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8A" w:rsidRPr="00B0448A" w:rsidRDefault="00B0448A" w:rsidP="00402098">
      <w:pPr>
        <w:pStyle w:val="af3"/>
        <w:rPr>
          <w:lang w:val="en-US"/>
        </w:rPr>
      </w:pPr>
    </w:p>
    <w:p w:rsidR="00B0448A" w:rsidRPr="00537699" w:rsidRDefault="00B0448A" w:rsidP="00B0448A">
      <w:pPr>
        <w:spacing w:after="0" w:line="360" w:lineRule="auto"/>
        <w:ind w:firstLine="454"/>
        <w:jc w:val="center"/>
        <w:rPr>
          <w:rFonts w:ascii="Times New Roman" w:hAnsi="Times New Roman"/>
          <w:b/>
          <w:sz w:val="28"/>
          <w:szCs w:val="28"/>
        </w:rPr>
      </w:pPr>
      <w:r w:rsidRPr="00537699">
        <w:rPr>
          <w:rFonts w:ascii="Times New Roman" w:hAnsi="Times New Roman"/>
          <w:b/>
          <w:sz w:val="28"/>
          <w:szCs w:val="28"/>
        </w:rPr>
        <w:t>ПОЛТАВСЬКИЙ ІНСТИТУТ ЕКОНОМІКИ І ПРАВА</w:t>
      </w:r>
    </w:p>
    <w:p w:rsidR="00B0448A" w:rsidRPr="00537699" w:rsidRDefault="00B0448A" w:rsidP="00B0448A">
      <w:pPr>
        <w:spacing w:after="0" w:line="360" w:lineRule="auto"/>
        <w:ind w:firstLine="454"/>
        <w:jc w:val="center"/>
        <w:rPr>
          <w:rFonts w:ascii="Times New Roman" w:hAnsi="Times New Roman"/>
          <w:b/>
          <w:sz w:val="28"/>
          <w:szCs w:val="28"/>
        </w:rPr>
      </w:pPr>
      <w:r w:rsidRPr="00537699">
        <w:rPr>
          <w:rFonts w:ascii="Times New Roman" w:hAnsi="Times New Roman"/>
          <w:b/>
          <w:sz w:val="28"/>
          <w:szCs w:val="28"/>
        </w:rPr>
        <w:t>ВІДКРИТОГО МІЖНАРОДНОГО УНІВЕРСИТЕТУ РОЗВИТКУ ЛЮДИНИ «УКРАЇНА»</w:t>
      </w:r>
    </w:p>
    <w:p w:rsidR="00B0448A" w:rsidRPr="00537699" w:rsidRDefault="00B0448A" w:rsidP="00B0448A">
      <w:pPr>
        <w:spacing w:after="0" w:line="360" w:lineRule="auto"/>
        <w:ind w:firstLine="454"/>
        <w:jc w:val="center"/>
        <w:rPr>
          <w:rFonts w:ascii="Times New Roman" w:hAnsi="Times New Roman"/>
          <w:b/>
          <w:sz w:val="28"/>
          <w:szCs w:val="28"/>
        </w:rPr>
      </w:pPr>
    </w:p>
    <w:p w:rsidR="00B0448A" w:rsidRPr="00372F0D" w:rsidRDefault="00B0448A" w:rsidP="00B0448A">
      <w:pPr>
        <w:spacing w:after="0" w:line="360" w:lineRule="auto"/>
        <w:ind w:firstLine="454"/>
        <w:jc w:val="center"/>
        <w:rPr>
          <w:rFonts w:ascii="Times New Roman" w:hAnsi="Times New Roman"/>
          <w:sz w:val="28"/>
          <w:szCs w:val="28"/>
        </w:rPr>
      </w:pPr>
      <w:r>
        <w:rPr>
          <w:rFonts w:ascii="Times New Roman" w:hAnsi="Times New Roman"/>
          <w:sz w:val="28"/>
          <w:szCs w:val="28"/>
        </w:rPr>
        <w:t>Кафедра</w:t>
      </w:r>
      <w:r w:rsidRPr="00372F0D">
        <w:rPr>
          <w:rFonts w:ascii="Times New Roman" w:hAnsi="Times New Roman"/>
          <w:sz w:val="28"/>
          <w:szCs w:val="28"/>
        </w:rPr>
        <w:t xml:space="preserve"> </w:t>
      </w:r>
      <w:r>
        <w:rPr>
          <w:rFonts w:ascii="Times New Roman" w:hAnsi="Times New Roman"/>
          <w:sz w:val="28"/>
          <w:szCs w:val="28"/>
        </w:rPr>
        <w:t xml:space="preserve">філології та </w:t>
      </w:r>
      <w:proofErr w:type="gramStart"/>
      <w:r>
        <w:rPr>
          <w:rFonts w:ascii="Times New Roman" w:hAnsi="Times New Roman"/>
          <w:sz w:val="28"/>
          <w:szCs w:val="28"/>
        </w:rPr>
        <w:t>соц</w:t>
      </w:r>
      <w:proofErr w:type="gramEnd"/>
      <w:r>
        <w:rPr>
          <w:rFonts w:ascii="Times New Roman" w:hAnsi="Times New Roman"/>
          <w:sz w:val="28"/>
          <w:szCs w:val="28"/>
        </w:rPr>
        <w:t>іально-гуманітарних дисциплін</w:t>
      </w:r>
    </w:p>
    <w:p w:rsidR="00B0448A" w:rsidRPr="0006035E" w:rsidRDefault="00B0448A" w:rsidP="00B0448A">
      <w:pPr>
        <w:suppressAutoHyphens/>
        <w:spacing w:after="0" w:line="360" w:lineRule="auto"/>
        <w:rPr>
          <w:rFonts w:ascii="Times New Roman" w:eastAsia="Times New Roman" w:hAnsi="Times New Roman"/>
          <w:b/>
          <w:sz w:val="28"/>
          <w:szCs w:val="20"/>
          <w:lang w:eastAsia="ar-SA"/>
        </w:rPr>
      </w:pPr>
    </w:p>
    <w:p w:rsidR="00B0448A" w:rsidRDefault="00B0448A" w:rsidP="00B0448A">
      <w:pPr>
        <w:suppressAutoHyphens/>
        <w:spacing w:after="0" w:line="240" w:lineRule="auto"/>
        <w:jc w:val="right"/>
        <w:rPr>
          <w:rFonts w:ascii="Times New Roman" w:eastAsia="Times New Roman" w:hAnsi="Times New Roman"/>
          <w:sz w:val="28"/>
          <w:szCs w:val="20"/>
          <w:lang w:eastAsia="ar-SA"/>
        </w:rPr>
      </w:pPr>
      <w:proofErr w:type="gramStart"/>
      <w:r w:rsidRPr="005C64FC">
        <w:rPr>
          <w:rFonts w:ascii="Times New Roman" w:eastAsia="Times New Roman" w:hAnsi="Times New Roman"/>
          <w:sz w:val="28"/>
          <w:szCs w:val="20"/>
          <w:lang w:eastAsia="ar-SA"/>
        </w:rPr>
        <w:t>ДОПУСКАЄТЬСЯ</w:t>
      </w:r>
      <w:proofErr w:type="gramEnd"/>
      <w:r w:rsidRPr="005C64FC">
        <w:rPr>
          <w:rFonts w:ascii="Times New Roman" w:eastAsia="Times New Roman" w:hAnsi="Times New Roman"/>
          <w:sz w:val="28"/>
          <w:szCs w:val="20"/>
          <w:lang w:eastAsia="ar-SA"/>
        </w:rPr>
        <w:t xml:space="preserve"> ДО ЗАХИСТУ</w:t>
      </w:r>
    </w:p>
    <w:p w:rsidR="00B0448A" w:rsidRDefault="00B0448A" w:rsidP="00B0448A">
      <w:pPr>
        <w:suppressAutoHyphens/>
        <w:spacing w:after="0" w:line="240" w:lineRule="auto"/>
        <w:jc w:val="right"/>
        <w:rPr>
          <w:rFonts w:ascii="Times New Roman" w:eastAsia="Times New Roman" w:hAnsi="Times New Roman"/>
          <w:sz w:val="28"/>
          <w:szCs w:val="20"/>
          <w:lang w:eastAsia="ar-SA"/>
        </w:rPr>
      </w:pPr>
      <w:r>
        <w:rPr>
          <w:rFonts w:ascii="Times New Roman" w:eastAsia="Times New Roman" w:hAnsi="Times New Roman"/>
          <w:sz w:val="28"/>
          <w:szCs w:val="20"/>
          <w:lang w:eastAsia="ar-SA"/>
        </w:rPr>
        <w:t>___________ завідувач кафедри</w:t>
      </w:r>
    </w:p>
    <w:p w:rsidR="00B0448A" w:rsidRPr="005C64FC" w:rsidRDefault="00B0448A" w:rsidP="00B0448A">
      <w:pPr>
        <w:suppressAutoHyphens/>
        <w:spacing w:after="0" w:line="240" w:lineRule="auto"/>
        <w:jc w:val="right"/>
        <w:rPr>
          <w:rFonts w:ascii="Times New Roman" w:eastAsia="Times New Roman" w:hAnsi="Times New Roman"/>
          <w:sz w:val="28"/>
          <w:szCs w:val="20"/>
          <w:lang w:eastAsia="ar-SA"/>
        </w:rPr>
      </w:pPr>
      <w:r>
        <w:rPr>
          <w:rFonts w:ascii="Times New Roman" w:eastAsia="Times New Roman" w:hAnsi="Times New Roman"/>
          <w:sz w:val="28"/>
          <w:szCs w:val="20"/>
          <w:lang w:eastAsia="ar-SA"/>
        </w:rPr>
        <w:t xml:space="preserve"> _____    ___________   </w:t>
      </w:r>
      <w:r w:rsidRPr="005C64FC">
        <w:rPr>
          <w:rFonts w:ascii="Times New Roman" w:eastAsia="Times New Roman" w:hAnsi="Times New Roman"/>
          <w:sz w:val="28"/>
          <w:szCs w:val="20"/>
          <w:lang w:eastAsia="ar-SA"/>
        </w:rPr>
        <w:t>20____р.</w:t>
      </w:r>
    </w:p>
    <w:p w:rsidR="00B0448A" w:rsidRPr="001C70FF" w:rsidRDefault="00B0448A" w:rsidP="00B0448A">
      <w:pPr>
        <w:suppressAutoHyphens/>
        <w:spacing w:after="0" w:line="360" w:lineRule="auto"/>
        <w:rPr>
          <w:rFonts w:ascii="Times New Roman" w:eastAsia="Times New Roman" w:hAnsi="Times New Roman"/>
          <w:b/>
          <w:sz w:val="28"/>
          <w:szCs w:val="20"/>
          <w:lang w:eastAsia="ar-SA"/>
        </w:rPr>
      </w:pPr>
    </w:p>
    <w:p w:rsidR="00B0448A" w:rsidRPr="00537699" w:rsidRDefault="00B0448A" w:rsidP="00B0448A">
      <w:pPr>
        <w:suppressAutoHyphens/>
        <w:spacing w:after="0" w:line="360" w:lineRule="auto"/>
        <w:rPr>
          <w:rFonts w:ascii="Times New Roman" w:eastAsia="Times New Roman" w:hAnsi="Times New Roman"/>
          <w:b/>
          <w:sz w:val="28"/>
          <w:szCs w:val="20"/>
          <w:lang w:eastAsia="ar-SA"/>
        </w:rPr>
      </w:pPr>
    </w:p>
    <w:p w:rsidR="00B0448A" w:rsidRPr="0011022B" w:rsidRDefault="00B0448A" w:rsidP="00B0448A">
      <w:pPr>
        <w:suppressAutoHyphens/>
        <w:spacing w:after="0" w:line="360" w:lineRule="auto"/>
        <w:jc w:val="center"/>
        <w:rPr>
          <w:rFonts w:ascii="Times New Roman" w:eastAsia="Times New Roman" w:hAnsi="Times New Roman"/>
          <w:b/>
          <w:sz w:val="36"/>
          <w:szCs w:val="36"/>
          <w:lang w:eastAsia="ar-SA"/>
        </w:rPr>
      </w:pPr>
      <w:r w:rsidRPr="00537699">
        <w:rPr>
          <w:rFonts w:ascii="Times New Roman" w:eastAsia="Times New Roman" w:hAnsi="Times New Roman"/>
          <w:b/>
          <w:sz w:val="36"/>
          <w:szCs w:val="36"/>
          <w:lang w:eastAsia="ar-SA"/>
        </w:rPr>
        <w:t>МАГІСТЕРСЬКА РОБОТА</w:t>
      </w:r>
    </w:p>
    <w:p w:rsidR="00B0448A" w:rsidRPr="0011022B" w:rsidRDefault="00B0448A" w:rsidP="00B0448A">
      <w:pPr>
        <w:suppressAutoHyphens/>
        <w:spacing w:after="0" w:line="360" w:lineRule="auto"/>
        <w:ind w:left="720"/>
        <w:jc w:val="center"/>
        <w:rPr>
          <w:rFonts w:ascii="Times New Roman" w:eastAsia="Times New Roman" w:hAnsi="Times New Roman"/>
          <w:b/>
          <w:bCs/>
          <w:sz w:val="32"/>
          <w:szCs w:val="32"/>
          <w:lang w:eastAsia="ar-SA"/>
        </w:rPr>
      </w:pPr>
    </w:p>
    <w:p w:rsidR="00B0448A" w:rsidRPr="00B0448A" w:rsidRDefault="00B0448A" w:rsidP="00B0448A">
      <w:pPr>
        <w:suppressAutoHyphens/>
        <w:spacing w:after="0" w:line="360" w:lineRule="auto"/>
        <w:ind w:left="720"/>
        <w:jc w:val="center"/>
        <w:rPr>
          <w:rFonts w:ascii="Times New Roman" w:eastAsia="Times New Roman" w:hAnsi="Times New Roman"/>
          <w:b/>
          <w:sz w:val="32"/>
          <w:szCs w:val="32"/>
          <w:lang w:eastAsia="ar-SA"/>
        </w:rPr>
      </w:pPr>
      <w:proofErr w:type="gramStart"/>
      <w:r w:rsidRPr="0011022B">
        <w:rPr>
          <w:rFonts w:ascii="Times New Roman" w:eastAsia="Times New Roman" w:hAnsi="Times New Roman"/>
          <w:b/>
          <w:sz w:val="32"/>
          <w:szCs w:val="32"/>
          <w:lang w:eastAsia="ar-SA"/>
        </w:rPr>
        <w:t xml:space="preserve">ОСОБЛИВОСТІ ПЕРЕКЛАДУ АНГЛОМОВНИХ ТЕРМІНІВ У ГАЛУЗІ КОНТРАКТНОГО ПРАВА УКРАЇНСЬКОЮ МОВОЮ </w:t>
      </w:r>
      <w:proofErr w:type="gramEnd"/>
    </w:p>
    <w:p w:rsidR="00B0448A" w:rsidRPr="00B0448A" w:rsidRDefault="00B0448A" w:rsidP="00B0448A">
      <w:pPr>
        <w:suppressAutoHyphens/>
        <w:spacing w:after="0" w:line="360" w:lineRule="auto"/>
        <w:ind w:left="720"/>
        <w:jc w:val="center"/>
        <w:rPr>
          <w:rFonts w:ascii="Times New Roman" w:eastAsia="Times New Roman" w:hAnsi="Times New Roman"/>
          <w:b/>
          <w:sz w:val="32"/>
          <w:szCs w:val="32"/>
          <w:lang w:eastAsia="ar-SA"/>
        </w:rPr>
      </w:pPr>
    </w:p>
    <w:p w:rsidR="00B0448A" w:rsidRPr="00B0448A" w:rsidRDefault="00B0448A" w:rsidP="00B0448A">
      <w:pPr>
        <w:suppressAutoHyphens/>
        <w:spacing w:after="0" w:line="360" w:lineRule="auto"/>
        <w:ind w:left="720"/>
        <w:jc w:val="center"/>
        <w:rPr>
          <w:rFonts w:ascii="Times New Roman" w:eastAsia="Times New Roman" w:hAnsi="Times New Roman"/>
          <w:b/>
          <w:sz w:val="32"/>
          <w:szCs w:val="32"/>
          <w:lang w:eastAsia="ar-SA"/>
        </w:rPr>
      </w:pPr>
    </w:p>
    <w:p w:rsidR="00B0448A" w:rsidRPr="00B0448A" w:rsidRDefault="00B0448A" w:rsidP="00B0448A">
      <w:pPr>
        <w:spacing w:after="0" w:line="360" w:lineRule="auto"/>
        <w:ind w:left="-567"/>
        <w:jc w:val="both"/>
        <w:rPr>
          <w:rFonts w:ascii="Times New Roman" w:hAnsi="Times New Roman" w:cs="Times New Roman"/>
          <w:sz w:val="28"/>
          <w:szCs w:val="28"/>
        </w:rPr>
      </w:pPr>
      <w:r>
        <w:rPr>
          <w:rFonts w:ascii="Times New Roman" w:eastAsia="Times New Roman" w:hAnsi="Times New Roman"/>
          <w:b/>
          <w:sz w:val="28"/>
          <w:szCs w:val="20"/>
          <w:lang w:eastAsia="ar-SA"/>
        </w:rPr>
        <w:t xml:space="preserve">              </w:t>
      </w:r>
      <w:r>
        <w:rPr>
          <w:rFonts w:ascii="Times New Roman" w:hAnsi="Times New Roman" w:cs="Times New Roman"/>
          <w:sz w:val="28"/>
          <w:szCs w:val="28"/>
        </w:rPr>
        <w:t xml:space="preserve">Освітній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 магістр</w:t>
      </w:r>
    </w:p>
    <w:p w:rsidR="00B0448A" w:rsidRDefault="00B0448A" w:rsidP="00B0448A">
      <w:pPr>
        <w:suppressAutoHyphens/>
        <w:spacing w:after="0" w:line="360" w:lineRule="auto"/>
        <w:jc w:val="both"/>
        <w:rPr>
          <w:rFonts w:ascii="Times New Roman" w:eastAsia="Times New Roman" w:hAnsi="Times New Roman"/>
          <w:b/>
          <w:sz w:val="28"/>
          <w:szCs w:val="20"/>
          <w:lang w:eastAsia="ar-SA"/>
        </w:rPr>
      </w:pPr>
      <w:r>
        <w:rPr>
          <w:rFonts w:ascii="Times New Roman" w:eastAsia="Times New Roman" w:hAnsi="Times New Roman"/>
          <w:b/>
          <w:sz w:val="28"/>
          <w:szCs w:val="20"/>
          <w:lang w:eastAsia="ar-SA"/>
        </w:rPr>
        <w:t xml:space="preserve">                  </w:t>
      </w:r>
    </w:p>
    <w:p w:rsidR="00B0448A" w:rsidRPr="007D173D" w:rsidRDefault="00B0448A" w:rsidP="00B0448A">
      <w:pPr>
        <w:suppressAutoHyphens/>
        <w:spacing w:after="0" w:line="360" w:lineRule="auto"/>
        <w:rPr>
          <w:rFonts w:ascii="Times New Roman" w:eastAsia="Times New Roman" w:hAnsi="Times New Roman"/>
          <w:sz w:val="28"/>
          <w:szCs w:val="20"/>
          <w:lang w:eastAsia="ar-SA"/>
        </w:rPr>
      </w:pPr>
      <w:r>
        <w:rPr>
          <w:rFonts w:ascii="Times New Roman" w:eastAsia="Times New Roman" w:hAnsi="Times New Roman"/>
          <w:b/>
          <w:sz w:val="28"/>
          <w:szCs w:val="20"/>
          <w:lang w:eastAsia="ar-SA"/>
        </w:rPr>
        <w:t xml:space="preserve">                                                              Виконала</w:t>
      </w:r>
      <w:r w:rsidRPr="00537699">
        <w:rPr>
          <w:rFonts w:ascii="Times New Roman" w:eastAsia="Times New Roman" w:hAnsi="Times New Roman"/>
          <w:b/>
          <w:sz w:val="28"/>
          <w:szCs w:val="20"/>
          <w:lang w:eastAsia="ar-SA"/>
        </w:rPr>
        <w:t>:</w:t>
      </w:r>
      <w:r w:rsidRPr="00537699">
        <w:rPr>
          <w:rFonts w:ascii="Times New Roman" w:eastAsia="Times New Roman" w:hAnsi="Times New Roman"/>
          <w:sz w:val="28"/>
          <w:szCs w:val="20"/>
          <w:lang w:eastAsia="ar-SA"/>
        </w:rPr>
        <w:t xml:space="preserve"> </w:t>
      </w:r>
    </w:p>
    <w:p w:rsidR="00B0448A" w:rsidRDefault="00B0448A" w:rsidP="00B0448A">
      <w:pPr>
        <w:suppressAutoHyphens/>
        <w:spacing w:after="0" w:line="360" w:lineRule="auto"/>
        <w:jc w:val="both"/>
        <w:rPr>
          <w:rFonts w:ascii="Times New Roman" w:eastAsia="Times New Roman" w:hAnsi="Times New Roman"/>
          <w:sz w:val="28"/>
          <w:szCs w:val="20"/>
          <w:lang w:eastAsia="ar-SA"/>
        </w:rPr>
      </w:pPr>
      <w:r>
        <w:rPr>
          <w:rFonts w:ascii="Times New Roman" w:eastAsia="Times New Roman" w:hAnsi="Times New Roman"/>
          <w:sz w:val="28"/>
          <w:szCs w:val="20"/>
          <w:lang w:eastAsia="ar-SA"/>
        </w:rPr>
        <w:t xml:space="preserve">                                                              </w:t>
      </w:r>
      <w:r w:rsidRPr="00537699">
        <w:rPr>
          <w:rFonts w:ascii="Times New Roman" w:eastAsia="Times New Roman" w:hAnsi="Times New Roman"/>
          <w:sz w:val="28"/>
          <w:szCs w:val="20"/>
          <w:lang w:eastAsia="ar-SA"/>
        </w:rPr>
        <w:t xml:space="preserve">здобувач вищої освіти </w:t>
      </w:r>
    </w:p>
    <w:p w:rsidR="00B0448A" w:rsidRDefault="00B0448A" w:rsidP="00B0448A">
      <w:pPr>
        <w:suppressAutoHyphens/>
        <w:spacing w:after="0" w:line="360" w:lineRule="auto"/>
        <w:jc w:val="both"/>
        <w:rPr>
          <w:rFonts w:ascii="Times New Roman" w:eastAsia="Times New Roman" w:hAnsi="Times New Roman"/>
          <w:sz w:val="28"/>
          <w:szCs w:val="20"/>
          <w:lang w:eastAsia="ar-SA"/>
        </w:rPr>
      </w:pPr>
      <w:r>
        <w:rPr>
          <w:rFonts w:ascii="Times New Roman" w:eastAsia="Times New Roman" w:hAnsi="Times New Roman"/>
          <w:sz w:val="28"/>
          <w:szCs w:val="20"/>
          <w:lang w:eastAsia="ar-SA"/>
        </w:rPr>
        <w:t xml:space="preserve">                                                              </w:t>
      </w:r>
      <w:proofErr w:type="gramStart"/>
      <w:r>
        <w:rPr>
          <w:rFonts w:ascii="Times New Roman" w:eastAsia="Times New Roman" w:hAnsi="Times New Roman"/>
          <w:sz w:val="28"/>
          <w:szCs w:val="20"/>
          <w:lang w:eastAsia="ar-SA"/>
        </w:rPr>
        <w:t>спец</w:t>
      </w:r>
      <w:proofErr w:type="gramEnd"/>
      <w:r>
        <w:rPr>
          <w:rFonts w:ascii="Times New Roman" w:eastAsia="Times New Roman" w:hAnsi="Times New Roman"/>
          <w:sz w:val="28"/>
          <w:szCs w:val="20"/>
          <w:lang w:eastAsia="ar-SA"/>
        </w:rPr>
        <w:t>іальності 035</w:t>
      </w:r>
      <w:r w:rsidRPr="00537699">
        <w:rPr>
          <w:rFonts w:ascii="Times New Roman" w:eastAsia="Times New Roman" w:hAnsi="Times New Roman"/>
          <w:sz w:val="28"/>
          <w:szCs w:val="20"/>
          <w:lang w:eastAsia="ar-SA"/>
        </w:rPr>
        <w:t xml:space="preserve"> </w:t>
      </w:r>
      <w:r>
        <w:rPr>
          <w:rFonts w:ascii="Times New Roman" w:eastAsia="Times New Roman" w:hAnsi="Times New Roman"/>
          <w:sz w:val="28"/>
          <w:szCs w:val="20"/>
          <w:lang w:eastAsia="ar-SA"/>
        </w:rPr>
        <w:t>«Філологія (переклад)»</w:t>
      </w:r>
    </w:p>
    <w:p w:rsidR="00B0448A" w:rsidRPr="00B0448A" w:rsidRDefault="00B0448A" w:rsidP="00B0448A">
      <w:pPr>
        <w:autoSpaceDE w:val="0"/>
        <w:autoSpaceDN w:val="0"/>
        <w:spacing w:after="0" w:line="240" w:lineRule="auto"/>
        <w:jc w:val="center"/>
        <w:rPr>
          <w:rFonts w:ascii="Times New Roman" w:eastAsia="Times New Roman" w:hAnsi="Times New Roman" w:cs="Times New Roman"/>
          <w:b/>
          <w:sz w:val="28"/>
          <w:szCs w:val="28"/>
          <w:lang w:eastAsia="ru-RU"/>
        </w:rPr>
      </w:pPr>
      <w:r w:rsidRPr="00B0448A">
        <w:rPr>
          <w:rFonts w:ascii="Times New Roman" w:eastAsia="Times New Roman" w:hAnsi="Times New Roman" w:cs="Times New Roman"/>
          <w:b/>
          <w:sz w:val="28"/>
          <w:szCs w:val="28"/>
          <w:lang w:eastAsia="ru-RU"/>
        </w:rPr>
        <w:t xml:space="preserve">                                    </w:t>
      </w:r>
      <w:r w:rsidRPr="00372F0D">
        <w:rPr>
          <w:rFonts w:ascii="Times New Roman" w:eastAsia="Times New Roman" w:hAnsi="Times New Roman" w:cs="Times New Roman"/>
          <w:b/>
          <w:sz w:val="28"/>
          <w:szCs w:val="28"/>
          <w:lang w:eastAsia="ru-RU"/>
        </w:rPr>
        <w:t>Гнітько Тетяна Сергіївна</w:t>
      </w:r>
      <w:r>
        <w:rPr>
          <w:rFonts w:ascii="Times New Roman" w:eastAsia="Times New Roman" w:hAnsi="Times New Roman" w:cs="Times New Roman"/>
          <w:b/>
          <w:sz w:val="28"/>
          <w:szCs w:val="28"/>
          <w:lang w:eastAsia="ru-RU"/>
        </w:rPr>
        <w:t xml:space="preserve">                                                </w:t>
      </w:r>
    </w:p>
    <w:p w:rsidR="00B0448A" w:rsidRPr="00B0448A" w:rsidRDefault="00B0448A" w:rsidP="00B0448A">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1022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B0448A" w:rsidRPr="007D173D" w:rsidRDefault="00B0448A" w:rsidP="00B0448A">
      <w:pPr>
        <w:suppressAutoHyphens/>
        <w:spacing w:after="0" w:line="360" w:lineRule="auto"/>
        <w:jc w:val="both"/>
        <w:rPr>
          <w:rFonts w:ascii="Times New Roman" w:eastAsia="Times New Roman" w:hAnsi="Times New Roman"/>
          <w:b/>
          <w:sz w:val="28"/>
          <w:szCs w:val="20"/>
          <w:lang w:eastAsia="ar-SA"/>
        </w:rPr>
      </w:pPr>
      <w:r>
        <w:rPr>
          <w:rFonts w:ascii="Times New Roman" w:eastAsia="Times New Roman" w:hAnsi="Times New Roman"/>
          <w:b/>
          <w:sz w:val="28"/>
          <w:szCs w:val="20"/>
          <w:lang w:eastAsia="ar-SA"/>
        </w:rPr>
        <w:t xml:space="preserve">                                                              </w:t>
      </w:r>
      <w:r w:rsidRPr="00537699">
        <w:rPr>
          <w:rFonts w:ascii="Times New Roman" w:eastAsia="Times New Roman" w:hAnsi="Times New Roman"/>
          <w:b/>
          <w:sz w:val="28"/>
          <w:szCs w:val="20"/>
          <w:lang w:eastAsia="ar-SA"/>
        </w:rPr>
        <w:t>Керівник:</w:t>
      </w:r>
      <w:r w:rsidRPr="007D173D">
        <w:rPr>
          <w:rFonts w:ascii="Times New Roman" w:eastAsia="Times New Roman" w:hAnsi="Times New Roman"/>
          <w:b/>
          <w:sz w:val="28"/>
          <w:szCs w:val="20"/>
          <w:lang w:eastAsia="ar-SA"/>
        </w:rPr>
        <w:t xml:space="preserve"> </w:t>
      </w:r>
    </w:p>
    <w:p w:rsidR="00B0448A" w:rsidRDefault="00B0448A" w:rsidP="00B0448A">
      <w:pPr>
        <w:suppressAutoHyphens/>
        <w:spacing w:after="0" w:line="360" w:lineRule="auto"/>
        <w:jc w:val="both"/>
        <w:rPr>
          <w:rFonts w:ascii="Times New Roman" w:eastAsia="Times New Roman" w:hAnsi="Times New Roman"/>
          <w:sz w:val="28"/>
          <w:szCs w:val="20"/>
          <w:lang w:eastAsia="ar-SA"/>
        </w:rPr>
      </w:pPr>
      <w:r>
        <w:rPr>
          <w:rFonts w:ascii="Times New Roman" w:eastAsia="Times New Roman" w:hAnsi="Times New Roman"/>
          <w:sz w:val="28"/>
          <w:szCs w:val="20"/>
          <w:lang w:eastAsia="ar-SA"/>
        </w:rPr>
        <w:t xml:space="preserve">                                                              </w:t>
      </w:r>
      <w:r>
        <w:rPr>
          <w:rFonts w:ascii="Times New Roman" w:eastAsia="Times New Roman" w:hAnsi="Times New Roman"/>
          <w:b/>
          <w:sz w:val="28"/>
          <w:szCs w:val="20"/>
          <w:lang w:eastAsia="ar-SA"/>
        </w:rPr>
        <w:t>Рябокінь</w:t>
      </w:r>
      <w:r w:rsidRPr="00EC374F">
        <w:rPr>
          <w:rFonts w:ascii="Times New Roman" w:eastAsia="Times New Roman" w:hAnsi="Times New Roman"/>
          <w:b/>
          <w:sz w:val="28"/>
          <w:szCs w:val="20"/>
          <w:lang w:eastAsia="ar-SA"/>
        </w:rPr>
        <w:t xml:space="preserve"> </w:t>
      </w:r>
      <w:proofErr w:type="gramStart"/>
      <w:r w:rsidRPr="00EC374F">
        <w:rPr>
          <w:rFonts w:ascii="Times New Roman" w:eastAsia="Times New Roman" w:hAnsi="Times New Roman"/>
          <w:b/>
          <w:sz w:val="28"/>
          <w:szCs w:val="20"/>
          <w:lang w:eastAsia="ar-SA"/>
        </w:rPr>
        <w:t>Наталія</w:t>
      </w:r>
      <w:proofErr w:type="gramEnd"/>
      <w:r w:rsidRPr="00EC374F">
        <w:rPr>
          <w:rFonts w:ascii="Times New Roman" w:eastAsia="Times New Roman" w:hAnsi="Times New Roman"/>
          <w:b/>
          <w:sz w:val="28"/>
          <w:szCs w:val="20"/>
          <w:lang w:eastAsia="ar-SA"/>
        </w:rPr>
        <w:t xml:space="preserve"> Олександрівна</w:t>
      </w:r>
      <w:r>
        <w:rPr>
          <w:rFonts w:ascii="Times New Roman" w:eastAsia="Times New Roman" w:hAnsi="Times New Roman"/>
          <w:sz w:val="28"/>
          <w:szCs w:val="20"/>
          <w:lang w:eastAsia="ar-SA"/>
        </w:rPr>
        <w:t xml:space="preserve">, </w:t>
      </w:r>
    </w:p>
    <w:p w:rsidR="00B0448A" w:rsidRDefault="00B0448A" w:rsidP="00B0448A">
      <w:pPr>
        <w:suppressAutoHyphens/>
        <w:spacing w:after="0" w:line="360" w:lineRule="auto"/>
        <w:ind w:left="708"/>
        <w:rPr>
          <w:rFonts w:ascii="Times New Roman" w:eastAsia="Times New Roman" w:hAnsi="Times New Roman"/>
          <w:sz w:val="28"/>
          <w:szCs w:val="20"/>
          <w:lang w:val="uk-UA" w:eastAsia="ar-SA"/>
        </w:rPr>
      </w:pPr>
      <w:r>
        <w:rPr>
          <w:rFonts w:ascii="Times New Roman" w:eastAsia="Times New Roman" w:hAnsi="Times New Roman"/>
          <w:sz w:val="28"/>
          <w:szCs w:val="20"/>
          <w:lang w:eastAsia="ar-SA"/>
        </w:rPr>
        <w:t xml:space="preserve">                                                    к.ф</w:t>
      </w:r>
      <w:proofErr w:type="gramStart"/>
      <w:r>
        <w:rPr>
          <w:rFonts w:ascii="Times New Roman" w:eastAsia="Times New Roman" w:hAnsi="Times New Roman"/>
          <w:sz w:val="28"/>
          <w:szCs w:val="20"/>
          <w:lang w:eastAsia="ar-SA"/>
        </w:rPr>
        <w:t>.н</w:t>
      </w:r>
      <w:proofErr w:type="gramEnd"/>
      <w:r>
        <w:rPr>
          <w:rFonts w:ascii="Times New Roman" w:eastAsia="Times New Roman" w:hAnsi="Times New Roman"/>
          <w:sz w:val="28"/>
          <w:szCs w:val="20"/>
          <w:lang w:eastAsia="ar-SA"/>
        </w:rPr>
        <w:t xml:space="preserve">,   доцент </w:t>
      </w:r>
    </w:p>
    <w:p w:rsidR="00AD780A" w:rsidRPr="00AD780A" w:rsidRDefault="00AD780A" w:rsidP="00B0448A">
      <w:pPr>
        <w:suppressAutoHyphens/>
        <w:spacing w:after="0" w:line="360" w:lineRule="auto"/>
        <w:ind w:left="708"/>
        <w:rPr>
          <w:rFonts w:ascii="Times New Roman" w:eastAsia="Times New Roman" w:hAnsi="Times New Roman"/>
          <w:sz w:val="28"/>
          <w:szCs w:val="20"/>
          <w:lang w:val="uk-UA" w:eastAsia="ar-SA"/>
        </w:rPr>
      </w:pPr>
    </w:p>
    <w:p w:rsidR="00B0448A" w:rsidRPr="00372F0D" w:rsidRDefault="00B0448A" w:rsidP="00B0448A">
      <w:pPr>
        <w:suppressAutoHyphens/>
        <w:spacing w:after="0" w:line="240" w:lineRule="auto"/>
        <w:jc w:val="center"/>
        <w:rPr>
          <w:rFonts w:ascii="Times New Roman" w:eastAsia="Times New Roman" w:hAnsi="Times New Roman"/>
          <w:i/>
          <w:iCs/>
          <w:color w:val="000000"/>
          <w:sz w:val="28"/>
          <w:szCs w:val="20"/>
          <w:u w:val="single"/>
          <w:lang w:val="en-US" w:eastAsia="ar-SA"/>
        </w:rPr>
      </w:pPr>
      <w:r w:rsidRPr="00537699">
        <w:rPr>
          <w:rFonts w:ascii="Times New Roman" w:eastAsia="Times New Roman" w:hAnsi="Times New Roman"/>
          <w:bCs/>
          <w:color w:val="000000"/>
          <w:sz w:val="28"/>
          <w:szCs w:val="28"/>
          <w:lang w:eastAsia="ar-SA"/>
        </w:rPr>
        <w:t>Полтава – 20</w:t>
      </w:r>
      <w:r>
        <w:rPr>
          <w:rFonts w:ascii="Times New Roman" w:eastAsia="Times New Roman" w:hAnsi="Times New Roman"/>
          <w:bCs/>
          <w:color w:val="000000"/>
          <w:sz w:val="28"/>
          <w:szCs w:val="28"/>
          <w:lang w:eastAsia="ar-SA"/>
        </w:rPr>
        <w:t>20</w:t>
      </w:r>
    </w:p>
    <w:p w:rsidR="00CD6CB5" w:rsidRPr="00B0448A" w:rsidRDefault="00CD6CB5" w:rsidP="00B0448A">
      <w:pPr>
        <w:spacing w:after="0" w:line="360" w:lineRule="auto"/>
        <w:rPr>
          <w:rFonts w:ascii="Times New Roman" w:hAnsi="Times New Roman" w:cs="Times New Roman"/>
          <w:b/>
          <w:sz w:val="28"/>
          <w:szCs w:val="28"/>
          <w:lang w:val="en-US"/>
        </w:rPr>
      </w:pPr>
    </w:p>
    <w:p w:rsidR="00AD780A" w:rsidRDefault="00AD780A" w:rsidP="00402098">
      <w:pPr>
        <w:widowControl w:val="0"/>
        <w:autoSpaceDE w:val="0"/>
        <w:autoSpaceDN w:val="0"/>
        <w:spacing w:before="67" w:after="0" w:line="240" w:lineRule="auto"/>
        <w:jc w:val="center"/>
        <w:outlineLvl w:val="1"/>
        <w:rPr>
          <w:rFonts w:ascii="Times New Roman" w:eastAsia="Times New Roman" w:hAnsi="Times New Roman" w:cs="Times New Roman"/>
          <w:b/>
          <w:bCs/>
          <w:sz w:val="28"/>
          <w:szCs w:val="28"/>
          <w:lang w:val="uk-UA"/>
        </w:rPr>
      </w:pPr>
    </w:p>
    <w:p w:rsidR="00AD780A" w:rsidRDefault="00AD780A" w:rsidP="00402098">
      <w:pPr>
        <w:widowControl w:val="0"/>
        <w:autoSpaceDE w:val="0"/>
        <w:autoSpaceDN w:val="0"/>
        <w:spacing w:before="67" w:after="0" w:line="240" w:lineRule="auto"/>
        <w:jc w:val="center"/>
        <w:outlineLvl w:val="1"/>
        <w:rPr>
          <w:rFonts w:ascii="Times New Roman" w:eastAsia="Times New Roman" w:hAnsi="Times New Roman" w:cs="Times New Roman"/>
          <w:b/>
          <w:bCs/>
          <w:sz w:val="28"/>
          <w:szCs w:val="28"/>
          <w:lang w:val="uk-UA"/>
        </w:rPr>
      </w:pPr>
    </w:p>
    <w:p w:rsidR="00402098" w:rsidRPr="00402098" w:rsidRDefault="00402098" w:rsidP="00402098">
      <w:pPr>
        <w:widowControl w:val="0"/>
        <w:autoSpaceDE w:val="0"/>
        <w:autoSpaceDN w:val="0"/>
        <w:spacing w:before="67" w:after="0" w:line="240" w:lineRule="auto"/>
        <w:jc w:val="center"/>
        <w:outlineLvl w:val="1"/>
        <w:rPr>
          <w:rFonts w:ascii="Times New Roman" w:eastAsia="Times New Roman" w:hAnsi="Times New Roman" w:cs="Times New Roman"/>
          <w:b/>
          <w:bCs/>
          <w:sz w:val="28"/>
          <w:szCs w:val="28"/>
          <w:lang w:val="uk-UA"/>
        </w:rPr>
      </w:pPr>
      <w:r w:rsidRPr="00402098">
        <w:rPr>
          <w:rFonts w:ascii="Times New Roman" w:eastAsia="Times New Roman" w:hAnsi="Times New Roman" w:cs="Times New Roman"/>
          <w:b/>
          <w:bCs/>
          <w:sz w:val="28"/>
          <w:szCs w:val="28"/>
          <w:lang w:val="uk-UA"/>
        </w:rPr>
        <w:lastRenderedPageBreak/>
        <w:t>ЗМІСТ</w:t>
      </w:r>
    </w:p>
    <w:sdt>
      <w:sdtPr>
        <w:rPr>
          <w:rFonts w:ascii="Times New Roman" w:eastAsia="Times New Roman" w:hAnsi="Times New Roman" w:cs="Times New Roman"/>
          <w:sz w:val="28"/>
          <w:szCs w:val="28"/>
          <w:lang w:val="uk-UA"/>
        </w:rPr>
        <w:id w:val="-1096562188"/>
        <w:docPartObj>
          <w:docPartGallery w:val="Table of Contents"/>
          <w:docPartUnique/>
        </w:docPartObj>
      </w:sdtPr>
      <w:sdtContent>
        <w:p w:rsidR="00402098" w:rsidRPr="00402098" w:rsidRDefault="00402098" w:rsidP="00402098">
          <w:pPr>
            <w:widowControl w:val="0"/>
            <w:tabs>
              <w:tab w:val="right" w:leader="dot" w:pos="10309"/>
            </w:tabs>
            <w:autoSpaceDE w:val="0"/>
            <w:autoSpaceDN w:val="0"/>
            <w:spacing w:before="698" w:after="0" w:line="240" w:lineRule="auto"/>
            <w:rPr>
              <w:rFonts w:ascii="Times New Roman" w:eastAsia="Times New Roman" w:hAnsi="Times New Roman" w:cs="Times New Roman"/>
              <w:sz w:val="28"/>
              <w:szCs w:val="28"/>
              <w:lang w:val="uk-UA"/>
            </w:rPr>
          </w:pPr>
          <w:hyperlink w:anchor="_TOC_250011" w:history="1">
            <w:r w:rsidRPr="00402098">
              <w:rPr>
                <w:rFonts w:ascii="Times New Roman" w:eastAsia="Times New Roman" w:hAnsi="Times New Roman" w:cs="Times New Roman"/>
                <w:sz w:val="28"/>
                <w:szCs w:val="28"/>
                <w:lang w:val="uk-UA"/>
              </w:rPr>
              <w:t>ВСТУП.</w:t>
            </w:r>
            <w:r w:rsidRPr="00402098">
              <w:rPr>
                <w:rFonts w:ascii="Times New Roman" w:eastAsia="Times New Roman" w:hAnsi="Times New Roman" w:cs="Times New Roman"/>
                <w:sz w:val="28"/>
                <w:szCs w:val="28"/>
                <w:lang w:val="uk-UA"/>
              </w:rPr>
              <w:tab/>
            </w:r>
            <w:r w:rsidR="009D1DD1">
              <w:rPr>
                <w:rFonts w:ascii="Times New Roman" w:eastAsia="Times New Roman" w:hAnsi="Times New Roman" w:cs="Times New Roman"/>
                <w:sz w:val="28"/>
                <w:szCs w:val="28"/>
                <w:lang w:val="uk-UA"/>
              </w:rPr>
              <w:t>3</w:t>
            </w:r>
          </w:hyperlink>
        </w:p>
        <w:p w:rsidR="00402098" w:rsidRPr="00402098" w:rsidRDefault="00402098" w:rsidP="00402098">
          <w:pPr>
            <w:widowControl w:val="0"/>
            <w:tabs>
              <w:tab w:val="right" w:leader="dot" w:pos="10444"/>
            </w:tabs>
            <w:autoSpaceDE w:val="0"/>
            <w:autoSpaceDN w:val="0"/>
            <w:spacing w:before="191" w:after="0" w:line="240" w:lineRule="auto"/>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РОЗДІЛ</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1.</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Теоретичні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аспекти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 текстів…</w:t>
          </w:r>
          <w:r w:rsidRPr="00402098">
            <w:rPr>
              <w:rFonts w:ascii="Times New Roman" w:eastAsia="Times New Roman" w:hAnsi="Times New Roman" w:cs="Times New Roman"/>
              <w:sz w:val="28"/>
              <w:szCs w:val="28"/>
              <w:lang w:val="uk-UA"/>
            </w:rPr>
            <w:tab/>
          </w:r>
          <w:r w:rsidR="009D1DD1">
            <w:rPr>
              <w:rFonts w:ascii="Times New Roman" w:eastAsia="Times New Roman" w:hAnsi="Times New Roman" w:cs="Times New Roman"/>
              <w:sz w:val="28"/>
              <w:szCs w:val="28"/>
              <w:lang w:val="uk-UA"/>
            </w:rPr>
            <w:t>5</w:t>
          </w:r>
        </w:p>
        <w:p w:rsidR="00402098" w:rsidRPr="00402098" w:rsidRDefault="00402098" w:rsidP="00402098">
          <w:pPr>
            <w:widowControl w:val="0"/>
            <w:numPr>
              <w:ilvl w:val="1"/>
              <w:numId w:val="38"/>
            </w:numPr>
            <w:tabs>
              <w:tab w:val="left" w:pos="1953"/>
              <w:tab w:val="right" w:leader="dot" w:pos="10390"/>
            </w:tabs>
            <w:autoSpaceDE w:val="0"/>
            <w:autoSpaceDN w:val="0"/>
            <w:spacing w:before="190" w:after="0" w:line="240" w:lineRule="auto"/>
            <w:rPr>
              <w:rFonts w:ascii="Times New Roman" w:eastAsia="Times New Roman" w:hAnsi="Times New Roman" w:cs="Times New Roman"/>
              <w:sz w:val="28"/>
              <w:szCs w:val="28"/>
              <w:lang w:val="uk-UA"/>
            </w:rPr>
          </w:pPr>
          <w:hyperlink w:anchor="_TOC_250010" w:history="1">
            <w:r w:rsidRPr="00402098">
              <w:rPr>
                <w:rFonts w:ascii="Times New Roman" w:eastAsia="Times New Roman" w:hAnsi="Times New Roman" w:cs="Times New Roman"/>
                <w:sz w:val="28"/>
                <w:szCs w:val="28"/>
                <w:lang w:val="uk-UA"/>
              </w:rPr>
              <w:t>Поняття</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науково-технічної</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Закономірності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її</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z w:val="28"/>
                <w:szCs w:val="28"/>
                <w:lang w:val="uk-UA"/>
              </w:rPr>
              <w:tab/>
            </w:r>
            <w:r w:rsidR="009D1DD1">
              <w:rPr>
                <w:rFonts w:ascii="Times New Roman" w:eastAsia="Times New Roman" w:hAnsi="Times New Roman" w:cs="Times New Roman"/>
                <w:sz w:val="28"/>
                <w:szCs w:val="28"/>
                <w:lang w:val="uk-UA"/>
              </w:rPr>
              <w:t>5</w:t>
            </w:r>
          </w:hyperlink>
        </w:p>
        <w:p w:rsidR="00402098" w:rsidRPr="00402098" w:rsidRDefault="00402098" w:rsidP="00402098">
          <w:pPr>
            <w:widowControl w:val="0"/>
            <w:numPr>
              <w:ilvl w:val="1"/>
              <w:numId w:val="38"/>
            </w:numPr>
            <w:tabs>
              <w:tab w:val="left" w:pos="1953"/>
              <w:tab w:val="right" w:leader="dot" w:pos="10443"/>
            </w:tabs>
            <w:autoSpaceDE w:val="0"/>
            <w:autoSpaceDN w:val="0"/>
            <w:spacing w:before="191" w:after="0" w:line="240" w:lineRule="auto"/>
            <w:rPr>
              <w:rFonts w:ascii="Times New Roman" w:eastAsia="Times New Roman" w:hAnsi="Times New Roman" w:cs="Times New Roman"/>
              <w:sz w:val="28"/>
              <w:szCs w:val="28"/>
              <w:lang w:val="uk-UA"/>
            </w:rPr>
          </w:pPr>
          <w:hyperlink w:anchor="_TOC_250009" w:history="1">
            <w:r w:rsidRPr="00402098">
              <w:rPr>
                <w:rFonts w:ascii="Times New Roman" w:eastAsia="Times New Roman" w:hAnsi="Times New Roman" w:cs="Times New Roman"/>
                <w:sz w:val="28"/>
                <w:szCs w:val="28"/>
                <w:lang w:val="uk-UA"/>
              </w:rPr>
              <w:t>Поняття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z w:val="28"/>
                <w:szCs w:val="28"/>
                <w:lang w:val="uk-UA"/>
              </w:rPr>
              <w:tab/>
              <w:t>11</w:t>
            </w:r>
          </w:hyperlink>
        </w:p>
        <w:p w:rsidR="00402098" w:rsidRPr="00402098" w:rsidRDefault="00402098" w:rsidP="00402098">
          <w:pPr>
            <w:widowControl w:val="0"/>
            <w:numPr>
              <w:ilvl w:val="1"/>
              <w:numId w:val="38"/>
            </w:numPr>
            <w:tabs>
              <w:tab w:val="left" w:pos="1953"/>
              <w:tab w:val="right" w:leader="dot" w:pos="10345"/>
            </w:tabs>
            <w:autoSpaceDE w:val="0"/>
            <w:autoSpaceDN w:val="0"/>
            <w:spacing w:before="192" w:after="0" w:line="240" w:lineRule="auto"/>
            <w:rPr>
              <w:rFonts w:ascii="Times New Roman" w:eastAsia="Times New Roman" w:hAnsi="Times New Roman" w:cs="Times New Roman"/>
              <w:sz w:val="28"/>
              <w:szCs w:val="28"/>
              <w:lang w:val="uk-UA"/>
            </w:rPr>
          </w:pPr>
          <w:hyperlink w:anchor="_TOC_250008" w:history="1">
            <w:r w:rsidRPr="00402098">
              <w:rPr>
                <w:rFonts w:ascii="Times New Roman" w:eastAsia="Times New Roman" w:hAnsi="Times New Roman" w:cs="Times New Roman"/>
                <w:sz w:val="28"/>
                <w:szCs w:val="28"/>
                <w:lang w:val="uk-UA"/>
              </w:rPr>
              <w:t>Особливості перекладу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z w:val="28"/>
                <w:szCs w:val="28"/>
                <w:lang w:val="uk-UA"/>
              </w:rPr>
              <w:tab/>
              <w:t>19</w:t>
            </w:r>
          </w:hyperlink>
        </w:p>
        <w:p w:rsidR="00402098" w:rsidRPr="00402098" w:rsidRDefault="00402098" w:rsidP="00402098">
          <w:pPr>
            <w:widowControl w:val="0"/>
            <w:numPr>
              <w:ilvl w:val="1"/>
              <w:numId w:val="38"/>
            </w:numPr>
            <w:tabs>
              <w:tab w:val="left" w:pos="1950"/>
              <w:tab w:val="right" w:leader="dot" w:pos="10347"/>
            </w:tabs>
            <w:autoSpaceDE w:val="0"/>
            <w:autoSpaceDN w:val="0"/>
            <w:spacing w:before="190" w:after="0" w:line="240" w:lineRule="auto"/>
            <w:ind w:left="1950" w:hanging="420"/>
            <w:rPr>
              <w:rFonts w:ascii="Times New Roman" w:eastAsia="Times New Roman" w:hAnsi="Times New Roman" w:cs="Times New Roman"/>
              <w:sz w:val="28"/>
              <w:szCs w:val="28"/>
              <w:lang w:val="uk-UA"/>
            </w:rPr>
          </w:pPr>
          <w:hyperlink w:anchor="_TOC_250007" w:history="1">
            <w:r w:rsidRPr="00402098">
              <w:rPr>
                <w:rFonts w:ascii="Times New Roman" w:eastAsia="Times New Roman" w:hAnsi="Times New Roman" w:cs="Times New Roman"/>
                <w:sz w:val="28"/>
                <w:szCs w:val="28"/>
                <w:lang w:val="uk-UA"/>
              </w:rPr>
              <w:t>Граматичні аспекти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z w:val="28"/>
                <w:szCs w:val="28"/>
                <w:lang w:val="uk-UA"/>
              </w:rPr>
              <w:tab/>
              <w:t>23</w:t>
            </w:r>
          </w:hyperlink>
        </w:p>
        <w:p w:rsidR="00402098" w:rsidRPr="00402098" w:rsidRDefault="00402098" w:rsidP="00402098">
          <w:pPr>
            <w:widowControl w:val="0"/>
            <w:tabs>
              <w:tab w:val="right" w:leader="dot" w:pos="10375"/>
            </w:tabs>
            <w:autoSpaceDE w:val="0"/>
            <w:autoSpaceDN w:val="0"/>
            <w:spacing w:before="191" w:after="0" w:line="240" w:lineRule="auto"/>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Висновки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1</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розділу</w:t>
          </w:r>
          <w:r w:rsidRPr="00402098">
            <w:rPr>
              <w:rFonts w:ascii="Times New Roman" w:eastAsia="Times New Roman" w:hAnsi="Times New Roman" w:cs="Times New Roman"/>
              <w:sz w:val="28"/>
              <w:szCs w:val="28"/>
              <w:lang w:val="uk-UA"/>
            </w:rPr>
            <w:tab/>
            <w:t>27</w:t>
          </w:r>
        </w:p>
        <w:p w:rsidR="00402098" w:rsidRPr="00402098" w:rsidRDefault="00402098" w:rsidP="00402098">
          <w:pPr>
            <w:widowControl w:val="0"/>
            <w:tabs>
              <w:tab w:val="right" w:leader="dot" w:pos="10371"/>
            </w:tabs>
            <w:autoSpaceDE w:val="0"/>
            <w:autoSpaceDN w:val="0"/>
            <w:spacing w:before="192" w:after="0" w:line="240" w:lineRule="auto"/>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РОЗДІЛ</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Аналіз</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граматичних труднощів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юридичних текстів</w:t>
          </w:r>
          <w:r w:rsidRPr="00402098">
            <w:rPr>
              <w:rFonts w:ascii="Times New Roman" w:eastAsia="Times New Roman" w:hAnsi="Times New Roman" w:cs="Times New Roman"/>
              <w:sz w:val="28"/>
              <w:szCs w:val="28"/>
              <w:lang w:val="uk-UA"/>
            </w:rPr>
            <w:tab/>
            <w:t>29</w:t>
          </w:r>
        </w:p>
        <w:p w:rsidR="00402098" w:rsidRPr="00402098" w:rsidRDefault="00402098" w:rsidP="00402098">
          <w:pPr>
            <w:widowControl w:val="0"/>
            <w:numPr>
              <w:ilvl w:val="1"/>
              <w:numId w:val="37"/>
            </w:numPr>
            <w:tabs>
              <w:tab w:val="left" w:pos="1953"/>
            </w:tabs>
            <w:autoSpaceDE w:val="0"/>
            <w:autoSpaceDN w:val="0"/>
            <w:spacing w:before="192" w:after="0" w:line="240" w:lineRule="auto"/>
            <w:rPr>
              <w:rFonts w:ascii="Times New Roman" w:eastAsia="Times New Roman" w:hAnsi="Times New Roman" w:cs="Times New Roman"/>
              <w:sz w:val="28"/>
              <w:szCs w:val="28"/>
              <w:lang w:val="uk-UA"/>
            </w:rPr>
          </w:pPr>
          <w:hyperlink w:anchor="_TOC_250006" w:history="1">
            <w:r w:rsidRPr="00402098">
              <w:rPr>
                <w:rFonts w:ascii="Times New Roman" w:eastAsia="Times New Roman" w:hAnsi="Times New Roman" w:cs="Times New Roman"/>
                <w:sz w:val="28"/>
                <w:szCs w:val="28"/>
                <w:lang w:val="uk-UA"/>
              </w:rPr>
              <w:t>Труднощі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8"/>
                <w:sz w:val="28"/>
                <w:szCs w:val="28"/>
                <w:lang w:val="uk-UA"/>
              </w:rPr>
              <w:t xml:space="preserve"> </w:t>
            </w:r>
            <w:r w:rsidRPr="00402098">
              <w:rPr>
                <w:rFonts w:ascii="Times New Roman" w:eastAsia="Times New Roman" w:hAnsi="Times New Roman" w:cs="Times New Roman"/>
                <w:sz w:val="28"/>
                <w:szCs w:val="28"/>
                <w:lang w:val="uk-UA"/>
              </w:rPr>
              <w:t>юридичніх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морфологічному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рівні</w:t>
            </w:r>
          </w:hyperlink>
        </w:p>
        <w:p w:rsidR="00402098" w:rsidRPr="00402098" w:rsidRDefault="00402098" w:rsidP="00402098">
          <w:pPr>
            <w:widowControl w:val="0"/>
            <w:tabs>
              <w:tab w:val="right" w:leader="dot" w:pos="10337"/>
            </w:tabs>
            <w:autoSpaceDE w:val="0"/>
            <w:autoSpaceDN w:val="0"/>
            <w:spacing w:before="189" w:after="0" w:line="240" w:lineRule="auto"/>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матеріалі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міжнародних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угод англійською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мовою</w:t>
          </w:r>
          <w:r w:rsidRPr="00402098">
            <w:rPr>
              <w:rFonts w:ascii="Times New Roman" w:eastAsia="Times New Roman" w:hAnsi="Times New Roman" w:cs="Times New Roman"/>
              <w:sz w:val="28"/>
              <w:szCs w:val="28"/>
              <w:lang w:val="uk-UA"/>
            </w:rPr>
            <w:tab/>
            <w:t>29</w:t>
          </w:r>
        </w:p>
        <w:p w:rsidR="00402098" w:rsidRPr="00402098" w:rsidRDefault="00402098" w:rsidP="00402098">
          <w:pPr>
            <w:widowControl w:val="0"/>
            <w:numPr>
              <w:ilvl w:val="1"/>
              <w:numId w:val="37"/>
            </w:numPr>
            <w:tabs>
              <w:tab w:val="left" w:pos="1950"/>
              <w:tab w:val="right" w:leader="dot" w:pos="10378"/>
            </w:tabs>
            <w:autoSpaceDE w:val="0"/>
            <w:autoSpaceDN w:val="0"/>
            <w:spacing w:before="191" w:after="0" w:line="240" w:lineRule="auto"/>
            <w:ind w:left="1950" w:hanging="420"/>
            <w:rPr>
              <w:rFonts w:ascii="Times New Roman" w:eastAsia="Times New Roman" w:hAnsi="Times New Roman" w:cs="Times New Roman"/>
              <w:sz w:val="28"/>
              <w:szCs w:val="28"/>
              <w:lang w:val="uk-UA"/>
            </w:rPr>
          </w:pPr>
          <w:hyperlink w:anchor="_TOC_250005" w:history="1">
            <w:r w:rsidRPr="00402098">
              <w:rPr>
                <w:rFonts w:ascii="Times New Roman" w:eastAsia="Times New Roman" w:hAnsi="Times New Roman" w:cs="Times New Roman"/>
                <w:sz w:val="28"/>
                <w:szCs w:val="28"/>
                <w:lang w:val="uk-UA"/>
              </w:rPr>
              <w:t>Граматичні труднощі перекладу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на синтаксичному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рівні</w:t>
            </w:r>
            <w:r w:rsidRPr="00402098">
              <w:rPr>
                <w:rFonts w:ascii="Times New Roman" w:eastAsia="Times New Roman" w:hAnsi="Times New Roman" w:cs="Times New Roman"/>
                <w:sz w:val="28"/>
                <w:szCs w:val="28"/>
                <w:lang w:val="uk-UA"/>
              </w:rPr>
              <w:tab/>
              <w:t>35</w:t>
            </w:r>
          </w:hyperlink>
        </w:p>
        <w:p w:rsidR="00402098" w:rsidRPr="00402098" w:rsidRDefault="00402098" w:rsidP="00402098">
          <w:pPr>
            <w:widowControl w:val="0"/>
            <w:numPr>
              <w:ilvl w:val="2"/>
              <w:numId w:val="37"/>
            </w:numPr>
            <w:tabs>
              <w:tab w:val="left" w:pos="2162"/>
              <w:tab w:val="right" w:leader="dot" w:pos="10387"/>
            </w:tabs>
            <w:autoSpaceDE w:val="0"/>
            <w:autoSpaceDN w:val="0"/>
            <w:spacing w:before="192" w:after="0" w:line="240" w:lineRule="auto"/>
            <w:rPr>
              <w:rFonts w:ascii="Times New Roman" w:eastAsia="Times New Roman" w:hAnsi="Times New Roman" w:cs="Times New Roman"/>
              <w:sz w:val="28"/>
              <w:szCs w:val="28"/>
              <w:lang w:val="uk-UA"/>
            </w:rPr>
          </w:pPr>
          <w:hyperlink w:anchor="_TOC_250004" w:history="1">
            <w:r w:rsidRPr="00402098">
              <w:rPr>
                <w:rFonts w:ascii="Times New Roman" w:eastAsia="Times New Roman" w:hAnsi="Times New Roman" w:cs="Times New Roman"/>
                <w:sz w:val="28"/>
                <w:szCs w:val="28"/>
                <w:lang w:val="uk-UA"/>
              </w:rPr>
              <w:t>Рівень</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словосполучення</w:t>
            </w:r>
            <w:r w:rsidRPr="00402098">
              <w:rPr>
                <w:rFonts w:ascii="Times New Roman" w:eastAsia="Times New Roman" w:hAnsi="Times New Roman" w:cs="Times New Roman"/>
                <w:sz w:val="28"/>
                <w:szCs w:val="28"/>
                <w:lang w:val="uk-UA"/>
              </w:rPr>
              <w:tab/>
              <w:t>35</w:t>
            </w:r>
          </w:hyperlink>
        </w:p>
        <w:p w:rsidR="00402098" w:rsidRPr="00402098" w:rsidRDefault="00402098" w:rsidP="00402098">
          <w:pPr>
            <w:widowControl w:val="0"/>
            <w:numPr>
              <w:ilvl w:val="2"/>
              <w:numId w:val="37"/>
            </w:numPr>
            <w:tabs>
              <w:tab w:val="left" w:pos="2161"/>
              <w:tab w:val="right" w:leader="dot" w:pos="10408"/>
            </w:tabs>
            <w:autoSpaceDE w:val="0"/>
            <w:autoSpaceDN w:val="0"/>
            <w:spacing w:before="192" w:after="0" w:line="240" w:lineRule="auto"/>
            <w:ind w:hanging="631"/>
            <w:rPr>
              <w:rFonts w:ascii="Times New Roman" w:eastAsia="Times New Roman" w:hAnsi="Times New Roman" w:cs="Times New Roman"/>
              <w:sz w:val="28"/>
              <w:szCs w:val="28"/>
              <w:lang w:val="uk-UA"/>
            </w:rPr>
          </w:pPr>
          <w:hyperlink w:anchor="_TOC_250003" w:history="1">
            <w:r w:rsidRPr="00402098">
              <w:rPr>
                <w:rFonts w:ascii="Times New Roman" w:eastAsia="Times New Roman" w:hAnsi="Times New Roman" w:cs="Times New Roman"/>
                <w:sz w:val="28"/>
                <w:szCs w:val="28"/>
                <w:lang w:val="uk-UA"/>
              </w:rPr>
              <w:t>Рівень</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простого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 складного речення</w:t>
            </w:r>
            <w:r w:rsidRPr="00402098">
              <w:rPr>
                <w:rFonts w:ascii="Times New Roman" w:eastAsia="Times New Roman" w:hAnsi="Times New Roman" w:cs="Times New Roman"/>
                <w:sz w:val="28"/>
                <w:szCs w:val="28"/>
                <w:lang w:val="uk-UA"/>
              </w:rPr>
              <w:tab/>
              <w:t>42</w:t>
            </w:r>
          </w:hyperlink>
        </w:p>
        <w:p w:rsidR="00402098" w:rsidRPr="00402098" w:rsidRDefault="00402098" w:rsidP="00402098">
          <w:pPr>
            <w:widowControl w:val="0"/>
            <w:tabs>
              <w:tab w:val="right" w:leader="dot" w:pos="10387"/>
            </w:tabs>
            <w:autoSpaceDE w:val="0"/>
            <w:autoSpaceDN w:val="0"/>
            <w:spacing w:before="189" w:after="0" w:line="240" w:lineRule="auto"/>
            <w:rPr>
              <w:rFonts w:ascii="Times New Roman" w:eastAsia="Times New Roman" w:hAnsi="Times New Roman" w:cs="Times New Roman"/>
              <w:sz w:val="28"/>
              <w:szCs w:val="28"/>
              <w:lang w:val="uk-UA"/>
            </w:rPr>
          </w:pPr>
          <w:hyperlink w:anchor="_TOC_250002" w:history="1">
            <w:r w:rsidRPr="00402098">
              <w:rPr>
                <w:rFonts w:ascii="Times New Roman" w:eastAsia="Times New Roman" w:hAnsi="Times New Roman" w:cs="Times New Roman"/>
                <w:sz w:val="28"/>
                <w:szCs w:val="28"/>
                <w:lang w:val="uk-UA"/>
              </w:rPr>
              <w:t>Висновки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розділу</w:t>
            </w:r>
            <w:r w:rsidRPr="00402098">
              <w:rPr>
                <w:rFonts w:ascii="Times New Roman" w:eastAsia="Times New Roman" w:hAnsi="Times New Roman" w:cs="Times New Roman"/>
                <w:sz w:val="28"/>
                <w:szCs w:val="28"/>
                <w:lang w:val="uk-UA"/>
              </w:rPr>
              <w:tab/>
            </w:r>
            <w:r w:rsidR="009D1DD1">
              <w:rPr>
                <w:rFonts w:ascii="Times New Roman" w:eastAsia="Times New Roman" w:hAnsi="Times New Roman" w:cs="Times New Roman"/>
                <w:sz w:val="28"/>
                <w:szCs w:val="28"/>
                <w:lang w:val="uk-UA"/>
              </w:rPr>
              <w:t>46</w:t>
            </w:r>
          </w:hyperlink>
        </w:p>
        <w:p w:rsidR="00402098" w:rsidRPr="00402098" w:rsidRDefault="00402098" w:rsidP="00402098">
          <w:pPr>
            <w:widowControl w:val="0"/>
            <w:tabs>
              <w:tab w:val="right" w:leader="dot" w:pos="10361"/>
            </w:tabs>
            <w:autoSpaceDE w:val="0"/>
            <w:autoSpaceDN w:val="0"/>
            <w:spacing w:before="192" w:after="0" w:line="240" w:lineRule="auto"/>
            <w:rPr>
              <w:rFonts w:ascii="Times New Roman" w:eastAsia="Times New Roman" w:hAnsi="Times New Roman" w:cs="Times New Roman"/>
              <w:sz w:val="28"/>
              <w:szCs w:val="28"/>
              <w:lang w:val="uk-UA"/>
            </w:rPr>
          </w:pPr>
          <w:hyperlink w:anchor="_TOC_250001" w:history="1">
            <w:r w:rsidRPr="00402098">
              <w:rPr>
                <w:rFonts w:ascii="Times New Roman" w:eastAsia="Times New Roman" w:hAnsi="Times New Roman" w:cs="Times New Roman"/>
                <w:sz w:val="28"/>
                <w:szCs w:val="28"/>
                <w:lang w:val="uk-UA"/>
              </w:rPr>
              <w:t>ВИСНОВКИ</w:t>
            </w:r>
            <w:r w:rsidRPr="00402098">
              <w:rPr>
                <w:rFonts w:ascii="Times New Roman" w:eastAsia="Times New Roman" w:hAnsi="Times New Roman" w:cs="Times New Roman"/>
                <w:sz w:val="28"/>
                <w:szCs w:val="28"/>
                <w:lang w:val="uk-UA"/>
              </w:rPr>
              <w:tab/>
            </w:r>
            <w:r w:rsidR="009D1DD1">
              <w:rPr>
                <w:rFonts w:ascii="Times New Roman" w:eastAsia="Times New Roman" w:hAnsi="Times New Roman" w:cs="Times New Roman"/>
                <w:sz w:val="28"/>
                <w:szCs w:val="28"/>
                <w:lang w:val="uk-UA"/>
              </w:rPr>
              <w:t>48</w:t>
            </w:r>
          </w:hyperlink>
        </w:p>
        <w:p w:rsidR="00402098" w:rsidRPr="00402098" w:rsidRDefault="00402098" w:rsidP="00402098">
          <w:pPr>
            <w:widowControl w:val="0"/>
            <w:tabs>
              <w:tab w:val="right" w:leader="dot" w:pos="10323"/>
            </w:tabs>
            <w:autoSpaceDE w:val="0"/>
            <w:autoSpaceDN w:val="0"/>
            <w:spacing w:before="192" w:after="0" w:line="240" w:lineRule="auto"/>
            <w:rPr>
              <w:rFonts w:ascii="Times New Roman" w:eastAsia="Times New Roman" w:hAnsi="Times New Roman" w:cs="Times New Roman"/>
              <w:sz w:val="28"/>
              <w:szCs w:val="28"/>
              <w:lang w:val="uk-UA"/>
            </w:rPr>
          </w:pPr>
          <w:hyperlink w:anchor="_TOC_250000" w:history="1">
            <w:r w:rsidRPr="00402098">
              <w:rPr>
                <w:rFonts w:ascii="Times New Roman" w:eastAsia="Times New Roman" w:hAnsi="Times New Roman" w:cs="Times New Roman"/>
                <w:sz w:val="28"/>
                <w:szCs w:val="28"/>
                <w:lang w:val="uk-UA"/>
              </w:rPr>
              <w:t>СПИСОК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ДЖЕРЕЛ</w:t>
            </w:r>
            <w:r w:rsidRPr="00402098">
              <w:rPr>
                <w:rFonts w:ascii="Times New Roman" w:eastAsia="Times New Roman" w:hAnsi="Times New Roman" w:cs="Times New Roman"/>
                <w:sz w:val="28"/>
                <w:szCs w:val="28"/>
                <w:lang w:val="uk-UA"/>
              </w:rPr>
              <w:tab/>
            </w:r>
            <w:r w:rsidR="009D1DD1">
              <w:rPr>
                <w:rFonts w:ascii="Times New Roman" w:eastAsia="Times New Roman" w:hAnsi="Times New Roman" w:cs="Times New Roman"/>
                <w:sz w:val="28"/>
                <w:szCs w:val="28"/>
                <w:lang w:val="uk-UA"/>
              </w:rPr>
              <w:t>50</w:t>
            </w:r>
          </w:hyperlink>
        </w:p>
      </w:sdtContent>
    </w:sdt>
    <w:p w:rsidR="00402098" w:rsidRDefault="00402098" w:rsidP="00402098">
      <w:pPr>
        <w:widowControl w:val="0"/>
        <w:autoSpaceDE w:val="0"/>
        <w:autoSpaceDN w:val="0"/>
        <w:spacing w:after="0" w:line="240" w:lineRule="auto"/>
        <w:rPr>
          <w:rFonts w:ascii="Times New Roman" w:eastAsia="Times New Roman" w:hAnsi="Times New Roman" w:cs="Times New Roman"/>
          <w:lang w:val="uk-UA"/>
        </w:rPr>
      </w:pPr>
    </w:p>
    <w:p w:rsidR="009D1DD1" w:rsidRPr="00402098" w:rsidRDefault="009D1DD1" w:rsidP="00402098">
      <w:pPr>
        <w:widowControl w:val="0"/>
        <w:autoSpaceDE w:val="0"/>
        <w:autoSpaceDN w:val="0"/>
        <w:spacing w:after="0" w:line="240" w:lineRule="auto"/>
        <w:rPr>
          <w:rFonts w:ascii="Times New Roman" w:eastAsia="Times New Roman" w:hAnsi="Times New Roman" w:cs="Times New Roman"/>
          <w:lang w:val="uk-UA"/>
        </w:rPr>
        <w:sectPr w:rsidR="009D1DD1" w:rsidRPr="00402098">
          <w:pgSz w:w="11910" w:h="16840"/>
          <w:pgMar w:top="1360" w:right="340" w:bottom="280" w:left="880" w:header="708" w:footer="708" w:gutter="0"/>
          <w:cols w:space="720"/>
        </w:sectPr>
      </w:pPr>
      <w:r>
        <w:rPr>
          <w:rFonts w:ascii="Times New Roman" w:eastAsia="Times New Roman" w:hAnsi="Times New Roman" w:cs="Times New Roman"/>
          <w:lang w:val="uk-UA"/>
        </w:rPr>
        <w:t>ДОДАТОК……………………………………………………………………………</w:t>
      </w:r>
      <w:bookmarkStart w:id="0" w:name="_GoBack"/>
      <w:bookmarkEnd w:id="0"/>
      <w:r>
        <w:rPr>
          <w:rFonts w:ascii="Times New Roman" w:eastAsia="Times New Roman" w:hAnsi="Times New Roman" w:cs="Times New Roman"/>
          <w:lang w:val="uk-UA"/>
        </w:rPr>
        <w:t>……………………………….55</w:t>
      </w:r>
    </w:p>
    <w:p w:rsidR="00402098" w:rsidRPr="00402098" w:rsidRDefault="00402098" w:rsidP="00402098">
      <w:pPr>
        <w:widowControl w:val="0"/>
        <w:autoSpaceDE w:val="0"/>
        <w:autoSpaceDN w:val="0"/>
        <w:spacing w:before="235" w:after="0" w:line="240" w:lineRule="auto"/>
        <w:jc w:val="center"/>
        <w:outlineLvl w:val="1"/>
        <w:rPr>
          <w:rFonts w:ascii="Times New Roman" w:eastAsia="Times New Roman" w:hAnsi="Times New Roman" w:cs="Times New Roman"/>
          <w:b/>
          <w:bCs/>
          <w:sz w:val="28"/>
          <w:szCs w:val="28"/>
          <w:lang w:val="uk-UA"/>
        </w:rPr>
      </w:pPr>
      <w:bookmarkStart w:id="1" w:name="_TOC_250011"/>
      <w:bookmarkEnd w:id="1"/>
      <w:r w:rsidRPr="00402098">
        <w:rPr>
          <w:rFonts w:ascii="Times New Roman" w:eastAsia="Times New Roman" w:hAnsi="Times New Roman" w:cs="Times New Roman"/>
          <w:b/>
          <w:bCs/>
          <w:sz w:val="28"/>
          <w:szCs w:val="28"/>
          <w:lang w:val="uk-UA"/>
        </w:rPr>
        <w:lastRenderedPageBreak/>
        <w:t>ВСТУП</w:t>
      </w:r>
    </w:p>
    <w:p w:rsidR="00402098" w:rsidRPr="00402098" w:rsidRDefault="00402098" w:rsidP="00402098">
      <w:pPr>
        <w:widowControl w:val="0"/>
        <w:autoSpaceDE w:val="0"/>
        <w:autoSpaceDN w:val="0"/>
        <w:spacing w:after="0" w:line="240" w:lineRule="auto"/>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before="11" w:after="0" w:line="240" w:lineRule="auto"/>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Переклад текстів юридичної тематики справа досить складна. Насичені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вузькоспеціальною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термінологією,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правознавчі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потребують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перекладача не лише високого рівня кваліфікації у знанні граматики і лексики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 обізнаності у галузі юриспруденції, але і знання культури народу носія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 перекладу. Мова – це не лише засіб спілкування нації, але і вмістище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культурологічної,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соціологічної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історичної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народ.</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Головну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роль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відіграє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володіння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соціальними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знаннями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правових норм, юридичної термінології, судово-процесуальних систем, але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особистісні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оскільки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будь-якого</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передбачає взаємодію суверенних національних мов, і, відповідно, культурних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концептів.</w:t>
      </w:r>
    </w:p>
    <w:p w:rsidR="00402098" w:rsidRPr="00402098" w:rsidRDefault="00402098" w:rsidP="00402098">
      <w:pPr>
        <w:widowControl w:val="0"/>
        <w:autoSpaceDE w:val="0"/>
        <w:autoSpaceDN w:val="0"/>
        <w:spacing w:before="30" w:after="0" w:line="360" w:lineRule="auto"/>
        <w:ind w:right="224"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i/>
          <w:sz w:val="28"/>
          <w:szCs w:val="28"/>
          <w:lang w:val="uk-UA"/>
        </w:rPr>
        <w:t>Темою</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i/>
          <w:sz w:val="28"/>
          <w:szCs w:val="28"/>
          <w:lang w:val="uk-UA"/>
        </w:rPr>
        <w:t>дослідження</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англомовного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 тексту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на українську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мову.</w:t>
      </w:r>
    </w:p>
    <w:p w:rsidR="00402098" w:rsidRPr="00402098" w:rsidRDefault="00402098" w:rsidP="00402098">
      <w:pPr>
        <w:widowControl w:val="0"/>
        <w:autoSpaceDE w:val="0"/>
        <w:autoSpaceDN w:val="0"/>
        <w:spacing w:before="29"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i/>
          <w:sz w:val="28"/>
          <w:lang w:val="uk-UA"/>
        </w:rPr>
        <w:t>Об’єкт</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дослідження</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sz w:val="28"/>
          <w:lang w:val="uk-UA"/>
        </w:rPr>
        <w:t>процес</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текстів.</w:t>
      </w:r>
    </w:p>
    <w:p w:rsidR="00402098" w:rsidRPr="00402098" w:rsidRDefault="00402098" w:rsidP="00402098">
      <w:pPr>
        <w:widowControl w:val="0"/>
        <w:autoSpaceDE w:val="0"/>
        <w:autoSpaceDN w:val="0"/>
        <w:spacing w:before="194" w:after="0" w:line="357" w:lineRule="auto"/>
        <w:ind w:right="224"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i/>
          <w:sz w:val="28"/>
          <w:szCs w:val="28"/>
          <w:lang w:val="uk-UA"/>
        </w:rPr>
        <w:t>Предмет</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i/>
          <w:sz w:val="28"/>
          <w:szCs w:val="28"/>
          <w:lang w:val="uk-UA"/>
        </w:rPr>
        <w:t>дослідження</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перекладацьких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трансформацій під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юридичних текстів.</w:t>
      </w:r>
    </w:p>
    <w:p w:rsidR="00402098" w:rsidRPr="00402098" w:rsidRDefault="00402098" w:rsidP="00402098">
      <w:pPr>
        <w:widowControl w:val="0"/>
        <w:autoSpaceDE w:val="0"/>
        <w:autoSpaceDN w:val="0"/>
        <w:spacing w:before="36" w:after="0" w:line="357" w:lineRule="auto"/>
        <w:ind w:right="227"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i/>
          <w:sz w:val="28"/>
          <w:szCs w:val="28"/>
          <w:lang w:val="uk-UA"/>
        </w:rPr>
        <w:t xml:space="preserve">Мета – </w:t>
      </w:r>
      <w:r w:rsidRPr="00402098">
        <w:rPr>
          <w:rFonts w:ascii="Times New Roman" w:eastAsia="Times New Roman" w:hAnsi="Times New Roman" w:cs="Times New Roman"/>
          <w:sz w:val="28"/>
          <w:szCs w:val="28"/>
          <w:lang w:val="uk-UA"/>
        </w:rPr>
        <w:t>описати специфіку застосування граматичної трансформації 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передаванні англомовних юридичних</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українською</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мовою.</w:t>
      </w:r>
    </w:p>
    <w:p w:rsidR="00402098" w:rsidRPr="00402098" w:rsidRDefault="00402098" w:rsidP="00402098">
      <w:pPr>
        <w:widowControl w:val="0"/>
        <w:autoSpaceDE w:val="0"/>
        <w:autoSpaceDN w:val="0"/>
        <w:spacing w:before="37" w:after="0" w:line="360" w:lineRule="auto"/>
        <w:ind w:right="22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i/>
          <w:sz w:val="28"/>
          <w:szCs w:val="28"/>
          <w:lang w:val="uk-UA"/>
        </w:rPr>
        <w:t>Завдання:</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sz w:val="28"/>
          <w:szCs w:val="28"/>
          <w:lang w:val="uk-UA"/>
        </w:rPr>
        <w:t>1)</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Ознайомитися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точками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зору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Описати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відмінності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англійськими юридичними текстами; 3) Схарактеризувати основні граматичні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трансформації,</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що використовуються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 текстів.</w:t>
      </w:r>
    </w:p>
    <w:p w:rsidR="00402098" w:rsidRPr="00402098" w:rsidRDefault="00402098" w:rsidP="00402098">
      <w:pPr>
        <w:widowControl w:val="0"/>
        <w:autoSpaceDE w:val="0"/>
        <w:autoSpaceDN w:val="0"/>
        <w:spacing w:before="29"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i/>
          <w:sz w:val="28"/>
          <w:szCs w:val="28"/>
          <w:lang w:val="uk-UA"/>
        </w:rPr>
        <w:t xml:space="preserve">Наукова новизна </w:t>
      </w:r>
      <w:r w:rsidRPr="00402098">
        <w:rPr>
          <w:rFonts w:ascii="Times New Roman" w:eastAsia="Times New Roman" w:hAnsi="Times New Roman" w:cs="Times New Roman"/>
          <w:sz w:val="28"/>
          <w:szCs w:val="28"/>
          <w:lang w:val="uk-UA"/>
        </w:rPr>
        <w:t>дослідження обумовлена тим, що зроблено відповідні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науково-теоретичні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висновки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стосовно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розв'язання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перекладацьких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пов'язаних</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із</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перекладом</w:t>
      </w:r>
      <w:r w:rsidRPr="00402098">
        <w:rPr>
          <w:rFonts w:ascii="Times New Roman" w:eastAsia="Times New Roman" w:hAnsi="Times New Roman" w:cs="Times New Roman"/>
          <w:spacing w:val="19"/>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Практична</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цінність</w:t>
      </w:r>
      <w:r w:rsidRPr="00402098">
        <w:rPr>
          <w:rFonts w:ascii="Times New Roman" w:eastAsia="Times New Roman" w:hAnsi="Times New Roman" w:cs="Times New Roman"/>
          <w:sz w:val="28"/>
          <w:szCs w:val="28"/>
        </w:rPr>
        <w:t xml:space="preserve"> </w:t>
      </w:r>
      <w:r w:rsidRPr="00402098">
        <w:rPr>
          <w:rFonts w:ascii="Times New Roman" w:eastAsia="Times New Roman" w:hAnsi="Times New Roman" w:cs="Times New Roman"/>
          <w:sz w:val="28"/>
          <w:szCs w:val="28"/>
          <w:lang w:val="uk-UA"/>
        </w:rPr>
        <w:t xml:space="preserve">результатів дослідження полягає у можливості їх використання при </w:t>
      </w:r>
      <w:r w:rsidRPr="00402098">
        <w:rPr>
          <w:rFonts w:ascii="Times New Roman" w:eastAsia="Times New Roman" w:hAnsi="Times New Roman" w:cs="Times New Roman"/>
          <w:sz w:val="28"/>
          <w:szCs w:val="28"/>
          <w:lang w:val="uk-UA"/>
        </w:rPr>
        <w:lastRenderedPageBreak/>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певних 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p>
    <w:p w:rsidR="00402098" w:rsidRPr="00402098" w:rsidRDefault="00402098" w:rsidP="00402098">
      <w:pPr>
        <w:widowControl w:val="0"/>
        <w:autoSpaceDE w:val="0"/>
        <w:autoSpaceDN w:val="0"/>
        <w:spacing w:before="37" w:after="0" w:line="357" w:lineRule="auto"/>
        <w:ind w:right="226"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i/>
          <w:sz w:val="28"/>
          <w:szCs w:val="28"/>
          <w:lang w:val="uk-UA"/>
        </w:rPr>
        <w:t>Методи</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i/>
          <w:sz w:val="28"/>
          <w:szCs w:val="28"/>
          <w:lang w:val="uk-UA"/>
        </w:rPr>
        <w:t xml:space="preserve">дослідження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ході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було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способів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прийомів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зіставленні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словосполучень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англійській</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мовах.</w:t>
      </w:r>
    </w:p>
    <w:p w:rsidR="00402098" w:rsidRPr="00402098" w:rsidRDefault="00402098" w:rsidP="00402098">
      <w:pPr>
        <w:widowControl w:val="0"/>
        <w:autoSpaceDE w:val="0"/>
        <w:autoSpaceDN w:val="0"/>
        <w:spacing w:before="36"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i/>
          <w:sz w:val="28"/>
          <w:lang w:val="uk-UA"/>
        </w:rPr>
        <w:t>Матеріалом</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дослідження</w:t>
      </w:r>
      <w:r w:rsidRPr="00402098">
        <w:rPr>
          <w:rFonts w:ascii="Times New Roman" w:eastAsia="Times New Roman" w:hAnsi="Times New Roman" w:cs="Times New Roman"/>
          <w:i/>
          <w:spacing w:val="-6"/>
          <w:sz w:val="28"/>
          <w:lang w:val="uk-UA"/>
        </w:rPr>
        <w:t xml:space="preserve"> </w:t>
      </w:r>
      <w:r w:rsidRPr="00402098">
        <w:rPr>
          <w:rFonts w:ascii="Times New Roman" w:eastAsia="Times New Roman" w:hAnsi="Times New Roman" w:cs="Times New Roman"/>
          <w:i/>
          <w:sz w:val="28"/>
          <w:lang w:val="uk-UA"/>
        </w:rPr>
        <w:t>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юридичні</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тексти.</w:t>
      </w:r>
    </w:p>
    <w:p w:rsidR="00402098" w:rsidRDefault="00402098" w:rsidP="00402098">
      <w:pPr>
        <w:widowControl w:val="0"/>
        <w:autoSpaceDE w:val="0"/>
        <w:autoSpaceDN w:val="0"/>
        <w:spacing w:before="194" w:after="0" w:line="360" w:lineRule="auto"/>
        <w:ind w:right="219" w:firstLine="567"/>
        <w:jc w:val="both"/>
        <w:rPr>
          <w:rFonts w:ascii="Times New Roman" w:eastAsia="Times New Roman" w:hAnsi="Times New Roman" w:cs="Times New Roman"/>
          <w:sz w:val="28"/>
          <w:szCs w:val="28"/>
          <w:lang w:val="en-US"/>
        </w:rPr>
      </w:pPr>
      <w:r w:rsidRPr="00402098">
        <w:rPr>
          <w:rFonts w:ascii="Times New Roman" w:eastAsia="Times New Roman" w:hAnsi="Times New Roman" w:cs="Times New Roman"/>
          <w:i/>
          <w:sz w:val="28"/>
          <w:szCs w:val="28"/>
          <w:lang w:val="uk-UA"/>
        </w:rPr>
        <w:t xml:space="preserve">Практична цінність роботи </w:t>
      </w:r>
      <w:r w:rsidRPr="00402098">
        <w:rPr>
          <w:rFonts w:ascii="Times New Roman" w:eastAsia="Times New Roman" w:hAnsi="Times New Roman" w:cs="Times New Roman"/>
          <w:sz w:val="28"/>
          <w:szCs w:val="28"/>
          <w:lang w:val="uk-UA"/>
        </w:rPr>
        <w:t>визначається тим, що її результати 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застосовувати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розвязання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практичних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юриспруденції.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Запропонований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опрацьованої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подальших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дослідженнях</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галузевої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термінології.</w:t>
      </w:r>
    </w:p>
    <w:p w:rsidR="00402098" w:rsidRPr="00402098" w:rsidRDefault="00402098" w:rsidP="00402098">
      <w:pPr>
        <w:widowControl w:val="0"/>
        <w:autoSpaceDE w:val="0"/>
        <w:autoSpaceDN w:val="0"/>
        <w:spacing w:before="194" w:after="0" w:line="360" w:lineRule="auto"/>
        <w:ind w:right="219" w:firstLine="567"/>
        <w:jc w:val="both"/>
        <w:rPr>
          <w:rFonts w:ascii="Times New Roman" w:eastAsia="Times New Roman" w:hAnsi="Times New Roman" w:cs="Times New Roman"/>
          <w:b/>
          <w:bCs/>
          <w:sz w:val="28"/>
          <w:szCs w:val="28"/>
          <w:lang w:val="en-US"/>
        </w:rPr>
      </w:pPr>
      <w:r w:rsidRPr="00402098">
        <w:rPr>
          <w:rFonts w:ascii="Times New Roman" w:eastAsia="Times New Roman" w:hAnsi="Times New Roman" w:cs="Times New Roman"/>
          <w:b/>
          <w:sz w:val="28"/>
          <w:szCs w:val="28"/>
          <w:lang w:val="uk-UA"/>
        </w:rPr>
        <w:t>Наукова апробація</w:t>
      </w:r>
      <w:r w:rsidRPr="00402098">
        <w:rPr>
          <w:rFonts w:ascii="Times New Roman" w:eastAsia="Times New Roman" w:hAnsi="Times New Roman" w:cs="Times New Roman"/>
          <w:sz w:val="28"/>
          <w:szCs w:val="28"/>
          <w:lang w:val="uk-UA"/>
        </w:rPr>
        <w:t xml:space="preserve"> результатів дослідження здійснена на наукових конференціях: Міжнародній науково-практичній конференції «Соціально-гуманітарні науки, економіка, право: нові виклики, практика інновацій» (м. Полтава, травень 2020 р.); Всеукраїнській науково-практичній конференції «Актуальні проблеми суспільно-політичного дискурсу в лінгвістиці» (м. Полтава, 5 грудня 2019 р.) та Всеукраїнській науково-практичній конференції </w:t>
      </w:r>
      <w:r w:rsidRPr="00402098">
        <w:rPr>
          <w:rFonts w:ascii="Times New Roman" w:eastAsia="Times New Roman" w:hAnsi="Times New Roman" w:cs="Times New Roman"/>
          <w:bCs/>
          <w:sz w:val="28"/>
          <w:szCs w:val="28"/>
          <w:lang w:val="uk-UA"/>
        </w:rPr>
        <w:t>«</w:t>
      </w:r>
      <w:r w:rsidRPr="00402098">
        <w:rPr>
          <w:rFonts w:ascii="Times New Roman" w:eastAsia="Times New Roman" w:hAnsi="Times New Roman" w:cs="Times New Roman"/>
          <w:sz w:val="28"/>
          <w:szCs w:val="28"/>
          <w:lang w:val="uk-UA"/>
        </w:rPr>
        <w:t>Актуальні питтання теоретичної та прикладної лінгвістики</w:t>
      </w:r>
      <w:r w:rsidRPr="00402098">
        <w:rPr>
          <w:rFonts w:ascii="Times New Roman" w:eastAsia="Times New Roman" w:hAnsi="Times New Roman" w:cs="Times New Roman"/>
          <w:bCs/>
          <w:sz w:val="28"/>
          <w:szCs w:val="28"/>
          <w:lang w:val="uk-UA"/>
        </w:rPr>
        <w:t>»</w:t>
      </w:r>
      <w:r w:rsidRPr="00402098">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bCs/>
          <w:sz w:val="28"/>
          <w:szCs w:val="28"/>
          <w:lang w:val="uk-UA"/>
        </w:rPr>
        <w:t>(м. Полтава, 10 грудня 2020 р.).</w:t>
      </w:r>
    </w:p>
    <w:p w:rsidR="00402098" w:rsidRPr="00402098" w:rsidRDefault="00402098" w:rsidP="00402098">
      <w:pPr>
        <w:widowControl w:val="0"/>
        <w:autoSpaceDE w:val="0"/>
        <w:autoSpaceDN w:val="0"/>
        <w:spacing w:before="29" w:after="0" w:line="360"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i/>
          <w:sz w:val="28"/>
          <w:szCs w:val="28"/>
          <w:lang w:val="uk-UA"/>
        </w:rPr>
        <w:t>Структура роботи</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вступу,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двох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розділів,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висновків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та списку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використаних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джерел.</w:t>
      </w:r>
    </w:p>
    <w:p w:rsidR="00402098" w:rsidRPr="00402098" w:rsidRDefault="00402098" w:rsidP="00402098">
      <w:pPr>
        <w:widowControl w:val="0"/>
        <w:autoSpaceDE w:val="0"/>
        <w:autoSpaceDN w:val="0"/>
        <w:spacing w:after="0" w:line="360" w:lineRule="auto"/>
        <w:rPr>
          <w:rFonts w:ascii="Times New Roman" w:eastAsia="Times New Roman" w:hAnsi="Times New Roman" w:cs="Times New Roman"/>
          <w:lang w:val="uk-UA"/>
        </w:rPr>
        <w:sectPr w:rsidR="00402098" w:rsidRPr="00402098" w:rsidSect="009D1DD1">
          <w:headerReference w:type="default" r:id="rId9"/>
          <w:pgSz w:w="11910" w:h="16840"/>
          <w:pgMar w:top="1134" w:right="850" w:bottom="1134" w:left="1701" w:header="749" w:footer="0" w:gutter="0"/>
          <w:cols w:space="720"/>
          <w:docGrid w:linePitch="299"/>
        </w:sectPr>
      </w:pPr>
    </w:p>
    <w:p w:rsidR="00402098" w:rsidRPr="00402098" w:rsidRDefault="00402098" w:rsidP="00402098">
      <w:pPr>
        <w:widowControl w:val="0"/>
        <w:autoSpaceDE w:val="0"/>
        <w:autoSpaceDN w:val="0"/>
        <w:spacing w:before="11" w:after="0" w:line="240" w:lineRule="auto"/>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240" w:lineRule="auto"/>
        <w:jc w:val="center"/>
        <w:outlineLvl w:val="1"/>
        <w:rPr>
          <w:rFonts w:ascii="Times New Roman" w:eastAsia="Times New Roman" w:hAnsi="Times New Roman" w:cs="Times New Roman"/>
          <w:b/>
          <w:bCs/>
          <w:sz w:val="28"/>
          <w:szCs w:val="28"/>
          <w:lang w:val="uk-UA"/>
        </w:rPr>
      </w:pPr>
      <w:r w:rsidRPr="00402098">
        <w:rPr>
          <w:rFonts w:ascii="Times New Roman" w:eastAsia="Times New Roman" w:hAnsi="Times New Roman" w:cs="Times New Roman"/>
          <w:b/>
          <w:bCs/>
          <w:sz w:val="28"/>
          <w:szCs w:val="28"/>
          <w:lang w:val="uk-UA"/>
        </w:rPr>
        <w:t>РОЗДІЛ 1.</w:t>
      </w:r>
    </w:p>
    <w:p w:rsidR="00402098" w:rsidRPr="00402098" w:rsidRDefault="00402098" w:rsidP="00402098">
      <w:pPr>
        <w:widowControl w:val="0"/>
        <w:autoSpaceDE w:val="0"/>
        <w:autoSpaceDN w:val="0"/>
        <w:spacing w:before="160" w:after="0" w:line="240" w:lineRule="auto"/>
        <w:jc w:val="center"/>
        <w:rPr>
          <w:rFonts w:ascii="Times New Roman" w:eastAsia="Times New Roman" w:hAnsi="Times New Roman" w:cs="Times New Roman"/>
          <w:b/>
          <w:sz w:val="28"/>
          <w:lang w:val="uk-UA"/>
        </w:rPr>
      </w:pPr>
      <w:r w:rsidRPr="00402098">
        <w:rPr>
          <w:rFonts w:ascii="Times New Roman" w:eastAsia="Times New Roman" w:hAnsi="Times New Roman" w:cs="Times New Roman"/>
          <w:b/>
          <w:sz w:val="28"/>
          <w:lang w:val="uk-UA"/>
        </w:rPr>
        <w:t>ТЕОРЕТИЧНІ</w:t>
      </w:r>
      <w:r w:rsidRPr="00402098">
        <w:rPr>
          <w:rFonts w:ascii="Times New Roman" w:eastAsia="Times New Roman" w:hAnsi="Times New Roman" w:cs="Times New Roman"/>
          <w:b/>
          <w:spacing w:val="-1"/>
          <w:sz w:val="28"/>
          <w:lang w:val="uk-UA"/>
        </w:rPr>
        <w:t xml:space="preserve"> </w:t>
      </w:r>
      <w:r w:rsidRPr="00402098">
        <w:rPr>
          <w:rFonts w:ascii="Times New Roman" w:eastAsia="Times New Roman" w:hAnsi="Times New Roman" w:cs="Times New Roman"/>
          <w:b/>
          <w:sz w:val="28"/>
          <w:lang w:val="uk-UA"/>
        </w:rPr>
        <w:t>АСПЕКТИ</w:t>
      </w:r>
      <w:r w:rsidRPr="00402098">
        <w:rPr>
          <w:rFonts w:ascii="Times New Roman" w:eastAsia="Times New Roman" w:hAnsi="Times New Roman" w:cs="Times New Roman"/>
          <w:b/>
          <w:spacing w:val="-1"/>
          <w:sz w:val="28"/>
          <w:lang w:val="uk-UA"/>
        </w:rPr>
        <w:t xml:space="preserve"> </w:t>
      </w:r>
      <w:r w:rsidRPr="00402098">
        <w:rPr>
          <w:rFonts w:ascii="Times New Roman" w:eastAsia="Times New Roman" w:hAnsi="Times New Roman" w:cs="Times New Roman"/>
          <w:b/>
          <w:sz w:val="28"/>
          <w:lang w:val="uk-UA"/>
        </w:rPr>
        <w:t>ПЕРЕКЛАДУ</w:t>
      </w:r>
      <w:r w:rsidRPr="00402098">
        <w:rPr>
          <w:rFonts w:ascii="Times New Roman" w:eastAsia="Times New Roman" w:hAnsi="Times New Roman" w:cs="Times New Roman"/>
          <w:b/>
          <w:spacing w:val="-1"/>
          <w:sz w:val="28"/>
          <w:lang w:val="uk-UA"/>
        </w:rPr>
        <w:t xml:space="preserve"> </w:t>
      </w:r>
      <w:r w:rsidRPr="00402098">
        <w:rPr>
          <w:rFonts w:ascii="Times New Roman" w:eastAsia="Times New Roman" w:hAnsi="Times New Roman" w:cs="Times New Roman"/>
          <w:b/>
          <w:sz w:val="28"/>
          <w:lang w:val="uk-UA"/>
        </w:rPr>
        <w:t>ЮРИДИЧНИХ</w:t>
      </w:r>
      <w:r w:rsidRPr="00402098">
        <w:rPr>
          <w:rFonts w:ascii="Times New Roman" w:eastAsia="Times New Roman" w:hAnsi="Times New Roman" w:cs="Times New Roman"/>
          <w:b/>
          <w:spacing w:val="-2"/>
          <w:sz w:val="28"/>
          <w:lang w:val="uk-UA"/>
        </w:rPr>
        <w:t xml:space="preserve"> </w:t>
      </w:r>
      <w:r w:rsidRPr="00402098">
        <w:rPr>
          <w:rFonts w:ascii="Times New Roman" w:eastAsia="Times New Roman" w:hAnsi="Times New Roman" w:cs="Times New Roman"/>
          <w:b/>
          <w:sz w:val="28"/>
          <w:lang w:val="uk-UA"/>
        </w:rPr>
        <w:t>ТЕКСТІВ</w:t>
      </w:r>
    </w:p>
    <w:p w:rsidR="00402098" w:rsidRPr="00402098" w:rsidRDefault="00402098" w:rsidP="00402098">
      <w:pPr>
        <w:widowControl w:val="0"/>
        <w:autoSpaceDE w:val="0"/>
        <w:autoSpaceDN w:val="0"/>
        <w:spacing w:after="0" w:line="240" w:lineRule="auto"/>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before="1" w:after="0" w:line="240" w:lineRule="auto"/>
        <w:rPr>
          <w:rFonts w:ascii="Times New Roman" w:eastAsia="Times New Roman" w:hAnsi="Times New Roman" w:cs="Times New Roman"/>
          <w:b/>
          <w:sz w:val="26"/>
          <w:szCs w:val="28"/>
          <w:lang w:val="uk-UA"/>
        </w:rPr>
      </w:pPr>
    </w:p>
    <w:p w:rsidR="00402098" w:rsidRPr="00402098" w:rsidRDefault="00402098" w:rsidP="00402098">
      <w:pPr>
        <w:pStyle w:val="a6"/>
        <w:widowControl w:val="0"/>
        <w:numPr>
          <w:ilvl w:val="1"/>
          <w:numId w:val="39"/>
        </w:numPr>
        <w:tabs>
          <w:tab w:val="left" w:pos="1254"/>
        </w:tabs>
        <w:autoSpaceDE w:val="0"/>
        <w:autoSpaceDN w:val="0"/>
        <w:spacing w:before="1" w:after="0" w:line="240" w:lineRule="auto"/>
        <w:jc w:val="both"/>
        <w:outlineLvl w:val="1"/>
        <w:rPr>
          <w:rFonts w:ascii="Times New Roman" w:eastAsia="Times New Roman" w:hAnsi="Times New Roman" w:cs="Times New Roman"/>
          <w:b/>
          <w:bCs/>
          <w:sz w:val="28"/>
          <w:szCs w:val="28"/>
        </w:rPr>
      </w:pPr>
      <w:bookmarkStart w:id="2" w:name="_TOC_250010"/>
      <w:r>
        <w:rPr>
          <w:rFonts w:ascii="Times New Roman" w:eastAsia="Times New Roman" w:hAnsi="Times New Roman" w:cs="Times New Roman"/>
          <w:b/>
          <w:bCs/>
          <w:sz w:val="28"/>
          <w:szCs w:val="28"/>
        </w:rPr>
        <w:t xml:space="preserve"> </w:t>
      </w:r>
      <w:r w:rsidRPr="00402098">
        <w:rPr>
          <w:rFonts w:ascii="Times New Roman" w:eastAsia="Times New Roman" w:hAnsi="Times New Roman" w:cs="Times New Roman"/>
          <w:b/>
          <w:bCs/>
          <w:sz w:val="28"/>
          <w:szCs w:val="28"/>
        </w:rPr>
        <w:t>Поняття</w:t>
      </w:r>
      <w:r w:rsidRPr="00402098">
        <w:rPr>
          <w:rFonts w:ascii="Times New Roman" w:eastAsia="Times New Roman" w:hAnsi="Times New Roman" w:cs="Times New Roman"/>
          <w:b/>
          <w:bCs/>
          <w:spacing w:val="-6"/>
          <w:sz w:val="28"/>
          <w:szCs w:val="28"/>
        </w:rPr>
        <w:t xml:space="preserve"> </w:t>
      </w:r>
      <w:r w:rsidRPr="00402098">
        <w:rPr>
          <w:rFonts w:ascii="Times New Roman" w:eastAsia="Times New Roman" w:hAnsi="Times New Roman" w:cs="Times New Roman"/>
          <w:b/>
          <w:bCs/>
          <w:sz w:val="28"/>
          <w:szCs w:val="28"/>
        </w:rPr>
        <w:t>науково-технічної</w:t>
      </w:r>
      <w:r w:rsidRPr="00402098">
        <w:rPr>
          <w:rFonts w:ascii="Times New Roman" w:eastAsia="Times New Roman" w:hAnsi="Times New Roman" w:cs="Times New Roman"/>
          <w:b/>
          <w:bCs/>
          <w:spacing w:val="-6"/>
          <w:sz w:val="28"/>
          <w:szCs w:val="28"/>
        </w:rPr>
        <w:t xml:space="preserve"> </w:t>
      </w:r>
      <w:r w:rsidRPr="00402098">
        <w:rPr>
          <w:rFonts w:ascii="Times New Roman" w:eastAsia="Times New Roman" w:hAnsi="Times New Roman" w:cs="Times New Roman"/>
          <w:b/>
          <w:bCs/>
          <w:sz w:val="28"/>
          <w:szCs w:val="28"/>
        </w:rPr>
        <w:t>літератури.</w:t>
      </w:r>
      <w:r w:rsidRPr="00402098">
        <w:rPr>
          <w:rFonts w:ascii="Times New Roman" w:eastAsia="Times New Roman" w:hAnsi="Times New Roman" w:cs="Times New Roman"/>
          <w:b/>
          <w:bCs/>
          <w:spacing w:val="-4"/>
          <w:sz w:val="28"/>
          <w:szCs w:val="28"/>
        </w:rPr>
        <w:t xml:space="preserve"> </w:t>
      </w:r>
      <w:r w:rsidRPr="00402098">
        <w:rPr>
          <w:rFonts w:ascii="Times New Roman" w:eastAsia="Times New Roman" w:hAnsi="Times New Roman" w:cs="Times New Roman"/>
          <w:b/>
          <w:bCs/>
          <w:sz w:val="28"/>
          <w:szCs w:val="28"/>
        </w:rPr>
        <w:t>Закономірності</w:t>
      </w:r>
      <w:r w:rsidRPr="00402098">
        <w:rPr>
          <w:rFonts w:ascii="Times New Roman" w:eastAsia="Times New Roman" w:hAnsi="Times New Roman" w:cs="Times New Roman"/>
          <w:b/>
          <w:bCs/>
          <w:spacing w:val="-3"/>
          <w:sz w:val="28"/>
          <w:szCs w:val="28"/>
        </w:rPr>
        <w:t xml:space="preserve"> </w:t>
      </w:r>
      <w:r w:rsidRPr="00402098">
        <w:rPr>
          <w:rFonts w:ascii="Times New Roman" w:eastAsia="Times New Roman" w:hAnsi="Times New Roman" w:cs="Times New Roman"/>
          <w:b/>
          <w:bCs/>
          <w:sz w:val="28"/>
          <w:szCs w:val="28"/>
        </w:rPr>
        <w:t>її</w:t>
      </w:r>
      <w:r w:rsidRPr="00402098">
        <w:rPr>
          <w:rFonts w:ascii="Times New Roman" w:eastAsia="Times New Roman" w:hAnsi="Times New Roman" w:cs="Times New Roman"/>
          <w:b/>
          <w:bCs/>
          <w:spacing w:val="-3"/>
          <w:sz w:val="28"/>
          <w:szCs w:val="28"/>
        </w:rPr>
        <w:t xml:space="preserve"> </w:t>
      </w:r>
      <w:bookmarkEnd w:id="2"/>
      <w:r w:rsidRPr="00402098">
        <w:rPr>
          <w:rFonts w:ascii="Times New Roman" w:eastAsia="Times New Roman" w:hAnsi="Times New Roman" w:cs="Times New Roman"/>
          <w:b/>
          <w:bCs/>
          <w:sz w:val="28"/>
          <w:szCs w:val="28"/>
        </w:rPr>
        <w:t>перекладу</w:t>
      </w:r>
    </w:p>
    <w:p w:rsidR="00402098" w:rsidRPr="00402098" w:rsidRDefault="00402098" w:rsidP="00402098">
      <w:pPr>
        <w:widowControl w:val="0"/>
        <w:autoSpaceDE w:val="0"/>
        <w:autoSpaceDN w:val="0"/>
        <w:spacing w:before="155"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Науково-технічні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належать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сферою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діяльність,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прогрес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суспільства,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освіта,</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навчання.</w:t>
      </w:r>
    </w:p>
    <w:p w:rsidR="00402098" w:rsidRPr="00402098" w:rsidRDefault="00402098" w:rsidP="00402098">
      <w:pPr>
        <w:widowControl w:val="0"/>
        <w:autoSpaceDE w:val="0"/>
        <w:autoSpaceDN w:val="0"/>
        <w:spacing w:after="0" w:line="360"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Головне призначення цього стилю – систематизація знань, пізнання світу,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повідомлення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результати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доведення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теорій,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обґрунтування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гіпотез,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класифікацій,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роз’яснення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явищ,</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матеріалу,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презентація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наукових даних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суспільству[6,</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25].</w:t>
      </w:r>
    </w:p>
    <w:p w:rsidR="00402098" w:rsidRPr="00402098" w:rsidRDefault="00402098" w:rsidP="00402098">
      <w:pPr>
        <w:widowControl w:val="0"/>
        <w:autoSpaceDE w:val="0"/>
        <w:autoSpaceDN w:val="0"/>
        <w:spacing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Характерні</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риси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наукового</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технічного</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стилю:</w:t>
      </w:r>
    </w:p>
    <w:p w:rsidR="00402098" w:rsidRPr="00402098" w:rsidRDefault="00402098" w:rsidP="00402098">
      <w:pPr>
        <w:widowControl w:val="0"/>
        <w:numPr>
          <w:ilvl w:val="0"/>
          <w:numId w:val="35"/>
        </w:numPr>
        <w:tabs>
          <w:tab w:val="left" w:pos="1106"/>
        </w:tabs>
        <w:autoSpaceDE w:val="0"/>
        <w:autoSpaceDN w:val="0"/>
        <w:spacing w:before="162"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інформативність;</w:t>
      </w:r>
    </w:p>
    <w:p w:rsidR="00402098" w:rsidRPr="00402098" w:rsidRDefault="00402098" w:rsidP="00402098">
      <w:pPr>
        <w:widowControl w:val="0"/>
        <w:numPr>
          <w:ilvl w:val="0"/>
          <w:numId w:val="35"/>
        </w:numPr>
        <w:tabs>
          <w:tab w:val="left" w:pos="1106"/>
        </w:tabs>
        <w:autoSpaceDE w:val="0"/>
        <w:autoSpaceDN w:val="0"/>
        <w:spacing w:before="161"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логічність;</w:t>
      </w:r>
    </w:p>
    <w:p w:rsidR="00402098" w:rsidRPr="00402098" w:rsidRDefault="00402098" w:rsidP="00402098">
      <w:pPr>
        <w:widowControl w:val="0"/>
        <w:numPr>
          <w:ilvl w:val="0"/>
          <w:numId w:val="35"/>
        </w:numPr>
        <w:tabs>
          <w:tab w:val="left" w:pos="1106"/>
        </w:tabs>
        <w:autoSpaceDE w:val="0"/>
        <w:autoSpaceDN w:val="0"/>
        <w:spacing w:before="160"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точність</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об’єктивність;</w:t>
      </w:r>
    </w:p>
    <w:p w:rsidR="00402098" w:rsidRPr="00402098" w:rsidRDefault="00402098" w:rsidP="00402098">
      <w:pPr>
        <w:widowControl w:val="0"/>
        <w:numPr>
          <w:ilvl w:val="0"/>
          <w:numId w:val="35"/>
        </w:numPr>
        <w:tabs>
          <w:tab w:val="left" w:pos="1106"/>
        </w:tabs>
        <w:autoSpaceDE w:val="0"/>
        <w:autoSpaceDN w:val="0"/>
        <w:spacing w:before="161"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ясність</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зрозумілість;</w:t>
      </w:r>
    </w:p>
    <w:p w:rsidR="00402098" w:rsidRPr="00402098" w:rsidRDefault="00402098" w:rsidP="00402098">
      <w:pPr>
        <w:widowControl w:val="0"/>
        <w:autoSpaceDE w:val="0"/>
        <w:autoSpaceDN w:val="0"/>
        <w:spacing w:before="163" w:after="0" w:line="240" w:lineRule="auto"/>
        <w:ind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головних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мовних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засобів</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наукових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технічних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належать:</w:t>
      </w:r>
    </w:p>
    <w:p w:rsidR="00402098" w:rsidRPr="00402098" w:rsidRDefault="00402098" w:rsidP="00402098">
      <w:pPr>
        <w:widowControl w:val="0"/>
        <w:numPr>
          <w:ilvl w:val="0"/>
          <w:numId w:val="35"/>
        </w:numPr>
        <w:tabs>
          <w:tab w:val="left" w:pos="1106"/>
        </w:tabs>
        <w:autoSpaceDE w:val="0"/>
        <w:autoSpaceDN w:val="0"/>
        <w:spacing w:before="160"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абстрактна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лексика</w:t>
      </w:r>
    </w:p>
    <w:p w:rsidR="00402098" w:rsidRPr="00402098" w:rsidRDefault="00402098" w:rsidP="00402098">
      <w:pPr>
        <w:widowControl w:val="0"/>
        <w:tabs>
          <w:tab w:val="left" w:pos="1992"/>
          <w:tab w:val="left" w:pos="3369"/>
          <w:tab w:val="left" w:pos="4748"/>
          <w:tab w:val="left" w:pos="5694"/>
          <w:tab w:val="left" w:pos="7029"/>
          <w:tab w:val="left" w:pos="8391"/>
        </w:tabs>
        <w:autoSpaceDE w:val="0"/>
        <w:autoSpaceDN w:val="0"/>
        <w:spacing w:before="161" w:after="0" w:line="360" w:lineRule="auto"/>
        <w:ind w:right="219"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Велика</w:t>
      </w:r>
      <w:r w:rsidRPr="00402098">
        <w:rPr>
          <w:rFonts w:ascii="Times New Roman" w:eastAsia="Times New Roman" w:hAnsi="Times New Roman" w:cs="Times New Roman"/>
          <w:sz w:val="28"/>
          <w:szCs w:val="28"/>
          <w:lang w:val="uk-UA"/>
        </w:rPr>
        <w:tab/>
        <w:t>кількість</w:t>
      </w:r>
      <w:r w:rsidRPr="00402098">
        <w:rPr>
          <w:rFonts w:ascii="Times New Roman" w:eastAsia="Times New Roman" w:hAnsi="Times New Roman" w:cs="Times New Roman"/>
          <w:sz w:val="28"/>
          <w:szCs w:val="28"/>
          <w:lang w:val="uk-UA"/>
        </w:rPr>
        <w:tab/>
        <w:t>термінів,</w:t>
      </w:r>
      <w:r w:rsidRPr="00402098">
        <w:rPr>
          <w:rFonts w:ascii="Times New Roman" w:eastAsia="Times New Roman" w:hAnsi="Times New Roman" w:cs="Times New Roman"/>
          <w:sz w:val="28"/>
          <w:szCs w:val="28"/>
          <w:lang w:val="uk-UA"/>
        </w:rPr>
        <w:tab/>
        <w:t>схем,</w:t>
      </w:r>
      <w:r w:rsidRPr="00402098">
        <w:rPr>
          <w:rFonts w:ascii="Times New Roman" w:eastAsia="Times New Roman" w:hAnsi="Times New Roman" w:cs="Times New Roman"/>
          <w:sz w:val="28"/>
          <w:szCs w:val="28"/>
          <w:lang w:val="uk-UA"/>
        </w:rPr>
        <w:tab/>
        <w:t>таблиць,</w:t>
      </w:r>
      <w:r w:rsidRPr="00402098">
        <w:rPr>
          <w:rFonts w:ascii="Times New Roman" w:eastAsia="Times New Roman" w:hAnsi="Times New Roman" w:cs="Times New Roman"/>
          <w:sz w:val="28"/>
          <w:szCs w:val="28"/>
          <w:lang w:val="uk-UA"/>
        </w:rPr>
        <w:tab/>
        <w:t>графіків,</w:t>
      </w:r>
      <w:r w:rsidRPr="00402098">
        <w:rPr>
          <w:rFonts w:ascii="Times New Roman" w:eastAsia="Times New Roman" w:hAnsi="Times New Roman" w:cs="Times New Roman"/>
          <w:sz w:val="28"/>
          <w:szCs w:val="28"/>
          <w:lang w:val="uk-UA"/>
        </w:rPr>
        <w:tab/>
        <w:t>зразків-символів,</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іншомовних</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слів</w:t>
      </w:r>
    </w:p>
    <w:p w:rsidR="00402098" w:rsidRPr="00402098" w:rsidRDefault="00402098" w:rsidP="00402098">
      <w:pPr>
        <w:widowControl w:val="0"/>
        <w:numPr>
          <w:ilvl w:val="0"/>
          <w:numId w:val="35"/>
        </w:numPr>
        <w:tabs>
          <w:tab w:val="left" w:pos="1106"/>
        </w:tabs>
        <w:autoSpaceDE w:val="0"/>
        <w:autoSpaceDN w:val="0"/>
        <w:spacing w:after="0" w:line="321" w:lineRule="exact"/>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наукова</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фразеологія;</w:t>
      </w:r>
    </w:p>
    <w:p w:rsidR="00402098" w:rsidRPr="00402098" w:rsidRDefault="00402098" w:rsidP="00402098">
      <w:pPr>
        <w:widowControl w:val="0"/>
        <w:numPr>
          <w:ilvl w:val="0"/>
          <w:numId w:val="35"/>
        </w:numPr>
        <w:tabs>
          <w:tab w:val="left" w:pos="1106"/>
        </w:tabs>
        <w:autoSpaceDE w:val="0"/>
        <w:autoSpaceDN w:val="0"/>
        <w:spacing w:before="163"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цитати;</w:t>
      </w:r>
    </w:p>
    <w:p w:rsidR="00402098" w:rsidRPr="00402098" w:rsidRDefault="00402098" w:rsidP="00402098">
      <w:pPr>
        <w:widowControl w:val="0"/>
        <w:numPr>
          <w:ilvl w:val="0"/>
          <w:numId w:val="35"/>
        </w:numPr>
        <w:tabs>
          <w:tab w:val="left" w:pos="1106"/>
        </w:tabs>
        <w:autoSpaceDE w:val="0"/>
        <w:autoSpaceDN w:val="0"/>
        <w:spacing w:before="160"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посилання;</w:t>
      </w:r>
    </w:p>
    <w:p w:rsidR="00402098" w:rsidRPr="00402098" w:rsidRDefault="00402098" w:rsidP="00402098">
      <w:pPr>
        <w:widowControl w:val="0"/>
        <w:numPr>
          <w:ilvl w:val="0"/>
          <w:numId w:val="35"/>
        </w:numPr>
        <w:tabs>
          <w:tab w:val="left" w:pos="1106"/>
        </w:tabs>
        <w:autoSpaceDE w:val="0"/>
        <w:autoSpaceDN w:val="0"/>
        <w:spacing w:before="161"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загальновживана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лексика;</w:t>
      </w:r>
    </w:p>
    <w:p w:rsidR="00402098" w:rsidRPr="00402098" w:rsidRDefault="00402098" w:rsidP="00402098">
      <w:pPr>
        <w:widowControl w:val="0"/>
        <w:numPr>
          <w:ilvl w:val="0"/>
          <w:numId w:val="35"/>
        </w:numPr>
        <w:tabs>
          <w:tab w:val="left" w:pos="1106"/>
        </w:tabs>
        <w:autoSpaceDE w:val="0"/>
        <w:autoSpaceDN w:val="0"/>
        <w:spacing w:before="160"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безсуб’єктність;</w:t>
      </w:r>
    </w:p>
    <w:p w:rsidR="00402098" w:rsidRPr="00402098" w:rsidRDefault="00402098" w:rsidP="00402098">
      <w:pPr>
        <w:widowControl w:val="0"/>
        <w:numPr>
          <w:ilvl w:val="0"/>
          <w:numId w:val="35"/>
        </w:numPr>
        <w:tabs>
          <w:tab w:val="left" w:pos="1106"/>
        </w:tabs>
        <w:autoSpaceDE w:val="0"/>
        <w:autoSpaceDN w:val="0"/>
        <w:spacing w:before="163"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безособовість</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синтаксису;</w:t>
      </w:r>
    </w:p>
    <w:p w:rsidR="00402098" w:rsidRPr="00402098" w:rsidRDefault="00402098" w:rsidP="00402098">
      <w:pPr>
        <w:widowControl w:val="0"/>
        <w:numPr>
          <w:ilvl w:val="0"/>
          <w:numId w:val="35"/>
        </w:numPr>
        <w:tabs>
          <w:tab w:val="left" w:pos="1106"/>
        </w:tabs>
        <w:autoSpaceDE w:val="0"/>
        <w:autoSpaceDN w:val="0"/>
        <w:spacing w:before="160" w:after="0" w:line="360" w:lineRule="auto"/>
        <w:ind w:right="226"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відсутність всього того, що вказувало б на особу автора, його уподобання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(емоційно-експресивні синоніми, суфікси, багатозначні слова, художні тропи,</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індивідуальні неологізми)</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[6,</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lastRenderedPageBreak/>
        <w:t>9].</w:t>
      </w:r>
    </w:p>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Стиль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один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із</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стилів,</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який здійснює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суттєвий і різнобічний вплив на літературну мову. Сфера його застосування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дуже широка.</w:t>
      </w:r>
    </w:p>
    <w:p w:rsidR="00402098" w:rsidRPr="00402098" w:rsidRDefault="00402098" w:rsidP="00402098">
      <w:pPr>
        <w:widowControl w:val="0"/>
        <w:autoSpaceDE w:val="0"/>
        <w:autoSpaceDN w:val="0"/>
        <w:spacing w:before="1"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Основне</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 xml:space="preserve">завдання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наукової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і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технічної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літератури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просто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доступно довести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читачів.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досягається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логічно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обгрунтованим викладенням фактичного матеріалу без застосування емоційно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забарвлених 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висловів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 конструкцій[10,</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20].</w:t>
      </w:r>
    </w:p>
    <w:p w:rsidR="00402098" w:rsidRPr="00402098" w:rsidRDefault="00402098" w:rsidP="00402098">
      <w:pPr>
        <w:widowControl w:val="0"/>
        <w:autoSpaceDE w:val="0"/>
        <w:autoSpaceDN w:val="0"/>
        <w:spacing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Оскільки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 технічній літературі притаманний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формальний,</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логічний, майже математично строгий виклад матеріалу,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 всі підстави назвати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подібний стиль формально-логічним. Особа,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пише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технічні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 xml:space="preserve">теми, уникає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неточних    визначень, необґрунтованих узагальнень,    сенсацій.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 таких працях завжди присутня ясність, і акцент робиться на логічній, а не 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емоційній стороні 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 матеріалу зазвичай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ведеться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першої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особи,</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а використовується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особливий,</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«колективний»</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стиль[9,</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22].</w:t>
      </w:r>
    </w:p>
    <w:p w:rsidR="00402098" w:rsidRPr="00402098" w:rsidRDefault="00402098" w:rsidP="00402098">
      <w:pPr>
        <w:widowControl w:val="0"/>
        <w:autoSpaceDE w:val="0"/>
        <w:autoSpaceDN w:val="0"/>
        <w:spacing w:after="0" w:line="360" w:lineRule="auto"/>
        <w:ind w:right="227"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Виникнення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розвитком</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різних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галузей наукових знань, різних сфер діяльності людини. Для лексичного складу</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наукової та технічної літератури характерним є, перш за все, вживання великої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кількості</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термінів,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тобто слів,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що позначають</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наукові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технічні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поняття.</w:t>
      </w:r>
    </w:p>
    <w:p w:rsidR="00402098" w:rsidRPr="00402098" w:rsidRDefault="00402098" w:rsidP="00402098">
      <w:pPr>
        <w:widowControl w:val="0"/>
        <w:autoSpaceDE w:val="0"/>
        <w:autoSpaceDN w:val="0"/>
        <w:spacing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Широкий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інтенсивний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розвиток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призвів 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рамках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численних</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жанрів,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таких,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p>
    <w:p w:rsidR="00402098" w:rsidRPr="00402098" w:rsidRDefault="00402098" w:rsidP="00402098">
      <w:pPr>
        <w:widowControl w:val="0"/>
        <w:numPr>
          <w:ilvl w:val="0"/>
          <w:numId w:val="35"/>
        </w:numPr>
        <w:tabs>
          <w:tab w:val="left" w:pos="1250"/>
        </w:tabs>
        <w:autoSpaceDE w:val="0"/>
        <w:autoSpaceDN w:val="0"/>
        <w:spacing w:after="0" w:line="321" w:lineRule="exact"/>
        <w:ind w:left="124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стаття;</w:t>
      </w:r>
    </w:p>
    <w:p w:rsidR="00402098" w:rsidRPr="00402098" w:rsidRDefault="00402098" w:rsidP="00402098">
      <w:pPr>
        <w:widowControl w:val="0"/>
        <w:numPr>
          <w:ilvl w:val="0"/>
          <w:numId w:val="35"/>
        </w:numPr>
        <w:tabs>
          <w:tab w:val="left" w:pos="1249"/>
          <w:tab w:val="left" w:pos="1250"/>
        </w:tabs>
        <w:autoSpaceDE w:val="0"/>
        <w:autoSpaceDN w:val="0"/>
        <w:spacing w:before="163" w:after="0" w:line="240" w:lineRule="auto"/>
        <w:ind w:left="124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монографія;</w:t>
      </w:r>
    </w:p>
    <w:p w:rsidR="00402098" w:rsidRPr="00402098" w:rsidRDefault="00402098" w:rsidP="00402098">
      <w:pPr>
        <w:widowControl w:val="0"/>
        <w:numPr>
          <w:ilvl w:val="0"/>
          <w:numId w:val="35"/>
        </w:numPr>
        <w:tabs>
          <w:tab w:val="left" w:pos="1249"/>
          <w:tab w:val="left" w:pos="1250"/>
        </w:tabs>
        <w:autoSpaceDE w:val="0"/>
        <w:autoSpaceDN w:val="0"/>
        <w:spacing w:before="160" w:after="0" w:line="240" w:lineRule="auto"/>
        <w:ind w:left="124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реферат;</w:t>
      </w:r>
    </w:p>
    <w:p w:rsidR="00402098" w:rsidRPr="00402098" w:rsidRDefault="00402098" w:rsidP="00402098">
      <w:pPr>
        <w:widowControl w:val="0"/>
        <w:numPr>
          <w:ilvl w:val="0"/>
          <w:numId w:val="35"/>
        </w:numPr>
        <w:tabs>
          <w:tab w:val="left" w:pos="1249"/>
          <w:tab w:val="left" w:pos="1250"/>
        </w:tabs>
        <w:autoSpaceDE w:val="0"/>
        <w:autoSpaceDN w:val="0"/>
        <w:spacing w:before="161" w:after="0" w:line="240" w:lineRule="auto"/>
        <w:ind w:left="124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анотація;</w:t>
      </w:r>
    </w:p>
    <w:p w:rsidR="00402098" w:rsidRPr="00402098" w:rsidRDefault="00402098" w:rsidP="00402098">
      <w:pPr>
        <w:widowControl w:val="0"/>
        <w:numPr>
          <w:ilvl w:val="0"/>
          <w:numId w:val="35"/>
        </w:numPr>
        <w:tabs>
          <w:tab w:val="left" w:pos="1249"/>
          <w:tab w:val="left" w:pos="1250"/>
        </w:tabs>
        <w:autoSpaceDE w:val="0"/>
        <w:autoSpaceDN w:val="0"/>
        <w:spacing w:before="160" w:after="0" w:line="240" w:lineRule="auto"/>
        <w:ind w:left="124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документація;</w:t>
      </w:r>
    </w:p>
    <w:p w:rsidR="00402098" w:rsidRPr="00402098" w:rsidRDefault="00402098" w:rsidP="00402098">
      <w:pPr>
        <w:widowControl w:val="0"/>
        <w:numPr>
          <w:ilvl w:val="0"/>
          <w:numId w:val="35"/>
        </w:numPr>
        <w:tabs>
          <w:tab w:val="left" w:pos="1250"/>
        </w:tabs>
        <w:autoSpaceDE w:val="0"/>
        <w:autoSpaceDN w:val="0"/>
        <w:spacing w:before="163" w:after="0" w:line="240" w:lineRule="auto"/>
        <w:ind w:left="124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специфікація;</w:t>
      </w:r>
    </w:p>
    <w:p w:rsidR="00402098" w:rsidRPr="00402098" w:rsidRDefault="00402098" w:rsidP="00402098">
      <w:pPr>
        <w:widowControl w:val="0"/>
        <w:autoSpaceDE w:val="0"/>
        <w:autoSpaceDN w:val="0"/>
        <w:spacing w:before="161"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 xml:space="preserve">Кожному жанру притаманні свої індивідуально-стильові риси, однак, </w:t>
      </w:r>
      <w:r w:rsidRPr="00402098">
        <w:rPr>
          <w:rFonts w:ascii="Times New Roman" w:eastAsia="Times New Roman" w:hAnsi="Times New Roman" w:cs="Times New Roman"/>
          <w:sz w:val="28"/>
          <w:szCs w:val="28"/>
          <w:lang w:val="uk-UA"/>
        </w:rPr>
        <w:lastRenderedPageBreak/>
        <w:t>вони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порушують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єдності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 наслідуючи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загальні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ознаки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особливості[26,</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29].</w:t>
      </w:r>
    </w:p>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Специфіка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англійського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полягає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заміні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підрядних речень прикметниками в постпозиції (e.g. the materials available) та 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використанні форм інфінітива у функції означення (e.g. the temperature to be</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obtained)..</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рисою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англійського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поширене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еліптичних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(e.g. low-pressure producers),випадки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опущення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артикля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(e.g. general view, biological engineering).</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Широко</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конструкції з прийменником of (e.g. the oxidizer of liquid</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oxygen)</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численні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атрибутивні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групи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(e.g.</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medium-power silicon</w:t>
      </w:r>
    </w:p>
    <w:p w:rsidR="00402098" w:rsidRPr="00402098" w:rsidRDefault="00402098" w:rsidP="00402098">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rectifiers)</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[25,</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26].</w:t>
      </w:r>
    </w:p>
    <w:p w:rsidR="00402098" w:rsidRPr="00402098" w:rsidRDefault="00402098" w:rsidP="00402098">
      <w:pPr>
        <w:widowControl w:val="0"/>
        <w:autoSpaceDE w:val="0"/>
        <w:autoSpaceDN w:val="0"/>
        <w:spacing w:before="160"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Також відзначається частотне використання експресивних мовних засобів,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зокрема</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порівнянь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метафор.</w:t>
      </w:r>
    </w:p>
    <w:p w:rsidR="00402098" w:rsidRPr="00402098" w:rsidRDefault="00402098" w:rsidP="00402098">
      <w:pPr>
        <w:widowControl w:val="0"/>
        <w:autoSpaceDE w:val="0"/>
        <w:autoSpaceDN w:val="0"/>
        <w:spacing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Специфікою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науково-технічного 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більш</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широке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абстрактних та загальних понять: розвиток, рух, зміна, явища; значно частіше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логічні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засоби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Манера викладу характеризується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переважанням сполучень,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ядром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служить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української мови широко використовуються однорідні члени, дієприкметникові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дієприслівникові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звороти.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ланцюжки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кількох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іменників у родовому відмінку (наприклад, визначення зміни напрямку руху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частинок).Розглянуті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характеристики показують,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загальна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характеристика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мовних засобів науково-технічного стилю універсальна для зіставлення мов. 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порівнюваних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характеристика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орієнтується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функціональне завдання і відповідає основним вимогам, які пред’являються 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логічність,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аргументованість,</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точність</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об’єктивність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викладу. Дані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організовують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засоби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систему,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формує</w:t>
      </w:r>
      <w:r w:rsidRPr="00402098">
        <w:rPr>
          <w:rFonts w:ascii="Times New Roman" w:eastAsia="Times New Roman" w:hAnsi="Times New Roman" w:cs="Times New Roman"/>
          <w:spacing w:val="68"/>
          <w:sz w:val="28"/>
          <w:szCs w:val="28"/>
          <w:lang w:val="uk-UA"/>
        </w:rPr>
        <w:t xml:space="preserve"> </w:t>
      </w:r>
      <w:r w:rsidRPr="00402098">
        <w:rPr>
          <w:rFonts w:ascii="Times New Roman" w:eastAsia="Times New Roman" w:hAnsi="Times New Roman" w:cs="Times New Roman"/>
          <w:sz w:val="28"/>
          <w:szCs w:val="28"/>
          <w:lang w:val="uk-UA"/>
        </w:rPr>
        <w:t>науково-функціональний</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стиль[33,</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52].</w:t>
      </w:r>
    </w:p>
    <w:p w:rsidR="00402098" w:rsidRPr="00402098" w:rsidRDefault="00402098" w:rsidP="00402098">
      <w:pPr>
        <w:widowControl w:val="0"/>
        <w:autoSpaceDE w:val="0"/>
        <w:autoSpaceDN w:val="0"/>
        <w:spacing w:before="2"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 xml:space="preserve">Отже, мова науково-технічної літератури відрізняється від розмовної </w:t>
      </w:r>
      <w:r w:rsidRPr="00402098">
        <w:rPr>
          <w:rFonts w:ascii="Times New Roman" w:eastAsia="Times New Roman" w:hAnsi="Times New Roman" w:cs="Times New Roman"/>
          <w:sz w:val="28"/>
          <w:szCs w:val="28"/>
          <w:lang w:val="uk-UA"/>
        </w:rPr>
        <w:lastRenderedPageBreak/>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художньої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лексичними,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стилістичними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Через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значно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ускладнюється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науково-технічної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літератури[10,</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29].</w:t>
      </w:r>
    </w:p>
    <w:p w:rsidR="00402098" w:rsidRPr="00402098" w:rsidRDefault="00402098" w:rsidP="00402098">
      <w:pPr>
        <w:widowControl w:val="0"/>
        <w:autoSpaceDE w:val="0"/>
        <w:autoSpaceDN w:val="0"/>
        <w:spacing w:before="89" w:after="0" w:line="360"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Поширення науково-технічної інформації призвело до зростання значення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науково-технічного перекладу, як засобу передачі накопиченої інформації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Проблематика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займає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провідних місць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сучасному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перекладознавстві.</w:t>
      </w:r>
    </w:p>
    <w:p w:rsidR="00402098" w:rsidRPr="00402098" w:rsidRDefault="00402098" w:rsidP="00402098">
      <w:pPr>
        <w:widowControl w:val="0"/>
        <w:autoSpaceDE w:val="0"/>
        <w:autoSpaceDN w:val="0"/>
        <w:spacing w:after="0" w:line="360"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Переклад неодноразово ставав предметом уваги науковців, які намагались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дати різні визначення даного процесу. Вагомий внесок у розробку проблеми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внесли Л.С. Бархударов, В.Е. Бреус, В.Н. Комісаров, В.В. Коптілов, Я.І. Рецкер,</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А.В.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Федоров,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займались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вивченням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загалом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особливо</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науково-технічної</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літератури[6,</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34].</w:t>
      </w:r>
    </w:p>
    <w:p w:rsidR="00402098" w:rsidRPr="00402098" w:rsidRDefault="00402098" w:rsidP="00402098">
      <w:pPr>
        <w:widowControl w:val="0"/>
        <w:autoSpaceDE w:val="0"/>
        <w:autoSpaceDN w:val="0"/>
        <w:spacing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Технічний переклад представляє собою вид перекладу, який допомагає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встановити взаєморозуміння між людьми, що говорять різними мовами. 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спрощеному підході під технічним перекладом розуміють переклад технічних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виду перекладу лежить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формально-логічний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характеризується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точністю,</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неемоційністю</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безособовістю.</w:t>
      </w:r>
    </w:p>
    <w:p w:rsidR="00402098" w:rsidRPr="00402098" w:rsidRDefault="00402098" w:rsidP="00402098">
      <w:pPr>
        <w:widowControl w:val="0"/>
        <w:autoSpaceDE w:val="0"/>
        <w:autoSpaceDN w:val="0"/>
        <w:spacing w:after="0" w:line="360" w:lineRule="auto"/>
        <w:ind w:right="227"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Даний вид перекладу виник на стику лінгвістики з однієї сторони і науки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потрібно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розглядати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зору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перекладознавства,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позиції.</w:t>
      </w:r>
    </w:p>
    <w:p w:rsidR="00402098" w:rsidRPr="00402098" w:rsidRDefault="00402098" w:rsidP="00402098">
      <w:pPr>
        <w:widowControl w:val="0"/>
        <w:autoSpaceDE w:val="0"/>
        <w:autoSpaceDN w:val="0"/>
        <w:spacing w:before="1"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О.Л.Пумпянський, на основі фактичного мовного матеріалу різних галузей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проводив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виявлення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об’єктивних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закономірностей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проведеного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зробив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висновок,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технічній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самі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засоби,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видах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письмової комунікації, але окремі лексичні та граматичні компоненти мають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зовсім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лінгвістами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стоїть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важливе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завдання – виявити і описати специфіку вживання в науці та техніці даних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мовних компонентів, та розробити способи адекватного та точного 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даних одиниць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інші мови[10,</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29].</w:t>
      </w:r>
    </w:p>
    <w:p w:rsidR="00402098" w:rsidRPr="00402098" w:rsidRDefault="00402098" w:rsidP="00402098">
      <w:pPr>
        <w:widowControl w:val="0"/>
        <w:autoSpaceDE w:val="0"/>
        <w:autoSpaceDN w:val="0"/>
        <w:spacing w:before="89"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Як стверджує О. Ключник та Г. Грицик, найбільш типовими лексичними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особливостями науково-технічної літератури є насиченість тексту термінами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сполученнями.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представляють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собою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мають ті ж лінгвістичні властивості, як і інші одиниці словникового складу, але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виражають поняття наукооброблені і властиві лише окремій галузі науки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техніки. Терміни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становлять суттєву складову науково-технічних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однією з головних причин виникнення труднощів при перекладі з огляду на 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неоднозначність,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відсутність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перекладацьких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відповідників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національну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варіативність[25,</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31].</w:t>
      </w:r>
    </w:p>
    <w:p w:rsidR="00402098" w:rsidRPr="00402098" w:rsidRDefault="00402098" w:rsidP="00402098">
      <w:pPr>
        <w:widowControl w:val="0"/>
        <w:autoSpaceDE w:val="0"/>
        <w:autoSpaceDN w:val="0"/>
        <w:spacing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А. Я. Коваленко головним прийомом перекладу термінів вважає переклад за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допомогою лексичного еквіваленту, який представляє собою постійну лексичну</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відповідність,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співпадає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значенням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еквіваленти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мові 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відіграють важливу роль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здійсненні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процесу, адже вони служать опорними пунктами у тексті, від яких залежить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розкриття значення інших слів та з’ясування характеру тексту. Тому при 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дуже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важливо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правильно вміти знаходити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відповідний</w:t>
      </w:r>
    </w:p>
    <w:p w:rsidR="00402098" w:rsidRPr="00402098" w:rsidRDefault="00402098" w:rsidP="00402098">
      <w:pPr>
        <w:widowControl w:val="0"/>
        <w:autoSpaceDE w:val="0"/>
        <w:autoSpaceDN w:val="0"/>
        <w:spacing w:before="2"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Еквівалент</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[9,</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29].</w:t>
      </w:r>
    </w:p>
    <w:p w:rsidR="00402098" w:rsidRPr="00402098" w:rsidRDefault="00402098" w:rsidP="00402098">
      <w:pPr>
        <w:widowControl w:val="0"/>
        <w:autoSpaceDE w:val="0"/>
        <w:autoSpaceDN w:val="0"/>
        <w:spacing w:before="160" w:after="0" w:line="360" w:lineRule="auto"/>
        <w:ind w:right="226"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Дослідження подібних проблем також висвітлює А.О.Кульчицька, яка 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термінів-словосполучень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рекомендує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наступні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прийоми:</w:t>
      </w:r>
    </w:p>
    <w:p w:rsidR="00402098" w:rsidRPr="00402098" w:rsidRDefault="00402098" w:rsidP="00402098">
      <w:pPr>
        <w:widowControl w:val="0"/>
        <w:numPr>
          <w:ilvl w:val="0"/>
          <w:numId w:val="34"/>
        </w:numPr>
        <w:tabs>
          <w:tab w:val="left" w:pos="1058"/>
        </w:tabs>
        <w:autoSpaceDE w:val="0"/>
        <w:autoSpaceDN w:val="0"/>
        <w:spacing w:after="0" w:line="362" w:lineRule="auto"/>
        <w:ind w:right="226"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Прийом</w:t>
      </w:r>
      <w:r w:rsidRPr="00402098">
        <w:rPr>
          <w:rFonts w:ascii="Times New Roman" w:eastAsia="Times New Roman" w:hAnsi="Times New Roman" w:cs="Times New Roman"/>
          <w:spacing w:val="50"/>
          <w:sz w:val="28"/>
          <w:lang w:val="uk-UA"/>
        </w:rPr>
        <w:t xml:space="preserve"> </w:t>
      </w:r>
      <w:r w:rsidRPr="00402098">
        <w:rPr>
          <w:rFonts w:ascii="Times New Roman" w:eastAsia="Times New Roman" w:hAnsi="Times New Roman" w:cs="Times New Roman"/>
          <w:sz w:val="28"/>
          <w:lang w:val="uk-UA"/>
        </w:rPr>
        <w:t>опису</w:t>
      </w:r>
      <w:r w:rsidRPr="00402098">
        <w:rPr>
          <w:rFonts w:ascii="Times New Roman" w:eastAsia="Times New Roman" w:hAnsi="Times New Roman" w:cs="Times New Roman"/>
          <w:spacing w:val="5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54"/>
          <w:sz w:val="28"/>
          <w:lang w:val="uk-UA"/>
        </w:rPr>
        <w:t xml:space="preserve"> </w:t>
      </w:r>
      <w:r w:rsidRPr="00402098">
        <w:rPr>
          <w:rFonts w:ascii="Times New Roman" w:eastAsia="Times New Roman" w:hAnsi="Times New Roman" w:cs="Times New Roman"/>
          <w:sz w:val="28"/>
          <w:lang w:val="uk-UA"/>
        </w:rPr>
        <w:t>передачу</w:t>
      </w:r>
      <w:r w:rsidRPr="00402098">
        <w:rPr>
          <w:rFonts w:ascii="Times New Roman" w:eastAsia="Times New Roman" w:hAnsi="Times New Roman" w:cs="Times New Roman"/>
          <w:spacing w:val="49"/>
          <w:sz w:val="28"/>
          <w:lang w:val="uk-UA"/>
        </w:rPr>
        <w:t xml:space="preserve"> </w:t>
      </w:r>
      <w:r w:rsidRPr="00402098">
        <w:rPr>
          <w:rFonts w:ascii="Times New Roman" w:eastAsia="Times New Roman" w:hAnsi="Times New Roman" w:cs="Times New Roman"/>
          <w:sz w:val="28"/>
          <w:lang w:val="uk-UA"/>
        </w:rPr>
        <w:t>слова</w:t>
      </w:r>
      <w:r w:rsidRPr="00402098">
        <w:rPr>
          <w:rFonts w:ascii="Times New Roman" w:eastAsia="Times New Roman" w:hAnsi="Times New Roman" w:cs="Times New Roman"/>
          <w:spacing w:val="53"/>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52"/>
          <w:sz w:val="28"/>
          <w:lang w:val="uk-UA"/>
        </w:rPr>
        <w:t xml:space="preserve"> </w:t>
      </w:r>
      <w:r w:rsidRPr="00402098">
        <w:rPr>
          <w:rFonts w:ascii="Times New Roman" w:eastAsia="Times New Roman" w:hAnsi="Times New Roman" w:cs="Times New Roman"/>
          <w:sz w:val="28"/>
          <w:lang w:val="uk-UA"/>
        </w:rPr>
        <w:t>допомогою</w:t>
      </w:r>
      <w:r w:rsidRPr="00402098">
        <w:rPr>
          <w:rFonts w:ascii="Times New Roman" w:eastAsia="Times New Roman" w:hAnsi="Times New Roman" w:cs="Times New Roman"/>
          <w:spacing w:val="49"/>
          <w:sz w:val="28"/>
          <w:lang w:val="uk-UA"/>
        </w:rPr>
        <w:t xml:space="preserve"> </w:t>
      </w:r>
      <w:r w:rsidRPr="00402098">
        <w:rPr>
          <w:rFonts w:ascii="Times New Roman" w:eastAsia="Times New Roman" w:hAnsi="Times New Roman" w:cs="Times New Roman"/>
          <w:sz w:val="28"/>
          <w:lang w:val="uk-UA"/>
        </w:rPr>
        <w:t>поширеного</w:t>
      </w:r>
      <w:r w:rsidRPr="00402098">
        <w:rPr>
          <w:rFonts w:ascii="Times New Roman" w:eastAsia="Times New Roman" w:hAnsi="Times New Roman" w:cs="Times New Roman"/>
          <w:spacing w:val="51"/>
          <w:sz w:val="28"/>
          <w:lang w:val="uk-UA"/>
        </w:rPr>
        <w:t xml:space="preserve"> </w:t>
      </w:r>
      <w:r w:rsidRPr="00402098">
        <w:rPr>
          <w:rFonts w:ascii="Times New Roman" w:eastAsia="Times New Roman" w:hAnsi="Times New Roman" w:cs="Times New Roman"/>
          <w:sz w:val="28"/>
          <w:lang w:val="uk-UA"/>
        </w:rPr>
        <w:t>пояснення</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значення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даного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слова;</w:t>
      </w:r>
    </w:p>
    <w:p w:rsidR="00402098" w:rsidRPr="00402098" w:rsidRDefault="00402098" w:rsidP="00402098">
      <w:pPr>
        <w:widowControl w:val="0"/>
        <w:numPr>
          <w:ilvl w:val="0"/>
          <w:numId w:val="34"/>
        </w:numPr>
        <w:tabs>
          <w:tab w:val="left" w:pos="1058"/>
        </w:tabs>
        <w:autoSpaceDE w:val="0"/>
        <w:autoSpaceDN w:val="0"/>
        <w:spacing w:after="0" w:line="317" w:lineRule="exact"/>
        <w:ind w:left="1057"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Переклад</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допомогою</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використання</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родового</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відмінка;</w:t>
      </w:r>
    </w:p>
    <w:p w:rsidR="00402098" w:rsidRPr="00402098" w:rsidRDefault="00402098" w:rsidP="00402098">
      <w:pPr>
        <w:widowControl w:val="0"/>
        <w:numPr>
          <w:ilvl w:val="0"/>
          <w:numId w:val="34"/>
        </w:numPr>
        <w:tabs>
          <w:tab w:val="left" w:pos="1058"/>
          <w:tab w:val="left" w:pos="2231"/>
          <w:tab w:val="left" w:pos="4009"/>
          <w:tab w:val="left" w:pos="4894"/>
          <w:tab w:val="left" w:pos="6192"/>
          <w:tab w:val="left" w:pos="7070"/>
          <w:tab w:val="left" w:pos="7578"/>
          <w:tab w:val="left" w:pos="9857"/>
        </w:tabs>
        <w:autoSpaceDE w:val="0"/>
        <w:autoSpaceDN w:val="0"/>
        <w:spacing w:before="159" w:after="0" w:line="360" w:lineRule="auto"/>
        <w:ind w:right="227"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Прийом</w:t>
      </w:r>
      <w:r w:rsidRPr="00402098">
        <w:rPr>
          <w:rFonts w:ascii="Times New Roman" w:eastAsia="Times New Roman" w:hAnsi="Times New Roman" w:cs="Times New Roman"/>
          <w:sz w:val="28"/>
          <w:lang w:val="uk-UA"/>
        </w:rPr>
        <w:tab/>
        <w:t>калькування,</w:t>
      </w:r>
      <w:r w:rsidRPr="00402098">
        <w:rPr>
          <w:rFonts w:ascii="Times New Roman" w:eastAsia="Times New Roman" w:hAnsi="Times New Roman" w:cs="Times New Roman"/>
          <w:sz w:val="28"/>
          <w:lang w:val="uk-UA"/>
        </w:rPr>
        <w:tab/>
        <w:t>тобто</w:t>
      </w:r>
      <w:r w:rsidRPr="00402098">
        <w:rPr>
          <w:rFonts w:ascii="Times New Roman" w:eastAsia="Times New Roman" w:hAnsi="Times New Roman" w:cs="Times New Roman"/>
          <w:sz w:val="28"/>
          <w:lang w:val="uk-UA"/>
        </w:rPr>
        <w:tab/>
        <w:t>переклад</w:t>
      </w:r>
      <w:r w:rsidRPr="00402098">
        <w:rPr>
          <w:rFonts w:ascii="Times New Roman" w:eastAsia="Times New Roman" w:hAnsi="Times New Roman" w:cs="Times New Roman"/>
          <w:sz w:val="28"/>
          <w:lang w:val="uk-UA"/>
        </w:rPr>
        <w:tab/>
        <w:t>слова</w:t>
      </w:r>
      <w:r w:rsidRPr="00402098">
        <w:rPr>
          <w:rFonts w:ascii="Times New Roman" w:eastAsia="Times New Roman" w:hAnsi="Times New Roman" w:cs="Times New Roman"/>
          <w:sz w:val="28"/>
          <w:lang w:val="uk-UA"/>
        </w:rPr>
        <w:tab/>
        <w:t>чи</w:t>
      </w:r>
      <w:r w:rsidRPr="00402098">
        <w:rPr>
          <w:rFonts w:ascii="Times New Roman" w:eastAsia="Times New Roman" w:hAnsi="Times New Roman" w:cs="Times New Roman"/>
          <w:sz w:val="28"/>
          <w:lang w:val="uk-UA"/>
        </w:rPr>
        <w:tab/>
        <w:t>словосполучення</w:t>
      </w:r>
      <w:r w:rsidRPr="00402098">
        <w:rPr>
          <w:rFonts w:ascii="Times New Roman" w:eastAsia="Times New Roman" w:hAnsi="Times New Roman" w:cs="Times New Roman"/>
          <w:sz w:val="28"/>
          <w:lang w:val="uk-UA"/>
        </w:rPr>
        <w:tab/>
      </w:r>
      <w:r w:rsidRPr="00402098">
        <w:rPr>
          <w:rFonts w:ascii="Times New Roman" w:eastAsia="Times New Roman" w:hAnsi="Times New Roman" w:cs="Times New Roman"/>
          <w:spacing w:val="-1"/>
          <w:sz w:val="28"/>
          <w:lang w:val="uk-UA"/>
        </w:rPr>
        <w:t>мови</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оригіналу</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за його частинами з</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наступним складанням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частин;</w:t>
      </w:r>
    </w:p>
    <w:p w:rsidR="00402098" w:rsidRPr="00402098" w:rsidRDefault="00402098" w:rsidP="00402098">
      <w:pPr>
        <w:widowControl w:val="0"/>
        <w:numPr>
          <w:ilvl w:val="0"/>
          <w:numId w:val="34"/>
        </w:numPr>
        <w:tabs>
          <w:tab w:val="left" w:pos="1058"/>
        </w:tabs>
        <w:autoSpaceDE w:val="0"/>
        <w:autoSpaceDN w:val="0"/>
        <w:spacing w:before="1" w:after="0" w:line="360" w:lineRule="auto"/>
        <w:ind w:right="23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Прийом</w:t>
      </w:r>
      <w:r w:rsidRPr="00402098">
        <w:rPr>
          <w:rFonts w:ascii="Times New Roman" w:eastAsia="Times New Roman" w:hAnsi="Times New Roman" w:cs="Times New Roman"/>
          <w:spacing w:val="61"/>
          <w:sz w:val="28"/>
          <w:lang w:val="uk-UA"/>
        </w:rPr>
        <w:t xml:space="preserve"> </w:t>
      </w:r>
      <w:r w:rsidRPr="00402098">
        <w:rPr>
          <w:rFonts w:ascii="Times New Roman" w:eastAsia="Times New Roman" w:hAnsi="Times New Roman" w:cs="Times New Roman"/>
          <w:sz w:val="28"/>
          <w:lang w:val="uk-UA"/>
        </w:rPr>
        <w:t>транскрибування,</w:t>
      </w:r>
      <w:r w:rsidRPr="00402098">
        <w:rPr>
          <w:rFonts w:ascii="Times New Roman" w:eastAsia="Times New Roman" w:hAnsi="Times New Roman" w:cs="Times New Roman"/>
          <w:spacing w:val="62"/>
          <w:sz w:val="28"/>
          <w:lang w:val="uk-UA"/>
        </w:rPr>
        <w:t xml:space="preserve"> </w:t>
      </w:r>
      <w:r w:rsidRPr="00402098">
        <w:rPr>
          <w:rFonts w:ascii="Times New Roman" w:eastAsia="Times New Roman" w:hAnsi="Times New Roman" w:cs="Times New Roman"/>
          <w:sz w:val="28"/>
          <w:lang w:val="uk-UA"/>
        </w:rPr>
        <w:t>який</w:t>
      </w:r>
      <w:r w:rsidRPr="00402098">
        <w:rPr>
          <w:rFonts w:ascii="Times New Roman" w:eastAsia="Times New Roman" w:hAnsi="Times New Roman" w:cs="Times New Roman"/>
          <w:spacing w:val="62"/>
          <w:sz w:val="28"/>
          <w:lang w:val="uk-UA"/>
        </w:rPr>
        <w:t xml:space="preserve"> </w:t>
      </w:r>
      <w:r w:rsidRPr="00402098">
        <w:rPr>
          <w:rFonts w:ascii="Times New Roman" w:eastAsia="Times New Roman" w:hAnsi="Times New Roman" w:cs="Times New Roman"/>
          <w:sz w:val="28"/>
          <w:lang w:val="uk-UA"/>
        </w:rPr>
        <w:t>передбачає</w:t>
      </w:r>
      <w:r w:rsidRPr="00402098">
        <w:rPr>
          <w:rFonts w:ascii="Times New Roman" w:eastAsia="Times New Roman" w:hAnsi="Times New Roman" w:cs="Times New Roman"/>
          <w:spacing w:val="60"/>
          <w:sz w:val="28"/>
          <w:lang w:val="uk-UA"/>
        </w:rPr>
        <w:t xml:space="preserve"> </w:t>
      </w:r>
      <w:r w:rsidRPr="00402098">
        <w:rPr>
          <w:rFonts w:ascii="Times New Roman" w:eastAsia="Times New Roman" w:hAnsi="Times New Roman" w:cs="Times New Roman"/>
          <w:sz w:val="28"/>
          <w:lang w:val="uk-UA"/>
        </w:rPr>
        <w:t>передачу</w:t>
      </w:r>
      <w:r w:rsidRPr="00402098">
        <w:rPr>
          <w:rFonts w:ascii="Times New Roman" w:eastAsia="Times New Roman" w:hAnsi="Times New Roman" w:cs="Times New Roman"/>
          <w:spacing w:val="58"/>
          <w:sz w:val="28"/>
          <w:lang w:val="uk-UA"/>
        </w:rPr>
        <w:t xml:space="preserve"> </w:t>
      </w:r>
      <w:r w:rsidRPr="00402098">
        <w:rPr>
          <w:rFonts w:ascii="Times New Roman" w:eastAsia="Times New Roman" w:hAnsi="Times New Roman" w:cs="Times New Roman"/>
          <w:sz w:val="28"/>
          <w:lang w:val="uk-UA"/>
        </w:rPr>
        <w:lastRenderedPageBreak/>
        <w:t>літерами</w:t>
      </w:r>
      <w:r w:rsidRPr="00402098">
        <w:rPr>
          <w:rFonts w:ascii="Times New Roman" w:eastAsia="Times New Roman" w:hAnsi="Times New Roman" w:cs="Times New Roman"/>
          <w:spacing w:val="60"/>
          <w:sz w:val="28"/>
          <w:lang w:val="uk-UA"/>
        </w:rPr>
        <w:t xml:space="preserve"> </w:t>
      </w:r>
      <w:r w:rsidRPr="00402098">
        <w:rPr>
          <w:rFonts w:ascii="Times New Roman" w:eastAsia="Times New Roman" w:hAnsi="Times New Roman" w:cs="Times New Roman"/>
          <w:sz w:val="28"/>
          <w:lang w:val="uk-UA"/>
        </w:rPr>
        <w:t>рідної</w:t>
      </w:r>
      <w:r w:rsidRPr="00402098">
        <w:rPr>
          <w:rFonts w:ascii="Times New Roman" w:eastAsia="Times New Roman" w:hAnsi="Times New Roman" w:cs="Times New Roman"/>
          <w:spacing w:val="63"/>
          <w:sz w:val="28"/>
          <w:lang w:val="uk-UA"/>
        </w:rPr>
        <w:t xml:space="preserve"> </w:t>
      </w:r>
      <w:r w:rsidRPr="00402098">
        <w:rPr>
          <w:rFonts w:ascii="Times New Roman" w:eastAsia="Times New Roman" w:hAnsi="Times New Roman" w:cs="Times New Roman"/>
          <w:sz w:val="28"/>
          <w:lang w:val="uk-UA"/>
        </w:rPr>
        <w:t>мови</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звучання</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слова мови оригіналу;</w:t>
      </w:r>
    </w:p>
    <w:p w:rsidR="00402098" w:rsidRPr="00402098" w:rsidRDefault="00402098" w:rsidP="00402098">
      <w:pPr>
        <w:widowControl w:val="0"/>
        <w:numPr>
          <w:ilvl w:val="0"/>
          <w:numId w:val="34"/>
        </w:numPr>
        <w:tabs>
          <w:tab w:val="left" w:pos="1058"/>
        </w:tabs>
        <w:autoSpaceDE w:val="0"/>
        <w:autoSpaceDN w:val="0"/>
        <w:spacing w:after="0" w:line="321" w:lineRule="exact"/>
        <w:ind w:left="1057"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Переклад</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допомогою</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використання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різних</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прийменників[43,</w:t>
      </w:r>
      <w:r w:rsidRPr="00402098">
        <w:rPr>
          <w:rFonts w:ascii="Times New Roman" w:eastAsia="Times New Roman" w:hAnsi="Times New Roman" w:cs="Times New Roman"/>
          <w:spacing w:val="-7"/>
          <w:sz w:val="28"/>
          <w:lang w:val="uk-UA"/>
        </w:rPr>
        <w:t xml:space="preserve"> </w:t>
      </w:r>
      <w:r w:rsidRPr="00402098">
        <w:rPr>
          <w:rFonts w:ascii="Times New Roman" w:eastAsia="Times New Roman" w:hAnsi="Times New Roman" w:cs="Times New Roman"/>
          <w:sz w:val="28"/>
          <w:lang w:val="uk-UA"/>
        </w:rPr>
        <w:t>48].</w:t>
      </w:r>
    </w:p>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відносять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широке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вживання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скорочень,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зафіксовані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словниках,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авторських,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оказіональних,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створені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конкретний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випадок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зафіксовані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лише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науково-технічної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 представляють інтернаціональні слова, які незважаючи на схожість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звучання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відрізняються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кожній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своєю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семантикою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стилістичним забарвленням, а в теорії перекладу відомі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“фальшиві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друзі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перекладача”[58,</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34].</w:t>
      </w:r>
    </w:p>
    <w:p w:rsidR="00402098" w:rsidRPr="00402098" w:rsidRDefault="00402098" w:rsidP="00402098">
      <w:pPr>
        <w:widowControl w:val="0"/>
        <w:autoSpaceDE w:val="0"/>
        <w:autoSpaceDN w:val="0"/>
        <w:spacing w:before="1"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всієї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своєї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перекладацької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діяльності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повинен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вдосконалюватись у всеможливих дисциплінах та сферах, консультуватись 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фахівцями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сфери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постійно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читати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фахову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ретельно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опрацьовувати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працювати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тлумачними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словниками, енциклопедіями, ознайомлюватись з усіма чинними стандартами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відповідної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спеціалізації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чітко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дотримуватись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положень.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перекладачеві слід брати участь у різноманітних конференціях та семінарах,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присвячених питанням теорії та практики перекладу з відповідного напряму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спеціалізації,</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підвищуючти,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чином,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свою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компетенцію.</w:t>
      </w:r>
    </w:p>
    <w:p w:rsidR="00402098" w:rsidRPr="00402098" w:rsidRDefault="00402098" w:rsidP="00402098">
      <w:pPr>
        <w:widowControl w:val="0"/>
        <w:autoSpaceDE w:val="0"/>
        <w:autoSpaceDN w:val="0"/>
        <w:spacing w:before="10" w:after="0" w:line="240" w:lineRule="auto"/>
        <w:ind w:firstLine="567"/>
        <w:rPr>
          <w:rFonts w:ascii="Times New Roman" w:eastAsia="Times New Roman" w:hAnsi="Times New Roman" w:cs="Times New Roman"/>
          <w:sz w:val="44"/>
          <w:szCs w:val="28"/>
          <w:lang w:val="uk-UA"/>
        </w:rPr>
      </w:pPr>
    </w:p>
    <w:p w:rsidR="00402098" w:rsidRPr="00402098" w:rsidRDefault="00402098" w:rsidP="00402098">
      <w:pPr>
        <w:pStyle w:val="a6"/>
        <w:widowControl w:val="0"/>
        <w:numPr>
          <w:ilvl w:val="1"/>
          <w:numId w:val="39"/>
        </w:numPr>
        <w:tabs>
          <w:tab w:val="left" w:pos="1254"/>
        </w:tabs>
        <w:autoSpaceDE w:val="0"/>
        <w:autoSpaceDN w:val="0"/>
        <w:spacing w:after="0" w:line="240" w:lineRule="auto"/>
        <w:outlineLvl w:val="1"/>
        <w:rPr>
          <w:rFonts w:ascii="Times New Roman" w:eastAsia="Times New Roman" w:hAnsi="Times New Roman" w:cs="Times New Roman"/>
          <w:b/>
          <w:bCs/>
          <w:sz w:val="28"/>
          <w:szCs w:val="28"/>
        </w:rPr>
      </w:pPr>
      <w:bookmarkStart w:id="3" w:name="_TOC_250009"/>
      <w:r w:rsidRPr="00402098">
        <w:rPr>
          <w:rFonts w:ascii="Times New Roman" w:eastAsia="Times New Roman" w:hAnsi="Times New Roman" w:cs="Times New Roman"/>
          <w:b/>
          <w:bCs/>
          <w:sz w:val="28"/>
          <w:szCs w:val="28"/>
        </w:rPr>
        <w:t>Поняття</w:t>
      </w:r>
      <w:r w:rsidRPr="00402098">
        <w:rPr>
          <w:rFonts w:ascii="Times New Roman" w:eastAsia="Times New Roman" w:hAnsi="Times New Roman" w:cs="Times New Roman"/>
          <w:b/>
          <w:bCs/>
          <w:spacing w:val="-3"/>
          <w:sz w:val="28"/>
          <w:szCs w:val="28"/>
        </w:rPr>
        <w:t xml:space="preserve"> </w:t>
      </w:r>
      <w:r w:rsidRPr="00402098">
        <w:rPr>
          <w:rFonts w:ascii="Times New Roman" w:eastAsia="Times New Roman" w:hAnsi="Times New Roman" w:cs="Times New Roman"/>
          <w:b/>
          <w:bCs/>
          <w:sz w:val="28"/>
          <w:szCs w:val="28"/>
        </w:rPr>
        <w:t>юридичного</w:t>
      </w:r>
      <w:r w:rsidRPr="00402098">
        <w:rPr>
          <w:rFonts w:ascii="Times New Roman" w:eastAsia="Times New Roman" w:hAnsi="Times New Roman" w:cs="Times New Roman"/>
          <w:b/>
          <w:bCs/>
          <w:spacing w:val="-4"/>
          <w:sz w:val="28"/>
          <w:szCs w:val="28"/>
        </w:rPr>
        <w:t xml:space="preserve"> </w:t>
      </w:r>
      <w:bookmarkEnd w:id="3"/>
      <w:r w:rsidRPr="00402098">
        <w:rPr>
          <w:rFonts w:ascii="Times New Roman" w:eastAsia="Times New Roman" w:hAnsi="Times New Roman" w:cs="Times New Roman"/>
          <w:b/>
          <w:bCs/>
          <w:sz w:val="28"/>
          <w:szCs w:val="28"/>
        </w:rPr>
        <w:t>тексту</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b/>
          <w:sz w:val="28"/>
          <w:szCs w:val="28"/>
          <w:lang w:val="uk-UA"/>
        </w:rPr>
      </w:pPr>
    </w:p>
    <w:p w:rsidR="00402098" w:rsidRPr="00402098" w:rsidRDefault="00402098" w:rsidP="00402098">
      <w:pPr>
        <w:widowControl w:val="0"/>
        <w:autoSpaceDE w:val="0"/>
        <w:autoSpaceDN w:val="0"/>
        <w:spacing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це</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об'єднана</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смисловим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зв'язком</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послідовність</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знакових</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одиниць.</w:t>
      </w:r>
    </w:p>
    <w:p w:rsidR="00402098" w:rsidRPr="00402098" w:rsidRDefault="00402098" w:rsidP="00402098">
      <w:pPr>
        <w:widowControl w:val="0"/>
        <w:autoSpaceDE w:val="0"/>
        <w:autoSpaceDN w:val="0"/>
        <w:spacing w:before="195"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Основними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властивостями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цілісність.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Правильність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побудови вербального тексту пов'язана з відповідністю вимозі "текстуальності",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зовнішній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осмисленості,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своєчасного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сприйняття,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здійснення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умов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комунікації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Правильність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сприймання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забезпечується не лише мовними одиницямиі їх поєднаннями, а й необхідним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комунікативним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фоном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[1,</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21].</w:t>
      </w:r>
    </w:p>
    <w:p w:rsidR="00402098" w:rsidRPr="00402098" w:rsidRDefault="00402098" w:rsidP="00402098">
      <w:pPr>
        <w:widowControl w:val="0"/>
        <w:autoSpaceDE w:val="0"/>
        <w:autoSpaceDN w:val="0"/>
        <w:spacing w:before="30" w:after="0" w:line="357"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Поняття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лінгвістика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Лінгвістика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напрям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лінгвістичних</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досліджень,</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об'єктом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яких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правила</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побудови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зв'язного</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смислові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категорії.</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Вона</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займається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з'ясуванням</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глибинних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смислів,</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які</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містяться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цьому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врахування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принципу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мовних одиниць (включаючи і невикористання певних категорій чи окремих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способів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вираження)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допомагає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подеколи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приховані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літературознавчого або стилістичного аналізу смислові лінії і підтеми [9, 34].</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Лінгвістика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мотивацію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вибору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однієї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двох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можливих. Цим вона відрізняється від граматики, яка вказує на одну можливу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стилістики,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одиницю,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найбільше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підходить 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риторики,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шукає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оптимальну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переконання,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[11,77].</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об'єкт,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пов'язує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багато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спеціальноспрямовані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лише</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досліджують його окремі аспекти, як метод певної діяльності [10, 33]. Правнича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лінгвістика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юридичний текст.</w:t>
      </w:r>
    </w:p>
    <w:p w:rsidR="00402098" w:rsidRPr="00402098" w:rsidRDefault="00402098" w:rsidP="00402098">
      <w:pPr>
        <w:widowControl w:val="0"/>
        <w:autoSpaceDE w:val="0"/>
        <w:autoSpaceDN w:val="0"/>
        <w:spacing w:before="30" w:after="0" w:line="362"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поведінку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адресатів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країн,</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організацій,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установ, громадян. Юридичний текст наказує, забороняє, дозволяє, рекомендує,</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змінює,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описує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реальний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світ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поведінку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людей.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Комунікативний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вплив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 тексту зумовлений факторами влади, повноважень сил, які в цих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вербалізуються.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становлять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клас</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об'єднаних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загальною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комунікативною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метою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типових</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ситуаціях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спілкування,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однакову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прагматичну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установу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спільні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лінгвостилістичні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риси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[4,</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44].</w:t>
      </w:r>
    </w:p>
    <w:p w:rsidR="00402098" w:rsidRPr="00402098" w:rsidRDefault="00402098" w:rsidP="00402098">
      <w:pPr>
        <w:widowControl w:val="0"/>
        <w:autoSpaceDE w:val="0"/>
        <w:autoSpaceDN w:val="0"/>
        <w:spacing w:before="35"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За способом репрезентації текст розподіляють на усний і писемний. 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 тексту більш властива писемна форма. За протяжністю текст 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обмежуватися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словосполученням,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виражають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цілісну,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самодостатню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ситуативно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забезпечує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розуміння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адресатом.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Максимальний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необмежений.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найбільш</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показовим щодо формування стильової якості тексту. Реченню, на відміну 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 рівневих одиниць мови, властива вже комунікативна здатність певного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типу,</w:t>
      </w:r>
      <w:r w:rsidRPr="00402098">
        <w:rPr>
          <w:rFonts w:ascii="Times New Roman" w:eastAsia="Times New Roman" w:hAnsi="Times New Roman" w:cs="Times New Roman"/>
          <w:spacing w:val="6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63"/>
          <w:sz w:val="28"/>
          <w:szCs w:val="28"/>
          <w:lang w:val="uk-UA"/>
        </w:rPr>
        <w:t xml:space="preserve"> </w:t>
      </w:r>
      <w:r w:rsidRPr="00402098">
        <w:rPr>
          <w:rFonts w:ascii="Times New Roman" w:eastAsia="Times New Roman" w:hAnsi="Times New Roman" w:cs="Times New Roman"/>
          <w:sz w:val="28"/>
          <w:szCs w:val="28"/>
          <w:lang w:val="uk-UA"/>
        </w:rPr>
        <w:t>відкриває</w:t>
      </w:r>
      <w:r w:rsidRPr="00402098">
        <w:rPr>
          <w:rFonts w:ascii="Times New Roman" w:eastAsia="Times New Roman" w:hAnsi="Times New Roman" w:cs="Times New Roman"/>
          <w:spacing w:val="59"/>
          <w:sz w:val="28"/>
          <w:szCs w:val="28"/>
          <w:lang w:val="uk-UA"/>
        </w:rPr>
        <w:t xml:space="preserve"> </w:t>
      </w:r>
      <w:r w:rsidRPr="00402098">
        <w:rPr>
          <w:rFonts w:ascii="Times New Roman" w:eastAsia="Times New Roman" w:hAnsi="Times New Roman" w:cs="Times New Roman"/>
          <w:sz w:val="28"/>
          <w:szCs w:val="28"/>
          <w:lang w:val="uk-UA"/>
        </w:rPr>
        <w:t>позиції</w:t>
      </w:r>
      <w:r w:rsidRPr="00402098">
        <w:rPr>
          <w:rFonts w:ascii="Times New Roman" w:eastAsia="Times New Roman" w:hAnsi="Times New Roman" w:cs="Times New Roman"/>
          <w:spacing w:val="64"/>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63"/>
          <w:sz w:val="28"/>
          <w:szCs w:val="28"/>
          <w:lang w:val="uk-UA"/>
        </w:rPr>
        <w:t xml:space="preserve"> </w:t>
      </w:r>
      <w:r w:rsidRPr="00402098">
        <w:rPr>
          <w:rFonts w:ascii="Times New Roman" w:eastAsia="Times New Roman" w:hAnsi="Times New Roman" w:cs="Times New Roman"/>
          <w:sz w:val="28"/>
          <w:szCs w:val="28"/>
          <w:lang w:val="uk-UA"/>
        </w:rPr>
        <w:t>наступних</w:t>
      </w:r>
      <w:r w:rsidRPr="00402098">
        <w:rPr>
          <w:rFonts w:ascii="Times New Roman" w:eastAsia="Times New Roman" w:hAnsi="Times New Roman" w:cs="Times New Roman"/>
          <w:spacing w:val="65"/>
          <w:sz w:val="28"/>
          <w:szCs w:val="28"/>
          <w:lang w:val="uk-UA"/>
        </w:rPr>
        <w:t xml:space="preserve"> </w:t>
      </w:r>
      <w:r w:rsidRPr="00402098">
        <w:rPr>
          <w:rFonts w:ascii="Times New Roman" w:eastAsia="Times New Roman" w:hAnsi="Times New Roman" w:cs="Times New Roman"/>
          <w:sz w:val="28"/>
          <w:szCs w:val="28"/>
          <w:lang w:val="uk-UA"/>
        </w:rPr>
        <w:t>одиниць</w:t>
      </w:r>
      <w:r w:rsidRPr="00402098">
        <w:rPr>
          <w:rFonts w:ascii="Times New Roman" w:eastAsia="Times New Roman" w:hAnsi="Times New Roman" w:cs="Times New Roman"/>
          <w:spacing w:val="62"/>
          <w:sz w:val="28"/>
          <w:szCs w:val="28"/>
          <w:lang w:val="uk-UA"/>
        </w:rPr>
        <w:t xml:space="preserve"> </w:t>
      </w:r>
      <w:r w:rsidRPr="00402098">
        <w:rPr>
          <w:rFonts w:ascii="Times New Roman" w:eastAsia="Times New Roman" w:hAnsi="Times New Roman" w:cs="Times New Roman"/>
          <w:sz w:val="28"/>
          <w:szCs w:val="28"/>
          <w:lang w:val="uk-UA"/>
        </w:rPr>
        <w:t>цього</w:t>
      </w:r>
      <w:r w:rsidRPr="00402098">
        <w:rPr>
          <w:rFonts w:ascii="Times New Roman" w:eastAsia="Times New Roman" w:hAnsi="Times New Roman" w:cs="Times New Roman"/>
          <w:spacing w:val="64"/>
          <w:sz w:val="28"/>
          <w:szCs w:val="28"/>
          <w:lang w:val="uk-UA"/>
        </w:rPr>
        <w:t xml:space="preserve"> </w:t>
      </w:r>
      <w:r w:rsidRPr="00402098">
        <w:rPr>
          <w:rFonts w:ascii="Times New Roman" w:eastAsia="Times New Roman" w:hAnsi="Times New Roman" w:cs="Times New Roman"/>
          <w:sz w:val="28"/>
          <w:szCs w:val="28"/>
          <w:lang w:val="uk-UA"/>
        </w:rPr>
        <w:t>ж</w:t>
      </w:r>
      <w:r w:rsidRPr="00402098">
        <w:rPr>
          <w:rFonts w:ascii="Times New Roman" w:eastAsia="Times New Roman" w:hAnsi="Times New Roman" w:cs="Times New Roman"/>
          <w:spacing w:val="63"/>
          <w:sz w:val="28"/>
          <w:szCs w:val="28"/>
          <w:lang w:val="uk-UA"/>
        </w:rPr>
        <w:t xml:space="preserve"> </w:t>
      </w:r>
      <w:r w:rsidRPr="00402098">
        <w:rPr>
          <w:rFonts w:ascii="Times New Roman" w:eastAsia="Times New Roman" w:hAnsi="Times New Roman" w:cs="Times New Roman"/>
          <w:sz w:val="28"/>
          <w:szCs w:val="28"/>
          <w:lang w:val="uk-UA"/>
        </w:rPr>
        <w:t>рівня.</w:t>
      </w:r>
      <w:r w:rsidRPr="00402098">
        <w:rPr>
          <w:rFonts w:ascii="Times New Roman" w:eastAsia="Times New Roman" w:hAnsi="Times New Roman" w:cs="Times New Roman"/>
          <w:spacing w:val="62"/>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63"/>
          <w:sz w:val="28"/>
          <w:szCs w:val="28"/>
          <w:lang w:val="uk-UA"/>
        </w:rPr>
        <w:t xml:space="preserve"> </w:t>
      </w:r>
      <w:r w:rsidRPr="00402098">
        <w:rPr>
          <w:rFonts w:ascii="Times New Roman" w:eastAsia="Times New Roman" w:hAnsi="Times New Roman" w:cs="Times New Roman"/>
          <w:sz w:val="28"/>
          <w:szCs w:val="28"/>
          <w:lang w:val="uk-UA"/>
        </w:rPr>
        <w:t>такий</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спосіб речення бере участь у формуванні функціонально цілеспрямованого, 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відповідною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стильовою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якістю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словесного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масива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функціональною семантикою норми становить основу граматичної структури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 тексту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[18,</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57].</w:t>
      </w:r>
    </w:p>
    <w:p w:rsidR="00402098" w:rsidRPr="00402098" w:rsidRDefault="00402098" w:rsidP="00402098">
      <w:pPr>
        <w:widowControl w:val="0"/>
        <w:autoSpaceDE w:val="0"/>
        <w:autoSpaceDN w:val="0"/>
        <w:spacing w:before="29" w:after="0" w:line="360" w:lineRule="auto"/>
        <w:ind w:right="21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Юридичний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продукт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відповідного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дискурсу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розрізняючим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фактором між національними культурами, а сам юридичний дискурс - це, по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суті,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комплексний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вираз взаємин між</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людиною і суспільством, в зв'язку з чим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явище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функціонально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направлено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формування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реципієнтів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якогось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фрагмента світосприйняття, або картини світу</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[8,</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26].</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Для юридичного тексту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 цілому характерні деякі стилістичні особливості, які виражаються у великій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насиченості професійною термінологією, в наявності особливих ідіоматичних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виразів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фразеологічних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сполучень,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вживаних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або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рідко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вживаних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загальнолітературній мові (</w:t>
      </w:r>
      <w:r w:rsidRPr="00402098">
        <w:rPr>
          <w:rFonts w:ascii="Times New Roman" w:eastAsia="Times New Roman" w:hAnsi="Times New Roman" w:cs="Times New Roman"/>
          <w:i/>
          <w:sz w:val="28"/>
          <w:lang w:val="uk-UA"/>
        </w:rPr>
        <w:t>the jury finds guilty, legal consequences, preliminary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stipulations</w:t>
      </w:r>
      <w:r w:rsidRPr="00402098">
        <w:rPr>
          <w:rFonts w:ascii="Times New Roman" w:eastAsia="Times New Roman" w:hAnsi="Times New Roman" w:cs="Times New Roman"/>
          <w:sz w:val="28"/>
          <w:lang w:val="uk-UA"/>
        </w:rPr>
        <w:t>, etc), в використанні зворотів офіційно-канцелярского стилю (</w:t>
      </w:r>
      <w:r w:rsidRPr="00402098">
        <w:rPr>
          <w:rFonts w:ascii="Times New Roman" w:eastAsia="Times New Roman" w:hAnsi="Times New Roman" w:cs="Times New Roman"/>
          <w:i/>
          <w:sz w:val="28"/>
          <w:lang w:val="uk-UA"/>
        </w:rPr>
        <w:t>power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and authority, terms and conditions, to have and to hold</w:t>
      </w:r>
      <w:r w:rsidRPr="00402098">
        <w:rPr>
          <w:rFonts w:ascii="Times New Roman" w:eastAsia="Times New Roman" w:hAnsi="Times New Roman" w:cs="Times New Roman"/>
          <w:sz w:val="28"/>
          <w:lang w:val="uk-UA"/>
        </w:rPr>
        <w:t>, etc.), у використанні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дієслів в пасивному стані (P. </w:t>
      </w:r>
      <w:r w:rsidRPr="00402098">
        <w:rPr>
          <w:rFonts w:ascii="Times New Roman" w:eastAsia="Times New Roman" w:hAnsi="Times New Roman" w:cs="Times New Roman"/>
          <w:i/>
          <w:sz w:val="28"/>
          <w:lang w:val="uk-UA"/>
        </w:rPr>
        <w:t>should be acquitted, the record was read outloud by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 investigator, the criminal case was initiated by the Prosecutor's Office</w:t>
      </w:r>
      <w:r w:rsidRPr="00402098">
        <w:rPr>
          <w:rFonts w:ascii="Times New Roman" w:eastAsia="Times New Roman" w:hAnsi="Times New Roman" w:cs="Times New Roman"/>
          <w:sz w:val="28"/>
          <w:lang w:val="uk-UA"/>
        </w:rPr>
        <w:t>, etc.), 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застосуванні латинізмів (</w:t>
      </w:r>
      <w:r w:rsidRPr="00402098">
        <w:rPr>
          <w:rFonts w:ascii="Times New Roman" w:eastAsia="Times New Roman" w:hAnsi="Times New Roman" w:cs="Times New Roman"/>
          <w:i/>
          <w:sz w:val="28"/>
          <w:lang w:val="uk-UA"/>
        </w:rPr>
        <w:t>absente reo (the defendant being absent</w:t>
      </w:r>
      <w:r w:rsidRPr="00402098">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i/>
          <w:sz w:val="28"/>
          <w:lang w:val="uk-UA"/>
        </w:rPr>
        <w:t>ex curia (out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court), falsi crimem (The crime of falsification</w:t>
      </w:r>
      <w:r w:rsidRPr="00402098">
        <w:rPr>
          <w:rFonts w:ascii="Times New Roman" w:eastAsia="Times New Roman" w:hAnsi="Times New Roman" w:cs="Times New Roman"/>
          <w:sz w:val="28"/>
          <w:lang w:val="uk-UA"/>
        </w:rPr>
        <w:t>, etc.)) і скорочень (cc. (</w:t>
      </w:r>
      <w:r w:rsidRPr="00402098">
        <w:rPr>
          <w:rFonts w:ascii="Times New Roman" w:eastAsia="Times New Roman" w:hAnsi="Times New Roman" w:cs="Times New Roman"/>
          <w:i/>
          <w:sz w:val="28"/>
          <w:lang w:val="uk-UA"/>
        </w:rPr>
        <w:t>Chapters</w:t>
      </w:r>
      <w:r w:rsidRPr="00402098">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i/>
          <w:sz w:val="28"/>
          <w:lang w:val="uk-UA"/>
        </w:rPr>
        <w:t>CB</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pacing w:val="-1"/>
          <w:sz w:val="28"/>
          <w:lang w:val="uk-UA"/>
        </w:rPr>
        <w:t>(casebook), COA (court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Appeals),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CIF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(Coming</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into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Force),</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J (Judge)</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0"/>
          <w:sz w:val="28"/>
          <w:lang w:val="uk-UA"/>
        </w:rPr>
        <w:t xml:space="preserve"> </w:t>
      </w:r>
      <w:r w:rsidRPr="00402098">
        <w:rPr>
          <w:rFonts w:ascii="Times New Roman" w:eastAsia="Times New Roman" w:hAnsi="Times New Roman" w:cs="Times New Roman"/>
          <w:sz w:val="28"/>
          <w:lang w:val="uk-UA"/>
        </w:rPr>
        <w:t>[7,</w:t>
      </w:r>
      <w:r w:rsidRPr="00402098">
        <w:rPr>
          <w:rFonts w:ascii="Times New Roman" w:eastAsia="Times New Roman" w:hAnsi="Times New Roman" w:cs="Times New Roman"/>
          <w:spacing w:val="69"/>
          <w:sz w:val="28"/>
          <w:lang w:val="uk-UA"/>
        </w:rPr>
        <w:t xml:space="preserve"> </w:t>
      </w:r>
      <w:r w:rsidRPr="00402098">
        <w:rPr>
          <w:rFonts w:ascii="Times New Roman" w:eastAsia="Times New Roman" w:hAnsi="Times New Roman" w:cs="Times New Roman"/>
          <w:sz w:val="28"/>
          <w:lang w:val="uk-UA"/>
        </w:rPr>
        <w:t>38].</w:t>
      </w:r>
    </w:p>
    <w:p w:rsidR="00402098" w:rsidRPr="00402098" w:rsidRDefault="00402098" w:rsidP="00402098">
      <w:pPr>
        <w:widowControl w:val="0"/>
        <w:autoSpaceDE w:val="0"/>
        <w:autoSpaceDN w:val="0"/>
        <w:spacing w:before="31" w:after="0" w:line="360" w:lineRule="auto"/>
        <w:ind w:right="21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Крім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перерахованих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властивостей,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характеризує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практично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повна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відсутність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пунктуації,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використання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прислівників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i/>
          <w:sz w:val="28"/>
          <w:lang w:val="uk-UA"/>
        </w:rPr>
        <w:t>hereof,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thereof, whereof</w:t>
      </w:r>
      <w:r w:rsidRPr="00402098">
        <w:rPr>
          <w:rFonts w:ascii="Times New Roman" w:eastAsia="Times New Roman" w:hAnsi="Times New Roman" w:cs="Times New Roman"/>
          <w:sz w:val="28"/>
          <w:lang w:val="uk-UA"/>
        </w:rPr>
        <w:t>, etc.), таких форм, як (</w:t>
      </w:r>
      <w:r w:rsidRPr="00402098">
        <w:rPr>
          <w:rFonts w:ascii="Times New Roman" w:eastAsia="Times New Roman" w:hAnsi="Times New Roman" w:cs="Times New Roman"/>
          <w:i/>
          <w:sz w:val="28"/>
          <w:lang w:val="uk-UA"/>
        </w:rPr>
        <w:t>the same, the said, theforementioned</w:t>
      </w:r>
      <w:r w:rsidRPr="00402098">
        <w:rPr>
          <w:rFonts w:ascii="Times New Roman" w:eastAsia="Times New Roman" w:hAnsi="Times New Roman" w:cs="Times New Roman"/>
          <w:sz w:val="28"/>
          <w:lang w:val="uk-UA"/>
        </w:rPr>
        <w:t>), 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також вживання так званих мовних дублетів (doublets) і триплетів (triplets) - </w:t>
      </w:r>
      <w:r w:rsidRPr="00402098">
        <w:rPr>
          <w:rFonts w:ascii="Times New Roman" w:eastAsia="Times New Roman" w:hAnsi="Times New Roman" w:cs="Times New Roman"/>
          <w:i/>
          <w:sz w:val="28"/>
          <w:lang w:val="uk-UA"/>
        </w:rPr>
        <w:lastRenderedPageBreak/>
        <w:t>by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and between; full faith and credit; null and void; name, constitute and appoint</w:t>
      </w:r>
      <w:r w:rsidRPr="00402098">
        <w:rPr>
          <w:rFonts w:ascii="Times New Roman" w:eastAsia="Times New Roman" w:hAnsi="Times New Roman" w:cs="Times New Roman"/>
          <w:sz w:val="28"/>
          <w:lang w:val="uk-UA"/>
        </w:rPr>
        <w:t>. 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причини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неповної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спільності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відмінності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відбуваються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перекладацькі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трансформації (заміни)</w:t>
      </w:r>
      <w:r w:rsidRPr="00402098">
        <w:rPr>
          <w:rFonts w:ascii="Times New Roman" w:eastAsia="Times New Roman" w:hAnsi="Times New Roman" w:cs="Times New Roman"/>
          <w:spacing w:val="30"/>
          <w:sz w:val="28"/>
          <w:lang w:val="uk-UA"/>
        </w:rPr>
        <w:t xml:space="preserve"> </w:t>
      </w:r>
      <w:r w:rsidRPr="00402098">
        <w:rPr>
          <w:rFonts w:ascii="Times New Roman" w:eastAsia="Times New Roman" w:hAnsi="Times New Roman" w:cs="Times New Roman"/>
          <w:sz w:val="28"/>
          <w:lang w:val="uk-UA"/>
        </w:rPr>
        <w:t>[17,</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42].</w:t>
      </w:r>
    </w:p>
    <w:p w:rsidR="00402098" w:rsidRPr="00402098" w:rsidRDefault="00402098" w:rsidP="00402098">
      <w:pPr>
        <w:widowControl w:val="0"/>
        <w:autoSpaceDE w:val="0"/>
        <w:autoSpaceDN w:val="0"/>
        <w:spacing w:before="30"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Кожний</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має</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певну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мету,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виражає</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намір (інтенцію)</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автора:</w:t>
      </w:r>
    </w:p>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 переконати, дати наказ, спонукати до певних дій, повідомити певну тощо.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Особливість юридичного тексту полягає у тому, що його завданням є владний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вплив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поведінку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людей,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спонукання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відображають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суспільне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життя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через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норми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належної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обов'язкової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поведінки,</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виконуючи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чином</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регулятивну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функцію</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[14,</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27].</w:t>
      </w:r>
    </w:p>
    <w:p w:rsidR="00402098" w:rsidRPr="00402098" w:rsidRDefault="00402098" w:rsidP="009D1DD1">
      <w:pPr>
        <w:widowControl w:val="0"/>
        <w:autoSpaceDE w:val="0"/>
        <w:autoSpaceDN w:val="0"/>
        <w:spacing w:before="26"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характеризується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такими</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основними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ознаками:</w:t>
      </w:r>
    </w:p>
    <w:p w:rsidR="00402098" w:rsidRPr="00402098" w:rsidRDefault="00402098" w:rsidP="009D1DD1">
      <w:pPr>
        <w:widowControl w:val="0"/>
        <w:numPr>
          <w:ilvl w:val="0"/>
          <w:numId w:val="35"/>
        </w:numPr>
        <w:tabs>
          <w:tab w:val="left" w:pos="1007"/>
        </w:tabs>
        <w:autoSpaceDE w:val="0"/>
        <w:autoSpaceDN w:val="0"/>
        <w:spacing w:before="194" w:after="0" w:line="357" w:lineRule="auto"/>
        <w:ind w:left="0" w:right="21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інформативність (ця категорія стосується як семантики, так і форми тексту)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один</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із</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факторів</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ефективності</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смислового</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сприйняття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викладеного</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матеріалу;</w:t>
      </w:r>
    </w:p>
    <w:p w:rsidR="00402098" w:rsidRPr="00402098" w:rsidRDefault="00402098" w:rsidP="009D1DD1">
      <w:pPr>
        <w:widowControl w:val="0"/>
        <w:numPr>
          <w:ilvl w:val="0"/>
          <w:numId w:val="35"/>
        </w:numPr>
        <w:tabs>
          <w:tab w:val="left" w:pos="986"/>
        </w:tabs>
        <w:autoSpaceDE w:val="0"/>
        <w:autoSpaceDN w:val="0"/>
        <w:spacing w:before="35" w:after="0" w:line="240" w:lineRule="auto"/>
        <w:ind w:left="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змістовна</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насиченість</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тексту;</w:t>
      </w:r>
    </w:p>
    <w:p w:rsidR="00402098" w:rsidRPr="00402098" w:rsidRDefault="00402098" w:rsidP="009D1DD1">
      <w:pPr>
        <w:widowControl w:val="0"/>
        <w:numPr>
          <w:ilvl w:val="0"/>
          <w:numId w:val="35"/>
        </w:numPr>
        <w:tabs>
          <w:tab w:val="left" w:pos="1012"/>
        </w:tabs>
        <w:autoSpaceDE w:val="0"/>
        <w:autoSpaceDN w:val="0"/>
        <w:spacing w:before="194" w:after="0" w:line="360" w:lineRule="auto"/>
        <w:ind w:left="0" w:right="22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змістовна зв'язність забезпечує єдність тексту як цілого, охоплює формально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граматичні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аспекти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зв'язку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висловлювань,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характеризується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перш</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все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різнотипними мовними засобами, за допомогою яких здійснюється зв'язок між</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елементами тексту: граматичними, лексичними, логічними, стилістичними 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асоціативними;</w:t>
      </w:r>
    </w:p>
    <w:p w:rsidR="00402098" w:rsidRPr="00402098" w:rsidRDefault="00402098" w:rsidP="009D1DD1">
      <w:pPr>
        <w:widowControl w:val="0"/>
        <w:numPr>
          <w:ilvl w:val="0"/>
          <w:numId w:val="35"/>
        </w:numPr>
        <w:tabs>
          <w:tab w:val="left" w:pos="1065"/>
        </w:tabs>
        <w:autoSpaceDE w:val="0"/>
        <w:autoSpaceDN w:val="0"/>
        <w:spacing w:before="31" w:after="0" w:line="360" w:lineRule="auto"/>
        <w:ind w:left="0" w:right="22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логічна послідовність - це тісний логічний зв'язок між реченнями, частотність</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зв'язків з ознаками мети, причини, результативності (для цього, з цією метою,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отже, однак, таким чином тощо), чітке членування тексту на абзаци, параграфи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тощо;</w:t>
      </w:r>
    </w:p>
    <w:p w:rsidR="00402098" w:rsidRPr="00402098" w:rsidRDefault="00402098" w:rsidP="009D1DD1">
      <w:pPr>
        <w:widowControl w:val="0"/>
        <w:numPr>
          <w:ilvl w:val="0"/>
          <w:numId w:val="35"/>
        </w:numPr>
        <w:tabs>
          <w:tab w:val="left" w:pos="1007"/>
        </w:tabs>
        <w:autoSpaceDE w:val="0"/>
        <w:autoSpaceDN w:val="0"/>
        <w:spacing w:before="29" w:after="0" w:line="360" w:lineRule="auto"/>
        <w:ind w:left="0" w:right="226"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цілісність у структурно-змістовному плані - текст як цільна група речень має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бути присвячений одній темі, з якою зіставляються всі речення, що входять до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нього,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передбачає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впорядкованість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частин</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їх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неподільність,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обґрунтованість,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повноту;</w:t>
      </w:r>
    </w:p>
    <w:p w:rsidR="00402098" w:rsidRPr="00402098" w:rsidRDefault="00402098" w:rsidP="009D1DD1">
      <w:pPr>
        <w:widowControl w:val="0"/>
        <w:numPr>
          <w:ilvl w:val="0"/>
          <w:numId w:val="35"/>
        </w:numPr>
        <w:tabs>
          <w:tab w:val="left" w:pos="1247"/>
        </w:tabs>
        <w:autoSpaceDE w:val="0"/>
        <w:autoSpaceDN w:val="0"/>
        <w:spacing w:before="30" w:after="0" w:line="360" w:lineRule="auto"/>
        <w:ind w:left="0" w:right="226"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мотивованість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забезпечення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переконливого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характеру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її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lastRenderedPageBreak/>
        <w:t>кладеного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матеріалу,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наявність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необхідних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посилань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офіційні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статистичні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дані,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компетентні джерела,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додатків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тощо;</w:t>
      </w:r>
    </w:p>
    <w:p w:rsidR="00402098" w:rsidRPr="009D1DD1" w:rsidRDefault="00402098" w:rsidP="009D1DD1">
      <w:pPr>
        <w:widowControl w:val="0"/>
        <w:numPr>
          <w:ilvl w:val="0"/>
          <w:numId w:val="35"/>
        </w:numPr>
        <w:tabs>
          <w:tab w:val="left" w:pos="1079"/>
        </w:tabs>
        <w:autoSpaceDE w:val="0"/>
        <w:autoSpaceDN w:val="0"/>
        <w:spacing w:before="32" w:after="0" w:line="360" w:lineRule="auto"/>
        <w:ind w:left="0" w:right="225"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смислова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завершеність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інформація,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подана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повинна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вичерпно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відображати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якій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присвячений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залишати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можливості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для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змістовного</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доповнення</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домислення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невиражених</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положень.</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тексті</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повинні</w:t>
      </w:r>
      <w:r w:rsidR="009D1DD1">
        <w:rPr>
          <w:rFonts w:ascii="Times New Roman" w:eastAsia="Times New Roman" w:hAnsi="Times New Roman" w:cs="Times New Roman"/>
          <w:sz w:val="28"/>
          <w:lang w:val="uk-UA"/>
        </w:rPr>
        <w:t xml:space="preserve"> </w:t>
      </w:r>
      <w:r w:rsidRPr="009D1DD1">
        <w:rPr>
          <w:rFonts w:ascii="Times New Roman" w:eastAsia="Times New Roman" w:hAnsi="Times New Roman" w:cs="Times New Roman"/>
          <w:sz w:val="28"/>
          <w:szCs w:val="28"/>
          <w:lang w:val="uk-UA"/>
        </w:rPr>
        <w:t>знайти місце всі без винятку атрибути закінчених фраз, положень і правил,</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суб'єкт</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правовідносин</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повинен</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потребувати</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роз'яснення</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у</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законодавстві</w:t>
      </w:r>
      <w:r w:rsidRPr="009D1DD1">
        <w:rPr>
          <w:rFonts w:ascii="Times New Roman" w:eastAsia="Times New Roman" w:hAnsi="Times New Roman" w:cs="Times New Roman"/>
          <w:spacing w:val="1"/>
          <w:sz w:val="28"/>
          <w:szCs w:val="28"/>
          <w:lang w:val="uk-UA"/>
        </w:rPr>
        <w:t xml:space="preserve"> </w:t>
      </w:r>
      <w:r w:rsidRPr="009D1DD1">
        <w:rPr>
          <w:rFonts w:ascii="Times New Roman" w:eastAsia="Times New Roman" w:hAnsi="Times New Roman" w:cs="Times New Roman"/>
          <w:sz w:val="28"/>
          <w:szCs w:val="28"/>
          <w:lang w:val="uk-UA"/>
        </w:rPr>
        <w:t>правової</w:t>
      </w:r>
      <w:r w:rsidRPr="009D1DD1">
        <w:rPr>
          <w:rFonts w:ascii="Times New Roman" w:eastAsia="Times New Roman" w:hAnsi="Times New Roman" w:cs="Times New Roman"/>
          <w:spacing w:val="-3"/>
          <w:sz w:val="28"/>
          <w:szCs w:val="28"/>
          <w:lang w:val="uk-UA"/>
        </w:rPr>
        <w:t xml:space="preserve"> </w:t>
      </w:r>
      <w:r w:rsidRPr="009D1DD1">
        <w:rPr>
          <w:rFonts w:ascii="Times New Roman" w:eastAsia="Times New Roman" w:hAnsi="Times New Roman" w:cs="Times New Roman"/>
          <w:sz w:val="28"/>
          <w:szCs w:val="28"/>
          <w:lang w:val="uk-UA"/>
        </w:rPr>
        <w:t>норми;</w:t>
      </w:r>
    </w:p>
    <w:p w:rsidR="00402098" w:rsidRPr="00402098" w:rsidRDefault="00402098" w:rsidP="009D1DD1">
      <w:pPr>
        <w:widowControl w:val="0"/>
        <w:numPr>
          <w:ilvl w:val="0"/>
          <w:numId w:val="35"/>
        </w:numPr>
        <w:tabs>
          <w:tab w:val="left" w:pos="986"/>
        </w:tabs>
        <w:autoSpaceDE w:val="0"/>
        <w:autoSpaceDN w:val="0"/>
        <w:spacing w:before="37" w:after="0" w:line="240" w:lineRule="auto"/>
        <w:ind w:left="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цілеустановленість</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чітке</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визначення</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призначення,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мети</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повідомлення;</w:t>
      </w:r>
    </w:p>
    <w:p w:rsidR="00402098" w:rsidRPr="00402098" w:rsidRDefault="00402098" w:rsidP="009D1DD1">
      <w:pPr>
        <w:widowControl w:val="0"/>
        <w:numPr>
          <w:ilvl w:val="0"/>
          <w:numId w:val="35"/>
        </w:numPr>
        <w:tabs>
          <w:tab w:val="left" w:pos="1046"/>
        </w:tabs>
        <w:autoSpaceDE w:val="0"/>
        <w:autoSpaceDN w:val="0"/>
        <w:spacing w:before="194" w:after="0" w:line="357" w:lineRule="auto"/>
        <w:ind w:left="0" w:right="22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ретроспективність - зверненість у минуле, розгляд обставин, що вже мали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місце;</w:t>
      </w:r>
    </w:p>
    <w:p w:rsidR="00402098" w:rsidRPr="00402098" w:rsidRDefault="00402098" w:rsidP="009D1DD1">
      <w:pPr>
        <w:widowControl w:val="0"/>
        <w:numPr>
          <w:ilvl w:val="0"/>
          <w:numId w:val="35"/>
        </w:numPr>
        <w:tabs>
          <w:tab w:val="left" w:pos="1084"/>
        </w:tabs>
        <w:autoSpaceDE w:val="0"/>
        <w:autoSpaceDN w:val="0"/>
        <w:spacing w:before="36" w:after="0" w:line="360" w:lineRule="auto"/>
        <w:ind w:left="0" w:right="222"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високий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ступінь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композиційної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мовної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стандартизації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застосовуються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усталені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виражають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стандартні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ситуації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праві, синтаксичні, лексичні та граматичні кліше,</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чітко визначена структура,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прискорює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розроблення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сприймання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сприяє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їх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точності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розуміння.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Для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властиво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обов'язково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чітко,</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таких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екстралінгвістичних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(позамовних)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факторів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комунікації: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адресанта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повідомлення(автора тексту), здебільшого це юридичні повідомлення, читача);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референта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(об'єкт,</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предмет</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комунікації)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те,</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про що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йдеться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тексті</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[32,</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35].</w:t>
      </w:r>
    </w:p>
    <w:p w:rsidR="00402098" w:rsidRPr="00402098" w:rsidRDefault="00402098" w:rsidP="009D1DD1">
      <w:pPr>
        <w:widowControl w:val="0"/>
        <w:autoSpaceDE w:val="0"/>
        <w:autoSpaceDN w:val="0"/>
        <w:spacing w:before="31"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відміну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відсутнє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ставлення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автора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 до об'єктивної дійсності та змістовної інформації, відтворювана шляхом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породження асоціативних та конотативних значень, не характерна юридичним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текстам.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однозначність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смислу,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конкретність,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чіткість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основними принципами, умовою адекватного відтворення і розуміння, що 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залишає</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місця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для підтекстової інформації</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[43,</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11].</w:t>
      </w:r>
    </w:p>
    <w:p w:rsidR="00402098" w:rsidRPr="00402098" w:rsidRDefault="00402098" w:rsidP="009D1DD1">
      <w:pPr>
        <w:widowControl w:val="0"/>
        <w:autoSpaceDE w:val="0"/>
        <w:autoSpaceDN w:val="0"/>
        <w:spacing w:before="30"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Кожен текст у процесі комунікації представляє певний мовленнєвий жанр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відповідно від свого функціонального призначення характеризується певними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структурно-композиційної,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інтенційно-</w:t>
      </w:r>
      <w:r w:rsidRPr="00402098">
        <w:rPr>
          <w:rFonts w:ascii="Times New Roman" w:eastAsia="Times New Roman" w:hAnsi="Times New Roman" w:cs="Times New Roman"/>
          <w:sz w:val="28"/>
          <w:szCs w:val="28"/>
          <w:lang w:val="uk-UA"/>
        </w:rPr>
        <w:lastRenderedPageBreak/>
        <w:t>прагматичної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природи.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залежно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сфери</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застосування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поділяються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види:</w:t>
      </w:r>
    </w:p>
    <w:p w:rsidR="00402098" w:rsidRPr="00402098" w:rsidRDefault="00402098" w:rsidP="009D1DD1">
      <w:pPr>
        <w:widowControl w:val="0"/>
        <w:numPr>
          <w:ilvl w:val="1"/>
          <w:numId w:val="35"/>
        </w:numPr>
        <w:tabs>
          <w:tab w:val="left" w:pos="1634"/>
        </w:tabs>
        <w:autoSpaceDE w:val="0"/>
        <w:autoSpaceDN w:val="0"/>
        <w:spacing w:before="29" w:after="0" w:line="240" w:lineRule="auto"/>
        <w:ind w:left="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тексти</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законотворчої</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діяльності</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(текст</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нормативно-правового</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акта);</w:t>
      </w:r>
    </w:p>
    <w:p w:rsidR="00402098" w:rsidRPr="00402098" w:rsidRDefault="00402098" w:rsidP="009D1DD1">
      <w:pPr>
        <w:widowControl w:val="0"/>
        <w:numPr>
          <w:ilvl w:val="1"/>
          <w:numId w:val="35"/>
        </w:numPr>
        <w:tabs>
          <w:tab w:val="left" w:pos="1633"/>
          <w:tab w:val="left" w:pos="1634"/>
        </w:tabs>
        <w:autoSpaceDE w:val="0"/>
        <w:autoSpaceDN w:val="0"/>
        <w:spacing w:before="163"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тексти</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правозастосувальної</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діяльності;</w:t>
      </w:r>
    </w:p>
    <w:p w:rsidR="00402098" w:rsidRPr="00402098" w:rsidRDefault="00402098" w:rsidP="009D1DD1">
      <w:pPr>
        <w:widowControl w:val="0"/>
        <w:numPr>
          <w:ilvl w:val="1"/>
          <w:numId w:val="35"/>
        </w:numPr>
        <w:tabs>
          <w:tab w:val="left" w:pos="1633"/>
          <w:tab w:val="left" w:pos="1634"/>
        </w:tabs>
        <w:autoSpaceDE w:val="0"/>
        <w:autoSpaceDN w:val="0"/>
        <w:spacing w:before="161"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тексти</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юридичної</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науки;</w:t>
      </w:r>
    </w:p>
    <w:p w:rsidR="00402098" w:rsidRPr="00402098" w:rsidRDefault="00402098" w:rsidP="009D1DD1">
      <w:pPr>
        <w:widowControl w:val="0"/>
        <w:numPr>
          <w:ilvl w:val="1"/>
          <w:numId w:val="35"/>
        </w:numPr>
        <w:tabs>
          <w:tab w:val="left" w:pos="1633"/>
          <w:tab w:val="left" w:pos="1634"/>
        </w:tabs>
        <w:autoSpaceDE w:val="0"/>
        <w:autoSpaceDN w:val="0"/>
        <w:spacing w:before="158"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тексти</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правової</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публіцистики</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[17,</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43].</w:t>
      </w:r>
    </w:p>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нормативно-правового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акта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втілюється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об'єктивується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законодавця, саме його зміст насамперед інтерпретує особа, яка знайомиться 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нормою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встановленим,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санкціонованим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забезпечуваним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державою</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загальнообов'язковим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приписом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стосовно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поведінки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людини,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діяльності владних органів, установ [5, 27]. З огляду на те, що тексти закону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виражають нормативно-правові приписи, вони повинні забезпечувати стислість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 простоту розуміння законів [32,</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28]. Тексти правозастосувальної діяльності 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важливим джерелом криміналістичної інформації. Це тексти, що збираються 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ході</w:t>
      </w:r>
      <w:r w:rsidRPr="00402098">
        <w:rPr>
          <w:rFonts w:ascii="Times New Roman" w:eastAsia="Times New Roman" w:hAnsi="Times New Roman" w:cs="Times New Roman"/>
          <w:spacing w:val="59"/>
          <w:sz w:val="28"/>
          <w:szCs w:val="28"/>
          <w:lang w:val="uk-UA"/>
        </w:rPr>
        <w:t xml:space="preserve"> </w:t>
      </w:r>
      <w:r w:rsidRPr="00402098">
        <w:rPr>
          <w:rFonts w:ascii="Times New Roman" w:eastAsia="Times New Roman" w:hAnsi="Times New Roman" w:cs="Times New Roman"/>
          <w:sz w:val="28"/>
          <w:szCs w:val="28"/>
          <w:lang w:val="uk-UA"/>
        </w:rPr>
        <w:t>кримінального</w:t>
      </w:r>
      <w:r w:rsidRPr="00402098">
        <w:rPr>
          <w:rFonts w:ascii="Times New Roman" w:eastAsia="Times New Roman" w:hAnsi="Times New Roman" w:cs="Times New Roman"/>
          <w:spacing w:val="57"/>
          <w:sz w:val="28"/>
          <w:szCs w:val="28"/>
          <w:lang w:val="uk-UA"/>
        </w:rPr>
        <w:t xml:space="preserve"> </w:t>
      </w:r>
      <w:r w:rsidRPr="00402098">
        <w:rPr>
          <w:rFonts w:ascii="Times New Roman" w:eastAsia="Times New Roman" w:hAnsi="Times New Roman" w:cs="Times New Roman"/>
          <w:sz w:val="28"/>
          <w:szCs w:val="28"/>
          <w:lang w:val="uk-UA"/>
        </w:rPr>
        <w:t>судочинства,</w:t>
      </w:r>
      <w:r w:rsidRPr="00402098">
        <w:rPr>
          <w:rFonts w:ascii="Times New Roman" w:eastAsia="Times New Roman" w:hAnsi="Times New Roman" w:cs="Times New Roman"/>
          <w:spacing w:val="57"/>
          <w:sz w:val="28"/>
          <w:szCs w:val="28"/>
          <w:lang w:val="uk-UA"/>
        </w:rPr>
        <w:t xml:space="preserve"> </w:t>
      </w:r>
      <w:r w:rsidRPr="00402098">
        <w:rPr>
          <w:rFonts w:ascii="Times New Roman" w:eastAsia="Times New Roman" w:hAnsi="Times New Roman" w:cs="Times New Roman"/>
          <w:sz w:val="28"/>
          <w:szCs w:val="28"/>
          <w:lang w:val="uk-UA"/>
        </w:rPr>
        <w:t>оперативно-розшукових</w:t>
      </w:r>
      <w:r w:rsidRPr="00402098">
        <w:rPr>
          <w:rFonts w:ascii="Times New Roman" w:eastAsia="Times New Roman" w:hAnsi="Times New Roman" w:cs="Times New Roman"/>
          <w:spacing w:val="57"/>
          <w:sz w:val="28"/>
          <w:szCs w:val="28"/>
          <w:lang w:val="uk-UA"/>
        </w:rPr>
        <w:t xml:space="preserve"> </w:t>
      </w:r>
      <w:r w:rsidRPr="00402098">
        <w:rPr>
          <w:rFonts w:ascii="Times New Roman" w:eastAsia="Times New Roman" w:hAnsi="Times New Roman" w:cs="Times New Roman"/>
          <w:sz w:val="28"/>
          <w:szCs w:val="28"/>
          <w:lang w:val="uk-UA"/>
        </w:rPr>
        <w:t>заходів</w:t>
      </w:r>
      <w:r w:rsidRPr="00402098">
        <w:rPr>
          <w:rFonts w:ascii="Times New Roman" w:eastAsia="Times New Roman" w:hAnsi="Times New Roman" w:cs="Times New Roman"/>
          <w:spacing w:val="58"/>
          <w:sz w:val="28"/>
          <w:szCs w:val="28"/>
          <w:lang w:val="uk-UA"/>
        </w:rPr>
        <w:t xml:space="preserve"> </w:t>
      </w:r>
      <w:r w:rsidRPr="00402098">
        <w:rPr>
          <w:rFonts w:ascii="Times New Roman" w:eastAsia="Times New Roman" w:hAnsi="Times New Roman" w:cs="Times New Roman"/>
          <w:sz w:val="28"/>
          <w:szCs w:val="28"/>
          <w:lang w:val="uk-UA"/>
        </w:rPr>
        <w:t>фіксуються</w:t>
      </w:r>
      <w:r w:rsidRPr="00402098">
        <w:rPr>
          <w:rFonts w:ascii="Times New Roman" w:eastAsia="Times New Roman" w:hAnsi="Times New Roman" w:cs="Times New Roman"/>
          <w:spacing w:val="-68"/>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28"/>
          <w:sz w:val="28"/>
          <w:szCs w:val="28"/>
          <w:lang w:val="uk-UA"/>
        </w:rPr>
        <w:t xml:space="preserve"> </w:t>
      </w:r>
      <w:r w:rsidRPr="00402098">
        <w:rPr>
          <w:rFonts w:ascii="Times New Roman" w:eastAsia="Times New Roman" w:hAnsi="Times New Roman" w:cs="Times New Roman"/>
          <w:sz w:val="28"/>
          <w:szCs w:val="28"/>
          <w:lang w:val="uk-UA"/>
        </w:rPr>
        <w:t>матеріальних</w:t>
      </w:r>
      <w:r w:rsidRPr="00402098">
        <w:rPr>
          <w:rFonts w:ascii="Times New Roman" w:eastAsia="Times New Roman" w:hAnsi="Times New Roman" w:cs="Times New Roman"/>
          <w:spacing w:val="25"/>
          <w:sz w:val="28"/>
          <w:szCs w:val="28"/>
          <w:lang w:val="uk-UA"/>
        </w:rPr>
        <w:t xml:space="preserve"> </w:t>
      </w:r>
      <w:r w:rsidRPr="00402098">
        <w:rPr>
          <w:rFonts w:ascii="Times New Roman" w:eastAsia="Times New Roman" w:hAnsi="Times New Roman" w:cs="Times New Roman"/>
          <w:sz w:val="28"/>
          <w:szCs w:val="28"/>
          <w:lang w:val="uk-UA"/>
        </w:rPr>
        <w:t>носіях</w:t>
      </w:r>
      <w:r w:rsidRPr="00402098">
        <w:rPr>
          <w:rFonts w:ascii="Times New Roman" w:eastAsia="Times New Roman" w:hAnsi="Times New Roman" w:cs="Times New Roman"/>
          <w:spacing w:val="29"/>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28"/>
          <w:sz w:val="28"/>
          <w:szCs w:val="28"/>
          <w:lang w:val="uk-UA"/>
        </w:rPr>
        <w:t xml:space="preserve"> </w:t>
      </w:r>
      <w:r w:rsidRPr="00402098">
        <w:rPr>
          <w:rFonts w:ascii="Times New Roman" w:eastAsia="Times New Roman" w:hAnsi="Times New Roman" w:cs="Times New Roman"/>
          <w:sz w:val="28"/>
          <w:szCs w:val="28"/>
          <w:lang w:val="uk-UA"/>
        </w:rPr>
        <w:t>провадженні</w:t>
      </w:r>
      <w:r w:rsidRPr="00402098">
        <w:rPr>
          <w:rFonts w:ascii="Times New Roman" w:eastAsia="Times New Roman" w:hAnsi="Times New Roman" w:cs="Times New Roman"/>
          <w:spacing w:val="28"/>
          <w:sz w:val="28"/>
          <w:szCs w:val="28"/>
          <w:lang w:val="uk-UA"/>
        </w:rPr>
        <w:t xml:space="preserve"> </w:t>
      </w:r>
      <w:r w:rsidRPr="00402098">
        <w:rPr>
          <w:rFonts w:ascii="Times New Roman" w:eastAsia="Times New Roman" w:hAnsi="Times New Roman" w:cs="Times New Roman"/>
          <w:sz w:val="28"/>
          <w:szCs w:val="28"/>
          <w:lang w:val="uk-UA"/>
        </w:rPr>
        <w:t>слідчих</w:t>
      </w:r>
      <w:r w:rsidRPr="00402098">
        <w:rPr>
          <w:rFonts w:ascii="Times New Roman" w:eastAsia="Times New Roman" w:hAnsi="Times New Roman" w:cs="Times New Roman"/>
          <w:spacing w:val="29"/>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25"/>
          <w:sz w:val="28"/>
          <w:szCs w:val="28"/>
          <w:lang w:val="uk-UA"/>
        </w:rPr>
        <w:t xml:space="preserve"> </w:t>
      </w:r>
      <w:r w:rsidRPr="00402098">
        <w:rPr>
          <w:rFonts w:ascii="Times New Roman" w:eastAsia="Times New Roman" w:hAnsi="Times New Roman" w:cs="Times New Roman"/>
          <w:sz w:val="28"/>
          <w:szCs w:val="28"/>
          <w:lang w:val="uk-UA"/>
        </w:rPr>
        <w:t>інших</w:t>
      </w:r>
      <w:r w:rsidRPr="00402098">
        <w:rPr>
          <w:rFonts w:ascii="Times New Roman" w:eastAsia="Times New Roman" w:hAnsi="Times New Roman" w:cs="Times New Roman"/>
          <w:spacing w:val="26"/>
          <w:sz w:val="28"/>
          <w:szCs w:val="28"/>
          <w:lang w:val="uk-UA"/>
        </w:rPr>
        <w:t xml:space="preserve"> </w:t>
      </w:r>
      <w:r w:rsidRPr="00402098">
        <w:rPr>
          <w:rFonts w:ascii="Times New Roman" w:eastAsia="Times New Roman" w:hAnsi="Times New Roman" w:cs="Times New Roman"/>
          <w:sz w:val="28"/>
          <w:szCs w:val="28"/>
          <w:lang w:val="uk-UA"/>
        </w:rPr>
        <w:t>процесуальних</w:t>
      </w:r>
      <w:r w:rsidRPr="00402098">
        <w:rPr>
          <w:rFonts w:ascii="Times New Roman" w:eastAsia="Times New Roman" w:hAnsi="Times New Roman" w:cs="Times New Roman"/>
          <w:spacing w:val="26"/>
          <w:sz w:val="28"/>
          <w:szCs w:val="28"/>
          <w:lang w:val="uk-UA"/>
        </w:rPr>
        <w:t xml:space="preserve"> </w:t>
      </w:r>
      <w:r w:rsidRPr="00402098">
        <w:rPr>
          <w:rFonts w:ascii="Times New Roman" w:eastAsia="Times New Roman" w:hAnsi="Times New Roman" w:cs="Times New Roman"/>
          <w:sz w:val="28"/>
          <w:szCs w:val="28"/>
          <w:lang w:val="uk-UA"/>
        </w:rPr>
        <w:t>дій.</w:t>
      </w:r>
      <w:r w:rsidRPr="00402098">
        <w:rPr>
          <w:rFonts w:ascii="Times New Roman" w:eastAsia="Times New Roman" w:hAnsi="Times New Roman" w:cs="Times New Roman"/>
          <w:spacing w:val="-68"/>
          <w:sz w:val="28"/>
          <w:szCs w:val="28"/>
          <w:lang w:val="uk-UA"/>
        </w:rPr>
        <w:t xml:space="preserve"> </w:t>
      </w:r>
      <w:r w:rsidRPr="00402098">
        <w:rPr>
          <w:rFonts w:ascii="Times New Roman" w:eastAsia="Times New Roman" w:hAnsi="Times New Roman" w:cs="Times New Roman"/>
          <w:sz w:val="28"/>
          <w:szCs w:val="28"/>
          <w:lang w:val="uk-UA"/>
        </w:rPr>
        <w:t>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містять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лише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спрямовувати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слідчого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(дізнавача,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прокурорачи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проведення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процесуальних дій, але і має важливе доказове значення [37, 29]. Такі тексти 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предметом</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дослідження 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різних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судових</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експертизах:</w:t>
      </w:r>
    </w:p>
    <w:p w:rsidR="00402098" w:rsidRPr="00402098" w:rsidRDefault="00402098" w:rsidP="00402098">
      <w:pPr>
        <w:widowControl w:val="0"/>
        <w:numPr>
          <w:ilvl w:val="1"/>
          <w:numId w:val="35"/>
        </w:numPr>
        <w:tabs>
          <w:tab w:val="left" w:pos="1633"/>
          <w:tab w:val="left" w:pos="1634"/>
        </w:tabs>
        <w:autoSpaceDE w:val="0"/>
        <w:autoSpaceDN w:val="0"/>
        <w:spacing w:before="32"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авторознавчій,</w:t>
      </w:r>
    </w:p>
    <w:p w:rsidR="00402098" w:rsidRPr="00402098" w:rsidRDefault="00402098" w:rsidP="00402098">
      <w:pPr>
        <w:widowControl w:val="0"/>
        <w:numPr>
          <w:ilvl w:val="1"/>
          <w:numId w:val="35"/>
        </w:numPr>
        <w:tabs>
          <w:tab w:val="left" w:pos="1633"/>
          <w:tab w:val="left" w:pos="1634"/>
        </w:tabs>
        <w:autoSpaceDE w:val="0"/>
        <w:autoSpaceDN w:val="0"/>
        <w:spacing w:before="160"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фоноскопічній</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(відеозвукозапису),</w:t>
      </w:r>
    </w:p>
    <w:p w:rsidR="00402098" w:rsidRPr="00402098" w:rsidRDefault="00402098" w:rsidP="00402098">
      <w:pPr>
        <w:widowControl w:val="0"/>
        <w:numPr>
          <w:ilvl w:val="1"/>
          <w:numId w:val="35"/>
        </w:numPr>
        <w:tabs>
          <w:tab w:val="left" w:pos="1633"/>
          <w:tab w:val="left" w:pos="1634"/>
        </w:tabs>
        <w:autoSpaceDE w:val="0"/>
        <w:autoSpaceDN w:val="0"/>
        <w:spacing w:before="158"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текстологічній</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лінгвістичній</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експертизі</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документів</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тощо.</w:t>
      </w:r>
    </w:p>
    <w:p w:rsidR="00402098" w:rsidRPr="00402098" w:rsidRDefault="00402098" w:rsidP="00402098">
      <w:pPr>
        <w:widowControl w:val="0"/>
        <w:autoSpaceDE w:val="0"/>
        <w:autoSpaceDN w:val="0"/>
        <w:spacing w:before="194" w:after="0" w:line="357" w:lineRule="auto"/>
        <w:ind w:right="227"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Із текстів цього виду отримуються різноманітні фактологічні й особистісні дані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учасників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перемов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криміналістично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значуща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шляхом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застосування</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спеціальних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лінгвістичних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методів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[37,</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16].</w:t>
      </w:r>
    </w:p>
    <w:p w:rsidR="00402098" w:rsidRPr="00402098" w:rsidRDefault="00402098" w:rsidP="00402098">
      <w:pPr>
        <w:widowControl w:val="0"/>
        <w:autoSpaceDE w:val="0"/>
        <w:autoSpaceDN w:val="0"/>
        <w:spacing w:before="39"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lastRenderedPageBreak/>
        <w:t>Письмовий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традиційно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об'єктом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авторознавчої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експертизи.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Тут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розглядаються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питання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ідентифікації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діагностики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автора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соціальних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психологічних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характеристик,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становлення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факту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співавторства,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незвичних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умовах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межах</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авторознавчої експертизи розвивається новий самостійний напрям з вивчення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криміналістична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текстологія,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включає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себе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методи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засоби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лінгвістичного,</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фактографічного та інших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[38,</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15].</w:t>
      </w:r>
    </w:p>
    <w:p w:rsidR="00402098" w:rsidRPr="00402098" w:rsidRDefault="00402098" w:rsidP="00402098">
      <w:pPr>
        <w:widowControl w:val="0"/>
        <w:autoSpaceDE w:val="0"/>
        <w:autoSpaceDN w:val="0"/>
        <w:spacing w:before="31"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Криміналістична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екс-тологія,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досягнення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філологічної</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науки,</w:t>
      </w:r>
      <w:r w:rsidRPr="00402098">
        <w:rPr>
          <w:rFonts w:ascii="Times New Roman" w:eastAsia="Times New Roman" w:hAnsi="Times New Roman" w:cs="Times New Roman"/>
          <w:spacing w:val="45"/>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43"/>
          <w:sz w:val="28"/>
          <w:szCs w:val="28"/>
          <w:lang w:val="uk-UA"/>
        </w:rPr>
        <w:t xml:space="preserve"> </w:t>
      </w:r>
      <w:r w:rsidRPr="00402098">
        <w:rPr>
          <w:rFonts w:ascii="Times New Roman" w:eastAsia="Times New Roman" w:hAnsi="Times New Roman" w:cs="Times New Roman"/>
          <w:sz w:val="28"/>
          <w:szCs w:val="28"/>
          <w:lang w:val="uk-UA"/>
        </w:rPr>
        <w:t>основі</w:t>
      </w:r>
      <w:r w:rsidRPr="00402098">
        <w:rPr>
          <w:rFonts w:ascii="Times New Roman" w:eastAsia="Times New Roman" w:hAnsi="Times New Roman" w:cs="Times New Roman"/>
          <w:spacing w:val="45"/>
          <w:sz w:val="28"/>
          <w:szCs w:val="28"/>
          <w:lang w:val="uk-UA"/>
        </w:rPr>
        <w:t xml:space="preserve"> </w:t>
      </w:r>
      <w:r w:rsidRPr="00402098">
        <w:rPr>
          <w:rFonts w:ascii="Times New Roman" w:eastAsia="Times New Roman" w:hAnsi="Times New Roman" w:cs="Times New Roman"/>
          <w:sz w:val="28"/>
          <w:szCs w:val="28"/>
          <w:lang w:val="uk-UA"/>
        </w:rPr>
        <w:t>проведення</w:t>
      </w:r>
      <w:r w:rsidRPr="00402098">
        <w:rPr>
          <w:rFonts w:ascii="Times New Roman" w:eastAsia="Times New Roman" w:hAnsi="Times New Roman" w:cs="Times New Roman"/>
          <w:spacing w:val="45"/>
          <w:sz w:val="28"/>
          <w:szCs w:val="28"/>
          <w:lang w:val="uk-UA"/>
        </w:rPr>
        <w:t xml:space="preserve"> </w:t>
      </w:r>
      <w:r w:rsidRPr="00402098">
        <w:rPr>
          <w:rFonts w:ascii="Times New Roman" w:eastAsia="Times New Roman" w:hAnsi="Times New Roman" w:cs="Times New Roman"/>
          <w:sz w:val="28"/>
          <w:szCs w:val="28"/>
          <w:lang w:val="uk-UA"/>
        </w:rPr>
        <w:t>спеціальних</w:t>
      </w:r>
      <w:r w:rsidRPr="00402098">
        <w:rPr>
          <w:rFonts w:ascii="Times New Roman" w:eastAsia="Times New Roman" w:hAnsi="Times New Roman" w:cs="Times New Roman"/>
          <w:spacing w:val="45"/>
          <w:sz w:val="28"/>
          <w:szCs w:val="28"/>
          <w:lang w:val="uk-UA"/>
        </w:rPr>
        <w:t xml:space="preserve"> </w:t>
      </w:r>
      <w:r w:rsidRPr="00402098">
        <w:rPr>
          <w:rFonts w:ascii="Times New Roman" w:eastAsia="Times New Roman" w:hAnsi="Times New Roman" w:cs="Times New Roman"/>
          <w:sz w:val="28"/>
          <w:szCs w:val="28"/>
          <w:lang w:val="uk-UA"/>
        </w:rPr>
        <w:t>теоретичних</w:t>
      </w:r>
      <w:r w:rsidRPr="00402098">
        <w:rPr>
          <w:rFonts w:ascii="Times New Roman" w:eastAsia="Times New Roman" w:hAnsi="Times New Roman" w:cs="Times New Roman"/>
          <w:spacing w:val="46"/>
          <w:sz w:val="28"/>
          <w:szCs w:val="28"/>
          <w:lang w:val="uk-UA"/>
        </w:rPr>
        <w:t xml:space="preserve"> </w:t>
      </w:r>
      <w:r w:rsidRPr="00402098">
        <w:rPr>
          <w:rFonts w:ascii="Times New Roman" w:eastAsia="Times New Roman" w:hAnsi="Times New Roman" w:cs="Times New Roman"/>
          <w:sz w:val="28"/>
          <w:szCs w:val="28"/>
          <w:lang w:val="uk-UA"/>
        </w:rPr>
        <w:t>експериментальних</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досліджень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розробляє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методики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рекомендації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текстологічного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документів та вирішення всього комплекса діагностичних і ідентифікаційних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завдань</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рамках</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авторознавства [38,</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17].</w:t>
      </w:r>
    </w:p>
    <w:p w:rsidR="00402098" w:rsidRPr="00402098" w:rsidRDefault="00402098" w:rsidP="00402098">
      <w:pPr>
        <w:widowControl w:val="0"/>
        <w:autoSpaceDE w:val="0"/>
        <w:autoSpaceDN w:val="0"/>
        <w:spacing w:before="39" w:after="0" w:line="360"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7"/>
          <w:sz w:val="28"/>
          <w:szCs w:val="28"/>
          <w:lang w:val="uk-UA"/>
        </w:rPr>
        <w:t xml:space="preserve"> </w:t>
      </w:r>
      <w:r w:rsidRPr="00402098">
        <w:rPr>
          <w:rFonts w:ascii="Times New Roman" w:eastAsia="Times New Roman" w:hAnsi="Times New Roman" w:cs="Times New Roman"/>
          <w:sz w:val="28"/>
          <w:szCs w:val="28"/>
          <w:lang w:val="uk-UA"/>
        </w:rPr>
        <w:t>об'єкти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експертизи</w:t>
      </w:r>
      <w:r w:rsidRPr="00402098">
        <w:rPr>
          <w:rFonts w:ascii="Times New Roman" w:eastAsia="Times New Roman" w:hAnsi="Times New Roman" w:cs="Times New Roman"/>
          <w:spacing w:val="7"/>
          <w:sz w:val="28"/>
          <w:szCs w:val="28"/>
          <w:lang w:val="uk-UA"/>
        </w:rPr>
        <w:t xml:space="preserve"> </w:t>
      </w:r>
      <w:r w:rsidRPr="00402098">
        <w:rPr>
          <w:rFonts w:ascii="Times New Roman" w:eastAsia="Times New Roman" w:hAnsi="Times New Roman" w:cs="Times New Roman"/>
          <w:sz w:val="28"/>
          <w:szCs w:val="28"/>
          <w:lang w:val="uk-UA"/>
        </w:rPr>
        <w:t>традиційно</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поділяються</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усні</w:t>
      </w:r>
      <w:r w:rsidRPr="00402098">
        <w:rPr>
          <w:rFonts w:ascii="Times New Roman" w:eastAsia="Times New Roman" w:hAnsi="Times New Roman" w:cs="Times New Roman"/>
          <w:spacing w:val="7"/>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письмові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 досліджуються з позицій сучасної текстології та стилістики української 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завдання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ускладнюється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кримінальному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цивільному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налічується більше десяти видів правопорушень, особливість яких полягає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вчиняються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шляхом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вербальної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поведінки,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тобто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шляхом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 звукових або звичайних письмових текстів. До них слід віднести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такі:</w:t>
      </w:r>
    </w:p>
    <w:p w:rsidR="00402098" w:rsidRPr="00402098" w:rsidRDefault="00402098" w:rsidP="00402098">
      <w:pPr>
        <w:widowControl w:val="0"/>
        <w:numPr>
          <w:ilvl w:val="0"/>
          <w:numId w:val="33"/>
        </w:numPr>
        <w:tabs>
          <w:tab w:val="left" w:pos="991"/>
        </w:tabs>
        <w:autoSpaceDE w:val="0"/>
        <w:autoSpaceDN w:val="0"/>
        <w:spacing w:before="28" w:after="0" w:line="384" w:lineRule="auto"/>
        <w:ind w:right="119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приниження честі, гідності й ділової репутації фізичної або юридичної</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особи;</w:t>
      </w:r>
    </w:p>
    <w:p w:rsidR="00402098" w:rsidRPr="00402098" w:rsidRDefault="00402098" w:rsidP="00402098">
      <w:pPr>
        <w:widowControl w:val="0"/>
        <w:numPr>
          <w:ilvl w:val="0"/>
          <w:numId w:val="33"/>
        </w:numPr>
        <w:tabs>
          <w:tab w:val="left" w:pos="997"/>
        </w:tabs>
        <w:autoSpaceDE w:val="0"/>
        <w:autoSpaceDN w:val="0"/>
        <w:spacing w:after="0" w:line="357" w:lineRule="auto"/>
        <w:ind w:right="222"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поширення</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текстів протиправного</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змісту,</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пропагують</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расову,</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релігійну чи</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національну</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перевагу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або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неповноцінність;</w:t>
      </w:r>
    </w:p>
    <w:p w:rsidR="00402098" w:rsidRPr="00402098" w:rsidRDefault="00402098" w:rsidP="00402098">
      <w:pPr>
        <w:widowControl w:val="0"/>
        <w:numPr>
          <w:ilvl w:val="0"/>
          <w:numId w:val="33"/>
        </w:numPr>
        <w:tabs>
          <w:tab w:val="left" w:pos="1120"/>
        </w:tabs>
        <w:autoSpaceDE w:val="0"/>
        <w:autoSpaceDN w:val="0"/>
        <w:spacing w:before="36" w:after="0" w:line="357" w:lineRule="auto"/>
        <w:ind w:right="232"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заклики</w:t>
      </w:r>
      <w:r w:rsidRPr="00402098">
        <w:rPr>
          <w:rFonts w:ascii="Times New Roman" w:eastAsia="Times New Roman" w:hAnsi="Times New Roman" w:cs="Times New Roman"/>
          <w:spacing w:val="57"/>
          <w:sz w:val="28"/>
          <w:lang w:val="uk-UA"/>
        </w:rPr>
        <w:t xml:space="preserve"> </w:t>
      </w:r>
      <w:r w:rsidRPr="00402098">
        <w:rPr>
          <w:rFonts w:ascii="Times New Roman" w:eastAsia="Times New Roman" w:hAnsi="Times New Roman" w:cs="Times New Roman"/>
          <w:sz w:val="28"/>
          <w:lang w:val="uk-UA"/>
        </w:rPr>
        <w:t>до</w:t>
      </w:r>
      <w:r w:rsidRPr="00402098">
        <w:rPr>
          <w:rFonts w:ascii="Times New Roman" w:eastAsia="Times New Roman" w:hAnsi="Times New Roman" w:cs="Times New Roman"/>
          <w:spacing w:val="57"/>
          <w:sz w:val="28"/>
          <w:lang w:val="uk-UA"/>
        </w:rPr>
        <w:t xml:space="preserve"> </w:t>
      </w:r>
      <w:r w:rsidRPr="00402098">
        <w:rPr>
          <w:rFonts w:ascii="Times New Roman" w:eastAsia="Times New Roman" w:hAnsi="Times New Roman" w:cs="Times New Roman"/>
          <w:sz w:val="28"/>
          <w:lang w:val="uk-UA"/>
        </w:rPr>
        <w:t>зміни</w:t>
      </w:r>
      <w:r w:rsidRPr="00402098">
        <w:rPr>
          <w:rFonts w:ascii="Times New Roman" w:eastAsia="Times New Roman" w:hAnsi="Times New Roman" w:cs="Times New Roman"/>
          <w:spacing w:val="57"/>
          <w:sz w:val="28"/>
          <w:lang w:val="uk-UA"/>
        </w:rPr>
        <w:t xml:space="preserve"> </w:t>
      </w:r>
      <w:r w:rsidRPr="00402098">
        <w:rPr>
          <w:rFonts w:ascii="Times New Roman" w:eastAsia="Times New Roman" w:hAnsi="Times New Roman" w:cs="Times New Roman"/>
          <w:sz w:val="28"/>
          <w:lang w:val="uk-UA"/>
        </w:rPr>
        <w:t>чи</w:t>
      </w:r>
      <w:r w:rsidRPr="00402098">
        <w:rPr>
          <w:rFonts w:ascii="Times New Roman" w:eastAsia="Times New Roman" w:hAnsi="Times New Roman" w:cs="Times New Roman"/>
          <w:spacing w:val="57"/>
          <w:sz w:val="28"/>
          <w:lang w:val="uk-UA"/>
        </w:rPr>
        <w:t xml:space="preserve"> </w:t>
      </w:r>
      <w:r w:rsidRPr="00402098">
        <w:rPr>
          <w:rFonts w:ascii="Times New Roman" w:eastAsia="Times New Roman" w:hAnsi="Times New Roman" w:cs="Times New Roman"/>
          <w:sz w:val="28"/>
          <w:lang w:val="uk-UA"/>
        </w:rPr>
        <w:t>повалення</w:t>
      </w:r>
      <w:r w:rsidRPr="00402098">
        <w:rPr>
          <w:rFonts w:ascii="Times New Roman" w:eastAsia="Times New Roman" w:hAnsi="Times New Roman" w:cs="Times New Roman"/>
          <w:spacing w:val="57"/>
          <w:sz w:val="28"/>
          <w:lang w:val="uk-UA"/>
        </w:rPr>
        <w:t xml:space="preserve"> </w:t>
      </w:r>
      <w:r w:rsidRPr="00402098">
        <w:rPr>
          <w:rFonts w:ascii="Times New Roman" w:eastAsia="Times New Roman" w:hAnsi="Times New Roman" w:cs="Times New Roman"/>
          <w:sz w:val="28"/>
          <w:lang w:val="uk-UA"/>
        </w:rPr>
        <w:t>конституційного</w:t>
      </w:r>
      <w:r w:rsidRPr="00402098">
        <w:rPr>
          <w:rFonts w:ascii="Times New Roman" w:eastAsia="Times New Roman" w:hAnsi="Times New Roman" w:cs="Times New Roman"/>
          <w:spacing w:val="57"/>
          <w:sz w:val="28"/>
          <w:lang w:val="uk-UA"/>
        </w:rPr>
        <w:t xml:space="preserve"> </w:t>
      </w:r>
      <w:r w:rsidRPr="00402098">
        <w:rPr>
          <w:rFonts w:ascii="Times New Roman" w:eastAsia="Times New Roman" w:hAnsi="Times New Roman" w:cs="Times New Roman"/>
          <w:sz w:val="28"/>
          <w:lang w:val="uk-UA"/>
        </w:rPr>
        <w:t>ладу</w:t>
      </w:r>
      <w:r w:rsidRPr="00402098">
        <w:rPr>
          <w:rFonts w:ascii="Times New Roman" w:eastAsia="Times New Roman" w:hAnsi="Times New Roman" w:cs="Times New Roman"/>
          <w:spacing w:val="53"/>
          <w:sz w:val="28"/>
          <w:lang w:val="uk-UA"/>
        </w:rPr>
        <w:t xml:space="preserve"> </w:t>
      </w:r>
      <w:r w:rsidRPr="00402098">
        <w:rPr>
          <w:rFonts w:ascii="Times New Roman" w:eastAsia="Times New Roman" w:hAnsi="Times New Roman" w:cs="Times New Roman"/>
          <w:sz w:val="28"/>
          <w:lang w:val="uk-UA"/>
        </w:rPr>
        <w:t>або</w:t>
      </w:r>
      <w:r w:rsidRPr="00402098">
        <w:rPr>
          <w:rFonts w:ascii="Times New Roman" w:eastAsia="Times New Roman" w:hAnsi="Times New Roman" w:cs="Times New Roman"/>
          <w:spacing w:val="57"/>
          <w:sz w:val="28"/>
          <w:lang w:val="uk-UA"/>
        </w:rPr>
        <w:t xml:space="preserve"> </w:t>
      </w:r>
      <w:r w:rsidRPr="00402098">
        <w:rPr>
          <w:rFonts w:ascii="Times New Roman" w:eastAsia="Times New Roman" w:hAnsi="Times New Roman" w:cs="Times New Roman"/>
          <w:sz w:val="28"/>
          <w:lang w:val="uk-UA"/>
        </w:rPr>
        <w:t>захоплення</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державної влади,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масового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безладу;</w:t>
      </w:r>
    </w:p>
    <w:p w:rsidR="00402098" w:rsidRPr="00402098" w:rsidRDefault="00402098" w:rsidP="00402098">
      <w:pPr>
        <w:widowControl w:val="0"/>
        <w:numPr>
          <w:ilvl w:val="0"/>
          <w:numId w:val="33"/>
        </w:numPr>
        <w:tabs>
          <w:tab w:val="left" w:pos="1179"/>
          <w:tab w:val="left" w:pos="1180"/>
          <w:tab w:val="left" w:pos="2382"/>
          <w:tab w:val="left" w:pos="4054"/>
          <w:tab w:val="left" w:pos="5918"/>
          <w:tab w:val="left" w:pos="6254"/>
          <w:tab w:val="left" w:pos="7834"/>
          <w:tab w:val="left" w:pos="9135"/>
        </w:tabs>
        <w:autoSpaceDE w:val="0"/>
        <w:autoSpaceDN w:val="0"/>
        <w:spacing w:before="37" w:after="0" w:line="357" w:lineRule="auto"/>
        <w:ind w:right="22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погрози</w:t>
      </w:r>
      <w:r w:rsidRPr="00402098">
        <w:rPr>
          <w:rFonts w:ascii="Times New Roman" w:eastAsia="Times New Roman" w:hAnsi="Times New Roman" w:cs="Times New Roman"/>
          <w:sz w:val="28"/>
          <w:lang w:val="uk-UA"/>
        </w:rPr>
        <w:tab/>
        <w:t>(вбивством,</w:t>
      </w:r>
      <w:r w:rsidRPr="00402098">
        <w:rPr>
          <w:rFonts w:ascii="Times New Roman" w:eastAsia="Times New Roman" w:hAnsi="Times New Roman" w:cs="Times New Roman"/>
          <w:sz w:val="28"/>
          <w:lang w:val="uk-UA"/>
        </w:rPr>
        <w:tab/>
        <w:t>насильством)</w:t>
      </w:r>
      <w:r w:rsidRPr="00402098">
        <w:rPr>
          <w:rFonts w:ascii="Times New Roman" w:eastAsia="Times New Roman" w:hAnsi="Times New Roman" w:cs="Times New Roman"/>
          <w:sz w:val="28"/>
          <w:lang w:val="uk-UA"/>
        </w:rPr>
        <w:tab/>
        <w:t>і</w:t>
      </w:r>
      <w:r w:rsidRPr="00402098">
        <w:rPr>
          <w:rFonts w:ascii="Times New Roman" w:eastAsia="Times New Roman" w:hAnsi="Times New Roman" w:cs="Times New Roman"/>
          <w:sz w:val="28"/>
          <w:lang w:val="uk-UA"/>
        </w:rPr>
        <w:tab/>
        <w:t>вимагання,</w:t>
      </w:r>
      <w:r w:rsidRPr="00402098">
        <w:rPr>
          <w:rFonts w:ascii="Times New Roman" w:eastAsia="Times New Roman" w:hAnsi="Times New Roman" w:cs="Times New Roman"/>
          <w:sz w:val="28"/>
          <w:lang w:val="uk-UA"/>
        </w:rPr>
        <w:tab/>
        <w:t>завідомо</w:t>
      </w:r>
      <w:r w:rsidRPr="00402098">
        <w:rPr>
          <w:rFonts w:ascii="Times New Roman" w:eastAsia="Times New Roman" w:hAnsi="Times New Roman" w:cs="Times New Roman"/>
          <w:sz w:val="28"/>
          <w:lang w:val="uk-UA"/>
        </w:rPr>
        <w:tab/>
      </w:r>
      <w:r w:rsidRPr="00402098">
        <w:rPr>
          <w:rFonts w:ascii="Times New Roman" w:eastAsia="Times New Roman" w:hAnsi="Times New Roman" w:cs="Times New Roman"/>
          <w:spacing w:val="-1"/>
          <w:sz w:val="28"/>
          <w:lang w:val="uk-UA"/>
        </w:rPr>
        <w:t>неправдиві</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повідомлення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терористичні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акти;</w:t>
      </w:r>
    </w:p>
    <w:p w:rsidR="00402098" w:rsidRPr="00402098" w:rsidRDefault="00402098" w:rsidP="00402098">
      <w:pPr>
        <w:widowControl w:val="0"/>
        <w:numPr>
          <w:ilvl w:val="0"/>
          <w:numId w:val="33"/>
        </w:numPr>
        <w:tabs>
          <w:tab w:val="left" w:pos="991"/>
        </w:tabs>
        <w:autoSpaceDE w:val="0"/>
        <w:autoSpaceDN w:val="0"/>
        <w:spacing w:before="34" w:after="0" w:line="240" w:lineRule="auto"/>
        <w:ind w:left="99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внесення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до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документів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завідомо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неправдивих</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відомостей</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тощо</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[4,</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37].</w:t>
      </w:r>
    </w:p>
    <w:p w:rsidR="00402098" w:rsidRPr="00402098" w:rsidRDefault="00402098" w:rsidP="00402098">
      <w:pPr>
        <w:widowControl w:val="0"/>
        <w:autoSpaceDE w:val="0"/>
        <w:autoSpaceDN w:val="0"/>
        <w:spacing w:before="192" w:after="0" w:line="360" w:lineRule="auto"/>
        <w:ind w:right="220" w:firstLine="567"/>
        <w:jc w:val="both"/>
        <w:rPr>
          <w:rFonts w:ascii="Times New Roman" w:eastAsia="Times New Roman" w:hAnsi="Times New Roman" w:cs="Times New Roman"/>
          <w:sz w:val="12"/>
          <w:szCs w:val="28"/>
          <w:lang w:val="uk-UA"/>
        </w:rPr>
      </w:pP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самих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вербальних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повідомленнях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міститься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власне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corpus</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delicti,</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тобто об'єктивні ознаки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злочинного діяння. Саме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вербальне </w:t>
      </w:r>
      <w:r w:rsidRPr="00402098">
        <w:rPr>
          <w:rFonts w:ascii="Times New Roman" w:eastAsia="Times New Roman" w:hAnsi="Times New Roman" w:cs="Times New Roman"/>
          <w:sz w:val="28"/>
          <w:szCs w:val="28"/>
          <w:lang w:val="uk-UA"/>
        </w:rPr>
        <w:lastRenderedPageBreak/>
        <w:t>повідомлення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 - є головним предметом криміналістичного дослідження і правової оцінки</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[7,</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24].</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Алінгвістичний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змістовно-смислового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формального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аспектів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способом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виявлення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словесних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конструкцій</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смислових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одиниць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підпадають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конкретного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правопорушення, передбаченоговідповідною законодавчою нормою. Вагомою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особливістю провадження у справах такої категорії вбачається те, що ніяких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 джерел</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доказів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цихвипадках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існує</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[13,</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32].</w:t>
      </w:r>
    </w:p>
    <w:p w:rsidR="00402098" w:rsidRPr="00402098" w:rsidRDefault="00402098" w:rsidP="00402098">
      <w:pPr>
        <w:widowControl w:val="0"/>
        <w:autoSpaceDE w:val="0"/>
        <w:autoSpaceDN w:val="0"/>
        <w:spacing w:before="89"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Тексти юридичної науки реалізують мислетворну та номінативну функції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 права. Вони є способом подання наукової думки у площині 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держави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ґрунтовність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обов'язковою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ознакою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відповідають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принципу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фаховості,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містять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користувачів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інформаційно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актуальними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достатніми,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пізнавально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цінними,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доступними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обсягами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обов'язково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зразковими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прикладами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зору норм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сучасної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українськоїлітературної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Об'єктивний,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зрозумілий,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доказовий,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неупереджений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впливати</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розум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 свідомість адресата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[8,</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18].</w:t>
      </w:r>
    </w:p>
    <w:p w:rsidR="00402098" w:rsidRPr="00402098" w:rsidRDefault="00402098" w:rsidP="00402098">
      <w:pPr>
        <w:widowControl w:val="0"/>
        <w:tabs>
          <w:tab w:val="left" w:pos="2780"/>
          <w:tab w:val="left" w:pos="4314"/>
          <w:tab w:val="left" w:pos="5834"/>
          <w:tab w:val="left" w:pos="6710"/>
          <w:tab w:val="left" w:pos="8765"/>
          <w:tab w:val="left" w:pos="10217"/>
        </w:tabs>
        <w:autoSpaceDE w:val="0"/>
        <w:autoSpaceDN w:val="0"/>
        <w:spacing w:before="29" w:after="0" w:line="364" w:lineRule="auto"/>
        <w:ind w:right="224"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Тексти правової публіцистики суттєво вирізняються з-поміж інших видів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27"/>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25"/>
          <w:sz w:val="28"/>
          <w:szCs w:val="28"/>
          <w:lang w:val="uk-UA"/>
        </w:rPr>
        <w:t xml:space="preserve"> </w:t>
      </w:r>
      <w:r w:rsidRPr="00402098">
        <w:rPr>
          <w:rFonts w:ascii="Times New Roman" w:eastAsia="Times New Roman" w:hAnsi="Times New Roman" w:cs="Times New Roman"/>
          <w:sz w:val="28"/>
          <w:szCs w:val="28"/>
          <w:lang w:val="uk-UA"/>
        </w:rPr>
        <w:t>Публіцистичні</w:t>
      </w:r>
      <w:r w:rsidRPr="00402098">
        <w:rPr>
          <w:rFonts w:ascii="Times New Roman" w:eastAsia="Times New Roman" w:hAnsi="Times New Roman" w:cs="Times New Roman"/>
          <w:spacing w:val="28"/>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27"/>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28"/>
          <w:sz w:val="28"/>
          <w:szCs w:val="28"/>
          <w:lang w:val="uk-UA"/>
        </w:rPr>
        <w:t xml:space="preserve"> </w:t>
      </w:r>
      <w:r w:rsidRPr="00402098">
        <w:rPr>
          <w:rFonts w:ascii="Times New Roman" w:eastAsia="Times New Roman" w:hAnsi="Times New Roman" w:cs="Times New Roman"/>
          <w:sz w:val="28"/>
          <w:szCs w:val="28"/>
          <w:lang w:val="uk-UA"/>
        </w:rPr>
        <w:t>спрямування</w:t>
      </w:r>
      <w:r w:rsidRPr="00402098">
        <w:rPr>
          <w:rFonts w:ascii="Times New Roman" w:eastAsia="Times New Roman" w:hAnsi="Times New Roman" w:cs="Times New Roman"/>
          <w:spacing w:val="27"/>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25"/>
          <w:sz w:val="28"/>
          <w:szCs w:val="28"/>
          <w:lang w:val="uk-UA"/>
        </w:rPr>
        <w:t xml:space="preserve"> </w:t>
      </w:r>
      <w:r w:rsidRPr="00402098">
        <w:rPr>
          <w:rFonts w:ascii="Times New Roman" w:eastAsia="Times New Roman" w:hAnsi="Times New Roman" w:cs="Times New Roman"/>
          <w:sz w:val="28"/>
          <w:szCs w:val="28"/>
          <w:lang w:val="uk-UA"/>
        </w:rPr>
        <w:t>засобом</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правового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забезпечення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населення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систематичному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рівні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інформацією</w:t>
      </w:r>
      <w:r w:rsidRPr="00402098">
        <w:rPr>
          <w:rFonts w:ascii="Times New Roman" w:eastAsia="Times New Roman" w:hAnsi="Times New Roman" w:cs="Times New Roman"/>
          <w:spacing w:val="34"/>
          <w:sz w:val="28"/>
          <w:szCs w:val="28"/>
          <w:lang w:val="uk-UA"/>
        </w:rPr>
        <w:t xml:space="preserve"> </w:t>
      </w:r>
      <w:r w:rsidRPr="00402098">
        <w:rPr>
          <w:rFonts w:ascii="Times New Roman" w:eastAsia="Times New Roman" w:hAnsi="Times New Roman" w:cs="Times New Roman"/>
          <w:sz w:val="28"/>
          <w:szCs w:val="28"/>
          <w:lang w:val="uk-UA"/>
        </w:rPr>
        <w:t>про</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правове</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буття.</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Вони</w:t>
      </w:r>
      <w:r w:rsidRPr="00402098">
        <w:rPr>
          <w:rFonts w:ascii="Times New Roman" w:eastAsia="Times New Roman" w:hAnsi="Times New Roman" w:cs="Times New Roman"/>
          <w:spacing w:val="36"/>
          <w:sz w:val="28"/>
          <w:szCs w:val="28"/>
          <w:lang w:val="uk-UA"/>
        </w:rPr>
        <w:t xml:space="preserve"> </w:t>
      </w:r>
      <w:r w:rsidRPr="00402098">
        <w:rPr>
          <w:rFonts w:ascii="Times New Roman" w:eastAsia="Times New Roman" w:hAnsi="Times New Roman" w:cs="Times New Roman"/>
          <w:sz w:val="28"/>
          <w:szCs w:val="28"/>
          <w:lang w:val="uk-UA"/>
        </w:rPr>
        <w:t>впливають</w:t>
      </w:r>
      <w:r w:rsidRPr="00402098">
        <w:rPr>
          <w:rFonts w:ascii="Times New Roman" w:eastAsia="Times New Roman" w:hAnsi="Times New Roman" w:cs="Times New Roman"/>
          <w:spacing w:val="36"/>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рівень</w:t>
      </w:r>
      <w:r w:rsidRPr="00402098">
        <w:rPr>
          <w:rFonts w:ascii="Times New Roman" w:eastAsia="Times New Roman" w:hAnsi="Times New Roman" w:cs="Times New Roman"/>
          <w:spacing w:val="41"/>
          <w:sz w:val="28"/>
          <w:szCs w:val="28"/>
          <w:lang w:val="uk-UA"/>
        </w:rPr>
        <w:t xml:space="preserve"> </w:t>
      </w:r>
      <w:r w:rsidRPr="00402098">
        <w:rPr>
          <w:rFonts w:ascii="Times New Roman" w:eastAsia="Times New Roman" w:hAnsi="Times New Roman" w:cs="Times New Roman"/>
          <w:sz w:val="28"/>
          <w:szCs w:val="28"/>
          <w:lang w:val="uk-UA"/>
        </w:rPr>
        <w:t>усвідомленості</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правомірності</w:t>
      </w:r>
      <w:r w:rsidRPr="00402098">
        <w:rPr>
          <w:rFonts w:ascii="Times New Roman" w:eastAsia="Times New Roman" w:hAnsi="Times New Roman" w:cs="Times New Roman"/>
          <w:sz w:val="28"/>
          <w:szCs w:val="28"/>
          <w:lang w:val="uk-UA"/>
        </w:rPr>
        <w:tab/>
        <w:t>поведінки,</w:t>
      </w:r>
      <w:r w:rsidRPr="00402098">
        <w:rPr>
          <w:rFonts w:ascii="Times New Roman" w:eastAsia="Times New Roman" w:hAnsi="Times New Roman" w:cs="Times New Roman"/>
          <w:sz w:val="28"/>
          <w:szCs w:val="28"/>
          <w:lang w:val="uk-UA"/>
        </w:rPr>
        <w:tab/>
        <w:t>виконання</w:t>
      </w:r>
      <w:r w:rsidRPr="00402098">
        <w:rPr>
          <w:rFonts w:ascii="Times New Roman" w:eastAsia="Times New Roman" w:hAnsi="Times New Roman" w:cs="Times New Roman"/>
          <w:sz w:val="28"/>
          <w:szCs w:val="28"/>
          <w:lang w:val="uk-UA"/>
        </w:rPr>
        <w:tab/>
        <w:t>своїх</w:t>
      </w:r>
      <w:r w:rsidRPr="00402098">
        <w:rPr>
          <w:rFonts w:ascii="Times New Roman" w:eastAsia="Times New Roman" w:hAnsi="Times New Roman" w:cs="Times New Roman"/>
          <w:sz w:val="28"/>
          <w:szCs w:val="28"/>
          <w:lang w:val="uk-UA"/>
        </w:rPr>
        <w:tab/>
        <w:t>громадянських</w:t>
      </w:r>
      <w:r w:rsidRPr="00402098">
        <w:rPr>
          <w:rFonts w:ascii="Times New Roman" w:eastAsia="Times New Roman" w:hAnsi="Times New Roman" w:cs="Times New Roman"/>
          <w:sz w:val="28"/>
          <w:szCs w:val="28"/>
          <w:lang w:val="uk-UA"/>
        </w:rPr>
        <w:tab/>
        <w:t>обов'язків</w:t>
      </w:r>
      <w:r w:rsidRPr="00402098">
        <w:rPr>
          <w:rFonts w:ascii="Times New Roman" w:eastAsia="Times New Roman" w:hAnsi="Times New Roman" w:cs="Times New Roman"/>
          <w:sz w:val="28"/>
          <w:szCs w:val="28"/>
          <w:lang w:val="uk-UA"/>
        </w:rPr>
        <w:tab/>
      </w:r>
      <w:r w:rsidRPr="00402098">
        <w:rPr>
          <w:rFonts w:ascii="Times New Roman" w:eastAsia="Times New Roman" w:hAnsi="Times New Roman" w:cs="Times New Roman"/>
          <w:spacing w:val="-3"/>
          <w:sz w:val="28"/>
          <w:szCs w:val="28"/>
          <w:lang w:val="uk-UA"/>
        </w:rPr>
        <w:t>та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можливість</w:t>
      </w:r>
      <w:r w:rsidRPr="00402098">
        <w:rPr>
          <w:rFonts w:ascii="Times New Roman" w:eastAsia="Times New Roman" w:hAnsi="Times New Roman" w:cs="Times New Roman"/>
          <w:spacing w:val="40"/>
          <w:sz w:val="28"/>
          <w:szCs w:val="28"/>
          <w:lang w:val="uk-UA"/>
        </w:rPr>
        <w:t xml:space="preserve"> </w:t>
      </w:r>
      <w:r w:rsidRPr="00402098">
        <w:rPr>
          <w:rFonts w:ascii="Times New Roman" w:eastAsia="Times New Roman" w:hAnsi="Times New Roman" w:cs="Times New Roman"/>
          <w:sz w:val="28"/>
          <w:szCs w:val="28"/>
          <w:lang w:val="uk-UA"/>
        </w:rPr>
        <w:t>спеціалізованого</w:t>
      </w:r>
      <w:r w:rsidRPr="00402098">
        <w:rPr>
          <w:rFonts w:ascii="Times New Roman" w:eastAsia="Times New Roman" w:hAnsi="Times New Roman" w:cs="Times New Roman"/>
          <w:spacing w:val="40"/>
          <w:sz w:val="28"/>
          <w:szCs w:val="28"/>
          <w:lang w:val="uk-UA"/>
        </w:rPr>
        <w:t xml:space="preserve"> </w:t>
      </w:r>
      <w:r w:rsidRPr="00402098">
        <w:rPr>
          <w:rFonts w:ascii="Times New Roman" w:eastAsia="Times New Roman" w:hAnsi="Times New Roman" w:cs="Times New Roman"/>
          <w:sz w:val="28"/>
          <w:szCs w:val="28"/>
          <w:lang w:val="uk-UA"/>
        </w:rPr>
        <w:t>користування</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правами</w:t>
      </w:r>
      <w:r w:rsidRPr="00402098">
        <w:rPr>
          <w:rFonts w:ascii="Times New Roman" w:eastAsia="Times New Roman" w:hAnsi="Times New Roman" w:cs="Times New Roman"/>
          <w:spacing w:val="4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40"/>
          <w:sz w:val="28"/>
          <w:szCs w:val="28"/>
          <w:lang w:val="uk-UA"/>
        </w:rPr>
        <w:t xml:space="preserve"> </w:t>
      </w:r>
      <w:r w:rsidRPr="00402098">
        <w:rPr>
          <w:rFonts w:ascii="Times New Roman" w:eastAsia="Times New Roman" w:hAnsi="Times New Roman" w:cs="Times New Roman"/>
          <w:sz w:val="28"/>
          <w:szCs w:val="28"/>
          <w:lang w:val="uk-UA"/>
        </w:rPr>
        <w:t>свободами,</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41"/>
          <w:sz w:val="28"/>
          <w:szCs w:val="28"/>
          <w:lang w:val="uk-UA"/>
        </w:rPr>
        <w:t xml:space="preserve"> </w:t>
      </w:r>
      <w:r w:rsidRPr="00402098">
        <w:rPr>
          <w:rFonts w:ascii="Times New Roman" w:eastAsia="Times New Roman" w:hAnsi="Times New Roman" w:cs="Times New Roman"/>
          <w:sz w:val="28"/>
          <w:szCs w:val="28"/>
          <w:lang w:val="uk-UA"/>
        </w:rPr>
        <w:t>значною</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мірою залежить від рівня її правової проінформованості. Публіцистичні 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поряд</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інформуванням</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формують</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громадську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думку,</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спонукають</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активної</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дії</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таприйняття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рішення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[17,</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22].</w:t>
      </w:r>
    </w:p>
    <w:p w:rsidR="00402098" w:rsidRPr="00402098" w:rsidRDefault="00402098" w:rsidP="00402098">
      <w:pPr>
        <w:widowControl w:val="0"/>
        <w:autoSpaceDE w:val="0"/>
        <w:autoSpaceDN w:val="0"/>
        <w:spacing w:before="31" w:after="0" w:line="240" w:lineRule="auto"/>
        <w:ind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Важливою</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характеристикою</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аналізованих текстів</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доступність</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викладу</w:t>
      </w:r>
    </w:p>
    <w:p w:rsidR="00402098" w:rsidRPr="00402098" w:rsidRDefault="00402098" w:rsidP="00402098">
      <w:pPr>
        <w:widowControl w:val="0"/>
        <w:autoSpaceDE w:val="0"/>
        <w:autoSpaceDN w:val="0"/>
        <w:spacing w:before="194"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lastRenderedPageBreak/>
        <w:t>правової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Йдеться,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зокрема,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категорій,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надає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читачеві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можливість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глибше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усвідомити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загальний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пропонованого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увазі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матеріалу,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витрачати час на розпізнавання метамови, яка не має нічого спільного з мовним</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наповненням</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друкованих засобів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масової</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[14,</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44].</w:t>
      </w:r>
    </w:p>
    <w:p w:rsidR="00402098" w:rsidRPr="00402098" w:rsidRDefault="00402098" w:rsidP="00402098">
      <w:pPr>
        <w:widowControl w:val="0"/>
        <w:tabs>
          <w:tab w:val="left" w:pos="2427"/>
          <w:tab w:val="left" w:pos="2593"/>
          <w:tab w:val="left" w:pos="3565"/>
          <w:tab w:val="left" w:pos="4015"/>
          <w:tab w:val="left" w:pos="4847"/>
          <w:tab w:val="left" w:pos="4972"/>
          <w:tab w:val="left" w:pos="6558"/>
          <w:tab w:val="left" w:pos="8332"/>
          <w:tab w:val="left" w:pos="8507"/>
          <w:tab w:val="left" w:pos="8892"/>
        </w:tabs>
        <w:autoSpaceDE w:val="0"/>
        <w:autoSpaceDN w:val="0"/>
        <w:spacing w:before="29" w:after="0" w:line="372" w:lineRule="auto"/>
        <w:ind w:right="220"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Для лексики текстів правової публіцистики, на відміну від всіх інших видів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z w:val="28"/>
          <w:szCs w:val="28"/>
          <w:lang w:val="uk-UA"/>
        </w:rPr>
        <w:tab/>
        <w:t>текстів,</w:t>
      </w:r>
      <w:r w:rsidRPr="00402098">
        <w:rPr>
          <w:rFonts w:ascii="Times New Roman" w:eastAsia="Times New Roman" w:hAnsi="Times New Roman" w:cs="Times New Roman"/>
          <w:sz w:val="28"/>
          <w:szCs w:val="28"/>
          <w:lang w:val="uk-UA"/>
        </w:rPr>
        <w:tab/>
        <w:t>властив</w:t>
      </w:r>
      <w:r w:rsidR="009D1DD1">
        <w:rPr>
          <w:rFonts w:ascii="Times New Roman" w:eastAsia="Times New Roman" w:hAnsi="Times New Roman" w:cs="Times New Roman"/>
          <w:sz w:val="28"/>
          <w:szCs w:val="28"/>
          <w:lang w:val="uk-UA"/>
        </w:rPr>
        <w:t>а</w:t>
      </w:r>
      <w:r w:rsidR="009D1DD1">
        <w:rPr>
          <w:rFonts w:ascii="Times New Roman" w:eastAsia="Times New Roman" w:hAnsi="Times New Roman" w:cs="Times New Roman"/>
          <w:sz w:val="28"/>
          <w:szCs w:val="28"/>
          <w:lang w:val="uk-UA"/>
        </w:rPr>
        <w:tab/>
        <w:t>емоційність,</w:t>
      </w:r>
      <w:r w:rsidR="009D1DD1">
        <w:rPr>
          <w:rFonts w:ascii="Times New Roman" w:eastAsia="Times New Roman" w:hAnsi="Times New Roman" w:cs="Times New Roman"/>
          <w:sz w:val="28"/>
          <w:szCs w:val="28"/>
          <w:lang w:val="uk-UA"/>
        </w:rPr>
        <w:tab/>
        <w:t>фразеологічна</w:t>
      </w:r>
      <w:r w:rsidR="009D1DD1">
        <w:rPr>
          <w:rFonts w:ascii="Times New Roman" w:eastAsia="Times New Roman" w:hAnsi="Times New Roman" w:cs="Times New Roman"/>
          <w:sz w:val="28"/>
          <w:szCs w:val="28"/>
          <w:lang w:val="uk-UA"/>
        </w:rPr>
        <w:tab/>
      </w:r>
      <w:r w:rsidR="009D1DD1">
        <w:rPr>
          <w:rFonts w:ascii="Times New Roman" w:eastAsia="Times New Roman" w:hAnsi="Times New Roman" w:cs="Times New Roman"/>
          <w:sz w:val="28"/>
          <w:szCs w:val="28"/>
          <w:lang w:val="uk-UA"/>
        </w:rPr>
        <w:tab/>
        <w:t xml:space="preserve">й </w:t>
      </w:r>
      <w:r w:rsidRPr="00402098">
        <w:rPr>
          <w:rFonts w:ascii="Times New Roman" w:eastAsia="Times New Roman" w:hAnsi="Times New Roman" w:cs="Times New Roman"/>
          <w:spacing w:val="-1"/>
          <w:sz w:val="28"/>
          <w:szCs w:val="28"/>
          <w:lang w:val="uk-UA"/>
        </w:rPr>
        <w:t>метафорична</w:t>
      </w:r>
      <w:r w:rsidRPr="00402098">
        <w:rPr>
          <w:rFonts w:ascii="Times New Roman" w:eastAsia="Times New Roman" w:hAnsi="Times New Roman" w:cs="Times New Roman"/>
          <w:spacing w:val="-67"/>
          <w:sz w:val="28"/>
          <w:szCs w:val="28"/>
          <w:lang w:val="uk-UA"/>
        </w:rPr>
        <w:t xml:space="preserve"> </w:t>
      </w:r>
      <w:r w:rsidR="009D1DD1">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насиченість,</w:t>
      </w:r>
      <w:r w:rsidRPr="00402098">
        <w:rPr>
          <w:rFonts w:ascii="Times New Roman" w:eastAsia="Times New Roman" w:hAnsi="Times New Roman" w:cs="Times New Roman"/>
          <w:sz w:val="28"/>
          <w:szCs w:val="28"/>
          <w:lang w:val="uk-UA"/>
        </w:rPr>
        <w:tab/>
      </w:r>
      <w:r w:rsidRPr="00402098">
        <w:rPr>
          <w:rFonts w:ascii="Times New Roman" w:eastAsia="Times New Roman" w:hAnsi="Times New Roman" w:cs="Times New Roman"/>
          <w:sz w:val="28"/>
          <w:szCs w:val="28"/>
          <w:lang w:val="uk-UA"/>
        </w:rPr>
        <w:tab/>
        <w:t>наявність</w:t>
      </w:r>
      <w:r w:rsidR="009D1DD1">
        <w:rPr>
          <w:rFonts w:ascii="Times New Roman" w:eastAsia="Times New Roman" w:hAnsi="Times New Roman" w:cs="Times New Roman"/>
          <w:sz w:val="28"/>
          <w:szCs w:val="28"/>
          <w:lang w:val="uk-UA"/>
        </w:rPr>
        <w:t xml:space="preserve"> </w:t>
      </w:r>
      <w:r w:rsidR="009D1DD1">
        <w:rPr>
          <w:rFonts w:ascii="Times New Roman" w:eastAsia="Times New Roman" w:hAnsi="Times New Roman" w:cs="Times New Roman"/>
          <w:sz w:val="28"/>
          <w:szCs w:val="28"/>
          <w:lang w:val="uk-UA"/>
        </w:rPr>
        <w:tab/>
        <w:t xml:space="preserve">окрім юридичної </w:t>
      </w:r>
      <w:r w:rsidRPr="00402098">
        <w:rPr>
          <w:rFonts w:ascii="Times New Roman" w:eastAsia="Times New Roman" w:hAnsi="Times New Roman" w:cs="Times New Roman"/>
          <w:sz w:val="28"/>
          <w:szCs w:val="28"/>
          <w:lang w:val="uk-UA"/>
        </w:rPr>
        <w:t>термінології</w:t>
      </w:r>
      <w:r w:rsidRPr="00402098">
        <w:rPr>
          <w:rFonts w:ascii="Times New Roman" w:eastAsia="Times New Roman" w:hAnsi="Times New Roman" w:cs="Times New Roman"/>
          <w:sz w:val="28"/>
          <w:szCs w:val="28"/>
          <w:lang w:val="uk-UA"/>
        </w:rPr>
        <w:tab/>
        <w:t>загальновживаної</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наукової та громадсько-політичної, абстрактних слів, мовних кліше, які легко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запам'ятовуються [5,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19].</w:t>
      </w:r>
    </w:p>
    <w:p w:rsidR="00402098" w:rsidRPr="00402098" w:rsidRDefault="00402098" w:rsidP="00402098">
      <w:pPr>
        <w:widowControl w:val="0"/>
        <w:autoSpaceDE w:val="0"/>
        <w:autoSpaceDN w:val="0"/>
        <w:spacing w:before="37" w:after="0" w:line="360"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Досить вагомим у контексті, що розглядається в цьому розділі, є питання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щодо аналізу юридичного текста. Широке розуміння тексту як єдності форми та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змісту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передбачає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кожної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засобів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прийомів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створення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[24,</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26].</w:t>
      </w:r>
    </w:p>
    <w:p w:rsidR="00402098" w:rsidRPr="00402098" w:rsidRDefault="00402098" w:rsidP="00402098">
      <w:pPr>
        <w:widowControl w:val="0"/>
        <w:autoSpaceDE w:val="0"/>
        <w:autoSpaceDN w:val="0"/>
        <w:spacing w:before="29" w:after="0" w:line="357"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повинне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включати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елементів:</w:t>
      </w:r>
    </w:p>
    <w:p w:rsidR="00402098" w:rsidRPr="00402098" w:rsidRDefault="00402098" w:rsidP="00402098">
      <w:pPr>
        <w:widowControl w:val="0"/>
        <w:numPr>
          <w:ilvl w:val="0"/>
          <w:numId w:val="32"/>
        </w:numPr>
        <w:tabs>
          <w:tab w:val="left" w:pos="1634"/>
        </w:tabs>
        <w:autoSpaceDE w:val="0"/>
        <w:autoSpaceDN w:val="0"/>
        <w:spacing w:before="37" w:after="0" w:line="240" w:lineRule="auto"/>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форми</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(структури</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або</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формально-прагматичного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членування);</w:t>
      </w:r>
    </w:p>
    <w:p w:rsidR="00402098" w:rsidRPr="00402098" w:rsidRDefault="00402098" w:rsidP="00402098">
      <w:pPr>
        <w:widowControl w:val="0"/>
        <w:numPr>
          <w:ilvl w:val="0"/>
          <w:numId w:val="32"/>
        </w:numPr>
        <w:tabs>
          <w:tab w:val="left" w:pos="1634"/>
        </w:tabs>
        <w:autoSpaceDE w:val="0"/>
        <w:autoSpaceDN w:val="0"/>
        <w:spacing w:before="160" w:after="0" w:line="360" w:lineRule="auto"/>
        <w:ind w:right="22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різних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боків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змісту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(функціонального,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інформаційного,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логічного,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психологічного,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тощо);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немовних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(наприклад,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бланках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документів</w:t>
      </w:r>
      <w:r w:rsidRPr="00402098">
        <w:rPr>
          <w:rFonts w:ascii="Times New Roman" w:eastAsia="Times New Roman" w:hAnsi="Times New Roman" w:cs="Times New Roman"/>
          <w:spacing w:val="24"/>
          <w:sz w:val="28"/>
          <w:lang w:val="uk-UA"/>
        </w:rPr>
        <w:t xml:space="preserve"> </w:t>
      </w:r>
      <w:r w:rsidRPr="00402098">
        <w:rPr>
          <w:rFonts w:ascii="Times New Roman" w:eastAsia="Times New Roman" w:hAnsi="Times New Roman" w:cs="Times New Roman"/>
          <w:sz w:val="28"/>
          <w:lang w:val="uk-UA"/>
        </w:rPr>
        <w:t>значення</w:t>
      </w:r>
      <w:r w:rsidRPr="00402098">
        <w:rPr>
          <w:rFonts w:ascii="Times New Roman" w:eastAsia="Times New Roman" w:hAnsi="Times New Roman" w:cs="Times New Roman"/>
          <w:spacing w:val="24"/>
          <w:sz w:val="28"/>
          <w:lang w:val="uk-UA"/>
        </w:rPr>
        <w:t xml:space="preserve"> </w:t>
      </w:r>
      <w:r w:rsidRPr="00402098">
        <w:rPr>
          <w:rFonts w:ascii="Times New Roman" w:eastAsia="Times New Roman" w:hAnsi="Times New Roman" w:cs="Times New Roman"/>
          <w:sz w:val="28"/>
          <w:lang w:val="uk-UA"/>
        </w:rPr>
        <w:t>має</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навіть</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пробіл,</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адже</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позначає</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відсутність</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знака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певній</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позиції) засобів.</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30"/>
          <w:szCs w:val="28"/>
          <w:lang w:val="uk-UA"/>
        </w:rPr>
      </w:pPr>
    </w:p>
    <w:p w:rsidR="00402098" w:rsidRPr="00402098" w:rsidRDefault="00402098" w:rsidP="00402098">
      <w:pPr>
        <w:widowControl w:val="0"/>
        <w:numPr>
          <w:ilvl w:val="1"/>
          <w:numId w:val="39"/>
        </w:numPr>
        <w:tabs>
          <w:tab w:val="left" w:pos="1254"/>
        </w:tabs>
        <w:autoSpaceDE w:val="0"/>
        <w:autoSpaceDN w:val="0"/>
        <w:spacing w:before="205" w:after="0" w:line="240" w:lineRule="auto"/>
        <w:ind w:firstLine="567"/>
        <w:outlineLvl w:val="1"/>
        <w:rPr>
          <w:rFonts w:ascii="Times New Roman" w:eastAsia="Times New Roman" w:hAnsi="Times New Roman" w:cs="Times New Roman"/>
          <w:b/>
          <w:bCs/>
          <w:sz w:val="28"/>
          <w:szCs w:val="28"/>
          <w:lang w:val="uk-UA"/>
        </w:rPr>
      </w:pPr>
      <w:bookmarkStart w:id="4" w:name="_TOC_250008"/>
      <w:r w:rsidRPr="00402098">
        <w:rPr>
          <w:rFonts w:ascii="Times New Roman" w:eastAsia="Times New Roman" w:hAnsi="Times New Roman" w:cs="Times New Roman"/>
          <w:b/>
          <w:bCs/>
          <w:sz w:val="28"/>
          <w:szCs w:val="28"/>
          <w:lang w:val="uk-UA"/>
        </w:rPr>
        <w:t>Особливості</w:t>
      </w:r>
      <w:r w:rsidRPr="00402098">
        <w:rPr>
          <w:rFonts w:ascii="Times New Roman" w:eastAsia="Times New Roman" w:hAnsi="Times New Roman" w:cs="Times New Roman"/>
          <w:b/>
          <w:bCs/>
          <w:spacing w:val="-3"/>
          <w:sz w:val="28"/>
          <w:szCs w:val="28"/>
          <w:lang w:val="uk-UA"/>
        </w:rPr>
        <w:t xml:space="preserve"> </w:t>
      </w:r>
      <w:r w:rsidRPr="00402098">
        <w:rPr>
          <w:rFonts w:ascii="Times New Roman" w:eastAsia="Times New Roman" w:hAnsi="Times New Roman" w:cs="Times New Roman"/>
          <w:b/>
          <w:bCs/>
          <w:sz w:val="28"/>
          <w:szCs w:val="28"/>
          <w:lang w:val="uk-UA"/>
        </w:rPr>
        <w:t>перекладу</w:t>
      </w:r>
      <w:r w:rsidRPr="00402098">
        <w:rPr>
          <w:rFonts w:ascii="Times New Roman" w:eastAsia="Times New Roman" w:hAnsi="Times New Roman" w:cs="Times New Roman"/>
          <w:b/>
          <w:bCs/>
          <w:spacing w:val="-3"/>
          <w:sz w:val="28"/>
          <w:szCs w:val="28"/>
          <w:lang w:val="uk-UA"/>
        </w:rPr>
        <w:t xml:space="preserve"> </w:t>
      </w:r>
      <w:r w:rsidRPr="00402098">
        <w:rPr>
          <w:rFonts w:ascii="Times New Roman" w:eastAsia="Times New Roman" w:hAnsi="Times New Roman" w:cs="Times New Roman"/>
          <w:b/>
          <w:bCs/>
          <w:sz w:val="28"/>
          <w:szCs w:val="28"/>
          <w:lang w:val="uk-UA"/>
        </w:rPr>
        <w:t>юридичного</w:t>
      </w:r>
      <w:r w:rsidRPr="00402098">
        <w:rPr>
          <w:rFonts w:ascii="Times New Roman" w:eastAsia="Times New Roman" w:hAnsi="Times New Roman" w:cs="Times New Roman"/>
          <w:b/>
          <w:bCs/>
          <w:spacing w:val="-6"/>
          <w:sz w:val="28"/>
          <w:szCs w:val="28"/>
          <w:lang w:val="uk-UA"/>
        </w:rPr>
        <w:t xml:space="preserve"> </w:t>
      </w:r>
      <w:bookmarkEnd w:id="4"/>
      <w:r w:rsidRPr="00402098">
        <w:rPr>
          <w:rFonts w:ascii="Times New Roman" w:eastAsia="Times New Roman" w:hAnsi="Times New Roman" w:cs="Times New Roman"/>
          <w:b/>
          <w:bCs/>
          <w:sz w:val="28"/>
          <w:szCs w:val="28"/>
          <w:lang w:val="uk-UA"/>
        </w:rPr>
        <w:t>тексту</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before="2" w:after="0" w:line="240" w:lineRule="auto"/>
        <w:ind w:firstLine="567"/>
        <w:rPr>
          <w:rFonts w:ascii="Times New Roman" w:eastAsia="Times New Roman" w:hAnsi="Times New Roman" w:cs="Times New Roman"/>
          <w:b/>
          <w:sz w:val="28"/>
          <w:szCs w:val="28"/>
          <w:lang w:val="uk-UA"/>
        </w:rPr>
      </w:pPr>
    </w:p>
    <w:p w:rsidR="00402098" w:rsidRPr="00402098" w:rsidRDefault="00402098" w:rsidP="00402098">
      <w:pPr>
        <w:widowControl w:val="0"/>
        <w:autoSpaceDE w:val="0"/>
        <w:autoSpaceDN w:val="0"/>
        <w:spacing w:before="1"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власні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риси,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головні функції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пізнавальна і приписуюча (імперативна). Провідну роль 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передачі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когнітивної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відіграють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юридичні терміни. Крім того, для передачі когнітивної інформації залучається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різноманітна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тематична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лексика,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відображає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предмет</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ведення</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різних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лексичні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одиниці, в основному, за допомогою однозначних еквівалентів. Правові 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характеризуються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високим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відсотковим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вмістом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кліше,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великою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кількістю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 термінів. Для них характерна нейтральна стилістика, свої власні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(переважно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велика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кількість</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однорідних членів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реченні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 т.д.).</w:t>
      </w:r>
    </w:p>
    <w:p w:rsidR="00402098" w:rsidRPr="00402098" w:rsidRDefault="00402098" w:rsidP="00402098">
      <w:pPr>
        <w:widowControl w:val="0"/>
        <w:autoSpaceDE w:val="0"/>
        <w:autoSpaceDN w:val="0"/>
        <w:spacing w:before="89" w:after="0" w:line="360" w:lineRule="auto"/>
        <w:ind w:right="22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Як відомо, спеціалізовані переклади є найважчими і володіють певними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особливостями.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Багато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хто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помилково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вважає,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для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успішного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достатньо досконало знати термінологію тієї чи іншої тематики. Але в дійсності</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виявляється, що цього мало. Наприклад, перекладач, обізнаний в юридичній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термінології,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легкістю перекладе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такі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поєднання,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therapy,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police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officer,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profiling , police discreteness , health screening , </w:t>
      </w:r>
      <w:r w:rsidRPr="00402098">
        <w:rPr>
          <w:rFonts w:ascii="Times New Roman" w:eastAsia="Times New Roman" w:hAnsi="Times New Roman" w:cs="Times New Roman"/>
          <w:sz w:val="28"/>
          <w:lang w:val="uk-UA"/>
        </w:rPr>
        <w:t>які в юридичному тексті мають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значення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перевиховання, офіцер</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поліції, психологічне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тестування ув'язнених,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повноваження</w:t>
      </w:r>
      <w:r w:rsidRPr="00402098">
        <w:rPr>
          <w:rFonts w:ascii="Times New Roman" w:eastAsia="Times New Roman" w:hAnsi="Times New Roman" w:cs="Times New Roman"/>
          <w:i/>
          <w:spacing w:val="-5"/>
          <w:sz w:val="28"/>
          <w:lang w:val="uk-UA"/>
        </w:rPr>
        <w:t xml:space="preserve"> </w:t>
      </w:r>
      <w:r w:rsidRPr="00402098">
        <w:rPr>
          <w:rFonts w:ascii="Times New Roman" w:eastAsia="Times New Roman" w:hAnsi="Times New Roman" w:cs="Times New Roman"/>
          <w:i/>
          <w:sz w:val="28"/>
          <w:lang w:val="uk-UA"/>
        </w:rPr>
        <w:t>поліції,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медичне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обстеження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[10,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15].</w:t>
      </w:r>
    </w:p>
    <w:p w:rsidR="00402098" w:rsidRPr="00402098" w:rsidRDefault="00402098" w:rsidP="00402098">
      <w:pPr>
        <w:widowControl w:val="0"/>
        <w:autoSpaceDE w:val="0"/>
        <w:autoSpaceDN w:val="0"/>
        <w:spacing w:before="30"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думку В.В.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Алімова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головним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чином, проблеми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юридичної спрямованості виникають через те, що в мові перекладу відсутні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словесні конструкції, які досить точно могли б описати терміни вихідної 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Крім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залежить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культурних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менталітету народу, а також від складу правової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системи,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 тому це 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призвести до того, що зміст тексту у вихідній мові не буде відповідати мові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 навіть при абсолютно дослівній інтерпретації. Тому перекладачеві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доводиться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збагачувати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шляхом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можливих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лексичних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еквівалентів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цілих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фраз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34].</w:t>
      </w:r>
    </w:p>
    <w:p w:rsidR="00402098" w:rsidRPr="00402098" w:rsidRDefault="00402098" w:rsidP="00402098">
      <w:pPr>
        <w:widowControl w:val="0"/>
        <w:autoSpaceDE w:val="0"/>
        <w:autoSpaceDN w:val="0"/>
        <w:spacing w:before="31" w:after="0" w:line="360" w:lineRule="auto"/>
        <w:ind w:right="21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 xml:space="preserve">Розглянемо переклад таких словосполучень, як </w:t>
      </w:r>
      <w:r w:rsidRPr="00402098">
        <w:rPr>
          <w:rFonts w:ascii="Times New Roman" w:eastAsia="Times New Roman" w:hAnsi="Times New Roman" w:cs="Times New Roman"/>
          <w:i/>
          <w:sz w:val="28"/>
          <w:lang w:val="uk-UA"/>
        </w:rPr>
        <w:t>limited divorce, indeterminate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sentence, department of the Interior, Index crimes, Crime index, sensibility training,</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verbal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judo</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всіх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випадках,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словосполучення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lastRenderedPageBreak/>
        <w:t>позначають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реалії,</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існуючі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практиці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української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судово-правової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системи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вимагають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компенсувати об'єктивну неточність перекладу культурологічним коментарем.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Так, </w:t>
      </w:r>
      <w:r w:rsidRPr="00402098">
        <w:rPr>
          <w:rFonts w:ascii="Times New Roman" w:eastAsia="Times New Roman" w:hAnsi="Times New Roman" w:cs="Times New Roman"/>
          <w:i/>
          <w:sz w:val="28"/>
          <w:lang w:val="uk-UA"/>
        </w:rPr>
        <w:t xml:space="preserve">limited divorce </w:t>
      </w:r>
      <w:r w:rsidRPr="00402098">
        <w:rPr>
          <w:rFonts w:ascii="Times New Roman" w:eastAsia="Times New Roman" w:hAnsi="Times New Roman" w:cs="Times New Roman"/>
          <w:sz w:val="28"/>
          <w:lang w:val="uk-UA"/>
        </w:rPr>
        <w:t xml:space="preserve">- це </w:t>
      </w:r>
      <w:r w:rsidRPr="00402098">
        <w:rPr>
          <w:rFonts w:ascii="Times New Roman" w:eastAsia="Times New Roman" w:hAnsi="Times New Roman" w:cs="Times New Roman"/>
          <w:i/>
          <w:sz w:val="28"/>
          <w:lang w:val="uk-UA"/>
        </w:rPr>
        <w:t>роздільне проживання подружжя за рішенням суду</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indeterminate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sentence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вирок</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суду 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невизначеним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терміном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тюремного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ув'язнення</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коли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реальний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перебування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в'язниці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визначається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тюремною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адміністрацією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або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спеціальною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комісією,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беруть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уваги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поведінку</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ув'язненого,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стан</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його здоров'я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інші</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обставини</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[12,</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14].</w:t>
      </w:r>
    </w:p>
    <w:p w:rsidR="00402098" w:rsidRPr="00402098" w:rsidRDefault="00402098" w:rsidP="00402098">
      <w:pPr>
        <w:widowControl w:val="0"/>
        <w:autoSpaceDE w:val="0"/>
        <w:autoSpaceDN w:val="0"/>
        <w:spacing w:before="31" w:after="0" w:line="360" w:lineRule="auto"/>
        <w:ind w:right="21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i/>
          <w:sz w:val="28"/>
          <w:lang w:val="uk-UA"/>
        </w:rPr>
        <w:t xml:space="preserve">Department of the Interior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i/>
          <w:sz w:val="28"/>
          <w:lang w:val="uk-UA"/>
        </w:rPr>
        <w:t>Департамент (Міністерство) внутрішніх справ</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обов'язково</w:t>
      </w:r>
      <w:r w:rsidRPr="00402098">
        <w:rPr>
          <w:rFonts w:ascii="Times New Roman" w:eastAsia="Times New Roman" w:hAnsi="Times New Roman" w:cs="Times New Roman"/>
          <w:spacing w:val="35"/>
          <w:sz w:val="28"/>
          <w:lang w:val="uk-UA"/>
        </w:rPr>
        <w:t xml:space="preserve"> </w:t>
      </w:r>
      <w:r w:rsidRPr="00402098">
        <w:rPr>
          <w:rFonts w:ascii="Times New Roman" w:eastAsia="Times New Roman" w:hAnsi="Times New Roman" w:cs="Times New Roman"/>
          <w:sz w:val="28"/>
          <w:lang w:val="uk-UA"/>
        </w:rPr>
        <w:t>передбачає</w:t>
      </w:r>
      <w:r w:rsidRPr="00402098">
        <w:rPr>
          <w:rFonts w:ascii="Times New Roman" w:eastAsia="Times New Roman" w:hAnsi="Times New Roman" w:cs="Times New Roman"/>
          <w:spacing w:val="35"/>
          <w:sz w:val="28"/>
          <w:lang w:val="uk-UA"/>
        </w:rPr>
        <w:t xml:space="preserve"> </w:t>
      </w:r>
      <w:r w:rsidRPr="00402098">
        <w:rPr>
          <w:rFonts w:ascii="Times New Roman" w:eastAsia="Times New Roman" w:hAnsi="Times New Roman" w:cs="Times New Roman"/>
          <w:sz w:val="28"/>
          <w:lang w:val="uk-UA"/>
        </w:rPr>
        <w:t>уточнення,</w:t>
      </w:r>
      <w:r w:rsidRPr="00402098">
        <w:rPr>
          <w:rFonts w:ascii="Times New Roman" w:eastAsia="Times New Roman" w:hAnsi="Times New Roman" w:cs="Times New Roman"/>
          <w:spacing w:val="38"/>
          <w:sz w:val="28"/>
          <w:lang w:val="uk-UA"/>
        </w:rPr>
        <w:t xml:space="preserve"> </w:t>
      </w:r>
      <w:r w:rsidRPr="00402098">
        <w:rPr>
          <w:rFonts w:ascii="Times New Roman" w:eastAsia="Times New Roman" w:hAnsi="Times New Roman" w:cs="Times New Roman"/>
          <w:sz w:val="28"/>
          <w:lang w:val="uk-UA"/>
        </w:rPr>
        <w:t>тому</w:t>
      </w:r>
      <w:r w:rsidRPr="00402098">
        <w:rPr>
          <w:rFonts w:ascii="Times New Roman" w:eastAsia="Times New Roman" w:hAnsi="Times New Roman" w:cs="Times New Roman"/>
          <w:spacing w:val="32"/>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36"/>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35"/>
          <w:sz w:val="28"/>
          <w:lang w:val="uk-UA"/>
        </w:rPr>
        <w:t xml:space="preserve"> </w:t>
      </w:r>
      <w:r w:rsidRPr="00402098">
        <w:rPr>
          <w:rFonts w:ascii="Times New Roman" w:eastAsia="Times New Roman" w:hAnsi="Times New Roman" w:cs="Times New Roman"/>
          <w:sz w:val="28"/>
          <w:lang w:val="uk-UA"/>
        </w:rPr>
        <w:t>США</w:t>
      </w:r>
      <w:r w:rsidRPr="00402098">
        <w:rPr>
          <w:rFonts w:ascii="Times New Roman" w:eastAsia="Times New Roman" w:hAnsi="Times New Roman" w:cs="Times New Roman"/>
          <w:spacing w:val="32"/>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34"/>
          <w:sz w:val="28"/>
          <w:lang w:val="uk-UA"/>
        </w:rPr>
        <w:t xml:space="preserve"> </w:t>
      </w:r>
      <w:r w:rsidRPr="00402098">
        <w:rPr>
          <w:rFonts w:ascii="Times New Roman" w:eastAsia="Times New Roman" w:hAnsi="Times New Roman" w:cs="Times New Roman"/>
          <w:sz w:val="28"/>
          <w:lang w:val="uk-UA"/>
        </w:rPr>
        <w:t>Україні</w:t>
      </w:r>
      <w:r w:rsidRPr="00402098">
        <w:rPr>
          <w:rFonts w:ascii="Times New Roman" w:eastAsia="Times New Roman" w:hAnsi="Times New Roman" w:cs="Times New Roman"/>
          <w:spacing w:val="37"/>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36"/>
          <w:sz w:val="28"/>
          <w:lang w:val="uk-UA"/>
        </w:rPr>
        <w:t xml:space="preserve"> </w:t>
      </w:r>
      <w:r w:rsidRPr="00402098">
        <w:rPr>
          <w:rFonts w:ascii="Times New Roman" w:eastAsia="Times New Roman" w:hAnsi="Times New Roman" w:cs="Times New Roman"/>
          <w:sz w:val="28"/>
          <w:lang w:val="uk-UA"/>
        </w:rPr>
        <w:t>це</w:t>
      </w:r>
      <w:r w:rsidRPr="00402098">
        <w:rPr>
          <w:rFonts w:ascii="Times New Roman" w:eastAsia="Times New Roman" w:hAnsi="Times New Roman" w:cs="Times New Roman"/>
          <w:spacing w:val="33"/>
          <w:sz w:val="28"/>
          <w:lang w:val="uk-UA"/>
        </w:rPr>
        <w:t xml:space="preserve"> </w:t>
      </w:r>
      <w:r w:rsidRPr="00402098">
        <w:rPr>
          <w:rFonts w:ascii="Times New Roman" w:eastAsia="Times New Roman" w:hAnsi="Times New Roman" w:cs="Times New Roman"/>
          <w:sz w:val="28"/>
          <w:lang w:val="uk-UA"/>
        </w:rPr>
        <w:t>федеральні</w:t>
      </w:r>
    </w:p>
    <w:p w:rsidR="00402098" w:rsidRPr="00402098" w:rsidRDefault="00402098" w:rsidP="00402098">
      <w:pPr>
        <w:widowControl w:val="0"/>
        <w:autoSpaceDE w:val="0"/>
        <w:autoSpaceDN w:val="0"/>
        <w:spacing w:before="89" w:after="0" w:line="360" w:lineRule="auto"/>
        <w:ind w:right="220"/>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органи, наділені різними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повноваженнями: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 США Департамент внутрішніх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справ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відповідає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доріг,</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охорону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навколишнього</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середовища,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дотримання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екологічних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законів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силовим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правоохоронним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відомством [19,</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32]. </w:t>
      </w:r>
      <w:r w:rsidRPr="00402098">
        <w:rPr>
          <w:rFonts w:ascii="Times New Roman" w:eastAsia="Times New Roman" w:hAnsi="Times New Roman" w:cs="Times New Roman"/>
          <w:i/>
          <w:sz w:val="28"/>
          <w:lang w:val="uk-UA"/>
        </w:rPr>
        <w:t xml:space="preserve">Crime Index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i/>
          <w:sz w:val="28"/>
          <w:lang w:val="uk-UA"/>
        </w:rPr>
        <w:t>список з 8 найбільш тяжких злочинів</w:t>
      </w:r>
      <w:r w:rsidRPr="00402098">
        <w:rPr>
          <w:rFonts w:ascii="Times New Roman" w:eastAsia="Times New Roman" w:hAnsi="Times New Roman" w:cs="Times New Roman"/>
          <w:sz w:val="28"/>
          <w:lang w:val="uk-UA"/>
        </w:rPr>
        <w:t>, серед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яких 4 типи злочинів проти особи (</w:t>
      </w:r>
      <w:r w:rsidRPr="00402098">
        <w:rPr>
          <w:rFonts w:ascii="Times New Roman" w:eastAsia="Times New Roman" w:hAnsi="Times New Roman" w:cs="Times New Roman"/>
          <w:i/>
          <w:sz w:val="28"/>
          <w:lang w:val="uk-UA"/>
        </w:rPr>
        <w:t>murder, sexual assault, robbery, aggravated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assault</w:t>
      </w:r>
      <w:r w:rsidRPr="00402098">
        <w:rPr>
          <w:rFonts w:ascii="Times New Roman" w:eastAsia="Times New Roman" w:hAnsi="Times New Roman" w:cs="Times New Roman"/>
          <w:sz w:val="28"/>
          <w:lang w:val="uk-UA"/>
        </w:rPr>
        <w:t>) і 4</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проти власності (</w:t>
      </w:r>
      <w:r w:rsidRPr="00402098">
        <w:rPr>
          <w:rFonts w:ascii="Times New Roman" w:eastAsia="Times New Roman" w:hAnsi="Times New Roman" w:cs="Times New Roman"/>
          <w:i/>
          <w:sz w:val="28"/>
          <w:lang w:val="uk-UA"/>
        </w:rPr>
        <w:t>burglary, larceny, car theft,</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arson</w:t>
      </w:r>
      <w:r w:rsidRPr="00402098">
        <w:rPr>
          <w:rFonts w:ascii="Times New Roman" w:eastAsia="Times New Roman" w:hAnsi="Times New Roman" w:cs="Times New Roman"/>
          <w:sz w:val="28"/>
          <w:lang w:val="uk-UA"/>
        </w:rPr>
        <w:t>). Відповідно,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 xml:space="preserve">Index crimes </w:t>
      </w:r>
      <w:r w:rsidRPr="00402098">
        <w:rPr>
          <w:rFonts w:ascii="Times New Roman" w:eastAsia="Times New Roman" w:hAnsi="Times New Roman" w:cs="Times New Roman"/>
          <w:sz w:val="28"/>
          <w:lang w:val="uk-UA"/>
        </w:rPr>
        <w:t>- це перераховані вище типи злочинів. Даний приклад цікавий тим,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 демонструє розбіжність деяких норм кримінального правосуддя в США 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Україні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36].</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фахівців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виникає</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подив, чому такі тяжкі з точки зору українського законодавства злочини, 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kidnapping of children (викрадення дітей)</w:t>
      </w:r>
      <w:r w:rsidRPr="00402098">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i/>
          <w:sz w:val="28"/>
          <w:lang w:val="uk-UA"/>
        </w:rPr>
        <w:t>all drug offenses (всі злочини, пов'язані</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незаконним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обігом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наркотиків)</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unlawful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use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weapons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(незаконне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застосування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зброї)</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входять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числа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званих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"індексних"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(тобто,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найбільш</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тяжких) злочинів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[16,</w:t>
      </w:r>
      <w:r w:rsidRPr="00402098">
        <w:rPr>
          <w:rFonts w:ascii="Times New Roman" w:eastAsia="Times New Roman" w:hAnsi="Times New Roman" w:cs="Times New Roman"/>
          <w:spacing w:val="68"/>
          <w:sz w:val="28"/>
          <w:lang w:val="uk-UA"/>
        </w:rPr>
        <w:t xml:space="preserve"> </w:t>
      </w:r>
      <w:r w:rsidRPr="00402098">
        <w:rPr>
          <w:rFonts w:ascii="Times New Roman" w:eastAsia="Times New Roman" w:hAnsi="Times New Roman" w:cs="Times New Roman"/>
          <w:sz w:val="28"/>
          <w:lang w:val="uk-UA"/>
        </w:rPr>
        <w:t>24].</w:t>
      </w:r>
    </w:p>
    <w:p w:rsidR="00402098" w:rsidRPr="00402098" w:rsidRDefault="00402098" w:rsidP="00402098">
      <w:pPr>
        <w:widowControl w:val="0"/>
        <w:autoSpaceDE w:val="0"/>
        <w:autoSpaceDN w:val="0"/>
        <w:spacing w:before="32" w:after="0" w:line="360" w:lineRule="auto"/>
        <w:ind w:right="221"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думку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І.Г.Федотової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розуміння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отже,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уявлення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еквівалентного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таких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словосполучень,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sensibility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training</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або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verbal</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judo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вимагають від перекладача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 просто лінгвістичної компетенції, а проникнення</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 xml:space="preserve">у сферу професійної культури поліції [57,   35]. І тому дані </w:t>
      </w:r>
      <w:r w:rsidRPr="00402098">
        <w:rPr>
          <w:rFonts w:ascii="Times New Roman" w:eastAsia="Times New Roman" w:hAnsi="Times New Roman" w:cs="Times New Roman"/>
          <w:sz w:val="28"/>
          <w:lang w:val="uk-UA"/>
        </w:rPr>
        <w:lastRenderedPageBreak/>
        <w:t>приклади перекладу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є важкими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для перекладача загальної підготовки, який не спеціалізується 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перекладі якогось певного виду текстів, оскільки власне лінгвістичний контекст</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 xml:space="preserve">не допомагає знайти еквівалентний переклад. Так, </w:t>
      </w:r>
      <w:r w:rsidRPr="00402098">
        <w:rPr>
          <w:rFonts w:ascii="Times New Roman" w:eastAsia="Times New Roman" w:hAnsi="Times New Roman" w:cs="Times New Roman"/>
          <w:i/>
          <w:sz w:val="28"/>
          <w:lang w:val="uk-UA"/>
        </w:rPr>
        <w:t>sensibility training - це курс</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навчання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спілкуванню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поліцейського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різними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групами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людей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кризових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ситуаціях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(ведення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переговорів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терористами;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опитування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потерпілих,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знаходяться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психологічної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травми,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Verbal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Judo</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перекладається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словесне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дзюдо,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але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таке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уточнення,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«Методика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застосування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певних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мовних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засобів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метою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досягнення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поліцейським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результатів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 спілкуванні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 людьми»</w:t>
      </w:r>
      <w:r w:rsidRPr="00402098">
        <w:rPr>
          <w:rFonts w:ascii="Times New Roman" w:eastAsia="Times New Roman" w:hAnsi="Times New Roman" w:cs="Times New Roman"/>
          <w:i/>
          <w:spacing w:val="-18"/>
          <w:sz w:val="28"/>
          <w:lang w:val="uk-UA"/>
        </w:rPr>
        <w:t xml:space="preserve"> </w:t>
      </w:r>
      <w:r w:rsidRPr="00402098">
        <w:rPr>
          <w:rFonts w:ascii="Times New Roman" w:eastAsia="Times New Roman" w:hAnsi="Times New Roman" w:cs="Times New Roman"/>
          <w:sz w:val="28"/>
          <w:lang w:val="uk-UA"/>
        </w:rPr>
        <w:t>[5,</w:t>
      </w:r>
      <w:r w:rsidRPr="00402098">
        <w:rPr>
          <w:rFonts w:ascii="Times New Roman" w:eastAsia="Times New Roman" w:hAnsi="Times New Roman" w:cs="Times New Roman"/>
          <w:spacing w:val="66"/>
          <w:sz w:val="28"/>
          <w:lang w:val="uk-UA"/>
        </w:rPr>
        <w:t xml:space="preserve"> </w:t>
      </w:r>
      <w:r w:rsidRPr="00402098">
        <w:rPr>
          <w:rFonts w:ascii="Times New Roman" w:eastAsia="Times New Roman" w:hAnsi="Times New Roman" w:cs="Times New Roman"/>
          <w:sz w:val="28"/>
          <w:lang w:val="uk-UA"/>
        </w:rPr>
        <w:t>44].</w:t>
      </w:r>
    </w:p>
    <w:p w:rsidR="00402098" w:rsidRPr="00402098" w:rsidRDefault="00402098" w:rsidP="00402098">
      <w:pPr>
        <w:widowControl w:val="0"/>
        <w:autoSpaceDE w:val="0"/>
        <w:autoSpaceDN w:val="0"/>
        <w:spacing w:before="29"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Безумовний інтерес представляють термінологічні словосполучення, 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позначають</w:t>
      </w:r>
      <w:r w:rsidRPr="00402098">
        <w:rPr>
          <w:rFonts w:ascii="Times New Roman" w:eastAsia="Times New Roman" w:hAnsi="Times New Roman" w:cs="Times New Roman"/>
          <w:spacing w:val="24"/>
          <w:sz w:val="28"/>
          <w:szCs w:val="28"/>
          <w:lang w:val="uk-UA"/>
        </w:rPr>
        <w:t xml:space="preserve"> </w:t>
      </w:r>
      <w:r w:rsidRPr="00402098">
        <w:rPr>
          <w:rFonts w:ascii="Times New Roman" w:eastAsia="Times New Roman" w:hAnsi="Times New Roman" w:cs="Times New Roman"/>
          <w:sz w:val="28"/>
          <w:szCs w:val="28"/>
          <w:lang w:val="uk-UA"/>
        </w:rPr>
        <w:t>реалії,</w:t>
      </w:r>
      <w:r w:rsidRPr="00402098">
        <w:rPr>
          <w:rFonts w:ascii="Times New Roman" w:eastAsia="Times New Roman" w:hAnsi="Times New Roman" w:cs="Times New Roman"/>
          <w:spacing w:val="22"/>
          <w:sz w:val="28"/>
          <w:szCs w:val="28"/>
          <w:lang w:val="uk-UA"/>
        </w:rPr>
        <w:t xml:space="preserve"> </w:t>
      </w:r>
      <w:r w:rsidRPr="00402098">
        <w:rPr>
          <w:rFonts w:ascii="Times New Roman" w:eastAsia="Times New Roman" w:hAnsi="Times New Roman" w:cs="Times New Roman"/>
          <w:sz w:val="28"/>
          <w:szCs w:val="28"/>
          <w:lang w:val="uk-UA"/>
        </w:rPr>
        <w:t>невластиві</w:t>
      </w:r>
      <w:r w:rsidRPr="00402098">
        <w:rPr>
          <w:rFonts w:ascii="Times New Roman" w:eastAsia="Times New Roman" w:hAnsi="Times New Roman" w:cs="Times New Roman"/>
          <w:spacing w:val="29"/>
          <w:sz w:val="28"/>
          <w:szCs w:val="28"/>
          <w:lang w:val="uk-UA"/>
        </w:rPr>
        <w:t xml:space="preserve"> </w:t>
      </w:r>
      <w:r w:rsidRPr="00402098">
        <w:rPr>
          <w:rFonts w:ascii="Times New Roman" w:eastAsia="Times New Roman" w:hAnsi="Times New Roman" w:cs="Times New Roman"/>
          <w:sz w:val="28"/>
          <w:szCs w:val="28"/>
          <w:lang w:val="uk-UA"/>
        </w:rPr>
        <w:t>українській</w:t>
      </w:r>
      <w:r w:rsidRPr="00402098">
        <w:rPr>
          <w:rFonts w:ascii="Times New Roman" w:eastAsia="Times New Roman" w:hAnsi="Times New Roman" w:cs="Times New Roman"/>
          <w:spacing w:val="27"/>
          <w:sz w:val="28"/>
          <w:szCs w:val="28"/>
          <w:lang w:val="uk-UA"/>
        </w:rPr>
        <w:t xml:space="preserve"> </w:t>
      </w:r>
      <w:r w:rsidRPr="00402098">
        <w:rPr>
          <w:rFonts w:ascii="Times New Roman" w:eastAsia="Times New Roman" w:hAnsi="Times New Roman" w:cs="Times New Roman"/>
          <w:sz w:val="28"/>
          <w:szCs w:val="28"/>
          <w:lang w:val="uk-UA"/>
        </w:rPr>
        <w:t>мовній</w:t>
      </w:r>
      <w:r w:rsidRPr="00402098">
        <w:rPr>
          <w:rFonts w:ascii="Times New Roman" w:eastAsia="Times New Roman" w:hAnsi="Times New Roman" w:cs="Times New Roman"/>
          <w:spacing w:val="29"/>
          <w:sz w:val="28"/>
          <w:szCs w:val="28"/>
          <w:lang w:val="uk-UA"/>
        </w:rPr>
        <w:t xml:space="preserve"> </w:t>
      </w:r>
      <w:r w:rsidRPr="00402098">
        <w:rPr>
          <w:rFonts w:ascii="Times New Roman" w:eastAsia="Times New Roman" w:hAnsi="Times New Roman" w:cs="Times New Roman"/>
          <w:sz w:val="28"/>
          <w:szCs w:val="28"/>
          <w:lang w:val="uk-UA"/>
        </w:rPr>
        <w:t>юридичній</w:t>
      </w:r>
      <w:r w:rsidRPr="00402098">
        <w:rPr>
          <w:rFonts w:ascii="Times New Roman" w:eastAsia="Times New Roman" w:hAnsi="Times New Roman" w:cs="Times New Roman"/>
          <w:spacing w:val="26"/>
          <w:sz w:val="28"/>
          <w:szCs w:val="28"/>
          <w:lang w:val="uk-UA"/>
        </w:rPr>
        <w:t xml:space="preserve"> </w:t>
      </w:r>
      <w:r w:rsidRPr="00402098">
        <w:rPr>
          <w:rFonts w:ascii="Times New Roman" w:eastAsia="Times New Roman" w:hAnsi="Times New Roman" w:cs="Times New Roman"/>
          <w:sz w:val="28"/>
          <w:szCs w:val="28"/>
          <w:lang w:val="uk-UA"/>
        </w:rPr>
        <w:t>практиці,</w:t>
      </w:r>
      <w:r w:rsidRPr="00402098">
        <w:rPr>
          <w:rFonts w:ascii="Times New Roman" w:eastAsia="Times New Roman" w:hAnsi="Times New Roman" w:cs="Times New Roman"/>
          <w:spacing w:val="25"/>
          <w:sz w:val="28"/>
          <w:szCs w:val="28"/>
          <w:lang w:val="uk-UA"/>
        </w:rPr>
        <w:t xml:space="preserve"> </w:t>
      </w:r>
      <w:r w:rsidRPr="00402098">
        <w:rPr>
          <w:rFonts w:ascii="Times New Roman" w:eastAsia="Times New Roman" w:hAnsi="Times New Roman" w:cs="Times New Roman"/>
          <w:sz w:val="28"/>
          <w:szCs w:val="28"/>
          <w:lang w:val="uk-UA"/>
        </w:rPr>
        <w:t>але</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представляють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інтерес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фахівців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активно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обговорюються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професійному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правовому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середовищі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[47,</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9].</w:t>
      </w:r>
    </w:p>
    <w:p w:rsidR="00402098" w:rsidRPr="00402098" w:rsidRDefault="00402098" w:rsidP="00402098">
      <w:pPr>
        <w:widowControl w:val="0"/>
        <w:autoSpaceDE w:val="0"/>
        <w:autoSpaceDN w:val="0"/>
        <w:spacing w:before="37"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Наведемо приклади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таких словосполучень: </w:t>
      </w:r>
      <w:r w:rsidRPr="00402098">
        <w:rPr>
          <w:rFonts w:ascii="Times New Roman" w:eastAsia="Times New Roman" w:hAnsi="Times New Roman" w:cs="Times New Roman"/>
          <w:i/>
          <w:sz w:val="28"/>
          <w:szCs w:val="28"/>
          <w:lang w:val="uk-UA"/>
        </w:rPr>
        <w:t>plea / charge bargaining, plea</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i/>
          <w:sz w:val="28"/>
          <w:szCs w:val="28"/>
          <w:lang w:val="uk-UA"/>
        </w:rPr>
        <w:t>bargain</w:t>
      </w:r>
      <w:r w:rsidRPr="00402098">
        <w:rPr>
          <w:rFonts w:ascii="Times New Roman" w:eastAsia="Times New Roman" w:hAnsi="Times New Roman" w:cs="Times New Roman"/>
          <w:sz w:val="28"/>
          <w:szCs w:val="28"/>
          <w:lang w:val="uk-UA"/>
        </w:rPr>
        <w:t xml:space="preserve">, які перекладаються на українську мову як </w:t>
      </w:r>
      <w:r w:rsidRPr="00402098">
        <w:rPr>
          <w:rFonts w:ascii="Times New Roman" w:eastAsia="Times New Roman" w:hAnsi="Times New Roman" w:cs="Times New Roman"/>
          <w:i/>
          <w:sz w:val="28"/>
          <w:szCs w:val="28"/>
          <w:lang w:val="uk-UA"/>
        </w:rPr>
        <w:t>судовий торг</w:t>
      </w:r>
      <w:r w:rsidRPr="00402098">
        <w:rPr>
          <w:rFonts w:ascii="Times New Roman" w:eastAsia="Times New Roman" w:hAnsi="Times New Roman" w:cs="Times New Roman"/>
          <w:sz w:val="28"/>
          <w:szCs w:val="28"/>
          <w:lang w:val="uk-UA"/>
        </w:rPr>
        <w:t>. Однак такий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 вимагає перекладацького коментаря, який повинен пояснити, що 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досудовий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переговорів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суддею,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адвокатами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обвинуваченого і потерпілого про те, що в разі визнання своєї вини у скоєнні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злочину обвинувачений може розраховувати на більш м'який вирок суду або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взагалі уникнути судового переслідування [47, 10]. Практика судового торгу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широко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поширена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американському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правосудді,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прихильників, так і ярих супротивників. В останні роки вона явно зацікавила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українських юристів як спосіб зменшити навантаження на суди та суддів. Часто</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при перекладі цього словосполучення перекладачі дають неповний варіант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мирову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угоду,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що істотно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звужує</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суть</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американської</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правової</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реалії</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[44,</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33].</w:t>
      </w:r>
    </w:p>
    <w:p w:rsidR="00402098" w:rsidRPr="00402098" w:rsidRDefault="00402098" w:rsidP="00402098">
      <w:pPr>
        <w:widowControl w:val="0"/>
        <w:autoSpaceDE w:val="0"/>
        <w:autoSpaceDN w:val="0"/>
        <w:spacing w:before="30" w:after="0" w:line="360" w:lineRule="auto"/>
        <w:ind w:right="22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абсолютно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стверджувати,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досконально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розбиратися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культурних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носіїв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вихідної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специфічних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властивих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тільки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[1,</w:t>
      </w:r>
      <w:r w:rsidRPr="00402098">
        <w:rPr>
          <w:rFonts w:ascii="Times New Roman" w:eastAsia="Times New Roman" w:hAnsi="Times New Roman" w:cs="Times New Roman"/>
          <w:spacing w:val="68"/>
          <w:sz w:val="28"/>
          <w:szCs w:val="28"/>
          <w:lang w:val="uk-UA"/>
        </w:rPr>
        <w:t xml:space="preserve"> </w:t>
      </w:r>
      <w:r w:rsidRPr="00402098">
        <w:rPr>
          <w:rFonts w:ascii="Times New Roman" w:eastAsia="Times New Roman" w:hAnsi="Times New Roman" w:cs="Times New Roman"/>
          <w:sz w:val="28"/>
          <w:szCs w:val="28"/>
          <w:lang w:val="uk-UA"/>
        </w:rPr>
        <w:t>34].</w:t>
      </w:r>
    </w:p>
    <w:p w:rsidR="00402098" w:rsidRPr="009D1DD1" w:rsidRDefault="00402098" w:rsidP="009D1DD1">
      <w:pPr>
        <w:widowControl w:val="0"/>
        <w:autoSpaceDE w:val="0"/>
        <w:autoSpaceDN w:val="0"/>
        <w:spacing w:before="31"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М.Г.</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Гамзатов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стверджує,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спеціалізованих,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полягає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глибокі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пізнання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досліджуваній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області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розбиратися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деталях,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щоб</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вибудувати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логічно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зв'язаний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протиріч</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непорозумінь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[17,</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21].</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область</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вимагає</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також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формулюваннях,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будь-які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фрази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«приблизно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Навіть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дрібні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помилки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неточності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перекладі тексту можуть призвести до неправильного тлумачення його сенсу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 наслідок,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спонукати до якихось неправильних дій до пред'явленню судового</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позову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[53,</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38].</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Безумовно,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враховувати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різницю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009D1DD1">
        <w:rPr>
          <w:rFonts w:ascii="Times New Roman" w:eastAsia="Times New Roman" w:hAnsi="Times New Roman" w:cs="Times New Roman"/>
          <w:sz w:val="28"/>
          <w:szCs w:val="28"/>
          <w:lang w:val="uk-UA"/>
        </w:rPr>
        <w:t>законодавствах країн.</w:t>
      </w:r>
    </w:p>
    <w:p w:rsidR="00402098" w:rsidRPr="00402098" w:rsidRDefault="00402098" w:rsidP="00402098">
      <w:pPr>
        <w:widowControl w:val="0"/>
        <w:autoSpaceDE w:val="0"/>
        <w:autoSpaceDN w:val="0"/>
        <w:spacing w:before="89"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Юридичні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виконують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переважно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професіонали,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освіту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області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вихідного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цільового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розглядаються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абсолютно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різних правових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системах,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отже,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повинні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використовуватися різні формулювання, характерні для кожної з мов [57, 46].</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Однак при цьому ці формулювання мають бути зрозумілі обом сторонам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собі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однаковий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результаті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перекладачеві</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необхідно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розбиратися не тільки в юридичному праві своєї країни, але й країни вихідної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[58,</w:t>
      </w:r>
      <w:r w:rsidRPr="00402098">
        <w:rPr>
          <w:rFonts w:ascii="Times New Roman" w:eastAsia="Times New Roman" w:hAnsi="Times New Roman" w:cs="Times New Roman"/>
          <w:spacing w:val="69"/>
          <w:sz w:val="28"/>
          <w:szCs w:val="28"/>
          <w:lang w:val="uk-UA"/>
        </w:rPr>
        <w:t xml:space="preserve"> </w:t>
      </w:r>
      <w:r w:rsidRPr="00402098">
        <w:rPr>
          <w:rFonts w:ascii="Times New Roman" w:eastAsia="Times New Roman" w:hAnsi="Times New Roman" w:cs="Times New Roman"/>
          <w:sz w:val="28"/>
          <w:szCs w:val="28"/>
          <w:lang w:val="uk-UA"/>
        </w:rPr>
        <w:t>36].</w:t>
      </w:r>
    </w:p>
    <w:p w:rsidR="00402098" w:rsidRPr="00402098" w:rsidRDefault="00402098" w:rsidP="00402098">
      <w:pPr>
        <w:widowControl w:val="0"/>
        <w:autoSpaceDE w:val="0"/>
        <w:autoSpaceDN w:val="0"/>
        <w:spacing w:before="30"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Cпособи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можуть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варіюватися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комбінуватися, залежно від присутності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 мови перекладу юридичної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будови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наявності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спілок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ввідних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лінгвокультурологічною</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особливості іншомовного тексту[25,</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36].</w:t>
      </w:r>
    </w:p>
    <w:p w:rsidR="00402098" w:rsidRPr="00402098" w:rsidRDefault="00402098" w:rsidP="00402098">
      <w:pPr>
        <w:widowControl w:val="0"/>
        <w:autoSpaceDE w:val="0"/>
        <w:autoSpaceDN w:val="0"/>
        <w:spacing w:before="31"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Всі ці фактори в сукупності визначають особливості юридичного перекладу</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 доводять, що юридична сфера вимагає від перекладачів особливої точності,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глибоких знань</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 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однією</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найскладніших.</w:t>
      </w:r>
    </w:p>
    <w:p w:rsidR="00402098" w:rsidRDefault="00402098" w:rsidP="00402098">
      <w:pPr>
        <w:widowControl w:val="0"/>
        <w:autoSpaceDE w:val="0"/>
        <w:autoSpaceDN w:val="0"/>
        <w:spacing w:after="0" w:line="240" w:lineRule="auto"/>
        <w:ind w:firstLine="567"/>
        <w:rPr>
          <w:rFonts w:ascii="Times New Roman" w:eastAsia="Times New Roman" w:hAnsi="Times New Roman" w:cs="Times New Roman"/>
          <w:sz w:val="30"/>
          <w:szCs w:val="28"/>
          <w:lang w:val="uk-UA"/>
        </w:rPr>
      </w:pPr>
    </w:p>
    <w:p w:rsidR="009D1DD1" w:rsidRDefault="009D1DD1" w:rsidP="00402098">
      <w:pPr>
        <w:widowControl w:val="0"/>
        <w:autoSpaceDE w:val="0"/>
        <w:autoSpaceDN w:val="0"/>
        <w:spacing w:after="0" w:line="240" w:lineRule="auto"/>
        <w:ind w:firstLine="567"/>
        <w:rPr>
          <w:rFonts w:ascii="Times New Roman" w:eastAsia="Times New Roman" w:hAnsi="Times New Roman" w:cs="Times New Roman"/>
          <w:sz w:val="30"/>
          <w:szCs w:val="28"/>
          <w:lang w:val="uk-UA"/>
        </w:rPr>
      </w:pPr>
    </w:p>
    <w:p w:rsidR="009D1DD1" w:rsidRDefault="009D1DD1" w:rsidP="00402098">
      <w:pPr>
        <w:widowControl w:val="0"/>
        <w:autoSpaceDE w:val="0"/>
        <w:autoSpaceDN w:val="0"/>
        <w:spacing w:after="0" w:line="240" w:lineRule="auto"/>
        <w:ind w:firstLine="567"/>
        <w:rPr>
          <w:rFonts w:ascii="Times New Roman" w:eastAsia="Times New Roman" w:hAnsi="Times New Roman" w:cs="Times New Roman"/>
          <w:sz w:val="30"/>
          <w:szCs w:val="28"/>
          <w:lang w:val="uk-UA"/>
        </w:rPr>
      </w:pPr>
    </w:p>
    <w:p w:rsidR="009D1DD1" w:rsidRPr="00402098" w:rsidRDefault="009D1DD1" w:rsidP="00402098">
      <w:pPr>
        <w:widowControl w:val="0"/>
        <w:autoSpaceDE w:val="0"/>
        <w:autoSpaceDN w:val="0"/>
        <w:spacing w:after="0" w:line="240" w:lineRule="auto"/>
        <w:ind w:firstLine="567"/>
        <w:rPr>
          <w:rFonts w:ascii="Times New Roman" w:eastAsia="Times New Roman" w:hAnsi="Times New Roman" w:cs="Times New Roman"/>
          <w:sz w:val="30"/>
          <w:szCs w:val="28"/>
          <w:lang w:val="uk-UA"/>
        </w:rPr>
      </w:pPr>
    </w:p>
    <w:p w:rsidR="00402098" w:rsidRPr="00402098" w:rsidRDefault="00402098" w:rsidP="009D1DD1">
      <w:pPr>
        <w:widowControl w:val="0"/>
        <w:numPr>
          <w:ilvl w:val="1"/>
          <w:numId w:val="39"/>
        </w:numPr>
        <w:tabs>
          <w:tab w:val="left" w:pos="1254"/>
        </w:tabs>
        <w:autoSpaceDE w:val="0"/>
        <w:autoSpaceDN w:val="0"/>
        <w:spacing w:before="204" w:after="0" w:line="240" w:lineRule="auto"/>
        <w:ind w:left="142" w:firstLine="142"/>
        <w:outlineLvl w:val="1"/>
        <w:rPr>
          <w:rFonts w:ascii="Times New Roman" w:eastAsia="Times New Roman" w:hAnsi="Times New Roman" w:cs="Times New Roman"/>
          <w:b/>
          <w:bCs/>
          <w:sz w:val="28"/>
          <w:szCs w:val="28"/>
          <w:lang w:val="uk-UA"/>
        </w:rPr>
      </w:pPr>
      <w:bookmarkStart w:id="5" w:name="_TOC_250007"/>
      <w:r w:rsidRPr="00402098">
        <w:rPr>
          <w:rFonts w:ascii="Times New Roman" w:eastAsia="Times New Roman" w:hAnsi="Times New Roman" w:cs="Times New Roman"/>
          <w:b/>
          <w:bCs/>
          <w:sz w:val="28"/>
          <w:szCs w:val="28"/>
          <w:lang w:val="uk-UA"/>
        </w:rPr>
        <w:lastRenderedPageBreak/>
        <w:t>Граматичні</w:t>
      </w:r>
      <w:r w:rsidRPr="00402098">
        <w:rPr>
          <w:rFonts w:ascii="Times New Roman" w:eastAsia="Times New Roman" w:hAnsi="Times New Roman" w:cs="Times New Roman"/>
          <w:b/>
          <w:bCs/>
          <w:spacing w:val="-1"/>
          <w:sz w:val="28"/>
          <w:szCs w:val="28"/>
          <w:lang w:val="uk-UA"/>
        </w:rPr>
        <w:t xml:space="preserve"> </w:t>
      </w:r>
      <w:r w:rsidRPr="00402098">
        <w:rPr>
          <w:rFonts w:ascii="Times New Roman" w:eastAsia="Times New Roman" w:hAnsi="Times New Roman" w:cs="Times New Roman"/>
          <w:b/>
          <w:bCs/>
          <w:sz w:val="28"/>
          <w:szCs w:val="28"/>
          <w:lang w:val="uk-UA"/>
        </w:rPr>
        <w:t>аспекти</w:t>
      </w:r>
      <w:r w:rsidRPr="00402098">
        <w:rPr>
          <w:rFonts w:ascii="Times New Roman" w:eastAsia="Times New Roman" w:hAnsi="Times New Roman" w:cs="Times New Roman"/>
          <w:b/>
          <w:bCs/>
          <w:spacing w:val="-3"/>
          <w:sz w:val="28"/>
          <w:szCs w:val="28"/>
          <w:lang w:val="uk-UA"/>
        </w:rPr>
        <w:t xml:space="preserve"> </w:t>
      </w:r>
      <w:r w:rsidRPr="00402098">
        <w:rPr>
          <w:rFonts w:ascii="Times New Roman" w:eastAsia="Times New Roman" w:hAnsi="Times New Roman" w:cs="Times New Roman"/>
          <w:b/>
          <w:bCs/>
          <w:sz w:val="28"/>
          <w:szCs w:val="28"/>
          <w:lang w:val="uk-UA"/>
        </w:rPr>
        <w:t>перекладу</w:t>
      </w:r>
      <w:r w:rsidRPr="00402098">
        <w:rPr>
          <w:rFonts w:ascii="Times New Roman" w:eastAsia="Times New Roman" w:hAnsi="Times New Roman" w:cs="Times New Roman"/>
          <w:b/>
          <w:bCs/>
          <w:spacing w:val="65"/>
          <w:sz w:val="28"/>
          <w:szCs w:val="28"/>
          <w:lang w:val="uk-UA"/>
        </w:rPr>
        <w:t xml:space="preserve"> </w:t>
      </w:r>
      <w:r w:rsidRPr="00402098">
        <w:rPr>
          <w:rFonts w:ascii="Times New Roman" w:eastAsia="Times New Roman" w:hAnsi="Times New Roman" w:cs="Times New Roman"/>
          <w:b/>
          <w:bCs/>
          <w:sz w:val="28"/>
          <w:szCs w:val="28"/>
          <w:lang w:val="uk-UA"/>
        </w:rPr>
        <w:t>юридичних</w:t>
      </w:r>
      <w:r w:rsidRPr="00402098">
        <w:rPr>
          <w:rFonts w:ascii="Times New Roman" w:eastAsia="Times New Roman" w:hAnsi="Times New Roman" w:cs="Times New Roman"/>
          <w:b/>
          <w:bCs/>
          <w:spacing w:val="-1"/>
          <w:sz w:val="28"/>
          <w:szCs w:val="28"/>
          <w:lang w:val="uk-UA"/>
        </w:rPr>
        <w:t xml:space="preserve"> </w:t>
      </w:r>
      <w:bookmarkEnd w:id="5"/>
      <w:r w:rsidRPr="00402098">
        <w:rPr>
          <w:rFonts w:ascii="Times New Roman" w:eastAsia="Times New Roman" w:hAnsi="Times New Roman" w:cs="Times New Roman"/>
          <w:b/>
          <w:bCs/>
          <w:sz w:val="28"/>
          <w:szCs w:val="28"/>
          <w:lang w:val="uk-UA"/>
        </w:rPr>
        <w:t>текстів</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before="2" w:after="0" w:line="240" w:lineRule="auto"/>
        <w:ind w:firstLine="567"/>
        <w:rPr>
          <w:rFonts w:ascii="Times New Roman" w:eastAsia="Times New Roman" w:hAnsi="Times New Roman" w:cs="Times New Roman"/>
          <w:b/>
          <w:sz w:val="28"/>
          <w:szCs w:val="28"/>
          <w:lang w:val="uk-UA"/>
        </w:rPr>
      </w:pPr>
    </w:p>
    <w:p w:rsidR="00402098" w:rsidRPr="009D1DD1" w:rsidRDefault="00402098" w:rsidP="009D1DD1">
      <w:pPr>
        <w:widowControl w:val="0"/>
        <w:autoSpaceDE w:val="0"/>
        <w:autoSpaceDN w:val="0"/>
        <w:spacing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Проблеми перекладу до відносно недавнього часу зводилися, в основному,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окремих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передачі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лексичних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визначалися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одиниці,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притаманні тій чи іншій галузі. Труднощі перекладу терміна полягали в пошуку</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іншомовного еквіваленту відповідної мови, а перекладачеві відводилася роль не</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мислячого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суб'єкта,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лише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«передавального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пристрою»,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розкриває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семантику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шляхом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інваріантних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відносин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вихідним.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плином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виявилося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важливим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поняття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суб'єктивності,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коли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залежить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розуміння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спеціального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міститься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перекладному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тексті [12,</w:t>
      </w:r>
      <w:r w:rsidRPr="00402098">
        <w:rPr>
          <w:rFonts w:ascii="Times New Roman" w:eastAsia="Times New Roman" w:hAnsi="Times New Roman" w:cs="Times New Roman"/>
          <w:spacing w:val="-4"/>
          <w:sz w:val="28"/>
          <w:szCs w:val="28"/>
          <w:lang w:val="uk-UA"/>
        </w:rPr>
        <w:t xml:space="preserve"> </w:t>
      </w:r>
      <w:r w:rsidR="009D1DD1">
        <w:rPr>
          <w:rFonts w:ascii="Times New Roman" w:eastAsia="Times New Roman" w:hAnsi="Times New Roman" w:cs="Times New Roman"/>
          <w:sz w:val="28"/>
          <w:szCs w:val="28"/>
          <w:lang w:val="uk-UA"/>
        </w:rPr>
        <w:t>17].</w:t>
      </w:r>
    </w:p>
    <w:p w:rsidR="00402098" w:rsidRPr="00402098" w:rsidRDefault="00402098" w:rsidP="00402098">
      <w:pPr>
        <w:widowControl w:val="0"/>
        <w:autoSpaceDE w:val="0"/>
        <w:autoSpaceDN w:val="0"/>
        <w:spacing w:before="89" w:after="0" w:line="357" w:lineRule="auto"/>
        <w:ind w:right="22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умовах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міжкультурної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комунікації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факторів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будь-якого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будується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урахуванням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культури,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і механізму</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соціального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кодування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рідної та</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іноземної мов.</w:t>
      </w:r>
    </w:p>
    <w:p w:rsidR="00402098" w:rsidRPr="00402098" w:rsidRDefault="00402098" w:rsidP="00402098">
      <w:pPr>
        <w:widowControl w:val="0"/>
        <w:autoSpaceDE w:val="0"/>
        <w:autoSpaceDN w:val="0"/>
        <w:spacing w:before="39"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підхід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дозволяє найкращим чином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вирішити практичні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завдання,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пов'язані з проблемами перекладу, зокрема, юридичного тексту. У зв'язку з цим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істотну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роль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судово-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процесуальних</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систем</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правових</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норм,</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й</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особистісні</w:t>
      </w:r>
      <w:r w:rsidRPr="00402098">
        <w:rPr>
          <w:rFonts w:ascii="Times New Roman" w:eastAsia="Times New Roman" w:hAnsi="Times New Roman" w:cs="Times New Roman"/>
          <w:spacing w:val="17"/>
          <w:sz w:val="28"/>
          <w:szCs w:val="28"/>
          <w:lang w:val="uk-UA"/>
        </w:rPr>
        <w:t xml:space="preserve"> </w:t>
      </w:r>
      <w:r w:rsidRPr="00402098">
        <w:rPr>
          <w:rFonts w:ascii="Times New Roman" w:eastAsia="Times New Roman" w:hAnsi="Times New Roman" w:cs="Times New Roman"/>
          <w:sz w:val="28"/>
          <w:szCs w:val="28"/>
          <w:lang w:val="uk-UA"/>
        </w:rPr>
        <w:t>якості</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перекладача,</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68"/>
          <w:sz w:val="28"/>
          <w:szCs w:val="28"/>
          <w:lang w:val="uk-UA"/>
        </w:rPr>
        <w:t xml:space="preserve"> </w:t>
      </w:r>
      <w:r w:rsidRPr="00402098">
        <w:rPr>
          <w:rFonts w:ascii="Times New Roman" w:eastAsia="Times New Roman" w:hAnsi="Times New Roman" w:cs="Times New Roman"/>
          <w:sz w:val="28"/>
          <w:szCs w:val="28"/>
          <w:lang w:val="uk-UA"/>
        </w:rPr>
        <w:t>є не тільки двомовним, але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здатним реконструювати культурний контекст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оригіналу;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повинен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відчувати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культурологічні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перекладного</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тексту, оскільки мова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це не ізольований предмет, а частина культури;</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в той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заміна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але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функціональна</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заміна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елементів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культури</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[27,</w:t>
      </w:r>
      <w:r w:rsidRPr="00402098">
        <w:rPr>
          <w:rFonts w:ascii="Times New Roman" w:eastAsia="Times New Roman" w:hAnsi="Times New Roman" w:cs="Times New Roman"/>
          <w:spacing w:val="66"/>
          <w:sz w:val="28"/>
          <w:szCs w:val="28"/>
          <w:lang w:val="uk-UA"/>
        </w:rPr>
        <w:t xml:space="preserve"> </w:t>
      </w:r>
      <w:r w:rsidRPr="00402098">
        <w:rPr>
          <w:rFonts w:ascii="Times New Roman" w:eastAsia="Times New Roman" w:hAnsi="Times New Roman" w:cs="Times New Roman"/>
          <w:sz w:val="28"/>
          <w:szCs w:val="28"/>
          <w:lang w:val="uk-UA"/>
        </w:rPr>
        <w:t>28].</w:t>
      </w:r>
    </w:p>
    <w:p w:rsidR="00402098" w:rsidRPr="00402098" w:rsidRDefault="00402098" w:rsidP="00402098">
      <w:pPr>
        <w:widowControl w:val="0"/>
        <w:autoSpaceDE w:val="0"/>
        <w:autoSpaceDN w:val="0"/>
        <w:spacing w:before="32"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Серед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 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 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побачити значне переважання дієслівних форм теперішнього часу, пасивних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модальних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дієслів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позначення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відсутність особистих і вказівних займенників, передача числівників словами,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використання латинізмів і клішованих форм [34, 27]. </w:t>
      </w:r>
      <w:r w:rsidRPr="00402098">
        <w:rPr>
          <w:rFonts w:ascii="Times New Roman" w:eastAsia="Times New Roman" w:hAnsi="Times New Roman" w:cs="Times New Roman"/>
          <w:sz w:val="28"/>
          <w:szCs w:val="28"/>
          <w:lang w:val="uk-UA"/>
        </w:rPr>
        <w:lastRenderedPageBreak/>
        <w:t>Також необхідно згадати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відсутність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емоційного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забарвлення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допомагає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досягти точності і однозначності юридичних формулювань. Так як граматичну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будову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відображає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система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логічних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зв'язків,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допомогою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сприймається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описується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навколишній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світ,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будови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багато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чому</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визначальною</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передача</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смислового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[40,</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45].</w:t>
      </w:r>
    </w:p>
    <w:p w:rsidR="00402098" w:rsidRPr="00402098" w:rsidRDefault="00402098" w:rsidP="00402098">
      <w:pPr>
        <w:widowControl w:val="0"/>
        <w:autoSpaceDE w:val="0"/>
        <w:autoSpaceDN w:val="0"/>
        <w:spacing w:before="31"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У випадку юридичного перекладу зміст тексту накладає на граматичні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конструкції мови певні обмеження, які можна подолати завдяки використанню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 перетворень. Такі прийоми включають в себе - зміну порядку слів,</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зміну структури речення (повністю або частково), заміну частин мови і членів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додавання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опущення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слів-можуть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застосовуватися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окремо,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проте,</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досить</w:t>
      </w:r>
      <w:r w:rsidRPr="00402098">
        <w:rPr>
          <w:rFonts w:ascii="Times New Roman" w:eastAsia="Times New Roman" w:hAnsi="Times New Roman" w:cs="Times New Roman"/>
          <w:spacing w:val="32"/>
          <w:sz w:val="28"/>
          <w:szCs w:val="28"/>
          <w:lang w:val="uk-UA"/>
        </w:rPr>
        <w:t xml:space="preserve"> </w:t>
      </w:r>
      <w:r w:rsidRPr="00402098">
        <w:rPr>
          <w:rFonts w:ascii="Times New Roman" w:eastAsia="Times New Roman" w:hAnsi="Times New Roman" w:cs="Times New Roman"/>
          <w:sz w:val="28"/>
          <w:szCs w:val="28"/>
          <w:lang w:val="uk-UA"/>
        </w:rPr>
        <w:t>часто</w:t>
      </w:r>
      <w:r w:rsidRPr="00402098">
        <w:rPr>
          <w:rFonts w:ascii="Times New Roman" w:eastAsia="Times New Roman" w:hAnsi="Times New Roman" w:cs="Times New Roman"/>
          <w:spacing w:val="34"/>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34"/>
          <w:sz w:val="28"/>
          <w:szCs w:val="28"/>
          <w:lang w:val="uk-UA"/>
        </w:rPr>
        <w:t xml:space="preserve"> </w:t>
      </w:r>
      <w:r w:rsidRPr="00402098">
        <w:rPr>
          <w:rFonts w:ascii="Times New Roman" w:eastAsia="Times New Roman" w:hAnsi="Times New Roman" w:cs="Times New Roman"/>
          <w:sz w:val="28"/>
          <w:szCs w:val="28"/>
          <w:lang w:val="uk-UA"/>
        </w:rPr>
        <w:t>одного</w:t>
      </w:r>
      <w:r w:rsidRPr="00402098">
        <w:rPr>
          <w:rFonts w:ascii="Times New Roman" w:eastAsia="Times New Roman" w:hAnsi="Times New Roman" w:cs="Times New Roman"/>
          <w:spacing w:val="34"/>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того</w:t>
      </w:r>
      <w:r w:rsidRPr="00402098">
        <w:rPr>
          <w:rFonts w:ascii="Times New Roman" w:eastAsia="Times New Roman" w:hAnsi="Times New Roman" w:cs="Times New Roman"/>
          <w:spacing w:val="32"/>
          <w:sz w:val="28"/>
          <w:szCs w:val="28"/>
          <w:lang w:val="uk-UA"/>
        </w:rPr>
        <w:t xml:space="preserve"> </w:t>
      </w:r>
      <w:r w:rsidRPr="00402098">
        <w:rPr>
          <w:rFonts w:ascii="Times New Roman" w:eastAsia="Times New Roman" w:hAnsi="Times New Roman" w:cs="Times New Roman"/>
          <w:sz w:val="28"/>
          <w:szCs w:val="28"/>
          <w:lang w:val="uk-UA"/>
        </w:rPr>
        <w:t>ж</w:t>
      </w:r>
      <w:r w:rsidRPr="00402098">
        <w:rPr>
          <w:rFonts w:ascii="Times New Roman" w:eastAsia="Times New Roman" w:hAnsi="Times New Roman" w:cs="Times New Roman"/>
          <w:spacing w:val="33"/>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можуть</w:t>
      </w:r>
      <w:r w:rsidRPr="00402098">
        <w:rPr>
          <w:rFonts w:ascii="Times New Roman" w:eastAsia="Times New Roman" w:hAnsi="Times New Roman" w:cs="Times New Roman"/>
          <w:spacing w:val="33"/>
          <w:sz w:val="28"/>
          <w:szCs w:val="28"/>
          <w:lang w:val="uk-UA"/>
        </w:rPr>
        <w:t xml:space="preserve"> </w:t>
      </w:r>
      <w:r w:rsidRPr="00402098">
        <w:rPr>
          <w:rFonts w:ascii="Times New Roman" w:eastAsia="Times New Roman" w:hAnsi="Times New Roman" w:cs="Times New Roman"/>
          <w:sz w:val="28"/>
          <w:szCs w:val="28"/>
          <w:lang w:val="uk-UA"/>
        </w:rPr>
        <w:t>застосовуватися</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кілька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прийомів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одночасно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62].</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Розглянемо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наведені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прийоми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більш</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докладно.</w:t>
      </w:r>
    </w:p>
    <w:p w:rsidR="00402098" w:rsidRPr="00402098" w:rsidRDefault="00402098" w:rsidP="00402098">
      <w:pPr>
        <w:widowControl w:val="0"/>
        <w:autoSpaceDE w:val="0"/>
        <w:autoSpaceDN w:val="0"/>
        <w:spacing w:before="37"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Англійська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аналітичною,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жорсткий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порядок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англійського речення виконує певну граматичну функцію, а саме, чітко виділяє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смисловий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центр</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(тобто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містять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англійському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смисловий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центр</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знаходитися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початку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 так і в кінці, в той час як в українській мові, яка є мовою синте-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тичного ладу,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смисловий центр знаходиться 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кінці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[26,</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60].</w:t>
      </w:r>
    </w:p>
    <w:p w:rsidR="00402098" w:rsidRPr="00402098" w:rsidRDefault="00402098" w:rsidP="00402098">
      <w:pPr>
        <w:widowControl w:val="0"/>
        <w:autoSpaceDE w:val="0"/>
        <w:autoSpaceDN w:val="0"/>
        <w:spacing w:before="30"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Українська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дозволяє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виділити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смисловий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центр</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рахунок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 більш гнучкого порядку слів і, найчастіше, порядок слів буде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зворотним: другорядні члени, присудок, підмет. Наявність означеного артикля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 підметом показує, що підмет не несе нової інформації, а отже, смисловий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центр стоїть в кінці речення. В цьому випадку порядок слів при перекладі 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змінюється, так як місце смислового центру в англійському та українському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збігається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[25,</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7].</w:t>
      </w:r>
    </w:p>
    <w:p w:rsidR="00402098" w:rsidRPr="00402098" w:rsidRDefault="00402098" w:rsidP="00402098">
      <w:pPr>
        <w:widowControl w:val="0"/>
        <w:autoSpaceDE w:val="0"/>
        <w:autoSpaceDN w:val="0"/>
        <w:spacing w:before="31" w:after="0" w:line="357"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Неозначений артикль має на увазі наявність нової інформації, отже, місце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смислового центру української та англійської речень не збігається, </w:t>
      </w:r>
      <w:r w:rsidRPr="00402098">
        <w:rPr>
          <w:rFonts w:ascii="Times New Roman" w:eastAsia="Times New Roman" w:hAnsi="Times New Roman" w:cs="Times New Roman"/>
          <w:sz w:val="28"/>
          <w:szCs w:val="28"/>
          <w:lang w:val="uk-UA"/>
        </w:rPr>
        <w:lastRenderedPageBreak/>
        <w:t>що викликає</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необхідність</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зміни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порядку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 перекладі</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[23,</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29].</w:t>
      </w:r>
    </w:p>
    <w:p w:rsidR="00402098" w:rsidRPr="00402098" w:rsidRDefault="00402098" w:rsidP="00402098">
      <w:pPr>
        <w:widowControl w:val="0"/>
        <w:autoSpaceDE w:val="0"/>
        <w:autoSpaceDN w:val="0"/>
        <w:spacing w:before="39"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однорідних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членів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керуванням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вимагає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значної</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перебудови англійського речення. На відміну від української мови подвійне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керування є невід'ємною частиною граматики англійської мови. Вирішальним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фактором при перекладі на українську мову подвійного керування у всіх 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різноманітних формах (дієслово, іменник або прикметник, що керують двома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або більше додатками,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або означеннями з різними прийменниками або без 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однорідні члени речення, які керують одним додатком або означенням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 різним</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керуванням)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керування 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українській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[29,</w:t>
      </w:r>
      <w:r w:rsidRPr="00402098">
        <w:rPr>
          <w:rFonts w:ascii="Times New Roman" w:eastAsia="Times New Roman" w:hAnsi="Times New Roman" w:cs="Times New Roman"/>
          <w:spacing w:val="66"/>
          <w:sz w:val="28"/>
          <w:szCs w:val="28"/>
          <w:lang w:val="uk-UA"/>
        </w:rPr>
        <w:t xml:space="preserve"> </w:t>
      </w:r>
      <w:r w:rsidRPr="00402098">
        <w:rPr>
          <w:rFonts w:ascii="Times New Roman" w:eastAsia="Times New Roman" w:hAnsi="Times New Roman" w:cs="Times New Roman"/>
          <w:sz w:val="28"/>
          <w:szCs w:val="28"/>
          <w:lang w:val="uk-UA"/>
        </w:rPr>
        <w:t>43].</w:t>
      </w:r>
    </w:p>
    <w:p w:rsidR="00402098" w:rsidRPr="00402098" w:rsidRDefault="00402098" w:rsidP="00402098">
      <w:pPr>
        <w:widowControl w:val="0"/>
        <w:autoSpaceDE w:val="0"/>
        <w:autoSpaceDN w:val="0"/>
        <w:spacing w:before="27"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особової</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неособової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дієслова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характерною</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особливістю англійської мови, в той час як українській мові властиво більш</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широке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 іменників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[25,</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48].</w:t>
      </w:r>
    </w:p>
    <w:p w:rsidR="00402098" w:rsidRPr="00402098" w:rsidRDefault="00402098" w:rsidP="00402098">
      <w:pPr>
        <w:widowControl w:val="0"/>
        <w:autoSpaceDE w:val="0"/>
        <w:autoSpaceDN w:val="0"/>
        <w:spacing w:before="34"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процесі перекладу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набагато</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рідше</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доводиться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стикатися</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заміною</w:t>
      </w:r>
    </w:p>
    <w:p w:rsidR="00402098" w:rsidRPr="00402098" w:rsidRDefault="00402098" w:rsidP="00402098">
      <w:pPr>
        <w:widowControl w:val="0"/>
        <w:autoSpaceDE w:val="0"/>
        <w:autoSpaceDN w:val="0"/>
        <w:spacing w:before="194" w:after="0" w:line="357" w:lineRule="auto"/>
        <w:ind w:right="224"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іменників, прикметників і прислівників. В разі відсутності прямої відповідності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українській мові, заміна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прислівників</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буде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неминучою [29,</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46].</w:t>
      </w:r>
    </w:p>
    <w:p w:rsidR="00402098" w:rsidRPr="00402098" w:rsidRDefault="00402098" w:rsidP="00402098">
      <w:pPr>
        <w:widowControl w:val="0"/>
        <w:autoSpaceDE w:val="0"/>
        <w:autoSpaceDN w:val="0"/>
        <w:spacing w:before="34"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Значні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труднощі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представляє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дієслів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пасивному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 в конструкціях з єдиним підметом. Як правило, в таких реченнях 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одному підметі можуть бути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кілька присудків в дійсному і</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пасивному стані.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пасивна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лексично [26,</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52].</w:t>
      </w:r>
    </w:p>
    <w:p w:rsidR="00402098" w:rsidRPr="00402098" w:rsidRDefault="00402098" w:rsidP="00402098">
      <w:pPr>
        <w:widowControl w:val="0"/>
        <w:autoSpaceDE w:val="0"/>
        <w:autoSpaceDN w:val="0"/>
        <w:spacing w:before="32" w:after="0" w:line="360" w:lineRule="auto"/>
        <w:ind w:right="224"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Внаслідок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властивій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англійській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лаконічності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виникає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додаванні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Випадки</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опущення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 спостерігаються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набагато рідше</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[29,</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27].</w:t>
      </w:r>
    </w:p>
    <w:p w:rsidR="00402098" w:rsidRPr="00402098" w:rsidRDefault="00402098" w:rsidP="00402098">
      <w:pPr>
        <w:widowControl w:val="0"/>
        <w:autoSpaceDE w:val="0"/>
        <w:autoSpaceDN w:val="0"/>
        <w:spacing w:before="29"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показують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розглянуті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приклади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перетворень,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знання</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важливими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інструментами</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адекватної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передачі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інформаційного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Однак,</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 текстів 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слід забувати про те, що</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кожна країна</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свою юридичну систему, відповідну юридичну термінологію і практику. Тому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правильне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цього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інструменту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важким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мовних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особливостей письмового і усного мовлення, що застосовуються в 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текстах 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документах.</w:t>
      </w: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90" w:after="0" w:line="240" w:lineRule="auto"/>
        <w:ind w:firstLine="567"/>
        <w:jc w:val="center"/>
        <w:outlineLvl w:val="1"/>
        <w:rPr>
          <w:rFonts w:ascii="Times New Roman" w:eastAsia="Times New Roman" w:hAnsi="Times New Roman" w:cs="Times New Roman"/>
          <w:b/>
          <w:bCs/>
          <w:sz w:val="28"/>
          <w:szCs w:val="28"/>
          <w:lang w:val="uk-UA"/>
        </w:rPr>
      </w:pPr>
      <w:r w:rsidRPr="00402098">
        <w:rPr>
          <w:rFonts w:ascii="Times New Roman" w:eastAsia="Times New Roman" w:hAnsi="Times New Roman" w:cs="Times New Roman"/>
          <w:b/>
          <w:bCs/>
          <w:sz w:val="28"/>
          <w:szCs w:val="28"/>
          <w:lang w:val="uk-UA"/>
        </w:rPr>
        <w:t>Висновки</w:t>
      </w:r>
      <w:r w:rsidRPr="00402098">
        <w:rPr>
          <w:rFonts w:ascii="Times New Roman" w:eastAsia="Times New Roman" w:hAnsi="Times New Roman" w:cs="Times New Roman"/>
          <w:b/>
          <w:bCs/>
          <w:spacing w:val="-3"/>
          <w:sz w:val="28"/>
          <w:szCs w:val="28"/>
          <w:lang w:val="uk-UA"/>
        </w:rPr>
        <w:t xml:space="preserve"> </w:t>
      </w:r>
      <w:r w:rsidRPr="00402098">
        <w:rPr>
          <w:rFonts w:ascii="Times New Roman" w:eastAsia="Times New Roman" w:hAnsi="Times New Roman" w:cs="Times New Roman"/>
          <w:b/>
          <w:bCs/>
          <w:sz w:val="28"/>
          <w:szCs w:val="28"/>
          <w:lang w:val="uk-UA"/>
        </w:rPr>
        <w:t>до</w:t>
      </w:r>
      <w:r w:rsidRPr="00402098">
        <w:rPr>
          <w:rFonts w:ascii="Times New Roman" w:eastAsia="Times New Roman" w:hAnsi="Times New Roman" w:cs="Times New Roman"/>
          <w:b/>
          <w:bCs/>
          <w:spacing w:val="-1"/>
          <w:sz w:val="28"/>
          <w:szCs w:val="28"/>
          <w:lang w:val="uk-UA"/>
        </w:rPr>
        <w:t xml:space="preserve"> </w:t>
      </w:r>
      <w:r w:rsidRPr="00402098">
        <w:rPr>
          <w:rFonts w:ascii="Times New Roman" w:eastAsia="Times New Roman" w:hAnsi="Times New Roman" w:cs="Times New Roman"/>
          <w:b/>
          <w:bCs/>
          <w:sz w:val="28"/>
          <w:szCs w:val="28"/>
          <w:lang w:val="uk-UA"/>
        </w:rPr>
        <w:t>розділу 1</w:t>
      </w:r>
    </w:p>
    <w:p w:rsidR="00402098" w:rsidRPr="00402098" w:rsidRDefault="00402098" w:rsidP="00402098">
      <w:pPr>
        <w:widowControl w:val="0"/>
        <w:autoSpaceDE w:val="0"/>
        <w:autoSpaceDN w:val="0"/>
        <w:spacing w:before="7"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before="1" w:after="0" w:line="384"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Текст – це об'єднана смисловим зв'язком послідовність знакових одиниць.</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Окрім</w:t>
      </w:r>
      <w:r w:rsidRPr="00402098">
        <w:rPr>
          <w:rFonts w:ascii="Times New Roman" w:eastAsia="Times New Roman" w:hAnsi="Times New Roman" w:cs="Times New Roman"/>
          <w:spacing w:val="7"/>
          <w:sz w:val="28"/>
          <w:szCs w:val="28"/>
          <w:lang w:val="uk-UA"/>
        </w:rPr>
        <w:t xml:space="preserve"> </w:t>
      </w:r>
      <w:r w:rsidRPr="00402098">
        <w:rPr>
          <w:rFonts w:ascii="Times New Roman" w:eastAsia="Times New Roman" w:hAnsi="Times New Roman" w:cs="Times New Roman"/>
          <w:sz w:val="28"/>
          <w:szCs w:val="28"/>
          <w:lang w:val="uk-UA"/>
        </w:rPr>
        <w:t>цього</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9"/>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об'єктом,</w:t>
      </w:r>
      <w:r w:rsidRPr="00402098">
        <w:rPr>
          <w:rFonts w:ascii="Times New Roman" w:eastAsia="Times New Roman" w:hAnsi="Times New Roman" w:cs="Times New Roman"/>
          <w:spacing w:val="10"/>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8"/>
          <w:sz w:val="28"/>
          <w:szCs w:val="28"/>
          <w:lang w:val="uk-UA"/>
        </w:rPr>
        <w:t xml:space="preserve"> </w:t>
      </w:r>
      <w:r w:rsidRPr="00402098">
        <w:rPr>
          <w:rFonts w:ascii="Times New Roman" w:eastAsia="Times New Roman" w:hAnsi="Times New Roman" w:cs="Times New Roman"/>
          <w:sz w:val="28"/>
          <w:szCs w:val="28"/>
          <w:lang w:val="uk-UA"/>
        </w:rPr>
        <w:t>пов'язує</w:t>
      </w:r>
      <w:r w:rsidRPr="00402098">
        <w:rPr>
          <w:rFonts w:ascii="Times New Roman" w:eastAsia="Times New Roman" w:hAnsi="Times New Roman" w:cs="Times New Roman"/>
          <w:spacing w:val="10"/>
          <w:sz w:val="28"/>
          <w:szCs w:val="28"/>
          <w:lang w:val="uk-UA"/>
        </w:rPr>
        <w:t xml:space="preserve"> </w:t>
      </w:r>
      <w:r w:rsidRPr="00402098">
        <w:rPr>
          <w:rFonts w:ascii="Times New Roman" w:eastAsia="Times New Roman" w:hAnsi="Times New Roman" w:cs="Times New Roman"/>
          <w:sz w:val="28"/>
          <w:szCs w:val="28"/>
          <w:lang w:val="uk-UA"/>
        </w:rPr>
        <w:t>багато</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галузей</w:t>
      </w:r>
      <w:r w:rsidRPr="00402098">
        <w:rPr>
          <w:rFonts w:ascii="Times New Roman" w:eastAsia="Times New Roman" w:hAnsi="Times New Roman" w:cs="Times New Roman"/>
          <w:spacing w:val="10"/>
          <w:sz w:val="28"/>
          <w:szCs w:val="28"/>
          <w:lang w:val="uk-UA"/>
        </w:rPr>
        <w:t xml:space="preserve"> </w:t>
      </w:r>
      <w:r w:rsidRPr="00402098">
        <w:rPr>
          <w:rFonts w:ascii="Times New Roman" w:eastAsia="Times New Roman" w:hAnsi="Times New Roman" w:cs="Times New Roman"/>
          <w:sz w:val="28"/>
          <w:szCs w:val="28"/>
          <w:lang w:val="uk-UA"/>
        </w:rPr>
        <w:t>наукових</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знань,</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91"/>
          <w:sz w:val="28"/>
          <w:szCs w:val="28"/>
          <w:lang w:val="uk-UA"/>
        </w:rPr>
        <w:t xml:space="preserve"> </w:t>
      </w:r>
      <w:r w:rsidRPr="00402098">
        <w:rPr>
          <w:rFonts w:ascii="Times New Roman" w:eastAsia="Times New Roman" w:hAnsi="Times New Roman" w:cs="Times New Roman"/>
          <w:sz w:val="28"/>
          <w:szCs w:val="28"/>
          <w:lang w:val="uk-UA"/>
        </w:rPr>
        <w:t>спеціально</w:t>
      </w:r>
      <w:r w:rsidRPr="00402098">
        <w:rPr>
          <w:rFonts w:ascii="Times New Roman" w:eastAsia="Times New Roman" w:hAnsi="Times New Roman" w:cs="Times New Roman"/>
          <w:spacing w:val="88"/>
          <w:sz w:val="28"/>
          <w:szCs w:val="28"/>
          <w:lang w:val="uk-UA"/>
        </w:rPr>
        <w:t xml:space="preserve"> </w:t>
      </w:r>
      <w:r w:rsidRPr="00402098">
        <w:rPr>
          <w:rFonts w:ascii="Times New Roman" w:eastAsia="Times New Roman" w:hAnsi="Times New Roman" w:cs="Times New Roman"/>
          <w:sz w:val="28"/>
          <w:szCs w:val="28"/>
          <w:lang w:val="uk-UA"/>
        </w:rPr>
        <w:t>спрямовані</w:t>
      </w:r>
      <w:r w:rsidRPr="00402098">
        <w:rPr>
          <w:rFonts w:ascii="Times New Roman" w:eastAsia="Times New Roman" w:hAnsi="Times New Roman" w:cs="Times New Roman"/>
          <w:spacing w:val="89"/>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90"/>
          <w:sz w:val="28"/>
          <w:szCs w:val="28"/>
          <w:lang w:val="uk-UA"/>
        </w:rPr>
        <w:t xml:space="preserve"> </w:t>
      </w:r>
      <w:r w:rsidRPr="00402098">
        <w:rPr>
          <w:rFonts w:ascii="Times New Roman" w:eastAsia="Times New Roman" w:hAnsi="Times New Roman" w:cs="Times New Roman"/>
          <w:sz w:val="28"/>
          <w:szCs w:val="28"/>
          <w:lang w:val="uk-UA"/>
        </w:rPr>
        <w:t>вивчення</w:t>
      </w:r>
      <w:r w:rsidRPr="00402098">
        <w:rPr>
          <w:rFonts w:ascii="Times New Roman" w:eastAsia="Times New Roman" w:hAnsi="Times New Roman" w:cs="Times New Roman"/>
          <w:spacing w:val="9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86"/>
          <w:sz w:val="28"/>
          <w:szCs w:val="28"/>
          <w:lang w:val="uk-UA"/>
        </w:rPr>
        <w:t xml:space="preserve"> </w:t>
      </w:r>
      <w:r w:rsidRPr="00402098">
        <w:rPr>
          <w:rFonts w:ascii="Times New Roman" w:eastAsia="Times New Roman" w:hAnsi="Times New Roman" w:cs="Times New Roman"/>
          <w:sz w:val="28"/>
          <w:szCs w:val="28"/>
          <w:lang w:val="uk-UA"/>
        </w:rPr>
        <w:t>чи</w:t>
      </w:r>
      <w:r w:rsidRPr="00402098">
        <w:rPr>
          <w:rFonts w:ascii="Times New Roman" w:eastAsia="Times New Roman" w:hAnsi="Times New Roman" w:cs="Times New Roman"/>
          <w:spacing w:val="92"/>
          <w:sz w:val="28"/>
          <w:szCs w:val="28"/>
          <w:lang w:val="uk-UA"/>
        </w:rPr>
        <w:t xml:space="preserve"> </w:t>
      </w:r>
      <w:r w:rsidRPr="00402098">
        <w:rPr>
          <w:rFonts w:ascii="Times New Roman" w:eastAsia="Times New Roman" w:hAnsi="Times New Roman" w:cs="Times New Roman"/>
          <w:sz w:val="28"/>
          <w:szCs w:val="28"/>
          <w:lang w:val="uk-UA"/>
        </w:rPr>
        <w:t>лише</w:t>
      </w:r>
      <w:r w:rsidRPr="00402098">
        <w:rPr>
          <w:rFonts w:ascii="Times New Roman" w:eastAsia="Times New Roman" w:hAnsi="Times New Roman" w:cs="Times New Roman"/>
          <w:spacing w:val="90"/>
          <w:sz w:val="28"/>
          <w:szCs w:val="28"/>
          <w:lang w:val="uk-UA"/>
        </w:rPr>
        <w:t xml:space="preserve"> </w:t>
      </w:r>
      <w:r w:rsidRPr="00402098">
        <w:rPr>
          <w:rFonts w:ascii="Times New Roman" w:eastAsia="Times New Roman" w:hAnsi="Times New Roman" w:cs="Times New Roman"/>
          <w:sz w:val="28"/>
          <w:szCs w:val="28"/>
          <w:lang w:val="uk-UA"/>
        </w:rPr>
        <w:t>досліджують</w:t>
      </w:r>
      <w:r w:rsidRPr="00402098">
        <w:rPr>
          <w:rFonts w:ascii="Times New Roman" w:eastAsia="Times New Roman" w:hAnsi="Times New Roman" w:cs="Times New Roman"/>
          <w:spacing w:val="89"/>
          <w:sz w:val="28"/>
          <w:szCs w:val="28"/>
          <w:lang w:val="uk-UA"/>
        </w:rPr>
        <w:t xml:space="preserve"> </w:t>
      </w:r>
      <w:r>
        <w:rPr>
          <w:rFonts w:ascii="Times New Roman" w:eastAsia="Times New Roman" w:hAnsi="Times New Roman" w:cs="Times New Roman"/>
          <w:sz w:val="28"/>
          <w:szCs w:val="28"/>
          <w:lang w:val="uk-UA"/>
        </w:rPr>
        <w:t xml:space="preserve">його </w:t>
      </w:r>
      <w:r w:rsidRPr="00402098">
        <w:rPr>
          <w:rFonts w:ascii="Times New Roman" w:eastAsia="Times New Roman" w:hAnsi="Times New Roman" w:cs="Times New Roman"/>
          <w:sz w:val="28"/>
          <w:szCs w:val="28"/>
          <w:lang w:val="uk-UA"/>
        </w:rPr>
        <w:t>окремі аспекти, як метод чи спосіб певної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діяльності. Правнича лінгвістика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вивчає юридичний текст. Юридичний текст є точним формулюванням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закону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чи іншого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який 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авторитет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закону.</w:t>
      </w:r>
    </w:p>
    <w:p w:rsidR="00402098" w:rsidRPr="00402098" w:rsidRDefault="00402098" w:rsidP="00402098">
      <w:pPr>
        <w:widowControl w:val="0"/>
        <w:autoSpaceDE w:val="0"/>
        <w:autoSpaceDN w:val="0"/>
        <w:spacing w:before="33"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загалом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насичені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термінологічними</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словосполученнями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становлять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безумовний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інтерес,</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позначають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реалії,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невластиві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практиці,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але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представляють певний інтерес для фахівців і тому активно обговорюються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професійному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правовому</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середовищі</w:t>
      </w:r>
    </w:p>
    <w:p w:rsidR="00402098" w:rsidRPr="00402098" w:rsidRDefault="00402098" w:rsidP="00402098">
      <w:pPr>
        <w:widowControl w:val="0"/>
        <w:autoSpaceDE w:val="0"/>
        <w:autoSpaceDN w:val="0"/>
        <w:spacing w:before="28" w:after="0" w:line="360" w:lineRule="auto"/>
        <w:ind w:right="224"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Слід зазначити, що при перекладі юридичних текстів необхідно відвести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увагу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аспектам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Серед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англомовних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побачити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значне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переважання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дієслівних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теперішнього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пасивних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конструкцій,</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модальних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дієслів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позначення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відсутність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особистих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вказівних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займенників,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передача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числівників</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словами,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 латинізмів і клішованих форм. У випадку юридичного 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 тексту накладає на граматичні конструкції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 певні обмеження, 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подолати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завдяки використанню</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перетворень.</w:t>
      </w:r>
    </w:p>
    <w:p w:rsidR="00402098" w:rsidRPr="00402098" w:rsidRDefault="00402098" w:rsidP="00402098">
      <w:pPr>
        <w:widowControl w:val="0"/>
        <w:autoSpaceDE w:val="0"/>
        <w:autoSpaceDN w:val="0"/>
        <w:spacing w:before="32"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Таким чином,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юридичні переклади виконують переважно професіонали,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 мають освіту у сфері юридичного права. Тексти вихідної та цільової мов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розглядаються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абсолютно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різних правових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системах,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отже,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повинні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використовуватися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різні формулювання,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характерні 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кожної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мов. Однак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36"/>
          <w:sz w:val="28"/>
          <w:szCs w:val="28"/>
          <w:lang w:val="uk-UA"/>
        </w:rPr>
        <w:t xml:space="preserve"> </w:t>
      </w:r>
      <w:r w:rsidRPr="00402098">
        <w:rPr>
          <w:rFonts w:ascii="Times New Roman" w:eastAsia="Times New Roman" w:hAnsi="Times New Roman" w:cs="Times New Roman"/>
          <w:sz w:val="28"/>
          <w:szCs w:val="28"/>
          <w:lang w:val="uk-UA"/>
        </w:rPr>
        <w:t>цьому</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ці</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формулювання</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повинні</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бути</w:t>
      </w:r>
      <w:r w:rsidRPr="00402098">
        <w:rPr>
          <w:rFonts w:ascii="Times New Roman" w:eastAsia="Times New Roman" w:hAnsi="Times New Roman" w:cs="Times New Roman"/>
          <w:spacing w:val="39"/>
          <w:sz w:val="28"/>
          <w:szCs w:val="28"/>
          <w:lang w:val="uk-UA"/>
        </w:rPr>
        <w:t xml:space="preserve"> </w:t>
      </w:r>
      <w:r w:rsidRPr="00402098">
        <w:rPr>
          <w:rFonts w:ascii="Times New Roman" w:eastAsia="Times New Roman" w:hAnsi="Times New Roman" w:cs="Times New Roman"/>
          <w:sz w:val="28"/>
          <w:szCs w:val="28"/>
          <w:lang w:val="uk-UA"/>
        </w:rPr>
        <w:t>зрозумілі</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обом</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сторонам</w:t>
      </w:r>
      <w:r w:rsidRPr="00402098">
        <w:rPr>
          <w:rFonts w:ascii="Times New Roman" w:eastAsia="Times New Roman" w:hAnsi="Times New Roman" w:cs="Times New Roman"/>
          <w:spacing w:val="39"/>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нести</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собі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однаковий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результаті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перекладачеві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розбиратися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тільки 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юридичному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праві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своєї країни,</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але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країни</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носії вихідної мови.</w:t>
      </w:r>
    </w:p>
    <w:p w:rsidR="00402098" w:rsidRPr="00402098" w:rsidRDefault="00402098" w:rsidP="00402098">
      <w:pPr>
        <w:widowControl w:val="0"/>
        <w:autoSpaceDE w:val="0"/>
        <w:autoSpaceDN w:val="0"/>
        <w:spacing w:before="37" w:after="0" w:line="360" w:lineRule="auto"/>
        <w:ind w:right="22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Всі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чинники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сукупності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 і доводять, що юридична область вимагає від перекладачів особливої</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точності, глибоких знань і є для них однією з найскладніших. І саме це пояснює</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відносно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високу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вартість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серед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числі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вузькоспеціалізованих.</w:t>
      </w: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90" w:after="0" w:line="240" w:lineRule="auto"/>
        <w:ind w:firstLine="567"/>
        <w:jc w:val="center"/>
        <w:outlineLvl w:val="1"/>
        <w:rPr>
          <w:rFonts w:ascii="Times New Roman" w:eastAsia="Times New Roman" w:hAnsi="Times New Roman" w:cs="Times New Roman"/>
          <w:b/>
          <w:bCs/>
          <w:sz w:val="28"/>
          <w:szCs w:val="28"/>
          <w:lang w:val="uk-UA"/>
        </w:rPr>
      </w:pPr>
      <w:r w:rsidRPr="00402098">
        <w:rPr>
          <w:rFonts w:ascii="Times New Roman" w:eastAsia="Times New Roman" w:hAnsi="Times New Roman" w:cs="Times New Roman"/>
          <w:b/>
          <w:bCs/>
          <w:sz w:val="28"/>
          <w:szCs w:val="28"/>
          <w:lang w:val="uk-UA"/>
        </w:rPr>
        <w:t>РОЗДІЛ 2.</w:t>
      </w:r>
    </w:p>
    <w:p w:rsidR="00402098" w:rsidRPr="00402098" w:rsidRDefault="00402098" w:rsidP="00402098">
      <w:pPr>
        <w:widowControl w:val="0"/>
        <w:autoSpaceDE w:val="0"/>
        <w:autoSpaceDN w:val="0"/>
        <w:spacing w:before="191" w:after="0" w:line="381" w:lineRule="auto"/>
        <w:ind w:firstLine="567"/>
        <w:jc w:val="center"/>
        <w:rPr>
          <w:rFonts w:ascii="Times New Roman" w:eastAsia="Times New Roman" w:hAnsi="Times New Roman" w:cs="Times New Roman"/>
          <w:b/>
          <w:sz w:val="28"/>
          <w:lang w:val="uk-UA"/>
        </w:rPr>
      </w:pPr>
      <w:r w:rsidRPr="00402098">
        <w:rPr>
          <w:rFonts w:ascii="Times New Roman" w:eastAsia="Times New Roman" w:hAnsi="Times New Roman" w:cs="Times New Roman"/>
          <w:b/>
          <w:sz w:val="28"/>
          <w:lang w:val="uk-UA"/>
        </w:rPr>
        <w:t>АНАЛІЗ</w:t>
      </w:r>
      <w:r w:rsidRPr="00402098">
        <w:rPr>
          <w:rFonts w:ascii="Times New Roman" w:eastAsia="Times New Roman" w:hAnsi="Times New Roman" w:cs="Times New Roman"/>
          <w:b/>
          <w:spacing w:val="1"/>
          <w:sz w:val="28"/>
          <w:lang w:val="uk-UA"/>
        </w:rPr>
        <w:t xml:space="preserve"> </w:t>
      </w:r>
      <w:r w:rsidRPr="00402098">
        <w:rPr>
          <w:rFonts w:ascii="Times New Roman" w:eastAsia="Times New Roman" w:hAnsi="Times New Roman" w:cs="Times New Roman"/>
          <w:b/>
          <w:sz w:val="28"/>
          <w:lang w:val="uk-UA"/>
        </w:rPr>
        <w:t>ГРАМАТИЧНИХ</w:t>
      </w:r>
      <w:r w:rsidRPr="00402098">
        <w:rPr>
          <w:rFonts w:ascii="Times New Roman" w:eastAsia="Times New Roman" w:hAnsi="Times New Roman" w:cs="Times New Roman"/>
          <w:b/>
          <w:spacing w:val="1"/>
          <w:sz w:val="28"/>
          <w:lang w:val="uk-UA"/>
        </w:rPr>
        <w:t xml:space="preserve"> </w:t>
      </w:r>
      <w:r w:rsidRPr="00402098">
        <w:rPr>
          <w:rFonts w:ascii="Times New Roman" w:eastAsia="Times New Roman" w:hAnsi="Times New Roman" w:cs="Times New Roman"/>
          <w:b/>
          <w:sz w:val="28"/>
          <w:lang w:val="uk-UA"/>
        </w:rPr>
        <w:t>ТРУДНОЩІВ ПЕРЕКЛАДУ</w:t>
      </w:r>
      <w:r w:rsidRPr="00402098">
        <w:rPr>
          <w:rFonts w:ascii="Times New Roman" w:eastAsia="Times New Roman" w:hAnsi="Times New Roman" w:cs="Times New Roman"/>
          <w:b/>
          <w:spacing w:val="-67"/>
          <w:sz w:val="28"/>
          <w:lang w:val="uk-UA"/>
        </w:rPr>
        <w:t xml:space="preserve"> </w:t>
      </w:r>
      <w:r w:rsidRPr="00402098">
        <w:rPr>
          <w:rFonts w:ascii="Times New Roman" w:eastAsia="Times New Roman" w:hAnsi="Times New Roman" w:cs="Times New Roman"/>
          <w:b/>
          <w:sz w:val="28"/>
          <w:lang w:val="uk-UA"/>
        </w:rPr>
        <w:t>ЮРИДИЧНИХ</w:t>
      </w:r>
      <w:r w:rsidRPr="00402098">
        <w:rPr>
          <w:rFonts w:ascii="Times New Roman" w:eastAsia="Times New Roman" w:hAnsi="Times New Roman" w:cs="Times New Roman"/>
          <w:b/>
          <w:spacing w:val="68"/>
          <w:sz w:val="28"/>
          <w:lang w:val="uk-UA"/>
        </w:rPr>
        <w:t xml:space="preserve"> </w:t>
      </w:r>
      <w:r w:rsidRPr="00402098">
        <w:rPr>
          <w:rFonts w:ascii="Times New Roman" w:eastAsia="Times New Roman" w:hAnsi="Times New Roman" w:cs="Times New Roman"/>
          <w:b/>
          <w:sz w:val="28"/>
          <w:lang w:val="uk-UA"/>
        </w:rPr>
        <w:t>ТЕКСТІВ</w:t>
      </w:r>
    </w:p>
    <w:p w:rsidR="00402098" w:rsidRPr="00402098" w:rsidRDefault="00402098" w:rsidP="00402098">
      <w:pPr>
        <w:widowControl w:val="0"/>
        <w:autoSpaceDE w:val="0"/>
        <w:autoSpaceDN w:val="0"/>
        <w:spacing w:before="9" w:after="0" w:line="240" w:lineRule="auto"/>
        <w:ind w:firstLine="567"/>
        <w:rPr>
          <w:rFonts w:ascii="Times New Roman" w:eastAsia="Times New Roman" w:hAnsi="Times New Roman" w:cs="Times New Roman"/>
          <w:b/>
          <w:sz w:val="44"/>
          <w:szCs w:val="28"/>
          <w:lang w:val="uk-UA"/>
        </w:rPr>
      </w:pPr>
    </w:p>
    <w:p w:rsidR="00402098" w:rsidRPr="00402098" w:rsidRDefault="00402098" w:rsidP="00402098">
      <w:pPr>
        <w:widowControl w:val="0"/>
        <w:tabs>
          <w:tab w:val="left" w:pos="1245"/>
        </w:tabs>
        <w:autoSpaceDE w:val="0"/>
        <w:autoSpaceDN w:val="0"/>
        <w:spacing w:after="0" w:line="240" w:lineRule="auto"/>
        <w:ind w:left="1811"/>
        <w:jc w:val="both"/>
        <w:outlineLvl w:val="1"/>
        <w:rPr>
          <w:rFonts w:ascii="Times New Roman" w:eastAsia="Times New Roman" w:hAnsi="Times New Roman" w:cs="Times New Roman"/>
          <w:b/>
          <w:bCs/>
          <w:sz w:val="28"/>
          <w:szCs w:val="28"/>
          <w:lang w:val="uk-UA"/>
        </w:rPr>
      </w:pPr>
      <w:bookmarkStart w:id="6" w:name="_TOC_250006"/>
      <w:r>
        <w:rPr>
          <w:rFonts w:ascii="Times New Roman" w:eastAsia="Times New Roman" w:hAnsi="Times New Roman" w:cs="Times New Roman"/>
          <w:b/>
          <w:bCs/>
          <w:sz w:val="28"/>
          <w:szCs w:val="28"/>
          <w:lang w:val="uk-UA"/>
        </w:rPr>
        <w:t>2.1.</w:t>
      </w:r>
      <w:r w:rsidRPr="00402098">
        <w:rPr>
          <w:rFonts w:ascii="Times New Roman" w:eastAsia="Times New Roman" w:hAnsi="Times New Roman" w:cs="Times New Roman"/>
          <w:b/>
          <w:bCs/>
          <w:sz w:val="28"/>
          <w:szCs w:val="28"/>
          <w:lang w:val="uk-UA"/>
        </w:rPr>
        <w:t>Труднощі</w:t>
      </w:r>
      <w:r w:rsidRPr="00402098">
        <w:rPr>
          <w:rFonts w:ascii="Times New Roman" w:eastAsia="Times New Roman" w:hAnsi="Times New Roman" w:cs="Times New Roman"/>
          <w:b/>
          <w:bCs/>
          <w:spacing w:val="-4"/>
          <w:sz w:val="28"/>
          <w:szCs w:val="28"/>
          <w:lang w:val="uk-UA"/>
        </w:rPr>
        <w:t xml:space="preserve"> </w:t>
      </w:r>
      <w:r w:rsidRPr="00402098">
        <w:rPr>
          <w:rFonts w:ascii="Times New Roman" w:eastAsia="Times New Roman" w:hAnsi="Times New Roman" w:cs="Times New Roman"/>
          <w:b/>
          <w:bCs/>
          <w:sz w:val="28"/>
          <w:szCs w:val="28"/>
          <w:lang w:val="uk-UA"/>
        </w:rPr>
        <w:t>перекладу</w:t>
      </w:r>
      <w:r w:rsidRPr="00402098">
        <w:rPr>
          <w:rFonts w:ascii="Times New Roman" w:eastAsia="Times New Roman" w:hAnsi="Times New Roman" w:cs="Times New Roman"/>
          <w:b/>
          <w:bCs/>
          <w:spacing w:val="-3"/>
          <w:sz w:val="28"/>
          <w:szCs w:val="28"/>
          <w:lang w:val="uk-UA"/>
        </w:rPr>
        <w:t xml:space="preserve"> </w:t>
      </w:r>
      <w:r w:rsidRPr="00402098">
        <w:rPr>
          <w:rFonts w:ascii="Times New Roman" w:eastAsia="Times New Roman" w:hAnsi="Times New Roman" w:cs="Times New Roman"/>
          <w:b/>
          <w:bCs/>
          <w:sz w:val="28"/>
          <w:szCs w:val="28"/>
          <w:lang w:val="uk-UA"/>
        </w:rPr>
        <w:t>юридичніх</w:t>
      </w:r>
      <w:r w:rsidRPr="00402098">
        <w:rPr>
          <w:rFonts w:ascii="Times New Roman" w:eastAsia="Times New Roman" w:hAnsi="Times New Roman" w:cs="Times New Roman"/>
          <w:b/>
          <w:bCs/>
          <w:spacing w:val="-8"/>
          <w:sz w:val="28"/>
          <w:szCs w:val="28"/>
          <w:lang w:val="uk-UA"/>
        </w:rPr>
        <w:t xml:space="preserve"> </w:t>
      </w:r>
      <w:r w:rsidRPr="00402098">
        <w:rPr>
          <w:rFonts w:ascii="Times New Roman" w:eastAsia="Times New Roman" w:hAnsi="Times New Roman" w:cs="Times New Roman"/>
          <w:b/>
          <w:bCs/>
          <w:sz w:val="28"/>
          <w:szCs w:val="28"/>
          <w:lang w:val="uk-UA"/>
        </w:rPr>
        <w:t>текстів</w:t>
      </w:r>
      <w:r w:rsidRPr="00402098">
        <w:rPr>
          <w:rFonts w:ascii="Times New Roman" w:eastAsia="Times New Roman" w:hAnsi="Times New Roman" w:cs="Times New Roman"/>
          <w:b/>
          <w:bCs/>
          <w:spacing w:val="-5"/>
          <w:sz w:val="28"/>
          <w:szCs w:val="28"/>
          <w:lang w:val="uk-UA"/>
        </w:rPr>
        <w:t xml:space="preserve"> </w:t>
      </w:r>
      <w:r w:rsidRPr="00402098">
        <w:rPr>
          <w:rFonts w:ascii="Times New Roman" w:eastAsia="Times New Roman" w:hAnsi="Times New Roman" w:cs="Times New Roman"/>
          <w:b/>
          <w:bCs/>
          <w:sz w:val="28"/>
          <w:szCs w:val="28"/>
          <w:lang w:val="uk-UA"/>
        </w:rPr>
        <w:t>на</w:t>
      </w:r>
      <w:r w:rsidRPr="00402098">
        <w:rPr>
          <w:rFonts w:ascii="Times New Roman" w:eastAsia="Times New Roman" w:hAnsi="Times New Roman" w:cs="Times New Roman"/>
          <w:b/>
          <w:bCs/>
          <w:spacing w:val="-4"/>
          <w:sz w:val="28"/>
          <w:szCs w:val="28"/>
          <w:lang w:val="uk-UA"/>
        </w:rPr>
        <w:t xml:space="preserve"> </w:t>
      </w:r>
      <w:r w:rsidRPr="00402098">
        <w:rPr>
          <w:rFonts w:ascii="Times New Roman" w:eastAsia="Times New Roman" w:hAnsi="Times New Roman" w:cs="Times New Roman"/>
          <w:b/>
          <w:bCs/>
          <w:sz w:val="28"/>
          <w:szCs w:val="28"/>
          <w:lang w:val="uk-UA"/>
        </w:rPr>
        <w:t>морфологічному</w:t>
      </w:r>
      <w:r w:rsidRPr="00402098">
        <w:rPr>
          <w:rFonts w:ascii="Times New Roman" w:eastAsia="Times New Roman" w:hAnsi="Times New Roman" w:cs="Times New Roman"/>
          <w:b/>
          <w:bCs/>
          <w:spacing w:val="-3"/>
          <w:sz w:val="28"/>
          <w:szCs w:val="28"/>
          <w:lang w:val="uk-UA"/>
        </w:rPr>
        <w:t xml:space="preserve"> </w:t>
      </w:r>
      <w:bookmarkEnd w:id="6"/>
      <w:r w:rsidRPr="00402098">
        <w:rPr>
          <w:rFonts w:ascii="Times New Roman" w:eastAsia="Times New Roman" w:hAnsi="Times New Roman" w:cs="Times New Roman"/>
          <w:b/>
          <w:bCs/>
          <w:sz w:val="28"/>
          <w:szCs w:val="28"/>
          <w:lang w:val="uk-UA"/>
        </w:rPr>
        <w:t>рівні</w:t>
      </w:r>
    </w:p>
    <w:p w:rsidR="00402098" w:rsidRPr="00402098" w:rsidRDefault="00402098" w:rsidP="00402098">
      <w:pPr>
        <w:widowControl w:val="0"/>
        <w:autoSpaceDE w:val="0"/>
        <w:autoSpaceDN w:val="0"/>
        <w:spacing w:before="187"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Будь-які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функціонують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межах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інституціонального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дискурсу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обміну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інформацією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людьми,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спілкуються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належать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сфери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компетенції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Оскільки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галуззю,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тісно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історичними,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соціально-політичними</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культурними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особливостями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країн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вихідної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цільової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перед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перекладачем юридичних текстів постає складне завдання адекватної передачі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юридичної інформації. Такий перекладач поряд із високим рівнем мовних знань</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мовленнєвих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умінь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повинен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володіти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міжкультурною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професійно-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галузевою компетенціями, мати відповідну юридичну освіту або значний досвід</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роботи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вузьку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спеціалізацію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напрямах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жанрах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 текстів [8,</w:t>
      </w:r>
      <w:r w:rsidRPr="00402098">
        <w:rPr>
          <w:rFonts w:ascii="Times New Roman" w:eastAsia="Times New Roman" w:hAnsi="Times New Roman" w:cs="Times New Roman"/>
          <w:spacing w:val="69"/>
          <w:sz w:val="28"/>
          <w:szCs w:val="28"/>
          <w:lang w:val="uk-UA"/>
        </w:rPr>
        <w:t xml:space="preserve"> </w:t>
      </w:r>
      <w:r w:rsidRPr="00402098">
        <w:rPr>
          <w:rFonts w:ascii="Times New Roman" w:eastAsia="Times New Roman" w:hAnsi="Times New Roman" w:cs="Times New Roman"/>
          <w:sz w:val="28"/>
          <w:szCs w:val="28"/>
          <w:lang w:val="uk-UA"/>
        </w:rPr>
        <w:t>31].</w:t>
      </w:r>
    </w:p>
    <w:p w:rsidR="00402098" w:rsidRPr="00402098" w:rsidRDefault="00402098" w:rsidP="00402098">
      <w:pPr>
        <w:widowControl w:val="0"/>
        <w:autoSpaceDE w:val="0"/>
        <w:autoSpaceDN w:val="0"/>
        <w:spacing w:before="32"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За визначенням С.В. Постриган, інституційним юридичними текстом 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повідомлення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владно-державного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об’єктивоване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вигляді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письмового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укладеного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суб’єктом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суспільно-правового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інституту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умовах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культури,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орієнтується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визначене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коло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адресатів. Такий документ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має особливу смислову єдність, 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притаманними йому типами лексичних, граматичних, логічних та 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зв’язків,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також змістову</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завершеність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прагматичну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настанову</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[47,</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13].</w:t>
      </w:r>
    </w:p>
    <w:p w:rsidR="00402098" w:rsidRPr="00402098" w:rsidRDefault="00402098" w:rsidP="00402098">
      <w:pPr>
        <w:widowControl w:val="0"/>
        <w:autoSpaceDE w:val="0"/>
        <w:autoSpaceDN w:val="0"/>
        <w:spacing w:before="31"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Залежно від типу документів, що перекладаються, юридичний 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поділяється на переклад законів і нормативно-правових актів та їх проектів,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договорів,</w:t>
      </w:r>
      <w:r w:rsidRPr="00402098">
        <w:rPr>
          <w:rFonts w:ascii="Times New Roman" w:eastAsia="Times New Roman" w:hAnsi="Times New Roman" w:cs="Times New Roman"/>
          <w:spacing w:val="7"/>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висновків</w:t>
      </w:r>
      <w:r w:rsidRPr="00402098">
        <w:rPr>
          <w:rFonts w:ascii="Times New Roman" w:eastAsia="Times New Roman" w:hAnsi="Times New Roman" w:cs="Times New Roman"/>
          <w:spacing w:val="10"/>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lastRenderedPageBreak/>
        <w:t>меморандумів,</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переклад</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апостилів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нотаріальних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свідоцтв,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установчих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осіб</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переклад довіреностей [38,</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24].</w:t>
      </w:r>
    </w:p>
    <w:p w:rsidR="00402098" w:rsidRPr="00402098" w:rsidRDefault="00402098" w:rsidP="00402098">
      <w:pPr>
        <w:widowControl w:val="0"/>
        <w:autoSpaceDE w:val="0"/>
        <w:autoSpaceDN w:val="0"/>
        <w:spacing w:before="37" w:after="0" w:line="357"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Граматичні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труднощі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нехудожніх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належать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функціональних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неодноразово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ставали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центрі</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уваги</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вітчизняних і зарубіжних</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перекладознавців.</w:t>
      </w:r>
    </w:p>
    <w:p w:rsidR="00402098" w:rsidRPr="00402098" w:rsidRDefault="00402098" w:rsidP="00402098">
      <w:pPr>
        <w:widowControl w:val="0"/>
        <w:autoSpaceDE w:val="0"/>
        <w:autoSpaceDN w:val="0"/>
        <w:spacing w:before="39"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Так, В.І. Карабан дослідив граматичні особливості перекладу англомовної</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наукової і технічної літератури [25, 57], І.В. Корунець окреслив проблематику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інформаційних,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науково-популярних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технічних текстів [36, 48]. На сьогоднішній день існують розвідки, присвячені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лексико-семантичним особливостям відтворення юридичної термінології у мові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когнітивній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прагматичній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адаптації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правовим і формально-семантичним параметрам юридичних документів у руслі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текстоцентричного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підходу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[62,</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32].</w:t>
      </w:r>
    </w:p>
    <w:p w:rsidR="00402098" w:rsidRPr="00402098" w:rsidRDefault="00402098" w:rsidP="00402098">
      <w:pPr>
        <w:widowControl w:val="0"/>
        <w:autoSpaceDE w:val="0"/>
        <w:autoSpaceDN w:val="0"/>
        <w:spacing w:before="30"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творчий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процес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високого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ступеня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складності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значною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мірою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пошуку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відповідників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різнотипними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категоріями тексту оригіналу і тексту перекладу. Основними характеристиками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інституційного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думку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дослідників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стислість,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уніфікованість, логічність і аргументованість викладу, безособовість, точність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формулювань,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консервативність,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гранична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чіткість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висловлювань,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усталена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макроструктура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окремих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жанрів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[32,</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28].</w:t>
      </w:r>
    </w:p>
    <w:p w:rsidR="00402098" w:rsidRPr="00402098" w:rsidRDefault="00402098" w:rsidP="00402098">
      <w:pPr>
        <w:widowControl w:val="0"/>
        <w:autoSpaceDE w:val="0"/>
        <w:autoSpaceDN w:val="0"/>
        <w:spacing w:before="30" w:after="0" w:line="360" w:lineRule="auto"/>
        <w:ind w:right="220" w:firstLine="567"/>
        <w:jc w:val="both"/>
        <w:rPr>
          <w:rFonts w:ascii="Times New Roman" w:eastAsia="Times New Roman" w:hAnsi="Times New Roman" w:cs="Times New Roman"/>
          <w:i/>
          <w:sz w:val="28"/>
          <w:szCs w:val="28"/>
          <w:lang w:val="uk-UA"/>
        </w:rPr>
      </w:pPr>
      <w:r w:rsidRPr="00402098">
        <w:rPr>
          <w:rFonts w:ascii="Times New Roman" w:eastAsia="Times New Roman" w:hAnsi="Times New Roman" w:cs="Times New Roman"/>
          <w:sz w:val="28"/>
          <w:szCs w:val="28"/>
          <w:lang w:val="uk-UA"/>
        </w:rPr>
        <w:t>Відсутність еквівалентності у мовних системах англійської та української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мовах можна спостерігати на прикладі артикля, який є частиною англійської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граматики, але взагалі відсутній в українській мові. І тому, для відтворення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стилістичних значень англійського артикля в українському перекладі широко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застосовуються займенники різних розрядів – означальні, неозначені, вказівні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частини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[23,</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27].</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Наведемо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приклад,</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i/>
          <w:sz w:val="28"/>
          <w:szCs w:val="28"/>
          <w:lang w:val="uk-UA"/>
        </w:rPr>
        <w:t>«</w:t>
      </w:r>
      <w:r w:rsidRPr="00402098">
        <w:rPr>
          <w:rFonts w:ascii="Times New Roman" w:eastAsia="Times New Roman" w:hAnsi="Times New Roman" w:cs="Times New Roman"/>
          <w:i/>
          <w:sz w:val="28"/>
          <w:szCs w:val="28"/>
          <w:u w:val="single"/>
          <w:lang w:val="uk-UA"/>
        </w:rPr>
        <w:t>The</w:t>
      </w:r>
      <w:r w:rsidRPr="00402098">
        <w:rPr>
          <w:rFonts w:ascii="Times New Roman" w:eastAsia="Times New Roman" w:hAnsi="Times New Roman" w:cs="Times New Roman"/>
          <w:i/>
          <w:spacing w:val="2"/>
          <w:sz w:val="28"/>
          <w:szCs w:val="28"/>
          <w:u w:val="single"/>
          <w:lang w:val="uk-UA"/>
        </w:rPr>
        <w:t xml:space="preserve"> </w:t>
      </w:r>
      <w:r w:rsidRPr="00402098">
        <w:rPr>
          <w:rFonts w:ascii="Times New Roman" w:eastAsia="Times New Roman" w:hAnsi="Times New Roman" w:cs="Times New Roman"/>
          <w:i/>
          <w:sz w:val="28"/>
          <w:szCs w:val="28"/>
          <w:lang w:val="uk-UA"/>
        </w:rPr>
        <w:t>amount</w:t>
      </w:r>
      <w:r w:rsidRPr="00402098">
        <w:rPr>
          <w:rFonts w:ascii="Times New Roman" w:eastAsia="Times New Roman" w:hAnsi="Times New Roman" w:cs="Times New Roman"/>
          <w:i/>
          <w:spacing w:val="3"/>
          <w:sz w:val="28"/>
          <w:szCs w:val="28"/>
          <w:lang w:val="uk-UA"/>
        </w:rPr>
        <w:t xml:space="preserve"> </w:t>
      </w:r>
      <w:r w:rsidRPr="00402098">
        <w:rPr>
          <w:rFonts w:ascii="Times New Roman" w:eastAsia="Times New Roman" w:hAnsi="Times New Roman" w:cs="Times New Roman"/>
          <w:i/>
          <w:sz w:val="28"/>
          <w:szCs w:val="28"/>
          <w:lang w:val="uk-UA"/>
        </w:rPr>
        <w:t>of</w:t>
      </w:r>
      <w:r w:rsidRPr="00402098">
        <w:rPr>
          <w:rFonts w:ascii="Times New Roman" w:eastAsia="Times New Roman" w:hAnsi="Times New Roman" w:cs="Times New Roman"/>
          <w:i/>
          <w:spacing w:val="4"/>
          <w:sz w:val="28"/>
          <w:szCs w:val="28"/>
          <w:lang w:val="uk-UA"/>
        </w:rPr>
        <w:t xml:space="preserve"> </w:t>
      </w:r>
      <w:r w:rsidRPr="00402098">
        <w:rPr>
          <w:rFonts w:ascii="Times New Roman" w:eastAsia="Times New Roman" w:hAnsi="Times New Roman" w:cs="Times New Roman"/>
          <w:i/>
          <w:sz w:val="28"/>
          <w:szCs w:val="28"/>
          <w:lang w:val="uk-UA"/>
        </w:rPr>
        <w:t>bail</w:t>
      </w:r>
      <w:r w:rsidRPr="00402098">
        <w:rPr>
          <w:rFonts w:ascii="Times New Roman" w:eastAsia="Times New Roman" w:hAnsi="Times New Roman" w:cs="Times New Roman"/>
          <w:i/>
          <w:spacing w:val="3"/>
          <w:sz w:val="28"/>
          <w:szCs w:val="28"/>
          <w:lang w:val="uk-UA"/>
        </w:rPr>
        <w:t xml:space="preserve"> </w:t>
      </w:r>
      <w:r w:rsidRPr="00402098">
        <w:rPr>
          <w:rFonts w:ascii="Times New Roman" w:eastAsia="Times New Roman" w:hAnsi="Times New Roman" w:cs="Times New Roman"/>
          <w:i/>
          <w:sz w:val="28"/>
          <w:szCs w:val="28"/>
          <w:lang w:val="uk-UA"/>
        </w:rPr>
        <w:t>is</w:t>
      </w:r>
      <w:r w:rsidRPr="00402098">
        <w:rPr>
          <w:rFonts w:ascii="Times New Roman" w:eastAsia="Times New Roman" w:hAnsi="Times New Roman" w:cs="Times New Roman"/>
          <w:i/>
          <w:spacing w:val="2"/>
          <w:sz w:val="28"/>
          <w:szCs w:val="28"/>
          <w:lang w:val="uk-UA"/>
        </w:rPr>
        <w:t xml:space="preserve"> </w:t>
      </w:r>
      <w:r w:rsidRPr="00402098">
        <w:rPr>
          <w:rFonts w:ascii="Times New Roman" w:eastAsia="Times New Roman" w:hAnsi="Times New Roman" w:cs="Times New Roman"/>
          <w:i/>
          <w:sz w:val="28"/>
          <w:szCs w:val="28"/>
          <w:lang w:val="uk-UA"/>
        </w:rPr>
        <w:t>determined</w:t>
      </w:r>
      <w:r w:rsidRPr="00402098">
        <w:rPr>
          <w:rFonts w:ascii="Times New Roman" w:eastAsia="Times New Roman" w:hAnsi="Times New Roman" w:cs="Times New Roman"/>
          <w:i/>
          <w:spacing w:val="4"/>
          <w:sz w:val="28"/>
          <w:szCs w:val="28"/>
          <w:lang w:val="uk-UA"/>
        </w:rPr>
        <w:t xml:space="preserve"> </w:t>
      </w:r>
      <w:r w:rsidRPr="00402098">
        <w:rPr>
          <w:rFonts w:ascii="Times New Roman" w:eastAsia="Times New Roman" w:hAnsi="Times New Roman" w:cs="Times New Roman"/>
          <w:i/>
          <w:sz w:val="28"/>
          <w:szCs w:val="28"/>
          <w:lang w:val="uk-UA"/>
        </w:rPr>
        <w:t>by</w:t>
      </w:r>
      <w:r w:rsidRPr="00402098">
        <w:rPr>
          <w:rFonts w:ascii="Times New Roman" w:eastAsia="Times New Roman" w:hAnsi="Times New Roman" w:cs="Times New Roman"/>
          <w:i/>
          <w:spacing w:val="2"/>
          <w:sz w:val="28"/>
          <w:szCs w:val="28"/>
          <w:lang w:val="uk-UA"/>
        </w:rPr>
        <w:t xml:space="preserve"> </w:t>
      </w:r>
      <w:r w:rsidRPr="00402098">
        <w:rPr>
          <w:rFonts w:ascii="Times New Roman" w:eastAsia="Times New Roman" w:hAnsi="Times New Roman" w:cs="Times New Roman"/>
          <w:i/>
          <w:sz w:val="28"/>
          <w:szCs w:val="28"/>
          <w:lang w:val="uk-UA"/>
        </w:rPr>
        <w:t>a</w:t>
      </w:r>
      <w:r w:rsidRPr="00402098">
        <w:rPr>
          <w:rFonts w:ascii="Times New Roman" w:eastAsia="Times New Roman" w:hAnsi="Times New Roman" w:cs="Times New Roman"/>
          <w:i/>
          <w:spacing w:val="2"/>
          <w:sz w:val="28"/>
          <w:szCs w:val="28"/>
          <w:lang w:val="uk-UA"/>
        </w:rPr>
        <w:t xml:space="preserve"> </w:t>
      </w:r>
      <w:r w:rsidRPr="00402098">
        <w:rPr>
          <w:rFonts w:ascii="Times New Roman" w:eastAsia="Times New Roman" w:hAnsi="Times New Roman" w:cs="Times New Roman"/>
          <w:i/>
          <w:sz w:val="28"/>
          <w:szCs w:val="28"/>
          <w:lang w:val="uk-UA"/>
        </w:rPr>
        <w:t>judge</w:t>
      </w:r>
      <w:r w:rsidRPr="00402098">
        <w:rPr>
          <w:rFonts w:ascii="Times New Roman" w:eastAsia="Times New Roman" w:hAnsi="Times New Roman" w:cs="Times New Roman"/>
          <w:i/>
          <w:spacing w:val="3"/>
          <w:sz w:val="28"/>
          <w:szCs w:val="28"/>
          <w:lang w:val="uk-UA"/>
        </w:rPr>
        <w:t xml:space="preserve"> </w:t>
      </w:r>
      <w:r w:rsidRPr="00402098">
        <w:rPr>
          <w:rFonts w:ascii="Times New Roman" w:eastAsia="Times New Roman" w:hAnsi="Times New Roman" w:cs="Times New Roman"/>
          <w:i/>
          <w:sz w:val="28"/>
          <w:szCs w:val="28"/>
          <w:lang w:val="uk-UA"/>
        </w:rPr>
        <w:t>and</w:t>
      </w:r>
      <w:r w:rsidRPr="00402098">
        <w:rPr>
          <w:rFonts w:ascii="Times New Roman" w:eastAsia="Times New Roman" w:hAnsi="Times New Roman" w:cs="Times New Roman"/>
          <w:i/>
          <w:spacing w:val="2"/>
          <w:sz w:val="28"/>
          <w:szCs w:val="28"/>
          <w:lang w:val="uk-UA"/>
        </w:rPr>
        <w:t xml:space="preserve"> </w:t>
      </w:r>
      <w:r w:rsidRPr="00402098">
        <w:rPr>
          <w:rFonts w:ascii="Times New Roman" w:eastAsia="Times New Roman" w:hAnsi="Times New Roman" w:cs="Times New Roman"/>
          <w:i/>
          <w:sz w:val="28"/>
          <w:szCs w:val="28"/>
          <w:lang w:val="uk-UA"/>
        </w:rPr>
        <w:t>varies</w:t>
      </w:r>
      <w:r w:rsidRPr="00402098">
        <w:rPr>
          <w:rFonts w:ascii="Times New Roman" w:eastAsia="Times New Roman" w:hAnsi="Times New Roman" w:cs="Times New Roman"/>
          <w:i/>
          <w:spacing w:val="2"/>
          <w:sz w:val="28"/>
          <w:szCs w:val="28"/>
          <w:lang w:val="uk-UA"/>
        </w:rPr>
        <w:t xml:space="preserve"> </w:t>
      </w:r>
      <w:r w:rsidRPr="00402098">
        <w:rPr>
          <w:rFonts w:ascii="Times New Roman" w:eastAsia="Times New Roman" w:hAnsi="Times New Roman" w:cs="Times New Roman"/>
          <w:i/>
          <w:sz w:val="28"/>
          <w:szCs w:val="28"/>
          <w:lang w:val="uk-UA"/>
        </w:rPr>
        <w:t>from</w:t>
      </w:r>
      <w:r w:rsidRPr="00402098">
        <w:rPr>
          <w:rFonts w:ascii="Times New Roman" w:eastAsia="Times New Roman" w:hAnsi="Times New Roman" w:cs="Times New Roman"/>
          <w:i/>
          <w:spacing w:val="4"/>
          <w:sz w:val="28"/>
          <w:szCs w:val="28"/>
          <w:lang w:val="uk-UA"/>
        </w:rPr>
        <w:t xml:space="preserve"> </w:t>
      </w:r>
      <w:r w:rsidRPr="00402098">
        <w:rPr>
          <w:rFonts w:ascii="Times New Roman" w:eastAsia="Times New Roman" w:hAnsi="Times New Roman" w:cs="Times New Roman"/>
          <w:i/>
          <w:sz w:val="28"/>
          <w:szCs w:val="28"/>
          <w:lang w:val="uk-UA"/>
        </w:rPr>
        <w:t>case</w:t>
      </w:r>
      <w:r w:rsidRPr="00402098">
        <w:rPr>
          <w:rFonts w:ascii="Times New Roman" w:eastAsia="Times New Roman" w:hAnsi="Times New Roman" w:cs="Times New Roman"/>
          <w:i/>
          <w:spacing w:val="2"/>
          <w:sz w:val="28"/>
          <w:szCs w:val="28"/>
          <w:lang w:val="uk-UA"/>
        </w:rPr>
        <w:t xml:space="preserve"> </w:t>
      </w:r>
      <w:r w:rsidRPr="00402098">
        <w:rPr>
          <w:rFonts w:ascii="Times New Roman" w:eastAsia="Times New Roman" w:hAnsi="Times New Roman" w:cs="Times New Roman"/>
          <w:i/>
          <w:sz w:val="28"/>
          <w:szCs w:val="28"/>
          <w:lang w:val="uk-UA"/>
        </w:rPr>
        <w:t>to</w:t>
      </w:r>
      <w:r w:rsidRPr="00402098">
        <w:rPr>
          <w:rFonts w:ascii="Times New Roman" w:eastAsia="Times New Roman" w:hAnsi="Times New Roman" w:cs="Times New Roman"/>
          <w:i/>
          <w:spacing w:val="2"/>
          <w:sz w:val="28"/>
          <w:szCs w:val="28"/>
          <w:lang w:val="uk-UA"/>
        </w:rPr>
        <w:t xml:space="preserve"> </w:t>
      </w:r>
      <w:r w:rsidRPr="00402098">
        <w:rPr>
          <w:rFonts w:ascii="Times New Roman" w:eastAsia="Times New Roman" w:hAnsi="Times New Roman" w:cs="Times New Roman"/>
          <w:i/>
          <w:sz w:val="28"/>
          <w:szCs w:val="28"/>
          <w:lang w:val="uk-UA"/>
        </w:rPr>
        <w:t>case.</w:t>
      </w:r>
    </w:p>
    <w:p w:rsidR="00402098" w:rsidRPr="00402098" w:rsidRDefault="00402098" w:rsidP="00402098">
      <w:pPr>
        <w:widowControl w:val="0"/>
        <w:autoSpaceDE w:val="0"/>
        <w:autoSpaceDN w:val="0"/>
        <w:spacing w:before="1" w:after="0" w:line="360" w:lineRule="auto"/>
        <w:ind w:right="227"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i/>
          <w:sz w:val="28"/>
          <w:lang w:val="uk-UA"/>
        </w:rPr>
        <w:lastRenderedPageBreak/>
        <w:t xml:space="preserve">– </w:t>
      </w:r>
      <w:r w:rsidRPr="00402098">
        <w:rPr>
          <w:rFonts w:ascii="Times New Roman" w:eastAsia="Times New Roman" w:hAnsi="Times New Roman" w:cs="Times New Roman"/>
          <w:i/>
          <w:sz w:val="28"/>
          <w:u w:val="single"/>
          <w:lang w:val="uk-UA"/>
        </w:rPr>
        <w:t>Такий</w:t>
      </w:r>
      <w:r w:rsidRPr="00402098">
        <w:rPr>
          <w:rFonts w:ascii="Times New Roman" w:eastAsia="Times New Roman" w:hAnsi="Times New Roman" w:cs="Times New Roman"/>
          <w:i/>
          <w:sz w:val="28"/>
          <w:lang w:val="uk-UA"/>
        </w:rPr>
        <w:t xml:space="preserve"> об’єм застави визначається суддями і змінюється в залежності від</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випадку  </w:t>
      </w:r>
      <w:r w:rsidRPr="00402098">
        <w:rPr>
          <w:rFonts w:ascii="Times New Roman" w:eastAsia="Times New Roman" w:hAnsi="Times New Roman" w:cs="Times New Roman"/>
          <w:i/>
          <w:spacing w:val="20"/>
          <w:sz w:val="28"/>
          <w:lang w:val="uk-UA"/>
        </w:rPr>
        <w:t xml:space="preserve"> </w:t>
      </w:r>
      <w:r w:rsidRPr="00402098">
        <w:rPr>
          <w:rFonts w:ascii="Times New Roman" w:eastAsia="Times New Roman" w:hAnsi="Times New Roman" w:cs="Times New Roman"/>
          <w:i/>
          <w:sz w:val="28"/>
          <w:lang w:val="uk-UA"/>
        </w:rPr>
        <w:t xml:space="preserve">до  </w:t>
      </w:r>
      <w:r w:rsidRPr="00402098">
        <w:rPr>
          <w:rFonts w:ascii="Times New Roman" w:eastAsia="Times New Roman" w:hAnsi="Times New Roman" w:cs="Times New Roman"/>
          <w:i/>
          <w:spacing w:val="18"/>
          <w:sz w:val="28"/>
          <w:lang w:val="uk-UA"/>
        </w:rPr>
        <w:t xml:space="preserve"> </w:t>
      </w:r>
      <w:r w:rsidRPr="00402098">
        <w:rPr>
          <w:rFonts w:ascii="Times New Roman" w:eastAsia="Times New Roman" w:hAnsi="Times New Roman" w:cs="Times New Roman"/>
          <w:i/>
          <w:sz w:val="28"/>
          <w:lang w:val="uk-UA"/>
        </w:rPr>
        <w:t xml:space="preserve">випадку».  </w:t>
      </w:r>
      <w:r w:rsidRPr="00402098">
        <w:rPr>
          <w:rFonts w:ascii="Times New Roman" w:eastAsia="Times New Roman" w:hAnsi="Times New Roman" w:cs="Times New Roman"/>
          <w:i/>
          <w:spacing w:val="21"/>
          <w:sz w:val="28"/>
          <w:lang w:val="uk-UA"/>
        </w:rPr>
        <w:t xml:space="preserve"> </w:t>
      </w:r>
      <w:r w:rsidRPr="00402098">
        <w:rPr>
          <w:rFonts w:ascii="Times New Roman" w:eastAsia="Times New Roman" w:hAnsi="Times New Roman" w:cs="Times New Roman"/>
          <w:sz w:val="28"/>
          <w:lang w:val="uk-UA"/>
        </w:rPr>
        <w:t xml:space="preserve">На  </w:t>
      </w:r>
      <w:r w:rsidRPr="00402098">
        <w:rPr>
          <w:rFonts w:ascii="Times New Roman" w:eastAsia="Times New Roman" w:hAnsi="Times New Roman" w:cs="Times New Roman"/>
          <w:spacing w:val="19"/>
          <w:sz w:val="28"/>
          <w:lang w:val="uk-UA"/>
        </w:rPr>
        <w:t xml:space="preserve"> </w:t>
      </w:r>
      <w:r w:rsidRPr="00402098">
        <w:rPr>
          <w:rFonts w:ascii="Times New Roman" w:eastAsia="Times New Roman" w:hAnsi="Times New Roman" w:cs="Times New Roman"/>
          <w:sz w:val="28"/>
          <w:lang w:val="uk-UA"/>
        </w:rPr>
        <w:t xml:space="preserve">даному  </w:t>
      </w:r>
      <w:r w:rsidRPr="00402098">
        <w:rPr>
          <w:rFonts w:ascii="Times New Roman" w:eastAsia="Times New Roman" w:hAnsi="Times New Roman" w:cs="Times New Roman"/>
          <w:spacing w:val="16"/>
          <w:sz w:val="28"/>
          <w:lang w:val="uk-UA"/>
        </w:rPr>
        <w:t xml:space="preserve"> </w:t>
      </w:r>
      <w:r w:rsidRPr="00402098">
        <w:rPr>
          <w:rFonts w:ascii="Times New Roman" w:eastAsia="Times New Roman" w:hAnsi="Times New Roman" w:cs="Times New Roman"/>
          <w:sz w:val="28"/>
          <w:lang w:val="uk-UA"/>
        </w:rPr>
        <w:t xml:space="preserve">прикладі  </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 xml:space="preserve">можна  </w:t>
      </w:r>
      <w:r w:rsidRPr="00402098">
        <w:rPr>
          <w:rFonts w:ascii="Times New Roman" w:eastAsia="Times New Roman" w:hAnsi="Times New Roman" w:cs="Times New Roman"/>
          <w:spacing w:val="20"/>
          <w:sz w:val="28"/>
          <w:lang w:val="uk-UA"/>
        </w:rPr>
        <w:t xml:space="preserve"> </w:t>
      </w:r>
      <w:r w:rsidRPr="00402098">
        <w:rPr>
          <w:rFonts w:ascii="Times New Roman" w:eastAsia="Times New Roman" w:hAnsi="Times New Roman" w:cs="Times New Roman"/>
          <w:sz w:val="28"/>
          <w:lang w:val="uk-UA"/>
        </w:rPr>
        <w:t xml:space="preserve">точно  </w:t>
      </w:r>
      <w:r w:rsidRPr="00402098">
        <w:rPr>
          <w:rFonts w:ascii="Times New Roman" w:eastAsia="Times New Roman" w:hAnsi="Times New Roman" w:cs="Times New Roman"/>
          <w:spacing w:val="20"/>
          <w:sz w:val="28"/>
          <w:lang w:val="uk-UA"/>
        </w:rPr>
        <w:t xml:space="preserve"> </w:t>
      </w:r>
      <w:r w:rsidRPr="00402098">
        <w:rPr>
          <w:rFonts w:ascii="Times New Roman" w:eastAsia="Times New Roman" w:hAnsi="Times New Roman" w:cs="Times New Roman"/>
          <w:sz w:val="28"/>
          <w:lang w:val="uk-UA"/>
        </w:rPr>
        <w:t xml:space="preserve">зрозуміти  </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як</w:t>
      </w:r>
      <w:r>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sz w:val="28"/>
          <w:lang w:val="uk-UA"/>
        </w:rPr>
        <w:t xml:space="preserve">англійський означений артикль </w:t>
      </w:r>
      <w:r w:rsidRPr="00402098">
        <w:rPr>
          <w:rFonts w:ascii="Times New Roman" w:eastAsia="Times New Roman" w:hAnsi="Times New Roman" w:cs="Times New Roman"/>
          <w:i/>
          <w:sz w:val="28"/>
          <w:lang w:val="uk-UA"/>
        </w:rPr>
        <w:t xml:space="preserve">the </w:t>
      </w:r>
      <w:r w:rsidRPr="00402098">
        <w:rPr>
          <w:rFonts w:ascii="Times New Roman" w:eastAsia="Times New Roman" w:hAnsi="Times New Roman" w:cs="Times New Roman"/>
          <w:sz w:val="28"/>
          <w:lang w:val="uk-UA"/>
        </w:rPr>
        <w:t>був перекладений на українську мову за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допомогою вказівного займенника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такий</w:t>
      </w:r>
      <w:r w:rsidRPr="00402098">
        <w:rPr>
          <w:rFonts w:ascii="Times New Roman" w:eastAsia="Times New Roman" w:hAnsi="Times New Roman" w:cs="Times New Roman"/>
          <w:sz w:val="28"/>
          <w:lang w:val="uk-UA"/>
        </w:rPr>
        <w:t>. Наведемо ще один приклад, коли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англійський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означальний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артикль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the</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перекладається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українську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допомогою неозначеного займенника </w:t>
      </w:r>
      <w:r w:rsidRPr="00402098">
        <w:rPr>
          <w:rFonts w:ascii="Times New Roman" w:eastAsia="Times New Roman" w:hAnsi="Times New Roman" w:cs="Times New Roman"/>
          <w:i/>
          <w:sz w:val="28"/>
          <w:lang w:val="uk-UA"/>
        </w:rPr>
        <w:t xml:space="preserve">деякий </w:t>
      </w:r>
      <w:r w:rsidRPr="00402098">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i/>
          <w:sz w:val="28"/>
          <w:lang w:val="uk-UA"/>
        </w:rPr>
        <w:t>«Matters of common interest may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be discussed such as children, sport, military service or membership in </w:t>
      </w:r>
      <w:r w:rsidRPr="00402098">
        <w:rPr>
          <w:rFonts w:ascii="Times New Roman" w:eastAsia="Times New Roman" w:hAnsi="Times New Roman" w:cs="Times New Roman"/>
          <w:i/>
          <w:sz w:val="28"/>
          <w:u w:val="single"/>
          <w:lang w:val="uk-UA"/>
        </w:rPr>
        <w:t>the</w:t>
      </w:r>
      <w:r w:rsidRPr="00402098">
        <w:rPr>
          <w:rFonts w:ascii="Times New Roman" w:eastAsia="Times New Roman" w:hAnsi="Times New Roman" w:cs="Times New Roman"/>
          <w:i/>
          <w:sz w:val="28"/>
          <w:lang w:val="uk-UA"/>
        </w:rPr>
        <w:t xml:space="preserve"> civil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organization. - Можуть бути обговорені питання спільного інтересу, такі як:</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діти,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спорт,</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військова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служба,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або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ж</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членство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u w:val="single"/>
          <w:lang w:val="uk-UA"/>
        </w:rPr>
        <w:t>деяких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громадських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організаціях.</w:t>
      </w:r>
    </w:p>
    <w:p w:rsidR="00402098" w:rsidRPr="00402098" w:rsidRDefault="00402098" w:rsidP="00402098">
      <w:pPr>
        <w:widowControl w:val="0"/>
        <w:autoSpaceDE w:val="0"/>
        <w:autoSpaceDN w:val="0"/>
        <w:spacing w:before="30" w:after="0" w:line="360" w:lineRule="auto"/>
        <w:ind w:right="21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Корунець,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порівнюючи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текстами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інших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функціональних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стилів,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зазначає,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правничих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документах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відсутня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емоційність, питальна та оклична модальності, діалогічні та монологічні форми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презентації, в них переважає використання дієслів у формі теперішнього часу, 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також</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спостерігається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велика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кількість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стандартизованих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інтернаціональних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кліше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[35,</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44].</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таких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кліше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належать,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наприклад,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конструкції</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типу</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i/>
          <w:sz w:val="28"/>
          <w:lang w:val="uk-UA"/>
        </w:rPr>
        <w:t>hereinafter referred to as «the Parties» = які надалі іменуються Сторони</w:t>
      </w:r>
      <w:r w:rsidRPr="00402098">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i/>
          <w:sz w:val="28"/>
          <w:lang w:val="uk-UA"/>
        </w:rPr>
        <w:t>have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agreed</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as</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follows =</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домовилися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про таке,</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sz w:val="28"/>
          <w:lang w:val="uk-UA"/>
        </w:rPr>
        <w:t>характерні для</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жанру</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договору.</w:t>
      </w:r>
    </w:p>
    <w:p w:rsidR="00402098" w:rsidRPr="00402098" w:rsidRDefault="00402098" w:rsidP="00402098">
      <w:pPr>
        <w:widowControl w:val="0"/>
        <w:autoSpaceDE w:val="0"/>
        <w:autoSpaceDN w:val="0"/>
        <w:spacing w:after="0" w:line="360" w:lineRule="auto"/>
        <w:ind w:right="221"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У текстах інших жанрів юридичного дискурсу переважають кліше, які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безпосередньо пов’язані з макроструктурою документу [8,</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35]. Наприклад,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for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 purpose of this agreement = у цій угоді наведені нижче терміни мають таке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значення</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Наведене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кліше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використовується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основній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частині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текстів жанру «міжнародна угода», </w:t>
      </w:r>
      <w:r w:rsidRPr="00402098">
        <w:rPr>
          <w:rFonts w:ascii="Times New Roman" w:eastAsia="Times New Roman" w:hAnsi="Times New Roman" w:cs="Times New Roman"/>
          <w:i/>
          <w:sz w:val="28"/>
          <w:lang w:val="uk-UA"/>
        </w:rPr>
        <w:t>done at … on the… day of … in the year …, in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duplicate each in the English and Ukrainian languages, each of these texts being</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equally authentic = вчинено у (назва місцевості)… у (число, що позначається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порядковим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числівником)…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день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(назва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місяця)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(рік,</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позначається</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порядковим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числівником)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року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двох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примірниках,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кожний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українською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англійською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мовами,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цьому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всі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тексти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автентичними</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формула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становить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собою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стандартизовану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lastRenderedPageBreak/>
        <w:t>заключну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частину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угод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договорів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міжнародному</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праві [8,</w:t>
      </w:r>
      <w:r w:rsidRPr="00402098">
        <w:rPr>
          <w:rFonts w:ascii="Times New Roman" w:eastAsia="Times New Roman" w:hAnsi="Times New Roman" w:cs="Times New Roman"/>
          <w:spacing w:val="69"/>
          <w:sz w:val="28"/>
          <w:lang w:val="uk-UA"/>
        </w:rPr>
        <w:t xml:space="preserve"> </w:t>
      </w:r>
      <w:r w:rsidRPr="00402098">
        <w:rPr>
          <w:rFonts w:ascii="Times New Roman" w:eastAsia="Times New Roman" w:hAnsi="Times New Roman" w:cs="Times New Roman"/>
          <w:sz w:val="28"/>
          <w:lang w:val="uk-UA"/>
        </w:rPr>
        <w:t>38].</w:t>
      </w:r>
    </w:p>
    <w:p w:rsidR="00402098" w:rsidRPr="00402098" w:rsidRDefault="00402098" w:rsidP="00402098">
      <w:pPr>
        <w:widowControl w:val="0"/>
        <w:autoSpaceDE w:val="0"/>
        <w:autoSpaceDN w:val="0"/>
        <w:spacing w:after="0" w:line="36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Розглянемо</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детальніше</w:t>
      </w:r>
      <w:r w:rsidRPr="00402098">
        <w:rPr>
          <w:rFonts w:ascii="Times New Roman" w:eastAsia="Times New Roman" w:hAnsi="Times New Roman" w:cs="Times New Roman"/>
          <w:spacing w:val="83"/>
          <w:sz w:val="28"/>
          <w:szCs w:val="28"/>
          <w:lang w:val="uk-UA"/>
        </w:rPr>
        <w:t xml:space="preserve"> </w:t>
      </w:r>
      <w:r w:rsidRPr="00402098">
        <w:rPr>
          <w:rFonts w:ascii="Times New Roman" w:eastAsia="Times New Roman" w:hAnsi="Times New Roman" w:cs="Times New Roman"/>
          <w:sz w:val="28"/>
          <w:szCs w:val="28"/>
          <w:lang w:val="uk-UA"/>
        </w:rPr>
        <w:t>типові</w:t>
      </w:r>
      <w:r w:rsidRPr="00402098">
        <w:rPr>
          <w:rFonts w:ascii="Times New Roman" w:eastAsia="Times New Roman" w:hAnsi="Times New Roman" w:cs="Times New Roman"/>
          <w:spacing w:val="82"/>
          <w:sz w:val="28"/>
          <w:szCs w:val="28"/>
          <w:lang w:val="uk-UA"/>
        </w:rPr>
        <w:t xml:space="preserve"> </w:t>
      </w:r>
      <w:r w:rsidRPr="00402098">
        <w:rPr>
          <w:rFonts w:ascii="Times New Roman" w:eastAsia="Times New Roman" w:hAnsi="Times New Roman" w:cs="Times New Roman"/>
          <w:sz w:val="28"/>
          <w:szCs w:val="28"/>
          <w:lang w:val="uk-UA"/>
        </w:rPr>
        <w:t>міжмовні</w:t>
      </w:r>
      <w:r w:rsidRPr="00402098">
        <w:rPr>
          <w:rFonts w:ascii="Times New Roman" w:eastAsia="Times New Roman" w:hAnsi="Times New Roman" w:cs="Times New Roman"/>
          <w:spacing w:val="80"/>
          <w:sz w:val="28"/>
          <w:szCs w:val="28"/>
          <w:lang w:val="uk-UA"/>
        </w:rPr>
        <w:t xml:space="preserve"> </w:t>
      </w:r>
      <w:r w:rsidRPr="00402098">
        <w:rPr>
          <w:rFonts w:ascii="Times New Roman" w:eastAsia="Times New Roman" w:hAnsi="Times New Roman" w:cs="Times New Roman"/>
          <w:sz w:val="28"/>
          <w:szCs w:val="28"/>
          <w:lang w:val="uk-UA"/>
        </w:rPr>
        <w:t>розбіжності</w:t>
      </w:r>
      <w:r w:rsidRPr="00402098">
        <w:rPr>
          <w:rFonts w:ascii="Times New Roman" w:eastAsia="Times New Roman" w:hAnsi="Times New Roman" w:cs="Times New Roman"/>
          <w:spacing w:val="82"/>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82"/>
          <w:sz w:val="28"/>
          <w:szCs w:val="28"/>
          <w:lang w:val="uk-UA"/>
        </w:rPr>
        <w:t xml:space="preserve"> </w:t>
      </w:r>
      <w:r w:rsidRPr="00402098">
        <w:rPr>
          <w:rFonts w:ascii="Times New Roman" w:eastAsia="Times New Roman" w:hAnsi="Times New Roman" w:cs="Times New Roman"/>
          <w:sz w:val="28"/>
          <w:szCs w:val="28"/>
          <w:lang w:val="uk-UA"/>
        </w:rPr>
        <w:t>мовної</w:t>
      </w:r>
      <w:r w:rsidRPr="00402098">
        <w:rPr>
          <w:rFonts w:ascii="Times New Roman" w:eastAsia="Times New Roman" w:hAnsi="Times New Roman" w:cs="Times New Roman"/>
          <w:spacing w:val="82"/>
          <w:sz w:val="28"/>
          <w:szCs w:val="28"/>
          <w:lang w:val="uk-UA"/>
        </w:rPr>
        <w:t xml:space="preserve"> </w:t>
      </w:r>
      <w:r w:rsidRPr="00402098">
        <w:rPr>
          <w:rFonts w:ascii="Times New Roman" w:eastAsia="Times New Roman" w:hAnsi="Times New Roman" w:cs="Times New Roman"/>
          <w:sz w:val="28"/>
          <w:szCs w:val="28"/>
          <w:lang w:val="uk-UA"/>
        </w:rPr>
        <w:t>пари</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«англійська-українська»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морфологічному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рівнях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разі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інституціонального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дискурсу.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Однією 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 особливостей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документів 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вживання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складних</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модальних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присудків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i/>
          <w:sz w:val="28"/>
          <w:szCs w:val="28"/>
          <w:lang w:val="uk-UA"/>
        </w:rPr>
        <w:t>shall+Infinitive.</w:t>
      </w:r>
    </w:p>
    <w:p w:rsidR="00402098" w:rsidRPr="009D1DD1" w:rsidRDefault="00402098" w:rsidP="009D1DD1">
      <w:pPr>
        <w:widowControl w:val="0"/>
        <w:autoSpaceDE w:val="0"/>
        <w:autoSpaceDN w:val="0"/>
        <w:spacing w:after="0" w:line="360" w:lineRule="auto"/>
        <w:ind w:right="224" w:firstLine="567"/>
        <w:jc w:val="both"/>
        <w:rPr>
          <w:rFonts w:ascii="Times New Roman" w:eastAsia="Times New Roman" w:hAnsi="Times New Roman" w:cs="Times New Roman"/>
          <w:i/>
          <w:sz w:val="28"/>
          <w:szCs w:val="28"/>
          <w:lang w:val="uk-UA"/>
        </w:rPr>
      </w:pP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допомогою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таблиці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2.1</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розглянемо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вживання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модальних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присудків</w:t>
      </w:r>
      <w:r w:rsidRPr="00402098">
        <w:rPr>
          <w:rFonts w:ascii="Times New Roman" w:eastAsia="Times New Roman" w:hAnsi="Times New Roman" w:cs="Times New Roman"/>
          <w:spacing w:val="-4"/>
          <w:sz w:val="28"/>
          <w:szCs w:val="28"/>
          <w:lang w:val="uk-UA"/>
        </w:rPr>
        <w:t xml:space="preserve"> </w:t>
      </w:r>
      <w:r w:rsidR="009D1DD1">
        <w:rPr>
          <w:rFonts w:ascii="Times New Roman" w:eastAsia="Times New Roman" w:hAnsi="Times New Roman" w:cs="Times New Roman"/>
          <w:i/>
          <w:sz w:val="28"/>
          <w:szCs w:val="28"/>
          <w:lang w:val="uk-UA"/>
        </w:rPr>
        <w:t>shall+Infinitive:</w:t>
      </w:r>
    </w:p>
    <w:p w:rsidR="00402098" w:rsidRDefault="00402098" w:rsidP="00402098">
      <w:pPr>
        <w:widowControl w:val="0"/>
        <w:autoSpaceDE w:val="0"/>
        <w:autoSpaceDN w:val="0"/>
        <w:spacing w:before="29" w:after="0" w:line="240" w:lineRule="auto"/>
        <w:ind w:right="788" w:firstLine="567"/>
        <w:jc w:val="right"/>
        <w:rPr>
          <w:rFonts w:ascii="Times New Roman" w:eastAsia="Times New Roman" w:hAnsi="Times New Roman" w:cs="Times New Roman"/>
          <w:sz w:val="28"/>
          <w:szCs w:val="28"/>
          <w:lang w:val="uk-UA"/>
        </w:rPr>
      </w:pPr>
    </w:p>
    <w:p w:rsidR="00402098" w:rsidRPr="00402098" w:rsidRDefault="00402098" w:rsidP="00402098">
      <w:pPr>
        <w:widowControl w:val="0"/>
        <w:autoSpaceDE w:val="0"/>
        <w:autoSpaceDN w:val="0"/>
        <w:spacing w:before="29" w:after="0" w:line="240" w:lineRule="auto"/>
        <w:ind w:right="788" w:firstLine="567"/>
        <w:jc w:val="right"/>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Таблиця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2.1</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tbl>
      <w:tblPr>
        <w:tblStyle w:val="TableNormal"/>
        <w:tblpPr w:leftFromText="180" w:rightFromText="180" w:vertAnchor="text" w:horzAnchor="margin" w:tblpXSpec="center" w:tblpY="-27"/>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9D1DD1" w:rsidRPr="00402098" w:rsidTr="009D1DD1">
        <w:trPr>
          <w:trHeight w:val="542"/>
        </w:trPr>
        <w:tc>
          <w:tcPr>
            <w:tcW w:w="4928" w:type="dxa"/>
          </w:tcPr>
          <w:p w:rsidR="009D1DD1" w:rsidRPr="00402098" w:rsidRDefault="009D1DD1" w:rsidP="009D1DD1">
            <w:pPr>
              <w:spacing w:before="21" w:after="0" w:line="240" w:lineRule="auto"/>
              <w:ind w:right="1873" w:firstLine="567"/>
              <w:jc w:val="center"/>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English</w:t>
            </w:r>
          </w:p>
        </w:tc>
        <w:tc>
          <w:tcPr>
            <w:tcW w:w="4928" w:type="dxa"/>
          </w:tcPr>
          <w:p w:rsidR="009D1DD1" w:rsidRPr="00402098" w:rsidRDefault="009D1DD1" w:rsidP="009D1DD1">
            <w:pPr>
              <w:spacing w:before="21" w:after="0" w:line="240" w:lineRule="auto"/>
              <w:ind w:right="1874" w:firstLine="567"/>
              <w:jc w:val="center"/>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Ukrainian</w:t>
            </w:r>
          </w:p>
        </w:tc>
      </w:tr>
      <w:tr w:rsidR="009D1DD1" w:rsidRPr="00402098" w:rsidTr="009D1DD1">
        <w:trPr>
          <w:trHeight w:val="4080"/>
        </w:trPr>
        <w:tc>
          <w:tcPr>
            <w:tcW w:w="4928" w:type="dxa"/>
          </w:tcPr>
          <w:p w:rsidR="009D1DD1" w:rsidRPr="00402098" w:rsidRDefault="009D1DD1" w:rsidP="009D1DD1">
            <w:pPr>
              <w:spacing w:before="21" w:after="0" w:line="360" w:lineRule="auto"/>
              <w:ind w:right="93"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i/>
                <w:sz w:val="28"/>
                <w:lang w:val="uk-UA"/>
              </w:rPr>
              <w:t>Diplomatic missions and consular posts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 the Member States shall issue multiple-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entry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visas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&lt;…&gt;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following</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categories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persons&lt;…&gt;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(Agreement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between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European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Community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Ukraine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facilitation</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issuance of visas from June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2007, p.</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5)</w:t>
            </w:r>
          </w:p>
        </w:tc>
        <w:tc>
          <w:tcPr>
            <w:tcW w:w="4928" w:type="dxa"/>
          </w:tcPr>
          <w:p w:rsidR="009D1DD1" w:rsidRPr="00402098" w:rsidRDefault="009D1DD1" w:rsidP="009D1DD1">
            <w:pPr>
              <w:spacing w:before="21" w:after="0" w:line="360" w:lineRule="auto"/>
              <w:ind w:right="94"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«Дипломатичні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представництва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та</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консульські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установи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держав-членів</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оформлюють багаторазові візи &lt;…&gt;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таким категоріям осіб &lt;…&gt;» (Угода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між</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Україною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Європейським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Співтовариством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спрощення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оформлення віз від 18 червня 2007 р.,</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стор.</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5)</w:t>
            </w:r>
          </w:p>
        </w:tc>
      </w:tr>
      <w:tr w:rsidR="009D1DD1" w:rsidRPr="00402098" w:rsidTr="009D1DD1">
        <w:trPr>
          <w:trHeight w:val="2990"/>
        </w:trPr>
        <w:tc>
          <w:tcPr>
            <w:tcW w:w="4928" w:type="dxa"/>
          </w:tcPr>
          <w:p w:rsidR="009D1DD1" w:rsidRPr="00402098" w:rsidRDefault="009D1DD1" w:rsidP="009D1DD1">
            <w:pPr>
              <w:spacing w:before="24" w:after="0" w:line="360" w:lineRule="auto"/>
              <w:ind w:right="9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«Member State shall mean any Member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State</w:t>
            </w:r>
            <w:r w:rsidRPr="00402098">
              <w:rPr>
                <w:rFonts w:ascii="Times New Roman" w:eastAsia="Times New Roman" w:hAnsi="Times New Roman" w:cs="Times New Roman"/>
                <w:i/>
                <w:spacing w:val="23"/>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24"/>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20"/>
                <w:sz w:val="28"/>
                <w:lang w:val="uk-UA"/>
              </w:rPr>
              <w:t xml:space="preserve"> </w:t>
            </w:r>
            <w:r w:rsidRPr="00402098">
              <w:rPr>
                <w:rFonts w:ascii="Times New Roman" w:eastAsia="Times New Roman" w:hAnsi="Times New Roman" w:cs="Times New Roman"/>
                <w:i/>
                <w:sz w:val="28"/>
                <w:lang w:val="uk-UA"/>
              </w:rPr>
              <w:t>European</w:t>
            </w:r>
            <w:r w:rsidRPr="00402098">
              <w:rPr>
                <w:rFonts w:ascii="Times New Roman" w:eastAsia="Times New Roman" w:hAnsi="Times New Roman" w:cs="Times New Roman"/>
                <w:i/>
                <w:spacing w:val="24"/>
                <w:sz w:val="28"/>
                <w:lang w:val="uk-UA"/>
              </w:rPr>
              <w:t xml:space="preserve"> </w:t>
            </w:r>
            <w:r w:rsidRPr="00402098">
              <w:rPr>
                <w:rFonts w:ascii="Times New Roman" w:eastAsia="Times New Roman" w:hAnsi="Times New Roman" w:cs="Times New Roman"/>
                <w:i/>
                <w:sz w:val="28"/>
                <w:lang w:val="uk-UA"/>
              </w:rPr>
              <w:t>Union</w:t>
            </w:r>
          </w:p>
          <w:p w:rsidR="009D1DD1" w:rsidRPr="00402098" w:rsidRDefault="009D1DD1" w:rsidP="009D1DD1">
            <w:pPr>
              <w:spacing w:before="2" w:after="0" w:line="360" w:lineRule="auto"/>
              <w:ind w:right="94"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&lt;…&gt;(Agreement between the European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Community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Ukraine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facilitation of the issuance of visas from</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2007,</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p.</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2)</w:t>
            </w:r>
          </w:p>
        </w:tc>
        <w:tc>
          <w:tcPr>
            <w:tcW w:w="4928" w:type="dxa"/>
          </w:tcPr>
          <w:p w:rsidR="009D1DD1" w:rsidRPr="00402098" w:rsidRDefault="009D1DD1" w:rsidP="009D1DD1">
            <w:pPr>
              <w:spacing w:before="24" w:after="0" w:line="364" w:lineRule="auto"/>
              <w:ind w:right="94"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«Держава-член</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означає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будь-яку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державу-члена Європейського Союзу».</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(Угода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між</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Україною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Європейським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Співтовариством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спрощення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оформлення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віз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від</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червня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2007</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стор.</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5)</w:t>
            </w:r>
          </w:p>
        </w:tc>
      </w:tr>
    </w:tbl>
    <w:p w:rsidR="00402098" w:rsidRPr="00402098" w:rsidRDefault="00402098" w:rsidP="00402098">
      <w:pPr>
        <w:widowControl w:val="0"/>
        <w:autoSpaceDE w:val="0"/>
        <w:autoSpaceDN w:val="0"/>
        <w:spacing w:before="1" w:after="0" w:line="240" w:lineRule="auto"/>
        <w:ind w:firstLine="567"/>
        <w:rPr>
          <w:rFonts w:ascii="Times New Roman" w:eastAsia="Times New Roman" w:hAnsi="Times New Roman" w:cs="Times New Roman"/>
          <w:szCs w:val="28"/>
          <w:lang w:val="uk-UA"/>
        </w:rPr>
      </w:pPr>
    </w:p>
    <w:p w:rsidR="00402098" w:rsidRPr="00402098" w:rsidRDefault="00402098" w:rsidP="00402098">
      <w:pPr>
        <w:widowControl w:val="0"/>
        <w:autoSpaceDE w:val="0"/>
        <w:autoSpaceDN w:val="0"/>
        <w:spacing w:after="0" w:line="240" w:lineRule="auto"/>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before="9" w:after="1" w:line="240" w:lineRule="auto"/>
        <w:ind w:firstLine="567"/>
        <w:rPr>
          <w:rFonts w:ascii="Times New Roman" w:eastAsia="Times New Roman" w:hAnsi="Times New Roman" w:cs="Times New Roman"/>
          <w:sz w:val="24"/>
          <w:szCs w:val="28"/>
          <w:lang w:val="uk-UA"/>
        </w:rPr>
      </w:pPr>
    </w:p>
    <w:tbl>
      <w:tblPr>
        <w:tblStyle w:val="TableNormal"/>
        <w:tblW w:w="10854" w:type="dxa"/>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892"/>
      </w:tblGrid>
      <w:tr w:rsidR="00402098" w:rsidRPr="00402098" w:rsidTr="009D1DD1">
        <w:trPr>
          <w:trHeight w:val="2959"/>
        </w:trPr>
        <w:tc>
          <w:tcPr>
            <w:tcW w:w="4962" w:type="dxa"/>
          </w:tcPr>
          <w:p w:rsidR="00402098" w:rsidRPr="00402098" w:rsidRDefault="00402098" w:rsidP="00402098">
            <w:pPr>
              <w:spacing w:before="21" w:after="0" w:line="360" w:lineRule="auto"/>
              <w:ind w:right="97"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lastRenderedPageBreak/>
              <w:t>«</w:t>
            </w:r>
            <w:r w:rsidRPr="00402098">
              <w:rPr>
                <w:rFonts w:ascii="Times New Roman" w:eastAsia="Times New Roman" w:hAnsi="Times New Roman" w:cs="Times New Roman"/>
                <w:i/>
                <w:sz w:val="28"/>
                <w:lang w:val="uk-UA"/>
              </w:rPr>
              <w:t>The fee for processing visa applications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Ukrainian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citizens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shall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amount</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to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EUR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35.»(Agreement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between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European Community and Ukraine on the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facilitation of the issuance of visas from</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2007,</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p.</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6)</w:t>
            </w:r>
          </w:p>
        </w:tc>
        <w:tc>
          <w:tcPr>
            <w:tcW w:w="5892" w:type="dxa"/>
          </w:tcPr>
          <w:p w:rsidR="00402098" w:rsidRPr="00402098" w:rsidRDefault="00402098" w:rsidP="00402098">
            <w:pPr>
              <w:tabs>
                <w:tab w:val="left" w:pos="2072"/>
                <w:tab w:val="left" w:pos="3496"/>
              </w:tabs>
              <w:spacing w:before="21" w:after="0" w:line="360" w:lineRule="auto"/>
              <w:ind w:right="95"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i/>
                <w:sz w:val="28"/>
                <w:lang w:val="uk-UA"/>
              </w:rPr>
              <w:t>«Плата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оброблення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заяв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оформлення віз для громадян України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становить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35</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євро.»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(Угода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між</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Європейським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Співтовариством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Україною</w:t>
            </w:r>
            <w:r w:rsidRPr="00402098">
              <w:rPr>
                <w:rFonts w:ascii="Times New Roman" w:eastAsia="Times New Roman" w:hAnsi="Times New Roman" w:cs="Times New Roman"/>
                <w:sz w:val="28"/>
                <w:lang w:val="uk-UA"/>
              </w:rPr>
              <w:tab/>
              <w:t>щодо</w:t>
            </w:r>
            <w:r w:rsidRPr="00402098">
              <w:rPr>
                <w:rFonts w:ascii="Times New Roman" w:eastAsia="Times New Roman" w:hAnsi="Times New Roman" w:cs="Times New Roman"/>
                <w:sz w:val="28"/>
                <w:lang w:val="uk-UA"/>
              </w:rPr>
              <w:tab/>
              <w:t>спрощення</w:t>
            </w:r>
            <w:r w:rsidRPr="00402098">
              <w:rPr>
                <w:rFonts w:ascii="Times New Roman" w:eastAsia="Times New Roman" w:hAnsi="Times New Roman" w:cs="Times New Roman"/>
                <w:spacing w:val="-68"/>
                <w:sz w:val="28"/>
                <w:lang w:val="uk-UA"/>
              </w:rPr>
              <w:t xml:space="preserve"> </w:t>
            </w:r>
            <w:r w:rsidRPr="00402098">
              <w:rPr>
                <w:rFonts w:ascii="Times New Roman" w:eastAsia="Times New Roman" w:hAnsi="Times New Roman" w:cs="Times New Roman"/>
                <w:sz w:val="28"/>
                <w:lang w:val="uk-UA"/>
              </w:rPr>
              <w:t>оформлення</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віз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18 червня</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2007 р.)</w:t>
            </w:r>
          </w:p>
        </w:tc>
      </w:tr>
    </w:tbl>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before="9" w:after="0" w:line="240" w:lineRule="auto"/>
        <w:ind w:firstLine="567"/>
        <w:rPr>
          <w:rFonts w:ascii="Times New Roman" w:eastAsia="Times New Roman" w:hAnsi="Times New Roman" w:cs="Times New Roman"/>
          <w:sz w:val="18"/>
          <w:szCs w:val="28"/>
          <w:lang w:val="uk-UA"/>
        </w:rPr>
      </w:pPr>
    </w:p>
    <w:p w:rsidR="00402098" w:rsidRPr="00402098" w:rsidRDefault="00402098" w:rsidP="00402098">
      <w:pPr>
        <w:widowControl w:val="0"/>
        <w:autoSpaceDE w:val="0"/>
        <w:autoSpaceDN w:val="0"/>
        <w:spacing w:before="89"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Як видно з наведених прикладів текстового жанру «міжнародна угода»,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такий складний присудок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i/>
          <w:sz w:val="28"/>
          <w:szCs w:val="28"/>
          <w:lang w:val="uk-UA"/>
        </w:rPr>
        <w:t>shall+Infinitive</w:t>
      </w:r>
      <w:r w:rsidRPr="00402098">
        <w:rPr>
          <w:rFonts w:ascii="Times New Roman" w:eastAsia="Times New Roman" w:hAnsi="Times New Roman" w:cs="Times New Roman"/>
          <w:i/>
          <w:spacing w:val="1"/>
          <w:sz w:val="28"/>
          <w:szCs w:val="28"/>
          <w:lang w:val="uk-UA"/>
        </w:rPr>
        <w:t xml:space="preserve"> </w:t>
      </w:r>
      <w:r w:rsidRPr="00402098">
        <w:rPr>
          <w:rFonts w:ascii="Times New Roman" w:eastAsia="Times New Roman" w:hAnsi="Times New Roman" w:cs="Times New Roman"/>
          <w:sz w:val="28"/>
          <w:szCs w:val="28"/>
          <w:lang w:val="uk-UA"/>
        </w:rPr>
        <w:t>перекладається українською мовою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українським дієсловом дійсного способу у формі теперішнього часу. Однак,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зазначеного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модального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присудка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додається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заперечна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частка </w:t>
      </w:r>
      <w:r w:rsidRPr="00402098">
        <w:rPr>
          <w:rFonts w:ascii="Times New Roman" w:eastAsia="Times New Roman" w:hAnsi="Times New Roman" w:cs="Times New Roman"/>
          <w:i/>
          <w:sz w:val="28"/>
          <w:szCs w:val="28"/>
          <w:lang w:val="uk-UA"/>
        </w:rPr>
        <w:t>not</w:t>
      </w:r>
      <w:r w:rsidRPr="00402098">
        <w:rPr>
          <w:rFonts w:ascii="Times New Roman" w:eastAsia="Times New Roman" w:hAnsi="Times New Roman" w:cs="Times New Roman"/>
          <w:sz w:val="28"/>
          <w:szCs w:val="28"/>
          <w:lang w:val="uk-UA"/>
        </w:rPr>
        <w:t>, то буде інший варіант перекладу з українським складним модальним</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присудком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значенні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заборони,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наприклад:</w:t>
      </w:r>
    </w:p>
    <w:p w:rsidR="00402098" w:rsidRPr="00402098" w:rsidRDefault="00402098" w:rsidP="00402098">
      <w:pPr>
        <w:widowControl w:val="0"/>
        <w:autoSpaceDE w:val="0"/>
        <w:autoSpaceDN w:val="0"/>
        <w:spacing w:before="28" w:after="0" w:line="240" w:lineRule="auto"/>
        <w:ind w:right="787" w:firstLine="567"/>
        <w:jc w:val="right"/>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Таблиця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2.2</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before="11" w:after="0" w:line="240" w:lineRule="auto"/>
        <w:ind w:firstLine="567"/>
        <w:rPr>
          <w:rFonts w:ascii="Times New Roman" w:eastAsia="Times New Roman" w:hAnsi="Times New Roman" w:cs="Times New Roman"/>
          <w:sz w:val="21"/>
          <w:szCs w:val="28"/>
          <w:lang w:val="uk-UA"/>
        </w:rPr>
      </w:pPr>
    </w:p>
    <w:tbl>
      <w:tblPr>
        <w:tblStyle w:val="TableNormal"/>
        <w:tblW w:w="9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402098" w:rsidRPr="00402098" w:rsidTr="009D1DD1">
        <w:trPr>
          <w:trHeight w:val="544"/>
        </w:trPr>
        <w:tc>
          <w:tcPr>
            <w:tcW w:w="4928" w:type="dxa"/>
          </w:tcPr>
          <w:p w:rsidR="00402098" w:rsidRPr="00402098" w:rsidRDefault="00402098" w:rsidP="00402098">
            <w:pPr>
              <w:spacing w:before="21" w:after="0" w:line="240" w:lineRule="auto"/>
              <w:ind w:right="1873" w:firstLine="567"/>
              <w:jc w:val="center"/>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English</w:t>
            </w:r>
          </w:p>
        </w:tc>
        <w:tc>
          <w:tcPr>
            <w:tcW w:w="4928" w:type="dxa"/>
          </w:tcPr>
          <w:p w:rsidR="00402098" w:rsidRPr="00402098" w:rsidRDefault="00402098" w:rsidP="00402098">
            <w:pPr>
              <w:spacing w:before="21" w:after="0" w:line="240" w:lineRule="auto"/>
              <w:ind w:right="1874" w:firstLine="567"/>
              <w:jc w:val="center"/>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Ukrainian</w:t>
            </w:r>
          </w:p>
        </w:tc>
      </w:tr>
      <w:tr w:rsidR="00402098" w:rsidRPr="00402098" w:rsidTr="009D1DD1">
        <w:trPr>
          <w:trHeight w:val="4406"/>
        </w:trPr>
        <w:tc>
          <w:tcPr>
            <w:tcW w:w="4928" w:type="dxa"/>
          </w:tcPr>
          <w:p w:rsidR="00402098" w:rsidRPr="00402098" w:rsidRDefault="00402098" w:rsidP="00402098">
            <w:pPr>
              <w:spacing w:before="21" w:after="0" w:line="360" w:lineRule="auto"/>
              <w:ind w:right="94"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total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period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stay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persons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referred to in paragraphs 1 to 3 of this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Article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shall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not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exceed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90</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days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period of 180 days in the territory of 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Member States.» (Agreement between the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European Community and Ukraine on the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facilitation of the issuance of visas from</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2007,</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p.</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7)</w:t>
            </w:r>
          </w:p>
        </w:tc>
        <w:tc>
          <w:tcPr>
            <w:tcW w:w="4928" w:type="dxa"/>
          </w:tcPr>
          <w:p w:rsidR="00402098" w:rsidRPr="00402098" w:rsidRDefault="00402098" w:rsidP="00402098">
            <w:pPr>
              <w:tabs>
                <w:tab w:val="left" w:pos="2081"/>
                <w:tab w:val="left" w:pos="3533"/>
              </w:tabs>
              <w:spacing w:before="21" w:after="0" w:line="360" w:lineRule="auto"/>
              <w:ind w:right="92"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«Загальний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строк</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перебування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території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держав-членів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осіб,</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про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яких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ідеться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пунктах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1-3</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цієї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статті, не повинен перевищувати 90</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днів за період 180 днів». (Угода між</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Європейським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Співтовариством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Україною</w:t>
            </w:r>
            <w:r w:rsidRPr="00402098">
              <w:rPr>
                <w:rFonts w:ascii="Times New Roman" w:eastAsia="Times New Roman" w:hAnsi="Times New Roman" w:cs="Times New Roman"/>
                <w:i/>
                <w:sz w:val="28"/>
                <w:lang w:val="uk-UA"/>
              </w:rPr>
              <w:tab/>
              <w:t>щодо</w:t>
            </w:r>
            <w:r w:rsidRPr="00402098">
              <w:rPr>
                <w:rFonts w:ascii="Times New Roman" w:eastAsia="Times New Roman" w:hAnsi="Times New Roman" w:cs="Times New Roman"/>
                <w:i/>
                <w:sz w:val="28"/>
                <w:lang w:val="uk-UA"/>
              </w:rPr>
              <w:tab/>
            </w:r>
            <w:r w:rsidRPr="00402098">
              <w:rPr>
                <w:rFonts w:ascii="Times New Roman" w:eastAsia="Times New Roman" w:hAnsi="Times New Roman" w:cs="Times New Roman"/>
                <w:i/>
                <w:spacing w:val="-1"/>
                <w:sz w:val="28"/>
                <w:lang w:val="uk-UA"/>
              </w:rPr>
              <w:t>спрощення</w:t>
            </w:r>
            <w:r w:rsidRPr="00402098">
              <w:rPr>
                <w:rFonts w:ascii="Times New Roman" w:eastAsia="Times New Roman" w:hAnsi="Times New Roman" w:cs="Times New Roman"/>
                <w:i/>
                <w:spacing w:val="-68"/>
                <w:sz w:val="28"/>
                <w:lang w:val="uk-UA"/>
              </w:rPr>
              <w:t xml:space="preserve"> </w:t>
            </w:r>
            <w:r w:rsidRPr="00402098">
              <w:rPr>
                <w:rFonts w:ascii="Times New Roman" w:eastAsia="Times New Roman" w:hAnsi="Times New Roman" w:cs="Times New Roman"/>
                <w:i/>
                <w:sz w:val="28"/>
                <w:lang w:val="uk-UA"/>
              </w:rPr>
              <w:t>оформлення віз від 18 червня 2007 р.,</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Стор</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7)</w:t>
            </w:r>
          </w:p>
        </w:tc>
      </w:tr>
    </w:tbl>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типових</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складних</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модальних</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присудків</w:t>
      </w:r>
      <w:r w:rsidRPr="00402098">
        <w:rPr>
          <w:rFonts w:ascii="Times New Roman" w:eastAsia="Times New Roman" w:hAnsi="Times New Roman" w:cs="Times New Roman"/>
          <w:spacing w:val="39"/>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33"/>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текстах</w:t>
      </w:r>
      <w:r w:rsidRPr="00402098">
        <w:rPr>
          <w:rFonts w:ascii="Times New Roman" w:eastAsia="Times New Roman" w:hAnsi="Times New Roman" w:cs="Times New Roman"/>
          <w:spacing w:val="37"/>
          <w:sz w:val="28"/>
          <w:szCs w:val="28"/>
          <w:lang w:val="uk-UA"/>
        </w:rPr>
        <w:t xml:space="preserve"> </w:t>
      </w:r>
      <w:r w:rsidRPr="00402098">
        <w:rPr>
          <w:rFonts w:ascii="Times New Roman" w:eastAsia="Times New Roman" w:hAnsi="Times New Roman" w:cs="Times New Roman"/>
          <w:sz w:val="28"/>
          <w:szCs w:val="28"/>
          <w:lang w:val="uk-UA"/>
        </w:rPr>
        <w:t>жанру</w:t>
      </w:r>
    </w:p>
    <w:p w:rsidR="00402098" w:rsidRPr="00402098" w:rsidRDefault="00402098" w:rsidP="00402098">
      <w:pPr>
        <w:widowControl w:val="0"/>
        <w:autoSpaceDE w:val="0"/>
        <w:autoSpaceDN w:val="0"/>
        <w:spacing w:before="161" w:after="0" w:line="360" w:lineRule="auto"/>
        <w:ind w:right="223"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«міжнародна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угода»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можна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віднести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також</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may/may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not+Infinitiv</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які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lastRenderedPageBreak/>
        <w:t>позначають дозвіл чи заборону певних дій сторін. За допомогою таблиці 2.1</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розглянемо вживання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i/>
          <w:sz w:val="28"/>
          <w:lang w:val="uk-UA"/>
        </w:rPr>
        <w:t>may/may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not+Infinitiv:</w:t>
      </w:r>
    </w:p>
    <w:p w:rsidR="00402098" w:rsidRPr="00402098" w:rsidRDefault="00402098" w:rsidP="00402098">
      <w:pPr>
        <w:widowControl w:val="0"/>
        <w:autoSpaceDE w:val="0"/>
        <w:autoSpaceDN w:val="0"/>
        <w:spacing w:before="27" w:after="0" w:line="240" w:lineRule="auto"/>
        <w:ind w:right="790" w:firstLine="567"/>
        <w:jc w:val="right"/>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Таблиця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2.3</w:t>
      </w:r>
    </w:p>
    <w:p w:rsidR="00402098" w:rsidRPr="00402098" w:rsidRDefault="00402098" w:rsidP="00402098">
      <w:pPr>
        <w:widowControl w:val="0"/>
        <w:autoSpaceDE w:val="0"/>
        <w:autoSpaceDN w:val="0"/>
        <w:spacing w:before="1" w:after="0" w:line="240" w:lineRule="auto"/>
        <w:ind w:firstLine="567"/>
        <w:rPr>
          <w:rFonts w:ascii="Times New Roman" w:eastAsia="Times New Roman" w:hAnsi="Times New Roman" w:cs="Times New Roman"/>
          <w:szCs w:val="28"/>
          <w:lang w:val="uk-UA"/>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402098" w:rsidRPr="00402098" w:rsidTr="00402098">
        <w:trPr>
          <w:trHeight w:val="542"/>
        </w:trPr>
        <w:tc>
          <w:tcPr>
            <w:tcW w:w="4928" w:type="dxa"/>
          </w:tcPr>
          <w:p w:rsidR="00402098" w:rsidRPr="00402098" w:rsidRDefault="00402098" w:rsidP="00402098">
            <w:pPr>
              <w:spacing w:before="21" w:after="0" w:line="240" w:lineRule="auto"/>
              <w:ind w:right="1873" w:firstLine="567"/>
              <w:jc w:val="center"/>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English</w:t>
            </w:r>
          </w:p>
        </w:tc>
        <w:tc>
          <w:tcPr>
            <w:tcW w:w="4928" w:type="dxa"/>
          </w:tcPr>
          <w:p w:rsidR="00402098" w:rsidRPr="00402098" w:rsidRDefault="00402098" w:rsidP="00402098">
            <w:pPr>
              <w:spacing w:before="21" w:after="0" w:line="240" w:lineRule="auto"/>
              <w:ind w:right="1874" w:firstLine="567"/>
              <w:jc w:val="center"/>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Ukrainian</w:t>
            </w:r>
          </w:p>
        </w:tc>
      </w:tr>
      <w:tr w:rsidR="00402098" w:rsidRPr="00402098" w:rsidTr="00402098">
        <w:trPr>
          <w:trHeight w:val="5374"/>
        </w:trPr>
        <w:tc>
          <w:tcPr>
            <w:tcW w:w="4928" w:type="dxa"/>
          </w:tcPr>
          <w:p w:rsidR="00402098" w:rsidRPr="00402098" w:rsidRDefault="00402098" w:rsidP="00402098">
            <w:pPr>
              <w:spacing w:before="22" w:after="0" w:line="360" w:lineRule="auto"/>
              <w:ind w:right="97"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i/>
                <w:sz w:val="28"/>
                <w:lang w:val="uk-UA"/>
              </w:rPr>
              <w:t>Сitizens of the European Union and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Ukraine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who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have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lost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their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identity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documents &lt;…&gt;, may leave the territory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 Ukraine or the Member States on 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grounds of valid identity documents &lt;…&gt;</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issued by diplomatic missions or consular</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posts</w:t>
            </w:r>
            <w:r w:rsidRPr="00402098">
              <w:rPr>
                <w:rFonts w:ascii="Times New Roman" w:eastAsia="Times New Roman" w:hAnsi="Times New Roman" w:cs="Times New Roman"/>
                <w:i/>
                <w:spacing w:val="59"/>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62"/>
                <w:sz w:val="28"/>
                <w:lang w:val="uk-UA"/>
              </w:rPr>
              <w:t xml:space="preserve"> </w:t>
            </w:r>
            <w:r w:rsidRPr="00402098">
              <w:rPr>
                <w:rFonts w:ascii="Times New Roman" w:eastAsia="Times New Roman" w:hAnsi="Times New Roman" w:cs="Times New Roman"/>
                <w:i/>
                <w:sz w:val="28"/>
                <w:lang w:val="uk-UA"/>
              </w:rPr>
              <w:t>Ukraine</w:t>
            </w:r>
            <w:r w:rsidRPr="00402098">
              <w:rPr>
                <w:rFonts w:ascii="Times New Roman" w:eastAsia="Times New Roman" w:hAnsi="Times New Roman" w:cs="Times New Roman"/>
                <w:i/>
                <w:spacing w:val="59"/>
                <w:sz w:val="28"/>
                <w:lang w:val="uk-UA"/>
              </w:rPr>
              <w:t xml:space="preserve"> </w:t>
            </w:r>
            <w:r w:rsidRPr="00402098">
              <w:rPr>
                <w:rFonts w:ascii="Times New Roman" w:eastAsia="Times New Roman" w:hAnsi="Times New Roman" w:cs="Times New Roman"/>
                <w:i/>
                <w:sz w:val="28"/>
                <w:lang w:val="uk-UA"/>
              </w:rPr>
              <w:t>or</w:t>
            </w:r>
            <w:r w:rsidRPr="00402098">
              <w:rPr>
                <w:rFonts w:ascii="Times New Roman" w:eastAsia="Times New Roman" w:hAnsi="Times New Roman" w:cs="Times New Roman"/>
                <w:i/>
                <w:spacing w:val="60"/>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61"/>
                <w:sz w:val="28"/>
                <w:lang w:val="uk-UA"/>
              </w:rPr>
              <w:t xml:space="preserve"> </w:t>
            </w:r>
            <w:r w:rsidRPr="00402098">
              <w:rPr>
                <w:rFonts w:ascii="Times New Roman" w:eastAsia="Times New Roman" w:hAnsi="Times New Roman" w:cs="Times New Roman"/>
                <w:i/>
                <w:sz w:val="28"/>
                <w:lang w:val="uk-UA"/>
              </w:rPr>
              <w:t>Member</w:t>
            </w:r>
            <w:r w:rsidRPr="00402098">
              <w:rPr>
                <w:rFonts w:ascii="Times New Roman" w:eastAsia="Times New Roman" w:hAnsi="Times New Roman" w:cs="Times New Roman"/>
                <w:i/>
                <w:spacing w:val="62"/>
                <w:sz w:val="28"/>
                <w:lang w:val="uk-UA"/>
              </w:rPr>
              <w:t xml:space="preserve"> </w:t>
            </w:r>
            <w:r w:rsidRPr="00402098">
              <w:rPr>
                <w:rFonts w:ascii="Times New Roman" w:eastAsia="Times New Roman" w:hAnsi="Times New Roman" w:cs="Times New Roman"/>
                <w:i/>
                <w:sz w:val="28"/>
                <w:lang w:val="uk-UA"/>
              </w:rPr>
              <w:t>States</w:t>
            </w:r>
          </w:p>
          <w:p w:rsidR="00402098" w:rsidRPr="00402098" w:rsidRDefault="00402098" w:rsidP="00402098">
            <w:pPr>
              <w:spacing w:before="1" w:after="0" w:line="360" w:lineRule="auto"/>
              <w:ind w:right="93"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&lt;…&gt;.(Agreement between the European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Community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Ukraine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facilitation of the issuance of visas from</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2007,</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p.</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8)</w:t>
            </w:r>
          </w:p>
        </w:tc>
        <w:tc>
          <w:tcPr>
            <w:tcW w:w="4928" w:type="dxa"/>
          </w:tcPr>
          <w:p w:rsidR="00402098" w:rsidRPr="00402098" w:rsidRDefault="00402098" w:rsidP="00402098">
            <w:pPr>
              <w:tabs>
                <w:tab w:val="left" w:pos="2743"/>
              </w:tabs>
              <w:spacing w:before="22" w:after="0" w:line="360" w:lineRule="auto"/>
              <w:ind w:right="96"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Громадяни України та Європейського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Союзу,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які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втратили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документи,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посвідчують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їх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особу,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можуть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залишити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територію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України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або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держав-членів на підставі оформлених</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їм</w:t>
            </w:r>
            <w:r w:rsidRPr="00402098">
              <w:rPr>
                <w:rFonts w:ascii="Times New Roman" w:eastAsia="Times New Roman" w:hAnsi="Times New Roman" w:cs="Times New Roman"/>
                <w:i/>
                <w:sz w:val="28"/>
                <w:lang w:val="uk-UA"/>
              </w:rPr>
              <w:tab/>
            </w:r>
            <w:r w:rsidRPr="00402098">
              <w:rPr>
                <w:rFonts w:ascii="Times New Roman" w:eastAsia="Times New Roman" w:hAnsi="Times New Roman" w:cs="Times New Roman"/>
                <w:i/>
                <w:spacing w:val="-1"/>
                <w:sz w:val="28"/>
                <w:lang w:val="uk-UA"/>
              </w:rPr>
              <w:t>дипломатичними</w:t>
            </w:r>
          </w:p>
          <w:p w:rsidR="00402098" w:rsidRPr="00402098" w:rsidRDefault="00402098" w:rsidP="00402098">
            <w:pPr>
              <w:spacing w:before="1" w:after="0" w:line="360" w:lineRule="auto"/>
              <w:ind w:right="93"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i/>
                <w:sz w:val="28"/>
                <w:lang w:val="uk-UA"/>
              </w:rPr>
              <w:t>представництвами або консульськими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установами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України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або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держав-</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членів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дійсних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документів,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посвідчують</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їхню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особу</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&lt;…&gt;».</w:t>
            </w:r>
          </w:p>
        </w:tc>
      </w:tr>
      <w:tr w:rsidR="00402098" w:rsidRPr="00402098" w:rsidTr="00402098">
        <w:trPr>
          <w:trHeight w:val="4406"/>
        </w:trPr>
        <w:tc>
          <w:tcPr>
            <w:tcW w:w="4928" w:type="dxa"/>
          </w:tcPr>
          <w:p w:rsidR="00402098" w:rsidRPr="00402098" w:rsidRDefault="00402098" w:rsidP="00402098">
            <w:pPr>
              <w:spacing w:before="21" w:after="0" w:line="360" w:lineRule="auto"/>
              <w:ind w:right="94"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i/>
                <w:sz w:val="28"/>
                <w:lang w:val="uk-UA"/>
              </w:rPr>
              <w:t>Persons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mentioned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paragraph</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this Article may stay in the territories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Member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States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for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period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not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exceeding</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90</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days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period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180</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days. (Agreement between the European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Community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Ukraine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facilitation of the issuance of visas from</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2007,</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p.</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9)</w:t>
            </w:r>
          </w:p>
        </w:tc>
        <w:tc>
          <w:tcPr>
            <w:tcW w:w="4928" w:type="dxa"/>
          </w:tcPr>
          <w:p w:rsidR="00402098" w:rsidRPr="00402098" w:rsidRDefault="00402098" w:rsidP="00402098">
            <w:pPr>
              <w:tabs>
                <w:tab w:val="left" w:pos="2072"/>
                <w:tab w:val="left" w:pos="3496"/>
              </w:tabs>
              <w:spacing w:before="21" w:after="0" w:line="360" w:lineRule="auto"/>
              <w:ind w:right="94"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i/>
                <w:sz w:val="28"/>
                <w:lang w:val="uk-UA"/>
              </w:rPr>
              <w:t>Особи,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зазначені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пункті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цієї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статті,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можуть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перебувати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території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держав-членів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протягом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періоду,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перевищує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90</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днів,</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протягом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періоду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180</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днів».</w:t>
            </w:r>
            <w:r w:rsidRPr="00402098">
              <w:rPr>
                <w:rFonts w:ascii="Times New Roman" w:eastAsia="Times New Roman" w:hAnsi="Times New Roman" w:cs="Times New Roman"/>
                <w:sz w:val="28"/>
                <w:lang w:val="uk-UA"/>
              </w:rPr>
              <w:t>(Угода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між Європейським Співтовариством та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Україною</w:t>
            </w:r>
            <w:r w:rsidRPr="00402098">
              <w:rPr>
                <w:rFonts w:ascii="Times New Roman" w:eastAsia="Times New Roman" w:hAnsi="Times New Roman" w:cs="Times New Roman"/>
                <w:sz w:val="28"/>
                <w:lang w:val="uk-UA"/>
              </w:rPr>
              <w:tab/>
              <w:t>щодо</w:t>
            </w:r>
            <w:r w:rsidRPr="00402098">
              <w:rPr>
                <w:rFonts w:ascii="Times New Roman" w:eastAsia="Times New Roman" w:hAnsi="Times New Roman" w:cs="Times New Roman"/>
                <w:sz w:val="28"/>
                <w:lang w:val="uk-UA"/>
              </w:rPr>
              <w:tab/>
              <w:t>спрощення</w:t>
            </w:r>
            <w:r w:rsidRPr="00402098">
              <w:rPr>
                <w:rFonts w:ascii="Times New Roman" w:eastAsia="Times New Roman" w:hAnsi="Times New Roman" w:cs="Times New Roman"/>
                <w:spacing w:val="-68"/>
                <w:sz w:val="28"/>
                <w:lang w:val="uk-UA"/>
              </w:rPr>
              <w:t xml:space="preserve"> </w:t>
            </w:r>
            <w:r w:rsidRPr="00402098">
              <w:rPr>
                <w:rFonts w:ascii="Times New Roman" w:eastAsia="Times New Roman" w:hAnsi="Times New Roman" w:cs="Times New Roman"/>
                <w:sz w:val="28"/>
                <w:lang w:val="uk-UA"/>
              </w:rPr>
              <w:t>оформлення віз від 18 червня 2007 р.,</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Стор.</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9)</w:t>
            </w:r>
          </w:p>
        </w:tc>
      </w:tr>
    </w:tbl>
    <w:p w:rsidR="00402098" w:rsidRPr="00402098" w:rsidRDefault="00402098" w:rsidP="00402098">
      <w:pPr>
        <w:widowControl w:val="0"/>
        <w:autoSpaceDE w:val="0"/>
        <w:autoSpaceDN w:val="0"/>
        <w:spacing w:before="4"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4" w:lineRule="auto"/>
        <w:ind w:right="220"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З метою якомога правильніше передати значення юридичного 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іншою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необхідно,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першу чергу,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розуміти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велика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кількість</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конструкцій</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складних,</w:t>
      </w:r>
      <w:r w:rsidRPr="00402098">
        <w:rPr>
          <w:rFonts w:ascii="Times New Roman" w:eastAsia="Times New Roman" w:hAnsi="Times New Roman" w:cs="Times New Roman"/>
          <w:spacing w:val="10"/>
          <w:sz w:val="28"/>
          <w:szCs w:val="28"/>
          <w:lang w:val="uk-UA"/>
        </w:rPr>
        <w:t xml:space="preserve"> </w:t>
      </w:r>
      <w:r w:rsidRPr="00402098">
        <w:rPr>
          <w:rFonts w:ascii="Times New Roman" w:eastAsia="Times New Roman" w:hAnsi="Times New Roman" w:cs="Times New Roman"/>
          <w:sz w:val="28"/>
          <w:szCs w:val="28"/>
          <w:lang w:val="uk-UA"/>
        </w:rPr>
        <w:t>так</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простих.</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1"/>
          <w:sz w:val="28"/>
          <w:szCs w:val="28"/>
          <w:lang w:val="uk-UA"/>
        </w:rPr>
        <w:t xml:space="preserve"> </w:t>
      </w:r>
      <w:r w:rsidRPr="00402098">
        <w:rPr>
          <w:rFonts w:ascii="Times New Roman" w:eastAsia="Times New Roman" w:hAnsi="Times New Roman" w:cs="Times New Roman"/>
          <w:sz w:val="28"/>
          <w:szCs w:val="28"/>
          <w:lang w:val="uk-UA"/>
        </w:rPr>
        <w:t>домопомогою</w:t>
      </w:r>
      <w:r w:rsidRPr="00402098">
        <w:rPr>
          <w:rFonts w:ascii="Times New Roman" w:eastAsia="Times New Roman" w:hAnsi="Times New Roman" w:cs="Times New Roman"/>
          <w:spacing w:val="10"/>
          <w:sz w:val="28"/>
          <w:szCs w:val="28"/>
          <w:lang w:val="uk-UA"/>
        </w:rPr>
        <w:t xml:space="preserve"> </w:t>
      </w:r>
      <w:r w:rsidRPr="00402098">
        <w:rPr>
          <w:rFonts w:ascii="Times New Roman" w:eastAsia="Times New Roman" w:hAnsi="Times New Roman" w:cs="Times New Roman"/>
          <w:sz w:val="28"/>
          <w:szCs w:val="28"/>
          <w:lang w:val="uk-UA"/>
        </w:rPr>
        <w:t>цих</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конструкцій</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перекласти</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31"/>
          <w:sz w:val="28"/>
          <w:szCs w:val="28"/>
          <w:lang w:val="uk-UA"/>
        </w:rPr>
        <w:t xml:space="preserve"> </w:t>
      </w:r>
      <w:r w:rsidRPr="00402098">
        <w:rPr>
          <w:rFonts w:ascii="Times New Roman" w:eastAsia="Times New Roman" w:hAnsi="Times New Roman" w:cs="Times New Roman"/>
          <w:sz w:val="28"/>
          <w:szCs w:val="28"/>
          <w:lang w:val="uk-UA"/>
        </w:rPr>
        <w:t>правильним</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змістом</w:t>
      </w:r>
      <w:r w:rsidRPr="00402098">
        <w:rPr>
          <w:rFonts w:ascii="Times New Roman" w:eastAsia="Times New Roman" w:hAnsi="Times New Roman" w:cs="Times New Roman"/>
          <w:spacing w:val="32"/>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40"/>
          <w:sz w:val="28"/>
          <w:szCs w:val="28"/>
          <w:lang w:val="uk-UA"/>
        </w:rPr>
        <w:t xml:space="preserve"> </w:t>
      </w:r>
      <w:r w:rsidRPr="00402098">
        <w:rPr>
          <w:rFonts w:ascii="Times New Roman" w:eastAsia="Times New Roman" w:hAnsi="Times New Roman" w:cs="Times New Roman"/>
          <w:sz w:val="28"/>
          <w:szCs w:val="28"/>
          <w:lang w:val="uk-UA"/>
        </w:rPr>
        <w:t>сенсом</w:t>
      </w:r>
      <w:r w:rsidRPr="00402098">
        <w:rPr>
          <w:rFonts w:ascii="Times New Roman" w:eastAsia="Times New Roman" w:hAnsi="Times New Roman" w:cs="Times New Roman"/>
          <w:spacing w:val="33"/>
          <w:sz w:val="28"/>
          <w:szCs w:val="28"/>
          <w:lang w:val="uk-UA"/>
        </w:rPr>
        <w:t xml:space="preserve"> </w:t>
      </w:r>
      <w:r w:rsidRPr="00402098">
        <w:rPr>
          <w:rFonts w:ascii="Times New Roman" w:eastAsia="Times New Roman" w:hAnsi="Times New Roman" w:cs="Times New Roman"/>
          <w:sz w:val="28"/>
          <w:szCs w:val="28"/>
          <w:lang w:val="uk-UA"/>
        </w:rPr>
        <w:t>набагато</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легше</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ніж</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без</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них.</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color w:val="1A1A1A"/>
          <w:sz w:val="28"/>
          <w:szCs w:val="28"/>
          <w:lang w:val="uk-UA"/>
        </w:rPr>
        <w:t>Отже,</w:t>
      </w:r>
      <w:r w:rsidRPr="00402098">
        <w:rPr>
          <w:rFonts w:ascii="Times New Roman" w:eastAsia="Times New Roman" w:hAnsi="Times New Roman" w:cs="Times New Roman"/>
          <w:color w:val="1A1A1A"/>
          <w:spacing w:val="14"/>
          <w:sz w:val="28"/>
          <w:szCs w:val="28"/>
          <w:lang w:val="uk-UA"/>
        </w:rPr>
        <w:t xml:space="preserve"> </w:t>
      </w:r>
      <w:r w:rsidRPr="00402098">
        <w:rPr>
          <w:rFonts w:ascii="Times New Roman" w:eastAsia="Times New Roman" w:hAnsi="Times New Roman" w:cs="Times New Roman"/>
          <w:color w:val="1A1A1A"/>
          <w:sz w:val="28"/>
          <w:szCs w:val="28"/>
          <w:lang w:val="uk-UA"/>
        </w:rPr>
        <w:t>за</w:t>
      </w:r>
      <w:r w:rsidRPr="00402098">
        <w:rPr>
          <w:rFonts w:ascii="Times New Roman" w:eastAsia="Times New Roman" w:hAnsi="Times New Roman" w:cs="Times New Roman"/>
          <w:color w:val="1A1A1A"/>
          <w:spacing w:val="14"/>
          <w:sz w:val="28"/>
          <w:szCs w:val="28"/>
          <w:lang w:val="uk-UA"/>
        </w:rPr>
        <w:t xml:space="preserve"> </w:t>
      </w:r>
      <w:r w:rsidRPr="00402098">
        <w:rPr>
          <w:rFonts w:ascii="Times New Roman" w:eastAsia="Times New Roman" w:hAnsi="Times New Roman" w:cs="Times New Roman"/>
          <w:color w:val="1A1A1A"/>
          <w:sz w:val="28"/>
          <w:szCs w:val="28"/>
          <w:lang w:val="uk-UA"/>
        </w:rPr>
        <w:t>кожним</w:t>
      </w:r>
      <w:r w:rsidRPr="00402098">
        <w:rPr>
          <w:rFonts w:ascii="Times New Roman" w:eastAsia="Times New Roman" w:hAnsi="Times New Roman" w:cs="Times New Roman"/>
          <w:color w:val="1A1A1A"/>
          <w:spacing w:val="14"/>
          <w:sz w:val="28"/>
          <w:szCs w:val="28"/>
          <w:lang w:val="uk-UA"/>
        </w:rPr>
        <w:t xml:space="preserve"> </w:t>
      </w:r>
      <w:r w:rsidRPr="00402098">
        <w:rPr>
          <w:rFonts w:ascii="Times New Roman" w:eastAsia="Times New Roman" w:hAnsi="Times New Roman" w:cs="Times New Roman"/>
          <w:color w:val="1A1A1A"/>
          <w:sz w:val="28"/>
          <w:szCs w:val="28"/>
          <w:lang w:val="uk-UA"/>
        </w:rPr>
        <w:t>складеним</w:t>
      </w:r>
      <w:r w:rsidRPr="00402098">
        <w:rPr>
          <w:rFonts w:ascii="Times New Roman" w:eastAsia="Times New Roman" w:hAnsi="Times New Roman" w:cs="Times New Roman"/>
          <w:color w:val="1A1A1A"/>
          <w:spacing w:val="14"/>
          <w:sz w:val="28"/>
          <w:szCs w:val="28"/>
          <w:lang w:val="uk-UA"/>
        </w:rPr>
        <w:t xml:space="preserve"> </w:t>
      </w:r>
      <w:r w:rsidRPr="00402098">
        <w:rPr>
          <w:rFonts w:ascii="Times New Roman" w:eastAsia="Times New Roman" w:hAnsi="Times New Roman" w:cs="Times New Roman"/>
          <w:color w:val="1A1A1A"/>
          <w:sz w:val="28"/>
          <w:szCs w:val="28"/>
          <w:lang w:val="uk-UA"/>
        </w:rPr>
        <w:t>терміном</w:t>
      </w:r>
      <w:r w:rsidRPr="00402098">
        <w:rPr>
          <w:rFonts w:ascii="Times New Roman" w:eastAsia="Times New Roman" w:hAnsi="Times New Roman" w:cs="Times New Roman"/>
          <w:color w:val="1A1A1A"/>
          <w:spacing w:val="19"/>
          <w:sz w:val="28"/>
          <w:szCs w:val="28"/>
          <w:lang w:val="uk-UA"/>
        </w:rPr>
        <w:t xml:space="preserve"> </w:t>
      </w:r>
      <w:r w:rsidRPr="00402098">
        <w:rPr>
          <w:rFonts w:ascii="Times New Roman" w:eastAsia="Times New Roman" w:hAnsi="Times New Roman" w:cs="Times New Roman"/>
          <w:color w:val="1A1A1A"/>
          <w:sz w:val="28"/>
          <w:szCs w:val="28"/>
          <w:lang w:val="uk-UA"/>
        </w:rPr>
        <w:t>або</w:t>
      </w:r>
      <w:r w:rsidR="009D1DD1">
        <w:rPr>
          <w:rFonts w:ascii="Times New Roman" w:eastAsia="Times New Roman" w:hAnsi="Times New Roman" w:cs="Times New Roman"/>
          <w:color w:val="1A1A1A"/>
          <w:spacing w:val="14"/>
          <w:sz w:val="28"/>
          <w:szCs w:val="28"/>
          <w:lang w:val="uk-UA"/>
        </w:rPr>
        <w:t xml:space="preserve"> </w:t>
      </w:r>
      <w:r w:rsidRPr="00402098">
        <w:rPr>
          <w:rFonts w:ascii="Times New Roman" w:eastAsia="Times New Roman" w:hAnsi="Times New Roman" w:cs="Times New Roman"/>
          <w:color w:val="1A1A1A"/>
          <w:sz w:val="28"/>
          <w:szCs w:val="28"/>
          <w:lang w:val="uk-UA"/>
        </w:rPr>
        <w:lastRenderedPageBreak/>
        <w:t>словосполученням</w:t>
      </w:r>
      <w:r w:rsidRPr="00402098">
        <w:rPr>
          <w:rFonts w:ascii="Times New Roman" w:eastAsia="Times New Roman" w:hAnsi="Times New Roman" w:cs="Times New Roman"/>
          <w:color w:val="1A1A1A"/>
          <w:spacing w:val="-67"/>
          <w:sz w:val="28"/>
          <w:szCs w:val="28"/>
          <w:lang w:val="uk-UA"/>
        </w:rPr>
        <w:t xml:space="preserve"> </w:t>
      </w:r>
      <w:r w:rsidRPr="00402098">
        <w:rPr>
          <w:rFonts w:ascii="Times New Roman" w:eastAsia="Times New Roman" w:hAnsi="Times New Roman" w:cs="Times New Roman"/>
          <w:color w:val="1A1A1A"/>
          <w:sz w:val="28"/>
          <w:szCs w:val="28"/>
          <w:lang w:val="uk-UA"/>
        </w:rPr>
        <w:t>стоїть</w:t>
      </w:r>
      <w:r w:rsidRPr="00402098">
        <w:rPr>
          <w:rFonts w:ascii="Times New Roman" w:eastAsia="Times New Roman" w:hAnsi="Times New Roman" w:cs="Times New Roman"/>
          <w:color w:val="1A1A1A"/>
          <w:spacing w:val="46"/>
          <w:sz w:val="28"/>
          <w:szCs w:val="28"/>
          <w:lang w:val="uk-UA"/>
        </w:rPr>
        <w:t xml:space="preserve"> </w:t>
      </w:r>
      <w:r w:rsidRPr="00402098">
        <w:rPr>
          <w:rFonts w:ascii="Times New Roman" w:eastAsia="Times New Roman" w:hAnsi="Times New Roman" w:cs="Times New Roman"/>
          <w:color w:val="1A1A1A"/>
          <w:sz w:val="28"/>
          <w:szCs w:val="28"/>
          <w:lang w:val="uk-UA"/>
        </w:rPr>
        <w:t>стійка,</w:t>
      </w:r>
      <w:r w:rsidRPr="00402098">
        <w:rPr>
          <w:rFonts w:ascii="Times New Roman" w:eastAsia="Times New Roman" w:hAnsi="Times New Roman" w:cs="Times New Roman"/>
          <w:color w:val="1A1A1A"/>
          <w:spacing w:val="49"/>
          <w:sz w:val="28"/>
          <w:szCs w:val="28"/>
          <w:lang w:val="uk-UA"/>
        </w:rPr>
        <w:t xml:space="preserve"> </w:t>
      </w:r>
      <w:r w:rsidRPr="00402098">
        <w:rPr>
          <w:rFonts w:ascii="Times New Roman" w:eastAsia="Times New Roman" w:hAnsi="Times New Roman" w:cs="Times New Roman"/>
          <w:color w:val="1A1A1A"/>
          <w:sz w:val="28"/>
          <w:szCs w:val="28"/>
          <w:lang w:val="uk-UA"/>
        </w:rPr>
        <w:t>стандартно</w:t>
      </w:r>
      <w:r w:rsidRPr="00402098">
        <w:rPr>
          <w:rFonts w:ascii="Times New Roman" w:eastAsia="Times New Roman" w:hAnsi="Times New Roman" w:cs="Times New Roman"/>
          <w:color w:val="1A1A1A"/>
          <w:spacing w:val="50"/>
          <w:sz w:val="28"/>
          <w:szCs w:val="28"/>
          <w:lang w:val="uk-UA"/>
        </w:rPr>
        <w:t xml:space="preserve"> </w:t>
      </w:r>
      <w:r w:rsidRPr="00402098">
        <w:rPr>
          <w:rFonts w:ascii="Times New Roman" w:eastAsia="Times New Roman" w:hAnsi="Times New Roman" w:cs="Times New Roman"/>
          <w:color w:val="1A1A1A"/>
          <w:sz w:val="28"/>
          <w:szCs w:val="28"/>
          <w:lang w:val="uk-UA"/>
        </w:rPr>
        <w:t>відтворювана</w:t>
      </w:r>
      <w:r w:rsidRPr="00402098">
        <w:rPr>
          <w:rFonts w:ascii="Times New Roman" w:eastAsia="Times New Roman" w:hAnsi="Times New Roman" w:cs="Times New Roman"/>
          <w:color w:val="1A1A1A"/>
          <w:spacing w:val="49"/>
          <w:sz w:val="28"/>
          <w:szCs w:val="28"/>
          <w:lang w:val="uk-UA"/>
        </w:rPr>
        <w:t xml:space="preserve"> </w:t>
      </w:r>
      <w:r w:rsidRPr="00402098">
        <w:rPr>
          <w:rFonts w:ascii="Times New Roman" w:eastAsia="Times New Roman" w:hAnsi="Times New Roman" w:cs="Times New Roman"/>
          <w:color w:val="1A1A1A"/>
          <w:sz w:val="28"/>
          <w:szCs w:val="28"/>
          <w:lang w:val="uk-UA"/>
        </w:rPr>
        <w:t>структура,</w:t>
      </w:r>
      <w:r w:rsidRPr="00402098">
        <w:rPr>
          <w:rFonts w:ascii="Times New Roman" w:eastAsia="Times New Roman" w:hAnsi="Times New Roman" w:cs="Times New Roman"/>
          <w:color w:val="1A1A1A"/>
          <w:spacing w:val="49"/>
          <w:sz w:val="28"/>
          <w:szCs w:val="28"/>
          <w:lang w:val="uk-UA"/>
        </w:rPr>
        <w:t xml:space="preserve"> </w:t>
      </w:r>
      <w:r w:rsidRPr="00402098">
        <w:rPr>
          <w:rFonts w:ascii="Times New Roman" w:eastAsia="Times New Roman" w:hAnsi="Times New Roman" w:cs="Times New Roman"/>
          <w:color w:val="1A1A1A"/>
          <w:sz w:val="28"/>
          <w:szCs w:val="28"/>
          <w:lang w:val="uk-UA"/>
        </w:rPr>
        <w:t>яка</w:t>
      </w:r>
      <w:r w:rsidRPr="00402098">
        <w:rPr>
          <w:rFonts w:ascii="Times New Roman" w:eastAsia="Times New Roman" w:hAnsi="Times New Roman" w:cs="Times New Roman"/>
          <w:color w:val="1A1A1A"/>
          <w:spacing w:val="48"/>
          <w:sz w:val="28"/>
          <w:szCs w:val="28"/>
          <w:lang w:val="uk-UA"/>
        </w:rPr>
        <w:t xml:space="preserve"> </w:t>
      </w:r>
      <w:r w:rsidRPr="00402098">
        <w:rPr>
          <w:rFonts w:ascii="Times New Roman" w:eastAsia="Times New Roman" w:hAnsi="Times New Roman" w:cs="Times New Roman"/>
          <w:color w:val="1A1A1A"/>
          <w:sz w:val="28"/>
          <w:szCs w:val="28"/>
          <w:lang w:val="uk-UA"/>
        </w:rPr>
        <w:t>є</w:t>
      </w:r>
      <w:r w:rsidRPr="00402098">
        <w:rPr>
          <w:rFonts w:ascii="Times New Roman" w:eastAsia="Times New Roman" w:hAnsi="Times New Roman" w:cs="Times New Roman"/>
          <w:color w:val="1A1A1A"/>
          <w:spacing w:val="49"/>
          <w:sz w:val="28"/>
          <w:szCs w:val="28"/>
          <w:lang w:val="uk-UA"/>
        </w:rPr>
        <w:t xml:space="preserve"> </w:t>
      </w:r>
      <w:r w:rsidRPr="00402098">
        <w:rPr>
          <w:rFonts w:ascii="Times New Roman" w:eastAsia="Times New Roman" w:hAnsi="Times New Roman" w:cs="Times New Roman"/>
          <w:color w:val="1A1A1A"/>
          <w:sz w:val="28"/>
          <w:szCs w:val="28"/>
          <w:lang w:val="uk-UA"/>
        </w:rPr>
        <w:t>також</w:t>
      </w:r>
      <w:r w:rsidRPr="00402098">
        <w:rPr>
          <w:rFonts w:ascii="Times New Roman" w:eastAsia="Times New Roman" w:hAnsi="Times New Roman" w:cs="Times New Roman"/>
          <w:color w:val="1A1A1A"/>
          <w:spacing w:val="45"/>
          <w:sz w:val="28"/>
          <w:szCs w:val="28"/>
          <w:lang w:val="uk-UA"/>
        </w:rPr>
        <w:t xml:space="preserve"> </w:t>
      </w:r>
      <w:r w:rsidRPr="00402098">
        <w:rPr>
          <w:rFonts w:ascii="Times New Roman" w:eastAsia="Times New Roman" w:hAnsi="Times New Roman" w:cs="Times New Roman"/>
          <w:color w:val="1A1A1A"/>
          <w:sz w:val="28"/>
          <w:szCs w:val="28"/>
          <w:lang w:val="uk-UA"/>
        </w:rPr>
        <w:t>однією</w:t>
      </w:r>
      <w:r w:rsidRPr="00402098">
        <w:rPr>
          <w:rFonts w:ascii="Times New Roman" w:eastAsia="Times New Roman" w:hAnsi="Times New Roman" w:cs="Times New Roman"/>
          <w:color w:val="1A1A1A"/>
          <w:spacing w:val="43"/>
          <w:sz w:val="28"/>
          <w:szCs w:val="28"/>
          <w:lang w:val="uk-UA"/>
        </w:rPr>
        <w:t xml:space="preserve"> </w:t>
      </w:r>
      <w:r w:rsidRPr="00402098">
        <w:rPr>
          <w:rFonts w:ascii="Times New Roman" w:eastAsia="Times New Roman" w:hAnsi="Times New Roman" w:cs="Times New Roman"/>
          <w:color w:val="1A1A1A"/>
          <w:sz w:val="28"/>
          <w:szCs w:val="28"/>
          <w:lang w:val="uk-UA"/>
        </w:rPr>
        <w:t>з</w:t>
      </w:r>
      <w:r w:rsidRPr="00402098">
        <w:rPr>
          <w:rFonts w:ascii="Times New Roman" w:eastAsia="Times New Roman" w:hAnsi="Times New Roman" w:cs="Times New Roman"/>
          <w:color w:val="1A1A1A"/>
          <w:spacing w:val="-67"/>
          <w:sz w:val="28"/>
          <w:szCs w:val="28"/>
          <w:lang w:val="uk-UA"/>
        </w:rPr>
        <w:t xml:space="preserve"> </w:t>
      </w:r>
      <w:r w:rsidRPr="00402098">
        <w:rPr>
          <w:rFonts w:ascii="Times New Roman" w:eastAsia="Times New Roman" w:hAnsi="Times New Roman" w:cs="Times New Roman"/>
          <w:color w:val="1A1A1A"/>
          <w:sz w:val="28"/>
          <w:szCs w:val="28"/>
          <w:lang w:val="uk-UA"/>
        </w:rPr>
        <w:t>найважливіших проблем,</w:t>
      </w:r>
      <w:r w:rsidRPr="00402098">
        <w:rPr>
          <w:rFonts w:ascii="Times New Roman" w:eastAsia="Times New Roman" w:hAnsi="Times New Roman" w:cs="Times New Roman"/>
          <w:color w:val="1A1A1A"/>
          <w:spacing w:val="-1"/>
          <w:sz w:val="28"/>
          <w:szCs w:val="28"/>
          <w:lang w:val="uk-UA"/>
        </w:rPr>
        <w:t xml:space="preserve"> </w:t>
      </w:r>
      <w:r w:rsidRPr="00402098">
        <w:rPr>
          <w:rFonts w:ascii="Times New Roman" w:eastAsia="Times New Roman" w:hAnsi="Times New Roman" w:cs="Times New Roman"/>
          <w:color w:val="1A1A1A"/>
          <w:sz w:val="28"/>
          <w:szCs w:val="28"/>
          <w:lang w:val="uk-UA"/>
        </w:rPr>
        <w:t>що з’являються у</w:t>
      </w:r>
      <w:r w:rsidRPr="00402098">
        <w:rPr>
          <w:rFonts w:ascii="Times New Roman" w:eastAsia="Times New Roman" w:hAnsi="Times New Roman" w:cs="Times New Roman"/>
          <w:color w:val="1A1A1A"/>
          <w:spacing w:val="-5"/>
          <w:sz w:val="28"/>
          <w:szCs w:val="28"/>
          <w:lang w:val="uk-UA"/>
        </w:rPr>
        <w:t xml:space="preserve"> </w:t>
      </w:r>
      <w:r w:rsidRPr="00402098">
        <w:rPr>
          <w:rFonts w:ascii="Times New Roman" w:eastAsia="Times New Roman" w:hAnsi="Times New Roman" w:cs="Times New Roman"/>
          <w:color w:val="1A1A1A"/>
          <w:sz w:val="28"/>
          <w:szCs w:val="28"/>
          <w:lang w:val="uk-UA"/>
        </w:rPr>
        <w:t>процесі</w:t>
      </w:r>
      <w:r w:rsidRPr="00402098">
        <w:rPr>
          <w:rFonts w:ascii="Times New Roman" w:eastAsia="Times New Roman" w:hAnsi="Times New Roman" w:cs="Times New Roman"/>
          <w:color w:val="1A1A1A"/>
          <w:spacing w:val="-2"/>
          <w:sz w:val="28"/>
          <w:szCs w:val="28"/>
          <w:lang w:val="uk-UA"/>
        </w:rPr>
        <w:t xml:space="preserve"> </w:t>
      </w:r>
      <w:r w:rsidRPr="00402098">
        <w:rPr>
          <w:rFonts w:ascii="Times New Roman" w:eastAsia="Times New Roman" w:hAnsi="Times New Roman" w:cs="Times New Roman"/>
          <w:color w:val="1A1A1A"/>
          <w:sz w:val="28"/>
          <w:szCs w:val="28"/>
          <w:lang w:val="uk-UA"/>
        </w:rPr>
        <w:t>перекладу</w:t>
      </w:r>
      <w:r w:rsidRPr="00402098">
        <w:rPr>
          <w:rFonts w:ascii="Times New Roman" w:eastAsia="Times New Roman" w:hAnsi="Times New Roman" w:cs="Times New Roman"/>
          <w:color w:val="1A1A1A"/>
          <w:spacing w:val="-5"/>
          <w:sz w:val="28"/>
          <w:szCs w:val="28"/>
          <w:lang w:val="uk-UA"/>
        </w:rPr>
        <w:t xml:space="preserve"> </w:t>
      </w:r>
      <w:r w:rsidRPr="00402098">
        <w:rPr>
          <w:rFonts w:ascii="Times New Roman" w:eastAsia="Times New Roman" w:hAnsi="Times New Roman" w:cs="Times New Roman"/>
          <w:color w:val="1A1A1A"/>
          <w:sz w:val="28"/>
          <w:szCs w:val="28"/>
          <w:lang w:val="uk-UA"/>
        </w:rPr>
        <w:t>тексту.</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30"/>
          <w:szCs w:val="28"/>
          <w:lang w:val="uk-UA"/>
        </w:rPr>
      </w:pPr>
    </w:p>
    <w:p w:rsidR="00402098" w:rsidRPr="00402098" w:rsidRDefault="00402098" w:rsidP="00402098">
      <w:pPr>
        <w:pStyle w:val="a6"/>
        <w:widowControl w:val="0"/>
        <w:numPr>
          <w:ilvl w:val="1"/>
          <w:numId w:val="40"/>
        </w:numPr>
        <w:tabs>
          <w:tab w:val="left" w:pos="1245"/>
        </w:tabs>
        <w:autoSpaceDE w:val="0"/>
        <w:autoSpaceDN w:val="0"/>
        <w:spacing w:before="190" w:after="0" w:line="240" w:lineRule="auto"/>
        <w:jc w:val="both"/>
        <w:outlineLvl w:val="1"/>
        <w:rPr>
          <w:rFonts w:ascii="Times New Roman" w:eastAsia="Times New Roman" w:hAnsi="Times New Roman" w:cs="Times New Roman"/>
          <w:b/>
          <w:bCs/>
          <w:sz w:val="28"/>
          <w:szCs w:val="28"/>
        </w:rPr>
      </w:pPr>
      <w:bookmarkStart w:id="7" w:name="_TOC_250005"/>
      <w:r w:rsidRPr="00402098">
        <w:rPr>
          <w:rFonts w:ascii="Times New Roman" w:eastAsia="Times New Roman" w:hAnsi="Times New Roman" w:cs="Times New Roman"/>
          <w:b/>
          <w:bCs/>
          <w:sz w:val="28"/>
          <w:szCs w:val="28"/>
        </w:rPr>
        <w:t>Граматичні</w:t>
      </w:r>
      <w:r w:rsidRPr="00402098">
        <w:rPr>
          <w:rFonts w:ascii="Times New Roman" w:eastAsia="Times New Roman" w:hAnsi="Times New Roman" w:cs="Times New Roman"/>
          <w:b/>
          <w:bCs/>
          <w:spacing w:val="-4"/>
          <w:sz w:val="28"/>
          <w:szCs w:val="28"/>
        </w:rPr>
        <w:t xml:space="preserve"> </w:t>
      </w:r>
      <w:r w:rsidRPr="00402098">
        <w:rPr>
          <w:rFonts w:ascii="Times New Roman" w:eastAsia="Times New Roman" w:hAnsi="Times New Roman" w:cs="Times New Roman"/>
          <w:b/>
          <w:bCs/>
          <w:sz w:val="28"/>
          <w:szCs w:val="28"/>
        </w:rPr>
        <w:t>труднощі</w:t>
      </w:r>
      <w:r w:rsidRPr="00402098">
        <w:rPr>
          <w:rFonts w:ascii="Times New Roman" w:eastAsia="Times New Roman" w:hAnsi="Times New Roman" w:cs="Times New Roman"/>
          <w:b/>
          <w:bCs/>
          <w:spacing w:val="-3"/>
          <w:sz w:val="28"/>
          <w:szCs w:val="28"/>
        </w:rPr>
        <w:t xml:space="preserve"> </w:t>
      </w:r>
      <w:r w:rsidRPr="00402098">
        <w:rPr>
          <w:rFonts w:ascii="Times New Roman" w:eastAsia="Times New Roman" w:hAnsi="Times New Roman" w:cs="Times New Roman"/>
          <w:b/>
          <w:bCs/>
          <w:sz w:val="28"/>
          <w:szCs w:val="28"/>
        </w:rPr>
        <w:t>перекладу</w:t>
      </w:r>
      <w:r w:rsidRPr="00402098">
        <w:rPr>
          <w:rFonts w:ascii="Times New Roman" w:eastAsia="Times New Roman" w:hAnsi="Times New Roman" w:cs="Times New Roman"/>
          <w:b/>
          <w:bCs/>
          <w:spacing w:val="-4"/>
          <w:sz w:val="28"/>
          <w:szCs w:val="28"/>
        </w:rPr>
        <w:t xml:space="preserve"> </w:t>
      </w:r>
      <w:r w:rsidRPr="00402098">
        <w:rPr>
          <w:rFonts w:ascii="Times New Roman" w:eastAsia="Times New Roman" w:hAnsi="Times New Roman" w:cs="Times New Roman"/>
          <w:b/>
          <w:bCs/>
          <w:sz w:val="28"/>
          <w:szCs w:val="28"/>
        </w:rPr>
        <w:t>на</w:t>
      </w:r>
      <w:r w:rsidRPr="00402098">
        <w:rPr>
          <w:rFonts w:ascii="Times New Roman" w:eastAsia="Times New Roman" w:hAnsi="Times New Roman" w:cs="Times New Roman"/>
          <w:b/>
          <w:bCs/>
          <w:spacing w:val="-4"/>
          <w:sz w:val="28"/>
          <w:szCs w:val="28"/>
        </w:rPr>
        <w:t xml:space="preserve"> </w:t>
      </w:r>
      <w:r w:rsidRPr="00402098">
        <w:rPr>
          <w:rFonts w:ascii="Times New Roman" w:eastAsia="Times New Roman" w:hAnsi="Times New Roman" w:cs="Times New Roman"/>
          <w:b/>
          <w:bCs/>
          <w:sz w:val="28"/>
          <w:szCs w:val="28"/>
        </w:rPr>
        <w:t>синтаксичному</w:t>
      </w:r>
      <w:r w:rsidRPr="00402098">
        <w:rPr>
          <w:rFonts w:ascii="Times New Roman" w:eastAsia="Times New Roman" w:hAnsi="Times New Roman" w:cs="Times New Roman"/>
          <w:b/>
          <w:bCs/>
          <w:spacing w:val="-3"/>
          <w:sz w:val="28"/>
          <w:szCs w:val="28"/>
        </w:rPr>
        <w:t xml:space="preserve"> </w:t>
      </w:r>
      <w:bookmarkEnd w:id="7"/>
      <w:r w:rsidRPr="00402098">
        <w:rPr>
          <w:rFonts w:ascii="Times New Roman" w:eastAsia="Times New Roman" w:hAnsi="Times New Roman" w:cs="Times New Roman"/>
          <w:b/>
          <w:bCs/>
          <w:sz w:val="28"/>
          <w:szCs w:val="28"/>
        </w:rPr>
        <w:t>рівні</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before="1" w:after="0" w:line="240" w:lineRule="auto"/>
        <w:ind w:firstLine="567"/>
        <w:rPr>
          <w:rFonts w:ascii="Times New Roman" w:eastAsia="Times New Roman" w:hAnsi="Times New Roman" w:cs="Times New Roman"/>
          <w:b/>
          <w:sz w:val="26"/>
          <w:szCs w:val="28"/>
          <w:lang w:val="uk-UA"/>
        </w:rPr>
      </w:pPr>
    </w:p>
    <w:p w:rsidR="00402098" w:rsidRPr="00402098" w:rsidRDefault="00402098" w:rsidP="00402098">
      <w:pPr>
        <w:pStyle w:val="a6"/>
        <w:widowControl w:val="0"/>
        <w:numPr>
          <w:ilvl w:val="2"/>
          <w:numId w:val="40"/>
        </w:numPr>
        <w:tabs>
          <w:tab w:val="left" w:pos="1454"/>
        </w:tabs>
        <w:autoSpaceDE w:val="0"/>
        <w:autoSpaceDN w:val="0"/>
        <w:spacing w:after="0" w:line="240" w:lineRule="auto"/>
        <w:outlineLvl w:val="1"/>
        <w:rPr>
          <w:rFonts w:ascii="Times New Roman" w:eastAsia="Times New Roman" w:hAnsi="Times New Roman" w:cs="Times New Roman"/>
          <w:b/>
          <w:bCs/>
          <w:sz w:val="28"/>
          <w:szCs w:val="28"/>
        </w:rPr>
      </w:pPr>
      <w:bookmarkStart w:id="8" w:name="_TOC_250004"/>
      <w:r w:rsidRPr="00402098">
        <w:rPr>
          <w:rFonts w:ascii="Times New Roman" w:eastAsia="Times New Roman" w:hAnsi="Times New Roman" w:cs="Times New Roman"/>
          <w:b/>
          <w:bCs/>
          <w:sz w:val="28"/>
          <w:szCs w:val="28"/>
        </w:rPr>
        <w:t>Рівень</w:t>
      </w:r>
      <w:r w:rsidRPr="00402098">
        <w:rPr>
          <w:rFonts w:ascii="Times New Roman" w:eastAsia="Times New Roman" w:hAnsi="Times New Roman" w:cs="Times New Roman"/>
          <w:b/>
          <w:bCs/>
          <w:spacing w:val="-5"/>
          <w:sz w:val="28"/>
          <w:szCs w:val="28"/>
        </w:rPr>
        <w:t xml:space="preserve"> </w:t>
      </w:r>
      <w:bookmarkEnd w:id="8"/>
      <w:r w:rsidRPr="00402098">
        <w:rPr>
          <w:rFonts w:ascii="Times New Roman" w:eastAsia="Times New Roman" w:hAnsi="Times New Roman" w:cs="Times New Roman"/>
          <w:b/>
          <w:bCs/>
          <w:sz w:val="28"/>
          <w:szCs w:val="28"/>
        </w:rPr>
        <w:t>словосполучення</w:t>
      </w:r>
    </w:p>
    <w:p w:rsidR="00402098" w:rsidRPr="00402098" w:rsidRDefault="00402098" w:rsidP="00402098">
      <w:pPr>
        <w:widowControl w:val="0"/>
        <w:autoSpaceDE w:val="0"/>
        <w:autoSpaceDN w:val="0"/>
        <w:spacing w:before="155"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відомо,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спеціалізовані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найважчими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особливості.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Багато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помилково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вважає,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успішного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достатньо досконало знати термінологію тієї чи іншої тематики. Але в дійсності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виявляється,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цього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мало.</w:t>
      </w:r>
    </w:p>
    <w:p w:rsidR="00402098" w:rsidRPr="00402098" w:rsidRDefault="00402098" w:rsidP="00402098">
      <w:pPr>
        <w:widowControl w:val="0"/>
        <w:autoSpaceDE w:val="0"/>
        <w:autoSpaceDN w:val="0"/>
        <w:spacing w:before="30"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У межах юридичної термінології виділяється значний відсоток термінів-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словосполучень, утворених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способом</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[57,</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36].</w:t>
      </w:r>
    </w:p>
    <w:p w:rsidR="00402098" w:rsidRPr="00402098" w:rsidRDefault="00402098" w:rsidP="00402098">
      <w:pPr>
        <w:widowControl w:val="0"/>
        <w:autoSpaceDE w:val="0"/>
        <w:autoSpaceDN w:val="0"/>
        <w:spacing w:before="30"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pacing w:val="9"/>
          <w:sz w:val="28"/>
          <w:szCs w:val="28"/>
          <w:lang w:val="uk-UA"/>
        </w:rPr>
        <w:t>За</w:t>
      </w:r>
      <w:r w:rsidRPr="00402098">
        <w:rPr>
          <w:rFonts w:ascii="Times New Roman" w:eastAsia="Times New Roman" w:hAnsi="Times New Roman" w:cs="Times New Roman"/>
          <w:spacing w:val="24"/>
          <w:sz w:val="28"/>
          <w:szCs w:val="28"/>
          <w:lang w:val="uk-UA"/>
        </w:rPr>
        <w:t xml:space="preserve"> </w:t>
      </w:r>
      <w:r w:rsidRPr="00402098">
        <w:rPr>
          <w:rFonts w:ascii="Times New Roman" w:eastAsia="Times New Roman" w:hAnsi="Times New Roman" w:cs="Times New Roman"/>
          <w:spacing w:val="16"/>
          <w:sz w:val="28"/>
          <w:szCs w:val="28"/>
          <w:lang w:val="uk-UA"/>
        </w:rPr>
        <w:t>кількістю</w:t>
      </w:r>
      <w:r w:rsidRPr="00402098">
        <w:rPr>
          <w:rFonts w:ascii="Times New Roman" w:eastAsia="Times New Roman" w:hAnsi="Times New Roman" w:cs="Times New Roman"/>
          <w:spacing w:val="100"/>
          <w:sz w:val="28"/>
          <w:szCs w:val="28"/>
          <w:lang w:val="uk-UA"/>
        </w:rPr>
        <w:t xml:space="preserve"> </w:t>
      </w:r>
      <w:r w:rsidRPr="00402098">
        <w:rPr>
          <w:rFonts w:ascii="Times New Roman" w:eastAsia="Times New Roman" w:hAnsi="Times New Roman" w:cs="Times New Roman"/>
          <w:spacing w:val="17"/>
          <w:sz w:val="28"/>
          <w:szCs w:val="28"/>
          <w:lang w:val="uk-UA"/>
        </w:rPr>
        <w:t>компонентів</w:t>
      </w:r>
      <w:r w:rsidRPr="00402098">
        <w:rPr>
          <w:rFonts w:ascii="Times New Roman" w:eastAsia="Times New Roman" w:hAnsi="Times New Roman" w:cs="Times New Roman"/>
          <w:spacing w:val="101"/>
          <w:sz w:val="28"/>
          <w:szCs w:val="28"/>
          <w:lang w:val="uk-UA"/>
        </w:rPr>
        <w:t xml:space="preserve"> </w:t>
      </w:r>
      <w:r w:rsidRPr="00402098">
        <w:rPr>
          <w:rFonts w:ascii="Times New Roman" w:eastAsia="Times New Roman" w:hAnsi="Times New Roman" w:cs="Times New Roman"/>
          <w:spacing w:val="15"/>
          <w:sz w:val="28"/>
          <w:szCs w:val="28"/>
          <w:lang w:val="uk-UA"/>
        </w:rPr>
        <w:t xml:space="preserve">можна </w:t>
      </w:r>
      <w:r w:rsidRPr="00402098">
        <w:rPr>
          <w:rFonts w:ascii="Times New Roman" w:eastAsia="Times New Roman" w:hAnsi="Times New Roman" w:cs="Times New Roman"/>
          <w:spacing w:val="17"/>
          <w:sz w:val="28"/>
          <w:szCs w:val="28"/>
          <w:lang w:val="uk-UA"/>
        </w:rPr>
        <w:t xml:space="preserve"> </w:t>
      </w:r>
      <w:r w:rsidRPr="00402098">
        <w:rPr>
          <w:rFonts w:ascii="Times New Roman" w:eastAsia="Times New Roman" w:hAnsi="Times New Roman" w:cs="Times New Roman"/>
          <w:spacing w:val="16"/>
          <w:sz w:val="28"/>
          <w:szCs w:val="28"/>
          <w:lang w:val="uk-UA"/>
        </w:rPr>
        <w:t xml:space="preserve">виділити </w:t>
      </w:r>
      <w:r w:rsidRPr="00402098">
        <w:rPr>
          <w:rFonts w:ascii="Times New Roman" w:eastAsia="Times New Roman" w:hAnsi="Times New Roman" w:cs="Times New Roman"/>
          <w:spacing w:val="17"/>
          <w:sz w:val="28"/>
          <w:szCs w:val="28"/>
          <w:lang w:val="uk-UA"/>
        </w:rPr>
        <w:t xml:space="preserve"> </w:t>
      </w:r>
      <w:r w:rsidRPr="00402098">
        <w:rPr>
          <w:rFonts w:ascii="Times New Roman" w:eastAsia="Times New Roman" w:hAnsi="Times New Roman" w:cs="Times New Roman"/>
          <w:spacing w:val="10"/>
          <w:sz w:val="28"/>
          <w:szCs w:val="28"/>
          <w:lang w:val="uk-UA"/>
        </w:rPr>
        <w:t xml:space="preserve">1) </w:t>
      </w:r>
      <w:r w:rsidRPr="00402098">
        <w:rPr>
          <w:rFonts w:ascii="Times New Roman" w:eastAsia="Times New Roman" w:hAnsi="Times New Roman" w:cs="Times New Roman"/>
          <w:spacing w:val="22"/>
          <w:sz w:val="28"/>
          <w:szCs w:val="28"/>
          <w:lang w:val="uk-UA"/>
        </w:rPr>
        <w:t xml:space="preserve"> </w:t>
      </w:r>
      <w:r w:rsidRPr="00402098">
        <w:rPr>
          <w:rFonts w:ascii="Times New Roman" w:eastAsia="Times New Roman" w:hAnsi="Times New Roman" w:cs="Times New Roman"/>
          <w:spacing w:val="17"/>
          <w:sz w:val="28"/>
          <w:szCs w:val="28"/>
          <w:lang w:val="uk-UA"/>
        </w:rPr>
        <w:t>двокомпонентні;</w:t>
      </w:r>
    </w:p>
    <w:p w:rsidR="00402098" w:rsidRPr="00402098" w:rsidRDefault="00402098" w:rsidP="00402098">
      <w:pPr>
        <w:widowControl w:val="0"/>
        <w:numPr>
          <w:ilvl w:val="0"/>
          <w:numId w:val="30"/>
        </w:numPr>
        <w:tabs>
          <w:tab w:val="left" w:pos="1166"/>
        </w:tabs>
        <w:autoSpaceDE w:val="0"/>
        <w:autoSpaceDN w:val="0"/>
        <w:spacing w:before="160" w:after="0" w:line="240" w:lineRule="auto"/>
        <w:ind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трикомпонентні:</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3) полі</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компонентні</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[62,</w:t>
      </w:r>
      <w:r w:rsidRPr="00402098">
        <w:rPr>
          <w:rFonts w:ascii="Times New Roman" w:eastAsia="Times New Roman" w:hAnsi="Times New Roman" w:cs="Times New Roman"/>
          <w:spacing w:val="-7"/>
          <w:sz w:val="28"/>
          <w:lang w:val="uk-UA"/>
        </w:rPr>
        <w:t xml:space="preserve"> </w:t>
      </w:r>
      <w:r w:rsidRPr="00402098">
        <w:rPr>
          <w:rFonts w:ascii="Times New Roman" w:eastAsia="Times New Roman" w:hAnsi="Times New Roman" w:cs="Times New Roman"/>
          <w:sz w:val="28"/>
          <w:lang w:val="uk-UA"/>
        </w:rPr>
        <w:t>67].</w:t>
      </w:r>
    </w:p>
    <w:p w:rsidR="00402098" w:rsidRPr="00402098" w:rsidRDefault="00402098" w:rsidP="00402098">
      <w:pPr>
        <w:widowControl w:val="0"/>
        <w:autoSpaceDE w:val="0"/>
        <w:autoSpaceDN w:val="0"/>
        <w:spacing w:before="190" w:after="0" w:line="384" w:lineRule="auto"/>
        <w:ind w:right="26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Найбільш поширеними в юридичній термінології є такі синтаксичні типи:</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Двокомпонентні:</w:t>
      </w:r>
    </w:p>
    <w:p w:rsidR="00402098" w:rsidRPr="00402098" w:rsidRDefault="00402098" w:rsidP="009D1DD1">
      <w:pPr>
        <w:widowControl w:val="0"/>
        <w:numPr>
          <w:ilvl w:val="1"/>
          <w:numId w:val="30"/>
        </w:numPr>
        <w:tabs>
          <w:tab w:val="left" w:pos="1873"/>
        </w:tabs>
        <w:autoSpaceDE w:val="0"/>
        <w:autoSpaceDN w:val="0"/>
        <w:spacing w:after="0" w:line="360" w:lineRule="auto"/>
        <w:ind w:left="142" w:right="221"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 xml:space="preserve">"прикметник - + - іменник у Н. в. однини": </w:t>
      </w:r>
      <w:r w:rsidRPr="00402098">
        <w:rPr>
          <w:rFonts w:ascii="Times New Roman" w:eastAsia="Times New Roman" w:hAnsi="Times New Roman" w:cs="Times New Roman"/>
          <w:i/>
          <w:sz w:val="28"/>
          <w:lang w:val="uk-UA"/>
        </w:rPr>
        <w:t xml:space="preserve">law </w:t>
      </w:r>
      <w:r w:rsidRPr="00402098">
        <w:rPr>
          <w:rFonts w:ascii="Times New Roman" w:eastAsia="Times New Roman" w:hAnsi="Times New Roman" w:cs="Times New Roman"/>
          <w:i/>
          <w:sz w:val="28"/>
          <w:u w:val="single"/>
          <w:lang w:val="uk-UA"/>
        </w:rPr>
        <w:t>practice</w:t>
      </w:r>
      <w:r w:rsidRPr="00402098">
        <w:rPr>
          <w:rFonts w:ascii="Times New Roman" w:eastAsia="Times New Roman" w:hAnsi="Times New Roman" w:cs="Times New Roman"/>
          <w:i/>
          <w:sz w:val="28"/>
          <w:lang w:val="uk-UA"/>
        </w:rPr>
        <w:t xml:space="preserve"> (юридична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практика, physical person (фізична особа), intentional (willful) homicide (умисне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вбивство), juridical </w:t>
      </w:r>
      <w:r w:rsidRPr="00402098">
        <w:rPr>
          <w:rFonts w:ascii="Times New Roman" w:eastAsia="Times New Roman" w:hAnsi="Times New Roman" w:cs="Times New Roman"/>
          <w:i/>
          <w:sz w:val="28"/>
          <w:u w:val="single"/>
          <w:lang w:val="uk-UA"/>
        </w:rPr>
        <w:t>fact</w:t>
      </w:r>
      <w:r w:rsidRPr="00402098">
        <w:rPr>
          <w:rFonts w:ascii="Times New Roman" w:eastAsia="Times New Roman" w:hAnsi="Times New Roman" w:cs="Times New Roman"/>
          <w:i/>
          <w:sz w:val="28"/>
          <w:lang w:val="uk-UA"/>
        </w:rPr>
        <w:t xml:space="preserve"> (юридичний факт), civil accusor (цивільний позивач),</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legal redress (правова допомога), prejudicial inquiry (досудове слідство), second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offence (повторний злочин), direct intention (прямий умисел), child criminalism</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(дитяча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злочинність),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death</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penalty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(смертна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кара),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discharge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(умовне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звільнення),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correctious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rights (виправні</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роботи).</w:t>
      </w:r>
    </w:p>
    <w:p w:rsidR="00402098" w:rsidRPr="00402098" w:rsidRDefault="00402098" w:rsidP="009D1DD1">
      <w:pPr>
        <w:widowControl w:val="0"/>
        <w:autoSpaceDE w:val="0"/>
        <w:autoSpaceDN w:val="0"/>
        <w:spacing w:before="6" w:after="0" w:line="240" w:lineRule="auto"/>
        <w:ind w:left="142" w:firstLine="567"/>
        <w:jc w:val="both"/>
        <w:rPr>
          <w:rFonts w:ascii="Times New Roman" w:eastAsia="Times New Roman" w:hAnsi="Times New Roman" w:cs="Times New Roman"/>
          <w:i/>
          <w:sz w:val="12"/>
          <w:szCs w:val="28"/>
          <w:lang w:val="uk-UA"/>
        </w:rPr>
      </w:pPr>
    </w:p>
    <w:p w:rsidR="00402098" w:rsidRPr="00402098" w:rsidRDefault="00402098" w:rsidP="009D1DD1">
      <w:pPr>
        <w:widowControl w:val="0"/>
        <w:numPr>
          <w:ilvl w:val="1"/>
          <w:numId w:val="30"/>
        </w:numPr>
        <w:tabs>
          <w:tab w:val="left" w:pos="1921"/>
        </w:tabs>
        <w:autoSpaceDE w:val="0"/>
        <w:autoSpaceDN w:val="0"/>
        <w:spacing w:before="89" w:after="0" w:line="360" w:lineRule="auto"/>
        <w:ind w:left="142" w:right="222"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"прикметник + іменник у Н.в. множини</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i/>
          <w:sz w:val="28"/>
          <w:u w:val="single"/>
          <w:lang w:val="uk-UA"/>
        </w:rPr>
        <w:t>criminal</w:t>
      </w:r>
      <w:r w:rsidRPr="00402098">
        <w:rPr>
          <w:rFonts w:ascii="Times New Roman" w:eastAsia="Times New Roman" w:hAnsi="Times New Roman" w:cs="Times New Roman"/>
          <w:i/>
          <w:sz w:val="28"/>
          <w:lang w:val="uk-UA"/>
        </w:rPr>
        <w:t xml:space="preserve"> cases (кримінальні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діяння), material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evidences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(речові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докази), unlawful acts (противоправні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дії),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deliberate acts (умисні дії), law agencies (правоохоронні органи</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i/>
          <w:sz w:val="28"/>
          <w:lang w:val="uk-UA"/>
        </w:rPr>
        <w:t>, criminal actions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(кримінальні діяння), legally </w:t>
      </w:r>
      <w:r w:rsidRPr="00402098">
        <w:rPr>
          <w:rFonts w:ascii="Times New Roman" w:eastAsia="Times New Roman" w:hAnsi="Times New Roman" w:cs="Times New Roman"/>
          <w:i/>
          <w:sz w:val="28"/>
          <w:lang w:val="uk-UA"/>
        </w:rPr>
        <w:lastRenderedPageBreak/>
        <w:t>obtained evidence (речові докази), unlawful means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(противоправні дії), intented actions (yмисні дії), law machinery (правоохоронні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органи),</w:t>
      </w:r>
      <w:r w:rsidRPr="00402098">
        <w:rPr>
          <w:rFonts w:ascii="Times New Roman" w:eastAsia="Times New Roman" w:hAnsi="Times New Roman" w:cs="Times New Roman"/>
          <w:i/>
          <w:spacing w:val="-5"/>
          <w:sz w:val="28"/>
          <w:lang w:val="uk-UA"/>
        </w:rPr>
        <w:t xml:space="preserve"> </w:t>
      </w:r>
      <w:r w:rsidRPr="00402098">
        <w:rPr>
          <w:rFonts w:ascii="Times New Roman" w:eastAsia="Times New Roman" w:hAnsi="Times New Roman" w:cs="Times New Roman"/>
          <w:i/>
          <w:sz w:val="28"/>
          <w:lang w:val="uk-UA"/>
        </w:rPr>
        <w:t>disciplinary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standards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(дисциплінарні</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провини).</w:t>
      </w:r>
    </w:p>
    <w:p w:rsidR="00402098" w:rsidRPr="00402098" w:rsidRDefault="00402098" w:rsidP="009D1DD1">
      <w:pPr>
        <w:widowControl w:val="0"/>
        <w:numPr>
          <w:ilvl w:val="1"/>
          <w:numId w:val="30"/>
        </w:numPr>
        <w:tabs>
          <w:tab w:val="left" w:pos="1818"/>
        </w:tabs>
        <w:autoSpaceDE w:val="0"/>
        <w:autoSpaceDN w:val="0"/>
        <w:spacing w:before="30" w:after="0" w:line="360" w:lineRule="auto"/>
        <w:ind w:left="284" w:right="221" w:firstLine="425"/>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"іменник у Н.в. + іменник у Р.В. без прийменника</w:t>
      </w:r>
      <w:r w:rsidRPr="00402098">
        <w:rPr>
          <w:rFonts w:ascii="Times New Roman" w:eastAsia="Times New Roman" w:hAnsi="Times New Roman" w:cs="Times New Roman"/>
          <w:i/>
          <w:sz w:val="28"/>
          <w:lang w:val="uk-UA"/>
        </w:rPr>
        <w:t>": locus of the accident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(місце подій), commission of crime (вчинення злочину), subject of legal relations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(суб'єкт</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правовідносин),</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вирок</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суду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(judgement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court),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склад</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(components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crime).</w:t>
      </w:r>
    </w:p>
    <w:p w:rsidR="00402098" w:rsidRPr="00402098" w:rsidRDefault="00402098" w:rsidP="009D1DD1">
      <w:pPr>
        <w:widowControl w:val="0"/>
        <w:numPr>
          <w:ilvl w:val="1"/>
          <w:numId w:val="30"/>
        </w:numPr>
        <w:tabs>
          <w:tab w:val="left" w:pos="1832"/>
        </w:tabs>
        <w:autoSpaceDE w:val="0"/>
        <w:autoSpaceDN w:val="0"/>
        <w:spacing w:before="30" w:after="0" w:line="360" w:lineRule="auto"/>
        <w:ind w:left="284" w:right="221" w:firstLine="425"/>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 xml:space="preserve">"іменник у Н.в. + іменниково-прийменникова конструкція": </w:t>
      </w:r>
      <w:r w:rsidRPr="00402098">
        <w:rPr>
          <w:rFonts w:ascii="Times New Roman" w:eastAsia="Times New Roman" w:hAnsi="Times New Roman" w:cs="Times New Roman"/>
          <w:i/>
          <w:sz w:val="28"/>
          <w:lang w:val="uk-UA"/>
        </w:rPr>
        <w:t>murder for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hire (вбивсто на замовлення), incitement to suicide (доведення до самогубства),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murder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preparation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(готування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вбивства).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допомогою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таблиці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2.1</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розглянемо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синтаксичні способи утворення двокомпонентних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термінів 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українській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мові:</w:t>
      </w:r>
    </w:p>
    <w:p w:rsidR="00402098" w:rsidRPr="00402098" w:rsidRDefault="00402098" w:rsidP="00402098">
      <w:pPr>
        <w:widowControl w:val="0"/>
        <w:autoSpaceDE w:val="0"/>
        <w:autoSpaceDN w:val="0"/>
        <w:spacing w:before="29" w:after="0" w:line="240" w:lineRule="auto"/>
        <w:ind w:right="1354" w:firstLine="567"/>
        <w:jc w:val="right"/>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Таблиця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2.4</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before="10" w:after="1" w:line="240" w:lineRule="auto"/>
        <w:ind w:firstLine="567"/>
        <w:rPr>
          <w:rFonts w:ascii="Times New Roman" w:eastAsia="Times New Roman" w:hAnsi="Times New Roman" w:cs="Times New Roman"/>
          <w:sz w:val="21"/>
          <w:szCs w:val="28"/>
          <w:lang w:val="uk-UA"/>
        </w:rPr>
      </w:pPr>
    </w:p>
    <w:tbl>
      <w:tblPr>
        <w:tblStyle w:val="TableNormal"/>
        <w:tblW w:w="0" w:type="auto"/>
        <w:tblInd w:w="1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1470"/>
        <w:gridCol w:w="7"/>
        <w:gridCol w:w="3054"/>
        <w:gridCol w:w="7"/>
        <w:gridCol w:w="1693"/>
        <w:gridCol w:w="7"/>
        <w:gridCol w:w="1411"/>
      </w:tblGrid>
      <w:tr w:rsidR="00402098" w:rsidRPr="00402098" w:rsidTr="00402098">
        <w:trPr>
          <w:gridAfter w:val="2"/>
          <w:wAfter w:w="1418" w:type="dxa"/>
          <w:trHeight w:val="1259"/>
        </w:trPr>
        <w:tc>
          <w:tcPr>
            <w:tcW w:w="1477"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w:t>
            </w:r>
            <w:r w:rsidRPr="00402098">
              <w:rPr>
                <w:rFonts w:ascii="Times New Roman" w:eastAsia="Times New Roman" w:hAnsi="Times New Roman" w:cs="Times New Roman"/>
                <w:spacing w:val="1"/>
                <w:lang w:val="uk-UA"/>
              </w:rPr>
              <w:t xml:space="preserve"> </w:t>
            </w:r>
            <w:r w:rsidRPr="00402098">
              <w:rPr>
                <w:rFonts w:ascii="Times New Roman" w:eastAsia="Times New Roman" w:hAnsi="Times New Roman" w:cs="Times New Roman"/>
                <w:lang w:val="uk-UA"/>
              </w:rPr>
              <w:t>п/п</w:t>
            </w:r>
          </w:p>
        </w:tc>
        <w:tc>
          <w:tcPr>
            <w:tcW w:w="3061"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Тип</w:t>
            </w:r>
            <w:r w:rsidRPr="00402098">
              <w:rPr>
                <w:rFonts w:ascii="Times New Roman" w:eastAsia="Times New Roman" w:hAnsi="Times New Roman" w:cs="Times New Roman"/>
                <w:spacing w:val="-2"/>
                <w:lang w:val="uk-UA"/>
              </w:rPr>
              <w:t xml:space="preserve"> </w:t>
            </w:r>
            <w:r w:rsidRPr="00402098">
              <w:rPr>
                <w:rFonts w:ascii="Times New Roman" w:eastAsia="Times New Roman" w:hAnsi="Times New Roman" w:cs="Times New Roman"/>
                <w:lang w:val="uk-UA"/>
              </w:rPr>
              <w:t>терміна</w:t>
            </w:r>
          </w:p>
        </w:tc>
        <w:tc>
          <w:tcPr>
            <w:tcW w:w="1700"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Частотність</w:t>
            </w:r>
          </w:p>
          <w:p w:rsidR="00402098" w:rsidRPr="00402098" w:rsidRDefault="00402098" w:rsidP="00402098">
            <w:pPr>
              <w:spacing w:before="11" w:after="0" w:line="400" w:lineRule="atLeast"/>
              <w:ind w:right="271"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використання</w:t>
            </w:r>
            <w:r w:rsidRPr="00402098">
              <w:rPr>
                <w:rFonts w:ascii="Times New Roman" w:eastAsia="Times New Roman" w:hAnsi="Times New Roman" w:cs="Times New Roman"/>
                <w:spacing w:val="-52"/>
                <w:lang w:val="uk-UA"/>
              </w:rPr>
              <w:t xml:space="preserve"> </w:t>
            </w:r>
            <w:r w:rsidRPr="00402098">
              <w:rPr>
                <w:rFonts w:ascii="Times New Roman" w:eastAsia="Times New Roman" w:hAnsi="Times New Roman" w:cs="Times New Roman"/>
                <w:lang w:val="uk-UA"/>
              </w:rPr>
              <w:t>у</w:t>
            </w:r>
            <w:r w:rsidRPr="00402098">
              <w:rPr>
                <w:rFonts w:ascii="Times New Roman" w:eastAsia="Times New Roman" w:hAnsi="Times New Roman" w:cs="Times New Roman"/>
                <w:spacing w:val="-3"/>
                <w:lang w:val="uk-UA"/>
              </w:rPr>
              <w:t xml:space="preserve"> </w:t>
            </w:r>
            <w:r w:rsidRPr="00402098">
              <w:rPr>
                <w:rFonts w:ascii="Times New Roman" w:eastAsia="Times New Roman" w:hAnsi="Times New Roman" w:cs="Times New Roman"/>
                <w:lang w:val="uk-UA"/>
              </w:rPr>
              <w:t>%</w:t>
            </w:r>
          </w:p>
        </w:tc>
      </w:tr>
      <w:tr w:rsidR="00402098" w:rsidRPr="00402098" w:rsidTr="00402098">
        <w:trPr>
          <w:gridAfter w:val="2"/>
          <w:wAfter w:w="1418" w:type="dxa"/>
          <w:trHeight w:val="1056"/>
        </w:trPr>
        <w:tc>
          <w:tcPr>
            <w:tcW w:w="1477"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1</w:t>
            </w:r>
          </w:p>
        </w:tc>
        <w:tc>
          <w:tcPr>
            <w:tcW w:w="3061" w:type="dxa"/>
            <w:gridSpan w:val="2"/>
          </w:tcPr>
          <w:p w:rsidR="00402098" w:rsidRPr="00402098" w:rsidRDefault="00402098" w:rsidP="00402098">
            <w:pPr>
              <w:spacing w:before="22" w:after="0" w:line="360" w:lineRule="auto"/>
              <w:ind w:right="94"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Прикметник+іменник</w:t>
            </w:r>
            <w:r w:rsidRPr="00402098">
              <w:rPr>
                <w:rFonts w:ascii="Times New Roman" w:eastAsia="Times New Roman" w:hAnsi="Times New Roman" w:cs="Times New Roman"/>
                <w:spacing w:val="43"/>
                <w:lang w:val="uk-UA"/>
              </w:rPr>
              <w:t xml:space="preserve"> </w:t>
            </w:r>
            <w:r w:rsidRPr="00402098">
              <w:rPr>
                <w:rFonts w:ascii="Times New Roman" w:eastAsia="Times New Roman" w:hAnsi="Times New Roman" w:cs="Times New Roman"/>
                <w:lang w:val="uk-UA"/>
              </w:rPr>
              <w:t>у</w:t>
            </w:r>
            <w:r w:rsidRPr="00402098">
              <w:rPr>
                <w:rFonts w:ascii="Times New Roman" w:eastAsia="Times New Roman" w:hAnsi="Times New Roman" w:cs="Times New Roman"/>
                <w:spacing w:val="43"/>
                <w:lang w:val="uk-UA"/>
              </w:rPr>
              <w:t xml:space="preserve"> </w:t>
            </w:r>
            <w:r w:rsidRPr="00402098">
              <w:rPr>
                <w:rFonts w:ascii="Times New Roman" w:eastAsia="Times New Roman" w:hAnsi="Times New Roman" w:cs="Times New Roman"/>
                <w:lang w:val="uk-UA"/>
              </w:rPr>
              <w:t>Н.</w:t>
            </w:r>
            <w:r w:rsidRPr="00402098">
              <w:rPr>
                <w:rFonts w:ascii="Times New Roman" w:eastAsia="Times New Roman" w:hAnsi="Times New Roman" w:cs="Times New Roman"/>
                <w:spacing w:val="45"/>
                <w:lang w:val="uk-UA"/>
              </w:rPr>
              <w:t xml:space="preserve"> </w:t>
            </w:r>
            <w:r w:rsidRPr="00402098">
              <w:rPr>
                <w:rFonts w:ascii="Times New Roman" w:eastAsia="Times New Roman" w:hAnsi="Times New Roman" w:cs="Times New Roman"/>
                <w:lang w:val="uk-UA"/>
              </w:rPr>
              <w:t>в.</w:t>
            </w:r>
            <w:r w:rsidRPr="00402098">
              <w:rPr>
                <w:rFonts w:ascii="Times New Roman" w:eastAsia="Times New Roman" w:hAnsi="Times New Roman" w:cs="Times New Roman"/>
                <w:spacing w:val="-52"/>
                <w:lang w:val="uk-UA"/>
              </w:rPr>
              <w:t xml:space="preserve"> </w:t>
            </w:r>
            <w:r w:rsidRPr="00402098">
              <w:rPr>
                <w:rFonts w:ascii="Times New Roman" w:eastAsia="Times New Roman" w:hAnsi="Times New Roman" w:cs="Times New Roman"/>
                <w:lang w:val="uk-UA"/>
              </w:rPr>
              <w:t>однини</w:t>
            </w:r>
          </w:p>
        </w:tc>
        <w:tc>
          <w:tcPr>
            <w:tcW w:w="1700"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75 %</w:t>
            </w:r>
          </w:p>
        </w:tc>
      </w:tr>
      <w:tr w:rsidR="00402098" w:rsidRPr="00402098" w:rsidTr="00402098">
        <w:trPr>
          <w:gridAfter w:val="2"/>
          <w:wAfter w:w="1418" w:type="dxa"/>
          <w:trHeight w:val="1367"/>
        </w:trPr>
        <w:tc>
          <w:tcPr>
            <w:tcW w:w="1477" w:type="dxa"/>
            <w:gridSpan w:val="2"/>
          </w:tcPr>
          <w:p w:rsidR="00402098" w:rsidRPr="00402098" w:rsidRDefault="00402098" w:rsidP="00402098">
            <w:pPr>
              <w:spacing w:before="25"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2</w:t>
            </w:r>
          </w:p>
        </w:tc>
        <w:tc>
          <w:tcPr>
            <w:tcW w:w="3061" w:type="dxa"/>
            <w:gridSpan w:val="2"/>
          </w:tcPr>
          <w:p w:rsidR="00402098" w:rsidRPr="00402098" w:rsidRDefault="00402098" w:rsidP="00402098">
            <w:pPr>
              <w:spacing w:before="25" w:after="0" w:line="357"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Прикметник+іменник</w:t>
            </w:r>
            <w:r w:rsidRPr="00402098">
              <w:rPr>
                <w:rFonts w:ascii="Times New Roman" w:eastAsia="Times New Roman" w:hAnsi="Times New Roman" w:cs="Times New Roman"/>
                <w:spacing w:val="40"/>
                <w:lang w:val="uk-UA"/>
              </w:rPr>
              <w:t xml:space="preserve"> </w:t>
            </w:r>
            <w:r w:rsidRPr="00402098">
              <w:rPr>
                <w:rFonts w:ascii="Times New Roman" w:eastAsia="Times New Roman" w:hAnsi="Times New Roman" w:cs="Times New Roman"/>
                <w:lang w:val="uk-UA"/>
              </w:rPr>
              <w:t>у</w:t>
            </w:r>
            <w:r w:rsidRPr="00402098">
              <w:rPr>
                <w:rFonts w:ascii="Times New Roman" w:eastAsia="Times New Roman" w:hAnsi="Times New Roman" w:cs="Times New Roman"/>
                <w:spacing w:val="38"/>
                <w:lang w:val="uk-UA"/>
              </w:rPr>
              <w:t xml:space="preserve"> </w:t>
            </w:r>
            <w:r w:rsidRPr="00402098">
              <w:rPr>
                <w:rFonts w:ascii="Times New Roman" w:eastAsia="Times New Roman" w:hAnsi="Times New Roman" w:cs="Times New Roman"/>
                <w:lang w:val="uk-UA"/>
              </w:rPr>
              <w:t>Н.в.</w:t>
            </w:r>
            <w:r w:rsidRPr="00402098">
              <w:rPr>
                <w:rFonts w:ascii="Times New Roman" w:eastAsia="Times New Roman" w:hAnsi="Times New Roman" w:cs="Times New Roman"/>
                <w:spacing w:val="-52"/>
                <w:lang w:val="uk-UA"/>
              </w:rPr>
              <w:t xml:space="preserve"> </w:t>
            </w:r>
            <w:r w:rsidRPr="00402098">
              <w:rPr>
                <w:rFonts w:ascii="Times New Roman" w:eastAsia="Times New Roman" w:hAnsi="Times New Roman" w:cs="Times New Roman"/>
                <w:lang w:val="uk-UA"/>
              </w:rPr>
              <w:t>множини</w:t>
            </w:r>
          </w:p>
        </w:tc>
        <w:tc>
          <w:tcPr>
            <w:tcW w:w="1700" w:type="dxa"/>
            <w:gridSpan w:val="2"/>
          </w:tcPr>
          <w:p w:rsidR="00402098" w:rsidRPr="00402098" w:rsidRDefault="00402098" w:rsidP="00402098">
            <w:pPr>
              <w:spacing w:before="25"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15 %</w:t>
            </w:r>
          </w:p>
        </w:tc>
      </w:tr>
      <w:tr w:rsidR="00402098" w:rsidRPr="00402098" w:rsidTr="00402098">
        <w:trPr>
          <w:gridAfter w:val="2"/>
          <w:wAfter w:w="1418" w:type="dxa"/>
          <w:trHeight w:val="1814"/>
        </w:trPr>
        <w:tc>
          <w:tcPr>
            <w:tcW w:w="1477"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3</w:t>
            </w:r>
          </w:p>
        </w:tc>
        <w:tc>
          <w:tcPr>
            <w:tcW w:w="3061" w:type="dxa"/>
            <w:gridSpan w:val="2"/>
          </w:tcPr>
          <w:p w:rsidR="00402098" w:rsidRPr="00402098" w:rsidRDefault="00402098" w:rsidP="00402098">
            <w:pPr>
              <w:spacing w:before="22" w:after="0" w:line="36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Іменник</w:t>
            </w:r>
            <w:r w:rsidRPr="00402098">
              <w:rPr>
                <w:rFonts w:ascii="Times New Roman" w:eastAsia="Times New Roman" w:hAnsi="Times New Roman" w:cs="Times New Roman"/>
                <w:spacing w:val="39"/>
                <w:lang w:val="uk-UA"/>
              </w:rPr>
              <w:t xml:space="preserve"> </w:t>
            </w:r>
            <w:r w:rsidRPr="00402098">
              <w:rPr>
                <w:rFonts w:ascii="Times New Roman" w:eastAsia="Times New Roman" w:hAnsi="Times New Roman" w:cs="Times New Roman"/>
                <w:lang w:val="uk-UA"/>
              </w:rPr>
              <w:t>у</w:t>
            </w:r>
            <w:r w:rsidRPr="00402098">
              <w:rPr>
                <w:rFonts w:ascii="Times New Roman" w:eastAsia="Times New Roman" w:hAnsi="Times New Roman" w:cs="Times New Roman"/>
                <w:spacing w:val="36"/>
                <w:lang w:val="uk-UA"/>
              </w:rPr>
              <w:t xml:space="preserve"> </w:t>
            </w:r>
            <w:r w:rsidRPr="00402098">
              <w:rPr>
                <w:rFonts w:ascii="Times New Roman" w:eastAsia="Times New Roman" w:hAnsi="Times New Roman" w:cs="Times New Roman"/>
                <w:lang w:val="uk-UA"/>
              </w:rPr>
              <w:t>Н.в.+</w:t>
            </w:r>
            <w:r w:rsidRPr="00402098">
              <w:rPr>
                <w:rFonts w:ascii="Times New Roman" w:eastAsia="Times New Roman" w:hAnsi="Times New Roman" w:cs="Times New Roman"/>
                <w:spacing w:val="40"/>
                <w:lang w:val="uk-UA"/>
              </w:rPr>
              <w:t xml:space="preserve"> </w:t>
            </w:r>
            <w:r w:rsidRPr="00402098">
              <w:rPr>
                <w:rFonts w:ascii="Times New Roman" w:eastAsia="Times New Roman" w:hAnsi="Times New Roman" w:cs="Times New Roman"/>
                <w:lang w:val="uk-UA"/>
              </w:rPr>
              <w:t>іменник</w:t>
            </w:r>
            <w:r w:rsidRPr="00402098">
              <w:rPr>
                <w:rFonts w:ascii="Times New Roman" w:eastAsia="Times New Roman" w:hAnsi="Times New Roman" w:cs="Times New Roman"/>
                <w:spacing w:val="39"/>
                <w:lang w:val="uk-UA"/>
              </w:rPr>
              <w:t xml:space="preserve"> </w:t>
            </w:r>
            <w:r w:rsidRPr="00402098">
              <w:rPr>
                <w:rFonts w:ascii="Times New Roman" w:eastAsia="Times New Roman" w:hAnsi="Times New Roman" w:cs="Times New Roman"/>
                <w:lang w:val="uk-UA"/>
              </w:rPr>
              <w:t>у</w:t>
            </w:r>
            <w:r w:rsidRPr="00402098">
              <w:rPr>
                <w:rFonts w:ascii="Times New Roman" w:eastAsia="Times New Roman" w:hAnsi="Times New Roman" w:cs="Times New Roman"/>
                <w:spacing w:val="-52"/>
                <w:lang w:val="uk-UA"/>
              </w:rPr>
              <w:t xml:space="preserve"> </w:t>
            </w:r>
            <w:r w:rsidRPr="00402098">
              <w:rPr>
                <w:rFonts w:ascii="Times New Roman" w:eastAsia="Times New Roman" w:hAnsi="Times New Roman" w:cs="Times New Roman"/>
                <w:lang w:val="uk-UA"/>
              </w:rPr>
              <w:t>Р.В.</w:t>
            </w:r>
            <w:r w:rsidRPr="00402098">
              <w:rPr>
                <w:rFonts w:ascii="Times New Roman" w:eastAsia="Times New Roman" w:hAnsi="Times New Roman" w:cs="Times New Roman"/>
                <w:spacing w:val="-1"/>
                <w:lang w:val="uk-UA"/>
              </w:rPr>
              <w:t xml:space="preserve"> </w:t>
            </w:r>
            <w:r w:rsidRPr="00402098">
              <w:rPr>
                <w:rFonts w:ascii="Times New Roman" w:eastAsia="Times New Roman" w:hAnsi="Times New Roman" w:cs="Times New Roman"/>
                <w:lang w:val="uk-UA"/>
              </w:rPr>
              <w:t>без</w:t>
            </w:r>
            <w:r w:rsidRPr="00402098">
              <w:rPr>
                <w:rFonts w:ascii="Times New Roman" w:eastAsia="Times New Roman" w:hAnsi="Times New Roman" w:cs="Times New Roman"/>
                <w:spacing w:val="-2"/>
                <w:lang w:val="uk-UA"/>
              </w:rPr>
              <w:t xml:space="preserve"> </w:t>
            </w:r>
            <w:r w:rsidRPr="00402098">
              <w:rPr>
                <w:rFonts w:ascii="Times New Roman" w:eastAsia="Times New Roman" w:hAnsi="Times New Roman" w:cs="Times New Roman"/>
                <w:lang w:val="uk-UA"/>
              </w:rPr>
              <w:t>прийменника</w:t>
            </w:r>
          </w:p>
        </w:tc>
        <w:tc>
          <w:tcPr>
            <w:tcW w:w="1700"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5 %</w:t>
            </w:r>
          </w:p>
        </w:tc>
      </w:tr>
      <w:tr w:rsidR="00402098" w:rsidRPr="00402098" w:rsidTr="00402098">
        <w:trPr>
          <w:gridBefore w:val="1"/>
          <w:wBefore w:w="7" w:type="dxa"/>
          <w:trHeight w:val="1199"/>
        </w:trPr>
        <w:tc>
          <w:tcPr>
            <w:tcW w:w="1477"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4</w:t>
            </w:r>
          </w:p>
        </w:tc>
        <w:tc>
          <w:tcPr>
            <w:tcW w:w="3061" w:type="dxa"/>
            <w:gridSpan w:val="2"/>
          </w:tcPr>
          <w:p w:rsidR="00402098" w:rsidRPr="00402098" w:rsidRDefault="00402098" w:rsidP="00402098">
            <w:pPr>
              <w:spacing w:after="0" w:line="360" w:lineRule="auto"/>
              <w:ind w:right="413"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Іменник</w:t>
            </w:r>
            <w:r w:rsidRPr="00402098">
              <w:rPr>
                <w:rFonts w:ascii="Times New Roman" w:eastAsia="Times New Roman" w:hAnsi="Times New Roman" w:cs="Times New Roman"/>
                <w:spacing w:val="-1"/>
                <w:lang w:val="uk-UA"/>
              </w:rPr>
              <w:t xml:space="preserve"> </w:t>
            </w:r>
            <w:r w:rsidRPr="00402098">
              <w:rPr>
                <w:rFonts w:ascii="Times New Roman" w:eastAsia="Times New Roman" w:hAnsi="Times New Roman" w:cs="Times New Roman"/>
                <w:lang w:val="uk-UA"/>
              </w:rPr>
              <w:t>у</w:t>
            </w:r>
            <w:r w:rsidRPr="00402098">
              <w:rPr>
                <w:rFonts w:ascii="Times New Roman" w:eastAsia="Times New Roman" w:hAnsi="Times New Roman" w:cs="Times New Roman"/>
                <w:spacing w:val="-4"/>
                <w:lang w:val="uk-UA"/>
              </w:rPr>
              <w:t xml:space="preserve"> </w:t>
            </w:r>
            <w:r w:rsidRPr="00402098">
              <w:rPr>
                <w:rFonts w:ascii="Times New Roman" w:eastAsia="Times New Roman" w:hAnsi="Times New Roman" w:cs="Times New Roman"/>
                <w:lang w:val="uk-UA"/>
              </w:rPr>
              <w:t>Н.в.</w:t>
            </w:r>
            <w:r w:rsidRPr="00402098">
              <w:rPr>
                <w:rFonts w:ascii="Times New Roman" w:eastAsia="Times New Roman" w:hAnsi="Times New Roman" w:cs="Times New Roman"/>
                <w:spacing w:val="-1"/>
                <w:lang w:val="uk-UA"/>
              </w:rPr>
              <w:t xml:space="preserve"> </w:t>
            </w:r>
            <w:r w:rsidRPr="00402098">
              <w:rPr>
                <w:rFonts w:ascii="Times New Roman" w:eastAsia="Times New Roman" w:hAnsi="Times New Roman" w:cs="Times New Roman"/>
                <w:lang w:val="uk-UA"/>
              </w:rPr>
              <w:t>+</w:t>
            </w:r>
            <w:r w:rsidRPr="00402098">
              <w:rPr>
                <w:rFonts w:ascii="Times New Roman" w:eastAsia="Times New Roman" w:hAnsi="Times New Roman" w:cs="Times New Roman"/>
                <w:spacing w:val="-1"/>
                <w:lang w:val="uk-UA"/>
              </w:rPr>
              <w:t xml:space="preserve"> </w:t>
            </w:r>
            <w:r w:rsidRPr="00402098">
              <w:rPr>
                <w:rFonts w:ascii="Times New Roman" w:eastAsia="Times New Roman" w:hAnsi="Times New Roman" w:cs="Times New Roman"/>
                <w:lang w:val="uk-UA"/>
              </w:rPr>
              <w:t>іменник</w:t>
            </w:r>
            <w:r w:rsidRPr="00402098">
              <w:rPr>
                <w:rFonts w:ascii="Times New Roman" w:eastAsia="Times New Roman" w:hAnsi="Times New Roman" w:cs="Times New Roman"/>
                <w:spacing w:val="-3"/>
                <w:lang w:val="uk-UA"/>
              </w:rPr>
              <w:t xml:space="preserve"> </w:t>
            </w:r>
            <w:r w:rsidRPr="00402098">
              <w:rPr>
                <w:rFonts w:ascii="Times New Roman" w:eastAsia="Times New Roman" w:hAnsi="Times New Roman" w:cs="Times New Roman"/>
                <w:lang w:val="uk-UA"/>
              </w:rPr>
              <w:t>у</w:t>
            </w:r>
            <w:r w:rsidRPr="00402098">
              <w:rPr>
                <w:rFonts w:ascii="Times New Roman" w:eastAsia="Times New Roman" w:hAnsi="Times New Roman" w:cs="Times New Roman"/>
                <w:spacing w:val="-52"/>
                <w:lang w:val="uk-UA"/>
              </w:rPr>
              <w:t xml:space="preserve"> </w:t>
            </w:r>
            <w:r w:rsidRPr="00402098">
              <w:rPr>
                <w:rFonts w:ascii="Times New Roman" w:eastAsia="Times New Roman" w:hAnsi="Times New Roman" w:cs="Times New Roman"/>
                <w:lang w:val="uk-UA"/>
              </w:rPr>
              <w:t>Р.В.</w:t>
            </w:r>
            <w:r w:rsidRPr="00402098">
              <w:rPr>
                <w:rFonts w:ascii="Times New Roman" w:eastAsia="Times New Roman" w:hAnsi="Times New Roman" w:cs="Times New Roman"/>
                <w:spacing w:val="-1"/>
                <w:lang w:val="uk-UA"/>
              </w:rPr>
              <w:t xml:space="preserve"> </w:t>
            </w:r>
            <w:r w:rsidRPr="00402098">
              <w:rPr>
                <w:rFonts w:ascii="Times New Roman" w:eastAsia="Times New Roman" w:hAnsi="Times New Roman" w:cs="Times New Roman"/>
                <w:lang w:val="uk-UA"/>
              </w:rPr>
              <w:t>без</w:t>
            </w:r>
            <w:r w:rsidRPr="00402098">
              <w:rPr>
                <w:rFonts w:ascii="Times New Roman" w:eastAsia="Times New Roman" w:hAnsi="Times New Roman" w:cs="Times New Roman"/>
                <w:spacing w:val="-2"/>
                <w:lang w:val="uk-UA"/>
              </w:rPr>
              <w:t xml:space="preserve"> </w:t>
            </w:r>
            <w:r w:rsidRPr="00402098">
              <w:rPr>
                <w:rFonts w:ascii="Times New Roman" w:eastAsia="Times New Roman" w:hAnsi="Times New Roman" w:cs="Times New Roman"/>
                <w:lang w:val="uk-UA"/>
              </w:rPr>
              <w:t>прийменника</w:t>
            </w:r>
          </w:p>
        </w:tc>
        <w:tc>
          <w:tcPr>
            <w:tcW w:w="1700" w:type="dxa"/>
            <w:gridSpan w:val="2"/>
          </w:tcPr>
          <w:p w:rsidR="00402098" w:rsidRPr="00402098" w:rsidRDefault="00402098" w:rsidP="00402098">
            <w:pPr>
              <w:spacing w:before="22" w:after="0" w:line="240" w:lineRule="auto"/>
              <w:ind w:firstLine="567"/>
              <w:rPr>
                <w:rFonts w:ascii="Times New Roman" w:eastAsia="Times New Roman" w:hAnsi="Times New Roman" w:cs="Times New Roman"/>
                <w:lang w:val="uk-UA"/>
              </w:rPr>
            </w:pPr>
            <w:r w:rsidRPr="00402098">
              <w:rPr>
                <w:rFonts w:ascii="Times New Roman" w:eastAsia="Times New Roman" w:hAnsi="Times New Roman" w:cs="Times New Roman"/>
                <w:lang w:val="uk-UA"/>
              </w:rPr>
              <w:t>5 %</w:t>
            </w:r>
          </w:p>
        </w:tc>
        <w:tc>
          <w:tcPr>
            <w:tcW w:w="1411" w:type="dxa"/>
            <w:tcBorders>
              <w:top w:val="nil"/>
              <w:bottom w:val="nil"/>
              <w:right w:val="nil"/>
            </w:tcBorders>
          </w:tcPr>
          <w:p w:rsidR="00402098" w:rsidRPr="00402098" w:rsidRDefault="00402098" w:rsidP="00402098">
            <w:pPr>
              <w:spacing w:after="0" w:line="240" w:lineRule="auto"/>
              <w:ind w:firstLine="567"/>
              <w:rPr>
                <w:rFonts w:ascii="Times New Roman" w:eastAsia="Times New Roman" w:hAnsi="Times New Roman" w:cs="Times New Roman"/>
                <w:sz w:val="26"/>
                <w:lang w:val="uk-UA"/>
              </w:rPr>
            </w:pPr>
          </w:p>
        </w:tc>
      </w:tr>
    </w:tbl>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before="231"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Отже,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найчастіше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термінів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типу прикметник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іменник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 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однини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75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друге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місце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посідають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прикметник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множини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15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найменше</w:t>
      </w:r>
      <w:r w:rsidRPr="00402098">
        <w:rPr>
          <w:rFonts w:ascii="Times New Roman" w:eastAsia="Times New Roman" w:hAnsi="Times New Roman" w:cs="Times New Roman"/>
          <w:spacing w:val="2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21"/>
          <w:sz w:val="28"/>
          <w:szCs w:val="28"/>
          <w:lang w:val="uk-UA"/>
        </w:rPr>
        <w:t xml:space="preserve"> </w:t>
      </w:r>
      <w:r w:rsidRPr="00402098">
        <w:rPr>
          <w:rFonts w:ascii="Times New Roman" w:eastAsia="Times New Roman" w:hAnsi="Times New Roman" w:cs="Times New Roman"/>
          <w:sz w:val="28"/>
          <w:szCs w:val="28"/>
          <w:lang w:val="uk-UA"/>
        </w:rPr>
        <w:t>юридичні</w:t>
      </w:r>
      <w:r w:rsidRPr="00402098">
        <w:rPr>
          <w:rFonts w:ascii="Times New Roman" w:eastAsia="Times New Roman" w:hAnsi="Times New Roman" w:cs="Times New Roman"/>
          <w:spacing w:val="20"/>
          <w:sz w:val="28"/>
          <w:szCs w:val="28"/>
          <w:lang w:val="uk-UA"/>
        </w:rPr>
        <w:t xml:space="preserve"> </w:t>
      </w:r>
      <w:r w:rsidRPr="00402098">
        <w:rPr>
          <w:rFonts w:ascii="Times New Roman" w:eastAsia="Times New Roman" w:hAnsi="Times New Roman" w:cs="Times New Roman"/>
          <w:sz w:val="28"/>
          <w:szCs w:val="28"/>
          <w:lang w:val="uk-UA"/>
        </w:rPr>
        <w:t>терміни</w:t>
      </w:r>
      <w:r w:rsidRPr="00402098">
        <w:rPr>
          <w:rFonts w:ascii="Times New Roman" w:eastAsia="Times New Roman" w:hAnsi="Times New Roman" w:cs="Times New Roman"/>
          <w:spacing w:val="21"/>
          <w:sz w:val="28"/>
          <w:szCs w:val="28"/>
          <w:lang w:val="uk-UA"/>
        </w:rPr>
        <w:t xml:space="preserve"> </w:t>
      </w:r>
      <w:r w:rsidRPr="00402098">
        <w:rPr>
          <w:rFonts w:ascii="Times New Roman" w:eastAsia="Times New Roman" w:hAnsi="Times New Roman" w:cs="Times New Roman"/>
          <w:sz w:val="28"/>
          <w:szCs w:val="28"/>
          <w:lang w:val="uk-UA"/>
        </w:rPr>
        <w:t>типу</w:t>
      </w:r>
      <w:r w:rsidRPr="00402098">
        <w:rPr>
          <w:rFonts w:ascii="Times New Roman" w:eastAsia="Times New Roman" w:hAnsi="Times New Roman" w:cs="Times New Roman"/>
          <w:spacing w:val="18"/>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9"/>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7"/>
          <w:sz w:val="28"/>
          <w:szCs w:val="28"/>
          <w:lang w:val="uk-UA"/>
        </w:rPr>
        <w:t xml:space="preserve"> </w:t>
      </w:r>
      <w:r w:rsidRPr="00402098">
        <w:rPr>
          <w:rFonts w:ascii="Times New Roman" w:eastAsia="Times New Roman" w:hAnsi="Times New Roman" w:cs="Times New Roman"/>
          <w:sz w:val="28"/>
          <w:szCs w:val="28"/>
          <w:lang w:val="uk-UA"/>
        </w:rPr>
        <w:t>Н.в.</w:t>
      </w:r>
      <w:r w:rsidRPr="00402098">
        <w:rPr>
          <w:rFonts w:ascii="Times New Roman" w:eastAsia="Times New Roman" w:hAnsi="Times New Roman" w:cs="Times New Roman"/>
          <w:spacing w:val="20"/>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21"/>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прийменника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прийменника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термінів</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юридичної</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терміносистеми.</w:t>
      </w:r>
    </w:p>
    <w:p w:rsidR="00402098" w:rsidRPr="00402098" w:rsidRDefault="00402098" w:rsidP="00402098">
      <w:pPr>
        <w:widowControl w:val="0"/>
        <w:autoSpaceDE w:val="0"/>
        <w:autoSpaceDN w:val="0"/>
        <w:spacing w:before="28"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Трикомпонентні</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синтаксичні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типи:</w:t>
      </w:r>
    </w:p>
    <w:p w:rsidR="00402098" w:rsidRPr="00402098" w:rsidRDefault="00402098" w:rsidP="009D1DD1">
      <w:pPr>
        <w:widowControl w:val="0"/>
        <w:numPr>
          <w:ilvl w:val="0"/>
          <w:numId w:val="29"/>
        </w:numPr>
        <w:tabs>
          <w:tab w:val="left" w:pos="1921"/>
        </w:tabs>
        <w:autoSpaceDE w:val="0"/>
        <w:autoSpaceDN w:val="0"/>
        <w:spacing w:before="194" w:after="0" w:line="360" w:lineRule="auto"/>
        <w:ind w:left="142" w:right="21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"прикметник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прикметник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іменник":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general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labour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experience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(загальний трудовий стаж), grave bodily injury (тяжке тілесне ушкодження),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inadvertent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juridicial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facts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(невольові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юридичні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факти)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organized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crime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(організоване злочинне формування), international judicial practice (міжнародна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судова</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процедура).</w:t>
      </w:r>
    </w:p>
    <w:p w:rsidR="00402098" w:rsidRPr="00402098" w:rsidRDefault="00402098" w:rsidP="009D1DD1">
      <w:pPr>
        <w:widowControl w:val="0"/>
        <w:numPr>
          <w:ilvl w:val="0"/>
          <w:numId w:val="29"/>
        </w:numPr>
        <w:tabs>
          <w:tab w:val="left" w:pos="1851"/>
        </w:tabs>
        <w:autoSpaceDE w:val="0"/>
        <w:autoSpaceDN w:val="0"/>
        <w:spacing w:before="31" w:after="0" w:line="357" w:lineRule="auto"/>
        <w:ind w:left="142" w:right="221"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"іменник у Н.в. + прикметник + іменник у Р.в.":</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i/>
          <w:sz w:val="28"/>
          <w:lang w:val="uk-UA"/>
        </w:rPr>
        <w:t>jury trial of assessor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(суд присяжних засідателів), the start of criminal case (порушення кримінальної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справи).</w:t>
      </w:r>
    </w:p>
    <w:p w:rsidR="00402098" w:rsidRPr="00402098" w:rsidRDefault="00402098" w:rsidP="009D1DD1">
      <w:pPr>
        <w:widowControl w:val="0"/>
        <w:numPr>
          <w:ilvl w:val="0"/>
          <w:numId w:val="29"/>
        </w:numPr>
        <w:tabs>
          <w:tab w:val="left" w:pos="1869"/>
        </w:tabs>
        <w:autoSpaceDE w:val="0"/>
        <w:autoSpaceDN w:val="0"/>
        <w:spacing w:before="40" w:after="0" w:line="360" w:lineRule="auto"/>
        <w:ind w:left="142" w:right="222"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 xml:space="preserve">"прикметник -+- іменник у Н.в. + іменник у Р.в.": </w:t>
      </w:r>
      <w:r w:rsidRPr="00402098">
        <w:rPr>
          <w:rFonts w:ascii="Times New Roman" w:eastAsia="Times New Roman" w:hAnsi="Times New Roman" w:cs="Times New Roman"/>
          <w:i/>
          <w:sz w:val="28"/>
          <w:lang w:val="uk-UA"/>
        </w:rPr>
        <w:t>mental element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crime (суб'єктивна сторона злочину), functional Counsellor in Justice (дійсний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радник юстиції), ownership of property (спільна власність подружжя), positive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act of complainant (позитивна поведінка потерпілих), legislative norms of law</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(законодавчі норми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права).</w:t>
      </w:r>
    </w:p>
    <w:p w:rsidR="00402098" w:rsidRPr="009D1DD1" w:rsidRDefault="00402098" w:rsidP="009D1DD1">
      <w:pPr>
        <w:widowControl w:val="0"/>
        <w:numPr>
          <w:ilvl w:val="0"/>
          <w:numId w:val="29"/>
        </w:numPr>
        <w:tabs>
          <w:tab w:val="left" w:pos="1842"/>
        </w:tabs>
        <w:autoSpaceDE w:val="0"/>
        <w:autoSpaceDN w:val="0"/>
        <w:spacing w:before="31" w:after="0" w:line="357" w:lineRule="auto"/>
        <w:ind w:left="142" w:right="221"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 xml:space="preserve">"іменник у Н.в. + іменник у Р.в. + іменник у Р.в.": </w:t>
      </w:r>
      <w:r w:rsidRPr="00402098">
        <w:rPr>
          <w:rFonts w:ascii="Times New Roman" w:eastAsia="Times New Roman" w:hAnsi="Times New Roman" w:cs="Times New Roman"/>
          <w:i/>
          <w:sz w:val="28"/>
          <w:lang w:val="uk-UA"/>
        </w:rPr>
        <w:t>right of property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citizens (право власності громадян), appeal of a decision of acourt (оскарження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рішення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суду),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examination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 venue</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(огляд</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місця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подій).</w:t>
      </w:r>
    </w:p>
    <w:p w:rsidR="00402098" w:rsidRPr="00402098" w:rsidRDefault="00402098" w:rsidP="009D1DD1">
      <w:pPr>
        <w:widowControl w:val="0"/>
        <w:numPr>
          <w:ilvl w:val="0"/>
          <w:numId w:val="29"/>
        </w:numPr>
        <w:tabs>
          <w:tab w:val="left" w:pos="1847"/>
        </w:tabs>
        <w:autoSpaceDE w:val="0"/>
        <w:autoSpaceDN w:val="0"/>
        <w:spacing w:before="89" w:after="0" w:line="357" w:lineRule="auto"/>
        <w:ind w:left="142" w:right="221" w:firstLine="567"/>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 xml:space="preserve">"іменник у Н.в. + іменник у З.в. + іменник у Р.в.": </w:t>
      </w:r>
      <w:r w:rsidRPr="00402098">
        <w:rPr>
          <w:rFonts w:ascii="Times New Roman" w:eastAsia="Times New Roman" w:hAnsi="Times New Roman" w:cs="Times New Roman"/>
          <w:i/>
          <w:sz w:val="28"/>
          <w:lang w:val="uk-UA"/>
        </w:rPr>
        <w:t>right to freedom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speech (право на свободу слова), right to compensation of expenses (право 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відшкодування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витрат).</w:t>
      </w:r>
    </w:p>
    <w:p w:rsidR="00402098" w:rsidRPr="00402098" w:rsidRDefault="00402098" w:rsidP="009D1DD1">
      <w:pPr>
        <w:widowControl w:val="0"/>
        <w:numPr>
          <w:ilvl w:val="0"/>
          <w:numId w:val="29"/>
        </w:numPr>
        <w:tabs>
          <w:tab w:val="left" w:pos="1811"/>
          <w:tab w:val="left" w:pos="6635"/>
        </w:tabs>
        <w:autoSpaceDE w:val="0"/>
        <w:autoSpaceDN w:val="0"/>
        <w:spacing w:before="39" w:after="0" w:line="360" w:lineRule="auto"/>
        <w:ind w:left="142" w:right="26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"прислівник</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прикметник</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 іменник</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у Н.в.":</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i/>
          <w:sz w:val="28"/>
          <w:lang w:val="uk-UA"/>
        </w:rPr>
        <w:t>socially</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dangerous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actions (суспільно небезпечні діяння), specially hard crime (особливо небезпечний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sz w:val="28"/>
          <w:lang w:val="uk-UA"/>
        </w:rPr>
        <w:t>За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допомогою</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таблиці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2.1</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розглянемо</w:t>
      </w:r>
      <w:r w:rsidR="009D1DD1">
        <w:rPr>
          <w:rFonts w:ascii="Times New Roman" w:eastAsia="Times New Roman" w:hAnsi="Times New Roman" w:cs="Times New Roman"/>
          <w:sz w:val="28"/>
          <w:lang w:val="uk-UA"/>
        </w:rPr>
        <w:t xml:space="preserve"> </w:t>
      </w:r>
      <w:r w:rsidRPr="00402098">
        <w:rPr>
          <w:rFonts w:ascii="Times New Roman" w:eastAsia="Times New Roman" w:hAnsi="Times New Roman" w:cs="Times New Roman"/>
          <w:sz w:val="28"/>
          <w:lang w:val="uk-UA"/>
        </w:rPr>
        <w:lastRenderedPageBreak/>
        <w:t>синтаксичні способи утворення</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cинтаксичні способи</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утворення трикомпонентних термінів:</w:t>
      </w:r>
    </w:p>
    <w:p w:rsidR="00402098" w:rsidRPr="00402098" w:rsidRDefault="00402098" w:rsidP="00402098">
      <w:pPr>
        <w:widowControl w:val="0"/>
        <w:autoSpaceDE w:val="0"/>
        <w:autoSpaceDN w:val="0"/>
        <w:spacing w:before="27" w:after="0" w:line="240" w:lineRule="auto"/>
        <w:ind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Таблиця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2.5</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sz w:val="20"/>
          <w:szCs w:val="28"/>
          <w:lang w:val="uk-UA"/>
        </w:rPr>
      </w:pPr>
    </w:p>
    <w:p w:rsidR="00402098" w:rsidRPr="00402098" w:rsidRDefault="00402098" w:rsidP="00402098">
      <w:pPr>
        <w:widowControl w:val="0"/>
        <w:autoSpaceDE w:val="0"/>
        <w:autoSpaceDN w:val="0"/>
        <w:spacing w:before="2" w:after="0" w:line="240" w:lineRule="auto"/>
        <w:ind w:firstLine="567"/>
        <w:rPr>
          <w:rFonts w:ascii="Times New Roman" w:eastAsia="Times New Roman" w:hAnsi="Times New Roman" w:cs="Times New Roman"/>
          <w:szCs w:val="28"/>
          <w:lang w:val="uk-UA"/>
        </w:rPr>
      </w:pPr>
    </w:p>
    <w:tbl>
      <w:tblPr>
        <w:tblStyle w:val="TableNormal"/>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3068"/>
        <w:gridCol w:w="1883"/>
      </w:tblGrid>
      <w:tr w:rsidR="00402098" w:rsidRPr="00402098" w:rsidTr="009D1DD1">
        <w:trPr>
          <w:trHeight w:val="1331"/>
        </w:trPr>
        <w:tc>
          <w:tcPr>
            <w:tcW w:w="1417"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w:t>
            </w:r>
            <w:r w:rsidRPr="00402098">
              <w:rPr>
                <w:rFonts w:ascii="Times New Roman" w:eastAsia="Times New Roman" w:hAnsi="Times New Roman" w:cs="Times New Roman"/>
                <w:spacing w:val="-1"/>
                <w:sz w:val="24"/>
                <w:lang w:val="uk-UA"/>
              </w:rPr>
              <w:t xml:space="preserve"> </w:t>
            </w:r>
            <w:r w:rsidRPr="00402098">
              <w:rPr>
                <w:rFonts w:ascii="Times New Roman" w:eastAsia="Times New Roman" w:hAnsi="Times New Roman" w:cs="Times New Roman"/>
                <w:sz w:val="24"/>
                <w:lang w:val="uk-UA"/>
              </w:rPr>
              <w:t>п/п</w:t>
            </w:r>
          </w:p>
        </w:tc>
        <w:tc>
          <w:tcPr>
            <w:tcW w:w="3068"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Тип терміна</w:t>
            </w:r>
          </w:p>
        </w:tc>
        <w:tc>
          <w:tcPr>
            <w:tcW w:w="1883" w:type="dxa"/>
          </w:tcPr>
          <w:p w:rsidR="00402098" w:rsidRPr="00402098" w:rsidRDefault="00402098" w:rsidP="00402098">
            <w:pPr>
              <w:spacing w:before="23" w:after="0" w:line="372" w:lineRule="auto"/>
              <w:ind w:right="334"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Частотність</w:t>
            </w:r>
            <w:r w:rsidRPr="00402098">
              <w:rPr>
                <w:rFonts w:ascii="Times New Roman" w:eastAsia="Times New Roman" w:hAnsi="Times New Roman" w:cs="Times New Roman"/>
                <w:spacing w:val="1"/>
                <w:sz w:val="24"/>
                <w:lang w:val="uk-UA"/>
              </w:rPr>
              <w:t xml:space="preserve"> </w:t>
            </w:r>
            <w:r w:rsidRPr="00402098">
              <w:rPr>
                <w:rFonts w:ascii="Times New Roman" w:eastAsia="Times New Roman" w:hAnsi="Times New Roman" w:cs="Times New Roman"/>
                <w:sz w:val="24"/>
                <w:lang w:val="uk-UA"/>
              </w:rPr>
              <w:t>використання</w:t>
            </w:r>
            <w:r w:rsidRPr="00402098">
              <w:rPr>
                <w:rFonts w:ascii="Times New Roman" w:eastAsia="Times New Roman" w:hAnsi="Times New Roman" w:cs="Times New Roman"/>
                <w:spacing w:val="-57"/>
                <w:sz w:val="24"/>
                <w:lang w:val="uk-UA"/>
              </w:rPr>
              <w:t xml:space="preserve"> </w:t>
            </w:r>
            <w:r w:rsidRPr="00402098">
              <w:rPr>
                <w:rFonts w:ascii="Times New Roman" w:eastAsia="Times New Roman" w:hAnsi="Times New Roman" w:cs="Times New Roman"/>
                <w:sz w:val="24"/>
                <w:lang w:val="uk-UA"/>
              </w:rPr>
              <w:t>у</w:t>
            </w:r>
            <w:r w:rsidRPr="00402098">
              <w:rPr>
                <w:rFonts w:ascii="Times New Roman" w:eastAsia="Times New Roman" w:hAnsi="Times New Roman" w:cs="Times New Roman"/>
                <w:spacing w:val="-3"/>
                <w:sz w:val="24"/>
                <w:lang w:val="uk-UA"/>
              </w:rPr>
              <w:t xml:space="preserve"> </w:t>
            </w:r>
            <w:r w:rsidRPr="00402098">
              <w:rPr>
                <w:rFonts w:ascii="Times New Roman" w:eastAsia="Times New Roman" w:hAnsi="Times New Roman" w:cs="Times New Roman"/>
                <w:sz w:val="24"/>
                <w:lang w:val="uk-UA"/>
              </w:rPr>
              <w:t>%</w:t>
            </w:r>
          </w:p>
        </w:tc>
      </w:tr>
      <w:tr w:rsidR="00402098" w:rsidRPr="00402098" w:rsidTr="009D1DD1">
        <w:trPr>
          <w:trHeight w:val="887"/>
        </w:trPr>
        <w:tc>
          <w:tcPr>
            <w:tcW w:w="1417"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1</w:t>
            </w:r>
          </w:p>
        </w:tc>
        <w:tc>
          <w:tcPr>
            <w:tcW w:w="3068"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Прикметник+прикметник</w:t>
            </w:r>
          </w:p>
          <w:p w:rsidR="00402098" w:rsidRPr="00402098" w:rsidRDefault="00402098" w:rsidP="00402098">
            <w:pPr>
              <w:spacing w:before="136"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+іменник</w:t>
            </w:r>
          </w:p>
        </w:tc>
        <w:tc>
          <w:tcPr>
            <w:tcW w:w="1883"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65 %</w:t>
            </w:r>
          </w:p>
        </w:tc>
      </w:tr>
      <w:tr w:rsidR="00402098" w:rsidRPr="00402098" w:rsidTr="009D1DD1">
        <w:trPr>
          <w:trHeight w:val="1331"/>
        </w:trPr>
        <w:tc>
          <w:tcPr>
            <w:tcW w:w="1417"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2</w:t>
            </w:r>
          </w:p>
        </w:tc>
        <w:tc>
          <w:tcPr>
            <w:tcW w:w="3068"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Іменник у</w:t>
            </w:r>
            <w:r w:rsidRPr="00402098">
              <w:rPr>
                <w:rFonts w:ascii="Times New Roman" w:eastAsia="Times New Roman" w:hAnsi="Times New Roman" w:cs="Times New Roman"/>
                <w:spacing w:val="-10"/>
                <w:sz w:val="24"/>
                <w:lang w:val="uk-UA"/>
              </w:rPr>
              <w:t xml:space="preserve"> </w:t>
            </w:r>
            <w:r w:rsidRPr="00402098">
              <w:rPr>
                <w:rFonts w:ascii="Times New Roman" w:eastAsia="Times New Roman" w:hAnsi="Times New Roman" w:cs="Times New Roman"/>
                <w:sz w:val="24"/>
                <w:lang w:val="uk-UA"/>
              </w:rPr>
              <w:t>Н.в.</w:t>
            </w:r>
          </w:p>
          <w:p w:rsidR="00402098" w:rsidRPr="00402098" w:rsidRDefault="00402098" w:rsidP="00402098">
            <w:pPr>
              <w:spacing w:before="170" w:after="0" w:line="357" w:lineRule="auto"/>
              <w:ind w:right="87"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w:t>
            </w:r>
            <w:r w:rsidRPr="00402098">
              <w:rPr>
                <w:rFonts w:ascii="Times New Roman" w:eastAsia="Times New Roman" w:hAnsi="Times New Roman" w:cs="Times New Roman"/>
                <w:spacing w:val="37"/>
                <w:sz w:val="24"/>
                <w:lang w:val="uk-UA"/>
              </w:rPr>
              <w:t xml:space="preserve"> </w:t>
            </w:r>
            <w:r w:rsidRPr="00402098">
              <w:rPr>
                <w:rFonts w:ascii="Times New Roman" w:eastAsia="Times New Roman" w:hAnsi="Times New Roman" w:cs="Times New Roman"/>
                <w:sz w:val="24"/>
                <w:lang w:val="uk-UA"/>
              </w:rPr>
              <w:t>прикметник</w:t>
            </w:r>
            <w:r w:rsidRPr="00402098">
              <w:rPr>
                <w:rFonts w:ascii="Times New Roman" w:eastAsia="Times New Roman" w:hAnsi="Times New Roman" w:cs="Times New Roman"/>
                <w:spacing w:val="40"/>
                <w:sz w:val="24"/>
                <w:lang w:val="uk-UA"/>
              </w:rPr>
              <w:t xml:space="preserve"> </w:t>
            </w:r>
            <w:r w:rsidRPr="00402098">
              <w:rPr>
                <w:rFonts w:ascii="Times New Roman" w:eastAsia="Times New Roman" w:hAnsi="Times New Roman" w:cs="Times New Roman"/>
                <w:sz w:val="24"/>
                <w:lang w:val="uk-UA"/>
              </w:rPr>
              <w:t>+</w:t>
            </w:r>
            <w:r w:rsidRPr="00402098">
              <w:rPr>
                <w:rFonts w:ascii="Times New Roman" w:eastAsia="Times New Roman" w:hAnsi="Times New Roman" w:cs="Times New Roman"/>
                <w:spacing w:val="37"/>
                <w:sz w:val="24"/>
                <w:lang w:val="uk-UA"/>
              </w:rPr>
              <w:t xml:space="preserve"> </w:t>
            </w:r>
            <w:r w:rsidRPr="00402098">
              <w:rPr>
                <w:rFonts w:ascii="Times New Roman" w:eastAsia="Times New Roman" w:hAnsi="Times New Roman" w:cs="Times New Roman"/>
                <w:sz w:val="24"/>
                <w:lang w:val="uk-UA"/>
              </w:rPr>
              <w:t>іменник</w:t>
            </w:r>
            <w:r w:rsidRPr="00402098">
              <w:rPr>
                <w:rFonts w:ascii="Times New Roman" w:eastAsia="Times New Roman" w:hAnsi="Times New Roman" w:cs="Times New Roman"/>
                <w:spacing w:val="42"/>
                <w:sz w:val="24"/>
                <w:lang w:val="uk-UA"/>
              </w:rPr>
              <w:t xml:space="preserve"> </w:t>
            </w:r>
            <w:r w:rsidRPr="00402098">
              <w:rPr>
                <w:rFonts w:ascii="Times New Roman" w:eastAsia="Times New Roman" w:hAnsi="Times New Roman" w:cs="Times New Roman"/>
                <w:sz w:val="24"/>
                <w:lang w:val="uk-UA"/>
              </w:rPr>
              <w:t>у</w:t>
            </w:r>
            <w:r w:rsidRPr="00402098">
              <w:rPr>
                <w:rFonts w:ascii="Times New Roman" w:eastAsia="Times New Roman" w:hAnsi="Times New Roman" w:cs="Times New Roman"/>
                <w:spacing w:val="-57"/>
                <w:sz w:val="24"/>
                <w:lang w:val="uk-UA"/>
              </w:rPr>
              <w:t xml:space="preserve"> </w:t>
            </w:r>
            <w:r w:rsidRPr="00402098">
              <w:rPr>
                <w:rFonts w:ascii="Times New Roman" w:eastAsia="Times New Roman" w:hAnsi="Times New Roman" w:cs="Times New Roman"/>
                <w:sz w:val="24"/>
                <w:lang w:val="uk-UA"/>
              </w:rPr>
              <w:t>Р.в.</w:t>
            </w:r>
          </w:p>
        </w:tc>
        <w:tc>
          <w:tcPr>
            <w:tcW w:w="1883"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15 %</w:t>
            </w:r>
          </w:p>
        </w:tc>
      </w:tr>
      <w:tr w:rsidR="00402098" w:rsidRPr="00402098" w:rsidTr="009D1DD1">
        <w:trPr>
          <w:trHeight w:val="1715"/>
        </w:trPr>
        <w:tc>
          <w:tcPr>
            <w:tcW w:w="1417"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3</w:t>
            </w:r>
          </w:p>
        </w:tc>
        <w:tc>
          <w:tcPr>
            <w:tcW w:w="3068" w:type="dxa"/>
          </w:tcPr>
          <w:p w:rsidR="00402098" w:rsidRPr="00402098" w:rsidRDefault="00402098" w:rsidP="00402098">
            <w:pPr>
              <w:spacing w:after="0" w:line="270" w:lineRule="exact"/>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Прикметник</w:t>
            </w:r>
            <w:r w:rsidRPr="00402098">
              <w:rPr>
                <w:rFonts w:ascii="Times New Roman" w:eastAsia="Times New Roman" w:hAnsi="Times New Roman" w:cs="Times New Roman"/>
                <w:spacing w:val="-3"/>
                <w:sz w:val="24"/>
                <w:lang w:val="uk-UA"/>
              </w:rPr>
              <w:t xml:space="preserve"> </w:t>
            </w:r>
            <w:r w:rsidRPr="00402098">
              <w:rPr>
                <w:rFonts w:ascii="Times New Roman" w:eastAsia="Times New Roman" w:hAnsi="Times New Roman" w:cs="Times New Roman"/>
                <w:sz w:val="24"/>
                <w:lang w:val="uk-UA"/>
              </w:rPr>
              <w:t>+</w:t>
            </w:r>
          </w:p>
          <w:p w:rsidR="00402098" w:rsidRPr="00402098" w:rsidRDefault="00402098" w:rsidP="00402098">
            <w:pPr>
              <w:spacing w:before="139" w:after="0" w:line="360" w:lineRule="auto"/>
              <w:ind w:right="195"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іменник у Н.в. + іменник у</w:t>
            </w:r>
            <w:r w:rsidRPr="00402098">
              <w:rPr>
                <w:rFonts w:ascii="Times New Roman" w:eastAsia="Times New Roman" w:hAnsi="Times New Roman" w:cs="Times New Roman"/>
                <w:spacing w:val="-57"/>
                <w:sz w:val="24"/>
                <w:lang w:val="uk-UA"/>
              </w:rPr>
              <w:t xml:space="preserve"> </w:t>
            </w:r>
            <w:r w:rsidRPr="00402098">
              <w:rPr>
                <w:rFonts w:ascii="Times New Roman" w:eastAsia="Times New Roman" w:hAnsi="Times New Roman" w:cs="Times New Roman"/>
                <w:sz w:val="24"/>
                <w:lang w:val="uk-UA"/>
              </w:rPr>
              <w:t>Р.в.</w:t>
            </w:r>
          </w:p>
        </w:tc>
        <w:tc>
          <w:tcPr>
            <w:tcW w:w="1883"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5 %</w:t>
            </w:r>
          </w:p>
        </w:tc>
      </w:tr>
      <w:tr w:rsidR="00402098" w:rsidRPr="00402098" w:rsidTr="009D1DD1">
        <w:trPr>
          <w:trHeight w:val="890"/>
        </w:trPr>
        <w:tc>
          <w:tcPr>
            <w:tcW w:w="1417" w:type="dxa"/>
          </w:tcPr>
          <w:p w:rsidR="00402098" w:rsidRPr="00402098" w:rsidRDefault="00402098" w:rsidP="00402098">
            <w:pPr>
              <w:spacing w:before="25"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4</w:t>
            </w:r>
          </w:p>
        </w:tc>
        <w:tc>
          <w:tcPr>
            <w:tcW w:w="3068" w:type="dxa"/>
          </w:tcPr>
          <w:p w:rsidR="00402098" w:rsidRPr="00402098" w:rsidRDefault="00402098" w:rsidP="00402098">
            <w:pPr>
              <w:spacing w:before="25" w:after="0" w:line="360" w:lineRule="auto"/>
              <w:ind w:right="92"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Іменник</w:t>
            </w:r>
            <w:r w:rsidRPr="00402098">
              <w:rPr>
                <w:rFonts w:ascii="Times New Roman" w:eastAsia="Times New Roman" w:hAnsi="Times New Roman" w:cs="Times New Roman"/>
                <w:spacing w:val="20"/>
                <w:sz w:val="24"/>
                <w:lang w:val="uk-UA"/>
              </w:rPr>
              <w:t xml:space="preserve"> </w:t>
            </w:r>
            <w:r w:rsidRPr="00402098">
              <w:rPr>
                <w:rFonts w:ascii="Times New Roman" w:eastAsia="Times New Roman" w:hAnsi="Times New Roman" w:cs="Times New Roman"/>
                <w:sz w:val="24"/>
                <w:lang w:val="uk-UA"/>
              </w:rPr>
              <w:t>у</w:t>
            </w:r>
            <w:r w:rsidRPr="00402098">
              <w:rPr>
                <w:rFonts w:ascii="Times New Roman" w:eastAsia="Times New Roman" w:hAnsi="Times New Roman" w:cs="Times New Roman"/>
                <w:spacing w:val="13"/>
                <w:sz w:val="24"/>
                <w:lang w:val="uk-UA"/>
              </w:rPr>
              <w:t xml:space="preserve"> </w:t>
            </w:r>
            <w:r w:rsidRPr="00402098">
              <w:rPr>
                <w:rFonts w:ascii="Times New Roman" w:eastAsia="Times New Roman" w:hAnsi="Times New Roman" w:cs="Times New Roman"/>
                <w:sz w:val="24"/>
                <w:lang w:val="uk-UA"/>
              </w:rPr>
              <w:t>Н.в.</w:t>
            </w:r>
            <w:r w:rsidRPr="00402098">
              <w:rPr>
                <w:rFonts w:ascii="Times New Roman" w:eastAsia="Times New Roman" w:hAnsi="Times New Roman" w:cs="Times New Roman"/>
                <w:spacing w:val="17"/>
                <w:sz w:val="24"/>
                <w:lang w:val="uk-UA"/>
              </w:rPr>
              <w:t xml:space="preserve"> </w:t>
            </w:r>
            <w:r w:rsidRPr="00402098">
              <w:rPr>
                <w:rFonts w:ascii="Times New Roman" w:eastAsia="Times New Roman" w:hAnsi="Times New Roman" w:cs="Times New Roman"/>
                <w:sz w:val="24"/>
                <w:lang w:val="uk-UA"/>
              </w:rPr>
              <w:t>+</w:t>
            </w:r>
            <w:r w:rsidRPr="00402098">
              <w:rPr>
                <w:rFonts w:ascii="Times New Roman" w:eastAsia="Times New Roman" w:hAnsi="Times New Roman" w:cs="Times New Roman"/>
                <w:spacing w:val="18"/>
                <w:sz w:val="24"/>
                <w:lang w:val="uk-UA"/>
              </w:rPr>
              <w:t xml:space="preserve"> </w:t>
            </w:r>
            <w:r w:rsidRPr="00402098">
              <w:rPr>
                <w:rFonts w:ascii="Times New Roman" w:eastAsia="Times New Roman" w:hAnsi="Times New Roman" w:cs="Times New Roman"/>
                <w:sz w:val="24"/>
                <w:lang w:val="uk-UA"/>
              </w:rPr>
              <w:t>іменник</w:t>
            </w:r>
            <w:r w:rsidRPr="00402098">
              <w:rPr>
                <w:rFonts w:ascii="Times New Roman" w:eastAsia="Times New Roman" w:hAnsi="Times New Roman" w:cs="Times New Roman"/>
                <w:spacing w:val="21"/>
                <w:sz w:val="24"/>
                <w:lang w:val="uk-UA"/>
              </w:rPr>
              <w:t xml:space="preserve"> </w:t>
            </w:r>
            <w:r w:rsidRPr="00402098">
              <w:rPr>
                <w:rFonts w:ascii="Times New Roman" w:eastAsia="Times New Roman" w:hAnsi="Times New Roman" w:cs="Times New Roman"/>
                <w:sz w:val="24"/>
                <w:lang w:val="uk-UA"/>
              </w:rPr>
              <w:t>у</w:t>
            </w:r>
            <w:r w:rsidRPr="00402098">
              <w:rPr>
                <w:rFonts w:ascii="Times New Roman" w:eastAsia="Times New Roman" w:hAnsi="Times New Roman" w:cs="Times New Roman"/>
                <w:spacing w:val="-57"/>
                <w:sz w:val="24"/>
                <w:lang w:val="uk-UA"/>
              </w:rPr>
              <w:t xml:space="preserve"> </w:t>
            </w:r>
            <w:r w:rsidRPr="00402098">
              <w:rPr>
                <w:rFonts w:ascii="Times New Roman" w:eastAsia="Times New Roman" w:hAnsi="Times New Roman" w:cs="Times New Roman"/>
                <w:sz w:val="24"/>
                <w:lang w:val="uk-UA"/>
              </w:rPr>
              <w:t>Р.в.</w:t>
            </w:r>
            <w:r w:rsidRPr="00402098">
              <w:rPr>
                <w:rFonts w:ascii="Times New Roman" w:eastAsia="Times New Roman" w:hAnsi="Times New Roman" w:cs="Times New Roman"/>
                <w:spacing w:val="-1"/>
                <w:sz w:val="24"/>
                <w:lang w:val="uk-UA"/>
              </w:rPr>
              <w:t xml:space="preserve"> </w:t>
            </w:r>
            <w:r w:rsidRPr="00402098">
              <w:rPr>
                <w:rFonts w:ascii="Times New Roman" w:eastAsia="Times New Roman" w:hAnsi="Times New Roman" w:cs="Times New Roman"/>
                <w:sz w:val="24"/>
                <w:lang w:val="uk-UA"/>
              </w:rPr>
              <w:t>+</w:t>
            </w:r>
            <w:r w:rsidRPr="00402098">
              <w:rPr>
                <w:rFonts w:ascii="Times New Roman" w:eastAsia="Times New Roman" w:hAnsi="Times New Roman" w:cs="Times New Roman"/>
                <w:spacing w:val="-2"/>
                <w:sz w:val="24"/>
                <w:lang w:val="uk-UA"/>
              </w:rPr>
              <w:t xml:space="preserve"> </w:t>
            </w:r>
            <w:r w:rsidRPr="00402098">
              <w:rPr>
                <w:rFonts w:ascii="Times New Roman" w:eastAsia="Times New Roman" w:hAnsi="Times New Roman" w:cs="Times New Roman"/>
                <w:sz w:val="24"/>
                <w:lang w:val="uk-UA"/>
              </w:rPr>
              <w:t>іменник</w:t>
            </w:r>
            <w:r w:rsidRPr="00402098">
              <w:rPr>
                <w:rFonts w:ascii="Times New Roman" w:eastAsia="Times New Roman" w:hAnsi="Times New Roman" w:cs="Times New Roman"/>
                <w:spacing w:val="2"/>
                <w:sz w:val="24"/>
                <w:lang w:val="uk-UA"/>
              </w:rPr>
              <w:t xml:space="preserve"> </w:t>
            </w:r>
            <w:r w:rsidRPr="00402098">
              <w:rPr>
                <w:rFonts w:ascii="Times New Roman" w:eastAsia="Times New Roman" w:hAnsi="Times New Roman" w:cs="Times New Roman"/>
                <w:sz w:val="24"/>
                <w:lang w:val="uk-UA"/>
              </w:rPr>
              <w:t>у</w:t>
            </w:r>
            <w:r w:rsidRPr="00402098">
              <w:rPr>
                <w:rFonts w:ascii="Times New Roman" w:eastAsia="Times New Roman" w:hAnsi="Times New Roman" w:cs="Times New Roman"/>
                <w:spacing w:val="-8"/>
                <w:sz w:val="24"/>
                <w:lang w:val="uk-UA"/>
              </w:rPr>
              <w:t xml:space="preserve"> </w:t>
            </w:r>
            <w:r w:rsidRPr="00402098">
              <w:rPr>
                <w:rFonts w:ascii="Times New Roman" w:eastAsia="Times New Roman" w:hAnsi="Times New Roman" w:cs="Times New Roman"/>
                <w:sz w:val="24"/>
                <w:lang w:val="uk-UA"/>
              </w:rPr>
              <w:t>Р.в.</w:t>
            </w:r>
          </w:p>
        </w:tc>
        <w:tc>
          <w:tcPr>
            <w:tcW w:w="1883" w:type="dxa"/>
          </w:tcPr>
          <w:p w:rsidR="00402098" w:rsidRPr="00402098" w:rsidRDefault="00402098" w:rsidP="00402098">
            <w:pPr>
              <w:spacing w:before="25"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5 %</w:t>
            </w:r>
          </w:p>
        </w:tc>
      </w:tr>
      <w:tr w:rsidR="00402098" w:rsidRPr="00402098" w:rsidTr="009D1DD1">
        <w:trPr>
          <w:trHeight w:val="1300"/>
        </w:trPr>
        <w:tc>
          <w:tcPr>
            <w:tcW w:w="1417"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5</w:t>
            </w:r>
          </w:p>
        </w:tc>
        <w:tc>
          <w:tcPr>
            <w:tcW w:w="3068" w:type="dxa"/>
          </w:tcPr>
          <w:p w:rsidR="00402098" w:rsidRPr="00402098" w:rsidRDefault="00402098" w:rsidP="00402098">
            <w:pPr>
              <w:spacing w:after="0" w:line="360" w:lineRule="auto"/>
              <w:ind w:right="181"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Іменник у Н.в. + іменник у</w:t>
            </w:r>
            <w:r w:rsidRPr="00402098">
              <w:rPr>
                <w:rFonts w:ascii="Times New Roman" w:eastAsia="Times New Roman" w:hAnsi="Times New Roman" w:cs="Times New Roman"/>
                <w:spacing w:val="-57"/>
                <w:sz w:val="24"/>
                <w:lang w:val="uk-UA"/>
              </w:rPr>
              <w:t xml:space="preserve"> </w:t>
            </w:r>
            <w:r w:rsidRPr="00402098">
              <w:rPr>
                <w:rFonts w:ascii="Times New Roman" w:eastAsia="Times New Roman" w:hAnsi="Times New Roman" w:cs="Times New Roman"/>
                <w:sz w:val="24"/>
                <w:lang w:val="uk-UA"/>
              </w:rPr>
              <w:t>З.в.</w:t>
            </w:r>
            <w:r w:rsidRPr="00402098">
              <w:rPr>
                <w:rFonts w:ascii="Times New Roman" w:eastAsia="Times New Roman" w:hAnsi="Times New Roman" w:cs="Times New Roman"/>
                <w:spacing w:val="-1"/>
                <w:sz w:val="24"/>
                <w:lang w:val="uk-UA"/>
              </w:rPr>
              <w:t xml:space="preserve"> </w:t>
            </w:r>
            <w:r w:rsidRPr="00402098">
              <w:rPr>
                <w:rFonts w:ascii="Times New Roman" w:eastAsia="Times New Roman" w:hAnsi="Times New Roman" w:cs="Times New Roman"/>
                <w:sz w:val="24"/>
                <w:lang w:val="uk-UA"/>
              </w:rPr>
              <w:t>+</w:t>
            </w:r>
            <w:r w:rsidRPr="00402098">
              <w:rPr>
                <w:rFonts w:ascii="Times New Roman" w:eastAsia="Times New Roman" w:hAnsi="Times New Roman" w:cs="Times New Roman"/>
                <w:spacing w:val="-1"/>
                <w:sz w:val="24"/>
                <w:lang w:val="uk-UA"/>
              </w:rPr>
              <w:t xml:space="preserve"> </w:t>
            </w:r>
            <w:r w:rsidRPr="00402098">
              <w:rPr>
                <w:rFonts w:ascii="Times New Roman" w:eastAsia="Times New Roman" w:hAnsi="Times New Roman" w:cs="Times New Roman"/>
                <w:sz w:val="24"/>
                <w:lang w:val="uk-UA"/>
              </w:rPr>
              <w:t>іменник</w:t>
            </w:r>
            <w:r w:rsidRPr="00402098">
              <w:rPr>
                <w:rFonts w:ascii="Times New Roman" w:eastAsia="Times New Roman" w:hAnsi="Times New Roman" w:cs="Times New Roman"/>
                <w:spacing w:val="2"/>
                <w:sz w:val="24"/>
                <w:lang w:val="uk-UA"/>
              </w:rPr>
              <w:t xml:space="preserve"> </w:t>
            </w:r>
            <w:r w:rsidRPr="00402098">
              <w:rPr>
                <w:rFonts w:ascii="Times New Roman" w:eastAsia="Times New Roman" w:hAnsi="Times New Roman" w:cs="Times New Roman"/>
                <w:sz w:val="24"/>
                <w:lang w:val="uk-UA"/>
              </w:rPr>
              <w:t>у</w:t>
            </w:r>
            <w:r w:rsidRPr="00402098">
              <w:rPr>
                <w:rFonts w:ascii="Times New Roman" w:eastAsia="Times New Roman" w:hAnsi="Times New Roman" w:cs="Times New Roman"/>
                <w:spacing w:val="-8"/>
                <w:sz w:val="24"/>
                <w:lang w:val="uk-UA"/>
              </w:rPr>
              <w:t xml:space="preserve"> </w:t>
            </w:r>
            <w:r w:rsidRPr="00402098">
              <w:rPr>
                <w:rFonts w:ascii="Times New Roman" w:eastAsia="Times New Roman" w:hAnsi="Times New Roman" w:cs="Times New Roman"/>
                <w:sz w:val="24"/>
                <w:lang w:val="uk-UA"/>
              </w:rPr>
              <w:t>Р.в.</w:t>
            </w:r>
          </w:p>
        </w:tc>
        <w:tc>
          <w:tcPr>
            <w:tcW w:w="1883"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5 %</w:t>
            </w:r>
          </w:p>
        </w:tc>
      </w:tr>
      <w:tr w:rsidR="00402098" w:rsidRPr="00402098" w:rsidTr="009D1DD1">
        <w:trPr>
          <w:trHeight w:val="887"/>
        </w:trPr>
        <w:tc>
          <w:tcPr>
            <w:tcW w:w="1417"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6</w:t>
            </w:r>
          </w:p>
        </w:tc>
        <w:tc>
          <w:tcPr>
            <w:tcW w:w="3068" w:type="dxa"/>
          </w:tcPr>
          <w:p w:rsidR="00402098" w:rsidRPr="00402098" w:rsidRDefault="00402098" w:rsidP="00402098">
            <w:pPr>
              <w:spacing w:before="23" w:after="0" w:line="360" w:lineRule="auto"/>
              <w:ind w:right="88"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Прислівник+</w:t>
            </w:r>
            <w:r w:rsidRPr="00402098">
              <w:rPr>
                <w:rFonts w:ascii="Times New Roman" w:eastAsia="Times New Roman" w:hAnsi="Times New Roman" w:cs="Times New Roman"/>
                <w:spacing w:val="9"/>
                <w:sz w:val="24"/>
                <w:lang w:val="uk-UA"/>
              </w:rPr>
              <w:t xml:space="preserve"> </w:t>
            </w:r>
            <w:r w:rsidRPr="00402098">
              <w:rPr>
                <w:rFonts w:ascii="Times New Roman" w:eastAsia="Times New Roman" w:hAnsi="Times New Roman" w:cs="Times New Roman"/>
                <w:sz w:val="24"/>
                <w:lang w:val="uk-UA"/>
              </w:rPr>
              <w:t>прикметник</w:t>
            </w:r>
            <w:r w:rsidRPr="00402098">
              <w:rPr>
                <w:rFonts w:ascii="Times New Roman" w:eastAsia="Times New Roman" w:hAnsi="Times New Roman" w:cs="Times New Roman"/>
                <w:spacing w:val="11"/>
                <w:sz w:val="24"/>
                <w:lang w:val="uk-UA"/>
              </w:rPr>
              <w:t xml:space="preserve"> </w:t>
            </w:r>
            <w:r w:rsidRPr="00402098">
              <w:rPr>
                <w:rFonts w:ascii="Times New Roman" w:eastAsia="Times New Roman" w:hAnsi="Times New Roman" w:cs="Times New Roman"/>
                <w:sz w:val="24"/>
                <w:lang w:val="uk-UA"/>
              </w:rPr>
              <w:t>+</w:t>
            </w:r>
            <w:r w:rsidRPr="00402098">
              <w:rPr>
                <w:rFonts w:ascii="Times New Roman" w:eastAsia="Times New Roman" w:hAnsi="Times New Roman" w:cs="Times New Roman"/>
                <w:spacing w:val="-57"/>
                <w:sz w:val="24"/>
                <w:lang w:val="uk-UA"/>
              </w:rPr>
              <w:t xml:space="preserve"> </w:t>
            </w:r>
            <w:r w:rsidRPr="00402098">
              <w:rPr>
                <w:rFonts w:ascii="Times New Roman" w:eastAsia="Times New Roman" w:hAnsi="Times New Roman" w:cs="Times New Roman"/>
                <w:sz w:val="24"/>
                <w:lang w:val="uk-UA"/>
              </w:rPr>
              <w:t>іменник</w:t>
            </w:r>
            <w:r w:rsidRPr="00402098">
              <w:rPr>
                <w:rFonts w:ascii="Times New Roman" w:eastAsia="Times New Roman" w:hAnsi="Times New Roman" w:cs="Times New Roman"/>
                <w:spacing w:val="1"/>
                <w:sz w:val="24"/>
                <w:lang w:val="uk-UA"/>
              </w:rPr>
              <w:t xml:space="preserve"> </w:t>
            </w:r>
            <w:r w:rsidRPr="00402098">
              <w:rPr>
                <w:rFonts w:ascii="Times New Roman" w:eastAsia="Times New Roman" w:hAnsi="Times New Roman" w:cs="Times New Roman"/>
                <w:sz w:val="24"/>
                <w:lang w:val="uk-UA"/>
              </w:rPr>
              <w:t>у</w:t>
            </w:r>
            <w:r w:rsidRPr="00402098">
              <w:rPr>
                <w:rFonts w:ascii="Times New Roman" w:eastAsia="Times New Roman" w:hAnsi="Times New Roman" w:cs="Times New Roman"/>
                <w:spacing w:val="-8"/>
                <w:sz w:val="24"/>
                <w:lang w:val="uk-UA"/>
              </w:rPr>
              <w:t xml:space="preserve"> </w:t>
            </w:r>
            <w:r w:rsidRPr="00402098">
              <w:rPr>
                <w:rFonts w:ascii="Times New Roman" w:eastAsia="Times New Roman" w:hAnsi="Times New Roman" w:cs="Times New Roman"/>
                <w:sz w:val="24"/>
                <w:lang w:val="uk-UA"/>
              </w:rPr>
              <w:t>Н.в.</w:t>
            </w:r>
          </w:p>
        </w:tc>
        <w:tc>
          <w:tcPr>
            <w:tcW w:w="1883" w:type="dxa"/>
          </w:tcPr>
          <w:p w:rsidR="00402098" w:rsidRPr="00402098" w:rsidRDefault="00402098" w:rsidP="00402098">
            <w:pPr>
              <w:spacing w:before="23" w:after="0" w:line="240" w:lineRule="auto"/>
              <w:ind w:firstLine="567"/>
              <w:rPr>
                <w:rFonts w:ascii="Times New Roman" w:eastAsia="Times New Roman" w:hAnsi="Times New Roman" w:cs="Times New Roman"/>
                <w:sz w:val="24"/>
                <w:lang w:val="uk-UA"/>
              </w:rPr>
            </w:pPr>
            <w:r w:rsidRPr="00402098">
              <w:rPr>
                <w:rFonts w:ascii="Times New Roman" w:eastAsia="Times New Roman" w:hAnsi="Times New Roman" w:cs="Times New Roman"/>
                <w:sz w:val="24"/>
                <w:lang w:val="uk-UA"/>
              </w:rPr>
              <w:t>5 %</w:t>
            </w:r>
          </w:p>
        </w:tc>
      </w:tr>
    </w:tbl>
    <w:p w:rsidR="00402098" w:rsidRPr="00402098" w:rsidRDefault="00402098" w:rsidP="00402098">
      <w:pPr>
        <w:widowControl w:val="0"/>
        <w:autoSpaceDE w:val="0"/>
        <w:autoSpaceDN w:val="0"/>
        <w:spacing w:before="4"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Отже,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найчастіше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прикметник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прикметник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іменни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75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друге</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місце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посідають терміни типу іменник у Н.в. + прикметник + іменник у Р.в. – 15 %, 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найменше використовуються юридичні терміни типу прикметник -+- іменник 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Н.в.</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Р.в.</w:t>
      </w:r>
      <w:r w:rsidRPr="00402098">
        <w:rPr>
          <w:rFonts w:ascii="Times New Roman" w:eastAsia="Times New Roman" w:hAnsi="Times New Roman" w:cs="Times New Roman"/>
          <w:spacing w:val="18"/>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7"/>
          <w:sz w:val="28"/>
          <w:szCs w:val="28"/>
          <w:lang w:val="uk-UA"/>
        </w:rPr>
        <w:t xml:space="preserve"> </w:t>
      </w:r>
      <w:r w:rsidRPr="00402098">
        <w:rPr>
          <w:rFonts w:ascii="Times New Roman" w:eastAsia="Times New Roman" w:hAnsi="Times New Roman" w:cs="Times New Roman"/>
          <w:sz w:val="28"/>
          <w:szCs w:val="28"/>
          <w:lang w:val="uk-UA"/>
        </w:rPr>
        <w:t>5</w:t>
      </w:r>
      <w:r w:rsidRPr="00402098">
        <w:rPr>
          <w:rFonts w:ascii="Times New Roman" w:eastAsia="Times New Roman" w:hAnsi="Times New Roman" w:cs="Times New Roman"/>
          <w:spacing w:val="17"/>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Н.в.</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Р.в.</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Р.в.–</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5</w:t>
      </w:r>
    </w:p>
    <w:p w:rsidR="00402098" w:rsidRPr="00402098" w:rsidRDefault="00402098" w:rsidP="00402098">
      <w:pPr>
        <w:widowControl w:val="0"/>
        <w:autoSpaceDE w:val="0"/>
        <w:autoSpaceDN w:val="0"/>
        <w:spacing w:before="2" w:after="0" w:line="357"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lastRenderedPageBreak/>
        <w:t>%, іменник у Н.в. + іменник у З.в. + іменник у Р.в. – 5 % та прислівник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прикметник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іменник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термінів</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юридичної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терміносистеми.</w:t>
      </w:r>
    </w:p>
    <w:p w:rsidR="00402098" w:rsidRPr="00402098" w:rsidRDefault="00402098" w:rsidP="00402098">
      <w:pPr>
        <w:widowControl w:val="0"/>
        <w:autoSpaceDE w:val="0"/>
        <w:autoSpaceDN w:val="0"/>
        <w:spacing w:before="37" w:after="0" w:line="360" w:lineRule="auto"/>
        <w:ind w:right="222"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III.</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Полікомпонентні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можуть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включати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чотири,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п'ять,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шість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більше одиниць: </w:t>
      </w:r>
      <w:r w:rsidRPr="00402098">
        <w:rPr>
          <w:rFonts w:ascii="Times New Roman" w:eastAsia="Times New Roman" w:hAnsi="Times New Roman" w:cs="Times New Roman"/>
          <w:i/>
          <w:sz w:val="28"/>
          <w:lang w:val="uk-UA"/>
        </w:rPr>
        <w:t>voluntary refusal from criminal actions (добровільна відмова від</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вчинення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замаху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але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вони</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зустрічаються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досить</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рідко.</w:t>
      </w:r>
    </w:p>
    <w:p w:rsidR="00402098" w:rsidRPr="009D1DD1" w:rsidRDefault="00402098" w:rsidP="009D1DD1">
      <w:pPr>
        <w:widowControl w:val="0"/>
        <w:autoSpaceDE w:val="0"/>
        <w:autoSpaceDN w:val="0"/>
        <w:spacing w:before="29" w:after="0" w:line="360" w:lineRule="auto"/>
        <w:ind w:right="21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Відмінність синтаксичної структури атрибутивних (означальних) груп 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англійській та українській мовах сприяє росту певних проблем у перекладі.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Атрибут – це член речення, модифікатор, який уточнює значення предмета,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який відповідає на питання що?, який?, чий?, котрий? і т. д [35, 58]. Як правило,</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проблеми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виникають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через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доволі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широкі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семантичні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відносини</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між</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означенням та іменником. В результаті, перекладач повинен зробити повний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аналіз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контексту,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щоб</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дізнатися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значення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атрибутивної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групи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кожному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окремому випадку [35, 60]. Розглянемо семантичні відносини між атрибутом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(означенням) та іменником у юридичних термінологічних словосполученнях: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law practice (юридична практика), physical person (фізична особа),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civil accusor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(цивільний позивач),</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legal redress (правова допомога), intented actions (yмисні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дії), law machinery (правоохоронні органи), disciplinary standards (дисциплінарні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провини).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бачимо,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надані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термінологічні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словосполучення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можна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перекласти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дослівно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вони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становлять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суттєвої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проблеми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перекладі. Але суттєві проблеми виникають при перекладі багатокомпонентних</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атрибутивних структур через полісемію таких атрибутивних груп. Наведемо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приклад: </w:t>
      </w:r>
      <w:r w:rsidRPr="00402098">
        <w:rPr>
          <w:rFonts w:ascii="Times New Roman" w:eastAsia="Times New Roman" w:hAnsi="Times New Roman" w:cs="Times New Roman"/>
          <w:i/>
          <w:sz w:val="28"/>
          <w:lang w:val="uk-UA"/>
        </w:rPr>
        <w:t>«The Kyiv proposals» - «київська заява», «proposals made in Kyiv» -</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заява,</w:t>
      </w:r>
      <w:r w:rsidRPr="00402098">
        <w:rPr>
          <w:rFonts w:ascii="Times New Roman" w:eastAsia="Times New Roman" w:hAnsi="Times New Roman" w:cs="Times New Roman"/>
          <w:i/>
          <w:spacing w:val="22"/>
          <w:sz w:val="28"/>
          <w:lang w:val="uk-UA"/>
        </w:rPr>
        <w:t xml:space="preserve"> </w:t>
      </w:r>
      <w:r w:rsidRPr="00402098">
        <w:rPr>
          <w:rFonts w:ascii="Times New Roman" w:eastAsia="Times New Roman" w:hAnsi="Times New Roman" w:cs="Times New Roman"/>
          <w:i/>
          <w:sz w:val="28"/>
          <w:lang w:val="uk-UA"/>
        </w:rPr>
        <w:t>зроблена</w:t>
      </w:r>
      <w:r w:rsidRPr="00402098">
        <w:rPr>
          <w:rFonts w:ascii="Times New Roman" w:eastAsia="Times New Roman" w:hAnsi="Times New Roman" w:cs="Times New Roman"/>
          <w:i/>
          <w:spacing w:val="22"/>
          <w:sz w:val="28"/>
          <w:lang w:val="uk-UA"/>
        </w:rPr>
        <w:t xml:space="preserve"> </w:t>
      </w:r>
      <w:r w:rsidRPr="00402098">
        <w:rPr>
          <w:rFonts w:ascii="Times New Roman" w:eastAsia="Times New Roman" w:hAnsi="Times New Roman" w:cs="Times New Roman"/>
          <w:i/>
          <w:sz w:val="28"/>
          <w:lang w:val="uk-UA"/>
        </w:rPr>
        <w:t>в</w:t>
      </w:r>
      <w:r w:rsidRPr="00402098">
        <w:rPr>
          <w:rFonts w:ascii="Times New Roman" w:eastAsia="Times New Roman" w:hAnsi="Times New Roman" w:cs="Times New Roman"/>
          <w:i/>
          <w:spacing w:val="20"/>
          <w:sz w:val="28"/>
          <w:lang w:val="uk-UA"/>
        </w:rPr>
        <w:t xml:space="preserve"> </w:t>
      </w:r>
      <w:r w:rsidRPr="00402098">
        <w:rPr>
          <w:rFonts w:ascii="Times New Roman" w:eastAsia="Times New Roman" w:hAnsi="Times New Roman" w:cs="Times New Roman"/>
          <w:i/>
          <w:sz w:val="28"/>
          <w:lang w:val="uk-UA"/>
        </w:rPr>
        <w:t>Києві»,</w:t>
      </w:r>
      <w:r w:rsidRPr="00402098">
        <w:rPr>
          <w:rFonts w:ascii="Times New Roman" w:eastAsia="Times New Roman" w:hAnsi="Times New Roman" w:cs="Times New Roman"/>
          <w:i/>
          <w:spacing w:val="20"/>
          <w:sz w:val="28"/>
          <w:lang w:val="uk-UA"/>
        </w:rPr>
        <w:t xml:space="preserve"> </w:t>
      </w:r>
      <w:r w:rsidRPr="00402098">
        <w:rPr>
          <w:rFonts w:ascii="Times New Roman" w:eastAsia="Times New Roman" w:hAnsi="Times New Roman" w:cs="Times New Roman"/>
          <w:i/>
          <w:sz w:val="28"/>
          <w:lang w:val="uk-UA"/>
        </w:rPr>
        <w:t>«proposals</w:t>
      </w:r>
      <w:r w:rsidRPr="00402098">
        <w:rPr>
          <w:rFonts w:ascii="Times New Roman" w:eastAsia="Times New Roman" w:hAnsi="Times New Roman" w:cs="Times New Roman"/>
          <w:i/>
          <w:spacing w:val="23"/>
          <w:sz w:val="28"/>
          <w:lang w:val="uk-UA"/>
        </w:rPr>
        <w:t xml:space="preserve"> </w:t>
      </w:r>
      <w:r w:rsidRPr="00402098">
        <w:rPr>
          <w:rFonts w:ascii="Times New Roman" w:eastAsia="Times New Roman" w:hAnsi="Times New Roman" w:cs="Times New Roman"/>
          <w:i/>
          <w:sz w:val="28"/>
          <w:lang w:val="uk-UA"/>
        </w:rPr>
        <w:t>made</w:t>
      </w:r>
      <w:r w:rsidRPr="00402098">
        <w:rPr>
          <w:rFonts w:ascii="Times New Roman" w:eastAsia="Times New Roman" w:hAnsi="Times New Roman" w:cs="Times New Roman"/>
          <w:i/>
          <w:spacing w:val="21"/>
          <w:sz w:val="28"/>
          <w:lang w:val="uk-UA"/>
        </w:rPr>
        <w:t xml:space="preserve"> </w:t>
      </w:r>
      <w:r w:rsidRPr="00402098">
        <w:rPr>
          <w:rFonts w:ascii="Times New Roman" w:eastAsia="Times New Roman" w:hAnsi="Times New Roman" w:cs="Times New Roman"/>
          <w:i/>
          <w:sz w:val="28"/>
          <w:lang w:val="uk-UA"/>
        </w:rPr>
        <w:t>by</w:t>
      </w:r>
      <w:r w:rsidRPr="00402098">
        <w:rPr>
          <w:rFonts w:ascii="Times New Roman" w:eastAsia="Times New Roman" w:hAnsi="Times New Roman" w:cs="Times New Roman"/>
          <w:i/>
          <w:spacing w:val="22"/>
          <w:sz w:val="28"/>
          <w:lang w:val="uk-UA"/>
        </w:rPr>
        <w:t xml:space="preserve"> </w:t>
      </w:r>
      <w:r w:rsidRPr="00402098">
        <w:rPr>
          <w:rFonts w:ascii="Times New Roman" w:eastAsia="Times New Roman" w:hAnsi="Times New Roman" w:cs="Times New Roman"/>
          <w:i/>
          <w:sz w:val="28"/>
          <w:lang w:val="uk-UA"/>
        </w:rPr>
        <w:t>Kyiv»</w:t>
      </w:r>
      <w:r w:rsidRPr="00402098">
        <w:rPr>
          <w:rFonts w:ascii="Times New Roman" w:eastAsia="Times New Roman" w:hAnsi="Times New Roman" w:cs="Times New Roman"/>
          <w:i/>
          <w:spacing w:val="32"/>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20"/>
          <w:sz w:val="28"/>
          <w:lang w:val="uk-UA"/>
        </w:rPr>
        <w:t xml:space="preserve"> </w:t>
      </w:r>
      <w:r w:rsidRPr="00402098">
        <w:rPr>
          <w:rFonts w:ascii="Times New Roman" w:eastAsia="Times New Roman" w:hAnsi="Times New Roman" w:cs="Times New Roman"/>
          <w:i/>
          <w:sz w:val="28"/>
          <w:lang w:val="uk-UA"/>
        </w:rPr>
        <w:t>«заява,</w:t>
      </w:r>
      <w:r w:rsidRPr="00402098">
        <w:rPr>
          <w:rFonts w:ascii="Times New Roman" w:eastAsia="Times New Roman" w:hAnsi="Times New Roman" w:cs="Times New Roman"/>
          <w:i/>
          <w:spacing w:val="22"/>
          <w:sz w:val="28"/>
          <w:lang w:val="uk-UA"/>
        </w:rPr>
        <w:t xml:space="preserve"> </w:t>
      </w:r>
      <w:r w:rsidRPr="00402098">
        <w:rPr>
          <w:rFonts w:ascii="Times New Roman" w:eastAsia="Times New Roman" w:hAnsi="Times New Roman" w:cs="Times New Roman"/>
          <w:i/>
          <w:sz w:val="28"/>
          <w:lang w:val="uk-UA"/>
        </w:rPr>
        <w:t>зроблена</w:t>
      </w:r>
      <w:r w:rsidRPr="00402098">
        <w:rPr>
          <w:rFonts w:ascii="Times New Roman" w:eastAsia="Times New Roman" w:hAnsi="Times New Roman" w:cs="Times New Roman"/>
          <w:i/>
          <w:spacing w:val="22"/>
          <w:sz w:val="28"/>
          <w:lang w:val="uk-UA"/>
        </w:rPr>
        <w:t xml:space="preserve"> </w:t>
      </w:r>
      <w:r w:rsidRPr="00402098">
        <w:rPr>
          <w:rFonts w:ascii="Times New Roman" w:eastAsia="Times New Roman" w:hAnsi="Times New Roman" w:cs="Times New Roman"/>
          <w:i/>
          <w:sz w:val="28"/>
          <w:lang w:val="uk-UA"/>
        </w:rPr>
        <w:t>в</w:t>
      </w:r>
      <w:r w:rsidRPr="00402098">
        <w:rPr>
          <w:rFonts w:ascii="Times New Roman" w:eastAsia="Times New Roman" w:hAnsi="Times New Roman" w:cs="Times New Roman"/>
          <w:i/>
          <w:spacing w:val="20"/>
          <w:sz w:val="28"/>
          <w:lang w:val="uk-UA"/>
        </w:rPr>
        <w:t xml:space="preserve"> </w:t>
      </w:r>
      <w:r w:rsidR="009D1DD1">
        <w:rPr>
          <w:rFonts w:ascii="Times New Roman" w:eastAsia="Times New Roman" w:hAnsi="Times New Roman" w:cs="Times New Roman"/>
          <w:i/>
          <w:sz w:val="28"/>
          <w:lang w:val="uk-UA"/>
        </w:rPr>
        <w:t xml:space="preserve">Києві», </w:t>
      </w:r>
      <w:r w:rsidRPr="00402098">
        <w:rPr>
          <w:rFonts w:ascii="Times New Roman" w:eastAsia="Times New Roman" w:hAnsi="Times New Roman" w:cs="Times New Roman"/>
          <w:i/>
          <w:sz w:val="28"/>
          <w:lang w:val="uk-UA"/>
        </w:rPr>
        <w:t>«proposals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Kyiv»</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«заяви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Київ»</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можна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побачити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змінюється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значення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атрибутивних груп</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через</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вживання різних</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прийменників.</w:t>
      </w:r>
    </w:p>
    <w:p w:rsidR="00402098" w:rsidRPr="00402098" w:rsidRDefault="00402098" w:rsidP="00402098">
      <w:pPr>
        <w:widowControl w:val="0"/>
        <w:autoSpaceDE w:val="0"/>
        <w:autoSpaceDN w:val="0"/>
        <w:spacing w:before="37" w:after="0" w:line="360" w:lineRule="auto"/>
        <w:ind w:right="219"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Об’єктні,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предикативні,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означальні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обставинні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безумовно,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відносяться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усіх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без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винятку.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Вони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спрямовані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під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дією</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lastRenderedPageBreak/>
        <w:t>перехідного дієслова на якийсь об'єкт, який може бути живим або неживим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компонентом. Отже, в залежності від конкретної мови, ці відносини можуть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мати різну реалізацію на відміну від форми вираження. Таким чином можна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констатувати,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об'єктні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кожному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англійському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сприймаються в зв'язку з логіко-граматичним характером частин речення 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через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їх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функціональну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роль.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об’єктні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реалізуються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частково за допомогою положення об’єктів, яке є незмінним в англійській мові,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а також за допомогою прийменників [35, 67]. Наприклад, </w:t>
      </w:r>
      <w:r w:rsidRPr="00402098">
        <w:rPr>
          <w:rFonts w:ascii="Times New Roman" w:eastAsia="Times New Roman" w:hAnsi="Times New Roman" w:cs="Times New Roman"/>
          <w:i/>
          <w:sz w:val="28"/>
          <w:lang w:val="uk-UA"/>
        </w:rPr>
        <w:t>right to freedom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speech (право на свободу слова), right to compensation of expenses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(право 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відшкодування витрат), right of property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citizens (право власності громадян),</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appeal</w:t>
      </w:r>
      <w:r w:rsidRPr="00402098">
        <w:rPr>
          <w:rFonts w:ascii="Times New Roman" w:eastAsia="Times New Roman" w:hAnsi="Times New Roman" w:cs="Times New Roman"/>
          <w:i/>
          <w:spacing w:val="6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63"/>
          <w:sz w:val="28"/>
          <w:lang w:val="uk-UA"/>
        </w:rPr>
        <w:t xml:space="preserve"> </w:t>
      </w:r>
      <w:r w:rsidRPr="00402098">
        <w:rPr>
          <w:rFonts w:ascii="Times New Roman" w:eastAsia="Times New Roman" w:hAnsi="Times New Roman" w:cs="Times New Roman"/>
          <w:i/>
          <w:sz w:val="28"/>
          <w:lang w:val="uk-UA"/>
        </w:rPr>
        <w:t>a</w:t>
      </w:r>
      <w:r w:rsidRPr="00402098">
        <w:rPr>
          <w:rFonts w:ascii="Times New Roman" w:eastAsia="Times New Roman" w:hAnsi="Times New Roman" w:cs="Times New Roman"/>
          <w:i/>
          <w:spacing w:val="63"/>
          <w:sz w:val="28"/>
          <w:lang w:val="uk-UA"/>
        </w:rPr>
        <w:t xml:space="preserve"> </w:t>
      </w:r>
      <w:r w:rsidRPr="00402098">
        <w:rPr>
          <w:rFonts w:ascii="Times New Roman" w:eastAsia="Times New Roman" w:hAnsi="Times New Roman" w:cs="Times New Roman"/>
          <w:i/>
          <w:sz w:val="28"/>
          <w:lang w:val="uk-UA"/>
        </w:rPr>
        <w:t>decision</w:t>
      </w:r>
      <w:r w:rsidRPr="00402098">
        <w:rPr>
          <w:rFonts w:ascii="Times New Roman" w:eastAsia="Times New Roman" w:hAnsi="Times New Roman" w:cs="Times New Roman"/>
          <w:i/>
          <w:spacing w:val="63"/>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61"/>
          <w:sz w:val="28"/>
          <w:lang w:val="uk-UA"/>
        </w:rPr>
        <w:t xml:space="preserve"> </w:t>
      </w:r>
      <w:r w:rsidRPr="00402098">
        <w:rPr>
          <w:rFonts w:ascii="Times New Roman" w:eastAsia="Times New Roman" w:hAnsi="Times New Roman" w:cs="Times New Roman"/>
          <w:i/>
          <w:sz w:val="28"/>
          <w:lang w:val="uk-UA"/>
        </w:rPr>
        <w:t>acourt</w:t>
      </w:r>
      <w:r w:rsidRPr="00402098">
        <w:rPr>
          <w:rFonts w:ascii="Times New Roman" w:eastAsia="Times New Roman" w:hAnsi="Times New Roman" w:cs="Times New Roman"/>
          <w:i/>
          <w:spacing w:val="63"/>
          <w:sz w:val="28"/>
          <w:lang w:val="uk-UA"/>
        </w:rPr>
        <w:t xml:space="preserve"> </w:t>
      </w:r>
      <w:r w:rsidRPr="00402098">
        <w:rPr>
          <w:rFonts w:ascii="Times New Roman" w:eastAsia="Times New Roman" w:hAnsi="Times New Roman" w:cs="Times New Roman"/>
          <w:i/>
          <w:sz w:val="28"/>
          <w:lang w:val="uk-UA"/>
        </w:rPr>
        <w:t>(оскарження</w:t>
      </w:r>
      <w:r w:rsidRPr="00402098">
        <w:rPr>
          <w:rFonts w:ascii="Times New Roman" w:eastAsia="Times New Roman" w:hAnsi="Times New Roman" w:cs="Times New Roman"/>
          <w:i/>
          <w:spacing w:val="61"/>
          <w:sz w:val="28"/>
          <w:lang w:val="uk-UA"/>
        </w:rPr>
        <w:t xml:space="preserve"> </w:t>
      </w:r>
      <w:r w:rsidRPr="00402098">
        <w:rPr>
          <w:rFonts w:ascii="Times New Roman" w:eastAsia="Times New Roman" w:hAnsi="Times New Roman" w:cs="Times New Roman"/>
          <w:i/>
          <w:sz w:val="28"/>
          <w:lang w:val="uk-UA"/>
        </w:rPr>
        <w:t>рішення</w:t>
      </w:r>
      <w:r w:rsidRPr="00402098">
        <w:rPr>
          <w:rFonts w:ascii="Times New Roman" w:eastAsia="Times New Roman" w:hAnsi="Times New Roman" w:cs="Times New Roman"/>
          <w:i/>
          <w:spacing w:val="63"/>
          <w:sz w:val="28"/>
          <w:lang w:val="uk-UA"/>
        </w:rPr>
        <w:t xml:space="preserve"> </w:t>
      </w:r>
      <w:r w:rsidRPr="00402098">
        <w:rPr>
          <w:rFonts w:ascii="Times New Roman" w:eastAsia="Times New Roman" w:hAnsi="Times New Roman" w:cs="Times New Roman"/>
          <w:i/>
          <w:sz w:val="28"/>
          <w:lang w:val="uk-UA"/>
        </w:rPr>
        <w:t>суду),</w:t>
      </w:r>
      <w:r w:rsidRPr="00402098">
        <w:rPr>
          <w:rFonts w:ascii="Times New Roman" w:eastAsia="Times New Roman" w:hAnsi="Times New Roman" w:cs="Times New Roman"/>
          <w:i/>
          <w:spacing w:val="64"/>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62"/>
          <w:sz w:val="28"/>
          <w:lang w:val="uk-UA"/>
        </w:rPr>
        <w:t xml:space="preserve"> </w:t>
      </w:r>
      <w:r w:rsidRPr="00402098">
        <w:rPr>
          <w:rFonts w:ascii="Times New Roman" w:eastAsia="Times New Roman" w:hAnsi="Times New Roman" w:cs="Times New Roman"/>
          <w:i/>
          <w:sz w:val="28"/>
          <w:lang w:val="uk-UA"/>
        </w:rPr>
        <w:t>examination</w:t>
      </w:r>
      <w:r w:rsidRPr="00402098">
        <w:rPr>
          <w:rFonts w:ascii="Times New Roman" w:eastAsia="Times New Roman" w:hAnsi="Times New Roman" w:cs="Times New Roman"/>
          <w:i/>
          <w:spacing w:val="63"/>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68"/>
          <w:sz w:val="28"/>
          <w:lang w:val="uk-UA"/>
        </w:rPr>
        <w:t xml:space="preserve"> </w:t>
      </w:r>
      <w:r w:rsidRPr="00402098">
        <w:rPr>
          <w:rFonts w:ascii="Times New Roman" w:eastAsia="Times New Roman" w:hAnsi="Times New Roman" w:cs="Times New Roman"/>
          <w:i/>
          <w:sz w:val="28"/>
          <w:lang w:val="uk-UA"/>
        </w:rPr>
        <w:t xml:space="preserve">venue (огляд місця подій). </w:t>
      </w:r>
      <w:r w:rsidRPr="00402098">
        <w:rPr>
          <w:rFonts w:ascii="Times New Roman" w:eastAsia="Times New Roman" w:hAnsi="Times New Roman" w:cs="Times New Roman"/>
          <w:sz w:val="28"/>
          <w:lang w:val="uk-UA"/>
        </w:rPr>
        <w:t>Як можна побачити на прикладах, об’єктні відносини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мають</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місце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термінологічних</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словосполученнях юридичного</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характеру.</w:t>
      </w:r>
    </w:p>
    <w:p w:rsidR="00402098" w:rsidRPr="00402098" w:rsidRDefault="00402098" w:rsidP="00402098">
      <w:pPr>
        <w:widowControl w:val="0"/>
        <w:autoSpaceDE w:val="0"/>
        <w:autoSpaceDN w:val="0"/>
        <w:spacing w:before="31" w:after="0" w:line="360" w:lineRule="auto"/>
        <w:ind w:right="220"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Адвербіальні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(обставинні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створюються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для</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висловлення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різних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обставинних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значень.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Адвербіальні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словесні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групи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формуються на основі прислівників та прислівникових фраз, які, як правило,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відповідають на питання як? [35, 68]. У юридичних терміносполученнях вони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спостерігаються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зокрема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наступних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прикладах: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u w:val="single"/>
          <w:lang w:val="uk-UA"/>
        </w:rPr>
        <w:t>socially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dangerous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actions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(суспільно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небезпечні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діяння),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u w:val="single"/>
          <w:lang w:val="uk-UA"/>
        </w:rPr>
        <w:t>specially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hard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crime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(особливо</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небезпечний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w:t>
      </w:r>
    </w:p>
    <w:p w:rsidR="00402098" w:rsidRPr="00402098" w:rsidRDefault="00402098" w:rsidP="00402098">
      <w:pPr>
        <w:widowControl w:val="0"/>
        <w:autoSpaceDE w:val="0"/>
        <w:autoSpaceDN w:val="0"/>
        <w:spacing w:before="30" w:after="0" w:line="360" w:lineRule="auto"/>
        <w:ind w:right="221"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Проаналізувавши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типи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синтаксичних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відносин</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термінологічних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словосполученнях,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можна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відмітити,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особливе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місце</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посідають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синтаксичні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моделі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предикативного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типу: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legal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standards,</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which</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confer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authority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(норми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надають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повноваження);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legal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standards,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which</w:t>
      </w:r>
      <w:r w:rsidRPr="00402098">
        <w:rPr>
          <w:rFonts w:ascii="Times New Roman" w:eastAsia="Times New Roman" w:hAnsi="Times New Roman" w:cs="Times New Roman"/>
          <w:i/>
          <w:spacing w:val="15"/>
          <w:sz w:val="28"/>
          <w:lang w:val="uk-UA"/>
        </w:rPr>
        <w:t xml:space="preserve"> </w:t>
      </w:r>
      <w:r w:rsidRPr="00402098">
        <w:rPr>
          <w:rFonts w:ascii="Times New Roman" w:eastAsia="Times New Roman" w:hAnsi="Times New Roman" w:cs="Times New Roman"/>
          <w:i/>
          <w:sz w:val="28"/>
          <w:lang w:val="uk-UA"/>
        </w:rPr>
        <w:t>obligate</w:t>
      </w:r>
      <w:r w:rsidRPr="00402098">
        <w:rPr>
          <w:rFonts w:ascii="Times New Roman" w:eastAsia="Times New Roman" w:hAnsi="Times New Roman" w:cs="Times New Roman"/>
          <w:i/>
          <w:spacing w:val="16"/>
          <w:sz w:val="28"/>
          <w:lang w:val="uk-UA"/>
        </w:rPr>
        <w:t xml:space="preserve"> </w:t>
      </w:r>
      <w:r w:rsidRPr="00402098">
        <w:rPr>
          <w:rFonts w:ascii="Times New Roman" w:eastAsia="Times New Roman" w:hAnsi="Times New Roman" w:cs="Times New Roman"/>
          <w:i/>
          <w:sz w:val="28"/>
          <w:lang w:val="uk-UA"/>
        </w:rPr>
        <w:t>(норми</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права,</w:t>
      </w:r>
      <w:r w:rsidRPr="00402098">
        <w:rPr>
          <w:rFonts w:ascii="Times New Roman" w:eastAsia="Times New Roman" w:hAnsi="Times New Roman" w:cs="Times New Roman"/>
          <w:i/>
          <w:spacing w:val="15"/>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зобов'язують);</w:t>
      </w:r>
      <w:r w:rsidRPr="00402098">
        <w:rPr>
          <w:rFonts w:ascii="Times New Roman" w:eastAsia="Times New Roman" w:hAnsi="Times New Roman" w:cs="Times New Roman"/>
          <w:i/>
          <w:spacing w:val="19"/>
          <w:sz w:val="28"/>
          <w:lang w:val="uk-UA"/>
        </w:rPr>
        <w:t xml:space="preserve"> </w:t>
      </w:r>
      <w:r w:rsidRPr="00402098">
        <w:rPr>
          <w:rFonts w:ascii="Times New Roman" w:eastAsia="Times New Roman" w:hAnsi="Times New Roman" w:cs="Times New Roman"/>
          <w:i/>
          <w:sz w:val="28"/>
          <w:lang w:val="uk-UA"/>
        </w:rPr>
        <w:t>a</w:t>
      </w:r>
      <w:r w:rsidRPr="00402098">
        <w:rPr>
          <w:rFonts w:ascii="Times New Roman" w:eastAsia="Times New Roman" w:hAnsi="Times New Roman" w:cs="Times New Roman"/>
          <w:i/>
          <w:spacing w:val="16"/>
          <w:sz w:val="28"/>
          <w:lang w:val="uk-UA"/>
        </w:rPr>
        <w:t xml:space="preserve"> </w:t>
      </w:r>
      <w:r w:rsidRPr="00402098">
        <w:rPr>
          <w:rFonts w:ascii="Times New Roman" w:eastAsia="Times New Roman" w:hAnsi="Times New Roman" w:cs="Times New Roman"/>
          <w:i/>
          <w:sz w:val="28"/>
          <w:lang w:val="uk-UA"/>
        </w:rPr>
        <w:t>crime,</w:t>
      </w:r>
      <w:r w:rsidRPr="00402098">
        <w:rPr>
          <w:rFonts w:ascii="Times New Roman" w:eastAsia="Times New Roman" w:hAnsi="Times New Roman" w:cs="Times New Roman"/>
          <w:i/>
          <w:spacing w:val="13"/>
          <w:sz w:val="28"/>
          <w:lang w:val="uk-UA"/>
        </w:rPr>
        <w:t xml:space="preserve"> </w:t>
      </w:r>
      <w:r w:rsidRPr="00402098">
        <w:rPr>
          <w:rFonts w:ascii="Times New Roman" w:eastAsia="Times New Roman" w:hAnsi="Times New Roman" w:cs="Times New Roman"/>
          <w:i/>
          <w:sz w:val="28"/>
          <w:lang w:val="uk-UA"/>
        </w:rPr>
        <w:t>committed</w:t>
      </w:r>
      <w:r w:rsidRPr="00402098">
        <w:rPr>
          <w:rFonts w:ascii="Times New Roman" w:eastAsia="Times New Roman" w:hAnsi="Times New Roman" w:cs="Times New Roman"/>
          <w:i/>
          <w:spacing w:val="17"/>
          <w:sz w:val="28"/>
          <w:lang w:val="uk-UA"/>
        </w:rPr>
        <w:t xml:space="preserve"> </w:t>
      </w:r>
      <w:r w:rsidRPr="00402098">
        <w:rPr>
          <w:rFonts w:ascii="Times New Roman" w:eastAsia="Times New Roman" w:hAnsi="Times New Roman" w:cs="Times New Roman"/>
          <w:i/>
          <w:sz w:val="28"/>
          <w:lang w:val="uk-UA"/>
        </w:rPr>
        <w:t>through</w:t>
      </w:r>
      <w:r>
        <w:rPr>
          <w:rFonts w:ascii="Times New Roman" w:eastAsia="Times New Roman" w:hAnsi="Times New Roman" w:cs="Times New Roman"/>
          <w:i/>
          <w:sz w:val="28"/>
          <w:lang w:val="uk-UA"/>
        </w:rPr>
        <w:t xml:space="preserve"> </w:t>
      </w:r>
      <w:r w:rsidRPr="00402098">
        <w:rPr>
          <w:rFonts w:ascii="Times New Roman" w:eastAsia="Times New Roman" w:hAnsi="Times New Roman" w:cs="Times New Roman"/>
          <w:i/>
          <w:sz w:val="28"/>
          <w:lang w:val="uk-UA"/>
        </w:rPr>
        <w:t>negligence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скоєний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через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необережність);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crime,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committed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intentionally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скоєний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умисне);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citizens,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who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have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special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disabilities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(громадяни, що мають обмежену дієздатність); intentional murder, committed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with</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extreme</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brutality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(умисне</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вбивство,</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вчинене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w:t>
      </w:r>
      <w:r w:rsidRPr="00402098">
        <w:rPr>
          <w:rFonts w:ascii="Times New Roman" w:eastAsia="Times New Roman" w:hAnsi="Times New Roman" w:cs="Times New Roman"/>
          <w:i/>
          <w:spacing w:val="-5"/>
          <w:sz w:val="28"/>
          <w:lang w:val="uk-UA"/>
        </w:rPr>
        <w:t xml:space="preserve"> </w:t>
      </w:r>
      <w:r w:rsidRPr="00402098">
        <w:rPr>
          <w:rFonts w:ascii="Times New Roman" w:eastAsia="Times New Roman" w:hAnsi="Times New Roman" w:cs="Times New Roman"/>
          <w:i/>
          <w:sz w:val="28"/>
          <w:lang w:val="uk-UA"/>
        </w:rPr>
        <w:t>особливою</w:t>
      </w:r>
      <w:r w:rsidRPr="00402098">
        <w:rPr>
          <w:rFonts w:ascii="Times New Roman" w:eastAsia="Times New Roman" w:hAnsi="Times New Roman" w:cs="Times New Roman"/>
          <w:i/>
          <w:spacing w:val="-5"/>
          <w:sz w:val="28"/>
          <w:lang w:val="uk-UA"/>
        </w:rPr>
        <w:t xml:space="preserve"> </w:t>
      </w:r>
      <w:r w:rsidRPr="00402098">
        <w:rPr>
          <w:rFonts w:ascii="Times New Roman" w:eastAsia="Times New Roman" w:hAnsi="Times New Roman" w:cs="Times New Roman"/>
          <w:i/>
          <w:sz w:val="28"/>
          <w:lang w:val="uk-UA"/>
        </w:rPr>
        <w:lastRenderedPageBreak/>
        <w:t>жорстокістю).</w:t>
      </w:r>
    </w:p>
    <w:p w:rsidR="00402098" w:rsidRPr="00402098" w:rsidRDefault="00402098" w:rsidP="00402098">
      <w:pPr>
        <w:widowControl w:val="0"/>
        <w:autoSpaceDE w:val="0"/>
        <w:autoSpaceDN w:val="0"/>
        <w:spacing w:before="29"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словосполучень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 також перекласти українською мовою за допомогою трансформацій. 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сьогоднішній день існують декілька типів перекладацьких трансформацій. 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відносять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транслітерацію,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транскрипцію,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заміну,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додавання,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опущення,</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конкретизацію</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та генералізацію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[47,</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11].</w:t>
      </w:r>
    </w:p>
    <w:p w:rsidR="00402098" w:rsidRPr="00402098" w:rsidRDefault="00402098" w:rsidP="00402098">
      <w:pPr>
        <w:widowControl w:val="0"/>
        <w:autoSpaceDE w:val="0"/>
        <w:autoSpaceDN w:val="0"/>
        <w:spacing w:before="31" w:after="0" w:line="360" w:lineRule="auto"/>
        <w:ind w:right="220"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Проаналізувавши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типи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термінологічних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словосполучень,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відмітити,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зустрічаються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лише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прийоми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транскрипція у слові fact (факт) і транслітерація у словах practice (практика)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criminal (кримінальний). Що стосується інших перекладацьких прийомів, то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даних термінологічних словосполученнях вони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виявлені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були.</w:t>
      </w:r>
    </w:p>
    <w:p w:rsidR="00402098" w:rsidRPr="00402098" w:rsidRDefault="00402098" w:rsidP="00402098">
      <w:pPr>
        <w:widowControl w:val="0"/>
        <w:autoSpaceDE w:val="0"/>
        <w:autoSpaceDN w:val="0"/>
        <w:spacing w:before="32" w:after="0" w:line="357"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Оскільки серед юридичних термінів переважають в основному терміни-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словосполучення,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однією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 тексту.</w:t>
      </w:r>
    </w:p>
    <w:p w:rsidR="00402098" w:rsidRPr="00402098" w:rsidRDefault="00402098" w:rsidP="00402098">
      <w:pPr>
        <w:widowControl w:val="0"/>
        <w:autoSpaceDE w:val="0"/>
        <w:autoSpaceDN w:val="0"/>
        <w:spacing w:before="36" w:after="0" w:line="240" w:lineRule="auto"/>
        <w:ind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Найважливішою</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ознакою</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терміна-словосполучення,</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думку</w:t>
      </w:r>
    </w:p>
    <w:p w:rsidR="00402098" w:rsidRPr="00402098" w:rsidRDefault="00402098" w:rsidP="00402098">
      <w:pPr>
        <w:widowControl w:val="0"/>
        <w:autoSpaceDE w:val="0"/>
        <w:autoSpaceDN w:val="0"/>
        <w:spacing w:before="194" w:after="0" w:line="360" w:lineRule="auto"/>
        <w:ind w:right="21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Карабана,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відтворюваність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професійній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сфері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вживання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вираження конкретного спеціального поняття [26, 47]. Складений термін буде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стійкий за значенням лише у певній системі й за її межами не сприймається 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звязана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одиниця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[51,</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32].</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Отже,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кожним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складеним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(терміном-словосполученням)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стоїть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стійка,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стандартно</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відтворювана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(розчленованого)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професійного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поняття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[27,</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39].</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Термінологія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полем,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надає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точності</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однозначності,</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межами якого слово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втрачає</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ознаки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терміна.</w:t>
      </w: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numPr>
          <w:ilvl w:val="2"/>
          <w:numId w:val="40"/>
        </w:numPr>
        <w:tabs>
          <w:tab w:val="left" w:pos="2161"/>
        </w:tabs>
        <w:autoSpaceDE w:val="0"/>
        <w:autoSpaceDN w:val="0"/>
        <w:spacing w:before="90" w:after="0" w:line="240" w:lineRule="auto"/>
        <w:ind w:left="2160" w:firstLine="567"/>
        <w:jc w:val="both"/>
        <w:outlineLvl w:val="1"/>
        <w:rPr>
          <w:rFonts w:ascii="Times New Roman" w:eastAsia="Times New Roman" w:hAnsi="Times New Roman" w:cs="Times New Roman"/>
          <w:b/>
          <w:bCs/>
          <w:sz w:val="28"/>
          <w:szCs w:val="28"/>
          <w:lang w:val="uk-UA"/>
        </w:rPr>
      </w:pPr>
      <w:bookmarkStart w:id="9" w:name="_TOC_250003"/>
      <w:r w:rsidRPr="00402098">
        <w:rPr>
          <w:rFonts w:ascii="Times New Roman" w:eastAsia="Times New Roman" w:hAnsi="Times New Roman" w:cs="Times New Roman"/>
          <w:b/>
          <w:bCs/>
          <w:sz w:val="28"/>
          <w:szCs w:val="28"/>
          <w:lang w:val="uk-UA"/>
        </w:rPr>
        <w:t>Рівень</w:t>
      </w:r>
      <w:r w:rsidRPr="00402098">
        <w:rPr>
          <w:rFonts w:ascii="Times New Roman" w:eastAsia="Times New Roman" w:hAnsi="Times New Roman" w:cs="Times New Roman"/>
          <w:b/>
          <w:bCs/>
          <w:spacing w:val="-4"/>
          <w:sz w:val="28"/>
          <w:szCs w:val="28"/>
          <w:lang w:val="uk-UA"/>
        </w:rPr>
        <w:t xml:space="preserve"> </w:t>
      </w:r>
      <w:r w:rsidRPr="00402098">
        <w:rPr>
          <w:rFonts w:ascii="Times New Roman" w:eastAsia="Times New Roman" w:hAnsi="Times New Roman" w:cs="Times New Roman"/>
          <w:b/>
          <w:bCs/>
          <w:sz w:val="28"/>
          <w:szCs w:val="28"/>
          <w:lang w:val="uk-UA"/>
        </w:rPr>
        <w:t>простого</w:t>
      </w:r>
      <w:r w:rsidRPr="00402098">
        <w:rPr>
          <w:rFonts w:ascii="Times New Roman" w:eastAsia="Times New Roman" w:hAnsi="Times New Roman" w:cs="Times New Roman"/>
          <w:b/>
          <w:bCs/>
          <w:spacing w:val="-4"/>
          <w:sz w:val="28"/>
          <w:szCs w:val="28"/>
          <w:lang w:val="uk-UA"/>
        </w:rPr>
        <w:t xml:space="preserve"> </w:t>
      </w:r>
      <w:r w:rsidRPr="00402098">
        <w:rPr>
          <w:rFonts w:ascii="Times New Roman" w:eastAsia="Times New Roman" w:hAnsi="Times New Roman" w:cs="Times New Roman"/>
          <w:b/>
          <w:bCs/>
          <w:sz w:val="28"/>
          <w:szCs w:val="28"/>
          <w:lang w:val="uk-UA"/>
        </w:rPr>
        <w:t>та</w:t>
      </w:r>
      <w:r w:rsidRPr="00402098">
        <w:rPr>
          <w:rFonts w:ascii="Times New Roman" w:eastAsia="Times New Roman" w:hAnsi="Times New Roman" w:cs="Times New Roman"/>
          <w:b/>
          <w:bCs/>
          <w:spacing w:val="-3"/>
          <w:sz w:val="28"/>
          <w:szCs w:val="28"/>
          <w:lang w:val="uk-UA"/>
        </w:rPr>
        <w:t xml:space="preserve"> </w:t>
      </w:r>
      <w:r w:rsidRPr="00402098">
        <w:rPr>
          <w:rFonts w:ascii="Times New Roman" w:eastAsia="Times New Roman" w:hAnsi="Times New Roman" w:cs="Times New Roman"/>
          <w:b/>
          <w:bCs/>
          <w:sz w:val="28"/>
          <w:szCs w:val="28"/>
          <w:lang w:val="uk-UA"/>
        </w:rPr>
        <w:t>складного</w:t>
      </w:r>
      <w:r w:rsidRPr="00402098">
        <w:rPr>
          <w:rFonts w:ascii="Times New Roman" w:eastAsia="Times New Roman" w:hAnsi="Times New Roman" w:cs="Times New Roman"/>
          <w:b/>
          <w:bCs/>
          <w:spacing w:val="-2"/>
          <w:sz w:val="28"/>
          <w:szCs w:val="28"/>
          <w:lang w:val="uk-UA"/>
        </w:rPr>
        <w:t xml:space="preserve"> </w:t>
      </w:r>
      <w:bookmarkEnd w:id="9"/>
      <w:r w:rsidRPr="00402098">
        <w:rPr>
          <w:rFonts w:ascii="Times New Roman" w:eastAsia="Times New Roman" w:hAnsi="Times New Roman" w:cs="Times New Roman"/>
          <w:b/>
          <w:bCs/>
          <w:sz w:val="28"/>
          <w:szCs w:val="28"/>
          <w:lang w:val="uk-UA"/>
        </w:rPr>
        <w:t>речення</w:t>
      </w:r>
    </w:p>
    <w:p w:rsidR="00402098" w:rsidRPr="00402098" w:rsidRDefault="00402098" w:rsidP="00402098">
      <w:pPr>
        <w:widowControl w:val="0"/>
        <w:autoSpaceDE w:val="0"/>
        <w:autoSpaceDN w:val="0"/>
        <w:spacing w:before="189"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Складне речення складається з двох або декількох речень, в кожному 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яких є свій підмет і присудок. Складні речення бувають складносурядними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складнопідрядними. Складносурядні речення складаються з двох або більше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простих речень, які з’єднуються між собою сполучниками та </w:t>
      </w:r>
      <w:r w:rsidRPr="00402098">
        <w:rPr>
          <w:rFonts w:ascii="Times New Roman" w:eastAsia="Times New Roman" w:hAnsi="Times New Roman" w:cs="Times New Roman"/>
          <w:sz w:val="28"/>
          <w:szCs w:val="28"/>
          <w:lang w:val="uk-UA"/>
        </w:rPr>
        <w:lastRenderedPageBreak/>
        <w:t>аналізуються 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аналізу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простих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[36,</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81].</w:t>
      </w:r>
    </w:p>
    <w:p w:rsidR="00402098" w:rsidRPr="00402098" w:rsidRDefault="00402098" w:rsidP="00402098">
      <w:pPr>
        <w:widowControl w:val="0"/>
        <w:autoSpaceDE w:val="0"/>
        <w:autoSpaceDN w:val="0"/>
        <w:spacing w:before="28" w:after="0" w:line="360" w:lineRule="auto"/>
        <w:ind w:right="227"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Складнопідрядні речення складаються з головного та підрядного 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Головне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підрядне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з’єднуються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собою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сполучниками,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сполучними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 безсполучниковим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способом [36,</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83].</w:t>
      </w:r>
    </w:p>
    <w:p w:rsidR="00402098" w:rsidRPr="00402098" w:rsidRDefault="00402098" w:rsidP="00402098">
      <w:pPr>
        <w:widowControl w:val="0"/>
        <w:autoSpaceDE w:val="0"/>
        <w:autoSpaceDN w:val="0"/>
        <w:spacing w:before="30" w:after="0" w:line="360" w:lineRule="auto"/>
        <w:ind w:right="21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Оскільки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ієрархія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складних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досить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складна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змушує</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досить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перечитувати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щоб</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зрозуміти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його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англомовних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рекомендується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підрядні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заміняти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синонімічними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дієприкметниковими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 дієприслівниковими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зворотами, напр.: 1)</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In</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addition to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the Convention, other legal texts </w:t>
      </w:r>
      <w:r w:rsidRPr="00402098">
        <w:rPr>
          <w:rFonts w:ascii="Times New Roman" w:eastAsia="Times New Roman" w:hAnsi="Times New Roman" w:cs="Times New Roman"/>
          <w:i/>
          <w:sz w:val="28"/>
          <w:u w:val="single"/>
          <w:lang w:val="uk-UA"/>
        </w:rPr>
        <w:t>designed</w:t>
      </w:r>
      <w:r w:rsidRPr="00402098">
        <w:rPr>
          <w:rFonts w:ascii="Times New Roman" w:eastAsia="Times New Roman" w:hAnsi="Times New Roman" w:cs="Times New Roman"/>
          <w:i/>
          <w:sz w:val="28"/>
          <w:lang w:val="uk-UA"/>
        </w:rPr>
        <w:t xml:space="preserve"> to combat and punish acts of torture are in</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place.- Крім цієї ратифікації існують інші юридичні документи, спрямовані 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попередження і припинення актів тортур. </w:t>
      </w:r>
      <w:r w:rsidRPr="00402098">
        <w:rPr>
          <w:rFonts w:ascii="Times New Roman" w:eastAsia="Times New Roman" w:hAnsi="Times New Roman" w:cs="Times New Roman"/>
          <w:sz w:val="28"/>
          <w:lang w:val="uk-UA"/>
        </w:rPr>
        <w:t xml:space="preserve">2) </w:t>
      </w:r>
      <w:r w:rsidRPr="00402098">
        <w:rPr>
          <w:rFonts w:ascii="Times New Roman" w:eastAsia="Times New Roman" w:hAnsi="Times New Roman" w:cs="Times New Roman"/>
          <w:i/>
          <w:sz w:val="28"/>
          <w:lang w:val="uk-UA"/>
        </w:rPr>
        <w:t xml:space="preserve">«A solicitor, </w:t>
      </w:r>
      <w:r w:rsidRPr="00402098">
        <w:rPr>
          <w:rFonts w:ascii="Times New Roman" w:eastAsia="Times New Roman" w:hAnsi="Times New Roman" w:cs="Times New Roman"/>
          <w:i/>
          <w:sz w:val="28"/>
          <w:u w:val="single"/>
          <w:lang w:val="uk-UA"/>
        </w:rPr>
        <w:t>acting</w:t>
      </w:r>
      <w:r w:rsidRPr="00402098">
        <w:rPr>
          <w:rFonts w:ascii="Times New Roman" w:eastAsia="Times New Roman" w:hAnsi="Times New Roman" w:cs="Times New Roman"/>
          <w:i/>
          <w:sz w:val="28"/>
          <w:lang w:val="uk-UA"/>
        </w:rPr>
        <w:t xml:space="preserve"> under a general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retainer, has an implied authority to accept service of process for his client…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Соліситор,</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u w:val="single"/>
          <w:lang w:val="uk-UA"/>
        </w:rPr>
        <w:t>який</w:t>
      </w:r>
      <w:r w:rsidRPr="00402098">
        <w:rPr>
          <w:rFonts w:ascii="Times New Roman" w:eastAsia="Times New Roman" w:hAnsi="Times New Roman" w:cs="Times New Roman"/>
          <w:i/>
          <w:spacing w:val="1"/>
          <w:sz w:val="28"/>
          <w:u w:val="single"/>
          <w:lang w:val="uk-UA"/>
        </w:rPr>
        <w:t xml:space="preserve"> </w:t>
      </w:r>
      <w:r w:rsidRPr="00402098">
        <w:rPr>
          <w:rFonts w:ascii="Times New Roman" w:eastAsia="Times New Roman" w:hAnsi="Times New Roman" w:cs="Times New Roman"/>
          <w:i/>
          <w:sz w:val="28"/>
          <w:u w:val="single"/>
          <w:lang w:val="uk-UA"/>
        </w:rPr>
        <w:t>діє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підставі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загального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договору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адвокатом,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має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повноваження брати на себе обслуговування клієнта в ході судового розгляду,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береться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до уваги».</w:t>
      </w:r>
    </w:p>
    <w:p w:rsidR="00402098" w:rsidRPr="00402098" w:rsidRDefault="00402098" w:rsidP="00402098">
      <w:pPr>
        <w:widowControl w:val="0"/>
        <w:autoSpaceDE w:val="0"/>
        <w:autoSpaceDN w:val="0"/>
        <w:spacing w:before="31"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Природі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суперечить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окличних, питальних, спонукальних речень. У текстах юридичних документів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переважно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вживають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поширені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входять</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дієприкметникові й дієприслівникові звороти, уточнюючі обставини, вставні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додатки [2,</w:t>
      </w:r>
      <w:r w:rsidRPr="00402098">
        <w:rPr>
          <w:rFonts w:ascii="Times New Roman" w:eastAsia="Times New Roman" w:hAnsi="Times New Roman" w:cs="Times New Roman"/>
          <w:spacing w:val="69"/>
          <w:sz w:val="28"/>
          <w:szCs w:val="28"/>
          <w:lang w:val="uk-UA"/>
        </w:rPr>
        <w:t xml:space="preserve"> </w:t>
      </w:r>
      <w:r w:rsidRPr="00402098">
        <w:rPr>
          <w:rFonts w:ascii="Times New Roman" w:eastAsia="Times New Roman" w:hAnsi="Times New Roman" w:cs="Times New Roman"/>
          <w:sz w:val="28"/>
          <w:szCs w:val="28"/>
          <w:lang w:val="uk-UA"/>
        </w:rPr>
        <w:t>47].</w:t>
      </w:r>
    </w:p>
    <w:p w:rsidR="00402098" w:rsidRPr="00402098" w:rsidRDefault="00402098" w:rsidP="00402098">
      <w:pPr>
        <w:widowControl w:val="0"/>
        <w:autoSpaceDE w:val="0"/>
        <w:autoSpaceDN w:val="0"/>
        <w:spacing w:before="31" w:after="0" w:line="360" w:lineRule="auto"/>
        <w:ind w:right="22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Речення є основною мовною одиницею тексту юридичного документа.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утворюється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стійких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зворотів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підпорядковане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внутрішнім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закономірностям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організації тексту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правового акта</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[46,</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28].</w:t>
      </w:r>
    </w:p>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20"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багатьох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випадках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нормотворець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використовує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індикативні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(напр., </w:t>
      </w:r>
      <w:r w:rsidRPr="00402098">
        <w:rPr>
          <w:rFonts w:ascii="Times New Roman" w:eastAsia="Times New Roman" w:hAnsi="Times New Roman" w:cs="Times New Roman"/>
          <w:i/>
          <w:sz w:val="28"/>
          <w:lang w:val="uk-UA"/>
        </w:rPr>
        <w:t>The Cabinet issues ordinances and resolutions - Кабінет Міністрів видає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постанови і розпорядження; power of attorney in the name of the juridical person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given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довіреність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від</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імені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юридичної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особи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видається,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unlawful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possession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transportation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vehicle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for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purpose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lastRenderedPageBreak/>
        <w:t>punished…незаконне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заволодіння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транспортним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засобом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будь-якою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метою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карається...</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які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фіксують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інформацію,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зобов’язує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надає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право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здійснювати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певні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дії,</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суб’єктивні права.</w:t>
      </w:r>
    </w:p>
    <w:p w:rsidR="00402098" w:rsidRPr="00402098" w:rsidRDefault="00402098" w:rsidP="00402098">
      <w:pPr>
        <w:widowControl w:val="0"/>
        <w:autoSpaceDE w:val="0"/>
        <w:autoSpaceDN w:val="0"/>
        <w:spacing w:before="30" w:after="0" w:line="360" w:lineRule="auto"/>
        <w:ind w:right="21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Прості речення сприяють однозначному розумінню правових приписів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(напр.:</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Monetary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obligation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must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be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paid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terms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hryvnas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Грошове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зобов’язання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має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бути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виконане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гривнях</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часто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перевантажуються однорідними членами. Для полегшення сприйняття їх можна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формулювати за допомогою цифр — 1), 2), 3), 4) або літер а), б), в), г) (напр.:</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 xml:space="preserve">Material property rights of another are: Речовими правами на чуже майно є: </w:t>
      </w:r>
      <w:r w:rsidRPr="00402098">
        <w:rPr>
          <w:rFonts w:ascii="Times New Roman" w:eastAsia="Times New Roman" w:hAnsi="Times New Roman" w:cs="Times New Roman"/>
          <w:sz w:val="28"/>
          <w:lang w:val="uk-UA"/>
        </w:rPr>
        <w:t>1)</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right to possession</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право</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 xml:space="preserve">володіння; </w:t>
      </w:r>
      <w:r w:rsidRPr="00402098">
        <w:rPr>
          <w:rFonts w:ascii="Times New Roman" w:eastAsia="Times New Roman" w:hAnsi="Times New Roman" w:cs="Times New Roman"/>
          <w:sz w:val="28"/>
          <w:lang w:val="uk-UA"/>
        </w:rPr>
        <w:t xml:space="preserve">2) </w:t>
      </w:r>
      <w:r w:rsidRPr="00402098">
        <w:rPr>
          <w:rFonts w:ascii="Times New Roman" w:eastAsia="Times New Roman" w:hAnsi="Times New Roman" w:cs="Times New Roman"/>
          <w:i/>
          <w:sz w:val="28"/>
          <w:lang w:val="uk-UA"/>
        </w:rPr>
        <w:t xml:space="preserve">right to use- право користування; </w:t>
      </w:r>
      <w:r w:rsidRPr="00402098">
        <w:rPr>
          <w:rFonts w:ascii="Times New Roman" w:eastAsia="Times New Roman" w:hAnsi="Times New Roman" w:cs="Times New Roman"/>
          <w:sz w:val="28"/>
          <w:lang w:val="uk-UA"/>
        </w:rPr>
        <w:t>3)</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right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use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land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for</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agricultural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needs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користування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земельною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ділянкою для сільськогосподарських потреб; </w:t>
      </w:r>
      <w:r w:rsidRPr="00402098">
        <w:rPr>
          <w:rFonts w:ascii="Times New Roman" w:eastAsia="Times New Roman" w:hAnsi="Times New Roman" w:cs="Times New Roman"/>
          <w:sz w:val="28"/>
          <w:lang w:val="uk-UA"/>
        </w:rPr>
        <w:t xml:space="preserve">4) </w:t>
      </w:r>
      <w:r w:rsidRPr="00402098">
        <w:rPr>
          <w:rFonts w:ascii="Times New Roman" w:eastAsia="Times New Roman" w:hAnsi="Times New Roman" w:cs="Times New Roman"/>
          <w:i/>
          <w:sz w:val="28"/>
          <w:lang w:val="uk-UA"/>
        </w:rPr>
        <w:t>right to land development - право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забудови</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земельної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ділянки.</w:t>
      </w:r>
    </w:p>
    <w:p w:rsidR="00402098" w:rsidRPr="00402098" w:rsidRDefault="00402098" w:rsidP="00402098">
      <w:pPr>
        <w:widowControl w:val="0"/>
        <w:autoSpaceDE w:val="0"/>
        <w:autoSpaceDN w:val="0"/>
        <w:spacing w:before="31" w:after="0" w:line="360" w:lineRule="auto"/>
        <w:ind w:right="220"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Викладати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однорідні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вживанні</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речень,</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поширених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однорідними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членами,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необхідно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уніфіковано.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тексті</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зі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складних речень переважають складнопідрядні речення зі значенням причини,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мети,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означальні,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об’єктні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сполучниками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підрядності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підставі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чого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(whereby), що (what), щоб (so that), якщо (if), який (which))</w:t>
      </w:r>
      <w:r w:rsidRPr="00402098">
        <w:rPr>
          <w:rFonts w:ascii="Times New Roman" w:eastAsia="Times New Roman" w:hAnsi="Times New Roman" w:cs="Times New Roman"/>
          <w:sz w:val="28"/>
          <w:lang w:val="uk-UA"/>
        </w:rPr>
        <w:t xml:space="preserve">. Наприклад,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z w:val="28"/>
          <w:u w:val="single"/>
          <w:lang w:val="uk-UA"/>
        </w:rPr>
        <w:t>If</w:t>
      </w:r>
      <w:r w:rsidRPr="00402098">
        <w:rPr>
          <w:rFonts w:ascii="Times New Roman" w:eastAsia="Times New Roman" w:hAnsi="Times New Roman" w:cs="Times New Roman"/>
          <w:i/>
          <w:sz w:val="28"/>
          <w:lang w:val="uk-UA"/>
        </w:rPr>
        <w:t xml:space="preserve"> the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answers are satisfactory and there are no reasonable grounds for suspicion, no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search may take place. - </w:t>
      </w:r>
      <w:r w:rsidRPr="00402098">
        <w:rPr>
          <w:rFonts w:ascii="Times New Roman" w:eastAsia="Times New Roman" w:hAnsi="Times New Roman" w:cs="Times New Roman"/>
          <w:i/>
          <w:sz w:val="28"/>
          <w:u w:val="single"/>
          <w:lang w:val="uk-UA"/>
        </w:rPr>
        <w:t>Якщо</w:t>
      </w:r>
      <w:r w:rsidRPr="00402098">
        <w:rPr>
          <w:rFonts w:ascii="Times New Roman" w:eastAsia="Times New Roman" w:hAnsi="Times New Roman" w:cs="Times New Roman"/>
          <w:i/>
          <w:sz w:val="28"/>
          <w:lang w:val="uk-UA"/>
        </w:rPr>
        <w:t xml:space="preserve"> відповіді задовільні і там не має жодних підстав</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для</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підозр,</w:t>
      </w:r>
      <w:r w:rsidRPr="00402098">
        <w:rPr>
          <w:rFonts w:ascii="Times New Roman" w:eastAsia="Times New Roman" w:hAnsi="Times New Roman" w:cs="Times New Roman"/>
          <w:i/>
          <w:spacing w:val="69"/>
          <w:sz w:val="28"/>
          <w:lang w:val="uk-UA"/>
        </w:rPr>
        <w:t xml:space="preserve"> </w:t>
      </w:r>
      <w:r w:rsidRPr="00402098">
        <w:rPr>
          <w:rFonts w:ascii="Times New Roman" w:eastAsia="Times New Roman" w:hAnsi="Times New Roman" w:cs="Times New Roman"/>
          <w:i/>
          <w:sz w:val="28"/>
          <w:lang w:val="uk-UA"/>
        </w:rPr>
        <w:t>розслідування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може бути</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припинено».</w:t>
      </w:r>
    </w:p>
    <w:p w:rsidR="00402098" w:rsidRPr="00402098" w:rsidRDefault="00402098" w:rsidP="00402098">
      <w:pPr>
        <w:widowControl w:val="0"/>
        <w:autoSpaceDE w:val="0"/>
        <w:autoSpaceDN w:val="0"/>
        <w:spacing w:before="29" w:after="0" w:line="360" w:lineRule="auto"/>
        <w:ind w:right="21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Якщо підрядне речення пояснює окреме слово в головному реченні, воно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стоятиме за цим словом: 1) </w:t>
      </w:r>
      <w:r w:rsidRPr="00402098">
        <w:rPr>
          <w:rFonts w:ascii="Times New Roman" w:eastAsia="Times New Roman" w:hAnsi="Times New Roman" w:cs="Times New Roman"/>
          <w:i/>
          <w:sz w:val="28"/>
          <w:lang w:val="uk-UA"/>
        </w:rPr>
        <w:t>«Everyone</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who commits a crime within the territory of</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foreign</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country</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should</w:t>
      </w:r>
      <w:r w:rsidRPr="00402098">
        <w:rPr>
          <w:rFonts w:ascii="Times New Roman" w:eastAsia="Times New Roman" w:hAnsi="Times New Roman" w:cs="Times New Roman"/>
          <w:i/>
          <w:spacing w:val="15"/>
          <w:sz w:val="28"/>
          <w:lang w:val="uk-UA"/>
        </w:rPr>
        <w:t xml:space="preserve"> </w:t>
      </w:r>
      <w:r w:rsidRPr="00402098">
        <w:rPr>
          <w:rFonts w:ascii="Times New Roman" w:eastAsia="Times New Roman" w:hAnsi="Times New Roman" w:cs="Times New Roman"/>
          <w:i/>
          <w:sz w:val="28"/>
          <w:lang w:val="uk-UA"/>
        </w:rPr>
        <w:t>be</w:t>
      </w:r>
      <w:r w:rsidRPr="00402098">
        <w:rPr>
          <w:rFonts w:ascii="Times New Roman" w:eastAsia="Times New Roman" w:hAnsi="Times New Roman" w:cs="Times New Roman"/>
          <w:i/>
          <w:spacing w:val="13"/>
          <w:sz w:val="28"/>
          <w:lang w:val="uk-UA"/>
        </w:rPr>
        <w:t xml:space="preserve"> </w:t>
      </w:r>
      <w:r w:rsidRPr="00402098">
        <w:rPr>
          <w:rFonts w:ascii="Times New Roman" w:eastAsia="Times New Roman" w:hAnsi="Times New Roman" w:cs="Times New Roman"/>
          <w:i/>
          <w:sz w:val="28"/>
          <w:lang w:val="uk-UA"/>
        </w:rPr>
        <w:t>extradited.</w:t>
      </w:r>
      <w:r w:rsidRPr="00402098">
        <w:rPr>
          <w:rFonts w:ascii="Times New Roman" w:eastAsia="Times New Roman" w:hAnsi="Times New Roman" w:cs="Times New Roman"/>
          <w:i/>
          <w:spacing w:val="12"/>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3"/>
          <w:sz w:val="28"/>
          <w:lang w:val="uk-UA"/>
        </w:rPr>
        <w:t xml:space="preserve"> </w:t>
      </w:r>
      <w:r w:rsidRPr="00402098">
        <w:rPr>
          <w:rFonts w:ascii="Times New Roman" w:eastAsia="Times New Roman" w:hAnsi="Times New Roman" w:cs="Times New Roman"/>
          <w:i/>
          <w:sz w:val="28"/>
          <w:lang w:val="uk-UA"/>
        </w:rPr>
        <w:t>Кожен,</w:t>
      </w:r>
      <w:r w:rsidRPr="00402098">
        <w:rPr>
          <w:rFonts w:ascii="Times New Roman" w:eastAsia="Times New Roman" w:hAnsi="Times New Roman" w:cs="Times New Roman"/>
          <w:i/>
          <w:spacing w:val="12"/>
          <w:sz w:val="28"/>
          <w:lang w:val="uk-UA"/>
        </w:rPr>
        <w:t xml:space="preserve"> </w:t>
      </w:r>
      <w:r w:rsidRPr="00402098">
        <w:rPr>
          <w:rFonts w:ascii="Times New Roman" w:eastAsia="Times New Roman" w:hAnsi="Times New Roman" w:cs="Times New Roman"/>
          <w:i/>
          <w:sz w:val="28"/>
          <w:lang w:val="uk-UA"/>
        </w:rPr>
        <w:t>хто</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вчиняє</w:t>
      </w:r>
      <w:r w:rsidRPr="00402098">
        <w:rPr>
          <w:rFonts w:ascii="Times New Roman" w:eastAsia="Times New Roman" w:hAnsi="Times New Roman" w:cs="Times New Roman"/>
          <w:i/>
          <w:spacing w:val="13"/>
          <w:sz w:val="28"/>
          <w:lang w:val="uk-UA"/>
        </w:rPr>
        <w:t xml:space="preserve"> </w:t>
      </w:r>
      <w:r w:rsidRPr="00402098">
        <w:rPr>
          <w:rFonts w:ascii="Times New Roman" w:eastAsia="Times New Roman" w:hAnsi="Times New Roman" w:cs="Times New Roman"/>
          <w:i/>
          <w:sz w:val="28"/>
          <w:lang w:val="uk-UA"/>
        </w:rPr>
        <w:t>злочин</w:t>
      </w:r>
      <w:r w:rsidRPr="00402098">
        <w:rPr>
          <w:rFonts w:ascii="Times New Roman" w:eastAsia="Times New Roman" w:hAnsi="Times New Roman" w:cs="Times New Roman"/>
          <w:i/>
          <w:spacing w:val="12"/>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території</w:t>
      </w:r>
      <w:r>
        <w:rPr>
          <w:rFonts w:ascii="Times New Roman" w:eastAsia="Times New Roman" w:hAnsi="Times New Roman" w:cs="Times New Roman"/>
          <w:i/>
          <w:sz w:val="28"/>
          <w:lang w:val="uk-UA"/>
        </w:rPr>
        <w:t xml:space="preserve"> </w:t>
      </w:r>
      <w:r w:rsidRPr="00402098">
        <w:rPr>
          <w:rFonts w:ascii="Times New Roman" w:eastAsia="Times New Roman" w:hAnsi="Times New Roman" w:cs="Times New Roman"/>
          <w:i/>
          <w:sz w:val="28"/>
          <w:lang w:val="uk-UA"/>
        </w:rPr>
        <w:t xml:space="preserve">іноземної держави, має бути екстрадований». </w:t>
      </w:r>
      <w:r w:rsidRPr="00402098">
        <w:rPr>
          <w:rFonts w:ascii="Times New Roman" w:eastAsia="Times New Roman" w:hAnsi="Times New Roman" w:cs="Times New Roman"/>
          <w:sz w:val="28"/>
          <w:lang w:val="uk-UA"/>
        </w:rPr>
        <w:t xml:space="preserve">2) </w:t>
      </w:r>
      <w:r w:rsidRPr="00402098">
        <w:rPr>
          <w:rFonts w:ascii="Times New Roman" w:eastAsia="Times New Roman" w:hAnsi="Times New Roman" w:cs="Times New Roman"/>
          <w:i/>
          <w:sz w:val="28"/>
          <w:lang w:val="uk-UA"/>
        </w:rPr>
        <w:t>«A child who commits any act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that would be considered a crime if done by an adult can be declared a delinquent. -</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Дитина, яка скоює будь-яке нещаконне діяння визнається правопорушником, 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підліток</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визнається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злочинцем».</w:t>
      </w:r>
    </w:p>
    <w:p w:rsidR="00402098" w:rsidRPr="00402098" w:rsidRDefault="00402098" w:rsidP="00402098">
      <w:pPr>
        <w:widowControl w:val="0"/>
        <w:autoSpaceDE w:val="0"/>
        <w:autoSpaceDN w:val="0"/>
        <w:spacing w:before="29" w:after="0" w:line="360" w:lineRule="auto"/>
        <w:ind w:right="224"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На початок речення часто виноситься слово/група слів, що несе/несуть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lastRenderedPageBreak/>
        <w:t xml:space="preserve">основне змістове навантаження (напр.: </w:t>
      </w:r>
      <w:r w:rsidRPr="00402098">
        <w:rPr>
          <w:rFonts w:ascii="Times New Roman" w:eastAsia="Times New Roman" w:hAnsi="Times New Roman" w:cs="Times New Roman"/>
          <w:i/>
          <w:sz w:val="28"/>
          <w:lang w:val="uk-UA"/>
        </w:rPr>
        <w:t>The juries, commonly known as the venire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are selected from a larger panel of citizens. - Судові присяжні, зазвичай відомі як</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категорія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осіб,</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які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можуть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виконувати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функції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присяжних</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обираються</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lang w:val="uk-UA"/>
        </w:rPr>
        <w:t>з</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більш</w:t>
      </w:r>
      <w:r w:rsidRPr="00402098">
        <w:rPr>
          <w:rFonts w:ascii="Times New Roman" w:eastAsia="Times New Roman" w:hAnsi="Times New Roman" w:cs="Times New Roman"/>
          <w:i/>
          <w:spacing w:val="-3"/>
          <w:sz w:val="28"/>
          <w:lang w:val="uk-UA"/>
        </w:rPr>
        <w:t xml:space="preserve"> </w:t>
      </w:r>
      <w:r w:rsidRPr="00402098">
        <w:rPr>
          <w:rFonts w:ascii="Times New Roman" w:eastAsia="Times New Roman" w:hAnsi="Times New Roman" w:cs="Times New Roman"/>
          <w:i/>
          <w:sz w:val="28"/>
          <w:lang w:val="uk-UA"/>
        </w:rPr>
        <w:t>широкого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кола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громадян</w:t>
      </w:r>
      <w:r w:rsidRPr="00402098">
        <w:rPr>
          <w:rFonts w:ascii="Times New Roman" w:eastAsia="Times New Roman" w:hAnsi="Times New Roman" w:cs="Times New Roman"/>
          <w:sz w:val="28"/>
          <w:lang w:val="uk-UA"/>
        </w:rPr>
        <w:t>).</w:t>
      </w:r>
    </w:p>
    <w:p w:rsidR="00402098" w:rsidRPr="00402098" w:rsidRDefault="00402098" w:rsidP="00402098">
      <w:pPr>
        <w:widowControl w:val="0"/>
        <w:autoSpaceDE w:val="0"/>
        <w:autoSpaceDN w:val="0"/>
        <w:spacing w:before="31" w:after="0" w:line="360" w:lineRule="auto"/>
        <w:ind w:right="21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Для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правового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характерна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однотипність</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синтаксичних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конструкцій, часта повторюваність, 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пов’язано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із внутрішньою природою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права як регулятора суспільного життя (напр.: </w:t>
      </w:r>
      <w:r w:rsidRPr="00402098">
        <w:rPr>
          <w:rFonts w:ascii="Times New Roman" w:eastAsia="Times New Roman" w:hAnsi="Times New Roman" w:cs="Times New Roman"/>
          <w:i/>
          <w:sz w:val="28"/>
          <w:lang w:val="uk-UA"/>
        </w:rPr>
        <w:t>«Everyone has a right… - Кожен</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має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individual</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has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an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inalienable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right…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Фізична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особа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має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невід’ємне</w:t>
      </w:r>
      <w:r w:rsidRPr="00402098">
        <w:rPr>
          <w:rFonts w:ascii="Times New Roman" w:eastAsia="Times New Roman" w:hAnsi="Times New Roman" w:cs="Times New Roman"/>
          <w:i/>
          <w:spacing w:val="47"/>
          <w:sz w:val="28"/>
          <w:lang w:val="uk-UA"/>
        </w:rPr>
        <w:t xml:space="preserve"> </w:t>
      </w:r>
      <w:r w:rsidRPr="00402098">
        <w:rPr>
          <w:rFonts w:ascii="Times New Roman" w:eastAsia="Times New Roman" w:hAnsi="Times New Roman" w:cs="Times New Roman"/>
          <w:i/>
          <w:sz w:val="28"/>
          <w:lang w:val="uk-UA"/>
        </w:rPr>
        <w:t>право...»,</w:t>
      </w:r>
      <w:r w:rsidRPr="00402098">
        <w:rPr>
          <w:rFonts w:ascii="Times New Roman" w:eastAsia="Times New Roman" w:hAnsi="Times New Roman" w:cs="Times New Roman"/>
          <w:i/>
          <w:spacing w:val="48"/>
          <w:sz w:val="28"/>
          <w:lang w:val="uk-UA"/>
        </w:rPr>
        <w:t xml:space="preserve"> </w:t>
      </w:r>
      <w:r w:rsidRPr="00402098">
        <w:rPr>
          <w:rFonts w:ascii="Times New Roman" w:eastAsia="Times New Roman" w:hAnsi="Times New Roman" w:cs="Times New Roman"/>
          <w:i/>
          <w:sz w:val="28"/>
          <w:lang w:val="uk-UA"/>
        </w:rPr>
        <w:t>«Everyone</w:t>
      </w:r>
      <w:r w:rsidRPr="00402098">
        <w:rPr>
          <w:rFonts w:ascii="Times New Roman" w:eastAsia="Times New Roman" w:hAnsi="Times New Roman" w:cs="Times New Roman"/>
          <w:i/>
          <w:spacing w:val="50"/>
          <w:sz w:val="28"/>
          <w:lang w:val="uk-UA"/>
        </w:rPr>
        <w:t xml:space="preserve"> </w:t>
      </w:r>
      <w:r w:rsidRPr="00402098">
        <w:rPr>
          <w:rFonts w:ascii="Times New Roman" w:eastAsia="Times New Roman" w:hAnsi="Times New Roman" w:cs="Times New Roman"/>
          <w:i/>
          <w:sz w:val="28"/>
          <w:lang w:val="uk-UA"/>
        </w:rPr>
        <w:t>is</w:t>
      </w:r>
      <w:r w:rsidRPr="00402098">
        <w:rPr>
          <w:rFonts w:ascii="Times New Roman" w:eastAsia="Times New Roman" w:hAnsi="Times New Roman" w:cs="Times New Roman"/>
          <w:i/>
          <w:spacing w:val="50"/>
          <w:sz w:val="28"/>
          <w:lang w:val="uk-UA"/>
        </w:rPr>
        <w:t xml:space="preserve"> </w:t>
      </w:r>
      <w:r w:rsidRPr="00402098">
        <w:rPr>
          <w:rFonts w:ascii="Times New Roman" w:eastAsia="Times New Roman" w:hAnsi="Times New Roman" w:cs="Times New Roman"/>
          <w:i/>
          <w:sz w:val="28"/>
          <w:lang w:val="uk-UA"/>
        </w:rPr>
        <w:t>guaranteed…</w:t>
      </w:r>
      <w:r w:rsidRPr="00402098">
        <w:rPr>
          <w:rFonts w:ascii="Times New Roman" w:eastAsia="Times New Roman" w:hAnsi="Times New Roman" w:cs="Times New Roman"/>
          <w:i/>
          <w:spacing w:val="50"/>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29"/>
          <w:sz w:val="28"/>
          <w:lang w:val="uk-UA"/>
        </w:rPr>
        <w:t xml:space="preserve"> </w:t>
      </w:r>
      <w:r w:rsidRPr="00402098">
        <w:rPr>
          <w:rFonts w:ascii="Times New Roman" w:eastAsia="Times New Roman" w:hAnsi="Times New Roman" w:cs="Times New Roman"/>
          <w:i/>
          <w:sz w:val="28"/>
          <w:lang w:val="uk-UA"/>
        </w:rPr>
        <w:t>Кожному</w:t>
      </w:r>
      <w:r w:rsidRPr="00402098">
        <w:rPr>
          <w:rFonts w:ascii="Times New Roman" w:eastAsia="Times New Roman" w:hAnsi="Times New Roman" w:cs="Times New Roman"/>
          <w:i/>
          <w:spacing w:val="49"/>
          <w:sz w:val="28"/>
          <w:lang w:val="uk-UA"/>
        </w:rPr>
        <w:t xml:space="preserve"> </w:t>
      </w:r>
      <w:r w:rsidRPr="00402098">
        <w:rPr>
          <w:rFonts w:ascii="Times New Roman" w:eastAsia="Times New Roman" w:hAnsi="Times New Roman" w:cs="Times New Roman"/>
          <w:i/>
          <w:sz w:val="28"/>
          <w:lang w:val="uk-UA"/>
        </w:rPr>
        <w:t>гарантується...»,</w:t>
      </w:r>
    </w:p>
    <w:p w:rsidR="00402098" w:rsidRPr="00402098" w:rsidRDefault="00402098" w:rsidP="00402098">
      <w:pPr>
        <w:widowControl w:val="0"/>
        <w:autoSpaceDE w:val="0"/>
        <w:autoSpaceDN w:val="0"/>
        <w:spacing w:after="0" w:line="320" w:lineRule="exact"/>
        <w:ind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i/>
          <w:sz w:val="28"/>
          <w:lang w:val="uk-UA"/>
        </w:rPr>
        <w:t>«No</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one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maybe…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64"/>
          <w:sz w:val="28"/>
          <w:lang w:val="uk-UA"/>
        </w:rPr>
        <w:t xml:space="preserve"> </w:t>
      </w:r>
      <w:r w:rsidRPr="00402098">
        <w:rPr>
          <w:rFonts w:ascii="Times New Roman" w:eastAsia="Times New Roman" w:hAnsi="Times New Roman" w:cs="Times New Roman"/>
          <w:i/>
          <w:sz w:val="28"/>
          <w:lang w:val="uk-UA"/>
        </w:rPr>
        <w:t>Ніхто не</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може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бути ...»</w:t>
      </w:r>
      <w:r w:rsidRPr="00402098">
        <w:rPr>
          <w:rFonts w:ascii="Times New Roman" w:eastAsia="Times New Roman" w:hAnsi="Times New Roman" w:cs="Times New Roman"/>
          <w:sz w:val="28"/>
          <w:lang w:val="uk-UA"/>
        </w:rPr>
        <w:t>).</w:t>
      </w:r>
    </w:p>
    <w:p w:rsidR="00402098" w:rsidRPr="00402098" w:rsidRDefault="00402098" w:rsidP="00402098">
      <w:pPr>
        <w:widowControl w:val="0"/>
        <w:autoSpaceDE w:val="0"/>
        <w:autoSpaceDN w:val="0"/>
        <w:spacing w:before="195" w:after="0" w:line="357" w:lineRule="auto"/>
        <w:ind w:right="221" w:firstLine="567"/>
        <w:jc w:val="both"/>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Безособовість правового тексту досягається за допомогою інфінітивних 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безособових речень (напр., </w:t>
      </w:r>
      <w:r w:rsidRPr="00402098">
        <w:rPr>
          <w:rFonts w:ascii="Times New Roman" w:eastAsia="Times New Roman" w:hAnsi="Times New Roman" w:cs="Times New Roman"/>
          <w:i/>
          <w:sz w:val="28"/>
          <w:lang w:val="uk-UA"/>
        </w:rPr>
        <w:t>One has a right to attend the session… - на сесії має</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право бути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присутнім...</w:t>
      </w:r>
      <w:r w:rsidRPr="00402098">
        <w:rPr>
          <w:rFonts w:ascii="Times New Roman" w:eastAsia="Times New Roman" w:hAnsi="Times New Roman" w:cs="Times New Roman"/>
          <w:sz w:val="28"/>
          <w:lang w:val="uk-UA"/>
        </w:rPr>
        <w:t>).</w:t>
      </w:r>
    </w:p>
    <w:p w:rsidR="00402098" w:rsidRPr="00402098" w:rsidRDefault="00402098" w:rsidP="00402098">
      <w:pPr>
        <w:widowControl w:val="0"/>
        <w:autoSpaceDE w:val="0"/>
        <w:autoSpaceDN w:val="0"/>
        <w:spacing w:before="39"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Кожне слово в юридичному тексті використовується в певній граматичній</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формі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організовуються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належному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синтаксичному</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порядку. Граматичні форми та структури не тільки забезпечують правильне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розташування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але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деяку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частиною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[54,</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36].</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важливими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характеристиками,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встановлюють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жанр</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авторський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стиль.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Важливість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аспектів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оригіналу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відображається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виборі паралельних</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форм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[46,</w:t>
      </w:r>
      <w:r w:rsidRPr="00402098">
        <w:rPr>
          <w:rFonts w:ascii="Times New Roman" w:eastAsia="Times New Roman" w:hAnsi="Times New Roman" w:cs="Times New Roman"/>
          <w:spacing w:val="68"/>
          <w:sz w:val="28"/>
          <w:szCs w:val="28"/>
          <w:lang w:val="uk-UA"/>
        </w:rPr>
        <w:t xml:space="preserve"> </w:t>
      </w:r>
      <w:r w:rsidRPr="00402098">
        <w:rPr>
          <w:rFonts w:ascii="Times New Roman" w:eastAsia="Times New Roman" w:hAnsi="Times New Roman" w:cs="Times New Roman"/>
          <w:sz w:val="28"/>
          <w:szCs w:val="28"/>
          <w:lang w:val="uk-UA"/>
        </w:rPr>
        <w:t>34].</w:t>
      </w:r>
    </w:p>
    <w:p w:rsidR="00402098" w:rsidRPr="00402098" w:rsidRDefault="00402098" w:rsidP="00402098">
      <w:pPr>
        <w:widowControl w:val="0"/>
        <w:autoSpaceDE w:val="0"/>
        <w:autoSpaceDN w:val="0"/>
        <w:spacing w:before="29" w:after="0" w:line="360" w:lineRule="auto"/>
        <w:ind w:right="227"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багатьох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випадках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еквівалентності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досягти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найкращим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чином,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намагається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відобразити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форми,</w:t>
      </w:r>
      <w:r w:rsidRPr="00402098">
        <w:rPr>
          <w:rFonts w:ascii="Times New Roman" w:eastAsia="Times New Roman" w:hAnsi="Times New Roman" w:cs="Times New Roman"/>
          <w:spacing w:val="25"/>
          <w:sz w:val="28"/>
          <w:szCs w:val="28"/>
          <w:lang w:val="uk-UA"/>
        </w:rPr>
        <w:t xml:space="preserve"> </w:t>
      </w:r>
      <w:r w:rsidRPr="00402098">
        <w:rPr>
          <w:rFonts w:ascii="Times New Roman" w:eastAsia="Times New Roman" w:hAnsi="Times New Roman" w:cs="Times New Roman"/>
          <w:sz w:val="28"/>
          <w:szCs w:val="28"/>
          <w:lang w:val="uk-UA"/>
        </w:rPr>
        <w:t>притаманні</w:t>
      </w:r>
      <w:r w:rsidRPr="00402098">
        <w:rPr>
          <w:rFonts w:ascii="Times New Roman" w:eastAsia="Times New Roman" w:hAnsi="Times New Roman" w:cs="Times New Roman"/>
          <w:spacing w:val="27"/>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26"/>
          <w:sz w:val="28"/>
          <w:szCs w:val="28"/>
          <w:lang w:val="uk-UA"/>
        </w:rPr>
        <w:t xml:space="preserve"> </w:t>
      </w:r>
      <w:r w:rsidRPr="00402098">
        <w:rPr>
          <w:rFonts w:ascii="Times New Roman" w:eastAsia="Times New Roman" w:hAnsi="Times New Roman" w:cs="Times New Roman"/>
          <w:sz w:val="28"/>
          <w:szCs w:val="28"/>
          <w:lang w:val="uk-UA"/>
        </w:rPr>
        <w:t>оригіналу.</w:t>
      </w:r>
      <w:r w:rsidRPr="00402098">
        <w:rPr>
          <w:rFonts w:ascii="Times New Roman" w:eastAsia="Times New Roman" w:hAnsi="Times New Roman" w:cs="Times New Roman"/>
          <w:spacing w:val="29"/>
          <w:sz w:val="28"/>
          <w:szCs w:val="28"/>
          <w:lang w:val="uk-UA"/>
        </w:rPr>
        <w:t xml:space="preserve"> </w:t>
      </w:r>
      <w:r w:rsidRPr="00402098">
        <w:rPr>
          <w:rFonts w:ascii="Times New Roman" w:eastAsia="Times New Roman" w:hAnsi="Times New Roman" w:cs="Times New Roman"/>
          <w:sz w:val="28"/>
          <w:szCs w:val="28"/>
          <w:lang w:val="uk-UA"/>
        </w:rPr>
        <w:t>Якщо</w:t>
      </w:r>
      <w:r w:rsidRPr="00402098">
        <w:rPr>
          <w:rFonts w:ascii="Times New Roman" w:eastAsia="Times New Roman" w:hAnsi="Times New Roman" w:cs="Times New Roman"/>
          <w:spacing w:val="26"/>
          <w:sz w:val="28"/>
          <w:szCs w:val="28"/>
          <w:lang w:val="uk-UA"/>
        </w:rPr>
        <w:t xml:space="preserve"> </w:t>
      </w:r>
      <w:r w:rsidRPr="00402098">
        <w:rPr>
          <w:rFonts w:ascii="Times New Roman" w:eastAsia="Times New Roman" w:hAnsi="Times New Roman" w:cs="Times New Roman"/>
          <w:sz w:val="28"/>
          <w:szCs w:val="28"/>
          <w:lang w:val="uk-UA"/>
        </w:rPr>
        <w:t>граматичні</w:t>
      </w:r>
      <w:r w:rsidRPr="00402098">
        <w:rPr>
          <w:rFonts w:ascii="Times New Roman" w:eastAsia="Times New Roman" w:hAnsi="Times New Roman" w:cs="Times New Roman"/>
          <w:spacing w:val="26"/>
          <w:sz w:val="28"/>
          <w:szCs w:val="28"/>
          <w:lang w:val="uk-UA"/>
        </w:rPr>
        <w:t xml:space="preserve"> </w:t>
      </w:r>
      <w:r w:rsidRPr="00402098">
        <w:rPr>
          <w:rFonts w:ascii="Times New Roman" w:eastAsia="Times New Roman" w:hAnsi="Times New Roman" w:cs="Times New Roman"/>
          <w:sz w:val="28"/>
          <w:szCs w:val="28"/>
          <w:lang w:val="uk-UA"/>
        </w:rPr>
        <w:t>еквіваленти</w:t>
      </w:r>
      <w:r w:rsidRPr="00402098">
        <w:rPr>
          <w:rFonts w:ascii="Times New Roman" w:eastAsia="Times New Roman" w:hAnsi="Times New Roman" w:cs="Times New Roman"/>
          <w:spacing w:val="28"/>
          <w:sz w:val="28"/>
          <w:szCs w:val="28"/>
          <w:lang w:val="uk-UA"/>
        </w:rPr>
        <w:t xml:space="preserve"> </w:t>
      </w:r>
      <w:r w:rsidRPr="00402098">
        <w:rPr>
          <w:rFonts w:ascii="Times New Roman" w:eastAsia="Times New Roman" w:hAnsi="Times New Roman" w:cs="Times New Roman"/>
          <w:sz w:val="28"/>
          <w:szCs w:val="28"/>
          <w:lang w:val="uk-UA"/>
        </w:rPr>
        <w:t>відсутні,</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lang w:val="uk-UA"/>
        </w:rPr>
        <w:t>перекладач має право обрати між паралельними формами та різноманітними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граматичними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трансформаціями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52].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Неважливо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перекладач</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обере,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абсолютної точності між значенням та використанням паралельних форм в мові</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оригіналу</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5"/>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мові</w:t>
      </w:r>
      <w:r w:rsidRPr="00402098">
        <w:rPr>
          <w:rFonts w:ascii="Times New Roman" w:eastAsia="Times New Roman" w:hAnsi="Times New Roman" w:cs="Times New Roman"/>
          <w:spacing w:val="16"/>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досягти</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lastRenderedPageBreak/>
        <w:t>неможливо.</w:t>
      </w:r>
      <w:r w:rsidRPr="00402098">
        <w:rPr>
          <w:rFonts w:ascii="Times New Roman" w:eastAsia="Times New Roman" w:hAnsi="Times New Roman" w:cs="Times New Roman"/>
          <w:spacing w:val="15"/>
          <w:sz w:val="28"/>
          <w:lang w:val="uk-UA"/>
        </w:rPr>
        <w:t xml:space="preserve"> </w:t>
      </w:r>
      <w:r w:rsidRPr="00402098">
        <w:rPr>
          <w:rFonts w:ascii="Times New Roman" w:eastAsia="Times New Roman" w:hAnsi="Times New Roman" w:cs="Times New Roman"/>
          <w:sz w:val="28"/>
          <w:lang w:val="uk-UA"/>
        </w:rPr>
        <w:t>Наприклад,</w:t>
      </w:r>
      <w:r w:rsidRPr="00402098">
        <w:rPr>
          <w:rFonts w:ascii="Times New Roman" w:eastAsia="Times New Roman" w:hAnsi="Times New Roman" w:cs="Times New Roman"/>
          <w:spacing w:val="15"/>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6"/>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5"/>
          <w:sz w:val="28"/>
          <w:lang w:val="uk-UA"/>
        </w:rPr>
        <w:t xml:space="preserve"> </w:t>
      </w:r>
      <w:r w:rsidRPr="00402098">
        <w:rPr>
          <w:rFonts w:ascii="Times New Roman" w:eastAsia="Times New Roman" w:hAnsi="Times New Roman" w:cs="Times New Roman"/>
          <w:sz w:val="28"/>
          <w:lang w:val="uk-UA"/>
        </w:rPr>
        <w:t>англійській</w:t>
      </w:r>
      <w:r w:rsidRPr="00402098">
        <w:rPr>
          <w:rFonts w:ascii="Times New Roman" w:eastAsia="Times New Roman" w:hAnsi="Times New Roman" w:cs="Times New Roman"/>
          <w:spacing w:val="14"/>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68"/>
          <w:sz w:val="28"/>
          <w:lang w:val="uk-UA"/>
        </w:rPr>
        <w:t xml:space="preserve"> </w:t>
      </w:r>
      <w:r w:rsidRPr="00402098">
        <w:rPr>
          <w:rFonts w:ascii="Times New Roman" w:eastAsia="Times New Roman" w:hAnsi="Times New Roman" w:cs="Times New Roman"/>
          <w:sz w:val="28"/>
          <w:lang w:val="uk-UA"/>
        </w:rPr>
        <w:t>в українській мові дієслова мають інфінітивні форми. Але різниця англійських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 українських інфінітивів полягає у функції, яку вони відіграють у реченні.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Наприклад, </w:t>
      </w:r>
      <w:r w:rsidRPr="00402098">
        <w:rPr>
          <w:rFonts w:ascii="Times New Roman" w:eastAsia="Times New Roman" w:hAnsi="Times New Roman" w:cs="Times New Roman"/>
          <w:i/>
          <w:sz w:val="28"/>
          <w:lang w:val="uk-UA"/>
        </w:rPr>
        <w:t xml:space="preserve">«It takes a contract </w:t>
      </w:r>
      <w:r w:rsidRPr="00402098">
        <w:rPr>
          <w:rFonts w:ascii="Times New Roman" w:eastAsia="Times New Roman" w:hAnsi="Times New Roman" w:cs="Times New Roman"/>
          <w:i/>
          <w:sz w:val="28"/>
          <w:u w:val="single"/>
          <w:lang w:val="uk-UA"/>
        </w:rPr>
        <w:t>to create</w:t>
      </w:r>
      <w:r w:rsidRPr="00402098">
        <w:rPr>
          <w:rFonts w:ascii="Times New Roman" w:eastAsia="Times New Roman" w:hAnsi="Times New Roman" w:cs="Times New Roman"/>
          <w:i/>
          <w:sz w:val="28"/>
          <w:lang w:val="uk-UA"/>
        </w:rPr>
        <w:t xml:space="preserve"> an obligation; it takes another contract </w:t>
      </w:r>
      <w:r w:rsidRPr="00402098">
        <w:rPr>
          <w:rFonts w:ascii="Times New Roman" w:eastAsia="Times New Roman" w:hAnsi="Times New Roman" w:cs="Times New Roman"/>
          <w:i/>
          <w:sz w:val="28"/>
          <w:u w:val="single"/>
          <w:lang w:val="uk-UA"/>
        </w:rPr>
        <w:t>to</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u w:val="single"/>
          <w:lang w:val="uk-UA"/>
        </w:rPr>
        <w:t>modify</w:t>
      </w:r>
      <w:r w:rsidRPr="00402098">
        <w:rPr>
          <w:rFonts w:ascii="Times New Roman" w:eastAsia="Times New Roman" w:hAnsi="Times New Roman" w:cs="Times New Roman"/>
          <w:i/>
          <w:sz w:val="28"/>
          <w:lang w:val="uk-UA"/>
        </w:rPr>
        <w:t xml:space="preserve"> an existing obligation and yet a third contract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u w:val="single"/>
          <w:lang w:val="uk-UA"/>
        </w:rPr>
        <w:t>to terminate</w:t>
      </w:r>
      <w:r w:rsidRPr="00402098">
        <w:rPr>
          <w:rFonts w:ascii="Times New Roman" w:eastAsia="Times New Roman" w:hAnsi="Times New Roman" w:cs="Times New Roman"/>
          <w:i/>
          <w:sz w:val="28"/>
          <w:lang w:val="uk-UA"/>
        </w:rPr>
        <w:t xml:space="preserve"> an on-going</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contract.-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 xml:space="preserve">Для </w:t>
      </w:r>
      <w:r w:rsidRPr="00402098">
        <w:rPr>
          <w:rFonts w:ascii="Times New Roman" w:eastAsia="Times New Roman" w:hAnsi="Times New Roman" w:cs="Times New Roman"/>
          <w:i/>
          <w:sz w:val="28"/>
          <w:u w:val="single"/>
          <w:lang w:val="uk-UA"/>
        </w:rPr>
        <w:t>створення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зобов’язання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необхідний один договір,</w:t>
      </w:r>
      <w:r w:rsidRPr="00402098">
        <w:rPr>
          <w:rFonts w:ascii="Times New Roman" w:eastAsia="Times New Roman" w:hAnsi="Times New Roman" w:cs="Times New Roman"/>
          <w:i/>
          <w:spacing w:val="70"/>
          <w:sz w:val="28"/>
          <w:lang w:val="uk-UA"/>
        </w:rPr>
        <w:t xml:space="preserve"> </w:t>
      </w:r>
      <w:r w:rsidRPr="00402098">
        <w:rPr>
          <w:rFonts w:ascii="Times New Roman" w:eastAsia="Times New Roman" w:hAnsi="Times New Roman" w:cs="Times New Roman"/>
          <w:i/>
          <w:sz w:val="28"/>
          <w:u w:val="single"/>
          <w:lang w:val="uk-UA"/>
        </w:rPr>
        <w:t>для внесення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u w:val="single"/>
          <w:lang w:val="uk-UA"/>
        </w:rPr>
        <w:t>змін</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потрібний інший договір,</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а для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u w:val="single"/>
          <w:lang w:val="uk-UA"/>
        </w:rPr>
        <w:t>анулювання</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зовсім</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третій».</w:t>
      </w:r>
    </w:p>
    <w:p w:rsidR="00402098" w:rsidRPr="00402098" w:rsidRDefault="00402098" w:rsidP="00402098">
      <w:pPr>
        <w:widowControl w:val="0"/>
        <w:autoSpaceDE w:val="0"/>
        <w:autoSpaceDN w:val="0"/>
        <w:spacing w:before="31" w:after="0" w:line="360" w:lineRule="auto"/>
        <w:ind w:right="222"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Неможливість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використання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паралельної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структури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може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передбачати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зміну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кількості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незалежних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через</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використання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розділових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інтеграційних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методів.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Розділовий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метод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заміну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складного речення в оригіналі, яке містить одне або декілька підрядних речень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на просте [2, 57]. Наприклад, </w:t>
      </w:r>
      <w:r w:rsidRPr="00402098">
        <w:rPr>
          <w:rFonts w:ascii="Times New Roman" w:eastAsia="Times New Roman" w:hAnsi="Times New Roman" w:cs="Times New Roman"/>
          <w:i/>
          <w:sz w:val="28"/>
          <w:lang w:val="uk-UA"/>
        </w:rPr>
        <w:t>«Upon reaching the starting point, searchers proceed</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down their lanes, reverse their direction, and continue in this fashion until the area</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has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been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thoroughly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examined.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Щоб</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досягти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початкового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результату,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адвокати гнуть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свою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лінію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і</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наполягають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своїй</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правоті.</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Вони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продовжують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стояти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своєму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допоки</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ця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область</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буде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повністю</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розглянута».</w:t>
      </w:r>
    </w:p>
    <w:p w:rsidR="00402098" w:rsidRPr="00402098" w:rsidRDefault="00402098" w:rsidP="00402098">
      <w:pPr>
        <w:widowControl w:val="0"/>
        <w:autoSpaceDE w:val="0"/>
        <w:autoSpaceDN w:val="0"/>
        <w:spacing w:before="29" w:after="0" w:line="360" w:lineRule="auto"/>
        <w:ind w:right="219" w:firstLine="567"/>
        <w:jc w:val="both"/>
        <w:rPr>
          <w:rFonts w:ascii="Times New Roman" w:eastAsia="Times New Roman" w:hAnsi="Times New Roman" w:cs="Times New Roman"/>
          <w:i/>
          <w:sz w:val="28"/>
          <w:lang w:val="uk-UA"/>
        </w:rPr>
      </w:pPr>
      <w:r w:rsidRPr="00402098">
        <w:rPr>
          <w:rFonts w:ascii="Times New Roman" w:eastAsia="Times New Roman" w:hAnsi="Times New Roman" w:cs="Times New Roman"/>
          <w:sz w:val="28"/>
          <w:lang w:val="uk-UA"/>
        </w:rPr>
        <w:t>Зворотній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метод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означає</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інтеграцію</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двох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або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більше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простих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оригіналу в одне складнопідрядне та складносурядне речення. Наприклад, «</w:t>
      </w:r>
      <w:r w:rsidRPr="00402098">
        <w:rPr>
          <w:rFonts w:ascii="Times New Roman" w:eastAsia="Times New Roman" w:hAnsi="Times New Roman" w:cs="Times New Roman"/>
          <w:i/>
          <w:sz w:val="28"/>
          <w:lang w:val="uk-UA"/>
        </w:rPr>
        <w:t>New</w:t>
      </w:r>
      <w:r w:rsidRPr="00402098">
        <w:rPr>
          <w:rFonts w:ascii="Times New Roman" w:eastAsia="Times New Roman" w:hAnsi="Times New Roman" w:cs="Times New Roman"/>
          <w:i/>
          <w:spacing w:val="-67"/>
          <w:sz w:val="28"/>
          <w:lang w:val="uk-UA"/>
        </w:rPr>
        <w:t xml:space="preserve"> </w:t>
      </w:r>
      <w:r w:rsidRPr="00402098">
        <w:rPr>
          <w:rFonts w:ascii="Times New Roman" w:eastAsia="Times New Roman" w:hAnsi="Times New Roman" w:cs="Times New Roman"/>
          <w:i/>
          <w:sz w:val="28"/>
          <w:lang w:val="uk-UA"/>
        </w:rPr>
        <w:t>legislation in Britain usually starts in the Houses of Lords. In each house a bill is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considered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in</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three</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stages,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called</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readings.</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Нове</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законодавство</w:t>
      </w:r>
      <w:r w:rsidRPr="00402098">
        <w:rPr>
          <w:rFonts w:ascii="Times New Roman" w:eastAsia="Times New Roman" w:hAnsi="Times New Roman" w:cs="Times New Roman"/>
          <w:i/>
          <w:spacing w:val="71"/>
          <w:sz w:val="28"/>
          <w:lang w:val="uk-UA"/>
        </w:rPr>
        <w:t xml:space="preserve"> </w:t>
      </w:r>
      <w:r w:rsidRPr="00402098">
        <w:rPr>
          <w:rFonts w:ascii="Times New Roman" w:eastAsia="Times New Roman" w:hAnsi="Times New Roman" w:cs="Times New Roman"/>
          <w:i/>
          <w:sz w:val="28"/>
          <w:lang w:val="uk-UA"/>
        </w:rPr>
        <w:t>у</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Великобританії</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розпочинається</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у Палаті Лордів, де в кожній з них закон</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проходить</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три</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етапи,</w:t>
      </w:r>
      <w:r w:rsidRPr="00402098">
        <w:rPr>
          <w:rFonts w:ascii="Times New Roman" w:eastAsia="Times New Roman" w:hAnsi="Times New Roman" w:cs="Times New Roman"/>
          <w:i/>
          <w:spacing w:val="-2"/>
          <w:sz w:val="28"/>
          <w:lang w:val="uk-UA"/>
        </w:rPr>
        <w:t xml:space="preserve"> </w:t>
      </w:r>
      <w:r w:rsidRPr="00402098">
        <w:rPr>
          <w:rFonts w:ascii="Times New Roman" w:eastAsia="Times New Roman" w:hAnsi="Times New Roman" w:cs="Times New Roman"/>
          <w:i/>
          <w:sz w:val="28"/>
          <w:lang w:val="uk-UA"/>
        </w:rPr>
        <w:t>що</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називаються</w:t>
      </w:r>
      <w:r w:rsidRPr="00402098">
        <w:rPr>
          <w:rFonts w:ascii="Times New Roman" w:eastAsia="Times New Roman" w:hAnsi="Times New Roman" w:cs="Times New Roman"/>
          <w:i/>
          <w:spacing w:val="-4"/>
          <w:sz w:val="28"/>
          <w:lang w:val="uk-UA"/>
        </w:rPr>
        <w:t xml:space="preserve"> </w:t>
      </w:r>
      <w:r w:rsidRPr="00402098">
        <w:rPr>
          <w:rFonts w:ascii="Times New Roman" w:eastAsia="Times New Roman" w:hAnsi="Times New Roman" w:cs="Times New Roman"/>
          <w:i/>
          <w:sz w:val="28"/>
          <w:lang w:val="uk-UA"/>
        </w:rPr>
        <w:t>читаннями».</w:t>
      </w:r>
    </w:p>
    <w:p w:rsidR="00402098" w:rsidRPr="00402098" w:rsidRDefault="00402098" w:rsidP="00402098">
      <w:pPr>
        <w:widowControl w:val="0"/>
        <w:autoSpaceDE w:val="0"/>
        <w:autoSpaceDN w:val="0"/>
        <w:spacing w:before="30" w:after="0" w:line="360" w:lineRule="auto"/>
        <w:ind w:right="22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зазначалось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оригіналу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аналогів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Англійська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форма,</w:t>
      </w:r>
      <w:r w:rsidRPr="00402098">
        <w:rPr>
          <w:rFonts w:ascii="Times New Roman" w:eastAsia="Times New Roman" w:hAnsi="Times New Roman" w:cs="Times New Roman"/>
          <w:spacing w:val="36"/>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35"/>
          <w:sz w:val="28"/>
          <w:szCs w:val="28"/>
          <w:lang w:val="uk-UA"/>
        </w:rPr>
        <w:t xml:space="preserve"> </w:t>
      </w:r>
      <w:r w:rsidRPr="00402098">
        <w:rPr>
          <w:rFonts w:ascii="Times New Roman" w:eastAsia="Times New Roman" w:hAnsi="Times New Roman" w:cs="Times New Roman"/>
          <w:sz w:val="28"/>
          <w:szCs w:val="28"/>
          <w:lang w:val="uk-UA"/>
        </w:rPr>
        <w:t>немає</w:t>
      </w:r>
      <w:r w:rsidRPr="00402098">
        <w:rPr>
          <w:rFonts w:ascii="Times New Roman" w:eastAsia="Times New Roman" w:hAnsi="Times New Roman" w:cs="Times New Roman"/>
          <w:spacing w:val="36"/>
          <w:sz w:val="28"/>
          <w:szCs w:val="28"/>
          <w:lang w:val="uk-UA"/>
        </w:rPr>
        <w:t xml:space="preserve"> </w:t>
      </w:r>
      <w:r w:rsidRPr="00402098">
        <w:rPr>
          <w:rFonts w:ascii="Times New Roman" w:eastAsia="Times New Roman" w:hAnsi="Times New Roman" w:cs="Times New Roman"/>
          <w:sz w:val="28"/>
          <w:szCs w:val="28"/>
          <w:lang w:val="uk-UA"/>
        </w:rPr>
        <w:t>прямого</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еквіваленту</w:t>
      </w:r>
      <w:r w:rsidRPr="00402098">
        <w:rPr>
          <w:rFonts w:ascii="Times New Roman" w:eastAsia="Times New Roman" w:hAnsi="Times New Roman" w:cs="Times New Roman"/>
          <w:spacing w:val="36"/>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33"/>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36"/>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34"/>
          <w:sz w:val="28"/>
          <w:szCs w:val="28"/>
          <w:lang w:val="uk-UA"/>
        </w:rPr>
        <w:t xml:space="preserve"> </w:t>
      </w:r>
      <w:r w:rsidRPr="00402098">
        <w:rPr>
          <w:rFonts w:ascii="Times New Roman" w:eastAsia="Times New Roman" w:hAnsi="Times New Roman" w:cs="Times New Roman"/>
          <w:sz w:val="28"/>
          <w:szCs w:val="28"/>
          <w:lang w:val="uk-UA"/>
        </w:rPr>
        <w:t>бути</w:t>
      </w:r>
      <w:r w:rsidRPr="00402098">
        <w:rPr>
          <w:rFonts w:ascii="Times New Roman" w:eastAsia="Times New Roman" w:hAnsi="Times New Roman" w:cs="Times New Roman"/>
          <w:spacing w:val="38"/>
          <w:sz w:val="28"/>
          <w:szCs w:val="28"/>
          <w:lang w:val="uk-UA"/>
        </w:rPr>
        <w:t xml:space="preserve"> </w:t>
      </w:r>
      <w:r w:rsidRPr="00402098">
        <w:rPr>
          <w:rFonts w:ascii="Times New Roman" w:eastAsia="Times New Roman" w:hAnsi="Times New Roman" w:cs="Times New Roman"/>
          <w:sz w:val="28"/>
          <w:szCs w:val="28"/>
          <w:lang w:val="uk-UA"/>
        </w:rPr>
        <w:t>частиною</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lang w:val="uk-UA"/>
        </w:rPr>
        <w:t>мови або синтаксичною структурою. Також і англійське, і українське дієслово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мають свої форми, але еквівалентних відносин між ними немає. Слід зазначити,</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що особливий інтерес для перекладача становлять англійський синтаксичний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інфінітивний комплекс, який не має </w:t>
      </w:r>
      <w:r w:rsidRPr="00402098">
        <w:rPr>
          <w:rFonts w:ascii="Times New Roman" w:eastAsia="Times New Roman" w:hAnsi="Times New Roman" w:cs="Times New Roman"/>
          <w:sz w:val="28"/>
          <w:lang w:val="uk-UA"/>
        </w:rPr>
        <w:lastRenderedPageBreak/>
        <w:t>еквіваленту в українській мові. Переклад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речень з інфінітивним комплексом передбачає свого роду перебудови самого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речення [2,</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 xml:space="preserve">63]. Наприклад,   </w:t>
      </w:r>
      <w:r w:rsidRPr="00402098">
        <w:rPr>
          <w:rFonts w:ascii="Times New Roman" w:eastAsia="Times New Roman" w:hAnsi="Times New Roman" w:cs="Times New Roman"/>
          <w:i/>
          <w:sz w:val="28"/>
          <w:lang w:val="uk-UA"/>
        </w:rPr>
        <w:t xml:space="preserve">«They consider </w:t>
      </w:r>
      <w:r w:rsidRPr="00402098">
        <w:rPr>
          <w:rFonts w:ascii="Times New Roman" w:eastAsia="Times New Roman" w:hAnsi="Times New Roman" w:cs="Times New Roman"/>
          <w:i/>
          <w:sz w:val="28"/>
          <w:u w:val="single"/>
          <w:lang w:val="uk-UA"/>
        </w:rPr>
        <w:t>a formal offer to be</w:t>
      </w:r>
      <w:r w:rsidRPr="00402098">
        <w:rPr>
          <w:rFonts w:ascii="Times New Roman" w:eastAsia="Times New Roman" w:hAnsi="Times New Roman" w:cs="Times New Roman"/>
          <w:i/>
          <w:sz w:val="28"/>
          <w:lang w:val="uk-UA"/>
        </w:rPr>
        <w:t xml:space="preserve"> the simplest way</w:t>
      </w:r>
      <w:r w:rsidRPr="00402098">
        <w:rPr>
          <w:rFonts w:ascii="Times New Roman" w:eastAsia="Times New Roman" w:hAnsi="Times New Roman" w:cs="Times New Roman"/>
          <w:i/>
          <w:spacing w:val="1"/>
          <w:sz w:val="28"/>
          <w:lang w:val="uk-UA"/>
        </w:rPr>
        <w:t xml:space="preserve"> </w:t>
      </w:r>
      <w:r w:rsidRPr="00402098">
        <w:rPr>
          <w:rFonts w:ascii="Times New Roman" w:eastAsia="Times New Roman" w:hAnsi="Times New Roman" w:cs="Times New Roman"/>
          <w:i/>
          <w:sz w:val="28"/>
          <w:lang w:val="uk-UA"/>
        </w:rPr>
        <w:t>to</w:t>
      </w:r>
      <w:r w:rsidRPr="00402098">
        <w:rPr>
          <w:rFonts w:ascii="Times New Roman" w:eastAsia="Times New Roman" w:hAnsi="Times New Roman" w:cs="Times New Roman"/>
          <w:i/>
          <w:spacing w:val="11"/>
          <w:sz w:val="28"/>
          <w:lang w:val="uk-UA"/>
        </w:rPr>
        <w:t xml:space="preserve"> </w:t>
      </w:r>
      <w:r w:rsidRPr="00402098">
        <w:rPr>
          <w:rFonts w:ascii="Times New Roman" w:eastAsia="Times New Roman" w:hAnsi="Times New Roman" w:cs="Times New Roman"/>
          <w:i/>
          <w:sz w:val="28"/>
          <w:lang w:val="uk-UA"/>
        </w:rPr>
        <w:t>form</w:t>
      </w:r>
      <w:r w:rsidRPr="00402098">
        <w:rPr>
          <w:rFonts w:ascii="Times New Roman" w:eastAsia="Times New Roman" w:hAnsi="Times New Roman" w:cs="Times New Roman"/>
          <w:i/>
          <w:spacing w:val="12"/>
          <w:sz w:val="28"/>
          <w:lang w:val="uk-UA"/>
        </w:rPr>
        <w:t xml:space="preserve"> </w:t>
      </w:r>
      <w:r w:rsidRPr="00402098">
        <w:rPr>
          <w:rFonts w:ascii="Times New Roman" w:eastAsia="Times New Roman" w:hAnsi="Times New Roman" w:cs="Times New Roman"/>
          <w:i/>
          <w:sz w:val="28"/>
          <w:lang w:val="uk-UA"/>
        </w:rPr>
        <w:t>an</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express</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contract.-</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Вони</w:t>
      </w:r>
      <w:r w:rsidRPr="00402098">
        <w:rPr>
          <w:rFonts w:ascii="Times New Roman" w:eastAsia="Times New Roman" w:hAnsi="Times New Roman" w:cs="Times New Roman"/>
          <w:i/>
          <w:spacing w:val="14"/>
          <w:sz w:val="28"/>
          <w:lang w:val="uk-UA"/>
        </w:rPr>
        <w:t xml:space="preserve"> </w:t>
      </w:r>
      <w:r w:rsidRPr="00402098">
        <w:rPr>
          <w:rFonts w:ascii="Times New Roman" w:eastAsia="Times New Roman" w:hAnsi="Times New Roman" w:cs="Times New Roman"/>
          <w:i/>
          <w:sz w:val="28"/>
          <w:lang w:val="uk-UA"/>
        </w:rPr>
        <w:t>вважають,</w:t>
      </w:r>
      <w:r w:rsidRPr="00402098">
        <w:rPr>
          <w:rFonts w:ascii="Times New Roman" w:eastAsia="Times New Roman" w:hAnsi="Times New Roman" w:cs="Times New Roman"/>
          <w:i/>
          <w:spacing w:val="13"/>
          <w:sz w:val="28"/>
          <w:lang w:val="uk-UA"/>
        </w:rPr>
        <w:t xml:space="preserve"> </w:t>
      </w:r>
      <w:r w:rsidRPr="00402098">
        <w:rPr>
          <w:rFonts w:ascii="Times New Roman" w:eastAsia="Times New Roman" w:hAnsi="Times New Roman" w:cs="Times New Roman"/>
          <w:i/>
          <w:sz w:val="28"/>
          <w:u w:val="single"/>
          <w:lang w:val="uk-UA"/>
        </w:rPr>
        <w:t>що</w:t>
      </w:r>
      <w:r w:rsidRPr="00402098">
        <w:rPr>
          <w:rFonts w:ascii="Times New Roman" w:eastAsia="Times New Roman" w:hAnsi="Times New Roman" w:cs="Times New Roman"/>
          <w:i/>
          <w:spacing w:val="13"/>
          <w:sz w:val="28"/>
          <w:u w:val="single"/>
          <w:lang w:val="uk-UA"/>
        </w:rPr>
        <w:t xml:space="preserve"> </w:t>
      </w:r>
      <w:r w:rsidRPr="00402098">
        <w:rPr>
          <w:rFonts w:ascii="Times New Roman" w:eastAsia="Times New Roman" w:hAnsi="Times New Roman" w:cs="Times New Roman"/>
          <w:i/>
          <w:sz w:val="28"/>
          <w:u w:val="single"/>
          <w:lang w:val="uk-UA"/>
        </w:rPr>
        <w:t>напрямок</w:t>
      </w:r>
      <w:r w:rsidRPr="00402098">
        <w:rPr>
          <w:rFonts w:ascii="Times New Roman" w:eastAsia="Times New Roman" w:hAnsi="Times New Roman" w:cs="Times New Roman"/>
          <w:i/>
          <w:spacing w:val="12"/>
          <w:sz w:val="28"/>
          <w:u w:val="single"/>
          <w:lang w:val="uk-UA"/>
        </w:rPr>
        <w:t xml:space="preserve"> </w:t>
      </w:r>
      <w:r w:rsidRPr="00402098">
        <w:rPr>
          <w:rFonts w:ascii="Times New Roman" w:eastAsia="Times New Roman" w:hAnsi="Times New Roman" w:cs="Times New Roman"/>
          <w:i/>
          <w:sz w:val="28"/>
          <w:u w:val="single"/>
          <w:lang w:val="uk-UA"/>
        </w:rPr>
        <w:t>формальної</w:t>
      </w:r>
      <w:r w:rsidRPr="00402098">
        <w:rPr>
          <w:rFonts w:ascii="Times New Roman" w:eastAsia="Times New Roman" w:hAnsi="Times New Roman" w:cs="Times New Roman"/>
          <w:i/>
          <w:spacing w:val="14"/>
          <w:sz w:val="28"/>
          <w:u w:val="single"/>
          <w:lang w:val="uk-UA"/>
        </w:rPr>
        <w:t xml:space="preserve"> </w:t>
      </w:r>
      <w:r w:rsidRPr="00402098">
        <w:rPr>
          <w:rFonts w:ascii="Times New Roman" w:eastAsia="Times New Roman" w:hAnsi="Times New Roman" w:cs="Times New Roman"/>
          <w:i/>
          <w:sz w:val="28"/>
          <w:u w:val="single"/>
          <w:lang w:val="uk-UA"/>
        </w:rPr>
        <w:t>оферти</w:t>
      </w:r>
      <w:r w:rsidRPr="00402098">
        <w:rPr>
          <w:rFonts w:ascii="Times New Roman" w:eastAsia="Times New Roman" w:hAnsi="Times New Roman" w:cs="Times New Roman"/>
          <w:i/>
          <w:spacing w:val="-68"/>
          <w:sz w:val="28"/>
          <w:lang w:val="uk-UA"/>
        </w:rPr>
        <w:t xml:space="preserve"> </w:t>
      </w:r>
      <w:r w:rsidRPr="00402098">
        <w:rPr>
          <w:rFonts w:ascii="Times New Roman" w:eastAsia="Times New Roman" w:hAnsi="Times New Roman" w:cs="Times New Roman"/>
          <w:i/>
          <w:sz w:val="28"/>
          <w:u w:val="single"/>
          <w:lang w:val="uk-UA"/>
        </w:rPr>
        <w:t>є</w:t>
      </w:r>
      <w:r w:rsidRPr="00402098">
        <w:rPr>
          <w:rFonts w:ascii="Times New Roman" w:eastAsia="Times New Roman" w:hAnsi="Times New Roman" w:cs="Times New Roman"/>
          <w:i/>
          <w:sz w:val="28"/>
          <w:lang w:val="uk-UA"/>
        </w:rPr>
        <w:t xml:space="preserve"> найпростішим способом укладення прямо вираженого договору». </w:t>
      </w:r>
      <w:r w:rsidRPr="00402098">
        <w:rPr>
          <w:rFonts w:ascii="Times New Roman" w:eastAsia="Times New Roman" w:hAnsi="Times New Roman" w:cs="Times New Roman"/>
          <w:sz w:val="28"/>
          <w:lang w:val="uk-UA"/>
        </w:rPr>
        <w:t>В цьому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реченні можна побачити інфінітивний комплекс </w:t>
      </w:r>
      <w:r w:rsidRPr="00402098">
        <w:rPr>
          <w:rFonts w:ascii="Times New Roman" w:eastAsia="Times New Roman" w:hAnsi="Times New Roman" w:cs="Times New Roman"/>
          <w:i/>
          <w:sz w:val="28"/>
          <w:lang w:val="uk-UA"/>
        </w:rPr>
        <w:t xml:space="preserve">a formal offer to be, </w:t>
      </w:r>
      <w:r w:rsidRPr="00402098">
        <w:rPr>
          <w:rFonts w:ascii="Times New Roman" w:eastAsia="Times New Roman" w:hAnsi="Times New Roman" w:cs="Times New Roman"/>
          <w:sz w:val="28"/>
          <w:lang w:val="uk-UA"/>
        </w:rPr>
        <w:t>який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був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перекладений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українську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мову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зовсім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по-різному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щоб</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його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перекласти</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необхідно</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було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перебудувати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усе речення.</w:t>
      </w:r>
    </w:p>
    <w:p w:rsidR="00402098" w:rsidRPr="00402098" w:rsidRDefault="00402098" w:rsidP="00402098">
      <w:pPr>
        <w:widowControl w:val="0"/>
        <w:autoSpaceDE w:val="0"/>
        <w:autoSpaceDN w:val="0"/>
        <w:spacing w:before="31" w:after="0" w:line="357" w:lineRule="auto"/>
        <w:ind w:right="226"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Тексти законодавчих й інших нормативно-правових актів не можуть бути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розповіддю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описом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явища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події,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засоби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використовувати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слід максимально</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доречно і лаконічно</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[43,</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38].</w:t>
      </w:r>
    </w:p>
    <w:p w:rsidR="00402098" w:rsidRPr="00402098" w:rsidRDefault="00402098" w:rsidP="00402098">
      <w:pPr>
        <w:widowControl w:val="0"/>
        <w:autoSpaceDE w:val="0"/>
        <w:autoSpaceDN w:val="0"/>
        <w:spacing w:before="39" w:after="0" w:line="360" w:lineRule="auto"/>
        <w:ind w:right="22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Правові норми слід викладати щонайбільш обмеженою кількістю слів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приписів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уживання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довгих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зможе приводити до потрібних наслідків. Складні, громіздкі, тобто великі 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обсягом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сприяють</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ясності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доступності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документа.</w:t>
      </w:r>
    </w:p>
    <w:p w:rsidR="00402098" w:rsidRPr="00402098" w:rsidRDefault="00402098" w:rsidP="00402098">
      <w:pPr>
        <w:widowControl w:val="0"/>
        <w:autoSpaceDE w:val="0"/>
        <w:autoSpaceDN w:val="0"/>
        <w:spacing w:before="32"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Проте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зазначити,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громіздкість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складнопідрядних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зумовлена прагненням правотворця чи правозастосувача висловити в одному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думку.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Завдяки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стислому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зможе</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найефективніше регулювати певні суспільні відносини. Проте лаконічність 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досягнута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рахунок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обмеження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документа</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[54,</w:t>
      </w:r>
      <w:r w:rsidRPr="00402098">
        <w:rPr>
          <w:rFonts w:ascii="Times New Roman" w:eastAsia="Times New Roman" w:hAnsi="Times New Roman" w:cs="Times New Roman"/>
          <w:spacing w:val="69"/>
          <w:sz w:val="28"/>
          <w:szCs w:val="28"/>
          <w:lang w:val="uk-UA"/>
        </w:rPr>
        <w:t xml:space="preserve"> </w:t>
      </w:r>
      <w:r w:rsidRPr="00402098">
        <w:rPr>
          <w:rFonts w:ascii="Times New Roman" w:eastAsia="Times New Roman" w:hAnsi="Times New Roman" w:cs="Times New Roman"/>
          <w:sz w:val="28"/>
          <w:szCs w:val="28"/>
          <w:lang w:val="uk-UA"/>
        </w:rPr>
        <w:t>41].</w:t>
      </w:r>
    </w:p>
    <w:p w:rsidR="00402098" w:rsidRPr="00402098" w:rsidRDefault="00402098" w:rsidP="00402098">
      <w:pPr>
        <w:widowControl w:val="0"/>
        <w:autoSpaceDE w:val="0"/>
        <w:autoSpaceDN w:val="0"/>
        <w:spacing w:before="28" w:after="0" w:line="360" w:lineRule="auto"/>
        <w:ind w:right="226"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перевантажувати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великою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кількістю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уточнюючих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обставин,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підрядними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Неточності,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полісемічні,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синонімічні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паронімічні терміни і терміносполуки, зайві слова, що не несуть 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плеонастичні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конструкції,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тавтологія,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повтори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відволікають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з’ясування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юридичного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документа.</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Тому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слід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уникати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[54,</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44].</w:t>
      </w:r>
    </w:p>
    <w:p w:rsidR="00402098" w:rsidRPr="00402098" w:rsidRDefault="00402098" w:rsidP="00402098">
      <w:pPr>
        <w:widowControl w:val="0"/>
        <w:autoSpaceDE w:val="0"/>
        <w:autoSpaceDN w:val="0"/>
        <w:spacing w:after="0" w:line="360" w:lineRule="auto"/>
        <w:ind w:firstLine="567"/>
        <w:rPr>
          <w:rFonts w:ascii="Times New Roman" w:eastAsia="Times New Roman" w:hAnsi="Times New Roman" w:cs="Times New Roman"/>
          <w:lang w:val="uk-UA"/>
        </w:rPr>
        <w:sectPr w:rsidR="00402098" w:rsidRPr="00402098" w:rsidSect="009D1DD1">
          <w:pgSz w:w="11910" w:h="16840"/>
          <w:pgMar w:top="1134" w:right="850" w:bottom="1134" w:left="1701" w:header="749" w:footer="0" w:gutter="0"/>
          <w:cols w:space="720"/>
          <w:docGrid w:linePitch="299"/>
        </w:sectPr>
      </w:pPr>
    </w:p>
    <w:p w:rsidR="00402098" w:rsidRPr="00402098" w:rsidRDefault="00402098" w:rsidP="00402098">
      <w:pPr>
        <w:widowControl w:val="0"/>
        <w:autoSpaceDE w:val="0"/>
        <w:autoSpaceDN w:val="0"/>
        <w:spacing w:before="6"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Правові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положення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думки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розташовувати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головних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документах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рекомендується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дотримуватись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порядку: спочатку описувати умови, за яких починає діяти норма права, далі —</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ознаки діяння, що відбулося за даних умов, а вже потім — можливі заходи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державного впливу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випадку</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невиконання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вимог</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цієї</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норми</w:t>
      </w:r>
      <w:r w:rsidRPr="00402098">
        <w:rPr>
          <w:rFonts w:ascii="Times New Roman" w:eastAsia="Times New Roman" w:hAnsi="Times New Roman" w:cs="Times New Roman"/>
          <w:spacing w:val="8"/>
          <w:sz w:val="28"/>
          <w:szCs w:val="28"/>
          <w:lang w:val="uk-UA"/>
        </w:rPr>
        <w:t xml:space="preserve"> </w:t>
      </w:r>
      <w:r w:rsidRPr="00402098">
        <w:rPr>
          <w:rFonts w:ascii="Times New Roman" w:eastAsia="Times New Roman" w:hAnsi="Times New Roman" w:cs="Times New Roman"/>
          <w:sz w:val="28"/>
          <w:szCs w:val="28"/>
          <w:lang w:val="uk-UA"/>
        </w:rPr>
        <w:t>[54,</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52].</w:t>
      </w: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90" w:after="0" w:line="240" w:lineRule="auto"/>
        <w:ind w:firstLine="567"/>
        <w:jc w:val="center"/>
        <w:outlineLvl w:val="1"/>
        <w:rPr>
          <w:rFonts w:ascii="Times New Roman" w:eastAsia="Times New Roman" w:hAnsi="Times New Roman" w:cs="Times New Roman"/>
          <w:b/>
          <w:bCs/>
          <w:sz w:val="28"/>
          <w:szCs w:val="28"/>
          <w:lang w:val="uk-UA"/>
        </w:rPr>
      </w:pPr>
      <w:bookmarkStart w:id="10" w:name="_TOC_250002"/>
      <w:r w:rsidRPr="00402098">
        <w:rPr>
          <w:rFonts w:ascii="Times New Roman" w:eastAsia="Times New Roman" w:hAnsi="Times New Roman" w:cs="Times New Roman"/>
          <w:b/>
          <w:bCs/>
          <w:sz w:val="28"/>
          <w:szCs w:val="28"/>
          <w:lang w:val="uk-UA"/>
        </w:rPr>
        <w:t>Висновки</w:t>
      </w:r>
      <w:r w:rsidRPr="00402098">
        <w:rPr>
          <w:rFonts w:ascii="Times New Roman" w:eastAsia="Times New Roman" w:hAnsi="Times New Roman" w:cs="Times New Roman"/>
          <w:b/>
          <w:bCs/>
          <w:spacing w:val="-3"/>
          <w:sz w:val="28"/>
          <w:szCs w:val="28"/>
          <w:lang w:val="uk-UA"/>
        </w:rPr>
        <w:t xml:space="preserve"> </w:t>
      </w:r>
      <w:r w:rsidRPr="00402098">
        <w:rPr>
          <w:rFonts w:ascii="Times New Roman" w:eastAsia="Times New Roman" w:hAnsi="Times New Roman" w:cs="Times New Roman"/>
          <w:b/>
          <w:bCs/>
          <w:sz w:val="28"/>
          <w:szCs w:val="28"/>
          <w:lang w:val="uk-UA"/>
        </w:rPr>
        <w:t>до</w:t>
      </w:r>
      <w:r w:rsidRPr="00402098">
        <w:rPr>
          <w:rFonts w:ascii="Times New Roman" w:eastAsia="Times New Roman" w:hAnsi="Times New Roman" w:cs="Times New Roman"/>
          <w:b/>
          <w:bCs/>
          <w:spacing w:val="-1"/>
          <w:sz w:val="28"/>
          <w:szCs w:val="28"/>
          <w:lang w:val="uk-UA"/>
        </w:rPr>
        <w:t xml:space="preserve"> </w:t>
      </w:r>
      <w:r w:rsidRPr="00402098">
        <w:rPr>
          <w:rFonts w:ascii="Times New Roman" w:eastAsia="Times New Roman" w:hAnsi="Times New Roman" w:cs="Times New Roman"/>
          <w:b/>
          <w:bCs/>
          <w:sz w:val="28"/>
          <w:szCs w:val="28"/>
          <w:lang w:val="uk-UA"/>
        </w:rPr>
        <w:t>2</w:t>
      </w:r>
      <w:r w:rsidRPr="00402098">
        <w:rPr>
          <w:rFonts w:ascii="Times New Roman" w:eastAsia="Times New Roman" w:hAnsi="Times New Roman" w:cs="Times New Roman"/>
          <w:b/>
          <w:bCs/>
          <w:spacing w:val="-2"/>
          <w:sz w:val="28"/>
          <w:szCs w:val="28"/>
          <w:lang w:val="uk-UA"/>
        </w:rPr>
        <w:t xml:space="preserve"> </w:t>
      </w:r>
      <w:bookmarkEnd w:id="10"/>
      <w:r w:rsidRPr="00402098">
        <w:rPr>
          <w:rFonts w:ascii="Times New Roman" w:eastAsia="Times New Roman" w:hAnsi="Times New Roman" w:cs="Times New Roman"/>
          <w:b/>
          <w:bCs/>
          <w:sz w:val="28"/>
          <w:szCs w:val="28"/>
          <w:lang w:val="uk-UA"/>
        </w:rPr>
        <w:t>розділу</w:t>
      </w:r>
    </w:p>
    <w:p w:rsidR="00402098" w:rsidRPr="00402098" w:rsidRDefault="00402098" w:rsidP="00402098">
      <w:pPr>
        <w:widowControl w:val="0"/>
        <w:autoSpaceDE w:val="0"/>
        <w:autoSpaceDN w:val="0"/>
        <w:spacing w:before="10"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При перекладі англомовних юридичних текстів дуже часто виникають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проблеми з перекладом термінологічних словосполучень. Вони можуть бути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двокомпонентними, трикомпонентними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полікомпонентними,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собою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різноманітними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відносинами,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бувають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атрибутивними,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означальними,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адвербіальними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предикативними.</w:t>
      </w:r>
    </w:p>
    <w:p w:rsidR="00402098" w:rsidRPr="00402098" w:rsidRDefault="00402098" w:rsidP="00402098">
      <w:pPr>
        <w:widowControl w:val="0"/>
        <w:autoSpaceDE w:val="0"/>
        <w:autoSpaceDN w:val="0"/>
        <w:spacing w:before="31" w:after="0" w:line="360" w:lineRule="auto"/>
        <w:ind w:right="219"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Окрім термінологічних словосполучень, які становлять одну з головних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труднощі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викликає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самого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основною мовною одиницею тексту юридичного документа. Воно утворюється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стійких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зворотів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підпорядковане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внутрішнім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закономірностям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організації тексту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правового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акта.</w:t>
      </w:r>
    </w:p>
    <w:p w:rsidR="00402098" w:rsidRPr="00402098" w:rsidRDefault="00402098" w:rsidP="00402098">
      <w:pPr>
        <w:widowControl w:val="0"/>
        <w:autoSpaceDE w:val="0"/>
        <w:autoSpaceDN w:val="0"/>
        <w:spacing w:before="31"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Юридичним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англомовним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текстам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властиві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мають прямого еквіваленту в мові перекладу, який може бути частиною мови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або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Слід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зазначити,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особливий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інтерес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перекладача становлять саме англійський синтаксичний інфінітивний комплекс,</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який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 має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еквіваленту</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в українській мові.</w:t>
      </w:r>
    </w:p>
    <w:p w:rsidR="00402098" w:rsidRPr="00402098" w:rsidRDefault="00402098" w:rsidP="00402098">
      <w:pPr>
        <w:widowControl w:val="0"/>
        <w:autoSpaceDE w:val="0"/>
        <w:autoSpaceDN w:val="0"/>
        <w:spacing w:before="29"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Неможливість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паралельної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структури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передбачати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незалежних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через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розділових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інтеграційних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методів.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Розділовий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метод</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означає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заміну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складного речення в оригіналі, яке містить одне або декілька підрядних 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 просте. Зворотній метод означає інтеграцію двох або більше простих 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оригіналу</w:t>
      </w:r>
      <w:r w:rsidRPr="00402098">
        <w:rPr>
          <w:rFonts w:ascii="Times New Roman" w:eastAsia="Times New Roman" w:hAnsi="Times New Roman" w:cs="Times New Roman"/>
          <w:spacing w:val="-6"/>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складнопідрядне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складносурядне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p>
    <w:p w:rsidR="00402098" w:rsidRPr="009D1DD1" w:rsidRDefault="00402098" w:rsidP="009D1DD1">
      <w:pPr>
        <w:widowControl w:val="0"/>
        <w:autoSpaceDE w:val="0"/>
        <w:autoSpaceDN w:val="0"/>
        <w:spacing w:before="31" w:after="0" w:line="360" w:lineRule="auto"/>
        <w:ind w:right="228"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Природі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інформації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суперечить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lastRenderedPageBreak/>
        <w:t>окличних, питальних, спонукальних речень. У текстах юридичних документів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переважно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вживають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поширені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входять</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дієприкметникові й дієприслівникові звороти, уточнюючі обставини, вставні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w:t>
      </w:r>
      <w:r w:rsidRPr="00402098">
        <w:rPr>
          <w:rFonts w:ascii="Times New Roman" w:eastAsia="Times New Roman" w:hAnsi="Times New Roman" w:cs="Times New Roman"/>
          <w:spacing w:val="-1"/>
          <w:sz w:val="28"/>
          <w:szCs w:val="28"/>
          <w:lang w:val="uk-UA"/>
        </w:rPr>
        <w:t xml:space="preserve"> </w:t>
      </w:r>
      <w:r w:rsidR="009D1DD1">
        <w:rPr>
          <w:rFonts w:ascii="Times New Roman" w:eastAsia="Times New Roman" w:hAnsi="Times New Roman" w:cs="Times New Roman"/>
          <w:sz w:val="28"/>
          <w:szCs w:val="28"/>
          <w:lang w:val="uk-UA"/>
        </w:rPr>
        <w:t>додатки.</w:t>
      </w:r>
    </w:p>
    <w:p w:rsidR="00402098" w:rsidRPr="00402098" w:rsidRDefault="00402098" w:rsidP="00402098">
      <w:pPr>
        <w:widowControl w:val="0"/>
        <w:autoSpaceDE w:val="0"/>
        <w:autoSpaceDN w:val="0"/>
        <w:spacing w:before="89" w:after="0" w:line="360" w:lineRule="auto"/>
        <w:ind w:right="225"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Правові норми слід викладати щонайбільш обмеженою кількістю слів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Для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правових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приписів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уживання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довгих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зможе приводити до потрібних наслідків. Складні, громіздкі, тобто великі за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обсягом</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сприяють</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ясності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доступності юридичного</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документа.</w:t>
      </w:r>
    </w:p>
    <w:p w:rsidR="00402098" w:rsidRPr="00402098" w:rsidRDefault="00402098" w:rsidP="00402098">
      <w:pPr>
        <w:widowControl w:val="0"/>
        <w:autoSpaceDE w:val="0"/>
        <w:autoSpaceDN w:val="0"/>
        <w:spacing w:before="29"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відомо,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гуманітарних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областей,</w:t>
      </w:r>
      <w:r w:rsidRPr="00402098">
        <w:rPr>
          <w:rFonts w:ascii="Times New Roman" w:eastAsia="Times New Roman" w:hAnsi="Times New Roman" w:cs="Times New Roman"/>
          <w:spacing w:val="71"/>
          <w:sz w:val="28"/>
          <w:szCs w:val="28"/>
          <w:lang w:val="uk-UA"/>
        </w:rPr>
        <w:t xml:space="preserve"> </w:t>
      </w:r>
      <w:r w:rsidRPr="00402098">
        <w:rPr>
          <w:rFonts w:ascii="Times New Roman" w:eastAsia="Times New Roman" w:hAnsi="Times New Roman" w:cs="Times New Roman"/>
          <w:sz w:val="28"/>
          <w:szCs w:val="28"/>
          <w:lang w:val="uk-UA"/>
        </w:rPr>
        <w:t>яка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характеризується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наявністю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кількості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національно-культурних</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специфічних рис, що</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відбивають вироблені норми</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взаємовідносин особистості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з державою та іншими людьми. Юридичні тексти в силу свого призначення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повинні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бути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точними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достовірними,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вони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наказують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певну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формулюють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принципи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дозволу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спірних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ситуацій,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виробляють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правила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соціальної поведінки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суспільстві.</w:t>
      </w:r>
    </w:p>
    <w:p w:rsidR="00402098" w:rsidRDefault="00402098"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9D1DD1" w:rsidRPr="00402098" w:rsidRDefault="009D1DD1" w:rsidP="00402098">
      <w:pPr>
        <w:widowControl w:val="0"/>
        <w:autoSpaceDE w:val="0"/>
        <w:autoSpaceDN w:val="0"/>
        <w:spacing w:before="8"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90" w:after="0" w:line="240" w:lineRule="auto"/>
        <w:ind w:firstLine="567"/>
        <w:jc w:val="center"/>
        <w:outlineLvl w:val="1"/>
        <w:rPr>
          <w:rFonts w:ascii="Times New Roman" w:eastAsia="Times New Roman" w:hAnsi="Times New Roman" w:cs="Times New Roman"/>
          <w:b/>
          <w:bCs/>
          <w:sz w:val="28"/>
          <w:szCs w:val="28"/>
          <w:lang w:val="uk-UA"/>
        </w:rPr>
      </w:pPr>
      <w:bookmarkStart w:id="11" w:name="_TOC_250001"/>
      <w:bookmarkEnd w:id="11"/>
      <w:r w:rsidRPr="00402098">
        <w:rPr>
          <w:rFonts w:ascii="Times New Roman" w:eastAsia="Times New Roman" w:hAnsi="Times New Roman" w:cs="Times New Roman"/>
          <w:b/>
          <w:bCs/>
          <w:sz w:val="28"/>
          <w:szCs w:val="28"/>
          <w:lang w:val="uk-UA"/>
        </w:rPr>
        <w:t>ВИСНОВКИ</w:t>
      </w:r>
    </w:p>
    <w:p w:rsidR="00402098" w:rsidRPr="00402098" w:rsidRDefault="00402098" w:rsidP="00402098">
      <w:pPr>
        <w:widowControl w:val="0"/>
        <w:autoSpaceDE w:val="0"/>
        <w:autoSpaceDN w:val="0"/>
        <w:spacing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before="10" w:after="0" w:line="240" w:lineRule="auto"/>
        <w:ind w:firstLine="567"/>
        <w:rPr>
          <w:rFonts w:ascii="Times New Roman" w:eastAsia="Times New Roman" w:hAnsi="Times New Roman" w:cs="Times New Roman"/>
          <w:b/>
          <w:sz w:val="30"/>
          <w:szCs w:val="28"/>
          <w:lang w:val="uk-UA"/>
        </w:rPr>
      </w:pPr>
    </w:p>
    <w:p w:rsidR="00402098" w:rsidRPr="00402098" w:rsidRDefault="00402098" w:rsidP="00402098">
      <w:pPr>
        <w:widowControl w:val="0"/>
        <w:autoSpaceDE w:val="0"/>
        <w:autoSpaceDN w:val="0"/>
        <w:spacing w:after="0" w:line="360" w:lineRule="auto"/>
        <w:ind w:right="223"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Юридичний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це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повідомлення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владно-державного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характеру,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 xml:space="preserve">об’єктивоване у вигляді письмового документа, укладеного суб’єктом </w:t>
      </w:r>
      <w:r w:rsidRPr="00402098">
        <w:rPr>
          <w:rFonts w:ascii="Times New Roman" w:eastAsia="Times New Roman" w:hAnsi="Times New Roman" w:cs="Times New Roman"/>
          <w:sz w:val="28"/>
          <w:szCs w:val="28"/>
          <w:lang w:val="uk-UA"/>
        </w:rPr>
        <w:lastRenderedPageBreak/>
        <w:t>певного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суспільно-правового інституту в умовах певної культури, яке орієнтується 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визначене</w:t>
      </w:r>
      <w:r w:rsidRPr="00402098">
        <w:rPr>
          <w:rFonts w:ascii="Times New Roman" w:eastAsia="Times New Roman" w:hAnsi="Times New Roman" w:cs="Times New Roman"/>
          <w:spacing w:val="-4"/>
          <w:sz w:val="28"/>
          <w:szCs w:val="28"/>
          <w:lang w:val="uk-UA"/>
        </w:rPr>
        <w:t xml:space="preserve"> </w:t>
      </w:r>
      <w:r w:rsidRPr="00402098">
        <w:rPr>
          <w:rFonts w:ascii="Times New Roman" w:eastAsia="Times New Roman" w:hAnsi="Times New Roman" w:cs="Times New Roman"/>
          <w:sz w:val="28"/>
          <w:szCs w:val="28"/>
          <w:lang w:val="uk-UA"/>
        </w:rPr>
        <w:t>коло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адресатів.</w:t>
      </w:r>
    </w:p>
    <w:p w:rsidR="00402098" w:rsidRPr="00402098" w:rsidRDefault="00402098" w:rsidP="00402098">
      <w:pPr>
        <w:widowControl w:val="0"/>
        <w:autoSpaceDE w:val="0"/>
        <w:autoSpaceDN w:val="0"/>
        <w:spacing w:before="31" w:after="0" w:line="360" w:lineRule="auto"/>
        <w:ind w:right="222"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аналізу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наукової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літератури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визначаємо,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основних</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перекладу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належить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передавання</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термінологічних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словосполучень,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пов’язані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між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собою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різними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синтаксичними відносинами, а також їх багатозначність, не тільки серед різних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галузей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науки</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але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всередині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самої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юридичної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галузі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Атрибутивні</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словосполучення,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саме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багатозначність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ключовою</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проблемою,</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що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виникає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 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p>
    <w:p w:rsidR="00402098" w:rsidRPr="00402098" w:rsidRDefault="00402098" w:rsidP="00402098">
      <w:pPr>
        <w:widowControl w:val="0"/>
        <w:autoSpaceDE w:val="0"/>
        <w:autoSpaceDN w:val="0"/>
        <w:spacing w:before="31"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Основною граматичною відмінністю українських юридичних текстів та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англійських юридичних текстів є смисловий центр речення. Він чітко виділяє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слова, що містять нову інформацію. В англійському реченні смисловий центр</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знаходитися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початку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так</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кінці,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70"/>
          <w:sz w:val="28"/>
          <w:szCs w:val="28"/>
          <w:lang w:val="uk-UA"/>
        </w:rPr>
        <w:t xml:space="preserve"> </w:t>
      </w:r>
      <w:r w:rsidRPr="00402098">
        <w:rPr>
          <w:rFonts w:ascii="Times New Roman" w:eastAsia="Times New Roman" w:hAnsi="Times New Roman" w:cs="Times New Roman"/>
          <w:sz w:val="28"/>
          <w:szCs w:val="28"/>
          <w:lang w:val="uk-UA"/>
        </w:rPr>
        <w:t>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українській мові, яка є мовою синтетичного ладу, смисловий центр знаходиться</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в кінці речення. Також до відмінностей відноситься використання особової 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неособової форм дієслова, що є характерною особливістю англійської мови, 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той</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час</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як</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українській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мові</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властиво</w:t>
      </w:r>
      <w:r w:rsidRPr="00402098">
        <w:rPr>
          <w:rFonts w:ascii="Times New Roman" w:eastAsia="Times New Roman" w:hAnsi="Times New Roman" w:cs="Times New Roman"/>
          <w:spacing w:val="-5"/>
          <w:sz w:val="28"/>
          <w:szCs w:val="28"/>
          <w:lang w:val="uk-UA"/>
        </w:rPr>
        <w:t xml:space="preserve"> </w:t>
      </w:r>
      <w:r w:rsidRPr="00402098">
        <w:rPr>
          <w:rFonts w:ascii="Times New Roman" w:eastAsia="Times New Roman" w:hAnsi="Times New Roman" w:cs="Times New Roman"/>
          <w:sz w:val="28"/>
          <w:szCs w:val="28"/>
          <w:lang w:val="uk-UA"/>
        </w:rPr>
        <w:t>більш</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широке</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використання</w:t>
      </w:r>
      <w:r w:rsidRPr="00402098">
        <w:rPr>
          <w:rFonts w:ascii="Times New Roman" w:eastAsia="Times New Roman" w:hAnsi="Times New Roman" w:cs="Times New Roman"/>
          <w:spacing w:val="-2"/>
          <w:sz w:val="28"/>
          <w:szCs w:val="28"/>
          <w:lang w:val="uk-UA"/>
        </w:rPr>
        <w:t xml:space="preserve"> </w:t>
      </w:r>
      <w:r w:rsidRPr="00402098">
        <w:rPr>
          <w:rFonts w:ascii="Times New Roman" w:eastAsia="Times New Roman" w:hAnsi="Times New Roman" w:cs="Times New Roman"/>
          <w:sz w:val="28"/>
          <w:szCs w:val="28"/>
          <w:lang w:val="uk-UA"/>
        </w:rPr>
        <w:t>іменників.</w:t>
      </w:r>
    </w:p>
    <w:p w:rsidR="00402098" w:rsidRPr="00402098" w:rsidRDefault="00402098" w:rsidP="00402098">
      <w:pPr>
        <w:widowControl w:val="0"/>
        <w:autoSpaceDE w:val="0"/>
        <w:autoSpaceDN w:val="0"/>
        <w:spacing w:before="30" w:after="0" w:line="360" w:lineRule="auto"/>
        <w:ind w:right="221" w:firstLine="567"/>
        <w:jc w:val="both"/>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При перекладі граматичних форм, що є характерними для англійських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термінів</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на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українську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виникає</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потреба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використуванні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трансформацій.</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Різного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роду</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змін</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граматичних</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елементів мови оригіналу під час перекладу з метою адекватної передачі їх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семантичних, стилістичних і прагматичних характеристик із врахуванням норм</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мови перекладу та мовленнєвих традицій культури мови перекладу. Найбільш</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поширеними трансформаціями, які застосовуються при перекладі юридичних</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текстів</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є</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зміна</w:t>
      </w:r>
      <w:r w:rsidRPr="00402098">
        <w:rPr>
          <w:rFonts w:ascii="Times New Roman" w:eastAsia="Times New Roman" w:hAnsi="Times New Roman" w:cs="Times New Roman"/>
          <w:spacing w:val="14"/>
          <w:sz w:val="28"/>
          <w:szCs w:val="28"/>
          <w:lang w:val="uk-UA"/>
        </w:rPr>
        <w:t xml:space="preserve"> </w:t>
      </w:r>
      <w:r w:rsidRPr="00402098">
        <w:rPr>
          <w:rFonts w:ascii="Times New Roman" w:eastAsia="Times New Roman" w:hAnsi="Times New Roman" w:cs="Times New Roman"/>
          <w:sz w:val="28"/>
          <w:szCs w:val="28"/>
          <w:lang w:val="uk-UA"/>
        </w:rPr>
        <w:t>порядку</w:t>
      </w:r>
      <w:r w:rsidRPr="00402098">
        <w:rPr>
          <w:rFonts w:ascii="Times New Roman" w:eastAsia="Times New Roman" w:hAnsi="Times New Roman" w:cs="Times New Roman"/>
          <w:spacing w:val="13"/>
          <w:sz w:val="28"/>
          <w:szCs w:val="28"/>
          <w:lang w:val="uk-UA"/>
        </w:rPr>
        <w:t xml:space="preserve"> </w:t>
      </w:r>
      <w:r w:rsidRPr="00402098">
        <w:rPr>
          <w:rFonts w:ascii="Times New Roman" w:eastAsia="Times New Roman" w:hAnsi="Times New Roman" w:cs="Times New Roman"/>
          <w:sz w:val="28"/>
          <w:szCs w:val="28"/>
          <w:lang w:val="uk-UA"/>
        </w:rPr>
        <w:t>слів,</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зміна</w:t>
      </w:r>
      <w:r w:rsidRPr="00402098">
        <w:rPr>
          <w:rFonts w:ascii="Times New Roman" w:eastAsia="Times New Roman" w:hAnsi="Times New Roman" w:cs="Times New Roman"/>
          <w:spacing w:val="18"/>
          <w:sz w:val="28"/>
          <w:szCs w:val="28"/>
          <w:lang w:val="uk-UA"/>
        </w:rPr>
        <w:t xml:space="preserve"> </w:t>
      </w:r>
      <w:r w:rsidRPr="00402098">
        <w:rPr>
          <w:rFonts w:ascii="Times New Roman" w:eastAsia="Times New Roman" w:hAnsi="Times New Roman" w:cs="Times New Roman"/>
          <w:sz w:val="28"/>
          <w:szCs w:val="28"/>
          <w:lang w:val="uk-UA"/>
        </w:rPr>
        <w:t>структури</w:t>
      </w:r>
      <w:r w:rsidRPr="00402098">
        <w:rPr>
          <w:rFonts w:ascii="Times New Roman" w:eastAsia="Times New Roman" w:hAnsi="Times New Roman" w:cs="Times New Roman"/>
          <w:spacing w:val="16"/>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7"/>
          <w:sz w:val="28"/>
          <w:szCs w:val="28"/>
          <w:lang w:val="uk-UA"/>
        </w:rPr>
        <w:t xml:space="preserve"> </w:t>
      </w:r>
      <w:r w:rsidRPr="00402098">
        <w:rPr>
          <w:rFonts w:ascii="Times New Roman" w:eastAsia="Times New Roman" w:hAnsi="Times New Roman" w:cs="Times New Roman"/>
          <w:sz w:val="28"/>
          <w:szCs w:val="28"/>
          <w:lang w:val="uk-UA"/>
        </w:rPr>
        <w:t>(повністю</w:t>
      </w:r>
      <w:r w:rsidRPr="00402098">
        <w:rPr>
          <w:rFonts w:ascii="Times New Roman" w:eastAsia="Times New Roman" w:hAnsi="Times New Roman" w:cs="Times New Roman"/>
          <w:spacing w:val="12"/>
          <w:sz w:val="28"/>
          <w:szCs w:val="28"/>
          <w:lang w:val="uk-UA"/>
        </w:rPr>
        <w:t xml:space="preserve"> </w:t>
      </w:r>
      <w:r w:rsidRPr="00402098">
        <w:rPr>
          <w:rFonts w:ascii="Times New Roman" w:eastAsia="Times New Roman" w:hAnsi="Times New Roman" w:cs="Times New Roman"/>
          <w:sz w:val="28"/>
          <w:szCs w:val="28"/>
          <w:lang w:val="uk-UA"/>
        </w:rPr>
        <w:t>або</w:t>
      </w:r>
      <w:r w:rsidRPr="00402098">
        <w:rPr>
          <w:rFonts w:ascii="Times New Roman" w:eastAsia="Times New Roman" w:hAnsi="Times New Roman" w:cs="Times New Roman"/>
          <w:spacing w:val="15"/>
          <w:sz w:val="28"/>
          <w:szCs w:val="28"/>
          <w:lang w:val="uk-UA"/>
        </w:rPr>
        <w:t xml:space="preserve"> </w:t>
      </w:r>
      <w:r w:rsidRPr="00402098">
        <w:rPr>
          <w:rFonts w:ascii="Times New Roman" w:eastAsia="Times New Roman" w:hAnsi="Times New Roman" w:cs="Times New Roman"/>
          <w:sz w:val="28"/>
          <w:szCs w:val="28"/>
          <w:lang w:val="uk-UA"/>
        </w:rPr>
        <w:t>частково),</w:t>
      </w:r>
      <w:r>
        <w:rPr>
          <w:rFonts w:ascii="Times New Roman" w:eastAsia="Times New Roman" w:hAnsi="Times New Roman" w:cs="Times New Roman"/>
          <w:sz w:val="28"/>
          <w:szCs w:val="28"/>
          <w:lang w:val="uk-UA"/>
        </w:rPr>
        <w:t xml:space="preserve"> </w:t>
      </w:r>
      <w:r w:rsidRPr="00402098">
        <w:rPr>
          <w:rFonts w:ascii="Times New Roman" w:eastAsia="Times New Roman" w:hAnsi="Times New Roman" w:cs="Times New Roman"/>
          <w:sz w:val="28"/>
          <w:szCs w:val="28"/>
          <w:lang w:val="uk-UA"/>
        </w:rPr>
        <w:t>заміну частин мови і членів речення, додавання і опущення слів. Перераховані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трансформації</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можуть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застосовуватися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окремо,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проте,</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досить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часто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при</w:t>
      </w:r>
      <w:r w:rsidRPr="00402098">
        <w:rPr>
          <w:rFonts w:ascii="Times New Roman" w:eastAsia="Times New Roman" w:hAnsi="Times New Roman" w:cs="Times New Roman"/>
          <w:spacing w:val="-67"/>
          <w:sz w:val="28"/>
          <w:szCs w:val="28"/>
          <w:lang w:val="uk-UA"/>
        </w:rPr>
        <w:t xml:space="preserve"> </w:t>
      </w:r>
      <w:r w:rsidRPr="00402098">
        <w:rPr>
          <w:rFonts w:ascii="Times New Roman" w:eastAsia="Times New Roman" w:hAnsi="Times New Roman" w:cs="Times New Roman"/>
          <w:sz w:val="28"/>
          <w:szCs w:val="28"/>
          <w:lang w:val="uk-UA"/>
        </w:rPr>
        <w:t>перекладі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одного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і</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того</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ж</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речення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можуть</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застосовуватися</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кілька</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трансформацій</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одночасно.</w:t>
      </w:r>
    </w:p>
    <w:p w:rsidR="00402098" w:rsidRDefault="00402098"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9D1DD1" w:rsidRPr="00402098" w:rsidRDefault="009D1DD1" w:rsidP="00402098">
      <w:pPr>
        <w:widowControl w:val="0"/>
        <w:autoSpaceDE w:val="0"/>
        <w:autoSpaceDN w:val="0"/>
        <w:spacing w:before="11" w:after="0" w:line="240" w:lineRule="auto"/>
        <w:ind w:firstLine="567"/>
        <w:rPr>
          <w:rFonts w:ascii="Times New Roman" w:eastAsia="Times New Roman" w:hAnsi="Times New Roman" w:cs="Times New Roman"/>
          <w:sz w:val="12"/>
          <w:szCs w:val="28"/>
          <w:lang w:val="uk-UA"/>
        </w:rPr>
      </w:pPr>
    </w:p>
    <w:p w:rsidR="00402098" w:rsidRPr="00402098" w:rsidRDefault="00402098" w:rsidP="00402098">
      <w:pPr>
        <w:widowControl w:val="0"/>
        <w:autoSpaceDE w:val="0"/>
        <w:autoSpaceDN w:val="0"/>
        <w:spacing w:before="89" w:after="0" w:line="240" w:lineRule="auto"/>
        <w:ind w:firstLine="567"/>
        <w:jc w:val="center"/>
        <w:outlineLvl w:val="1"/>
        <w:rPr>
          <w:rFonts w:ascii="Times New Roman" w:eastAsia="Times New Roman" w:hAnsi="Times New Roman" w:cs="Times New Roman"/>
          <w:b/>
          <w:bCs/>
          <w:sz w:val="28"/>
          <w:szCs w:val="28"/>
          <w:lang w:val="uk-UA"/>
        </w:rPr>
      </w:pPr>
      <w:bookmarkStart w:id="12" w:name="_TOC_250000"/>
      <w:r w:rsidRPr="00402098">
        <w:rPr>
          <w:rFonts w:ascii="Times New Roman" w:eastAsia="Times New Roman" w:hAnsi="Times New Roman" w:cs="Times New Roman"/>
          <w:b/>
          <w:bCs/>
          <w:sz w:val="28"/>
          <w:szCs w:val="28"/>
          <w:lang w:val="uk-UA"/>
        </w:rPr>
        <w:t>СПИСОК</w:t>
      </w:r>
      <w:r w:rsidRPr="00402098">
        <w:rPr>
          <w:rFonts w:ascii="Times New Roman" w:eastAsia="Times New Roman" w:hAnsi="Times New Roman" w:cs="Times New Roman"/>
          <w:b/>
          <w:bCs/>
          <w:spacing w:val="-1"/>
          <w:sz w:val="28"/>
          <w:szCs w:val="28"/>
          <w:lang w:val="uk-UA"/>
        </w:rPr>
        <w:t xml:space="preserve"> </w:t>
      </w:r>
      <w:r w:rsidRPr="00402098">
        <w:rPr>
          <w:rFonts w:ascii="Times New Roman" w:eastAsia="Times New Roman" w:hAnsi="Times New Roman" w:cs="Times New Roman"/>
          <w:b/>
          <w:bCs/>
          <w:sz w:val="28"/>
          <w:szCs w:val="28"/>
          <w:lang w:val="uk-UA"/>
        </w:rPr>
        <w:t>ВИКОРИСТАНИХ</w:t>
      </w:r>
      <w:r w:rsidRPr="00402098">
        <w:rPr>
          <w:rFonts w:ascii="Times New Roman" w:eastAsia="Times New Roman" w:hAnsi="Times New Roman" w:cs="Times New Roman"/>
          <w:b/>
          <w:bCs/>
          <w:spacing w:val="-1"/>
          <w:sz w:val="28"/>
          <w:szCs w:val="28"/>
          <w:lang w:val="uk-UA"/>
        </w:rPr>
        <w:t xml:space="preserve"> </w:t>
      </w:r>
      <w:bookmarkEnd w:id="12"/>
      <w:r w:rsidRPr="00402098">
        <w:rPr>
          <w:rFonts w:ascii="Times New Roman" w:eastAsia="Times New Roman" w:hAnsi="Times New Roman" w:cs="Times New Roman"/>
          <w:b/>
          <w:bCs/>
          <w:sz w:val="28"/>
          <w:szCs w:val="28"/>
          <w:lang w:val="uk-UA"/>
        </w:rPr>
        <w:t>ДЖЕРЕЛ</w:t>
      </w:r>
    </w:p>
    <w:p w:rsidR="00402098" w:rsidRPr="00402098" w:rsidRDefault="00402098" w:rsidP="009D1DD1">
      <w:pPr>
        <w:widowControl w:val="0"/>
        <w:tabs>
          <w:tab w:val="left" w:pos="142"/>
        </w:tabs>
        <w:autoSpaceDE w:val="0"/>
        <w:autoSpaceDN w:val="0"/>
        <w:spacing w:after="0" w:line="240" w:lineRule="auto"/>
        <w:ind w:firstLine="567"/>
        <w:rPr>
          <w:rFonts w:ascii="Times New Roman" w:eastAsia="Times New Roman" w:hAnsi="Times New Roman" w:cs="Times New Roman"/>
          <w:b/>
          <w:sz w:val="30"/>
          <w:szCs w:val="28"/>
          <w:lang w:val="uk-UA"/>
        </w:rPr>
      </w:pPr>
    </w:p>
    <w:p w:rsidR="00402098" w:rsidRPr="00402098" w:rsidRDefault="00402098" w:rsidP="009D1DD1">
      <w:pPr>
        <w:widowControl w:val="0"/>
        <w:tabs>
          <w:tab w:val="left" w:pos="142"/>
        </w:tabs>
        <w:autoSpaceDE w:val="0"/>
        <w:autoSpaceDN w:val="0"/>
        <w:spacing w:before="5" w:after="0" w:line="240" w:lineRule="auto"/>
        <w:ind w:firstLine="567"/>
        <w:rPr>
          <w:rFonts w:ascii="Times New Roman" w:eastAsia="Times New Roman" w:hAnsi="Times New Roman" w:cs="Times New Roman"/>
          <w:b/>
          <w:sz w:val="25"/>
          <w:szCs w:val="28"/>
          <w:lang w:val="uk-UA"/>
        </w:rPr>
      </w:pPr>
    </w:p>
    <w:p w:rsidR="00402098" w:rsidRPr="00402098" w:rsidRDefault="00402098" w:rsidP="009D1DD1">
      <w:pPr>
        <w:widowControl w:val="0"/>
        <w:numPr>
          <w:ilvl w:val="0"/>
          <w:numId w:val="28"/>
        </w:numPr>
        <w:tabs>
          <w:tab w:val="left" w:pos="142"/>
          <w:tab w:val="left" w:pos="1182"/>
        </w:tabs>
        <w:autoSpaceDE w:val="0"/>
        <w:autoSpaceDN w:val="0"/>
        <w:spacing w:after="0" w:line="362"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Алексеева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Введение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переводоведение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Алексеева.</w:t>
      </w:r>
      <w:r w:rsidRPr="00402098">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К</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Академия,</w:t>
      </w:r>
      <w:r w:rsidRPr="00402098">
        <w:rPr>
          <w:rFonts w:ascii="Times New Roman" w:eastAsia="Times New Roman" w:hAnsi="Times New Roman" w:cs="Times New Roman"/>
          <w:spacing w:val="-3"/>
          <w:sz w:val="28"/>
          <w:lang w:val="uk-UA"/>
        </w:rPr>
        <w:t xml:space="preserve"> </w:t>
      </w:r>
      <w:r w:rsidR="00EB5E69">
        <w:rPr>
          <w:rFonts w:ascii="Times New Roman" w:eastAsia="Times New Roman" w:hAnsi="Times New Roman" w:cs="Times New Roman"/>
          <w:sz w:val="28"/>
          <w:lang w:val="uk-UA"/>
        </w:rPr>
        <w:t>201</w:t>
      </w:r>
      <w:r w:rsidRPr="00402098">
        <w:rPr>
          <w:rFonts w:ascii="Times New Roman" w:eastAsia="Times New Roman" w:hAnsi="Times New Roman" w:cs="Times New Roman"/>
          <w:sz w:val="28"/>
          <w:lang w:val="uk-UA"/>
        </w:rPr>
        <w:t>4.</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352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182"/>
        </w:tabs>
        <w:autoSpaceDE w:val="0"/>
        <w:autoSpaceDN w:val="0"/>
        <w:spacing w:after="0" w:line="360" w:lineRule="auto"/>
        <w:ind w:left="0" w:right="22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Алимов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Юридический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перевод.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Практический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курс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lastRenderedPageBreak/>
        <w:t>английского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языка</w:t>
      </w:r>
      <w:r w:rsidRPr="00402098">
        <w:rPr>
          <w:rFonts w:ascii="Times New Roman" w:eastAsia="Times New Roman" w:hAnsi="Times New Roman" w:cs="Times New Roman"/>
          <w:spacing w:val="66"/>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w:t>
      </w:r>
      <w:r w:rsidRPr="00402098">
        <w:rPr>
          <w:rFonts w:ascii="Times New Roman" w:eastAsia="Times New Roman" w:hAnsi="Times New Roman" w:cs="Times New Roman"/>
          <w:spacing w:val="-2"/>
          <w:sz w:val="28"/>
          <w:lang w:val="uk-UA"/>
        </w:rPr>
        <w:t xml:space="preserve"> </w:t>
      </w:r>
      <w:r w:rsidR="00EB5E69">
        <w:rPr>
          <w:rFonts w:ascii="Times New Roman" w:eastAsia="Times New Roman" w:hAnsi="Times New Roman" w:cs="Times New Roman"/>
          <w:sz w:val="28"/>
          <w:lang w:val="uk-UA"/>
        </w:rPr>
        <w:t xml:space="preserve">У. Алимов. </w:t>
      </w:r>
      <w:r w:rsidRPr="00402098">
        <w:rPr>
          <w:rFonts w:ascii="Times New Roman" w:eastAsia="Times New Roman" w:hAnsi="Times New Roman" w:cs="Times New Roman"/>
          <w:sz w:val="28"/>
          <w:lang w:val="uk-UA"/>
        </w:rPr>
        <w:t xml:space="preserve"> 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КомКнига</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00EB5E69">
        <w:rPr>
          <w:rFonts w:ascii="Times New Roman" w:eastAsia="Times New Roman" w:hAnsi="Times New Roman" w:cs="Times New Roman"/>
          <w:sz w:val="28"/>
          <w:lang w:val="uk-UA"/>
        </w:rPr>
        <w:t>201</w:t>
      </w:r>
      <w:r w:rsidRPr="00402098">
        <w:rPr>
          <w:rFonts w:ascii="Times New Roman" w:eastAsia="Times New Roman" w:hAnsi="Times New Roman" w:cs="Times New Roman"/>
          <w:sz w:val="28"/>
          <w:lang w:val="uk-UA"/>
        </w:rPr>
        <w:t>5.</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xml:space="preserve"> 89</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182"/>
        </w:tabs>
        <w:autoSpaceDE w:val="0"/>
        <w:autoSpaceDN w:val="0"/>
        <w:spacing w:after="0" w:line="360" w:lineRule="auto"/>
        <w:ind w:left="0" w:right="223"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Андріанов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Англо-український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словник: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Близько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75000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термінів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С.М.</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Андріа</w:t>
      </w:r>
      <w:r w:rsidR="00EB5E69">
        <w:rPr>
          <w:rFonts w:ascii="Times New Roman" w:eastAsia="Times New Roman" w:hAnsi="Times New Roman" w:cs="Times New Roman"/>
          <w:sz w:val="28"/>
          <w:lang w:val="uk-UA"/>
        </w:rPr>
        <w:t xml:space="preserve">нов. </w:t>
      </w:r>
      <w:r w:rsidRPr="00402098">
        <w:rPr>
          <w:rFonts w:ascii="Times New Roman" w:eastAsia="Times New Roman" w:hAnsi="Times New Roman" w:cs="Times New Roman"/>
          <w:sz w:val="28"/>
          <w:lang w:val="uk-UA"/>
        </w:rPr>
        <w:t xml:space="preserve"> 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Арій,</w:t>
      </w:r>
      <w:r w:rsidRPr="00402098">
        <w:rPr>
          <w:rFonts w:ascii="Times New Roman" w:eastAsia="Times New Roman" w:hAnsi="Times New Roman" w:cs="Times New Roman"/>
          <w:spacing w:val="-1"/>
          <w:sz w:val="28"/>
          <w:lang w:val="uk-UA"/>
        </w:rPr>
        <w:t xml:space="preserve"> </w:t>
      </w:r>
      <w:r w:rsidR="00EB5E69">
        <w:rPr>
          <w:rFonts w:ascii="Times New Roman" w:eastAsia="Times New Roman" w:hAnsi="Times New Roman" w:cs="Times New Roman"/>
          <w:sz w:val="28"/>
          <w:lang w:val="uk-UA"/>
        </w:rPr>
        <w:t xml:space="preserve">2017. </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552 с.</w:t>
      </w:r>
    </w:p>
    <w:p w:rsidR="00402098" w:rsidRPr="00402098" w:rsidRDefault="00402098" w:rsidP="009D1DD1">
      <w:pPr>
        <w:widowControl w:val="0"/>
        <w:numPr>
          <w:ilvl w:val="0"/>
          <w:numId w:val="28"/>
        </w:numPr>
        <w:tabs>
          <w:tab w:val="left" w:pos="142"/>
          <w:tab w:val="left" w:pos="1182"/>
        </w:tabs>
        <w:autoSpaceDE w:val="0"/>
        <w:autoSpaceDN w:val="0"/>
        <w:spacing w:after="0" w:line="360"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5"/>
          <w:sz w:val="28"/>
          <w:lang w:val="uk-UA"/>
        </w:rPr>
        <w:t>Апалат</w:t>
      </w:r>
      <w:r w:rsidRPr="00402098">
        <w:rPr>
          <w:rFonts w:ascii="Times New Roman" w:eastAsia="Times New Roman" w:hAnsi="Times New Roman" w:cs="Times New Roman"/>
          <w:spacing w:val="16"/>
          <w:sz w:val="28"/>
          <w:lang w:val="uk-UA"/>
        </w:rPr>
        <w:t xml:space="preserve"> </w:t>
      </w:r>
      <w:r w:rsidRPr="00402098">
        <w:rPr>
          <w:rFonts w:ascii="Times New Roman" w:eastAsia="Times New Roman" w:hAnsi="Times New Roman" w:cs="Times New Roman"/>
          <w:spacing w:val="14"/>
          <w:sz w:val="28"/>
          <w:lang w:val="uk-UA"/>
        </w:rPr>
        <w:t>Г.П.</w:t>
      </w:r>
      <w:r w:rsidRPr="00402098">
        <w:rPr>
          <w:rFonts w:ascii="Times New Roman" w:eastAsia="Times New Roman" w:hAnsi="Times New Roman" w:cs="Times New Roman"/>
          <w:spacing w:val="15"/>
          <w:sz w:val="28"/>
          <w:lang w:val="uk-UA"/>
        </w:rPr>
        <w:t xml:space="preserve"> </w:t>
      </w:r>
      <w:r w:rsidRPr="00402098">
        <w:rPr>
          <w:rFonts w:ascii="Times New Roman" w:eastAsia="Times New Roman" w:hAnsi="Times New Roman" w:cs="Times New Roman"/>
          <w:spacing w:val="17"/>
          <w:sz w:val="28"/>
          <w:lang w:val="uk-UA"/>
        </w:rPr>
        <w:t xml:space="preserve">Структура,  </w:t>
      </w:r>
      <w:r w:rsidRPr="00402098">
        <w:rPr>
          <w:rFonts w:ascii="Times New Roman" w:eastAsia="Times New Roman" w:hAnsi="Times New Roman" w:cs="Times New Roman"/>
          <w:spacing w:val="16"/>
          <w:sz w:val="28"/>
          <w:lang w:val="uk-UA"/>
        </w:rPr>
        <w:t xml:space="preserve">семантика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pacing w:val="17"/>
          <w:sz w:val="28"/>
          <w:lang w:val="uk-UA"/>
        </w:rPr>
        <w:t xml:space="preserve">прагматика  </w:t>
      </w:r>
      <w:r w:rsidRPr="00402098">
        <w:rPr>
          <w:rFonts w:ascii="Times New Roman" w:eastAsia="Times New Roman" w:hAnsi="Times New Roman" w:cs="Times New Roman"/>
          <w:spacing w:val="16"/>
          <w:sz w:val="28"/>
          <w:lang w:val="uk-UA"/>
        </w:rPr>
        <w:t>юридичних</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pacing w:val="16"/>
          <w:sz w:val="28"/>
          <w:lang w:val="uk-UA"/>
        </w:rPr>
        <w:t xml:space="preserve">текстів </w:t>
      </w:r>
      <w:r w:rsidRPr="00402098">
        <w:rPr>
          <w:rFonts w:ascii="Times New Roman" w:eastAsia="Times New Roman" w:hAnsi="Times New Roman" w:cs="Times New Roman"/>
          <w:sz w:val="28"/>
          <w:lang w:val="uk-UA"/>
        </w:rPr>
        <w:t xml:space="preserve">/ </w:t>
      </w:r>
      <w:r w:rsidR="00EB5E69">
        <w:rPr>
          <w:rFonts w:ascii="Times New Roman" w:eastAsia="Times New Roman" w:hAnsi="Times New Roman" w:cs="Times New Roman"/>
          <w:spacing w:val="15"/>
          <w:sz w:val="28"/>
          <w:lang w:val="uk-UA"/>
        </w:rPr>
        <w:t>Г.П. Апалат,</w:t>
      </w:r>
      <w:r w:rsidRPr="00402098">
        <w:rPr>
          <w:rFonts w:ascii="Times New Roman" w:eastAsia="Times New Roman" w:hAnsi="Times New Roman" w:cs="Times New Roman"/>
          <w:sz w:val="28"/>
          <w:lang w:val="uk-UA"/>
        </w:rPr>
        <w:t xml:space="preserve"> Київ: Київський національний лінгвістичний ун-т,</w:t>
      </w:r>
      <w:r w:rsidRPr="00402098">
        <w:rPr>
          <w:rFonts w:ascii="Times New Roman" w:eastAsia="Times New Roman" w:hAnsi="Times New Roman" w:cs="Times New Roman"/>
          <w:spacing w:val="1"/>
          <w:sz w:val="28"/>
          <w:lang w:val="uk-UA"/>
        </w:rPr>
        <w:t xml:space="preserve"> </w:t>
      </w:r>
      <w:r w:rsidR="00EB5E69">
        <w:rPr>
          <w:rFonts w:ascii="Times New Roman" w:eastAsia="Times New Roman" w:hAnsi="Times New Roman" w:cs="Times New Roman"/>
          <w:sz w:val="28"/>
          <w:lang w:val="uk-UA"/>
        </w:rPr>
        <w:t>201</w:t>
      </w:r>
      <w:r w:rsidRPr="00402098">
        <w:rPr>
          <w:rFonts w:ascii="Times New Roman" w:eastAsia="Times New Roman" w:hAnsi="Times New Roman" w:cs="Times New Roman"/>
          <w:sz w:val="28"/>
          <w:lang w:val="uk-UA"/>
        </w:rPr>
        <w:t>3.</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xml:space="preserve"> 288</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182"/>
        </w:tabs>
        <w:autoSpaceDE w:val="0"/>
        <w:autoSpaceDN w:val="0"/>
        <w:spacing w:before="159" w:after="0" w:line="240" w:lineRule="auto"/>
        <w:ind w:left="0" w:firstLine="567"/>
        <w:jc w:val="both"/>
        <w:rPr>
          <w:rFonts w:ascii="Times New Roman" w:eastAsia="Times New Roman" w:hAnsi="Times New Roman" w:cs="Times New Roman"/>
          <w:sz w:val="28"/>
          <w:szCs w:val="28"/>
          <w:lang w:val="uk-UA"/>
        </w:rPr>
      </w:pPr>
      <w:r w:rsidRPr="00EB5E69">
        <w:rPr>
          <w:rFonts w:ascii="Times New Roman" w:eastAsia="Times New Roman" w:hAnsi="Times New Roman" w:cs="Times New Roman"/>
          <w:spacing w:val="17"/>
          <w:sz w:val="28"/>
          <w:lang w:val="uk-UA"/>
        </w:rPr>
        <w:t>Арендаренко</w:t>
      </w:r>
      <w:r w:rsidRPr="00EB5E69">
        <w:rPr>
          <w:rFonts w:ascii="Times New Roman" w:eastAsia="Times New Roman" w:hAnsi="Times New Roman" w:cs="Times New Roman"/>
          <w:spacing w:val="83"/>
          <w:sz w:val="28"/>
          <w:lang w:val="uk-UA"/>
        </w:rPr>
        <w:t xml:space="preserve"> </w:t>
      </w:r>
      <w:r w:rsidRPr="00EB5E69">
        <w:rPr>
          <w:rFonts w:ascii="Times New Roman" w:eastAsia="Times New Roman" w:hAnsi="Times New Roman" w:cs="Times New Roman"/>
          <w:spacing w:val="9"/>
          <w:sz w:val="28"/>
          <w:lang w:val="uk-UA"/>
        </w:rPr>
        <w:t>І.</w:t>
      </w:r>
      <w:r w:rsidRPr="00EB5E69">
        <w:rPr>
          <w:rFonts w:ascii="Times New Roman" w:eastAsia="Times New Roman" w:hAnsi="Times New Roman" w:cs="Times New Roman"/>
          <w:spacing w:val="81"/>
          <w:sz w:val="28"/>
          <w:lang w:val="uk-UA"/>
        </w:rPr>
        <w:t xml:space="preserve"> </w:t>
      </w:r>
      <w:r w:rsidRPr="00EB5E69">
        <w:rPr>
          <w:rFonts w:ascii="Times New Roman" w:eastAsia="Times New Roman" w:hAnsi="Times New Roman" w:cs="Times New Roman"/>
          <w:sz w:val="28"/>
          <w:lang w:val="uk-UA"/>
        </w:rPr>
        <w:t>В.</w:t>
      </w:r>
      <w:r w:rsidRPr="00EB5E69">
        <w:rPr>
          <w:rFonts w:ascii="Times New Roman" w:eastAsia="Times New Roman" w:hAnsi="Times New Roman" w:cs="Times New Roman"/>
          <w:spacing w:val="12"/>
          <w:sz w:val="28"/>
          <w:lang w:val="uk-UA"/>
        </w:rPr>
        <w:t xml:space="preserve"> </w:t>
      </w:r>
      <w:r w:rsidRPr="00EB5E69">
        <w:rPr>
          <w:rFonts w:ascii="Times New Roman" w:eastAsia="Times New Roman" w:hAnsi="Times New Roman" w:cs="Times New Roman"/>
          <w:spacing w:val="16"/>
          <w:sz w:val="28"/>
          <w:lang w:val="uk-UA"/>
        </w:rPr>
        <w:t>Англійська</w:t>
      </w:r>
      <w:r w:rsidRPr="00EB5E69">
        <w:rPr>
          <w:rFonts w:ascii="Times New Roman" w:eastAsia="Times New Roman" w:hAnsi="Times New Roman" w:cs="Times New Roman"/>
          <w:spacing w:val="82"/>
          <w:sz w:val="28"/>
          <w:lang w:val="uk-UA"/>
        </w:rPr>
        <w:t xml:space="preserve"> </w:t>
      </w:r>
      <w:r w:rsidRPr="00EB5E69">
        <w:rPr>
          <w:rFonts w:ascii="Times New Roman" w:eastAsia="Times New Roman" w:hAnsi="Times New Roman" w:cs="Times New Roman"/>
          <w:sz w:val="28"/>
          <w:lang w:val="uk-UA"/>
        </w:rPr>
        <w:t>та</w:t>
      </w:r>
      <w:r w:rsidRPr="00EB5E69">
        <w:rPr>
          <w:rFonts w:ascii="Times New Roman" w:eastAsia="Times New Roman" w:hAnsi="Times New Roman" w:cs="Times New Roman"/>
          <w:spacing w:val="95"/>
          <w:sz w:val="28"/>
          <w:lang w:val="uk-UA"/>
        </w:rPr>
        <w:t xml:space="preserve"> </w:t>
      </w:r>
      <w:r w:rsidRPr="00EB5E69">
        <w:rPr>
          <w:rFonts w:ascii="Times New Roman" w:eastAsia="Times New Roman" w:hAnsi="Times New Roman" w:cs="Times New Roman"/>
          <w:spacing w:val="16"/>
          <w:sz w:val="28"/>
          <w:lang w:val="uk-UA"/>
        </w:rPr>
        <w:t>українська</w:t>
      </w:r>
      <w:r w:rsidRPr="00EB5E69">
        <w:rPr>
          <w:rFonts w:ascii="Times New Roman" w:eastAsia="Times New Roman" w:hAnsi="Times New Roman" w:cs="Times New Roman"/>
          <w:spacing w:val="82"/>
          <w:sz w:val="28"/>
          <w:lang w:val="uk-UA"/>
        </w:rPr>
        <w:t xml:space="preserve"> </w:t>
      </w:r>
      <w:r w:rsidRPr="00EB5E69">
        <w:rPr>
          <w:rFonts w:ascii="Times New Roman" w:eastAsia="Times New Roman" w:hAnsi="Times New Roman" w:cs="Times New Roman"/>
          <w:spacing w:val="16"/>
          <w:sz w:val="28"/>
          <w:lang w:val="uk-UA"/>
        </w:rPr>
        <w:t>юридична</w:t>
      </w:r>
      <w:r w:rsidRPr="00EB5E69">
        <w:rPr>
          <w:rFonts w:ascii="Times New Roman" w:eastAsia="Times New Roman" w:hAnsi="Times New Roman" w:cs="Times New Roman"/>
          <w:spacing w:val="82"/>
          <w:sz w:val="28"/>
          <w:lang w:val="uk-UA"/>
        </w:rPr>
        <w:t xml:space="preserve"> </w:t>
      </w:r>
      <w:r w:rsidRPr="00EB5E69">
        <w:rPr>
          <w:rFonts w:ascii="Times New Roman" w:eastAsia="Times New Roman" w:hAnsi="Times New Roman" w:cs="Times New Roman"/>
          <w:spacing w:val="16"/>
          <w:sz w:val="28"/>
          <w:lang w:val="uk-UA"/>
        </w:rPr>
        <w:t>література</w:t>
      </w:r>
      <w:r w:rsidR="00EB5E69">
        <w:rPr>
          <w:rFonts w:ascii="Times New Roman" w:eastAsia="Times New Roman" w:hAnsi="Times New Roman" w:cs="Times New Roman"/>
          <w:spacing w:val="16"/>
          <w:sz w:val="28"/>
          <w:lang w:val="uk-UA"/>
        </w:rPr>
        <w:t xml:space="preserve"> </w:t>
      </w:r>
      <w:r w:rsidRPr="00EB5E69">
        <w:rPr>
          <w:rFonts w:ascii="Times New Roman" w:eastAsia="Times New Roman" w:hAnsi="Times New Roman" w:cs="Times New Roman"/>
          <w:sz w:val="28"/>
          <w:szCs w:val="28"/>
          <w:lang w:val="uk-UA"/>
        </w:rPr>
        <w:t>/</w:t>
      </w:r>
      <w:r w:rsidRPr="00EB5E69">
        <w:rPr>
          <w:rFonts w:ascii="Times New Roman" w:eastAsia="Times New Roman" w:hAnsi="Times New Roman" w:cs="Times New Roman"/>
          <w:spacing w:val="42"/>
          <w:sz w:val="28"/>
          <w:szCs w:val="28"/>
          <w:lang w:val="uk-UA"/>
        </w:rPr>
        <w:t xml:space="preserve"> </w:t>
      </w:r>
      <w:r w:rsidRPr="00EB5E69">
        <w:rPr>
          <w:rFonts w:ascii="Times New Roman" w:eastAsia="Times New Roman" w:hAnsi="Times New Roman" w:cs="Times New Roman"/>
          <w:spacing w:val="9"/>
          <w:sz w:val="28"/>
          <w:szCs w:val="28"/>
          <w:lang w:val="uk-UA"/>
        </w:rPr>
        <w:t>І.</w:t>
      </w:r>
      <w:r w:rsidRPr="00EB5E69">
        <w:rPr>
          <w:rFonts w:ascii="Times New Roman" w:eastAsia="Times New Roman" w:hAnsi="Times New Roman" w:cs="Times New Roman"/>
          <w:spacing w:val="43"/>
          <w:sz w:val="28"/>
          <w:szCs w:val="28"/>
          <w:lang w:val="uk-UA"/>
        </w:rPr>
        <w:t xml:space="preserve"> </w:t>
      </w:r>
      <w:r w:rsidRPr="00EB5E69">
        <w:rPr>
          <w:rFonts w:ascii="Times New Roman" w:eastAsia="Times New Roman" w:hAnsi="Times New Roman" w:cs="Times New Roman"/>
          <w:sz w:val="28"/>
          <w:szCs w:val="28"/>
          <w:lang w:val="uk-UA"/>
        </w:rPr>
        <w:t>В.</w:t>
      </w:r>
      <w:r w:rsidRPr="00EB5E69">
        <w:rPr>
          <w:rFonts w:ascii="Times New Roman" w:eastAsia="Times New Roman" w:hAnsi="Times New Roman" w:cs="Times New Roman"/>
          <w:spacing w:val="44"/>
          <w:sz w:val="28"/>
          <w:szCs w:val="28"/>
          <w:lang w:val="uk-UA"/>
        </w:rPr>
        <w:t xml:space="preserve"> </w:t>
      </w:r>
      <w:r w:rsidRPr="00EB5E69">
        <w:rPr>
          <w:rFonts w:ascii="Times New Roman" w:eastAsia="Times New Roman" w:hAnsi="Times New Roman" w:cs="Times New Roman"/>
          <w:spacing w:val="17"/>
          <w:sz w:val="28"/>
          <w:szCs w:val="28"/>
          <w:lang w:val="uk-UA"/>
        </w:rPr>
        <w:t>Арендаренко.</w:t>
      </w:r>
      <w:r w:rsidRPr="00EB5E69">
        <w:rPr>
          <w:rFonts w:ascii="Times New Roman" w:eastAsia="Times New Roman" w:hAnsi="Times New Roman" w:cs="Times New Roman"/>
          <w:spacing w:val="26"/>
          <w:sz w:val="28"/>
          <w:szCs w:val="28"/>
          <w:lang w:val="uk-UA"/>
        </w:rPr>
        <w:t xml:space="preserve"> </w:t>
      </w:r>
      <w:r w:rsidRPr="00EB5E69">
        <w:rPr>
          <w:rFonts w:ascii="Times New Roman" w:eastAsia="Times New Roman" w:hAnsi="Times New Roman" w:cs="Times New Roman"/>
          <w:spacing w:val="3"/>
          <w:sz w:val="28"/>
          <w:szCs w:val="28"/>
          <w:lang w:val="uk-UA"/>
        </w:rPr>
        <w:t xml:space="preserve"> </w:t>
      </w:r>
      <w:r w:rsidRPr="00EB5E69">
        <w:rPr>
          <w:rFonts w:ascii="Times New Roman" w:eastAsia="Times New Roman" w:hAnsi="Times New Roman" w:cs="Times New Roman"/>
          <w:sz w:val="28"/>
          <w:szCs w:val="28"/>
          <w:lang w:val="uk-UA"/>
        </w:rPr>
        <w:t>К.,</w:t>
      </w:r>
      <w:r w:rsidRPr="00EB5E69">
        <w:rPr>
          <w:rFonts w:ascii="Times New Roman" w:eastAsia="Times New Roman" w:hAnsi="Times New Roman" w:cs="Times New Roman"/>
          <w:spacing w:val="1"/>
          <w:sz w:val="28"/>
          <w:szCs w:val="28"/>
          <w:lang w:val="uk-UA"/>
        </w:rPr>
        <w:t xml:space="preserve"> </w:t>
      </w:r>
      <w:r w:rsidR="00EB5E69">
        <w:rPr>
          <w:rFonts w:ascii="Times New Roman" w:eastAsia="Times New Roman" w:hAnsi="Times New Roman" w:cs="Times New Roman"/>
          <w:sz w:val="28"/>
          <w:szCs w:val="28"/>
          <w:lang w:val="uk-UA"/>
        </w:rPr>
        <w:t xml:space="preserve">2013. </w:t>
      </w:r>
      <w:r w:rsidRPr="00EB5E69">
        <w:rPr>
          <w:rFonts w:ascii="Times New Roman" w:eastAsia="Times New Roman" w:hAnsi="Times New Roman" w:cs="Times New Roman"/>
          <w:spacing w:val="2"/>
          <w:sz w:val="28"/>
          <w:szCs w:val="28"/>
          <w:lang w:val="uk-UA"/>
        </w:rPr>
        <w:t xml:space="preserve"> </w:t>
      </w:r>
      <w:r w:rsidRPr="00EB5E69">
        <w:rPr>
          <w:rFonts w:ascii="Times New Roman" w:eastAsia="Times New Roman" w:hAnsi="Times New Roman" w:cs="Times New Roman"/>
          <w:sz w:val="28"/>
          <w:szCs w:val="28"/>
          <w:lang w:val="uk-UA"/>
        </w:rPr>
        <w:t>200</w:t>
      </w:r>
      <w:r w:rsidRPr="00EB5E69">
        <w:rPr>
          <w:rFonts w:ascii="Times New Roman" w:eastAsia="Times New Roman" w:hAnsi="Times New Roman" w:cs="Times New Roman"/>
          <w:spacing w:val="2"/>
          <w:sz w:val="28"/>
          <w:szCs w:val="28"/>
          <w:lang w:val="uk-UA"/>
        </w:rPr>
        <w:t xml:space="preserve"> </w:t>
      </w:r>
      <w:r w:rsidRPr="00EB5E69">
        <w:rPr>
          <w:rFonts w:ascii="Times New Roman" w:eastAsia="Times New Roman" w:hAnsi="Times New Roman" w:cs="Times New Roman"/>
          <w:sz w:val="28"/>
          <w:szCs w:val="28"/>
          <w:lang w:val="uk-UA"/>
        </w:rPr>
        <w:t>с.</w:t>
      </w:r>
    </w:p>
    <w:p w:rsidR="00402098" w:rsidRPr="00402098" w:rsidRDefault="00402098" w:rsidP="009D1DD1">
      <w:pPr>
        <w:widowControl w:val="0"/>
        <w:numPr>
          <w:ilvl w:val="0"/>
          <w:numId w:val="28"/>
        </w:numPr>
        <w:tabs>
          <w:tab w:val="left" w:pos="142"/>
          <w:tab w:val="left" w:pos="1182"/>
        </w:tabs>
        <w:autoSpaceDE w:val="0"/>
        <w:autoSpaceDN w:val="0"/>
        <w:spacing w:before="160" w:after="0" w:line="360" w:lineRule="auto"/>
        <w:ind w:left="0" w:right="261"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5"/>
          <w:sz w:val="28"/>
          <w:lang w:val="uk-UA"/>
        </w:rPr>
        <w:t xml:space="preserve">Арнольд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pacing w:val="10"/>
          <w:sz w:val="28"/>
          <w:lang w:val="uk-UA"/>
        </w:rPr>
        <w:t xml:space="preserve">В.  </w:t>
      </w:r>
      <w:r w:rsidRPr="00402098">
        <w:rPr>
          <w:rFonts w:ascii="Times New Roman" w:eastAsia="Times New Roman" w:hAnsi="Times New Roman" w:cs="Times New Roman"/>
          <w:sz w:val="28"/>
          <w:lang w:val="uk-UA"/>
        </w:rPr>
        <w:t>К</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pacing w:val="16"/>
          <w:sz w:val="28"/>
          <w:lang w:val="uk-UA"/>
        </w:rPr>
        <w:t xml:space="preserve">вопросу </w:t>
      </w:r>
      <w:r w:rsidRPr="00402098">
        <w:rPr>
          <w:rFonts w:ascii="Times New Roman" w:eastAsia="Times New Roman" w:hAnsi="Times New Roman" w:cs="Times New Roman"/>
          <w:sz w:val="28"/>
          <w:lang w:val="uk-UA"/>
        </w:rPr>
        <w:t>о</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pacing w:val="16"/>
          <w:sz w:val="28"/>
          <w:lang w:val="uk-UA"/>
        </w:rPr>
        <w:t xml:space="preserve">переводе </w:t>
      </w:r>
      <w:r w:rsidRPr="00402098">
        <w:rPr>
          <w:rFonts w:ascii="Times New Roman" w:eastAsia="Times New Roman" w:hAnsi="Times New Roman" w:cs="Times New Roman"/>
          <w:spacing w:val="17"/>
          <w:sz w:val="28"/>
          <w:lang w:val="uk-UA"/>
        </w:rPr>
        <w:t xml:space="preserve">технической </w:t>
      </w:r>
      <w:r w:rsidRPr="00402098">
        <w:rPr>
          <w:rFonts w:ascii="Times New Roman" w:eastAsia="Times New Roman" w:hAnsi="Times New Roman" w:cs="Times New Roman"/>
          <w:spacing w:val="16"/>
          <w:sz w:val="28"/>
          <w:lang w:val="uk-UA"/>
        </w:rPr>
        <w:t xml:space="preserve">литературы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40"/>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40"/>
          <w:sz w:val="28"/>
          <w:lang w:val="uk-UA"/>
        </w:rPr>
        <w:t xml:space="preserve"> </w:t>
      </w:r>
      <w:r w:rsidRPr="00402098">
        <w:rPr>
          <w:rFonts w:ascii="Times New Roman" w:eastAsia="Times New Roman" w:hAnsi="Times New Roman" w:cs="Times New Roman"/>
          <w:spacing w:val="16"/>
          <w:sz w:val="28"/>
          <w:lang w:val="uk-UA"/>
        </w:rPr>
        <w:t>Арнольд.</w:t>
      </w:r>
      <w:r w:rsidRPr="00402098">
        <w:rPr>
          <w:rFonts w:ascii="Times New Roman" w:eastAsia="Times New Roman" w:hAnsi="Times New Roman" w:cs="Times New Roman"/>
          <w:spacing w:val="42"/>
          <w:sz w:val="28"/>
          <w:lang w:val="uk-UA"/>
        </w:rPr>
        <w:t xml:space="preserve"> </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Советская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наука,</w:t>
      </w:r>
      <w:r w:rsidRPr="00402098">
        <w:rPr>
          <w:rFonts w:ascii="Times New Roman" w:eastAsia="Times New Roman" w:hAnsi="Times New Roman" w:cs="Times New Roman"/>
          <w:spacing w:val="1"/>
          <w:sz w:val="28"/>
          <w:lang w:val="uk-UA"/>
        </w:rPr>
        <w:t xml:space="preserve"> </w:t>
      </w:r>
      <w:r w:rsidR="00EB5E69">
        <w:rPr>
          <w:rFonts w:ascii="Times New Roman" w:eastAsia="Times New Roman" w:hAnsi="Times New Roman" w:cs="Times New Roman"/>
          <w:sz w:val="28"/>
          <w:lang w:val="uk-UA"/>
        </w:rPr>
        <w:t>2010</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317</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182"/>
        </w:tabs>
        <w:autoSpaceDE w:val="0"/>
        <w:autoSpaceDN w:val="0"/>
        <w:spacing w:after="0" w:line="362"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Артикуца H.В. Mова права і юридична</w:t>
      </w:r>
      <w:r w:rsidR="00EB5E69">
        <w:rPr>
          <w:rFonts w:ascii="Times New Roman" w:eastAsia="Times New Roman" w:hAnsi="Times New Roman" w:cs="Times New Roman"/>
          <w:sz w:val="28"/>
          <w:lang w:val="uk-UA"/>
        </w:rPr>
        <w:t xml:space="preserve"> термінологія / H.В. Артикуца. </w:t>
      </w:r>
      <w:r w:rsidRPr="00402098">
        <w:rPr>
          <w:rFonts w:ascii="Times New Roman" w:eastAsia="Times New Roman" w:hAnsi="Times New Roman" w:cs="Times New Roman"/>
          <w:sz w:val="28"/>
          <w:lang w:val="uk-UA"/>
        </w:rPr>
        <w:t>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Стилос,</w:t>
      </w:r>
      <w:r w:rsidRPr="00402098">
        <w:rPr>
          <w:rFonts w:ascii="Times New Roman" w:eastAsia="Times New Roman" w:hAnsi="Times New Roman" w:cs="Times New Roman"/>
          <w:spacing w:val="-4"/>
          <w:sz w:val="28"/>
          <w:lang w:val="uk-UA"/>
        </w:rPr>
        <w:t xml:space="preserve"> </w:t>
      </w:r>
      <w:r w:rsidR="00EB5E69">
        <w:rPr>
          <w:rFonts w:ascii="Times New Roman" w:eastAsia="Times New Roman" w:hAnsi="Times New Roman" w:cs="Times New Roman"/>
          <w:sz w:val="28"/>
          <w:lang w:val="uk-UA"/>
        </w:rPr>
        <w:t xml:space="preserve">2014. </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266</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182"/>
        </w:tabs>
        <w:autoSpaceDE w:val="0"/>
        <w:autoSpaceDN w:val="0"/>
        <w:spacing w:after="0" w:line="360" w:lineRule="auto"/>
        <w:ind w:left="0" w:right="225"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Байкова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Попова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Юридический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дискурс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свете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риторики.</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Материалы междунар. научно-лингвистической конференции / Л.И. Байкова,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Л.Е.</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Попова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Майкоп: Изд-во</w:t>
      </w:r>
      <w:r w:rsidRPr="00402098">
        <w:rPr>
          <w:rFonts w:ascii="Times New Roman" w:eastAsia="Times New Roman" w:hAnsi="Times New Roman" w:cs="Times New Roman"/>
          <w:spacing w:val="1"/>
          <w:sz w:val="28"/>
          <w:lang w:val="uk-UA"/>
        </w:rPr>
        <w:t xml:space="preserve"> </w:t>
      </w:r>
      <w:r w:rsidR="00EB5E69">
        <w:rPr>
          <w:rFonts w:ascii="Times New Roman" w:eastAsia="Times New Roman" w:hAnsi="Times New Roman" w:cs="Times New Roman"/>
          <w:sz w:val="28"/>
          <w:lang w:val="uk-UA"/>
        </w:rPr>
        <w:t>АГУ, 201</w:t>
      </w:r>
      <w:r w:rsidRPr="00402098">
        <w:rPr>
          <w:rFonts w:ascii="Times New Roman" w:eastAsia="Times New Roman" w:hAnsi="Times New Roman" w:cs="Times New Roman"/>
          <w:sz w:val="28"/>
          <w:lang w:val="uk-UA"/>
        </w:rPr>
        <w:t>5.</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 215</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182"/>
        </w:tabs>
        <w:autoSpaceDE w:val="0"/>
        <w:autoSpaceDN w:val="0"/>
        <w:spacing w:before="158" w:after="0" w:line="240" w:lineRule="auto"/>
        <w:ind w:left="0" w:firstLine="567"/>
        <w:rPr>
          <w:rFonts w:ascii="Times New Roman" w:eastAsia="Times New Roman" w:hAnsi="Times New Roman" w:cs="Times New Roman"/>
          <w:sz w:val="28"/>
          <w:szCs w:val="28"/>
          <w:lang w:val="uk-UA"/>
        </w:rPr>
      </w:pPr>
      <w:r w:rsidRPr="00EB5E69">
        <w:rPr>
          <w:rFonts w:ascii="Times New Roman" w:eastAsia="Times New Roman" w:hAnsi="Times New Roman" w:cs="Times New Roman"/>
          <w:sz w:val="28"/>
          <w:lang w:val="uk-UA"/>
        </w:rPr>
        <w:t>Бархударов</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Л.С.</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Язык</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и перевод.</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Вопросы</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общей и</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частной</w:t>
      </w:r>
      <w:r w:rsidRPr="00EB5E69">
        <w:rPr>
          <w:rFonts w:ascii="Times New Roman" w:eastAsia="Times New Roman" w:hAnsi="Times New Roman" w:cs="Times New Roman"/>
          <w:spacing w:val="3"/>
          <w:sz w:val="28"/>
          <w:lang w:val="uk-UA"/>
        </w:rPr>
        <w:t xml:space="preserve"> </w:t>
      </w:r>
      <w:r w:rsidRPr="00EB5E69">
        <w:rPr>
          <w:rFonts w:ascii="Times New Roman" w:eastAsia="Times New Roman" w:hAnsi="Times New Roman" w:cs="Times New Roman"/>
          <w:sz w:val="28"/>
          <w:lang w:val="uk-UA"/>
        </w:rPr>
        <w:t>теории</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перевода</w:t>
      </w:r>
      <w:r w:rsidR="00EB5E69">
        <w:rPr>
          <w:rFonts w:ascii="Times New Roman" w:eastAsia="Times New Roman" w:hAnsi="Times New Roman" w:cs="Times New Roman"/>
          <w:sz w:val="28"/>
          <w:lang w:val="uk-UA"/>
        </w:rPr>
        <w:t xml:space="preserve"> </w:t>
      </w:r>
      <w:r w:rsidRPr="00EB5E69">
        <w:rPr>
          <w:rFonts w:ascii="Times New Roman" w:eastAsia="Times New Roman" w:hAnsi="Times New Roman" w:cs="Times New Roman"/>
          <w:spacing w:val="-1"/>
          <w:sz w:val="28"/>
          <w:szCs w:val="28"/>
          <w:lang w:val="uk-UA"/>
        </w:rPr>
        <w:t>/</w:t>
      </w:r>
      <w:r w:rsidRPr="00EB5E69">
        <w:rPr>
          <w:rFonts w:ascii="Times New Roman" w:eastAsia="Times New Roman" w:hAnsi="Times New Roman" w:cs="Times New Roman"/>
          <w:spacing w:val="-19"/>
          <w:sz w:val="28"/>
          <w:szCs w:val="28"/>
          <w:lang w:val="uk-UA"/>
        </w:rPr>
        <w:t xml:space="preserve"> </w:t>
      </w:r>
      <w:r w:rsidRPr="00EB5E69">
        <w:rPr>
          <w:rFonts w:ascii="Times New Roman" w:eastAsia="Times New Roman" w:hAnsi="Times New Roman" w:cs="Times New Roman"/>
          <w:spacing w:val="-1"/>
          <w:sz w:val="28"/>
          <w:szCs w:val="28"/>
          <w:lang w:val="uk-UA"/>
        </w:rPr>
        <w:t>Л.С. Бархударов</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pacing w:val="-1"/>
          <w:sz w:val="28"/>
          <w:szCs w:val="28"/>
          <w:lang w:val="uk-UA"/>
        </w:rPr>
        <w:t xml:space="preserve"> </w:t>
      </w:r>
      <w:r w:rsidR="00EB5E69">
        <w:rPr>
          <w:rFonts w:ascii="Times New Roman" w:eastAsia="Times New Roman" w:hAnsi="Times New Roman" w:cs="Times New Roman"/>
          <w:sz w:val="28"/>
          <w:szCs w:val="28"/>
          <w:lang w:val="uk-UA"/>
        </w:rPr>
        <w:t>М., 201</w:t>
      </w:r>
      <w:r w:rsidRPr="00EB5E69">
        <w:rPr>
          <w:rFonts w:ascii="Times New Roman" w:eastAsia="Times New Roman" w:hAnsi="Times New Roman" w:cs="Times New Roman"/>
          <w:sz w:val="28"/>
          <w:szCs w:val="28"/>
          <w:lang w:val="uk-UA"/>
        </w:rPr>
        <w:t>8.</w:t>
      </w:r>
      <w:r w:rsidRPr="00EB5E69">
        <w:rPr>
          <w:rFonts w:ascii="Times New Roman" w:eastAsia="Times New Roman" w:hAnsi="Times New Roman" w:cs="Times New Roman"/>
          <w:spacing w:val="-3"/>
          <w:sz w:val="28"/>
          <w:szCs w:val="28"/>
          <w:lang w:val="uk-UA"/>
        </w:rPr>
        <w:t xml:space="preserve"> </w:t>
      </w:r>
      <w:r w:rsidRPr="00EB5E69">
        <w:rPr>
          <w:rFonts w:ascii="Times New Roman" w:eastAsia="Times New Roman" w:hAnsi="Times New Roman" w:cs="Times New Roman"/>
          <w:sz w:val="28"/>
          <w:szCs w:val="28"/>
          <w:lang w:val="uk-UA"/>
        </w:rPr>
        <w:t>240</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160" w:after="0" w:line="360" w:lineRule="auto"/>
        <w:ind w:left="0" w:right="223"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Бреус</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Е.</w:t>
      </w:r>
      <w:r w:rsidRPr="00402098">
        <w:rPr>
          <w:rFonts w:ascii="Times New Roman" w:eastAsia="Times New Roman" w:hAnsi="Times New Roman" w:cs="Times New Roman"/>
          <w:spacing w:val="14"/>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Основы</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z w:val="28"/>
          <w:lang w:val="uk-UA"/>
        </w:rPr>
        <w:t>теории</w:t>
      </w:r>
      <w:r w:rsidRPr="00402098">
        <w:rPr>
          <w:rFonts w:ascii="Times New Roman" w:eastAsia="Times New Roman" w:hAnsi="Times New Roman" w:cs="Times New Roman"/>
          <w:spacing w:val="14"/>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z w:val="28"/>
          <w:lang w:val="uk-UA"/>
        </w:rPr>
        <w:t>практики</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перевода</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4"/>
          <w:sz w:val="28"/>
          <w:lang w:val="uk-UA"/>
        </w:rPr>
        <w:t xml:space="preserve"> </w:t>
      </w:r>
      <w:r w:rsidRPr="00402098">
        <w:rPr>
          <w:rFonts w:ascii="Times New Roman" w:eastAsia="Times New Roman" w:hAnsi="Times New Roman" w:cs="Times New Roman"/>
          <w:sz w:val="28"/>
          <w:lang w:val="uk-UA"/>
        </w:rPr>
        <w:t>Е.</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Бреус</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pacing w:val="15"/>
          <w:sz w:val="28"/>
          <w:lang w:val="uk-UA"/>
        </w:rPr>
        <w:t xml:space="preserve"> </w:t>
      </w:r>
      <w:r w:rsidR="00EB5E69">
        <w:rPr>
          <w:rFonts w:ascii="Times New Roman" w:eastAsia="Times New Roman" w:hAnsi="Times New Roman" w:cs="Times New Roman"/>
          <w:sz w:val="28"/>
          <w:lang w:val="uk-UA"/>
        </w:rPr>
        <w:t>К</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1"/>
          <w:sz w:val="28"/>
          <w:lang w:val="uk-UA"/>
        </w:rPr>
        <w:t xml:space="preserve"> </w:t>
      </w:r>
      <w:r w:rsidR="00EB5E69">
        <w:rPr>
          <w:rFonts w:ascii="Times New Roman" w:eastAsia="Times New Roman" w:hAnsi="Times New Roman" w:cs="Times New Roman"/>
          <w:sz w:val="28"/>
          <w:lang w:val="uk-UA"/>
        </w:rPr>
        <w:t>201</w:t>
      </w:r>
      <w:r w:rsidRPr="00402098">
        <w:rPr>
          <w:rFonts w:ascii="Times New Roman" w:eastAsia="Times New Roman" w:hAnsi="Times New Roman" w:cs="Times New Roman"/>
          <w:sz w:val="28"/>
          <w:lang w:val="uk-UA"/>
        </w:rPr>
        <w:t>0.</w:t>
      </w:r>
      <w:r w:rsidRPr="00402098">
        <w:rPr>
          <w:rFonts w:ascii="Times New Roman" w:eastAsia="Times New Roman" w:hAnsi="Times New Roman" w:cs="Times New Roman"/>
          <w:spacing w:val="28"/>
          <w:sz w:val="28"/>
          <w:lang w:val="uk-UA"/>
        </w:rPr>
        <w:t xml:space="preserve"> </w:t>
      </w:r>
      <w:r w:rsidRPr="00402098">
        <w:rPr>
          <w:rFonts w:ascii="Times New Roman" w:eastAsia="Times New Roman" w:hAnsi="Times New Roman" w:cs="Times New Roman"/>
          <w:sz w:val="28"/>
          <w:lang w:val="uk-UA"/>
        </w:rPr>
        <w:t>–109</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0"/>
        </w:tabs>
        <w:autoSpaceDE w:val="0"/>
        <w:autoSpaceDN w:val="0"/>
        <w:spacing w:after="0" w:line="362"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Будагов</w:t>
      </w:r>
      <w:r w:rsidRPr="00402098">
        <w:rPr>
          <w:rFonts w:ascii="Times New Roman" w:eastAsia="Times New Roman" w:hAnsi="Times New Roman" w:cs="Times New Roman"/>
          <w:spacing w:val="45"/>
          <w:sz w:val="28"/>
          <w:lang w:val="uk-UA"/>
        </w:rPr>
        <w:t xml:space="preserve"> </w:t>
      </w:r>
      <w:r w:rsidRPr="00402098">
        <w:rPr>
          <w:rFonts w:ascii="Times New Roman" w:eastAsia="Times New Roman" w:hAnsi="Times New Roman" w:cs="Times New Roman"/>
          <w:sz w:val="28"/>
          <w:lang w:val="uk-UA"/>
        </w:rPr>
        <w:t>Р.</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Очерки</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по</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языкознанию</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Р.</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Будагов.</w:t>
      </w:r>
      <w:r w:rsidRPr="00402098">
        <w:rPr>
          <w:rFonts w:ascii="Times New Roman" w:eastAsia="Times New Roman" w:hAnsi="Times New Roman" w:cs="Times New Roman"/>
          <w:spacing w:val="32"/>
          <w:sz w:val="28"/>
          <w:lang w:val="uk-UA"/>
        </w:rPr>
        <w:t xml:space="preserve"> </w:t>
      </w:r>
      <w:r w:rsidRPr="00402098">
        <w:rPr>
          <w:rFonts w:ascii="Times New Roman" w:eastAsia="Times New Roman" w:hAnsi="Times New Roman" w:cs="Times New Roman"/>
          <w:spacing w:val="21"/>
          <w:sz w:val="28"/>
          <w:lang w:val="uk-UA"/>
        </w:rPr>
        <w:t xml:space="preserve"> </w:t>
      </w:r>
      <w:r w:rsidR="00EB5E69">
        <w:rPr>
          <w:rFonts w:ascii="Times New Roman" w:eastAsia="Times New Roman" w:hAnsi="Times New Roman" w:cs="Times New Roman"/>
          <w:sz w:val="28"/>
          <w:lang w:val="uk-UA"/>
        </w:rPr>
        <w:t>Львів</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00EB5E69">
        <w:rPr>
          <w:rFonts w:ascii="Times New Roman" w:eastAsia="Times New Roman" w:hAnsi="Times New Roman" w:cs="Times New Roman"/>
          <w:sz w:val="28"/>
          <w:lang w:val="uk-UA"/>
        </w:rPr>
        <w:t xml:space="preserve">2015.  </w:t>
      </w:r>
      <w:r w:rsidRPr="00402098">
        <w:rPr>
          <w:rFonts w:ascii="Times New Roman" w:eastAsia="Times New Roman" w:hAnsi="Times New Roman" w:cs="Times New Roman"/>
          <w:sz w:val="28"/>
          <w:lang w:val="uk-UA"/>
        </w:rPr>
        <w:t xml:space="preserve"> 280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9D1DD1" w:rsidRDefault="00402098" w:rsidP="009D1DD1">
      <w:pPr>
        <w:widowControl w:val="0"/>
        <w:numPr>
          <w:ilvl w:val="0"/>
          <w:numId w:val="28"/>
        </w:numPr>
        <w:tabs>
          <w:tab w:val="left" w:pos="142"/>
          <w:tab w:val="left" w:pos="1250"/>
        </w:tabs>
        <w:autoSpaceDE w:val="0"/>
        <w:autoSpaceDN w:val="0"/>
        <w:spacing w:after="0" w:line="360" w:lineRule="auto"/>
        <w:ind w:left="0" w:right="228"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Бушев</w:t>
      </w:r>
      <w:r w:rsidRPr="00402098">
        <w:rPr>
          <w:rFonts w:ascii="Times New Roman" w:eastAsia="Times New Roman" w:hAnsi="Times New Roman" w:cs="Times New Roman"/>
          <w:spacing w:val="32"/>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32"/>
          <w:sz w:val="28"/>
          <w:lang w:val="uk-UA"/>
        </w:rPr>
        <w:t xml:space="preserve"> </w:t>
      </w:r>
      <w:r w:rsidRPr="00402098">
        <w:rPr>
          <w:rFonts w:ascii="Times New Roman" w:eastAsia="Times New Roman" w:hAnsi="Times New Roman" w:cs="Times New Roman"/>
          <w:sz w:val="28"/>
          <w:lang w:val="uk-UA"/>
        </w:rPr>
        <w:t>Б.</w:t>
      </w:r>
      <w:r w:rsidRPr="00402098">
        <w:rPr>
          <w:rFonts w:ascii="Times New Roman" w:eastAsia="Times New Roman" w:hAnsi="Times New Roman" w:cs="Times New Roman"/>
          <w:spacing w:val="32"/>
          <w:sz w:val="28"/>
          <w:lang w:val="uk-UA"/>
        </w:rPr>
        <w:t xml:space="preserve"> </w:t>
      </w:r>
      <w:r w:rsidRPr="00402098">
        <w:rPr>
          <w:rFonts w:ascii="Times New Roman" w:eastAsia="Times New Roman" w:hAnsi="Times New Roman" w:cs="Times New Roman"/>
          <w:sz w:val="28"/>
          <w:lang w:val="uk-UA"/>
        </w:rPr>
        <w:t>Терминообразование</w:t>
      </w:r>
      <w:r w:rsidRPr="00402098">
        <w:rPr>
          <w:rFonts w:ascii="Times New Roman" w:eastAsia="Times New Roman" w:hAnsi="Times New Roman" w:cs="Times New Roman"/>
          <w:spacing w:val="33"/>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30"/>
          <w:sz w:val="28"/>
          <w:lang w:val="uk-UA"/>
        </w:rPr>
        <w:t xml:space="preserve"> </w:t>
      </w:r>
      <w:r w:rsidRPr="00402098">
        <w:rPr>
          <w:rFonts w:ascii="Times New Roman" w:eastAsia="Times New Roman" w:hAnsi="Times New Roman" w:cs="Times New Roman"/>
          <w:sz w:val="28"/>
          <w:lang w:val="uk-UA"/>
        </w:rPr>
        <w:t>юридическом</w:t>
      </w:r>
      <w:r w:rsidRPr="00402098">
        <w:rPr>
          <w:rFonts w:ascii="Times New Roman" w:eastAsia="Times New Roman" w:hAnsi="Times New Roman" w:cs="Times New Roman"/>
          <w:spacing w:val="30"/>
          <w:sz w:val="28"/>
          <w:lang w:val="uk-UA"/>
        </w:rPr>
        <w:t xml:space="preserve"> </w:t>
      </w:r>
      <w:r w:rsidRPr="00402098">
        <w:rPr>
          <w:rFonts w:ascii="Times New Roman" w:eastAsia="Times New Roman" w:hAnsi="Times New Roman" w:cs="Times New Roman"/>
          <w:sz w:val="28"/>
          <w:lang w:val="uk-UA"/>
        </w:rPr>
        <w:t>дискурсе</w:t>
      </w:r>
      <w:r w:rsidRPr="00402098">
        <w:rPr>
          <w:rFonts w:ascii="Times New Roman" w:eastAsia="Times New Roman" w:hAnsi="Times New Roman" w:cs="Times New Roman"/>
          <w:spacing w:val="33"/>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33"/>
          <w:sz w:val="28"/>
          <w:lang w:val="uk-UA"/>
        </w:rPr>
        <w:t xml:space="preserve"> </w:t>
      </w:r>
      <w:r w:rsidRPr="00402098">
        <w:rPr>
          <w:rFonts w:ascii="Times New Roman" w:eastAsia="Times New Roman" w:hAnsi="Times New Roman" w:cs="Times New Roman"/>
          <w:sz w:val="28"/>
          <w:lang w:val="uk-UA"/>
        </w:rPr>
        <w:t>способы</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перевода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терминов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Б.</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Бушев.</w:t>
      </w:r>
      <w:r w:rsidRPr="00402098">
        <w:rPr>
          <w:rFonts w:ascii="Times New Roman" w:eastAsia="Times New Roman" w:hAnsi="Times New Roman" w:cs="Times New Roman"/>
          <w:spacing w:val="3"/>
          <w:sz w:val="28"/>
          <w:lang w:val="uk-UA"/>
        </w:rPr>
        <w:t xml:space="preserve"> </w:t>
      </w:r>
      <w:r w:rsidR="00EB5E69">
        <w:rPr>
          <w:rFonts w:ascii="Times New Roman" w:eastAsia="Times New Roman" w:hAnsi="Times New Roman" w:cs="Times New Roman"/>
          <w:sz w:val="28"/>
          <w:lang w:val="uk-UA"/>
        </w:rPr>
        <w:t>К</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2010.</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xml:space="preserve"> 100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 w:val="left" w:pos="3709"/>
        </w:tabs>
        <w:autoSpaceDE w:val="0"/>
        <w:autoSpaceDN w:val="0"/>
        <w:spacing w:before="89" w:after="0" w:line="360"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6"/>
          <w:sz w:val="28"/>
          <w:lang w:val="uk-UA"/>
        </w:rPr>
        <w:t>Вербенєц</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pacing w:val="16"/>
          <w:sz w:val="28"/>
          <w:lang w:val="uk-UA"/>
        </w:rPr>
        <w:t>Розвиток</w:t>
      </w:r>
      <w:r w:rsidRPr="00402098">
        <w:rPr>
          <w:rFonts w:ascii="Times New Roman" w:eastAsia="Times New Roman" w:hAnsi="Times New Roman" w:cs="Times New Roman"/>
          <w:spacing w:val="17"/>
          <w:sz w:val="28"/>
          <w:lang w:val="uk-UA"/>
        </w:rPr>
        <w:t xml:space="preserve"> юридичної</w:t>
      </w:r>
      <w:r w:rsidRPr="00402098">
        <w:rPr>
          <w:rFonts w:ascii="Times New Roman" w:eastAsia="Times New Roman" w:hAnsi="Times New Roman" w:cs="Times New Roman"/>
          <w:spacing w:val="18"/>
          <w:sz w:val="28"/>
          <w:lang w:val="uk-UA"/>
        </w:rPr>
        <w:t xml:space="preserve"> </w:t>
      </w:r>
      <w:r w:rsidRPr="00402098">
        <w:rPr>
          <w:rFonts w:ascii="Times New Roman" w:eastAsia="Times New Roman" w:hAnsi="Times New Roman" w:cs="Times New Roman"/>
          <w:spacing w:val="17"/>
          <w:sz w:val="28"/>
          <w:lang w:val="uk-UA"/>
        </w:rPr>
        <w:t>термінології</w:t>
      </w:r>
      <w:r w:rsidRPr="00402098">
        <w:rPr>
          <w:rFonts w:ascii="Times New Roman" w:eastAsia="Times New Roman" w:hAnsi="Times New Roman" w:cs="Times New Roman"/>
          <w:spacing w:val="18"/>
          <w:sz w:val="28"/>
          <w:lang w:val="uk-UA"/>
        </w:rPr>
        <w:t xml:space="preserve"> </w:t>
      </w:r>
      <w:r w:rsidRPr="00402098">
        <w:rPr>
          <w:rFonts w:ascii="Times New Roman" w:eastAsia="Times New Roman" w:hAnsi="Times New Roman" w:cs="Times New Roman"/>
          <w:spacing w:val="16"/>
          <w:sz w:val="28"/>
          <w:lang w:val="uk-UA"/>
        </w:rPr>
        <w:t>періоду</w:t>
      </w:r>
      <w:r w:rsidRPr="00402098">
        <w:rPr>
          <w:rFonts w:ascii="Times New Roman" w:eastAsia="Times New Roman" w:hAnsi="Times New Roman" w:cs="Times New Roman"/>
          <w:spacing w:val="17"/>
          <w:sz w:val="28"/>
          <w:lang w:val="uk-UA"/>
        </w:rPr>
        <w:t xml:space="preserve"> становлення.</w:t>
      </w:r>
      <w:r w:rsidRPr="00402098">
        <w:rPr>
          <w:rFonts w:ascii="Times New Roman" w:eastAsia="Times New Roman" w:hAnsi="Times New Roman" w:cs="Times New Roman"/>
          <w:spacing w:val="17"/>
          <w:sz w:val="28"/>
          <w:lang w:val="uk-UA"/>
        </w:rPr>
        <w:tab/>
      </w:r>
      <w:r w:rsidRPr="00402098">
        <w:rPr>
          <w:rFonts w:ascii="Times New Roman" w:eastAsia="Times New Roman" w:hAnsi="Times New Roman" w:cs="Times New Roman"/>
          <w:spacing w:val="16"/>
          <w:sz w:val="28"/>
          <w:lang w:val="uk-UA"/>
        </w:rPr>
        <w:t>Актуальні</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pacing w:val="16"/>
          <w:sz w:val="28"/>
          <w:lang w:val="uk-UA"/>
        </w:rPr>
        <w:t>проблеми</w:t>
      </w:r>
      <w:r w:rsidRPr="00402098">
        <w:rPr>
          <w:rFonts w:ascii="Times New Roman" w:eastAsia="Times New Roman" w:hAnsi="Times New Roman" w:cs="Times New Roman"/>
          <w:spacing w:val="17"/>
          <w:sz w:val="28"/>
          <w:lang w:val="uk-UA"/>
        </w:rPr>
        <w:t xml:space="preserve"> української</w:t>
      </w:r>
      <w:r w:rsidRPr="00402098">
        <w:rPr>
          <w:rFonts w:ascii="Times New Roman" w:eastAsia="Times New Roman" w:hAnsi="Times New Roman" w:cs="Times New Roman"/>
          <w:spacing w:val="18"/>
          <w:sz w:val="28"/>
          <w:lang w:val="uk-UA"/>
        </w:rPr>
        <w:t xml:space="preserve"> </w:t>
      </w:r>
      <w:r w:rsidRPr="00402098">
        <w:rPr>
          <w:rFonts w:ascii="Times New Roman" w:eastAsia="Times New Roman" w:hAnsi="Times New Roman" w:cs="Times New Roman"/>
          <w:spacing w:val="17"/>
          <w:sz w:val="28"/>
          <w:lang w:val="uk-UA"/>
        </w:rPr>
        <w:t>лінгвістики:</w:t>
      </w:r>
      <w:r w:rsidRPr="00402098">
        <w:rPr>
          <w:rFonts w:ascii="Times New Roman" w:eastAsia="Times New Roman" w:hAnsi="Times New Roman" w:cs="Times New Roman"/>
          <w:spacing w:val="18"/>
          <w:sz w:val="28"/>
          <w:lang w:val="uk-UA"/>
        </w:rPr>
        <w:t xml:space="preserve"> </w:t>
      </w:r>
      <w:r w:rsidRPr="00402098">
        <w:rPr>
          <w:rFonts w:ascii="Times New Roman" w:eastAsia="Times New Roman" w:hAnsi="Times New Roman" w:cs="Times New Roman"/>
          <w:spacing w:val="16"/>
          <w:sz w:val="28"/>
          <w:lang w:val="uk-UA"/>
        </w:rPr>
        <w:t>теорія</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pacing w:val="16"/>
          <w:sz w:val="28"/>
          <w:lang w:val="uk-UA"/>
        </w:rPr>
        <w:t>практика.</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pacing w:val="10"/>
          <w:sz w:val="28"/>
          <w:lang w:val="uk-UA"/>
        </w:rPr>
        <w:t>М.</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pacing w:val="10"/>
          <w:sz w:val="28"/>
          <w:lang w:val="uk-UA"/>
        </w:rPr>
        <w:t>В.</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pacing w:val="17"/>
          <w:sz w:val="28"/>
          <w:lang w:val="uk-UA"/>
        </w:rPr>
        <w:t xml:space="preserve">Вербенєц.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К.:</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ВПЦ</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„Київський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університет”,</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2003.</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90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0" w:lineRule="auto"/>
        <w:ind w:left="0" w:right="21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Власенко С. В. Перевод юридического текста: когнитивные особенности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номинации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реалии-профессионализмы</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языковой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паре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английский-</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русский</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Власенко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М.: МДІМВ (У), 2005. –</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65</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322"/>
        </w:tabs>
        <w:autoSpaceDE w:val="0"/>
        <w:autoSpaceDN w:val="0"/>
        <w:spacing w:after="0" w:line="321" w:lineRule="exact"/>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lastRenderedPageBreak/>
        <w:t>Влахов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Непереводимое 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переводе /</w:t>
      </w:r>
      <w:r w:rsidRPr="00402098">
        <w:rPr>
          <w:rFonts w:ascii="Times New Roman" w:eastAsia="Times New Roman" w:hAnsi="Times New Roman" w:cs="Times New Roman"/>
          <w:spacing w:val="69"/>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Влахов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1980.</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 352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before="163" w:after="0" w:line="321" w:lineRule="exact"/>
        <w:ind w:left="0" w:right="229" w:firstLine="567"/>
        <w:jc w:val="both"/>
        <w:rPr>
          <w:rFonts w:ascii="Times New Roman" w:eastAsia="Times New Roman" w:hAnsi="Times New Roman" w:cs="Times New Roman"/>
          <w:sz w:val="28"/>
          <w:szCs w:val="28"/>
          <w:lang w:val="uk-UA"/>
        </w:rPr>
      </w:pPr>
      <w:r w:rsidRPr="00EB5E69">
        <w:rPr>
          <w:rFonts w:ascii="Times New Roman" w:eastAsia="Times New Roman" w:hAnsi="Times New Roman" w:cs="Times New Roman"/>
          <w:sz w:val="28"/>
          <w:lang w:val="uk-UA"/>
        </w:rPr>
        <w:t>Гальперин И.Р. К проблеме стилистической дифференциации словарного</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состава</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современного английского</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языка</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 И.Р.</w:t>
      </w:r>
      <w:r w:rsidRPr="00EB5E69">
        <w:rPr>
          <w:rFonts w:ascii="Times New Roman" w:eastAsia="Times New Roman" w:hAnsi="Times New Roman" w:cs="Times New Roman"/>
          <w:spacing w:val="-3"/>
          <w:sz w:val="28"/>
          <w:lang w:val="uk-UA"/>
        </w:rPr>
        <w:t xml:space="preserve"> </w:t>
      </w:r>
      <w:r w:rsidRPr="00EB5E69">
        <w:rPr>
          <w:rFonts w:ascii="Times New Roman" w:eastAsia="Times New Roman" w:hAnsi="Times New Roman" w:cs="Times New Roman"/>
          <w:sz w:val="28"/>
          <w:lang w:val="uk-UA"/>
        </w:rPr>
        <w:t>Гальперин.–</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М.,</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1953.</w:t>
      </w:r>
      <w:r w:rsidRPr="00EB5E69">
        <w:rPr>
          <w:rFonts w:ascii="Times New Roman" w:eastAsia="Times New Roman" w:hAnsi="Times New Roman" w:cs="Times New Roman"/>
          <w:spacing w:val="-4"/>
          <w:sz w:val="28"/>
          <w:lang w:val="uk-UA"/>
        </w:rPr>
        <w:t xml:space="preserve"> </w:t>
      </w:r>
      <w:r w:rsidRPr="00EB5E69">
        <w:rPr>
          <w:rFonts w:ascii="Times New Roman" w:eastAsia="Times New Roman" w:hAnsi="Times New Roman" w:cs="Times New Roman"/>
          <w:sz w:val="28"/>
          <w:szCs w:val="28"/>
          <w:lang w:val="uk-UA"/>
        </w:rPr>
        <w:t>342 с.</w:t>
      </w:r>
    </w:p>
    <w:p w:rsidR="00402098" w:rsidRPr="00402098" w:rsidRDefault="00402098" w:rsidP="009D1DD1">
      <w:pPr>
        <w:widowControl w:val="0"/>
        <w:numPr>
          <w:ilvl w:val="0"/>
          <w:numId w:val="28"/>
        </w:numPr>
        <w:tabs>
          <w:tab w:val="left" w:pos="142"/>
          <w:tab w:val="left" w:pos="1252"/>
        </w:tabs>
        <w:autoSpaceDE w:val="0"/>
        <w:autoSpaceDN w:val="0"/>
        <w:spacing w:before="161"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Гамзатов</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Г.</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Техніка</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специфіка</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юридичного</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Г.</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Гамзатов</w:t>
      </w:r>
    </w:p>
    <w:p w:rsidR="00402098" w:rsidRPr="00402098" w:rsidRDefault="00402098" w:rsidP="009D1DD1">
      <w:pPr>
        <w:widowControl w:val="0"/>
        <w:tabs>
          <w:tab w:val="left" w:pos="142"/>
        </w:tabs>
        <w:autoSpaceDE w:val="0"/>
        <w:autoSpaceDN w:val="0"/>
        <w:spacing w:before="162" w:after="0" w:line="240" w:lineRule="auto"/>
        <w:ind w:firstLine="567"/>
        <w:rPr>
          <w:rFonts w:ascii="Times New Roman" w:eastAsia="Times New Roman" w:hAnsi="Times New Roman" w:cs="Times New Roman"/>
          <w:sz w:val="28"/>
          <w:szCs w:val="28"/>
          <w:lang w:val="uk-UA"/>
        </w:rPr>
      </w:pP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СПб.,</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2004.</w:t>
      </w:r>
      <w:r w:rsidRPr="00402098">
        <w:rPr>
          <w:rFonts w:ascii="Times New Roman" w:eastAsia="Times New Roman" w:hAnsi="Times New Roman" w:cs="Times New Roman"/>
          <w:spacing w:val="-3"/>
          <w:sz w:val="28"/>
          <w:szCs w:val="28"/>
          <w:lang w:val="uk-UA"/>
        </w:rPr>
        <w:t xml:space="preserve"> </w:t>
      </w:r>
      <w:r w:rsidRPr="00402098">
        <w:rPr>
          <w:rFonts w:ascii="Times New Roman" w:eastAsia="Times New Roman" w:hAnsi="Times New Roman" w:cs="Times New Roman"/>
          <w:sz w:val="28"/>
          <w:szCs w:val="28"/>
          <w:lang w:val="uk-UA"/>
        </w:rPr>
        <w:t>–</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78</w:t>
      </w:r>
      <w:r w:rsidRPr="00402098">
        <w:rPr>
          <w:rFonts w:ascii="Times New Roman" w:eastAsia="Times New Roman" w:hAnsi="Times New Roman" w:cs="Times New Roman"/>
          <w:spacing w:val="1"/>
          <w:sz w:val="28"/>
          <w:szCs w:val="28"/>
          <w:lang w:val="uk-UA"/>
        </w:rPr>
        <w:t xml:space="preserve"> </w:t>
      </w:r>
      <w:r w:rsidRPr="00402098">
        <w:rPr>
          <w:rFonts w:ascii="Times New Roman" w:eastAsia="Times New Roman" w:hAnsi="Times New Roman" w:cs="Times New Roman"/>
          <w:sz w:val="28"/>
          <w:szCs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161" w:after="0" w:line="360" w:lineRule="auto"/>
        <w:ind w:left="0" w:right="22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Голикова</w:t>
      </w:r>
      <w:r w:rsidRPr="00402098">
        <w:rPr>
          <w:rFonts w:ascii="Times New Roman" w:eastAsia="Times New Roman" w:hAnsi="Times New Roman" w:cs="Times New Roman"/>
          <w:spacing w:val="44"/>
          <w:sz w:val="28"/>
          <w:lang w:val="uk-UA"/>
        </w:rPr>
        <w:t xml:space="preserve"> </w:t>
      </w:r>
      <w:r w:rsidRPr="00402098">
        <w:rPr>
          <w:rFonts w:ascii="Times New Roman" w:eastAsia="Times New Roman" w:hAnsi="Times New Roman" w:cs="Times New Roman"/>
          <w:sz w:val="28"/>
          <w:lang w:val="uk-UA"/>
        </w:rPr>
        <w:t>Т.</w:t>
      </w:r>
      <w:r w:rsidRPr="00402098">
        <w:rPr>
          <w:rFonts w:ascii="Times New Roman" w:eastAsia="Times New Roman" w:hAnsi="Times New Roman" w:cs="Times New Roman"/>
          <w:spacing w:val="47"/>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48"/>
          <w:sz w:val="28"/>
          <w:lang w:val="uk-UA"/>
        </w:rPr>
        <w:t xml:space="preserve"> </w:t>
      </w:r>
      <w:r w:rsidRPr="00402098">
        <w:rPr>
          <w:rFonts w:ascii="Times New Roman" w:eastAsia="Times New Roman" w:hAnsi="Times New Roman" w:cs="Times New Roman"/>
          <w:sz w:val="28"/>
          <w:lang w:val="uk-UA"/>
        </w:rPr>
        <w:t>Сущность</w:t>
      </w:r>
      <w:r w:rsidRPr="00402098">
        <w:rPr>
          <w:rFonts w:ascii="Times New Roman" w:eastAsia="Times New Roman" w:hAnsi="Times New Roman" w:cs="Times New Roman"/>
          <w:spacing w:val="46"/>
          <w:sz w:val="28"/>
          <w:lang w:val="uk-UA"/>
        </w:rPr>
        <w:t xml:space="preserve"> </w:t>
      </w:r>
      <w:r w:rsidRPr="00402098">
        <w:rPr>
          <w:rFonts w:ascii="Times New Roman" w:eastAsia="Times New Roman" w:hAnsi="Times New Roman" w:cs="Times New Roman"/>
          <w:sz w:val="28"/>
          <w:lang w:val="uk-UA"/>
        </w:rPr>
        <w:t>текста</w:t>
      </w:r>
      <w:r w:rsidRPr="00402098">
        <w:rPr>
          <w:rFonts w:ascii="Times New Roman" w:eastAsia="Times New Roman" w:hAnsi="Times New Roman" w:cs="Times New Roman"/>
          <w:spacing w:val="47"/>
          <w:sz w:val="28"/>
          <w:lang w:val="uk-UA"/>
        </w:rPr>
        <w:t xml:space="preserve"> </w:t>
      </w:r>
      <w:r w:rsidRPr="00402098">
        <w:rPr>
          <w:rFonts w:ascii="Times New Roman" w:eastAsia="Times New Roman" w:hAnsi="Times New Roman" w:cs="Times New Roman"/>
          <w:sz w:val="28"/>
          <w:lang w:val="uk-UA"/>
        </w:rPr>
        <w:t>(тенденции</w:t>
      </w:r>
      <w:r w:rsidRPr="00402098">
        <w:rPr>
          <w:rFonts w:ascii="Times New Roman" w:eastAsia="Times New Roman" w:hAnsi="Times New Roman" w:cs="Times New Roman"/>
          <w:spacing w:val="46"/>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47"/>
          <w:sz w:val="28"/>
          <w:lang w:val="uk-UA"/>
        </w:rPr>
        <w:t xml:space="preserve"> </w:t>
      </w:r>
      <w:r w:rsidRPr="00402098">
        <w:rPr>
          <w:rFonts w:ascii="Times New Roman" w:eastAsia="Times New Roman" w:hAnsi="Times New Roman" w:cs="Times New Roman"/>
          <w:sz w:val="28"/>
          <w:lang w:val="uk-UA"/>
        </w:rPr>
        <w:t>исследовании</w:t>
      </w:r>
      <w:r w:rsidRPr="00402098">
        <w:rPr>
          <w:rFonts w:ascii="Times New Roman" w:eastAsia="Times New Roman" w:hAnsi="Times New Roman" w:cs="Times New Roman"/>
          <w:spacing w:val="48"/>
          <w:sz w:val="28"/>
          <w:lang w:val="uk-UA"/>
        </w:rPr>
        <w:t xml:space="preserve"> </w:t>
      </w:r>
      <w:r w:rsidRPr="00402098">
        <w:rPr>
          <w:rFonts w:ascii="Times New Roman" w:eastAsia="Times New Roman" w:hAnsi="Times New Roman" w:cs="Times New Roman"/>
          <w:sz w:val="28"/>
          <w:lang w:val="uk-UA"/>
        </w:rPr>
        <w:t>текста</w:t>
      </w:r>
      <w:r w:rsidRPr="00402098">
        <w:rPr>
          <w:rFonts w:ascii="Times New Roman" w:eastAsia="Times New Roman" w:hAnsi="Times New Roman" w:cs="Times New Roman"/>
          <w:spacing w:val="45"/>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47"/>
          <w:sz w:val="28"/>
          <w:lang w:val="uk-UA"/>
        </w:rPr>
        <w:t xml:space="preserve"> </w:t>
      </w:r>
      <w:r w:rsidRPr="00402098">
        <w:rPr>
          <w:rFonts w:ascii="Times New Roman" w:eastAsia="Times New Roman" w:hAnsi="Times New Roman" w:cs="Times New Roman"/>
          <w:sz w:val="28"/>
          <w:lang w:val="uk-UA"/>
        </w:rPr>
        <w:t>его</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единиц)</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Голикова.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1999.</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233</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2"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Голикова</w:t>
      </w:r>
      <w:r w:rsidRPr="00402098">
        <w:rPr>
          <w:rFonts w:ascii="Times New Roman" w:eastAsia="Times New Roman" w:hAnsi="Times New Roman" w:cs="Times New Roman"/>
          <w:spacing w:val="26"/>
          <w:sz w:val="28"/>
          <w:lang w:val="uk-UA"/>
        </w:rPr>
        <w:t xml:space="preserve"> </w:t>
      </w:r>
      <w:r w:rsidRPr="00402098">
        <w:rPr>
          <w:rFonts w:ascii="Times New Roman" w:eastAsia="Times New Roman" w:hAnsi="Times New Roman" w:cs="Times New Roman"/>
          <w:sz w:val="28"/>
          <w:lang w:val="uk-UA"/>
        </w:rPr>
        <w:t>Ж.</w:t>
      </w:r>
      <w:r w:rsidRPr="00402098">
        <w:rPr>
          <w:rFonts w:ascii="Times New Roman" w:eastAsia="Times New Roman" w:hAnsi="Times New Roman" w:cs="Times New Roman"/>
          <w:spacing w:val="29"/>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28"/>
          <w:sz w:val="28"/>
          <w:lang w:val="uk-UA"/>
        </w:rPr>
        <w:t xml:space="preserve"> </w:t>
      </w:r>
      <w:r w:rsidRPr="00402098">
        <w:rPr>
          <w:rFonts w:ascii="Times New Roman" w:eastAsia="Times New Roman" w:hAnsi="Times New Roman" w:cs="Times New Roman"/>
          <w:sz w:val="28"/>
          <w:lang w:val="uk-UA"/>
        </w:rPr>
        <w:t>Перевод</w:t>
      </w:r>
      <w:r w:rsidRPr="00402098">
        <w:rPr>
          <w:rFonts w:ascii="Times New Roman" w:eastAsia="Times New Roman" w:hAnsi="Times New Roman" w:cs="Times New Roman"/>
          <w:spacing w:val="31"/>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29"/>
          <w:sz w:val="28"/>
          <w:lang w:val="uk-UA"/>
        </w:rPr>
        <w:t xml:space="preserve"> </w:t>
      </w:r>
      <w:r w:rsidRPr="00402098">
        <w:rPr>
          <w:rFonts w:ascii="Times New Roman" w:eastAsia="Times New Roman" w:hAnsi="Times New Roman" w:cs="Times New Roman"/>
          <w:sz w:val="28"/>
          <w:lang w:val="uk-UA"/>
        </w:rPr>
        <w:t>английского</w:t>
      </w:r>
      <w:r w:rsidRPr="00402098">
        <w:rPr>
          <w:rFonts w:ascii="Times New Roman" w:eastAsia="Times New Roman" w:hAnsi="Times New Roman" w:cs="Times New Roman"/>
          <w:spacing w:val="30"/>
          <w:sz w:val="28"/>
          <w:lang w:val="uk-UA"/>
        </w:rPr>
        <w:t xml:space="preserve"> </w:t>
      </w:r>
      <w:r w:rsidRPr="00402098">
        <w:rPr>
          <w:rFonts w:ascii="Times New Roman" w:eastAsia="Times New Roman" w:hAnsi="Times New Roman" w:cs="Times New Roman"/>
          <w:sz w:val="28"/>
          <w:lang w:val="uk-UA"/>
        </w:rPr>
        <w:t>на</w:t>
      </w:r>
      <w:r w:rsidRPr="00402098">
        <w:rPr>
          <w:rFonts w:ascii="Times New Roman" w:eastAsia="Times New Roman" w:hAnsi="Times New Roman" w:cs="Times New Roman"/>
          <w:spacing w:val="34"/>
          <w:sz w:val="28"/>
          <w:lang w:val="uk-UA"/>
        </w:rPr>
        <w:t xml:space="preserve"> </w:t>
      </w:r>
      <w:r w:rsidRPr="00402098">
        <w:rPr>
          <w:rFonts w:ascii="Times New Roman" w:eastAsia="Times New Roman" w:hAnsi="Times New Roman" w:cs="Times New Roman"/>
          <w:sz w:val="28"/>
          <w:lang w:val="uk-UA"/>
        </w:rPr>
        <w:t>русский</w:t>
      </w:r>
      <w:r w:rsidRPr="00402098">
        <w:rPr>
          <w:rFonts w:ascii="Times New Roman" w:eastAsia="Times New Roman" w:hAnsi="Times New Roman" w:cs="Times New Roman"/>
          <w:spacing w:val="27"/>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30"/>
          <w:sz w:val="28"/>
          <w:lang w:val="uk-UA"/>
        </w:rPr>
        <w:t xml:space="preserve"> </w:t>
      </w:r>
      <w:r w:rsidRPr="00402098">
        <w:rPr>
          <w:rFonts w:ascii="Times New Roman" w:eastAsia="Times New Roman" w:hAnsi="Times New Roman" w:cs="Times New Roman"/>
          <w:sz w:val="28"/>
          <w:lang w:val="uk-UA"/>
        </w:rPr>
        <w:t>Ж.</w:t>
      </w:r>
      <w:r w:rsidRPr="00402098">
        <w:rPr>
          <w:rFonts w:ascii="Times New Roman" w:eastAsia="Times New Roman" w:hAnsi="Times New Roman" w:cs="Times New Roman"/>
          <w:spacing w:val="27"/>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29"/>
          <w:sz w:val="28"/>
          <w:lang w:val="uk-UA"/>
        </w:rPr>
        <w:t xml:space="preserve"> </w:t>
      </w:r>
      <w:r w:rsidRPr="00402098">
        <w:rPr>
          <w:rFonts w:ascii="Times New Roman" w:eastAsia="Times New Roman" w:hAnsi="Times New Roman" w:cs="Times New Roman"/>
          <w:sz w:val="28"/>
          <w:lang w:val="uk-UA"/>
        </w:rPr>
        <w:t>Голикова</w:t>
      </w:r>
      <w:r w:rsidRPr="00402098">
        <w:rPr>
          <w:rFonts w:ascii="Times New Roman" w:eastAsia="Times New Roman" w:hAnsi="Times New Roman" w:cs="Times New Roman"/>
          <w:spacing w:val="3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31"/>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2003.</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90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after="0" w:line="317" w:lineRule="exact"/>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Гредина</w:t>
      </w:r>
      <w:r w:rsidRPr="00402098">
        <w:rPr>
          <w:rFonts w:ascii="Times New Roman" w:eastAsia="Times New Roman" w:hAnsi="Times New Roman" w:cs="Times New Roman"/>
          <w:spacing w:val="9"/>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Перевод</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научно-технической</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z w:val="28"/>
          <w:lang w:val="uk-UA"/>
        </w:rPr>
        <w:t>деятельности</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8"/>
          <w:sz w:val="28"/>
          <w:lang w:val="uk-UA"/>
        </w:rPr>
        <w:t xml:space="preserve"> </w:t>
      </w:r>
      <w:r w:rsidRPr="00402098">
        <w:rPr>
          <w:rFonts w:ascii="Times New Roman" w:eastAsia="Times New Roman" w:hAnsi="Times New Roman" w:cs="Times New Roman"/>
          <w:sz w:val="28"/>
          <w:lang w:val="uk-UA"/>
        </w:rPr>
        <w:t>Гредина</w:t>
      </w:r>
      <w:r w:rsidR="00EB5E69">
        <w:rPr>
          <w:rFonts w:ascii="Times New Roman" w:eastAsia="Times New Roman" w:hAnsi="Times New Roman" w:cs="Times New Roman"/>
          <w:sz w:val="28"/>
          <w:lang w:val="uk-UA"/>
        </w:rPr>
        <w:t xml:space="preserve">. </w:t>
      </w:r>
      <w:r w:rsidRPr="00EB5E69">
        <w:rPr>
          <w:rFonts w:ascii="Times New Roman" w:eastAsia="Times New Roman" w:hAnsi="Times New Roman" w:cs="Times New Roman"/>
          <w:sz w:val="28"/>
          <w:lang w:val="uk-UA"/>
        </w:rPr>
        <w:t>Томск:</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Изд-во</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Томского</w:t>
      </w:r>
      <w:r w:rsidRPr="00EB5E69">
        <w:rPr>
          <w:rFonts w:ascii="Times New Roman" w:eastAsia="Times New Roman" w:hAnsi="Times New Roman" w:cs="Times New Roman"/>
          <w:spacing w:val="-5"/>
          <w:sz w:val="28"/>
          <w:lang w:val="uk-UA"/>
        </w:rPr>
        <w:t xml:space="preserve"> </w:t>
      </w:r>
      <w:r w:rsidRPr="00EB5E69">
        <w:rPr>
          <w:rFonts w:ascii="Times New Roman" w:eastAsia="Times New Roman" w:hAnsi="Times New Roman" w:cs="Times New Roman"/>
          <w:sz w:val="28"/>
          <w:lang w:val="uk-UA"/>
        </w:rPr>
        <w:t>политехнического</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университета,</w:t>
      </w:r>
      <w:r w:rsidRPr="00EB5E69">
        <w:rPr>
          <w:rFonts w:ascii="Times New Roman" w:eastAsia="Times New Roman" w:hAnsi="Times New Roman" w:cs="Times New Roman"/>
          <w:spacing w:val="-3"/>
          <w:sz w:val="28"/>
          <w:lang w:val="uk-UA"/>
        </w:rPr>
        <w:t xml:space="preserve"> </w:t>
      </w:r>
      <w:r w:rsidRPr="00EB5E69">
        <w:rPr>
          <w:rFonts w:ascii="Times New Roman" w:eastAsia="Times New Roman" w:hAnsi="Times New Roman" w:cs="Times New Roman"/>
          <w:sz w:val="28"/>
          <w:lang w:val="uk-UA"/>
        </w:rPr>
        <w:t>2010.</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121</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161" w:after="0" w:line="360" w:lineRule="auto"/>
        <w:ind w:left="0" w:right="21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Гумбольдт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 Р.</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Язык и философия культуры</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 Р. Гумбольдт. – 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Прогресс,</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1985.  – 456</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2"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Дайненко Л.А. Основи перекладу / Л.А. Дайненко, Л.А. Тарануха.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Ельга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Ніка-центр,</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2002. – 203</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0"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Долгина Е.А. Артикли в английском языке: когнитивный анализ // Культура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народов Причерноморья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Е.А. Долгина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Симферополь: Межвузовский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центр «Крым» –</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111</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9D1DD1" w:rsidRDefault="00402098" w:rsidP="009D1DD1">
      <w:pPr>
        <w:widowControl w:val="0"/>
        <w:numPr>
          <w:ilvl w:val="0"/>
          <w:numId w:val="28"/>
        </w:numPr>
        <w:tabs>
          <w:tab w:val="left" w:pos="142"/>
          <w:tab w:val="left" w:pos="1252"/>
        </w:tabs>
        <w:autoSpaceDE w:val="0"/>
        <w:autoSpaceDN w:val="0"/>
        <w:spacing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Калюжна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Стиль</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англомовніх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документів.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Калюжна.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Наукова</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думка,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1982.  – 88</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89" w:after="0" w:line="360"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Карабан</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Переклад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англійської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наукової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технічної</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літератури.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Граматичні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труднощі,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лексичні,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термінологічні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жанрово-стилістичні</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проблеми</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Карабан – Вінниця: Нова</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книга,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2002.</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564 с.</w:t>
      </w:r>
    </w:p>
    <w:p w:rsidR="00402098" w:rsidRPr="00402098" w:rsidRDefault="00402098" w:rsidP="009D1DD1">
      <w:pPr>
        <w:widowControl w:val="0"/>
        <w:numPr>
          <w:ilvl w:val="0"/>
          <w:numId w:val="28"/>
        </w:numPr>
        <w:tabs>
          <w:tab w:val="left" w:pos="142"/>
          <w:tab w:val="left" w:pos="1252"/>
        </w:tabs>
        <w:autoSpaceDE w:val="0"/>
        <w:autoSpaceDN w:val="0"/>
        <w:spacing w:before="1"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Карабан В.І. Переклад з української мови на англійську мову. Навчальний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посібник-довідник для студентів вищих закладів освіти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 Карабан</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Вінниця: Нова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книга,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2003.</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608</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Клименко Л.В. Сталі словосполучення в юридичній мові / Л.В. Клименко.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Логос,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2000.</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128</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0" w:lineRule="auto"/>
        <w:ind w:left="0" w:right="261"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5"/>
          <w:sz w:val="28"/>
          <w:lang w:val="uk-UA"/>
        </w:rPr>
        <w:lastRenderedPageBreak/>
        <w:t xml:space="preserve">Квитко </w:t>
      </w:r>
      <w:r w:rsidRPr="00402098">
        <w:rPr>
          <w:rFonts w:ascii="Times New Roman" w:eastAsia="Times New Roman" w:hAnsi="Times New Roman" w:cs="Times New Roman"/>
          <w:spacing w:val="9"/>
          <w:sz w:val="28"/>
          <w:lang w:val="uk-UA"/>
        </w:rPr>
        <w:t xml:space="preserve">І.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pacing w:val="17"/>
          <w:sz w:val="28"/>
          <w:lang w:val="uk-UA"/>
        </w:rPr>
        <w:t xml:space="preserve">Термінологічні </w:t>
      </w:r>
      <w:r w:rsidRPr="00402098">
        <w:rPr>
          <w:rFonts w:ascii="Times New Roman" w:eastAsia="Times New Roman" w:hAnsi="Times New Roman" w:cs="Times New Roman"/>
          <w:spacing w:val="15"/>
          <w:sz w:val="28"/>
          <w:lang w:val="uk-UA"/>
        </w:rPr>
        <w:t xml:space="preserve">проблеми </w:t>
      </w:r>
      <w:r w:rsidRPr="00402098">
        <w:rPr>
          <w:rFonts w:ascii="Times New Roman" w:eastAsia="Times New Roman" w:hAnsi="Times New Roman" w:cs="Times New Roman"/>
          <w:spacing w:val="17"/>
          <w:sz w:val="28"/>
          <w:lang w:val="uk-UA"/>
        </w:rPr>
        <w:t xml:space="preserve">редагування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pacing w:val="9"/>
          <w:sz w:val="28"/>
          <w:lang w:val="uk-UA"/>
        </w:rPr>
        <w:t xml:space="preserve">І.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pacing w:val="16"/>
          <w:sz w:val="28"/>
          <w:lang w:val="uk-UA"/>
        </w:rPr>
        <w:t>Квитко,</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36"/>
          <w:sz w:val="28"/>
          <w:lang w:val="uk-UA"/>
        </w:rPr>
        <w:t xml:space="preserve"> </w:t>
      </w:r>
      <w:r w:rsidRPr="00402098">
        <w:rPr>
          <w:rFonts w:ascii="Times New Roman" w:eastAsia="Times New Roman" w:hAnsi="Times New Roman" w:cs="Times New Roman"/>
          <w:spacing w:val="10"/>
          <w:sz w:val="28"/>
          <w:lang w:val="uk-UA"/>
        </w:rPr>
        <w:t>М.</w:t>
      </w:r>
      <w:r w:rsidRPr="00402098">
        <w:rPr>
          <w:rFonts w:ascii="Times New Roman" w:eastAsia="Times New Roman" w:hAnsi="Times New Roman" w:cs="Times New Roman"/>
          <w:spacing w:val="40"/>
          <w:sz w:val="28"/>
          <w:lang w:val="uk-UA"/>
        </w:rPr>
        <w:t xml:space="preserve"> </w:t>
      </w:r>
      <w:r w:rsidRPr="00402098">
        <w:rPr>
          <w:rFonts w:ascii="Times New Roman" w:eastAsia="Times New Roman" w:hAnsi="Times New Roman" w:cs="Times New Roman"/>
          <w:spacing w:val="16"/>
          <w:sz w:val="28"/>
          <w:lang w:val="uk-UA"/>
        </w:rPr>
        <w:t>Лейчик,</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Г.</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Г.</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Кабанцев.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Львів: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Вища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школа,</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1986.</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150</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71"/>
        </w:tabs>
        <w:autoSpaceDE w:val="0"/>
        <w:autoSpaceDN w:val="0"/>
        <w:spacing w:after="0" w:line="360" w:lineRule="auto"/>
        <w:ind w:left="0" w:right="247"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4"/>
          <w:sz w:val="28"/>
          <w:lang w:val="uk-UA"/>
        </w:rPr>
        <w:t>Коваленко</w:t>
      </w:r>
      <w:r w:rsidRPr="00402098">
        <w:rPr>
          <w:rFonts w:ascii="Times New Roman" w:eastAsia="Times New Roman" w:hAnsi="Times New Roman" w:cs="Times New Roman"/>
          <w:spacing w:val="15"/>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pacing w:val="10"/>
          <w:sz w:val="28"/>
          <w:lang w:val="uk-UA"/>
        </w:rPr>
        <w:t xml:space="preserve">Я.  </w:t>
      </w:r>
      <w:r w:rsidRPr="00402098">
        <w:rPr>
          <w:rFonts w:ascii="Times New Roman" w:eastAsia="Times New Roman" w:hAnsi="Times New Roman" w:cs="Times New Roman"/>
          <w:spacing w:val="14"/>
          <w:sz w:val="28"/>
          <w:lang w:val="uk-UA"/>
        </w:rPr>
        <w:t xml:space="preserve">Загальний  </w:t>
      </w:r>
      <w:r w:rsidRPr="00402098">
        <w:rPr>
          <w:rFonts w:ascii="Times New Roman" w:eastAsia="Times New Roman" w:hAnsi="Times New Roman" w:cs="Times New Roman"/>
          <w:spacing w:val="12"/>
          <w:sz w:val="28"/>
          <w:lang w:val="uk-UA"/>
        </w:rPr>
        <w:t xml:space="preserve">курс  </w:t>
      </w:r>
      <w:r w:rsidRPr="00402098">
        <w:rPr>
          <w:rFonts w:ascii="Times New Roman" w:eastAsia="Times New Roman" w:hAnsi="Times New Roman" w:cs="Times New Roman"/>
          <w:spacing w:val="16"/>
          <w:sz w:val="28"/>
          <w:lang w:val="uk-UA"/>
        </w:rPr>
        <w:t xml:space="preserve">науково-технічного  </w:t>
      </w:r>
      <w:r w:rsidRPr="00402098">
        <w:rPr>
          <w:rFonts w:ascii="Times New Roman" w:eastAsia="Times New Roman" w:hAnsi="Times New Roman" w:cs="Times New Roman"/>
          <w:spacing w:val="15"/>
          <w:sz w:val="28"/>
          <w:lang w:val="uk-UA"/>
        </w:rPr>
        <w:t xml:space="preserve">перекладу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39"/>
          <w:sz w:val="28"/>
          <w:lang w:val="uk-UA"/>
        </w:rPr>
        <w:t xml:space="preserve"> </w:t>
      </w:r>
      <w:r w:rsidRPr="00402098">
        <w:rPr>
          <w:rFonts w:ascii="Times New Roman" w:eastAsia="Times New Roman" w:hAnsi="Times New Roman" w:cs="Times New Roman"/>
          <w:sz w:val="28"/>
          <w:lang w:val="uk-UA"/>
        </w:rPr>
        <w:t>Я.</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Коваленко.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Фірма "Інкос",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2002.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317</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Коммисаров</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В.Н.</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Лингвистика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перевода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xml:space="preserve">В.Н.  </w:t>
      </w:r>
      <w:r w:rsidRPr="00402098">
        <w:rPr>
          <w:rFonts w:ascii="Times New Roman" w:eastAsia="Times New Roman" w:hAnsi="Times New Roman" w:cs="Times New Roman"/>
          <w:spacing w:val="58"/>
          <w:sz w:val="28"/>
          <w:lang w:val="uk-UA"/>
        </w:rPr>
        <w:t xml:space="preserve"> </w:t>
      </w:r>
      <w:r w:rsidRPr="00402098">
        <w:rPr>
          <w:rFonts w:ascii="Times New Roman" w:eastAsia="Times New Roman" w:hAnsi="Times New Roman" w:cs="Times New Roman"/>
          <w:sz w:val="28"/>
          <w:lang w:val="uk-UA"/>
        </w:rPr>
        <w:t>Коммисаров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1980.</w:t>
      </w:r>
      <w:r w:rsidRPr="00EB5E69">
        <w:rPr>
          <w:rFonts w:ascii="Times New Roman" w:eastAsia="Times New Roman" w:hAnsi="Times New Roman" w:cs="Times New Roman"/>
          <w:sz w:val="28"/>
          <w:szCs w:val="28"/>
          <w:lang w:val="uk-UA"/>
        </w:rPr>
        <w:t>167</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160"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Комиссаров В.Н. Теория перевода / В.Н. Комиссаров. – М,: Высшая школа,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1990.</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247</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0"/>
        </w:tabs>
        <w:autoSpaceDE w:val="0"/>
        <w:autoSpaceDN w:val="0"/>
        <w:spacing w:before="2" w:after="0" w:line="360" w:lineRule="auto"/>
        <w:ind w:left="0" w:right="217"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Конакова Е.И. Англоязычный юридический текст как объект лингвистичес-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исследования.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Культура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народов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Причерноморья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Е.И.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Конакова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Симферополь: Межвузовский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центр</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«Крым»,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1982</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204</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c.</w:t>
      </w:r>
    </w:p>
    <w:p w:rsidR="00402098" w:rsidRPr="00EB5E69" w:rsidRDefault="00402098" w:rsidP="009D1DD1">
      <w:pPr>
        <w:widowControl w:val="0"/>
        <w:numPr>
          <w:ilvl w:val="0"/>
          <w:numId w:val="28"/>
        </w:numPr>
        <w:tabs>
          <w:tab w:val="left" w:pos="142"/>
          <w:tab w:val="left" w:pos="1252"/>
        </w:tabs>
        <w:autoSpaceDE w:val="0"/>
        <w:autoSpaceDN w:val="0"/>
        <w:spacing w:after="0" w:line="320" w:lineRule="exact"/>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7"/>
          <w:sz w:val="28"/>
          <w:lang w:val="uk-UA"/>
        </w:rPr>
        <w:t>Комиссаров</w:t>
      </w:r>
      <w:r w:rsidRPr="00402098">
        <w:rPr>
          <w:rFonts w:ascii="Times New Roman" w:eastAsia="Times New Roman" w:hAnsi="Times New Roman" w:cs="Times New Roman"/>
          <w:spacing w:val="46"/>
          <w:sz w:val="28"/>
          <w:lang w:val="uk-UA"/>
        </w:rPr>
        <w:t xml:space="preserve"> </w:t>
      </w:r>
      <w:r w:rsidRPr="00402098">
        <w:rPr>
          <w:rFonts w:ascii="Times New Roman" w:eastAsia="Times New Roman" w:hAnsi="Times New Roman" w:cs="Times New Roman"/>
          <w:spacing w:val="13"/>
          <w:sz w:val="28"/>
          <w:lang w:val="uk-UA"/>
        </w:rPr>
        <w:t>В.Н.</w:t>
      </w:r>
      <w:r w:rsidRPr="00402098">
        <w:rPr>
          <w:rFonts w:ascii="Times New Roman" w:eastAsia="Times New Roman" w:hAnsi="Times New Roman" w:cs="Times New Roman"/>
          <w:spacing w:val="49"/>
          <w:sz w:val="28"/>
          <w:lang w:val="uk-UA"/>
        </w:rPr>
        <w:t xml:space="preserve"> </w:t>
      </w:r>
      <w:r w:rsidRPr="00402098">
        <w:rPr>
          <w:rFonts w:ascii="Times New Roman" w:eastAsia="Times New Roman" w:hAnsi="Times New Roman" w:cs="Times New Roman"/>
          <w:spacing w:val="17"/>
          <w:sz w:val="28"/>
          <w:lang w:val="uk-UA"/>
        </w:rPr>
        <w:t>Современное</w:t>
      </w:r>
      <w:r w:rsidRPr="00402098">
        <w:rPr>
          <w:rFonts w:ascii="Times New Roman" w:eastAsia="Times New Roman" w:hAnsi="Times New Roman" w:cs="Times New Roman"/>
          <w:spacing w:val="48"/>
          <w:sz w:val="28"/>
          <w:lang w:val="uk-UA"/>
        </w:rPr>
        <w:t xml:space="preserve"> </w:t>
      </w:r>
      <w:r w:rsidRPr="00402098">
        <w:rPr>
          <w:rFonts w:ascii="Times New Roman" w:eastAsia="Times New Roman" w:hAnsi="Times New Roman" w:cs="Times New Roman"/>
          <w:spacing w:val="17"/>
          <w:sz w:val="28"/>
          <w:lang w:val="uk-UA"/>
        </w:rPr>
        <w:t>переводоведение.</w:t>
      </w:r>
      <w:r w:rsidRPr="00402098">
        <w:rPr>
          <w:rFonts w:ascii="Times New Roman" w:eastAsia="Times New Roman" w:hAnsi="Times New Roman" w:cs="Times New Roman"/>
          <w:spacing w:val="46"/>
          <w:sz w:val="28"/>
          <w:lang w:val="uk-UA"/>
        </w:rPr>
        <w:t xml:space="preserve"> </w:t>
      </w:r>
      <w:r w:rsidRPr="00402098">
        <w:rPr>
          <w:rFonts w:ascii="Times New Roman" w:eastAsia="Times New Roman" w:hAnsi="Times New Roman" w:cs="Times New Roman"/>
          <w:spacing w:val="18"/>
          <w:sz w:val="28"/>
          <w:lang w:val="uk-UA"/>
        </w:rPr>
        <w:t>Учебное</w:t>
      </w:r>
      <w:r w:rsidRPr="00402098">
        <w:rPr>
          <w:rFonts w:ascii="Times New Roman" w:eastAsia="Times New Roman" w:hAnsi="Times New Roman" w:cs="Times New Roman"/>
          <w:spacing w:val="48"/>
          <w:sz w:val="28"/>
          <w:lang w:val="uk-UA"/>
        </w:rPr>
        <w:t xml:space="preserve"> </w:t>
      </w:r>
      <w:r w:rsidRPr="00402098">
        <w:rPr>
          <w:rFonts w:ascii="Times New Roman" w:eastAsia="Times New Roman" w:hAnsi="Times New Roman" w:cs="Times New Roman"/>
          <w:spacing w:val="16"/>
          <w:sz w:val="28"/>
          <w:lang w:val="uk-UA"/>
        </w:rPr>
        <w:t>пособие</w:t>
      </w:r>
      <w:r w:rsidR="00EB5E69">
        <w:rPr>
          <w:rFonts w:ascii="Times New Roman" w:eastAsia="Times New Roman" w:hAnsi="Times New Roman" w:cs="Times New Roman"/>
          <w:sz w:val="28"/>
          <w:lang w:val="uk-UA"/>
        </w:rPr>
        <w:t xml:space="preserve"> </w:t>
      </w:r>
      <w:r w:rsidRPr="00EB5E69">
        <w:rPr>
          <w:rFonts w:ascii="Times New Roman" w:eastAsia="Times New Roman" w:hAnsi="Times New Roman" w:cs="Times New Roman"/>
          <w:sz w:val="28"/>
          <w:szCs w:val="28"/>
          <w:lang w:val="uk-UA"/>
        </w:rPr>
        <w:t>/</w:t>
      </w:r>
      <w:r w:rsidRPr="00EB5E69">
        <w:rPr>
          <w:rFonts w:ascii="Times New Roman" w:eastAsia="Times New Roman" w:hAnsi="Times New Roman" w:cs="Times New Roman"/>
          <w:spacing w:val="39"/>
          <w:sz w:val="28"/>
          <w:szCs w:val="28"/>
          <w:lang w:val="uk-UA"/>
        </w:rPr>
        <w:t xml:space="preserve"> </w:t>
      </w:r>
      <w:r w:rsidRPr="00EB5E69">
        <w:rPr>
          <w:rFonts w:ascii="Times New Roman" w:eastAsia="Times New Roman" w:hAnsi="Times New Roman" w:cs="Times New Roman"/>
          <w:spacing w:val="13"/>
          <w:sz w:val="28"/>
          <w:szCs w:val="28"/>
          <w:lang w:val="uk-UA"/>
        </w:rPr>
        <w:t>В.Н.</w:t>
      </w:r>
      <w:r w:rsidRPr="00EB5E69">
        <w:rPr>
          <w:rFonts w:ascii="Times New Roman" w:eastAsia="Times New Roman" w:hAnsi="Times New Roman" w:cs="Times New Roman"/>
          <w:spacing w:val="40"/>
          <w:sz w:val="28"/>
          <w:szCs w:val="28"/>
          <w:lang w:val="uk-UA"/>
        </w:rPr>
        <w:t xml:space="preserve"> </w:t>
      </w:r>
      <w:r w:rsidRPr="00EB5E69">
        <w:rPr>
          <w:rFonts w:ascii="Times New Roman" w:eastAsia="Times New Roman" w:hAnsi="Times New Roman" w:cs="Times New Roman"/>
          <w:spacing w:val="17"/>
          <w:sz w:val="28"/>
          <w:szCs w:val="28"/>
          <w:lang w:val="uk-UA"/>
        </w:rPr>
        <w:t>Комиссаров.</w:t>
      </w:r>
      <w:r w:rsidRPr="00EB5E69">
        <w:rPr>
          <w:rFonts w:ascii="Times New Roman" w:eastAsia="Times New Roman" w:hAnsi="Times New Roman" w:cs="Times New Roman"/>
          <w:spacing w:val="44"/>
          <w:sz w:val="28"/>
          <w:szCs w:val="28"/>
          <w:lang w:val="uk-UA"/>
        </w:rPr>
        <w:t xml:space="preserve"> </w:t>
      </w:r>
      <w:r w:rsidRPr="00EB5E69">
        <w:rPr>
          <w:rFonts w:ascii="Times New Roman" w:eastAsia="Times New Roman" w:hAnsi="Times New Roman" w:cs="Times New Roman"/>
          <w:sz w:val="28"/>
          <w:szCs w:val="28"/>
          <w:lang w:val="uk-UA"/>
        </w:rPr>
        <w:t>– М.:</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ЭТС,</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2004.</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424</w:t>
      </w:r>
      <w:r w:rsidRPr="00EB5E69">
        <w:rPr>
          <w:rFonts w:ascii="Times New Roman" w:eastAsia="Times New Roman" w:hAnsi="Times New Roman" w:cs="Times New Roman"/>
          <w:spacing w:val="-2"/>
          <w:sz w:val="28"/>
          <w:szCs w:val="28"/>
          <w:lang w:val="uk-UA"/>
        </w:rPr>
        <w:t xml:space="preserve"> </w:t>
      </w:r>
      <w:r w:rsidRPr="00EB5E69">
        <w:rPr>
          <w:rFonts w:ascii="Times New Roman" w:eastAsia="Times New Roman" w:hAnsi="Times New Roman" w:cs="Times New Roman"/>
          <w:sz w:val="28"/>
          <w:szCs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164"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Коптілов</w:t>
      </w:r>
      <w:r w:rsidRPr="00402098">
        <w:rPr>
          <w:rFonts w:ascii="Times New Roman" w:eastAsia="Times New Roman" w:hAnsi="Times New Roman" w:cs="Times New Roman"/>
          <w:spacing w:val="24"/>
          <w:sz w:val="28"/>
          <w:lang w:val="uk-UA"/>
        </w:rPr>
        <w:t xml:space="preserve"> </w:t>
      </w:r>
      <w:r w:rsidRPr="00402098">
        <w:rPr>
          <w:rFonts w:ascii="Times New Roman" w:eastAsia="Times New Roman" w:hAnsi="Times New Roman" w:cs="Times New Roman"/>
          <w:sz w:val="28"/>
          <w:lang w:val="uk-UA"/>
        </w:rPr>
        <w:t>В.В.</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Теорія</w:t>
      </w:r>
      <w:r w:rsidRPr="00402098">
        <w:rPr>
          <w:rFonts w:ascii="Times New Roman" w:eastAsia="Times New Roman" w:hAnsi="Times New Roman" w:cs="Times New Roman"/>
          <w:spacing w:val="25"/>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24"/>
          <w:sz w:val="28"/>
          <w:lang w:val="uk-UA"/>
        </w:rPr>
        <w:t xml:space="preserve"> </w:t>
      </w:r>
      <w:r w:rsidRPr="00402098">
        <w:rPr>
          <w:rFonts w:ascii="Times New Roman" w:eastAsia="Times New Roman" w:hAnsi="Times New Roman" w:cs="Times New Roman"/>
          <w:sz w:val="28"/>
          <w:lang w:val="uk-UA"/>
        </w:rPr>
        <w:t>практика</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5"/>
          <w:sz w:val="28"/>
          <w:lang w:val="uk-UA"/>
        </w:rPr>
        <w:t xml:space="preserve"> </w:t>
      </w:r>
      <w:r w:rsidRPr="00402098">
        <w:rPr>
          <w:rFonts w:ascii="Times New Roman" w:eastAsia="Times New Roman" w:hAnsi="Times New Roman" w:cs="Times New Roman"/>
          <w:sz w:val="28"/>
          <w:lang w:val="uk-UA"/>
        </w:rPr>
        <w:t>навч.</w:t>
      </w:r>
      <w:r w:rsidRPr="00402098">
        <w:rPr>
          <w:rFonts w:ascii="Times New Roman" w:eastAsia="Times New Roman" w:hAnsi="Times New Roman" w:cs="Times New Roman"/>
          <w:spacing w:val="25"/>
          <w:sz w:val="28"/>
          <w:lang w:val="uk-UA"/>
        </w:rPr>
        <w:t xml:space="preserve"> </w:t>
      </w:r>
      <w:r w:rsidRPr="00402098">
        <w:rPr>
          <w:rFonts w:ascii="Times New Roman" w:eastAsia="Times New Roman" w:hAnsi="Times New Roman" w:cs="Times New Roman"/>
          <w:sz w:val="28"/>
          <w:lang w:val="uk-UA"/>
        </w:rPr>
        <w:t>посіб.</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В.В.</w:t>
      </w:r>
      <w:r w:rsidRPr="00402098">
        <w:rPr>
          <w:rFonts w:ascii="Times New Roman" w:eastAsia="Times New Roman" w:hAnsi="Times New Roman" w:cs="Times New Roman"/>
          <w:spacing w:val="24"/>
          <w:sz w:val="28"/>
          <w:lang w:val="uk-UA"/>
        </w:rPr>
        <w:t xml:space="preserve"> </w:t>
      </w:r>
      <w:r w:rsidRPr="00402098">
        <w:rPr>
          <w:rFonts w:ascii="Times New Roman" w:eastAsia="Times New Roman" w:hAnsi="Times New Roman" w:cs="Times New Roman"/>
          <w:sz w:val="28"/>
          <w:lang w:val="uk-UA"/>
        </w:rPr>
        <w:t>Коптілов.</w:t>
      </w:r>
      <w:r w:rsidRPr="00402098">
        <w:rPr>
          <w:rFonts w:ascii="Times New Roman" w:eastAsia="Times New Roman" w:hAnsi="Times New Roman" w:cs="Times New Roman"/>
          <w:spacing w:val="3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К.</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Юніверс,</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2003. – 280</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0" w:lineRule="auto"/>
        <w:ind w:left="0" w:right="222"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Корунець</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z w:val="28"/>
          <w:lang w:val="uk-UA"/>
        </w:rPr>
        <w:t>І.В.</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Теорія</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і</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практика</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перекладу</w:t>
      </w:r>
      <w:r w:rsidRPr="00402098">
        <w:rPr>
          <w:rFonts w:ascii="Times New Roman" w:eastAsia="Times New Roman" w:hAnsi="Times New Roman" w:cs="Times New Roman"/>
          <w:spacing w:val="9"/>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2"/>
          <w:sz w:val="28"/>
          <w:lang w:val="uk-UA"/>
        </w:rPr>
        <w:t xml:space="preserve"> </w:t>
      </w:r>
      <w:r w:rsidRPr="00402098">
        <w:rPr>
          <w:rFonts w:ascii="Times New Roman" w:eastAsia="Times New Roman" w:hAnsi="Times New Roman" w:cs="Times New Roman"/>
          <w:sz w:val="28"/>
          <w:lang w:val="uk-UA"/>
        </w:rPr>
        <w:t>І.В.</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Корунець.</w:t>
      </w:r>
      <w:r w:rsidRPr="00402098">
        <w:rPr>
          <w:rFonts w:ascii="Times New Roman" w:eastAsia="Times New Roman" w:hAnsi="Times New Roman" w:cs="Times New Roman"/>
          <w:spacing w:val="20"/>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4"/>
          <w:sz w:val="28"/>
          <w:lang w:val="uk-UA"/>
        </w:rPr>
        <w:t xml:space="preserve"> </w:t>
      </w:r>
      <w:r w:rsidRPr="00402098">
        <w:rPr>
          <w:rFonts w:ascii="Times New Roman" w:eastAsia="Times New Roman" w:hAnsi="Times New Roman" w:cs="Times New Roman"/>
          <w:sz w:val="28"/>
          <w:lang w:val="uk-UA"/>
        </w:rPr>
        <w:t>Вінниця:</w:t>
      </w:r>
      <w:r w:rsidRPr="00402098">
        <w:rPr>
          <w:rFonts w:ascii="Times New Roman" w:eastAsia="Times New Roman" w:hAnsi="Times New Roman" w:cs="Times New Roman"/>
          <w:spacing w:val="13"/>
          <w:sz w:val="28"/>
          <w:lang w:val="uk-UA"/>
        </w:rPr>
        <w:t xml:space="preserve"> </w:t>
      </w:r>
      <w:r w:rsidRPr="00402098">
        <w:rPr>
          <w:rFonts w:ascii="Times New Roman" w:eastAsia="Times New Roman" w:hAnsi="Times New Roman" w:cs="Times New Roman"/>
          <w:sz w:val="28"/>
          <w:lang w:val="uk-UA"/>
        </w:rPr>
        <w:t>Нова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книга,</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2003.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449</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9D1DD1" w:rsidRDefault="00402098" w:rsidP="009D1DD1">
      <w:pPr>
        <w:widowControl w:val="0"/>
        <w:numPr>
          <w:ilvl w:val="0"/>
          <w:numId w:val="28"/>
        </w:numPr>
        <w:tabs>
          <w:tab w:val="left" w:pos="142"/>
          <w:tab w:val="left" w:pos="1252"/>
        </w:tabs>
        <w:autoSpaceDE w:val="0"/>
        <w:autoSpaceDN w:val="0"/>
        <w:spacing w:after="0" w:line="360"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Корунець</w:t>
      </w:r>
      <w:r w:rsidRPr="00402098">
        <w:rPr>
          <w:rFonts w:ascii="Times New Roman" w:eastAsia="Times New Roman" w:hAnsi="Times New Roman" w:cs="Times New Roman"/>
          <w:spacing w:val="69"/>
          <w:sz w:val="28"/>
          <w:lang w:val="uk-UA"/>
        </w:rPr>
        <w:t xml:space="preserve"> </w:t>
      </w:r>
      <w:r w:rsidRPr="00402098">
        <w:rPr>
          <w:rFonts w:ascii="Times New Roman" w:eastAsia="Times New Roman" w:hAnsi="Times New Roman" w:cs="Times New Roman"/>
          <w:sz w:val="28"/>
          <w:lang w:val="uk-UA"/>
        </w:rPr>
        <w:t>І.В.  Вступ</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до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перекладознавства.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Підручник.</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Вінниця:</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Нова</w:t>
      </w:r>
      <w:r w:rsidRPr="00402098">
        <w:rPr>
          <w:rFonts w:ascii="Times New Roman" w:eastAsia="Times New Roman" w:hAnsi="Times New Roman" w:cs="Times New Roman"/>
          <w:spacing w:val="-67"/>
          <w:sz w:val="28"/>
          <w:lang w:val="uk-UA"/>
        </w:rPr>
        <w:t xml:space="preserve"> </w:t>
      </w:r>
      <w:r w:rsidR="00EB5E69">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Книга,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2008. –</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512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before="89" w:after="0" w:line="360" w:lineRule="auto"/>
        <w:ind w:left="0" w:right="224"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Красовская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специфике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судебного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диалога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Культура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народов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Причерноморья</w:t>
      </w:r>
      <w:r w:rsidRPr="00402098">
        <w:rPr>
          <w:rFonts w:ascii="Times New Roman" w:eastAsia="Times New Roman" w:hAnsi="Times New Roman" w:cs="Times New Roman"/>
          <w:spacing w:val="56"/>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54"/>
          <w:sz w:val="28"/>
          <w:lang w:val="uk-UA"/>
        </w:rPr>
        <w:t xml:space="preserve"> </w:t>
      </w:r>
      <w:r w:rsidRPr="00402098">
        <w:rPr>
          <w:rFonts w:ascii="Times New Roman" w:eastAsia="Times New Roman" w:hAnsi="Times New Roman" w:cs="Times New Roman"/>
          <w:sz w:val="28"/>
          <w:lang w:val="uk-UA"/>
        </w:rPr>
        <w:t>О.В.</w:t>
      </w:r>
      <w:r w:rsidRPr="00402098">
        <w:rPr>
          <w:rFonts w:ascii="Times New Roman" w:eastAsia="Times New Roman" w:hAnsi="Times New Roman" w:cs="Times New Roman"/>
          <w:spacing w:val="56"/>
          <w:sz w:val="28"/>
          <w:lang w:val="uk-UA"/>
        </w:rPr>
        <w:t xml:space="preserve"> </w:t>
      </w:r>
      <w:r w:rsidRPr="00402098">
        <w:rPr>
          <w:rFonts w:ascii="Times New Roman" w:eastAsia="Times New Roman" w:hAnsi="Times New Roman" w:cs="Times New Roman"/>
          <w:sz w:val="28"/>
          <w:lang w:val="uk-UA"/>
        </w:rPr>
        <w:t>Красовская.</w:t>
      </w:r>
      <w:r w:rsidRPr="00402098">
        <w:rPr>
          <w:rFonts w:ascii="Times New Roman" w:eastAsia="Times New Roman" w:hAnsi="Times New Roman" w:cs="Times New Roman"/>
          <w:spacing w:val="30"/>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7"/>
          <w:sz w:val="28"/>
          <w:lang w:val="uk-UA"/>
        </w:rPr>
        <w:t xml:space="preserve"> </w:t>
      </w:r>
      <w:r w:rsidR="00EB5E69">
        <w:rPr>
          <w:rFonts w:ascii="Times New Roman" w:eastAsia="Times New Roman" w:hAnsi="Times New Roman" w:cs="Times New Roman"/>
          <w:sz w:val="28"/>
          <w:lang w:val="uk-UA"/>
        </w:rPr>
        <w:t xml:space="preserve">Симферополь </w:t>
      </w:r>
      <w:r w:rsidRPr="00402098">
        <w:rPr>
          <w:rFonts w:ascii="Times New Roman" w:eastAsia="Times New Roman" w:hAnsi="Times New Roman" w:cs="Times New Roman"/>
          <w:sz w:val="28"/>
          <w:lang w:val="uk-UA"/>
        </w:rPr>
        <w:t>Межвузовский</w:t>
      </w:r>
      <w:r w:rsidRPr="00402098">
        <w:rPr>
          <w:rFonts w:ascii="Times New Roman" w:eastAsia="Times New Roman" w:hAnsi="Times New Roman" w:cs="Times New Roman"/>
          <w:spacing w:val="27"/>
          <w:sz w:val="28"/>
          <w:lang w:val="uk-UA"/>
        </w:rPr>
        <w:t xml:space="preserve"> </w:t>
      </w:r>
      <w:r w:rsidRPr="00402098">
        <w:rPr>
          <w:rFonts w:ascii="Times New Roman" w:eastAsia="Times New Roman" w:hAnsi="Times New Roman" w:cs="Times New Roman"/>
          <w:sz w:val="28"/>
          <w:lang w:val="uk-UA"/>
        </w:rPr>
        <w:t>центр</w:t>
      </w:r>
      <w:r w:rsidR="00EB5E69">
        <w:rPr>
          <w:rFonts w:ascii="Times New Roman" w:eastAsia="Times New Roman" w:hAnsi="Times New Roman" w:cs="Times New Roman"/>
          <w:sz w:val="28"/>
          <w:lang w:val="uk-UA"/>
        </w:rPr>
        <w:t xml:space="preserve"> </w:t>
      </w:r>
      <w:r w:rsidRPr="00EB5E69">
        <w:rPr>
          <w:rFonts w:ascii="Times New Roman" w:eastAsia="Times New Roman" w:hAnsi="Times New Roman" w:cs="Times New Roman"/>
          <w:sz w:val="28"/>
          <w:szCs w:val="28"/>
          <w:lang w:val="uk-UA"/>
        </w:rPr>
        <w:t>«Крым»</w:t>
      </w:r>
      <w:r w:rsidR="00EB5E69">
        <w:rPr>
          <w:rFonts w:ascii="Times New Roman" w:eastAsia="Times New Roman" w:hAnsi="Times New Roman" w:cs="Times New Roman"/>
          <w:spacing w:val="-2"/>
          <w:sz w:val="28"/>
          <w:szCs w:val="28"/>
          <w:lang w:val="uk-UA"/>
        </w:rPr>
        <w:t>.</w:t>
      </w:r>
      <w:r w:rsidRPr="00EB5E69">
        <w:rPr>
          <w:rFonts w:ascii="Times New Roman" w:eastAsia="Times New Roman" w:hAnsi="Times New Roman" w:cs="Times New Roman"/>
          <w:spacing w:val="-2"/>
          <w:sz w:val="28"/>
          <w:szCs w:val="28"/>
          <w:lang w:val="uk-UA"/>
        </w:rPr>
        <w:t xml:space="preserve"> </w:t>
      </w:r>
      <w:r w:rsidRPr="00EB5E69">
        <w:rPr>
          <w:rFonts w:ascii="Times New Roman" w:eastAsia="Times New Roman" w:hAnsi="Times New Roman" w:cs="Times New Roman"/>
          <w:sz w:val="28"/>
          <w:szCs w:val="28"/>
          <w:lang w:val="uk-UA"/>
        </w:rPr>
        <w:t>224</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before="163"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Кушнерук</w:t>
      </w:r>
      <w:r w:rsidRPr="00402098">
        <w:rPr>
          <w:rFonts w:ascii="Times New Roman" w:eastAsia="Times New Roman" w:hAnsi="Times New Roman" w:cs="Times New Roman"/>
          <w:spacing w:val="7"/>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П.</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Документная</w:t>
      </w:r>
      <w:r w:rsidRPr="00402098">
        <w:rPr>
          <w:rFonts w:ascii="Times New Roman" w:eastAsia="Times New Roman" w:hAnsi="Times New Roman" w:cs="Times New Roman"/>
          <w:spacing w:val="7"/>
          <w:sz w:val="28"/>
          <w:lang w:val="uk-UA"/>
        </w:rPr>
        <w:t xml:space="preserve"> </w:t>
      </w:r>
      <w:r w:rsidRPr="00402098">
        <w:rPr>
          <w:rFonts w:ascii="Times New Roman" w:eastAsia="Times New Roman" w:hAnsi="Times New Roman" w:cs="Times New Roman"/>
          <w:sz w:val="28"/>
          <w:lang w:val="uk-UA"/>
        </w:rPr>
        <w:t>лингвистика:</w:t>
      </w:r>
      <w:r w:rsidRPr="00402098">
        <w:rPr>
          <w:rFonts w:ascii="Times New Roman" w:eastAsia="Times New Roman" w:hAnsi="Times New Roman" w:cs="Times New Roman"/>
          <w:spacing w:val="8"/>
          <w:sz w:val="28"/>
          <w:lang w:val="uk-UA"/>
        </w:rPr>
        <w:t xml:space="preserve"> </w:t>
      </w:r>
      <w:r w:rsidRPr="00402098">
        <w:rPr>
          <w:rFonts w:ascii="Times New Roman" w:eastAsia="Times New Roman" w:hAnsi="Times New Roman" w:cs="Times New Roman"/>
          <w:sz w:val="28"/>
          <w:lang w:val="uk-UA"/>
        </w:rPr>
        <w:t>учеб.</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пособие</w:t>
      </w:r>
      <w:r w:rsidRPr="00402098">
        <w:rPr>
          <w:rFonts w:ascii="Times New Roman" w:eastAsia="Times New Roman" w:hAnsi="Times New Roman" w:cs="Times New Roman"/>
          <w:spacing w:val="7"/>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П.</w:t>
      </w:r>
      <w:r w:rsidRPr="00402098">
        <w:rPr>
          <w:rFonts w:ascii="Times New Roman" w:eastAsia="Times New Roman" w:hAnsi="Times New Roman" w:cs="Times New Roman"/>
          <w:spacing w:val="7"/>
          <w:sz w:val="28"/>
          <w:lang w:val="uk-UA"/>
        </w:rPr>
        <w:t xml:space="preserve"> </w:t>
      </w:r>
      <w:r w:rsidRPr="00402098">
        <w:rPr>
          <w:rFonts w:ascii="Times New Roman" w:eastAsia="Times New Roman" w:hAnsi="Times New Roman" w:cs="Times New Roman"/>
          <w:sz w:val="28"/>
          <w:lang w:val="uk-UA"/>
        </w:rPr>
        <w:t>Кушнерук.</w:t>
      </w:r>
      <w:r w:rsidR="00EB5E69">
        <w:rPr>
          <w:rFonts w:ascii="Times New Roman" w:eastAsia="Times New Roman" w:hAnsi="Times New Roman" w:cs="Times New Roman"/>
          <w:sz w:val="28"/>
          <w:lang w:val="uk-UA"/>
        </w:rPr>
        <w:t xml:space="preserve"> </w:t>
      </w:r>
      <w:r w:rsidRPr="00EB5E69">
        <w:rPr>
          <w:rFonts w:ascii="Times New Roman" w:eastAsia="Times New Roman" w:hAnsi="Times New Roman" w:cs="Times New Roman"/>
          <w:sz w:val="28"/>
          <w:lang w:val="uk-UA"/>
        </w:rPr>
        <w:t>Волгоград</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Волгоградское</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научное</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изд-во,</w:t>
      </w:r>
      <w:r w:rsidRPr="00EB5E69">
        <w:rPr>
          <w:rFonts w:ascii="Times New Roman" w:eastAsia="Times New Roman" w:hAnsi="Times New Roman" w:cs="Times New Roman"/>
          <w:spacing w:val="-5"/>
          <w:sz w:val="28"/>
          <w:lang w:val="uk-UA"/>
        </w:rPr>
        <w:t xml:space="preserve"> </w:t>
      </w:r>
      <w:r w:rsidRPr="00EB5E69">
        <w:rPr>
          <w:rFonts w:ascii="Times New Roman" w:eastAsia="Times New Roman" w:hAnsi="Times New Roman" w:cs="Times New Roman"/>
          <w:sz w:val="28"/>
          <w:lang w:val="uk-UA"/>
        </w:rPr>
        <w:t>2007.</w:t>
      </w:r>
      <w:r w:rsidRPr="00EB5E69">
        <w:rPr>
          <w:rFonts w:ascii="Times New Roman" w:eastAsia="Times New Roman" w:hAnsi="Times New Roman" w:cs="Times New Roman"/>
          <w:spacing w:val="-3"/>
          <w:sz w:val="28"/>
          <w:lang w:val="uk-UA"/>
        </w:rPr>
        <w:t xml:space="preserve"> </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313</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before="161"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Латышев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Семенов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А.Л.</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Перевод: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теория,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практика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методика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преподавания. Учебное пособие для студентов переводческих факультетов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высших учебных заведений</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 Л.К.</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Латышев,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А.Л.</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Семенов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2003.</w:t>
      </w:r>
      <w:r w:rsidRPr="00402098">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szCs w:val="28"/>
          <w:lang w:val="uk-UA"/>
        </w:rPr>
        <w:t>192 с.</w:t>
      </w:r>
    </w:p>
    <w:p w:rsidR="00402098" w:rsidRPr="00402098" w:rsidRDefault="00402098" w:rsidP="009D1DD1">
      <w:pPr>
        <w:widowControl w:val="0"/>
        <w:numPr>
          <w:ilvl w:val="0"/>
          <w:numId w:val="28"/>
        </w:numPr>
        <w:tabs>
          <w:tab w:val="left" w:pos="142"/>
          <w:tab w:val="left" w:pos="1252"/>
        </w:tabs>
        <w:autoSpaceDE w:val="0"/>
        <w:autoSpaceDN w:val="0"/>
        <w:spacing w:before="161" w:after="0" w:line="360" w:lineRule="auto"/>
        <w:ind w:left="0" w:right="219"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6"/>
          <w:sz w:val="28"/>
          <w:lang w:val="uk-UA"/>
        </w:rPr>
        <w:t>Левицкая</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pacing w:val="15"/>
          <w:sz w:val="28"/>
          <w:lang w:val="uk-UA"/>
        </w:rPr>
        <w:t>Т.Р.,</w:t>
      </w:r>
      <w:r w:rsidRPr="00402098">
        <w:rPr>
          <w:rFonts w:ascii="Times New Roman" w:eastAsia="Times New Roman" w:hAnsi="Times New Roman" w:cs="Times New Roman"/>
          <w:spacing w:val="16"/>
          <w:sz w:val="28"/>
          <w:lang w:val="uk-UA"/>
        </w:rPr>
        <w:t xml:space="preserve"> Фитерман</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pacing w:val="14"/>
          <w:sz w:val="28"/>
          <w:lang w:val="uk-UA"/>
        </w:rPr>
        <w:t>А.М.</w:t>
      </w:r>
      <w:r w:rsidRPr="00402098">
        <w:rPr>
          <w:rFonts w:ascii="Times New Roman" w:eastAsia="Times New Roman" w:hAnsi="Times New Roman" w:cs="Times New Roman"/>
          <w:spacing w:val="15"/>
          <w:sz w:val="28"/>
          <w:lang w:val="uk-UA"/>
        </w:rPr>
        <w:t xml:space="preserve"> Теория</w:t>
      </w:r>
      <w:r w:rsidRPr="00402098">
        <w:rPr>
          <w:rFonts w:ascii="Times New Roman" w:eastAsia="Times New Roman" w:hAnsi="Times New Roman" w:cs="Times New Roman"/>
          <w:spacing w:val="16"/>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pacing w:val="16"/>
          <w:sz w:val="28"/>
          <w:lang w:val="uk-UA"/>
        </w:rPr>
        <w:t>практика</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pacing w:val="16"/>
          <w:sz w:val="28"/>
          <w:lang w:val="uk-UA"/>
        </w:rPr>
        <w:t>перевода</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pacing w:val="17"/>
          <w:sz w:val="28"/>
          <w:lang w:val="uk-UA"/>
        </w:rPr>
        <w:t>английского</w:t>
      </w:r>
      <w:r w:rsidRPr="00402098">
        <w:rPr>
          <w:rFonts w:ascii="Times New Roman" w:eastAsia="Times New Roman" w:hAnsi="Times New Roman" w:cs="Times New Roman"/>
          <w:spacing w:val="18"/>
          <w:sz w:val="28"/>
          <w:lang w:val="uk-UA"/>
        </w:rPr>
        <w:t xml:space="preserve"> </w:t>
      </w:r>
      <w:r w:rsidRPr="00402098">
        <w:rPr>
          <w:rFonts w:ascii="Times New Roman" w:eastAsia="Times New Roman" w:hAnsi="Times New Roman" w:cs="Times New Roman"/>
          <w:spacing w:val="15"/>
          <w:sz w:val="28"/>
          <w:lang w:val="uk-UA"/>
        </w:rPr>
        <w:t>языка</w:t>
      </w:r>
      <w:r w:rsidRPr="00402098">
        <w:rPr>
          <w:rFonts w:ascii="Times New Roman" w:eastAsia="Times New Roman" w:hAnsi="Times New Roman" w:cs="Times New Roman"/>
          <w:spacing w:val="16"/>
          <w:sz w:val="28"/>
          <w:lang w:val="uk-UA"/>
        </w:rPr>
        <w:t xml:space="preserve"> </w:t>
      </w:r>
      <w:r w:rsidRPr="00402098">
        <w:rPr>
          <w:rFonts w:ascii="Times New Roman" w:eastAsia="Times New Roman" w:hAnsi="Times New Roman" w:cs="Times New Roman"/>
          <w:spacing w:val="9"/>
          <w:sz w:val="28"/>
          <w:lang w:val="uk-UA"/>
        </w:rPr>
        <w:t>на</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pacing w:val="16"/>
          <w:sz w:val="28"/>
          <w:lang w:val="uk-UA"/>
        </w:rPr>
        <w:t>русский</w:t>
      </w:r>
      <w:r w:rsidRPr="00402098">
        <w:rPr>
          <w:rFonts w:ascii="Times New Roman" w:eastAsia="Times New Roman" w:hAnsi="Times New Roman" w:cs="Times New Roman"/>
          <w:spacing w:val="17"/>
          <w:sz w:val="28"/>
          <w:lang w:val="uk-UA"/>
        </w:rPr>
        <w:t xml:space="preserve"> (Издательство</w:t>
      </w:r>
      <w:r w:rsidRPr="00402098">
        <w:rPr>
          <w:rFonts w:ascii="Times New Roman" w:eastAsia="Times New Roman" w:hAnsi="Times New Roman" w:cs="Times New Roman"/>
          <w:spacing w:val="18"/>
          <w:sz w:val="28"/>
          <w:lang w:val="uk-UA"/>
        </w:rPr>
        <w:t xml:space="preserve"> </w:t>
      </w:r>
      <w:r w:rsidRPr="00402098">
        <w:rPr>
          <w:rFonts w:ascii="Times New Roman" w:eastAsia="Times New Roman" w:hAnsi="Times New Roman" w:cs="Times New Roman"/>
          <w:spacing w:val="16"/>
          <w:sz w:val="28"/>
          <w:lang w:val="uk-UA"/>
        </w:rPr>
        <w:t>литературы</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pacing w:val="9"/>
          <w:sz w:val="28"/>
          <w:lang w:val="uk-UA"/>
        </w:rPr>
        <w:t>на</w:t>
      </w:r>
      <w:r w:rsidRPr="00402098">
        <w:rPr>
          <w:rFonts w:ascii="Times New Roman" w:eastAsia="Times New Roman" w:hAnsi="Times New Roman" w:cs="Times New Roman"/>
          <w:spacing w:val="10"/>
          <w:sz w:val="28"/>
          <w:lang w:val="uk-UA"/>
        </w:rPr>
        <w:t xml:space="preserve"> </w:t>
      </w:r>
      <w:r w:rsidRPr="00402098">
        <w:rPr>
          <w:rFonts w:ascii="Times New Roman" w:eastAsia="Times New Roman" w:hAnsi="Times New Roman" w:cs="Times New Roman"/>
          <w:spacing w:val="17"/>
          <w:sz w:val="28"/>
          <w:lang w:val="uk-UA"/>
        </w:rPr>
        <w:t xml:space="preserve">иностранных </w:t>
      </w:r>
      <w:r w:rsidRPr="00402098">
        <w:rPr>
          <w:rFonts w:ascii="Times New Roman" w:eastAsia="Times New Roman" w:hAnsi="Times New Roman" w:cs="Times New Roman"/>
          <w:spacing w:val="16"/>
          <w:sz w:val="28"/>
          <w:lang w:val="uk-UA"/>
        </w:rPr>
        <w:t>языках)</w:t>
      </w:r>
      <w:r w:rsidRPr="00402098">
        <w:rPr>
          <w:rFonts w:ascii="Times New Roman" w:eastAsia="Times New Roman" w:hAnsi="Times New Roman" w:cs="Times New Roman"/>
          <w:spacing w:val="10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pacing w:val="13"/>
          <w:sz w:val="28"/>
          <w:lang w:val="uk-UA"/>
        </w:rPr>
        <w:t xml:space="preserve">Т.Р. </w:t>
      </w:r>
      <w:r w:rsidRPr="00402098">
        <w:rPr>
          <w:rFonts w:ascii="Times New Roman" w:eastAsia="Times New Roman" w:hAnsi="Times New Roman" w:cs="Times New Roman"/>
          <w:spacing w:val="18"/>
          <w:sz w:val="28"/>
          <w:lang w:val="uk-UA"/>
        </w:rPr>
        <w:t xml:space="preserve">Левицкая, </w:t>
      </w:r>
      <w:r w:rsidRPr="00402098">
        <w:rPr>
          <w:rFonts w:ascii="Times New Roman" w:eastAsia="Times New Roman" w:hAnsi="Times New Roman" w:cs="Times New Roman"/>
          <w:sz w:val="28"/>
          <w:lang w:val="uk-UA"/>
        </w:rPr>
        <w:t>А.М.</w:t>
      </w:r>
      <w:r w:rsidRPr="00402098">
        <w:rPr>
          <w:rFonts w:ascii="Times New Roman" w:eastAsia="Times New Roman" w:hAnsi="Times New Roman" w:cs="Times New Roman"/>
          <w:spacing w:val="71"/>
          <w:sz w:val="28"/>
          <w:lang w:val="uk-UA"/>
        </w:rPr>
        <w:t xml:space="preserve"> </w:t>
      </w:r>
      <w:r w:rsidRPr="00402098">
        <w:rPr>
          <w:rFonts w:ascii="Times New Roman" w:eastAsia="Times New Roman" w:hAnsi="Times New Roman" w:cs="Times New Roman"/>
          <w:sz w:val="28"/>
          <w:lang w:val="uk-UA"/>
        </w:rPr>
        <w:t>Фитерман   – Москва,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1963.</w:t>
      </w:r>
      <w:r w:rsidRPr="00402098">
        <w:rPr>
          <w:rFonts w:ascii="Times New Roman" w:eastAsia="Times New Roman" w:hAnsi="Times New Roman" w:cs="Times New Roman"/>
          <w:spacing w:val="68"/>
          <w:sz w:val="28"/>
          <w:lang w:val="uk-UA"/>
        </w:rPr>
        <w:t xml:space="preserve"> </w:t>
      </w:r>
      <w:r w:rsidRPr="00402098">
        <w:rPr>
          <w:rFonts w:ascii="Times New Roman" w:eastAsia="Times New Roman" w:hAnsi="Times New Roman" w:cs="Times New Roman"/>
          <w:sz w:val="28"/>
          <w:lang w:val="uk-UA"/>
        </w:rPr>
        <w:lastRenderedPageBreak/>
        <w:t>– 263 c.</w:t>
      </w:r>
    </w:p>
    <w:p w:rsidR="00402098" w:rsidRPr="00402098" w:rsidRDefault="00402098" w:rsidP="009D1DD1">
      <w:pPr>
        <w:widowControl w:val="0"/>
        <w:numPr>
          <w:ilvl w:val="0"/>
          <w:numId w:val="28"/>
        </w:numPr>
        <w:tabs>
          <w:tab w:val="left" w:pos="142"/>
          <w:tab w:val="left" w:pos="1252"/>
        </w:tabs>
        <w:autoSpaceDE w:val="0"/>
        <w:autoSpaceDN w:val="0"/>
        <w:spacing w:after="0" w:line="360" w:lineRule="auto"/>
        <w:ind w:left="0" w:right="22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Маслова В.А. Лингвокультурология: Учеб. пособие для студ. высш. учеб,</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заведений</w:t>
      </w:r>
      <w:r w:rsidRPr="00402098">
        <w:rPr>
          <w:rFonts w:ascii="Times New Roman" w:eastAsia="Times New Roman" w:hAnsi="Times New Roman" w:cs="Times New Roman"/>
          <w:spacing w:val="68"/>
          <w:sz w:val="28"/>
          <w:lang w:val="uk-UA"/>
        </w:rPr>
        <w:t xml:space="preserve"> </w:t>
      </w:r>
      <w:r w:rsidRPr="00402098">
        <w:rPr>
          <w:rFonts w:ascii="Times New Roman" w:eastAsia="Times New Roman" w:hAnsi="Times New Roman" w:cs="Times New Roman"/>
          <w:sz w:val="28"/>
          <w:lang w:val="uk-UA"/>
        </w:rPr>
        <w:t>/ 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Маслова. – М.: Академия,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2001.</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208</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after="0" w:line="321" w:lineRule="exact"/>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pacing w:val="-1"/>
          <w:sz w:val="28"/>
          <w:lang w:val="uk-UA"/>
        </w:rPr>
        <w:t>Миньяр-Белоручев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pacing w:val="-1"/>
          <w:sz w:val="28"/>
          <w:lang w:val="uk-UA"/>
        </w:rPr>
        <w:t>Р.К.</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Теория</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методы</w:t>
      </w:r>
      <w:r w:rsidRPr="00402098">
        <w:rPr>
          <w:rFonts w:ascii="Times New Roman" w:eastAsia="Times New Roman" w:hAnsi="Times New Roman" w:cs="Times New Roman"/>
          <w:spacing w:val="7"/>
          <w:sz w:val="28"/>
          <w:lang w:val="uk-UA"/>
        </w:rPr>
        <w:t xml:space="preserve"> </w:t>
      </w:r>
      <w:r w:rsidRPr="00402098">
        <w:rPr>
          <w:rFonts w:ascii="Times New Roman" w:eastAsia="Times New Roman" w:hAnsi="Times New Roman" w:cs="Times New Roman"/>
          <w:sz w:val="28"/>
          <w:lang w:val="uk-UA"/>
        </w:rPr>
        <w:t>перевода</w:t>
      </w:r>
      <w:r w:rsidRPr="00402098">
        <w:rPr>
          <w:rFonts w:ascii="Times New Roman" w:eastAsia="Times New Roman" w:hAnsi="Times New Roman" w:cs="Times New Roman"/>
          <w:spacing w:val="1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41"/>
          <w:sz w:val="28"/>
          <w:lang w:val="uk-UA"/>
        </w:rPr>
        <w:t xml:space="preserve"> </w:t>
      </w:r>
      <w:r w:rsidRPr="00402098">
        <w:rPr>
          <w:rFonts w:ascii="Times New Roman" w:eastAsia="Times New Roman" w:hAnsi="Times New Roman" w:cs="Times New Roman"/>
          <w:sz w:val="28"/>
          <w:lang w:val="uk-UA"/>
        </w:rPr>
        <w:t>Р.К.</w:t>
      </w:r>
      <w:r w:rsidRPr="00402098">
        <w:rPr>
          <w:rFonts w:ascii="Times New Roman" w:eastAsia="Times New Roman" w:hAnsi="Times New Roman" w:cs="Times New Roman"/>
          <w:spacing w:val="-17"/>
          <w:sz w:val="28"/>
          <w:lang w:val="uk-UA"/>
        </w:rPr>
        <w:t xml:space="preserve"> </w:t>
      </w:r>
      <w:r w:rsidRPr="00402098">
        <w:rPr>
          <w:rFonts w:ascii="Times New Roman" w:eastAsia="Times New Roman" w:hAnsi="Times New Roman" w:cs="Times New Roman"/>
          <w:sz w:val="28"/>
          <w:lang w:val="uk-UA"/>
        </w:rPr>
        <w:t>Миньяр-Белоручев</w:t>
      </w:r>
      <w:r w:rsidR="00EB5E69">
        <w:rPr>
          <w:rFonts w:ascii="Times New Roman" w:eastAsia="Times New Roman" w:hAnsi="Times New Roman" w:cs="Times New Roman"/>
          <w:sz w:val="28"/>
          <w:lang w:val="uk-UA"/>
        </w:rPr>
        <w:t xml:space="preserve">. </w:t>
      </w:r>
      <w:r w:rsidRPr="00EB5E69">
        <w:rPr>
          <w:rFonts w:ascii="Times New Roman" w:eastAsia="Times New Roman" w:hAnsi="Times New Roman" w:cs="Times New Roman"/>
          <w:sz w:val="28"/>
          <w:szCs w:val="28"/>
          <w:lang w:val="uk-UA"/>
        </w:rPr>
        <w:t>М.,</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1996.</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208 с.</w:t>
      </w:r>
    </w:p>
    <w:p w:rsidR="00402098" w:rsidRPr="00402098" w:rsidRDefault="00402098" w:rsidP="009D1DD1">
      <w:pPr>
        <w:widowControl w:val="0"/>
        <w:numPr>
          <w:ilvl w:val="0"/>
          <w:numId w:val="28"/>
        </w:numPr>
        <w:tabs>
          <w:tab w:val="left" w:pos="142"/>
          <w:tab w:val="left" w:pos="1252"/>
        </w:tabs>
        <w:autoSpaceDE w:val="0"/>
        <w:autoSpaceDN w:val="0"/>
        <w:spacing w:before="160" w:after="0" w:line="360" w:lineRule="auto"/>
        <w:ind w:left="0" w:right="217"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Мойсеєнко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Прагматичні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особливості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англомовного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науково-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технічного дискурсу / С. М. Мойсеєнко. – Луцьк : Наукові записки, 2007.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363</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2"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Назаров В. Ф. Курс юридического перевода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 Ф. Назаров. – М. : МГУ,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2000.</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166</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182"/>
        </w:tabs>
        <w:autoSpaceDE w:val="0"/>
        <w:autoSpaceDN w:val="0"/>
        <w:spacing w:after="0" w:line="360" w:lineRule="auto"/>
        <w:ind w:left="0" w:right="23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Петухов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Особенности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перевода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английских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русских</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юридических</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текстов</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на современном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этапе</w:t>
      </w:r>
      <w:r w:rsidRPr="00402098">
        <w:rPr>
          <w:rFonts w:ascii="Times New Roman" w:eastAsia="Times New Roman" w:hAnsi="Times New Roman" w:cs="Times New Roman"/>
          <w:spacing w:val="69"/>
          <w:sz w:val="28"/>
          <w:lang w:val="uk-UA"/>
        </w:rPr>
        <w:t xml:space="preserve"> </w:t>
      </w:r>
      <w:r w:rsidRPr="00402098">
        <w:rPr>
          <w:rFonts w:ascii="Times New Roman" w:eastAsia="Times New Roman" w:hAnsi="Times New Roman" w:cs="Times New Roman"/>
          <w:sz w:val="28"/>
          <w:lang w:val="uk-UA"/>
        </w:rPr>
        <w:t>/ С.В.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Петухов.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М,</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2002.</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104 с.</w:t>
      </w:r>
    </w:p>
    <w:p w:rsidR="00402098" w:rsidRPr="009D1DD1" w:rsidRDefault="00402098" w:rsidP="009D1DD1">
      <w:pPr>
        <w:widowControl w:val="0"/>
        <w:numPr>
          <w:ilvl w:val="0"/>
          <w:numId w:val="28"/>
        </w:numPr>
        <w:tabs>
          <w:tab w:val="left" w:pos="142"/>
          <w:tab w:val="left" w:pos="1252"/>
        </w:tabs>
        <w:autoSpaceDE w:val="0"/>
        <w:autoSpaceDN w:val="0"/>
        <w:spacing w:after="0" w:line="360" w:lineRule="auto"/>
        <w:ind w:left="0" w:right="219"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Постриган С.В. Усталені словосполучення в англійському інституційному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юридичному</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тексті:</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лінгвокультурологічний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комунікативно-</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прагматичний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аспекти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Постриган</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Київ: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київськ.</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нац.</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ун-т</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ім.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Т.Шевченка.,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2009.</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17</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89" w:after="0" w:line="360" w:lineRule="auto"/>
        <w:ind w:left="0" w:right="222"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Пронина</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Р.Ф.</w:t>
      </w:r>
      <w:r w:rsidRPr="00402098">
        <w:rPr>
          <w:rFonts w:ascii="Times New Roman" w:eastAsia="Times New Roman" w:hAnsi="Times New Roman" w:cs="Times New Roman"/>
          <w:spacing w:val="21"/>
          <w:sz w:val="28"/>
          <w:lang w:val="uk-UA"/>
        </w:rPr>
        <w:t xml:space="preserve"> </w:t>
      </w:r>
      <w:r w:rsidRPr="00402098">
        <w:rPr>
          <w:rFonts w:ascii="Times New Roman" w:eastAsia="Times New Roman" w:hAnsi="Times New Roman" w:cs="Times New Roman"/>
          <w:sz w:val="28"/>
          <w:lang w:val="uk-UA"/>
        </w:rPr>
        <w:t>Перевод</w:t>
      </w:r>
      <w:r w:rsidRPr="00402098">
        <w:rPr>
          <w:rFonts w:ascii="Times New Roman" w:eastAsia="Times New Roman" w:hAnsi="Times New Roman" w:cs="Times New Roman"/>
          <w:spacing w:val="23"/>
          <w:sz w:val="28"/>
          <w:lang w:val="uk-UA"/>
        </w:rPr>
        <w:t xml:space="preserve"> </w:t>
      </w:r>
      <w:r w:rsidRPr="00402098">
        <w:rPr>
          <w:rFonts w:ascii="Times New Roman" w:eastAsia="Times New Roman" w:hAnsi="Times New Roman" w:cs="Times New Roman"/>
          <w:sz w:val="28"/>
          <w:lang w:val="uk-UA"/>
        </w:rPr>
        <w:t>английской</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научно-технической</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литературы:</w:t>
      </w:r>
      <w:r w:rsidRPr="00402098">
        <w:rPr>
          <w:rFonts w:ascii="Times New Roman" w:eastAsia="Times New Roman" w:hAnsi="Times New Roman" w:cs="Times New Roman"/>
          <w:spacing w:val="22"/>
          <w:sz w:val="28"/>
          <w:lang w:val="uk-UA"/>
        </w:rPr>
        <w:t xml:space="preserve"> </w:t>
      </w:r>
      <w:r w:rsidRPr="00402098">
        <w:rPr>
          <w:rFonts w:ascii="Times New Roman" w:eastAsia="Times New Roman" w:hAnsi="Times New Roman" w:cs="Times New Roman"/>
          <w:sz w:val="28"/>
          <w:lang w:val="uk-UA"/>
        </w:rPr>
        <w:t>учебн.</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пос.</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для вузов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Р.</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Ф.</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Пронина.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Высшая школа,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1986.</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175 с.</w:t>
      </w:r>
    </w:p>
    <w:p w:rsidR="00402098" w:rsidRPr="00402098" w:rsidRDefault="00402098" w:rsidP="009D1DD1">
      <w:pPr>
        <w:widowControl w:val="0"/>
        <w:numPr>
          <w:ilvl w:val="0"/>
          <w:numId w:val="28"/>
        </w:numPr>
        <w:tabs>
          <w:tab w:val="left" w:pos="142"/>
          <w:tab w:val="left" w:pos="1252"/>
        </w:tabs>
        <w:autoSpaceDE w:val="0"/>
        <w:autoSpaceDN w:val="0"/>
        <w:spacing w:after="0" w:line="362"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Рецкер Я.И. Теория перевода и переводческая практика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Я. И. Рецкер. – М.,</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1974.</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240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after="0" w:line="317" w:lineRule="exact"/>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Снігур</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Юридичні</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терміни</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як перекладознавча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проблема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Снігур.</w:t>
      </w:r>
      <w:r w:rsidRPr="00EB5E69">
        <w:rPr>
          <w:rFonts w:ascii="Times New Roman" w:eastAsia="Times New Roman" w:hAnsi="Times New Roman" w:cs="Times New Roman"/>
          <w:sz w:val="28"/>
          <w:szCs w:val="28"/>
          <w:lang w:val="uk-UA"/>
        </w:rPr>
        <w:t>Львів,</w:t>
      </w:r>
      <w:r w:rsidRPr="00EB5E69">
        <w:rPr>
          <w:rFonts w:ascii="Times New Roman" w:eastAsia="Times New Roman" w:hAnsi="Times New Roman" w:cs="Times New Roman"/>
          <w:spacing w:val="-5"/>
          <w:sz w:val="28"/>
          <w:szCs w:val="28"/>
          <w:lang w:val="uk-UA"/>
        </w:rPr>
        <w:t xml:space="preserve"> </w:t>
      </w:r>
      <w:r w:rsidRPr="00EB5E69">
        <w:rPr>
          <w:rFonts w:ascii="Times New Roman" w:eastAsia="Times New Roman" w:hAnsi="Times New Roman" w:cs="Times New Roman"/>
          <w:sz w:val="28"/>
          <w:szCs w:val="28"/>
          <w:lang w:val="uk-UA"/>
        </w:rPr>
        <w:t>2003.</w:t>
      </w:r>
      <w:r w:rsidRPr="00EB5E69">
        <w:rPr>
          <w:rFonts w:ascii="Times New Roman" w:eastAsia="Times New Roman" w:hAnsi="Times New Roman" w:cs="Times New Roman"/>
          <w:spacing w:val="-2"/>
          <w:sz w:val="28"/>
          <w:szCs w:val="28"/>
          <w:lang w:val="uk-UA"/>
        </w:rPr>
        <w:t xml:space="preserve"> </w:t>
      </w:r>
      <w:r w:rsidRPr="00EB5E69">
        <w:rPr>
          <w:rFonts w:ascii="Times New Roman" w:eastAsia="Times New Roman" w:hAnsi="Times New Roman" w:cs="Times New Roman"/>
          <w:sz w:val="28"/>
          <w:szCs w:val="28"/>
          <w:lang w:val="uk-UA"/>
        </w:rPr>
        <w:t>–570</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c.</w:t>
      </w:r>
    </w:p>
    <w:p w:rsidR="00402098" w:rsidRPr="00EB5E69" w:rsidRDefault="00402098" w:rsidP="009D1DD1">
      <w:pPr>
        <w:widowControl w:val="0"/>
        <w:numPr>
          <w:ilvl w:val="0"/>
          <w:numId w:val="28"/>
        </w:numPr>
        <w:tabs>
          <w:tab w:val="left" w:pos="142"/>
          <w:tab w:val="left" w:pos="1252"/>
        </w:tabs>
        <w:autoSpaceDE w:val="0"/>
        <w:autoSpaceDN w:val="0"/>
        <w:spacing w:before="161"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Судовцев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Научно-техническая информация</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и перевод /В.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А.</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Судовцев.</w:t>
      </w:r>
      <w:r w:rsidRPr="00EB5E69">
        <w:rPr>
          <w:rFonts w:ascii="Times New Roman" w:eastAsia="Times New Roman" w:hAnsi="Times New Roman" w:cs="Times New Roman"/>
          <w:sz w:val="28"/>
          <w:lang w:val="uk-UA"/>
        </w:rPr>
        <w:t>М.</w:t>
      </w:r>
      <w:r w:rsidRPr="00EB5E69">
        <w:rPr>
          <w:rFonts w:ascii="Times New Roman" w:eastAsia="Times New Roman" w:hAnsi="Times New Roman" w:cs="Times New Roman"/>
          <w:spacing w:val="-4"/>
          <w:sz w:val="28"/>
          <w:lang w:val="uk-UA"/>
        </w:rPr>
        <w:t xml:space="preserve"> </w:t>
      </w:r>
      <w:r w:rsidRPr="00EB5E69">
        <w:rPr>
          <w:rFonts w:ascii="Times New Roman" w:eastAsia="Times New Roman" w:hAnsi="Times New Roman" w:cs="Times New Roman"/>
          <w:sz w:val="28"/>
          <w:lang w:val="uk-UA"/>
        </w:rPr>
        <w:t>: Высшая</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школа,</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1989.</w:t>
      </w:r>
      <w:r w:rsidRPr="00EB5E69">
        <w:rPr>
          <w:rFonts w:ascii="Times New Roman" w:eastAsia="Times New Roman" w:hAnsi="Times New Roman" w:cs="Times New Roman"/>
          <w:spacing w:val="-1"/>
          <w:sz w:val="28"/>
          <w:lang w:val="uk-UA"/>
        </w:rPr>
        <w:t xml:space="preserve"> </w:t>
      </w:r>
      <w:r w:rsidRPr="00EB5E69">
        <w:rPr>
          <w:rFonts w:ascii="Times New Roman" w:eastAsia="Times New Roman" w:hAnsi="Times New Roman" w:cs="Times New Roman"/>
          <w:sz w:val="28"/>
          <w:lang w:val="uk-UA"/>
        </w:rPr>
        <w:t>–</w:t>
      </w:r>
      <w:r w:rsidRPr="00EB5E69">
        <w:rPr>
          <w:rFonts w:ascii="Times New Roman" w:eastAsia="Times New Roman" w:hAnsi="Times New Roman" w:cs="Times New Roman"/>
          <w:spacing w:val="-2"/>
          <w:sz w:val="28"/>
          <w:lang w:val="uk-UA"/>
        </w:rPr>
        <w:t xml:space="preserve"> </w:t>
      </w:r>
      <w:r w:rsidRPr="00EB5E69">
        <w:rPr>
          <w:rFonts w:ascii="Times New Roman" w:eastAsia="Times New Roman" w:hAnsi="Times New Roman" w:cs="Times New Roman"/>
          <w:sz w:val="28"/>
          <w:lang w:val="uk-UA"/>
        </w:rPr>
        <w:t>231 с.</w:t>
      </w:r>
    </w:p>
    <w:p w:rsidR="00402098" w:rsidRPr="00402098" w:rsidRDefault="00402098" w:rsidP="009D1DD1">
      <w:pPr>
        <w:widowControl w:val="0"/>
        <w:numPr>
          <w:ilvl w:val="0"/>
          <w:numId w:val="28"/>
        </w:numPr>
        <w:tabs>
          <w:tab w:val="left" w:pos="142"/>
          <w:tab w:val="left" w:pos="1252"/>
        </w:tabs>
        <w:autoSpaceDE w:val="0"/>
        <w:autoSpaceDN w:val="0"/>
        <w:spacing w:before="163" w:after="0" w:line="360"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Тер-Минасова С.Г. Язык 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межкультурная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коммуникация:</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Учеб. пособие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для студ. высш. учеб, заведений / С. Г. Тер-Минасова. – М.: Слово/Slovo,</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2000.</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624</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2" w:lineRule="auto"/>
        <w:ind w:left="0" w:right="23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Томсон Г.В. Курс юридического перевода (гражданское и торговое право) /</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Томсон.</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М.:</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МДІМВ,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2004. – 246</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after="0" w:line="360" w:lineRule="auto"/>
        <w:ind w:left="0" w:right="221"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lastRenderedPageBreak/>
        <w:t>Тюленев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Теория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перевода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учеб.</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пособие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Тюленев.–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M.</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Гардарики,</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2004.</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336</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after="0" w:line="321" w:lineRule="exact"/>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Федоров</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А.В.</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Основы</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общей</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теории</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перевода</w:t>
      </w:r>
      <w:r w:rsidRPr="00402098">
        <w:rPr>
          <w:rFonts w:ascii="Times New Roman" w:eastAsia="Times New Roman" w:hAnsi="Times New Roman" w:cs="Times New Roman"/>
          <w:spacing w:val="-5"/>
          <w:sz w:val="28"/>
          <w:lang w:val="uk-UA"/>
        </w:rPr>
        <w:t xml:space="preserve"> </w:t>
      </w:r>
      <w:r w:rsidRPr="00402098">
        <w:rPr>
          <w:rFonts w:ascii="Times New Roman" w:eastAsia="Times New Roman" w:hAnsi="Times New Roman" w:cs="Times New Roman"/>
          <w:sz w:val="28"/>
          <w:lang w:val="uk-UA"/>
        </w:rPr>
        <w:t>/ А.В.</w:t>
      </w:r>
      <w:r w:rsidRPr="00402098">
        <w:rPr>
          <w:rFonts w:ascii="Times New Roman" w:eastAsia="Times New Roman" w:hAnsi="Times New Roman" w:cs="Times New Roman"/>
          <w:spacing w:val="-4"/>
          <w:sz w:val="28"/>
          <w:lang w:val="uk-UA"/>
        </w:rPr>
        <w:t xml:space="preserve"> </w:t>
      </w:r>
      <w:r w:rsidRPr="00402098">
        <w:rPr>
          <w:rFonts w:ascii="Times New Roman" w:eastAsia="Times New Roman" w:hAnsi="Times New Roman" w:cs="Times New Roman"/>
          <w:sz w:val="28"/>
          <w:lang w:val="uk-UA"/>
        </w:rPr>
        <w:t>Федоров.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1983.</w:t>
      </w:r>
      <w:r w:rsidRPr="00EB5E69">
        <w:rPr>
          <w:rFonts w:ascii="Times New Roman" w:eastAsia="Times New Roman" w:hAnsi="Times New Roman" w:cs="Times New Roman"/>
          <w:sz w:val="28"/>
          <w:szCs w:val="28"/>
          <w:lang w:val="uk-UA"/>
        </w:rPr>
        <w:t>433 с.</w:t>
      </w:r>
    </w:p>
    <w:p w:rsidR="00402098" w:rsidRPr="00402098" w:rsidRDefault="00402098" w:rsidP="009D1DD1">
      <w:pPr>
        <w:widowControl w:val="0"/>
        <w:numPr>
          <w:ilvl w:val="0"/>
          <w:numId w:val="28"/>
        </w:numPr>
        <w:tabs>
          <w:tab w:val="left" w:pos="142"/>
          <w:tab w:val="left" w:pos="1252"/>
        </w:tabs>
        <w:autoSpaceDE w:val="0"/>
        <w:autoSpaceDN w:val="0"/>
        <w:spacing w:before="160" w:after="0" w:line="360" w:lineRule="auto"/>
        <w:ind w:left="0" w:right="22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Федотова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И.Г.</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Юридические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понятия</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категории</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английском</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языке</w:t>
      </w:r>
      <w:r w:rsidRPr="00402098">
        <w:rPr>
          <w:rFonts w:ascii="Times New Roman" w:eastAsia="Times New Roman" w:hAnsi="Times New Roman" w:cs="Times New Roman"/>
          <w:spacing w:val="70"/>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И.Г.</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Федотова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 Обнинск,</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2000.</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344 с.</w:t>
      </w:r>
    </w:p>
    <w:p w:rsidR="00402098" w:rsidRPr="00EB5E69" w:rsidRDefault="00402098" w:rsidP="009D1DD1">
      <w:pPr>
        <w:widowControl w:val="0"/>
        <w:numPr>
          <w:ilvl w:val="0"/>
          <w:numId w:val="28"/>
        </w:numPr>
        <w:tabs>
          <w:tab w:val="left" w:pos="142"/>
          <w:tab w:val="left" w:pos="1252"/>
        </w:tabs>
        <w:autoSpaceDE w:val="0"/>
        <w:autoSpaceDN w:val="0"/>
        <w:spacing w:after="0" w:line="321" w:lineRule="exact"/>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Швейцер А.Д.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Теория перевода: Статус,</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проблемы, аспекты</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А.Д.</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Швейцер.</w:t>
      </w:r>
      <w:r w:rsidRPr="00EB5E69">
        <w:rPr>
          <w:rFonts w:ascii="Times New Roman" w:eastAsia="Times New Roman" w:hAnsi="Times New Roman" w:cs="Times New Roman"/>
          <w:sz w:val="28"/>
          <w:szCs w:val="28"/>
          <w:lang w:val="uk-UA"/>
        </w:rPr>
        <w:t>М .:</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Наука, 1988.</w:t>
      </w:r>
      <w:r w:rsidRPr="00EB5E69">
        <w:rPr>
          <w:rFonts w:ascii="Times New Roman" w:eastAsia="Times New Roman" w:hAnsi="Times New Roman" w:cs="Times New Roman"/>
          <w:spacing w:val="-3"/>
          <w:sz w:val="28"/>
          <w:szCs w:val="28"/>
          <w:lang w:val="uk-UA"/>
        </w:rPr>
        <w:t xml:space="preserve"> </w:t>
      </w:r>
      <w:r w:rsidRPr="00EB5E69">
        <w:rPr>
          <w:rFonts w:ascii="Times New Roman" w:eastAsia="Times New Roman" w:hAnsi="Times New Roman" w:cs="Times New Roman"/>
          <w:sz w:val="28"/>
          <w:szCs w:val="28"/>
          <w:lang w:val="uk-UA"/>
        </w:rPr>
        <w:t>–</w:t>
      </w:r>
      <w:r w:rsidRPr="00EB5E69">
        <w:rPr>
          <w:rFonts w:ascii="Times New Roman" w:eastAsia="Times New Roman" w:hAnsi="Times New Roman" w:cs="Times New Roman"/>
          <w:spacing w:val="-2"/>
          <w:sz w:val="28"/>
          <w:szCs w:val="28"/>
          <w:lang w:val="uk-UA"/>
        </w:rPr>
        <w:t xml:space="preserve"> </w:t>
      </w:r>
      <w:r w:rsidRPr="00EB5E69">
        <w:rPr>
          <w:rFonts w:ascii="Times New Roman" w:eastAsia="Times New Roman" w:hAnsi="Times New Roman" w:cs="Times New Roman"/>
          <w:sz w:val="28"/>
          <w:szCs w:val="28"/>
          <w:lang w:val="uk-UA"/>
        </w:rPr>
        <w:t>44</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с.</w:t>
      </w:r>
    </w:p>
    <w:p w:rsidR="00402098" w:rsidRPr="00EB5E69" w:rsidRDefault="00402098" w:rsidP="009D1DD1">
      <w:pPr>
        <w:widowControl w:val="0"/>
        <w:numPr>
          <w:ilvl w:val="0"/>
          <w:numId w:val="28"/>
        </w:numPr>
        <w:tabs>
          <w:tab w:val="left" w:pos="142"/>
          <w:tab w:val="left" w:pos="1252"/>
        </w:tabs>
        <w:autoSpaceDE w:val="0"/>
        <w:autoSpaceDN w:val="0"/>
        <w:spacing w:before="163" w:after="0" w:line="240" w:lineRule="auto"/>
        <w:ind w:left="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Шугрина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Е.С.</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Техника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юридического письма</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Е.С.</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Шугріна</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М.,</w:t>
      </w:r>
      <w:r w:rsidRPr="00402098">
        <w:rPr>
          <w:rFonts w:ascii="Times New Roman" w:eastAsia="Times New Roman" w:hAnsi="Times New Roman" w:cs="Times New Roman"/>
          <w:spacing w:val="-6"/>
          <w:sz w:val="28"/>
          <w:lang w:val="uk-UA"/>
        </w:rPr>
        <w:t xml:space="preserve"> </w:t>
      </w:r>
      <w:r w:rsidRPr="00402098">
        <w:rPr>
          <w:rFonts w:ascii="Times New Roman" w:eastAsia="Times New Roman" w:hAnsi="Times New Roman" w:cs="Times New Roman"/>
          <w:sz w:val="28"/>
          <w:lang w:val="uk-UA"/>
        </w:rPr>
        <w:t>2000.</w:t>
      </w:r>
      <w:r w:rsidRPr="00EB5E69">
        <w:rPr>
          <w:rFonts w:ascii="Times New Roman" w:eastAsia="Times New Roman" w:hAnsi="Times New Roman" w:cs="Times New Roman"/>
          <w:sz w:val="28"/>
          <w:szCs w:val="28"/>
          <w:lang w:val="uk-UA"/>
        </w:rPr>
        <w:t>53</w:t>
      </w:r>
      <w:r w:rsidRPr="00EB5E69">
        <w:rPr>
          <w:rFonts w:ascii="Times New Roman" w:eastAsia="Times New Roman" w:hAnsi="Times New Roman" w:cs="Times New Roman"/>
          <w:spacing w:val="1"/>
          <w:sz w:val="28"/>
          <w:szCs w:val="28"/>
          <w:lang w:val="uk-UA"/>
        </w:rPr>
        <w:t xml:space="preserve"> </w:t>
      </w:r>
      <w:r w:rsidRPr="00EB5E69">
        <w:rPr>
          <w:rFonts w:ascii="Times New Roman" w:eastAsia="Times New Roman" w:hAnsi="Times New Roman" w:cs="Times New Roman"/>
          <w:sz w:val="28"/>
          <w:szCs w:val="28"/>
          <w:lang w:val="uk-UA"/>
        </w:rPr>
        <w:t>с.</w:t>
      </w:r>
    </w:p>
    <w:p w:rsidR="00402098" w:rsidRPr="00402098" w:rsidRDefault="00402098" w:rsidP="009D1DD1">
      <w:pPr>
        <w:widowControl w:val="0"/>
        <w:numPr>
          <w:ilvl w:val="0"/>
          <w:numId w:val="28"/>
        </w:numPr>
        <w:tabs>
          <w:tab w:val="left" w:pos="142"/>
          <w:tab w:val="left" w:pos="1252"/>
        </w:tabs>
        <w:autoSpaceDE w:val="0"/>
        <w:autoSpaceDN w:val="0"/>
        <w:spacing w:before="161" w:after="0" w:line="360" w:lineRule="auto"/>
        <w:ind w:left="0" w:right="230" w:firstLine="567"/>
        <w:rPr>
          <w:rFonts w:ascii="Times New Roman" w:eastAsia="Times New Roman" w:hAnsi="Times New Roman" w:cs="Times New Roman"/>
          <w:sz w:val="28"/>
          <w:lang w:val="uk-UA"/>
        </w:rPr>
      </w:pPr>
      <w:r w:rsidRPr="00402098">
        <w:rPr>
          <w:rFonts w:ascii="Times New Roman" w:eastAsia="Times New Roman" w:hAnsi="Times New Roman" w:cs="Times New Roman"/>
          <w:sz w:val="28"/>
          <w:lang w:val="uk-UA"/>
        </w:rPr>
        <w:t>Щепотина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Е.В.</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Лингвокультурные</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факторы перевода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юридического</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текста</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67"/>
          <w:sz w:val="28"/>
          <w:lang w:val="uk-UA"/>
        </w:rPr>
        <w:t xml:space="preserve"> </w:t>
      </w:r>
      <w:r w:rsidRPr="00402098">
        <w:rPr>
          <w:rFonts w:ascii="Times New Roman" w:eastAsia="Times New Roman" w:hAnsi="Times New Roman" w:cs="Times New Roman"/>
          <w:sz w:val="28"/>
          <w:lang w:val="uk-UA"/>
        </w:rPr>
        <w:t>Е.В.</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Щепотина.</w:t>
      </w:r>
      <w:r w:rsidRPr="00402098">
        <w:rPr>
          <w:rFonts w:ascii="Times New Roman" w:eastAsia="Times New Roman" w:hAnsi="Times New Roman" w:cs="Times New Roman"/>
          <w:spacing w:val="-2"/>
          <w:sz w:val="28"/>
          <w:lang w:val="uk-UA"/>
        </w:rPr>
        <w:t xml:space="preserve"> </w:t>
      </w:r>
      <w:r w:rsidRPr="00402098">
        <w:rPr>
          <w:rFonts w:ascii="Times New Roman" w:eastAsia="Times New Roman" w:hAnsi="Times New Roman" w:cs="Times New Roman"/>
          <w:sz w:val="28"/>
          <w:lang w:val="uk-UA"/>
        </w:rPr>
        <w:t>– Воронеж</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w:t>
      </w:r>
      <w:r w:rsidRPr="00402098">
        <w:rPr>
          <w:rFonts w:ascii="Times New Roman" w:eastAsia="Times New Roman" w:hAnsi="Times New Roman" w:cs="Times New Roman"/>
          <w:spacing w:val="1"/>
          <w:sz w:val="28"/>
          <w:lang w:val="uk-UA"/>
        </w:rPr>
        <w:t xml:space="preserve"> </w:t>
      </w:r>
      <w:r w:rsidRPr="00402098">
        <w:rPr>
          <w:rFonts w:ascii="Times New Roman" w:eastAsia="Times New Roman" w:hAnsi="Times New Roman" w:cs="Times New Roman"/>
          <w:sz w:val="28"/>
          <w:lang w:val="uk-UA"/>
        </w:rPr>
        <w:t>ВНУ, 2002. – 37</w:t>
      </w:r>
      <w:r w:rsidRPr="00402098">
        <w:rPr>
          <w:rFonts w:ascii="Times New Roman" w:eastAsia="Times New Roman" w:hAnsi="Times New Roman" w:cs="Times New Roman"/>
          <w:spacing w:val="-3"/>
          <w:sz w:val="28"/>
          <w:lang w:val="uk-UA"/>
        </w:rPr>
        <w:t xml:space="preserve"> </w:t>
      </w:r>
      <w:r w:rsidRPr="00402098">
        <w:rPr>
          <w:rFonts w:ascii="Times New Roman" w:eastAsia="Times New Roman" w:hAnsi="Times New Roman" w:cs="Times New Roman"/>
          <w:sz w:val="28"/>
          <w:lang w:val="uk-UA"/>
        </w:rPr>
        <w:t>с.</w:t>
      </w: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9D1DD1" w:rsidRDefault="009D1DD1"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373EEA" w:rsidRPr="000C321F" w:rsidRDefault="00373EEA"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r w:rsidRPr="000C321F">
        <w:rPr>
          <w:rFonts w:ascii="Times New Roman" w:eastAsia="Times New Roman" w:hAnsi="Times New Roman" w:cs="Times New Roman"/>
          <w:i/>
          <w:color w:val="000000" w:themeColor="text1"/>
          <w:sz w:val="28"/>
          <w:szCs w:val="28"/>
          <w:lang w:val="uk-UA"/>
        </w:rPr>
        <w:t>ДОДАТОК А</w:t>
      </w:r>
    </w:p>
    <w:p w:rsidR="00373EEA" w:rsidRPr="00B75216" w:rsidRDefault="00373EEA" w:rsidP="000C321F">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B75216">
        <w:rPr>
          <w:rFonts w:ascii="Times New Roman" w:eastAsia="Times New Roman" w:hAnsi="Times New Roman" w:cs="Times New Roman"/>
          <w:b/>
          <w:color w:val="000000" w:themeColor="text1"/>
          <w:sz w:val="28"/>
          <w:szCs w:val="28"/>
          <w:lang w:val="uk-UA"/>
        </w:rPr>
        <w:t>Англо-українські словники</w:t>
      </w:r>
      <w:r w:rsidR="00796A17">
        <w:rPr>
          <w:rFonts w:ascii="Times New Roman" w:eastAsia="Times New Roman" w:hAnsi="Times New Roman" w:cs="Times New Roman"/>
          <w:b/>
          <w:color w:val="000000" w:themeColor="text1"/>
          <w:sz w:val="28"/>
          <w:szCs w:val="28"/>
          <w:lang w:val="uk-UA"/>
        </w:rPr>
        <w:t xml:space="preserve"> термінів за походженням</w:t>
      </w:r>
    </w:p>
    <w:p w:rsidR="00B75216" w:rsidRDefault="00373EEA" w:rsidP="000C321F">
      <w:pPr>
        <w:spacing w:after="0" w:line="360" w:lineRule="auto"/>
        <w:jc w:val="center"/>
        <w:rPr>
          <w:rFonts w:ascii="Times New Roman" w:eastAsia="Times New Roman" w:hAnsi="Times New Roman" w:cs="Times New Roman"/>
          <w:b/>
          <w:color w:val="000000" w:themeColor="text1"/>
          <w:sz w:val="28"/>
          <w:szCs w:val="28"/>
          <w:lang w:val="uk-UA"/>
        </w:rPr>
      </w:pPr>
      <w:r w:rsidRPr="00B75216">
        <w:rPr>
          <w:rFonts w:ascii="Times New Roman" w:eastAsia="Times New Roman" w:hAnsi="Times New Roman" w:cs="Times New Roman"/>
          <w:b/>
          <w:color w:val="000000" w:themeColor="text1"/>
          <w:sz w:val="28"/>
          <w:szCs w:val="28"/>
          <w:lang w:val="uk-UA"/>
        </w:rPr>
        <w:t>Терміни латинського походження</w:t>
      </w:r>
    </w:p>
    <w:tbl>
      <w:tblPr>
        <w:tblStyle w:val="a5"/>
        <w:tblW w:w="0" w:type="auto"/>
        <w:tblLook w:val="04A0" w:firstRow="1" w:lastRow="0" w:firstColumn="1" w:lastColumn="0" w:noHBand="0" w:noVBand="1"/>
      </w:tblPr>
      <w:tblGrid>
        <w:gridCol w:w="3122"/>
        <w:gridCol w:w="3576"/>
        <w:gridCol w:w="3156"/>
      </w:tblGrid>
      <w:tr w:rsidR="000C5306" w:rsidRPr="00796A17" w:rsidTr="0059770B">
        <w:tc>
          <w:tcPr>
            <w:tcW w:w="3122" w:type="dxa"/>
          </w:tcPr>
          <w:p w:rsidR="000C5306" w:rsidRPr="00796A17" w:rsidRDefault="000C5306" w:rsidP="00796A17">
            <w:pPr>
              <w:spacing w:after="0" w:line="360" w:lineRule="auto"/>
              <w:rPr>
                <w:rFonts w:ascii="Times New Roman" w:eastAsia="Times New Roman" w:hAnsi="Times New Roman" w:cs="Times New Roman"/>
                <w:color w:val="000000" w:themeColor="text1"/>
                <w:sz w:val="28"/>
                <w:szCs w:val="28"/>
                <w:u w:val="single"/>
                <w:lang w:val="en-US"/>
              </w:rPr>
            </w:pPr>
            <w:proofErr w:type="gramStart"/>
            <w:r w:rsidRPr="00796A17">
              <w:rPr>
                <w:rFonts w:ascii="Times New Roman" w:eastAsia="Times New Roman" w:hAnsi="Times New Roman" w:cs="Times New Roman"/>
                <w:color w:val="000000" w:themeColor="text1"/>
                <w:sz w:val="28"/>
                <w:szCs w:val="28"/>
                <w:u w:val="single"/>
              </w:rPr>
              <w:t>Англ</w:t>
            </w:r>
            <w:proofErr w:type="gramEnd"/>
            <w:r w:rsidRPr="00796A17">
              <w:rPr>
                <w:rFonts w:ascii="Times New Roman" w:eastAsia="Times New Roman" w:hAnsi="Times New Roman" w:cs="Times New Roman"/>
                <w:color w:val="000000" w:themeColor="text1"/>
                <w:sz w:val="28"/>
                <w:szCs w:val="28"/>
                <w:u w:val="single"/>
              </w:rPr>
              <w:t>ійський термін</w:t>
            </w:r>
          </w:p>
        </w:tc>
        <w:tc>
          <w:tcPr>
            <w:tcW w:w="3576" w:type="dxa"/>
          </w:tcPr>
          <w:p w:rsidR="000C5306" w:rsidRPr="00796A17" w:rsidRDefault="000C5306" w:rsidP="00796A17">
            <w:pPr>
              <w:widowControl w:val="0"/>
              <w:spacing w:after="0" w:line="360" w:lineRule="auto"/>
              <w:jc w:val="center"/>
              <w:rPr>
                <w:rFonts w:ascii="Times New Roman" w:eastAsia="Times New Roman" w:hAnsi="Times New Roman" w:cs="Times New Roman"/>
                <w:color w:val="000000" w:themeColor="text1"/>
                <w:sz w:val="28"/>
                <w:szCs w:val="28"/>
                <w:u w:val="single"/>
                <w:lang w:val="uk-UA"/>
              </w:rPr>
            </w:pPr>
            <w:r w:rsidRPr="00796A17">
              <w:rPr>
                <w:rFonts w:ascii="Times New Roman" w:eastAsia="Times New Roman" w:hAnsi="Times New Roman" w:cs="Times New Roman"/>
                <w:color w:val="000000" w:themeColor="text1"/>
                <w:sz w:val="28"/>
                <w:szCs w:val="28"/>
                <w:u w:val="single"/>
                <w:lang w:val="uk-UA"/>
              </w:rPr>
              <w:t>Переклад</w:t>
            </w:r>
          </w:p>
        </w:tc>
        <w:tc>
          <w:tcPr>
            <w:tcW w:w="3156" w:type="dxa"/>
          </w:tcPr>
          <w:p w:rsidR="000C5306" w:rsidRPr="00796A17" w:rsidRDefault="00BE1C11" w:rsidP="00796A17">
            <w:pPr>
              <w:widowControl w:val="0"/>
              <w:spacing w:after="0" w:line="360" w:lineRule="auto"/>
              <w:jc w:val="center"/>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u w:val="single"/>
                <w:lang w:val="uk-UA"/>
              </w:rPr>
              <w:t>Прийом</w:t>
            </w:r>
            <w:r w:rsidR="000C5306" w:rsidRPr="00796A17">
              <w:rPr>
                <w:rFonts w:ascii="Times New Roman" w:hAnsi="Times New Roman" w:cs="Times New Roman"/>
                <w:color w:val="000000" w:themeColor="text1"/>
                <w:sz w:val="28"/>
                <w:szCs w:val="28"/>
                <w:u w:val="single"/>
                <w:lang w:val="uk-UA"/>
              </w:rPr>
              <w:t xml:space="preserve"> перекладу</w:t>
            </w:r>
          </w:p>
        </w:tc>
      </w:tr>
      <w:tr w:rsidR="000C5306" w:rsidRPr="00796A17" w:rsidTr="0059770B">
        <w:tc>
          <w:tcPr>
            <w:tcW w:w="3122" w:type="dxa"/>
          </w:tcPr>
          <w:p w:rsidR="000C5306" w:rsidRPr="00796A17" w:rsidRDefault="000C5306" w:rsidP="00B80C66">
            <w:pPr>
              <w:pStyle w:val="a6"/>
              <w:numPr>
                <w:ilvl w:val="0"/>
                <w:numId w:val="13"/>
              </w:numPr>
              <w:spacing w:after="0" w:line="360" w:lineRule="auto"/>
              <w:ind w:left="0" w:firstLine="0"/>
              <w:rPr>
                <w:rFonts w:ascii="Times New Roman" w:eastAsia="Times New Roman" w:hAnsi="Times New Roman" w:cs="Times New Roman"/>
                <w:color w:val="000000" w:themeColor="text1"/>
                <w:sz w:val="28"/>
                <w:szCs w:val="28"/>
              </w:rPr>
            </w:pPr>
            <w:r w:rsidRPr="00796A17">
              <w:rPr>
                <w:rFonts w:ascii="Times New Roman" w:eastAsia="Times New Roman" w:hAnsi="Times New Roman" w:cs="Times New Roman"/>
                <w:color w:val="000000" w:themeColor="text1"/>
                <w:sz w:val="28"/>
                <w:szCs w:val="28"/>
                <w:lang w:val="en-US"/>
              </w:rPr>
              <w:t>acceleration clause</w:t>
            </w:r>
          </w:p>
        </w:tc>
        <w:tc>
          <w:tcPr>
            <w:tcW w:w="3576" w:type="dxa"/>
          </w:tcPr>
          <w:p w:rsidR="000C5306" w:rsidRPr="00796A17" w:rsidRDefault="000C5306" w:rsidP="00796A17">
            <w:pPr>
              <w:widowControl w:val="0"/>
              <w:spacing w:after="0" w:line="360" w:lineRule="auto"/>
              <w:rPr>
                <w:rFonts w:ascii="Times New Roman" w:eastAsia="Times New Roman" w:hAnsi="Times New Roman" w:cs="Times New Roman"/>
                <w:color w:val="000000" w:themeColor="text1"/>
                <w:sz w:val="28"/>
                <w:szCs w:val="28"/>
              </w:rPr>
            </w:pPr>
            <w:r w:rsidRPr="00796A17">
              <w:rPr>
                <w:rFonts w:ascii="Times New Roman" w:eastAsia="Times New Roman" w:hAnsi="Times New Roman" w:cs="Times New Roman"/>
                <w:color w:val="000000" w:themeColor="text1"/>
                <w:sz w:val="28"/>
                <w:szCs w:val="28"/>
              </w:rPr>
              <w:t>умова про скорочення строку виконання обов’язку/строку платежу</w:t>
            </w:r>
          </w:p>
        </w:tc>
        <w:tc>
          <w:tcPr>
            <w:tcW w:w="3156" w:type="dxa"/>
          </w:tcPr>
          <w:p w:rsidR="000C5306" w:rsidRPr="00796A17" w:rsidRDefault="000C5306" w:rsidP="00796A17">
            <w:pPr>
              <w:widowControl w:val="0"/>
              <w:spacing w:after="0" w:line="360" w:lineRule="auto"/>
              <w:rPr>
                <w:rFonts w:ascii="Times New Roman" w:eastAsia="Times New Roman" w:hAnsi="Times New Roman" w:cs="Times New Roman"/>
                <w:color w:val="000000" w:themeColor="text1"/>
                <w:sz w:val="28"/>
                <w:szCs w:val="28"/>
                <w:lang w:val="uk-UA"/>
              </w:rPr>
            </w:pPr>
            <w:r w:rsidRPr="00796A17">
              <w:rPr>
                <w:rFonts w:ascii="Times New Roman" w:hAnsi="Times New Roman" w:cs="Times New Roman"/>
                <w:color w:val="000000" w:themeColor="text1"/>
                <w:sz w:val="28"/>
                <w:szCs w:val="28"/>
              </w:rPr>
              <w:t>Генералізація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bill of sale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догові</w:t>
            </w:r>
            <w:proofErr w:type="gramStart"/>
            <w:r w:rsidRPr="00796A17">
              <w:rPr>
                <w:rFonts w:ascii="Times New Roman" w:eastAsia="Times New Roman" w:hAnsi="Times New Roman" w:cs="Times New Roman"/>
                <w:sz w:val="28"/>
                <w:szCs w:val="28"/>
              </w:rPr>
              <w:t>р</w:t>
            </w:r>
            <w:proofErr w:type="gramEnd"/>
            <w:r w:rsidRPr="00796A17">
              <w:rPr>
                <w:rFonts w:ascii="Times New Roman" w:eastAsia="Times New Roman" w:hAnsi="Times New Roman" w:cs="Times New Roman"/>
                <w:sz w:val="28"/>
                <w:szCs w:val="28"/>
              </w:rPr>
              <w:t xml:space="preserve"> купівлі-продажу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Генералізація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amend</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вносити зміни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certificate of incorporation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св</w:t>
            </w:r>
            <w:proofErr w:type="gramEnd"/>
            <w:r w:rsidRPr="00796A17">
              <w:rPr>
                <w:rFonts w:ascii="Times New Roman" w:eastAsia="Times New Roman" w:hAnsi="Times New Roman" w:cs="Times New Roman"/>
                <w:sz w:val="28"/>
                <w:szCs w:val="28"/>
              </w:rPr>
              <w:t>ідоцтво про державну реєстрацію</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certificate of occupancy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св</w:t>
            </w:r>
            <w:proofErr w:type="gramEnd"/>
            <w:r w:rsidRPr="00796A17">
              <w:rPr>
                <w:rFonts w:ascii="Times New Roman" w:eastAsia="Times New Roman" w:hAnsi="Times New Roman" w:cs="Times New Roman"/>
                <w:sz w:val="28"/>
                <w:szCs w:val="28"/>
              </w:rPr>
              <w:t xml:space="preserve">ідоцтво про порядок використання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involuntary bankruptcy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примусова фінансова неспроможність</w:t>
            </w:r>
          </w:p>
        </w:tc>
        <w:tc>
          <w:tcPr>
            <w:tcW w:w="315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lien</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shd w:val="clear" w:color="auto" w:fill="FFFFFF"/>
                <w:lang w:eastAsia="uk-UA"/>
              </w:rPr>
              <w:t>правило утримання майна</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shd w:val="clear" w:color="auto" w:fill="FFFFFF"/>
                <w:lang w:eastAsia="uk-UA"/>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mortgage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іпотечна застава</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mortgagor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боржник по заставній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rationale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логічне обґрунтування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restitution</w:t>
            </w:r>
          </w:p>
        </w:tc>
        <w:tc>
          <w:tcPr>
            <w:tcW w:w="3576" w:type="dxa"/>
          </w:tcPr>
          <w:p w:rsidR="00796A17" w:rsidRPr="00796A17" w:rsidRDefault="00796A17" w:rsidP="00796A17">
            <w:pPr>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відшкодування збитків</w:t>
            </w:r>
          </w:p>
        </w:tc>
        <w:tc>
          <w:tcPr>
            <w:tcW w:w="3156" w:type="dxa"/>
          </w:tcPr>
          <w:p w:rsidR="00796A17" w:rsidRPr="00796A17" w:rsidRDefault="00796A17" w:rsidP="00796A17">
            <w:pPr>
              <w:tabs>
                <w:tab w:val="left" w:pos="1333"/>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tender offer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оферта на участь в тендері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assert</w:t>
            </w:r>
            <w:r w:rsidRPr="00796A17">
              <w:rPr>
                <w:rFonts w:ascii="Times New Roman" w:eastAsia="Times New Roman" w:hAnsi="Times New Roman" w:cs="Times New Roman"/>
                <w:color w:val="000000"/>
                <w:sz w:val="28"/>
                <w:szCs w:val="28"/>
                <w:lang w:eastAsia="uk-UA"/>
              </w:rPr>
              <w:t xml:space="preserve"> a </w:t>
            </w:r>
            <w:r w:rsidRPr="00796A17">
              <w:rPr>
                <w:rFonts w:ascii="Times New Roman" w:eastAsia="Times New Roman" w:hAnsi="Times New Roman" w:cs="Times New Roman"/>
                <w:color w:val="000000"/>
                <w:sz w:val="28"/>
                <w:szCs w:val="28"/>
                <w:lang w:val="en-US" w:eastAsia="uk-UA"/>
              </w:rPr>
              <w:t>claim</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пред'явити вимогу</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assume two forms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приймати дві форми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audited statements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заяви, </w:t>
            </w:r>
            <w:proofErr w:type="gramStart"/>
            <w:r w:rsidRPr="00796A17">
              <w:rPr>
                <w:rFonts w:ascii="Times New Roman" w:eastAsia="Times New Roman" w:hAnsi="Times New Roman" w:cs="Times New Roman"/>
                <w:sz w:val="28"/>
                <w:szCs w:val="28"/>
              </w:rPr>
              <w:t>перев</w:t>
            </w:r>
            <w:proofErr w:type="gramEnd"/>
            <w:r w:rsidRPr="00796A17">
              <w:rPr>
                <w:rFonts w:ascii="Times New Roman" w:eastAsia="Times New Roman" w:hAnsi="Times New Roman" w:cs="Times New Roman"/>
                <w:sz w:val="28"/>
                <w:szCs w:val="28"/>
              </w:rPr>
              <w:t>ірені за аудитом</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broach</w:t>
            </w:r>
            <w:r w:rsidRPr="00796A17">
              <w:rPr>
                <w:rFonts w:ascii="Times New Roman" w:hAnsi="Times New Roman" w:cs="Times New Roman"/>
                <w:sz w:val="28"/>
                <w:szCs w:val="28"/>
              </w:rPr>
              <w:t xml:space="preserve"> </w:t>
            </w:r>
            <w:r w:rsidRPr="00796A17">
              <w:rPr>
                <w:rFonts w:ascii="Times New Roman" w:hAnsi="Times New Roman" w:cs="Times New Roman"/>
                <w:sz w:val="28"/>
                <w:szCs w:val="28"/>
                <w:lang w:val="en-US"/>
              </w:rPr>
              <w:t>an issue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оголосити проблему, розпочати обговорення </w:t>
            </w:r>
            <w:r w:rsidRPr="00796A17">
              <w:rPr>
                <w:rFonts w:ascii="Times New Roman" w:eastAsia="Times New Roman" w:hAnsi="Times New Roman" w:cs="Times New Roman"/>
                <w:sz w:val="28"/>
                <w:szCs w:val="28"/>
              </w:rPr>
              <w:lastRenderedPageBreak/>
              <w:t>проблеми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lastRenderedPageBreak/>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civil law systems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системи цивільного права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claim against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надати позов проти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commence on the date of</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вступати в силу в момент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concurrence of wills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збіг намі</w:t>
            </w:r>
            <w:proofErr w:type="gramStart"/>
            <w:r w:rsidRPr="00796A17">
              <w:rPr>
                <w:rFonts w:ascii="Times New Roman" w:eastAsia="Times New Roman" w:hAnsi="Times New Roman" w:cs="Times New Roman"/>
                <w:sz w:val="28"/>
                <w:szCs w:val="28"/>
              </w:rPr>
              <w:t>р</w:t>
            </w:r>
            <w:proofErr w:type="gramEnd"/>
            <w:r w:rsidRPr="00796A17">
              <w:rPr>
                <w:rFonts w:ascii="Times New Roman" w:eastAsia="Times New Roman" w:hAnsi="Times New Roman" w:cs="Times New Roman"/>
                <w:sz w:val="28"/>
                <w:szCs w:val="28"/>
              </w:rPr>
              <w:t>ів</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consent solicitation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вимога згоди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consistency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узгодженість</w:t>
            </w:r>
          </w:p>
        </w:tc>
        <w:tc>
          <w:tcPr>
            <w:tcW w:w="3156" w:type="dxa"/>
          </w:tcPr>
          <w:p w:rsidR="00796A17" w:rsidRPr="00796A17" w:rsidRDefault="00796A17" w:rsidP="00796A17">
            <w:pPr>
              <w:widowControl w:val="0"/>
              <w:tabs>
                <w:tab w:val="left" w:pos="1161"/>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consolidate</w:t>
            </w:r>
            <w:r w:rsidRPr="00796A17">
              <w:rPr>
                <w:rFonts w:ascii="Times New Roman" w:eastAsia="Times New Roman" w:hAnsi="Times New Roman" w:cs="Times New Roman"/>
                <w:sz w:val="28"/>
                <w:szCs w:val="28"/>
              </w:rPr>
              <w:t xml:space="preserve"> </w:t>
            </w:r>
            <w:r w:rsidRPr="00796A17">
              <w:rPr>
                <w:rFonts w:ascii="Times New Roman" w:eastAsia="Times New Roman" w:hAnsi="Times New Roman" w:cs="Times New Roman"/>
                <w:sz w:val="28"/>
                <w:szCs w:val="28"/>
                <w:lang w:val="en-US"/>
              </w:rPr>
              <w:t>information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об’єднувати інформацію</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consummation of contract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остаточне виконання угоди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contractual capacity</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правоздатність</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contractual intricacies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складнощі контракту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contractual terms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умови контракту</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counteract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 xml:space="preserve">нейтралізувати, </w:t>
            </w:r>
            <w:r w:rsidRPr="00796A17">
              <w:rPr>
                <w:rFonts w:ascii="Times New Roman" w:eastAsia="Times New Roman" w:hAnsi="Times New Roman" w:cs="Times New Roman"/>
                <w:color w:val="000000"/>
                <w:sz w:val="28"/>
                <w:szCs w:val="28"/>
                <w:shd w:val="clear" w:color="auto" w:fill="FFFFFF"/>
                <w:lang w:eastAsia="uk-UA"/>
              </w:rPr>
              <w:t>протидіяти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counter-offer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color w:val="000000"/>
                <w:sz w:val="28"/>
                <w:szCs w:val="28"/>
                <w:shd w:val="clear" w:color="auto" w:fill="FFFFFF"/>
              </w:rPr>
              <w:t>зустрічна пропозиція</w:t>
            </w:r>
          </w:p>
        </w:tc>
        <w:tc>
          <w:tcPr>
            <w:tcW w:w="3156" w:type="dxa"/>
          </w:tcPr>
          <w:p w:rsidR="00796A17" w:rsidRPr="00796A17" w:rsidRDefault="00796A17" w:rsidP="00796A17">
            <w:pPr>
              <w:widowControl w:val="0"/>
              <w:spacing w:after="0" w:line="360" w:lineRule="auto"/>
              <w:rPr>
                <w:rFonts w:ascii="Times New Roman" w:hAnsi="Times New Roman" w:cs="Times New Roman"/>
                <w:color w:val="000000"/>
                <w:sz w:val="28"/>
                <w:szCs w:val="28"/>
                <w:shd w:val="clear" w:color="auto" w:fill="FFFFFF"/>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counterparty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протилежна сторона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cover memo</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супроводжуючий меморандум</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credibly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вірогідно</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credit rating</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оцінка кредитоспроможності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customary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звичайний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duress</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примус</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event of default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випадок невиконання </w:t>
            </w:r>
            <w:r w:rsidRPr="00796A17">
              <w:rPr>
                <w:rFonts w:ascii="Times New Roman" w:eastAsia="Times New Roman" w:hAnsi="Times New Roman" w:cs="Times New Roman"/>
                <w:sz w:val="28"/>
                <w:szCs w:val="28"/>
              </w:rPr>
              <w:lastRenderedPageBreak/>
              <w:t xml:space="preserve">зобов’язань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lastRenderedPageBreak/>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extraneous information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недоречна інформація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implied contract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імпліцитний контракт/непрямий контракт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in anticipation of</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передчасно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incorporation by reference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інкорпорація через посилання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incumbency certificate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hAnsi="Times New Roman" w:cs="Times New Roman"/>
                <w:sz w:val="28"/>
                <w:szCs w:val="28"/>
              </w:rPr>
              <w:t>св</w:t>
            </w:r>
            <w:proofErr w:type="gramEnd"/>
            <w:r w:rsidRPr="00796A17">
              <w:rPr>
                <w:rFonts w:ascii="Times New Roman" w:hAnsi="Times New Roman" w:cs="Times New Roman"/>
                <w:sz w:val="28"/>
                <w:szCs w:val="28"/>
              </w:rPr>
              <w:t>ідоцтво про повноваження</w:t>
            </w:r>
          </w:p>
        </w:tc>
        <w:tc>
          <w:tcPr>
            <w:tcW w:w="3156" w:type="dxa"/>
          </w:tcPr>
          <w:p w:rsidR="00796A17" w:rsidRPr="00796A17" w:rsidRDefault="00796A17" w:rsidP="00796A17">
            <w:pPr>
              <w:spacing w:after="0" w:line="360" w:lineRule="auto"/>
              <w:rPr>
                <w:rFonts w:ascii="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ru-RU"/>
              </w:rPr>
            </w:pPr>
            <w:r w:rsidRPr="00796A17">
              <w:rPr>
                <w:rFonts w:ascii="Times New Roman" w:eastAsia="Times New Roman" w:hAnsi="Times New Roman" w:cs="Times New Roman"/>
                <w:sz w:val="28"/>
                <w:szCs w:val="28"/>
                <w:lang w:val="en-US"/>
              </w:rPr>
              <w:t>irrevocable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невідзивний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legally binding exchange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юридично зобов’язуючий обмін</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leveraged lease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кредитний лізинг</w:t>
            </w:r>
          </w:p>
        </w:tc>
        <w:tc>
          <w:tcPr>
            <w:tcW w:w="3156" w:type="dxa"/>
          </w:tcPr>
          <w:p w:rsidR="00796A17" w:rsidRPr="00796A17" w:rsidRDefault="00796A17" w:rsidP="00796A17">
            <w:pPr>
              <w:widowControl w:val="0"/>
              <w:tabs>
                <w:tab w:val="left" w:pos="1182"/>
              </w:tabs>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liable for payment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 xml:space="preserve">який </w:t>
            </w:r>
            <w:proofErr w:type="gramStart"/>
            <w:r w:rsidRPr="00796A17">
              <w:rPr>
                <w:rFonts w:ascii="Times New Roman" w:eastAsia="Times New Roman" w:hAnsi="Times New Roman" w:cs="Times New Roman"/>
                <w:sz w:val="28"/>
                <w:szCs w:val="28"/>
              </w:rPr>
              <w:t>п</w:t>
            </w:r>
            <w:proofErr w:type="gramEnd"/>
            <w:r w:rsidRPr="00796A17">
              <w:rPr>
                <w:rFonts w:ascii="Times New Roman" w:eastAsia="Times New Roman" w:hAnsi="Times New Roman" w:cs="Times New Roman"/>
                <w:sz w:val="28"/>
                <w:szCs w:val="28"/>
              </w:rPr>
              <w:t>ідлягає сплаті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market value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ринкова вартість</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obfuscatory</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незрозумілий</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objective perspective</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об’єктивна умова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precontractual negotiations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перед–контрактні переговори</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preliminary comments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попередні коментарі</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provisions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положення</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reasonable discretion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обґрунтований розсуд</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schedule to the agreement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shd w:val="clear" w:color="auto" w:fill="FFFFFF"/>
                <w:lang w:eastAsia="uk-UA"/>
              </w:rPr>
              <w:t xml:space="preserve">додаток </w:t>
            </w:r>
            <w:proofErr w:type="gramStart"/>
            <w:r w:rsidRPr="00796A17">
              <w:rPr>
                <w:rFonts w:ascii="Times New Roman" w:eastAsia="Times New Roman" w:hAnsi="Times New Roman" w:cs="Times New Roman"/>
                <w:color w:val="000000"/>
                <w:sz w:val="28"/>
                <w:szCs w:val="28"/>
                <w:shd w:val="clear" w:color="auto" w:fill="FFFFFF"/>
                <w:lang w:eastAsia="uk-UA"/>
              </w:rPr>
              <w:t xml:space="preserve">до </w:t>
            </w:r>
            <w:r w:rsidRPr="00796A17">
              <w:rPr>
                <w:rFonts w:ascii="Times New Roman" w:eastAsia="Times New Roman" w:hAnsi="Times New Roman" w:cs="Times New Roman"/>
                <w:color w:val="000000"/>
                <w:sz w:val="28"/>
                <w:szCs w:val="28"/>
                <w:lang w:eastAsia="uk-UA"/>
              </w:rPr>
              <w:t>угоди</w:t>
            </w:r>
            <w:proofErr w:type="gramEnd"/>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shd w:val="clear" w:color="auto" w:fill="FFFFFF"/>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lastRenderedPageBreak/>
              <w:t>smoke out</w:t>
            </w:r>
            <w:r w:rsidRPr="00796A17">
              <w:rPr>
                <w:rFonts w:ascii="Times New Roman" w:eastAsia="Times New Roman" w:hAnsi="Times New Roman" w:cs="Times New Roman"/>
                <w:color w:val="000000"/>
                <w:sz w:val="28"/>
                <w:szCs w:val="28"/>
                <w:lang w:eastAsia="uk-UA"/>
              </w:rPr>
              <w:t xml:space="preserve"> </w:t>
            </w:r>
            <w:r w:rsidRPr="00796A17">
              <w:rPr>
                <w:rFonts w:ascii="Times New Roman" w:eastAsia="Times New Roman" w:hAnsi="Times New Roman" w:cs="Times New Roman"/>
                <w:color w:val="000000"/>
                <w:sz w:val="28"/>
                <w:szCs w:val="28"/>
                <w:lang w:val="en-US" w:eastAsia="uk-UA"/>
              </w:rPr>
              <w:t>facts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викривати</w:t>
            </w:r>
            <w:r w:rsidRPr="00796A17">
              <w:rPr>
                <w:rFonts w:ascii="Times New Roman" w:eastAsia="Times New Roman" w:hAnsi="Times New Roman" w:cs="Times New Roman"/>
                <w:color w:val="000000"/>
                <w:sz w:val="28"/>
                <w:szCs w:val="28"/>
                <w:lang w:val="en-US" w:eastAsia="uk-UA"/>
              </w:rPr>
              <w:t xml:space="preserve"> </w:t>
            </w:r>
            <w:r w:rsidRPr="00796A17">
              <w:rPr>
                <w:rFonts w:ascii="Times New Roman" w:eastAsia="Times New Roman" w:hAnsi="Times New Roman" w:cs="Times New Roman"/>
                <w:color w:val="000000"/>
                <w:sz w:val="28"/>
                <w:szCs w:val="28"/>
                <w:lang w:eastAsia="uk-UA"/>
              </w:rPr>
              <w:t>факти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spurious</w:t>
            </w:r>
            <w:r w:rsidRPr="00796A17">
              <w:rPr>
                <w:rFonts w:ascii="Times New Roman" w:eastAsia="Times New Roman" w:hAnsi="Times New Roman" w:cs="Times New Roman"/>
                <w:sz w:val="28"/>
                <w:szCs w:val="28"/>
              </w:rPr>
              <w:t xml:space="preserve"> </w:t>
            </w:r>
            <w:r w:rsidRPr="00796A17">
              <w:rPr>
                <w:rFonts w:ascii="Times New Roman" w:eastAsia="Times New Roman" w:hAnsi="Times New Roman" w:cs="Times New Roman"/>
                <w:sz w:val="28"/>
                <w:szCs w:val="28"/>
                <w:lang w:val="en-US"/>
              </w:rPr>
              <w:t>interpretation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помилкове тлумачення</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stringent</w:t>
            </w:r>
            <w:r w:rsidRPr="00796A17">
              <w:rPr>
                <w:rFonts w:ascii="Times New Roman" w:hAnsi="Times New Roman" w:cs="Times New Roman"/>
                <w:sz w:val="28"/>
                <w:szCs w:val="28"/>
              </w:rPr>
              <w:t xml:space="preserve"> </w:t>
            </w:r>
            <w:r w:rsidRPr="00796A17">
              <w:rPr>
                <w:rFonts w:ascii="Times New Roman" w:hAnsi="Times New Roman" w:cs="Times New Roman"/>
                <w:sz w:val="28"/>
                <w:szCs w:val="28"/>
                <w:lang w:val="en-US"/>
              </w:rPr>
              <w:t xml:space="preserve">testing </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точна </w:t>
            </w:r>
            <w:proofErr w:type="gramStart"/>
            <w:r w:rsidRPr="00796A17">
              <w:rPr>
                <w:rFonts w:ascii="Times New Roman" w:eastAsia="Times New Roman" w:hAnsi="Times New Roman" w:cs="Times New Roman"/>
                <w:sz w:val="28"/>
                <w:szCs w:val="28"/>
              </w:rPr>
              <w:t>перев</w:t>
            </w:r>
            <w:proofErr w:type="gramEnd"/>
            <w:r w:rsidRPr="00796A17">
              <w:rPr>
                <w:rFonts w:ascii="Times New Roman" w:eastAsia="Times New Roman" w:hAnsi="Times New Roman" w:cs="Times New Roman"/>
                <w:sz w:val="28"/>
                <w:szCs w:val="28"/>
              </w:rPr>
              <w:t>ірка</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terminate</w:t>
            </w:r>
            <w:r w:rsidRPr="00796A17">
              <w:rPr>
                <w:rFonts w:ascii="Times New Roman" w:eastAsia="Times New Roman" w:hAnsi="Times New Roman" w:cs="Times New Roman"/>
                <w:color w:val="000000"/>
                <w:sz w:val="28"/>
                <w:szCs w:val="28"/>
                <w:lang w:eastAsia="uk-UA"/>
              </w:rPr>
              <w:t xml:space="preserve"> a </w:t>
            </w:r>
            <w:r w:rsidRPr="00796A17">
              <w:rPr>
                <w:rFonts w:ascii="Times New Roman" w:eastAsia="Times New Roman" w:hAnsi="Times New Roman" w:cs="Times New Roman"/>
                <w:color w:val="000000"/>
                <w:sz w:val="28"/>
                <w:szCs w:val="28"/>
                <w:lang w:val="en-US" w:eastAsia="uk-UA"/>
              </w:rPr>
              <w:t>contract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розірвати догові</w:t>
            </w:r>
            <w:proofErr w:type="gramStart"/>
            <w:r w:rsidRPr="00796A17">
              <w:rPr>
                <w:rFonts w:ascii="Times New Roman" w:eastAsia="Times New Roman" w:hAnsi="Times New Roman" w:cs="Times New Roman"/>
                <w:color w:val="000000"/>
                <w:sz w:val="28"/>
                <w:szCs w:val="28"/>
                <w:lang w:eastAsia="uk-UA"/>
              </w:rPr>
              <w:t>р</w:t>
            </w:r>
            <w:proofErr w:type="gramEnd"/>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unilateral contract</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односторонній контракт</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 xml:space="preserve">well-versed in </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компетентний в чомусь </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with caveat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із застереженням</w:t>
            </w:r>
          </w:p>
        </w:tc>
        <w:tc>
          <w:tcPr>
            <w:tcW w:w="315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hAnsi="Times New Roman" w:cs="Times New Roman"/>
                <w:sz w:val="28"/>
                <w:szCs w:val="28"/>
              </w:rPr>
              <w:t>Калькування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Assumed Liabilities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приймати відповідальність </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gray area</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невизначене становище</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in arrears</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наприкінці строку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legal opinion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правовий висновок</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line of credit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угода надати позику на певну суму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mitigating factor</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обставина, що пом’якшує вину </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pare down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скорочувати</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color w:val="333333"/>
                <w:sz w:val="28"/>
                <w:szCs w:val="28"/>
                <w:lang w:val="en-US" w:eastAsia="uk-UA"/>
              </w:rPr>
              <w:t>pertain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мати відношення до</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responsive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задовільний</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survival</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строк дії</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lang w:val="ru-RU"/>
              </w:rPr>
            </w:pPr>
            <w:r w:rsidRPr="00796A17">
              <w:rPr>
                <w:rFonts w:ascii="Times New Roman" w:hAnsi="Times New Roman" w:cs="Times New Roman"/>
                <w:sz w:val="28"/>
                <w:szCs w:val="28"/>
                <w:lang w:val="en-US"/>
              </w:rPr>
              <w:t>term sheet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головні умови угоди</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under the contract</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передбачені договором/контрактом</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val="en-US"/>
              </w:rPr>
            </w:pPr>
            <w:r w:rsidRPr="00796A17">
              <w:rPr>
                <w:rFonts w:ascii="Times New Roman" w:eastAsia="Times New Roman" w:hAnsi="Times New Roman" w:cs="Times New Roman"/>
                <w:sz w:val="28"/>
                <w:szCs w:val="28"/>
                <w:lang w:val="en-US"/>
              </w:rPr>
              <w:t>valuable right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матер</w:t>
            </w:r>
            <w:proofErr w:type="gramEnd"/>
            <w:r w:rsidRPr="00796A17">
              <w:rPr>
                <w:rFonts w:ascii="Times New Roman" w:eastAsia="Times New Roman" w:hAnsi="Times New Roman" w:cs="Times New Roman"/>
                <w:sz w:val="28"/>
                <w:szCs w:val="28"/>
              </w:rPr>
              <w:t>іальне право</w:t>
            </w:r>
          </w:p>
        </w:tc>
        <w:tc>
          <w:tcPr>
            <w:tcW w:w="3156" w:type="dxa"/>
          </w:tcPr>
          <w:p w:rsidR="00796A17" w:rsidRPr="007F2CF2" w:rsidRDefault="007F2CF2" w:rsidP="007F2CF2">
            <w:pPr>
              <w:widowControl w:val="0"/>
              <w:tabs>
                <w:tab w:val="left" w:pos="1419"/>
              </w:tabs>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remediate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усувати</w:t>
            </w:r>
          </w:p>
        </w:tc>
        <w:tc>
          <w:tcPr>
            <w:tcW w:w="3156" w:type="dxa"/>
          </w:tcPr>
          <w:p w:rsidR="00796A17" w:rsidRPr="00796A17" w:rsidRDefault="00796A17" w:rsidP="00796A17">
            <w:pPr>
              <w:spacing w:after="0" w:line="360" w:lineRule="auto"/>
              <w:rPr>
                <w:rFonts w:ascii="Times New Roman" w:eastAsia="Times New Roman" w:hAnsi="Times New Roman" w:cs="Times New Roman"/>
                <w:color w:val="000000"/>
                <w:sz w:val="28"/>
                <w:szCs w:val="28"/>
                <w:lang w:eastAsia="uk-UA"/>
              </w:rPr>
            </w:pPr>
            <w:r w:rsidRPr="00796A17">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abandon</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усунути</w:t>
            </w:r>
          </w:p>
        </w:tc>
        <w:tc>
          <w:tcPr>
            <w:tcW w:w="3156" w:type="dxa"/>
          </w:tcPr>
          <w:p w:rsidR="00796A17" w:rsidRPr="00796A17" w:rsidRDefault="007F2CF2" w:rsidP="007F2CF2">
            <w:pPr>
              <w:pStyle w:val="a6"/>
              <w:spacing w:after="0" w:line="360" w:lineRule="auto"/>
              <w:ind w:left="0"/>
              <w:rPr>
                <w:rFonts w:ascii="Times New Roman" w:hAnsi="Times New Roman" w:cs="Times New Roman"/>
                <w:sz w:val="28"/>
                <w:szCs w:val="28"/>
              </w:rPr>
            </w:pPr>
            <w:r>
              <w:rPr>
                <w:rFonts w:ascii="Times New Roman" w:hAnsi="Times New Roman" w:cs="Times New Roman"/>
                <w:sz w:val="28"/>
                <w:szCs w:val="28"/>
              </w:rPr>
              <w:t>Конкретизація</w:t>
            </w:r>
            <w:r w:rsidR="00796A17" w:rsidRPr="00796A17">
              <w:rPr>
                <w:rFonts w:ascii="Times New Roman" w:hAnsi="Times New Roman" w:cs="Times New Roman"/>
                <w:sz w:val="28"/>
                <w:szCs w:val="28"/>
              </w:rPr>
              <w:t xml:space="preserve"> </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default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невиконання обов’язків</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lastRenderedPageBreak/>
              <w:t>escape hatch</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lang w:val="uk-UA"/>
              </w:rPr>
            </w:pPr>
            <w:r w:rsidRPr="00796A17">
              <w:rPr>
                <w:rFonts w:ascii="Times New Roman" w:eastAsia="Times New Roman" w:hAnsi="Times New Roman" w:cs="Times New Roman"/>
                <w:sz w:val="28"/>
                <w:szCs w:val="28"/>
                <w:lang w:val="uk-UA"/>
              </w:rPr>
              <w:t xml:space="preserve">можливість ухилитися від виконання зобов’язань </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exhibit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додаток </w:t>
            </w:r>
            <w:proofErr w:type="gramStart"/>
            <w:r w:rsidRPr="00796A17">
              <w:rPr>
                <w:rFonts w:ascii="Times New Roman" w:eastAsia="Times New Roman" w:hAnsi="Times New Roman" w:cs="Times New Roman"/>
                <w:sz w:val="28"/>
                <w:szCs w:val="28"/>
              </w:rPr>
              <w:t>до</w:t>
            </w:r>
            <w:proofErr w:type="gramEnd"/>
            <w:r w:rsidRPr="00796A17">
              <w:rPr>
                <w:rFonts w:ascii="Times New Roman" w:eastAsia="Times New Roman" w:hAnsi="Times New Roman" w:cs="Times New Roman"/>
                <w:sz w:val="28"/>
                <w:szCs w:val="28"/>
              </w:rPr>
              <w:t xml:space="preserve"> документу</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forensic</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судовий</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hAnsi="Times New Roman" w:cs="Times New Roman"/>
                <w:sz w:val="28"/>
                <w:szCs w:val="28"/>
                <w:lang w:val="en-US"/>
              </w:rPr>
              <w:t>intersect</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частково збігатися</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legal entity</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юридична особа</w:t>
            </w:r>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 xml:space="preserve">opposing party </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процесуальний </w:t>
            </w:r>
            <w:proofErr w:type="gramStart"/>
            <w:r w:rsidRPr="00796A17">
              <w:rPr>
                <w:rFonts w:ascii="Times New Roman" w:eastAsia="Times New Roman" w:hAnsi="Times New Roman" w:cs="Times New Roman"/>
                <w:sz w:val="28"/>
                <w:szCs w:val="28"/>
              </w:rPr>
              <w:t>супротивник</w:t>
            </w:r>
            <w:proofErr w:type="gramEnd"/>
          </w:p>
        </w:tc>
        <w:tc>
          <w:tcPr>
            <w:tcW w:w="3156" w:type="dxa"/>
          </w:tcPr>
          <w:p w:rsidR="00796A17" w:rsidRPr="007F2CF2" w:rsidRDefault="007F2CF2" w:rsidP="007F2CF2">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hAnsi="Times New Roman" w:cs="Times New Roman"/>
                <w:sz w:val="28"/>
                <w:szCs w:val="28"/>
              </w:rPr>
            </w:pPr>
            <w:r w:rsidRPr="00796A17">
              <w:rPr>
                <w:rFonts w:ascii="Times New Roman" w:eastAsia="Times New Roman" w:hAnsi="Times New Roman" w:cs="Times New Roman"/>
                <w:sz w:val="28"/>
                <w:szCs w:val="28"/>
                <w:lang w:val="en-US"/>
              </w:rPr>
              <w:t>party</w:t>
            </w:r>
          </w:p>
        </w:tc>
        <w:tc>
          <w:tcPr>
            <w:tcW w:w="3576" w:type="dxa"/>
          </w:tcPr>
          <w:p w:rsidR="00796A17" w:rsidRPr="00796A17" w:rsidRDefault="00796A17" w:rsidP="00796A17">
            <w:pPr>
              <w:widowControl w:val="0"/>
              <w:spacing w:after="0" w:line="360" w:lineRule="auto"/>
              <w:rPr>
                <w:rFonts w:ascii="Times New Roman" w:hAnsi="Times New Roman" w:cs="Times New Roman"/>
                <w:sz w:val="28"/>
                <w:szCs w:val="28"/>
              </w:rPr>
            </w:pPr>
            <w:r w:rsidRPr="00796A17">
              <w:rPr>
                <w:rFonts w:ascii="Times New Roman" w:eastAsia="Times New Roman" w:hAnsi="Times New Roman" w:cs="Times New Roman"/>
                <w:sz w:val="28"/>
                <w:szCs w:val="28"/>
              </w:rPr>
              <w:t>сторона в угоді</w:t>
            </w:r>
          </w:p>
        </w:tc>
        <w:tc>
          <w:tcPr>
            <w:tcW w:w="3156" w:type="dxa"/>
          </w:tcPr>
          <w:p w:rsidR="00796A17" w:rsidRPr="007F2CF2" w:rsidRDefault="007F2CF2" w:rsidP="007F2CF2">
            <w:pPr>
              <w:widowControl w:val="0"/>
              <w:tabs>
                <w:tab w:val="left" w:pos="1139"/>
              </w:tabs>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pass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отримати схвалення, затвердити</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title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shd w:val="clear" w:color="auto" w:fill="FFFFFF"/>
                <w:lang w:eastAsia="uk-UA"/>
              </w:rPr>
              <w:t>право власності</w:t>
            </w:r>
          </w:p>
        </w:tc>
        <w:tc>
          <w:tcPr>
            <w:tcW w:w="3156" w:type="dxa"/>
          </w:tcPr>
          <w:p w:rsidR="00796A17" w:rsidRPr="007F2CF2" w:rsidRDefault="007F2CF2" w:rsidP="007F2CF2">
            <w:pPr>
              <w:spacing w:after="0" w:line="360" w:lineRule="auto"/>
              <w:rPr>
                <w:rFonts w:ascii="Times New Roman" w:eastAsia="Times New Roman" w:hAnsi="Times New Roman" w:cs="Times New Roman"/>
                <w:color w:val="000000"/>
                <w:sz w:val="28"/>
                <w:szCs w:val="28"/>
                <w:shd w:val="clear" w:color="auto" w:fill="FFFFFF"/>
                <w:lang w:val="uk-UA" w:eastAsia="uk-UA"/>
              </w:rPr>
            </w:pPr>
            <w:r>
              <w:rPr>
                <w:rFonts w:ascii="Times New Roman" w:hAnsi="Times New Roman" w:cs="Times New Roman"/>
                <w:sz w:val="28"/>
                <w:szCs w:val="28"/>
              </w:rPr>
              <w:t>Конкретизація</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affirmative covenants</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зобов'язання по здійсненню певних дій</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casualty insurance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страхування від нещасних випадків</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iCs/>
                <w:color w:val="000000"/>
                <w:sz w:val="28"/>
                <w:szCs w:val="28"/>
                <w:lang w:val="en-US" w:eastAsia="uk-UA"/>
              </w:rPr>
              <w:t>caveat emptor</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якість на ризик покупця</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val="en-US" w:eastAsia="uk-UA"/>
              </w:rPr>
              <w:t>common occurrence</w:t>
            </w:r>
          </w:p>
        </w:tc>
        <w:tc>
          <w:tcPr>
            <w:tcW w:w="3576" w:type="dxa"/>
          </w:tcPr>
          <w:p w:rsidR="00796A17" w:rsidRPr="00796A17" w:rsidRDefault="00796A17" w:rsidP="00796A17">
            <w:pPr>
              <w:spacing w:after="0" w:line="360" w:lineRule="auto"/>
              <w:rPr>
                <w:rFonts w:ascii="Times New Roman" w:eastAsia="Times New Roman" w:hAnsi="Times New Roman" w:cs="Times New Roman"/>
                <w:sz w:val="28"/>
                <w:szCs w:val="28"/>
                <w:lang w:eastAsia="uk-UA"/>
              </w:rPr>
            </w:pPr>
            <w:r w:rsidRPr="00796A17">
              <w:rPr>
                <w:rFonts w:ascii="Times New Roman" w:eastAsia="Times New Roman" w:hAnsi="Times New Roman" w:cs="Times New Roman"/>
                <w:color w:val="000000"/>
                <w:sz w:val="28"/>
                <w:szCs w:val="28"/>
                <w:lang w:eastAsia="uk-UA"/>
              </w:rPr>
              <w:t>який зазвичай зустрічається</w:t>
            </w:r>
          </w:p>
        </w:tc>
        <w:tc>
          <w:tcPr>
            <w:tcW w:w="3156" w:type="dxa"/>
          </w:tcPr>
          <w:p w:rsidR="00796A17" w:rsidRPr="00796A17" w:rsidRDefault="005238F7" w:rsidP="00796A17">
            <w:pPr>
              <w:spacing w:after="0"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Описовий спосіб</w:t>
            </w:r>
          </w:p>
        </w:tc>
      </w:tr>
      <w:tr w:rsidR="00796A17" w:rsidRPr="00796A17" w:rsidTr="0059770B">
        <w:tc>
          <w:tcPr>
            <w:tcW w:w="3122" w:type="dxa"/>
          </w:tcPr>
          <w:p w:rsidR="00796A17" w:rsidRPr="00796A17" w:rsidRDefault="00796A17" w:rsidP="00B80C66">
            <w:pPr>
              <w:pStyle w:val="a6"/>
              <w:numPr>
                <w:ilvl w:val="0"/>
                <w:numId w:val="13"/>
              </w:numP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covenant not to compete</w:t>
            </w:r>
          </w:p>
        </w:tc>
        <w:tc>
          <w:tcPr>
            <w:tcW w:w="3576" w:type="dxa"/>
          </w:tcPr>
          <w:p w:rsidR="00796A17" w:rsidRPr="00796A17" w:rsidRDefault="00796A17" w:rsidP="00796A17">
            <w:pPr>
              <w:widowControl w:val="0"/>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зобов’язання не приймати участь в конкуренції</w:t>
            </w:r>
          </w:p>
        </w:tc>
        <w:tc>
          <w:tcPr>
            <w:tcW w:w="3156" w:type="dxa"/>
          </w:tcPr>
          <w:p w:rsidR="00796A17" w:rsidRPr="00796A17"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bl>
    <w:p w:rsidR="00B75216" w:rsidRPr="00373EEA" w:rsidRDefault="00B75216" w:rsidP="00B75216">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 xml:space="preserve">Терміни </w:t>
      </w:r>
      <w:r w:rsidR="00373EEA" w:rsidRPr="00373EEA">
        <w:rPr>
          <w:rFonts w:ascii="Times New Roman" w:eastAsia="Times New Roman" w:hAnsi="Times New Roman" w:cs="Times New Roman"/>
          <w:b/>
          <w:color w:val="000000" w:themeColor="text1"/>
          <w:sz w:val="28"/>
          <w:szCs w:val="28"/>
          <w:lang w:val="uk-UA"/>
        </w:rPr>
        <w:t>англійського походження</w:t>
      </w:r>
    </w:p>
    <w:tbl>
      <w:tblPr>
        <w:tblpPr w:leftFromText="180" w:rightFromText="180" w:vertAnchor="text" w:horzAnchor="page" w:tblpX="1535" w:tblpY="240"/>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978"/>
        <w:gridCol w:w="3827"/>
        <w:gridCol w:w="2934"/>
      </w:tblGrid>
      <w:tr w:rsidR="00557248" w:rsidRPr="00DB3E8C" w:rsidTr="00E900C0">
        <w:tc>
          <w:tcPr>
            <w:tcW w:w="2978" w:type="dxa"/>
            <w:tcMar>
              <w:top w:w="100" w:type="dxa"/>
              <w:left w:w="100" w:type="dxa"/>
              <w:bottom w:w="100" w:type="dxa"/>
              <w:right w:w="100" w:type="dxa"/>
            </w:tcMar>
          </w:tcPr>
          <w:p w:rsidR="00557248" w:rsidRPr="00DB3E8C" w:rsidRDefault="00557248" w:rsidP="00796A17">
            <w:pPr>
              <w:pStyle w:val="a6"/>
              <w:spacing w:after="0" w:line="360" w:lineRule="auto"/>
              <w:ind w:left="0"/>
              <w:rPr>
                <w:rFonts w:ascii="Times New Roman" w:eastAsia="Times New Roman" w:hAnsi="Times New Roman" w:cs="Times New Roman"/>
                <w:sz w:val="28"/>
                <w:szCs w:val="28"/>
                <w:u w:val="single"/>
                <w:lang w:val="en-US"/>
              </w:rPr>
            </w:pPr>
            <w:r w:rsidRPr="00DB3E8C">
              <w:rPr>
                <w:rFonts w:ascii="Times New Roman" w:eastAsia="Times New Roman" w:hAnsi="Times New Roman" w:cs="Times New Roman"/>
                <w:sz w:val="28"/>
                <w:szCs w:val="28"/>
                <w:u w:val="single"/>
              </w:rPr>
              <w:t>Англійський термін</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934" w:type="dxa"/>
          </w:tcPr>
          <w:p w:rsidR="00557248" w:rsidRPr="00DB3E8C"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appraisal</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оцінювання вартості</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Додавання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by-laws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правила внутрішнього розпорядку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Додавання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rider</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додаткова стаття </w:t>
            </w:r>
            <w:proofErr w:type="gramStart"/>
            <w:r w:rsidRPr="00DB3E8C">
              <w:rPr>
                <w:rFonts w:ascii="Times New Roman" w:eastAsia="Times New Roman" w:hAnsi="Times New Roman" w:cs="Times New Roman"/>
                <w:sz w:val="28"/>
                <w:szCs w:val="28"/>
              </w:rPr>
              <w:t>до</w:t>
            </w:r>
            <w:proofErr w:type="gramEnd"/>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rPr>
              <w:lastRenderedPageBreak/>
              <w:t>документу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lastRenderedPageBreak/>
              <w:t>Додавання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lastRenderedPageBreak/>
              <w:t>boilerplate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шаблон</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breach</w:t>
            </w:r>
            <w:r w:rsidRPr="00DB3E8C">
              <w:rPr>
                <w:rFonts w:ascii="Times New Roman" w:eastAsia="Times New Roman" w:hAnsi="Times New Roman" w:cs="Times New Roman"/>
                <w:color w:val="000000"/>
                <w:sz w:val="28"/>
                <w:szCs w:val="28"/>
                <w:lang w:eastAsia="uk-UA"/>
              </w:rPr>
              <w:t xml:space="preserve"> </w:t>
            </w:r>
            <w:r w:rsidRPr="00DB3E8C">
              <w:rPr>
                <w:rFonts w:ascii="Times New Roman" w:eastAsia="Times New Roman" w:hAnsi="Times New Roman" w:cs="Times New Roman"/>
                <w:color w:val="000000"/>
                <w:sz w:val="28"/>
                <w:szCs w:val="28"/>
                <w:lang w:val="en-US" w:eastAsia="uk-UA"/>
              </w:rPr>
              <w:t>of representation</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порушення заяви</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closing checklist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кінцевий список документі</w:t>
            </w:r>
            <w:proofErr w:type="gramStart"/>
            <w:r w:rsidRPr="00DB3E8C">
              <w:rPr>
                <w:rFonts w:ascii="Times New Roman" w:eastAsia="Times New Roman" w:hAnsi="Times New Roman" w:cs="Times New Roman"/>
                <w:sz w:val="28"/>
                <w:szCs w:val="28"/>
              </w:rPr>
              <w:t>в</w:t>
            </w:r>
            <w:proofErr w:type="gramEnd"/>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faulty</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неякісний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high-yield debt offering</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високопродуктивний випуск </w:t>
            </w:r>
            <w:proofErr w:type="gramStart"/>
            <w:r w:rsidRPr="00DB3E8C">
              <w:rPr>
                <w:rFonts w:ascii="Times New Roman" w:eastAsia="Times New Roman" w:hAnsi="Times New Roman" w:cs="Times New Roman"/>
                <w:sz w:val="28"/>
                <w:szCs w:val="28"/>
              </w:rPr>
              <w:t>обл</w:t>
            </w:r>
            <w:proofErr w:type="gramEnd"/>
            <w:r w:rsidRPr="00DB3E8C">
              <w:rPr>
                <w:rFonts w:ascii="Times New Roman" w:eastAsia="Times New Roman" w:hAnsi="Times New Roman" w:cs="Times New Roman"/>
                <w:sz w:val="28"/>
                <w:szCs w:val="28"/>
              </w:rPr>
              <w:t>ігацій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home in on something</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зосередитися на</w:t>
            </w:r>
            <w:r w:rsidRPr="00DB3E8C">
              <w:rPr>
                <w:rFonts w:ascii="Times New Roman" w:eastAsia="Times New Roman" w:hAnsi="Times New Roman" w:cs="Times New Roman"/>
                <w:sz w:val="28"/>
                <w:szCs w:val="28"/>
                <w:lang w:val="en-US"/>
              </w:rPr>
              <w:t xml:space="preserve"> </w:t>
            </w:r>
            <w:r w:rsidRPr="00DB3E8C">
              <w:rPr>
                <w:rFonts w:ascii="Times New Roman" w:eastAsia="Times New Roman" w:hAnsi="Times New Roman" w:cs="Times New Roman"/>
                <w:sz w:val="28"/>
                <w:szCs w:val="28"/>
              </w:rPr>
              <w:t>чомусь</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inextricably entwined</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нерозривно </w:t>
            </w:r>
            <w:proofErr w:type="gramStart"/>
            <w:r w:rsidRPr="00DB3E8C">
              <w:rPr>
                <w:rFonts w:ascii="Times New Roman" w:eastAsia="Times New Roman" w:hAnsi="Times New Roman" w:cs="Times New Roman"/>
                <w:sz w:val="28"/>
                <w:szCs w:val="28"/>
              </w:rPr>
              <w:t>пов’язан</w:t>
            </w:r>
            <w:proofErr w:type="gramEnd"/>
            <w:r w:rsidRPr="00DB3E8C">
              <w:rPr>
                <w:rFonts w:ascii="Times New Roman" w:eastAsia="Times New Roman" w:hAnsi="Times New Roman" w:cs="Times New Roman"/>
                <w:sz w:val="28"/>
                <w:szCs w:val="28"/>
              </w:rPr>
              <w:t>і</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Majority Lenders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мажоритарний кредитор</w:t>
            </w:r>
          </w:p>
        </w:tc>
        <w:tc>
          <w:tcPr>
            <w:tcW w:w="2934" w:type="dxa"/>
          </w:tcPr>
          <w:p w:rsidR="00557248" w:rsidRPr="00DB3E8C" w:rsidRDefault="00557248" w:rsidP="00796A17">
            <w:pPr>
              <w:widowControl w:val="0"/>
              <w:tabs>
                <w:tab w:val="left" w:pos="1311"/>
              </w:tabs>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markup of the document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розмітка документа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material adverse change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значна несприятлива умова</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net result</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кінцевий результат</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offeree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eastAsia="Times New Roman" w:hAnsi="Times New Roman" w:cs="Times New Roman"/>
                <w:sz w:val="28"/>
                <w:szCs w:val="28"/>
              </w:rPr>
              <w:t>акцептант</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pointed questions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цілеспрямовані питання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representations and warranties</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заяви та гарантії (гарантії та запевнення)</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eastAsia="Times New Roman" w:hAnsi="Times New Roman" w:cs="Times New Roman"/>
                <w:color w:val="000000"/>
                <w:sz w:val="28"/>
                <w:szCs w:val="28"/>
                <w:lang w:eastAsia="uk-UA"/>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lastRenderedPageBreak/>
              <w:t>snapshot</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короткий огляд</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tailored to</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створений з урахуванням</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twist about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hAnsi="Times New Roman" w:cs="Times New Roman"/>
                <w:sz w:val="28"/>
                <w:szCs w:val="28"/>
              </w:rPr>
              <w:t>трактувати, розуміти</w:t>
            </w:r>
          </w:p>
        </w:tc>
        <w:tc>
          <w:tcPr>
            <w:tcW w:w="2934" w:type="dxa"/>
          </w:tcPr>
          <w:p w:rsidR="00557248" w:rsidRPr="00DB3E8C" w:rsidRDefault="00557248" w:rsidP="00796A17">
            <w:pPr>
              <w:widowControl w:val="0"/>
              <w:spacing w:after="0" w:line="360" w:lineRule="auto"/>
              <w:rPr>
                <w:rFonts w:ascii="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rPr>
            </w:pPr>
            <w:r w:rsidRPr="00DB3E8C">
              <w:rPr>
                <w:rFonts w:ascii="Times New Roman" w:eastAsia="Times New Roman" w:hAnsi="Times New Roman" w:cs="Times New Roman"/>
                <w:sz w:val="28"/>
                <w:szCs w:val="28"/>
                <w:lang w:val="en-US"/>
              </w:rPr>
              <w:t>under seal</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hAnsi="Times New Roman" w:cs="Times New Roman"/>
                <w:sz w:val="28"/>
                <w:szCs w:val="28"/>
              </w:rPr>
            </w:pPr>
            <w:proofErr w:type="gramStart"/>
            <w:r w:rsidRPr="00DB3E8C">
              <w:rPr>
                <w:rFonts w:ascii="Times New Roman" w:eastAsia="Times New Roman" w:hAnsi="Times New Roman" w:cs="Times New Roman"/>
                <w:sz w:val="28"/>
                <w:szCs w:val="28"/>
              </w:rPr>
              <w:t>п</w:t>
            </w:r>
            <w:proofErr w:type="gramEnd"/>
            <w:r w:rsidRPr="00DB3E8C">
              <w:rPr>
                <w:rFonts w:ascii="Times New Roman" w:eastAsia="Times New Roman" w:hAnsi="Times New Roman" w:cs="Times New Roman"/>
                <w:sz w:val="28"/>
                <w:szCs w:val="28"/>
              </w:rPr>
              <w:t>ід печаткою</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val="en-US"/>
              </w:rPr>
            </w:pPr>
            <w:r w:rsidRPr="00DB3E8C">
              <w:rPr>
                <w:rFonts w:ascii="Times New Roman" w:eastAsia="Times New Roman" w:hAnsi="Times New Roman" w:cs="Times New Roman"/>
                <w:sz w:val="28"/>
                <w:szCs w:val="28"/>
                <w:lang w:val="en-US"/>
              </w:rPr>
              <w:t>void</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недійсний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Калькування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disclosure</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забезпечення доказів/розкривати всі факти</w:t>
            </w:r>
          </w:p>
        </w:tc>
        <w:tc>
          <w:tcPr>
            <w:tcW w:w="2934" w:type="dxa"/>
          </w:tcPr>
          <w:p w:rsidR="00557248" w:rsidRPr="00DB3E8C" w:rsidRDefault="00557248" w:rsidP="00796A17">
            <w:pPr>
              <w:tabs>
                <w:tab w:val="left" w:pos="1268"/>
              </w:tabs>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enforceability representations</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 xml:space="preserve">заяви </w:t>
            </w:r>
            <w:r w:rsidRPr="00DB3E8C">
              <w:rPr>
                <w:rFonts w:ascii="Times New Roman" w:eastAsia="Times New Roman" w:hAnsi="Times New Roman" w:cs="Times New Roman"/>
                <w:color w:val="1A1C1E"/>
                <w:sz w:val="28"/>
                <w:szCs w:val="28"/>
                <w:shd w:val="clear" w:color="auto" w:fill="FFFFFF"/>
                <w:lang w:eastAsia="uk-UA"/>
              </w:rPr>
              <w:t>володіння позовною силою</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leeway</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запас часу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slog through</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наполегливо опрацьовувати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DB3E8C" w:rsidTr="00E900C0">
        <w:tc>
          <w:tcPr>
            <w:tcW w:w="2978" w:type="dxa"/>
            <w:tcMar>
              <w:top w:w="100" w:type="dxa"/>
              <w:left w:w="100" w:type="dxa"/>
              <w:bottom w:w="100" w:type="dxa"/>
              <w:right w:w="100" w:type="dxa"/>
            </w:tcMar>
            <w:hideMark/>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val="en-US" w:eastAsia="uk-UA"/>
              </w:rPr>
              <w:t>closing</w:t>
            </w:r>
          </w:p>
        </w:tc>
        <w:tc>
          <w:tcPr>
            <w:tcW w:w="3827" w:type="dxa"/>
            <w:tcMar>
              <w:top w:w="100" w:type="dxa"/>
              <w:left w:w="100" w:type="dxa"/>
              <w:bottom w:w="100" w:type="dxa"/>
              <w:right w:w="100" w:type="dxa"/>
            </w:tcMar>
            <w:hideMark/>
          </w:tcPr>
          <w:p w:rsidR="00557248" w:rsidRPr="00DB3E8C" w:rsidRDefault="00557248" w:rsidP="00796A17">
            <w:pPr>
              <w:spacing w:after="0" w:line="360" w:lineRule="auto"/>
              <w:rPr>
                <w:rFonts w:ascii="Times New Roman" w:eastAsia="Times New Roman" w:hAnsi="Times New Roman" w:cs="Times New Roman"/>
                <w:sz w:val="28"/>
                <w:szCs w:val="28"/>
                <w:lang w:eastAsia="uk-UA"/>
              </w:rPr>
            </w:pPr>
            <w:r w:rsidRPr="00DB3E8C">
              <w:rPr>
                <w:rFonts w:ascii="Times New Roman" w:eastAsia="Times New Roman" w:hAnsi="Times New Roman" w:cs="Times New Roman"/>
                <w:color w:val="000000"/>
                <w:sz w:val="28"/>
                <w:szCs w:val="28"/>
                <w:lang w:eastAsia="uk-UA"/>
              </w:rPr>
              <w:t>завершення/закриття угоди</w:t>
            </w:r>
          </w:p>
        </w:tc>
        <w:tc>
          <w:tcPr>
            <w:tcW w:w="2934" w:type="dxa"/>
          </w:tcPr>
          <w:p w:rsidR="00557248" w:rsidRPr="00DB3E8C" w:rsidRDefault="00557248" w:rsidP="00796A17">
            <w:pPr>
              <w:spacing w:after="0" w:line="360" w:lineRule="auto"/>
              <w:rPr>
                <w:rFonts w:ascii="Times New Roman" w:eastAsia="Times New Roman" w:hAnsi="Times New Roman" w:cs="Times New Roman"/>
                <w:color w:val="000000"/>
                <w:sz w:val="28"/>
                <w:szCs w:val="28"/>
                <w:lang w:eastAsia="uk-UA"/>
              </w:rPr>
            </w:pPr>
            <w:r w:rsidRPr="00DB3E8C">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a</w:t>
            </w:r>
            <w:r w:rsidRPr="00DB3E8C">
              <w:rPr>
                <w:rFonts w:ascii="Times New Roman" w:hAnsi="Times New Roman" w:cs="Times New Roman"/>
                <w:sz w:val="28"/>
                <w:szCs w:val="28"/>
              </w:rPr>
              <w:t xml:space="preserve">t </w:t>
            </w:r>
            <w:r w:rsidRPr="00DB3E8C">
              <w:rPr>
                <w:rFonts w:ascii="Times New Roman" w:hAnsi="Times New Roman" w:cs="Times New Roman"/>
                <w:sz w:val="28"/>
                <w:szCs w:val="28"/>
                <w:lang w:val="en-US"/>
              </w:rPr>
              <w:t>the</w:t>
            </w:r>
            <w:r w:rsidRPr="00DB3E8C">
              <w:rPr>
                <w:rFonts w:ascii="Times New Roman" w:hAnsi="Times New Roman" w:cs="Times New Roman"/>
                <w:sz w:val="28"/>
                <w:szCs w:val="28"/>
              </w:rPr>
              <w:t xml:space="preserve"> </w:t>
            </w:r>
            <w:r w:rsidRPr="00DB3E8C">
              <w:rPr>
                <w:rFonts w:ascii="Times New Roman" w:hAnsi="Times New Roman" w:cs="Times New Roman"/>
                <w:sz w:val="28"/>
                <w:szCs w:val="28"/>
                <w:lang w:val="en-US"/>
              </w:rPr>
              <w:t>outset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спочатку</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break-up fee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комі</w:t>
            </w:r>
            <w:proofErr w:type="gramStart"/>
            <w:r w:rsidRPr="00DB3E8C">
              <w:rPr>
                <w:rFonts w:ascii="Times New Roman" w:eastAsia="Times New Roman" w:hAnsi="Times New Roman" w:cs="Times New Roman"/>
                <w:sz w:val="28"/>
                <w:szCs w:val="28"/>
              </w:rPr>
              <w:t>с</w:t>
            </w:r>
            <w:proofErr w:type="gramEnd"/>
            <w:r w:rsidRPr="00DB3E8C">
              <w:rPr>
                <w:rFonts w:ascii="Times New Roman" w:eastAsia="Times New Roman" w:hAnsi="Times New Roman" w:cs="Times New Roman"/>
                <w:sz w:val="28"/>
                <w:szCs w:val="28"/>
              </w:rPr>
              <w:t xml:space="preserve">ія за розривання контракту </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haircut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зниження ціни</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widowControl w:val="0"/>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maintenance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фінансова </w:t>
            </w:r>
            <w:proofErr w:type="gramStart"/>
            <w:r w:rsidRPr="00DB3E8C">
              <w:rPr>
                <w:rFonts w:ascii="Times New Roman" w:eastAsia="Times New Roman" w:hAnsi="Times New Roman" w:cs="Times New Roman"/>
                <w:sz w:val="28"/>
                <w:szCs w:val="28"/>
              </w:rPr>
              <w:t>п</w:t>
            </w:r>
            <w:proofErr w:type="gramEnd"/>
            <w:r w:rsidRPr="00DB3E8C">
              <w:rPr>
                <w:rFonts w:ascii="Times New Roman" w:eastAsia="Times New Roman" w:hAnsi="Times New Roman" w:cs="Times New Roman"/>
                <w:sz w:val="28"/>
                <w:szCs w:val="28"/>
              </w:rPr>
              <w:t>ідтримка</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merger</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(agreement)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угода про злиття компаній</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Конкретизація</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blackline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документ з виправленнями </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drop-dead date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дата, коли одна сторона може розірвати угоду, якщо інша </w:t>
            </w:r>
            <w:r w:rsidRPr="00DB3E8C">
              <w:rPr>
                <w:rFonts w:ascii="Times New Roman" w:eastAsia="Times New Roman" w:hAnsi="Times New Roman" w:cs="Times New Roman"/>
                <w:sz w:val="28"/>
                <w:szCs w:val="28"/>
              </w:rPr>
              <w:lastRenderedPageBreak/>
              <w:t>сторона не дотрималася певних умов</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lastRenderedPageBreak/>
              <w:t>enforceable at law</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виконання</w:t>
            </w:r>
            <w:r w:rsidRPr="00DB3E8C">
              <w:rPr>
                <w:rFonts w:ascii="Times New Roman" w:eastAsia="Times New Roman" w:hAnsi="Times New Roman" w:cs="Times New Roman"/>
                <w:sz w:val="28"/>
                <w:szCs w:val="28"/>
                <w:lang w:val="en-US"/>
              </w:rPr>
              <w:t xml:space="preserve"> </w:t>
            </w:r>
            <w:r w:rsidRPr="00DB3E8C">
              <w:rPr>
                <w:rFonts w:ascii="Times New Roman" w:eastAsia="Times New Roman" w:hAnsi="Times New Roman" w:cs="Times New Roman"/>
                <w:sz w:val="28"/>
                <w:szCs w:val="28"/>
              </w:rPr>
              <w:t>якого передбачено законом</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lang w:val="ru-RU"/>
              </w:rPr>
            </w:pPr>
            <w:r w:rsidRPr="00DB3E8C">
              <w:rPr>
                <w:rFonts w:ascii="Times New Roman" w:hAnsi="Times New Roman" w:cs="Times New Roman"/>
                <w:sz w:val="28"/>
                <w:szCs w:val="28"/>
                <w:lang w:val="en-US"/>
              </w:rPr>
              <w:t>hedge</w:t>
            </w:r>
            <w:r w:rsidRPr="00DB3E8C">
              <w:rPr>
                <w:rFonts w:ascii="Times New Roman" w:hAnsi="Times New Roman" w:cs="Times New Roman"/>
                <w:sz w:val="28"/>
                <w:szCs w:val="28"/>
                <w:lang w:val="ru-RU"/>
              </w:rPr>
              <w:t xml:space="preserve"> </w:t>
            </w:r>
            <w:r w:rsidRPr="00DB3E8C">
              <w:rPr>
                <w:rFonts w:ascii="Times New Roman" w:hAnsi="Times New Roman" w:cs="Times New Roman"/>
                <w:sz w:val="28"/>
                <w:szCs w:val="28"/>
                <w:lang w:val="en-US"/>
              </w:rPr>
              <w:t>agreement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вторинний контракт, що захищає від ризикі</w:t>
            </w:r>
            <w:proofErr w:type="gramStart"/>
            <w:r w:rsidRPr="00DB3E8C">
              <w:rPr>
                <w:rFonts w:ascii="Times New Roman" w:eastAsia="Times New Roman" w:hAnsi="Times New Roman" w:cs="Times New Roman"/>
                <w:sz w:val="28"/>
                <w:szCs w:val="28"/>
              </w:rPr>
              <w:t>в</w:t>
            </w:r>
            <w:proofErr w:type="gramEnd"/>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hell-or-high-water contract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контракт, який повинно бути укладено, незважаючи на жодні обставини</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rPr>
              <w:t xml:space="preserve">HSR </w:t>
            </w:r>
            <w:r w:rsidRPr="00DB3E8C">
              <w:rPr>
                <w:rFonts w:ascii="Times New Roman" w:hAnsi="Times New Roman" w:cs="Times New Roman"/>
                <w:sz w:val="28"/>
                <w:szCs w:val="28"/>
                <w:lang w:val="en-US"/>
              </w:rPr>
              <w:t>Act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Закон Харта-Скотта-Родино про здійснення </w:t>
            </w:r>
            <w:proofErr w:type="gramStart"/>
            <w:r w:rsidRPr="00DB3E8C">
              <w:rPr>
                <w:rFonts w:ascii="Times New Roman" w:eastAsia="Times New Roman" w:hAnsi="Times New Roman" w:cs="Times New Roman"/>
                <w:sz w:val="28"/>
                <w:szCs w:val="28"/>
              </w:rPr>
              <w:t>антимонопольного</w:t>
            </w:r>
            <w:proofErr w:type="gramEnd"/>
            <w:r w:rsidRPr="00DB3E8C">
              <w:rPr>
                <w:rFonts w:ascii="Times New Roman" w:eastAsia="Times New Roman" w:hAnsi="Times New Roman" w:cs="Times New Roman"/>
                <w:sz w:val="28"/>
                <w:szCs w:val="28"/>
              </w:rPr>
              <w:t xml:space="preserve"> регулювання</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p w:rsidR="00557248" w:rsidRPr="00DB3E8C" w:rsidRDefault="00557248" w:rsidP="00796A17">
            <w:pPr>
              <w:spacing w:after="0" w:line="360" w:lineRule="auto"/>
              <w:rPr>
                <w:rFonts w:ascii="Times New Roman" w:eastAsia="Times New Roman" w:hAnsi="Times New Roman" w:cs="Times New Roman"/>
                <w:sz w:val="28"/>
                <w:szCs w:val="28"/>
              </w:rPr>
            </w:pP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hAnsi="Times New Roman" w:cs="Times New Roman"/>
                <w:sz w:val="28"/>
                <w:szCs w:val="28"/>
                <w:lang w:val="ru-RU"/>
              </w:rPr>
            </w:pPr>
            <w:r w:rsidRPr="00DB3E8C">
              <w:rPr>
                <w:rFonts w:ascii="Times New Roman" w:hAnsi="Times New Roman" w:cs="Times New Roman"/>
                <w:sz w:val="28"/>
                <w:szCs w:val="28"/>
                <w:lang w:val="en-US"/>
              </w:rPr>
              <w:t>milestones</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 xml:space="preserve">необхідний </w:t>
            </w:r>
            <w:proofErr w:type="gramStart"/>
            <w:r w:rsidRPr="00DB3E8C">
              <w:rPr>
                <w:rFonts w:ascii="Times New Roman" w:eastAsia="Times New Roman" w:hAnsi="Times New Roman" w:cs="Times New Roman"/>
                <w:sz w:val="28"/>
                <w:szCs w:val="28"/>
              </w:rPr>
              <w:t>р</w:t>
            </w:r>
            <w:proofErr w:type="gramEnd"/>
            <w:r w:rsidRPr="00DB3E8C">
              <w:rPr>
                <w:rFonts w:ascii="Times New Roman" w:eastAsia="Times New Roman" w:hAnsi="Times New Roman" w:cs="Times New Roman"/>
                <w:sz w:val="28"/>
                <w:szCs w:val="28"/>
              </w:rPr>
              <w:t>івень виконання, зазначений в контракті</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piggyback registration right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lang w:val="uk-UA"/>
              </w:rPr>
            </w:pPr>
            <w:r w:rsidRPr="00DB3E8C">
              <w:rPr>
                <w:rFonts w:ascii="Times New Roman" w:eastAsia="Times New Roman" w:hAnsi="Times New Roman" w:cs="Times New Roman"/>
                <w:sz w:val="28"/>
                <w:szCs w:val="28"/>
                <w:lang w:val="uk-UA"/>
              </w:rPr>
              <w:t>право власника цінних паперів заставити емінента розмістити свої цінні папери у зв’язку з розміщенням інших цінних паперів того ж типу</w:t>
            </w:r>
          </w:p>
        </w:tc>
        <w:tc>
          <w:tcPr>
            <w:tcW w:w="2934" w:type="dxa"/>
          </w:tcPr>
          <w:p w:rsidR="00557248" w:rsidRPr="00DB3E8C" w:rsidRDefault="005238F7" w:rsidP="00796A17">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hAnsi="Times New Roman" w:cs="Times New Roman"/>
                <w:sz w:val="28"/>
                <w:szCs w:val="28"/>
                <w:lang w:val="en-US"/>
              </w:rPr>
              <w:t>proxy contest</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боротьба за голоси акціонері</w:t>
            </w:r>
            <w:proofErr w:type="gramStart"/>
            <w:r w:rsidRPr="00DB3E8C">
              <w:rPr>
                <w:rFonts w:ascii="Times New Roman" w:hAnsi="Times New Roman" w:cs="Times New Roman"/>
                <w:sz w:val="28"/>
                <w:szCs w:val="28"/>
              </w:rPr>
              <w:t>в</w:t>
            </w:r>
            <w:proofErr w:type="gramEnd"/>
          </w:p>
        </w:tc>
        <w:tc>
          <w:tcPr>
            <w:tcW w:w="2934" w:type="dxa"/>
          </w:tcPr>
          <w:p w:rsidR="00557248" w:rsidRPr="00DB3E8C" w:rsidRDefault="005238F7" w:rsidP="00796A17">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Описовий спосіб</w:t>
            </w:r>
          </w:p>
        </w:tc>
      </w:tr>
      <w:tr w:rsidR="00557248" w:rsidRPr="00DB3E8C" w:rsidTr="00E900C0">
        <w:tc>
          <w:tcPr>
            <w:tcW w:w="2978" w:type="dxa"/>
            <w:tcMar>
              <w:top w:w="100" w:type="dxa"/>
              <w:left w:w="100" w:type="dxa"/>
              <w:bottom w:w="100" w:type="dxa"/>
              <w:right w:w="100" w:type="dxa"/>
            </w:tcMar>
          </w:tcPr>
          <w:p w:rsidR="00557248" w:rsidRPr="00DB3E8C" w:rsidRDefault="00557248" w:rsidP="00B80C66">
            <w:pPr>
              <w:pStyle w:val="a6"/>
              <w:numPr>
                <w:ilvl w:val="0"/>
                <w:numId w:val="10"/>
              </w:numPr>
              <w:spacing w:after="0" w:line="360" w:lineRule="auto"/>
              <w:ind w:left="0" w:firstLine="0"/>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lang w:val="en-US"/>
              </w:rPr>
              <w:t>as</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promptly</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as</w:t>
            </w:r>
            <w:r w:rsidRPr="00DB3E8C">
              <w:rPr>
                <w:rFonts w:ascii="Times New Roman" w:eastAsia="Times New Roman" w:hAnsi="Times New Roman" w:cs="Times New Roman"/>
                <w:sz w:val="28"/>
                <w:szCs w:val="28"/>
              </w:rPr>
              <w:t xml:space="preserve"> </w:t>
            </w:r>
            <w:r w:rsidRPr="00DB3E8C">
              <w:rPr>
                <w:rFonts w:ascii="Times New Roman" w:eastAsia="Times New Roman" w:hAnsi="Times New Roman" w:cs="Times New Roman"/>
                <w:sz w:val="28"/>
                <w:szCs w:val="28"/>
                <w:lang w:val="en-US"/>
              </w:rPr>
              <w:t>practicable</w:t>
            </w:r>
          </w:p>
        </w:tc>
        <w:tc>
          <w:tcPr>
            <w:tcW w:w="3827" w:type="dxa"/>
            <w:tcMar>
              <w:top w:w="100" w:type="dxa"/>
              <w:left w:w="100" w:type="dxa"/>
              <w:bottom w:w="100" w:type="dxa"/>
              <w:right w:w="100" w:type="dxa"/>
            </w:tcMar>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eastAsia="Times New Roman" w:hAnsi="Times New Roman" w:cs="Times New Roman"/>
                <w:sz w:val="28"/>
                <w:szCs w:val="28"/>
              </w:rPr>
              <w:t>у найкоротші строки</w:t>
            </w:r>
          </w:p>
        </w:tc>
        <w:tc>
          <w:tcPr>
            <w:tcW w:w="2934" w:type="dxa"/>
          </w:tcPr>
          <w:p w:rsidR="00557248" w:rsidRPr="00DB3E8C" w:rsidRDefault="00557248" w:rsidP="00796A17">
            <w:pPr>
              <w:widowControl w:val="0"/>
              <w:spacing w:after="0" w:line="360" w:lineRule="auto"/>
              <w:rPr>
                <w:rFonts w:ascii="Times New Roman" w:eastAsia="Times New Roman" w:hAnsi="Times New Roman" w:cs="Times New Roman"/>
                <w:sz w:val="28"/>
                <w:szCs w:val="28"/>
              </w:rPr>
            </w:pPr>
            <w:r w:rsidRPr="00DB3E8C">
              <w:rPr>
                <w:rFonts w:ascii="Times New Roman" w:hAnsi="Times New Roman" w:cs="Times New Roman"/>
                <w:sz w:val="28"/>
                <w:szCs w:val="28"/>
              </w:rPr>
              <w:t>Приблизний переклад</w:t>
            </w:r>
          </w:p>
        </w:tc>
      </w:tr>
    </w:tbl>
    <w:p w:rsidR="00373EEA" w:rsidRDefault="00373EEA" w:rsidP="00DB3E8C">
      <w:pPr>
        <w:pBdr>
          <w:top w:val="nil"/>
          <w:left w:val="nil"/>
          <w:bottom w:val="nil"/>
          <w:right w:val="nil"/>
          <w:between w:val="nil"/>
        </w:pBdr>
        <w:spacing w:after="0" w:line="360" w:lineRule="auto"/>
        <w:contextualSpacing/>
        <w:rPr>
          <w:rFonts w:ascii="Times New Roman" w:eastAsia="Times New Roman" w:hAnsi="Times New Roman" w:cs="Times New Roman"/>
          <w:color w:val="000000" w:themeColor="text1"/>
          <w:sz w:val="28"/>
          <w:szCs w:val="28"/>
          <w:lang w:val="uk-UA"/>
        </w:rPr>
      </w:pPr>
    </w:p>
    <w:p w:rsidR="00B41306" w:rsidRDefault="00B41306" w:rsidP="00DB3E8C">
      <w:pPr>
        <w:pBdr>
          <w:top w:val="nil"/>
          <w:left w:val="nil"/>
          <w:bottom w:val="nil"/>
          <w:right w:val="nil"/>
          <w:between w:val="nil"/>
        </w:pBdr>
        <w:spacing w:after="0" w:line="360" w:lineRule="auto"/>
        <w:contextualSpacing/>
        <w:rPr>
          <w:rFonts w:ascii="Times New Roman" w:eastAsia="Times New Roman" w:hAnsi="Times New Roman" w:cs="Times New Roman"/>
          <w:color w:val="000000" w:themeColor="text1"/>
          <w:sz w:val="28"/>
          <w:szCs w:val="28"/>
          <w:lang w:val="uk-UA"/>
        </w:rPr>
      </w:pPr>
    </w:p>
    <w:p w:rsidR="00B41306" w:rsidRDefault="00B41306" w:rsidP="00DB3E8C">
      <w:pPr>
        <w:pBdr>
          <w:top w:val="nil"/>
          <w:left w:val="nil"/>
          <w:bottom w:val="nil"/>
          <w:right w:val="nil"/>
          <w:between w:val="nil"/>
        </w:pBdr>
        <w:spacing w:after="0" w:line="360" w:lineRule="auto"/>
        <w:contextualSpacing/>
        <w:rPr>
          <w:rFonts w:ascii="Times New Roman" w:eastAsia="Times New Roman" w:hAnsi="Times New Roman" w:cs="Times New Roman"/>
          <w:color w:val="000000" w:themeColor="text1"/>
          <w:sz w:val="28"/>
          <w:szCs w:val="28"/>
          <w:lang w:val="uk-UA"/>
        </w:rPr>
      </w:pPr>
    </w:p>
    <w:p w:rsidR="00373EEA" w:rsidRPr="00373EEA" w:rsidRDefault="00373EEA" w:rsidP="00B75216">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Терміни давньогрецького походження</w:t>
      </w:r>
    </w:p>
    <w:tbl>
      <w:tblPr>
        <w:tblpPr w:leftFromText="180" w:rightFromText="180" w:vertAnchor="text" w:horzAnchor="page" w:tblpX="1478" w:tblpY="207"/>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976"/>
        <w:gridCol w:w="3969"/>
        <w:gridCol w:w="2794"/>
      </w:tblGrid>
      <w:tr w:rsidR="00557248" w:rsidRPr="002656CC" w:rsidTr="00E900C0">
        <w:tc>
          <w:tcPr>
            <w:tcW w:w="2976" w:type="dxa"/>
            <w:tcMar>
              <w:top w:w="100" w:type="dxa"/>
              <w:left w:w="100" w:type="dxa"/>
              <w:bottom w:w="100" w:type="dxa"/>
              <w:right w:w="100" w:type="dxa"/>
            </w:tcMar>
          </w:tcPr>
          <w:p w:rsidR="00557248" w:rsidRPr="00DB3E8C" w:rsidRDefault="00557248" w:rsidP="00DB3E8C">
            <w:pPr>
              <w:pStyle w:val="a6"/>
              <w:spacing w:after="0" w:line="360" w:lineRule="auto"/>
              <w:ind w:left="0"/>
              <w:rPr>
                <w:rFonts w:ascii="Times New Roman" w:eastAsia="Times New Roman" w:hAnsi="Times New Roman" w:cs="Times New Roman"/>
                <w:sz w:val="28"/>
                <w:szCs w:val="28"/>
                <w:u w:val="single"/>
                <w:lang w:val="en-US"/>
              </w:rPr>
            </w:pPr>
            <w:r w:rsidRPr="00DB3E8C">
              <w:rPr>
                <w:rFonts w:ascii="Times New Roman" w:eastAsia="Times New Roman" w:hAnsi="Times New Roman" w:cs="Times New Roman"/>
                <w:sz w:val="28"/>
                <w:szCs w:val="28"/>
                <w:u w:val="single"/>
              </w:rPr>
              <w:t>Англійський термін</w:t>
            </w:r>
          </w:p>
        </w:tc>
        <w:tc>
          <w:tcPr>
            <w:tcW w:w="3969" w:type="dxa"/>
            <w:tcMar>
              <w:top w:w="100" w:type="dxa"/>
              <w:left w:w="100" w:type="dxa"/>
              <w:bottom w:w="100" w:type="dxa"/>
              <w:right w:w="100" w:type="dxa"/>
            </w:tcMar>
          </w:tcPr>
          <w:p w:rsidR="00557248" w:rsidRPr="00DB3E8C" w:rsidRDefault="00557248" w:rsidP="00DB3E8C">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794" w:type="dxa"/>
          </w:tcPr>
          <w:p w:rsidR="00557248" w:rsidRPr="00DB3E8C" w:rsidRDefault="00BE1C11" w:rsidP="00DB3E8C">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4C5749">
              <w:rPr>
                <w:rFonts w:ascii="Times New Roman" w:hAnsi="Times New Roman" w:cs="Times New Roman"/>
                <w:sz w:val="28"/>
                <w:szCs w:val="28"/>
                <w:lang w:val="en-US"/>
              </w:rPr>
              <w:t>myriad</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незліченна кількість</w:t>
            </w:r>
          </w:p>
        </w:tc>
        <w:tc>
          <w:tcPr>
            <w:tcW w:w="2794" w:type="dxa"/>
          </w:tcPr>
          <w:p w:rsidR="00557248" w:rsidRPr="00DB3E8C" w:rsidRDefault="00557248" w:rsidP="00DB3E8C">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Генералізація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4C5749">
              <w:rPr>
                <w:rFonts w:ascii="Times New Roman" w:eastAsia="Times New Roman" w:hAnsi="Times New Roman" w:cs="Times New Roman"/>
                <w:sz w:val="28"/>
                <w:szCs w:val="28"/>
                <w:lang w:val="en-US"/>
              </w:rPr>
              <w:t>franchise tax</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податок на торгівельну привілею </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Додавання</w:t>
            </w:r>
          </w:p>
        </w:tc>
      </w:tr>
      <w:tr w:rsidR="00557248" w:rsidRPr="002656CC" w:rsidTr="00E900C0">
        <w:tc>
          <w:tcPr>
            <w:tcW w:w="2976" w:type="dxa"/>
            <w:tcMar>
              <w:top w:w="100" w:type="dxa"/>
              <w:left w:w="100" w:type="dxa"/>
              <w:bottom w:w="100" w:type="dxa"/>
              <w:right w:w="100" w:type="dxa"/>
            </w:tcMar>
            <w:hideMark/>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lang w:eastAsia="uk-UA"/>
              </w:rPr>
            </w:pPr>
            <w:r w:rsidRPr="004C5749">
              <w:rPr>
                <w:rFonts w:ascii="Times New Roman" w:eastAsia="Times New Roman" w:hAnsi="Times New Roman" w:cs="Times New Roman"/>
                <w:color w:val="000000"/>
                <w:sz w:val="28"/>
                <w:szCs w:val="28"/>
                <w:lang w:val="en-US" w:eastAsia="uk-UA"/>
              </w:rPr>
              <w:t>pension plan</w:t>
            </w:r>
          </w:p>
        </w:tc>
        <w:tc>
          <w:tcPr>
            <w:tcW w:w="3969"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порядок пенсійного забезпечення</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Додавання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2E3817">
              <w:rPr>
                <w:rFonts w:ascii="Times New Roman" w:eastAsia="Times New Roman" w:hAnsi="Times New Roman" w:cs="Times New Roman"/>
                <w:sz w:val="28"/>
                <w:szCs w:val="28"/>
                <w:lang w:val="en-US"/>
              </w:rPr>
              <w:t>airtight</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безспірний, безсумнівний </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hAnsi="Times New Roman" w:cs="Times New Roman"/>
                <w:sz w:val="28"/>
                <w:szCs w:val="28"/>
              </w:rPr>
            </w:pPr>
            <w:r w:rsidRPr="002E3817">
              <w:rPr>
                <w:rFonts w:ascii="Times New Roman" w:eastAsia="Times New Roman" w:hAnsi="Times New Roman" w:cs="Times New Roman"/>
                <w:sz w:val="28"/>
                <w:szCs w:val="28"/>
                <w:lang w:val="en-US"/>
              </w:rPr>
              <w:t>come under criticism</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hAnsi="Times New Roman" w:cs="Times New Roman"/>
                <w:sz w:val="28"/>
                <w:szCs w:val="28"/>
              </w:rPr>
            </w:pPr>
            <w:r w:rsidRPr="002656CC">
              <w:rPr>
                <w:rFonts w:ascii="Times New Roman" w:eastAsia="Times New Roman" w:hAnsi="Times New Roman" w:cs="Times New Roman"/>
                <w:sz w:val="28"/>
                <w:szCs w:val="28"/>
              </w:rPr>
              <w:t>зазнавати критики</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103ADA">
              <w:rPr>
                <w:rFonts w:ascii="Times New Roman" w:eastAsia="Times New Roman" w:hAnsi="Times New Roman" w:cs="Times New Roman"/>
                <w:color w:val="000000" w:themeColor="text1"/>
                <w:sz w:val="28"/>
                <w:szCs w:val="28"/>
                <w:lang w:val="en-US" w:eastAsia="uk-UA"/>
              </w:rPr>
              <w:t>federal taxation</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федеральне оподаткування</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public policy</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норми правопорядку та етики</w:t>
            </w:r>
          </w:p>
        </w:tc>
        <w:tc>
          <w:tcPr>
            <w:tcW w:w="2794" w:type="dxa"/>
          </w:tcPr>
          <w:p w:rsidR="00557248" w:rsidRPr="00796A17"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2656CC" w:rsidTr="00E900C0">
        <w:tc>
          <w:tcPr>
            <w:tcW w:w="2976" w:type="dxa"/>
            <w:tcMar>
              <w:top w:w="100" w:type="dxa"/>
              <w:left w:w="100" w:type="dxa"/>
              <w:bottom w:w="100" w:type="dxa"/>
              <w:right w:w="100" w:type="dxa"/>
            </w:tcMar>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rPr>
            </w:pPr>
            <w:r w:rsidRPr="004C5749">
              <w:rPr>
                <w:rFonts w:ascii="Times New Roman" w:eastAsia="Times New Roman" w:hAnsi="Times New Roman" w:cs="Times New Roman"/>
                <w:sz w:val="28"/>
                <w:szCs w:val="28"/>
                <w:lang w:val="en-US"/>
              </w:rPr>
              <w:t>cure period</w:t>
            </w:r>
          </w:p>
        </w:tc>
        <w:tc>
          <w:tcPr>
            <w:tcW w:w="3969"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строк на усунення порушення </w:t>
            </w:r>
          </w:p>
        </w:tc>
        <w:tc>
          <w:tcPr>
            <w:tcW w:w="2794" w:type="dxa"/>
          </w:tcPr>
          <w:p w:rsidR="00557248" w:rsidRPr="002656CC" w:rsidRDefault="005238F7" w:rsidP="00DB3E8C">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2656CC" w:rsidTr="00E900C0">
        <w:tc>
          <w:tcPr>
            <w:tcW w:w="2976" w:type="dxa"/>
            <w:tcMar>
              <w:top w:w="100" w:type="dxa"/>
              <w:left w:w="100" w:type="dxa"/>
              <w:bottom w:w="100" w:type="dxa"/>
              <w:right w:w="100" w:type="dxa"/>
            </w:tcMar>
            <w:hideMark/>
          </w:tcPr>
          <w:p w:rsidR="00557248" w:rsidRPr="002656CC" w:rsidRDefault="00557248" w:rsidP="00B80C66">
            <w:pPr>
              <w:pStyle w:val="a6"/>
              <w:numPr>
                <w:ilvl w:val="0"/>
                <w:numId w:val="11"/>
              </w:numPr>
              <w:spacing w:after="0" w:line="360" w:lineRule="auto"/>
              <w:ind w:left="0" w:firstLine="0"/>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calculation</w:t>
            </w:r>
          </w:p>
        </w:tc>
        <w:tc>
          <w:tcPr>
            <w:tcW w:w="3969"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розрахунок</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Словниковий відповідник</w:t>
            </w:r>
          </w:p>
        </w:tc>
      </w:tr>
    </w:tbl>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 xml:space="preserve">Терміни </w:t>
      </w:r>
      <w:r>
        <w:rPr>
          <w:rFonts w:ascii="Times New Roman" w:eastAsia="Times New Roman" w:hAnsi="Times New Roman" w:cs="Times New Roman"/>
          <w:b/>
          <w:color w:val="000000" w:themeColor="text1"/>
          <w:sz w:val="28"/>
          <w:szCs w:val="28"/>
          <w:lang w:val="uk-UA"/>
        </w:rPr>
        <w:t>іншого</w:t>
      </w:r>
      <w:r w:rsidRPr="00373EEA">
        <w:rPr>
          <w:rFonts w:ascii="Times New Roman" w:eastAsia="Times New Roman" w:hAnsi="Times New Roman" w:cs="Times New Roman"/>
          <w:b/>
          <w:color w:val="000000" w:themeColor="text1"/>
          <w:sz w:val="28"/>
          <w:szCs w:val="28"/>
          <w:lang w:val="uk-UA"/>
        </w:rPr>
        <w:t xml:space="preserve"> походження</w:t>
      </w:r>
    </w:p>
    <w:tbl>
      <w:tblPr>
        <w:tblpPr w:leftFromText="180" w:rightFromText="180" w:vertAnchor="text" w:horzAnchor="page" w:tblpX="1436" w:tblpY="240"/>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077"/>
        <w:gridCol w:w="3887"/>
        <w:gridCol w:w="2775"/>
      </w:tblGrid>
      <w:tr w:rsidR="00557248" w:rsidRPr="002656CC" w:rsidTr="00E900C0">
        <w:tc>
          <w:tcPr>
            <w:tcW w:w="3077" w:type="dxa"/>
            <w:tcMar>
              <w:top w:w="100" w:type="dxa"/>
              <w:left w:w="100" w:type="dxa"/>
              <w:bottom w:w="100" w:type="dxa"/>
              <w:right w:w="100" w:type="dxa"/>
            </w:tcMar>
          </w:tcPr>
          <w:p w:rsidR="00557248" w:rsidRPr="00DB3E8C" w:rsidRDefault="00557248" w:rsidP="00DB3E8C">
            <w:pPr>
              <w:pStyle w:val="a6"/>
              <w:spacing w:after="0" w:line="360" w:lineRule="auto"/>
              <w:ind w:left="0"/>
              <w:jc w:val="center"/>
              <w:rPr>
                <w:rFonts w:ascii="Times New Roman" w:eastAsia="Times New Roman" w:hAnsi="Times New Roman" w:cs="Times New Roman"/>
                <w:sz w:val="28"/>
                <w:szCs w:val="28"/>
                <w:u w:val="single"/>
                <w:lang w:val="en-US"/>
              </w:rPr>
            </w:pPr>
            <w:r w:rsidRPr="00DB3E8C">
              <w:rPr>
                <w:rFonts w:ascii="Times New Roman" w:eastAsia="Times New Roman" w:hAnsi="Times New Roman" w:cs="Times New Roman"/>
                <w:sz w:val="28"/>
                <w:szCs w:val="28"/>
                <w:u w:val="single"/>
              </w:rPr>
              <w:t>Англійський термін</w:t>
            </w:r>
          </w:p>
        </w:tc>
        <w:tc>
          <w:tcPr>
            <w:tcW w:w="3887" w:type="dxa"/>
            <w:tcMar>
              <w:top w:w="100" w:type="dxa"/>
              <w:left w:w="100" w:type="dxa"/>
              <w:bottom w:w="100" w:type="dxa"/>
              <w:right w:w="100" w:type="dxa"/>
            </w:tcMar>
          </w:tcPr>
          <w:p w:rsidR="00557248" w:rsidRPr="00DB3E8C" w:rsidRDefault="00557248" w:rsidP="00DB3E8C">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775" w:type="dxa"/>
          </w:tcPr>
          <w:p w:rsidR="00557248" w:rsidRPr="00DB3E8C" w:rsidRDefault="00BE1C11" w:rsidP="00DB3E8C">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eastAsia="Times New Roman" w:hAnsi="Times New Roman" w:cs="Times New Roman"/>
                <w:sz w:val="28"/>
                <w:szCs w:val="28"/>
              </w:rPr>
            </w:pPr>
            <w:r w:rsidRPr="002E3817">
              <w:rPr>
                <w:rFonts w:ascii="Times New Roman" w:hAnsi="Times New Roman" w:cs="Times New Roman"/>
                <w:sz w:val="28"/>
                <w:szCs w:val="28"/>
                <w:lang w:val="en-US"/>
              </w:rPr>
              <w:t>barrage</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ставити загородження </w:t>
            </w:r>
          </w:p>
        </w:tc>
        <w:tc>
          <w:tcPr>
            <w:tcW w:w="2775" w:type="dxa"/>
          </w:tcPr>
          <w:p w:rsidR="00557248" w:rsidRPr="00796A17"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Генералізація</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hAnsi="Times New Roman" w:cs="Times New Roman"/>
                <w:sz w:val="28"/>
                <w:szCs w:val="28"/>
              </w:rPr>
            </w:pPr>
            <w:r w:rsidRPr="004C5749">
              <w:rPr>
                <w:rFonts w:ascii="Times New Roman" w:eastAsia="Times New Roman" w:hAnsi="Times New Roman" w:cs="Times New Roman"/>
                <w:sz w:val="28"/>
                <w:szCs w:val="28"/>
                <w:lang w:val="en-US"/>
              </w:rPr>
              <w:t>estoppel</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hAnsi="Times New Roman" w:cs="Times New Roman"/>
                <w:sz w:val="28"/>
                <w:szCs w:val="28"/>
              </w:rPr>
            </w:pPr>
            <w:r w:rsidRPr="002656CC">
              <w:rPr>
                <w:rFonts w:ascii="Times New Roman" w:eastAsia="Times New Roman" w:hAnsi="Times New Roman" w:cs="Times New Roman"/>
                <w:sz w:val="28"/>
                <w:szCs w:val="28"/>
              </w:rPr>
              <w:t>позбавлення сторони права посилатися на щось чи щось заперечувати</w:t>
            </w:r>
          </w:p>
        </w:tc>
        <w:tc>
          <w:tcPr>
            <w:tcW w:w="2775" w:type="dxa"/>
          </w:tcPr>
          <w:p w:rsidR="00557248" w:rsidRPr="002656CC" w:rsidRDefault="005238F7" w:rsidP="00DB3E8C">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eastAsia="Times New Roman" w:hAnsi="Times New Roman" w:cs="Times New Roman"/>
                <w:sz w:val="28"/>
                <w:szCs w:val="28"/>
              </w:rPr>
            </w:pPr>
            <w:r w:rsidRPr="004C5749">
              <w:rPr>
                <w:rFonts w:ascii="Times New Roman" w:hAnsi="Times New Roman" w:cs="Times New Roman"/>
                <w:sz w:val="28"/>
                <w:szCs w:val="28"/>
                <w:lang w:val="en-US"/>
              </w:rPr>
              <w:lastRenderedPageBreak/>
              <w:t>legal mumbo-jumbo</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правова неясність </w:t>
            </w:r>
          </w:p>
        </w:tc>
        <w:tc>
          <w:tcPr>
            <w:tcW w:w="2775"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Приблизний переклад</w:t>
            </w:r>
          </w:p>
        </w:tc>
      </w:tr>
      <w:tr w:rsidR="00557248" w:rsidRPr="002656CC" w:rsidTr="00E900C0">
        <w:tc>
          <w:tcPr>
            <w:tcW w:w="3077" w:type="dxa"/>
            <w:tcMar>
              <w:top w:w="100" w:type="dxa"/>
              <w:left w:w="100" w:type="dxa"/>
              <w:bottom w:w="100" w:type="dxa"/>
              <w:right w:w="100" w:type="dxa"/>
            </w:tcMar>
          </w:tcPr>
          <w:p w:rsidR="00557248" w:rsidRPr="002656CC" w:rsidRDefault="00557248" w:rsidP="00B80C66">
            <w:pPr>
              <w:pStyle w:val="a6"/>
              <w:numPr>
                <w:ilvl w:val="0"/>
                <w:numId w:val="9"/>
              </w:numPr>
              <w:spacing w:after="0" w:line="360" w:lineRule="auto"/>
              <w:ind w:left="0" w:firstLine="0"/>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fait accompli</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факт, що відбувся</w:t>
            </w:r>
          </w:p>
        </w:tc>
        <w:tc>
          <w:tcPr>
            <w:tcW w:w="2775"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Приблизний переклад</w:t>
            </w:r>
          </w:p>
        </w:tc>
      </w:tr>
      <w:tr w:rsidR="00557248" w:rsidRPr="001E347B" w:rsidTr="00E900C0">
        <w:tc>
          <w:tcPr>
            <w:tcW w:w="3077" w:type="dxa"/>
            <w:tcMar>
              <w:top w:w="100" w:type="dxa"/>
              <w:left w:w="100" w:type="dxa"/>
              <w:bottom w:w="100" w:type="dxa"/>
              <w:right w:w="100" w:type="dxa"/>
            </w:tcMar>
          </w:tcPr>
          <w:p w:rsidR="00557248" w:rsidRPr="002E3817" w:rsidRDefault="00557248" w:rsidP="00B80C66">
            <w:pPr>
              <w:pStyle w:val="a6"/>
              <w:numPr>
                <w:ilvl w:val="0"/>
                <w:numId w:val="9"/>
              </w:numPr>
              <w:spacing w:after="0"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repay</w:t>
            </w:r>
          </w:p>
        </w:tc>
        <w:tc>
          <w:tcPr>
            <w:tcW w:w="388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74109">
              <w:rPr>
                <w:rFonts w:ascii="Times New Roman" w:eastAsia="Times New Roman" w:hAnsi="Times New Roman" w:cs="Times New Roman"/>
                <w:sz w:val="28"/>
                <w:szCs w:val="28"/>
              </w:rPr>
              <w:t xml:space="preserve">відшкодувати </w:t>
            </w:r>
          </w:p>
        </w:tc>
        <w:tc>
          <w:tcPr>
            <w:tcW w:w="2775" w:type="dxa"/>
          </w:tcPr>
          <w:p w:rsidR="00557248" w:rsidRPr="001E347B" w:rsidRDefault="00557248" w:rsidP="00DB3E8C">
            <w:pPr>
              <w:widowControl w:val="0"/>
              <w:spacing w:after="0" w:line="360" w:lineRule="auto"/>
              <w:rPr>
                <w:rFonts w:ascii="Times New Roman" w:hAnsi="Times New Roman" w:cs="Times New Roman"/>
                <w:sz w:val="28"/>
                <w:szCs w:val="28"/>
              </w:rPr>
            </w:pPr>
            <w:r w:rsidRPr="00174109">
              <w:rPr>
                <w:rFonts w:ascii="Times New Roman" w:eastAsia="Times New Roman" w:hAnsi="Times New Roman" w:cs="Times New Roman"/>
                <w:sz w:val="28"/>
                <w:szCs w:val="28"/>
              </w:rPr>
              <w:t>Словниковий відповідник</w:t>
            </w:r>
          </w:p>
        </w:tc>
      </w:tr>
    </w:tbl>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DB3E8C" w:rsidRDefault="00DB3E8C"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373EEA">
        <w:rPr>
          <w:rFonts w:ascii="Times New Roman" w:eastAsia="Times New Roman" w:hAnsi="Times New Roman" w:cs="Times New Roman"/>
          <w:b/>
          <w:color w:val="000000" w:themeColor="text1"/>
          <w:sz w:val="28"/>
          <w:szCs w:val="28"/>
          <w:lang w:val="uk-UA"/>
        </w:rPr>
        <w:t xml:space="preserve">Терміни </w:t>
      </w:r>
      <w:r>
        <w:rPr>
          <w:rFonts w:ascii="Times New Roman" w:eastAsia="Times New Roman" w:hAnsi="Times New Roman" w:cs="Times New Roman"/>
          <w:b/>
          <w:color w:val="000000" w:themeColor="text1"/>
          <w:sz w:val="28"/>
          <w:szCs w:val="28"/>
          <w:lang w:val="uk-UA"/>
        </w:rPr>
        <w:t>змішанного</w:t>
      </w:r>
      <w:r w:rsidRPr="00373EEA">
        <w:rPr>
          <w:rFonts w:ascii="Times New Roman" w:eastAsia="Times New Roman" w:hAnsi="Times New Roman" w:cs="Times New Roman"/>
          <w:b/>
          <w:color w:val="000000" w:themeColor="text1"/>
          <w:sz w:val="28"/>
          <w:szCs w:val="28"/>
          <w:lang w:val="uk-UA"/>
        </w:rPr>
        <w:t xml:space="preserve"> походження</w:t>
      </w:r>
    </w:p>
    <w:tbl>
      <w:tblPr>
        <w:tblpPr w:leftFromText="180" w:rightFromText="180" w:vertAnchor="text" w:horzAnchor="page" w:tblpX="1478" w:tblpY="273"/>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118"/>
        <w:gridCol w:w="3827"/>
        <w:gridCol w:w="2794"/>
      </w:tblGrid>
      <w:tr w:rsidR="00557248" w:rsidRPr="001E347B" w:rsidTr="00E900C0">
        <w:tc>
          <w:tcPr>
            <w:tcW w:w="3118" w:type="dxa"/>
            <w:tcMar>
              <w:top w:w="100" w:type="dxa"/>
              <w:left w:w="100" w:type="dxa"/>
              <w:bottom w:w="100" w:type="dxa"/>
              <w:right w:w="100" w:type="dxa"/>
            </w:tcMar>
          </w:tcPr>
          <w:p w:rsidR="00557248" w:rsidRPr="00DB3E8C" w:rsidRDefault="00557248" w:rsidP="00DB3E8C">
            <w:pPr>
              <w:spacing w:after="0" w:line="360" w:lineRule="auto"/>
              <w:rPr>
                <w:rFonts w:ascii="Times New Roman" w:eastAsia="Times New Roman" w:hAnsi="Times New Roman" w:cs="Times New Roman"/>
                <w:sz w:val="28"/>
                <w:szCs w:val="28"/>
                <w:u w:val="single"/>
                <w:lang w:val="en-US"/>
              </w:rPr>
            </w:pPr>
            <w:proofErr w:type="gramStart"/>
            <w:r w:rsidRPr="00DB3E8C">
              <w:rPr>
                <w:rFonts w:ascii="Times New Roman" w:eastAsia="Times New Roman" w:hAnsi="Times New Roman" w:cs="Times New Roman"/>
                <w:sz w:val="28"/>
                <w:szCs w:val="28"/>
                <w:u w:val="single"/>
              </w:rPr>
              <w:t>Англ</w:t>
            </w:r>
            <w:proofErr w:type="gramEnd"/>
            <w:r w:rsidRPr="00DB3E8C">
              <w:rPr>
                <w:rFonts w:ascii="Times New Roman" w:eastAsia="Times New Roman" w:hAnsi="Times New Roman" w:cs="Times New Roman"/>
                <w:sz w:val="28"/>
                <w:szCs w:val="28"/>
                <w:u w:val="single"/>
              </w:rPr>
              <w:t>ійський термін</w:t>
            </w:r>
          </w:p>
        </w:tc>
        <w:tc>
          <w:tcPr>
            <w:tcW w:w="3827" w:type="dxa"/>
            <w:tcMar>
              <w:top w:w="100" w:type="dxa"/>
              <w:left w:w="100" w:type="dxa"/>
              <w:bottom w:w="100" w:type="dxa"/>
              <w:right w:w="100" w:type="dxa"/>
            </w:tcMar>
          </w:tcPr>
          <w:p w:rsidR="00557248" w:rsidRPr="00DB3E8C" w:rsidRDefault="00557248" w:rsidP="00DB3E8C">
            <w:pPr>
              <w:widowControl w:val="0"/>
              <w:spacing w:after="0" w:line="360" w:lineRule="auto"/>
              <w:jc w:val="center"/>
              <w:rPr>
                <w:rFonts w:ascii="Times New Roman" w:eastAsia="Times New Roman" w:hAnsi="Times New Roman" w:cs="Times New Roman"/>
                <w:sz w:val="28"/>
                <w:szCs w:val="28"/>
                <w:u w:val="single"/>
                <w:lang w:val="uk-UA"/>
              </w:rPr>
            </w:pPr>
            <w:r w:rsidRPr="00DB3E8C">
              <w:rPr>
                <w:rFonts w:ascii="Times New Roman" w:eastAsia="Times New Roman" w:hAnsi="Times New Roman" w:cs="Times New Roman"/>
                <w:sz w:val="28"/>
                <w:szCs w:val="28"/>
                <w:u w:val="single"/>
                <w:lang w:val="uk-UA"/>
              </w:rPr>
              <w:t>Переклад</w:t>
            </w:r>
          </w:p>
        </w:tc>
        <w:tc>
          <w:tcPr>
            <w:tcW w:w="2794" w:type="dxa"/>
          </w:tcPr>
          <w:p w:rsidR="00557248" w:rsidRPr="00DB3E8C" w:rsidRDefault="00BE1C11" w:rsidP="00DB3E8C">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557248" w:rsidRPr="00DB3E8C">
              <w:rPr>
                <w:rFonts w:ascii="Times New Roman" w:hAnsi="Times New Roman" w:cs="Times New Roman"/>
                <w:sz w:val="28"/>
                <w:szCs w:val="28"/>
                <w:u w:val="single"/>
                <w:lang w:val="uk-UA"/>
              </w:rPr>
              <w:t xml:space="preserve"> перекладу</w:t>
            </w:r>
          </w:p>
        </w:tc>
      </w:tr>
      <w:tr w:rsidR="00557248" w:rsidRPr="004A309D"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4C5749">
              <w:rPr>
                <w:rFonts w:ascii="Times New Roman" w:eastAsia="Times New Roman" w:hAnsi="Times New Roman" w:cs="Times New Roman"/>
                <w:sz w:val="28"/>
                <w:szCs w:val="28"/>
                <w:lang w:val="en-US"/>
              </w:rPr>
              <w:t>escrow agent</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нейтральна третя особа</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Додавання</w:t>
            </w:r>
          </w:p>
        </w:tc>
      </w:tr>
      <w:tr w:rsidR="00557248" w:rsidRPr="005659D1" w:rsidTr="00E900C0">
        <w:tc>
          <w:tcPr>
            <w:tcW w:w="3118" w:type="dxa"/>
            <w:tcMar>
              <w:top w:w="100" w:type="dxa"/>
              <w:left w:w="100" w:type="dxa"/>
              <w:bottom w:w="100" w:type="dxa"/>
              <w:right w:w="100" w:type="dxa"/>
            </w:tcMar>
          </w:tcPr>
          <w:p w:rsidR="00557248" w:rsidRPr="00B656DF" w:rsidRDefault="00557248" w:rsidP="00B80C66">
            <w:pPr>
              <w:pStyle w:val="a6"/>
              <w:numPr>
                <w:ilvl w:val="0"/>
                <w:numId w:val="12"/>
              </w:numPr>
              <w:spacing w:after="0" w:line="360" w:lineRule="auto"/>
              <w:rPr>
                <w:rFonts w:ascii="Times New Roman" w:hAnsi="Times New Roman" w:cs="Times New Roman"/>
                <w:sz w:val="28"/>
                <w:szCs w:val="28"/>
                <w:lang w:val="en-US"/>
              </w:rPr>
            </w:pPr>
            <w:r w:rsidRPr="00B656DF">
              <w:rPr>
                <w:rFonts w:ascii="Times New Roman" w:hAnsi="Times New Roman" w:cs="Times New Roman"/>
                <w:sz w:val="28"/>
                <w:szCs w:val="28"/>
                <w:lang w:val="en-US"/>
              </w:rPr>
              <w:t>guarantee of collection</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гарантія стягнення боргу у випадку несплати</w:t>
            </w:r>
          </w:p>
        </w:tc>
        <w:tc>
          <w:tcPr>
            <w:tcW w:w="2794" w:type="dxa"/>
          </w:tcPr>
          <w:p w:rsidR="00557248"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Додавання</w:t>
            </w:r>
          </w:p>
        </w:tc>
      </w:tr>
      <w:tr w:rsidR="00557248" w:rsidRPr="00FB78A4"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building block</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структурний елемент</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F8419A"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assets</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активи, капітал</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60790F"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val="en-US" w:eastAsia="uk-UA"/>
              </w:rPr>
              <w:t>purchased a</w:t>
            </w:r>
            <w:r w:rsidRPr="004C5749">
              <w:rPr>
                <w:rFonts w:ascii="Times New Roman" w:eastAsia="Times New Roman" w:hAnsi="Times New Roman" w:cs="Times New Roman"/>
                <w:color w:val="000000"/>
                <w:sz w:val="28"/>
                <w:szCs w:val="28"/>
                <w:lang w:val="en-US" w:eastAsia="uk-UA"/>
              </w:rPr>
              <w:t>ssets</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придбані активи/капітал</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374A3C"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 xml:space="preserve">circulate the draft </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розповсюджувати документ</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1E347B">
              <w:rPr>
                <w:rFonts w:ascii="Times New Roman" w:hAnsi="Times New Roman" w:cs="Times New Roman"/>
                <w:sz w:val="28"/>
                <w:szCs w:val="28"/>
              </w:rPr>
              <w:t>Калькування</w:t>
            </w:r>
          </w:p>
        </w:tc>
      </w:tr>
      <w:tr w:rsidR="00557248" w:rsidRPr="001E347B"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lang w:eastAsia="uk-UA"/>
              </w:rPr>
            </w:pPr>
            <w:r w:rsidRPr="002E3817">
              <w:rPr>
                <w:rFonts w:ascii="Times New Roman" w:eastAsia="Times New Roman" w:hAnsi="Times New Roman" w:cs="Times New Roman"/>
                <w:color w:val="000000"/>
                <w:sz w:val="28"/>
                <w:szCs w:val="28"/>
                <w:lang w:val="en-US" w:eastAsia="uk-UA"/>
              </w:rPr>
              <w:t>allocation of risk</w:t>
            </w:r>
          </w:p>
        </w:tc>
        <w:tc>
          <w:tcPr>
            <w:tcW w:w="3827" w:type="dxa"/>
            <w:tcMar>
              <w:top w:w="100" w:type="dxa"/>
              <w:left w:w="100" w:type="dxa"/>
              <w:bottom w:w="100" w:type="dxa"/>
              <w:right w:w="100" w:type="dxa"/>
            </w:tcMar>
            <w:hideMark/>
          </w:tcPr>
          <w:p w:rsidR="00557248" w:rsidRPr="002656CC" w:rsidRDefault="00557248" w:rsidP="00DB3E8C">
            <w:pPr>
              <w:spacing w:after="0" w:line="360" w:lineRule="auto"/>
              <w:rPr>
                <w:rFonts w:ascii="Times New Roman" w:eastAsia="Times New Roman" w:hAnsi="Times New Roman" w:cs="Times New Roman"/>
                <w:sz w:val="28"/>
                <w:szCs w:val="28"/>
                <w:lang w:eastAsia="uk-UA"/>
              </w:rPr>
            </w:pPr>
            <w:r w:rsidRPr="002656CC">
              <w:rPr>
                <w:rFonts w:ascii="Times New Roman" w:eastAsia="Times New Roman" w:hAnsi="Times New Roman" w:cs="Times New Roman"/>
                <w:color w:val="000000"/>
                <w:sz w:val="28"/>
                <w:szCs w:val="28"/>
                <w:lang w:eastAsia="uk-UA"/>
              </w:rPr>
              <w:t>розподіл ризику</w:t>
            </w:r>
          </w:p>
        </w:tc>
        <w:tc>
          <w:tcPr>
            <w:tcW w:w="2794" w:type="dxa"/>
          </w:tcPr>
          <w:p w:rsidR="00557248" w:rsidRPr="002656CC" w:rsidRDefault="00557248" w:rsidP="00DB3E8C">
            <w:pPr>
              <w:spacing w:after="0" w:line="360" w:lineRule="auto"/>
              <w:rPr>
                <w:rFonts w:ascii="Times New Roman" w:eastAsia="Times New Roman" w:hAnsi="Times New Roman" w:cs="Times New Roman"/>
                <w:color w:val="000000"/>
                <w:sz w:val="28"/>
                <w:szCs w:val="28"/>
                <w:lang w:eastAsia="uk-UA"/>
              </w:rPr>
            </w:pPr>
            <w:r w:rsidRPr="001E347B">
              <w:rPr>
                <w:rFonts w:ascii="Times New Roman" w:hAnsi="Times New Roman" w:cs="Times New Roman"/>
                <w:sz w:val="28"/>
                <w:szCs w:val="28"/>
              </w:rPr>
              <w:t>Калькування</w:t>
            </w:r>
          </w:p>
        </w:tc>
      </w:tr>
      <w:tr w:rsidR="00557248" w:rsidRPr="00924C6F"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B656DF">
              <w:rPr>
                <w:rFonts w:ascii="Times New Roman" w:hAnsi="Times New Roman" w:cs="Times New Roman"/>
                <w:sz w:val="28"/>
                <w:szCs w:val="28"/>
                <w:lang w:val="en-US"/>
              </w:rPr>
              <w:t>waiver</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документ </w:t>
            </w:r>
            <w:proofErr w:type="gramStart"/>
            <w:r w:rsidRPr="002656CC">
              <w:rPr>
                <w:rFonts w:ascii="Times New Roman" w:eastAsia="Times New Roman" w:hAnsi="Times New Roman" w:cs="Times New Roman"/>
                <w:sz w:val="28"/>
                <w:szCs w:val="28"/>
              </w:rPr>
              <w:t>про</w:t>
            </w:r>
            <w:proofErr w:type="gramEnd"/>
            <w:r w:rsidRPr="002656CC">
              <w:rPr>
                <w:rFonts w:ascii="Times New Roman" w:eastAsia="Times New Roman" w:hAnsi="Times New Roman" w:cs="Times New Roman"/>
                <w:sz w:val="28"/>
                <w:szCs w:val="28"/>
              </w:rPr>
              <w:t xml:space="preserve"> відмову</w:t>
            </w:r>
          </w:p>
        </w:tc>
        <w:tc>
          <w:tcPr>
            <w:tcW w:w="2794" w:type="dxa"/>
          </w:tcPr>
          <w:p w:rsidR="00557248" w:rsidRPr="00796A17" w:rsidRDefault="00557248" w:rsidP="00796A17">
            <w:pPr>
              <w:widowControl w:val="0"/>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rPr>
              <w:t>Компенсація</w:t>
            </w:r>
          </w:p>
        </w:tc>
      </w:tr>
      <w:tr w:rsidR="00557248" w:rsidRPr="0096085B" w:rsidTr="00E900C0">
        <w:tc>
          <w:tcPr>
            <w:tcW w:w="3118" w:type="dxa"/>
            <w:tcMar>
              <w:top w:w="100" w:type="dxa"/>
              <w:left w:w="100" w:type="dxa"/>
              <w:bottom w:w="100" w:type="dxa"/>
              <w:right w:w="100" w:type="dxa"/>
            </w:tcMar>
            <w:hideMark/>
          </w:tcPr>
          <w:p w:rsidR="00557248" w:rsidRPr="002656CC" w:rsidRDefault="00557248" w:rsidP="00B80C66">
            <w:pPr>
              <w:pStyle w:val="a6"/>
              <w:numPr>
                <w:ilvl w:val="0"/>
                <w:numId w:val="12"/>
              </w:numPr>
              <w:spacing w:after="0" w:line="360" w:lineRule="auto"/>
              <w:rPr>
                <w:rFonts w:ascii="Times New Roman" w:hAnsi="Times New Roman" w:cs="Times New Roman"/>
                <w:sz w:val="28"/>
                <w:szCs w:val="28"/>
              </w:rPr>
            </w:pPr>
            <w:r w:rsidRPr="002E3817">
              <w:rPr>
                <w:rFonts w:ascii="Times New Roman" w:eastAsia="Times New Roman" w:hAnsi="Times New Roman" w:cs="Times New Roman"/>
                <w:sz w:val="28"/>
                <w:szCs w:val="28"/>
                <w:lang w:val="en-US"/>
              </w:rPr>
              <w:t>bargaining power</w:t>
            </w:r>
          </w:p>
        </w:tc>
        <w:tc>
          <w:tcPr>
            <w:tcW w:w="3827" w:type="dxa"/>
            <w:tcMar>
              <w:top w:w="100" w:type="dxa"/>
              <w:left w:w="100" w:type="dxa"/>
              <w:bottom w:w="100" w:type="dxa"/>
              <w:right w:w="100" w:type="dxa"/>
            </w:tcMar>
            <w:hideMark/>
          </w:tcPr>
          <w:p w:rsidR="00557248" w:rsidRPr="002656CC" w:rsidRDefault="00557248" w:rsidP="00DB3E8C">
            <w:pPr>
              <w:widowControl w:val="0"/>
              <w:spacing w:after="0" w:line="360" w:lineRule="auto"/>
              <w:rPr>
                <w:rFonts w:ascii="Times New Roman" w:hAnsi="Times New Roman" w:cs="Times New Roman"/>
                <w:sz w:val="28"/>
                <w:szCs w:val="28"/>
              </w:rPr>
            </w:pPr>
            <w:r w:rsidRPr="002656CC">
              <w:rPr>
                <w:rFonts w:ascii="Times New Roman" w:eastAsia="Times New Roman" w:hAnsi="Times New Roman" w:cs="Times New Roman"/>
                <w:sz w:val="28"/>
                <w:szCs w:val="28"/>
              </w:rPr>
              <w:t>правоздатність</w:t>
            </w:r>
          </w:p>
        </w:tc>
        <w:tc>
          <w:tcPr>
            <w:tcW w:w="2794" w:type="dxa"/>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Конкретизація</w:t>
            </w:r>
          </w:p>
        </w:tc>
      </w:tr>
      <w:tr w:rsidR="00557248" w:rsidRPr="00FB78A4" w:rsidTr="00E900C0">
        <w:tc>
          <w:tcPr>
            <w:tcW w:w="3118" w:type="dxa"/>
            <w:tcMar>
              <w:top w:w="100" w:type="dxa"/>
              <w:left w:w="100" w:type="dxa"/>
              <w:bottom w:w="100" w:type="dxa"/>
              <w:right w:w="100" w:type="dxa"/>
            </w:tcMar>
          </w:tcPr>
          <w:p w:rsidR="00557248" w:rsidRPr="002656CC" w:rsidRDefault="00557248" w:rsidP="00B80C66">
            <w:pPr>
              <w:pStyle w:val="a6"/>
              <w:numPr>
                <w:ilvl w:val="0"/>
                <w:numId w:val="12"/>
              </w:numPr>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lang w:val="en-US"/>
              </w:rPr>
              <w:t>binding contract</w:t>
            </w:r>
          </w:p>
        </w:tc>
        <w:tc>
          <w:tcPr>
            <w:tcW w:w="3827" w:type="dxa"/>
            <w:tcMar>
              <w:top w:w="100" w:type="dxa"/>
              <w:left w:w="100" w:type="dxa"/>
              <w:bottom w:w="100" w:type="dxa"/>
              <w:right w:w="100" w:type="dxa"/>
            </w:tcMar>
          </w:tcPr>
          <w:p w:rsidR="00557248" w:rsidRPr="002656CC" w:rsidRDefault="00557248" w:rsidP="00DB3E8C">
            <w:pPr>
              <w:widowControl w:val="0"/>
              <w:spacing w:after="0" w:line="360" w:lineRule="auto"/>
              <w:rPr>
                <w:rFonts w:ascii="Times New Roman" w:eastAsia="Times New Roman" w:hAnsi="Times New Roman" w:cs="Times New Roman"/>
                <w:sz w:val="28"/>
                <w:szCs w:val="28"/>
              </w:rPr>
            </w:pPr>
            <w:r w:rsidRPr="002656CC">
              <w:rPr>
                <w:rFonts w:ascii="Times New Roman" w:eastAsia="Times New Roman" w:hAnsi="Times New Roman" w:cs="Times New Roman"/>
                <w:sz w:val="28"/>
                <w:szCs w:val="28"/>
              </w:rPr>
              <w:t xml:space="preserve">контракт, </w:t>
            </w:r>
            <w:r w:rsidRPr="002656CC">
              <w:rPr>
                <w:rFonts w:ascii="Times New Roman" w:hAnsi="Times New Roman" w:cs="Times New Roman"/>
                <w:color w:val="000000"/>
                <w:sz w:val="28"/>
                <w:szCs w:val="28"/>
                <w:shd w:val="clear" w:color="auto" w:fill="FFFFFF"/>
              </w:rPr>
              <w:t>який має обов'язкову силу</w:t>
            </w:r>
          </w:p>
        </w:tc>
        <w:tc>
          <w:tcPr>
            <w:tcW w:w="2794" w:type="dxa"/>
          </w:tcPr>
          <w:p w:rsidR="00557248" w:rsidRPr="002656CC" w:rsidRDefault="005238F7" w:rsidP="00DB3E8C">
            <w:pPr>
              <w:widowControl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Описовий спосіб</w:t>
            </w:r>
          </w:p>
        </w:tc>
      </w:tr>
      <w:tr w:rsidR="00557248" w:rsidRPr="0096085B" w:rsidTr="00E900C0">
        <w:tc>
          <w:tcPr>
            <w:tcW w:w="3118" w:type="dxa"/>
            <w:tcMar>
              <w:top w:w="100" w:type="dxa"/>
              <w:left w:w="100" w:type="dxa"/>
              <w:bottom w:w="100" w:type="dxa"/>
              <w:right w:w="100" w:type="dxa"/>
            </w:tcMar>
          </w:tcPr>
          <w:p w:rsidR="00557248" w:rsidRPr="00DE2688" w:rsidRDefault="00557248" w:rsidP="00B80C66">
            <w:pPr>
              <w:pStyle w:val="a6"/>
              <w:numPr>
                <w:ilvl w:val="0"/>
                <w:numId w:val="12"/>
              </w:numPr>
              <w:spacing w:after="0" w:line="360" w:lineRule="auto"/>
              <w:rPr>
                <w:rFonts w:ascii="Times New Roman" w:hAnsi="Times New Roman" w:cs="Times New Roman"/>
                <w:sz w:val="28"/>
                <w:szCs w:val="28"/>
              </w:rPr>
            </w:pPr>
            <w:r w:rsidRPr="00DE2688">
              <w:rPr>
                <w:rStyle w:val="a3"/>
                <w:rFonts w:ascii="Times New Roman" w:hAnsi="Times New Roman" w:cs="Times New Roman"/>
                <w:bCs/>
                <w:i w:val="0"/>
                <w:iCs w:val="0"/>
                <w:color w:val="000000" w:themeColor="text1"/>
                <w:sz w:val="28"/>
                <w:szCs w:val="28"/>
                <w:shd w:val="clear" w:color="auto" w:fill="FFFFFF"/>
              </w:rPr>
              <w:t>rejected and repudiated</w:t>
            </w:r>
          </w:p>
        </w:tc>
        <w:tc>
          <w:tcPr>
            <w:tcW w:w="3827" w:type="dxa"/>
            <w:tcMar>
              <w:top w:w="100" w:type="dxa"/>
              <w:left w:w="100" w:type="dxa"/>
              <w:bottom w:w="100" w:type="dxa"/>
              <w:right w:w="100" w:type="dxa"/>
            </w:tcMar>
          </w:tcPr>
          <w:p w:rsidR="00557248" w:rsidRPr="00DE2688" w:rsidRDefault="00557248" w:rsidP="00DB3E8C">
            <w:pPr>
              <w:widowControl w:val="0"/>
              <w:spacing w:after="0" w:line="36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відхилено</w:t>
            </w:r>
          </w:p>
        </w:tc>
        <w:tc>
          <w:tcPr>
            <w:tcW w:w="2794" w:type="dxa"/>
          </w:tcPr>
          <w:p w:rsidR="00557248" w:rsidRPr="00DE2688" w:rsidRDefault="00557248" w:rsidP="00DB3E8C">
            <w:pPr>
              <w:widowControl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Опущення</w:t>
            </w:r>
          </w:p>
        </w:tc>
      </w:tr>
    </w:tbl>
    <w:p w:rsidR="00796A17" w:rsidRPr="000C321F" w:rsidRDefault="00196A4F" w:rsidP="000C321F">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r w:rsidRPr="000C321F">
        <w:rPr>
          <w:rFonts w:ascii="Times New Roman" w:eastAsia="Times New Roman" w:hAnsi="Times New Roman" w:cs="Times New Roman"/>
          <w:i/>
          <w:color w:val="000000" w:themeColor="text1"/>
          <w:sz w:val="28"/>
          <w:szCs w:val="28"/>
          <w:lang w:val="uk-UA"/>
        </w:rPr>
        <w:lastRenderedPageBreak/>
        <w:t>ДОДАТОК Б</w:t>
      </w:r>
    </w:p>
    <w:p w:rsidR="00796A17" w:rsidRPr="00B75216"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sidRPr="00B75216">
        <w:rPr>
          <w:rFonts w:ascii="Times New Roman" w:eastAsia="Times New Roman" w:hAnsi="Times New Roman" w:cs="Times New Roman"/>
          <w:b/>
          <w:color w:val="000000" w:themeColor="text1"/>
          <w:sz w:val="28"/>
          <w:szCs w:val="28"/>
          <w:lang w:val="uk-UA"/>
        </w:rPr>
        <w:t>Англо-українські словники</w:t>
      </w:r>
      <w:r>
        <w:rPr>
          <w:rFonts w:ascii="Times New Roman" w:eastAsia="Times New Roman" w:hAnsi="Times New Roman" w:cs="Times New Roman"/>
          <w:b/>
          <w:color w:val="000000" w:themeColor="text1"/>
          <w:sz w:val="28"/>
          <w:szCs w:val="28"/>
          <w:lang w:val="uk-UA"/>
        </w:rPr>
        <w:t xml:space="preserve"> термінів за структурною ознакою</w:t>
      </w:r>
    </w:p>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Прості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796A17">
            <w:pPr>
              <w:pStyle w:val="a6"/>
              <w:spacing w:after="0" w:line="360" w:lineRule="auto"/>
              <w:rPr>
                <w:rFonts w:ascii="Times New Roman" w:eastAsia="Times New Roman" w:hAnsi="Times New Roman" w:cs="Times New Roman"/>
                <w:sz w:val="28"/>
                <w:szCs w:val="28"/>
                <w:u w:val="single"/>
                <w:lang w:val="en-US"/>
              </w:rPr>
            </w:pPr>
            <w:r w:rsidRPr="00796A17">
              <w:rPr>
                <w:rFonts w:ascii="Times New Roman" w:eastAsia="Times New Roman" w:hAnsi="Times New Roman" w:cs="Times New Roman"/>
                <w:sz w:val="28"/>
                <w:szCs w:val="28"/>
                <w:u w:val="single"/>
              </w:rPr>
              <w:t>Англійський термін</w:t>
            </w:r>
          </w:p>
        </w:tc>
        <w:tc>
          <w:tcPr>
            <w:tcW w:w="3846" w:type="dxa"/>
            <w:tcMar>
              <w:top w:w="100" w:type="dxa"/>
              <w:left w:w="100" w:type="dxa"/>
              <w:bottom w:w="100" w:type="dxa"/>
              <w:right w:w="100" w:type="dxa"/>
            </w:tcMar>
          </w:tcPr>
          <w:p w:rsidR="00796A17" w:rsidRPr="00796A17" w:rsidRDefault="00796A17" w:rsidP="00796A17">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796A17" w:rsidRPr="00796A17"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796A17" w:rsidRPr="00796A17">
              <w:rPr>
                <w:rFonts w:ascii="Times New Roman" w:hAnsi="Times New Roman" w:cs="Times New Roman"/>
                <w:sz w:val="28"/>
                <w:szCs w:val="28"/>
                <w:u w:val="single"/>
                <w:lang w:val="uk-UA"/>
              </w:rPr>
              <w:t xml:space="preserve"> перекладу</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myriad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незліченна кількість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amend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вносити зміни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lien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правило утримання майна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void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недійсний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pass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отримати схвалення, затвердити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title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право власності</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tort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циві</w:t>
            </w:r>
            <w:proofErr w:type="gramStart"/>
            <w:r w:rsidRPr="00796A17">
              <w:rPr>
                <w:rFonts w:ascii="Times New Roman" w:eastAsia="Times New Roman" w:hAnsi="Times New Roman" w:cs="Times New Roman"/>
                <w:sz w:val="28"/>
                <w:szCs w:val="28"/>
              </w:rPr>
              <w:t>льне</w:t>
            </w:r>
            <w:proofErr w:type="gramEnd"/>
            <w:r w:rsidRPr="00796A17">
              <w:rPr>
                <w:rFonts w:ascii="Times New Roman" w:eastAsia="Times New Roman" w:hAnsi="Times New Roman" w:cs="Times New Roman"/>
                <w:sz w:val="28"/>
                <w:szCs w:val="28"/>
              </w:rPr>
              <w:t xml:space="preserve"> правопорушення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Приблизний переклад</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ascertain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встановлювати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assent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згода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benefit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вигода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fraud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шахрайство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mundane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св</w:t>
            </w:r>
            <w:proofErr w:type="gramEnd"/>
            <w:r w:rsidRPr="00796A17">
              <w:rPr>
                <w:rFonts w:ascii="Times New Roman" w:eastAsia="Times New Roman" w:hAnsi="Times New Roman" w:cs="Times New Roman"/>
                <w:sz w:val="28"/>
                <w:szCs w:val="28"/>
              </w:rPr>
              <w:t>ітський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pledge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застава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valid</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дійсний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4"/>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doctrine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доктрина</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Транскрипція</w:t>
            </w:r>
          </w:p>
        </w:tc>
      </w:tr>
    </w:tbl>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sz w:val="28"/>
          <w:szCs w:val="28"/>
          <w:lang w:val="uk-UA"/>
        </w:rPr>
      </w:pPr>
      <w:r w:rsidRPr="00796A17">
        <w:rPr>
          <w:rFonts w:ascii="Times New Roman" w:eastAsia="Times New Roman" w:hAnsi="Times New Roman" w:cs="Times New Roman"/>
          <w:b/>
          <w:sz w:val="28"/>
          <w:szCs w:val="28"/>
        </w:rPr>
        <w:t>Префіксальні</w:t>
      </w:r>
      <w:r w:rsidRPr="00796A17">
        <w:rPr>
          <w:rFonts w:ascii="Times New Roman" w:eastAsia="Times New Roman" w:hAnsi="Times New Roman" w:cs="Times New Roman"/>
          <w:b/>
          <w:sz w:val="28"/>
          <w:szCs w:val="28"/>
          <w:lang w:val="uk-UA"/>
        </w:rPr>
        <w:t xml:space="preserve">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796A17">
            <w:pPr>
              <w:pStyle w:val="a6"/>
              <w:spacing w:after="0" w:line="360" w:lineRule="auto"/>
              <w:ind w:left="0"/>
              <w:rPr>
                <w:rFonts w:ascii="Times New Roman" w:eastAsia="Times New Roman" w:hAnsi="Times New Roman" w:cs="Times New Roman"/>
                <w:sz w:val="28"/>
                <w:szCs w:val="28"/>
                <w:u w:val="single"/>
                <w:lang w:val="en-US"/>
              </w:rPr>
            </w:pPr>
            <w:r w:rsidRPr="00796A17">
              <w:rPr>
                <w:rFonts w:ascii="Times New Roman" w:eastAsia="Times New Roman" w:hAnsi="Times New Roman" w:cs="Times New Roman"/>
                <w:sz w:val="28"/>
                <w:szCs w:val="28"/>
                <w:u w:val="single"/>
              </w:rPr>
              <w:t>Англійський термін</w:t>
            </w:r>
          </w:p>
        </w:tc>
        <w:tc>
          <w:tcPr>
            <w:tcW w:w="3846" w:type="dxa"/>
            <w:tcMar>
              <w:top w:w="100" w:type="dxa"/>
              <w:left w:w="100" w:type="dxa"/>
              <w:bottom w:w="100" w:type="dxa"/>
              <w:right w:w="100" w:type="dxa"/>
            </w:tcMar>
          </w:tcPr>
          <w:p w:rsidR="00796A17" w:rsidRPr="00796A17" w:rsidRDefault="00796A17" w:rsidP="00796A17">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796A17" w:rsidRPr="00796A17"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796A17" w:rsidRPr="00796A17">
              <w:rPr>
                <w:rFonts w:ascii="Times New Roman" w:hAnsi="Times New Roman" w:cs="Times New Roman"/>
                <w:sz w:val="28"/>
                <w:szCs w:val="28"/>
                <w:u w:val="single"/>
                <w:lang w:val="uk-UA"/>
              </w:rPr>
              <w:t xml:space="preserve"> перекладу</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disclosure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забезпечення доказів/розкривати всі факти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color w:val="333333"/>
                <w:sz w:val="28"/>
                <w:szCs w:val="28"/>
              </w:rPr>
            </w:pPr>
            <w:r w:rsidRPr="00796A17">
              <w:rPr>
                <w:rFonts w:ascii="Times New Roman" w:eastAsia="Times New Roman" w:hAnsi="Times New Roman" w:cs="Times New Roman"/>
                <w:color w:val="333333"/>
                <w:sz w:val="28"/>
                <w:szCs w:val="28"/>
              </w:rPr>
              <w:t>pertain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мати відношення до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default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невиконання обов’язків</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forensic</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судовий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intersect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частково збігатися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99579C">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avail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бути придатним</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incur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п</w:t>
            </w:r>
            <w:proofErr w:type="gramEnd"/>
            <w:r w:rsidRPr="00796A17">
              <w:rPr>
                <w:rFonts w:ascii="Times New Roman" w:eastAsia="Times New Roman" w:hAnsi="Times New Roman" w:cs="Times New Roman"/>
                <w:sz w:val="28"/>
                <w:szCs w:val="28"/>
              </w:rPr>
              <w:t>іддаватися, викликати на себе</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induce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спонукувати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Словниковий </w:t>
            </w:r>
            <w:r w:rsidRPr="00796A17">
              <w:rPr>
                <w:rFonts w:ascii="Times New Roman" w:eastAsia="Times New Roman" w:hAnsi="Times New Roman" w:cs="Times New Roman"/>
                <w:sz w:val="28"/>
                <w:szCs w:val="28"/>
              </w:rPr>
              <w:lastRenderedPageBreak/>
              <w:t>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infringe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порушувати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5"/>
              </w:numPr>
              <w:pBdr>
                <w:top w:val="nil"/>
                <w:left w:val="nil"/>
                <w:bottom w:val="nil"/>
                <w:right w:val="nil"/>
                <w:between w:val="nil"/>
              </w:pBdr>
              <w:spacing w:after="0" w:line="360" w:lineRule="auto"/>
              <w:ind w:left="0" w:firstLine="0"/>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repay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відшкодувати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bl>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Суфіксальні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796A17" w:rsidRPr="00796A17" w:rsidTr="0099579C">
        <w:trPr>
          <w:trHeight w:val="600"/>
        </w:trPr>
        <w:tc>
          <w:tcPr>
            <w:tcW w:w="3242" w:type="dxa"/>
            <w:tcMar>
              <w:top w:w="100" w:type="dxa"/>
              <w:left w:w="100" w:type="dxa"/>
              <w:bottom w:w="100" w:type="dxa"/>
              <w:right w:w="100" w:type="dxa"/>
            </w:tcMar>
          </w:tcPr>
          <w:p w:rsidR="00796A17" w:rsidRPr="00196A4F" w:rsidRDefault="00796A17"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46" w:type="dxa"/>
            <w:tcMar>
              <w:top w:w="100" w:type="dxa"/>
              <w:left w:w="100" w:type="dxa"/>
              <w:bottom w:w="100" w:type="dxa"/>
              <w:right w:w="100" w:type="dxa"/>
            </w:tcMar>
          </w:tcPr>
          <w:p w:rsidR="00796A17" w:rsidRPr="00796A17" w:rsidRDefault="00796A17" w:rsidP="00796A17">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796A17" w:rsidRPr="00796A17" w:rsidRDefault="00BE1C11" w:rsidP="00796A17">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796A17" w:rsidRPr="00796A17">
              <w:rPr>
                <w:rFonts w:ascii="Times New Roman" w:hAnsi="Times New Roman" w:cs="Times New Roman"/>
                <w:sz w:val="28"/>
                <w:szCs w:val="28"/>
                <w:u w:val="single"/>
                <w:lang w:val="uk-UA"/>
              </w:rPr>
              <w:t xml:space="preserve"> перекладу</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barrage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ставити загородження</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lang w:val="en-US"/>
              </w:rPr>
              <w:t>a</w:t>
            </w:r>
            <w:r w:rsidRPr="00796A17">
              <w:rPr>
                <w:rFonts w:ascii="Times New Roman" w:eastAsia="Times New Roman" w:hAnsi="Times New Roman" w:cs="Times New Roman"/>
                <w:sz w:val="28"/>
                <w:szCs w:val="28"/>
              </w:rPr>
              <w:t>ppraisal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оцінювання вартості</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mortgagor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боржник по заставній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rationale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логічне обґрунтування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rider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додаткова стаття </w:t>
            </w:r>
            <w:proofErr w:type="gramStart"/>
            <w:r w:rsidRPr="00796A17">
              <w:rPr>
                <w:rFonts w:ascii="Times New Roman" w:eastAsia="Times New Roman" w:hAnsi="Times New Roman" w:cs="Times New Roman"/>
                <w:sz w:val="28"/>
                <w:szCs w:val="28"/>
              </w:rPr>
              <w:t>до</w:t>
            </w:r>
            <w:proofErr w:type="gramEnd"/>
            <w:r w:rsidRPr="00796A17">
              <w:rPr>
                <w:rFonts w:ascii="Times New Roman" w:eastAsia="Times New Roman" w:hAnsi="Times New Roman" w:cs="Times New Roman"/>
                <w:sz w:val="28"/>
                <w:szCs w:val="28"/>
              </w:rPr>
              <w:t xml:space="preserve"> документу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offeree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акцептант</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assets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активи, капітал</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consistency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узгодженість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credibly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вірогідно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customary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звичайний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duress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примус</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faulty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неякісний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Калькування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survival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строк дії</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waiver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документ </w:t>
            </w:r>
            <w:proofErr w:type="gramStart"/>
            <w:r w:rsidRPr="00796A17">
              <w:rPr>
                <w:rFonts w:ascii="Times New Roman" w:eastAsia="Times New Roman" w:hAnsi="Times New Roman" w:cs="Times New Roman"/>
                <w:sz w:val="28"/>
                <w:szCs w:val="28"/>
              </w:rPr>
              <w:t>про</w:t>
            </w:r>
            <w:proofErr w:type="gramEnd"/>
            <w:r w:rsidRPr="00796A17">
              <w:rPr>
                <w:rFonts w:ascii="Times New Roman" w:eastAsia="Times New Roman" w:hAnsi="Times New Roman" w:cs="Times New Roman"/>
                <w:sz w:val="28"/>
                <w:szCs w:val="28"/>
              </w:rPr>
              <w:t xml:space="preserve"> відмову</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closing</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завершення/закриття угоди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exhibit</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додаток </w:t>
            </w:r>
            <w:proofErr w:type="gramStart"/>
            <w:r w:rsidRPr="00796A17">
              <w:rPr>
                <w:rFonts w:ascii="Times New Roman" w:eastAsia="Times New Roman" w:hAnsi="Times New Roman" w:cs="Times New Roman"/>
                <w:sz w:val="28"/>
                <w:szCs w:val="28"/>
              </w:rPr>
              <w:t>до</w:t>
            </w:r>
            <w:proofErr w:type="gramEnd"/>
            <w:r w:rsidRPr="00796A17">
              <w:rPr>
                <w:rFonts w:ascii="Times New Roman" w:eastAsia="Times New Roman" w:hAnsi="Times New Roman" w:cs="Times New Roman"/>
                <w:sz w:val="28"/>
                <w:szCs w:val="28"/>
              </w:rPr>
              <w:t xml:space="preserve"> документу</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party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сторона в угоді</w:t>
            </w:r>
          </w:p>
        </w:tc>
        <w:tc>
          <w:tcPr>
            <w:tcW w:w="2552" w:type="dxa"/>
            <w:tcMar>
              <w:top w:w="20" w:type="dxa"/>
              <w:left w:w="20" w:type="dxa"/>
              <w:bottom w:w="20" w:type="dxa"/>
              <w:right w:w="20" w:type="dxa"/>
            </w:tcMar>
          </w:tcPr>
          <w:p w:rsidR="00796A17"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796A17" w:rsidRPr="00796A17" w:rsidTr="0099579C">
        <w:trPr>
          <w:trHeight w:val="144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cushion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додаткове місце в положеннях задля визначення оцінки (вартості)</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144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estoppel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позбавлення сторони права посилатися на щось чи щось заперечувати</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litigator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 xml:space="preserve">сторона (у </w:t>
            </w:r>
            <w:proofErr w:type="gramStart"/>
            <w:r w:rsidRPr="00796A17">
              <w:rPr>
                <w:rFonts w:ascii="Times New Roman" w:eastAsia="Times New Roman" w:hAnsi="Times New Roman" w:cs="Times New Roman"/>
                <w:sz w:val="28"/>
                <w:szCs w:val="28"/>
              </w:rPr>
              <w:t>судовому</w:t>
            </w:r>
            <w:proofErr w:type="gramEnd"/>
            <w:r w:rsidRPr="00796A17">
              <w:rPr>
                <w:rFonts w:ascii="Times New Roman" w:eastAsia="Times New Roman" w:hAnsi="Times New Roman" w:cs="Times New Roman"/>
                <w:sz w:val="28"/>
                <w:szCs w:val="28"/>
              </w:rPr>
              <w:t xml:space="preserve"> процесі), яка позивається</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recitals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перелік/опис сторін та обставин транзакції</w:t>
            </w:r>
          </w:p>
        </w:tc>
        <w:tc>
          <w:tcPr>
            <w:tcW w:w="2552" w:type="dxa"/>
            <w:tcMar>
              <w:top w:w="20" w:type="dxa"/>
              <w:left w:w="20" w:type="dxa"/>
              <w:bottom w:w="20" w:type="dxa"/>
              <w:right w:w="20" w:type="dxa"/>
            </w:tcMar>
          </w:tcPr>
          <w:p w:rsidR="00796A17" w:rsidRPr="00796A17" w:rsidRDefault="005238F7" w:rsidP="00796A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consideration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proofErr w:type="gramStart"/>
            <w:r w:rsidRPr="00796A17">
              <w:rPr>
                <w:rFonts w:ascii="Times New Roman" w:eastAsia="Times New Roman" w:hAnsi="Times New Roman" w:cs="Times New Roman"/>
                <w:sz w:val="28"/>
                <w:szCs w:val="28"/>
              </w:rPr>
              <w:t>матер</w:t>
            </w:r>
            <w:proofErr w:type="gramEnd"/>
            <w:r w:rsidRPr="00796A17">
              <w:rPr>
                <w:rFonts w:ascii="Times New Roman" w:eastAsia="Times New Roman" w:hAnsi="Times New Roman" w:cs="Times New Roman"/>
                <w:sz w:val="28"/>
                <w:szCs w:val="28"/>
              </w:rPr>
              <w:t>іальна основа контракту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Приблизний переклад</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covenants</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умови/статті договору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Приблизний переклад</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abrasion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ушкодження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lastRenderedPageBreak/>
              <w:t>acceptance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прийняття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102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application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застосування (права, закону тощо)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calculation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розрахунок</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contemplate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передбачати</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controversial</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спірний, неоднозначний</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copyright law</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highlight w:val="white"/>
              </w:rPr>
            </w:pPr>
            <w:r w:rsidRPr="00796A17">
              <w:rPr>
                <w:rFonts w:ascii="Times New Roman" w:eastAsia="Times New Roman" w:hAnsi="Times New Roman" w:cs="Times New Roman"/>
                <w:sz w:val="28"/>
                <w:szCs w:val="28"/>
                <w:highlight w:val="white"/>
              </w:rPr>
              <w:t>закон про авторське право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lease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оренда, здавати в оренду</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legalese</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юридична мова/термінологія</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legality</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законність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legislation</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законодавство</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r w:rsidR="00796A17" w:rsidRPr="00796A17" w:rsidTr="0099579C">
        <w:trPr>
          <w:trHeight w:val="600"/>
        </w:trPr>
        <w:tc>
          <w:tcPr>
            <w:tcW w:w="3242" w:type="dxa"/>
            <w:tcMar>
              <w:top w:w="100" w:type="dxa"/>
              <w:left w:w="100" w:type="dxa"/>
              <w:bottom w:w="100" w:type="dxa"/>
              <w:right w:w="100" w:type="dxa"/>
            </w:tcMar>
          </w:tcPr>
          <w:p w:rsidR="00796A17" w:rsidRPr="00796A17" w:rsidRDefault="00796A17" w:rsidP="00B80C66">
            <w:pPr>
              <w:pStyle w:val="a6"/>
              <w:numPr>
                <w:ilvl w:val="0"/>
                <w:numId w:val="16"/>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lessor</w:t>
            </w:r>
          </w:p>
        </w:tc>
        <w:tc>
          <w:tcPr>
            <w:tcW w:w="3846" w:type="dxa"/>
            <w:tcMar>
              <w:top w:w="100" w:type="dxa"/>
              <w:left w:w="100" w:type="dxa"/>
              <w:bottom w:w="100" w:type="dxa"/>
              <w:right w:w="10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орендодавець</w:t>
            </w:r>
          </w:p>
        </w:tc>
        <w:tc>
          <w:tcPr>
            <w:tcW w:w="2552" w:type="dxa"/>
            <w:tcMar>
              <w:top w:w="20" w:type="dxa"/>
              <w:left w:w="20" w:type="dxa"/>
              <w:bottom w:w="20" w:type="dxa"/>
              <w:right w:w="20" w:type="dxa"/>
            </w:tcMar>
          </w:tcPr>
          <w:p w:rsidR="00796A17" w:rsidRPr="00796A17" w:rsidRDefault="00796A17" w:rsidP="00796A17">
            <w:pPr>
              <w:spacing w:after="0" w:line="360" w:lineRule="auto"/>
              <w:rPr>
                <w:rFonts w:ascii="Times New Roman" w:eastAsia="Times New Roman" w:hAnsi="Times New Roman" w:cs="Times New Roman"/>
                <w:sz w:val="28"/>
                <w:szCs w:val="28"/>
              </w:rPr>
            </w:pPr>
            <w:r w:rsidRPr="00796A17">
              <w:rPr>
                <w:rFonts w:ascii="Times New Roman" w:eastAsia="Times New Roman" w:hAnsi="Times New Roman" w:cs="Times New Roman"/>
                <w:sz w:val="28"/>
                <w:szCs w:val="28"/>
              </w:rPr>
              <w:t>Словниковий відповідник</w:t>
            </w:r>
          </w:p>
        </w:tc>
      </w:tr>
    </w:tbl>
    <w:p w:rsidR="00796A17" w:rsidRDefault="00796A17"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B41306" w:rsidRDefault="00B41306"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B41306" w:rsidRPr="00796A17" w:rsidRDefault="00B41306" w:rsidP="00DB3E8C">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196A4F"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lastRenderedPageBreak/>
        <w:t>Префіксально-суфіксальні</w:t>
      </w:r>
      <w:r w:rsidR="00796A17">
        <w:rPr>
          <w:rFonts w:ascii="Times New Roman" w:eastAsia="Times New Roman" w:hAnsi="Times New Roman" w:cs="Times New Roman"/>
          <w:b/>
          <w:color w:val="000000" w:themeColor="text1"/>
          <w:sz w:val="28"/>
          <w:szCs w:val="28"/>
          <w:lang w:val="uk-UA"/>
        </w:rPr>
        <w:t xml:space="preserve">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46" w:type="dxa"/>
            <w:tcMar>
              <w:top w:w="100" w:type="dxa"/>
              <w:left w:w="100" w:type="dxa"/>
              <w:bottom w:w="100" w:type="dxa"/>
              <w:right w:w="100" w:type="dxa"/>
            </w:tcMar>
          </w:tcPr>
          <w:p w:rsidR="00196A4F" w:rsidRPr="00796A17" w:rsidRDefault="00196A4F" w:rsidP="00942D01">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196A4F" w:rsidRPr="00796A17" w:rsidRDefault="00BE1C11" w:rsidP="00942D01">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196A4F" w:rsidRPr="00796A17">
              <w:rPr>
                <w:rFonts w:ascii="Times New Roman" w:hAnsi="Times New Roman" w:cs="Times New Roman"/>
                <w:sz w:val="28"/>
                <w:szCs w:val="28"/>
                <w:u w:val="single"/>
                <w:lang w:val="uk-UA"/>
              </w:rPr>
              <w:t xml:space="preserve"> перекладу</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restitution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відшкодування збитків</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obfuscatory</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незрозумілий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irrevocable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невідзивний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provisions</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положення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responsive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задовільний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Компенсація</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remediate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усувати</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hAnsi="Times New Roman" w:cs="Times New Roman"/>
                <w:sz w:val="28"/>
                <w:szCs w:val="28"/>
              </w:rPr>
              <w:t>Конкретизація</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abandon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усунути</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196A4F" w:rsidRPr="00196A4F" w:rsidTr="0099579C">
        <w:trPr>
          <w:trHeight w:val="102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remedy</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засіб правового захисту/відшкодування</w:t>
            </w:r>
          </w:p>
        </w:tc>
        <w:tc>
          <w:tcPr>
            <w:tcW w:w="2552" w:type="dxa"/>
            <w:tcMar>
              <w:top w:w="20" w:type="dxa"/>
              <w:left w:w="20" w:type="dxa"/>
              <w:bottom w:w="20" w:type="dxa"/>
              <w:right w:w="20" w:type="dxa"/>
            </w:tcMar>
          </w:tcPr>
          <w:p w:rsidR="00196A4F"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196A4F" w:rsidRPr="00196A4F" w:rsidTr="0099579C">
        <w:trPr>
          <w:trHeight w:val="102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indenture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догові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 xml:space="preserve"> стосовно випуску боргових цінних паперів</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detriment</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збитки</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encroachment</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посягання,</w:t>
            </w:r>
            <w:r w:rsidR="00581059">
              <w:rPr>
                <w:rFonts w:ascii="Times New Roman" w:eastAsia="Times New Roman" w:hAnsi="Times New Roman" w:cs="Times New Roman"/>
                <w:sz w:val="28"/>
                <w:szCs w:val="28"/>
                <w:highlight w:val="white"/>
              </w:rPr>
              <w:t xml:space="preserve"> </w:t>
            </w:r>
            <w:r w:rsidRPr="00196A4F">
              <w:rPr>
                <w:rFonts w:ascii="Times New Roman" w:eastAsia="Times New Roman" w:hAnsi="Times New Roman" w:cs="Times New Roman"/>
                <w:sz w:val="28"/>
                <w:szCs w:val="28"/>
                <w:highlight w:val="white"/>
              </w:rPr>
              <w:t>порушення (права)</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encumbrance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обтяження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endeavor</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спроба</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evidence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доказ</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imprecision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невизначеність</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indebtedness</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сума боргу</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88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indemnification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відшкодування збитків</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perspective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сподівання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precision</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точність, чіткість</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proceedings</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судове переслідування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promise</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обіцянка</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proposal</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пропозиція</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proximity</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близькість</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196A4F" w:rsidRPr="00196A4F" w:rsidTr="0099579C">
        <w:trPr>
          <w:trHeight w:val="600"/>
        </w:trPr>
        <w:tc>
          <w:tcPr>
            <w:tcW w:w="3242" w:type="dxa"/>
            <w:tcMar>
              <w:top w:w="100" w:type="dxa"/>
              <w:left w:w="100" w:type="dxa"/>
              <w:bottom w:w="100" w:type="dxa"/>
              <w:right w:w="100" w:type="dxa"/>
            </w:tcMar>
          </w:tcPr>
          <w:p w:rsidR="00196A4F" w:rsidRPr="00196A4F" w:rsidRDefault="00196A4F" w:rsidP="00B80C66">
            <w:pPr>
              <w:pStyle w:val="a6"/>
              <w:numPr>
                <w:ilvl w:val="0"/>
                <w:numId w:val="17"/>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recurring</w:t>
            </w:r>
          </w:p>
        </w:tc>
        <w:tc>
          <w:tcPr>
            <w:tcW w:w="3846" w:type="dxa"/>
            <w:tcMar>
              <w:top w:w="100" w:type="dxa"/>
              <w:left w:w="100" w:type="dxa"/>
              <w:bottom w:w="100" w:type="dxa"/>
              <w:right w:w="10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поточний</w:t>
            </w:r>
          </w:p>
        </w:tc>
        <w:tc>
          <w:tcPr>
            <w:tcW w:w="2552" w:type="dxa"/>
            <w:tcMar>
              <w:top w:w="20" w:type="dxa"/>
              <w:left w:w="20" w:type="dxa"/>
              <w:bottom w:w="20" w:type="dxa"/>
              <w:right w:w="20" w:type="dxa"/>
            </w:tcMar>
          </w:tcPr>
          <w:p w:rsidR="00196A4F" w:rsidRPr="00196A4F" w:rsidRDefault="00196A4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bl>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Скла</w:t>
      </w:r>
      <w:r w:rsidR="00196A4F">
        <w:rPr>
          <w:rFonts w:ascii="Times New Roman" w:eastAsia="Times New Roman" w:hAnsi="Times New Roman" w:cs="Times New Roman"/>
          <w:b/>
          <w:color w:val="000000" w:themeColor="text1"/>
          <w:sz w:val="28"/>
          <w:szCs w:val="28"/>
          <w:lang w:val="uk-UA"/>
        </w:rPr>
        <w:t>д</w:t>
      </w:r>
      <w:r>
        <w:rPr>
          <w:rFonts w:ascii="Times New Roman" w:eastAsia="Times New Roman" w:hAnsi="Times New Roman" w:cs="Times New Roman"/>
          <w:b/>
          <w:color w:val="000000" w:themeColor="text1"/>
          <w:sz w:val="28"/>
          <w:szCs w:val="28"/>
          <w:lang w:val="uk-UA"/>
        </w:rPr>
        <w:t>ні терміни</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61"/>
        <w:gridCol w:w="3827"/>
        <w:gridCol w:w="2552"/>
      </w:tblGrid>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27" w:type="dxa"/>
            <w:tcMar>
              <w:top w:w="100" w:type="dxa"/>
              <w:left w:w="100" w:type="dxa"/>
              <w:bottom w:w="100" w:type="dxa"/>
              <w:right w:w="100" w:type="dxa"/>
            </w:tcMar>
          </w:tcPr>
          <w:p w:rsidR="000C321F" w:rsidRPr="00796A17" w:rsidRDefault="000C321F" w:rsidP="00942D01">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0C321F" w:rsidRPr="00796A17" w:rsidRDefault="00BE1C11" w:rsidP="00942D01">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0C321F" w:rsidRPr="00796A17">
              <w:rPr>
                <w:rFonts w:ascii="Times New Roman" w:hAnsi="Times New Roman" w:cs="Times New Roman"/>
                <w:sz w:val="28"/>
                <w:szCs w:val="28"/>
                <w:u w:val="single"/>
                <w:lang w:val="uk-UA"/>
              </w:rPr>
              <w:t xml:space="preserve"> перекладу</w:t>
            </w:r>
          </w:p>
        </w:tc>
      </w:tr>
      <w:tr w:rsidR="000C321F" w:rsidRPr="00196A4F" w:rsidTr="0099579C">
        <w:trPr>
          <w:trHeight w:val="102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by-laws</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правила внутрішнього розпорядку</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mortgage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іпотечна застава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airtight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безспірний, безсумнівний</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boilerplate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шаблон</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counteract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rPr>
              <w:t xml:space="preserve">нейтралізувати, </w:t>
            </w:r>
            <w:r w:rsidRPr="00196A4F">
              <w:rPr>
                <w:rFonts w:ascii="Times New Roman" w:eastAsia="Times New Roman" w:hAnsi="Times New Roman" w:cs="Times New Roman"/>
                <w:sz w:val="28"/>
                <w:szCs w:val="28"/>
                <w:highlight w:val="white"/>
              </w:rPr>
              <w:t>протидіяти</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counter-offer</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highlight w:val="white"/>
              </w:rPr>
            </w:pPr>
            <w:r w:rsidRPr="00196A4F">
              <w:rPr>
                <w:rFonts w:ascii="Times New Roman" w:eastAsia="Times New Roman" w:hAnsi="Times New Roman" w:cs="Times New Roman"/>
                <w:sz w:val="28"/>
                <w:szCs w:val="28"/>
                <w:highlight w:val="white"/>
              </w:rPr>
              <w:t>зустрічна пропозиція</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counterparty</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протилежна сторона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snapshot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короткий огляд</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haircut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зниження ціни</w:t>
            </w:r>
          </w:p>
        </w:tc>
        <w:tc>
          <w:tcPr>
            <w:tcW w:w="2552" w:type="dxa"/>
            <w:tcMar>
              <w:top w:w="20" w:type="dxa"/>
              <w:left w:w="20" w:type="dxa"/>
              <w:bottom w:w="20" w:type="dxa"/>
              <w:right w:w="20" w:type="dxa"/>
            </w:tcMar>
          </w:tcPr>
          <w:p w:rsidR="000C321F" w:rsidRPr="000C321F" w:rsidRDefault="000C321F" w:rsidP="000C321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maintenance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фінансова </w:t>
            </w: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ідтримка</w:t>
            </w:r>
          </w:p>
        </w:tc>
        <w:tc>
          <w:tcPr>
            <w:tcW w:w="2552" w:type="dxa"/>
            <w:tcMar>
              <w:top w:w="20" w:type="dxa"/>
              <w:left w:w="20" w:type="dxa"/>
              <w:bottom w:w="20" w:type="dxa"/>
              <w:right w:w="20" w:type="dxa"/>
            </w:tcMar>
          </w:tcPr>
          <w:p w:rsidR="000C321F" w:rsidRPr="000C321F" w:rsidRDefault="000C321F" w:rsidP="000C321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Конкретизація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blackline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документ з виправленнями</w:t>
            </w:r>
          </w:p>
        </w:tc>
        <w:tc>
          <w:tcPr>
            <w:tcW w:w="2552" w:type="dxa"/>
            <w:tcMar>
              <w:top w:w="20" w:type="dxa"/>
              <w:left w:w="20" w:type="dxa"/>
              <w:bottom w:w="20" w:type="dxa"/>
              <w:right w:w="20" w:type="dxa"/>
            </w:tcMar>
          </w:tcPr>
          <w:p w:rsidR="000C321F"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0C321F" w:rsidRPr="00196A4F" w:rsidTr="0099579C">
        <w:trPr>
          <w:trHeight w:val="102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milestones</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необхідний </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івень виконання, зазначений в контракті</w:t>
            </w:r>
          </w:p>
        </w:tc>
        <w:tc>
          <w:tcPr>
            <w:tcW w:w="2552" w:type="dxa"/>
            <w:tcMar>
              <w:top w:w="20" w:type="dxa"/>
              <w:left w:w="20" w:type="dxa"/>
              <w:bottom w:w="20" w:type="dxa"/>
              <w:right w:w="20" w:type="dxa"/>
            </w:tcMar>
          </w:tcPr>
          <w:p w:rsidR="000C321F" w:rsidRPr="00196A4F" w:rsidRDefault="005238F7" w:rsidP="00196A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Описовий спосіб</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carveout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виділення/ вирізання</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layperson</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 професіонал</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Приблизний </w:t>
            </w:r>
            <w:r w:rsidRPr="00196A4F">
              <w:rPr>
                <w:rFonts w:ascii="Times New Roman" w:eastAsia="Times New Roman" w:hAnsi="Times New Roman" w:cs="Times New Roman"/>
                <w:sz w:val="28"/>
                <w:szCs w:val="28"/>
              </w:rPr>
              <w:lastRenderedPageBreak/>
              <w:t>переклад</w:t>
            </w:r>
          </w:p>
        </w:tc>
      </w:tr>
      <w:tr w:rsidR="000C321F" w:rsidRPr="00196A4F" w:rsidTr="0099579C">
        <w:trPr>
          <w:trHeight w:val="102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wordsmith</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«невидимка», укладач чужих промов</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Приблизний переклад</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forbear</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утримуватися</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gimmick</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трюк</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outgrowth</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відросток; результат, наслідок.</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pitfall</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пастка, помилка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plaintiff</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позивач</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transaction</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справа</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undertake</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виконувати</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Словниковий відповідник</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1"/>
              <w:keepNext w:val="0"/>
              <w:keepLines w:val="0"/>
              <w:numPr>
                <w:ilvl w:val="0"/>
                <w:numId w:val="18"/>
              </w:numPr>
              <w:spacing w:before="0"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bankruptcy</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банкрутство</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Транскрипція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manifest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маніфест</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Транскрипція</w:t>
            </w:r>
          </w:p>
        </w:tc>
      </w:tr>
      <w:tr w:rsidR="000C321F" w:rsidRPr="00196A4F" w:rsidTr="0099579C">
        <w:trPr>
          <w:trHeight w:val="600"/>
        </w:trPr>
        <w:tc>
          <w:tcPr>
            <w:tcW w:w="3261" w:type="dxa"/>
            <w:tcMar>
              <w:top w:w="100" w:type="dxa"/>
              <w:left w:w="100" w:type="dxa"/>
              <w:bottom w:w="100" w:type="dxa"/>
              <w:right w:w="100" w:type="dxa"/>
            </w:tcMar>
          </w:tcPr>
          <w:p w:rsidR="000C321F" w:rsidRPr="00196A4F" w:rsidRDefault="000C321F" w:rsidP="00B80C66">
            <w:pPr>
              <w:pStyle w:val="a6"/>
              <w:numPr>
                <w:ilvl w:val="0"/>
                <w:numId w:val="18"/>
              </w:numPr>
              <w:pBdr>
                <w:top w:val="nil"/>
                <w:left w:val="nil"/>
                <w:bottom w:val="nil"/>
                <w:right w:val="nil"/>
                <w:between w:val="nil"/>
              </w:pBdr>
              <w:spacing w:after="0" w:line="360" w:lineRule="auto"/>
              <w:contextualSpacing w:val="0"/>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quasi-contract</w:t>
            </w:r>
          </w:p>
        </w:tc>
        <w:tc>
          <w:tcPr>
            <w:tcW w:w="3827" w:type="dxa"/>
            <w:tcMar>
              <w:top w:w="100" w:type="dxa"/>
              <w:left w:w="100" w:type="dxa"/>
              <w:bottom w:w="100" w:type="dxa"/>
              <w:right w:w="10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кваз</w:t>
            </w:r>
            <w:proofErr w:type="gramStart"/>
            <w:r w:rsidRPr="00196A4F">
              <w:rPr>
                <w:rFonts w:ascii="Times New Roman" w:eastAsia="Times New Roman" w:hAnsi="Times New Roman" w:cs="Times New Roman"/>
                <w:sz w:val="28"/>
                <w:szCs w:val="28"/>
              </w:rPr>
              <w:t>і-</w:t>
            </w:r>
            <w:proofErr w:type="gramEnd"/>
            <w:r w:rsidRPr="00196A4F">
              <w:rPr>
                <w:rFonts w:ascii="Times New Roman" w:eastAsia="Times New Roman" w:hAnsi="Times New Roman" w:cs="Times New Roman"/>
                <w:sz w:val="28"/>
                <w:szCs w:val="28"/>
              </w:rPr>
              <w:t>контракт, правовідносини</w:t>
            </w:r>
          </w:p>
        </w:tc>
        <w:tc>
          <w:tcPr>
            <w:tcW w:w="2552" w:type="dxa"/>
            <w:tcMar>
              <w:top w:w="20" w:type="dxa"/>
              <w:left w:w="20" w:type="dxa"/>
              <w:bottom w:w="20" w:type="dxa"/>
              <w:right w:w="20" w:type="dxa"/>
            </w:tcMar>
          </w:tcPr>
          <w:p w:rsidR="000C321F" w:rsidRPr="00196A4F" w:rsidRDefault="000C321F"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Транскрипція</w:t>
            </w:r>
          </w:p>
        </w:tc>
      </w:tr>
    </w:tbl>
    <w:p w:rsidR="00796A17" w:rsidRPr="00796A17" w:rsidRDefault="00796A17" w:rsidP="00196A4F">
      <w:pPr>
        <w:pBdr>
          <w:top w:val="nil"/>
          <w:left w:val="nil"/>
          <w:bottom w:val="nil"/>
          <w:right w:val="nil"/>
          <w:between w:val="nil"/>
        </w:pBdr>
        <w:spacing w:after="0" w:line="360" w:lineRule="auto"/>
        <w:contextualSpacing/>
        <w:rPr>
          <w:rFonts w:ascii="Times New Roman" w:eastAsia="Times New Roman" w:hAnsi="Times New Roman" w:cs="Times New Roman"/>
          <w:b/>
          <w:color w:val="000000" w:themeColor="text1"/>
          <w:sz w:val="28"/>
          <w:szCs w:val="28"/>
          <w:lang w:val="uk-UA"/>
        </w:rPr>
      </w:pPr>
    </w:p>
    <w:p w:rsidR="00B41306" w:rsidRDefault="00B41306"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B41306" w:rsidRDefault="00B41306"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p>
    <w:p w:rsidR="00796A17" w:rsidRDefault="00796A17" w:rsidP="00796A17">
      <w:p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lastRenderedPageBreak/>
        <w:t>Терміни-словосполучення</w:t>
      </w:r>
    </w:p>
    <w:tbl>
      <w:tblPr>
        <w:tblW w:w="96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2"/>
        <w:gridCol w:w="3846"/>
        <w:gridCol w:w="2552"/>
      </w:tblGrid>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u w:val="single"/>
                <w:lang w:val="en-US"/>
              </w:rPr>
            </w:pPr>
            <w:proofErr w:type="gramStart"/>
            <w:r w:rsidRPr="00196A4F">
              <w:rPr>
                <w:rFonts w:ascii="Times New Roman" w:eastAsia="Times New Roman" w:hAnsi="Times New Roman" w:cs="Times New Roman"/>
                <w:sz w:val="28"/>
                <w:szCs w:val="28"/>
                <w:u w:val="single"/>
              </w:rPr>
              <w:t>Англ</w:t>
            </w:r>
            <w:proofErr w:type="gramEnd"/>
            <w:r w:rsidRPr="00196A4F">
              <w:rPr>
                <w:rFonts w:ascii="Times New Roman" w:eastAsia="Times New Roman" w:hAnsi="Times New Roman" w:cs="Times New Roman"/>
                <w:sz w:val="28"/>
                <w:szCs w:val="28"/>
                <w:u w:val="single"/>
              </w:rPr>
              <w:t>ійський термін</w:t>
            </w:r>
          </w:p>
        </w:tc>
        <w:tc>
          <w:tcPr>
            <w:tcW w:w="3846" w:type="dxa"/>
            <w:tcMar>
              <w:top w:w="100" w:type="dxa"/>
              <w:left w:w="100" w:type="dxa"/>
              <w:bottom w:w="100" w:type="dxa"/>
              <w:right w:w="100" w:type="dxa"/>
            </w:tcMar>
          </w:tcPr>
          <w:p w:rsidR="00DE2688" w:rsidRPr="00796A17" w:rsidRDefault="00DE2688" w:rsidP="00942D01">
            <w:pPr>
              <w:widowControl w:val="0"/>
              <w:spacing w:after="0" w:line="360" w:lineRule="auto"/>
              <w:jc w:val="center"/>
              <w:rPr>
                <w:rFonts w:ascii="Times New Roman" w:eastAsia="Times New Roman" w:hAnsi="Times New Roman" w:cs="Times New Roman"/>
                <w:sz w:val="28"/>
                <w:szCs w:val="28"/>
                <w:u w:val="single"/>
                <w:lang w:val="uk-UA"/>
              </w:rPr>
            </w:pPr>
            <w:r w:rsidRPr="00796A17">
              <w:rPr>
                <w:rFonts w:ascii="Times New Roman" w:eastAsia="Times New Roman" w:hAnsi="Times New Roman" w:cs="Times New Roman"/>
                <w:sz w:val="28"/>
                <w:szCs w:val="28"/>
                <w:u w:val="single"/>
                <w:lang w:val="uk-UA"/>
              </w:rPr>
              <w:t>Переклад</w:t>
            </w:r>
          </w:p>
        </w:tc>
        <w:tc>
          <w:tcPr>
            <w:tcW w:w="2552" w:type="dxa"/>
            <w:tcMar>
              <w:top w:w="20" w:type="dxa"/>
              <w:left w:w="20" w:type="dxa"/>
              <w:bottom w:w="20" w:type="dxa"/>
              <w:right w:w="20" w:type="dxa"/>
            </w:tcMar>
          </w:tcPr>
          <w:p w:rsidR="00DE2688" w:rsidRPr="00796A17" w:rsidRDefault="00BE1C11" w:rsidP="00942D01">
            <w:pPr>
              <w:widowControl w:val="0"/>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Прийом</w:t>
            </w:r>
            <w:r w:rsidR="00DE2688" w:rsidRPr="00796A17">
              <w:rPr>
                <w:rFonts w:ascii="Times New Roman" w:hAnsi="Times New Roman" w:cs="Times New Roman"/>
                <w:sz w:val="28"/>
                <w:szCs w:val="28"/>
                <w:u w:val="single"/>
                <w:lang w:val="uk-UA"/>
              </w:rPr>
              <w:t xml:space="preserve"> перекладу</w:t>
            </w:r>
          </w:p>
        </w:tc>
      </w:tr>
      <w:tr w:rsidR="00DE2688" w:rsidRPr="00196A4F" w:rsidTr="0099579C">
        <w:trPr>
          <w:trHeight w:val="144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acceleration clause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умова про скорочення строку виконання обов’язку/строку платежу</w:t>
            </w:r>
          </w:p>
        </w:tc>
        <w:tc>
          <w:tcPr>
            <w:tcW w:w="2552" w:type="dxa"/>
            <w:tcMar>
              <w:top w:w="20" w:type="dxa"/>
              <w:left w:w="20" w:type="dxa"/>
              <w:bottom w:w="20" w:type="dxa"/>
              <w:right w:w="20" w:type="dxa"/>
            </w:tcMar>
          </w:tcPr>
          <w:p w:rsidR="00DE2688" w:rsidRPr="007F2CF2" w:rsidRDefault="00DE2688" w:rsidP="007F2CF2">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bill of sale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догові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 xml:space="preserve"> купівлі-продажу</w:t>
            </w:r>
          </w:p>
        </w:tc>
        <w:tc>
          <w:tcPr>
            <w:tcW w:w="2552" w:type="dxa"/>
            <w:tcMar>
              <w:top w:w="20" w:type="dxa"/>
              <w:left w:w="20" w:type="dxa"/>
              <w:bottom w:w="20" w:type="dxa"/>
              <w:right w:w="20" w:type="dxa"/>
            </w:tcMar>
          </w:tcPr>
          <w:p w:rsidR="00DE2688" w:rsidRPr="007F2CF2" w:rsidRDefault="00DE2688" w:rsidP="007F2CF2">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Генералізація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certificate of incorporation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св</w:t>
            </w:r>
            <w:proofErr w:type="gramEnd"/>
            <w:r w:rsidRPr="00196A4F">
              <w:rPr>
                <w:rFonts w:ascii="Times New Roman" w:eastAsia="Times New Roman" w:hAnsi="Times New Roman" w:cs="Times New Roman"/>
                <w:sz w:val="28"/>
                <w:szCs w:val="28"/>
              </w:rPr>
              <w:t>ідоцтво про державну реєстрацію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certificate of occupancy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св</w:t>
            </w:r>
            <w:proofErr w:type="gramEnd"/>
            <w:r w:rsidRPr="00196A4F">
              <w:rPr>
                <w:rFonts w:ascii="Times New Roman" w:eastAsia="Times New Roman" w:hAnsi="Times New Roman" w:cs="Times New Roman"/>
                <w:sz w:val="28"/>
                <w:szCs w:val="28"/>
              </w:rPr>
              <w:t>ідоцтво про порядок використання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escrow agent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нейтральна третя особа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franchise tax</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податок на торгівельну привілею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guarantee of collection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гарантія стягнення боргу у випадку несплати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involuntary bankruptcy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примусова фінансова неспроможність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pension plan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порядок пенсійного забезпечення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tender offer</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оферта на участь в тендері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Додавання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allocation of risk</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розподіл ризику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assert a claim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пред'явити вимогу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assume two forms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приймати дві форми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audited statements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заяви, </w:t>
            </w:r>
            <w:proofErr w:type="gramStart"/>
            <w:r w:rsidRPr="00196A4F">
              <w:rPr>
                <w:rFonts w:ascii="Times New Roman" w:eastAsia="Times New Roman" w:hAnsi="Times New Roman" w:cs="Times New Roman"/>
                <w:sz w:val="28"/>
                <w:szCs w:val="28"/>
              </w:rPr>
              <w:t>перев</w:t>
            </w:r>
            <w:proofErr w:type="gramEnd"/>
            <w:r w:rsidRPr="00196A4F">
              <w:rPr>
                <w:rFonts w:ascii="Times New Roman" w:eastAsia="Times New Roman" w:hAnsi="Times New Roman" w:cs="Times New Roman"/>
                <w:sz w:val="28"/>
                <w:szCs w:val="28"/>
              </w:rPr>
              <w:t>ірені за аудитом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breach of representation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порушення заяви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broach an issue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оголосити проблему, розпочати обговорення проблеми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building block</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структурний елемент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circulate the draft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розповсюджувати документ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civil law systems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системи цивільного права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claim against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надати позов проти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closing checklist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кінцевий список документі</w:t>
            </w:r>
            <w:proofErr w:type="gramStart"/>
            <w:r w:rsidRPr="00196A4F">
              <w:rPr>
                <w:rFonts w:ascii="Times New Roman" w:eastAsia="Times New Roman" w:hAnsi="Times New Roman" w:cs="Times New Roman"/>
                <w:sz w:val="28"/>
                <w:szCs w:val="28"/>
              </w:rPr>
              <w:t>в</w:t>
            </w:r>
            <w:proofErr w:type="gramEnd"/>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come under criticism</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зазнавати критики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lang w:val="en-US"/>
              </w:rPr>
            </w:pPr>
            <w:r w:rsidRPr="00196A4F">
              <w:rPr>
                <w:rFonts w:ascii="Times New Roman" w:eastAsia="Times New Roman" w:hAnsi="Times New Roman" w:cs="Times New Roman"/>
                <w:sz w:val="28"/>
                <w:szCs w:val="28"/>
                <w:lang w:val="en-US"/>
              </w:rPr>
              <w:t>commence on the date of</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вступати в силу в момент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concurrence of wills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збіг намі</w:t>
            </w:r>
            <w:proofErr w:type="gramStart"/>
            <w:r w:rsidRPr="00196A4F">
              <w:rPr>
                <w:rFonts w:ascii="Times New Roman" w:eastAsia="Times New Roman" w:hAnsi="Times New Roman" w:cs="Times New Roman"/>
                <w:sz w:val="28"/>
                <w:szCs w:val="28"/>
              </w:rPr>
              <w:t>р</w:t>
            </w:r>
            <w:proofErr w:type="gramEnd"/>
            <w:r w:rsidRPr="00196A4F">
              <w:rPr>
                <w:rFonts w:ascii="Times New Roman" w:eastAsia="Times New Roman" w:hAnsi="Times New Roman" w:cs="Times New Roman"/>
                <w:sz w:val="28"/>
                <w:szCs w:val="28"/>
              </w:rPr>
              <w:t>ів</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consent solicitation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вимога згоди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consolidate information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об’єднувати інформацію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consummation of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остаточне виконання угоди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contractual capacity</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правоздатність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contractual intricacies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складнощі контракту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contractual terms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умови контракту</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cover memo</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супроводжуючий мемрандум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credit rating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оцінка кредитоспроможності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event of default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випадок невиконання зобов’язань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extraneous information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недоречна інформація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color w:val="333333"/>
                <w:sz w:val="28"/>
                <w:szCs w:val="28"/>
              </w:rPr>
            </w:pPr>
            <w:r w:rsidRPr="00196A4F">
              <w:rPr>
                <w:rFonts w:ascii="Times New Roman" w:eastAsia="Times New Roman" w:hAnsi="Times New Roman" w:cs="Times New Roman"/>
                <w:color w:val="333333"/>
                <w:sz w:val="28"/>
                <w:szCs w:val="28"/>
              </w:rPr>
              <w:t>federal taxation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федеральне оподаткування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high-yield debt offering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високопродуктивний випуск </w:t>
            </w:r>
            <w:proofErr w:type="gramStart"/>
            <w:r w:rsidRPr="00196A4F">
              <w:rPr>
                <w:rFonts w:ascii="Times New Roman" w:eastAsia="Times New Roman" w:hAnsi="Times New Roman" w:cs="Times New Roman"/>
                <w:sz w:val="28"/>
                <w:szCs w:val="28"/>
              </w:rPr>
              <w:t>обл</w:t>
            </w:r>
            <w:proofErr w:type="gramEnd"/>
            <w:r w:rsidRPr="00196A4F">
              <w:rPr>
                <w:rFonts w:ascii="Times New Roman" w:eastAsia="Times New Roman" w:hAnsi="Times New Roman" w:cs="Times New Roman"/>
                <w:sz w:val="28"/>
                <w:szCs w:val="28"/>
              </w:rPr>
              <w:t>ігацій</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home in on something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зосередитися на чомусь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implied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імпліцитний контракт/непрямий контракт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 anticipation of</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передчасно</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incorporation by reference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інкорпорація через посилання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incumbency certificate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св</w:t>
            </w:r>
            <w:proofErr w:type="gramEnd"/>
            <w:r w:rsidRPr="00196A4F">
              <w:rPr>
                <w:rFonts w:ascii="Times New Roman" w:eastAsia="Times New Roman" w:hAnsi="Times New Roman" w:cs="Times New Roman"/>
                <w:sz w:val="28"/>
                <w:szCs w:val="28"/>
              </w:rPr>
              <w:t>ідоцтво про повноваження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inextricably entwined</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нерозривно </w:t>
            </w:r>
            <w:proofErr w:type="gramStart"/>
            <w:r w:rsidRPr="00196A4F">
              <w:rPr>
                <w:rFonts w:ascii="Times New Roman" w:eastAsia="Times New Roman" w:hAnsi="Times New Roman" w:cs="Times New Roman"/>
                <w:sz w:val="28"/>
                <w:szCs w:val="28"/>
              </w:rPr>
              <w:t>пов’язан</w:t>
            </w:r>
            <w:proofErr w:type="gramEnd"/>
            <w:r w:rsidRPr="00196A4F">
              <w:rPr>
                <w:rFonts w:ascii="Times New Roman" w:eastAsia="Times New Roman" w:hAnsi="Times New Roman" w:cs="Times New Roman"/>
                <w:sz w:val="28"/>
                <w:szCs w:val="28"/>
              </w:rPr>
              <w:t>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legally binding exchange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юридично зобов’язуючий обмін</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leveraged lease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кредитний лізинг</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liable for payment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який </w:t>
            </w: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ідлягає сплаті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Majority Lenders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мажоритарний кредитор</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market value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ринкова вартість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markup of the document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розмітка документа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material adverse change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значна несприятлива умова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net result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кінцевий результат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objective perspective</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об’єктивна умова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pointed questions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цілеспрямовані питання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precontractual negotiations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перед–контрактні переговори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lastRenderedPageBreak/>
              <w:t>preliminary comments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попередні коментарі</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purchased assets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придбані активи/капітал</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reasonable discretion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обґрунтований розсуд</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102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representations and warranties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заяви та гарантії (гарантії та запевнення)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schedule to the agreement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highlight w:val="white"/>
              </w:rPr>
              <w:t xml:space="preserve">додаток </w:t>
            </w:r>
            <w:proofErr w:type="gramStart"/>
            <w:r w:rsidRPr="00196A4F">
              <w:rPr>
                <w:rFonts w:ascii="Times New Roman" w:eastAsia="Times New Roman" w:hAnsi="Times New Roman" w:cs="Times New Roman"/>
                <w:sz w:val="28"/>
                <w:szCs w:val="28"/>
                <w:highlight w:val="white"/>
              </w:rPr>
              <w:t xml:space="preserve">до </w:t>
            </w:r>
            <w:r w:rsidRPr="00196A4F">
              <w:rPr>
                <w:rFonts w:ascii="Times New Roman" w:eastAsia="Times New Roman" w:hAnsi="Times New Roman" w:cs="Times New Roman"/>
                <w:sz w:val="28"/>
                <w:szCs w:val="28"/>
              </w:rPr>
              <w:t>угоди</w:t>
            </w:r>
            <w:proofErr w:type="gramEnd"/>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smoke out facts</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викривати факти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spurious interpretation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помилкове тлумачення</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stringent testing</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 xml:space="preserve">точна </w:t>
            </w:r>
            <w:proofErr w:type="gramStart"/>
            <w:r w:rsidRPr="00196A4F">
              <w:rPr>
                <w:rFonts w:ascii="Times New Roman" w:eastAsia="Times New Roman" w:hAnsi="Times New Roman" w:cs="Times New Roman"/>
                <w:sz w:val="28"/>
                <w:szCs w:val="28"/>
              </w:rPr>
              <w:t>перев</w:t>
            </w:r>
            <w:proofErr w:type="gramEnd"/>
            <w:r w:rsidRPr="00196A4F">
              <w:rPr>
                <w:rFonts w:ascii="Times New Roman" w:eastAsia="Times New Roman" w:hAnsi="Times New Roman" w:cs="Times New Roman"/>
                <w:sz w:val="28"/>
                <w:szCs w:val="28"/>
              </w:rPr>
              <w:t>ірка</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tailored to</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створений з урахуванням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terminate a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розірвати догові</w:t>
            </w:r>
            <w:proofErr w:type="gramStart"/>
            <w:r w:rsidRPr="00196A4F">
              <w:rPr>
                <w:rFonts w:ascii="Times New Roman" w:eastAsia="Times New Roman" w:hAnsi="Times New Roman" w:cs="Times New Roman"/>
                <w:sz w:val="28"/>
                <w:szCs w:val="28"/>
              </w:rPr>
              <w:t>р</w:t>
            </w:r>
            <w:proofErr w:type="gramEnd"/>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twist about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трактувати, розуміти</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under seal</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proofErr w:type="gramStart"/>
            <w:r w:rsidRPr="00196A4F">
              <w:rPr>
                <w:rFonts w:ascii="Times New Roman" w:eastAsia="Times New Roman" w:hAnsi="Times New Roman" w:cs="Times New Roman"/>
                <w:sz w:val="28"/>
                <w:szCs w:val="28"/>
              </w:rPr>
              <w:t>п</w:t>
            </w:r>
            <w:proofErr w:type="gramEnd"/>
            <w:r w:rsidRPr="00196A4F">
              <w:rPr>
                <w:rFonts w:ascii="Times New Roman" w:eastAsia="Times New Roman" w:hAnsi="Times New Roman" w:cs="Times New Roman"/>
                <w:sz w:val="28"/>
                <w:szCs w:val="28"/>
              </w:rPr>
              <w:t>ід печаткою</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unilateral contract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односторонній контракт</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well-versed in</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компетентний в чомусь</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r w:rsidR="00DE2688" w:rsidRPr="00196A4F" w:rsidTr="0099579C">
        <w:trPr>
          <w:trHeight w:val="600"/>
        </w:trPr>
        <w:tc>
          <w:tcPr>
            <w:tcW w:w="3242" w:type="dxa"/>
            <w:tcMar>
              <w:top w:w="100" w:type="dxa"/>
              <w:left w:w="100" w:type="dxa"/>
              <w:bottom w:w="100" w:type="dxa"/>
              <w:right w:w="100" w:type="dxa"/>
            </w:tcMar>
          </w:tcPr>
          <w:p w:rsidR="00DE2688" w:rsidRPr="00196A4F" w:rsidRDefault="00DE2688" w:rsidP="00B80C66">
            <w:pPr>
              <w:pStyle w:val="a6"/>
              <w:numPr>
                <w:ilvl w:val="0"/>
                <w:numId w:val="19"/>
              </w:numPr>
              <w:pBdr>
                <w:top w:val="nil"/>
                <w:left w:val="nil"/>
                <w:bottom w:val="nil"/>
                <w:right w:val="nil"/>
                <w:between w:val="nil"/>
              </w:pBd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with caveat</w:t>
            </w:r>
          </w:p>
        </w:tc>
        <w:tc>
          <w:tcPr>
            <w:tcW w:w="3846" w:type="dxa"/>
            <w:tcMar>
              <w:top w:w="100" w:type="dxa"/>
              <w:left w:w="100" w:type="dxa"/>
              <w:bottom w:w="100" w:type="dxa"/>
              <w:right w:w="10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із застереженням</w:t>
            </w:r>
          </w:p>
        </w:tc>
        <w:tc>
          <w:tcPr>
            <w:tcW w:w="2552" w:type="dxa"/>
            <w:tcMar>
              <w:top w:w="20" w:type="dxa"/>
              <w:left w:w="20" w:type="dxa"/>
              <w:bottom w:w="20" w:type="dxa"/>
              <w:right w:w="20" w:type="dxa"/>
            </w:tcMar>
          </w:tcPr>
          <w:p w:rsidR="00DE2688" w:rsidRPr="00196A4F" w:rsidRDefault="00DE2688" w:rsidP="00196A4F">
            <w:pPr>
              <w:spacing w:after="0" w:line="360" w:lineRule="auto"/>
              <w:rPr>
                <w:rFonts w:ascii="Times New Roman" w:eastAsia="Times New Roman" w:hAnsi="Times New Roman" w:cs="Times New Roman"/>
                <w:sz w:val="28"/>
                <w:szCs w:val="28"/>
              </w:rPr>
            </w:pPr>
            <w:r w:rsidRPr="00196A4F">
              <w:rPr>
                <w:rFonts w:ascii="Times New Roman" w:eastAsia="Times New Roman" w:hAnsi="Times New Roman" w:cs="Times New Roman"/>
                <w:sz w:val="28"/>
                <w:szCs w:val="28"/>
              </w:rPr>
              <w:t>Калькування</w:t>
            </w:r>
          </w:p>
        </w:tc>
      </w:tr>
    </w:tbl>
    <w:p w:rsidR="00B41306" w:rsidRDefault="00B41306" w:rsidP="005C7C38">
      <w:pPr>
        <w:pBdr>
          <w:top w:val="nil"/>
          <w:left w:val="nil"/>
          <w:bottom w:val="nil"/>
          <w:right w:val="nil"/>
          <w:between w:val="nil"/>
        </w:pBdr>
        <w:spacing w:after="0" w:line="360" w:lineRule="auto"/>
        <w:contextualSpacing/>
        <w:jc w:val="right"/>
        <w:rPr>
          <w:rFonts w:ascii="Times New Roman" w:eastAsia="Times New Roman" w:hAnsi="Times New Roman" w:cs="Times New Roman"/>
          <w:i/>
          <w:color w:val="000000" w:themeColor="text1"/>
          <w:sz w:val="28"/>
          <w:szCs w:val="28"/>
          <w:lang w:val="uk-UA"/>
        </w:rPr>
      </w:pPr>
    </w:p>
    <w:p w:rsidR="00520D73" w:rsidRDefault="00113A74" w:rsidP="00520D73">
      <w:pPr>
        <w:pBdr>
          <w:top w:val="nil"/>
          <w:left w:val="nil"/>
          <w:bottom w:val="nil"/>
          <w:right w:val="nil"/>
          <w:between w:val="nil"/>
        </w:pBdr>
        <w:spacing w:after="0" w:line="36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SUMMARY</w:t>
      </w:r>
    </w:p>
    <w:p w:rsidR="008F115B" w:rsidRDefault="008F115B" w:rsidP="008F115B">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uk-UA"/>
        </w:rPr>
      </w:pPr>
      <w:r w:rsidRPr="00232439">
        <w:rPr>
          <w:rFonts w:ascii="Times New Roman" w:hAnsi="Times New Roman" w:cs="Times New Roman"/>
          <w:sz w:val="28"/>
          <w:szCs w:val="28"/>
          <w:lang w:val="en-US"/>
        </w:rPr>
        <w:t>This thesis investigates</w:t>
      </w:r>
      <w:r>
        <w:rPr>
          <w:rFonts w:ascii="Times New Roman" w:hAnsi="Times New Roman" w:cs="Times New Roman"/>
          <w:sz w:val="28"/>
          <w:szCs w:val="28"/>
          <w:lang w:val="en-US"/>
        </w:rPr>
        <w:t xml:space="preserve"> the knowledge required for the translator to correctly translate in the field of Contract Law, as well as determines the choice for the appropriate translation method depending on the etymology and the structure of English </w:t>
      </w:r>
      <w:r w:rsidRPr="00232439">
        <w:rPr>
          <w:rFonts w:ascii="Times New Roman" w:hAnsi="Times New Roman" w:cs="Times New Roman"/>
          <w:sz w:val="28"/>
          <w:szCs w:val="28"/>
          <w:lang w:val="en-US"/>
        </w:rPr>
        <w:t xml:space="preserve">terms. Such focus accounts for the </w:t>
      </w:r>
      <w:r w:rsidRPr="00232439">
        <w:rPr>
          <w:rFonts w:ascii="Times New Roman" w:hAnsi="Times New Roman" w:cs="Times New Roman"/>
          <w:b/>
          <w:sz w:val="28"/>
          <w:szCs w:val="28"/>
          <w:lang w:val="en-US"/>
        </w:rPr>
        <w:t>relevance</w:t>
      </w:r>
      <w:r w:rsidRPr="00232439">
        <w:rPr>
          <w:rFonts w:ascii="Times New Roman" w:hAnsi="Times New Roman" w:cs="Times New Roman"/>
          <w:sz w:val="28"/>
          <w:szCs w:val="28"/>
          <w:lang w:val="en-US"/>
        </w:rPr>
        <w:t xml:space="preserve"> of the</w:t>
      </w:r>
      <w:r>
        <w:rPr>
          <w:rFonts w:ascii="Times New Roman" w:hAnsi="Times New Roman" w:cs="Times New Roman"/>
          <w:sz w:val="28"/>
          <w:szCs w:val="28"/>
          <w:lang w:val="en-US"/>
        </w:rPr>
        <w:t xml:space="preserve"> research</w:t>
      </w:r>
      <w:r w:rsidRPr="00232439">
        <w:rPr>
          <w:rFonts w:ascii="Times New Roman" w:hAnsi="Times New Roman" w:cs="Times New Roman"/>
          <w:sz w:val="28"/>
          <w:szCs w:val="28"/>
          <w:lang w:val="en-US"/>
        </w:rPr>
        <w:t>.</w:t>
      </w:r>
    </w:p>
    <w:p w:rsidR="00D7544A" w:rsidRPr="00D7544A" w:rsidRDefault="00D7544A" w:rsidP="00D7544A">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sidRPr="008E6026">
        <w:rPr>
          <w:rFonts w:ascii="Times New Roman" w:hAnsi="Times New Roman" w:cs="Times New Roman"/>
          <w:sz w:val="28"/>
          <w:szCs w:val="28"/>
          <w:lang w:val="en-US"/>
        </w:rPr>
        <w:t xml:space="preserve">The </w:t>
      </w:r>
      <w:r w:rsidRPr="008E6026">
        <w:rPr>
          <w:rFonts w:ascii="Times New Roman" w:hAnsi="Times New Roman" w:cs="Times New Roman"/>
          <w:b/>
          <w:sz w:val="28"/>
          <w:szCs w:val="28"/>
          <w:lang w:val="en-US"/>
        </w:rPr>
        <w:t>object-matter</w:t>
      </w:r>
      <w:r w:rsidRPr="008E6026">
        <w:rPr>
          <w:rFonts w:ascii="Times New Roman" w:hAnsi="Times New Roman" w:cs="Times New Roman"/>
          <w:sz w:val="28"/>
          <w:szCs w:val="28"/>
          <w:lang w:val="en-US"/>
        </w:rPr>
        <w:t xml:space="preserve"> of the research</w:t>
      </w:r>
      <w:r>
        <w:rPr>
          <w:rFonts w:ascii="Times New Roman" w:hAnsi="Times New Roman" w:cs="Times New Roman"/>
          <w:sz w:val="28"/>
          <w:szCs w:val="28"/>
          <w:lang w:val="en-US"/>
        </w:rPr>
        <w:t xml:space="preserve"> is the translation of original English texts in the field of Contract Law, the </w:t>
      </w:r>
      <w:r w:rsidRPr="008E6026">
        <w:rPr>
          <w:rFonts w:ascii="Times New Roman" w:hAnsi="Times New Roman" w:cs="Times New Roman"/>
          <w:b/>
          <w:sz w:val="28"/>
          <w:szCs w:val="28"/>
          <w:lang w:val="en-US"/>
        </w:rPr>
        <w:t>subject-matter</w:t>
      </w:r>
      <w:r>
        <w:rPr>
          <w:rFonts w:ascii="Times New Roman" w:hAnsi="Times New Roman" w:cs="Times New Roman"/>
          <w:sz w:val="28"/>
          <w:szCs w:val="28"/>
          <w:lang w:val="en-US"/>
        </w:rPr>
        <w:t xml:space="preserve"> being the professional competence and the choice of the translation method depending on the origin of the select lexical units and on their structure.</w:t>
      </w:r>
    </w:p>
    <w:p w:rsidR="00137E8B" w:rsidRDefault="008F115B" w:rsidP="00137E8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en-US"/>
        </w:rPr>
        <w:t xml:space="preserve">The research </w:t>
      </w:r>
      <w:r w:rsidRPr="008E6026">
        <w:rPr>
          <w:rFonts w:ascii="Times New Roman" w:eastAsia="Times New Roman" w:hAnsi="Times New Roman" w:cs="Times New Roman"/>
          <w:b/>
          <w:color w:val="000000" w:themeColor="text1"/>
          <w:sz w:val="28"/>
          <w:szCs w:val="28"/>
          <w:lang w:val="en-US"/>
        </w:rPr>
        <w:t>aims</w:t>
      </w:r>
      <w:r>
        <w:rPr>
          <w:rFonts w:ascii="Times New Roman" w:eastAsia="Times New Roman" w:hAnsi="Times New Roman" w:cs="Times New Roman"/>
          <w:color w:val="000000" w:themeColor="text1"/>
          <w:sz w:val="28"/>
          <w:szCs w:val="28"/>
          <w:lang w:val="en-US"/>
        </w:rPr>
        <w:t xml:space="preserve"> to</w:t>
      </w:r>
      <w:r w:rsidR="00D7544A">
        <w:rPr>
          <w:rFonts w:ascii="Times New Roman" w:eastAsia="Times New Roman" w:hAnsi="Times New Roman" w:cs="Times New Roman"/>
          <w:color w:val="000000" w:themeColor="text1"/>
          <w:sz w:val="28"/>
          <w:szCs w:val="28"/>
          <w:lang w:val="en-US"/>
        </w:rPr>
        <w:t xml:space="preserve"> determine the importance of the professional competence in the process of translation of original English texts in the field of Contract Law</w:t>
      </w:r>
      <w:r w:rsidR="00137E8B">
        <w:rPr>
          <w:rFonts w:ascii="Times New Roman" w:eastAsia="Times New Roman" w:hAnsi="Times New Roman" w:cs="Times New Roman"/>
          <w:color w:val="000000" w:themeColor="text1"/>
          <w:sz w:val="28"/>
          <w:szCs w:val="28"/>
          <w:lang w:val="en-US"/>
        </w:rPr>
        <w:t xml:space="preserve">, find out the most commonly used translation methods and also to investigate the dependence of the choice of the translation method based on the etymological and structural peculiarities of English terms. </w:t>
      </w:r>
    </w:p>
    <w:p w:rsidR="00732938" w:rsidRPr="00732938" w:rsidRDefault="00732938" w:rsidP="00137E8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The research set forth the following </w:t>
      </w:r>
      <w:r w:rsidRPr="00732938">
        <w:rPr>
          <w:rFonts w:ascii="Times New Roman" w:eastAsia="Times New Roman" w:hAnsi="Times New Roman" w:cs="Times New Roman"/>
          <w:b/>
          <w:color w:val="000000" w:themeColor="text1"/>
          <w:sz w:val="28"/>
          <w:szCs w:val="28"/>
          <w:lang w:val="en-US"/>
        </w:rPr>
        <w:t>tasks</w:t>
      </w:r>
      <w:r>
        <w:rPr>
          <w:rFonts w:ascii="Times New Roman" w:eastAsia="Times New Roman" w:hAnsi="Times New Roman" w:cs="Times New Roman"/>
          <w:color w:val="000000" w:themeColor="text1"/>
          <w:sz w:val="28"/>
          <w:szCs w:val="28"/>
          <w:lang w:val="en-US"/>
        </w:rPr>
        <w:t>:</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explore the history of the Contract Law origin and the course of its development;</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outline the conceptual framework of the Contract Law system;</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select the material for the research;</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divide the selected units depending on their etymology and structure;</w:t>
      </w:r>
    </w:p>
    <w:p w:rsid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determine the dependence of the choice of the translation method based on the etymological and structural peculiarities of English terms;</w:t>
      </w:r>
    </w:p>
    <w:p w:rsidR="00732938" w:rsidRPr="00732938" w:rsidRDefault="00732938" w:rsidP="00732938">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analyze the translation methods used for the selected groups of terms.</w:t>
      </w:r>
    </w:p>
    <w:p w:rsidR="008F115B" w:rsidRDefault="008F115B" w:rsidP="00137E8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The </w:t>
      </w:r>
      <w:r w:rsidRPr="00570505">
        <w:rPr>
          <w:rFonts w:ascii="Times New Roman" w:eastAsia="Times New Roman" w:hAnsi="Times New Roman" w:cs="Times New Roman"/>
          <w:b/>
          <w:color w:val="000000" w:themeColor="text1"/>
          <w:sz w:val="28"/>
          <w:szCs w:val="28"/>
          <w:lang w:val="en-US"/>
        </w:rPr>
        <w:t>methods</w:t>
      </w:r>
      <w:r>
        <w:rPr>
          <w:rFonts w:ascii="Times New Roman" w:eastAsia="Times New Roman" w:hAnsi="Times New Roman" w:cs="Times New Roman"/>
          <w:color w:val="000000" w:themeColor="text1"/>
          <w:sz w:val="28"/>
          <w:szCs w:val="28"/>
          <w:lang w:val="en-US"/>
        </w:rPr>
        <w:t xml:space="preserve"> used during the research are: </w:t>
      </w:r>
      <w:r w:rsidRPr="005C7C38">
        <w:rPr>
          <w:rFonts w:ascii="Times New Roman" w:eastAsia="Times New Roman" w:hAnsi="Times New Roman" w:cs="Times New Roman"/>
          <w:color w:val="000000" w:themeColor="text1"/>
          <w:sz w:val="28"/>
          <w:szCs w:val="28"/>
          <w:lang w:val="en-US"/>
        </w:rPr>
        <w:t>sampling method</w:t>
      </w:r>
      <w:r>
        <w:rPr>
          <w:rFonts w:ascii="Times New Roman" w:eastAsia="Times New Roman" w:hAnsi="Times New Roman" w:cs="Times New Roman"/>
          <w:color w:val="000000" w:themeColor="text1"/>
          <w:sz w:val="28"/>
          <w:szCs w:val="28"/>
          <w:lang w:val="en-US"/>
        </w:rPr>
        <w:t xml:space="preserve"> used to select lexical units from the original text; method of comparison of 2 texts applied to determine the translation methods of the selected units; </w:t>
      </w:r>
      <w:r w:rsidRPr="005C7C38">
        <w:rPr>
          <w:rFonts w:ascii="Times New Roman" w:eastAsia="Times New Roman" w:hAnsi="Times New Roman" w:cs="Times New Roman"/>
          <w:color w:val="000000" w:themeColor="text1"/>
          <w:sz w:val="28"/>
          <w:szCs w:val="28"/>
          <w:lang w:val="en-US"/>
        </w:rPr>
        <w:t>quantitative research</w:t>
      </w:r>
      <w:r>
        <w:rPr>
          <w:rFonts w:ascii="Times New Roman" w:eastAsia="Times New Roman" w:hAnsi="Times New Roman" w:cs="Times New Roman"/>
          <w:color w:val="000000" w:themeColor="text1"/>
          <w:sz w:val="28"/>
          <w:szCs w:val="28"/>
          <w:lang w:val="en-US"/>
        </w:rPr>
        <w:t xml:space="preserve"> method necessary to find out </w:t>
      </w:r>
      <w:r w:rsidRPr="00570505">
        <w:rPr>
          <w:rFonts w:ascii="Times New Roman" w:eastAsia="Times New Roman" w:hAnsi="Times New Roman" w:cs="Times New Roman"/>
          <w:color w:val="000000" w:themeColor="text1"/>
          <w:sz w:val="28"/>
          <w:szCs w:val="28"/>
          <w:lang w:val="en-US"/>
        </w:rPr>
        <w:t>quantitative indicators</w:t>
      </w:r>
      <w:r>
        <w:rPr>
          <w:rFonts w:ascii="Times New Roman" w:eastAsia="Times New Roman" w:hAnsi="Times New Roman" w:cs="Times New Roman"/>
          <w:color w:val="000000" w:themeColor="text1"/>
          <w:sz w:val="28"/>
          <w:szCs w:val="28"/>
          <w:lang w:val="en-US"/>
        </w:rPr>
        <w:t xml:space="preserve"> for the translation methods used; data research method used for the creation of the basis of </w:t>
      </w:r>
      <w:r w:rsidRPr="00570505">
        <w:rPr>
          <w:rFonts w:ascii="Times New Roman" w:eastAsia="Times New Roman" w:hAnsi="Times New Roman" w:cs="Times New Roman"/>
          <w:color w:val="000000" w:themeColor="text1"/>
          <w:sz w:val="28"/>
          <w:szCs w:val="28"/>
          <w:lang w:val="en-US"/>
        </w:rPr>
        <w:t xml:space="preserve">background </w:t>
      </w:r>
      <w:r>
        <w:rPr>
          <w:rFonts w:ascii="Times New Roman" w:eastAsia="Times New Roman" w:hAnsi="Times New Roman" w:cs="Times New Roman"/>
          <w:color w:val="000000" w:themeColor="text1"/>
          <w:sz w:val="28"/>
          <w:szCs w:val="28"/>
          <w:lang w:val="en-US"/>
        </w:rPr>
        <w:t xml:space="preserve">and subject </w:t>
      </w:r>
      <w:r w:rsidRPr="00570505">
        <w:rPr>
          <w:rFonts w:ascii="Times New Roman" w:eastAsia="Times New Roman" w:hAnsi="Times New Roman" w:cs="Times New Roman"/>
          <w:color w:val="000000" w:themeColor="text1"/>
          <w:sz w:val="28"/>
          <w:szCs w:val="28"/>
          <w:lang w:val="en-US"/>
        </w:rPr>
        <w:t>knowledge</w:t>
      </w:r>
      <w:r>
        <w:rPr>
          <w:rFonts w:ascii="Times New Roman" w:eastAsia="Times New Roman" w:hAnsi="Times New Roman" w:cs="Times New Roman"/>
          <w:color w:val="000000" w:themeColor="text1"/>
          <w:sz w:val="28"/>
          <w:szCs w:val="28"/>
          <w:lang w:val="en-US"/>
        </w:rPr>
        <w:t xml:space="preserve">; </w:t>
      </w:r>
      <w:r w:rsidRPr="00570505">
        <w:rPr>
          <w:rFonts w:ascii="Times New Roman" w:eastAsia="Times New Roman" w:hAnsi="Times New Roman" w:cs="Times New Roman"/>
          <w:color w:val="000000" w:themeColor="text1"/>
          <w:sz w:val="28"/>
          <w:szCs w:val="28"/>
          <w:lang w:val="en-US"/>
        </w:rPr>
        <w:t>electronic data processing</w:t>
      </w:r>
      <w:r>
        <w:rPr>
          <w:rFonts w:ascii="Times New Roman" w:eastAsia="Times New Roman" w:hAnsi="Times New Roman" w:cs="Times New Roman"/>
          <w:color w:val="000000" w:themeColor="text1"/>
          <w:sz w:val="28"/>
          <w:szCs w:val="28"/>
          <w:lang w:val="en-US"/>
        </w:rPr>
        <w:t xml:space="preserve"> method; etymology analysis method used to </w:t>
      </w:r>
      <w:r>
        <w:rPr>
          <w:rFonts w:ascii="Times New Roman" w:eastAsia="Times New Roman" w:hAnsi="Times New Roman" w:cs="Times New Roman"/>
          <w:color w:val="000000" w:themeColor="text1"/>
          <w:sz w:val="28"/>
          <w:szCs w:val="28"/>
          <w:lang w:val="en-US"/>
        </w:rPr>
        <w:lastRenderedPageBreak/>
        <w:t xml:space="preserve">determine the </w:t>
      </w:r>
      <w:r w:rsidRPr="00570505">
        <w:rPr>
          <w:rFonts w:ascii="Times New Roman" w:eastAsia="Times New Roman" w:hAnsi="Times New Roman" w:cs="Times New Roman"/>
          <w:color w:val="000000" w:themeColor="text1"/>
          <w:sz w:val="28"/>
          <w:szCs w:val="28"/>
          <w:lang w:val="en-US"/>
        </w:rPr>
        <w:t>quantitative relations</w:t>
      </w:r>
      <w:r>
        <w:rPr>
          <w:rFonts w:ascii="Times New Roman" w:eastAsia="Times New Roman" w:hAnsi="Times New Roman" w:cs="Times New Roman"/>
          <w:color w:val="000000" w:themeColor="text1"/>
          <w:sz w:val="28"/>
          <w:szCs w:val="28"/>
          <w:lang w:val="en-US"/>
        </w:rPr>
        <w:t xml:space="preserve"> of the terms of different origin; grammatical analysis method used to divide the terms depending on their structure.</w:t>
      </w:r>
    </w:p>
    <w:p w:rsidR="00CE5A23" w:rsidRPr="004712B8" w:rsidRDefault="00CE5A23" w:rsidP="00C73327">
      <w:pPr>
        <w:pBdr>
          <w:top w:val="nil"/>
          <w:left w:val="nil"/>
          <w:bottom w:val="nil"/>
          <w:right w:val="nil"/>
          <w:between w:val="nil"/>
        </w:pBdr>
        <w:tabs>
          <w:tab w:val="right" w:pos="9638"/>
        </w:tabs>
        <w:spacing w:after="0" w:line="360" w:lineRule="auto"/>
        <w:ind w:firstLine="709"/>
        <w:contextualSpacing/>
        <w:jc w:val="both"/>
        <w:rPr>
          <w:rFonts w:ascii="Times New Roman" w:hAnsi="Times New Roman" w:cs="Times New Roman"/>
          <w:b/>
          <w:sz w:val="28"/>
          <w:szCs w:val="28"/>
          <w:lang w:val="en-US"/>
        </w:rPr>
      </w:pPr>
      <w:r w:rsidRPr="004712B8">
        <w:rPr>
          <w:rFonts w:ascii="Times New Roman" w:hAnsi="Times New Roman" w:cs="Times New Roman"/>
          <w:b/>
          <w:sz w:val="28"/>
          <w:szCs w:val="28"/>
          <w:lang w:val="en-US"/>
        </w:rPr>
        <w:t>Statements to be defended:</w:t>
      </w:r>
      <w:r w:rsidR="00C73327">
        <w:rPr>
          <w:rFonts w:ascii="Times New Roman" w:hAnsi="Times New Roman" w:cs="Times New Roman"/>
          <w:b/>
          <w:sz w:val="28"/>
          <w:szCs w:val="28"/>
          <w:lang w:val="en-US"/>
        </w:rPr>
        <w:tab/>
      </w:r>
    </w:p>
    <w:p w:rsidR="00CE5A23" w:rsidRDefault="00CE5A23" w:rsidP="00CE5A23">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English terms translation into Ukrainian first of all assumes the knowledge within the selected field, understanding of the terms </w:t>
      </w:r>
      <w:r w:rsidRPr="00D17952">
        <w:rPr>
          <w:rFonts w:ascii="Times New Roman" w:hAnsi="Times New Roman" w:cs="Times New Roman"/>
          <w:sz w:val="28"/>
          <w:szCs w:val="28"/>
          <w:lang w:val="en-US"/>
        </w:rPr>
        <w:t>intension</w:t>
      </w:r>
      <w:r>
        <w:rPr>
          <w:rFonts w:ascii="Times New Roman" w:hAnsi="Times New Roman" w:cs="Times New Roman"/>
          <w:sz w:val="28"/>
          <w:szCs w:val="28"/>
          <w:lang w:val="en-US"/>
        </w:rPr>
        <w:t xml:space="preserve"> and of the terminology in the native language. It also requires the translator to acquire extralinguistic and translation competencies. E</w:t>
      </w:r>
      <w:r w:rsidRPr="004712B8">
        <w:rPr>
          <w:rFonts w:ascii="Times New Roman" w:hAnsi="Times New Roman" w:cs="Times New Roman"/>
          <w:sz w:val="28"/>
          <w:szCs w:val="28"/>
          <w:lang w:val="en-US"/>
        </w:rPr>
        <w:t>xtralinguistic</w:t>
      </w:r>
      <w:r>
        <w:rPr>
          <w:rFonts w:ascii="Times New Roman" w:hAnsi="Times New Roman" w:cs="Times New Roman"/>
          <w:sz w:val="28"/>
          <w:szCs w:val="28"/>
          <w:lang w:val="en-US"/>
        </w:rPr>
        <w:t xml:space="preserve"> competence consists of background and subject knowledge. Translation competence involves basic knowledge of general principles, skills and techniques of translation. </w:t>
      </w:r>
    </w:p>
    <w:p w:rsidR="00CE5A23" w:rsidRDefault="00CE5A23" w:rsidP="00CE5A23">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 The choice of the translation method of English terms in the field of Contract Law mainly does not depend on their origin, but depends on their structure.</w:t>
      </w:r>
    </w:p>
    <w:p w:rsidR="00CE5A23" w:rsidRPr="00CE5A23" w:rsidRDefault="00CE5A23" w:rsidP="00CE5A23">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According to the results of the translation methods usage for simple, </w:t>
      </w:r>
      <w:r w:rsidRPr="0005444E">
        <w:rPr>
          <w:rFonts w:ascii="Times New Roman" w:hAnsi="Times New Roman" w:cs="Times New Roman"/>
          <w:sz w:val="28"/>
          <w:szCs w:val="28"/>
          <w:lang w:val="en-US"/>
        </w:rPr>
        <w:t>derivative</w:t>
      </w:r>
      <w:r>
        <w:rPr>
          <w:rFonts w:ascii="Times New Roman" w:hAnsi="Times New Roman" w:cs="Times New Roman"/>
          <w:sz w:val="28"/>
          <w:szCs w:val="28"/>
          <w:lang w:val="en-US"/>
        </w:rPr>
        <w:t xml:space="preserve"> and compound words, the most frequently used method turned out to be the search for </w:t>
      </w:r>
      <w:r w:rsidRPr="0005444E">
        <w:rPr>
          <w:rFonts w:ascii="Times New Roman" w:hAnsi="Times New Roman" w:cs="Times New Roman"/>
          <w:sz w:val="28"/>
          <w:szCs w:val="28"/>
          <w:lang w:val="en-US"/>
        </w:rPr>
        <w:t>dictionary meaning</w:t>
      </w:r>
      <w:r>
        <w:rPr>
          <w:rFonts w:ascii="Times New Roman" w:hAnsi="Times New Roman" w:cs="Times New Roman"/>
          <w:sz w:val="28"/>
          <w:szCs w:val="28"/>
          <w:lang w:val="en-US"/>
        </w:rPr>
        <w:t xml:space="preserve">, while for phrases we mostly used </w:t>
      </w:r>
      <w:r w:rsidRPr="0005444E">
        <w:rPr>
          <w:rFonts w:ascii="Times New Roman" w:hAnsi="Times New Roman" w:cs="Times New Roman"/>
          <w:sz w:val="28"/>
          <w:szCs w:val="28"/>
          <w:lang w:val="en-US"/>
        </w:rPr>
        <w:t>loan translation</w:t>
      </w:r>
      <w:r>
        <w:rPr>
          <w:rFonts w:ascii="Times New Roman" w:hAnsi="Times New Roman" w:cs="Times New Roman"/>
          <w:sz w:val="28"/>
          <w:szCs w:val="28"/>
          <w:lang w:val="en-US"/>
        </w:rPr>
        <w:t xml:space="preserve"> method. This is caused by the absence of the fixed corresponding elements for many phrases in Ukrainian language.</w:t>
      </w:r>
    </w:p>
    <w:p w:rsidR="00137E8B" w:rsidRDefault="00137E8B" w:rsidP="00137E8B">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sidRPr="008E6026">
        <w:rPr>
          <w:rFonts w:ascii="Times New Roman" w:hAnsi="Times New Roman" w:cs="Times New Roman"/>
          <w:sz w:val="28"/>
          <w:szCs w:val="28"/>
          <w:lang w:val="en-US"/>
        </w:rPr>
        <w:t xml:space="preserve">The </w:t>
      </w:r>
      <w:r w:rsidRPr="008E6026">
        <w:rPr>
          <w:rFonts w:ascii="Times New Roman" w:hAnsi="Times New Roman" w:cs="Times New Roman"/>
          <w:b/>
          <w:sz w:val="28"/>
          <w:szCs w:val="28"/>
          <w:lang w:val="en-US"/>
        </w:rPr>
        <w:t>novelty</w:t>
      </w:r>
      <w:r w:rsidRPr="008E6026">
        <w:rPr>
          <w:rFonts w:ascii="Times New Roman" w:hAnsi="Times New Roman" w:cs="Times New Roman"/>
          <w:sz w:val="28"/>
          <w:szCs w:val="28"/>
          <w:lang w:val="en-US"/>
        </w:rPr>
        <w:t xml:space="preserve"> of the research</w:t>
      </w:r>
      <w:r>
        <w:rPr>
          <w:rFonts w:ascii="Times New Roman" w:hAnsi="Times New Roman" w:cs="Times New Roman"/>
          <w:sz w:val="28"/>
          <w:szCs w:val="28"/>
          <w:lang w:val="en-US"/>
        </w:rPr>
        <w:t xml:space="preserve"> consists in the results of the work widening the theoretical knowledge about the specifics of the translation of English terms in the field of Contract Law into Ukrainian. </w:t>
      </w:r>
    </w:p>
    <w:p w:rsidR="00137E8B" w:rsidRDefault="00137E8B" w:rsidP="00137E8B">
      <w:pPr>
        <w:pBdr>
          <w:top w:val="nil"/>
          <w:left w:val="nil"/>
          <w:bottom w:val="nil"/>
          <w:right w:val="nil"/>
          <w:between w:val="nil"/>
        </w:pBdr>
        <w:spacing w:after="0" w:line="360" w:lineRule="auto"/>
        <w:ind w:firstLine="709"/>
        <w:contextualSpacing/>
        <w:jc w:val="both"/>
        <w:rPr>
          <w:rFonts w:ascii="Times New Roman" w:hAnsi="Times New Roman" w:cs="Times New Roman"/>
          <w:sz w:val="28"/>
          <w:szCs w:val="28"/>
          <w:lang w:val="en-US"/>
        </w:rPr>
      </w:pPr>
      <w:r w:rsidRPr="006979C1">
        <w:rPr>
          <w:rFonts w:ascii="Times New Roman" w:hAnsi="Times New Roman" w:cs="Times New Roman"/>
          <w:sz w:val="28"/>
          <w:szCs w:val="28"/>
          <w:lang w:val="en-US"/>
        </w:rPr>
        <w:t xml:space="preserve">The research has an </w:t>
      </w:r>
      <w:r w:rsidRPr="006979C1">
        <w:rPr>
          <w:rFonts w:ascii="Times New Roman" w:hAnsi="Times New Roman" w:cs="Times New Roman"/>
          <w:b/>
          <w:sz w:val="28"/>
          <w:szCs w:val="28"/>
          <w:lang w:val="en-US"/>
        </w:rPr>
        <w:t>applied value</w:t>
      </w:r>
      <w:r w:rsidRPr="006979C1">
        <w:rPr>
          <w:rFonts w:ascii="Times New Roman" w:hAnsi="Times New Roman" w:cs="Times New Roman"/>
          <w:sz w:val="28"/>
          <w:szCs w:val="28"/>
          <w:lang w:val="en-US"/>
        </w:rPr>
        <w:t xml:space="preserve"> since</w:t>
      </w:r>
      <w:r>
        <w:rPr>
          <w:rFonts w:ascii="Times New Roman" w:hAnsi="Times New Roman" w:cs="Times New Roman"/>
          <w:sz w:val="28"/>
          <w:szCs w:val="28"/>
          <w:lang w:val="en-US"/>
        </w:rPr>
        <w:t xml:space="preserve"> its results can be put to use</w:t>
      </w:r>
      <w:r w:rsidRPr="006979C1">
        <w:rPr>
          <w:rFonts w:ascii="Times New Roman" w:hAnsi="Times New Roman" w:cs="Times New Roman"/>
          <w:sz w:val="28"/>
          <w:szCs w:val="28"/>
          <w:lang w:val="en-US"/>
        </w:rPr>
        <w:t xml:space="preserve"> in practical English and Translation classes in higher educational establishments</w:t>
      </w:r>
      <w:r>
        <w:rPr>
          <w:rFonts w:ascii="Times New Roman" w:hAnsi="Times New Roman" w:cs="Times New Roman"/>
          <w:sz w:val="28"/>
          <w:szCs w:val="28"/>
          <w:lang w:val="en-US"/>
        </w:rPr>
        <w:t xml:space="preserve"> for the students of law schools</w:t>
      </w:r>
      <w:r w:rsidRPr="006979C1">
        <w:rPr>
          <w:rFonts w:ascii="Times New Roman" w:hAnsi="Times New Roman" w:cs="Times New Roman"/>
          <w:sz w:val="28"/>
          <w:szCs w:val="28"/>
          <w:lang w:val="en-US"/>
        </w:rPr>
        <w:t>. They can</w:t>
      </w:r>
      <w:r>
        <w:rPr>
          <w:rFonts w:ascii="Times New Roman" w:hAnsi="Times New Roman" w:cs="Times New Roman"/>
          <w:sz w:val="28"/>
          <w:szCs w:val="28"/>
          <w:lang w:val="en-US"/>
        </w:rPr>
        <w:t xml:space="preserve"> also</w:t>
      </w:r>
      <w:r w:rsidRPr="006979C1">
        <w:rPr>
          <w:rFonts w:ascii="Times New Roman" w:hAnsi="Times New Roman" w:cs="Times New Roman"/>
          <w:sz w:val="28"/>
          <w:szCs w:val="28"/>
          <w:lang w:val="en-US"/>
        </w:rPr>
        <w:t xml:space="preserve"> be used by students doing their research and may be of interest to lexicographers compiling English dictionaries</w:t>
      </w:r>
      <w:r>
        <w:rPr>
          <w:rFonts w:ascii="Times New Roman" w:hAnsi="Times New Roman" w:cs="Times New Roman"/>
          <w:sz w:val="28"/>
          <w:szCs w:val="28"/>
          <w:lang w:val="en-US"/>
        </w:rPr>
        <w:t xml:space="preserve"> in the field of Contract Law</w:t>
      </w:r>
      <w:r w:rsidRPr="006979C1">
        <w:rPr>
          <w:rFonts w:ascii="Times New Roman" w:hAnsi="Times New Roman" w:cs="Times New Roman"/>
          <w:sz w:val="28"/>
          <w:szCs w:val="28"/>
          <w:lang w:val="en-US"/>
        </w:rPr>
        <w:t>.</w:t>
      </w:r>
    </w:p>
    <w:p w:rsidR="00137E8B" w:rsidRDefault="00137E8B" w:rsidP="00137E8B">
      <w:pPr>
        <w:spacing w:after="0" w:line="360" w:lineRule="auto"/>
        <w:ind w:firstLine="709"/>
        <w:jc w:val="both"/>
        <w:rPr>
          <w:rFonts w:ascii="Times New Roman" w:hAnsi="Times New Roman" w:cs="Times New Roman"/>
          <w:sz w:val="28"/>
          <w:szCs w:val="28"/>
          <w:lang w:val="uk-UA"/>
        </w:rPr>
      </w:pPr>
      <w:r w:rsidRPr="006979C1">
        <w:rPr>
          <w:rFonts w:ascii="Times New Roman" w:hAnsi="Times New Roman" w:cs="Times New Roman"/>
          <w:sz w:val="28"/>
          <w:szCs w:val="28"/>
          <w:lang w:val="en-US"/>
        </w:rPr>
        <w:t xml:space="preserve">The </w:t>
      </w:r>
      <w:r w:rsidRPr="006979C1">
        <w:rPr>
          <w:rFonts w:ascii="Times New Roman" w:hAnsi="Times New Roman" w:cs="Times New Roman"/>
          <w:b/>
          <w:sz w:val="28"/>
          <w:szCs w:val="28"/>
          <w:lang w:val="en-US"/>
        </w:rPr>
        <w:t>structural parts</w:t>
      </w:r>
      <w:r w:rsidRPr="006979C1">
        <w:rPr>
          <w:rFonts w:ascii="Times New Roman" w:hAnsi="Times New Roman" w:cs="Times New Roman"/>
          <w:sz w:val="28"/>
          <w:szCs w:val="28"/>
          <w:lang w:val="en-US"/>
        </w:rPr>
        <w:t xml:space="preserve"> of the </w:t>
      </w:r>
      <w:r>
        <w:rPr>
          <w:rFonts w:ascii="Times New Roman" w:hAnsi="Times New Roman" w:cs="Times New Roman"/>
          <w:sz w:val="28"/>
          <w:szCs w:val="28"/>
          <w:lang w:val="en-US"/>
        </w:rPr>
        <w:t>research work</w:t>
      </w:r>
      <w:r w:rsidRPr="006979C1">
        <w:rPr>
          <w:rFonts w:ascii="Times New Roman" w:hAnsi="Times New Roman" w:cs="Times New Roman"/>
          <w:sz w:val="28"/>
          <w:szCs w:val="28"/>
          <w:lang w:val="en-US"/>
        </w:rPr>
        <w:t xml:space="preserve"> are: the introduction, two chapters with conclusions, the general concl</w:t>
      </w:r>
      <w:r>
        <w:rPr>
          <w:rFonts w:ascii="Times New Roman" w:hAnsi="Times New Roman" w:cs="Times New Roman"/>
          <w:sz w:val="28"/>
          <w:szCs w:val="28"/>
          <w:lang w:val="en-US"/>
        </w:rPr>
        <w:t>usion, the bibliography list (56 entries) and 2 glossaries</w:t>
      </w:r>
      <w:r w:rsidRPr="006979C1">
        <w:rPr>
          <w:rFonts w:ascii="Times New Roman" w:hAnsi="Times New Roman" w:cs="Times New Roman"/>
          <w:sz w:val="28"/>
          <w:szCs w:val="28"/>
          <w:lang w:val="en-US"/>
        </w:rPr>
        <w:t xml:space="preserve"> of English </w:t>
      </w:r>
      <w:r>
        <w:rPr>
          <w:rFonts w:ascii="Times New Roman" w:hAnsi="Times New Roman" w:cs="Times New Roman"/>
          <w:sz w:val="28"/>
          <w:szCs w:val="28"/>
          <w:lang w:val="en-US"/>
        </w:rPr>
        <w:t>lexical units divided by etymology and structure</w:t>
      </w:r>
      <w:r w:rsidRPr="006979C1">
        <w:rPr>
          <w:rFonts w:ascii="Times New Roman" w:hAnsi="Times New Roman" w:cs="Times New Roman"/>
          <w:sz w:val="28"/>
          <w:szCs w:val="28"/>
          <w:lang w:val="en-US"/>
        </w:rPr>
        <w:t xml:space="preserve"> (</w:t>
      </w:r>
      <w:r>
        <w:rPr>
          <w:rFonts w:ascii="Times New Roman" w:hAnsi="Times New Roman" w:cs="Times New Roman"/>
          <w:sz w:val="28"/>
          <w:szCs w:val="28"/>
          <w:lang w:val="en-US"/>
        </w:rPr>
        <w:t>300</w:t>
      </w:r>
      <w:r w:rsidRPr="006979C1">
        <w:rPr>
          <w:rFonts w:ascii="Times New Roman" w:hAnsi="Times New Roman" w:cs="Times New Roman"/>
          <w:sz w:val="28"/>
          <w:szCs w:val="28"/>
          <w:lang w:val="en-US"/>
        </w:rPr>
        <w:t xml:space="preserve"> entries</w:t>
      </w:r>
      <w:r>
        <w:rPr>
          <w:rFonts w:ascii="Times New Roman" w:hAnsi="Times New Roman" w:cs="Times New Roman"/>
          <w:sz w:val="28"/>
          <w:szCs w:val="28"/>
          <w:lang w:val="en-US"/>
        </w:rPr>
        <w:t xml:space="preserve"> in each</w:t>
      </w:r>
      <w:r w:rsidRPr="006979C1">
        <w:rPr>
          <w:rFonts w:ascii="Times New Roman" w:hAnsi="Times New Roman" w:cs="Times New Roman"/>
          <w:sz w:val="28"/>
          <w:szCs w:val="28"/>
          <w:lang w:val="en-US"/>
        </w:rPr>
        <w:t>). The textua</w:t>
      </w:r>
      <w:r>
        <w:rPr>
          <w:rFonts w:ascii="Times New Roman" w:hAnsi="Times New Roman" w:cs="Times New Roman"/>
          <w:sz w:val="28"/>
          <w:szCs w:val="28"/>
          <w:lang w:val="en-US"/>
        </w:rPr>
        <w:t xml:space="preserve">l part of the paper comprises </w:t>
      </w:r>
      <w:r>
        <w:rPr>
          <w:rFonts w:ascii="Times New Roman" w:hAnsi="Times New Roman" w:cs="Times New Roman"/>
          <w:sz w:val="28"/>
          <w:szCs w:val="28"/>
          <w:lang w:val="uk-UA"/>
        </w:rPr>
        <w:t>66</w:t>
      </w:r>
      <w:r w:rsidRPr="006979C1">
        <w:rPr>
          <w:rFonts w:ascii="Times New Roman" w:hAnsi="Times New Roman" w:cs="Times New Roman"/>
          <w:sz w:val="28"/>
          <w:szCs w:val="28"/>
          <w:lang w:val="en-US"/>
        </w:rPr>
        <w:t xml:space="preserve"> pages; the</w:t>
      </w:r>
      <w:r>
        <w:rPr>
          <w:rFonts w:ascii="Times New Roman" w:hAnsi="Times New Roman" w:cs="Times New Roman"/>
          <w:sz w:val="28"/>
          <w:szCs w:val="28"/>
          <w:lang w:val="en-US"/>
        </w:rPr>
        <w:t xml:space="preserve"> overall number of pages being </w:t>
      </w:r>
      <w:r w:rsidR="00D35FAE">
        <w:rPr>
          <w:rFonts w:ascii="Times New Roman" w:hAnsi="Times New Roman" w:cs="Times New Roman"/>
          <w:sz w:val="28"/>
          <w:szCs w:val="28"/>
          <w:lang w:val="uk-UA"/>
        </w:rPr>
        <w:t>96</w:t>
      </w:r>
      <w:r w:rsidRPr="006979C1">
        <w:rPr>
          <w:rFonts w:ascii="Times New Roman" w:hAnsi="Times New Roman" w:cs="Times New Roman"/>
          <w:sz w:val="28"/>
          <w:szCs w:val="28"/>
          <w:lang w:val="en-US"/>
        </w:rPr>
        <w:t>.</w:t>
      </w:r>
    </w:p>
    <w:p w:rsidR="001A2B2B" w:rsidRPr="001A2B2B" w:rsidRDefault="00137E8B" w:rsidP="001A2B2B">
      <w:pPr>
        <w:spacing w:after="0" w:line="360" w:lineRule="auto"/>
        <w:ind w:firstLine="709"/>
        <w:jc w:val="both"/>
        <w:rPr>
          <w:rFonts w:ascii="Times New Roman" w:hAnsi="Times New Roman" w:cs="Times New Roman"/>
          <w:sz w:val="28"/>
          <w:szCs w:val="28"/>
          <w:lang w:val="en-US"/>
        </w:rPr>
      </w:pPr>
      <w:r w:rsidRPr="006979C1">
        <w:rPr>
          <w:rFonts w:ascii="Times New Roman" w:hAnsi="Times New Roman" w:cs="Times New Roman"/>
          <w:sz w:val="28"/>
          <w:szCs w:val="28"/>
          <w:lang w:val="en-US"/>
        </w:rPr>
        <w:lastRenderedPageBreak/>
        <w:t xml:space="preserve">The </w:t>
      </w:r>
      <w:r w:rsidRPr="006979C1">
        <w:rPr>
          <w:rFonts w:ascii="Times New Roman" w:hAnsi="Times New Roman" w:cs="Times New Roman"/>
          <w:b/>
          <w:sz w:val="28"/>
          <w:szCs w:val="28"/>
          <w:lang w:val="en-US"/>
        </w:rPr>
        <w:t>first chapter</w:t>
      </w:r>
      <w:r w:rsidRPr="006979C1">
        <w:rPr>
          <w:rFonts w:ascii="Times New Roman" w:hAnsi="Times New Roman" w:cs="Times New Roman"/>
          <w:sz w:val="28"/>
          <w:szCs w:val="28"/>
          <w:lang w:val="en-US"/>
        </w:rPr>
        <w:t xml:space="preserve"> </w:t>
      </w:r>
      <w:r w:rsidR="001A2B2B">
        <w:rPr>
          <w:rFonts w:ascii="Times New Roman" w:hAnsi="Times New Roman" w:cs="Times New Roman"/>
          <w:sz w:val="28"/>
          <w:szCs w:val="28"/>
          <w:lang w:val="en-US"/>
        </w:rPr>
        <w:t>gives the definition of</w:t>
      </w:r>
      <w:r w:rsidR="00B265D7">
        <w:rPr>
          <w:rFonts w:ascii="Times New Roman" w:hAnsi="Times New Roman" w:cs="Times New Roman"/>
          <w:sz w:val="28"/>
          <w:szCs w:val="28"/>
          <w:lang w:val="en-US"/>
        </w:rPr>
        <w:t xml:space="preserve"> the professional competence</w:t>
      </w:r>
      <w:r w:rsidR="001A2B2B">
        <w:rPr>
          <w:rFonts w:ascii="Times New Roman" w:hAnsi="Times New Roman" w:cs="Times New Roman"/>
          <w:sz w:val="28"/>
          <w:szCs w:val="28"/>
          <w:lang w:val="en-US"/>
        </w:rPr>
        <w:t xml:space="preserve"> and of </w:t>
      </w:r>
      <w:r w:rsidR="00B265D7">
        <w:rPr>
          <w:rFonts w:ascii="Times New Roman" w:hAnsi="Times New Roman" w:cs="Times New Roman"/>
          <w:sz w:val="28"/>
          <w:szCs w:val="28"/>
          <w:lang w:val="en-US"/>
        </w:rPr>
        <w:t>extralinguistic competency being a part of it</w:t>
      </w:r>
      <w:r w:rsidR="001A2B2B">
        <w:rPr>
          <w:rFonts w:ascii="Times New Roman" w:hAnsi="Times New Roman" w:cs="Times New Roman"/>
          <w:sz w:val="28"/>
          <w:szCs w:val="28"/>
          <w:lang w:val="en-US"/>
        </w:rPr>
        <w:t xml:space="preserve">. It investigates the importance of </w:t>
      </w:r>
      <w:r w:rsidR="00B265D7">
        <w:rPr>
          <w:rFonts w:ascii="Times New Roman" w:hAnsi="Times New Roman" w:cs="Times New Roman"/>
          <w:sz w:val="28"/>
          <w:szCs w:val="28"/>
          <w:lang w:val="en-US"/>
        </w:rPr>
        <w:t>this element</w:t>
      </w:r>
      <w:r w:rsidR="001A2B2B">
        <w:rPr>
          <w:rFonts w:ascii="Times New Roman" w:hAnsi="Times New Roman" w:cs="Times New Roman"/>
          <w:sz w:val="28"/>
          <w:szCs w:val="28"/>
          <w:lang w:val="en-US"/>
        </w:rPr>
        <w:t xml:space="preserve"> in the process of translation</w:t>
      </w:r>
      <w:r w:rsidR="00B265D7">
        <w:rPr>
          <w:rFonts w:ascii="Times New Roman" w:hAnsi="Times New Roman" w:cs="Times New Roman"/>
          <w:sz w:val="28"/>
          <w:szCs w:val="28"/>
          <w:lang w:val="en-US"/>
        </w:rPr>
        <w:t xml:space="preserve"> since extralinguistic competency includes background and subject knowledge in the selected field required for translation</w:t>
      </w:r>
      <w:r w:rsidR="001A2B2B">
        <w:rPr>
          <w:rFonts w:ascii="Times New Roman" w:hAnsi="Times New Roman" w:cs="Times New Roman"/>
          <w:sz w:val="28"/>
          <w:szCs w:val="28"/>
          <w:lang w:val="en-US"/>
        </w:rPr>
        <w:t xml:space="preserve">. It also </w:t>
      </w:r>
      <w:r w:rsidRPr="006979C1">
        <w:rPr>
          <w:rFonts w:ascii="Times New Roman" w:hAnsi="Times New Roman" w:cs="Times New Roman"/>
          <w:sz w:val="28"/>
          <w:szCs w:val="28"/>
          <w:lang w:val="en-US"/>
        </w:rPr>
        <w:t>presents the theoretical</w:t>
      </w:r>
      <w:r>
        <w:rPr>
          <w:rFonts w:ascii="Times New Roman" w:hAnsi="Times New Roman" w:cs="Times New Roman"/>
          <w:sz w:val="28"/>
          <w:szCs w:val="28"/>
          <w:lang w:val="en-US"/>
        </w:rPr>
        <w:t xml:space="preserve"> underpinnings of the research by describing the history of the </w:t>
      </w:r>
      <w:r w:rsidRPr="006979C1">
        <w:rPr>
          <w:rFonts w:ascii="Times New Roman" w:hAnsi="Times New Roman" w:cs="Times New Roman"/>
          <w:sz w:val="28"/>
          <w:szCs w:val="28"/>
          <w:lang w:val="en-US"/>
        </w:rPr>
        <w:t xml:space="preserve">formation of the present-day </w:t>
      </w:r>
      <w:r>
        <w:rPr>
          <w:rFonts w:ascii="Times New Roman" w:hAnsi="Times New Roman" w:cs="Times New Roman"/>
          <w:sz w:val="28"/>
          <w:szCs w:val="28"/>
          <w:lang w:val="en-US"/>
        </w:rPr>
        <w:t>Contract Law.</w:t>
      </w:r>
      <w:r w:rsidR="001A2B2B">
        <w:rPr>
          <w:rFonts w:ascii="Times New Roman" w:hAnsi="Times New Roman" w:cs="Times New Roman"/>
          <w:sz w:val="28"/>
          <w:szCs w:val="28"/>
          <w:lang w:val="en-US"/>
        </w:rPr>
        <w:t xml:space="preserve"> The study of </w:t>
      </w:r>
      <w:r w:rsidR="001A2B2B" w:rsidRPr="001A2B2B">
        <w:rPr>
          <w:rFonts w:ascii="Times New Roman" w:hAnsi="Times New Roman" w:cs="Times New Roman"/>
          <w:sz w:val="28"/>
          <w:szCs w:val="28"/>
          <w:lang w:val="en-US"/>
        </w:rPr>
        <w:t xml:space="preserve">contractual arrangements </w:t>
      </w:r>
      <w:r w:rsidR="001A2B2B">
        <w:rPr>
          <w:rFonts w:ascii="Times New Roman" w:hAnsi="Times New Roman" w:cs="Times New Roman"/>
          <w:sz w:val="28"/>
          <w:szCs w:val="28"/>
          <w:lang w:val="en-US"/>
        </w:rPr>
        <w:t xml:space="preserve">problems has both theoretical and practical importance and that is why it is necessary to examine </w:t>
      </w:r>
      <w:r w:rsidR="00A5620B">
        <w:rPr>
          <w:rFonts w:ascii="Times New Roman" w:hAnsi="Times New Roman" w:cs="Times New Roman"/>
          <w:sz w:val="28"/>
          <w:szCs w:val="28"/>
          <w:lang w:val="en-US"/>
        </w:rPr>
        <w:t>their</w:t>
      </w:r>
      <w:r w:rsidR="001A2B2B">
        <w:rPr>
          <w:rFonts w:ascii="Times New Roman" w:hAnsi="Times New Roman" w:cs="Times New Roman"/>
          <w:sz w:val="28"/>
          <w:szCs w:val="28"/>
          <w:lang w:val="en-US"/>
        </w:rPr>
        <w:t xml:space="preserve"> development in historical process.</w:t>
      </w:r>
      <w:r>
        <w:rPr>
          <w:rFonts w:ascii="Times New Roman" w:hAnsi="Times New Roman" w:cs="Times New Roman"/>
          <w:sz w:val="28"/>
          <w:szCs w:val="28"/>
          <w:lang w:val="en-US"/>
        </w:rPr>
        <w:t xml:space="preserve"> </w:t>
      </w:r>
      <w:r w:rsidR="001A2B2B">
        <w:rPr>
          <w:rFonts w:ascii="Times New Roman" w:hAnsi="Times New Roman" w:cs="Times New Roman"/>
          <w:sz w:val="28"/>
          <w:szCs w:val="28"/>
          <w:lang w:val="en-US"/>
        </w:rPr>
        <w:t>This chapter provides</w:t>
      </w:r>
      <w:r>
        <w:rPr>
          <w:rFonts w:ascii="Times New Roman" w:hAnsi="Times New Roman" w:cs="Times New Roman"/>
          <w:sz w:val="28"/>
          <w:szCs w:val="28"/>
          <w:lang w:val="en-US"/>
        </w:rPr>
        <w:t xml:space="preserve"> 3 conceptual tables</w:t>
      </w:r>
      <w:r w:rsidR="001A2B2B">
        <w:rPr>
          <w:rFonts w:ascii="Times New Roman" w:hAnsi="Times New Roman" w:cs="Times New Roman"/>
          <w:sz w:val="28"/>
          <w:szCs w:val="28"/>
          <w:lang w:val="en-US"/>
        </w:rPr>
        <w:t xml:space="preserve">, basically of </w:t>
      </w:r>
      <w:r w:rsidR="00A5620B">
        <w:rPr>
          <w:rFonts w:ascii="Times New Roman" w:hAnsi="Times New Roman" w:cs="Times New Roman"/>
          <w:sz w:val="28"/>
          <w:szCs w:val="28"/>
          <w:lang w:val="en-US"/>
        </w:rPr>
        <w:t>the</w:t>
      </w:r>
      <w:r w:rsidR="001A2B2B">
        <w:rPr>
          <w:rFonts w:ascii="Times New Roman" w:hAnsi="Times New Roman" w:cs="Times New Roman"/>
          <w:sz w:val="28"/>
          <w:szCs w:val="28"/>
          <w:lang w:val="en-US"/>
        </w:rPr>
        <w:t xml:space="preserve"> main constituents</w:t>
      </w:r>
      <w:r w:rsidR="00A5620B">
        <w:rPr>
          <w:rFonts w:ascii="Times New Roman" w:hAnsi="Times New Roman" w:cs="Times New Roman"/>
          <w:sz w:val="28"/>
          <w:szCs w:val="28"/>
          <w:lang w:val="en-US"/>
        </w:rPr>
        <w:t xml:space="preserve"> of Contract Law to outline its system</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A5620B">
        <w:rPr>
          <w:rFonts w:ascii="Times New Roman" w:hAnsi="Times New Roman" w:cs="Times New Roman"/>
          <w:sz w:val="28"/>
          <w:szCs w:val="28"/>
          <w:lang w:val="en-US"/>
        </w:rPr>
        <w:t xml:space="preserve">The sources </w:t>
      </w:r>
      <w:r>
        <w:rPr>
          <w:rFonts w:ascii="Times New Roman" w:hAnsi="Times New Roman" w:cs="Times New Roman"/>
          <w:sz w:val="28"/>
          <w:szCs w:val="28"/>
          <w:lang w:val="en-US"/>
        </w:rPr>
        <w:t>of Contract Law</w:t>
      </w:r>
      <w:r w:rsidR="00A5620B">
        <w:rPr>
          <w:rFonts w:ascii="Times New Roman" w:hAnsi="Times New Roman" w:cs="Times New Roman"/>
          <w:sz w:val="28"/>
          <w:szCs w:val="28"/>
          <w:lang w:val="en-US"/>
        </w:rPr>
        <w:t xml:space="preserve"> formation</w:t>
      </w:r>
      <w:r>
        <w:rPr>
          <w:rFonts w:ascii="Times New Roman" w:hAnsi="Times New Roman" w:cs="Times New Roman"/>
          <w:sz w:val="28"/>
          <w:szCs w:val="28"/>
          <w:lang w:val="uk-UA"/>
        </w:rPr>
        <w:t>»</w:t>
      </w:r>
      <w:r w:rsidR="001A2B2B">
        <w:rPr>
          <w:rFonts w:ascii="Times New Roman" w:hAnsi="Times New Roman" w:cs="Times New Roman"/>
          <w:sz w:val="28"/>
          <w:szCs w:val="28"/>
          <w:lang w:val="en-US"/>
        </w:rPr>
        <w:t xml:space="preserve"> (describes </w:t>
      </w:r>
      <w:r w:rsidR="00F62413">
        <w:rPr>
          <w:rFonts w:ascii="Times New Roman" w:hAnsi="Times New Roman" w:cs="Times New Roman"/>
          <w:sz w:val="28"/>
          <w:szCs w:val="28"/>
          <w:lang w:val="en-US"/>
        </w:rPr>
        <w:t>3 main sources of Contract Law, namely Common Law, Statutory Law and Federal Law)</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Vital elements of </w:t>
      </w:r>
      <w:r w:rsidR="00B265D7">
        <w:rPr>
          <w:rFonts w:ascii="Times New Roman" w:hAnsi="Times New Roman" w:cs="Times New Roman"/>
          <w:sz w:val="28"/>
          <w:szCs w:val="28"/>
          <w:lang w:val="en-US"/>
        </w:rPr>
        <w:t>the c</w:t>
      </w:r>
      <w:r>
        <w:rPr>
          <w:rFonts w:ascii="Times New Roman" w:hAnsi="Times New Roman" w:cs="Times New Roman"/>
          <w:sz w:val="28"/>
          <w:szCs w:val="28"/>
          <w:lang w:val="en-US"/>
        </w:rPr>
        <w:t>ontract</w:t>
      </w:r>
      <w:r>
        <w:rPr>
          <w:rFonts w:ascii="Times New Roman" w:hAnsi="Times New Roman" w:cs="Times New Roman"/>
          <w:sz w:val="28"/>
          <w:szCs w:val="28"/>
          <w:lang w:val="uk-UA"/>
        </w:rPr>
        <w:t>»</w:t>
      </w:r>
      <w:r w:rsidR="00A5620B">
        <w:rPr>
          <w:rFonts w:ascii="Times New Roman" w:hAnsi="Times New Roman" w:cs="Times New Roman"/>
          <w:sz w:val="28"/>
          <w:szCs w:val="28"/>
          <w:lang w:val="en-US"/>
        </w:rPr>
        <w:t xml:space="preserve"> (describes the elements to be present in the contract to make it </w:t>
      </w:r>
      <w:r w:rsidR="00A5620B" w:rsidRPr="00A5620B">
        <w:rPr>
          <w:rFonts w:ascii="Times New Roman" w:eastAsia="Times New Roman" w:hAnsi="Times New Roman" w:cs="Times New Roman"/>
          <w:sz w:val="28"/>
          <w:szCs w:val="28"/>
          <w:lang w:val="en-US"/>
        </w:rPr>
        <w:t>legally</w:t>
      </w:r>
      <w:r w:rsidR="00A5620B" w:rsidRPr="00A5620B">
        <w:rPr>
          <w:rFonts w:ascii="Times New Roman" w:eastAsia="Times New Roman" w:hAnsi="Times New Roman" w:cs="Times New Roman"/>
          <w:sz w:val="28"/>
          <w:szCs w:val="28"/>
          <w:lang w:val="uk-UA"/>
        </w:rPr>
        <w:t xml:space="preserve"> </w:t>
      </w:r>
      <w:r w:rsidR="00A5620B" w:rsidRPr="00A5620B">
        <w:rPr>
          <w:rFonts w:ascii="Times New Roman" w:eastAsia="Times New Roman" w:hAnsi="Times New Roman" w:cs="Times New Roman"/>
          <w:sz w:val="28"/>
          <w:szCs w:val="28"/>
          <w:lang w:val="en-US"/>
        </w:rPr>
        <w:t>enforceable</w:t>
      </w:r>
      <w:r w:rsidR="00A5620B">
        <w:rPr>
          <w:rFonts w:ascii="Times New Roman" w:hAnsi="Times New Roman" w:cs="Times New Roman"/>
          <w:sz w:val="28"/>
          <w:szCs w:val="28"/>
          <w:lang w:val="en-US"/>
        </w:rPr>
        <w:t>)</w:t>
      </w:r>
      <w:r>
        <w:rPr>
          <w:rFonts w:ascii="Times New Roman" w:hAnsi="Times New Roman" w:cs="Times New Roman"/>
          <w:sz w:val="28"/>
          <w:szCs w:val="28"/>
          <w:lang w:val="en-US"/>
        </w:rPr>
        <w:t xml:space="preserve"> and </w:t>
      </w:r>
      <w:r>
        <w:rPr>
          <w:rFonts w:ascii="Times New Roman" w:hAnsi="Times New Roman" w:cs="Times New Roman"/>
          <w:sz w:val="28"/>
          <w:szCs w:val="28"/>
          <w:lang w:val="uk-UA"/>
        </w:rPr>
        <w:t>«</w:t>
      </w:r>
      <w:r>
        <w:rPr>
          <w:rFonts w:ascii="Times New Roman" w:hAnsi="Times New Roman" w:cs="Times New Roman"/>
          <w:sz w:val="28"/>
          <w:szCs w:val="28"/>
          <w:lang w:val="en-US"/>
        </w:rPr>
        <w:t>Building blocks of the contract</w:t>
      </w:r>
      <w:r>
        <w:rPr>
          <w:rFonts w:ascii="Times New Roman" w:hAnsi="Times New Roman" w:cs="Times New Roman"/>
          <w:sz w:val="28"/>
          <w:szCs w:val="28"/>
          <w:lang w:val="uk-UA"/>
        </w:rPr>
        <w:t>»</w:t>
      </w:r>
      <w:r w:rsidR="00A5620B">
        <w:rPr>
          <w:rFonts w:ascii="Times New Roman" w:hAnsi="Times New Roman" w:cs="Times New Roman"/>
          <w:sz w:val="28"/>
          <w:szCs w:val="28"/>
          <w:lang w:val="en-US"/>
        </w:rPr>
        <w:t xml:space="preserve"> (describes the main constituents of the contract, such as operative provisions, replresentations and warranties, covenants, etc.)</w:t>
      </w:r>
      <w:r>
        <w:rPr>
          <w:rFonts w:ascii="Times New Roman" w:hAnsi="Times New Roman" w:cs="Times New Roman"/>
          <w:sz w:val="28"/>
          <w:szCs w:val="28"/>
          <w:lang w:val="en-US"/>
        </w:rPr>
        <w:t xml:space="preserve">. </w:t>
      </w:r>
    </w:p>
    <w:p w:rsidR="00137E8B" w:rsidRPr="00CE5A23" w:rsidRDefault="00137E8B" w:rsidP="00CE5A23">
      <w:pPr>
        <w:spacing w:after="0" w:line="360" w:lineRule="auto"/>
        <w:ind w:firstLine="709"/>
        <w:jc w:val="both"/>
        <w:rPr>
          <w:rFonts w:ascii="Times New Roman" w:hAnsi="Times New Roman" w:cs="Times New Roman"/>
          <w:sz w:val="28"/>
          <w:szCs w:val="28"/>
          <w:lang w:val="en-US"/>
        </w:rPr>
      </w:pPr>
      <w:r w:rsidRPr="006979C1">
        <w:rPr>
          <w:rFonts w:ascii="Times New Roman" w:hAnsi="Times New Roman" w:cs="Times New Roman"/>
          <w:sz w:val="28"/>
          <w:szCs w:val="28"/>
          <w:lang w:val="en-US"/>
        </w:rPr>
        <w:t xml:space="preserve">The </w:t>
      </w:r>
      <w:r w:rsidRPr="006979C1">
        <w:rPr>
          <w:rFonts w:ascii="Times New Roman" w:hAnsi="Times New Roman" w:cs="Times New Roman"/>
          <w:b/>
          <w:sz w:val="28"/>
          <w:szCs w:val="28"/>
          <w:lang w:val="en-US"/>
        </w:rPr>
        <w:t>second chapter</w:t>
      </w:r>
      <w:r w:rsidR="00B265D7">
        <w:rPr>
          <w:rFonts w:ascii="Times New Roman" w:hAnsi="Times New Roman" w:cs="Times New Roman"/>
          <w:b/>
          <w:sz w:val="28"/>
          <w:szCs w:val="28"/>
          <w:lang w:val="en-US"/>
        </w:rPr>
        <w:t xml:space="preserve"> </w:t>
      </w:r>
      <w:r w:rsidR="00B265D7">
        <w:rPr>
          <w:rFonts w:ascii="Times New Roman" w:hAnsi="Times New Roman" w:cs="Times New Roman"/>
          <w:sz w:val="28"/>
          <w:szCs w:val="28"/>
          <w:lang w:val="en-US"/>
        </w:rPr>
        <w:t>is related to another element of the professional competence – translation competency.</w:t>
      </w:r>
      <w:r w:rsidRPr="006979C1">
        <w:rPr>
          <w:rFonts w:ascii="Times New Roman" w:hAnsi="Times New Roman" w:cs="Times New Roman"/>
          <w:sz w:val="28"/>
          <w:szCs w:val="28"/>
          <w:lang w:val="en-US"/>
        </w:rPr>
        <w:t xml:space="preserve"> </w:t>
      </w:r>
      <w:r w:rsidR="00B265D7">
        <w:rPr>
          <w:rFonts w:ascii="Times New Roman" w:hAnsi="Times New Roman" w:cs="Times New Roman"/>
          <w:sz w:val="28"/>
          <w:szCs w:val="28"/>
          <w:lang w:val="en-US"/>
        </w:rPr>
        <w:t xml:space="preserve">It </w:t>
      </w:r>
      <w:r w:rsidR="00A5620B">
        <w:rPr>
          <w:rFonts w:ascii="Times New Roman" w:hAnsi="Times New Roman" w:cs="Times New Roman"/>
          <w:sz w:val="28"/>
          <w:szCs w:val="28"/>
          <w:lang w:val="en-US"/>
        </w:rPr>
        <w:t>provides the basic concepts of the quality translation</w:t>
      </w:r>
      <w:r w:rsidR="00B265D7">
        <w:rPr>
          <w:rFonts w:ascii="Times New Roman" w:hAnsi="Times New Roman" w:cs="Times New Roman"/>
          <w:sz w:val="28"/>
          <w:szCs w:val="28"/>
          <w:lang w:val="en-US"/>
        </w:rPr>
        <w:t xml:space="preserve">, </w:t>
      </w:r>
      <w:r w:rsidR="00A5620B">
        <w:rPr>
          <w:rFonts w:ascii="Times New Roman" w:hAnsi="Times New Roman" w:cs="Times New Roman"/>
          <w:sz w:val="28"/>
          <w:szCs w:val="28"/>
          <w:lang w:val="en-US"/>
        </w:rPr>
        <w:t xml:space="preserve">defines the </w:t>
      </w:r>
      <w:r w:rsidR="00CE5A23">
        <w:rPr>
          <w:rFonts w:ascii="Times New Roman" w:hAnsi="Times New Roman" w:cs="Times New Roman"/>
          <w:sz w:val="28"/>
          <w:szCs w:val="28"/>
          <w:lang w:val="en-US"/>
        </w:rPr>
        <w:t>correspondence and the equivalence in translation</w:t>
      </w:r>
      <w:r w:rsidR="00B265D7">
        <w:rPr>
          <w:rFonts w:ascii="Times New Roman" w:hAnsi="Times New Roman" w:cs="Times New Roman"/>
          <w:sz w:val="28"/>
          <w:szCs w:val="28"/>
          <w:lang w:val="en-US"/>
        </w:rPr>
        <w:t xml:space="preserve"> and </w:t>
      </w:r>
      <w:r w:rsidR="00CE5A23">
        <w:rPr>
          <w:rFonts w:ascii="Times New Roman" w:hAnsi="Times New Roman" w:cs="Times New Roman"/>
          <w:sz w:val="28"/>
          <w:szCs w:val="28"/>
          <w:lang w:val="en-US"/>
        </w:rPr>
        <w:t>determines their achievement as the main purpose of any translation. It describes the system of the main translation methods that were used in the research</w:t>
      </w:r>
      <w:r w:rsidR="00B265D7">
        <w:rPr>
          <w:rFonts w:ascii="Times New Roman" w:hAnsi="Times New Roman" w:cs="Times New Roman"/>
          <w:sz w:val="28"/>
          <w:szCs w:val="28"/>
          <w:lang w:val="en-US"/>
        </w:rPr>
        <w:t xml:space="preserve"> with the examples from the original text and their translation into Ukrainian</w:t>
      </w:r>
      <w:r w:rsidR="00CE5A23">
        <w:rPr>
          <w:rFonts w:ascii="Times New Roman" w:hAnsi="Times New Roman" w:cs="Times New Roman"/>
          <w:sz w:val="28"/>
          <w:szCs w:val="28"/>
          <w:lang w:val="en-US"/>
        </w:rPr>
        <w:t xml:space="preserve">. Also, this chapter </w:t>
      </w:r>
      <w:r>
        <w:rPr>
          <w:rFonts w:ascii="Times New Roman" w:hAnsi="Times New Roman" w:cs="Times New Roman"/>
          <w:sz w:val="28"/>
          <w:szCs w:val="28"/>
          <w:lang w:val="en-US"/>
        </w:rPr>
        <w:t xml:space="preserve">presents the analysis of the lexical units selected in the process of translation </w:t>
      </w:r>
      <w:r w:rsidR="00CE5A23">
        <w:rPr>
          <w:rFonts w:ascii="Times New Roman" w:hAnsi="Times New Roman" w:cs="Times New Roman"/>
          <w:sz w:val="28"/>
          <w:szCs w:val="28"/>
          <w:lang w:val="en-US"/>
        </w:rPr>
        <w:t xml:space="preserve">in terms of their origin and structure, as well as </w:t>
      </w:r>
      <w:r>
        <w:rPr>
          <w:rFonts w:ascii="Times New Roman" w:hAnsi="Times New Roman" w:cs="Times New Roman"/>
          <w:sz w:val="28"/>
          <w:szCs w:val="28"/>
          <w:lang w:val="en-US"/>
        </w:rPr>
        <w:t xml:space="preserve">the translation methods applied to </w:t>
      </w:r>
      <w:r w:rsidR="00B265D7">
        <w:rPr>
          <w:rFonts w:ascii="Times New Roman" w:hAnsi="Times New Roman" w:cs="Times New Roman"/>
          <w:sz w:val="28"/>
          <w:szCs w:val="28"/>
          <w:lang w:val="en-US"/>
        </w:rPr>
        <w:t>them</w:t>
      </w:r>
      <w:r>
        <w:rPr>
          <w:rFonts w:ascii="Times New Roman" w:hAnsi="Times New Roman" w:cs="Times New Roman"/>
          <w:sz w:val="28"/>
          <w:szCs w:val="28"/>
          <w:lang w:val="en-US"/>
        </w:rPr>
        <w:t>. The terms are analyzed depending on their structure and their etymology</w:t>
      </w:r>
      <w:r w:rsidR="00CE5A23">
        <w:rPr>
          <w:rFonts w:ascii="Times New Roman" w:hAnsi="Times New Roman" w:cs="Times New Roman"/>
          <w:sz w:val="28"/>
          <w:szCs w:val="28"/>
          <w:lang w:val="en-US"/>
        </w:rPr>
        <w:t xml:space="preserve"> and the mos</w:t>
      </w:r>
      <w:r w:rsidR="00B265D7">
        <w:rPr>
          <w:rFonts w:ascii="Times New Roman" w:hAnsi="Times New Roman" w:cs="Times New Roman"/>
          <w:sz w:val="28"/>
          <w:szCs w:val="28"/>
          <w:lang w:val="en-US"/>
        </w:rPr>
        <w:t>t</w:t>
      </w:r>
      <w:r w:rsidR="00CE5A23">
        <w:rPr>
          <w:rFonts w:ascii="Times New Roman" w:hAnsi="Times New Roman" w:cs="Times New Roman"/>
          <w:sz w:val="28"/>
          <w:szCs w:val="28"/>
          <w:lang w:val="en-US"/>
        </w:rPr>
        <w:t xml:space="preserve"> commonly used translation methods for each of them are examined.</w:t>
      </w:r>
      <w:r w:rsidR="00581059">
        <w:rPr>
          <w:rFonts w:ascii="Times New Roman" w:hAnsi="Times New Roman" w:cs="Times New Roman"/>
          <w:sz w:val="28"/>
          <w:szCs w:val="28"/>
          <w:lang w:val="en-US"/>
        </w:rPr>
        <w:t xml:space="preserve"> </w:t>
      </w:r>
    </w:p>
    <w:p w:rsidR="005C7C38" w:rsidRPr="001B3F5C" w:rsidRDefault="005C7C38" w:rsidP="008F115B">
      <w:pPr>
        <w:spacing w:after="0" w:line="360" w:lineRule="auto"/>
        <w:ind w:firstLine="709"/>
        <w:jc w:val="both"/>
        <w:rPr>
          <w:rFonts w:ascii="Times New Roman" w:hAnsi="Times New Roman" w:cs="Times New Roman"/>
          <w:sz w:val="28"/>
          <w:szCs w:val="28"/>
          <w:lang w:val="en-US"/>
        </w:rPr>
      </w:pPr>
    </w:p>
    <w:sectPr w:rsidR="005C7C38" w:rsidRPr="001B3F5C" w:rsidSect="006B4BEB">
      <w:headerReference w:type="default" r:id="rId10"/>
      <w:foot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AF" w:rsidRDefault="00911BAF" w:rsidP="000E2444">
      <w:pPr>
        <w:spacing w:after="0" w:line="240" w:lineRule="auto"/>
      </w:pPr>
      <w:r>
        <w:separator/>
      </w:r>
    </w:p>
  </w:endnote>
  <w:endnote w:type="continuationSeparator" w:id="0">
    <w:p w:rsidR="00911BAF" w:rsidRDefault="00911BAF" w:rsidP="000E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98" w:rsidRPr="00666EBD" w:rsidRDefault="00402098" w:rsidP="00666EB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AF" w:rsidRDefault="00911BAF" w:rsidP="000E2444">
      <w:pPr>
        <w:spacing w:after="0" w:line="240" w:lineRule="auto"/>
      </w:pPr>
      <w:r>
        <w:separator/>
      </w:r>
    </w:p>
  </w:footnote>
  <w:footnote w:type="continuationSeparator" w:id="0">
    <w:p w:rsidR="00911BAF" w:rsidRDefault="00911BAF" w:rsidP="000E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98" w:rsidRDefault="00402098">
    <w:pPr>
      <w:pStyle w:val="af"/>
      <w:spacing w:line="14" w:lineRule="auto"/>
      <w:jc w:val="left"/>
      <w:rPr>
        <w:sz w:val="20"/>
      </w:rPr>
    </w:pPr>
    <w:r>
      <w:rPr>
        <w:noProof/>
        <w:sz w:val="28"/>
        <w:lang w:eastAsia="uk-UA"/>
      </w:rPr>
      <mc:AlternateContent>
        <mc:Choice Requires="wps">
          <w:drawing>
            <wp:anchor distT="0" distB="0" distL="114300" distR="114300" simplePos="0" relativeHeight="251659264" behindDoc="1" locked="0" layoutInCell="1" allowOverlap="1" wp14:anchorId="66521647" wp14:editId="762D7C61">
              <wp:simplePos x="0" y="0"/>
              <wp:positionH relativeFrom="page">
                <wp:posOffset>7022465</wp:posOffset>
              </wp:positionH>
              <wp:positionV relativeFrom="page">
                <wp:posOffset>462915</wp:posOffset>
              </wp:positionV>
              <wp:extent cx="219710" cy="16573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098" w:rsidRDefault="00402098">
                          <w:pPr>
                            <w:spacing w:line="245" w:lineRule="exact"/>
                            <w:rPr>
                              <w:rFonts w:ascii="Calibri"/>
                            </w:rPr>
                          </w:pPr>
                          <w:r>
                            <w:fldChar w:fldCharType="begin"/>
                          </w:r>
                          <w:r>
                            <w:rPr>
                              <w:rFonts w:ascii="Calibri"/>
                            </w:rPr>
                            <w:instrText xml:space="preserve"> PAGE </w:instrText>
                          </w:r>
                          <w:r>
                            <w:fldChar w:fldCharType="separate"/>
                          </w:r>
                          <w:r w:rsidR="00AD780A">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margin-left:552.95pt;margin-top:36.4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HTugIAAKo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" filled="f" stroked="f">
              <v:textbox inset="0,0,0,0">
                <w:txbxContent>
                  <w:p w:rsidR="00402098" w:rsidRDefault="00402098">
                    <w:pPr>
                      <w:spacing w:line="245" w:lineRule="exact"/>
                      <w:rPr>
                        <w:rFonts w:ascii="Calibri"/>
                      </w:rPr>
                    </w:pPr>
                    <w:r>
                      <w:fldChar w:fldCharType="begin"/>
                    </w:r>
                    <w:r>
                      <w:rPr>
                        <w:rFonts w:ascii="Calibri"/>
                      </w:rPr>
                      <w:instrText xml:space="preserve"> PAGE </w:instrText>
                    </w:r>
                    <w:r>
                      <w:fldChar w:fldCharType="separate"/>
                    </w:r>
                    <w:r w:rsidR="00AD780A">
                      <w:rPr>
                        <w:rFonts w:ascii="Calibri"/>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93029"/>
      <w:docPartObj>
        <w:docPartGallery w:val="Page Numbers (Top of Page)"/>
        <w:docPartUnique/>
      </w:docPartObj>
    </w:sdtPr>
    <w:sdtContent>
      <w:p w:rsidR="00402098" w:rsidRDefault="00402098">
        <w:pPr>
          <w:pStyle w:val="a7"/>
          <w:jc w:val="center"/>
        </w:pPr>
        <w:r>
          <w:fldChar w:fldCharType="begin"/>
        </w:r>
        <w:r>
          <w:instrText>PAGE   \* MERGEFORMAT</w:instrText>
        </w:r>
        <w:r>
          <w:fldChar w:fldCharType="separate"/>
        </w:r>
        <w:r w:rsidR="009D1DD1">
          <w:rPr>
            <w:noProof/>
          </w:rPr>
          <w:t>47</w:t>
        </w:r>
        <w:r>
          <w:fldChar w:fldCharType="end"/>
        </w:r>
      </w:p>
    </w:sdtContent>
  </w:sdt>
  <w:p w:rsidR="00402098" w:rsidRDefault="0040209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98" w:rsidRDefault="00402098">
    <w:pPr>
      <w:pStyle w:val="a7"/>
      <w:jc w:val="center"/>
    </w:pPr>
  </w:p>
  <w:p w:rsidR="00402098" w:rsidRDefault="004020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175"/>
    <w:multiLevelType w:val="hybridMultilevel"/>
    <w:tmpl w:val="8228C086"/>
    <w:lvl w:ilvl="0" w:tplc="912604B4">
      <w:start w:val="1"/>
      <w:numFmt w:val="decimal"/>
      <w:lvlText w:val="%1."/>
      <w:lvlJc w:val="left"/>
      <w:pPr>
        <w:ind w:left="822" w:hanging="391"/>
        <w:jc w:val="left"/>
      </w:pPr>
      <w:rPr>
        <w:rFonts w:ascii="Times New Roman" w:eastAsia="Times New Roman" w:hAnsi="Times New Roman" w:cs="Times New Roman" w:hint="default"/>
        <w:w w:val="100"/>
        <w:sz w:val="28"/>
        <w:szCs w:val="28"/>
        <w:lang w:val="uk-UA" w:eastAsia="en-US" w:bidi="ar-SA"/>
      </w:rPr>
    </w:lvl>
    <w:lvl w:ilvl="1" w:tplc="A99660FC">
      <w:numFmt w:val="bullet"/>
      <w:lvlText w:val="•"/>
      <w:lvlJc w:val="left"/>
      <w:pPr>
        <w:ind w:left="1806" w:hanging="391"/>
      </w:pPr>
      <w:rPr>
        <w:rFonts w:hint="default"/>
        <w:lang w:val="uk-UA" w:eastAsia="en-US" w:bidi="ar-SA"/>
      </w:rPr>
    </w:lvl>
    <w:lvl w:ilvl="2" w:tplc="14601892">
      <w:numFmt w:val="bullet"/>
      <w:lvlText w:val="•"/>
      <w:lvlJc w:val="left"/>
      <w:pPr>
        <w:ind w:left="2793" w:hanging="391"/>
      </w:pPr>
      <w:rPr>
        <w:rFonts w:hint="default"/>
        <w:lang w:val="uk-UA" w:eastAsia="en-US" w:bidi="ar-SA"/>
      </w:rPr>
    </w:lvl>
    <w:lvl w:ilvl="3" w:tplc="F2D8CE88">
      <w:numFmt w:val="bullet"/>
      <w:lvlText w:val="•"/>
      <w:lvlJc w:val="left"/>
      <w:pPr>
        <w:ind w:left="3779" w:hanging="391"/>
      </w:pPr>
      <w:rPr>
        <w:rFonts w:hint="default"/>
        <w:lang w:val="uk-UA" w:eastAsia="en-US" w:bidi="ar-SA"/>
      </w:rPr>
    </w:lvl>
    <w:lvl w:ilvl="4" w:tplc="CE94BF82">
      <w:numFmt w:val="bullet"/>
      <w:lvlText w:val="•"/>
      <w:lvlJc w:val="left"/>
      <w:pPr>
        <w:ind w:left="4766" w:hanging="391"/>
      </w:pPr>
      <w:rPr>
        <w:rFonts w:hint="default"/>
        <w:lang w:val="uk-UA" w:eastAsia="en-US" w:bidi="ar-SA"/>
      </w:rPr>
    </w:lvl>
    <w:lvl w:ilvl="5" w:tplc="69D8DB30">
      <w:numFmt w:val="bullet"/>
      <w:lvlText w:val="•"/>
      <w:lvlJc w:val="left"/>
      <w:pPr>
        <w:ind w:left="5753" w:hanging="391"/>
      </w:pPr>
      <w:rPr>
        <w:rFonts w:hint="default"/>
        <w:lang w:val="uk-UA" w:eastAsia="en-US" w:bidi="ar-SA"/>
      </w:rPr>
    </w:lvl>
    <w:lvl w:ilvl="6" w:tplc="38A8E4C2">
      <w:numFmt w:val="bullet"/>
      <w:lvlText w:val="•"/>
      <w:lvlJc w:val="left"/>
      <w:pPr>
        <w:ind w:left="6739" w:hanging="391"/>
      </w:pPr>
      <w:rPr>
        <w:rFonts w:hint="default"/>
        <w:lang w:val="uk-UA" w:eastAsia="en-US" w:bidi="ar-SA"/>
      </w:rPr>
    </w:lvl>
    <w:lvl w:ilvl="7" w:tplc="6F4E6B36">
      <w:numFmt w:val="bullet"/>
      <w:lvlText w:val="•"/>
      <w:lvlJc w:val="left"/>
      <w:pPr>
        <w:ind w:left="7726" w:hanging="391"/>
      </w:pPr>
      <w:rPr>
        <w:rFonts w:hint="default"/>
        <w:lang w:val="uk-UA" w:eastAsia="en-US" w:bidi="ar-SA"/>
      </w:rPr>
    </w:lvl>
    <w:lvl w:ilvl="8" w:tplc="5732A2F8">
      <w:numFmt w:val="bullet"/>
      <w:lvlText w:val="•"/>
      <w:lvlJc w:val="left"/>
      <w:pPr>
        <w:ind w:left="8713" w:hanging="391"/>
      </w:pPr>
      <w:rPr>
        <w:rFonts w:hint="default"/>
        <w:lang w:val="uk-UA" w:eastAsia="en-US" w:bidi="ar-SA"/>
      </w:rPr>
    </w:lvl>
  </w:abstractNum>
  <w:abstractNum w:abstractNumId="1">
    <w:nsid w:val="01D275B0"/>
    <w:multiLevelType w:val="hybridMultilevel"/>
    <w:tmpl w:val="6F4A0208"/>
    <w:lvl w:ilvl="0" w:tplc="661CB868">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7B33B4"/>
    <w:multiLevelType w:val="hybridMultilevel"/>
    <w:tmpl w:val="A0729F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8D5A99"/>
    <w:multiLevelType w:val="hybridMultilevel"/>
    <w:tmpl w:val="F7CCF14E"/>
    <w:lvl w:ilvl="0" w:tplc="FFEEF4D6">
      <w:start w:val="1"/>
      <w:numFmt w:val="decimal"/>
      <w:lvlText w:val="%1."/>
      <w:lvlJc w:val="left"/>
      <w:pPr>
        <w:ind w:left="1182" w:hanging="360"/>
        <w:jc w:val="left"/>
      </w:pPr>
      <w:rPr>
        <w:rFonts w:ascii="Times New Roman" w:eastAsia="Times New Roman" w:hAnsi="Times New Roman" w:cs="Times New Roman" w:hint="default"/>
        <w:spacing w:val="0"/>
        <w:w w:val="100"/>
        <w:sz w:val="28"/>
        <w:szCs w:val="28"/>
        <w:lang w:val="uk-UA" w:eastAsia="en-US" w:bidi="ar-SA"/>
      </w:rPr>
    </w:lvl>
    <w:lvl w:ilvl="1" w:tplc="716A7E02">
      <w:numFmt w:val="bullet"/>
      <w:lvlText w:val="–"/>
      <w:lvlJc w:val="left"/>
      <w:pPr>
        <w:ind w:left="1393" w:hanging="212"/>
      </w:pPr>
      <w:rPr>
        <w:rFonts w:ascii="Times New Roman" w:eastAsia="Times New Roman" w:hAnsi="Times New Roman" w:cs="Times New Roman" w:hint="default"/>
        <w:w w:val="100"/>
        <w:sz w:val="28"/>
        <w:szCs w:val="28"/>
        <w:lang w:val="uk-UA" w:eastAsia="en-US" w:bidi="ar-SA"/>
      </w:rPr>
    </w:lvl>
    <w:lvl w:ilvl="2" w:tplc="71B0E0EA">
      <w:numFmt w:val="bullet"/>
      <w:lvlText w:val="•"/>
      <w:lvlJc w:val="left"/>
      <w:pPr>
        <w:ind w:left="1680" w:hanging="212"/>
      </w:pPr>
      <w:rPr>
        <w:rFonts w:hint="default"/>
        <w:lang w:val="uk-UA" w:eastAsia="en-US" w:bidi="ar-SA"/>
      </w:rPr>
    </w:lvl>
    <w:lvl w:ilvl="3" w:tplc="24F4F958">
      <w:numFmt w:val="bullet"/>
      <w:lvlText w:val="•"/>
      <w:lvlJc w:val="left"/>
      <w:pPr>
        <w:ind w:left="2805" w:hanging="212"/>
      </w:pPr>
      <w:rPr>
        <w:rFonts w:hint="default"/>
        <w:lang w:val="uk-UA" w:eastAsia="en-US" w:bidi="ar-SA"/>
      </w:rPr>
    </w:lvl>
    <w:lvl w:ilvl="4" w:tplc="5EC66248">
      <w:numFmt w:val="bullet"/>
      <w:lvlText w:val="•"/>
      <w:lvlJc w:val="left"/>
      <w:pPr>
        <w:ind w:left="3931" w:hanging="212"/>
      </w:pPr>
      <w:rPr>
        <w:rFonts w:hint="default"/>
        <w:lang w:val="uk-UA" w:eastAsia="en-US" w:bidi="ar-SA"/>
      </w:rPr>
    </w:lvl>
    <w:lvl w:ilvl="5" w:tplc="CA7A201C">
      <w:numFmt w:val="bullet"/>
      <w:lvlText w:val="•"/>
      <w:lvlJc w:val="left"/>
      <w:pPr>
        <w:ind w:left="5057" w:hanging="212"/>
      </w:pPr>
      <w:rPr>
        <w:rFonts w:hint="default"/>
        <w:lang w:val="uk-UA" w:eastAsia="en-US" w:bidi="ar-SA"/>
      </w:rPr>
    </w:lvl>
    <w:lvl w:ilvl="6" w:tplc="52141D30">
      <w:numFmt w:val="bullet"/>
      <w:lvlText w:val="•"/>
      <w:lvlJc w:val="left"/>
      <w:pPr>
        <w:ind w:left="6183" w:hanging="212"/>
      </w:pPr>
      <w:rPr>
        <w:rFonts w:hint="default"/>
        <w:lang w:val="uk-UA" w:eastAsia="en-US" w:bidi="ar-SA"/>
      </w:rPr>
    </w:lvl>
    <w:lvl w:ilvl="7" w:tplc="30EC2D4A">
      <w:numFmt w:val="bullet"/>
      <w:lvlText w:val="•"/>
      <w:lvlJc w:val="left"/>
      <w:pPr>
        <w:ind w:left="7309" w:hanging="212"/>
      </w:pPr>
      <w:rPr>
        <w:rFonts w:hint="default"/>
        <w:lang w:val="uk-UA" w:eastAsia="en-US" w:bidi="ar-SA"/>
      </w:rPr>
    </w:lvl>
    <w:lvl w:ilvl="8" w:tplc="E954CEF4">
      <w:numFmt w:val="bullet"/>
      <w:lvlText w:val="•"/>
      <w:lvlJc w:val="left"/>
      <w:pPr>
        <w:ind w:left="8434" w:hanging="212"/>
      </w:pPr>
      <w:rPr>
        <w:rFonts w:hint="default"/>
        <w:lang w:val="uk-UA" w:eastAsia="en-US" w:bidi="ar-SA"/>
      </w:rPr>
    </w:lvl>
  </w:abstractNum>
  <w:abstractNum w:abstractNumId="4">
    <w:nsid w:val="05BF1FBF"/>
    <w:multiLevelType w:val="multilevel"/>
    <w:tmpl w:val="34003AE6"/>
    <w:lvl w:ilvl="0">
      <w:start w:val="1"/>
      <w:numFmt w:val="decimal"/>
      <w:lvlText w:val="%1."/>
      <w:lvlJc w:val="left"/>
      <w:pPr>
        <w:ind w:left="360" w:hanging="360"/>
      </w:pPr>
      <w:rPr>
        <w:rFonts w:ascii="Times New Roman" w:eastAsiaTheme="minorHAnsi" w:hAnsi="Times New Roman" w:cs="Times New Roman"/>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nsid w:val="07C11FA2"/>
    <w:multiLevelType w:val="hybridMultilevel"/>
    <w:tmpl w:val="C5C241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1F15BC"/>
    <w:multiLevelType w:val="hybridMultilevel"/>
    <w:tmpl w:val="A5CC30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BA4B92"/>
    <w:multiLevelType w:val="multilevel"/>
    <w:tmpl w:val="AE881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8D4047"/>
    <w:multiLevelType w:val="hybridMultilevel"/>
    <w:tmpl w:val="5D364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585530"/>
    <w:multiLevelType w:val="hybridMultilevel"/>
    <w:tmpl w:val="AC5E2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743575"/>
    <w:multiLevelType w:val="hybridMultilevel"/>
    <w:tmpl w:val="AC5E2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F15F03"/>
    <w:multiLevelType w:val="hybridMultilevel"/>
    <w:tmpl w:val="7B003152"/>
    <w:lvl w:ilvl="0" w:tplc="694E64AE">
      <w:start w:val="1"/>
      <w:numFmt w:val="decimal"/>
      <w:lvlText w:val="%1)"/>
      <w:lvlJc w:val="left"/>
      <w:pPr>
        <w:ind w:left="822" w:hanging="236"/>
        <w:jc w:val="left"/>
      </w:pPr>
      <w:rPr>
        <w:rFonts w:ascii="Times New Roman" w:eastAsia="Times New Roman" w:hAnsi="Times New Roman" w:cs="Times New Roman" w:hint="default"/>
        <w:w w:val="100"/>
        <w:sz w:val="26"/>
        <w:szCs w:val="26"/>
        <w:lang w:val="uk-UA" w:eastAsia="en-US" w:bidi="ar-SA"/>
      </w:rPr>
    </w:lvl>
    <w:lvl w:ilvl="1" w:tplc="D98E9C92">
      <w:numFmt w:val="bullet"/>
      <w:lvlText w:val="•"/>
      <w:lvlJc w:val="left"/>
      <w:pPr>
        <w:ind w:left="1806" w:hanging="236"/>
      </w:pPr>
      <w:rPr>
        <w:rFonts w:hint="default"/>
        <w:lang w:val="uk-UA" w:eastAsia="en-US" w:bidi="ar-SA"/>
      </w:rPr>
    </w:lvl>
    <w:lvl w:ilvl="2" w:tplc="1D5A5658">
      <w:numFmt w:val="bullet"/>
      <w:lvlText w:val="•"/>
      <w:lvlJc w:val="left"/>
      <w:pPr>
        <w:ind w:left="2793" w:hanging="236"/>
      </w:pPr>
      <w:rPr>
        <w:rFonts w:hint="default"/>
        <w:lang w:val="uk-UA" w:eastAsia="en-US" w:bidi="ar-SA"/>
      </w:rPr>
    </w:lvl>
    <w:lvl w:ilvl="3" w:tplc="ECC4D172">
      <w:numFmt w:val="bullet"/>
      <w:lvlText w:val="•"/>
      <w:lvlJc w:val="left"/>
      <w:pPr>
        <w:ind w:left="3779" w:hanging="236"/>
      </w:pPr>
      <w:rPr>
        <w:rFonts w:hint="default"/>
        <w:lang w:val="uk-UA" w:eastAsia="en-US" w:bidi="ar-SA"/>
      </w:rPr>
    </w:lvl>
    <w:lvl w:ilvl="4" w:tplc="8C6CA6FC">
      <w:numFmt w:val="bullet"/>
      <w:lvlText w:val="•"/>
      <w:lvlJc w:val="left"/>
      <w:pPr>
        <w:ind w:left="4766" w:hanging="236"/>
      </w:pPr>
      <w:rPr>
        <w:rFonts w:hint="default"/>
        <w:lang w:val="uk-UA" w:eastAsia="en-US" w:bidi="ar-SA"/>
      </w:rPr>
    </w:lvl>
    <w:lvl w:ilvl="5" w:tplc="C5304462">
      <w:numFmt w:val="bullet"/>
      <w:lvlText w:val="•"/>
      <w:lvlJc w:val="left"/>
      <w:pPr>
        <w:ind w:left="5753" w:hanging="236"/>
      </w:pPr>
      <w:rPr>
        <w:rFonts w:hint="default"/>
        <w:lang w:val="uk-UA" w:eastAsia="en-US" w:bidi="ar-SA"/>
      </w:rPr>
    </w:lvl>
    <w:lvl w:ilvl="6" w:tplc="F0FEEE2C">
      <w:numFmt w:val="bullet"/>
      <w:lvlText w:val="•"/>
      <w:lvlJc w:val="left"/>
      <w:pPr>
        <w:ind w:left="6739" w:hanging="236"/>
      </w:pPr>
      <w:rPr>
        <w:rFonts w:hint="default"/>
        <w:lang w:val="uk-UA" w:eastAsia="en-US" w:bidi="ar-SA"/>
      </w:rPr>
    </w:lvl>
    <w:lvl w:ilvl="7" w:tplc="AD5AFB9C">
      <w:numFmt w:val="bullet"/>
      <w:lvlText w:val="•"/>
      <w:lvlJc w:val="left"/>
      <w:pPr>
        <w:ind w:left="7726" w:hanging="236"/>
      </w:pPr>
      <w:rPr>
        <w:rFonts w:hint="default"/>
        <w:lang w:val="uk-UA" w:eastAsia="en-US" w:bidi="ar-SA"/>
      </w:rPr>
    </w:lvl>
    <w:lvl w:ilvl="8" w:tplc="4EDC9DA6">
      <w:numFmt w:val="bullet"/>
      <w:lvlText w:val="•"/>
      <w:lvlJc w:val="left"/>
      <w:pPr>
        <w:ind w:left="8713" w:hanging="236"/>
      </w:pPr>
      <w:rPr>
        <w:rFonts w:hint="default"/>
        <w:lang w:val="uk-UA" w:eastAsia="en-US" w:bidi="ar-SA"/>
      </w:rPr>
    </w:lvl>
  </w:abstractNum>
  <w:abstractNum w:abstractNumId="12">
    <w:nsid w:val="28FD341A"/>
    <w:multiLevelType w:val="hybridMultilevel"/>
    <w:tmpl w:val="1400C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3A27C7"/>
    <w:multiLevelType w:val="multilevel"/>
    <w:tmpl w:val="D0AC13A2"/>
    <w:lvl w:ilvl="0">
      <w:start w:val="1"/>
      <w:numFmt w:val="decimal"/>
      <w:lvlText w:val="%1"/>
      <w:lvlJc w:val="left"/>
      <w:pPr>
        <w:ind w:left="1952" w:hanging="423"/>
        <w:jc w:val="left"/>
      </w:pPr>
      <w:rPr>
        <w:rFonts w:hint="default"/>
        <w:lang w:val="uk-UA" w:eastAsia="en-US" w:bidi="ar-SA"/>
      </w:rPr>
    </w:lvl>
    <w:lvl w:ilvl="1">
      <w:start w:val="1"/>
      <w:numFmt w:val="decimal"/>
      <w:lvlText w:val="%1.%2"/>
      <w:lvlJc w:val="left"/>
      <w:pPr>
        <w:ind w:left="1952" w:hanging="42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705" w:hanging="423"/>
      </w:pPr>
      <w:rPr>
        <w:rFonts w:hint="default"/>
        <w:lang w:val="uk-UA" w:eastAsia="en-US" w:bidi="ar-SA"/>
      </w:rPr>
    </w:lvl>
    <w:lvl w:ilvl="3">
      <w:numFmt w:val="bullet"/>
      <w:lvlText w:val="•"/>
      <w:lvlJc w:val="left"/>
      <w:pPr>
        <w:ind w:left="4577" w:hanging="423"/>
      </w:pPr>
      <w:rPr>
        <w:rFonts w:hint="default"/>
        <w:lang w:val="uk-UA" w:eastAsia="en-US" w:bidi="ar-SA"/>
      </w:rPr>
    </w:lvl>
    <w:lvl w:ilvl="4">
      <w:numFmt w:val="bullet"/>
      <w:lvlText w:val="•"/>
      <w:lvlJc w:val="left"/>
      <w:pPr>
        <w:ind w:left="5450" w:hanging="423"/>
      </w:pPr>
      <w:rPr>
        <w:rFonts w:hint="default"/>
        <w:lang w:val="uk-UA" w:eastAsia="en-US" w:bidi="ar-SA"/>
      </w:rPr>
    </w:lvl>
    <w:lvl w:ilvl="5">
      <w:numFmt w:val="bullet"/>
      <w:lvlText w:val="•"/>
      <w:lvlJc w:val="left"/>
      <w:pPr>
        <w:ind w:left="6323" w:hanging="423"/>
      </w:pPr>
      <w:rPr>
        <w:rFonts w:hint="default"/>
        <w:lang w:val="uk-UA" w:eastAsia="en-US" w:bidi="ar-SA"/>
      </w:rPr>
    </w:lvl>
    <w:lvl w:ilvl="6">
      <w:numFmt w:val="bullet"/>
      <w:lvlText w:val="•"/>
      <w:lvlJc w:val="left"/>
      <w:pPr>
        <w:ind w:left="7195" w:hanging="423"/>
      </w:pPr>
      <w:rPr>
        <w:rFonts w:hint="default"/>
        <w:lang w:val="uk-UA" w:eastAsia="en-US" w:bidi="ar-SA"/>
      </w:rPr>
    </w:lvl>
    <w:lvl w:ilvl="7">
      <w:numFmt w:val="bullet"/>
      <w:lvlText w:val="•"/>
      <w:lvlJc w:val="left"/>
      <w:pPr>
        <w:ind w:left="8068" w:hanging="423"/>
      </w:pPr>
      <w:rPr>
        <w:rFonts w:hint="default"/>
        <w:lang w:val="uk-UA" w:eastAsia="en-US" w:bidi="ar-SA"/>
      </w:rPr>
    </w:lvl>
    <w:lvl w:ilvl="8">
      <w:numFmt w:val="bullet"/>
      <w:lvlText w:val="•"/>
      <w:lvlJc w:val="left"/>
      <w:pPr>
        <w:ind w:left="8941" w:hanging="423"/>
      </w:pPr>
      <w:rPr>
        <w:rFonts w:hint="default"/>
        <w:lang w:val="uk-UA" w:eastAsia="en-US" w:bidi="ar-SA"/>
      </w:rPr>
    </w:lvl>
  </w:abstractNum>
  <w:abstractNum w:abstractNumId="14">
    <w:nsid w:val="2C114CF9"/>
    <w:multiLevelType w:val="multilevel"/>
    <w:tmpl w:val="4A7E3BB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2220C8"/>
    <w:multiLevelType w:val="hybridMultilevel"/>
    <w:tmpl w:val="9E1E831A"/>
    <w:lvl w:ilvl="0" w:tplc="10AA8824">
      <w:numFmt w:val="bullet"/>
      <w:lvlText w:val="-"/>
      <w:lvlJc w:val="left"/>
      <w:pPr>
        <w:ind w:left="1105" w:hanging="284"/>
      </w:pPr>
      <w:rPr>
        <w:rFonts w:ascii="Times New Roman" w:eastAsia="Times New Roman" w:hAnsi="Times New Roman" w:cs="Times New Roman" w:hint="default"/>
        <w:w w:val="100"/>
        <w:sz w:val="28"/>
        <w:szCs w:val="28"/>
        <w:lang w:val="uk-UA" w:eastAsia="en-US" w:bidi="ar-SA"/>
      </w:rPr>
    </w:lvl>
    <w:lvl w:ilvl="1" w:tplc="752C881E">
      <w:numFmt w:val="bullet"/>
      <w:lvlText w:val="-"/>
      <w:lvlJc w:val="left"/>
      <w:pPr>
        <w:ind w:left="1633" w:hanging="360"/>
      </w:pPr>
      <w:rPr>
        <w:rFonts w:ascii="Times New Roman" w:eastAsia="Times New Roman" w:hAnsi="Times New Roman" w:cs="Times New Roman" w:hint="default"/>
        <w:w w:val="100"/>
        <w:sz w:val="28"/>
        <w:szCs w:val="28"/>
        <w:lang w:val="uk-UA" w:eastAsia="en-US" w:bidi="ar-SA"/>
      </w:rPr>
    </w:lvl>
    <w:lvl w:ilvl="2" w:tplc="799CC65C">
      <w:numFmt w:val="bullet"/>
      <w:lvlText w:val="•"/>
      <w:lvlJc w:val="left"/>
      <w:pPr>
        <w:ind w:left="2645" w:hanging="360"/>
      </w:pPr>
      <w:rPr>
        <w:rFonts w:hint="default"/>
        <w:lang w:val="uk-UA" w:eastAsia="en-US" w:bidi="ar-SA"/>
      </w:rPr>
    </w:lvl>
    <w:lvl w:ilvl="3" w:tplc="380C7CCA">
      <w:numFmt w:val="bullet"/>
      <w:lvlText w:val="•"/>
      <w:lvlJc w:val="left"/>
      <w:pPr>
        <w:ind w:left="3650" w:hanging="360"/>
      </w:pPr>
      <w:rPr>
        <w:rFonts w:hint="default"/>
        <w:lang w:val="uk-UA" w:eastAsia="en-US" w:bidi="ar-SA"/>
      </w:rPr>
    </w:lvl>
    <w:lvl w:ilvl="4" w:tplc="D012E860">
      <w:numFmt w:val="bullet"/>
      <w:lvlText w:val="•"/>
      <w:lvlJc w:val="left"/>
      <w:pPr>
        <w:ind w:left="4655" w:hanging="360"/>
      </w:pPr>
      <w:rPr>
        <w:rFonts w:hint="default"/>
        <w:lang w:val="uk-UA" w:eastAsia="en-US" w:bidi="ar-SA"/>
      </w:rPr>
    </w:lvl>
    <w:lvl w:ilvl="5" w:tplc="2DD49CEA">
      <w:numFmt w:val="bullet"/>
      <w:lvlText w:val="•"/>
      <w:lvlJc w:val="left"/>
      <w:pPr>
        <w:ind w:left="5660" w:hanging="360"/>
      </w:pPr>
      <w:rPr>
        <w:rFonts w:hint="default"/>
        <w:lang w:val="uk-UA" w:eastAsia="en-US" w:bidi="ar-SA"/>
      </w:rPr>
    </w:lvl>
    <w:lvl w:ilvl="6" w:tplc="51CC67B8">
      <w:numFmt w:val="bullet"/>
      <w:lvlText w:val="•"/>
      <w:lvlJc w:val="left"/>
      <w:pPr>
        <w:ind w:left="6665" w:hanging="360"/>
      </w:pPr>
      <w:rPr>
        <w:rFonts w:hint="default"/>
        <w:lang w:val="uk-UA" w:eastAsia="en-US" w:bidi="ar-SA"/>
      </w:rPr>
    </w:lvl>
    <w:lvl w:ilvl="7" w:tplc="839A2E9E">
      <w:numFmt w:val="bullet"/>
      <w:lvlText w:val="•"/>
      <w:lvlJc w:val="left"/>
      <w:pPr>
        <w:ind w:left="7670" w:hanging="360"/>
      </w:pPr>
      <w:rPr>
        <w:rFonts w:hint="default"/>
        <w:lang w:val="uk-UA" w:eastAsia="en-US" w:bidi="ar-SA"/>
      </w:rPr>
    </w:lvl>
    <w:lvl w:ilvl="8" w:tplc="E5CC4514">
      <w:numFmt w:val="bullet"/>
      <w:lvlText w:val="•"/>
      <w:lvlJc w:val="left"/>
      <w:pPr>
        <w:ind w:left="8676" w:hanging="360"/>
      </w:pPr>
      <w:rPr>
        <w:rFonts w:hint="default"/>
        <w:lang w:val="uk-UA" w:eastAsia="en-US" w:bidi="ar-SA"/>
      </w:rPr>
    </w:lvl>
  </w:abstractNum>
  <w:abstractNum w:abstractNumId="16">
    <w:nsid w:val="340570A0"/>
    <w:multiLevelType w:val="hybridMultilevel"/>
    <w:tmpl w:val="CE60C3B0"/>
    <w:lvl w:ilvl="0" w:tplc="AD8E8BF2">
      <w:numFmt w:val="bullet"/>
      <w:lvlText w:val="•"/>
      <w:lvlJc w:val="left"/>
      <w:pPr>
        <w:ind w:left="822" w:hanging="169"/>
      </w:pPr>
      <w:rPr>
        <w:rFonts w:ascii="Times New Roman" w:eastAsia="Times New Roman" w:hAnsi="Times New Roman" w:cs="Times New Roman" w:hint="default"/>
        <w:w w:val="100"/>
        <w:sz w:val="28"/>
        <w:szCs w:val="28"/>
        <w:lang w:val="uk-UA" w:eastAsia="en-US" w:bidi="ar-SA"/>
      </w:rPr>
    </w:lvl>
    <w:lvl w:ilvl="1" w:tplc="5A7A5B68">
      <w:numFmt w:val="bullet"/>
      <w:lvlText w:val="•"/>
      <w:lvlJc w:val="left"/>
      <w:pPr>
        <w:ind w:left="1806" w:hanging="169"/>
      </w:pPr>
      <w:rPr>
        <w:rFonts w:hint="default"/>
        <w:lang w:val="uk-UA" w:eastAsia="en-US" w:bidi="ar-SA"/>
      </w:rPr>
    </w:lvl>
    <w:lvl w:ilvl="2" w:tplc="12D4CC4E">
      <w:numFmt w:val="bullet"/>
      <w:lvlText w:val="•"/>
      <w:lvlJc w:val="left"/>
      <w:pPr>
        <w:ind w:left="2793" w:hanging="169"/>
      </w:pPr>
      <w:rPr>
        <w:rFonts w:hint="default"/>
        <w:lang w:val="uk-UA" w:eastAsia="en-US" w:bidi="ar-SA"/>
      </w:rPr>
    </w:lvl>
    <w:lvl w:ilvl="3" w:tplc="8B4A19D8">
      <w:numFmt w:val="bullet"/>
      <w:lvlText w:val="•"/>
      <w:lvlJc w:val="left"/>
      <w:pPr>
        <w:ind w:left="3779" w:hanging="169"/>
      </w:pPr>
      <w:rPr>
        <w:rFonts w:hint="default"/>
        <w:lang w:val="uk-UA" w:eastAsia="en-US" w:bidi="ar-SA"/>
      </w:rPr>
    </w:lvl>
    <w:lvl w:ilvl="4" w:tplc="F4782E94">
      <w:numFmt w:val="bullet"/>
      <w:lvlText w:val="•"/>
      <w:lvlJc w:val="left"/>
      <w:pPr>
        <w:ind w:left="4766" w:hanging="169"/>
      </w:pPr>
      <w:rPr>
        <w:rFonts w:hint="default"/>
        <w:lang w:val="uk-UA" w:eastAsia="en-US" w:bidi="ar-SA"/>
      </w:rPr>
    </w:lvl>
    <w:lvl w:ilvl="5" w:tplc="4986276A">
      <w:numFmt w:val="bullet"/>
      <w:lvlText w:val="•"/>
      <w:lvlJc w:val="left"/>
      <w:pPr>
        <w:ind w:left="5753" w:hanging="169"/>
      </w:pPr>
      <w:rPr>
        <w:rFonts w:hint="default"/>
        <w:lang w:val="uk-UA" w:eastAsia="en-US" w:bidi="ar-SA"/>
      </w:rPr>
    </w:lvl>
    <w:lvl w:ilvl="6" w:tplc="82848B26">
      <w:numFmt w:val="bullet"/>
      <w:lvlText w:val="•"/>
      <w:lvlJc w:val="left"/>
      <w:pPr>
        <w:ind w:left="6739" w:hanging="169"/>
      </w:pPr>
      <w:rPr>
        <w:rFonts w:hint="default"/>
        <w:lang w:val="uk-UA" w:eastAsia="en-US" w:bidi="ar-SA"/>
      </w:rPr>
    </w:lvl>
    <w:lvl w:ilvl="7" w:tplc="DC38F2CE">
      <w:numFmt w:val="bullet"/>
      <w:lvlText w:val="•"/>
      <w:lvlJc w:val="left"/>
      <w:pPr>
        <w:ind w:left="7726" w:hanging="169"/>
      </w:pPr>
      <w:rPr>
        <w:rFonts w:hint="default"/>
        <w:lang w:val="uk-UA" w:eastAsia="en-US" w:bidi="ar-SA"/>
      </w:rPr>
    </w:lvl>
    <w:lvl w:ilvl="8" w:tplc="8F20299A">
      <w:numFmt w:val="bullet"/>
      <w:lvlText w:val="•"/>
      <w:lvlJc w:val="left"/>
      <w:pPr>
        <w:ind w:left="8713" w:hanging="169"/>
      </w:pPr>
      <w:rPr>
        <w:rFonts w:hint="default"/>
        <w:lang w:val="uk-UA" w:eastAsia="en-US" w:bidi="ar-SA"/>
      </w:rPr>
    </w:lvl>
  </w:abstractNum>
  <w:abstractNum w:abstractNumId="17">
    <w:nsid w:val="3A5502AB"/>
    <w:multiLevelType w:val="hybridMultilevel"/>
    <w:tmpl w:val="F890544A"/>
    <w:lvl w:ilvl="0" w:tplc="0024C428">
      <w:numFmt w:val="bullet"/>
      <w:lvlText w:val="-"/>
      <w:lvlJc w:val="left"/>
      <w:pPr>
        <w:ind w:left="1633" w:hanging="360"/>
      </w:pPr>
      <w:rPr>
        <w:rFonts w:ascii="Times New Roman" w:eastAsia="Times New Roman" w:hAnsi="Times New Roman" w:cs="Times New Roman" w:hint="default"/>
        <w:w w:val="100"/>
        <w:sz w:val="28"/>
        <w:szCs w:val="28"/>
        <w:lang w:val="uk-UA" w:eastAsia="en-US" w:bidi="ar-SA"/>
      </w:rPr>
    </w:lvl>
    <w:lvl w:ilvl="1" w:tplc="A88EE214">
      <w:numFmt w:val="bullet"/>
      <w:lvlText w:val="•"/>
      <w:lvlJc w:val="left"/>
      <w:pPr>
        <w:ind w:left="2544" w:hanging="360"/>
      </w:pPr>
      <w:rPr>
        <w:rFonts w:hint="default"/>
        <w:lang w:val="uk-UA" w:eastAsia="en-US" w:bidi="ar-SA"/>
      </w:rPr>
    </w:lvl>
    <w:lvl w:ilvl="2" w:tplc="C1FA2CCE">
      <w:numFmt w:val="bullet"/>
      <w:lvlText w:val="•"/>
      <w:lvlJc w:val="left"/>
      <w:pPr>
        <w:ind w:left="3449" w:hanging="360"/>
      </w:pPr>
      <w:rPr>
        <w:rFonts w:hint="default"/>
        <w:lang w:val="uk-UA" w:eastAsia="en-US" w:bidi="ar-SA"/>
      </w:rPr>
    </w:lvl>
    <w:lvl w:ilvl="3" w:tplc="60864974">
      <w:numFmt w:val="bullet"/>
      <w:lvlText w:val="•"/>
      <w:lvlJc w:val="left"/>
      <w:pPr>
        <w:ind w:left="4353" w:hanging="360"/>
      </w:pPr>
      <w:rPr>
        <w:rFonts w:hint="default"/>
        <w:lang w:val="uk-UA" w:eastAsia="en-US" w:bidi="ar-SA"/>
      </w:rPr>
    </w:lvl>
    <w:lvl w:ilvl="4" w:tplc="36D4E81A">
      <w:numFmt w:val="bullet"/>
      <w:lvlText w:val="•"/>
      <w:lvlJc w:val="left"/>
      <w:pPr>
        <w:ind w:left="5258" w:hanging="360"/>
      </w:pPr>
      <w:rPr>
        <w:rFonts w:hint="default"/>
        <w:lang w:val="uk-UA" w:eastAsia="en-US" w:bidi="ar-SA"/>
      </w:rPr>
    </w:lvl>
    <w:lvl w:ilvl="5" w:tplc="B61E1B52">
      <w:numFmt w:val="bullet"/>
      <w:lvlText w:val="•"/>
      <w:lvlJc w:val="left"/>
      <w:pPr>
        <w:ind w:left="6163" w:hanging="360"/>
      </w:pPr>
      <w:rPr>
        <w:rFonts w:hint="default"/>
        <w:lang w:val="uk-UA" w:eastAsia="en-US" w:bidi="ar-SA"/>
      </w:rPr>
    </w:lvl>
    <w:lvl w:ilvl="6" w:tplc="7A58F904">
      <w:numFmt w:val="bullet"/>
      <w:lvlText w:val="•"/>
      <w:lvlJc w:val="left"/>
      <w:pPr>
        <w:ind w:left="7067" w:hanging="360"/>
      </w:pPr>
      <w:rPr>
        <w:rFonts w:hint="default"/>
        <w:lang w:val="uk-UA" w:eastAsia="en-US" w:bidi="ar-SA"/>
      </w:rPr>
    </w:lvl>
    <w:lvl w:ilvl="7" w:tplc="BAC23AD6">
      <w:numFmt w:val="bullet"/>
      <w:lvlText w:val="•"/>
      <w:lvlJc w:val="left"/>
      <w:pPr>
        <w:ind w:left="7972" w:hanging="360"/>
      </w:pPr>
      <w:rPr>
        <w:rFonts w:hint="default"/>
        <w:lang w:val="uk-UA" w:eastAsia="en-US" w:bidi="ar-SA"/>
      </w:rPr>
    </w:lvl>
    <w:lvl w:ilvl="8" w:tplc="6E0A18B0">
      <w:numFmt w:val="bullet"/>
      <w:lvlText w:val="•"/>
      <w:lvlJc w:val="left"/>
      <w:pPr>
        <w:ind w:left="8877" w:hanging="360"/>
      </w:pPr>
      <w:rPr>
        <w:rFonts w:hint="default"/>
        <w:lang w:val="uk-UA" w:eastAsia="en-US" w:bidi="ar-SA"/>
      </w:rPr>
    </w:lvl>
  </w:abstractNum>
  <w:abstractNum w:abstractNumId="18">
    <w:nsid w:val="3E67425B"/>
    <w:multiLevelType w:val="hybridMultilevel"/>
    <w:tmpl w:val="A2A4F3A4"/>
    <w:lvl w:ilvl="0" w:tplc="663C984A">
      <w:start w:val="2"/>
      <w:numFmt w:val="decimal"/>
      <w:lvlText w:val="%1)"/>
      <w:lvlJc w:val="left"/>
      <w:pPr>
        <w:ind w:left="1165" w:hanging="344"/>
        <w:jc w:val="left"/>
      </w:pPr>
      <w:rPr>
        <w:rFonts w:ascii="Times New Roman" w:eastAsia="Times New Roman" w:hAnsi="Times New Roman" w:cs="Times New Roman" w:hint="default"/>
        <w:spacing w:val="0"/>
        <w:w w:val="100"/>
        <w:sz w:val="28"/>
        <w:szCs w:val="28"/>
        <w:lang w:val="uk-UA" w:eastAsia="en-US" w:bidi="ar-SA"/>
      </w:rPr>
    </w:lvl>
    <w:lvl w:ilvl="1" w:tplc="CB88DA6C">
      <w:start w:val="1"/>
      <w:numFmt w:val="decimal"/>
      <w:lvlText w:val="%2."/>
      <w:lvlJc w:val="left"/>
      <w:pPr>
        <w:ind w:left="822" w:hanging="343"/>
        <w:jc w:val="right"/>
      </w:pPr>
      <w:rPr>
        <w:rFonts w:ascii="Times New Roman" w:eastAsia="Times New Roman" w:hAnsi="Times New Roman" w:cs="Times New Roman" w:hint="default"/>
        <w:w w:val="100"/>
        <w:sz w:val="28"/>
        <w:szCs w:val="28"/>
        <w:lang w:val="uk-UA" w:eastAsia="en-US" w:bidi="ar-SA"/>
      </w:rPr>
    </w:lvl>
    <w:lvl w:ilvl="2" w:tplc="F9BAFB54">
      <w:numFmt w:val="bullet"/>
      <w:lvlText w:val="•"/>
      <w:lvlJc w:val="left"/>
      <w:pPr>
        <w:ind w:left="2218" w:hanging="343"/>
      </w:pPr>
      <w:rPr>
        <w:rFonts w:hint="default"/>
        <w:lang w:val="uk-UA" w:eastAsia="en-US" w:bidi="ar-SA"/>
      </w:rPr>
    </w:lvl>
    <w:lvl w:ilvl="3" w:tplc="49C0E0F8">
      <w:numFmt w:val="bullet"/>
      <w:lvlText w:val="•"/>
      <w:lvlJc w:val="left"/>
      <w:pPr>
        <w:ind w:left="3276" w:hanging="343"/>
      </w:pPr>
      <w:rPr>
        <w:rFonts w:hint="default"/>
        <w:lang w:val="uk-UA" w:eastAsia="en-US" w:bidi="ar-SA"/>
      </w:rPr>
    </w:lvl>
    <w:lvl w:ilvl="4" w:tplc="34F0298E">
      <w:numFmt w:val="bullet"/>
      <w:lvlText w:val="•"/>
      <w:lvlJc w:val="left"/>
      <w:pPr>
        <w:ind w:left="4335" w:hanging="343"/>
      </w:pPr>
      <w:rPr>
        <w:rFonts w:hint="default"/>
        <w:lang w:val="uk-UA" w:eastAsia="en-US" w:bidi="ar-SA"/>
      </w:rPr>
    </w:lvl>
    <w:lvl w:ilvl="5" w:tplc="80E8C672">
      <w:numFmt w:val="bullet"/>
      <w:lvlText w:val="•"/>
      <w:lvlJc w:val="left"/>
      <w:pPr>
        <w:ind w:left="5393" w:hanging="343"/>
      </w:pPr>
      <w:rPr>
        <w:rFonts w:hint="default"/>
        <w:lang w:val="uk-UA" w:eastAsia="en-US" w:bidi="ar-SA"/>
      </w:rPr>
    </w:lvl>
    <w:lvl w:ilvl="6" w:tplc="A324079A">
      <w:numFmt w:val="bullet"/>
      <w:lvlText w:val="•"/>
      <w:lvlJc w:val="left"/>
      <w:pPr>
        <w:ind w:left="6452" w:hanging="343"/>
      </w:pPr>
      <w:rPr>
        <w:rFonts w:hint="default"/>
        <w:lang w:val="uk-UA" w:eastAsia="en-US" w:bidi="ar-SA"/>
      </w:rPr>
    </w:lvl>
    <w:lvl w:ilvl="7" w:tplc="EE500456">
      <w:numFmt w:val="bullet"/>
      <w:lvlText w:val="•"/>
      <w:lvlJc w:val="left"/>
      <w:pPr>
        <w:ind w:left="7510" w:hanging="343"/>
      </w:pPr>
      <w:rPr>
        <w:rFonts w:hint="default"/>
        <w:lang w:val="uk-UA" w:eastAsia="en-US" w:bidi="ar-SA"/>
      </w:rPr>
    </w:lvl>
    <w:lvl w:ilvl="8" w:tplc="CC183E26">
      <w:numFmt w:val="bullet"/>
      <w:lvlText w:val="•"/>
      <w:lvlJc w:val="left"/>
      <w:pPr>
        <w:ind w:left="8569" w:hanging="343"/>
      </w:pPr>
      <w:rPr>
        <w:rFonts w:hint="default"/>
        <w:lang w:val="uk-UA" w:eastAsia="en-US" w:bidi="ar-SA"/>
      </w:rPr>
    </w:lvl>
  </w:abstractNum>
  <w:abstractNum w:abstractNumId="19">
    <w:nsid w:val="3EEE644E"/>
    <w:multiLevelType w:val="multilevel"/>
    <w:tmpl w:val="B4D024B2"/>
    <w:lvl w:ilvl="0">
      <w:start w:val="2"/>
      <w:numFmt w:val="decimal"/>
      <w:lvlText w:val="%1"/>
      <w:lvlJc w:val="left"/>
      <w:pPr>
        <w:ind w:left="1952" w:hanging="423"/>
        <w:jc w:val="left"/>
      </w:pPr>
      <w:rPr>
        <w:rFonts w:hint="default"/>
        <w:lang w:val="uk-UA" w:eastAsia="en-US" w:bidi="ar-SA"/>
      </w:rPr>
    </w:lvl>
    <w:lvl w:ilvl="1">
      <w:start w:val="1"/>
      <w:numFmt w:val="decimal"/>
      <w:lvlText w:val="%1.%2"/>
      <w:lvlJc w:val="left"/>
      <w:pPr>
        <w:ind w:left="1952" w:hanging="423"/>
        <w:jc w:val="left"/>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2161" w:hanging="632"/>
        <w:jc w:val="left"/>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4054" w:hanging="632"/>
      </w:pPr>
      <w:rPr>
        <w:rFonts w:hint="default"/>
        <w:lang w:val="uk-UA" w:eastAsia="en-US" w:bidi="ar-SA"/>
      </w:rPr>
    </w:lvl>
    <w:lvl w:ilvl="4">
      <w:numFmt w:val="bullet"/>
      <w:lvlText w:val="•"/>
      <w:lvlJc w:val="left"/>
      <w:pPr>
        <w:ind w:left="5002" w:hanging="632"/>
      </w:pPr>
      <w:rPr>
        <w:rFonts w:hint="default"/>
        <w:lang w:val="uk-UA" w:eastAsia="en-US" w:bidi="ar-SA"/>
      </w:rPr>
    </w:lvl>
    <w:lvl w:ilvl="5">
      <w:numFmt w:val="bullet"/>
      <w:lvlText w:val="•"/>
      <w:lvlJc w:val="left"/>
      <w:pPr>
        <w:ind w:left="5949" w:hanging="632"/>
      </w:pPr>
      <w:rPr>
        <w:rFonts w:hint="default"/>
        <w:lang w:val="uk-UA" w:eastAsia="en-US" w:bidi="ar-SA"/>
      </w:rPr>
    </w:lvl>
    <w:lvl w:ilvl="6">
      <w:numFmt w:val="bullet"/>
      <w:lvlText w:val="•"/>
      <w:lvlJc w:val="left"/>
      <w:pPr>
        <w:ind w:left="6896" w:hanging="632"/>
      </w:pPr>
      <w:rPr>
        <w:rFonts w:hint="default"/>
        <w:lang w:val="uk-UA" w:eastAsia="en-US" w:bidi="ar-SA"/>
      </w:rPr>
    </w:lvl>
    <w:lvl w:ilvl="7">
      <w:numFmt w:val="bullet"/>
      <w:lvlText w:val="•"/>
      <w:lvlJc w:val="left"/>
      <w:pPr>
        <w:ind w:left="7844" w:hanging="632"/>
      </w:pPr>
      <w:rPr>
        <w:rFonts w:hint="default"/>
        <w:lang w:val="uk-UA" w:eastAsia="en-US" w:bidi="ar-SA"/>
      </w:rPr>
    </w:lvl>
    <w:lvl w:ilvl="8">
      <w:numFmt w:val="bullet"/>
      <w:lvlText w:val="•"/>
      <w:lvlJc w:val="left"/>
      <w:pPr>
        <w:ind w:left="8791" w:hanging="632"/>
      </w:pPr>
      <w:rPr>
        <w:rFonts w:hint="default"/>
        <w:lang w:val="uk-UA" w:eastAsia="en-US" w:bidi="ar-SA"/>
      </w:rPr>
    </w:lvl>
  </w:abstractNum>
  <w:abstractNum w:abstractNumId="20">
    <w:nsid w:val="3F8C27AD"/>
    <w:multiLevelType w:val="hybridMultilevel"/>
    <w:tmpl w:val="1222E040"/>
    <w:lvl w:ilvl="0" w:tplc="04220017">
      <w:start w:val="1"/>
      <w:numFmt w:val="lowerLetter"/>
      <w:lvlText w:val="%1)"/>
      <w:lvlJc w:val="left"/>
      <w:pPr>
        <w:ind w:left="1429" w:hanging="360"/>
      </w:pPr>
      <w:rPr>
        <w:rFonts w:hint="default"/>
      </w:rPr>
    </w:lvl>
    <w:lvl w:ilvl="1" w:tplc="6EE275CA">
      <w:start w:val="2"/>
      <w:numFmt w:val="bullet"/>
      <w:lvlText w:val="•"/>
      <w:lvlJc w:val="left"/>
      <w:pPr>
        <w:ind w:left="2149" w:hanging="360"/>
      </w:pPr>
      <w:rPr>
        <w:rFonts w:ascii="Times New Roman" w:eastAsiaTheme="minorHAnsi"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423A707B"/>
    <w:multiLevelType w:val="multilevel"/>
    <w:tmpl w:val="4734F5E6"/>
    <w:lvl w:ilvl="0">
      <w:start w:val="2"/>
      <w:numFmt w:val="decimal"/>
      <w:lvlText w:val="%1"/>
      <w:lvlJc w:val="left"/>
      <w:pPr>
        <w:ind w:left="1244" w:hanging="423"/>
        <w:jc w:val="left"/>
      </w:pPr>
      <w:rPr>
        <w:rFonts w:hint="default"/>
        <w:lang w:val="uk-UA" w:eastAsia="en-US" w:bidi="ar-SA"/>
      </w:rPr>
    </w:lvl>
    <w:lvl w:ilvl="1">
      <w:start w:val="1"/>
      <w:numFmt w:val="decimal"/>
      <w:lvlText w:val="%1.%2"/>
      <w:lvlJc w:val="left"/>
      <w:pPr>
        <w:ind w:left="1244" w:hanging="423"/>
        <w:jc w:val="left"/>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773" w:hanging="631"/>
        <w:jc w:val="right"/>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3510" w:hanging="631"/>
      </w:pPr>
      <w:rPr>
        <w:rFonts w:hint="default"/>
        <w:lang w:val="uk-UA" w:eastAsia="en-US" w:bidi="ar-SA"/>
      </w:rPr>
    </w:lvl>
    <w:lvl w:ilvl="4">
      <w:numFmt w:val="bullet"/>
      <w:lvlText w:val="•"/>
      <w:lvlJc w:val="left"/>
      <w:pPr>
        <w:ind w:left="4535" w:hanging="631"/>
      </w:pPr>
      <w:rPr>
        <w:rFonts w:hint="default"/>
        <w:lang w:val="uk-UA" w:eastAsia="en-US" w:bidi="ar-SA"/>
      </w:rPr>
    </w:lvl>
    <w:lvl w:ilvl="5">
      <w:numFmt w:val="bullet"/>
      <w:lvlText w:val="•"/>
      <w:lvlJc w:val="left"/>
      <w:pPr>
        <w:ind w:left="5560" w:hanging="631"/>
      </w:pPr>
      <w:rPr>
        <w:rFonts w:hint="default"/>
        <w:lang w:val="uk-UA" w:eastAsia="en-US" w:bidi="ar-SA"/>
      </w:rPr>
    </w:lvl>
    <w:lvl w:ilvl="6">
      <w:numFmt w:val="bullet"/>
      <w:lvlText w:val="•"/>
      <w:lvlJc w:val="left"/>
      <w:pPr>
        <w:ind w:left="6585" w:hanging="631"/>
      </w:pPr>
      <w:rPr>
        <w:rFonts w:hint="default"/>
        <w:lang w:val="uk-UA" w:eastAsia="en-US" w:bidi="ar-SA"/>
      </w:rPr>
    </w:lvl>
    <w:lvl w:ilvl="7">
      <w:numFmt w:val="bullet"/>
      <w:lvlText w:val="•"/>
      <w:lvlJc w:val="left"/>
      <w:pPr>
        <w:ind w:left="7610" w:hanging="631"/>
      </w:pPr>
      <w:rPr>
        <w:rFonts w:hint="default"/>
        <w:lang w:val="uk-UA" w:eastAsia="en-US" w:bidi="ar-SA"/>
      </w:rPr>
    </w:lvl>
    <w:lvl w:ilvl="8">
      <w:numFmt w:val="bullet"/>
      <w:lvlText w:val="•"/>
      <w:lvlJc w:val="left"/>
      <w:pPr>
        <w:ind w:left="8636" w:hanging="631"/>
      </w:pPr>
      <w:rPr>
        <w:rFonts w:hint="default"/>
        <w:lang w:val="uk-UA" w:eastAsia="en-US" w:bidi="ar-SA"/>
      </w:rPr>
    </w:lvl>
  </w:abstractNum>
  <w:abstractNum w:abstractNumId="22">
    <w:nsid w:val="480A6B82"/>
    <w:multiLevelType w:val="multilevel"/>
    <w:tmpl w:val="0A82914A"/>
    <w:lvl w:ilvl="0">
      <w:start w:val="1"/>
      <w:numFmt w:val="decimal"/>
      <w:lvlText w:val="%1"/>
      <w:lvlJc w:val="left"/>
      <w:pPr>
        <w:ind w:left="1254" w:hanging="432"/>
        <w:jc w:val="left"/>
      </w:pPr>
      <w:rPr>
        <w:rFonts w:hint="default"/>
        <w:lang w:val="uk-UA" w:eastAsia="en-US" w:bidi="ar-SA"/>
      </w:rPr>
    </w:lvl>
    <w:lvl w:ilvl="1">
      <w:start w:val="1"/>
      <w:numFmt w:val="decimal"/>
      <w:lvlText w:val="%1.%2"/>
      <w:lvlJc w:val="left"/>
      <w:pPr>
        <w:ind w:left="1254" w:hanging="432"/>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145" w:hanging="432"/>
      </w:pPr>
      <w:rPr>
        <w:rFonts w:hint="default"/>
        <w:lang w:val="uk-UA" w:eastAsia="en-US" w:bidi="ar-SA"/>
      </w:rPr>
    </w:lvl>
    <w:lvl w:ilvl="3">
      <w:numFmt w:val="bullet"/>
      <w:lvlText w:val="•"/>
      <w:lvlJc w:val="left"/>
      <w:pPr>
        <w:ind w:left="4087" w:hanging="432"/>
      </w:pPr>
      <w:rPr>
        <w:rFonts w:hint="default"/>
        <w:lang w:val="uk-UA" w:eastAsia="en-US" w:bidi="ar-SA"/>
      </w:rPr>
    </w:lvl>
    <w:lvl w:ilvl="4">
      <w:numFmt w:val="bullet"/>
      <w:lvlText w:val="•"/>
      <w:lvlJc w:val="left"/>
      <w:pPr>
        <w:ind w:left="5030" w:hanging="432"/>
      </w:pPr>
      <w:rPr>
        <w:rFonts w:hint="default"/>
        <w:lang w:val="uk-UA" w:eastAsia="en-US" w:bidi="ar-SA"/>
      </w:rPr>
    </w:lvl>
    <w:lvl w:ilvl="5">
      <w:numFmt w:val="bullet"/>
      <w:lvlText w:val="•"/>
      <w:lvlJc w:val="left"/>
      <w:pPr>
        <w:ind w:left="5973" w:hanging="432"/>
      </w:pPr>
      <w:rPr>
        <w:rFonts w:hint="default"/>
        <w:lang w:val="uk-UA" w:eastAsia="en-US" w:bidi="ar-SA"/>
      </w:rPr>
    </w:lvl>
    <w:lvl w:ilvl="6">
      <w:numFmt w:val="bullet"/>
      <w:lvlText w:val="•"/>
      <w:lvlJc w:val="left"/>
      <w:pPr>
        <w:ind w:left="6915" w:hanging="432"/>
      </w:pPr>
      <w:rPr>
        <w:rFonts w:hint="default"/>
        <w:lang w:val="uk-UA" w:eastAsia="en-US" w:bidi="ar-SA"/>
      </w:rPr>
    </w:lvl>
    <w:lvl w:ilvl="7">
      <w:numFmt w:val="bullet"/>
      <w:lvlText w:val="•"/>
      <w:lvlJc w:val="left"/>
      <w:pPr>
        <w:ind w:left="7858" w:hanging="432"/>
      </w:pPr>
      <w:rPr>
        <w:rFonts w:hint="default"/>
        <w:lang w:val="uk-UA" w:eastAsia="en-US" w:bidi="ar-SA"/>
      </w:rPr>
    </w:lvl>
    <w:lvl w:ilvl="8">
      <w:numFmt w:val="bullet"/>
      <w:lvlText w:val="•"/>
      <w:lvlJc w:val="left"/>
      <w:pPr>
        <w:ind w:left="8801" w:hanging="432"/>
      </w:pPr>
      <w:rPr>
        <w:rFonts w:hint="default"/>
        <w:lang w:val="uk-UA" w:eastAsia="en-US" w:bidi="ar-SA"/>
      </w:rPr>
    </w:lvl>
  </w:abstractNum>
  <w:abstractNum w:abstractNumId="23">
    <w:nsid w:val="4A311051"/>
    <w:multiLevelType w:val="hybridMultilevel"/>
    <w:tmpl w:val="148494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675DF0"/>
    <w:multiLevelType w:val="hybridMultilevel"/>
    <w:tmpl w:val="A8BE31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D515B8D"/>
    <w:multiLevelType w:val="hybridMultilevel"/>
    <w:tmpl w:val="D37486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DD53407"/>
    <w:multiLevelType w:val="hybridMultilevel"/>
    <w:tmpl w:val="1400C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1901CF"/>
    <w:multiLevelType w:val="multilevel"/>
    <w:tmpl w:val="0A14FAC8"/>
    <w:lvl w:ilvl="0">
      <w:start w:val="1"/>
      <w:numFmt w:val="decimal"/>
      <w:lvlText w:val="%1."/>
      <w:lvlJc w:val="left"/>
      <w:pPr>
        <w:ind w:left="450" w:hanging="450"/>
      </w:pPr>
      <w:rPr>
        <w:rFonts w:hint="default"/>
      </w:rPr>
    </w:lvl>
    <w:lvl w:ilvl="1">
      <w:start w:val="1"/>
      <w:numFmt w:val="decimal"/>
      <w:lvlText w:val="%1.%2."/>
      <w:lvlJc w:val="left"/>
      <w:pPr>
        <w:ind w:left="1542" w:hanging="72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546" w:hanging="108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550" w:hanging="1440"/>
      </w:pPr>
      <w:rPr>
        <w:rFonts w:hint="default"/>
      </w:rPr>
    </w:lvl>
    <w:lvl w:ilvl="6">
      <w:start w:val="1"/>
      <w:numFmt w:val="decimal"/>
      <w:lvlText w:val="%1.%2.%3.%4.%5.%6.%7."/>
      <w:lvlJc w:val="left"/>
      <w:pPr>
        <w:ind w:left="6732" w:hanging="1800"/>
      </w:pPr>
      <w:rPr>
        <w:rFonts w:hint="default"/>
      </w:rPr>
    </w:lvl>
    <w:lvl w:ilvl="7">
      <w:start w:val="1"/>
      <w:numFmt w:val="decimal"/>
      <w:lvlText w:val="%1.%2.%3.%4.%5.%6.%7.%8."/>
      <w:lvlJc w:val="left"/>
      <w:pPr>
        <w:ind w:left="7554" w:hanging="1800"/>
      </w:pPr>
      <w:rPr>
        <w:rFonts w:hint="default"/>
      </w:rPr>
    </w:lvl>
    <w:lvl w:ilvl="8">
      <w:start w:val="1"/>
      <w:numFmt w:val="decimal"/>
      <w:lvlText w:val="%1.%2.%3.%4.%5.%6.%7.%8.%9."/>
      <w:lvlJc w:val="left"/>
      <w:pPr>
        <w:ind w:left="8736" w:hanging="2160"/>
      </w:pPr>
      <w:rPr>
        <w:rFonts w:hint="default"/>
      </w:rPr>
    </w:lvl>
  </w:abstractNum>
  <w:abstractNum w:abstractNumId="28">
    <w:nsid w:val="54824210"/>
    <w:multiLevelType w:val="hybridMultilevel"/>
    <w:tmpl w:val="2E7A43A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75A5328"/>
    <w:multiLevelType w:val="hybridMultilevel"/>
    <w:tmpl w:val="C574A9BC"/>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54D0A67"/>
    <w:multiLevelType w:val="hybridMultilevel"/>
    <w:tmpl w:val="AA08A1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F66A11"/>
    <w:multiLevelType w:val="hybridMultilevel"/>
    <w:tmpl w:val="AB36C72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A1A36BA"/>
    <w:multiLevelType w:val="hybridMultilevel"/>
    <w:tmpl w:val="7384F4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6D6A55BE"/>
    <w:multiLevelType w:val="multilevel"/>
    <w:tmpl w:val="91DAD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3AF517B"/>
    <w:multiLevelType w:val="hybridMultilevel"/>
    <w:tmpl w:val="3A02F2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49D75B8"/>
    <w:multiLevelType w:val="hybridMultilevel"/>
    <w:tmpl w:val="BAEEE42C"/>
    <w:lvl w:ilvl="0" w:tplc="0CA4351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4A66294"/>
    <w:multiLevelType w:val="hybridMultilevel"/>
    <w:tmpl w:val="E79E4822"/>
    <w:lvl w:ilvl="0" w:tplc="99CE0E5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780534C8"/>
    <w:multiLevelType w:val="hybridMultilevel"/>
    <w:tmpl w:val="635890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82D294C"/>
    <w:multiLevelType w:val="hybridMultilevel"/>
    <w:tmpl w:val="F1BECF18"/>
    <w:lvl w:ilvl="0" w:tplc="04220017">
      <w:start w:val="1"/>
      <w:numFmt w:val="lowerLetter"/>
      <w:lvlText w:val="%1)"/>
      <w:lvlJc w:val="left"/>
      <w:pPr>
        <w:ind w:left="1429" w:hanging="360"/>
      </w:pPr>
      <w:rPr>
        <w:rFonts w:hint="default"/>
      </w:rPr>
    </w:lvl>
    <w:lvl w:ilvl="1" w:tplc="04220001">
      <w:start w:val="1"/>
      <w:numFmt w:val="bullet"/>
      <w:lvlText w:val=""/>
      <w:lvlJc w:val="left"/>
      <w:pPr>
        <w:ind w:left="2149" w:hanging="360"/>
      </w:pPr>
      <w:rPr>
        <w:rFonts w:ascii="Symbol" w:hAnsi="Symbol"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3"/>
  </w:num>
  <w:num w:numId="2">
    <w:abstractNumId w:val="35"/>
  </w:num>
  <w:num w:numId="3">
    <w:abstractNumId w:val="34"/>
  </w:num>
  <w:num w:numId="4">
    <w:abstractNumId w:val="31"/>
  </w:num>
  <w:num w:numId="5">
    <w:abstractNumId w:val="20"/>
  </w:num>
  <w:num w:numId="6">
    <w:abstractNumId w:val="4"/>
  </w:num>
  <w:num w:numId="7">
    <w:abstractNumId w:val="32"/>
  </w:num>
  <w:num w:numId="8">
    <w:abstractNumId w:val="8"/>
  </w:num>
  <w:num w:numId="9">
    <w:abstractNumId w:val="23"/>
  </w:num>
  <w:num w:numId="10">
    <w:abstractNumId w:val="9"/>
  </w:num>
  <w:num w:numId="11">
    <w:abstractNumId w:val="10"/>
  </w:num>
  <w:num w:numId="12">
    <w:abstractNumId w:val="37"/>
  </w:num>
  <w:num w:numId="13">
    <w:abstractNumId w:val="28"/>
  </w:num>
  <w:num w:numId="14">
    <w:abstractNumId w:val="2"/>
  </w:num>
  <w:num w:numId="15">
    <w:abstractNumId w:val="6"/>
  </w:num>
  <w:num w:numId="16">
    <w:abstractNumId w:val="5"/>
  </w:num>
  <w:num w:numId="17">
    <w:abstractNumId w:val="24"/>
  </w:num>
  <w:num w:numId="18">
    <w:abstractNumId w:val="12"/>
  </w:num>
  <w:num w:numId="19">
    <w:abstractNumId w:val="26"/>
  </w:num>
  <w:num w:numId="20">
    <w:abstractNumId w:val="38"/>
  </w:num>
  <w:num w:numId="21">
    <w:abstractNumId w:val="30"/>
  </w:num>
  <w:num w:numId="22">
    <w:abstractNumId w:val="25"/>
  </w:num>
  <w:num w:numId="23">
    <w:abstractNumId w:val="36"/>
  </w:num>
  <w:num w:numId="24">
    <w:abstractNumId w:val="2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7"/>
  </w:num>
  <w:num w:numId="28">
    <w:abstractNumId w:val="3"/>
  </w:num>
  <w:num w:numId="29">
    <w:abstractNumId w:val="0"/>
  </w:num>
  <w:num w:numId="30">
    <w:abstractNumId w:val="18"/>
  </w:num>
  <w:num w:numId="31">
    <w:abstractNumId w:val="21"/>
  </w:num>
  <w:num w:numId="32">
    <w:abstractNumId w:val="17"/>
  </w:num>
  <w:num w:numId="33">
    <w:abstractNumId w:val="16"/>
  </w:num>
  <w:num w:numId="34">
    <w:abstractNumId w:val="11"/>
  </w:num>
  <w:num w:numId="35">
    <w:abstractNumId w:val="15"/>
  </w:num>
  <w:num w:numId="36">
    <w:abstractNumId w:val="22"/>
  </w:num>
  <w:num w:numId="37">
    <w:abstractNumId w:val="19"/>
  </w:num>
  <w:num w:numId="38">
    <w:abstractNumId w:val="13"/>
  </w:num>
  <w:num w:numId="39">
    <w:abstractNumId w:val="27"/>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A"/>
    <w:rsid w:val="00000B49"/>
    <w:rsid w:val="00036C88"/>
    <w:rsid w:val="00044E7A"/>
    <w:rsid w:val="0005444E"/>
    <w:rsid w:val="00060A18"/>
    <w:rsid w:val="00060AF4"/>
    <w:rsid w:val="00072221"/>
    <w:rsid w:val="000816AA"/>
    <w:rsid w:val="000856E3"/>
    <w:rsid w:val="00090624"/>
    <w:rsid w:val="000967E8"/>
    <w:rsid w:val="000A7E03"/>
    <w:rsid w:val="000C0B9C"/>
    <w:rsid w:val="000C321F"/>
    <w:rsid w:val="000C5306"/>
    <w:rsid w:val="000D2E00"/>
    <w:rsid w:val="000D3CFF"/>
    <w:rsid w:val="000E2444"/>
    <w:rsid w:val="000E2973"/>
    <w:rsid w:val="00102491"/>
    <w:rsid w:val="00113A74"/>
    <w:rsid w:val="00120F81"/>
    <w:rsid w:val="001350ED"/>
    <w:rsid w:val="00137E8B"/>
    <w:rsid w:val="00140BB7"/>
    <w:rsid w:val="00152212"/>
    <w:rsid w:val="00185082"/>
    <w:rsid w:val="00185372"/>
    <w:rsid w:val="00196A4F"/>
    <w:rsid w:val="001A2B2B"/>
    <w:rsid w:val="001A51E9"/>
    <w:rsid w:val="001A54C5"/>
    <w:rsid w:val="001B3F5C"/>
    <w:rsid w:val="001E42AE"/>
    <w:rsid w:val="00216872"/>
    <w:rsid w:val="00221382"/>
    <w:rsid w:val="00232439"/>
    <w:rsid w:val="0026021B"/>
    <w:rsid w:val="00284EAD"/>
    <w:rsid w:val="002918D2"/>
    <w:rsid w:val="002A45EA"/>
    <w:rsid w:val="002A4FD2"/>
    <w:rsid w:val="002A7E04"/>
    <w:rsid w:val="002D00F7"/>
    <w:rsid w:val="002E1271"/>
    <w:rsid w:val="00307865"/>
    <w:rsid w:val="00307DFD"/>
    <w:rsid w:val="003151B1"/>
    <w:rsid w:val="00316D91"/>
    <w:rsid w:val="00323F77"/>
    <w:rsid w:val="0033143C"/>
    <w:rsid w:val="00333BA6"/>
    <w:rsid w:val="0034149F"/>
    <w:rsid w:val="00342045"/>
    <w:rsid w:val="00363C9A"/>
    <w:rsid w:val="00373EEA"/>
    <w:rsid w:val="003805C7"/>
    <w:rsid w:val="003A3F0E"/>
    <w:rsid w:val="003B07B4"/>
    <w:rsid w:val="003B45F1"/>
    <w:rsid w:val="003E2276"/>
    <w:rsid w:val="00402098"/>
    <w:rsid w:val="004173CB"/>
    <w:rsid w:val="004276D5"/>
    <w:rsid w:val="00427D61"/>
    <w:rsid w:val="00430862"/>
    <w:rsid w:val="00444877"/>
    <w:rsid w:val="00454C6D"/>
    <w:rsid w:val="00457DB9"/>
    <w:rsid w:val="004611F1"/>
    <w:rsid w:val="004712B8"/>
    <w:rsid w:val="004752B8"/>
    <w:rsid w:val="00480787"/>
    <w:rsid w:val="004819E0"/>
    <w:rsid w:val="00484685"/>
    <w:rsid w:val="0048776B"/>
    <w:rsid w:val="00496B5A"/>
    <w:rsid w:val="00497460"/>
    <w:rsid w:val="004B4037"/>
    <w:rsid w:val="004D00F6"/>
    <w:rsid w:val="004D24DA"/>
    <w:rsid w:val="004D3C14"/>
    <w:rsid w:val="004D714B"/>
    <w:rsid w:val="00506586"/>
    <w:rsid w:val="00514F9D"/>
    <w:rsid w:val="0051749F"/>
    <w:rsid w:val="00520D73"/>
    <w:rsid w:val="005238F7"/>
    <w:rsid w:val="00553E05"/>
    <w:rsid w:val="00557248"/>
    <w:rsid w:val="00570505"/>
    <w:rsid w:val="00581059"/>
    <w:rsid w:val="00594968"/>
    <w:rsid w:val="0059770B"/>
    <w:rsid w:val="005C7C38"/>
    <w:rsid w:val="005D5508"/>
    <w:rsid w:val="005D6738"/>
    <w:rsid w:val="005D6C40"/>
    <w:rsid w:val="005E0C89"/>
    <w:rsid w:val="005E4CC9"/>
    <w:rsid w:val="005F1631"/>
    <w:rsid w:val="006015CB"/>
    <w:rsid w:val="00613A58"/>
    <w:rsid w:val="006227C6"/>
    <w:rsid w:val="00622AD1"/>
    <w:rsid w:val="00642A46"/>
    <w:rsid w:val="006520C5"/>
    <w:rsid w:val="00664EC6"/>
    <w:rsid w:val="00666EBD"/>
    <w:rsid w:val="00685EE9"/>
    <w:rsid w:val="00694B2C"/>
    <w:rsid w:val="00695A19"/>
    <w:rsid w:val="006979C1"/>
    <w:rsid w:val="006A37C2"/>
    <w:rsid w:val="006B4BEB"/>
    <w:rsid w:val="006D4644"/>
    <w:rsid w:val="006D7ED6"/>
    <w:rsid w:val="006F534E"/>
    <w:rsid w:val="00700D1F"/>
    <w:rsid w:val="00712D71"/>
    <w:rsid w:val="00732938"/>
    <w:rsid w:val="007660E6"/>
    <w:rsid w:val="007861A9"/>
    <w:rsid w:val="007922E4"/>
    <w:rsid w:val="00796A17"/>
    <w:rsid w:val="007B1C8F"/>
    <w:rsid w:val="007B54A6"/>
    <w:rsid w:val="007B5B2F"/>
    <w:rsid w:val="007C4941"/>
    <w:rsid w:val="007E407F"/>
    <w:rsid w:val="007E64D1"/>
    <w:rsid w:val="007F0521"/>
    <w:rsid w:val="007F2CF2"/>
    <w:rsid w:val="00815758"/>
    <w:rsid w:val="00821DE0"/>
    <w:rsid w:val="00834BFB"/>
    <w:rsid w:val="00840220"/>
    <w:rsid w:val="00851EF6"/>
    <w:rsid w:val="00861E16"/>
    <w:rsid w:val="00875431"/>
    <w:rsid w:val="008757FA"/>
    <w:rsid w:val="0087650C"/>
    <w:rsid w:val="00880DC1"/>
    <w:rsid w:val="00885307"/>
    <w:rsid w:val="00897601"/>
    <w:rsid w:val="008A3311"/>
    <w:rsid w:val="008B7D69"/>
    <w:rsid w:val="008C3B23"/>
    <w:rsid w:val="008C4F34"/>
    <w:rsid w:val="008E6026"/>
    <w:rsid w:val="008E6ACF"/>
    <w:rsid w:val="008F115B"/>
    <w:rsid w:val="00901D7C"/>
    <w:rsid w:val="0090378C"/>
    <w:rsid w:val="00911BAF"/>
    <w:rsid w:val="00912726"/>
    <w:rsid w:val="00926E37"/>
    <w:rsid w:val="00930BF4"/>
    <w:rsid w:val="00932499"/>
    <w:rsid w:val="009369DD"/>
    <w:rsid w:val="00942D01"/>
    <w:rsid w:val="00945F31"/>
    <w:rsid w:val="00947D66"/>
    <w:rsid w:val="009667AD"/>
    <w:rsid w:val="00980AF7"/>
    <w:rsid w:val="00982238"/>
    <w:rsid w:val="0098625E"/>
    <w:rsid w:val="00990DE2"/>
    <w:rsid w:val="0099579C"/>
    <w:rsid w:val="009A2C06"/>
    <w:rsid w:val="009D1DD1"/>
    <w:rsid w:val="009D4492"/>
    <w:rsid w:val="009D5928"/>
    <w:rsid w:val="009E0DF5"/>
    <w:rsid w:val="009E50CD"/>
    <w:rsid w:val="009F0C15"/>
    <w:rsid w:val="00A00A68"/>
    <w:rsid w:val="00A07E29"/>
    <w:rsid w:val="00A130B1"/>
    <w:rsid w:val="00A14B98"/>
    <w:rsid w:val="00A31DDD"/>
    <w:rsid w:val="00A343C3"/>
    <w:rsid w:val="00A400CC"/>
    <w:rsid w:val="00A557EB"/>
    <w:rsid w:val="00A5620B"/>
    <w:rsid w:val="00A675F0"/>
    <w:rsid w:val="00A970CB"/>
    <w:rsid w:val="00AD780A"/>
    <w:rsid w:val="00AF2413"/>
    <w:rsid w:val="00AF72D7"/>
    <w:rsid w:val="00B0237C"/>
    <w:rsid w:val="00B0448A"/>
    <w:rsid w:val="00B265D7"/>
    <w:rsid w:val="00B3129C"/>
    <w:rsid w:val="00B3169A"/>
    <w:rsid w:val="00B34CD4"/>
    <w:rsid w:val="00B367C4"/>
    <w:rsid w:val="00B41306"/>
    <w:rsid w:val="00B65EEF"/>
    <w:rsid w:val="00B73C1B"/>
    <w:rsid w:val="00B74950"/>
    <w:rsid w:val="00B75216"/>
    <w:rsid w:val="00B80C66"/>
    <w:rsid w:val="00B83CEA"/>
    <w:rsid w:val="00B86486"/>
    <w:rsid w:val="00BA18DF"/>
    <w:rsid w:val="00BB04B8"/>
    <w:rsid w:val="00BB18EA"/>
    <w:rsid w:val="00BB6E5B"/>
    <w:rsid w:val="00BE1C11"/>
    <w:rsid w:val="00BE42A5"/>
    <w:rsid w:val="00BE4A2A"/>
    <w:rsid w:val="00BE4DA4"/>
    <w:rsid w:val="00BF62FA"/>
    <w:rsid w:val="00C44A89"/>
    <w:rsid w:val="00C45662"/>
    <w:rsid w:val="00C51148"/>
    <w:rsid w:val="00C5598C"/>
    <w:rsid w:val="00C56E95"/>
    <w:rsid w:val="00C628ED"/>
    <w:rsid w:val="00C630DD"/>
    <w:rsid w:val="00C65FE4"/>
    <w:rsid w:val="00C73327"/>
    <w:rsid w:val="00C9119A"/>
    <w:rsid w:val="00CB3861"/>
    <w:rsid w:val="00CD00C6"/>
    <w:rsid w:val="00CD6CB5"/>
    <w:rsid w:val="00CE0B8D"/>
    <w:rsid w:val="00CE5A23"/>
    <w:rsid w:val="00D136BB"/>
    <w:rsid w:val="00D17952"/>
    <w:rsid w:val="00D35FAE"/>
    <w:rsid w:val="00D410B0"/>
    <w:rsid w:val="00D45A3A"/>
    <w:rsid w:val="00D537B6"/>
    <w:rsid w:val="00D6742A"/>
    <w:rsid w:val="00D71A18"/>
    <w:rsid w:val="00D724C6"/>
    <w:rsid w:val="00D7544A"/>
    <w:rsid w:val="00D82C06"/>
    <w:rsid w:val="00DB0C9C"/>
    <w:rsid w:val="00DB110D"/>
    <w:rsid w:val="00DB3E8C"/>
    <w:rsid w:val="00DD783C"/>
    <w:rsid w:val="00DE2688"/>
    <w:rsid w:val="00E1192F"/>
    <w:rsid w:val="00E13B1D"/>
    <w:rsid w:val="00E43C76"/>
    <w:rsid w:val="00E50E79"/>
    <w:rsid w:val="00E51517"/>
    <w:rsid w:val="00E525C5"/>
    <w:rsid w:val="00E62335"/>
    <w:rsid w:val="00E900C0"/>
    <w:rsid w:val="00EB2AFD"/>
    <w:rsid w:val="00EB2CC4"/>
    <w:rsid w:val="00EB5E69"/>
    <w:rsid w:val="00EC543C"/>
    <w:rsid w:val="00ED5447"/>
    <w:rsid w:val="00F01073"/>
    <w:rsid w:val="00F0713C"/>
    <w:rsid w:val="00F07AFA"/>
    <w:rsid w:val="00F1469E"/>
    <w:rsid w:val="00F522DF"/>
    <w:rsid w:val="00F5331E"/>
    <w:rsid w:val="00F62413"/>
    <w:rsid w:val="00F66617"/>
    <w:rsid w:val="00F75DDD"/>
    <w:rsid w:val="00F8187A"/>
    <w:rsid w:val="00FA19A6"/>
    <w:rsid w:val="00FC1952"/>
    <w:rsid w:val="00FE112E"/>
    <w:rsid w:val="00FE7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AA"/>
    <w:pPr>
      <w:spacing w:after="160" w:line="259" w:lineRule="auto"/>
    </w:pPr>
    <w:rPr>
      <w:lang w:val="ru-RU"/>
    </w:rPr>
  </w:style>
  <w:style w:type="paragraph" w:styleId="1">
    <w:name w:val="heading 1"/>
    <w:basedOn w:val="a"/>
    <w:next w:val="a"/>
    <w:link w:val="10"/>
    <w:uiPriority w:val="1"/>
    <w:qFormat/>
    <w:rsid w:val="00CE0B8D"/>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ru" w:eastAsia="uk-UA"/>
    </w:rPr>
  </w:style>
  <w:style w:type="paragraph" w:styleId="2">
    <w:name w:val="heading 2"/>
    <w:basedOn w:val="a"/>
    <w:next w:val="a"/>
    <w:link w:val="20"/>
    <w:uiPriority w:val="1"/>
    <w:qFormat/>
    <w:rsid w:val="00CE0B8D"/>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16AA"/>
    <w:rPr>
      <w:i/>
      <w:iCs/>
    </w:rPr>
  </w:style>
  <w:style w:type="character" w:styleId="a4">
    <w:name w:val="Hyperlink"/>
    <w:basedOn w:val="a0"/>
    <w:uiPriority w:val="99"/>
    <w:unhideWhenUsed/>
    <w:rsid w:val="000816AA"/>
    <w:rPr>
      <w:color w:val="0000FF"/>
      <w:u w:val="single"/>
    </w:rPr>
  </w:style>
  <w:style w:type="table" w:styleId="a5">
    <w:name w:val="Table Grid"/>
    <w:basedOn w:val="a1"/>
    <w:uiPriority w:val="59"/>
    <w:rsid w:val="0008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E4A2A"/>
    <w:pPr>
      <w:spacing w:after="200" w:line="276" w:lineRule="auto"/>
      <w:ind w:left="720"/>
      <w:contextualSpacing/>
    </w:pPr>
    <w:rPr>
      <w:lang w:val="uk-UA"/>
    </w:rPr>
  </w:style>
  <w:style w:type="paragraph" w:styleId="a7">
    <w:name w:val="header"/>
    <w:basedOn w:val="a"/>
    <w:link w:val="a8"/>
    <w:uiPriority w:val="99"/>
    <w:unhideWhenUsed/>
    <w:rsid w:val="000E244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E2444"/>
    <w:rPr>
      <w:lang w:val="ru-RU"/>
    </w:rPr>
  </w:style>
  <w:style w:type="paragraph" w:styleId="a9">
    <w:name w:val="footer"/>
    <w:basedOn w:val="a"/>
    <w:link w:val="aa"/>
    <w:uiPriority w:val="99"/>
    <w:unhideWhenUsed/>
    <w:rsid w:val="000E244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E2444"/>
    <w:rPr>
      <w:lang w:val="ru-RU"/>
    </w:rPr>
  </w:style>
  <w:style w:type="paragraph" w:styleId="ab">
    <w:name w:val="Normal (Web)"/>
    <w:basedOn w:val="a"/>
    <w:uiPriority w:val="99"/>
    <w:unhideWhenUsed/>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BF62FA"/>
    <w:rPr>
      <w:b/>
      <w:bCs/>
    </w:rPr>
  </w:style>
  <w:style w:type="paragraph" w:customStyle="1" w:styleId="p12">
    <w:name w:val="p12"/>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21">
    <w:name w:val="p21"/>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zjig">
    <w:name w:val="_3zjig"/>
    <w:basedOn w:val="a0"/>
    <w:rsid w:val="00BF62FA"/>
  </w:style>
  <w:style w:type="character" w:customStyle="1" w:styleId="10">
    <w:name w:val="Заголовок 1 Знак"/>
    <w:basedOn w:val="a0"/>
    <w:link w:val="1"/>
    <w:rsid w:val="00CE0B8D"/>
    <w:rPr>
      <w:rFonts w:ascii="Arial" w:eastAsia="Arial" w:hAnsi="Arial" w:cs="Arial"/>
      <w:color w:val="000000"/>
      <w:sz w:val="40"/>
      <w:szCs w:val="40"/>
      <w:lang w:val="ru" w:eastAsia="uk-UA"/>
    </w:rPr>
  </w:style>
  <w:style w:type="character" w:customStyle="1" w:styleId="20">
    <w:name w:val="Заголовок 2 Знак"/>
    <w:basedOn w:val="a0"/>
    <w:link w:val="2"/>
    <w:rsid w:val="00CE0B8D"/>
    <w:rPr>
      <w:rFonts w:ascii="Arial" w:eastAsia="Arial" w:hAnsi="Arial" w:cs="Arial"/>
      <w:color w:val="000000"/>
      <w:sz w:val="32"/>
      <w:szCs w:val="32"/>
      <w:lang w:val="ru" w:eastAsia="uk-UA"/>
    </w:rPr>
  </w:style>
  <w:style w:type="paragraph" w:styleId="ad">
    <w:name w:val="Balloon Text"/>
    <w:basedOn w:val="a"/>
    <w:link w:val="ae"/>
    <w:uiPriority w:val="99"/>
    <w:semiHidden/>
    <w:unhideWhenUsed/>
    <w:rsid w:val="00060A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A18"/>
    <w:rPr>
      <w:rFonts w:ascii="Tahoma" w:hAnsi="Tahoma" w:cs="Tahoma"/>
      <w:sz w:val="16"/>
      <w:szCs w:val="16"/>
      <w:lang w:val="ru-RU"/>
    </w:rPr>
  </w:style>
  <w:style w:type="paragraph" w:customStyle="1" w:styleId="11">
    <w:name w:val="Обычный1"/>
    <w:rsid w:val="00C65FE4"/>
    <w:pPr>
      <w:widowControl w:val="0"/>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Default">
    <w:name w:val="Default"/>
    <w:rsid w:val="00C65FE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f">
    <w:name w:val="Body Text"/>
    <w:basedOn w:val="a"/>
    <w:link w:val="af0"/>
    <w:uiPriority w:val="1"/>
    <w:qFormat/>
    <w:rsid w:val="00875431"/>
    <w:pPr>
      <w:overflowPunct w:val="0"/>
      <w:autoSpaceDE w:val="0"/>
      <w:autoSpaceDN w:val="0"/>
      <w:adjustRightInd w:val="0"/>
      <w:spacing w:after="0" w:line="240" w:lineRule="auto"/>
      <w:jc w:val="both"/>
    </w:pPr>
    <w:rPr>
      <w:rFonts w:ascii="Times New Roman" w:eastAsia="Times New Roman" w:hAnsi="Times New Roman" w:cs="Times New Roman"/>
      <w:sz w:val="26"/>
      <w:szCs w:val="20"/>
      <w:lang w:val="uk-UA" w:eastAsia="ru-RU"/>
    </w:rPr>
  </w:style>
  <w:style w:type="character" w:customStyle="1" w:styleId="af0">
    <w:name w:val="Основной текст Знак"/>
    <w:basedOn w:val="a0"/>
    <w:link w:val="af"/>
    <w:rsid w:val="00875431"/>
    <w:rPr>
      <w:rFonts w:ascii="Times New Roman" w:eastAsia="Times New Roman" w:hAnsi="Times New Roman" w:cs="Times New Roman"/>
      <w:sz w:val="26"/>
      <w:szCs w:val="20"/>
      <w:lang w:eastAsia="ru-RU"/>
    </w:rPr>
  </w:style>
  <w:style w:type="paragraph" w:styleId="af1">
    <w:name w:val="Body Text Indent"/>
    <w:basedOn w:val="a"/>
    <w:link w:val="af2"/>
    <w:uiPriority w:val="99"/>
    <w:semiHidden/>
    <w:unhideWhenUsed/>
    <w:rsid w:val="0034149F"/>
    <w:pPr>
      <w:spacing w:after="120"/>
      <w:ind w:left="283"/>
    </w:pPr>
  </w:style>
  <w:style w:type="character" w:customStyle="1" w:styleId="af2">
    <w:name w:val="Основной текст с отступом Знак"/>
    <w:basedOn w:val="a0"/>
    <w:link w:val="af1"/>
    <w:uiPriority w:val="99"/>
    <w:semiHidden/>
    <w:rsid w:val="0034149F"/>
    <w:rPr>
      <w:lang w:val="ru-RU"/>
    </w:rPr>
  </w:style>
  <w:style w:type="character" w:customStyle="1" w:styleId="rvts6">
    <w:name w:val="rvts6"/>
    <w:basedOn w:val="a0"/>
    <w:rsid w:val="00CD6CB5"/>
    <w:rPr>
      <w:rFonts w:ascii="Times New Roman" w:hAnsi="Times New Roman" w:cs="Times New Roman"/>
      <w:sz w:val="24"/>
      <w:szCs w:val="24"/>
    </w:rPr>
  </w:style>
  <w:style w:type="paragraph" w:styleId="af3">
    <w:name w:val="No Spacing"/>
    <w:uiPriority w:val="1"/>
    <w:qFormat/>
    <w:rsid w:val="00402098"/>
    <w:pPr>
      <w:spacing w:after="0" w:line="240" w:lineRule="auto"/>
    </w:pPr>
    <w:rPr>
      <w:lang w:val="ru-RU"/>
    </w:rPr>
  </w:style>
  <w:style w:type="numbering" w:customStyle="1" w:styleId="12">
    <w:name w:val="Нет списка1"/>
    <w:next w:val="a2"/>
    <w:uiPriority w:val="99"/>
    <w:semiHidden/>
    <w:unhideWhenUsed/>
    <w:rsid w:val="00402098"/>
  </w:style>
  <w:style w:type="table" w:customStyle="1" w:styleId="TableNormal">
    <w:name w:val="Table Normal"/>
    <w:uiPriority w:val="2"/>
    <w:semiHidden/>
    <w:unhideWhenUsed/>
    <w:qFormat/>
    <w:rsid w:val="00402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402098"/>
    <w:pPr>
      <w:widowControl w:val="0"/>
      <w:autoSpaceDE w:val="0"/>
      <w:autoSpaceDN w:val="0"/>
      <w:spacing w:before="192" w:after="0" w:line="240" w:lineRule="auto"/>
      <w:ind w:left="822"/>
    </w:pPr>
    <w:rPr>
      <w:rFonts w:ascii="Times New Roman" w:eastAsia="Times New Roman" w:hAnsi="Times New Roman" w:cs="Times New Roman"/>
      <w:sz w:val="28"/>
      <w:szCs w:val="28"/>
      <w:lang w:val="uk-UA"/>
    </w:rPr>
  </w:style>
  <w:style w:type="paragraph" w:styleId="21">
    <w:name w:val="toc 2"/>
    <w:basedOn w:val="a"/>
    <w:uiPriority w:val="1"/>
    <w:qFormat/>
    <w:rsid w:val="00402098"/>
    <w:pPr>
      <w:widowControl w:val="0"/>
      <w:autoSpaceDE w:val="0"/>
      <w:autoSpaceDN w:val="0"/>
      <w:spacing w:before="191" w:after="0" w:line="240" w:lineRule="auto"/>
      <w:ind w:left="1952" w:hanging="423"/>
    </w:pPr>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402098"/>
    <w:pPr>
      <w:widowControl w:val="0"/>
      <w:autoSpaceDE w:val="0"/>
      <w:autoSpaceDN w:val="0"/>
      <w:spacing w:after="0" w:line="240" w:lineRule="auto"/>
      <w:ind w:left="107"/>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AA"/>
    <w:pPr>
      <w:spacing w:after="160" w:line="259" w:lineRule="auto"/>
    </w:pPr>
    <w:rPr>
      <w:lang w:val="ru-RU"/>
    </w:rPr>
  </w:style>
  <w:style w:type="paragraph" w:styleId="1">
    <w:name w:val="heading 1"/>
    <w:basedOn w:val="a"/>
    <w:next w:val="a"/>
    <w:link w:val="10"/>
    <w:uiPriority w:val="1"/>
    <w:qFormat/>
    <w:rsid w:val="00CE0B8D"/>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ru" w:eastAsia="uk-UA"/>
    </w:rPr>
  </w:style>
  <w:style w:type="paragraph" w:styleId="2">
    <w:name w:val="heading 2"/>
    <w:basedOn w:val="a"/>
    <w:next w:val="a"/>
    <w:link w:val="20"/>
    <w:uiPriority w:val="1"/>
    <w:qFormat/>
    <w:rsid w:val="00CE0B8D"/>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16AA"/>
    <w:rPr>
      <w:i/>
      <w:iCs/>
    </w:rPr>
  </w:style>
  <w:style w:type="character" w:styleId="a4">
    <w:name w:val="Hyperlink"/>
    <w:basedOn w:val="a0"/>
    <w:uiPriority w:val="99"/>
    <w:unhideWhenUsed/>
    <w:rsid w:val="000816AA"/>
    <w:rPr>
      <w:color w:val="0000FF"/>
      <w:u w:val="single"/>
    </w:rPr>
  </w:style>
  <w:style w:type="table" w:styleId="a5">
    <w:name w:val="Table Grid"/>
    <w:basedOn w:val="a1"/>
    <w:uiPriority w:val="59"/>
    <w:rsid w:val="0008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E4A2A"/>
    <w:pPr>
      <w:spacing w:after="200" w:line="276" w:lineRule="auto"/>
      <w:ind w:left="720"/>
      <w:contextualSpacing/>
    </w:pPr>
    <w:rPr>
      <w:lang w:val="uk-UA"/>
    </w:rPr>
  </w:style>
  <w:style w:type="paragraph" w:styleId="a7">
    <w:name w:val="header"/>
    <w:basedOn w:val="a"/>
    <w:link w:val="a8"/>
    <w:uiPriority w:val="99"/>
    <w:unhideWhenUsed/>
    <w:rsid w:val="000E244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E2444"/>
    <w:rPr>
      <w:lang w:val="ru-RU"/>
    </w:rPr>
  </w:style>
  <w:style w:type="paragraph" w:styleId="a9">
    <w:name w:val="footer"/>
    <w:basedOn w:val="a"/>
    <w:link w:val="aa"/>
    <w:uiPriority w:val="99"/>
    <w:unhideWhenUsed/>
    <w:rsid w:val="000E244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E2444"/>
    <w:rPr>
      <w:lang w:val="ru-RU"/>
    </w:rPr>
  </w:style>
  <w:style w:type="paragraph" w:styleId="ab">
    <w:name w:val="Normal (Web)"/>
    <w:basedOn w:val="a"/>
    <w:uiPriority w:val="99"/>
    <w:unhideWhenUsed/>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BF62FA"/>
    <w:rPr>
      <w:b/>
      <w:bCs/>
    </w:rPr>
  </w:style>
  <w:style w:type="paragraph" w:customStyle="1" w:styleId="p12">
    <w:name w:val="p12"/>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21">
    <w:name w:val="p21"/>
    <w:basedOn w:val="a"/>
    <w:rsid w:val="00BF62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zjig">
    <w:name w:val="_3zjig"/>
    <w:basedOn w:val="a0"/>
    <w:rsid w:val="00BF62FA"/>
  </w:style>
  <w:style w:type="character" w:customStyle="1" w:styleId="10">
    <w:name w:val="Заголовок 1 Знак"/>
    <w:basedOn w:val="a0"/>
    <w:link w:val="1"/>
    <w:rsid w:val="00CE0B8D"/>
    <w:rPr>
      <w:rFonts w:ascii="Arial" w:eastAsia="Arial" w:hAnsi="Arial" w:cs="Arial"/>
      <w:color w:val="000000"/>
      <w:sz w:val="40"/>
      <w:szCs w:val="40"/>
      <w:lang w:val="ru" w:eastAsia="uk-UA"/>
    </w:rPr>
  </w:style>
  <w:style w:type="character" w:customStyle="1" w:styleId="20">
    <w:name w:val="Заголовок 2 Знак"/>
    <w:basedOn w:val="a0"/>
    <w:link w:val="2"/>
    <w:rsid w:val="00CE0B8D"/>
    <w:rPr>
      <w:rFonts w:ascii="Arial" w:eastAsia="Arial" w:hAnsi="Arial" w:cs="Arial"/>
      <w:color w:val="000000"/>
      <w:sz w:val="32"/>
      <w:szCs w:val="32"/>
      <w:lang w:val="ru" w:eastAsia="uk-UA"/>
    </w:rPr>
  </w:style>
  <w:style w:type="paragraph" w:styleId="ad">
    <w:name w:val="Balloon Text"/>
    <w:basedOn w:val="a"/>
    <w:link w:val="ae"/>
    <w:uiPriority w:val="99"/>
    <w:semiHidden/>
    <w:unhideWhenUsed/>
    <w:rsid w:val="00060A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A18"/>
    <w:rPr>
      <w:rFonts w:ascii="Tahoma" w:hAnsi="Tahoma" w:cs="Tahoma"/>
      <w:sz w:val="16"/>
      <w:szCs w:val="16"/>
      <w:lang w:val="ru-RU"/>
    </w:rPr>
  </w:style>
  <w:style w:type="paragraph" w:customStyle="1" w:styleId="11">
    <w:name w:val="Обычный1"/>
    <w:rsid w:val="00C65FE4"/>
    <w:pPr>
      <w:widowControl w:val="0"/>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Default">
    <w:name w:val="Default"/>
    <w:rsid w:val="00C65FE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f">
    <w:name w:val="Body Text"/>
    <w:basedOn w:val="a"/>
    <w:link w:val="af0"/>
    <w:uiPriority w:val="1"/>
    <w:qFormat/>
    <w:rsid w:val="00875431"/>
    <w:pPr>
      <w:overflowPunct w:val="0"/>
      <w:autoSpaceDE w:val="0"/>
      <w:autoSpaceDN w:val="0"/>
      <w:adjustRightInd w:val="0"/>
      <w:spacing w:after="0" w:line="240" w:lineRule="auto"/>
      <w:jc w:val="both"/>
    </w:pPr>
    <w:rPr>
      <w:rFonts w:ascii="Times New Roman" w:eastAsia="Times New Roman" w:hAnsi="Times New Roman" w:cs="Times New Roman"/>
      <w:sz w:val="26"/>
      <w:szCs w:val="20"/>
      <w:lang w:val="uk-UA" w:eastAsia="ru-RU"/>
    </w:rPr>
  </w:style>
  <w:style w:type="character" w:customStyle="1" w:styleId="af0">
    <w:name w:val="Основной текст Знак"/>
    <w:basedOn w:val="a0"/>
    <w:link w:val="af"/>
    <w:rsid w:val="00875431"/>
    <w:rPr>
      <w:rFonts w:ascii="Times New Roman" w:eastAsia="Times New Roman" w:hAnsi="Times New Roman" w:cs="Times New Roman"/>
      <w:sz w:val="26"/>
      <w:szCs w:val="20"/>
      <w:lang w:eastAsia="ru-RU"/>
    </w:rPr>
  </w:style>
  <w:style w:type="paragraph" w:styleId="af1">
    <w:name w:val="Body Text Indent"/>
    <w:basedOn w:val="a"/>
    <w:link w:val="af2"/>
    <w:uiPriority w:val="99"/>
    <w:semiHidden/>
    <w:unhideWhenUsed/>
    <w:rsid w:val="0034149F"/>
    <w:pPr>
      <w:spacing w:after="120"/>
      <w:ind w:left="283"/>
    </w:pPr>
  </w:style>
  <w:style w:type="character" w:customStyle="1" w:styleId="af2">
    <w:name w:val="Основной текст с отступом Знак"/>
    <w:basedOn w:val="a0"/>
    <w:link w:val="af1"/>
    <w:uiPriority w:val="99"/>
    <w:semiHidden/>
    <w:rsid w:val="0034149F"/>
    <w:rPr>
      <w:lang w:val="ru-RU"/>
    </w:rPr>
  </w:style>
  <w:style w:type="character" w:customStyle="1" w:styleId="rvts6">
    <w:name w:val="rvts6"/>
    <w:basedOn w:val="a0"/>
    <w:rsid w:val="00CD6CB5"/>
    <w:rPr>
      <w:rFonts w:ascii="Times New Roman" w:hAnsi="Times New Roman" w:cs="Times New Roman"/>
      <w:sz w:val="24"/>
      <w:szCs w:val="24"/>
    </w:rPr>
  </w:style>
  <w:style w:type="paragraph" w:styleId="af3">
    <w:name w:val="No Spacing"/>
    <w:uiPriority w:val="1"/>
    <w:qFormat/>
    <w:rsid w:val="00402098"/>
    <w:pPr>
      <w:spacing w:after="0" w:line="240" w:lineRule="auto"/>
    </w:pPr>
    <w:rPr>
      <w:lang w:val="ru-RU"/>
    </w:rPr>
  </w:style>
  <w:style w:type="numbering" w:customStyle="1" w:styleId="12">
    <w:name w:val="Нет списка1"/>
    <w:next w:val="a2"/>
    <w:uiPriority w:val="99"/>
    <w:semiHidden/>
    <w:unhideWhenUsed/>
    <w:rsid w:val="00402098"/>
  </w:style>
  <w:style w:type="table" w:customStyle="1" w:styleId="TableNormal">
    <w:name w:val="Table Normal"/>
    <w:uiPriority w:val="2"/>
    <w:semiHidden/>
    <w:unhideWhenUsed/>
    <w:qFormat/>
    <w:rsid w:val="00402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402098"/>
    <w:pPr>
      <w:widowControl w:val="0"/>
      <w:autoSpaceDE w:val="0"/>
      <w:autoSpaceDN w:val="0"/>
      <w:spacing w:before="192" w:after="0" w:line="240" w:lineRule="auto"/>
      <w:ind w:left="822"/>
    </w:pPr>
    <w:rPr>
      <w:rFonts w:ascii="Times New Roman" w:eastAsia="Times New Roman" w:hAnsi="Times New Roman" w:cs="Times New Roman"/>
      <w:sz w:val="28"/>
      <w:szCs w:val="28"/>
      <w:lang w:val="uk-UA"/>
    </w:rPr>
  </w:style>
  <w:style w:type="paragraph" w:styleId="21">
    <w:name w:val="toc 2"/>
    <w:basedOn w:val="a"/>
    <w:uiPriority w:val="1"/>
    <w:qFormat/>
    <w:rsid w:val="00402098"/>
    <w:pPr>
      <w:widowControl w:val="0"/>
      <w:autoSpaceDE w:val="0"/>
      <w:autoSpaceDN w:val="0"/>
      <w:spacing w:before="191" w:after="0" w:line="240" w:lineRule="auto"/>
      <w:ind w:left="1952" w:hanging="423"/>
    </w:pPr>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402098"/>
    <w:pPr>
      <w:widowControl w:val="0"/>
      <w:autoSpaceDE w:val="0"/>
      <w:autoSpaceDN w:val="0"/>
      <w:spacing w:after="0" w:line="240" w:lineRule="auto"/>
      <w:ind w:left="107"/>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740">
      <w:bodyDiv w:val="1"/>
      <w:marLeft w:val="0"/>
      <w:marRight w:val="0"/>
      <w:marTop w:val="0"/>
      <w:marBottom w:val="0"/>
      <w:divBdr>
        <w:top w:val="none" w:sz="0" w:space="0" w:color="auto"/>
        <w:left w:val="none" w:sz="0" w:space="0" w:color="auto"/>
        <w:bottom w:val="none" w:sz="0" w:space="0" w:color="auto"/>
        <w:right w:val="none" w:sz="0" w:space="0" w:color="auto"/>
      </w:divBdr>
    </w:div>
    <w:div w:id="392001392">
      <w:bodyDiv w:val="1"/>
      <w:marLeft w:val="0"/>
      <w:marRight w:val="0"/>
      <w:marTop w:val="0"/>
      <w:marBottom w:val="0"/>
      <w:divBdr>
        <w:top w:val="none" w:sz="0" w:space="0" w:color="auto"/>
        <w:left w:val="none" w:sz="0" w:space="0" w:color="auto"/>
        <w:bottom w:val="none" w:sz="0" w:space="0" w:color="auto"/>
        <w:right w:val="none" w:sz="0" w:space="0" w:color="auto"/>
      </w:divBdr>
    </w:div>
    <w:div w:id="435322670">
      <w:bodyDiv w:val="1"/>
      <w:marLeft w:val="0"/>
      <w:marRight w:val="0"/>
      <w:marTop w:val="0"/>
      <w:marBottom w:val="0"/>
      <w:divBdr>
        <w:top w:val="none" w:sz="0" w:space="0" w:color="auto"/>
        <w:left w:val="none" w:sz="0" w:space="0" w:color="auto"/>
        <w:bottom w:val="none" w:sz="0" w:space="0" w:color="auto"/>
        <w:right w:val="none" w:sz="0" w:space="0" w:color="auto"/>
      </w:divBdr>
    </w:div>
    <w:div w:id="541551534">
      <w:bodyDiv w:val="1"/>
      <w:marLeft w:val="0"/>
      <w:marRight w:val="0"/>
      <w:marTop w:val="0"/>
      <w:marBottom w:val="0"/>
      <w:divBdr>
        <w:top w:val="none" w:sz="0" w:space="0" w:color="auto"/>
        <w:left w:val="none" w:sz="0" w:space="0" w:color="auto"/>
        <w:bottom w:val="none" w:sz="0" w:space="0" w:color="auto"/>
        <w:right w:val="none" w:sz="0" w:space="0" w:color="auto"/>
      </w:divBdr>
    </w:div>
    <w:div w:id="1166364000">
      <w:bodyDiv w:val="1"/>
      <w:marLeft w:val="0"/>
      <w:marRight w:val="0"/>
      <w:marTop w:val="0"/>
      <w:marBottom w:val="0"/>
      <w:divBdr>
        <w:top w:val="none" w:sz="0" w:space="0" w:color="auto"/>
        <w:left w:val="none" w:sz="0" w:space="0" w:color="auto"/>
        <w:bottom w:val="none" w:sz="0" w:space="0" w:color="auto"/>
        <w:right w:val="none" w:sz="0" w:space="0" w:color="auto"/>
      </w:divBdr>
    </w:div>
    <w:div w:id="1216508999">
      <w:bodyDiv w:val="1"/>
      <w:marLeft w:val="0"/>
      <w:marRight w:val="0"/>
      <w:marTop w:val="0"/>
      <w:marBottom w:val="0"/>
      <w:divBdr>
        <w:top w:val="none" w:sz="0" w:space="0" w:color="auto"/>
        <w:left w:val="none" w:sz="0" w:space="0" w:color="auto"/>
        <w:bottom w:val="none" w:sz="0" w:space="0" w:color="auto"/>
        <w:right w:val="none" w:sz="0" w:space="0" w:color="auto"/>
      </w:divBdr>
    </w:div>
    <w:div w:id="1363824060">
      <w:bodyDiv w:val="1"/>
      <w:marLeft w:val="0"/>
      <w:marRight w:val="0"/>
      <w:marTop w:val="0"/>
      <w:marBottom w:val="0"/>
      <w:divBdr>
        <w:top w:val="none" w:sz="0" w:space="0" w:color="auto"/>
        <w:left w:val="none" w:sz="0" w:space="0" w:color="auto"/>
        <w:bottom w:val="none" w:sz="0" w:space="0" w:color="auto"/>
        <w:right w:val="none" w:sz="0" w:space="0" w:color="auto"/>
      </w:divBdr>
    </w:div>
    <w:div w:id="1484664713">
      <w:bodyDiv w:val="1"/>
      <w:marLeft w:val="0"/>
      <w:marRight w:val="0"/>
      <w:marTop w:val="0"/>
      <w:marBottom w:val="0"/>
      <w:divBdr>
        <w:top w:val="none" w:sz="0" w:space="0" w:color="auto"/>
        <w:left w:val="none" w:sz="0" w:space="0" w:color="auto"/>
        <w:bottom w:val="none" w:sz="0" w:space="0" w:color="auto"/>
        <w:right w:val="none" w:sz="0" w:space="0" w:color="auto"/>
      </w:divBdr>
    </w:div>
    <w:div w:id="19639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D2EF-9F78-4A00-81D7-F2F0C2AA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81</Pages>
  <Words>71499</Words>
  <Characters>40755</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Забавная женщина</dc:creator>
  <cp:lastModifiedBy>user</cp:lastModifiedBy>
  <cp:revision>13</cp:revision>
  <dcterms:created xsi:type="dcterms:W3CDTF">2019-11-05T13:18:00Z</dcterms:created>
  <dcterms:modified xsi:type="dcterms:W3CDTF">2021-06-18T10:16:00Z</dcterms:modified>
</cp:coreProperties>
</file>