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13" w:rsidRDefault="00A45C13" w:rsidP="00A45C13">
      <w:pPr>
        <w:ind w:firstLine="454"/>
        <w:jc w:val="center"/>
        <w:rPr>
          <w:rFonts w:eastAsia="Calibri"/>
          <w:b/>
          <w:szCs w:val="28"/>
          <w:lang w:eastAsia="en-US"/>
        </w:rPr>
      </w:pPr>
      <w:r>
        <w:rPr>
          <w:rFonts w:eastAsia="Calibri"/>
          <w:b/>
          <w:szCs w:val="28"/>
          <w:lang w:eastAsia="en-US"/>
        </w:rPr>
        <w:t>МІНІСТЕРСТВО ОСВІТИ І НАУКИ УКРАЇНИ</w:t>
      </w:r>
    </w:p>
    <w:p w:rsidR="00A45C13" w:rsidRDefault="00A45C13" w:rsidP="00A45C13">
      <w:pPr>
        <w:ind w:firstLine="454"/>
        <w:jc w:val="center"/>
        <w:rPr>
          <w:rFonts w:eastAsia="Calibri"/>
          <w:b/>
          <w:szCs w:val="28"/>
          <w:lang w:eastAsia="en-US"/>
        </w:rPr>
      </w:pPr>
    </w:p>
    <w:p w:rsidR="00A45C13" w:rsidRDefault="00A45C13" w:rsidP="00A45C13">
      <w:pPr>
        <w:ind w:firstLine="454"/>
        <w:jc w:val="center"/>
        <w:rPr>
          <w:rFonts w:eastAsia="Calibri"/>
          <w:b/>
          <w:szCs w:val="28"/>
          <w:lang w:eastAsia="en-US"/>
        </w:rPr>
      </w:pPr>
      <w:r>
        <w:rPr>
          <w:rFonts w:eastAsia="Calibri"/>
          <w:b/>
          <w:szCs w:val="28"/>
          <w:lang w:eastAsia="en-US"/>
        </w:rPr>
        <w:t>ПОЛТАВСЬКИЙ ІНСТИТУТ ЕКОНОМІКИ І ПРАВА</w:t>
      </w:r>
    </w:p>
    <w:p w:rsidR="00A45C13" w:rsidRDefault="00A45C13" w:rsidP="00A45C13">
      <w:pPr>
        <w:ind w:firstLine="454"/>
        <w:jc w:val="center"/>
        <w:rPr>
          <w:rFonts w:eastAsia="Calibri"/>
          <w:b/>
          <w:szCs w:val="28"/>
          <w:lang w:eastAsia="en-US"/>
        </w:rPr>
      </w:pPr>
      <w:r>
        <w:rPr>
          <w:rFonts w:eastAsia="Calibri"/>
          <w:b/>
          <w:szCs w:val="28"/>
          <w:lang w:eastAsia="en-US"/>
        </w:rPr>
        <w:t>ВІДКРИТОГО МІЖНАРОДНОГО УНІВЕРСИТЕТУ РОЗВИТКУ ЛЮДИНИ «УКРАЇНА»</w:t>
      </w:r>
    </w:p>
    <w:p w:rsidR="00A45C13" w:rsidRDefault="00A45C13" w:rsidP="00A45C13">
      <w:pPr>
        <w:ind w:firstLine="454"/>
        <w:jc w:val="center"/>
        <w:rPr>
          <w:rFonts w:eastAsia="Calibri"/>
          <w:b/>
          <w:szCs w:val="28"/>
          <w:lang w:eastAsia="en-US"/>
        </w:rPr>
      </w:pPr>
    </w:p>
    <w:p w:rsidR="00A45C13" w:rsidRDefault="00A45C13" w:rsidP="00A45C13">
      <w:pPr>
        <w:ind w:firstLine="454"/>
        <w:jc w:val="center"/>
        <w:rPr>
          <w:rFonts w:eastAsia="Calibri"/>
          <w:szCs w:val="28"/>
          <w:lang w:eastAsia="en-US"/>
        </w:rPr>
      </w:pPr>
      <w:r>
        <w:rPr>
          <w:rFonts w:eastAsia="Calibri"/>
          <w:szCs w:val="28"/>
          <w:lang w:eastAsia="en-US"/>
        </w:rPr>
        <w:t xml:space="preserve">Кафедра </w:t>
      </w:r>
      <w:proofErr w:type="gramStart"/>
      <w:r>
        <w:rPr>
          <w:rFonts w:eastAsia="Calibri"/>
          <w:szCs w:val="28"/>
          <w:lang w:eastAsia="en-US"/>
        </w:rPr>
        <w:t>соц</w:t>
      </w:r>
      <w:proofErr w:type="gramEnd"/>
      <w:r>
        <w:rPr>
          <w:rFonts w:eastAsia="Calibri"/>
          <w:szCs w:val="28"/>
          <w:lang w:eastAsia="en-US"/>
        </w:rPr>
        <w:t>іальної роботи</w:t>
      </w:r>
    </w:p>
    <w:p w:rsidR="00A45C13" w:rsidRDefault="00A45C13" w:rsidP="00A45C13">
      <w:pPr>
        <w:ind w:left="720"/>
        <w:jc w:val="center"/>
        <w:rPr>
          <w:b/>
        </w:rPr>
      </w:pPr>
    </w:p>
    <w:p w:rsidR="00A45C13" w:rsidRDefault="00A45C13" w:rsidP="00A45C13">
      <w:pPr>
        <w:ind w:left="720"/>
        <w:jc w:val="center"/>
        <w:rPr>
          <w:b/>
        </w:rPr>
      </w:pPr>
    </w:p>
    <w:p w:rsidR="00A45C13" w:rsidRDefault="00A45C13" w:rsidP="00A45C13">
      <w:pPr>
        <w:ind w:left="720"/>
        <w:jc w:val="center"/>
        <w:rPr>
          <w:b/>
        </w:rPr>
      </w:pPr>
    </w:p>
    <w:p w:rsidR="00A45C13" w:rsidRDefault="00A45C13" w:rsidP="00A45C13">
      <w:pPr>
        <w:ind w:left="720"/>
        <w:jc w:val="center"/>
        <w:rPr>
          <w:b/>
          <w:sz w:val="36"/>
          <w:szCs w:val="36"/>
        </w:rPr>
      </w:pPr>
      <w:r>
        <w:rPr>
          <w:b/>
          <w:sz w:val="36"/>
          <w:szCs w:val="36"/>
        </w:rPr>
        <w:t>МАГІСТЕРСЬКА РОБОТА</w:t>
      </w:r>
    </w:p>
    <w:p w:rsidR="00A45C13" w:rsidRDefault="00A45C13" w:rsidP="00A45C13">
      <w:pPr>
        <w:ind w:left="720"/>
        <w:jc w:val="center"/>
        <w:rPr>
          <w:b/>
        </w:rPr>
      </w:pPr>
      <w:r>
        <w:rPr>
          <w:b/>
        </w:rPr>
        <w:t>за освітньо-науковим ступенем магі</w:t>
      </w:r>
      <w:proofErr w:type="gramStart"/>
      <w:r>
        <w:rPr>
          <w:b/>
        </w:rPr>
        <w:t>стр</w:t>
      </w:r>
      <w:proofErr w:type="gramEnd"/>
      <w:r>
        <w:rPr>
          <w:b/>
        </w:rPr>
        <w:t xml:space="preserve"> </w:t>
      </w:r>
    </w:p>
    <w:p w:rsidR="00A45C13" w:rsidRDefault="00A45C13" w:rsidP="00A45C13">
      <w:pPr>
        <w:ind w:left="720"/>
        <w:jc w:val="center"/>
        <w:rPr>
          <w:b/>
        </w:rPr>
      </w:pPr>
    </w:p>
    <w:p w:rsidR="00A45C13" w:rsidRPr="00A45C13" w:rsidRDefault="00A45C13" w:rsidP="00A45C13">
      <w:pPr>
        <w:spacing w:line="360" w:lineRule="auto"/>
        <w:ind w:left="720"/>
        <w:jc w:val="center"/>
        <w:rPr>
          <w:b/>
          <w:sz w:val="28"/>
          <w:szCs w:val="28"/>
        </w:rPr>
      </w:pPr>
      <w:r>
        <w:rPr>
          <w:b/>
        </w:rPr>
        <w:t xml:space="preserve">на тему: </w:t>
      </w:r>
      <w:r>
        <w:rPr>
          <w:b/>
          <w:sz w:val="28"/>
          <w:szCs w:val="28"/>
          <w:lang w:val="uk-UA"/>
        </w:rPr>
        <w:t>С</w:t>
      </w:r>
      <w:r w:rsidRPr="00A45C13">
        <w:rPr>
          <w:b/>
          <w:sz w:val="28"/>
          <w:szCs w:val="28"/>
          <w:lang w:val="uk-UA"/>
        </w:rPr>
        <w:t xml:space="preserve">оціальна робота з </w:t>
      </w:r>
      <w:r w:rsidR="00602C55">
        <w:rPr>
          <w:b/>
          <w:sz w:val="28"/>
          <w:szCs w:val="28"/>
          <w:lang w:val="uk-UA"/>
        </w:rPr>
        <w:t xml:space="preserve">малозабезпеченими </w:t>
      </w:r>
      <w:r w:rsidRPr="00A45C13">
        <w:rPr>
          <w:b/>
          <w:sz w:val="28"/>
          <w:szCs w:val="28"/>
          <w:lang w:val="uk-UA"/>
        </w:rPr>
        <w:t>сім’ями</w:t>
      </w:r>
    </w:p>
    <w:p w:rsidR="00A45C13" w:rsidRPr="00A45C13" w:rsidRDefault="00A45C13" w:rsidP="00A45C13">
      <w:pPr>
        <w:spacing w:line="360" w:lineRule="auto"/>
        <w:ind w:left="720"/>
        <w:jc w:val="center"/>
        <w:rPr>
          <w:b/>
          <w:sz w:val="28"/>
          <w:szCs w:val="28"/>
        </w:rPr>
      </w:pPr>
    </w:p>
    <w:p w:rsidR="00A45C13" w:rsidRDefault="00A45C13" w:rsidP="00A45C13">
      <w:pPr>
        <w:ind w:left="720"/>
        <w:jc w:val="center"/>
        <w:rPr>
          <w:b/>
        </w:rPr>
      </w:pPr>
    </w:p>
    <w:p w:rsidR="00A45C13" w:rsidRDefault="00A45C13" w:rsidP="00A45C13">
      <w:pPr>
        <w:ind w:left="3856"/>
        <w:jc w:val="both"/>
      </w:pPr>
      <w:r>
        <w:rPr>
          <w:b/>
        </w:rPr>
        <w:t>Виконала:</w:t>
      </w:r>
      <w:r>
        <w:t xml:space="preserve"> здобувач вищої освіти групи МСР17</w:t>
      </w:r>
    </w:p>
    <w:p w:rsidR="00A45C13" w:rsidRDefault="00A45C13" w:rsidP="00A45C13">
      <w:pPr>
        <w:ind w:left="3856"/>
        <w:jc w:val="both"/>
      </w:pPr>
      <w:r>
        <w:t xml:space="preserve">спеціальності 231 </w:t>
      </w:r>
      <w:proofErr w:type="gramStart"/>
      <w:r>
        <w:t>Соц</w:t>
      </w:r>
      <w:proofErr w:type="gramEnd"/>
      <w:r>
        <w:t>іальна робота</w:t>
      </w:r>
    </w:p>
    <w:p w:rsidR="00A45C13" w:rsidRDefault="000C75FD" w:rsidP="00A45C13">
      <w:pPr>
        <w:ind w:left="3856"/>
        <w:jc w:val="both"/>
      </w:pPr>
      <w:r>
        <w:rPr>
          <w:lang w:val="uk-UA"/>
        </w:rPr>
        <w:t>заочн</w:t>
      </w:r>
      <w:r w:rsidR="00A45C13">
        <w:t>ої форми навчання</w:t>
      </w:r>
    </w:p>
    <w:p w:rsidR="00A45C13" w:rsidRPr="009D7325" w:rsidRDefault="00294756" w:rsidP="00A45C13">
      <w:pPr>
        <w:ind w:left="3856"/>
        <w:jc w:val="both"/>
        <w:rPr>
          <w:b/>
          <w:lang w:val="uk-UA"/>
        </w:rPr>
      </w:pPr>
      <w:r w:rsidRPr="009D7325">
        <w:rPr>
          <w:b/>
          <w:lang w:val="uk-UA"/>
        </w:rPr>
        <w:t>Менделюк Валентина Миколаївна</w:t>
      </w:r>
    </w:p>
    <w:p w:rsidR="00A45C13" w:rsidRPr="00A15098" w:rsidRDefault="00A45C13" w:rsidP="00A45C13">
      <w:pPr>
        <w:ind w:left="3856"/>
        <w:jc w:val="both"/>
        <w:rPr>
          <w:lang w:val="uk-UA"/>
        </w:rPr>
      </w:pPr>
      <w:r>
        <w:rPr>
          <w:b/>
        </w:rPr>
        <w:t>Керівник:</w:t>
      </w:r>
      <w:r w:rsidR="00A15098">
        <w:t xml:space="preserve"> </w:t>
      </w:r>
    </w:p>
    <w:p w:rsidR="00A45C13" w:rsidRPr="00A15098" w:rsidRDefault="00A45C13" w:rsidP="00A45C13">
      <w:pPr>
        <w:ind w:left="3856"/>
        <w:jc w:val="both"/>
        <w:rPr>
          <w:lang w:val="uk-UA"/>
        </w:rPr>
      </w:pPr>
      <w:r>
        <w:rPr>
          <w:b/>
        </w:rPr>
        <w:t>Рецензент:</w:t>
      </w:r>
      <w:r w:rsidR="00A15098">
        <w:t xml:space="preserve"> </w:t>
      </w:r>
    </w:p>
    <w:p w:rsidR="00A45C13" w:rsidRDefault="00A45C13" w:rsidP="00A45C13">
      <w:pPr>
        <w:ind w:left="3856"/>
        <w:jc w:val="both"/>
      </w:pPr>
    </w:p>
    <w:p w:rsidR="00A45C13" w:rsidRDefault="00A45C13" w:rsidP="00A45C13">
      <w:pPr>
        <w:ind w:left="3856"/>
        <w:jc w:val="center"/>
        <w:rPr>
          <w:b/>
        </w:rPr>
      </w:pPr>
    </w:p>
    <w:p w:rsidR="00A45C13" w:rsidRDefault="00A45C13" w:rsidP="00A45C13">
      <w:pPr>
        <w:ind w:left="3856"/>
        <w:jc w:val="both"/>
        <w:rPr>
          <w:szCs w:val="28"/>
        </w:rPr>
      </w:pPr>
      <w:r>
        <w:rPr>
          <w:b/>
          <w:bCs/>
          <w:szCs w:val="28"/>
        </w:rPr>
        <w:t>Захищено</w:t>
      </w:r>
      <w:r w:rsidR="00B94C71">
        <w:rPr>
          <w:szCs w:val="28"/>
        </w:rPr>
        <w:t xml:space="preserve">  ______  лютого 20</w:t>
      </w:r>
      <w:r w:rsidR="00B94C71">
        <w:rPr>
          <w:szCs w:val="28"/>
          <w:lang w:val="uk-UA"/>
        </w:rPr>
        <w:t>20</w:t>
      </w:r>
      <w:r>
        <w:rPr>
          <w:szCs w:val="28"/>
        </w:rPr>
        <w:t xml:space="preserve"> р.</w:t>
      </w:r>
    </w:p>
    <w:p w:rsidR="00A45C13" w:rsidRDefault="00A45C13" w:rsidP="00A45C13">
      <w:pPr>
        <w:ind w:left="3856"/>
        <w:jc w:val="both"/>
        <w:rPr>
          <w:color w:val="000000"/>
          <w:szCs w:val="28"/>
        </w:rPr>
      </w:pPr>
      <w:proofErr w:type="gramStart"/>
      <w:r>
        <w:rPr>
          <w:szCs w:val="28"/>
        </w:rPr>
        <w:t>З</w:t>
      </w:r>
      <w:proofErr w:type="gramEnd"/>
      <w:r>
        <w:rPr>
          <w:szCs w:val="28"/>
        </w:rPr>
        <w:t xml:space="preserve"> оцінкою _____________________________</w:t>
      </w:r>
    </w:p>
    <w:p w:rsidR="00A45C13" w:rsidRDefault="00A45C13" w:rsidP="00A45C13">
      <w:pPr>
        <w:ind w:left="3856"/>
        <w:jc w:val="both"/>
        <w:rPr>
          <w:color w:val="000000"/>
          <w:szCs w:val="28"/>
        </w:rPr>
      </w:pPr>
    </w:p>
    <w:p w:rsidR="00A45C13" w:rsidRDefault="00A45C13" w:rsidP="00A45C13">
      <w:pPr>
        <w:ind w:left="3856"/>
        <w:jc w:val="both"/>
        <w:rPr>
          <w:color w:val="000000"/>
          <w:szCs w:val="28"/>
        </w:rPr>
      </w:pPr>
      <w:r>
        <w:rPr>
          <w:color w:val="000000"/>
          <w:szCs w:val="28"/>
        </w:rPr>
        <w:t>Голова екзаменаційної комі</w:t>
      </w:r>
      <w:proofErr w:type="gramStart"/>
      <w:r>
        <w:rPr>
          <w:color w:val="000000"/>
          <w:szCs w:val="28"/>
        </w:rPr>
        <w:t>с</w:t>
      </w:r>
      <w:proofErr w:type="gramEnd"/>
      <w:r>
        <w:rPr>
          <w:color w:val="000000"/>
          <w:szCs w:val="28"/>
        </w:rPr>
        <w:t>ії</w:t>
      </w:r>
    </w:p>
    <w:p w:rsidR="00A45C13" w:rsidRDefault="00A45C13" w:rsidP="00A45C13">
      <w:pPr>
        <w:ind w:left="3856"/>
        <w:jc w:val="both"/>
        <w:rPr>
          <w:color w:val="000000"/>
          <w:szCs w:val="28"/>
        </w:rPr>
      </w:pPr>
      <w:r>
        <w:rPr>
          <w:color w:val="000000"/>
          <w:szCs w:val="28"/>
        </w:rPr>
        <w:t>__________ ____________________________</w:t>
      </w:r>
    </w:p>
    <w:p w:rsidR="00A45C13" w:rsidRDefault="00A45C13" w:rsidP="00A45C13">
      <w:pPr>
        <w:ind w:left="3856"/>
        <w:jc w:val="both"/>
        <w:rPr>
          <w:color w:val="000000"/>
          <w:sz w:val="20"/>
        </w:rPr>
      </w:pPr>
      <w:r>
        <w:rPr>
          <w:color w:val="000000"/>
          <w:sz w:val="20"/>
        </w:rPr>
        <w:t xml:space="preserve">           (</w:t>
      </w:r>
      <w:proofErr w:type="gramStart"/>
      <w:r>
        <w:rPr>
          <w:color w:val="000000"/>
          <w:sz w:val="20"/>
        </w:rPr>
        <w:t>п</w:t>
      </w:r>
      <w:proofErr w:type="gramEnd"/>
      <w:r>
        <w:rPr>
          <w:color w:val="000000"/>
          <w:sz w:val="20"/>
        </w:rPr>
        <w:t xml:space="preserve">ідпис)                  (прізвище та ініціали) </w:t>
      </w:r>
    </w:p>
    <w:p w:rsidR="00A45C13" w:rsidRDefault="00A45C13" w:rsidP="00A45C13">
      <w:pPr>
        <w:ind w:left="3856"/>
        <w:jc w:val="both"/>
        <w:rPr>
          <w:szCs w:val="28"/>
        </w:rPr>
      </w:pPr>
      <w:r>
        <w:rPr>
          <w:szCs w:val="28"/>
        </w:rPr>
        <w:t>Члени комі</w:t>
      </w:r>
      <w:proofErr w:type="gramStart"/>
      <w:r>
        <w:rPr>
          <w:szCs w:val="28"/>
        </w:rPr>
        <w:t>с</w:t>
      </w:r>
      <w:proofErr w:type="gramEnd"/>
      <w:r>
        <w:rPr>
          <w:szCs w:val="28"/>
        </w:rPr>
        <w:t xml:space="preserve">ії: </w:t>
      </w:r>
    </w:p>
    <w:p w:rsidR="00A45C13" w:rsidRDefault="00A45C13" w:rsidP="00A45C13">
      <w:pPr>
        <w:ind w:left="3856"/>
        <w:jc w:val="both"/>
        <w:rPr>
          <w:szCs w:val="28"/>
        </w:rPr>
      </w:pPr>
      <w:r>
        <w:rPr>
          <w:szCs w:val="28"/>
        </w:rPr>
        <w:t xml:space="preserve"> ______________________________________</w:t>
      </w:r>
    </w:p>
    <w:p w:rsidR="00A45C13" w:rsidRDefault="00A45C13" w:rsidP="00A45C13">
      <w:pPr>
        <w:ind w:left="3856"/>
        <w:jc w:val="center"/>
        <w:rPr>
          <w:sz w:val="16"/>
          <w:szCs w:val="16"/>
        </w:rPr>
      </w:pPr>
      <w:r>
        <w:rPr>
          <w:sz w:val="16"/>
          <w:szCs w:val="16"/>
        </w:rPr>
        <w:t>(</w:t>
      </w:r>
      <w:proofErr w:type="gramStart"/>
      <w:r>
        <w:rPr>
          <w:sz w:val="16"/>
          <w:szCs w:val="16"/>
        </w:rPr>
        <w:t>п</w:t>
      </w:r>
      <w:proofErr w:type="gramEnd"/>
      <w:r>
        <w:rPr>
          <w:sz w:val="16"/>
          <w:szCs w:val="16"/>
        </w:rPr>
        <w:t>ідпис, прізвище та ініціали)</w:t>
      </w:r>
    </w:p>
    <w:p w:rsidR="00A45C13" w:rsidRDefault="00A45C13" w:rsidP="00A45C13">
      <w:pPr>
        <w:ind w:left="3856"/>
        <w:jc w:val="both"/>
        <w:rPr>
          <w:szCs w:val="28"/>
        </w:rPr>
      </w:pPr>
      <w:r>
        <w:rPr>
          <w:szCs w:val="28"/>
        </w:rPr>
        <w:t xml:space="preserve"> ______________________________________</w:t>
      </w:r>
    </w:p>
    <w:p w:rsidR="00A45C13" w:rsidRDefault="00A45C13" w:rsidP="00A45C13">
      <w:pPr>
        <w:ind w:left="5529"/>
        <w:rPr>
          <w:sz w:val="16"/>
          <w:szCs w:val="16"/>
        </w:rPr>
      </w:pPr>
      <w:r>
        <w:rPr>
          <w:sz w:val="16"/>
          <w:szCs w:val="16"/>
        </w:rPr>
        <w:t>(</w:t>
      </w:r>
      <w:proofErr w:type="gramStart"/>
      <w:r>
        <w:rPr>
          <w:sz w:val="16"/>
          <w:szCs w:val="16"/>
        </w:rPr>
        <w:t>п</w:t>
      </w:r>
      <w:proofErr w:type="gramEnd"/>
      <w:r>
        <w:rPr>
          <w:sz w:val="16"/>
          <w:szCs w:val="16"/>
        </w:rPr>
        <w:t>ідпис, прізвище та ініціали)</w:t>
      </w:r>
    </w:p>
    <w:p w:rsidR="00A45C13" w:rsidRDefault="00A45C13" w:rsidP="00A45C13">
      <w:pPr>
        <w:ind w:left="720"/>
        <w:jc w:val="center"/>
        <w:rPr>
          <w:b/>
        </w:rPr>
      </w:pPr>
    </w:p>
    <w:p w:rsidR="00A15098" w:rsidRDefault="00A15098" w:rsidP="00A45C13">
      <w:pPr>
        <w:jc w:val="center"/>
        <w:rPr>
          <w:bCs/>
          <w:color w:val="000000"/>
          <w:szCs w:val="28"/>
          <w:lang w:val="uk-UA"/>
        </w:rPr>
      </w:pPr>
    </w:p>
    <w:p w:rsidR="00A15098" w:rsidRDefault="00A15098" w:rsidP="00A45C13">
      <w:pPr>
        <w:jc w:val="center"/>
        <w:rPr>
          <w:bCs/>
          <w:color w:val="000000"/>
          <w:szCs w:val="28"/>
          <w:lang w:val="uk-UA"/>
        </w:rPr>
      </w:pPr>
    </w:p>
    <w:p w:rsidR="00A15098" w:rsidRDefault="00A15098" w:rsidP="00A45C13">
      <w:pPr>
        <w:jc w:val="center"/>
        <w:rPr>
          <w:bCs/>
          <w:color w:val="000000"/>
          <w:szCs w:val="28"/>
          <w:lang w:val="uk-UA"/>
        </w:rPr>
      </w:pPr>
    </w:p>
    <w:p w:rsidR="00A45C13" w:rsidRPr="00B94C71" w:rsidRDefault="00A45C13" w:rsidP="00A45C13">
      <w:pPr>
        <w:jc w:val="center"/>
        <w:rPr>
          <w:i/>
          <w:iCs/>
          <w:color w:val="000000"/>
          <w:u w:val="single"/>
          <w:lang w:val="uk-UA"/>
        </w:rPr>
      </w:pPr>
      <w:r>
        <w:rPr>
          <w:bCs/>
          <w:color w:val="000000"/>
          <w:szCs w:val="28"/>
        </w:rPr>
        <w:t>Полтава – 20</w:t>
      </w:r>
      <w:r w:rsidR="00B94C71">
        <w:rPr>
          <w:bCs/>
          <w:color w:val="000000"/>
          <w:szCs w:val="28"/>
          <w:lang w:val="uk-UA"/>
        </w:rPr>
        <w:t>20</w:t>
      </w:r>
    </w:p>
    <w:p w:rsidR="00A15098" w:rsidRDefault="00A15098" w:rsidP="00A45C13">
      <w:pPr>
        <w:ind w:left="720"/>
        <w:jc w:val="right"/>
        <w:rPr>
          <w:b/>
          <w:lang w:val="uk-UA"/>
        </w:rPr>
      </w:pPr>
    </w:p>
    <w:p w:rsidR="00A15098" w:rsidRDefault="00A15098" w:rsidP="00A45C13">
      <w:pPr>
        <w:ind w:left="720"/>
        <w:jc w:val="right"/>
        <w:rPr>
          <w:b/>
          <w:lang w:val="uk-UA"/>
        </w:rPr>
      </w:pPr>
    </w:p>
    <w:p w:rsidR="00A15098" w:rsidRDefault="00A15098" w:rsidP="00A45C13">
      <w:pPr>
        <w:ind w:left="720"/>
        <w:jc w:val="right"/>
        <w:rPr>
          <w:b/>
          <w:lang w:val="uk-UA"/>
        </w:rPr>
      </w:pPr>
    </w:p>
    <w:p w:rsidR="00A15098" w:rsidRDefault="00A15098" w:rsidP="00A45C13">
      <w:pPr>
        <w:ind w:left="720"/>
        <w:jc w:val="right"/>
        <w:rPr>
          <w:b/>
          <w:lang w:val="uk-UA"/>
        </w:rPr>
      </w:pPr>
    </w:p>
    <w:p w:rsidR="00A15098" w:rsidRDefault="00A15098" w:rsidP="00A45C13">
      <w:pPr>
        <w:ind w:left="720"/>
        <w:jc w:val="right"/>
        <w:rPr>
          <w:b/>
          <w:lang w:val="uk-UA"/>
        </w:rPr>
      </w:pPr>
    </w:p>
    <w:p w:rsidR="00602C55" w:rsidRDefault="00602C55" w:rsidP="00A45C13">
      <w:pPr>
        <w:spacing w:line="360" w:lineRule="auto"/>
        <w:ind w:right="-1" w:firstLine="709"/>
        <w:jc w:val="center"/>
        <w:rPr>
          <w:b/>
          <w:lang w:val="uk-UA"/>
        </w:rPr>
      </w:pPr>
    </w:p>
    <w:p w:rsidR="00602C55" w:rsidRDefault="00602C55" w:rsidP="00A45C13">
      <w:pPr>
        <w:spacing w:line="360" w:lineRule="auto"/>
        <w:ind w:right="-1" w:firstLine="709"/>
        <w:jc w:val="center"/>
        <w:rPr>
          <w:b/>
          <w:lang w:val="uk-UA"/>
        </w:rPr>
      </w:pPr>
    </w:p>
    <w:p w:rsidR="00602C55" w:rsidRDefault="00602C55" w:rsidP="00A45C13">
      <w:pPr>
        <w:spacing w:line="360" w:lineRule="auto"/>
        <w:ind w:right="-1" w:firstLine="709"/>
        <w:jc w:val="center"/>
        <w:rPr>
          <w:b/>
          <w:lang w:val="uk-UA"/>
        </w:rPr>
      </w:pPr>
    </w:p>
    <w:p w:rsidR="00602C55" w:rsidRDefault="00602C55" w:rsidP="00A45C13">
      <w:pPr>
        <w:spacing w:line="360" w:lineRule="auto"/>
        <w:ind w:right="-1" w:firstLine="709"/>
        <w:jc w:val="center"/>
        <w:rPr>
          <w:b/>
          <w:lang w:val="uk-UA"/>
        </w:rPr>
      </w:pPr>
    </w:p>
    <w:p w:rsidR="000A4910" w:rsidRPr="0029371A" w:rsidRDefault="00A45C13" w:rsidP="0029371A">
      <w:pPr>
        <w:spacing w:line="360" w:lineRule="auto"/>
        <w:ind w:right="-1" w:firstLine="709"/>
        <w:jc w:val="center"/>
        <w:rPr>
          <w:bCs/>
          <w:sz w:val="28"/>
          <w:szCs w:val="28"/>
          <w:lang w:val="uk-UA"/>
        </w:rPr>
      </w:pPr>
      <w:r w:rsidRPr="00602C55">
        <w:rPr>
          <w:szCs w:val="28"/>
        </w:rPr>
        <w:lastRenderedPageBreak/>
        <w:t xml:space="preserve"> </w:t>
      </w:r>
      <w:r w:rsidR="000A4910" w:rsidRPr="00602C55">
        <w:rPr>
          <w:bCs/>
          <w:sz w:val="28"/>
          <w:szCs w:val="28"/>
        </w:rPr>
        <w:t>ЗМІ</w:t>
      </w:r>
      <w:proofErr w:type="gramStart"/>
      <w:r w:rsidR="000A4910" w:rsidRPr="00602C55">
        <w:rPr>
          <w:bCs/>
          <w:sz w:val="28"/>
          <w:szCs w:val="28"/>
        </w:rPr>
        <w:t>СТ</w:t>
      </w:r>
      <w:proofErr w:type="gramEnd"/>
    </w:p>
    <w:p w:rsidR="000A4910" w:rsidRPr="00602C55" w:rsidRDefault="000A4910" w:rsidP="000A4910">
      <w:pPr>
        <w:spacing w:line="360" w:lineRule="auto"/>
        <w:ind w:right="-1" w:firstLine="709"/>
        <w:jc w:val="both"/>
        <w:rPr>
          <w:sz w:val="28"/>
          <w:szCs w:val="28"/>
        </w:rPr>
      </w:pPr>
      <w:proofErr w:type="gramStart"/>
      <w:r w:rsidRPr="00602C55">
        <w:rPr>
          <w:bCs/>
          <w:sz w:val="28"/>
          <w:szCs w:val="28"/>
        </w:rPr>
        <w:t>ВСТУП</w:t>
      </w:r>
      <w:proofErr w:type="gramEnd"/>
      <w:r w:rsidRPr="00602C55">
        <w:rPr>
          <w:bCs/>
          <w:sz w:val="28"/>
          <w:szCs w:val="28"/>
        </w:rPr>
        <w:t>…………………………………………………………………</w:t>
      </w:r>
      <w:r w:rsidR="00714501">
        <w:rPr>
          <w:bCs/>
          <w:sz w:val="28"/>
          <w:szCs w:val="28"/>
        </w:rPr>
        <w:t>…</w:t>
      </w:r>
      <w:r w:rsidRPr="00602C55">
        <w:rPr>
          <w:bCs/>
          <w:sz w:val="28"/>
          <w:szCs w:val="28"/>
        </w:rPr>
        <w:t>.4</w:t>
      </w:r>
    </w:p>
    <w:p w:rsidR="000A4910" w:rsidRPr="00714501" w:rsidRDefault="000A4910" w:rsidP="000A4910">
      <w:pPr>
        <w:spacing w:line="360" w:lineRule="auto"/>
        <w:ind w:right="-1" w:firstLine="709"/>
        <w:jc w:val="both"/>
        <w:rPr>
          <w:bCs/>
          <w:sz w:val="28"/>
          <w:szCs w:val="28"/>
          <w:lang w:val="uk-UA"/>
        </w:rPr>
      </w:pPr>
      <w:r w:rsidRPr="00602C55">
        <w:rPr>
          <w:bCs/>
          <w:sz w:val="28"/>
          <w:szCs w:val="28"/>
        </w:rPr>
        <w:t xml:space="preserve">РОЗДІЛ 1. </w:t>
      </w:r>
      <w:r w:rsidR="000C29C0" w:rsidRPr="00602C55">
        <w:rPr>
          <w:bCs/>
          <w:sz w:val="28"/>
          <w:szCs w:val="28"/>
        </w:rPr>
        <w:t>ТЕОРЕТИ</w:t>
      </w:r>
      <w:r w:rsidR="000C29C0" w:rsidRPr="00602C55">
        <w:rPr>
          <w:bCs/>
          <w:sz w:val="28"/>
          <w:szCs w:val="28"/>
          <w:lang w:val="uk-UA"/>
        </w:rPr>
        <w:t>КО-МЕТОДОЛОГІЧНІ</w:t>
      </w:r>
      <w:r w:rsidRPr="00602C55">
        <w:rPr>
          <w:bCs/>
          <w:sz w:val="28"/>
          <w:szCs w:val="28"/>
        </w:rPr>
        <w:t xml:space="preserve"> ЗАСАДИ </w:t>
      </w:r>
      <w:proofErr w:type="gramStart"/>
      <w:r w:rsidRPr="00602C55">
        <w:rPr>
          <w:bCs/>
          <w:sz w:val="28"/>
          <w:szCs w:val="28"/>
        </w:rPr>
        <w:t>ДОСЛ</w:t>
      </w:r>
      <w:proofErr w:type="gramEnd"/>
      <w:r w:rsidRPr="00602C55">
        <w:rPr>
          <w:bCs/>
          <w:sz w:val="28"/>
          <w:szCs w:val="28"/>
        </w:rPr>
        <w:t>ІДЖЕНН</w:t>
      </w:r>
      <w:r w:rsidR="000C29C0" w:rsidRPr="00602C55">
        <w:rPr>
          <w:bCs/>
          <w:sz w:val="28"/>
          <w:szCs w:val="28"/>
        </w:rPr>
        <w:t>Я ТЕХНОЛОГІЙ СОЦІАЛЬНО</w:t>
      </w:r>
      <w:r w:rsidR="000C29C0" w:rsidRPr="00602C55">
        <w:rPr>
          <w:bCs/>
          <w:sz w:val="28"/>
          <w:szCs w:val="28"/>
          <w:lang w:val="uk-UA"/>
        </w:rPr>
        <w:t xml:space="preserve">Ї </w:t>
      </w:r>
      <w:r w:rsidRPr="00602C55">
        <w:rPr>
          <w:bCs/>
          <w:sz w:val="28"/>
          <w:szCs w:val="28"/>
        </w:rPr>
        <w:t xml:space="preserve">РОБОТИ З </w:t>
      </w:r>
      <w:r w:rsidR="00602C55" w:rsidRPr="00602C55">
        <w:rPr>
          <w:bCs/>
          <w:sz w:val="28"/>
          <w:szCs w:val="28"/>
        </w:rPr>
        <w:t xml:space="preserve">МАЛОЗАБЕЗПЕЧИНИМИ </w:t>
      </w:r>
      <w:r w:rsidRPr="00602C55">
        <w:rPr>
          <w:bCs/>
          <w:sz w:val="28"/>
          <w:szCs w:val="28"/>
        </w:rPr>
        <w:t>СІМ'ЯМИ</w:t>
      </w:r>
      <w:r w:rsidR="00714501">
        <w:rPr>
          <w:bCs/>
          <w:sz w:val="28"/>
          <w:szCs w:val="28"/>
          <w:lang w:val="uk-UA"/>
        </w:rPr>
        <w:t>.</w:t>
      </w:r>
      <w:r w:rsidR="00FA6F0E" w:rsidRPr="00602C55">
        <w:rPr>
          <w:bCs/>
          <w:sz w:val="28"/>
          <w:szCs w:val="28"/>
          <w:lang w:val="uk-UA"/>
        </w:rPr>
        <w:t xml:space="preserve"> </w:t>
      </w:r>
      <w:r w:rsidR="000C29C0" w:rsidRPr="00602C55">
        <w:rPr>
          <w:bCs/>
          <w:sz w:val="28"/>
          <w:szCs w:val="28"/>
          <w:lang w:val="uk-UA"/>
        </w:rPr>
        <w:t>…………</w:t>
      </w:r>
      <w:r w:rsidRPr="00602C55">
        <w:rPr>
          <w:bCs/>
          <w:sz w:val="28"/>
          <w:szCs w:val="28"/>
        </w:rPr>
        <w:t xml:space="preserve"> </w:t>
      </w:r>
      <w:r w:rsidR="00714501">
        <w:rPr>
          <w:bCs/>
          <w:sz w:val="28"/>
          <w:szCs w:val="28"/>
          <w:lang w:val="uk-UA"/>
        </w:rPr>
        <w:t>……………………………9</w:t>
      </w:r>
    </w:p>
    <w:p w:rsidR="000A4910" w:rsidRPr="00714501" w:rsidRDefault="000A4910" w:rsidP="000A4910">
      <w:pPr>
        <w:spacing w:line="360" w:lineRule="auto"/>
        <w:ind w:right="-1" w:firstLine="709"/>
        <w:jc w:val="both"/>
        <w:rPr>
          <w:sz w:val="28"/>
          <w:szCs w:val="28"/>
          <w:lang w:val="uk-UA"/>
        </w:rPr>
      </w:pPr>
      <w:r w:rsidRPr="00714501">
        <w:rPr>
          <w:sz w:val="28"/>
          <w:szCs w:val="28"/>
          <w:lang w:val="uk-UA"/>
        </w:rPr>
        <w:t>1.1. Поняття малозабезпеченості та соціальний захист малозабезпечених верств населення …………………………………………</w:t>
      </w:r>
      <w:r w:rsidR="00714501">
        <w:rPr>
          <w:sz w:val="28"/>
          <w:szCs w:val="28"/>
          <w:lang w:val="uk-UA"/>
        </w:rPr>
        <w:t>.</w:t>
      </w:r>
      <w:r w:rsidRPr="00714501">
        <w:rPr>
          <w:sz w:val="28"/>
          <w:szCs w:val="28"/>
          <w:lang w:val="uk-UA"/>
        </w:rPr>
        <w:t>.9</w:t>
      </w:r>
    </w:p>
    <w:p w:rsidR="000A4910" w:rsidRPr="00714501" w:rsidRDefault="000A4910" w:rsidP="000A4910">
      <w:pPr>
        <w:spacing w:line="360" w:lineRule="auto"/>
        <w:ind w:right="-1" w:firstLine="709"/>
        <w:jc w:val="both"/>
        <w:rPr>
          <w:sz w:val="28"/>
          <w:szCs w:val="28"/>
          <w:lang w:val="uk-UA"/>
        </w:rPr>
      </w:pPr>
      <w:r w:rsidRPr="00714501">
        <w:rPr>
          <w:sz w:val="28"/>
          <w:szCs w:val="28"/>
          <w:lang w:val="uk-UA"/>
        </w:rPr>
        <w:t>1.2. Особливості технологій соціально-педагогічної роботи з надання допомоги малозабезпеченим с</w:t>
      </w:r>
      <w:r w:rsidR="00714501" w:rsidRPr="00714501">
        <w:rPr>
          <w:sz w:val="28"/>
          <w:szCs w:val="28"/>
          <w:lang w:val="uk-UA"/>
        </w:rPr>
        <w:t>ім’ям……………………..……………...</w:t>
      </w:r>
      <w:r w:rsidR="00714501">
        <w:rPr>
          <w:sz w:val="28"/>
          <w:szCs w:val="28"/>
          <w:lang w:val="uk-UA"/>
        </w:rPr>
        <w:t>.</w:t>
      </w:r>
      <w:r w:rsidR="00B509AF">
        <w:rPr>
          <w:sz w:val="28"/>
          <w:szCs w:val="28"/>
          <w:lang w:val="uk-UA"/>
        </w:rPr>
        <w:t>....</w:t>
      </w:r>
      <w:r w:rsidR="00714501">
        <w:rPr>
          <w:sz w:val="28"/>
          <w:szCs w:val="28"/>
          <w:lang w:val="uk-UA"/>
        </w:rPr>
        <w:t>.</w:t>
      </w:r>
      <w:r w:rsidR="00182EB4">
        <w:rPr>
          <w:sz w:val="28"/>
          <w:szCs w:val="28"/>
          <w:lang w:val="uk-UA"/>
        </w:rPr>
        <w:t>.18</w:t>
      </w:r>
    </w:p>
    <w:p w:rsidR="000A4910" w:rsidRPr="00C822D6" w:rsidRDefault="000A4910" w:rsidP="000A4910">
      <w:pPr>
        <w:spacing w:line="360" w:lineRule="auto"/>
        <w:ind w:right="-1" w:firstLine="709"/>
        <w:jc w:val="both"/>
        <w:rPr>
          <w:sz w:val="28"/>
          <w:szCs w:val="28"/>
        </w:rPr>
      </w:pPr>
      <w:r w:rsidRPr="00C822D6">
        <w:rPr>
          <w:sz w:val="28"/>
          <w:szCs w:val="28"/>
        </w:rPr>
        <w:t xml:space="preserve">1.3.Законодавче забезпечення </w:t>
      </w:r>
      <w:proofErr w:type="gramStart"/>
      <w:r w:rsidRPr="00C822D6">
        <w:rPr>
          <w:sz w:val="28"/>
          <w:szCs w:val="28"/>
        </w:rPr>
        <w:t>соц</w:t>
      </w:r>
      <w:proofErr w:type="gramEnd"/>
      <w:r w:rsidRPr="00C822D6">
        <w:rPr>
          <w:sz w:val="28"/>
          <w:szCs w:val="28"/>
        </w:rPr>
        <w:t>іального захисту малозабезпечених громадян в</w:t>
      </w:r>
      <w:r w:rsidR="00B509AF">
        <w:rPr>
          <w:sz w:val="28"/>
          <w:szCs w:val="28"/>
        </w:rPr>
        <w:t xml:space="preserve"> Україні……………………………………</w:t>
      </w:r>
      <w:r w:rsidR="00B509AF">
        <w:rPr>
          <w:sz w:val="28"/>
          <w:szCs w:val="28"/>
          <w:lang w:val="uk-UA"/>
        </w:rPr>
        <w:t>…………………</w:t>
      </w:r>
      <w:r w:rsidR="00714501">
        <w:rPr>
          <w:sz w:val="28"/>
          <w:szCs w:val="28"/>
          <w:lang w:val="uk-UA"/>
        </w:rPr>
        <w:t>..</w:t>
      </w:r>
      <w:r w:rsidR="00B509AF">
        <w:rPr>
          <w:sz w:val="28"/>
          <w:szCs w:val="28"/>
          <w:lang w:val="uk-UA"/>
        </w:rPr>
        <w:t>…</w:t>
      </w:r>
      <w:r w:rsidR="00714501">
        <w:rPr>
          <w:sz w:val="28"/>
          <w:szCs w:val="28"/>
          <w:lang w:val="uk-UA"/>
        </w:rPr>
        <w:t>.</w:t>
      </w:r>
      <w:r w:rsidR="00182EB4">
        <w:rPr>
          <w:sz w:val="28"/>
          <w:szCs w:val="28"/>
          <w:lang w:val="uk-UA"/>
        </w:rPr>
        <w:t>.32</w:t>
      </w:r>
    </w:p>
    <w:p w:rsidR="000A4910" w:rsidRPr="00B509AF" w:rsidRDefault="00101679" w:rsidP="000A4910">
      <w:pPr>
        <w:spacing w:line="360" w:lineRule="auto"/>
        <w:ind w:right="-1" w:firstLine="709"/>
        <w:jc w:val="both"/>
        <w:rPr>
          <w:bCs/>
          <w:sz w:val="28"/>
          <w:szCs w:val="28"/>
          <w:lang w:val="uk-UA"/>
        </w:rPr>
      </w:pPr>
      <w:r>
        <w:rPr>
          <w:bCs/>
          <w:sz w:val="28"/>
          <w:szCs w:val="28"/>
        </w:rPr>
        <w:t>Виснов</w:t>
      </w:r>
      <w:r w:rsidR="000A4910" w:rsidRPr="00C822D6">
        <w:rPr>
          <w:bCs/>
          <w:sz w:val="28"/>
          <w:szCs w:val="28"/>
        </w:rPr>
        <w:t>к</w:t>
      </w:r>
      <w:r>
        <w:rPr>
          <w:bCs/>
          <w:sz w:val="28"/>
          <w:szCs w:val="28"/>
          <w:lang w:val="uk-UA"/>
        </w:rPr>
        <w:t xml:space="preserve">и </w:t>
      </w:r>
      <w:r w:rsidR="000A4910" w:rsidRPr="00C822D6">
        <w:rPr>
          <w:bCs/>
          <w:sz w:val="28"/>
          <w:szCs w:val="28"/>
        </w:rPr>
        <w:t xml:space="preserve"> до першого </w:t>
      </w:r>
      <w:r w:rsidR="000A4910">
        <w:rPr>
          <w:bCs/>
          <w:sz w:val="28"/>
          <w:szCs w:val="28"/>
        </w:rPr>
        <w:t xml:space="preserve">розділу </w:t>
      </w:r>
      <w:r w:rsidR="00B509AF">
        <w:rPr>
          <w:bCs/>
          <w:sz w:val="28"/>
          <w:szCs w:val="28"/>
        </w:rPr>
        <w:t>…………………………………</w:t>
      </w:r>
      <w:r w:rsidR="000A4910" w:rsidRPr="00C822D6">
        <w:rPr>
          <w:bCs/>
          <w:sz w:val="28"/>
          <w:szCs w:val="28"/>
        </w:rPr>
        <w:t>…...</w:t>
      </w:r>
      <w:r w:rsidR="00714501">
        <w:rPr>
          <w:bCs/>
          <w:sz w:val="28"/>
          <w:szCs w:val="28"/>
          <w:lang w:val="uk-UA"/>
        </w:rPr>
        <w:t>.</w:t>
      </w:r>
      <w:r w:rsidR="000A4910">
        <w:rPr>
          <w:bCs/>
          <w:sz w:val="28"/>
          <w:szCs w:val="28"/>
        </w:rPr>
        <w:t>..</w:t>
      </w:r>
      <w:r w:rsidR="00182EB4">
        <w:rPr>
          <w:bCs/>
          <w:sz w:val="28"/>
          <w:szCs w:val="28"/>
          <w:lang w:val="uk-UA"/>
        </w:rPr>
        <w:t>53</w:t>
      </w:r>
    </w:p>
    <w:p w:rsidR="000A4910" w:rsidRPr="00714501" w:rsidRDefault="0029371A" w:rsidP="00602C55">
      <w:pPr>
        <w:spacing w:line="360" w:lineRule="auto"/>
        <w:ind w:right="-1" w:firstLine="709"/>
        <w:jc w:val="both"/>
        <w:rPr>
          <w:b/>
          <w:bCs/>
          <w:sz w:val="28"/>
          <w:szCs w:val="28"/>
          <w:lang w:val="uk-UA"/>
        </w:rPr>
      </w:pPr>
      <w:r w:rsidRPr="00EE1A6B">
        <w:rPr>
          <w:bCs/>
          <w:sz w:val="28"/>
          <w:szCs w:val="28"/>
          <w:lang w:val="uk-UA"/>
        </w:rPr>
        <w:t>РОЗДІЛ 2</w:t>
      </w:r>
      <w:r w:rsidR="000C29C0" w:rsidRPr="00EE1A6B">
        <w:rPr>
          <w:bCs/>
          <w:sz w:val="28"/>
          <w:szCs w:val="28"/>
          <w:lang w:val="uk-UA"/>
        </w:rPr>
        <w:t xml:space="preserve"> СОЦІАЛЬН</w:t>
      </w:r>
      <w:r>
        <w:rPr>
          <w:bCs/>
          <w:sz w:val="28"/>
          <w:szCs w:val="28"/>
          <w:lang w:val="uk-UA"/>
        </w:rPr>
        <w:t>А</w:t>
      </w:r>
      <w:r w:rsidRPr="00EE1A6B">
        <w:rPr>
          <w:bCs/>
          <w:sz w:val="28"/>
          <w:szCs w:val="28"/>
          <w:lang w:val="uk-UA"/>
        </w:rPr>
        <w:t xml:space="preserve"> РОБОТ</w:t>
      </w:r>
      <w:r>
        <w:rPr>
          <w:bCs/>
          <w:sz w:val="28"/>
          <w:szCs w:val="28"/>
          <w:lang w:val="uk-UA"/>
        </w:rPr>
        <w:t>А</w:t>
      </w:r>
      <w:r w:rsidR="00636CCA" w:rsidRPr="00EE1A6B">
        <w:rPr>
          <w:bCs/>
          <w:sz w:val="28"/>
          <w:szCs w:val="28"/>
          <w:lang w:val="uk-UA"/>
        </w:rPr>
        <w:t xml:space="preserve"> З</w:t>
      </w:r>
      <w:r w:rsidR="00602C55" w:rsidRPr="00EE1A6B">
        <w:rPr>
          <w:bCs/>
          <w:sz w:val="28"/>
          <w:szCs w:val="28"/>
          <w:lang w:val="uk-UA"/>
        </w:rPr>
        <w:t xml:space="preserve"> МАЛОЗАБЕЗПЕЧИНИМИ СІМ'ЯМИ</w:t>
      </w:r>
      <w:r>
        <w:rPr>
          <w:bCs/>
          <w:sz w:val="28"/>
          <w:szCs w:val="28"/>
          <w:lang w:val="uk-UA"/>
        </w:rPr>
        <w:t>: СУЧАСНИЙ СТАН ПРОБЛЕМИ</w:t>
      </w:r>
      <w:r w:rsidR="00602C55" w:rsidRPr="00EE1A6B">
        <w:rPr>
          <w:bCs/>
          <w:lang w:val="uk-UA"/>
        </w:rPr>
        <w:t xml:space="preserve"> </w:t>
      </w:r>
      <w:r w:rsidR="00714501">
        <w:rPr>
          <w:bCs/>
          <w:lang w:val="uk-UA"/>
        </w:rPr>
        <w:t>(н</w:t>
      </w:r>
      <w:r w:rsidR="000A4910" w:rsidRPr="00EE1A6B">
        <w:rPr>
          <w:bCs/>
          <w:lang w:val="uk-UA"/>
        </w:rPr>
        <w:t>а прикладі «</w:t>
      </w:r>
      <w:r w:rsidR="000A4910" w:rsidRPr="00EE1A6B">
        <w:rPr>
          <w:lang w:val="uk-UA"/>
        </w:rPr>
        <w:t>Управління праці та соціального захисту населення» Костопільської районної державної адміністрації та «Костопільського Районного центру соціальних служб для сім’ї, дітей та молоді</w:t>
      </w:r>
      <w:r w:rsidR="000A4910" w:rsidRPr="00714501">
        <w:rPr>
          <w:sz w:val="28"/>
          <w:szCs w:val="28"/>
          <w:lang w:val="uk-UA"/>
        </w:rPr>
        <w:t>»)</w:t>
      </w:r>
      <w:r w:rsidRPr="00714501">
        <w:rPr>
          <w:sz w:val="28"/>
          <w:szCs w:val="28"/>
          <w:lang w:val="uk-UA"/>
        </w:rPr>
        <w:t>………</w:t>
      </w:r>
      <w:r w:rsidR="00714501">
        <w:rPr>
          <w:sz w:val="28"/>
          <w:szCs w:val="28"/>
          <w:lang w:val="uk-UA"/>
        </w:rPr>
        <w:t>………………………………………………</w:t>
      </w:r>
      <w:r w:rsidR="00B509AF" w:rsidRPr="00714501">
        <w:rPr>
          <w:sz w:val="28"/>
          <w:szCs w:val="28"/>
          <w:lang w:val="uk-UA"/>
        </w:rPr>
        <w:t>…………………..5</w:t>
      </w:r>
      <w:r w:rsidR="00182EB4">
        <w:rPr>
          <w:sz w:val="28"/>
          <w:szCs w:val="28"/>
          <w:lang w:val="uk-UA"/>
        </w:rPr>
        <w:t>5</w:t>
      </w:r>
    </w:p>
    <w:p w:rsidR="000A4910" w:rsidRPr="00636CCA" w:rsidRDefault="000A4910" w:rsidP="000A4910">
      <w:pPr>
        <w:spacing w:line="360" w:lineRule="auto"/>
        <w:ind w:right="-1" w:firstLine="709"/>
        <w:jc w:val="both"/>
        <w:rPr>
          <w:sz w:val="28"/>
          <w:szCs w:val="28"/>
          <w:lang w:val="uk-UA"/>
        </w:rPr>
      </w:pPr>
      <w:r w:rsidRPr="00636CCA">
        <w:rPr>
          <w:sz w:val="28"/>
          <w:szCs w:val="28"/>
          <w:lang w:val="uk-UA"/>
        </w:rPr>
        <w:t>2.1. Основні функції та напрямки діяльності «Управління праці та соціального захисту населення» Костопільської районної державної ад</w:t>
      </w:r>
      <w:r w:rsidR="000C505F">
        <w:rPr>
          <w:sz w:val="28"/>
          <w:szCs w:val="28"/>
          <w:lang w:val="uk-UA"/>
        </w:rPr>
        <w:t>міністрації……………………………………………………</w:t>
      </w:r>
      <w:r w:rsidR="002574D2">
        <w:rPr>
          <w:sz w:val="28"/>
          <w:szCs w:val="28"/>
          <w:lang w:val="uk-UA"/>
        </w:rPr>
        <w:t>……………</w:t>
      </w:r>
      <w:r w:rsidR="00186F93">
        <w:rPr>
          <w:sz w:val="28"/>
          <w:szCs w:val="28"/>
          <w:lang w:val="uk-UA"/>
        </w:rPr>
        <w:t>.</w:t>
      </w:r>
      <w:r w:rsidR="00714501">
        <w:rPr>
          <w:sz w:val="28"/>
          <w:szCs w:val="28"/>
          <w:lang w:val="uk-UA"/>
        </w:rPr>
        <w:t>.</w:t>
      </w:r>
      <w:r w:rsidR="002574D2">
        <w:rPr>
          <w:sz w:val="28"/>
          <w:szCs w:val="28"/>
          <w:lang w:val="uk-UA"/>
        </w:rPr>
        <w:t>.56</w:t>
      </w:r>
    </w:p>
    <w:p w:rsidR="000A4910" w:rsidRPr="00101679" w:rsidRDefault="000A4910" w:rsidP="000A4910">
      <w:pPr>
        <w:spacing w:line="360" w:lineRule="auto"/>
        <w:ind w:right="-1" w:firstLine="709"/>
        <w:jc w:val="both"/>
        <w:rPr>
          <w:sz w:val="28"/>
          <w:szCs w:val="28"/>
          <w:lang w:val="uk-UA"/>
        </w:rPr>
      </w:pPr>
      <w:r>
        <w:rPr>
          <w:sz w:val="28"/>
          <w:szCs w:val="28"/>
        </w:rPr>
        <w:t>2.</w:t>
      </w:r>
      <w:r w:rsidR="003B18DD">
        <w:rPr>
          <w:sz w:val="28"/>
          <w:szCs w:val="28"/>
          <w:lang w:val="uk-UA"/>
        </w:rPr>
        <w:t>2</w:t>
      </w:r>
      <w:r>
        <w:rPr>
          <w:sz w:val="28"/>
          <w:szCs w:val="28"/>
        </w:rPr>
        <w:t xml:space="preserve">. </w:t>
      </w:r>
      <w:r w:rsidRPr="00C822D6">
        <w:rPr>
          <w:sz w:val="28"/>
          <w:szCs w:val="28"/>
        </w:rPr>
        <w:t xml:space="preserve">Результати діяльності «Костопільського Районного центру </w:t>
      </w:r>
      <w:proofErr w:type="gramStart"/>
      <w:r w:rsidRPr="00C822D6">
        <w:rPr>
          <w:sz w:val="28"/>
          <w:szCs w:val="28"/>
        </w:rPr>
        <w:t>соц</w:t>
      </w:r>
      <w:proofErr w:type="gramEnd"/>
      <w:r w:rsidRPr="00C822D6">
        <w:rPr>
          <w:sz w:val="28"/>
          <w:szCs w:val="28"/>
        </w:rPr>
        <w:t>іальних служб для сім’ї, дітей та молоді</w:t>
      </w:r>
      <w:r>
        <w:rPr>
          <w:sz w:val="28"/>
          <w:szCs w:val="28"/>
        </w:rPr>
        <w:t>»</w:t>
      </w:r>
      <w:r w:rsidR="00B2221A">
        <w:rPr>
          <w:sz w:val="28"/>
          <w:szCs w:val="28"/>
        </w:rPr>
        <w:t xml:space="preserve"> по наданню соціальн</w:t>
      </w:r>
      <w:r>
        <w:rPr>
          <w:sz w:val="28"/>
          <w:szCs w:val="28"/>
        </w:rPr>
        <w:t xml:space="preserve">ої допомоги </w:t>
      </w:r>
      <w:r w:rsidR="00B2221A">
        <w:rPr>
          <w:sz w:val="28"/>
          <w:szCs w:val="28"/>
        </w:rPr>
        <w:t>малозабезпеченим громадянам…</w:t>
      </w:r>
      <w:r w:rsidR="00B2221A">
        <w:rPr>
          <w:sz w:val="28"/>
          <w:szCs w:val="28"/>
          <w:lang w:val="uk-UA"/>
        </w:rPr>
        <w:t>..</w:t>
      </w:r>
      <w:r w:rsidR="002574D2" w:rsidRPr="00101679">
        <w:rPr>
          <w:sz w:val="28"/>
          <w:szCs w:val="28"/>
          <w:lang w:val="uk-UA"/>
        </w:rPr>
        <w:t>……………………</w:t>
      </w:r>
      <w:r w:rsidR="00714501">
        <w:rPr>
          <w:sz w:val="28"/>
          <w:szCs w:val="28"/>
          <w:lang w:val="uk-UA"/>
        </w:rPr>
        <w:t>..</w:t>
      </w:r>
      <w:r w:rsidR="00182EB4">
        <w:rPr>
          <w:sz w:val="28"/>
          <w:szCs w:val="28"/>
          <w:lang w:val="uk-UA"/>
        </w:rPr>
        <w:t>…….….60</w:t>
      </w:r>
    </w:p>
    <w:p w:rsidR="000A4910" w:rsidRPr="00101679" w:rsidRDefault="00101679" w:rsidP="000A4910">
      <w:pPr>
        <w:spacing w:line="360" w:lineRule="auto"/>
        <w:ind w:right="-1" w:firstLine="709"/>
        <w:jc w:val="both"/>
        <w:rPr>
          <w:sz w:val="28"/>
          <w:szCs w:val="28"/>
          <w:lang w:val="uk-UA"/>
        </w:rPr>
      </w:pPr>
      <w:r>
        <w:rPr>
          <w:sz w:val="28"/>
          <w:szCs w:val="28"/>
        </w:rPr>
        <w:t>Виснов</w:t>
      </w:r>
      <w:r w:rsidR="000A4910" w:rsidRPr="00101679">
        <w:rPr>
          <w:sz w:val="28"/>
          <w:szCs w:val="28"/>
        </w:rPr>
        <w:t>к</w:t>
      </w:r>
      <w:r>
        <w:rPr>
          <w:sz w:val="28"/>
          <w:szCs w:val="28"/>
          <w:lang w:val="uk-UA"/>
        </w:rPr>
        <w:t xml:space="preserve">и </w:t>
      </w:r>
      <w:r w:rsidR="000A4910" w:rsidRPr="00101679">
        <w:rPr>
          <w:sz w:val="28"/>
          <w:szCs w:val="28"/>
        </w:rPr>
        <w:t xml:space="preserve"> до</w:t>
      </w:r>
      <w:r w:rsidR="000C505F" w:rsidRPr="00101679">
        <w:rPr>
          <w:sz w:val="28"/>
          <w:szCs w:val="28"/>
        </w:rPr>
        <w:t xml:space="preserve"> другого розділу………………………………………</w:t>
      </w:r>
      <w:r w:rsidR="002574D2" w:rsidRPr="00101679">
        <w:rPr>
          <w:sz w:val="28"/>
          <w:szCs w:val="28"/>
        </w:rPr>
        <w:t>…</w:t>
      </w:r>
      <w:r w:rsidR="00182EB4">
        <w:rPr>
          <w:sz w:val="28"/>
          <w:szCs w:val="28"/>
          <w:lang w:val="uk-UA"/>
        </w:rPr>
        <w:t>71</w:t>
      </w:r>
    </w:p>
    <w:p w:rsidR="000A4910" w:rsidRPr="002574D2" w:rsidRDefault="000A4910" w:rsidP="000A4910">
      <w:pPr>
        <w:spacing w:line="360" w:lineRule="auto"/>
        <w:ind w:right="-1" w:firstLine="709"/>
        <w:jc w:val="both"/>
        <w:rPr>
          <w:sz w:val="28"/>
          <w:szCs w:val="28"/>
          <w:lang w:val="uk-UA"/>
        </w:rPr>
      </w:pPr>
      <w:r w:rsidRPr="00101679">
        <w:rPr>
          <w:sz w:val="28"/>
          <w:szCs w:val="28"/>
        </w:rPr>
        <w:t xml:space="preserve">РОЗДІЛ 3. ШЛЯХИ </w:t>
      </w:r>
      <w:proofErr w:type="gramStart"/>
      <w:r w:rsidRPr="00101679">
        <w:rPr>
          <w:sz w:val="28"/>
          <w:szCs w:val="28"/>
        </w:rPr>
        <w:t>П</w:t>
      </w:r>
      <w:proofErr w:type="gramEnd"/>
      <w:r w:rsidRPr="00101679">
        <w:rPr>
          <w:sz w:val="28"/>
          <w:szCs w:val="28"/>
        </w:rPr>
        <w:t>ІДВИЩЕННЯ ЕФ</w:t>
      </w:r>
      <w:r w:rsidR="00602C55" w:rsidRPr="00101679">
        <w:rPr>
          <w:sz w:val="28"/>
          <w:szCs w:val="28"/>
        </w:rPr>
        <w:t>ЕКТИВНОСТІ</w:t>
      </w:r>
      <w:r w:rsidR="00602C55" w:rsidRPr="00602C55">
        <w:rPr>
          <w:sz w:val="28"/>
          <w:szCs w:val="28"/>
        </w:rPr>
        <w:t xml:space="preserve"> СОЦІАЛЬНО</w:t>
      </w:r>
      <w:r w:rsidRPr="00602C55">
        <w:rPr>
          <w:sz w:val="28"/>
          <w:szCs w:val="28"/>
        </w:rPr>
        <w:t>Ї РОБОТИ З МАЛОЗАБЕЗПЕЧЕНИМИ ВЕРСТВАМИ НАСЕЛЕННЯ</w:t>
      </w:r>
      <w:r w:rsidR="002574D2">
        <w:rPr>
          <w:sz w:val="28"/>
          <w:szCs w:val="28"/>
          <w:lang w:val="uk-UA"/>
        </w:rPr>
        <w:t>………………………………………………………………</w:t>
      </w:r>
      <w:r w:rsidR="00186F93">
        <w:rPr>
          <w:sz w:val="28"/>
          <w:szCs w:val="28"/>
          <w:lang w:val="uk-UA"/>
        </w:rPr>
        <w:t>.</w:t>
      </w:r>
      <w:r w:rsidR="002574D2">
        <w:rPr>
          <w:sz w:val="28"/>
          <w:szCs w:val="28"/>
          <w:lang w:val="uk-UA"/>
        </w:rPr>
        <w:t>…83</w:t>
      </w:r>
    </w:p>
    <w:p w:rsidR="000A4910" w:rsidRPr="002574D2" w:rsidRDefault="000A4910" w:rsidP="000A4910">
      <w:pPr>
        <w:spacing w:line="360" w:lineRule="auto"/>
        <w:ind w:right="-1" w:firstLine="709"/>
        <w:jc w:val="both"/>
        <w:rPr>
          <w:sz w:val="28"/>
          <w:szCs w:val="28"/>
          <w:lang w:val="uk-UA"/>
        </w:rPr>
      </w:pPr>
      <w:r w:rsidRPr="00602C55">
        <w:rPr>
          <w:sz w:val="28"/>
          <w:szCs w:val="28"/>
        </w:rPr>
        <w:t xml:space="preserve">3.1. </w:t>
      </w:r>
      <w:r w:rsidR="00602C55" w:rsidRPr="00602C55">
        <w:rPr>
          <w:sz w:val="28"/>
          <w:szCs w:val="28"/>
        </w:rPr>
        <w:t xml:space="preserve">Програма </w:t>
      </w:r>
      <w:proofErr w:type="gramStart"/>
      <w:r w:rsidR="00602C55" w:rsidRPr="00602C55">
        <w:rPr>
          <w:sz w:val="28"/>
          <w:szCs w:val="28"/>
        </w:rPr>
        <w:t>досл</w:t>
      </w:r>
      <w:proofErr w:type="gramEnd"/>
      <w:r w:rsidR="00602C55" w:rsidRPr="00602C55">
        <w:rPr>
          <w:sz w:val="28"/>
          <w:szCs w:val="28"/>
          <w:lang w:val="uk-UA"/>
        </w:rPr>
        <w:t>і</w:t>
      </w:r>
      <w:r w:rsidR="00602C55" w:rsidRPr="00602C55">
        <w:rPr>
          <w:sz w:val="28"/>
          <w:szCs w:val="28"/>
        </w:rPr>
        <w:t>дження</w:t>
      </w:r>
      <w:r w:rsidR="000C505F">
        <w:rPr>
          <w:sz w:val="28"/>
          <w:szCs w:val="28"/>
        </w:rPr>
        <w:t>……………</w:t>
      </w:r>
      <w:r w:rsidR="002574D2">
        <w:rPr>
          <w:sz w:val="28"/>
          <w:szCs w:val="28"/>
        </w:rPr>
        <w:t>…………………………</w:t>
      </w:r>
      <w:r w:rsidR="00186F93">
        <w:rPr>
          <w:sz w:val="28"/>
          <w:szCs w:val="28"/>
          <w:lang w:val="uk-UA"/>
        </w:rPr>
        <w:t>.</w:t>
      </w:r>
      <w:r w:rsidR="002574D2">
        <w:rPr>
          <w:sz w:val="28"/>
          <w:szCs w:val="28"/>
        </w:rPr>
        <w:t>……</w:t>
      </w:r>
      <w:r w:rsidR="002574D2">
        <w:rPr>
          <w:sz w:val="28"/>
          <w:szCs w:val="28"/>
          <w:lang w:val="uk-UA"/>
        </w:rPr>
        <w:t>83</w:t>
      </w:r>
    </w:p>
    <w:p w:rsidR="000A4910" w:rsidRPr="002574D2" w:rsidRDefault="000A4910" w:rsidP="000A4910">
      <w:pPr>
        <w:spacing w:line="360" w:lineRule="auto"/>
        <w:ind w:right="-1" w:firstLine="709"/>
        <w:jc w:val="both"/>
        <w:rPr>
          <w:sz w:val="28"/>
          <w:szCs w:val="28"/>
          <w:lang w:val="uk-UA"/>
        </w:rPr>
      </w:pPr>
      <w:r w:rsidRPr="00602C55">
        <w:rPr>
          <w:sz w:val="28"/>
          <w:szCs w:val="28"/>
        </w:rPr>
        <w:t xml:space="preserve">3.2. </w:t>
      </w:r>
      <w:r w:rsidR="00602C55" w:rsidRPr="00602C55">
        <w:rPr>
          <w:sz w:val="28"/>
          <w:szCs w:val="28"/>
          <w:lang w:val="uk-UA"/>
        </w:rPr>
        <w:t>Аналіз результатів дослідження</w:t>
      </w:r>
      <w:r w:rsidR="000C505F">
        <w:rPr>
          <w:sz w:val="28"/>
          <w:szCs w:val="28"/>
        </w:rPr>
        <w:t>…………</w:t>
      </w:r>
      <w:r w:rsidR="002574D2">
        <w:rPr>
          <w:sz w:val="28"/>
          <w:szCs w:val="28"/>
        </w:rPr>
        <w:t>…………………</w:t>
      </w:r>
      <w:r w:rsidR="006C3003">
        <w:rPr>
          <w:sz w:val="28"/>
          <w:szCs w:val="28"/>
          <w:lang w:val="uk-UA"/>
        </w:rPr>
        <w:t>.</w:t>
      </w:r>
      <w:r w:rsidR="002574D2">
        <w:rPr>
          <w:sz w:val="28"/>
          <w:szCs w:val="28"/>
        </w:rPr>
        <w:t>…</w:t>
      </w:r>
      <w:r w:rsidR="00186F93">
        <w:rPr>
          <w:sz w:val="28"/>
          <w:szCs w:val="28"/>
          <w:lang w:val="uk-UA"/>
        </w:rPr>
        <w:t>.</w:t>
      </w:r>
      <w:r w:rsidR="002574D2">
        <w:rPr>
          <w:sz w:val="28"/>
          <w:szCs w:val="28"/>
        </w:rPr>
        <w:t>…</w:t>
      </w:r>
      <w:r w:rsidRPr="00602C55">
        <w:rPr>
          <w:sz w:val="28"/>
          <w:szCs w:val="28"/>
        </w:rPr>
        <w:t>8</w:t>
      </w:r>
      <w:r w:rsidR="002574D2">
        <w:rPr>
          <w:sz w:val="28"/>
          <w:szCs w:val="28"/>
          <w:lang w:val="uk-UA"/>
        </w:rPr>
        <w:t>4</w:t>
      </w:r>
    </w:p>
    <w:p w:rsidR="00182EB4" w:rsidRDefault="00101679" w:rsidP="000A4910">
      <w:pPr>
        <w:spacing w:line="360" w:lineRule="auto"/>
        <w:ind w:right="-1" w:firstLine="709"/>
        <w:jc w:val="both"/>
        <w:rPr>
          <w:sz w:val="28"/>
          <w:szCs w:val="28"/>
          <w:lang w:val="uk-UA"/>
        </w:rPr>
      </w:pPr>
      <w:r>
        <w:rPr>
          <w:sz w:val="28"/>
          <w:szCs w:val="28"/>
        </w:rPr>
        <w:t>Виснов</w:t>
      </w:r>
      <w:r w:rsidR="000A4910" w:rsidRPr="00602C55">
        <w:rPr>
          <w:sz w:val="28"/>
          <w:szCs w:val="28"/>
        </w:rPr>
        <w:t>к</w:t>
      </w:r>
      <w:r>
        <w:rPr>
          <w:sz w:val="28"/>
          <w:szCs w:val="28"/>
          <w:lang w:val="uk-UA"/>
        </w:rPr>
        <w:t>и</w:t>
      </w:r>
      <w:r w:rsidR="000A4910" w:rsidRPr="00602C55">
        <w:rPr>
          <w:sz w:val="28"/>
          <w:szCs w:val="28"/>
        </w:rPr>
        <w:t xml:space="preserve"> до т</w:t>
      </w:r>
      <w:r w:rsidR="000C505F">
        <w:rPr>
          <w:sz w:val="28"/>
          <w:szCs w:val="28"/>
        </w:rPr>
        <w:t>ретього розділу ..…………………………………</w:t>
      </w:r>
      <w:r w:rsidR="002574D2">
        <w:rPr>
          <w:sz w:val="28"/>
          <w:szCs w:val="28"/>
        </w:rPr>
        <w:t>…</w:t>
      </w:r>
      <w:r w:rsidR="00186F93">
        <w:rPr>
          <w:sz w:val="28"/>
          <w:szCs w:val="28"/>
          <w:lang w:val="uk-UA"/>
        </w:rPr>
        <w:t>.</w:t>
      </w:r>
      <w:r w:rsidR="002574D2">
        <w:rPr>
          <w:sz w:val="28"/>
          <w:szCs w:val="28"/>
        </w:rPr>
        <w:t>…</w:t>
      </w:r>
      <w:r w:rsidR="00182EB4">
        <w:rPr>
          <w:sz w:val="28"/>
          <w:szCs w:val="28"/>
          <w:lang w:val="uk-UA"/>
        </w:rPr>
        <w:t>87</w:t>
      </w:r>
    </w:p>
    <w:p w:rsidR="000A4910" w:rsidRPr="00101679" w:rsidRDefault="000A4910" w:rsidP="000A4910">
      <w:pPr>
        <w:spacing w:line="360" w:lineRule="auto"/>
        <w:ind w:right="-1" w:firstLine="709"/>
        <w:jc w:val="both"/>
        <w:rPr>
          <w:sz w:val="28"/>
          <w:szCs w:val="28"/>
          <w:lang w:val="uk-UA"/>
        </w:rPr>
      </w:pPr>
      <w:r w:rsidRPr="00602C55">
        <w:rPr>
          <w:bCs/>
          <w:sz w:val="28"/>
          <w:szCs w:val="28"/>
        </w:rPr>
        <w:lastRenderedPageBreak/>
        <w:t>ВИСНОВКИ</w:t>
      </w:r>
      <w:r w:rsidR="000C505F">
        <w:rPr>
          <w:sz w:val="28"/>
          <w:szCs w:val="28"/>
        </w:rPr>
        <w:t>…………………………………………</w:t>
      </w:r>
      <w:r w:rsidRPr="00602C55">
        <w:rPr>
          <w:sz w:val="28"/>
          <w:szCs w:val="28"/>
        </w:rPr>
        <w:t>……</w:t>
      </w:r>
      <w:r w:rsidR="00714501">
        <w:rPr>
          <w:sz w:val="28"/>
          <w:szCs w:val="28"/>
          <w:lang w:val="uk-UA"/>
        </w:rPr>
        <w:t>..</w:t>
      </w:r>
      <w:r w:rsidRPr="00602C55">
        <w:rPr>
          <w:sz w:val="28"/>
          <w:szCs w:val="28"/>
        </w:rPr>
        <w:t>…</w:t>
      </w:r>
      <w:r w:rsidR="002574D2">
        <w:rPr>
          <w:sz w:val="28"/>
          <w:szCs w:val="28"/>
        </w:rPr>
        <w:t>………...</w:t>
      </w:r>
      <w:r w:rsidR="00182EB4">
        <w:rPr>
          <w:sz w:val="28"/>
          <w:szCs w:val="28"/>
          <w:lang w:val="uk-UA"/>
        </w:rPr>
        <w:t>8</w:t>
      </w:r>
      <w:r w:rsidR="002574D2">
        <w:rPr>
          <w:sz w:val="28"/>
          <w:szCs w:val="28"/>
          <w:lang w:val="uk-UA"/>
        </w:rPr>
        <w:t>9</w:t>
      </w:r>
    </w:p>
    <w:p w:rsidR="000A4910" w:rsidRPr="002574D2" w:rsidRDefault="000A4910" w:rsidP="000A4910">
      <w:pPr>
        <w:spacing w:line="360" w:lineRule="auto"/>
        <w:ind w:right="-1" w:firstLine="709"/>
        <w:jc w:val="both"/>
        <w:rPr>
          <w:bCs/>
          <w:sz w:val="28"/>
          <w:szCs w:val="28"/>
          <w:lang w:val="uk-UA"/>
        </w:rPr>
      </w:pPr>
      <w:r w:rsidRPr="00602C55">
        <w:rPr>
          <w:bCs/>
          <w:sz w:val="28"/>
          <w:szCs w:val="28"/>
        </w:rPr>
        <w:t>СПИСОК ВИКО</w:t>
      </w:r>
      <w:r w:rsidR="002574D2">
        <w:rPr>
          <w:bCs/>
          <w:sz w:val="28"/>
          <w:szCs w:val="28"/>
        </w:rPr>
        <w:t>РИСТАН</w:t>
      </w:r>
      <w:r w:rsidR="002574D2">
        <w:rPr>
          <w:bCs/>
          <w:sz w:val="28"/>
          <w:szCs w:val="28"/>
          <w:lang w:val="uk-UA"/>
        </w:rPr>
        <w:t>ИХ ДЖЕРЕЛ……</w:t>
      </w:r>
      <w:r w:rsidR="002574D2">
        <w:rPr>
          <w:bCs/>
          <w:sz w:val="28"/>
          <w:szCs w:val="28"/>
        </w:rPr>
        <w:t>……………………</w:t>
      </w:r>
      <w:r w:rsidR="00186F93">
        <w:rPr>
          <w:bCs/>
          <w:sz w:val="28"/>
          <w:szCs w:val="28"/>
          <w:lang w:val="uk-UA"/>
        </w:rPr>
        <w:t>.</w:t>
      </w:r>
      <w:r w:rsidR="002574D2">
        <w:rPr>
          <w:bCs/>
          <w:sz w:val="28"/>
          <w:szCs w:val="28"/>
        </w:rPr>
        <w:t>…..</w:t>
      </w:r>
      <w:r w:rsidR="002574D2">
        <w:rPr>
          <w:bCs/>
          <w:sz w:val="28"/>
          <w:szCs w:val="28"/>
          <w:lang w:val="uk-UA"/>
        </w:rPr>
        <w:t>97</w:t>
      </w:r>
    </w:p>
    <w:p w:rsidR="000A4910" w:rsidRPr="002574D2" w:rsidRDefault="000C505F" w:rsidP="000A4910">
      <w:pPr>
        <w:spacing w:line="360" w:lineRule="auto"/>
        <w:ind w:right="-1" w:firstLine="709"/>
        <w:jc w:val="both"/>
        <w:rPr>
          <w:bCs/>
          <w:sz w:val="28"/>
          <w:szCs w:val="28"/>
          <w:lang w:val="uk-UA"/>
        </w:rPr>
      </w:pPr>
      <w:r>
        <w:rPr>
          <w:bCs/>
          <w:sz w:val="28"/>
          <w:szCs w:val="28"/>
        </w:rPr>
        <w:t>ДОДАТКИ……………………</w:t>
      </w:r>
      <w:r w:rsidR="002574D2">
        <w:rPr>
          <w:bCs/>
          <w:sz w:val="28"/>
          <w:szCs w:val="28"/>
        </w:rPr>
        <w:t>……………………………………</w:t>
      </w:r>
      <w:r w:rsidR="00714501">
        <w:rPr>
          <w:bCs/>
          <w:sz w:val="28"/>
          <w:szCs w:val="28"/>
          <w:lang w:val="uk-UA"/>
        </w:rPr>
        <w:t>..</w:t>
      </w:r>
      <w:r w:rsidR="002574D2">
        <w:rPr>
          <w:bCs/>
          <w:sz w:val="28"/>
          <w:szCs w:val="28"/>
        </w:rPr>
        <w:t>...</w:t>
      </w:r>
      <w:r w:rsidR="002574D2">
        <w:rPr>
          <w:bCs/>
          <w:sz w:val="28"/>
          <w:szCs w:val="28"/>
          <w:lang w:val="uk-UA"/>
        </w:rPr>
        <w:t>.106</w:t>
      </w:r>
    </w:p>
    <w:p w:rsidR="000A4910" w:rsidRPr="00602C55" w:rsidRDefault="000A4910" w:rsidP="000A4910">
      <w:pPr>
        <w:spacing w:line="360" w:lineRule="auto"/>
        <w:ind w:right="-1" w:firstLine="709"/>
        <w:jc w:val="both"/>
        <w:rPr>
          <w:sz w:val="28"/>
          <w:szCs w:val="28"/>
        </w:rPr>
      </w:pPr>
    </w:p>
    <w:p w:rsidR="000A4910" w:rsidRPr="00602C55" w:rsidRDefault="000A4910" w:rsidP="000A4910">
      <w:pPr>
        <w:shd w:val="clear" w:color="000000" w:fill="FFFFFF"/>
        <w:suppressAutoHyphens/>
        <w:spacing w:line="360" w:lineRule="auto"/>
        <w:ind w:right="-1" w:firstLine="709"/>
        <w:jc w:val="both"/>
        <w:rPr>
          <w:rStyle w:val="FontStyle56"/>
          <w:bCs/>
          <w:sz w:val="28"/>
          <w:szCs w:val="28"/>
        </w:rPr>
      </w:pPr>
    </w:p>
    <w:p w:rsidR="000A4910" w:rsidRDefault="000A4910" w:rsidP="000A4910">
      <w:pPr>
        <w:shd w:val="clear" w:color="000000" w:fill="FFFFFF"/>
        <w:suppressAutoHyphens/>
        <w:spacing w:line="360" w:lineRule="auto"/>
        <w:ind w:right="-1" w:firstLine="709"/>
        <w:jc w:val="both"/>
        <w:rPr>
          <w:rStyle w:val="FontStyle56"/>
          <w:b/>
          <w:bCs/>
          <w:sz w:val="28"/>
          <w:szCs w:val="28"/>
        </w:rPr>
      </w:pPr>
    </w:p>
    <w:p w:rsidR="000A4910" w:rsidRDefault="000A4910" w:rsidP="000A4910">
      <w:pPr>
        <w:shd w:val="clear" w:color="000000" w:fill="FFFFFF"/>
        <w:suppressAutoHyphens/>
        <w:spacing w:line="360" w:lineRule="auto"/>
        <w:ind w:right="-1" w:firstLine="709"/>
        <w:jc w:val="both"/>
        <w:rPr>
          <w:rStyle w:val="FontStyle56"/>
          <w:b/>
          <w:bCs/>
          <w:sz w:val="28"/>
          <w:szCs w:val="28"/>
        </w:rPr>
      </w:pPr>
    </w:p>
    <w:p w:rsidR="000A4910" w:rsidRDefault="000A4910" w:rsidP="000A4910">
      <w:pPr>
        <w:shd w:val="clear" w:color="000000" w:fill="FFFFFF"/>
        <w:suppressAutoHyphens/>
        <w:spacing w:line="360" w:lineRule="auto"/>
        <w:ind w:right="-1" w:firstLine="709"/>
        <w:jc w:val="both"/>
        <w:rPr>
          <w:rStyle w:val="FontStyle56"/>
          <w:b/>
          <w:bCs/>
          <w:sz w:val="28"/>
          <w:szCs w:val="28"/>
        </w:rPr>
      </w:pPr>
    </w:p>
    <w:p w:rsidR="000A4910" w:rsidRDefault="000A4910" w:rsidP="000A4910">
      <w:pPr>
        <w:shd w:val="clear" w:color="000000" w:fill="FFFFFF"/>
        <w:suppressAutoHyphens/>
        <w:spacing w:line="360" w:lineRule="auto"/>
        <w:ind w:right="-1" w:firstLine="709"/>
        <w:jc w:val="both"/>
        <w:rPr>
          <w:rStyle w:val="FontStyle56"/>
          <w:b/>
          <w:bCs/>
          <w:sz w:val="28"/>
          <w:szCs w:val="28"/>
        </w:rPr>
      </w:pPr>
    </w:p>
    <w:p w:rsidR="000A4910" w:rsidRDefault="000A4910" w:rsidP="000A4910">
      <w:pPr>
        <w:shd w:val="clear" w:color="000000" w:fill="FFFFFF"/>
        <w:suppressAutoHyphens/>
        <w:spacing w:line="360" w:lineRule="auto"/>
        <w:ind w:right="-1" w:firstLine="709"/>
        <w:jc w:val="both"/>
        <w:rPr>
          <w:rStyle w:val="FontStyle56"/>
          <w:b/>
          <w:bCs/>
          <w:sz w:val="28"/>
          <w:szCs w:val="28"/>
        </w:rPr>
      </w:pPr>
    </w:p>
    <w:p w:rsidR="000A4910" w:rsidRDefault="000A4910" w:rsidP="000A4910">
      <w:pPr>
        <w:shd w:val="clear" w:color="000000" w:fill="FFFFFF"/>
        <w:suppressAutoHyphens/>
        <w:spacing w:line="360" w:lineRule="auto"/>
        <w:ind w:right="-1" w:firstLine="709"/>
        <w:jc w:val="both"/>
        <w:rPr>
          <w:rStyle w:val="FontStyle56"/>
          <w:b/>
          <w:bCs/>
          <w:sz w:val="28"/>
          <w:szCs w:val="28"/>
        </w:rPr>
      </w:pPr>
    </w:p>
    <w:p w:rsidR="000A4910" w:rsidRDefault="000A4910" w:rsidP="000A4910">
      <w:pPr>
        <w:shd w:val="clear" w:color="000000" w:fill="FFFFFF"/>
        <w:suppressAutoHyphens/>
        <w:spacing w:line="360" w:lineRule="auto"/>
        <w:ind w:right="-1" w:firstLine="709"/>
        <w:jc w:val="both"/>
        <w:rPr>
          <w:rStyle w:val="FontStyle56"/>
          <w:b/>
          <w:bCs/>
          <w:sz w:val="28"/>
          <w:szCs w:val="28"/>
        </w:rPr>
      </w:pPr>
    </w:p>
    <w:p w:rsidR="000A4910" w:rsidRDefault="000A4910" w:rsidP="000A4910">
      <w:pPr>
        <w:shd w:val="clear" w:color="000000" w:fill="FFFFFF"/>
        <w:suppressAutoHyphens/>
        <w:spacing w:line="360" w:lineRule="auto"/>
        <w:ind w:right="-1" w:firstLine="709"/>
        <w:jc w:val="both"/>
        <w:rPr>
          <w:rStyle w:val="FontStyle56"/>
          <w:b/>
          <w:bCs/>
          <w:sz w:val="28"/>
          <w:szCs w:val="28"/>
        </w:rPr>
      </w:pPr>
    </w:p>
    <w:p w:rsidR="000C29C0" w:rsidRDefault="000C29C0" w:rsidP="000A4910">
      <w:pPr>
        <w:shd w:val="clear" w:color="000000" w:fill="FFFFFF"/>
        <w:suppressAutoHyphens/>
        <w:spacing w:line="360" w:lineRule="auto"/>
        <w:ind w:right="-1" w:firstLine="709"/>
        <w:jc w:val="center"/>
        <w:rPr>
          <w:rStyle w:val="FontStyle56"/>
          <w:b/>
          <w:bCs/>
          <w:sz w:val="28"/>
          <w:szCs w:val="28"/>
          <w:lang w:val="uk-UA"/>
        </w:rPr>
      </w:pPr>
    </w:p>
    <w:p w:rsidR="000C29C0" w:rsidRDefault="000C29C0" w:rsidP="000A4910">
      <w:pPr>
        <w:shd w:val="clear" w:color="000000" w:fill="FFFFFF"/>
        <w:suppressAutoHyphens/>
        <w:spacing w:line="360" w:lineRule="auto"/>
        <w:ind w:right="-1" w:firstLine="709"/>
        <w:jc w:val="center"/>
        <w:rPr>
          <w:rStyle w:val="FontStyle56"/>
          <w:b/>
          <w:bCs/>
          <w:sz w:val="28"/>
          <w:szCs w:val="28"/>
          <w:lang w:val="uk-UA"/>
        </w:rPr>
      </w:pPr>
    </w:p>
    <w:p w:rsidR="000C29C0" w:rsidRDefault="000C29C0" w:rsidP="000A4910">
      <w:pPr>
        <w:shd w:val="clear" w:color="000000" w:fill="FFFFFF"/>
        <w:suppressAutoHyphens/>
        <w:spacing w:line="360" w:lineRule="auto"/>
        <w:ind w:right="-1" w:firstLine="709"/>
        <w:jc w:val="center"/>
        <w:rPr>
          <w:rStyle w:val="FontStyle56"/>
          <w:b/>
          <w:bCs/>
          <w:sz w:val="28"/>
          <w:szCs w:val="28"/>
          <w:lang w:val="uk-UA"/>
        </w:rPr>
      </w:pPr>
    </w:p>
    <w:p w:rsidR="00602C55" w:rsidRDefault="00602C55" w:rsidP="000A4910">
      <w:pPr>
        <w:shd w:val="clear" w:color="000000" w:fill="FFFFFF"/>
        <w:suppressAutoHyphens/>
        <w:spacing w:line="360" w:lineRule="auto"/>
        <w:ind w:right="-1" w:firstLine="709"/>
        <w:jc w:val="center"/>
        <w:rPr>
          <w:rStyle w:val="FontStyle56"/>
          <w:b/>
          <w:bCs/>
          <w:sz w:val="28"/>
          <w:szCs w:val="28"/>
          <w:lang w:val="uk-UA"/>
        </w:rPr>
      </w:pPr>
    </w:p>
    <w:p w:rsidR="00602C55" w:rsidRDefault="00602C55" w:rsidP="000A4910">
      <w:pPr>
        <w:shd w:val="clear" w:color="000000" w:fill="FFFFFF"/>
        <w:suppressAutoHyphens/>
        <w:spacing w:line="360" w:lineRule="auto"/>
        <w:ind w:right="-1" w:firstLine="709"/>
        <w:jc w:val="center"/>
        <w:rPr>
          <w:rStyle w:val="FontStyle56"/>
          <w:b/>
          <w:bCs/>
          <w:sz w:val="28"/>
          <w:szCs w:val="28"/>
          <w:lang w:val="uk-UA"/>
        </w:rPr>
      </w:pPr>
    </w:p>
    <w:p w:rsidR="00602C55" w:rsidRDefault="00602C55" w:rsidP="000A4910">
      <w:pPr>
        <w:shd w:val="clear" w:color="000000" w:fill="FFFFFF"/>
        <w:suppressAutoHyphens/>
        <w:spacing w:line="360" w:lineRule="auto"/>
        <w:ind w:right="-1" w:firstLine="709"/>
        <w:jc w:val="center"/>
        <w:rPr>
          <w:rStyle w:val="FontStyle56"/>
          <w:b/>
          <w:bCs/>
          <w:sz w:val="28"/>
          <w:szCs w:val="28"/>
          <w:lang w:val="uk-UA"/>
        </w:rPr>
      </w:pPr>
    </w:p>
    <w:p w:rsidR="00602C55" w:rsidRDefault="00602C55" w:rsidP="000A4910">
      <w:pPr>
        <w:shd w:val="clear" w:color="000000" w:fill="FFFFFF"/>
        <w:suppressAutoHyphens/>
        <w:spacing w:line="360" w:lineRule="auto"/>
        <w:ind w:right="-1" w:firstLine="709"/>
        <w:jc w:val="center"/>
        <w:rPr>
          <w:rStyle w:val="FontStyle56"/>
          <w:b/>
          <w:bCs/>
          <w:sz w:val="28"/>
          <w:szCs w:val="28"/>
          <w:lang w:val="uk-UA"/>
        </w:rPr>
      </w:pPr>
    </w:p>
    <w:p w:rsidR="00602C55" w:rsidRDefault="00602C55" w:rsidP="000A4910">
      <w:pPr>
        <w:shd w:val="clear" w:color="000000" w:fill="FFFFFF"/>
        <w:suppressAutoHyphens/>
        <w:spacing w:line="360" w:lineRule="auto"/>
        <w:ind w:right="-1" w:firstLine="709"/>
        <w:jc w:val="center"/>
        <w:rPr>
          <w:rStyle w:val="FontStyle56"/>
          <w:b/>
          <w:bCs/>
          <w:sz w:val="28"/>
          <w:szCs w:val="28"/>
          <w:lang w:val="uk-UA"/>
        </w:rPr>
      </w:pPr>
    </w:p>
    <w:p w:rsidR="00602C55" w:rsidRDefault="00602C55" w:rsidP="000A4910">
      <w:pPr>
        <w:shd w:val="clear" w:color="000000" w:fill="FFFFFF"/>
        <w:suppressAutoHyphens/>
        <w:spacing w:line="360" w:lineRule="auto"/>
        <w:ind w:right="-1" w:firstLine="709"/>
        <w:jc w:val="center"/>
        <w:rPr>
          <w:rStyle w:val="FontStyle56"/>
          <w:b/>
          <w:bCs/>
          <w:sz w:val="28"/>
          <w:szCs w:val="28"/>
          <w:lang w:val="uk-UA"/>
        </w:rPr>
      </w:pPr>
    </w:p>
    <w:p w:rsidR="00602C55" w:rsidRDefault="00602C55" w:rsidP="000A4910">
      <w:pPr>
        <w:shd w:val="clear" w:color="000000" w:fill="FFFFFF"/>
        <w:suppressAutoHyphens/>
        <w:spacing w:line="360" w:lineRule="auto"/>
        <w:ind w:right="-1" w:firstLine="709"/>
        <w:jc w:val="center"/>
        <w:rPr>
          <w:rStyle w:val="FontStyle56"/>
          <w:b/>
          <w:bCs/>
          <w:sz w:val="28"/>
          <w:szCs w:val="28"/>
          <w:lang w:val="uk-UA"/>
        </w:rPr>
      </w:pPr>
    </w:p>
    <w:p w:rsidR="00FD0E8E" w:rsidRDefault="00FD0E8E" w:rsidP="000A4910">
      <w:pPr>
        <w:shd w:val="clear" w:color="000000" w:fill="FFFFFF"/>
        <w:suppressAutoHyphens/>
        <w:spacing w:line="360" w:lineRule="auto"/>
        <w:ind w:right="-1" w:firstLine="709"/>
        <w:jc w:val="center"/>
        <w:rPr>
          <w:rStyle w:val="FontStyle56"/>
          <w:b/>
          <w:bCs/>
          <w:sz w:val="28"/>
          <w:szCs w:val="28"/>
          <w:lang w:val="uk-UA"/>
        </w:rPr>
      </w:pPr>
    </w:p>
    <w:p w:rsidR="00FD0E8E" w:rsidRDefault="00FD0E8E" w:rsidP="000A4910">
      <w:pPr>
        <w:shd w:val="clear" w:color="000000" w:fill="FFFFFF"/>
        <w:suppressAutoHyphens/>
        <w:spacing w:line="360" w:lineRule="auto"/>
        <w:ind w:right="-1" w:firstLine="709"/>
        <w:jc w:val="center"/>
        <w:rPr>
          <w:rStyle w:val="FontStyle56"/>
          <w:b/>
          <w:bCs/>
          <w:sz w:val="28"/>
          <w:szCs w:val="28"/>
          <w:lang w:val="uk-UA"/>
        </w:rPr>
      </w:pPr>
    </w:p>
    <w:p w:rsidR="00FD0E8E" w:rsidRDefault="00FD0E8E" w:rsidP="000A4910">
      <w:pPr>
        <w:shd w:val="clear" w:color="000000" w:fill="FFFFFF"/>
        <w:suppressAutoHyphens/>
        <w:spacing w:line="360" w:lineRule="auto"/>
        <w:ind w:right="-1" w:firstLine="709"/>
        <w:jc w:val="center"/>
        <w:rPr>
          <w:rStyle w:val="FontStyle56"/>
          <w:b/>
          <w:bCs/>
          <w:sz w:val="28"/>
          <w:szCs w:val="28"/>
          <w:lang w:val="uk-UA"/>
        </w:rPr>
      </w:pPr>
    </w:p>
    <w:p w:rsidR="00FD0E8E" w:rsidRDefault="00FD0E8E" w:rsidP="000A4910">
      <w:pPr>
        <w:shd w:val="clear" w:color="000000" w:fill="FFFFFF"/>
        <w:suppressAutoHyphens/>
        <w:spacing w:line="360" w:lineRule="auto"/>
        <w:ind w:right="-1" w:firstLine="709"/>
        <w:jc w:val="center"/>
        <w:rPr>
          <w:rStyle w:val="FontStyle56"/>
          <w:b/>
          <w:bCs/>
          <w:sz w:val="28"/>
          <w:szCs w:val="28"/>
          <w:lang w:val="uk-UA"/>
        </w:rPr>
      </w:pPr>
    </w:p>
    <w:p w:rsidR="00FD0E8E" w:rsidRDefault="00FD0E8E" w:rsidP="000A4910">
      <w:pPr>
        <w:shd w:val="clear" w:color="000000" w:fill="FFFFFF"/>
        <w:suppressAutoHyphens/>
        <w:spacing w:line="360" w:lineRule="auto"/>
        <w:ind w:right="-1" w:firstLine="709"/>
        <w:jc w:val="center"/>
        <w:rPr>
          <w:rStyle w:val="FontStyle56"/>
          <w:b/>
          <w:bCs/>
          <w:sz w:val="28"/>
          <w:szCs w:val="28"/>
          <w:lang w:val="uk-UA"/>
        </w:rPr>
      </w:pPr>
    </w:p>
    <w:p w:rsidR="00602C55" w:rsidRDefault="00602C55" w:rsidP="000A4910">
      <w:pPr>
        <w:shd w:val="clear" w:color="000000" w:fill="FFFFFF"/>
        <w:suppressAutoHyphens/>
        <w:spacing w:line="360" w:lineRule="auto"/>
        <w:ind w:right="-1" w:firstLine="709"/>
        <w:jc w:val="center"/>
        <w:rPr>
          <w:rStyle w:val="FontStyle56"/>
          <w:b/>
          <w:bCs/>
          <w:sz w:val="28"/>
          <w:szCs w:val="28"/>
          <w:lang w:val="uk-UA"/>
        </w:rPr>
      </w:pPr>
    </w:p>
    <w:p w:rsidR="005E59A3" w:rsidRDefault="005E59A3" w:rsidP="00B94C71">
      <w:pPr>
        <w:shd w:val="clear" w:color="000000" w:fill="FFFFFF"/>
        <w:suppressAutoHyphens/>
        <w:spacing w:line="360" w:lineRule="auto"/>
        <w:ind w:right="-1" w:firstLine="709"/>
        <w:jc w:val="center"/>
        <w:rPr>
          <w:rStyle w:val="FontStyle56"/>
          <w:bCs/>
          <w:sz w:val="28"/>
          <w:szCs w:val="28"/>
          <w:lang w:val="uk-UA"/>
        </w:rPr>
      </w:pPr>
    </w:p>
    <w:p w:rsidR="000A4910" w:rsidRPr="00B94C71" w:rsidRDefault="000A4910" w:rsidP="00B94C71">
      <w:pPr>
        <w:shd w:val="clear" w:color="000000" w:fill="FFFFFF"/>
        <w:suppressAutoHyphens/>
        <w:spacing w:line="360" w:lineRule="auto"/>
        <w:ind w:right="-1" w:firstLine="709"/>
        <w:jc w:val="center"/>
        <w:rPr>
          <w:rStyle w:val="FontStyle56"/>
          <w:bCs/>
          <w:sz w:val="28"/>
          <w:szCs w:val="28"/>
          <w:lang w:val="uk-UA"/>
        </w:rPr>
      </w:pPr>
      <w:proofErr w:type="gramStart"/>
      <w:r w:rsidRPr="00602C55">
        <w:rPr>
          <w:rStyle w:val="FontStyle56"/>
          <w:bCs/>
          <w:sz w:val="28"/>
          <w:szCs w:val="28"/>
        </w:rPr>
        <w:lastRenderedPageBreak/>
        <w:t>ВСТУП</w:t>
      </w:r>
      <w:proofErr w:type="gramEnd"/>
    </w:p>
    <w:p w:rsidR="009A3686" w:rsidRPr="00CC7B19" w:rsidRDefault="000A4910" w:rsidP="009A3686">
      <w:pPr>
        <w:shd w:val="clear" w:color="auto" w:fill="FFFFFF"/>
        <w:tabs>
          <w:tab w:val="left" w:pos="1610"/>
        </w:tabs>
        <w:autoSpaceDE w:val="0"/>
        <w:autoSpaceDN w:val="0"/>
        <w:adjustRightInd w:val="0"/>
        <w:spacing w:line="360" w:lineRule="auto"/>
        <w:ind w:firstLine="900"/>
        <w:jc w:val="both"/>
        <w:rPr>
          <w:sz w:val="28"/>
          <w:szCs w:val="28"/>
          <w:lang w:val="uk-UA"/>
        </w:rPr>
      </w:pPr>
      <w:r w:rsidRPr="00423B61">
        <w:rPr>
          <w:rStyle w:val="FontStyle56"/>
          <w:b/>
          <w:bCs/>
          <w:sz w:val="28"/>
          <w:szCs w:val="28"/>
          <w:lang w:val="uk-UA"/>
        </w:rPr>
        <w:t xml:space="preserve">Актуальність теми дослідження. </w:t>
      </w:r>
      <w:r w:rsidR="009A3686" w:rsidRPr="00CC7B19">
        <w:rPr>
          <w:color w:val="212121"/>
          <w:sz w:val="28"/>
          <w:szCs w:val="28"/>
          <w:lang w:val="uk-UA"/>
        </w:rPr>
        <w:t xml:space="preserve">Актуальність пошуку нових </w:t>
      </w:r>
      <w:r w:rsidR="009A3686">
        <w:rPr>
          <w:color w:val="212121"/>
          <w:sz w:val="28"/>
          <w:szCs w:val="28"/>
          <w:lang w:val="uk-UA"/>
        </w:rPr>
        <w:t>підходів до соціальн</w:t>
      </w:r>
      <w:r w:rsidR="009A3686" w:rsidRPr="00CC7B19">
        <w:rPr>
          <w:color w:val="212121"/>
          <w:sz w:val="28"/>
          <w:szCs w:val="28"/>
          <w:lang w:val="uk-UA"/>
        </w:rPr>
        <w:t>ої роботи з малозабезпеченою сім`єю пов'язана з необхідністю подолання її кризи, впровадженням концепцій прав і розвитку людини, стратегії сталого розвитку суспільства, ос</w:t>
      </w:r>
      <w:r w:rsidR="007F66B4">
        <w:rPr>
          <w:color w:val="212121"/>
          <w:sz w:val="28"/>
          <w:szCs w:val="28"/>
          <w:lang w:val="uk-UA"/>
        </w:rPr>
        <w:t xml:space="preserve">новною ланкою якого є сім'я. </w:t>
      </w:r>
      <w:r w:rsidR="009A3686" w:rsidRPr="00CC7B19">
        <w:rPr>
          <w:color w:val="212121"/>
          <w:sz w:val="28"/>
          <w:szCs w:val="28"/>
          <w:lang w:val="uk-UA"/>
        </w:rPr>
        <w:t>Розвиток малозабезпеченій сім`ї, сьогодні в джерелах не розглядається, хоча є умовою розвитку і суспільства в цілому, і кожної особистості зокрема. На сьогодні такі орієнтири не є прийнятними в суспільстві і втратили свій уплив на людей. Т. В. Шеляг, як визнаний педаг</w:t>
      </w:r>
      <w:r w:rsidR="00E653C6">
        <w:rPr>
          <w:color w:val="212121"/>
          <w:sz w:val="28"/>
          <w:szCs w:val="28"/>
          <w:lang w:val="uk-UA"/>
        </w:rPr>
        <w:t>ог,  у своїй книзі  «Сучасна</w:t>
      </w:r>
      <w:r w:rsidR="009A3686" w:rsidRPr="00CC7B19">
        <w:rPr>
          <w:color w:val="212121"/>
          <w:sz w:val="28"/>
          <w:szCs w:val="28"/>
          <w:lang w:val="uk-UA"/>
        </w:rPr>
        <w:t xml:space="preserve"> </w:t>
      </w:r>
      <w:r w:rsidR="00E653C6">
        <w:rPr>
          <w:color w:val="212121"/>
          <w:sz w:val="28"/>
          <w:szCs w:val="28"/>
          <w:lang w:val="uk-UA"/>
        </w:rPr>
        <w:t>сім`я і соціальна</w:t>
      </w:r>
      <w:r w:rsidR="009A3686" w:rsidRPr="00CC7B19">
        <w:rPr>
          <w:color w:val="212121"/>
          <w:sz w:val="28"/>
          <w:szCs w:val="28"/>
          <w:lang w:val="uk-UA"/>
        </w:rPr>
        <w:t xml:space="preserve"> робота»  на</w:t>
      </w:r>
      <w:r w:rsidR="00E653C6">
        <w:rPr>
          <w:color w:val="212121"/>
          <w:sz w:val="28"/>
          <w:szCs w:val="28"/>
          <w:lang w:val="uk-UA"/>
        </w:rPr>
        <w:t>голошує на необхідності</w:t>
      </w:r>
      <w:r w:rsidR="009A3686" w:rsidRPr="00CC7B19">
        <w:rPr>
          <w:color w:val="212121"/>
          <w:sz w:val="28"/>
          <w:szCs w:val="28"/>
          <w:lang w:val="uk-UA"/>
        </w:rPr>
        <w:t xml:space="preserve"> фамілістичного імперативу в усіх діях і </w:t>
      </w:r>
      <w:r w:rsidR="009A3686" w:rsidRPr="00CC7B19">
        <w:rPr>
          <w:color w:val="000000"/>
          <w:sz w:val="28"/>
          <w:szCs w:val="28"/>
          <w:lang w:val="uk-UA"/>
        </w:rPr>
        <w:t>рішеннях, що стосуються малозабезпеченій сім`ї, який полягає в обов'язковості врахування тих наслідків, які спричинять у функціонуванні малозабезпеченій сім`ї дію чи бездіяльність; його аспектом є відповідальне батьківство; створення систем підтримки малозабезпеченій сім`ї, які стимулюють її власні сили, активізують потенціал організаційної та емоційної підтримки сімей, сприяють не тільки забезпеченню харчування дітей, а й вихованню їх у дусі демократичних інститутів і цінностей; у зміні суспільної свідомості.</w:t>
      </w:r>
    </w:p>
    <w:p w:rsidR="000A4910" w:rsidRPr="007575EE" w:rsidRDefault="000A4910" w:rsidP="009A3686">
      <w:pPr>
        <w:shd w:val="clear" w:color="000000" w:fill="FFFFFF"/>
        <w:suppressAutoHyphens/>
        <w:spacing w:line="360" w:lineRule="auto"/>
        <w:ind w:right="-1" w:firstLine="709"/>
        <w:jc w:val="both"/>
        <w:rPr>
          <w:rStyle w:val="FontStyle56"/>
          <w:sz w:val="28"/>
          <w:szCs w:val="28"/>
          <w:lang w:val="uk-UA"/>
        </w:rPr>
      </w:pPr>
      <w:r w:rsidRPr="009A3686">
        <w:rPr>
          <w:rStyle w:val="FontStyle56"/>
          <w:sz w:val="28"/>
          <w:szCs w:val="28"/>
          <w:lang w:val="uk-UA"/>
        </w:rPr>
        <w:t>Однак в сучасній соціальній роботі вин</w:t>
      </w:r>
      <w:r w:rsidR="00636CCA" w:rsidRPr="009A3686">
        <w:rPr>
          <w:rStyle w:val="FontStyle56"/>
          <w:sz w:val="28"/>
          <w:szCs w:val="28"/>
          <w:lang w:val="uk-UA"/>
        </w:rPr>
        <w:t>икла нагальна потреба в напрям</w:t>
      </w:r>
      <w:r w:rsidR="00636CCA">
        <w:rPr>
          <w:rStyle w:val="FontStyle56"/>
          <w:sz w:val="28"/>
          <w:szCs w:val="28"/>
          <w:lang w:val="uk-UA"/>
        </w:rPr>
        <w:t>і</w:t>
      </w:r>
      <w:r w:rsidRPr="009A3686">
        <w:rPr>
          <w:rStyle w:val="FontStyle56"/>
          <w:sz w:val="28"/>
          <w:szCs w:val="28"/>
          <w:lang w:val="uk-UA"/>
        </w:rPr>
        <w:t xml:space="preserve"> запобігання зниження рівня життя малозабезпечених членів суспільства, особливо малозабезпечених  родин з дітьми, так як останні становлять найбільш соціально вразливу групу населення. </w:t>
      </w:r>
      <w:r w:rsidRPr="007575EE">
        <w:rPr>
          <w:rStyle w:val="FontStyle56"/>
          <w:sz w:val="28"/>
          <w:szCs w:val="28"/>
          <w:lang w:val="uk-UA"/>
        </w:rPr>
        <w:t xml:space="preserve">Часто така тенденція, у нашому соціумі, детермінується низьким рівнем оплати праці, відсутністю працевлаштування, дороговартісною медициною, алкоголізмом, недоступною освітою, інвалідністю одного (або більше) членів сім’ї тощо. </w:t>
      </w:r>
    </w:p>
    <w:p w:rsidR="000A4910" w:rsidRPr="005F719E" w:rsidRDefault="000A4910" w:rsidP="000A4910">
      <w:pPr>
        <w:shd w:val="clear" w:color="000000" w:fill="FFFFFF"/>
        <w:suppressAutoHyphens/>
        <w:spacing w:line="360" w:lineRule="auto"/>
        <w:ind w:right="-1" w:firstLine="709"/>
        <w:jc w:val="both"/>
        <w:rPr>
          <w:rStyle w:val="FontStyle56"/>
          <w:sz w:val="28"/>
          <w:szCs w:val="28"/>
        </w:rPr>
      </w:pPr>
      <w:r w:rsidRPr="005F719E">
        <w:rPr>
          <w:rStyle w:val="FontStyle56"/>
          <w:sz w:val="28"/>
          <w:szCs w:val="28"/>
        </w:rPr>
        <w:t xml:space="preserve">Виходячи із наведеного, варто </w:t>
      </w:r>
      <w:proofErr w:type="gramStart"/>
      <w:r w:rsidRPr="005F719E">
        <w:rPr>
          <w:rStyle w:val="FontStyle56"/>
          <w:sz w:val="28"/>
          <w:szCs w:val="28"/>
        </w:rPr>
        <w:t>п</w:t>
      </w:r>
      <w:proofErr w:type="gramEnd"/>
      <w:r w:rsidRPr="005F719E">
        <w:rPr>
          <w:rStyle w:val="FontStyle56"/>
          <w:sz w:val="28"/>
          <w:szCs w:val="28"/>
        </w:rPr>
        <w:t xml:space="preserve">ідкреслити, що системна криза в суспільстві вимагає і системного переходу до аналізу її конкретних причин, пошуку підходів, що покращили б стан речей даної ситуації. Ця проблема повинна розцінюватися як загальнонаціональна задача соціальної безпеки </w:t>
      </w:r>
      <w:r w:rsidRPr="005F719E">
        <w:rPr>
          <w:rStyle w:val="FontStyle56"/>
          <w:sz w:val="28"/>
          <w:szCs w:val="28"/>
        </w:rPr>
        <w:lastRenderedPageBreak/>
        <w:t xml:space="preserve">народу, що вимагає висунення питань соціального забезпечення та  обслуговування на перше місце. </w:t>
      </w:r>
    </w:p>
    <w:p w:rsidR="000A4910" w:rsidRPr="005F719E" w:rsidRDefault="000A4910" w:rsidP="000A4910">
      <w:pPr>
        <w:shd w:val="clear" w:color="000000" w:fill="FFFFFF"/>
        <w:suppressAutoHyphens/>
        <w:spacing w:line="360" w:lineRule="auto"/>
        <w:ind w:right="-1" w:firstLine="709"/>
        <w:jc w:val="both"/>
        <w:rPr>
          <w:rStyle w:val="FontStyle56"/>
          <w:sz w:val="28"/>
          <w:szCs w:val="28"/>
        </w:rPr>
      </w:pPr>
      <w:r w:rsidRPr="005F719E">
        <w:rPr>
          <w:rStyle w:val="FontStyle56"/>
          <w:sz w:val="28"/>
          <w:szCs w:val="28"/>
        </w:rPr>
        <w:t>О</w:t>
      </w:r>
      <w:r w:rsidR="009A3686">
        <w:rPr>
          <w:rStyle w:val="FontStyle56"/>
          <w:sz w:val="28"/>
          <w:szCs w:val="28"/>
        </w:rPr>
        <w:t>тже, актуальність даного напрям</w:t>
      </w:r>
      <w:r w:rsidRPr="005F719E">
        <w:rPr>
          <w:rStyle w:val="FontStyle56"/>
          <w:sz w:val="28"/>
          <w:szCs w:val="28"/>
        </w:rPr>
        <w:t xml:space="preserve">у </w:t>
      </w:r>
      <w:proofErr w:type="gramStart"/>
      <w:r w:rsidRPr="005F719E">
        <w:rPr>
          <w:rStyle w:val="FontStyle56"/>
          <w:sz w:val="28"/>
          <w:szCs w:val="28"/>
        </w:rPr>
        <w:t>досл</w:t>
      </w:r>
      <w:proofErr w:type="gramEnd"/>
      <w:r w:rsidRPr="005F719E">
        <w:rPr>
          <w:rStyle w:val="FontStyle56"/>
          <w:sz w:val="28"/>
          <w:szCs w:val="28"/>
        </w:rPr>
        <w:t xml:space="preserve">ідження визначається важливістю осмислення, з одного боку, сучасних підходів до реалізації соціального захисту населення в Україні, а з іншого, урахування специфіки існуючих тенденції, що знаходять свій вияв у системі соціального захисту окремих категорій громадян (зокрема, </w:t>
      </w:r>
      <w:r w:rsidRPr="005F719E">
        <w:rPr>
          <w:bCs/>
          <w:sz w:val="28"/>
          <w:szCs w:val="28"/>
        </w:rPr>
        <w:t>малозабезпечених</w:t>
      </w:r>
      <w:r w:rsidRPr="005F719E">
        <w:rPr>
          <w:rStyle w:val="FontStyle56"/>
          <w:sz w:val="28"/>
          <w:szCs w:val="28"/>
        </w:rPr>
        <w:t>) на сучасному етапі розвитку соціальної політики.</w:t>
      </w:r>
    </w:p>
    <w:p w:rsidR="000A4910" w:rsidRPr="005F719E" w:rsidRDefault="0017448F" w:rsidP="000A4910">
      <w:pPr>
        <w:shd w:val="clear" w:color="000000" w:fill="FFFFFF"/>
        <w:suppressAutoHyphens/>
        <w:spacing w:line="360" w:lineRule="auto"/>
        <w:ind w:right="-1" w:firstLine="709"/>
        <w:jc w:val="both"/>
        <w:rPr>
          <w:sz w:val="28"/>
          <w:szCs w:val="28"/>
        </w:rPr>
      </w:pPr>
      <w:r>
        <w:rPr>
          <w:b/>
          <w:bCs/>
          <w:sz w:val="28"/>
          <w:szCs w:val="28"/>
        </w:rPr>
        <w:t>Ступінь науково</w:t>
      </w:r>
      <w:r>
        <w:rPr>
          <w:b/>
          <w:bCs/>
          <w:sz w:val="28"/>
          <w:szCs w:val="28"/>
          <w:lang w:val="uk-UA"/>
        </w:rPr>
        <w:t>ї</w:t>
      </w:r>
      <w:r>
        <w:rPr>
          <w:b/>
          <w:bCs/>
          <w:sz w:val="28"/>
          <w:szCs w:val="28"/>
        </w:rPr>
        <w:t xml:space="preserve"> </w:t>
      </w:r>
      <w:r>
        <w:rPr>
          <w:b/>
          <w:bCs/>
          <w:sz w:val="28"/>
          <w:szCs w:val="28"/>
          <w:lang w:val="uk-UA"/>
        </w:rPr>
        <w:t>розробленості</w:t>
      </w:r>
      <w:r w:rsidR="000A4910" w:rsidRPr="005F719E">
        <w:rPr>
          <w:b/>
          <w:bCs/>
          <w:sz w:val="28"/>
          <w:szCs w:val="28"/>
        </w:rPr>
        <w:t xml:space="preserve"> проблеми.</w:t>
      </w:r>
      <w:r w:rsidR="000A4910" w:rsidRPr="005F719E">
        <w:rPr>
          <w:sz w:val="28"/>
          <w:szCs w:val="28"/>
        </w:rPr>
        <w:t xml:space="preserve"> Система </w:t>
      </w:r>
      <w:proofErr w:type="gramStart"/>
      <w:r w:rsidR="000A4910" w:rsidRPr="005F719E">
        <w:rPr>
          <w:sz w:val="28"/>
          <w:szCs w:val="28"/>
        </w:rPr>
        <w:t>соц</w:t>
      </w:r>
      <w:proofErr w:type="gramEnd"/>
      <w:r w:rsidR="000A4910" w:rsidRPr="005F719E">
        <w:rPr>
          <w:sz w:val="28"/>
          <w:szCs w:val="28"/>
        </w:rPr>
        <w:t>іального захисту ще знаходиться в процесі розвитку, саме тому не існує єдиної точки зору стосовно визначення самого поняття «соціальний захист». А.М Гриненко, наприклад, зазнача</w:t>
      </w:r>
      <w:proofErr w:type="gramStart"/>
      <w:r w:rsidR="000A4910" w:rsidRPr="005F719E">
        <w:rPr>
          <w:sz w:val="28"/>
          <w:szCs w:val="28"/>
        </w:rPr>
        <w:t>є,</w:t>
      </w:r>
      <w:proofErr w:type="gramEnd"/>
      <w:r w:rsidR="000A4910" w:rsidRPr="005F719E">
        <w:rPr>
          <w:sz w:val="28"/>
          <w:szCs w:val="28"/>
        </w:rPr>
        <w:t xml:space="preserve"> що соціальний захист – це такі відносини, які дозволяють індивідам, що знаходяться під їхнім заступництвом, зберігати свої позиції в суспільстві; це охоронна функція політичного, або соціально</w:t>
      </w:r>
      <w:r w:rsidR="00423B61">
        <w:rPr>
          <w:sz w:val="28"/>
          <w:szCs w:val="28"/>
        </w:rPr>
        <w:t>го союзу</w:t>
      </w:r>
      <w:r w:rsidR="000A4910" w:rsidRPr="005F719E">
        <w:rPr>
          <w:sz w:val="28"/>
          <w:szCs w:val="28"/>
        </w:rPr>
        <w:t xml:space="preserve">. На думку Н.А. Волгіна – це політика та цілеспрямовані дії, а також засоби суспільства та держави, які забезпечують індивіду, </w:t>
      </w:r>
      <w:proofErr w:type="gramStart"/>
      <w:r w:rsidR="000A4910" w:rsidRPr="005F719E">
        <w:rPr>
          <w:sz w:val="28"/>
          <w:szCs w:val="28"/>
        </w:rPr>
        <w:t>соц</w:t>
      </w:r>
      <w:proofErr w:type="gramEnd"/>
      <w:r w:rsidR="000A4910" w:rsidRPr="005F719E">
        <w:rPr>
          <w:sz w:val="28"/>
          <w:szCs w:val="28"/>
        </w:rPr>
        <w:t xml:space="preserve">іальній групі, населенню в цілому комплексне різнобічне вирішення різноманітних проблем, зумовлених соціальними ризиками, які можуть спричинити або вже спричинили повну або часткову втрату вказаними суб’єктами можливостей  реалізації прав, свобод та законних інтересів, економічної самостійності та </w:t>
      </w:r>
      <w:proofErr w:type="gramStart"/>
      <w:r w:rsidR="000A4910" w:rsidRPr="005F719E">
        <w:rPr>
          <w:sz w:val="28"/>
          <w:szCs w:val="28"/>
        </w:rPr>
        <w:t>соц</w:t>
      </w:r>
      <w:proofErr w:type="gramEnd"/>
      <w:r w:rsidR="000A4910" w:rsidRPr="005F719E">
        <w:rPr>
          <w:sz w:val="28"/>
          <w:szCs w:val="28"/>
        </w:rPr>
        <w:t>іал</w:t>
      </w:r>
      <w:r w:rsidR="00423B61">
        <w:rPr>
          <w:sz w:val="28"/>
          <w:szCs w:val="28"/>
        </w:rPr>
        <w:t>ьного благополучч</w:t>
      </w:r>
      <w:r w:rsidR="000A4910" w:rsidRPr="005F719E">
        <w:rPr>
          <w:sz w:val="28"/>
          <w:szCs w:val="28"/>
        </w:rPr>
        <w:t xml:space="preserve">. </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Основною технологією </w:t>
      </w:r>
      <w:proofErr w:type="gramStart"/>
      <w:r w:rsidRPr="005F719E">
        <w:rPr>
          <w:bCs/>
          <w:sz w:val="28"/>
          <w:szCs w:val="28"/>
        </w:rPr>
        <w:t>соц</w:t>
      </w:r>
      <w:proofErr w:type="gramEnd"/>
      <w:r w:rsidRPr="005F719E">
        <w:rPr>
          <w:bCs/>
          <w:sz w:val="28"/>
          <w:szCs w:val="28"/>
        </w:rPr>
        <w:t xml:space="preserve">іальної роботи із </w:t>
      </w:r>
      <w:r w:rsidR="000C29C0">
        <w:rPr>
          <w:bCs/>
          <w:sz w:val="28"/>
          <w:szCs w:val="28"/>
        </w:rPr>
        <w:t>з сімями, як опинилися у складних життєвих обставинах</w:t>
      </w:r>
      <w:r w:rsidRPr="005F719E">
        <w:rPr>
          <w:bCs/>
          <w:sz w:val="28"/>
          <w:szCs w:val="28"/>
        </w:rPr>
        <w:t xml:space="preserve">в Україні є соціальний супровід таких сімей. Це оптимальний спосіб для здійснення </w:t>
      </w:r>
      <w:proofErr w:type="gramStart"/>
      <w:r w:rsidRPr="005F719E">
        <w:rPr>
          <w:bCs/>
          <w:sz w:val="28"/>
          <w:szCs w:val="28"/>
        </w:rPr>
        <w:t>соц</w:t>
      </w:r>
      <w:proofErr w:type="gramEnd"/>
      <w:r w:rsidRPr="005F719E">
        <w:rPr>
          <w:bCs/>
          <w:sz w:val="28"/>
          <w:szCs w:val="28"/>
        </w:rPr>
        <w:t xml:space="preserve">іальної підтримки сімей, які перебувають у складних життєвих обставинах, оскільки передбачає тривалу в часі, професійну, всебічну допомогу. </w:t>
      </w:r>
      <w:proofErr w:type="gramStart"/>
      <w:r w:rsidRPr="005F719E">
        <w:rPr>
          <w:bCs/>
          <w:sz w:val="28"/>
          <w:szCs w:val="28"/>
        </w:rPr>
        <w:t>Соц</w:t>
      </w:r>
      <w:proofErr w:type="gramEnd"/>
      <w:r w:rsidRPr="005F719E">
        <w:rPr>
          <w:bCs/>
          <w:sz w:val="28"/>
          <w:szCs w:val="28"/>
        </w:rPr>
        <w:t>іальний супровід, згідно із Законом України "Про соціальну роботу з дітьми та молоддю" – робота, спрямована на здійснення соціальної опіки, допомоги та патронажу соціально незахищених категорій дітей та молоді з метою подолання життєвих труднощів, збереження, підвищення їх соціального статусу.</w:t>
      </w:r>
    </w:p>
    <w:p w:rsidR="000A4910" w:rsidRPr="005F719E" w:rsidRDefault="000A4910" w:rsidP="000A4910">
      <w:pPr>
        <w:spacing w:line="360" w:lineRule="auto"/>
        <w:ind w:right="-1" w:firstLine="709"/>
        <w:jc w:val="both"/>
        <w:rPr>
          <w:bCs/>
          <w:sz w:val="28"/>
          <w:szCs w:val="28"/>
        </w:rPr>
      </w:pPr>
      <w:r w:rsidRPr="005F719E">
        <w:rPr>
          <w:bCs/>
          <w:sz w:val="28"/>
          <w:szCs w:val="28"/>
        </w:rPr>
        <w:lastRenderedPageBreak/>
        <w:t xml:space="preserve">У межах технології </w:t>
      </w:r>
      <w:proofErr w:type="gramStart"/>
      <w:r w:rsidRPr="005F719E">
        <w:rPr>
          <w:bCs/>
          <w:sz w:val="28"/>
          <w:szCs w:val="28"/>
        </w:rPr>
        <w:t>соц</w:t>
      </w:r>
      <w:proofErr w:type="gramEnd"/>
      <w:r w:rsidRPr="005F719E">
        <w:rPr>
          <w:bCs/>
          <w:sz w:val="28"/>
          <w:szCs w:val="28"/>
        </w:rPr>
        <w:t>іального супроводу малозабезпеченої сім'ї виділяють:</w:t>
      </w:r>
    </w:p>
    <w:p w:rsidR="000A4910" w:rsidRPr="005F719E" w:rsidRDefault="000A4910" w:rsidP="000A4910">
      <w:pPr>
        <w:spacing w:line="360" w:lineRule="auto"/>
        <w:ind w:right="-1" w:firstLine="709"/>
        <w:jc w:val="both"/>
        <w:rPr>
          <w:bCs/>
          <w:sz w:val="28"/>
          <w:szCs w:val="28"/>
        </w:rPr>
      </w:pPr>
      <w:r>
        <w:rPr>
          <w:bCs/>
          <w:sz w:val="28"/>
          <w:szCs w:val="28"/>
        </w:rPr>
        <w:t xml:space="preserve">1) </w:t>
      </w:r>
      <w:proofErr w:type="gramStart"/>
      <w:r w:rsidRPr="005F719E">
        <w:rPr>
          <w:bCs/>
          <w:sz w:val="28"/>
          <w:szCs w:val="28"/>
        </w:rPr>
        <w:t>соц</w:t>
      </w:r>
      <w:proofErr w:type="gramEnd"/>
      <w:r w:rsidRPr="005F719E">
        <w:rPr>
          <w:bCs/>
          <w:sz w:val="28"/>
          <w:szCs w:val="28"/>
        </w:rPr>
        <w:t>іальну опіку – представлення працівником соціальної служби інтересів сім'ї (чи її члена) в органах влади, різних установах;</w:t>
      </w:r>
    </w:p>
    <w:p w:rsidR="000A4910" w:rsidRPr="005F719E" w:rsidRDefault="000A4910" w:rsidP="000A4910">
      <w:pPr>
        <w:spacing w:line="360" w:lineRule="auto"/>
        <w:ind w:right="-1" w:firstLine="709"/>
        <w:jc w:val="both"/>
        <w:rPr>
          <w:bCs/>
          <w:sz w:val="28"/>
          <w:szCs w:val="28"/>
        </w:rPr>
      </w:pPr>
      <w:r>
        <w:rPr>
          <w:bCs/>
          <w:sz w:val="28"/>
          <w:szCs w:val="28"/>
        </w:rPr>
        <w:t xml:space="preserve">2) </w:t>
      </w:r>
      <w:proofErr w:type="gramStart"/>
      <w:r w:rsidRPr="005F719E">
        <w:rPr>
          <w:bCs/>
          <w:sz w:val="28"/>
          <w:szCs w:val="28"/>
        </w:rPr>
        <w:t>соц</w:t>
      </w:r>
      <w:proofErr w:type="gramEnd"/>
      <w:r w:rsidRPr="005F719E">
        <w:rPr>
          <w:bCs/>
          <w:sz w:val="28"/>
          <w:szCs w:val="28"/>
        </w:rPr>
        <w:t>іальний патронаж – надання соціальних послуг (переважно за місцем проживання) індивідуальним клієнтам і групам ризику, який полягає у постійному соціальному нагляді, регулярному відвідуванні їх житла соціальними та іншими працівниками, надання їм необхідної економічної, соціально-побутової, лікувально-профілактичної допомоги;</w:t>
      </w:r>
    </w:p>
    <w:p w:rsidR="000A4910" w:rsidRPr="005F719E" w:rsidRDefault="000A4910" w:rsidP="000A4910">
      <w:pPr>
        <w:shd w:val="clear" w:color="000000" w:fill="FFFFFF"/>
        <w:suppressAutoHyphens/>
        <w:spacing w:line="360" w:lineRule="auto"/>
        <w:ind w:right="-1" w:firstLine="709"/>
        <w:jc w:val="both"/>
        <w:rPr>
          <w:sz w:val="28"/>
          <w:szCs w:val="28"/>
        </w:rPr>
      </w:pPr>
      <w:r>
        <w:rPr>
          <w:bCs/>
          <w:sz w:val="28"/>
          <w:szCs w:val="28"/>
        </w:rPr>
        <w:t xml:space="preserve">3) </w:t>
      </w:r>
      <w:proofErr w:type="gramStart"/>
      <w:r w:rsidRPr="005F719E">
        <w:rPr>
          <w:bCs/>
          <w:sz w:val="28"/>
          <w:szCs w:val="28"/>
        </w:rPr>
        <w:t>соц</w:t>
      </w:r>
      <w:proofErr w:type="gramEnd"/>
      <w:r w:rsidRPr="005F719E">
        <w:rPr>
          <w:bCs/>
          <w:sz w:val="28"/>
          <w:szCs w:val="28"/>
        </w:rPr>
        <w:t>іальну допомогу сім'ї – передбачає надання соціальними службами, кризовими центрами, соціальними працівниками соціальних послуг відповідно до Закону України "Про соціальні послуги"</w:t>
      </w:r>
    </w:p>
    <w:p w:rsidR="000A4910" w:rsidRPr="005F719E" w:rsidRDefault="000A4910" w:rsidP="000A4910">
      <w:pPr>
        <w:shd w:val="clear" w:color="000000" w:fill="FFFFFF"/>
        <w:suppressAutoHyphens/>
        <w:spacing w:line="360" w:lineRule="auto"/>
        <w:ind w:right="-1" w:firstLine="709"/>
        <w:jc w:val="both"/>
        <w:rPr>
          <w:sz w:val="28"/>
          <w:szCs w:val="28"/>
        </w:rPr>
      </w:pPr>
      <w:r w:rsidRPr="005F719E">
        <w:rPr>
          <w:sz w:val="28"/>
          <w:szCs w:val="28"/>
        </w:rPr>
        <w:t xml:space="preserve">Спробі пошуку ефективних шляхів </w:t>
      </w:r>
      <w:proofErr w:type="gramStart"/>
      <w:r w:rsidRPr="005F719E">
        <w:rPr>
          <w:sz w:val="28"/>
          <w:szCs w:val="28"/>
        </w:rPr>
        <w:t>п</w:t>
      </w:r>
      <w:proofErr w:type="gramEnd"/>
      <w:r w:rsidRPr="005F719E">
        <w:rPr>
          <w:sz w:val="28"/>
          <w:szCs w:val="28"/>
        </w:rPr>
        <w:t xml:space="preserve">ідвищення ефективності здійснення  соціального захисту малозабезпечених верств населення в контексті сучасної соціальної роботи присвячено багато праць. Проблеми системи </w:t>
      </w:r>
      <w:proofErr w:type="gramStart"/>
      <w:r w:rsidRPr="005F719E">
        <w:rPr>
          <w:sz w:val="28"/>
          <w:szCs w:val="28"/>
        </w:rPr>
        <w:t>соц</w:t>
      </w:r>
      <w:proofErr w:type="gramEnd"/>
      <w:r w:rsidRPr="005F719E">
        <w:rPr>
          <w:sz w:val="28"/>
          <w:szCs w:val="28"/>
        </w:rPr>
        <w:t xml:space="preserve">іального захисту в сучасних умовах широко висвітлювали: Р. Ф Атаманюк, Н. А Волгіна, А. М Гриненко, О. </w:t>
      </w:r>
      <w:proofErr w:type="gramStart"/>
      <w:r w:rsidRPr="005F719E">
        <w:rPr>
          <w:sz w:val="28"/>
          <w:szCs w:val="28"/>
        </w:rPr>
        <w:t>Ю</w:t>
      </w:r>
      <w:proofErr w:type="gramEnd"/>
      <w:r w:rsidRPr="005F719E">
        <w:rPr>
          <w:sz w:val="28"/>
          <w:szCs w:val="28"/>
        </w:rPr>
        <w:t xml:space="preserve"> Єрмоловська, В. М Руденко, В.М Шахрай, І. Г Климчик, О. М  Козік, Н.Б Болотіна, А. М Балашова  та ін. Принципи права соціального забезпечення досліджували в навчальній та спеціальній літературі такі вчені, як </w:t>
      </w:r>
      <w:r w:rsidRPr="005F719E">
        <w:rPr>
          <w:sz w:val="28"/>
          <w:szCs w:val="28"/>
          <w:lang w:val="en-US"/>
        </w:rPr>
        <w:t>B</w:t>
      </w:r>
      <w:r w:rsidRPr="005F719E">
        <w:rPr>
          <w:sz w:val="28"/>
          <w:szCs w:val="28"/>
        </w:rPr>
        <w:t>.</w:t>
      </w:r>
      <w:r w:rsidRPr="005F719E">
        <w:rPr>
          <w:sz w:val="28"/>
          <w:szCs w:val="28"/>
          <w:lang w:val="en-US"/>
        </w:rPr>
        <w:t>C</w:t>
      </w:r>
      <w:r w:rsidRPr="005F719E">
        <w:rPr>
          <w:sz w:val="28"/>
          <w:szCs w:val="28"/>
        </w:rPr>
        <w:t xml:space="preserve">. Андреев, І.В. Гущін, А.Н. Єгоров, Е.Е. Мачульська, М.Л. Захаров і Е.Г. Тучкова, Т.З. Гарасимів та ін. Удосконаленню </w:t>
      </w:r>
      <w:proofErr w:type="gramStart"/>
      <w:r w:rsidRPr="005F719E">
        <w:rPr>
          <w:sz w:val="28"/>
          <w:szCs w:val="28"/>
        </w:rPr>
        <w:t>соц</w:t>
      </w:r>
      <w:proofErr w:type="gramEnd"/>
      <w:r w:rsidRPr="005F719E">
        <w:rPr>
          <w:sz w:val="28"/>
          <w:szCs w:val="28"/>
        </w:rPr>
        <w:t xml:space="preserve">іального захисту на регіональному рівні присвячені дослідження М. Багмета, О. Берданової, Н. Гринчука, О. Іщенко, Ю. Шклярського. Науковими  пошуками  в сфері </w:t>
      </w:r>
      <w:proofErr w:type="gramStart"/>
      <w:r w:rsidRPr="005F719E">
        <w:rPr>
          <w:sz w:val="28"/>
          <w:szCs w:val="28"/>
        </w:rPr>
        <w:t>соц</w:t>
      </w:r>
      <w:proofErr w:type="gramEnd"/>
      <w:r w:rsidRPr="005F719E">
        <w:rPr>
          <w:sz w:val="28"/>
          <w:szCs w:val="28"/>
        </w:rPr>
        <w:t>іальної державності та соціального захисту займалися: А. Сіленко, С. Алєксєєва, В. Бабкіна, В. Куценко, О. Скрипнюк, В. Скуратівський, К. Гаджиєва тощо.</w:t>
      </w:r>
    </w:p>
    <w:p w:rsidR="000A4910" w:rsidRPr="00EF50D5" w:rsidRDefault="0017448F" w:rsidP="000A4910">
      <w:pPr>
        <w:autoSpaceDE w:val="0"/>
        <w:autoSpaceDN w:val="0"/>
        <w:adjustRightInd w:val="0"/>
        <w:spacing w:line="360" w:lineRule="auto"/>
        <w:ind w:right="-1" w:firstLine="709"/>
        <w:jc w:val="both"/>
        <w:rPr>
          <w:sz w:val="28"/>
          <w:szCs w:val="28"/>
        </w:rPr>
      </w:pPr>
      <w:r>
        <w:rPr>
          <w:b/>
          <w:bCs/>
          <w:sz w:val="28"/>
          <w:szCs w:val="28"/>
        </w:rPr>
        <w:t xml:space="preserve">Мета </w:t>
      </w:r>
      <w:r>
        <w:rPr>
          <w:b/>
          <w:bCs/>
          <w:sz w:val="28"/>
          <w:szCs w:val="28"/>
          <w:lang w:val="uk-UA"/>
        </w:rPr>
        <w:t>магістерської роботи</w:t>
      </w:r>
      <w:r w:rsidR="003D44D1">
        <w:rPr>
          <w:b/>
          <w:bCs/>
          <w:sz w:val="28"/>
          <w:szCs w:val="28"/>
          <w:lang w:val="uk-UA"/>
        </w:rPr>
        <w:t xml:space="preserve"> </w:t>
      </w:r>
      <w:r w:rsidR="003D44D1" w:rsidRPr="003D44D1">
        <w:rPr>
          <w:bCs/>
          <w:sz w:val="28"/>
          <w:szCs w:val="28"/>
          <w:lang w:val="uk-UA"/>
        </w:rPr>
        <w:t>полягає у теоретичному</w:t>
      </w:r>
      <w:r w:rsidR="003D44D1">
        <w:rPr>
          <w:b/>
          <w:bCs/>
          <w:sz w:val="28"/>
          <w:szCs w:val="28"/>
          <w:lang w:val="uk-UA"/>
        </w:rPr>
        <w:t xml:space="preserve"> </w:t>
      </w:r>
      <w:proofErr w:type="gramStart"/>
      <w:r w:rsidR="003D44D1" w:rsidRPr="003D44D1">
        <w:rPr>
          <w:bCs/>
          <w:sz w:val="28"/>
          <w:szCs w:val="28"/>
          <w:lang w:val="uk-UA"/>
        </w:rPr>
        <w:t>досл</w:t>
      </w:r>
      <w:proofErr w:type="gramEnd"/>
      <w:r w:rsidR="003D44D1" w:rsidRPr="003D44D1">
        <w:rPr>
          <w:bCs/>
          <w:sz w:val="28"/>
          <w:szCs w:val="28"/>
          <w:lang w:val="uk-UA"/>
        </w:rPr>
        <w:t>ідженні</w:t>
      </w:r>
      <w:r w:rsidRPr="003D44D1">
        <w:rPr>
          <w:sz w:val="28"/>
          <w:szCs w:val="28"/>
        </w:rPr>
        <w:t xml:space="preserve"> </w:t>
      </w:r>
      <w:r w:rsidR="003D44D1">
        <w:rPr>
          <w:sz w:val="28"/>
          <w:szCs w:val="28"/>
          <w:lang w:val="uk-UA"/>
        </w:rPr>
        <w:t>та практичному застосуванні</w:t>
      </w:r>
      <w:r w:rsidR="00B94C71">
        <w:rPr>
          <w:sz w:val="28"/>
          <w:szCs w:val="28"/>
        </w:rPr>
        <w:t xml:space="preserve"> соціальн</w:t>
      </w:r>
      <w:r w:rsidR="001F1FE8">
        <w:rPr>
          <w:sz w:val="28"/>
          <w:szCs w:val="28"/>
        </w:rPr>
        <w:t xml:space="preserve">ої роботи </w:t>
      </w:r>
      <w:r w:rsidR="000A4910" w:rsidRPr="005F719E">
        <w:rPr>
          <w:sz w:val="28"/>
          <w:szCs w:val="28"/>
        </w:rPr>
        <w:t xml:space="preserve"> </w:t>
      </w:r>
      <w:r w:rsidR="001F1FE8" w:rsidRPr="005F719E">
        <w:rPr>
          <w:sz w:val="28"/>
          <w:szCs w:val="28"/>
        </w:rPr>
        <w:t>з малозабезпеченими сім’ями.</w:t>
      </w:r>
    </w:p>
    <w:p w:rsidR="000A4910" w:rsidRPr="005F719E" w:rsidRDefault="000A4910" w:rsidP="000A4910">
      <w:pPr>
        <w:autoSpaceDE w:val="0"/>
        <w:autoSpaceDN w:val="0"/>
        <w:adjustRightInd w:val="0"/>
        <w:spacing w:line="360" w:lineRule="auto"/>
        <w:ind w:right="-1" w:firstLine="709"/>
        <w:jc w:val="both"/>
        <w:rPr>
          <w:b/>
          <w:bCs/>
          <w:sz w:val="28"/>
          <w:szCs w:val="28"/>
        </w:rPr>
      </w:pPr>
      <w:r w:rsidRPr="005F719E">
        <w:rPr>
          <w:b/>
          <w:bCs/>
          <w:sz w:val="28"/>
          <w:szCs w:val="28"/>
        </w:rPr>
        <w:t xml:space="preserve">Завдання </w:t>
      </w:r>
      <w:proofErr w:type="gramStart"/>
      <w:r w:rsidRPr="005F719E">
        <w:rPr>
          <w:b/>
          <w:bCs/>
          <w:sz w:val="28"/>
          <w:szCs w:val="28"/>
        </w:rPr>
        <w:t>досл</w:t>
      </w:r>
      <w:proofErr w:type="gramEnd"/>
      <w:r w:rsidRPr="005F719E">
        <w:rPr>
          <w:b/>
          <w:bCs/>
          <w:sz w:val="28"/>
          <w:szCs w:val="28"/>
        </w:rPr>
        <w:t xml:space="preserve">ідження: </w:t>
      </w:r>
    </w:p>
    <w:p w:rsidR="000A4910" w:rsidRPr="003D44D1" w:rsidRDefault="003D44D1" w:rsidP="000A4910">
      <w:pPr>
        <w:autoSpaceDE w:val="0"/>
        <w:autoSpaceDN w:val="0"/>
        <w:adjustRightInd w:val="0"/>
        <w:spacing w:line="360" w:lineRule="auto"/>
        <w:ind w:right="-1" w:firstLine="709"/>
        <w:jc w:val="both"/>
        <w:rPr>
          <w:sz w:val="28"/>
          <w:szCs w:val="28"/>
          <w:lang w:val="uk-UA"/>
        </w:rPr>
      </w:pPr>
      <w:r>
        <w:rPr>
          <w:sz w:val="28"/>
          <w:szCs w:val="28"/>
          <w:lang w:val="uk-UA"/>
        </w:rPr>
        <w:lastRenderedPageBreak/>
        <w:t>- в</w:t>
      </w:r>
      <w:r w:rsidR="001B06B3">
        <w:rPr>
          <w:sz w:val="28"/>
          <w:szCs w:val="28"/>
        </w:rPr>
        <w:t>и</w:t>
      </w:r>
      <w:r w:rsidR="001B06B3">
        <w:rPr>
          <w:sz w:val="28"/>
          <w:szCs w:val="28"/>
          <w:lang w:val="uk-UA"/>
        </w:rPr>
        <w:t>в</w:t>
      </w:r>
      <w:r w:rsidR="000A4910" w:rsidRPr="005F719E">
        <w:rPr>
          <w:sz w:val="28"/>
          <w:szCs w:val="28"/>
        </w:rPr>
        <w:t>чити основні</w:t>
      </w:r>
      <w:r w:rsidR="00636CCA">
        <w:rPr>
          <w:sz w:val="28"/>
          <w:szCs w:val="28"/>
        </w:rPr>
        <w:t xml:space="preserve"> </w:t>
      </w:r>
      <w:r w:rsidR="00636CCA">
        <w:rPr>
          <w:sz w:val="28"/>
          <w:szCs w:val="28"/>
          <w:lang w:val="uk-UA"/>
        </w:rPr>
        <w:t>аспекти</w:t>
      </w:r>
      <w:r w:rsidR="00706302">
        <w:rPr>
          <w:sz w:val="28"/>
          <w:szCs w:val="28"/>
        </w:rPr>
        <w:t xml:space="preserve"> соціальн</w:t>
      </w:r>
      <w:r w:rsidR="000A4910" w:rsidRPr="005F719E">
        <w:rPr>
          <w:sz w:val="28"/>
          <w:szCs w:val="28"/>
        </w:rPr>
        <w:t xml:space="preserve">ої роботи </w:t>
      </w:r>
      <w:r>
        <w:rPr>
          <w:sz w:val="28"/>
          <w:szCs w:val="28"/>
        </w:rPr>
        <w:t>з малозабезпеченими сім’ями</w:t>
      </w:r>
      <w:r>
        <w:rPr>
          <w:sz w:val="28"/>
          <w:szCs w:val="28"/>
          <w:lang w:val="uk-UA"/>
        </w:rPr>
        <w:t>;</w:t>
      </w:r>
    </w:p>
    <w:p w:rsidR="000A4910" w:rsidRPr="003D44D1" w:rsidRDefault="003D44D1" w:rsidP="000A4910">
      <w:pPr>
        <w:spacing w:line="360" w:lineRule="auto"/>
        <w:ind w:right="-1" w:firstLine="709"/>
        <w:jc w:val="both"/>
        <w:rPr>
          <w:sz w:val="28"/>
          <w:szCs w:val="28"/>
          <w:lang w:val="uk-UA"/>
        </w:rPr>
      </w:pPr>
      <w:r>
        <w:rPr>
          <w:sz w:val="28"/>
          <w:szCs w:val="28"/>
          <w:lang w:val="uk-UA"/>
        </w:rPr>
        <w:t>- п</w:t>
      </w:r>
      <w:r w:rsidR="000A4910">
        <w:rPr>
          <w:sz w:val="28"/>
          <w:szCs w:val="28"/>
        </w:rPr>
        <w:t>ровести емпіричне дослідження</w:t>
      </w:r>
      <w:r w:rsidR="000A4910" w:rsidRPr="00C822D6">
        <w:rPr>
          <w:sz w:val="28"/>
          <w:szCs w:val="28"/>
        </w:rPr>
        <w:t xml:space="preserve"> </w:t>
      </w:r>
      <w:r w:rsidR="000A4910">
        <w:rPr>
          <w:sz w:val="28"/>
          <w:szCs w:val="28"/>
        </w:rPr>
        <w:t xml:space="preserve">та надати результати діяльності </w:t>
      </w:r>
      <w:r w:rsidR="000A4910" w:rsidRPr="00C822D6">
        <w:rPr>
          <w:sz w:val="28"/>
          <w:szCs w:val="28"/>
        </w:rPr>
        <w:t>«Управління праці та соціального захисту населення</w:t>
      </w:r>
      <w:r w:rsidR="000A4910">
        <w:rPr>
          <w:sz w:val="28"/>
          <w:szCs w:val="28"/>
        </w:rPr>
        <w:t>»</w:t>
      </w:r>
      <w:r w:rsidR="000A4910" w:rsidRPr="00C822D6">
        <w:rPr>
          <w:sz w:val="28"/>
          <w:szCs w:val="28"/>
        </w:rPr>
        <w:t xml:space="preserve"> Костопільської ра</w:t>
      </w:r>
      <w:r w:rsidR="000A4910">
        <w:rPr>
          <w:sz w:val="28"/>
          <w:szCs w:val="28"/>
        </w:rPr>
        <w:t>йонної державної адміністрації</w:t>
      </w:r>
      <w:r>
        <w:rPr>
          <w:sz w:val="28"/>
          <w:szCs w:val="28"/>
          <w:lang w:val="uk-UA"/>
        </w:rPr>
        <w:t>;</w:t>
      </w:r>
    </w:p>
    <w:p w:rsidR="000A4910" w:rsidRPr="003D44D1" w:rsidRDefault="003D44D1" w:rsidP="000A4910">
      <w:pPr>
        <w:spacing w:line="360" w:lineRule="auto"/>
        <w:ind w:right="-1" w:firstLine="709"/>
        <w:jc w:val="both"/>
        <w:rPr>
          <w:sz w:val="28"/>
          <w:szCs w:val="28"/>
          <w:lang w:val="uk-UA"/>
        </w:rPr>
      </w:pPr>
      <w:r>
        <w:rPr>
          <w:sz w:val="28"/>
          <w:szCs w:val="28"/>
          <w:lang w:val="uk-UA"/>
        </w:rPr>
        <w:t>-</w:t>
      </w:r>
      <w:r w:rsidR="000A4910">
        <w:rPr>
          <w:sz w:val="28"/>
          <w:szCs w:val="28"/>
        </w:rPr>
        <w:t xml:space="preserve"> </w:t>
      </w:r>
      <w:r>
        <w:rPr>
          <w:sz w:val="28"/>
          <w:szCs w:val="28"/>
          <w:lang w:val="uk-UA"/>
        </w:rPr>
        <w:t>д</w:t>
      </w:r>
      <w:r w:rsidR="000A4910">
        <w:rPr>
          <w:sz w:val="28"/>
          <w:szCs w:val="28"/>
        </w:rPr>
        <w:t>ослідити діяльність</w:t>
      </w:r>
      <w:r w:rsidR="000A4910" w:rsidRPr="00C822D6">
        <w:rPr>
          <w:sz w:val="28"/>
          <w:szCs w:val="28"/>
        </w:rPr>
        <w:t xml:space="preserve"> «Костопільського Ра</w:t>
      </w:r>
      <w:r w:rsidR="000A4910">
        <w:rPr>
          <w:sz w:val="28"/>
          <w:szCs w:val="28"/>
        </w:rPr>
        <w:t xml:space="preserve">йонного центру соціальних служб </w:t>
      </w:r>
      <w:r w:rsidR="000A4910" w:rsidRPr="00C822D6">
        <w:rPr>
          <w:sz w:val="28"/>
          <w:szCs w:val="28"/>
        </w:rPr>
        <w:t>для сім’ї, дітей та молоді</w:t>
      </w:r>
      <w:r w:rsidR="000A4910">
        <w:rPr>
          <w:sz w:val="28"/>
          <w:szCs w:val="28"/>
        </w:rPr>
        <w:t xml:space="preserve">» </w:t>
      </w:r>
      <w:r w:rsidR="00D205B7">
        <w:rPr>
          <w:sz w:val="28"/>
          <w:szCs w:val="28"/>
        </w:rPr>
        <w:t>по наданню соціально</w:t>
      </w:r>
      <w:r w:rsidR="000A4910">
        <w:rPr>
          <w:sz w:val="28"/>
          <w:szCs w:val="28"/>
        </w:rPr>
        <w:t>ї допомоги малозабезпеченим громадянам</w:t>
      </w:r>
      <w:r>
        <w:rPr>
          <w:sz w:val="28"/>
          <w:szCs w:val="28"/>
          <w:lang w:val="uk-UA"/>
        </w:rPr>
        <w:t>;</w:t>
      </w:r>
    </w:p>
    <w:p w:rsidR="000A4910" w:rsidRPr="003D44D1" w:rsidRDefault="003D44D1" w:rsidP="000A4910">
      <w:pPr>
        <w:autoSpaceDE w:val="0"/>
        <w:autoSpaceDN w:val="0"/>
        <w:adjustRightInd w:val="0"/>
        <w:spacing w:line="360" w:lineRule="auto"/>
        <w:ind w:right="-1" w:firstLine="709"/>
        <w:jc w:val="both"/>
        <w:rPr>
          <w:sz w:val="28"/>
          <w:szCs w:val="28"/>
          <w:lang w:val="uk-UA"/>
        </w:rPr>
      </w:pPr>
      <w:r>
        <w:rPr>
          <w:sz w:val="28"/>
          <w:szCs w:val="28"/>
          <w:lang w:val="uk-UA"/>
        </w:rPr>
        <w:t>-</w:t>
      </w:r>
      <w:r w:rsidR="000A4910" w:rsidRPr="005F719E">
        <w:rPr>
          <w:sz w:val="28"/>
          <w:szCs w:val="28"/>
        </w:rPr>
        <w:t xml:space="preserve"> </w:t>
      </w:r>
      <w:r>
        <w:rPr>
          <w:sz w:val="28"/>
          <w:szCs w:val="28"/>
          <w:lang w:val="uk-UA"/>
        </w:rPr>
        <w:t>в</w:t>
      </w:r>
      <w:r w:rsidR="00706302">
        <w:rPr>
          <w:sz w:val="28"/>
          <w:szCs w:val="28"/>
          <w:lang w:val="uk-UA"/>
        </w:rPr>
        <w:t>изначити ш</w:t>
      </w:r>
      <w:r w:rsidR="000A4910" w:rsidRPr="005F719E">
        <w:rPr>
          <w:sz w:val="28"/>
          <w:szCs w:val="28"/>
        </w:rPr>
        <w:t>ляхи підвищення е</w:t>
      </w:r>
      <w:r w:rsidR="00B94C71">
        <w:rPr>
          <w:sz w:val="28"/>
          <w:szCs w:val="28"/>
        </w:rPr>
        <w:t>фективності соціальн</w:t>
      </w:r>
      <w:r w:rsidR="000A4910" w:rsidRPr="005F719E">
        <w:rPr>
          <w:sz w:val="28"/>
          <w:szCs w:val="28"/>
        </w:rPr>
        <w:t>ої роботи з малоза</w:t>
      </w:r>
      <w:r>
        <w:rPr>
          <w:sz w:val="28"/>
          <w:szCs w:val="28"/>
        </w:rPr>
        <w:t>безпеченими верствами населення</w:t>
      </w:r>
      <w:r>
        <w:rPr>
          <w:sz w:val="28"/>
          <w:szCs w:val="28"/>
          <w:lang w:val="uk-UA"/>
        </w:rPr>
        <w:t>;</w:t>
      </w:r>
    </w:p>
    <w:p w:rsidR="000A4910" w:rsidRPr="00EE1A6B" w:rsidRDefault="003D44D1" w:rsidP="000A4910">
      <w:pPr>
        <w:autoSpaceDE w:val="0"/>
        <w:autoSpaceDN w:val="0"/>
        <w:adjustRightInd w:val="0"/>
        <w:spacing w:line="360" w:lineRule="auto"/>
        <w:ind w:right="-1" w:firstLine="709"/>
        <w:jc w:val="both"/>
        <w:rPr>
          <w:sz w:val="28"/>
          <w:szCs w:val="28"/>
          <w:lang w:val="uk-UA"/>
        </w:rPr>
      </w:pPr>
      <w:r>
        <w:rPr>
          <w:sz w:val="28"/>
          <w:szCs w:val="28"/>
          <w:lang w:val="uk-UA"/>
        </w:rPr>
        <w:t>-</w:t>
      </w:r>
      <w:r w:rsidR="00706302" w:rsidRPr="00EE1A6B">
        <w:rPr>
          <w:sz w:val="28"/>
          <w:szCs w:val="28"/>
          <w:lang w:val="uk-UA"/>
        </w:rPr>
        <w:t xml:space="preserve"> </w:t>
      </w:r>
      <w:r>
        <w:rPr>
          <w:sz w:val="28"/>
          <w:szCs w:val="28"/>
          <w:lang w:val="uk-UA"/>
        </w:rPr>
        <w:t>п</w:t>
      </w:r>
      <w:r w:rsidR="00706302">
        <w:rPr>
          <w:sz w:val="28"/>
          <w:szCs w:val="28"/>
          <w:lang w:val="uk-UA"/>
        </w:rPr>
        <w:t xml:space="preserve">ровести </w:t>
      </w:r>
      <w:r w:rsidR="00636CCA">
        <w:rPr>
          <w:sz w:val="28"/>
          <w:szCs w:val="28"/>
          <w:lang w:val="uk-UA"/>
        </w:rPr>
        <w:t>соціологічне дослідження</w:t>
      </w:r>
      <w:r w:rsidR="00FE039D">
        <w:rPr>
          <w:sz w:val="28"/>
          <w:szCs w:val="28"/>
          <w:lang w:val="uk-UA"/>
        </w:rPr>
        <w:t xml:space="preserve"> щодо інноваційних методів</w:t>
      </w:r>
      <w:r w:rsidR="00173989">
        <w:rPr>
          <w:sz w:val="28"/>
          <w:szCs w:val="28"/>
          <w:lang w:val="uk-UA"/>
        </w:rPr>
        <w:t xml:space="preserve"> </w:t>
      </w:r>
      <w:r w:rsidR="00636CCA">
        <w:rPr>
          <w:sz w:val="28"/>
          <w:szCs w:val="28"/>
          <w:lang w:val="uk-UA"/>
        </w:rPr>
        <w:t xml:space="preserve"> </w:t>
      </w:r>
      <w:r w:rsidR="00173989">
        <w:rPr>
          <w:sz w:val="28"/>
          <w:szCs w:val="28"/>
          <w:lang w:val="uk-UA"/>
        </w:rPr>
        <w:t xml:space="preserve">соціальної роботи </w:t>
      </w:r>
      <w:r w:rsidR="00173989" w:rsidRPr="00EE1A6B">
        <w:rPr>
          <w:sz w:val="28"/>
          <w:szCs w:val="28"/>
          <w:lang w:val="uk-UA"/>
        </w:rPr>
        <w:t>з малозабезпеченими сім’ям</w:t>
      </w:r>
      <w:r w:rsidR="00173989">
        <w:rPr>
          <w:sz w:val="28"/>
          <w:szCs w:val="28"/>
          <w:lang w:val="uk-UA"/>
        </w:rPr>
        <w:t xml:space="preserve">и </w:t>
      </w:r>
      <w:r w:rsidR="00636CCA">
        <w:rPr>
          <w:sz w:val="28"/>
          <w:szCs w:val="28"/>
          <w:lang w:val="uk-UA"/>
        </w:rPr>
        <w:t xml:space="preserve">шляхом </w:t>
      </w:r>
      <w:r w:rsidR="00706302">
        <w:rPr>
          <w:sz w:val="28"/>
          <w:szCs w:val="28"/>
          <w:lang w:val="uk-UA"/>
        </w:rPr>
        <w:t>анкетування</w:t>
      </w:r>
      <w:r w:rsidR="0017448F">
        <w:rPr>
          <w:sz w:val="28"/>
          <w:szCs w:val="28"/>
          <w:lang w:val="uk-UA"/>
        </w:rPr>
        <w:t>.</w:t>
      </w:r>
    </w:p>
    <w:p w:rsidR="00727E0F" w:rsidRDefault="0017448F" w:rsidP="0017448F">
      <w:pPr>
        <w:autoSpaceDE w:val="0"/>
        <w:autoSpaceDN w:val="0"/>
        <w:adjustRightInd w:val="0"/>
        <w:spacing w:line="360" w:lineRule="auto"/>
        <w:ind w:right="-1" w:firstLine="709"/>
        <w:jc w:val="both"/>
        <w:rPr>
          <w:bCs/>
          <w:sz w:val="28"/>
          <w:szCs w:val="28"/>
          <w:lang w:val="uk-UA"/>
        </w:rPr>
      </w:pPr>
      <w:r w:rsidRPr="005F719E">
        <w:rPr>
          <w:b/>
          <w:bCs/>
          <w:sz w:val="28"/>
          <w:szCs w:val="28"/>
        </w:rPr>
        <w:t xml:space="preserve">Об’єкт </w:t>
      </w:r>
      <w:proofErr w:type="gramStart"/>
      <w:r w:rsidRPr="005F719E">
        <w:rPr>
          <w:b/>
          <w:bCs/>
          <w:sz w:val="28"/>
          <w:szCs w:val="28"/>
        </w:rPr>
        <w:t>досл</w:t>
      </w:r>
      <w:proofErr w:type="gramEnd"/>
      <w:r w:rsidRPr="005F719E">
        <w:rPr>
          <w:b/>
          <w:bCs/>
          <w:sz w:val="28"/>
          <w:szCs w:val="28"/>
        </w:rPr>
        <w:t>ідження</w:t>
      </w:r>
      <w:r w:rsidRPr="005F719E">
        <w:rPr>
          <w:sz w:val="28"/>
          <w:szCs w:val="28"/>
        </w:rPr>
        <w:t xml:space="preserve">. </w:t>
      </w:r>
      <w:r w:rsidR="00727E0F">
        <w:rPr>
          <w:sz w:val="28"/>
          <w:szCs w:val="28"/>
          <w:lang w:val="uk-UA"/>
        </w:rPr>
        <w:t xml:space="preserve">Соціальна робота з </w:t>
      </w:r>
      <w:r w:rsidR="00727E0F" w:rsidRPr="005F719E">
        <w:rPr>
          <w:bCs/>
          <w:sz w:val="28"/>
          <w:szCs w:val="28"/>
        </w:rPr>
        <w:t>малозабезпеченим</w:t>
      </w:r>
      <w:r w:rsidR="00727E0F">
        <w:rPr>
          <w:bCs/>
          <w:sz w:val="28"/>
          <w:szCs w:val="28"/>
          <w:lang w:val="uk-UA"/>
        </w:rPr>
        <w:t>и</w:t>
      </w:r>
      <w:r w:rsidR="00727E0F" w:rsidRPr="005F719E">
        <w:rPr>
          <w:bCs/>
          <w:sz w:val="28"/>
          <w:szCs w:val="28"/>
        </w:rPr>
        <w:t xml:space="preserve"> сім'ям</w:t>
      </w:r>
      <w:r w:rsidR="00727E0F">
        <w:rPr>
          <w:bCs/>
          <w:sz w:val="28"/>
          <w:szCs w:val="28"/>
          <w:lang w:val="uk-UA"/>
        </w:rPr>
        <w:t>и</w:t>
      </w:r>
      <w:r w:rsidR="00727E0F" w:rsidRPr="005F719E">
        <w:rPr>
          <w:bCs/>
          <w:sz w:val="28"/>
          <w:szCs w:val="28"/>
        </w:rPr>
        <w:t>.</w:t>
      </w:r>
    </w:p>
    <w:p w:rsidR="0017448F" w:rsidRPr="005F719E" w:rsidRDefault="0017448F" w:rsidP="0017448F">
      <w:pPr>
        <w:autoSpaceDE w:val="0"/>
        <w:autoSpaceDN w:val="0"/>
        <w:adjustRightInd w:val="0"/>
        <w:spacing w:line="360" w:lineRule="auto"/>
        <w:ind w:right="-1" w:firstLine="709"/>
        <w:jc w:val="both"/>
        <w:rPr>
          <w:sz w:val="28"/>
          <w:szCs w:val="28"/>
        </w:rPr>
      </w:pPr>
      <w:r w:rsidRPr="005F719E">
        <w:rPr>
          <w:b/>
          <w:bCs/>
          <w:sz w:val="28"/>
          <w:szCs w:val="28"/>
        </w:rPr>
        <w:t xml:space="preserve">Предмет </w:t>
      </w:r>
      <w:proofErr w:type="gramStart"/>
      <w:r w:rsidRPr="005F719E">
        <w:rPr>
          <w:b/>
          <w:bCs/>
          <w:sz w:val="28"/>
          <w:szCs w:val="28"/>
        </w:rPr>
        <w:t>досл</w:t>
      </w:r>
      <w:proofErr w:type="gramEnd"/>
      <w:r w:rsidRPr="005F719E">
        <w:rPr>
          <w:b/>
          <w:bCs/>
          <w:sz w:val="28"/>
          <w:szCs w:val="28"/>
        </w:rPr>
        <w:t xml:space="preserve">ідження. </w:t>
      </w:r>
      <w:r w:rsidRPr="005F719E">
        <w:rPr>
          <w:bCs/>
          <w:sz w:val="28"/>
          <w:szCs w:val="28"/>
        </w:rPr>
        <w:t xml:space="preserve">Технології </w:t>
      </w:r>
      <w:proofErr w:type="gramStart"/>
      <w:r w:rsidRPr="005F719E">
        <w:rPr>
          <w:bCs/>
          <w:sz w:val="28"/>
          <w:szCs w:val="28"/>
        </w:rPr>
        <w:t>соц</w:t>
      </w:r>
      <w:proofErr w:type="gramEnd"/>
      <w:r w:rsidRPr="005F719E">
        <w:rPr>
          <w:bCs/>
          <w:sz w:val="28"/>
          <w:szCs w:val="28"/>
        </w:rPr>
        <w:t>іальної робот</w:t>
      </w:r>
      <w:r w:rsidR="00B94C71">
        <w:rPr>
          <w:bCs/>
          <w:sz w:val="28"/>
          <w:szCs w:val="28"/>
        </w:rPr>
        <w:t>и з надання соціальн</w:t>
      </w:r>
      <w:r w:rsidRPr="005F719E">
        <w:rPr>
          <w:bCs/>
          <w:sz w:val="28"/>
          <w:szCs w:val="28"/>
        </w:rPr>
        <w:t>ої допомоги малозабезпеченим сім'ям.</w:t>
      </w:r>
    </w:p>
    <w:p w:rsidR="0017448F" w:rsidRPr="00636CCA" w:rsidRDefault="0017448F" w:rsidP="00636CCA">
      <w:pPr>
        <w:tabs>
          <w:tab w:val="left" w:pos="1610"/>
        </w:tabs>
        <w:spacing w:line="360" w:lineRule="auto"/>
        <w:ind w:firstLine="900"/>
        <w:jc w:val="both"/>
        <w:rPr>
          <w:color w:val="000000"/>
          <w:sz w:val="28"/>
          <w:szCs w:val="28"/>
          <w:lang w:val="uk-UA"/>
        </w:rPr>
      </w:pPr>
      <w:r w:rsidRPr="0017448F">
        <w:rPr>
          <w:b/>
          <w:sz w:val="28"/>
          <w:szCs w:val="28"/>
          <w:lang w:val="uk-UA"/>
        </w:rPr>
        <w:t>Гіпотеза дослідження</w:t>
      </w:r>
      <w:r>
        <w:rPr>
          <w:b/>
          <w:sz w:val="28"/>
          <w:szCs w:val="28"/>
          <w:lang w:val="uk-UA"/>
        </w:rPr>
        <w:t>.</w:t>
      </w:r>
      <w:r w:rsidRPr="0017448F">
        <w:rPr>
          <w:sz w:val="28"/>
          <w:szCs w:val="28"/>
        </w:rPr>
        <w:t xml:space="preserve"> </w:t>
      </w:r>
      <w:r w:rsidR="00235978" w:rsidRPr="00CC7B19">
        <w:rPr>
          <w:sz w:val="28"/>
          <w:szCs w:val="28"/>
          <w:lang w:val="uk-UA"/>
        </w:rPr>
        <w:t>Соціальний захист малозабезпеченої сім</w:t>
      </w:r>
      <w:r w:rsidR="005F24CC">
        <w:rPr>
          <w:sz w:val="28"/>
          <w:szCs w:val="28"/>
          <w:lang w:val="uk-UA"/>
        </w:rPr>
        <w:t>`ї, надання соціальн</w:t>
      </w:r>
      <w:r w:rsidR="00235978" w:rsidRPr="00CC7B19">
        <w:rPr>
          <w:sz w:val="28"/>
          <w:szCs w:val="28"/>
          <w:lang w:val="uk-UA"/>
        </w:rPr>
        <w:t xml:space="preserve">ої, соціально-правової, соціально-медичної допомоги,  відновлення прав та свобод </w:t>
      </w:r>
      <w:r w:rsidR="00235978">
        <w:rPr>
          <w:sz w:val="28"/>
          <w:szCs w:val="28"/>
          <w:lang w:val="uk-UA"/>
        </w:rPr>
        <w:t>мал</w:t>
      </w:r>
      <w:r w:rsidR="00235978" w:rsidRPr="00CC7B19">
        <w:rPr>
          <w:sz w:val="28"/>
          <w:szCs w:val="28"/>
          <w:lang w:val="uk-UA"/>
        </w:rPr>
        <w:t>, підняття матеріального становища малозабезпеченій сім`ї буде ефективнішим за умови належного с</w:t>
      </w:r>
      <w:r w:rsidR="00235978" w:rsidRPr="00CC7B19">
        <w:rPr>
          <w:color w:val="000000"/>
          <w:sz w:val="28"/>
          <w:szCs w:val="28"/>
          <w:lang w:val="uk-UA"/>
        </w:rPr>
        <w:t>оціального супроводу малозабезпеченої сім`ї, як ефек</w:t>
      </w:r>
      <w:r w:rsidR="003D44D1">
        <w:rPr>
          <w:color w:val="000000"/>
          <w:sz w:val="28"/>
          <w:szCs w:val="28"/>
          <w:lang w:val="uk-UA"/>
        </w:rPr>
        <w:t>тивного виду соціальної роботи,</w:t>
      </w:r>
      <w:r w:rsidR="00235978" w:rsidRPr="00CC7B19">
        <w:rPr>
          <w:color w:val="000000"/>
          <w:sz w:val="28"/>
          <w:szCs w:val="28"/>
          <w:lang w:val="uk-UA"/>
        </w:rPr>
        <w:t xml:space="preserve"> що спрямований на подолання складних життєвих обставин.</w:t>
      </w:r>
    </w:p>
    <w:p w:rsidR="003D44D1" w:rsidRDefault="000A4910" w:rsidP="000A4910">
      <w:pPr>
        <w:autoSpaceDE w:val="0"/>
        <w:autoSpaceDN w:val="0"/>
        <w:adjustRightInd w:val="0"/>
        <w:spacing w:line="360" w:lineRule="auto"/>
        <w:ind w:right="-1" w:firstLine="709"/>
        <w:jc w:val="both"/>
        <w:rPr>
          <w:sz w:val="28"/>
          <w:szCs w:val="28"/>
          <w:lang w:val="uk-UA"/>
        </w:rPr>
      </w:pPr>
      <w:r w:rsidRPr="00636CCA">
        <w:rPr>
          <w:b/>
          <w:bCs/>
          <w:sz w:val="28"/>
          <w:szCs w:val="28"/>
          <w:lang w:val="uk-UA"/>
        </w:rPr>
        <w:t>Методи дослідження.</w:t>
      </w:r>
      <w:r w:rsidR="005F24CC">
        <w:rPr>
          <w:sz w:val="28"/>
          <w:szCs w:val="28"/>
          <w:lang w:val="uk-UA"/>
        </w:rPr>
        <w:t xml:space="preserve"> </w:t>
      </w:r>
      <w:r w:rsidR="003D44D1">
        <w:rPr>
          <w:sz w:val="28"/>
          <w:szCs w:val="28"/>
          <w:lang w:val="uk-UA"/>
        </w:rPr>
        <w:t>Методологічну основу роботи становлять принципи, методи та з</w:t>
      </w:r>
      <w:r w:rsidR="001046CB">
        <w:rPr>
          <w:sz w:val="28"/>
          <w:szCs w:val="28"/>
          <w:lang w:val="uk-UA"/>
        </w:rPr>
        <w:t>а</w:t>
      </w:r>
      <w:r w:rsidR="003D44D1">
        <w:rPr>
          <w:sz w:val="28"/>
          <w:szCs w:val="28"/>
          <w:lang w:val="uk-UA"/>
        </w:rPr>
        <w:t>соби наукового пізнання, які забезпечують достовірність результатів і досягнення визначеної мети.</w:t>
      </w:r>
    </w:p>
    <w:p w:rsidR="000A4910" w:rsidRDefault="003D44D1" w:rsidP="000A4910">
      <w:pPr>
        <w:autoSpaceDE w:val="0"/>
        <w:autoSpaceDN w:val="0"/>
        <w:adjustRightInd w:val="0"/>
        <w:spacing w:line="360" w:lineRule="auto"/>
        <w:ind w:right="-1" w:firstLine="709"/>
        <w:jc w:val="both"/>
        <w:rPr>
          <w:sz w:val="28"/>
          <w:szCs w:val="28"/>
          <w:lang w:val="uk-UA"/>
        </w:rPr>
      </w:pPr>
      <w:r>
        <w:rPr>
          <w:sz w:val="28"/>
          <w:szCs w:val="28"/>
          <w:lang w:val="uk-UA"/>
        </w:rPr>
        <w:t xml:space="preserve">Діалектичний та системний методи були використані під час дослідження сучасного стану законодавства України у сфері надання соціальних послуг малозабезпеченим сім’ям.  </w:t>
      </w:r>
      <w:r w:rsidR="005F24CC">
        <w:rPr>
          <w:sz w:val="28"/>
          <w:szCs w:val="28"/>
          <w:lang w:val="uk-UA"/>
        </w:rPr>
        <w:t>Використано емпіричні методи</w:t>
      </w:r>
      <w:r w:rsidR="000A4910" w:rsidRPr="00636CCA">
        <w:rPr>
          <w:sz w:val="28"/>
          <w:szCs w:val="28"/>
          <w:lang w:val="uk-UA"/>
        </w:rPr>
        <w:t xml:space="preserve"> методи</w:t>
      </w:r>
      <w:r w:rsidR="005F24CC">
        <w:rPr>
          <w:sz w:val="28"/>
          <w:szCs w:val="28"/>
          <w:lang w:val="uk-UA"/>
        </w:rPr>
        <w:t xml:space="preserve">, зокрема, опрацьовано літературу, вивчено документи, </w:t>
      </w:r>
      <w:r w:rsidR="000A4910" w:rsidRPr="00636CCA">
        <w:rPr>
          <w:sz w:val="28"/>
          <w:szCs w:val="28"/>
          <w:lang w:val="uk-UA"/>
        </w:rPr>
        <w:t xml:space="preserve"> </w:t>
      </w:r>
      <w:r w:rsidR="005F24CC">
        <w:rPr>
          <w:sz w:val="28"/>
          <w:szCs w:val="28"/>
          <w:lang w:val="uk-UA"/>
        </w:rPr>
        <w:t xml:space="preserve">проведено соціологічне дослідження. Застосовано теоретичні </w:t>
      </w:r>
      <w:r w:rsidR="000A4910" w:rsidRPr="00636CCA">
        <w:rPr>
          <w:sz w:val="28"/>
          <w:szCs w:val="28"/>
          <w:lang w:val="uk-UA"/>
        </w:rPr>
        <w:t>метод</w:t>
      </w:r>
      <w:r w:rsidR="005F24CC">
        <w:rPr>
          <w:sz w:val="28"/>
          <w:szCs w:val="28"/>
          <w:lang w:val="uk-UA"/>
        </w:rPr>
        <w:t>и</w:t>
      </w:r>
      <w:r w:rsidR="000A4910" w:rsidRPr="00636CCA">
        <w:rPr>
          <w:sz w:val="28"/>
          <w:szCs w:val="28"/>
          <w:lang w:val="uk-UA"/>
        </w:rPr>
        <w:t xml:space="preserve"> узагальнення, метод аналогій, синтезу, аб</w:t>
      </w:r>
      <w:r w:rsidR="005F24CC">
        <w:rPr>
          <w:sz w:val="28"/>
          <w:szCs w:val="28"/>
          <w:lang w:val="uk-UA"/>
        </w:rPr>
        <w:t>страгування, індукції, дедукції.</w:t>
      </w:r>
    </w:p>
    <w:p w:rsidR="002114A2" w:rsidRPr="002114A2" w:rsidRDefault="00F765B4" w:rsidP="002114A2">
      <w:pPr>
        <w:autoSpaceDE w:val="0"/>
        <w:autoSpaceDN w:val="0"/>
        <w:adjustRightInd w:val="0"/>
        <w:spacing w:line="360" w:lineRule="auto"/>
        <w:ind w:right="-1" w:firstLine="709"/>
        <w:jc w:val="both"/>
        <w:rPr>
          <w:sz w:val="28"/>
          <w:szCs w:val="28"/>
          <w:lang w:val="uk-UA"/>
        </w:rPr>
      </w:pPr>
      <w:r w:rsidRPr="002A32DB">
        <w:rPr>
          <w:b/>
          <w:sz w:val="28"/>
          <w:szCs w:val="28"/>
          <w:lang w:val="uk-UA"/>
        </w:rPr>
        <w:lastRenderedPageBreak/>
        <w:t>Теоретич</w:t>
      </w:r>
      <w:r w:rsidR="002114A2" w:rsidRPr="002A32DB">
        <w:rPr>
          <w:b/>
          <w:sz w:val="28"/>
          <w:szCs w:val="28"/>
          <w:lang w:val="uk-UA"/>
        </w:rPr>
        <w:t>на та практична цінність роботи.</w:t>
      </w:r>
      <w:r w:rsidR="002114A2" w:rsidRPr="002114A2">
        <w:rPr>
          <w:sz w:val="28"/>
          <w:szCs w:val="28"/>
        </w:rPr>
        <w:t xml:space="preserve"> </w:t>
      </w:r>
      <w:r w:rsidR="002114A2">
        <w:rPr>
          <w:sz w:val="28"/>
          <w:szCs w:val="28"/>
        </w:rPr>
        <w:t>Систематиз</w:t>
      </w:r>
      <w:r w:rsidR="002114A2">
        <w:rPr>
          <w:sz w:val="28"/>
          <w:szCs w:val="28"/>
          <w:lang w:val="uk-UA"/>
        </w:rPr>
        <w:t>овано</w:t>
      </w:r>
      <w:r w:rsidR="002114A2">
        <w:rPr>
          <w:sz w:val="28"/>
          <w:szCs w:val="28"/>
        </w:rPr>
        <w:t xml:space="preserve"> і виокремлен</w:t>
      </w:r>
      <w:r w:rsidR="002114A2">
        <w:rPr>
          <w:sz w:val="28"/>
          <w:szCs w:val="28"/>
          <w:lang w:val="uk-UA"/>
        </w:rPr>
        <w:t>о</w:t>
      </w:r>
      <w:r w:rsidR="002114A2">
        <w:rPr>
          <w:sz w:val="28"/>
          <w:szCs w:val="28"/>
        </w:rPr>
        <w:t xml:space="preserve"> основн</w:t>
      </w:r>
      <w:r w:rsidR="002114A2">
        <w:rPr>
          <w:sz w:val="28"/>
          <w:szCs w:val="28"/>
          <w:lang w:val="uk-UA"/>
        </w:rPr>
        <w:t>і</w:t>
      </w:r>
      <w:r w:rsidR="002114A2">
        <w:rPr>
          <w:sz w:val="28"/>
          <w:szCs w:val="28"/>
        </w:rPr>
        <w:t xml:space="preserve">  диспозиці</w:t>
      </w:r>
      <w:r w:rsidR="002114A2">
        <w:rPr>
          <w:sz w:val="28"/>
          <w:szCs w:val="28"/>
          <w:lang w:val="uk-UA"/>
        </w:rPr>
        <w:t>ї</w:t>
      </w:r>
      <w:r w:rsidR="002114A2" w:rsidRPr="005F719E">
        <w:rPr>
          <w:sz w:val="28"/>
          <w:szCs w:val="28"/>
        </w:rPr>
        <w:t xml:space="preserve"> </w:t>
      </w:r>
      <w:proofErr w:type="gramStart"/>
      <w:r w:rsidR="002114A2" w:rsidRPr="005F719E">
        <w:rPr>
          <w:sz w:val="28"/>
          <w:szCs w:val="28"/>
        </w:rPr>
        <w:t>соц</w:t>
      </w:r>
      <w:proofErr w:type="gramEnd"/>
      <w:r w:rsidR="002114A2" w:rsidRPr="005F719E">
        <w:rPr>
          <w:sz w:val="28"/>
          <w:szCs w:val="28"/>
        </w:rPr>
        <w:t xml:space="preserve">іального захисту малозабезпечених громадян та </w:t>
      </w:r>
      <w:r w:rsidR="002114A2">
        <w:rPr>
          <w:sz w:val="28"/>
          <w:szCs w:val="28"/>
        </w:rPr>
        <w:t>визначен</w:t>
      </w:r>
      <w:r w:rsidR="002114A2">
        <w:rPr>
          <w:sz w:val="28"/>
          <w:szCs w:val="28"/>
          <w:lang w:val="uk-UA"/>
        </w:rPr>
        <w:t>о</w:t>
      </w:r>
      <w:r w:rsidR="002114A2" w:rsidRPr="005F719E">
        <w:rPr>
          <w:sz w:val="28"/>
          <w:szCs w:val="28"/>
        </w:rPr>
        <w:t xml:space="preserve"> </w:t>
      </w:r>
      <w:r w:rsidR="002114A2">
        <w:rPr>
          <w:sz w:val="28"/>
          <w:szCs w:val="28"/>
          <w:lang w:val="uk-UA"/>
        </w:rPr>
        <w:t xml:space="preserve">інноваційні </w:t>
      </w:r>
      <w:r w:rsidR="002114A2" w:rsidRPr="005F719E">
        <w:rPr>
          <w:sz w:val="28"/>
          <w:szCs w:val="28"/>
        </w:rPr>
        <w:t>технологі</w:t>
      </w:r>
      <w:r w:rsidR="002114A2">
        <w:rPr>
          <w:sz w:val="28"/>
          <w:szCs w:val="28"/>
          <w:lang w:val="uk-UA"/>
        </w:rPr>
        <w:t>ї</w:t>
      </w:r>
      <w:r w:rsidR="0085612C">
        <w:rPr>
          <w:sz w:val="28"/>
          <w:szCs w:val="28"/>
        </w:rPr>
        <w:t xml:space="preserve"> соціальн</w:t>
      </w:r>
      <w:r w:rsidR="002114A2" w:rsidRPr="005F719E">
        <w:rPr>
          <w:sz w:val="28"/>
          <w:szCs w:val="28"/>
        </w:rPr>
        <w:t>ої роботи з надання допомоги малозабезпеченим сім’ям</w:t>
      </w:r>
      <w:r w:rsidR="002114A2">
        <w:rPr>
          <w:sz w:val="28"/>
          <w:szCs w:val="28"/>
          <w:lang w:val="uk-UA"/>
        </w:rPr>
        <w:t xml:space="preserve">. </w:t>
      </w:r>
      <w:r w:rsidR="0085612C">
        <w:rPr>
          <w:sz w:val="28"/>
          <w:szCs w:val="28"/>
          <w:lang w:val="uk-UA"/>
        </w:rPr>
        <w:t>Проаналізовано  особливості соціальної допомоги малозабезпеченим</w:t>
      </w:r>
      <w:r w:rsidR="002114A2" w:rsidRPr="002114A2">
        <w:rPr>
          <w:sz w:val="28"/>
          <w:szCs w:val="28"/>
          <w:lang w:val="uk-UA"/>
        </w:rPr>
        <w:t xml:space="preserve"> громадян</w:t>
      </w:r>
      <w:r w:rsidR="0085612C">
        <w:rPr>
          <w:sz w:val="28"/>
          <w:szCs w:val="28"/>
          <w:lang w:val="uk-UA"/>
        </w:rPr>
        <w:t>ам, а також специфіку</w:t>
      </w:r>
      <w:r w:rsidR="002114A2" w:rsidRPr="002114A2">
        <w:rPr>
          <w:sz w:val="28"/>
          <w:szCs w:val="28"/>
          <w:lang w:val="uk-UA"/>
        </w:rPr>
        <w:t xml:space="preserve"> функціонування суб’єктів соціальної роботи, що здійснюють  соціальний захист цієї категорії.</w:t>
      </w:r>
    </w:p>
    <w:p w:rsidR="000D6AFC" w:rsidRPr="00443E3A" w:rsidRDefault="000D6AFC" w:rsidP="003D44D1">
      <w:pPr>
        <w:tabs>
          <w:tab w:val="left" w:pos="0"/>
        </w:tabs>
        <w:suppressAutoHyphens/>
        <w:spacing w:line="360" w:lineRule="auto"/>
        <w:ind w:firstLine="567"/>
        <w:jc w:val="both"/>
        <w:rPr>
          <w:sz w:val="28"/>
          <w:szCs w:val="28"/>
          <w:lang w:val="uk-UA"/>
        </w:rPr>
      </w:pPr>
      <w:r>
        <w:rPr>
          <w:b/>
          <w:sz w:val="28"/>
          <w:szCs w:val="28"/>
          <w:lang w:val="uk-UA"/>
        </w:rPr>
        <w:t xml:space="preserve">Апробація результатів дослідження. </w:t>
      </w:r>
      <w:r>
        <w:rPr>
          <w:sz w:val="28"/>
          <w:szCs w:val="28"/>
          <w:lang w:val="uk-UA"/>
        </w:rPr>
        <w:t xml:space="preserve">Основні положення і результати роботи репрезентовано в двох наукових публікаціях автора, а також обговорено на </w:t>
      </w:r>
      <w:r>
        <w:rPr>
          <w:sz w:val="28"/>
          <w:szCs w:val="28"/>
          <w:lang w:val="en-US"/>
        </w:rPr>
        <w:t>VI</w:t>
      </w:r>
      <w:r>
        <w:rPr>
          <w:sz w:val="28"/>
          <w:szCs w:val="28"/>
          <w:lang w:val="uk-UA"/>
        </w:rPr>
        <w:t xml:space="preserve"> Всеукраїнській науково-практичній конференції: «Людина і суспільство:</w:t>
      </w:r>
      <w:r w:rsidRPr="00506DDF">
        <w:rPr>
          <w:sz w:val="28"/>
          <w:szCs w:val="28"/>
          <w:lang w:val="uk-UA"/>
        </w:rPr>
        <w:t xml:space="preserve"> Економічний</w:t>
      </w:r>
      <w:r>
        <w:rPr>
          <w:sz w:val="28"/>
          <w:szCs w:val="28"/>
          <w:lang w:val="uk-UA"/>
        </w:rPr>
        <w:t xml:space="preserve"> та соціокультурний розвиток»</w:t>
      </w:r>
      <w:r w:rsidRPr="00506DDF">
        <w:rPr>
          <w:sz w:val="28"/>
          <w:szCs w:val="28"/>
          <w:lang w:val="uk-UA"/>
        </w:rPr>
        <w:t xml:space="preserve"> </w:t>
      </w:r>
      <w:r>
        <w:rPr>
          <w:sz w:val="28"/>
          <w:szCs w:val="28"/>
          <w:lang w:val="uk-UA"/>
        </w:rPr>
        <w:t>(Рівне, 2018).</w:t>
      </w:r>
      <w:r w:rsidRPr="00506DDF">
        <w:rPr>
          <w:sz w:val="28"/>
          <w:szCs w:val="28"/>
          <w:lang w:val="uk-UA"/>
        </w:rPr>
        <w:t xml:space="preserve"> </w:t>
      </w:r>
    </w:p>
    <w:p w:rsidR="005214C2" w:rsidRDefault="005214C2" w:rsidP="003D44D1">
      <w:pPr>
        <w:widowControl w:val="0"/>
        <w:spacing w:line="360" w:lineRule="auto"/>
        <w:ind w:firstLine="567"/>
        <w:jc w:val="both"/>
        <w:rPr>
          <w:sz w:val="28"/>
          <w:szCs w:val="28"/>
          <w:lang w:val="uk-UA"/>
        </w:rPr>
      </w:pPr>
      <w:r>
        <w:rPr>
          <w:b/>
          <w:sz w:val="28"/>
          <w:szCs w:val="28"/>
          <w:lang w:val="uk-UA"/>
        </w:rPr>
        <w:t xml:space="preserve">Публікації. </w:t>
      </w:r>
      <w:r w:rsidRPr="006F28D9">
        <w:rPr>
          <w:sz w:val="28"/>
          <w:szCs w:val="28"/>
          <w:lang w:val="uk-UA"/>
        </w:rPr>
        <w:t xml:space="preserve">Основні </w:t>
      </w:r>
      <w:r>
        <w:rPr>
          <w:sz w:val="28"/>
          <w:szCs w:val="28"/>
          <w:lang w:val="uk-UA"/>
        </w:rPr>
        <w:t>положення дослідження знайшли своє відображення в двох наукових публікаціях:</w:t>
      </w:r>
    </w:p>
    <w:p w:rsidR="005214C2" w:rsidRDefault="000D6AFC" w:rsidP="001B074D">
      <w:pPr>
        <w:autoSpaceDE w:val="0"/>
        <w:autoSpaceDN w:val="0"/>
        <w:adjustRightInd w:val="0"/>
        <w:spacing w:line="360" w:lineRule="auto"/>
        <w:ind w:right="-1" w:firstLine="709"/>
        <w:jc w:val="both"/>
        <w:rPr>
          <w:sz w:val="28"/>
          <w:szCs w:val="28"/>
          <w:lang w:val="uk-UA"/>
        </w:rPr>
      </w:pPr>
      <w:r>
        <w:rPr>
          <w:bCs/>
          <w:sz w:val="28"/>
          <w:szCs w:val="28"/>
          <w:lang w:val="uk-UA"/>
        </w:rPr>
        <w:t xml:space="preserve">Цимбалюк  О.М., </w:t>
      </w:r>
      <w:r w:rsidR="001B074D" w:rsidRPr="001B074D">
        <w:rPr>
          <w:bCs/>
          <w:sz w:val="28"/>
          <w:szCs w:val="28"/>
          <w:lang w:val="uk-UA"/>
        </w:rPr>
        <w:t>Менделюк В.М.</w:t>
      </w:r>
      <w:r w:rsidR="001B074D" w:rsidRPr="000B60F7">
        <w:rPr>
          <w:sz w:val="28"/>
          <w:szCs w:val="28"/>
          <w:lang w:val="uk-UA"/>
        </w:rPr>
        <w:t xml:space="preserve"> </w:t>
      </w:r>
      <w:r w:rsidR="001B074D">
        <w:rPr>
          <w:sz w:val="28"/>
          <w:szCs w:val="28"/>
          <w:lang w:val="uk-UA"/>
        </w:rPr>
        <w:t xml:space="preserve"> </w:t>
      </w:r>
      <w:r w:rsidR="001B074D" w:rsidRPr="009D74E8">
        <w:rPr>
          <w:sz w:val="28"/>
          <w:szCs w:val="28"/>
          <w:lang w:val="uk-UA"/>
        </w:rPr>
        <w:t xml:space="preserve">Соціально-психологічна допомога дітям </w:t>
      </w:r>
      <w:r>
        <w:rPr>
          <w:sz w:val="28"/>
          <w:szCs w:val="28"/>
          <w:lang w:val="uk-UA"/>
        </w:rPr>
        <w:t xml:space="preserve">із сімей </w:t>
      </w:r>
      <w:r w:rsidR="001B06B3">
        <w:rPr>
          <w:sz w:val="28"/>
          <w:szCs w:val="28"/>
          <w:lang w:val="uk-UA"/>
        </w:rPr>
        <w:t>во</w:t>
      </w:r>
      <w:r>
        <w:rPr>
          <w:sz w:val="28"/>
          <w:szCs w:val="28"/>
          <w:lang w:val="uk-UA"/>
        </w:rPr>
        <w:t xml:space="preserve">їнів АТО </w:t>
      </w:r>
      <w:r w:rsidR="005214C2" w:rsidRPr="00861C2A">
        <w:rPr>
          <w:sz w:val="28"/>
          <w:szCs w:val="28"/>
          <w:lang w:val="uk-UA"/>
        </w:rPr>
        <w:t>/</w:t>
      </w:r>
      <w:r w:rsidR="005214C2" w:rsidRPr="00CC2D58">
        <w:rPr>
          <w:sz w:val="28"/>
          <w:szCs w:val="28"/>
          <w:lang w:val="uk-UA"/>
        </w:rPr>
        <w:t xml:space="preserve"> </w:t>
      </w:r>
      <w:r>
        <w:rPr>
          <w:bCs/>
          <w:sz w:val="28"/>
          <w:szCs w:val="28"/>
          <w:lang w:val="uk-UA"/>
        </w:rPr>
        <w:t xml:space="preserve">О.М. Цимбалюк, </w:t>
      </w:r>
      <w:r w:rsidR="001B074D" w:rsidRPr="001B074D">
        <w:rPr>
          <w:bCs/>
          <w:sz w:val="28"/>
          <w:szCs w:val="28"/>
          <w:lang w:val="uk-UA"/>
        </w:rPr>
        <w:t>В.М.</w:t>
      </w:r>
      <w:r w:rsidR="001B074D">
        <w:rPr>
          <w:sz w:val="28"/>
          <w:szCs w:val="28"/>
          <w:lang w:val="uk-UA"/>
        </w:rPr>
        <w:t xml:space="preserve"> </w:t>
      </w:r>
      <w:r w:rsidR="001B074D" w:rsidRPr="001B074D">
        <w:rPr>
          <w:bCs/>
          <w:sz w:val="28"/>
          <w:szCs w:val="28"/>
          <w:lang w:val="uk-UA"/>
        </w:rPr>
        <w:t>Менделюк</w:t>
      </w:r>
      <w:r w:rsidR="005214C2">
        <w:rPr>
          <w:sz w:val="28"/>
          <w:szCs w:val="28"/>
          <w:lang w:val="uk-UA"/>
        </w:rPr>
        <w:t xml:space="preserve"> </w:t>
      </w:r>
      <w:r w:rsidR="005214C2" w:rsidRPr="00CC2D58">
        <w:rPr>
          <w:sz w:val="28"/>
          <w:szCs w:val="28"/>
          <w:lang w:val="uk-UA"/>
        </w:rPr>
        <w:t>//</w:t>
      </w:r>
      <w:r w:rsidR="005214C2">
        <w:rPr>
          <w:sz w:val="28"/>
          <w:szCs w:val="28"/>
          <w:lang w:val="uk-UA"/>
        </w:rPr>
        <w:t xml:space="preserve"> Людина і суспільство:</w:t>
      </w:r>
      <w:r w:rsidR="005214C2" w:rsidRPr="00506DDF">
        <w:rPr>
          <w:sz w:val="28"/>
          <w:szCs w:val="28"/>
          <w:lang w:val="uk-UA"/>
        </w:rPr>
        <w:t xml:space="preserve"> Економічний</w:t>
      </w:r>
      <w:r w:rsidR="005214C2">
        <w:rPr>
          <w:sz w:val="28"/>
          <w:szCs w:val="28"/>
          <w:lang w:val="uk-UA"/>
        </w:rPr>
        <w:t xml:space="preserve"> та соціокультурний розвиток: матеріали </w:t>
      </w:r>
      <w:r w:rsidR="005214C2">
        <w:rPr>
          <w:sz w:val="28"/>
          <w:szCs w:val="28"/>
          <w:lang w:val="en-US"/>
        </w:rPr>
        <w:t>VI</w:t>
      </w:r>
      <w:r w:rsidR="005214C2" w:rsidRPr="00CC2D58">
        <w:rPr>
          <w:sz w:val="28"/>
          <w:szCs w:val="28"/>
          <w:lang w:val="uk-UA"/>
        </w:rPr>
        <w:t xml:space="preserve"> </w:t>
      </w:r>
      <w:r w:rsidR="005214C2">
        <w:rPr>
          <w:sz w:val="28"/>
          <w:szCs w:val="28"/>
          <w:lang w:val="uk-UA"/>
        </w:rPr>
        <w:t>Всеукраїнській науково-практичній конф., м. Рівне, 19 квітня 2018</w:t>
      </w:r>
      <w:r w:rsidR="00B9684D">
        <w:rPr>
          <w:sz w:val="28"/>
          <w:szCs w:val="28"/>
          <w:lang w:val="uk-UA"/>
        </w:rPr>
        <w:t>р. – Р.:УУ, 2018. – 180с. – С.88-95</w:t>
      </w:r>
      <w:r w:rsidR="005214C2">
        <w:rPr>
          <w:sz w:val="28"/>
          <w:szCs w:val="28"/>
          <w:lang w:val="uk-UA"/>
        </w:rPr>
        <w:t>.</w:t>
      </w:r>
    </w:p>
    <w:p w:rsidR="00F765B4" w:rsidRPr="002114A2" w:rsidRDefault="00B9684D" w:rsidP="001B074D">
      <w:pPr>
        <w:widowControl w:val="0"/>
        <w:spacing w:line="360" w:lineRule="auto"/>
        <w:ind w:firstLine="284"/>
        <w:jc w:val="both"/>
        <w:rPr>
          <w:sz w:val="28"/>
          <w:szCs w:val="28"/>
          <w:lang w:val="uk-UA"/>
        </w:rPr>
      </w:pPr>
      <w:r>
        <w:rPr>
          <w:bCs/>
          <w:sz w:val="28"/>
          <w:szCs w:val="28"/>
          <w:lang w:val="uk-UA"/>
        </w:rPr>
        <w:tab/>
      </w:r>
      <w:r w:rsidR="001B074D" w:rsidRPr="001B074D">
        <w:rPr>
          <w:bCs/>
          <w:sz w:val="28"/>
          <w:szCs w:val="28"/>
          <w:lang w:val="uk-UA"/>
        </w:rPr>
        <w:t>Менделюк В.М.</w:t>
      </w:r>
      <w:r w:rsidR="001B074D" w:rsidRPr="000B60F7">
        <w:rPr>
          <w:sz w:val="28"/>
          <w:szCs w:val="28"/>
          <w:lang w:val="uk-UA"/>
        </w:rPr>
        <w:t xml:space="preserve"> </w:t>
      </w:r>
      <w:r w:rsidRPr="009D74E8">
        <w:rPr>
          <w:sz w:val="28"/>
          <w:szCs w:val="28"/>
          <w:lang w:val="uk-UA"/>
        </w:rPr>
        <w:t>Соціально-психологічна допомога дітям постраждалим внаслідок бойових дій на Сході України</w:t>
      </w:r>
      <w:r w:rsidRPr="00861C2A">
        <w:rPr>
          <w:sz w:val="28"/>
          <w:szCs w:val="28"/>
          <w:lang w:val="uk-UA"/>
        </w:rPr>
        <w:t xml:space="preserve"> </w:t>
      </w:r>
      <w:r w:rsidR="005214C2" w:rsidRPr="00861C2A">
        <w:rPr>
          <w:sz w:val="28"/>
          <w:szCs w:val="28"/>
          <w:lang w:val="uk-UA"/>
        </w:rPr>
        <w:t>/</w:t>
      </w:r>
      <w:r w:rsidR="005214C2" w:rsidRPr="00CC2D58">
        <w:rPr>
          <w:sz w:val="28"/>
          <w:szCs w:val="28"/>
          <w:lang w:val="uk-UA"/>
        </w:rPr>
        <w:t xml:space="preserve"> </w:t>
      </w:r>
      <w:r w:rsidR="001B074D" w:rsidRPr="001B074D">
        <w:rPr>
          <w:bCs/>
          <w:sz w:val="28"/>
          <w:szCs w:val="28"/>
          <w:lang w:val="uk-UA"/>
        </w:rPr>
        <w:t>В.М.</w:t>
      </w:r>
      <w:r w:rsidR="001B074D" w:rsidRPr="000B60F7">
        <w:rPr>
          <w:sz w:val="28"/>
          <w:szCs w:val="28"/>
          <w:lang w:val="uk-UA"/>
        </w:rPr>
        <w:t xml:space="preserve"> </w:t>
      </w:r>
      <w:r w:rsidR="001B074D" w:rsidRPr="001B074D">
        <w:rPr>
          <w:bCs/>
          <w:sz w:val="28"/>
          <w:szCs w:val="28"/>
          <w:lang w:val="uk-UA"/>
        </w:rPr>
        <w:t>Менделюк</w:t>
      </w:r>
      <w:r w:rsidR="001B074D" w:rsidRPr="00CC2D58">
        <w:rPr>
          <w:sz w:val="28"/>
          <w:szCs w:val="28"/>
          <w:lang w:val="uk-UA"/>
        </w:rPr>
        <w:t xml:space="preserve"> </w:t>
      </w:r>
      <w:r w:rsidR="005214C2" w:rsidRPr="00CC2D58">
        <w:rPr>
          <w:sz w:val="28"/>
          <w:szCs w:val="28"/>
          <w:lang w:val="uk-UA"/>
        </w:rPr>
        <w:t>//</w:t>
      </w:r>
      <w:r w:rsidR="005214C2">
        <w:rPr>
          <w:sz w:val="28"/>
          <w:szCs w:val="28"/>
          <w:lang w:val="uk-UA"/>
        </w:rPr>
        <w:t xml:space="preserve"> Людина і суспільство:</w:t>
      </w:r>
      <w:r w:rsidR="005214C2" w:rsidRPr="00506DDF">
        <w:rPr>
          <w:sz w:val="28"/>
          <w:szCs w:val="28"/>
          <w:lang w:val="uk-UA"/>
        </w:rPr>
        <w:t xml:space="preserve"> Економічний</w:t>
      </w:r>
      <w:r w:rsidR="005214C2">
        <w:rPr>
          <w:sz w:val="28"/>
          <w:szCs w:val="28"/>
          <w:lang w:val="uk-UA"/>
        </w:rPr>
        <w:t xml:space="preserve"> та соціокультурний розвиток: матеріали </w:t>
      </w:r>
      <w:r w:rsidR="005214C2">
        <w:rPr>
          <w:sz w:val="28"/>
          <w:szCs w:val="28"/>
          <w:lang w:val="en-US"/>
        </w:rPr>
        <w:t>VI</w:t>
      </w:r>
      <w:r w:rsidR="005214C2">
        <w:rPr>
          <w:sz w:val="28"/>
          <w:szCs w:val="28"/>
          <w:lang w:val="uk-UA"/>
        </w:rPr>
        <w:t>І</w:t>
      </w:r>
      <w:r w:rsidR="005214C2" w:rsidRPr="00CC2D58">
        <w:rPr>
          <w:sz w:val="28"/>
          <w:szCs w:val="28"/>
          <w:lang w:val="uk-UA"/>
        </w:rPr>
        <w:t xml:space="preserve"> </w:t>
      </w:r>
      <w:r w:rsidR="005214C2">
        <w:rPr>
          <w:sz w:val="28"/>
          <w:szCs w:val="28"/>
          <w:lang w:val="uk-UA"/>
        </w:rPr>
        <w:t>Всеукраїнській науково-практичній заочної конф., м. Рівне, 28 бер</w:t>
      </w:r>
      <w:r>
        <w:rPr>
          <w:sz w:val="28"/>
          <w:szCs w:val="28"/>
          <w:lang w:val="uk-UA"/>
        </w:rPr>
        <w:t>езня 2019р. – Р.:УУ, 2019. – 209с. – С.42-4</w:t>
      </w:r>
      <w:r w:rsidR="005214C2">
        <w:rPr>
          <w:sz w:val="28"/>
          <w:szCs w:val="28"/>
          <w:lang w:val="uk-UA"/>
        </w:rPr>
        <w:t>6.</w:t>
      </w:r>
    </w:p>
    <w:p w:rsidR="000A4910" w:rsidRPr="0017448F" w:rsidRDefault="000A4910" w:rsidP="000A4910">
      <w:pPr>
        <w:autoSpaceDE w:val="0"/>
        <w:autoSpaceDN w:val="0"/>
        <w:adjustRightInd w:val="0"/>
        <w:spacing w:line="360" w:lineRule="auto"/>
        <w:ind w:right="-1" w:firstLine="709"/>
        <w:jc w:val="both"/>
        <w:rPr>
          <w:b/>
          <w:sz w:val="28"/>
          <w:szCs w:val="28"/>
          <w:lang w:val="uk-UA"/>
        </w:rPr>
      </w:pPr>
      <w:r w:rsidRPr="005F719E">
        <w:rPr>
          <w:b/>
          <w:sz w:val="28"/>
          <w:szCs w:val="28"/>
        </w:rPr>
        <w:t>Структура</w:t>
      </w:r>
      <w:r>
        <w:rPr>
          <w:b/>
          <w:sz w:val="28"/>
          <w:szCs w:val="28"/>
        </w:rPr>
        <w:t xml:space="preserve"> </w:t>
      </w:r>
      <w:r w:rsidR="0017448F">
        <w:rPr>
          <w:b/>
          <w:sz w:val="28"/>
          <w:szCs w:val="28"/>
          <w:lang w:val="uk-UA"/>
        </w:rPr>
        <w:t>та обсяг магістерської роботи</w:t>
      </w:r>
      <w:r w:rsidR="00B9684D">
        <w:rPr>
          <w:b/>
          <w:sz w:val="28"/>
          <w:szCs w:val="28"/>
        </w:rPr>
        <w:t>.</w:t>
      </w:r>
      <w:r w:rsidR="0017448F">
        <w:rPr>
          <w:b/>
          <w:sz w:val="28"/>
          <w:szCs w:val="28"/>
          <w:lang w:val="uk-UA"/>
        </w:rPr>
        <w:t xml:space="preserve"> </w:t>
      </w:r>
      <w:r w:rsidRPr="0017448F">
        <w:rPr>
          <w:sz w:val="28"/>
          <w:szCs w:val="28"/>
          <w:lang w:val="uk-UA"/>
        </w:rPr>
        <w:t>Р</w:t>
      </w:r>
      <w:r w:rsidR="00636CCA">
        <w:rPr>
          <w:sz w:val="28"/>
          <w:szCs w:val="28"/>
          <w:lang w:val="uk-UA"/>
        </w:rPr>
        <w:t>обота складається зі вступу, т</w:t>
      </w:r>
      <w:r w:rsidRPr="0017448F">
        <w:rPr>
          <w:sz w:val="28"/>
          <w:szCs w:val="28"/>
          <w:lang w:val="uk-UA"/>
        </w:rPr>
        <w:t>рьох розділів, які в свою чергу поділяються на підрозділи, висновків, списку використаної літератури та додатків.</w:t>
      </w:r>
    </w:p>
    <w:p w:rsidR="000A4910" w:rsidRDefault="000A4910" w:rsidP="000A4910">
      <w:pPr>
        <w:spacing w:line="360" w:lineRule="auto"/>
        <w:ind w:right="-1" w:firstLine="709"/>
        <w:jc w:val="both"/>
        <w:rPr>
          <w:sz w:val="28"/>
          <w:szCs w:val="28"/>
          <w:lang w:val="uk-UA"/>
        </w:rPr>
      </w:pPr>
    </w:p>
    <w:p w:rsidR="002A32DB" w:rsidRDefault="002A32DB" w:rsidP="000A4910">
      <w:pPr>
        <w:spacing w:line="360" w:lineRule="auto"/>
        <w:ind w:right="-1" w:firstLine="709"/>
        <w:jc w:val="both"/>
        <w:rPr>
          <w:sz w:val="28"/>
          <w:szCs w:val="28"/>
          <w:lang w:val="uk-UA"/>
        </w:rPr>
      </w:pPr>
    </w:p>
    <w:p w:rsidR="001B06B3" w:rsidRDefault="001B06B3" w:rsidP="000A4910">
      <w:pPr>
        <w:spacing w:line="360" w:lineRule="auto"/>
        <w:ind w:right="-1" w:firstLine="709"/>
        <w:jc w:val="both"/>
        <w:rPr>
          <w:sz w:val="28"/>
          <w:szCs w:val="28"/>
          <w:lang w:val="uk-UA"/>
        </w:rPr>
      </w:pPr>
    </w:p>
    <w:p w:rsidR="001B06B3" w:rsidRDefault="001B06B3" w:rsidP="000A4910">
      <w:pPr>
        <w:spacing w:line="360" w:lineRule="auto"/>
        <w:ind w:right="-1" w:firstLine="709"/>
        <w:jc w:val="both"/>
        <w:rPr>
          <w:sz w:val="28"/>
          <w:szCs w:val="28"/>
          <w:lang w:val="uk-UA"/>
        </w:rPr>
      </w:pPr>
    </w:p>
    <w:p w:rsidR="002A32DB" w:rsidRDefault="002A32DB" w:rsidP="000A4910">
      <w:pPr>
        <w:spacing w:line="360" w:lineRule="auto"/>
        <w:ind w:right="-1" w:firstLine="709"/>
        <w:jc w:val="both"/>
        <w:rPr>
          <w:sz w:val="28"/>
          <w:szCs w:val="28"/>
          <w:lang w:val="uk-UA"/>
        </w:rPr>
      </w:pPr>
    </w:p>
    <w:p w:rsidR="00B509AF" w:rsidRDefault="00636CCA" w:rsidP="00B509AF">
      <w:pPr>
        <w:spacing w:line="360" w:lineRule="auto"/>
        <w:ind w:right="-1" w:firstLine="709"/>
        <w:jc w:val="center"/>
        <w:rPr>
          <w:bCs/>
          <w:sz w:val="28"/>
          <w:szCs w:val="28"/>
          <w:lang w:val="uk-UA"/>
        </w:rPr>
      </w:pPr>
      <w:r w:rsidRPr="00636CCA">
        <w:rPr>
          <w:bCs/>
          <w:sz w:val="28"/>
          <w:szCs w:val="28"/>
          <w:lang w:val="uk-UA"/>
        </w:rPr>
        <w:lastRenderedPageBreak/>
        <w:t>РОЗДІЛ 1. ТЕОРЕТИ</w:t>
      </w:r>
      <w:r w:rsidRPr="00602C55">
        <w:rPr>
          <w:bCs/>
          <w:sz w:val="28"/>
          <w:szCs w:val="28"/>
          <w:lang w:val="uk-UA"/>
        </w:rPr>
        <w:t>КО-МЕТОДОЛОГІЧНІ</w:t>
      </w:r>
      <w:r w:rsidRPr="00636CCA">
        <w:rPr>
          <w:bCs/>
          <w:sz w:val="28"/>
          <w:szCs w:val="28"/>
          <w:lang w:val="uk-UA"/>
        </w:rPr>
        <w:t xml:space="preserve"> ЗАСАДИ ДОСЛІДЖЕННЯ ТЕХНОЛОГІЙ СОЦІАЛЬНО</w:t>
      </w:r>
      <w:r w:rsidRPr="00602C55">
        <w:rPr>
          <w:bCs/>
          <w:sz w:val="28"/>
          <w:szCs w:val="28"/>
          <w:lang w:val="uk-UA"/>
        </w:rPr>
        <w:t xml:space="preserve">Ї </w:t>
      </w:r>
      <w:r w:rsidRPr="00636CCA">
        <w:rPr>
          <w:bCs/>
          <w:sz w:val="28"/>
          <w:szCs w:val="28"/>
          <w:lang w:val="uk-UA"/>
        </w:rPr>
        <w:t>РОБОТИ З МАЛОЗАБЕЗПЕЧИНИМИ СІМ'ЯМИ</w:t>
      </w:r>
    </w:p>
    <w:p w:rsidR="00B509AF" w:rsidRDefault="00B509AF" w:rsidP="00235978">
      <w:pPr>
        <w:spacing w:line="360" w:lineRule="auto"/>
        <w:ind w:right="-1" w:firstLine="709"/>
        <w:jc w:val="center"/>
        <w:rPr>
          <w:bCs/>
          <w:sz w:val="28"/>
          <w:szCs w:val="28"/>
          <w:lang w:val="uk-UA"/>
        </w:rPr>
      </w:pPr>
    </w:p>
    <w:p w:rsidR="000A4910" w:rsidRPr="00B509AF" w:rsidRDefault="000A4910" w:rsidP="00DB7280">
      <w:pPr>
        <w:pStyle w:val="af7"/>
        <w:numPr>
          <w:ilvl w:val="1"/>
          <w:numId w:val="19"/>
        </w:numPr>
        <w:spacing w:line="360" w:lineRule="auto"/>
        <w:ind w:right="-1"/>
        <w:jc w:val="center"/>
        <w:rPr>
          <w:bCs/>
          <w:sz w:val="28"/>
          <w:szCs w:val="28"/>
          <w:lang w:val="uk-UA"/>
        </w:rPr>
      </w:pPr>
      <w:r w:rsidRPr="00B509AF">
        <w:rPr>
          <w:bCs/>
          <w:sz w:val="28"/>
          <w:szCs w:val="28"/>
          <w:lang w:val="uk-UA"/>
        </w:rPr>
        <w:t>Поняття малозабезпеченості та соціальний захист малозабезпечених верств населення</w:t>
      </w:r>
    </w:p>
    <w:p w:rsidR="00B509AF" w:rsidRPr="00B509AF" w:rsidRDefault="00B509AF" w:rsidP="00B509AF">
      <w:pPr>
        <w:pStyle w:val="af7"/>
        <w:spacing w:line="360" w:lineRule="auto"/>
        <w:ind w:left="1504" w:right="-1"/>
        <w:jc w:val="center"/>
        <w:rPr>
          <w:bCs/>
          <w:sz w:val="28"/>
          <w:szCs w:val="28"/>
          <w:lang w:val="uk-UA"/>
        </w:rPr>
      </w:pPr>
    </w:p>
    <w:p w:rsidR="000A4910" w:rsidRPr="005F719E" w:rsidRDefault="000A4910" w:rsidP="000A4910">
      <w:pPr>
        <w:spacing w:line="360" w:lineRule="auto"/>
        <w:ind w:right="-1" w:firstLine="709"/>
        <w:jc w:val="both"/>
        <w:rPr>
          <w:sz w:val="28"/>
          <w:szCs w:val="28"/>
        </w:rPr>
      </w:pPr>
      <w:r w:rsidRPr="005F719E">
        <w:rPr>
          <w:sz w:val="28"/>
          <w:szCs w:val="28"/>
        </w:rPr>
        <w:t xml:space="preserve">Згідно зі ст. 6 Закону України "Про державні </w:t>
      </w:r>
      <w:proofErr w:type="gramStart"/>
      <w:r w:rsidRPr="005F719E">
        <w:rPr>
          <w:sz w:val="28"/>
          <w:szCs w:val="28"/>
        </w:rPr>
        <w:t>соц</w:t>
      </w:r>
      <w:proofErr w:type="gramEnd"/>
      <w:r w:rsidRPr="005F719E">
        <w:rPr>
          <w:sz w:val="28"/>
          <w:szCs w:val="28"/>
        </w:rPr>
        <w:t>іальні стандарти та державні соціальні гарантії", базовим державним соціальним стандартом є прожитковий мінімум, установлений законом, на основі якого визначаються державні соціальні гарантії та стандарти у сферах доходів населення, житлово-комунального, побутового, соціально-культурного обслуговування, охорони здоров'я та освіти.</w:t>
      </w:r>
    </w:p>
    <w:p w:rsidR="000A4910" w:rsidRPr="005F719E" w:rsidRDefault="000A4910" w:rsidP="000A4910">
      <w:pPr>
        <w:spacing w:line="360" w:lineRule="auto"/>
        <w:ind w:right="-1" w:firstLine="709"/>
        <w:jc w:val="both"/>
        <w:rPr>
          <w:sz w:val="28"/>
          <w:szCs w:val="28"/>
        </w:rPr>
      </w:pPr>
      <w:r w:rsidRPr="005F719E">
        <w:rPr>
          <w:sz w:val="28"/>
          <w:szCs w:val="28"/>
        </w:rPr>
        <w:t xml:space="preserve">Введення базового державного </w:t>
      </w:r>
      <w:proofErr w:type="gramStart"/>
      <w:r w:rsidRPr="005F719E">
        <w:rPr>
          <w:sz w:val="28"/>
          <w:szCs w:val="28"/>
        </w:rPr>
        <w:t>соц</w:t>
      </w:r>
      <w:proofErr w:type="gramEnd"/>
      <w:r w:rsidRPr="005F719E">
        <w:rPr>
          <w:sz w:val="28"/>
          <w:szCs w:val="28"/>
        </w:rPr>
        <w:t xml:space="preserve">іального стандарту припускає, що держава бере на себе фінансування лише мінімальних соціальних гарантій, необхідних для задоволення основних потреб людини. Задоволення ж інших </w:t>
      </w:r>
      <w:proofErr w:type="gramStart"/>
      <w:r w:rsidRPr="005F719E">
        <w:rPr>
          <w:sz w:val="28"/>
          <w:szCs w:val="28"/>
        </w:rPr>
        <w:t>соц</w:t>
      </w:r>
      <w:proofErr w:type="gramEnd"/>
      <w:r w:rsidRPr="005F719E">
        <w:rPr>
          <w:sz w:val="28"/>
          <w:szCs w:val="28"/>
        </w:rPr>
        <w:t>іальних потреб передбачається забезпечувати за рахунок недержавних джерел фінансування. базового державного соціального стандартом установлюється на певний строк, тому що при збільшенні фінансових можливостей держави може бути збільшений і його рівень. Істотною функцією системи є те, що вона є основою для розрахунку видаткової частини бюджетів усіх рівнів, а її застосування робить прозорим розрахунок бюджетних потреб.</w:t>
      </w:r>
    </w:p>
    <w:p w:rsidR="000A4910" w:rsidRPr="005F719E" w:rsidRDefault="000A4910" w:rsidP="000A4910">
      <w:pPr>
        <w:spacing w:line="360" w:lineRule="auto"/>
        <w:ind w:right="-1" w:firstLine="709"/>
        <w:jc w:val="both"/>
        <w:rPr>
          <w:sz w:val="28"/>
          <w:szCs w:val="28"/>
        </w:rPr>
      </w:pPr>
      <w:r w:rsidRPr="005F719E">
        <w:rPr>
          <w:sz w:val="28"/>
          <w:szCs w:val="28"/>
        </w:rPr>
        <w:t xml:space="preserve">Прийнятий Верховною Радою України 15 липня 1999 року Закон "Про прожитковий мінімум" якраз і спрямований на безпосередню реалізацію цього ключового </w:t>
      </w:r>
      <w:proofErr w:type="gramStart"/>
      <w:r w:rsidRPr="005F719E">
        <w:rPr>
          <w:sz w:val="28"/>
          <w:szCs w:val="28"/>
        </w:rPr>
        <w:t>соц</w:t>
      </w:r>
      <w:proofErr w:type="gramEnd"/>
      <w:r w:rsidRPr="005F719E">
        <w:rPr>
          <w:sz w:val="28"/>
          <w:szCs w:val="28"/>
        </w:rPr>
        <w:t>іального стандарту [</w:t>
      </w:r>
      <w:r>
        <w:rPr>
          <w:sz w:val="28"/>
          <w:szCs w:val="28"/>
        </w:rPr>
        <w:t>35, с.435</w:t>
      </w:r>
      <w:r w:rsidRPr="005F719E">
        <w:rPr>
          <w:sz w:val="28"/>
          <w:szCs w:val="28"/>
        </w:rPr>
        <w:t>].</w:t>
      </w:r>
    </w:p>
    <w:p w:rsidR="000A4910" w:rsidRPr="005F719E" w:rsidRDefault="000A4910" w:rsidP="000A4910">
      <w:pPr>
        <w:spacing w:line="360" w:lineRule="auto"/>
        <w:ind w:right="-1" w:firstLine="709"/>
        <w:jc w:val="both"/>
        <w:rPr>
          <w:sz w:val="28"/>
          <w:szCs w:val="28"/>
        </w:rPr>
      </w:pPr>
      <w:proofErr w:type="gramStart"/>
      <w:r w:rsidRPr="005F719E">
        <w:rPr>
          <w:sz w:val="28"/>
          <w:szCs w:val="28"/>
        </w:rPr>
        <w:t xml:space="preserve">У Законі України "Про прожитковий мінімум" дано таке визначення прожиткового мінімуму: "прожитковий мінімум – вартісна величина достатнього для забезпечення нормального функціонування організму людини, збереження його здоров'я, набору продуктів харчування, а також </w:t>
      </w:r>
      <w:r w:rsidRPr="005F719E">
        <w:rPr>
          <w:sz w:val="28"/>
          <w:szCs w:val="28"/>
        </w:rPr>
        <w:lastRenderedPageBreak/>
        <w:t>мінімального набору непродовольчих товарів та мінімального набору послуг, необхідних для задоволення основних</w:t>
      </w:r>
      <w:proofErr w:type="gramEnd"/>
      <w:r w:rsidRPr="005F719E">
        <w:rPr>
          <w:sz w:val="28"/>
          <w:szCs w:val="28"/>
        </w:rPr>
        <w:t xml:space="preserve"> </w:t>
      </w:r>
      <w:proofErr w:type="gramStart"/>
      <w:r w:rsidRPr="005F719E">
        <w:rPr>
          <w:sz w:val="28"/>
          <w:szCs w:val="28"/>
        </w:rPr>
        <w:t>соц</w:t>
      </w:r>
      <w:proofErr w:type="gramEnd"/>
      <w:r w:rsidRPr="005F719E">
        <w:rPr>
          <w:sz w:val="28"/>
          <w:szCs w:val="28"/>
        </w:rPr>
        <w:t>іальних і культурних потреб особистості".</w:t>
      </w:r>
    </w:p>
    <w:p w:rsidR="000A4910" w:rsidRPr="005F719E" w:rsidRDefault="000A4910" w:rsidP="000A4910">
      <w:pPr>
        <w:spacing w:line="360" w:lineRule="auto"/>
        <w:ind w:right="-1" w:firstLine="709"/>
        <w:jc w:val="both"/>
        <w:rPr>
          <w:sz w:val="28"/>
          <w:szCs w:val="28"/>
        </w:rPr>
      </w:pPr>
      <w:r w:rsidRPr="005F719E">
        <w:rPr>
          <w:sz w:val="28"/>
          <w:szCs w:val="28"/>
        </w:rPr>
        <w:t xml:space="preserve">Інший норматив – межа малозабезпеченості. Як сказано в Законі України "Про межу малозабезпеченості" від 4 жовтня 1994 р., який заклав правову основу здійснення адресної матеріальної </w:t>
      </w:r>
      <w:proofErr w:type="gramStart"/>
      <w:r w:rsidRPr="005F719E">
        <w:rPr>
          <w:sz w:val="28"/>
          <w:szCs w:val="28"/>
        </w:rPr>
        <w:t>п</w:t>
      </w:r>
      <w:proofErr w:type="gramEnd"/>
      <w:r w:rsidRPr="005F719E">
        <w:rPr>
          <w:sz w:val="28"/>
          <w:szCs w:val="28"/>
        </w:rPr>
        <w:t xml:space="preserve">ідтримки найменш соціально захищених верств населення в умовах кризового стану економіки, "межа малозабезпеченості – це величина середньодушового сукупного доходу, який забезпечує непрацездатному громадянинові споживання товарів і послуг на мінімальному </w:t>
      </w:r>
      <w:proofErr w:type="gramStart"/>
      <w:r w:rsidRPr="005F719E">
        <w:rPr>
          <w:sz w:val="28"/>
          <w:szCs w:val="28"/>
        </w:rPr>
        <w:t>р</w:t>
      </w:r>
      <w:proofErr w:type="gramEnd"/>
      <w:r w:rsidRPr="005F719E">
        <w:rPr>
          <w:sz w:val="28"/>
          <w:szCs w:val="28"/>
        </w:rPr>
        <w:t xml:space="preserve">івні, встановленому законодавством". При цьому вартість непродовольчих товарів не може становити менше п'ятнадцяти відсотків вартості </w:t>
      </w:r>
      <w:proofErr w:type="gramStart"/>
      <w:r w:rsidRPr="005F719E">
        <w:rPr>
          <w:sz w:val="28"/>
          <w:szCs w:val="28"/>
        </w:rPr>
        <w:t>продуктового</w:t>
      </w:r>
      <w:proofErr w:type="gramEnd"/>
      <w:r w:rsidRPr="005F719E">
        <w:rPr>
          <w:sz w:val="28"/>
          <w:szCs w:val="28"/>
        </w:rPr>
        <w:t xml:space="preserve"> набору.</w:t>
      </w:r>
    </w:p>
    <w:p w:rsidR="000A4910" w:rsidRPr="005F719E" w:rsidRDefault="000A4910" w:rsidP="000A4910">
      <w:pPr>
        <w:spacing w:line="360" w:lineRule="auto"/>
        <w:ind w:right="-1" w:firstLine="709"/>
        <w:jc w:val="both"/>
        <w:rPr>
          <w:sz w:val="28"/>
          <w:szCs w:val="28"/>
        </w:rPr>
      </w:pPr>
      <w:r w:rsidRPr="005F719E">
        <w:rPr>
          <w:sz w:val="28"/>
          <w:szCs w:val="28"/>
        </w:rPr>
        <w:t xml:space="preserve">Як бачимо, забезпечення задоволення основних </w:t>
      </w:r>
      <w:proofErr w:type="gramStart"/>
      <w:r w:rsidRPr="005F719E">
        <w:rPr>
          <w:sz w:val="28"/>
          <w:szCs w:val="28"/>
        </w:rPr>
        <w:t>соц</w:t>
      </w:r>
      <w:proofErr w:type="gramEnd"/>
      <w:r w:rsidRPr="005F719E">
        <w:rPr>
          <w:sz w:val="28"/>
          <w:szCs w:val="28"/>
        </w:rPr>
        <w:t>іально-культурних потреб людини є складовою більш високого соціального стандарту рівня життя, яким є мінімальний споживчий бюджет стосовно прожиткового мінімуму.</w:t>
      </w:r>
    </w:p>
    <w:p w:rsidR="000A4910" w:rsidRPr="005F719E" w:rsidRDefault="000A4910" w:rsidP="000A4910">
      <w:pPr>
        <w:spacing w:line="360" w:lineRule="auto"/>
        <w:ind w:right="-1" w:firstLine="709"/>
        <w:jc w:val="both"/>
        <w:rPr>
          <w:sz w:val="28"/>
          <w:szCs w:val="28"/>
        </w:rPr>
      </w:pPr>
      <w:r w:rsidRPr="005F719E">
        <w:rPr>
          <w:sz w:val="28"/>
          <w:szCs w:val="28"/>
        </w:rPr>
        <w:t xml:space="preserve">А тому </w:t>
      </w:r>
      <w:proofErr w:type="gramStart"/>
      <w:r w:rsidRPr="005F719E">
        <w:rPr>
          <w:sz w:val="28"/>
          <w:szCs w:val="28"/>
        </w:rPr>
        <w:t>соц</w:t>
      </w:r>
      <w:proofErr w:type="gramEnd"/>
      <w:r w:rsidRPr="005F719E">
        <w:rPr>
          <w:sz w:val="28"/>
          <w:szCs w:val="28"/>
        </w:rPr>
        <w:t>іально-культурні потреби не можуть бути складовою прожиткового мінімуму.</w:t>
      </w:r>
    </w:p>
    <w:p w:rsidR="000A4910" w:rsidRPr="005F719E" w:rsidRDefault="000A4910" w:rsidP="000A4910">
      <w:pPr>
        <w:spacing w:line="360" w:lineRule="auto"/>
        <w:ind w:right="-1" w:firstLine="709"/>
        <w:jc w:val="both"/>
        <w:rPr>
          <w:sz w:val="28"/>
          <w:szCs w:val="28"/>
        </w:rPr>
      </w:pPr>
      <w:r w:rsidRPr="005F719E">
        <w:rPr>
          <w:sz w:val="28"/>
          <w:szCs w:val="28"/>
        </w:rPr>
        <w:t>Якщо прожитковий мінімум характеризує мінімально допустимі умови активного стану людини, то мінімальний споживчий бюджет – це більш повний набі</w:t>
      </w:r>
      <w:proofErr w:type="gramStart"/>
      <w:r w:rsidRPr="005F719E">
        <w:rPr>
          <w:sz w:val="28"/>
          <w:szCs w:val="28"/>
        </w:rPr>
        <w:t>р</w:t>
      </w:r>
      <w:proofErr w:type="gramEnd"/>
      <w:r w:rsidRPr="005F719E">
        <w:rPr>
          <w:sz w:val="28"/>
          <w:szCs w:val="28"/>
        </w:rPr>
        <w:t xml:space="preserve"> (у натуральній і вартісній формі) матеріальних і духовних благ. У фінансово-економічних умовах, які склались в розвитку держави, мінімальний споживчий бюджет може використовуватись лише як орієнтир, до якого потрібно поступово, в міру можливості, </w:t>
      </w:r>
      <w:proofErr w:type="gramStart"/>
      <w:r w:rsidRPr="005F719E">
        <w:rPr>
          <w:sz w:val="28"/>
          <w:szCs w:val="28"/>
        </w:rPr>
        <w:t>п</w:t>
      </w:r>
      <w:proofErr w:type="gramEnd"/>
      <w:r w:rsidRPr="005F719E">
        <w:rPr>
          <w:sz w:val="28"/>
          <w:szCs w:val="28"/>
        </w:rPr>
        <w:t>ідтягувати рівень доходів низькооплачуваних категорій населення [</w:t>
      </w:r>
      <w:r>
        <w:rPr>
          <w:sz w:val="28"/>
          <w:szCs w:val="28"/>
        </w:rPr>
        <w:t>35, с.435</w:t>
      </w:r>
      <w:r w:rsidRPr="005F719E">
        <w:rPr>
          <w:sz w:val="28"/>
          <w:szCs w:val="28"/>
        </w:rPr>
        <w:t>].</w:t>
      </w:r>
    </w:p>
    <w:p w:rsidR="000A4910" w:rsidRPr="005F719E" w:rsidRDefault="000A4910" w:rsidP="000A4910">
      <w:pPr>
        <w:spacing w:line="360" w:lineRule="auto"/>
        <w:ind w:right="-1" w:firstLine="709"/>
        <w:jc w:val="both"/>
        <w:rPr>
          <w:sz w:val="28"/>
          <w:szCs w:val="28"/>
        </w:rPr>
      </w:pPr>
      <w:r w:rsidRPr="005F719E">
        <w:rPr>
          <w:sz w:val="28"/>
          <w:szCs w:val="28"/>
        </w:rPr>
        <w:t xml:space="preserve">Межа ж малозабезпеченості характеризує допустимий </w:t>
      </w:r>
      <w:proofErr w:type="gramStart"/>
      <w:r w:rsidRPr="005F719E">
        <w:rPr>
          <w:sz w:val="28"/>
          <w:szCs w:val="28"/>
        </w:rPr>
        <w:t>р</w:t>
      </w:r>
      <w:proofErr w:type="gramEnd"/>
      <w:r w:rsidRPr="005F719E">
        <w:rPr>
          <w:sz w:val="28"/>
          <w:szCs w:val="28"/>
        </w:rPr>
        <w:t xml:space="preserve">івень доходу, який забезпечує непрацездатному громадянинові споживання товарів і послуг на мінімальному рівні, встановленому законодавством. Правда, останнє суперечить Основному Закону України – Конституції України, де </w:t>
      </w:r>
      <w:r w:rsidRPr="005F719E">
        <w:rPr>
          <w:sz w:val="28"/>
          <w:szCs w:val="28"/>
        </w:rPr>
        <w:lastRenderedPageBreak/>
        <w:t xml:space="preserve">мова йде лише про забезпечення і гарантування достатнього </w:t>
      </w:r>
      <w:proofErr w:type="gramStart"/>
      <w:r w:rsidRPr="005F719E">
        <w:rPr>
          <w:sz w:val="28"/>
          <w:szCs w:val="28"/>
        </w:rPr>
        <w:t>р</w:t>
      </w:r>
      <w:proofErr w:type="gramEnd"/>
      <w:r w:rsidRPr="005F719E">
        <w:rPr>
          <w:sz w:val="28"/>
          <w:szCs w:val="28"/>
        </w:rPr>
        <w:t>івня життя не нижче від прожиткового рівня, встановленого законом (ст. 46, 48).</w:t>
      </w:r>
    </w:p>
    <w:p w:rsidR="000A4910" w:rsidRPr="005F719E" w:rsidRDefault="000A4910" w:rsidP="000A4910">
      <w:pPr>
        <w:spacing w:line="360" w:lineRule="auto"/>
        <w:ind w:right="-1" w:firstLine="709"/>
        <w:jc w:val="both"/>
        <w:rPr>
          <w:sz w:val="28"/>
          <w:szCs w:val="28"/>
        </w:rPr>
      </w:pPr>
      <w:r w:rsidRPr="005F719E">
        <w:rPr>
          <w:sz w:val="28"/>
          <w:szCs w:val="28"/>
        </w:rPr>
        <w:t xml:space="preserve">Бідність – це неможливість внаслідок нестачі коштів </w:t>
      </w:r>
      <w:proofErr w:type="gramStart"/>
      <w:r w:rsidRPr="005F719E">
        <w:rPr>
          <w:sz w:val="28"/>
          <w:szCs w:val="28"/>
        </w:rPr>
        <w:t>п</w:t>
      </w:r>
      <w:proofErr w:type="gramEnd"/>
      <w:r w:rsidRPr="005F719E">
        <w:rPr>
          <w:sz w:val="28"/>
          <w:szCs w:val="28"/>
        </w:rPr>
        <w:t>ідтримувати спосіб життя, притаманний конкретному суспільству в конкретний період часу.</w:t>
      </w:r>
    </w:p>
    <w:p w:rsidR="000A4910" w:rsidRPr="005F719E" w:rsidRDefault="000A4910" w:rsidP="000A4910">
      <w:pPr>
        <w:spacing w:line="360" w:lineRule="auto"/>
        <w:ind w:right="-1" w:firstLine="709"/>
        <w:jc w:val="both"/>
        <w:rPr>
          <w:sz w:val="28"/>
          <w:szCs w:val="28"/>
        </w:rPr>
      </w:pPr>
      <w:r w:rsidRPr="005F719E">
        <w:rPr>
          <w:sz w:val="28"/>
          <w:szCs w:val="28"/>
        </w:rPr>
        <w:t xml:space="preserve">Межа бідності – це </w:t>
      </w:r>
      <w:proofErr w:type="gramStart"/>
      <w:r w:rsidRPr="005F719E">
        <w:rPr>
          <w:sz w:val="28"/>
          <w:szCs w:val="28"/>
        </w:rPr>
        <w:t>р</w:t>
      </w:r>
      <w:proofErr w:type="gramEnd"/>
      <w:r w:rsidRPr="005F719E">
        <w:rPr>
          <w:sz w:val="28"/>
          <w:szCs w:val="28"/>
        </w:rPr>
        <w:t>івень доходу, нижче якого неможливе задоволення основних потреб. Межа бідності встановлюється як частка прожиткового мінімуму на одну особу в розрахунку на місяць. За її допомогою визначаються сі</w:t>
      </w:r>
      <w:proofErr w:type="gramStart"/>
      <w:r w:rsidRPr="005F719E">
        <w:rPr>
          <w:sz w:val="28"/>
          <w:szCs w:val="28"/>
        </w:rPr>
        <w:t>м</w:t>
      </w:r>
      <w:proofErr w:type="gramEnd"/>
      <w:r w:rsidRPr="005F719E">
        <w:rPr>
          <w:sz w:val="28"/>
          <w:szCs w:val="28"/>
        </w:rPr>
        <w:t>'ї, які відносять до категорії бідних.</w:t>
      </w:r>
    </w:p>
    <w:p w:rsidR="000A4910" w:rsidRPr="005F719E" w:rsidRDefault="000A4910" w:rsidP="000A4910">
      <w:pPr>
        <w:spacing w:line="360" w:lineRule="auto"/>
        <w:ind w:right="-1" w:firstLine="709"/>
        <w:jc w:val="both"/>
        <w:rPr>
          <w:sz w:val="28"/>
          <w:szCs w:val="28"/>
        </w:rPr>
      </w:pPr>
      <w:proofErr w:type="gramStart"/>
      <w:r w:rsidRPr="005F719E">
        <w:rPr>
          <w:sz w:val="28"/>
          <w:szCs w:val="28"/>
        </w:rPr>
        <w:t>Р</w:t>
      </w:r>
      <w:proofErr w:type="gramEnd"/>
      <w:r w:rsidRPr="005F719E">
        <w:rPr>
          <w:sz w:val="28"/>
          <w:szCs w:val="28"/>
        </w:rPr>
        <w:t>івень бідності – це питома вага сімей (домогосподарств), чий рівень споживання (доходів) на одну особу є нижчим за визначену межу бідності.</w:t>
      </w:r>
    </w:p>
    <w:p w:rsidR="000A4910" w:rsidRPr="005F719E" w:rsidRDefault="000A4910" w:rsidP="000A4910">
      <w:pPr>
        <w:spacing w:line="360" w:lineRule="auto"/>
        <w:ind w:right="-1" w:firstLine="709"/>
        <w:jc w:val="both"/>
        <w:rPr>
          <w:sz w:val="28"/>
          <w:szCs w:val="28"/>
        </w:rPr>
      </w:pPr>
      <w:r w:rsidRPr="005F719E">
        <w:rPr>
          <w:sz w:val="28"/>
          <w:szCs w:val="28"/>
        </w:rPr>
        <w:t xml:space="preserve">Глибина бідності – це відхилення доходів або витрат бідних від визначеної </w:t>
      </w:r>
      <w:proofErr w:type="gramStart"/>
      <w:r w:rsidRPr="005F719E">
        <w:rPr>
          <w:sz w:val="28"/>
          <w:szCs w:val="28"/>
        </w:rPr>
        <w:t>меж</w:t>
      </w:r>
      <w:proofErr w:type="gramEnd"/>
      <w:r w:rsidRPr="005F719E">
        <w:rPr>
          <w:sz w:val="28"/>
          <w:szCs w:val="28"/>
        </w:rPr>
        <w:t>і бідності.</w:t>
      </w:r>
    </w:p>
    <w:p w:rsidR="000A4910" w:rsidRPr="005F719E" w:rsidRDefault="000A4910" w:rsidP="000A4910">
      <w:pPr>
        <w:spacing w:line="360" w:lineRule="auto"/>
        <w:ind w:right="-1" w:firstLine="709"/>
        <w:jc w:val="both"/>
        <w:rPr>
          <w:sz w:val="28"/>
          <w:szCs w:val="28"/>
        </w:rPr>
      </w:pPr>
      <w:r w:rsidRPr="005F719E">
        <w:rPr>
          <w:sz w:val="28"/>
          <w:szCs w:val="28"/>
        </w:rPr>
        <w:t xml:space="preserve">Бідність – </w:t>
      </w:r>
      <w:proofErr w:type="gramStart"/>
      <w:r w:rsidRPr="005F719E">
        <w:rPr>
          <w:sz w:val="28"/>
          <w:szCs w:val="28"/>
        </w:rPr>
        <w:t>соц</w:t>
      </w:r>
      <w:proofErr w:type="gramEnd"/>
      <w:r w:rsidRPr="005F719E">
        <w:rPr>
          <w:sz w:val="28"/>
          <w:szCs w:val="28"/>
        </w:rPr>
        <w:t>іальні відносини, що характеризуються відсутністю необхідних матеріальних засобів для того, щоб провадити "нормальне" (відповідно до норм прийнятих суспільством) життя, наприклад, неможливість прогодувати свою родину, дати освіту дітям чи забезпечити сім'ю якісним медичним обслуговуванням [</w:t>
      </w:r>
      <w:r>
        <w:rPr>
          <w:sz w:val="28"/>
          <w:szCs w:val="28"/>
        </w:rPr>
        <w:t>35, с.435</w:t>
      </w:r>
      <w:r w:rsidRPr="005F719E">
        <w:rPr>
          <w:sz w:val="28"/>
          <w:szCs w:val="28"/>
        </w:rPr>
        <w:t>].</w:t>
      </w:r>
    </w:p>
    <w:p w:rsidR="000A4910" w:rsidRPr="005F719E" w:rsidRDefault="000A4910" w:rsidP="000A4910">
      <w:pPr>
        <w:spacing w:line="360" w:lineRule="auto"/>
        <w:ind w:right="-1" w:firstLine="709"/>
        <w:jc w:val="both"/>
        <w:rPr>
          <w:sz w:val="28"/>
          <w:szCs w:val="28"/>
        </w:rPr>
      </w:pPr>
      <w:r w:rsidRPr="005F719E">
        <w:rPr>
          <w:sz w:val="28"/>
          <w:szCs w:val="28"/>
        </w:rPr>
        <w:t xml:space="preserve">На сьогоднішній день використовуються два відмінних означення: абсолютна та відносна бідність. </w:t>
      </w:r>
      <w:proofErr w:type="gramStart"/>
      <w:r w:rsidRPr="005F719E">
        <w:rPr>
          <w:sz w:val="28"/>
          <w:szCs w:val="28"/>
        </w:rPr>
        <w:t>Абсолютна бідність визначається шляхом порівняння загального доходу індивідуума чи сім'ї із загальною вартістю деякого кошика товарів та послуг що складають базові потреби у суспільстві. Люди, чиї доходи менші від базових потреб перелічених у кошику живуть у абсолютній бідності.</w:t>
      </w:r>
      <w:proofErr w:type="gramEnd"/>
    </w:p>
    <w:p w:rsidR="000A4910" w:rsidRPr="005F719E" w:rsidRDefault="000A4910" w:rsidP="000A4910">
      <w:pPr>
        <w:spacing w:line="360" w:lineRule="auto"/>
        <w:ind w:right="-1" w:firstLine="709"/>
        <w:jc w:val="both"/>
        <w:rPr>
          <w:sz w:val="28"/>
          <w:szCs w:val="28"/>
        </w:rPr>
      </w:pPr>
      <w:r w:rsidRPr="005F719E">
        <w:rPr>
          <w:sz w:val="28"/>
          <w:szCs w:val="28"/>
        </w:rPr>
        <w:t>Визначаючи відносну бідність, порівнюють загальний дохід особи чи сі</w:t>
      </w:r>
      <w:proofErr w:type="gramStart"/>
      <w:r w:rsidRPr="005F719E">
        <w:rPr>
          <w:sz w:val="28"/>
          <w:szCs w:val="28"/>
        </w:rPr>
        <w:t>м</w:t>
      </w:r>
      <w:proofErr w:type="gramEnd"/>
      <w:r w:rsidRPr="005F719E">
        <w:rPr>
          <w:sz w:val="28"/>
          <w:szCs w:val="28"/>
        </w:rPr>
        <w:t xml:space="preserve">'ї та структуру витрат у суспільстві в цілому. Люди із нижчим </w:t>
      </w:r>
      <w:proofErr w:type="gramStart"/>
      <w:r w:rsidRPr="005F719E">
        <w:rPr>
          <w:sz w:val="28"/>
          <w:szCs w:val="28"/>
        </w:rPr>
        <w:t>р</w:t>
      </w:r>
      <w:proofErr w:type="gramEnd"/>
      <w:r w:rsidRPr="005F719E">
        <w:rPr>
          <w:sz w:val="28"/>
          <w:szCs w:val="28"/>
        </w:rPr>
        <w:t>івнем доходу що витрачають більшу частку своїх доходів на кошик товарів та послуг порівняно із деякими пороговими значеннями встановленими на підставі середнього в суспільстві розміру цієї частки вважаються відносно бідними.</w:t>
      </w:r>
    </w:p>
    <w:p w:rsidR="000A4910" w:rsidRPr="005F719E" w:rsidRDefault="000A4910" w:rsidP="000A4910">
      <w:pPr>
        <w:spacing w:line="360" w:lineRule="auto"/>
        <w:ind w:right="-1" w:firstLine="709"/>
        <w:jc w:val="both"/>
        <w:rPr>
          <w:sz w:val="28"/>
          <w:szCs w:val="28"/>
        </w:rPr>
      </w:pPr>
      <w:proofErr w:type="gramStart"/>
      <w:r w:rsidRPr="005F719E">
        <w:rPr>
          <w:sz w:val="28"/>
          <w:szCs w:val="28"/>
        </w:rPr>
        <w:lastRenderedPageBreak/>
        <w:t>Б</w:t>
      </w:r>
      <w:proofErr w:type="gramEnd"/>
      <w:r w:rsidRPr="005F719E">
        <w:rPr>
          <w:sz w:val="28"/>
          <w:szCs w:val="28"/>
        </w:rPr>
        <w:t>ідність – це поняття широке, воно залежить від глибини прояву та типу, який обумовлює статус людини, яка потерпає від цього явища. Бідність розрізняють за типами: бідність економічно пасивного населення, бідність зайнятого населення, бідність безробітних і пенсіонері</w:t>
      </w:r>
      <w:proofErr w:type="gramStart"/>
      <w:r w:rsidRPr="005F719E">
        <w:rPr>
          <w:sz w:val="28"/>
          <w:szCs w:val="28"/>
        </w:rPr>
        <w:t>в</w:t>
      </w:r>
      <w:proofErr w:type="gramEnd"/>
      <w:r w:rsidRPr="005F719E">
        <w:rPr>
          <w:sz w:val="28"/>
          <w:szCs w:val="28"/>
        </w:rPr>
        <w:t>. З</w:t>
      </w:r>
      <w:r>
        <w:rPr>
          <w:sz w:val="28"/>
          <w:szCs w:val="28"/>
        </w:rPr>
        <w:t>а видами бідність поділяють на «умовну» та «абсолютну»</w:t>
      </w:r>
      <w:r w:rsidRPr="005F719E">
        <w:rPr>
          <w:sz w:val="28"/>
          <w:szCs w:val="28"/>
        </w:rPr>
        <w:t xml:space="preserve">. "Умовна" бідність характеризує матеріальний стан людини, коли бідність </w:t>
      </w:r>
      <w:proofErr w:type="gramStart"/>
      <w:r w:rsidRPr="005F719E">
        <w:rPr>
          <w:sz w:val="28"/>
          <w:szCs w:val="28"/>
        </w:rPr>
        <w:t>проявляється</w:t>
      </w:r>
      <w:proofErr w:type="gramEnd"/>
      <w:r w:rsidRPr="005F719E">
        <w:rPr>
          <w:sz w:val="28"/>
          <w:szCs w:val="28"/>
        </w:rPr>
        <w:t xml:space="preserve"> сезонно, не постійно, тимчасово. "Абсолютна" бідність </w:t>
      </w:r>
      <w:proofErr w:type="gramStart"/>
      <w:r w:rsidRPr="005F719E">
        <w:rPr>
          <w:sz w:val="28"/>
          <w:szCs w:val="28"/>
        </w:rPr>
        <w:t>св</w:t>
      </w:r>
      <w:proofErr w:type="gramEnd"/>
      <w:r w:rsidRPr="005F719E">
        <w:rPr>
          <w:sz w:val="28"/>
          <w:szCs w:val="28"/>
        </w:rPr>
        <w:t>ідчить, що людина самотужки неспроможна поліпшити свій матеріальний стан через фізичні чи психічні вади.</w:t>
      </w:r>
    </w:p>
    <w:p w:rsidR="000A4910" w:rsidRPr="005F719E" w:rsidRDefault="000A4910" w:rsidP="000A4910">
      <w:pPr>
        <w:spacing w:line="360" w:lineRule="auto"/>
        <w:ind w:right="-1" w:firstLine="709"/>
        <w:jc w:val="both"/>
        <w:rPr>
          <w:sz w:val="28"/>
          <w:szCs w:val="28"/>
        </w:rPr>
      </w:pPr>
      <w:r w:rsidRPr="005F719E">
        <w:rPr>
          <w:sz w:val="28"/>
          <w:szCs w:val="28"/>
        </w:rPr>
        <w:t>Причинами бідності можна вважати на даний момент наступні чинники:</w:t>
      </w:r>
    </w:p>
    <w:p w:rsidR="000A4910" w:rsidRPr="005F719E" w:rsidRDefault="000A4910" w:rsidP="000A4910">
      <w:pPr>
        <w:spacing w:line="360" w:lineRule="auto"/>
        <w:ind w:right="-1" w:firstLine="709"/>
        <w:jc w:val="both"/>
        <w:rPr>
          <w:sz w:val="28"/>
          <w:szCs w:val="28"/>
        </w:rPr>
      </w:pPr>
      <w:r w:rsidRPr="005F719E">
        <w:rPr>
          <w:sz w:val="28"/>
          <w:szCs w:val="28"/>
        </w:rPr>
        <w:t xml:space="preserve">– низький </w:t>
      </w:r>
      <w:proofErr w:type="gramStart"/>
      <w:r w:rsidRPr="005F719E">
        <w:rPr>
          <w:sz w:val="28"/>
          <w:szCs w:val="28"/>
        </w:rPr>
        <w:t>р</w:t>
      </w:r>
      <w:proofErr w:type="gramEnd"/>
      <w:r w:rsidRPr="005F719E">
        <w:rPr>
          <w:sz w:val="28"/>
          <w:szCs w:val="28"/>
        </w:rPr>
        <w:t>івень соціальних виплат, що є результатом низьких заробітків, а отже – відрахувань до відповідних бюджетів і фондів;</w:t>
      </w:r>
    </w:p>
    <w:p w:rsidR="000A4910" w:rsidRPr="005F719E" w:rsidRDefault="000A4910" w:rsidP="000A4910">
      <w:pPr>
        <w:spacing w:line="360" w:lineRule="auto"/>
        <w:ind w:right="-1" w:firstLine="709"/>
        <w:jc w:val="both"/>
        <w:rPr>
          <w:sz w:val="28"/>
          <w:szCs w:val="28"/>
        </w:rPr>
      </w:pPr>
      <w:r w:rsidRPr="005F719E">
        <w:rPr>
          <w:sz w:val="28"/>
          <w:szCs w:val="28"/>
        </w:rPr>
        <w:t xml:space="preserve">–  </w:t>
      </w:r>
      <w:proofErr w:type="gramStart"/>
      <w:r w:rsidRPr="005F719E">
        <w:rPr>
          <w:sz w:val="28"/>
          <w:szCs w:val="28"/>
        </w:rPr>
        <w:t>соц</w:t>
      </w:r>
      <w:proofErr w:type="gramEnd"/>
      <w:r w:rsidRPr="005F719E">
        <w:rPr>
          <w:sz w:val="28"/>
          <w:szCs w:val="28"/>
        </w:rPr>
        <w:t>іальні допомоги та інші трансферти становлять досить значну частину витрат бюджету, що свідчить про зростання економічного навантаження на працююче населення;</w:t>
      </w:r>
    </w:p>
    <w:p w:rsidR="000A4910" w:rsidRPr="005F719E" w:rsidRDefault="000A4910" w:rsidP="000A4910">
      <w:pPr>
        <w:spacing w:line="360" w:lineRule="auto"/>
        <w:ind w:right="-1" w:firstLine="709"/>
        <w:jc w:val="both"/>
        <w:rPr>
          <w:sz w:val="28"/>
          <w:szCs w:val="28"/>
        </w:rPr>
      </w:pPr>
      <w:r>
        <w:rPr>
          <w:sz w:val="28"/>
          <w:szCs w:val="28"/>
        </w:rPr>
        <w:t xml:space="preserve">– </w:t>
      </w:r>
      <w:r w:rsidRPr="005F719E">
        <w:rPr>
          <w:sz w:val="28"/>
          <w:szCs w:val="28"/>
        </w:rPr>
        <w:t>нівелювання ролі заробітної плати як джерела доході</w:t>
      </w:r>
      <w:proofErr w:type="gramStart"/>
      <w:r w:rsidRPr="005F719E">
        <w:rPr>
          <w:sz w:val="28"/>
          <w:szCs w:val="28"/>
        </w:rPr>
        <w:t>в</w:t>
      </w:r>
      <w:proofErr w:type="gramEnd"/>
      <w:r w:rsidRPr="005F719E">
        <w:rPr>
          <w:sz w:val="28"/>
          <w:szCs w:val="28"/>
        </w:rPr>
        <w:t>;</w:t>
      </w:r>
    </w:p>
    <w:p w:rsidR="000A4910" w:rsidRPr="005F719E" w:rsidRDefault="000A4910" w:rsidP="000A4910">
      <w:pPr>
        <w:spacing w:line="360" w:lineRule="auto"/>
        <w:ind w:right="-1" w:firstLine="709"/>
        <w:jc w:val="both"/>
        <w:rPr>
          <w:sz w:val="28"/>
          <w:szCs w:val="28"/>
        </w:rPr>
      </w:pPr>
      <w:r>
        <w:rPr>
          <w:sz w:val="28"/>
          <w:szCs w:val="28"/>
        </w:rPr>
        <w:t>–</w:t>
      </w:r>
      <w:r w:rsidRPr="005F719E">
        <w:rPr>
          <w:sz w:val="28"/>
          <w:szCs w:val="28"/>
        </w:rPr>
        <w:t xml:space="preserve"> активніший </w:t>
      </w:r>
      <w:proofErr w:type="gramStart"/>
      <w:r w:rsidRPr="005F719E">
        <w:rPr>
          <w:sz w:val="28"/>
          <w:szCs w:val="28"/>
        </w:rPr>
        <w:t>р</w:t>
      </w:r>
      <w:proofErr w:type="gramEnd"/>
      <w:r w:rsidRPr="005F719E">
        <w:rPr>
          <w:sz w:val="28"/>
          <w:szCs w:val="28"/>
        </w:rPr>
        <w:t>іст інфляції в порівнянні з реальними доходами населення;</w:t>
      </w:r>
    </w:p>
    <w:p w:rsidR="000A4910" w:rsidRPr="005F719E" w:rsidRDefault="000A4910" w:rsidP="000A4910">
      <w:pPr>
        <w:spacing w:line="360" w:lineRule="auto"/>
        <w:ind w:right="-1" w:firstLine="709"/>
        <w:jc w:val="both"/>
        <w:rPr>
          <w:sz w:val="28"/>
          <w:szCs w:val="28"/>
        </w:rPr>
      </w:pPr>
      <w:r>
        <w:rPr>
          <w:sz w:val="28"/>
          <w:szCs w:val="28"/>
        </w:rPr>
        <w:t xml:space="preserve">– </w:t>
      </w:r>
      <w:r w:rsidRPr="005F719E">
        <w:rPr>
          <w:sz w:val="28"/>
          <w:szCs w:val="28"/>
        </w:rPr>
        <w:t>перенасичення ринку праці однорідними професіями, відповідно неможливість реалізувати власну робочу силу;</w:t>
      </w:r>
    </w:p>
    <w:p w:rsidR="000A4910" w:rsidRPr="005F719E" w:rsidRDefault="000A4910" w:rsidP="000A4910">
      <w:pPr>
        <w:spacing w:line="360" w:lineRule="auto"/>
        <w:ind w:right="-1" w:firstLine="709"/>
        <w:jc w:val="both"/>
        <w:rPr>
          <w:sz w:val="28"/>
          <w:szCs w:val="28"/>
        </w:rPr>
      </w:pPr>
      <w:r>
        <w:rPr>
          <w:sz w:val="28"/>
          <w:szCs w:val="28"/>
        </w:rPr>
        <w:t>–</w:t>
      </w:r>
      <w:r w:rsidRPr="005F719E">
        <w:rPr>
          <w:sz w:val="28"/>
          <w:szCs w:val="28"/>
        </w:rPr>
        <w:t xml:space="preserve"> скорочення робочих місць;</w:t>
      </w:r>
    </w:p>
    <w:p w:rsidR="000A4910" w:rsidRPr="005F719E" w:rsidRDefault="000A4910" w:rsidP="000A4910">
      <w:pPr>
        <w:spacing w:line="360" w:lineRule="auto"/>
        <w:ind w:right="-1" w:firstLine="709"/>
        <w:jc w:val="both"/>
        <w:rPr>
          <w:sz w:val="28"/>
          <w:szCs w:val="28"/>
        </w:rPr>
      </w:pPr>
      <w:r>
        <w:rPr>
          <w:sz w:val="28"/>
          <w:szCs w:val="28"/>
        </w:rPr>
        <w:t>–</w:t>
      </w:r>
      <w:r w:rsidRPr="005F719E">
        <w:rPr>
          <w:sz w:val="28"/>
          <w:szCs w:val="28"/>
        </w:rPr>
        <w:t xml:space="preserve"> в сільському господарстві розорення, розпад більшості </w:t>
      </w:r>
      <w:proofErr w:type="gramStart"/>
      <w:r w:rsidRPr="005F719E">
        <w:rPr>
          <w:sz w:val="28"/>
          <w:szCs w:val="28"/>
        </w:rPr>
        <w:t>п</w:t>
      </w:r>
      <w:proofErr w:type="gramEnd"/>
      <w:r w:rsidRPr="005F719E">
        <w:rPr>
          <w:sz w:val="28"/>
          <w:szCs w:val="28"/>
        </w:rPr>
        <w:t>ідприємств;</w:t>
      </w:r>
    </w:p>
    <w:p w:rsidR="000A4910" w:rsidRPr="005F719E" w:rsidRDefault="000A4910" w:rsidP="000A4910">
      <w:pPr>
        <w:spacing w:line="360" w:lineRule="auto"/>
        <w:ind w:right="-1" w:firstLine="709"/>
        <w:jc w:val="both"/>
        <w:rPr>
          <w:sz w:val="28"/>
          <w:szCs w:val="28"/>
        </w:rPr>
      </w:pPr>
      <w:r>
        <w:rPr>
          <w:sz w:val="28"/>
          <w:szCs w:val="28"/>
        </w:rPr>
        <w:t>–</w:t>
      </w:r>
      <w:r w:rsidRPr="005F719E">
        <w:rPr>
          <w:sz w:val="28"/>
          <w:szCs w:val="28"/>
        </w:rPr>
        <w:t xml:space="preserve"> невідповідність ціни і вартості робочої сили працівників [59, с.239].</w:t>
      </w:r>
    </w:p>
    <w:p w:rsidR="000A4910" w:rsidRPr="005F719E" w:rsidRDefault="000A4910" w:rsidP="000A4910">
      <w:pPr>
        <w:spacing w:line="360" w:lineRule="auto"/>
        <w:ind w:right="-1" w:firstLine="709"/>
        <w:jc w:val="both"/>
        <w:rPr>
          <w:sz w:val="28"/>
          <w:szCs w:val="28"/>
        </w:rPr>
      </w:pPr>
      <w:r w:rsidRPr="005F719E">
        <w:rPr>
          <w:sz w:val="28"/>
          <w:szCs w:val="28"/>
        </w:rPr>
        <w:t xml:space="preserve">Способом реалізації </w:t>
      </w:r>
      <w:proofErr w:type="gramStart"/>
      <w:r w:rsidRPr="005F719E">
        <w:rPr>
          <w:sz w:val="28"/>
          <w:szCs w:val="28"/>
        </w:rPr>
        <w:t>соц</w:t>
      </w:r>
      <w:proofErr w:type="gramEnd"/>
      <w:r w:rsidRPr="005F719E">
        <w:rPr>
          <w:sz w:val="28"/>
          <w:szCs w:val="28"/>
        </w:rPr>
        <w:t>іальної політики є система соціального захисту і соціальних гарантій [</w:t>
      </w:r>
      <w:r>
        <w:rPr>
          <w:sz w:val="28"/>
          <w:szCs w:val="28"/>
        </w:rPr>
        <w:t>9</w:t>
      </w:r>
      <w:r w:rsidRPr="005F719E">
        <w:rPr>
          <w:sz w:val="28"/>
          <w:szCs w:val="28"/>
        </w:rPr>
        <w:t>]. Поняття «</w:t>
      </w:r>
      <w:proofErr w:type="gramStart"/>
      <w:r w:rsidRPr="005F719E">
        <w:rPr>
          <w:sz w:val="28"/>
          <w:szCs w:val="28"/>
        </w:rPr>
        <w:t>соц</w:t>
      </w:r>
      <w:proofErr w:type="gramEnd"/>
      <w:r w:rsidRPr="005F719E">
        <w:rPr>
          <w:sz w:val="28"/>
          <w:szCs w:val="28"/>
        </w:rPr>
        <w:t xml:space="preserve">іальний захист» у широкому розумінні визначають як діяльність держави, спрямовану на забезпечення формування й розвитку повноцінної особистості, виявлення й нейтралізацію негативних факторів, що впливають на неї, створення умов для самовизначення і ствердження у житті. У вузькому розумінні соціальний захист визначають як </w:t>
      </w:r>
      <w:r w:rsidRPr="005F719E">
        <w:rPr>
          <w:sz w:val="28"/>
          <w:szCs w:val="28"/>
        </w:rPr>
        <w:lastRenderedPageBreak/>
        <w:t xml:space="preserve">сукупність економічних і правових гарантій, що забезпечують додержання найважливіших </w:t>
      </w:r>
      <w:proofErr w:type="gramStart"/>
      <w:r w:rsidRPr="005F719E">
        <w:rPr>
          <w:sz w:val="28"/>
          <w:szCs w:val="28"/>
        </w:rPr>
        <w:t>соц</w:t>
      </w:r>
      <w:proofErr w:type="gramEnd"/>
      <w:r w:rsidRPr="005F719E">
        <w:rPr>
          <w:sz w:val="28"/>
          <w:szCs w:val="28"/>
        </w:rPr>
        <w:t xml:space="preserve">іальних прав громадян, досягнення соціально прийнятного рівня життя [15, с.309]. </w:t>
      </w:r>
      <w:proofErr w:type="gramStart"/>
      <w:r w:rsidRPr="005F719E">
        <w:rPr>
          <w:sz w:val="28"/>
          <w:szCs w:val="28"/>
        </w:rPr>
        <w:t>Соц</w:t>
      </w:r>
      <w:proofErr w:type="gramEnd"/>
      <w:r w:rsidRPr="005F719E">
        <w:rPr>
          <w:sz w:val="28"/>
          <w:szCs w:val="28"/>
        </w:rPr>
        <w:t>іальні гарантії ж - це загалом п</w:t>
      </w:r>
      <w:r>
        <w:rPr>
          <w:sz w:val="28"/>
          <w:szCs w:val="28"/>
        </w:rPr>
        <w:t xml:space="preserve">евні принципи, стандарти, які невідкладним чином </w:t>
      </w:r>
      <w:r w:rsidRPr="005F719E">
        <w:rPr>
          <w:sz w:val="28"/>
          <w:szCs w:val="28"/>
        </w:rPr>
        <w:t xml:space="preserve">забезпечують належний рівень існування населення громадян. Згідно з Законом  України «Про державні </w:t>
      </w:r>
      <w:proofErr w:type="gramStart"/>
      <w:r w:rsidRPr="005F719E">
        <w:rPr>
          <w:sz w:val="28"/>
          <w:szCs w:val="28"/>
        </w:rPr>
        <w:t>соц</w:t>
      </w:r>
      <w:proofErr w:type="gramEnd"/>
      <w:r w:rsidRPr="005F719E">
        <w:rPr>
          <w:sz w:val="28"/>
          <w:szCs w:val="28"/>
        </w:rPr>
        <w:t>іальні стандарти  та державні соціальні гарантії» соціальні гарантії - це «… встановлені законами мінімальні розміри оплати праці,  доходів громадян, пенсійного забезпечення, соціальної допомоги, розміри інших видів соціальних виплат, встановлені законами та іншими нормативно-правовими актами, які забезпечують рівень життя не нижчий від прожиткового мінімуму»[32, с.65].</w:t>
      </w:r>
    </w:p>
    <w:p w:rsidR="000A4910" w:rsidRPr="005F719E" w:rsidRDefault="000A4910" w:rsidP="000A4910">
      <w:pPr>
        <w:spacing w:line="360" w:lineRule="auto"/>
        <w:ind w:right="-1" w:firstLine="709"/>
        <w:jc w:val="both"/>
        <w:rPr>
          <w:sz w:val="28"/>
          <w:szCs w:val="28"/>
        </w:rPr>
      </w:pPr>
      <w:proofErr w:type="gramStart"/>
      <w:r w:rsidRPr="005F719E">
        <w:rPr>
          <w:sz w:val="28"/>
          <w:szCs w:val="28"/>
        </w:rPr>
        <w:t>Соц</w:t>
      </w:r>
      <w:proofErr w:type="gramEnd"/>
      <w:r w:rsidRPr="005F719E">
        <w:rPr>
          <w:sz w:val="28"/>
          <w:szCs w:val="28"/>
        </w:rPr>
        <w:t>іальний захист в Україні має такі основні цілі:</w:t>
      </w:r>
    </w:p>
    <w:p w:rsidR="000A4910" w:rsidRPr="005F719E" w:rsidRDefault="00191E75" w:rsidP="000A4910">
      <w:pPr>
        <w:spacing w:line="360" w:lineRule="auto"/>
        <w:ind w:right="-1" w:firstLine="709"/>
        <w:jc w:val="both"/>
        <w:rPr>
          <w:sz w:val="28"/>
          <w:szCs w:val="28"/>
        </w:rPr>
      </w:pPr>
      <w:r>
        <w:rPr>
          <w:sz w:val="28"/>
          <w:szCs w:val="28"/>
          <w:lang w:val="uk-UA"/>
        </w:rPr>
        <w:t>-</w:t>
      </w:r>
      <w:r w:rsidR="000A4910" w:rsidRPr="005F719E">
        <w:rPr>
          <w:sz w:val="28"/>
          <w:szCs w:val="28"/>
        </w:rPr>
        <w:tab/>
        <w:t>забезпечення рівня життя непрацездатного населення не нижче прожиткового мінімуму встановленого державою;</w:t>
      </w:r>
    </w:p>
    <w:p w:rsidR="000A4910" w:rsidRPr="005F719E" w:rsidRDefault="00191E75" w:rsidP="000A4910">
      <w:pPr>
        <w:spacing w:line="360" w:lineRule="auto"/>
        <w:ind w:right="-1" w:firstLine="709"/>
        <w:jc w:val="both"/>
        <w:rPr>
          <w:sz w:val="28"/>
          <w:szCs w:val="28"/>
        </w:rPr>
      </w:pPr>
      <w:r>
        <w:rPr>
          <w:sz w:val="28"/>
          <w:szCs w:val="28"/>
          <w:lang w:val="uk-UA"/>
        </w:rPr>
        <w:t>-</w:t>
      </w:r>
      <w:r w:rsidR="000A4910" w:rsidRPr="005F719E">
        <w:rPr>
          <w:sz w:val="28"/>
          <w:szCs w:val="28"/>
        </w:rPr>
        <w:tab/>
        <w:t>протидія соціальному напруженню в суспільстві, що може бути зумовлене майновою, етнічною, релігійною чи іншою нерівністю.</w:t>
      </w:r>
    </w:p>
    <w:p w:rsidR="000A4910" w:rsidRPr="005F719E" w:rsidRDefault="000A4910" w:rsidP="000A4910">
      <w:pPr>
        <w:spacing w:line="360" w:lineRule="auto"/>
        <w:ind w:right="-1" w:firstLine="709"/>
        <w:jc w:val="both"/>
        <w:rPr>
          <w:sz w:val="28"/>
          <w:szCs w:val="28"/>
        </w:rPr>
      </w:pPr>
      <w:r w:rsidRPr="005F719E">
        <w:rPr>
          <w:sz w:val="28"/>
          <w:szCs w:val="28"/>
        </w:rPr>
        <w:t xml:space="preserve">Основними функціями </w:t>
      </w:r>
      <w:proofErr w:type="gramStart"/>
      <w:r w:rsidRPr="005F719E">
        <w:rPr>
          <w:sz w:val="28"/>
          <w:szCs w:val="28"/>
        </w:rPr>
        <w:t>соц</w:t>
      </w:r>
      <w:proofErr w:type="gramEnd"/>
      <w:r w:rsidRPr="005F719E">
        <w:rPr>
          <w:sz w:val="28"/>
          <w:szCs w:val="28"/>
        </w:rPr>
        <w:t>іального захисту в Україні є такі:</w:t>
      </w:r>
    </w:p>
    <w:p w:rsidR="000A4910" w:rsidRPr="005F719E" w:rsidRDefault="00191E75" w:rsidP="000A4910">
      <w:pPr>
        <w:spacing w:line="360" w:lineRule="auto"/>
        <w:ind w:right="-1" w:firstLine="709"/>
        <w:jc w:val="both"/>
        <w:rPr>
          <w:sz w:val="28"/>
          <w:szCs w:val="28"/>
        </w:rPr>
      </w:pPr>
      <w:r>
        <w:rPr>
          <w:sz w:val="28"/>
          <w:szCs w:val="28"/>
          <w:lang w:val="uk-UA"/>
        </w:rPr>
        <w:t>-</w:t>
      </w:r>
      <w:r w:rsidR="000A4910" w:rsidRPr="005F719E">
        <w:rPr>
          <w:sz w:val="28"/>
          <w:szCs w:val="28"/>
        </w:rPr>
        <w:tab/>
        <w:t>реабілітаційна, покликана пом’якшувати наслідки бідності та інших негативних соціальних явищ;</w:t>
      </w:r>
    </w:p>
    <w:p w:rsidR="000A4910" w:rsidRPr="005F719E" w:rsidRDefault="00191E75" w:rsidP="000A4910">
      <w:pPr>
        <w:spacing w:line="360" w:lineRule="auto"/>
        <w:ind w:right="-1" w:firstLine="709"/>
        <w:jc w:val="both"/>
        <w:rPr>
          <w:sz w:val="28"/>
          <w:szCs w:val="28"/>
        </w:rPr>
      </w:pPr>
      <w:r>
        <w:rPr>
          <w:sz w:val="28"/>
          <w:szCs w:val="28"/>
          <w:lang w:val="uk-UA"/>
        </w:rPr>
        <w:t>-</w:t>
      </w:r>
      <w:r w:rsidR="000A4910" w:rsidRPr="005F719E">
        <w:rPr>
          <w:sz w:val="28"/>
          <w:szCs w:val="28"/>
        </w:rPr>
        <w:tab/>
        <w:t>превентивна, яка полягає в запобіганні виникненню негативних соціальних явищ.</w:t>
      </w:r>
    </w:p>
    <w:p w:rsidR="000A4910" w:rsidRPr="005F719E" w:rsidRDefault="000A4910" w:rsidP="000A4910">
      <w:pPr>
        <w:spacing w:line="360" w:lineRule="auto"/>
        <w:ind w:right="-1" w:firstLine="709"/>
        <w:jc w:val="both"/>
        <w:rPr>
          <w:sz w:val="28"/>
          <w:szCs w:val="28"/>
        </w:rPr>
      </w:pPr>
      <w:proofErr w:type="gramStart"/>
      <w:r w:rsidRPr="005F719E">
        <w:rPr>
          <w:sz w:val="28"/>
          <w:szCs w:val="28"/>
        </w:rPr>
        <w:t>Соц</w:t>
      </w:r>
      <w:proofErr w:type="gramEnd"/>
      <w:r w:rsidRPr="005F719E">
        <w:rPr>
          <w:sz w:val="28"/>
          <w:szCs w:val="28"/>
        </w:rPr>
        <w:t>іальний захист в Україні має такі складові частини:</w:t>
      </w:r>
    </w:p>
    <w:p w:rsidR="000A4910" w:rsidRPr="005F719E" w:rsidRDefault="00191E75" w:rsidP="000A4910">
      <w:pPr>
        <w:spacing w:line="360" w:lineRule="auto"/>
        <w:ind w:right="-1" w:firstLine="709"/>
        <w:jc w:val="both"/>
        <w:rPr>
          <w:sz w:val="28"/>
          <w:szCs w:val="28"/>
        </w:rPr>
      </w:pPr>
      <w:r>
        <w:rPr>
          <w:sz w:val="28"/>
          <w:szCs w:val="28"/>
          <w:lang w:val="uk-UA"/>
        </w:rPr>
        <w:t>-</w:t>
      </w:r>
      <w:r w:rsidR="000A4910" w:rsidRPr="005F719E">
        <w:rPr>
          <w:sz w:val="28"/>
          <w:szCs w:val="28"/>
        </w:rPr>
        <w:tab/>
        <w:t xml:space="preserve"> Соціальне страхування — захист громадян від соціальних ризиків, що впливають на їх працездатність: хвороба, каліцтво, старість, та інші випадки, передбачені законом;</w:t>
      </w:r>
    </w:p>
    <w:p w:rsidR="000A4910" w:rsidRPr="005F719E" w:rsidRDefault="00191E75" w:rsidP="000A4910">
      <w:pPr>
        <w:spacing w:line="360" w:lineRule="auto"/>
        <w:ind w:right="-1" w:firstLine="709"/>
        <w:jc w:val="both"/>
        <w:rPr>
          <w:sz w:val="28"/>
          <w:szCs w:val="28"/>
        </w:rPr>
      </w:pPr>
      <w:r>
        <w:rPr>
          <w:sz w:val="28"/>
          <w:szCs w:val="28"/>
          <w:lang w:val="uk-UA"/>
        </w:rPr>
        <w:t>-</w:t>
      </w:r>
      <w:r w:rsidR="000A4910" w:rsidRPr="005F719E">
        <w:rPr>
          <w:sz w:val="28"/>
          <w:szCs w:val="28"/>
        </w:rPr>
        <w:tab/>
        <w:t xml:space="preserve"> Соціальна допомога — різні види соціальних виплат, дотацій, пільг, субсидій, що надаються особам, які потребують соціального захисту.</w:t>
      </w:r>
    </w:p>
    <w:p w:rsidR="000A4910" w:rsidRPr="005F719E" w:rsidRDefault="00191E75" w:rsidP="000A4910">
      <w:pPr>
        <w:spacing w:line="360" w:lineRule="auto"/>
        <w:ind w:right="-1" w:firstLine="709"/>
        <w:jc w:val="both"/>
        <w:rPr>
          <w:sz w:val="28"/>
          <w:szCs w:val="28"/>
        </w:rPr>
      </w:pPr>
      <w:r>
        <w:rPr>
          <w:sz w:val="28"/>
          <w:szCs w:val="28"/>
          <w:lang w:val="uk-UA"/>
        </w:rPr>
        <w:t>-</w:t>
      </w:r>
      <w:r w:rsidR="000A4910" w:rsidRPr="005F719E">
        <w:rPr>
          <w:sz w:val="28"/>
          <w:szCs w:val="28"/>
        </w:rPr>
        <w:tab/>
        <w:t xml:space="preserve"> Соціальна справедливість (соціальна солідарність) — компенсація впливу непередбачуваних негативних явищ, таких як техногенні катастрофи чи природні стихійні лиха.</w:t>
      </w:r>
    </w:p>
    <w:p w:rsidR="000A4910" w:rsidRPr="005F719E" w:rsidRDefault="000A4910" w:rsidP="000A4910">
      <w:pPr>
        <w:spacing w:line="360" w:lineRule="auto"/>
        <w:ind w:right="-1" w:firstLine="709"/>
        <w:jc w:val="both"/>
        <w:rPr>
          <w:sz w:val="28"/>
          <w:szCs w:val="28"/>
        </w:rPr>
      </w:pPr>
      <w:r w:rsidRPr="005F719E">
        <w:rPr>
          <w:sz w:val="28"/>
          <w:szCs w:val="28"/>
        </w:rPr>
        <w:lastRenderedPageBreak/>
        <w:t xml:space="preserve">Можна виділити основні напрямки </w:t>
      </w:r>
      <w:proofErr w:type="gramStart"/>
      <w:r w:rsidRPr="005F719E">
        <w:rPr>
          <w:sz w:val="28"/>
          <w:szCs w:val="28"/>
        </w:rPr>
        <w:t>соц</w:t>
      </w:r>
      <w:proofErr w:type="gramEnd"/>
      <w:r w:rsidRPr="005F719E">
        <w:rPr>
          <w:sz w:val="28"/>
          <w:szCs w:val="28"/>
        </w:rPr>
        <w:t>іальної політики в Україні, зокрема це:</w:t>
      </w:r>
      <w:r w:rsidR="00191E75">
        <w:rPr>
          <w:sz w:val="28"/>
          <w:szCs w:val="28"/>
          <w:lang w:val="uk-UA"/>
        </w:rPr>
        <w:t xml:space="preserve"> </w:t>
      </w:r>
      <w:r w:rsidRPr="005F719E">
        <w:rPr>
          <w:sz w:val="28"/>
          <w:szCs w:val="28"/>
        </w:rPr>
        <w:t xml:space="preserve">підвищенні добробуту за рахунок особистого трудового внеску, підприємництва та ділової активності;  наданні відповідної допомоги по безробіттю, збереженні робочих місць, фаховій перепідготовці осіб, що втратили роботу;  проведенні ґрунтовної пенсійної реформи, що буде забезпечувати справедливу систему пенсійних виплат з урахуванням </w:t>
      </w:r>
      <w:proofErr w:type="gramStart"/>
      <w:r w:rsidRPr="005F719E">
        <w:rPr>
          <w:sz w:val="28"/>
          <w:szCs w:val="28"/>
        </w:rPr>
        <w:t>трудового</w:t>
      </w:r>
      <w:proofErr w:type="gramEnd"/>
      <w:r w:rsidRPr="005F719E">
        <w:rPr>
          <w:sz w:val="28"/>
          <w:szCs w:val="28"/>
        </w:rPr>
        <w:t xml:space="preserve"> внеску особи; наданні адресної допомоги найнужденнішим у грошовій та натуральній формах; сприянні всебічному державному захисту інтелектуального потенціалу суспільства, його ефективному використанню та примноженню;  запобіганні комерціалізації, забезпечення стабільного фінансування та державної </w:t>
      </w:r>
      <w:proofErr w:type="gramStart"/>
      <w:r w:rsidRPr="005F719E">
        <w:rPr>
          <w:sz w:val="28"/>
          <w:szCs w:val="28"/>
        </w:rPr>
        <w:t>п</w:t>
      </w:r>
      <w:proofErr w:type="gramEnd"/>
      <w:r w:rsidRPr="005F719E">
        <w:rPr>
          <w:sz w:val="28"/>
          <w:szCs w:val="28"/>
        </w:rPr>
        <w:t>ідтримки розвитку духовної сфери, освіти, науки і культури; широкій підтримці сім’ї, материнства та дитинства;  проведенні активної екологічної політики [15, с.309].</w:t>
      </w:r>
    </w:p>
    <w:p w:rsidR="000A4910" w:rsidRPr="005F719E" w:rsidRDefault="000A4910" w:rsidP="000A4910">
      <w:pPr>
        <w:spacing w:line="360" w:lineRule="auto"/>
        <w:ind w:right="-1" w:firstLine="709"/>
        <w:jc w:val="both"/>
        <w:rPr>
          <w:sz w:val="28"/>
          <w:szCs w:val="28"/>
        </w:rPr>
      </w:pPr>
      <w:r w:rsidRPr="005F719E">
        <w:rPr>
          <w:sz w:val="28"/>
          <w:szCs w:val="28"/>
        </w:rPr>
        <w:t xml:space="preserve">Основним завданням </w:t>
      </w:r>
      <w:proofErr w:type="gramStart"/>
      <w:r w:rsidRPr="005F719E">
        <w:rPr>
          <w:sz w:val="28"/>
          <w:szCs w:val="28"/>
        </w:rPr>
        <w:t>Соц</w:t>
      </w:r>
      <w:proofErr w:type="gramEnd"/>
      <w:r w:rsidRPr="005F719E">
        <w:rPr>
          <w:sz w:val="28"/>
          <w:szCs w:val="28"/>
        </w:rPr>
        <w:t>іального кодексу повинно бути правове забезпечення дотримання конституційних гарантій шляхом здійснення загальнообов'язкового державного страхування, функціонування мережі державних, комунальних, приватних закладів охорони здоров'я та соціального обслуговування, інших організаційних та фінансових заходів, що здійснюються безпосередньо державою, або сприяння здійсненню таких заходів громадянами та іншими недержавними органами.</w:t>
      </w:r>
    </w:p>
    <w:p w:rsidR="000A4910" w:rsidRPr="005F719E" w:rsidRDefault="000A4910" w:rsidP="000A4910">
      <w:pPr>
        <w:spacing w:line="360" w:lineRule="auto"/>
        <w:ind w:right="-1" w:firstLine="709"/>
        <w:jc w:val="both"/>
        <w:rPr>
          <w:sz w:val="28"/>
          <w:szCs w:val="28"/>
        </w:rPr>
      </w:pPr>
      <w:r w:rsidRPr="005F719E">
        <w:rPr>
          <w:sz w:val="28"/>
          <w:szCs w:val="28"/>
        </w:rPr>
        <w:t xml:space="preserve">Прийнятими в Україні нормативними та законодавчими актами передбачено, що елементами системи </w:t>
      </w:r>
      <w:proofErr w:type="gramStart"/>
      <w:r w:rsidRPr="005F719E">
        <w:rPr>
          <w:sz w:val="28"/>
          <w:szCs w:val="28"/>
        </w:rPr>
        <w:t>соц</w:t>
      </w:r>
      <w:proofErr w:type="gramEnd"/>
      <w:r w:rsidRPr="005F719E">
        <w:rPr>
          <w:sz w:val="28"/>
          <w:szCs w:val="28"/>
        </w:rPr>
        <w:t>іального захисту на сучасному етапі є:</w:t>
      </w:r>
    </w:p>
    <w:p w:rsidR="000A4910" w:rsidRPr="005F719E" w:rsidRDefault="00EE1A6B" w:rsidP="000A4910">
      <w:pPr>
        <w:spacing w:line="360" w:lineRule="auto"/>
        <w:ind w:right="-1" w:firstLine="709"/>
        <w:jc w:val="both"/>
        <w:rPr>
          <w:sz w:val="28"/>
          <w:szCs w:val="28"/>
        </w:rPr>
      </w:pPr>
      <w:r>
        <w:rPr>
          <w:sz w:val="28"/>
          <w:szCs w:val="28"/>
        </w:rPr>
        <w:t xml:space="preserve">- </w:t>
      </w:r>
      <w:r w:rsidR="000A4910" w:rsidRPr="005F719E">
        <w:rPr>
          <w:sz w:val="28"/>
          <w:szCs w:val="28"/>
        </w:rPr>
        <w:t xml:space="preserve">державні гарантії в галузі зайнятості, </w:t>
      </w:r>
      <w:proofErr w:type="gramStart"/>
      <w:r w:rsidR="000A4910" w:rsidRPr="005F719E">
        <w:rPr>
          <w:sz w:val="28"/>
          <w:szCs w:val="28"/>
        </w:rPr>
        <w:t>п</w:t>
      </w:r>
      <w:proofErr w:type="gramEnd"/>
      <w:r w:rsidR="000A4910" w:rsidRPr="005F719E">
        <w:rPr>
          <w:sz w:val="28"/>
          <w:szCs w:val="28"/>
        </w:rPr>
        <w:t>ідготовки та перепідготовки кадрів;</w:t>
      </w:r>
    </w:p>
    <w:p w:rsidR="000A4910" w:rsidRPr="005F719E" w:rsidRDefault="00EE1A6B" w:rsidP="000A4910">
      <w:pPr>
        <w:spacing w:line="360" w:lineRule="auto"/>
        <w:ind w:right="-1" w:firstLine="709"/>
        <w:jc w:val="both"/>
        <w:rPr>
          <w:sz w:val="28"/>
          <w:szCs w:val="28"/>
        </w:rPr>
      </w:pPr>
      <w:r>
        <w:rPr>
          <w:sz w:val="28"/>
          <w:szCs w:val="28"/>
        </w:rPr>
        <w:t>-</w:t>
      </w:r>
      <w:r w:rsidR="000A4910" w:rsidRPr="005F719E">
        <w:rPr>
          <w:sz w:val="28"/>
          <w:szCs w:val="28"/>
        </w:rPr>
        <w:t xml:space="preserve"> компенсація населенню збитків у зв'язку з разовим </w:t>
      </w:r>
      <w:proofErr w:type="gramStart"/>
      <w:r w:rsidR="000A4910" w:rsidRPr="005F719E">
        <w:rPr>
          <w:sz w:val="28"/>
          <w:szCs w:val="28"/>
        </w:rPr>
        <w:t>п</w:t>
      </w:r>
      <w:proofErr w:type="gramEnd"/>
      <w:r w:rsidR="000A4910" w:rsidRPr="005F719E">
        <w:rPr>
          <w:sz w:val="28"/>
          <w:szCs w:val="28"/>
        </w:rPr>
        <w:t>ідвищенням цін на товари і послуги при проведенні комплексної реформи підвищення цін;</w:t>
      </w:r>
    </w:p>
    <w:p w:rsidR="000A4910" w:rsidRPr="005F719E" w:rsidRDefault="00EE1A6B" w:rsidP="000A4910">
      <w:pPr>
        <w:spacing w:line="360" w:lineRule="auto"/>
        <w:ind w:right="-1" w:firstLine="709"/>
        <w:jc w:val="both"/>
        <w:rPr>
          <w:sz w:val="28"/>
          <w:szCs w:val="28"/>
        </w:rPr>
      </w:pPr>
      <w:r>
        <w:rPr>
          <w:sz w:val="28"/>
          <w:szCs w:val="28"/>
        </w:rPr>
        <w:t>-</w:t>
      </w:r>
      <w:r w:rsidR="000A4910" w:rsidRPr="005F719E">
        <w:rPr>
          <w:sz w:val="28"/>
          <w:szCs w:val="28"/>
        </w:rPr>
        <w:t xml:space="preserve"> індексація грошових доходів населення при поточному </w:t>
      </w:r>
      <w:proofErr w:type="gramStart"/>
      <w:r w:rsidR="000A4910" w:rsidRPr="005F719E">
        <w:rPr>
          <w:sz w:val="28"/>
          <w:szCs w:val="28"/>
        </w:rPr>
        <w:t>п</w:t>
      </w:r>
      <w:proofErr w:type="gramEnd"/>
      <w:r w:rsidR="000A4910" w:rsidRPr="005F719E">
        <w:rPr>
          <w:sz w:val="28"/>
          <w:szCs w:val="28"/>
        </w:rPr>
        <w:t>ідвищенні цін на товари і послуги та введення механізму перегляду мінімальної заробітної плати, пенсій, стипендій тощо;</w:t>
      </w:r>
    </w:p>
    <w:p w:rsidR="000A4910" w:rsidRPr="005F719E" w:rsidRDefault="00EE1A6B" w:rsidP="000A4910">
      <w:pPr>
        <w:spacing w:line="360" w:lineRule="auto"/>
        <w:ind w:right="-1" w:firstLine="709"/>
        <w:jc w:val="both"/>
        <w:rPr>
          <w:sz w:val="28"/>
          <w:szCs w:val="28"/>
        </w:rPr>
      </w:pPr>
      <w:r>
        <w:rPr>
          <w:sz w:val="28"/>
          <w:szCs w:val="28"/>
        </w:rPr>
        <w:lastRenderedPageBreak/>
        <w:t>-</w:t>
      </w:r>
      <w:r w:rsidR="000A4910" w:rsidRPr="005F719E">
        <w:rPr>
          <w:sz w:val="28"/>
          <w:szCs w:val="28"/>
        </w:rPr>
        <w:t xml:space="preserve"> індексація вкладів населення в Ощадбанках у зв'язку із зростанням цін та інфляційними процесами;</w:t>
      </w:r>
    </w:p>
    <w:p w:rsidR="000A4910" w:rsidRPr="005F719E" w:rsidRDefault="00EE1A6B" w:rsidP="000A4910">
      <w:pPr>
        <w:spacing w:line="360" w:lineRule="auto"/>
        <w:ind w:right="-1" w:firstLine="709"/>
        <w:jc w:val="both"/>
        <w:rPr>
          <w:sz w:val="28"/>
          <w:szCs w:val="28"/>
        </w:rPr>
      </w:pPr>
      <w:r>
        <w:rPr>
          <w:sz w:val="28"/>
          <w:szCs w:val="28"/>
        </w:rPr>
        <w:t>-</w:t>
      </w:r>
      <w:r w:rsidR="000A4910" w:rsidRPr="005F719E">
        <w:rPr>
          <w:sz w:val="28"/>
          <w:szCs w:val="28"/>
        </w:rPr>
        <w:t xml:space="preserve"> захист інтересів споживача за допомогою </w:t>
      </w:r>
      <w:proofErr w:type="gramStart"/>
      <w:r w:rsidR="000A4910" w:rsidRPr="005F719E">
        <w:rPr>
          <w:sz w:val="28"/>
          <w:szCs w:val="28"/>
        </w:rPr>
        <w:t>р</w:t>
      </w:r>
      <w:proofErr w:type="gramEnd"/>
      <w:r w:rsidR="000A4910" w:rsidRPr="005F719E">
        <w:rPr>
          <w:sz w:val="28"/>
          <w:szCs w:val="28"/>
        </w:rPr>
        <w:t>ізноманітних соціально-економічних інновацій, пов'язаних із переходом від «ринку продавця» до «ринку покупця» (стимулювання розвитку споживчого сектора економіки, антимонопольне регулювання, сприяння діяльності споживчих асоціацій та ін.) [32, с.65].</w:t>
      </w:r>
    </w:p>
    <w:p w:rsidR="00235978" w:rsidRPr="00CC7B19" w:rsidRDefault="00235978" w:rsidP="00235978">
      <w:pPr>
        <w:spacing w:line="360" w:lineRule="auto"/>
        <w:ind w:firstLine="900"/>
        <w:jc w:val="both"/>
        <w:rPr>
          <w:sz w:val="28"/>
          <w:szCs w:val="28"/>
          <w:lang w:val="uk-UA"/>
        </w:rPr>
      </w:pPr>
      <w:r w:rsidRPr="00CC7B19">
        <w:rPr>
          <w:sz w:val="28"/>
          <w:szCs w:val="28"/>
          <w:lang w:val="uk-UA"/>
        </w:rPr>
        <w:t xml:space="preserve">Сім’я є прикладом унікального поєднання різнопланових збалансованих характеристик. Саме завдяки здатності до самоврегулювання вона є найгнучкішим елементом соціальної структури, здатним швидко реагувати на зовнішні та внутрішні впливи. Вона виступає провідним чинником соціалізації особистості, а також першоосновою подальшого розвитку особистості.  Сім’я реагує на будь-які зміни. У ситуації зубожіння   малозабезпеченій сім`ї знижується здатність задовольнити потреби своїх членів; у випадку розквіту – з’являються споживацькі тенденції. </w:t>
      </w:r>
    </w:p>
    <w:p w:rsidR="00235978" w:rsidRPr="00CC7B19" w:rsidRDefault="00235978" w:rsidP="00235978">
      <w:pPr>
        <w:spacing w:line="360" w:lineRule="auto"/>
        <w:ind w:firstLine="900"/>
        <w:jc w:val="both"/>
        <w:rPr>
          <w:sz w:val="28"/>
          <w:szCs w:val="28"/>
          <w:lang w:val="uk-UA"/>
        </w:rPr>
      </w:pPr>
      <w:r w:rsidRPr="00CC7B19">
        <w:rPr>
          <w:sz w:val="28"/>
          <w:szCs w:val="28"/>
          <w:lang w:val="uk-UA"/>
        </w:rPr>
        <w:t xml:space="preserve"> Складні життєві обставини – це обставини, що об’єктивно порушують нормальну життєдіяльність особи, наслідки яких вона не може самостійно подолати (інвалідність, часткова втрата рухової активності  у зв’язку зі старістю або станом здоров’я, самотність, сирітство, безпритульність, відсутність житла або роботи, насильство,  зневажливе ставлення та негативні стосунки в  малозабезпеченій сім`ї, малозабезпеченість, психологічний та психічний розлад, стихійне лихо, катастрофа то</w:t>
      </w:r>
      <w:r>
        <w:rPr>
          <w:sz w:val="28"/>
          <w:szCs w:val="28"/>
          <w:lang w:val="uk-UA"/>
        </w:rPr>
        <w:t xml:space="preserve">що) </w:t>
      </w:r>
      <w:r w:rsidRPr="00CC7B19">
        <w:rPr>
          <w:sz w:val="28"/>
          <w:szCs w:val="28"/>
          <w:lang w:val="uk-UA"/>
        </w:rPr>
        <w:t>[2, с. 1].</w:t>
      </w:r>
    </w:p>
    <w:p w:rsidR="00235978" w:rsidRPr="00CC7B19" w:rsidRDefault="00235978" w:rsidP="00235978">
      <w:pPr>
        <w:spacing w:line="360" w:lineRule="auto"/>
        <w:ind w:firstLine="900"/>
        <w:jc w:val="both"/>
        <w:rPr>
          <w:sz w:val="28"/>
          <w:szCs w:val="28"/>
          <w:lang w:val="uk-UA"/>
        </w:rPr>
      </w:pPr>
      <w:r w:rsidRPr="00CC7B19">
        <w:rPr>
          <w:sz w:val="28"/>
          <w:szCs w:val="28"/>
          <w:lang w:val="uk-UA"/>
        </w:rPr>
        <w:t xml:space="preserve">До складних життєвих обставин </w:t>
      </w:r>
      <w:r>
        <w:rPr>
          <w:sz w:val="28"/>
          <w:szCs w:val="28"/>
          <w:lang w:val="uk-UA"/>
        </w:rPr>
        <w:t>належать</w:t>
      </w:r>
      <w:r w:rsidRPr="00CC7B19">
        <w:rPr>
          <w:sz w:val="28"/>
          <w:szCs w:val="28"/>
          <w:lang w:val="uk-UA"/>
        </w:rPr>
        <w:t xml:space="preserve"> також: погіршення матеріально – побутових умов, поступове зубожіння, втрату роботи, все, що викликає у людей почуття незахищеності, страху перед завтрашнім днем, все, що веде до напруги в малозабезпеченій сім`ї. Отже, складними життєвими обставинами можна назвати такі несприятливі для людини події, коли їй особливо важко, і коли вона об’єктивно потребує сторонньої допомоги, в </w:t>
      </w:r>
      <w:r w:rsidRPr="00CC7B19">
        <w:rPr>
          <w:sz w:val="28"/>
          <w:szCs w:val="28"/>
          <w:lang w:val="uk-UA"/>
        </w:rPr>
        <w:lastRenderedPageBreak/>
        <w:t>тому числі з боку держави, суспільства, громади, найближчого оточення, щоб впоратися з цими обставинами і відновити свою нормальну життєдіяльність.</w:t>
      </w:r>
    </w:p>
    <w:p w:rsidR="00235978" w:rsidRPr="00CC7B19" w:rsidRDefault="00235978" w:rsidP="00235978">
      <w:pPr>
        <w:spacing w:line="360" w:lineRule="auto"/>
        <w:ind w:firstLine="900"/>
        <w:jc w:val="both"/>
        <w:rPr>
          <w:sz w:val="28"/>
          <w:szCs w:val="28"/>
          <w:lang w:val="uk-UA"/>
        </w:rPr>
      </w:pPr>
      <w:r>
        <w:rPr>
          <w:sz w:val="28"/>
          <w:szCs w:val="28"/>
          <w:lang w:val="uk-UA"/>
        </w:rPr>
        <w:t xml:space="preserve"> </w:t>
      </w:r>
      <w:r w:rsidRPr="00CC7B19">
        <w:rPr>
          <w:sz w:val="28"/>
          <w:szCs w:val="28"/>
          <w:lang w:val="uk-UA"/>
        </w:rPr>
        <w:t>Сім’я з дітьми, яка перебуває у складних життєвих обставинах, - сукупність осіб, які проживають разом,і пов’язані спільним побутом, взаємними правами й обов’язками, серед яких є хоч одна дитина віком до 18 років. Однією з характеристик цієї малозабезпеченій сім`ї є наявність обставин, що об’єктивно порушують нормальну життєдіяльність, наслідки яких  сім’я не може подолати самостійно.</w:t>
      </w:r>
    </w:p>
    <w:p w:rsidR="00235978" w:rsidRPr="00CC7B19" w:rsidRDefault="00235978" w:rsidP="00235978">
      <w:pPr>
        <w:spacing w:line="360" w:lineRule="auto"/>
        <w:ind w:firstLine="900"/>
        <w:jc w:val="both"/>
        <w:rPr>
          <w:sz w:val="28"/>
          <w:szCs w:val="28"/>
          <w:lang w:val="uk-UA"/>
        </w:rPr>
      </w:pPr>
      <w:r>
        <w:rPr>
          <w:sz w:val="28"/>
          <w:szCs w:val="28"/>
          <w:lang w:val="uk-UA"/>
        </w:rPr>
        <w:t xml:space="preserve">  </w:t>
      </w:r>
      <w:r w:rsidRPr="00CC7B19">
        <w:rPr>
          <w:sz w:val="28"/>
          <w:szCs w:val="28"/>
          <w:lang w:val="uk-UA"/>
        </w:rPr>
        <w:t>Особам</w:t>
      </w:r>
      <w:r>
        <w:rPr>
          <w:sz w:val="28"/>
          <w:szCs w:val="28"/>
          <w:lang w:val="uk-UA"/>
        </w:rPr>
        <w:t>,</w:t>
      </w:r>
      <w:r w:rsidRPr="00CC7B19">
        <w:rPr>
          <w:sz w:val="28"/>
          <w:szCs w:val="28"/>
          <w:lang w:val="uk-UA"/>
        </w:rPr>
        <w:t xml:space="preserve"> які перебувають у складних життєвих обставинах, держава надає соціальну підтримку. Надання соціальних послуг особам і сім’ям які перебувають у  складних життєвих обставинах, регулюється законами України « Про соціальні послуги» (від 19. 06. 2003 р. № 966), « Про соціальну роботу з дітьми та молоддю» (від 21. 06. 2002 р. №2558), «Про попередження насильства в малозабезпеченій сім`ї», (від 15. 11. 2001 р. № 2789), іншими нормативно-правовими актами. Відповідно до діючого законодавства України, право на отримання соціальних послуг мають будь-які особи які знаходяться на території України на законних підставах та перебувають у складних життєвих обставинах.</w:t>
      </w:r>
    </w:p>
    <w:p w:rsidR="00235978" w:rsidRPr="00CC7B19" w:rsidRDefault="00235978" w:rsidP="00235978">
      <w:pPr>
        <w:spacing w:line="360" w:lineRule="auto"/>
        <w:ind w:firstLine="900"/>
        <w:jc w:val="both"/>
        <w:rPr>
          <w:sz w:val="28"/>
          <w:szCs w:val="28"/>
          <w:lang w:val="uk-UA"/>
        </w:rPr>
      </w:pPr>
      <w:r>
        <w:rPr>
          <w:sz w:val="28"/>
          <w:szCs w:val="28"/>
          <w:lang w:val="uk-UA"/>
        </w:rPr>
        <w:t xml:space="preserve">  </w:t>
      </w:r>
      <w:r w:rsidRPr="00CC7B19">
        <w:rPr>
          <w:sz w:val="28"/>
          <w:szCs w:val="28"/>
          <w:lang w:val="uk-UA"/>
        </w:rPr>
        <w:t xml:space="preserve">Відповідно до спільного наказу Міністерства України у справах малозабезпеченій сім`ї, молоді та спорту, Міністерства праці та соціальної політики,  Міністерства охорони здоров’я України, Міністерства  внутрішніх справ України «Про затвердження Порядку взаємодії суб’єктів соціальної роботи з сім’ями, які опинилися у складних життєвих обставинах», до сімей, які класифікують, як ті, котрі опинилися в складних життєвих обставинах, належать: </w:t>
      </w:r>
    </w:p>
    <w:p w:rsidR="00235978" w:rsidRPr="00CC7B19" w:rsidRDefault="00235978" w:rsidP="00DB7280">
      <w:pPr>
        <w:numPr>
          <w:ilvl w:val="0"/>
          <w:numId w:val="1"/>
        </w:numPr>
        <w:spacing w:line="360" w:lineRule="auto"/>
        <w:ind w:left="0" w:firstLine="900"/>
        <w:jc w:val="both"/>
        <w:rPr>
          <w:sz w:val="28"/>
          <w:szCs w:val="28"/>
          <w:lang w:val="uk-UA"/>
        </w:rPr>
      </w:pPr>
      <w:r w:rsidRPr="00CC7B19">
        <w:rPr>
          <w:sz w:val="28"/>
          <w:szCs w:val="28"/>
          <w:lang w:val="uk-UA"/>
        </w:rPr>
        <w:t xml:space="preserve">малозабезпеченій сім`ї з дітьми, які опинилися в складних життєвих обставинах і не можуть подолати їх самостійно, у зв’язку із інвалідністю дітей або батьків, вимушеною міграцією, наркотичною або алкогольною залежністю одного із членів малозабезпеченій сім`ї, його перебуванням у місцях позбавлення волі, ВІЛ-інфекцією, насильством у </w:t>
      </w:r>
      <w:r w:rsidRPr="00CC7B19">
        <w:rPr>
          <w:sz w:val="28"/>
          <w:szCs w:val="28"/>
          <w:lang w:val="uk-UA"/>
        </w:rPr>
        <w:lastRenderedPageBreak/>
        <w:t>малозабезпеченій сім`ї, безпритульністю, сирітством, негативними стосунками у малозабезпеченій сім`ї;</w:t>
      </w:r>
    </w:p>
    <w:p w:rsidR="00235978" w:rsidRPr="00CC7B19" w:rsidRDefault="00235978" w:rsidP="00DB7280">
      <w:pPr>
        <w:numPr>
          <w:ilvl w:val="0"/>
          <w:numId w:val="1"/>
        </w:numPr>
        <w:spacing w:line="360" w:lineRule="auto"/>
        <w:ind w:left="0" w:firstLine="900"/>
        <w:jc w:val="both"/>
        <w:rPr>
          <w:sz w:val="28"/>
          <w:szCs w:val="28"/>
          <w:lang w:val="uk-UA"/>
        </w:rPr>
      </w:pPr>
      <w:r w:rsidRPr="00CC7B19">
        <w:rPr>
          <w:sz w:val="28"/>
          <w:szCs w:val="28"/>
          <w:lang w:val="uk-UA"/>
        </w:rPr>
        <w:t>малозабезпеченій сім`ї у яких існує ризик передачі дитини до закладів для дітей - сиріт та дітей, які позбавлені батьківського піклування;</w:t>
      </w:r>
    </w:p>
    <w:p w:rsidR="00235978" w:rsidRPr="00CC7B19" w:rsidRDefault="00235978" w:rsidP="00DB7280">
      <w:pPr>
        <w:numPr>
          <w:ilvl w:val="0"/>
          <w:numId w:val="1"/>
        </w:numPr>
        <w:spacing w:line="360" w:lineRule="auto"/>
        <w:ind w:left="0" w:firstLine="900"/>
        <w:jc w:val="both"/>
        <w:rPr>
          <w:sz w:val="28"/>
          <w:szCs w:val="28"/>
          <w:lang w:val="uk-UA"/>
        </w:rPr>
      </w:pPr>
      <w:r w:rsidRPr="00CC7B19">
        <w:rPr>
          <w:sz w:val="28"/>
          <w:szCs w:val="28"/>
          <w:lang w:val="uk-UA"/>
        </w:rPr>
        <w:t>неповнолітні одинокі матері (батьки), яким потрібна підтримка;</w:t>
      </w:r>
    </w:p>
    <w:p w:rsidR="00235978" w:rsidRPr="00CC7B19" w:rsidRDefault="00235978" w:rsidP="00DB7280">
      <w:pPr>
        <w:numPr>
          <w:ilvl w:val="0"/>
          <w:numId w:val="1"/>
        </w:numPr>
        <w:spacing w:line="360" w:lineRule="auto"/>
        <w:ind w:left="0" w:firstLine="900"/>
        <w:jc w:val="both"/>
        <w:rPr>
          <w:sz w:val="28"/>
          <w:szCs w:val="28"/>
          <w:lang w:val="uk-UA"/>
        </w:rPr>
      </w:pPr>
      <w:r w:rsidRPr="00CC7B19">
        <w:rPr>
          <w:sz w:val="28"/>
          <w:szCs w:val="28"/>
          <w:lang w:val="uk-UA"/>
        </w:rPr>
        <w:t xml:space="preserve">малозабезпеченій сім`ї, члени яких перебувають чи перебували на державному отриманні </w:t>
      </w:r>
      <w:r w:rsidRPr="00CC7B19">
        <w:rPr>
          <w:sz w:val="28"/>
          <w:szCs w:val="28"/>
        </w:rPr>
        <w:t>[</w:t>
      </w:r>
      <w:r w:rsidRPr="00CC7B19">
        <w:rPr>
          <w:sz w:val="28"/>
          <w:szCs w:val="28"/>
          <w:lang w:val="uk-UA"/>
        </w:rPr>
        <w:t>20, с.9</w:t>
      </w:r>
      <w:r w:rsidRPr="00CC7B19">
        <w:rPr>
          <w:sz w:val="28"/>
          <w:szCs w:val="28"/>
        </w:rPr>
        <w:t>]</w:t>
      </w:r>
      <w:r w:rsidRPr="00CC7B19">
        <w:rPr>
          <w:sz w:val="28"/>
          <w:szCs w:val="28"/>
          <w:lang w:val="uk-UA"/>
        </w:rPr>
        <w:t>.</w:t>
      </w:r>
    </w:p>
    <w:p w:rsidR="00235978" w:rsidRDefault="00235978" w:rsidP="00235978">
      <w:pPr>
        <w:spacing w:line="360" w:lineRule="auto"/>
        <w:ind w:firstLine="900"/>
        <w:jc w:val="both"/>
        <w:rPr>
          <w:sz w:val="28"/>
          <w:szCs w:val="28"/>
          <w:lang w:val="uk-UA"/>
        </w:rPr>
      </w:pPr>
      <w:r w:rsidRPr="00CC7B19">
        <w:rPr>
          <w:sz w:val="28"/>
          <w:szCs w:val="28"/>
          <w:lang w:val="uk-UA"/>
        </w:rPr>
        <w:t xml:space="preserve">   Показниками визначення того чи іншого типу сімей, які опинилися  в складній  життєвій ситуації, є рівень самостійності малозабезпеченій сім`ї у визначенні необхідності соціальної послуги або допомоги, а також характер спрямованості соціальної роботи на певний результат. Як правило ,кризова, а точніше сім’я ,яка відноситься до групи ризику , сама вибирає послугу, з нею проводиться профілактична робота  з метою попередження виникнення проблеми. Проблемна сім’я не в змозі самостійно визначити необхідну послугу або допомогу , потребує втручання  соціального працівника, їй надаються захисні послуги з метою вирішення існуючої проблеми (ситуації).</w:t>
      </w:r>
    </w:p>
    <w:p w:rsidR="001847C0" w:rsidRPr="00CC7B19" w:rsidRDefault="001847C0" w:rsidP="009E70BC">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Вислів «Сім'я - найкраще середовище для виховання дитини» фактич</w:t>
      </w:r>
      <w:r w:rsidRPr="00CC7B19">
        <w:rPr>
          <w:color w:val="000000"/>
          <w:sz w:val="28"/>
          <w:szCs w:val="28"/>
          <w:lang w:val="uk-UA"/>
        </w:rPr>
        <w:softHyphen/>
        <w:t>но є аксіомою для кожного пересічного громадянина. Коли ж мова йде про сім'ю, яка перебуває у складних життєвих обставинах, то переважає інша думка: «Краще інтернат, ніж така сім'я». Проте опитування вихованців інтернатних закладів свідчать, що більшість дітей, незважаючи на всі нега</w:t>
      </w:r>
      <w:r w:rsidRPr="00CC7B19">
        <w:rPr>
          <w:color w:val="000000"/>
          <w:sz w:val="28"/>
          <w:szCs w:val="28"/>
          <w:lang w:val="uk-UA"/>
        </w:rPr>
        <w:softHyphen/>
        <w:t>разди їх перебування в біологічній малозабезпеченій сім`ї, мріють і бажають жити з рідними батьками. Такі переконання значної частини українських громадян зумов</w:t>
      </w:r>
      <w:r w:rsidRPr="00CC7B19">
        <w:rPr>
          <w:color w:val="000000"/>
          <w:sz w:val="28"/>
          <w:szCs w:val="28"/>
          <w:lang w:val="uk-UA"/>
        </w:rPr>
        <w:softHyphen/>
        <w:t>лені довготривалим досвідом інституалізації дітей із проблемних сімей, не</w:t>
      </w:r>
      <w:r w:rsidRPr="00CC7B19">
        <w:rPr>
          <w:color w:val="000000"/>
          <w:sz w:val="28"/>
          <w:szCs w:val="28"/>
          <w:lang w:val="uk-UA"/>
        </w:rPr>
        <w:softHyphen/>
        <w:t>розвинутою системою соціальних послуг для них, відсутністю до недавна сімейних форм виховання дітей-сиріт, недосконалим законодавчо-норматив</w:t>
      </w:r>
      <w:r w:rsidRPr="00CC7B19">
        <w:rPr>
          <w:color w:val="000000"/>
          <w:sz w:val="28"/>
          <w:szCs w:val="28"/>
          <w:lang w:val="uk-UA"/>
        </w:rPr>
        <w:softHyphen/>
        <w:t>ним забезпеченням превентивної роботи із сім'ями [20, с.15].</w:t>
      </w:r>
    </w:p>
    <w:p w:rsidR="00235978" w:rsidRPr="00CC7B19" w:rsidRDefault="00235978" w:rsidP="00235978">
      <w:pPr>
        <w:spacing w:line="360" w:lineRule="auto"/>
        <w:ind w:firstLine="900"/>
        <w:jc w:val="both"/>
        <w:rPr>
          <w:sz w:val="28"/>
          <w:szCs w:val="28"/>
          <w:lang w:val="uk-UA"/>
        </w:rPr>
      </w:pPr>
      <w:r w:rsidRPr="00CC7B19">
        <w:rPr>
          <w:sz w:val="28"/>
          <w:szCs w:val="28"/>
          <w:lang w:val="uk-UA"/>
        </w:rPr>
        <w:t xml:space="preserve">    Отже, «складними життєвими обставинами» можна назвати перехідний період життя малозабезпечен</w:t>
      </w:r>
      <w:r>
        <w:rPr>
          <w:sz w:val="28"/>
          <w:szCs w:val="28"/>
          <w:lang w:val="uk-UA"/>
        </w:rPr>
        <w:t>ої</w:t>
      </w:r>
      <w:r w:rsidRPr="00CC7B19">
        <w:rPr>
          <w:sz w:val="28"/>
          <w:szCs w:val="28"/>
          <w:lang w:val="uk-UA"/>
        </w:rPr>
        <w:t xml:space="preserve"> сім`ї, коли відбувається ламання й </w:t>
      </w:r>
      <w:r w:rsidRPr="00CC7B19">
        <w:rPr>
          <w:sz w:val="28"/>
          <w:szCs w:val="28"/>
          <w:lang w:val="uk-UA"/>
        </w:rPr>
        <w:lastRenderedPageBreak/>
        <w:t>активна зміна життєвої позиції. Переваги раннього запобігання складних життєвих обставин дає можливість підготуватися, проаналізувати ситуацію і розробити план подолання і покращення кризового стану.</w:t>
      </w:r>
    </w:p>
    <w:p w:rsidR="000A4910" w:rsidRPr="00235978" w:rsidRDefault="000A4910" w:rsidP="000A4910">
      <w:pPr>
        <w:spacing w:line="360" w:lineRule="auto"/>
        <w:ind w:right="-1" w:firstLine="709"/>
        <w:jc w:val="both"/>
        <w:rPr>
          <w:sz w:val="28"/>
          <w:szCs w:val="28"/>
          <w:lang w:val="uk-UA"/>
        </w:rPr>
      </w:pPr>
      <w:r w:rsidRPr="00235978">
        <w:rPr>
          <w:sz w:val="28"/>
          <w:szCs w:val="28"/>
          <w:lang w:val="uk-UA"/>
        </w:rPr>
        <w:t>Розглянемо деякі складові механізму соціального захисту, спрямованого на закріплення форм і рівнів надання економічної підтримки і гарантій дотримання соціальних прав різних верств населення.</w:t>
      </w:r>
    </w:p>
    <w:p w:rsidR="00B509AF" w:rsidRPr="001B06B3" w:rsidRDefault="000A4910" w:rsidP="001B06B3">
      <w:pPr>
        <w:spacing w:line="360" w:lineRule="auto"/>
        <w:ind w:right="-1" w:firstLine="709"/>
        <w:jc w:val="both"/>
        <w:rPr>
          <w:sz w:val="28"/>
          <w:szCs w:val="28"/>
        </w:rPr>
      </w:pPr>
      <w:proofErr w:type="gramStart"/>
      <w:r w:rsidRPr="005F719E">
        <w:rPr>
          <w:sz w:val="28"/>
          <w:szCs w:val="28"/>
        </w:rPr>
        <w:t>Р</w:t>
      </w:r>
      <w:proofErr w:type="gramEnd"/>
      <w:r w:rsidRPr="005F719E">
        <w:rPr>
          <w:sz w:val="28"/>
          <w:szCs w:val="28"/>
        </w:rPr>
        <w:t xml:space="preserve">івень життя людей, які позбавлені можливості брати участь у суспільному виробництві, повністю або значною мірою залежить від держави. До цієї категорії належать: особи, які не </w:t>
      </w:r>
      <w:proofErr w:type="gramStart"/>
      <w:r w:rsidRPr="005F719E">
        <w:rPr>
          <w:sz w:val="28"/>
          <w:szCs w:val="28"/>
        </w:rPr>
        <w:t>п</w:t>
      </w:r>
      <w:proofErr w:type="gramEnd"/>
      <w:r w:rsidRPr="005F719E">
        <w:rPr>
          <w:sz w:val="28"/>
          <w:szCs w:val="28"/>
        </w:rPr>
        <w:t xml:space="preserve">ідлягали працездатному віку, серед яких більшість становлять діти в сім'ях, а також діти, які перебувають у спеціалізованих дитячих закладах; інваліди з дитинства; особи, які досягли непрацездатного віку (пенсіонери, а також особи, що з </w:t>
      </w:r>
      <w:proofErr w:type="gramStart"/>
      <w:r w:rsidRPr="005F719E">
        <w:rPr>
          <w:sz w:val="28"/>
          <w:szCs w:val="28"/>
        </w:rPr>
        <w:t>р</w:t>
      </w:r>
      <w:proofErr w:type="gramEnd"/>
      <w:r w:rsidRPr="005F719E">
        <w:rPr>
          <w:sz w:val="28"/>
          <w:szCs w:val="28"/>
        </w:rPr>
        <w:t>ізних причин не мають права на пенсійне забезпечення); тимчасово непрацездатні внаслідок захворювання, вагітності і пологів, по догляду за дитиною та хворими членами сім'ї.</w:t>
      </w:r>
    </w:p>
    <w:p w:rsidR="00B509AF" w:rsidRDefault="00B509AF" w:rsidP="00191E75">
      <w:pPr>
        <w:spacing w:line="360" w:lineRule="auto"/>
        <w:ind w:right="-1" w:firstLine="709"/>
        <w:rPr>
          <w:bCs/>
          <w:sz w:val="28"/>
          <w:szCs w:val="28"/>
          <w:lang w:val="uk-UA"/>
        </w:rPr>
      </w:pPr>
    </w:p>
    <w:p w:rsidR="000A4910" w:rsidRDefault="000A4910" w:rsidP="00191E75">
      <w:pPr>
        <w:spacing w:line="360" w:lineRule="auto"/>
        <w:ind w:right="-1" w:firstLine="709"/>
        <w:rPr>
          <w:sz w:val="28"/>
          <w:szCs w:val="28"/>
          <w:lang w:val="uk-UA"/>
        </w:rPr>
      </w:pPr>
      <w:r w:rsidRPr="00191E75">
        <w:rPr>
          <w:bCs/>
          <w:sz w:val="28"/>
          <w:szCs w:val="28"/>
        </w:rPr>
        <w:t xml:space="preserve">1.2. </w:t>
      </w:r>
      <w:r w:rsidRPr="00191E75">
        <w:rPr>
          <w:sz w:val="28"/>
          <w:szCs w:val="28"/>
        </w:rPr>
        <w:t xml:space="preserve">Особливості </w:t>
      </w:r>
      <w:r w:rsidR="00235978" w:rsidRPr="00191E75">
        <w:rPr>
          <w:sz w:val="28"/>
          <w:szCs w:val="28"/>
        </w:rPr>
        <w:t xml:space="preserve">технології </w:t>
      </w:r>
      <w:proofErr w:type="gramStart"/>
      <w:r w:rsidR="00235978" w:rsidRPr="00191E75">
        <w:rPr>
          <w:sz w:val="28"/>
          <w:szCs w:val="28"/>
        </w:rPr>
        <w:t>соц</w:t>
      </w:r>
      <w:proofErr w:type="gramEnd"/>
      <w:r w:rsidR="00235978" w:rsidRPr="00191E75">
        <w:rPr>
          <w:sz w:val="28"/>
          <w:szCs w:val="28"/>
        </w:rPr>
        <w:t>іально</w:t>
      </w:r>
      <w:r w:rsidRPr="00191E75">
        <w:rPr>
          <w:sz w:val="28"/>
          <w:szCs w:val="28"/>
        </w:rPr>
        <w:t>ї роботи з надання допомоги малозабезпечен</w:t>
      </w:r>
      <w:r w:rsidR="00191E75">
        <w:rPr>
          <w:sz w:val="28"/>
          <w:szCs w:val="28"/>
        </w:rPr>
        <w:t>им сім’я</w:t>
      </w:r>
      <w:r w:rsidR="00191E75">
        <w:rPr>
          <w:sz w:val="28"/>
          <w:szCs w:val="28"/>
          <w:lang w:val="uk-UA"/>
        </w:rPr>
        <w:t>м</w:t>
      </w:r>
    </w:p>
    <w:p w:rsidR="00191E75" w:rsidRPr="00191E75" w:rsidRDefault="00191E75" w:rsidP="00191E75">
      <w:pPr>
        <w:spacing w:line="360" w:lineRule="auto"/>
        <w:ind w:right="-1" w:firstLine="709"/>
        <w:rPr>
          <w:bCs/>
          <w:sz w:val="28"/>
          <w:szCs w:val="28"/>
          <w:lang w:val="uk-UA"/>
        </w:rPr>
      </w:pPr>
    </w:p>
    <w:p w:rsidR="006D3809" w:rsidRPr="00CC7B19" w:rsidRDefault="006D3809" w:rsidP="006D3809">
      <w:pPr>
        <w:shd w:val="clear" w:color="auto" w:fill="FFFFFF"/>
        <w:tabs>
          <w:tab w:val="left" w:pos="1610"/>
        </w:tabs>
        <w:autoSpaceDE w:val="0"/>
        <w:autoSpaceDN w:val="0"/>
        <w:adjustRightInd w:val="0"/>
        <w:spacing w:line="360" w:lineRule="auto"/>
        <w:ind w:firstLine="900"/>
        <w:jc w:val="both"/>
        <w:rPr>
          <w:color w:val="212121"/>
          <w:sz w:val="28"/>
          <w:szCs w:val="28"/>
          <w:lang w:val="uk-UA"/>
        </w:rPr>
      </w:pPr>
      <w:r w:rsidRPr="00CC7B19">
        <w:rPr>
          <w:color w:val="212121"/>
          <w:sz w:val="28"/>
          <w:szCs w:val="28"/>
          <w:lang w:val="uk-UA"/>
        </w:rPr>
        <w:t>Актуальність пошуку нових підходів до соціально-педагогічної роботи з малозабезпеченою сім`єю пов'язана з необхідністю подолання її кризи, впро</w:t>
      </w:r>
      <w:r w:rsidRPr="00CC7B19">
        <w:rPr>
          <w:color w:val="212121"/>
          <w:sz w:val="28"/>
          <w:szCs w:val="28"/>
          <w:lang w:val="uk-UA"/>
        </w:rPr>
        <w:softHyphen/>
        <w:t>вадженням концепцій прав і розвитку людини, стратегії сталого розвитку суспільства, основною ланкою якого є сім'я, необхідністю активізації малозабезпеченій сім`ї щодо подолання її проблем. Розвиток малозабезпеченій сім`ї, сьогодні в джерелах не розглядається, хоча є умовою розвитку і суспільства в цілому, і кожної особистості зокрема. Тому потрібним є орієнтир, який</w:t>
      </w:r>
      <w:r w:rsidRPr="00CC7B19">
        <w:rPr>
          <w:smallCaps/>
          <w:color w:val="212121"/>
          <w:sz w:val="28"/>
          <w:szCs w:val="28"/>
          <w:lang w:val="uk-UA"/>
        </w:rPr>
        <w:t xml:space="preserve"> </w:t>
      </w:r>
      <w:r w:rsidRPr="00CC7B19">
        <w:rPr>
          <w:color w:val="212121"/>
          <w:sz w:val="28"/>
          <w:szCs w:val="28"/>
          <w:lang w:val="uk-UA"/>
        </w:rPr>
        <w:t>би повернув сім'ю та особистість у напрямі розвитку малозабезпеченій сім`ї як юноної ланки суспільства, який би вказував, що треба змінити в суспільстві, малозабезпеченій сім`ї, окремих людях для розвитку малозабезпеченій сім`ї</w:t>
      </w:r>
      <w:r w:rsidR="001B06B3">
        <w:rPr>
          <w:color w:val="212121"/>
          <w:sz w:val="28"/>
          <w:szCs w:val="28"/>
          <w:lang w:val="uk-UA"/>
        </w:rPr>
        <w:t xml:space="preserve"> як цілісності.</w:t>
      </w:r>
    </w:p>
    <w:p w:rsidR="006D3809" w:rsidRPr="00CC7B19" w:rsidRDefault="006D3809" w:rsidP="006D3809">
      <w:pPr>
        <w:shd w:val="clear" w:color="auto" w:fill="FFFFFF"/>
        <w:tabs>
          <w:tab w:val="left" w:pos="1610"/>
        </w:tabs>
        <w:autoSpaceDE w:val="0"/>
        <w:autoSpaceDN w:val="0"/>
        <w:adjustRightInd w:val="0"/>
        <w:spacing w:line="360" w:lineRule="auto"/>
        <w:ind w:firstLine="900"/>
        <w:jc w:val="both"/>
        <w:rPr>
          <w:sz w:val="28"/>
          <w:szCs w:val="28"/>
          <w:lang w:val="uk-UA"/>
        </w:rPr>
      </w:pPr>
      <w:r>
        <w:rPr>
          <w:color w:val="212121"/>
          <w:sz w:val="28"/>
          <w:szCs w:val="28"/>
          <w:lang w:val="uk-UA"/>
        </w:rPr>
        <w:lastRenderedPageBreak/>
        <w:t xml:space="preserve"> </w:t>
      </w:r>
      <w:r w:rsidRPr="00CC7B19">
        <w:rPr>
          <w:color w:val="212121"/>
          <w:sz w:val="28"/>
          <w:szCs w:val="28"/>
          <w:lang w:val="uk-UA"/>
        </w:rPr>
        <w:t xml:space="preserve">На сьогодні такі орієнтири не є прийнятними в суспільстві і втратили свій уплив на людей. Т. В. Шеляг, як визнаний педагог,  у своїй книзі  «Современная семья и социальная робота»  наголошує на необхідність фамілістичного імперативу в усіх діях і </w:t>
      </w:r>
      <w:r w:rsidRPr="00CC7B19">
        <w:rPr>
          <w:color w:val="000000"/>
          <w:sz w:val="28"/>
          <w:szCs w:val="28"/>
          <w:lang w:val="uk-UA"/>
        </w:rPr>
        <w:t>рішеннях, що стосуються малозабезпеченій сім`ї, який полягає в обов'язковості врахування тих наслідків, які спричинять у функціонуванні малозабезпеченій сім`ї дію чи бездіяльність; його аспектом є відповідальне батьківство; створення систем підтримки малозабезпеченій сім`ї, які стимулюють її власні сили, активізують потенціал організаційної та емоційної підтримки сімей, сприяють не тільки забезпеченню харчування дітей, а й вихованню їх у дусі демократичних інститутів і цінностей; у зміні суспільної свідомості</w:t>
      </w:r>
      <w:r>
        <w:rPr>
          <w:color w:val="000000"/>
          <w:sz w:val="28"/>
          <w:szCs w:val="28"/>
          <w:lang w:val="uk-UA"/>
        </w:rPr>
        <w:t xml:space="preserve"> </w:t>
      </w:r>
      <w:r w:rsidRPr="00CC7B19">
        <w:rPr>
          <w:color w:val="000000"/>
          <w:sz w:val="28"/>
          <w:szCs w:val="28"/>
          <w:lang w:val="uk-UA"/>
        </w:rPr>
        <w:t xml:space="preserve">[20, с.27].                      </w:t>
      </w:r>
    </w:p>
    <w:p w:rsidR="006D3809" w:rsidRDefault="006D3809" w:rsidP="006D3809">
      <w:pPr>
        <w:shd w:val="clear" w:color="auto" w:fill="FFFFFF"/>
        <w:tabs>
          <w:tab w:val="left" w:pos="1610"/>
        </w:tabs>
        <w:autoSpaceDE w:val="0"/>
        <w:autoSpaceDN w:val="0"/>
        <w:adjustRightInd w:val="0"/>
        <w:spacing w:line="360" w:lineRule="auto"/>
        <w:ind w:firstLine="900"/>
        <w:jc w:val="both"/>
        <w:rPr>
          <w:color w:val="000000"/>
          <w:sz w:val="28"/>
          <w:szCs w:val="28"/>
          <w:lang w:val="uk-UA"/>
        </w:rPr>
      </w:pPr>
      <w:r>
        <w:rPr>
          <w:color w:val="000000"/>
          <w:sz w:val="28"/>
          <w:szCs w:val="28"/>
          <w:lang w:val="uk-UA"/>
        </w:rPr>
        <w:t xml:space="preserve"> </w:t>
      </w:r>
      <w:r w:rsidRPr="00CC7B19">
        <w:rPr>
          <w:color w:val="000000"/>
          <w:sz w:val="28"/>
          <w:szCs w:val="28"/>
          <w:lang w:val="uk-UA"/>
        </w:rPr>
        <w:t>Соціально-педагогічна діяльність, яка забезпечує через надання послуг малозабезпеченій сім`ї узгодження усіх факторів в інтересах розвитку малозабезпеченій сім`ї на основі її прав і прав членів малозабезпеченій сім`ї, розуміє сім'ю як об'єкт і суб'єкт взаємодії з соціальним педагогом для вирішення комплексу своїх проблем і є, у свою чергу, шляхом розвитку малозабезпечен</w:t>
      </w:r>
      <w:r>
        <w:rPr>
          <w:color w:val="000000"/>
          <w:sz w:val="28"/>
          <w:szCs w:val="28"/>
          <w:lang w:val="uk-UA"/>
        </w:rPr>
        <w:t>ої</w:t>
      </w:r>
      <w:r w:rsidRPr="00CC7B19">
        <w:rPr>
          <w:color w:val="000000"/>
          <w:sz w:val="28"/>
          <w:szCs w:val="28"/>
          <w:lang w:val="uk-UA"/>
        </w:rPr>
        <w:t xml:space="preserve"> сім`ї. Підхід до соціально-педагогічної діяльності як правозахисної зна</w:t>
      </w:r>
      <w:r w:rsidRPr="00CC7B19">
        <w:rPr>
          <w:color w:val="000000"/>
          <w:sz w:val="28"/>
          <w:szCs w:val="28"/>
          <w:lang w:val="uk-UA"/>
        </w:rPr>
        <w:softHyphen/>
        <w:t>ходимо у Г. А. Новокшонової (Росія) [15, с.8].</w:t>
      </w:r>
    </w:p>
    <w:p w:rsidR="006D3809" w:rsidRPr="00CC7B19" w:rsidRDefault="006D3809" w:rsidP="006D3809">
      <w:pPr>
        <w:shd w:val="clear" w:color="auto" w:fill="FFFFFF"/>
        <w:tabs>
          <w:tab w:val="left" w:pos="1610"/>
        </w:tabs>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Дослідниця розробила основи і механізми діяльності соціального працівника щодо малозабезпеченій сім`ї. Він є, з одного боку, представником малозабезпечен</w:t>
      </w:r>
      <w:r>
        <w:rPr>
          <w:color w:val="000000"/>
          <w:sz w:val="28"/>
          <w:szCs w:val="28"/>
          <w:lang w:val="uk-UA"/>
        </w:rPr>
        <w:t>ої</w:t>
      </w:r>
      <w:r w:rsidRPr="00CC7B19">
        <w:rPr>
          <w:color w:val="000000"/>
          <w:sz w:val="28"/>
          <w:szCs w:val="28"/>
          <w:lang w:val="uk-UA"/>
        </w:rPr>
        <w:t xml:space="preserve"> сім`ї на основі підписаної угоди про безкоштовне надання послуг і забезпечує захист інтересів малозабезпеченій сім`ї   (одержання пільг, послуг, вклю</w:t>
      </w:r>
      <w:r w:rsidRPr="00CC7B19">
        <w:rPr>
          <w:color w:val="000000"/>
          <w:sz w:val="28"/>
          <w:szCs w:val="28"/>
          <w:lang w:val="uk-UA"/>
        </w:rPr>
        <w:softHyphen/>
        <w:t>чення малозабезпеченій сім`ї у різнорівневі соціальні програми). З іншого боку, він  прагне активізувати педагогічний потенціал малозабезпечен</w:t>
      </w:r>
      <w:r>
        <w:rPr>
          <w:color w:val="000000"/>
          <w:sz w:val="28"/>
          <w:szCs w:val="28"/>
          <w:lang w:val="uk-UA"/>
        </w:rPr>
        <w:t>ої</w:t>
      </w:r>
      <w:r w:rsidRPr="00CC7B19">
        <w:rPr>
          <w:color w:val="000000"/>
          <w:sz w:val="28"/>
          <w:szCs w:val="28"/>
          <w:lang w:val="uk-UA"/>
        </w:rPr>
        <w:t xml:space="preserve"> сім`ї, підвищити відповідальність батьків за виховання дітей</w:t>
      </w:r>
      <w:r>
        <w:rPr>
          <w:color w:val="000000"/>
          <w:sz w:val="28"/>
          <w:szCs w:val="28"/>
          <w:lang w:val="uk-UA"/>
        </w:rPr>
        <w:t xml:space="preserve"> </w:t>
      </w:r>
      <w:r w:rsidRPr="00CC7B19">
        <w:rPr>
          <w:color w:val="000000"/>
          <w:sz w:val="28"/>
          <w:szCs w:val="28"/>
          <w:lang w:val="uk-UA"/>
        </w:rPr>
        <w:t xml:space="preserve">[15, с.6]. </w:t>
      </w:r>
    </w:p>
    <w:p w:rsidR="006D3809" w:rsidRPr="00CC7B19" w:rsidRDefault="006D3809" w:rsidP="006D3809">
      <w:pPr>
        <w:shd w:val="clear" w:color="auto" w:fill="FFFFFF"/>
        <w:tabs>
          <w:tab w:val="left" w:pos="1610"/>
        </w:tabs>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 xml:space="preserve">Дієздатність </w:t>
      </w:r>
      <w:r>
        <w:rPr>
          <w:color w:val="000000"/>
          <w:sz w:val="28"/>
          <w:szCs w:val="28"/>
          <w:lang w:val="uk-UA"/>
        </w:rPr>
        <w:t>малозабезпеченої</w:t>
      </w:r>
      <w:r w:rsidRPr="00CC7B19">
        <w:rPr>
          <w:color w:val="000000"/>
          <w:sz w:val="28"/>
          <w:szCs w:val="28"/>
          <w:lang w:val="uk-UA"/>
        </w:rPr>
        <w:t xml:space="preserve"> сім`ї у</w:t>
      </w:r>
      <w:r w:rsidRPr="00CC7B19">
        <w:rPr>
          <w:color w:val="000000"/>
          <w:sz w:val="28"/>
          <w:szCs w:val="28"/>
          <w:vertAlign w:val="superscript"/>
          <w:lang w:val="uk-UA"/>
        </w:rPr>
        <w:t xml:space="preserve"> </w:t>
      </w:r>
      <w:r w:rsidRPr="00CC7B19">
        <w:rPr>
          <w:color w:val="000000"/>
          <w:sz w:val="28"/>
          <w:szCs w:val="28"/>
          <w:lang w:val="uk-UA"/>
        </w:rPr>
        <w:t>соціально-педагогічній діяльності забезпечується створенням духо</w:t>
      </w:r>
      <w:r w:rsidRPr="00CC7B19">
        <w:rPr>
          <w:color w:val="000000"/>
          <w:sz w:val="28"/>
          <w:szCs w:val="28"/>
          <w:lang w:val="uk-UA"/>
        </w:rPr>
        <w:softHyphen/>
        <w:t xml:space="preserve">вних, організаційних, матеріальних та інших умов, що відповідає визначенню соціальної роботи як діяльності щодо створення умов для реалізації прав, свобод, інтересів, </w:t>
      </w:r>
      <w:r w:rsidRPr="00CC7B19">
        <w:rPr>
          <w:color w:val="000000"/>
          <w:sz w:val="28"/>
          <w:szCs w:val="28"/>
          <w:lang w:val="uk-UA"/>
        </w:rPr>
        <w:lastRenderedPageBreak/>
        <w:t>задоволення потреб. Ідея ді</w:t>
      </w:r>
      <w:r w:rsidRPr="00CC7B19">
        <w:rPr>
          <w:color w:val="000000"/>
          <w:sz w:val="28"/>
          <w:szCs w:val="28"/>
          <w:lang w:val="uk-UA"/>
        </w:rPr>
        <w:softHyphen/>
        <w:t xml:space="preserve">єздатності малозабезпеченій сім`ї дозволяє поєднати в одне ціле різні концепції та суб'єкти соціально-педагогічної діяльності. </w:t>
      </w:r>
    </w:p>
    <w:p w:rsidR="006D3809" w:rsidRPr="00CC7B19" w:rsidRDefault="006D3809" w:rsidP="006D3809">
      <w:pPr>
        <w:shd w:val="clear" w:color="auto" w:fill="FFFFFF"/>
        <w:tabs>
          <w:tab w:val="left" w:pos="1610"/>
        </w:tabs>
        <w:autoSpaceDE w:val="0"/>
        <w:autoSpaceDN w:val="0"/>
        <w:adjustRightInd w:val="0"/>
        <w:spacing w:line="360" w:lineRule="auto"/>
        <w:ind w:firstLine="900"/>
        <w:jc w:val="both"/>
        <w:rPr>
          <w:sz w:val="28"/>
          <w:szCs w:val="28"/>
          <w:lang w:val="uk-UA"/>
        </w:rPr>
      </w:pPr>
      <w:r>
        <w:rPr>
          <w:color w:val="000000"/>
          <w:sz w:val="28"/>
          <w:szCs w:val="28"/>
          <w:lang w:val="uk-UA"/>
        </w:rPr>
        <w:t xml:space="preserve">  </w:t>
      </w:r>
      <w:r w:rsidRPr="00CC7B19">
        <w:rPr>
          <w:color w:val="000000"/>
          <w:sz w:val="28"/>
          <w:szCs w:val="28"/>
          <w:lang w:val="uk-UA"/>
        </w:rPr>
        <w:t xml:space="preserve">Соціальні права </w:t>
      </w:r>
      <w:r>
        <w:rPr>
          <w:color w:val="000000"/>
          <w:sz w:val="28"/>
          <w:szCs w:val="28"/>
          <w:lang w:val="uk-UA"/>
        </w:rPr>
        <w:t>малозабезпеченої</w:t>
      </w:r>
      <w:r w:rsidRPr="00CC7B19">
        <w:rPr>
          <w:color w:val="000000"/>
          <w:sz w:val="28"/>
          <w:szCs w:val="28"/>
          <w:lang w:val="uk-UA"/>
        </w:rPr>
        <w:t xml:space="preserve"> сім`ї та її членів захищаються в соціально-педагогічній діяльності через: формування здорового способу життя малозабезпечен</w:t>
      </w:r>
      <w:r>
        <w:rPr>
          <w:color w:val="000000"/>
          <w:sz w:val="28"/>
          <w:szCs w:val="28"/>
          <w:lang w:val="uk-UA"/>
        </w:rPr>
        <w:t>ої</w:t>
      </w:r>
      <w:r w:rsidRPr="00CC7B19">
        <w:rPr>
          <w:color w:val="000000"/>
          <w:sz w:val="28"/>
          <w:szCs w:val="28"/>
          <w:lang w:val="uk-UA"/>
        </w:rPr>
        <w:t xml:space="preserve"> сім`ї ( «Школа сімейної педагогіки здоров'я», пропагування здо</w:t>
      </w:r>
      <w:r w:rsidRPr="00CC7B19">
        <w:rPr>
          <w:color w:val="000000"/>
          <w:sz w:val="28"/>
          <w:szCs w:val="28"/>
          <w:lang w:val="uk-UA"/>
        </w:rPr>
        <w:softHyphen/>
        <w:t>рового способу життя, просвіта щодо санітарії та гігієни в малозабезпеченій сім`ї як запобіганню хвороб, повноцінного розвитку дітей, протидія дитячій праці); відновлення і корекцію сімейних стосунків через батьківську просвіту і навчання, консультування, сімейне посередництво, педа</w:t>
      </w:r>
      <w:r w:rsidRPr="00CC7B19">
        <w:rPr>
          <w:color w:val="000000"/>
          <w:sz w:val="28"/>
          <w:szCs w:val="28"/>
          <w:lang w:val="uk-UA"/>
        </w:rPr>
        <w:softHyphen/>
        <w:t>гогічний супровід розвитку малозабезпеченій сім`ї, стимулювання малозабезпеченій сім`ї до взаємодії із соціальним педагогом щодо розв'язання її проблем; профілакти</w:t>
      </w:r>
      <w:r w:rsidRPr="00CC7B19">
        <w:rPr>
          <w:color w:val="000000"/>
          <w:sz w:val="28"/>
          <w:szCs w:val="28"/>
          <w:lang w:val="uk-UA"/>
        </w:rPr>
        <w:softHyphen/>
        <w:t>ку сімейних проблем (інформування, обмін досвідом, включення в стосунки з мікросередовищем); формування орієнтацій особистості з питань репродуктивного здоров'я; реалізацію спортивних, репро</w:t>
      </w:r>
      <w:r w:rsidRPr="00CC7B19">
        <w:rPr>
          <w:color w:val="000000"/>
          <w:sz w:val="28"/>
          <w:szCs w:val="28"/>
          <w:lang w:val="uk-UA"/>
        </w:rPr>
        <w:softHyphen/>
        <w:t>дуктивних та оздоровчих соціальних програм.</w:t>
      </w:r>
    </w:p>
    <w:p w:rsidR="006D3809" w:rsidRPr="00CC7B19" w:rsidRDefault="006D3809" w:rsidP="006D3809">
      <w:pPr>
        <w:shd w:val="clear" w:color="auto" w:fill="FFFFFF"/>
        <w:tabs>
          <w:tab w:val="left" w:pos="1610"/>
        </w:tabs>
        <w:autoSpaceDE w:val="0"/>
        <w:autoSpaceDN w:val="0"/>
        <w:adjustRightInd w:val="0"/>
        <w:spacing w:line="360" w:lineRule="auto"/>
        <w:ind w:firstLine="900"/>
        <w:jc w:val="both"/>
        <w:rPr>
          <w:sz w:val="28"/>
          <w:szCs w:val="28"/>
          <w:lang w:val="uk-UA"/>
        </w:rPr>
      </w:pPr>
      <w:r w:rsidRPr="00CC7B19">
        <w:rPr>
          <w:color w:val="000000"/>
          <w:sz w:val="28"/>
          <w:szCs w:val="28"/>
          <w:lang w:val="uk-UA"/>
        </w:rPr>
        <w:t xml:space="preserve">   Захист прав дітей у малозабезпеченій сім`ї соціальний педагог може здійснюва</w:t>
      </w:r>
      <w:r w:rsidRPr="00CC7B19">
        <w:rPr>
          <w:color w:val="000000"/>
          <w:sz w:val="28"/>
          <w:szCs w:val="28"/>
          <w:lang w:val="uk-UA"/>
        </w:rPr>
        <w:softHyphen/>
        <w:t>ти через виявлення порушень прав (бесіди, спостереження, аналіз звернень на «Телефони Довіри»), просвіту дітей (тренінги, тематичні заняття, залучення в позашкільну освіту), супровід малозабезпеченій сім`ї (патро</w:t>
      </w:r>
      <w:r w:rsidRPr="00CC7B19">
        <w:rPr>
          <w:color w:val="000000"/>
          <w:sz w:val="28"/>
          <w:szCs w:val="28"/>
          <w:lang w:val="uk-UA"/>
        </w:rPr>
        <w:softHyphen/>
        <w:t>наж), організацію індивідуальної роботи з малозабезпеченою сім`єю фахівців комісії та служби у справах дітей, ЦСССДМ, класних керівників, сімейних соціальних педагогів і психологів; через інформування дітей про послуги соціальних служб, їхні права і види допомоги; через віднов</w:t>
      </w:r>
      <w:r w:rsidRPr="00CC7B19">
        <w:rPr>
          <w:color w:val="000000"/>
          <w:sz w:val="28"/>
          <w:szCs w:val="28"/>
          <w:lang w:val="uk-UA"/>
        </w:rPr>
        <w:softHyphen/>
        <w:t>лення втрачених зв'язків із розширеною біологічною малозабезпеченою сім`єю; через сприяння в організації дозвілля та предметного спілкування; через виявлення інтересів, задатків, здібностей дитини та включення її у позашкільну діяльність з метою розвитку, включення в соціально значущу діяльність разом з іншими членами малозабезпеченій сім`ї; через забезпе</w:t>
      </w:r>
      <w:r w:rsidRPr="00CC7B19">
        <w:rPr>
          <w:color w:val="000000"/>
          <w:sz w:val="28"/>
          <w:szCs w:val="28"/>
          <w:lang w:val="uk-UA"/>
        </w:rPr>
        <w:softHyphen/>
        <w:t xml:space="preserve">чення ізоляції </w:t>
      </w:r>
      <w:r w:rsidRPr="00CC7B19">
        <w:rPr>
          <w:color w:val="000000"/>
          <w:sz w:val="28"/>
          <w:szCs w:val="28"/>
          <w:lang w:val="uk-UA"/>
        </w:rPr>
        <w:lastRenderedPageBreak/>
        <w:t>дитини від погроз і негативної ситуації, включення ЇЇ у позитивну групу (сім'ю)[30,с.20].</w:t>
      </w:r>
    </w:p>
    <w:p w:rsidR="000A4910" w:rsidRPr="005F719E" w:rsidRDefault="000A4910" w:rsidP="000A4910">
      <w:pPr>
        <w:spacing w:line="360" w:lineRule="auto"/>
        <w:ind w:right="-1" w:firstLine="709"/>
        <w:jc w:val="both"/>
        <w:rPr>
          <w:bCs/>
          <w:sz w:val="28"/>
          <w:szCs w:val="28"/>
        </w:rPr>
      </w:pPr>
      <w:r w:rsidRPr="005F719E">
        <w:rPr>
          <w:bCs/>
          <w:sz w:val="28"/>
          <w:szCs w:val="28"/>
        </w:rPr>
        <w:t>До основн</w:t>
      </w:r>
      <w:r w:rsidR="001847C0">
        <w:rPr>
          <w:bCs/>
          <w:sz w:val="28"/>
          <w:szCs w:val="28"/>
        </w:rPr>
        <w:t xml:space="preserve">их напрямів </w:t>
      </w:r>
      <w:proofErr w:type="gramStart"/>
      <w:r w:rsidR="001847C0">
        <w:rPr>
          <w:bCs/>
          <w:sz w:val="28"/>
          <w:szCs w:val="28"/>
        </w:rPr>
        <w:t>соц</w:t>
      </w:r>
      <w:proofErr w:type="gramEnd"/>
      <w:r w:rsidR="001847C0">
        <w:rPr>
          <w:bCs/>
          <w:sz w:val="28"/>
          <w:szCs w:val="28"/>
        </w:rPr>
        <w:t>іальн</w:t>
      </w:r>
      <w:r w:rsidRPr="005F719E">
        <w:rPr>
          <w:bCs/>
          <w:sz w:val="28"/>
          <w:szCs w:val="28"/>
        </w:rPr>
        <w:t xml:space="preserve">ої роботи з </w:t>
      </w:r>
      <w:r w:rsidR="000C29C0">
        <w:rPr>
          <w:bCs/>
          <w:sz w:val="28"/>
          <w:szCs w:val="28"/>
        </w:rPr>
        <w:t>з сімями, як опинилися у складних життєвих обставинах</w:t>
      </w:r>
      <w:r w:rsidRPr="005F719E">
        <w:rPr>
          <w:bCs/>
          <w:sz w:val="28"/>
          <w:szCs w:val="28"/>
        </w:rPr>
        <w:t>можна віднести:</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 виявлення такого роду </w:t>
      </w:r>
      <w:proofErr w:type="gramStart"/>
      <w:r w:rsidRPr="005F719E">
        <w:rPr>
          <w:bCs/>
          <w:sz w:val="28"/>
          <w:szCs w:val="28"/>
        </w:rPr>
        <w:t>сімей</w:t>
      </w:r>
      <w:proofErr w:type="gramEnd"/>
      <w:r w:rsidRPr="005F719E">
        <w:rPr>
          <w:bCs/>
          <w:sz w:val="28"/>
          <w:szCs w:val="28"/>
        </w:rPr>
        <w:t>, спостереження за ними, вивчення їх стану, потреб, специфіки виховання дітей та внутрішньосімейних відносин, що дозволить визначити тип сім'ї, напрямки допомоги, яку можна запропонувати, в тому числі залучаючи інших фахівців та організації;</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 надання юридичної допомоги: відставання інтересів малозабезпечених і членів їх сімей, допомогу в надання </w:t>
      </w:r>
      <w:proofErr w:type="gramStart"/>
      <w:r w:rsidRPr="005F719E">
        <w:rPr>
          <w:bCs/>
          <w:sz w:val="28"/>
          <w:szCs w:val="28"/>
        </w:rPr>
        <w:t>р</w:t>
      </w:r>
      <w:proofErr w:type="gramEnd"/>
      <w:r w:rsidRPr="005F719E">
        <w:rPr>
          <w:bCs/>
          <w:sz w:val="28"/>
          <w:szCs w:val="28"/>
        </w:rPr>
        <w:t>ізних консультаційних послуг, захист прав малозабезпечених тощо;</w:t>
      </w:r>
    </w:p>
    <w:p w:rsidR="000A4910" w:rsidRPr="005F719E" w:rsidRDefault="000A4910" w:rsidP="000A4910">
      <w:pPr>
        <w:spacing w:line="360" w:lineRule="auto"/>
        <w:ind w:right="-1" w:firstLine="709"/>
        <w:jc w:val="both"/>
        <w:rPr>
          <w:bCs/>
          <w:sz w:val="28"/>
          <w:szCs w:val="28"/>
        </w:rPr>
      </w:pPr>
      <w:r w:rsidRPr="005F719E">
        <w:rPr>
          <w:bCs/>
          <w:sz w:val="28"/>
          <w:szCs w:val="28"/>
        </w:rPr>
        <w:t>- напрям у випадку необхідності в службу психологічної допомоги;</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 організацію дозвілля та відпочинку дітей з цієї категорії сімей спільно з профспілковими організаціями та адміністрацією </w:t>
      </w:r>
      <w:proofErr w:type="gramStart"/>
      <w:r w:rsidRPr="005F719E">
        <w:rPr>
          <w:bCs/>
          <w:sz w:val="28"/>
          <w:szCs w:val="28"/>
        </w:rPr>
        <w:t>п</w:t>
      </w:r>
      <w:proofErr w:type="gramEnd"/>
      <w:r w:rsidRPr="005F719E">
        <w:rPr>
          <w:bCs/>
          <w:sz w:val="28"/>
          <w:szCs w:val="28"/>
        </w:rPr>
        <w:t>ідприємств і організацій, які знаходяться на даній території;</w:t>
      </w:r>
    </w:p>
    <w:p w:rsidR="000A4910" w:rsidRPr="005F719E" w:rsidRDefault="000A4910" w:rsidP="000A4910">
      <w:pPr>
        <w:spacing w:line="360" w:lineRule="auto"/>
        <w:ind w:right="-1" w:firstLine="709"/>
        <w:jc w:val="both"/>
        <w:rPr>
          <w:bCs/>
          <w:sz w:val="28"/>
          <w:szCs w:val="28"/>
        </w:rPr>
      </w:pPr>
      <w:r w:rsidRPr="005F719E">
        <w:rPr>
          <w:bCs/>
          <w:sz w:val="28"/>
          <w:szCs w:val="28"/>
        </w:rPr>
        <w:t>- надання допомоги у працевлаштуванні; сприяння у створенні клубів, гуртків, центрів тощо для професійного навчання або перенавчання;</w:t>
      </w:r>
    </w:p>
    <w:p w:rsidR="000A4910" w:rsidRPr="005F719E" w:rsidRDefault="000A4910" w:rsidP="000A4910">
      <w:pPr>
        <w:spacing w:line="360" w:lineRule="auto"/>
        <w:ind w:right="-1" w:firstLine="709"/>
        <w:jc w:val="both"/>
        <w:rPr>
          <w:bCs/>
          <w:sz w:val="28"/>
          <w:szCs w:val="28"/>
        </w:rPr>
      </w:pPr>
      <w:r w:rsidRPr="005F719E">
        <w:rPr>
          <w:bCs/>
          <w:sz w:val="28"/>
          <w:szCs w:val="28"/>
        </w:rPr>
        <w:t>- працевлаштування неповнолітніх;</w:t>
      </w:r>
    </w:p>
    <w:p w:rsidR="000A4910" w:rsidRPr="005F719E" w:rsidRDefault="000A4910" w:rsidP="000A4910">
      <w:pPr>
        <w:spacing w:line="360" w:lineRule="auto"/>
        <w:ind w:right="-1" w:firstLine="709"/>
        <w:jc w:val="both"/>
        <w:rPr>
          <w:bCs/>
          <w:sz w:val="28"/>
          <w:szCs w:val="28"/>
        </w:rPr>
      </w:pPr>
      <w:r w:rsidRPr="005F719E">
        <w:rPr>
          <w:bCs/>
          <w:sz w:val="28"/>
          <w:szCs w:val="28"/>
        </w:rPr>
        <w:t>- допомога у створенні асоціацій, об'єднань, груп самодопомоги; надання сприяння в організації спілкування з уже існуючими групами, окремими особами тощо;</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 допомога в організації </w:t>
      </w:r>
      <w:proofErr w:type="gramStart"/>
      <w:r w:rsidRPr="005F719E">
        <w:rPr>
          <w:bCs/>
          <w:sz w:val="28"/>
          <w:szCs w:val="28"/>
        </w:rPr>
        <w:t>р</w:t>
      </w:r>
      <w:proofErr w:type="gramEnd"/>
      <w:r w:rsidRPr="005F719E">
        <w:rPr>
          <w:bCs/>
          <w:sz w:val="28"/>
          <w:szCs w:val="28"/>
        </w:rPr>
        <w:t>ізних курсів, гуртків і шкіл, у тому числі приватних;</w:t>
      </w:r>
    </w:p>
    <w:p w:rsidR="000A4910" w:rsidRPr="005F719E" w:rsidRDefault="000A4910" w:rsidP="000A4910">
      <w:pPr>
        <w:spacing w:line="360" w:lineRule="auto"/>
        <w:ind w:right="-1" w:firstLine="709"/>
        <w:jc w:val="both"/>
        <w:rPr>
          <w:bCs/>
          <w:sz w:val="28"/>
          <w:szCs w:val="28"/>
        </w:rPr>
      </w:pPr>
      <w:r w:rsidRPr="005F719E">
        <w:rPr>
          <w:bCs/>
          <w:sz w:val="28"/>
          <w:szCs w:val="28"/>
        </w:rPr>
        <w:t>- створення спеціальних фонді</w:t>
      </w:r>
      <w:proofErr w:type="gramStart"/>
      <w:r w:rsidRPr="005F719E">
        <w:rPr>
          <w:bCs/>
          <w:sz w:val="28"/>
          <w:szCs w:val="28"/>
        </w:rPr>
        <w:t>в</w:t>
      </w:r>
      <w:proofErr w:type="gramEnd"/>
      <w:r w:rsidRPr="005F719E">
        <w:rPr>
          <w:bCs/>
          <w:sz w:val="28"/>
          <w:szCs w:val="28"/>
        </w:rPr>
        <w:t>.</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Основною технологією </w:t>
      </w:r>
      <w:proofErr w:type="gramStart"/>
      <w:r w:rsidRPr="005F719E">
        <w:rPr>
          <w:bCs/>
          <w:sz w:val="28"/>
          <w:szCs w:val="28"/>
        </w:rPr>
        <w:t>соц</w:t>
      </w:r>
      <w:proofErr w:type="gramEnd"/>
      <w:r w:rsidRPr="005F719E">
        <w:rPr>
          <w:bCs/>
          <w:sz w:val="28"/>
          <w:szCs w:val="28"/>
        </w:rPr>
        <w:t xml:space="preserve">іальної роботи із </w:t>
      </w:r>
      <w:r w:rsidR="000C29C0">
        <w:rPr>
          <w:bCs/>
          <w:sz w:val="28"/>
          <w:szCs w:val="28"/>
        </w:rPr>
        <w:t>з сімями, як опинилися у складних життєвих обставинах</w:t>
      </w:r>
      <w:r w:rsidRPr="005F719E">
        <w:rPr>
          <w:bCs/>
          <w:sz w:val="28"/>
          <w:szCs w:val="28"/>
        </w:rPr>
        <w:t xml:space="preserve">є соціальний супровід таких сімей. Це оптимальний спосіб для здійснення </w:t>
      </w:r>
      <w:proofErr w:type="gramStart"/>
      <w:r w:rsidRPr="005F719E">
        <w:rPr>
          <w:bCs/>
          <w:sz w:val="28"/>
          <w:szCs w:val="28"/>
        </w:rPr>
        <w:t>соц</w:t>
      </w:r>
      <w:proofErr w:type="gramEnd"/>
      <w:r w:rsidRPr="005F719E">
        <w:rPr>
          <w:bCs/>
          <w:sz w:val="28"/>
          <w:szCs w:val="28"/>
        </w:rPr>
        <w:t xml:space="preserve">іальної підтримки сімей, які перебувають у складних життєвих обставинах, оскільки передбачає тривалу в часі, професійну, всебічну допомогу. </w:t>
      </w:r>
      <w:proofErr w:type="gramStart"/>
      <w:r w:rsidRPr="005F719E">
        <w:rPr>
          <w:bCs/>
          <w:sz w:val="28"/>
          <w:szCs w:val="28"/>
        </w:rPr>
        <w:t>Соц</w:t>
      </w:r>
      <w:proofErr w:type="gramEnd"/>
      <w:r w:rsidRPr="005F719E">
        <w:rPr>
          <w:bCs/>
          <w:sz w:val="28"/>
          <w:szCs w:val="28"/>
        </w:rPr>
        <w:t>іальний супро</w:t>
      </w:r>
      <w:r>
        <w:rPr>
          <w:bCs/>
          <w:sz w:val="28"/>
          <w:szCs w:val="28"/>
        </w:rPr>
        <w:t>від, згідно із Законом України «</w:t>
      </w:r>
      <w:r w:rsidRPr="005F719E">
        <w:rPr>
          <w:bCs/>
          <w:sz w:val="28"/>
          <w:szCs w:val="28"/>
        </w:rPr>
        <w:t>Про соціа</w:t>
      </w:r>
      <w:r>
        <w:rPr>
          <w:bCs/>
          <w:sz w:val="28"/>
          <w:szCs w:val="28"/>
        </w:rPr>
        <w:t>льну роботу з дітьми та молоддю»</w:t>
      </w:r>
      <w:r w:rsidRPr="005F719E">
        <w:rPr>
          <w:bCs/>
          <w:sz w:val="28"/>
          <w:szCs w:val="28"/>
        </w:rPr>
        <w:t xml:space="preserve"> – робота, спрямована </w:t>
      </w:r>
      <w:r w:rsidRPr="005F719E">
        <w:rPr>
          <w:bCs/>
          <w:sz w:val="28"/>
          <w:szCs w:val="28"/>
        </w:rPr>
        <w:lastRenderedPageBreak/>
        <w:t>на здійснення соціальної опіки, допомоги та патронажу соціально незахищених категорій дітей та молоді з метою подолання життєвих труднощів, збереження, підвищення їх соціального статусу.</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У межах технології </w:t>
      </w:r>
      <w:proofErr w:type="gramStart"/>
      <w:r w:rsidRPr="005F719E">
        <w:rPr>
          <w:bCs/>
          <w:sz w:val="28"/>
          <w:szCs w:val="28"/>
        </w:rPr>
        <w:t>соц</w:t>
      </w:r>
      <w:proofErr w:type="gramEnd"/>
      <w:r w:rsidRPr="005F719E">
        <w:rPr>
          <w:bCs/>
          <w:sz w:val="28"/>
          <w:szCs w:val="28"/>
        </w:rPr>
        <w:t>іального супроводу малозабезпеченої сім'ї виділяють:</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1) </w:t>
      </w:r>
      <w:proofErr w:type="gramStart"/>
      <w:r w:rsidRPr="005F719E">
        <w:rPr>
          <w:bCs/>
          <w:sz w:val="28"/>
          <w:szCs w:val="28"/>
        </w:rPr>
        <w:t>соц</w:t>
      </w:r>
      <w:proofErr w:type="gramEnd"/>
      <w:r w:rsidRPr="005F719E">
        <w:rPr>
          <w:bCs/>
          <w:sz w:val="28"/>
          <w:szCs w:val="28"/>
        </w:rPr>
        <w:t>іальну опіку – представлення працівником соціальної служби інтересів сім'ї (чи її члена) в органах влади, різних установах;</w:t>
      </w:r>
    </w:p>
    <w:p w:rsidR="000A4910" w:rsidRPr="005F719E" w:rsidRDefault="000A4910" w:rsidP="000A4910">
      <w:pPr>
        <w:spacing w:line="360" w:lineRule="auto"/>
        <w:ind w:right="-1" w:firstLine="709"/>
        <w:jc w:val="both"/>
        <w:rPr>
          <w:bCs/>
          <w:sz w:val="28"/>
          <w:szCs w:val="28"/>
        </w:rPr>
      </w:pPr>
      <w:r>
        <w:rPr>
          <w:bCs/>
          <w:sz w:val="28"/>
          <w:szCs w:val="28"/>
        </w:rPr>
        <w:t>2)</w:t>
      </w:r>
      <w:r w:rsidRPr="005F719E">
        <w:rPr>
          <w:bCs/>
          <w:sz w:val="28"/>
          <w:szCs w:val="28"/>
        </w:rPr>
        <w:t xml:space="preserve"> </w:t>
      </w:r>
      <w:proofErr w:type="gramStart"/>
      <w:r w:rsidRPr="005F719E">
        <w:rPr>
          <w:bCs/>
          <w:sz w:val="28"/>
          <w:szCs w:val="28"/>
        </w:rPr>
        <w:t>соц</w:t>
      </w:r>
      <w:proofErr w:type="gramEnd"/>
      <w:r w:rsidRPr="005F719E">
        <w:rPr>
          <w:bCs/>
          <w:sz w:val="28"/>
          <w:szCs w:val="28"/>
        </w:rPr>
        <w:t>іальний патронаж – надання соціальних послуг (переважно за місцем проживання) індивідуальним клієнтам і групам ризику, який полягає у постійному соціальному нагляді, регулярному відвідуванні їх житла соціальними та іншими працівниками, надання їм необхідної економічної, соціально-побутової, лікувально-профілактичної допомоги;</w:t>
      </w:r>
    </w:p>
    <w:p w:rsidR="000A4910" w:rsidRPr="005F719E" w:rsidRDefault="000A4910" w:rsidP="000A4910">
      <w:pPr>
        <w:spacing w:line="360" w:lineRule="auto"/>
        <w:ind w:right="-1" w:firstLine="709"/>
        <w:jc w:val="both"/>
        <w:rPr>
          <w:bCs/>
          <w:sz w:val="28"/>
          <w:szCs w:val="28"/>
        </w:rPr>
      </w:pPr>
      <w:r>
        <w:rPr>
          <w:bCs/>
          <w:sz w:val="28"/>
          <w:szCs w:val="28"/>
        </w:rPr>
        <w:t xml:space="preserve">3) </w:t>
      </w:r>
      <w:proofErr w:type="gramStart"/>
      <w:r w:rsidRPr="005F719E">
        <w:rPr>
          <w:bCs/>
          <w:sz w:val="28"/>
          <w:szCs w:val="28"/>
        </w:rPr>
        <w:t>соц</w:t>
      </w:r>
      <w:proofErr w:type="gramEnd"/>
      <w:r w:rsidRPr="005F719E">
        <w:rPr>
          <w:bCs/>
          <w:sz w:val="28"/>
          <w:szCs w:val="28"/>
        </w:rPr>
        <w:t>іальну допомогу сім'ї – передбачає надання соціальними службами, кризовими центрами, соціальними працівниками соціальних послуг відповідно до Закону України "Про соціальні послуги" [11, с.</w:t>
      </w:r>
      <w:r>
        <w:rPr>
          <w:bCs/>
          <w:sz w:val="28"/>
          <w:szCs w:val="28"/>
        </w:rPr>
        <w:t>369</w:t>
      </w:r>
      <w:r w:rsidRPr="005F719E">
        <w:rPr>
          <w:bCs/>
          <w:sz w:val="28"/>
          <w:szCs w:val="28"/>
        </w:rPr>
        <w:t>].</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Технологія </w:t>
      </w:r>
      <w:proofErr w:type="gramStart"/>
      <w:r w:rsidRPr="005F719E">
        <w:rPr>
          <w:bCs/>
          <w:sz w:val="28"/>
          <w:szCs w:val="28"/>
        </w:rPr>
        <w:t>соц</w:t>
      </w:r>
      <w:proofErr w:type="gramEnd"/>
      <w:r w:rsidRPr="005F719E">
        <w:rPr>
          <w:bCs/>
          <w:sz w:val="28"/>
          <w:szCs w:val="28"/>
        </w:rPr>
        <w:t>іального супроводу має багато схожого з відомою у соціальній роботі методикою "ведення випадку", адже вона є тривалою у часі і застосовується стосовно конкретної сім'ї. Вибір методів та заходів у процесі здійснення соціального супроводу сім'ї повинен ґрунтуватися на індивідуальному підході, з урахуванням усіх суттєвих обставин функціонування сі</w:t>
      </w:r>
      <w:proofErr w:type="gramStart"/>
      <w:r w:rsidRPr="005F719E">
        <w:rPr>
          <w:bCs/>
          <w:sz w:val="28"/>
          <w:szCs w:val="28"/>
        </w:rPr>
        <w:t>м</w:t>
      </w:r>
      <w:proofErr w:type="gramEnd"/>
      <w:r w:rsidRPr="005F719E">
        <w:rPr>
          <w:bCs/>
          <w:sz w:val="28"/>
          <w:szCs w:val="28"/>
        </w:rPr>
        <w:t>'ї.</w:t>
      </w:r>
    </w:p>
    <w:p w:rsidR="000A4910" w:rsidRPr="005F719E" w:rsidRDefault="000A4910" w:rsidP="000A4910">
      <w:pPr>
        <w:spacing w:line="360" w:lineRule="auto"/>
        <w:ind w:right="-1" w:firstLine="709"/>
        <w:jc w:val="both"/>
        <w:rPr>
          <w:bCs/>
          <w:sz w:val="28"/>
          <w:szCs w:val="28"/>
        </w:rPr>
      </w:pPr>
      <w:proofErr w:type="gramStart"/>
      <w:r w:rsidRPr="005F719E">
        <w:rPr>
          <w:bCs/>
          <w:sz w:val="28"/>
          <w:szCs w:val="28"/>
        </w:rPr>
        <w:t>Соц</w:t>
      </w:r>
      <w:proofErr w:type="gramEnd"/>
      <w:r w:rsidRPr="005F719E">
        <w:rPr>
          <w:bCs/>
          <w:sz w:val="28"/>
          <w:szCs w:val="28"/>
        </w:rPr>
        <w:t>іальний супровід сім'ї, яка потребує допомоги, має такі етапи:</w:t>
      </w:r>
    </w:p>
    <w:p w:rsidR="000A4910" w:rsidRPr="005F719E" w:rsidRDefault="000A4910" w:rsidP="000A4910">
      <w:pPr>
        <w:spacing w:line="360" w:lineRule="auto"/>
        <w:ind w:right="-1" w:firstLine="709"/>
        <w:jc w:val="both"/>
        <w:rPr>
          <w:bCs/>
          <w:sz w:val="28"/>
          <w:szCs w:val="28"/>
        </w:rPr>
      </w:pPr>
      <w:r>
        <w:rPr>
          <w:bCs/>
          <w:sz w:val="28"/>
          <w:szCs w:val="28"/>
        </w:rPr>
        <w:t xml:space="preserve">1) </w:t>
      </w:r>
      <w:proofErr w:type="gramStart"/>
      <w:r w:rsidRPr="005F719E">
        <w:rPr>
          <w:bCs/>
          <w:sz w:val="28"/>
          <w:szCs w:val="28"/>
        </w:rPr>
        <w:t>п</w:t>
      </w:r>
      <w:proofErr w:type="gramEnd"/>
      <w:r w:rsidRPr="005F719E">
        <w:rPr>
          <w:bCs/>
          <w:sz w:val="28"/>
          <w:szCs w:val="28"/>
        </w:rPr>
        <w:t>ідготовчий (вивчення ситуації, встановлення контакту і знайомства, діагностика, планування);</w:t>
      </w:r>
    </w:p>
    <w:p w:rsidR="000A4910" w:rsidRPr="005F719E" w:rsidRDefault="000A4910" w:rsidP="000A4910">
      <w:pPr>
        <w:spacing w:line="360" w:lineRule="auto"/>
        <w:ind w:right="-1" w:firstLine="709"/>
        <w:jc w:val="both"/>
        <w:rPr>
          <w:bCs/>
          <w:sz w:val="28"/>
          <w:szCs w:val="28"/>
        </w:rPr>
      </w:pPr>
      <w:r>
        <w:rPr>
          <w:bCs/>
          <w:sz w:val="28"/>
          <w:szCs w:val="28"/>
        </w:rPr>
        <w:t xml:space="preserve">2) </w:t>
      </w:r>
      <w:r w:rsidRPr="005F719E">
        <w:rPr>
          <w:bCs/>
          <w:sz w:val="28"/>
          <w:szCs w:val="28"/>
        </w:rPr>
        <w:t>реалізація (безпосереднє надання послуг, інтервенція);</w:t>
      </w:r>
    </w:p>
    <w:p w:rsidR="000A4910" w:rsidRPr="005F719E" w:rsidRDefault="000A4910" w:rsidP="000A4910">
      <w:pPr>
        <w:spacing w:line="360" w:lineRule="auto"/>
        <w:ind w:right="-1" w:firstLine="709"/>
        <w:jc w:val="both"/>
        <w:rPr>
          <w:bCs/>
          <w:sz w:val="28"/>
          <w:szCs w:val="28"/>
        </w:rPr>
      </w:pPr>
      <w:r>
        <w:rPr>
          <w:bCs/>
          <w:sz w:val="28"/>
          <w:szCs w:val="28"/>
        </w:rPr>
        <w:t xml:space="preserve">3) </w:t>
      </w:r>
      <w:proofErr w:type="gramStart"/>
      <w:r w:rsidRPr="005F719E">
        <w:rPr>
          <w:bCs/>
          <w:sz w:val="28"/>
          <w:szCs w:val="28"/>
        </w:rPr>
        <w:t>п</w:t>
      </w:r>
      <w:proofErr w:type="gramEnd"/>
      <w:r w:rsidRPr="005F719E">
        <w:rPr>
          <w:bCs/>
          <w:sz w:val="28"/>
          <w:szCs w:val="28"/>
        </w:rPr>
        <w:t>ідсумковий (оцінка і припинення, стабілізація, згортання).</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Здійснення </w:t>
      </w:r>
      <w:proofErr w:type="gramStart"/>
      <w:r w:rsidRPr="005F719E">
        <w:rPr>
          <w:bCs/>
          <w:sz w:val="28"/>
          <w:szCs w:val="28"/>
        </w:rPr>
        <w:t>соц</w:t>
      </w:r>
      <w:proofErr w:type="gramEnd"/>
      <w:r w:rsidRPr="005F719E">
        <w:rPr>
          <w:bCs/>
          <w:sz w:val="28"/>
          <w:szCs w:val="28"/>
        </w:rPr>
        <w:t>іального супроводу дисфункціональних сімей має певні особливості:</w:t>
      </w:r>
    </w:p>
    <w:p w:rsidR="000A4910" w:rsidRPr="005F719E" w:rsidRDefault="000A4910" w:rsidP="000A4910">
      <w:pPr>
        <w:spacing w:line="360" w:lineRule="auto"/>
        <w:ind w:right="-1" w:firstLine="709"/>
        <w:jc w:val="both"/>
        <w:rPr>
          <w:bCs/>
          <w:sz w:val="28"/>
          <w:szCs w:val="28"/>
        </w:rPr>
      </w:pPr>
      <w:r>
        <w:rPr>
          <w:bCs/>
          <w:sz w:val="28"/>
          <w:szCs w:val="28"/>
        </w:rPr>
        <w:lastRenderedPageBreak/>
        <w:t xml:space="preserve">– </w:t>
      </w:r>
      <w:r w:rsidRPr="005F719E">
        <w:rPr>
          <w:bCs/>
          <w:sz w:val="28"/>
          <w:szCs w:val="28"/>
        </w:rPr>
        <w:t xml:space="preserve">він потрібен усім </w:t>
      </w:r>
      <w:proofErr w:type="gramStart"/>
      <w:r w:rsidRPr="005F719E">
        <w:rPr>
          <w:bCs/>
          <w:sz w:val="28"/>
          <w:szCs w:val="28"/>
        </w:rPr>
        <w:t>р</w:t>
      </w:r>
      <w:proofErr w:type="gramEnd"/>
      <w:r w:rsidRPr="005F719E">
        <w:rPr>
          <w:bCs/>
          <w:sz w:val="28"/>
          <w:szCs w:val="28"/>
        </w:rPr>
        <w:t>ізновидам сімей, але повинен брати до уваги кризовість сімейної ситуації, екстремальність умов життя сім'ї; здійснюватися групою фахівців;</w:t>
      </w:r>
    </w:p>
    <w:p w:rsidR="000A4910" w:rsidRPr="005F719E" w:rsidRDefault="000A4910" w:rsidP="000A4910">
      <w:pPr>
        <w:spacing w:line="360" w:lineRule="auto"/>
        <w:ind w:right="-1" w:firstLine="709"/>
        <w:jc w:val="both"/>
        <w:rPr>
          <w:bCs/>
          <w:sz w:val="28"/>
          <w:szCs w:val="28"/>
        </w:rPr>
      </w:pPr>
      <w:r>
        <w:rPr>
          <w:bCs/>
          <w:sz w:val="28"/>
          <w:szCs w:val="28"/>
        </w:rPr>
        <w:t xml:space="preserve">– </w:t>
      </w:r>
      <w:proofErr w:type="gramStart"/>
      <w:r w:rsidRPr="005F719E">
        <w:rPr>
          <w:bCs/>
          <w:sz w:val="28"/>
          <w:szCs w:val="28"/>
        </w:rPr>
        <w:t>соц</w:t>
      </w:r>
      <w:proofErr w:type="gramEnd"/>
      <w:r w:rsidRPr="005F719E">
        <w:rPr>
          <w:bCs/>
          <w:sz w:val="28"/>
          <w:szCs w:val="28"/>
        </w:rPr>
        <w:t>іальний супровід повинен здійснюватися тільки з урахуванням результатів вивчення ситуації в сім'ї, ретельної перевірки її обставин, стосунків, виявлення порушень прав дитини та інших членів сім'ї в родині з їх подальшою соціальною опікою;</w:t>
      </w:r>
    </w:p>
    <w:p w:rsidR="000A4910" w:rsidRPr="005F719E" w:rsidRDefault="000A4910" w:rsidP="000A4910">
      <w:pPr>
        <w:spacing w:line="360" w:lineRule="auto"/>
        <w:ind w:right="-1" w:firstLine="709"/>
        <w:jc w:val="both"/>
        <w:rPr>
          <w:bCs/>
          <w:sz w:val="28"/>
          <w:szCs w:val="28"/>
        </w:rPr>
      </w:pPr>
      <w:r>
        <w:rPr>
          <w:bCs/>
          <w:sz w:val="28"/>
          <w:szCs w:val="28"/>
        </w:rPr>
        <w:t xml:space="preserve">– </w:t>
      </w:r>
      <w:r w:rsidRPr="005F719E">
        <w:rPr>
          <w:bCs/>
          <w:sz w:val="28"/>
          <w:szCs w:val="28"/>
        </w:rPr>
        <w:t xml:space="preserve">до допомоги сім'ям, де є факти зловживання алкоголем, вживання наркотичних речовин, є </w:t>
      </w:r>
      <w:proofErr w:type="gramStart"/>
      <w:r w:rsidRPr="005F719E">
        <w:rPr>
          <w:bCs/>
          <w:sz w:val="28"/>
          <w:szCs w:val="28"/>
        </w:rPr>
        <w:t>п</w:t>
      </w:r>
      <w:proofErr w:type="gramEnd"/>
      <w:r w:rsidRPr="005F719E">
        <w:rPr>
          <w:bCs/>
          <w:sz w:val="28"/>
          <w:szCs w:val="28"/>
        </w:rPr>
        <w:t>ідозра щодо скоєння насилля над дітьми, крайній рівень зубожіння, необхідно залучати різних фахівців;</w:t>
      </w:r>
    </w:p>
    <w:p w:rsidR="000A4910" w:rsidRPr="005F719E" w:rsidRDefault="000A4910" w:rsidP="000A4910">
      <w:pPr>
        <w:spacing w:line="360" w:lineRule="auto"/>
        <w:ind w:right="-1" w:firstLine="709"/>
        <w:jc w:val="both"/>
        <w:rPr>
          <w:bCs/>
          <w:sz w:val="28"/>
          <w:szCs w:val="28"/>
        </w:rPr>
      </w:pPr>
      <w:r>
        <w:rPr>
          <w:bCs/>
          <w:sz w:val="28"/>
          <w:szCs w:val="28"/>
        </w:rPr>
        <w:t xml:space="preserve">– </w:t>
      </w:r>
      <w:r w:rsidRPr="005F719E">
        <w:rPr>
          <w:bCs/>
          <w:sz w:val="28"/>
          <w:szCs w:val="28"/>
        </w:rPr>
        <w:t xml:space="preserve">особливої уваги у процесі </w:t>
      </w:r>
      <w:proofErr w:type="gramStart"/>
      <w:r w:rsidRPr="005F719E">
        <w:rPr>
          <w:bCs/>
          <w:sz w:val="28"/>
          <w:szCs w:val="28"/>
        </w:rPr>
        <w:t>соц</w:t>
      </w:r>
      <w:proofErr w:type="gramEnd"/>
      <w:r w:rsidRPr="005F719E">
        <w:rPr>
          <w:bCs/>
          <w:sz w:val="28"/>
          <w:szCs w:val="28"/>
        </w:rPr>
        <w:t xml:space="preserve">іального супроводу вимагають сім'ї, де є діти з проявами асоціальної поведінки, схильні до бродяжництва; безвідповідальне батьківство. Неповні сім'ї можуть потребувати допомоги, </w:t>
      </w:r>
      <w:proofErr w:type="gramStart"/>
      <w:r w:rsidRPr="005F719E">
        <w:rPr>
          <w:bCs/>
          <w:sz w:val="28"/>
          <w:szCs w:val="28"/>
        </w:rPr>
        <w:t>пов'язано</w:t>
      </w:r>
      <w:proofErr w:type="gramEnd"/>
      <w:r w:rsidRPr="005F719E">
        <w:rPr>
          <w:bCs/>
          <w:sz w:val="28"/>
          <w:szCs w:val="28"/>
        </w:rPr>
        <w:t>ї із компенсацією функцій одного з батьків;</w:t>
      </w:r>
    </w:p>
    <w:p w:rsidR="000A4910" w:rsidRPr="005F719E" w:rsidRDefault="000A4910" w:rsidP="000A4910">
      <w:pPr>
        <w:spacing w:line="360" w:lineRule="auto"/>
        <w:ind w:right="-1" w:firstLine="709"/>
        <w:jc w:val="both"/>
        <w:rPr>
          <w:bCs/>
          <w:sz w:val="28"/>
          <w:szCs w:val="28"/>
        </w:rPr>
      </w:pPr>
      <w:r>
        <w:rPr>
          <w:bCs/>
          <w:sz w:val="28"/>
          <w:szCs w:val="28"/>
        </w:rPr>
        <w:t xml:space="preserve">– </w:t>
      </w:r>
      <w:proofErr w:type="gramStart"/>
      <w:r w:rsidRPr="005F719E">
        <w:rPr>
          <w:bCs/>
          <w:sz w:val="28"/>
          <w:szCs w:val="28"/>
        </w:rPr>
        <w:t>соц</w:t>
      </w:r>
      <w:proofErr w:type="gramEnd"/>
      <w:r w:rsidRPr="005F719E">
        <w:rPr>
          <w:bCs/>
          <w:sz w:val="28"/>
          <w:szCs w:val="28"/>
        </w:rPr>
        <w:t>іальний супровід повинен включати просвітницьку роботу щодо умов, необхідних для виховання і розвитку дитини, щодо прав та обов'язків членів сім'ї у випадку, коли вони порушуються чи не виконуються, навчання і контроль за дотриманням прав і виконанням обов'язків;</w:t>
      </w:r>
    </w:p>
    <w:p w:rsidR="000A4910" w:rsidRPr="005F719E" w:rsidRDefault="000A4910" w:rsidP="000A4910">
      <w:pPr>
        <w:spacing w:line="360" w:lineRule="auto"/>
        <w:ind w:right="-1" w:firstLine="709"/>
        <w:jc w:val="both"/>
        <w:rPr>
          <w:bCs/>
          <w:sz w:val="28"/>
          <w:szCs w:val="28"/>
        </w:rPr>
      </w:pPr>
      <w:r>
        <w:rPr>
          <w:bCs/>
          <w:sz w:val="28"/>
          <w:szCs w:val="28"/>
        </w:rPr>
        <w:t xml:space="preserve">– </w:t>
      </w:r>
      <w:proofErr w:type="gramStart"/>
      <w:r w:rsidRPr="005F719E">
        <w:rPr>
          <w:bCs/>
          <w:sz w:val="28"/>
          <w:szCs w:val="28"/>
        </w:rPr>
        <w:t>соц</w:t>
      </w:r>
      <w:proofErr w:type="gramEnd"/>
      <w:r w:rsidRPr="005F719E">
        <w:rPr>
          <w:bCs/>
          <w:sz w:val="28"/>
          <w:szCs w:val="28"/>
        </w:rPr>
        <w:t>іальний супровід сім'ї повинен поєднуватися із соціальною реабілітацією окремих членів родини, профілактикою та обслуговуванням сімей, але не зводитися до них; це є комплекс послуг;</w:t>
      </w:r>
    </w:p>
    <w:p w:rsidR="000A4910" w:rsidRPr="005F719E" w:rsidRDefault="000A4910" w:rsidP="000A4910">
      <w:pPr>
        <w:spacing w:line="360" w:lineRule="auto"/>
        <w:ind w:right="-1" w:firstLine="709"/>
        <w:jc w:val="both"/>
        <w:rPr>
          <w:bCs/>
          <w:sz w:val="28"/>
          <w:szCs w:val="28"/>
        </w:rPr>
      </w:pPr>
      <w:r>
        <w:rPr>
          <w:bCs/>
          <w:sz w:val="28"/>
          <w:szCs w:val="28"/>
        </w:rPr>
        <w:t xml:space="preserve">– </w:t>
      </w:r>
      <w:r w:rsidRPr="005F719E">
        <w:rPr>
          <w:bCs/>
          <w:sz w:val="28"/>
          <w:szCs w:val="28"/>
        </w:rPr>
        <w:t xml:space="preserve">критерієм неефективності супроводу є рецидиви порушень прав членів сім'ї, асоціальні прояви у поведінці, деліквентна і девіантна поведінка членів сім'ї. Критерієм ефективності – перехід сім'ї з клієнта супроводу до клієнта обслуговування і </w:t>
      </w:r>
      <w:proofErr w:type="gramStart"/>
      <w:r w:rsidRPr="005F719E">
        <w:rPr>
          <w:bCs/>
          <w:sz w:val="28"/>
          <w:szCs w:val="28"/>
        </w:rPr>
        <w:t>проф</w:t>
      </w:r>
      <w:proofErr w:type="gramEnd"/>
      <w:r w:rsidRPr="005F719E">
        <w:rPr>
          <w:bCs/>
          <w:sz w:val="28"/>
          <w:szCs w:val="28"/>
        </w:rPr>
        <w:t>ілактики;</w:t>
      </w:r>
    </w:p>
    <w:p w:rsidR="000A4910" w:rsidRPr="005F719E" w:rsidRDefault="000A4910" w:rsidP="000A4910">
      <w:pPr>
        <w:spacing w:line="360" w:lineRule="auto"/>
        <w:ind w:right="-1" w:firstLine="709"/>
        <w:jc w:val="both"/>
        <w:rPr>
          <w:bCs/>
          <w:sz w:val="28"/>
          <w:szCs w:val="28"/>
        </w:rPr>
      </w:pPr>
      <w:r>
        <w:rPr>
          <w:bCs/>
          <w:sz w:val="28"/>
          <w:szCs w:val="28"/>
        </w:rPr>
        <w:t xml:space="preserve">– </w:t>
      </w:r>
      <w:r w:rsidRPr="005F719E">
        <w:rPr>
          <w:bCs/>
          <w:sz w:val="28"/>
          <w:szCs w:val="28"/>
        </w:rPr>
        <w:t xml:space="preserve">необхідною є розроблення змісту технологій супроводу </w:t>
      </w:r>
      <w:proofErr w:type="gramStart"/>
      <w:r w:rsidRPr="005F719E">
        <w:rPr>
          <w:bCs/>
          <w:sz w:val="28"/>
          <w:szCs w:val="28"/>
        </w:rPr>
        <w:t>р</w:t>
      </w:r>
      <w:proofErr w:type="gramEnd"/>
      <w:r w:rsidRPr="005F719E">
        <w:rPr>
          <w:bCs/>
          <w:sz w:val="28"/>
          <w:szCs w:val="28"/>
        </w:rPr>
        <w:t>ізних типів неблагополучних сімей на основі визначення типових проблем сімей;</w:t>
      </w:r>
    </w:p>
    <w:p w:rsidR="000A4910" w:rsidRPr="005F719E" w:rsidRDefault="000A4910" w:rsidP="000A4910">
      <w:pPr>
        <w:spacing w:line="360" w:lineRule="auto"/>
        <w:ind w:right="-1" w:firstLine="709"/>
        <w:jc w:val="both"/>
        <w:rPr>
          <w:bCs/>
          <w:sz w:val="28"/>
          <w:szCs w:val="28"/>
        </w:rPr>
      </w:pPr>
      <w:r>
        <w:rPr>
          <w:bCs/>
          <w:sz w:val="28"/>
          <w:szCs w:val="28"/>
        </w:rPr>
        <w:t xml:space="preserve">– </w:t>
      </w:r>
      <w:r w:rsidRPr="005F719E">
        <w:rPr>
          <w:bCs/>
          <w:sz w:val="28"/>
          <w:szCs w:val="28"/>
        </w:rPr>
        <w:t>спеціалі</w:t>
      </w:r>
      <w:proofErr w:type="gramStart"/>
      <w:r w:rsidRPr="005F719E">
        <w:rPr>
          <w:bCs/>
          <w:sz w:val="28"/>
          <w:szCs w:val="28"/>
        </w:rPr>
        <w:t>ст</w:t>
      </w:r>
      <w:proofErr w:type="gramEnd"/>
      <w:r w:rsidRPr="005F719E">
        <w:rPr>
          <w:bCs/>
          <w:sz w:val="28"/>
          <w:szCs w:val="28"/>
        </w:rPr>
        <w:t xml:space="preserve"> соціальної роботи не може вирішити проблему; ^ він може допомогти клієнтам упоратися з нею [11, с.</w:t>
      </w:r>
      <w:r>
        <w:rPr>
          <w:bCs/>
          <w:sz w:val="28"/>
          <w:szCs w:val="28"/>
        </w:rPr>
        <w:t>356</w:t>
      </w:r>
      <w:r w:rsidRPr="005F719E">
        <w:rPr>
          <w:bCs/>
          <w:sz w:val="28"/>
          <w:szCs w:val="28"/>
        </w:rPr>
        <w:t>].</w:t>
      </w:r>
    </w:p>
    <w:p w:rsidR="000A4910" w:rsidRPr="005F719E" w:rsidRDefault="000A4910" w:rsidP="000A4910">
      <w:pPr>
        <w:spacing w:line="360" w:lineRule="auto"/>
        <w:ind w:right="-1" w:firstLine="709"/>
        <w:jc w:val="both"/>
        <w:rPr>
          <w:bCs/>
          <w:sz w:val="28"/>
          <w:szCs w:val="28"/>
        </w:rPr>
      </w:pPr>
      <w:r w:rsidRPr="005F719E">
        <w:rPr>
          <w:bCs/>
          <w:sz w:val="28"/>
          <w:szCs w:val="28"/>
        </w:rPr>
        <w:lastRenderedPageBreak/>
        <w:t xml:space="preserve">Таким чином, </w:t>
      </w:r>
      <w:proofErr w:type="gramStart"/>
      <w:r w:rsidRPr="005F719E">
        <w:rPr>
          <w:bCs/>
          <w:sz w:val="28"/>
          <w:szCs w:val="28"/>
        </w:rPr>
        <w:t>соц</w:t>
      </w:r>
      <w:proofErr w:type="gramEnd"/>
      <w:r w:rsidRPr="005F719E">
        <w:rPr>
          <w:bCs/>
          <w:sz w:val="28"/>
          <w:szCs w:val="28"/>
        </w:rPr>
        <w:t>іальний супровід – цілеспрямована діяльність соціальних працівників щодо створення необхідних умов для оптимального функціонування сім'ї та гармонійного розвитку дитини.</w:t>
      </w:r>
    </w:p>
    <w:p w:rsidR="000A4910" w:rsidRPr="005F719E" w:rsidRDefault="000A4910" w:rsidP="000A4910">
      <w:pPr>
        <w:spacing w:line="360" w:lineRule="auto"/>
        <w:ind w:right="-1" w:firstLine="709"/>
        <w:jc w:val="both"/>
        <w:rPr>
          <w:bCs/>
          <w:sz w:val="28"/>
          <w:szCs w:val="28"/>
        </w:rPr>
      </w:pPr>
      <w:r w:rsidRPr="005F719E">
        <w:rPr>
          <w:bCs/>
          <w:sz w:val="28"/>
          <w:szCs w:val="28"/>
        </w:rPr>
        <w:t>Інший важливий напрям роботи із дисфункціональними сім'ями – це сімейне консультування, тобто консультування, в якому спеціалі</w:t>
      </w:r>
      <w:proofErr w:type="gramStart"/>
      <w:r w:rsidRPr="005F719E">
        <w:rPr>
          <w:bCs/>
          <w:sz w:val="28"/>
          <w:szCs w:val="28"/>
        </w:rPr>
        <w:t>ст</w:t>
      </w:r>
      <w:proofErr w:type="gramEnd"/>
      <w:r w:rsidRPr="005F719E">
        <w:rPr>
          <w:bCs/>
          <w:sz w:val="28"/>
          <w:szCs w:val="28"/>
        </w:rPr>
        <w:t xml:space="preserve"> із сімейних відносин або соціальний працівник залучається до вирішення сімейних проблем, та шляхом надання консультацій сприяє відновленню потенціалу сім'ї та окремих її членів до покращення сімейних відносин та здатності самостійно вирішувати подібні проблеми у майбутньому. Таке консультування ставить за мету спі</w:t>
      </w:r>
      <w:proofErr w:type="gramStart"/>
      <w:r w:rsidRPr="005F719E">
        <w:rPr>
          <w:bCs/>
          <w:sz w:val="28"/>
          <w:szCs w:val="28"/>
        </w:rPr>
        <w:t>льне</w:t>
      </w:r>
      <w:proofErr w:type="gramEnd"/>
      <w:r w:rsidRPr="005F719E">
        <w:rPr>
          <w:bCs/>
          <w:sz w:val="28"/>
          <w:szCs w:val="28"/>
        </w:rPr>
        <w:t xml:space="preserve"> з консультантом вивчення запиту клієнта для зміни рольової взаємодії у його сім'ї й забезпечення можливостей особистісного зростання.</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Найчастіше </w:t>
      </w:r>
      <w:proofErr w:type="gramStart"/>
      <w:r w:rsidRPr="005F719E">
        <w:rPr>
          <w:bCs/>
          <w:sz w:val="28"/>
          <w:szCs w:val="28"/>
        </w:rPr>
        <w:t>п</w:t>
      </w:r>
      <w:proofErr w:type="gramEnd"/>
      <w:r w:rsidRPr="005F719E">
        <w:rPr>
          <w:bCs/>
          <w:sz w:val="28"/>
          <w:szCs w:val="28"/>
        </w:rPr>
        <w:t>ід час сімейного консультування обговорюються: складнощі у стосунках батьків з дітьми, труднощі у спілкуванні, подружні проблеми, переживання розлучення (прощання) з партнером тощо.</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Однією з ключових технологій </w:t>
      </w:r>
      <w:proofErr w:type="gramStart"/>
      <w:r w:rsidRPr="005F719E">
        <w:rPr>
          <w:bCs/>
          <w:sz w:val="28"/>
          <w:szCs w:val="28"/>
        </w:rPr>
        <w:t>соц</w:t>
      </w:r>
      <w:proofErr w:type="gramEnd"/>
      <w:r w:rsidRPr="005F719E">
        <w:rPr>
          <w:bCs/>
          <w:sz w:val="28"/>
          <w:szCs w:val="28"/>
        </w:rPr>
        <w:t xml:space="preserve">іальної роботи із сім'ями є побудова підтримуючих мереж. Мережі – це формальні чи неформальні зв'язки людей чи організацій, які можуть поділяти </w:t>
      </w:r>
      <w:proofErr w:type="gramStart"/>
      <w:r w:rsidRPr="005F719E">
        <w:rPr>
          <w:bCs/>
          <w:sz w:val="28"/>
          <w:szCs w:val="28"/>
        </w:rPr>
        <w:t>між</w:t>
      </w:r>
      <w:proofErr w:type="gramEnd"/>
      <w:r w:rsidRPr="005F719E">
        <w:rPr>
          <w:bCs/>
          <w:sz w:val="28"/>
          <w:szCs w:val="28"/>
        </w:rPr>
        <w:t xml:space="preserve"> собою ресурси, обмінюватися навичками, інформацією, знаннями тощо. </w:t>
      </w:r>
      <w:proofErr w:type="gramStart"/>
      <w:r w:rsidRPr="005F719E">
        <w:rPr>
          <w:bCs/>
          <w:sz w:val="28"/>
          <w:szCs w:val="28"/>
        </w:rPr>
        <w:t>Вони</w:t>
      </w:r>
      <w:proofErr w:type="gramEnd"/>
      <w:r w:rsidRPr="005F719E">
        <w:rPr>
          <w:bCs/>
          <w:sz w:val="28"/>
          <w:szCs w:val="28"/>
        </w:rPr>
        <w:t xml:space="preserve"> можуть бути позитивними чи негативними відповідно до того, як вони впливають на особу. Наприклад, людина, яка вживає наркотики, включена в мережу, яка дозволяє їй знаходити та купувати наркотики, </w:t>
      </w:r>
      <w:proofErr w:type="gramStart"/>
      <w:r w:rsidRPr="005F719E">
        <w:rPr>
          <w:bCs/>
          <w:sz w:val="28"/>
          <w:szCs w:val="28"/>
        </w:rPr>
        <w:t>п</w:t>
      </w:r>
      <w:proofErr w:type="gramEnd"/>
      <w:r w:rsidRPr="005F719E">
        <w:rPr>
          <w:bCs/>
          <w:sz w:val="28"/>
          <w:szCs w:val="28"/>
        </w:rPr>
        <w:t xml:space="preserve">ідтримувати стосунки з іншими споживачами наркотиків тощо. Очевидно, що це приклад негативної мережі, частина якої існує нелегально. Але коли наркозалежна особа прийме </w:t>
      </w:r>
      <w:proofErr w:type="gramStart"/>
      <w:r w:rsidRPr="005F719E">
        <w:rPr>
          <w:bCs/>
          <w:sz w:val="28"/>
          <w:szCs w:val="28"/>
        </w:rPr>
        <w:t>р</w:t>
      </w:r>
      <w:proofErr w:type="gramEnd"/>
      <w:r w:rsidRPr="005F719E">
        <w:rPr>
          <w:bCs/>
          <w:sz w:val="28"/>
          <w:szCs w:val="28"/>
        </w:rPr>
        <w:t xml:space="preserve">ішення про необхідність лікування та реабілітації, вона має знайти та налагодити стосунки зі складовими елементами іншої системи чи мережі, яка зможе допомогти їй у досягненні мети. Це можуть бути родичі чи друзі, </w:t>
      </w:r>
      <w:proofErr w:type="gramStart"/>
      <w:r w:rsidRPr="005F719E">
        <w:rPr>
          <w:bCs/>
          <w:sz w:val="28"/>
          <w:szCs w:val="28"/>
        </w:rPr>
        <w:t>соц</w:t>
      </w:r>
      <w:proofErr w:type="gramEnd"/>
      <w:r w:rsidRPr="005F719E">
        <w:rPr>
          <w:bCs/>
          <w:sz w:val="28"/>
          <w:szCs w:val="28"/>
        </w:rPr>
        <w:t>іальні працівники, лікарі, лікарня чи реабілітаційний центр, програма підтримки людей, що мали залежність, група самодопомоги тощо.</w:t>
      </w:r>
    </w:p>
    <w:p w:rsidR="000A4910" w:rsidRDefault="000A4910" w:rsidP="000A4910">
      <w:pPr>
        <w:spacing w:line="360" w:lineRule="auto"/>
        <w:ind w:right="-1" w:firstLine="709"/>
        <w:jc w:val="both"/>
        <w:rPr>
          <w:bCs/>
          <w:sz w:val="28"/>
          <w:szCs w:val="28"/>
          <w:lang w:val="uk-UA"/>
        </w:rPr>
      </w:pPr>
      <w:r w:rsidRPr="005F719E">
        <w:rPr>
          <w:bCs/>
          <w:sz w:val="28"/>
          <w:szCs w:val="28"/>
        </w:rPr>
        <w:lastRenderedPageBreak/>
        <w:t xml:space="preserve">Тому завдання </w:t>
      </w:r>
      <w:proofErr w:type="gramStart"/>
      <w:r w:rsidRPr="005F719E">
        <w:rPr>
          <w:bCs/>
          <w:sz w:val="28"/>
          <w:szCs w:val="28"/>
        </w:rPr>
        <w:t>соц</w:t>
      </w:r>
      <w:proofErr w:type="gramEnd"/>
      <w:r w:rsidRPr="005F719E">
        <w:rPr>
          <w:bCs/>
          <w:sz w:val="28"/>
          <w:szCs w:val="28"/>
        </w:rPr>
        <w:t xml:space="preserve">іального працівника полягає у створенні та посиленні позитивних, підтримуючих мереж, мобілізації їх ресурсів на користь клієнта та знаходженні людей чи організацій, які зможуть бути ефективними в допомозі клієнту досягти бажаної мети. Очевидно також, що клієнти </w:t>
      </w:r>
      <w:proofErr w:type="gramStart"/>
      <w:r w:rsidRPr="005F719E">
        <w:rPr>
          <w:bCs/>
          <w:sz w:val="28"/>
          <w:szCs w:val="28"/>
        </w:rPr>
        <w:t>соц</w:t>
      </w:r>
      <w:proofErr w:type="gramEnd"/>
      <w:r w:rsidRPr="005F719E">
        <w:rPr>
          <w:bCs/>
          <w:sz w:val="28"/>
          <w:szCs w:val="28"/>
        </w:rPr>
        <w:t xml:space="preserve">іальної роботи, більшість з яких належить до бідних прошарків або маргінальних чи проблемних груп, мають обмежені соціальні мережі в порівнянні, наприклад, з представниками вищих класів, які мають можливість підтримувати тісні стосунки з друзями чи колегами в інших містах та інших країнах, що часто значно збільшує їх можливість доступу до </w:t>
      </w:r>
      <w:proofErr w:type="gramStart"/>
      <w:r w:rsidRPr="005F719E">
        <w:rPr>
          <w:bCs/>
          <w:sz w:val="28"/>
          <w:szCs w:val="28"/>
        </w:rPr>
        <w:t>р</w:t>
      </w:r>
      <w:proofErr w:type="gramEnd"/>
      <w:r w:rsidRPr="005F719E">
        <w:rPr>
          <w:bCs/>
          <w:sz w:val="28"/>
          <w:szCs w:val="28"/>
        </w:rPr>
        <w:t>ізноманітних ресурсів, насамперед інформаційних, та створює сприятливі можливості для розвитку чи досягнення бажаних змін.</w:t>
      </w:r>
    </w:p>
    <w:p w:rsidR="008B15AB" w:rsidRPr="00CC7B19" w:rsidRDefault="008B15AB" w:rsidP="008B15AB">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Виходячи з положень "Етичного кодексу спеціалістів із соціальної ро</w:t>
      </w:r>
      <w:r w:rsidRPr="00CC7B19">
        <w:rPr>
          <w:color w:val="000000"/>
          <w:sz w:val="28"/>
          <w:szCs w:val="28"/>
          <w:lang w:val="uk-UA"/>
        </w:rPr>
        <w:softHyphen/>
        <w:t>боти України", можна визначити такі норми етичної поведінки соціального працівника з малозабезпеченою сім`єю, що опинилася в складних життєвих обставинах:</w:t>
      </w:r>
    </w:p>
    <w:p w:rsidR="008B15AB" w:rsidRPr="00CC7B19" w:rsidRDefault="008B15AB" w:rsidP="008B15AB">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 xml:space="preserve">  - завжди пам'ятати про інтереси малозабезпеченій сім`ї в цілому й окремих її членів, зберігати цілісність малозабезпеченій сім`ї;</w:t>
      </w:r>
    </w:p>
    <w:p w:rsidR="008B15AB" w:rsidRPr="00CC7B19" w:rsidRDefault="008B15AB" w:rsidP="008B15AB">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 xml:space="preserve">  -  захищати права малозабезпеченій сім`ї та її членів, надавати необхідну підтримку і допомогу, сприяти розвитку малозабезпеченій сім`ї та її стабілізації;</w:t>
      </w:r>
    </w:p>
    <w:p w:rsidR="008B15AB" w:rsidRPr="00CC7B19" w:rsidRDefault="008B15AB" w:rsidP="008B15AB">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 xml:space="preserve">  -    спонукати сім'ю до самостійного та спільного прийняття рішень;</w:t>
      </w:r>
    </w:p>
    <w:p w:rsidR="008B15AB" w:rsidRPr="00CC7B19" w:rsidRDefault="008B15AB" w:rsidP="008B15AB">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 xml:space="preserve">  -    сприяти благу малозабезпеченій сім`ї, попереджувати нерівність, дискримінацію, не гуманність дій у малозабезпеченій сім`ї та щодо неї, боротися з ними, виступаючи як захисник малозабезпеченій сім`ї;</w:t>
      </w:r>
    </w:p>
    <w:p w:rsidR="008B15AB" w:rsidRPr="00CC7B19" w:rsidRDefault="008B15AB" w:rsidP="008B15AB">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 xml:space="preserve">  -    пам'ятати про максимальний соціальний результат у роботі, спра</w:t>
      </w:r>
      <w:r w:rsidRPr="00CC7B19">
        <w:rPr>
          <w:color w:val="000000"/>
          <w:sz w:val="28"/>
          <w:szCs w:val="28"/>
          <w:lang w:val="uk-UA"/>
        </w:rPr>
        <w:softHyphen/>
        <w:t>ведливий розподіл зиску і витрат при збереженні пріоритету інтересів ди</w:t>
      </w:r>
      <w:r w:rsidRPr="00CC7B19">
        <w:rPr>
          <w:color w:val="000000"/>
          <w:sz w:val="28"/>
          <w:szCs w:val="28"/>
          <w:lang w:val="uk-UA"/>
        </w:rPr>
        <w:softHyphen/>
        <w:t>тини у важких ситуаціях;</w:t>
      </w:r>
    </w:p>
    <w:p w:rsidR="008B15AB" w:rsidRPr="00CC7B19" w:rsidRDefault="008B15AB" w:rsidP="008B15AB">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 xml:space="preserve">  -    спонукати сім'ю та її членів до самовизначення (а не бути для неї «спонсором»), активізувати і стимулювати її потенціал;</w:t>
      </w:r>
    </w:p>
    <w:p w:rsidR="008B15AB" w:rsidRPr="00CC7B19" w:rsidRDefault="008B15AB" w:rsidP="008B15AB">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lastRenderedPageBreak/>
        <w:t xml:space="preserve">  -    зберігати професійні межі при виявленні почуттів та емоцій, вияв</w:t>
      </w:r>
      <w:r w:rsidRPr="00CC7B19">
        <w:rPr>
          <w:color w:val="000000"/>
          <w:sz w:val="28"/>
          <w:szCs w:val="28"/>
          <w:lang w:val="uk-UA"/>
        </w:rPr>
        <w:softHyphen/>
        <w:t>ляти емпатію при розв'язанні проблем малозабезпеченій сім`ї [20,</w:t>
      </w:r>
      <w:r>
        <w:rPr>
          <w:color w:val="000000"/>
          <w:sz w:val="28"/>
          <w:szCs w:val="28"/>
          <w:lang w:val="uk-UA"/>
        </w:rPr>
        <w:t xml:space="preserve"> </w:t>
      </w:r>
      <w:r w:rsidRPr="00CC7B19">
        <w:rPr>
          <w:color w:val="000000"/>
          <w:sz w:val="28"/>
          <w:szCs w:val="28"/>
          <w:lang w:val="uk-UA"/>
        </w:rPr>
        <w:t>с.21].</w:t>
      </w:r>
    </w:p>
    <w:p w:rsidR="008B15AB" w:rsidRPr="00CC7B19" w:rsidRDefault="008B15AB" w:rsidP="008B15AB">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Соціальний працівник повинен володіти особистісними рисами, які б викликали б  довіру та впевненість малозабезпеченій сім`ї, їхню розкутість та ефективну спроможність для більш плідної співпраці, наприклад:</w:t>
      </w:r>
    </w:p>
    <w:p w:rsidR="008B15AB" w:rsidRPr="00CC7B19" w:rsidRDefault="001B06B3" w:rsidP="008B15AB">
      <w:pPr>
        <w:shd w:val="clear" w:color="auto" w:fill="FFFFFF"/>
        <w:autoSpaceDE w:val="0"/>
        <w:autoSpaceDN w:val="0"/>
        <w:adjustRightInd w:val="0"/>
        <w:spacing w:line="360" w:lineRule="auto"/>
        <w:ind w:firstLine="900"/>
        <w:jc w:val="both"/>
        <w:rPr>
          <w:sz w:val="28"/>
          <w:szCs w:val="28"/>
        </w:rPr>
      </w:pPr>
      <w:r>
        <w:rPr>
          <w:color w:val="000000"/>
          <w:sz w:val="28"/>
          <w:szCs w:val="28"/>
          <w:lang w:val="uk-UA"/>
        </w:rPr>
        <w:t xml:space="preserve">  - </w:t>
      </w:r>
      <w:r w:rsidR="008B15AB" w:rsidRPr="00CC7B19">
        <w:rPr>
          <w:color w:val="000000"/>
          <w:sz w:val="28"/>
          <w:szCs w:val="28"/>
          <w:lang w:val="uk-UA"/>
        </w:rPr>
        <w:t>бути доброзичливим, уважним у роботі, вміти вислуховувати, пе</w:t>
      </w:r>
      <w:r w:rsidR="008B15AB" w:rsidRPr="00CC7B19">
        <w:rPr>
          <w:color w:val="000000"/>
          <w:sz w:val="28"/>
          <w:szCs w:val="28"/>
          <w:lang w:val="uk-UA"/>
        </w:rPr>
        <w:softHyphen/>
        <w:t>редавати інформацію, здійснювати вплив на сім'ю в цілому та на окремих її членів;</w:t>
      </w:r>
    </w:p>
    <w:p w:rsidR="008B15AB" w:rsidRPr="00CC7B19" w:rsidRDefault="001B06B3" w:rsidP="008B15AB">
      <w:pPr>
        <w:shd w:val="clear" w:color="auto" w:fill="FFFFFF"/>
        <w:autoSpaceDE w:val="0"/>
        <w:autoSpaceDN w:val="0"/>
        <w:adjustRightInd w:val="0"/>
        <w:spacing w:line="360" w:lineRule="auto"/>
        <w:ind w:firstLine="900"/>
        <w:jc w:val="both"/>
        <w:rPr>
          <w:sz w:val="28"/>
          <w:szCs w:val="28"/>
          <w:lang w:val="uk-UA"/>
        </w:rPr>
      </w:pPr>
      <w:r>
        <w:rPr>
          <w:color w:val="000000"/>
          <w:sz w:val="28"/>
          <w:szCs w:val="28"/>
          <w:lang w:val="uk-UA"/>
        </w:rPr>
        <w:t xml:space="preserve">  - </w:t>
      </w:r>
      <w:r w:rsidR="008B15AB" w:rsidRPr="00CC7B19">
        <w:rPr>
          <w:color w:val="000000"/>
          <w:sz w:val="28"/>
          <w:szCs w:val="28"/>
          <w:lang w:val="uk-UA"/>
        </w:rPr>
        <w:t xml:space="preserve">враховувати структуру </w:t>
      </w:r>
      <w:r w:rsidR="008B15AB">
        <w:rPr>
          <w:color w:val="000000"/>
          <w:sz w:val="28"/>
          <w:szCs w:val="28"/>
          <w:lang w:val="uk-UA"/>
        </w:rPr>
        <w:t>малозабезпеченої</w:t>
      </w:r>
      <w:r w:rsidR="008B15AB" w:rsidRPr="00CC7B19">
        <w:rPr>
          <w:color w:val="000000"/>
          <w:sz w:val="28"/>
          <w:szCs w:val="28"/>
          <w:lang w:val="uk-UA"/>
        </w:rPr>
        <w:t xml:space="preserve"> сім`ї, розподіл влади, тендерні, вікові, ін</w:t>
      </w:r>
      <w:r w:rsidR="008B15AB" w:rsidRPr="00CC7B19">
        <w:rPr>
          <w:color w:val="000000"/>
          <w:sz w:val="28"/>
          <w:szCs w:val="28"/>
          <w:lang w:val="uk-UA"/>
        </w:rPr>
        <w:softHyphen/>
        <w:t xml:space="preserve">дивідуальні особливості членів </w:t>
      </w:r>
      <w:r w:rsidR="008B15AB">
        <w:rPr>
          <w:color w:val="000000"/>
          <w:sz w:val="28"/>
          <w:szCs w:val="28"/>
          <w:lang w:val="uk-UA"/>
        </w:rPr>
        <w:t>малозабезпеченої</w:t>
      </w:r>
      <w:r w:rsidR="008B15AB" w:rsidRPr="00CC7B19">
        <w:rPr>
          <w:color w:val="000000"/>
          <w:sz w:val="28"/>
          <w:szCs w:val="28"/>
          <w:lang w:val="uk-UA"/>
        </w:rPr>
        <w:t xml:space="preserve"> сім`ї, будувати стосунки з малозабезпеченою сім`єю на основі діалогу;</w:t>
      </w:r>
    </w:p>
    <w:p w:rsidR="008B15AB" w:rsidRPr="00CC7B19" w:rsidRDefault="001B06B3" w:rsidP="008B15AB">
      <w:pPr>
        <w:shd w:val="clear" w:color="auto" w:fill="FFFFFF"/>
        <w:autoSpaceDE w:val="0"/>
        <w:autoSpaceDN w:val="0"/>
        <w:adjustRightInd w:val="0"/>
        <w:spacing w:line="360" w:lineRule="auto"/>
        <w:ind w:firstLine="900"/>
        <w:jc w:val="both"/>
        <w:rPr>
          <w:sz w:val="28"/>
          <w:szCs w:val="28"/>
          <w:lang w:val="uk-UA"/>
        </w:rPr>
      </w:pPr>
      <w:r>
        <w:rPr>
          <w:color w:val="000000"/>
          <w:sz w:val="28"/>
          <w:szCs w:val="28"/>
          <w:lang w:val="uk-UA"/>
        </w:rPr>
        <w:t xml:space="preserve">  - </w:t>
      </w:r>
      <w:r w:rsidR="008B15AB" w:rsidRPr="00CC7B19">
        <w:rPr>
          <w:color w:val="000000"/>
          <w:sz w:val="28"/>
          <w:szCs w:val="28"/>
          <w:lang w:val="uk-UA"/>
        </w:rPr>
        <w:t>дотримуватись ідей рівності у роботі з малозабезпеченою сім`єю і захищати рівнопра</w:t>
      </w:r>
      <w:r w:rsidR="008B15AB" w:rsidRPr="00CC7B19">
        <w:rPr>
          <w:color w:val="000000"/>
          <w:sz w:val="28"/>
          <w:szCs w:val="28"/>
          <w:lang w:val="uk-UA"/>
        </w:rPr>
        <w:softHyphen/>
        <w:t>вність жінок і чоловіків у малозабезпеченій сім`ї;</w:t>
      </w:r>
    </w:p>
    <w:p w:rsidR="008B15AB" w:rsidRPr="00CC7B19" w:rsidRDefault="001B06B3" w:rsidP="008B15AB">
      <w:pPr>
        <w:shd w:val="clear" w:color="auto" w:fill="FFFFFF"/>
        <w:autoSpaceDE w:val="0"/>
        <w:autoSpaceDN w:val="0"/>
        <w:adjustRightInd w:val="0"/>
        <w:spacing w:line="360" w:lineRule="auto"/>
        <w:ind w:firstLine="900"/>
        <w:jc w:val="both"/>
        <w:rPr>
          <w:sz w:val="28"/>
          <w:szCs w:val="28"/>
          <w:lang w:val="uk-UA"/>
        </w:rPr>
      </w:pPr>
      <w:r>
        <w:rPr>
          <w:color w:val="000000"/>
          <w:sz w:val="28"/>
          <w:szCs w:val="28"/>
          <w:lang w:val="uk-UA"/>
        </w:rPr>
        <w:t xml:space="preserve">  - </w:t>
      </w:r>
      <w:r w:rsidR="008B15AB" w:rsidRPr="00CC7B19">
        <w:rPr>
          <w:color w:val="000000"/>
          <w:sz w:val="28"/>
          <w:szCs w:val="28"/>
          <w:lang w:val="uk-UA"/>
        </w:rPr>
        <w:t>не обманювати, бути чесним, ставити службовий обов'язок над усе, бути відданим своїй професії, бути зразком етичної поведінки, носієм високих моральних якостей, виявляти довіру до малозабезпеченій сім`ї, але враховувати всі позиції, погляди, думки;</w:t>
      </w:r>
    </w:p>
    <w:p w:rsidR="008B15AB" w:rsidRPr="00CC7B19" w:rsidRDefault="001B06B3" w:rsidP="008B15AB">
      <w:pPr>
        <w:shd w:val="clear" w:color="auto" w:fill="FFFFFF"/>
        <w:autoSpaceDE w:val="0"/>
        <w:autoSpaceDN w:val="0"/>
        <w:adjustRightInd w:val="0"/>
        <w:spacing w:line="360" w:lineRule="auto"/>
        <w:ind w:firstLine="900"/>
        <w:jc w:val="both"/>
        <w:rPr>
          <w:sz w:val="28"/>
          <w:szCs w:val="28"/>
        </w:rPr>
      </w:pPr>
      <w:r>
        <w:rPr>
          <w:color w:val="000000"/>
          <w:sz w:val="28"/>
          <w:szCs w:val="28"/>
          <w:lang w:val="uk-UA"/>
        </w:rPr>
        <w:t xml:space="preserve">  - </w:t>
      </w:r>
      <w:r w:rsidR="008B15AB" w:rsidRPr="00CC7B19">
        <w:rPr>
          <w:color w:val="000000"/>
          <w:sz w:val="28"/>
          <w:szCs w:val="28"/>
          <w:lang w:val="uk-UA"/>
        </w:rPr>
        <w:t>вміти не піддаватися впливам,  залишатися об'єктивним, діючи в межах своєї компетентності, не давати обіцянок від імені інших працівників;</w:t>
      </w:r>
    </w:p>
    <w:p w:rsidR="008B15AB" w:rsidRPr="00CC7B19" w:rsidRDefault="001B06B3" w:rsidP="008B15AB">
      <w:pPr>
        <w:shd w:val="clear" w:color="auto" w:fill="FFFFFF"/>
        <w:autoSpaceDE w:val="0"/>
        <w:autoSpaceDN w:val="0"/>
        <w:adjustRightInd w:val="0"/>
        <w:spacing w:line="360" w:lineRule="auto"/>
        <w:ind w:firstLine="900"/>
        <w:jc w:val="both"/>
        <w:rPr>
          <w:sz w:val="28"/>
          <w:szCs w:val="28"/>
        </w:rPr>
      </w:pPr>
      <w:r>
        <w:rPr>
          <w:color w:val="000000"/>
          <w:sz w:val="28"/>
          <w:szCs w:val="28"/>
          <w:lang w:val="uk-UA"/>
        </w:rPr>
        <w:t xml:space="preserve">  - </w:t>
      </w:r>
      <w:r w:rsidR="008B15AB" w:rsidRPr="00CC7B19">
        <w:rPr>
          <w:color w:val="000000"/>
          <w:sz w:val="28"/>
          <w:szCs w:val="28"/>
          <w:lang w:val="uk-UA"/>
        </w:rPr>
        <w:t>нести персональну відповідальність за свої дії;</w:t>
      </w:r>
    </w:p>
    <w:p w:rsidR="008B15AB" w:rsidRPr="00257E20" w:rsidRDefault="001B06B3" w:rsidP="008B15AB">
      <w:pPr>
        <w:shd w:val="clear" w:color="auto" w:fill="FFFFFF"/>
        <w:autoSpaceDE w:val="0"/>
        <w:autoSpaceDN w:val="0"/>
        <w:adjustRightInd w:val="0"/>
        <w:spacing w:line="360" w:lineRule="auto"/>
        <w:ind w:firstLine="900"/>
        <w:jc w:val="both"/>
        <w:rPr>
          <w:sz w:val="28"/>
          <w:szCs w:val="28"/>
          <w:lang w:val="uk-UA"/>
        </w:rPr>
      </w:pPr>
      <w:r>
        <w:rPr>
          <w:color w:val="000000"/>
          <w:sz w:val="28"/>
          <w:szCs w:val="28"/>
          <w:lang w:val="uk-UA"/>
        </w:rPr>
        <w:t xml:space="preserve">  - </w:t>
      </w:r>
      <w:r w:rsidR="008B15AB" w:rsidRPr="00CC7B19">
        <w:rPr>
          <w:color w:val="000000"/>
          <w:sz w:val="28"/>
          <w:szCs w:val="28"/>
          <w:lang w:val="uk-UA"/>
        </w:rPr>
        <w:t>інформувати сім'ю про мету, зміст, методи, засоби, результати сво</w:t>
      </w:r>
      <w:r w:rsidR="008B15AB" w:rsidRPr="00CC7B19">
        <w:rPr>
          <w:color w:val="000000"/>
          <w:sz w:val="28"/>
          <w:szCs w:val="28"/>
          <w:lang w:val="uk-UA"/>
        </w:rPr>
        <w:softHyphen/>
        <w:t>їх досліджень, здійснювати їх за згодою малозабезпеченій сім`ї;</w:t>
      </w:r>
    </w:p>
    <w:p w:rsidR="008B15AB" w:rsidRPr="00CC7B19" w:rsidRDefault="001B06B3" w:rsidP="008B15AB">
      <w:pPr>
        <w:shd w:val="clear" w:color="auto" w:fill="FFFFFF"/>
        <w:autoSpaceDE w:val="0"/>
        <w:autoSpaceDN w:val="0"/>
        <w:adjustRightInd w:val="0"/>
        <w:spacing w:line="360" w:lineRule="auto"/>
        <w:ind w:firstLine="900"/>
        <w:jc w:val="both"/>
        <w:rPr>
          <w:sz w:val="28"/>
          <w:szCs w:val="28"/>
          <w:lang w:val="uk-UA"/>
        </w:rPr>
      </w:pPr>
      <w:r>
        <w:rPr>
          <w:color w:val="000000"/>
          <w:sz w:val="28"/>
          <w:szCs w:val="28"/>
          <w:lang w:val="uk-UA"/>
        </w:rPr>
        <w:t xml:space="preserve">  - </w:t>
      </w:r>
      <w:r w:rsidR="008B15AB" w:rsidRPr="00CC7B19">
        <w:rPr>
          <w:color w:val="000000"/>
          <w:sz w:val="28"/>
          <w:szCs w:val="28"/>
          <w:lang w:val="uk-UA"/>
        </w:rPr>
        <w:t>не брати платню за дії, які є функціональними обов'язками;</w:t>
      </w:r>
    </w:p>
    <w:p w:rsidR="008B15AB" w:rsidRPr="00CC7B19" w:rsidRDefault="001B06B3" w:rsidP="008B15AB">
      <w:pPr>
        <w:shd w:val="clear" w:color="auto" w:fill="FFFFFF"/>
        <w:autoSpaceDE w:val="0"/>
        <w:autoSpaceDN w:val="0"/>
        <w:adjustRightInd w:val="0"/>
        <w:spacing w:line="360" w:lineRule="auto"/>
        <w:ind w:firstLine="900"/>
        <w:jc w:val="both"/>
        <w:rPr>
          <w:sz w:val="28"/>
          <w:szCs w:val="28"/>
        </w:rPr>
      </w:pPr>
      <w:r>
        <w:rPr>
          <w:color w:val="000000"/>
          <w:sz w:val="28"/>
          <w:szCs w:val="28"/>
          <w:lang w:val="uk-UA"/>
        </w:rPr>
        <w:t xml:space="preserve">  - </w:t>
      </w:r>
      <w:r w:rsidR="008B15AB" w:rsidRPr="00CC7B19">
        <w:rPr>
          <w:color w:val="000000"/>
          <w:sz w:val="28"/>
          <w:szCs w:val="28"/>
          <w:lang w:val="uk-UA"/>
        </w:rPr>
        <w:t>нагадувати малозабезпеченій сім`ї про її можливості, потенціал, а не про її недоліки; працювати з опорою на позитивне в малозабезпеченій сім`ї та людині;</w:t>
      </w:r>
    </w:p>
    <w:p w:rsidR="008B15AB" w:rsidRPr="00CC7B19" w:rsidRDefault="001B06B3" w:rsidP="008B15AB">
      <w:pPr>
        <w:shd w:val="clear" w:color="auto" w:fill="FFFFFF"/>
        <w:autoSpaceDE w:val="0"/>
        <w:autoSpaceDN w:val="0"/>
        <w:adjustRightInd w:val="0"/>
        <w:spacing w:line="360" w:lineRule="auto"/>
        <w:ind w:firstLine="900"/>
        <w:jc w:val="both"/>
        <w:rPr>
          <w:color w:val="000000"/>
          <w:sz w:val="28"/>
          <w:szCs w:val="28"/>
          <w:lang w:val="uk-UA"/>
        </w:rPr>
      </w:pPr>
      <w:r>
        <w:rPr>
          <w:color w:val="000000"/>
          <w:sz w:val="28"/>
          <w:szCs w:val="28"/>
          <w:lang w:val="uk-UA"/>
        </w:rPr>
        <w:t xml:space="preserve">  - </w:t>
      </w:r>
      <w:r w:rsidR="008B15AB" w:rsidRPr="00CC7B19">
        <w:rPr>
          <w:color w:val="000000"/>
          <w:sz w:val="28"/>
          <w:szCs w:val="28"/>
          <w:lang w:val="uk-UA"/>
        </w:rPr>
        <w:t xml:space="preserve">схвалювати і попереджати, застосовувати якомога менше осуду і критики, переконувати, а не забороняти; </w:t>
      </w:r>
    </w:p>
    <w:p w:rsidR="008B15AB" w:rsidRPr="00CC7B19" w:rsidRDefault="008B15AB" w:rsidP="008B15AB">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 xml:space="preserve">  - активно співпрацювати з іншими особами, організаціями, під яких залежить добробут малозабезпеченій сім`ї </w:t>
      </w:r>
      <w:r w:rsidRPr="00CC7B19">
        <w:rPr>
          <w:color w:val="000000"/>
          <w:sz w:val="28"/>
          <w:szCs w:val="28"/>
        </w:rPr>
        <w:t>[</w:t>
      </w:r>
      <w:r w:rsidRPr="00CC7B19">
        <w:rPr>
          <w:color w:val="000000"/>
          <w:sz w:val="28"/>
          <w:szCs w:val="28"/>
          <w:lang w:val="uk-UA"/>
        </w:rPr>
        <w:t>20, с. 22</w:t>
      </w:r>
      <w:r w:rsidRPr="00CC7B19">
        <w:rPr>
          <w:color w:val="000000"/>
          <w:sz w:val="28"/>
          <w:szCs w:val="28"/>
        </w:rPr>
        <w:t>]</w:t>
      </w:r>
      <w:r w:rsidRPr="00CC7B19">
        <w:rPr>
          <w:color w:val="000000"/>
          <w:sz w:val="28"/>
          <w:szCs w:val="28"/>
          <w:lang w:val="uk-UA"/>
        </w:rPr>
        <w:t>.</w:t>
      </w:r>
    </w:p>
    <w:p w:rsidR="008B15AB" w:rsidRPr="00CC7B19" w:rsidRDefault="008B15AB" w:rsidP="008B15AB">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lastRenderedPageBreak/>
        <w:t xml:space="preserve">   Тому відповідно до зазначеного, соціальна робота з сім'ями , що перебувають у складних життєвих обставинах, базується на засадах:</w:t>
      </w:r>
    </w:p>
    <w:p w:rsidR="008B15AB" w:rsidRPr="00CC7B19" w:rsidRDefault="001B06B3" w:rsidP="008B15AB">
      <w:pPr>
        <w:shd w:val="clear" w:color="auto" w:fill="FFFFFF"/>
        <w:autoSpaceDE w:val="0"/>
        <w:autoSpaceDN w:val="0"/>
        <w:adjustRightInd w:val="0"/>
        <w:spacing w:line="360" w:lineRule="auto"/>
        <w:ind w:firstLine="900"/>
        <w:jc w:val="both"/>
        <w:rPr>
          <w:sz w:val="28"/>
          <w:szCs w:val="28"/>
        </w:rPr>
      </w:pPr>
      <w:r>
        <w:rPr>
          <w:color w:val="000000"/>
          <w:sz w:val="28"/>
          <w:szCs w:val="28"/>
          <w:lang w:val="uk-UA"/>
        </w:rPr>
        <w:t xml:space="preserve">- </w:t>
      </w:r>
      <w:r w:rsidR="008B15AB" w:rsidRPr="00CC7B19">
        <w:rPr>
          <w:color w:val="000000"/>
          <w:sz w:val="28"/>
          <w:szCs w:val="28"/>
          <w:lang w:val="uk-UA"/>
        </w:rPr>
        <w:t>конфіденційності;</w:t>
      </w:r>
    </w:p>
    <w:p w:rsidR="008B15AB" w:rsidRPr="00CC7B19" w:rsidRDefault="001B06B3" w:rsidP="008B15AB">
      <w:pPr>
        <w:shd w:val="clear" w:color="auto" w:fill="FFFFFF"/>
        <w:autoSpaceDE w:val="0"/>
        <w:autoSpaceDN w:val="0"/>
        <w:adjustRightInd w:val="0"/>
        <w:spacing w:line="360" w:lineRule="auto"/>
        <w:ind w:firstLine="900"/>
        <w:jc w:val="both"/>
        <w:rPr>
          <w:sz w:val="28"/>
          <w:szCs w:val="28"/>
        </w:rPr>
      </w:pPr>
      <w:r>
        <w:rPr>
          <w:color w:val="000000"/>
          <w:sz w:val="28"/>
          <w:szCs w:val="28"/>
          <w:lang w:val="uk-UA"/>
        </w:rPr>
        <w:t>-</w:t>
      </w:r>
      <w:r w:rsidR="008B15AB">
        <w:rPr>
          <w:color w:val="000000"/>
          <w:sz w:val="28"/>
          <w:szCs w:val="28"/>
          <w:lang w:val="uk-UA"/>
        </w:rPr>
        <w:t xml:space="preserve"> </w:t>
      </w:r>
      <w:r w:rsidR="008B15AB" w:rsidRPr="00CC7B19">
        <w:rPr>
          <w:color w:val="000000"/>
          <w:sz w:val="28"/>
          <w:szCs w:val="28"/>
          <w:lang w:val="uk-UA"/>
        </w:rPr>
        <w:t>індивідуального підходу до кожної малозабезпеченій сім`ї та кожного члена малозабезпеченій сім`ї з урахуванням їх потреб та особливостей;</w:t>
      </w:r>
    </w:p>
    <w:p w:rsidR="008B15AB" w:rsidRPr="00CC7B19" w:rsidRDefault="001B06B3" w:rsidP="008B15AB">
      <w:pPr>
        <w:shd w:val="clear" w:color="auto" w:fill="FFFFFF"/>
        <w:autoSpaceDE w:val="0"/>
        <w:autoSpaceDN w:val="0"/>
        <w:adjustRightInd w:val="0"/>
        <w:spacing w:line="360" w:lineRule="auto"/>
        <w:ind w:firstLine="900"/>
        <w:jc w:val="both"/>
        <w:rPr>
          <w:sz w:val="28"/>
          <w:szCs w:val="28"/>
        </w:rPr>
      </w:pPr>
      <w:r>
        <w:rPr>
          <w:color w:val="000000"/>
          <w:sz w:val="28"/>
          <w:szCs w:val="28"/>
          <w:lang w:val="uk-UA"/>
        </w:rPr>
        <w:t xml:space="preserve">- </w:t>
      </w:r>
      <w:r w:rsidR="008B15AB" w:rsidRPr="00CC7B19">
        <w:rPr>
          <w:color w:val="000000"/>
          <w:sz w:val="28"/>
          <w:szCs w:val="28"/>
          <w:lang w:val="uk-UA"/>
        </w:rPr>
        <w:t>важливості відновлення та розвитку сімейних зв’язків;</w:t>
      </w:r>
    </w:p>
    <w:p w:rsidR="008B15AB" w:rsidRPr="00CC7B19" w:rsidRDefault="001B06B3" w:rsidP="008B15AB">
      <w:pPr>
        <w:shd w:val="clear" w:color="auto" w:fill="FFFFFF"/>
        <w:autoSpaceDE w:val="0"/>
        <w:autoSpaceDN w:val="0"/>
        <w:adjustRightInd w:val="0"/>
        <w:spacing w:line="360" w:lineRule="auto"/>
        <w:ind w:firstLine="900"/>
        <w:jc w:val="both"/>
        <w:rPr>
          <w:sz w:val="28"/>
          <w:szCs w:val="28"/>
        </w:rPr>
      </w:pPr>
      <w:r>
        <w:rPr>
          <w:color w:val="000000"/>
          <w:sz w:val="28"/>
          <w:szCs w:val="28"/>
          <w:lang w:val="uk-UA"/>
        </w:rPr>
        <w:t xml:space="preserve">- </w:t>
      </w:r>
      <w:r w:rsidR="008B15AB" w:rsidRPr="00CC7B19">
        <w:rPr>
          <w:color w:val="000000"/>
          <w:sz w:val="28"/>
          <w:szCs w:val="28"/>
          <w:lang w:val="uk-UA"/>
        </w:rPr>
        <w:t>системності, комплексності, безоплатності соціальних послуг;</w:t>
      </w:r>
    </w:p>
    <w:p w:rsidR="008B15AB" w:rsidRPr="008B15AB" w:rsidRDefault="001B06B3" w:rsidP="008B15AB">
      <w:pPr>
        <w:spacing w:line="360" w:lineRule="auto"/>
        <w:ind w:firstLine="900"/>
        <w:jc w:val="both"/>
        <w:rPr>
          <w:color w:val="000000"/>
          <w:sz w:val="28"/>
          <w:szCs w:val="28"/>
          <w:lang w:val="uk-UA"/>
        </w:rPr>
      </w:pPr>
      <w:r>
        <w:rPr>
          <w:color w:val="000000"/>
          <w:sz w:val="28"/>
          <w:szCs w:val="28"/>
          <w:lang w:val="uk-UA"/>
        </w:rPr>
        <w:t xml:space="preserve">- </w:t>
      </w:r>
      <w:r w:rsidR="008B15AB" w:rsidRPr="00CC7B19">
        <w:rPr>
          <w:color w:val="000000"/>
          <w:sz w:val="28"/>
          <w:szCs w:val="28"/>
          <w:lang w:val="uk-UA"/>
        </w:rPr>
        <w:t>постійному підвищенні професійної компетентності соціальних пра</w:t>
      </w:r>
      <w:r w:rsidR="008B15AB" w:rsidRPr="00CC7B19">
        <w:rPr>
          <w:color w:val="000000"/>
          <w:sz w:val="28"/>
          <w:szCs w:val="28"/>
          <w:lang w:val="uk-UA"/>
        </w:rPr>
        <w:softHyphen/>
        <w:t>цівників.</w:t>
      </w:r>
    </w:p>
    <w:p w:rsidR="000A4910" w:rsidRDefault="000A4910" w:rsidP="000A4910">
      <w:pPr>
        <w:spacing w:line="360" w:lineRule="auto"/>
        <w:ind w:right="-1" w:firstLine="709"/>
        <w:jc w:val="both"/>
        <w:rPr>
          <w:bCs/>
          <w:sz w:val="28"/>
          <w:szCs w:val="28"/>
          <w:lang w:val="uk-UA"/>
        </w:rPr>
      </w:pPr>
      <w:r w:rsidRPr="008B15AB">
        <w:rPr>
          <w:bCs/>
          <w:sz w:val="28"/>
          <w:szCs w:val="28"/>
          <w:lang w:val="uk-UA"/>
        </w:rPr>
        <w:t>Найбільш поширеними технологіями є: соціальний супровід сімей (ведення випадку), консультативна робота, формування підтримуючих мереж сім'ї.</w:t>
      </w:r>
    </w:p>
    <w:p w:rsidR="009E70BC" w:rsidRPr="00CC7B19" w:rsidRDefault="009E70BC" w:rsidP="009E70BC">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Надання соціальних послуг особам і сім'ям, які опинилися у складних життєвих обставинах, регулюються законами України «Про соціальні по</w:t>
      </w:r>
      <w:r w:rsidRPr="00CC7B19">
        <w:rPr>
          <w:color w:val="000000"/>
          <w:sz w:val="28"/>
          <w:szCs w:val="28"/>
          <w:lang w:val="uk-UA"/>
        </w:rPr>
        <w:softHyphen/>
        <w:t>слуги» (від 19.06.2003 р. № 966-</w:t>
      </w:r>
      <w:r w:rsidRPr="00CC7B19">
        <w:rPr>
          <w:color w:val="000000"/>
          <w:sz w:val="28"/>
          <w:szCs w:val="28"/>
          <w:lang w:val="en-US"/>
        </w:rPr>
        <w:t>IV</w:t>
      </w:r>
      <w:r w:rsidRPr="00CC7B19">
        <w:rPr>
          <w:color w:val="000000"/>
          <w:sz w:val="28"/>
          <w:szCs w:val="28"/>
        </w:rPr>
        <w:t xml:space="preserve">), </w:t>
      </w:r>
      <w:r w:rsidRPr="00CC7B19">
        <w:rPr>
          <w:color w:val="000000"/>
          <w:sz w:val="28"/>
          <w:szCs w:val="28"/>
          <w:lang w:val="uk-UA"/>
        </w:rPr>
        <w:t>«Про соціальну роботу з дітьми та молоддю» (від 21.06.2001 р. № 2558-ІП), «Про попередження насильства в малозабезпеченій сім`ї» (від 15.11.2001 р. № 2789-ІП), іншими нормативно-правовими доку</w:t>
      </w:r>
      <w:r w:rsidRPr="00CC7B19">
        <w:rPr>
          <w:color w:val="000000"/>
          <w:sz w:val="28"/>
          <w:szCs w:val="28"/>
          <w:lang w:val="uk-UA"/>
        </w:rPr>
        <w:softHyphen/>
        <w:t>ментами.</w:t>
      </w:r>
    </w:p>
    <w:p w:rsidR="009E70BC" w:rsidRPr="00CC7B19" w:rsidRDefault="009E70BC" w:rsidP="009E70BC">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Відповідно до Закону України «Про соціальні послуги», соціальні послуги:</w:t>
      </w:r>
      <w:r w:rsidRPr="00CC7B19">
        <w:rPr>
          <w:i/>
          <w:iCs/>
          <w:color w:val="000000"/>
          <w:sz w:val="28"/>
          <w:szCs w:val="28"/>
          <w:lang w:val="uk-UA"/>
        </w:rPr>
        <w:t xml:space="preserve"> </w:t>
      </w:r>
      <w:r w:rsidRPr="00CC7B19">
        <w:rPr>
          <w:color w:val="000000"/>
          <w:sz w:val="28"/>
          <w:szCs w:val="28"/>
          <w:lang w:val="uk-UA"/>
        </w:rPr>
        <w:t>комплекс правових, економічних, психологічних, освітніх, ме</w:t>
      </w:r>
      <w:r w:rsidRPr="00CC7B19">
        <w:rPr>
          <w:color w:val="000000"/>
          <w:sz w:val="28"/>
          <w:szCs w:val="28"/>
          <w:lang w:val="uk-UA"/>
        </w:rPr>
        <w:softHyphen/>
        <w:t>дичних, реабілітаційних та інших заходів, спрямованих па окремі соціальні групи чи індивідів, які перебувають у складних життєвих обставинах та потребують сторонньої допомоги, з метою поліпшення або відтворення їх життєдіяльності, соціальної адаптації та повернення до повноцінного життя.</w:t>
      </w:r>
    </w:p>
    <w:p w:rsidR="009E70BC" w:rsidRPr="00CC7B19" w:rsidRDefault="009E70BC" w:rsidP="009E70BC">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У літературі з проблем соціальної роботи зустрічається кілька визна</w:t>
      </w:r>
      <w:r w:rsidRPr="00CC7B19">
        <w:rPr>
          <w:color w:val="000000"/>
          <w:sz w:val="28"/>
          <w:szCs w:val="28"/>
          <w:lang w:val="uk-UA"/>
        </w:rPr>
        <w:softHyphen/>
        <w:t>чень соціальних послуг. Їх розглядають як комплекс дій держави, відповід</w:t>
      </w:r>
      <w:r w:rsidRPr="00CC7B19">
        <w:rPr>
          <w:color w:val="000000"/>
          <w:sz w:val="28"/>
          <w:szCs w:val="28"/>
          <w:lang w:val="uk-UA"/>
        </w:rPr>
        <w:softHyphen/>
        <w:t>них громадських і приватних організацій, спрямованих на створення і по</w:t>
      </w:r>
      <w:r w:rsidRPr="00CC7B19">
        <w:rPr>
          <w:color w:val="000000"/>
          <w:sz w:val="28"/>
          <w:szCs w:val="28"/>
          <w:lang w:val="uk-UA"/>
        </w:rPr>
        <w:softHyphen/>
        <w:t>ліпшення умов життєдіяльності особистості, розширення можливостей її самореалізації; реалізації особистісних, політичних, соціальних і культур</w:t>
      </w:r>
      <w:r w:rsidRPr="00CC7B19">
        <w:rPr>
          <w:color w:val="000000"/>
          <w:sz w:val="28"/>
          <w:szCs w:val="28"/>
          <w:lang w:val="uk-UA"/>
        </w:rPr>
        <w:softHyphen/>
        <w:t xml:space="preserve">них </w:t>
      </w:r>
      <w:r w:rsidRPr="00CC7B19">
        <w:rPr>
          <w:color w:val="000000"/>
          <w:sz w:val="28"/>
          <w:szCs w:val="28"/>
          <w:lang w:val="uk-UA"/>
        </w:rPr>
        <w:lastRenderedPageBreak/>
        <w:t>прав, як конкретний, порівняльний продукт роботи соціаль</w:t>
      </w:r>
      <w:r w:rsidRPr="00CC7B19">
        <w:rPr>
          <w:color w:val="000000"/>
          <w:sz w:val="28"/>
          <w:szCs w:val="28"/>
          <w:lang w:val="uk-UA"/>
        </w:rPr>
        <w:softHyphen/>
        <w:t>них служб, індикатор втручання та допомоги; як сукупність дій і пропозицій державних та неурядових організацій, якими можуть скориста</w:t>
      </w:r>
      <w:r w:rsidRPr="00CC7B19">
        <w:rPr>
          <w:color w:val="000000"/>
          <w:sz w:val="28"/>
          <w:szCs w:val="28"/>
          <w:lang w:val="uk-UA"/>
        </w:rPr>
        <w:softHyphen/>
        <w:t>тися окремі особи чи соціальні групи з метою задоволення особистісних потреб, вирішення проблем або подолання складних життєвих обставин  [21, с. 26, 141].</w:t>
      </w:r>
    </w:p>
    <w:p w:rsidR="009E70BC" w:rsidRPr="00CC7B19" w:rsidRDefault="009E70BC" w:rsidP="009E70BC">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Надаючи соціальні послуги сім'ям, що опинилися у складних життє</w:t>
      </w:r>
      <w:r w:rsidRPr="00CC7B19">
        <w:rPr>
          <w:color w:val="000000"/>
          <w:sz w:val="28"/>
          <w:szCs w:val="28"/>
          <w:lang w:val="uk-UA"/>
        </w:rPr>
        <w:softHyphen/>
        <w:t>вих обставинах, дії соціального працівника спрямовані на попередження виникнення таких обставин і створення умов для самостійного розв'язання життєвих проблем, що з'являються.</w:t>
      </w:r>
    </w:p>
    <w:p w:rsidR="009E70BC" w:rsidRPr="00CC7B19" w:rsidRDefault="009E70BC" w:rsidP="009E70BC">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У процесі здійснення соціальної роботи з сім'ями, що опинилися у складних життєвих обставинах, центри соціальних служб для малозабезпеченій сім`ї, дітей та молоді надають:</w:t>
      </w:r>
    </w:p>
    <w:p w:rsidR="009E70BC" w:rsidRPr="00CC7B19" w:rsidRDefault="009E70BC" w:rsidP="009E70BC">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 xml:space="preserve">  </w:t>
      </w:r>
      <w:r w:rsidRPr="00CC7B19">
        <w:rPr>
          <w:b/>
          <w:color w:val="000000"/>
          <w:sz w:val="28"/>
          <w:szCs w:val="28"/>
          <w:lang w:val="uk-UA"/>
        </w:rPr>
        <w:t xml:space="preserve">- </w:t>
      </w:r>
      <w:r w:rsidRPr="00191E75">
        <w:rPr>
          <w:iCs/>
          <w:color w:val="000000"/>
          <w:sz w:val="28"/>
          <w:szCs w:val="28"/>
          <w:lang w:val="uk-UA"/>
        </w:rPr>
        <w:t>соціально-економічні послуги</w:t>
      </w:r>
      <w:r w:rsidRPr="00CC7B19">
        <w:rPr>
          <w:i/>
          <w:iCs/>
          <w:color w:val="000000"/>
          <w:sz w:val="28"/>
          <w:szCs w:val="28"/>
          <w:lang w:val="uk-UA"/>
        </w:rPr>
        <w:t xml:space="preserve">: </w:t>
      </w:r>
      <w:r w:rsidRPr="00CC7B19">
        <w:rPr>
          <w:color w:val="000000"/>
          <w:sz w:val="28"/>
          <w:szCs w:val="28"/>
          <w:lang w:val="uk-UA"/>
        </w:rPr>
        <w:t>задоволення матеріальних інтересів і потреб осіб, які перебувають у складних життєвих обставинах, що реалізу</w:t>
      </w:r>
      <w:r w:rsidRPr="00CC7B19">
        <w:rPr>
          <w:color w:val="000000"/>
          <w:sz w:val="28"/>
          <w:szCs w:val="28"/>
          <w:lang w:val="uk-UA"/>
        </w:rPr>
        <w:softHyphen/>
        <w:t>ються у формі надання натуральної чи грошової допомоги, а також допо</w:t>
      </w:r>
      <w:r w:rsidRPr="00CC7B19">
        <w:rPr>
          <w:color w:val="000000"/>
          <w:sz w:val="28"/>
          <w:szCs w:val="28"/>
          <w:lang w:val="uk-UA"/>
        </w:rPr>
        <w:softHyphen/>
        <w:t>моги у вигляді одноразових компенсацій; сприяння у залученні додаткових ресурсів для задоволення потреб малозабезпеченій сім`ї на лікування, оздоровлення; інфор</w:t>
      </w:r>
      <w:r w:rsidRPr="00CC7B19">
        <w:rPr>
          <w:color w:val="000000"/>
          <w:sz w:val="28"/>
          <w:szCs w:val="28"/>
          <w:lang w:val="uk-UA"/>
        </w:rPr>
        <w:softHyphen/>
        <w:t>мування клієнта з питань працевлаштування та сприяння цьому, навчання; сприяння у пошуку житла; придбання засобів для заробітку; сприяння в оформленні та своєчасному отриманні батьками державних ви</w:t>
      </w:r>
      <w:r w:rsidRPr="00CC7B19">
        <w:rPr>
          <w:color w:val="000000"/>
          <w:sz w:val="28"/>
          <w:szCs w:val="28"/>
          <w:lang w:val="uk-UA"/>
        </w:rPr>
        <w:softHyphen/>
        <w:t>плат на утримання дитини; вирішенні проблем житла, працевлаштування прийомних дітей, дітей-вихованців після досягнення ними повноліття чи закінчення навчання; посередництво у наданні гуманітарної допомоги з ін</w:t>
      </w:r>
      <w:r w:rsidRPr="00CC7B19">
        <w:rPr>
          <w:color w:val="000000"/>
          <w:sz w:val="28"/>
          <w:szCs w:val="28"/>
          <w:lang w:val="uk-UA"/>
        </w:rPr>
        <w:softHyphen/>
        <w:t>ших джерел, залучення релігійних організацій до допомоги малозабезпеченій сім`ї[20, с.25];</w:t>
      </w:r>
    </w:p>
    <w:p w:rsidR="009E70BC" w:rsidRPr="00CC7B19" w:rsidRDefault="009E70BC" w:rsidP="009E70BC">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 xml:space="preserve">  </w:t>
      </w:r>
      <w:r w:rsidR="001B06B3">
        <w:rPr>
          <w:b/>
          <w:color w:val="000000"/>
          <w:sz w:val="28"/>
          <w:szCs w:val="28"/>
          <w:lang w:val="uk-UA"/>
        </w:rPr>
        <w:t>-</w:t>
      </w:r>
      <w:r w:rsidRPr="00CC7B19">
        <w:rPr>
          <w:b/>
          <w:color w:val="000000"/>
          <w:sz w:val="28"/>
          <w:szCs w:val="28"/>
          <w:lang w:val="uk-UA"/>
        </w:rPr>
        <w:t xml:space="preserve"> </w:t>
      </w:r>
      <w:r w:rsidRPr="00191E75">
        <w:rPr>
          <w:iCs/>
          <w:color w:val="000000"/>
          <w:sz w:val="28"/>
          <w:szCs w:val="28"/>
          <w:lang w:val="uk-UA"/>
        </w:rPr>
        <w:t>юридичні (правові) послуг</w:t>
      </w:r>
      <w:r w:rsidRPr="00CC7B19">
        <w:rPr>
          <w:b/>
          <w:i/>
          <w:iCs/>
          <w:color w:val="000000"/>
          <w:sz w:val="28"/>
          <w:szCs w:val="28"/>
          <w:lang w:val="uk-UA"/>
        </w:rPr>
        <w:t xml:space="preserve">и: </w:t>
      </w:r>
      <w:r w:rsidRPr="00CC7B19">
        <w:rPr>
          <w:color w:val="000000"/>
          <w:sz w:val="28"/>
          <w:szCs w:val="28"/>
          <w:lang w:val="uk-UA"/>
        </w:rPr>
        <w:t>консультування з питань застосування чинного законодавства і нормативних актів; представлення і захист прав та законних інтересів малозабезпеченій сім`ї та дітей, що в них виховуються, в органах держав</w:t>
      </w:r>
      <w:r w:rsidRPr="00CC7B19">
        <w:rPr>
          <w:color w:val="000000"/>
          <w:sz w:val="28"/>
          <w:szCs w:val="28"/>
          <w:lang w:val="uk-UA"/>
        </w:rPr>
        <w:softHyphen/>
        <w:t>ної влади та недержавних організаціях; сприяння в оформленні докумен</w:t>
      </w:r>
      <w:r w:rsidRPr="00CC7B19">
        <w:rPr>
          <w:color w:val="000000"/>
          <w:sz w:val="28"/>
          <w:szCs w:val="28"/>
          <w:lang w:val="uk-UA"/>
        </w:rPr>
        <w:softHyphen/>
        <w:t xml:space="preserve">тів,   необхідних для  розв'язання  проблем клієнтів;   </w:t>
      </w:r>
      <w:r w:rsidRPr="00CC7B19">
        <w:rPr>
          <w:color w:val="000000"/>
          <w:sz w:val="28"/>
          <w:szCs w:val="28"/>
          <w:lang w:val="uk-UA"/>
        </w:rPr>
        <w:lastRenderedPageBreak/>
        <w:t>здійснення  правової освіти батьків та дітей, що виховуються в цих сім'ях; співпраця з різними установами та фахівцями для надання фахової юридичної допомоги;</w:t>
      </w:r>
    </w:p>
    <w:p w:rsidR="009E70BC" w:rsidRPr="00CC7B19" w:rsidRDefault="001B06B3" w:rsidP="009E70BC">
      <w:pPr>
        <w:shd w:val="clear" w:color="auto" w:fill="FFFFFF"/>
        <w:autoSpaceDE w:val="0"/>
        <w:autoSpaceDN w:val="0"/>
        <w:adjustRightInd w:val="0"/>
        <w:spacing w:line="360" w:lineRule="auto"/>
        <w:ind w:firstLine="900"/>
        <w:jc w:val="both"/>
        <w:rPr>
          <w:color w:val="000000"/>
          <w:sz w:val="28"/>
          <w:szCs w:val="28"/>
          <w:lang w:val="uk-UA"/>
        </w:rPr>
      </w:pPr>
      <w:r>
        <w:rPr>
          <w:color w:val="000000"/>
          <w:sz w:val="28"/>
          <w:szCs w:val="28"/>
          <w:lang w:val="uk-UA"/>
        </w:rPr>
        <w:t xml:space="preserve">   -</w:t>
      </w:r>
      <w:r w:rsidR="009E70BC" w:rsidRPr="00191E75">
        <w:rPr>
          <w:color w:val="000000"/>
          <w:sz w:val="28"/>
          <w:szCs w:val="28"/>
          <w:lang w:val="uk-UA"/>
        </w:rPr>
        <w:t xml:space="preserve"> </w:t>
      </w:r>
      <w:r w:rsidR="009E70BC" w:rsidRPr="00191E75">
        <w:rPr>
          <w:iCs/>
          <w:color w:val="000000"/>
          <w:sz w:val="28"/>
          <w:szCs w:val="28"/>
          <w:lang w:val="uk-UA"/>
        </w:rPr>
        <w:t>соціально-педагогічні послуги</w:t>
      </w:r>
      <w:r w:rsidR="009E70BC" w:rsidRPr="00CC7B19">
        <w:rPr>
          <w:b/>
          <w:i/>
          <w:iCs/>
          <w:color w:val="000000"/>
          <w:sz w:val="28"/>
          <w:szCs w:val="28"/>
          <w:lang w:val="uk-UA"/>
        </w:rPr>
        <w:t xml:space="preserve">: </w:t>
      </w:r>
      <w:r w:rsidR="009E70BC" w:rsidRPr="00CC7B19">
        <w:rPr>
          <w:color w:val="000000"/>
          <w:sz w:val="28"/>
          <w:szCs w:val="28"/>
          <w:lang w:val="uk-UA"/>
        </w:rPr>
        <w:t>виявлення та сприяння розвитку різ</w:t>
      </w:r>
      <w:r w:rsidR="009E70BC" w:rsidRPr="00CC7B19">
        <w:rPr>
          <w:color w:val="000000"/>
          <w:sz w:val="28"/>
          <w:szCs w:val="28"/>
          <w:lang w:val="uk-UA"/>
        </w:rPr>
        <w:softHyphen/>
        <w:t>нобічних інтересів і потреб осіб, які перебувають у складних життєвих об</w:t>
      </w:r>
      <w:r w:rsidR="009E70BC" w:rsidRPr="00CC7B19">
        <w:rPr>
          <w:color w:val="000000"/>
          <w:sz w:val="28"/>
          <w:szCs w:val="28"/>
          <w:lang w:val="uk-UA"/>
        </w:rPr>
        <w:softHyphen/>
        <w:t>ставинах, організація індивідуального навчального, виховного, колекційно</w:t>
      </w:r>
      <w:r w:rsidR="009E70BC" w:rsidRPr="00CC7B19">
        <w:rPr>
          <w:color w:val="000000"/>
          <w:sz w:val="28"/>
          <w:szCs w:val="28"/>
          <w:lang w:val="uk-UA"/>
        </w:rPr>
        <w:softHyphen/>
        <w:t>го   процесів,   дозвілля,    залучення   до   роботи   різноманітних   закладів; забезпечення доступності відповідних освітніх послуг для дітей з вадами розумового або фізичного розвитку шляхом індивідуального навчання; просвітницька робота щодо всебічного і гармонійного розвитку дитини; особливостей розвитку малозабезпеченій сім`ї та сімейних стосунків; навчання батьків ефективним методам виховання без покарання, мобілізації власних ресурсів малозабезпеченій сім`ї для вирішення проблем у подальшому; допомога батькам у здійснені статевого та гендерного виховання; допомога у розв’язанні конфліктних ситуацій сімейного виховання; здійснення моніторингу захисту дитини від жорсткого поводження та насильства; педагогічне консультування з питань розв’язання педагогічних проблем малозабезпеченій сім`ї та її членів; запрошення дітей та їхніх батьків на розважальні заходи; влаштування дитини у дитячий садок; влаштування дитини у клуб (гурток, секцію, додаткове навчання);</w:t>
      </w:r>
    </w:p>
    <w:p w:rsidR="009E70BC" w:rsidRPr="00CC7B19" w:rsidRDefault="009E70BC" w:rsidP="009E70BC">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 xml:space="preserve">  </w:t>
      </w:r>
      <w:r w:rsidRPr="00CC7B19">
        <w:rPr>
          <w:b/>
          <w:color w:val="000000"/>
          <w:sz w:val="28"/>
          <w:szCs w:val="28"/>
          <w:lang w:val="uk-UA"/>
        </w:rPr>
        <w:t xml:space="preserve">- </w:t>
      </w:r>
      <w:r w:rsidRPr="00191E75">
        <w:rPr>
          <w:iCs/>
          <w:color w:val="000000"/>
          <w:sz w:val="28"/>
          <w:szCs w:val="28"/>
          <w:lang w:val="uk-UA"/>
        </w:rPr>
        <w:t>психологічні послуги</w:t>
      </w:r>
      <w:r w:rsidRPr="00CC7B19">
        <w:rPr>
          <w:b/>
          <w:i/>
          <w:iCs/>
          <w:color w:val="000000"/>
          <w:sz w:val="28"/>
          <w:szCs w:val="28"/>
          <w:lang w:val="uk-UA"/>
        </w:rPr>
        <w:t>:</w:t>
      </w:r>
      <w:r w:rsidRPr="00CC7B19">
        <w:rPr>
          <w:i/>
          <w:iCs/>
          <w:color w:val="000000"/>
          <w:sz w:val="28"/>
          <w:szCs w:val="28"/>
          <w:lang w:val="uk-UA"/>
        </w:rPr>
        <w:t xml:space="preserve"> </w:t>
      </w:r>
      <w:r w:rsidRPr="00CC7B19">
        <w:rPr>
          <w:color w:val="000000"/>
          <w:sz w:val="28"/>
          <w:szCs w:val="28"/>
          <w:lang w:val="uk-UA"/>
        </w:rPr>
        <w:t>надання консультацій з питань психічного  здо</w:t>
      </w:r>
      <w:r w:rsidRPr="00CC7B19">
        <w:rPr>
          <w:color w:val="000000"/>
          <w:sz w:val="28"/>
          <w:szCs w:val="28"/>
          <w:lang w:val="uk-UA"/>
        </w:rPr>
        <w:softHyphen/>
        <w:t>ров'я та поліпшення взаємин з оточуючим середовищем, застосування пси</w:t>
      </w:r>
      <w:r w:rsidRPr="00CC7B19">
        <w:rPr>
          <w:color w:val="000000"/>
          <w:sz w:val="28"/>
          <w:szCs w:val="28"/>
          <w:lang w:val="uk-UA"/>
        </w:rPr>
        <w:softHyphen/>
        <w:t>ходіагностики, спрямованої на виявлення соціально-психологічних харак</w:t>
      </w:r>
      <w:r w:rsidRPr="00CC7B19">
        <w:rPr>
          <w:color w:val="000000"/>
          <w:sz w:val="28"/>
          <w:szCs w:val="28"/>
          <w:lang w:val="uk-UA"/>
        </w:rPr>
        <w:softHyphen/>
        <w:t>теристик особистості, з метою її психологічної корекції або психологічної</w:t>
      </w:r>
      <w:r w:rsidRPr="00CC7B19">
        <w:rPr>
          <w:sz w:val="28"/>
          <w:szCs w:val="28"/>
          <w:lang w:val="uk-UA"/>
        </w:rPr>
        <w:t xml:space="preserve"> </w:t>
      </w:r>
      <w:r w:rsidRPr="00CC7B19">
        <w:rPr>
          <w:color w:val="000000"/>
          <w:sz w:val="28"/>
          <w:szCs w:val="28"/>
          <w:lang w:val="uk-UA"/>
        </w:rPr>
        <w:t>реабілітації; сприяння в адаптації дитини-сироти чи дитини позбавленої батьківського піклування, до нової малозабезпеченій сім`ї та малозабезпеченій сім`ї до дитини, у створенні на</w:t>
      </w:r>
      <w:r w:rsidRPr="00CC7B19">
        <w:rPr>
          <w:color w:val="000000"/>
          <w:sz w:val="28"/>
          <w:szCs w:val="28"/>
          <w:lang w:val="uk-UA"/>
        </w:rPr>
        <w:softHyphen/>
        <w:t>лежного психологічного клімату, для якого характерним є повага, любов,</w:t>
      </w:r>
      <w:r>
        <w:rPr>
          <w:sz w:val="28"/>
          <w:szCs w:val="28"/>
          <w:lang w:val="uk-UA"/>
        </w:rPr>
        <w:t xml:space="preserve"> </w:t>
      </w:r>
      <w:r w:rsidRPr="00CC7B19">
        <w:rPr>
          <w:color w:val="000000"/>
          <w:sz w:val="28"/>
          <w:szCs w:val="28"/>
          <w:lang w:val="uk-UA"/>
        </w:rPr>
        <w:t>турбота, емоційні зв'язки; сприяння в запобіганні виникненню непорозу</w:t>
      </w:r>
      <w:r w:rsidRPr="00CC7B19">
        <w:rPr>
          <w:color w:val="000000"/>
          <w:sz w:val="28"/>
          <w:szCs w:val="28"/>
          <w:lang w:val="uk-UA"/>
        </w:rPr>
        <w:softHyphen/>
        <w:t xml:space="preserve">мінь та конфліктів між членами малозабезпеченій сім`ї; сприяння у формуванні у дитини почуття власної </w:t>
      </w:r>
      <w:r w:rsidRPr="00CC7B19">
        <w:rPr>
          <w:color w:val="000000"/>
          <w:sz w:val="28"/>
          <w:szCs w:val="28"/>
          <w:lang w:val="uk-UA"/>
        </w:rPr>
        <w:lastRenderedPageBreak/>
        <w:t>гідності, адекватної самооцінки, самосвідомості, самостій</w:t>
      </w:r>
      <w:r w:rsidRPr="00CC7B19">
        <w:rPr>
          <w:color w:val="000000"/>
          <w:sz w:val="28"/>
          <w:szCs w:val="28"/>
          <w:lang w:val="uk-UA"/>
        </w:rPr>
        <w:softHyphen/>
        <w:t>ності, громадянськості позиції; надання методичних порад</w:t>
      </w:r>
      <w:r>
        <w:rPr>
          <w:color w:val="000000"/>
          <w:sz w:val="28"/>
          <w:szCs w:val="28"/>
          <w:lang w:val="uk-UA"/>
        </w:rPr>
        <w:t xml:space="preserve"> </w:t>
      </w:r>
      <w:r w:rsidRPr="00CC7B19">
        <w:rPr>
          <w:color w:val="000000"/>
          <w:sz w:val="28"/>
          <w:szCs w:val="28"/>
          <w:lang w:val="uk-UA"/>
        </w:rPr>
        <w:t>[20, с.26];</w:t>
      </w:r>
    </w:p>
    <w:p w:rsidR="009E70BC" w:rsidRPr="00CC7B19" w:rsidRDefault="009E70BC" w:rsidP="009E70BC">
      <w:pPr>
        <w:shd w:val="clear" w:color="auto" w:fill="FFFFFF"/>
        <w:autoSpaceDE w:val="0"/>
        <w:autoSpaceDN w:val="0"/>
        <w:adjustRightInd w:val="0"/>
        <w:spacing w:line="360" w:lineRule="auto"/>
        <w:ind w:firstLine="900"/>
        <w:jc w:val="both"/>
        <w:rPr>
          <w:sz w:val="28"/>
          <w:szCs w:val="28"/>
          <w:lang w:val="uk-UA"/>
        </w:rPr>
      </w:pPr>
      <w:r w:rsidRPr="00191E75">
        <w:rPr>
          <w:b/>
          <w:sz w:val="28"/>
          <w:szCs w:val="28"/>
          <w:lang w:val="uk-UA"/>
        </w:rPr>
        <w:t>-</w:t>
      </w:r>
      <w:r w:rsidR="00191E75">
        <w:rPr>
          <w:sz w:val="28"/>
          <w:szCs w:val="28"/>
          <w:lang w:val="uk-UA"/>
        </w:rPr>
        <w:t xml:space="preserve"> </w:t>
      </w:r>
      <w:r w:rsidRPr="00191E75">
        <w:rPr>
          <w:iCs/>
          <w:color w:val="000000"/>
          <w:sz w:val="28"/>
          <w:szCs w:val="28"/>
          <w:lang w:val="uk-UA"/>
        </w:rPr>
        <w:t>соціально-медичні послуги</w:t>
      </w:r>
      <w:r w:rsidRPr="00CC7B19">
        <w:rPr>
          <w:b/>
          <w:i/>
          <w:iCs/>
          <w:color w:val="000000"/>
          <w:sz w:val="28"/>
          <w:szCs w:val="28"/>
          <w:lang w:val="uk-UA"/>
        </w:rPr>
        <w:t>:</w:t>
      </w:r>
      <w:r w:rsidRPr="00CC7B19">
        <w:rPr>
          <w:i/>
          <w:iCs/>
          <w:color w:val="000000"/>
          <w:sz w:val="28"/>
          <w:szCs w:val="28"/>
          <w:lang w:val="uk-UA"/>
        </w:rPr>
        <w:t xml:space="preserve"> </w:t>
      </w:r>
      <w:r w:rsidRPr="00CC7B19">
        <w:rPr>
          <w:color w:val="000000"/>
          <w:sz w:val="28"/>
          <w:szCs w:val="28"/>
          <w:lang w:val="uk-UA"/>
        </w:rPr>
        <w:t>консультації щодо запобігання виникненню  та розвитку можливих органічних розладів особи, збереження, підтри</w:t>
      </w:r>
      <w:r w:rsidRPr="00CC7B19">
        <w:rPr>
          <w:color w:val="000000"/>
          <w:sz w:val="28"/>
          <w:szCs w:val="28"/>
          <w:lang w:val="uk-UA"/>
        </w:rPr>
        <w:softHyphen/>
        <w:t>мка та охорона її здоров'я, здійснення профілактичних заходів, надання необхідної інформації, настанов щодо здорового способу життя,  сприяння у проходженні членами малозабезпеченій сім`ї обов'язкового медичного огляду та у разі необ</w:t>
      </w:r>
      <w:r w:rsidRPr="00CC7B19">
        <w:rPr>
          <w:color w:val="000000"/>
          <w:sz w:val="28"/>
          <w:szCs w:val="28"/>
          <w:lang w:val="uk-UA"/>
        </w:rPr>
        <w:softHyphen/>
        <w:t>хідності, забезпечення виконання призначень лікаря, допомога  у вирішенні питань, пов'язаних з оздоровленням дітей; сприяння, у разі потреби, у госпі</w:t>
      </w:r>
      <w:r w:rsidRPr="00CC7B19">
        <w:rPr>
          <w:color w:val="000000"/>
          <w:sz w:val="28"/>
          <w:szCs w:val="28"/>
          <w:lang w:val="uk-UA"/>
        </w:rPr>
        <w:softHyphen/>
        <w:t xml:space="preserve">талізації клієнтів до лікувальних установ; </w:t>
      </w:r>
    </w:p>
    <w:p w:rsidR="009E70BC" w:rsidRPr="00CC7B19" w:rsidRDefault="009E70BC" w:rsidP="009E70BC">
      <w:pPr>
        <w:shd w:val="clear" w:color="auto" w:fill="FFFFFF"/>
        <w:autoSpaceDE w:val="0"/>
        <w:autoSpaceDN w:val="0"/>
        <w:adjustRightInd w:val="0"/>
        <w:spacing w:line="360" w:lineRule="auto"/>
        <w:ind w:firstLine="900"/>
        <w:jc w:val="both"/>
        <w:rPr>
          <w:sz w:val="28"/>
          <w:szCs w:val="28"/>
          <w:lang w:val="uk-UA"/>
        </w:rPr>
      </w:pPr>
      <w:r w:rsidRPr="00191E75">
        <w:rPr>
          <w:b/>
          <w:sz w:val="28"/>
          <w:szCs w:val="28"/>
          <w:lang w:val="uk-UA"/>
        </w:rPr>
        <w:t>-</w:t>
      </w:r>
      <w:r w:rsidR="00191E75">
        <w:rPr>
          <w:iCs/>
          <w:color w:val="000000"/>
          <w:sz w:val="28"/>
          <w:szCs w:val="28"/>
          <w:lang w:val="uk-UA"/>
        </w:rPr>
        <w:t xml:space="preserve"> </w:t>
      </w:r>
      <w:r w:rsidRPr="00191E75">
        <w:rPr>
          <w:iCs/>
          <w:color w:val="000000"/>
          <w:sz w:val="28"/>
          <w:szCs w:val="28"/>
          <w:lang w:val="uk-UA"/>
        </w:rPr>
        <w:t>інформаційні послуги</w:t>
      </w:r>
      <w:r w:rsidRPr="00CC7B19">
        <w:rPr>
          <w:b/>
          <w:i/>
          <w:iCs/>
          <w:color w:val="000000"/>
          <w:sz w:val="28"/>
          <w:szCs w:val="28"/>
          <w:lang w:val="uk-UA"/>
        </w:rPr>
        <w:t>:</w:t>
      </w:r>
      <w:r w:rsidRPr="00CC7B19">
        <w:rPr>
          <w:i/>
          <w:iCs/>
          <w:color w:val="000000"/>
          <w:sz w:val="28"/>
          <w:szCs w:val="28"/>
          <w:lang w:val="uk-UA"/>
        </w:rPr>
        <w:t xml:space="preserve"> </w:t>
      </w:r>
      <w:r w:rsidRPr="00CC7B19">
        <w:rPr>
          <w:color w:val="000000"/>
          <w:sz w:val="28"/>
          <w:szCs w:val="28"/>
          <w:lang w:val="uk-UA"/>
        </w:rPr>
        <w:t>інформування про ресурси  громади та допо</w:t>
      </w:r>
      <w:r w:rsidRPr="00CC7B19">
        <w:rPr>
          <w:color w:val="000000"/>
          <w:sz w:val="28"/>
          <w:szCs w:val="28"/>
          <w:lang w:val="uk-UA"/>
        </w:rPr>
        <w:softHyphen/>
        <w:t>мога у їх використанні на користь дитини (про дитячі навчальні заклади, гуртки, спортивні школи та заняття), падання довідко</w:t>
      </w:r>
      <w:r w:rsidRPr="00CC7B19">
        <w:rPr>
          <w:color w:val="000000"/>
          <w:sz w:val="28"/>
          <w:szCs w:val="28"/>
          <w:lang w:val="uk-UA"/>
        </w:rPr>
        <w:softHyphen/>
        <w:t>вої інформації, необхідної для вирішення складної життєвої ситуації, на</w:t>
      </w:r>
      <w:r w:rsidRPr="00CC7B19">
        <w:rPr>
          <w:color w:val="000000"/>
          <w:sz w:val="28"/>
          <w:szCs w:val="28"/>
          <w:lang w:val="uk-UA"/>
        </w:rPr>
        <w:softHyphen/>
        <w:t>дання інформації про послуги, які можна отримати в службах,  графіки роботи закладів соціального спрямування, освіти, охорони здоров'я, центрів зайнятості, органів виконавчої влади та місцевого самоврядування; розпо</w:t>
      </w:r>
      <w:r w:rsidRPr="00CC7B19">
        <w:rPr>
          <w:color w:val="000000"/>
          <w:sz w:val="28"/>
          <w:szCs w:val="28"/>
          <w:lang w:val="uk-UA"/>
        </w:rPr>
        <w:softHyphen/>
        <w:t>всюдження буклетів, листівок, пам'яток, плакатів соціального спрямування.</w:t>
      </w:r>
    </w:p>
    <w:p w:rsidR="009E70BC" w:rsidRPr="00CC7B19" w:rsidRDefault="009E70BC" w:rsidP="009E70BC">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Дещо іншу класифікацію соціальних послуг пропонує визнаний вче</w:t>
      </w:r>
      <w:r w:rsidRPr="00CC7B19">
        <w:rPr>
          <w:color w:val="000000"/>
          <w:sz w:val="28"/>
          <w:szCs w:val="28"/>
          <w:lang w:val="uk-UA"/>
        </w:rPr>
        <w:softHyphen/>
        <w:t>ний у сфері соціальної педагогіки О. В. Безпалько, яка стверджує, що со</w:t>
      </w:r>
      <w:r w:rsidRPr="00CC7B19">
        <w:rPr>
          <w:color w:val="000000"/>
          <w:sz w:val="28"/>
          <w:szCs w:val="28"/>
          <w:lang w:val="uk-UA"/>
        </w:rPr>
        <w:softHyphen/>
        <w:t xml:space="preserve">ціально-педагогічна робота в територіальній громаді забезпечується через надання </w:t>
      </w:r>
      <w:r w:rsidRPr="00CC7B19">
        <w:rPr>
          <w:iCs/>
          <w:color w:val="000000"/>
          <w:sz w:val="28"/>
          <w:szCs w:val="28"/>
          <w:lang w:val="uk-UA"/>
        </w:rPr>
        <w:t xml:space="preserve">педагогічних, психологічних, медико-оздоровчих, юридичних та інформаційно-довідкових </w:t>
      </w:r>
      <w:r w:rsidRPr="00CC7B19">
        <w:rPr>
          <w:color w:val="000000"/>
          <w:sz w:val="28"/>
          <w:szCs w:val="28"/>
          <w:lang w:val="uk-UA"/>
        </w:rPr>
        <w:t>соціальних послуг [17, с. 144].</w:t>
      </w:r>
    </w:p>
    <w:p w:rsidR="009E70BC" w:rsidRPr="00CC7B19" w:rsidRDefault="009E70BC" w:rsidP="009E70BC">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 xml:space="preserve">При цьому одними з найбільш поширених видів послуг є </w:t>
      </w:r>
      <w:r w:rsidRPr="00191E75">
        <w:rPr>
          <w:iCs/>
          <w:color w:val="000000"/>
          <w:sz w:val="28"/>
          <w:szCs w:val="28"/>
          <w:lang w:val="uk-UA"/>
        </w:rPr>
        <w:t>педагогічні.</w:t>
      </w:r>
      <w:r w:rsidRPr="00CC7B19">
        <w:rPr>
          <w:i/>
          <w:iCs/>
          <w:color w:val="000000"/>
          <w:sz w:val="28"/>
          <w:szCs w:val="28"/>
          <w:lang w:val="uk-UA"/>
        </w:rPr>
        <w:t xml:space="preserve"> </w:t>
      </w:r>
      <w:r w:rsidRPr="00CC7B19">
        <w:rPr>
          <w:color w:val="000000"/>
          <w:sz w:val="28"/>
          <w:szCs w:val="28"/>
          <w:lang w:val="uk-UA"/>
        </w:rPr>
        <w:t xml:space="preserve">Як різновид цих послуг виокремлюються </w:t>
      </w:r>
      <w:r w:rsidRPr="00191E75">
        <w:rPr>
          <w:iCs/>
          <w:color w:val="000000"/>
          <w:sz w:val="28"/>
          <w:szCs w:val="28"/>
          <w:lang w:val="uk-UA"/>
        </w:rPr>
        <w:t>освітні та розвиваючі</w:t>
      </w:r>
      <w:r w:rsidRPr="00CC7B19">
        <w:rPr>
          <w:i/>
          <w:iCs/>
          <w:color w:val="000000"/>
          <w:sz w:val="28"/>
          <w:szCs w:val="28"/>
          <w:lang w:val="uk-UA"/>
        </w:rPr>
        <w:t xml:space="preserve"> </w:t>
      </w:r>
      <w:r w:rsidRPr="00CC7B19">
        <w:rPr>
          <w:color w:val="000000"/>
          <w:sz w:val="28"/>
          <w:szCs w:val="28"/>
          <w:lang w:val="uk-UA"/>
        </w:rPr>
        <w:t>послуги. Освітні послуги можуть надаватися у формі індивідуальних і групових за</w:t>
      </w:r>
      <w:r w:rsidRPr="00CC7B19">
        <w:rPr>
          <w:color w:val="000000"/>
          <w:sz w:val="28"/>
          <w:szCs w:val="28"/>
          <w:lang w:val="uk-UA"/>
        </w:rPr>
        <w:softHyphen/>
        <w:t>нять, навчальних курсів, семінарів, відеолекторіїв, соціально-психологіч</w:t>
      </w:r>
      <w:r w:rsidRPr="00CC7B19">
        <w:rPr>
          <w:color w:val="000000"/>
          <w:sz w:val="28"/>
          <w:szCs w:val="28"/>
          <w:lang w:val="uk-UA"/>
        </w:rPr>
        <w:softHyphen/>
        <w:t>них тренінгів, просвітницьких бесід. Прикладом розвиваю</w:t>
      </w:r>
      <w:r w:rsidRPr="00CC7B19">
        <w:rPr>
          <w:color w:val="000000"/>
          <w:sz w:val="28"/>
          <w:szCs w:val="28"/>
          <w:lang w:val="uk-UA"/>
        </w:rPr>
        <w:softHyphen/>
        <w:t>чих послуг може бути участь членів сімей у культурологічних заходах, ігротеках тощо.</w:t>
      </w:r>
    </w:p>
    <w:p w:rsidR="009E70BC" w:rsidRPr="00CC7B19" w:rsidRDefault="009E70BC" w:rsidP="009E70BC">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lastRenderedPageBreak/>
        <w:t xml:space="preserve">В організації соціального захисту сімей, що опинилися у складних життєвих обставинах, велика питома вага припадає на психологічні послуги </w:t>
      </w:r>
      <w:r w:rsidRPr="00CC7B19">
        <w:rPr>
          <w:i/>
          <w:iCs/>
          <w:color w:val="000000"/>
          <w:sz w:val="28"/>
          <w:szCs w:val="28"/>
          <w:lang w:val="uk-UA"/>
        </w:rPr>
        <w:t xml:space="preserve">, </w:t>
      </w:r>
      <w:r w:rsidRPr="00CC7B19">
        <w:rPr>
          <w:color w:val="000000"/>
          <w:sz w:val="28"/>
          <w:szCs w:val="28"/>
          <w:lang w:val="uk-UA"/>
        </w:rPr>
        <w:t xml:space="preserve">які орієнтовані на формування у клієнта впевненості та мотивації по подоланню складних ситуацій, розвиток навичок самовдосконалення, зміну в свідомості людини уявлення про безвихідь її становища, відновлення психологічних сил організму. Згідно з класифікацією О. В. Безпалько, як різновид цих послуг можна виокремити </w:t>
      </w:r>
      <w:r w:rsidRPr="00191E75">
        <w:rPr>
          <w:iCs/>
          <w:color w:val="000000"/>
          <w:sz w:val="28"/>
          <w:szCs w:val="28"/>
          <w:lang w:val="uk-UA"/>
        </w:rPr>
        <w:t>діагностичні та корекційні</w:t>
      </w:r>
      <w:r w:rsidRPr="00CC7B19">
        <w:rPr>
          <w:i/>
          <w:iCs/>
          <w:color w:val="000000"/>
          <w:sz w:val="28"/>
          <w:szCs w:val="28"/>
          <w:lang w:val="uk-UA"/>
        </w:rPr>
        <w:t xml:space="preserve">. </w:t>
      </w:r>
      <w:r w:rsidRPr="00CC7B19">
        <w:rPr>
          <w:color w:val="000000"/>
          <w:sz w:val="28"/>
          <w:szCs w:val="28"/>
          <w:lang w:val="uk-UA"/>
        </w:rPr>
        <w:t>Пси</w:t>
      </w:r>
      <w:r w:rsidRPr="00CC7B19">
        <w:rPr>
          <w:color w:val="000000"/>
          <w:sz w:val="28"/>
          <w:szCs w:val="28"/>
          <w:lang w:val="uk-UA"/>
        </w:rPr>
        <w:softHyphen/>
        <w:t>хологічні послуги можуть надаватися у формі консультацій, психологічної діагностики, психологічних тренінгів, психокорекційних занять, груп взає</w:t>
      </w:r>
      <w:r w:rsidRPr="00CC7B19">
        <w:rPr>
          <w:color w:val="000000"/>
          <w:sz w:val="28"/>
          <w:szCs w:val="28"/>
          <w:lang w:val="uk-UA"/>
        </w:rPr>
        <w:softHyphen/>
        <w:t>модопомоги, дистанційного консультування по "Телефону довіри" тощо.</w:t>
      </w:r>
    </w:p>
    <w:p w:rsidR="009E70BC" w:rsidRPr="00CC7B19" w:rsidRDefault="009E70BC" w:rsidP="009E70BC">
      <w:pPr>
        <w:shd w:val="clear" w:color="auto" w:fill="FFFFFF"/>
        <w:autoSpaceDE w:val="0"/>
        <w:autoSpaceDN w:val="0"/>
        <w:adjustRightInd w:val="0"/>
        <w:spacing w:line="360" w:lineRule="auto"/>
        <w:ind w:firstLine="900"/>
        <w:jc w:val="both"/>
        <w:rPr>
          <w:sz w:val="28"/>
          <w:szCs w:val="28"/>
          <w:lang w:val="uk-UA"/>
        </w:rPr>
      </w:pPr>
      <w:r w:rsidRPr="00191E75">
        <w:rPr>
          <w:iCs/>
          <w:color w:val="000000"/>
          <w:sz w:val="28"/>
          <w:szCs w:val="28"/>
          <w:lang w:val="uk-UA"/>
        </w:rPr>
        <w:t xml:space="preserve">Юридичні послуги </w:t>
      </w:r>
      <w:r w:rsidRPr="00CC7B19">
        <w:rPr>
          <w:color w:val="000000"/>
          <w:sz w:val="28"/>
          <w:szCs w:val="28"/>
          <w:lang w:val="uk-UA"/>
        </w:rPr>
        <w:t>- надання консультацій з питань чинного законо</w:t>
      </w:r>
      <w:r w:rsidRPr="00CC7B19">
        <w:rPr>
          <w:color w:val="000000"/>
          <w:sz w:val="28"/>
          <w:szCs w:val="28"/>
          <w:lang w:val="uk-UA"/>
        </w:rPr>
        <w:softHyphen/>
        <w:t>давства; допомога в оформленні необхідних документів; адвокатські послу</w:t>
      </w:r>
      <w:r w:rsidRPr="00CC7B19">
        <w:rPr>
          <w:color w:val="000000"/>
          <w:sz w:val="28"/>
          <w:szCs w:val="28"/>
          <w:lang w:val="uk-UA"/>
        </w:rPr>
        <w:softHyphen/>
        <w:t>ги неповнолітнім; проведення юридичних процедур при влаштуванні дити</w:t>
      </w:r>
      <w:r w:rsidRPr="00CC7B19">
        <w:rPr>
          <w:color w:val="000000"/>
          <w:sz w:val="28"/>
          <w:szCs w:val="28"/>
          <w:lang w:val="uk-UA"/>
        </w:rPr>
        <w:softHyphen/>
        <w:t>ни в прийомну сім'ю, дитячий будинок сімейного типу.</w:t>
      </w:r>
    </w:p>
    <w:p w:rsidR="009E70BC" w:rsidRPr="00CC7B19" w:rsidRDefault="009E70BC" w:rsidP="009E70BC">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 xml:space="preserve">Прикладами </w:t>
      </w:r>
      <w:r w:rsidRPr="00191E75">
        <w:rPr>
          <w:iCs/>
          <w:color w:val="000000"/>
          <w:sz w:val="28"/>
          <w:szCs w:val="28"/>
          <w:lang w:val="uk-UA"/>
        </w:rPr>
        <w:t>медико-оздоровчих послуг</w:t>
      </w:r>
      <w:r w:rsidRPr="00CC7B19">
        <w:rPr>
          <w:i/>
          <w:iCs/>
          <w:color w:val="000000"/>
          <w:sz w:val="28"/>
          <w:szCs w:val="28"/>
          <w:lang w:val="uk-UA"/>
        </w:rPr>
        <w:t xml:space="preserve"> </w:t>
      </w:r>
      <w:r w:rsidRPr="00CC7B19">
        <w:rPr>
          <w:color w:val="000000"/>
          <w:sz w:val="28"/>
          <w:szCs w:val="28"/>
          <w:lang w:val="uk-UA"/>
        </w:rPr>
        <w:t>можуть бути консультації спе</w:t>
      </w:r>
      <w:r w:rsidRPr="00CC7B19">
        <w:rPr>
          <w:color w:val="000000"/>
          <w:sz w:val="28"/>
          <w:szCs w:val="28"/>
          <w:lang w:val="uk-UA"/>
        </w:rPr>
        <w:softHyphen/>
        <w:t>ціалістів; оздоровчі програми для всієї малозабезпеченій сім`ї чи її членів; оздоровлення ді</w:t>
      </w:r>
      <w:r w:rsidRPr="00CC7B19">
        <w:rPr>
          <w:color w:val="000000"/>
          <w:sz w:val="28"/>
          <w:szCs w:val="28"/>
          <w:lang w:val="uk-UA"/>
        </w:rPr>
        <w:softHyphen/>
        <w:t>тей у санаторіях, пансіонатах, таборах відпочинку тощо. Проте, у переваж</w:t>
      </w:r>
      <w:r w:rsidRPr="00CC7B19">
        <w:rPr>
          <w:color w:val="000000"/>
          <w:sz w:val="28"/>
          <w:szCs w:val="28"/>
          <w:lang w:val="uk-UA"/>
        </w:rPr>
        <w:softHyphen/>
        <w:t>ній більшості, оздоровчі послуги надаються в загальноосвітніх закладах, спортивних клубах, центрах, басейнах, клубах за місцем проживання. На</w:t>
      </w:r>
      <w:r w:rsidRPr="00CC7B19">
        <w:rPr>
          <w:color w:val="000000"/>
          <w:sz w:val="28"/>
          <w:szCs w:val="28"/>
          <w:lang w:val="uk-UA"/>
        </w:rPr>
        <w:softHyphen/>
        <w:t>дання медичних послуг забезпечується в реабілітаційних центрах, медич</w:t>
      </w:r>
      <w:r w:rsidRPr="00CC7B19">
        <w:rPr>
          <w:color w:val="000000"/>
          <w:sz w:val="28"/>
          <w:szCs w:val="28"/>
          <w:lang w:val="uk-UA"/>
        </w:rPr>
        <w:softHyphen/>
        <w:t>них установах, спеціалізованих медичних центрах тощо.</w:t>
      </w:r>
    </w:p>
    <w:p w:rsidR="009E70BC" w:rsidRPr="00CC7B19" w:rsidRDefault="009E70BC" w:rsidP="009E70BC">
      <w:pPr>
        <w:shd w:val="clear" w:color="auto" w:fill="FFFFFF"/>
        <w:autoSpaceDE w:val="0"/>
        <w:autoSpaceDN w:val="0"/>
        <w:adjustRightInd w:val="0"/>
        <w:spacing w:line="360" w:lineRule="auto"/>
        <w:ind w:firstLine="900"/>
        <w:jc w:val="both"/>
        <w:rPr>
          <w:sz w:val="28"/>
          <w:szCs w:val="28"/>
          <w:lang w:val="uk-UA"/>
        </w:rPr>
      </w:pPr>
      <w:r w:rsidRPr="00191E75">
        <w:rPr>
          <w:iCs/>
          <w:color w:val="000000"/>
          <w:sz w:val="28"/>
          <w:szCs w:val="28"/>
          <w:lang w:val="uk-UA"/>
        </w:rPr>
        <w:t>Інформаційно-довідкові послуги</w:t>
      </w:r>
      <w:r w:rsidRPr="00CC7B19">
        <w:rPr>
          <w:i/>
          <w:iCs/>
          <w:color w:val="000000"/>
          <w:sz w:val="28"/>
          <w:szCs w:val="28"/>
          <w:lang w:val="uk-UA"/>
        </w:rPr>
        <w:t xml:space="preserve"> </w:t>
      </w:r>
      <w:r w:rsidRPr="00CC7B19">
        <w:rPr>
          <w:color w:val="000000"/>
          <w:sz w:val="28"/>
          <w:szCs w:val="28"/>
          <w:lang w:val="uk-UA"/>
        </w:rPr>
        <w:t>можуть надаватися у формі індивіду</w:t>
      </w:r>
      <w:r w:rsidRPr="00CC7B19">
        <w:rPr>
          <w:color w:val="000000"/>
          <w:sz w:val="28"/>
          <w:szCs w:val="28"/>
          <w:lang w:val="uk-UA"/>
        </w:rPr>
        <w:softHyphen/>
        <w:t>альних чи групових консультацій; дистанційного консультування по теле</w:t>
      </w:r>
      <w:r w:rsidRPr="00CC7B19">
        <w:rPr>
          <w:color w:val="000000"/>
          <w:sz w:val="28"/>
          <w:szCs w:val="28"/>
          <w:lang w:val="uk-UA"/>
        </w:rPr>
        <w:softHyphen/>
        <w:t>фону; безкоштовного забезпечення рекламно-інформаційною продукцією (буклети, пам'ятки брошури, журнали), розміщення інформації в інтернеті тощо. Сьогодні досить ефективною в плані надання інформаційно-довідкових послуг є робота ресурсних центрів, які створюються за сприя</w:t>
      </w:r>
      <w:r w:rsidRPr="00CC7B19">
        <w:rPr>
          <w:color w:val="000000"/>
          <w:sz w:val="28"/>
          <w:szCs w:val="28"/>
          <w:lang w:val="uk-UA"/>
        </w:rPr>
        <w:softHyphen/>
        <w:t xml:space="preserve">ння громадських організацій та соціальних служб для малозабезпеченій сім`ї, дітей та молоді. У них зібрані різноманітні публікації,  відеоматеріали, </w:t>
      </w:r>
      <w:r w:rsidRPr="00CC7B19">
        <w:rPr>
          <w:color w:val="000000"/>
          <w:sz w:val="28"/>
          <w:szCs w:val="28"/>
          <w:lang w:val="uk-UA"/>
        </w:rPr>
        <w:lastRenderedPageBreak/>
        <w:t>інформація на електронних носіях, що дає можливість задовольнити різнопланові  запити</w:t>
      </w:r>
      <w:r w:rsidRPr="00CC7B19">
        <w:rPr>
          <w:sz w:val="28"/>
          <w:szCs w:val="28"/>
          <w:lang w:val="uk-UA"/>
        </w:rPr>
        <w:t xml:space="preserve"> </w:t>
      </w:r>
      <w:r w:rsidRPr="00CC7B19">
        <w:rPr>
          <w:color w:val="000000"/>
          <w:sz w:val="28"/>
          <w:szCs w:val="28"/>
          <w:lang w:val="uk-UA"/>
        </w:rPr>
        <w:t>користувачів.</w:t>
      </w:r>
    </w:p>
    <w:p w:rsidR="000A4910" w:rsidRPr="008B15AB" w:rsidRDefault="009E70BC" w:rsidP="009E70BC">
      <w:pPr>
        <w:spacing w:line="360" w:lineRule="auto"/>
        <w:ind w:firstLine="900"/>
        <w:jc w:val="both"/>
        <w:rPr>
          <w:b/>
          <w:bCs/>
          <w:sz w:val="28"/>
          <w:szCs w:val="28"/>
          <w:lang w:val="uk-UA"/>
        </w:rPr>
      </w:pPr>
      <w:r w:rsidRPr="00CC7B19">
        <w:rPr>
          <w:color w:val="000000"/>
          <w:sz w:val="28"/>
          <w:szCs w:val="28"/>
          <w:lang w:val="uk-UA"/>
        </w:rPr>
        <w:t xml:space="preserve">Отже, надання різноманітних послуг сім'ям поліпшує  життєдіяльність </w:t>
      </w:r>
      <w:r>
        <w:rPr>
          <w:color w:val="000000"/>
          <w:sz w:val="28"/>
          <w:szCs w:val="28"/>
          <w:lang w:val="uk-UA"/>
        </w:rPr>
        <w:t>малозабезпеченої</w:t>
      </w:r>
      <w:r w:rsidRPr="00CC7B19">
        <w:rPr>
          <w:color w:val="000000"/>
          <w:sz w:val="28"/>
          <w:szCs w:val="28"/>
          <w:lang w:val="uk-UA"/>
        </w:rPr>
        <w:t xml:space="preserve"> сім`ї, її розвиток і функціонування в суспільстві</w:t>
      </w:r>
      <w:r>
        <w:rPr>
          <w:color w:val="000000"/>
          <w:sz w:val="28"/>
          <w:szCs w:val="28"/>
          <w:lang w:val="uk-UA"/>
        </w:rPr>
        <w:t>.</w:t>
      </w:r>
    </w:p>
    <w:p w:rsidR="009E70BC" w:rsidRDefault="009E70BC" w:rsidP="000A4910">
      <w:pPr>
        <w:spacing w:line="360" w:lineRule="auto"/>
        <w:ind w:right="-1" w:firstLine="709"/>
        <w:jc w:val="center"/>
        <w:rPr>
          <w:b/>
          <w:bCs/>
          <w:sz w:val="28"/>
          <w:szCs w:val="28"/>
          <w:lang w:val="uk-UA"/>
        </w:rPr>
      </w:pPr>
    </w:p>
    <w:p w:rsidR="000A4910" w:rsidRPr="00191E75" w:rsidRDefault="000A4910" w:rsidP="000A4910">
      <w:pPr>
        <w:spacing w:line="360" w:lineRule="auto"/>
        <w:ind w:right="-1" w:firstLine="709"/>
        <w:jc w:val="center"/>
        <w:rPr>
          <w:bCs/>
          <w:sz w:val="28"/>
          <w:szCs w:val="28"/>
        </w:rPr>
      </w:pPr>
      <w:r w:rsidRPr="00191E75">
        <w:rPr>
          <w:bCs/>
          <w:sz w:val="28"/>
          <w:szCs w:val="28"/>
        </w:rPr>
        <w:t>1.3. Нормативно-правове забезпечення малозабезпечених громадян в Україні</w:t>
      </w:r>
    </w:p>
    <w:p w:rsidR="000A4910" w:rsidRPr="005F719E" w:rsidRDefault="000A4910" w:rsidP="000A4910">
      <w:pPr>
        <w:spacing w:line="360" w:lineRule="auto"/>
        <w:ind w:right="-1" w:firstLine="709"/>
        <w:jc w:val="both"/>
        <w:rPr>
          <w:b/>
          <w:bCs/>
          <w:sz w:val="28"/>
          <w:szCs w:val="28"/>
        </w:rPr>
      </w:pPr>
    </w:p>
    <w:p w:rsidR="000A4910" w:rsidRPr="005F719E" w:rsidRDefault="000A4910" w:rsidP="000A4910">
      <w:pPr>
        <w:spacing w:line="360" w:lineRule="auto"/>
        <w:ind w:right="-1" w:firstLine="709"/>
        <w:jc w:val="both"/>
        <w:rPr>
          <w:sz w:val="28"/>
          <w:szCs w:val="28"/>
        </w:rPr>
      </w:pPr>
      <w:r w:rsidRPr="005F719E">
        <w:rPr>
          <w:sz w:val="28"/>
          <w:szCs w:val="28"/>
        </w:rPr>
        <w:t xml:space="preserve">Згідно зі ст. 1 Закону України №1768-III від 1 червня 2000 року «Про державну </w:t>
      </w:r>
      <w:proofErr w:type="gramStart"/>
      <w:r w:rsidRPr="005F719E">
        <w:rPr>
          <w:sz w:val="28"/>
          <w:szCs w:val="28"/>
        </w:rPr>
        <w:t>соц</w:t>
      </w:r>
      <w:proofErr w:type="gramEnd"/>
      <w:r w:rsidRPr="005F719E">
        <w:rPr>
          <w:sz w:val="28"/>
          <w:szCs w:val="28"/>
        </w:rPr>
        <w:t xml:space="preserve">іальну допомогу малозабезпеченим сім’ям», державна соціальна допомога малозабезпеченим сім’ям — це щомісячна допомога, яка надається малозабезпеченим сім’ям у грошовій формі в розмірі, який залежить від величини середньомісячного сукупного доходу сім’ї. На </w:t>
      </w:r>
      <w:proofErr w:type="gramStart"/>
      <w:r w:rsidRPr="005F719E">
        <w:rPr>
          <w:sz w:val="28"/>
          <w:szCs w:val="28"/>
        </w:rPr>
        <w:t>п</w:t>
      </w:r>
      <w:proofErr w:type="gramEnd"/>
      <w:r w:rsidRPr="005F719E">
        <w:rPr>
          <w:sz w:val="28"/>
          <w:szCs w:val="28"/>
        </w:rPr>
        <w:t>ідставі Закону визначений і Порядок призначення й виплати державної соціальної допомоги малозабезпеченим сім’ям, затверджений постановою Кабінету Міністрів України №250 від 24 лютого 2003 р [55</w:t>
      </w:r>
      <w:r>
        <w:rPr>
          <w:sz w:val="28"/>
          <w:szCs w:val="28"/>
        </w:rPr>
        <w:t>, с.33</w:t>
      </w:r>
      <w:r w:rsidRPr="005F719E">
        <w:rPr>
          <w:sz w:val="28"/>
          <w:szCs w:val="28"/>
        </w:rPr>
        <w:t>].</w:t>
      </w:r>
    </w:p>
    <w:p w:rsidR="000A4910" w:rsidRPr="005F719E" w:rsidRDefault="000A4910" w:rsidP="000A4910">
      <w:pPr>
        <w:spacing w:line="360" w:lineRule="auto"/>
        <w:ind w:right="-1" w:firstLine="709"/>
        <w:jc w:val="both"/>
        <w:rPr>
          <w:sz w:val="28"/>
          <w:szCs w:val="28"/>
        </w:rPr>
      </w:pPr>
      <w:r w:rsidRPr="005F719E">
        <w:rPr>
          <w:sz w:val="28"/>
          <w:szCs w:val="28"/>
        </w:rPr>
        <w:t xml:space="preserve">Державна </w:t>
      </w:r>
      <w:proofErr w:type="gramStart"/>
      <w:r w:rsidRPr="005F719E">
        <w:rPr>
          <w:sz w:val="28"/>
          <w:szCs w:val="28"/>
        </w:rPr>
        <w:t>соц</w:t>
      </w:r>
      <w:proofErr w:type="gramEnd"/>
      <w:r w:rsidRPr="005F719E">
        <w:rPr>
          <w:sz w:val="28"/>
          <w:szCs w:val="28"/>
        </w:rPr>
        <w:t>іальна допомога малозабезпеченим сім’ям призначається й виплачується малозабезпеченим сім’ям, які постійно проживають на території України, мають середньомісячний сукупний дохід, нижчий від прожиткового мінімуму для сім’ї.</w:t>
      </w:r>
    </w:p>
    <w:p w:rsidR="000A4910" w:rsidRPr="005F719E" w:rsidRDefault="000A4910" w:rsidP="000A4910">
      <w:pPr>
        <w:spacing w:line="360" w:lineRule="auto"/>
        <w:ind w:right="-1" w:firstLine="709"/>
        <w:jc w:val="both"/>
        <w:rPr>
          <w:sz w:val="28"/>
          <w:szCs w:val="28"/>
        </w:rPr>
      </w:pPr>
      <w:proofErr w:type="gramStart"/>
      <w:r w:rsidRPr="005F719E">
        <w:rPr>
          <w:sz w:val="28"/>
          <w:szCs w:val="28"/>
        </w:rPr>
        <w:t>Соц</w:t>
      </w:r>
      <w:proofErr w:type="gramEnd"/>
      <w:r w:rsidRPr="005F719E">
        <w:rPr>
          <w:sz w:val="28"/>
          <w:szCs w:val="28"/>
        </w:rPr>
        <w:t xml:space="preserve">іальна допомога також може бути призначена й виплачена за місцем фактичного проживання уповноваженого представника сім’ї за умови подання довідок про склад сім’ї й про неотримання такої допомоги в органах праці й соціального захисту населення за місцем реєстрації. Якщо повнолітні члени сім’ї, яка звернулася за призначенням соціальної допомоги, фактично проживають разом, але зареєстровані за </w:t>
      </w:r>
      <w:proofErr w:type="gramStart"/>
      <w:r w:rsidRPr="005F719E">
        <w:rPr>
          <w:sz w:val="28"/>
          <w:szCs w:val="28"/>
        </w:rPr>
        <w:t>р</w:t>
      </w:r>
      <w:proofErr w:type="gramEnd"/>
      <w:r w:rsidRPr="005F719E">
        <w:rPr>
          <w:sz w:val="28"/>
          <w:szCs w:val="28"/>
        </w:rPr>
        <w:t>ізними адресами, уповноважений представник сім’ї додає до заяви довідки про склад сім’ї й про неотримання такої допомоги в органах праці й соціального захисту населення за місцем реєстрації [</w:t>
      </w:r>
      <w:r>
        <w:rPr>
          <w:sz w:val="28"/>
          <w:szCs w:val="28"/>
        </w:rPr>
        <w:t>54</w:t>
      </w:r>
      <w:r w:rsidRPr="005F719E">
        <w:rPr>
          <w:sz w:val="28"/>
          <w:szCs w:val="28"/>
        </w:rPr>
        <w:t>].</w:t>
      </w:r>
    </w:p>
    <w:p w:rsidR="000A4910" w:rsidRPr="005F719E" w:rsidRDefault="000A4910" w:rsidP="000A4910">
      <w:pPr>
        <w:spacing w:line="360" w:lineRule="auto"/>
        <w:ind w:right="-1" w:firstLine="709"/>
        <w:jc w:val="both"/>
        <w:rPr>
          <w:sz w:val="28"/>
          <w:szCs w:val="28"/>
        </w:rPr>
      </w:pPr>
      <w:r w:rsidRPr="005F719E">
        <w:rPr>
          <w:sz w:val="28"/>
          <w:szCs w:val="28"/>
        </w:rPr>
        <w:lastRenderedPageBreak/>
        <w:t xml:space="preserve">На кожного отримувача </w:t>
      </w:r>
      <w:proofErr w:type="gramStart"/>
      <w:r w:rsidRPr="005F719E">
        <w:rPr>
          <w:sz w:val="28"/>
          <w:szCs w:val="28"/>
        </w:rPr>
        <w:t>соц</w:t>
      </w:r>
      <w:proofErr w:type="gramEnd"/>
      <w:r w:rsidRPr="005F719E">
        <w:rPr>
          <w:sz w:val="28"/>
          <w:szCs w:val="28"/>
        </w:rPr>
        <w:t>іальної допомоги місцева державна адміністрація формує особову справу, де зберігаються документи, необхідні для призначення соціальної допомоги, а також розрахунки її розміру.</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Призначення </w:t>
      </w:r>
      <w:proofErr w:type="gramStart"/>
      <w:r w:rsidRPr="005F719E">
        <w:rPr>
          <w:bCs/>
          <w:sz w:val="28"/>
          <w:szCs w:val="28"/>
        </w:rPr>
        <w:t>соц</w:t>
      </w:r>
      <w:proofErr w:type="gramEnd"/>
      <w:r w:rsidRPr="005F719E">
        <w:rPr>
          <w:bCs/>
          <w:sz w:val="28"/>
          <w:szCs w:val="28"/>
        </w:rPr>
        <w:t>іальної допомоги</w:t>
      </w:r>
    </w:p>
    <w:p w:rsidR="000A4910" w:rsidRPr="005F719E" w:rsidRDefault="000A4910" w:rsidP="000A4910">
      <w:pPr>
        <w:spacing w:line="360" w:lineRule="auto"/>
        <w:ind w:right="-1" w:firstLine="709"/>
        <w:jc w:val="both"/>
        <w:rPr>
          <w:sz w:val="28"/>
          <w:szCs w:val="28"/>
        </w:rPr>
      </w:pPr>
      <w:r w:rsidRPr="005F719E">
        <w:rPr>
          <w:sz w:val="28"/>
          <w:szCs w:val="28"/>
        </w:rPr>
        <w:t xml:space="preserve">Для призначення </w:t>
      </w:r>
      <w:proofErr w:type="gramStart"/>
      <w:r w:rsidRPr="005F719E">
        <w:rPr>
          <w:sz w:val="28"/>
          <w:szCs w:val="28"/>
        </w:rPr>
        <w:t>соц</w:t>
      </w:r>
      <w:proofErr w:type="gramEnd"/>
      <w:r w:rsidRPr="005F719E">
        <w:rPr>
          <w:sz w:val="28"/>
          <w:szCs w:val="28"/>
        </w:rPr>
        <w:t>іальної допомоги уповноважений представник сім’ї подає до місцевої державної адміністрації такі документи:</w:t>
      </w:r>
    </w:p>
    <w:p w:rsidR="000A4910" w:rsidRPr="005F719E" w:rsidRDefault="000A4910" w:rsidP="000A4910">
      <w:pPr>
        <w:spacing w:line="360" w:lineRule="auto"/>
        <w:ind w:right="-1" w:firstLine="709"/>
        <w:jc w:val="both"/>
        <w:rPr>
          <w:sz w:val="28"/>
          <w:szCs w:val="28"/>
        </w:rPr>
      </w:pPr>
      <w:r w:rsidRPr="005F719E">
        <w:rPr>
          <w:sz w:val="28"/>
          <w:szCs w:val="28"/>
        </w:rPr>
        <w:t>- заяву;</w:t>
      </w:r>
    </w:p>
    <w:p w:rsidR="000A4910" w:rsidRPr="005F719E" w:rsidRDefault="000A4910" w:rsidP="000A4910">
      <w:pPr>
        <w:spacing w:line="360" w:lineRule="auto"/>
        <w:ind w:right="-1" w:firstLine="709"/>
        <w:jc w:val="both"/>
        <w:rPr>
          <w:sz w:val="28"/>
          <w:szCs w:val="28"/>
        </w:rPr>
      </w:pPr>
      <w:r w:rsidRPr="005F719E">
        <w:rPr>
          <w:sz w:val="28"/>
          <w:szCs w:val="28"/>
        </w:rPr>
        <w:t>- документ, який посвідчує особу уповноваженого представника сі</w:t>
      </w:r>
      <w:proofErr w:type="gramStart"/>
      <w:r w:rsidRPr="005F719E">
        <w:rPr>
          <w:sz w:val="28"/>
          <w:szCs w:val="28"/>
        </w:rPr>
        <w:t>м</w:t>
      </w:r>
      <w:proofErr w:type="gramEnd"/>
      <w:r w:rsidRPr="005F719E">
        <w:rPr>
          <w:sz w:val="28"/>
          <w:szCs w:val="28"/>
        </w:rPr>
        <w:t>’ї;</w:t>
      </w:r>
    </w:p>
    <w:p w:rsidR="000A4910" w:rsidRPr="005F719E" w:rsidRDefault="000A4910" w:rsidP="000A4910">
      <w:pPr>
        <w:spacing w:line="360" w:lineRule="auto"/>
        <w:ind w:right="-1" w:firstLine="709"/>
        <w:jc w:val="both"/>
        <w:rPr>
          <w:sz w:val="28"/>
          <w:szCs w:val="28"/>
        </w:rPr>
      </w:pPr>
      <w:r w:rsidRPr="005F719E">
        <w:rPr>
          <w:sz w:val="28"/>
          <w:szCs w:val="28"/>
        </w:rPr>
        <w:t>- довідку про склад сі</w:t>
      </w:r>
      <w:proofErr w:type="gramStart"/>
      <w:r w:rsidRPr="005F719E">
        <w:rPr>
          <w:sz w:val="28"/>
          <w:szCs w:val="28"/>
        </w:rPr>
        <w:t>м</w:t>
      </w:r>
      <w:proofErr w:type="gramEnd"/>
      <w:r w:rsidRPr="005F719E">
        <w:rPr>
          <w:sz w:val="28"/>
          <w:szCs w:val="28"/>
        </w:rPr>
        <w:t>’ї;</w:t>
      </w:r>
    </w:p>
    <w:p w:rsidR="000A4910" w:rsidRPr="005F719E" w:rsidRDefault="000A4910" w:rsidP="000A4910">
      <w:pPr>
        <w:spacing w:line="360" w:lineRule="auto"/>
        <w:ind w:right="-1" w:firstLine="709"/>
        <w:jc w:val="both"/>
        <w:rPr>
          <w:sz w:val="28"/>
          <w:szCs w:val="28"/>
        </w:rPr>
      </w:pPr>
      <w:r w:rsidRPr="005F719E">
        <w:rPr>
          <w:sz w:val="28"/>
          <w:szCs w:val="28"/>
        </w:rPr>
        <w:t xml:space="preserve">- декларацію про доходи й майно (заповнюється на </w:t>
      </w:r>
      <w:proofErr w:type="gramStart"/>
      <w:r w:rsidRPr="005F719E">
        <w:rPr>
          <w:sz w:val="28"/>
          <w:szCs w:val="28"/>
        </w:rPr>
        <w:t>п</w:t>
      </w:r>
      <w:proofErr w:type="gramEnd"/>
      <w:r w:rsidRPr="005F719E">
        <w:rPr>
          <w:sz w:val="28"/>
          <w:szCs w:val="28"/>
        </w:rPr>
        <w:t>ідставі довідок про доходи кожного члена сім’ї);</w:t>
      </w:r>
    </w:p>
    <w:p w:rsidR="000A4910" w:rsidRPr="005F719E" w:rsidRDefault="000A4910" w:rsidP="000A4910">
      <w:pPr>
        <w:spacing w:line="360" w:lineRule="auto"/>
        <w:ind w:right="-1" w:firstLine="709"/>
        <w:jc w:val="both"/>
        <w:rPr>
          <w:sz w:val="28"/>
          <w:szCs w:val="28"/>
        </w:rPr>
      </w:pPr>
      <w:r w:rsidRPr="005F719E">
        <w:rPr>
          <w:sz w:val="28"/>
          <w:szCs w:val="28"/>
        </w:rPr>
        <w:t>- довідку про наявність і розмі</w:t>
      </w:r>
      <w:proofErr w:type="gramStart"/>
      <w:r w:rsidRPr="005F719E">
        <w:rPr>
          <w:sz w:val="28"/>
          <w:szCs w:val="28"/>
        </w:rPr>
        <w:t>р</w:t>
      </w:r>
      <w:proofErr w:type="gramEnd"/>
      <w:r w:rsidRPr="005F719E">
        <w:rPr>
          <w:sz w:val="28"/>
          <w:szCs w:val="28"/>
        </w:rPr>
        <w:t xml:space="preserve"> земельної частки (паю).</w:t>
      </w:r>
    </w:p>
    <w:p w:rsidR="000A4910" w:rsidRPr="005F719E" w:rsidRDefault="000A4910" w:rsidP="000A4910">
      <w:pPr>
        <w:spacing w:line="360" w:lineRule="auto"/>
        <w:ind w:right="-1" w:firstLine="709"/>
        <w:jc w:val="both"/>
        <w:rPr>
          <w:sz w:val="28"/>
          <w:szCs w:val="28"/>
        </w:rPr>
      </w:pPr>
      <w:proofErr w:type="gramStart"/>
      <w:r w:rsidRPr="005F719E">
        <w:rPr>
          <w:sz w:val="28"/>
          <w:szCs w:val="28"/>
        </w:rPr>
        <w:t>До</w:t>
      </w:r>
      <w:proofErr w:type="gramEnd"/>
      <w:r w:rsidRPr="005F719E">
        <w:rPr>
          <w:sz w:val="28"/>
          <w:szCs w:val="28"/>
        </w:rPr>
        <w:t xml:space="preserve"> складу сім’ї включаються чоловік, дружина; </w:t>
      </w:r>
      <w:proofErr w:type="gramStart"/>
      <w:r w:rsidRPr="005F719E">
        <w:rPr>
          <w:sz w:val="28"/>
          <w:szCs w:val="28"/>
        </w:rPr>
        <w:t>р</w:t>
      </w:r>
      <w:proofErr w:type="gramEnd"/>
      <w:r w:rsidRPr="005F719E">
        <w:rPr>
          <w:sz w:val="28"/>
          <w:szCs w:val="28"/>
        </w:rPr>
        <w:t>ідні, усиновлені та підопічні діти цих осіб віком до вісімнадцяти років, а також діти, які навчаються за денною формою навчання у професійно-технічних, вищих навчальних закладах I-IV рівнів акредитації до досягнення двадцяти трьох років і які не мають власних сімей; неодружені повнолітні діти, які визнані інвалідами з дитинства I та II груп або інвалідами I групи і проживають разом з батьками; непрацездатні батьки чоловіка та дружини, які проживають разом з ними і перебувають на їх утриманні у зв’язку з відсутністю власних доході</w:t>
      </w:r>
      <w:proofErr w:type="gramStart"/>
      <w:r w:rsidRPr="005F719E">
        <w:rPr>
          <w:sz w:val="28"/>
          <w:szCs w:val="28"/>
        </w:rPr>
        <w:t>в</w:t>
      </w:r>
      <w:proofErr w:type="gramEnd"/>
      <w:r w:rsidRPr="005F719E">
        <w:rPr>
          <w:sz w:val="28"/>
          <w:szCs w:val="28"/>
        </w:rPr>
        <w:t>; особа, яка проживає разом з одиноким інвалідом I групи і здійснює догляд за ним; жінка та чолові</w:t>
      </w:r>
      <w:proofErr w:type="gramStart"/>
      <w:r w:rsidRPr="005F719E">
        <w:rPr>
          <w:sz w:val="28"/>
          <w:szCs w:val="28"/>
        </w:rPr>
        <w:t>к</w:t>
      </w:r>
      <w:proofErr w:type="gramEnd"/>
      <w:r w:rsidRPr="005F719E">
        <w:rPr>
          <w:sz w:val="28"/>
          <w:szCs w:val="28"/>
        </w:rPr>
        <w:t xml:space="preserve">, які проживають однією сім’єю, не перебувають у шлюбі, але мають спільних дітей. При цьому до складу сім’ї включаються незалежно від місця проживання (перебування) або реєстрації діти, які навчаються за денною формою навчання у професійно-технічних, вищих навчальних закладах I-IV </w:t>
      </w:r>
      <w:proofErr w:type="gramStart"/>
      <w:r w:rsidRPr="005F719E">
        <w:rPr>
          <w:sz w:val="28"/>
          <w:szCs w:val="28"/>
        </w:rPr>
        <w:t>р</w:t>
      </w:r>
      <w:proofErr w:type="gramEnd"/>
      <w:r w:rsidRPr="005F719E">
        <w:rPr>
          <w:sz w:val="28"/>
          <w:szCs w:val="28"/>
        </w:rPr>
        <w:t xml:space="preserve">івнів акредитації до досягнення двадцяти трьох років і не мають власних сімей. До складу сім’ї не включаються особи, які перебувають на повному державному утриманні. Для призначення </w:t>
      </w:r>
      <w:proofErr w:type="gramStart"/>
      <w:r w:rsidRPr="005F719E">
        <w:rPr>
          <w:sz w:val="28"/>
          <w:szCs w:val="28"/>
        </w:rPr>
        <w:t>соц</w:t>
      </w:r>
      <w:proofErr w:type="gramEnd"/>
      <w:r w:rsidRPr="005F719E">
        <w:rPr>
          <w:sz w:val="28"/>
          <w:szCs w:val="28"/>
        </w:rPr>
        <w:t xml:space="preserve">іальної допомоги на наступний строк уповноважений представник сім’ї подає заяву й декларацію про доходи й майно. Довідка про склад сім’ї </w:t>
      </w:r>
      <w:r w:rsidRPr="005F719E">
        <w:rPr>
          <w:sz w:val="28"/>
          <w:szCs w:val="28"/>
        </w:rPr>
        <w:lastRenderedPageBreak/>
        <w:t xml:space="preserve">поновлюється лише у разі змін у складі сім’ї або коли між поданням заяви на призначення </w:t>
      </w:r>
      <w:proofErr w:type="gramStart"/>
      <w:r w:rsidRPr="005F719E">
        <w:rPr>
          <w:sz w:val="28"/>
          <w:szCs w:val="28"/>
        </w:rPr>
        <w:t>соц</w:t>
      </w:r>
      <w:proofErr w:type="gramEnd"/>
      <w:r w:rsidRPr="005F719E">
        <w:rPr>
          <w:sz w:val="28"/>
          <w:szCs w:val="28"/>
        </w:rPr>
        <w:t>іальної допомоги на наступний строк і припиненням виплати раніше призначеної соціальної допомоги минуло більше календарного місяця.</w:t>
      </w:r>
    </w:p>
    <w:p w:rsidR="000A4910" w:rsidRPr="005F719E" w:rsidRDefault="000A4910" w:rsidP="000A4910">
      <w:pPr>
        <w:spacing w:line="360" w:lineRule="auto"/>
        <w:ind w:right="-1" w:firstLine="709"/>
        <w:jc w:val="both"/>
        <w:rPr>
          <w:sz w:val="28"/>
          <w:szCs w:val="28"/>
        </w:rPr>
      </w:pPr>
      <w:r w:rsidRPr="005F719E">
        <w:rPr>
          <w:sz w:val="28"/>
          <w:szCs w:val="28"/>
        </w:rPr>
        <w:t xml:space="preserve">Якщо дитина, яка перебуває на повному державному утриманні, проводить канікули вдома, сім’я має право звернутися за призначенням </w:t>
      </w:r>
      <w:proofErr w:type="gramStart"/>
      <w:r w:rsidRPr="005F719E">
        <w:rPr>
          <w:sz w:val="28"/>
          <w:szCs w:val="28"/>
        </w:rPr>
        <w:t>соц</w:t>
      </w:r>
      <w:proofErr w:type="gramEnd"/>
      <w:r w:rsidRPr="005F719E">
        <w:rPr>
          <w:sz w:val="28"/>
          <w:szCs w:val="28"/>
        </w:rPr>
        <w:t xml:space="preserve">іальної допомоги за повні місяці перебування дитини вдома на підставі довідки відповідного закладу про зняття дитини з матеріального забезпечення. При цьому дитина </w:t>
      </w:r>
      <w:proofErr w:type="gramStart"/>
      <w:r w:rsidRPr="005F719E">
        <w:rPr>
          <w:sz w:val="28"/>
          <w:szCs w:val="28"/>
        </w:rPr>
        <w:t>включається</w:t>
      </w:r>
      <w:proofErr w:type="gramEnd"/>
      <w:r w:rsidRPr="005F719E">
        <w:rPr>
          <w:sz w:val="28"/>
          <w:szCs w:val="28"/>
        </w:rPr>
        <w:t xml:space="preserve"> до складу сім’ї й допомога призначається (перераховується) на період перебування дитини вдома [31, с.83].</w:t>
      </w:r>
    </w:p>
    <w:p w:rsidR="000A4910" w:rsidRPr="005F719E" w:rsidRDefault="000A4910" w:rsidP="000A4910">
      <w:pPr>
        <w:spacing w:line="360" w:lineRule="auto"/>
        <w:ind w:right="-1" w:firstLine="709"/>
        <w:jc w:val="both"/>
        <w:rPr>
          <w:sz w:val="28"/>
          <w:szCs w:val="28"/>
        </w:rPr>
      </w:pPr>
      <w:proofErr w:type="gramStart"/>
      <w:r w:rsidRPr="005F719E">
        <w:rPr>
          <w:sz w:val="28"/>
          <w:szCs w:val="28"/>
        </w:rPr>
        <w:t>Соц</w:t>
      </w:r>
      <w:proofErr w:type="gramEnd"/>
      <w:r w:rsidRPr="005F719E">
        <w:rPr>
          <w:sz w:val="28"/>
          <w:szCs w:val="28"/>
        </w:rPr>
        <w:t xml:space="preserve">іальна допомога призначається з місяця звернення, якщо протягом місяця подано всі необхідні документи. Якщо до заяви не додані </w:t>
      </w:r>
      <w:proofErr w:type="gramStart"/>
      <w:r w:rsidRPr="005F719E">
        <w:rPr>
          <w:sz w:val="28"/>
          <w:szCs w:val="28"/>
        </w:rPr>
        <w:t>вс</w:t>
      </w:r>
      <w:proofErr w:type="gramEnd"/>
      <w:r w:rsidRPr="005F719E">
        <w:rPr>
          <w:sz w:val="28"/>
          <w:szCs w:val="28"/>
        </w:rPr>
        <w:t xml:space="preserve">і необхідні документи, місцева державна адміністрація повідомляє уповноваженого представника сім’ї, які документи треба подати додатково. Місцева державна адміністрація видає уповноваженому представнику сім’ї повідомлення про прийняття заяви й документів із зазначенням дати прийняття. </w:t>
      </w:r>
      <w:proofErr w:type="gramStart"/>
      <w:r w:rsidRPr="005F719E">
        <w:rPr>
          <w:sz w:val="28"/>
          <w:szCs w:val="28"/>
        </w:rPr>
        <w:t>Р</w:t>
      </w:r>
      <w:proofErr w:type="gramEnd"/>
      <w:r w:rsidRPr="005F719E">
        <w:rPr>
          <w:sz w:val="28"/>
          <w:szCs w:val="28"/>
        </w:rPr>
        <w:t>ішення про призначення соціальної допомоги або про відмову в її наданні приймається держадміністрацією протягом десяти календарних днів. Якщо приймається рішення про відмову в наданні соціальної допомоги, місцева державна адміністрація письмово повідомляє про це уповноваженого представника сім’ї із зазначенням підстав відмови й порядк</w:t>
      </w:r>
      <w:r w:rsidR="00B509AF">
        <w:rPr>
          <w:sz w:val="28"/>
          <w:szCs w:val="28"/>
        </w:rPr>
        <w:t xml:space="preserve">у оскарження </w:t>
      </w:r>
      <w:proofErr w:type="gramStart"/>
      <w:r w:rsidR="00B509AF">
        <w:rPr>
          <w:sz w:val="28"/>
          <w:szCs w:val="28"/>
        </w:rPr>
        <w:t>р</w:t>
      </w:r>
      <w:proofErr w:type="gramEnd"/>
      <w:r w:rsidR="00B509AF">
        <w:rPr>
          <w:sz w:val="28"/>
          <w:szCs w:val="28"/>
        </w:rPr>
        <w:t>ішення</w:t>
      </w:r>
      <w:r w:rsidRPr="005F719E">
        <w:rPr>
          <w:sz w:val="28"/>
          <w:szCs w:val="28"/>
        </w:rPr>
        <w:t>.</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 Згідно з п. 10 вказаної Постанови №250, </w:t>
      </w:r>
      <w:proofErr w:type="gramStart"/>
      <w:r w:rsidRPr="005F719E">
        <w:rPr>
          <w:bCs/>
          <w:sz w:val="28"/>
          <w:szCs w:val="28"/>
        </w:rPr>
        <w:t>соц</w:t>
      </w:r>
      <w:proofErr w:type="gramEnd"/>
      <w:r w:rsidRPr="005F719E">
        <w:rPr>
          <w:bCs/>
          <w:sz w:val="28"/>
          <w:szCs w:val="28"/>
        </w:rPr>
        <w:t>іальна допомога не призначається в таких випадках:</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 xml:space="preserve">працездатні члени малозабезпеченої сім’ї не працюють, не служать, не вчаться за денною формою навчання в загальноосвітніх, професійно-технічних, вищих навчальних закладах I-IV </w:t>
      </w:r>
      <w:proofErr w:type="gramStart"/>
      <w:r w:rsidRPr="005F719E">
        <w:rPr>
          <w:sz w:val="28"/>
          <w:szCs w:val="28"/>
        </w:rPr>
        <w:t>р</w:t>
      </w:r>
      <w:proofErr w:type="gramEnd"/>
      <w:r w:rsidRPr="005F719E">
        <w:rPr>
          <w:sz w:val="28"/>
          <w:szCs w:val="28"/>
        </w:rPr>
        <w:t xml:space="preserve">івня акредитації протягом трьох місяців, які передують місяцю звернення за призначенням державної соціальної допомоги (крім осіб, які в установленому порядку визнані </w:t>
      </w:r>
      <w:r w:rsidRPr="005F719E">
        <w:rPr>
          <w:sz w:val="28"/>
          <w:szCs w:val="28"/>
        </w:rPr>
        <w:lastRenderedPageBreak/>
        <w:t>безробітними й, за інформацією центрів зайнятості, не порушують законодавство про зайнятість щодо сприяння своєму працевлаштуванню;</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 xml:space="preserve">особи, які доглядають за дітьми до досягнення ними трирічного віку або за дітьми, які потребують догляду протягом часу, визначеного в медичному висновку лікарсько-консультативної комісії, але не більше ніж </w:t>
      </w:r>
      <w:proofErr w:type="gramStart"/>
      <w:r w:rsidRPr="005F719E">
        <w:rPr>
          <w:sz w:val="28"/>
          <w:szCs w:val="28"/>
        </w:rPr>
        <w:t>до</w:t>
      </w:r>
      <w:proofErr w:type="gramEnd"/>
      <w:r w:rsidRPr="005F719E">
        <w:rPr>
          <w:sz w:val="28"/>
          <w:szCs w:val="28"/>
        </w:rPr>
        <w:t xml:space="preserve"> досягнення ними шестирічного віку;</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особи, які доглядають за інвалідами I групи або дітьм</w:t>
      </w:r>
      <w:proofErr w:type="gramStart"/>
      <w:r w:rsidRPr="005F719E">
        <w:rPr>
          <w:sz w:val="28"/>
          <w:szCs w:val="28"/>
        </w:rPr>
        <w:t>и-</w:t>
      </w:r>
      <w:proofErr w:type="gramEnd"/>
      <w:r w:rsidRPr="005F719E">
        <w:rPr>
          <w:sz w:val="28"/>
          <w:szCs w:val="28"/>
        </w:rPr>
        <w:t>інвалідами віком до 18 років, а також за особами, які досягли 80-річного віку);</w:t>
      </w:r>
    </w:p>
    <w:p w:rsidR="000A4910" w:rsidRPr="005F719E" w:rsidRDefault="000A4910" w:rsidP="000A4910">
      <w:pPr>
        <w:spacing w:line="360" w:lineRule="auto"/>
        <w:ind w:right="-1" w:firstLine="709"/>
        <w:jc w:val="both"/>
        <w:rPr>
          <w:sz w:val="28"/>
          <w:szCs w:val="28"/>
        </w:rPr>
      </w:pPr>
      <w:r w:rsidRPr="005F719E">
        <w:rPr>
          <w:sz w:val="28"/>
          <w:szCs w:val="28"/>
        </w:rPr>
        <w:t>-</w:t>
      </w:r>
      <w:r w:rsidR="00693DC3">
        <w:rPr>
          <w:sz w:val="28"/>
          <w:szCs w:val="28"/>
          <w:lang w:val="uk-UA"/>
        </w:rPr>
        <w:t xml:space="preserve"> </w:t>
      </w:r>
      <w:proofErr w:type="gramStart"/>
      <w:r w:rsidRPr="005F719E">
        <w:rPr>
          <w:sz w:val="28"/>
          <w:szCs w:val="28"/>
        </w:rPr>
        <w:t>п</w:t>
      </w:r>
      <w:proofErr w:type="gramEnd"/>
      <w:r w:rsidRPr="005F719E">
        <w:rPr>
          <w:sz w:val="28"/>
          <w:szCs w:val="28"/>
        </w:rPr>
        <w:t>ід час вибіркового обстеження матеріально-побутових умов сім’ї з’ясовано, що малозабезпечена сім’я має додаткові джерела для існування, не зазначені в декларації про доходи, і майно (здача в найм або оренду житлового приміщення (будинку) або його частини;</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 xml:space="preserve">один </w:t>
      </w:r>
      <w:proofErr w:type="gramStart"/>
      <w:r w:rsidRPr="005F719E">
        <w:rPr>
          <w:sz w:val="28"/>
          <w:szCs w:val="28"/>
        </w:rPr>
        <w:t>чи к</w:t>
      </w:r>
      <w:proofErr w:type="gramEnd"/>
      <w:r w:rsidRPr="005F719E">
        <w:rPr>
          <w:sz w:val="28"/>
          <w:szCs w:val="28"/>
        </w:rPr>
        <w:t>ілька членів сім’ї працюють без оформлення у встановленому порядку трудових відносин;</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є можливість отримання доходу від утримання худоби, птиці, інших тварин;</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є дохід від народних промислів, використання наявної сільськогосподарської техніки, вантажної машини, мікроавтобуса тощо);</w:t>
      </w:r>
    </w:p>
    <w:p w:rsidR="000A4910" w:rsidRPr="005F719E" w:rsidRDefault="000A4910" w:rsidP="000A4910">
      <w:pPr>
        <w:spacing w:line="360" w:lineRule="auto"/>
        <w:ind w:right="-1" w:firstLine="709"/>
        <w:jc w:val="both"/>
        <w:rPr>
          <w:sz w:val="28"/>
          <w:szCs w:val="28"/>
        </w:rPr>
      </w:pPr>
      <w:r w:rsidRPr="005F719E">
        <w:rPr>
          <w:sz w:val="28"/>
          <w:szCs w:val="28"/>
        </w:rPr>
        <w:t xml:space="preserve">-особи, які входять до складу малозабезпеченої сім’ї, протягом 12 місяців перед зверненням за наданням </w:t>
      </w:r>
      <w:proofErr w:type="gramStart"/>
      <w:r w:rsidRPr="005F719E">
        <w:rPr>
          <w:sz w:val="28"/>
          <w:szCs w:val="28"/>
        </w:rPr>
        <w:t>соц</w:t>
      </w:r>
      <w:proofErr w:type="gramEnd"/>
      <w:r w:rsidRPr="005F719E">
        <w:rPr>
          <w:sz w:val="28"/>
          <w:szCs w:val="28"/>
        </w:rPr>
        <w:t xml:space="preserve">іальної допомоги здійснили купівлю земельної ділянки, квартири (будинку), автомобіля, транспортного засобу (механізму), будівельних матеріалів, інших товарів довгострокового вжитку тощо або оплатили послуги з навчання, будівництва, ремонту квартири (будинку) або автомобіля, транспортного засобу (механізму), телефонного (у тому числі мобільного) зв’язку тощо (крім житлово-комунальних послуг, у межах норм споживання й медичних послуг, пов’язаних із забезпеченням життєдіяльності) в сумі, яка на час звернення перевищує десятикратну величину прожиткового мінімуму </w:t>
      </w:r>
      <w:proofErr w:type="gramStart"/>
      <w:r w:rsidRPr="005F719E">
        <w:rPr>
          <w:sz w:val="28"/>
          <w:szCs w:val="28"/>
        </w:rPr>
        <w:t>для</w:t>
      </w:r>
      <w:proofErr w:type="gramEnd"/>
      <w:r w:rsidRPr="005F719E">
        <w:rPr>
          <w:sz w:val="28"/>
          <w:szCs w:val="28"/>
        </w:rPr>
        <w:t xml:space="preserve"> сім’ї;</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 xml:space="preserve">у власності чи володінні малозабезпеченої сім’ї (крім сімей, які складаються лише з дітей і осіб, які досягли 65-річного віку або є інвалідами </w:t>
      </w:r>
      <w:r w:rsidRPr="005F719E">
        <w:rPr>
          <w:sz w:val="28"/>
          <w:szCs w:val="28"/>
        </w:rPr>
        <w:lastRenderedPageBreak/>
        <w:t>I і II групи, і сімей, у яких є діт</w:t>
      </w:r>
      <w:proofErr w:type="gramStart"/>
      <w:r w:rsidRPr="005F719E">
        <w:rPr>
          <w:sz w:val="28"/>
          <w:szCs w:val="28"/>
        </w:rPr>
        <w:t>и-</w:t>
      </w:r>
      <w:proofErr w:type="gramEnd"/>
      <w:r w:rsidRPr="005F719E">
        <w:rPr>
          <w:sz w:val="28"/>
          <w:szCs w:val="28"/>
        </w:rPr>
        <w:t>інваліди) є земельна ділянка площею понад 0,6 гектара (крім випадків, коли така земельна ділянка з незалежних від сі</w:t>
      </w:r>
      <w:proofErr w:type="gramStart"/>
      <w:r w:rsidRPr="005F719E">
        <w:rPr>
          <w:sz w:val="28"/>
          <w:szCs w:val="28"/>
        </w:rPr>
        <w:t>м</w:t>
      </w:r>
      <w:proofErr w:type="gramEnd"/>
      <w:r w:rsidRPr="005F719E">
        <w:rPr>
          <w:sz w:val="28"/>
          <w:szCs w:val="28"/>
        </w:rPr>
        <w:t>’ї причин не приносить дохід);</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 xml:space="preserve">у власності чи володінні малозабезпеченої сім’ї є друга квартира (будинок) за умови, що загальна площа житла перевищує </w:t>
      </w:r>
      <w:smartTag w:uri="urn:schemas-microsoft-com:office:smarttags" w:element="metricconverter">
        <w:smartTagPr>
          <w:attr w:name="ProductID" w:val="21 кв. м"/>
        </w:smartTagPr>
        <w:r w:rsidRPr="005F719E">
          <w:rPr>
            <w:sz w:val="28"/>
            <w:szCs w:val="28"/>
          </w:rPr>
          <w:t>21 кв. м</w:t>
        </w:r>
      </w:smartTag>
      <w:r w:rsidRPr="005F719E">
        <w:rPr>
          <w:sz w:val="28"/>
          <w:szCs w:val="28"/>
        </w:rPr>
        <w:t xml:space="preserve"> на одного члена сім’ї й додатково </w:t>
      </w:r>
      <w:smartTag w:uri="urn:schemas-microsoft-com:office:smarttags" w:element="metricconverter">
        <w:smartTagPr>
          <w:attr w:name="ProductID" w:val="10,5 кв. м"/>
        </w:smartTagPr>
        <w:r w:rsidRPr="005F719E">
          <w:rPr>
            <w:sz w:val="28"/>
            <w:szCs w:val="28"/>
          </w:rPr>
          <w:t>10,5 кв. м</w:t>
        </w:r>
      </w:smartTag>
      <w:r w:rsidRPr="005F719E">
        <w:rPr>
          <w:sz w:val="28"/>
          <w:szCs w:val="28"/>
        </w:rPr>
        <w:t xml:space="preserve"> на сі</w:t>
      </w:r>
      <w:proofErr w:type="gramStart"/>
      <w:r w:rsidRPr="005F719E">
        <w:rPr>
          <w:sz w:val="28"/>
          <w:szCs w:val="28"/>
        </w:rPr>
        <w:t>м’ю</w:t>
      </w:r>
      <w:proofErr w:type="gramEnd"/>
      <w:r w:rsidRPr="005F719E">
        <w:rPr>
          <w:sz w:val="28"/>
          <w:szCs w:val="28"/>
        </w:rPr>
        <w:t xml:space="preserve">, чи більше одного автомобіля, транспортного засобу (механізму). </w:t>
      </w:r>
      <w:proofErr w:type="gramStart"/>
      <w:r w:rsidRPr="005F719E">
        <w:rPr>
          <w:sz w:val="28"/>
          <w:szCs w:val="28"/>
        </w:rPr>
        <w:t>При цьому не враховуються транспортні засоби, які, за законодавством, не є об’єктами оподаткування (крім тракторів на гусеничному ходу).</w:t>
      </w:r>
      <w:proofErr w:type="gramEnd"/>
    </w:p>
    <w:p w:rsidR="000A4910" w:rsidRPr="005F719E" w:rsidRDefault="000A4910" w:rsidP="000A4910">
      <w:pPr>
        <w:spacing w:line="360" w:lineRule="auto"/>
        <w:ind w:right="-1" w:firstLine="709"/>
        <w:jc w:val="both"/>
        <w:rPr>
          <w:sz w:val="28"/>
          <w:szCs w:val="28"/>
        </w:rPr>
      </w:pPr>
      <w:r w:rsidRPr="005F719E">
        <w:rPr>
          <w:sz w:val="28"/>
          <w:szCs w:val="28"/>
        </w:rPr>
        <w:t xml:space="preserve">За наявності обставин, передбачених в абзацах 2–6 цього пункту, державна </w:t>
      </w:r>
      <w:proofErr w:type="gramStart"/>
      <w:r w:rsidRPr="005F719E">
        <w:rPr>
          <w:sz w:val="28"/>
          <w:szCs w:val="28"/>
        </w:rPr>
        <w:t>соц</w:t>
      </w:r>
      <w:proofErr w:type="gramEnd"/>
      <w:r w:rsidRPr="005F719E">
        <w:rPr>
          <w:sz w:val="28"/>
          <w:szCs w:val="28"/>
        </w:rPr>
        <w:t xml:space="preserve">іальна допомога може бути призначена на підставі рішень районних, районних у містах Києві й Севастополі держадміністрацій і виконавчих комітетів міських і районних у містах (у разі їх створення) рад або утворених ними комісій, якщо: 1) у складі сім’ї є інвалід; 2) у малозабезпеченій багатодітній сім’ї виховуються троє або більше дітей віком до 18 років (якщо діти навчаються за денною формою навчання в загальноосвітніх, а також професійно-технічних, вищих навчальних закладах I-IV </w:t>
      </w:r>
      <w:proofErr w:type="gramStart"/>
      <w:r w:rsidRPr="005F719E">
        <w:rPr>
          <w:sz w:val="28"/>
          <w:szCs w:val="28"/>
        </w:rPr>
        <w:t>р</w:t>
      </w:r>
      <w:proofErr w:type="gramEnd"/>
      <w:r w:rsidRPr="005F719E">
        <w:rPr>
          <w:sz w:val="28"/>
          <w:szCs w:val="28"/>
        </w:rPr>
        <w:t xml:space="preserve">івня акредитації, але не довше ніж до досягнення ними 23 років); 3) неможливість отримання будь-яких джерел для існування пов’язана з тривалою хворобою одного й/або кількох членів сім’ї. </w:t>
      </w:r>
      <w:proofErr w:type="gramStart"/>
      <w:r w:rsidRPr="005F719E">
        <w:rPr>
          <w:sz w:val="28"/>
          <w:szCs w:val="28"/>
        </w:rPr>
        <w:t>Р</w:t>
      </w:r>
      <w:proofErr w:type="gramEnd"/>
      <w:r w:rsidRPr="005F719E">
        <w:rPr>
          <w:sz w:val="28"/>
          <w:szCs w:val="28"/>
        </w:rPr>
        <w:t>ішення про призначення державної соціальної допомоги в таких випадках приймається на підставі обстеження матеріально-побутових умов сім’ї, яка звернулася за призначенням такої допомоги.</w:t>
      </w:r>
    </w:p>
    <w:p w:rsidR="000A4910" w:rsidRPr="005F719E" w:rsidRDefault="000A4910" w:rsidP="000A4910">
      <w:pPr>
        <w:spacing w:line="360" w:lineRule="auto"/>
        <w:ind w:right="-1" w:firstLine="709"/>
        <w:jc w:val="both"/>
        <w:rPr>
          <w:sz w:val="28"/>
          <w:szCs w:val="28"/>
        </w:rPr>
      </w:pPr>
      <w:r w:rsidRPr="005F719E">
        <w:rPr>
          <w:sz w:val="28"/>
          <w:szCs w:val="28"/>
        </w:rPr>
        <w:t xml:space="preserve">Для призначення </w:t>
      </w:r>
      <w:proofErr w:type="gramStart"/>
      <w:r w:rsidRPr="005F719E">
        <w:rPr>
          <w:sz w:val="28"/>
          <w:szCs w:val="28"/>
        </w:rPr>
        <w:t>соц</w:t>
      </w:r>
      <w:proofErr w:type="gramEnd"/>
      <w:r w:rsidRPr="005F719E">
        <w:rPr>
          <w:sz w:val="28"/>
          <w:szCs w:val="28"/>
        </w:rPr>
        <w:t>іальної допомоги сім’ям, у яких є діти, які навчаються у вечірній школі з денною формою навчання, у вищому навчальному закладі або є слухачами курсів на контрактній основі, обстеження матеріально-побутових умов сім’ї обов’язкове.</w:t>
      </w:r>
    </w:p>
    <w:p w:rsidR="000A4910" w:rsidRPr="005F719E" w:rsidRDefault="000A4910" w:rsidP="000A4910">
      <w:pPr>
        <w:spacing w:line="360" w:lineRule="auto"/>
        <w:ind w:right="-1" w:firstLine="709"/>
        <w:jc w:val="both"/>
        <w:rPr>
          <w:sz w:val="28"/>
          <w:szCs w:val="28"/>
        </w:rPr>
      </w:pPr>
      <w:r w:rsidRPr="005F719E">
        <w:rPr>
          <w:sz w:val="28"/>
          <w:szCs w:val="28"/>
        </w:rPr>
        <w:t xml:space="preserve">Якщо особами, які входять до складу сім’ї, навмисно подано недостовірні відомості чи приховано відомості, які вплинули або могли вплинути на встановлення права на </w:t>
      </w:r>
      <w:proofErr w:type="gramStart"/>
      <w:r w:rsidRPr="005F719E">
        <w:rPr>
          <w:sz w:val="28"/>
          <w:szCs w:val="28"/>
        </w:rPr>
        <w:t>соц</w:t>
      </w:r>
      <w:proofErr w:type="gramEnd"/>
      <w:r w:rsidRPr="005F719E">
        <w:rPr>
          <w:sz w:val="28"/>
          <w:szCs w:val="28"/>
        </w:rPr>
        <w:t xml:space="preserve">іальну допомогу й визначення її </w:t>
      </w:r>
      <w:r w:rsidRPr="005F719E">
        <w:rPr>
          <w:sz w:val="28"/>
          <w:szCs w:val="28"/>
        </w:rPr>
        <w:lastRenderedPageBreak/>
        <w:t>розміру, виплата соціальної допомоги припиняється з місяця, у якому виявлено порушення. На наступний строк допомога може бути призначена не раніше, ніж через шість місяців, починаючи з першого числа місяця виявлення порушення [8</w:t>
      </w:r>
      <w:r>
        <w:rPr>
          <w:sz w:val="28"/>
          <w:szCs w:val="28"/>
        </w:rPr>
        <w:t>, с.15</w:t>
      </w:r>
      <w:r w:rsidRPr="005F719E">
        <w:rPr>
          <w:sz w:val="28"/>
          <w:szCs w:val="28"/>
        </w:rPr>
        <w:t>].</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Визначення розміру </w:t>
      </w:r>
      <w:proofErr w:type="gramStart"/>
      <w:r w:rsidRPr="005F719E">
        <w:rPr>
          <w:bCs/>
          <w:sz w:val="28"/>
          <w:szCs w:val="28"/>
        </w:rPr>
        <w:t>соц</w:t>
      </w:r>
      <w:proofErr w:type="gramEnd"/>
      <w:r w:rsidRPr="005F719E">
        <w:rPr>
          <w:bCs/>
          <w:sz w:val="28"/>
          <w:szCs w:val="28"/>
        </w:rPr>
        <w:t>іальної допомоги</w:t>
      </w:r>
    </w:p>
    <w:p w:rsidR="000A4910" w:rsidRPr="005F719E" w:rsidRDefault="000A4910" w:rsidP="000A4910">
      <w:pPr>
        <w:spacing w:line="360" w:lineRule="auto"/>
        <w:ind w:right="-1" w:firstLine="709"/>
        <w:jc w:val="both"/>
        <w:rPr>
          <w:sz w:val="28"/>
          <w:szCs w:val="28"/>
        </w:rPr>
      </w:pPr>
      <w:r w:rsidRPr="005F719E">
        <w:rPr>
          <w:sz w:val="28"/>
          <w:szCs w:val="28"/>
        </w:rPr>
        <w:t>Розмі</w:t>
      </w:r>
      <w:proofErr w:type="gramStart"/>
      <w:r w:rsidRPr="005F719E">
        <w:rPr>
          <w:sz w:val="28"/>
          <w:szCs w:val="28"/>
        </w:rPr>
        <w:t>р</w:t>
      </w:r>
      <w:proofErr w:type="gramEnd"/>
      <w:r w:rsidRPr="005F719E">
        <w:rPr>
          <w:sz w:val="28"/>
          <w:szCs w:val="28"/>
        </w:rPr>
        <w:t xml:space="preserve"> соціальної допомоги визначається як різниця між прожитковим мінімумом для сім’ї в її середньомісячним сукупним доходом, але не може бути більшим ніж 75% прожиткового мінімуму для сім’ї. Середньомісячний сукупний дохід сім’ї визначається за Методикою обчислення сукупного доходу сім’ї для всіх видів </w:t>
      </w:r>
      <w:proofErr w:type="gramStart"/>
      <w:r w:rsidRPr="005F719E">
        <w:rPr>
          <w:sz w:val="28"/>
          <w:szCs w:val="28"/>
        </w:rPr>
        <w:t>соц</w:t>
      </w:r>
      <w:proofErr w:type="gramEnd"/>
      <w:r w:rsidRPr="005F719E">
        <w:rPr>
          <w:sz w:val="28"/>
          <w:szCs w:val="28"/>
        </w:rPr>
        <w:t>іальної допомоги, що затверд</w:t>
      </w:r>
      <w:r>
        <w:rPr>
          <w:sz w:val="28"/>
          <w:szCs w:val="28"/>
        </w:rPr>
        <w:t xml:space="preserve">жується Мінпраці, Мінекономіки, </w:t>
      </w:r>
      <w:r w:rsidRPr="005F719E">
        <w:rPr>
          <w:sz w:val="28"/>
          <w:szCs w:val="28"/>
        </w:rPr>
        <w:t>Мінфіном, Держкомстатом, Держкомсім’ямолоддю.</w:t>
      </w:r>
    </w:p>
    <w:p w:rsidR="000A4910" w:rsidRPr="005F719E" w:rsidRDefault="000A4910" w:rsidP="000A4910">
      <w:pPr>
        <w:spacing w:line="360" w:lineRule="auto"/>
        <w:ind w:right="-1" w:firstLine="709"/>
        <w:jc w:val="both"/>
        <w:rPr>
          <w:iCs/>
          <w:sz w:val="28"/>
          <w:szCs w:val="28"/>
        </w:rPr>
      </w:pPr>
      <w:r w:rsidRPr="005F719E">
        <w:rPr>
          <w:iCs/>
          <w:sz w:val="28"/>
          <w:szCs w:val="28"/>
        </w:rPr>
        <w:t xml:space="preserve">Згідно з п. 5 Методики, до сукупного доходу </w:t>
      </w:r>
      <w:proofErr w:type="gramStart"/>
      <w:r w:rsidRPr="005F719E">
        <w:rPr>
          <w:iCs/>
          <w:sz w:val="28"/>
          <w:szCs w:val="28"/>
        </w:rPr>
        <w:t>сімей</w:t>
      </w:r>
      <w:proofErr w:type="gramEnd"/>
      <w:r w:rsidRPr="005F719E">
        <w:rPr>
          <w:iCs/>
          <w:sz w:val="28"/>
          <w:szCs w:val="28"/>
        </w:rPr>
        <w:t xml:space="preserve"> (одержувачів) входять:</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 xml:space="preserve">нарахована заробітна плата, у тому числі за надурочну роботу, за роботу в святкові, неробочі й вихідні дні й за роботу за сумісництвом; плата за роботу в колективному сільськогосподарському </w:t>
      </w:r>
      <w:proofErr w:type="gramStart"/>
      <w:r w:rsidRPr="005F719E">
        <w:rPr>
          <w:sz w:val="28"/>
          <w:szCs w:val="28"/>
        </w:rPr>
        <w:t>п</w:t>
      </w:r>
      <w:proofErr w:type="gramEnd"/>
      <w:r w:rsidRPr="005F719E">
        <w:rPr>
          <w:sz w:val="28"/>
          <w:szCs w:val="28"/>
        </w:rPr>
        <w:t>ідприємстві; надбавки й доплати всіх видів;</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 xml:space="preserve">премії, установлені за системами оплати праці на </w:t>
      </w:r>
      <w:proofErr w:type="gramStart"/>
      <w:r w:rsidRPr="005F719E">
        <w:rPr>
          <w:sz w:val="28"/>
          <w:szCs w:val="28"/>
        </w:rPr>
        <w:t>п</w:t>
      </w:r>
      <w:proofErr w:type="gramEnd"/>
      <w:r w:rsidRPr="005F719E">
        <w:rPr>
          <w:sz w:val="28"/>
          <w:szCs w:val="28"/>
        </w:rPr>
        <w:t xml:space="preserve">ідприємстві, в установі, організації, незалежно від періодичності й джерел їх виплати; відсоткові надбавки й щорічна винагорода з фонду матеріального заохочення за </w:t>
      </w:r>
      <w:proofErr w:type="gramStart"/>
      <w:r w:rsidRPr="005F719E">
        <w:rPr>
          <w:sz w:val="28"/>
          <w:szCs w:val="28"/>
        </w:rPr>
        <w:t>п</w:t>
      </w:r>
      <w:proofErr w:type="gramEnd"/>
      <w:r w:rsidRPr="005F719E">
        <w:rPr>
          <w:sz w:val="28"/>
          <w:szCs w:val="28"/>
        </w:rPr>
        <w:t>ідсумками роботи за рік підприємства, установи чи організації. Премії й щорічні винагороди включаються до сукупного доходу на час їх нарахування, при цьому за рік враховується не більше однієї винагороди за вислугу років;</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 xml:space="preserve">інші грошові виплати, які мають систематичний характер (польове забезпечення, доплати за роз’їзний і рухомий характер роботи тощо, крім виплат </w:t>
      </w:r>
      <w:proofErr w:type="gramStart"/>
      <w:r w:rsidRPr="005F719E">
        <w:rPr>
          <w:sz w:val="28"/>
          <w:szCs w:val="28"/>
        </w:rPr>
        <w:t>на</w:t>
      </w:r>
      <w:proofErr w:type="gramEnd"/>
      <w:r w:rsidRPr="005F719E">
        <w:rPr>
          <w:sz w:val="28"/>
          <w:szCs w:val="28"/>
        </w:rPr>
        <w:t xml:space="preserve"> відрядження);</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 xml:space="preserve">стипендії, пенсії, допомога (крім частини допомоги при народженні дитини, допомоги на поховання, одноразової допомоги, яка надається за </w:t>
      </w:r>
      <w:proofErr w:type="gramStart"/>
      <w:r w:rsidRPr="005F719E">
        <w:rPr>
          <w:sz w:val="28"/>
          <w:szCs w:val="28"/>
        </w:rPr>
        <w:lastRenderedPageBreak/>
        <w:t>р</w:t>
      </w:r>
      <w:proofErr w:type="gramEnd"/>
      <w:r w:rsidRPr="005F719E">
        <w:rPr>
          <w:sz w:val="28"/>
          <w:szCs w:val="28"/>
        </w:rPr>
        <w:t>ішеннями органів виконавчої влади й місцевого самоврядування, підприємств, організацій незалежно від форм власності), допомога на навчання, безпосередньо отримана особою від підприємства, установи чи організації, за винятком коштів, отриманих на умовах позики чи кредитів і щомісячні компенсаційні виплати. При цьому до сукупного доходу не включається допомога, для призначення якої обчислюється сукупний дохід. При зверненні за призначенням декількох видів допомоги, розмі</w:t>
      </w:r>
      <w:proofErr w:type="gramStart"/>
      <w:r w:rsidRPr="005F719E">
        <w:rPr>
          <w:sz w:val="28"/>
          <w:szCs w:val="28"/>
        </w:rPr>
        <w:t>р</w:t>
      </w:r>
      <w:proofErr w:type="gramEnd"/>
      <w:r w:rsidRPr="005F719E">
        <w:rPr>
          <w:sz w:val="28"/>
          <w:szCs w:val="28"/>
        </w:rPr>
        <w:t xml:space="preserve"> яких визначається з урахуванням сукупного доходу, до сукупного доходу сім’ї входять розміри призначених на дату звернення зазначених видів допомоги, крім допомоги, для призначення якої обчислюється сукупний дохід;</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 xml:space="preserve">доходи від підприємницької діяльності й іншої незалежної професійної діяльності, у тому числі доходи адвокатів, приватних нотаріусів і </w:t>
      </w:r>
      <w:proofErr w:type="gramStart"/>
      <w:r w:rsidRPr="005F719E">
        <w:rPr>
          <w:sz w:val="28"/>
          <w:szCs w:val="28"/>
        </w:rPr>
        <w:t>в</w:t>
      </w:r>
      <w:proofErr w:type="gramEnd"/>
      <w:r w:rsidRPr="005F719E">
        <w:rPr>
          <w:sz w:val="28"/>
          <w:szCs w:val="28"/>
        </w:rPr>
        <w:t xml:space="preserve">ід заняття літературною, художньою, музичною, артистичною й іншою творчою діяльністю. Доходи осіб, які займаються такою діяльністю, визначаються на </w:t>
      </w:r>
      <w:proofErr w:type="gramStart"/>
      <w:r w:rsidRPr="005F719E">
        <w:rPr>
          <w:sz w:val="28"/>
          <w:szCs w:val="28"/>
        </w:rPr>
        <w:t>п</w:t>
      </w:r>
      <w:proofErr w:type="gramEnd"/>
      <w:r w:rsidRPr="005F719E">
        <w:rPr>
          <w:sz w:val="28"/>
          <w:szCs w:val="28"/>
        </w:rPr>
        <w:t xml:space="preserve">ідставі даних державних податкових адміністрацій. Доходи осіб, які сплачують фіксований податок, визначаються на </w:t>
      </w:r>
      <w:proofErr w:type="gramStart"/>
      <w:r w:rsidRPr="005F719E">
        <w:rPr>
          <w:sz w:val="28"/>
          <w:szCs w:val="28"/>
        </w:rPr>
        <w:t>п</w:t>
      </w:r>
      <w:proofErr w:type="gramEnd"/>
      <w:r w:rsidRPr="005F719E">
        <w:rPr>
          <w:sz w:val="28"/>
          <w:szCs w:val="28"/>
        </w:rPr>
        <w:t>ідставі прибуткового податку й розраховуються за шкалою ставок прогресивного оподаткування;</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усі види винагород, які виплачуються штатним (позаштатним) літературним працівникам, художникам, фотокореспондентам й іншим особам із фонду авторського гонорару, а також винагороди, які виплачуються за публічне виконання творі</w:t>
      </w:r>
      <w:proofErr w:type="gramStart"/>
      <w:r w:rsidRPr="005F719E">
        <w:rPr>
          <w:sz w:val="28"/>
          <w:szCs w:val="28"/>
        </w:rPr>
        <w:t>в</w:t>
      </w:r>
      <w:proofErr w:type="gramEnd"/>
      <w:r w:rsidRPr="005F719E">
        <w:rPr>
          <w:sz w:val="28"/>
          <w:szCs w:val="28"/>
        </w:rPr>
        <w:t>; при цьому розмі</w:t>
      </w:r>
      <w:proofErr w:type="gramStart"/>
      <w:r w:rsidRPr="005F719E">
        <w:rPr>
          <w:sz w:val="28"/>
          <w:szCs w:val="28"/>
        </w:rPr>
        <w:t>р</w:t>
      </w:r>
      <w:proofErr w:type="gramEnd"/>
      <w:r w:rsidRPr="005F719E">
        <w:rPr>
          <w:sz w:val="28"/>
          <w:szCs w:val="28"/>
        </w:rPr>
        <w:t xml:space="preserve"> доходу визначається як середньомісячний розмір гонорару за рік, який передує зверненню за призначенням допомоги, з урахуванням коефіцієнта зростання середньомісячної номінальної заробітної плати працівників, зайнятих в економіці;</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 xml:space="preserve">матеріальне забезпечення, відповідно до Закону України «Про загальнообов’язкове державне </w:t>
      </w:r>
      <w:proofErr w:type="gramStart"/>
      <w:r w:rsidRPr="005F719E">
        <w:rPr>
          <w:sz w:val="28"/>
          <w:szCs w:val="28"/>
        </w:rPr>
        <w:t>соц</w:t>
      </w:r>
      <w:proofErr w:type="gramEnd"/>
      <w:r w:rsidRPr="005F719E">
        <w:rPr>
          <w:sz w:val="28"/>
          <w:szCs w:val="28"/>
        </w:rPr>
        <w:t>іальне страхування на випадок безробіття»;</w:t>
      </w:r>
    </w:p>
    <w:p w:rsidR="000A4910" w:rsidRPr="005F719E" w:rsidRDefault="000A4910" w:rsidP="000A4910">
      <w:pPr>
        <w:spacing w:line="360" w:lineRule="auto"/>
        <w:ind w:right="-1" w:firstLine="709"/>
        <w:jc w:val="both"/>
        <w:rPr>
          <w:sz w:val="28"/>
          <w:szCs w:val="28"/>
        </w:rPr>
      </w:pPr>
      <w:r w:rsidRPr="005F719E">
        <w:rPr>
          <w:sz w:val="28"/>
          <w:szCs w:val="28"/>
        </w:rPr>
        <w:lastRenderedPageBreak/>
        <w:t>-</w:t>
      </w:r>
      <w:r w:rsidR="00191E75">
        <w:rPr>
          <w:sz w:val="28"/>
          <w:szCs w:val="28"/>
          <w:lang w:val="uk-UA"/>
        </w:rPr>
        <w:t xml:space="preserve"> </w:t>
      </w:r>
      <w:r w:rsidRPr="005F719E">
        <w:rPr>
          <w:sz w:val="28"/>
          <w:szCs w:val="28"/>
        </w:rPr>
        <w:t xml:space="preserve">доходи від здавання житлового приміщення (будинку) або інших будов у найм або в оренду (на </w:t>
      </w:r>
      <w:proofErr w:type="gramStart"/>
      <w:r w:rsidRPr="005F719E">
        <w:rPr>
          <w:sz w:val="28"/>
          <w:szCs w:val="28"/>
        </w:rPr>
        <w:t>п</w:t>
      </w:r>
      <w:proofErr w:type="gramEnd"/>
      <w:r w:rsidRPr="005F719E">
        <w:rPr>
          <w:sz w:val="28"/>
          <w:szCs w:val="28"/>
        </w:rPr>
        <w:t>ідставі довідок органів державних податкових адміністрацій);</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натуральна оплата праці;</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грошове забезпечення військовослужбовців, крім військовослужбовців строкової служби;</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 xml:space="preserve">суми, які виплачуються </w:t>
      </w:r>
      <w:proofErr w:type="gramStart"/>
      <w:r w:rsidRPr="005F719E">
        <w:rPr>
          <w:sz w:val="28"/>
          <w:szCs w:val="28"/>
        </w:rPr>
        <w:t>в</w:t>
      </w:r>
      <w:proofErr w:type="gramEnd"/>
      <w:r w:rsidRPr="005F719E">
        <w:rPr>
          <w:sz w:val="28"/>
          <w:szCs w:val="28"/>
        </w:rPr>
        <w:t xml:space="preserve"> порядку відшкодування шкоди, заподіяної працівникові за ушкодження його здоров’я, що пов’язане з виконанням ним трудових обов’язків;</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 xml:space="preserve">заробіток учнів і студентів, які поєднують навчання з постійною роботою на </w:t>
      </w:r>
      <w:proofErr w:type="gramStart"/>
      <w:r w:rsidRPr="005F719E">
        <w:rPr>
          <w:sz w:val="28"/>
          <w:szCs w:val="28"/>
        </w:rPr>
        <w:t>п</w:t>
      </w:r>
      <w:proofErr w:type="gramEnd"/>
      <w:r w:rsidRPr="005F719E">
        <w:rPr>
          <w:sz w:val="28"/>
          <w:szCs w:val="28"/>
        </w:rPr>
        <w:t>ідприємствах, в установах, організаціях незалежно від форм власності й господарювання;</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 xml:space="preserve">суми, які виплачувалися за час вимушеного прогулу й суми за час вимушеного прогулу при затримці виконання </w:t>
      </w:r>
      <w:proofErr w:type="gramStart"/>
      <w:r w:rsidRPr="005F719E">
        <w:rPr>
          <w:sz w:val="28"/>
          <w:szCs w:val="28"/>
        </w:rPr>
        <w:t>р</w:t>
      </w:r>
      <w:proofErr w:type="gramEnd"/>
      <w:r w:rsidRPr="005F719E">
        <w:rPr>
          <w:sz w:val="28"/>
          <w:szCs w:val="28"/>
        </w:rPr>
        <w:t>ішення про поновлення на роботі працівника;</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proofErr w:type="gramStart"/>
      <w:r w:rsidRPr="005F719E">
        <w:rPr>
          <w:sz w:val="28"/>
          <w:szCs w:val="28"/>
        </w:rPr>
        <w:t>одержан</w:t>
      </w:r>
      <w:proofErr w:type="gramEnd"/>
      <w:r w:rsidRPr="005F719E">
        <w:rPr>
          <w:sz w:val="28"/>
          <w:szCs w:val="28"/>
        </w:rPr>
        <w:t>і аліменти;</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 xml:space="preserve">фактичний заробіток осіб, які працювали у фізичних осіб. При цьому натуральна частина заробітної плати цих осіб також </w:t>
      </w:r>
      <w:proofErr w:type="gramStart"/>
      <w:r w:rsidRPr="005F719E">
        <w:rPr>
          <w:sz w:val="28"/>
          <w:szCs w:val="28"/>
        </w:rPr>
        <w:t>включається</w:t>
      </w:r>
      <w:proofErr w:type="gramEnd"/>
      <w:r w:rsidRPr="005F719E">
        <w:rPr>
          <w:sz w:val="28"/>
          <w:szCs w:val="28"/>
        </w:rPr>
        <w:t xml:space="preserve"> до їхнього сукупного доходу;</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суми індексації грошових доходів населення й компенсації працівникам втрати частини заробітної плати у зв’язку з порушенням термі</w:t>
      </w:r>
      <w:proofErr w:type="gramStart"/>
      <w:r w:rsidRPr="005F719E">
        <w:rPr>
          <w:sz w:val="28"/>
          <w:szCs w:val="28"/>
        </w:rPr>
        <w:t>н</w:t>
      </w:r>
      <w:proofErr w:type="gramEnd"/>
      <w:r w:rsidRPr="005F719E">
        <w:rPr>
          <w:sz w:val="28"/>
          <w:szCs w:val="28"/>
        </w:rPr>
        <w:t>ів їх виплати;</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доходи від особистого селянського господарства, земельних ділянок, наданих для ведення городництва, сінокосіння, випасання худоби, і від земельної частки (паю), виділеної внаслідок розпаювання землі;</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допомога у зв’язку з тимчасовою непрацездатністю;</w:t>
      </w:r>
    </w:p>
    <w:p w:rsidR="000A4910" w:rsidRPr="005F719E" w:rsidRDefault="000A4910" w:rsidP="000A4910">
      <w:pPr>
        <w:spacing w:line="360" w:lineRule="auto"/>
        <w:ind w:right="-1" w:firstLine="709"/>
        <w:jc w:val="both"/>
        <w:rPr>
          <w:sz w:val="28"/>
          <w:szCs w:val="28"/>
        </w:rPr>
      </w:pPr>
      <w:r w:rsidRPr="005F719E">
        <w:rPr>
          <w:sz w:val="28"/>
          <w:szCs w:val="28"/>
        </w:rPr>
        <w:t xml:space="preserve">інші доходи, які </w:t>
      </w:r>
      <w:proofErr w:type="gramStart"/>
      <w:r w:rsidRPr="005F719E">
        <w:rPr>
          <w:sz w:val="28"/>
          <w:szCs w:val="28"/>
        </w:rPr>
        <w:t>п</w:t>
      </w:r>
      <w:proofErr w:type="gramEnd"/>
      <w:r w:rsidRPr="005F719E">
        <w:rPr>
          <w:sz w:val="28"/>
          <w:szCs w:val="28"/>
        </w:rPr>
        <w:t>ідлягають оподаткуванню, відповідно до законодавства.</w:t>
      </w:r>
    </w:p>
    <w:p w:rsidR="000A4910" w:rsidRPr="005F719E" w:rsidRDefault="000A4910" w:rsidP="000A4910">
      <w:pPr>
        <w:spacing w:line="360" w:lineRule="auto"/>
        <w:ind w:right="-1" w:firstLine="709"/>
        <w:jc w:val="both"/>
        <w:rPr>
          <w:iCs/>
          <w:sz w:val="28"/>
          <w:szCs w:val="28"/>
        </w:rPr>
      </w:pPr>
      <w:r w:rsidRPr="005F719E">
        <w:rPr>
          <w:iCs/>
          <w:sz w:val="28"/>
          <w:szCs w:val="28"/>
        </w:rPr>
        <w:lastRenderedPageBreak/>
        <w:t xml:space="preserve">До сукупного доходу включаються також виплати, передбачені Законом України «Про статус і </w:t>
      </w:r>
      <w:proofErr w:type="gramStart"/>
      <w:r w:rsidRPr="005F719E">
        <w:rPr>
          <w:iCs/>
          <w:sz w:val="28"/>
          <w:szCs w:val="28"/>
        </w:rPr>
        <w:t>соц</w:t>
      </w:r>
      <w:proofErr w:type="gramEnd"/>
      <w:r w:rsidRPr="005F719E">
        <w:rPr>
          <w:iCs/>
          <w:sz w:val="28"/>
          <w:szCs w:val="28"/>
        </w:rPr>
        <w:t>іальний захист громадян, які постраждали внаслідок Чорнобильської катастрофи»:</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proofErr w:type="gramStart"/>
      <w:r w:rsidRPr="005F719E">
        <w:rPr>
          <w:sz w:val="28"/>
          <w:szCs w:val="28"/>
        </w:rPr>
        <w:t>п</w:t>
      </w:r>
      <w:proofErr w:type="gramEnd"/>
      <w:r w:rsidRPr="005F719E">
        <w:rPr>
          <w:sz w:val="28"/>
          <w:szCs w:val="28"/>
        </w:rPr>
        <w:t>ідвищення розміру оплати праці, стипендій і пенсій громадян, які працювали або працюють на територіях радіоактивного забруднення;</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оплата додаткової відпустки;</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proofErr w:type="gramStart"/>
      <w:r w:rsidRPr="005F719E">
        <w:rPr>
          <w:sz w:val="28"/>
          <w:szCs w:val="28"/>
        </w:rPr>
        <w:t>р</w:t>
      </w:r>
      <w:proofErr w:type="gramEnd"/>
      <w:r w:rsidRPr="005F719E">
        <w:rPr>
          <w:sz w:val="28"/>
          <w:szCs w:val="28"/>
        </w:rPr>
        <w:t>ізниця між заробітками при переведенні на нижчеоплачувану роботу;</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середня заробітна плата, яка зберігається за працівником при звільненні його з роботи у зв’язку з відселенням;</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компенсація за час вимушеного простою;</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 xml:space="preserve">щомісячна грошова допомога у зв’язку з обмеженням споживання продуктів харчування місцевого виробництва й особистого </w:t>
      </w:r>
      <w:proofErr w:type="gramStart"/>
      <w:r w:rsidRPr="005F719E">
        <w:rPr>
          <w:sz w:val="28"/>
          <w:szCs w:val="28"/>
        </w:rPr>
        <w:t>п</w:t>
      </w:r>
      <w:proofErr w:type="gramEnd"/>
      <w:r w:rsidRPr="005F719E">
        <w:rPr>
          <w:sz w:val="28"/>
          <w:szCs w:val="28"/>
        </w:rPr>
        <w:t>ідсобного господарства;</w:t>
      </w:r>
    </w:p>
    <w:p w:rsidR="000A4910" w:rsidRPr="005F719E" w:rsidRDefault="000A4910" w:rsidP="000A4910">
      <w:pPr>
        <w:spacing w:line="360" w:lineRule="auto"/>
        <w:ind w:right="-1" w:firstLine="709"/>
        <w:jc w:val="both"/>
        <w:rPr>
          <w:sz w:val="28"/>
          <w:szCs w:val="28"/>
        </w:rPr>
      </w:pPr>
      <w:r w:rsidRPr="005F719E">
        <w:rPr>
          <w:sz w:val="28"/>
          <w:szCs w:val="28"/>
        </w:rPr>
        <w:t>-</w:t>
      </w:r>
      <w:r w:rsidR="00191E75">
        <w:rPr>
          <w:sz w:val="28"/>
          <w:szCs w:val="28"/>
          <w:lang w:val="uk-UA"/>
        </w:rPr>
        <w:t xml:space="preserve"> </w:t>
      </w:r>
      <w:r w:rsidRPr="005F719E">
        <w:rPr>
          <w:sz w:val="28"/>
          <w:szCs w:val="28"/>
        </w:rPr>
        <w:t>щорічна допомога на оздоровлення [</w:t>
      </w:r>
      <w:r>
        <w:rPr>
          <w:sz w:val="28"/>
          <w:szCs w:val="28"/>
        </w:rPr>
        <w:t>8, с.15</w:t>
      </w:r>
      <w:r w:rsidRPr="005F719E">
        <w:rPr>
          <w:sz w:val="28"/>
          <w:szCs w:val="28"/>
        </w:rPr>
        <w:t>].</w:t>
      </w:r>
    </w:p>
    <w:p w:rsidR="000A4910" w:rsidRPr="005F719E" w:rsidRDefault="000A4910" w:rsidP="000A4910">
      <w:pPr>
        <w:spacing w:line="360" w:lineRule="auto"/>
        <w:ind w:right="-1" w:firstLine="709"/>
        <w:jc w:val="both"/>
        <w:rPr>
          <w:sz w:val="28"/>
          <w:szCs w:val="28"/>
        </w:rPr>
      </w:pPr>
      <w:proofErr w:type="gramStart"/>
      <w:r w:rsidRPr="005F719E">
        <w:rPr>
          <w:sz w:val="28"/>
          <w:szCs w:val="28"/>
        </w:rPr>
        <w:t>П</w:t>
      </w:r>
      <w:proofErr w:type="gramEnd"/>
      <w:r w:rsidRPr="005F719E">
        <w:rPr>
          <w:sz w:val="28"/>
          <w:szCs w:val="28"/>
        </w:rPr>
        <w:t>ід час обчислення середньомісячного сукупного доходу сім’ї, у складі якої протягом періоду, за який обчислюється дохід, відбулися зміни (розірвання шлюбу або коли шлюб між подружжям не розірвано, але в цей період набрало законної сили рішення суду про стягнення з батька (матері) аліментів), враховується місячний розмі</w:t>
      </w:r>
      <w:proofErr w:type="gramStart"/>
      <w:r w:rsidRPr="005F719E">
        <w:rPr>
          <w:sz w:val="28"/>
          <w:szCs w:val="28"/>
        </w:rPr>
        <w:t>р</w:t>
      </w:r>
      <w:proofErr w:type="gramEnd"/>
      <w:r w:rsidRPr="005F719E">
        <w:rPr>
          <w:sz w:val="28"/>
          <w:szCs w:val="28"/>
        </w:rPr>
        <w:t xml:space="preserve"> аліментів за період, за який обчислюється середньомісячний сукупний дохід для призначення соціальної допомоги.</w:t>
      </w:r>
    </w:p>
    <w:p w:rsidR="000A4910" w:rsidRPr="005F719E" w:rsidRDefault="000A4910" w:rsidP="000A4910">
      <w:pPr>
        <w:spacing w:line="360" w:lineRule="auto"/>
        <w:ind w:right="-1" w:firstLine="709"/>
        <w:jc w:val="both"/>
        <w:rPr>
          <w:sz w:val="28"/>
          <w:szCs w:val="28"/>
        </w:rPr>
      </w:pPr>
      <w:r w:rsidRPr="005F719E">
        <w:rPr>
          <w:sz w:val="28"/>
          <w:szCs w:val="28"/>
        </w:rPr>
        <w:t>Для кожної дитини (крім дитин</w:t>
      </w:r>
      <w:proofErr w:type="gramStart"/>
      <w:r w:rsidRPr="005F719E">
        <w:rPr>
          <w:sz w:val="28"/>
          <w:szCs w:val="28"/>
        </w:rPr>
        <w:t>и-</w:t>
      </w:r>
      <w:proofErr w:type="gramEnd"/>
      <w:r w:rsidRPr="005F719E">
        <w:rPr>
          <w:sz w:val="28"/>
          <w:szCs w:val="28"/>
        </w:rPr>
        <w:t>інваліда), яка входить до складу малозабезпеченої сім’ї, рівень забезпечення прожиткового мінімуму збільшується на 10 відсотків, а для кожної дитини-інваліда, яка входить до складу малозабезпеченої сім’ї, для кожної дитини, яка утримується матір’ю (батьком, усиновителем), що не перебуває у шлюбі, і запис про батька (матір) цієї дитини у Книзі реєстрації народжень провадиться в установленому порядку за вказівкою матері (батька), для кожної дитини, в якої один або обоє батькі</w:t>
      </w:r>
      <w:proofErr w:type="gramStart"/>
      <w:r w:rsidRPr="005F719E">
        <w:rPr>
          <w:sz w:val="28"/>
          <w:szCs w:val="28"/>
        </w:rPr>
        <w:t>в</w:t>
      </w:r>
      <w:proofErr w:type="gramEnd"/>
      <w:r w:rsidRPr="005F719E">
        <w:rPr>
          <w:sz w:val="28"/>
          <w:szCs w:val="28"/>
        </w:rPr>
        <w:t xml:space="preserve"> є інвалідами I або II групи, - на 20 відсотків.</w:t>
      </w:r>
    </w:p>
    <w:p w:rsidR="000A4910" w:rsidRPr="005F719E" w:rsidRDefault="000A4910" w:rsidP="000A4910">
      <w:pPr>
        <w:spacing w:line="360" w:lineRule="auto"/>
        <w:ind w:right="-1" w:firstLine="709"/>
        <w:jc w:val="both"/>
        <w:rPr>
          <w:sz w:val="28"/>
          <w:szCs w:val="28"/>
        </w:rPr>
      </w:pPr>
      <w:r w:rsidRPr="005F719E">
        <w:rPr>
          <w:sz w:val="28"/>
          <w:szCs w:val="28"/>
        </w:rPr>
        <w:lastRenderedPageBreak/>
        <w:t xml:space="preserve">Для громадян, які одержали статус особи, що проживає і працює (навчається) на території населеного пункту, якому надано статус гірського, </w:t>
      </w:r>
      <w:proofErr w:type="gramStart"/>
      <w:r w:rsidRPr="005F719E">
        <w:rPr>
          <w:sz w:val="28"/>
          <w:szCs w:val="28"/>
        </w:rPr>
        <w:t>р</w:t>
      </w:r>
      <w:proofErr w:type="gramEnd"/>
      <w:r w:rsidRPr="005F719E">
        <w:rPr>
          <w:sz w:val="28"/>
          <w:szCs w:val="28"/>
        </w:rPr>
        <w:t>івень забезпечення прожиткового мінімуму збільшується на 20 відсотків [53].</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Зменшення розміру </w:t>
      </w:r>
      <w:proofErr w:type="gramStart"/>
      <w:r w:rsidRPr="005F719E">
        <w:rPr>
          <w:bCs/>
          <w:sz w:val="28"/>
          <w:szCs w:val="28"/>
        </w:rPr>
        <w:t>соц</w:t>
      </w:r>
      <w:proofErr w:type="gramEnd"/>
      <w:r w:rsidRPr="005F719E">
        <w:rPr>
          <w:bCs/>
          <w:sz w:val="28"/>
          <w:szCs w:val="28"/>
        </w:rPr>
        <w:t>іальної допомоги</w:t>
      </w:r>
    </w:p>
    <w:p w:rsidR="000A4910" w:rsidRPr="005F719E" w:rsidRDefault="000A4910" w:rsidP="000A4910">
      <w:pPr>
        <w:spacing w:line="360" w:lineRule="auto"/>
        <w:ind w:right="-1" w:firstLine="709"/>
        <w:jc w:val="both"/>
        <w:rPr>
          <w:sz w:val="28"/>
          <w:szCs w:val="28"/>
        </w:rPr>
      </w:pPr>
      <w:r w:rsidRPr="005F719E">
        <w:rPr>
          <w:sz w:val="28"/>
          <w:szCs w:val="28"/>
        </w:rPr>
        <w:t xml:space="preserve">Призначена </w:t>
      </w:r>
      <w:proofErr w:type="gramStart"/>
      <w:r w:rsidRPr="005F719E">
        <w:rPr>
          <w:sz w:val="28"/>
          <w:szCs w:val="28"/>
        </w:rPr>
        <w:t>соц</w:t>
      </w:r>
      <w:proofErr w:type="gramEnd"/>
      <w:r w:rsidRPr="005F719E">
        <w:rPr>
          <w:sz w:val="28"/>
          <w:szCs w:val="28"/>
        </w:rPr>
        <w:t xml:space="preserve">іальна допомога може бути зменшена до 50% її розміру у разі невикористання сім’єю можливостей знаходження додаткових джерел для існування. </w:t>
      </w:r>
      <w:proofErr w:type="gramStart"/>
      <w:r w:rsidRPr="005F719E">
        <w:rPr>
          <w:sz w:val="28"/>
          <w:szCs w:val="28"/>
        </w:rPr>
        <w:t>При повторному поданні інформації про відсутність доходів у працездатних осіб, які включені до складу сім’ї (крім осіб, які доглядають за дітьми до досягнення ними трирічного віку або за дітьми, які потребують догляду протягом часу, визначеного в медичному висновку лікувально-консультаційної комісії, але не більше ніж</w:t>
      </w:r>
      <w:proofErr w:type="gramEnd"/>
      <w:r w:rsidRPr="005F719E">
        <w:rPr>
          <w:sz w:val="28"/>
          <w:szCs w:val="28"/>
        </w:rPr>
        <w:t xml:space="preserve"> до досягнення ними шестирічного віку; осіб, які доглядають за інвалідами I групи або дітьм</w:t>
      </w:r>
      <w:proofErr w:type="gramStart"/>
      <w:r w:rsidRPr="005F719E">
        <w:rPr>
          <w:sz w:val="28"/>
          <w:szCs w:val="28"/>
        </w:rPr>
        <w:t>и-</w:t>
      </w:r>
      <w:proofErr w:type="gramEnd"/>
      <w:r w:rsidRPr="005F719E">
        <w:rPr>
          <w:sz w:val="28"/>
          <w:szCs w:val="28"/>
        </w:rPr>
        <w:t>інвалідами віком до 16 років й особами, які досягли 80-річного віку; осіб, які в установленому порядку визнані безробітними й, за інформацією центрів зайнятості, не порушують законодавство про зайнятість щодо сприяння своєму працевлаштуванню), а також якщо середньомісячний розмі</w:t>
      </w:r>
      <w:proofErr w:type="gramStart"/>
      <w:r w:rsidRPr="005F719E">
        <w:rPr>
          <w:sz w:val="28"/>
          <w:szCs w:val="28"/>
        </w:rPr>
        <w:t>р</w:t>
      </w:r>
      <w:proofErr w:type="gramEnd"/>
      <w:r w:rsidRPr="005F719E">
        <w:rPr>
          <w:sz w:val="28"/>
          <w:szCs w:val="28"/>
        </w:rPr>
        <w:t xml:space="preserve"> доходів залишається меншим ніж розмір мінімальної заробітної плати, розмір соціальної допомоги поступово зменшується при кожному наступному зверненні за її призначенням відповідно на 20% і 10%.</w:t>
      </w:r>
    </w:p>
    <w:p w:rsidR="000A4910" w:rsidRPr="005F719E" w:rsidRDefault="000A4910" w:rsidP="000A4910">
      <w:pPr>
        <w:spacing w:line="360" w:lineRule="auto"/>
        <w:ind w:right="-1" w:firstLine="709"/>
        <w:jc w:val="both"/>
        <w:rPr>
          <w:sz w:val="28"/>
          <w:szCs w:val="28"/>
        </w:rPr>
      </w:pPr>
      <w:proofErr w:type="gramStart"/>
      <w:r w:rsidRPr="005F719E">
        <w:rPr>
          <w:sz w:val="28"/>
          <w:szCs w:val="28"/>
        </w:rPr>
        <w:t>Соц</w:t>
      </w:r>
      <w:proofErr w:type="gramEnd"/>
      <w:r w:rsidRPr="005F719E">
        <w:rPr>
          <w:sz w:val="28"/>
          <w:szCs w:val="28"/>
        </w:rPr>
        <w:t xml:space="preserve">іальна допомога може призначатися без зменшення її розміру на підставі рішень районних, районних у містах Києві й Севастополі держадміністрацій і виконавчих комітетів міських і районних у містах (у разі їх створення) рад або утворених ними комісій. </w:t>
      </w:r>
      <w:proofErr w:type="gramStart"/>
      <w:r w:rsidRPr="005F719E">
        <w:rPr>
          <w:sz w:val="28"/>
          <w:szCs w:val="28"/>
        </w:rPr>
        <w:t>Р</w:t>
      </w:r>
      <w:proofErr w:type="gramEnd"/>
      <w:r w:rsidRPr="005F719E">
        <w:rPr>
          <w:sz w:val="28"/>
          <w:szCs w:val="28"/>
        </w:rPr>
        <w:t>ішення про призначення соціальної допомоги в таких випадках приймається на підставі обстеження матеріально-побутових умов сім’ї.</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Перерахунок розміру </w:t>
      </w:r>
      <w:proofErr w:type="gramStart"/>
      <w:r w:rsidRPr="005F719E">
        <w:rPr>
          <w:bCs/>
          <w:sz w:val="28"/>
          <w:szCs w:val="28"/>
        </w:rPr>
        <w:t>соц</w:t>
      </w:r>
      <w:proofErr w:type="gramEnd"/>
      <w:r w:rsidRPr="005F719E">
        <w:rPr>
          <w:bCs/>
          <w:sz w:val="28"/>
          <w:szCs w:val="28"/>
        </w:rPr>
        <w:t>іальної допомоги</w:t>
      </w:r>
    </w:p>
    <w:p w:rsidR="000A4910" w:rsidRPr="005F719E" w:rsidRDefault="000A4910" w:rsidP="000A4910">
      <w:pPr>
        <w:spacing w:line="360" w:lineRule="auto"/>
        <w:ind w:right="-1" w:firstLine="709"/>
        <w:jc w:val="both"/>
        <w:rPr>
          <w:sz w:val="28"/>
          <w:szCs w:val="28"/>
        </w:rPr>
      </w:pPr>
      <w:r w:rsidRPr="005F719E">
        <w:rPr>
          <w:sz w:val="28"/>
          <w:szCs w:val="28"/>
        </w:rPr>
        <w:t>Розмі</w:t>
      </w:r>
      <w:proofErr w:type="gramStart"/>
      <w:r w:rsidRPr="005F719E">
        <w:rPr>
          <w:sz w:val="28"/>
          <w:szCs w:val="28"/>
        </w:rPr>
        <w:t>р</w:t>
      </w:r>
      <w:proofErr w:type="gramEnd"/>
      <w:r w:rsidRPr="005F719E">
        <w:rPr>
          <w:sz w:val="28"/>
          <w:szCs w:val="28"/>
        </w:rPr>
        <w:t xml:space="preserve"> соціальної допомоги може бути перерахований з місяця подання заяви уповноваженим представником сім’ї до закінчення строку призначення. При затвердженні нового </w:t>
      </w:r>
      <w:proofErr w:type="gramStart"/>
      <w:r w:rsidRPr="005F719E">
        <w:rPr>
          <w:sz w:val="28"/>
          <w:szCs w:val="28"/>
        </w:rPr>
        <w:t>р</w:t>
      </w:r>
      <w:proofErr w:type="gramEnd"/>
      <w:r w:rsidRPr="005F719E">
        <w:rPr>
          <w:sz w:val="28"/>
          <w:szCs w:val="28"/>
        </w:rPr>
        <w:t xml:space="preserve">івня забезпечення прожиткового </w:t>
      </w:r>
      <w:r w:rsidRPr="005F719E">
        <w:rPr>
          <w:sz w:val="28"/>
          <w:szCs w:val="28"/>
        </w:rPr>
        <w:lastRenderedPageBreak/>
        <w:t>мінімуму розмір соціальної допомоги перераховується без звернення уповноваженого представника сім’ї. Місцеві державні адміністрації провадять перерахунок раніше призначеної соціальної допомоги з місяця встановлення нового рівня забезпечення прожиткового мінімуму.</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Строки призначення </w:t>
      </w:r>
      <w:proofErr w:type="gramStart"/>
      <w:r w:rsidRPr="005F719E">
        <w:rPr>
          <w:bCs/>
          <w:sz w:val="28"/>
          <w:szCs w:val="28"/>
        </w:rPr>
        <w:t>соц</w:t>
      </w:r>
      <w:proofErr w:type="gramEnd"/>
      <w:r w:rsidRPr="005F719E">
        <w:rPr>
          <w:bCs/>
          <w:sz w:val="28"/>
          <w:szCs w:val="28"/>
        </w:rPr>
        <w:t>іальної допомоги</w:t>
      </w:r>
    </w:p>
    <w:p w:rsidR="000A4910" w:rsidRPr="005F719E" w:rsidRDefault="000A4910" w:rsidP="000A4910">
      <w:pPr>
        <w:spacing w:line="360" w:lineRule="auto"/>
        <w:ind w:right="-1" w:firstLine="709"/>
        <w:jc w:val="both"/>
        <w:rPr>
          <w:sz w:val="28"/>
          <w:szCs w:val="28"/>
        </w:rPr>
      </w:pPr>
      <w:r w:rsidRPr="005F719E">
        <w:rPr>
          <w:sz w:val="28"/>
          <w:szCs w:val="28"/>
        </w:rPr>
        <w:t xml:space="preserve">Соціальна допомога призначається на шість місяців. Одиноким особам, які за результатами медико-соціальної експертизи визнані непрацездатними й не мають інших джерел існування (не отримують доходів, передбачених Методикою обчислення сукупного доходу сім’ї для всіх видів соціальної допомоги, крім доходів </w:t>
      </w:r>
      <w:proofErr w:type="gramStart"/>
      <w:r w:rsidRPr="005F719E">
        <w:rPr>
          <w:sz w:val="28"/>
          <w:szCs w:val="28"/>
        </w:rPr>
        <w:t>в</w:t>
      </w:r>
      <w:proofErr w:type="gramEnd"/>
      <w:r w:rsidRPr="005F719E">
        <w:rPr>
          <w:sz w:val="28"/>
          <w:szCs w:val="28"/>
        </w:rPr>
        <w:t xml:space="preserve">ід особистого селянського господарства), соціальна допомога може бути призначена </w:t>
      </w:r>
      <w:proofErr w:type="gramStart"/>
      <w:r w:rsidRPr="005F719E">
        <w:rPr>
          <w:sz w:val="28"/>
          <w:szCs w:val="28"/>
        </w:rPr>
        <w:t>на</w:t>
      </w:r>
      <w:proofErr w:type="gramEnd"/>
      <w:r w:rsidRPr="005F719E">
        <w:rPr>
          <w:sz w:val="28"/>
          <w:szCs w:val="28"/>
        </w:rPr>
        <w:t xml:space="preserve"> </w:t>
      </w:r>
      <w:proofErr w:type="gramStart"/>
      <w:r w:rsidRPr="005F719E">
        <w:rPr>
          <w:sz w:val="28"/>
          <w:szCs w:val="28"/>
        </w:rPr>
        <w:t>строк</w:t>
      </w:r>
      <w:proofErr w:type="gramEnd"/>
      <w:r w:rsidRPr="005F719E">
        <w:rPr>
          <w:sz w:val="28"/>
          <w:szCs w:val="28"/>
        </w:rPr>
        <w:t xml:space="preserve"> визнання особи непрацездатною. Одиноким особам, які досягли 65-річного віку й не мають інших джерел існування за тих же умов, </w:t>
      </w:r>
      <w:proofErr w:type="gramStart"/>
      <w:r w:rsidRPr="005F719E">
        <w:rPr>
          <w:sz w:val="28"/>
          <w:szCs w:val="28"/>
        </w:rPr>
        <w:t>соц</w:t>
      </w:r>
      <w:proofErr w:type="gramEnd"/>
      <w:r w:rsidRPr="005F719E">
        <w:rPr>
          <w:sz w:val="28"/>
          <w:szCs w:val="28"/>
        </w:rPr>
        <w:t>іальна допомога може бути призначена довічно.</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Виплата </w:t>
      </w:r>
      <w:proofErr w:type="gramStart"/>
      <w:r w:rsidRPr="005F719E">
        <w:rPr>
          <w:bCs/>
          <w:sz w:val="28"/>
          <w:szCs w:val="28"/>
        </w:rPr>
        <w:t>соц</w:t>
      </w:r>
      <w:proofErr w:type="gramEnd"/>
      <w:r w:rsidRPr="005F719E">
        <w:rPr>
          <w:bCs/>
          <w:sz w:val="28"/>
          <w:szCs w:val="28"/>
        </w:rPr>
        <w:t>іальної допомоги</w:t>
      </w:r>
    </w:p>
    <w:p w:rsidR="000A4910" w:rsidRPr="005F719E" w:rsidRDefault="000A4910" w:rsidP="000A4910">
      <w:pPr>
        <w:spacing w:line="360" w:lineRule="auto"/>
        <w:ind w:right="-1" w:firstLine="709"/>
        <w:jc w:val="both"/>
        <w:rPr>
          <w:sz w:val="28"/>
          <w:szCs w:val="28"/>
        </w:rPr>
      </w:pPr>
      <w:r w:rsidRPr="005F719E">
        <w:rPr>
          <w:sz w:val="28"/>
          <w:szCs w:val="28"/>
        </w:rPr>
        <w:t xml:space="preserve">Державна </w:t>
      </w:r>
      <w:proofErr w:type="gramStart"/>
      <w:r w:rsidRPr="005F719E">
        <w:rPr>
          <w:sz w:val="28"/>
          <w:szCs w:val="28"/>
        </w:rPr>
        <w:t>соц</w:t>
      </w:r>
      <w:proofErr w:type="gramEnd"/>
      <w:r w:rsidRPr="005F719E">
        <w:rPr>
          <w:sz w:val="28"/>
          <w:szCs w:val="28"/>
        </w:rPr>
        <w:t xml:space="preserve">іальна допомога виплачується раз на місяць за місцем проживання уповноваженого представника сім’ї державними підприємствами зв’язку чи перераховується на особовий рахунок уповноваженого представника сім’ї в банківській установі. Не отримана своєчасно з вини сім’ї державна соціальна допомога може бути отримана в наступному місяці, але не </w:t>
      </w:r>
      <w:proofErr w:type="gramStart"/>
      <w:r w:rsidRPr="005F719E">
        <w:rPr>
          <w:sz w:val="28"/>
          <w:szCs w:val="28"/>
        </w:rPr>
        <w:t>п</w:t>
      </w:r>
      <w:proofErr w:type="gramEnd"/>
      <w:r w:rsidRPr="005F719E">
        <w:rPr>
          <w:sz w:val="28"/>
          <w:szCs w:val="28"/>
        </w:rPr>
        <w:t>ізніше місяця після закінчення строку, на який вона призначена.</w:t>
      </w:r>
    </w:p>
    <w:p w:rsidR="000A4910" w:rsidRPr="00191E75" w:rsidRDefault="000A4910" w:rsidP="000A4910">
      <w:pPr>
        <w:spacing w:line="360" w:lineRule="auto"/>
        <w:ind w:right="-1" w:firstLine="709"/>
        <w:jc w:val="both"/>
        <w:rPr>
          <w:sz w:val="28"/>
          <w:szCs w:val="28"/>
        </w:rPr>
      </w:pPr>
      <w:r w:rsidRPr="005F719E">
        <w:rPr>
          <w:sz w:val="28"/>
          <w:szCs w:val="28"/>
        </w:rPr>
        <w:t xml:space="preserve">Затримка виплати державної </w:t>
      </w:r>
      <w:proofErr w:type="gramStart"/>
      <w:r w:rsidRPr="005F719E">
        <w:rPr>
          <w:sz w:val="28"/>
          <w:szCs w:val="28"/>
        </w:rPr>
        <w:t>соц</w:t>
      </w:r>
      <w:proofErr w:type="gramEnd"/>
      <w:r w:rsidRPr="005F719E">
        <w:rPr>
          <w:sz w:val="28"/>
          <w:szCs w:val="28"/>
        </w:rPr>
        <w:t xml:space="preserve">іальної допомоги з вини органу, що її призначає чи виплачує, не допускається. При переїзді сім’ї в іншу місцевість виплата призначеної державної соціальної допомоги за попереднім </w:t>
      </w:r>
      <w:proofErr w:type="gramStart"/>
      <w:r w:rsidRPr="005F719E">
        <w:rPr>
          <w:sz w:val="28"/>
          <w:szCs w:val="28"/>
        </w:rPr>
        <w:t>м</w:t>
      </w:r>
      <w:proofErr w:type="gramEnd"/>
      <w:r w:rsidRPr="005F719E">
        <w:rPr>
          <w:sz w:val="28"/>
          <w:szCs w:val="28"/>
        </w:rPr>
        <w:t>ісцем проживання припиняється [8</w:t>
      </w:r>
      <w:r>
        <w:rPr>
          <w:sz w:val="28"/>
          <w:szCs w:val="28"/>
        </w:rPr>
        <w:t>, с.15</w:t>
      </w:r>
      <w:r w:rsidRPr="005F719E">
        <w:rPr>
          <w:sz w:val="28"/>
          <w:szCs w:val="28"/>
        </w:rPr>
        <w:t>].</w:t>
      </w:r>
    </w:p>
    <w:p w:rsidR="0084236F" w:rsidRPr="00CC7B19" w:rsidRDefault="0084236F" w:rsidP="0084236F">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За визначенням Закону України "Про соціальну роботу :і сім'ями, ді</w:t>
      </w:r>
      <w:r w:rsidRPr="00CC7B19">
        <w:rPr>
          <w:color w:val="000000"/>
          <w:sz w:val="28"/>
          <w:szCs w:val="28"/>
          <w:lang w:val="uk-UA"/>
        </w:rPr>
        <w:softHyphen/>
        <w:t xml:space="preserve">тьми та молоддю", </w:t>
      </w:r>
      <w:r w:rsidRPr="00CC7B19">
        <w:rPr>
          <w:b/>
          <w:i/>
          <w:iCs/>
          <w:color w:val="000000"/>
          <w:sz w:val="28"/>
          <w:szCs w:val="28"/>
          <w:lang w:val="uk-UA"/>
        </w:rPr>
        <w:t>соціальний супровід</w:t>
      </w:r>
      <w:r w:rsidRPr="00CC7B19">
        <w:rPr>
          <w:i/>
          <w:iCs/>
          <w:color w:val="000000"/>
          <w:sz w:val="28"/>
          <w:szCs w:val="28"/>
          <w:lang w:val="uk-UA"/>
        </w:rPr>
        <w:t xml:space="preserve"> - </w:t>
      </w:r>
      <w:r w:rsidRPr="00CC7B19">
        <w:rPr>
          <w:color w:val="000000"/>
          <w:sz w:val="28"/>
          <w:szCs w:val="28"/>
          <w:lang w:val="uk-UA"/>
        </w:rPr>
        <w:t>вид соціальної роботи, який  спрямова</w:t>
      </w:r>
      <w:r w:rsidRPr="00CC7B19">
        <w:rPr>
          <w:color w:val="000000"/>
          <w:sz w:val="28"/>
          <w:szCs w:val="28"/>
          <w:lang w:val="uk-UA"/>
        </w:rPr>
        <w:softHyphen/>
        <w:t xml:space="preserve">ний на подолання складних життєвих обставин, а також на адаптацію до нового середовища, створення у ньому оптимальних умов </w:t>
      </w:r>
      <w:r w:rsidRPr="00CC7B19">
        <w:rPr>
          <w:color w:val="000000"/>
          <w:sz w:val="28"/>
          <w:szCs w:val="28"/>
          <w:lang w:val="uk-UA"/>
        </w:rPr>
        <w:lastRenderedPageBreak/>
        <w:t>життя окремих категорій дітей та молоді шляхом надання комплексу соціальних послуг.</w:t>
      </w:r>
    </w:p>
    <w:p w:rsidR="0084236F" w:rsidRPr="00CC7B19" w:rsidRDefault="0084236F" w:rsidP="0084236F">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Крім того, соціальний супровід орієнтовано на здійсненя соціаль</w:t>
      </w:r>
      <w:r w:rsidRPr="00CC7B19">
        <w:rPr>
          <w:color w:val="000000"/>
          <w:sz w:val="28"/>
          <w:szCs w:val="28"/>
          <w:lang w:val="uk-UA"/>
        </w:rPr>
        <w:softHyphen/>
        <w:t>ної опіки, патронажу соціально незахищених верств населення і метою подолання їх життєвих труднощів, збереження та підчищення їхнього соціального статусу. Слід зауважити, що соціальний супровід це три</w:t>
      </w:r>
      <w:r w:rsidRPr="00CC7B19">
        <w:rPr>
          <w:color w:val="000000"/>
          <w:sz w:val="28"/>
          <w:szCs w:val="28"/>
          <w:lang w:val="uk-UA"/>
        </w:rPr>
        <w:softHyphen/>
        <w:t>валий процес,  спрямований на здійснення різними спеціалістами  системи комплексних заходів щодо соціальної реабілітації представників зазначених категорій [19, с. 201].</w:t>
      </w:r>
    </w:p>
    <w:p w:rsidR="0084236F" w:rsidRPr="00CC7B19" w:rsidRDefault="0084236F" w:rsidP="0084236F">
      <w:pPr>
        <w:shd w:val="clear" w:color="auto" w:fill="FFFFFF"/>
        <w:autoSpaceDE w:val="0"/>
        <w:autoSpaceDN w:val="0"/>
        <w:adjustRightInd w:val="0"/>
        <w:spacing w:line="360" w:lineRule="auto"/>
        <w:ind w:firstLine="900"/>
        <w:jc w:val="both"/>
        <w:rPr>
          <w:sz w:val="28"/>
          <w:szCs w:val="28"/>
          <w:lang w:val="uk-UA"/>
        </w:rPr>
      </w:pPr>
      <w:r w:rsidRPr="00CC7B19">
        <w:rPr>
          <w:iCs/>
          <w:color w:val="000000"/>
          <w:sz w:val="28"/>
          <w:szCs w:val="28"/>
          <w:lang w:val="uk-UA"/>
        </w:rPr>
        <w:t>Соціальний супровід малозабезпеченої сім`ї— це вид соціальної роботи, спрямо</w:t>
      </w:r>
      <w:r w:rsidRPr="00CC7B19">
        <w:rPr>
          <w:iCs/>
          <w:color w:val="000000"/>
          <w:sz w:val="28"/>
          <w:szCs w:val="28"/>
          <w:lang w:val="uk-UA"/>
        </w:rPr>
        <w:softHyphen/>
        <w:t>ваної на забезпечення оптимальних умов життєдіяльності сімей, дітей і молоді, шляхом надання необхідних соціальних послуг, до</w:t>
      </w:r>
      <w:r w:rsidRPr="00CC7B19">
        <w:rPr>
          <w:iCs/>
          <w:color w:val="000000"/>
          <w:sz w:val="28"/>
          <w:szCs w:val="28"/>
          <w:lang w:val="uk-UA"/>
        </w:rPr>
        <w:softHyphen/>
        <w:t>помоги та здійснення відповідних заходів. Його здійснює соціальний працівник, діяльність якого спрямована на підтримку малозабезпеченій сім`ї в різних видах її життєдіяльності, формуванні здатності малозабезпеченій сім`ї самотужки долати свої труднощі, надання допомоги сім'ям з метою розв'язання різних проблем [9, с.14].</w:t>
      </w:r>
    </w:p>
    <w:p w:rsidR="0084236F" w:rsidRPr="00CC7B19" w:rsidRDefault="0084236F" w:rsidP="0084236F">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Соціальний супровід здійснюється шляхом надання різних видів мате</w:t>
      </w:r>
      <w:r w:rsidRPr="00CC7B19">
        <w:rPr>
          <w:color w:val="000000"/>
          <w:sz w:val="28"/>
          <w:szCs w:val="28"/>
          <w:lang w:val="uk-UA"/>
        </w:rPr>
        <w:softHyphen/>
        <w:t>ріальної та психологічної допомоги, соціальних послуг, консультування, захисту інтересів малозабезпеченої сім`ї в органах державної влади. Тривалість соціального супроводу окремої малозабезпеченій сім`ї залежить від гостроти проблем, які існують у малозабезпеченій сім`ї, рівня розвитку адаптаційного потенціалу членів малозабезпеченій сім`ї, ступеня функціона</w:t>
      </w:r>
      <w:r w:rsidRPr="00CC7B19">
        <w:rPr>
          <w:color w:val="000000"/>
          <w:sz w:val="28"/>
          <w:szCs w:val="28"/>
          <w:lang w:val="uk-UA"/>
        </w:rPr>
        <w:softHyphen/>
        <w:t>льної спроможності малозабезпеченій сім`ї щодо самостійного подолання труднощів, рівня розвитку зв'язків малозабезпеченій сім`ї з мікро- та макросередовищем.</w:t>
      </w:r>
    </w:p>
    <w:p w:rsidR="0084236F" w:rsidRPr="00191E75" w:rsidRDefault="0084236F" w:rsidP="0084236F">
      <w:pPr>
        <w:shd w:val="clear" w:color="auto" w:fill="FFFFFF"/>
        <w:autoSpaceDE w:val="0"/>
        <w:autoSpaceDN w:val="0"/>
        <w:adjustRightInd w:val="0"/>
        <w:spacing w:line="360" w:lineRule="auto"/>
        <w:ind w:firstLine="900"/>
        <w:jc w:val="both"/>
        <w:rPr>
          <w:sz w:val="28"/>
          <w:szCs w:val="28"/>
        </w:rPr>
      </w:pPr>
      <w:r w:rsidRPr="00191E75">
        <w:rPr>
          <w:color w:val="000000"/>
          <w:sz w:val="28"/>
          <w:szCs w:val="28"/>
          <w:lang w:val="uk-UA"/>
        </w:rPr>
        <w:t>Соціальний супровід базується на таких основних формах соціальної роботи, як:</w:t>
      </w:r>
    </w:p>
    <w:p w:rsidR="0084236F" w:rsidRPr="00CC7B19" w:rsidRDefault="0084236F" w:rsidP="0084236F">
      <w:pPr>
        <w:shd w:val="clear" w:color="auto" w:fill="FFFFFF"/>
        <w:autoSpaceDE w:val="0"/>
        <w:autoSpaceDN w:val="0"/>
        <w:adjustRightInd w:val="0"/>
        <w:spacing w:line="360" w:lineRule="auto"/>
        <w:ind w:firstLine="900"/>
        <w:jc w:val="both"/>
        <w:rPr>
          <w:sz w:val="28"/>
          <w:szCs w:val="28"/>
          <w:lang w:val="uk-UA"/>
        </w:rPr>
      </w:pPr>
      <w:r w:rsidRPr="00191E75">
        <w:rPr>
          <w:color w:val="000000"/>
          <w:sz w:val="28"/>
          <w:szCs w:val="28"/>
          <w:lang w:val="uk-UA"/>
        </w:rPr>
        <w:lastRenderedPageBreak/>
        <w:t xml:space="preserve">  - індивідуальна, суть якої полягає у здійсненні соціальної допомоги,</w:t>
      </w:r>
      <w:r w:rsidRPr="00CC7B19">
        <w:rPr>
          <w:color w:val="000000"/>
          <w:sz w:val="28"/>
          <w:szCs w:val="28"/>
          <w:lang w:val="uk-UA"/>
        </w:rPr>
        <w:t xml:space="preserve"> соціальних послуг і соціальної реабілітації відповідно до потреб особистості й характеру самих проблем;</w:t>
      </w:r>
    </w:p>
    <w:p w:rsidR="0084236F" w:rsidRPr="00CC7B19" w:rsidRDefault="00693DC3" w:rsidP="0084236F">
      <w:pPr>
        <w:shd w:val="clear" w:color="auto" w:fill="FFFFFF"/>
        <w:autoSpaceDE w:val="0"/>
        <w:autoSpaceDN w:val="0"/>
        <w:adjustRightInd w:val="0"/>
        <w:spacing w:line="360" w:lineRule="auto"/>
        <w:ind w:firstLine="900"/>
        <w:jc w:val="both"/>
        <w:rPr>
          <w:sz w:val="28"/>
          <w:szCs w:val="28"/>
        </w:rPr>
      </w:pPr>
      <w:r>
        <w:rPr>
          <w:color w:val="000000"/>
          <w:sz w:val="28"/>
          <w:szCs w:val="28"/>
          <w:lang w:val="uk-UA"/>
        </w:rPr>
        <w:t xml:space="preserve">  - </w:t>
      </w:r>
      <w:r w:rsidR="0084236F" w:rsidRPr="00CC7B19">
        <w:rPr>
          <w:color w:val="000000"/>
          <w:sz w:val="28"/>
          <w:szCs w:val="28"/>
          <w:lang w:val="uk-UA"/>
        </w:rPr>
        <w:t xml:space="preserve">соціально значуща діяльність, у тому числі громадський дитячий та молодіжний рух;                                                                                                          </w:t>
      </w:r>
    </w:p>
    <w:p w:rsidR="0084236F" w:rsidRPr="00CC7B19" w:rsidRDefault="00693DC3" w:rsidP="0084236F">
      <w:pPr>
        <w:shd w:val="clear" w:color="auto" w:fill="FFFFFF"/>
        <w:autoSpaceDE w:val="0"/>
        <w:autoSpaceDN w:val="0"/>
        <w:adjustRightInd w:val="0"/>
        <w:spacing w:line="360" w:lineRule="auto"/>
        <w:ind w:firstLine="900"/>
        <w:jc w:val="both"/>
        <w:rPr>
          <w:sz w:val="28"/>
          <w:szCs w:val="28"/>
          <w:lang w:val="uk-UA"/>
        </w:rPr>
      </w:pPr>
      <w:r>
        <w:rPr>
          <w:color w:val="000000"/>
          <w:sz w:val="28"/>
          <w:szCs w:val="28"/>
          <w:lang w:val="uk-UA"/>
        </w:rPr>
        <w:t xml:space="preserve">  - </w:t>
      </w:r>
      <w:r w:rsidR="0084236F" w:rsidRPr="00CC7B19">
        <w:rPr>
          <w:color w:val="000000"/>
          <w:sz w:val="28"/>
          <w:szCs w:val="28"/>
          <w:lang w:val="uk-UA"/>
        </w:rPr>
        <w:t>соціальне навчання,  що здійснюється у різних типах державних,                приватних освітніх закладах і пов'язана з отриманням певного рівня соціа</w:t>
      </w:r>
      <w:r w:rsidR="0084236F" w:rsidRPr="00CC7B19">
        <w:rPr>
          <w:color w:val="000000"/>
          <w:sz w:val="28"/>
          <w:szCs w:val="28"/>
          <w:lang w:val="uk-UA"/>
        </w:rPr>
        <w:softHyphen/>
        <w:t>льної освіти;</w:t>
      </w:r>
    </w:p>
    <w:p w:rsidR="0084236F" w:rsidRPr="00CC7B19" w:rsidRDefault="00693DC3" w:rsidP="0084236F">
      <w:pPr>
        <w:shd w:val="clear" w:color="auto" w:fill="FFFFFF"/>
        <w:autoSpaceDE w:val="0"/>
        <w:autoSpaceDN w:val="0"/>
        <w:adjustRightInd w:val="0"/>
        <w:spacing w:line="360" w:lineRule="auto"/>
        <w:ind w:firstLine="900"/>
        <w:jc w:val="both"/>
        <w:rPr>
          <w:sz w:val="28"/>
          <w:szCs w:val="28"/>
          <w:lang w:val="uk-UA"/>
        </w:rPr>
      </w:pPr>
      <w:r>
        <w:rPr>
          <w:color w:val="000000"/>
          <w:sz w:val="28"/>
          <w:szCs w:val="28"/>
          <w:lang w:val="uk-UA"/>
        </w:rPr>
        <w:t xml:space="preserve">  - </w:t>
      </w:r>
      <w:r w:rsidR="0084236F" w:rsidRPr="00CC7B19">
        <w:rPr>
          <w:color w:val="000000"/>
          <w:sz w:val="28"/>
          <w:szCs w:val="28"/>
          <w:lang w:val="uk-UA"/>
        </w:rPr>
        <w:t xml:space="preserve">соціально-психолого-педагогічна та юридична підтримка,   призна-                </w:t>
      </w:r>
      <w:r w:rsidR="0084236F" w:rsidRPr="00CC7B19">
        <w:rPr>
          <w:color w:val="000000"/>
          <w:sz w:val="28"/>
          <w:szCs w:val="28"/>
          <w:vertAlign w:val="subscript"/>
          <w:lang w:val="uk-UA"/>
        </w:rPr>
        <w:t xml:space="preserve"> </w:t>
      </w:r>
      <w:r w:rsidR="0084236F" w:rsidRPr="00CC7B19">
        <w:rPr>
          <w:color w:val="000000"/>
          <w:sz w:val="28"/>
          <w:szCs w:val="28"/>
          <w:lang w:val="uk-UA"/>
        </w:rPr>
        <w:t xml:space="preserve">чення якої є надання професійної допомоги та посередницька діяльність                    професіоналів із соціальної роботи у роз'язанні різноманітних проблем;                        </w:t>
      </w:r>
    </w:p>
    <w:p w:rsidR="0084236F" w:rsidRPr="00CC7B19" w:rsidRDefault="00693DC3" w:rsidP="0084236F">
      <w:pPr>
        <w:shd w:val="clear" w:color="auto" w:fill="FFFFFF"/>
        <w:autoSpaceDE w:val="0"/>
        <w:autoSpaceDN w:val="0"/>
        <w:adjustRightInd w:val="0"/>
        <w:spacing w:line="360" w:lineRule="auto"/>
        <w:ind w:firstLine="900"/>
        <w:jc w:val="both"/>
        <w:rPr>
          <w:sz w:val="28"/>
          <w:szCs w:val="28"/>
        </w:rPr>
      </w:pPr>
      <w:r>
        <w:rPr>
          <w:color w:val="000000"/>
          <w:sz w:val="28"/>
          <w:szCs w:val="28"/>
          <w:lang w:val="uk-UA"/>
        </w:rPr>
        <w:t xml:space="preserve">   - </w:t>
      </w:r>
      <w:r w:rsidR="0084236F" w:rsidRPr="00CC7B19">
        <w:rPr>
          <w:color w:val="000000"/>
          <w:sz w:val="28"/>
          <w:szCs w:val="28"/>
          <w:lang w:val="uk-UA"/>
        </w:rPr>
        <w:t xml:space="preserve">консультування, у процесі якого виявляються і накреслюються ос-                 новні напрями виходу з проблеми, що хвилює особистість;                                          </w:t>
      </w:r>
    </w:p>
    <w:p w:rsidR="0084236F" w:rsidRPr="00CC7B19" w:rsidRDefault="00B509AF" w:rsidP="0084236F">
      <w:pPr>
        <w:shd w:val="clear" w:color="auto" w:fill="FFFFFF"/>
        <w:autoSpaceDE w:val="0"/>
        <w:autoSpaceDN w:val="0"/>
        <w:adjustRightInd w:val="0"/>
        <w:spacing w:line="360" w:lineRule="auto"/>
        <w:ind w:firstLine="900"/>
        <w:jc w:val="both"/>
        <w:rPr>
          <w:sz w:val="28"/>
          <w:szCs w:val="28"/>
          <w:lang w:val="uk-UA"/>
        </w:rPr>
      </w:pPr>
      <w:r>
        <w:rPr>
          <w:color w:val="000000"/>
          <w:sz w:val="28"/>
          <w:szCs w:val="28"/>
          <w:lang w:val="uk-UA"/>
        </w:rPr>
        <w:t xml:space="preserve">  -</w:t>
      </w:r>
      <w:r w:rsidR="0084236F" w:rsidRPr="00CC7B19">
        <w:rPr>
          <w:color w:val="000000"/>
          <w:sz w:val="28"/>
          <w:szCs w:val="28"/>
          <w:lang w:val="uk-UA"/>
        </w:rPr>
        <w:t xml:space="preserve"> науково-обґрунтовані й своєчасно застосовані дії держави, соціаль</w:t>
      </w:r>
      <w:r w:rsidR="0084236F" w:rsidRPr="00CC7B19">
        <w:rPr>
          <w:color w:val="000000"/>
          <w:sz w:val="28"/>
          <w:szCs w:val="28"/>
          <w:lang w:val="uk-UA"/>
        </w:rPr>
        <w:softHyphen/>
        <w:t>них інституцій, зокрема й центрів соціальних служб для малозабезпеченій сім`ї, дітей та мо</w:t>
      </w:r>
      <w:r w:rsidR="0084236F" w:rsidRPr="00CC7B19">
        <w:rPr>
          <w:color w:val="000000"/>
          <w:sz w:val="28"/>
          <w:szCs w:val="28"/>
          <w:lang w:val="uk-UA"/>
        </w:rPr>
        <w:softHyphen/>
        <w:t>лоді, спеціальних установ, професіоналів і волонтерів, спрямовані на запо</w:t>
      </w:r>
      <w:r w:rsidR="0084236F" w:rsidRPr="00CC7B19">
        <w:rPr>
          <w:color w:val="000000"/>
          <w:sz w:val="28"/>
          <w:szCs w:val="28"/>
          <w:lang w:val="uk-UA"/>
        </w:rPr>
        <w:softHyphen/>
        <w:t>бігання можливим фізичним, психологічним та соціокультурним колізіям у                 розвитку окремих індивідів і груп ризику; збереження, підтримка і захист нормального рівня життя та здоров'я сімей, молоді; сприяння молодим лю</w:t>
      </w:r>
      <w:r w:rsidR="0084236F" w:rsidRPr="00CC7B19">
        <w:rPr>
          <w:color w:val="000000"/>
          <w:sz w:val="28"/>
          <w:szCs w:val="28"/>
          <w:lang w:val="uk-UA"/>
        </w:rPr>
        <w:softHyphen/>
        <w:t>дям у досягненні поставлених цілей і розкритті їх внутрішнього потенціалу.</w:t>
      </w:r>
    </w:p>
    <w:p w:rsidR="0084236F" w:rsidRPr="00CC7B19" w:rsidRDefault="0084236F" w:rsidP="0084236F">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У  Законі України "Про соціальну роботу з дітьми та моло</w:t>
      </w:r>
      <w:r w:rsidRPr="00CC7B19">
        <w:rPr>
          <w:color w:val="000000"/>
          <w:sz w:val="28"/>
          <w:szCs w:val="28"/>
          <w:lang w:val="uk-UA"/>
        </w:rPr>
        <w:softHyphen/>
        <w:t xml:space="preserve">ддю" визначено, що соціальний супровід передбачає здійснення </w:t>
      </w:r>
      <w:r w:rsidRPr="00CC7B19">
        <w:rPr>
          <w:color w:val="000000"/>
          <w:sz w:val="28"/>
          <w:szCs w:val="28"/>
        </w:rPr>
        <w:t>[</w:t>
      </w:r>
      <w:r w:rsidRPr="00CC7B19">
        <w:rPr>
          <w:color w:val="000000"/>
          <w:sz w:val="28"/>
          <w:szCs w:val="28"/>
          <w:lang w:val="uk-UA"/>
        </w:rPr>
        <w:t xml:space="preserve">1, с. 8 </w:t>
      </w:r>
      <w:r w:rsidRPr="00CC7B19">
        <w:rPr>
          <w:color w:val="000000"/>
          <w:sz w:val="28"/>
          <w:szCs w:val="28"/>
        </w:rPr>
        <w:t>]</w:t>
      </w:r>
      <w:r w:rsidRPr="00CC7B19">
        <w:rPr>
          <w:color w:val="000000"/>
          <w:sz w:val="28"/>
          <w:szCs w:val="28"/>
          <w:lang w:val="uk-UA"/>
        </w:rPr>
        <w:t xml:space="preserve">;                                </w:t>
      </w:r>
    </w:p>
    <w:p w:rsidR="0084236F" w:rsidRPr="00CC7B19" w:rsidRDefault="00693DC3" w:rsidP="0084236F">
      <w:pPr>
        <w:shd w:val="clear" w:color="auto" w:fill="FFFFFF"/>
        <w:autoSpaceDE w:val="0"/>
        <w:autoSpaceDN w:val="0"/>
        <w:adjustRightInd w:val="0"/>
        <w:spacing w:line="360" w:lineRule="auto"/>
        <w:ind w:firstLine="900"/>
        <w:jc w:val="both"/>
        <w:rPr>
          <w:color w:val="000000"/>
          <w:sz w:val="28"/>
          <w:szCs w:val="28"/>
          <w:lang w:val="uk-UA"/>
        </w:rPr>
      </w:pPr>
      <w:r>
        <w:rPr>
          <w:color w:val="000000"/>
          <w:sz w:val="28"/>
          <w:szCs w:val="28"/>
          <w:lang w:val="uk-UA"/>
        </w:rPr>
        <w:t xml:space="preserve"> - </w:t>
      </w:r>
      <w:r w:rsidR="0084236F" w:rsidRPr="00CC7B19">
        <w:rPr>
          <w:color w:val="000000"/>
          <w:sz w:val="28"/>
          <w:szCs w:val="28"/>
          <w:lang w:val="uk-UA"/>
        </w:rPr>
        <w:t>комплексних заходів, спрямованих на подолання різних видів за</w:t>
      </w:r>
      <w:r w:rsidR="0084236F" w:rsidRPr="00CC7B19">
        <w:rPr>
          <w:color w:val="000000"/>
          <w:sz w:val="28"/>
          <w:szCs w:val="28"/>
          <w:lang w:val="uk-UA"/>
        </w:rPr>
        <w:softHyphen/>
        <w:t>лежностей, які завдають шкоди психічному та фізичному здоров'ю сімей, дітей і молоді;</w:t>
      </w:r>
    </w:p>
    <w:p w:rsidR="0084236F" w:rsidRPr="00CC7B19" w:rsidRDefault="00693DC3" w:rsidP="0084236F">
      <w:pPr>
        <w:shd w:val="clear" w:color="auto" w:fill="FFFFFF"/>
        <w:autoSpaceDE w:val="0"/>
        <w:autoSpaceDN w:val="0"/>
        <w:adjustRightInd w:val="0"/>
        <w:spacing w:line="360" w:lineRule="auto"/>
        <w:ind w:firstLine="900"/>
        <w:jc w:val="both"/>
        <w:rPr>
          <w:sz w:val="28"/>
          <w:szCs w:val="28"/>
          <w:lang w:val="uk-UA"/>
        </w:rPr>
      </w:pPr>
      <w:r>
        <w:rPr>
          <w:color w:val="000000"/>
          <w:sz w:val="28"/>
          <w:szCs w:val="28"/>
          <w:lang w:val="uk-UA"/>
        </w:rPr>
        <w:t xml:space="preserve">- </w:t>
      </w:r>
      <w:r w:rsidR="0084236F" w:rsidRPr="00CC7B19">
        <w:rPr>
          <w:color w:val="000000"/>
          <w:sz w:val="28"/>
          <w:szCs w:val="28"/>
          <w:lang w:val="uk-UA"/>
        </w:rPr>
        <w:t>системи заходів, спрямованих па подолання різних видів залежностей, які завдають шкоди психічному та фізичному здоров'ю , сімей, дітей і молоді;</w:t>
      </w:r>
    </w:p>
    <w:p w:rsidR="0084236F" w:rsidRPr="00CC7B19" w:rsidRDefault="00693DC3" w:rsidP="0084236F">
      <w:pPr>
        <w:shd w:val="clear" w:color="auto" w:fill="FFFFFF"/>
        <w:autoSpaceDE w:val="0"/>
        <w:autoSpaceDN w:val="0"/>
        <w:adjustRightInd w:val="0"/>
        <w:spacing w:line="360" w:lineRule="auto"/>
        <w:ind w:firstLine="900"/>
        <w:jc w:val="both"/>
        <w:rPr>
          <w:sz w:val="28"/>
          <w:szCs w:val="28"/>
        </w:rPr>
      </w:pPr>
      <w:r>
        <w:rPr>
          <w:color w:val="000000"/>
          <w:sz w:val="28"/>
          <w:szCs w:val="28"/>
          <w:lang w:val="uk-UA"/>
        </w:rPr>
        <w:lastRenderedPageBreak/>
        <w:t xml:space="preserve">- </w:t>
      </w:r>
      <w:r w:rsidR="0084236F" w:rsidRPr="00CC7B19">
        <w:rPr>
          <w:color w:val="000000"/>
          <w:sz w:val="28"/>
          <w:szCs w:val="28"/>
          <w:lang w:val="uk-UA"/>
        </w:rPr>
        <w:t>комплексу послуг,   спрямованих   на  забезпечення належних  умов функціонування прийомних сімей, дитячого будинку сімейного типу</w:t>
      </w:r>
      <w:r w:rsidR="0084236F" w:rsidRPr="00CC7B19">
        <w:rPr>
          <w:b/>
          <w:bCs/>
          <w:color w:val="000000"/>
          <w:sz w:val="28"/>
          <w:szCs w:val="28"/>
          <w:lang w:val="uk-UA"/>
        </w:rPr>
        <w:t>;</w:t>
      </w:r>
    </w:p>
    <w:p w:rsidR="0084236F" w:rsidRDefault="00693DC3" w:rsidP="0084236F">
      <w:pPr>
        <w:tabs>
          <w:tab w:val="left" w:pos="1610"/>
        </w:tabs>
        <w:spacing w:line="360" w:lineRule="auto"/>
        <w:ind w:firstLine="900"/>
        <w:jc w:val="both"/>
        <w:rPr>
          <w:color w:val="000000"/>
          <w:sz w:val="28"/>
          <w:szCs w:val="28"/>
          <w:lang w:val="uk-UA"/>
        </w:rPr>
      </w:pPr>
      <w:r>
        <w:rPr>
          <w:color w:val="000000"/>
          <w:sz w:val="28"/>
          <w:szCs w:val="28"/>
          <w:lang w:val="uk-UA"/>
        </w:rPr>
        <w:t xml:space="preserve">- </w:t>
      </w:r>
      <w:r w:rsidR="0084236F" w:rsidRPr="00CC7B19">
        <w:rPr>
          <w:color w:val="000000"/>
          <w:sz w:val="28"/>
          <w:szCs w:val="28"/>
          <w:lang w:val="uk-UA"/>
        </w:rPr>
        <w:t>соціальної опіки щодо дітей з вадами фізичного розвитку.</w:t>
      </w:r>
    </w:p>
    <w:p w:rsidR="0084236F" w:rsidRPr="00CC7B19" w:rsidRDefault="0084236F" w:rsidP="0084236F">
      <w:pPr>
        <w:tabs>
          <w:tab w:val="left" w:pos="1610"/>
        </w:tabs>
        <w:spacing w:line="360" w:lineRule="auto"/>
        <w:ind w:firstLine="900"/>
        <w:jc w:val="both"/>
        <w:rPr>
          <w:color w:val="000000"/>
          <w:sz w:val="28"/>
          <w:szCs w:val="28"/>
          <w:lang w:val="uk-UA"/>
        </w:rPr>
      </w:pPr>
      <w:r w:rsidRPr="00CC7B19">
        <w:rPr>
          <w:color w:val="000000"/>
          <w:sz w:val="28"/>
          <w:szCs w:val="28"/>
          <w:lang w:val="uk-UA"/>
        </w:rPr>
        <w:t xml:space="preserve">Складовою соціального супроводу є соціальне інспектування </w:t>
      </w:r>
      <w:r w:rsidRPr="00CC7B19">
        <w:rPr>
          <w:i/>
          <w:iCs/>
          <w:color w:val="000000"/>
          <w:sz w:val="28"/>
          <w:szCs w:val="28"/>
          <w:lang w:val="uk-UA"/>
        </w:rPr>
        <w:t xml:space="preserve"> </w:t>
      </w:r>
      <w:r w:rsidRPr="00CC7B19">
        <w:rPr>
          <w:color w:val="000000"/>
          <w:sz w:val="28"/>
          <w:szCs w:val="28"/>
          <w:lang w:val="uk-UA"/>
        </w:rPr>
        <w:t>(вид со</w:t>
      </w:r>
      <w:r w:rsidRPr="00CC7B19">
        <w:rPr>
          <w:color w:val="000000"/>
          <w:sz w:val="28"/>
          <w:szCs w:val="28"/>
          <w:lang w:val="uk-UA"/>
        </w:rPr>
        <w:softHyphen/>
        <w:t>ціальної роботи, спрямований на здійснення аналізу, експертизи, нагляду та контролю за умовами життєдіяльності сімей, дітей   та молоді</w:t>
      </w:r>
      <w:r w:rsidRPr="00CC7B19">
        <w:rPr>
          <w:smallCaps/>
          <w:color w:val="000000"/>
          <w:sz w:val="28"/>
          <w:szCs w:val="28"/>
          <w:lang w:val="uk-UA"/>
        </w:rPr>
        <w:t xml:space="preserve">, </w:t>
      </w:r>
      <w:r w:rsidRPr="00CC7B19">
        <w:rPr>
          <w:color w:val="000000"/>
          <w:sz w:val="28"/>
          <w:szCs w:val="28"/>
          <w:lang w:val="uk-UA"/>
        </w:rPr>
        <w:t>з метою забезпечення їх прав і свобод, задоволення інтересів та потреб) [1, стаття 8].</w:t>
      </w:r>
    </w:p>
    <w:p w:rsidR="0084236F" w:rsidRPr="00CC7B19" w:rsidRDefault="0084236F" w:rsidP="0084236F">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Процес соціальної роботи із малозабезпеченою сім`єю, що опинилася в складних життє</w:t>
      </w:r>
      <w:r w:rsidRPr="00CC7B19">
        <w:rPr>
          <w:color w:val="000000"/>
          <w:sz w:val="28"/>
          <w:szCs w:val="28"/>
          <w:lang w:val="uk-UA"/>
        </w:rPr>
        <w:softHyphen/>
        <w:t>вих обставинах, відбувається у логічній послідовності. Відповідно до спі</w:t>
      </w:r>
      <w:r w:rsidRPr="00CC7B19">
        <w:rPr>
          <w:color w:val="000000"/>
          <w:sz w:val="28"/>
          <w:szCs w:val="28"/>
          <w:lang w:val="uk-UA"/>
        </w:rPr>
        <w:softHyphen/>
        <w:t>льного наказу Міністерства України у справах малозабезпеченій сім`ї, молоді та спорту, Мі</w:t>
      </w:r>
      <w:r w:rsidRPr="00CC7B19">
        <w:rPr>
          <w:color w:val="000000"/>
          <w:sz w:val="28"/>
          <w:szCs w:val="28"/>
          <w:lang w:val="uk-UA"/>
        </w:rPr>
        <w:softHyphen/>
        <w:t>ністерства праці та соціальної політики України, Міністерства охорони здоров'я України, Міністерства освіти і науки України, Міністерства внут</w:t>
      </w:r>
      <w:r w:rsidRPr="00CC7B19">
        <w:rPr>
          <w:color w:val="000000"/>
          <w:sz w:val="28"/>
          <w:szCs w:val="28"/>
          <w:lang w:val="uk-UA"/>
        </w:rPr>
        <w:softHyphen/>
        <w:t>рішніх справ України, Міністерства транспорту та зв'язку України, Дер</w:t>
      </w:r>
      <w:r w:rsidRPr="00CC7B19">
        <w:rPr>
          <w:color w:val="000000"/>
          <w:sz w:val="28"/>
          <w:szCs w:val="28"/>
          <w:lang w:val="uk-UA"/>
        </w:rPr>
        <w:softHyphen/>
        <w:t>жавного Департаменту України з питань виконання покарань від 14.06.2006 р. «Про затвердження По</w:t>
      </w:r>
      <w:r w:rsidRPr="00CC7B19">
        <w:rPr>
          <w:color w:val="000000"/>
          <w:sz w:val="28"/>
          <w:szCs w:val="28"/>
          <w:lang w:val="uk-UA"/>
        </w:rPr>
        <w:softHyphen/>
        <w:t>рядку взаємодії суб'єктів соціальної роботи із сім'ями, які опинилися у складних життєвих обставинах» та Наказу Державного центру соціальних служб для молоді від 08.04.2003 р. № 19 «Про затвердження Порядку здійснення соціального супроводу неблагополучних сімей» дії соціального працівника під час здійснення соціального супроводу можна об'єднати у такі етапи</w:t>
      </w:r>
      <w:r>
        <w:rPr>
          <w:color w:val="000000"/>
          <w:sz w:val="28"/>
          <w:szCs w:val="28"/>
          <w:lang w:val="uk-UA"/>
        </w:rPr>
        <w:t>:</w:t>
      </w:r>
    </w:p>
    <w:p w:rsidR="0084236F" w:rsidRPr="00191E75" w:rsidRDefault="0084236F" w:rsidP="0084236F">
      <w:pPr>
        <w:shd w:val="clear" w:color="auto" w:fill="FFFFFF"/>
        <w:autoSpaceDE w:val="0"/>
        <w:autoSpaceDN w:val="0"/>
        <w:adjustRightInd w:val="0"/>
        <w:spacing w:line="360" w:lineRule="auto"/>
        <w:ind w:firstLine="900"/>
        <w:jc w:val="both"/>
        <w:rPr>
          <w:sz w:val="28"/>
          <w:szCs w:val="28"/>
        </w:rPr>
      </w:pPr>
      <w:r w:rsidRPr="00191E75">
        <w:rPr>
          <w:bCs/>
          <w:iCs/>
          <w:color w:val="000000"/>
          <w:sz w:val="28"/>
          <w:szCs w:val="28"/>
          <w:lang w:val="uk-UA"/>
        </w:rPr>
        <w:t xml:space="preserve">Етап 1. </w:t>
      </w:r>
      <w:r w:rsidRPr="00191E75">
        <w:rPr>
          <w:iCs/>
          <w:color w:val="000000"/>
          <w:sz w:val="28"/>
          <w:szCs w:val="28"/>
          <w:lang w:val="uk-UA"/>
        </w:rPr>
        <w:t>Виявлення сімей, які опинилися в складних життєвих об</w:t>
      </w:r>
      <w:r w:rsidRPr="00191E75">
        <w:rPr>
          <w:iCs/>
          <w:color w:val="000000"/>
          <w:sz w:val="28"/>
          <w:szCs w:val="28"/>
          <w:lang w:val="uk-UA"/>
        </w:rPr>
        <w:softHyphen/>
        <w:t>ставинах</w:t>
      </w:r>
    </w:p>
    <w:p w:rsidR="0084236F" w:rsidRPr="00CC7B19" w:rsidRDefault="0084236F" w:rsidP="0084236F">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Інформацію про малозабезпеченій сім`ї, які опинилися в складних життєвих обставинах, може отримувати будь-який із суб'єктів соціальної роботи у вигляді особи</w:t>
      </w:r>
      <w:r w:rsidRPr="00CC7B19">
        <w:rPr>
          <w:color w:val="000000"/>
          <w:sz w:val="28"/>
          <w:szCs w:val="28"/>
          <w:lang w:val="uk-UA"/>
        </w:rPr>
        <w:softHyphen/>
        <w:t>стої заяви громадянина або звернення про допомогу одного з членів малозабезпеченій сім`ї, від організацій, установ, підприємств, сільських і селищних рад, міських на районних у містах державних адміністрацій, органів охорони здоров'я, освіти, внутрішніх справ, установ виконання покарань, яку передають до центру соціальних служб для малозабезпеченій сім`ї, дітей та молоді (ЦСССДМ) [20, с. 55].</w:t>
      </w:r>
    </w:p>
    <w:p w:rsidR="0084236F" w:rsidRPr="00CC7B19" w:rsidRDefault="0084236F" w:rsidP="0084236F">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lastRenderedPageBreak/>
        <w:t>Звернення до ЦСССДМ є первинним джерелом інформації про сім'ю, тому воно насамперед ретельно вивчається на предмет визначення необхід</w:t>
      </w:r>
      <w:r w:rsidRPr="00CC7B19">
        <w:rPr>
          <w:color w:val="000000"/>
          <w:sz w:val="28"/>
          <w:szCs w:val="28"/>
          <w:lang w:val="uk-UA"/>
        </w:rPr>
        <w:softHyphen/>
        <w:t>ності термінових дій.</w:t>
      </w:r>
    </w:p>
    <w:p w:rsidR="0084236F" w:rsidRPr="00CC7B19" w:rsidRDefault="0084236F" w:rsidP="0084236F">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У разі якщо клієнт безпосередньо сам звернувся до ЦСССДМ, соціа</w:t>
      </w:r>
      <w:r w:rsidRPr="00CC7B19">
        <w:rPr>
          <w:color w:val="000000"/>
          <w:sz w:val="28"/>
          <w:szCs w:val="28"/>
          <w:lang w:val="uk-UA"/>
        </w:rPr>
        <w:softHyphen/>
        <w:t>льний працівник проводить з ним первинне інтерв'ю.</w:t>
      </w:r>
    </w:p>
    <w:p w:rsidR="0084236F" w:rsidRPr="00CC7B19" w:rsidRDefault="0084236F" w:rsidP="0084236F">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Якщо справа стосується дитини, для характеристики особливостей розвитку, поведінки дитини, специфіки її спілкування з дорослими, одно</w:t>
      </w:r>
      <w:r w:rsidRPr="00CC7B19">
        <w:rPr>
          <w:color w:val="000000"/>
          <w:sz w:val="28"/>
          <w:szCs w:val="28"/>
          <w:lang w:val="uk-UA"/>
        </w:rPr>
        <w:softHyphen/>
        <w:t>літками, стану успішності дитини, інших фактів, соціальний працівник здійснює збір інформації про клієнта (первинне обстеження) із залученням до цього дотичних служб та установ.</w:t>
      </w:r>
    </w:p>
    <w:p w:rsidR="0084236F" w:rsidRPr="00CC7B19" w:rsidRDefault="0084236F" w:rsidP="0084236F">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З метою прийняття рішення щодо даного випадку може проводиться робоча нарада - командна зустріч спеціалістів ЦСССДМ, на якій вирішу</w:t>
      </w:r>
      <w:r w:rsidRPr="00CC7B19">
        <w:rPr>
          <w:color w:val="000000"/>
          <w:sz w:val="28"/>
          <w:szCs w:val="28"/>
          <w:lang w:val="uk-UA"/>
        </w:rPr>
        <w:softHyphen/>
        <w:t>ється питання про належність чи неналежність клієнта до категорій сімей, з якими працює служба, та можливість взяття чи невзяття малозабезпеченій сім`ї під су</w:t>
      </w:r>
      <w:r w:rsidRPr="00CC7B19">
        <w:rPr>
          <w:color w:val="000000"/>
          <w:sz w:val="28"/>
          <w:szCs w:val="28"/>
          <w:lang w:val="uk-UA"/>
        </w:rPr>
        <w:softHyphen/>
        <w:t>провід [20, с.55].</w:t>
      </w:r>
    </w:p>
    <w:p w:rsidR="0084236F" w:rsidRPr="00191E75" w:rsidRDefault="0084236F" w:rsidP="0084236F">
      <w:pPr>
        <w:shd w:val="clear" w:color="auto" w:fill="FFFFFF"/>
        <w:autoSpaceDE w:val="0"/>
        <w:autoSpaceDN w:val="0"/>
        <w:adjustRightInd w:val="0"/>
        <w:spacing w:line="360" w:lineRule="auto"/>
        <w:ind w:firstLine="900"/>
        <w:jc w:val="both"/>
        <w:rPr>
          <w:iCs/>
          <w:color w:val="000000"/>
          <w:sz w:val="28"/>
          <w:szCs w:val="28"/>
          <w:lang w:val="uk-UA"/>
        </w:rPr>
      </w:pPr>
      <w:r w:rsidRPr="00191E75">
        <w:rPr>
          <w:bCs/>
          <w:iCs/>
          <w:color w:val="000000"/>
          <w:sz w:val="28"/>
          <w:szCs w:val="28"/>
          <w:lang w:val="uk-UA"/>
        </w:rPr>
        <w:t xml:space="preserve">Етап 2. </w:t>
      </w:r>
      <w:r w:rsidRPr="00191E75">
        <w:rPr>
          <w:iCs/>
          <w:color w:val="000000"/>
          <w:sz w:val="28"/>
          <w:szCs w:val="28"/>
          <w:lang w:val="uk-UA"/>
        </w:rPr>
        <w:t>Здійснення обстеження умов проживання малозабезпеченій сім`ї</w:t>
      </w:r>
    </w:p>
    <w:p w:rsidR="0084236F" w:rsidRPr="00CC7B19" w:rsidRDefault="0084236F" w:rsidP="0084236F">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На підставі отриманої інформації ЦСССДМ із залученням інших суб'єктів здійснюють соціальне інспектуван</w:t>
      </w:r>
      <w:r w:rsidRPr="00CC7B19">
        <w:rPr>
          <w:color w:val="000000"/>
          <w:sz w:val="28"/>
          <w:szCs w:val="28"/>
          <w:lang w:val="uk-UA"/>
        </w:rPr>
        <w:softHyphen/>
        <w:t>ня малозабезпеченій сім`ї. За результатами інспектування складається акт обстеження жит</w:t>
      </w:r>
      <w:r w:rsidRPr="00CC7B19">
        <w:rPr>
          <w:color w:val="000000"/>
          <w:sz w:val="28"/>
          <w:szCs w:val="28"/>
          <w:lang w:val="uk-UA"/>
        </w:rPr>
        <w:softHyphen/>
        <w:t>лово-побутових умов малозабезпеченій сім`ї. Це важливий документ у роботі із малозабезпеченою сім`єю та джерело інформації про сім'ю. У ньому фіксуються дані про членів роди</w:t>
      </w:r>
      <w:r w:rsidRPr="00CC7B19">
        <w:rPr>
          <w:color w:val="000000"/>
          <w:sz w:val="28"/>
          <w:szCs w:val="28"/>
          <w:lang w:val="uk-UA"/>
        </w:rPr>
        <w:softHyphen/>
        <w:t>ни, житлові умови, характеристика малозабезпеченій сім`ї, позитивні зв'язки, основні про</w:t>
      </w:r>
      <w:r w:rsidRPr="00CC7B19">
        <w:rPr>
          <w:color w:val="000000"/>
          <w:sz w:val="28"/>
          <w:szCs w:val="28"/>
          <w:lang w:val="uk-UA"/>
        </w:rPr>
        <w:softHyphen/>
        <w:t xml:space="preserve">блеми </w:t>
      </w:r>
      <w:r w:rsidRPr="00CC7B19">
        <w:rPr>
          <w:color w:val="000000"/>
          <w:sz w:val="28"/>
          <w:szCs w:val="28"/>
        </w:rPr>
        <w:t>[</w:t>
      </w:r>
      <w:r>
        <w:rPr>
          <w:color w:val="000000"/>
          <w:sz w:val="28"/>
          <w:szCs w:val="28"/>
          <w:lang w:val="uk-UA"/>
        </w:rPr>
        <w:t xml:space="preserve"> додаток Б</w:t>
      </w:r>
      <w:r w:rsidRPr="00CC7B19">
        <w:rPr>
          <w:color w:val="000000"/>
          <w:sz w:val="28"/>
          <w:szCs w:val="28"/>
        </w:rPr>
        <w:t>]</w:t>
      </w:r>
      <w:r w:rsidRPr="00CC7B19">
        <w:rPr>
          <w:color w:val="000000"/>
          <w:sz w:val="28"/>
          <w:szCs w:val="28"/>
          <w:lang w:val="uk-UA"/>
        </w:rPr>
        <w:t>.</w:t>
      </w:r>
    </w:p>
    <w:p w:rsidR="0084236F" w:rsidRPr="00191E75" w:rsidRDefault="0084236F" w:rsidP="0084236F">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На підставі інформації, отриманої під час соціального інспектування, ЦСССДМ формують та ведуть загальни</w:t>
      </w:r>
      <w:r w:rsidR="00B509AF">
        <w:rPr>
          <w:color w:val="000000"/>
          <w:sz w:val="28"/>
          <w:szCs w:val="28"/>
          <w:lang w:val="uk-UA"/>
        </w:rPr>
        <w:t>й банк даних сімей у журналі обл</w:t>
      </w:r>
      <w:r w:rsidRPr="00CC7B19">
        <w:rPr>
          <w:color w:val="000000"/>
          <w:sz w:val="28"/>
          <w:szCs w:val="28"/>
          <w:lang w:val="uk-UA"/>
        </w:rPr>
        <w:t>і</w:t>
      </w:r>
      <w:r w:rsidRPr="00CC7B19">
        <w:rPr>
          <w:color w:val="000000"/>
          <w:sz w:val="28"/>
          <w:szCs w:val="28"/>
          <w:lang w:val="uk-UA"/>
        </w:rPr>
        <w:softHyphen/>
        <w:t>ку сімей, які опинилися в складних життєвих обставинах .</w:t>
      </w:r>
    </w:p>
    <w:p w:rsidR="0084236F" w:rsidRPr="00191E75" w:rsidRDefault="0084236F" w:rsidP="0084236F">
      <w:pPr>
        <w:shd w:val="clear" w:color="auto" w:fill="FFFFFF"/>
        <w:autoSpaceDE w:val="0"/>
        <w:autoSpaceDN w:val="0"/>
        <w:adjustRightInd w:val="0"/>
        <w:spacing w:line="360" w:lineRule="auto"/>
        <w:ind w:firstLine="900"/>
        <w:jc w:val="both"/>
        <w:rPr>
          <w:sz w:val="28"/>
          <w:szCs w:val="28"/>
        </w:rPr>
      </w:pPr>
      <w:r w:rsidRPr="00191E75">
        <w:rPr>
          <w:bCs/>
          <w:iCs/>
          <w:color w:val="000000"/>
          <w:sz w:val="28"/>
          <w:szCs w:val="28"/>
          <w:lang w:val="uk-UA"/>
        </w:rPr>
        <w:t xml:space="preserve">Етап </w:t>
      </w:r>
      <w:r w:rsidRPr="00191E75">
        <w:rPr>
          <w:bCs/>
          <w:color w:val="000000"/>
          <w:sz w:val="28"/>
          <w:szCs w:val="28"/>
          <w:lang w:val="uk-UA"/>
        </w:rPr>
        <w:t xml:space="preserve">3. </w:t>
      </w:r>
      <w:r w:rsidRPr="00191E75">
        <w:rPr>
          <w:iCs/>
          <w:color w:val="000000"/>
          <w:sz w:val="28"/>
          <w:szCs w:val="28"/>
          <w:lang w:val="uk-UA"/>
        </w:rPr>
        <w:t>Прийняття рішення про надання соціальних послуг, оцінка та планування спільних дій</w:t>
      </w:r>
    </w:p>
    <w:p w:rsidR="0084236F" w:rsidRPr="00CC7B19" w:rsidRDefault="0084236F" w:rsidP="0084236F">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lastRenderedPageBreak/>
        <w:t>Прийняття рішення про надання соціальних послуг малозабезпеченій сім`ї, що опинила</w:t>
      </w:r>
      <w:r w:rsidRPr="00CC7B19">
        <w:rPr>
          <w:color w:val="000000"/>
          <w:sz w:val="28"/>
          <w:szCs w:val="28"/>
          <w:lang w:val="uk-UA"/>
        </w:rPr>
        <w:softHyphen/>
        <w:t>ся в складних життєвих обставинах, відбувається на засіданні дорадчого органу, створеного при управлінні у справах малозабезпеченій сім`ї, молоді та спорту. Ініціюють засідання ЦСССДМ шляхом подання відповідних до</w:t>
      </w:r>
      <w:r w:rsidRPr="00CC7B19">
        <w:rPr>
          <w:color w:val="000000"/>
          <w:sz w:val="28"/>
          <w:szCs w:val="28"/>
          <w:lang w:val="uk-UA"/>
        </w:rPr>
        <w:softHyphen/>
        <w:t>кументів про виявлення сімей, що опинилися в складних життєвих обста</w:t>
      </w:r>
      <w:r w:rsidRPr="00CC7B19">
        <w:rPr>
          <w:color w:val="000000"/>
          <w:sz w:val="28"/>
          <w:szCs w:val="28"/>
          <w:lang w:val="uk-UA"/>
        </w:rPr>
        <w:softHyphen/>
        <w:t>винах.</w:t>
      </w:r>
    </w:p>
    <w:p w:rsidR="0084236F" w:rsidRPr="00CC7B19" w:rsidRDefault="0084236F" w:rsidP="0084236F">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Соціальні працівники готують необхідні матеріали до особової справи малозабезпеченій сім`ї, що розглядатиметься на засіданні дорадчого органу.</w:t>
      </w:r>
    </w:p>
    <w:p w:rsidR="0084236F" w:rsidRPr="00CC7B19" w:rsidRDefault="0084236F" w:rsidP="0084236F">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На підставі рішення дорадчого органу видається наказ директора ЦСССДМ щодо початку здійснення соціального супроводу та закріплення за малозабезпеченою сім`єю соціального працівника, котрий буде його реалізувати.</w:t>
      </w:r>
    </w:p>
    <w:p w:rsidR="0084236F" w:rsidRPr="00CC7B19" w:rsidRDefault="0084236F" w:rsidP="0084236F">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Після отримання необхідної для початку роботи інформації соціальний працівник знайомить клієнта з методами діяльності та умовами надання соціальних послуг й офіційно повідомляє про прийняте щодо супроводу позитивне чи негативне рішення</w:t>
      </w:r>
      <w:r>
        <w:rPr>
          <w:color w:val="000000"/>
          <w:sz w:val="28"/>
          <w:szCs w:val="28"/>
          <w:lang w:val="uk-UA"/>
        </w:rPr>
        <w:t xml:space="preserve"> </w:t>
      </w:r>
      <w:r w:rsidRPr="00CC7B19">
        <w:rPr>
          <w:color w:val="000000"/>
          <w:sz w:val="28"/>
          <w:szCs w:val="28"/>
          <w:lang w:val="uk-UA"/>
        </w:rPr>
        <w:t>[20, с.56].</w:t>
      </w:r>
    </w:p>
    <w:p w:rsidR="0084236F" w:rsidRPr="00CC7B19" w:rsidRDefault="0084236F" w:rsidP="0084236F">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Наступним етапом є укладання договору про надання соціальних по</w:t>
      </w:r>
      <w:r w:rsidRPr="00CC7B19">
        <w:rPr>
          <w:color w:val="000000"/>
          <w:sz w:val="28"/>
          <w:szCs w:val="28"/>
          <w:lang w:val="uk-UA"/>
        </w:rPr>
        <w:softHyphen/>
        <w:t>слуг. Про необхідність укладання зазначеного договору соціальний пра</w:t>
      </w:r>
      <w:r w:rsidRPr="00CC7B19">
        <w:rPr>
          <w:color w:val="000000"/>
          <w:sz w:val="28"/>
          <w:szCs w:val="28"/>
          <w:lang w:val="uk-UA"/>
        </w:rPr>
        <w:softHyphen/>
        <w:t>цівник інформує клієнта ще під час процесу оцінки ситуації та потреб малозабезпеченій сім`ї. Це робиться для узгодження з клієнтом мети, завдань і плану спільних дій.</w:t>
      </w:r>
    </w:p>
    <w:p w:rsidR="0084236F" w:rsidRPr="00CC7B19" w:rsidRDefault="0084236F" w:rsidP="0084236F">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У цьому документі зазначається мета соціального супроводу, права та обов'язки як соціального працівника, так і клієнта, малозабезпеченій сім`ї. Спільно з клієн</w:t>
      </w:r>
      <w:r w:rsidRPr="00CC7B19">
        <w:rPr>
          <w:color w:val="000000"/>
          <w:sz w:val="28"/>
          <w:szCs w:val="28"/>
          <w:lang w:val="uk-UA"/>
        </w:rPr>
        <w:softHyphen/>
        <w:t>том обговорюються можливі причини припинення та розірвання договору, умови його перегляду. Зміна договору можлива лише за письмової згоди сторін, яка оформлюється як перегляд договору про надання соціальних послуг. Договір підписується клієнтом, соціальним працівником та керів</w:t>
      </w:r>
      <w:r w:rsidRPr="00CC7B19">
        <w:rPr>
          <w:color w:val="000000"/>
          <w:sz w:val="28"/>
          <w:szCs w:val="28"/>
          <w:lang w:val="uk-UA"/>
        </w:rPr>
        <w:softHyphen/>
        <w:t>ником ЦСССДМ.</w:t>
      </w:r>
    </w:p>
    <w:p w:rsidR="0084236F" w:rsidRPr="00CC7B19" w:rsidRDefault="0084236F" w:rsidP="0084236F">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lastRenderedPageBreak/>
        <w:t>Після взяття малозабезпеченій сім`ї під соціальний супровід соціальні працівники здійс</w:t>
      </w:r>
      <w:r w:rsidRPr="00CC7B19">
        <w:rPr>
          <w:color w:val="000000"/>
          <w:sz w:val="28"/>
          <w:szCs w:val="28"/>
          <w:lang w:val="uk-UA"/>
        </w:rPr>
        <w:softHyphen/>
        <w:t>нюють комплексне обстеження малозабезпеченій сім`ї, під час і у результаті якого спільно із клієнтом виявляються проблеми малозабезпеченій сім`ї і плануються заходи щодо їх подо</w:t>
      </w:r>
      <w:r w:rsidRPr="00CC7B19">
        <w:rPr>
          <w:color w:val="000000"/>
          <w:sz w:val="28"/>
          <w:szCs w:val="28"/>
          <w:lang w:val="uk-UA"/>
        </w:rPr>
        <w:softHyphen/>
        <w:t>лання.</w:t>
      </w:r>
    </w:p>
    <w:p w:rsidR="0084236F" w:rsidRPr="00CC7B19" w:rsidRDefault="0084236F" w:rsidP="0084236F">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Спільне планування з клієнтом дій у наданні соціальних послуг є од</w:t>
      </w:r>
      <w:r w:rsidRPr="00CC7B19">
        <w:rPr>
          <w:color w:val="000000"/>
          <w:sz w:val="28"/>
          <w:szCs w:val="28"/>
          <w:lang w:val="uk-UA"/>
        </w:rPr>
        <w:softHyphen/>
        <w:t>ним із основних принципів у соціальній роботі. Адже на практиці, часто трапляються випадки, коли у клієнта є свій власний погляд на проблему, а в соціального працівника — свій, а, відповідно, різними можуть вбачатися й шляхи вирішення проблеми. Тому необхідно спільно визначити проблему та кроки, за допомогою яких ця проблема буде позитивно вирішена. Крім того, вміння цілеспрямовано рухатися в набраному напрямі має стати основ</w:t>
      </w:r>
      <w:r w:rsidRPr="00CC7B19">
        <w:rPr>
          <w:color w:val="000000"/>
          <w:sz w:val="28"/>
          <w:szCs w:val="28"/>
          <w:lang w:val="uk-UA"/>
        </w:rPr>
        <w:softHyphen/>
        <w:t>ною навичкою соціального працівника й клієнта.</w:t>
      </w:r>
    </w:p>
    <w:p w:rsidR="0084236F" w:rsidRPr="00CC7B19" w:rsidRDefault="0084236F" w:rsidP="0084236F">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План спільних дій у наданні соціальних послуг малозабезпеченій сім`ї складається після підписання договору про надання соціальних послуг. Всі заплановані дії, соціальні послуги мають бути здійсненні, зрозумілими, чіткими, відпо</w:t>
      </w:r>
      <w:r w:rsidRPr="00CC7B19">
        <w:rPr>
          <w:color w:val="000000"/>
          <w:sz w:val="28"/>
          <w:szCs w:val="28"/>
          <w:lang w:val="uk-UA"/>
        </w:rPr>
        <w:softHyphen/>
        <w:t>відати можливостям клієнта та його цілям, враховувати соціальне оточення клієнта, чітко визначати дії для кожної зі сторін (як соціального працівни</w:t>
      </w:r>
      <w:r w:rsidRPr="00CC7B19">
        <w:rPr>
          <w:color w:val="000000"/>
          <w:sz w:val="28"/>
          <w:szCs w:val="28"/>
          <w:lang w:val="uk-UA"/>
        </w:rPr>
        <w:softHyphen/>
        <w:t>ка, який надає соціальні послуги, так і клієнта). У плані фіксуються кон</w:t>
      </w:r>
      <w:r w:rsidRPr="00CC7B19">
        <w:rPr>
          <w:color w:val="000000"/>
          <w:sz w:val="28"/>
          <w:szCs w:val="28"/>
          <w:lang w:val="uk-UA"/>
        </w:rPr>
        <w:softHyphen/>
        <w:t>кретні заходи, зазначаються виконавці, термін дій та результат, який очі</w:t>
      </w:r>
      <w:r w:rsidRPr="00CC7B19">
        <w:rPr>
          <w:color w:val="000000"/>
          <w:sz w:val="28"/>
          <w:szCs w:val="28"/>
          <w:lang w:val="uk-UA"/>
        </w:rPr>
        <w:softHyphen/>
        <w:t>кується отримати.</w:t>
      </w:r>
    </w:p>
    <w:p w:rsidR="0084236F" w:rsidRPr="00CC7B19" w:rsidRDefault="0084236F" w:rsidP="0084236F">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У більшості випадків для розв'язання соціальних проблем сім'я по</w:t>
      </w:r>
      <w:r w:rsidRPr="00CC7B19">
        <w:rPr>
          <w:color w:val="000000"/>
          <w:sz w:val="28"/>
          <w:szCs w:val="28"/>
          <w:lang w:val="uk-UA"/>
        </w:rPr>
        <w:softHyphen/>
        <w:t>требує певної матеріальної допомоги. Соціальний працівник спільно з кліє</w:t>
      </w:r>
      <w:r w:rsidRPr="00CC7B19">
        <w:rPr>
          <w:color w:val="000000"/>
          <w:sz w:val="28"/>
          <w:szCs w:val="28"/>
          <w:lang w:val="uk-UA"/>
        </w:rPr>
        <w:softHyphen/>
        <w:t>нтом визначають, на якій саме проблемі слід сконцентрувати увагу і які матеріальні ресурси для цього потрібні. Після цього соціальний працівник обговорює ці пропозиції на командній зустрічі. Погоджені пропозиції вно</w:t>
      </w:r>
      <w:r w:rsidRPr="00CC7B19">
        <w:rPr>
          <w:color w:val="000000"/>
          <w:sz w:val="28"/>
          <w:szCs w:val="28"/>
          <w:lang w:val="uk-UA"/>
        </w:rPr>
        <w:softHyphen/>
        <w:t>сяться до кошторису на отримання коштів для матеріальної допомоги сім'ям. У кошторисі зазначаються: коротка характеристика малозабезпеченій сім`ї, скільки коштів та на які саме потреби виділяються</w:t>
      </w:r>
      <w:r>
        <w:rPr>
          <w:color w:val="000000"/>
          <w:sz w:val="28"/>
          <w:szCs w:val="28"/>
          <w:lang w:val="uk-UA"/>
        </w:rPr>
        <w:t xml:space="preserve"> </w:t>
      </w:r>
      <w:r w:rsidRPr="00CC7B19">
        <w:rPr>
          <w:color w:val="000000"/>
          <w:sz w:val="28"/>
          <w:szCs w:val="28"/>
        </w:rPr>
        <w:t>[</w:t>
      </w:r>
      <w:r w:rsidRPr="00CC7B19">
        <w:rPr>
          <w:color w:val="000000"/>
          <w:sz w:val="28"/>
          <w:szCs w:val="28"/>
          <w:lang w:val="uk-UA"/>
        </w:rPr>
        <w:t>20, с.57</w:t>
      </w:r>
      <w:r w:rsidRPr="00CC7B19">
        <w:rPr>
          <w:color w:val="000000"/>
          <w:sz w:val="28"/>
          <w:szCs w:val="28"/>
        </w:rPr>
        <w:t>]</w:t>
      </w:r>
      <w:r w:rsidRPr="00CC7B19">
        <w:rPr>
          <w:color w:val="000000"/>
          <w:sz w:val="28"/>
          <w:szCs w:val="28"/>
          <w:lang w:val="uk-UA"/>
        </w:rPr>
        <w:t>.</w:t>
      </w:r>
    </w:p>
    <w:p w:rsidR="0084236F" w:rsidRPr="00191E75" w:rsidRDefault="0084236F" w:rsidP="0084236F">
      <w:pPr>
        <w:shd w:val="clear" w:color="auto" w:fill="FFFFFF"/>
        <w:autoSpaceDE w:val="0"/>
        <w:autoSpaceDN w:val="0"/>
        <w:adjustRightInd w:val="0"/>
        <w:spacing w:line="360" w:lineRule="auto"/>
        <w:ind w:firstLine="900"/>
        <w:jc w:val="both"/>
        <w:rPr>
          <w:sz w:val="28"/>
          <w:szCs w:val="28"/>
        </w:rPr>
      </w:pPr>
      <w:r w:rsidRPr="00191E75">
        <w:rPr>
          <w:bCs/>
          <w:iCs/>
          <w:color w:val="000000"/>
          <w:sz w:val="28"/>
          <w:szCs w:val="28"/>
          <w:lang w:val="uk-UA"/>
        </w:rPr>
        <w:lastRenderedPageBreak/>
        <w:t xml:space="preserve">Етап 4. </w:t>
      </w:r>
      <w:r w:rsidRPr="00191E75">
        <w:rPr>
          <w:iCs/>
          <w:color w:val="000000"/>
          <w:sz w:val="28"/>
          <w:szCs w:val="28"/>
          <w:lang w:val="uk-UA"/>
        </w:rPr>
        <w:t>Надання соціальних послуг малозабезпеченій сім`ї, що опинилася в складних життєвих обставинах (здійснення соціального супроводу)</w:t>
      </w:r>
    </w:p>
    <w:p w:rsidR="0084236F" w:rsidRPr="00CC7B19" w:rsidRDefault="0084236F" w:rsidP="0084236F">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На четвертому етапі соціального супроводу, відповідно до плану спі</w:t>
      </w:r>
      <w:r w:rsidRPr="00CC7B19">
        <w:rPr>
          <w:color w:val="000000"/>
          <w:sz w:val="28"/>
          <w:szCs w:val="28"/>
          <w:lang w:val="uk-UA"/>
        </w:rPr>
        <w:softHyphen/>
        <w:t>льних дій, безпосередньо малозабезпеченій сім`ї надаються різні види послуг.</w:t>
      </w:r>
    </w:p>
    <w:p w:rsidR="0084236F" w:rsidRPr="00CC7B19" w:rsidRDefault="0084236F" w:rsidP="0084236F">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Періодично спільно з клієнтом переглядається договір, робиться оцін</w:t>
      </w:r>
      <w:r w:rsidRPr="00CC7B19">
        <w:rPr>
          <w:color w:val="000000"/>
          <w:sz w:val="28"/>
          <w:szCs w:val="28"/>
          <w:lang w:val="uk-UA"/>
        </w:rPr>
        <w:softHyphen/>
        <w:t>ка його виконання. При потребі справа розглядається на засіданні дорадчо</w:t>
      </w:r>
      <w:r w:rsidRPr="00CC7B19">
        <w:rPr>
          <w:color w:val="000000"/>
          <w:sz w:val="28"/>
          <w:szCs w:val="28"/>
          <w:lang w:val="uk-UA"/>
        </w:rPr>
        <w:softHyphen/>
        <w:t>го органу повторно та вирішується питання щодо продовження або припи</w:t>
      </w:r>
      <w:r w:rsidRPr="00CC7B19">
        <w:rPr>
          <w:color w:val="000000"/>
          <w:sz w:val="28"/>
          <w:szCs w:val="28"/>
          <w:lang w:val="uk-UA"/>
        </w:rPr>
        <w:softHyphen/>
        <w:t xml:space="preserve">нення соціального супроводу цієї малозабезпеченій сім`ї. </w:t>
      </w:r>
    </w:p>
    <w:p w:rsidR="0084236F" w:rsidRPr="00CC7B19" w:rsidRDefault="0084236F" w:rsidP="0084236F">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Всі контакти з малозабезпеченою сім`єю та з соціальним оточенням малозабезпеченій сім`ї (через листи, телефонні дзвінки, індивідуальні бесіди, інше), протоколи командних зу</w:t>
      </w:r>
      <w:r w:rsidRPr="00CC7B19">
        <w:rPr>
          <w:color w:val="000000"/>
          <w:sz w:val="28"/>
          <w:szCs w:val="28"/>
          <w:lang w:val="uk-UA"/>
        </w:rPr>
        <w:softHyphen/>
        <w:t>стрічей, на яких розглядались питання малозабезпеченій сім`ї, мають бути обов'язково зафі</w:t>
      </w:r>
      <w:r w:rsidRPr="00CC7B19">
        <w:rPr>
          <w:color w:val="000000"/>
          <w:sz w:val="28"/>
          <w:szCs w:val="28"/>
          <w:lang w:val="uk-UA"/>
        </w:rPr>
        <w:softHyphen/>
        <w:t>ксовані. Всі записи повинні бути достовірними, чіткими й розбірливими. Це потрібно для того, щоб за відсутності соціального працівника чи на ви</w:t>
      </w:r>
      <w:r w:rsidRPr="00CC7B19">
        <w:rPr>
          <w:color w:val="000000"/>
          <w:sz w:val="28"/>
          <w:szCs w:val="28"/>
          <w:lang w:val="uk-UA"/>
        </w:rPr>
        <w:softHyphen/>
        <w:t>падок надзвичайної ситуації, інший соціальний працівник або керівник служби могли при необхідності отримати повну інформацію про сім'ю</w:t>
      </w:r>
    </w:p>
    <w:p w:rsidR="0084236F" w:rsidRPr="00CC7B19" w:rsidRDefault="0084236F" w:rsidP="0084236F">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Якщо сім'я потребує матеріальної(фінансової) допомоги, відбувається пошук шляхів її надання (залучення благодійних коштів, гуманітарна до</w:t>
      </w:r>
      <w:r w:rsidRPr="00CC7B19">
        <w:rPr>
          <w:color w:val="000000"/>
          <w:sz w:val="28"/>
          <w:szCs w:val="28"/>
          <w:lang w:val="uk-UA"/>
        </w:rPr>
        <w:softHyphen/>
        <w:t>помога, організація шефської допомоги тощо). За використанням наданої матеріальної(фінансової) допомоги здійснюється систематичний контроль.</w:t>
      </w:r>
    </w:p>
    <w:p w:rsidR="0084236F" w:rsidRPr="00693DC3" w:rsidRDefault="0084236F" w:rsidP="0084236F">
      <w:pPr>
        <w:shd w:val="clear" w:color="auto" w:fill="FFFFFF"/>
        <w:autoSpaceDE w:val="0"/>
        <w:autoSpaceDN w:val="0"/>
        <w:adjustRightInd w:val="0"/>
        <w:spacing w:line="360" w:lineRule="auto"/>
        <w:ind w:firstLine="900"/>
        <w:jc w:val="both"/>
        <w:rPr>
          <w:iCs/>
          <w:color w:val="000000"/>
          <w:sz w:val="28"/>
          <w:szCs w:val="28"/>
          <w:lang w:val="uk-UA"/>
        </w:rPr>
      </w:pPr>
      <w:r w:rsidRPr="00191E75">
        <w:rPr>
          <w:bCs/>
          <w:iCs/>
          <w:color w:val="000000"/>
          <w:sz w:val="28"/>
          <w:szCs w:val="28"/>
          <w:lang w:val="uk-UA"/>
        </w:rPr>
        <w:t xml:space="preserve">Етап </w:t>
      </w:r>
      <w:r w:rsidRPr="00191E75">
        <w:rPr>
          <w:bCs/>
          <w:color w:val="000000"/>
          <w:sz w:val="28"/>
          <w:szCs w:val="28"/>
          <w:lang w:val="uk-UA"/>
        </w:rPr>
        <w:t xml:space="preserve">5. </w:t>
      </w:r>
      <w:r w:rsidRPr="00191E75">
        <w:rPr>
          <w:iCs/>
          <w:color w:val="000000"/>
          <w:sz w:val="28"/>
          <w:szCs w:val="28"/>
          <w:lang w:val="uk-UA"/>
        </w:rPr>
        <w:t>Оцінка проведеної роботи, припиненн</w:t>
      </w:r>
      <w:r w:rsidR="00693DC3">
        <w:rPr>
          <w:iCs/>
          <w:color w:val="000000"/>
          <w:sz w:val="28"/>
          <w:szCs w:val="28"/>
          <w:lang w:val="uk-UA"/>
        </w:rPr>
        <w:t xml:space="preserve">. </w:t>
      </w:r>
      <w:r w:rsidRPr="00CC7B19">
        <w:rPr>
          <w:color w:val="000000"/>
          <w:sz w:val="28"/>
          <w:szCs w:val="28"/>
          <w:lang w:val="uk-UA"/>
        </w:rPr>
        <w:t>Якщо обов'язки соціальної служби, передбачені договором, виконані, та за оцінками соціального працівника сім'я вийшла із кризового стану, то сім'ю починають готувати до завершення роботи з нею. На цьому етапі здійснюється збір інформації про клієнта від дотичних служб та установ на період його завершення.</w:t>
      </w:r>
    </w:p>
    <w:p w:rsidR="0084236F" w:rsidRPr="00CC7B19" w:rsidRDefault="0084236F" w:rsidP="0084236F">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 xml:space="preserve">Перед припиненням підтримки малозабезпеченій сім`ї соціальний працівник спільно з клієнтом визначають: чи вирішені основні проблеми, чи </w:t>
      </w:r>
      <w:r w:rsidRPr="00CC7B19">
        <w:rPr>
          <w:color w:val="000000"/>
          <w:sz w:val="28"/>
          <w:szCs w:val="28"/>
          <w:lang w:val="uk-UA"/>
        </w:rPr>
        <w:lastRenderedPageBreak/>
        <w:t>безпечний психо</w:t>
      </w:r>
      <w:r w:rsidRPr="00CC7B19">
        <w:rPr>
          <w:color w:val="000000"/>
          <w:sz w:val="28"/>
          <w:szCs w:val="28"/>
          <w:lang w:val="uk-UA"/>
        </w:rPr>
        <w:softHyphen/>
        <w:t>логічний клімат у малозабезпеченій сім`ї, чи сім'я соціально та юридично захищена, чи сім'я самодостатня та готова надалі вирішувати свої проблеми самостійно.</w:t>
      </w:r>
    </w:p>
    <w:p w:rsidR="0084236F" w:rsidRPr="00CC7B19" w:rsidRDefault="0084236F" w:rsidP="0084236F">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Питання про завершення стосунків із малозабезпеченою сім`єю обговорюється на команд</w:t>
      </w:r>
      <w:r w:rsidRPr="00CC7B19">
        <w:rPr>
          <w:color w:val="000000"/>
          <w:sz w:val="28"/>
          <w:szCs w:val="28"/>
          <w:lang w:val="uk-UA"/>
        </w:rPr>
        <w:softHyphen/>
        <w:t>ній зустрічі - засіданні дорадчого органу, на якій і приймається рішення щодо припинення стосунків із родиною. Про припинення соціального су</w:t>
      </w:r>
      <w:r w:rsidRPr="00CC7B19">
        <w:rPr>
          <w:color w:val="000000"/>
          <w:sz w:val="28"/>
          <w:szCs w:val="28"/>
          <w:lang w:val="uk-UA"/>
        </w:rPr>
        <w:softHyphen/>
        <w:t>проводу малозабезпеченій сім`ї приймається й відповідний наказ ЦСССДМ</w:t>
      </w:r>
      <w:r w:rsidRPr="00CC7B19">
        <w:rPr>
          <w:color w:val="000000"/>
          <w:sz w:val="28"/>
          <w:szCs w:val="28"/>
        </w:rPr>
        <w:t>[</w:t>
      </w:r>
      <w:r w:rsidRPr="00CC7B19">
        <w:rPr>
          <w:color w:val="000000"/>
          <w:sz w:val="28"/>
          <w:szCs w:val="28"/>
          <w:lang w:val="uk-UA"/>
        </w:rPr>
        <w:t>20, с.58</w:t>
      </w:r>
      <w:r w:rsidRPr="00CC7B19">
        <w:rPr>
          <w:color w:val="000000"/>
          <w:sz w:val="28"/>
          <w:szCs w:val="28"/>
        </w:rPr>
        <w:t>]</w:t>
      </w:r>
      <w:r w:rsidRPr="00CC7B19">
        <w:rPr>
          <w:color w:val="000000"/>
          <w:sz w:val="28"/>
          <w:szCs w:val="28"/>
          <w:lang w:val="uk-UA"/>
        </w:rPr>
        <w:t>.</w:t>
      </w:r>
    </w:p>
    <w:p w:rsidR="0084236F" w:rsidRPr="00CC7B19" w:rsidRDefault="0084236F" w:rsidP="0084236F">
      <w:pPr>
        <w:shd w:val="clear" w:color="auto" w:fill="FFFFFF"/>
        <w:autoSpaceDE w:val="0"/>
        <w:autoSpaceDN w:val="0"/>
        <w:adjustRightInd w:val="0"/>
        <w:spacing w:line="360" w:lineRule="auto"/>
        <w:ind w:firstLine="900"/>
        <w:jc w:val="both"/>
        <w:rPr>
          <w:sz w:val="28"/>
          <w:szCs w:val="28"/>
          <w:lang w:val="uk-UA"/>
        </w:rPr>
      </w:pPr>
      <w:r w:rsidRPr="00CC7B19">
        <w:rPr>
          <w:color w:val="000000"/>
          <w:sz w:val="28"/>
          <w:szCs w:val="28"/>
          <w:lang w:val="uk-UA"/>
        </w:rPr>
        <w:t>В обліковій картці малозабезпеченій сім`ї(див. додаток 3), щодо якої здійснюється соціальний супровід, описується ситуація, дається характеристика ресурсів малозабезпеченій сім`ї після надання їй соціальних послуг; записується рішення про припинення соціальних по</w:t>
      </w:r>
      <w:r w:rsidRPr="00CC7B19">
        <w:rPr>
          <w:color w:val="000000"/>
          <w:sz w:val="28"/>
          <w:szCs w:val="28"/>
          <w:lang w:val="uk-UA"/>
        </w:rPr>
        <w:softHyphen/>
        <w:t>слуг -  картка закривається.</w:t>
      </w:r>
    </w:p>
    <w:p w:rsidR="0084236F" w:rsidRPr="00CC7B19" w:rsidRDefault="0084236F" w:rsidP="0084236F">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Соціальний працівник подає звіт про результати роботи директору</w:t>
      </w:r>
    </w:p>
    <w:p w:rsidR="0084236F" w:rsidRPr="00CC7B19" w:rsidRDefault="0084236F" w:rsidP="0084236F">
      <w:pPr>
        <w:shd w:val="clear" w:color="auto" w:fill="FFFFFF"/>
        <w:autoSpaceDE w:val="0"/>
        <w:autoSpaceDN w:val="0"/>
        <w:adjustRightInd w:val="0"/>
        <w:spacing w:line="360" w:lineRule="auto"/>
        <w:jc w:val="both"/>
        <w:rPr>
          <w:sz w:val="28"/>
          <w:szCs w:val="28"/>
        </w:rPr>
      </w:pPr>
      <w:r w:rsidRPr="00CC7B19">
        <w:rPr>
          <w:color w:val="000000"/>
          <w:sz w:val="28"/>
          <w:szCs w:val="28"/>
          <w:lang w:val="uk-UA"/>
        </w:rPr>
        <w:t>ЦСССДМ.</w:t>
      </w:r>
      <w:r w:rsidRPr="00CC7B19">
        <w:rPr>
          <w:sz w:val="28"/>
          <w:szCs w:val="28"/>
          <w:lang w:val="uk-UA"/>
        </w:rPr>
        <w:t xml:space="preserve"> </w:t>
      </w:r>
      <w:r w:rsidRPr="00CC7B19">
        <w:rPr>
          <w:color w:val="000000"/>
          <w:sz w:val="28"/>
          <w:szCs w:val="28"/>
          <w:lang w:val="uk-UA"/>
        </w:rPr>
        <w:t>Після припинення соціального супроводу сім'я в обов'язковому по</w:t>
      </w:r>
      <w:r w:rsidRPr="00CC7B19">
        <w:rPr>
          <w:color w:val="000000"/>
          <w:sz w:val="28"/>
          <w:szCs w:val="28"/>
          <w:lang w:val="uk-UA"/>
        </w:rPr>
        <w:softHyphen/>
        <w:t>рядку інформується про способи й організації соціальної підтримки, якими вона може скористатися в майбутньому.</w:t>
      </w:r>
    </w:p>
    <w:p w:rsidR="0084236F" w:rsidRPr="00CC7B19" w:rsidRDefault="0084236F" w:rsidP="0084236F">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Спостереження за малозабезпеченою сім`єю продовжується. З метою оцінки ситуації, по</w:t>
      </w:r>
      <w:r w:rsidRPr="00CC7B19">
        <w:rPr>
          <w:color w:val="000000"/>
          <w:sz w:val="28"/>
          <w:szCs w:val="28"/>
          <w:lang w:val="uk-UA"/>
        </w:rPr>
        <w:softHyphen/>
        <w:t>передження рецидивів та надання при необхідності консультацій нагляд за малозабезпеченою сім`єю не припинається. Соціальний працівник контактує з малозабезпеченою сім`єю 2—3 рази в перші 3 місяці, далі рідше.</w:t>
      </w:r>
    </w:p>
    <w:p w:rsidR="0084236F" w:rsidRPr="00CC7B19" w:rsidRDefault="0084236F" w:rsidP="0084236F">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 xml:space="preserve">На основі поданих послідовних дій, проводилося дослідження наскільки ефективною та дієвою була ця робота. </w:t>
      </w:r>
    </w:p>
    <w:p w:rsidR="0084236F" w:rsidRPr="00CC7B19" w:rsidRDefault="0084236F" w:rsidP="0084236F">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 xml:space="preserve">  Для декого сім'я - це теплота, взаєморозуміння, психологічна підтримка, так вважає більшість (52%), а для декого це втрата осбистої волі або тюрма для кар’єри (26 %), для інших це діти та їх виховання (22%).</w:t>
      </w:r>
    </w:p>
    <w:p w:rsidR="0084236F" w:rsidRPr="00CC7B19" w:rsidRDefault="0084236F" w:rsidP="0084236F">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 xml:space="preserve">Можна сказати, що майже кожна сім'я зверталася до соціальних служб, коли вона потребувала допомоги (87%), і перш за все ці малозабезпеченій сім`ї потребували матеріальної допомоги (78%). </w:t>
      </w:r>
    </w:p>
    <w:p w:rsidR="0084236F" w:rsidRPr="00CC7B19" w:rsidRDefault="0084236F" w:rsidP="0084236F">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lastRenderedPageBreak/>
        <w:t>Робота яка проводилася з цими сім'ями не зачіпала їхнього особистого життя та їх гідності і була проведена ефективно.</w:t>
      </w:r>
    </w:p>
    <w:p w:rsidR="0084236F" w:rsidRPr="00CC7B19" w:rsidRDefault="0084236F" w:rsidP="0084236F">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Коли члени малозабезпеченій сім`ї зверталися до соціальних служб та відповідних установ, більшість з них усвідомлювали, що таке «складні життєві обставини» і, як вони вплинули на їх життєдіяльність (82%).</w:t>
      </w:r>
    </w:p>
    <w:p w:rsidR="0084236F" w:rsidRPr="00CC7B19" w:rsidRDefault="0084236F" w:rsidP="0084236F">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При проведені соціального супроводу  сім'ю інформували доступно і клієнтам було зрозуміло про що йдеться (77%), але траплялися випадки коли клієнт просто не розумів термінології, якою керувався соціальний працівник у своїй діяльності(23%).</w:t>
      </w:r>
    </w:p>
    <w:p w:rsidR="0084236F" w:rsidRPr="00CC7B19" w:rsidRDefault="0084236F" w:rsidP="0084236F">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Соціальний супровід, якого потребувала сім'я, за проведеним дослідженням, тривав до поліпшення стану малозабезпеченій сім`ї і не переривався посеред процесу проведення і завжди результати, цієї роботи, були позитивними і здійснювалися на благо малозабезпеченій сім`ї.</w:t>
      </w:r>
    </w:p>
    <w:p w:rsidR="0084236F" w:rsidRPr="00CC7B19" w:rsidRDefault="0084236F" w:rsidP="0084236F">
      <w:pPr>
        <w:shd w:val="clear" w:color="auto" w:fill="FFFFFF"/>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 xml:space="preserve">    На думку клієнтів частково їхні думки та погляди, щодо проблеми, були враховані (65%), але коли вони не враховувалися, то все було компетентно пояснено чому саме так (35%).</w:t>
      </w:r>
    </w:p>
    <w:p w:rsidR="0084236F" w:rsidRPr="00CC7B19" w:rsidRDefault="0084236F" w:rsidP="003D7C9A">
      <w:pPr>
        <w:shd w:val="clear" w:color="auto" w:fill="FFFFFF"/>
        <w:autoSpaceDE w:val="0"/>
        <w:autoSpaceDN w:val="0"/>
        <w:adjustRightInd w:val="0"/>
        <w:spacing w:line="360" w:lineRule="auto"/>
        <w:ind w:firstLine="902"/>
        <w:jc w:val="both"/>
        <w:rPr>
          <w:color w:val="000000"/>
          <w:sz w:val="28"/>
          <w:szCs w:val="28"/>
          <w:lang w:val="uk-UA"/>
        </w:rPr>
      </w:pPr>
      <w:r w:rsidRPr="00CC7B19">
        <w:rPr>
          <w:color w:val="000000"/>
          <w:sz w:val="28"/>
          <w:szCs w:val="28"/>
          <w:lang w:val="uk-UA"/>
        </w:rPr>
        <w:t>На думку резидентів ефективнішою була робота яка здійснювалася індивідуально(87%), тобто, вся увага приділялася конкретному індивіду, але траплялися випадки коли сім'я більш себе розуміла в колективі де кожен мав такі самі проблеми і ділився з ними оточуючим (13%). І при здійснені соціального супроводу малозабезпеченій сім`ї були надані ряд послуг, а не одна конкретна послуга.</w:t>
      </w:r>
    </w:p>
    <w:p w:rsidR="0084236F" w:rsidRPr="00CC7B19" w:rsidRDefault="0084236F" w:rsidP="003D7C9A">
      <w:pPr>
        <w:shd w:val="clear" w:color="auto" w:fill="FFFFFF"/>
        <w:autoSpaceDE w:val="0"/>
        <w:autoSpaceDN w:val="0"/>
        <w:adjustRightInd w:val="0"/>
        <w:spacing w:line="360" w:lineRule="auto"/>
        <w:ind w:firstLine="902"/>
        <w:jc w:val="both"/>
        <w:rPr>
          <w:color w:val="000000"/>
          <w:sz w:val="28"/>
          <w:szCs w:val="28"/>
          <w:lang w:val="uk-UA"/>
        </w:rPr>
      </w:pPr>
      <w:r w:rsidRPr="00CC7B19">
        <w:rPr>
          <w:color w:val="000000"/>
          <w:sz w:val="28"/>
          <w:szCs w:val="28"/>
          <w:lang w:val="uk-UA"/>
        </w:rPr>
        <w:t>З проведеного дослідження можна сказати, що діти потребують найбільшої уваги,а також вони є ключовою проблемою  при проведені роботи з малозабезпеченою сім`єю.</w:t>
      </w:r>
    </w:p>
    <w:p w:rsidR="0084236F" w:rsidRPr="00CC7B19" w:rsidRDefault="0084236F" w:rsidP="003D7C9A">
      <w:pPr>
        <w:shd w:val="clear" w:color="auto" w:fill="FFFFFF"/>
        <w:autoSpaceDE w:val="0"/>
        <w:autoSpaceDN w:val="0"/>
        <w:adjustRightInd w:val="0"/>
        <w:spacing w:line="360" w:lineRule="auto"/>
        <w:ind w:firstLine="902"/>
        <w:jc w:val="both"/>
        <w:rPr>
          <w:color w:val="000000"/>
          <w:sz w:val="28"/>
          <w:szCs w:val="28"/>
          <w:lang w:val="uk-UA"/>
        </w:rPr>
      </w:pPr>
      <w:r w:rsidRPr="00CC7B19">
        <w:rPr>
          <w:color w:val="000000"/>
          <w:sz w:val="28"/>
          <w:szCs w:val="28"/>
          <w:lang w:val="uk-UA"/>
        </w:rPr>
        <w:t>Головними послугами, які були надані, для розв’язання проблеми є соціально економічні (57%), медичні (23%), педагогічні (11%) та юридичні (9%).</w:t>
      </w:r>
    </w:p>
    <w:p w:rsidR="0084236F" w:rsidRPr="00CC7B19" w:rsidRDefault="0084236F" w:rsidP="003D7C9A">
      <w:pPr>
        <w:shd w:val="clear" w:color="auto" w:fill="FFFFFF"/>
        <w:autoSpaceDE w:val="0"/>
        <w:autoSpaceDN w:val="0"/>
        <w:adjustRightInd w:val="0"/>
        <w:spacing w:line="360" w:lineRule="auto"/>
        <w:ind w:firstLine="902"/>
        <w:jc w:val="both"/>
        <w:rPr>
          <w:color w:val="000000"/>
          <w:sz w:val="28"/>
          <w:szCs w:val="28"/>
          <w:lang w:val="uk-UA"/>
        </w:rPr>
      </w:pPr>
      <w:r w:rsidRPr="00CC7B19">
        <w:rPr>
          <w:color w:val="000000"/>
          <w:sz w:val="28"/>
          <w:szCs w:val="28"/>
          <w:lang w:val="uk-UA"/>
        </w:rPr>
        <w:t xml:space="preserve">За весь період роботи соціальний працівник повідомляв сім'ю про етапи її здійсненя та інформував про свої дії (86%).Були такі випадки коли </w:t>
      </w:r>
      <w:r w:rsidRPr="00CC7B19">
        <w:rPr>
          <w:color w:val="000000"/>
          <w:sz w:val="28"/>
          <w:szCs w:val="28"/>
          <w:lang w:val="uk-UA"/>
        </w:rPr>
        <w:lastRenderedPageBreak/>
        <w:t>соціальний  працівник не інформував членів малозабезпеченій сім`ї про свої дії.</w:t>
      </w:r>
    </w:p>
    <w:p w:rsidR="009847ED" w:rsidRPr="00693DC3" w:rsidRDefault="0084236F" w:rsidP="00693DC3">
      <w:pPr>
        <w:shd w:val="clear" w:color="auto" w:fill="FFFFFF"/>
        <w:autoSpaceDE w:val="0"/>
        <w:autoSpaceDN w:val="0"/>
        <w:adjustRightInd w:val="0"/>
        <w:spacing w:line="360" w:lineRule="auto"/>
        <w:ind w:firstLine="902"/>
        <w:jc w:val="both"/>
        <w:rPr>
          <w:color w:val="000000"/>
          <w:sz w:val="28"/>
          <w:szCs w:val="28"/>
          <w:lang w:val="uk-UA"/>
        </w:rPr>
      </w:pPr>
      <w:r w:rsidRPr="00CC7B19">
        <w:rPr>
          <w:color w:val="000000"/>
          <w:sz w:val="28"/>
          <w:szCs w:val="28"/>
          <w:lang w:val="uk-UA"/>
        </w:rPr>
        <w:t>Аналізу</w:t>
      </w:r>
      <w:r>
        <w:rPr>
          <w:color w:val="000000"/>
          <w:sz w:val="28"/>
          <w:szCs w:val="28"/>
          <w:lang w:val="uk-UA"/>
        </w:rPr>
        <w:t>ючи дослідження можна зауважити</w:t>
      </w:r>
      <w:r w:rsidRPr="00CC7B19">
        <w:rPr>
          <w:color w:val="000000"/>
          <w:sz w:val="28"/>
          <w:szCs w:val="28"/>
          <w:lang w:val="uk-UA"/>
        </w:rPr>
        <w:t>, що дії соціального працівника були компетентними і дієвими, а не принижували гідності клієнта. Слід зазначити, що в сприянні допомоги малозабезпеченій сім`ї соціальний працівник активно співпрацює з різними установами і організаціями, а також робота не переривалася посеред процесу і була проведена ефективно і мала позитивні результати. Необхідно підкреслити, діти  основною ланкою соціальної роботи і потребують особливої підтримки з боку держави.</w:t>
      </w:r>
    </w:p>
    <w:p w:rsidR="000A4910" w:rsidRPr="009847ED" w:rsidRDefault="000A4910" w:rsidP="0084236F">
      <w:pPr>
        <w:spacing w:line="360" w:lineRule="auto"/>
        <w:ind w:right="-1" w:firstLine="709"/>
        <w:rPr>
          <w:b/>
          <w:sz w:val="28"/>
          <w:szCs w:val="28"/>
          <w:lang w:val="uk-UA"/>
        </w:rPr>
      </w:pPr>
      <w:r w:rsidRPr="009847ED">
        <w:rPr>
          <w:b/>
          <w:sz w:val="28"/>
          <w:szCs w:val="28"/>
          <w:lang w:val="uk-UA"/>
        </w:rPr>
        <w:t>Висновок</w:t>
      </w:r>
      <w:r w:rsidR="001D3E55" w:rsidRPr="009847ED">
        <w:rPr>
          <w:b/>
          <w:sz w:val="28"/>
          <w:szCs w:val="28"/>
          <w:lang w:val="uk-UA"/>
        </w:rPr>
        <w:t>и</w:t>
      </w:r>
      <w:r w:rsidR="00B509AF">
        <w:rPr>
          <w:b/>
          <w:sz w:val="28"/>
          <w:szCs w:val="28"/>
          <w:lang w:val="uk-UA"/>
        </w:rPr>
        <w:t xml:space="preserve"> до першого</w:t>
      </w:r>
      <w:r w:rsidRPr="009847ED">
        <w:rPr>
          <w:b/>
          <w:sz w:val="28"/>
          <w:szCs w:val="28"/>
          <w:lang w:val="uk-UA"/>
        </w:rPr>
        <w:t xml:space="preserve"> розділу</w:t>
      </w:r>
      <w:r w:rsidR="001D3E55" w:rsidRPr="009847ED">
        <w:rPr>
          <w:b/>
          <w:sz w:val="28"/>
          <w:szCs w:val="28"/>
          <w:lang w:val="uk-UA"/>
        </w:rPr>
        <w:t>.</w:t>
      </w:r>
      <w:r w:rsidRPr="009847ED">
        <w:rPr>
          <w:b/>
          <w:sz w:val="28"/>
          <w:szCs w:val="28"/>
          <w:lang w:val="uk-UA"/>
        </w:rPr>
        <w:t xml:space="preserve"> </w:t>
      </w:r>
    </w:p>
    <w:p w:rsidR="006D3809" w:rsidRPr="00CC7B19" w:rsidRDefault="006D3809" w:rsidP="006D3809">
      <w:pPr>
        <w:shd w:val="clear" w:color="auto" w:fill="FFFFFF"/>
        <w:tabs>
          <w:tab w:val="left" w:pos="1610"/>
        </w:tabs>
        <w:autoSpaceDE w:val="0"/>
        <w:autoSpaceDN w:val="0"/>
        <w:adjustRightInd w:val="0"/>
        <w:spacing w:line="360" w:lineRule="auto"/>
        <w:ind w:firstLine="900"/>
        <w:jc w:val="both"/>
        <w:rPr>
          <w:sz w:val="28"/>
          <w:szCs w:val="28"/>
          <w:lang w:val="uk-UA"/>
        </w:rPr>
      </w:pPr>
      <w:r w:rsidRPr="00CC7B19">
        <w:rPr>
          <w:color w:val="000000"/>
          <w:sz w:val="28"/>
          <w:szCs w:val="28"/>
          <w:lang w:val="uk-UA"/>
        </w:rPr>
        <w:t>Таким чином</w:t>
      </w:r>
      <w:r w:rsidR="009A0FA0">
        <w:rPr>
          <w:color w:val="000000"/>
          <w:sz w:val="28"/>
          <w:szCs w:val="28"/>
          <w:lang w:val="uk-UA"/>
        </w:rPr>
        <w:t>,</w:t>
      </w:r>
      <w:r w:rsidRPr="00CC7B19">
        <w:rPr>
          <w:sz w:val="28"/>
          <w:szCs w:val="28"/>
          <w:lang w:val="uk-UA"/>
        </w:rPr>
        <w:t xml:space="preserve"> </w:t>
      </w:r>
      <w:r w:rsidR="009A0FA0">
        <w:rPr>
          <w:color w:val="000000"/>
          <w:sz w:val="28"/>
          <w:szCs w:val="28"/>
          <w:lang w:val="uk-UA"/>
        </w:rPr>
        <w:t>соціальн</w:t>
      </w:r>
      <w:r w:rsidRPr="00CC7B19">
        <w:rPr>
          <w:color w:val="000000"/>
          <w:sz w:val="28"/>
          <w:szCs w:val="28"/>
          <w:lang w:val="uk-UA"/>
        </w:rPr>
        <w:t>а робота з малозабезпеченою сім`єю як із системою, інститутом, г</w:t>
      </w:r>
      <w:r w:rsidR="00916110">
        <w:rPr>
          <w:color w:val="000000"/>
          <w:sz w:val="28"/>
          <w:szCs w:val="28"/>
          <w:lang w:val="uk-UA"/>
        </w:rPr>
        <w:t xml:space="preserve">рупою, колективом, </w:t>
      </w:r>
      <w:r w:rsidRPr="00CC7B19">
        <w:rPr>
          <w:color w:val="000000"/>
          <w:sz w:val="28"/>
          <w:szCs w:val="28"/>
          <w:lang w:val="uk-UA"/>
        </w:rPr>
        <w:t xml:space="preserve"> є самостійною системою і водночас - підсисте</w:t>
      </w:r>
      <w:r w:rsidRPr="00CC7B19">
        <w:rPr>
          <w:color w:val="000000"/>
          <w:sz w:val="28"/>
          <w:szCs w:val="28"/>
          <w:lang w:val="uk-UA"/>
        </w:rPr>
        <w:softHyphen/>
        <w:t>мою соціальної політики, соціальної роботи з малозабезпеченою сім`єю, її сутністю є правозахисна діяльність, що дозволяє забезпечувати розв'язання комплексу проблем малозабезпеченій сім`ї, а не тільки допомагати малозабезпеченій сім`ї у вихованні дітей. Розширюючи розуміння сутності соціально-педагогічної діяльності треба починаючи від соціального виховання в контексті соці</w:t>
      </w:r>
      <w:r w:rsidRPr="00CC7B19">
        <w:rPr>
          <w:color w:val="000000"/>
          <w:sz w:val="28"/>
          <w:szCs w:val="28"/>
          <w:lang w:val="uk-UA"/>
        </w:rPr>
        <w:softHyphen/>
        <w:t>алізації, гармонізації умов і факторів, закінчуючи створенням соціальних умов для забезпечення прав особистості в малозабезпеченій сім`ї і суспіль</w:t>
      </w:r>
      <w:r w:rsidRPr="00CC7B19">
        <w:rPr>
          <w:color w:val="000000"/>
          <w:sz w:val="28"/>
          <w:szCs w:val="28"/>
          <w:lang w:val="uk-UA"/>
        </w:rPr>
        <w:softHyphen/>
        <w:t>стві, та малозабезпеченій сім`ї в суспільстві. Перспективами подальших досліджень</w:t>
      </w:r>
      <w:r w:rsidRPr="00CC7B19">
        <w:rPr>
          <w:i/>
          <w:iCs/>
          <w:color w:val="000000"/>
          <w:sz w:val="28"/>
          <w:szCs w:val="28"/>
          <w:lang w:val="uk-UA"/>
        </w:rPr>
        <w:t xml:space="preserve"> </w:t>
      </w:r>
      <w:r w:rsidRPr="00CC7B19">
        <w:rPr>
          <w:color w:val="000000"/>
          <w:sz w:val="28"/>
          <w:szCs w:val="28"/>
          <w:lang w:val="uk-UA"/>
        </w:rPr>
        <w:t>є розкриття шляхів реа</w:t>
      </w:r>
      <w:r w:rsidRPr="00CC7B19">
        <w:rPr>
          <w:color w:val="000000"/>
          <w:sz w:val="28"/>
          <w:szCs w:val="28"/>
          <w:lang w:val="uk-UA"/>
        </w:rPr>
        <w:softHyphen/>
        <w:t>лізації підходу в різних установах-суб'єктах соціально-педагогічної роботи з малозабезпеченою сім`єю.</w:t>
      </w:r>
    </w:p>
    <w:p w:rsidR="000A4910" w:rsidRPr="006D3809" w:rsidRDefault="000A4910" w:rsidP="000A4910">
      <w:pPr>
        <w:spacing w:line="360" w:lineRule="auto"/>
        <w:ind w:right="-1" w:firstLine="709"/>
        <w:jc w:val="both"/>
        <w:rPr>
          <w:bCs/>
          <w:sz w:val="28"/>
          <w:szCs w:val="28"/>
          <w:lang w:val="uk-UA"/>
        </w:rPr>
      </w:pPr>
      <w:r w:rsidRPr="006D3809">
        <w:rPr>
          <w:sz w:val="28"/>
          <w:szCs w:val="28"/>
          <w:lang w:val="uk-UA"/>
        </w:rPr>
        <w:t>Отже,</w:t>
      </w:r>
      <w:r w:rsidRPr="006D3809">
        <w:rPr>
          <w:bCs/>
          <w:sz w:val="28"/>
          <w:szCs w:val="28"/>
          <w:lang w:val="uk-UA"/>
        </w:rPr>
        <w:t xml:space="preserve"> соціальні працівники, допомагаючи сім'ям, які опинились у складних життєвих ситуаціях, у своїй роботі спираються на певні соціальні технології, які являють собою сукупність методів, прийомів і засобів діяльності соціального працівника в конкретній ситуації.</w:t>
      </w:r>
    </w:p>
    <w:p w:rsidR="000A4910" w:rsidRPr="005F719E" w:rsidRDefault="000A4910" w:rsidP="000A4910">
      <w:pPr>
        <w:spacing w:line="360" w:lineRule="auto"/>
        <w:ind w:right="-1" w:firstLine="709"/>
        <w:jc w:val="both"/>
        <w:rPr>
          <w:sz w:val="28"/>
          <w:szCs w:val="28"/>
        </w:rPr>
      </w:pPr>
      <w:r w:rsidRPr="005F719E">
        <w:rPr>
          <w:sz w:val="28"/>
          <w:szCs w:val="28"/>
        </w:rPr>
        <w:t xml:space="preserve">Разом із пенсійним забезпеченням складовими </w:t>
      </w:r>
      <w:proofErr w:type="gramStart"/>
      <w:r w:rsidRPr="005F719E">
        <w:rPr>
          <w:sz w:val="28"/>
          <w:szCs w:val="28"/>
        </w:rPr>
        <w:t>соц</w:t>
      </w:r>
      <w:proofErr w:type="gramEnd"/>
      <w:r w:rsidRPr="005F719E">
        <w:rPr>
          <w:sz w:val="28"/>
          <w:szCs w:val="28"/>
        </w:rPr>
        <w:t>іальної допомоги непрацездатним, а також малозабезпеченим громадянам є:</w:t>
      </w:r>
    </w:p>
    <w:p w:rsidR="000A4910" w:rsidRPr="005F719E" w:rsidRDefault="000A4910" w:rsidP="000A4910">
      <w:pPr>
        <w:spacing w:line="360" w:lineRule="auto"/>
        <w:ind w:right="-1" w:firstLine="709"/>
        <w:jc w:val="both"/>
        <w:rPr>
          <w:sz w:val="28"/>
          <w:szCs w:val="28"/>
        </w:rPr>
      </w:pPr>
      <w:r w:rsidRPr="005F719E">
        <w:rPr>
          <w:sz w:val="28"/>
          <w:szCs w:val="28"/>
        </w:rPr>
        <w:lastRenderedPageBreak/>
        <w:t xml:space="preserve">1.надання грошової допомоги і </w:t>
      </w:r>
      <w:proofErr w:type="gramStart"/>
      <w:r w:rsidRPr="005F719E">
        <w:rPr>
          <w:sz w:val="28"/>
          <w:szCs w:val="28"/>
        </w:rPr>
        <w:t>п</w:t>
      </w:r>
      <w:proofErr w:type="gramEnd"/>
      <w:r w:rsidRPr="005F719E">
        <w:rPr>
          <w:sz w:val="28"/>
          <w:szCs w:val="28"/>
        </w:rPr>
        <w:t>ільг сім'ям, які виховують дітей;</w:t>
      </w:r>
    </w:p>
    <w:p w:rsidR="000A4910" w:rsidRPr="005F719E" w:rsidRDefault="000A4910" w:rsidP="000A4910">
      <w:pPr>
        <w:spacing w:line="360" w:lineRule="auto"/>
        <w:ind w:right="-1" w:firstLine="709"/>
        <w:jc w:val="both"/>
        <w:rPr>
          <w:sz w:val="28"/>
          <w:szCs w:val="28"/>
        </w:rPr>
      </w:pPr>
      <w:r w:rsidRPr="005F719E">
        <w:rPr>
          <w:sz w:val="28"/>
          <w:szCs w:val="28"/>
        </w:rPr>
        <w:t>2.надання натуральної допомоги малозабезпеченим громадянам (забезпечення безкоштовними обідами, безкоштовним проїздом на транспорті, одягом, паливом, оплата житла тощо);</w:t>
      </w:r>
    </w:p>
    <w:p w:rsidR="000A4910" w:rsidRPr="005F719E" w:rsidRDefault="000A4910" w:rsidP="000A4910">
      <w:pPr>
        <w:spacing w:line="360" w:lineRule="auto"/>
        <w:ind w:right="-1" w:firstLine="709"/>
        <w:jc w:val="both"/>
        <w:rPr>
          <w:sz w:val="28"/>
          <w:szCs w:val="28"/>
        </w:rPr>
      </w:pPr>
      <w:r w:rsidRPr="005F719E">
        <w:rPr>
          <w:sz w:val="28"/>
          <w:szCs w:val="28"/>
        </w:rPr>
        <w:t>3.обслуговування пенсіонерів, інвалідів, одиноких непрацездатних громадян у будинка</w:t>
      </w:r>
      <w:proofErr w:type="gramStart"/>
      <w:r w:rsidRPr="005F719E">
        <w:rPr>
          <w:sz w:val="28"/>
          <w:szCs w:val="28"/>
        </w:rPr>
        <w:t>х-</w:t>
      </w:r>
      <w:proofErr w:type="gramEnd"/>
      <w:r w:rsidRPr="005F719E">
        <w:rPr>
          <w:sz w:val="28"/>
          <w:szCs w:val="28"/>
        </w:rPr>
        <w:t>інтернатах, територіальних центрах соціального обслуговування, а також відділеннями соціальної допомоги вдома.</w:t>
      </w:r>
    </w:p>
    <w:p w:rsidR="000A4910" w:rsidRPr="005F719E" w:rsidRDefault="000A4910" w:rsidP="000A4910">
      <w:pPr>
        <w:spacing w:line="360" w:lineRule="auto"/>
        <w:ind w:right="-1" w:firstLine="709"/>
        <w:jc w:val="both"/>
        <w:rPr>
          <w:bCs/>
          <w:sz w:val="28"/>
          <w:szCs w:val="28"/>
        </w:rPr>
      </w:pPr>
      <w:r w:rsidRPr="005F719E">
        <w:rPr>
          <w:sz w:val="28"/>
          <w:szCs w:val="28"/>
        </w:rPr>
        <w:t xml:space="preserve">Отже, </w:t>
      </w:r>
      <w:r w:rsidRPr="005F719E">
        <w:rPr>
          <w:bCs/>
          <w:sz w:val="28"/>
          <w:szCs w:val="28"/>
        </w:rPr>
        <w:t xml:space="preserve">поняття малозабезпеченості та </w:t>
      </w:r>
      <w:proofErr w:type="gramStart"/>
      <w:r w:rsidRPr="005F719E">
        <w:rPr>
          <w:bCs/>
          <w:sz w:val="28"/>
          <w:szCs w:val="28"/>
        </w:rPr>
        <w:t>соц</w:t>
      </w:r>
      <w:proofErr w:type="gramEnd"/>
      <w:r w:rsidRPr="005F719E">
        <w:rPr>
          <w:bCs/>
          <w:sz w:val="28"/>
          <w:szCs w:val="28"/>
        </w:rPr>
        <w:t xml:space="preserve">іального захисту  малозабезпечених верств населення являються актуальними питаннями для соціальної роботи. Вони  становлять  собою  взаємовизначальну  характеристику  благополучаття  </w:t>
      </w:r>
      <w:proofErr w:type="gramStart"/>
      <w:r w:rsidRPr="005F719E">
        <w:rPr>
          <w:bCs/>
          <w:sz w:val="28"/>
          <w:szCs w:val="28"/>
        </w:rPr>
        <w:t>соц</w:t>
      </w:r>
      <w:proofErr w:type="gramEnd"/>
      <w:r w:rsidRPr="005F719E">
        <w:rPr>
          <w:bCs/>
          <w:sz w:val="28"/>
          <w:szCs w:val="28"/>
        </w:rPr>
        <w:t>іуму у випадку настання соціальних ризиків.</w:t>
      </w:r>
    </w:p>
    <w:p w:rsidR="000A4910" w:rsidRPr="005F719E" w:rsidRDefault="000A4910" w:rsidP="000A4910">
      <w:pPr>
        <w:spacing w:line="360" w:lineRule="auto"/>
        <w:ind w:right="-1" w:firstLine="709"/>
        <w:jc w:val="both"/>
        <w:rPr>
          <w:sz w:val="28"/>
          <w:szCs w:val="28"/>
        </w:rPr>
      </w:pPr>
      <w:r w:rsidRPr="005F719E">
        <w:rPr>
          <w:sz w:val="28"/>
          <w:szCs w:val="28"/>
        </w:rPr>
        <w:t xml:space="preserve">Сьогодні існує </w:t>
      </w:r>
      <w:proofErr w:type="gramStart"/>
      <w:r w:rsidRPr="005F719E">
        <w:rPr>
          <w:sz w:val="28"/>
          <w:szCs w:val="28"/>
        </w:rPr>
        <w:t>ст</w:t>
      </w:r>
      <w:proofErr w:type="gramEnd"/>
      <w:r w:rsidRPr="005F719E">
        <w:rPr>
          <w:sz w:val="28"/>
          <w:szCs w:val="28"/>
        </w:rPr>
        <w:t xml:space="preserve">ійка тенденція до зменшення природного приросту населення. Депопуляція набула </w:t>
      </w:r>
      <w:proofErr w:type="gramStart"/>
      <w:r w:rsidRPr="005F719E">
        <w:rPr>
          <w:sz w:val="28"/>
          <w:szCs w:val="28"/>
        </w:rPr>
        <w:t>ст</w:t>
      </w:r>
      <w:proofErr w:type="gramEnd"/>
      <w:r w:rsidRPr="005F719E">
        <w:rPr>
          <w:sz w:val="28"/>
          <w:szCs w:val="28"/>
        </w:rPr>
        <w:t>ійкого характеру і в близькій перспективі не можна розраховувати на зниження її темпів. Є підстави очікувати посилення цього процесу.</w:t>
      </w:r>
    </w:p>
    <w:p w:rsidR="000A4910" w:rsidRPr="005F719E" w:rsidRDefault="000A4910" w:rsidP="000A4910">
      <w:pPr>
        <w:spacing w:line="360" w:lineRule="auto"/>
        <w:ind w:right="-1" w:firstLine="709"/>
        <w:jc w:val="both"/>
        <w:rPr>
          <w:sz w:val="28"/>
          <w:szCs w:val="28"/>
        </w:rPr>
      </w:pPr>
      <w:r w:rsidRPr="005F719E">
        <w:rPr>
          <w:sz w:val="28"/>
          <w:szCs w:val="28"/>
        </w:rPr>
        <w:t xml:space="preserve">Оскільки знизився потенціал відтворення населення, то звідси йде тенденція постаріння, особливо в сільській місцевості. Процес постаріння населення має наступні наслідки: працездатні особи мають високе “наснаження” особами непрацездатного віку. Також така тенденція спричиняє до збільшення потреб в послугах сфери охорони здоров'я. Все це разом призводить до збільшення потреби у фінансах, а при їх недостачі в населення - у </w:t>
      </w:r>
      <w:proofErr w:type="gramStart"/>
      <w:r w:rsidRPr="005F719E">
        <w:rPr>
          <w:sz w:val="28"/>
          <w:szCs w:val="28"/>
        </w:rPr>
        <w:t>соц</w:t>
      </w:r>
      <w:proofErr w:type="gramEnd"/>
      <w:r w:rsidRPr="005F719E">
        <w:rPr>
          <w:sz w:val="28"/>
          <w:szCs w:val="28"/>
        </w:rPr>
        <w:t>іальному захисті.</w:t>
      </w:r>
    </w:p>
    <w:p w:rsidR="000A4910" w:rsidRPr="005F719E" w:rsidRDefault="000A4910" w:rsidP="000A4910">
      <w:pPr>
        <w:spacing w:line="360" w:lineRule="auto"/>
        <w:ind w:right="-1" w:firstLine="709"/>
        <w:jc w:val="both"/>
        <w:rPr>
          <w:sz w:val="28"/>
          <w:szCs w:val="28"/>
        </w:rPr>
      </w:pPr>
      <w:r w:rsidRPr="005F719E">
        <w:rPr>
          <w:sz w:val="28"/>
          <w:szCs w:val="28"/>
        </w:rPr>
        <w:t xml:space="preserve">Аналіз </w:t>
      </w:r>
      <w:proofErr w:type="gramStart"/>
      <w:r w:rsidRPr="005F719E">
        <w:rPr>
          <w:sz w:val="28"/>
          <w:szCs w:val="28"/>
        </w:rPr>
        <w:t>соц</w:t>
      </w:r>
      <w:proofErr w:type="gramEnd"/>
      <w:r w:rsidRPr="005F719E">
        <w:rPr>
          <w:sz w:val="28"/>
          <w:szCs w:val="28"/>
        </w:rPr>
        <w:t xml:space="preserve">іально-економічних процесів, які відбуваються не тільки в нашій, а й в інших країнах, переконливо доводить необхідність спеціальних законодавчих та організаційних заходів щодо соціального захисту і підтримки населення. Отже, перехід до ринкової економіки неможливий без створення надійної системи </w:t>
      </w:r>
      <w:proofErr w:type="gramStart"/>
      <w:r w:rsidRPr="005F719E">
        <w:rPr>
          <w:sz w:val="28"/>
          <w:szCs w:val="28"/>
        </w:rPr>
        <w:t>соц</w:t>
      </w:r>
      <w:proofErr w:type="gramEnd"/>
      <w:r w:rsidRPr="005F719E">
        <w:rPr>
          <w:sz w:val="28"/>
          <w:szCs w:val="28"/>
        </w:rPr>
        <w:t xml:space="preserve">іального захисту населення. Виходячи з цього та спираючись на </w:t>
      </w:r>
      <w:proofErr w:type="gramStart"/>
      <w:r w:rsidRPr="005F719E">
        <w:rPr>
          <w:sz w:val="28"/>
          <w:szCs w:val="28"/>
        </w:rPr>
        <w:t>св</w:t>
      </w:r>
      <w:proofErr w:type="gramEnd"/>
      <w:r w:rsidRPr="005F719E">
        <w:rPr>
          <w:sz w:val="28"/>
          <w:szCs w:val="28"/>
        </w:rPr>
        <w:t xml:space="preserve">ітовий і вітчизняний досвід розвитку основних галузей права найоптимальнішим способом комплексного вирішення зазначених </w:t>
      </w:r>
      <w:r w:rsidRPr="005F719E">
        <w:rPr>
          <w:sz w:val="28"/>
          <w:szCs w:val="28"/>
        </w:rPr>
        <w:lastRenderedPageBreak/>
        <w:t>негативних процесів важливо шляхом розробки Соціального кодексу України як законодавчого акта прямої дії.</w:t>
      </w:r>
    </w:p>
    <w:p w:rsidR="009E70BC" w:rsidRDefault="000A4910" w:rsidP="001E21D3">
      <w:pPr>
        <w:spacing w:line="360" w:lineRule="auto"/>
        <w:ind w:right="-1" w:firstLine="709"/>
        <w:jc w:val="both"/>
        <w:rPr>
          <w:sz w:val="28"/>
          <w:szCs w:val="28"/>
          <w:lang w:val="uk-UA"/>
        </w:rPr>
      </w:pPr>
      <w:r w:rsidRPr="005F719E">
        <w:rPr>
          <w:sz w:val="28"/>
          <w:szCs w:val="28"/>
        </w:rPr>
        <w:t xml:space="preserve">Отже, що більше посилюється криза в нашій державі, то актуальнішими стають питання </w:t>
      </w:r>
      <w:proofErr w:type="gramStart"/>
      <w:r w:rsidRPr="005F719E">
        <w:rPr>
          <w:sz w:val="28"/>
          <w:szCs w:val="28"/>
        </w:rPr>
        <w:t>соц</w:t>
      </w:r>
      <w:proofErr w:type="gramEnd"/>
      <w:r w:rsidRPr="005F719E">
        <w:rPr>
          <w:sz w:val="28"/>
          <w:szCs w:val="28"/>
        </w:rPr>
        <w:t xml:space="preserve">іального захисту населення, особливо піклування держави про малозабезпечені сім’ї. До стабілізації економічного становища в Україні розмір державної соціальної допомоги визначається з урахуванням рівня забезпечення прожиткового мінімуму. </w:t>
      </w:r>
    </w:p>
    <w:p w:rsidR="009A0FA0" w:rsidRDefault="009A0FA0"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Default="00693DC3" w:rsidP="001E21D3">
      <w:pPr>
        <w:spacing w:line="360" w:lineRule="auto"/>
        <w:ind w:right="-1" w:firstLine="709"/>
        <w:jc w:val="both"/>
        <w:rPr>
          <w:b/>
          <w:sz w:val="28"/>
          <w:szCs w:val="28"/>
          <w:lang w:val="uk-UA"/>
        </w:rPr>
      </w:pPr>
    </w:p>
    <w:p w:rsidR="00693DC3" w:rsidRPr="009A0FA0" w:rsidRDefault="00693DC3" w:rsidP="001E21D3">
      <w:pPr>
        <w:spacing w:line="360" w:lineRule="auto"/>
        <w:ind w:right="-1" w:firstLine="709"/>
        <w:jc w:val="both"/>
        <w:rPr>
          <w:b/>
          <w:sz w:val="28"/>
          <w:szCs w:val="28"/>
          <w:lang w:val="uk-UA"/>
        </w:rPr>
      </w:pPr>
    </w:p>
    <w:p w:rsidR="009E70BC" w:rsidRDefault="009E70BC" w:rsidP="000A4910">
      <w:pPr>
        <w:spacing w:line="360" w:lineRule="auto"/>
        <w:ind w:right="-1" w:firstLine="709"/>
        <w:jc w:val="center"/>
        <w:rPr>
          <w:b/>
          <w:sz w:val="28"/>
          <w:szCs w:val="28"/>
          <w:lang w:val="uk-UA"/>
        </w:rPr>
      </w:pPr>
    </w:p>
    <w:p w:rsidR="009E70BC" w:rsidRDefault="009E70BC" w:rsidP="000A4910">
      <w:pPr>
        <w:spacing w:line="360" w:lineRule="auto"/>
        <w:ind w:right="-1" w:firstLine="709"/>
        <w:jc w:val="center"/>
        <w:rPr>
          <w:b/>
          <w:sz w:val="28"/>
          <w:szCs w:val="28"/>
          <w:lang w:val="uk-UA"/>
        </w:rPr>
      </w:pPr>
    </w:p>
    <w:p w:rsidR="00754DF8" w:rsidRDefault="00754DF8" w:rsidP="000A4910">
      <w:pPr>
        <w:spacing w:line="360" w:lineRule="auto"/>
        <w:ind w:right="-1" w:firstLine="709"/>
        <w:jc w:val="center"/>
        <w:rPr>
          <w:b/>
          <w:sz w:val="28"/>
          <w:szCs w:val="28"/>
          <w:lang w:val="uk-UA"/>
        </w:rPr>
      </w:pPr>
    </w:p>
    <w:p w:rsidR="005E59A3" w:rsidRDefault="008B7EE5" w:rsidP="005E59A3">
      <w:pPr>
        <w:spacing w:line="360" w:lineRule="auto"/>
        <w:ind w:right="-1" w:firstLine="709"/>
        <w:jc w:val="center"/>
        <w:rPr>
          <w:bCs/>
          <w:sz w:val="28"/>
          <w:szCs w:val="28"/>
          <w:lang w:val="uk-UA"/>
        </w:rPr>
      </w:pPr>
      <w:r w:rsidRPr="008B7EE5">
        <w:rPr>
          <w:bCs/>
          <w:sz w:val="28"/>
          <w:szCs w:val="28"/>
          <w:lang w:val="uk-UA"/>
        </w:rPr>
        <w:lastRenderedPageBreak/>
        <w:t>РОЗДІЛ 2</w:t>
      </w:r>
    </w:p>
    <w:p w:rsidR="008B7EE5" w:rsidRDefault="008B7EE5" w:rsidP="005E59A3">
      <w:pPr>
        <w:spacing w:line="360" w:lineRule="auto"/>
        <w:ind w:firstLine="709"/>
        <w:jc w:val="both"/>
        <w:rPr>
          <w:sz w:val="28"/>
          <w:szCs w:val="28"/>
          <w:lang w:val="uk-UA"/>
        </w:rPr>
      </w:pPr>
      <w:r w:rsidRPr="008B7EE5">
        <w:rPr>
          <w:bCs/>
          <w:sz w:val="28"/>
          <w:szCs w:val="28"/>
          <w:lang w:val="uk-UA"/>
        </w:rPr>
        <w:t xml:space="preserve"> СОЦІАЛЬН</w:t>
      </w:r>
      <w:r>
        <w:rPr>
          <w:bCs/>
          <w:sz w:val="28"/>
          <w:szCs w:val="28"/>
          <w:lang w:val="uk-UA"/>
        </w:rPr>
        <w:t>А</w:t>
      </w:r>
      <w:r w:rsidRPr="008B7EE5">
        <w:rPr>
          <w:bCs/>
          <w:sz w:val="28"/>
          <w:szCs w:val="28"/>
          <w:lang w:val="uk-UA"/>
        </w:rPr>
        <w:t xml:space="preserve"> РОБОТ</w:t>
      </w:r>
      <w:r>
        <w:rPr>
          <w:bCs/>
          <w:sz w:val="28"/>
          <w:szCs w:val="28"/>
          <w:lang w:val="uk-UA"/>
        </w:rPr>
        <w:t>А</w:t>
      </w:r>
      <w:r w:rsidRPr="008B7EE5">
        <w:rPr>
          <w:bCs/>
          <w:sz w:val="28"/>
          <w:szCs w:val="28"/>
          <w:lang w:val="uk-UA"/>
        </w:rPr>
        <w:t xml:space="preserve"> З МАЛОЗАБЕЗПЕЧИНИМИ СІМ'ЯМИ</w:t>
      </w:r>
      <w:r>
        <w:rPr>
          <w:bCs/>
          <w:sz w:val="28"/>
          <w:szCs w:val="28"/>
          <w:lang w:val="uk-UA"/>
        </w:rPr>
        <w:t>: СУЧАСНИЙ СТАН ПРОБЛЕМИ</w:t>
      </w:r>
      <w:r w:rsidRPr="008B7EE5">
        <w:rPr>
          <w:bCs/>
          <w:lang w:val="uk-UA"/>
        </w:rPr>
        <w:t xml:space="preserve"> </w:t>
      </w:r>
      <w:r w:rsidRPr="001D3E55">
        <w:rPr>
          <w:bCs/>
          <w:sz w:val="28"/>
          <w:szCs w:val="28"/>
          <w:lang w:val="uk-UA"/>
        </w:rPr>
        <w:t>(На прикладі «</w:t>
      </w:r>
      <w:r w:rsidRPr="001D3E55">
        <w:rPr>
          <w:sz w:val="28"/>
          <w:szCs w:val="28"/>
          <w:lang w:val="uk-UA"/>
        </w:rPr>
        <w:t xml:space="preserve">Управління праці та соціального захисту населення» Костопільської районної державної адміністрації та «Костопільського Районного центру соціальних служб для сім’ї, дітей та молоді») </w:t>
      </w:r>
    </w:p>
    <w:p w:rsidR="000C505F" w:rsidRPr="001D3E55" w:rsidRDefault="000C505F" w:rsidP="005E59A3">
      <w:pPr>
        <w:spacing w:line="360" w:lineRule="auto"/>
        <w:ind w:firstLine="709"/>
        <w:jc w:val="both"/>
        <w:rPr>
          <w:sz w:val="28"/>
          <w:szCs w:val="28"/>
          <w:lang w:val="uk-UA"/>
        </w:rPr>
      </w:pPr>
    </w:p>
    <w:p w:rsidR="008B7EE5" w:rsidRDefault="000C505F" w:rsidP="005E59A3">
      <w:pPr>
        <w:spacing w:line="360" w:lineRule="auto"/>
        <w:ind w:firstLine="709"/>
        <w:jc w:val="both"/>
        <w:rPr>
          <w:sz w:val="28"/>
          <w:szCs w:val="28"/>
          <w:lang w:val="uk-UA"/>
        </w:rPr>
      </w:pPr>
      <w:r w:rsidRPr="00636CCA">
        <w:rPr>
          <w:sz w:val="28"/>
          <w:szCs w:val="28"/>
          <w:lang w:val="uk-UA"/>
        </w:rPr>
        <w:t>2.1. Основні функції та напрямки діяльності «Управління праці та соціального захисту населення» Костопільської районної державної адміністра</w:t>
      </w:r>
      <w:r>
        <w:rPr>
          <w:sz w:val="28"/>
          <w:szCs w:val="28"/>
          <w:lang w:val="uk-UA"/>
        </w:rPr>
        <w:t>ції</w:t>
      </w:r>
    </w:p>
    <w:p w:rsidR="000C505F" w:rsidRDefault="000C505F" w:rsidP="005E59A3">
      <w:pPr>
        <w:spacing w:line="360" w:lineRule="auto"/>
        <w:ind w:firstLine="709"/>
        <w:jc w:val="both"/>
        <w:rPr>
          <w:sz w:val="28"/>
          <w:szCs w:val="28"/>
          <w:lang w:val="uk-UA"/>
        </w:rPr>
      </w:pPr>
    </w:p>
    <w:p w:rsidR="000A4910" w:rsidRPr="00636CCA" w:rsidRDefault="000A4910" w:rsidP="005E59A3">
      <w:pPr>
        <w:spacing w:line="360" w:lineRule="auto"/>
        <w:ind w:firstLine="709"/>
        <w:jc w:val="both"/>
        <w:rPr>
          <w:sz w:val="28"/>
          <w:szCs w:val="28"/>
          <w:lang w:val="uk-UA"/>
        </w:rPr>
      </w:pPr>
      <w:r w:rsidRPr="00636CCA">
        <w:rPr>
          <w:sz w:val="28"/>
          <w:szCs w:val="28"/>
          <w:lang w:val="uk-UA"/>
        </w:rPr>
        <w:t>«Управління праці та соціального захисту населення Костопільської районної державної адміністрації» (далі – управління) утворюється головою районної  державної адміністрації, є структурним підрозділом  районної державної адміністрації і в межах  району забезпечує  виконання покладених на нього  завдань.</w:t>
      </w:r>
    </w:p>
    <w:p w:rsidR="000A4910" w:rsidRPr="00636CCA" w:rsidRDefault="000A4910" w:rsidP="000A4910">
      <w:pPr>
        <w:spacing w:line="360" w:lineRule="auto"/>
        <w:ind w:right="-1" w:firstLine="709"/>
        <w:jc w:val="both"/>
        <w:rPr>
          <w:sz w:val="28"/>
          <w:szCs w:val="28"/>
          <w:lang w:val="uk-UA"/>
        </w:rPr>
      </w:pPr>
      <w:r w:rsidRPr="00636CCA">
        <w:rPr>
          <w:sz w:val="28"/>
          <w:szCs w:val="28"/>
          <w:lang w:val="uk-UA"/>
        </w:rPr>
        <w:t>Управління підпорядковане голові районної  державної адміністрації, а також підзвітне і підконтрольне Департаменту соціального захисту населення обласної державної адміністрації.  Управління у своїй діяльності керується Конституцією та законами України, актами Президента України, Кабінету Міністрів України, наказами Міністерства соціальної політики (далі – Мінсоцполітики), розпорядженнями голови районної державної адміністрації, а також Положенням про управління праці та соціального захисту населення Костопільської районної державної адміністрації.</w:t>
      </w:r>
    </w:p>
    <w:p w:rsidR="000A4910" w:rsidRPr="005F719E" w:rsidRDefault="000A4910" w:rsidP="000A4910">
      <w:pPr>
        <w:spacing w:line="360" w:lineRule="auto"/>
        <w:ind w:right="-1" w:firstLine="709"/>
        <w:jc w:val="both"/>
        <w:rPr>
          <w:sz w:val="28"/>
          <w:szCs w:val="28"/>
        </w:rPr>
      </w:pPr>
      <w:r w:rsidRPr="00636CCA">
        <w:rPr>
          <w:sz w:val="28"/>
          <w:szCs w:val="28"/>
          <w:lang w:val="uk-UA"/>
        </w:rPr>
        <w:t xml:space="preserve"> </w:t>
      </w:r>
      <w:r w:rsidRPr="005F719E">
        <w:rPr>
          <w:sz w:val="28"/>
          <w:szCs w:val="28"/>
        </w:rPr>
        <w:t xml:space="preserve">Основним завданням управління  є забезпечення реалізації державної </w:t>
      </w:r>
      <w:proofErr w:type="gramStart"/>
      <w:r w:rsidRPr="005F719E">
        <w:rPr>
          <w:sz w:val="28"/>
          <w:szCs w:val="28"/>
        </w:rPr>
        <w:t>соц</w:t>
      </w:r>
      <w:proofErr w:type="gramEnd"/>
      <w:r w:rsidRPr="005F719E">
        <w:rPr>
          <w:sz w:val="28"/>
          <w:szCs w:val="28"/>
        </w:rPr>
        <w:t>іальної політики на території району у сфері соціального захисту населення, що включає:</w:t>
      </w:r>
    </w:p>
    <w:p w:rsidR="000A4910" w:rsidRPr="005F719E" w:rsidRDefault="000A4910" w:rsidP="000A4910">
      <w:pPr>
        <w:spacing w:line="360" w:lineRule="auto"/>
        <w:ind w:right="-1" w:firstLine="709"/>
        <w:jc w:val="both"/>
        <w:rPr>
          <w:sz w:val="28"/>
          <w:szCs w:val="28"/>
        </w:rPr>
      </w:pPr>
      <w:r w:rsidRPr="005F719E">
        <w:rPr>
          <w:sz w:val="28"/>
          <w:szCs w:val="28"/>
        </w:rPr>
        <w:t xml:space="preserve">1) забезпечення реалізації державної політики у сфері </w:t>
      </w:r>
      <w:proofErr w:type="gramStart"/>
      <w:r w:rsidRPr="005F719E">
        <w:rPr>
          <w:sz w:val="28"/>
          <w:szCs w:val="28"/>
        </w:rPr>
        <w:t>соц</w:t>
      </w:r>
      <w:proofErr w:type="gramEnd"/>
      <w:r w:rsidRPr="005F719E">
        <w:rPr>
          <w:sz w:val="28"/>
          <w:szCs w:val="28"/>
        </w:rPr>
        <w:t xml:space="preserve">іально-трудових відносин, оплати і належних умов праці, соціальної та професійної адаптації військовослужбовців, звільнених у запас або відставку, та тих, які </w:t>
      </w:r>
      <w:r w:rsidRPr="005F719E">
        <w:rPr>
          <w:sz w:val="28"/>
          <w:szCs w:val="28"/>
        </w:rPr>
        <w:lastRenderedPageBreak/>
        <w:t>підлягають звільненню із Збройних Сил України та інших військових формувань; організацію ефективного співробітництва місцевих органів виконавчої влади та органів місцевого самоврядування з профспілками та їх об’єднаннями, організаціями роботодавці</w:t>
      </w:r>
      <w:proofErr w:type="gramStart"/>
      <w:r w:rsidRPr="005F719E">
        <w:rPr>
          <w:sz w:val="28"/>
          <w:szCs w:val="28"/>
        </w:rPr>
        <w:t>в</w:t>
      </w:r>
      <w:proofErr w:type="gramEnd"/>
      <w:r w:rsidRPr="005F719E">
        <w:rPr>
          <w:sz w:val="28"/>
          <w:szCs w:val="28"/>
        </w:rPr>
        <w:t xml:space="preserve"> та їх об’єднаннями;</w:t>
      </w:r>
    </w:p>
    <w:p w:rsidR="000A4910" w:rsidRPr="005F719E" w:rsidRDefault="000A4910" w:rsidP="000A4910">
      <w:pPr>
        <w:spacing w:line="360" w:lineRule="auto"/>
        <w:ind w:right="-1" w:firstLine="709"/>
        <w:jc w:val="both"/>
        <w:rPr>
          <w:sz w:val="28"/>
          <w:szCs w:val="28"/>
        </w:rPr>
      </w:pPr>
      <w:r w:rsidRPr="005F719E">
        <w:rPr>
          <w:sz w:val="28"/>
          <w:szCs w:val="28"/>
        </w:rPr>
        <w:t xml:space="preserve">2) забезпечення реалізації державної політики з питань </w:t>
      </w:r>
      <w:proofErr w:type="gramStart"/>
      <w:r w:rsidRPr="005F719E">
        <w:rPr>
          <w:sz w:val="28"/>
          <w:szCs w:val="28"/>
        </w:rPr>
        <w:t>соц</w:t>
      </w:r>
      <w:proofErr w:type="gramEnd"/>
      <w:r w:rsidRPr="005F719E">
        <w:rPr>
          <w:sz w:val="28"/>
          <w:szCs w:val="28"/>
        </w:rPr>
        <w:t>іального захисту населення, підтримки сім’ї, забезпечення рівності прав чоловіків та жінок, протидії торгівлі людьми, виконання програм і здійснення заходів у цій сфері;</w:t>
      </w:r>
    </w:p>
    <w:p w:rsidR="000A4910" w:rsidRPr="005F719E" w:rsidRDefault="000A4910" w:rsidP="000A4910">
      <w:pPr>
        <w:spacing w:line="360" w:lineRule="auto"/>
        <w:ind w:right="-1" w:firstLine="709"/>
        <w:jc w:val="both"/>
        <w:rPr>
          <w:sz w:val="28"/>
          <w:szCs w:val="28"/>
        </w:rPr>
      </w:pPr>
      <w:r w:rsidRPr="005F719E">
        <w:rPr>
          <w:sz w:val="28"/>
          <w:szCs w:val="28"/>
        </w:rPr>
        <w:t xml:space="preserve">3) призначення та виплату </w:t>
      </w:r>
      <w:proofErr w:type="gramStart"/>
      <w:r w:rsidRPr="005F719E">
        <w:rPr>
          <w:sz w:val="28"/>
          <w:szCs w:val="28"/>
        </w:rPr>
        <w:t>соц</w:t>
      </w:r>
      <w:proofErr w:type="gramEnd"/>
      <w:r w:rsidRPr="005F719E">
        <w:rPr>
          <w:sz w:val="28"/>
          <w:szCs w:val="28"/>
        </w:rPr>
        <w:t>іальної допомоги, компенсацій та інших соціальних виплат, встановлених законодавством України, 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0A4910" w:rsidRPr="005F719E" w:rsidRDefault="000A4910" w:rsidP="000A4910">
      <w:pPr>
        <w:spacing w:line="360" w:lineRule="auto"/>
        <w:ind w:right="-1" w:firstLine="709"/>
        <w:jc w:val="both"/>
        <w:rPr>
          <w:sz w:val="28"/>
          <w:szCs w:val="28"/>
        </w:rPr>
      </w:pPr>
      <w:r w:rsidRPr="005F719E">
        <w:rPr>
          <w:sz w:val="28"/>
          <w:szCs w:val="28"/>
        </w:rPr>
        <w:t xml:space="preserve">4) організацію </w:t>
      </w:r>
      <w:proofErr w:type="gramStart"/>
      <w:r w:rsidRPr="005F719E">
        <w:rPr>
          <w:sz w:val="28"/>
          <w:szCs w:val="28"/>
        </w:rPr>
        <w:t>соц</w:t>
      </w:r>
      <w:proofErr w:type="gramEnd"/>
      <w:r w:rsidRPr="005F719E">
        <w:rPr>
          <w:sz w:val="28"/>
          <w:szCs w:val="28"/>
        </w:rPr>
        <w:t>іального обслуговування населення, здійснення соціальної роботи та надання соціальних послуг, у тому числі соціального супроводу сімей/осіб, шляхом розвитку спеціалізованих закладів, установ та служб та залучення недержавних організацій, які надають соціальні послуги;</w:t>
      </w:r>
    </w:p>
    <w:p w:rsidR="000A4910" w:rsidRPr="005F719E" w:rsidRDefault="000A4910" w:rsidP="000A4910">
      <w:pPr>
        <w:spacing w:line="360" w:lineRule="auto"/>
        <w:ind w:right="-1" w:firstLine="709"/>
        <w:jc w:val="both"/>
        <w:rPr>
          <w:sz w:val="28"/>
          <w:szCs w:val="28"/>
        </w:rPr>
      </w:pPr>
      <w:r w:rsidRPr="005F719E">
        <w:rPr>
          <w:sz w:val="28"/>
          <w:szCs w:val="28"/>
        </w:rPr>
        <w:t xml:space="preserve">5) забезпечення </w:t>
      </w:r>
      <w:proofErr w:type="gramStart"/>
      <w:r w:rsidRPr="005F719E">
        <w:rPr>
          <w:sz w:val="28"/>
          <w:szCs w:val="28"/>
        </w:rPr>
        <w:t>соц</w:t>
      </w:r>
      <w:proofErr w:type="gramEnd"/>
      <w:r w:rsidRPr="005F719E">
        <w:rPr>
          <w:sz w:val="28"/>
          <w:szCs w:val="28"/>
        </w:rPr>
        <w:t>іальної інтеграції інвалідів, сприяння створенню умов для безперешкодного доступу інвалідів до об’єктів соціальної інфраструктури;</w:t>
      </w:r>
    </w:p>
    <w:p w:rsidR="000A4910" w:rsidRPr="005F719E" w:rsidRDefault="000A4910" w:rsidP="000A4910">
      <w:pPr>
        <w:spacing w:line="360" w:lineRule="auto"/>
        <w:ind w:right="-1" w:firstLine="709"/>
        <w:jc w:val="both"/>
        <w:rPr>
          <w:sz w:val="28"/>
          <w:szCs w:val="28"/>
        </w:rPr>
      </w:pPr>
      <w:r w:rsidRPr="005F719E">
        <w:rPr>
          <w:sz w:val="28"/>
          <w:szCs w:val="28"/>
        </w:rPr>
        <w:t xml:space="preserve">6) здійснення нагляду за додержанням вимог законодавства </w:t>
      </w:r>
      <w:proofErr w:type="gramStart"/>
      <w:r w:rsidRPr="005F719E">
        <w:rPr>
          <w:sz w:val="28"/>
          <w:szCs w:val="28"/>
        </w:rPr>
        <w:t>п</w:t>
      </w:r>
      <w:proofErr w:type="gramEnd"/>
      <w:r w:rsidRPr="005F719E">
        <w:rPr>
          <w:sz w:val="28"/>
          <w:szCs w:val="28"/>
        </w:rPr>
        <w:t>ід час призначення (перерахунку) та виплати пенсій органами Пенсійного фонду України; проведення інформаційно-роз’яснювальної роботи;</w:t>
      </w:r>
    </w:p>
    <w:p w:rsidR="000A4910" w:rsidRPr="005F719E" w:rsidRDefault="000A4910" w:rsidP="000A4910">
      <w:pPr>
        <w:spacing w:line="360" w:lineRule="auto"/>
        <w:ind w:right="-1" w:firstLine="709"/>
        <w:jc w:val="both"/>
        <w:rPr>
          <w:sz w:val="28"/>
          <w:szCs w:val="28"/>
        </w:rPr>
      </w:pPr>
      <w:r w:rsidRPr="005F719E">
        <w:rPr>
          <w:sz w:val="28"/>
          <w:szCs w:val="28"/>
        </w:rPr>
        <w:t xml:space="preserve">7) розроблення та організацію виконання комплексних програм та заходів щодо забезпечення </w:t>
      </w:r>
      <w:proofErr w:type="gramStart"/>
      <w:r w:rsidRPr="005F719E">
        <w:rPr>
          <w:sz w:val="28"/>
          <w:szCs w:val="28"/>
        </w:rPr>
        <w:t>р</w:t>
      </w:r>
      <w:proofErr w:type="gramEnd"/>
      <w:r w:rsidRPr="005F719E">
        <w:rPr>
          <w:sz w:val="28"/>
          <w:szCs w:val="28"/>
        </w:rPr>
        <w:t>івних прав та можливостей чоловіків та жінок, протидії торгівлі людьми [49].</w:t>
      </w:r>
    </w:p>
    <w:p w:rsidR="000A4910" w:rsidRPr="005F719E" w:rsidRDefault="000A4910" w:rsidP="000A4910">
      <w:pPr>
        <w:spacing w:line="360" w:lineRule="auto"/>
        <w:ind w:right="-1" w:firstLine="709"/>
        <w:jc w:val="both"/>
        <w:rPr>
          <w:sz w:val="28"/>
          <w:szCs w:val="28"/>
        </w:rPr>
      </w:pPr>
      <w:r w:rsidRPr="005F719E">
        <w:rPr>
          <w:bCs/>
          <w:sz w:val="28"/>
          <w:szCs w:val="28"/>
        </w:rPr>
        <w:t>Основні функції управління</w:t>
      </w:r>
      <w:r w:rsidRPr="005F719E">
        <w:rPr>
          <w:sz w:val="28"/>
          <w:szCs w:val="28"/>
        </w:rPr>
        <w:t xml:space="preserve">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Організовує роботу, пов’язану з вирішенням питань </w:t>
      </w:r>
      <w:proofErr w:type="gramStart"/>
      <w:r w:rsidRPr="005F719E">
        <w:rPr>
          <w:sz w:val="28"/>
          <w:szCs w:val="28"/>
        </w:rPr>
        <w:t>соц</w:t>
      </w:r>
      <w:proofErr w:type="gramEnd"/>
      <w:r w:rsidRPr="005F719E">
        <w:rPr>
          <w:sz w:val="28"/>
          <w:szCs w:val="28"/>
        </w:rPr>
        <w:t xml:space="preserve">іального захисту соціально незахищених громадян, наданням пільг ветеранам війни і праці та інвалідам, координує відповідну діяльність відділів та інших структурних підрозділів. </w:t>
      </w:r>
    </w:p>
    <w:p w:rsidR="000A4910" w:rsidRPr="005F719E" w:rsidRDefault="000A4910" w:rsidP="000A4910">
      <w:pPr>
        <w:spacing w:line="360" w:lineRule="auto"/>
        <w:ind w:right="-1" w:firstLine="709"/>
        <w:jc w:val="both"/>
        <w:rPr>
          <w:sz w:val="28"/>
          <w:szCs w:val="28"/>
        </w:rPr>
      </w:pPr>
      <w:r w:rsidRPr="005F719E">
        <w:rPr>
          <w:sz w:val="28"/>
          <w:szCs w:val="28"/>
        </w:rPr>
        <w:lastRenderedPageBreak/>
        <w:t>-</w:t>
      </w:r>
      <w:r w:rsidRPr="005F719E">
        <w:rPr>
          <w:sz w:val="28"/>
          <w:szCs w:val="28"/>
        </w:rPr>
        <w:tab/>
        <w:t xml:space="preserve">Видає посвідчення ветеранів </w:t>
      </w:r>
      <w:proofErr w:type="gramStart"/>
      <w:r w:rsidRPr="005F719E">
        <w:rPr>
          <w:sz w:val="28"/>
          <w:szCs w:val="28"/>
        </w:rPr>
        <w:t>в</w:t>
      </w:r>
      <w:proofErr w:type="gramEnd"/>
      <w:r w:rsidRPr="005F719E">
        <w:rPr>
          <w:sz w:val="28"/>
          <w:szCs w:val="28"/>
        </w:rPr>
        <w:t xml:space="preserve">ійни, "Ветеран праці" та інші посвідчення.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Готує пропозиції районному центру зайнятості щодо встановлення нормативів робочих місць, призначених для працевлаштування інвалідів</w:t>
      </w:r>
      <w:proofErr w:type="gramStart"/>
      <w:r w:rsidRPr="005F719E">
        <w:rPr>
          <w:sz w:val="28"/>
          <w:szCs w:val="28"/>
        </w:rPr>
        <w:t xml:space="preserve"> .</w:t>
      </w:r>
      <w:proofErr w:type="gramEnd"/>
      <w:r w:rsidRPr="005F719E">
        <w:rPr>
          <w:sz w:val="28"/>
          <w:szCs w:val="28"/>
        </w:rPr>
        <w:t xml:space="preserve"> Разом з відповідними державними органами і громадськими організаціями сприяє працевлаштуванню інвалідів та створенню виробництв, цехів і дільниць призначених для використання їхньої праці, професійно-технічному навчанню та перекваліфікації інвалідів і можливість використання їх на роботі згідно з трудовими рекомендаціями медико-соціальної експертної комісії, направляє інвалідів для навчання у навчальних закладах сфери </w:t>
      </w:r>
      <w:proofErr w:type="gramStart"/>
      <w:r w:rsidRPr="005F719E">
        <w:rPr>
          <w:sz w:val="28"/>
          <w:szCs w:val="28"/>
        </w:rPr>
        <w:t>соц</w:t>
      </w:r>
      <w:proofErr w:type="gramEnd"/>
      <w:r w:rsidRPr="005F719E">
        <w:rPr>
          <w:sz w:val="28"/>
          <w:szCs w:val="28"/>
        </w:rPr>
        <w:t xml:space="preserve">іального захисту населення.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Забезпечує діяльність комісій з розгляду питань: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пов'язаних з наданням статусу учасника війни;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r>
      <w:proofErr w:type="gramStart"/>
      <w:r w:rsidRPr="005F719E">
        <w:rPr>
          <w:sz w:val="28"/>
          <w:szCs w:val="28"/>
        </w:rPr>
        <w:t>у</w:t>
      </w:r>
      <w:proofErr w:type="gramEnd"/>
      <w:r w:rsidRPr="005F719E">
        <w:rPr>
          <w:sz w:val="28"/>
          <w:szCs w:val="28"/>
        </w:rPr>
        <w:t xml:space="preserve"> справах альтернативної (невійськової) служби;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про призначення державної </w:t>
      </w:r>
      <w:proofErr w:type="gramStart"/>
      <w:r w:rsidRPr="005F719E">
        <w:rPr>
          <w:sz w:val="28"/>
          <w:szCs w:val="28"/>
        </w:rPr>
        <w:t>соц</w:t>
      </w:r>
      <w:proofErr w:type="gramEnd"/>
      <w:r w:rsidRPr="005F719E">
        <w:rPr>
          <w:sz w:val="28"/>
          <w:szCs w:val="28"/>
        </w:rPr>
        <w:t>іальної допомоги малозабезпеченим верствам населення; (Додаток Г)</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субсидій на житлово-комунальні послуги; </w:t>
      </w:r>
    </w:p>
    <w:p w:rsidR="000A4910" w:rsidRPr="005F719E" w:rsidRDefault="000A4910" w:rsidP="000A4910">
      <w:pPr>
        <w:spacing w:line="360" w:lineRule="auto"/>
        <w:ind w:right="-1" w:firstLine="709"/>
        <w:jc w:val="both"/>
        <w:rPr>
          <w:sz w:val="28"/>
          <w:szCs w:val="28"/>
        </w:rPr>
      </w:pPr>
      <w:r w:rsidRPr="005F719E">
        <w:rPr>
          <w:sz w:val="28"/>
          <w:szCs w:val="28"/>
        </w:rPr>
        <w:t xml:space="preserve">- по наданню </w:t>
      </w:r>
      <w:proofErr w:type="gramStart"/>
      <w:r w:rsidRPr="005F719E">
        <w:rPr>
          <w:sz w:val="28"/>
          <w:szCs w:val="28"/>
        </w:rPr>
        <w:t>матер</w:t>
      </w:r>
      <w:proofErr w:type="gramEnd"/>
      <w:r w:rsidRPr="005F719E">
        <w:rPr>
          <w:sz w:val="28"/>
          <w:szCs w:val="28"/>
        </w:rPr>
        <w:t xml:space="preserve">іальної допомоги малозабезпеченим верствам населення Костопільського району;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Аналізує стан надання встановлених законодавством </w:t>
      </w:r>
      <w:proofErr w:type="gramStart"/>
      <w:r w:rsidRPr="005F719E">
        <w:rPr>
          <w:sz w:val="28"/>
          <w:szCs w:val="28"/>
        </w:rPr>
        <w:t>п</w:t>
      </w:r>
      <w:proofErr w:type="gramEnd"/>
      <w:r w:rsidRPr="005F719E">
        <w:rPr>
          <w:sz w:val="28"/>
          <w:szCs w:val="28"/>
        </w:rPr>
        <w:t xml:space="preserve">ільг соціально-незахищеним громадянам, здійснення комплексних програм, заходів соціальної підтримки малозабезпечених верств населення, вносить на розгляд голови районної держадміністрації питання соціального захисту незахищених громадян.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Забезпечує надання адресної цільової грошової допомоги малозабезпеченим громадянам, а також сім’ям з дітьми; </w:t>
      </w:r>
      <w:proofErr w:type="gramStart"/>
      <w:r w:rsidRPr="005F719E">
        <w:rPr>
          <w:sz w:val="28"/>
          <w:szCs w:val="28"/>
        </w:rPr>
        <w:t>соц</w:t>
      </w:r>
      <w:proofErr w:type="gramEnd"/>
      <w:r w:rsidRPr="005F719E">
        <w:rPr>
          <w:sz w:val="28"/>
          <w:szCs w:val="28"/>
        </w:rPr>
        <w:t xml:space="preserve">іальної допомоги; здійснює в установленому порядку компенсаційні виплати малозабезпеченим громадянам та особам, які постраждали внаслідок Чорнобильської катастрофи. </w:t>
      </w:r>
    </w:p>
    <w:p w:rsidR="000A4910" w:rsidRPr="005F719E" w:rsidRDefault="000A4910" w:rsidP="000A4910">
      <w:pPr>
        <w:spacing w:line="360" w:lineRule="auto"/>
        <w:ind w:right="-1" w:firstLine="709"/>
        <w:jc w:val="both"/>
        <w:rPr>
          <w:sz w:val="28"/>
          <w:szCs w:val="28"/>
        </w:rPr>
      </w:pPr>
      <w:r w:rsidRPr="005F719E">
        <w:rPr>
          <w:sz w:val="28"/>
          <w:szCs w:val="28"/>
        </w:rPr>
        <w:lastRenderedPageBreak/>
        <w:t>-</w:t>
      </w:r>
      <w:r w:rsidRPr="005F719E">
        <w:rPr>
          <w:sz w:val="28"/>
          <w:szCs w:val="28"/>
        </w:rPr>
        <w:tab/>
        <w:t xml:space="preserve">Забезпечує цільове використання бюджетних асигнувань, передбачених на </w:t>
      </w:r>
      <w:proofErr w:type="gramStart"/>
      <w:r w:rsidRPr="005F719E">
        <w:rPr>
          <w:sz w:val="28"/>
          <w:szCs w:val="28"/>
        </w:rPr>
        <w:t>соц</w:t>
      </w:r>
      <w:proofErr w:type="gramEnd"/>
      <w:r w:rsidRPr="005F719E">
        <w:rPr>
          <w:sz w:val="28"/>
          <w:szCs w:val="28"/>
        </w:rPr>
        <w:t xml:space="preserve">іальний захист населення.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Аналізує ситуацію в </w:t>
      </w:r>
      <w:proofErr w:type="gramStart"/>
      <w:r w:rsidRPr="005F719E">
        <w:rPr>
          <w:sz w:val="28"/>
          <w:szCs w:val="28"/>
        </w:rPr>
        <w:t>соц</w:t>
      </w:r>
      <w:proofErr w:type="gramEnd"/>
      <w:r w:rsidRPr="005F719E">
        <w:rPr>
          <w:sz w:val="28"/>
          <w:szCs w:val="28"/>
        </w:rPr>
        <w:t xml:space="preserve">іально-трудовій сфері на відповідній території, стан справ з укладанням колективних договорів на підприємствах, в установах та організаціях; сприяє організації переговорного процесу між сторонами соціального партнерства, надає їм організаційно-методичну допомогу; забезпечує у межах своїх повноважень дотримання законодавства з питань колективно-договірного регулювання </w:t>
      </w:r>
      <w:proofErr w:type="gramStart"/>
      <w:r w:rsidRPr="005F719E">
        <w:rPr>
          <w:sz w:val="28"/>
          <w:szCs w:val="28"/>
        </w:rPr>
        <w:t>соц</w:t>
      </w:r>
      <w:proofErr w:type="gramEnd"/>
      <w:r w:rsidRPr="005F719E">
        <w:rPr>
          <w:sz w:val="28"/>
          <w:szCs w:val="28"/>
        </w:rPr>
        <w:t xml:space="preserve">іально-трудових відносин, вирішення колективних трудових спорів (конфліктів); здійснює реєстрацію, облік, зберігання колективних договорів, змін та доповнень до них.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Здійснює державний контроль за охороною праці, додержанням законодавства про працю, своєчасну і не нижче визначеного державою мінімального розміру виплату заробітної плати, а також за своєчасним проведенням на </w:t>
      </w:r>
      <w:proofErr w:type="gramStart"/>
      <w:r w:rsidRPr="005F719E">
        <w:rPr>
          <w:sz w:val="28"/>
          <w:szCs w:val="28"/>
        </w:rPr>
        <w:t>п</w:t>
      </w:r>
      <w:proofErr w:type="gramEnd"/>
      <w:r w:rsidRPr="005F719E">
        <w:rPr>
          <w:sz w:val="28"/>
          <w:szCs w:val="28"/>
        </w:rPr>
        <w:t xml:space="preserve">ідприємствах навчання та інструктажів, забезпеченням працюючих засобами індивідуального захисту, миючими засобами, наданням працівникам пільг і компенсацій, передбачених законодавством.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Бере участь у розслідуванні групових, а також смертельних нещасних випадків, професійних захворювань і аварій відповідно до законодавства; організовує розслідування, </w:t>
      </w:r>
      <w:proofErr w:type="gramStart"/>
      <w:r w:rsidRPr="005F719E">
        <w:rPr>
          <w:sz w:val="28"/>
          <w:szCs w:val="28"/>
        </w:rPr>
        <w:t>обл</w:t>
      </w:r>
      <w:proofErr w:type="gramEnd"/>
      <w:r w:rsidRPr="005F719E">
        <w:rPr>
          <w:sz w:val="28"/>
          <w:szCs w:val="28"/>
        </w:rPr>
        <w:t xml:space="preserve">ік та аналіз нещасних випадків невиробничого характеру.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Організовує роботу, пов’язану з призначенням субсидій. Проводить розрахунки за </w:t>
      </w:r>
      <w:proofErr w:type="gramStart"/>
      <w:r w:rsidRPr="005F719E">
        <w:rPr>
          <w:sz w:val="28"/>
          <w:szCs w:val="28"/>
        </w:rPr>
        <w:t>п</w:t>
      </w:r>
      <w:proofErr w:type="gramEnd"/>
      <w:r w:rsidRPr="005F719E">
        <w:rPr>
          <w:sz w:val="28"/>
          <w:szCs w:val="28"/>
        </w:rPr>
        <w:t xml:space="preserve">ільги на житлово-комунальні послуги з підприємствами, які надають послуги.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Виявляє малозабезпечених громадян похилого віку і одиноких непрацездатних громадян, які мають потребу в </w:t>
      </w:r>
      <w:proofErr w:type="gramStart"/>
      <w:r w:rsidRPr="005F719E">
        <w:rPr>
          <w:sz w:val="28"/>
          <w:szCs w:val="28"/>
        </w:rPr>
        <w:t>соц</w:t>
      </w:r>
      <w:proofErr w:type="gramEnd"/>
      <w:r w:rsidRPr="005F719E">
        <w:rPr>
          <w:sz w:val="28"/>
          <w:szCs w:val="28"/>
        </w:rPr>
        <w:t xml:space="preserve">іальній допомозі різних видів, координує роботу Територіального центру соціального обслуговування пенсіонерів та інвалідів, відділень денного і стаціонарного перебування та соціальної допомоги їм вдома.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Вносить в установленому порядку пропозиції щодо встановлення </w:t>
      </w:r>
      <w:proofErr w:type="gramStart"/>
      <w:r w:rsidRPr="005F719E">
        <w:rPr>
          <w:sz w:val="28"/>
          <w:szCs w:val="28"/>
        </w:rPr>
        <w:t>п</w:t>
      </w:r>
      <w:proofErr w:type="gramEnd"/>
      <w:r w:rsidRPr="005F719E">
        <w:rPr>
          <w:sz w:val="28"/>
          <w:szCs w:val="28"/>
        </w:rPr>
        <w:t xml:space="preserve">іклування над повнолітніми дієздатними особами, які за станом здоров’я </w:t>
      </w:r>
      <w:r w:rsidRPr="005F719E">
        <w:rPr>
          <w:sz w:val="28"/>
          <w:szCs w:val="28"/>
        </w:rPr>
        <w:lastRenderedPageBreak/>
        <w:t xml:space="preserve">потребують догляду та встановлення опіки над особами, визнаними в судовому порядку недієздатними.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Проводить роз’яснювальну роботу серед населення з питань </w:t>
      </w:r>
      <w:proofErr w:type="gramStart"/>
      <w:r w:rsidRPr="005F719E">
        <w:rPr>
          <w:sz w:val="28"/>
          <w:szCs w:val="28"/>
        </w:rPr>
        <w:t>соц</w:t>
      </w:r>
      <w:proofErr w:type="gramEnd"/>
      <w:r w:rsidRPr="005F719E">
        <w:rPr>
          <w:sz w:val="28"/>
          <w:szCs w:val="28"/>
        </w:rPr>
        <w:t xml:space="preserve">іального забезпечення і соціального захисту, широко використовуючи для цього засоби масової інформації.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Організовує і проводить консультації, здійснює розгляд звернень громадян, </w:t>
      </w:r>
      <w:proofErr w:type="gramStart"/>
      <w:r w:rsidRPr="005F719E">
        <w:rPr>
          <w:sz w:val="28"/>
          <w:szCs w:val="28"/>
        </w:rPr>
        <w:t>п</w:t>
      </w:r>
      <w:proofErr w:type="gramEnd"/>
      <w:r w:rsidRPr="005F719E">
        <w:rPr>
          <w:sz w:val="28"/>
          <w:szCs w:val="28"/>
        </w:rPr>
        <w:t>ідприємств, установ та організацій з питань, що належать до компетенції управління, вживає відповідних заходів до усунення причин, які викликають скарги [49].</w:t>
      </w:r>
    </w:p>
    <w:p w:rsidR="000A4910" w:rsidRPr="005F719E" w:rsidRDefault="000A4910" w:rsidP="000A4910">
      <w:pPr>
        <w:spacing w:line="360" w:lineRule="auto"/>
        <w:ind w:right="-1" w:firstLine="709"/>
        <w:jc w:val="both"/>
        <w:rPr>
          <w:bCs/>
          <w:sz w:val="28"/>
          <w:szCs w:val="28"/>
        </w:rPr>
      </w:pPr>
      <w:r w:rsidRPr="005F719E">
        <w:rPr>
          <w:bCs/>
          <w:sz w:val="28"/>
          <w:szCs w:val="28"/>
        </w:rPr>
        <w:t xml:space="preserve">Основні </w:t>
      </w:r>
      <w:proofErr w:type="gramStart"/>
      <w:r w:rsidRPr="005F719E">
        <w:rPr>
          <w:bCs/>
          <w:sz w:val="28"/>
          <w:szCs w:val="28"/>
        </w:rPr>
        <w:t>напрямки</w:t>
      </w:r>
      <w:proofErr w:type="gramEnd"/>
      <w:r w:rsidRPr="005F719E">
        <w:rPr>
          <w:bCs/>
          <w:sz w:val="28"/>
          <w:szCs w:val="28"/>
        </w:rPr>
        <w:t xml:space="preserve"> роботи управління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Реалізація державної політики у сфері </w:t>
      </w:r>
      <w:proofErr w:type="gramStart"/>
      <w:r w:rsidRPr="005F719E">
        <w:rPr>
          <w:sz w:val="28"/>
          <w:szCs w:val="28"/>
        </w:rPr>
        <w:t>соц</w:t>
      </w:r>
      <w:proofErr w:type="gramEnd"/>
      <w:r w:rsidRPr="005F719E">
        <w:rPr>
          <w:sz w:val="28"/>
          <w:szCs w:val="28"/>
        </w:rPr>
        <w:t xml:space="preserve">іального захисту соціально незахищених громадян району.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Забезпечення у межах своїх повноважень дотримання законодавства про працю, охорону праці, зайнятість, загальнообов’язкове державне </w:t>
      </w:r>
      <w:proofErr w:type="gramStart"/>
      <w:r w:rsidRPr="005F719E">
        <w:rPr>
          <w:sz w:val="28"/>
          <w:szCs w:val="28"/>
        </w:rPr>
        <w:t>соц</w:t>
      </w:r>
      <w:proofErr w:type="gramEnd"/>
      <w:r w:rsidRPr="005F719E">
        <w:rPr>
          <w:sz w:val="28"/>
          <w:szCs w:val="28"/>
        </w:rPr>
        <w:t xml:space="preserve">іальне страхування, пенсійне забезпечення, соціальний захист населення.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Надання адресної </w:t>
      </w:r>
      <w:proofErr w:type="gramStart"/>
      <w:r w:rsidRPr="005F719E">
        <w:rPr>
          <w:sz w:val="28"/>
          <w:szCs w:val="28"/>
        </w:rPr>
        <w:t>соц</w:t>
      </w:r>
      <w:proofErr w:type="gramEnd"/>
      <w:r w:rsidRPr="005F719E">
        <w:rPr>
          <w:sz w:val="28"/>
          <w:szCs w:val="28"/>
        </w:rPr>
        <w:t xml:space="preserve">іальної допомоги і підтримки малозабезпеченим громадянам та багатодітним сім’ям з дітьми, призначення цільової грошової допомоги на прожиття та державної соціальної допомоги згідно Закону України "Про державну соціальну допомогу малозабезпеченим сім’ям, призначення допомог сім’ям з дітьми відповідно до Закону України " Про державну допомогу сім’ям з дітьми", здійснення компенсаційних заходів </w:t>
      </w:r>
      <w:proofErr w:type="gramStart"/>
      <w:r w:rsidRPr="005F719E">
        <w:rPr>
          <w:sz w:val="28"/>
          <w:szCs w:val="28"/>
        </w:rPr>
        <w:t>соц</w:t>
      </w:r>
      <w:proofErr w:type="gramEnd"/>
      <w:r w:rsidRPr="005F719E">
        <w:rPr>
          <w:sz w:val="28"/>
          <w:szCs w:val="28"/>
        </w:rPr>
        <w:t xml:space="preserve">іального захисту населення.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Забезпечення </w:t>
      </w:r>
      <w:proofErr w:type="gramStart"/>
      <w:r w:rsidRPr="005F719E">
        <w:rPr>
          <w:sz w:val="28"/>
          <w:szCs w:val="28"/>
        </w:rPr>
        <w:t>соц</w:t>
      </w:r>
      <w:proofErr w:type="gramEnd"/>
      <w:r w:rsidRPr="005F719E">
        <w:rPr>
          <w:sz w:val="28"/>
          <w:szCs w:val="28"/>
        </w:rPr>
        <w:t xml:space="preserve">іального захисту малозабезпечених громадян шляхом надання субсидій, призначення та виплата субсидій, призначення та виплата субсидій для відшкодування витрат на оплату житлово-комунальних послуг, придбання скрапленого газу, твердого та рідкого пічного побутового палива.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Здійснення контролю за цільовим використанням коштів, передбачених для надання населенню субсидій та забезпечення своєчасності </w:t>
      </w:r>
      <w:r w:rsidRPr="005F719E">
        <w:rPr>
          <w:sz w:val="28"/>
          <w:szCs w:val="28"/>
        </w:rPr>
        <w:lastRenderedPageBreak/>
        <w:t xml:space="preserve">розрахунків з організаціями, що надають житлово-комунальні послуги, реалізують скраплений газ, тверде та </w:t>
      </w:r>
      <w:proofErr w:type="gramStart"/>
      <w:r w:rsidRPr="005F719E">
        <w:rPr>
          <w:sz w:val="28"/>
          <w:szCs w:val="28"/>
        </w:rPr>
        <w:t>п</w:t>
      </w:r>
      <w:proofErr w:type="gramEnd"/>
      <w:r w:rsidRPr="005F719E">
        <w:rPr>
          <w:sz w:val="28"/>
          <w:szCs w:val="28"/>
        </w:rPr>
        <w:t>ічне побутове (рідке) паливо, за нараховані населенню житлові субсидії.</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Ведення персоніфікованого </w:t>
      </w:r>
      <w:proofErr w:type="gramStart"/>
      <w:r w:rsidRPr="005F719E">
        <w:rPr>
          <w:sz w:val="28"/>
          <w:szCs w:val="28"/>
        </w:rPr>
        <w:t>обл</w:t>
      </w:r>
      <w:proofErr w:type="gramEnd"/>
      <w:r w:rsidRPr="005F719E">
        <w:rPr>
          <w:sz w:val="28"/>
          <w:szCs w:val="28"/>
        </w:rPr>
        <w:t xml:space="preserve">іку осіб, які мають право на пільги, передбачені чинним законодавством.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Участь в межах своєї компетенції в здійсненні разом з відповідними місцевими органами виконавчої влади і органами місцевого самоврядування, громадськими організаціями комплексних програм поліпшення обслуговування інвалідів, одиноких непрацездатних громадян, а також громадян похилого віку та всебічний розвиток надомних форм їх обслуговування, здійснення контролю за наданням послуг із </w:t>
      </w:r>
      <w:proofErr w:type="gramStart"/>
      <w:r w:rsidRPr="005F719E">
        <w:rPr>
          <w:sz w:val="28"/>
          <w:szCs w:val="28"/>
        </w:rPr>
        <w:t>соц</w:t>
      </w:r>
      <w:proofErr w:type="gramEnd"/>
      <w:r w:rsidRPr="005F719E">
        <w:rPr>
          <w:sz w:val="28"/>
          <w:szCs w:val="28"/>
        </w:rPr>
        <w:t xml:space="preserve">іального захисту.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Надання організаційно-методичної допомоги </w:t>
      </w:r>
      <w:proofErr w:type="gramStart"/>
      <w:r w:rsidRPr="005F719E">
        <w:rPr>
          <w:sz w:val="28"/>
          <w:szCs w:val="28"/>
        </w:rPr>
        <w:t>п</w:t>
      </w:r>
      <w:proofErr w:type="gramEnd"/>
      <w:r w:rsidRPr="005F719E">
        <w:rPr>
          <w:sz w:val="28"/>
          <w:szCs w:val="28"/>
        </w:rPr>
        <w:t xml:space="preserve">ідприємствам, установам та організаціям району з питань оплати праці, охорони праці, укладання колективних трудових договорів та інших питань, що віднесені до компетенції управління. </w:t>
      </w:r>
    </w:p>
    <w:p w:rsidR="000A4910" w:rsidRPr="005F719E" w:rsidRDefault="000A4910" w:rsidP="000A4910">
      <w:pPr>
        <w:spacing w:line="360" w:lineRule="auto"/>
        <w:ind w:right="-1" w:firstLine="709"/>
        <w:jc w:val="both"/>
        <w:rPr>
          <w:sz w:val="28"/>
          <w:szCs w:val="28"/>
        </w:rPr>
      </w:pPr>
      <w:r w:rsidRPr="005F719E">
        <w:rPr>
          <w:sz w:val="28"/>
          <w:szCs w:val="28"/>
        </w:rPr>
        <w:t>-</w:t>
      </w:r>
      <w:r w:rsidRPr="005F719E">
        <w:rPr>
          <w:sz w:val="28"/>
          <w:szCs w:val="28"/>
        </w:rPr>
        <w:tab/>
        <w:t xml:space="preserve">Аналіз нещасних випадків, професійних захворювань і аварій, а також </w:t>
      </w:r>
      <w:proofErr w:type="gramStart"/>
      <w:r w:rsidRPr="005F719E">
        <w:rPr>
          <w:sz w:val="28"/>
          <w:szCs w:val="28"/>
        </w:rPr>
        <w:t>шкоди в</w:t>
      </w:r>
      <w:proofErr w:type="gramEnd"/>
      <w:r w:rsidRPr="005F719E">
        <w:rPr>
          <w:sz w:val="28"/>
          <w:szCs w:val="28"/>
        </w:rPr>
        <w:t>ід цих подій [49].</w:t>
      </w:r>
    </w:p>
    <w:p w:rsidR="000A4910" w:rsidRPr="005F719E" w:rsidRDefault="000A4910" w:rsidP="000A4910">
      <w:pPr>
        <w:spacing w:line="360" w:lineRule="auto"/>
        <w:ind w:right="-1" w:firstLine="709"/>
        <w:jc w:val="both"/>
        <w:rPr>
          <w:sz w:val="28"/>
          <w:szCs w:val="28"/>
        </w:rPr>
      </w:pPr>
      <w:r w:rsidRPr="005F719E">
        <w:rPr>
          <w:sz w:val="28"/>
          <w:szCs w:val="28"/>
        </w:rPr>
        <w:t xml:space="preserve">Отже, як бачимо, в структурі управління </w:t>
      </w:r>
      <w:proofErr w:type="gramStart"/>
      <w:r w:rsidRPr="005F719E">
        <w:rPr>
          <w:sz w:val="28"/>
          <w:szCs w:val="28"/>
        </w:rPr>
        <w:t>соц</w:t>
      </w:r>
      <w:proofErr w:type="gramEnd"/>
      <w:r w:rsidRPr="005F719E">
        <w:rPr>
          <w:sz w:val="28"/>
          <w:szCs w:val="28"/>
        </w:rPr>
        <w:t xml:space="preserve">іального захисту діє ціла система розгалужених відділів, що спеціалізуються  у різних сферах реалізації соціальної політики держави. Дана сукупність відділів покликана, по-перше, на запобігання виникненню </w:t>
      </w:r>
      <w:proofErr w:type="gramStart"/>
      <w:r w:rsidRPr="005F719E">
        <w:rPr>
          <w:sz w:val="28"/>
          <w:szCs w:val="28"/>
        </w:rPr>
        <w:t>соц</w:t>
      </w:r>
      <w:proofErr w:type="gramEnd"/>
      <w:r w:rsidRPr="005F719E">
        <w:rPr>
          <w:sz w:val="28"/>
          <w:szCs w:val="28"/>
        </w:rPr>
        <w:t xml:space="preserve">іально-економічних  ризиків, а по-друге, на якісне і оперативне реагування на  ризики, котрі зазнає  особистостість в суспільстві. </w:t>
      </w:r>
    </w:p>
    <w:p w:rsidR="000A4910" w:rsidRDefault="000A4910" w:rsidP="000A4910">
      <w:pPr>
        <w:spacing w:line="360" w:lineRule="auto"/>
        <w:ind w:right="-1" w:firstLine="709"/>
        <w:jc w:val="center"/>
        <w:rPr>
          <w:sz w:val="28"/>
          <w:szCs w:val="28"/>
        </w:rPr>
      </w:pPr>
    </w:p>
    <w:p w:rsidR="000A4910" w:rsidRDefault="000C505F" w:rsidP="000A4910">
      <w:pPr>
        <w:spacing w:line="360" w:lineRule="auto"/>
        <w:ind w:right="-1" w:firstLine="709"/>
        <w:jc w:val="both"/>
        <w:rPr>
          <w:sz w:val="28"/>
          <w:szCs w:val="28"/>
          <w:lang w:val="uk-UA"/>
        </w:rPr>
      </w:pPr>
      <w:r>
        <w:rPr>
          <w:sz w:val="28"/>
          <w:szCs w:val="28"/>
        </w:rPr>
        <w:t>2.</w:t>
      </w:r>
      <w:r>
        <w:rPr>
          <w:sz w:val="28"/>
          <w:szCs w:val="28"/>
          <w:lang w:val="uk-UA"/>
        </w:rPr>
        <w:t>2</w:t>
      </w:r>
      <w:r>
        <w:rPr>
          <w:sz w:val="28"/>
          <w:szCs w:val="28"/>
        </w:rPr>
        <w:t xml:space="preserve">. </w:t>
      </w:r>
      <w:r w:rsidRPr="00C822D6">
        <w:rPr>
          <w:sz w:val="28"/>
          <w:szCs w:val="28"/>
        </w:rPr>
        <w:t xml:space="preserve">Результати діяльності «Костопільського Районного центру </w:t>
      </w:r>
      <w:proofErr w:type="gramStart"/>
      <w:r w:rsidRPr="00C822D6">
        <w:rPr>
          <w:sz w:val="28"/>
          <w:szCs w:val="28"/>
        </w:rPr>
        <w:t>соц</w:t>
      </w:r>
      <w:proofErr w:type="gramEnd"/>
      <w:r w:rsidRPr="00C822D6">
        <w:rPr>
          <w:sz w:val="28"/>
          <w:szCs w:val="28"/>
        </w:rPr>
        <w:t>іальних служб для сім’ї, дітей та молоді</w:t>
      </w:r>
      <w:r>
        <w:rPr>
          <w:sz w:val="28"/>
          <w:szCs w:val="28"/>
        </w:rPr>
        <w:t>» по наданню соціально-педагогічної допомоги малозабезпеченим громадянам</w:t>
      </w:r>
    </w:p>
    <w:p w:rsidR="000C505F" w:rsidRPr="000C505F" w:rsidRDefault="000C505F" w:rsidP="000A4910">
      <w:pPr>
        <w:spacing w:line="360" w:lineRule="auto"/>
        <w:ind w:right="-1" w:firstLine="709"/>
        <w:jc w:val="both"/>
        <w:rPr>
          <w:sz w:val="28"/>
          <w:szCs w:val="28"/>
          <w:lang w:val="uk-UA"/>
        </w:rPr>
      </w:pPr>
    </w:p>
    <w:p w:rsidR="000A4910" w:rsidRPr="005214C2" w:rsidRDefault="000A4910" w:rsidP="000A4910">
      <w:pPr>
        <w:spacing w:line="360" w:lineRule="auto"/>
        <w:ind w:right="-1" w:firstLine="709"/>
        <w:jc w:val="both"/>
        <w:rPr>
          <w:sz w:val="28"/>
          <w:szCs w:val="28"/>
          <w:lang w:val="uk-UA"/>
        </w:rPr>
      </w:pPr>
      <w:r w:rsidRPr="005214C2">
        <w:rPr>
          <w:sz w:val="28"/>
          <w:szCs w:val="28"/>
          <w:lang w:val="uk-UA"/>
        </w:rPr>
        <w:lastRenderedPageBreak/>
        <w:t>Проаналізувавши діяльність даних підрозділів «Управління праці та соціального захисту населення Костопільської районної державної адміністраці</w:t>
      </w:r>
      <w:r w:rsidR="001D3E55" w:rsidRPr="005214C2">
        <w:rPr>
          <w:sz w:val="28"/>
          <w:szCs w:val="28"/>
          <w:lang w:val="uk-UA"/>
        </w:rPr>
        <w:t>ї» варто підкреслити, що за 201</w:t>
      </w:r>
      <w:r w:rsidR="001D3E55">
        <w:rPr>
          <w:sz w:val="28"/>
          <w:szCs w:val="28"/>
          <w:lang w:val="uk-UA"/>
        </w:rPr>
        <w:t>8</w:t>
      </w:r>
      <w:r w:rsidRPr="005214C2">
        <w:rPr>
          <w:sz w:val="28"/>
          <w:szCs w:val="28"/>
          <w:lang w:val="uk-UA"/>
        </w:rPr>
        <w:t xml:space="preserve"> рік було здійснено ряд заходів для покращення життя вразливих верств населення. </w:t>
      </w:r>
    </w:p>
    <w:p w:rsidR="000A4910" w:rsidRPr="005214C2" w:rsidRDefault="000A4910" w:rsidP="000A4910">
      <w:pPr>
        <w:spacing w:line="360" w:lineRule="auto"/>
        <w:ind w:right="-1" w:firstLine="709"/>
        <w:jc w:val="both"/>
        <w:rPr>
          <w:sz w:val="28"/>
          <w:szCs w:val="28"/>
          <w:lang w:val="uk-UA"/>
        </w:rPr>
      </w:pPr>
      <w:r w:rsidRPr="005214C2">
        <w:rPr>
          <w:sz w:val="28"/>
          <w:szCs w:val="28"/>
          <w:lang w:val="uk-UA"/>
        </w:rPr>
        <w:t>Перш за все у районі здійснюється соціальна підтримка вразливих груп населення та забезпечення нормальної життєдіяльності громадян, які постраждали внаслідок Чорнобильської катастрофи, зокрема:</w:t>
      </w:r>
    </w:p>
    <w:p w:rsidR="000A4910" w:rsidRPr="005F719E" w:rsidRDefault="000A4910" w:rsidP="000A4910">
      <w:pPr>
        <w:spacing w:line="360" w:lineRule="auto"/>
        <w:ind w:right="-1" w:firstLine="709"/>
        <w:jc w:val="both"/>
        <w:rPr>
          <w:sz w:val="28"/>
          <w:szCs w:val="28"/>
        </w:rPr>
      </w:pPr>
      <w:r w:rsidRPr="005F719E">
        <w:rPr>
          <w:sz w:val="28"/>
          <w:szCs w:val="28"/>
        </w:rPr>
        <w:t xml:space="preserve">- забезпечено своєчасне та в повних обсягах призначення і виплата </w:t>
      </w:r>
      <w:proofErr w:type="gramStart"/>
      <w:r w:rsidRPr="005F719E">
        <w:rPr>
          <w:sz w:val="28"/>
          <w:szCs w:val="28"/>
        </w:rPr>
        <w:t>р</w:t>
      </w:r>
      <w:proofErr w:type="gramEnd"/>
      <w:r w:rsidRPr="005F719E">
        <w:rPr>
          <w:sz w:val="28"/>
          <w:szCs w:val="28"/>
        </w:rPr>
        <w:t xml:space="preserve">ізного виду державних соціальних допомог, компенсацій близько 7 тисяч громадян. </w:t>
      </w:r>
    </w:p>
    <w:p w:rsidR="000A4910" w:rsidRPr="005F719E" w:rsidRDefault="000A4910" w:rsidP="000A4910">
      <w:pPr>
        <w:spacing w:line="360" w:lineRule="auto"/>
        <w:ind w:right="-1" w:firstLine="709"/>
        <w:jc w:val="both"/>
        <w:rPr>
          <w:sz w:val="28"/>
          <w:szCs w:val="28"/>
        </w:rPr>
      </w:pPr>
      <w:r w:rsidRPr="005F719E">
        <w:rPr>
          <w:sz w:val="28"/>
          <w:szCs w:val="28"/>
        </w:rPr>
        <w:t>- запроваджено та здійснюється надання житлових субсидій за спрощеним порядком 3290 громадян. Нараховано 4489,2 тис</w:t>
      </w:r>
      <w:proofErr w:type="gramStart"/>
      <w:r w:rsidRPr="005F719E">
        <w:rPr>
          <w:sz w:val="28"/>
          <w:szCs w:val="28"/>
        </w:rPr>
        <w:t>.</w:t>
      </w:r>
      <w:proofErr w:type="gramEnd"/>
      <w:r w:rsidRPr="005F719E">
        <w:rPr>
          <w:sz w:val="28"/>
          <w:szCs w:val="28"/>
        </w:rPr>
        <w:t xml:space="preserve"> </w:t>
      </w:r>
      <w:proofErr w:type="gramStart"/>
      <w:r w:rsidRPr="005F719E">
        <w:rPr>
          <w:sz w:val="28"/>
          <w:szCs w:val="28"/>
        </w:rPr>
        <w:t>г</w:t>
      </w:r>
      <w:proofErr w:type="gramEnd"/>
      <w:r w:rsidRPr="005F719E">
        <w:rPr>
          <w:sz w:val="28"/>
          <w:szCs w:val="28"/>
        </w:rPr>
        <w:t>рн.;</w:t>
      </w:r>
    </w:p>
    <w:p w:rsidR="000A4910" w:rsidRPr="005F719E" w:rsidRDefault="000A4910" w:rsidP="000A4910">
      <w:pPr>
        <w:spacing w:line="360" w:lineRule="auto"/>
        <w:ind w:right="-1" w:firstLine="709"/>
        <w:jc w:val="both"/>
        <w:rPr>
          <w:sz w:val="28"/>
          <w:szCs w:val="28"/>
        </w:rPr>
      </w:pPr>
      <w:r w:rsidRPr="005F719E">
        <w:rPr>
          <w:sz w:val="28"/>
          <w:szCs w:val="28"/>
        </w:rPr>
        <w:t xml:space="preserve">- проводиться виплата одноразової винагороди жінкам, яким </w:t>
      </w:r>
      <w:proofErr w:type="gramStart"/>
      <w:r w:rsidRPr="005F719E">
        <w:rPr>
          <w:sz w:val="28"/>
          <w:szCs w:val="28"/>
        </w:rPr>
        <w:t>присво</w:t>
      </w:r>
      <w:proofErr w:type="gramEnd"/>
      <w:r w:rsidRPr="005F719E">
        <w:rPr>
          <w:sz w:val="28"/>
          <w:szCs w:val="28"/>
        </w:rPr>
        <w:t xml:space="preserve">єно почесне звання України “Мати-героїня”. </w:t>
      </w:r>
      <w:proofErr w:type="gramStart"/>
      <w:r w:rsidRPr="005F719E">
        <w:rPr>
          <w:sz w:val="28"/>
          <w:szCs w:val="28"/>
        </w:rPr>
        <w:t>З</w:t>
      </w:r>
      <w:proofErr w:type="gramEnd"/>
      <w:r w:rsidRPr="005F719E">
        <w:rPr>
          <w:sz w:val="28"/>
          <w:szCs w:val="28"/>
        </w:rPr>
        <w:t xml:space="preserve"> початку 2013 року таке звання присвоєно 77 жінкам. Одноразову винагороду отримали 77 жінок на загальну суму 883 тис</w:t>
      </w:r>
      <w:proofErr w:type="gramStart"/>
      <w:r w:rsidRPr="005F719E">
        <w:rPr>
          <w:sz w:val="28"/>
          <w:szCs w:val="28"/>
        </w:rPr>
        <w:t>.</w:t>
      </w:r>
      <w:proofErr w:type="gramEnd"/>
      <w:r w:rsidRPr="005F719E">
        <w:rPr>
          <w:sz w:val="28"/>
          <w:szCs w:val="28"/>
        </w:rPr>
        <w:t xml:space="preserve"> </w:t>
      </w:r>
      <w:proofErr w:type="gramStart"/>
      <w:r w:rsidRPr="005F719E">
        <w:rPr>
          <w:sz w:val="28"/>
          <w:szCs w:val="28"/>
        </w:rPr>
        <w:t>г</w:t>
      </w:r>
      <w:proofErr w:type="gramEnd"/>
      <w:r w:rsidRPr="005F719E">
        <w:rPr>
          <w:sz w:val="28"/>
          <w:szCs w:val="28"/>
        </w:rPr>
        <w:t>рн.;</w:t>
      </w:r>
    </w:p>
    <w:p w:rsidR="000A4910" w:rsidRPr="005F719E" w:rsidRDefault="000A4910" w:rsidP="000A4910">
      <w:pPr>
        <w:spacing w:line="360" w:lineRule="auto"/>
        <w:ind w:right="-1" w:firstLine="709"/>
        <w:jc w:val="both"/>
        <w:rPr>
          <w:sz w:val="28"/>
          <w:szCs w:val="28"/>
        </w:rPr>
      </w:pPr>
      <w:r w:rsidRPr="005F719E">
        <w:rPr>
          <w:sz w:val="28"/>
          <w:szCs w:val="28"/>
        </w:rPr>
        <w:t xml:space="preserve">- проводиться виплата компенсацій, допомог та </w:t>
      </w:r>
      <w:proofErr w:type="gramStart"/>
      <w:r w:rsidRPr="005F719E">
        <w:rPr>
          <w:sz w:val="28"/>
          <w:szCs w:val="28"/>
        </w:rPr>
        <w:t>п</w:t>
      </w:r>
      <w:proofErr w:type="gramEnd"/>
      <w:r w:rsidRPr="005F719E">
        <w:rPr>
          <w:sz w:val="28"/>
          <w:szCs w:val="28"/>
        </w:rPr>
        <w:t xml:space="preserve">ільг для громадян постраждалих </w:t>
      </w:r>
      <w:r w:rsidR="001D3E55">
        <w:rPr>
          <w:sz w:val="28"/>
          <w:szCs w:val="28"/>
        </w:rPr>
        <w:t>внаслідок аварії на ЧАЕС. У 201</w:t>
      </w:r>
      <w:r w:rsidR="001D3E55">
        <w:rPr>
          <w:sz w:val="28"/>
          <w:szCs w:val="28"/>
          <w:lang w:val="uk-UA"/>
        </w:rPr>
        <w:t>8</w:t>
      </w:r>
      <w:r w:rsidRPr="005F719E">
        <w:rPr>
          <w:sz w:val="28"/>
          <w:szCs w:val="28"/>
        </w:rPr>
        <w:t xml:space="preserve"> році на ці цілі передбачено 1070,3 тис. грн.. на 14</w:t>
      </w:r>
      <w:r w:rsidR="001D3E55">
        <w:rPr>
          <w:sz w:val="28"/>
          <w:szCs w:val="28"/>
        </w:rPr>
        <w:t>5,1 тис</w:t>
      </w:r>
      <w:proofErr w:type="gramStart"/>
      <w:r w:rsidR="001D3E55">
        <w:rPr>
          <w:sz w:val="28"/>
          <w:szCs w:val="28"/>
        </w:rPr>
        <w:t>.</w:t>
      </w:r>
      <w:proofErr w:type="gramEnd"/>
      <w:r w:rsidR="001D3E55">
        <w:rPr>
          <w:sz w:val="28"/>
          <w:szCs w:val="28"/>
        </w:rPr>
        <w:t xml:space="preserve"> </w:t>
      </w:r>
      <w:proofErr w:type="gramStart"/>
      <w:r w:rsidR="001D3E55">
        <w:rPr>
          <w:sz w:val="28"/>
          <w:szCs w:val="28"/>
        </w:rPr>
        <w:t>г</w:t>
      </w:r>
      <w:proofErr w:type="gramEnd"/>
      <w:r w:rsidR="001D3E55">
        <w:rPr>
          <w:sz w:val="28"/>
          <w:szCs w:val="28"/>
        </w:rPr>
        <w:t>рн. більше, ніж у 201</w:t>
      </w:r>
      <w:r w:rsidR="001D3E55">
        <w:rPr>
          <w:sz w:val="28"/>
          <w:szCs w:val="28"/>
          <w:lang w:val="uk-UA"/>
        </w:rPr>
        <w:t>7</w:t>
      </w:r>
      <w:r w:rsidRPr="005F719E">
        <w:rPr>
          <w:sz w:val="28"/>
          <w:szCs w:val="28"/>
        </w:rPr>
        <w:t xml:space="preserve"> році;</w:t>
      </w:r>
    </w:p>
    <w:p w:rsidR="000A4910" w:rsidRPr="005F719E" w:rsidRDefault="000A4910" w:rsidP="000A4910">
      <w:pPr>
        <w:spacing w:line="360" w:lineRule="auto"/>
        <w:ind w:right="-1" w:firstLine="709"/>
        <w:jc w:val="both"/>
        <w:rPr>
          <w:sz w:val="28"/>
          <w:szCs w:val="28"/>
        </w:rPr>
      </w:pPr>
      <w:r w:rsidRPr="005F719E">
        <w:rPr>
          <w:sz w:val="28"/>
          <w:szCs w:val="28"/>
        </w:rPr>
        <w:t>- оздо</w:t>
      </w:r>
      <w:r w:rsidR="001D3E55">
        <w:rPr>
          <w:sz w:val="28"/>
          <w:szCs w:val="28"/>
        </w:rPr>
        <w:t>ровлено протягом 12 місяців 201</w:t>
      </w:r>
      <w:r w:rsidR="001D3E55">
        <w:rPr>
          <w:sz w:val="28"/>
          <w:szCs w:val="28"/>
          <w:lang w:val="uk-UA"/>
        </w:rPr>
        <w:t>8</w:t>
      </w:r>
      <w:r w:rsidRPr="005F719E">
        <w:rPr>
          <w:sz w:val="28"/>
          <w:szCs w:val="28"/>
        </w:rPr>
        <w:t xml:space="preserve"> року 346 осіб, які постраждали внаслідок Чорнобильської катастрофи, з них 175 дітей, що на 35 відсоткі</w:t>
      </w:r>
      <w:proofErr w:type="gramStart"/>
      <w:r w:rsidRPr="005F719E">
        <w:rPr>
          <w:sz w:val="28"/>
          <w:szCs w:val="28"/>
        </w:rPr>
        <w:t>в</w:t>
      </w:r>
      <w:proofErr w:type="gramEnd"/>
      <w:r w:rsidRPr="005F719E">
        <w:rPr>
          <w:sz w:val="28"/>
          <w:szCs w:val="28"/>
        </w:rPr>
        <w:t xml:space="preserve"> більше в порівн</w:t>
      </w:r>
      <w:r w:rsidR="001D3E55">
        <w:rPr>
          <w:sz w:val="28"/>
          <w:szCs w:val="28"/>
        </w:rPr>
        <w:t>янні з відповідним періодом 201</w:t>
      </w:r>
      <w:r w:rsidR="001D3E55">
        <w:rPr>
          <w:sz w:val="28"/>
          <w:szCs w:val="28"/>
          <w:lang w:val="uk-UA"/>
        </w:rPr>
        <w:t>6</w:t>
      </w:r>
      <w:r w:rsidRPr="005F719E">
        <w:rPr>
          <w:sz w:val="28"/>
          <w:szCs w:val="28"/>
        </w:rPr>
        <w:t xml:space="preserve"> року;</w:t>
      </w:r>
    </w:p>
    <w:p w:rsidR="000A4910" w:rsidRPr="005F719E" w:rsidRDefault="000A4910" w:rsidP="000A4910">
      <w:pPr>
        <w:spacing w:line="360" w:lineRule="auto"/>
        <w:ind w:right="-1" w:firstLine="709"/>
        <w:jc w:val="both"/>
        <w:rPr>
          <w:sz w:val="28"/>
          <w:szCs w:val="28"/>
        </w:rPr>
      </w:pPr>
      <w:r w:rsidRPr="005F719E">
        <w:rPr>
          <w:sz w:val="28"/>
          <w:szCs w:val="28"/>
        </w:rPr>
        <w:t xml:space="preserve">- організовано </w:t>
      </w:r>
      <w:proofErr w:type="gramStart"/>
      <w:r w:rsidRPr="005F719E">
        <w:rPr>
          <w:sz w:val="28"/>
          <w:szCs w:val="28"/>
        </w:rPr>
        <w:t>п</w:t>
      </w:r>
      <w:proofErr w:type="gramEnd"/>
      <w:r w:rsidRPr="005F719E">
        <w:rPr>
          <w:sz w:val="28"/>
          <w:szCs w:val="28"/>
        </w:rPr>
        <w:t xml:space="preserve">ільгове обслуговування населення району та надання соціальних гарантій громадян, які постраждалих внаслідок Чорнобильської катастрофи. Обсяг субвенції, затвердженої місцевим бюджетом з держбюджету на надання </w:t>
      </w:r>
      <w:proofErr w:type="gramStart"/>
      <w:r w:rsidRPr="005F719E">
        <w:rPr>
          <w:sz w:val="28"/>
          <w:szCs w:val="28"/>
        </w:rPr>
        <w:t>п</w:t>
      </w:r>
      <w:proofErr w:type="gramEnd"/>
      <w:r w:rsidR="001D3E55">
        <w:rPr>
          <w:sz w:val="28"/>
          <w:szCs w:val="28"/>
        </w:rPr>
        <w:t>ільг та житлових субсидій в 201</w:t>
      </w:r>
      <w:r w:rsidR="001D3E55">
        <w:rPr>
          <w:sz w:val="28"/>
          <w:szCs w:val="28"/>
          <w:lang w:val="uk-UA"/>
        </w:rPr>
        <w:t>8</w:t>
      </w:r>
      <w:r w:rsidRPr="005F719E">
        <w:rPr>
          <w:sz w:val="28"/>
          <w:szCs w:val="28"/>
        </w:rPr>
        <w:t xml:space="preserve"> році становить 10122,5 тис. грн.; </w:t>
      </w:r>
    </w:p>
    <w:p w:rsidR="000A4910" w:rsidRDefault="000A4910" w:rsidP="000A4910">
      <w:pPr>
        <w:spacing w:line="360" w:lineRule="auto"/>
        <w:ind w:right="-1" w:firstLine="709"/>
        <w:jc w:val="both"/>
        <w:rPr>
          <w:sz w:val="28"/>
          <w:szCs w:val="28"/>
        </w:rPr>
      </w:pPr>
      <w:r w:rsidRPr="005F719E">
        <w:rPr>
          <w:sz w:val="28"/>
          <w:szCs w:val="28"/>
        </w:rPr>
        <w:t xml:space="preserve">- проводиться видача потребуючим технічних та інших засобів реабілітації, </w:t>
      </w:r>
      <w:proofErr w:type="gramStart"/>
      <w:r w:rsidRPr="005F719E">
        <w:rPr>
          <w:sz w:val="28"/>
          <w:szCs w:val="28"/>
        </w:rPr>
        <w:t>спец</w:t>
      </w:r>
      <w:proofErr w:type="gramEnd"/>
      <w:r w:rsidRPr="005F719E">
        <w:rPr>
          <w:sz w:val="28"/>
          <w:szCs w:val="28"/>
        </w:rPr>
        <w:t xml:space="preserve"> автотранспорту, сана</w:t>
      </w:r>
      <w:r w:rsidR="001D3E55">
        <w:rPr>
          <w:sz w:val="28"/>
          <w:szCs w:val="28"/>
        </w:rPr>
        <w:t>торно-курортних путівок. За 201</w:t>
      </w:r>
      <w:r w:rsidR="001D3E55">
        <w:rPr>
          <w:sz w:val="28"/>
          <w:szCs w:val="28"/>
          <w:lang w:val="uk-UA"/>
        </w:rPr>
        <w:t>8</w:t>
      </w:r>
      <w:r w:rsidRPr="005F719E">
        <w:rPr>
          <w:sz w:val="28"/>
          <w:szCs w:val="28"/>
        </w:rPr>
        <w:t xml:space="preserve"> </w:t>
      </w:r>
      <w:proofErr w:type="gramStart"/>
      <w:r w:rsidRPr="005F719E">
        <w:rPr>
          <w:sz w:val="28"/>
          <w:szCs w:val="28"/>
        </w:rPr>
        <w:t>р</w:t>
      </w:r>
      <w:proofErr w:type="gramEnd"/>
      <w:r w:rsidRPr="005F719E">
        <w:rPr>
          <w:sz w:val="28"/>
          <w:szCs w:val="28"/>
        </w:rPr>
        <w:t xml:space="preserve">ік </w:t>
      </w:r>
      <w:r w:rsidRPr="005F719E">
        <w:rPr>
          <w:sz w:val="28"/>
          <w:szCs w:val="28"/>
        </w:rPr>
        <w:lastRenderedPageBreak/>
        <w:t>для інвалідів різних категорій видано 114 засобів реабілітації, 78 санаторно-курортних путівок.</w:t>
      </w:r>
      <w:r>
        <w:rPr>
          <w:sz w:val="28"/>
          <w:szCs w:val="28"/>
        </w:rPr>
        <w:t xml:space="preserve"> (рис.2.1)</w:t>
      </w:r>
    </w:p>
    <w:p w:rsidR="000A4910" w:rsidRPr="00262F5F" w:rsidRDefault="000A4910" w:rsidP="000A4910">
      <w:pPr>
        <w:jc w:val="right"/>
        <w:rPr>
          <w:b/>
          <w:sz w:val="28"/>
          <w:szCs w:val="28"/>
        </w:rPr>
      </w:pPr>
      <w:r w:rsidRPr="00262F5F">
        <w:rPr>
          <w:b/>
          <w:sz w:val="28"/>
          <w:szCs w:val="28"/>
        </w:rPr>
        <w:t>Рис.</w:t>
      </w:r>
      <w:r>
        <w:rPr>
          <w:b/>
          <w:sz w:val="28"/>
          <w:szCs w:val="28"/>
        </w:rPr>
        <w:t>2.</w:t>
      </w:r>
      <w:r w:rsidRPr="00262F5F">
        <w:rPr>
          <w:b/>
          <w:sz w:val="28"/>
          <w:szCs w:val="28"/>
        </w:rPr>
        <w:t>1</w:t>
      </w:r>
    </w:p>
    <w:p w:rsidR="000A4910" w:rsidRPr="00C81BF3" w:rsidRDefault="000A4910" w:rsidP="000A4910">
      <w:r>
        <w:rPr>
          <w:noProof/>
        </w:rPr>
        <w:drawing>
          <wp:inline distT="0" distB="0" distL="0" distR="0">
            <wp:extent cx="6219825" cy="51530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iLevel thresh="50000"/>
                    </a:blip>
                    <a:srcRect/>
                    <a:stretch>
                      <a:fillRect/>
                    </a:stretch>
                  </pic:blipFill>
                  <pic:spPr bwMode="auto">
                    <a:xfrm>
                      <a:off x="0" y="0"/>
                      <a:ext cx="6219825" cy="5153025"/>
                    </a:xfrm>
                    <a:prstGeom prst="rect">
                      <a:avLst/>
                    </a:prstGeom>
                    <a:noFill/>
                    <a:ln w="9525">
                      <a:noFill/>
                      <a:miter lim="800000"/>
                      <a:headEnd/>
                      <a:tailEnd/>
                    </a:ln>
                  </pic:spPr>
                </pic:pic>
              </a:graphicData>
            </a:graphic>
          </wp:inline>
        </w:drawing>
      </w:r>
    </w:p>
    <w:p w:rsidR="000A4910" w:rsidRPr="00C81BF3" w:rsidRDefault="000A4910" w:rsidP="000A4910">
      <w:pPr>
        <w:jc w:val="center"/>
        <w:rPr>
          <w:b/>
        </w:rPr>
      </w:pPr>
      <w:r w:rsidRPr="00C81BF3">
        <w:tab/>
      </w:r>
      <w:r>
        <w:rPr>
          <w:b/>
        </w:rPr>
        <w:t>Рис.</w:t>
      </w:r>
      <w:r w:rsidRPr="00C81BF3">
        <w:rPr>
          <w:b/>
        </w:rPr>
        <w:t xml:space="preserve">1. Реалізація заходів  «Управлінням праці та </w:t>
      </w:r>
      <w:proofErr w:type="gramStart"/>
      <w:r w:rsidRPr="00C81BF3">
        <w:rPr>
          <w:b/>
        </w:rPr>
        <w:t>соц</w:t>
      </w:r>
      <w:proofErr w:type="gramEnd"/>
      <w:r w:rsidRPr="00C81BF3">
        <w:rPr>
          <w:b/>
        </w:rPr>
        <w:t xml:space="preserve">іального захистунаселення Костопільської районної державної адміністрації» щодо покращення життя вразливих верств населення. (Сума використаних коштів (тис. грн.) за напрямами </w:t>
      </w:r>
      <w:proofErr w:type="gramStart"/>
      <w:r w:rsidRPr="00C81BF3">
        <w:rPr>
          <w:b/>
        </w:rPr>
        <w:t>со</w:t>
      </w:r>
      <w:r w:rsidR="000C505F">
        <w:rPr>
          <w:b/>
        </w:rPr>
        <w:t>ц</w:t>
      </w:r>
      <w:proofErr w:type="gramEnd"/>
      <w:r w:rsidR="000C505F">
        <w:rPr>
          <w:b/>
        </w:rPr>
        <w:t>ільного захисту, станом на 201</w:t>
      </w:r>
      <w:r w:rsidR="000C505F">
        <w:rPr>
          <w:b/>
          <w:lang w:val="uk-UA"/>
        </w:rPr>
        <w:t>8</w:t>
      </w:r>
      <w:r w:rsidRPr="00C81BF3">
        <w:rPr>
          <w:b/>
        </w:rPr>
        <w:t xml:space="preserve"> р.)</w:t>
      </w:r>
    </w:p>
    <w:p w:rsidR="000A4910" w:rsidRPr="00262F5F" w:rsidRDefault="000A4910" w:rsidP="000A4910">
      <w:pPr>
        <w:spacing w:line="360" w:lineRule="auto"/>
        <w:ind w:right="-1" w:firstLine="709"/>
        <w:jc w:val="both"/>
        <w:rPr>
          <w:sz w:val="28"/>
          <w:szCs w:val="28"/>
        </w:rPr>
      </w:pPr>
    </w:p>
    <w:p w:rsidR="000A4910" w:rsidRPr="005F719E" w:rsidRDefault="000A4910" w:rsidP="000A4910">
      <w:pPr>
        <w:spacing w:line="360" w:lineRule="auto"/>
        <w:ind w:right="-1" w:firstLine="709"/>
        <w:jc w:val="both"/>
        <w:rPr>
          <w:sz w:val="28"/>
          <w:szCs w:val="28"/>
        </w:rPr>
      </w:pPr>
      <w:r w:rsidRPr="005F719E">
        <w:rPr>
          <w:sz w:val="28"/>
          <w:szCs w:val="28"/>
        </w:rPr>
        <w:t>Міською радою ведеться реє</w:t>
      </w:r>
      <w:proofErr w:type="gramStart"/>
      <w:r w:rsidRPr="005F719E">
        <w:rPr>
          <w:sz w:val="28"/>
          <w:szCs w:val="28"/>
        </w:rPr>
        <w:t>стр</w:t>
      </w:r>
      <w:proofErr w:type="gramEnd"/>
      <w:r w:rsidRPr="005F719E">
        <w:rPr>
          <w:sz w:val="28"/>
          <w:szCs w:val="28"/>
        </w:rPr>
        <w:t xml:space="preserve"> багатодітних сімей у місті Кос</w:t>
      </w:r>
      <w:r w:rsidR="001D3E55">
        <w:rPr>
          <w:sz w:val="28"/>
          <w:szCs w:val="28"/>
        </w:rPr>
        <w:t>топіль. Станом на 31 грудня 201</w:t>
      </w:r>
      <w:r w:rsidR="001D3E55">
        <w:rPr>
          <w:sz w:val="28"/>
          <w:szCs w:val="28"/>
          <w:lang w:val="uk-UA"/>
        </w:rPr>
        <w:t>7</w:t>
      </w:r>
      <w:r w:rsidRPr="005F719E">
        <w:rPr>
          <w:sz w:val="28"/>
          <w:szCs w:val="28"/>
        </w:rPr>
        <w:t xml:space="preserve"> року кількість багатодітни</w:t>
      </w:r>
      <w:r>
        <w:rPr>
          <w:sz w:val="28"/>
          <w:szCs w:val="28"/>
        </w:rPr>
        <w:t xml:space="preserve">х </w:t>
      </w:r>
      <w:proofErr w:type="gramStart"/>
      <w:r>
        <w:rPr>
          <w:sz w:val="28"/>
          <w:szCs w:val="28"/>
        </w:rPr>
        <w:t>сімей</w:t>
      </w:r>
      <w:proofErr w:type="gramEnd"/>
      <w:r>
        <w:rPr>
          <w:sz w:val="28"/>
          <w:szCs w:val="28"/>
        </w:rPr>
        <w:t xml:space="preserve"> становила 355 сімей, у</w:t>
      </w:r>
      <w:r w:rsidRPr="005F719E">
        <w:rPr>
          <w:sz w:val="28"/>
          <w:szCs w:val="28"/>
        </w:rPr>
        <w:t xml:space="preserve"> яких виховувалося  1172 дітей.</w:t>
      </w:r>
    </w:p>
    <w:p w:rsidR="000A4910" w:rsidRPr="005F719E" w:rsidRDefault="000A4910" w:rsidP="000A4910">
      <w:pPr>
        <w:spacing w:line="360" w:lineRule="auto"/>
        <w:ind w:right="-1" w:firstLine="709"/>
        <w:jc w:val="both"/>
        <w:rPr>
          <w:sz w:val="28"/>
          <w:szCs w:val="28"/>
        </w:rPr>
      </w:pPr>
      <w:r w:rsidRPr="005F719E">
        <w:rPr>
          <w:sz w:val="28"/>
          <w:szCs w:val="28"/>
        </w:rPr>
        <w:t xml:space="preserve">Постійно приділяється увага захисту </w:t>
      </w:r>
      <w:proofErr w:type="gramStart"/>
      <w:r w:rsidRPr="005F719E">
        <w:rPr>
          <w:sz w:val="28"/>
          <w:szCs w:val="28"/>
        </w:rPr>
        <w:t>соц</w:t>
      </w:r>
      <w:proofErr w:type="gramEnd"/>
      <w:r w:rsidRPr="005F719E">
        <w:rPr>
          <w:sz w:val="28"/>
          <w:szCs w:val="28"/>
        </w:rPr>
        <w:t xml:space="preserve">іально вразливих верств населення  міста шляхом надання їм матеріальної допомоги. З метою підтримки малозабезпечених громадян міста, інвалідів та громадян, що потребують невідкладного лікування, в межах  кошторису Програми </w:t>
      </w:r>
      <w:r w:rsidRPr="005F719E">
        <w:rPr>
          <w:sz w:val="28"/>
          <w:szCs w:val="28"/>
        </w:rPr>
        <w:lastRenderedPageBreak/>
        <w:t>соціального захисту окремих категорій населення міста Костопіль на 2013 рік було виділено  матеріальну допомогу  громадянам на суму 30тис.грн.грн</w:t>
      </w:r>
      <w:proofErr w:type="gramStart"/>
      <w:r w:rsidRPr="005F719E">
        <w:rPr>
          <w:sz w:val="28"/>
          <w:szCs w:val="28"/>
        </w:rPr>
        <w:t>.З</w:t>
      </w:r>
      <w:proofErr w:type="gramEnd"/>
      <w:r w:rsidRPr="005F719E">
        <w:rPr>
          <w:sz w:val="28"/>
          <w:szCs w:val="28"/>
        </w:rPr>
        <w:t xml:space="preserve"> них за поданням депутатів міської ради на вищевказані потреби виділено 5тис</w:t>
      </w:r>
      <w:proofErr w:type="gramStart"/>
      <w:r w:rsidRPr="005F719E">
        <w:rPr>
          <w:sz w:val="28"/>
          <w:szCs w:val="28"/>
        </w:rPr>
        <w:t>.г</w:t>
      </w:r>
      <w:proofErr w:type="gramEnd"/>
      <w:r w:rsidRPr="005F719E">
        <w:rPr>
          <w:sz w:val="28"/>
          <w:szCs w:val="28"/>
        </w:rPr>
        <w:t xml:space="preserve">рн.  </w:t>
      </w:r>
      <w:proofErr w:type="gramStart"/>
      <w:r w:rsidRPr="005F719E">
        <w:rPr>
          <w:sz w:val="28"/>
          <w:szCs w:val="28"/>
        </w:rPr>
        <w:t>З</w:t>
      </w:r>
      <w:proofErr w:type="gramEnd"/>
      <w:r w:rsidRPr="005F719E">
        <w:rPr>
          <w:sz w:val="28"/>
          <w:szCs w:val="28"/>
        </w:rPr>
        <w:t xml:space="preserve"> міського бюджету надано матеріальну допомогу на поховання в сумі 20 тис.грн.</w:t>
      </w:r>
    </w:p>
    <w:p w:rsidR="000A4910" w:rsidRPr="005F719E" w:rsidRDefault="001D3E55" w:rsidP="000A4910">
      <w:pPr>
        <w:spacing w:line="360" w:lineRule="auto"/>
        <w:ind w:right="-1" w:firstLine="709"/>
        <w:jc w:val="both"/>
        <w:rPr>
          <w:sz w:val="28"/>
          <w:szCs w:val="28"/>
        </w:rPr>
      </w:pPr>
      <w:r>
        <w:rPr>
          <w:sz w:val="28"/>
          <w:szCs w:val="28"/>
        </w:rPr>
        <w:t>У 201</w:t>
      </w:r>
      <w:r>
        <w:rPr>
          <w:sz w:val="28"/>
          <w:szCs w:val="28"/>
          <w:lang w:val="uk-UA"/>
        </w:rPr>
        <w:t>7</w:t>
      </w:r>
      <w:r w:rsidR="000A4910" w:rsidRPr="005F719E">
        <w:rPr>
          <w:sz w:val="28"/>
          <w:szCs w:val="28"/>
        </w:rPr>
        <w:t xml:space="preserve"> році в районі було проведено акцію «Збережи життя дитині», в ході якої зібрано 73 тисячі гривень для онкохворих дітей. Цього року було завершено будівництво початкової школи в селі Корчин, реконструйовано приміщення лазні </w:t>
      </w:r>
      <w:proofErr w:type="gramStart"/>
      <w:r w:rsidR="000A4910" w:rsidRPr="005F719E">
        <w:rPr>
          <w:sz w:val="28"/>
          <w:szCs w:val="28"/>
        </w:rPr>
        <w:t>п</w:t>
      </w:r>
      <w:proofErr w:type="gramEnd"/>
      <w:r w:rsidR="000A4910" w:rsidRPr="005F719E">
        <w:rPr>
          <w:sz w:val="28"/>
          <w:szCs w:val="28"/>
        </w:rPr>
        <w:t xml:space="preserve">ід дитячий садок в селі Мала Любаша, будинки культури в селах Злазне, Великий Мидськ. Завершуються проектні роботи по Схемі планування Костопільського району, що дозволить визначити на перспективу основні напрямки використання територій та залучення інвестицій, створення належних умов життєзабезпечення населених пунктів. В районі активно тривала робота щодо надходжень до бюджетів усіх </w:t>
      </w:r>
      <w:proofErr w:type="gramStart"/>
      <w:r w:rsidR="000A4910" w:rsidRPr="005F719E">
        <w:rPr>
          <w:sz w:val="28"/>
          <w:szCs w:val="28"/>
        </w:rPr>
        <w:t>р</w:t>
      </w:r>
      <w:proofErr w:type="gramEnd"/>
      <w:r w:rsidR="000A4910" w:rsidRPr="005F719E">
        <w:rPr>
          <w:sz w:val="28"/>
          <w:szCs w:val="28"/>
        </w:rPr>
        <w:t>івнів, економії паливно-енергетичних ресурсів, здешевлення вартості іпотечних кредитів для забезпечення доступним житлом громадян, які потребують поліпшення житлових умов.</w:t>
      </w:r>
    </w:p>
    <w:p w:rsidR="000A4910" w:rsidRPr="005F719E" w:rsidRDefault="000A4910" w:rsidP="000A4910">
      <w:pPr>
        <w:spacing w:line="360" w:lineRule="auto"/>
        <w:ind w:right="-1" w:firstLine="709"/>
        <w:jc w:val="both"/>
        <w:rPr>
          <w:sz w:val="28"/>
          <w:szCs w:val="28"/>
        </w:rPr>
      </w:pPr>
      <w:r w:rsidRPr="005F719E">
        <w:rPr>
          <w:sz w:val="28"/>
          <w:szCs w:val="28"/>
        </w:rPr>
        <w:t xml:space="preserve">У поєднанні державних і місцевих інтересів будувалися нові дороги, створювалися нові робочі місця, розроблялися й реалізовувалися програми </w:t>
      </w:r>
      <w:proofErr w:type="gramStart"/>
      <w:r w:rsidRPr="005F719E">
        <w:rPr>
          <w:sz w:val="28"/>
          <w:szCs w:val="28"/>
        </w:rPr>
        <w:t>соц</w:t>
      </w:r>
      <w:proofErr w:type="gramEnd"/>
      <w:r w:rsidRPr="005F719E">
        <w:rPr>
          <w:sz w:val="28"/>
          <w:szCs w:val="28"/>
        </w:rPr>
        <w:t xml:space="preserve">іального захисту населення, освіти, охорони здоров'я, культури і спорту. Вісім </w:t>
      </w:r>
      <w:proofErr w:type="gramStart"/>
      <w:r w:rsidRPr="005F719E">
        <w:rPr>
          <w:sz w:val="28"/>
          <w:szCs w:val="28"/>
        </w:rPr>
        <w:t>м</w:t>
      </w:r>
      <w:proofErr w:type="gramEnd"/>
      <w:r w:rsidRPr="005F719E">
        <w:rPr>
          <w:sz w:val="28"/>
          <w:szCs w:val="28"/>
        </w:rPr>
        <w:t xml:space="preserve">ільйонів гривень щомісяця витрачається на Костопільщині на виплату всіх видів соц.допомог, і цифра ця є досить показовою. За </w:t>
      </w:r>
      <w:proofErr w:type="gramStart"/>
      <w:r w:rsidRPr="005F719E">
        <w:rPr>
          <w:sz w:val="28"/>
          <w:szCs w:val="28"/>
        </w:rPr>
        <w:t>р</w:t>
      </w:r>
      <w:proofErr w:type="gramEnd"/>
      <w:r w:rsidRPr="005F719E">
        <w:rPr>
          <w:sz w:val="28"/>
          <w:szCs w:val="28"/>
        </w:rPr>
        <w:t xml:space="preserve">ік було виплачено майже 95 мільйонів гривень по всіх </w:t>
      </w:r>
      <w:r w:rsidR="001D3E55">
        <w:rPr>
          <w:sz w:val="28"/>
          <w:szCs w:val="28"/>
        </w:rPr>
        <w:t>видах соціальних допомог. В 201</w:t>
      </w:r>
      <w:r w:rsidR="001D3E55">
        <w:rPr>
          <w:sz w:val="28"/>
          <w:szCs w:val="28"/>
          <w:lang w:val="uk-UA"/>
        </w:rPr>
        <w:t>7</w:t>
      </w:r>
      <w:r w:rsidRPr="005F719E">
        <w:rPr>
          <w:sz w:val="28"/>
          <w:szCs w:val="28"/>
        </w:rPr>
        <w:t xml:space="preserve"> році зменшився </w:t>
      </w:r>
      <w:proofErr w:type="gramStart"/>
      <w:r w:rsidRPr="005F719E">
        <w:rPr>
          <w:sz w:val="28"/>
          <w:szCs w:val="28"/>
        </w:rPr>
        <w:t>р</w:t>
      </w:r>
      <w:proofErr w:type="gramEnd"/>
      <w:r w:rsidRPr="005F719E">
        <w:rPr>
          <w:sz w:val="28"/>
          <w:szCs w:val="28"/>
        </w:rPr>
        <w:t xml:space="preserve">івень смертності і збільшився рівень народжуваності. Майже на чверть мільйона гривень вдалося зменшити вартість медикаментозного забезпечення по гіпертонії. Певно, не всі знають, що громадяни, котрі потрапляли до лікарні, перших три дні не оплачували меддопомоги. </w:t>
      </w:r>
    </w:p>
    <w:p w:rsidR="000A4910" w:rsidRPr="005F719E" w:rsidRDefault="000A4910" w:rsidP="000A4910">
      <w:pPr>
        <w:spacing w:line="360" w:lineRule="auto"/>
        <w:ind w:right="-1" w:firstLine="709"/>
        <w:jc w:val="both"/>
        <w:rPr>
          <w:sz w:val="28"/>
          <w:szCs w:val="28"/>
        </w:rPr>
      </w:pPr>
      <w:r w:rsidRPr="005F719E">
        <w:rPr>
          <w:sz w:val="28"/>
          <w:szCs w:val="28"/>
        </w:rPr>
        <w:t>Відбулась суттєва активізація територіальних громад району в конкурсах проекті</w:t>
      </w:r>
      <w:proofErr w:type="gramStart"/>
      <w:r w:rsidRPr="005F719E">
        <w:rPr>
          <w:sz w:val="28"/>
          <w:szCs w:val="28"/>
        </w:rPr>
        <w:t>в</w:t>
      </w:r>
      <w:proofErr w:type="gramEnd"/>
      <w:r w:rsidRPr="005F719E">
        <w:rPr>
          <w:sz w:val="28"/>
          <w:szCs w:val="28"/>
        </w:rPr>
        <w:t xml:space="preserve"> </w:t>
      </w:r>
      <w:proofErr w:type="gramStart"/>
      <w:r w:rsidRPr="005F719E">
        <w:rPr>
          <w:sz w:val="28"/>
          <w:szCs w:val="28"/>
        </w:rPr>
        <w:t>та</w:t>
      </w:r>
      <w:proofErr w:type="gramEnd"/>
      <w:r w:rsidRPr="005F719E">
        <w:rPr>
          <w:sz w:val="28"/>
          <w:szCs w:val="28"/>
        </w:rPr>
        <w:t xml:space="preserve"> програм розвитку місцевого самоврядування - від обласних і Всеукраїнських, до тих, що співфінансуються як програмою </w:t>
      </w:r>
      <w:r w:rsidRPr="005F719E">
        <w:rPr>
          <w:sz w:val="28"/>
          <w:szCs w:val="28"/>
        </w:rPr>
        <w:lastRenderedPageBreak/>
        <w:t xml:space="preserve">розвитку ООН, так і іншими закордонними організаціями. Завдяки цьому сільським, міській та районній радам вдалося залучити близько 4,6 мільйона гривень додаткових коштів та спрямувати їх на вирішення цілої низки найактуальніших </w:t>
      </w:r>
      <w:proofErr w:type="gramStart"/>
      <w:r w:rsidRPr="005F719E">
        <w:rPr>
          <w:sz w:val="28"/>
          <w:szCs w:val="28"/>
        </w:rPr>
        <w:t>соц</w:t>
      </w:r>
      <w:proofErr w:type="gramEnd"/>
      <w:r w:rsidRPr="005F719E">
        <w:rPr>
          <w:sz w:val="28"/>
          <w:szCs w:val="28"/>
        </w:rPr>
        <w:t xml:space="preserve">іально-економічних питань. Загалом </w:t>
      </w:r>
      <w:proofErr w:type="gramStart"/>
      <w:r w:rsidRPr="005F719E">
        <w:rPr>
          <w:sz w:val="28"/>
          <w:szCs w:val="28"/>
        </w:rPr>
        <w:t>у</w:t>
      </w:r>
      <w:proofErr w:type="gramEnd"/>
      <w:r w:rsidRPr="005F719E">
        <w:rPr>
          <w:sz w:val="28"/>
          <w:szCs w:val="28"/>
        </w:rPr>
        <w:t xml:space="preserve"> </w:t>
      </w:r>
      <w:proofErr w:type="gramStart"/>
      <w:r w:rsidRPr="005F719E">
        <w:rPr>
          <w:sz w:val="28"/>
          <w:szCs w:val="28"/>
        </w:rPr>
        <w:t>район</w:t>
      </w:r>
      <w:proofErr w:type="gramEnd"/>
      <w:r w:rsidRPr="005F719E">
        <w:rPr>
          <w:sz w:val="28"/>
          <w:szCs w:val="28"/>
        </w:rPr>
        <w:t xml:space="preserve">і виграно 13 проектів, шість із них успішно втілені в життя, ще сім перебувають у процесі реалізації. </w:t>
      </w:r>
    </w:p>
    <w:p w:rsidR="000A4910" w:rsidRPr="005F719E" w:rsidRDefault="000A4910" w:rsidP="000A4910">
      <w:pPr>
        <w:spacing w:line="360" w:lineRule="auto"/>
        <w:ind w:right="-1" w:firstLine="709"/>
        <w:jc w:val="both"/>
        <w:rPr>
          <w:sz w:val="28"/>
          <w:szCs w:val="28"/>
        </w:rPr>
      </w:pPr>
      <w:r w:rsidRPr="005F719E">
        <w:rPr>
          <w:sz w:val="28"/>
          <w:szCs w:val="28"/>
        </w:rPr>
        <w:t xml:space="preserve">Окремо варто виділити планомірну роботу щодо забезпечення </w:t>
      </w:r>
      <w:proofErr w:type="gramStart"/>
      <w:r w:rsidRPr="005F719E">
        <w:rPr>
          <w:sz w:val="28"/>
          <w:szCs w:val="28"/>
        </w:rPr>
        <w:t>п</w:t>
      </w:r>
      <w:proofErr w:type="gramEnd"/>
      <w:r w:rsidRPr="005F719E">
        <w:rPr>
          <w:sz w:val="28"/>
          <w:szCs w:val="28"/>
        </w:rPr>
        <w:t xml:space="preserve">ідтримки прийомних сімей, сімей, які опинилися в складних життєвих обставинах, дітей з </w:t>
      </w:r>
      <w:r w:rsidR="00DB15CB">
        <w:rPr>
          <w:sz w:val="28"/>
          <w:szCs w:val="28"/>
        </w:rPr>
        <w:t>особливими потребами, інвалідів</w:t>
      </w:r>
      <w:r w:rsidRPr="00F8537B">
        <w:rPr>
          <w:sz w:val="28"/>
          <w:szCs w:val="28"/>
        </w:rPr>
        <w:t>.</w:t>
      </w:r>
    </w:p>
    <w:p w:rsidR="000A4910" w:rsidRPr="005F719E" w:rsidRDefault="00DB15CB" w:rsidP="000A4910">
      <w:pPr>
        <w:spacing w:line="360" w:lineRule="auto"/>
        <w:ind w:right="-1" w:firstLine="709"/>
        <w:jc w:val="both"/>
        <w:rPr>
          <w:iCs/>
          <w:sz w:val="28"/>
          <w:szCs w:val="28"/>
        </w:rPr>
      </w:pPr>
      <w:r>
        <w:rPr>
          <w:iCs/>
          <w:sz w:val="28"/>
          <w:szCs w:val="28"/>
        </w:rPr>
        <w:t xml:space="preserve">Основні завдання </w:t>
      </w:r>
      <w:proofErr w:type="gramStart"/>
      <w:r>
        <w:rPr>
          <w:iCs/>
          <w:sz w:val="28"/>
          <w:szCs w:val="28"/>
          <w:lang w:val="uk-UA"/>
        </w:rPr>
        <w:t>соц</w:t>
      </w:r>
      <w:proofErr w:type="gramEnd"/>
      <w:r>
        <w:rPr>
          <w:iCs/>
          <w:sz w:val="28"/>
          <w:szCs w:val="28"/>
          <w:lang w:val="uk-UA"/>
        </w:rPr>
        <w:t>іальної роботи з малозабезпечиними сім</w:t>
      </w:r>
      <m:oMath>
        <m:r>
          <w:rPr>
            <w:rFonts w:ascii="Cambria Math" w:hAnsi="Cambria Math"/>
            <w:sz w:val="28"/>
            <w:szCs w:val="28"/>
            <w:rtl/>
            <w:lang w:val="uk-UA" w:bidi="he-IL"/>
          </w:rPr>
          <m:t>׳</m:t>
        </m:r>
      </m:oMath>
      <w:r>
        <w:rPr>
          <w:iCs/>
          <w:sz w:val="28"/>
          <w:szCs w:val="28"/>
          <w:lang w:val="uk-UA"/>
        </w:rPr>
        <w:t>ями у контексті сучасних вимірів</w:t>
      </w:r>
      <w:r w:rsidR="000A4910" w:rsidRPr="005F719E">
        <w:rPr>
          <w:iCs/>
          <w:sz w:val="28"/>
          <w:szCs w:val="28"/>
        </w:rPr>
        <w:t>:</w:t>
      </w:r>
    </w:p>
    <w:p w:rsidR="000A4910" w:rsidRPr="005F719E" w:rsidRDefault="000A4910" w:rsidP="000A4910">
      <w:pPr>
        <w:spacing w:line="360" w:lineRule="auto"/>
        <w:ind w:right="-1" w:firstLine="709"/>
        <w:jc w:val="both"/>
        <w:rPr>
          <w:sz w:val="28"/>
          <w:szCs w:val="28"/>
        </w:rPr>
      </w:pPr>
      <w:r w:rsidRPr="005F719E">
        <w:rPr>
          <w:sz w:val="28"/>
          <w:szCs w:val="28"/>
        </w:rPr>
        <w:t>-</w:t>
      </w:r>
      <w:r w:rsidR="001D3E55">
        <w:rPr>
          <w:sz w:val="28"/>
          <w:szCs w:val="28"/>
          <w:lang w:val="uk-UA"/>
        </w:rPr>
        <w:t xml:space="preserve"> </w:t>
      </w:r>
      <w:r w:rsidRPr="005F719E">
        <w:rPr>
          <w:sz w:val="28"/>
          <w:szCs w:val="28"/>
        </w:rPr>
        <w:t>забезпечення діє</w:t>
      </w:r>
      <w:proofErr w:type="gramStart"/>
      <w:r w:rsidRPr="005F719E">
        <w:rPr>
          <w:sz w:val="28"/>
          <w:szCs w:val="28"/>
        </w:rPr>
        <w:t>вост</w:t>
      </w:r>
      <w:proofErr w:type="gramEnd"/>
      <w:r w:rsidRPr="005F719E">
        <w:rPr>
          <w:sz w:val="28"/>
          <w:szCs w:val="28"/>
        </w:rPr>
        <w:t>і і стабільності соціального захисту громадян, в тому числі, які постраждали внаслідок Чорнобильської катастрофи;</w:t>
      </w:r>
    </w:p>
    <w:p w:rsidR="000A4910" w:rsidRPr="005F719E" w:rsidRDefault="00DB15CB" w:rsidP="000A4910">
      <w:pPr>
        <w:spacing w:line="360" w:lineRule="auto"/>
        <w:ind w:right="-1" w:firstLine="709"/>
        <w:jc w:val="both"/>
        <w:rPr>
          <w:sz w:val="28"/>
          <w:szCs w:val="28"/>
        </w:rPr>
      </w:pPr>
      <w:r>
        <w:rPr>
          <w:sz w:val="28"/>
          <w:szCs w:val="28"/>
          <w:lang w:val="uk-UA"/>
        </w:rPr>
        <w:t xml:space="preserve">- </w:t>
      </w:r>
      <w:r w:rsidR="000A4910" w:rsidRPr="005F719E">
        <w:rPr>
          <w:sz w:val="28"/>
          <w:szCs w:val="28"/>
        </w:rPr>
        <w:t>підвищення рівня соціальної підтримки незаможних верств населення (соціальних пільг, соціальної допомоги й субсидій, соціального обслуговування) при раціональному використанні бюджетних коштів;</w:t>
      </w:r>
    </w:p>
    <w:p w:rsidR="000A4910" w:rsidRPr="005F719E" w:rsidRDefault="000A4910" w:rsidP="000A4910">
      <w:pPr>
        <w:spacing w:line="360" w:lineRule="auto"/>
        <w:ind w:right="-1" w:firstLine="709"/>
        <w:jc w:val="both"/>
        <w:rPr>
          <w:sz w:val="28"/>
          <w:szCs w:val="28"/>
        </w:rPr>
      </w:pPr>
      <w:r w:rsidRPr="005F719E">
        <w:rPr>
          <w:sz w:val="28"/>
          <w:szCs w:val="28"/>
        </w:rPr>
        <w:t>-</w:t>
      </w:r>
      <w:r w:rsidR="001D3E55">
        <w:rPr>
          <w:sz w:val="28"/>
          <w:szCs w:val="28"/>
          <w:lang w:val="uk-UA"/>
        </w:rPr>
        <w:t xml:space="preserve"> </w:t>
      </w:r>
      <w:r w:rsidRPr="005F719E">
        <w:rPr>
          <w:sz w:val="28"/>
          <w:szCs w:val="28"/>
        </w:rPr>
        <w:t xml:space="preserve">організація ефективної системи </w:t>
      </w:r>
      <w:proofErr w:type="gramStart"/>
      <w:r w:rsidRPr="005F719E">
        <w:rPr>
          <w:sz w:val="28"/>
          <w:szCs w:val="28"/>
        </w:rPr>
        <w:t>соц</w:t>
      </w:r>
      <w:proofErr w:type="gramEnd"/>
      <w:r w:rsidRPr="005F719E">
        <w:rPr>
          <w:sz w:val="28"/>
          <w:szCs w:val="28"/>
        </w:rPr>
        <w:t>іальної допомоги населенню району шляхом максимального спрощення процедури надання соціальних виплат, більш адресного їх спрямування в залежності від рівня доходів і власності, наявної в розпорядженні претендентів на допомогу;</w:t>
      </w:r>
    </w:p>
    <w:p w:rsidR="000A4910" w:rsidRPr="005F719E" w:rsidRDefault="000A4910" w:rsidP="000A4910">
      <w:pPr>
        <w:spacing w:line="360" w:lineRule="auto"/>
        <w:ind w:right="-1" w:firstLine="709"/>
        <w:jc w:val="both"/>
        <w:rPr>
          <w:sz w:val="28"/>
          <w:szCs w:val="28"/>
        </w:rPr>
      </w:pPr>
      <w:r w:rsidRPr="005F719E">
        <w:rPr>
          <w:sz w:val="28"/>
          <w:szCs w:val="28"/>
        </w:rPr>
        <w:t>-</w:t>
      </w:r>
      <w:r w:rsidR="001D3E55">
        <w:rPr>
          <w:sz w:val="28"/>
          <w:szCs w:val="28"/>
          <w:lang w:val="uk-UA"/>
        </w:rPr>
        <w:t xml:space="preserve"> </w:t>
      </w:r>
      <w:r w:rsidRPr="005F719E">
        <w:rPr>
          <w:sz w:val="28"/>
          <w:szCs w:val="28"/>
        </w:rPr>
        <w:t xml:space="preserve"> </w:t>
      </w:r>
      <w:proofErr w:type="gramStart"/>
      <w:r w:rsidRPr="005F719E">
        <w:rPr>
          <w:sz w:val="28"/>
          <w:szCs w:val="28"/>
        </w:rPr>
        <w:t>п</w:t>
      </w:r>
      <w:proofErr w:type="gramEnd"/>
      <w:r w:rsidRPr="005F719E">
        <w:rPr>
          <w:sz w:val="28"/>
          <w:szCs w:val="28"/>
        </w:rPr>
        <w:t>ідтримання належних стандартів життя населення;</w:t>
      </w:r>
    </w:p>
    <w:p w:rsidR="000A4910" w:rsidRPr="005F719E" w:rsidRDefault="000A4910" w:rsidP="000A4910">
      <w:pPr>
        <w:spacing w:line="360" w:lineRule="auto"/>
        <w:ind w:right="-1" w:firstLine="709"/>
        <w:jc w:val="both"/>
        <w:rPr>
          <w:sz w:val="28"/>
          <w:szCs w:val="28"/>
        </w:rPr>
      </w:pPr>
      <w:r w:rsidRPr="005F719E">
        <w:rPr>
          <w:sz w:val="28"/>
          <w:szCs w:val="28"/>
        </w:rPr>
        <w:t>реалізація заходів з мінімізації наслідків аварії на Чорнобильській АЕС, зокрема щодо забезпечення нормальної життєдіяльності та оздоровлення постраждалих громадян;</w:t>
      </w:r>
    </w:p>
    <w:p w:rsidR="000A4910" w:rsidRPr="005F719E" w:rsidRDefault="000A4910" w:rsidP="000A4910">
      <w:pPr>
        <w:spacing w:line="360" w:lineRule="auto"/>
        <w:ind w:right="-1" w:firstLine="709"/>
        <w:jc w:val="both"/>
        <w:rPr>
          <w:sz w:val="28"/>
          <w:szCs w:val="28"/>
        </w:rPr>
      </w:pPr>
      <w:r w:rsidRPr="005F719E">
        <w:rPr>
          <w:sz w:val="28"/>
          <w:szCs w:val="28"/>
        </w:rPr>
        <w:t>-</w:t>
      </w:r>
      <w:r w:rsidR="00DB15CB">
        <w:rPr>
          <w:sz w:val="28"/>
          <w:szCs w:val="28"/>
          <w:lang w:val="uk-UA"/>
        </w:rPr>
        <w:t xml:space="preserve"> </w:t>
      </w:r>
      <w:proofErr w:type="gramStart"/>
      <w:r w:rsidRPr="005F719E">
        <w:rPr>
          <w:sz w:val="28"/>
          <w:szCs w:val="28"/>
        </w:rPr>
        <w:t>п</w:t>
      </w:r>
      <w:proofErr w:type="gramEnd"/>
      <w:r w:rsidRPr="005F719E">
        <w:rPr>
          <w:sz w:val="28"/>
          <w:szCs w:val="28"/>
        </w:rPr>
        <w:t>ідвищення ефективності управлінських рішень у системі підтримки населення [49].</w:t>
      </w:r>
    </w:p>
    <w:p w:rsidR="000A4910" w:rsidRPr="000C505F" w:rsidRDefault="000A4910" w:rsidP="000C505F">
      <w:pPr>
        <w:spacing w:line="360" w:lineRule="auto"/>
        <w:ind w:right="-1" w:firstLine="709"/>
        <w:jc w:val="both"/>
        <w:rPr>
          <w:sz w:val="28"/>
          <w:szCs w:val="28"/>
          <w:lang w:val="uk-UA"/>
        </w:rPr>
      </w:pPr>
      <w:r w:rsidRPr="005F719E">
        <w:rPr>
          <w:sz w:val="28"/>
          <w:szCs w:val="28"/>
        </w:rPr>
        <w:t xml:space="preserve">Отже, усі ці та інші важливі питання постійно перебувають на контролі виконавчої влади, яка будує </w:t>
      </w:r>
      <w:proofErr w:type="gramStart"/>
      <w:r w:rsidRPr="005F719E">
        <w:rPr>
          <w:sz w:val="28"/>
          <w:szCs w:val="28"/>
        </w:rPr>
        <w:t>свою</w:t>
      </w:r>
      <w:proofErr w:type="gramEnd"/>
      <w:r w:rsidRPr="005F719E">
        <w:rPr>
          <w:sz w:val="28"/>
          <w:szCs w:val="28"/>
        </w:rPr>
        <w:t xml:space="preserve"> роботу на основі задоволення всебічних потреб людей. Відвертість і конструктивний </w:t>
      </w:r>
      <w:proofErr w:type="gramStart"/>
      <w:r w:rsidRPr="005F719E">
        <w:rPr>
          <w:sz w:val="28"/>
          <w:szCs w:val="28"/>
        </w:rPr>
        <w:t>п</w:t>
      </w:r>
      <w:proofErr w:type="gramEnd"/>
      <w:r w:rsidRPr="005F719E">
        <w:rPr>
          <w:sz w:val="28"/>
          <w:szCs w:val="28"/>
        </w:rPr>
        <w:t xml:space="preserve">ідхід до вирішення актуальних проблем життєдіяльності району й надалі залишатимуться для місцевих </w:t>
      </w:r>
      <w:r w:rsidRPr="005F719E">
        <w:rPr>
          <w:sz w:val="28"/>
          <w:szCs w:val="28"/>
        </w:rPr>
        <w:lastRenderedPageBreak/>
        <w:t xml:space="preserve">органів влади основними пріоритетами в плані його суспільного та соціально-економічного розвитку. Головним залишається питання </w:t>
      </w:r>
      <w:proofErr w:type="gramStart"/>
      <w:r w:rsidRPr="005F719E">
        <w:rPr>
          <w:sz w:val="28"/>
          <w:szCs w:val="28"/>
        </w:rPr>
        <w:t>соц</w:t>
      </w:r>
      <w:proofErr w:type="gramEnd"/>
      <w:r w:rsidRPr="005F719E">
        <w:rPr>
          <w:sz w:val="28"/>
          <w:szCs w:val="28"/>
        </w:rPr>
        <w:t xml:space="preserve">іального захисту населення, оперативне реагування на задоволення потреб громадян. </w:t>
      </w:r>
    </w:p>
    <w:p w:rsidR="000A4910" w:rsidRPr="005214C2" w:rsidRDefault="000A4910" w:rsidP="000A4910">
      <w:pPr>
        <w:spacing w:line="360" w:lineRule="auto"/>
        <w:ind w:right="-1" w:firstLine="709"/>
        <w:jc w:val="both"/>
        <w:rPr>
          <w:sz w:val="28"/>
          <w:szCs w:val="28"/>
          <w:lang w:val="uk-UA"/>
        </w:rPr>
      </w:pPr>
      <w:r w:rsidRPr="000C505F">
        <w:rPr>
          <w:sz w:val="28"/>
          <w:szCs w:val="28"/>
          <w:lang w:val="uk-UA"/>
        </w:rPr>
        <w:t xml:space="preserve">Костопільський районний центр соціальних служб для сім’ї, дітей та молоді (далі Центр)  є спеціальним закладом, що надає соціальні послуги сім’ям, дітям та молоді, які перебувають у складних життєвих обставинах та потребують сторонньої допомоги. </w:t>
      </w:r>
      <w:r w:rsidRPr="005214C2">
        <w:rPr>
          <w:sz w:val="28"/>
          <w:szCs w:val="28"/>
          <w:lang w:val="uk-UA"/>
        </w:rPr>
        <w:t>Центр у своїй діяльності керується Конституцією України та законами України, актами Президента України і  Кабінету Міністрів України, наказами Мінсім’ямолодьспорту,  Держсоцслужби, розпорядженнями голови обласної та районної державних адміністрацій, наказами обласного центру соціальних служб для сім’ї, дітей та молоді.</w:t>
      </w:r>
    </w:p>
    <w:p w:rsidR="000A4910" w:rsidRPr="00423B61" w:rsidRDefault="000A4910" w:rsidP="000A4910">
      <w:pPr>
        <w:spacing w:line="360" w:lineRule="auto"/>
        <w:ind w:right="-1" w:firstLine="709"/>
        <w:jc w:val="both"/>
        <w:rPr>
          <w:sz w:val="28"/>
          <w:szCs w:val="28"/>
          <w:lang w:val="uk-UA"/>
        </w:rPr>
      </w:pPr>
      <w:r w:rsidRPr="00423B61">
        <w:rPr>
          <w:sz w:val="28"/>
          <w:szCs w:val="28"/>
          <w:lang w:val="uk-UA"/>
        </w:rPr>
        <w:t>Основною метою діяльності Центру є надання психологічних, соціально – педагогічних, соціально – медичних, соціально – економічних, інформаційних і юридичних послуг сім’ям, дітям та молоді.</w:t>
      </w:r>
    </w:p>
    <w:p w:rsidR="000A4910" w:rsidRPr="00423B61" w:rsidRDefault="000A4910" w:rsidP="000A4910">
      <w:pPr>
        <w:spacing w:line="360" w:lineRule="auto"/>
        <w:ind w:right="-1" w:firstLine="709"/>
        <w:jc w:val="both"/>
        <w:rPr>
          <w:sz w:val="28"/>
          <w:szCs w:val="28"/>
          <w:lang w:val="uk-UA"/>
        </w:rPr>
      </w:pPr>
      <w:r w:rsidRPr="00423B61">
        <w:rPr>
          <w:sz w:val="28"/>
          <w:szCs w:val="28"/>
          <w:lang w:val="uk-UA"/>
        </w:rPr>
        <w:t xml:space="preserve">Основними завданнями центру є:    </w:t>
      </w:r>
    </w:p>
    <w:p w:rsidR="000A4910" w:rsidRPr="00423B61" w:rsidRDefault="000A4910" w:rsidP="000A4910">
      <w:pPr>
        <w:spacing w:line="360" w:lineRule="auto"/>
        <w:ind w:right="-1" w:firstLine="709"/>
        <w:jc w:val="both"/>
        <w:rPr>
          <w:sz w:val="28"/>
          <w:szCs w:val="28"/>
          <w:lang w:val="uk-UA"/>
        </w:rPr>
      </w:pPr>
      <w:r w:rsidRPr="00423B61">
        <w:rPr>
          <w:sz w:val="28"/>
          <w:szCs w:val="28"/>
          <w:lang w:val="uk-UA"/>
        </w:rPr>
        <w:t>- участь у виконанні загальнодержавних та інших соціальних програм шляхом проведення соціальної роботи із сім'ями, дітьми та молоддю, зокрема забезпечення соціального обслуговування, соціального супроводу та патронажу, соціальної профілактики і реабілітації, соціальної та психологічної адаптації;</w:t>
      </w:r>
    </w:p>
    <w:p w:rsidR="000A4910" w:rsidRPr="005F719E" w:rsidRDefault="000A4910" w:rsidP="000A4910">
      <w:pPr>
        <w:spacing w:line="360" w:lineRule="auto"/>
        <w:ind w:right="-1" w:firstLine="709"/>
        <w:jc w:val="both"/>
        <w:rPr>
          <w:sz w:val="28"/>
          <w:szCs w:val="28"/>
        </w:rPr>
      </w:pPr>
      <w:r w:rsidRPr="005F719E">
        <w:rPr>
          <w:sz w:val="28"/>
          <w:szCs w:val="28"/>
        </w:rPr>
        <w:t xml:space="preserve">- створення </w:t>
      </w:r>
      <w:proofErr w:type="gramStart"/>
      <w:r w:rsidRPr="005F719E">
        <w:rPr>
          <w:sz w:val="28"/>
          <w:szCs w:val="28"/>
        </w:rPr>
        <w:t>спец</w:t>
      </w:r>
      <w:proofErr w:type="gramEnd"/>
      <w:r w:rsidRPr="005F719E">
        <w:rPr>
          <w:sz w:val="28"/>
          <w:szCs w:val="28"/>
        </w:rPr>
        <w:t>іалізованих формувань та забезпечення їх функціонування;</w:t>
      </w:r>
    </w:p>
    <w:p w:rsidR="000A4910" w:rsidRPr="005F719E" w:rsidRDefault="000A4910" w:rsidP="000A4910">
      <w:pPr>
        <w:spacing w:line="360" w:lineRule="auto"/>
        <w:ind w:right="-1" w:firstLine="709"/>
        <w:jc w:val="both"/>
        <w:rPr>
          <w:sz w:val="28"/>
          <w:szCs w:val="28"/>
        </w:rPr>
      </w:pPr>
      <w:r w:rsidRPr="005F719E">
        <w:rPr>
          <w:sz w:val="28"/>
          <w:szCs w:val="28"/>
        </w:rPr>
        <w:t xml:space="preserve">- здійснення контролю та координації діяльності міського  і сільських Центрів з виконання загальнодержавних та інших </w:t>
      </w:r>
      <w:proofErr w:type="gramStart"/>
      <w:r w:rsidRPr="005F719E">
        <w:rPr>
          <w:sz w:val="28"/>
          <w:szCs w:val="28"/>
        </w:rPr>
        <w:t>соц</w:t>
      </w:r>
      <w:proofErr w:type="gramEnd"/>
      <w:r w:rsidRPr="005F719E">
        <w:rPr>
          <w:sz w:val="28"/>
          <w:szCs w:val="28"/>
        </w:rPr>
        <w:t>іальних програм стосовно сім’ї, дітей та молоді;</w:t>
      </w:r>
    </w:p>
    <w:p w:rsidR="000A4910" w:rsidRPr="005F719E" w:rsidRDefault="000A4910" w:rsidP="000A4910">
      <w:pPr>
        <w:spacing w:line="360" w:lineRule="auto"/>
        <w:ind w:right="-1" w:firstLine="709"/>
        <w:jc w:val="both"/>
        <w:rPr>
          <w:sz w:val="28"/>
          <w:szCs w:val="28"/>
        </w:rPr>
      </w:pPr>
      <w:r w:rsidRPr="005F719E">
        <w:rPr>
          <w:sz w:val="28"/>
          <w:szCs w:val="28"/>
        </w:rPr>
        <w:t xml:space="preserve">- сприяння розвитку мережі Центрів; створення </w:t>
      </w:r>
      <w:proofErr w:type="gramStart"/>
      <w:r w:rsidRPr="005F719E">
        <w:rPr>
          <w:sz w:val="28"/>
          <w:szCs w:val="28"/>
        </w:rPr>
        <w:t>спец</w:t>
      </w:r>
      <w:proofErr w:type="gramEnd"/>
      <w:r w:rsidRPr="005F719E">
        <w:rPr>
          <w:sz w:val="28"/>
          <w:szCs w:val="28"/>
        </w:rPr>
        <w:t>іалізованих формувань та забезпечення їх функціонування;</w:t>
      </w:r>
    </w:p>
    <w:p w:rsidR="000A4910" w:rsidRPr="000A4910" w:rsidRDefault="000A4910" w:rsidP="000A4910">
      <w:pPr>
        <w:spacing w:line="360" w:lineRule="auto"/>
        <w:ind w:right="-1" w:firstLine="709"/>
        <w:jc w:val="both"/>
        <w:rPr>
          <w:sz w:val="28"/>
          <w:szCs w:val="28"/>
        </w:rPr>
      </w:pPr>
      <w:r w:rsidRPr="005F719E">
        <w:rPr>
          <w:sz w:val="28"/>
          <w:szCs w:val="28"/>
        </w:rPr>
        <w:lastRenderedPageBreak/>
        <w:t xml:space="preserve">- залучення громадськості до проведення роботи із сім’ями, дітьми та молоддю, </w:t>
      </w:r>
      <w:proofErr w:type="gramStart"/>
      <w:r w:rsidRPr="005F719E">
        <w:rPr>
          <w:sz w:val="28"/>
          <w:szCs w:val="28"/>
        </w:rPr>
        <w:t>п</w:t>
      </w:r>
      <w:proofErr w:type="gramEnd"/>
      <w:r w:rsidRPr="005F719E">
        <w:rPr>
          <w:sz w:val="28"/>
          <w:szCs w:val="28"/>
        </w:rPr>
        <w:t>ідтримка та розвиток волонтерського руху.</w:t>
      </w:r>
      <w:r>
        <w:rPr>
          <w:sz w:val="28"/>
          <w:szCs w:val="28"/>
        </w:rPr>
        <w:t xml:space="preserve"> [</w:t>
      </w:r>
      <w:r w:rsidRPr="000A4910">
        <w:rPr>
          <w:sz w:val="28"/>
          <w:szCs w:val="28"/>
        </w:rPr>
        <w:t>27]</w:t>
      </w:r>
    </w:p>
    <w:p w:rsidR="000A4910" w:rsidRPr="005F719E" w:rsidRDefault="000A4910" w:rsidP="000A4910">
      <w:pPr>
        <w:spacing w:line="360" w:lineRule="auto"/>
        <w:ind w:right="-1" w:firstLine="709"/>
        <w:jc w:val="both"/>
        <w:rPr>
          <w:sz w:val="28"/>
          <w:szCs w:val="28"/>
        </w:rPr>
      </w:pPr>
      <w:r w:rsidRPr="005F719E">
        <w:rPr>
          <w:sz w:val="28"/>
          <w:szCs w:val="28"/>
        </w:rPr>
        <w:t>Центр:</w:t>
      </w:r>
    </w:p>
    <w:p w:rsidR="000A4910" w:rsidRPr="005F719E" w:rsidRDefault="000A4910" w:rsidP="000A4910">
      <w:pPr>
        <w:spacing w:line="360" w:lineRule="auto"/>
        <w:ind w:right="-1" w:firstLine="709"/>
        <w:jc w:val="both"/>
        <w:rPr>
          <w:sz w:val="28"/>
          <w:szCs w:val="28"/>
        </w:rPr>
      </w:pPr>
      <w:r w:rsidRPr="005F719E">
        <w:rPr>
          <w:sz w:val="28"/>
          <w:szCs w:val="28"/>
        </w:rPr>
        <w:t xml:space="preserve">- забезпечує </w:t>
      </w:r>
      <w:proofErr w:type="gramStart"/>
      <w:r w:rsidRPr="005F719E">
        <w:rPr>
          <w:sz w:val="28"/>
          <w:szCs w:val="28"/>
        </w:rPr>
        <w:t>соц</w:t>
      </w:r>
      <w:proofErr w:type="gramEnd"/>
      <w:r w:rsidRPr="005F719E">
        <w:rPr>
          <w:sz w:val="28"/>
          <w:szCs w:val="28"/>
        </w:rPr>
        <w:t>іальне обслуговування сімей, дітей та молоді шляхом надання їм соціально-педагогічних, психологічних, соціально-медичних, соціально-економічних, юридичних та інформаційних послуг;</w:t>
      </w:r>
    </w:p>
    <w:p w:rsidR="000A4910" w:rsidRPr="005F719E" w:rsidRDefault="000A4910" w:rsidP="000A4910">
      <w:pPr>
        <w:spacing w:line="360" w:lineRule="auto"/>
        <w:ind w:right="-1" w:firstLine="709"/>
        <w:jc w:val="both"/>
        <w:rPr>
          <w:sz w:val="28"/>
          <w:szCs w:val="28"/>
        </w:rPr>
      </w:pPr>
      <w:r w:rsidRPr="005F719E">
        <w:rPr>
          <w:sz w:val="28"/>
          <w:szCs w:val="28"/>
        </w:rPr>
        <w:t xml:space="preserve">- здійснює </w:t>
      </w:r>
      <w:proofErr w:type="gramStart"/>
      <w:r w:rsidRPr="005F719E">
        <w:rPr>
          <w:sz w:val="28"/>
          <w:szCs w:val="28"/>
        </w:rPr>
        <w:t>соц</w:t>
      </w:r>
      <w:proofErr w:type="gramEnd"/>
      <w:r w:rsidRPr="005F719E">
        <w:rPr>
          <w:sz w:val="28"/>
          <w:szCs w:val="28"/>
        </w:rPr>
        <w:t>іальне супроводження прийомних сімей, дитячих будинків сімейного типу, дітей, які виховуються в сім’ях опікунів, піклувальників, сімей, які опинилися у складних життєвих обставинах, соціальний патронаж молоді, яка відбуває чи відбула покарання у формі обмеження або позбавлення волі на певний строк;</w:t>
      </w:r>
    </w:p>
    <w:p w:rsidR="000A4910" w:rsidRPr="005F719E" w:rsidRDefault="000A4910" w:rsidP="000A4910">
      <w:pPr>
        <w:spacing w:line="360" w:lineRule="auto"/>
        <w:ind w:right="-1" w:firstLine="709"/>
        <w:jc w:val="both"/>
        <w:rPr>
          <w:sz w:val="28"/>
          <w:szCs w:val="28"/>
        </w:rPr>
      </w:pPr>
      <w:r w:rsidRPr="005F719E">
        <w:rPr>
          <w:sz w:val="28"/>
          <w:szCs w:val="28"/>
        </w:rPr>
        <w:t xml:space="preserve">- проводить роботу із запобігання вчиненню правопорушень та </w:t>
      </w:r>
      <w:proofErr w:type="gramStart"/>
      <w:r w:rsidRPr="005F719E">
        <w:rPr>
          <w:sz w:val="28"/>
          <w:szCs w:val="28"/>
        </w:rPr>
        <w:t>проф</w:t>
      </w:r>
      <w:proofErr w:type="gramEnd"/>
      <w:r w:rsidRPr="005F719E">
        <w:rPr>
          <w:sz w:val="28"/>
          <w:szCs w:val="28"/>
        </w:rPr>
        <w:t>ілактики соціально небезпечних хвороб у дитячому та молодіжному середовищі, в тому числі серед груп ризику, подолання їх наслідків, пропагує здоровий спосіб життя;</w:t>
      </w:r>
    </w:p>
    <w:p w:rsidR="000A4910" w:rsidRPr="005F719E" w:rsidRDefault="000A4910" w:rsidP="000A4910">
      <w:pPr>
        <w:spacing w:line="360" w:lineRule="auto"/>
        <w:ind w:right="-1" w:firstLine="709"/>
        <w:jc w:val="both"/>
        <w:rPr>
          <w:sz w:val="28"/>
          <w:szCs w:val="28"/>
        </w:rPr>
      </w:pPr>
      <w:r w:rsidRPr="005F719E">
        <w:rPr>
          <w:sz w:val="28"/>
          <w:szCs w:val="28"/>
        </w:rPr>
        <w:t xml:space="preserve">- здійснює </w:t>
      </w:r>
      <w:proofErr w:type="gramStart"/>
      <w:r w:rsidRPr="005F719E">
        <w:rPr>
          <w:sz w:val="28"/>
          <w:szCs w:val="28"/>
        </w:rPr>
        <w:t>соц</w:t>
      </w:r>
      <w:proofErr w:type="gramEnd"/>
      <w:r w:rsidRPr="005F719E">
        <w:rPr>
          <w:sz w:val="28"/>
          <w:szCs w:val="28"/>
        </w:rPr>
        <w:t>іально-реабілітаційні заходи, спрямовані на надання особам, які перебувають у складних життєвих обставинах (у тому числі які постраждали від насильства в сім’ї), допомоги у відновленні ними порушених функцій організму, компенсації обмежень життєдіяльності та підтриманні оптимального фізичного, психологічного, соціального рівня для досягнення соціальної адаптації;</w:t>
      </w:r>
    </w:p>
    <w:p w:rsidR="000A4910" w:rsidRPr="005F719E" w:rsidRDefault="000A4910" w:rsidP="000A4910">
      <w:pPr>
        <w:spacing w:line="360" w:lineRule="auto"/>
        <w:ind w:right="-1" w:firstLine="709"/>
        <w:jc w:val="both"/>
        <w:rPr>
          <w:sz w:val="28"/>
          <w:szCs w:val="28"/>
        </w:rPr>
      </w:pPr>
      <w:r>
        <w:rPr>
          <w:sz w:val="28"/>
          <w:szCs w:val="28"/>
        </w:rPr>
        <w:t>-</w:t>
      </w:r>
      <w:r w:rsidRPr="005F719E">
        <w:rPr>
          <w:sz w:val="28"/>
          <w:szCs w:val="28"/>
        </w:rPr>
        <w:t xml:space="preserve"> забезпечує раннє виявлення, </w:t>
      </w:r>
      <w:proofErr w:type="gramStart"/>
      <w:r w:rsidRPr="005F719E">
        <w:rPr>
          <w:sz w:val="28"/>
          <w:szCs w:val="28"/>
        </w:rPr>
        <w:t>обл</w:t>
      </w:r>
      <w:proofErr w:type="gramEnd"/>
      <w:r w:rsidRPr="005F719E">
        <w:rPr>
          <w:sz w:val="28"/>
          <w:szCs w:val="28"/>
        </w:rPr>
        <w:t>ік, соціальне супроводження сімей, які опинилися у складних життєвих обставинах, а також ведення відповідного банку даних;</w:t>
      </w:r>
    </w:p>
    <w:p w:rsidR="000A4910" w:rsidRPr="005F719E" w:rsidRDefault="000A4910" w:rsidP="000A4910">
      <w:pPr>
        <w:spacing w:line="360" w:lineRule="auto"/>
        <w:ind w:right="-1" w:firstLine="709"/>
        <w:jc w:val="both"/>
        <w:rPr>
          <w:sz w:val="28"/>
          <w:szCs w:val="28"/>
        </w:rPr>
      </w:pPr>
      <w:r>
        <w:rPr>
          <w:sz w:val="28"/>
          <w:szCs w:val="28"/>
        </w:rPr>
        <w:t xml:space="preserve">- </w:t>
      </w:r>
      <w:r w:rsidRPr="005F719E">
        <w:rPr>
          <w:sz w:val="28"/>
          <w:szCs w:val="28"/>
        </w:rPr>
        <w:t xml:space="preserve">здійснює заходи, спрямовані на </w:t>
      </w:r>
      <w:proofErr w:type="gramStart"/>
      <w:r w:rsidRPr="005F719E">
        <w:rPr>
          <w:sz w:val="28"/>
          <w:szCs w:val="28"/>
        </w:rPr>
        <w:t>соц</w:t>
      </w:r>
      <w:proofErr w:type="gramEnd"/>
      <w:r w:rsidRPr="005F719E">
        <w:rPr>
          <w:sz w:val="28"/>
          <w:szCs w:val="28"/>
        </w:rPr>
        <w:t>іальну та психологічну адаптацію дітей-сиріт та дітей, позбавлених батьківського піклування, з метою підготовки їх до самостійного життя;</w:t>
      </w:r>
    </w:p>
    <w:p w:rsidR="000A4910" w:rsidRPr="005F719E" w:rsidRDefault="000A4910" w:rsidP="000A4910">
      <w:pPr>
        <w:spacing w:line="360" w:lineRule="auto"/>
        <w:ind w:right="-1" w:firstLine="709"/>
        <w:jc w:val="both"/>
        <w:rPr>
          <w:sz w:val="28"/>
          <w:szCs w:val="28"/>
        </w:rPr>
      </w:pPr>
      <w:r w:rsidRPr="005F719E">
        <w:rPr>
          <w:sz w:val="28"/>
          <w:szCs w:val="28"/>
        </w:rPr>
        <w:t xml:space="preserve">- надає юридичну, психологічну та </w:t>
      </w:r>
      <w:proofErr w:type="gramStart"/>
      <w:r w:rsidRPr="005F719E">
        <w:rPr>
          <w:sz w:val="28"/>
          <w:szCs w:val="28"/>
        </w:rPr>
        <w:t>соц</w:t>
      </w:r>
      <w:proofErr w:type="gramEnd"/>
      <w:r w:rsidRPr="005F719E">
        <w:rPr>
          <w:sz w:val="28"/>
          <w:szCs w:val="28"/>
        </w:rPr>
        <w:t xml:space="preserve">іальну допомогу дітям-сиротам та дітям, позбавленим батьківського піклування, а також їх біологічним </w:t>
      </w:r>
      <w:r w:rsidRPr="005F719E">
        <w:rPr>
          <w:sz w:val="28"/>
          <w:szCs w:val="28"/>
        </w:rPr>
        <w:lastRenderedPageBreak/>
        <w:t>батькам, опікунам, піклувальникам, прийомним батькам, батькам-вихователям та усиновлювачам;</w:t>
      </w:r>
    </w:p>
    <w:p w:rsidR="000A4910" w:rsidRPr="005F719E" w:rsidRDefault="000A4910" w:rsidP="000A4910">
      <w:pPr>
        <w:spacing w:line="360" w:lineRule="auto"/>
        <w:ind w:right="-1" w:firstLine="709"/>
        <w:jc w:val="both"/>
        <w:rPr>
          <w:sz w:val="28"/>
          <w:szCs w:val="28"/>
        </w:rPr>
      </w:pPr>
      <w:r>
        <w:rPr>
          <w:sz w:val="28"/>
          <w:szCs w:val="28"/>
        </w:rPr>
        <w:t>-</w:t>
      </w:r>
      <w:r w:rsidRPr="005F719E">
        <w:rPr>
          <w:sz w:val="28"/>
          <w:szCs w:val="28"/>
        </w:rPr>
        <w:t xml:space="preserve"> здійснює </w:t>
      </w:r>
      <w:proofErr w:type="gramStart"/>
      <w:r w:rsidRPr="005F719E">
        <w:rPr>
          <w:sz w:val="28"/>
          <w:szCs w:val="28"/>
        </w:rPr>
        <w:t>соц</w:t>
      </w:r>
      <w:proofErr w:type="gramEnd"/>
      <w:r w:rsidRPr="005F719E">
        <w:rPr>
          <w:sz w:val="28"/>
          <w:szCs w:val="28"/>
        </w:rPr>
        <w:t>іальну роботу, спрямовану на запобігання відмови від новонароджених дітей;</w:t>
      </w:r>
    </w:p>
    <w:p w:rsidR="000A4910" w:rsidRPr="005F719E" w:rsidRDefault="000A4910" w:rsidP="000A4910">
      <w:pPr>
        <w:spacing w:line="360" w:lineRule="auto"/>
        <w:ind w:right="-1" w:firstLine="709"/>
        <w:jc w:val="both"/>
        <w:rPr>
          <w:sz w:val="28"/>
          <w:szCs w:val="28"/>
        </w:rPr>
      </w:pPr>
      <w:r>
        <w:rPr>
          <w:sz w:val="28"/>
          <w:szCs w:val="28"/>
        </w:rPr>
        <w:t>-</w:t>
      </w:r>
      <w:r w:rsidRPr="005F719E">
        <w:rPr>
          <w:sz w:val="28"/>
          <w:szCs w:val="28"/>
        </w:rPr>
        <w:t xml:space="preserve"> здійснює </w:t>
      </w:r>
      <w:proofErr w:type="gramStart"/>
      <w:r w:rsidRPr="005F719E">
        <w:rPr>
          <w:sz w:val="28"/>
          <w:szCs w:val="28"/>
        </w:rPr>
        <w:t>соц</w:t>
      </w:r>
      <w:proofErr w:type="gramEnd"/>
      <w:r w:rsidRPr="005F719E">
        <w:rPr>
          <w:sz w:val="28"/>
          <w:szCs w:val="28"/>
        </w:rPr>
        <w:t>іально-психологічну реабілітацію дітей та молоді з функціональними обмеженнями</w:t>
      </w:r>
    </w:p>
    <w:p w:rsidR="000A4910" w:rsidRPr="005F719E" w:rsidRDefault="000A4910" w:rsidP="000A4910">
      <w:pPr>
        <w:spacing w:line="360" w:lineRule="auto"/>
        <w:ind w:right="-1" w:firstLine="709"/>
        <w:jc w:val="both"/>
        <w:rPr>
          <w:sz w:val="28"/>
          <w:szCs w:val="28"/>
        </w:rPr>
      </w:pPr>
      <w:r w:rsidRPr="005F719E">
        <w:rPr>
          <w:sz w:val="28"/>
          <w:szCs w:val="28"/>
        </w:rPr>
        <w:t>- виконує інші функції відповідно до покладених на нього завдань.</w:t>
      </w:r>
    </w:p>
    <w:p w:rsidR="000A4910" w:rsidRPr="005F719E" w:rsidRDefault="000A4910" w:rsidP="000A4910">
      <w:pPr>
        <w:spacing w:line="360" w:lineRule="auto"/>
        <w:ind w:right="-1" w:firstLine="709"/>
        <w:jc w:val="both"/>
        <w:rPr>
          <w:sz w:val="28"/>
          <w:szCs w:val="28"/>
        </w:rPr>
      </w:pPr>
      <w:r w:rsidRPr="005F719E">
        <w:rPr>
          <w:sz w:val="28"/>
          <w:szCs w:val="28"/>
        </w:rPr>
        <w:t xml:space="preserve"> Центр </w:t>
      </w:r>
      <w:proofErr w:type="gramStart"/>
      <w:r w:rsidRPr="005F719E">
        <w:rPr>
          <w:sz w:val="28"/>
          <w:szCs w:val="28"/>
        </w:rPr>
        <w:t>п</w:t>
      </w:r>
      <w:proofErr w:type="gramEnd"/>
      <w:r w:rsidRPr="005F719E">
        <w:rPr>
          <w:sz w:val="28"/>
          <w:szCs w:val="28"/>
        </w:rPr>
        <w:t>ід час виконання покладених на нього завдань:</w:t>
      </w:r>
    </w:p>
    <w:p w:rsidR="000A4910" w:rsidRPr="005F719E" w:rsidRDefault="000A4910" w:rsidP="000A4910">
      <w:pPr>
        <w:spacing w:line="360" w:lineRule="auto"/>
        <w:ind w:right="-1" w:firstLine="709"/>
        <w:jc w:val="both"/>
        <w:rPr>
          <w:sz w:val="28"/>
          <w:szCs w:val="28"/>
        </w:rPr>
      </w:pPr>
      <w:r w:rsidRPr="005F719E">
        <w:rPr>
          <w:sz w:val="28"/>
          <w:szCs w:val="28"/>
        </w:rPr>
        <w:t xml:space="preserve">взаємодіє з центральними та місцевими органами виконавчої влади, органами місцевого самоврядування, </w:t>
      </w:r>
      <w:proofErr w:type="gramStart"/>
      <w:r w:rsidRPr="005F719E">
        <w:rPr>
          <w:sz w:val="28"/>
          <w:szCs w:val="28"/>
        </w:rPr>
        <w:t>п</w:t>
      </w:r>
      <w:proofErr w:type="gramEnd"/>
      <w:r w:rsidRPr="005F719E">
        <w:rPr>
          <w:sz w:val="28"/>
          <w:szCs w:val="28"/>
        </w:rPr>
        <w:t>ідприємствами, установами, організаціями, а також фізичними особами;</w:t>
      </w:r>
    </w:p>
    <w:p w:rsidR="000A4910" w:rsidRPr="005F719E" w:rsidRDefault="000A4910" w:rsidP="000A4910">
      <w:pPr>
        <w:spacing w:line="360" w:lineRule="auto"/>
        <w:ind w:right="-1" w:firstLine="709"/>
        <w:jc w:val="both"/>
        <w:rPr>
          <w:sz w:val="28"/>
          <w:szCs w:val="28"/>
        </w:rPr>
      </w:pPr>
      <w:r w:rsidRPr="005F719E">
        <w:rPr>
          <w:sz w:val="28"/>
          <w:szCs w:val="28"/>
        </w:rPr>
        <w:t xml:space="preserve">сприяє громадським організаціям, іншим об’єднанням громадян у реалізації </w:t>
      </w:r>
      <w:proofErr w:type="gramStart"/>
      <w:r w:rsidRPr="005F719E">
        <w:rPr>
          <w:sz w:val="28"/>
          <w:szCs w:val="28"/>
        </w:rPr>
        <w:t>соц</w:t>
      </w:r>
      <w:proofErr w:type="gramEnd"/>
      <w:r w:rsidRPr="005F719E">
        <w:rPr>
          <w:sz w:val="28"/>
          <w:szCs w:val="28"/>
        </w:rPr>
        <w:t>іально значущих ініціатив і проектів;</w:t>
      </w:r>
    </w:p>
    <w:p w:rsidR="000A4910" w:rsidRPr="005F719E" w:rsidRDefault="000A4910" w:rsidP="000A4910">
      <w:pPr>
        <w:spacing w:line="360" w:lineRule="auto"/>
        <w:ind w:right="-1" w:firstLine="709"/>
        <w:jc w:val="both"/>
        <w:rPr>
          <w:sz w:val="28"/>
          <w:szCs w:val="28"/>
        </w:rPr>
      </w:pPr>
      <w:r w:rsidRPr="005F719E">
        <w:rPr>
          <w:sz w:val="28"/>
          <w:szCs w:val="28"/>
        </w:rPr>
        <w:t xml:space="preserve">залучає благодійні організації, громадські організації, суб’єкти господарювання, які проводять </w:t>
      </w:r>
      <w:proofErr w:type="gramStart"/>
      <w:r w:rsidRPr="005F719E">
        <w:rPr>
          <w:sz w:val="28"/>
          <w:szCs w:val="28"/>
        </w:rPr>
        <w:t>п</w:t>
      </w:r>
      <w:proofErr w:type="gramEnd"/>
      <w:r w:rsidRPr="005F719E">
        <w:rPr>
          <w:sz w:val="28"/>
          <w:szCs w:val="28"/>
        </w:rPr>
        <w:t>ідприємницьку діяльність, до розв’язання актуальних соціальних проблем  сім’ї, дітей та молоді; здійснює заходи  щодо розроблення та поширення соціальної реклами та роботи із засобами масової інформації;</w:t>
      </w:r>
    </w:p>
    <w:p w:rsidR="000A4910" w:rsidRPr="005F719E" w:rsidRDefault="000A4910" w:rsidP="000A4910">
      <w:pPr>
        <w:spacing w:line="360" w:lineRule="auto"/>
        <w:ind w:right="-1" w:firstLine="709"/>
        <w:jc w:val="both"/>
        <w:rPr>
          <w:sz w:val="28"/>
          <w:szCs w:val="28"/>
        </w:rPr>
      </w:pPr>
      <w:r w:rsidRPr="005F719E">
        <w:rPr>
          <w:sz w:val="28"/>
          <w:szCs w:val="28"/>
        </w:rPr>
        <w:t xml:space="preserve">сприяє волонтерській діяльності у сфері надання </w:t>
      </w:r>
      <w:proofErr w:type="gramStart"/>
      <w:r w:rsidRPr="005F719E">
        <w:rPr>
          <w:sz w:val="28"/>
          <w:szCs w:val="28"/>
        </w:rPr>
        <w:t>соц</w:t>
      </w:r>
      <w:proofErr w:type="gramEnd"/>
      <w:r w:rsidRPr="005F719E">
        <w:rPr>
          <w:sz w:val="28"/>
          <w:szCs w:val="28"/>
        </w:rPr>
        <w:t>іальних послуг;</w:t>
      </w:r>
    </w:p>
    <w:p w:rsidR="000A4910" w:rsidRPr="005F719E" w:rsidRDefault="000A4910" w:rsidP="000A4910">
      <w:pPr>
        <w:spacing w:line="360" w:lineRule="auto"/>
        <w:ind w:right="-1" w:firstLine="709"/>
        <w:jc w:val="both"/>
        <w:rPr>
          <w:sz w:val="28"/>
          <w:szCs w:val="28"/>
        </w:rPr>
      </w:pPr>
      <w:r w:rsidRPr="005F719E">
        <w:rPr>
          <w:sz w:val="28"/>
          <w:szCs w:val="28"/>
        </w:rPr>
        <w:t xml:space="preserve">веде </w:t>
      </w:r>
      <w:proofErr w:type="gramStart"/>
      <w:r w:rsidRPr="005F719E">
        <w:rPr>
          <w:sz w:val="28"/>
          <w:szCs w:val="28"/>
        </w:rPr>
        <w:t>обл</w:t>
      </w:r>
      <w:proofErr w:type="gramEnd"/>
      <w:r w:rsidRPr="005F719E">
        <w:rPr>
          <w:sz w:val="28"/>
          <w:szCs w:val="28"/>
        </w:rPr>
        <w:t>ік проведеної соціальної роботи із сім’ями, дітьми та молоддю, готує статистичні та інформаційно-аналітичні матеріали з питань, що належать до його компетенції;</w:t>
      </w:r>
    </w:p>
    <w:p w:rsidR="000A4910" w:rsidRPr="005F719E" w:rsidRDefault="000A4910" w:rsidP="000A4910">
      <w:pPr>
        <w:spacing w:line="360" w:lineRule="auto"/>
        <w:ind w:right="-1" w:firstLine="709"/>
        <w:jc w:val="both"/>
        <w:rPr>
          <w:sz w:val="28"/>
          <w:szCs w:val="28"/>
        </w:rPr>
      </w:pPr>
      <w:r w:rsidRPr="005F719E">
        <w:rPr>
          <w:sz w:val="28"/>
          <w:szCs w:val="28"/>
        </w:rPr>
        <w:t xml:space="preserve">проводить </w:t>
      </w:r>
      <w:proofErr w:type="gramStart"/>
      <w:r w:rsidRPr="005F719E">
        <w:rPr>
          <w:sz w:val="28"/>
          <w:szCs w:val="28"/>
        </w:rPr>
        <w:t>соц</w:t>
      </w:r>
      <w:proofErr w:type="gramEnd"/>
      <w:r w:rsidRPr="005F719E">
        <w:rPr>
          <w:sz w:val="28"/>
          <w:szCs w:val="28"/>
        </w:rPr>
        <w:t>іологічні дослідження та опитування з метою визначення проблем сім’ї, дітей та молоді;</w:t>
      </w:r>
    </w:p>
    <w:p w:rsidR="000A4910" w:rsidRPr="000A4910" w:rsidRDefault="000A4910" w:rsidP="000A4910">
      <w:pPr>
        <w:spacing w:line="360" w:lineRule="auto"/>
        <w:ind w:right="-1" w:firstLine="709"/>
        <w:jc w:val="both"/>
        <w:rPr>
          <w:sz w:val="28"/>
          <w:szCs w:val="28"/>
        </w:rPr>
      </w:pPr>
      <w:r w:rsidRPr="005F719E">
        <w:rPr>
          <w:sz w:val="28"/>
          <w:szCs w:val="28"/>
        </w:rPr>
        <w:t>залучає міжнародну фінансову та технічну допомогу, міжнародні гранти, а також надає гуманітарну та іншу допомогу сім’ям, дітям та молоді, які перебувають у складних життєвих обставинах та потребують сторонньої допомоги.</w:t>
      </w:r>
      <w:r w:rsidRPr="00B53E47">
        <w:rPr>
          <w:sz w:val="28"/>
          <w:szCs w:val="28"/>
        </w:rPr>
        <w:t xml:space="preserve"> [</w:t>
      </w:r>
      <w:r w:rsidRPr="000A4910">
        <w:rPr>
          <w:sz w:val="28"/>
          <w:szCs w:val="28"/>
        </w:rPr>
        <w:t>27]</w:t>
      </w:r>
    </w:p>
    <w:p w:rsidR="000A4910" w:rsidRPr="005F719E" w:rsidRDefault="000A4910" w:rsidP="000A4910">
      <w:pPr>
        <w:spacing w:line="360" w:lineRule="auto"/>
        <w:ind w:right="-1" w:firstLine="709"/>
        <w:jc w:val="both"/>
        <w:rPr>
          <w:sz w:val="28"/>
          <w:szCs w:val="28"/>
        </w:rPr>
      </w:pPr>
      <w:proofErr w:type="gramStart"/>
      <w:r w:rsidRPr="005F719E">
        <w:rPr>
          <w:sz w:val="28"/>
          <w:szCs w:val="28"/>
        </w:rPr>
        <w:t>Соц</w:t>
      </w:r>
      <w:proofErr w:type="gramEnd"/>
      <w:r w:rsidRPr="005F719E">
        <w:rPr>
          <w:sz w:val="28"/>
          <w:szCs w:val="28"/>
        </w:rPr>
        <w:t>іальні послуги, що надаються Центром, є державним і здійснюються на безоплатній основі.</w:t>
      </w:r>
    </w:p>
    <w:p w:rsidR="000A4910" w:rsidRPr="005F719E" w:rsidRDefault="000A4910" w:rsidP="000A4910">
      <w:pPr>
        <w:spacing w:line="360" w:lineRule="auto"/>
        <w:ind w:right="-1" w:firstLine="709"/>
        <w:jc w:val="both"/>
        <w:rPr>
          <w:sz w:val="28"/>
          <w:szCs w:val="28"/>
        </w:rPr>
      </w:pPr>
      <w:proofErr w:type="gramStart"/>
      <w:r w:rsidRPr="005F719E">
        <w:rPr>
          <w:sz w:val="28"/>
          <w:szCs w:val="28"/>
        </w:rPr>
        <w:lastRenderedPageBreak/>
        <w:t>Спец</w:t>
      </w:r>
      <w:proofErr w:type="gramEnd"/>
      <w:r w:rsidRPr="005F719E">
        <w:rPr>
          <w:sz w:val="28"/>
          <w:szCs w:val="28"/>
        </w:rPr>
        <w:t>іалізовані формування Центру:</w:t>
      </w:r>
    </w:p>
    <w:p w:rsidR="000A4910" w:rsidRPr="005F719E" w:rsidRDefault="000A4910" w:rsidP="000A4910">
      <w:pPr>
        <w:spacing w:line="360" w:lineRule="auto"/>
        <w:ind w:right="-1" w:firstLine="709"/>
        <w:jc w:val="both"/>
        <w:rPr>
          <w:sz w:val="28"/>
          <w:szCs w:val="28"/>
        </w:rPr>
      </w:pPr>
      <w:r w:rsidRPr="005F719E">
        <w:rPr>
          <w:sz w:val="28"/>
          <w:szCs w:val="28"/>
        </w:rPr>
        <w:t xml:space="preserve">«Служба </w:t>
      </w:r>
      <w:proofErr w:type="gramStart"/>
      <w:r w:rsidRPr="005F719E">
        <w:rPr>
          <w:sz w:val="28"/>
          <w:szCs w:val="28"/>
        </w:rPr>
        <w:t>соц</w:t>
      </w:r>
      <w:proofErr w:type="gramEnd"/>
      <w:r w:rsidRPr="005F719E">
        <w:rPr>
          <w:sz w:val="28"/>
          <w:szCs w:val="28"/>
        </w:rPr>
        <w:t>іальної підтримки сімей».</w:t>
      </w:r>
    </w:p>
    <w:p w:rsidR="000A4910" w:rsidRPr="005F719E" w:rsidRDefault="000A4910" w:rsidP="000A4910">
      <w:pPr>
        <w:spacing w:line="360" w:lineRule="auto"/>
        <w:ind w:right="-1" w:firstLine="709"/>
        <w:jc w:val="both"/>
        <w:rPr>
          <w:sz w:val="28"/>
          <w:szCs w:val="28"/>
        </w:rPr>
      </w:pPr>
      <w:r w:rsidRPr="005F719E">
        <w:rPr>
          <w:sz w:val="28"/>
          <w:szCs w:val="28"/>
        </w:rPr>
        <w:t>Телефон «Довіри -1505».</w:t>
      </w:r>
    </w:p>
    <w:p w:rsidR="000A4910" w:rsidRPr="005F719E" w:rsidRDefault="000A4910" w:rsidP="000A4910">
      <w:pPr>
        <w:spacing w:line="360" w:lineRule="auto"/>
        <w:ind w:right="-1" w:firstLine="709"/>
        <w:jc w:val="both"/>
        <w:rPr>
          <w:sz w:val="28"/>
          <w:szCs w:val="28"/>
        </w:rPr>
      </w:pPr>
      <w:r w:rsidRPr="005F719E">
        <w:rPr>
          <w:sz w:val="28"/>
          <w:szCs w:val="28"/>
        </w:rPr>
        <w:t xml:space="preserve">«Служба </w:t>
      </w:r>
      <w:proofErr w:type="gramStart"/>
      <w:r w:rsidRPr="005F719E">
        <w:rPr>
          <w:sz w:val="28"/>
          <w:szCs w:val="28"/>
        </w:rPr>
        <w:t>соц</w:t>
      </w:r>
      <w:proofErr w:type="gramEnd"/>
      <w:r w:rsidRPr="005F719E">
        <w:rPr>
          <w:sz w:val="28"/>
          <w:szCs w:val="28"/>
        </w:rPr>
        <w:t>іально – профілактичної роботи».</w:t>
      </w:r>
    </w:p>
    <w:p w:rsidR="000A4910" w:rsidRPr="005F719E" w:rsidRDefault="000A4910" w:rsidP="000A4910">
      <w:pPr>
        <w:spacing w:line="360" w:lineRule="auto"/>
        <w:ind w:right="-1" w:firstLine="709"/>
        <w:jc w:val="both"/>
        <w:rPr>
          <w:sz w:val="28"/>
          <w:szCs w:val="28"/>
        </w:rPr>
      </w:pPr>
      <w:r w:rsidRPr="005F719E">
        <w:rPr>
          <w:sz w:val="28"/>
          <w:szCs w:val="28"/>
        </w:rPr>
        <w:t>«Школа волонтері</w:t>
      </w:r>
      <w:proofErr w:type="gramStart"/>
      <w:r w:rsidRPr="005F719E">
        <w:rPr>
          <w:sz w:val="28"/>
          <w:szCs w:val="28"/>
        </w:rPr>
        <w:t>в</w:t>
      </w:r>
      <w:proofErr w:type="gramEnd"/>
      <w:r w:rsidRPr="005F719E">
        <w:rPr>
          <w:sz w:val="28"/>
          <w:szCs w:val="28"/>
        </w:rPr>
        <w:t>».</w:t>
      </w:r>
    </w:p>
    <w:p w:rsidR="000A4910" w:rsidRPr="005F719E" w:rsidRDefault="000A4910" w:rsidP="000A4910">
      <w:pPr>
        <w:spacing w:line="360" w:lineRule="auto"/>
        <w:ind w:right="-1" w:firstLine="709"/>
        <w:jc w:val="both"/>
        <w:rPr>
          <w:sz w:val="28"/>
          <w:szCs w:val="28"/>
        </w:rPr>
      </w:pPr>
      <w:r w:rsidRPr="005F719E">
        <w:rPr>
          <w:sz w:val="28"/>
          <w:szCs w:val="28"/>
        </w:rPr>
        <w:t xml:space="preserve">«Мобільний консультативний пункт </w:t>
      </w:r>
      <w:proofErr w:type="gramStart"/>
      <w:r w:rsidRPr="005F719E">
        <w:rPr>
          <w:sz w:val="28"/>
          <w:szCs w:val="28"/>
        </w:rPr>
        <w:t>соц</w:t>
      </w:r>
      <w:proofErr w:type="gramEnd"/>
      <w:r w:rsidRPr="005F719E">
        <w:rPr>
          <w:sz w:val="28"/>
          <w:szCs w:val="28"/>
        </w:rPr>
        <w:t>іально – профілактичної роботи в сільській місцевості».</w:t>
      </w:r>
    </w:p>
    <w:p w:rsidR="000A4910" w:rsidRPr="005F719E" w:rsidRDefault="000A4910" w:rsidP="000A4910">
      <w:pPr>
        <w:spacing w:line="360" w:lineRule="auto"/>
        <w:ind w:right="-1" w:firstLine="709"/>
        <w:jc w:val="both"/>
        <w:rPr>
          <w:sz w:val="28"/>
          <w:szCs w:val="28"/>
        </w:rPr>
      </w:pPr>
      <w:r w:rsidRPr="005F719E">
        <w:rPr>
          <w:sz w:val="28"/>
          <w:szCs w:val="28"/>
        </w:rPr>
        <w:t>Консультативний  пункт при пологовому відділенні ЦРЛ.</w:t>
      </w:r>
    </w:p>
    <w:p w:rsidR="000A4910" w:rsidRPr="005F719E" w:rsidRDefault="000A4910" w:rsidP="000A4910">
      <w:pPr>
        <w:spacing w:line="360" w:lineRule="auto"/>
        <w:ind w:right="-1" w:firstLine="709"/>
        <w:jc w:val="both"/>
        <w:rPr>
          <w:sz w:val="28"/>
          <w:szCs w:val="28"/>
        </w:rPr>
      </w:pPr>
      <w:r w:rsidRPr="005F719E">
        <w:rPr>
          <w:sz w:val="28"/>
          <w:szCs w:val="28"/>
        </w:rPr>
        <w:t>Консультативний пункт при військовому комісаріаті (</w:t>
      </w:r>
      <w:proofErr w:type="gramStart"/>
      <w:r w:rsidRPr="005F719E">
        <w:rPr>
          <w:sz w:val="28"/>
          <w:szCs w:val="28"/>
        </w:rPr>
        <w:t>п</w:t>
      </w:r>
      <w:proofErr w:type="gramEnd"/>
      <w:r w:rsidRPr="005F719E">
        <w:rPr>
          <w:sz w:val="28"/>
          <w:szCs w:val="28"/>
        </w:rPr>
        <w:t>ід час призовів).</w:t>
      </w:r>
    </w:p>
    <w:p w:rsidR="000A4910" w:rsidRPr="002E32A6" w:rsidRDefault="00693DC3" w:rsidP="000A4910">
      <w:pPr>
        <w:spacing w:line="360" w:lineRule="auto"/>
        <w:ind w:right="-1" w:firstLine="709"/>
        <w:jc w:val="both"/>
        <w:rPr>
          <w:sz w:val="28"/>
          <w:szCs w:val="28"/>
        </w:rPr>
      </w:pPr>
      <w:r>
        <w:rPr>
          <w:sz w:val="28"/>
          <w:szCs w:val="28"/>
        </w:rPr>
        <w:t xml:space="preserve">Одним з </w:t>
      </w:r>
      <w:proofErr w:type="gramStart"/>
      <w:r>
        <w:rPr>
          <w:sz w:val="28"/>
          <w:szCs w:val="28"/>
        </w:rPr>
        <w:t>пр</w:t>
      </w:r>
      <w:proofErr w:type="gramEnd"/>
      <w:r>
        <w:rPr>
          <w:sz w:val="28"/>
          <w:szCs w:val="28"/>
        </w:rPr>
        <w:t>іоритетних напрям</w:t>
      </w:r>
      <w:r w:rsidR="000A4910" w:rsidRPr="002E32A6">
        <w:rPr>
          <w:sz w:val="28"/>
          <w:szCs w:val="28"/>
        </w:rPr>
        <w:t>ів роботи районного центру залишаєть</w:t>
      </w:r>
      <w:r>
        <w:rPr>
          <w:sz w:val="28"/>
          <w:szCs w:val="28"/>
        </w:rPr>
        <w:t>ся робота з кадрами, тому в 20</w:t>
      </w:r>
      <w:r>
        <w:rPr>
          <w:sz w:val="28"/>
          <w:szCs w:val="28"/>
          <w:lang w:val="uk-UA"/>
        </w:rPr>
        <w:t>20</w:t>
      </w:r>
      <w:r w:rsidR="000A4910" w:rsidRPr="002E32A6">
        <w:rPr>
          <w:sz w:val="28"/>
          <w:szCs w:val="28"/>
        </w:rPr>
        <w:t xml:space="preserve"> році будуть вжиті послідовні заходи щодо забезпечення системного підвищення кваліфікації працівників з питань здійснення соціальної роботи з особами та сім’ями, які перебувають у складних життєвих обставинах.</w:t>
      </w:r>
    </w:p>
    <w:p w:rsidR="000A4910" w:rsidRPr="002E32A6" w:rsidRDefault="008A1A67" w:rsidP="000A4910">
      <w:pPr>
        <w:spacing w:line="360" w:lineRule="auto"/>
        <w:ind w:right="-1" w:firstLine="709"/>
        <w:jc w:val="both"/>
        <w:rPr>
          <w:sz w:val="28"/>
          <w:szCs w:val="28"/>
        </w:rPr>
      </w:pPr>
      <w:r>
        <w:rPr>
          <w:sz w:val="28"/>
          <w:szCs w:val="28"/>
        </w:rPr>
        <w:t>У 201</w:t>
      </w:r>
      <w:r w:rsidR="00693DC3">
        <w:rPr>
          <w:sz w:val="28"/>
          <w:szCs w:val="28"/>
          <w:lang w:val="uk-UA"/>
        </w:rPr>
        <w:t>9</w:t>
      </w:r>
      <w:r w:rsidR="000A4910" w:rsidRPr="002E32A6">
        <w:rPr>
          <w:sz w:val="28"/>
          <w:szCs w:val="28"/>
        </w:rPr>
        <w:t xml:space="preserve"> році в Костопільському районному центрі </w:t>
      </w:r>
      <w:proofErr w:type="gramStart"/>
      <w:r w:rsidR="000A4910" w:rsidRPr="002E32A6">
        <w:rPr>
          <w:sz w:val="28"/>
          <w:szCs w:val="28"/>
        </w:rPr>
        <w:t>соц</w:t>
      </w:r>
      <w:proofErr w:type="gramEnd"/>
      <w:r w:rsidR="000A4910" w:rsidRPr="002E32A6">
        <w:rPr>
          <w:sz w:val="28"/>
          <w:szCs w:val="28"/>
        </w:rPr>
        <w:t>іальних служб для сім’ї, дітей та молоді діяли 6 спеціалізованих формувань, а саме:</w:t>
      </w:r>
    </w:p>
    <w:p w:rsidR="000A4910" w:rsidRPr="002E32A6" w:rsidRDefault="000A4910" w:rsidP="000A4910">
      <w:pPr>
        <w:spacing w:line="360" w:lineRule="auto"/>
        <w:ind w:right="-1" w:firstLine="709"/>
        <w:jc w:val="both"/>
        <w:rPr>
          <w:sz w:val="28"/>
          <w:szCs w:val="28"/>
        </w:rPr>
      </w:pPr>
      <w:r w:rsidRPr="002E32A6">
        <w:rPr>
          <w:sz w:val="28"/>
          <w:szCs w:val="28"/>
        </w:rPr>
        <w:t>- спеціалізоване формування «Мобільний консультаційний пункт</w:t>
      </w:r>
      <w:r w:rsidR="008A1A67">
        <w:rPr>
          <w:sz w:val="28"/>
          <w:szCs w:val="28"/>
        </w:rPr>
        <w:t xml:space="preserve"> </w:t>
      </w:r>
      <w:proofErr w:type="gramStart"/>
      <w:r w:rsidR="008A1A67">
        <w:rPr>
          <w:sz w:val="28"/>
          <w:szCs w:val="28"/>
        </w:rPr>
        <w:t>соц</w:t>
      </w:r>
      <w:proofErr w:type="gramEnd"/>
      <w:r w:rsidR="008A1A67">
        <w:rPr>
          <w:sz w:val="28"/>
          <w:szCs w:val="28"/>
        </w:rPr>
        <w:t>іальної роботи», яким у 201</w:t>
      </w:r>
      <w:r w:rsidR="00693DC3">
        <w:rPr>
          <w:sz w:val="28"/>
          <w:szCs w:val="28"/>
          <w:lang w:val="uk-UA"/>
        </w:rPr>
        <w:t>8</w:t>
      </w:r>
      <w:r w:rsidRPr="002E32A6">
        <w:rPr>
          <w:sz w:val="28"/>
          <w:szCs w:val="28"/>
        </w:rPr>
        <w:t xml:space="preserve"> році здійснено 42</w:t>
      </w:r>
      <w:r>
        <w:rPr>
          <w:sz w:val="28"/>
          <w:szCs w:val="28"/>
        </w:rPr>
        <w:t xml:space="preserve"> виїзди в 22 населені пункти та</w:t>
      </w:r>
      <w:r w:rsidRPr="002E32A6">
        <w:rPr>
          <w:sz w:val="28"/>
          <w:szCs w:val="28"/>
        </w:rPr>
        <w:t xml:space="preserve"> сім’ї, які перебувають у складних життєвих обставинах. Проведено 54 групових заходи, учасниками яких стала 1181 особа. Учням загальноосвітні</w:t>
      </w:r>
      <w:r>
        <w:rPr>
          <w:sz w:val="28"/>
          <w:szCs w:val="28"/>
        </w:rPr>
        <w:t>х навчальних закладів та членам</w:t>
      </w:r>
      <w:r w:rsidRPr="002E32A6">
        <w:rPr>
          <w:sz w:val="28"/>
          <w:szCs w:val="28"/>
        </w:rPr>
        <w:t xml:space="preserve"> </w:t>
      </w:r>
      <w:proofErr w:type="gramStart"/>
      <w:r w:rsidRPr="002E32A6">
        <w:rPr>
          <w:sz w:val="28"/>
          <w:szCs w:val="28"/>
        </w:rPr>
        <w:t>сімей</w:t>
      </w:r>
      <w:proofErr w:type="gramEnd"/>
      <w:r w:rsidRPr="002E32A6">
        <w:rPr>
          <w:sz w:val="28"/>
          <w:szCs w:val="28"/>
        </w:rPr>
        <w:t xml:space="preserve">, які опинилися в складних життєвих обставинах, надано 279 індивідуальних консультацій. У навчальних закладах в рамках роботи спеціалізованого формування «Мобільний консультативний пункт </w:t>
      </w:r>
      <w:proofErr w:type="gramStart"/>
      <w:r w:rsidRPr="002E32A6">
        <w:rPr>
          <w:sz w:val="28"/>
          <w:szCs w:val="28"/>
        </w:rPr>
        <w:t>соц</w:t>
      </w:r>
      <w:proofErr w:type="gramEnd"/>
      <w:r w:rsidRPr="002E32A6">
        <w:rPr>
          <w:sz w:val="28"/>
          <w:szCs w:val="28"/>
        </w:rPr>
        <w:t>іальної роботи» проводились тематичні лекції, бесіди-лекції, анкетування з профілактики тютюнопаління, наркоманії, ВІЛ-інфекції, СНІДу, пропаганди здорового способу життя. Було продемонстровано тематичні відеофільми: “Правда про наркотик”, “10 причин, через які не варто вживати наркотики</w:t>
      </w:r>
      <w:proofErr w:type="gramStart"/>
      <w:r w:rsidRPr="002E32A6">
        <w:rPr>
          <w:sz w:val="28"/>
          <w:szCs w:val="28"/>
        </w:rPr>
        <w:t>”т</w:t>
      </w:r>
      <w:proofErr w:type="gramEnd"/>
      <w:r w:rsidRPr="002E32A6">
        <w:rPr>
          <w:sz w:val="28"/>
          <w:szCs w:val="28"/>
        </w:rPr>
        <w:t>а ін.;</w:t>
      </w:r>
    </w:p>
    <w:p w:rsidR="000A4910" w:rsidRPr="002E32A6" w:rsidRDefault="000A4910" w:rsidP="000A4910">
      <w:pPr>
        <w:spacing w:line="360" w:lineRule="auto"/>
        <w:ind w:right="-1" w:firstLine="709"/>
        <w:jc w:val="both"/>
        <w:rPr>
          <w:sz w:val="28"/>
          <w:szCs w:val="28"/>
        </w:rPr>
      </w:pPr>
      <w:r w:rsidRPr="002E32A6">
        <w:rPr>
          <w:sz w:val="28"/>
          <w:szCs w:val="28"/>
        </w:rPr>
        <w:t xml:space="preserve">- спеціалізована Служба </w:t>
      </w:r>
      <w:proofErr w:type="gramStart"/>
      <w:r w:rsidRPr="002E32A6">
        <w:rPr>
          <w:sz w:val="28"/>
          <w:szCs w:val="28"/>
        </w:rPr>
        <w:t>соц</w:t>
      </w:r>
      <w:proofErr w:type="gramEnd"/>
      <w:r w:rsidRPr="002E32A6">
        <w:rPr>
          <w:sz w:val="28"/>
          <w:szCs w:val="28"/>
        </w:rPr>
        <w:t>іальної підтри</w:t>
      </w:r>
      <w:r w:rsidR="008A1A67">
        <w:rPr>
          <w:sz w:val="28"/>
          <w:szCs w:val="28"/>
        </w:rPr>
        <w:t>мки сімей, клієнтами якої у 201</w:t>
      </w:r>
      <w:r w:rsidR="008A1A67">
        <w:rPr>
          <w:sz w:val="28"/>
          <w:szCs w:val="28"/>
          <w:lang w:val="uk-UA"/>
        </w:rPr>
        <w:t>8</w:t>
      </w:r>
      <w:r w:rsidRPr="002E32A6">
        <w:rPr>
          <w:sz w:val="28"/>
          <w:szCs w:val="28"/>
        </w:rPr>
        <w:t xml:space="preserve"> році стали  2937 осіб.</w:t>
      </w:r>
    </w:p>
    <w:p w:rsidR="000A4910" w:rsidRPr="0079168D" w:rsidRDefault="000A4910" w:rsidP="000A4910">
      <w:pPr>
        <w:spacing w:line="360" w:lineRule="auto"/>
        <w:ind w:right="-1" w:firstLine="709"/>
        <w:jc w:val="both"/>
        <w:rPr>
          <w:sz w:val="28"/>
          <w:szCs w:val="28"/>
        </w:rPr>
      </w:pPr>
      <w:proofErr w:type="gramStart"/>
      <w:r w:rsidRPr="0079168D">
        <w:rPr>
          <w:sz w:val="28"/>
          <w:szCs w:val="28"/>
        </w:rPr>
        <w:lastRenderedPageBreak/>
        <w:t>П</w:t>
      </w:r>
      <w:proofErr w:type="gramEnd"/>
      <w:r w:rsidRPr="0079168D">
        <w:rPr>
          <w:sz w:val="28"/>
          <w:szCs w:val="28"/>
        </w:rPr>
        <w:t>ід соціальним супроводом спеціалістів центру т</w:t>
      </w:r>
      <w:r>
        <w:rPr>
          <w:sz w:val="28"/>
          <w:szCs w:val="28"/>
        </w:rPr>
        <w:t>а фахівців із соціальної роботи</w:t>
      </w:r>
      <w:r w:rsidRPr="0079168D">
        <w:rPr>
          <w:sz w:val="28"/>
          <w:szCs w:val="28"/>
        </w:rPr>
        <w:t xml:space="preserve"> перебувало 182 сім’ї, в яких виховується 415 дітей (172 сім’ї перебувало під супроводом фахівців із соціальної роботи та 10 сімей під супроводом соціальних працівників центрів). За  результатами </w:t>
      </w:r>
      <w:proofErr w:type="gramStart"/>
      <w:r w:rsidRPr="0079168D">
        <w:rPr>
          <w:sz w:val="28"/>
          <w:szCs w:val="28"/>
        </w:rPr>
        <w:t>соц</w:t>
      </w:r>
      <w:proofErr w:type="gramEnd"/>
      <w:r w:rsidRPr="0079168D">
        <w:rPr>
          <w:sz w:val="28"/>
          <w:szCs w:val="28"/>
        </w:rPr>
        <w:t xml:space="preserve">іальної  роботи припинено соціальний супровід 153 сімей (145 - фахівцями із соціальної роботи та 8 – соціальними працівниками центру). </w:t>
      </w:r>
      <w:proofErr w:type="gramStart"/>
      <w:r w:rsidRPr="0079168D">
        <w:rPr>
          <w:sz w:val="28"/>
          <w:szCs w:val="28"/>
        </w:rPr>
        <w:t>З</w:t>
      </w:r>
      <w:proofErr w:type="gramEnd"/>
      <w:r w:rsidRPr="0079168D">
        <w:rPr>
          <w:sz w:val="28"/>
          <w:szCs w:val="28"/>
        </w:rPr>
        <w:t xml:space="preserve"> них в 145 сім’ях</w:t>
      </w:r>
      <w:r w:rsidR="00693DC3">
        <w:rPr>
          <w:sz w:val="28"/>
          <w:szCs w:val="28"/>
          <w:lang w:val="uk-UA"/>
        </w:rPr>
        <w:t xml:space="preserve"> </w:t>
      </w:r>
      <w:r w:rsidR="00693DC3" w:rsidRPr="0079168D">
        <w:rPr>
          <w:sz w:val="28"/>
          <w:szCs w:val="28"/>
        </w:rPr>
        <w:t xml:space="preserve">– </w:t>
      </w:r>
      <w:r w:rsidRPr="0079168D">
        <w:rPr>
          <w:sz w:val="28"/>
          <w:szCs w:val="28"/>
        </w:rPr>
        <w:t xml:space="preserve">з позитивним результатом, у 3 сім’ях </w:t>
      </w:r>
      <w:r w:rsidR="00693DC3" w:rsidRPr="0079168D">
        <w:rPr>
          <w:sz w:val="28"/>
          <w:szCs w:val="28"/>
        </w:rPr>
        <w:t xml:space="preserve">– </w:t>
      </w:r>
      <w:r w:rsidRPr="0079168D">
        <w:rPr>
          <w:sz w:val="28"/>
          <w:szCs w:val="28"/>
        </w:rPr>
        <w:t xml:space="preserve">з негативним (через невиконання сім’ями умов договору) та в 5 сім’ях супровід припинено в зв’язку з переїздом. Сім’ям, які перебували </w:t>
      </w:r>
      <w:proofErr w:type="gramStart"/>
      <w:r w:rsidRPr="0079168D">
        <w:rPr>
          <w:sz w:val="28"/>
          <w:szCs w:val="28"/>
        </w:rPr>
        <w:t>п</w:t>
      </w:r>
      <w:proofErr w:type="gramEnd"/>
      <w:r w:rsidRPr="0079168D">
        <w:rPr>
          <w:sz w:val="28"/>
          <w:szCs w:val="28"/>
        </w:rPr>
        <w:t>ід соціальним супроводом, надано 3438 послуг.</w:t>
      </w:r>
    </w:p>
    <w:p w:rsidR="000A4910" w:rsidRPr="0079168D" w:rsidRDefault="00693DC3" w:rsidP="000A4910">
      <w:pPr>
        <w:spacing w:line="360" w:lineRule="auto"/>
        <w:ind w:right="-1" w:firstLine="709"/>
        <w:jc w:val="both"/>
        <w:rPr>
          <w:sz w:val="28"/>
          <w:szCs w:val="28"/>
        </w:rPr>
      </w:pPr>
      <w:r>
        <w:rPr>
          <w:sz w:val="28"/>
          <w:szCs w:val="28"/>
        </w:rPr>
        <w:t>Станом на 01січня 201</w:t>
      </w:r>
      <w:r>
        <w:rPr>
          <w:sz w:val="28"/>
          <w:szCs w:val="28"/>
          <w:lang w:val="uk-UA"/>
        </w:rPr>
        <w:t>8</w:t>
      </w:r>
      <w:r w:rsidR="000A4910" w:rsidRPr="0079168D">
        <w:rPr>
          <w:sz w:val="28"/>
          <w:szCs w:val="28"/>
        </w:rPr>
        <w:t xml:space="preserve"> року поновлено банки даних </w:t>
      </w:r>
      <w:proofErr w:type="gramStart"/>
      <w:r w:rsidR="000A4910" w:rsidRPr="0079168D">
        <w:rPr>
          <w:sz w:val="28"/>
          <w:szCs w:val="28"/>
        </w:rPr>
        <w:t>п</w:t>
      </w:r>
      <w:proofErr w:type="gramEnd"/>
      <w:r w:rsidR="000A4910" w:rsidRPr="0079168D">
        <w:rPr>
          <w:sz w:val="28"/>
          <w:szCs w:val="28"/>
        </w:rPr>
        <w:t>ільгових категорій:</w:t>
      </w:r>
    </w:p>
    <w:p w:rsidR="000A4910" w:rsidRPr="0079168D" w:rsidRDefault="000A4910" w:rsidP="000A4910">
      <w:pPr>
        <w:spacing w:line="360" w:lineRule="auto"/>
        <w:ind w:right="-1" w:firstLine="709"/>
        <w:jc w:val="both"/>
        <w:rPr>
          <w:sz w:val="28"/>
          <w:szCs w:val="28"/>
        </w:rPr>
      </w:pPr>
      <w:r>
        <w:rPr>
          <w:sz w:val="28"/>
          <w:szCs w:val="28"/>
        </w:rPr>
        <w:t xml:space="preserve">- </w:t>
      </w:r>
      <w:r w:rsidRPr="0079168D">
        <w:rPr>
          <w:sz w:val="28"/>
          <w:szCs w:val="28"/>
        </w:rPr>
        <w:t xml:space="preserve">дітей-сиріт та дітей, які позбавлені батьківського </w:t>
      </w:r>
      <w:proofErr w:type="gramStart"/>
      <w:r w:rsidRPr="0079168D">
        <w:rPr>
          <w:sz w:val="28"/>
          <w:szCs w:val="28"/>
        </w:rPr>
        <w:t>п</w:t>
      </w:r>
      <w:proofErr w:type="gramEnd"/>
      <w:r w:rsidRPr="0079168D">
        <w:rPr>
          <w:sz w:val="28"/>
          <w:szCs w:val="28"/>
        </w:rPr>
        <w:t xml:space="preserve">іклування </w:t>
      </w:r>
      <w:r w:rsidR="00693DC3" w:rsidRPr="0079168D">
        <w:rPr>
          <w:sz w:val="28"/>
          <w:szCs w:val="28"/>
        </w:rPr>
        <w:t xml:space="preserve">– </w:t>
      </w:r>
      <w:r w:rsidRPr="0079168D">
        <w:rPr>
          <w:sz w:val="28"/>
          <w:szCs w:val="28"/>
        </w:rPr>
        <w:t xml:space="preserve">144;   </w:t>
      </w:r>
    </w:p>
    <w:p w:rsidR="000A4910" w:rsidRPr="0079168D" w:rsidRDefault="000A4910" w:rsidP="000A4910">
      <w:pPr>
        <w:spacing w:line="360" w:lineRule="auto"/>
        <w:ind w:right="-1" w:firstLine="709"/>
        <w:jc w:val="both"/>
        <w:rPr>
          <w:sz w:val="28"/>
          <w:szCs w:val="28"/>
        </w:rPr>
      </w:pPr>
      <w:r>
        <w:rPr>
          <w:sz w:val="28"/>
          <w:szCs w:val="28"/>
        </w:rPr>
        <w:t xml:space="preserve">- </w:t>
      </w:r>
      <w:r w:rsidRPr="0079168D">
        <w:rPr>
          <w:sz w:val="28"/>
          <w:szCs w:val="28"/>
        </w:rPr>
        <w:t>діте</w:t>
      </w:r>
      <w:proofErr w:type="gramStart"/>
      <w:r w:rsidRPr="0079168D">
        <w:rPr>
          <w:sz w:val="28"/>
          <w:szCs w:val="28"/>
        </w:rPr>
        <w:t>й-</w:t>
      </w:r>
      <w:proofErr w:type="gramEnd"/>
      <w:r w:rsidRPr="0079168D">
        <w:rPr>
          <w:sz w:val="28"/>
          <w:szCs w:val="28"/>
        </w:rPr>
        <w:t xml:space="preserve">інвалідів </w:t>
      </w:r>
      <w:r w:rsidR="00693DC3" w:rsidRPr="0079168D">
        <w:rPr>
          <w:sz w:val="28"/>
          <w:szCs w:val="28"/>
        </w:rPr>
        <w:t xml:space="preserve">– </w:t>
      </w:r>
      <w:r w:rsidRPr="0079168D">
        <w:rPr>
          <w:sz w:val="28"/>
          <w:szCs w:val="28"/>
        </w:rPr>
        <w:t xml:space="preserve"> 264;</w:t>
      </w:r>
    </w:p>
    <w:p w:rsidR="000A4910" w:rsidRPr="0079168D" w:rsidRDefault="000A4910" w:rsidP="000A4910">
      <w:pPr>
        <w:spacing w:line="360" w:lineRule="auto"/>
        <w:ind w:right="-1" w:firstLine="709"/>
        <w:jc w:val="both"/>
        <w:rPr>
          <w:sz w:val="28"/>
          <w:szCs w:val="28"/>
        </w:rPr>
      </w:pPr>
      <w:r>
        <w:rPr>
          <w:sz w:val="28"/>
          <w:szCs w:val="28"/>
        </w:rPr>
        <w:t xml:space="preserve">- </w:t>
      </w:r>
      <w:r w:rsidRPr="0079168D">
        <w:rPr>
          <w:sz w:val="28"/>
          <w:szCs w:val="28"/>
        </w:rPr>
        <w:t xml:space="preserve">молодих людей з вадами здоров’я </w:t>
      </w:r>
      <w:r w:rsidR="00693DC3" w:rsidRPr="0079168D">
        <w:rPr>
          <w:sz w:val="28"/>
          <w:szCs w:val="28"/>
        </w:rPr>
        <w:t xml:space="preserve">– </w:t>
      </w:r>
      <w:r w:rsidRPr="0079168D">
        <w:rPr>
          <w:sz w:val="28"/>
          <w:szCs w:val="28"/>
        </w:rPr>
        <w:t>127</w:t>
      </w:r>
      <w:proofErr w:type="gramStart"/>
      <w:r w:rsidRPr="0079168D">
        <w:rPr>
          <w:sz w:val="28"/>
          <w:szCs w:val="28"/>
        </w:rPr>
        <w:t xml:space="preserve"> ;</w:t>
      </w:r>
      <w:proofErr w:type="gramEnd"/>
    </w:p>
    <w:p w:rsidR="000A4910" w:rsidRPr="0079168D" w:rsidRDefault="000A4910" w:rsidP="000A4910">
      <w:pPr>
        <w:spacing w:line="360" w:lineRule="auto"/>
        <w:ind w:right="-1" w:firstLine="709"/>
        <w:jc w:val="both"/>
        <w:rPr>
          <w:sz w:val="28"/>
          <w:szCs w:val="28"/>
        </w:rPr>
      </w:pPr>
      <w:r>
        <w:rPr>
          <w:sz w:val="28"/>
          <w:szCs w:val="28"/>
        </w:rPr>
        <w:t xml:space="preserve">- </w:t>
      </w:r>
      <w:r w:rsidRPr="0079168D">
        <w:rPr>
          <w:sz w:val="28"/>
          <w:szCs w:val="28"/>
        </w:rPr>
        <w:t>творчообдаровані діти – 33;</w:t>
      </w:r>
    </w:p>
    <w:p w:rsidR="000A4910" w:rsidRPr="0079168D" w:rsidRDefault="000A4910" w:rsidP="000A4910">
      <w:pPr>
        <w:spacing w:line="360" w:lineRule="auto"/>
        <w:ind w:right="-1" w:firstLine="709"/>
        <w:jc w:val="both"/>
        <w:rPr>
          <w:sz w:val="28"/>
          <w:szCs w:val="28"/>
        </w:rPr>
      </w:pPr>
      <w:r>
        <w:rPr>
          <w:sz w:val="28"/>
          <w:szCs w:val="28"/>
        </w:rPr>
        <w:t xml:space="preserve">- </w:t>
      </w:r>
      <w:r w:rsidRPr="0079168D">
        <w:rPr>
          <w:sz w:val="28"/>
          <w:szCs w:val="28"/>
        </w:rPr>
        <w:t>сі</w:t>
      </w:r>
      <w:proofErr w:type="gramStart"/>
      <w:r w:rsidRPr="0079168D">
        <w:rPr>
          <w:sz w:val="28"/>
          <w:szCs w:val="28"/>
        </w:rPr>
        <w:t>м</w:t>
      </w:r>
      <w:proofErr w:type="gramEnd"/>
      <w:r w:rsidRPr="0079168D">
        <w:rPr>
          <w:sz w:val="28"/>
          <w:szCs w:val="28"/>
        </w:rPr>
        <w:t>’ї, які опинились в складних життєвих обставинах – 176 (в них дітей -387).</w:t>
      </w:r>
    </w:p>
    <w:p w:rsidR="000A4910" w:rsidRPr="0079168D" w:rsidRDefault="000A4910" w:rsidP="000A4910">
      <w:pPr>
        <w:spacing w:line="360" w:lineRule="auto"/>
        <w:ind w:right="-1" w:firstLine="709"/>
        <w:jc w:val="both"/>
        <w:rPr>
          <w:sz w:val="28"/>
          <w:szCs w:val="28"/>
        </w:rPr>
      </w:pPr>
      <w:r w:rsidRPr="0079168D">
        <w:rPr>
          <w:sz w:val="28"/>
          <w:szCs w:val="28"/>
        </w:rPr>
        <w:t xml:space="preserve">Спеціалістом та фахівцями із </w:t>
      </w:r>
      <w:proofErr w:type="gramStart"/>
      <w:r w:rsidRPr="0079168D">
        <w:rPr>
          <w:sz w:val="28"/>
          <w:szCs w:val="28"/>
        </w:rPr>
        <w:t>соц</w:t>
      </w:r>
      <w:proofErr w:type="gramEnd"/>
      <w:r w:rsidRPr="0079168D">
        <w:rPr>
          <w:sz w:val="28"/>
          <w:szCs w:val="28"/>
        </w:rPr>
        <w:t xml:space="preserve">іальної роботи Костопільського районного центру соціальних служб для сім’ї, дітей та молоді здійснюється соціальне супроводження 7 прийомних сімей, в яких виховується 16 дітей. Членам прийомних </w:t>
      </w:r>
      <w:proofErr w:type="gramStart"/>
      <w:r w:rsidRPr="0079168D">
        <w:rPr>
          <w:sz w:val="28"/>
          <w:szCs w:val="28"/>
        </w:rPr>
        <w:t>сімей</w:t>
      </w:r>
      <w:proofErr w:type="gramEnd"/>
      <w:r w:rsidRPr="0079168D">
        <w:rPr>
          <w:sz w:val="28"/>
          <w:szCs w:val="28"/>
        </w:rPr>
        <w:t xml:space="preserve"> надано 220 індивідуальних послуг.</w:t>
      </w:r>
    </w:p>
    <w:p w:rsidR="000A4910" w:rsidRPr="0079168D" w:rsidRDefault="000A4910" w:rsidP="000A4910">
      <w:pPr>
        <w:spacing w:line="360" w:lineRule="auto"/>
        <w:ind w:right="-1" w:firstLine="709"/>
        <w:jc w:val="both"/>
        <w:rPr>
          <w:sz w:val="28"/>
          <w:szCs w:val="28"/>
        </w:rPr>
      </w:pPr>
      <w:proofErr w:type="gramStart"/>
      <w:r w:rsidRPr="0079168D">
        <w:rPr>
          <w:sz w:val="28"/>
          <w:szCs w:val="28"/>
        </w:rPr>
        <w:t>З</w:t>
      </w:r>
      <w:proofErr w:type="gramEnd"/>
      <w:r w:rsidRPr="0079168D">
        <w:rPr>
          <w:sz w:val="28"/>
          <w:szCs w:val="28"/>
        </w:rPr>
        <w:t xml:space="preserve"> метою соціальної адаптації, розвитку творчих здібностей дітей-сиріт та дітей, позбавлених батьківського піклування, дітей з вадами здоров’я, молодих людей з функціональними обмеженнями, в рамках районного фестивалю творчості «Повір у себе, і в тебе повірять інші» проведено 4 конкурси творчих робіт «Як живемо і вчимося – наші мрії».Учасниками конкурсів стала  91 особа. </w:t>
      </w:r>
      <w:proofErr w:type="gramStart"/>
      <w:r w:rsidRPr="0079168D">
        <w:rPr>
          <w:sz w:val="28"/>
          <w:szCs w:val="28"/>
        </w:rPr>
        <w:t>З</w:t>
      </w:r>
      <w:proofErr w:type="gramEnd"/>
      <w:r w:rsidRPr="0079168D">
        <w:rPr>
          <w:sz w:val="28"/>
          <w:szCs w:val="28"/>
        </w:rPr>
        <w:t xml:space="preserve"> них переможцями районних конкурсів є 33 учасники, 8 – переможцями обласних конкурсів. </w:t>
      </w:r>
    </w:p>
    <w:p w:rsidR="000A4910" w:rsidRPr="0079168D" w:rsidRDefault="000A4910" w:rsidP="000A4910">
      <w:pPr>
        <w:spacing w:line="360" w:lineRule="auto"/>
        <w:ind w:right="-1" w:firstLine="709"/>
        <w:jc w:val="both"/>
        <w:rPr>
          <w:sz w:val="28"/>
          <w:szCs w:val="28"/>
        </w:rPr>
      </w:pPr>
      <w:r w:rsidRPr="0079168D">
        <w:rPr>
          <w:sz w:val="28"/>
          <w:szCs w:val="28"/>
        </w:rPr>
        <w:lastRenderedPageBreak/>
        <w:t xml:space="preserve">Щоквартально </w:t>
      </w:r>
      <w:proofErr w:type="gramStart"/>
      <w:r w:rsidRPr="0079168D">
        <w:rPr>
          <w:sz w:val="28"/>
          <w:szCs w:val="28"/>
        </w:rPr>
        <w:t>проводились</w:t>
      </w:r>
      <w:proofErr w:type="gramEnd"/>
      <w:r w:rsidRPr="0079168D">
        <w:rPr>
          <w:sz w:val="28"/>
          <w:szCs w:val="28"/>
        </w:rPr>
        <w:t xml:space="preserve"> заходи для дітей з вадами здоров’я в Костопільській спеціальній загальноосвітній школі-інтернаті Рівненської обласної ради, під час яких здійснювалася групова та індивідуальна робота з вихованцями закладу;</w:t>
      </w:r>
    </w:p>
    <w:p w:rsidR="000A4910" w:rsidRPr="0079168D" w:rsidRDefault="000A4910" w:rsidP="000A4910">
      <w:pPr>
        <w:spacing w:line="360" w:lineRule="auto"/>
        <w:ind w:right="-1" w:firstLine="709"/>
        <w:jc w:val="both"/>
        <w:rPr>
          <w:sz w:val="28"/>
          <w:szCs w:val="28"/>
        </w:rPr>
      </w:pPr>
      <w:r w:rsidRPr="0079168D">
        <w:rPr>
          <w:sz w:val="28"/>
          <w:szCs w:val="28"/>
        </w:rPr>
        <w:t xml:space="preserve">- спеціалізоване формування Служба «Телефон довіри», через яке надано 329 консультацій з метою забезпечення психологічної та </w:t>
      </w:r>
      <w:proofErr w:type="gramStart"/>
      <w:r w:rsidRPr="0079168D">
        <w:rPr>
          <w:sz w:val="28"/>
          <w:szCs w:val="28"/>
        </w:rPr>
        <w:t>соц</w:t>
      </w:r>
      <w:proofErr w:type="gramEnd"/>
      <w:r w:rsidRPr="0079168D">
        <w:rPr>
          <w:sz w:val="28"/>
          <w:szCs w:val="28"/>
        </w:rPr>
        <w:t>іальної підтримки  сімей, дітей та молоді;</w:t>
      </w:r>
    </w:p>
    <w:p w:rsidR="000A4910" w:rsidRPr="000A4910" w:rsidRDefault="000A4910" w:rsidP="000A4910">
      <w:pPr>
        <w:spacing w:line="360" w:lineRule="auto"/>
        <w:ind w:right="-1" w:firstLine="709"/>
        <w:jc w:val="both"/>
        <w:rPr>
          <w:sz w:val="28"/>
          <w:szCs w:val="28"/>
        </w:rPr>
      </w:pPr>
      <w:r w:rsidRPr="0079168D">
        <w:rPr>
          <w:sz w:val="28"/>
          <w:szCs w:val="28"/>
        </w:rPr>
        <w:t xml:space="preserve">- спеціалізоване формування “Школа волонтерів”, що налічує14 волонтерів з числа студентської  молоді. Протягом звітного періоду волонтери залучалися до заходів щодопрофілактики розповсюдження </w:t>
      </w:r>
      <w:proofErr w:type="gramStart"/>
      <w:r w:rsidRPr="0079168D">
        <w:rPr>
          <w:sz w:val="28"/>
          <w:szCs w:val="28"/>
        </w:rPr>
        <w:t>соц</w:t>
      </w:r>
      <w:proofErr w:type="gramEnd"/>
      <w:r w:rsidRPr="0079168D">
        <w:rPr>
          <w:sz w:val="28"/>
          <w:szCs w:val="28"/>
        </w:rPr>
        <w:t xml:space="preserve">іально-небезпечних хвороб, до роботи здітьми-сиротами та дітьми, позбавленими батьківського піклування. </w:t>
      </w:r>
    </w:p>
    <w:p w:rsidR="000A4910" w:rsidRPr="0079168D" w:rsidRDefault="000A4910" w:rsidP="000A4910">
      <w:pPr>
        <w:spacing w:line="360" w:lineRule="auto"/>
        <w:ind w:right="-1" w:firstLine="709"/>
        <w:jc w:val="both"/>
        <w:rPr>
          <w:sz w:val="28"/>
          <w:szCs w:val="28"/>
        </w:rPr>
      </w:pPr>
      <w:r w:rsidRPr="000A4910">
        <w:rPr>
          <w:sz w:val="28"/>
          <w:szCs w:val="28"/>
        </w:rPr>
        <w:t xml:space="preserve">- </w:t>
      </w:r>
      <w:r w:rsidRPr="0079168D">
        <w:rPr>
          <w:sz w:val="28"/>
          <w:szCs w:val="28"/>
        </w:rPr>
        <w:t>при</w:t>
      </w:r>
      <w:r w:rsidRPr="000A4910">
        <w:rPr>
          <w:sz w:val="28"/>
          <w:szCs w:val="28"/>
        </w:rPr>
        <w:t xml:space="preserve"> </w:t>
      </w:r>
      <w:r w:rsidRPr="0079168D">
        <w:rPr>
          <w:sz w:val="28"/>
          <w:szCs w:val="28"/>
        </w:rPr>
        <w:t>пологовому</w:t>
      </w:r>
      <w:r w:rsidRPr="000A4910">
        <w:rPr>
          <w:sz w:val="28"/>
          <w:szCs w:val="28"/>
        </w:rPr>
        <w:t xml:space="preserve"> </w:t>
      </w:r>
      <w:r w:rsidRPr="0079168D">
        <w:rPr>
          <w:sz w:val="28"/>
          <w:szCs w:val="28"/>
        </w:rPr>
        <w:t>відділенні</w:t>
      </w:r>
      <w:r w:rsidRPr="000A4910">
        <w:rPr>
          <w:sz w:val="28"/>
          <w:szCs w:val="28"/>
        </w:rPr>
        <w:t xml:space="preserve">, </w:t>
      </w:r>
      <w:r w:rsidRPr="0079168D">
        <w:rPr>
          <w:sz w:val="28"/>
          <w:szCs w:val="28"/>
        </w:rPr>
        <w:t>жіночій</w:t>
      </w:r>
      <w:r w:rsidRPr="000A4910">
        <w:rPr>
          <w:sz w:val="28"/>
          <w:szCs w:val="28"/>
        </w:rPr>
        <w:t xml:space="preserve"> </w:t>
      </w:r>
      <w:r w:rsidRPr="0079168D">
        <w:rPr>
          <w:sz w:val="28"/>
          <w:szCs w:val="28"/>
        </w:rPr>
        <w:t>консультації</w:t>
      </w:r>
      <w:r w:rsidRPr="000A4910">
        <w:rPr>
          <w:sz w:val="28"/>
          <w:szCs w:val="28"/>
        </w:rPr>
        <w:t xml:space="preserve"> </w:t>
      </w:r>
      <w:r w:rsidRPr="0079168D">
        <w:rPr>
          <w:sz w:val="28"/>
          <w:szCs w:val="28"/>
        </w:rPr>
        <w:t>Костопільської</w:t>
      </w:r>
      <w:r w:rsidRPr="000A4910">
        <w:rPr>
          <w:sz w:val="28"/>
          <w:szCs w:val="28"/>
        </w:rPr>
        <w:t xml:space="preserve"> </w:t>
      </w:r>
      <w:r w:rsidRPr="0079168D">
        <w:rPr>
          <w:sz w:val="28"/>
          <w:szCs w:val="28"/>
        </w:rPr>
        <w:t>ЦРЛ</w:t>
      </w:r>
      <w:r w:rsidRPr="000A4910">
        <w:rPr>
          <w:sz w:val="28"/>
          <w:szCs w:val="28"/>
        </w:rPr>
        <w:t xml:space="preserve"> </w:t>
      </w:r>
      <w:r w:rsidRPr="0079168D">
        <w:rPr>
          <w:sz w:val="28"/>
          <w:szCs w:val="28"/>
        </w:rPr>
        <w:t>діє</w:t>
      </w:r>
      <w:r w:rsidRPr="000A4910">
        <w:rPr>
          <w:sz w:val="28"/>
          <w:szCs w:val="28"/>
        </w:rPr>
        <w:t xml:space="preserve"> </w:t>
      </w:r>
      <w:r w:rsidRPr="0079168D">
        <w:rPr>
          <w:sz w:val="28"/>
          <w:szCs w:val="28"/>
        </w:rPr>
        <w:t>консультативний</w:t>
      </w:r>
      <w:r w:rsidRPr="000A4910">
        <w:rPr>
          <w:sz w:val="28"/>
          <w:szCs w:val="28"/>
        </w:rPr>
        <w:t xml:space="preserve"> </w:t>
      </w:r>
      <w:r w:rsidRPr="0079168D">
        <w:rPr>
          <w:sz w:val="28"/>
          <w:szCs w:val="28"/>
        </w:rPr>
        <w:t>пункт</w:t>
      </w:r>
      <w:r w:rsidRPr="000A4910">
        <w:rPr>
          <w:sz w:val="28"/>
          <w:szCs w:val="28"/>
        </w:rPr>
        <w:t xml:space="preserve"> </w:t>
      </w:r>
      <w:r w:rsidRPr="0079168D">
        <w:rPr>
          <w:sz w:val="28"/>
          <w:szCs w:val="28"/>
        </w:rPr>
        <w:t>для</w:t>
      </w:r>
      <w:r w:rsidRPr="000A4910">
        <w:rPr>
          <w:sz w:val="28"/>
          <w:szCs w:val="28"/>
        </w:rPr>
        <w:t xml:space="preserve"> </w:t>
      </w:r>
      <w:r w:rsidRPr="0079168D">
        <w:rPr>
          <w:sz w:val="28"/>
          <w:szCs w:val="28"/>
        </w:rPr>
        <w:t>надання</w:t>
      </w:r>
      <w:r w:rsidRPr="000A4910">
        <w:rPr>
          <w:sz w:val="28"/>
          <w:szCs w:val="28"/>
        </w:rPr>
        <w:t xml:space="preserve"> </w:t>
      </w:r>
      <w:r w:rsidRPr="0079168D">
        <w:rPr>
          <w:sz w:val="28"/>
          <w:szCs w:val="28"/>
        </w:rPr>
        <w:t>психологічних</w:t>
      </w:r>
      <w:r w:rsidRPr="000A4910">
        <w:rPr>
          <w:sz w:val="28"/>
          <w:szCs w:val="28"/>
        </w:rPr>
        <w:t xml:space="preserve"> </w:t>
      </w:r>
      <w:r w:rsidRPr="0079168D">
        <w:rPr>
          <w:sz w:val="28"/>
          <w:szCs w:val="28"/>
        </w:rPr>
        <w:t>та</w:t>
      </w:r>
      <w:r w:rsidRPr="000A4910">
        <w:rPr>
          <w:sz w:val="28"/>
          <w:szCs w:val="28"/>
        </w:rPr>
        <w:t xml:space="preserve"> </w:t>
      </w:r>
      <w:proofErr w:type="gramStart"/>
      <w:r w:rsidRPr="0079168D">
        <w:rPr>
          <w:sz w:val="28"/>
          <w:szCs w:val="28"/>
        </w:rPr>
        <w:t>соц</w:t>
      </w:r>
      <w:proofErr w:type="gramEnd"/>
      <w:r w:rsidRPr="0079168D">
        <w:rPr>
          <w:sz w:val="28"/>
          <w:szCs w:val="28"/>
        </w:rPr>
        <w:t>іальних</w:t>
      </w:r>
      <w:r w:rsidRPr="000A4910">
        <w:rPr>
          <w:sz w:val="28"/>
          <w:szCs w:val="28"/>
        </w:rPr>
        <w:t xml:space="preserve"> </w:t>
      </w:r>
      <w:r w:rsidRPr="0079168D">
        <w:rPr>
          <w:sz w:val="28"/>
          <w:szCs w:val="28"/>
        </w:rPr>
        <w:t>послуг</w:t>
      </w:r>
      <w:r w:rsidRPr="000A4910">
        <w:rPr>
          <w:sz w:val="28"/>
          <w:szCs w:val="28"/>
        </w:rPr>
        <w:t xml:space="preserve"> </w:t>
      </w:r>
      <w:r w:rsidRPr="0079168D">
        <w:rPr>
          <w:sz w:val="28"/>
          <w:szCs w:val="28"/>
        </w:rPr>
        <w:t>вагітним</w:t>
      </w:r>
      <w:r w:rsidRPr="000A4910">
        <w:rPr>
          <w:sz w:val="28"/>
          <w:szCs w:val="28"/>
        </w:rPr>
        <w:t xml:space="preserve"> </w:t>
      </w:r>
      <w:r w:rsidRPr="0079168D">
        <w:rPr>
          <w:sz w:val="28"/>
          <w:szCs w:val="28"/>
        </w:rPr>
        <w:t>жінкам</w:t>
      </w:r>
      <w:r w:rsidRPr="000A4910">
        <w:rPr>
          <w:sz w:val="28"/>
          <w:szCs w:val="28"/>
        </w:rPr>
        <w:t xml:space="preserve"> </w:t>
      </w:r>
      <w:r w:rsidRPr="0079168D">
        <w:rPr>
          <w:sz w:val="28"/>
          <w:szCs w:val="28"/>
        </w:rPr>
        <w:t>та</w:t>
      </w:r>
      <w:r w:rsidRPr="000A4910">
        <w:rPr>
          <w:sz w:val="28"/>
          <w:szCs w:val="28"/>
        </w:rPr>
        <w:t xml:space="preserve"> </w:t>
      </w:r>
      <w:r w:rsidRPr="0079168D">
        <w:rPr>
          <w:sz w:val="28"/>
          <w:szCs w:val="28"/>
        </w:rPr>
        <w:t>жінкам</w:t>
      </w:r>
      <w:r w:rsidRPr="000A4910">
        <w:rPr>
          <w:sz w:val="28"/>
          <w:szCs w:val="28"/>
        </w:rPr>
        <w:t xml:space="preserve">, </w:t>
      </w:r>
      <w:r w:rsidRPr="0079168D">
        <w:rPr>
          <w:sz w:val="28"/>
          <w:szCs w:val="28"/>
        </w:rPr>
        <w:t>які</w:t>
      </w:r>
      <w:r w:rsidRPr="000A4910">
        <w:rPr>
          <w:sz w:val="28"/>
          <w:szCs w:val="28"/>
        </w:rPr>
        <w:t xml:space="preserve"> </w:t>
      </w:r>
      <w:r w:rsidRPr="0079168D">
        <w:rPr>
          <w:sz w:val="28"/>
          <w:szCs w:val="28"/>
        </w:rPr>
        <w:t>народили</w:t>
      </w:r>
      <w:r w:rsidRPr="000A4910">
        <w:rPr>
          <w:sz w:val="28"/>
          <w:szCs w:val="28"/>
        </w:rPr>
        <w:t xml:space="preserve"> </w:t>
      </w:r>
      <w:r w:rsidRPr="0079168D">
        <w:rPr>
          <w:sz w:val="28"/>
          <w:szCs w:val="28"/>
        </w:rPr>
        <w:t>дитину</w:t>
      </w:r>
      <w:r w:rsidRPr="000A4910">
        <w:rPr>
          <w:sz w:val="28"/>
          <w:szCs w:val="28"/>
        </w:rPr>
        <w:t xml:space="preserve">, </w:t>
      </w:r>
      <w:r w:rsidRPr="0079168D">
        <w:rPr>
          <w:sz w:val="28"/>
          <w:szCs w:val="28"/>
        </w:rPr>
        <w:t>неповнолітнім</w:t>
      </w:r>
      <w:r w:rsidRPr="000A4910">
        <w:rPr>
          <w:sz w:val="28"/>
          <w:szCs w:val="28"/>
        </w:rPr>
        <w:t xml:space="preserve"> </w:t>
      </w:r>
      <w:r w:rsidRPr="0079168D">
        <w:rPr>
          <w:sz w:val="28"/>
          <w:szCs w:val="28"/>
        </w:rPr>
        <w:t>матерям</w:t>
      </w:r>
      <w:r w:rsidRPr="000A4910">
        <w:rPr>
          <w:sz w:val="28"/>
          <w:szCs w:val="28"/>
        </w:rPr>
        <w:t xml:space="preserve">, </w:t>
      </w:r>
      <w:r w:rsidRPr="0079168D">
        <w:rPr>
          <w:sz w:val="28"/>
          <w:szCs w:val="28"/>
        </w:rPr>
        <w:t>молодим</w:t>
      </w:r>
      <w:r w:rsidRPr="000A4910">
        <w:rPr>
          <w:sz w:val="28"/>
          <w:szCs w:val="28"/>
        </w:rPr>
        <w:t xml:space="preserve"> </w:t>
      </w:r>
      <w:r w:rsidRPr="0079168D">
        <w:rPr>
          <w:sz w:val="28"/>
          <w:szCs w:val="28"/>
        </w:rPr>
        <w:t>подружжям</w:t>
      </w:r>
      <w:r w:rsidRPr="000A4910">
        <w:rPr>
          <w:sz w:val="28"/>
          <w:szCs w:val="28"/>
        </w:rPr>
        <w:t xml:space="preserve">, </w:t>
      </w:r>
      <w:r w:rsidRPr="0079168D">
        <w:rPr>
          <w:sz w:val="28"/>
          <w:szCs w:val="28"/>
        </w:rPr>
        <w:t>матерям</w:t>
      </w:r>
      <w:r w:rsidRPr="000A4910">
        <w:rPr>
          <w:sz w:val="28"/>
          <w:szCs w:val="28"/>
        </w:rPr>
        <w:t xml:space="preserve">, </w:t>
      </w:r>
      <w:r w:rsidRPr="0079168D">
        <w:rPr>
          <w:sz w:val="28"/>
          <w:szCs w:val="28"/>
        </w:rPr>
        <w:t>які</w:t>
      </w:r>
      <w:r w:rsidRPr="000A4910">
        <w:rPr>
          <w:sz w:val="28"/>
          <w:szCs w:val="28"/>
        </w:rPr>
        <w:t xml:space="preserve"> </w:t>
      </w:r>
      <w:r w:rsidRPr="0079168D">
        <w:rPr>
          <w:sz w:val="28"/>
          <w:szCs w:val="28"/>
        </w:rPr>
        <w:t>мають</w:t>
      </w:r>
      <w:r w:rsidRPr="000A4910">
        <w:rPr>
          <w:sz w:val="28"/>
          <w:szCs w:val="28"/>
        </w:rPr>
        <w:t xml:space="preserve"> </w:t>
      </w:r>
      <w:r w:rsidRPr="0079168D">
        <w:rPr>
          <w:sz w:val="28"/>
          <w:szCs w:val="28"/>
        </w:rPr>
        <w:t>намір</w:t>
      </w:r>
      <w:r w:rsidRPr="000A4910">
        <w:rPr>
          <w:sz w:val="28"/>
          <w:szCs w:val="28"/>
        </w:rPr>
        <w:t xml:space="preserve"> </w:t>
      </w:r>
      <w:r w:rsidRPr="0079168D">
        <w:rPr>
          <w:sz w:val="28"/>
          <w:szCs w:val="28"/>
        </w:rPr>
        <w:t>відмовитися</w:t>
      </w:r>
      <w:r w:rsidRPr="000A4910">
        <w:rPr>
          <w:sz w:val="28"/>
          <w:szCs w:val="28"/>
        </w:rPr>
        <w:t xml:space="preserve"> </w:t>
      </w:r>
      <w:r w:rsidRPr="0079168D">
        <w:rPr>
          <w:sz w:val="28"/>
          <w:szCs w:val="28"/>
        </w:rPr>
        <w:t>від</w:t>
      </w:r>
      <w:r w:rsidRPr="000A4910">
        <w:rPr>
          <w:sz w:val="28"/>
          <w:szCs w:val="28"/>
        </w:rPr>
        <w:t xml:space="preserve"> </w:t>
      </w:r>
      <w:r w:rsidRPr="0079168D">
        <w:rPr>
          <w:sz w:val="28"/>
          <w:szCs w:val="28"/>
        </w:rPr>
        <w:t>новонародженої</w:t>
      </w:r>
      <w:r w:rsidRPr="000A4910">
        <w:rPr>
          <w:sz w:val="28"/>
          <w:szCs w:val="28"/>
        </w:rPr>
        <w:t xml:space="preserve"> </w:t>
      </w:r>
      <w:r w:rsidRPr="0079168D">
        <w:rPr>
          <w:sz w:val="28"/>
          <w:szCs w:val="28"/>
        </w:rPr>
        <w:t>дитини</w:t>
      </w:r>
      <w:r w:rsidRPr="000A4910">
        <w:rPr>
          <w:sz w:val="28"/>
          <w:szCs w:val="28"/>
        </w:rPr>
        <w:t xml:space="preserve">, </w:t>
      </w:r>
      <w:r w:rsidRPr="0079168D">
        <w:rPr>
          <w:sz w:val="28"/>
          <w:szCs w:val="28"/>
        </w:rPr>
        <w:t>батькам</w:t>
      </w:r>
      <w:r w:rsidRPr="000A4910">
        <w:rPr>
          <w:sz w:val="28"/>
          <w:szCs w:val="28"/>
        </w:rPr>
        <w:t xml:space="preserve"> (</w:t>
      </w:r>
      <w:r w:rsidRPr="0079168D">
        <w:rPr>
          <w:sz w:val="28"/>
          <w:szCs w:val="28"/>
        </w:rPr>
        <w:t>або</w:t>
      </w:r>
      <w:r w:rsidRPr="000A4910">
        <w:rPr>
          <w:sz w:val="28"/>
          <w:szCs w:val="28"/>
        </w:rPr>
        <w:t xml:space="preserve"> </w:t>
      </w:r>
      <w:r w:rsidRPr="0079168D">
        <w:rPr>
          <w:sz w:val="28"/>
          <w:szCs w:val="28"/>
        </w:rPr>
        <w:t>особам</w:t>
      </w:r>
      <w:r w:rsidRPr="000A4910">
        <w:rPr>
          <w:sz w:val="28"/>
          <w:szCs w:val="28"/>
        </w:rPr>
        <w:t xml:space="preserve">, </w:t>
      </w:r>
      <w:r w:rsidRPr="0079168D">
        <w:rPr>
          <w:sz w:val="28"/>
          <w:szCs w:val="28"/>
        </w:rPr>
        <w:t>які</w:t>
      </w:r>
      <w:r w:rsidRPr="000A4910">
        <w:rPr>
          <w:sz w:val="28"/>
          <w:szCs w:val="28"/>
        </w:rPr>
        <w:t xml:space="preserve"> </w:t>
      </w:r>
      <w:r w:rsidRPr="0079168D">
        <w:rPr>
          <w:sz w:val="28"/>
          <w:szCs w:val="28"/>
        </w:rPr>
        <w:t>їх</w:t>
      </w:r>
      <w:r w:rsidRPr="000A4910">
        <w:rPr>
          <w:sz w:val="28"/>
          <w:szCs w:val="28"/>
        </w:rPr>
        <w:t xml:space="preserve"> </w:t>
      </w:r>
      <w:r w:rsidRPr="0079168D">
        <w:rPr>
          <w:sz w:val="28"/>
          <w:szCs w:val="28"/>
        </w:rPr>
        <w:t>замінюють</w:t>
      </w:r>
      <w:r w:rsidRPr="000A4910">
        <w:rPr>
          <w:sz w:val="28"/>
          <w:szCs w:val="28"/>
        </w:rPr>
        <w:t xml:space="preserve">), </w:t>
      </w:r>
      <w:r w:rsidRPr="0079168D">
        <w:rPr>
          <w:sz w:val="28"/>
          <w:szCs w:val="28"/>
        </w:rPr>
        <w:t>які</w:t>
      </w:r>
      <w:r w:rsidRPr="000A4910">
        <w:rPr>
          <w:sz w:val="28"/>
          <w:szCs w:val="28"/>
        </w:rPr>
        <w:t xml:space="preserve"> </w:t>
      </w:r>
      <w:r w:rsidRPr="0079168D">
        <w:rPr>
          <w:sz w:val="28"/>
          <w:szCs w:val="28"/>
        </w:rPr>
        <w:t>тимчасово</w:t>
      </w:r>
      <w:r w:rsidRPr="000A4910">
        <w:rPr>
          <w:sz w:val="28"/>
          <w:szCs w:val="28"/>
        </w:rPr>
        <w:t xml:space="preserve"> </w:t>
      </w:r>
      <w:r w:rsidRPr="0079168D">
        <w:rPr>
          <w:sz w:val="28"/>
          <w:szCs w:val="28"/>
        </w:rPr>
        <w:t>влаштували</w:t>
      </w:r>
      <w:r w:rsidRPr="000A4910">
        <w:rPr>
          <w:sz w:val="28"/>
          <w:szCs w:val="28"/>
        </w:rPr>
        <w:t xml:space="preserve"> </w:t>
      </w:r>
      <w:r w:rsidRPr="0079168D">
        <w:rPr>
          <w:sz w:val="28"/>
          <w:szCs w:val="28"/>
        </w:rPr>
        <w:t>дитину</w:t>
      </w:r>
      <w:r w:rsidRPr="000A4910">
        <w:rPr>
          <w:sz w:val="28"/>
          <w:szCs w:val="28"/>
        </w:rPr>
        <w:t xml:space="preserve"> </w:t>
      </w:r>
      <w:r w:rsidRPr="0079168D">
        <w:rPr>
          <w:sz w:val="28"/>
          <w:szCs w:val="28"/>
        </w:rPr>
        <w:t>в</w:t>
      </w:r>
      <w:r w:rsidRPr="000A4910">
        <w:rPr>
          <w:sz w:val="28"/>
          <w:szCs w:val="28"/>
        </w:rPr>
        <w:t xml:space="preserve"> </w:t>
      </w:r>
      <w:r w:rsidRPr="0079168D">
        <w:rPr>
          <w:sz w:val="28"/>
          <w:szCs w:val="28"/>
        </w:rPr>
        <w:t>будинок</w:t>
      </w:r>
      <w:r w:rsidRPr="000A4910">
        <w:rPr>
          <w:sz w:val="28"/>
          <w:szCs w:val="28"/>
        </w:rPr>
        <w:t xml:space="preserve"> </w:t>
      </w:r>
      <w:r w:rsidRPr="0079168D">
        <w:rPr>
          <w:sz w:val="28"/>
          <w:szCs w:val="28"/>
        </w:rPr>
        <w:t>дитини</w:t>
      </w:r>
      <w:r w:rsidRPr="000A4910">
        <w:rPr>
          <w:sz w:val="28"/>
          <w:szCs w:val="28"/>
        </w:rPr>
        <w:t xml:space="preserve">, </w:t>
      </w:r>
      <w:r w:rsidRPr="0079168D">
        <w:rPr>
          <w:sz w:val="28"/>
          <w:szCs w:val="28"/>
        </w:rPr>
        <w:t>батькам</w:t>
      </w:r>
      <w:r w:rsidRPr="000A4910">
        <w:rPr>
          <w:sz w:val="28"/>
          <w:szCs w:val="28"/>
        </w:rPr>
        <w:t xml:space="preserve">, </w:t>
      </w:r>
      <w:r w:rsidRPr="0079168D">
        <w:rPr>
          <w:sz w:val="28"/>
          <w:szCs w:val="28"/>
        </w:rPr>
        <w:t>у</w:t>
      </w:r>
      <w:r w:rsidRPr="000A4910">
        <w:rPr>
          <w:sz w:val="28"/>
          <w:szCs w:val="28"/>
        </w:rPr>
        <w:t xml:space="preserve"> </w:t>
      </w:r>
      <w:r w:rsidRPr="0079168D">
        <w:rPr>
          <w:sz w:val="28"/>
          <w:szCs w:val="28"/>
        </w:rPr>
        <w:t>яких</w:t>
      </w:r>
      <w:r w:rsidRPr="000A4910">
        <w:rPr>
          <w:sz w:val="28"/>
          <w:szCs w:val="28"/>
        </w:rPr>
        <w:t xml:space="preserve"> </w:t>
      </w:r>
      <w:r w:rsidRPr="0079168D">
        <w:rPr>
          <w:sz w:val="28"/>
          <w:szCs w:val="28"/>
        </w:rPr>
        <w:t>народилися</w:t>
      </w:r>
      <w:r w:rsidRPr="000A4910">
        <w:rPr>
          <w:sz w:val="28"/>
          <w:szCs w:val="28"/>
        </w:rPr>
        <w:t xml:space="preserve"> </w:t>
      </w:r>
      <w:r w:rsidRPr="0079168D">
        <w:rPr>
          <w:sz w:val="28"/>
          <w:szCs w:val="28"/>
        </w:rPr>
        <w:t>діти</w:t>
      </w:r>
      <w:r w:rsidRPr="000A4910">
        <w:rPr>
          <w:sz w:val="28"/>
          <w:szCs w:val="28"/>
        </w:rPr>
        <w:t xml:space="preserve"> </w:t>
      </w:r>
      <w:r w:rsidRPr="0079168D">
        <w:rPr>
          <w:sz w:val="28"/>
          <w:szCs w:val="28"/>
        </w:rPr>
        <w:t>з</w:t>
      </w:r>
      <w:r w:rsidRPr="000A4910">
        <w:rPr>
          <w:sz w:val="28"/>
          <w:szCs w:val="28"/>
        </w:rPr>
        <w:t xml:space="preserve"> </w:t>
      </w:r>
      <w:r w:rsidRPr="0079168D">
        <w:rPr>
          <w:sz w:val="28"/>
          <w:szCs w:val="28"/>
        </w:rPr>
        <w:t>вадами</w:t>
      </w:r>
      <w:r w:rsidRPr="000A4910">
        <w:rPr>
          <w:sz w:val="28"/>
          <w:szCs w:val="28"/>
        </w:rPr>
        <w:t xml:space="preserve"> </w:t>
      </w:r>
      <w:r w:rsidRPr="0079168D">
        <w:rPr>
          <w:sz w:val="28"/>
          <w:szCs w:val="28"/>
        </w:rPr>
        <w:t>розвитку</w:t>
      </w:r>
      <w:r w:rsidRPr="000A4910">
        <w:rPr>
          <w:sz w:val="28"/>
          <w:szCs w:val="28"/>
        </w:rPr>
        <w:t xml:space="preserve"> </w:t>
      </w:r>
      <w:r w:rsidRPr="0079168D">
        <w:rPr>
          <w:sz w:val="28"/>
          <w:szCs w:val="28"/>
        </w:rPr>
        <w:t>або</w:t>
      </w:r>
      <w:r w:rsidRPr="000A4910">
        <w:rPr>
          <w:sz w:val="28"/>
          <w:szCs w:val="28"/>
        </w:rPr>
        <w:t xml:space="preserve"> </w:t>
      </w:r>
      <w:r w:rsidRPr="0079168D">
        <w:rPr>
          <w:sz w:val="28"/>
          <w:szCs w:val="28"/>
        </w:rPr>
        <w:t>померли</w:t>
      </w:r>
      <w:r w:rsidRPr="000A4910">
        <w:rPr>
          <w:sz w:val="28"/>
          <w:szCs w:val="28"/>
        </w:rPr>
        <w:t xml:space="preserve"> </w:t>
      </w:r>
      <w:r w:rsidRPr="0079168D">
        <w:rPr>
          <w:sz w:val="28"/>
          <w:szCs w:val="28"/>
        </w:rPr>
        <w:t>новонароджені</w:t>
      </w:r>
      <w:r w:rsidRPr="000A4910">
        <w:rPr>
          <w:sz w:val="28"/>
          <w:szCs w:val="28"/>
        </w:rPr>
        <w:t xml:space="preserve"> </w:t>
      </w:r>
      <w:r w:rsidRPr="0079168D">
        <w:rPr>
          <w:sz w:val="28"/>
          <w:szCs w:val="28"/>
        </w:rPr>
        <w:t>діти</w:t>
      </w:r>
      <w:r w:rsidRPr="000A4910">
        <w:rPr>
          <w:sz w:val="28"/>
          <w:szCs w:val="28"/>
        </w:rPr>
        <w:t xml:space="preserve">. </w:t>
      </w:r>
      <w:r w:rsidRPr="0079168D">
        <w:rPr>
          <w:sz w:val="28"/>
          <w:szCs w:val="28"/>
        </w:rPr>
        <w:t xml:space="preserve">За звітний період з ЦРЛ до центру надійшло 25 повідомлень про жінок групи ризику. 60 особам вищевказаних категорій надано 593 </w:t>
      </w:r>
      <w:proofErr w:type="gramStart"/>
      <w:r w:rsidRPr="0079168D">
        <w:rPr>
          <w:sz w:val="28"/>
          <w:szCs w:val="28"/>
        </w:rPr>
        <w:t>соц</w:t>
      </w:r>
      <w:proofErr w:type="gramEnd"/>
      <w:r w:rsidRPr="0079168D">
        <w:rPr>
          <w:sz w:val="28"/>
          <w:szCs w:val="28"/>
        </w:rPr>
        <w:t>іальні послуги. Упродовж звітного періоду відмов від новонароджених дітей не було.</w:t>
      </w:r>
    </w:p>
    <w:p w:rsidR="0070154D" w:rsidRDefault="000A4910" w:rsidP="0070154D">
      <w:pPr>
        <w:spacing w:line="360" w:lineRule="auto"/>
        <w:ind w:right="-1" w:firstLine="709"/>
        <w:jc w:val="both"/>
        <w:rPr>
          <w:sz w:val="28"/>
          <w:szCs w:val="28"/>
          <w:lang w:val="uk-UA"/>
        </w:rPr>
      </w:pPr>
      <w:r w:rsidRPr="0079168D">
        <w:rPr>
          <w:sz w:val="28"/>
          <w:szCs w:val="28"/>
        </w:rPr>
        <w:t xml:space="preserve">Функціонувало спеціалізоване формування «Служба </w:t>
      </w:r>
      <w:proofErr w:type="gramStart"/>
      <w:r w:rsidRPr="0079168D">
        <w:rPr>
          <w:sz w:val="28"/>
          <w:szCs w:val="28"/>
        </w:rPr>
        <w:t>соц</w:t>
      </w:r>
      <w:proofErr w:type="gramEnd"/>
      <w:r w:rsidRPr="0079168D">
        <w:rPr>
          <w:sz w:val="28"/>
          <w:szCs w:val="28"/>
        </w:rPr>
        <w:t>іально-профілактичної роботи», у рамках діяльності якої спеціалістами центру надано 139 індивідуальних послуг 18 особам з числа ін’єкційних споживачів наркотиків та їх близького оточення. В</w:t>
      </w:r>
      <w:r w:rsidR="00DB15CB">
        <w:rPr>
          <w:sz w:val="28"/>
          <w:szCs w:val="28"/>
        </w:rPr>
        <w:t xml:space="preserve"> березні 201</w:t>
      </w:r>
      <w:r w:rsidR="00DB15CB">
        <w:rPr>
          <w:sz w:val="28"/>
          <w:szCs w:val="28"/>
          <w:lang w:val="uk-UA"/>
        </w:rPr>
        <w:t>8</w:t>
      </w:r>
      <w:r w:rsidRPr="0079168D">
        <w:rPr>
          <w:sz w:val="28"/>
          <w:szCs w:val="28"/>
        </w:rPr>
        <w:t xml:space="preserve"> року спеціалізоване ф</w:t>
      </w:r>
      <w:r w:rsidR="00DB15CB">
        <w:rPr>
          <w:sz w:val="28"/>
          <w:szCs w:val="28"/>
        </w:rPr>
        <w:t>ормування було ліквідоване у зв</w:t>
      </w:r>
      <w:r w:rsidRPr="0079168D">
        <w:rPr>
          <w:sz w:val="28"/>
          <w:szCs w:val="28"/>
        </w:rPr>
        <w:t>я</w:t>
      </w:r>
      <w:r w:rsidR="00DB15CB">
        <w:rPr>
          <w:sz w:val="28"/>
          <w:szCs w:val="28"/>
          <w:rtl/>
          <w:lang w:bidi="he-IL"/>
        </w:rPr>
        <w:t>׳</w:t>
      </w:r>
      <w:r w:rsidRPr="0079168D">
        <w:rPr>
          <w:sz w:val="28"/>
          <w:szCs w:val="28"/>
        </w:rPr>
        <w:t>зку з недостатнім фінансуванням та незначною кількістю клієнті</w:t>
      </w:r>
      <w:proofErr w:type="gramStart"/>
      <w:r w:rsidRPr="0079168D">
        <w:rPr>
          <w:sz w:val="28"/>
          <w:szCs w:val="28"/>
        </w:rPr>
        <w:t>в</w:t>
      </w:r>
      <w:proofErr w:type="gramEnd"/>
      <w:r w:rsidR="0070154D">
        <w:rPr>
          <w:sz w:val="28"/>
          <w:szCs w:val="28"/>
          <w:lang w:val="uk-UA"/>
        </w:rPr>
        <w:t>.</w:t>
      </w:r>
    </w:p>
    <w:p w:rsidR="00693DC3" w:rsidRDefault="00693DC3" w:rsidP="0070154D">
      <w:pPr>
        <w:spacing w:line="360" w:lineRule="auto"/>
        <w:ind w:right="-1" w:firstLine="709"/>
        <w:jc w:val="both"/>
        <w:rPr>
          <w:b/>
          <w:sz w:val="28"/>
          <w:szCs w:val="28"/>
          <w:lang w:val="uk-UA"/>
        </w:rPr>
      </w:pPr>
    </w:p>
    <w:p w:rsidR="00693DC3" w:rsidRDefault="00693DC3" w:rsidP="0070154D">
      <w:pPr>
        <w:spacing w:line="360" w:lineRule="auto"/>
        <w:ind w:right="-1" w:firstLine="709"/>
        <w:jc w:val="both"/>
        <w:rPr>
          <w:b/>
          <w:sz w:val="28"/>
          <w:szCs w:val="28"/>
          <w:lang w:val="uk-UA"/>
        </w:rPr>
      </w:pPr>
    </w:p>
    <w:p w:rsidR="000A4910" w:rsidRPr="00570F23" w:rsidRDefault="000A4910" w:rsidP="0070154D">
      <w:pPr>
        <w:spacing w:line="360" w:lineRule="auto"/>
        <w:ind w:right="-1" w:firstLine="709"/>
        <w:jc w:val="both"/>
        <w:rPr>
          <w:b/>
          <w:sz w:val="28"/>
          <w:szCs w:val="28"/>
          <w:lang w:val="uk-UA"/>
        </w:rPr>
      </w:pPr>
      <w:r w:rsidRPr="00570F23">
        <w:rPr>
          <w:b/>
          <w:sz w:val="28"/>
          <w:szCs w:val="28"/>
          <w:lang w:val="uk-UA"/>
        </w:rPr>
        <w:lastRenderedPageBreak/>
        <w:t>В</w:t>
      </w:r>
      <w:r w:rsidR="0070154D" w:rsidRPr="00570F23">
        <w:rPr>
          <w:b/>
          <w:sz w:val="28"/>
          <w:szCs w:val="28"/>
          <w:lang w:val="uk-UA"/>
        </w:rPr>
        <w:t>иснов</w:t>
      </w:r>
      <w:r w:rsidRPr="00570F23">
        <w:rPr>
          <w:b/>
          <w:sz w:val="28"/>
          <w:szCs w:val="28"/>
          <w:lang w:val="uk-UA"/>
        </w:rPr>
        <w:t>к</w:t>
      </w:r>
      <w:r w:rsidR="0070154D" w:rsidRPr="00570F23">
        <w:rPr>
          <w:b/>
          <w:sz w:val="28"/>
          <w:szCs w:val="28"/>
          <w:lang w:val="uk-UA"/>
        </w:rPr>
        <w:t>и</w:t>
      </w:r>
      <w:r w:rsidRPr="00570F23">
        <w:rPr>
          <w:b/>
          <w:sz w:val="28"/>
          <w:szCs w:val="28"/>
          <w:lang w:val="uk-UA"/>
        </w:rPr>
        <w:t xml:space="preserve"> до другого розділу</w:t>
      </w:r>
      <w:r w:rsidR="0070154D" w:rsidRPr="00570F23">
        <w:rPr>
          <w:b/>
          <w:sz w:val="28"/>
          <w:szCs w:val="28"/>
          <w:lang w:val="uk-UA"/>
        </w:rPr>
        <w:t>.</w:t>
      </w:r>
      <w:r w:rsidRPr="00570F23">
        <w:rPr>
          <w:b/>
          <w:sz w:val="28"/>
          <w:szCs w:val="28"/>
          <w:lang w:val="uk-UA"/>
        </w:rPr>
        <w:t xml:space="preserve"> </w:t>
      </w:r>
    </w:p>
    <w:p w:rsidR="000A4910" w:rsidRPr="005F719E" w:rsidRDefault="000A4910" w:rsidP="000A4910">
      <w:pPr>
        <w:spacing w:line="360" w:lineRule="auto"/>
        <w:ind w:right="-1" w:firstLine="709"/>
        <w:jc w:val="both"/>
        <w:rPr>
          <w:sz w:val="28"/>
          <w:szCs w:val="28"/>
        </w:rPr>
      </w:pPr>
      <w:r w:rsidRPr="0070154D">
        <w:rPr>
          <w:bCs/>
          <w:sz w:val="28"/>
          <w:szCs w:val="28"/>
          <w:lang w:val="uk-UA"/>
        </w:rPr>
        <w:t>Виходячи з ем</w:t>
      </w:r>
      <w:r w:rsidR="0070154D">
        <w:rPr>
          <w:bCs/>
          <w:sz w:val="28"/>
          <w:szCs w:val="28"/>
          <w:lang w:val="uk-UA"/>
        </w:rPr>
        <w:t>пі</w:t>
      </w:r>
      <w:r w:rsidRPr="0070154D">
        <w:rPr>
          <w:bCs/>
          <w:sz w:val="28"/>
          <w:szCs w:val="28"/>
          <w:lang w:val="uk-UA"/>
        </w:rPr>
        <w:t xml:space="preserve">ричного дослідження соціально-педагогічної роботи з </w:t>
      </w:r>
      <w:r w:rsidR="000C29C0" w:rsidRPr="0070154D">
        <w:rPr>
          <w:bCs/>
          <w:sz w:val="28"/>
          <w:szCs w:val="28"/>
          <w:lang w:val="uk-UA"/>
        </w:rPr>
        <w:t>з сімями, як опинилися у складних життєвих обставинах</w:t>
      </w:r>
      <w:r w:rsidRPr="0070154D">
        <w:rPr>
          <w:bCs/>
          <w:sz w:val="28"/>
          <w:szCs w:val="28"/>
          <w:lang w:val="uk-UA"/>
        </w:rPr>
        <w:t xml:space="preserve">на базі Костопільського району зрозуміло, </w:t>
      </w:r>
      <w:r w:rsidRPr="0070154D">
        <w:rPr>
          <w:sz w:val="28"/>
          <w:szCs w:val="28"/>
          <w:lang w:val="uk-UA"/>
        </w:rPr>
        <w:t xml:space="preserve">що попередній рік для міста, як і для сотень інших громад, був непростим. </w:t>
      </w:r>
      <w:r w:rsidRPr="005F719E">
        <w:rPr>
          <w:sz w:val="28"/>
          <w:szCs w:val="28"/>
        </w:rPr>
        <w:t xml:space="preserve">Але міська влада працювала максимально відкрито, намагалася довести до костопільчан усі свої наміри та інформувати про усі ухвалені </w:t>
      </w:r>
      <w:proofErr w:type="gramStart"/>
      <w:r w:rsidRPr="005F719E">
        <w:rPr>
          <w:sz w:val="28"/>
          <w:szCs w:val="28"/>
        </w:rPr>
        <w:t>р</w:t>
      </w:r>
      <w:proofErr w:type="gramEnd"/>
      <w:r w:rsidRPr="005F719E">
        <w:rPr>
          <w:sz w:val="28"/>
          <w:szCs w:val="28"/>
        </w:rPr>
        <w:t>ішення.</w:t>
      </w:r>
    </w:p>
    <w:p w:rsidR="000A4910" w:rsidRPr="005F719E" w:rsidRDefault="000A4910" w:rsidP="000A4910">
      <w:pPr>
        <w:spacing w:line="360" w:lineRule="auto"/>
        <w:ind w:right="-1" w:firstLine="709"/>
        <w:jc w:val="both"/>
        <w:rPr>
          <w:sz w:val="28"/>
          <w:szCs w:val="28"/>
        </w:rPr>
      </w:pPr>
      <w:proofErr w:type="gramStart"/>
      <w:r w:rsidRPr="005F719E">
        <w:rPr>
          <w:sz w:val="28"/>
          <w:szCs w:val="28"/>
        </w:rPr>
        <w:t>Пр</w:t>
      </w:r>
      <w:proofErr w:type="gramEnd"/>
      <w:r w:rsidRPr="005F719E">
        <w:rPr>
          <w:sz w:val="28"/>
          <w:szCs w:val="28"/>
        </w:rPr>
        <w:t>іоритетом в роботі було, в першу чергу, забезпечення соціальної стабільності, спрямування місцевого бюджету на збалансований економічний та соціальний розвиток громади.</w:t>
      </w:r>
    </w:p>
    <w:p w:rsidR="000A4910" w:rsidRPr="005F719E" w:rsidRDefault="000A4910" w:rsidP="000A4910">
      <w:pPr>
        <w:spacing w:line="360" w:lineRule="auto"/>
        <w:ind w:right="-1" w:firstLine="709"/>
        <w:jc w:val="both"/>
        <w:rPr>
          <w:sz w:val="28"/>
          <w:szCs w:val="28"/>
        </w:rPr>
      </w:pPr>
      <w:r w:rsidRPr="005F719E">
        <w:rPr>
          <w:sz w:val="28"/>
          <w:szCs w:val="28"/>
        </w:rPr>
        <w:t xml:space="preserve">Із метою координації оздоровчої кампанії року відбулося чергове засідання  районної координаційної ради з питань  організації проведення відпочинку та оздоровлення дітей </w:t>
      </w:r>
      <w:proofErr w:type="gramStart"/>
      <w:r w:rsidRPr="005F719E">
        <w:rPr>
          <w:sz w:val="28"/>
          <w:szCs w:val="28"/>
        </w:rPr>
        <w:t>п</w:t>
      </w:r>
      <w:proofErr w:type="gramEnd"/>
      <w:r w:rsidRPr="005F719E">
        <w:rPr>
          <w:sz w:val="28"/>
          <w:szCs w:val="28"/>
        </w:rPr>
        <w:t>ід головуванням заступника голови райдержадміністрації Н.Беляновської, на якій зосереджено увагу членів координаційної ради на основних завданнях оздоровчої кампанії 201</w:t>
      </w:r>
      <w:r w:rsidR="00570F23">
        <w:rPr>
          <w:sz w:val="28"/>
          <w:szCs w:val="28"/>
          <w:lang w:val="uk-UA"/>
        </w:rPr>
        <w:t>8</w:t>
      </w:r>
      <w:r w:rsidRPr="005F719E">
        <w:rPr>
          <w:sz w:val="28"/>
          <w:szCs w:val="28"/>
        </w:rPr>
        <w:t xml:space="preserve"> року.</w:t>
      </w:r>
    </w:p>
    <w:p w:rsidR="000A4910" w:rsidRDefault="000A4910" w:rsidP="000A4910">
      <w:pPr>
        <w:spacing w:line="360" w:lineRule="auto"/>
        <w:ind w:right="-1" w:firstLine="709"/>
        <w:jc w:val="both"/>
        <w:rPr>
          <w:sz w:val="28"/>
          <w:szCs w:val="28"/>
        </w:rPr>
      </w:pPr>
      <w:r w:rsidRPr="005F719E">
        <w:rPr>
          <w:sz w:val="28"/>
          <w:szCs w:val="28"/>
        </w:rPr>
        <w:t xml:space="preserve">Згідно статистичних даних в Костопільському районі проживає 8250 дітей віком від 7 до 17 років. Першочергове право для надання путівок мають діти, які потребують особливої </w:t>
      </w:r>
      <w:proofErr w:type="gramStart"/>
      <w:r w:rsidRPr="005F719E">
        <w:rPr>
          <w:sz w:val="28"/>
          <w:szCs w:val="28"/>
        </w:rPr>
        <w:t>соц</w:t>
      </w:r>
      <w:proofErr w:type="gramEnd"/>
      <w:r w:rsidRPr="005F719E">
        <w:rPr>
          <w:sz w:val="28"/>
          <w:szCs w:val="28"/>
        </w:rPr>
        <w:t xml:space="preserve">іальної уваги та підтримки ( діти-сироти та діти, позбавлені батьківського піклування; діти-інваліди; діти, потерпілі від наслідків Чорнобильської катастрофи; діти, батьки яких загинули від нещасних випадків на виробництві або </w:t>
      </w:r>
      <w:proofErr w:type="gramStart"/>
      <w:r w:rsidRPr="005F719E">
        <w:rPr>
          <w:sz w:val="28"/>
          <w:szCs w:val="28"/>
        </w:rPr>
        <w:t>п</w:t>
      </w:r>
      <w:proofErr w:type="gramEnd"/>
      <w:r w:rsidRPr="005F719E">
        <w:rPr>
          <w:sz w:val="28"/>
          <w:szCs w:val="28"/>
        </w:rPr>
        <w:t>ід час виконання службових обов'язків; діти з багатод</w:t>
      </w:r>
      <w:r>
        <w:rPr>
          <w:sz w:val="28"/>
          <w:szCs w:val="28"/>
        </w:rPr>
        <w:t>ітних та малозабезпечених сімей</w:t>
      </w:r>
      <w:r w:rsidRPr="005F719E">
        <w:rPr>
          <w:sz w:val="28"/>
          <w:szCs w:val="28"/>
        </w:rPr>
        <w:t>.</w:t>
      </w:r>
      <w:r>
        <w:rPr>
          <w:sz w:val="28"/>
          <w:szCs w:val="28"/>
        </w:rPr>
        <w:t xml:space="preserve"> </w:t>
      </w:r>
      <w:r w:rsidRPr="0079168D">
        <w:rPr>
          <w:sz w:val="28"/>
          <w:szCs w:val="28"/>
        </w:rPr>
        <w:t>[49]</w:t>
      </w:r>
    </w:p>
    <w:p w:rsidR="000A4910" w:rsidRPr="005F719E" w:rsidRDefault="000A4910" w:rsidP="000A4910">
      <w:pPr>
        <w:spacing w:line="360" w:lineRule="auto"/>
        <w:ind w:right="-1" w:firstLine="709"/>
        <w:jc w:val="both"/>
        <w:rPr>
          <w:sz w:val="28"/>
          <w:szCs w:val="28"/>
        </w:rPr>
      </w:pPr>
      <w:r w:rsidRPr="005F719E">
        <w:rPr>
          <w:sz w:val="28"/>
          <w:szCs w:val="28"/>
        </w:rPr>
        <w:t xml:space="preserve">Отже, як показало проведене </w:t>
      </w:r>
      <w:proofErr w:type="gramStart"/>
      <w:r w:rsidRPr="005F719E">
        <w:rPr>
          <w:sz w:val="28"/>
          <w:szCs w:val="28"/>
        </w:rPr>
        <w:t>досл</w:t>
      </w:r>
      <w:proofErr w:type="gramEnd"/>
      <w:r w:rsidRPr="005F719E">
        <w:rPr>
          <w:sz w:val="28"/>
          <w:szCs w:val="28"/>
        </w:rPr>
        <w:t xml:space="preserve">ідження, щодо ставлення малозабезпечених громадян  до  рівня соціального захисту в сучасній Україні, на думку опитаних громадян: </w:t>
      </w:r>
    </w:p>
    <w:p w:rsidR="000A4910" w:rsidRPr="005F719E" w:rsidRDefault="000A4910" w:rsidP="00DB7280">
      <w:pPr>
        <w:numPr>
          <w:ilvl w:val="0"/>
          <w:numId w:val="3"/>
        </w:numPr>
        <w:tabs>
          <w:tab w:val="clear" w:pos="1620"/>
          <w:tab w:val="num" w:pos="0"/>
        </w:tabs>
        <w:spacing w:line="360" w:lineRule="auto"/>
        <w:ind w:left="0" w:right="-1" w:firstLine="709"/>
        <w:jc w:val="both"/>
        <w:rPr>
          <w:sz w:val="28"/>
          <w:szCs w:val="28"/>
        </w:rPr>
      </w:pPr>
      <w:proofErr w:type="gramStart"/>
      <w:r>
        <w:rPr>
          <w:sz w:val="28"/>
          <w:szCs w:val="28"/>
        </w:rPr>
        <w:t>р</w:t>
      </w:r>
      <w:proofErr w:type="gramEnd"/>
      <w:r>
        <w:rPr>
          <w:sz w:val="28"/>
          <w:szCs w:val="28"/>
        </w:rPr>
        <w:t>івень</w:t>
      </w:r>
      <w:r w:rsidRPr="005F719E">
        <w:rPr>
          <w:sz w:val="28"/>
          <w:szCs w:val="28"/>
        </w:rPr>
        <w:t xml:space="preserve"> суб’єктивно затре</w:t>
      </w:r>
      <w:r>
        <w:rPr>
          <w:sz w:val="28"/>
          <w:szCs w:val="28"/>
        </w:rPr>
        <w:t xml:space="preserve">буваного і соціально - бажаного обсягу </w:t>
      </w:r>
      <w:r w:rsidRPr="005F719E">
        <w:rPr>
          <w:sz w:val="28"/>
          <w:szCs w:val="28"/>
        </w:rPr>
        <w:t>надання  соціальних посл</w:t>
      </w:r>
      <w:r>
        <w:rPr>
          <w:sz w:val="28"/>
          <w:szCs w:val="28"/>
        </w:rPr>
        <w:t>уг в умовах малозабезпеченості</w:t>
      </w:r>
      <w:r w:rsidRPr="005F719E">
        <w:rPr>
          <w:sz w:val="28"/>
          <w:szCs w:val="28"/>
        </w:rPr>
        <w:t xml:space="preserve"> іде в розріз із базовими  соціальними стандартами держави. </w:t>
      </w:r>
    </w:p>
    <w:p w:rsidR="000A4910" w:rsidRPr="00D67B20" w:rsidRDefault="000A4910" w:rsidP="00DB7280">
      <w:pPr>
        <w:numPr>
          <w:ilvl w:val="0"/>
          <w:numId w:val="3"/>
        </w:numPr>
        <w:tabs>
          <w:tab w:val="clear" w:pos="1620"/>
          <w:tab w:val="num" w:pos="0"/>
        </w:tabs>
        <w:spacing w:line="360" w:lineRule="auto"/>
        <w:ind w:left="0" w:right="-1" w:firstLine="709"/>
        <w:jc w:val="both"/>
        <w:rPr>
          <w:sz w:val="28"/>
          <w:szCs w:val="28"/>
        </w:rPr>
      </w:pPr>
      <w:proofErr w:type="gramStart"/>
      <w:r w:rsidRPr="005F719E">
        <w:rPr>
          <w:sz w:val="28"/>
          <w:szCs w:val="28"/>
        </w:rPr>
        <w:t>Р</w:t>
      </w:r>
      <w:proofErr w:type="gramEnd"/>
      <w:r w:rsidRPr="005F719E">
        <w:rPr>
          <w:sz w:val="28"/>
          <w:szCs w:val="28"/>
        </w:rPr>
        <w:t>івень задов</w:t>
      </w:r>
      <w:r>
        <w:rPr>
          <w:sz w:val="28"/>
          <w:szCs w:val="28"/>
        </w:rPr>
        <w:t>оленості  від отриманого обсягу</w:t>
      </w:r>
      <w:r w:rsidRPr="005F719E">
        <w:rPr>
          <w:sz w:val="28"/>
          <w:szCs w:val="28"/>
        </w:rPr>
        <w:t xml:space="preserve"> послуг  з боку суб’єктів соціальної роботи являється достатньо низькиим (4 блоки)</w:t>
      </w:r>
    </w:p>
    <w:p w:rsidR="000A4910" w:rsidRPr="005F719E" w:rsidRDefault="000A4910" w:rsidP="000A4910">
      <w:pPr>
        <w:spacing w:line="360" w:lineRule="auto"/>
        <w:ind w:right="-1" w:firstLine="709"/>
        <w:jc w:val="both"/>
        <w:rPr>
          <w:sz w:val="28"/>
          <w:szCs w:val="28"/>
        </w:rPr>
      </w:pPr>
      <w:r w:rsidRPr="005F719E">
        <w:rPr>
          <w:sz w:val="28"/>
          <w:szCs w:val="28"/>
        </w:rPr>
        <w:lastRenderedPageBreak/>
        <w:t>Одна з основних складових, що обумовлює  змі</w:t>
      </w:r>
      <w:proofErr w:type="gramStart"/>
      <w:r w:rsidRPr="005F719E">
        <w:rPr>
          <w:sz w:val="28"/>
          <w:szCs w:val="28"/>
        </w:rPr>
        <w:t>ст</w:t>
      </w:r>
      <w:proofErr w:type="gramEnd"/>
      <w:r w:rsidRPr="005F719E">
        <w:rPr>
          <w:sz w:val="28"/>
          <w:szCs w:val="28"/>
        </w:rPr>
        <w:t xml:space="preserve"> категорії «соціальна держава» – це соціальний захист. Без вироблення шляхів досягнення ефективної системи </w:t>
      </w:r>
      <w:proofErr w:type="gramStart"/>
      <w:r w:rsidRPr="005F719E">
        <w:rPr>
          <w:sz w:val="28"/>
          <w:szCs w:val="28"/>
        </w:rPr>
        <w:t>соц</w:t>
      </w:r>
      <w:proofErr w:type="gramEnd"/>
      <w:r w:rsidRPr="005F719E">
        <w:rPr>
          <w:sz w:val="28"/>
          <w:szCs w:val="28"/>
        </w:rPr>
        <w:t xml:space="preserve">іального захисту, який би відповідав міжнародним стандартам, неможливо розбудувати дійсну, а не декларативну соціальну державність в Україні. </w:t>
      </w:r>
    </w:p>
    <w:p w:rsidR="000A4910" w:rsidRPr="005F719E" w:rsidRDefault="000A4910" w:rsidP="000A4910">
      <w:pPr>
        <w:spacing w:line="360" w:lineRule="auto"/>
        <w:ind w:right="-1" w:firstLine="709"/>
        <w:jc w:val="both"/>
        <w:rPr>
          <w:sz w:val="28"/>
          <w:szCs w:val="28"/>
        </w:rPr>
      </w:pPr>
      <w:r w:rsidRPr="005F719E">
        <w:rPr>
          <w:sz w:val="28"/>
          <w:szCs w:val="28"/>
        </w:rPr>
        <w:t xml:space="preserve">Політичне значення </w:t>
      </w:r>
      <w:proofErr w:type="gramStart"/>
      <w:r w:rsidRPr="005F719E">
        <w:rPr>
          <w:sz w:val="28"/>
          <w:szCs w:val="28"/>
        </w:rPr>
        <w:t>соц</w:t>
      </w:r>
      <w:proofErr w:type="gramEnd"/>
      <w:r w:rsidRPr="005F719E">
        <w:rPr>
          <w:sz w:val="28"/>
          <w:szCs w:val="28"/>
        </w:rPr>
        <w:t xml:space="preserve">іального захисту на сучасному етапі в Україні полягає в його особливій ролі для збереження стабільності та соціальної рівноваги в суспільстві. Дійсно, ефективна система соціального захисту – це не тільки засіб досягнення міжнародних стандартів рівня життя, але й інструмент підтримки існуючого конституційного ладу, досягнення </w:t>
      </w:r>
      <w:proofErr w:type="gramStart"/>
      <w:r w:rsidRPr="005F719E">
        <w:rPr>
          <w:sz w:val="28"/>
          <w:szCs w:val="28"/>
        </w:rPr>
        <w:t>соц</w:t>
      </w:r>
      <w:proofErr w:type="gramEnd"/>
      <w:r w:rsidRPr="005F719E">
        <w:rPr>
          <w:sz w:val="28"/>
          <w:szCs w:val="28"/>
        </w:rPr>
        <w:t xml:space="preserve">іальної справедливості та злагоди. </w:t>
      </w:r>
    </w:p>
    <w:p w:rsidR="000A4910" w:rsidRPr="005F719E" w:rsidRDefault="000A4910" w:rsidP="000A4910">
      <w:pPr>
        <w:spacing w:line="360" w:lineRule="auto"/>
        <w:ind w:right="-1" w:firstLine="709"/>
        <w:jc w:val="both"/>
        <w:rPr>
          <w:sz w:val="28"/>
          <w:szCs w:val="28"/>
        </w:rPr>
      </w:pPr>
      <w:r w:rsidRPr="005F719E">
        <w:rPr>
          <w:sz w:val="28"/>
          <w:szCs w:val="28"/>
        </w:rPr>
        <w:t xml:space="preserve">Органи місцевого самоврядування мають значні повноваження у сфері </w:t>
      </w:r>
      <w:proofErr w:type="gramStart"/>
      <w:r w:rsidRPr="005F719E">
        <w:rPr>
          <w:sz w:val="28"/>
          <w:szCs w:val="28"/>
        </w:rPr>
        <w:t>соц</w:t>
      </w:r>
      <w:proofErr w:type="gramEnd"/>
      <w:r w:rsidRPr="005F719E">
        <w:rPr>
          <w:sz w:val="28"/>
          <w:szCs w:val="28"/>
        </w:rPr>
        <w:t xml:space="preserve">іального захисту населення. </w:t>
      </w:r>
      <w:proofErr w:type="gramStart"/>
      <w:r w:rsidRPr="005F719E">
        <w:rPr>
          <w:sz w:val="28"/>
          <w:szCs w:val="28"/>
        </w:rPr>
        <w:t>В З. У «Про місцеве самоврядування в Україні» [56</w:t>
      </w:r>
      <w:r>
        <w:rPr>
          <w:sz w:val="28"/>
          <w:szCs w:val="28"/>
        </w:rPr>
        <w:t>, с.429</w:t>
      </w:r>
      <w:r w:rsidRPr="005F719E">
        <w:rPr>
          <w:sz w:val="28"/>
          <w:szCs w:val="28"/>
        </w:rPr>
        <w:t>] детально прописано, які саме проблеми належать до компетенції виконавчих органів сільських, селищних, міських рад.</w:t>
      </w:r>
      <w:proofErr w:type="gramEnd"/>
      <w:r w:rsidRPr="005F719E">
        <w:rPr>
          <w:sz w:val="28"/>
          <w:szCs w:val="28"/>
        </w:rPr>
        <w:t xml:space="preserve"> Найважливішими серед них є наступні: вирішення питань про подання допомоги інвалідам, ветеранам війни та праці, сім’ям загиблих (померлих або визнаних без ві</w:t>
      </w:r>
      <w:proofErr w:type="gramStart"/>
      <w:r w:rsidRPr="005F719E">
        <w:rPr>
          <w:sz w:val="28"/>
          <w:szCs w:val="28"/>
        </w:rPr>
        <w:t>ст</w:t>
      </w:r>
      <w:proofErr w:type="gramEnd"/>
      <w:r w:rsidRPr="005F719E">
        <w:rPr>
          <w:sz w:val="28"/>
          <w:szCs w:val="28"/>
        </w:rPr>
        <w:t>і пропалими) військовослужбовців; інвалідам з дитинства, багатодітним сім’ям у будівництві індивідуальних жилих будинків; організація для малозабезпечених громадян похилого віку, інвалідів будинкі</w:t>
      </w:r>
      <w:proofErr w:type="gramStart"/>
      <w:r w:rsidRPr="005F719E">
        <w:rPr>
          <w:sz w:val="28"/>
          <w:szCs w:val="28"/>
        </w:rPr>
        <w:t>в-</w:t>
      </w:r>
      <w:proofErr w:type="gramEnd"/>
      <w:r w:rsidRPr="005F719E">
        <w:rPr>
          <w:sz w:val="28"/>
          <w:szCs w:val="28"/>
        </w:rPr>
        <w:t xml:space="preserve">інтернатів, побутового обслуговування, продажу товарів у спеціальних магазинах і відділах за соціально доступними цінами, безплатного харчування; </w:t>
      </w:r>
      <w:proofErr w:type="gramStart"/>
      <w:r w:rsidRPr="005F719E">
        <w:rPr>
          <w:sz w:val="28"/>
          <w:szCs w:val="28"/>
        </w:rPr>
        <w:t>п</w:t>
      </w:r>
      <w:proofErr w:type="gramEnd"/>
      <w:r w:rsidRPr="005F719E">
        <w:rPr>
          <w:sz w:val="28"/>
          <w:szCs w:val="28"/>
        </w:rPr>
        <w:t xml:space="preserve">ідготовка і подання на затвердження ради територіальних програм зайнятості та заходів щодо соціальної захищеності різних груп населення від безробіття, організація їх виконання; участь у розробленні територіальних програм зайнятості населення; вирішення відповідно до законодавства питань про надання пільг і допомоги, пов’язаних з охороною материнства і дитинства. До того ж </w:t>
      </w:r>
      <w:proofErr w:type="gramStart"/>
      <w:r w:rsidRPr="005F719E">
        <w:rPr>
          <w:sz w:val="28"/>
          <w:szCs w:val="28"/>
        </w:rPr>
        <w:t>до</w:t>
      </w:r>
      <w:proofErr w:type="gramEnd"/>
      <w:r w:rsidRPr="005F719E">
        <w:rPr>
          <w:sz w:val="28"/>
          <w:szCs w:val="28"/>
        </w:rPr>
        <w:t xml:space="preserve"> </w:t>
      </w:r>
      <w:proofErr w:type="gramStart"/>
      <w:r w:rsidRPr="005F719E">
        <w:rPr>
          <w:sz w:val="28"/>
          <w:szCs w:val="28"/>
        </w:rPr>
        <w:t>в</w:t>
      </w:r>
      <w:proofErr w:type="gramEnd"/>
      <w:r w:rsidRPr="005F719E">
        <w:rPr>
          <w:sz w:val="28"/>
          <w:szCs w:val="28"/>
        </w:rPr>
        <w:t xml:space="preserve">ідома виконавчих органів місцевих рад належать проблеми здійснення делегованих їм повноважень з боку місцевих адміністрацій. </w:t>
      </w:r>
    </w:p>
    <w:p w:rsidR="000A4910" w:rsidRPr="005F719E" w:rsidRDefault="000A4910" w:rsidP="000A4910">
      <w:pPr>
        <w:spacing w:line="360" w:lineRule="auto"/>
        <w:ind w:right="-1" w:firstLine="709"/>
        <w:jc w:val="both"/>
        <w:rPr>
          <w:sz w:val="28"/>
          <w:szCs w:val="28"/>
        </w:rPr>
      </w:pPr>
      <w:r w:rsidRPr="005F719E">
        <w:rPr>
          <w:sz w:val="28"/>
          <w:szCs w:val="28"/>
        </w:rPr>
        <w:lastRenderedPageBreak/>
        <w:t xml:space="preserve">Про компетенцію місцевих державних адміністрацій в галузі </w:t>
      </w:r>
      <w:proofErr w:type="gramStart"/>
      <w:r w:rsidRPr="005F719E">
        <w:rPr>
          <w:sz w:val="28"/>
          <w:szCs w:val="28"/>
        </w:rPr>
        <w:t>соц</w:t>
      </w:r>
      <w:proofErr w:type="gramEnd"/>
      <w:r w:rsidRPr="005F719E">
        <w:rPr>
          <w:sz w:val="28"/>
          <w:szCs w:val="28"/>
        </w:rPr>
        <w:t xml:space="preserve">іального забезпечення та соціального захисту населення йдеться в законі «Про місцеві державні адміністрації» [57, с.103]. В першу чергу, згідно з цим документом, місцева державна адміністрація реалізує державну політику в галузі забезпечення </w:t>
      </w:r>
      <w:proofErr w:type="gramStart"/>
      <w:r w:rsidRPr="005F719E">
        <w:rPr>
          <w:sz w:val="28"/>
          <w:szCs w:val="28"/>
        </w:rPr>
        <w:t>соц</w:t>
      </w:r>
      <w:proofErr w:type="gramEnd"/>
      <w:r w:rsidRPr="005F719E">
        <w:rPr>
          <w:sz w:val="28"/>
          <w:szCs w:val="28"/>
        </w:rPr>
        <w:t xml:space="preserve">іально незахищених громадян – пенсіонерів, інвалідів, одиноких непрацездатних, дітей-сиріт, одиноких матерів, багатодітних сімей, інших громадян, які внаслідок недостатньої матеріальної забезпеченості потребують допомоги та соціальної підтримки з боку держави. Окрім того,  ця структура створює мережу і забезпечує розвиток бази закладів </w:t>
      </w:r>
      <w:proofErr w:type="gramStart"/>
      <w:r w:rsidRPr="005F719E">
        <w:rPr>
          <w:sz w:val="28"/>
          <w:szCs w:val="28"/>
        </w:rPr>
        <w:t>соц</w:t>
      </w:r>
      <w:proofErr w:type="gramEnd"/>
      <w:r w:rsidRPr="005F719E">
        <w:rPr>
          <w:sz w:val="28"/>
          <w:szCs w:val="28"/>
        </w:rPr>
        <w:t>іального захисту населення; розробляє і забезпечує виконання комплексних програм поліпшення обслуговування соціально незахищених громадян та всебічний розвиток їх обслуговування; сприяє громадським, релігійним організаціям, благодійним фондам, окремим громадянам у поданні допомоги соціально незахищеним громадянам та ін.</w:t>
      </w:r>
    </w:p>
    <w:p w:rsidR="000A4910" w:rsidRPr="005F719E" w:rsidRDefault="00693DC3" w:rsidP="000A4910">
      <w:pPr>
        <w:spacing w:line="360" w:lineRule="auto"/>
        <w:ind w:right="-1" w:firstLine="709"/>
        <w:jc w:val="both"/>
        <w:rPr>
          <w:sz w:val="28"/>
          <w:szCs w:val="28"/>
        </w:rPr>
      </w:pPr>
      <w:r>
        <w:rPr>
          <w:sz w:val="28"/>
          <w:szCs w:val="28"/>
        </w:rPr>
        <w:t>Невід’ємною складовою</w:t>
      </w:r>
      <w:r w:rsidR="000A4910" w:rsidRPr="005F719E">
        <w:rPr>
          <w:sz w:val="28"/>
          <w:szCs w:val="28"/>
        </w:rPr>
        <w:t xml:space="preserve"> удосконалення системи </w:t>
      </w:r>
      <w:proofErr w:type="gramStart"/>
      <w:r w:rsidR="000A4910" w:rsidRPr="005F719E">
        <w:rPr>
          <w:sz w:val="28"/>
          <w:szCs w:val="28"/>
        </w:rPr>
        <w:t>соц</w:t>
      </w:r>
      <w:proofErr w:type="gramEnd"/>
      <w:r>
        <w:rPr>
          <w:sz w:val="28"/>
          <w:szCs w:val="28"/>
        </w:rPr>
        <w:t xml:space="preserve">іального захисту в Україні – є </w:t>
      </w:r>
      <w:r w:rsidR="000A4910" w:rsidRPr="005F719E">
        <w:rPr>
          <w:sz w:val="28"/>
          <w:szCs w:val="28"/>
        </w:rPr>
        <w:t xml:space="preserve">вирішення завдань пенсійної реформи. Лейтмотивом пенсійної реформи є те, що вона повинна дати можливість громадянам України отримувати пенсії не на </w:t>
      </w:r>
      <w:proofErr w:type="gramStart"/>
      <w:r w:rsidR="000A4910" w:rsidRPr="005F719E">
        <w:rPr>
          <w:sz w:val="28"/>
          <w:szCs w:val="28"/>
        </w:rPr>
        <w:t>р</w:t>
      </w:r>
      <w:proofErr w:type="gramEnd"/>
      <w:r w:rsidR="000A4910" w:rsidRPr="005F719E">
        <w:rPr>
          <w:sz w:val="28"/>
          <w:szCs w:val="28"/>
        </w:rPr>
        <w:t xml:space="preserve">івні 30-35 % від середньої заробітної плати, а перейти до загальноєвропейського рівня – не менше 50 % від середньої заробітної плати. Перспективи розвитку пенсійної системи </w:t>
      </w:r>
      <w:proofErr w:type="gramStart"/>
      <w:r w:rsidR="000A4910" w:rsidRPr="005F719E">
        <w:rPr>
          <w:sz w:val="28"/>
          <w:szCs w:val="28"/>
        </w:rPr>
        <w:t>пов’язан</w:t>
      </w:r>
      <w:proofErr w:type="gramEnd"/>
      <w:r w:rsidR="000A4910" w:rsidRPr="005F719E">
        <w:rPr>
          <w:sz w:val="28"/>
          <w:szCs w:val="28"/>
        </w:rPr>
        <w:t xml:space="preserve">і із забезпеченням її фінансової стабільності, посиленням дії страхових принципів у солідарній системі, запровадженням накопичувальної страхової складової та розвитком недержавного пенсійного забезпечення. </w:t>
      </w:r>
    </w:p>
    <w:p w:rsidR="000A4910" w:rsidRPr="005F719E" w:rsidRDefault="000A4910" w:rsidP="000A4910">
      <w:pPr>
        <w:spacing w:line="360" w:lineRule="auto"/>
        <w:ind w:right="-1" w:firstLine="709"/>
        <w:jc w:val="both"/>
        <w:rPr>
          <w:sz w:val="28"/>
          <w:szCs w:val="28"/>
        </w:rPr>
      </w:pPr>
      <w:r w:rsidRPr="005F719E">
        <w:rPr>
          <w:sz w:val="28"/>
          <w:szCs w:val="28"/>
        </w:rPr>
        <w:t xml:space="preserve">Наступний важиль ефективного </w:t>
      </w:r>
      <w:proofErr w:type="gramStart"/>
      <w:r w:rsidRPr="005F719E">
        <w:rPr>
          <w:sz w:val="28"/>
          <w:szCs w:val="28"/>
        </w:rPr>
        <w:t>соц</w:t>
      </w:r>
      <w:proofErr w:type="gramEnd"/>
      <w:r w:rsidRPr="005F719E">
        <w:rPr>
          <w:sz w:val="28"/>
          <w:szCs w:val="28"/>
        </w:rPr>
        <w:t xml:space="preserve">іального захисту на сучасному етапі – це зміцнення позицій середнього класу. Цей аспект розглядається як вважливий інструмент ринкових перетворень, розгортання приватної ініціативи та </w:t>
      </w:r>
      <w:proofErr w:type="gramStart"/>
      <w:r w:rsidRPr="005F719E">
        <w:rPr>
          <w:sz w:val="28"/>
          <w:szCs w:val="28"/>
        </w:rPr>
        <w:t>п</w:t>
      </w:r>
      <w:proofErr w:type="gramEnd"/>
      <w:r w:rsidRPr="005F719E">
        <w:rPr>
          <w:sz w:val="28"/>
          <w:szCs w:val="28"/>
        </w:rPr>
        <w:t xml:space="preserve">ідприємницької активності населення. Саме середній клас – запорука стабільності будь-якого суспільства. Відсутність в Україні достатньо сформованого середнього класу не дає змоги досягти узгодженості </w:t>
      </w:r>
      <w:proofErr w:type="gramStart"/>
      <w:r w:rsidRPr="005F719E">
        <w:rPr>
          <w:sz w:val="28"/>
          <w:szCs w:val="28"/>
        </w:rPr>
        <w:t>соц</w:t>
      </w:r>
      <w:proofErr w:type="gramEnd"/>
      <w:r w:rsidRPr="005F719E">
        <w:rPr>
          <w:sz w:val="28"/>
          <w:szCs w:val="28"/>
        </w:rPr>
        <w:t xml:space="preserve">іально-економічних інтересів різних груп населення, створює проблему </w:t>
      </w:r>
      <w:r w:rsidRPr="005F719E">
        <w:rPr>
          <w:sz w:val="28"/>
          <w:szCs w:val="28"/>
        </w:rPr>
        <w:lastRenderedPageBreak/>
        <w:t xml:space="preserve">зростання соціального розшарування між малозабезпеченими і заможними верствами населення. Необгрунтовано великий розрив у розподілі доходів та майна несе загрозу </w:t>
      </w:r>
      <w:proofErr w:type="gramStart"/>
      <w:r w:rsidRPr="005F719E">
        <w:rPr>
          <w:sz w:val="28"/>
          <w:szCs w:val="28"/>
        </w:rPr>
        <w:t>соц</w:t>
      </w:r>
      <w:proofErr w:type="gramEnd"/>
      <w:r w:rsidRPr="005F719E">
        <w:rPr>
          <w:sz w:val="28"/>
          <w:szCs w:val="28"/>
        </w:rPr>
        <w:t>іальних потрясінь.</w:t>
      </w:r>
    </w:p>
    <w:p w:rsidR="000A4910" w:rsidRPr="005F719E" w:rsidRDefault="000A4910" w:rsidP="000A4910">
      <w:pPr>
        <w:spacing w:line="360" w:lineRule="auto"/>
        <w:ind w:right="-1" w:firstLine="709"/>
        <w:jc w:val="both"/>
        <w:rPr>
          <w:sz w:val="28"/>
          <w:szCs w:val="28"/>
        </w:rPr>
      </w:pPr>
      <w:r w:rsidRPr="005F719E">
        <w:rPr>
          <w:sz w:val="28"/>
          <w:szCs w:val="28"/>
        </w:rPr>
        <w:t xml:space="preserve">Важливе значення у контексті покращення системи </w:t>
      </w:r>
      <w:proofErr w:type="gramStart"/>
      <w:r w:rsidRPr="005F719E">
        <w:rPr>
          <w:sz w:val="28"/>
          <w:szCs w:val="28"/>
        </w:rPr>
        <w:t>соц</w:t>
      </w:r>
      <w:proofErr w:type="gramEnd"/>
      <w:r w:rsidRPr="005F719E">
        <w:rPr>
          <w:sz w:val="28"/>
          <w:szCs w:val="28"/>
        </w:rPr>
        <w:t xml:space="preserve">іального захисту має також вдосконалення його нормативно-правової бази. По-перше, це запровадження єдиного </w:t>
      </w:r>
      <w:proofErr w:type="gramStart"/>
      <w:r w:rsidRPr="005F719E">
        <w:rPr>
          <w:sz w:val="28"/>
          <w:szCs w:val="28"/>
        </w:rPr>
        <w:t>соц</w:t>
      </w:r>
      <w:proofErr w:type="gramEnd"/>
      <w:r w:rsidRPr="005F719E">
        <w:rPr>
          <w:sz w:val="28"/>
          <w:szCs w:val="28"/>
        </w:rPr>
        <w:t xml:space="preserve">іального внеску з метою уніфікації страхових внесків на загальнообов’язкове державне соціальне страхування. По-друге, укладення договорів з іншими державами щодо </w:t>
      </w:r>
      <w:proofErr w:type="gramStart"/>
      <w:r w:rsidRPr="005F719E">
        <w:rPr>
          <w:sz w:val="28"/>
          <w:szCs w:val="28"/>
        </w:rPr>
        <w:t>соц</w:t>
      </w:r>
      <w:proofErr w:type="gramEnd"/>
      <w:r w:rsidRPr="005F719E">
        <w:rPr>
          <w:sz w:val="28"/>
          <w:szCs w:val="28"/>
        </w:rPr>
        <w:t xml:space="preserve">іального захисту громадян України, які працюють або мають намір </w:t>
      </w:r>
      <w:r w:rsidR="00FB47FE">
        <w:rPr>
          <w:sz w:val="28"/>
          <w:szCs w:val="28"/>
        </w:rPr>
        <w:t>працювати за кордоном. По-трет</w:t>
      </w:r>
      <w:proofErr w:type="gramStart"/>
      <w:r w:rsidR="00FB47FE">
        <w:rPr>
          <w:sz w:val="28"/>
          <w:szCs w:val="28"/>
        </w:rPr>
        <w:t>є</w:t>
      </w:r>
      <w:r w:rsidR="00FB47FE">
        <w:rPr>
          <w:sz w:val="28"/>
          <w:szCs w:val="28"/>
          <w:lang w:val="uk-UA"/>
        </w:rPr>
        <w:t>,</w:t>
      </w:r>
      <w:proofErr w:type="gramEnd"/>
      <w:r w:rsidRPr="005F719E">
        <w:rPr>
          <w:sz w:val="28"/>
          <w:szCs w:val="28"/>
        </w:rPr>
        <w:t xml:space="preserve"> розроблення нормативно-правових основ меценатства, вдосконалення податкового законодавства щодо стимулювання благодійної діяльності. По-четверте, передбачення певних податкових пільг при запровадженні у життя загальнодержавних та місцевих соціальних проектів та програм шляхом укладання соціальних контрактів на конкурсній основі [</w:t>
      </w:r>
      <w:r>
        <w:rPr>
          <w:sz w:val="28"/>
          <w:szCs w:val="28"/>
        </w:rPr>
        <w:t>51</w:t>
      </w:r>
      <w:r w:rsidRPr="005F719E">
        <w:rPr>
          <w:sz w:val="28"/>
          <w:szCs w:val="28"/>
        </w:rPr>
        <w:t xml:space="preserve">, с.456]. </w:t>
      </w:r>
    </w:p>
    <w:p w:rsidR="000A4910" w:rsidRPr="005F719E" w:rsidRDefault="000A4910" w:rsidP="000A4910">
      <w:pPr>
        <w:spacing w:line="360" w:lineRule="auto"/>
        <w:ind w:right="-1" w:firstLine="709"/>
        <w:jc w:val="both"/>
        <w:rPr>
          <w:sz w:val="28"/>
          <w:szCs w:val="28"/>
        </w:rPr>
      </w:pPr>
      <w:r w:rsidRPr="005F719E">
        <w:rPr>
          <w:sz w:val="28"/>
          <w:szCs w:val="28"/>
        </w:rPr>
        <w:t xml:space="preserve">Нині вітчизняними  науковцями  пропонуються загалом наступні рекомендації щодо шляхів вдосконалення системи </w:t>
      </w:r>
      <w:proofErr w:type="gramStart"/>
      <w:r w:rsidRPr="005F719E">
        <w:rPr>
          <w:sz w:val="28"/>
          <w:szCs w:val="28"/>
        </w:rPr>
        <w:t>соц</w:t>
      </w:r>
      <w:proofErr w:type="gramEnd"/>
      <w:r w:rsidRPr="005F719E">
        <w:rPr>
          <w:sz w:val="28"/>
          <w:szCs w:val="28"/>
        </w:rPr>
        <w:t>іального захисту в Україні:</w:t>
      </w:r>
    </w:p>
    <w:p w:rsidR="000A4910" w:rsidRPr="005F719E" w:rsidRDefault="000A4910" w:rsidP="000A4910">
      <w:pPr>
        <w:spacing w:line="360" w:lineRule="auto"/>
        <w:ind w:right="-1" w:firstLine="709"/>
        <w:jc w:val="both"/>
        <w:rPr>
          <w:sz w:val="28"/>
          <w:szCs w:val="28"/>
        </w:rPr>
      </w:pPr>
      <w:r w:rsidRPr="005F719E">
        <w:rPr>
          <w:sz w:val="28"/>
          <w:szCs w:val="28"/>
        </w:rPr>
        <w:t xml:space="preserve">– збільшити значення місцевих органів влади у розв’язанні проблем </w:t>
      </w:r>
      <w:proofErr w:type="gramStart"/>
      <w:r w:rsidRPr="005F719E">
        <w:rPr>
          <w:sz w:val="28"/>
          <w:szCs w:val="28"/>
        </w:rPr>
        <w:t>соц</w:t>
      </w:r>
      <w:proofErr w:type="gramEnd"/>
      <w:r w:rsidRPr="005F719E">
        <w:rPr>
          <w:sz w:val="28"/>
          <w:szCs w:val="28"/>
        </w:rPr>
        <w:t>іального захисту через формування ефективної структури управління, забезпечення необхідних фінансових ресурсів, розширення переліку соціальних послуг, які надаються на місцях, підвищення кваліфікації соціальних працівників;</w:t>
      </w:r>
    </w:p>
    <w:p w:rsidR="000A4910" w:rsidRPr="005F719E" w:rsidRDefault="000A4910" w:rsidP="000A4910">
      <w:pPr>
        <w:spacing w:line="360" w:lineRule="auto"/>
        <w:ind w:right="-1" w:firstLine="709"/>
        <w:jc w:val="both"/>
        <w:rPr>
          <w:sz w:val="28"/>
          <w:szCs w:val="28"/>
        </w:rPr>
      </w:pPr>
      <w:r w:rsidRPr="005F719E">
        <w:rPr>
          <w:sz w:val="28"/>
          <w:szCs w:val="28"/>
        </w:rPr>
        <w:t xml:space="preserve">– надання соціальних послуг населенню на регіональному рівні повинно бути максимально децентралізоване, треба інтенсивно розвивати мережу служб, таких як наприклад територіальні центри, з організації соціально-побутового обслуговування інвалідів та одиноких непрацездатних громадян похилого віку вдома, розширювати мережу центрів і </w:t>
      </w:r>
      <w:proofErr w:type="gramStart"/>
      <w:r w:rsidRPr="005F719E">
        <w:rPr>
          <w:sz w:val="28"/>
          <w:szCs w:val="28"/>
        </w:rPr>
        <w:t>в</w:t>
      </w:r>
      <w:proofErr w:type="gramEnd"/>
      <w:r w:rsidRPr="005F719E">
        <w:rPr>
          <w:sz w:val="28"/>
          <w:szCs w:val="28"/>
        </w:rPr>
        <w:t>ідділень соціально-побутової та медико-соціальної реабілітації;</w:t>
      </w:r>
    </w:p>
    <w:p w:rsidR="000A4910" w:rsidRPr="005F719E" w:rsidRDefault="000A4910" w:rsidP="000A4910">
      <w:pPr>
        <w:spacing w:line="360" w:lineRule="auto"/>
        <w:ind w:right="-1" w:firstLine="709"/>
        <w:jc w:val="both"/>
        <w:rPr>
          <w:sz w:val="28"/>
          <w:szCs w:val="28"/>
        </w:rPr>
      </w:pPr>
      <w:r w:rsidRPr="005F719E">
        <w:rPr>
          <w:sz w:val="28"/>
          <w:szCs w:val="28"/>
        </w:rPr>
        <w:lastRenderedPageBreak/>
        <w:t xml:space="preserve">– </w:t>
      </w:r>
      <w:proofErr w:type="gramStart"/>
      <w:r w:rsidRPr="005F719E">
        <w:rPr>
          <w:sz w:val="28"/>
          <w:szCs w:val="28"/>
        </w:rPr>
        <w:t>п</w:t>
      </w:r>
      <w:proofErr w:type="gramEnd"/>
      <w:r w:rsidRPr="005F719E">
        <w:rPr>
          <w:sz w:val="28"/>
          <w:szCs w:val="28"/>
        </w:rPr>
        <w:t xml:space="preserve">ідвищити роль недержавних громадських організацій у формуванні системи соціального захисту населення в Україні. Для покращення партнерських відносин між органами влади та громадськими організаціями необхідно здійснювати спільну координацію дій, проводити заходи з метою визначення пріоритетів у сфері соціального захисту. </w:t>
      </w:r>
      <w:proofErr w:type="gramStart"/>
      <w:r w:rsidRPr="005F719E">
        <w:rPr>
          <w:sz w:val="28"/>
          <w:szCs w:val="28"/>
        </w:rPr>
        <w:t>Доц</w:t>
      </w:r>
      <w:proofErr w:type="gramEnd"/>
      <w:r w:rsidRPr="005F719E">
        <w:rPr>
          <w:sz w:val="28"/>
          <w:szCs w:val="28"/>
        </w:rPr>
        <w:t>ільно також створити мережу державних консультаційних служб із залученням громадських організацій з метою широкого інформування громадян про їх права і обов’язки у сфері надання державної соціальної допомоги</w:t>
      </w:r>
    </w:p>
    <w:p w:rsidR="000A4910" w:rsidRPr="005F719E" w:rsidRDefault="000A4910" w:rsidP="000A4910">
      <w:pPr>
        <w:spacing w:line="360" w:lineRule="auto"/>
        <w:ind w:right="-1" w:firstLine="709"/>
        <w:jc w:val="both"/>
        <w:rPr>
          <w:sz w:val="28"/>
          <w:szCs w:val="28"/>
        </w:rPr>
      </w:pPr>
      <w:r w:rsidRPr="005F719E">
        <w:rPr>
          <w:sz w:val="28"/>
          <w:szCs w:val="28"/>
        </w:rPr>
        <w:t xml:space="preserve">– посилити адресний характер </w:t>
      </w:r>
      <w:proofErr w:type="gramStart"/>
      <w:r w:rsidRPr="005F719E">
        <w:rPr>
          <w:sz w:val="28"/>
          <w:szCs w:val="28"/>
        </w:rPr>
        <w:t>соц</w:t>
      </w:r>
      <w:proofErr w:type="gramEnd"/>
      <w:r w:rsidRPr="005F719E">
        <w:rPr>
          <w:sz w:val="28"/>
          <w:szCs w:val="28"/>
        </w:rPr>
        <w:t>іального захисту незахищених верств населення, цьому повинне сприяти вдосконалення методологічних підходів до визначення показників бідності, встановлення єдиних критерієв оцінок майнового стану сім’ї для визначення права на призначення певного виду соціальної допомоги, спрощення процедур надання соціальної допомоги, регулювання надання соціальних послуг через видачу ліцензій, впровадження стандартів якості та контролю за їх дотриманням;</w:t>
      </w:r>
    </w:p>
    <w:p w:rsidR="000A4910" w:rsidRPr="005F719E" w:rsidRDefault="000A4910" w:rsidP="000A4910">
      <w:pPr>
        <w:spacing w:line="360" w:lineRule="auto"/>
        <w:ind w:right="-1" w:firstLine="709"/>
        <w:jc w:val="both"/>
        <w:rPr>
          <w:sz w:val="28"/>
          <w:szCs w:val="28"/>
        </w:rPr>
      </w:pPr>
      <w:r w:rsidRPr="005F719E">
        <w:rPr>
          <w:sz w:val="28"/>
          <w:szCs w:val="28"/>
        </w:rPr>
        <w:t xml:space="preserve">– вдосконалити нормативно-правову базу </w:t>
      </w:r>
      <w:proofErr w:type="gramStart"/>
      <w:r w:rsidRPr="005F719E">
        <w:rPr>
          <w:sz w:val="28"/>
          <w:szCs w:val="28"/>
        </w:rPr>
        <w:t>соц</w:t>
      </w:r>
      <w:proofErr w:type="gramEnd"/>
      <w:r w:rsidRPr="005F719E">
        <w:rPr>
          <w:sz w:val="28"/>
          <w:szCs w:val="28"/>
        </w:rPr>
        <w:t>іального захисту, в таких аспектах, як запровадження єдиного соціального внеску; розроблення нормативно-правових основ благодійності; передбачення певних податкових пільг для при запровадженні у життя соціальних проектів та програм; укладення договорів з іншими країнами щодо соціального захисту громадян України, які працюють за її межами;</w:t>
      </w:r>
    </w:p>
    <w:p w:rsidR="000A4910" w:rsidRPr="005F719E" w:rsidRDefault="000A4910" w:rsidP="000A4910">
      <w:pPr>
        <w:spacing w:line="360" w:lineRule="auto"/>
        <w:ind w:right="-1" w:firstLine="709"/>
        <w:jc w:val="both"/>
        <w:rPr>
          <w:sz w:val="28"/>
          <w:szCs w:val="28"/>
        </w:rPr>
      </w:pPr>
      <w:r w:rsidRPr="005F719E">
        <w:rPr>
          <w:sz w:val="28"/>
          <w:szCs w:val="28"/>
        </w:rPr>
        <w:t xml:space="preserve">– зміцнити активну складову </w:t>
      </w:r>
      <w:proofErr w:type="gramStart"/>
      <w:r w:rsidRPr="005F719E">
        <w:rPr>
          <w:sz w:val="28"/>
          <w:szCs w:val="28"/>
        </w:rPr>
        <w:t>соц</w:t>
      </w:r>
      <w:proofErr w:type="gramEnd"/>
      <w:r w:rsidRPr="005F719E">
        <w:rPr>
          <w:sz w:val="28"/>
          <w:szCs w:val="28"/>
        </w:rPr>
        <w:t>іального захисту шляхом продуктивної, спрямованої політики зайнятості. Особливе значення мають такі заходи, як посилення мотивації до легальної зайнятості, сприяння зайнятості населення шляхом збереження існуючих та створення нових робочих місць на підприємствах, в установах та організаціях усіх форм власності, впровадження заходів щодо детінізації відносин у сфері зайнятості населення [</w:t>
      </w:r>
      <w:r>
        <w:rPr>
          <w:sz w:val="28"/>
          <w:szCs w:val="28"/>
        </w:rPr>
        <w:t>51</w:t>
      </w:r>
      <w:r w:rsidRPr="005F719E">
        <w:rPr>
          <w:sz w:val="28"/>
          <w:szCs w:val="28"/>
        </w:rPr>
        <w:t>, с.257].</w:t>
      </w:r>
    </w:p>
    <w:p w:rsidR="000A4910" w:rsidRPr="005F719E" w:rsidRDefault="000A4910" w:rsidP="000A4910">
      <w:pPr>
        <w:spacing w:line="360" w:lineRule="auto"/>
        <w:ind w:right="-1" w:firstLine="709"/>
        <w:jc w:val="both"/>
        <w:rPr>
          <w:sz w:val="28"/>
          <w:szCs w:val="28"/>
        </w:rPr>
      </w:pPr>
      <w:bookmarkStart w:id="0" w:name="_Toc73161314"/>
      <w:r w:rsidRPr="005F719E">
        <w:rPr>
          <w:sz w:val="28"/>
          <w:szCs w:val="28"/>
        </w:rPr>
        <w:lastRenderedPageBreak/>
        <w:t xml:space="preserve">Система </w:t>
      </w:r>
      <w:proofErr w:type="gramStart"/>
      <w:r w:rsidRPr="005F719E">
        <w:rPr>
          <w:sz w:val="28"/>
          <w:szCs w:val="28"/>
        </w:rPr>
        <w:t>соц</w:t>
      </w:r>
      <w:proofErr w:type="gramEnd"/>
      <w:r w:rsidRPr="005F719E">
        <w:rPr>
          <w:sz w:val="28"/>
          <w:szCs w:val="28"/>
        </w:rPr>
        <w:t xml:space="preserve">іального захисту в нашій державі загалом добре налагоджена для функціонування в поточних умовах. Проте вона має низку вад, серед яких можна виділити такі: </w:t>
      </w:r>
    </w:p>
    <w:p w:rsidR="000A4910" w:rsidRPr="005F719E" w:rsidRDefault="000A4910" w:rsidP="000A4910">
      <w:pPr>
        <w:spacing w:line="360" w:lineRule="auto"/>
        <w:ind w:right="-1" w:firstLine="709"/>
        <w:jc w:val="both"/>
        <w:rPr>
          <w:sz w:val="28"/>
          <w:szCs w:val="28"/>
        </w:rPr>
      </w:pPr>
      <w:r w:rsidRPr="005F719E">
        <w:rPr>
          <w:sz w:val="28"/>
          <w:szCs w:val="28"/>
        </w:rPr>
        <w:t xml:space="preserve">1. Низький </w:t>
      </w:r>
      <w:proofErr w:type="gramStart"/>
      <w:r w:rsidRPr="005F719E">
        <w:rPr>
          <w:sz w:val="28"/>
          <w:szCs w:val="28"/>
        </w:rPr>
        <w:t>р</w:t>
      </w:r>
      <w:proofErr w:type="gramEnd"/>
      <w:r w:rsidRPr="005F719E">
        <w:rPr>
          <w:sz w:val="28"/>
          <w:szCs w:val="28"/>
        </w:rPr>
        <w:t xml:space="preserve">івень адресності надання державної підтримки. </w:t>
      </w:r>
    </w:p>
    <w:p w:rsidR="000A4910" w:rsidRPr="005F719E" w:rsidRDefault="00DB15CB" w:rsidP="000A4910">
      <w:pPr>
        <w:spacing w:line="360" w:lineRule="auto"/>
        <w:ind w:right="-1" w:firstLine="709"/>
        <w:jc w:val="both"/>
        <w:rPr>
          <w:sz w:val="28"/>
          <w:szCs w:val="28"/>
        </w:rPr>
      </w:pPr>
      <w:r>
        <w:rPr>
          <w:sz w:val="28"/>
          <w:szCs w:val="28"/>
        </w:rPr>
        <w:t>2.</w:t>
      </w:r>
      <w:r>
        <w:rPr>
          <w:sz w:val="28"/>
          <w:szCs w:val="28"/>
          <w:lang w:val="uk-UA"/>
        </w:rPr>
        <w:t xml:space="preserve"> </w:t>
      </w:r>
      <w:r w:rsidR="000A4910" w:rsidRPr="005F719E">
        <w:rPr>
          <w:sz w:val="28"/>
          <w:szCs w:val="28"/>
        </w:rPr>
        <w:t xml:space="preserve">Низька ефективність діяльності державного соціального інспектора з огляду на відсутність дієвих механізмів </w:t>
      </w:r>
      <w:proofErr w:type="gramStart"/>
      <w:r w:rsidR="000A4910" w:rsidRPr="005F719E">
        <w:rPr>
          <w:sz w:val="28"/>
          <w:szCs w:val="28"/>
        </w:rPr>
        <w:t>в</w:t>
      </w:r>
      <w:proofErr w:type="gramEnd"/>
      <w:r w:rsidR="000A4910" w:rsidRPr="005F719E">
        <w:rPr>
          <w:sz w:val="28"/>
          <w:szCs w:val="28"/>
        </w:rPr>
        <w:t>ідбору підозрілих справ для обстеження/перевірки, великі обсяги перевірок/обстежень за комісійними/непідозрілими справами, ускладнений процес зустрічних перевірок (паперовий обмін даними з більшістю установ), брак доказової бази тощо.</w:t>
      </w:r>
    </w:p>
    <w:p w:rsidR="000A4910" w:rsidRPr="005F719E" w:rsidRDefault="000A4910" w:rsidP="000A4910">
      <w:pPr>
        <w:spacing w:line="360" w:lineRule="auto"/>
        <w:ind w:right="-1" w:firstLine="709"/>
        <w:jc w:val="both"/>
        <w:rPr>
          <w:sz w:val="28"/>
          <w:szCs w:val="28"/>
        </w:rPr>
      </w:pPr>
      <w:r w:rsidRPr="005F719E">
        <w:rPr>
          <w:sz w:val="28"/>
          <w:szCs w:val="28"/>
        </w:rPr>
        <w:t xml:space="preserve">3. Недостатньо розвинені механізми боротьби з отриманням </w:t>
      </w:r>
      <w:proofErr w:type="gramStart"/>
      <w:r w:rsidRPr="005F719E">
        <w:rPr>
          <w:sz w:val="28"/>
          <w:szCs w:val="28"/>
        </w:rPr>
        <w:t>соц</w:t>
      </w:r>
      <w:proofErr w:type="gramEnd"/>
      <w:r w:rsidRPr="005F719E">
        <w:rPr>
          <w:sz w:val="28"/>
          <w:szCs w:val="28"/>
        </w:rPr>
        <w:t xml:space="preserve">іальної допомоги шляхом шахрайства. Найпоширеніші способи зловживань при отриманні </w:t>
      </w:r>
      <w:proofErr w:type="gramStart"/>
      <w:r w:rsidRPr="005F719E">
        <w:rPr>
          <w:sz w:val="28"/>
          <w:szCs w:val="28"/>
        </w:rPr>
        <w:t>соц</w:t>
      </w:r>
      <w:proofErr w:type="gramEnd"/>
      <w:r w:rsidRPr="005F719E">
        <w:rPr>
          <w:sz w:val="28"/>
          <w:szCs w:val="28"/>
        </w:rPr>
        <w:t xml:space="preserve">іальної допомоги – отримання допомоги неофіційно зайнятими зареєстрованими безробітними/непрацюючими працездатними особами, які мають доходи в конвертах, маніпуляції з реєстрацією членів сім’ї та неофіційне здавання приміщення в оренду при отриманні субсидії, проживання одиноких матерів з батьками своїх дітей. Через брак можливостей довести порушення, а також через відсутність законодавчих </w:t>
      </w:r>
      <w:proofErr w:type="gramStart"/>
      <w:r w:rsidRPr="005F719E">
        <w:rPr>
          <w:sz w:val="28"/>
          <w:szCs w:val="28"/>
        </w:rPr>
        <w:t>п</w:t>
      </w:r>
      <w:proofErr w:type="gramEnd"/>
      <w:r w:rsidRPr="005F719E">
        <w:rPr>
          <w:sz w:val="28"/>
          <w:szCs w:val="28"/>
        </w:rPr>
        <w:t xml:space="preserve">ідстав для відмови у підозрілих некомісійних випадках звернень по допомогу, на такі випадки отримання допомоги фактично неможливо вплинути. </w:t>
      </w:r>
    </w:p>
    <w:p w:rsidR="000A4910" w:rsidRPr="005F719E" w:rsidRDefault="000A4910" w:rsidP="000A4910">
      <w:pPr>
        <w:spacing w:line="360" w:lineRule="auto"/>
        <w:ind w:right="-1" w:firstLine="709"/>
        <w:jc w:val="both"/>
        <w:rPr>
          <w:sz w:val="28"/>
          <w:szCs w:val="28"/>
        </w:rPr>
      </w:pPr>
      <w:r w:rsidRPr="005F719E">
        <w:rPr>
          <w:sz w:val="28"/>
          <w:szCs w:val="28"/>
        </w:rPr>
        <w:t xml:space="preserve">4. Надто великий обсяг призначення допомоги «як винятку» комісіями та низька ефективність їхньої діяльності. Часто роль комісії у призначенні допомоги за типовими та нескладними випадками звернення по допомогу є формальною, при цьому комісії радше призначають допомогу, аніж відмовляють у ній, навіть у </w:t>
      </w:r>
      <w:proofErr w:type="gramStart"/>
      <w:r w:rsidRPr="005F719E">
        <w:rPr>
          <w:sz w:val="28"/>
          <w:szCs w:val="28"/>
        </w:rPr>
        <w:t>п</w:t>
      </w:r>
      <w:proofErr w:type="gramEnd"/>
      <w:r w:rsidRPr="005F719E">
        <w:rPr>
          <w:sz w:val="28"/>
          <w:szCs w:val="28"/>
        </w:rPr>
        <w:t xml:space="preserve">ідозрілих випадках з огляду на брак доказів. </w:t>
      </w:r>
    </w:p>
    <w:p w:rsidR="000A4910" w:rsidRPr="005F719E" w:rsidRDefault="000A4910" w:rsidP="000A4910">
      <w:pPr>
        <w:spacing w:line="360" w:lineRule="auto"/>
        <w:ind w:right="-1" w:firstLine="709"/>
        <w:jc w:val="both"/>
        <w:rPr>
          <w:sz w:val="28"/>
          <w:szCs w:val="28"/>
        </w:rPr>
      </w:pPr>
      <w:r w:rsidRPr="005F719E">
        <w:rPr>
          <w:sz w:val="28"/>
          <w:szCs w:val="28"/>
        </w:rPr>
        <w:t xml:space="preserve">5. Складні процедури звернення по допомогу. </w:t>
      </w:r>
    </w:p>
    <w:p w:rsidR="000A4910" w:rsidRPr="000C75FD" w:rsidRDefault="000A4910" w:rsidP="000A4910">
      <w:pPr>
        <w:spacing w:line="360" w:lineRule="auto"/>
        <w:ind w:right="-1" w:firstLine="709"/>
        <w:jc w:val="both"/>
        <w:rPr>
          <w:sz w:val="28"/>
          <w:szCs w:val="28"/>
          <w:lang w:val="uk-UA"/>
        </w:rPr>
      </w:pPr>
      <w:r w:rsidRPr="005F719E">
        <w:rPr>
          <w:sz w:val="28"/>
          <w:szCs w:val="28"/>
        </w:rPr>
        <w:t>6. Недостатня розвиненість механізмі</w:t>
      </w:r>
      <w:proofErr w:type="gramStart"/>
      <w:r w:rsidRPr="005F719E">
        <w:rPr>
          <w:sz w:val="28"/>
          <w:szCs w:val="28"/>
        </w:rPr>
        <w:t>в</w:t>
      </w:r>
      <w:proofErr w:type="gramEnd"/>
      <w:r w:rsidRPr="005F719E">
        <w:rPr>
          <w:sz w:val="28"/>
          <w:szCs w:val="28"/>
        </w:rPr>
        <w:t xml:space="preserve">, які спонукали б населення до ощадливого споживання житлово-комунальних, транспортних та інших послуг. </w:t>
      </w:r>
      <w:r w:rsidRPr="005F719E">
        <w:rPr>
          <w:sz w:val="28"/>
          <w:szCs w:val="28"/>
        </w:rPr>
        <w:cr/>
      </w:r>
      <w:r w:rsidR="00FB47FE">
        <w:rPr>
          <w:sz w:val="28"/>
          <w:szCs w:val="28"/>
          <w:lang w:val="uk-UA"/>
        </w:rPr>
        <w:lastRenderedPageBreak/>
        <w:tab/>
      </w:r>
      <w:r w:rsidRPr="00FB47FE">
        <w:rPr>
          <w:sz w:val="28"/>
          <w:szCs w:val="28"/>
          <w:lang w:val="uk-UA"/>
        </w:rPr>
        <w:t xml:space="preserve">Підвищення рівня адресності надання допомоги, тобто підвищення обсягу допомоги, що надходить найбіднішим, ширше охоплення допомогою малозабезпечених осіб і менше охоплення заможнішого населення – головне завдання реформи системи соціальної допомоги. </w:t>
      </w:r>
      <w:r w:rsidRPr="000C75FD">
        <w:rPr>
          <w:sz w:val="28"/>
          <w:szCs w:val="28"/>
          <w:lang w:val="uk-UA"/>
        </w:rPr>
        <w:t>[20]</w:t>
      </w:r>
    </w:p>
    <w:p w:rsidR="000A4910" w:rsidRPr="000C75FD" w:rsidRDefault="000A4910" w:rsidP="000A4910">
      <w:pPr>
        <w:spacing w:line="360" w:lineRule="auto"/>
        <w:ind w:right="-1" w:firstLine="709"/>
        <w:jc w:val="both"/>
        <w:rPr>
          <w:sz w:val="28"/>
          <w:szCs w:val="28"/>
          <w:lang w:val="uk-UA"/>
        </w:rPr>
      </w:pPr>
      <w:r w:rsidRPr="000C75FD">
        <w:rPr>
          <w:sz w:val="28"/>
          <w:szCs w:val="28"/>
          <w:lang w:val="uk-UA"/>
        </w:rPr>
        <w:t xml:space="preserve">При цьому ключові принципи реформування вбачаються такими: </w:t>
      </w:r>
    </w:p>
    <w:p w:rsidR="000A4910" w:rsidRPr="000C75FD" w:rsidRDefault="000A4910" w:rsidP="000A4910">
      <w:pPr>
        <w:spacing w:line="360" w:lineRule="auto"/>
        <w:ind w:right="-1" w:firstLine="709"/>
        <w:jc w:val="both"/>
        <w:rPr>
          <w:sz w:val="28"/>
          <w:szCs w:val="28"/>
          <w:lang w:val="uk-UA"/>
        </w:rPr>
      </w:pPr>
      <w:r w:rsidRPr="000C75FD">
        <w:rPr>
          <w:sz w:val="28"/>
          <w:szCs w:val="28"/>
          <w:lang w:val="uk-UA"/>
        </w:rPr>
        <w:t xml:space="preserve">1. Ширше запровадження оцінювання доходу при наданні різних видів державної підтримки з одночасним відходом від категоріального принципу надання підтримки, що нині домінує, до надання підтримки тим, хто її найбільше потребує. </w:t>
      </w:r>
    </w:p>
    <w:p w:rsidR="000A4910" w:rsidRPr="005F719E" w:rsidRDefault="000A4910" w:rsidP="000A4910">
      <w:pPr>
        <w:spacing w:line="360" w:lineRule="auto"/>
        <w:ind w:right="-1" w:firstLine="709"/>
        <w:jc w:val="both"/>
        <w:rPr>
          <w:sz w:val="28"/>
          <w:szCs w:val="28"/>
        </w:rPr>
      </w:pPr>
      <w:r w:rsidRPr="005F719E">
        <w:rPr>
          <w:sz w:val="28"/>
          <w:szCs w:val="28"/>
        </w:rPr>
        <w:t xml:space="preserve">2. Якомога повніше врахування </w:t>
      </w:r>
      <w:proofErr w:type="gramStart"/>
      <w:r w:rsidRPr="005F719E">
        <w:rPr>
          <w:sz w:val="28"/>
          <w:szCs w:val="28"/>
        </w:rPr>
        <w:t>р</w:t>
      </w:r>
      <w:proofErr w:type="gramEnd"/>
      <w:r w:rsidRPr="005F719E">
        <w:rPr>
          <w:sz w:val="28"/>
          <w:szCs w:val="28"/>
        </w:rPr>
        <w:t xml:space="preserve">ізних видів доходу, у тому числі отриманих неформально чи у натуральній формі, при призначенні допомог, що надаються з урахуванням доходу. </w:t>
      </w:r>
    </w:p>
    <w:p w:rsidR="000A4910" w:rsidRPr="005F719E" w:rsidRDefault="000A4910" w:rsidP="000A4910">
      <w:pPr>
        <w:spacing w:line="360" w:lineRule="auto"/>
        <w:ind w:right="-1" w:firstLine="709"/>
        <w:jc w:val="both"/>
        <w:rPr>
          <w:sz w:val="28"/>
          <w:szCs w:val="28"/>
        </w:rPr>
      </w:pPr>
      <w:r w:rsidRPr="005F719E">
        <w:rPr>
          <w:sz w:val="28"/>
          <w:szCs w:val="28"/>
        </w:rPr>
        <w:t xml:space="preserve">3. Створення стимулів для працездатних незайнятих отримувачів </w:t>
      </w:r>
      <w:proofErr w:type="gramStart"/>
      <w:r w:rsidRPr="005F719E">
        <w:rPr>
          <w:sz w:val="28"/>
          <w:szCs w:val="28"/>
        </w:rPr>
        <w:t>соц</w:t>
      </w:r>
      <w:proofErr w:type="gramEnd"/>
      <w:r w:rsidRPr="005F719E">
        <w:rPr>
          <w:sz w:val="28"/>
          <w:szCs w:val="28"/>
        </w:rPr>
        <w:t xml:space="preserve">іальної допомоги до повернення на ринок праці. </w:t>
      </w:r>
    </w:p>
    <w:p w:rsidR="000A4910" w:rsidRPr="005F719E" w:rsidRDefault="000A4910" w:rsidP="000A4910">
      <w:pPr>
        <w:spacing w:line="360" w:lineRule="auto"/>
        <w:ind w:right="-1" w:firstLine="709"/>
        <w:jc w:val="both"/>
        <w:rPr>
          <w:sz w:val="28"/>
          <w:szCs w:val="28"/>
        </w:rPr>
      </w:pPr>
      <w:proofErr w:type="gramStart"/>
      <w:r w:rsidRPr="005F719E">
        <w:rPr>
          <w:sz w:val="28"/>
          <w:szCs w:val="28"/>
        </w:rPr>
        <w:t>П</w:t>
      </w:r>
      <w:proofErr w:type="gramEnd"/>
      <w:r w:rsidRPr="005F719E">
        <w:rPr>
          <w:sz w:val="28"/>
          <w:szCs w:val="28"/>
        </w:rPr>
        <w:t xml:space="preserve">ідвищити рівень адресності надання державної підтримки можна шляхом вжиття комплексу заходів, які включають: </w:t>
      </w:r>
    </w:p>
    <w:p w:rsidR="000A4910" w:rsidRPr="005F719E" w:rsidRDefault="000A4910" w:rsidP="000A4910">
      <w:pPr>
        <w:spacing w:line="360" w:lineRule="auto"/>
        <w:ind w:right="-1" w:firstLine="709"/>
        <w:jc w:val="both"/>
        <w:rPr>
          <w:sz w:val="28"/>
          <w:szCs w:val="28"/>
        </w:rPr>
      </w:pPr>
      <w:r w:rsidRPr="005F719E">
        <w:rPr>
          <w:sz w:val="28"/>
          <w:szCs w:val="28"/>
        </w:rPr>
        <w:t xml:space="preserve">1. Зміну ролі окремих видів допомоги шляхом перерозподілу коштів програм із нижчим </w:t>
      </w:r>
      <w:proofErr w:type="gramStart"/>
      <w:r w:rsidRPr="005F719E">
        <w:rPr>
          <w:sz w:val="28"/>
          <w:szCs w:val="28"/>
        </w:rPr>
        <w:t>р</w:t>
      </w:r>
      <w:proofErr w:type="gramEnd"/>
      <w:r w:rsidRPr="005F719E">
        <w:rPr>
          <w:sz w:val="28"/>
          <w:szCs w:val="28"/>
        </w:rPr>
        <w:t xml:space="preserve">івнем адресності на користь програм з вищим рівнем адресності. </w:t>
      </w:r>
    </w:p>
    <w:p w:rsidR="000A4910" w:rsidRPr="005F719E" w:rsidRDefault="000A4910" w:rsidP="000A4910">
      <w:pPr>
        <w:spacing w:line="360" w:lineRule="auto"/>
        <w:ind w:right="-1" w:firstLine="709"/>
        <w:jc w:val="both"/>
        <w:rPr>
          <w:sz w:val="28"/>
          <w:szCs w:val="28"/>
        </w:rPr>
      </w:pPr>
      <w:r w:rsidRPr="005F719E">
        <w:rPr>
          <w:sz w:val="28"/>
          <w:szCs w:val="28"/>
        </w:rPr>
        <w:t xml:space="preserve">2. Законодавче обмеження права заможніших </w:t>
      </w:r>
      <w:proofErr w:type="gramStart"/>
      <w:r w:rsidRPr="005F719E">
        <w:rPr>
          <w:sz w:val="28"/>
          <w:szCs w:val="28"/>
        </w:rPr>
        <w:t>осіб</w:t>
      </w:r>
      <w:proofErr w:type="gramEnd"/>
      <w:r w:rsidRPr="005F719E">
        <w:rPr>
          <w:sz w:val="28"/>
          <w:szCs w:val="28"/>
        </w:rPr>
        <w:t xml:space="preserve"> на допомогу. Такі обмеження можуть передбачати встановлення порогового </w:t>
      </w:r>
      <w:proofErr w:type="gramStart"/>
      <w:r w:rsidRPr="005F719E">
        <w:rPr>
          <w:sz w:val="28"/>
          <w:szCs w:val="28"/>
        </w:rPr>
        <w:t>р</w:t>
      </w:r>
      <w:proofErr w:type="gramEnd"/>
      <w:r w:rsidRPr="005F719E">
        <w:rPr>
          <w:sz w:val="28"/>
          <w:szCs w:val="28"/>
        </w:rPr>
        <w:t xml:space="preserve">івня доходу, який дає право на отримання допомоги, наприклад, субсидій чи пільг. </w:t>
      </w:r>
    </w:p>
    <w:p w:rsidR="000A4910" w:rsidRPr="005F719E" w:rsidRDefault="000A4910" w:rsidP="000A4910">
      <w:pPr>
        <w:spacing w:line="360" w:lineRule="auto"/>
        <w:ind w:right="-1" w:firstLine="709"/>
        <w:jc w:val="both"/>
        <w:rPr>
          <w:sz w:val="28"/>
          <w:szCs w:val="28"/>
        </w:rPr>
      </w:pPr>
      <w:r w:rsidRPr="005F719E">
        <w:rPr>
          <w:sz w:val="28"/>
          <w:szCs w:val="28"/>
        </w:rPr>
        <w:t xml:space="preserve">3. Посилення боротьби з шахрайством при отриманні </w:t>
      </w:r>
      <w:proofErr w:type="gramStart"/>
      <w:r w:rsidRPr="005F719E">
        <w:rPr>
          <w:sz w:val="28"/>
          <w:szCs w:val="28"/>
        </w:rPr>
        <w:t>соц</w:t>
      </w:r>
      <w:proofErr w:type="gramEnd"/>
      <w:r w:rsidRPr="005F719E">
        <w:rPr>
          <w:sz w:val="28"/>
          <w:szCs w:val="28"/>
        </w:rPr>
        <w:t xml:space="preserve">іальної допомоги шляхом запровадження нових механізмів оцінювання доходу, відбору справ для обстежень і перевірок, нових підходів до оцінювання матеріально-побутових умов та нових способів збирання доказів для доведення факту шахрайства. </w:t>
      </w:r>
    </w:p>
    <w:p w:rsidR="000A4910" w:rsidRPr="005F719E" w:rsidRDefault="000A4910" w:rsidP="000A4910">
      <w:pPr>
        <w:spacing w:line="360" w:lineRule="auto"/>
        <w:ind w:right="-1" w:firstLine="709"/>
        <w:jc w:val="both"/>
        <w:rPr>
          <w:sz w:val="28"/>
          <w:szCs w:val="28"/>
        </w:rPr>
      </w:pPr>
      <w:r w:rsidRPr="005F719E">
        <w:rPr>
          <w:sz w:val="28"/>
          <w:szCs w:val="28"/>
        </w:rPr>
        <w:t xml:space="preserve">4. Запровадження додаткових вимог до одержувачів </w:t>
      </w:r>
      <w:proofErr w:type="gramStart"/>
      <w:r w:rsidRPr="005F719E">
        <w:rPr>
          <w:sz w:val="28"/>
          <w:szCs w:val="28"/>
        </w:rPr>
        <w:t>соц</w:t>
      </w:r>
      <w:proofErr w:type="gramEnd"/>
      <w:r w:rsidRPr="005F719E">
        <w:rPr>
          <w:sz w:val="28"/>
          <w:szCs w:val="28"/>
        </w:rPr>
        <w:t xml:space="preserve">іальної допомоги, особливо тих, які звертаються по допомогу через комісії, щоб гарантувати охоплення допомогою лише відповідних осіб. Наприклад, </w:t>
      </w:r>
      <w:r w:rsidRPr="005F719E">
        <w:rPr>
          <w:sz w:val="28"/>
          <w:szCs w:val="28"/>
        </w:rPr>
        <w:lastRenderedPageBreak/>
        <w:t xml:space="preserve">вимога брати участь у громадських / соціально значущих роботах для незайнятих працездатних осіб може усунути з програми зайнятих заявників, які декларують себе безробітними. </w:t>
      </w:r>
    </w:p>
    <w:p w:rsidR="000A4910" w:rsidRPr="00FB47FE" w:rsidRDefault="000A4910" w:rsidP="000A4910">
      <w:pPr>
        <w:spacing w:line="360" w:lineRule="auto"/>
        <w:ind w:right="-1" w:firstLine="709"/>
        <w:jc w:val="both"/>
        <w:rPr>
          <w:sz w:val="28"/>
          <w:szCs w:val="28"/>
          <w:lang w:val="uk-UA"/>
        </w:rPr>
      </w:pPr>
      <w:r w:rsidRPr="005F719E">
        <w:rPr>
          <w:sz w:val="28"/>
          <w:szCs w:val="28"/>
        </w:rPr>
        <w:t xml:space="preserve">5. Запровадження </w:t>
      </w:r>
      <w:proofErr w:type="gramStart"/>
      <w:r w:rsidRPr="005F719E">
        <w:rPr>
          <w:sz w:val="28"/>
          <w:szCs w:val="28"/>
        </w:rPr>
        <w:t>соц</w:t>
      </w:r>
      <w:proofErr w:type="gramEnd"/>
      <w:r w:rsidRPr="005F719E">
        <w:rPr>
          <w:sz w:val="28"/>
          <w:szCs w:val="28"/>
        </w:rPr>
        <w:t>іальних нормативів споживання послуг, на підставі яких надавалася б адресна цільова державна допомога населенню на оп</w:t>
      </w:r>
      <w:r w:rsidR="00FB47FE">
        <w:rPr>
          <w:sz w:val="28"/>
          <w:szCs w:val="28"/>
        </w:rPr>
        <w:t>лату житлово-комунальних послуг</w:t>
      </w:r>
      <w:r w:rsidRPr="005F719E">
        <w:rPr>
          <w:sz w:val="28"/>
          <w:szCs w:val="28"/>
        </w:rPr>
        <w:t xml:space="preserve"> </w:t>
      </w:r>
      <w:r w:rsidRPr="000A4910">
        <w:rPr>
          <w:sz w:val="28"/>
          <w:szCs w:val="28"/>
        </w:rPr>
        <w:t>[</w:t>
      </w:r>
      <w:r w:rsidRPr="005F719E">
        <w:rPr>
          <w:sz w:val="28"/>
          <w:szCs w:val="28"/>
        </w:rPr>
        <w:t>20</w:t>
      </w:r>
      <w:r w:rsidRPr="000A4910">
        <w:rPr>
          <w:sz w:val="28"/>
          <w:szCs w:val="28"/>
        </w:rPr>
        <w:t>]</w:t>
      </w:r>
      <w:r w:rsidR="00FB47FE">
        <w:rPr>
          <w:sz w:val="28"/>
          <w:szCs w:val="28"/>
          <w:lang w:val="uk-UA"/>
        </w:rPr>
        <w:t>.</w:t>
      </w:r>
    </w:p>
    <w:p w:rsidR="000A4910" w:rsidRPr="00C77E52" w:rsidRDefault="000A4910" w:rsidP="00C77E52">
      <w:pPr>
        <w:spacing w:line="360" w:lineRule="auto"/>
        <w:ind w:right="-1" w:firstLine="709"/>
        <w:jc w:val="both"/>
        <w:rPr>
          <w:b/>
          <w:sz w:val="28"/>
          <w:szCs w:val="28"/>
          <w:lang w:val="uk-UA"/>
        </w:rPr>
      </w:pPr>
      <w:r w:rsidRPr="005F719E">
        <w:rPr>
          <w:sz w:val="28"/>
          <w:szCs w:val="28"/>
        </w:rPr>
        <w:t xml:space="preserve">Отже, реформування системи </w:t>
      </w:r>
      <w:proofErr w:type="gramStart"/>
      <w:r w:rsidRPr="005F719E">
        <w:rPr>
          <w:sz w:val="28"/>
          <w:szCs w:val="28"/>
        </w:rPr>
        <w:t>п</w:t>
      </w:r>
      <w:proofErr w:type="gramEnd"/>
      <w:r w:rsidRPr="005F719E">
        <w:rPr>
          <w:sz w:val="28"/>
          <w:szCs w:val="28"/>
        </w:rPr>
        <w:t>ільг може бути тривалим та болісним. Однак потреба в цьому вже назріла: за умов жорстких бюджетних обмежень і вкрай низьких розмі</w:t>
      </w:r>
      <w:proofErr w:type="gramStart"/>
      <w:r w:rsidRPr="005F719E">
        <w:rPr>
          <w:sz w:val="28"/>
          <w:szCs w:val="28"/>
        </w:rPr>
        <w:t>р</w:t>
      </w:r>
      <w:proofErr w:type="gramEnd"/>
      <w:r w:rsidRPr="005F719E">
        <w:rPr>
          <w:sz w:val="28"/>
          <w:szCs w:val="28"/>
        </w:rPr>
        <w:t xml:space="preserve">ів допомог, що надаються малозабезпеченому населенню, держава не може дозволити собі витрачати кошти платників податків на підтримку небідних осіб, котрими є більшість отримувачів пільг. </w:t>
      </w:r>
    </w:p>
    <w:p w:rsidR="000A4910" w:rsidRPr="00570F23" w:rsidRDefault="00D67B20" w:rsidP="00C77E52">
      <w:pPr>
        <w:spacing w:line="360" w:lineRule="auto"/>
        <w:ind w:right="-1" w:firstLine="709"/>
        <w:rPr>
          <w:b/>
          <w:sz w:val="28"/>
          <w:szCs w:val="28"/>
          <w:lang w:val="uk-UA"/>
        </w:rPr>
      </w:pPr>
      <w:r w:rsidRPr="00570F23">
        <w:rPr>
          <w:b/>
          <w:sz w:val="28"/>
          <w:szCs w:val="28"/>
          <w:lang w:val="uk-UA"/>
        </w:rPr>
        <w:t>Виснов</w:t>
      </w:r>
      <w:r w:rsidR="000A4910" w:rsidRPr="00570F23">
        <w:rPr>
          <w:b/>
          <w:sz w:val="28"/>
          <w:szCs w:val="28"/>
          <w:lang w:val="uk-UA"/>
        </w:rPr>
        <w:t>к</w:t>
      </w:r>
      <w:r w:rsidRPr="00570F23">
        <w:rPr>
          <w:b/>
          <w:sz w:val="28"/>
          <w:szCs w:val="28"/>
          <w:lang w:val="uk-UA"/>
        </w:rPr>
        <w:t>и</w:t>
      </w:r>
      <w:r w:rsidR="00F94C83" w:rsidRPr="00570F23">
        <w:rPr>
          <w:b/>
          <w:sz w:val="28"/>
          <w:szCs w:val="28"/>
          <w:lang w:val="uk-UA"/>
        </w:rPr>
        <w:t xml:space="preserve"> до друго</w:t>
      </w:r>
      <w:r w:rsidR="000A4910" w:rsidRPr="00570F23">
        <w:rPr>
          <w:b/>
          <w:sz w:val="28"/>
          <w:szCs w:val="28"/>
          <w:lang w:val="uk-UA"/>
        </w:rPr>
        <w:t xml:space="preserve">го розділу </w:t>
      </w:r>
      <w:r w:rsidR="00570F23">
        <w:rPr>
          <w:b/>
          <w:sz w:val="28"/>
          <w:szCs w:val="28"/>
          <w:lang w:val="uk-UA"/>
        </w:rPr>
        <w:t>.</w:t>
      </w:r>
    </w:p>
    <w:p w:rsidR="000A4910" w:rsidRDefault="00D67B20" w:rsidP="000A4910">
      <w:pPr>
        <w:spacing w:line="360" w:lineRule="auto"/>
        <w:ind w:right="-1" w:firstLine="709"/>
        <w:jc w:val="both"/>
        <w:rPr>
          <w:sz w:val="28"/>
          <w:szCs w:val="28"/>
        </w:rPr>
      </w:pPr>
      <w:r>
        <w:rPr>
          <w:sz w:val="28"/>
          <w:szCs w:val="28"/>
          <w:lang w:val="uk-UA"/>
        </w:rPr>
        <w:t>Отже</w:t>
      </w:r>
      <w:r w:rsidR="000A4910" w:rsidRPr="00636CCA">
        <w:rPr>
          <w:sz w:val="28"/>
          <w:szCs w:val="28"/>
          <w:lang w:val="uk-UA"/>
        </w:rPr>
        <w:t xml:space="preserve">, пошук шляхів щодо підвищення ефективності  здійснення  соціального захисту малозабезпечених верств населення – це один  із першочергових викликів перед сучасної соціальною роботою. Як показує сучасний стан речей вагома частина даної проблеми сходить до таких економічних категорій, як безробіття, бідність,  економчна криза,  технологізація виробництва, попит, інфляція, ВВП тощо. Завдання соціальної роботи в даному контексті повинно полягати, передусіму, в ефективному реагуванні на виклики сучасності, перетворенні  соціальних послуг на адресні форми підтримки, раціональному  розподілі  коштів, застосовувнні інноваційних методів соціальнї роботи, впроваджуванні  практики цільових соціальних програм, залученні до здійснення соціального захисту й організацій  недержавного, третього сектору, активному розвиватку практики меценацтва тощо. </w:t>
      </w:r>
      <w:r w:rsidR="000A4910" w:rsidRPr="005F719E">
        <w:rPr>
          <w:sz w:val="28"/>
          <w:szCs w:val="28"/>
        </w:rPr>
        <w:t xml:space="preserve">І на останок, проблема малозабезпеченості – це проблема, перш за все, економічного  характеру. Нерівномірність розподілу матеріальних благ призводить до кризових </w:t>
      </w:r>
      <w:proofErr w:type="gramStart"/>
      <w:r w:rsidR="000A4910" w:rsidRPr="005F719E">
        <w:rPr>
          <w:sz w:val="28"/>
          <w:szCs w:val="28"/>
        </w:rPr>
        <w:t>соц</w:t>
      </w:r>
      <w:proofErr w:type="gramEnd"/>
      <w:r w:rsidR="000A4910" w:rsidRPr="005F719E">
        <w:rPr>
          <w:sz w:val="28"/>
          <w:szCs w:val="28"/>
        </w:rPr>
        <w:t xml:space="preserve">іальних явищ, врегулювати ситуацію покликана соціальна політика, зокрема соціальні стандарти та  державні соціальна гарантії, котрі засобами системи соціального захисту </w:t>
      </w:r>
      <w:r w:rsidR="000A4910" w:rsidRPr="005F719E">
        <w:rPr>
          <w:sz w:val="28"/>
          <w:szCs w:val="28"/>
        </w:rPr>
        <w:lastRenderedPageBreak/>
        <w:t>спрямовуються на  адресу кожного громадянина у випадку набуття ним   того чи іншого ризику.</w:t>
      </w:r>
    </w:p>
    <w:p w:rsidR="000A4910" w:rsidRPr="00EE2F83" w:rsidRDefault="000A4910" w:rsidP="000A4910">
      <w:pPr>
        <w:spacing w:line="360" w:lineRule="auto"/>
        <w:ind w:right="-1" w:firstLine="709"/>
        <w:jc w:val="both"/>
        <w:rPr>
          <w:sz w:val="28"/>
          <w:szCs w:val="28"/>
        </w:rPr>
      </w:pPr>
      <w:r w:rsidRPr="005F719E">
        <w:rPr>
          <w:sz w:val="28"/>
          <w:szCs w:val="28"/>
        </w:rPr>
        <w:t xml:space="preserve">Отже, питання вдосконалення системи </w:t>
      </w:r>
      <w:proofErr w:type="gramStart"/>
      <w:r w:rsidRPr="005F719E">
        <w:rPr>
          <w:sz w:val="28"/>
          <w:szCs w:val="28"/>
        </w:rPr>
        <w:t>соц</w:t>
      </w:r>
      <w:proofErr w:type="gramEnd"/>
      <w:r w:rsidRPr="005F719E">
        <w:rPr>
          <w:sz w:val="28"/>
          <w:szCs w:val="28"/>
        </w:rPr>
        <w:t>іального захисту нерозривно пов’язані з процесом досягнення нашою державою орієнтирів, проголошених в Основному Законі.</w:t>
      </w:r>
    </w:p>
    <w:p w:rsidR="000A4910" w:rsidRPr="00EE2F83" w:rsidRDefault="000A4910" w:rsidP="000A4910">
      <w:pPr>
        <w:spacing w:line="360" w:lineRule="auto"/>
        <w:ind w:right="-1" w:firstLine="709"/>
        <w:jc w:val="both"/>
        <w:rPr>
          <w:sz w:val="28"/>
          <w:szCs w:val="28"/>
        </w:rPr>
      </w:pPr>
      <w:r w:rsidRPr="005F719E">
        <w:rPr>
          <w:sz w:val="28"/>
          <w:szCs w:val="28"/>
        </w:rPr>
        <w:t xml:space="preserve">Система </w:t>
      </w:r>
      <w:proofErr w:type="gramStart"/>
      <w:r w:rsidRPr="005F719E">
        <w:rPr>
          <w:sz w:val="28"/>
          <w:szCs w:val="28"/>
        </w:rPr>
        <w:t>соц</w:t>
      </w:r>
      <w:proofErr w:type="gramEnd"/>
      <w:r w:rsidRPr="005F719E">
        <w:rPr>
          <w:sz w:val="28"/>
          <w:szCs w:val="28"/>
        </w:rPr>
        <w:t xml:space="preserve">іально-педагогічної роботи в нашій державі загалом добре налагоджена для функціонування в поточних умовах. Проте вона має низку вад. </w:t>
      </w:r>
    </w:p>
    <w:p w:rsidR="000A4910" w:rsidRDefault="000A4910" w:rsidP="000A4910">
      <w:pPr>
        <w:spacing w:line="360" w:lineRule="auto"/>
        <w:ind w:right="-1" w:firstLine="709"/>
        <w:jc w:val="both"/>
        <w:rPr>
          <w:bCs/>
          <w:sz w:val="28"/>
          <w:szCs w:val="28"/>
          <w:lang w:val="uk-UA"/>
        </w:rPr>
      </w:pPr>
      <w:proofErr w:type="gramStart"/>
      <w:r w:rsidRPr="005F719E">
        <w:rPr>
          <w:bCs/>
          <w:sz w:val="28"/>
          <w:szCs w:val="28"/>
        </w:rPr>
        <w:t>Соц</w:t>
      </w:r>
      <w:proofErr w:type="gramEnd"/>
      <w:r w:rsidRPr="005F719E">
        <w:rPr>
          <w:bCs/>
          <w:sz w:val="28"/>
          <w:szCs w:val="28"/>
        </w:rPr>
        <w:t xml:space="preserve">іальна складова рівня життя визначається за такими критеріями: забезпечення прав і свобод людини та гідних умов її існування; реалізація права кожної людини на вільний розвиток особистості; гарантія прав на працю, освіту, охорону здоров'я, соціальний захист, безпеку життя; участь особи у громадсько-політичній і культурній діяльності; </w:t>
      </w:r>
      <w:proofErr w:type="gramStart"/>
      <w:r w:rsidRPr="005F719E">
        <w:rPr>
          <w:bCs/>
          <w:sz w:val="28"/>
          <w:szCs w:val="28"/>
        </w:rPr>
        <w:t>соц</w:t>
      </w:r>
      <w:proofErr w:type="gramEnd"/>
      <w:r w:rsidRPr="005F719E">
        <w:rPr>
          <w:bCs/>
          <w:sz w:val="28"/>
          <w:szCs w:val="28"/>
        </w:rPr>
        <w:t xml:space="preserve">іальна забезпеченість людини, сім'ї, соціальних і національних меншин; рівень соціально-комунальної інфраструктури. </w:t>
      </w:r>
      <w:proofErr w:type="gramStart"/>
      <w:r w:rsidRPr="005F719E">
        <w:rPr>
          <w:bCs/>
          <w:sz w:val="28"/>
          <w:szCs w:val="28"/>
        </w:rPr>
        <w:t>Головною</w:t>
      </w:r>
      <w:proofErr w:type="gramEnd"/>
      <w:r w:rsidRPr="005F719E">
        <w:rPr>
          <w:bCs/>
          <w:sz w:val="28"/>
          <w:szCs w:val="28"/>
        </w:rPr>
        <w:t xml:space="preserve"> ознакою бідності с висока частка на харчування у витратах сім'ї. За міжнародними стандартами сім'ї, в бюджеті яких витрати на харчування перевищують половину сукупних витрат, вважаються бідними. Подолання бідності — першочергове завдання нашого суспільства. </w:t>
      </w:r>
      <w:r w:rsidR="0070154D">
        <w:rPr>
          <w:bCs/>
          <w:sz w:val="28"/>
          <w:szCs w:val="28"/>
          <w:lang w:val="uk-UA"/>
        </w:rPr>
        <w:t xml:space="preserve"> </w:t>
      </w:r>
      <w:r w:rsidRPr="005F719E">
        <w:rPr>
          <w:bCs/>
          <w:sz w:val="28"/>
          <w:szCs w:val="28"/>
        </w:rPr>
        <w:t xml:space="preserve">Це дасть можливість надавати таким сім'ям адресну </w:t>
      </w:r>
      <w:proofErr w:type="gramStart"/>
      <w:r w:rsidRPr="005F719E">
        <w:rPr>
          <w:bCs/>
          <w:sz w:val="28"/>
          <w:szCs w:val="28"/>
        </w:rPr>
        <w:t>соц</w:t>
      </w:r>
      <w:proofErr w:type="gramEnd"/>
      <w:r w:rsidRPr="005F719E">
        <w:rPr>
          <w:bCs/>
          <w:sz w:val="28"/>
          <w:szCs w:val="28"/>
        </w:rPr>
        <w:t>іальну допомогу.</w:t>
      </w:r>
    </w:p>
    <w:p w:rsidR="00F94C83" w:rsidRPr="00CC7B19" w:rsidRDefault="00F94C83" w:rsidP="00F94C83">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На сьогодні можна говорити про системне бачення роботи служб під</w:t>
      </w:r>
      <w:r w:rsidRPr="00CC7B19">
        <w:rPr>
          <w:color w:val="000000"/>
          <w:sz w:val="28"/>
          <w:szCs w:val="28"/>
          <w:lang w:val="uk-UA"/>
        </w:rPr>
        <w:softHyphen/>
        <w:t>тримки малозабезпечен</w:t>
      </w:r>
      <w:r>
        <w:rPr>
          <w:color w:val="000000"/>
          <w:sz w:val="28"/>
          <w:szCs w:val="28"/>
          <w:lang w:val="uk-UA"/>
        </w:rPr>
        <w:t>ої</w:t>
      </w:r>
      <w:r w:rsidRPr="00CC7B19">
        <w:rPr>
          <w:color w:val="000000"/>
          <w:sz w:val="28"/>
          <w:szCs w:val="28"/>
          <w:lang w:val="uk-UA"/>
        </w:rPr>
        <w:t xml:space="preserve"> сім`ї щодо здійснення соціального супроводу сімей, які опинилися в складних життєвих обставинах.</w:t>
      </w:r>
    </w:p>
    <w:p w:rsidR="00F94C83" w:rsidRPr="00CC7B19" w:rsidRDefault="00F94C83" w:rsidP="00F94C83">
      <w:pPr>
        <w:shd w:val="clear" w:color="auto" w:fill="FFFFFF"/>
        <w:autoSpaceDE w:val="0"/>
        <w:autoSpaceDN w:val="0"/>
        <w:adjustRightInd w:val="0"/>
        <w:spacing w:line="360" w:lineRule="auto"/>
        <w:ind w:firstLine="900"/>
        <w:jc w:val="both"/>
        <w:rPr>
          <w:sz w:val="28"/>
          <w:szCs w:val="28"/>
        </w:rPr>
      </w:pPr>
      <w:r w:rsidRPr="00CC7B19">
        <w:rPr>
          <w:color w:val="000000"/>
          <w:sz w:val="28"/>
          <w:szCs w:val="28"/>
          <w:lang w:val="uk-UA"/>
        </w:rPr>
        <w:t>З досвіду функціонування соціальних служб підтримки малозабезпеченій сім`ї для здій</w:t>
      </w:r>
      <w:r w:rsidRPr="00CC7B19">
        <w:rPr>
          <w:color w:val="000000"/>
          <w:sz w:val="28"/>
          <w:szCs w:val="28"/>
          <w:lang w:val="uk-UA"/>
        </w:rPr>
        <w:softHyphen/>
        <w:t>снення ефективного супроводу сімей, які опинилися в складних життєвих обставинах, необхідно враховувати:</w:t>
      </w:r>
    </w:p>
    <w:p w:rsidR="00F94C83" w:rsidRPr="00CC7B19" w:rsidRDefault="00FB47FE" w:rsidP="00F94C83">
      <w:pPr>
        <w:shd w:val="clear" w:color="auto" w:fill="FFFFFF"/>
        <w:autoSpaceDE w:val="0"/>
        <w:autoSpaceDN w:val="0"/>
        <w:adjustRightInd w:val="0"/>
        <w:spacing w:line="360" w:lineRule="auto"/>
        <w:ind w:firstLine="900"/>
        <w:jc w:val="both"/>
        <w:rPr>
          <w:sz w:val="28"/>
          <w:szCs w:val="28"/>
        </w:rPr>
      </w:pPr>
      <w:r>
        <w:rPr>
          <w:color w:val="000000"/>
          <w:sz w:val="28"/>
          <w:szCs w:val="28"/>
          <w:lang w:val="uk-UA"/>
        </w:rPr>
        <w:t xml:space="preserve">  - </w:t>
      </w:r>
      <w:r w:rsidR="00F94C83" w:rsidRPr="00CC7B19">
        <w:rPr>
          <w:color w:val="000000"/>
          <w:sz w:val="28"/>
          <w:szCs w:val="28"/>
          <w:lang w:val="uk-UA"/>
        </w:rPr>
        <w:t>факт існування саме таких служб треба планомірно пропагувати, рекламувати з метою формування позитивної суспільної думки;</w:t>
      </w:r>
    </w:p>
    <w:p w:rsidR="00F94C83" w:rsidRPr="00CC7B19" w:rsidRDefault="00FB47FE" w:rsidP="00F94C83">
      <w:pPr>
        <w:shd w:val="clear" w:color="auto" w:fill="FFFFFF"/>
        <w:autoSpaceDE w:val="0"/>
        <w:autoSpaceDN w:val="0"/>
        <w:adjustRightInd w:val="0"/>
        <w:spacing w:line="360" w:lineRule="auto"/>
        <w:ind w:firstLine="900"/>
        <w:jc w:val="both"/>
        <w:rPr>
          <w:sz w:val="28"/>
          <w:szCs w:val="28"/>
        </w:rPr>
      </w:pPr>
      <w:r>
        <w:rPr>
          <w:color w:val="000000"/>
          <w:sz w:val="28"/>
          <w:szCs w:val="28"/>
          <w:lang w:val="uk-UA"/>
        </w:rPr>
        <w:t xml:space="preserve">  - </w:t>
      </w:r>
      <w:r w:rsidR="00F94C83" w:rsidRPr="00CC7B19">
        <w:rPr>
          <w:color w:val="000000"/>
          <w:sz w:val="28"/>
          <w:szCs w:val="28"/>
          <w:lang w:val="uk-UA"/>
        </w:rPr>
        <w:t>служби повинні бути доступні для широких верств населення;</w:t>
      </w:r>
    </w:p>
    <w:p w:rsidR="00F94C83" w:rsidRPr="00CC7B19" w:rsidRDefault="00FB47FE" w:rsidP="00F94C83">
      <w:pPr>
        <w:shd w:val="clear" w:color="auto" w:fill="FFFFFF"/>
        <w:autoSpaceDE w:val="0"/>
        <w:autoSpaceDN w:val="0"/>
        <w:adjustRightInd w:val="0"/>
        <w:spacing w:line="360" w:lineRule="auto"/>
        <w:ind w:firstLine="900"/>
        <w:jc w:val="both"/>
        <w:rPr>
          <w:sz w:val="28"/>
          <w:szCs w:val="28"/>
        </w:rPr>
      </w:pPr>
      <w:r>
        <w:rPr>
          <w:color w:val="000000"/>
          <w:sz w:val="28"/>
          <w:szCs w:val="28"/>
          <w:lang w:val="uk-UA"/>
        </w:rPr>
        <w:lastRenderedPageBreak/>
        <w:t xml:space="preserve">  - </w:t>
      </w:r>
      <w:r w:rsidR="00F94C83" w:rsidRPr="00CC7B19">
        <w:rPr>
          <w:color w:val="000000"/>
          <w:sz w:val="28"/>
          <w:szCs w:val="28"/>
          <w:lang w:val="uk-UA"/>
        </w:rPr>
        <w:t>служби повинні бути мобільні, швидко реагувати на проблеми клі</w:t>
      </w:r>
      <w:r w:rsidR="00F94C83" w:rsidRPr="00CC7B19">
        <w:rPr>
          <w:color w:val="000000"/>
          <w:sz w:val="28"/>
          <w:szCs w:val="28"/>
          <w:lang w:val="uk-UA"/>
        </w:rPr>
        <w:softHyphen/>
        <w:t>єнтів;</w:t>
      </w:r>
    </w:p>
    <w:p w:rsidR="00F94C83" w:rsidRPr="00CC7B19" w:rsidRDefault="00FB47FE" w:rsidP="00F94C83">
      <w:pPr>
        <w:shd w:val="clear" w:color="auto" w:fill="FFFFFF"/>
        <w:autoSpaceDE w:val="0"/>
        <w:autoSpaceDN w:val="0"/>
        <w:adjustRightInd w:val="0"/>
        <w:spacing w:line="360" w:lineRule="auto"/>
        <w:ind w:firstLine="900"/>
        <w:jc w:val="both"/>
        <w:rPr>
          <w:sz w:val="28"/>
          <w:szCs w:val="28"/>
        </w:rPr>
      </w:pPr>
      <w:r>
        <w:rPr>
          <w:color w:val="000000"/>
          <w:sz w:val="28"/>
          <w:szCs w:val="28"/>
          <w:lang w:val="uk-UA"/>
        </w:rPr>
        <w:t xml:space="preserve">  - </w:t>
      </w:r>
      <w:r w:rsidR="00F94C83" w:rsidRPr="00CC7B19">
        <w:rPr>
          <w:color w:val="000000"/>
          <w:sz w:val="28"/>
          <w:szCs w:val="28"/>
          <w:lang w:val="uk-UA"/>
        </w:rPr>
        <w:t>для надання дієвої допомоги необхідне залучення матеріальних ре</w:t>
      </w:r>
      <w:r w:rsidR="00F94C83" w:rsidRPr="00CC7B19">
        <w:rPr>
          <w:color w:val="000000"/>
          <w:sz w:val="28"/>
          <w:szCs w:val="28"/>
          <w:lang w:val="uk-UA"/>
        </w:rPr>
        <w:softHyphen/>
        <w:t>сурсів,  оскільки вчасно надана,  навіть невеличка матеріальна допомога, може вирішити проблеми сімей;</w:t>
      </w:r>
    </w:p>
    <w:p w:rsidR="00F94C83" w:rsidRPr="00CC7B19" w:rsidRDefault="00FB47FE" w:rsidP="00F94C83">
      <w:pPr>
        <w:shd w:val="clear" w:color="auto" w:fill="FFFFFF"/>
        <w:autoSpaceDE w:val="0"/>
        <w:autoSpaceDN w:val="0"/>
        <w:adjustRightInd w:val="0"/>
        <w:spacing w:line="360" w:lineRule="auto"/>
        <w:ind w:firstLine="900"/>
        <w:jc w:val="both"/>
        <w:rPr>
          <w:sz w:val="28"/>
          <w:szCs w:val="28"/>
        </w:rPr>
      </w:pPr>
      <w:r>
        <w:rPr>
          <w:color w:val="000000"/>
          <w:sz w:val="28"/>
          <w:szCs w:val="28"/>
          <w:lang w:val="uk-UA"/>
        </w:rPr>
        <w:t xml:space="preserve">  - </w:t>
      </w:r>
      <w:r w:rsidR="00F94C83" w:rsidRPr="00CC7B19">
        <w:rPr>
          <w:color w:val="000000"/>
          <w:sz w:val="28"/>
          <w:szCs w:val="28"/>
          <w:lang w:val="uk-UA"/>
        </w:rPr>
        <w:t>соціальні працівники, котрі залучаються до роботи в службах, ма</w:t>
      </w:r>
      <w:r w:rsidR="00F94C83" w:rsidRPr="00CC7B19">
        <w:rPr>
          <w:color w:val="000000"/>
          <w:sz w:val="28"/>
          <w:szCs w:val="28"/>
          <w:lang w:val="uk-UA"/>
        </w:rPr>
        <w:softHyphen/>
        <w:t>ють обов'язково проходити спеціальну підготовку;</w:t>
      </w:r>
    </w:p>
    <w:p w:rsidR="00F94C83" w:rsidRPr="00CC7B19" w:rsidRDefault="00FB47FE" w:rsidP="00F94C83">
      <w:pPr>
        <w:shd w:val="clear" w:color="auto" w:fill="FFFFFF"/>
        <w:autoSpaceDE w:val="0"/>
        <w:autoSpaceDN w:val="0"/>
        <w:adjustRightInd w:val="0"/>
        <w:spacing w:line="360" w:lineRule="auto"/>
        <w:ind w:firstLine="900"/>
        <w:jc w:val="both"/>
        <w:rPr>
          <w:sz w:val="28"/>
          <w:szCs w:val="28"/>
          <w:lang w:val="uk-UA"/>
        </w:rPr>
      </w:pPr>
      <w:r>
        <w:rPr>
          <w:color w:val="000000"/>
          <w:sz w:val="28"/>
          <w:szCs w:val="28"/>
          <w:lang w:val="uk-UA"/>
        </w:rPr>
        <w:t xml:space="preserve">  - </w:t>
      </w:r>
      <w:r w:rsidR="0066277B">
        <w:rPr>
          <w:color w:val="000000"/>
          <w:sz w:val="28"/>
          <w:szCs w:val="28"/>
          <w:lang w:val="uk-UA"/>
        </w:rPr>
        <w:t>у</w:t>
      </w:r>
      <w:r w:rsidR="00F94C83" w:rsidRPr="00CC7B19">
        <w:rPr>
          <w:color w:val="000000"/>
          <w:sz w:val="28"/>
          <w:szCs w:val="28"/>
          <w:lang w:val="uk-UA"/>
        </w:rPr>
        <w:t xml:space="preserve"> зв'язку з  високою  інтенсивністю праці  в складних  морально-психологічних умовах дуже високий ризик емоційного «вигорання» соціа</w:t>
      </w:r>
      <w:r w:rsidR="00F94C83" w:rsidRPr="00CC7B19">
        <w:rPr>
          <w:color w:val="000000"/>
          <w:sz w:val="28"/>
          <w:szCs w:val="28"/>
          <w:lang w:val="uk-UA"/>
        </w:rPr>
        <w:softHyphen/>
        <w:t>льних   працівників,   тому   методично-інформаційний   супровід   діяльності служб є обов'язковим;</w:t>
      </w:r>
    </w:p>
    <w:p w:rsidR="00F94C83" w:rsidRPr="00CC7B19" w:rsidRDefault="0066277B" w:rsidP="00F94C83">
      <w:pPr>
        <w:spacing w:line="360" w:lineRule="auto"/>
        <w:ind w:firstLine="900"/>
        <w:jc w:val="both"/>
        <w:rPr>
          <w:color w:val="000000"/>
          <w:sz w:val="28"/>
          <w:szCs w:val="28"/>
          <w:lang w:val="uk-UA"/>
        </w:rPr>
      </w:pPr>
      <w:r>
        <w:rPr>
          <w:color w:val="000000"/>
          <w:sz w:val="28"/>
          <w:szCs w:val="28"/>
          <w:lang w:val="uk-UA"/>
        </w:rPr>
        <w:t xml:space="preserve">  - </w:t>
      </w:r>
      <w:r w:rsidR="00F94C83" w:rsidRPr="00CC7B19">
        <w:rPr>
          <w:color w:val="000000"/>
          <w:sz w:val="28"/>
          <w:szCs w:val="28"/>
          <w:lang w:val="uk-UA"/>
        </w:rPr>
        <w:t>соціальні працівники, які здійснюють супровід сімей даної катего</w:t>
      </w:r>
      <w:r w:rsidR="00F94C83" w:rsidRPr="00CC7B19">
        <w:rPr>
          <w:color w:val="000000"/>
          <w:sz w:val="28"/>
          <w:szCs w:val="28"/>
          <w:lang w:val="uk-UA"/>
        </w:rPr>
        <w:softHyphen/>
        <w:t>рії, мають володіти розвиненими комунікативними навичками, мати інфор</w:t>
      </w:r>
      <w:r w:rsidR="00F94C83" w:rsidRPr="00CC7B19">
        <w:rPr>
          <w:color w:val="000000"/>
          <w:sz w:val="28"/>
          <w:szCs w:val="28"/>
          <w:lang w:val="uk-UA"/>
        </w:rPr>
        <w:softHyphen/>
        <w:t>мацію про інфраструктуру району, міста, орієнтуватися у функціоналі різ</w:t>
      </w:r>
      <w:r w:rsidR="00F94C83" w:rsidRPr="00CC7B19">
        <w:rPr>
          <w:color w:val="000000"/>
          <w:sz w:val="28"/>
          <w:szCs w:val="28"/>
          <w:lang w:val="uk-UA"/>
        </w:rPr>
        <w:softHyphen/>
        <w:t>них дотичних організацій, закладів та установ.</w:t>
      </w:r>
    </w:p>
    <w:p w:rsidR="00F94C83" w:rsidRPr="00CC7B19" w:rsidRDefault="00F94C83" w:rsidP="00F94C83">
      <w:pPr>
        <w:spacing w:line="360" w:lineRule="auto"/>
        <w:ind w:firstLine="900"/>
        <w:jc w:val="both"/>
        <w:rPr>
          <w:color w:val="000000"/>
          <w:sz w:val="28"/>
          <w:szCs w:val="28"/>
          <w:lang w:val="uk-UA"/>
        </w:rPr>
      </w:pPr>
      <w:r w:rsidRPr="00CC7B19">
        <w:rPr>
          <w:color w:val="000000"/>
          <w:sz w:val="28"/>
          <w:szCs w:val="28"/>
          <w:lang w:val="uk-UA"/>
        </w:rPr>
        <w:t>Тобто потрібно удосконалювати різноманітні форми,</w:t>
      </w:r>
      <w:r w:rsidR="0066277B">
        <w:rPr>
          <w:color w:val="000000"/>
          <w:sz w:val="28"/>
          <w:szCs w:val="28"/>
          <w:lang w:val="uk-UA"/>
        </w:rPr>
        <w:t xml:space="preserve"> </w:t>
      </w:r>
      <w:r w:rsidRPr="00CC7B19">
        <w:rPr>
          <w:color w:val="000000"/>
          <w:sz w:val="28"/>
          <w:szCs w:val="28"/>
          <w:lang w:val="uk-UA"/>
        </w:rPr>
        <w:t>методи та моделі роботи які б приживалися і давали результати, що мали б ефективне значення під час усунення складних життєвих обставин в малозабезпеченій сім`ї і для подальшого її розвитку та процвітання.</w:t>
      </w:r>
    </w:p>
    <w:p w:rsidR="00F94C83" w:rsidRPr="00CC7B19" w:rsidRDefault="00F94C83" w:rsidP="00F94C83">
      <w:pPr>
        <w:spacing w:line="360" w:lineRule="auto"/>
        <w:ind w:firstLine="900"/>
        <w:jc w:val="both"/>
        <w:rPr>
          <w:color w:val="000000"/>
          <w:sz w:val="28"/>
          <w:szCs w:val="28"/>
          <w:lang w:val="uk-UA"/>
        </w:rPr>
      </w:pPr>
    </w:p>
    <w:p w:rsidR="00F94C83" w:rsidRPr="00CC7B19" w:rsidRDefault="00F94C83" w:rsidP="00F94C83">
      <w:pPr>
        <w:spacing w:line="360" w:lineRule="auto"/>
        <w:ind w:firstLine="900"/>
        <w:jc w:val="both"/>
        <w:rPr>
          <w:color w:val="000000"/>
          <w:sz w:val="28"/>
          <w:szCs w:val="28"/>
          <w:lang w:val="uk-UA"/>
        </w:rPr>
      </w:pPr>
    </w:p>
    <w:p w:rsidR="00F94C83" w:rsidRPr="00CC7B19" w:rsidRDefault="00F94C83" w:rsidP="00F94C83">
      <w:pPr>
        <w:spacing w:line="360" w:lineRule="auto"/>
        <w:ind w:firstLine="900"/>
        <w:jc w:val="both"/>
        <w:rPr>
          <w:color w:val="000000"/>
          <w:sz w:val="28"/>
          <w:szCs w:val="28"/>
          <w:lang w:val="uk-UA"/>
        </w:rPr>
      </w:pPr>
    </w:p>
    <w:p w:rsidR="00F94C83" w:rsidRPr="00CC7B19" w:rsidRDefault="00F94C83" w:rsidP="00F94C83">
      <w:pPr>
        <w:spacing w:line="360" w:lineRule="auto"/>
        <w:ind w:firstLine="900"/>
        <w:jc w:val="both"/>
        <w:rPr>
          <w:color w:val="000000"/>
          <w:sz w:val="28"/>
          <w:szCs w:val="28"/>
          <w:lang w:val="uk-UA"/>
        </w:rPr>
      </w:pPr>
    </w:p>
    <w:p w:rsidR="00F94C83" w:rsidRPr="00F94C83" w:rsidRDefault="00F94C83" w:rsidP="000A4910">
      <w:pPr>
        <w:spacing w:line="360" w:lineRule="auto"/>
        <w:ind w:right="-1" w:firstLine="709"/>
        <w:jc w:val="both"/>
        <w:rPr>
          <w:bCs/>
          <w:sz w:val="28"/>
          <w:szCs w:val="28"/>
          <w:lang w:val="uk-UA"/>
        </w:rPr>
      </w:pPr>
    </w:p>
    <w:p w:rsidR="000A4910" w:rsidRPr="00F94C83" w:rsidRDefault="000A4910" w:rsidP="000A4910">
      <w:pPr>
        <w:spacing w:line="360" w:lineRule="auto"/>
        <w:ind w:right="-1" w:firstLine="709"/>
        <w:jc w:val="both"/>
        <w:rPr>
          <w:sz w:val="28"/>
          <w:szCs w:val="28"/>
          <w:lang w:val="uk-UA"/>
        </w:rPr>
      </w:pPr>
    </w:p>
    <w:p w:rsidR="000A4910" w:rsidRPr="00F94C83" w:rsidRDefault="000A4910" w:rsidP="000A4910">
      <w:pPr>
        <w:spacing w:line="360" w:lineRule="auto"/>
        <w:ind w:right="-1" w:firstLine="709"/>
        <w:jc w:val="both"/>
        <w:rPr>
          <w:sz w:val="28"/>
          <w:szCs w:val="28"/>
          <w:lang w:val="uk-UA"/>
        </w:rPr>
      </w:pPr>
    </w:p>
    <w:p w:rsidR="000A4910" w:rsidRPr="00F94C83" w:rsidRDefault="000A4910" w:rsidP="000A4910">
      <w:pPr>
        <w:spacing w:line="360" w:lineRule="auto"/>
        <w:ind w:right="-1" w:firstLine="709"/>
        <w:jc w:val="both"/>
        <w:rPr>
          <w:sz w:val="28"/>
          <w:szCs w:val="28"/>
          <w:lang w:val="uk-UA"/>
        </w:rPr>
      </w:pPr>
    </w:p>
    <w:p w:rsidR="000A4910" w:rsidRPr="00F94C83" w:rsidRDefault="000A4910" w:rsidP="000A4910">
      <w:pPr>
        <w:spacing w:line="360" w:lineRule="auto"/>
        <w:ind w:right="-1" w:firstLine="709"/>
        <w:jc w:val="both"/>
        <w:rPr>
          <w:sz w:val="28"/>
          <w:szCs w:val="28"/>
          <w:lang w:val="uk-UA"/>
        </w:rPr>
      </w:pPr>
    </w:p>
    <w:p w:rsidR="000A4910" w:rsidRPr="00F94C83" w:rsidRDefault="000A4910" w:rsidP="000A4910">
      <w:pPr>
        <w:spacing w:line="360" w:lineRule="auto"/>
        <w:ind w:right="-1" w:firstLine="709"/>
        <w:jc w:val="both"/>
        <w:rPr>
          <w:sz w:val="28"/>
          <w:szCs w:val="28"/>
          <w:lang w:val="uk-UA"/>
        </w:rPr>
      </w:pPr>
    </w:p>
    <w:p w:rsidR="000A4910" w:rsidRPr="00F94C83" w:rsidRDefault="000A4910" w:rsidP="000A4910">
      <w:pPr>
        <w:spacing w:line="360" w:lineRule="auto"/>
        <w:ind w:right="-1" w:firstLine="709"/>
        <w:jc w:val="both"/>
        <w:rPr>
          <w:sz w:val="28"/>
          <w:szCs w:val="28"/>
          <w:lang w:val="uk-UA"/>
        </w:rPr>
      </w:pPr>
    </w:p>
    <w:p w:rsidR="005E59A3" w:rsidRPr="005E59A3" w:rsidRDefault="005E59A3" w:rsidP="005E59A3">
      <w:pPr>
        <w:spacing w:line="360" w:lineRule="auto"/>
        <w:ind w:right="-1" w:firstLine="709"/>
        <w:jc w:val="center"/>
        <w:rPr>
          <w:sz w:val="28"/>
          <w:szCs w:val="28"/>
          <w:lang w:val="uk-UA"/>
        </w:rPr>
      </w:pPr>
      <w:r>
        <w:rPr>
          <w:sz w:val="28"/>
          <w:szCs w:val="28"/>
        </w:rPr>
        <w:lastRenderedPageBreak/>
        <w:t>РОЗДІЛ 3</w:t>
      </w:r>
    </w:p>
    <w:p w:rsidR="00C77E52" w:rsidRDefault="00C77E52" w:rsidP="005E59A3">
      <w:pPr>
        <w:spacing w:line="360" w:lineRule="auto"/>
        <w:ind w:right="-1" w:firstLine="709"/>
        <w:jc w:val="center"/>
        <w:rPr>
          <w:sz w:val="28"/>
          <w:szCs w:val="28"/>
          <w:lang w:val="uk-UA"/>
        </w:rPr>
      </w:pPr>
      <w:r w:rsidRPr="00602C55">
        <w:rPr>
          <w:sz w:val="28"/>
          <w:szCs w:val="28"/>
        </w:rPr>
        <w:t xml:space="preserve">ШЛЯХИ </w:t>
      </w:r>
      <w:proofErr w:type="gramStart"/>
      <w:r w:rsidRPr="00602C55">
        <w:rPr>
          <w:sz w:val="28"/>
          <w:szCs w:val="28"/>
        </w:rPr>
        <w:t>П</w:t>
      </w:r>
      <w:proofErr w:type="gramEnd"/>
      <w:r w:rsidRPr="00602C55">
        <w:rPr>
          <w:sz w:val="28"/>
          <w:szCs w:val="28"/>
        </w:rPr>
        <w:t>ІДВИЩЕННЯ ЕФЕКТИВНОСТІ СОЦІАЛЬНОЇ РОБОТИ З МАЛОЗАБЕЗПЕЧЕНИМИ ВЕРСТВАМИ НАСЕЛЕННЯ</w:t>
      </w:r>
    </w:p>
    <w:p w:rsidR="00FB47FE" w:rsidRPr="00FB47FE" w:rsidRDefault="00FB47FE" w:rsidP="005E59A3">
      <w:pPr>
        <w:spacing w:line="360" w:lineRule="auto"/>
        <w:ind w:right="-1" w:firstLine="709"/>
        <w:jc w:val="center"/>
        <w:rPr>
          <w:sz w:val="28"/>
          <w:szCs w:val="28"/>
          <w:lang w:val="uk-UA"/>
        </w:rPr>
      </w:pPr>
    </w:p>
    <w:p w:rsidR="00FB47FE" w:rsidRDefault="00C77E52" w:rsidP="00DD76B4">
      <w:pPr>
        <w:spacing w:line="360" w:lineRule="auto"/>
        <w:ind w:right="-1" w:firstLine="709"/>
        <w:jc w:val="both"/>
        <w:rPr>
          <w:sz w:val="28"/>
          <w:szCs w:val="28"/>
          <w:lang w:val="uk-UA"/>
        </w:rPr>
      </w:pPr>
      <w:r w:rsidRPr="00602C55">
        <w:rPr>
          <w:sz w:val="28"/>
          <w:szCs w:val="28"/>
        </w:rPr>
        <w:t xml:space="preserve">3.1. Програма </w:t>
      </w:r>
      <w:proofErr w:type="gramStart"/>
      <w:r w:rsidRPr="00602C55">
        <w:rPr>
          <w:sz w:val="28"/>
          <w:szCs w:val="28"/>
        </w:rPr>
        <w:t>досл</w:t>
      </w:r>
      <w:proofErr w:type="gramEnd"/>
      <w:r w:rsidRPr="00602C55">
        <w:rPr>
          <w:sz w:val="28"/>
          <w:szCs w:val="28"/>
          <w:lang w:val="uk-UA"/>
        </w:rPr>
        <w:t>і</w:t>
      </w:r>
      <w:r w:rsidR="008A1A67">
        <w:rPr>
          <w:sz w:val="28"/>
          <w:szCs w:val="28"/>
        </w:rPr>
        <w:t>дження</w:t>
      </w:r>
    </w:p>
    <w:p w:rsidR="00FB47FE" w:rsidRPr="00FB47FE" w:rsidRDefault="00FB47FE" w:rsidP="00DD76B4">
      <w:pPr>
        <w:spacing w:line="360" w:lineRule="auto"/>
        <w:ind w:right="-1" w:firstLine="709"/>
        <w:jc w:val="both"/>
        <w:rPr>
          <w:sz w:val="28"/>
          <w:szCs w:val="28"/>
          <w:lang w:val="uk-UA"/>
        </w:rPr>
      </w:pPr>
    </w:p>
    <w:p w:rsidR="00DD76B4" w:rsidRPr="00FB47FE" w:rsidRDefault="005D0547" w:rsidP="00DD76B4">
      <w:pPr>
        <w:spacing w:line="360" w:lineRule="auto"/>
        <w:ind w:right="-1" w:firstLine="709"/>
        <w:jc w:val="both"/>
        <w:rPr>
          <w:sz w:val="28"/>
          <w:szCs w:val="28"/>
          <w:lang w:val="uk-UA"/>
        </w:rPr>
      </w:pPr>
      <w:r>
        <w:rPr>
          <w:sz w:val="28"/>
          <w:szCs w:val="28"/>
        </w:rPr>
        <w:t xml:space="preserve">Загалом </w:t>
      </w:r>
      <w:proofErr w:type="gramStart"/>
      <w:r>
        <w:rPr>
          <w:sz w:val="28"/>
          <w:szCs w:val="28"/>
        </w:rPr>
        <w:t>досл</w:t>
      </w:r>
      <w:proofErr w:type="gramEnd"/>
      <w:r>
        <w:rPr>
          <w:sz w:val="28"/>
          <w:szCs w:val="28"/>
        </w:rPr>
        <w:t>ідження передбачає</w:t>
      </w:r>
      <w:r w:rsidR="00DD76B4" w:rsidRPr="005F719E">
        <w:rPr>
          <w:sz w:val="28"/>
          <w:szCs w:val="28"/>
        </w:rPr>
        <w:t xml:space="preserve"> апробацію так</w:t>
      </w:r>
      <w:r>
        <w:rPr>
          <w:sz w:val="28"/>
          <w:szCs w:val="28"/>
        </w:rPr>
        <w:t>их чотирьох</w:t>
      </w:r>
      <w:r w:rsidR="00DD76B4" w:rsidRPr="005F719E">
        <w:rPr>
          <w:sz w:val="28"/>
          <w:szCs w:val="28"/>
        </w:rPr>
        <w:t xml:space="preserve"> блоків:</w:t>
      </w:r>
    </w:p>
    <w:p w:rsidR="00DD76B4" w:rsidRPr="005F719E" w:rsidRDefault="00DD76B4" w:rsidP="00DB7280">
      <w:pPr>
        <w:numPr>
          <w:ilvl w:val="0"/>
          <w:numId w:val="2"/>
        </w:numPr>
        <w:spacing w:line="360" w:lineRule="auto"/>
        <w:ind w:left="0" w:right="-1" w:firstLine="709"/>
        <w:jc w:val="both"/>
        <w:rPr>
          <w:sz w:val="28"/>
          <w:szCs w:val="28"/>
        </w:rPr>
      </w:pPr>
      <w:proofErr w:type="gramStart"/>
      <w:r w:rsidRPr="005F719E">
        <w:rPr>
          <w:sz w:val="28"/>
          <w:szCs w:val="28"/>
        </w:rPr>
        <w:t>Р</w:t>
      </w:r>
      <w:proofErr w:type="gramEnd"/>
      <w:r w:rsidRPr="005F719E">
        <w:rPr>
          <w:sz w:val="28"/>
          <w:szCs w:val="28"/>
        </w:rPr>
        <w:t>івня освіченості грома</w:t>
      </w:r>
      <w:r>
        <w:rPr>
          <w:sz w:val="28"/>
          <w:szCs w:val="28"/>
        </w:rPr>
        <w:t xml:space="preserve">дян щодо своїх прав і можливих гарантій </w:t>
      </w:r>
      <w:r w:rsidRPr="005F719E">
        <w:rPr>
          <w:sz w:val="28"/>
          <w:szCs w:val="28"/>
        </w:rPr>
        <w:t xml:space="preserve">з боку соціального захисту держави; </w:t>
      </w:r>
    </w:p>
    <w:p w:rsidR="00DD76B4" w:rsidRPr="005F719E" w:rsidRDefault="00DD76B4" w:rsidP="00DB7280">
      <w:pPr>
        <w:numPr>
          <w:ilvl w:val="0"/>
          <w:numId w:val="2"/>
        </w:numPr>
        <w:spacing w:line="360" w:lineRule="auto"/>
        <w:ind w:left="0" w:right="-1" w:firstLine="709"/>
        <w:jc w:val="both"/>
        <w:rPr>
          <w:sz w:val="28"/>
          <w:szCs w:val="28"/>
        </w:rPr>
      </w:pPr>
      <w:proofErr w:type="gramStart"/>
      <w:r w:rsidRPr="005F719E">
        <w:rPr>
          <w:sz w:val="28"/>
          <w:szCs w:val="28"/>
        </w:rPr>
        <w:t>Р</w:t>
      </w:r>
      <w:proofErr w:type="gramEnd"/>
      <w:r w:rsidRPr="005F719E">
        <w:rPr>
          <w:sz w:val="28"/>
          <w:szCs w:val="28"/>
        </w:rPr>
        <w:t>івня задов</w:t>
      </w:r>
      <w:r>
        <w:rPr>
          <w:sz w:val="28"/>
          <w:szCs w:val="28"/>
        </w:rPr>
        <w:t>оленості від отриманого обсягу послуг</w:t>
      </w:r>
      <w:r w:rsidRPr="005F719E">
        <w:rPr>
          <w:sz w:val="28"/>
          <w:szCs w:val="28"/>
        </w:rPr>
        <w:t xml:space="preserve"> з боку суб’єктів соціальної роботи (інформаційні, юридичні, психологічні, педагогічні, організаційні, матеріальні)</w:t>
      </w:r>
    </w:p>
    <w:p w:rsidR="00DD76B4" w:rsidRPr="005F719E" w:rsidRDefault="00DD76B4" w:rsidP="00DB7280">
      <w:pPr>
        <w:numPr>
          <w:ilvl w:val="0"/>
          <w:numId w:val="2"/>
        </w:numPr>
        <w:spacing w:line="360" w:lineRule="auto"/>
        <w:ind w:left="0" w:right="-1" w:firstLine="709"/>
        <w:jc w:val="both"/>
        <w:rPr>
          <w:sz w:val="28"/>
          <w:szCs w:val="28"/>
        </w:rPr>
      </w:pPr>
      <w:proofErr w:type="gramStart"/>
      <w:r>
        <w:rPr>
          <w:sz w:val="28"/>
          <w:szCs w:val="28"/>
        </w:rPr>
        <w:t>Р</w:t>
      </w:r>
      <w:proofErr w:type="gramEnd"/>
      <w:r>
        <w:rPr>
          <w:sz w:val="28"/>
          <w:szCs w:val="28"/>
        </w:rPr>
        <w:t xml:space="preserve">івня </w:t>
      </w:r>
      <w:r w:rsidRPr="005F719E">
        <w:rPr>
          <w:sz w:val="28"/>
          <w:szCs w:val="28"/>
        </w:rPr>
        <w:t>соціал</w:t>
      </w:r>
      <w:r>
        <w:rPr>
          <w:sz w:val="28"/>
          <w:szCs w:val="28"/>
        </w:rPr>
        <w:t>ьно - бажаного обсягу надання соціальних послуг</w:t>
      </w:r>
      <w:r w:rsidRPr="005F719E">
        <w:rPr>
          <w:sz w:val="28"/>
          <w:szCs w:val="28"/>
        </w:rPr>
        <w:t xml:space="preserve"> в умовах малозабезпеченості</w:t>
      </w:r>
    </w:p>
    <w:p w:rsidR="00DD76B4" w:rsidRPr="005F719E" w:rsidRDefault="00DD76B4" w:rsidP="00DB7280">
      <w:pPr>
        <w:numPr>
          <w:ilvl w:val="0"/>
          <w:numId w:val="2"/>
        </w:numPr>
        <w:spacing w:line="360" w:lineRule="auto"/>
        <w:ind w:left="0" w:right="-1" w:firstLine="709"/>
        <w:jc w:val="both"/>
        <w:rPr>
          <w:sz w:val="28"/>
          <w:szCs w:val="28"/>
        </w:rPr>
      </w:pPr>
      <w:r w:rsidRPr="005F719E">
        <w:rPr>
          <w:sz w:val="28"/>
          <w:szCs w:val="28"/>
        </w:rPr>
        <w:t>Суб’єктивного оцінювання</w:t>
      </w:r>
      <w:r>
        <w:rPr>
          <w:sz w:val="28"/>
          <w:szCs w:val="28"/>
        </w:rPr>
        <w:t xml:space="preserve"> малозабезпеченими громадянами </w:t>
      </w:r>
      <w:r w:rsidRPr="005F719E">
        <w:rPr>
          <w:sz w:val="28"/>
          <w:szCs w:val="28"/>
        </w:rPr>
        <w:t>голов</w:t>
      </w:r>
      <w:r>
        <w:rPr>
          <w:sz w:val="28"/>
          <w:szCs w:val="28"/>
        </w:rPr>
        <w:t>них чинників, що запобігають і</w:t>
      </w:r>
      <w:r w:rsidRPr="005F719E">
        <w:rPr>
          <w:sz w:val="28"/>
          <w:szCs w:val="28"/>
        </w:rPr>
        <w:t xml:space="preserve"> сприяю</w:t>
      </w:r>
      <w:r>
        <w:rPr>
          <w:sz w:val="28"/>
          <w:szCs w:val="28"/>
        </w:rPr>
        <w:t xml:space="preserve">ть поширенню </w:t>
      </w:r>
      <w:r w:rsidRPr="005F719E">
        <w:rPr>
          <w:sz w:val="28"/>
          <w:szCs w:val="28"/>
        </w:rPr>
        <w:t xml:space="preserve">малозабезпеченості сьогодні. </w:t>
      </w:r>
    </w:p>
    <w:p w:rsidR="00DD76B4" w:rsidRPr="00DD76B4" w:rsidRDefault="00DD76B4" w:rsidP="00C77E52">
      <w:pPr>
        <w:spacing w:line="360" w:lineRule="auto"/>
        <w:ind w:right="-1" w:firstLine="709"/>
        <w:jc w:val="both"/>
        <w:rPr>
          <w:sz w:val="28"/>
          <w:szCs w:val="28"/>
        </w:rPr>
      </w:pPr>
    </w:p>
    <w:p w:rsidR="00E243E7" w:rsidRPr="00426C9D" w:rsidRDefault="00E243E7" w:rsidP="00E243E7">
      <w:pPr>
        <w:spacing w:line="360" w:lineRule="auto"/>
        <w:jc w:val="center"/>
        <w:rPr>
          <w:b/>
          <w:sz w:val="28"/>
          <w:szCs w:val="28"/>
          <w:lang w:val="uk-UA"/>
        </w:rPr>
      </w:pPr>
      <w:r w:rsidRPr="00426C9D">
        <w:rPr>
          <w:b/>
          <w:sz w:val="28"/>
          <w:szCs w:val="28"/>
          <w:lang w:val="uk-UA"/>
        </w:rPr>
        <w:t xml:space="preserve">Програма соціологічного </w:t>
      </w:r>
      <w:r>
        <w:rPr>
          <w:b/>
          <w:sz w:val="28"/>
          <w:szCs w:val="28"/>
          <w:lang w:val="uk-UA"/>
        </w:rPr>
        <w:t>дослідження</w:t>
      </w:r>
    </w:p>
    <w:p w:rsidR="00E243E7" w:rsidRDefault="00E243E7" w:rsidP="00E243E7">
      <w:pPr>
        <w:spacing w:line="360" w:lineRule="auto"/>
        <w:jc w:val="both"/>
        <w:rPr>
          <w:sz w:val="28"/>
          <w:szCs w:val="28"/>
          <w:lang w:val="uk-UA"/>
        </w:rPr>
      </w:pPr>
      <w:r w:rsidRPr="00426C9D">
        <w:rPr>
          <w:b/>
          <w:sz w:val="28"/>
          <w:szCs w:val="28"/>
          <w:lang w:val="uk-UA"/>
        </w:rPr>
        <w:t>Проблемна ситуація</w:t>
      </w:r>
      <w:r w:rsidR="002E31B4">
        <w:rPr>
          <w:sz w:val="28"/>
          <w:szCs w:val="28"/>
          <w:lang w:val="uk-UA"/>
        </w:rPr>
        <w:t>. Основні аспекти</w:t>
      </w:r>
      <w:r w:rsidRPr="00696646">
        <w:rPr>
          <w:sz w:val="28"/>
          <w:szCs w:val="28"/>
        </w:rPr>
        <w:t xml:space="preserve"> соціального захисту </w:t>
      </w:r>
      <w:r>
        <w:rPr>
          <w:sz w:val="28"/>
          <w:szCs w:val="28"/>
          <w:lang w:val="uk-UA"/>
        </w:rPr>
        <w:t xml:space="preserve">малозабезпечених </w:t>
      </w:r>
      <w:r>
        <w:rPr>
          <w:sz w:val="28"/>
          <w:szCs w:val="28"/>
        </w:rPr>
        <w:t>сім</w:t>
      </w:r>
      <w:r>
        <w:rPr>
          <w:sz w:val="28"/>
          <w:szCs w:val="28"/>
          <w:lang w:val="uk-UA"/>
        </w:rPr>
        <w:t>ей</w:t>
      </w:r>
      <w:r w:rsidRPr="00426C9D">
        <w:rPr>
          <w:sz w:val="28"/>
          <w:szCs w:val="28"/>
          <w:lang w:val="uk-UA"/>
        </w:rPr>
        <w:t xml:space="preserve"> </w:t>
      </w:r>
      <w:r w:rsidRPr="00696646">
        <w:rPr>
          <w:sz w:val="28"/>
          <w:szCs w:val="28"/>
        </w:rPr>
        <w:t>в сучасній Україні</w:t>
      </w:r>
      <w:r>
        <w:rPr>
          <w:sz w:val="28"/>
          <w:szCs w:val="28"/>
          <w:lang w:val="uk-UA"/>
        </w:rPr>
        <w:t>.</w:t>
      </w:r>
    </w:p>
    <w:p w:rsidR="00E243E7" w:rsidRPr="00696D4B" w:rsidRDefault="00E243E7" w:rsidP="00E243E7">
      <w:pPr>
        <w:spacing w:line="360" w:lineRule="auto"/>
        <w:jc w:val="both"/>
        <w:rPr>
          <w:sz w:val="28"/>
          <w:szCs w:val="28"/>
          <w:lang w:val="uk-UA"/>
        </w:rPr>
      </w:pPr>
      <w:r w:rsidRPr="00426C9D">
        <w:rPr>
          <w:b/>
          <w:sz w:val="28"/>
          <w:szCs w:val="28"/>
          <w:lang w:val="uk-UA"/>
        </w:rPr>
        <w:t>Об</w:t>
      </w:r>
      <w:r w:rsidRPr="00426C9D">
        <w:rPr>
          <w:b/>
          <w:sz w:val="28"/>
          <w:szCs w:val="28"/>
          <w:rtl/>
          <w:lang w:val="uk-UA" w:bidi="he-IL"/>
        </w:rPr>
        <w:t>׳</w:t>
      </w:r>
      <w:r w:rsidRPr="00426C9D">
        <w:rPr>
          <w:b/>
          <w:sz w:val="28"/>
          <w:szCs w:val="28"/>
          <w:lang w:val="uk-UA"/>
        </w:rPr>
        <w:t>єкт дослідження</w:t>
      </w:r>
      <w:r>
        <w:rPr>
          <w:sz w:val="28"/>
          <w:szCs w:val="28"/>
          <w:lang w:val="uk-UA"/>
        </w:rPr>
        <w:t xml:space="preserve">. Соціальна робота  з малозабезпеченими </w:t>
      </w:r>
      <w:r w:rsidRPr="00696D4B">
        <w:rPr>
          <w:sz w:val="28"/>
          <w:szCs w:val="28"/>
          <w:lang w:val="uk-UA"/>
        </w:rPr>
        <w:t>сім’ями.</w:t>
      </w:r>
    </w:p>
    <w:p w:rsidR="00E243E7" w:rsidRPr="00696646" w:rsidRDefault="00E243E7" w:rsidP="00E243E7">
      <w:pPr>
        <w:spacing w:line="360" w:lineRule="auto"/>
        <w:jc w:val="both"/>
        <w:rPr>
          <w:sz w:val="28"/>
          <w:szCs w:val="28"/>
          <w:lang w:val="uk-UA"/>
        </w:rPr>
      </w:pPr>
      <w:r w:rsidRPr="00426C9D">
        <w:rPr>
          <w:b/>
          <w:sz w:val="28"/>
          <w:szCs w:val="28"/>
          <w:lang w:val="uk-UA"/>
        </w:rPr>
        <w:t>Предмет дослідження</w:t>
      </w:r>
      <w:r w:rsidRPr="00696646">
        <w:rPr>
          <w:sz w:val="28"/>
          <w:szCs w:val="28"/>
          <w:lang w:val="uk-UA"/>
        </w:rPr>
        <w:t>.</w:t>
      </w:r>
      <w:r>
        <w:rPr>
          <w:sz w:val="28"/>
          <w:szCs w:val="28"/>
          <w:lang w:val="uk-UA"/>
        </w:rPr>
        <w:t xml:space="preserve"> Тенденції та рівень соціального захисту малозабезпечених сімей.</w:t>
      </w:r>
    </w:p>
    <w:p w:rsidR="00E243E7" w:rsidRPr="00426C9D" w:rsidRDefault="00E243E7" w:rsidP="00E243E7">
      <w:pPr>
        <w:spacing w:line="360" w:lineRule="auto"/>
        <w:jc w:val="both"/>
        <w:rPr>
          <w:sz w:val="28"/>
          <w:szCs w:val="28"/>
          <w:lang w:val="uk-UA"/>
        </w:rPr>
      </w:pPr>
      <w:r w:rsidRPr="00426C9D">
        <w:rPr>
          <w:b/>
          <w:sz w:val="28"/>
          <w:szCs w:val="28"/>
          <w:lang w:val="uk-UA"/>
        </w:rPr>
        <w:t>Мета дослідження</w:t>
      </w:r>
      <w:r w:rsidR="00FB47FE">
        <w:rPr>
          <w:sz w:val="28"/>
          <w:szCs w:val="28"/>
          <w:lang w:val="uk-UA"/>
        </w:rPr>
        <w:t>. Визначити рівень</w:t>
      </w:r>
      <w:r>
        <w:rPr>
          <w:sz w:val="28"/>
          <w:szCs w:val="28"/>
          <w:lang w:val="uk-UA"/>
        </w:rPr>
        <w:t xml:space="preserve"> соціальної роботи  з малозабезпеченими </w:t>
      </w:r>
      <w:r w:rsidRPr="002C35BB">
        <w:rPr>
          <w:sz w:val="28"/>
          <w:szCs w:val="28"/>
          <w:lang w:val="uk-UA"/>
        </w:rPr>
        <w:t>сім’</w:t>
      </w:r>
      <w:r w:rsidRPr="00426C9D">
        <w:rPr>
          <w:sz w:val="28"/>
          <w:szCs w:val="28"/>
          <w:lang w:val="uk-UA"/>
        </w:rPr>
        <w:t>ями та дослідити</w:t>
      </w:r>
      <w:r>
        <w:rPr>
          <w:sz w:val="28"/>
          <w:szCs w:val="28"/>
          <w:lang w:val="uk-UA"/>
        </w:rPr>
        <w:t xml:space="preserve"> тенденції, які сприяють зменшенню малозабезпечених громадян у нашій країні.</w:t>
      </w:r>
    </w:p>
    <w:p w:rsidR="00E243E7" w:rsidRDefault="00E243E7" w:rsidP="00E243E7">
      <w:pPr>
        <w:spacing w:line="360" w:lineRule="auto"/>
        <w:jc w:val="both"/>
        <w:rPr>
          <w:sz w:val="28"/>
          <w:szCs w:val="28"/>
          <w:lang w:val="uk-UA"/>
        </w:rPr>
      </w:pPr>
      <w:r w:rsidRPr="00426C9D">
        <w:rPr>
          <w:b/>
          <w:sz w:val="28"/>
          <w:szCs w:val="28"/>
          <w:lang w:val="uk-UA"/>
        </w:rPr>
        <w:t>Об</w:t>
      </w:r>
      <w:r w:rsidRPr="00426C9D">
        <w:rPr>
          <w:b/>
          <w:sz w:val="28"/>
          <w:szCs w:val="28"/>
          <w:rtl/>
          <w:lang w:val="uk-UA" w:bidi="he-IL"/>
        </w:rPr>
        <w:t>׳</w:t>
      </w:r>
      <w:r w:rsidRPr="00426C9D">
        <w:rPr>
          <w:b/>
          <w:sz w:val="28"/>
          <w:szCs w:val="28"/>
          <w:lang w:val="uk-UA"/>
        </w:rPr>
        <w:t>єкт, предмет і мета дозволили сформулювати такі завдання дослідження</w:t>
      </w:r>
      <w:r>
        <w:rPr>
          <w:sz w:val="28"/>
          <w:szCs w:val="28"/>
          <w:lang w:val="uk-UA"/>
        </w:rPr>
        <w:t>:</w:t>
      </w:r>
    </w:p>
    <w:p w:rsidR="00E243E7" w:rsidRDefault="00E243E7" w:rsidP="00DB7280">
      <w:pPr>
        <w:pStyle w:val="af7"/>
        <w:numPr>
          <w:ilvl w:val="0"/>
          <w:numId w:val="6"/>
        </w:numPr>
        <w:spacing w:line="360" w:lineRule="auto"/>
        <w:jc w:val="both"/>
        <w:rPr>
          <w:sz w:val="28"/>
          <w:szCs w:val="28"/>
          <w:lang w:val="uk-UA"/>
        </w:rPr>
      </w:pPr>
      <w:r>
        <w:rPr>
          <w:sz w:val="28"/>
          <w:szCs w:val="28"/>
          <w:lang w:val="uk-UA"/>
        </w:rPr>
        <w:lastRenderedPageBreak/>
        <w:t>Дослідити ставлення громадян до роботи соціальних служб з малозабезпеченими верствами.</w:t>
      </w:r>
    </w:p>
    <w:p w:rsidR="00E243E7" w:rsidRDefault="00E243E7" w:rsidP="00DB7280">
      <w:pPr>
        <w:pStyle w:val="af7"/>
        <w:numPr>
          <w:ilvl w:val="0"/>
          <w:numId w:val="6"/>
        </w:numPr>
        <w:spacing w:line="360" w:lineRule="auto"/>
        <w:jc w:val="both"/>
        <w:rPr>
          <w:sz w:val="28"/>
          <w:szCs w:val="28"/>
          <w:lang w:val="uk-UA"/>
        </w:rPr>
      </w:pPr>
      <w:r w:rsidRPr="00694ADC">
        <w:rPr>
          <w:sz w:val="28"/>
          <w:szCs w:val="28"/>
          <w:lang w:val="uk-UA"/>
        </w:rPr>
        <w:t xml:space="preserve">Визначити </w:t>
      </w:r>
      <w:r>
        <w:rPr>
          <w:sz w:val="28"/>
          <w:szCs w:val="28"/>
          <w:lang w:val="uk-UA"/>
        </w:rPr>
        <w:t xml:space="preserve">рівень соціальної роботи </w:t>
      </w:r>
      <w:r w:rsidRPr="00694ADC">
        <w:rPr>
          <w:sz w:val="28"/>
          <w:szCs w:val="28"/>
          <w:lang w:val="uk-UA"/>
        </w:rPr>
        <w:t xml:space="preserve"> з малозабезпеченими сім’ями.</w:t>
      </w:r>
    </w:p>
    <w:p w:rsidR="00E243E7" w:rsidRPr="00194A39" w:rsidRDefault="00E243E7" w:rsidP="00DB7280">
      <w:pPr>
        <w:pStyle w:val="af7"/>
        <w:numPr>
          <w:ilvl w:val="0"/>
          <w:numId w:val="6"/>
        </w:numPr>
        <w:spacing w:line="360" w:lineRule="auto"/>
        <w:jc w:val="both"/>
        <w:rPr>
          <w:sz w:val="28"/>
          <w:szCs w:val="28"/>
          <w:lang w:val="uk-UA"/>
        </w:rPr>
      </w:pPr>
      <w:r>
        <w:rPr>
          <w:sz w:val="28"/>
          <w:szCs w:val="28"/>
          <w:lang w:val="uk-UA"/>
        </w:rPr>
        <w:t xml:space="preserve">Вивчити інноваційні форми роботи з </w:t>
      </w:r>
      <w:r w:rsidRPr="00694ADC">
        <w:rPr>
          <w:sz w:val="28"/>
          <w:szCs w:val="28"/>
          <w:lang w:val="uk-UA"/>
        </w:rPr>
        <w:t>малозабезпеченими сім’ями</w:t>
      </w:r>
      <w:r>
        <w:rPr>
          <w:sz w:val="28"/>
          <w:szCs w:val="28"/>
          <w:lang w:val="uk-UA"/>
        </w:rPr>
        <w:t>.</w:t>
      </w:r>
    </w:p>
    <w:p w:rsidR="00E243E7" w:rsidRDefault="00E243E7" w:rsidP="00E243E7">
      <w:pPr>
        <w:spacing w:line="360" w:lineRule="auto"/>
        <w:jc w:val="both"/>
        <w:rPr>
          <w:sz w:val="28"/>
          <w:szCs w:val="28"/>
          <w:lang w:val="uk-UA"/>
        </w:rPr>
      </w:pPr>
      <w:r w:rsidRPr="00426C9D">
        <w:rPr>
          <w:b/>
          <w:sz w:val="28"/>
          <w:szCs w:val="28"/>
          <w:lang w:val="uk-UA"/>
        </w:rPr>
        <w:t>Гіпотеза дослідження базується на науковому припущенні</w:t>
      </w:r>
      <w:r>
        <w:rPr>
          <w:sz w:val="28"/>
          <w:szCs w:val="28"/>
          <w:lang w:val="uk-UA"/>
        </w:rPr>
        <w:t>, що підвищення соціальних та економічних показників розвитку України, сприяють зменшенню малозабезпечених громадян.</w:t>
      </w:r>
    </w:p>
    <w:p w:rsidR="00E243E7" w:rsidRPr="002F7953" w:rsidRDefault="00E243E7" w:rsidP="00E243E7">
      <w:pPr>
        <w:spacing w:line="360" w:lineRule="auto"/>
        <w:rPr>
          <w:sz w:val="28"/>
          <w:szCs w:val="28"/>
          <w:lang w:val="uk-UA"/>
        </w:rPr>
      </w:pPr>
      <w:r w:rsidRPr="00426C9D">
        <w:rPr>
          <w:b/>
          <w:sz w:val="28"/>
          <w:szCs w:val="28"/>
          <w:lang w:val="uk-UA"/>
        </w:rPr>
        <w:t>Генеральна сукупність</w:t>
      </w:r>
      <w:r w:rsidR="002F7953">
        <w:rPr>
          <w:b/>
          <w:sz w:val="28"/>
          <w:szCs w:val="28"/>
          <w:lang w:val="uk-UA"/>
        </w:rPr>
        <w:t xml:space="preserve"> </w:t>
      </w:r>
      <w:r w:rsidR="002F7953">
        <w:rPr>
          <w:sz w:val="28"/>
          <w:szCs w:val="28"/>
          <w:lang w:val="uk-UA"/>
        </w:rPr>
        <w:t>–</w:t>
      </w:r>
      <w:r w:rsidR="002F7953">
        <w:rPr>
          <w:b/>
          <w:sz w:val="28"/>
          <w:szCs w:val="28"/>
          <w:lang w:val="uk-UA"/>
        </w:rPr>
        <w:t xml:space="preserve"> </w:t>
      </w:r>
      <w:r w:rsidR="002F7953" w:rsidRPr="002F7953">
        <w:rPr>
          <w:sz w:val="28"/>
          <w:szCs w:val="28"/>
          <w:lang w:val="uk-UA"/>
        </w:rPr>
        <w:t>28 осіб</w:t>
      </w:r>
    </w:p>
    <w:p w:rsidR="00E243E7" w:rsidRDefault="00E243E7" w:rsidP="00E243E7">
      <w:pPr>
        <w:spacing w:line="360" w:lineRule="auto"/>
        <w:rPr>
          <w:sz w:val="28"/>
          <w:szCs w:val="28"/>
          <w:lang w:val="uk-UA"/>
        </w:rPr>
      </w:pPr>
      <w:r w:rsidRPr="00426C9D">
        <w:rPr>
          <w:b/>
          <w:sz w:val="28"/>
          <w:szCs w:val="28"/>
          <w:lang w:val="uk-UA"/>
        </w:rPr>
        <w:t>Вибірка дослідження</w:t>
      </w:r>
      <w:r>
        <w:rPr>
          <w:sz w:val="28"/>
          <w:szCs w:val="28"/>
          <w:lang w:val="uk-UA"/>
        </w:rPr>
        <w:t xml:space="preserve"> – 100 осіб</w:t>
      </w:r>
    </w:p>
    <w:p w:rsidR="00E243E7" w:rsidRDefault="00E243E7" w:rsidP="00E243E7">
      <w:pPr>
        <w:spacing w:line="360" w:lineRule="auto"/>
        <w:rPr>
          <w:sz w:val="28"/>
          <w:szCs w:val="28"/>
          <w:lang w:val="uk-UA"/>
        </w:rPr>
      </w:pPr>
      <w:r w:rsidRPr="00426C9D">
        <w:rPr>
          <w:b/>
          <w:sz w:val="28"/>
          <w:szCs w:val="28"/>
          <w:lang w:val="uk-UA"/>
        </w:rPr>
        <w:t xml:space="preserve">Методи дослідження </w:t>
      </w:r>
      <w:r>
        <w:rPr>
          <w:sz w:val="28"/>
          <w:szCs w:val="28"/>
          <w:lang w:val="uk-UA"/>
        </w:rPr>
        <w:t>– метод анкетування</w:t>
      </w:r>
    </w:p>
    <w:p w:rsidR="00E243E7" w:rsidRDefault="00E243E7" w:rsidP="00E243E7">
      <w:pPr>
        <w:spacing w:line="360" w:lineRule="auto"/>
        <w:rPr>
          <w:sz w:val="28"/>
          <w:szCs w:val="28"/>
          <w:lang w:val="uk-UA"/>
        </w:rPr>
      </w:pPr>
      <w:r w:rsidRPr="00426C9D">
        <w:rPr>
          <w:b/>
          <w:sz w:val="28"/>
          <w:szCs w:val="28"/>
          <w:lang w:val="uk-UA"/>
        </w:rPr>
        <w:t xml:space="preserve">Інструментарій дослідження </w:t>
      </w:r>
      <w:r>
        <w:rPr>
          <w:sz w:val="28"/>
          <w:szCs w:val="28"/>
          <w:lang w:val="uk-UA"/>
        </w:rPr>
        <w:t>– бланк анкети</w:t>
      </w:r>
    </w:p>
    <w:p w:rsidR="00E243E7" w:rsidRPr="00E243E7" w:rsidRDefault="00E243E7" w:rsidP="00C77E52">
      <w:pPr>
        <w:spacing w:line="360" w:lineRule="auto"/>
        <w:ind w:right="-1" w:firstLine="709"/>
        <w:jc w:val="both"/>
        <w:rPr>
          <w:sz w:val="28"/>
          <w:szCs w:val="28"/>
          <w:lang w:val="uk-UA"/>
        </w:rPr>
      </w:pPr>
    </w:p>
    <w:p w:rsidR="00DD76B4" w:rsidRPr="005E59A3" w:rsidRDefault="008A1A67" w:rsidP="005E59A3">
      <w:pPr>
        <w:pStyle w:val="af7"/>
        <w:numPr>
          <w:ilvl w:val="1"/>
          <w:numId w:val="6"/>
        </w:numPr>
        <w:spacing w:line="360" w:lineRule="auto"/>
        <w:ind w:right="-1"/>
        <w:jc w:val="center"/>
        <w:rPr>
          <w:sz w:val="28"/>
          <w:szCs w:val="28"/>
          <w:lang w:val="uk-UA"/>
        </w:rPr>
      </w:pPr>
      <w:r w:rsidRPr="00DD76B4">
        <w:rPr>
          <w:sz w:val="28"/>
          <w:szCs w:val="28"/>
          <w:lang w:val="uk-UA"/>
        </w:rPr>
        <w:t>Результати дослідження</w:t>
      </w:r>
    </w:p>
    <w:p w:rsidR="00DB12F7" w:rsidRDefault="00566EB6" w:rsidP="00DB12F7">
      <w:pPr>
        <w:spacing w:line="360" w:lineRule="auto"/>
        <w:ind w:right="-1" w:firstLine="709"/>
        <w:jc w:val="both"/>
        <w:rPr>
          <w:sz w:val="28"/>
          <w:szCs w:val="28"/>
          <w:lang w:val="uk-UA"/>
        </w:rPr>
      </w:pPr>
      <w:r w:rsidRPr="005F719E">
        <w:rPr>
          <w:sz w:val="28"/>
          <w:szCs w:val="28"/>
        </w:rPr>
        <w:t>На думку громадян</w:t>
      </w:r>
      <w:r w:rsidR="00DB12F7">
        <w:rPr>
          <w:sz w:val="28"/>
          <w:szCs w:val="28"/>
        </w:rPr>
        <w:t xml:space="preserve"> величина прожиткового мінімум </w:t>
      </w:r>
      <w:r w:rsidRPr="005F719E">
        <w:rPr>
          <w:sz w:val="28"/>
          <w:szCs w:val="28"/>
        </w:rPr>
        <w:t>яв</w:t>
      </w:r>
      <w:r w:rsidR="00DB12F7">
        <w:rPr>
          <w:sz w:val="28"/>
          <w:szCs w:val="28"/>
        </w:rPr>
        <w:t xml:space="preserve">но занизька  для забезпечення </w:t>
      </w:r>
      <w:r w:rsidRPr="005F719E">
        <w:rPr>
          <w:sz w:val="28"/>
          <w:szCs w:val="28"/>
        </w:rPr>
        <w:t>реалізації частини  життєвих портеб. Тим не менше, вся  повнота сучасного дисонансу полягає в тому, що  сис</w:t>
      </w:r>
      <w:r w:rsidR="00DB12F7">
        <w:rPr>
          <w:sz w:val="28"/>
          <w:szCs w:val="28"/>
        </w:rPr>
        <w:t xml:space="preserve">тема </w:t>
      </w:r>
      <w:proofErr w:type="gramStart"/>
      <w:r w:rsidR="005D0547">
        <w:rPr>
          <w:sz w:val="28"/>
          <w:szCs w:val="28"/>
        </w:rPr>
        <w:t>соц</w:t>
      </w:r>
      <w:proofErr w:type="gramEnd"/>
      <w:r w:rsidR="005D0547">
        <w:rPr>
          <w:sz w:val="28"/>
          <w:szCs w:val="28"/>
        </w:rPr>
        <w:t xml:space="preserve">іального </w:t>
      </w:r>
      <w:r w:rsidR="00DB12F7">
        <w:rPr>
          <w:sz w:val="28"/>
          <w:szCs w:val="28"/>
        </w:rPr>
        <w:t xml:space="preserve">захисту загалом </w:t>
      </w:r>
      <w:r w:rsidRPr="005F719E">
        <w:rPr>
          <w:sz w:val="28"/>
          <w:szCs w:val="28"/>
        </w:rPr>
        <w:t xml:space="preserve">спрямована </w:t>
      </w:r>
      <w:r w:rsidR="00DB12F7">
        <w:rPr>
          <w:sz w:val="28"/>
          <w:szCs w:val="28"/>
        </w:rPr>
        <w:t>на те, щоб забезпечити рівень</w:t>
      </w:r>
      <w:r w:rsidRPr="005F719E">
        <w:rPr>
          <w:sz w:val="28"/>
          <w:szCs w:val="28"/>
        </w:rPr>
        <w:t xml:space="preserve"> </w:t>
      </w:r>
      <w:r w:rsidR="00DB12F7">
        <w:rPr>
          <w:sz w:val="28"/>
          <w:szCs w:val="28"/>
        </w:rPr>
        <w:t xml:space="preserve">життя громадянина принаймні на рівні </w:t>
      </w:r>
      <w:r w:rsidRPr="005F719E">
        <w:rPr>
          <w:sz w:val="28"/>
          <w:szCs w:val="28"/>
        </w:rPr>
        <w:t>не нижчому від прожиткового мінімуму. Виходячи з цього, виникає гіпотеза про те, щ</w:t>
      </w:r>
      <w:r w:rsidR="00DB12F7">
        <w:rPr>
          <w:sz w:val="28"/>
          <w:szCs w:val="28"/>
        </w:rPr>
        <w:t xml:space="preserve">о ефективний </w:t>
      </w:r>
      <w:proofErr w:type="gramStart"/>
      <w:r w:rsidR="00E243E7">
        <w:rPr>
          <w:sz w:val="28"/>
          <w:szCs w:val="28"/>
        </w:rPr>
        <w:t>п</w:t>
      </w:r>
      <w:proofErr w:type="gramEnd"/>
      <w:r w:rsidR="00E243E7">
        <w:rPr>
          <w:sz w:val="28"/>
          <w:szCs w:val="28"/>
        </w:rPr>
        <w:t>ідхід в напрям</w:t>
      </w:r>
      <w:r w:rsidR="00E243E7">
        <w:rPr>
          <w:sz w:val="28"/>
          <w:szCs w:val="28"/>
          <w:lang w:val="uk-UA"/>
        </w:rPr>
        <w:t>і</w:t>
      </w:r>
      <w:r w:rsidRPr="005F719E">
        <w:rPr>
          <w:sz w:val="28"/>
          <w:szCs w:val="28"/>
        </w:rPr>
        <w:t xml:space="preserve"> соціального захисту малозабезпечених громадян, з посиланням на існуючий нині рівень прож</w:t>
      </w:r>
      <w:r w:rsidR="005D0547">
        <w:rPr>
          <w:sz w:val="28"/>
          <w:szCs w:val="28"/>
        </w:rPr>
        <w:t xml:space="preserve">иткового стандарту, </w:t>
      </w:r>
      <w:r w:rsidR="00DB12F7">
        <w:rPr>
          <w:sz w:val="28"/>
          <w:szCs w:val="28"/>
        </w:rPr>
        <w:t xml:space="preserve">забезпечити не можна, адже </w:t>
      </w:r>
      <w:r w:rsidRPr="005F719E">
        <w:rPr>
          <w:sz w:val="28"/>
          <w:szCs w:val="28"/>
        </w:rPr>
        <w:t>величина базового стандарту, на думку суспільства, являється нині не адекватною для того, щоб у доста</w:t>
      </w:r>
      <w:r w:rsidR="00DB12F7">
        <w:rPr>
          <w:sz w:val="28"/>
          <w:szCs w:val="28"/>
        </w:rPr>
        <w:t>тньому обсязі задовільнити свої</w:t>
      </w:r>
      <w:r w:rsidRPr="005F719E">
        <w:rPr>
          <w:sz w:val="28"/>
          <w:szCs w:val="28"/>
        </w:rPr>
        <w:t xml:space="preserve"> потреби. Саме тому, емпіричне </w:t>
      </w:r>
      <w:proofErr w:type="gramStart"/>
      <w:r w:rsidRPr="005F719E">
        <w:rPr>
          <w:sz w:val="28"/>
          <w:szCs w:val="28"/>
        </w:rPr>
        <w:t>досл</w:t>
      </w:r>
      <w:proofErr w:type="gramEnd"/>
      <w:r w:rsidRPr="005F719E">
        <w:rPr>
          <w:sz w:val="28"/>
          <w:szCs w:val="28"/>
        </w:rPr>
        <w:t>ідження щодо ставлення громадян  до  рівня соціаль</w:t>
      </w:r>
      <w:r w:rsidR="00DB12F7">
        <w:rPr>
          <w:sz w:val="28"/>
          <w:szCs w:val="28"/>
        </w:rPr>
        <w:t>ного захисту в сучасній Україні</w:t>
      </w:r>
      <w:r w:rsidRPr="005F719E">
        <w:rPr>
          <w:sz w:val="28"/>
          <w:szCs w:val="28"/>
        </w:rPr>
        <w:t xml:space="preserve"> являється, з одного боку, відзеркаленням більш глоб</w:t>
      </w:r>
      <w:r w:rsidR="005D0547">
        <w:rPr>
          <w:sz w:val="28"/>
          <w:szCs w:val="28"/>
        </w:rPr>
        <w:t>альних проблем</w:t>
      </w:r>
      <w:r w:rsidR="00DB12F7">
        <w:rPr>
          <w:sz w:val="28"/>
          <w:szCs w:val="28"/>
        </w:rPr>
        <w:t xml:space="preserve"> сучасності, що </w:t>
      </w:r>
      <w:r w:rsidR="009F5F9A">
        <w:rPr>
          <w:sz w:val="28"/>
          <w:szCs w:val="28"/>
        </w:rPr>
        <w:t>невід’ємні від соціального захисту</w:t>
      </w:r>
      <w:r w:rsidRPr="005F719E">
        <w:rPr>
          <w:sz w:val="28"/>
          <w:szCs w:val="28"/>
        </w:rPr>
        <w:t xml:space="preserve"> і соціальних стандартів держави, а з іншого – більш вузьких, особистісних, котрі пов’язані з рівнем освітченості в питаннях </w:t>
      </w:r>
      <w:proofErr w:type="gramStart"/>
      <w:r w:rsidRPr="005F719E">
        <w:rPr>
          <w:sz w:val="28"/>
          <w:szCs w:val="28"/>
        </w:rPr>
        <w:t>соц</w:t>
      </w:r>
      <w:proofErr w:type="gramEnd"/>
      <w:r w:rsidRPr="005F719E">
        <w:rPr>
          <w:sz w:val="28"/>
          <w:szCs w:val="28"/>
        </w:rPr>
        <w:t xml:space="preserve">іального захисту, рівнем активності і гнучкості в сучасних ринкових умовах. </w:t>
      </w:r>
    </w:p>
    <w:p w:rsidR="00566EB6" w:rsidRPr="00DB12F7" w:rsidRDefault="00566EB6" w:rsidP="00DB12F7">
      <w:pPr>
        <w:spacing w:line="360" w:lineRule="auto"/>
        <w:ind w:right="-1" w:firstLine="709"/>
        <w:jc w:val="both"/>
        <w:rPr>
          <w:sz w:val="28"/>
          <w:szCs w:val="28"/>
        </w:rPr>
      </w:pPr>
      <w:r w:rsidRPr="00DB12F7">
        <w:rPr>
          <w:sz w:val="28"/>
          <w:szCs w:val="28"/>
        </w:rPr>
        <w:lastRenderedPageBreak/>
        <w:t xml:space="preserve">В процесі </w:t>
      </w:r>
      <w:proofErr w:type="gramStart"/>
      <w:r w:rsidRPr="00DB12F7">
        <w:rPr>
          <w:sz w:val="28"/>
          <w:szCs w:val="28"/>
        </w:rPr>
        <w:t>досл</w:t>
      </w:r>
      <w:proofErr w:type="gramEnd"/>
      <w:r w:rsidRPr="00DB12F7">
        <w:rPr>
          <w:sz w:val="28"/>
          <w:szCs w:val="28"/>
        </w:rPr>
        <w:t xml:space="preserve">ідження було опитано </w:t>
      </w:r>
      <w:r w:rsidR="00AC0C5D" w:rsidRPr="00DB12F7">
        <w:rPr>
          <w:sz w:val="28"/>
          <w:szCs w:val="28"/>
          <w:lang w:val="uk-UA"/>
        </w:rPr>
        <w:t>28</w:t>
      </w:r>
      <w:r w:rsidRPr="00DB12F7">
        <w:rPr>
          <w:sz w:val="28"/>
          <w:szCs w:val="28"/>
          <w:lang w:val="uk-UA"/>
        </w:rPr>
        <w:t xml:space="preserve"> </w:t>
      </w:r>
      <w:r w:rsidRPr="00DB12F7">
        <w:rPr>
          <w:sz w:val="28"/>
          <w:szCs w:val="28"/>
        </w:rPr>
        <w:t>респондентів.</w:t>
      </w:r>
      <w:r w:rsidRPr="00DB12F7">
        <w:rPr>
          <w:sz w:val="28"/>
          <w:szCs w:val="28"/>
          <w:lang w:val="uk-UA"/>
        </w:rPr>
        <w:t xml:space="preserve"> </w:t>
      </w:r>
      <w:r w:rsidRPr="00DB12F7">
        <w:rPr>
          <w:sz w:val="28"/>
          <w:szCs w:val="28"/>
        </w:rPr>
        <w:t>За демографічним показником середній вік опитаних становив 3</w:t>
      </w:r>
      <w:r w:rsidRPr="00DB12F7">
        <w:rPr>
          <w:sz w:val="28"/>
          <w:szCs w:val="28"/>
          <w:lang w:val="uk-UA"/>
        </w:rPr>
        <w:t>5</w:t>
      </w:r>
      <w:r w:rsidRPr="00DB12F7">
        <w:rPr>
          <w:sz w:val="28"/>
          <w:szCs w:val="28"/>
        </w:rPr>
        <w:t xml:space="preserve">, </w:t>
      </w:r>
      <w:r w:rsidRPr="00DB12F7">
        <w:rPr>
          <w:sz w:val="28"/>
          <w:szCs w:val="28"/>
          <w:lang w:val="uk-UA"/>
        </w:rPr>
        <w:t>9</w:t>
      </w:r>
      <w:r w:rsidRPr="00DB12F7">
        <w:rPr>
          <w:sz w:val="28"/>
          <w:szCs w:val="28"/>
        </w:rPr>
        <w:t xml:space="preserve"> років. За статевою ознакою це: </w:t>
      </w:r>
      <w:r w:rsidRPr="00DB12F7">
        <w:rPr>
          <w:sz w:val="28"/>
          <w:szCs w:val="28"/>
          <w:lang w:val="uk-UA"/>
        </w:rPr>
        <w:t>6</w:t>
      </w:r>
      <w:r w:rsidRPr="00DB12F7">
        <w:rPr>
          <w:sz w:val="28"/>
          <w:szCs w:val="28"/>
        </w:rPr>
        <w:t xml:space="preserve">3, 8 % жінок, і </w:t>
      </w:r>
      <w:r w:rsidRPr="00DB12F7">
        <w:rPr>
          <w:sz w:val="28"/>
          <w:szCs w:val="28"/>
          <w:lang w:val="uk-UA"/>
        </w:rPr>
        <w:t>3</w:t>
      </w:r>
      <w:r w:rsidRPr="00DB12F7">
        <w:rPr>
          <w:sz w:val="28"/>
          <w:szCs w:val="28"/>
        </w:rPr>
        <w:t xml:space="preserve">6, 2% чоловіків. </w:t>
      </w:r>
    </w:p>
    <w:p w:rsidR="00566EB6" w:rsidRPr="005F719E" w:rsidRDefault="00566EB6" w:rsidP="00566EB6">
      <w:pPr>
        <w:spacing w:line="360" w:lineRule="auto"/>
        <w:ind w:right="-1" w:firstLine="709"/>
        <w:jc w:val="both"/>
        <w:rPr>
          <w:sz w:val="28"/>
          <w:szCs w:val="28"/>
        </w:rPr>
      </w:pPr>
      <w:r w:rsidRPr="000A4910">
        <w:rPr>
          <w:sz w:val="28"/>
          <w:szCs w:val="28"/>
          <w:lang w:val="uk-UA"/>
        </w:rPr>
        <w:t xml:space="preserve">Як показало дослідження, рівнень освіченості громадян щодо своїх прав і можливих гарантій  з боку соціального захисту держави достатньо низький. На запитання анкети: </w:t>
      </w:r>
      <w:r w:rsidRPr="000A4910">
        <w:rPr>
          <w:rStyle w:val="af3"/>
          <w:sz w:val="28"/>
          <w:szCs w:val="28"/>
          <w:lang w:val="uk-UA"/>
        </w:rPr>
        <w:t>«</w:t>
      </w:r>
      <w:r w:rsidRPr="000A4910">
        <w:rPr>
          <w:sz w:val="28"/>
          <w:szCs w:val="28"/>
          <w:lang w:val="uk-UA"/>
        </w:rPr>
        <w:t>Як би ви оцінили рівень власної  освіченості  в питаннях  соціального захисту  малозабезпечених громадян</w:t>
      </w:r>
      <w:r w:rsidR="009F5F9A" w:rsidRPr="000A4910">
        <w:rPr>
          <w:sz w:val="28"/>
          <w:szCs w:val="28"/>
          <w:lang w:val="uk-UA"/>
        </w:rPr>
        <w:t>?</w:t>
      </w:r>
      <w:r w:rsidRPr="000A4910">
        <w:rPr>
          <w:sz w:val="28"/>
          <w:szCs w:val="28"/>
          <w:lang w:val="uk-UA"/>
        </w:rPr>
        <w:t xml:space="preserve">» всього 10%  оцінюють  на рівні відмінно, 25% </w:t>
      </w:r>
      <w:r w:rsidR="009F5F9A" w:rsidRPr="009F5F9A">
        <w:rPr>
          <w:sz w:val="28"/>
          <w:szCs w:val="28"/>
          <w:lang w:val="uk-UA"/>
        </w:rPr>
        <w:t>–</w:t>
      </w:r>
      <w:r w:rsidRPr="000A4910">
        <w:rPr>
          <w:sz w:val="28"/>
          <w:szCs w:val="28"/>
          <w:lang w:val="uk-UA"/>
        </w:rPr>
        <w:t xml:space="preserve"> на рівні добре, 50% </w:t>
      </w:r>
      <w:r w:rsidR="009F5F9A" w:rsidRPr="009F5F9A">
        <w:rPr>
          <w:sz w:val="28"/>
          <w:szCs w:val="28"/>
          <w:lang w:val="uk-UA"/>
        </w:rPr>
        <w:t>–</w:t>
      </w:r>
      <w:r w:rsidRPr="000A4910">
        <w:rPr>
          <w:sz w:val="28"/>
          <w:szCs w:val="28"/>
          <w:lang w:val="uk-UA"/>
        </w:rPr>
        <w:t xml:space="preserve"> задовільно і 15 % </w:t>
      </w:r>
      <w:r w:rsidR="009F5F9A" w:rsidRPr="009F5F9A">
        <w:rPr>
          <w:sz w:val="28"/>
          <w:szCs w:val="28"/>
          <w:lang w:val="uk-UA"/>
        </w:rPr>
        <w:t>–</w:t>
      </w:r>
      <w:r w:rsidRPr="000A4910">
        <w:rPr>
          <w:sz w:val="28"/>
          <w:szCs w:val="28"/>
          <w:lang w:val="uk-UA"/>
        </w:rPr>
        <w:t xml:space="preserve">погано. </w:t>
      </w:r>
      <w:r w:rsidRPr="005F719E">
        <w:rPr>
          <w:sz w:val="28"/>
          <w:szCs w:val="28"/>
        </w:rPr>
        <w:t>Це, можливо, обумовлюється загальним показником освіченості  опитаних. Так серед усіх опитаних респондентів з вищою освітою всього 5%, з</w:t>
      </w:r>
      <w:r w:rsidR="009F5F9A">
        <w:rPr>
          <w:sz w:val="28"/>
          <w:szCs w:val="28"/>
          <w:lang w:val="uk-UA"/>
        </w:rPr>
        <w:t xml:space="preserve"> повною</w:t>
      </w:r>
      <w:r w:rsidRPr="005F719E">
        <w:rPr>
          <w:sz w:val="28"/>
          <w:szCs w:val="28"/>
        </w:rPr>
        <w:t xml:space="preserve"> середньою –</w:t>
      </w:r>
      <w:r w:rsidR="008828ED">
        <w:rPr>
          <w:sz w:val="28"/>
          <w:szCs w:val="28"/>
        </w:rPr>
        <w:t xml:space="preserve"> 55%, з проф</w:t>
      </w:r>
      <w:proofErr w:type="gramStart"/>
      <w:r w:rsidR="008828ED">
        <w:rPr>
          <w:sz w:val="28"/>
          <w:szCs w:val="28"/>
        </w:rPr>
        <w:t>.-</w:t>
      </w:r>
      <w:proofErr w:type="gramEnd"/>
      <w:r w:rsidR="008828ED">
        <w:rPr>
          <w:sz w:val="28"/>
          <w:szCs w:val="28"/>
        </w:rPr>
        <w:t>тех освітою – 25%, 15% середн</w:t>
      </w:r>
      <w:r w:rsidR="008828ED">
        <w:rPr>
          <w:sz w:val="28"/>
          <w:szCs w:val="28"/>
          <w:lang w:val="uk-UA"/>
        </w:rPr>
        <w:t>ьою</w:t>
      </w:r>
      <w:r w:rsidR="008828ED">
        <w:rPr>
          <w:sz w:val="28"/>
          <w:szCs w:val="28"/>
        </w:rPr>
        <w:t xml:space="preserve"> спеціальн</w:t>
      </w:r>
      <w:r w:rsidR="008828ED">
        <w:rPr>
          <w:sz w:val="28"/>
          <w:szCs w:val="28"/>
          <w:lang w:val="uk-UA"/>
        </w:rPr>
        <w:t xml:space="preserve">ою </w:t>
      </w:r>
      <w:r w:rsidR="008828ED" w:rsidRPr="005F719E">
        <w:rPr>
          <w:sz w:val="28"/>
          <w:szCs w:val="28"/>
        </w:rPr>
        <w:t>–</w:t>
      </w:r>
      <w:r w:rsidRPr="005F719E">
        <w:rPr>
          <w:sz w:val="28"/>
          <w:szCs w:val="28"/>
        </w:rPr>
        <w:t xml:space="preserve"> </w:t>
      </w:r>
      <w:r w:rsidR="008828ED">
        <w:rPr>
          <w:sz w:val="28"/>
          <w:szCs w:val="28"/>
          <w:lang w:val="uk-UA"/>
        </w:rPr>
        <w:t>15%.</w:t>
      </w:r>
      <w:r>
        <w:rPr>
          <w:sz w:val="28"/>
          <w:szCs w:val="28"/>
        </w:rPr>
        <w:t>(рис.2.2.)</w:t>
      </w:r>
    </w:p>
    <w:p w:rsidR="00566EB6" w:rsidRPr="0067524D" w:rsidRDefault="00566EB6" w:rsidP="00566EB6">
      <w:pPr>
        <w:spacing w:line="360" w:lineRule="auto"/>
        <w:ind w:right="-1" w:firstLine="709"/>
        <w:jc w:val="right"/>
        <w:rPr>
          <w:b/>
          <w:sz w:val="28"/>
          <w:szCs w:val="28"/>
        </w:rPr>
      </w:pPr>
      <w:r>
        <w:rPr>
          <w:b/>
          <w:sz w:val="28"/>
          <w:szCs w:val="28"/>
        </w:rPr>
        <w:t>Рис.2.2.</w:t>
      </w:r>
    </w:p>
    <w:p w:rsidR="00566EB6" w:rsidRDefault="00566EB6" w:rsidP="00566EB6">
      <w:pPr>
        <w:rPr>
          <w:b/>
        </w:rPr>
      </w:pPr>
      <w:r>
        <w:rPr>
          <w:noProof/>
        </w:rPr>
        <w:drawing>
          <wp:anchor distT="0" distB="0" distL="114300" distR="114300" simplePos="0" relativeHeight="251662336" behindDoc="0" locked="0" layoutInCell="1" allowOverlap="1">
            <wp:simplePos x="0" y="0"/>
            <wp:positionH relativeFrom="column">
              <wp:posOffset>517525</wp:posOffset>
            </wp:positionH>
            <wp:positionV relativeFrom="paragraph">
              <wp:posOffset>6985</wp:posOffset>
            </wp:positionV>
            <wp:extent cx="4902200" cy="2930525"/>
            <wp:effectExtent l="0" t="0" r="0" b="0"/>
            <wp:wrapSquare wrapText="r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902200" cy="2930525"/>
                    </a:xfrm>
                    <a:prstGeom prst="rect">
                      <a:avLst/>
                    </a:prstGeom>
                    <a:noFill/>
                    <a:ln w="9525">
                      <a:noFill/>
                      <a:miter lim="800000"/>
                      <a:headEnd/>
                      <a:tailEnd/>
                    </a:ln>
                  </pic:spPr>
                </pic:pic>
              </a:graphicData>
            </a:graphic>
          </wp:anchor>
        </w:drawing>
      </w:r>
      <w:r>
        <w:rPr>
          <w:b/>
        </w:rPr>
        <w:br w:type="textWrapping" w:clear="all"/>
      </w:r>
      <w:r w:rsidRPr="009D0A3C">
        <w:rPr>
          <w:b/>
        </w:rPr>
        <w:t xml:space="preserve">Динаміка відповідей на запитання: «Як би ви оцінили </w:t>
      </w:r>
      <w:proofErr w:type="gramStart"/>
      <w:r w:rsidRPr="009D0A3C">
        <w:rPr>
          <w:b/>
        </w:rPr>
        <w:t>р</w:t>
      </w:r>
      <w:proofErr w:type="gramEnd"/>
      <w:r w:rsidRPr="009D0A3C">
        <w:rPr>
          <w:b/>
        </w:rPr>
        <w:t>івень власної  освіченості  в питаннях  соціального захисту  малозабезпечених громадян»?</w:t>
      </w:r>
    </w:p>
    <w:p w:rsidR="00C85F2F" w:rsidRDefault="00C85F2F" w:rsidP="00566EB6">
      <w:pPr>
        <w:spacing w:line="360" w:lineRule="auto"/>
        <w:ind w:right="-1" w:firstLine="709"/>
        <w:jc w:val="both"/>
        <w:rPr>
          <w:sz w:val="28"/>
          <w:szCs w:val="28"/>
          <w:lang w:val="uk-UA"/>
        </w:rPr>
      </w:pPr>
    </w:p>
    <w:p w:rsidR="00566EB6" w:rsidRPr="00FB47FE" w:rsidRDefault="00566EB6" w:rsidP="00FB47FE">
      <w:pPr>
        <w:spacing w:line="360" w:lineRule="auto"/>
        <w:ind w:right="-1" w:firstLine="709"/>
        <w:jc w:val="both"/>
        <w:rPr>
          <w:sz w:val="28"/>
          <w:szCs w:val="28"/>
          <w:lang w:val="uk-UA"/>
        </w:rPr>
      </w:pPr>
      <w:r w:rsidRPr="005F719E">
        <w:rPr>
          <w:sz w:val="28"/>
          <w:szCs w:val="28"/>
        </w:rPr>
        <w:t>Досить знаковим є те, щ</w:t>
      </w:r>
      <w:r w:rsidR="00B4710E">
        <w:rPr>
          <w:sz w:val="28"/>
          <w:szCs w:val="28"/>
        </w:rPr>
        <w:t>о в напрям</w:t>
      </w:r>
      <w:r w:rsidR="00B4710E">
        <w:rPr>
          <w:sz w:val="28"/>
          <w:szCs w:val="28"/>
          <w:lang w:val="uk-UA"/>
        </w:rPr>
        <w:t>і</w:t>
      </w:r>
      <w:r>
        <w:rPr>
          <w:sz w:val="28"/>
          <w:szCs w:val="28"/>
        </w:rPr>
        <w:t xml:space="preserve"> </w:t>
      </w:r>
      <w:proofErr w:type="gramStart"/>
      <w:r>
        <w:rPr>
          <w:sz w:val="28"/>
          <w:szCs w:val="28"/>
        </w:rPr>
        <w:t>р</w:t>
      </w:r>
      <w:proofErr w:type="gramEnd"/>
      <w:r>
        <w:rPr>
          <w:sz w:val="28"/>
          <w:szCs w:val="28"/>
        </w:rPr>
        <w:t>івня освітченості</w:t>
      </w:r>
      <w:r w:rsidRPr="005F719E">
        <w:rPr>
          <w:sz w:val="28"/>
          <w:szCs w:val="28"/>
        </w:rPr>
        <w:t xml:space="preserve"> з </w:t>
      </w:r>
      <w:r>
        <w:rPr>
          <w:sz w:val="28"/>
          <w:szCs w:val="28"/>
        </w:rPr>
        <w:t>питань соц. захисту,</w:t>
      </w:r>
      <w:r w:rsidRPr="005F719E">
        <w:rPr>
          <w:sz w:val="28"/>
          <w:szCs w:val="28"/>
        </w:rPr>
        <w:t xml:space="preserve"> ве</w:t>
      </w:r>
      <w:r>
        <w:rPr>
          <w:sz w:val="28"/>
          <w:szCs w:val="28"/>
        </w:rPr>
        <w:t>лика чисельність опитаних (85%)</w:t>
      </w:r>
      <w:r w:rsidRPr="005F719E">
        <w:rPr>
          <w:sz w:val="28"/>
          <w:szCs w:val="28"/>
        </w:rPr>
        <w:t xml:space="preserve"> на запитан</w:t>
      </w:r>
      <w:r w:rsidR="009F5F9A">
        <w:rPr>
          <w:sz w:val="28"/>
          <w:szCs w:val="28"/>
        </w:rPr>
        <w:t>ня: «Чи знаєте ви, куди саме із</w:t>
      </w:r>
      <w:r w:rsidRPr="005F719E">
        <w:rPr>
          <w:sz w:val="28"/>
          <w:szCs w:val="28"/>
        </w:rPr>
        <w:t xml:space="preserve"> державних установ  можна звернутися за допомого</w:t>
      </w:r>
      <w:r w:rsidR="009F5F9A">
        <w:rPr>
          <w:sz w:val="28"/>
          <w:szCs w:val="28"/>
        </w:rPr>
        <w:t>ю у випадку  економічної скрути</w:t>
      </w:r>
      <w:r w:rsidRPr="005F719E">
        <w:rPr>
          <w:sz w:val="28"/>
          <w:szCs w:val="28"/>
        </w:rPr>
        <w:t>?</w:t>
      </w:r>
      <w:r w:rsidR="009F5F9A">
        <w:rPr>
          <w:sz w:val="28"/>
          <w:szCs w:val="28"/>
          <w:lang w:val="uk-UA"/>
        </w:rPr>
        <w:t>»</w:t>
      </w:r>
      <w:r w:rsidR="009F5F9A" w:rsidRPr="009F5F9A">
        <w:rPr>
          <w:sz w:val="28"/>
          <w:szCs w:val="28"/>
        </w:rPr>
        <w:t xml:space="preserve"> </w:t>
      </w:r>
      <w:proofErr w:type="gramStart"/>
      <w:r w:rsidR="009F5F9A" w:rsidRPr="005F719E">
        <w:rPr>
          <w:sz w:val="28"/>
          <w:szCs w:val="28"/>
        </w:rPr>
        <w:t>–</w:t>
      </w:r>
      <w:r>
        <w:rPr>
          <w:sz w:val="28"/>
          <w:szCs w:val="28"/>
        </w:rPr>
        <w:t>д</w:t>
      </w:r>
      <w:proofErr w:type="gramEnd"/>
      <w:r>
        <w:rPr>
          <w:sz w:val="28"/>
          <w:szCs w:val="28"/>
        </w:rPr>
        <w:t>али відповідь</w:t>
      </w:r>
      <w:r w:rsidRPr="005F719E">
        <w:rPr>
          <w:sz w:val="28"/>
          <w:szCs w:val="28"/>
        </w:rPr>
        <w:t xml:space="preserve"> «ні», ще  10</w:t>
      </w:r>
      <w:r w:rsidR="009F5F9A">
        <w:rPr>
          <w:sz w:val="28"/>
          <w:szCs w:val="28"/>
        </w:rPr>
        <w:t xml:space="preserve">% зазначили зазначили, що </w:t>
      </w:r>
      <w:r w:rsidR="009F5F9A">
        <w:rPr>
          <w:sz w:val="28"/>
          <w:szCs w:val="28"/>
        </w:rPr>
        <w:lastRenderedPageBreak/>
        <w:t xml:space="preserve">їм </w:t>
      </w:r>
      <w:r w:rsidR="009F5F9A">
        <w:rPr>
          <w:sz w:val="28"/>
          <w:szCs w:val="28"/>
          <w:lang w:val="uk-UA"/>
        </w:rPr>
        <w:t>важ</w:t>
      </w:r>
      <w:r w:rsidRPr="005F719E">
        <w:rPr>
          <w:sz w:val="28"/>
          <w:szCs w:val="28"/>
        </w:rPr>
        <w:t xml:space="preserve">ко віповісти на дане питання. Ствердну відповідь дали лише 5% опитаних. </w:t>
      </w:r>
      <w:r>
        <w:rPr>
          <w:sz w:val="28"/>
          <w:szCs w:val="28"/>
        </w:rPr>
        <w:t>(ри</w:t>
      </w:r>
      <w:r w:rsidR="00FB47FE">
        <w:rPr>
          <w:sz w:val="28"/>
          <w:szCs w:val="28"/>
        </w:rPr>
        <w:t>с.2.3</w:t>
      </w:r>
      <w:r w:rsidR="00FB47FE">
        <w:rPr>
          <w:sz w:val="28"/>
          <w:szCs w:val="28"/>
          <w:lang w:val="uk-UA"/>
        </w:rPr>
        <w:t>)</w:t>
      </w:r>
    </w:p>
    <w:p w:rsidR="00566EB6" w:rsidRDefault="00566EB6" w:rsidP="00566EB6">
      <w:pPr>
        <w:spacing w:line="360" w:lineRule="auto"/>
        <w:ind w:right="-1" w:firstLine="709"/>
        <w:jc w:val="right"/>
        <w:rPr>
          <w:b/>
          <w:sz w:val="28"/>
          <w:szCs w:val="28"/>
        </w:rPr>
      </w:pPr>
    </w:p>
    <w:p w:rsidR="00566EB6" w:rsidRPr="0067524D" w:rsidRDefault="00566EB6" w:rsidP="00566EB6">
      <w:pPr>
        <w:spacing w:line="360" w:lineRule="auto"/>
        <w:ind w:right="-1" w:firstLine="709"/>
        <w:jc w:val="right"/>
        <w:rPr>
          <w:b/>
          <w:sz w:val="28"/>
          <w:szCs w:val="28"/>
        </w:rPr>
      </w:pPr>
      <w:r>
        <w:rPr>
          <w:b/>
          <w:sz w:val="28"/>
          <w:szCs w:val="28"/>
        </w:rPr>
        <w:t>Рис.2.3.</w:t>
      </w:r>
    </w:p>
    <w:p w:rsidR="00566EB6" w:rsidRPr="006D67E6" w:rsidRDefault="00566EB6" w:rsidP="00566EB6">
      <w:pPr>
        <w:jc w:val="center"/>
        <w:rPr>
          <w:b/>
        </w:rPr>
      </w:pPr>
      <w:r>
        <w:rPr>
          <w:noProof/>
        </w:rPr>
        <w:drawing>
          <wp:inline distT="0" distB="0" distL="0" distR="0">
            <wp:extent cx="4905375" cy="304800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905375" cy="3048000"/>
                    </a:xfrm>
                    <a:prstGeom prst="rect">
                      <a:avLst/>
                    </a:prstGeom>
                    <a:noFill/>
                    <a:ln w="9525">
                      <a:noFill/>
                      <a:miter lim="800000"/>
                      <a:headEnd/>
                      <a:tailEnd/>
                    </a:ln>
                  </pic:spPr>
                </pic:pic>
              </a:graphicData>
            </a:graphic>
          </wp:inline>
        </w:drawing>
      </w:r>
    </w:p>
    <w:p w:rsidR="00566EB6" w:rsidRPr="00D43634" w:rsidRDefault="00566EB6" w:rsidP="00566EB6">
      <w:pPr>
        <w:rPr>
          <w:b/>
          <w:color w:val="000000"/>
        </w:rPr>
      </w:pPr>
      <w:r w:rsidRPr="001A2214">
        <w:rPr>
          <w:b/>
        </w:rPr>
        <w:t xml:space="preserve">Динаміка відповідей на запитання: </w:t>
      </w:r>
      <w:r w:rsidRPr="001A2214">
        <w:rPr>
          <w:b/>
          <w:color w:val="000000"/>
        </w:rPr>
        <w:t>«Чи знаєте ви, куди саме із  державних установ  можна звернутися за допомогою у випадку  економічної скрути»?</w:t>
      </w:r>
    </w:p>
    <w:p w:rsidR="00566EB6" w:rsidRDefault="00566EB6" w:rsidP="00566EB6">
      <w:pPr>
        <w:spacing w:line="360" w:lineRule="auto"/>
        <w:ind w:right="-1" w:firstLine="709"/>
        <w:jc w:val="both"/>
        <w:rPr>
          <w:sz w:val="28"/>
          <w:szCs w:val="28"/>
        </w:rPr>
      </w:pPr>
    </w:p>
    <w:p w:rsidR="00566EB6" w:rsidRDefault="00566EB6" w:rsidP="00566EB6">
      <w:pPr>
        <w:spacing w:line="360" w:lineRule="auto"/>
        <w:ind w:right="-1" w:firstLine="709"/>
        <w:jc w:val="both"/>
        <w:rPr>
          <w:sz w:val="28"/>
          <w:szCs w:val="28"/>
        </w:rPr>
      </w:pPr>
      <w:proofErr w:type="gramStart"/>
      <w:r w:rsidRPr="005F719E">
        <w:rPr>
          <w:sz w:val="28"/>
          <w:szCs w:val="28"/>
        </w:rPr>
        <w:t>Ц</w:t>
      </w:r>
      <w:proofErr w:type="gramEnd"/>
      <w:r w:rsidRPr="005F719E">
        <w:rPr>
          <w:sz w:val="28"/>
          <w:szCs w:val="28"/>
        </w:rPr>
        <w:t>ікаво також, що більшість опитаних не знають точної суми прожиткового мінімуму: на запитання: «Чи знаєте ви встановлену нині  ве</w:t>
      </w:r>
      <w:r w:rsidR="00FB47FE">
        <w:rPr>
          <w:sz w:val="28"/>
          <w:szCs w:val="28"/>
        </w:rPr>
        <w:t xml:space="preserve">личину прожиткового мінімуму»? </w:t>
      </w:r>
      <w:r w:rsidR="00FB47FE">
        <w:rPr>
          <w:sz w:val="28"/>
          <w:szCs w:val="28"/>
          <w:lang w:val="uk-UA"/>
        </w:rPr>
        <w:t>В</w:t>
      </w:r>
      <w:r w:rsidRPr="005F719E">
        <w:rPr>
          <w:sz w:val="28"/>
          <w:szCs w:val="28"/>
        </w:rPr>
        <w:t>сього 5% відповіли, що «знають точну величину  для різних категорій осіб», не знають навіть приблизної величини 75% респондентів, ще 20% не знають величини прожиткового мінімуму, але знають де його можна дізнатися. Все наведене д</w:t>
      </w:r>
      <w:r w:rsidR="00FB47FE">
        <w:rPr>
          <w:sz w:val="28"/>
          <w:szCs w:val="28"/>
        </w:rPr>
        <w:t xml:space="preserve">ає підстави  підкреслити, що </w:t>
      </w:r>
      <w:r w:rsidRPr="005F719E">
        <w:rPr>
          <w:sz w:val="28"/>
          <w:szCs w:val="28"/>
        </w:rPr>
        <w:t xml:space="preserve">рівнень освіченості громадян щодо своїх прав і можливих  гарантій  з боку соціального захисту держави  знаходиться нині на досить низькому рівні. Виходячи з результатів </w:t>
      </w:r>
      <w:proofErr w:type="gramStart"/>
      <w:r w:rsidRPr="005F719E">
        <w:rPr>
          <w:sz w:val="28"/>
          <w:szCs w:val="28"/>
        </w:rPr>
        <w:t>в</w:t>
      </w:r>
      <w:proofErr w:type="gramEnd"/>
      <w:r w:rsidRPr="005F719E">
        <w:rPr>
          <w:sz w:val="28"/>
          <w:szCs w:val="28"/>
        </w:rPr>
        <w:t xml:space="preserve">ідповідей, можна прийти до такого висновку, що населення не має достатнього доступу до інформаційних ресурсів для більш детального знання про </w:t>
      </w:r>
      <w:proofErr w:type="gramStart"/>
      <w:r w:rsidRPr="005F719E">
        <w:rPr>
          <w:sz w:val="28"/>
          <w:szCs w:val="28"/>
        </w:rPr>
        <w:t>соц</w:t>
      </w:r>
      <w:proofErr w:type="gramEnd"/>
      <w:r w:rsidRPr="005F719E">
        <w:rPr>
          <w:sz w:val="28"/>
          <w:szCs w:val="28"/>
        </w:rPr>
        <w:t>іальний захист громадян, про те в які державні установи звертатися коли виникають проблеми.</w:t>
      </w:r>
      <w:r>
        <w:rPr>
          <w:sz w:val="28"/>
          <w:szCs w:val="28"/>
        </w:rPr>
        <w:t xml:space="preserve"> </w:t>
      </w:r>
    </w:p>
    <w:p w:rsidR="00566EB6" w:rsidRDefault="00566EB6" w:rsidP="00566EB6">
      <w:pPr>
        <w:spacing w:line="360" w:lineRule="auto"/>
        <w:ind w:right="-1" w:firstLine="709"/>
        <w:jc w:val="both"/>
        <w:rPr>
          <w:sz w:val="28"/>
          <w:szCs w:val="28"/>
        </w:rPr>
      </w:pPr>
      <w:r w:rsidRPr="005F719E">
        <w:rPr>
          <w:sz w:val="28"/>
          <w:szCs w:val="28"/>
        </w:rPr>
        <w:t xml:space="preserve">Що ж до питання стосовно </w:t>
      </w:r>
      <w:proofErr w:type="gramStart"/>
      <w:r w:rsidRPr="005F719E">
        <w:rPr>
          <w:sz w:val="28"/>
          <w:szCs w:val="28"/>
        </w:rPr>
        <w:t>р</w:t>
      </w:r>
      <w:proofErr w:type="gramEnd"/>
      <w:r w:rsidRPr="005F719E">
        <w:rPr>
          <w:sz w:val="28"/>
          <w:szCs w:val="28"/>
        </w:rPr>
        <w:t xml:space="preserve">івня задоволеності  від отриманого </w:t>
      </w:r>
      <w:r>
        <w:rPr>
          <w:sz w:val="28"/>
          <w:szCs w:val="28"/>
        </w:rPr>
        <w:t>обсягу  послуг</w:t>
      </w:r>
      <w:r w:rsidRPr="005F719E">
        <w:rPr>
          <w:sz w:val="28"/>
          <w:szCs w:val="28"/>
        </w:rPr>
        <w:t xml:space="preserve"> з бо</w:t>
      </w:r>
      <w:r>
        <w:rPr>
          <w:sz w:val="28"/>
          <w:szCs w:val="28"/>
        </w:rPr>
        <w:t>ку суб’єктів соціальної роботи</w:t>
      </w:r>
      <w:r w:rsidRPr="005F719E">
        <w:rPr>
          <w:sz w:val="28"/>
          <w:szCs w:val="28"/>
        </w:rPr>
        <w:t xml:space="preserve"> то в цьому напрямку нами було </w:t>
      </w:r>
      <w:r w:rsidRPr="005F719E">
        <w:rPr>
          <w:sz w:val="28"/>
          <w:szCs w:val="28"/>
        </w:rPr>
        <w:lastRenderedPageBreak/>
        <w:t xml:space="preserve">запропоновано наступні питання: «Оцініть, будь ласка, якість отриманих послуг за видами  в  державних установах </w:t>
      </w:r>
      <w:proofErr w:type="gramStart"/>
      <w:r w:rsidRPr="005F719E">
        <w:rPr>
          <w:sz w:val="28"/>
          <w:szCs w:val="28"/>
        </w:rPr>
        <w:t>соц</w:t>
      </w:r>
      <w:proofErr w:type="gramEnd"/>
      <w:r w:rsidRPr="005F719E">
        <w:rPr>
          <w:sz w:val="28"/>
          <w:szCs w:val="28"/>
        </w:rPr>
        <w:t xml:space="preserve">іального </w:t>
      </w:r>
      <w:r>
        <w:rPr>
          <w:sz w:val="28"/>
          <w:szCs w:val="28"/>
        </w:rPr>
        <w:t>захисту, у котрі вам доводилося</w:t>
      </w:r>
      <w:r w:rsidRPr="005F719E">
        <w:rPr>
          <w:sz w:val="28"/>
          <w:szCs w:val="28"/>
        </w:rPr>
        <w:t xml:space="preserve"> безпосередньо звертатися (за 5-ти бальною шкалою від 1 – до 5, де 1 – найгірше, 5 - найкраще)»?; </w:t>
      </w:r>
      <w:r w:rsidRPr="005F719E">
        <w:rPr>
          <w:rStyle w:val="af3"/>
          <w:b w:val="0"/>
          <w:bCs w:val="0"/>
          <w:sz w:val="28"/>
          <w:szCs w:val="28"/>
        </w:rPr>
        <w:t xml:space="preserve">Як би ви в цілому </w:t>
      </w:r>
      <w:r>
        <w:rPr>
          <w:rStyle w:val="af3"/>
          <w:b w:val="0"/>
          <w:bCs w:val="0"/>
          <w:sz w:val="28"/>
          <w:szCs w:val="28"/>
        </w:rPr>
        <w:t xml:space="preserve"> оцінили б </w:t>
      </w:r>
      <w:proofErr w:type="gramStart"/>
      <w:r>
        <w:rPr>
          <w:rStyle w:val="af3"/>
          <w:b w:val="0"/>
          <w:bCs w:val="0"/>
          <w:sz w:val="28"/>
          <w:szCs w:val="28"/>
        </w:rPr>
        <w:t>р</w:t>
      </w:r>
      <w:proofErr w:type="gramEnd"/>
      <w:r>
        <w:rPr>
          <w:rStyle w:val="af3"/>
          <w:b w:val="0"/>
          <w:bCs w:val="0"/>
          <w:sz w:val="28"/>
          <w:szCs w:val="28"/>
        </w:rPr>
        <w:t>івень ефективності</w:t>
      </w:r>
      <w:r w:rsidRPr="005F719E">
        <w:rPr>
          <w:rStyle w:val="af3"/>
          <w:b w:val="0"/>
          <w:bCs w:val="0"/>
          <w:sz w:val="28"/>
          <w:szCs w:val="28"/>
        </w:rPr>
        <w:t xml:space="preserve"> державних установ соціального захисту населення</w:t>
      </w:r>
      <w:r w:rsidRPr="005F719E">
        <w:rPr>
          <w:rStyle w:val="af3"/>
          <w:bCs w:val="0"/>
          <w:sz w:val="28"/>
          <w:szCs w:val="28"/>
        </w:rPr>
        <w:t xml:space="preserve"> </w:t>
      </w:r>
      <w:r w:rsidRPr="005F719E">
        <w:rPr>
          <w:sz w:val="28"/>
          <w:szCs w:val="28"/>
        </w:rPr>
        <w:t>за 5-ти бальною шкалою від 1 – до 5, де 1 – найгірше, 5 - найкраще?</w:t>
      </w:r>
      <w:r w:rsidRPr="005F719E">
        <w:rPr>
          <w:rStyle w:val="af3"/>
          <w:b w:val="0"/>
          <w:bCs w:val="0"/>
          <w:sz w:val="28"/>
          <w:szCs w:val="28"/>
        </w:rPr>
        <w:t>. В ході опитування виявилося, що якість отриманих послуг в державних установах соціального захисту не перевищує 4 балів. 40% опитаних оцінили надання послуг в 3 бали, 45 % поставили 4 бали і 25% не змогли дати більше 3 балів.</w:t>
      </w:r>
      <w:r>
        <w:rPr>
          <w:rStyle w:val="af3"/>
          <w:b w:val="0"/>
          <w:bCs w:val="0"/>
          <w:sz w:val="28"/>
          <w:szCs w:val="28"/>
        </w:rPr>
        <w:t xml:space="preserve"> Як бачимо, з огляду на оцінку</w:t>
      </w:r>
      <w:r w:rsidRPr="005F719E">
        <w:rPr>
          <w:rStyle w:val="af3"/>
          <w:b w:val="0"/>
          <w:bCs w:val="0"/>
          <w:sz w:val="28"/>
          <w:szCs w:val="28"/>
        </w:rPr>
        <w:t xml:space="preserve"> опитаних респондентів  </w:t>
      </w:r>
      <w:proofErr w:type="gramStart"/>
      <w:r w:rsidRPr="005F719E">
        <w:rPr>
          <w:sz w:val="28"/>
          <w:szCs w:val="28"/>
        </w:rPr>
        <w:t>р</w:t>
      </w:r>
      <w:proofErr w:type="gramEnd"/>
      <w:r w:rsidRPr="005F719E">
        <w:rPr>
          <w:sz w:val="28"/>
          <w:szCs w:val="28"/>
        </w:rPr>
        <w:t>івень  задов</w:t>
      </w:r>
      <w:r>
        <w:rPr>
          <w:sz w:val="28"/>
          <w:szCs w:val="28"/>
        </w:rPr>
        <w:t xml:space="preserve">оленості від отриманого обсягу послуг </w:t>
      </w:r>
      <w:r w:rsidRPr="005F719E">
        <w:rPr>
          <w:sz w:val="28"/>
          <w:szCs w:val="28"/>
        </w:rPr>
        <w:t>з боку суб’єктів соціальної роботи достатньо низький</w:t>
      </w:r>
      <w:r>
        <w:rPr>
          <w:sz w:val="28"/>
          <w:szCs w:val="28"/>
        </w:rPr>
        <w:t xml:space="preserve"> і це</w:t>
      </w:r>
      <w:r w:rsidRPr="005F719E">
        <w:rPr>
          <w:sz w:val="28"/>
          <w:szCs w:val="28"/>
        </w:rPr>
        <w:t xml:space="preserve"> зумовлюється загальним економічним станом країни.</w:t>
      </w:r>
      <w:r>
        <w:rPr>
          <w:sz w:val="28"/>
          <w:szCs w:val="28"/>
        </w:rPr>
        <w:t xml:space="preserve"> (рис.2.4.) </w:t>
      </w:r>
    </w:p>
    <w:p w:rsidR="00566EB6" w:rsidRPr="00C464FE" w:rsidRDefault="00566EB6" w:rsidP="00566EB6">
      <w:pPr>
        <w:spacing w:line="360" w:lineRule="auto"/>
        <w:ind w:right="-1" w:firstLine="709"/>
        <w:jc w:val="right"/>
        <w:rPr>
          <w:b/>
          <w:sz w:val="28"/>
          <w:szCs w:val="28"/>
        </w:rPr>
      </w:pPr>
      <w:r>
        <w:rPr>
          <w:b/>
          <w:sz w:val="28"/>
          <w:szCs w:val="28"/>
        </w:rPr>
        <w:t>Рис.2.4.</w:t>
      </w:r>
    </w:p>
    <w:p w:rsidR="00566EB6" w:rsidRPr="008427F7" w:rsidRDefault="00566EB6" w:rsidP="00566EB6">
      <w:pPr>
        <w:jc w:val="center"/>
      </w:pPr>
      <w:r>
        <w:rPr>
          <w:noProof/>
        </w:rPr>
        <w:drawing>
          <wp:inline distT="0" distB="0" distL="0" distR="0">
            <wp:extent cx="4905375" cy="3048000"/>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905375" cy="3048000"/>
                    </a:xfrm>
                    <a:prstGeom prst="rect">
                      <a:avLst/>
                    </a:prstGeom>
                    <a:noFill/>
                    <a:ln w="9525">
                      <a:noFill/>
                      <a:miter lim="800000"/>
                      <a:headEnd/>
                      <a:tailEnd/>
                    </a:ln>
                  </pic:spPr>
                </pic:pic>
              </a:graphicData>
            </a:graphic>
          </wp:inline>
        </w:drawing>
      </w:r>
    </w:p>
    <w:p w:rsidR="00566EB6" w:rsidRPr="006F42CD" w:rsidRDefault="00566EB6" w:rsidP="00566EB6">
      <w:r w:rsidRPr="006D352A">
        <w:rPr>
          <w:b/>
        </w:rPr>
        <w:t xml:space="preserve">Динаміка відповідей на запитання: «Оцініть, будь ласка, якість отриманих послуг  за видами  в  державних установах </w:t>
      </w:r>
      <w:proofErr w:type="gramStart"/>
      <w:r w:rsidRPr="006D352A">
        <w:rPr>
          <w:b/>
        </w:rPr>
        <w:t>соц</w:t>
      </w:r>
      <w:proofErr w:type="gramEnd"/>
      <w:r w:rsidRPr="006D352A">
        <w:rPr>
          <w:b/>
        </w:rPr>
        <w:t>іального захисту, у котрі вам доводилося  безпосередньо звертатися (за 5-ти бальною шкалою від 1 – до 5, де 1 – найгірше, 5 - найкраще)»?</w:t>
      </w:r>
    </w:p>
    <w:p w:rsidR="00C85F2F" w:rsidRDefault="00C85F2F" w:rsidP="00566EB6">
      <w:pPr>
        <w:spacing w:line="360" w:lineRule="auto"/>
        <w:ind w:right="-1" w:firstLine="709"/>
        <w:jc w:val="both"/>
        <w:rPr>
          <w:rStyle w:val="af3"/>
          <w:b w:val="0"/>
          <w:sz w:val="28"/>
          <w:szCs w:val="28"/>
          <w:lang w:val="uk-UA"/>
        </w:rPr>
      </w:pPr>
    </w:p>
    <w:p w:rsidR="00566EB6" w:rsidRDefault="00566EB6" w:rsidP="00566EB6">
      <w:pPr>
        <w:spacing w:line="360" w:lineRule="auto"/>
        <w:ind w:right="-1" w:firstLine="709"/>
        <w:jc w:val="both"/>
        <w:rPr>
          <w:sz w:val="28"/>
          <w:szCs w:val="28"/>
        </w:rPr>
      </w:pPr>
      <w:r w:rsidRPr="005F719E">
        <w:rPr>
          <w:rStyle w:val="af3"/>
          <w:b w:val="0"/>
          <w:sz w:val="28"/>
          <w:szCs w:val="28"/>
        </w:rPr>
        <w:t>Наступний вектор аналізу базується на розгляді</w:t>
      </w:r>
      <w:r w:rsidRPr="005F719E">
        <w:rPr>
          <w:rStyle w:val="af3"/>
          <w:sz w:val="28"/>
          <w:szCs w:val="28"/>
        </w:rPr>
        <w:t xml:space="preserve"> </w:t>
      </w:r>
      <w:proofErr w:type="gramStart"/>
      <w:r>
        <w:rPr>
          <w:sz w:val="28"/>
          <w:szCs w:val="28"/>
        </w:rPr>
        <w:t>р</w:t>
      </w:r>
      <w:proofErr w:type="gramEnd"/>
      <w:r>
        <w:rPr>
          <w:sz w:val="28"/>
          <w:szCs w:val="28"/>
        </w:rPr>
        <w:t xml:space="preserve">івня </w:t>
      </w:r>
      <w:r w:rsidRPr="005F719E">
        <w:rPr>
          <w:sz w:val="28"/>
          <w:szCs w:val="28"/>
        </w:rPr>
        <w:t>суб’єктивно затре</w:t>
      </w:r>
      <w:r>
        <w:rPr>
          <w:sz w:val="28"/>
          <w:szCs w:val="28"/>
        </w:rPr>
        <w:t>буваного і соціально - бажаного обсягу</w:t>
      </w:r>
      <w:r w:rsidRPr="005F719E">
        <w:rPr>
          <w:sz w:val="28"/>
          <w:szCs w:val="28"/>
        </w:rPr>
        <w:t xml:space="preserve"> надання  соціальних послуг  в умовах малозабезпеченості. Тут </w:t>
      </w:r>
      <w:r w:rsidRPr="005F719E">
        <w:rPr>
          <w:bCs/>
          <w:sz w:val="28"/>
          <w:szCs w:val="28"/>
        </w:rPr>
        <w:t xml:space="preserve">нами було запропоновано вказати суму </w:t>
      </w:r>
      <w:r w:rsidRPr="005F719E">
        <w:rPr>
          <w:rStyle w:val="af3"/>
          <w:sz w:val="28"/>
          <w:szCs w:val="28"/>
        </w:rPr>
        <w:t xml:space="preserve">в </w:t>
      </w:r>
      <w:r>
        <w:rPr>
          <w:rStyle w:val="af3"/>
          <w:b w:val="0"/>
          <w:sz w:val="28"/>
          <w:szCs w:val="28"/>
        </w:rPr>
        <w:t>розрахунку на</w:t>
      </w:r>
      <w:r w:rsidRPr="005F719E">
        <w:rPr>
          <w:rStyle w:val="af3"/>
          <w:b w:val="0"/>
          <w:sz w:val="28"/>
          <w:szCs w:val="28"/>
        </w:rPr>
        <w:t xml:space="preserve"> </w:t>
      </w:r>
      <w:r>
        <w:rPr>
          <w:rStyle w:val="af3"/>
          <w:b w:val="0"/>
          <w:sz w:val="28"/>
          <w:szCs w:val="28"/>
        </w:rPr>
        <w:t xml:space="preserve">особу в місяць, котра дала б </w:t>
      </w:r>
      <w:r w:rsidRPr="005F719E">
        <w:rPr>
          <w:rStyle w:val="af3"/>
          <w:b w:val="0"/>
          <w:sz w:val="28"/>
          <w:szCs w:val="28"/>
        </w:rPr>
        <w:t>з</w:t>
      </w:r>
      <w:r>
        <w:rPr>
          <w:rStyle w:val="af3"/>
          <w:b w:val="0"/>
          <w:sz w:val="28"/>
          <w:szCs w:val="28"/>
        </w:rPr>
        <w:t xml:space="preserve">могу жити нормально  в умовах </w:t>
      </w:r>
      <w:r>
        <w:rPr>
          <w:rStyle w:val="af3"/>
          <w:b w:val="0"/>
          <w:sz w:val="28"/>
          <w:szCs w:val="28"/>
        </w:rPr>
        <w:lastRenderedPageBreak/>
        <w:t>сьогоднішнього</w:t>
      </w:r>
      <w:r w:rsidRPr="005F719E">
        <w:rPr>
          <w:rStyle w:val="af3"/>
          <w:b w:val="0"/>
          <w:sz w:val="28"/>
          <w:szCs w:val="28"/>
        </w:rPr>
        <w:t xml:space="preserve"> суспільства. В процесі </w:t>
      </w:r>
      <w:proofErr w:type="gramStart"/>
      <w:r w:rsidRPr="005F719E">
        <w:rPr>
          <w:rStyle w:val="af3"/>
          <w:b w:val="0"/>
          <w:sz w:val="28"/>
          <w:szCs w:val="28"/>
        </w:rPr>
        <w:t>досл</w:t>
      </w:r>
      <w:proofErr w:type="gramEnd"/>
      <w:r w:rsidRPr="005F719E">
        <w:rPr>
          <w:rStyle w:val="af3"/>
          <w:b w:val="0"/>
          <w:sz w:val="28"/>
          <w:szCs w:val="28"/>
        </w:rPr>
        <w:t>ідження виявилося, що середня величина розміру та</w:t>
      </w:r>
      <w:r w:rsidR="00C85F2F">
        <w:rPr>
          <w:rStyle w:val="af3"/>
          <w:b w:val="0"/>
          <w:sz w:val="28"/>
          <w:szCs w:val="28"/>
          <w:lang w:val="uk-UA"/>
        </w:rPr>
        <w:t>к</w:t>
      </w:r>
      <w:r w:rsidRPr="005F719E">
        <w:rPr>
          <w:rStyle w:val="af3"/>
          <w:b w:val="0"/>
          <w:sz w:val="28"/>
          <w:szCs w:val="28"/>
        </w:rPr>
        <w:t>ої суми станови</w:t>
      </w:r>
      <w:r w:rsidR="00C85F2F">
        <w:rPr>
          <w:rStyle w:val="af3"/>
          <w:b w:val="0"/>
          <w:sz w:val="28"/>
          <w:szCs w:val="28"/>
        </w:rPr>
        <w:t xml:space="preserve">ть </w:t>
      </w:r>
      <w:r w:rsidR="00DB12F7">
        <w:rPr>
          <w:rStyle w:val="af3"/>
          <w:b w:val="0"/>
          <w:sz w:val="28"/>
          <w:szCs w:val="28"/>
          <w:lang w:val="uk-UA"/>
        </w:rPr>
        <w:t>9</w:t>
      </w:r>
      <w:r w:rsidR="00C85F2F">
        <w:rPr>
          <w:rStyle w:val="af3"/>
          <w:b w:val="0"/>
          <w:sz w:val="28"/>
          <w:szCs w:val="28"/>
          <w:lang w:val="uk-UA"/>
        </w:rPr>
        <w:t>000</w:t>
      </w:r>
      <w:r>
        <w:rPr>
          <w:rStyle w:val="af3"/>
          <w:b w:val="0"/>
          <w:sz w:val="28"/>
          <w:szCs w:val="28"/>
        </w:rPr>
        <w:t xml:space="preserve"> грн. Примітно також, що опитані </w:t>
      </w:r>
      <w:r w:rsidRPr="005F719E">
        <w:rPr>
          <w:rStyle w:val="af3"/>
          <w:b w:val="0"/>
          <w:sz w:val="28"/>
          <w:szCs w:val="28"/>
        </w:rPr>
        <w:t>респонденти з вищою осві</w:t>
      </w:r>
      <w:r w:rsidR="00C85F2F">
        <w:rPr>
          <w:rStyle w:val="af3"/>
          <w:b w:val="0"/>
          <w:sz w:val="28"/>
          <w:szCs w:val="28"/>
        </w:rPr>
        <w:t xml:space="preserve">тою декларують  більшу суму </w:t>
      </w:r>
      <w:r w:rsidR="00C85F2F">
        <w:rPr>
          <w:rStyle w:val="af3"/>
          <w:b w:val="0"/>
          <w:sz w:val="28"/>
          <w:szCs w:val="28"/>
          <w:lang w:val="uk-UA"/>
        </w:rPr>
        <w:t>15000</w:t>
      </w:r>
      <w:r w:rsidRPr="005F719E">
        <w:rPr>
          <w:rStyle w:val="af3"/>
          <w:b w:val="0"/>
          <w:sz w:val="28"/>
          <w:szCs w:val="28"/>
        </w:rPr>
        <w:t xml:space="preserve"> грн., </w:t>
      </w:r>
      <w:proofErr w:type="gramStart"/>
      <w:r w:rsidRPr="005F719E">
        <w:rPr>
          <w:rStyle w:val="af3"/>
          <w:b w:val="0"/>
          <w:sz w:val="28"/>
          <w:szCs w:val="28"/>
        </w:rPr>
        <w:t>на</w:t>
      </w:r>
      <w:proofErr w:type="gramEnd"/>
      <w:r w:rsidRPr="005F719E">
        <w:rPr>
          <w:rStyle w:val="af3"/>
          <w:b w:val="0"/>
          <w:sz w:val="28"/>
          <w:szCs w:val="28"/>
        </w:rPr>
        <w:t xml:space="preserve"> </w:t>
      </w:r>
      <w:proofErr w:type="gramStart"/>
      <w:r w:rsidRPr="005F719E">
        <w:rPr>
          <w:rStyle w:val="af3"/>
          <w:b w:val="0"/>
          <w:sz w:val="28"/>
          <w:szCs w:val="28"/>
        </w:rPr>
        <w:t>в</w:t>
      </w:r>
      <w:proofErr w:type="gramEnd"/>
      <w:r w:rsidRPr="005F719E">
        <w:rPr>
          <w:rStyle w:val="af3"/>
          <w:b w:val="0"/>
          <w:sz w:val="28"/>
          <w:szCs w:val="28"/>
        </w:rPr>
        <w:t>ідміну в</w:t>
      </w:r>
      <w:r w:rsidR="00C85F2F">
        <w:rPr>
          <w:rStyle w:val="af3"/>
          <w:b w:val="0"/>
          <w:sz w:val="28"/>
          <w:szCs w:val="28"/>
        </w:rPr>
        <w:t xml:space="preserve">ід осіб з середньою освітою </w:t>
      </w:r>
      <w:r w:rsidR="00C85F2F">
        <w:rPr>
          <w:rStyle w:val="af3"/>
          <w:b w:val="0"/>
          <w:sz w:val="28"/>
          <w:szCs w:val="28"/>
          <w:lang w:val="uk-UA"/>
        </w:rPr>
        <w:t>7000</w:t>
      </w:r>
      <w:r w:rsidR="00C85F2F">
        <w:rPr>
          <w:rStyle w:val="af3"/>
          <w:b w:val="0"/>
          <w:sz w:val="28"/>
          <w:szCs w:val="28"/>
        </w:rPr>
        <w:t xml:space="preserve"> грн. і проф.- технічною – </w:t>
      </w:r>
      <w:r w:rsidR="00C85F2F">
        <w:rPr>
          <w:rStyle w:val="af3"/>
          <w:b w:val="0"/>
          <w:sz w:val="28"/>
          <w:szCs w:val="28"/>
          <w:lang w:val="uk-UA"/>
        </w:rPr>
        <w:t>5000</w:t>
      </w:r>
      <w:r w:rsidRPr="005F719E">
        <w:rPr>
          <w:rStyle w:val="af3"/>
          <w:b w:val="0"/>
          <w:sz w:val="28"/>
          <w:szCs w:val="28"/>
        </w:rPr>
        <w:t xml:space="preserve"> грн. Таким чином, </w:t>
      </w:r>
      <w:proofErr w:type="gramStart"/>
      <w:r w:rsidRPr="005F719E">
        <w:rPr>
          <w:rStyle w:val="af3"/>
          <w:b w:val="0"/>
          <w:sz w:val="28"/>
          <w:szCs w:val="28"/>
        </w:rPr>
        <w:t>досл</w:t>
      </w:r>
      <w:proofErr w:type="gramEnd"/>
      <w:r w:rsidRPr="005F719E">
        <w:rPr>
          <w:rStyle w:val="af3"/>
          <w:b w:val="0"/>
          <w:sz w:val="28"/>
          <w:szCs w:val="28"/>
        </w:rPr>
        <w:t xml:space="preserve">ідження показало, що  </w:t>
      </w:r>
      <w:r w:rsidRPr="005F719E">
        <w:rPr>
          <w:sz w:val="28"/>
          <w:szCs w:val="28"/>
        </w:rPr>
        <w:t>рівень  суб’єктивно затребуваного і соціал</w:t>
      </w:r>
      <w:r>
        <w:rPr>
          <w:sz w:val="28"/>
          <w:szCs w:val="28"/>
        </w:rPr>
        <w:t>ьно - бажаного обсягу надання соціальних послуг</w:t>
      </w:r>
      <w:r w:rsidRPr="005F719E">
        <w:rPr>
          <w:sz w:val="28"/>
          <w:szCs w:val="28"/>
        </w:rPr>
        <w:t xml:space="preserve"> в умовах малозабезпече</w:t>
      </w:r>
      <w:r>
        <w:rPr>
          <w:sz w:val="28"/>
          <w:szCs w:val="28"/>
        </w:rPr>
        <w:t>ності іде в розріз із базовими</w:t>
      </w:r>
      <w:r w:rsidRPr="005F719E">
        <w:rPr>
          <w:sz w:val="28"/>
          <w:szCs w:val="28"/>
        </w:rPr>
        <w:t xml:space="preserve"> соціальними стандартами держави. </w:t>
      </w:r>
      <w:r>
        <w:rPr>
          <w:sz w:val="28"/>
          <w:szCs w:val="28"/>
        </w:rPr>
        <w:t>(рис.2.5.)</w:t>
      </w:r>
    </w:p>
    <w:p w:rsidR="00566EB6" w:rsidRPr="0067524D" w:rsidRDefault="00566EB6" w:rsidP="00566EB6">
      <w:pPr>
        <w:spacing w:line="360" w:lineRule="auto"/>
        <w:ind w:right="-1" w:firstLine="709"/>
        <w:jc w:val="right"/>
        <w:rPr>
          <w:b/>
          <w:sz w:val="28"/>
          <w:szCs w:val="28"/>
        </w:rPr>
      </w:pPr>
      <w:r w:rsidRPr="0067524D">
        <w:rPr>
          <w:b/>
          <w:sz w:val="28"/>
          <w:szCs w:val="28"/>
        </w:rPr>
        <w:t xml:space="preserve">Рис. </w:t>
      </w:r>
      <w:r>
        <w:rPr>
          <w:b/>
          <w:sz w:val="28"/>
          <w:szCs w:val="28"/>
        </w:rPr>
        <w:t>2.5.</w:t>
      </w:r>
    </w:p>
    <w:p w:rsidR="00566EB6" w:rsidRDefault="00566EB6" w:rsidP="00566EB6">
      <w:pPr>
        <w:jc w:val="center"/>
        <w:rPr>
          <w:b/>
        </w:rPr>
      </w:pPr>
      <w:r>
        <w:rPr>
          <w:noProof/>
        </w:rPr>
        <w:drawing>
          <wp:inline distT="0" distB="0" distL="0" distR="0">
            <wp:extent cx="4905375" cy="2933700"/>
            <wp:effectExtent l="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905375" cy="2933700"/>
                    </a:xfrm>
                    <a:prstGeom prst="rect">
                      <a:avLst/>
                    </a:prstGeom>
                    <a:noFill/>
                    <a:ln w="9525">
                      <a:noFill/>
                      <a:miter lim="800000"/>
                      <a:headEnd/>
                      <a:tailEnd/>
                    </a:ln>
                  </pic:spPr>
                </pic:pic>
              </a:graphicData>
            </a:graphic>
          </wp:inline>
        </w:drawing>
      </w:r>
    </w:p>
    <w:p w:rsidR="00566EB6" w:rsidRDefault="00566EB6" w:rsidP="00566EB6">
      <w:pPr>
        <w:rPr>
          <w:b/>
        </w:rPr>
      </w:pPr>
      <w:r w:rsidRPr="009D0A3C">
        <w:rPr>
          <w:b/>
        </w:rPr>
        <w:t xml:space="preserve">Динаміка відповідей на запитання: «Як би ви оцінили </w:t>
      </w:r>
      <w:proofErr w:type="gramStart"/>
      <w:r w:rsidRPr="009D0A3C">
        <w:rPr>
          <w:b/>
        </w:rPr>
        <w:t>р</w:t>
      </w:r>
      <w:proofErr w:type="gramEnd"/>
      <w:r w:rsidRPr="009D0A3C">
        <w:rPr>
          <w:b/>
        </w:rPr>
        <w:t>івень власної  освіченості  в питаннях  соціального захисту  малозабезпечених громадян»?</w:t>
      </w:r>
    </w:p>
    <w:p w:rsidR="00566EB6" w:rsidRPr="005F719E" w:rsidRDefault="00566EB6" w:rsidP="00566EB6">
      <w:pPr>
        <w:spacing w:line="360" w:lineRule="auto"/>
        <w:ind w:right="-1" w:firstLine="709"/>
        <w:jc w:val="both"/>
        <w:rPr>
          <w:sz w:val="28"/>
          <w:szCs w:val="28"/>
        </w:rPr>
      </w:pPr>
    </w:p>
    <w:p w:rsidR="00566EB6" w:rsidRPr="005F719E" w:rsidRDefault="00DB12F7" w:rsidP="00566EB6">
      <w:pPr>
        <w:spacing w:line="360" w:lineRule="auto"/>
        <w:ind w:right="-1" w:firstLine="709"/>
        <w:jc w:val="both"/>
        <w:rPr>
          <w:sz w:val="28"/>
          <w:szCs w:val="28"/>
        </w:rPr>
      </w:pPr>
      <w:r>
        <w:rPr>
          <w:sz w:val="28"/>
          <w:szCs w:val="28"/>
        </w:rPr>
        <w:t>Важливим напрям</w:t>
      </w:r>
      <w:r w:rsidR="00566EB6" w:rsidRPr="005F719E">
        <w:rPr>
          <w:sz w:val="28"/>
          <w:szCs w:val="28"/>
        </w:rPr>
        <w:t xml:space="preserve">ом аналізу являється також  </w:t>
      </w:r>
      <w:proofErr w:type="gramStart"/>
      <w:r w:rsidR="00566EB6" w:rsidRPr="005F719E">
        <w:rPr>
          <w:sz w:val="28"/>
          <w:szCs w:val="28"/>
        </w:rPr>
        <w:t>р</w:t>
      </w:r>
      <w:proofErr w:type="gramEnd"/>
      <w:r w:rsidR="00566EB6" w:rsidRPr="005F719E">
        <w:rPr>
          <w:sz w:val="28"/>
          <w:szCs w:val="28"/>
        </w:rPr>
        <w:t>івень суб’єктивого оцінюванн</w:t>
      </w:r>
      <w:r w:rsidR="00566EB6">
        <w:rPr>
          <w:sz w:val="28"/>
          <w:szCs w:val="28"/>
        </w:rPr>
        <w:t>я малозабезпеченими громадянами головних чинників, що запобігають і</w:t>
      </w:r>
      <w:r w:rsidR="00566EB6" w:rsidRPr="005F719E">
        <w:rPr>
          <w:sz w:val="28"/>
          <w:szCs w:val="28"/>
        </w:rPr>
        <w:t xml:space="preserve"> сприяють  поширенню  малозабезпеченості сьогодення. На питання «Які, н</w:t>
      </w:r>
      <w:r w:rsidR="00566EB6">
        <w:rPr>
          <w:sz w:val="28"/>
          <w:szCs w:val="28"/>
        </w:rPr>
        <w:t xml:space="preserve">а ваш погляд, чинники найбільше сприяють </w:t>
      </w:r>
      <w:r w:rsidR="00566EB6" w:rsidRPr="005F719E">
        <w:rPr>
          <w:sz w:val="28"/>
          <w:szCs w:val="28"/>
        </w:rPr>
        <w:t xml:space="preserve">поширенню  малозабезпеченості сьогодні?» 90% респондентів </w:t>
      </w:r>
      <w:proofErr w:type="gramStart"/>
      <w:r w:rsidR="00566EB6" w:rsidRPr="005F719E">
        <w:rPr>
          <w:sz w:val="28"/>
          <w:szCs w:val="28"/>
        </w:rPr>
        <w:t>в</w:t>
      </w:r>
      <w:proofErr w:type="gramEnd"/>
      <w:r w:rsidR="00566EB6" w:rsidRPr="005F719E">
        <w:rPr>
          <w:sz w:val="28"/>
          <w:szCs w:val="28"/>
        </w:rPr>
        <w:t xml:space="preserve">ідповіли, що головним чинником малозабезпеченості є безробіття в країні вцілом. Не достатність робочих місць і низька заробітна плата спричиняє виникнення в людей економічних і </w:t>
      </w:r>
      <w:proofErr w:type="gramStart"/>
      <w:r w:rsidR="00566EB6" w:rsidRPr="005F719E">
        <w:rPr>
          <w:sz w:val="28"/>
          <w:szCs w:val="28"/>
        </w:rPr>
        <w:t>соц</w:t>
      </w:r>
      <w:proofErr w:type="gramEnd"/>
      <w:r w:rsidR="00566EB6" w:rsidRPr="005F719E">
        <w:rPr>
          <w:sz w:val="28"/>
          <w:szCs w:val="28"/>
        </w:rPr>
        <w:t xml:space="preserve">іальних проблем. І 10% відповіли, що важливим чинником, </w:t>
      </w:r>
      <w:r w:rsidR="00566EB6" w:rsidRPr="005F719E">
        <w:rPr>
          <w:sz w:val="28"/>
          <w:szCs w:val="28"/>
        </w:rPr>
        <w:lastRenderedPageBreak/>
        <w:t xml:space="preserve">який впливає на появу малозабезпеченості є соціально-економічна пасивність. </w:t>
      </w:r>
    </w:p>
    <w:p w:rsidR="00941DC9" w:rsidRPr="005E59A3" w:rsidRDefault="00566EB6" w:rsidP="005E59A3">
      <w:pPr>
        <w:spacing w:line="360" w:lineRule="auto"/>
        <w:ind w:right="-1" w:firstLine="709"/>
        <w:jc w:val="both"/>
        <w:rPr>
          <w:bCs/>
          <w:sz w:val="28"/>
          <w:szCs w:val="28"/>
          <w:lang w:val="uk-UA"/>
        </w:rPr>
      </w:pPr>
      <w:r w:rsidRPr="005F719E">
        <w:rPr>
          <w:bCs/>
          <w:sz w:val="28"/>
          <w:szCs w:val="28"/>
        </w:rPr>
        <w:t>На питання «Які, на ваш погляд, чинники</w:t>
      </w:r>
      <w:r>
        <w:rPr>
          <w:bCs/>
          <w:sz w:val="28"/>
          <w:szCs w:val="28"/>
        </w:rPr>
        <w:t xml:space="preserve"> найбільше змогли б запобігти поширенню</w:t>
      </w:r>
      <w:r w:rsidRPr="005F719E">
        <w:rPr>
          <w:bCs/>
          <w:sz w:val="28"/>
          <w:szCs w:val="28"/>
        </w:rPr>
        <w:t xml:space="preserve"> малозабезпеченості  сьогодні?» були дані </w:t>
      </w:r>
      <w:proofErr w:type="gramStart"/>
      <w:r w:rsidRPr="005F719E">
        <w:rPr>
          <w:bCs/>
          <w:sz w:val="28"/>
          <w:szCs w:val="28"/>
        </w:rPr>
        <w:t>р</w:t>
      </w:r>
      <w:proofErr w:type="gramEnd"/>
      <w:r w:rsidRPr="005F719E">
        <w:rPr>
          <w:bCs/>
          <w:sz w:val="28"/>
          <w:szCs w:val="28"/>
        </w:rPr>
        <w:t>ізноманітні відповіді. 85% опитаних відмітили відповіді «Створення додаткови</w:t>
      </w:r>
      <w:r w:rsidR="00DB12F7">
        <w:rPr>
          <w:bCs/>
          <w:sz w:val="28"/>
          <w:szCs w:val="28"/>
        </w:rPr>
        <w:t>х робочих місць» і  «Підвищення</w:t>
      </w:r>
      <w:r w:rsidRPr="005F719E">
        <w:rPr>
          <w:bCs/>
          <w:sz w:val="28"/>
          <w:szCs w:val="28"/>
        </w:rPr>
        <w:t xml:space="preserve"> рівня інформативності з питань соц. захисту». Відповідь « Входження України в Європейський союз» обрали 15% та «Прийняття нових Законів, що більш детально  сприяли б соц. захисту малозабезпечених» відмітили 20%. </w:t>
      </w:r>
      <w:r w:rsidRPr="000B1777">
        <w:rPr>
          <w:bCs/>
          <w:sz w:val="28"/>
          <w:szCs w:val="28"/>
        </w:rPr>
        <w:t xml:space="preserve">(Додаток </w:t>
      </w:r>
      <w:r>
        <w:rPr>
          <w:bCs/>
          <w:sz w:val="28"/>
          <w:szCs w:val="28"/>
        </w:rPr>
        <w:t>А</w:t>
      </w:r>
      <w:r w:rsidRPr="000B1777">
        <w:rPr>
          <w:bCs/>
          <w:sz w:val="28"/>
          <w:szCs w:val="28"/>
        </w:rPr>
        <w:t>)</w:t>
      </w:r>
      <w:r w:rsidR="005E59A3">
        <w:rPr>
          <w:bCs/>
          <w:sz w:val="28"/>
          <w:szCs w:val="28"/>
          <w:lang w:val="uk-UA"/>
        </w:rPr>
        <w:t>.</w:t>
      </w:r>
    </w:p>
    <w:p w:rsidR="00566EB6" w:rsidRPr="005E59A3" w:rsidRDefault="009E3162" w:rsidP="00566EB6">
      <w:pPr>
        <w:spacing w:line="360" w:lineRule="auto"/>
        <w:ind w:right="-1" w:firstLine="709"/>
        <w:jc w:val="both"/>
        <w:rPr>
          <w:b/>
          <w:sz w:val="28"/>
          <w:szCs w:val="28"/>
          <w:lang w:val="uk-UA"/>
        </w:rPr>
      </w:pPr>
      <w:r w:rsidRPr="005E59A3">
        <w:rPr>
          <w:b/>
          <w:sz w:val="28"/>
          <w:szCs w:val="28"/>
          <w:lang w:val="uk-UA"/>
        </w:rPr>
        <w:t>Висновки до третього розділу.</w:t>
      </w:r>
    </w:p>
    <w:p w:rsidR="00541A3D" w:rsidRDefault="00541A3D" w:rsidP="00541A3D">
      <w:pPr>
        <w:spacing w:line="360" w:lineRule="auto"/>
        <w:ind w:firstLine="900"/>
        <w:jc w:val="both"/>
        <w:rPr>
          <w:sz w:val="28"/>
          <w:szCs w:val="28"/>
          <w:lang w:val="uk-UA"/>
        </w:rPr>
      </w:pPr>
      <w:r w:rsidRPr="00CC7B19">
        <w:rPr>
          <w:sz w:val="28"/>
          <w:szCs w:val="28"/>
          <w:lang w:val="uk-UA"/>
        </w:rPr>
        <w:t xml:space="preserve">Ефективність докладених зусиль великою мірою залежить від того, наскільки наші владні структури уявляють особливості функціонування малозабезпеченій сім`ї, її розвиток та забезпеченість. В цьому контексті досить важливими є відомості про соціальну адаптацію малозабезпеченій сім`ї до певного соціального середовища, яка базується на можливостях пристосування до сучасних умов життя, а також прагненню бачити ці можливості в реально існуючими. </w:t>
      </w:r>
    </w:p>
    <w:p w:rsidR="00541A3D" w:rsidRDefault="00541A3D" w:rsidP="00541A3D">
      <w:pPr>
        <w:spacing w:line="360" w:lineRule="auto"/>
        <w:ind w:firstLine="900"/>
        <w:jc w:val="both"/>
        <w:rPr>
          <w:sz w:val="28"/>
          <w:szCs w:val="28"/>
          <w:lang w:val="uk-UA"/>
        </w:rPr>
      </w:pPr>
      <w:r w:rsidRPr="00CC7B19">
        <w:rPr>
          <w:sz w:val="28"/>
          <w:szCs w:val="28"/>
          <w:lang w:val="uk-UA"/>
        </w:rPr>
        <w:t>Йдеться про вивчення однієї з важливих складових адаптаційного потенціалу малозабезпеченій сім`ї, яку можна розглядати як сукупність усіх видів ресурсів(економічних, соціальних, соціально – психологічних).</w:t>
      </w:r>
      <w:r>
        <w:rPr>
          <w:sz w:val="28"/>
          <w:szCs w:val="28"/>
          <w:lang w:val="uk-UA"/>
        </w:rPr>
        <w:t xml:space="preserve"> </w:t>
      </w:r>
      <w:r>
        <w:rPr>
          <w:sz w:val="28"/>
          <w:szCs w:val="28"/>
          <w:lang w:val="uk-UA"/>
        </w:rPr>
        <w:tab/>
      </w:r>
      <w:r w:rsidRPr="00CC7B19">
        <w:rPr>
          <w:sz w:val="28"/>
          <w:szCs w:val="28"/>
          <w:lang w:val="uk-UA"/>
        </w:rPr>
        <w:t xml:space="preserve">На сьогодення передбачається вдосконалення та відпрацювання механізмів реалізації відповідних законів України, на першочергове здійснення заходів, спрямованих на підтримку малозабезпеченій сім`ї відновлення родинних традицій нашого народу, посилення відповідальності батьків за виховання дітей. Потрібно визначити  пріоритетні напрями роботи з питань формування концептуальної нової сімейної політики, спрямованої на підвищення авторитету малозабезпеченій сім`ї як головної складової  українського суспільства, в якій діти комфортно почуваються. </w:t>
      </w:r>
    </w:p>
    <w:p w:rsidR="009847ED" w:rsidRPr="00CC7B19" w:rsidRDefault="009847ED" w:rsidP="009847ED">
      <w:pPr>
        <w:shd w:val="clear" w:color="auto" w:fill="FFFFFF"/>
        <w:tabs>
          <w:tab w:val="left" w:pos="1610"/>
        </w:tabs>
        <w:autoSpaceDE w:val="0"/>
        <w:autoSpaceDN w:val="0"/>
        <w:adjustRightInd w:val="0"/>
        <w:spacing w:line="360" w:lineRule="auto"/>
        <w:ind w:firstLine="900"/>
        <w:jc w:val="both"/>
        <w:rPr>
          <w:color w:val="000000"/>
          <w:sz w:val="28"/>
          <w:szCs w:val="28"/>
          <w:lang w:val="uk-UA"/>
        </w:rPr>
      </w:pPr>
      <w:r w:rsidRPr="00CC7B19">
        <w:rPr>
          <w:color w:val="000000"/>
          <w:sz w:val="28"/>
          <w:szCs w:val="28"/>
          <w:lang w:val="uk-UA"/>
        </w:rPr>
        <w:t xml:space="preserve">Дієздатність </w:t>
      </w:r>
      <w:r>
        <w:rPr>
          <w:color w:val="000000"/>
          <w:sz w:val="28"/>
          <w:szCs w:val="28"/>
          <w:lang w:val="uk-UA"/>
        </w:rPr>
        <w:t>малозабезпеченої</w:t>
      </w:r>
      <w:r w:rsidRPr="00CC7B19">
        <w:rPr>
          <w:color w:val="000000"/>
          <w:sz w:val="28"/>
          <w:szCs w:val="28"/>
          <w:lang w:val="uk-UA"/>
        </w:rPr>
        <w:t xml:space="preserve"> сім`ї у</w:t>
      </w:r>
      <w:r w:rsidRPr="00CC7B19">
        <w:rPr>
          <w:color w:val="000000"/>
          <w:sz w:val="28"/>
          <w:szCs w:val="28"/>
          <w:vertAlign w:val="superscript"/>
          <w:lang w:val="uk-UA"/>
        </w:rPr>
        <w:t xml:space="preserve"> </w:t>
      </w:r>
      <w:r w:rsidR="00B3379E">
        <w:rPr>
          <w:color w:val="000000"/>
          <w:sz w:val="28"/>
          <w:szCs w:val="28"/>
          <w:lang w:val="uk-UA"/>
        </w:rPr>
        <w:t>соціальні</w:t>
      </w:r>
      <w:r w:rsidRPr="00CC7B19">
        <w:rPr>
          <w:color w:val="000000"/>
          <w:sz w:val="28"/>
          <w:szCs w:val="28"/>
          <w:lang w:val="uk-UA"/>
        </w:rPr>
        <w:t>й діяльності</w:t>
      </w:r>
      <w:r w:rsidR="00F26D5E">
        <w:rPr>
          <w:color w:val="000000"/>
          <w:sz w:val="28"/>
          <w:szCs w:val="28"/>
          <w:lang w:val="uk-UA"/>
        </w:rPr>
        <w:t xml:space="preserve"> забезпечується створенням духо</w:t>
      </w:r>
      <w:r w:rsidRPr="00CC7B19">
        <w:rPr>
          <w:color w:val="000000"/>
          <w:sz w:val="28"/>
          <w:szCs w:val="28"/>
          <w:lang w:val="uk-UA"/>
        </w:rPr>
        <w:t xml:space="preserve">вних, організаційних, матеріальних та інших </w:t>
      </w:r>
      <w:r w:rsidRPr="00CC7B19">
        <w:rPr>
          <w:color w:val="000000"/>
          <w:sz w:val="28"/>
          <w:szCs w:val="28"/>
          <w:lang w:val="uk-UA"/>
        </w:rPr>
        <w:lastRenderedPageBreak/>
        <w:t>умов, що відповідає визначенню соціальної роботи як діяльності щодо створення умов для реалізації прав, свобод, інтересів, задоволення потреб. Ідея ді</w:t>
      </w:r>
      <w:r w:rsidRPr="00CC7B19">
        <w:rPr>
          <w:color w:val="000000"/>
          <w:sz w:val="28"/>
          <w:szCs w:val="28"/>
          <w:lang w:val="uk-UA"/>
        </w:rPr>
        <w:softHyphen/>
        <w:t xml:space="preserve">єздатності малозабезпеченій сім`ї дозволяє поєднати в одне ціле різні концепції та суб'єкти соціально-педагогічної діяльності. </w:t>
      </w:r>
    </w:p>
    <w:p w:rsidR="009847ED" w:rsidRPr="00CC7B19" w:rsidRDefault="009847ED" w:rsidP="009847ED">
      <w:pPr>
        <w:shd w:val="clear" w:color="auto" w:fill="FFFFFF"/>
        <w:tabs>
          <w:tab w:val="left" w:pos="1610"/>
        </w:tabs>
        <w:autoSpaceDE w:val="0"/>
        <w:autoSpaceDN w:val="0"/>
        <w:adjustRightInd w:val="0"/>
        <w:spacing w:line="360" w:lineRule="auto"/>
        <w:ind w:firstLine="900"/>
        <w:jc w:val="both"/>
        <w:rPr>
          <w:sz w:val="28"/>
          <w:szCs w:val="28"/>
          <w:lang w:val="uk-UA"/>
        </w:rPr>
      </w:pPr>
      <w:r w:rsidRPr="00CC7B19">
        <w:rPr>
          <w:color w:val="000000"/>
          <w:sz w:val="28"/>
          <w:szCs w:val="28"/>
          <w:lang w:val="uk-UA"/>
        </w:rPr>
        <w:t xml:space="preserve">Соціальні права </w:t>
      </w:r>
      <w:r>
        <w:rPr>
          <w:color w:val="000000"/>
          <w:sz w:val="28"/>
          <w:szCs w:val="28"/>
          <w:lang w:val="uk-UA"/>
        </w:rPr>
        <w:t>малозабезпеченої</w:t>
      </w:r>
      <w:r w:rsidRPr="00CC7B19">
        <w:rPr>
          <w:color w:val="000000"/>
          <w:sz w:val="28"/>
          <w:szCs w:val="28"/>
          <w:lang w:val="uk-UA"/>
        </w:rPr>
        <w:t xml:space="preserve"> сім`ї та її члені</w:t>
      </w:r>
      <w:r w:rsidR="00B3379E">
        <w:rPr>
          <w:color w:val="000000"/>
          <w:sz w:val="28"/>
          <w:szCs w:val="28"/>
          <w:lang w:val="uk-UA"/>
        </w:rPr>
        <w:t>в захищаються в соціальн</w:t>
      </w:r>
      <w:r w:rsidRPr="00CC7B19">
        <w:rPr>
          <w:color w:val="000000"/>
          <w:sz w:val="28"/>
          <w:szCs w:val="28"/>
          <w:lang w:val="uk-UA"/>
        </w:rPr>
        <w:t>ій діяльності через: формування здорового способу життя малозабезпечен</w:t>
      </w:r>
      <w:r>
        <w:rPr>
          <w:color w:val="000000"/>
          <w:sz w:val="28"/>
          <w:szCs w:val="28"/>
          <w:lang w:val="uk-UA"/>
        </w:rPr>
        <w:t>ої</w:t>
      </w:r>
      <w:r w:rsidRPr="00CC7B19">
        <w:rPr>
          <w:color w:val="000000"/>
          <w:sz w:val="28"/>
          <w:szCs w:val="28"/>
          <w:lang w:val="uk-UA"/>
        </w:rPr>
        <w:t xml:space="preserve"> сім`ї ( «Школа сімейної педагог</w:t>
      </w:r>
      <w:r w:rsidR="00F26D5E">
        <w:rPr>
          <w:color w:val="000000"/>
          <w:sz w:val="28"/>
          <w:szCs w:val="28"/>
          <w:lang w:val="uk-UA"/>
        </w:rPr>
        <w:t>іки здоров'я», пропагування здо</w:t>
      </w:r>
      <w:r w:rsidRPr="00CC7B19">
        <w:rPr>
          <w:color w:val="000000"/>
          <w:sz w:val="28"/>
          <w:szCs w:val="28"/>
          <w:lang w:val="uk-UA"/>
        </w:rPr>
        <w:t>рового способу життя, просвіта щодо санітарії та гігієни в малозабезпеченій сім`ї як запобіганню хвороб, повноцінного розвитку дітей, протидія дитячій праці); відновлення і корекцію сімейних стосунків через батьківську просвіту і навчання, консультування, сімейне посередництво, педа</w:t>
      </w:r>
      <w:r w:rsidRPr="00CC7B19">
        <w:rPr>
          <w:color w:val="000000"/>
          <w:sz w:val="28"/>
          <w:szCs w:val="28"/>
          <w:lang w:val="uk-UA"/>
        </w:rPr>
        <w:softHyphen/>
        <w:t>гогічний супровід розвитку малозабезпеченій сім`ї, стимулювання малозабезпеченій сім`ї до взаємодії із соціальним педагогом щодо роз</w:t>
      </w:r>
      <w:r w:rsidR="00F26D5E">
        <w:rPr>
          <w:color w:val="000000"/>
          <w:sz w:val="28"/>
          <w:szCs w:val="28"/>
          <w:lang w:val="uk-UA"/>
        </w:rPr>
        <w:t>в'язання її проблем; профілакти</w:t>
      </w:r>
      <w:r w:rsidRPr="00CC7B19">
        <w:rPr>
          <w:color w:val="000000"/>
          <w:sz w:val="28"/>
          <w:szCs w:val="28"/>
          <w:lang w:val="uk-UA"/>
        </w:rPr>
        <w:t>ку сімейних проблем (інформування, обмін досвідом, включення в стосунки з мікросередовищем); формування орієнтацій особистості з питань репродуктивного здоров'я; реалізацію спортивни</w:t>
      </w:r>
      <w:r w:rsidR="0028219A">
        <w:rPr>
          <w:color w:val="000000"/>
          <w:sz w:val="28"/>
          <w:szCs w:val="28"/>
          <w:lang w:val="uk-UA"/>
        </w:rPr>
        <w:t>х, репро</w:t>
      </w:r>
      <w:r w:rsidRPr="00CC7B19">
        <w:rPr>
          <w:color w:val="000000"/>
          <w:sz w:val="28"/>
          <w:szCs w:val="28"/>
          <w:lang w:val="uk-UA"/>
        </w:rPr>
        <w:t>дуктивних та оздоровчих соціальних програм.</w:t>
      </w:r>
    </w:p>
    <w:p w:rsidR="009847ED" w:rsidRPr="00CC7B19" w:rsidRDefault="009847ED" w:rsidP="009847ED">
      <w:pPr>
        <w:spacing w:line="360" w:lineRule="auto"/>
        <w:ind w:firstLine="900"/>
        <w:jc w:val="both"/>
        <w:rPr>
          <w:sz w:val="28"/>
          <w:szCs w:val="28"/>
          <w:lang w:val="uk-UA"/>
        </w:rPr>
      </w:pPr>
      <w:r w:rsidRPr="00CC7B19">
        <w:rPr>
          <w:color w:val="000000"/>
          <w:sz w:val="28"/>
          <w:szCs w:val="28"/>
          <w:lang w:val="uk-UA"/>
        </w:rPr>
        <w:t>Захист прав дітей у малозабезпеченій сім`ї со</w:t>
      </w:r>
      <w:r w:rsidR="00F26D5E">
        <w:rPr>
          <w:color w:val="000000"/>
          <w:sz w:val="28"/>
          <w:szCs w:val="28"/>
          <w:lang w:val="uk-UA"/>
        </w:rPr>
        <w:t>ціальний педагог може здійснюва</w:t>
      </w:r>
      <w:r w:rsidRPr="00CC7B19">
        <w:rPr>
          <w:color w:val="000000"/>
          <w:sz w:val="28"/>
          <w:szCs w:val="28"/>
          <w:lang w:val="uk-UA"/>
        </w:rPr>
        <w:t>ти через виявлення порушень прав (бесіди, спостереження, аналіз звернень на «Телефони Довіри»), просвіту дітей (тренінги, тематичні заняття, залучення в позашкільну освіту), супровід малозабезпеченій сім`ї (патро</w:t>
      </w:r>
      <w:r w:rsidRPr="00CC7B19">
        <w:rPr>
          <w:color w:val="000000"/>
          <w:sz w:val="28"/>
          <w:szCs w:val="28"/>
          <w:lang w:val="uk-UA"/>
        </w:rPr>
        <w:softHyphen/>
        <w:t>наж), організацію індивідуальної роботи з малозабезпеченою сім`єю фахівців комісії та служби у справах дітей, ЦСССДМ, класних керівників, сімейних соціальних педагогів і психологів; через інформування дітей про послуги соціальних служб, їхні прав</w:t>
      </w:r>
      <w:r w:rsidR="00F26D5E">
        <w:rPr>
          <w:color w:val="000000"/>
          <w:sz w:val="28"/>
          <w:szCs w:val="28"/>
          <w:lang w:val="uk-UA"/>
        </w:rPr>
        <w:t>а і види допомоги; через віднов</w:t>
      </w:r>
      <w:r w:rsidRPr="00CC7B19">
        <w:rPr>
          <w:color w:val="000000"/>
          <w:sz w:val="28"/>
          <w:szCs w:val="28"/>
          <w:lang w:val="uk-UA"/>
        </w:rPr>
        <w:t>лення втрачених зв'язків із розширеною біологічною малозабезпеченою сім`єю; через сприяння в організації дозвілля та предметного спілкування; через виявлення інтересів, задатків, здібностей дитини та включення її у позашкільну діяльність з метою розвитку, включення в соціально значущу діяльність разом з іншими членами малозабезпеченій сім`ї</w:t>
      </w:r>
      <w:r w:rsidR="00B3379E">
        <w:rPr>
          <w:color w:val="000000"/>
          <w:sz w:val="28"/>
          <w:szCs w:val="28"/>
          <w:lang w:val="uk-UA"/>
        </w:rPr>
        <w:t>.</w:t>
      </w:r>
    </w:p>
    <w:p w:rsidR="000A4910" w:rsidRPr="009A3686" w:rsidRDefault="000A4910" w:rsidP="005E59A3">
      <w:pPr>
        <w:spacing w:line="360" w:lineRule="auto"/>
        <w:ind w:right="-1" w:firstLine="709"/>
        <w:jc w:val="center"/>
        <w:rPr>
          <w:b/>
          <w:sz w:val="28"/>
          <w:szCs w:val="28"/>
          <w:lang w:val="uk-UA"/>
        </w:rPr>
      </w:pPr>
      <w:r w:rsidRPr="009A3686">
        <w:rPr>
          <w:b/>
          <w:sz w:val="28"/>
          <w:szCs w:val="28"/>
          <w:lang w:val="uk-UA"/>
        </w:rPr>
        <w:lastRenderedPageBreak/>
        <w:t>ВИСНОВКИ</w:t>
      </w:r>
    </w:p>
    <w:p w:rsidR="000A4910" w:rsidRPr="009E3162" w:rsidRDefault="000A4910" w:rsidP="00DB7280">
      <w:pPr>
        <w:pStyle w:val="af7"/>
        <w:numPr>
          <w:ilvl w:val="0"/>
          <w:numId w:val="5"/>
        </w:numPr>
        <w:autoSpaceDE w:val="0"/>
        <w:autoSpaceDN w:val="0"/>
        <w:adjustRightInd w:val="0"/>
        <w:spacing w:line="360" w:lineRule="auto"/>
        <w:ind w:left="0" w:firstLine="900"/>
        <w:jc w:val="both"/>
        <w:rPr>
          <w:color w:val="000000"/>
          <w:sz w:val="28"/>
          <w:szCs w:val="28"/>
          <w:lang w:val="uk-UA"/>
        </w:rPr>
      </w:pPr>
      <w:r w:rsidRPr="009E3162">
        <w:rPr>
          <w:sz w:val="28"/>
          <w:szCs w:val="28"/>
          <w:lang w:val="uk-UA"/>
        </w:rPr>
        <w:t>Відповідно д</w:t>
      </w:r>
      <w:r w:rsidR="002E342F">
        <w:rPr>
          <w:sz w:val="28"/>
          <w:szCs w:val="28"/>
          <w:lang w:val="uk-UA"/>
        </w:rPr>
        <w:t>о завдань поставлених у магістерській</w:t>
      </w:r>
      <w:r w:rsidRPr="009E3162">
        <w:rPr>
          <w:sz w:val="28"/>
          <w:szCs w:val="28"/>
          <w:lang w:val="uk-UA"/>
        </w:rPr>
        <w:t xml:space="preserve"> роботі, нам вдалося </w:t>
      </w:r>
      <w:r w:rsidRPr="009E3162">
        <w:rPr>
          <w:color w:val="000000"/>
          <w:sz w:val="28"/>
          <w:szCs w:val="28"/>
          <w:lang w:val="uk-UA"/>
        </w:rPr>
        <w:t>визначити основні</w:t>
      </w:r>
      <w:r w:rsidR="004C3C7D">
        <w:rPr>
          <w:color w:val="000000"/>
          <w:sz w:val="28"/>
          <w:szCs w:val="28"/>
          <w:lang w:val="uk-UA"/>
        </w:rPr>
        <w:t xml:space="preserve"> аспекти</w:t>
      </w:r>
      <w:r w:rsidR="002E342F">
        <w:rPr>
          <w:color w:val="000000"/>
          <w:sz w:val="28"/>
          <w:szCs w:val="28"/>
          <w:lang w:val="uk-UA"/>
        </w:rPr>
        <w:t xml:space="preserve"> соціальн</w:t>
      </w:r>
      <w:r w:rsidRPr="009E3162">
        <w:rPr>
          <w:color w:val="000000"/>
          <w:sz w:val="28"/>
          <w:szCs w:val="28"/>
          <w:lang w:val="uk-UA"/>
        </w:rPr>
        <w:t xml:space="preserve">ої роботи з надання допомоги малозабезпеченим сім’ям; дослідити </w:t>
      </w:r>
      <w:r w:rsidR="002E342F">
        <w:rPr>
          <w:color w:val="000000"/>
          <w:sz w:val="28"/>
          <w:szCs w:val="28"/>
          <w:lang w:val="uk-UA"/>
        </w:rPr>
        <w:t>особливості соціальн</w:t>
      </w:r>
      <w:r w:rsidRPr="009E3162">
        <w:rPr>
          <w:color w:val="000000"/>
          <w:sz w:val="28"/>
          <w:szCs w:val="28"/>
          <w:lang w:val="uk-UA"/>
        </w:rPr>
        <w:t>ої роботи «Костопільського Районного центру соціальних служб для сім’ї, дітей та молоді»; розглянути специфіку здійснення соціального захисту малозабезпечених громадян на прикладі «Управління праці та соціального захисту Костопільської районної державної адміністрації»; з‘ясувати шляхи підвищення ефе</w:t>
      </w:r>
      <w:r w:rsidR="00F5779F">
        <w:rPr>
          <w:color w:val="000000"/>
          <w:sz w:val="28"/>
          <w:szCs w:val="28"/>
          <w:lang w:val="uk-UA"/>
        </w:rPr>
        <w:t>ктивності соціально</w:t>
      </w:r>
      <w:r w:rsidRPr="009E3162">
        <w:rPr>
          <w:color w:val="000000"/>
          <w:sz w:val="28"/>
          <w:szCs w:val="28"/>
          <w:lang w:val="uk-UA"/>
        </w:rPr>
        <w:t>ї роботи з малозабезпеченими верствами населення та висвітлити головні проблеми</w:t>
      </w:r>
      <w:r w:rsidR="009E3162">
        <w:rPr>
          <w:color w:val="000000"/>
          <w:sz w:val="28"/>
          <w:szCs w:val="28"/>
          <w:lang w:val="uk-UA"/>
        </w:rPr>
        <w:t xml:space="preserve"> здійснення соціальн</w:t>
      </w:r>
      <w:r w:rsidRPr="009E3162">
        <w:rPr>
          <w:color w:val="000000"/>
          <w:sz w:val="28"/>
          <w:szCs w:val="28"/>
          <w:lang w:val="uk-UA"/>
        </w:rPr>
        <w:t>ої роботи з малозабезпеченими верствами населення на сучасному етапі української державності.</w:t>
      </w:r>
    </w:p>
    <w:p w:rsidR="000A4910" w:rsidRPr="009E3162" w:rsidRDefault="000A4910" w:rsidP="00DB7280">
      <w:pPr>
        <w:pStyle w:val="af7"/>
        <w:numPr>
          <w:ilvl w:val="0"/>
          <w:numId w:val="5"/>
        </w:numPr>
        <w:spacing w:line="360" w:lineRule="auto"/>
        <w:ind w:left="0" w:right="-1" w:firstLine="900"/>
        <w:jc w:val="both"/>
        <w:rPr>
          <w:sz w:val="28"/>
          <w:szCs w:val="28"/>
          <w:lang w:val="uk-UA"/>
        </w:rPr>
      </w:pPr>
      <w:r w:rsidRPr="009E3162">
        <w:rPr>
          <w:sz w:val="28"/>
          <w:szCs w:val="28"/>
          <w:lang w:val="uk-UA"/>
        </w:rPr>
        <w:t>Змі</w:t>
      </w:r>
      <w:r w:rsidR="009E3162" w:rsidRPr="009E3162">
        <w:rPr>
          <w:sz w:val="28"/>
          <w:szCs w:val="28"/>
          <w:lang w:val="uk-UA"/>
        </w:rPr>
        <w:t>ст та форми соціальн</w:t>
      </w:r>
      <w:r w:rsidRPr="009E3162">
        <w:rPr>
          <w:sz w:val="28"/>
          <w:szCs w:val="28"/>
          <w:lang w:val="uk-UA"/>
        </w:rPr>
        <w:t xml:space="preserve">ої роботи з </w:t>
      </w:r>
      <w:r w:rsidR="004C3C7D">
        <w:rPr>
          <w:sz w:val="28"/>
          <w:szCs w:val="28"/>
          <w:lang w:val="uk-UA"/>
        </w:rPr>
        <w:t xml:space="preserve">малозабезпеченою </w:t>
      </w:r>
      <w:r w:rsidRPr="009E3162">
        <w:rPr>
          <w:sz w:val="28"/>
          <w:szCs w:val="28"/>
          <w:lang w:val="uk-UA"/>
        </w:rPr>
        <w:t>сім’єю обу</w:t>
      </w:r>
      <w:r w:rsidR="002E342F">
        <w:rPr>
          <w:sz w:val="28"/>
          <w:szCs w:val="28"/>
          <w:lang w:val="uk-UA"/>
        </w:rPr>
        <w:t>мов</w:t>
      </w:r>
      <w:r w:rsidRPr="009E3162">
        <w:rPr>
          <w:sz w:val="28"/>
          <w:szCs w:val="28"/>
          <w:lang w:val="uk-UA"/>
        </w:rPr>
        <w:t>люються групою таких чинників: типом сім'ї; проблемами, які існують в сім'ї; видом соціальног</w:t>
      </w:r>
      <w:r w:rsidR="002E342F">
        <w:rPr>
          <w:sz w:val="28"/>
          <w:szCs w:val="28"/>
          <w:lang w:val="uk-UA"/>
        </w:rPr>
        <w:t>о інституту, що працює з сім’єю</w:t>
      </w:r>
      <w:r w:rsidRPr="009E3162">
        <w:rPr>
          <w:sz w:val="28"/>
          <w:szCs w:val="28"/>
          <w:lang w:val="uk-UA"/>
        </w:rPr>
        <w:t xml:space="preserve"> та напрямом фахової підготовки спеціаліста, який надає послуги сім'ї.</w:t>
      </w:r>
    </w:p>
    <w:p w:rsidR="000A4910" w:rsidRPr="009A3686" w:rsidRDefault="000A4910" w:rsidP="000A4910">
      <w:pPr>
        <w:spacing w:line="360" w:lineRule="auto"/>
        <w:ind w:right="-1" w:firstLine="709"/>
        <w:jc w:val="both"/>
        <w:rPr>
          <w:sz w:val="28"/>
          <w:szCs w:val="28"/>
          <w:lang w:val="uk-UA"/>
        </w:rPr>
      </w:pPr>
      <w:r w:rsidRPr="009A3686">
        <w:rPr>
          <w:sz w:val="28"/>
          <w:szCs w:val="28"/>
          <w:lang w:val="uk-UA"/>
        </w:rPr>
        <w:t>Осн</w:t>
      </w:r>
      <w:r w:rsidR="009E3162">
        <w:rPr>
          <w:sz w:val="28"/>
          <w:szCs w:val="28"/>
          <w:lang w:val="uk-UA"/>
        </w:rPr>
        <w:t>овний зміст соціально</w:t>
      </w:r>
      <w:r w:rsidRPr="009A3686">
        <w:rPr>
          <w:sz w:val="28"/>
          <w:szCs w:val="28"/>
          <w:lang w:val="uk-UA"/>
        </w:rPr>
        <w:t xml:space="preserve">ої роботи з </w:t>
      </w:r>
      <w:r w:rsidR="004C3C7D">
        <w:rPr>
          <w:sz w:val="28"/>
          <w:szCs w:val="28"/>
          <w:lang w:val="uk-UA"/>
        </w:rPr>
        <w:t xml:space="preserve">малозабезпеченою </w:t>
      </w:r>
      <w:r w:rsidRPr="009A3686">
        <w:rPr>
          <w:sz w:val="28"/>
          <w:szCs w:val="28"/>
          <w:lang w:val="uk-UA"/>
        </w:rPr>
        <w:t xml:space="preserve">сім’єю складають </w:t>
      </w:r>
      <w:r w:rsidR="004C3C7D">
        <w:rPr>
          <w:sz w:val="28"/>
          <w:szCs w:val="28"/>
          <w:lang w:val="uk-UA"/>
        </w:rPr>
        <w:t>різні види</w:t>
      </w:r>
      <w:r w:rsidRPr="009A3686">
        <w:rPr>
          <w:sz w:val="28"/>
          <w:szCs w:val="28"/>
          <w:lang w:val="uk-UA"/>
        </w:rPr>
        <w:t xml:space="preserve"> соціаль</w:t>
      </w:r>
      <w:r w:rsidR="004C3C7D">
        <w:rPr>
          <w:sz w:val="28"/>
          <w:szCs w:val="28"/>
          <w:lang w:val="uk-UA"/>
        </w:rPr>
        <w:t>ного обслуговування (соціальна допомога та соціальні</w:t>
      </w:r>
      <w:r w:rsidRPr="009A3686">
        <w:rPr>
          <w:sz w:val="28"/>
          <w:szCs w:val="28"/>
          <w:lang w:val="uk-UA"/>
        </w:rPr>
        <w:t xml:space="preserve"> послуг</w:t>
      </w:r>
      <w:r w:rsidR="004C3C7D">
        <w:rPr>
          <w:sz w:val="28"/>
          <w:szCs w:val="28"/>
          <w:lang w:val="uk-UA"/>
        </w:rPr>
        <w:t>и</w:t>
      </w:r>
      <w:r w:rsidRPr="009A3686">
        <w:rPr>
          <w:sz w:val="28"/>
          <w:szCs w:val="28"/>
          <w:lang w:val="uk-UA"/>
        </w:rPr>
        <w:t xml:space="preserve">), реабілітаційна та профілактична робота, соціальне інспектування, соціальний </w:t>
      </w:r>
      <w:r w:rsidR="004C3C7D">
        <w:rPr>
          <w:sz w:val="28"/>
          <w:szCs w:val="28"/>
          <w:lang w:val="uk-UA"/>
        </w:rPr>
        <w:t>супровід</w:t>
      </w:r>
      <w:r w:rsidRPr="009A3686">
        <w:rPr>
          <w:sz w:val="28"/>
          <w:szCs w:val="28"/>
          <w:lang w:val="uk-UA"/>
        </w:rPr>
        <w:t xml:space="preserve">. Вони реалізуються у практичній діяльності </w:t>
      </w:r>
      <w:r w:rsidR="004C3C7D">
        <w:rPr>
          <w:sz w:val="28"/>
          <w:szCs w:val="28"/>
          <w:lang w:val="uk-UA"/>
        </w:rPr>
        <w:t xml:space="preserve">через </w:t>
      </w:r>
      <w:r w:rsidRPr="009A3686">
        <w:rPr>
          <w:sz w:val="28"/>
          <w:szCs w:val="28"/>
          <w:lang w:val="uk-UA"/>
        </w:rPr>
        <w:t>використання різноманітних методів, прийо</w:t>
      </w:r>
      <w:r w:rsidR="004C3C7D">
        <w:rPr>
          <w:sz w:val="28"/>
          <w:szCs w:val="28"/>
          <w:lang w:val="uk-UA"/>
        </w:rPr>
        <w:t>мів та форм соціальн</w:t>
      </w:r>
      <w:r w:rsidRPr="009A3686">
        <w:rPr>
          <w:sz w:val="28"/>
          <w:szCs w:val="28"/>
          <w:lang w:val="uk-UA"/>
        </w:rPr>
        <w:t>ої роботи, вибір яких обумовлений переліком вищезазначених чинників.</w:t>
      </w:r>
    </w:p>
    <w:p w:rsidR="000A4910" w:rsidRPr="009A3686" w:rsidRDefault="000A4910" w:rsidP="000A4910">
      <w:pPr>
        <w:spacing w:line="360" w:lineRule="auto"/>
        <w:ind w:right="-1" w:firstLine="709"/>
        <w:jc w:val="both"/>
        <w:rPr>
          <w:sz w:val="28"/>
          <w:szCs w:val="28"/>
          <w:lang w:val="uk-UA"/>
        </w:rPr>
      </w:pPr>
      <w:r w:rsidRPr="009A3686">
        <w:rPr>
          <w:sz w:val="28"/>
          <w:szCs w:val="28"/>
          <w:lang w:val="uk-UA"/>
        </w:rPr>
        <w:t xml:space="preserve">Соціальне обслуговування </w:t>
      </w:r>
      <w:r w:rsidR="004C3C7D">
        <w:rPr>
          <w:sz w:val="28"/>
          <w:szCs w:val="28"/>
          <w:lang w:val="uk-UA"/>
        </w:rPr>
        <w:t xml:space="preserve">малозабезпеченої </w:t>
      </w:r>
      <w:r w:rsidR="009E3162">
        <w:rPr>
          <w:sz w:val="28"/>
          <w:szCs w:val="28"/>
          <w:lang w:val="uk-UA"/>
        </w:rPr>
        <w:t xml:space="preserve">сім'ї реалізується </w:t>
      </w:r>
      <w:r w:rsidR="004C3C7D">
        <w:rPr>
          <w:sz w:val="28"/>
          <w:szCs w:val="28"/>
          <w:lang w:val="uk-UA"/>
        </w:rPr>
        <w:t>через грошові</w:t>
      </w:r>
      <w:r w:rsidRPr="009A3686">
        <w:rPr>
          <w:sz w:val="28"/>
          <w:szCs w:val="28"/>
          <w:lang w:val="uk-UA"/>
        </w:rPr>
        <w:t xml:space="preserve"> виплат</w:t>
      </w:r>
      <w:r w:rsidR="004C3C7D">
        <w:rPr>
          <w:sz w:val="28"/>
          <w:szCs w:val="28"/>
          <w:lang w:val="uk-UA"/>
        </w:rPr>
        <w:t>и</w:t>
      </w:r>
      <w:r w:rsidRPr="009A3686">
        <w:rPr>
          <w:sz w:val="28"/>
          <w:szCs w:val="28"/>
          <w:lang w:val="uk-UA"/>
        </w:rPr>
        <w:t>,</w:t>
      </w:r>
      <w:r w:rsidR="004C3C7D">
        <w:rPr>
          <w:sz w:val="28"/>
          <w:szCs w:val="28"/>
          <w:lang w:val="uk-UA"/>
        </w:rPr>
        <w:t xml:space="preserve"> гарантовані</w:t>
      </w:r>
      <w:r w:rsidR="009E3162">
        <w:rPr>
          <w:sz w:val="28"/>
          <w:szCs w:val="28"/>
          <w:lang w:val="uk-UA"/>
        </w:rPr>
        <w:t xml:space="preserve"> державою у законо</w:t>
      </w:r>
      <w:r w:rsidRPr="009A3686">
        <w:rPr>
          <w:sz w:val="28"/>
          <w:szCs w:val="28"/>
          <w:lang w:val="uk-UA"/>
        </w:rPr>
        <w:t xml:space="preserve">давчому порядку; надання різних видів матеріальної підтримки (одяг, медикаменти, харчування, санаторні путівки, оздоровлення членів сім'ї тощо); психологічна підтримка сім'ї у складних життєвих ситуаціях; надання консультативних послуг сім'ї; створення мережі організацій для надання культурно-освітніх та фізично-оздоровчих послуг членам сім'ї, забезпечення її змістовного дозвілля (центри </w:t>
      </w:r>
      <w:r w:rsidRPr="009A3686">
        <w:rPr>
          <w:sz w:val="28"/>
          <w:szCs w:val="28"/>
          <w:lang w:val="uk-UA"/>
        </w:rPr>
        <w:lastRenderedPageBreak/>
        <w:t>дозвілля, навчальні курси, клуби та гуртки за інтересами, школи молодої сім'ї тощо).</w:t>
      </w:r>
    </w:p>
    <w:p w:rsidR="000A4910" w:rsidRPr="009E3162" w:rsidRDefault="000A4910" w:rsidP="00DB7280">
      <w:pPr>
        <w:pStyle w:val="af7"/>
        <w:numPr>
          <w:ilvl w:val="0"/>
          <w:numId w:val="5"/>
        </w:numPr>
        <w:spacing w:line="360" w:lineRule="auto"/>
        <w:ind w:left="0" w:right="-1" w:firstLine="900"/>
        <w:jc w:val="both"/>
        <w:rPr>
          <w:sz w:val="28"/>
          <w:szCs w:val="28"/>
        </w:rPr>
      </w:pPr>
      <w:r w:rsidRPr="009E3162">
        <w:rPr>
          <w:sz w:val="28"/>
          <w:szCs w:val="28"/>
          <w:lang w:val="uk-UA"/>
        </w:rPr>
        <w:t xml:space="preserve">Соціально-реабілітаційна робота з </w:t>
      </w:r>
      <w:r w:rsidR="004C3C7D">
        <w:rPr>
          <w:sz w:val="28"/>
          <w:szCs w:val="28"/>
          <w:lang w:val="uk-UA"/>
        </w:rPr>
        <w:t xml:space="preserve">малозабезпеченою </w:t>
      </w:r>
      <w:r w:rsidRPr="009E3162">
        <w:rPr>
          <w:sz w:val="28"/>
          <w:szCs w:val="28"/>
          <w:lang w:val="uk-UA"/>
        </w:rPr>
        <w:t>сім’</w:t>
      </w:r>
      <w:r w:rsidR="004C3C7D">
        <w:rPr>
          <w:sz w:val="28"/>
          <w:szCs w:val="28"/>
          <w:lang w:val="uk-UA"/>
        </w:rPr>
        <w:t>є</w:t>
      </w:r>
      <w:r w:rsidRPr="009E3162">
        <w:rPr>
          <w:sz w:val="28"/>
          <w:szCs w:val="28"/>
          <w:lang w:val="uk-UA"/>
        </w:rPr>
        <w:t xml:space="preserve">ю в першу чергу спрямована на відновлення виховного потенціалу сім'ї, захист прав членів родини у кризових ситуаціях, зміну соціального та сімейного статусу окремих членів сім'ї. </w:t>
      </w:r>
      <w:r w:rsidRPr="009E3162">
        <w:rPr>
          <w:sz w:val="28"/>
          <w:szCs w:val="28"/>
        </w:rPr>
        <w:t xml:space="preserve">Така робота здійснюється </w:t>
      </w:r>
      <w:proofErr w:type="gramStart"/>
      <w:r w:rsidRPr="009E3162">
        <w:rPr>
          <w:sz w:val="28"/>
          <w:szCs w:val="28"/>
        </w:rPr>
        <w:t>соц</w:t>
      </w:r>
      <w:proofErr w:type="gramEnd"/>
      <w:r w:rsidRPr="009E3162">
        <w:rPr>
          <w:sz w:val="28"/>
          <w:szCs w:val="28"/>
        </w:rPr>
        <w:t xml:space="preserve">іальним педагогом в школі, спеціалістами центрів соціальних служб для сім'ї, дітей та молоді. Діяльність спеціалістів щодо реабілітації сім'ї спрямована на укріплення родинних зв'язків, подолання відчуженості дитини чи членів родини від сім'ї, корекцію взаємостосунків у сім'ї, допомогу окремим членам сім'ї у професійному та </w:t>
      </w:r>
      <w:proofErr w:type="gramStart"/>
      <w:r w:rsidRPr="009E3162">
        <w:rPr>
          <w:sz w:val="28"/>
          <w:szCs w:val="28"/>
        </w:rPr>
        <w:t>соц</w:t>
      </w:r>
      <w:proofErr w:type="gramEnd"/>
      <w:r w:rsidRPr="009E3162">
        <w:rPr>
          <w:sz w:val="28"/>
          <w:szCs w:val="28"/>
        </w:rPr>
        <w:t>іальному становленні.</w:t>
      </w:r>
    </w:p>
    <w:p w:rsidR="000A4910" w:rsidRPr="005F719E" w:rsidRDefault="000A4910" w:rsidP="000A4910">
      <w:pPr>
        <w:spacing w:line="360" w:lineRule="auto"/>
        <w:ind w:right="-1" w:firstLine="709"/>
        <w:jc w:val="both"/>
        <w:rPr>
          <w:sz w:val="28"/>
          <w:szCs w:val="28"/>
        </w:rPr>
      </w:pPr>
      <w:r w:rsidRPr="005F719E">
        <w:rPr>
          <w:sz w:val="28"/>
          <w:szCs w:val="28"/>
        </w:rPr>
        <w:t xml:space="preserve">Основними формами роботи щодо </w:t>
      </w:r>
      <w:proofErr w:type="gramStart"/>
      <w:r w:rsidRPr="005F719E">
        <w:rPr>
          <w:sz w:val="28"/>
          <w:szCs w:val="28"/>
        </w:rPr>
        <w:t>соц</w:t>
      </w:r>
      <w:proofErr w:type="gramEnd"/>
      <w:r w:rsidRPr="005F719E">
        <w:rPr>
          <w:sz w:val="28"/>
          <w:szCs w:val="28"/>
        </w:rPr>
        <w:t>іальної реабілітації сім'ї є індивідуальні та групові. Серед індивідуальних форм роботи важлива роль належить консультаціям та психотерапевтичним бесідам з батьками, подружжям та дітьми. Серед групових форм роботи слід відзначити тренінгові заняття, які можуть проводитися як з подружніми</w:t>
      </w:r>
      <w:r>
        <w:rPr>
          <w:sz w:val="28"/>
          <w:szCs w:val="28"/>
        </w:rPr>
        <w:t xml:space="preserve"> </w:t>
      </w:r>
      <w:r w:rsidRPr="005F719E">
        <w:rPr>
          <w:sz w:val="28"/>
          <w:szCs w:val="28"/>
        </w:rPr>
        <w:t>парами, так і окремо з чоловіком та жінкою. В останні роки практикуються спільні тренінги батькі</w:t>
      </w:r>
      <w:proofErr w:type="gramStart"/>
      <w:r w:rsidRPr="005F719E">
        <w:rPr>
          <w:sz w:val="28"/>
          <w:szCs w:val="28"/>
        </w:rPr>
        <w:t>в</w:t>
      </w:r>
      <w:proofErr w:type="gramEnd"/>
      <w:r w:rsidRPr="005F719E">
        <w:rPr>
          <w:sz w:val="28"/>
          <w:szCs w:val="28"/>
        </w:rPr>
        <w:t xml:space="preserve"> та дітей. Груповими формами </w:t>
      </w:r>
      <w:proofErr w:type="gramStart"/>
      <w:r w:rsidRPr="005F719E">
        <w:rPr>
          <w:sz w:val="28"/>
          <w:szCs w:val="28"/>
        </w:rPr>
        <w:t>психолого-педагог</w:t>
      </w:r>
      <w:proofErr w:type="gramEnd"/>
      <w:r w:rsidRPr="005F719E">
        <w:rPr>
          <w:sz w:val="28"/>
          <w:szCs w:val="28"/>
        </w:rPr>
        <w:t>ічної реабілітації є семінари, відеолекторії, зустрічі з спеціалістами, групи самодопомоги тощо.</w:t>
      </w:r>
    </w:p>
    <w:p w:rsidR="000A4910" w:rsidRPr="00C46FEF" w:rsidRDefault="000A4910" w:rsidP="00C46FEF">
      <w:pPr>
        <w:pStyle w:val="af7"/>
        <w:numPr>
          <w:ilvl w:val="0"/>
          <w:numId w:val="5"/>
        </w:numPr>
        <w:spacing w:line="360" w:lineRule="auto"/>
        <w:ind w:left="0" w:right="-1" w:firstLine="900"/>
        <w:jc w:val="both"/>
        <w:rPr>
          <w:sz w:val="28"/>
          <w:szCs w:val="28"/>
          <w:lang w:val="uk-UA"/>
        </w:rPr>
      </w:pPr>
      <w:r w:rsidRPr="009E3162">
        <w:rPr>
          <w:sz w:val="28"/>
          <w:szCs w:val="28"/>
          <w:lang w:val="uk-UA"/>
        </w:rPr>
        <w:t xml:space="preserve">Соціально-профілактична робота з </w:t>
      </w:r>
      <w:r w:rsidR="00C46FEF">
        <w:rPr>
          <w:sz w:val="28"/>
          <w:szCs w:val="28"/>
          <w:lang w:val="uk-UA"/>
        </w:rPr>
        <w:t xml:space="preserve">малозабезпеченими сім’ями спрямована на </w:t>
      </w:r>
      <w:r w:rsidRPr="00C46FEF">
        <w:rPr>
          <w:sz w:val="28"/>
          <w:szCs w:val="28"/>
          <w:lang w:val="uk-UA"/>
        </w:rPr>
        <w:t>зміцнення інституту сім'ї шляхом формування у населення розуміння сім'ї як базової цінності в житті людини; підготовка молоді до сімейного життя, відповідального батьківства; пропагування здорового способу життя серед членів сім'ї; психолого-педагогічна просвіта подружжя з питань побудови конструктивних взаємостосунків та сімейного виховання; попере</w:t>
      </w:r>
      <w:r w:rsidR="00C46FEF">
        <w:rPr>
          <w:sz w:val="28"/>
          <w:szCs w:val="28"/>
          <w:lang w:val="uk-UA"/>
        </w:rPr>
        <w:t>дження типових причин розлучень, формування фінансової грамотності.</w:t>
      </w:r>
      <w:r w:rsidRPr="00C46FEF">
        <w:rPr>
          <w:sz w:val="28"/>
          <w:szCs w:val="28"/>
          <w:lang w:val="uk-UA"/>
        </w:rPr>
        <w:t xml:space="preserve"> </w:t>
      </w:r>
      <w:r w:rsidRPr="00C46FEF">
        <w:rPr>
          <w:sz w:val="28"/>
          <w:szCs w:val="28"/>
        </w:rPr>
        <w:t xml:space="preserve">Серед основних форм </w:t>
      </w:r>
      <w:proofErr w:type="gramStart"/>
      <w:r w:rsidRPr="00C46FEF">
        <w:rPr>
          <w:sz w:val="28"/>
          <w:szCs w:val="28"/>
        </w:rPr>
        <w:t>проф</w:t>
      </w:r>
      <w:proofErr w:type="gramEnd"/>
      <w:r w:rsidRPr="00C46FEF">
        <w:rPr>
          <w:sz w:val="28"/>
          <w:szCs w:val="28"/>
        </w:rPr>
        <w:t>ілактичної роботи можна виокремити лекторії, семінари, тренінги, клуби для молодих сімей, тематичні дні, тематичні передачі на радіо та телебаченні тощо.</w:t>
      </w:r>
    </w:p>
    <w:p w:rsidR="000A4910" w:rsidRPr="009E3162" w:rsidRDefault="00E243E7" w:rsidP="00DB7280">
      <w:pPr>
        <w:pStyle w:val="af7"/>
        <w:numPr>
          <w:ilvl w:val="0"/>
          <w:numId w:val="5"/>
        </w:numPr>
        <w:spacing w:line="360" w:lineRule="auto"/>
        <w:ind w:left="0" w:right="-1" w:firstLine="993"/>
        <w:jc w:val="both"/>
        <w:rPr>
          <w:sz w:val="28"/>
          <w:szCs w:val="28"/>
        </w:rPr>
      </w:pPr>
      <w:r>
        <w:rPr>
          <w:sz w:val="28"/>
          <w:szCs w:val="28"/>
          <w:lang w:val="uk-UA"/>
        </w:rPr>
        <w:lastRenderedPageBreak/>
        <w:t>Під час написання магістерської роботи</w:t>
      </w:r>
      <w:r w:rsidR="000A4910" w:rsidRPr="009E3162">
        <w:rPr>
          <w:sz w:val="28"/>
          <w:szCs w:val="28"/>
        </w:rPr>
        <w:t xml:space="preserve"> було проведено </w:t>
      </w:r>
      <w:r>
        <w:rPr>
          <w:sz w:val="28"/>
          <w:szCs w:val="28"/>
          <w:lang w:val="uk-UA"/>
        </w:rPr>
        <w:t xml:space="preserve">соціологічне </w:t>
      </w:r>
      <w:r w:rsidR="000A4910" w:rsidRPr="009E3162">
        <w:rPr>
          <w:sz w:val="28"/>
          <w:szCs w:val="28"/>
        </w:rPr>
        <w:t xml:space="preserve">дослідження на </w:t>
      </w:r>
      <w:r w:rsidR="00DB2CC8">
        <w:rPr>
          <w:sz w:val="28"/>
          <w:szCs w:val="28"/>
        </w:rPr>
        <w:t>тему «</w:t>
      </w:r>
      <w:r w:rsidR="00DB2CC8">
        <w:rPr>
          <w:sz w:val="28"/>
          <w:szCs w:val="28"/>
          <w:lang w:val="uk-UA"/>
        </w:rPr>
        <w:t>Основні аспекти</w:t>
      </w:r>
      <w:r w:rsidR="00DB2CC8">
        <w:rPr>
          <w:sz w:val="28"/>
          <w:szCs w:val="28"/>
        </w:rPr>
        <w:t xml:space="preserve"> соціального захисту в Україні». </w:t>
      </w:r>
      <w:r w:rsidR="00DB2CC8">
        <w:rPr>
          <w:sz w:val="28"/>
          <w:szCs w:val="28"/>
          <w:lang w:val="uk-UA"/>
        </w:rPr>
        <w:t>У</w:t>
      </w:r>
      <w:r w:rsidR="000A4910" w:rsidRPr="009E3162">
        <w:rPr>
          <w:sz w:val="28"/>
          <w:szCs w:val="28"/>
        </w:rPr>
        <w:t xml:space="preserve"> процесі дослідження було опитано 28 респондентів. За демографічним показником середній вік опитаних становив 35, 9  років. За статевою ознакою це: 63, 8 % жінок, і 36, 2% чоловіків. </w:t>
      </w:r>
      <w:r w:rsidR="00DB2CC8">
        <w:rPr>
          <w:sz w:val="28"/>
          <w:szCs w:val="28"/>
          <w:lang w:val="uk-UA"/>
        </w:rPr>
        <w:t xml:space="preserve">У ході </w:t>
      </w:r>
      <w:proofErr w:type="gramStart"/>
      <w:r w:rsidR="00DB2CC8">
        <w:rPr>
          <w:sz w:val="28"/>
          <w:szCs w:val="28"/>
          <w:lang w:val="uk-UA"/>
        </w:rPr>
        <w:t>досл</w:t>
      </w:r>
      <w:proofErr w:type="gramEnd"/>
      <w:r w:rsidR="00DB2CC8">
        <w:rPr>
          <w:sz w:val="28"/>
          <w:szCs w:val="28"/>
          <w:lang w:val="uk-UA"/>
        </w:rPr>
        <w:t>ідження визначили які чинники</w:t>
      </w:r>
      <w:r w:rsidR="000A4910" w:rsidRPr="009E3162">
        <w:rPr>
          <w:sz w:val="28"/>
          <w:szCs w:val="28"/>
        </w:rPr>
        <w:t>, на думку респондентів, найбільше  сприяють  поширенню  малозабезпеченості та які чинники змогли б запобігти</w:t>
      </w:r>
      <w:r w:rsidR="00DB2CC8">
        <w:rPr>
          <w:sz w:val="28"/>
          <w:szCs w:val="28"/>
        </w:rPr>
        <w:t xml:space="preserve">  поширенню  малозабезпеченості </w:t>
      </w:r>
      <w:r w:rsidR="00DB2CC8">
        <w:rPr>
          <w:sz w:val="28"/>
          <w:szCs w:val="28"/>
          <w:lang w:val="uk-UA"/>
        </w:rPr>
        <w:t>у нашій державі.</w:t>
      </w:r>
      <w:r w:rsidR="000A4910" w:rsidRPr="009E3162">
        <w:rPr>
          <w:sz w:val="28"/>
          <w:szCs w:val="28"/>
        </w:rPr>
        <w:t xml:space="preserve">. </w:t>
      </w:r>
    </w:p>
    <w:p w:rsidR="000A4910" w:rsidRPr="005F719E" w:rsidRDefault="00F26D5E" w:rsidP="000A4910">
      <w:pPr>
        <w:spacing w:line="360" w:lineRule="auto"/>
        <w:ind w:right="-1" w:firstLine="709"/>
        <w:jc w:val="both"/>
        <w:rPr>
          <w:sz w:val="28"/>
          <w:szCs w:val="28"/>
        </w:rPr>
      </w:pPr>
      <w:r>
        <w:rPr>
          <w:sz w:val="28"/>
          <w:szCs w:val="28"/>
          <w:lang w:val="uk-UA"/>
        </w:rPr>
        <w:t>Здійснено</w:t>
      </w:r>
      <w:r>
        <w:rPr>
          <w:sz w:val="28"/>
          <w:szCs w:val="28"/>
        </w:rPr>
        <w:t xml:space="preserve"> </w:t>
      </w:r>
      <w:r>
        <w:rPr>
          <w:sz w:val="28"/>
          <w:szCs w:val="28"/>
          <w:lang w:val="uk-UA"/>
        </w:rPr>
        <w:t>аналіз</w:t>
      </w:r>
      <w:r>
        <w:rPr>
          <w:sz w:val="28"/>
          <w:szCs w:val="28"/>
        </w:rPr>
        <w:t xml:space="preserve"> діяльн</w:t>
      </w:r>
      <w:r>
        <w:rPr>
          <w:sz w:val="28"/>
          <w:szCs w:val="28"/>
          <w:lang w:val="uk-UA"/>
        </w:rPr>
        <w:t>ості</w:t>
      </w:r>
      <w:r w:rsidR="00DB2CC8">
        <w:rPr>
          <w:sz w:val="28"/>
          <w:szCs w:val="28"/>
        </w:rPr>
        <w:t xml:space="preserve"> </w:t>
      </w:r>
      <w:r w:rsidR="00DB2CC8">
        <w:rPr>
          <w:sz w:val="28"/>
          <w:szCs w:val="28"/>
          <w:lang w:val="uk-UA"/>
        </w:rPr>
        <w:t>окрем</w:t>
      </w:r>
      <w:r w:rsidR="000A4910" w:rsidRPr="005F719E">
        <w:rPr>
          <w:sz w:val="28"/>
          <w:szCs w:val="28"/>
        </w:rPr>
        <w:t>их підрозділів «Управління праці та соціального захисту населення Костопільської рай</w:t>
      </w:r>
      <w:r w:rsidR="00DB2CC8">
        <w:rPr>
          <w:sz w:val="28"/>
          <w:szCs w:val="28"/>
        </w:rPr>
        <w:t>онної державної адміністрації»,</w:t>
      </w:r>
      <w:r w:rsidR="00AA06E8">
        <w:rPr>
          <w:sz w:val="28"/>
          <w:szCs w:val="28"/>
          <w:lang w:val="uk-UA"/>
        </w:rPr>
        <w:t xml:space="preserve"> </w:t>
      </w:r>
      <w:r w:rsidR="002E342F">
        <w:rPr>
          <w:sz w:val="28"/>
          <w:szCs w:val="28"/>
        </w:rPr>
        <w:t>де було підкреслено, які за 201</w:t>
      </w:r>
      <w:r w:rsidR="002E342F">
        <w:rPr>
          <w:sz w:val="28"/>
          <w:szCs w:val="28"/>
          <w:lang w:val="uk-UA"/>
        </w:rPr>
        <w:t>8</w:t>
      </w:r>
      <w:r w:rsidR="000A4910" w:rsidRPr="005F719E">
        <w:rPr>
          <w:sz w:val="28"/>
          <w:szCs w:val="28"/>
        </w:rPr>
        <w:t xml:space="preserve"> рік було здійснено заходи для покращення життя вразливих верств населення. </w:t>
      </w:r>
    </w:p>
    <w:p w:rsidR="000A4910" w:rsidRPr="005F719E" w:rsidRDefault="000E1A8C" w:rsidP="000A4910">
      <w:pPr>
        <w:spacing w:line="360" w:lineRule="auto"/>
        <w:ind w:right="-1" w:firstLine="709"/>
        <w:jc w:val="both"/>
        <w:rPr>
          <w:sz w:val="28"/>
          <w:szCs w:val="28"/>
        </w:rPr>
      </w:pPr>
      <w:r>
        <w:rPr>
          <w:sz w:val="28"/>
          <w:szCs w:val="28"/>
          <w:lang w:val="uk-UA"/>
        </w:rPr>
        <w:t xml:space="preserve">Таким чином, </w:t>
      </w:r>
      <w:r w:rsidR="000A4910" w:rsidRPr="005F719E">
        <w:rPr>
          <w:sz w:val="28"/>
          <w:szCs w:val="28"/>
        </w:rPr>
        <w:t>осн</w:t>
      </w:r>
      <w:r w:rsidR="009E3162">
        <w:rPr>
          <w:sz w:val="28"/>
          <w:szCs w:val="28"/>
        </w:rPr>
        <w:t>овний зміст соціальн</w:t>
      </w:r>
      <w:r w:rsidR="000A4910" w:rsidRPr="005F719E">
        <w:rPr>
          <w:sz w:val="28"/>
          <w:szCs w:val="28"/>
        </w:rPr>
        <w:t xml:space="preserve">ої роботи з </w:t>
      </w:r>
      <w:r>
        <w:rPr>
          <w:sz w:val="28"/>
          <w:szCs w:val="28"/>
          <w:lang w:val="uk-UA"/>
        </w:rPr>
        <w:t xml:space="preserve">малозабезпеченою </w:t>
      </w:r>
      <w:r w:rsidR="000A4910" w:rsidRPr="005F719E">
        <w:rPr>
          <w:sz w:val="28"/>
          <w:szCs w:val="28"/>
        </w:rPr>
        <w:t>сім’</w:t>
      </w:r>
      <w:r w:rsidR="009E3162">
        <w:rPr>
          <w:sz w:val="28"/>
          <w:szCs w:val="28"/>
        </w:rPr>
        <w:t>єю складають різн</w:t>
      </w:r>
      <w:r w:rsidR="009E3162">
        <w:rPr>
          <w:sz w:val="28"/>
          <w:szCs w:val="28"/>
          <w:lang w:val="uk-UA"/>
        </w:rPr>
        <w:t>і</w:t>
      </w:r>
      <w:r w:rsidR="009E3162">
        <w:rPr>
          <w:sz w:val="28"/>
          <w:szCs w:val="28"/>
        </w:rPr>
        <w:t xml:space="preserve"> вид</w:t>
      </w:r>
      <w:r w:rsidR="009E3162">
        <w:rPr>
          <w:sz w:val="28"/>
          <w:szCs w:val="28"/>
          <w:lang w:val="uk-UA"/>
        </w:rPr>
        <w:t>и</w:t>
      </w:r>
      <w:r w:rsidR="000A4910" w:rsidRPr="005F719E">
        <w:rPr>
          <w:sz w:val="28"/>
          <w:szCs w:val="28"/>
        </w:rPr>
        <w:t xml:space="preserve"> соціального обслуговування (соціальної допомоги та соціальних послуг), реабілітаційна та профілактична робота, соціальне інспектування, соціальний супровід окремих категорій сімей. Вони реалізуються у практичній</w:t>
      </w:r>
      <w:r>
        <w:rPr>
          <w:sz w:val="28"/>
          <w:szCs w:val="28"/>
        </w:rPr>
        <w:t xml:space="preserve"> діяльності </w:t>
      </w:r>
      <w:proofErr w:type="gramStart"/>
      <w:r>
        <w:rPr>
          <w:sz w:val="28"/>
          <w:szCs w:val="28"/>
        </w:rPr>
        <w:t>соц</w:t>
      </w:r>
      <w:proofErr w:type="gramEnd"/>
      <w:r>
        <w:rPr>
          <w:sz w:val="28"/>
          <w:szCs w:val="28"/>
        </w:rPr>
        <w:t>іальн</w:t>
      </w:r>
      <w:r>
        <w:rPr>
          <w:sz w:val="28"/>
          <w:szCs w:val="28"/>
          <w:lang w:val="uk-UA"/>
        </w:rPr>
        <w:t>их служб</w:t>
      </w:r>
      <w:r w:rsidR="000A4910" w:rsidRPr="005F719E">
        <w:rPr>
          <w:sz w:val="28"/>
          <w:szCs w:val="28"/>
        </w:rPr>
        <w:t xml:space="preserve"> шляхом використання різноманітних </w:t>
      </w:r>
      <w:r w:rsidR="00F5779F">
        <w:rPr>
          <w:sz w:val="28"/>
          <w:szCs w:val="28"/>
          <w:lang w:val="uk-UA"/>
        </w:rPr>
        <w:t xml:space="preserve">інноваційних </w:t>
      </w:r>
      <w:r w:rsidR="000A4910" w:rsidRPr="005F719E">
        <w:rPr>
          <w:sz w:val="28"/>
          <w:szCs w:val="28"/>
        </w:rPr>
        <w:t>методів, пр</w:t>
      </w:r>
      <w:r>
        <w:rPr>
          <w:sz w:val="28"/>
          <w:szCs w:val="28"/>
        </w:rPr>
        <w:t>ийомів та форм соціальн</w:t>
      </w:r>
      <w:r w:rsidR="000A4910" w:rsidRPr="005F719E">
        <w:rPr>
          <w:sz w:val="28"/>
          <w:szCs w:val="28"/>
        </w:rPr>
        <w:t>ої роботи, вибір яких обумовлений переліком вищезазначених чинників.</w:t>
      </w:r>
    </w:p>
    <w:p w:rsidR="000A4910" w:rsidRPr="005F719E" w:rsidRDefault="000A4910" w:rsidP="000A4910">
      <w:pPr>
        <w:spacing w:line="360" w:lineRule="auto"/>
        <w:ind w:right="-1" w:firstLine="709"/>
        <w:jc w:val="both"/>
        <w:rPr>
          <w:sz w:val="28"/>
          <w:szCs w:val="28"/>
        </w:rPr>
      </w:pPr>
    </w:p>
    <w:p w:rsidR="000A4910" w:rsidRPr="005F719E" w:rsidRDefault="000A4910" w:rsidP="000A4910">
      <w:pPr>
        <w:spacing w:line="360" w:lineRule="auto"/>
        <w:ind w:right="-1" w:firstLine="709"/>
        <w:jc w:val="both"/>
        <w:rPr>
          <w:b/>
          <w:sz w:val="28"/>
          <w:szCs w:val="28"/>
        </w:rPr>
      </w:pPr>
    </w:p>
    <w:p w:rsidR="000A4910" w:rsidRPr="005F719E" w:rsidRDefault="000A4910" w:rsidP="000A4910">
      <w:pPr>
        <w:spacing w:line="360" w:lineRule="auto"/>
        <w:ind w:right="-1" w:firstLine="709"/>
        <w:jc w:val="both"/>
        <w:rPr>
          <w:b/>
          <w:sz w:val="28"/>
          <w:szCs w:val="28"/>
        </w:rPr>
      </w:pPr>
    </w:p>
    <w:p w:rsidR="000A4910" w:rsidRPr="005F719E" w:rsidRDefault="000A4910" w:rsidP="000A4910">
      <w:pPr>
        <w:spacing w:line="360" w:lineRule="auto"/>
        <w:ind w:right="-1" w:firstLine="709"/>
        <w:jc w:val="both"/>
        <w:rPr>
          <w:b/>
          <w:sz w:val="28"/>
          <w:szCs w:val="28"/>
        </w:rPr>
      </w:pPr>
    </w:p>
    <w:p w:rsidR="000A4910" w:rsidRDefault="000A4910" w:rsidP="000A4910">
      <w:pPr>
        <w:spacing w:line="360" w:lineRule="auto"/>
        <w:ind w:right="-1" w:firstLine="709"/>
        <w:jc w:val="both"/>
        <w:rPr>
          <w:b/>
          <w:sz w:val="28"/>
          <w:szCs w:val="28"/>
        </w:rPr>
      </w:pPr>
    </w:p>
    <w:p w:rsidR="000A4910" w:rsidRDefault="000A4910" w:rsidP="000A4910">
      <w:pPr>
        <w:spacing w:line="360" w:lineRule="auto"/>
        <w:ind w:right="-1" w:firstLine="709"/>
        <w:jc w:val="both"/>
        <w:rPr>
          <w:b/>
          <w:sz w:val="28"/>
          <w:szCs w:val="28"/>
        </w:rPr>
      </w:pPr>
    </w:p>
    <w:p w:rsidR="000A4910" w:rsidRDefault="000A4910" w:rsidP="000A4910">
      <w:pPr>
        <w:spacing w:line="360" w:lineRule="auto"/>
        <w:ind w:right="-1" w:firstLine="709"/>
        <w:jc w:val="both"/>
        <w:rPr>
          <w:b/>
          <w:sz w:val="28"/>
          <w:szCs w:val="28"/>
        </w:rPr>
      </w:pPr>
    </w:p>
    <w:p w:rsidR="000A4910" w:rsidRDefault="000A4910" w:rsidP="000A4910">
      <w:pPr>
        <w:spacing w:line="360" w:lineRule="auto"/>
        <w:ind w:right="-1" w:firstLine="709"/>
        <w:jc w:val="both"/>
        <w:rPr>
          <w:b/>
          <w:sz w:val="28"/>
          <w:szCs w:val="28"/>
        </w:rPr>
      </w:pPr>
    </w:p>
    <w:p w:rsidR="000A4910" w:rsidRPr="00B509AF" w:rsidRDefault="00B509AF" w:rsidP="000A4910">
      <w:pPr>
        <w:spacing w:line="360" w:lineRule="auto"/>
        <w:ind w:right="-1" w:firstLine="709"/>
        <w:jc w:val="center"/>
        <w:rPr>
          <w:sz w:val="28"/>
          <w:szCs w:val="28"/>
          <w:lang w:val="uk-UA"/>
        </w:rPr>
      </w:pPr>
      <w:r w:rsidRPr="00B509AF">
        <w:rPr>
          <w:sz w:val="28"/>
          <w:szCs w:val="28"/>
        </w:rPr>
        <w:t>СПИСОК ВИКОРИСТАН</w:t>
      </w:r>
      <w:r w:rsidRPr="00B509AF">
        <w:rPr>
          <w:sz w:val="28"/>
          <w:szCs w:val="28"/>
          <w:lang w:val="uk-UA"/>
        </w:rPr>
        <w:t>ИХ</w:t>
      </w:r>
      <w:r w:rsidRPr="00B509AF">
        <w:rPr>
          <w:sz w:val="28"/>
          <w:szCs w:val="28"/>
        </w:rPr>
        <w:t xml:space="preserve"> </w:t>
      </w:r>
      <w:r w:rsidRPr="00B509AF">
        <w:rPr>
          <w:sz w:val="28"/>
          <w:szCs w:val="28"/>
          <w:lang w:val="uk-UA"/>
        </w:rPr>
        <w:t>ДЖЕРЕЛ</w:t>
      </w:r>
    </w:p>
    <w:p w:rsidR="000A4910" w:rsidRDefault="000A4910" w:rsidP="000A4910">
      <w:pPr>
        <w:spacing w:line="360" w:lineRule="auto"/>
        <w:ind w:right="-1" w:firstLine="709"/>
        <w:jc w:val="center"/>
        <w:rPr>
          <w:b/>
          <w:sz w:val="28"/>
          <w:szCs w:val="28"/>
        </w:rPr>
      </w:pP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lastRenderedPageBreak/>
        <w:t>Актуальні проблеми навчання та виховання людей з особливими потребами: 36. наук. пр. / За заг. ред. П.М. Таланчука, Г.В. Онкович. — К.: Вид-во "Університет «Україна», 2002. — № 22. — 339 с.</w:t>
      </w:r>
    </w:p>
    <w:p w:rsidR="000A4910" w:rsidRPr="00193A6B" w:rsidRDefault="000A4910" w:rsidP="00DB7280">
      <w:pPr>
        <w:numPr>
          <w:ilvl w:val="0"/>
          <w:numId w:val="4"/>
        </w:numPr>
        <w:spacing w:line="360" w:lineRule="auto"/>
        <w:ind w:left="0" w:firstLine="709"/>
        <w:jc w:val="both"/>
        <w:rPr>
          <w:sz w:val="28"/>
          <w:szCs w:val="28"/>
        </w:rPr>
      </w:pPr>
      <w:r w:rsidRPr="00193A6B">
        <w:rPr>
          <w:sz w:val="28"/>
          <w:szCs w:val="28"/>
        </w:rPr>
        <w:t xml:space="preserve">Андрущенко В.П. та ін.. </w:t>
      </w:r>
      <w:proofErr w:type="gramStart"/>
      <w:r w:rsidRPr="00193A6B">
        <w:rPr>
          <w:sz w:val="28"/>
          <w:szCs w:val="28"/>
        </w:rPr>
        <w:t>Соц</w:t>
      </w:r>
      <w:proofErr w:type="gramEnd"/>
      <w:r w:rsidRPr="00193A6B">
        <w:rPr>
          <w:sz w:val="28"/>
          <w:szCs w:val="28"/>
        </w:rPr>
        <w:t xml:space="preserve">іальна робота. Кн.. 3. Хрестоматія.- К., 2002. </w:t>
      </w:r>
      <w:r w:rsidRPr="00193A6B">
        <w:rPr>
          <w:color w:val="000000"/>
          <w:sz w:val="28"/>
          <w:szCs w:val="28"/>
        </w:rPr>
        <w:t xml:space="preserve">— 87 </w:t>
      </w:r>
      <w:proofErr w:type="gramStart"/>
      <w:r w:rsidRPr="00193A6B">
        <w:rPr>
          <w:color w:val="000000"/>
          <w:sz w:val="28"/>
          <w:szCs w:val="28"/>
        </w:rPr>
        <w:t>с</w:t>
      </w:r>
      <w:proofErr w:type="gramEnd"/>
      <w:r w:rsidRPr="00193A6B">
        <w:rPr>
          <w:color w:val="000000"/>
          <w:sz w:val="28"/>
          <w:szCs w:val="28"/>
        </w:rPr>
        <w:t>.</w:t>
      </w:r>
      <w:r w:rsidRPr="00193A6B">
        <w:rPr>
          <w:sz w:val="28"/>
          <w:szCs w:val="28"/>
        </w:rPr>
        <w:t xml:space="preserve">  </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Бабкін В. Д. Соціальна держава та захист прав людини // Правова держава,- 1998.- Вип. 9.- 432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 xml:space="preserve">Багмет М., Шклярський Ю. Миколаївська модель управління соціальним захистом населення // Соціальна психологія. – 2003. - № 1. – С. 160-167. </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Базилюк П.В. Соціальний захист населення. - К.: Т-во «Знання» України 1999. - 422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Безпалько О.В. Соціальна педагогіка: в схемах і таблицях. - К.: Логос, 2003. — 235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Березін М. Соціальний захист: не милостинею, а виробництвом. // Віче. - 2004. - №1, 647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Бєліков О.  Державна соціальна допомога малозабезпеченим сім’ям.- Вид-во «Юстіан» м. Харків 2013.-№4 — 15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Бібліотека Гринчука. Соціальна політика [Електронний ресурс].- Режим доступу: http://www.grinchuk.lviv.ua/book/168/2632.html</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Богданов С. Соціальний захист інвалідів. - К: Вид-во Соломії Павличко "Основи", 2002. — 54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Болотіна Н. Право людини на соціальне забезпечення в Україні: проблема термінів і понять // Право України. 2000,- № 4.- С. 369.</w:t>
      </w:r>
    </w:p>
    <w:p w:rsidR="000A4910" w:rsidRPr="00193A6B" w:rsidRDefault="000A4910" w:rsidP="00DB7280">
      <w:pPr>
        <w:numPr>
          <w:ilvl w:val="0"/>
          <w:numId w:val="4"/>
        </w:numPr>
        <w:spacing w:line="360" w:lineRule="auto"/>
        <w:ind w:left="0" w:firstLine="709"/>
        <w:jc w:val="both"/>
        <w:rPr>
          <w:sz w:val="28"/>
          <w:szCs w:val="28"/>
        </w:rPr>
      </w:pPr>
      <w:r w:rsidRPr="00193A6B">
        <w:rPr>
          <w:sz w:val="28"/>
          <w:szCs w:val="28"/>
        </w:rPr>
        <w:t xml:space="preserve">Волинець Л.С. та ін. </w:t>
      </w:r>
      <w:proofErr w:type="gramStart"/>
      <w:r w:rsidRPr="00193A6B">
        <w:rPr>
          <w:sz w:val="28"/>
          <w:szCs w:val="28"/>
        </w:rPr>
        <w:t>Соц</w:t>
      </w:r>
      <w:proofErr w:type="gramEnd"/>
      <w:r w:rsidRPr="00193A6B">
        <w:rPr>
          <w:sz w:val="28"/>
          <w:szCs w:val="28"/>
        </w:rPr>
        <w:t>іальне сирітство в Україні: експертна оцінка та аналіз існуючої в Україні системи утримання та виховання дітей, позбавлених батьківського піклування. – К., 1998.</w:t>
      </w:r>
      <w:r w:rsidRPr="00193A6B">
        <w:rPr>
          <w:color w:val="000000"/>
          <w:sz w:val="28"/>
          <w:szCs w:val="28"/>
        </w:rPr>
        <w:t xml:space="preserve"> — 309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Гайдуцький П. І., Подолєва О. Е. Фінансування соціальної політики. — К.: УАДУ, 1995. – 543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lastRenderedPageBreak/>
        <w:t>Гарасимів Т.З. Принципи права соціального забезпечення.—Дрогобич, 328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Гриненко А. М. Г 85       Соціальна політика: Навч.-метод. посіб. для самост. вивч. дисципліни. — К.: КНЕУ, 2003. — 309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Гриненко А.М. Соціальна політика : сутнісно-концептуальний аспект/ А.М.   Гриненко // Вісник соціально-економічних досліджень. – 2008. – № 32. – 280 с.</w:t>
      </w:r>
    </w:p>
    <w:p w:rsidR="000A4910" w:rsidRPr="00193A6B" w:rsidRDefault="000A4910" w:rsidP="00DB7280">
      <w:pPr>
        <w:numPr>
          <w:ilvl w:val="0"/>
          <w:numId w:val="4"/>
        </w:numPr>
        <w:spacing w:line="360" w:lineRule="auto"/>
        <w:ind w:left="0" w:firstLine="709"/>
        <w:jc w:val="both"/>
        <w:rPr>
          <w:sz w:val="28"/>
          <w:szCs w:val="28"/>
        </w:rPr>
      </w:pPr>
      <w:r w:rsidRPr="00193A6B">
        <w:rPr>
          <w:sz w:val="28"/>
          <w:szCs w:val="28"/>
        </w:rPr>
        <w:t xml:space="preserve">Дичківська І. М. Основи педагогічної інноватики. – </w:t>
      </w:r>
      <w:proofErr w:type="gramStart"/>
      <w:r w:rsidRPr="00193A6B">
        <w:rPr>
          <w:sz w:val="28"/>
          <w:szCs w:val="28"/>
        </w:rPr>
        <w:t>Р</w:t>
      </w:r>
      <w:proofErr w:type="gramEnd"/>
      <w:r w:rsidRPr="00193A6B">
        <w:rPr>
          <w:sz w:val="28"/>
          <w:szCs w:val="28"/>
        </w:rPr>
        <w:t xml:space="preserve">івне, 2001. </w:t>
      </w:r>
    </w:p>
    <w:p w:rsidR="000A4910" w:rsidRPr="00193A6B" w:rsidRDefault="000A4910" w:rsidP="00DB7280">
      <w:pPr>
        <w:numPr>
          <w:ilvl w:val="0"/>
          <w:numId w:val="4"/>
        </w:numPr>
        <w:spacing w:line="360" w:lineRule="auto"/>
        <w:ind w:left="0" w:firstLine="709"/>
        <w:jc w:val="both"/>
        <w:rPr>
          <w:sz w:val="28"/>
          <w:szCs w:val="28"/>
        </w:rPr>
      </w:pPr>
      <w:r w:rsidRPr="00193A6B">
        <w:rPr>
          <w:bCs/>
          <w:sz w:val="28"/>
          <w:szCs w:val="28"/>
        </w:rPr>
        <w:t>Д</w:t>
      </w:r>
      <w:r w:rsidRPr="00193A6B">
        <w:rPr>
          <w:sz w:val="28"/>
          <w:szCs w:val="28"/>
        </w:rPr>
        <w:t>ичківська</w:t>
      </w:r>
      <w:proofErr w:type="gramStart"/>
      <w:r w:rsidRPr="00193A6B">
        <w:rPr>
          <w:sz w:val="28"/>
          <w:szCs w:val="28"/>
        </w:rPr>
        <w:t xml:space="preserve"> І.</w:t>
      </w:r>
      <w:proofErr w:type="gramEnd"/>
      <w:r w:rsidRPr="00193A6B">
        <w:rPr>
          <w:sz w:val="28"/>
          <w:szCs w:val="28"/>
        </w:rPr>
        <w:t xml:space="preserve">М. Основи педагогічної інноватики. – </w:t>
      </w:r>
      <w:proofErr w:type="gramStart"/>
      <w:r w:rsidRPr="00193A6B">
        <w:rPr>
          <w:sz w:val="28"/>
          <w:szCs w:val="28"/>
        </w:rPr>
        <w:t>Р</w:t>
      </w:r>
      <w:proofErr w:type="gramEnd"/>
      <w:r w:rsidRPr="00193A6B">
        <w:rPr>
          <w:sz w:val="28"/>
          <w:szCs w:val="28"/>
        </w:rPr>
        <w:t xml:space="preserve">івне: РДГУ, 2001. </w:t>
      </w:r>
    </w:p>
    <w:p w:rsidR="000A4910" w:rsidRPr="00193A6B" w:rsidRDefault="000A4910" w:rsidP="00DB7280">
      <w:pPr>
        <w:numPr>
          <w:ilvl w:val="0"/>
          <w:numId w:val="4"/>
        </w:numPr>
        <w:spacing w:line="360" w:lineRule="auto"/>
        <w:ind w:left="0" w:firstLine="709"/>
        <w:jc w:val="both"/>
        <w:rPr>
          <w:sz w:val="28"/>
          <w:szCs w:val="28"/>
        </w:rPr>
      </w:pPr>
      <w:r w:rsidRPr="00193A6B">
        <w:rPr>
          <w:sz w:val="28"/>
          <w:szCs w:val="28"/>
        </w:rPr>
        <w:t xml:space="preserve">Дудченко В.С. Основы инновационной методологи. – М., 1996.  </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Електронний ресурс. Режим доступу: http://www.caseukraine.com.pdf</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 xml:space="preserve">Європейський вибір. Концептуальні засади стратегії економічного та соціального розвитку України на 2002-2011 роки: Послання Президента до Верховної Ради України // Стратегія економічного розвитку України. – 2002. - № 2(9). – С. 3-34. </w:t>
      </w:r>
    </w:p>
    <w:p w:rsidR="000A4910" w:rsidRPr="00193A6B" w:rsidRDefault="000A4910" w:rsidP="00DB7280">
      <w:pPr>
        <w:numPr>
          <w:ilvl w:val="0"/>
          <w:numId w:val="4"/>
        </w:numPr>
        <w:spacing w:line="360" w:lineRule="auto"/>
        <w:ind w:left="0" w:firstLine="709"/>
        <w:jc w:val="both"/>
        <w:rPr>
          <w:sz w:val="28"/>
          <w:szCs w:val="28"/>
        </w:rPr>
      </w:pPr>
      <w:r w:rsidRPr="00193A6B">
        <w:rPr>
          <w:sz w:val="28"/>
          <w:szCs w:val="28"/>
        </w:rPr>
        <w:t>Завлин П.Н. Основы инновационного менеджмента. – М., 2000.</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 xml:space="preserve"> Загальні (галузеві) принципи права соціального захисту. - Право соціального захисту. Cтановлення і розвиток в Україні [Електронний ресурс].- Режим доступу:   http://100pudov.com.ua/manual/ukr/7/77/3746/</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Загальнообов'язкове державне соціальне страхування та пенсійне забезпечення: у цифрах і фактах - К.: Міністерство праці та соціальної політики України, пенсійний фонд України, 2002. - 45с.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Зайцева И А., Кукушин B.C., Ларин Г.Г., Румега Н.А., Шатохина В.И. Коррекционная педагогика / Под ред. В.С. Кукушина. - Ростов н/Д.: Издательский центр "МарТ", 2002.</w:t>
      </w:r>
    </w:p>
    <w:p w:rsidR="000A4910" w:rsidRPr="00193A6B" w:rsidRDefault="000A4910" w:rsidP="00DB7280">
      <w:pPr>
        <w:numPr>
          <w:ilvl w:val="0"/>
          <w:numId w:val="4"/>
        </w:numPr>
        <w:spacing w:line="360" w:lineRule="auto"/>
        <w:ind w:left="0" w:firstLine="709"/>
        <w:jc w:val="both"/>
        <w:rPr>
          <w:bCs/>
          <w:iCs/>
          <w:sz w:val="28"/>
          <w:szCs w:val="28"/>
        </w:rPr>
      </w:pPr>
      <w:r w:rsidRPr="00193A6B">
        <w:rPr>
          <w:bCs/>
          <w:iCs/>
          <w:sz w:val="28"/>
          <w:szCs w:val="28"/>
        </w:rPr>
        <w:t xml:space="preserve">Закон України “Про </w:t>
      </w:r>
      <w:proofErr w:type="gramStart"/>
      <w:r w:rsidRPr="00193A6B">
        <w:rPr>
          <w:bCs/>
          <w:iCs/>
          <w:sz w:val="28"/>
          <w:szCs w:val="28"/>
        </w:rPr>
        <w:t>соц</w:t>
      </w:r>
      <w:proofErr w:type="gramEnd"/>
      <w:r w:rsidRPr="00193A6B">
        <w:rPr>
          <w:bCs/>
          <w:iCs/>
          <w:sz w:val="28"/>
          <w:szCs w:val="28"/>
        </w:rPr>
        <w:t>іальні послуги» (Відомості ВРУ, 2003, №45, СТ.358).</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lastRenderedPageBreak/>
        <w:t xml:space="preserve"> Закон України «Про державні соціальні стандарти  та державні соціальні гарантії» [Електронний ресурс].- Режим доступу:  http://zakon1.rada.gov.ua/laws/show/2017-14      </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Закон України «Про охорону праці» Електронний ресурс].- Режим доступу:   http://zakon2.rada.gov.ua/laws/show/2694-12</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 xml:space="preserve"> Иванов В.Н. Социальные технологи в современном мире.- М., 1996.—58 с.</w:t>
      </w:r>
    </w:p>
    <w:p w:rsidR="000A4910" w:rsidRPr="00193A6B" w:rsidRDefault="000A4910" w:rsidP="00DB7280">
      <w:pPr>
        <w:numPr>
          <w:ilvl w:val="0"/>
          <w:numId w:val="4"/>
        </w:numPr>
        <w:spacing w:line="360" w:lineRule="auto"/>
        <w:ind w:left="0" w:firstLine="709"/>
        <w:jc w:val="both"/>
        <w:rPr>
          <w:sz w:val="28"/>
          <w:szCs w:val="28"/>
        </w:rPr>
      </w:pPr>
      <w:r w:rsidRPr="00193A6B">
        <w:rPr>
          <w:sz w:val="28"/>
          <w:szCs w:val="28"/>
        </w:rPr>
        <w:t>Инновационные процессы  в профессионально-педагогическом образовании. – М., 1996.</w:t>
      </w:r>
      <w:r w:rsidRPr="00193A6B">
        <w:rPr>
          <w:color w:val="000000"/>
          <w:sz w:val="28"/>
          <w:szCs w:val="28"/>
        </w:rPr>
        <w:t xml:space="preserve"> — 98 с.</w:t>
      </w:r>
      <w:r w:rsidRPr="00193A6B">
        <w:rPr>
          <w:sz w:val="28"/>
          <w:szCs w:val="28"/>
        </w:rPr>
        <w:t xml:space="preserve"> </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Іванкевич В. Система соціального захисту, що діє в Україні. // Україна: аспекти праці . - 2005. № 1-2. — 174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Іванова О.Л. Соціальна політика : теоретичні аспекти. - К.: Академія, 2003. - С. 365</w:t>
      </w:r>
    </w:p>
    <w:p w:rsidR="000A4910" w:rsidRPr="00193A6B" w:rsidRDefault="000A4910" w:rsidP="00DB7280">
      <w:pPr>
        <w:numPr>
          <w:ilvl w:val="0"/>
          <w:numId w:val="4"/>
        </w:numPr>
        <w:spacing w:line="360" w:lineRule="auto"/>
        <w:ind w:left="0" w:firstLine="709"/>
        <w:jc w:val="both"/>
        <w:rPr>
          <w:sz w:val="28"/>
          <w:szCs w:val="28"/>
        </w:rPr>
      </w:pPr>
      <w:r w:rsidRPr="00193A6B">
        <w:rPr>
          <w:sz w:val="28"/>
          <w:szCs w:val="28"/>
        </w:rPr>
        <w:t xml:space="preserve">Інноваційні </w:t>
      </w:r>
      <w:proofErr w:type="gramStart"/>
      <w:r w:rsidRPr="00193A6B">
        <w:rPr>
          <w:sz w:val="28"/>
          <w:szCs w:val="28"/>
        </w:rPr>
        <w:t>п</w:t>
      </w:r>
      <w:proofErr w:type="gramEnd"/>
      <w:r w:rsidRPr="00193A6B">
        <w:rPr>
          <w:sz w:val="28"/>
          <w:szCs w:val="28"/>
        </w:rPr>
        <w:t xml:space="preserve">ідходи до надання соціальних послуг (з досвіду експериментальних установ проекту). – К., 2007. </w:t>
      </w:r>
      <w:r w:rsidRPr="00193A6B">
        <w:rPr>
          <w:color w:val="000000"/>
          <w:sz w:val="28"/>
          <w:szCs w:val="28"/>
        </w:rPr>
        <w:t>— 143 с.</w:t>
      </w:r>
    </w:p>
    <w:p w:rsidR="000A4910" w:rsidRPr="00193A6B" w:rsidRDefault="000A4910" w:rsidP="00DB7280">
      <w:pPr>
        <w:numPr>
          <w:ilvl w:val="0"/>
          <w:numId w:val="4"/>
        </w:numPr>
        <w:spacing w:line="360" w:lineRule="auto"/>
        <w:ind w:left="0" w:firstLine="709"/>
        <w:jc w:val="both"/>
        <w:rPr>
          <w:sz w:val="28"/>
          <w:szCs w:val="28"/>
        </w:rPr>
      </w:pPr>
      <w:r w:rsidRPr="00193A6B">
        <w:rPr>
          <w:sz w:val="28"/>
          <w:szCs w:val="28"/>
        </w:rPr>
        <w:t xml:space="preserve">Інформування громадськості та співпраця зі ЗМІ (методичний </w:t>
      </w:r>
      <w:proofErr w:type="gramStart"/>
      <w:r w:rsidRPr="00193A6B">
        <w:rPr>
          <w:sz w:val="28"/>
          <w:szCs w:val="28"/>
        </w:rPr>
        <w:t>пос</w:t>
      </w:r>
      <w:proofErr w:type="gramEnd"/>
      <w:r w:rsidRPr="00193A6B">
        <w:rPr>
          <w:sz w:val="28"/>
          <w:szCs w:val="28"/>
        </w:rPr>
        <w:t>ібник для фахівців системи соціального обслуговування населення). -    К., 2007.</w:t>
      </w:r>
      <w:r w:rsidRPr="00193A6B">
        <w:rPr>
          <w:color w:val="000000"/>
          <w:sz w:val="28"/>
          <w:szCs w:val="28"/>
        </w:rPr>
        <w:t xml:space="preserve"> — 165 с.</w:t>
      </w:r>
      <w:r w:rsidRPr="00193A6B">
        <w:rPr>
          <w:sz w:val="28"/>
          <w:szCs w:val="28"/>
        </w:rPr>
        <w:t xml:space="preserve"> </w:t>
      </w:r>
    </w:p>
    <w:p w:rsidR="000A4910" w:rsidRPr="00193A6B" w:rsidRDefault="000A4910" w:rsidP="00DB7280">
      <w:pPr>
        <w:pStyle w:val="af4"/>
        <w:numPr>
          <w:ilvl w:val="0"/>
          <w:numId w:val="4"/>
        </w:numPr>
        <w:spacing w:line="360" w:lineRule="auto"/>
        <w:ind w:left="0" w:firstLine="709"/>
        <w:rPr>
          <w:color w:val="000000"/>
          <w:sz w:val="28"/>
          <w:szCs w:val="28"/>
        </w:rPr>
      </w:pPr>
      <w:r w:rsidRPr="00193A6B">
        <w:rPr>
          <w:color w:val="000000"/>
          <w:sz w:val="28"/>
          <w:szCs w:val="28"/>
        </w:rPr>
        <w:t>Іщенко О. Актуальні питання розвитку місцевого самоврядування на сучасному етапі // Вісник Національної академії державного управління. – 2004. - № 3. – 435 с.</w:t>
      </w:r>
    </w:p>
    <w:p w:rsidR="000A4910" w:rsidRPr="00193A6B" w:rsidRDefault="000A4910" w:rsidP="00DB7280">
      <w:pPr>
        <w:numPr>
          <w:ilvl w:val="0"/>
          <w:numId w:val="4"/>
        </w:numPr>
        <w:spacing w:line="360" w:lineRule="auto"/>
        <w:ind w:left="0" w:firstLine="709"/>
        <w:jc w:val="both"/>
        <w:rPr>
          <w:sz w:val="28"/>
          <w:szCs w:val="28"/>
        </w:rPr>
      </w:pPr>
      <w:r w:rsidRPr="00193A6B">
        <w:rPr>
          <w:sz w:val="28"/>
          <w:szCs w:val="28"/>
        </w:rPr>
        <w:t xml:space="preserve">Кабаченко Н.В.Інноваційні моделі </w:t>
      </w:r>
      <w:proofErr w:type="gramStart"/>
      <w:r w:rsidRPr="00193A6B">
        <w:rPr>
          <w:sz w:val="28"/>
          <w:szCs w:val="28"/>
        </w:rPr>
        <w:t>соц</w:t>
      </w:r>
      <w:proofErr w:type="gramEnd"/>
      <w:r w:rsidRPr="00193A6B">
        <w:rPr>
          <w:sz w:val="28"/>
          <w:szCs w:val="28"/>
        </w:rPr>
        <w:t>іальних послуг. – Ч. 1. – К., 2006.</w:t>
      </w:r>
      <w:r w:rsidRPr="00193A6B">
        <w:rPr>
          <w:color w:val="000000"/>
          <w:sz w:val="28"/>
          <w:szCs w:val="28"/>
        </w:rPr>
        <w:t xml:space="preserve"> — 214 с.</w:t>
      </w:r>
      <w:r w:rsidRPr="00193A6B">
        <w:rPr>
          <w:sz w:val="28"/>
          <w:szCs w:val="28"/>
        </w:rPr>
        <w:t xml:space="preserve"> </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 xml:space="preserve">Капська А.Й. Соціальна робота: деякі аспекта робота з дітьми та молоддю. - К: УДЦССМ, 2001. — 94 с.  </w:t>
      </w:r>
    </w:p>
    <w:p w:rsidR="000A4910" w:rsidRPr="00193A6B" w:rsidRDefault="000A4910" w:rsidP="00DB7280">
      <w:pPr>
        <w:numPr>
          <w:ilvl w:val="0"/>
          <w:numId w:val="4"/>
        </w:numPr>
        <w:spacing w:line="360" w:lineRule="auto"/>
        <w:ind w:left="0" w:firstLine="709"/>
        <w:jc w:val="both"/>
        <w:rPr>
          <w:bCs/>
          <w:sz w:val="28"/>
          <w:szCs w:val="28"/>
        </w:rPr>
      </w:pPr>
      <w:r w:rsidRPr="00193A6B">
        <w:rPr>
          <w:sz w:val="28"/>
          <w:szCs w:val="28"/>
        </w:rPr>
        <w:t>Конвенція про права дитини (1989 р.).</w:t>
      </w:r>
      <w:r w:rsidRPr="00193A6B">
        <w:rPr>
          <w:color w:val="000000"/>
          <w:sz w:val="28"/>
          <w:szCs w:val="28"/>
        </w:rPr>
        <w:t xml:space="preserve"> — 43 </w:t>
      </w:r>
      <w:proofErr w:type="gramStart"/>
      <w:r w:rsidRPr="00193A6B">
        <w:rPr>
          <w:color w:val="000000"/>
          <w:sz w:val="28"/>
          <w:szCs w:val="28"/>
        </w:rPr>
        <w:t>с</w:t>
      </w:r>
      <w:proofErr w:type="gramEnd"/>
      <w:r w:rsidRPr="00193A6B">
        <w:rPr>
          <w:color w:val="000000"/>
          <w:sz w:val="28"/>
          <w:szCs w:val="28"/>
        </w:rPr>
        <w:t>.</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Конституція України (Основний закон). – К. : Право, 1996. – 54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Лактионова Ї.М. Социально-педагогическая робота с женской молодёжью в крупном городе: теоретико-методические основы. - К.: Украин. Центр духовной культуры, 1998. — 65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lastRenderedPageBreak/>
        <w:t>Лібанова Е. Бідність: визначення, критерії та показники // Україна: аспекти праці.- 1997.- № 7.- 299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 xml:space="preserve"> Методика и технологии работы социального педагога: Учебное пособие для студ. высш. учебн. заведений / Б.Н. Алмазов, М.А. Беляева, Н.Н. Бессонова и др. Под ред. М.А. Галагузовой, Л.В. Мардахаева. - М.: Издат.центр "Академия", 2002. — 225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Методологія і методи соціально-педагогічних досліджень (в першоджерелах, лекціях і практичних заняттях): Навч. посібник. - Ніжин: Редакційно-видавничий відділ НДПУ ім. М.Гоголя, 2002. — 164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Мудрик А.В. Социальная педагогика. - М.: Изд.центр "Академия", 2000. — 43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Нормативно-правове забезпечення діяльності центрів соціальних служб для молоді. - К: ДЦССМ, 2002. — 266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Організація діяльності консультативних пунктів "Довіра" центрами соціальних служб для молоді: Методичний посібник / За ред. П.Б. Лазоренка, І.М. Пінчук. - К.: Держ.центр соціальн.служб для молоді, 2003. — 24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Основы социальной работы: Учебник. - М.: ИНФРА-М, 2001. — 16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Офіційний веб-сайт «Костопільська районна державна адміністрація». –[Електронний ресурс] Режим доступу : http://www.rv.gov.ua/sitenew/ kostopilsk/ua</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Офіційний веб-сайт «Костопільська районна рада». – [Електронний ресурс] Режим доступу : http://kostvlada.org/struktur/1989-2013-03-15-11-38-31.html</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Павленок П.Д. Теория, история и методика социальной работы: Уч. пособие. - М.: Изд.-торг.корпорация "Дашков и К", 2004. — 95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Положення про Міністерство соціального захисту населення України ( Затв. Указом Президента України № 988 ) 96 від 23.10.96 // Урядовий кур'єр. від 29.10.1996 р.</w:t>
      </w:r>
    </w:p>
    <w:p w:rsidR="000A4910" w:rsidRPr="00193A6B" w:rsidRDefault="000A4910" w:rsidP="00DB7280">
      <w:pPr>
        <w:numPr>
          <w:ilvl w:val="0"/>
          <w:numId w:val="4"/>
        </w:numPr>
        <w:spacing w:line="360" w:lineRule="auto"/>
        <w:ind w:left="0" w:firstLine="709"/>
        <w:jc w:val="both"/>
        <w:rPr>
          <w:sz w:val="28"/>
          <w:szCs w:val="28"/>
        </w:rPr>
      </w:pPr>
      <w:r w:rsidRPr="00193A6B">
        <w:rPr>
          <w:sz w:val="28"/>
          <w:szCs w:val="28"/>
        </w:rPr>
        <w:lastRenderedPageBreak/>
        <w:t xml:space="preserve">Поляков С.Д. В поисках </w:t>
      </w:r>
      <w:proofErr w:type="gramStart"/>
      <w:r w:rsidRPr="00193A6B">
        <w:rPr>
          <w:sz w:val="28"/>
          <w:szCs w:val="28"/>
        </w:rPr>
        <w:t>педагогической</w:t>
      </w:r>
      <w:proofErr w:type="gramEnd"/>
      <w:r w:rsidRPr="00193A6B">
        <w:rPr>
          <w:sz w:val="28"/>
          <w:szCs w:val="28"/>
        </w:rPr>
        <w:t xml:space="preserve"> инноватики. – М., 1993. </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Про внесення змін до Закону України "Про державну соціальну допомогу малозабезпеченим сім’ям" №1045-IV від 09.07.2003 року. – [Електронний ресурс] Режим доступу: http: www.rada.gov.ua.</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Про державну допомогу сім’ям з дітьми” від 21.11.1992 р. № 2811-ХІІ. – [Електронний ресурс] Режим доступу: http: www.rada.gov.ua.</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Про державну соціальну допомогу малозабезпеченим сім'ям. Верховна Рада України; Закон від 01.06.2000 № 1768-III // Про місцеве самоврядування в Україні: Закон України від 21.05.97 // Відомості Верховної Ради України. – 1997. - № 24. — 33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Про місцеві державні адміністрації: Закон України від 09.04.99 // Відомості Верховної Ради України. – 1999. - № 20-21. – С.426-443.</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 xml:space="preserve">Про поширення досвіду Миколаївської області у сфері соціального захисту населення: Постанова КМУ України від 22 листопада 1999 р. № 2118 // Відомості Верховної Ради України. – 1999. - № 7. – С.100-120. </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Романенко С. Україні необхідно сформувати систему соціального захисту ринкового типу // Соціальний захист.- 1997.- № 2. – 523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Селевко Г.К., Селевко A.T. Социально-воспитательные технологии. - М, 2002. – 239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Синчук СМ., Бурак ВЯ. Право соціального забезпечення України: Навч. посібник. - К.: Т-во "Знання", КОО, 2003. — 45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 xml:space="preserve">Система соціального захисту населення: її складові [Електронний ресурс].- Режим доступу: http://cybportal.univ.kiev.ua/wiki/ </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Сім'я в умовах становлення незалежної України (1991 - 2003 роки): Державна доповідь про становище сімей в Україні за підсумками 2003 року. - К.: Державний ін-т проблем сім'ї та молоді, 2004. — 25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Сірий Є.В. Соціологія: загальна теорія, історія розвитку, спеціальні та галузеві теорії: Навч. посібник. - К.: Атіка, 2004. — 176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lastRenderedPageBreak/>
        <w:t>Скоропадна  Л. Огляд системи соціального захисту України, - Київ 2009 р. – 250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Скуратівський В.А. Соціальна політика - як суспільний феномен і вид практичної діяльності. // Вісник УАДУ при Президентові України. - 2005. - №1. – 323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Словарь-справочник по социальной работе / Под ред. д-ра ист. наук Е.И. Холостовой. - М.: Юрист, 2000.</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Социальная політика : Учебник / Под ред. Волгина Н.А. – М. : Экзамен, 2002. – 736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Социальная работа: Учебное пособие / Под общ. ред. В.И. Курбатова. -Ростов н/Д: Феникс, 2003. — 332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Социальные технологии: Толковый словарь / Отв. ред В.Н. Иванов. -Москва; Белгород, 1995. — 187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 xml:space="preserve"> Соціальна робота в Україні: теорія та практика. 4-а частина - К.: ДЦССМ, 2003. – 398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Соціальна робота: Навч. посібник // Соціальна робота. Книга II. - К.: ДДССМ, 2002. — 122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Соціальна робота: технологічний аспект: Навчальний посібник / За ред. проф. А.Й.Капської. - К.: Центр навчальної літератури, 2004.</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Соціальне забезпечення [Електронний ресурс].- Режим доступу: http://uk.wikipedia.org/wiki/Соціальне_забезпечення</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Соціальний захист населення України : навч. посіб. / авт. кол. : І. Ф. Гнибіденко, М. В. Крав-ченко, О. М. Коваль, О. Ф. Новікова та ін. ; за заг. ред. В. М. Вакуленка, М. К. Орлатого. – К. : Вид-во НАДУ; Вид-во “Фенікс”, 2010. – 212 с.</w:t>
      </w:r>
    </w:p>
    <w:p w:rsidR="000A4910" w:rsidRPr="00193A6B" w:rsidRDefault="000A4910" w:rsidP="00DB7280">
      <w:pPr>
        <w:numPr>
          <w:ilvl w:val="0"/>
          <w:numId w:val="4"/>
        </w:numPr>
        <w:spacing w:line="360" w:lineRule="auto"/>
        <w:ind w:left="0" w:firstLine="709"/>
        <w:jc w:val="both"/>
        <w:rPr>
          <w:sz w:val="28"/>
          <w:szCs w:val="28"/>
        </w:rPr>
      </w:pPr>
      <w:proofErr w:type="gramStart"/>
      <w:r w:rsidRPr="00193A6B">
        <w:rPr>
          <w:sz w:val="28"/>
          <w:szCs w:val="28"/>
        </w:rPr>
        <w:t>Соц</w:t>
      </w:r>
      <w:proofErr w:type="gramEnd"/>
      <w:r w:rsidRPr="00193A6B">
        <w:rPr>
          <w:sz w:val="28"/>
          <w:szCs w:val="28"/>
        </w:rPr>
        <w:t xml:space="preserve">іальні послуги: реформування заради змін на краще. Бюлетень №1 Проекту ТАСІС «Посилення регіональних </w:t>
      </w:r>
      <w:proofErr w:type="gramStart"/>
      <w:r w:rsidRPr="00193A6B">
        <w:rPr>
          <w:sz w:val="28"/>
          <w:szCs w:val="28"/>
        </w:rPr>
        <w:t>соц</w:t>
      </w:r>
      <w:proofErr w:type="gramEnd"/>
      <w:r w:rsidRPr="00193A6B">
        <w:rPr>
          <w:sz w:val="28"/>
          <w:szCs w:val="28"/>
        </w:rPr>
        <w:t xml:space="preserve">іальних служб». – </w:t>
      </w:r>
      <w:proofErr w:type="gramStart"/>
      <w:r w:rsidRPr="00193A6B">
        <w:rPr>
          <w:sz w:val="28"/>
          <w:szCs w:val="28"/>
        </w:rPr>
        <w:t>Р</w:t>
      </w:r>
      <w:proofErr w:type="gramEnd"/>
      <w:r w:rsidRPr="00193A6B">
        <w:rPr>
          <w:sz w:val="28"/>
          <w:szCs w:val="28"/>
        </w:rPr>
        <w:t xml:space="preserve">івне,  2006. </w:t>
      </w:r>
      <w:r w:rsidRPr="00193A6B">
        <w:rPr>
          <w:color w:val="000000"/>
          <w:sz w:val="28"/>
          <w:szCs w:val="28"/>
        </w:rPr>
        <w:t>— 178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Стегній О. Безпека як показник соціального самопочуття населення України . // Україна: аспекти праці. - 1996. – 344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lastRenderedPageBreak/>
        <w:t>Стичинський Б. Право соціального забезпечення: проблеми становлення і розвитку // Право України.- 2002,- № 6. — 365 с.</w:t>
      </w:r>
    </w:p>
    <w:p w:rsidR="000A4910" w:rsidRPr="00193A6B" w:rsidRDefault="000A4910" w:rsidP="00DB7280">
      <w:pPr>
        <w:numPr>
          <w:ilvl w:val="0"/>
          <w:numId w:val="4"/>
        </w:numPr>
        <w:spacing w:line="360" w:lineRule="auto"/>
        <w:ind w:left="0" w:firstLine="709"/>
        <w:jc w:val="both"/>
        <w:rPr>
          <w:sz w:val="28"/>
          <w:szCs w:val="28"/>
        </w:rPr>
      </w:pPr>
      <w:r w:rsidRPr="00193A6B">
        <w:rPr>
          <w:sz w:val="28"/>
          <w:szCs w:val="28"/>
        </w:rPr>
        <w:t>Сурмин Ю.П., Туленков Н.В. Теория социальных технологий. – К., 2004.</w:t>
      </w:r>
      <w:r w:rsidRPr="00193A6B">
        <w:rPr>
          <w:color w:val="000000"/>
          <w:sz w:val="28"/>
          <w:szCs w:val="28"/>
        </w:rPr>
        <w:t xml:space="preserve"> — 76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Сурмін Ю.П., Туленков Н.В. Методология и методы социологических ис¬следований: Учебное пособие. - К.: МАУП, 2000. — 58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Тетперский С.В. Введение в социальную работу: Учебное пособие. - М.: Академический проект, 2001. — 244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Технологии социальной работы: Учебник / Под общ. ред. Е.И. Холостовой. -М: ИНФРА-М, 2002. — 354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Технология социальной работы: Учебное пособие для студ. высш. учебн. заведений / Под ред. И.Г.Зайнышева. - М.: Гуманит. изд. центр ВЛАДОС, 2000. — 167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Технології соціально-педагогічної роботи: Навчальний посібник / За заг. ред. А.Й. Капської. - К., 2000. — 354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Типове положення про управління соціального захисту населення обласної, Київської та Севастопольської міської державної адміністрації / Затв. постановою КМ України № 60 від 12.01.96// ЗП України. - 1996. - № 5.-с. 171.</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Трубавіна Ї.М. Соціально-педагогічна робота з неблагополучною сім'єю. - К.: ДЦССМ, 2003. — 151 с.</w:t>
      </w:r>
    </w:p>
    <w:p w:rsidR="000A4910" w:rsidRPr="00193A6B" w:rsidRDefault="000A4910" w:rsidP="00DB7280">
      <w:pPr>
        <w:numPr>
          <w:ilvl w:val="0"/>
          <w:numId w:val="4"/>
        </w:numPr>
        <w:spacing w:line="360" w:lineRule="auto"/>
        <w:ind w:left="0" w:firstLine="709"/>
        <w:jc w:val="both"/>
        <w:rPr>
          <w:sz w:val="28"/>
          <w:szCs w:val="28"/>
        </w:rPr>
      </w:pPr>
      <w:r w:rsidRPr="00193A6B">
        <w:rPr>
          <w:sz w:val="28"/>
          <w:szCs w:val="28"/>
        </w:rPr>
        <w:t xml:space="preserve">Трубавіна Т.М. </w:t>
      </w:r>
      <w:proofErr w:type="gramStart"/>
      <w:r w:rsidRPr="00193A6B">
        <w:rPr>
          <w:sz w:val="28"/>
          <w:szCs w:val="28"/>
        </w:rPr>
        <w:t>Соц</w:t>
      </w:r>
      <w:proofErr w:type="gramEnd"/>
      <w:r w:rsidRPr="00193A6B">
        <w:rPr>
          <w:sz w:val="28"/>
          <w:szCs w:val="28"/>
        </w:rPr>
        <w:t>іально-педагогічна робота з неблагополучними сім’ями. – К., 2002.</w:t>
      </w:r>
      <w:r w:rsidRPr="00193A6B">
        <w:rPr>
          <w:color w:val="000000"/>
          <w:sz w:val="28"/>
          <w:szCs w:val="28"/>
        </w:rPr>
        <w:t xml:space="preserve"> — 25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Тюптя Л.П., Іванова І.Б. Соціальна робота (теорія і практика): Навч. по¬сібник для студ. вищих навч. закладів. - К.: ВМУРоЛ "Україна", 2004. — 167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 xml:space="preserve">Тюптя Л.Т, Іванова І.Б Соціальна робота :теорія і практика: Навч.посіб.-2-ге вид.,перероб. і доп.-К.:Знання,2008.-513 с </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lastRenderedPageBreak/>
        <w:t>Українське суспільства 1992-2010. Соціологічний моніторинг /За рел.д.ек.н.В.Ворони, д.соц.н.М.Шульги.- К.:Інститут соціології НАН України, 2010.- с. 578</w:t>
      </w:r>
      <w:r w:rsidRPr="00193A6B">
        <w:rPr>
          <w:color w:val="000000"/>
          <w:sz w:val="28"/>
          <w:szCs w:val="28"/>
        </w:rPr>
        <w:tab/>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Управлінські аспекти соціальної роботи: Курс лекцій. - К: МАУП, 2002. — 198 с.</w:t>
      </w:r>
    </w:p>
    <w:p w:rsidR="000A4910" w:rsidRPr="00193A6B" w:rsidRDefault="000A4910" w:rsidP="00DB7280">
      <w:pPr>
        <w:numPr>
          <w:ilvl w:val="0"/>
          <w:numId w:val="4"/>
        </w:numPr>
        <w:spacing w:line="360" w:lineRule="auto"/>
        <w:ind w:left="0" w:firstLine="709"/>
        <w:jc w:val="both"/>
        <w:rPr>
          <w:sz w:val="28"/>
          <w:szCs w:val="28"/>
        </w:rPr>
      </w:pPr>
      <w:r w:rsidRPr="00193A6B">
        <w:rPr>
          <w:sz w:val="28"/>
          <w:szCs w:val="28"/>
        </w:rPr>
        <w:t xml:space="preserve">Холостова Е.И. Технологии социальной работы. – М., 2005. </w:t>
      </w:r>
      <w:r w:rsidRPr="00193A6B">
        <w:rPr>
          <w:color w:val="000000"/>
          <w:sz w:val="28"/>
          <w:szCs w:val="28"/>
        </w:rPr>
        <w:t>—58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Шакурова М.В. Методика и технология работы социального педагога: Уч. пособие для студентов высш. пед. уч. заведений. - М.: Изд.центр "Академия", 2002. — 289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Шакурова М.В.</w:t>
      </w:r>
      <w:r w:rsidRPr="00193A6B">
        <w:rPr>
          <w:rStyle w:val="apple-converted-space"/>
          <w:rFonts w:eastAsiaTheme="majorEastAsia"/>
          <w:color w:val="000000"/>
          <w:sz w:val="28"/>
          <w:szCs w:val="28"/>
        </w:rPr>
        <w:t> </w:t>
      </w:r>
      <w:r w:rsidRPr="00193A6B">
        <w:rPr>
          <w:color w:val="000000"/>
          <w:sz w:val="28"/>
          <w:szCs w:val="28"/>
        </w:rPr>
        <w:t>Методика і технологія роботи соціального педагога .- М.: Академія, 2004. — 154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Шахрай В.М. Технології соціальної роботи. Навчальний посібник. - К.: Центр навчальної літератури, 2006. - 464 с.</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Шептенко П.А., Воронина Г.А. Методика и технология работы социального педагога: Уч. пособие для студ. высш. пед. уч. заведений / Под ред.В.А. Сластенина. - М.: Издат. Центр "Академия", 2001.—204 с.</w:t>
      </w:r>
    </w:p>
    <w:p w:rsidR="000A4910" w:rsidRPr="00193A6B" w:rsidRDefault="000A4910" w:rsidP="00DB7280">
      <w:pPr>
        <w:numPr>
          <w:ilvl w:val="0"/>
          <w:numId w:val="4"/>
        </w:numPr>
        <w:spacing w:line="360" w:lineRule="auto"/>
        <w:ind w:left="0" w:firstLine="709"/>
        <w:jc w:val="both"/>
        <w:rPr>
          <w:sz w:val="28"/>
          <w:szCs w:val="28"/>
        </w:rPr>
      </w:pPr>
      <w:r w:rsidRPr="00193A6B">
        <w:rPr>
          <w:sz w:val="28"/>
          <w:szCs w:val="28"/>
        </w:rPr>
        <w:t xml:space="preserve">Шкуратова Н.М. Інноваційні моделі </w:t>
      </w:r>
      <w:proofErr w:type="gramStart"/>
      <w:r w:rsidRPr="00193A6B">
        <w:rPr>
          <w:sz w:val="28"/>
          <w:szCs w:val="28"/>
        </w:rPr>
        <w:t>соц</w:t>
      </w:r>
      <w:proofErr w:type="gramEnd"/>
      <w:r w:rsidRPr="00193A6B">
        <w:rPr>
          <w:sz w:val="28"/>
          <w:szCs w:val="28"/>
        </w:rPr>
        <w:t xml:space="preserve">іальних послуг.  К.: УФСІ, 2007,  Т. 2. </w:t>
      </w:r>
      <w:r w:rsidRPr="00193A6B">
        <w:rPr>
          <w:color w:val="000000"/>
          <w:sz w:val="28"/>
          <w:szCs w:val="28"/>
        </w:rPr>
        <w:t>— 69 с.</w:t>
      </w:r>
      <w:r w:rsidRPr="00193A6B">
        <w:rPr>
          <w:sz w:val="28"/>
          <w:szCs w:val="28"/>
        </w:rPr>
        <w:t xml:space="preserve">  </w:t>
      </w:r>
    </w:p>
    <w:p w:rsidR="000A4910" w:rsidRPr="00193A6B" w:rsidRDefault="000A4910" w:rsidP="00DB7280">
      <w:pPr>
        <w:pStyle w:val="af4"/>
        <w:numPr>
          <w:ilvl w:val="0"/>
          <w:numId w:val="4"/>
        </w:numPr>
        <w:spacing w:line="360" w:lineRule="auto"/>
        <w:ind w:left="0" w:firstLine="709"/>
        <w:jc w:val="both"/>
        <w:rPr>
          <w:color w:val="000000"/>
          <w:sz w:val="28"/>
          <w:szCs w:val="28"/>
        </w:rPr>
      </w:pPr>
      <w:r w:rsidRPr="00193A6B">
        <w:rPr>
          <w:color w:val="000000"/>
          <w:sz w:val="28"/>
          <w:szCs w:val="28"/>
        </w:rPr>
        <w:t>Шляхи вдосконалення системи соціального захисту в Україні: політологічний аналіз / М.О. Багмет, В.В. Дерега // Сучасна українська політика. Політики і політологи про неї. — К., 2009. — Вип. 17.—584 с.</w:t>
      </w:r>
    </w:p>
    <w:p w:rsidR="000A4910" w:rsidRDefault="000A4910" w:rsidP="00DB7280">
      <w:pPr>
        <w:pStyle w:val="af4"/>
        <w:numPr>
          <w:ilvl w:val="0"/>
          <w:numId w:val="4"/>
        </w:numPr>
        <w:spacing w:line="360" w:lineRule="auto"/>
        <w:ind w:left="0" w:firstLine="709"/>
        <w:jc w:val="both"/>
        <w:rPr>
          <w:color w:val="000000"/>
          <w:sz w:val="28"/>
          <w:szCs w:val="28"/>
        </w:rPr>
      </w:pPr>
      <w:r w:rsidRPr="00193A6B">
        <w:rPr>
          <w:rStyle w:val="af3"/>
          <w:b w:val="0"/>
          <w:color w:val="000000"/>
          <w:sz w:val="28"/>
          <w:szCs w:val="28"/>
        </w:rPr>
        <w:t>Шульга Т.І., Олиференко Л.Я., Дементьєва І.Ф.</w:t>
      </w:r>
      <w:r w:rsidRPr="00193A6B">
        <w:rPr>
          <w:rStyle w:val="apple-converted-space"/>
          <w:rFonts w:eastAsiaTheme="majorEastAsia"/>
          <w:color w:val="000000"/>
          <w:sz w:val="28"/>
          <w:szCs w:val="28"/>
        </w:rPr>
        <w:t> </w:t>
      </w:r>
      <w:r w:rsidRPr="00193A6B">
        <w:rPr>
          <w:color w:val="000000"/>
          <w:sz w:val="28"/>
          <w:szCs w:val="28"/>
        </w:rPr>
        <w:t>Соціально-педагогічна підтримка дітей групи ризику, 3-е изд., Испр. і доп .- М.:</w:t>
      </w:r>
      <w:r w:rsidRPr="00193A6B">
        <w:rPr>
          <w:rStyle w:val="apple-converted-space"/>
          <w:rFonts w:eastAsiaTheme="majorEastAsia"/>
          <w:color w:val="000000"/>
          <w:sz w:val="28"/>
          <w:szCs w:val="28"/>
        </w:rPr>
        <w:t> </w:t>
      </w:r>
      <w:r w:rsidRPr="00193A6B">
        <w:rPr>
          <w:rStyle w:val="af3"/>
          <w:b w:val="0"/>
          <w:color w:val="000000"/>
          <w:sz w:val="28"/>
          <w:szCs w:val="28"/>
        </w:rPr>
        <w:t xml:space="preserve">Academia, </w:t>
      </w:r>
      <w:r w:rsidRPr="00193A6B">
        <w:rPr>
          <w:color w:val="000000"/>
          <w:sz w:val="28"/>
          <w:szCs w:val="28"/>
        </w:rPr>
        <w:t>2008. —</w:t>
      </w:r>
      <w:r>
        <w:rPr>
          <w:color w:val="000000"/>
          <w:sz w:val="28"/>
          <w:szCs w:val="28"/>
        </w:rPr>
        <w:t xml:space="preserve"> </w:t>
      </w:r>
      <w:r w:rsidRPr="00727B8D">
        <w:rPr>
          <w:color w:val="000000"/>
          <w:sz w:val="28"/>
          <w:szCs w:val="28"/>
        </w:rPr>
        <w:t>46 с.</w:t>
      </w:r>
      <w:bookmarkEnd w:id="0"/>
    </w:p>
    <w:p w:rsidR="000A4910" w:rsidRDefault="000A4910" w:rsidP="000A4910">
      <w:pPr>
        <w:pStyle w:val="af4"/>
        <w:spacing w:line="360" w:lineRule="auto"/>
        <w:ind w:left="0"/>
        <w:jc w:val="both"/>
        <w:rPr>
          <w:color w:val="000000"/>
          <w:sz w:val="28"/>
          <w:szCs w:val="28"/>
        </w:rPr>
      </w:pPr>
    </w:p>
    <w:p w:rsidR="000A4910" w:rsidRDefault="000A4910" w:rsidP="000A4910">
      <w:pPr>
        <w:pStyle w:val="af4"/>
        <w:spacing w:line="360" w:lineRule="auto"/>
        <w:ind w:left="0"/>
        <w:jc w:val="both"/>
        <w:rPr>
          <w:color w:val="000000"/>
          <w:sz w:val="28"/>
          <w:szCs w:val="28"/>
        </w:rPr>
      </w:pPr>
    </w:p>
    <w:p w:rsidR="000A4910" w:rsidRDefault="000A4910" w:rsidP="000A4910">
      <w:pPr>
        <w:pStyle w:val="af4"/>
        <w:spacing w:line="360" w:lineRule="auto"/>
        <w:ind w:left="0"/>
        <w:jc w:val="both"/>
        <w:rPr>
          <w:color w:val="000000"/>
          <w:sz w:val="28"/>
          <w:szCs w:val="28"/>
        </w:rPr>
      </w:pPr>
    </w:p>
    <w:p w:rsidR="00A469B7" w:rsidRDefault="00A469B7" w:rsidP="000A4910">
      <w:pPr>
        <w:tabs>
          <w:tab w:val="left" w:pos="2585"/>
        </w:tabs>
        <w:jc w:val="center"/>
        <w:rPr>
          <w:b/>
          <w:sz w:val="28"/>
          <w:szCs w:val="28"/>
          <w:lang w:val="uk-UA"/>
        </w:rPr>
      </w:pPr>
    </w:p>
    <w:p w:rsidR="00A469B7" w:rsidRDefault="00A469B7" w:rsidP="000A4910">
      <w:pPr>
        <w:tabs>
          <w:tab w:val="left" w:pos="2585"/>
        </w:tabs>
        <w:jc w:val="center"/>
        <w:rPr>
          <w:b/>
          <w:sz w:val="28"/>
          <w:szCs w:val="28"/>
          <w:lang w:val="uk-UA"/>
        </w:rPr>
      </w:pPr>
    </w:p>
    <w:p w:rsidR="00A469B7" w:rsidRDefault="00A469B7" w:rsidP="000A4910">
      <w:pPr>
        <w:tabs>
          <w:tab w:val="left" w:pos="2585"/>
        </w:tabs>
        <w:jc w:val="center"/>
        <w:rPr>
          <w:b/>
          <w:sz w:val="28"/>
          <w:szCs w:val="28"/>
          <w:lang w:val="uk-UA"/>
        </w:rPr>
      </w:pPr>
    </w:p>
    <w:p w:rsidR="000A4910" w:rsidRPr="0030380E" w:rsidRDefault="00A469B7" w:rsidP="000A4910">
      <w:pPr>
        <w:tabs>
          <w:tab w:val="left" w:pos="2585"/>
        </w:tabs>
        <w:jc w:val="center"/>
        <w:rPr>
          <w:b/>
          <w:sz w:val="28"/>
          <w:szCs w:val="28"/>
          <w:lang w:val="uk-UA"/>
        </w:rPr>
      </w:pPr>
      <w:r>
        <w:rPr>
          <w:b/>
          <w:sz w:val="28"/>
          <w:szCs w:val="28"/>
          <w:lang w:val="uk-UA"/>
        </w:rPr>
        <w:lastRenderedPageBreak/>
        <w:t>ДОДАТ</w:t>
      </w:r>
      <w:r w:rsidRPr="0030380E">
        <w:rPr>
          <w:b/>
          <w:sz w:val="28"/>
          <w:szCs w:val="28"/>
          <w:lang w:val="uk-UA"/>
        </w:rPr>
        <w:t>К</w:t>
      </w:r>
      <w:r>
        <w:rPr>
          <w:b/>
          <w:sz w:val="28"/>
          <w:szCs w:val="28"/>
          <w:lang w:val="uk-UA"/>
        </w:rPr>
        <w:t>И</w:t>
      </w:r>
      <w:r w:rsidRPr="0030380E">
        <w:rPr>
          <w:b/>
          <w:sz w:val="28"/>
          <w:szCs w:val="28"/>
        </w:rPr>
        <w:t xml:space="preserve"> </w:t>
      </w:r>
    </w:p>
    <w:p w:rsidR="001E2B43" w:rsidRPr="0030380E" w:rsidRDefault="00A469B7" w:rsidP="00A469B7">
      <w:pPr>
        <w:tabs>
          <w:tab w:val="left" w:pos="2585"/>
        </w:tabs>
        <w:jc w:val="right"/>
        <w:rPr>
          <w:b/>
          <w:sz w:val="28"/>
          <w:szCs w:val="28"/>
          <w:lang w:val="uk-UA"/>
        </w:rPr>
      </w:pPr>
      <w:r>
        <w:rPr>
          <w:b/>
          <w:sz w:val="28"/>
          <w:szCs w:val="28"/>
        </w:rPr>
        <w:t>Додат</w:t>
      </w:r>
      <w:r>
        <w:rPr>
          <w:b/>
          <w:sz w:val="28"/>
          <w:szCs w:val="28"/>
          <w:lang w:val="uk-UA"/>
        </w:rPr>
        <w:t>ок</w:t>
      </w:r>
      <w:proofErr w:type="gramStart"/>
      <w:r>
        <w:rPr>
          <w:b/>
          <w:sz w:val="28"/>
          <w:szCs w:val="28"/>
          <w:lang w:val="uk-UA"/>
        </w:rPr>
        <w:t xml:space="preserve"> </w:t>
      </w:r>
      <w:r w:rsidR="001E2B43" w:rsidRPr="0030380E">
        <w:rPr>
          <w:b/>
          <w:sz w:val="28"/>
          <w:szCs w:val="28"/>
          <w:lang w:val="uk-UA"/>
        </w:rPr>
        <w:t>А</w:t>
      </w:r>
      <w:proofErr w:type="gramEnd"/>
    </w:p>
    <w:p w:rsidR="00033D70" w:rsidRDefault="00033D70" w:rsidP="00033D70">
      <w:pPr>
        <w:widowControl w:val="0"/>
        <w:ind w:firstLine="567"/>
        <w:jc w:val="center"/>
        <w:rPr>
          <w:szCs w:val="28"/>
        </w:rPr>
      </w:pPr>
      <w:r>
        <w:rPr>
          <w:szCs w:val="28"/>
        </w:rPr>
        <w:t>ДОБРИЙ ДЕНЬ!</w:t>
      </w:r>
    </w:p>
    <w:p w:rsidR="00033D70" w:rsidRDefault="00033D70" w:rsidP="00033D70">
      <w:pPr>
        <w:widowControl w:val="0"/>
        <w:ind w:firstLine="567"/>
        <w:jc w:val="center"/>
        <w:rPr>
          <w:szCs w:val="28"/>
        </w:rPr>
      </w:pPr>
      <w:r>
        <w:rPr>
          <w:szCs w:val="28"/>
        </w:rPr>
        <w:t xml:space="preserve">ШАНОВНИЙ УЧАСНИКУ </w:t>
      </w:r>
      <w:proofErr w:type="gramStart"/>
      <w:r>
        <w:rPr>
          <w:szCs w:val="28"/>
        </w:rPr>
        <w:t>ДОСЛ</w:t>
      </w:r>
      <w:proofErr w:type="gramEnd"/>
      <w:r>
        <w:rPr>
          <w:szCs w:val="28"/>
        </w:rPr>
        <w:t>ІДЖЕННЯ!</w:t>
      </w:r>
    </w:p>
    <w:p w:rsidR="00033D70" w:rsidRDefault="00033D70" w:rsidP="00033D70">
      <w:pPr>
        <w:widowControl w:val="0"/>
        <w:ind w:firstLine="567"/>
        <w:jc w:val="both"/>
        <w:rPr>
          <w:szCs w:val="28"/>
        </w:rPr>
      </w:pPr>
    </w:p>
    <w:p w:rsidR="00033D70" w:rsidRDefault="00033D70" w:rsidP="00033D70">
      <w:pPr>
        <w:widowControl w:val="0"/>
        <w:ind w:firstLine="567"/>
        <w:jc w:val="both"/>
        <w:rPr>
          <w:szCs w:val="28"/>
        </w:rPr>
      </w:pPr>
      <w:r>
        <w:rPr>
          <w:szCs w:val="28"/>
        </w:rPr>
        <w:t>Студентка спеціальності «</w:t>
      </w:r>
      <w:proofErr w:type="gramStart"/>
      <w:r>
        <w:rPr>
          <w:szCs w:val="28"/>
        </w:rPr>
        <w:t>Соц</w:t>
      </w:r>
      <w:proofErr w:type="gramEnd"/>
      <w:r>
        <w:rPr>
          <w:szCs w:val="28"/>
        </w:rPr>
        <w:t xml:space="preserve">іальна робота» Полтавського інституту економіки і права ВНЗ «Відкритий міжнародний університет розвитку людини «Україна» проводить соціологічне опитування щодо проблеми сімейного насильства. </w:t>
      </w:r>
      <w:proofErr w:type="gramStart"/>
      <w:r>
        <w:rPr>
          <w:szCs w:val="28"/>
        </w:rPr>
        <w:t>Ваш</w:t>
      </w:r>
      <w:proofErr w:type="gramEnd"/>
      <w:r>
        <w:rPr>
          <w:szCs w:val="28"/>
        </w:rPr>
        <w:t>і відповіді нададуть нам необхідну допомогу в науковому аналізі цієї проблеми.</w:t>
      </w:r>
    </w:p>
    <w:p w:rsidR="00033D70" w:rsidRDefault="00033D70" w:rsidP="00033D70">
      <w:pPr>
        <w:widowControl w:val="0"/>
        <w:ind w:firstLine="567"/>
        <w:jc w:val="both"/>
        <w:rPr>
          <w:szCs w:val="28"/>
        </w:rPr>
      </w:pPr>
      <w:r>
        <w:rPr>
          <w:szCs w:val="28"/>
        </w:rPr>
        <w:t xml:space="preserve">Щоб заповнити анкету, достатньо </w:t>
      </w:r>
      <w:proofErr w:type="gramStart"/>
      <w:r>
        <w:rPr>
          <w:szCs w:val="28"/>
        </w:rPr>
        <w:t>п</w:t>
      </w:r>
      <w:proofErr w:type="gramEnd"/>
      <w:r>
        <w:rPr>
          <w:szCs w:val="28"/>
        </w:rPr>
        <w:t xml:space="preserve">ідкреслити той варіант або варіанти відповіді, які, на Вашу думку, є правильними, або напишіть відповідь самі, якщо вона не наводиться. </w:t>
      </w:r>
    </w:p>
    <w:p w:rsidR="00033D70" w:rsidRDefault="00033D70" w:rsidP="00033D70">
      <w:pPr>
        <w:widowControl w:val="0"/>
        <w:ind w:firstLine="567"/>
        <w:jc w:val="both"/>
        <w:rPr>
          <w:szCs w:val="28"/>
        </w:rPr>
      </w:pPr>
      <w:r>
        <w:rPr>
          <w:szCs w:val="28"/>
        </w:rPr>
        <w:t xml:space="preserve">АНКЕТА Є АНОНІМНОЮ, тобто ви не повинні при заповненні вказувати своє </w:t>
      </w:r>
      <w:proofErr w:type="gramStart"/>
      <w:r>
        <w:rPr>
          <w:szCs w:val="28"/>
        </w:rPr>
        <w:t>пр</w:t>
      </w:r>
      <w:proofErr w:type="gramEnd"/>
      <w:r>
        <w:rPr>
          <w:szCs w:val="28"/>
        </w:rPr>
        <w:t>ізвище, ім`я та контактні дані.</w:t>
      </w:r>
    </w:p>
    <w:p w:rsidR="00033D70" w:rsidRDefault="00033D70" w:rsidP="00033D70">
      <w:pPr>
        <w:widowControl w:val="0"/>
        <w:ind w:firstLine="567"/>
        <w:jc w:val="both"/>
        <w:rPr>
          <w:szCs w:val="28"/>
          <w:lang w:val="uk-UA"/>
        </w:rPr>
      </w:pPr>
    </w:p>
    <w:p w:rsidR="00033D70" w:rsidRPr="00033D70" w:rsidRDefault="00033D70" w:rsidP="00033D70">
      <w:pPr>
        <w:widowControl w:val="0"/>
        <w:ind w:firstLine="567"/>
        <w:jc w:val="both"/>
        <w:rPr>
          <w:szCs w:val="28"/>
          <w:lang w:val="uk-UA"/>
        </w:rPr>
      </w:pPr>
    </w:p>
    <w:p w:rsidR="001E2B43" w:rsidRPr="00C0547F" w:rsidRDefault="001E2B43" w:rsidP="00DB7280">
      <w:pPr>
        <w:pStyle w:val="af7"/>
        <w:numPr>
          <w:ilvl w:val="0"/>
          <w:numId w:val="7"/>
        </w:numPr>
        <w:ind w:left="714" w:hanging="357"/>
        <w:rPr>
          <w:sz w:val="28"/>
          <w:szCs w:val="28"/>
          <w:shd w:val="clear" w:color="auto" w:fill="FFFFFF"/>
          <w:lang w:val="uk-UA"/>
        </w:rPr>
      </w:pPr>
      <w:r w:rsidRPr="00C0547F">
        <w:rPr>
          <w:sz w:val="28"/>
          <w:szCs w:val="28"/>
          <w:shd w:val="clear" w:color="auto" w:fill="FFFFFF"/>
        </w:rPr>
        <w:t xml:space="preserve">Скільки грошей потрібно </w:t>
      </w:r>
      <w:proofErr w:type="gramStart"/>
      <w:r w:rsidRPr="00C0547F">
        <w:rPr>
          <w:sz w:val="28"/>
          <w:szCs w:val="28"/>
          <w:shd w:val="clear" w:color="auto" w:fill="FFFFFF"/>
        </w:rPr>
        <w:t>Ваш</w:t>
      </w:r>
      <w:proofErr w:type="gramEnd"/>
      <w:r w:rsidRPr="00C0547F">
        <w:rPr>
          <w:sz w:val="28"/>
          <w:szCs w:val="28"/>
          <w:shd w:val="clear" w:color="auto" w:fill="FFFFFF"/>
        </w:rPr>
        <w:t>ій родині у розрахунку на одну особу на місяць, щоб жити, за Вашими вподобаннями, нормально?</w:t>
      </w:r>
    </w:p>
    <w:p w:rsidR="001E2B43" w:rsidRPr="00C0547F" w:rsidRDefault="001E2B43" w:rsidP="00DB7280">
      <w:pPr>
        <w:pStyle w:val="af7"/>
        <w:numPr>
          <w:ilvl w:val="0"/>
          <w:numId w:val="8"/>
        </w:numPr>
        <w:rPr>
          <w:sz w:val="28"/>
          <w:szCs w:val="28"/>
          <w:shd w:val="clear" w:color="auto" w:fill="FFFFFF"/>
          <w:lang w:val="uk-UA"/>
        </w:rPr>
      </w:pPr>
      <w:r w:rsidRPr="00C0547F">
        <w:rPr>
          <w:sz w:val="28"/>
          <w:szCs w:val="28"/>
          <w:shd w:val="clear" w:color="auto" w:fill="FFFFFF"/>
          <w:lang w:val="uk-UA"/>
        </w:rPr>
        <w:t>Прожитковий мінімум.</w:t>
      </w:r>
    </w:p>
    <w:p w:rsidR="001E2B43" w:rsidRPr="00C0547F" w:rsidRDefault="001E2B43" w:rsidP="00DB7280">
      <w:pPr>
        <w:pStyle w:val="af7"/>
        <w:numPr>
          <w:ilvl w:val="0"/>
          <w:numId w:val="8"/>
        </w:numPr>
        <w:rPr>
          <w:sz w:val="28"/>
          <w:szCs w:val="28"/>
          <w:shd w:val="clear" w:color="auto" w:fill="FFFFFF"/>
          <w:lang w:val="uk-UA"/>
        </w:rPr>
      </w:pPr>
      <w:r w:rsidRPr="00C0547F">
        <w:rPr>
          <w:sz w:val="28"/>
          <w:szCs w:val="28"/>
          <w:shd w:val="clear" w:color="auto" w:fill="FFFFFF"/>
          <w:lang w:val="uk-UA"/>
        </w:rPr>
        <w:t>Інша сума.</w:t>
      </w:r>
    </w:p>
    <w:p w:rsidR="001E2B43" w:rsidRPr="00C0547F" w:rsidRDefault="001E2B43" w:rsidP="00DB7280">
      <w:pPr>
        <w:pStyle w:val="af7"/>
        <w:numPr>
          <w:ilvl w:val="0"/>
          <w:numId w:val="8"/>
        </w:numPr>
        <w:rPr>
          <w:sz w:val="28"/>
          <w:szCs w:val="28"/>
          <w:shd w:val="clear" w:color="auto" w:fill="FFFFFF"/>
          <w:lang w:val="uk-UA"/>
        </w:rPr>
      </w:pPr>
      <w:r w:rsidRPr="00C0547F">
        <w:rPr>
          <w:sz w:val="28"/>
          <w:szCs w:val="28"/>
          <w:shd w:val="clear" w:color="auto" w:fill="FFFFFF"/>
          <w:lang w:val="uk-UA"/>
        </w:rPr>
        <w:t>Важко сказати.</w:t>
      </w:r>
    </w:p>
    <w:p w:rsidR="001E2B43" w:rsidRPr="00C0547F" w:rsidRDefault="001E2B43" w:rsidP="00DB7280">
      <w:pPr>
        <w:pStyle w:val="af7"/>
        <w:numPr>
          <w:ilvl w:val="0"/>
          <w:numId w:val="7"/>
        </w:numPr>
        <w:ind w:left="714" w:right="-1" w:hanging="357"/>
        <w:jc w:val="both"/>
        <w:rPr>
          <w:sz w:val="28"/>
          <w:szCs w:val="28"/>
          <w:lang w:val="uk-UA"/>
        </w:rPr>
      </w:pPr>
      <w:r w:rsidRPr="00C0547F">
        <w:rPr>
          <w:sz w:val="28"/>
          <w:szCs w:val="28"/>
          <w:lang w:val="uk-UA"/>
        </w:rPr>
        <w:t>Чи віднесли б Ви себе до категорії громадян, котрі  в нашому суспільстві позначаються поняттям «малозабезпечені?</w:t>
      </w:r>
    </w:p>
    <w:p w:rsidR="001E2B43" w:rsidRPr="00C0547F" w:rsidRDefault="00E037AE" w:rsidP="001E2B43">
      <w:pPr>
        <w:pStyle w:val="af7"/>
        <w:ind w:left="714" w:right="-1"/>
        <w:jc w:val="both"/>
        <w:rPr>
          <w:sz w:val="28"/>
          <w:szCs w:val="28"/>
          <w:lang w:val="uk-UA"/>
        </w:rPr>
      </w:pPr>
      <w:r>
        <w:rPr>
          <w:sz w:val="28"/>
          <w:szCs w:val="28"/>
          <w:lang w:val="uk-UA"/>
        </w:rPr>
        <w:t>1)</w:t>
      </w:r>
      <w:r w:rsidR="001E2B43" w:rsidRPr="00C0547F">
        <w:rPr>
          <w:sz w:val="28"/>
          <w:szCs w:val="28"/>
          <w:lang w:val="uk-UA"/>
        </w:rPr>
        <w:t xml:space="preserve"> Так.</w:t>
      </w:r>
    </w:p>
    <w:p w:rsidR="001E2B43" w:rsidRPr="00C0547F" w:rsidRDefault="001E2B43" w:rsidP="001E2B43">
      <w:pPr>
        <w:pStyle w:val="af7"/>
        <w:ind w:left="714" w:right="-1"/>
        <w:jc w:val="both"/>
        <w:rPr>
          <w:sz w:val="28"/>
          <w:szCs w:val="28"/>
          <w:lang w:val="uk-UA"/>
        </w:rPr>
      </w:pPr>
      <w:r w:rsidRPr="00C0547F">
        <w:rPr>
          <w:sz w:val="28"/>
          <w:szCs w:val="28"/>
          <w:lang w:val="uk-UA"/>
        </w:rPr>
        <w:t>2) Ні.</w:t>
      </w:r>
    </w:p>
    <w:p w:rsidR="001E2B43" w:rsidRPr="00C0547F" w:rsidRDefault="001E2B43" w:rsidP="001E2B43">
      <w:pPr>
        <w:pStyle w:val="af7"/>
        <w:ind w:left="714" w:right="-1"/>
        <w:jc w:val="both"/>
        <w:rPr>
          <w:sz w:val="28"/>
          <w:szCs w:val="28"/>
          <w:lang w:val="uk-UA"/>
        </w:rPr>
      </w:pPr>
      <w:r w:rsidRPr="00C0547F">
        <w:rPr>
          <w:sz w:val="28"/>
          <w:szCs w:val="28"/>
          <w:lang w:val="uk-UA"/>
        </w:rPr>
        <w:t>3) Інша відповідь.</w:t>
      </w:r>
    </w:p>
    <w:p w:rsidR="001E2B43" w:rsidRPr="00C0547F" w:rsidRDefault="001E2B43" w:rsidP="00DB7280">
      <w:pPr>
        <w:pStyle w:val="af7"/>
        <w:numPr>
          <w:ilvl w:val="0"/>
          <w:numId w:val="7"/>
        </w:numPr>
        <w:ind w:left="714" w:right="-1" w:hanging="357"/>
        <w:jc w:val="both"/>
        <w:rPr>
          <w:sz w:val="28"/>
          <w:szCs w:val="28"/>
          <w:lang w:val="uk-UA"/>
        </w:rPr>
      </w:pPr>
      <w:r w:rsidRPr="00C0547F">
        <w:rPr>
          <w:sz w:val="28"/>
          <w:szCs w:val="28"/>
          <w:lang w:val="uk-UA"/>
        </w:rPr>
        <w:t>Чи отримуєте ви допомогу за ознакою малозабезпеченості?</w:t>
      </w:r>
    </w:p>
    <w:p w:rsidR="001E2B43" w:rsidRPr="00C0547F" w:rsidRDefault="001E2B43" w:rsidP="00DB7280">
      <w:pPr>
        <w:pStyle w:val="af7"/>
        <w:numPr>
          <w:ilvl w:val="0"/>
          <w:numId w:val="9"/>
        </w:numPr>
        <w:ind w:right="-1"/>
        <w:jc w:val="both"/>
        <w:rPr>
          <w:sz w:val="28"/>
          <w:szCs w:val="28"/>
          <w:lang w:val="uk-UA"/>
        </w:rPr>
      </w:pPr>
      <w:r w:rsidRPr="00C0547F">
        <w:rPr>
          <w:sz w:val="28"/>
          <w:szCs w:val="28"/>
          <w:lang w:val="uk-UA"/>
        </w:rPr>
        <w:t>Отримую.</w:t>
      </w:r>
    </w:p>
    <w:p w:rsidR="001E2B43" w:rsidRPr="00C0547F" w:rsidRDefault="001E2B43" w:rsidP="00DB7280">
      <w:pPr>
        <w:pStyle w:val="af7"/>
        <w:numPr>
          <w:ilvl w:val="0"/>
          <w:numId w:val="9"/>
        </w:numPr>
        <w:ind w:right="-1"/>
        <w:jc w:val="both"/>
        <w:rPr>
          <w:sz w:val="28"/>
          <w:szCs w:val="28"/>
          <w:lang w:val="uk-UA"/>
        </w:rPr>
      </w:pPr>
      <w:r w:rsidRPr="00C0547F">
        <w:rPr>
          <w:sz w:val="28"/>
          <w:szCs w:val="28"/>
          <w:lang w:val="uk-UA"/>
        </w:rPr>
        <w:t xml:space="preserve">Не отримую. </w:t>
      </w:r>
    </w:p>
    <w:p w:rsidR="001E2B43" w:rsidRPr="00C0547F" w:rsidRDefault="001E2B43" w:rsidP="00DB7280">
      <w:pPr>
        <w:pStyle w:val="af7"/>
        <w:numPr>
          <w:ilvl w:val="0"/>
          <w:numId w:val="7"/>
        </w:numPr>
        <w:ind w:left="714" w:right="-1" w:hanging="357"/>
        <w:jc w:val="both"/>
        <w:rPr>
          <w:sz w:val="28"/>
          <w:szCs w:val="28"/>
          <w:lang w:val="uk-UA"/>
        </w:rPr>
      </w:pPr>
      <w:r w:rsidRPr="00C0547F">
        <w:rPr>
          <w:sz w:val="28"/>
          <w:szCs w:val="28"/>
          <w:lang w:val="uk-UA"/>
        </w:rPr>
        <w:t xml:space="preserve">Яку суму в цілому за останній місяць вам вдалося отримали на прожиття із доступних вам джерел (включаючи пенсії, субсидії, місце роботи)? </w:t>
      </w:r>
    </w:p>
    <w:p w:rsidR="001E2B43" w:rsidRDefault="001E2B43" w:rsidP="003D0C60">
      <w:pPr>
        <w:pStyle w:val="af7"/>
        <w:numPr>
          <w:ilvl w:val="0"/>
          <w:numId w:val="10"/>
        </w:numPr>
        <w:ind w:left="1276" w:right="-1" w:hanging="425"/>
        <w:jc w:val="both"/>
        <w:rPr>
          <w:sz w:val="28"/>
          <w:szCs w:val="28"/>
          <w:lang w:val="uk-UA"/>
        </w:rPr>
      </w:pPr>
      <w:r w:rsidRPr="00C0547F">
        <w:rPr>
          <w:sz w:val="28"/>
          <w:szCs w:val="28"/>
          <w:lang w:val="uk-UA"/>
        </w:rPr>
        <w:t>Прожитковий мінімум.</w:t>
      </w:r>
    </w:p>
    <w:p w:rsidR="00E037AE" w:rsidRDefault="001E2B43" w:rsidP="00E037AE">
      <w:pPr>
        <w:pStyle w:val="af7"/>
        <w:numPr>
          <w:ilvl w:val="0"/>
          <w:numId w:val="10"/>
        </w:numPr>
        <w:ind w:left="1276" w:right="-1" w:hanging="425"/>
        <w:jc w:val="both"/>
        <w:rPr>
          <w:sz w:val="28"/>
          <w:szCs w:val="28"/>
          <w:lang w:val="uk-UA"/>
        </w:rPr>
      </w:pPr>
      <w:r>
        <w:rPr>
          <w:sz w:val="28"/>
          <w:szCs w:val="28"/>
          <w:lang w:val="uk-UA"/>
        </w:rPr>
        <w:t>Середній фінансових дохід.</w:t>
      </w:r>
    </w:p>
    <w:p w:rsidR="001E2B43" w:rsidRPr="00E037AE" w:rsidRDefault="001E2B43" w:rsidP="00E037AE">
      <w:pPr>
        <w:pStyle w:val="af7"/>
        <w:numPr>
          <w:ilvl w:val="0"/>
          <w:numId w:val="10"/>
        </w:numPr>
        <w:ind w:left="1276" w:right="-1" w:hanging="425"/>
        <w:jc w:val="both"/>
        <w:rPr>
          <w:sz w:val="28"/>
          <w:szCs w:val="28"/>
          <w:lang w:val="uk-UA"/>
        </w:rPr>
      </w:pPr>
      <w:r w:rsidRPr="00E037AE">
        <w:rPr>
          <w:sz w:val="28"/>
          <w:szCs w:val="28"/>
          <w:lang w:val="uk-UA"/>
        </w:rPr>
        <w:t>Високий фінансовий дохід</w:t>
      </w:r>
    </w:p>
    <w:p w:rsidR="001E2B43" w:rsidRPr="00C0547F" w:rsidRDefault="001E2B43" w:rsidP="00DB7280">
      <w:pPr>
        <w:pStyle w:val="af7"/>
        <w:numPr>
          <w:ilvl w:val="0"/>
          <w:numId w:val="7"/>
        </w:numPr>
        <w:ind w:left="714" w:hanging="357"/>
        <w:rPr>
          <w:sz w:val="28"/>
          <w:szCs w:val="28"/>
          <w:lang w:val="uk-UA"/>
        </w:rPr>
      </w:pPr>
      <w:r w:rsidRPr="00C0547F">
        <w:rPr>
          <w:sz w:val="28"/>
          <w:szCs w:val="28"/>
          <w:lang w:val="uk-UA"/>
        </w:rPr>
        <w:t>Я</w:t>
      </w:r>
      <w:r w:rsidR="00D949CE">
        <w:rPr>
          <w:sz w:val="28"/>
          <w:szCs w:val="28"/>
          <w:lang w:val="uk-UA"/>
        </w:rPr>
        <w:t>к би ви оцінили рівень власної освіченості в питаннях соціального захисту</w:t>
      </w:r>
      <w:r w:rsidRPr="00C0547F">
        <w:rPr>
          <w:sz w:val="28"/>
          <w:szCs w:val="28"/>
          <w:lang w:val="uk-UA"/>
        </w:rPr>
        <w:t xml:space="preserve"> малозабезпечених громадян?</w:t>
      </w:r>
    </w:p>
    <w:p w:rsidR="008A1D44" w:rsidRDefault="008A1D44" w:rsidP="008A1D44">
      <w:pPr>
        <w:pStyle w:val="af7"/>
        <w:numPr>
          <w:ilvl w:val="0"/>
          <w:numId w:val="22"/>
        </w:numPr>
        <w:rPr>
          <w:sz w:val="28"/>
          <w:szCs w:val="28"/>
          <w:lang w:val="uk-UA"/>
        </w:rPr>
      </w:pPr>
      <w:r>
        <w:rPr>
          <w:sz w:val="28"/>
          <w:szCs w:val="28"/>
          <w:lang w:val="uk-UA"/>
        </w:rPr>
        <w:t>Відмінно.</w:t>
      </w:r>
    </w:p>
    <w:p w:rsidR="008A1D44" w:rsidRDefault="008A1D44" w:rsidP="008A1D44">
      <w:pPr>
        <w:pStyle w:val="af7"/>
        <w:numPr>
          <w:ilvl w:val="0"/>
          <w:numId w:val="22"/>
        </w:numPr>
        <w:rPr>
          <w:sz w:val="28"/>
          <w:szCs w:val="28"/>
          <w:lang w:val="uk-UA"/>
        </w:rPr>
      </w:pPr>
      <w:r>
        <w:rPr>
          <w:sz w:val="28"/>
          <w:szCs w:val="28"/>
          <w:lang w:val="uk-UA"/>
        </w:rPr>
        <w:t>Добре.</w:t>
      </w:r>
    </w:p>
    <w:p w:rsidR="008A1D44" w:rsidRDefault="008A1D44" w:rsidP="008A1D44">
      <w:pPr>
        <w:pStyle w:val="af7"/>
        <w:numPr>
          <w:ilvl w:val="0"/>
          <w:numId w:val="22"/>
        </w:numPr>
        <w:rPr>
          <w:sz w:val="28"/>
          <w:szCs w:val="28"/>
          <w:lang w:val="uk-UA"/>
        </w:rPr>
      </w:pPr>
      <w:r>
        <w:rPr>
          <w:sz w:val="28"/>
          <w:szCs w:val="28"/>
          <w:lang w:val="uk-UA"/>
        </w:rPr>
        <w:t>З</w:t>
      </w:r>
      <w:r w:rsidRPr="008A1D44">
        <w:rPr>
          <w:sz w:val="28"/>
          <w:szCs w:val="28"/>
          <w:lang w:val="uk-UA"/>
        </w:rPr>
        <w:t>адовільно</w:t>
      </w:r>
      <w:r>
        <w:rPr>
          <w:sz w:val="28"/>
          <w:szCs w:val="28"/>
          <w:lang w:val="uk-UA"/>
        </w:rPr>
        <w:t xml:space="preserve">. </w:t>
      </w:r>
    </w:p>
    <w:p w:rsidR="0028219A" w:rsidRDefault="0028219A" w:rsidP="008A1D44">
      <w:pPr>
        <w:pStyle w:val="af7"/>
        <w:numPr>
          <w:ilvl w:val="0"/>
          <w:numId w:val="22"/>
        </w:numPr>
        <w:rPr>
          <w:sz w:val="28"/>
          <w:szCs w:val="28"/>
          <w:lang w:val="uk-UA"/>
        </w:rPr>
      </w:pPr>
      <w:r>
        <w:rPr>
          <w:sz w:val="28"/>
          <w:szCs w:val="28"/>
          <w:lang w:val="uk-UA"/>
        </w:rPr>
        <w:t>Погано.</w:t>
      </w:r>
    </w:p>
    <w:p w:rsidR="001E2B43" w:rsidRPr="008A1D44" w:rsidRDefault="008A1D44" w:rsidP="008A1D44">
      <w:pPr>
        <w:pStyle w:val="af7"/>
        <w:ind w:left="567" w:hanging="141"/>
        <w:rPr>
          <w:sz w:val="28"/>
          <w:szCs w:val="28"/>
          <w:lang w:val="uk-UA"/>
        </w:rPr>
      </w:pPr>
      <w:r>
        <w:rPr>
          <w:sz w:val="28"/>
          <w:szCs w:val="28"/>
          <w:lang w:val="uk-UA"/>
        </w:rPr>
        <w:t>6.</w:t>
      </w:r>
      <w:r w:rsidRPr="008A1D44">
        <w:rPr>
          <w:sz w:val="28"/>
          <w:szCs w:val="28"/>
          <w:lang w:val="uk-UA"/>
        </w:rPr>
        <w:t xml:space="preserve"> </w:t>
      </w:r>
      <w:r w:rsidR="00D949CE">
        <w:rPr>
          <w:sz w:val="28"/>
          <w:szCs w:val="28"/>
        </w:rPr>
        <w:t xml:space="preserve">Чи знаєте ви, куди саме із </w:t>
      </w:r>
      <w:r w:rsidR="001E2B43" w:rsidRPr="008A1D44">
        <w:rPr>
          <w:sz w:val="28"/>
          <w:szCs w:val="28"/>
        </w:rPr>
        <w:t>де</w:t>
      </w:r>
      <w:r w:rsidR="00D949CE">
        <w:rPr>
          <w:sz w:val="28"/>
          <w:szCs w:val="28"/>
        </w:rPr>
        <w:t xml:space="preserve">ржавних установ </w:t>
      </w:r>
      <w:r w:rsidR="001E2B43" w:rsidRPr="008A1D44">
        <w:rPr>
          <w:sz w:val="28"/>
          <w:szCs w:val="28"/>
        </w:rPr>
        <w:t>можна зве</w:t>
      </w:r>
      <w:r w:rsidR="00D949CE">
        <w:rPr>
          <w:sz w:val="28"/>
          <w:szCs w:val="28"/>
        </w:rPr>
        <w:t xml:space="preserve">рнутися за допомогою у випадку </w:t>
      </w:r>
      <w:r w:rsidR="001E2B43" w:rsidRPr="008A1D44">
        <w:rPr>
          <w:sz w:val="28"/>
          <w:szCs w:val="28"/>
        </w:rPr>
        <w:t xml:space="preserve">економічної скрути?  </w:t>
      </w:r>
    </w:p>
    <w:p w:rsidR="001E2B43" w:rsidRPr="00C0547F" w:rsidRDefault="002F2C20" w:rsidP="00DB7280">
      <w:pPr>
        <w:pStyle w:val="af7"/>
        <w:numPr>
          <w:ilvl w:val="0"/>
          <w:numId w:val="12"/>
        </w:numPr>
        <w:rPr>
          <w:sz w:val="28"/>
          <w:szCs w:val="28"/>
          <w:lang w:val="uk-UA"/>
        </w:rPr>
      </w:pPr>
      <w:r>
        <w:rPr>
          <w:sz w:val="28"/>
          <w:szCs w:val="28"/>
          <w:lang w:val="uk-UA"/>
        </w:rPr>
        <w:t>Так</w:t>
      </w:r>
      <w:r w:rsidR="001E2B43" w:rsidRPr="00C0547F">
        <w:rPr>
          <w:sz w:val="28"/>
          <w:szCs w:val="28"/>
          <w:lang w:val="uk-UA"/>
        </w:rPr>
        <w:t>.</w:t>
      </w:r>
    </w:p>
    <w:p w:rsidR="001E2B43" w:rsidRPr="00C0547F" w:rsidRDefault="002F2C20" w:rsidP="00DB7280">
      <w:pPr>
        <w:pStyle w:val="af7"/>
        <w:numPr>
          <w:ilvl w:val="0"/>
          <w:numId w:val="12"/>
        </w:numPr>
        <w:rPr>
          <w:sz w:val="28"/>
          <w:szCs w:val="28"/>
          <w:lang w:val="uk-UA"/>
        </w:rPr>
      </w:pPr>
      <w:r>
        <w:rPr>
          <w:sz w:val="28"/>
          <w:szCs w:val="28"/>
          <w:lang w:val="uk-UA"/>
        </w:rPr>
        <w:t>Н</w:t>
      </w:r>
      <w:r w:rsidR="001E2B43" w:rsidRPr="00C0547F">
        <w:rPr>
          <w:sz w:val="28"/>
          <w:szCs w:val="28"/>
          <w:lang w:val="uk-UA"/>
        </w:rPr>
        <w:t>і.</w:t>
      </w:r>
    </w:p>
    <w:p w:rsidR="00F9785A" w:rsidRDefault="002F2C20" w:rsidP="00F9785A">
      <w:pPr>
        <w:pStyle w:val="af7"/>
        <w:numPr>
          <w:ilvl w:val="0"/>
          <w:numId w:val="12"/>
        </w:numPr>
        <w:rPr>
          <w:sz w:val="28"/>
          <w:szCs w:val="28"/>
          <w:lang w:val="uk-UA"/>
        </w:rPr>
      </w:pPr>
      <w:r>
        <w:rPr>
          <w:sz w:val="28"/>
          <w:szCs w:val="28"/>
          <w:lang w:val="uk-UA"/>
        </w:rPr>
        <w:t>Важко відповісти</w:t>
      </w:r>
      <w:r w:rsidR="001E2B43" w:rsidRPr="00C0547F">
        <w:rPr>
          <w:sz w:val="28"/>
          <w:szCs w:val="28"/>
          <w:lang w:val="uk-UA"/>
        </w:rPr>
        <w:t>.</w:t>
      </w:r>
    </w:p>
    <w:p w:rsidR="001E2B43" w:rsidRPr="00F9785A" w:rsidRDefault="002F2C20" w:rsidP="002F2C20">
      <w:pPr>
        <w:pStyle w:val="af7"/>
        <w:ind w:hanging="294"/>
        <w:rPr>
          <w:sz w:val="28"/>
          <w:szCs w:val="28"/>
          <w:lang w:val="uk-UA"/>
        </w:rPr>
      </w:pPr>
      <w:r>
        <w:rPr>
          <w:sz w:val="28"/>
          <w:szCs w:val="28"/>
          <w:lang w:val="uk-UA"/>
        </w:rPr>
        <w:t>7.</w:t>
      </w:r>
      <w:r w:rsidR="00D949CE">
        <w:rPr>
          <w:sz w:val="28"/>
          <w:szCs w:val="28"/>
        </w:rPr>
        <w:t xml:space="preserve">Чи знаєте ви встановлену нині </w:t>
      </w:r>
      <w:r w:rsidR="001E2B43" w:rsidRPr="00F9785A">
        <w:rPr>
          <w:sz w:val="28"/>
          <w:szCs w:val="28"/>
        </w:rPr>
        <w:t>величину прожиткового мінімуму?</w:t>
      </w:r>
    </w:p>
    <w:p w:rsidR="001D0E9F" w:rsidRDefault="001E2B43" w:rsidP="00DB7280">
      <w:pPr>
        <w:pStyle w:val="af7"/>
        <w:numPr>
          <w:ilvl w:val="0"/>
          <w:numId w:val="13"/>
        </w:numPr>
        <w:rPr>
          <w:sz w:val="28"/>
          <w:szCs w:val="28"/>
          <w:lang w:val="uk-UA"/>
        </w:rPr>
      </w:pPr>
      <w:r w:rsidRPr="00C0547F">
        <w:rPr>
          <w:sz w:val="28"/>
          <w:szCs w:val="28"/>
          <w:lang w:val="uk-UA"/>
        </w:rPr>
        <w:lastRenderedPageBreak/>
        <w:t>Так.</w:t>
      </w:r>
      <w:r w:rsidR="001D0E9F" w:rsidRPr="001D0E9F">
        <w:rPr>
          <w:sz w:val="28"/>
          <w:szCs w:val="28"/>
        </w:rPr>
        <w:t xml:space="preserve"> </w:t>
      </w:r>
      <w:r w:rsidR="001D0E9F">
        <w:rPr>
          <w:sz w:val="28"/>
          <w:szCs w:val="28"/>
        </w:rPr>
        <w:t>Знаю</w:t>
      </w:r>
      <w:r w:rsidR="001D0E9F">
        <w:rPr>
          <w:sz w:val="28"/>
          <w:szCs w:val="28"/>
          <w:lang w:val="uk-UA"/>
        </w:rPr>
        <w:t xml:space="preserve"> </w:t>
      </w:r>
      <w:r w:rsidR="001D0E9F" w:rsidRPr="005F719E">
        <w:rPr>
          <w:sz w:val="28"/>
          <w:szCs w:val="28"/>
        </w:rPr>
        <w:t>точну величину</w:t>
      </w:r>
      <w:r w:rsidR="001D0E9F">
        <w:rPr>
          <w:sz w:val="28"/>
          <w:szCs w:val="28"/>
          <w:lang w:val="uk-UA"/>
        </w:rPr>
        <w:t>.</w:t>
      </w:r>
      <w:r w:rsidR="001D0E9F" w:rsidRPr="005F719E">
        <w:rPr>
          <w:sz w:val="28"/>
          <w:szCs w:val="28"/>
        </w:rPr>
        <w:t xml:space="preserve">  </w:t>
      </w:r>
    </w:p>
    <w:p w:rsidR="001D0E9F" w:rsidRDefault="001D0E9F" w:rsidP="00DB7280">
      <w:pPr>
        <w:pStyle w:val="af7"/>
        <w:numPr>
          <w:ilvl w:val="0"/>
          <w:numId w:val="13"/>
        </w:numPr>
        <w:rPr>
          <w:sz w:val="28"/>
          <w:szCs w:val="28"/>
          <w:lang w:val="uk-UA"/>
        </w:rPr>
      </w:pPr>
      <w:r>
        <w:rPr>
          <w:sz w:val="28"/>
          <w:szCs w:val="28"/>
          <w:lang w:val="uk-UA"/>
        </w:rPr>
        <w:t>Н</w:t>
      </w:r>
      <w:r>
        <w:rPr>
          <w:sz w:val="28"/>
          <w:szCs w:val="28"/>
        </w:rPr>
        <w:t>е знаю</w:t>
      </w:r>
      <w:r w:rsidRPr="005F719E">
        <w:rPr>
          <w:sz w:val="28"/>
          <w:szCs w:val="28"/>
        </w:rPr>
        <w:t xml:space="preserve"> навіть приблизної величини</w:t>
      </w:r>
      <w:r>
        <w:rPr>
          <w:sz w:val="28"/>
          <w:szCs w:val="28"/>
          <w:lang w:val="uk-UA"/>
        </w:rPr>
        <w:t>.</w:t>
      </w:r>
      <w:r w:rsidRPr="005F719E">
        <w:rPr>
          <w:sz w:val="28"/>
          <w:szCs w:val="28"/>
        </w:rPr>
        <w:t xml:space="preserve"> </w:t>
      </w:r>
    </w:p>
    <w:p w:rsidR="001E2B43" w:rsidRPr="001D0E9F" w:rsidRDefault="001D0E9F" w:rsidP="001D0E9F">
      <w:pPr>
        <w:pStyle w:val="af7"/>
        <w:numPr>
          <w:ilvl w:val="0"/>
          <w:numId w:val="13"/>
        </w:numPr>
        <w:rPr>
          <w:sz w:val="28"/>
          <w:szCs w:val="28"/>
          <w:lang w:val="uk-UA"/>
        </w:rPr>
      </w:pPr>
      <w:r w:rsidRPr="001D0E9F">
        <w:rPr>
          <w:sz w:val="28"/>
          <w:szCs w:val="28"/>
          <w:lang w:val="uk-UA"/>
        </w:rPr>
        <w:t>Н</w:t>
      </w:r>
      <w:r w:rsidRPr="001D0E9F">
        <w:rPr>
          <w:sz w:val="28"/>
          <w:szCs w:val="28"/>
        </w:rPr>
        <w:t>е знаю величини прожиткового мінімуму, але</w:t>
      </w:r>
      <w:r w:rsidR="00B4710E">
        <w:rPr>
          <w:sz w:val="28"/>
          <w:szCs w:val="28"/>
        </w:rPr>
        <w:t xml:space="preserve"> знаю де </w:t>
      </w:r>
      <w:r w:rsidRPr="001D0E9F">
        <w:rPr>
          <w:sz w:val="28"/>
          <w:szCs w:val="28"/>
        </w:rPr>
        <w:t xml:space="preserve"> можна дізнатися. </w:t>
      </w:r>
    </w:p>
    <w:p w:rsidR="002F2C20" w:rsidRDefault="00F9785A" w:rsidP="002F2C20">
      <w:pPr>
        <w:pStyle w:val="af7"/>
        <w:ind w:left="714" w:hanging="288"/>
        <w:rPr>
          <w:sz w:val="28"/>
          <w:szCs w:val="28"/>
          <w:lang w:val="uk-UA"/>
        </w:rPr>
      </w:pPr>
      <w:r>
        <w:rPr>
          <w:sz w:val="28"/>
          <w:szCs w:val="28"/>
          <w:lang w:val="uk-UA"/>
        </w:rPr>
        <w:t>8.</w:t>
      </w:r>
      <w:r w:rsidR="002F2C20">
        <w:rPr>
          <w:sz w:val="28"/>
          <w:szCs w:val="28"/>
          <w:lang w:val="uk-UA"/>
        </w:rPr>
        <w:t xml:space="preserve"> </w:t>
      </w:r>
      <w:r w:rsidR="001E2B43" w:rsidRPr="00C0547F">
        <w:rPr>
          <w:sz w:val="28"/>
          <w:szCs w:val="28"/>
        </w:rPr>
        <w:t xml:space="preserve">Оцініть, будь ласка, якість отриманих послуг за видами  в  державних установах </w:t>
      </w:r>
      <w:proofErr w:type="gramStart"/>
      <w:r w:rsidR="001E2B43" w:rsidRPr="00C0547F">
        <w:rPr>
          <w:sz w:val="28"/>
          <w:szCs w:val="28"/>
        </w:rPr>
        <w:t>соц</w:t>
      </w:r>
      <w:proofErr w:type="gramEnd"/>
      <w:r w:rsidR="001E2B43" w:rsidRPr="00C0547F">
        <w:rPr>
          <w:sz w:val="28"/>
          <w:szCs w:val="28"/>
        </w:rPr>
        <w:t>іального захисту, у котрі вам доводилося безпосередньо звертатися (за 5-ти бальною шкалою від 1 – до 5, де 1 – найгірше, 5 - найкраще)?;</w:t>
      </w:r>
    </w:p>
    <w:p w:rsidR="001E2B43" w:rsidRPr="00C0547F" w:rsidRDefault="002F2C20" w:rsidP="002F2C20">
      <w:pPr>
        <w:pStyle w:val="af7"/>
        <w:ind w:left="714" w:hanging="288"/>
        <w:rPr>
          <w:rStyle w:val="af3"/>
          <w:b w:val="0"/>
          <w:bCs w:val="0"/>
          <w:sz w:val="28"/>
          <w:szCs w:val="28"/>
          <w:lang w:val="uk-UA"/>
        </w:rPr>
      </w:pPr>
      <w:r>
        <w:rPr>
          <w:sz w:val="28"/>
          <w:szCs w:val="28"/>
          <w:lang w:val="uk-UA"/>
        </w:rPr>
        <w:t>9.</w:t>
      </w:r>
      <w:r w:rsidR="001E2B43" w:rsidRPr="00C0547F">
        <w:rPr>
          <w:sz w:val="28"/>
          <w:szCs w:val="28"/>
        </w:rPr>
        <w:t xml:space="preserve"> </w:t>
      </w:r>
      <w:r w:rsidR="001E2B43" w:rsidRPr="00C0547F">
        <w:rPr>
          <w:rStyle w:val="af3"/>
          <w:b w:val="0"/>
          <w:bCs w:val="0"/>
          <w:sz w:val="28"/>
          <w:szCs w:val="28"/>
        </w:rPr>
        <w:t xml:space="preserve">Як би ви в цілому  оцінили б </w:t>
      </w:r>
      <w:proofErr w:type="gramStart"/>
      <w:r w:rsidR="001E2B43" w:rsidRPr="00C0547F">
        <w:rPr>
          <w:rStyle w:val="af3"/>
          <w:b w:val="0"/>
          <w:bCs w:val="0"/>
          <w:sz w:val="28"/>
          <w:szCs w:val="28"/>
        </w:rPr>
        <w:t>р</w:t>
      </w:r>
      <w:proofErr w:type="gramEnd"/>
      <w:r w:rsidR="001E2B43" w:rsidRPr="00C0547F">
        <w:rPr>
          <w:rStyle w:val="af3"/>
          <w:b w:val="0"/>
          <w:bCs w:val="0"/>
          <w:sz w:val="28"/>
          <w:szCs w:val="28"/>
        </w:rPr>
        <w:t xml:space="preserve">івень ефективності державних установ соціального захисту населення </w:t>
      </w:r>
      <w:r w:rsidR="001E2B43" w:rsidRPr="00C0547F">
        <w:rPr>
          <w:sz w:val="28"/>
          <w:szCs w:val="28"/>
        </w:rPr>
        <w:t>за 5-ти бальною шкалою від 1 – до 5, де 1 – найгірше, 5 - найкраще?</w:t>
      </w:r>
    </w:p>
    <w:p w:rsidR="001E2B43" w:rsidRPr="00C0547F" w:rsidRDefault="00D949CE" w:rsidP="00D949CE">
      <w:pPr>
        <w:pStyle w:val="af7"/>
        <w:ind w:left="567" w:hanging="141"/>
        <w:jc w:val="both"/>
        <w:rPr>
          <w:sz w:val="28"/>
          <w:szCs w:val="28"/>
          <w:lang w:val="uk-UA"/>
        </w:rPr>
      </w:pPr>
      <w:r>
        <w:rPr>
          <w:sz w:val="28"/>
          <w:szCs w:val="28"/>
          <w:lang w:val="uk-UA"/>
        </w:rPr>
        <w:t>10</w:t>
      </w:r>
      <w:r w:rsidR="002F2C20">
        <w:rPr>
          <w:sz w:val="28"/>
          <w:szCs w:val="28"/>
          <w:lang w:val="uk-UA"/>
        </w:rPr>
        <w:t>.</w:t>
      </w:r>
      <w:r w:rsidR="001E2B43" w:rsidRPr="00C0547F">
        <w:rPr>
          <w:sz w:val="28"/>
          <w:szCs w:val="28"/>
          <w:lang w:val="uk-UA"/>
        </w:rPr>
        <w:t xml:space="preserve"> </w:t>
      </w:r>
      <w:r w:rsidR="001E2B43" w:rsidRPr="00C0547F">
        <w:rPr>
          <w:sz w:val="28"/>
          <w:szCs w:val="28"/>
        </w:rPr>
        <w:t xml:space="preserve">Які, на ваш </w:t>
      </w:r>
      <w:proofErr w:type="gramStart"/>
      <w:r w:rsidR="001E2B43" w:rsidRPr="00C0547F">
        <w:rPr>
          <w:sz w:val="28"/>
          <w:szCs w:val="28"/>
        </w:rPr>
        <w:t>погляд</w:t>
      </w:r>
      <w:proofErr w:type="gramEnd"/>
      <w:r w:rsidR="001E2B43" w:rsidRPr="00C0547F">
        <w:rPr>
          <w:sz w:val="28"/>
          <w:szCs w:val="28"/>
        </w:rPr>
        <w:t>, чинники найбільше сприяють поширенню  малозабезпеченості сьогодні?</w:t>
      </w:r>
    </w:p>
    <w:p w:rsidR="001E2B43" w:rsidRPr="00C0547F" w:rsidRDefault="008A3B92" w:rsidP="00DB7280">
      <w:pPr>
        <w:pStyle w:val="af7"/>
        <w:numPr>
          <w:ilvl w:val="0"/>
          <w:numId w:val="14"/>
        </w:numPr>
        <w:jc w:val="both"/>
        <w:rPr>
          <w:sz w:val="28"/>
          <w:szCs w:val="28"/>
          <w:lang w:val="uk-UA"/>
        </w:rPr>
      </w:pPr>
      <w:r>
        <w:rPr>
          <w:sz w:val="28"/>
          <w:szCs w:val="28"/>
          <w:lang w:val="uk-UA"/>
        </w:rPr>
        <w:t>Б</w:t>
      </w:r>
      <w:r w:rsidRPr="005F719E">
        <w:rPr>
          <w:sz w:val="28"/>
          <w:szCs w:val="28"/>
        </w:rPr>
        <w:t>езробіття в країні</w:t>
      </w:r>
      <w:r w:rsidR="001E2B43" w:rsidRPr="00C0547F">
        <w:rPr>
          <w:sz w:val="28"/>
          <w:szCs w:val="28"/>
          <w:lang w:val="uk-UA"/>
        </w:rPr>
        <w:t>.</w:t>
      </w:r>
    </w:p>
    <w:p w:rsidR="001E2B43" w:rsidRDefault="008A3B92" w:rsidP="00DB7280">
      <w:pPr>
        <w:pStyle w:val="af7"/>
        <w:numPr>
          <w:ilvl w:val="0"/>
          <w:numId w:val="14"/>
        </w:numPr>
        <w:jc w:val="both"/>
        <w:rPr>
          <w:sz w:val="28"/>
          <w:szCs w:val="28"/>
          <w:lang w:val="uk-UA"/>
        </w:rPr>
      </w:pPr>
      <w:r>
        <w:rPr>
          <w:sz w:val="28"/>
          <w:szCs w:val="28"/>
          <w:lang w:val="uk-UA"/>
        </w:rPr>
        <w:t>Соціально-економічна пасивність</w:t>
      </w:r>
      <w:r w:rsidR="001E2B43" w:rsidRPr="00C0547F">
        <w:rPr>
          <w:sz w:val="28"/>
          <w:szCs w:val="28"/>
          <w:lang w:val="uk-UA"/>
        </w:rPr>
        <w:t xml:space="preserve"> громадян.</w:t>
      </w:r>
    </w:p>
    <w:p w:rsidR="002F2C20" w:rsidRDefault="0062460B" w:rsidP="002F2C20">
      <w:pPr>
        <w:pStyle w:val="af7"/>
        <w:numPr>
          <w:ilvl w:val="0"/>
          <w:numId w:val="14"/>
        </w:numPr>
        <w:jc w:val="both"/>
        <w:rPr>
          <w:sz w:val="28"/>
          <w:szCs w:val="28"/>
          <w:lang w:val="uk-UA"/>
        </w:rPr>
      </w:pPr>
      <w:r>
        <w:rPr>
          <w:sz w:val="28"/>
          <w:szCs w:val="28"/>
          <w:lang w:val="uk-UA"/>
        </w:rPr>
        <w:t>Низька заробітна плата.</w:t>
      </w:r>
    </w:p>
    <w:p w:rsidR="00345BDE" w:rsidRPr="002F2C20" w:rsidRDefault="001E2B43" w:rsidP="00D949CE">
      <w:pPr>
        <w:pStyle w:val="af7"/>
        <w:numPr>
          <w:ilvl w:val="0"/>
          <w:numId w:val="25"/>
        </w:numPr>
        <w:jc w:val="both"/>
        <w:rPr>
          <w:sz w:val="28"/>
          <w:szCs w:val="28"/>
          <w:lang w:val="uk-UA"/>
        </w:rPr>
      </w:pPr>
      <w:r w:rsidRPr="002F2C20">
        <w:rPr>
          <w:bCs/>
          <w:sz w:val="28"/>
          <w:szCs w:val="28"/>
        </w:rPr>
        <w:t xml:space="preserve">Які, на ваш </w:t>
      </w:r>
      <w:proofErr w:type="gramStart"/>
      <w:r w:rsidRPr="002F2C20">
        <w:rPr>
          <w:bCs/>
          <w:sz w:val="28"/>
          <w:szCs w:val="28"/>
        </w:rPr>
        <w:t>погляд</w:t>
      </w:r>
      <w:proofErr w:type="gramEnd"/>
      <w:r w:rsidRPr="002F2C20">
        <w:rPr>
          <w:bCs/>
          <w:sz w:val="28"/>
          <w:szCs w:val="28"/>
        </w:rPr>
        <w:t>, чинники найбільше змогли б запобігти поширенню малозабезпечен</w:t>
      </w:r>
      <w:r w:rsidRPr="002F2C20">
        <w:rPr>
          <w:bCs/>
          <w:sz w:val="28"/>
          <w:szCs w:val="28"/>
          <w:lang w:val="uk-UA"/>
        </w:rPr>
        <w:t>н</w:t>
      </w:r>
      <w:r w:rsidR="00F26D5E" w:rsidRPr="002F2C20">
        <w:rPr>
          <w:bCs/>
          <w:sz w:val="28"/>
          <w:szCs w:val="28"/>
        </w:rPr>
        <w:t>ості</w:t>
      </w:r>
      <w:r w:rsidRPr="002F2C20">
        <w:rPr>
          <w:bCs/>
          <w:sz w:val="28"/>
          <w:szCs w:val="28"/>
        </w:rPr>
        <w:t xml:space="preserve"> сьогодні?</w:t>
      </w:r>
    </w:p>
    <w:p w:rsidR="00345BDE" w:rsidRPr="00345BDE" w:rsidRDefault="00345BDE" w:rsidP="00345BDE">
      <w:pPr>
        <w:pStyle w:val="af7"/>
        <w:numPr>
          <w:ilvl w:val="0"/>
          <w:numId w:val="20"/>
        </w:numPr>
        <w:jc w:val="both"/>
        <w:rPr>
          <w:sz w:val="28"/>
          <w:szCs w:val="28"/>
          <w:lang w:val="uk-UA"/>
        </w:rPr>
      </w:pPr>
      <w:r w:rsidRPr="00345BDE">
        <w:rPr>
          <w:bCs/>
          <w:sz w:val="28"/>
          <w:szCs w:val="28"/>
          <w:lang w:val="uk-UA"/>
        </w:rPr>
        <w:t>Створення додаткови</w:t>
      </w:r>
      <w:r>
        <w:rPr>
          <w:bCs/>
          <w:sz w:val="28"/>
          <w:szCs w:val="28"/>
          <w:lang w:val="uk-UA"/>
        </w:rPr>
        <w:t>х робочих місць</w:t>
      </w:r>
    </w:p>
    <w:p w:rsidR="00345BDE" w:rsidRPr="00345BDE" w:rsidRDefault="00345BDE" w:rsidP="00345BDE">
      <w:pPr>
        <w:pStyle w:val="af7"/>
        <w:numPr>
          <w:ilvl w:val="0"/>
          <w:numId w:val="20"/>
        </w:numPr>
        <w:jc w:val="both"/>
        <w:rPr>
          <w:sz w:val="28"/>
          <w:szCs w:val="28"/>
          <w:lang w:val="uk-UA"/>
        </w:rPr>
      </w:pPr>
      <w:r w:rsidRPr="00345BDE">
        <w:rPr>
          <w:bCs/>
          <w:sz w:val="28"/>
          <w:szCs w:val="28"/>
          <w:lang w:val="uk-UA"/>
        </w:rPr>
        <w:t>Підвищення рівня інформа</w:t>
      </w:r>
      <w:r>
        <w:rPr>
          <w:bCs/>
          <w:sz w:val="28"/>
          <w:szCs w:val="28"/>
          <w:lang w:val="uk-UA"/>
        </w:rPr>
        <w:t>тивності з питань соц. захисту</w:t>
      </w:r>
      <w:r w:rsidRPr="00345BDE">
        <w:rPr>
          <w:bCs/>
          <w:sz w:val="28"/>
          <w:szCs w:val="28"/>
          <w:lang w:val="uk-UA"/>
        </w:rPr>
        <w:t xml:space="preserve"> </w:t>
      </w:r>
    </w:p>
    <w:p w:rsidR="001E2B43" w:rsidRPr="00F12B5D" w:rsidRDefault="00345BDE" w:rsidP="00345BDE">
      <w:pPr>
        <w:pStyle w:val="af7"/>
        <w:numPr>
          <w:ilvl w:val="0"/>
          <w:numId w:val="20"/>
        </w:numPr>
        <w:jc w:val="both"/>
        <w:rPr>
          <w:sz w:val="28"/>
          <w:szCs w:val="28"/>
          <w:lang w:val="uk-UA"/>
        </w:rPr>
      </w:pPr>
      <w:r w:rsidRPr="00345BDE">
        <w:rPr>
          <w:bCs/>
          <w:sz w:val="28"/>
          <w:szCs w:val="28"/>
          <w:lang w:val="uk-UA"/>
        </w:rPr>
        <w:t>Відповідь « Входження Україн</w:t>
      </w:r>
      <w:r>
        <w:rPr>
          <w:bCs/>
          <w:sz w:val="28"/>
          <w:szCs w:val="28"/>
          <w:lang w:val="uk-UA"/>
        </w:rPr>
        <w:t>и в Європейський союз»</w:t>
      </w:r>
    </w:p>
    <w:p w:rsidR="00F12B5D" w:rsidRPr="00345BDE" w:rsidRDefault="00F12B5D" w:rsidP="00345BDE">
      <w:pPr>
        <w:pStyle w:val="af7"/>
        <w:numPr>
          <w:ilvl w:val="0"/>
          <w:numId w:val="20"/>
        </w:numPr>
        <w:jc w:val="both"/>
        <w:rPr>
          <w:sz w:val="28"/>
          <w:szCs w:val="28"/>
          <w:lang w:val="uk-UA"/>
        </w:rPr>
      </w:pPr>
      <w:r w:rsidRPr="005F719E">
        <w:rPr>
          <w:bCs/>
          <w:sz w:val="28"/>
          <w:szCs w:val="28"/>
        </w:rPr>
        <w:t>Прийняття нових Законів, що більш детально  сприяли б соц. захисту малозабезпечених</w:t>
      </w:r>
    </w:p>
    <w:p w:rsidR="001E2B43" w:rsidRPr="00D949CE" w:rsidRDefault="00C24E0B" w:rsidP="00D949CE">
      <w:pPr>
        <w:pStyle w:val="af7"/>
        <w:ind w:left="1074" w:hanging="507"/>
        <w:jc w:val="both"/>
        <w:rPr>
          <w:sz w:val="28"/>
          <w:szCs w:val="28"/>
          <w:lang w:val="uk-UA"/>
        </w:rPr>
      </w:pPr>
      <w:r>
        <w:rPr>
          <w:sz w:val="28"/>
          <w:szCs w:val="28"/>
          <w:lang w:val="uk-UA"/>
        </w:rPr>
        <w:t>12</w:t>
      </w:r>
      <w:r w:rsidR="00D949CE">
        <w:rPr>
          <w:sz w:val="28"/>
          <w:szCs w:val="28"/>
          <w:lang w:val="uk-UA"/>
        </w:rPr>
        <w:t>.</w:t>
      </w:r>
      <w:r w:rsidR="00D949CE" w:rsidRPr="00D949CE">
        <w:rPr>
          <w:sz w:val="28"/>
          <w:szCs w:val="28"/>
          <w:lang w:val="uk-UA"/>
        </w:rPr>
        <w:t xml:space="preserve"> </w:t>
      </w:r>
      <w:r w:rsidR="009F5F9A" w:rsidRPr="00D949CE">
        <w:rPr>
          <w:sz w:val="28"/>
          <w:szCs w:val="28"/>
          <w:lang w:val="uk-UA"/>
        </w:rPr>
        <w:t>Яка у Вас освіта</w:t>
      </w:r>
      <w:r w:rsidR="001E2B43" w:rsidRPr="00D949CE">
        <w:rPr>
          <w:sz w:val="28"/>
          <w:szCs w:val="28"/>
          <w:lang w:val="uk-UA"/>
        </w:rPr>
        <w:t>?</w:t>
      </w:r>
    </w:p>
    <w:p w:rsidR="001E2B43" w:rsidRPr="00C0547F" w:rsidRDefault="009F5F9A" w:rsidP="00DB7280">
      <w:pPr>
        <w:pStyle w:val="af7"/>
        <w:numPr>
          <w:ilvl w:val="0"/>
          <w:numId w:val="18"/>
        </w:numPr>
        <w:jc w:val="both"/>
        <w:rPr>
          <w:sz w:val="28"/>
          <w:szCs w:val="28"/>
          <w:lang w:val="uk-UA"/>
        </w:rPr>
      </w:pPr>
      <w:r>
        <w:rPr>
          <w:sz w:val="28"/>
          <w:szCs w:val="28"/>
          <w:lang w:val="uk-UA"/>
        </w:rPr>
        <w:t>Повна середня освіта</w:t>
      </w:r>
      <w:r w:rsidR="001E2B43" w:rsidRPr="00C0547F">
        <w:rPr>
          <w:sz w:val="28"/>
          <w:szCs w:val="28"/>
          <w:lang w:val="uk-UA"/>
        </w:rPr>
        <w:t>.</w:t>
      </w:r>
    </w:p>
    <w:p w:rsidR="001E2B43" w:rsidRDefault="009F5F9A" w:rsidP="00DB7280">
      <w:pPr>
        <w:pStyle w:val="af7"/>
        <w:numPr>
          <w:ilvl w:val="0"/>
          <w:numId w:val="18"/>
        </w:numPr>
        <w:jc w:val="both"/>
        <w:rPr>
          <w:sz w:val="28"/>
          <w:szCs w:val="28"/>
          <w:lang w:val="uk-UA"/>
        </w:rPr>
      </w:pPr>
      <w:r>
        <w:rPr>
          <w:sz w:val="28"/>
          <w:szCs w:val="28"/>
          <w:lang w:val="uk-UA"/>
        </w:rPr>
        <w:t>Професійно-технічна</w:t>
      </w:r>
      <w:r w:rsidR="001E2B43">
        <w:rPr>
          <w:sz w:val="28"/>
          <w:szCs w:val="28"/>
          <w:lang w:val="uk-UA"/>
        </w:rPr>
        <w:t>.</w:t>
      </w:r>
    </w:p>
    <w:p w:rsidR="008828ED" w:rsidRDefault="008828ED" w:rsidP="00DB7280">
      <w:pPr>
        <w:pStyle w:val="af7"/>
        <w:numPr>
          <w:ilvl w:val="0"/>
          <w:numId w:val="18"/>
        </w:numPr>
        <w:jc w:val="both"/>
        <w:rPr>
          <w:sz w:val="28"/>
          <w:szCs w:val="28"/>
          <w:lang w:val="uk-UA"/>
        </w:rPr>
      </w:pPr>
      <w:r>
        <w:rPr>
          <w:sz w:val="28"/>
          <w:szCs w:val="28"/>
          <w:lang w:val="uk-UA"/>
        </w:rPr>
        <w:t>Середня спеціальна.</w:t>
      </w:r>
    </w:p>
    <w:p w:rsidR="009F5F9A" w:rsidRPr="008662FA" w:rsidRDefault="009F5F9A" w:rsidP="00DB7280">
      <w:pPr>
        <w:pStyle w:val="af7"/>
        <w:numPr>
          <w:ilvl w:val="0"/>
          <w:numId w:val="18"/>
        </w:numPr>
        <w:jc w:val="both"/>
        <w:rPr>
          <w:sz w:val="28"/>
          <w:szCs w:val="28"/>
          <w:lang w:val="uk-UA"/>
        </w:rPr>
      </w:pPr>
      <w:r>
        <w:rPr>
          <w:sz w:val="28"/>
          <w:szCs w:val="28"/>
          <w:lang w:val="uk-UA"/>
        </w:rPr>
        <w:t>Вища.</w:t>
      </w:r>
    </w:p>
    <w:p w:rsidR="001E2B43" w:rsidRDefault="001E2B43" w:rsidP="001E2B43">
      <w:pPr>
        <w:rPr>
          <w:sz w:val="28"/>
          <w:szCs w:val="28"/>
          <w:lang w:val="uk-UA"/>
        </w:rPr>
      </w:pPr>
    </w:p>
    <w:p w:rsidR="0030380E" w:rsidRDefault="0030380E" w:rsidP="00257E20">
      <w:pPr>
        <w:ind w:firstLine="900"/>
        <w:jc w:val="right"/>
        <w:rPr>
          <w:lang w:val="uk-UA"/>
        </w:rPr>
      </w:pPr>
    </w:p>
    <w:p w:rsidR="0030380E" w:rsidRDefault="0030380E" w:rsidP="00257E20">
      <w:pPr>
        <w:ind w:firstLine="900"/>
        <w:jc w:val="right"/>
        <w:rPr>
          <w:lang w:val="uk-UA"/>
        </w:rPr>
      </w:pPr>
    </w:p>
    <w:p w:rsidR="0030380E" w:rsidRDefault="0030380E" w:rsidP="00257E20">
      <w:pPr>
        <w:ind w:firstLine="900"/>
        <w:jc w:val="right"/>
        <w:rPr>
          <w:lang w:val="uk-UA"/>
        </w:rPr>
      </w:pPr>
    </w:p>
    <w:p w:rsidR="0030380E" w:rsidRDefault="0030380E" w:rsidP="00257E20">
      <w:pPr>
        <w:ind w:firstLine="900"/>
        <w:jc w:val="right"/>
        <w:rPr>
          <w:lang w:val="uk-UA"/>
        </w:rPr>
      </w:pPr>
    </w:p>
    <w:p w:rsidR="0030380E" w:rsidRDefault="0030380E" w:rsidP="00257E20">
      <w:pPr>
        <w:ind w:firstLine="900"/>
        <w:jc w:val="right"/>
        <w:rPr>
          <w:lang w:val="uk-UA"/>
        </w:rPr>
      </w:pPr>
    </w:p>
    <w:p w:rsidR="00257E20" w:rsidRDefault="00257E20" w:rsidP="00257E20">
      <w:pPr>
        <w:ind w:firstLine="900"/>
        <w:jc w:val="right"/>
        <w:rPr>
          <w:b/>
          <w:lang w:val="uk-UA"/>
        </w:rPr>
      </w:pPr>
    </w:p>
    <w:p w:rsidR="00345BDE" w:rsidRDefault="00345BDE" w:rsidP="00257E20">
      <w:pPr>
        <w:ind w:firstLine="900"/>
        <w:jc w:val="right"/>
        <w:rPr>
          <w:b/>
          <w:lang w:val="uk-UA"/>
        </w:rPr>
      </w:pPr>
    </w:p>
    <w:p w:rsidR="00345BDE" w:rsidRDefault="00345BDE" w:rsidP="00257E20">
      <w:pPr>
        <w:ind w:firstLine="900"/>
        <w:jc w:val="right"/>
        <w:rPr>
          <w:b/>
          <w:lang w:val="uk-UA"/>
        </w:rPr>
      </w:pPr>
    </w:p>
    <w:p w:rsidR="00345BDE" w:rsidRDefault="00345BDE" w:rsidP="00257E20">
      <w:pPr>
        <w:ind w:firstLine="900"/>
        <w:jc w:val="right"/>
        <w:rPr>
          <w:b/>
          <w:lang w:val="uk-UA"/>
        </w:rPr>
      </w:pPr>
    </w:p>
    <w:p w:rsidR="00345BDE" w:rsidRDefault="00345BDE" w:rsidP="00257E20">
      <w:pPr>
        <w:ind w:firstLine="900"/>
        <w:jc w:val="right"/>
        <w:rPr>
          <w:b/>
          <w:lang w:val="uk-UA"/>
        </w:rPr>
      </w:pPr>
    </w:p>
    <w:p w:rsidR="00345BDE" w:rsidRDefault="00345BDE" w:rsidP="00257E20">
      <w:pPr>
        <w:ind w:firstLine="900"/>
        <w:jc w:val="right"/>
        <w:rPr>
          <w:b/>
          <w:lang w:val="uk-UA"/>
        </w:rPr>
      </w:pPr>
    </w:p>
    <w:p w:rsidR="00345BDE" w:rsidRDefault="00345BDE" w:rsidP="00257E20">
      <w:pPr>
        <w:ind w:firstLine="900"/>
        <w:jc w:val="right"/>
        <w:rPr>
          <w:b/>
          <w:lang w:val="uk-UA"/>
        </w:rPr>
      </w:pPr>
    </w:p>
    <w:p w:rsidR="00345BDE" w:rsidRDefault="00345BDE" w:rsidP="00257E20">
      <w:pPr>
        <w:ind w:firstLine="900"/>
        <w:jc w:val="right"/>
        <w:rPr>
          <w:b/>
          <w:lang w:val="uk-UA"/>
        </w:rPr>
      </w:pPr>
    </w:p>
    <w:p w:rsidR="00345BDE" w:rsidRDefault="00345BDE" w:rsidP="00257E20">
      <w:pPr>
        <w:ind w:firstLine="900"/>
        <w:jc w:val="right"/>
        <w:rPr>
          <w:b/>
          <w:lang w:val="uk-UA"/>
        </w:rPr>
      </w:pPr>
    </w:p>
    <w:p w:rsidR="00345BDE" w:rsidRDefault="00345BDE" w:rsidP="00257E20">
      <w:pPr>
        <w:ind w:firstLine="900"/>
        <w:jc w:val="right"/>
        <w:rPr>
          <w:b/>
          <w:lang w:val="uk-UA"/>
        </w:rPr>
      </w:pPr>
    </w:p>
    <w:p w:rsidR="00345BDE" w:rsidRDefault="00345BDE" w:rsidP="00257E20">
      <w:pPr>
        <w:ind w:firstLine="900"/>
        <w:jc w:val="right"/>
        <w:rPr>
          <w:b/>
          <w:lang w:val="uk-UA"/>
        </w:rPr>
      </w:pPr>
    </w:p>
    <w:p w:rsidR="00345BDE" w:rsidRPr="00FD253F" w:rsidRDefault="00345BDE" w:rsidP="00257E20">
      <w:pPr>
        <w:ind w:firstLine="900"/>
        <w:jc w:val="right"/>
        <w:rPr>
          <w:b/>
          <w:lang w:val="uk-UA"/>
        </w:rPr>
      </w:pPr>
    </w:p>
    <w:p w:rsidR="00A469B7" w:rsidRDefault="00A469B7" w:rsidP="00257E20">
      <w:pPr>
        <w:ind w:firstLine="900"/>
        <w:jc w:val="right"/>
        <w:rPr>
          <w:b/>
          <w:sz w:val="28"/>
          <w:szCs w:val="28"/>
          <w:lang w:val="uk-UA"/>
        </w:rPr>
      </w:pPr>
    </w:p>
    <w:p w:rsidR="00A469B7" w:rsidRDefault="00A469B7" w:rsidP="00257E20">
      <w:pPr>
        <w:ind w:firstLine="900"/>
        <w:jc w:val="right"/>
        <w:rPr>
          <w:b/>
          <w:sz w:val="28"/>
          <w:szCs w:val="28"/>
          <w:lang w:val="uk-UA"/>
        </w:rPr>
      </w:pPr>
    </w:p>
    <w:p w:rsidR="00A469B7" w:rsidRDefault="00A469B7" w:rsidP="00257E20">
      <w:pPr>
        <w:ind w:firstLine="900"/>
        <w:jc w:val="right"/>
        <w:rPr>
          <w:b/>
          <w:sz w:val="28"/>
          <w:szCs w:val="28"/>
          <w:lang w:val="uk-UA"/>
        </w:rPr>
      </w:pPr>
    </w:p>
    <w:p w:rsidR="00257E20" w:rsidRPr="00FD253F" w:rsidRDefault="00257E20" w:rsidP="00257E20">
      <w:pPr>
        <w:ind w:firstLine="900"/>
        <w:jc w:val="right"/>
        <w:rPr>
          <w:b/>
          <w:sz w:val="28"/>
          <w:szCs w:val="28"/>
          <w:lang w:val="uk-UA"/>
        </w:rPr>
      </w:pPr>
      <w:r w:rsidRPr="00FD253F">
        <w:rPr>
          <w:b/>
          <w:sz w:val="28"/>
          <w:szCs w:val="28"/>
          <w:lang w:val="uk-UA"/>
        </w:rPr>
        <w:t>Додаток Б</w:t>
      </w:r>
    </w:p>
    <w:p w:rsidR="00257E20" w:rsidRPr="00D723C3" w:rsidRDefault="00257E20" w:rsidP="00257E20">
      <w:pPr>
        <w:pStyle w:val="HTML0"/>
        <w:shd w:val="clear" w:color="auto" w:fill="FFFFFF"/>
        <w:rPr>
          <w:rFonts w:ascii="Consolas" w:hAnsi="Consolas"/>
          <w:color w:val="292B2C"/>
          <w:sz w:val="24"/>
          <w:szCs w:val="24"/>
        </w:rPr>
      </w:pPr>
      <w:r w:rsidRPr="00FD253F">
        <w:rPr>
          <w:rFonts w:ascii="Consolas" w:hAnsi="Consolas"/>
          <w:b/>
          <w:color w:val="292B2C"/>
          <w:sz w:val="24"/>
          <w:szCs w:val="24"/>
        </w:rPr>
        <w:t xml:space="preserve">            </w:t>
      </w:r>
      <w:r w:rsidRPr="00FD253F">
        <w:rPr>
          <w:rFonts w:ascii="Consolas" w:hAnsi="Consolas"/>
          <w:b/>
          <w:color w:val="292B2C"/>
          <w:sz w:val="24"/>
          <w:szCs w:val="24"/>
        </w:rPr>
        <w:br/>
      </w:r>
      <w:r w:rsidRPr="00D723C3">
        <w:rPr>
          <w:rFonts w:ascii="Consolas" w:hAnsi="Consolas"/>
          <w:color w:val="292B2C"/>
          <w:sz w:val="24"/>
          <w:szCs w:val="24"/>
        </w:rPr>
        <w:t xml:space="preserve">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1" w:name="o12"/>
      <w:bookmarkEnd w:id="1"/>
      <w:r w:rsidRPr="00D723C3">
        <w:rPr>
          <w:rFonts w:ascii="Consolas" w:hAnsi="Consolas"/>
          <w:color w:val="292B2C"/>
          <w:sz w:val="24"/>
          <w:szCs w:val="24"/>
        </w:rPr>
        <w:t xml:space="preserve">                                      ЗАТВЕРДЖЕНО </w:t>
      </w:r>
      <w:r w:rsidRPr="00D723C3">
        <w:rPr>
          <w:rFonts w:ascii="Consolas" w:hAnsi="Consolas"/>
          <w:color w:val="292B2C"/>
          <w:sz w:val="24"/>
          <w:szCs w:val="24"/>
        </w:rPr>
        <w:br/>
        <w:t xml:space="preserve">                                      Наказ Міністерства </w:t>
      </w:r>
      <w:r w:rsidRPr="00D723C3">
        <w:rPr>
          <w:rFonts w:ascii="Consolas" w:hAnsi="Consolas"/>
          <w:color w:val="292B2C"/>
          <w:sz w:val="24"/>
          <w:szCs w:val="24"/>
        </w:rPr>
        <w:br/>
        <w:t xml:space="preserve">                                      праці та </w:t>
      </w:r>
      <w:proofErr w:type="gramStart"/>
      <w:r w:rsidRPr="00D723C3">
        <w:rPr>
          <w:rFonts w:ascii="Consolas" w:hAnsi="Consolas"/>
          <w:color w:val="292B2C"/>
          <w:sz w:val="24"/>
          <w:szCs w:val="24"/>
        </w:rPr>
        <w:t>соц</w:t>
      </w:r>
      <w:proofErr w:type="gramEnd"/>
      <w:r w:rsidRPr="00D723C3">
        <w:rPr>
          <w:rFonts w:ascii="Consolas" w:hAnsi="Consolas"/>
          <w:color w:val="292B2C"/>
          <w:sz w:val="24"/>
          <w:szCs w:val="24"/>
        </w:rPr>
        <w:t xml:space="preserve">іальної політики </w:t>
      </w:r>
      <w:r w:rsidRPr="00D723C3">
        <w:rPr>
          <w:rFonts w:ascii="Consolas" w:hAnsi="Consolas"/>
          <w:color w:val="292B2C"/>
          <w:sz w:val="24"/>
          <w:szCs w:val="24"/>
        </w:rPr>
        <w:br/>
        <w:t xml:space="preserve">                                      України </w:t>
      </w:r>
      <w:r w:rsidRPr="00D723C3">
        <w:rPr>
          <w:rFonts w:ascii="Consolas" w:hAnsi="Consolas"/>
          <w:color w:val="292B2C"/>
          <w:sz w:val="24"/>
          <w:szCs w:val="24"/>
        </w:rPr>
        <w:br/>
        <w:t xml:space="preserve">                                      28.04.2004  N 95 </w:t>
      </w:r>
      <w:r w:rsidRPr="00D723C3">
        <w:rPr>
          <w:rFonts w:ascii="Consolas" w:hAnsi="Consolas"/>
          <w:color w:val="292B2C"/>
          <w:sz w:val="24"/>
          <w:szCs w:val="24"/>
        </w:rPr>
        <w:br/>
        <w:t xml:space="preserve">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2" w:name="o13"/>
      <w:bookmarkEnd w:id="2"/>
      <w:r w:rsidRPr="00D723C3">
        <w:rPr>
          <w:rFonts w:ascii="Consolas" w:hAnsi="Consolas"/>
          <w:b/>
          <w:bCs/>
          <w:color w:val="292B2C"/>
          <w:sz w:val="24"/>
          <w:szCs w:val="24"/>
        </w:rPr>
        <w:t xml:space="preserve">                               АКТ </w:t>
      </w:r>
      <w:r w:rsidRPr="00D723C3">
        <w:rPr>
          <w:rFonts w:ascii="Consolas" w:hAnsi="Consolas"/>
          <w:b/>
          <w:bCs/>
          <w:color w:val="292B2C"/>
          <w:sz w:val="24"/>
          <w:szCs w:val="24"/>
        </w:rPr>
        <w:br/>
        <w:t xml:space="preserve">           обстеження матеріально-побутових умов сі</w:t>
      </w:r>
      <w:proofErr w:type="gramStart"/>
      <w:r w:rsidRPr="00D723C3">
        <w:rPr>
          <w:rFonts w:ascii="Consolas" w:hAnsi="Consolas"/>
          <w:b/>
          <w:bCs/>
          <w:color w:val="292B2C"/>
          <w:sz w:val="24"/>
          <w:szCs w:val="24"/>
        </w:rPr>
        <w:t>м</w:t>
      </w:r>
      <w:proofErr w:type="gramEnd"/>
      <w:r w:rsidRPr="00D723C3">
        <w:rPr>
          <w:rFonts w:ascii="Consolas" w:hAnsi="Consolas"/>
          <w:b/>
          <w:bCs/>
          <w:color w:val="292B2C"/>
          <w:sz w:val="24"/>
          <w:szCs w:val="24"/>
        </w:rPr>
        <w:t xml:space="preserve">'ї </w:t>
      </w:r>
      <w:r w:rsidRPr="00D723C3">
        <w:rPr>
          <w:rFonts w:ascii="Consolas" w:hAnsi="Consolas"/>
          <w:b/>
          <w:bCs/>
          <w:color w:val="292B2C"/>
          <w:sz w:val="24"/>
          <w:szCs w:val="24"/>
        </w:rPr>
        <w:br/>
        <w:t xml:space="preserve"> </w:t>
      </w:r>
      <w:r w:rsidRPr="00D723C3">
        <w:rPr>
          <w:rFonts w:ascii="Consolas" w:hAnsi="Consolas"/>
          <w:b/>
          <w:bC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3" w:name="o14"/>
      <w:bookmarkEnd w:id="3"/>
      <w:r w:rsidRPr="00D723C3">
        <w:rPr>
          <w:rFonts w:ascii="Consolas" w:hAnsi="Consolas"/>
          <w:color w:val="292B2C"/>
          <w:sz w:val="24"/>
          <w:szCs w:val="24"/>
        </w:rPr>
        <w:t xml:space="preserve"> I. Відомості про уповноваженого представника сі</w:t>
      </w:r>
      <w:proofErr w:type="gramStart"/>
      <w:r w:rsidRPr="00D723C3">
        <w:rPr>
          <w:rFonts w:ascii="Consolas" w:hAnsi="Consolas"/>
          <w:color w:val="292B2C"/>
          <w:sz w:val="24"/>
          <w:szCs w:val="24"/>
        </w:rPr>
        <w:t>м</w:t>
      </w:r>
      <w:proofErr w:type="gramEnd"/>
      <w:r w:rsidRPr="00D723C3">
        <w:rPr>
          <w:rFonts w:ascii="Consolas" w:hAnsi="Consolas"/>
          <w:color w:val="292B2C"/>
          <w:sz w:val="24"/>
          <w:szCs w:val="24"/>
        </w:rPr>
        <w:t xml:space="preserve">'ї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4" w:name="o15"/>
      <w:bookmarkEnd w:id="4"/>
      <w:proofErr w:type="gramStart"/>
      <w:r w:rsidRPr="00D723C3">
        <w:rPr>
          <w:rFonts w:ascii="Consolas" w:hAnsi="Consolas"/>
          <w:color w:val="292B2C"/>
          <w:sz w:val="24"/>
          <w:szCs w:val="24"/>
        </w:rPr>
        <w:t>Пр</w:t>
      </w:r>
      <w:proofErr w:type="gramEnd"/>
      <w:r w:rsidRPr="00D723C3">
        <w:rPr>
          <w:rFonts w:ascii="Consolas" w:hAnsi="Consolas"/>
          <w:color w:val="292B2C"/>
          <w:sz w:val="24"/>
          <w:szCs w:val="24"/>
        </w:rPr>
        <w:t xml:space="preserve">ізвище, ім'я, по батькові ______________________________________ </w:t>
      </w:r>
      <w:r w:rsidRPr="00D723C3">
        <w:rPr>
          <w:rFonts w:ascii="Consolas" w:hAnsi="Consolas"/>
          <w:color w:val="292B2C"/>
          <w:sz w:val="24"/>
          <w:szCs w:val="24"/>
        </w:rPr>
        <w:br/>
        <w:t xml:space="preserve">Адреса, за якою мешкає ___________________________________________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5" w:name="o16"/>
      <w:bookmarkEnd w:id="5"/>
      <w:r w:rsidRPr="00D723C3">
        <w:rPr>
          <w:rFonts w:ascii="Consolas" w:hAnsi="Consolas"/>
          <w:color w:val="292B2C"/>
          <w:sz w:val="24"/>
          <w:szCs w:val="24"/>
        </w:rPr>
        <w:t xml:space="preserve"> II. Характеристика умов проживання та наявність </w:t>
      </w:r>
      <w:proofErr w:type="gramStart"/>
      <w:r w:rsidRPr="00D723C3">
        <w:rPr>
          <w:rFonts w:ascii="Consolas" w:hAnsi="Consolas"/>
          <w:color w:val="292B2C"/>
          <w:sz w:val="24"/>
          <w:szCs w:val="24"/>
        </w:rPr>
        <w:t>п</w:t>
      </w:r>
      <w:proofErr w:type="gramEnd"/>
      <w:r w:rsidRPr="00D723C3">
        <w:rPr>
          <w:rFonts w:ascii="Consolas" w:hAnsi="Consolas"/>
          <w:color w:val="292B2C"/>
          <w:sz w:val="24"/>
          <w:szCs w:val="24"/>
        </w:rPr>
        <w:t xml:space="preserve">ільг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6" w:name="o17"/>
      <w:bookmarkEnd w:id="6"/>
      <w:r w:rsidRPr="00D723C3">
        <w:rPr>
          <w:rFonts w:ascii="Consolas" w:hAnsi="Consolas"/>
          <w:color w:val="292B2C"/>
          <w:sz w:val="24"/>
          <w:szCs w:val="24"/>
        </w:rPr>
        <w:t xml:space="preserve">                                                      так     ні </w:t>
      </w:r>
      <w:r w:rsidRPr="00D723C3">
        <w:rPr>
          <w:rFonts w:ascii="Consolas" w:hAnsi="Consolas"/>
          <w:color w:val="292B2C"/>
          <w:sz w:val="24"/>
          <w:szCs w:val="24"/>
        </w:rPr>
        <w:br/>
        <w:t>1. Проживання на території радіоактивного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забруднення                                          |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2. Проживання на території населеного пункту, якому  |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надано статус </w:t>
      </w:r>
      <w:proofErr w:type="gramStart"/>
      <w:r w:rsidRPr="00D723C3">
        <w:rPr>
          <w:rFonts w:ascii="Consolas" w:hAnsi="Consolas"/>
          <w:color w:val="292B2C"/>
          <w:sz w:val="24"/>
          <w:szCs w:val="24"/>
        </w:rPr>
        <w:t>г</w:t>
      </w:r>
      <w:proofErr w:type="gramEnd"/>
      <w:r w:rsidRPr="00D723C3">
        <w:rPr>
          <w:rFonts w:ascii="Consolas" w:hAnsi="Consolas"/>
          <w:color w:val="292B2C"/>
          <w:sz w:val="24"/>
          <w:szCs w:val="24"/>
        </w:rPr>
        <w:t>ірського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                                                     | Відсоток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3. </w:t>
      </w:r>
      <w:proofErr w:type="gramStart"/>
      <w:r w:rsidRPr="00D723C3">
        <w:rPr>
          <w:rFonts w:ascii="Consolas" w:hAnsi="Consolas"/>
          <w:color w:val="292B2C"/>
          <w:sz w:val="24"/>
          <w:szCs w:val="24"/>
        </w:rPr>
        <w:t>П</w:t>
      </w:r>
      <w:proofErr w:type="gramEnd"/>
      <w:r w:rsidRPr="00D723C3">
        <w:rPr>
          <w:rFonts w:ascii="Consolas" w:hAnsi="Consolas"/>
          <w:color w:val="292B2C"/>
          <w:sz w:val="24"/>
          <w:szCs w:val="24"/>
        </w:rPr>
        <w:t>ільги з оплати житлово-комунальних послуг,       | зменшення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категорія _________________________________________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                                                     -------------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7" w:name="o27"/>
      <w:bookmarkEnd w:id="7"/>
      <w:r w:rsidRPr="00D723C3">
        <w:rPr>
          <w:rFonts w:ascii="Consolas" w:hAnsi="Consolas"/>
          <w:color w:val="292B2C"/>
          <w:sz w:val="24"/>
          <w:szCs w:val="24"/>
        </w:rPr>
        <w:t xml:space="preserve"> III. Відомості про сі</w:t>
      </w:r>
      <w:proofErr w:type="gramStart"/>
      <w:r w:rsidRPr="00D723C3">
        <w:rPr>
          <w:rFonts w:ascii="Consolas" w:hAnsi="Consolas"/>
          <w:color w:val="292B2C"/>
          <w:sz w:val="24"/>
          <w:szCs w:val="24"/>
        </w:rPr>
        <w:t>м'ю</w:t>
      </w:r>
      <w:proofErr w:type="gramEnd"/>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1. Кількість члені</w:t>
      </w:r>
      <w:proofErr w:type="gramStart"/>
      <w:r w:rsidRPr="00D723C3">
        <w:rPr>
          <w:rFonts w:ascii="Consolas" w:hAnsi="Consolas"/>
          <w:color w:val="292B2C"/>
          <w:sz w:val="24"/>
          <w:szCs w:val="24"/>
        </w:rPr>
        <w:t>в</w:t>
      </w:r>
      <w:proofErr w:type="gramEnd"/>
      <w:r w:rsidRPr="00D723C3">
        <w:rPr>
          <w:rFonts w:ascii="Consolas" w:hAnsi="Consolas"/>
          <w:color w:val="292B2C"/>
          <w:sz w:val="24"/>
          <w:szCs w:val="24"/>
        </w:rPr>
        <w:t xml:space="preserve"> сім'ї, що мешкають разом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2. Норма володіння житла на сі</w:t>
      </w:r>
      <w:proofErr w:type="gramStart"/>
      <w:r w:rsidRPr="00D723C3">
        <w:rPr>
          <w:rFonts w:ascii="Consolas" w:hAnsi="Consolas"/>
          <w:color w:val="292B2C"/>
          <w:sz w:val="24"/>
          <w:szCs w:val="24"/>
        </w:rPr>
        <w:t>м'ю</w:t>
      </w:r>
      <w:proofErr w:type="gramEnd"/>
      <w:r w:rsidRPr="00D723C3">
        <w:rPr>
          <w:rFonts w:ascii="Consolas" w:hAnsi="Consolas"/>
          <w:color w:val="292B2C"/>
          <w:sz w:val="24"/>
          <w:szCs w:val="24"/>
        </w:rPr>
        <w:t xml:space="preserve">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roofErr w:type="gramStart"/>
      <w:r w:rsidRPr="00D723C3">
        <w:rPr>
          <w:rFonts w:ascii="Consolas" w:hAnsi="Consolas"/>
          <w:color w:val="292B2C"/>
          <w:sz w:val="24"/>
          <w:szCs w:val="24"/>
        </w:rPr>
        <w:t>Пр</w:t>
      </w:r>
      <w:proofErr w:type="gramEnd"/>
      <w:r w:rsidRPr="00D723C3">
        <w:rPr>
          <w:rFonts w:ascii="Consolas" w:hAnsi="Consolas"/>
          <w:color w:val="292B2C"/>
          <w:sz w:val="24"/>
          <w:szCs w:val="24"/>
        </w:rPr>
        <w:t>ізвище, ім'я, |Родинний     |Місце          |Додаткова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|по батькові     |зв'язок      |проживання     |інформація       |</w:t>
      </w:r>
    </w:p>
    <w:p w:rsidR="00257E20" w:rsidRPr="00D723C3" w:rsidRDefault="00257E20" w:rsidP="00257E20">
      <w:pPr>
        <w:pStyle w:val="HTML0"/>
        <w:shd w:val="clear" w:color="auto" w:fill="FFFFFF"/>
        <w:rPr>
          <w:rFonts w:ascii="Consolas" w:hAnsi="Consolas"/>
          <w:color w:val="292B2C"/>
          <w:sz w:val="24"/>
          <w:szCs w:val="24"/>
        </w:rPr>
      </w:pPr>
      <w:proofErr w:type="gramStart"/>
      <w:r w:rsidRPr="00D723C3">
        <w:rPr>
          <w:rFonts w:ascii="Consolas" w:hAnsi="Consolas"/>
          <w:color w:val="292B2C"/>
          <w:sz w:val="24"/>
          <w:szCs w:val="24"/>
        </w:rPr>
        <w:t>|                |(стосовно    |               |                 |</w:t>
      </w:r>
      <w:proofErr w:type="gramEnd"/>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|уповнова-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|женого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|представника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|сі</w:t>
      </w:r>
      <w:proofErr w:type="gramStart"/>
      <w:r w:rsidRPr="00D723C3">
        <w:rPr>
          <w:rFonts w:ascii="Consolas" w:hAnsi="Consolas"/>
          <w:color w:val="292B2C"/>
          <w:sz w:val="24"/>
          <w:szCs w:val="24"/>
        </w:rPr>
        <w:t>м</w:t>
      </w:r>
      <w:proofErr w:type="gramEnd"/>
      <w:r w:rsidRPr="00D723C3">
        <w:rPr>
          <w:rFonts w:ascii="Consolas" w:hAnsi="Consolas"/>
          <w:color w:val="292B2C"/>
          <w:sz w:val="24"/>
          <w:szCs w:val="24"/>
        </w:rPr>
        <w:t>'ї)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lastRenderedPageBreak/>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8" w:name="o44"/>
      <w:bookmarkEnd w:id="8"/>
      <w:r w:rsidRPr="00D723C3">
        <w:rPr>
          <w:rFonts w:ascii="Consolas" w:hAnsi="Consolas"/>
          <w:color w:val="292B2C"/>
          <w:sz w:val="24"/>
          <w:szCs w:val="24"/>
        </w:rPr>
        <w:t xml:space="preserve"> IV. Відомості про навчання дітей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9" w:name="o45"/>
      <w:bookmarkEnd w:id="9"/>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roofErr w:type="gramStart"/>
      <w:r w:rsidRPr="00D723C3">
        <w:rPr>
          <w:rFonts w:ascii="Consolas" w:hAnsi="Consolas"/>
          <w:color w:val="292B2C"/>
          <w:sz w:val="24"/>
          <w:szCs w:val="24"/>
        </w:rPr>
        <w:t>Пр</w:t>
      </w:r>
      <w:proofErr w:type="gramEnd"/>
      <w:r w:rsidRPr="00D723C3">
        <w:rPr>
          <w:rFonts w:ascii="Consolas" w:hAnsi="Consolas"/>
          <w:color w:val="292B2C"/>
          <w:sz w:val="24"/>
          <w:szCs w:val="24"/>
        </w:rPr>
        <w:t>ізвище, ім'я,    |Найменування навчального |Додаткова         |</w:t>
      </w:r>
    </w:p>
    <w:p w:rsidR="00257E20" w:rsidRPr="00D723C3" w:rsidRDefault="00257E20" w:rsidP="00257E20">
      <w:pPr>
        <w:pStyle w:val="HTML0"/>
        <w:shd w:val="clear" w:color="auto" w:fill="FFFFFF"/>
        <w:rPr>
          <w:rFonts w:ascii="Consolas" w:hAnsi="Consolas"/>
          <w:color w:val="292B2C"/>
          <w:sz w:val="24"/>
          <w:szCs w:val="24"/>
        </w:rPr>
      </w:pPr>
      <w:proofErr w:type="gramStart"/>
      <w:r w:rsidRPr="00D723C3">
        <w:rPr>
          <w:rFonts w:ascii="Consolas" w:hAnsi="Consolas"/>
          <w:color w:val="292B2C"/>
          <w:sz w:val="24"/>
          <w:szCs w:val="24"/>
        </w:rPr>
        <w:t>|по батькові        |закладу                  |інформація (форма |</w:t>
      </w:r>
      <w:proofErr w:type="gramEnd"/>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                         |навчання, отриму</w:t>
      </w:r>
      <w:proofErr w:type="gramStart"/>
      <w:r w:rsidRPr="00D723C3">
        <w:rPr>
          <w:rFonts w:ascii="Consolas" w:hAnsi="Consolas"/>
          <w:color w:val="292B2C"/>
          <w:sz w:val="24"/>
          <w:szCs w:val="24"/>
        </w:rPr>
        <w:t>є,</w:t>
      </w:r>
      <w:proofErr w:type="gramEnd"/>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                         |не отримує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                         |стипендію)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10" w:name="o55"/>
      <w:bookmarkEnd w:id="10"/>
      <w:r w:rsidRPr="00D723C3">
        <w:rPr>
          <w:rFonts w:ascii="Consolas" w:hAnsi="Consolas"/>
          <w:color w:val="292B2C"/>
          <w:sz w:val="24"/>
          <w:szCs w:val="24"/>
        </w:rPr>
        <w:t xml:space="preserve"> V. Відомості про майно, що перебуває у власності, </w:t>
      </w:r>
      <w:r w:rsidRPr="00D723C3">
        <w:rPr>
          <w:rFonts w:ascii="Consolas" w:hAnsi="Consolas"/>
          <w:color w:val="292B2C"/>
          <w:sz w:val="24"/>
          <w:szCs w:val="24"/>
        </w:rPr>
        <w:br/>
        <w:t xml:space="preserve"> володінні чи користуванні сі</w:t>
      </w:r>
      <w:proofErr w:type="gramStart"/>
      <w:r w:rsidRPr="00D723C3">
        <w:rPr>
          <w:rFonts w:ascii="Consolas" w:hAnsi="Consolas"/>
          <w:color w:val="292B2C"/>
          <w:sz w:val="24"/>
          <w:szCs w:val="24"/>
        </w:rPr>
        <w:t>м</w:t>
      </w:r>
      <w:proofErr w:type="gramEnd"/>
      <w:r w:rsidRPr="00D723C3">
        <w:rPr>
          <w:rFonts w:ascii="Consolas" w:hAnsi="Consolas"/>
          <w:color w:val="292B2C"/>
          <w:sz w:val="24"/>
          <w:szCs w:val="24"/>
        </w:rPr>
        <w:t xml:space="preserve">'ї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11" w:name="o56"/>
      <w:bookmarkEnd w:id="11"/>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|1. Житлове приміщення, квартира (будинок)      |Можливість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|отримання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|додаткових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|доході</w:t>
      </w:r>
      <w:proofErr w:type="gramStart"/>
      <w:r w:rsidRPr="00D723C3">
        <w:rPr>
          <w:rFonts w:ascii="Consolas" w:hAnsi="Consolas"/>
          <w:color w:val="292B2C"/>
          <w:sz w:val="24"/>
          <w:szCs w:val="24"/>
        </w:rPr>
        <w:t>в</w:t>
      </w:r>
      <w:proofErr w:type="gramEnd"/>
      <w:r w:rsidRPr="00D723C3">
        <w:rPr>
          <w:rFonts w:ascii="Consolas" w:hAnsi="Consolas"/>
          <w:color w:val="292B2C"/>
          <w:sz w:val="24"/>
          <w:szCs w:val="24"/>
        </w:rPr>
        <w:t xml:space="preserve">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roofErr w:type="gramStart"/>
      <w:r w:rsidRPr="00D723C3">
        <w:rPr>
          <w:rFonts w:ascii="Consolas" w:hAnsi="Consolas"/>
          <w:color w:val="292B2C"/>
          <w:sz w:val="24"/>
          <w:szCs w:val="24"/>
        </w:rPr>
        <w:t>Пр</w:t>
      </w:r>
      <w:proofErr w:type="gramEnd"/>
      <w:r w:rsidRPr="00D723C3">
        <w:rPr>
          <w:rFonts w:ascii="Consolas" w:hAnsi="Consolas"/>
          <w:color w:val="292B2C"/>
          <w:sz w:val="24"/>
          <w:szCs w:val="24"/>
        </w:rPr>
        <w:t>ізвище, ім'я,      |Характеристика житлового |так     |ні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|по батькові          |приміщення, квартири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|(будинку), площа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|2. Земельні ділянки, паї                       |Можливість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|отримання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|додаткових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|доході</w:t>
      </w:r>
      <w:proofErr w:type="gramStart"/>
      <w:r w:rsidRPr="00D723C3">
        <w:rPr>
          <w:rFonts w:ascii="Consolas" w:hAnsi="Consolas"/>
          <w:color w:val="292B2C"/>
          <w:sz w:val="24"/>
          <w:szCs w:val="24"/>
        </w:rPr>
        <w:t>в</w:t>
      </w:r>
      <w:proofErr w:type="gramEnd"/>
      <w:r w:rsidRPr="00D723C3">
        <w:rPr>
          <w:rFonts w:ascii="Consolas" w:hAnsi="Consolas"/>
          <w:color w:val="292B2C"/>
          <w:sz w:val="24"/>
          <w:szCs w:val="24"/>
        </w:rPr>
        <w:t xml:space="preserve">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|Власник (</w:t>
      </w:r>
      <w:proofErr w:type="gramStart"/>
      <w:r w:rsidRPr="00D723C3">
        <w:rPr>
          <w:rFonts w:ascii="Consolas" w:hAnsi="Consolas"/>
          <w:color w:val="292B2C"/>
          <w:sz w:val="24"/>
          <w:szCs w:val="24"/>
        </w:rPr>
        <w:t>пр</w:t>
      </w:r>
      <w:proofErr w:type="gramEnd"/>
      <w:r w:rsidRPr="00D723C3">
        <w:rPr>
          <w:rFonts w:ascii="Consolas" w:hAnsi="Consolas"/>
          <w:color w:val="292B2C"/>
          <w:sz w:val="24"/>
          <w:szCs w:val="24"/>
        </w:rPr>
        <w:t>ізвище,   |Характеристика (площа,   |так     |ні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|і</w:t>
      </w:r>
      <w:proofErr w:type="gramStart"/>
      <w:r w:rsidRPr="00D723C3">
        <w:rPr>
          <w:rFonts w:ascii="Consolas" w:hAnsi="Consolas"/>
          <w:color w:val="292B2C"/>
          <w:sz w:val="24"/>
          <w:szCs w:val="24"/>
        </w:rPr>
        <w:t>м'я</w:t>
      </w:r>
      <w:proofErr w:type="gramEnd"/>
      <w:r w:rsidRPr="00D723C3">
        <w:rPr>
          <w:rFonts w:ascii="Consolas" w:hAnsi="Consolas"/>
          <w:color w:val="292B2C"/>
          <w:sz w:val="24"/>
          <w:szCs w:val="24"/>
        </w:rPr>
        <w:t>, по батькові)   |призначення)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|3. Транспортні засоби                          |Можливість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|отримання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|додаткових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|доході</w:t>
      </w:r>
      <w:proofErr w:type="gramStart"/>
      <w:r w:rsidRPr="00D723C3">
        <w:rPr>
          <w:rFonts w:ascii="Consolas" w:hAnsi="Consolas"/>
          <w:color w:val="292B2C"/>
          <w:sz w:val="24"/>
          <w:szCs w:val="24"/>
        </w:rPr>
        <w:t>в</w:t>
      </w:r>
      <w:proofErr w:type="gramEnd"/>
      <w:r w:rsidRPr="00D723C3">
        <w:rPr>
          <w:rFonts w:ascii="Consolas" w:hAnsi="Consolas"/>
          <w:color w:val="292B2C"/>
          <w:sz w:val="24"/>
          <w:szCs w:val="24"/>
        </w:rPr>
        <w:t xml:space="preserve">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|Транспортний засіб,  |Характеристика   |</w:t>
      </w:r>
      <w:proofErr w:type="gramStart"/>
      <w:r w:rsidRPr="00D723C3">
        <w:rPr>
          <w:rFonts w:ascii="Consolas" w:hAnsi="Consolas"/>
          <w:color w:val="292B2C"/>
          <w:sz w:val="24"/>
          <w:szCs w:val="24"/>
        </w:rPr>
        <w:t>Р</w:t>
      </w:r>
      <w:proofErr w:type="gramEnd"/>
      <w:r w:rsidRPr="00D723C3">
        <w:rPr>
          <w:rFonts w:ascii="Consolas" w:hAnsi="Consolas"/>
          <w:color w:val="292B2C"/>
          <w:sz w:val="24"/>
          <w:szCs w:val="24"/>
        </w:rPr>
        <w:t>ік    |так     |ні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|робоча та силова     |</w:t>
      </w:r>
      <w:proofErr w:type="gramStart"/>
      <w:r w:rsidRPr="00D723C3">
        <w:rPr>
          <w:rFonts w:ascii="Consolas" w:hAnsi="Consolas"/>
          <w:color w:val="292B2C"/>
          <w:sz w:val="24"/>
          <w:szCs w:val="24"/>
        </w:rPr>
        <w:t>транспортного</w:t>
      </w:r>
      <w:proofErr w:type="gramEnd"/>
      <w:r w:rsidRPr="00D723C3">
        <w:rPr>
          <w:rFonts w:ascii="Consolas" w:hAnsi="Consolas"/>
          <w:color w:val="292B2C"/>
          <w:sz w:val="24"/>
          <w:szCs w:val="24"/>
        </w:rPr>
        <w:t xml:space="preserve">    |випуску|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|машини               |засобу, робочої  |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lastRenderedPageBreak/>
        <w:t>|                     |та силової машини|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12" w:name="o93"/>
      <w:bookmarkEnd w:id="12"/>
      <w:r w:rsidRPr="00D723C3">
        <w:rPr>
          <w:rFonts w:ascii="Consolas" w:hAnsi="Consolas"/>
          <w:color w:val="292B2C"/>
          <w:sz w:val="24"/>
          <w:szCs w:val="24"/>
        </w:rPr>
        <w:t xml:space="preserve"> VI. Відомості про додаткові джерела для існування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13" w:name="o94"/>
      <w:bookmarkEnd w:id="13"/>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|1. Тваринництво                                |Можливість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|отримання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|додаткових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|доході</w:t>
      </w:r>
      <w:proofErr w:type="gramStart"/>
      <w:r w:rsidRPr="00D723C3">
        <w:rPr>
          <w:rFonts w:ascii="Consolas" w:hAnsi="Consolas"/>
          <w:color w:val="292B2C"/>
          <w:sz w:val="24"/>
          <w:szCs w:val="24"/>
        </w:rPr>
        <w:t>в</w:t>
      </w:r>
      <w:proofErr w:type="gramEnd"/>
      <w:r w:rsidRPr="00D723C3">
        <w:rPr>
          <w:rFonts w:ascii="Consolas" w:hAnsi="Consolas"/>
          <w:color w:val="292B2C"/>
          <w:sz w:val="24"/>
          <w:szCs w:val="24"/>
        </w:rPr>
        <w:t xml:space="preserve">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|Наявна худоба та</w:t>
      </w:r>
      <w:proofErr w:type="gramStart"/>
      <w:r w:rsidRPr="00D723C3">
        <w:rPr>
          <w:rFonts w:ascii="Consolas" w:hAnsi="Consolas"/>
          <w:color w:val="292B2C"/>
          <w:sz w:val="24"/>
          <w:szCs w:val="24"/>
        </w:rPr>
        <w:t xml:space="preserve">     |К</w:t>
      </w:r>
      <w:proofErr w:type="gramEnd"/>
      <w:r w:rsidRPr="00D723C3">
        <w:rPr>
          <w:rFonts w:ascii="Consolas" w:hAnsi="Consolas"/>
          <w:color w:val="292B2C"/>
          <w:sz w:val="24"/>
          <w:szCs w:val="24"/>
        </w:rPr>
        <w:t>ількість                |так    |ні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|птиця                |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|кінь                 |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|корова               |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|свиня                |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|птиця                |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|2. Рослинництво (теплиці)                      |Можливість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|отримання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|додаткових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|доході</w:t>
      </w:r>
      <w:proofErr w:type="gramStart"/>
      <w:r w:rsidRPr="00D723C3">
        <w:rPr>
          <w:rFonts w:ascii="Consolas" w:hAnsi="Consolas"/>
          <w:color w:val="292B2C"/>
          <w:sz w:val="24"/>
          <w:szCs w:val="24"/>
        </w:rPr>
        <w:t>в</w:t>
      </w:r>
      <w:proofErr w:type="gramEnd"/>
      <w:r w:rsidRPr="00D723C3">
        <w:rPr>
          <w:rFonts w:ascii="Consolas" w:hAnsi="Consolas"/>
          <w:color w:val="292B2C"/>
          <w:sz w:val="24"/>
          <w:szCs w:val="24"/>
        </w:rPr>
        <w:t xml:space="preserve">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|Наявність теплиці    |Характеристика (площа)   |так    |ні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|3. Народні промисли                            |Можливість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|отримання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|додаткових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|доході</w:t>
      </w:r>
      <w:proofErr w:type="gramStart"/>
      <w:r w:rsidRPr="00D723C3">
        <w:rPr>
          <w:rFonts w:ascii="Consolas" w:hAnsi="Consolas"/>
          <w:color w:val="292B2C"/>
          <w:sz w:val="24"/>
          <w:szCs w:val="24"/>
        </w:rPr>
        <w:t>в</w:t>
      </w:r>
      <w:proofErr w:type="gramEnd"/>
      <w:r w:rsidRPr="00D723C3">
        <w:rPr>
          <w:rFonts w:ascii="Consolas" w:hAnsi="Consolas"/>
          <w:color w:val="292B2C"/>
          <w:sz w:val="24"/>
          <w:szCs w:val="24"/>
        </w:rPr>
        <w:t xml:space="preserve">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|Вид                    |Характеристика наявних |так    |ні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|засобів для виробництва|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|4. Працює без укладення трудової угоди         |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14" w:name="o136"/>
      <w:bookmarkEnd w:id="14"/>
      <w:r w:rsidRPr="00D723C3">
        <w:rPr>
          <w:rFonts w:ascii="Consolas" w:hAnsi="Consolas"/>
          <w:color w:val="292B2C"/>
          <w:sz w:val="24"/>
          <w:szCs w:val="24"/>
        </w:rPr>
        <w:lastRenderedPageBreak/>
        <w:t xml:space="preserve"> VII. Відомості про покупку або оплату послуг, вартість яких </w:t>
      </w:r>
      <w:r w:rsidRPr="00D723C3">
        <w:rPr>
          <w:rFonts w:ascii="Consolas" w:hAnsi="Consolas"/>
          <w:color w:val="292B2C"/>
          <w:sz w:val="24"/>
          <w:szCs w:val="24"/>
        </w:rPr>
        <w:br/>
        <w:t xml:space="preserve"> перевищує 10-кратну величину прожиткового мінімуму </w:t>
      </w:r>
      <w:proofErr w:type="gramStart"/>
      <w:r w:rsidRPr="00D723C3">
        <w:rPr>
          <w:rFonts w:ascii="Consolas" w:hAnsi="Consolas"/>
          <w:color w:val="292B2C"/>
          <w:sz w:val="24"/>
          <w:szCs w:val="24"/>
        </w:rPr>
        <w:t>для</w:t>
      </w:r>
      <w:proofErr w:type="gramEnd"/>
      <w:r w:rsidRPr="00D723C3">
        <w:rPr>
          <w:rFonts w:ascii="Consolas" w:hAnsi="Consolas"/>
          <w:color w:val="292B2C"/>
          <w:sz w:val="24"/>
          <w:szCs w:val="24"/>
        </w:rPr>
        <w:t xml:space="preserve"> сім'ї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15" w:name="o137"/>
      <w:bookmarkEnd w:id="15"/>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|Перелі</w:t>
      </w:r>
      <w:proofErr w:type="gramStart"/>
      <w:r w:rsidRPr="00D723C3">
        <w:rPr>
          <w:rFonts w:ascii="Consolas" w:hAnsi="Consolas"/>
          <w:color w:val="292B2C"/>
          <w:sz w:val="24"/>
          <w:szCs w:val="24"/>
        </w:rPr>
        <w:t>к</w:t>
      </w:r>
      <w:proofErr w:type="gramEnd"/>
      <w:r w:rsidRPr="00D723C3">
        <w:rPr>
          <w:rFonts w:ascii="Consolas" w:hAnsi="Consolas"/>
          <w:color w:val="292B2C"/>
          <w:sz w:val="24"/>
          <w:szCs w:val="24"/>
        </w:rPr>
        <w:t xml:space="preserve"> майна (послуг)  |Характеристика майна   |Вар-   |Дата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|(послуг)               |тість  |прид-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                       |купл</w:t>
      </w:r>
      <w:proofErr w:type="gramStart"/>
      <w:r w:rsidRPr="00D723C3">
        <w:rPr>
          <w:rFonts w:ascii="Consolas" w:hAnsi="Consolas"/>
          <w:color w:val="292B2C"/>
          <w:sz w:val="24"/>
          <w:szCs w:val="24"/>
        </w:rPr>
        <w:t>е-</w:t>
      </w:r>
      <w:proofErr w:type="gramEnd"/>
      <w:r w:rsidRPr="00D723C3">
        <w:rPr>
          <w:rFonts w:ascii="Consolas" w:hAnsi="Consolas"/>
          <w:color w:val="292B2C"/>
          <w:sz w:val="24"/>
          <w:szCs w:val="24"/>
        </w:rPr>
        <w:t xml:space="preserve"> |бання  |</w:t>
      </w:r>
    </w:p>
    <w:p w:rsidR="00257E20" w:rsidRPr="00D723C3" w:rsidRDefault="00257E20" w:rsidP="00257E20">
      <w:pPr>
        <w:pStyle w:val="HTML0"/>
        <w:shd w:val="clear" w:color="auto" w:fill="FFFFFF"/>
        <w:rPr>
          <w:rFonts w:ascii="Consolas" w:hAnsi="Consolas"/>
          <w:color w:val="292B2C"/>
          <w:sz w:val="24"/>
          <w:szCs w:val="24"/>
        </w:rPr>
      </w:pPr>
      <w:proofErr w:type="gramStart"/>
      <w:r w:rsidRPr="00D723C3">
        <w:rPr>
          <w:rFonts w:ascii="Consolas" w:hAnsi="Consolas"/>
          <w:color w:val="292B2C"/>
          <w:sz w:val="24"/>
          <w:szCs w:val="24"/>
        </w:rPr>
        <w:t>|                        |                       |ного   |(опла- |</w:t>
      </w:r>
      <w:proofErr w:type="gramEnd"/>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                       |майна  |ти)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                       |(</w:t>
      </w:r>
      <w:proofErr w:type="gramStart"/>
      <w:r w:rsidRPr="00D723C3">
        <w:rPr>
          <w:rFonts w:ascii="Consolas" w:hAnsi="Consolas"/>
          <w:color w:val="292B2C"/>
          <w:sz w:val="24"/>
          <w:szCs w:val="24"/>
        </w:rPr>
        <w:t>пос</w:t>
      </w:r>
      <w:proofErr w:type="gramEnd"/>
      <w:r w:rsidRPr="00D723C3">
        <w:rPr>
          <w:rFonts w:ascii="Consolas" w:hAnsi="Consolas"/>
          <w:color w:val="292B2C"/>
          <w:sz w:val="24"/>
          <w:szCs w:val="24"/>
        </w:rPr>
        <w:t>-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                       |луг)   |       |</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16" w:name="o149"/>
      <w:bookmarkEnd w:id="16"/>
      <w:r w:rsidRPr="00D723C3">
        <w:rPr>
          <w:rFonts w:ascii="Consolas" w:hAnsi="Consolas"/>
          <w:color w:val="292B2C"/>
          <w:sz w:val="24"/>
          <w:szCs w:val="24"/>
        </w:rPr>
        <w:t xml:space="preserve"> VIII. Додаткова    інформація    (узагальнена   інформація   щодо </w:t>
      </w:r>
      <w:r w:rsidRPr="00D723C3">
        <w:rPr>
          <w:rFonts w:ascii="Consolas" w:hAnsi="Consolas"/>
          <w:color w:val="292B2C"/>
          <w:sz w:val="24"/>
          <w:szCs w:val="24"/>
        </w:rPr>
        <w:br/>
        <w:t xml:space="preserve"> нужденності сі</w:t>
      </w:r>
      <w:proofErr w:type="gramStart"/>
      <w:r w:rsidRPr="00D723C3">
        <w:rPr>
          <w:rFonts w:ascii="Consolas" w:hAnsi="Consolas"/>
          <w:color w:val="292B2C"/>
          <w:sz w:val="24"/>
          <w:szCs w:val="24"/>
        </w:rPr>
        <w:t>м</w:t>
      </w:r>
      <w:proofErr w:type="gramEnd"/>
      <w:r w:rsidRPr="00D723C3">
        <w:rPr>
          <w:rFonts w:ascii="Consolas" w:hAnsi="Consolas"/>
          <w:color w:val="292B2C"/>
          <w:sz w:val="24"/>
          <w:szCs w:val="24"/>
        </w:rPr>
        <w:t xml:space="preserve">'ї або можливості  знаходження  додаткових  джерел </w:t>
      </w:r>
      <w:r w:rsidRPr="00D723C3">
        <w:rPr>
          <w:rFonts w:ascii="Consolas" w:hAnsi="Consolas"/>
          <w:color w:val="292B2C"/>
          <w:sz w:val="24"/>
          <w:szCs w:val="24"/>
        </w:rPr>
        <w:br/>
        <w:t xml:space="preserve"> для існування)</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 _________________________________________________________________</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 _________________________________________________________________</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 _________________________________________________________________</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 _________________________________________________________________</w:t>
      </w: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 _________________________________________________________________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17" w:name="o155"/>
      <w:bookmarkEnd w:id="17"/>
      <w:r w:rsidRPr="00D723C3">
        <w:rPr>
          <w:rFonts w:ascii="Consolas" w:hAnsi="Consolas"/>
          <w:color w:val="292B2C"/>
          <w:sz w:val="24"/>
          <w:szCs w:val="24"/>
        </w:rPr>
        <w:t xml:space="preserve"> </w:t>
      </w:r>
      <w:proofErr w:type="gramStart"/>
      <w:r w:rsidRPr="00D723C3">
        <w:rPr>
          <w:rFonts w:ascii="Consolas" w:hAnsi="Consolas"/>
          <w:color w:val="292B2C"/>
          <w:sz w:val="24"/>
          <w:szCs w:val="24"/>
        </w:rPr>
        <w:t>Соц</w:t>
      </w:r>
      <w:proofErr w:type="gramEnd"/>
      <w:r w:rsidRPr="00D723C3">
        <w:rPr>
          <w:rFonts w:ascii="Consolas" w:hAnsi="Consolas"/>
          <w:color w:val="292B2C"/>
          <w:sz w:val="24"/>
          <w:szCs w:val="24"/>
        </w:rPr>
        <w:t xml:space="preserve">іальний інспектор                _____________________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18" w:name="o156"/>
      <w:bookmarkEnd w:id="18"/>
      <w:r w:rsidRPr="00D723C3">
        <w:rPr>
          <w:rFonts w:ascii="Consolas" w:hAnsi="Consolas"/>
          <w:color w:val="292B2C"/>
          <w:sz w:val="24"/>
          <w:szCs w:val="24"/>
        </w:rPr>
        <w:t xml:space="preserve"> Уповноважений представник сі</w:t>
      </w:r>
      <w:proofErr w:type="gramStart"/>
      <w:r w:rsidRPr="00D723C3">
        <w:rPr>
          <w:rFonts w:ascii="Consolas" w:hAnsi="Consolas"/>
          <w:color w:val="292B2C"/>
          <w:sz w:val="24"/>
          <w:szCs w:val="24"/>
        </w:rPr>
        <w:t>м</w:t>
      </w:r>
      <w:proofErr w:type="gramEnd"/>
      <w:r w:rsidRPr="00D723C3">
        <w:rPr>
          <w:rFonts w:ascii="Consolas" w:hAnsi="Consolas"/>
          <w:color w:val="292B2C"/>
          <w:sz w:val="24"/>
          <w:szCs w:val="24"/>
        </w:rPr>
        <w:t xml:space="preserve">'ї </w:t>
      </w:r>
      <w:r w:rsidRPr="00D723C3">
        <w:rPr>
          <w:rFonts w:ascii="Consolas" w:hAnsi="Consolas"/>
          <w:color w:val="292B2C"/>
          <w:sz w:val="24"/>
          <w:szCs w:val="24"/>
        </w:rPr>
        <w:br/>
        <w:t xml:space="preserve"> (власник/співвласник, наймач житла) _____________________ </w:t>
      </w:r>
      <w:r w:rsidRPr="00D723C3">
        <w:rPr>
          <w:rFonts w:ascii="Consolas" w:hAnsi="Consolas"/>
          <w:color w:val="292B2C"/>
          <w:sz w:val="24"/>
          <w:szCs w:val="24"/>
        </w:rPr>
        <w:br/>
      </w:r>
    </w:p>
    <w:p w:rsidR="00257E20" w:rsidRPr="00D723C3" w:rsidRDefault="00257E20" w:rsidP="00257E20">
      <w:pPr>
        <w:pStyle w:val="HTML0"/>
        <w:shd w:val="clear" w:color="auto" w:fill="FFFFFF"/>
        <w:rPr>
          <w:rFonts w:ascii="Consolas" w:hAnsi="Consolas"/>
          <w:color w:val="292B2C"/>
          <w:sz w:val="24"/>
          <w:szCs w:val="24"/>
        </w:rPr>
      </w:pPr>
      <w:bookmarkStart w:id="19" w:name="o157"/>
      <w:bookmarkEnd w:id="19"/>
      <w:r w:rsidRPr="00D723C3">
        <w:rPr>
          <w:rFonts w:ascii="Consolas" w:hAnsi="Consolas"/>
          <w:color w:val="292B2C"/>
          <w:sz w:val="24"/>
          <w:szCs w:val="24"/>
        </w:rPr>
        <w:t xml:space="preserve"> Інша особа, яка може засвідчити </w:t>
      </w:r>
      <w:r w:rsidRPr="00D723C3">
        <w:rPr>
          <w:rFonts w:ascii="Consolas" w:hAnsi="Consolas"/>
          <w:color w:val="292B2C"/>
          <w:sz w:val="24"/>
          <w:szCs w:val="24"/>
        </w:rPr>
        <w:br/>
        <w:t xml:space="preserve"> достовірність даних, </w:t>
      </w:r>
      <w:r w:rsidRPr="00D723C3">
        <w:rPr>
          <w:rFonts w:ascii="Consolas" w:hAnsi="Consolas"/>
          <w:color w:val="292B2C"/>
          <w:sz w:val="24"/>
          <w:szCs w:val="24"/>
        </w:rPr>
        <w:br/>
        <w:t xml:space="preserve"> наведених в акті                    _____________________ </w:t>
      </w:r>
      <w:r w:rsidRPr="00D723C3">
        <w:rPr>
          <w:rFonts w:ascii="Consolas" w:hAnsi="Consolas"/>
          <w:color w:val="292B2C"/>
          <w:sz w:val="24"/>
          <w:szCs w:val="24"/>
        </w:rPr>
        <w:br/>
      </w:r>
    </w:p>
    <w:p w:rsidR="00DF3279" w:rsidRDefault="00257E20" w:rsidP="00257E20">
      <w:pPr>
        <w:pStyle w:val="HTML0"/>
        <w:shd w:val="clear" w:color="auto" w:fill="FFFFFF"/>
        <w:rPr>
          <w:rFonts w:ascii="Consolas" w:hAnsi="Consolas"/>
          <w:color w:val="292B2C"/>
          <w:sz w:val="24"/>
          <w:szCs w:val="24"/>
          <w:lang w:val="uk-UA"/>
        </w:rPr>
      </w:pPr>
      <w:bookmarkStart w:id="20" w:name="o158"/>
      <w:bookmarkEnd w:id="20"/>
      <w:r w:rsidRPr="00D723C3">
        <w:rPr>
          <w:rFonts w:ascii="Consolas" w:hAnsi="Consolas"/>
          <w:color w:val="292B2C"/>
          <w:sz w:val="24"/>
          <w:szCs w:val="24"/>
        </w:rPr>
        <w:t xml:space="preserve"> Директор Департаменту державного </w:t>
      </w:r>
      <w:r w:rsidRPr="00D723C3">
        <w:rPr>
          <w:rFonts w:ascii="Consolas" w:hAnsi="Consolas"/>
          <w:color w:val="292B2C"/>
          <w:sz w:val="24"/>
          <w:szCs w:val="24"/>
        </w:rPr>
        <w:br/>
        <w:t xml:space="preserve"> </w:t>
      </w:r>
      <w:proofErr w:type="gramStart"/>
      <w:r w:rsidRPr="00D723C3">
        <w:rPr>
          <w:rFonts w:ascii="Consolas" w:hAnsi="Consolas"/>
          <w:color w:val="292B2C"/>
          <w:sz w:val="24"/>
          <w:szCs w:val="24"/>
        </w:rPr>
        <w:t>соц</w:t>
      </w:r>
      <w:proofErr w:type="gramEnd"/>
      <w:r w:rsidRPr="00D723C3">
        <w:rPr>
          <w:rFonts w:ascii="Consolas" w:hAnsi="Consolas"/>
          <w:color w:val="292B2C"/>
          <w:sz w:val="24"/>
          <w:szCs w:val="24"/>
        </w:rPr>
        <w:t xml:space="preserve">іального захисту населення                         </w:t>
      </w:r>
    </w:p>
    <w:p w:rsidR="00DF3279" w:rsidRDefault="00DF3279" w:rsidP="00257E20">
      <w:pPr>
        <w:pStyle w:val="HTML0"/>
        <w:shd w:val="clear" w:color="auto" w:fill="FFFFFF"/>
        <w:rPr>
          <w:rFonts w:ascii="Consolas" w:hAnsi="Consolas"/>
          <w:color w:val="292B2C"/>
          <w:sz w:val="24"/>
          <w:szCs w:val="24"/>
          <w:lang w:val="uk-UA"/>
        </w:rPr>
      </w:pPr>
    </w:p>
    <w:p w:rsidR="00257E20" w:rsidRPr="00D723C3" w:rsidRDefault="00257E20" w:rsidP="00257E20">
      <w:pPr>
        <w:pStyle w:val="HTML0"/>
        <w:shd w:val="clear" w:color="auto" w:fill="FFFFFF"/>
        <w:rPr>
          <w:rFonts w:ascii="Consolas" w:hAnsi="Consolas"/>
          <w:color w:val="292B2C"/>
          <w:sz w:val="24"/>
          <w:szCs w:val="24"/>
        </w:rPr>
      </w:pPr>
      <w:r w:rsidRPr="00D723C3">
        <w:rPr>
          <w:rFonts w:ascii="Consolas" w:hAnsi="Consolas"/>
          <w:color w:val="292B2C"/>
          <w:sz w:val="24"/>
          <w:szCs w:val="24"/>
        </w:rPr>
        <w:t xml:space="preserve">  В.Мущинін </w:t>
      </w:r>
    </w:p>
    <w:p w:rsidR="00DF3279" w:rsidRDefault="00DF3279" w:rsidP="00257E20">
      <w:pPr>
        <w:pStyle w:val="rvps6"/>
        <w:shd w:val="clear" w:color="auto" w:fill="FFFFFF"/>
        <w:spacing w:before="300" w:beforeAutospacing="0" w:after="450" w:afterAutospacing="0"/>
        <w:ind w:left="450" w:right="450"/>
        <w:jc w:val="center"/>
        <w:rPr>
          <w:rStyle w:val="rvts23"/>
          <w:b/>
          <w:bCs/>
          <w:color w:val="000000"/>
          <w:lang w:val="uk-UA"/>
        </w:rPr>
      </w:pPr>
    </w:p>
    <w:p w:rsidR="00DF3279" w:rsidRDefault="00DF3279" w:rsidP="00257E20">
      <w:pPr>
        <w:pStyle w:val="rvps6"/>
        <w:shd w:val="clear" w:color="auto" w:fill="FFFFFF"/>
        <w:spacing w:before="300" w:beforeAutospacing="0" w:after="450" w:afterAutospacing="0"/>
        <w:ind w:left="450" w:right="450"/>
        <w:jc w:val="center"/>
        <w:rPr>
          <w:rStyle w:val="rvts23"/>
          <w:b/>
          <w:bCs/>
          <w:color w:val="000000"/>
          <w:lang w:val="uk-UA"/>
        </w:rPr>
      </w:pPr>
    </w:p>
    <w:p w:rsidR="00DF3279" w:rsidRDefault="00DF3279" w:rsidP="00257E20">
      <w:pPr>
        <w:pStyle w:val="rvps6"/>
        <w:shd w:val="clear" w:color="auto" w:fill="FFFFFF"/>
        <w:spacing w:before="300" w:beforeAutospacing="0" w:after="450" w:afterAutospacing="0"/>
        <w:ind w:left="450" w:right="450"/>
        <w:jc w:val="center"/>
        <w:rPr>
          <w:rStyle w:val="rvts23"/>
          <w:b/>
          <w:bCs/>
          <w:color w:val="000000"/>
          <w:lang w:val="uk-UA"/>
        </w:rPr>
      </w:pPr>
    </w:p>
    <w:p w:rsidR="00DF3279" w:rsidRDefault="00DF3279" w:rsidP="00257E20">
      <w:pPr>
        <w:pStyle w:val="rvps6"/>
        <w:shd w:val="clear" w:color="auto" w:fill="FFFFFF"/>
        <w:spacing w:before="300" w:beforeAutospacing="0" w:after="450" w:afterAutospacing="0"/>
        <w:ind w:left="450" w:right="450"/>
        <w:jc w:val="center"/>
        <w:rPr>
          <w:rStyle w:val="rvts23"/>
          <w:b/>
          <w:bCs/>
          <w:color w:val="000000"/>
          <w:lang w:val="uk-UA"/>
        </w:rPr>
      </w:pPr>
    </w:p>
    <w:p w:rsidR="00DF3279" w:rsidRDefault="00DF3279" w:rsidP="00257E20">
      <w:pPr>
        <w:pStyle w:val="rvps6"/>
        <w:shd w:val="clear" w:color="auto" w:fill="FFFFFF"/>
        <w:spacing w:before="300" w:beforeAutospacing="0" w:after="450" w:afterAutospacing="0"/>
        <w:ind w:left="450" w:right="450"/>
        <w:jc w:val="center"/>
        <w:rPr>
          <w:rStyle w:val="rvts23"/>
          <w:b/>
          <w:bCs/>
          <w:color w:val="000000"/>
          <w:lang w:val="uk-UA"/>
        </w:rPr>
      </w:pPr>
    </w:p>
    <w:p w:rsidR="00DF3279" w:rsidRDefault="00DF3279" w:rsidP="00257E20">
      <w:pPr>
        <w:pStyle w:val="rvps6"/>
        <w:shd w:val="clear" w:color="auto" w:fill="FFFFFF"/>
        <w:spacing w:before="300" w:beforeAutospacing="0" w:after="450" w:afterAutospacing="0"/>
        <w:ind w:left="450" w:right="450"/>
        <w:jc w:val="center"/>
        <w:rPr>
          <w:rStyle w:val="rvts23"/>
          <w:b/>
          <w:bCs/>
          <w:color w:val="000000"/>
          <w:lang w:val="uk-UA"/>
        </w:rPr>
      </w:pPr>
    </w:p>
    <w:p w:rsidR="00345BDE" w:rsidRDefault="00345BDE" w:rsidP="00257E20">
      <w:pPr>
        <w:pStyle w:val="rvps6"/>
        <w:shd w:val="clear" w:color="auto" w:fill="FFFFFF"/>
        <w:spacing w:before="300" w:beforeAutospacing="0" w:after="450" w:afterAutospacing="0"/>
        <w:ind w:left="450" w:right="450"/>
        <w:jc w:val="center"/>
        <w:rPr>
          <w:rStyle w:val="rvts23"/>
          <w:b/>
          <w:bCs/>
          <w:color w:val="000000"/>
          <w:lang w:val="uk-UA"/>
        </w:rPr>
      </w:pPr>
    </w:p>
    <w:p w:rsidR="00257E20" w:rsidRPr="009C6C83" w:rsidRDefault="00DF3279" w:rsidP="00257E20">
      <w:pPr>
        <w:pStyle w:val="rvps6"/>
        <w:shd w:val="clear" w:color="auto" w:fill="FFFFFF"/>
        <w:spacing w:before="300" w:beforeAutospacing="0" w:after="450" w:afterAutospacing="0"/>
        <w:ind w:left="450" w:right="450"/>
        <w:jc w:val="center"/>
        <w:rPr>
          <w:color w:val="000000"/>
        </w:rPr>
      </w:pPr>
      <w:r>
        <w:rPr>
          <w:rStyle w:val="rvts23"/>
          <w:b/>
          <w:bCs/>
          <w:color w:val="000000"/>
          <w:lang w:val="uk-UA"/>
        </w:rPr>
        <w:t>В</w:t>
      </w:r>
      <w:r w:rsidR="00257E20" w:rsidRPr="009C6C83">
        <w:rPr>
          <w:rStyle w:val="rvts23"/>
          <w:b/>
          <w:bCs/>
          <w:color w:val="000000"/>
        </w:rPr>
        <w:t>ведення службами у справах дітей обліку дітей, які перебувають у складних життєвих обставинах</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21" w:name="n18"/>
      <w:bookmarkEnd w:id="21"/>
      <w:r w:rsidRPr="009C6C83">
        <w:rPr>
          <w:color w:val="000000"/>
        </w:rPr>
        <w:t xml:space="preserve">1. Цей Порядок розроблено з метою організації </w:t>
      </w:r>
      <w:proofErr w:type="gramStart"/>
      <w:r w:rsidRPr="009C6C83">
        <w:rPr>
          <w:color w:val="000000"/>
        </w:rPr>
        <w:t>соц</w:t>
      </w:r>
      <w:proofErr w:type="gramEnd"/>
      <w:r w:rsidRPr="009C6C83">
        <w:rPr>
          <w:color w:val="000000"/>
        </w:rPr>
        <w:t>іального захисту дітей, які перебувають у складних життєвих обставинах, здійснення соціальної роботи з ними, а також їх сім’ями (у разі наявності).</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22" w:name="n19"/>
      <w:bookmarkEnd w:id="22"/>
      <w:proofErr w:type="gramStart"/>
      <w:r w:rsidRPr="009C6C83">
        <w:rPr>
          <w:color w:val="000000"/>
        </w:rPr>
        <w:t>Служби у справах дітей районних, районних у містах Києві та Севастополі державних адміністрацій, виконавчих органів міських, районних у містах рад (далі - служби у справах дітей) за місцем проживання (перебування) батьків дитини або одного з них, з ким проживає дитина, а в разі самовільного залишення дитиною місця</w:t>
      </w:r>
      <w:proofErr w:type="gramEnd"/>
      <w:r w:rsidRPr="009C6C83">
        <w:rPr>
          <w:color w:val="000000"/>
        </w:rPr>
        <w:t xml:space="preserve"> постійного проживання (перебування) - за місцем її постійного проживання (перебування), за місцем проживання (перебування) дитини, якщо вона має статус сироти, або дитини, позбавленої батьківського </w:t>
      </w:r>
      <w:proofErr w:type="gramStart"/>
      <w:r w:rsidRPr="009C6C83">
        <w:rPr>
          <w:color w:val="000000"/>
        </w:rPr>
        <w:t>п</w:t>
      </w:r>
      <w:proofErr w:type="gramEnd"/>
      <w:r w:rsidRPr="009C6C83">
        <w:rPr>
          <w:color w:val="000000"/>
        </w:rPr>
        <w:t>іклування, здійснюють облік дітей, які перебувають у складних життєвих обставинах.</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23" w:name="n20"/>
      <w:bookmarkEnd w:id="23"/>
      <w:r w:rsidRPr="009C6C83">
        <w:rPr>
          <w:color w:val="000000"/>
        </w:rPr>
        <w:t xml:space="preserve">2. </w:t>
      </w:r>
      <w:proofErr w:type="gramStart"/>
      <w:r w:rsidRPr="009C6C83">
        <w:rPr>
          <w:color w:val="000000"/>
        </w:rPr>
        <w:t>П</w:t>
      </w:r>
      <w:proofErr w:type="gramEnd"/>
      <w:r w:rsidRPr="009C6C83">
        <w:rPr>
          <w:color w:val="000000"/>
        </w:rPr>
        <w:t>ідставами для взяття дитини на облік дітей, які перебувають у складних життєвих обставинах, є:</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24" w:name="n21"/>
      <w:bookmarkEnd w:id="24"/>
      <w:r w:rsidRPr="009C6C83">
        <w:rPr>
          <w:color w:val="000000"/>
        </w:rPr>
        <w:t xml:space="preserve">проживання в сім’ї, у якій батьки або особи, які їх замінюють, ухиляються від виконання своїх обов’язків з виховання дитини, а саме: коли вони без поважних причин не </w:t>
      </w:r>
      <w:proofErr w:type="gramStart"/>
      <w:r w:rsidRPr="009C6C83">
        <w:rPr>
          <w:color w:val="000000"/>
        </w:rPr>
        <w:t>п</w:t>
      </w:r>
      <w:proofErr w:type="gramEnd"/>
      <w:r w:rsidRPr="009C6C83">
        <w:rPr>
          <w:color w:val="000000"/>
        </w:rPr>
        <w:t>іклуються про фізичний і духовний розвиток дитини, її навчання, підготовку до самостійного життя, зокрема не забезпечують необхідного харчування, медичного догляду, лікування дитини, що негативно впливає або може вплинути на її фізичний розвиток, не створюють умов для отримання нею освіти;</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25" w:name="n22"/>
      <w:bookmarkEnd w:id="25"/>
      <w:r w:rsidRPr="009C6C83">
        <w:rPr>
          <w:color w:val="000000"/>
        </w:rPr>
        <w:t xml:space="preserve">скоєння фізичного, психологічного, </w:t>
      </w:r>
      <w:proofErr w:type="gramStart"/>
      <w:r w:rsidRPr="009C6C83">
        <w:rPr>
          <w:color w:val="000000"/>
        </w:rPr>
        <w:t>сексуального</w:t>
      </w:r>
      <w:proofErr w:type="gramEnd"/>
      <w:r w:rsidRPr="009C6C83">
        <w:rPr>
          <w:color w:val="000000"/>
        </w:rPr>
        <w:t>, економічного насильства над дитиною, жорстоке поводження з нею або загроза його вчинення;</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26" w:name="n23"/>
      <w:bookmarkEnd w:id="26"/>
      <w:r w:rsidRPr="009C6C83">
        <w:rPr>
          <w:color w:val="000000"/>
        </w:rPr>
        <w:t>залучення дитини до найгірших форм дитячої праці;</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27" w:name="n24"/>
      <w:bookmarkEnd w:id="27"/>
      <w:r w:rsidRPr="009C6C83">
        <w:rPr>
          <w:color w:val="000000"/>
        </w:rPr>
        <w:t>систематичне самові</w:t>
      </w:r>
      <w:proofErr w:type="gramStart"/>
      <w:r w:rsidRPr="009C6C83">
        <w:rPr>
          <w:color w:val="000000"/>
        </w:rPr>
        <w:t>льне</w:t>
      </w:r>
      <w:proofErr w:type="gramEnd"/>
      <w:r w:rsidRPr="009C6C83">
        <w:rPr>
          <w:color w:val="000000"/>
        </w:rPr>
        <w:t xml:space="preserve"> залишення дитиною місця постійного проживання;</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28" w:name="n83"/>
      <w:bookmarkEnd w:id="28"/>
      <w:r w:rsidRPr="009C6C83">
        <w:rPr>
          <w:color w:val="000000"/>
        </w:rPr>
        <w:t xml:space="preserve">переміщення дитини-сироти або дитини, позбавленої батьківського </w:t>
      </w:r>
      <w:proofErr w:type="gramStart"/>
      <w:r w:rsidRPr="009C6C83">
        <w:rPr>
          <w:color w:val="000000"/>
        </w:rPr>
        <w:t>п</w:t>
      </w:r>
      <w:proofErr w:type="gramEnd"/>
      <w:r w:rsidRPr="009C6C83">
        <w:rPr>
          <w:color w:val="000000"/>
        </w:rPr>
        <w:t>іклування, з тимчасово окупованої території або району проведення антитерористичної операції.</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29" w:name="n85"/>
      <w:bookmarkEnd w:id="29"/>
      <w:r w:rsidRPr="009C6C83">
        <w:rPr>
          <w:rStyle w:val="rvts46"/>
          <w:i/>
          <w:iCs/>
          <w:color w:val="000000"/>
        </w:rPr>
        <w:t xml:space="preserve">{Пункт 2 доповнено абзацом шостим згідно з Наказом Міністерства </w:t>
      </w:r>
      <w:proofErr w:type="gramStart"/>
      <w:r w:rsidRPr="009C6C83">
        <w:rPr>
          <w:rStyle w:val="rvts46"/>
          <w:i/>
          <w:iCs/>
          <w:color w:val="000000"/>
        </w:rPr>
        <w:t>соц</w:t>
      </w:r>
      <w:proofErr w:type="gramEnd"/>
      <w:r w:rsidRPr="009C6C83">
        <w:rPr>
          <w:rStyle w:val="rvts46"/>
          <w:i/>
          <w:iCs/>
          <w:color w:val="000000"/>
        </w:rPr>
        <w:t>іальної політики</w:t>
      </w:r>
      <w:hyperlink r:id="rId12" w:anchor="n7" w:tgtFrame="_blank" w:history="1">
        <w:r w:rsidRPr="009C6C83">
          <w:rPr>
            <w:rStyle w:val="a8"/>
            <w:i/>
            <w:iCs/>
            <w:color w:val="000099"/>
          </w:rPr>
          <w:t>№ 121 від 09.02.2015</w:t>
        </w:r>
      </w:hyperlink>
      <w:r w:rsidRPr="009C6C83">
        <w:rPr>
          <w:rStyle w:val="rvts46"/>
          <w:i/>
          <w:iCs/>
          <w:color w:val="000000"/>
        </w:rPr>
        <w:t>}</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30" w:name="n84"/>
      <w:bookmarkEnd w:id="30"/>
      <w:r w:rsidRPr="009C6C83">
        <w:rPr>
          <w:color w:val="000000"/>
        </w:rPr>
        <w:t xml:space="preserve">При взятті дитини-сироти або дитини, позбавленої батьківського </w:t>
      </w:r>
      <w:proofErr w:type="gramStart"/>
      <w:r w:rsidRPr="009C6C83">
        <w:rPr>
          <w:color w:val="000000"/>
        </w:rPr>
        <w:t>п</w:t>
      </w:r>
      <w:proofErr w:type="gramEnd"/>
      <w:r w:rsidRPr="009C6C83">
        <w:rPr>
          <w:color w:val="000000"/>
        </w:rPr>
        <w:t xml:space="preserve">іклування, переміщеної з тимчасово окупованої території або району проведення антитерористичної операції, на облік дітей, які перебувають у складних життєвих обставинах, служба у справах дітей за місцем виявлення дитини вносить відомості про таку дитину до книги обліку дітей-сиріт та дітей, позбавлених батьківського </w:t>
      </w:r>
      <w:proofErr w:type="gramStart"/>
      <w:r w:rsidRPr="009C6C83">
        <w:rPr>
          <w:color w:val="000000"/>
        </w:rPr>
        <w:t>п</w:t>
      </w:r>
      <w:proofErr w:type="gramEnd"/>
      <w:r w:rsidRPr="009C6C83">
        <w:rPr>
          <w:color w:val="000000"/>
        </w:rPr>
        <w:t>іклування, які прибули з інших територій, з окремою позначкою відповідно до</w:t>
      </w:r>
      <w:r w:rsidRPr="009C6C83">
        <w:rPr>
          <w:rStyle w:val="apple-converted-space"/>
          <w:color w:val="000000"/>
        </w:rPr>
        <w:t> </w:t>
      </w:r>
      <w:hyperlink r:id="rId13" w:anchor="n531" w:tgtFrame="_blank" w:history="1">
        <w:r w:rsidRPr="009C6C83">
          <w:rPr>
            <w:rStyle w:val="a8"/>
            <w:color w:val="000099"/>
          </w:rPr>
          <w:t>пункту 77</w:t>
        </w:r>
      </w:hyperlink>
      <w:r w:rsidRPr="009C6C83">
        <w:rPr>
          <w:rStyle w:val="apple-converted-space"/>
          <w:color w:val="000000"/>
        </w:rPr>
        <w:t> </w:t>
      </w:r>
      <w:r w:rsidRPr="009C6C83">
        <w:rPr>
          <w:color w:val="000000"/>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31" w:name="n86"/>
      <w:bookmarkEnd w:id="31"/>
      <w:r w:rsidRPr="009C6C83">
        <w:rPr>
          <w:rStyle w:val="rvts46"/>
          <w:i/>
          <w:iCs/>
          <w:color w:val="000000"/>
        </w:rPr>
        <w:t xml:space="preserve">{Пункт 2 доповнено абзацом сьомим згідно з Наказом Міністерства </w:t>
      </w:r>
      <w:proofErr w:type="gramStart"/>
      <w:r w:rsidRPr="009C6C83">
        <w:rPr>
          <w:rStyle w:val="rvts46"/>
          <w:i/>
          <w:iCs/>
          <w:color w:val="000000"/>
        </w:rPr>
        <w:t>соц</w:t>
      </w:r>
      <w:proofErr w:type="gramEnd"/>
      <w:r w:rsidRPr="009C6C83">
        <w:rPr>
          <w:rStyle w:val="rvts46"/>
          <w:i/>
          <w:iCs/>
          <w:color w:val="000000"/>
        </w:rPr>
        <w:t>іальної політики</w:t>
      </w:r>
      <w:r w:rsidRPr="009C6C83">
        <w:rPr>
          <w:rStyle w:val="apple-converted-space"/>
          <w:i/>
          <w:iCs/>
          <w:color w:val="000000"/>
        </w:rPr>
        <w:t> </w:t>
      </w:r>
      <w:hyperlink r:id="rId14" w:anchor="n7" w:tgtFrame="_blank" w:history="1">
        <w:r w:rsidRPr="009C6C83">
          <w:rPr>
            <w:rStyle w:val="a8"/>
            <w:i/>
            <w:iCs/>
            <w:color w:val="000099"/>
          </w:rPr>
          <w:t>№ 121 від 09.02.2015</w:t>
        </w:r>
      </w:hyperlink>
      <w:r w:rsidRPr="009C6C83">
        <w:rPr>
          <w:rStyle w:val="rvts46"/>
          <w:i/>
          <w:iCs/>
          <w:color w:val="000000"/>
        </w:rPr>
        <w:t>}</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32" w:name="n25"/>
      <w:bookmarkEnd w:id="32"/>
      <w:r w:rsidRPr="009C6C83">
        <w:rPr>
          <w:rStyle w:val="rvts46"/>
          <w:i/>
          <w:iCs/>
          <w:color w:val="000000"/>
        </w:rPr>
        <w:lastRenderedPageBreak/>
        <w:t xml:space="preserve">{Абзац шостий пункту 2 виключено на </w:t>
      </w:r>
      <w:proofErr w:type="gramStart"/>
      <w:r w:rsidRPr="009C6C83">
        <w:rPr>
          <w:rStyle w:val="rvts46"/>
          <w:i/>
          <w:iCs/>
          <w:color w:val="000000"/>
        </w:rPr>
        <w:t>п</w:t>
      </w:r>
      <w:proofErr w:type="gramEnd"/>
      <w:r w:rsidRPr="009C6C83">
        <w:rPr>
          <w:rStyle w:val="rvts46"/>
          <w:i/>
          <w:iCs/>
          <w:color w:val="000000"/>
        </w:rPr>
        <w:t>ідставі Наказу Міністерства соціальної політики</w:t>
      </w:r>
      <w:hyperlink r:id="rId15" w:anchor="n7" w:tgtFrame="_blank" w:history="1">
        <w:r w:rsidRPr="009C6C83">
          <w:rPr>
            <w:rStyle w:val="a8"/>
            <w:i/>
            <w:iCs/>
            <w:color w:val="000099"/>
          </w:rPr>
          <w:t>№ 387 від 16.06.2014</w:t>
        </w:r>
      </w:hyperlink>
      <w:r w:rsidRPr="009C6C83">
        <w:rPr>
          <w:rStyle w:val="rvts46"/>
          <w:i/>
          <w:iCs/>
          <w:color w:val="000000"/>
        </w:rPr>
        <w:t>}</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33" w:name="n26"/>
      <w:bookmarkEnd w:id="33"/>
      <w:r w:rsidRPr="009C6C83">
        <w:rPr>
          <w:rStyle w:val="rvts46"/>
          <w:i/>
          <w:iCs/>
          <w:color w:val="000000"/>
        </w:rPr>
        <w:t xml:space="preserve">{Абзац сьомий пункту 2 виключено на </w:t>
      </w:r>
      <w:proofErr w:type="gramStart"/>
      <w:r w:rsidRPr="009C6C83">
        <w:rPr>
          <w:rStyle w:val="rvts46"/>
          <w:i/>
          <w:iCs/>
          <w:color w:val="000000"/>
        </w:rPr>
        <w:t>п</w:t>
      </w:r>
      <w:proofErr w:type="gramEnd"/>
      <w:r w:rsidRPr="009C6C83">
        <w:rPr>
          <w:rStyle w:val="rvts46"/>
          <w:i/>
          <w:iCs/>
          <w:color w:val="000000"/>
        </w:rPr>
        <w:t>ідставі Наказу Міністерства соціальної політики</w:t>
      </w:r>
      <w:r w:rsidRPr="009C6C83">
        <w:rPr>
          <w:rStyle w:val="apple-converted-space"/>
          <w:i/>
          <w:iCs/>
          <w:color w:val="000000"/>
        </w:rPr>
        <w:t> </w:t>
      </w:r>
      <w:hyperlink r:id="rId16" w:anchor="n7" w:tgtFrame="_blank" w:history="1">
        <w:r w:rsidRPr="009C6C83">
          <w:rPr>
            <w:rStyle w:val="a8"/>
            <w:i/>
            <w:iCs/>
            <w:color w:val="000099"/>
          </w:rPr>
          <w:t>№ 387 від 16.06.2014</w:t>
        </w:r>
      </w:hyperlink>
      <w:r w:rsidRPr="009C6C83">
        <w:rPr>
          <w:rStyle w:val="rvts46"/>
          <w:i/>
          <w:iCs/>
          <w:color w:val="000000"/>
        </w:rPr>
        <w:t>}</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34" w:name="n27"/>
      <w:bookmarkEnd w:id="34"/>
      <w:r w:rsidRPr="009C6C83">
        <w:rPr>
          <w:rStyle w:val="rvts46"/>
          <w:i/>
          <w:iCs/>
          <w:color w:val="000000"/>
        </w:rPr>
        <w:t xml:space="preserve">{Абзац восьмий пункту 2 виключено на </w:t>
      </w:r>
      <w:proofErr w:type="gramStart"/>
      <w:r w:rsidRPr="009C6C83">
        <w:rPr>
          <w:rStyle w:val="rvts46"/>
          <w:i/>
          <w:iCs/>
          <w:color w:val="000000"/>
        </w:rPr>
        <w:t>п</w:t>
      </w:r>
      <w:proofErr w:type="gramEnd"/>
      <w:r w:rsidRPr="009C6C83">
        <w:rPr>
          <w:rStyle w:val="rvts46"/>
          <w:i/>
          <w:iCs/>
          <w:color w:val="000000"/>
        </w:rPr>
        <w:t>ідставі Наказу Міністерства соціальної політики</w:t>
      </w:r>
      <w:hyperlink r:id="rId17" w:anchor="n7" w:tgtFrame="_blank" w:history="1">
        <w:r w:rsidRPr="009C6C83">
          <w:rPr>
            <w:rStyle w:val="a8"/>
            <w:i/>
            <w:iCs/>
            <w:color w:val="000099"/>
          </w:rPr>
          <w:t>№ 387 від 16.06.2014</w:t>
        </w:r>
      </w:hyperlink>
      <w:r w:rsidRPr="009C6C83">
        <w:rPr>
          <w:rStyle w:val="rvts46"/>
          <w:i/>
          <w:iCs/>
          <w:color w:val="000000"/>
        </w:rPr>
        <w:t>}</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35" w:name="n28"/>
      <w:bookmarkEnd w:id="35"/>
      <w:r w:rsidRPr="009C6C83">
        <w:rPr>
          <w:rStyle w:val="rvts46"/>
          <w:i/>
          <w:iCs/>
          <w:color w:val="000000"/>
        </w:rPr>
        <w:t xml:space="preserve">{Абзац дев'ятий пункту 2 виключено на </w:t>
      </w:r>
      <w:proofErr w:type="gramStart"/>
      <w:r w:rsidRPr="009C6C83">
        <w:rPr>
          <w:rStyle w:val="rvts46"/>
          <w:i/>
          <w:iCs/>
          <w:color w:val="000000"/>
        </w:rPr>
        <w:t>п</w:t>
      </w:r>
      <w:proofErr w:type="gramEnd"/>
      <w:r w:rsidRPr="009C6C83">
        <w:rPr>
          <w:rStyle w:val="rvts46"/>
          <w:i/>
          <w:iCs/>
          <w:color w:val="000000"/>
        </w:rPr>
        <w:t>ідставі Наказу Міністерства соціальної політики</w:t>
      </w:r>
      <w:hyperlink r:id="rId18" w:anchor="n7" w:tgtFrame="_blank" w:history="1">
        <w:r w:rsidRPr="009C6C83">
          <w:rPr>
            <w:rStyle w:val="a8"/>
            <w:i/>
            <w:iCs/>
            <w:color w:val="000099"/>
          </w:rPr>
          <w:t>№ 387 від 16.06.2014</w:t>
        </w:r>
      </w:hyperlink>
      <w:r w:rsidRPr="009C6C83">
        <w:rPr>
          <w:rStyle w:val="rvts46"/>
          <w:i/>
          <w:iCs/>
          <w:color w:val="000000"/>
        </w:rPr>
        <w:t>}</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36" w:name="n29"/>
      <w:bookmarkEnd w:id="36"/>
      <w:r w:rsidRPr="009C6C83">
        <w:rPr>
          <w:color w:val="000000"/>
        </w:rPr>
        <w:t xml:space="preserve">Складні життєві обставини дитини можуть включати одну, декілька або </w:t>
      </w:r>
      <w:proofErr w:type="gramStart"/>
      <w:r w:rsidRPr="009C6C83">
        <w:rPr>
          <w:color w:val="000000"/>
        </w:rPr>
        <w:t>вс</w:t>
      </w:r>
      <w:proofErr w:type="gramEnd"/>
      <w:r w:rsidRPr="009C6C83">
        <w:rPr>
          <w:color w:val="000000"/>
        </w:rPr>
        <w:t xml:space="preserve">і перелічені у цьому пункті підстави, які повинні обов’язково враховуватись при здійсненні її соціального захисту та соціальної роботи з нею. При цьому при взятті дитини на </w:t>
      </w:r>
      <w:proofErr w:type="gramStart"/>
      <w:r w:rsidRPr="009C6C83">
        <w:rPr>
          <w:color w:val="000000"/>
        </w:rPr>
        <w:t>обл</w:t>
      </w:r>
      <w:proofErr w:type="gramEnd"/>
      <w:r w:rsidRPr="009C6C83">
        <w:rPr>
          <w:color w:val="000000"/>
        </w:rPr>
        <w:t>ік повинна бути визначена домінуюча підстава (підстава, яка мала найбільший негативний вплив на стан її здоров’я та розвитку).</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37" w:name="n30"/>
      <w:bookmarkEnd w:id="37"/>
      <w:r w:rsidRPr="009C6C83">
        <w:rPr>
          <w:color w:val="000000"/>
        </w:rPr>
        <w:t>3. Виявлення дітей, які перебувають у складних життєвих обставинах, може здійснюватись:</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38" w:name="n31"/>
      <w:bookmarkEnd w:id="38"/>
      <w:r w:rsidRPr="009C6C83">
        <w:rPr>
          <w:color w:val="000000"/>
        </w:rPr>
        <w:t xml:space="preserve">шляхом безпосереднього звернення дитини або її законного представника до служби у справах дітей чи до інших суб’єктів </w:t>
      </w:r>
      <w:proofErr w:type="gramStart"/>
      <w:r w:rsidRPr="009C6C83">
        <w:rPr>
          <w:color w:val="000000"/>
        </w:rPr>
        <w:t>соц</w:t>
      </w:r>
      <w:proofErr w:type="gramEnd"/>
      <w:r w:rsidRPr="009C6C83">
        <w:rPr>
          <w:color w:val="000000"/>
        </w:rPr>
        <w:t>іальної роботи з сім’ями, дітьми та молоддю;</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39" w:name="n32"/>
      <w:bookmarkEnd w:id="39"/>
      <w:r w:rsidRPr="009C6C83">
        <w:rPr>
          <w:color w:val="000000"/>
        </w:rPr>
        <w:t xml:space="preserve">шляхом отримання повідомлень від суб’єктів </w:t>
      </w:r>
      <w:proofErr w:type="gramStart"/>
      <w:r w:rsidRPr="009C6C83">
        <w:rPr>
          <w:color w:val="000000"/>
        </w:rPr>
        <w:t>соц</w:t>
      </w:r>
      <w:proofErr w:type="gramEnd"/>
      <w:r w:rsidRPr="009C6C83">
        <w:rPr>
          <w:color w:val="000000"/>
        </w:rPr>
        <w:t>іальної роботи з сім’ями, дітьми та молоддю;</w:t>
      </w:r>
    </w:p>
    <w:p w:rsidR="00257E20" w:rsidRPr="009C6C83" w:rsidRDefault="00257E20" w:rsidP="00257E20">
      <w:pPr>
        <w:pStyle w:val="a7"/>
        <w:shd w:val="clear" w:color="auto" w:fill="FFFFFF"/>
        <w:spacing w:before="0" w:beforeAutospacing="0"/>
        <w:rPr>
          <w:color w:val="000000"/>
        </w:rPr>
      </w:pPr>
      <w:bookmarkStart w:id="40" w:name="n33"/>
      <w:bookmarkEnd w:id="40"/>
      <w:r w:rsidRPr="009C6C83">
        <w:rPr>
          <w:color w:val="000000"/>
        </w:rPr>
        <w:t>за зверненням громадян.</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41" w:name="n34"/>
      <w:bookmarkEnd w:id="41"/>
      <w:r w:rsidRPr="009C6C83">
        <w:rPr>
          <w:color w:val="000000"/>
        </w:rPr>
        <w:t>4. Отримана інформація про дитину, яка перебуває у складних життєвих обставинах, та достовірність підстав для взяття її на облік, за винятком документально засвідчених відомостей, які надійшли від органів внутрішніх справ, територіальних органів</w:t>
      </w:r>
      <w:proofErr w:type="gramStart"/>
      <w:r w:rsidRPr="009C6C83">
        <w:rPr>
          <w:color w:val="000000"/>
        </w:rPr>
        <w:t xml:space="preserve"> Д</w:t>
      </w:r>
      <w:proofErr w:type="gramEnd"/>
      <w:r w:rsidRPr="009C6C83">
        <w:rPr>
          <w:color w:val="000000"/>
        </w:rPr>
        <w:t xml:space="preserve">ержавної пенітенціарної служби України, прокуратури та судів, перевіряються відповідною службою </w:t>
      </w:r>
      <w:proofErr w:type="gramStart"/>
      <w:r w:rsidRPr="009C6C83">
        <w:rPr>
          <w:color w:val="000000"/>
        </w:rPr>
        <w:t>у</w:t>
      </w:r>
      <w:proofErr w:type="gramEnd"/>
      <w:r w:rsidRPr="009C6C83">
        <w:rPr>
          <w:color w:val="000000"/>
        </w:rPr>
        <w:t xml:space="preserve"> справах дітей шляхом:</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42" w:name="n35"/>
      <w:bookmarkEnd w:id="42"/>
      <w:r w:rsidRPr="009C6C83">
        <w:rPr>
          <w:color w:val="000000"/>
        </w:rPr>
        <w:t xml:space="preserve">1) обстеження умов проживання дитини (у разі проживання дитини в закладі для дітей-сиріт та дітей, позбавлених батьківського </w:t>
      </w:r>
      <w:proofErr w:type="gramStart"/>
      <w:r w:rsidRPr="009C6C83">
        <w:rPr>
          <w:color w:val="000000"/>
        </w:rPr>
        <w:t>п</w:t>
      </w:r>
      <w:proofErr w:type="gramEnd"/>
      <w:r w:rsidRPr="009C6C83">
        <w:rPr>
          <w:color w:val="000000"/>
        </w:rPr>
        <w:t>іклування, - його відвідання), під час якого особлива увага приділяється умовам проживання, виховання та розвитку дитини, ставленню до неї батьків або осіб, які їх замінюють, та найближчого соціального оточення дитини.</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43" w:name="n36"/>
      <w:bookmarkEnd w:id="43"/>
      <w:r w:rsidRPr="009C6C83">
        <w:rPr>
          <w:color w:val="000000"/>
        </w:rPr>
        <w:t xml:space="preserve">Для обстеження умов проживання дитини служба у справах дітей протягом трьох робочих днів залучає центр </w:t>
      </w:r>
      <w:proofErr w:type="gramStart"/>
      <w:r w:rsidRPr="009C6C83">
        <w:rPr>
          <w:color w:val="000000"/>
        </w:rPr>
        <w:t>соц</w:t>
      </w:r>
      <w:proofErr w:type="gramEnd"/>
      <w:r w:rsidRPr="009C6C83">
        <w:rPr>
          <w:color w:val="000000"/>
        </w:rPr>
        <w:t>іальних служб для сім’ї, дітей та молоді, а в разі скоєння фізичного, психологічного, сексуального, економічного насильства над дитиною, жорстокого поводження з нею або існування реальної загрози його вчинення - невідкладно (протягом доби), для здійснення екстреного втручання в ситуацію.</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44" w:name="n74"/>
      <w:bookmarkEnd w:id="44"/>
      <w:r w:rsidRPr="009C6C83">
        <w:rPr>
          <w:rStyle w:val="rvts46"/>
          <w:i/>
          <w:iCs/>
          <w:color w:val="000000"/>
        </w:rPr>
        <w:t xml:space="preserve">{Абзац другий </w:t>
      </w:r>
      <w:proofErr w:type="gramStart"/>
      <w:r w:rsidRPr="009C6C83">
        <w:rPr>
          <w:rStyle w:val="rvts46"/>
          <w:i/>
          <w:iCs/>
          <w:color w:val="000000"/>
        </w:rPr>
        <w:t>п</w:t>
      </w:r>
      <w:proofErr w:type="gramEnd"/>
      <w:r w:rsidRPr="009C6C83">
        <w:rPr>
          <w:rStyle w:val="rvts46"/>
          <w:i/>
          <w:iCs/>
          <w:color w:val="000000"/>
        </w:rPr>
        <w:t>ідпункту 1 пункту 4 із змінами, внесеними згідно з Наказом Міністерства соціальної політики</w:t>
      </w:r>
      <w:r w:rsidRPr="009C6C83">
        <w:rPr>
          <w:rStyle w:val="apple-converted-space"/>
          <w:i/>
          <w:iCs/>
          <w:color w:val="000000"/>
        </w:rPr>
        <w:t> </w:t>
      </w:r>
      <w:hyperlink r:id="rId19" w:anchor="n10" w:tgtFrame="_blank" w:history="1">
        <w:r w:rsidRPr="009C6C83">
          <w:rPr>
            <w:rStyle w:val="a8"/>
            <w:i/>
            <w:iCs/>
            <w:color w:val="000099"/>
          </w:rPr>
          <w:t>№ 387 від 16.06.2014</w:t>
        </w:r>
      </w:hyperlink>
      <w:r w:rsidRPr="009C6C83">
        <w:rPr>
          <w:rStyle w:val="rvts46"/>
          <w:i/>
          <w:iCs/>
          <w:color w:val="000000"/>
        </w:rPr>
        <w:t>}</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45" w:name="n37"/>
      <w:bookmarkEnd w:id="45"/>
      <w:r w:rsidRPr="009C6C83">
        <w:rPr>
          <w:color w:val="000000"/>
        </w:rPr>
        <w:t xml:space="preserve">Про результати оцінки потреб дитини та її сім’ї (у разі наявності), подальшу </w:t>
      </w:r>
      <w:proofErr w:type="gramStart"/>
      <w:r w:rsidRPr="009C6C83">
        <w:rPr>
          <w:color w:val="000000"/>
        </w:rPr>
        <w:t>соц</w:t>
      </w:r>
      <w:proofErr w:type="gramEnd"/>
      <w:r w:rsidRPr="009C6C83">
        <w:rPr>
          <w:color w:val="000000"/>
        </w:rPr>
        <w:t>іальну роботу із дитиною, її сім’єю, зокрема надання їй (їм) необхідних соціальних послуг, центр соціальних служб для сім’ї, дітей та молоді протягом семи робочих днів повідомляє службу у справах дітей за формами, передбаченими</w:t>
      </w:r>
      <w:r w:rsidRPr="009C6C83">
        <w:rPr>
          <w:rStyle w:val="apple-converted-space"/>
          <w:color w:val="000000"/>
        </w:rPr>
        <w:t> </w:t>
      </w:r>
      <w:hyperlink r:id="rId20" w:anchor="n49" w:tgtFrame="_blank" w:history="1">
        <w:r w:rsidRPr="009C6C83">
          <w:rPr>
            <w:rStyle w:val="a8"/>
            <w:color w:val="000099"/>
          </w:rPr>
          <w:t>пунктами 11</w:t>
        </w:r>
      </w:hyperlink>
      <w:r w:rsidRPr="009C6C83">
        <w:rPr>
          <w:color w:val="000000"/>
        </w:rPr>
        <w:t>,</w:t>
      </w:r>
      <w:r w:rsidRPr="009C6C83">
        <w:rPr>
          <w:rStyle w:val="apple-converted-space"/>
          <w:color w:val="000000"/>
        </w:rPr>
        <w:t> </w:t>
      </w:r>
      <w:hyperlink r:id="rId21" w:anchor="n90" w:tgtFrame="_blank" w:history="1">
        <w:r w:rsidRPr="009C6C83">
          <w:rPr>
            <w:rStyle w:val="a8"/>
            <w:color w:val="000099"/>
          </w:rPr>
          <w:t xml:space="preserve">22 Порядку виявлення сімей (осіб), які перебувають у складних життєвих обставинах, надання їм </w:t>
        </w:r>
        <w:proofErr w:type="gramStart"/>
        <w:r w:rsidRPr="009C6C83">
          <w:rPr>
            <w:rStyle w:val="a8"/>
            <w:color w:val="000099"/>
          </w:rPr>
          <w:t>соц</w:t>
        </w:r>
        <w:proofErr w:type="gramEnd"/>
        <w:r w:rsidRPr="009C6C83">
          <w:rPr>
            <w:rStyle w:val="a8"/>
            <w:color w:val="000099"/>
          </w:rPr>
          <w:t>іальних послуг та здійснення соціального супроводу таких сімей (осіб)</w:t>
        </w:r>
      </w:hyperlink>
      <w:r w:rsidRPr="009C6C83">
        <w:rPr>
          <w:color w:val="000000"/>
        </w:rPr>
        <w:t xml:space="preserve">, затвердженого постановою Кабінету Міністрів України від 21 листопада 2013 року № 896, а в разі виявлення фізичного, психологічного, сексуального, економічного насильства над </w:t>
      </w:r>
      <w:r w:rsidRPr="009C6C83">
        <w:rPr>
          <w:color w:val="000000"/>
        </w:rPr>
        <w:lastRenderedPageBreak/>
        <w:t>дитиною, жорстокого поводження з нею або існування реальної загрози його вчинення - невідкладно (протягом доби);</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46" w:name="n75"/>
      <w:bookmarkEnd w:id="46"/>
      <w:r w:rsidRPr="009C6C83">
        <w:rPr>
          <w:rStyle w:val="rvts46"/>
          <w:i/>
          <w:iCs/>
          <w:color w:val="000000"/>
        </w:rPr>
        <w:t xml:space="preserve">{Абзац третій </w:t>
      </w:r>
      <w:proofErr w:type="gramStart"/>
      <w:r w:rsidRPr="009C6C83">
        <w:rPr>
          <w:rStyle w:val="rvts46"/>
          <w:i/>
          <w:iCs/>
          <w:color w:val="000000"/>
        </w:rPr>
        <w:t>п</w:t>
      </w:r>
      <w:proofErr w:type="gramEnd"/>
      <w:r w:rsidRPr="009C6C83">
        <w:rPr>
          <w:rStyle w:val="rvts46"/>
          <w:i/>
          <w:iCs/>
          <w:color w:val="000000"/>
        </w:rPr>
        <w:t>ідпункту 1 пункту 4 із змінами, внесеними згідно з Наказом Міністерства соціальної політики</w:t>
      </w:r>
      <w:r w:rsidRPr="009C6C83">
        <w:rPr>
          <w:rStyle w:val="apple-converted-space"/>
          <w:i/>
          <w:iCs/>
          <w:color w:val="000000"/>
        </w:rPr>
        <w:t> </w:t>
      </w:r>
      <w:hyperlink r:id="rId22" w:anchor="n10" w:tgtFrame="_blank" w:history="1">
        <w:r w:rsidRPr="009C6C83">
          <w:rPr>
            <w:rStyle w:val="a8"/>
            <w:i/>
            <w:iCs/>
            <w:color w:val="000099"/>
          </w:rPr>
          <w:t>№ 387 від 16.06.2014</w:t>
        </w:r>
      </w:hyperlink>
      <w:r w:rsidRPr="009C6C83">
        <w:rPr>
          <w:rStyle w:val="rvts46"/>
          <w:i/>
          <w:iCs/>
          <w:color w:val="000000"/>
        </w:rPr>
        <w:t>}</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47" w:name="n87"/>
      <w:bookmarkEnd w:id="47"/>
      <w:r w:rsidRPr="009C6C83">
        <w:rPr>
          <w:color w:val="000000"/>
        </w:rPr>
        <w:t xml:space="preserve">2) звернення до Мінсоцполітики для отримання інформації про дитину-сироту або дитину, позбавлену батьківського </w:t>
      </w:r>
      <w:proofErr w:type="gramStart"/>
      <w:r w:rsidRPr="009C6C83">
        <w:rPr>
          <w:color w:val="000000"/>
        </w:rPr>
        <w:t>п</w:t>
      </w:r>
      <w:proofErr w:type="gramEnd"/>
      <w:r w:rsidRPr="009C6C83">
        <w:rPr>
          <w:color w:val="000000"/>
        </w:rPr>
        <w:t>іклування, переміщену з тимчасово окупованої території або району проведення антитерористичної операції, розміщеної у єдиній електронній системі обліку дітей-сиріт, дітей, позбавлених батьківського піклування, дітей, які опинились у складних життєвих обставинах та осіб, які бажають взяти ї</w:t>
      </w:r>
      <w:proofErr w:type="gramStart"/>
      <w:r w:rsidRPr="009C6C83">
        <w:rPr>
          <w:color w:val="000000"/>
        </w:rPr>
        <w:t>х</w:t>
      </w:r>
      <w:proofErr w:type="gramEnd"/>
      <w:r w:rsidRPr="009C6C83">
        <w:rPr>
          <w:color w:val="000000"/>
        </w:rPr>
        <w:t xml:space="preserve"> на виховання;</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48" w:name="n88"/>
      <w:bookmarkEnd w:id="48"/>
      <w:r w:rsidRPr="009C6C83">
        <w:rPr>
          <w:rStyle w:val="rvts46"/>
          <w:i/>
          <w:iCs/>
          <w:color w:val="000000"/>
        </w:rPr>
        <w:t xml:space="preserve">{Пункт 4 доповнено </w:t>
      </w:r>
      <w:proofErr w:type="gramStart"/>
      <w:r w:rsidRPr="009C6C83">
        <w:rPr>
          <w:rStyle w:val="rvts46"/>
          <w:i/>
          <w:iCs/>
          <w:color w:val="000000"/>
        </w:rPr>
        <w:t>п</w:t>
      </w:r>
      <w:proofErr w:type="gramEnd"/>
      <w:r w:rsidRPr="009C6C83">
        <w:rPr>
          <w:rStyle w:val="rvts46"/>
          <w:i/>
          <w:iCs/>
          <w:color w:val="000000"/>
        </w:rPr>
        <w:t>ідпунктом 2 згідно з Наказом Міністерства соціальної політики</w:t>
      </w:r>
      <w:r w:rsidRPr="009C6C83">
        <w:rPr>
          <w:rStyle w:val="apple-converted-space"/>
          <w:i/>
          <w:iCs/>
          <w:color w:val="000000"/>
        </w:rPr>
        <w:t> </w:t>
      </w:r>
      <w:hyperlink r:id="rId23" w:anchor="n11" w:tgtFrame="_blank" w:history="1">
        <w:r w:rsidRPr="009C6C83">
          <w:rPr>
            <w:rStyle w:val="a8"/>
            <w:i/>
            <w:iCs/>
            <w:color w:val="000099"/>
          </w:rPr>
          <w:t>№ 121 від 09.02.2015</w:t>
        </w:r>
      </w:hyperlink>
      <w:r w:rsidRPr="009C6C83">
        <w:rPr>
          <w:rStyle w:val="rvts46"/>
          <w:i/>
          <w:iCs/>
          <w:color w:val="000000"/>
        </w:rPr>
        <w:t>}</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49" w:name="n38"/>
      <w:bookmarkEnd w:id="49"/>
      <w:r w:rsidRPr="009C6C83">
        <w:rPr>
          <w:color w:val="000000"/>
        </w:rPr>
        <w:t>3) збору додаткової інформації (за необхідності) із зверненням до:</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50" w:name="n39"/>
      <w:bookmarkEnd w:id="50"/>
      <w:r w:rsidRPr="009C6C83">
        <w:rPr>
          <w:color w:val="000000"/>
        </w:rPr>
        <w:t>органів внутрішніх справ (</w:t>
      </w:r>
      <w:proofErr w:type="gramStart"/>
      <w:r w:rsidRPr="009C6C83">
        <w:rPr>
          <w:color w:val="000000"/>
        </w:rPr>
        <w:t>у</w:t>
      </w:r>
      <w:proofErr w:type="gramEnd"/>
      <w:r w:rsidRPr="009C6C83">
        <w:rPr>
          <w:color w:val="000000"/>
        </w:rPr>
        <w:t xml:space="preserve"> </w:t>
      </w:r>
      <w:proofErr w:type="gramStart"/>
      <w:r w:rsidRPr="009C6C83">
        <w:rPr>
          <w:color w:val="000000"/>
        </w:rPr>
        <w:t>раз</w:t>
      </w:r>
      <w:proofErr w:type="gramEnd"/>
      <w:r w:rsidRPr="009C6C83">
        <w:rPr>
          <w:color w:val="000000"/>
        </w:rPr>
        <w:t>і скоєння фізичного, психологічного, сексуального, економічного насильства над дитиною, жорстокого поводження з нею або існування реальної загрози його вчинення інформування даного органу протягом одного робочого дня є обов’язковим);</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51" w:name="n40"/>
      <w:bookmarkEnd w:id="51"/>
      <w:r w:rsidRPr="009C6C83">
        <w:rPr>
          <w:color w:val="000000"/>
        </w:rPr>
        <w:t>органів освіти і науки, охорони здоров’я, соціального захисту населення, територіальних органів</w:t>
      </w:r>
      <w:proofErr w:type="gramStart"/>
      <w:r w:rsidRPr="009C6C83">
        <w:rPr>
          <w:color w:val="000000"/>
        </w:rPr>
        <w:t xml:space="preserve"> Д</w:t>
      </w:r>
      <w:proofErr w:type="gramEnd"/>
      <w:r w:rsidRPr="009C6C83">
        <w:rPr>
          <w:color w:val="000000"/>
        </w:rPr>
        <w:t>ержавної пенітенціарної служби України;</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52" w:name="n41"/>
      <w:bookmarkEnd w:id="52"/>
      <w:r w:rsidRPr="009C6C83">
        <w:rPr>
          <w:color w:val="000000"/>
        </w:rPr>
        <w:t xml:space="preserve">інших структурних </w:t>
      </w:r>
      <w:proofErr w:type="gramStart"/>
      <w:r w:rsidRPr="009C6C83">
        <w:rPr>
          <w:color w:val="000000"/>
        </w:rPr>
        <w:t>п</w:t>
      </w:r>
      <w:proofErr w:type="gramEnd"/>
      <w:r w:rsidRPr="009C6C83">
        <w:rPr>
          <w:color w:val="000000"/>
        </w:rPr>
        <w:t>ідрозділів місцевих органів виконавчої влади та органів місцевого самоврядування, громадських організацій, житлово-експлуатаційних управлінь тощо.</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53" w:name="n42"/>
      <w:bookmarkEnd w:id="53"/>
      <w:r w:rsidRPr="009C6C83">
        <w:rPr>
          <w:color w:val="000000"/>
        </w:rPr>
        <w:t xml:space="preserve">Уся зібрана службою у справах дітей інформація в подальшому враховується при </w:t>
      </w:r>
      <w:proofErr w:type="gramStart"/>
      <w:r w:rsidRPr="009C6C83">
        <w:rPr>
          <w:color w:val="000000"/>
        </w:rPr>
        <w:t>п</w:t>
      </w:r>
      <w:proofErr w:type="gramEnd"/>
      <w:r w:rsidRPr="009C6C83">
        <w:rPr>
          <w:color w:val="000000"/>
        </w:rPr>
        <w:t>ідготовці індивідуального плану соціального захисту дитини, яка перебуває у складних життєвих обставинах, дитини-сироти та дитини, позбавленої батьківського піклування, та повинна включати відомості про:</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54" w:name="n43"/>
      <w:bookmarkEnd w:id="54"/>
      <w:r w:rsidRPr="009C6C83">
        <w:rPr>
          <w:color w:val="000000"/>
        </w:rPr>
        <w:t xml:space="preserve">дитину, її батьків, осіб, які їх замінюють (наявність постійного заробітку (доходу), характеристики з місця роботи тощо), або заклад для дітей-сиріт та дітей, позбавлених батьківського </w:t>
      </w:r>
      <w:proofErr w:type="gramStart"/>
      <w:r w:rsidRPr="009C6C83">
        <w:rPr>
          <w:color w:val="000000"/>
        </w:rPr>
        <w:t>п</w:t>
      </w:r>
      <w:proofErr w:type="gramEnd"/>
      <w:r w:rsidRPr="009C6C83">
        <w:rPr>
          <w:color w:val="000000"/>
        </w:rPr>
        <w:t>іклування, в якому дитина виховується;</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55" w:name="n44"/>
      <w:bookmarkEnd w:id="55"/>
      <w:r w:rsidRPr="009C6C83">
        <w:rPr>
          <w:color w:val="000000"/>
        </w:rPr>
        <w:t xml:space="preserve">умови життєдіяльності дитини (стан здоров’я та розвитку дитини, задоволення її основних потреб, її освітній </w:t>
      </w:r>
      <w:proofErr w:type="gramStart"/>
      <w:r w:rsidRPr="009C6C83">
        <w:rPr>
          <w:color w:val="000000"/>
        </w:rPr>
        <w:t>р</w:t>
      </w:r>
      <w:proofErr w:type="gramEnd"/>
      <w:r w:rsidRPr="009C6C83">
        <w:rPr>
          <w:color w:val="000000"/>
        </w:rPr>
        <w:t>івень, характеристики дитини з навчального закладу);</w:t>
      </w:r>
    </w:p>
    <w:p w:rsidR="00257E20" w:rsidRPr="009C6C83" w:rsidRDefault="00257E20" w:rsidP="00257E20">
      <w:pPr>
        <w:pStyle w:val="a7"/>
        <w:shd w:val="clear" w:color="auto" w:fill="FFFFFF"/>
        <w:spacing w:before="0" w:beforeAutospacing="0"/>
        <w:rPr>
          <w:color w:val="000000"/>
        </w:rPr>
      </w:pPr>
      <w:bookmarkStart w:id="56" w:name="n45"/>
      <w:bookmarkEnd w:id="56"/>
      <w:r w:rsidRPr="009C6C83">
        <w:rPr>
          <w:color w:val="000000"/>
        </w:rPr>
        <w:t>причини та фактори, які обумовили виникнення складних життєвих обставин дитини;</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57" w:name="n46"/>
      <w:bookmarkEnd w:id="57"/>
      <w:r w:rsidRPr="009C6C83">
        <w:rPr>
          <w:color w:val="000000"/>
        </w:rPr>
        <w:t>засоби та можливості батьків/</w:t>
      </w:r>
      <w:proofErr w:type="gramStart"/>
      <w:r w:rsidRPr="009C6C83">
        <w:rPr>
          <w:color w:val="000000"/>
        </w:rPr>
        <w:t>осіб</w:t>
      </w:r>
      <w:proofErr w:type="gramEnd"/>
      <w:r w:rsidRPr="009C6C83">
        <w:rPr>
          <w:color w:val="000000"/>
        </w:rPr>
        <w:t>, які їх замінюють, або одного з них для подолання складних життєвих обставин дитини.</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58" w:name="n47"/>
      <w:bookmarkEnd w:id="58"/>
      <w:r w:rsidRPr="009C6C83">
        <w:rPr>
          <w:color w:val="000000"/>
        </w:rPr>
        <w:t xml:space="preserve">5. Наказ про взяття дитини на </w:t>
      </w:r>
      <w:proofErr w:type="gramStart"/>
      <w:r w:rsidRPr="009C6C83">
        <w:rPr>
          <w:color w:val="000000"/>
        </w:rPr>
        <w:t>обл</w:t>
      </w:r>
      <w:proofErr w:type="gramEnd"/>
      <w:r w:rsidRPr="009C6C83">
        <w:rPr>
          <w:color w:val="000000"/>
        </w:rPr>
        <w:t>ік дітей, які перебувають у складних життєвих обставинах, видається службою у справах дітей у разі підтвердження інформації про дитину, яка підлягає обліку, відповідно до пункту 4 цього Порядку:</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59" w:name="n77"/>
      <w:bookmarkEnd w:id="59"/>
      <w:r w:rsidRPr="009C6C83">
        <w:rPr>
          <w:color w:val="000000"/>
        </w:rPr>
        <w:t xml:space="preserve">протягом місяця </w:t>
      </w:r>
      <w:proofErr w:type="gramStart"/>
      <w:r w:rsidRPr="009C6C83">
        <w:rPr>
          <w:color w:val="000000"/>
        </w:rPr>
        <w:t>п</w:t>
      </w:r>
      <w:proofErr w:type="gramEnd"/>
      <w:r w:rsidRPr="009C6C83">
        <w:rPr>
          <w:color w:val="000000"/>
        </w:rPr>
        <w:t>ісля виявлення дитини, яка перебуває у складних життєвих обставинах, з підстав: проживання в сім’ї, у якій батьки або особи, які їх замінюють, ухиляються від виконання своїх обов’язків з виховання дитини; систематичного самовільного залишення дитиною місця постійного проживання;</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60" w:name="n78"/>
      <w:bookmarkEnd w:id="60"/>
      <w:r w:rsidRPr="009C6C83">
        <w:rPr>
          <w:color w:val="000000"/>
        </w:rPr>
        <w:t xml:space="preserve">протягом семи робочих днів </w:t>
      </w:r>
      <w:proofErr w:type="gramStart"/>
      <w:r w:rsidRPr="009C6C83">
        <w:rPr>
          <w:color w:val="000000"/>
        </w:rPr>
        <w:t>п</w:t>
      </w:r>
      <w:proofErr w:type="gramEnd"/>
      <w:r w:rsidRPr="009C6C83">
        <w:rPr>
          <w:color w:val="000000"/>
        </w:rPr>
        <w:t xml:space="preserve">ісля виявлення дитини, яка перебуває у складних життєвих обставинах, з підстав: скоєння фізичного, психологічного, сексуального, економічного насильства над дитиною, жорстокого поводження з нею або загрози його </w:t>
      </w:r>
      <w:r w:rsidRPr="009C6C83">
        <w:rPr>
          <w:color w:val="000000"/>
        </w:rPr>
        <w:lastRenderedPageBreak/>
        <w:t xml:space="preserve">вчинення; залучення дитини до найгірших форм дитячої праці; переміщення дитини-сироти або дитини, позбавленої батьківського </w:t>
      </w:r>
      <w:proofErr w:type="gramStart"/>
      <w:r w:rsidRPr="009C6C83">
        <w:rPr>
          <w:color w:val="000000"/>
        </w:rPr>
        <w:t>п</w:t>
      </w:r>
      <w:proofErr w:type="gramEnd"/>
      <w:r w:rsidRPr="009C6C83">
        <w:rPr>
          <w:color w:val="000000"/>
        </w:rPr>
        <w:t>іклування, з тимчасово окупованої території або району проведення антитерористичної операції.</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61" w:name="n89"/>
      <w:bookmarkEnd w:id="61"/>
      <w:r w:rsidRPr="009C6C83">
        <w:rPr>
          <w:rStyle w:val="rvts46"/>
          <w:i/>
          <w:iCs/>
          <w:color w:val="000000"/>
        </w:rPr>
        <w:t xml:space="preserve">{Абзац третій пункту 5 із змінами, внесеними згідно з Наказом Міністерства </w:t>
      </w:r>
      <w:proofErr w:type="gramStart"/>
      <w:r w:rsidRPr="009C6C83">
        <w:rPr>
          <w:rStyle w:val="rvts46"/>
          <w:i/>
          <w:iCs/>
          <w:color w:val="000000"/>
        </w:rPr>
        <w:t>соц</w:t>
      </w:r>
      <w:proofErr w:type="gramEnd"/>
      <w:r w:rsidRPr="009C6C83">
        <w:rPr>
          <w:rStyle w:val="rvts46"/>
          <w:i/>
          <w:iCs/>
          <w:color w:val="000000"/>
        </w:rPr>
        <w:t>іальної політики</w:t>
      </w:r>
      <w:r w:rsidRPr="009C6C83">
        <w:rPr>
          <w:rStyle w:val="apple-converted-space"/>
          <w:i/>
          <w:iCs/>
          <w:color w:val="000000"/>
        </w:rPr>
        <w:t> </w:t>
      </w:r>
      <w:hyperlink r:id="rId24" w:anchor="n14" w:tgtFrame="_blank" w:history="1">
        <w:r w:rsidRPr="009C6C83">
          <w:rPr>
            <w:rStyle w:val="a8"/>
            <w:i/>
            <w:iCs/>
            <w:color w:val="000099"/>
          </w:rPr>
          <w:t>№ 121 від 09.02.2015</w:t>
        </w:r>
      </w:hyperlink>
      <w:r w:rsidRPr="009C6C83">
        <w:rPr>
          <w:rStyle w:val="rvts46"/>
          <w:i/>
          <w:iCs/>
          <w:color w:val="000000"/>
        </w:rPr>
        <w:t>}</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62" w:name="n79"/>
      <w:bookmarkEnd w:id="62"/>
      <w:r w:rsidRPr="009C6C83">
        <w:rPr>
          <w:color w:val="000000"/>
        </w:rPr>
        <w:t xml:space="preserve">Інформація про дитину, яка перебуває у складних життєвих обставинах, вноситься до Журналу </w:t>
      </w:r>
      <w:proofErr w:type="gramStart"/>
      <w:r w:rsidRPr="009C6C83">
        <w:rPr>
          <w:color w:val="000000"/>
        </w:rPr>
        <w:t>обл</w:t>
      </w:r>
      <w:proofErr w:type="gramEnd"/>
      <w:r w:rsidRPr="009C6C83">
        <w:rPr>
          <w:color w:val="000000"/>
        </w:rPr>
        <w:t>іку дітей, які перебувають у складних життєвих обставинах, що ведеться за формою згідно з додатком до цього Порядку, та Єдиного електронного банку даних дітей, які перебувають у складних життєвих обставинах, шляхом заповнення електронної обліково-статистичної картки дитини за формою, встановленою Мінсоцполітики України.</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63" w:name="n76"/>
      <w:bookmarkEnd w:id="63"/>
      <w:r w:rsidRPr="009C6C83">
        <w:rPr>
          <w:rStyle w:val="rvts46"/>
          <w:i/>
          <w:iCs/>
          <w:color w:val="000000"/>
        </w:rPr>
        <w:t xml:space="preserve">{Пункт 5 в редакції Наказу Міністерства </w:t>
      </w:r>
      <w:proofErr w:type="gramStart"/>
      <w:r w:rsidRPr="009C6C83">
        <w:rPr>
          <w:rStyle w:val="rvts46"/>
          <w:i/>
          <w:iCs/>
          <w:color w:val="000000"/>
        </w:rPr>
        <w:t>соц</w:t>
      </w:r>
      <w:proofErr w:type="gramEnd"/>
      <w:r w:rsidRPr="009C6C83">
        <w:rPr>
          <w:rStyle w:val="rvts46"/>
          <w:i/>
          <w:iCs/>
          <w:color w:val="000000"/>
        </w:rPr>
        <w:t>іальної політики</w:t>
      </w:r>
      <w:r w:rsidRPr="009C6C83">
        <w:rPr>
          <w:rStyle w:val="apple-converted-space"/>
          <w:i/>
          <w:iCs/>
          <w:color w:val="000000"/>
        </w:rPr>
        <w:t> </w:t>
      </w:r>
      <w:hyperlink r:id="rId25" w:anchor="n12" w:tgtFrame="_blank" w:history="1">
        <w:r w:rsidRPr="009C6C83">
          <w:rPr>
            <w:rStyle w:val="a8"/>
            <w:i/>
            <w:iCs/>
            <w:color w:val="000099"/>
          </w:rPr>
          <w:t>№ 387 від 16.06.2014</w:t>
        </w:r>
      </w:hyperlink>
      <w:r w:rsidRPr="009C6C83">
        <w:rPr>
          <w:rStyle w:val="rvts46"/>
          <w:i/>
          <w:iCs/>
          <w:color w:val="000000"/>
        </w:rPr>
        <w:t>}</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64" w:name="n49"/>
      <w:bookmarkEnd w:id="64"/>
      <w:r w:rsidRPr="009C6C83">
        <w:rPr>
          <w:color w:val="000000"/>
        </w:rPr>
        <w:t xml:space="preserve">6. Інформація про дитину та джерела інформування стосовно дітей, які </w:t>
      </w:r>
      <w:proofErr w:type="gramStart"/>
      <w:r w:rsidRPr="009C6C83">
        <w:rPr>
          <w:color w:val="000000"/>
        </w:rPr>
        <w:t>п</w:t>
      </w:r>
      <w:proofErr w:type="gramEnd"/>
      <w:r w:rsidRPr="009C6C83">
        <w:rPr>
          <w:color w:val="000000"/>
        </w:rPr>
        <w:t>ідлягають обліку, є конфіденційними.</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65" w:name="n50"/>
      <w:bookmarkEnd w:id="65"/>
      <w:r w:rsidRPr="009C6C83">
        <w:rPr>
          <w:color w:val="000000"/>
        </w:rPr>
        <w:t xml:space="preserve">7. При взятті дитини, яка перебуває у складних життєвих обставинах, на </w:t>
      </w:r>
      <w:proofErr w:type="gramStart"/>
      <w:r w:rsidRPr="009C6C83">
        <w:rPr>
          <w:color w:val="000000"/>
        </w:rPr>
        <w:t>обл</w:t>
      </w:r>
      <w:proofErr w:type="gramEnd"/>
      <w:r w:rsidRPr="009C6C83">
        <w:rPr>
          <w:color w:val="000000"/>
        </w:rPr>
        <w:t>ік після заповнення електронної обліково-статистичної картки дитини на паперовому носії інформації видруковується дублікат картки із зазначенням дати виготовлення, який підписується оператором єдиного банку даних, засвідчується підписом керівника та скріплюється печаткою служби у справах дітей.</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66" w:name="n51"/>
      <w:bookmarkEnd w:id="66"/>
      <w:r w:rsidRPr="009C6C83">
        <w:rPr>
          <w:color w:val="000000"/>
        </w:rPr>
        <w:t xml:space="preserve">8. До </w:t>
      </w:r>
      <w:proofErr w:type="gramStart"/>
      <w:r w:rsidRPr="009C6C83">
        <w:rPr>
          <w:color w:val="000000"/>
        </w:rPr>
        <w:t>обл</w:t>
      </w:r>
      <w:proofErr w:type="gramEnd"/>
      <w:r w:rsidRPr="009C6C83">
        <w:rPr>
          <w:color w:val="000000"/>
        </w:rPr>
        <w:t>іково-статистичної картки дитини додаються копії усіх наявних документів, що стосуються даної дитини, акти обстеження умов проживання за формою, наведеною у</w:t>
      </w:r>
      <w:r w:rsidRPr="009C6C83">
        <w:rPr>
          <w:rStyle w:val="apple-converted-space"/>
          <w:color w:val="000000"/>
        </w:rPr>
        <w:t> </w:t>
      </w:r>
      <w:hyperlink r:id="rId26" w:anchor="n377" w:tgtFrame="_blank" w:history="1">
        <w:r w:rsidRPr="009C6C83">
          <w:rPr>
            <w:rStyle w:val="a8"/>
            <w:color w:val="000099"/>
          </w:rPr>
          <w:t>додатку 9 до Порядку провадження органами опіки та піклування діяльності, пов’язаної із захистом прав дитини</w:t>
        </w:r>
      </w:hyperlink>
      <w:r w:rsidRPr="009C6C83">
        <w:rPr>
          <w:color w:val="000000"/>
        </w:rPr>
        <w:t xml:space="preserve">, затвердженого постановою Кабінету Міністрів України від 24 вересня 2008 року № 866, індивідуальний план </w:t>
      </w:r>
      <w:proofErr w:type="gramStart"/>
      <w:r w:rsidRPr="009C6C83">
        <w:rPr>
          <w:color w:val="000000"/>
        </w:rPr>
        <w:t>соц</w:t>
      </w:r>
      <w:proofErr w:type="gramEnd"/>
      <w:r w:rsidRPr="009C6C83">
        <w:rPr>
          <w:color w:val="000000"/>
        </w:rPr>
        <w:t>іального захисту дитини, яка перебуває у складних життєвих обставинах, дитини-сироти, дитини, позбавленої батьківського піклування.</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67" w:name="n52"/>
      <w:bookmarkEnd w:id="67"/>
      <w:r w:rsidRPr="009C6C83">
        <w:rPr>
          <w:color w:val="000000"/>
        </w:rPr>
        <w:t xml:space="preserve">9. Індивідуальний план </w:t>
      </w:r>
      <w:proofErr w:type="gramStart"/>
      <w:r w:rsidRPr="009C6C83">
        <w:rPr>
          <w:color w:val="000000"/>
        </w:rPr>
        <w:t>соц</w:t>
      </w:r>
      <w:proofErr w:type="gramEnd"/>
      <w:r w:rsidRPr="009C6C83">
        <w:rPr>
          <w:color w:val="000000"/>
        </w:rPr>
        <w:t>іального захисту дитини, яка перебуває у складних життєвих обставинах, дитини-сироти та дитини, позбавленої батьківського піклування, який готується і затверджується відповідно до</w:t>
      </w:r>
      <w:r w:rsidRPr="009C6C83">
        <w:rPr>
          <w:rStyle w:val="apple-converted-space"/>
          <w:color w:val="000000"/>
        </w:rPr>
        <w:t> </w:t>
      </w:r>
      <w:hyperlink r:id="rId27" w:anchor="n385" w:tgtFrame="_blank" w:history="1">
        <w:r w:rsidRPr="009C6C83">
          <w:rPr>
            <w:rStyle w:val="a8"/>
            <w:color w:val="000099"/>
          </w:rPr>
          <w:t>пункту 4 Типового положення про комісію з питань захисту прав дитини</w:t>
        </w:r>
      </w:hyperlink>
      <w:r w:rsidRPr="009C6C83">
        <w:rPr>
          <w:color w:val="000000"/>
        </w:rPr>
        <w:t xml:space="preserve">, затвердженого постановою Кабінету Міністрів України від 24 вересня 2008 року № 866, повинен відображати усі завдання і заходи стосовно </w:t>
      </w:r>
      <w:proofErr w:type="gramStart"/>
      <w:r w:rsidRPr="009C6C83">
        <w:rPr>
          <w:color w:val="000000"/>
        </w:rPr>
        <w:t>соц</w:t>
      </w:r>
      <w:proofErr w:type="gramEnd"/>
      <w:r w:rsidRPr="009C6C83">
        <w:rPr>
          <w:color w:val="000000"/>
        </w:rPr>
        <w:t>іального захисту дитини, яка перебуває у складних життєвих обставинах, та здійснення соціальної роботи з нею, її сім’єю.</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68" w:name="n53"/>
      <w:bookmarkEnd w:id="68"/>
      <w:r w:rsidRPr="009C6C83">
        <w:rPr>
          <w:color w:val="000000"/>
        </w:rPr>
        <w:t xml:space="preserve">10. Інформація про взяття на </w:t>
      </w:r>
      <w:proofErr w:type="gramStart"/>
      <w:r w:rsidRPr="009C6C83">
        <w:rPr>
          <w:color w:val="000000"/>
        </w:rPr>
        <w:t>обл</w:t>
      </w:r>
      <w:proofErr w:type="gramEnd"/>
      <w:r w:rsidRPr="009C6C83">
        <w:rPr>
          <w:color w:val="000000"/>
        </w:rPr>
        <w:t>ік дитини, яка перебуває у складних життєвих обставинах, протягом трьох робочих днів передається в центр соціальних служб для сім’ї, дітей та молоді для надання соціальних послуг дитині, здійснення соціального супроводу сім’ї, в якій вона виховується (у разі наявності).</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69" w:name="n54"/>
      <w:bookmarkEnd w:id="69"/>
      <w:r w:rsidRPr="009C6C83">
        <w:rPr>
          <w:color w:val="000000"/>
        </w:rPr>
        <w:t xml:space="preserve">11. У 10-денний строк </w:t>
      </w:r>
      <w:proofErr w:type="gramStart"/>
      <w:r w:rsidRPr="009C6C83">
        <w:rPr>
          <w:color w:val="000000"/>
        </w:rPr>
        <w:t>п</w:t>
      </w:r>
      <w:proofErr w:type="gramEnd"/>
      <w:r w:rsidRPr="009C6C83">
        <w:rPr>
          <w:color w:val="000000"/>
        </w:rPr>
        <w:t xml:space="preserve">ісля отримання інформації про зміну місця проживання (перебування) дитини, яка перебуває на обліку, її батьків або одного з них, з ким проживає дитина, служба у справах дітей, яка взяла дитину на облік, надсилає повідомлення до служби у справах дітей за новим місцем проживання (перебування), до якого додається копія індивідуального плану </w:t>
      </w:r>
      <w:proofErr w:type="gramStart"/>
      <w:r w:rsidRPr="009C6C83">
        <w:rPr>
          <w:color w:val="000000"/>
        </w:rPr>
        <w:t>соц</w:t>
      </w:r>
      <w:proofErr w:type="gramEnd"/>
      <w:r w:rsidRPr="009C6C83">
        <w:rPr>
          <w:color w:val="000000"/>
        </w:rPr>
        <w:t>іального захисту дитини, яка перебуває у складних життєвих обставинах, дитини-сироти, дитини, позбавленої батьківського піклування, для врахування потреб дитини при складанні нового індивідуального плану соціального захисту дитини або черговому його перегляді.</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70" w:name="n72"/>
      <w:bookmarkEnd w:id="70"/>
      <w:r w:rsidRPr="009C6C83">
        <w:rPr>
          <w:color w:val="000000"/>
        </w:rPr>
        <w:t xml:space="preserve">Отримання такого повідомлення не звільняє службу у </w:t>
      </w:r>
      <w:proofErr w:type="gramStart"/>
      <w:r w:rsidRPr="009C6C83">
        <w:rPr>
          <w:color w:val="000000"/>
        </w:rPr>
        <w:t>справах</w:t>
      </w:r>
      <w:proofErr w:type="gramEnd"/>
      <w:r w:rsidRPr="009C6C83">
        <w:rPr>
          <w:color w:val="000000"/>
        </w:rPr>
        <w:t xml:space="preserve"> дітей за новим місцем проживання (перебування) дитини, її батьків або одного з них, з ким проживає дитина, від вжиття заходів, передбачених</w:t>
      </w:r>
      <w:r w:rsidRPr="009C6C83">
        <w:rPr>
          <w:rStyle w:val="apple-converted-space"/>
          <w:color w:val="000000"/>
        </w:rPr>
        <w:t> </w:t>
      </w:r>
      <w:hyperlink r:id="rId28" w:anchor="n34" w:history="1">
        <w:r w:rsidRPr="009C6C83">
          <w:rPr>
            <w:rStyle w:val="a8"/>
            <w:color w:val="006600"/>
          </w:rPr>
          <w:t>пунктами 4-10</w:t>
        </w:r>
      </w:hyperlink>
      <w:r w:rsidRPr="009C6C83">
        <w:rPr>
          <w:rStyle w:val="apple-converted-space"/>
          <w:color w:val="000000"/>
        </w:rPr>
        <w:t> </w:t>
      </w:r>
      <w:r w:rsidRPr="009C6C83">
        <w:rPr>
          <w:color w:val="000000"/>
        </w:rPr>
        <w:t>цього Порядку.</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71" w:name="n55"/>
      <w:bookmarkEnd w:id="71"/>
      <w:r w:rsidRPr="009C6C83">
        <w:rPr>
          <w:color w:val="000000"/>
        </w:rPr>
        <w:lastRenderedPageBreak/>
        <w:t xml:space="preserve">12. Зняття дитини з </w:t>
      </w:r>
      <w:proofErr w:type="gramStart"/>
      <w:r w:rsidRPr="009C6C83">
        <w:rPr>
          <w:color w:val="000000"/>
        </w:rPr>
        <w:t>обл</w:t>
      </w:r>
      <w:proofErr w:type="gramEnd"/>
      <w:r w:rsidRPr="009C6C83">
        <w:rPr>
          <w:color w:val="000000"/>
        </w:rPr>
        <w:t>іку дітей, які перебувають у складних життєвих обставинах, здійснюється наказом служби у справах дітей за умови:</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72" w:name="n56"/>
      <w:bookmarkEnd w:id="72"/>
      <w:r w:rsidRPr="009C6C83">
        <w:rPr>
          <w:color w:val="000000"/>
        </w:rPr>
        <w:t xml:space="preserve">зміни місця проживання та взяття на </w:t>
      </w:r>
      <w:proofErr w:type="gramStart"/>
      <w:r w:rsidRPr="009C6C83">
        <w:rPr>
          <w:color w:val="000000"/>
        </w:rPr>
        <w:t>обл</w:t>
      </w:r>
      <w:proofErr w:type="gramEnd"/>
      <w:r w:rsidRPr="009C6C83">
        <w:rPr>
          <w:color w:val="000000"/>
        </w:rPr>
        <w:t>ік за новим місцем проживання;</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73" w:name="n57"/>
      <w:bookmarkEnd w:id="73"/>
      <w:r w:rsidRPr="009C6C83">
        <w:rPr>
          <w:color w:val="000000"/>
        </w:rPr>
        <w:t xml:space="preserve">припинення </w:t>
      </w:r>
      <w:proofErr w:type="gramStart"/>
      <w:r w:rsidRPr="009C6C83">
        <w:rPr>
          <w:color w:val="000000"/>
        </w:rPr>
        <w:t>п</w:t>
      </w:r>
      <w:proofErr w:type="gramEnd"/>
      <w:r w:rsidRPr="009C6C83">
        <w:rPr>
          <w:color w:val="000000"/>
        </w:rPr>
        <w:t xml:space="preserve">ідстав узяття дитини на облік, що може бути підтверджено: актом обстеження умов проживання дитини; інформацією про результати надання соціальних послуг дитині, оцінки її потреб та здійснення соціального супроводу її сім’ї; відомостями від органів та закладів освіти і науки, охорони здоров’я, </w:t>
      </w:r>
      <w:proofErr w:type="gramStart"/>
      <w:r w:rsidRPr="009C6C83">
        <w:rPr>
          <w:color w:val="000000"/>
        </w:rPr>
        <w:t>соц</w:t>
      </w:r>
      <w:proofErr w:type="gramEnd"/>
      <w:r w:rsidRPr="009C6C83">
        <w:rPr>
          <w:color w:val="000000"/>
        </w:rPr>
        <w:t>іального захисту населення, органів внутрішніх справ, інших структурних підрозділів місцевих органів виконавчої влади та органів місцевого самоврядування, громадських організацій, житлово-експлуатаційних управлінь, які засвідчують позитивну динаміку подолання складних життєвих обставин;</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74" w:name="n58"/>
      <w:bookmarkEnd w:id="74"/>
      <w:r w:rsidRPr="009C6C83">
        <w:rPr>
          <w:color w:val="000000"/>
        </w:rPr>
        <w:t>досягнення дитиною повноліття;</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75" w:name="n59"/>
      <w:bookmarkEnd w:id="75"/>
      <w:r w:rsidRPr="009C6C83">
        <w:rPr>
          <w:color w:val="000000"/>
        </w:rPr>
        <w:t>набуття дитиною повної цивільної дієздатності;</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76" w:name="n60"/>
      <w:bookmarkEnd w:id="76"/>
      <w:r w:rsidRPr="009C6C83">
        <w:rPr>
          <w:color w:val="000000"/>
        </w:rPr>
        <w:t xml:space="preserve">смерті дитини, яка перебувала на </w:t>
      </w:r>
      <w:proofErr w:type="gramStart"/>
      <w:r w:rsidRPr="009C6C83">
        <w:rPr>
          <w:color w:val="000000"/>
        </w:rPr>
        <w:t>обл</w:t>
      </w:r>
      <w:proofErr w:type="gramEnd"/>
      <w:r w:rsidRPr="009C6C83">
        <w:rPr>
          <w:color w:val="000000"/>
        </w:rPr>
        <w:t>іку.</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77" w:name="n61"/>
      <w:bookmarkEnd w:id="77"/>
      <w:proofErr w:type="gramStart"/>
      <w:r w:rsidRPr="009C6C83">
        <w:rPr>
          <w:color w:val="000000"/>
        </w:rPr>
        <w:t>П</w:t>
      </w:r>
      <w:proofErr w:type="gramEnd"/>
      <w:r w:rsidRPr="009C6C83">
        <w:rPr>
          <w:color w:val="000000"/>
        </w:rPr>
        <w:t>ісля зняття дитини з обліку до її обліково-статистичної картки вноситься відповідний запис.</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78" w:name="n62"/>
      <w:bookmarkEnd w:id="78"/>
      <w:r w:rsidRPr="009C6C83">
        <w:rPr>
          <w:color w:val="000000"/>
        </w:rPr>
        <w:t xml:space="preserve">Документи дитини </w:t>
      </w:r>
      <w:proofErr w:type="gramStart"/>
      <w:r w:rsidRPr="009C6C83">
        <w:rPr>
          <w:color w:val="000000"/>
        </w:rPr>
        <w:t>п</w:t>
      </w:r>
      <w:proofErr w:type="gramEnd"/>
      <w:r w:rsidRPr="009C6C83">
        <w:rPr>
          <w:color w:val="000000"/>
        </w:rPr>
        <w:t xml:space="preserve">ісля зняття з обліку зберігаються до досягнення нею повноліття в окремому файлі у папці справ дітей, знятих з обліку. </w:t>
      </w:r>
      <w:proofErr w:type="gramStart"/>
      <w:r w:rsidRPr="009C6C83">
        <w:rPr>
          <w:color w:val="000000"/>
        </w:rPr>
        <w:t>П</w:t>
      </w:r>
      <w:proofErr w:type="gramEnd"/>
      <w:r w:rsidRPr="009C6C83">
        <w:rPr>
          <w:color w:val="000000"/>
        </w:rPr>
        <w:t>ісля завершення цього строку документи знищуються, про що складається відповідний акт довільної форми, який затверджується начальником служби у справах дітей або його заступником.</w:t>
      </w:r>
    </w:p>
    <w:p w:rsidR="00257E20" w:rsidRPr="009C6C83" w:rsidRDefault="00257E20" w:rsidP="00257E20">
      <w:pPr>
        <w:pStyle w:val="rvps2"/>
        <w:shd w:val="clear" w:color="auto" w:fill="FFFFFF"/>
        <w:spacing w:before="0" w:beforeAutospacing="0" w:after="150" w:afterAutospacing="0"/>
        <w:ind w:firstLine="450"/>
        <w:jc w:val="both"/>
        <w:rPr>
          <w:color w:val="000000"/>
        </w:rPr>
      </w:pPr>
      <w:bookmarkStart w:id="79" w:name="n63"/>
      <w:bookmarkEnd w:id="79"/>
      <w:r w:rsidRPr="009C6C83">
        <w:rPr>
          <w:color w:val="000000"/>
        </w:rPr>
        <w:t xml:space="preserve">У разі виникнення </w:t>
      </w:r>
      <w:proofErr w:type="gramStart"/>
      <w:r w:rsidRPr="009C6C83">
        <w:rPr>
          <w:color w:val="000000"/>
        </w:rPr>
        <w:t>п</w:t>
      </w:r>
      <w:proofErr w:type="gramEnd"/>
      <w:r w:rsidRPr="009C6C83">
        <w:rPr>
          <w:color w:val="000000"/>
        </w:rPr>
        <w:t>ідстав для поновлення дитини на обліку дітей, які перебувають у складних життєвих обставинах, обліково-статистична картка дитини поновлюється, про що в</w:t>
      </w:r>
      <w:hyperlink r:id="rId29" w:anchor="n66" w:history="1">
        <w:r w:rsidRPr="009C6C83">
          <w:rPr>
            <w:rStyle w:val="a8"/>
            <w:color w:val="006600"/>
          </w:rPr>
          <w:t>Журналі обліку дітей, які перебувають у складних життєвих обставинах</w:t>
        </w:r>
      </w:hyperlink>
      <w:r w:rsidRPr="009C6C83">
        <w:rPr>
          <w:color w:val="000000"/>
        </w:rPr>
        <w:t>, робиться відповідний запис.</w:t>
      </w:r>
    </w:p>
    <w:p w:rsidR="00257E20" w:rsidRPr="009C6C83" w:rsidRDefault="0070458F" w:rsidP="00257E20">
      <w:pPr>
        <w:shd w:val="clear" w:color="auto" w:fill="FFFFFF"/>
        <w:rPr>
          <w:rStyle w:val="rvts0"/>
        </w:rPr>
      </w:pPr>
      <w:bookmarkStart w:id="80" w:name="n64"/>
      <w:bookmarkStart w:id="81" w:name="n70"/>
      <w:bookmarkEnd w:id="80"/>
      <w:bookmarkEnd w:id="81"/>
      <w:r w:rsidRPr="0070458F">
        <w:rPr>
          <w:rStyle w:val="rvts0"/>
          <w:color w:val="000000"/>
        </w:rPr>
        <w:pict>
          <v:rect id="_x0000_i1025" style="width:0;height:0" o:hralign="center" o:hrstd="t" o:hrnoshade="t" o:hr="t" fillcolor="black" stroked="f"/>
        </w:pict>
      </w:r>
    </w:p>
    <w:p w:rsidR="00257E20" w:rsidRPr="009C6C83" w:rsidRDefault="00257E20" w:rsidP="00257E20">
      <w:pPr>
        <w:pStyle w:val="rvps8"/>
        <w:shd w:val="clear" w:color="auto" w:fill="FFFFFF"/>
        <w:spacing w:before="0" w:beforeAutospacing="0" w:after="150" w:afterAutospacing="0"/>
        <w:jc w:val="both"/>
      </w:pPr>
      <w:bookmarkStart w:id="82" w:name="n69"/>
      <w:bookmarkEnd w:id="82"/>
      <w:r w:rsidRPr="009C6C83">
        <w:rPr>
          <w:b/>
          <w:bCs/>
          <w:color w:val="000000"/>
        </w:rPr>
        <w:br/>
      </w:r>
    </w:p>
    <w:sectPr w:rsidR="00257E20" w:rsidRPr="009C6C83" w:rsidSect="001B06B3">
      <w:headerReference w:type="even" r:id="rId30"/>
      <w:headerReference w:type="default" r:id="rId3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F23" w:rsidRDefault="00570F23" w:rsidP="00D40826">
      <w:r>
        <w:separator/>
      </w:r>
    </w:p>
  </w:endnote>
  <w:endnote w:type="continuationSeparator" w:id="1">
    <w:p w:rsidR="00570F23" w:rsidRDefault="00570F23" w:rsidP="00D40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F23" w:rsidRDefault="00570F23" w:rsidP="00D40826">
      <w:r>
        <w:separator/>
      </w:r>
    </w:p>
  </w:footnote>
  <w:footnote w:type="continuationSeparator" w:id="1">
    <w:p w:rsidR="00570F23" w:rsidRDefault="00570F23" w:rsidP="00D40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23" w:rsidRDefault="0070458F" w:rsidP="00294756">
    <w:pPr>
      <w:pStyle w:val="a4"/>
      <w:framePr w:wrap="around" w:vAnchor="text" w:hAnchor="margin" w:xAlign="right" w:y="1"/>
      <w:rPr>
        <w:rStyle w:val="a3"/>
      </w:rPr>
    </w:pPr>
    <w:r>
      <w:rPr>
        <w:rStyle w:val="a3"/>
      </w:rPr>
      <w:fldChar w:fldCharType="begin"/>
    </w:r>
    <w:r w:rsidR="00570F23">
      <w:rPr>
        <w:rStyle w:val="a3"/>
      </w:rPr>
      <w:instrText xml:space="preserve">PAGE  </w:instrText>
    </w:r>
    <w:r>
      <w:rPr>
        <w:rStyle w:val="a3"/>
      </w:rPr>
      <w:fldChar w:fldCharType="end"/>
    </w:r>
  </w:p>
  <w:p w:rsidR="00570F23" w:rsidRDefault="00570F23" w:rsidP="0029475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23" w:rsidRDefault="0070458F" w:rsidP="00294756">
    <w:pPr>
      <w:pStyle w:val="a4"/>
      <w:framePr w:wrap="around" w:vAnchor="text" w:hAnchor="margin" w:xAlign="right" w:y="1"/>
      <w:rPr>
        <w:rStyle w:val="a3"/>
      </w:rPr>
    </w:pPr>
    <w:r>
      <w:rPr>
        <w:rStyle w:val="a3"/>
      </w:rPr>
      <w:fldChar w:fldCharType="begin"/>
    </w:r>
    <w:r w:rsidR="00570F23">
      <w:rPr>
        <w:rStyle w:val="a3"/>
      </w:rPr>
      <w:instrText xml:space="preserve">PAGE  </w:instrText>
    </w:r>
    <w:r>
      <w:rPr>
        <w:rStyle w:val="a3"/>
      </w:rPr>
      <w:fldChar w:fldCharType="separate"/>
    </w:r>
    <w:r w:rsidR="00BD18E8">
      <w:rPr>
        <w:rStyle w:val="a3"/>
        <w:noProof/>
      </w:rPr>
      <w:t>3</w:t>
    </w:r>
    <w:r>
      <w:rPr>
        <w:rStyle w:val="a3"/>
      </w:rPr>
      <w:fldChar w:fldCharType="end"/>
    </w:r>
  </w:p>
  <w:p w:rsidR="00570F23" w:rsidRDefault="00570F23" w:rsidP="00294756">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37"/>
    <w:multiLevelType w:val="hybridMultilevel"/>
    <w:tmpl w:val="03FC2460"/>
    <w:lvl w:ilvl="0" w:tplc="6972D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984AD0"/>
    <w:multiLevelType w:val="hybridMultilevel"/>
    <w:tmpl w:val="2BDAA990"/>
    <w:lvl w:ilvl="0" w:tplc="99FCCA58">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14A23379"/>
    <w:multiLevelType w:val="hybridMultilevel"/>
    <w:tmpl w:val="86840CE4"/>
    <w:lvl w:ilvl="0" w:tplc="67B869C8">
      <w:start w:val="1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E90A6C"/>
    <w:multiLevelType w:val="hybridMultilevel"/>
    <w:tmpl w:val="6608D4B2"/>
    <w:lvl w:ilvl="0" w:tplc="3422803E">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1C7C7B6C"/>
    <w:multiLevelType w:val="hybridMultilevel"/>
    <w:tmpl w:val="97D2BBCA"/>
    <w:lvl w:ilvl="0" w:tplc="7AA0AC6E">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1F0A7ABC"/>
    <w:multiLevelType w:val="hybridMultilevel"/>
    <w:tmpl w:val="D02A53A4"/>
    <w:lvl w:ilvl="0" w:tplc="24227E2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4663A"/>
    <w:multiLevelType w:val="hybridMultilevel"/>
    <w:tmpl w:val="E99C9174"/>
    <w:lvl w:ilvl="0" w:tplc="9716B7A6">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2F372A0"/>
    <w:multiLevelType w:val="hybridMultilevel"/>
    <w:tmpl w:val="E8CEE59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C7C3CF6"/>
    <w:multiLevelType w:val="multilevel"/>
    <w:tmpl w:val="3D16EA6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2DE32C43"/>
    <w:multiLevelType w:val="hybridMultilevel"/>
    <w:tmpl w:val="A4084CC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33882C76"/>
    <w:multiLevelType w:val="hybridMultilevel"/>
    <w:tmpl w:val="EB048B4C"/>
    <w:lvl w:ilvl="0" w:tplc="18A0F140">
      <w:start w:val="1"/>
      <w:numFmt w:val="decimal"/>
      <w:lvlText w:val="%1."/>
      <w:lvlJc w:val="lef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3EC33FC"/>
    <w:multiLevelType w:val="multilevel"/>
    <w:tmpl w:val="0D78FF86"/>
    <w:lvl w:ilvl="0">
      <w:start w:val="1"/>
      <w:numFmt w:val="decimal"/>
      <w:lvlText w:val="%1."/>
      <w:lvlJc w:val="left"/>
      <w:pPr>
        <w:ind w:left="360" w:hanging="360"/>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2">
    <w:nsid w:val="34A96FC9"/>
    <w:multiLevelType w:val="hybridMultilevel"/>
    <w:tmpl w:val="B62AF3DA"/>
    <w:lvl w:ilvl="0" w:tplc="351E120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34FE39A3"/>
    <w:multiLevelType w:val="hybridMultilevel"/>
    <w:tmpl w:val="18B2BAF4"/>
    <w:lvl w:ilvl="0" w:tplc="02E08440">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4">
    <w:nsid w:val="41D675F9"/>
    <w:multiLevelType w:val="hybridMultilevel"/>
    <w:tmpl w:val="4B708D44"/>
    <w:lvl w:ilvl="0" w:tplc="4178E726">
      <w:start w:val="14"/>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A2B0FF6"/>
    <w:multiLevelType w:val="hybridMultilevel"/>
    <w:tmpl w:val="D3EA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E60EE"/>
    <w:multiLevelType w:val="hybridMultilevel"/>
    <w:tmpl w:val="7F880A58"/>
    <w:lvl w:ilvl="0" w:tplc="2A8CB404">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505C1D94"/>
    <w:multiLevelType w:val="hybridMultilevel"/>
    <w:tmpl w:val="9A12413E"/>
    <w:lvl w:ilvl="0" w:tplc="EA4AD1FE">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nsid w:val="56C21456"/>
    <w:multiLevelType w:val="hybridMultilevel"/>
    <w:tmpl w:val="61DA4A28"/>
    <w:lvl w:ilvl="0" w:tplc="AEE2C51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nsid w:val="587E1EA4"/>
    <w:multiLevelType w:val="hybridMultilevel"/>
    <w:tmpl w:val="A8A8A34C"/>
    <w:lvl w:ilvl="0" w:tplc="BFD4B1F6">
      <w:start w:val="1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9F26130"/>
    <w:multiLevelType w:val="hybridMultilevel"/>
    <w:tmpl w:val="2F7278B4"/>
    <w:lvl w:ilvl="0" w:tplc="D8AA7E7E">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3D82A83"/>
    <w:multiLevelType w:val="hybridMultilevel"/>
    <w:tmpl w:val="4BDCA518"/>
    <w:lvl w:ilvl="0" w:tplc="BB9CD7F4">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2">
    <w:nsid w:val="6A4C2A36"/>
    <w:multiLevelType w:val="hybridMultilevel"/>
    <w:tmpl w:val="8C2E3BC8"/>
    <w:lvl w:ilvl="0" w:tplc="6DEEA86A">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70E723C4"/>
    <w:multiLevelType w:val="hybridMultilevel"/>
    <w:tmpl w:val="E69C886A"/>
    <w:lvl w:ilvl="0" w:tplc="4050BE24">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791A26A1"/>
    <w:multiLevelType w:val="hybridMultilevel"/>
    <w:tmpl w:val="15CC9744"/>
    <w:lvl w:ilvl="0" w:tplc="EC528DB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13"/>
  </w:num>
  <w:num w:numId="2">
    <w:abstractNumId w:val="7"/>
  </w:num>
  <w:num w:numId="3">
    <w:abstractNumId w:val="9"/>
  </w:num>
  <w:num w:numId="4">
    <w:abstractNumId w:val="5"/>
  </w:num>
  <w:num w:numId="5">
    <w:abstractNumId w:val="10"/>
  </w:num>
  <w:num w:numId="6">
    <w:abstractNumId w:val="8"/>
  </w:num>
  <w:num w:numId="7">
    <w:abstractNumId w:val="15"/>
  </w:num>
  <w:num w:numId="8">
    <w:abstractNumId w:val="18"/>
  </w:num>
  <w:num w:numId="9">
    <w:abstractNumId w:val="12"/>
  </w:num>
  <w:num w:numId="10">
    <w:abstractNumId w:val="21"/>
  </w:num>
  <w:num w:numId="11">
    <w:abstractNumId w:val="1"/>
  </w:num>
  <w:num w:numId="12">
    <w:abstractNumId w:val="16"/>
  </w:num>
  <w:num w:numId="13">
    <w:abstractNumId w:val="4"/>
  </w:num>
  <w:num w:numId="14">
    <w:abstractNumId w:val="23"/>
  </w:num>
  <w:num w:numId="15">
    <w:abstractNumId w:val="24"/>
  </w:num>
  <w:num w:numId="16">
    <w:abstractNumId w:val="20"/>
  </w:num>
  <w:num w:numId="17">
    <w:abstractNumId w:val="17"/>
  </w:num>
  <w:num w:numId="18">
    <w:abstractNumId w:val="0"/>
  </w:num>
  <w:num w:numId="19">
    <w:abstractNumId w:val="11"/>
  </w:num>
  <w:num w:numId="20">
    <w:abstractNumId w:val="3"/>
  </w:num>
  <w:num w:numId="21">
    <w:abstractNumId w:val="14"/>
  </w:num>
  <w:num w:numId="22">
    <w:abstractNumId w:val="22"/>
  </w:num>
  <w:num w:numId="23">
    <w:abstractNumId w:val="2"/>
  </w:num>
  <w:num w:numId="24">
    <w:abstractNumId w:val="19"/>
  </w:num>
  <w:num w:numId="25">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0"/>
    <w:footnote w:id="1"/>
  </w:footnotePr>
  <w:endnotePr>
    <w:endnote w:id="0"/>
    <w:endnote w:id="1"/>
  </w:endnotePr>
  <w:compat/>
  <w:rsids>
    <w:rsidRoot w:val="00257E20"/>
    <w:rsid w:val="00033D70"/>
    <w:rsid w:val="0005444E"/>
    <w:rsid w:val="00084200"/>
    <w:rsid w:val="000A4910"/>
    <w:rsid w:val="000A6BE3"/>
    <w:rsid w:val="000B60F7"/>
    <w:rsid w:val="000C29C0"/>
    <w:rsid w:val="000C505F"/>
    <w:rsid w:val="000C75FD"/>
    <w:rsid w:val="000D6618"/>
    <w:rsid w:val="000D6AFC"/>
    <w:rsid w:val="000E1A8C"/>
    <w:rsid w:val="00101679"/>
    <w:rsid w:val="001046CB"/>
    <w:rsid w:val="00173989"/>
    <w:rsid w:val="0017448F"/>
    <w:rsid w:val="00182EB4"/>
    <w:rsid w:val="001847C0"/>
    <w:rsid w:val="00186F93"/>
    <w:rsid w:val="00191E75"/>
    <w:rsid w:val="001A765B"/>
    <w:rsid w:val="001B06B3"/>
    <w:rsid w:val="001B074D"/>
    <w:rsid w:val="001D0E9F"/>
    <w:rsid w:val="001D3E55"/>
    <w:rsid w:val="001E21D3"/>
    <w:rsid w:val="001E2B43"/>
    <w:rsid w:val="001F1FE8"/>
    <w:rsid w:val="0020529A"/>
    <w:rsid w:val="002114A2"/>
    <w:rsid w:val="00235978"/>
    <w:rsid w:val="002574D2"/>
    <w:rsid w:val="00257E20"/>
    <w:rsid w:val="00271B3D"/>
    <w:rsid w:val="002735DB"/>
    <w:rsid w:val="0028219A"/>
    <w:rsid w:val="0029371A"/>
    <w:rsid w:val="00294756"/>
    <w:rsid w:val="002A32DB"/>
    <w:rsid w:val="002B7D19"/>
    <w:rsid w:val="002C1239"/>
    <w:rsid w:val="002E31B4"/>
    <w:rsid w:val="002E342F"/>
    <w:rsid w:val="002F2C20"/>
    <w:rsid w:val="002F7953"/>
    <w:rsid w:val="0030380E"/>
    <w:rsid w:val="00305696"/>
    <w:rsid w:val="00311BB9"/>
    <w:rsid w:val="0033506E"/>
    <w:rsid w:val="00345BDE"/>
    <w:rsid w:val="003B18DD"/>
    <w:rsid w:val="003D0C60"/>
    <w:rsid w:val="003D44D1"/>
    <w:rsid w:val="003D7C9A"/>
    <w:rsid w:val="004209F7"/>
    <w:rsid w:val="00423B61"/>
    <w:rsid w:val="00427A1A"/>
    <w:rsid w:val="004713B2"/>
    <w:rsid w:val="0048081C"/>
    <w:rsid w:val="004C3C7D"/>
    <w:rsid w:val="005214C2"/>
    <w:rsid w:val="00541A3D"/>
    <w:rsid w:val="00566EB6"/>
    <w:rsid w:val="00570F23"/>
    <w:rsid w:val="0058073B"/>
    <w:rsid w:val="005B22C1"/>
    <w:rsid w:val="005B2EBF"/>
    <w:rsid w:val="005D0547"/>
    <w:rsid w:val="005D28F7"/>
    <w:rsid w:val="005E2664"/>
    <w:rsid w:val="005E59A3"/>
    <w:rsid w:val="005F24CC"/>
    <w:rsid w:val="00602C55"/>
    <w:rsid w:val="00616BCE"/>
    <w:rsid w:val="0062460B"/>
    <w:rsid w:val="00636CCA"/>
    <w:rsid w:val="00637865"/>
    <w:rsid w:val="006409BC"/>
    <w:rsid w:val="0066277B"/>
    <w:rsid w:val="00693DC3"/>
    <w:rsid w:val="006A2CCD"/>
    <w:rsid w:val="006B5F58"/>
    <w:rsid w:val="006C3003"/>
    <w:rsid w:val="006D0CA3"/>
    <w:rsid w:val="006D370D"/>
    <w:rsid w:val="006D3809"/>
    <w:rsid w:val="0070154D"/>
    <w:rsid w:val="0070458F"/>
    <w:rsid w:val="00706302"/>
    <w:rsid w:val="00714501"/>
    <w:rsid w:val="00724B50"/>
    <w:rsid w:val="00727E0F"/>
    <w:rsid w:val="00754DF8"/>
    <w:rsid w:val="007575EE"/>
    <w:rsid w:val="00763C93"/>
    <w:rsid w:val="00795DDF"/>
    <w:rsid w:val="007F66B4"/>
    <w:rsid w:val="0084236F"/>
    <w:rsid w:val="008556DE"/>
    <w:rsid w:val="0085612C"/>
    <w:rsid w:val="00866537"/>
    <w:rsid w:val="00875865"/>
    <w:rsid w:val="008828ED"/>
    <w:rsid w:val="008A1A67"/>
    <w:rsid w:val="008A1D44"/>
    <w:rsid w:val="008A3B92"/>
    <w:rsid w:val="008B15AB"/>
    <w:rsid w:val="008B7EE5"/>
    <w:rsid w:val="008E76C2"/>
    <w:rsid w:val="008F1676"/>
    <w:rsid w:val="0090714B"/>
    <w:rsid w:val="0091527C"/>
    <w:rsid w:val="00916110"/>
    <w:rsid w:val="00941DC9"/>
    <w:rsid w:val="00953D97"/>
    <w:rsid w:val="009847ED"/>
    <w:rsid w:val="009A0FA0"/>
    <w:rsid w:val="009A3686"/>
    <w:rsid w:val="009D7325"/>
    <w:rsid w:val="009E3162"/>
    <w:rsid w:val="009E3C6B"/>
    <w:rsid w:val="009E70BC"/>
    <w:rsid w:val="009F5F9A"/>
    <w:rsid w:val="00A15098"/>
    <w:rsid w:val="00A45C13"/>
    <w:rsid w:val="00A469B7"/>
    <w:rsid w:val="00A476ED"/>
    <w:rsid w:val="00A71322"/>
    <w:rsid w:val="00AA06E8"/>
    <w:rsid w:val="00AC0C5D"/>
    <w:rsid w:val="00AE1F0A"/>
    <w:rsid w:val="00B2221A"/>
    <w:rsid w:val="00B3379E"/>
    <w:rsid w:val="00B4710E"/>
    <w:rsid w:val="00B509AF"/>
    <w:rsid w:val="00B675AF"/>
    <w:rsid w:val="00B7646C"/>
    <w:rsid w:val="00B94C71"/>
    <w:rsid w:val="00B9684D"/>
    <w:rsid w:val="00B96C11"/>
    <w:rsid w:val="00BD153A"/>
    <w:rsid w:val="00BD18E8"/>
    <w:rsid w:val="00C24E0B"/>
    <w:rsid w:val="00C46FEF"/>
    <w:rsid w:val="00C77E52"/>
    <w:rsid w:val="00C85F2F"/>
    <w:rsid w:val="00CA4140"/>
    <w:rsid w:val="00D205B7"/>
    <w:rsid w:val="00D40826"/>
    <w:rsid w:val="00D67B20"/>
    <w:rsid w:val="00D949CE"/>
    <w:rsid w:val="00DB12F7"/>
    <w:rsid w:val="00DB15CB"/>
    <w:rsid w:val="00DB2CC8"/>
    <w:rsid w:val="00DB7280"/>
    <w:rsid w:val="00DD76B4"/>
    <w:rsid w:val="00DF3279"/>
    <w:rsid w:val="00E037AE"/>
    <w:rsid w:val="00E243E7"/>
    <w:rsid w:val="00E251E8"/>
    <w:rsid w:val="00E33974"/>
    <w:rsid w:val="00E364FD"/>
    <w:rsid w:val="00E407BE"/>
    <w:rsid w:val="00E653C6"/>
    <w:rsid w:val="00ED1DEF"/>
    <w:rsid w:val="00ED5C04"/>
    <w:rsid w:val="00EE1A6B"/>
    <w:rsid w:val="00EF50D5"/>
    <w:rsid w:val="00F12B5D"/>
    <w:rsid w:val="00F26D5E"/>
    <w:rsid w:val="00F5779F"/>
    <w:rsid w:val="00F614A8"/>
    <w:rsid w:val="00F6161B"/>
    <w:rsid w:val="00F65EFA"/>
    <w:rsid w:val="00F765B4"/>
    <w:rsid w:val="00F776DE"/>
    <w:rsid w:val="00F94C83"/>
    <w:rsid w:val="00F9785A"/>
    <w:rsid w:val="00FA1BD9"/>
    <w:rsid w:val="00FA5980"/>
    <w:rsid w:val="00FA6F0E"/>
    <w:rsid w:val="00FB47FE"/>
    <w:rsid w:val="00FD0E8E"/>
    <w:rsid w:val="00FD253F"/>
    <w:rsid w:val="00FE0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E20"/>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A49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257E20"/>
    <w:pPr>
      <w:spacing w:before="100" w:beforeAutospacing="1" w:after="100" w:afterAutospacing="1"/>
      <w:outlineLvl w:val="2"/>
    </w:pPr>
    <w:rPr>
      <w:b/>
      <w:bCs/>
      <w:sz w:val="27"/>
      <w:szCs w:val="27"/>
    </w:rPr>
  </w:style>
  <w:style w:type="paragraph" w:styleId="4">
    <w:name w:val="heading 4"/>
    <w:basedOn w:val="a"/>
    <w:next w:val="a"/>
    <w:link w:val="40"/>
    <w:qFormat/>
    <w:rsid w:val="000A4910"/>
    <w:pPr>
      <w:keepNext/>
      <w:spacing w:before="240" w:after="60"/>
      <w:outlineLvl w:val="3"/>
    </w:pPr>
    <w:rPr>
      <w:b/>
      <w:bCs/>
      <w:sz w:val="28"/>
      <w:szCs w:val="28"/>
    </w:rPr>
  </w:style>
  <w:style w:type="paragraph" w:styleId="5">
    <w:name w:val="heading 5"/>
    <w:basedOn w:val="a"/>
    <w:next w:val="a"/>
    <w:link w:val="50"/>
    <w:qFormat/>
    <w:rsid w:val="000A4910"/>
    <w:pPr>
      <w:spacing w:before="240" w:after="60"/>
      <w:outlineLvl w:val="4"/>
    </w:pPr>
    <w:rPr>
      <w:b/>
      <w:bCs/>
      <w:i/>
      <w:iCs/>
      <w:sz w:val="26"/>
      <w:szCs w:val="26"/>
    </w:rPr>
  </w:style>
  <w:style w:type="paragraph" w:styleId="6">
    <w:name w:val="heading 6"/>
    <w:basedOn w:val="a"/>
    <w:next w:val="a"/>
    <w:link w:val="60"/>
    <w:qFormat/>
    <w:rsid w:val="000A4910"/>
    <w:pPr>
      <w:spacing w:before="240" w:after="60"/>
      <w:outlineLvl w:val="5"/>
    </w:pPr>
    <w:rPr>
      <w:b/>
      <w:bCs/>
      <w:sz w:val="22"/>
      <w:szCs w:val="22"/>
    </w:rPr>
  </w:style>
  <w:style w:type="paragraph" w:styleId="7">
    <w:name w:val="heading 7"/>
    <w:basedOn w:val="a"/>
    <w:next w:val="a"/>
    <w:link w:val="70"/>
    <w:qFormat/>
    <w:rsid w:val="000A491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E20"/>
    <w:rPr>
      <w:rFonts w:ascii="Arial" w:eastAsia="Times New Roman" w:hAnsi="Arial" w:cs="Arial"/>
      <w:b/>
      <w:bCs/>
      <w:kern w:val="32"/>
      <w:sz w:val="32"/>
      <w:szCs w:val="32"/>
      <w:lang w:eastAsia="ru-RU"/>
    </w:rPr>
  </w:style>
  <w:style w:type="character" w:customStyle="1" w:styleId="30">
    <w:name w:val="Заголовок 3 Знак"/>
    <w:basedOn w:val="a0"/>
    <w:link w:val="3"/>
    <w:rsid w:val="00257E20"/>
    <w:rPr>
      <w:rFonts w:ascii="Times New Roman" w:eastAsia="Times New Roman" w:hAnsi="Times New Roman" w:cs="Times New Roman"/>
      <w:b/>
      <w:bCs/>
      <w:sz w:val="27"/>
      <w:szCs w:val="27"/>
      <w:lang w:eastAsia="ru-RU"/>
    </w:rPr>
  </w:style>
  <w:style w:type="character" w:styleId="a3">
    <w:name w:val="page number"/>
    <w:basedOn w:val="a0"/>
    <w:rsid w:val="00257E20"/>
  </w:style>
  <w:style w:type="paragraph" w:styleId="a4">
    <w:name w:val="header"/>
    <w:basedOn w:val="a"/>
    <w:link w:val="a5"/>
    <w:rsid w:val="00257E20"/>
    <w:pPr>
      <w:tabs>
        <w:tab w:val="center" w:pos="4677"/>
        <w:tab w:val="right" w:pos="9355"/>
      </w:tabs>
    </w:pPr>
  </w:style>
  <w:style w:type="character" w:customStyle="1" w:styleId="a5">
    <w:name w:val="Верхний колонтитул Знак"/>
    <w:basedOn w:val="a0"/>
    <w:link w:val="a4"/>
    <w:rsid w:val="00257E20"/>
    <w:rPr>
      <w:rFonts w:ascii="Times New Roman" w:eastAsia="Times New Roman" w:hAnsi="Times New Roman" w:cs="Times New Roman"/>
      <w:sz w:val="24"/>
      <w:szCs w:val="24"/>
      <w:lang w:eastAsia="ru-RU"/>
    </w:rPr>
  </w:style>
  <w:style w:type="table" w:styleId="a6">
    <w:name w:val="Table Grid"/>
    <w:basedOn w:val="a1"/>
    <w:rsid w:val="00257E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257E20"/>
    <w:pPr>
      <w:spacing w:before="100" w:beforeAutospacing="1" w:after="100" w:afterAutospacing="1"/>
    </w:pPr>
  </w:style>
  <w:style w:type="character" w:styleId="a8">
    <w:name w:val="Hyperlink"/>
    <w:rsid w:val="00257E20"/>
    <w:rPr>
      <w:color w:val="0000FF"/>
      <w:u w:val="single"/>
    </w:rPr>
  </w:style>
  <w:style w:type="character" w:styleId="HTML">
    <w:name w:val="HTML Cite"/>
    <w:rsid w:val="00257E20"/>
    <w:rPr>
      <w:i/>
      <w:iCs/>
    </w:rPr>
  </w:style>
  <w:style w:type="character" w:customStyle="1" w:styleId="apple-converted-space">
    <w:name w:val="apple-converted-space"/>
    <w:basedOn w:val="a0"/>
    <w:rsid w:val="00257E20"/>
  </w:style>
  <w:style w:type="character" w:styleId="a9">
    <w:name w:val="Emphasis"/>
    <w:qFormat/>
    <w:rsid w:val="00257E20"/>
    <w:rPr>
      <w:i/>
      <w:iCs/>
    </w:rPr>
  </w:style>
  <w:style w:type="character" w:customStyle="1" w:styleId="valid">
    <w:name w:val="valid"/>
    <w:basedOn w:val="a0"/>
    <w:rsid w:val="00257E20"/>
  </w:style>
  <w:style w:type="character" w:customStyle="1" w:styleId="dat0">
    <w:name w:val="dat0"/>
    <w:basedOn w:val="a0"/>
    <w:rsid w:val="00257E20"/>
  </w:style>
  <w:style w:type="character" w:customStyle="1" w:styleId="hidden-md-down">
    <w:name w:val="hidden-md-down"/>
    <w:basedOn w:val="a0"/>
    <w:rsid w:val="00257E20"/>
  </w:style>
  <w:style w:type="character" w:customStyle="1" w:styleId="rvts0">
    <w:name w:val="rvts0"/>
    <w:basedOn w:val="a0"/>
    <w:rsid w:val="00257E20"/>
  </w:style>
  <w:style w:type="paragraph" w:customStyle="1" w:styleId="rvps4">
    <w:name w:val="rvps4"/>
    <w:basedOn w:val="a"/>
    <w:rsid w:val="00257E20"/>
    <w:pPr>
      <w:spacing w:before="100" w:beforeAutospacing="1" w:after="100" w:afterAutospacing="1"/>
    </w:pPr>
  </w:style>
  <w:style w:type="paragraph" w:customStyle="1" w:styleId="rvps1">
    <w:name w:val="rvps1"/>
    <w:basedOn w:val="a"/>
    <w:rsid w:val="00257E20"/>
    <w:pPr>
      <w:spacing w:before="100" w:beforeAutospacing="1" w:after="100" w:afterAutospacing="1"/>
    </w:pPr>
  </w:style>
  <w:style w:type="character" w:customStyle="1" w:styleId="rvts15">
    <w:name w:val="rvts15"/>
    <w:basedOn w:val="a0"/>
    <w:rsid w:val="00257E20"/>
  </w:style>
  <w:style w:type="character" w:customStyle="1" w:styleId="rvts23">
    <w:name w:val="rvts23"/>
    <w:basedOn w:val="a0"/>
    <w:rsid w:val="00257E20"/>
  </w:style>
  <w:style w:type="paragraph" w:customStyle="1" w:styleId="rvps7">
    <w:name w:val="rvps7"/>
    <w:basedOn w:val="a"/>
    <w:rsid w:val="00257E20"/>
    <w:pPr>
      <w:spacing w:before="100" w:beforeAutospacing="1" w:after="100" w:afterAutospacing="1"/>
    </w:pPr>
  </w:style>
  <w:style w:type="character" w:customStyle="1" w:styleId="rvts9">
    <w:name w:val="rvts9"/>
    <w:basedOn w:val="a0"/>
    <w:rsid w:val="00257E20"/>
  </w:style>
  <w:style w:type="paragraph" w:customStyle="1" w:styleId="rvps14">
    <w:name w:val="rvps14"/>
    <w:basedOn w:val="a"/>
    <w:rsid w:val="00257E20"/>
    <w:pPr>
      <w:spacing w:before="100" w:beforeAutospacing="1" w:after="100" w:afterAutospacing="1"/>
    </w:pPr>
  </w:style>
  <w:style w:type="paragraph" w:customStyle="1" w:styleId="rvps6">
    <w:name w:val="rvps6"/>
    <w:basedOn w:val="a"/>
    <w:rsid w:val="00257E20"/>
    <w:pPr>
      <w:spacing w:before="100" w:beforeAutospacing="1" w:after="100" w:afterAutospacing="1"/>
    </w:pPr>
  </w:style>
  <w:style w:type="paragraph" w:customStyle="1" w:styleId="rvps18">
    <w:name w:val="rvps18"/>
    <w:basedOn w:val="a"/>
    <w:rsid w:val="00257E20"/>
    <w:pPr>
      <w:spacing w:before="100" w:beforeAutospacing="1" w:after="100" w:afterAutospacing="1"/>
    </w:pPr>
  </w:style>
  <w:style w:type="paragraph" w:customStyle="1" w:styleId="rvps2">
    <w:name w:val="rvps2"/>
    <w:basedOn w:val="a"/>
    <w:rsid w:val="00257E20"/>
    <w:pPr>
      <w:spacing w:before="100" w:beforeAutospacing="1" w:after="100" w:afterAutospacing="1"/>
    </w:pPr>
  </w:style>
  <w:style w:type="character" w:customStyle="1" w:styleId="rvts52">
    <w:name w:val="rvts52"/>
    <w:basedOn w:val="a0"/>
    <w:rsid w:val="00257E20"/>
  </w:style>
  <w:style w:type="character" w:customStyle="1" w:styleId="rvts44">
    <w:name w:val="rvts44"/>
    <w:basedOn w:val="a0"/>
    <w:rsid w:val="00257E20"/>
  </w:style>
  <w:style w:type="paragraph" w:customStyle="1" w:styleId="rvps15">
    <w:name w:val="rvps15"/>
    <w:basedOn w:val="a"/>
    <w:rsid w:val="00257E20"/>
    <w:pPr>
      <w:spacing w:before="100" w:beforeAutospacing="1" w:after="100" w:afterAutospacing="1"/>
    </w:pPr>
  </w:style>
  <w:style w:type="paragraph" w:customStyle="1" w:styleId="rvps8">
    <w:name w:val="rvps8"/>
    <w:basedOn w:val="a"/>
    <w:rsid w:val="00257E20"/>
    <w:pPr>
      <w:spacing w:before="100" w:beforeAutospacing="1" w:after="100" w:afterAutospacing="1"/>
    </w:pPr>
  </w:style>
  <w:style w:type="character" w:customStyle="1" w:styleId="rvts46">
    <w:name w:val="rvts46"/>
    <w:basedOn w:val="a0"/>
    <w:rsid w:val="00257E20"/>
  </w:style>
  <w:style w:type="paragraph" w:styleId="HTML0">
    <w:name w:val="HTML Preformatted"/>
    <w:basedOn w:val="a"/>
    <w:link w:val="HTML1"/>
    <w:rsid w:val="00257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257E20"/>
    <w:rPr>
      <w:rFonts w:ascii="Courier New" w:eastAsia="Times New Roman" w:hAnsi="Courier New" w:cs="Courier New"/>
      <w:sz w:val="20"/>
      <w:szCs w:val="20"/>
      <w:lang w:eastAsia="ru-RU"/>
    </w:rPr>
  </w:style>
  <w:style w:type="character" w:customStyle="1" w:styleId="20">
    <w:name w:val="Заголовок 2 Знак"/>
    <w:basedOn w:val="a0"/>
    <w:link w:val="2"/>
    <w:rsid w:val="000A491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0A49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A491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A4910"/>
    <w:rPr>
      <w:rFonts w:ascii="Times New Roman" w:eastAsia="Times New Roman" w:hAnsi="Times New Roman" w:cs="Times New Roman"/>
      <w:b/>
      <w:bCs/>
      <w:lang w:eastAsia="ru-RU"/>
    </w:rPr>
  </w:style>
  <w:style w:type="character" w:customStyle="1" w:styleId="70">
    <w:name w:val="Заголовок 7 Знак"/>
    <w:basedOn w:val="a0"/>
    <w:link w:val="7"/>
    <w:rsid w:val="000A4910"/>
    <w:rPr>
      <w:rFonts w:ascii="Times New Roman" w:eastAsia="Times New Roman" w:hAnsi="Times New Roman" w:cs="Times New Roman"/>
      <w:sz w:val="24"/>
      <w:szCs w:val="24"/>
      <w:lang w:eastAsia="ru-RU"/>
    </w:rPr>
  </w:style>
  <w:style w:type="character" w:customStyle="1" w:styleId="FontStyle56">
    <w:name w:val="Font Style56"/>
    <w:rsid w:val="000A4910"/>
    <w:rPr>
      <w:rFonts w:ascii="Times New Roman" w:hAnsi="Times New Roman" w:cs="Times New Roman"/>
      <w:sz w:val="16"/>
      <w:szCs w:val="16"/>
    </w:rPr>
  </w:style>
  <w:style w:type="paragraph" w:styleId="aa">
    <w:name w:val="Body Text Indent"/>
    <w:basedOn w:val="a"/>
    <w:link w:val="ab"/>
    <w:rsid w:val="000A4910"/>
    <w:pPr>
      <w:spacing w:line="360" w:lineRule="auto"/>
      <w:ind w:right="-185" w:firstLine="708"/>
      <w:jc w:val="both"/>
    </w:pPr>
    <w:rPr>
      <w:sz w:val="28"/>
      <w:szCs w:val="28"/>
      <w:lang w:val="uk-UA"/>
    </w:rPr>
  </w:style>
  <w:style w:type="character" w:customStyle="1" w:styleId="ab">
    <w:name w:val="Основной текст с отступом Знак"/>
    <w:basedOn w:val="a0"/>
    <w:link w:val="aa"/>
    <w:rsid w:val="000A4910"/>
    <w:rPr>
      <w:rFonts w:ascii="Times New Roman" w:eastAsia="Times New Roman" w:hAnsi="Times New Roman" w:cs="Times New Roman"/>
      <w:sz w:val="28"/>
      <w:szCs w:val="28"/>
      <w:lang w:val="uk-UA" w:eastAsia="ru-RU"/>
    </w:rPr>
  </w:style>
  <w:style w:type="paragraph" w:styleId="ac">
    <w:name w:val="Body Text"/>
    <w:basedOn w:val="a"/>
    <w:link w:val="ad"/>
    <w:rsid w:val="000A4910"/>
    <w:pPr>
      <w:jc w:val="both"/>
    </w:pPr>
    <w:rPr>
      <w:sz w:val="28"/>
      <w:lang w:val="uk-UA"/>
    </w:rPr>
  </w:style>
  <w:style w:type="character" w:customStyle="1" w:styleId="ad">
    <w:name w:val="Основной текст Знак"/>
    <w:basedOn w:val="a0"/>
    <w:link w:val="ac"/>
    <w:rsid w:val="000A4910"/>
    <w:rPr>
      <w:rFonts w:ascii="Times New Roman" w:eastAsia="Times New Roman" w:hAnsi="Times New Roman" w:cs="Times New Roman"/>
      <w:sz w:val="28"/>
      <w:szCs w:val="24"/>
      <w:lang w:val="uk-UA" w:eastAsia="ru-RU"/>
    </w:rPr>
  </w:style>
  <w:style w:type="paragraph" w:styleId="ae">
    <w:name w:val="List"/>
    <w:basedOn w:val="a"/>
    <w:rsid w:val="000A4910"/>
    <w:pPr>
      <w:ind w:left="283" w:hanging="283"/>
    </w:pPr>
  </w:style>
  <w:style w:type="paragraph" w:styleId="21">
    <w:name w:val="List 2"/>
    <w:basedOn w:val="a"/>
    <w:rsid w:val="000A4910"/>
    <w:pPr>
      <w:ind w:left="566" w:hanging="283"/>
    </w:pPr>
  </w:style>
  <w:style w:type="paragraph" w:styleId="31">
    <w:name w:val="List 3"/>
    <w:basedOn w:val="a"/>
    <w:rsid w:val="000A4910"/>
    <w:pPr>
      <w:ind w:left="849" w:hanging="283"/>
    </w:pPr>
  </w:style>
  <w:style w:type="paragraph" w:styleId="41">
    <w:name w:val="List 4"/>
    <w:basedOn w:val="a"/>
    <w:rsid w:val="000A4910"/>
    <w:pPr>
      <w:ind w:left="1132" w:hanging="283"/>
    </w:pPr>
  </w:style>
  <w:style w:type="paragraph" w:styleId="af">
    <w:name w:val="List Bullet"/>
    <w:basedOn w:val="a"/>
    <w:autoRedefine/>
    <w:rsid w:val="000A4910"/>
    <w:pPr>
      <w:tabs>
        <w:tab w:val="num" w:pos="720"/>
      </w:tabs>
      <w:ind w:left="720" w:hanging="360"/>
    </w:pPr>
  </w:style>
  <w:style w:type="paragraph" w:styleId="22">
    <w:name w:val="List Bullet 2"/>
    <w:basedOn w:val="a"/>
    <w:autoRedefine/>
    <w:rsid w:val="000A4910"/>
    <w:pPr>
      <w:tabs>
        <w:tab w:val="num" w:pos="643"/>
        <w:tab w:val="num" w:pos="735"/>
      </w:tabs>
      <w:ind w:left="643" w:hanging="375"/>
    </w:pPr>
  </w:style>
  <w:style w:type="paragraph" w:styleId="32">
    <w:name w:val="List Bullet 3"/>
    <w:basedOn w:val="a"/>
    <w:autoRedefine/>
    <w:rsid w:val="000A4910"/>
    <w:pPr>
      <w:tabs>
        <w:tab w:val="num" w:pos="926"/>
      </w:tabs>
      <w:ind w:left="926" w:hanging="360"/>
    </w:pPr>
  </w:style>
  <w:style w:type="paragraph" w:styleId="23">
    <w:name w:val="List Continue 2"/>
    <w:basedOn w:val="a"/>
    <w:rsid w:val="000A4910"/>
    <w:pPr>
      <w:spacing w:after="120"/>
      <w:ind w:left="566"/>
    </w:pPr>
  </w:style>
  <w:style w:type="paragraph" w:styleId="33">
    <w:name w:val="List Continue 3"/>
    <w:basedOn w:val="a"/>
    <w:rsid w:val="000A4910"/>
    <w:pPr>
      <w:spacing w:after="120"/>
      <w:ind w:left="849"/>
    </w:pPr>
  </w:style>
  <w:style w:type="paragraph" w:styleId="af0">
    <w:name w:val="Normal Indent"/>
    <w:basedOn w:val="a"/>
    <w:rsid w:val="000A4910"/>
    <w:pPr>
      <w:ind w:left="708"/>
    </w:pPr>
  </w:style>
  <w:style w:type="paragraph" w:styleId="af1">
    <w:name w:val="footer"/>
    <w:basedOn w:val="a"/>
    <w:link w:val="af2"/>
    <w:uiPriority w:val="99"/>
    <w:rsid w:val="000A4910"/>
    <w:pPr>
      <w:tabs>
        <w:tab w:val="center" w:pos="4677"/>
        <w:tab w:val="right" w:pos="9355"/>
      </w:tabs>
    </w:pPr>
  </w:style>
  <w:style w:type="character" w:customStyle="1" w:styleId="af2">
    <w:name w:val="Нижний колонтитул Знак"/>
    <w:basedOn w:val="a0"/>
    <w:link w:val="af1"/>
    <w:uiPriority w:val="99"/>
    <w:rsid w:val="000A4910"/>
    <w:rPr>
      <w:rFonts w:ascii="Times New Roman" w:eastAsia="Times New Roman" w:hAnsi="Times New Roman" w:cs="Times New Roman"/>
      <w:sz w:val="24"/>
      <w:szCs w:val="24"/>
      <w:lang w:eastAsia="ru-RU"/>
    </w:rPr>
  </w:style>
  <w:style w:type="character" w:styleId="af3">
    <w:name w:val="Strong"/>
    <w:uiPriority w:val="22"/>
    <w:qFormat/>
    <w:rsid w:val="000A4910"/>
    <w:rPr>
      <w:b/>
      <w:bCs/>
    </w:rPr>
  </w:style>
  <w:style w:type="paragraph" w:customStyle="1" w:styleId="FR2">
    <w:name w:val="FR2"/>
    <w:rsid w:val="000A4910"/>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af4">
    <w:name w:val="Абзац списку"/>
    <w:basedOn w:val="a"/>
    <w:uiPriority w:val="34"/>
    <w:qFormat/>
    <w:rsid w:val="000A4910"/>
    <w:pPr>
      <w:ind w:left="720"/>
      <w:contextualSpacing/>
    </w:pPr>
    <w:rPr>
      <w:lang w:val="uk-UA" w:eastAsia="uk-UA"/>
    </w:rPr>
  </w:style>
  <w:style w:type="paragraph" w:styleId="af5">
    <w:name w:val="Balloon Text"/>
    <w:basedOn w:val="a"/>
    <w:link w:val="af6"/>
    <w:uiPriority w:val="99"/>
    <w:semiHidden/>
    <w:unhideWhenUsed/>
    <w:rsid w:val="00235978"/>
    <w:rPr>
      <w:rFonts w:ascii="Tahoma" w:hAnsi="Tahoma" w:cs="Tahoma"/>
      <w:sz w:val="16"/>
      <w:szCs w:val="16"/>
    </w:rPr>
  </w:style>
  <w:style w:type="character" w:customStyle="1" w:styleId="af6">
    <w:name w:val="Текст выноски Знак"/>
    <w:basedOn w:val="a0"/>
    <w:link w:val="af5"/>
    <w:uiPriority w:val="99"/>
    <w:semiHidden/>
    <w:rsid w:val="00235978"/>
    <w:rPr>
      <w:rFonts w:ascii="Tahoma" w:eastAsia="Times New Roman" w:hAnsi="Tahoma" w:cs="Tahoma"/>
      <w:sz w:val="16"/>
      <w:szCs w:val="16"/>
      <w:lang w:eastAsia="ru-RU"/>
    </w:rPr>
  </w:style>
  <w:style w:type="paragraph" w:styleId="af7">
    <w:name w:val="List Paragraph"/>
    <w:basedOn w:val="a"/>
    <w:uiPriority w:val="34"/>
    <w:qFormat/>
    <w:rsid w:val="00191E75"/>
    <w:pPr>
      <w:ind w:left="720"/>
      <w:contextualSpacing/>
    </w:pPr>
  </w:style>
  <w:style w:type="character" w:styleId="af8">
    <w:name w:val="Placeholder Text"/>
    <w:basedOn w:val="a0"/>
    <w:uiPriority w:val="99"/>
    <w:semiHidden/>
    <w:rsid w:val="00DB15CB"/>
    <w:rPr>
      <w:color w:val="808080"/>
    </w:rPr>
  </w:style>
</w:styles>
</file>

<file path=word/webSettings.xml><?xml version="1.0" encoding="utf-8"?>
<w:webSettings xmlns:r="http://schemas.openxmlformats.org/officeDocument/2006/relationships" xmlns:w="http://schemas.openxmlformats.org/wordprocessingml/2006/main">
  <w:divs>
    <w:div w:id="10645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866-2008-%D0%BF" TargetMode="External"/><Relationship Id="rId18" Type="http://schemas.openxmlformats.org/officeDocument/2006/relationships/hyperlink" Target="https://zakon.rada.gov.ua/laws/show/z0726-14" TargetMode="External"/><Relationship Id="rId26" Type="http://schemas.openxmlformats.org/officeDocument/2006/relationships/hyperlink" Target="https://zakon.rada.gov.ua/laws/show/866-2008-%D0%BF" TargetMode="External"/><Relationship Id="rId3" Type="http://schemas.openxmlformats.org/officeDocument/2006/relationships/styles" Target="styles.xml"/><Relationship Id="rId21" Type="http://schemas.openxmlformats.org/officeDocument/2006/relationships/hyperlink" Target="https://zakon.rada.gov.ua/laws/show/896-2013-%D0%BF" TargetMode="External"/><Relationship Id="rId7" Type="http://schemas.openxmlformats.org/officeDocument/2006/relationships/endnotes" Target="endnotes.xml"/><Relationship Id="rId12" Type="http://schemas.openxmlformats.org/officeDocument/2006/relationships/hyperlink" Target="https://zakon.rada.gov.ua/laws/show/z0213-15" TargetMode="External"/><Relationship Id="rId17" Type="http://schemas.openxmlformats.org/officeDocument/2006/relationships/hyperlink" Target="https://zakon.rada.gov.ua/laws/show/z0726-14" TargetMode="External"/><Relationship Id="rId25" Type="http://schemas.openxmlformats.org/officeDocument/2006/relationships/hyperlink" Target="https://zakon.rada.gov.ua/laws/show/z0726-1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z0726-14" TargetMode="External"/><Relationship Id="rId20" Type="http://schemas.openxmlformats.org/officeDocument/2006/relationships/hyperlink" Target="https://zakon.rada.gov.ua/laws/show/896-2013-%D0%BF" TargetMode="External"/><Relationship Id="rId29" Type="http://schemas.openxmlformats.org/officeDocument/2006/relationships/hyperlink" Target="https://zakon.rada.gov.ua/laws/show/z0216-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zakon.rada.gov.ua/laws/show/z0213-1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z0726-14" TargetMode="External"/><Relationship Id="rId23" Type="http://schemas.openxmlformats.org/officeDocument/2006/relationships/hyperlink" Target="https://zakon.rada.gov.ua/laws/show/z0213-15" TargetMode="External"/><Relationship Id="rId28" Type="http://schemas.openxmlformats.org/officeDocument/2006/relationships/hyperlink" Target="https://zakon.rada.gov.ua/laws/show/z0216-14" TargetMode="External"/><Relationship Id="rId10" Type="http://schemas.openxmlformats.org/officeDocument/2006/relationships/image" Target="media/image3.emf"/><Relationship Id="rId19" Type="http://schemas.openxmlformats.org/officeDocument/2006/relationships/hyperlink" Target="https://zakon.rada.gov.ua/laws/show/z0726-14"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zakon.rada.gov.ua/laws/show/z0213-15" TargetMode="External"/><Relationship Id="rId22" Type="http://schemas.openxmlformats.org/officeDocument/2006/relationships/hyperlink" Target="https://zakon.rada.gov.ua/laws/show/z0726-14" TargetMode="External"/><Relationship Id="rId27" Type="http://schemas.openxmlformats.org/officeDocument/2006/relationships/hyperlink" Target="https://zakon.rada.gov.ua/laws/show/866-2008-%D0%B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96EA-3080-4DC9-A7E9-9854A598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110</Pages>
  <Words>29550</Words>
  <Characters>168435</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131</cp:revision>
  <cp:lastPrinted>2020-01-21T14:01:00Z</cp:lastPrinted>
  <dcterms:created xsi:type="dcterms:W3CDTF">2020-01-17T13:38:00Z</dcterms:created>
  <dcterms:modified xsi:type="dcterms:W3CDTF">2020-01-30T13:42:00Z</dcterms:modified>
</cp:coreProperties>
</file>