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1" w:rsidRPr="00820911" w:rsidRDefault="00820911">
      <w:pPr>
        <w:rPr>
          <w:rStyle w:val="fontstyle01"/>
          <w:rFonts w:ascii="Times New Roman" w:hAnsi="Times New Roman" w:cs="Times New Roman"/>
        </w:rPr>
      </w:pPr>
      <w:r>
        <w:rPr>
          <w:rStyle w:val="fontstyle01"/>
          <w:rFonts w:ascii="Times New Roman" w:hAnsi="Times New Roman" w:cs="Times New Roman"/>
        </w:rPr>
        <w:t>Особливості соціально-педагогічних технологій щодо попередження девіантної поведінки у дітей</w:t>
      </w: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rPr>
      </w:pPr>
    </w:p>
    <w:p w:rsidR="00820911" w:rsidRPr="00820911" w:rsidRDefault="00820911">
      <w:pPr>
        <w:rPr>
          <w:rStyle w:val="fontstyle01"/>
          <w:rFonts w:ascii="Times New Roman" w:hAnsi="Times New Roman" w:cs="Times New Roman"/>
        </w:rPr>
      </w:pPr>
    </w:p>
    <w:p w:rsidR="00820911" w:rsidRDefault="00820911">
      <w:pPr>
        <w:rPr>
          <w:rStyle w:val="fontstyle01"/>
          <w:rFonts w:ascii="Times New Roman" w:hAnsi="Times New Roman" w:cs="Times New Roman"/>
          <w:lang w:val="ru-RU"/>
        </w:rPr>
      </w:pPr>
    </w:p>
    <w:p w:rsidR="00820911" w:rsidRDefault="004645AA" w:rsidP="00820911">
      <w:pPr>
        <w:spacing w:after="0" w:line="360" w:lineRule="auto"/>
        <w:jc w:val="center"/>
        <w:rPr>
          <w:rStyle w:val="fontstyle01"/>
          <w:rFonts w:ascii="Times New Roman" w:hAnsi="Times New Roman" w:cs="Times New Roman"/>
        </w:rPr>
      </w:pPr>
      <w:r>
        <w:rPr>
          <w:rStyle w:val="fontstyle01"/>
          <w:rFonts w:ascii="Times New Roman" w:hAnsi="Times New Roman" w:cs="Times New Roman"/>
        </w:rPr>
        <w:lastRenderedPageBreak/>
        <w:t>ЗМІСТ</w:t>
      </w:r>
    </w:p>
    <w:p w:rsidR="00820911" w:rsidRDefault="00820911" w:rsidP="00820911">
      <w:pPr>
        <w:spacing w:after="0" w:line="360" w:lineRule="auto"/>
        <w:jc w:val="center"/>
        <w:rPr>
          <w:rStyle w:val="fontstyle01"/>
          <w:rFonts w:ascii="Times New Roman" w:hAnsi="Times New Roman" w:cs="Times New Roman"/>
        </w:rPr>
      </w:pPr>
    </w:p>
    <w:p w:rsidR="004645AA" w:rsidRPr="00820911" w:rsidRDefault="004645AA"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ВСТУП</w:t>
      </w:r>
    </w:p>
    <w:p w:rsidR="004645AA" w:rsidRPr="00820911" w:rsidRDefault="004645AA"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 xml:space="preserve">РОЗДІЛ 1. </w:t>
      </w:r>
      <w:r w:rsidR="006E3795" w:rsidRPr="00820911">
        <w:rPr>
          <w:rStyle w:val="fontstyle01"/>
          <w:rFonts w:ascii="Times New Roman" w:hAnsi="Times New Roman" w:cs="Times New Roman"/>
          <w:b w:val="0"/>
        </w:rPr>
        <w:t>ТЕОРЕТИЧНІ АСПЕКТИ ПОПЕРЕДЖЕННЯ ТА ПРОФІЛАКТИКИ ДЕВІАНТНОЇ ПОВЕДІНКИ У ПІДЛІТКІВ</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1.1. Девіація як соціально-педагогічна проблема</w:t>
      </w:r>
    </w:p>
    <w:p w:rsidR="004E4A71"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1.2. Сутність девіантної поведінки та її детермінанти</w:t>
      </w:r>
      <w:r w:rsidR="00603A67" w:rsidRPr="00820911">
        <w:rPr>
          <w:rStyle w:val="fontstyle01"/>
          <w:rFonts w:ascii="Times New Roman" w:hAnsi="Times New Roman" w:cs="Times New Roman"/>
          <w:b w:val="0"/>
        </w:rPr>
        <w:t xml:space="preserve">. </w:t>
      </w:r>
    </w:p>
    <w:p w:rsidR="00603A67" w:rsidRPr="00820911" w:rsidRDefault="004E4A71"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 xml:space="preserve">1.3. </w:t>
      </w:r>
      <w:r w:rsidR="00603A67" w:rsidRPr="00820911">
        <w:rPr>
          <w:rStyle w:val="fontstyle01"/>
          <w:rFonts w:ascii="Times New Roman" w:hAnsi="Times New Roman" w:cs="Times New Roman"/>
          <w:b w:val="0"/>
        </w:rPr>
        <w:t>Причини виникнення та форми прояву</w:t>
      </w:r>
      <w:r w:rsidR="00611885" w:rsidRPr="00820911">
        <w:rPr>
          <w:rStyle w:val="fontstyle01"/>
          <w:rFonts w:ascii="Times New Roman" w:hAnsi="Times New Roman" w:cs="Times New Roman"/>
          <w:b w:val="0"/>
        </w:rPr>
        <w:t xml:space="preserve"> девіантної поведінки у підлітків</w:t>
      </w:r>
      <w:r w:rsidR="00603A67" w:rsidRPr="00820911">
        <w:rPr>
          <w:rStyle w:val="fontstyle01"/>
          <w:rFonts w:ascii="Times New Roman" w:hAnsi="Times New Roman" w:cs="Times New Roman"/>
          <w:b w:val="0"/>
        </w:rPr>
        <w:t>.</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Висновки до першого розділу</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 xml:space="preserve">РОЗДІЛ 2. СУЧАСНІ </w:t>
      </w:r>
      <w:r w:rsidR="00423215" w:rsidRPr="00820911">
        <w:rPr>
          <w:rFonts w:ascii="Times New Roman" w:hAnsi="Times New Roman" w:cs="Times New Roman"/>
          <w:color w:val="000000"/>
          <w:sz w:val="28"/>
          <w:szCs w:val="28"/>
        </w:rPr>
        <w:t>ТЕХНОЛОГІЇ</w:t>
      </w:r>
      <w:r w:rsidRPr="00820911">
        <w:rPr>
          <w:rStyle w:val="fontstyle01"/>
          <w:rFonts w:ascii="Times New Roman" w:hAnsi="Times New Roman" w:cs="Times New Roman"/>
          <w:b w:val="0"/>
        </w:rPr>
        <w:t>ВПРОВАДЖЕННЯ СОЦІАЛЬНО-ПЕДАГОГІЧНОЇ ДІЯЛЬНОСТІ У ЗАГАЛЬНООСВІТНІ ЗАКЛАДИ ОСВІТИ ПРИ РОБОТІ З ПІДЛІТКАМИ, ЯКІ МАЮТЬ ПРОЯВИ ДЕВІАНТНОЇ ПОВЕДІНКИ.</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2.1. Основні підходи до попередження проявів девіантної поведінки підлітків.</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2.2. Моральне та правове виховання – як інструмент соціально-педагогічної  профілактики проявів девіантної поведінки підлітків в закладах освіти.</w:t>
      </w:r>
    </w:p>
    <w:p w:rsidR="004645AA"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2.3. Особливості соціально-педагогічної профілактики та корекції проявів девіантної поведінки у підлітків</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Висновки до другого розділу</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РОЗДІЛ 3.</w:t>
      </w:r>
      <w:r w:rsidR="00430568">
        <w:rPr>
          <w:rFonts w:ascii="Times New Roman" w:hAnsi="Times New Roman" w:cs="Times New Roman"/>
          <w:sz w:val="28"/>
          <w:szCs w:val="28"/>
        </w:rPr>
        <w:t>СОЦІОЛОГІЧНЕ ДОСЛІДЖЕННЯ ПРОБЛЕМИ СХИЛЬНОСТІ ДІТЕЙ ПІДЛІТКОВОГО ВІКУ ДО ПРОЯВІВ ДЕВІАНТНОЇ ПОВЕДІНКИ</w:t>
      </w:r>
    </w:p>
    <w:p w:rsidR="006E3795" w:rsidRPr="00820911" w:rsidRDefault="006E3795" w:rsidP="00820911">
      <w:pPr>
        <w:spacing w:after="0" w:line="360" w:lineRule="auto"/>
        <w:jc w:val="both"/>
        <w:rPr>
          <w:rStyle w:val="fontstyle01"/>
          <w:rFonts w:ascii="Times New Roman" w:hAnsi="Times New Roman" w:cs="Times New Roman"/>
          <w:b w:val="0"/>
        </w:rPr>
      </w:pPr>
      <w:r w:rsidRPr="00820911">
        <w:rPr>
          <w:rStyle w:val="fontstyle01"/>
          <w:rFonts w:ascii="Times New Roman" w:hAnsi="Times New Roman" w:cs="Times New Roman"/>
          <w:b w:val="0"/>
        </w:rPr>
        <w:t xml:space="preserve">3.1. </w:t>
      </w:r>
      <w:r w:rsidRPr="00820911">
        <w:rPr>
          <w:rFonts w:ascii="Times New Roman" w:hAnsi="Times New Roman" w:cs="Times New Roman"/>
          <w:sz w:val="28"/>
          <w:szCs w:val="28"/>
        </w:rPr>
        <w:t>Програма дослідження</w:t>
      </w:r>
    </w:p>
    <w:p w:rsidR="006E3795" w:rsidRPr="00820911" w:rsidRDefault="006E3795" w:rsidP="00820911">
      <w:pPr>
        <w:spacing w:after="0" w:line="360" w:lineRule="auto"/>
        <w:jc w:val="both"/>
        <w:rPr>
          <w:rFonts w:ascii="Times New Roman" w:hAnsi="Times New Roman" w:cs="Times New Roman"/>
          <w:sz w:val="28"/>
          <w:szCs w:val="28"/>
        </w:rPr>
      </w:pPr>
      <w:r w:rsidRPr="00820911">
        <w:rPr>
          <w:rStyle w:val="fontstyle01"/>
          <w:rFonts w:ascii="Times New Roman" w:hAnsi="Times New Roman" w:cs="Times New Roman"/>
          <w:b w:val="0"/>
        </w:rPr>
        <w:t xml:space="preserve">3.2. </w:t>
      </w:r>
      <w:r w:rsidRPr="00820911">
        <w:rPr>
          <w:rFonts w:ascii="Times New Roman" w:hAnsi="Times New Roman" w:cs="Times New Roman"/>
          <w:sz w:val="28"/>
          <w:szCs w:val="28"/>
        </w:rPr>
        <w:t>Аналіз результатів дослідження</w:t>
      </w:r>
    </w:p>
    <w:p w:rsidR="006E3795" w:rsidRPr="00820911" w:rsidRDefault="00253BCA" w:rsidP="00820911">
      <w:pPr>
        <w:spacing w:after="0" w:line="360" w:lineRule="auto"/>
        <w:jc w:val="both"/>
        <w:rPr>
          <w:rFonts w:ascii="Times New Roman" w:hAnsi="Times New Roman" w:cs="Times New Roman"/>
          <w:sz w:val="28"/>
          <w:szCs w:val="28"/>
        </w:rPr>
      </w:pPr>
      <w:r w:rsidRPr="00820911">
        <w:rPr>
          <w:rFonts w:ascii="Times New Roman" w:hAnsi="Times New Roman" w:cs="Times New Roman"/>
          <w:sz w:val="28"/>
          <w:szCs w:val="28"/>
        </w:rPr>
        <w:t>Висновки до третього розділу</w:t>
      </w:r>
    </w:p>
    <w:p w:rsidR="00253BCA" w:rsidRPr="00820911" w:rsidRDefault="00253BCA" w:rsidP="00820911">
      <w:pPr>
        <w:spacing w:after="0" w:line="360" w:lineRule="auto"/>
        <w:jc w:val="both"/>
        <w:rPr>
          <w:rFonts w:ascii="Times New Roman" w:hAnsi="Times New Roman" w:cs="Times New Roman"/>
          <w:smallCaps/>
          <w:sz w:val="28"/>
          <w:szCs w:val="28"/>
        </w:rPr>
      </w:pPr>
      <w:r w:rsidRPr="00820911">
        <w:rPr>
          <w:rFonts w:ascii="Times New Roman" w:hAnsi="Times New Roman" w:cs="Times New Roman"/>
          <w:smallCaps/>
          <w:sz w:val="28"/>
          <w:szCs w:val="28"/>
        </w:rPr>
        <w:t xml:space="preserve">ВИСНОВКИ </w:t>
      </w:r>
    </w:p>
    <w:p w:rsidR="00253BCA" w:rsidRPr="00820911" w:rsidRDefault="00253BCA" w:rsidP="00820911">
      <w:pPr>
        <w:spacing w:after="0" w:line="360" w:lineRule="auto"/>
        <w:jc w:val="both"/>
        <w:rPr>
          <w:rFonts w:ascii="Times New Roman" w:hAnsi="Times New Roman" w:cs="Times New Roman"/>
          <w:caps/>
          <w:sz w:val="28"/>
          <w:szCs w:val="28"/>
        </w:rPr>
      </w:pPr>
      <w:r w:rsidRPr="00820911">
        <w:rPr>
          <w:rFonts w:ascii="Times New Roman" w:hAnsi="Times New Roman" w:cs="Times New Roman"/>
          <w:smallCaps/>
          <w:sz w:val="28"/>
          <w:szCs w:val="28"/>
        </w:rPr>
        <w:t>СПИСОК ВИКОРИСТАНИХ ДЖЕРЕЛ</w:t>
      </w:r>
    </w:p>
    <w:p w:rsidR="006E3795" w:rsidRPr="00820911" w:rsidRDefault="00253BCA" w:rsidP="00820911">
      <w:pPr>
        <w:spacing w:after="0" w:line="360" w:lineRule="auto"/>
        <w:jc w:val="both"/>
        <w:rPr>
          <w:rFonts w:ascii="Times New Roman" w:hAnsi="Times New Roman" w:cs="Times New Roman"/>
          <w:sz w:val="28"/>
          <w:szCs w:val="28"/>
        </w:rPr>
      </w:pPr>
      <w:r w:rsidRPr="00820911">
        <w:rPr>
          <w:rFonts w:ascii="Times New Roman" w:hAnsi="Times New Roman" w:cs="Times New Roman"/>
          <w:caps/>
          <w:sz w:val="28"/>
          <w:szCs w:val="28"/>
        </w:rPr>
        <w:t>Додатки</w:t>
      </w:r>
    </w:p>
    <w:p w:rsidR="006E3795" w:rsidRDefault="006E3795">
      <w:pPr>
        <w:rPr>
          <w:rStyle w:val="fontstyle01"/>
          <w:rFonts w:ascii="Times New Roman" w:hAnsi="Times New Roman" w:cs="Times New Roman"/>
        </w:rPr>
      </w:pPr>
    </w:p>
    <w:p w:rsidR="00773A69" w:rsidRPr="009A4610" w:rsidRDefault="00773A69">
      <w:pPr>
        <w:rPr>
          <w:rStyle w:val="fontstyle21"/>
          <w:rFonts w:ascii="Times New Roman" w:hAnsi="Times New Roman" w:cs="Times New Roman"/>
        </w:rPr>
      </w:pPr>
    </w:p>
    <w:p w:rsidR="000A762A" w:rsidRDefault="000A762A">
      <w:pPr>
        <w:rPr>
          <w:rFonts w:ascii="Times New Roman" w:hAnsi="Times New Roman" w:cs="Times New Roman"/>
          <w:color w:val="000000"/>
          <w:sz w:val="28"/>
          <w:szCs w:val="28"/>
        </w:rPr>
      </w:pPr>
    </w:p>
    <w:p w:rsidR="00D61E1B" w:rsidRPr="00D61E1B" w:rsidRDefault="00D61E1B" w:rsidP="00D61E1B">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D61E1B" w:rsidRDefault="00D61E1B" w:rsidP="00D61E1B">
      <w:pPr>
        <w:spacing w:after="0" w:line="360" w:lineRule="auto"/>
        <w:ind w:firstLine="851"/>
        <w:jc w:val="both"/>
        <w:rPr>
          <w:rStyle w:val="fontstyle21"/>
          <w:rFonts w:ascii="Times New Roman" w:hAnsi="Times New Roman" w:cs="Times New Roman"/>
        </w:rPr>
      </w:pPr>
    </w:p>
    <w:p w:rsidR="00D61E1B" w:rsidRPr="00D61E1B" w:rsidRDefault="00D61E1B" w:rsidP="00D61E1B">
      <w:pPr>
        <w:spacing w:after="0" w:line="360" w:lineRule="auto"/>
        <w:ind w:firstLine="851"/>
        <w:jc w:val="both"/>
        <w:rPr>
          <w:rFonts w:ascii="Times New Roman" w:hAnsi="Times New Roman" w:cs="Times New Roman"/>
          <w:color w:val="000000"/>
          <w:sz w:val="28"/>
          <w:szCs w:val="28"/>
        </w:rPr>
      </w:pPr>
      <w:r w:rsidRPr="00D61E1B">
        <w:rPr>
          <w:rStyle w:val="fontstyle21"/>
          <w:rFonts w:ascii="Times New Roman" w:hAnsi="Times New Roman" w:cs="Times New Roman"/>
          <w:b/>
        </w:rPr>
        <w:t>Актуальність дослідження.</w:t>
      </w:r>
      <w:r w:rsidRPr="00D61E1B">
        <w:rPr>
          <w:rFonts w:ascii="Times New Roman" w:hAnsi="Times New Roman" w:cs="Times New Roman"/>
          <w:sz w:val="28"/>
          <w:szCs w:val="28"/>
        </w:rPr>
        <w:t>Зміни соціальних цінностей, що відбуваються нині в соціально-економічному і політичному житті країни позначаються на всьому населенні України. На думку соціологів, соціальних психологів, соц</w:t>
      </w:r>
      <w:r>
        <w:rPr>
          <w:rFonts w:ascii="Times New Roman" w:hAnsi="Times New Roman" w:cs="Times New Roman"/>
          <w:sz w:val="28"/>
          <w:szCs w:val="28"/>
        </w:rPr>
        <w:t xml:space="preserve">іальних </w:t>
      </w:r>
      <w:r w:rsidRPr="00D61E1B">
        <w:rPr>
          <w:rFonts w:ascii="Times New Roman" w:hAnsi="Times New Roman" w:cs="Times New Roman"/>
          <w:sz w:val="28"/>
          <w:szCs w:val="28"/>
        </w:rPr>
        <w:t>працівників і медиків найбільш незахищеними нині є діти, підлітки і літні люди. Теоретична та практична актуальність зазначених питань полягає насамперед у тому, що проблеми виховання дітей і підлітків, яким притаманний певний ступінь соціальної незахищеності і дезадаптації, на сьогодні стоять особливо гостро. Це пов’язано з тим, що дезадаптовані не</w:t>
      </w:r>
      <w:r>
        <w:rPr>
          <w:rFonts w:ascii="Times New Roman" w:hAnsi="Times New Roman" w:cs="Times New Roman"/>
          <w:sz w:val="28"/>
          <w:szCs w:val="28"/>
        </w:rPr>
        <w:t xml:space="preserve">повнолітні становлять так звану </w:t>
      </w:r>
      <w:r w:rsidRPr="00D61E1B">
        <w:rPr>
          <w:rFonts w:ascii="Times New Roman" w:hAnsi="Times New Roman" w:cs="Times New Roman"/>
          <w:sz w:val="28"/>
          <w:szCs w:val="28"/>
        </w:rPr>
        <w:t>групу ризику</w:t>
      </w:r>
      <w:r>
        <w:rPr>
          <w:rFonts w:ascii="Times New Roman" w:hAnsi="Times New Roman" w:cs="Times New Roman"/>
          <w:sz w:val="28"/>
          <w:szCs w:val="28"/>
        </w:rPr>
        <w:t xml:space="preserve">, часто належать до </w:t>
      </w:r>
      <w:r w:rsidRPr="00D61E1B">
        <w:rPr>
          <w:rFonts w:ascii="Times New Roman" w:hAnsi="Times New Roman" w:cs="Times New Roman"/>
          <w:sz w:val="28"/>
          <w:szCs w:val="28"/>
        </w:rPr>
        <w:t>малозабезпечених, неповних родин</w:t>
      </w:r>
      <w:r>
        <w:rPr>
          <w:rFonts w:ascii="Times New Roman" w:hAnsi="Times New Roman" w:cs="Times New Roman"/>
          <w:sz w:val="28"/>
          <w:szCs w:val="28"/>
        </w:rPr>
        <w:t xml:space="preserve"> або сімей, які опинились в складних життєвих обставинах</w:t>
      </w:r>
      <w:r w:rsidRPr="00D61E1B">
        <w:rPr>
          <w:rFonts w:ascii="Times New Roman" w:hAnsi="Times New Roman" w:cs="Times New Roman"/>
          <w:sz w:val="28"/>
          <w:szCs w:val="28"/>
        </w:rPr>
        <w:t>. Недоліки сімейного виховання породжують труднощі під час навчання у школі, провокують конфлікти з педагогами і, як наслідок – соціальну дезадаптацію. Наростання напруженості у суспільстві негативно позначається на вихованні підростаючого покоління. Соціальне неблагополуччя виявляється в руйнуванні родинних зв’язків, безпритульності, бродяжництві дітей, вчиненні ними антигромадських вчинків і правопорушень, пияцтві та наркоманії. Негативні прояви поведінки можуть сформуватися в сім’ї, у школі, коливатися від незначних до видимих девіацій, що зазвичай пов’язують із дитячою безпритульністю і неналежним рівнем вихованості.</w:t>
      </w:r>
    </w:p>
    <w:p w:rsidR="00D61E1B" w:rsidRDefault="00D61E1B" w:rsidP="00D61E1B">
      <w:pPr>
        <w:spacing w:after="0" w:line="360" w:lineRule="auto"/>
        <w:ind w:firstLine="851"/>
        <w:jc w:val="both"/>
        <w:rPr>
          <w:rFonts w:ascii="Times New Roman" w:hAnsi="Times New Roman" w:cs="Times New Roman"/>
          <w:snapToGrid w:val="0"/>
          <w:sz w:val="28"/>
          <w:szCs w:val="28"/>
        </w:rPr>
      </w:pPr>
      <w:r w:rsidRPr="00D61E1B">
        <w:rPr>
          <w:rFonts w:ascii="Times New Roman" w:hAnsi="Times New Roman" w:cs="Times New Roman"/>
          <w:snapToGrid w:val="0"/>
          <w:sz w:val="28"/>
          <w:szCs w:val="28"/>
        </w:rPr>
        <w:t xml:space="preserve">Поняття “девіація”, “девіантна поведінка” означає будь-які вчинки або дії, які не відповідають писаним і неписаним нормам, причому позитивні і негативні. Це може бути героїзм, самопожертва, альтруїзм, геніальне відкриття, надпрацездатність, велика відданість та ін. Але можуть бути і негативні прояви, починаючи з безквиткового проїзду в громадському транспорті, дрібні крадіжки і завершуючи вбивствами та іншими тяжкими злочинами. Здебільшого девіація, відхилення розуміється як негативне явище, відхилення від норми (закону) поведінки індивіда або спільності людей. </w:t>
      </w:r>
      <w:r w:rsidRPr="00D61E1B">
        <w:rPr>
          <w:rFonts w:ascii="Times New Roman" w:hAnsi="Times New Roman" w:cs="Times New Roman"/>
          <w:snapToGrid w:val="0"/>
          <w:sz w:val="28"/>
          <w:szCs w:val="28"/>
        </w:rPr>
        <w:lastRenderedPageBreak/>
        <w:t xml:space="preserve">Девіантністьвизначається відповідністю або невідповідністю вчинків соціальним сподіванням. </w:t>
      </w:r>
    </w:p>
    <w:p w:rsidR="00D61E1B" w:rsidRDefault="00D61E1B" w:rsidP="00D61E1B">
      <w:pPr>
        <w:spacing w:after="0" w:line="360" w:lineRule="auto"/>
        <w:ind w:firstLine="851"/>
        <w:jc w:val="both"/>
        <w:rPr>
          <w:rFonts w:ascii="Times New Roman" w:hAnsi="Times New Roman" w:cs="Times New Roman"/>
          <w:snapToGrid w:val="0"/>
          <w:sz w:val="28"/>
          <w:szCs w:val="28"/>
        </w:rPr>
      </w:pPr>
      <w:r w:rsidRPr="00D61E1B">
        <w:rPr>
          <w:rFonts w:ascii="Times New Roman" w:hAnsi="Times New Roman" w:cs="Times New Roman"/>
          <w:snapToGrid w:val="0"/>
          <w:sz w:val="28"/>
          <w:szCs w:val="28"/>
        </w:rPr>
        <w:t>Підліток - це ще недостатньо зріла і недостатньо соціально змужніла людина, це особистість, що знаходиться на особливій стадії формування її найважливіших рис і якостей. Стадія ця прикордонна між дитинством і дорослістю. Особистість ще недостатньо розвинена, щоб вважатися дорослою, і в той же час настільки розвинена, що в стані свідомо вступити у відносини з навколишніми і слідувати в своїх вчинках і діях вимогам суспільних норм і правил.</w:t>
      </w:r>
    </w:p>
    <w:p w:rsidR="00AA26B2" w:rsidRDefault="00D61E1B" w:rsidP="00D61E1B">
      <w:pPr>
        <w:spacing w:after="0" w:line="360" w:lineRule="auto"/>
        <w:ind w:firstLine="851"/>
        <w:jc w:val="both"/>
        <w:rPr>
          <w:rFonts w:ascii="Times New Roman" w:hAnsi="Times New Roman" w:cs="Times New Roman"/>
          <w:color w:val="000000"/>
          <w:sz w:val="28"/>
          <w:szCs w:val="28"/>
        </w:rPr>
      </w:pPr>
      <w:r w:rsidRPr="00B1112E">
        <w:rPr>
          <w:rFonts w:ascii="Times New Roman" w:hAnsi="Times New Roman" w:cs="Times New Roman"/>
          <w:b/>
          <w:sz w:val="28"/>
          <w:szCs w:val="28"/>
        </w:rPr>
        <w:t>Ступінь наукової розробленості проблеми.</w:t>
      </w:r>
      <w:r w:rsidR="00AA26B2" w:rsidRPr="00D61E1B">
        <w:rPr>
          <w:rFonts w:ascii="Times New Roman" w:hAnsi="Times New Roman" w:cs="Times New Roman"/>
          <w:color w:val="000000"/>
          <w:sz w:val="28"/>
          <w:szCs w:val="28"/>
        </w:rPr>
        <w:t>У сучасній соціологі</w:t>
      </w:r>
      <w:r w:rsidR="00AA26B2">
        <w:rPr>
          <w:rFonts w:ascii="Times New Roman" w:hAnsi="Times New Roman" w:cs="Times New Roman"/>
          <w:color w:val="000000"/>
          <w:sz w:val="28"/>
          <w:szCs w:val="28"/>
        </w:rPr>
        <w:t xml:space="preserve">чній, </w:t>
      </w:r>
      <w:r w:rsidR="00AA26B2" w:rsidRPr="00D61E1B">
        <w:rPr>
          <w:rFonts w:ascii="Times New Roman" w:hAnsi="Times New Roman" w:cs="Times New Roman"/>
          <w:color w:val="000000"/>
          <w:sz w:val="28"/>
          <w:szCs w:val="28"/>
        </w:rPr>
        <w:t>психологічній і педагогічній літературіпроблемі відхилень у поведінці молоді приділяється значна увага. В системівітчизняного соціально-гуманітарного знання сформувалося декільканап</w:t>
      </w:r>
      <w:r w:rsidR="00AA26B2">
        <w:rPr>
          <w:rFonts w:ascii="Times New Roman" w:hAnsi="Times New Roman" w:cs="Times New Roman"/>
          <w:color w:val="000000"/>
          <w:sz w:val="28"/>
          <w:szCs w:val="28"/>
        </w:rPr>
        <w:t>рямів її дослідження. Психолого-</w:t>
      </w:r>
      <w:r w:rsidR="00AA26B2" w:rsidRPr="00D61E1B">
        <w:rPr>
          <w:rFonts w:ascii="Times New Roman" w:hAnsi="Times New Roman" w:cs="Times New Roman"/>
          <w:color w:val="000000"/>
          <w:sz w:val="28"/>
          <w:szCs w:val="28"/>
        </w:rPr>
        <w:t>педагогічний аспект виникненняповедінко</w:t>
      </w:r>
      <w:r w:rsidR="00AA26B2">
        <w:rPr>
          <w:rFonts w:ascii="Times New Roman" w:hAnsi="Times New Roman" w:cs="Times New Roman"/>
          <w:color w:val="000000"/>
          <w:sz w:val="28"/>
          <w:szCs w:val="28"/>
        </w:rPr>
        <w:t xml:space="preserve">вих девіацій розкритий у працях </w:t>
      </w:r>
      <w:r w:rsidR="00AA26B2" w:rsidRPr="00D61E1B">
        <w:rPr>
          <w:rFonts w:ascii="Times New Roman" w:hAnsi="Times New Roman" w:cs="Times New Roman"/>
          <w:color w:val="000000"/>
          <w:sz w:val="28"/>
          <w:szCs w:val="28"/>
        </w:rPr>
        <w:t>М.О. Алемаскіна, І.С. Дьоміна,О.В. Киричука, А.</w:t>
      </w:r>
      <w:r w:rsidR="00AA26B2">
        <w:rPr>
          <w:rFonts w:ascii="Times New Roman" w:hAnsi="Times New Roman" w:cs="Times New Roman"/>
          <w:color w:val="000000"/>
          <w:sz w:val="28"/>
          <w:szCs w:val="28"/>
        </w:rPr>
        <w:t xml:space="preserve">І. Кочетова, І.П. Лисенко,   В.М. </w:t>
      </w:r>
      <w:r w:rsidR="00AA26B2" w:rsidRPr="00D61E1B">
        <w:rPr>
          <w:rFonts w:ascii="Times New Roman" w:hAnsi="Times New Roman" w:cs="Times New Roman"/>
          <w:color w:val="000000"/>
          <w:sz w:val="28"/>
          <w:szCs w:val="28"/>
        </w:rPr>
        <w:t>Оржеховської, С.І. Подмазіна, Т.М</w:t>
      </w:r>
      <w:r w:rsidR="00AA26B2">
        <w:rPr>
          <w:rFonts w:ascii="Times New Roman" w:hAnsi="Times New Roman" w:cs="Times New Roman"/>
          <w:color w:val="000000"/>
          <w:sz w:val="28"/>
          <w:szCs w:val="28"/>
        </w:rPr>
        <w:t xml:space="preserve">. Титаренко, В.О. Татенко, М.М. </w:t>
      </w:r>
      <w:r w:rsidR="00AA26B2" w:rsidRPr="00D61E1B">
        <w:rPr>
          <w:rFonts w:ascii="Times New Roman" w:hAnsi="Times New Roman" w:cs="Times New Roman"/>
          <w:color w:val="000000"/>
          <w:sz w:val="28"/>
          <w:szCs w:val="28"/>
        </w:rPr>
        <w:t>Фіцули, С.І. Яковенко та ін.</w:t>
      </w:r>
    </w:p>
    <w:p w:rsidR="00AA26B2" w:rsidRDefault="00AA26B2" w:rsidP="00D61E1B">
      <w:pPr>
        <w:spacing w:after="0" w:line="360" w:lineRule="auto"/>
        <w:ind w:firstLine="851"/>
        <w:jc w:val="both"/>
        <w:rPr>
          <w:rFonts w:ascii="Times New Roman" w:hAnsi="Times New Roman" w:cs="Times New Roman"/>
          <w:color w:val="000000"/>
          <w:sz w:val="28"/>
          <w:szCs w:val="28"/>
        </w:rPr>
      </w:pPr>
      <w:r w:rsidRPr="00D61E1B">
        <w:rPr>
          <w:rFonts w:ascii="Times New Roman" w:hAnsi="Times New Roman" w:cs="Times New Roman"/>
          <w:color w:val="000000"/>
          <w:sz w:val="28"/>
          <w:szCs w:val="28"/>
        </w:rPr>
        <w:t>Соціально-педагогічному аспекту девіантної поведінки присвячені</w:t>
      </w:r>
      <w:r w:rsidRPr="00D61E1B">
        <w:rPr>
          <w:rFonts w:ascii="Times New Roman" w:hAnsi="Times New Roman" w:cs="Times New Roman"/>
          <w:color w:val="000000"/>
          <w:sz w:val="28"/>
          <w:szCs w:val="28"/>
        </w:rPr>
        <w:br/>
        <w:t>дослідження О.М. Александровської, О.В. Безпалько, Р.Х. Вайноли, М.М. Галагузової, І.Д. Звєревої, А.Й. Капської, Н.В. Квітковської, І.В. Козубовської,</w:t>
      </w:r>
      <w:r w:rsidRPr="00D61E1B">
        <w:rPr>
          <w:rFonts w:ascii="Times New Roman" w:hAnsi="Times New Roman" w:cs="Times New Roman"/>
          <w:color w:val="000000"/>
          <w:sz w:val="28"/>
          <w:szCs w:val="28"/>
        </w:rPr>
        <w:br/>
        <w:t>Н.П. Пихтіної, М.І. Рожкова, Л.Б. Шнейдер. Соціально-психологічний аспект</w:t>
      </w:r>
      <w:r w:rsidRPr="00D61E1B">
        <w:rPr>
          <w:rFonts w:ascii="Times New Roman" w:hAnsi="Times New Roman" w:cs="Times New Roman"/>
          <w:color w:val="000000"/>
          <w:sz w:val="28"/>
          <w:szCs w:val="28"/>
        </w:rPr>
        <w:br/>
        <w:t>девіантної поведінки молоді знайшов відображення в працях С.А. Бєлічевої,</w:t>
      </w:r>
      <w:r w:rsidRPr="00D61E1B">
        <w:rPr>
          <w:rFonts w:ascii="Times New Roman" w:hAnsi="Times New Roman" w:cs="Times New Roman"/>
          <w:color w:val="000000"/>
          <w:sz w:val="28"/>
          <w:szCs w:val="28"/>
        </w:rPr>
        <w:br/>
        <w:t>Ю.А. Клейберга, І.С. Кона, Н.Ю. Максимової, В.Д. Менделевича, С.Л. Мімотіної, О.С. Тарновської, Г.В. Товкан</w:t>
      </w:r>
      <w:r>
        <w:rPr>
          <w:rFonts w:ascii="Times New Roman" w:hAnsi="Times New Roman" w:cs="Times New Roman"/>
          <w:color w:val="000000"/>
          <w:sz w:val="28"/>
          <w:szCs w:val="28"/>
        </w:rPr>
        <w:t>ець, Н.М. Толстих, Т.С. Яценко.</w:t>
      </w:r>
    </w:p>
    <w:p w:rsidR="00D61E1B" w:rsidRPr="00D61E1B" w:rsidRDefault="00AA26B2" w:rsidP="00D61E1B">
      <w:pPr>
        <w:spacing w:after="0" w:line="360" w:lineRule="auto"/>
        <w:ind w:firstLine="851"/>
        <w:jc w:val="both"/>
        <w:rPr>
          <w:rStyle w:val="fontstyle21"/>
          <w:rFonts w:ascii="Times New Roman" w:hAnsi="Times New Roman" w:cs="Times New Roman"/>
        </w:rPr>
      </w:pPr>
      <w:r w:rsidRPr="00D61E1B">
        <w:rPr>
          <w:rFonts w:ascii="Times New Roman" w:hAnsi="Times New Roman" w:cs="Times New Roman"/>
          <w:color w:val="000000"/>
          <w:sz w:val="28"/>
          <w:szCs w:val="28"/>
        </w:rPr>
        <w:t>Медичний (психобіологічний) аспект девіантної поведінкипредставлений у працяхА.О. Александрова, В.М. Астапова, О.Л. Гройсмана, Р. Карсона, В.П. Кащенка, В.В. Ковальова, О.О. Когана, А.Є. Личка, В.Ф. Матвєєва, Г.О. Слабкого,О.О. Федькова.</w:t>
      </w:r>
    </w:p>
    <w:p w:rsidR="00AA26B2" w:rsidRDefault="00820911" w:rsidP="00AA26B2">
      <w:pPr>
        <w:spacing w:after="0" w:line="360" w:lineRule="auto"/>
        <w:ind w:firstLine="851"/>
        <w:jc w:val="both"/>
        <w:rPr>
          <w:rStyle w:val="fontstyle21"/>
          <w:rFonts w:ascii="Times New Roman" w:hAnsi="Times New Roman" w:cs="Times New Roman"/>
        </w:rPr>
      </w:pPr>
      <w:r w:rsidRPr="00D61E1B">
        <w:rPr>
          <w:rStyle w:val="fontstyle21"/>
          <w:rFonts w:ascii="Times New Roman" w:hAnsi="Times New Roman" w:cs="Times New Roman"/>
        </w:rPr>
        <w:t>Аналіз сучасних літературних джерел у галузі соціальної педагогіки</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показав, що проблему девіантної поведінки та її профілактики досліджували</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lastRenderedPageBreak/>
        <w:t>багато науковців, серед яких можна назвати такі імена, як Н. Агетик,</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Л. Артюшкіна, Г. Бевз, О. Безпалько, І. Бєлінська, Т. Василькова,</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Ю. Василькова, М. Галагузова, Н. Грінченко, Н. Заверико, І. Звєрєва,</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С. Зінченко, А. Капська, Н. Квітковська, Л. Коваль, М. Ковальчук, І. Ковчіна,</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Л. Козаков, С. Коношенко, В. Курбатов, Т. Малихіна, Л. Мардахаєв, А. Мудрик,</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Р. Овчарова, С. Омельченко, І. Пєша, А. Платонова,</w:t>
      </w:r>
      <w:r w:rsidR="00AA26B2">
        <w:rPr>
          <w:rStyle w:val="fontstyle21"/>
          <w:rFonts w:ascii="Times New Roman" w:hAnsi="Times New Roman" w:cs="Times New Roman"/>
        </w:rPr>
        <w:t xml:space="preserve">Л. Просандаєва, М. Фіцула, </w:t>
      </w:r>
      <w:r w:rsidRPr="00D61E1B">
        <w:rPr>
          <w:rStyle w:val="fontstyle21"/>
          <w:rFonts w:ascii="Times New Roman" w:hAnsi="Times New Roman" w:cs="Times New Roman"/>
        </w:rPr>
        <w:t>С. Харченко, С. Хлєбік, Є. Холостова, В. Шульга,Л. Яковлєва та ін.</w:t>
      </w:r>
    </w:p>
    <w:p w:rsidR="00AA26B2" w:rsidRDefault="00820911" w:rsidP="00AA26B2">
      <w:pPr>
        <w:spacing w:after="0" w:line="360" w:lineRule="auto"/>
        <w:ind w:firstLine="851"/>
        <w:jc w:val="both"/>
        <w:rPr>
          <w:rFonts w:ascii="Times New Roman" w:hAnsi="Times New Roman" w:cs="Times New Roman"/>
          <w:color w:val="000000"/>
          <w:sz w:val="28"/>
          <w:szCs w:val="28"/>
        </w:rPr>
      </w:pPr>
      <w:r w:rsidRPr="00D61E1B">
        <w:rPr>
          <w:rFonts w:ascii="Times New Roman" w:hAnsi="Times New Roman" w:cs="Times New Roman"/>
          <w:color w:val="000000"/>
          <w:sz w:val="28"/>
          <w:szCs w:val="28"/>
        </w:rPr>
        <w:t>Достатньо всебічно і системновивчені загальні принципи профілактики девіантної поведінки вмолодіжному середовищі (Л.І. Габора, Л.М. Квасниця, Н.І. Кравченко,Е.П. Лозинський, В.М. Приходько, С.В. Савченко, Т.М. Стрибулевич,Л.А. Ткаченко); засоби корекції та перевиховання підлітків з девіантноюповедінкою (Т.А. Андронюк, М.А. Арх</w:t>
      </w:r>
      <w:r w:rsidR="00AA26B2">
        <w:rPr>
          <w:rFonts w:ascii="Times New Roman" w:hAnsi="Times New Roman" w:cs="Times New Roman"/>
          <w:color w:val="000000"/>
          <w:sz w:val="28"/>
          <w:szCs w:val="28"/>
        </w:rPr>
        <w:t xml:space="preserve">ангельський, Л.П. Буєва, </w:t>
      </w:r>
      <w:r w:rsidRPr="00D61E1B">
        <w:rPr>
          <w:rFonts w:ascii="Times New Roman" w:hAnsi="Times New Roman" w:cs="Times New Roman"/>
          <w:color w:val="000000"/>
          <w:sz w:val="28"/>
          <w:szCs w:val="28"/>
        </w:rPr>
        <w:t xml:space="preserve">С.Г. Немченко, Т.К. Окушко, С.П. Татарова, </w:t>
      </w:r>
      <w:r w:rsidR="00AA26B2">
        <w:rPr>
          <w:rFonts w:ascii="Times New Roman" w:hAnsi="Times New Roman" w:cs="Times New Roman"/>
          <w:color w:val="000000"/>
          <w:sz w:val="28"/>
          <w:szCs w:val="28"/>
        </w:rPr>
        <w:t xml:space="preserve">Г.В. Товканець); соціокультурні </w:t>
      </w:r>
      <w:r w:rsidRPr="00D61E1B">
        <w:rPr>
          <w:rFonts w:ascii="Times New Roman" w:hAnsi="Times New Roman" w:cs="Times New Roman"/>
          <w:color w:val="000000"/>
          <w:sz w:val="28"/>
          <w:szCs w:val="28"/>
        </w:rPr>
        <w:t>фактори ізасоби профілактики девіантної поведінки підлітків у різних освітніхустановах (В.Г. Бабич, О.І. Ворона, Т.С. Каткова, Л.П. Коноваленко,Н.М. Рачова, Л.В. Туріщева, Ю.В. Шайко); соціально</w:t>
      </w:r>
      <w:r w:rsidR="00E149D8">
        <w:rPr>
          <w:rFonts w:ascii="Times New Roman" w:hAnsi="Times New Roman" w:cs="Times New Roman"/>
          <w:color w:val="000000"/>
          <w:sz w:val="28"/>
          <w:szCs w:val="28"/>
        </w:rPr>
        <w:t>-</w:t>
      </w:r>
      <w:r w:rsidRPr="00D61E1B">
        <w:rPr>
          <w:rFonts w:ascii="Times New Roman" w:hAnsi="Times New Roman" w:cs="Times New Roman"/>
          <w:color w:val="000000"/>
          <w:sz w:val="28"/>
          <w:szCs w:val="28"/>
        </w:rPr>
        <w:t>педагогічні умови профілактики та корекції девіантної поведінки підлітків усім’ї (Н.О. Андрусич, С.І. Болтівець, В.М. Бондаровська, І.Г. Кирильчук,Л.В. Козоріз, Н.Ю. Максимова, О.М. Науменко, Л.В. Повалій).</w:t>
      </w:r>
    </w:p>
    <w:p w:rsidR="00AA26B2" w:rsidRDefault="00AA26B2" w:rsidP="00AA26B2">
      <w:pPr>
        <w:spacing w:after="0" w:line="360" w:lineRule="auto"/>
        <w:ind w:firstLine="851"/>
        <w:jc w:val="both"/>
        <w:rPr>
          <w:rFonts w:ascii="Times New Roman" w:hAnsi="Times New Roman" w:cs="Times New Roman"/>
          <w:color w:val="000000"/>
          <w:sz w:val="28"/>
          <w:szCs w:val="28"/>
        </w:rPr>
      </w:pPr>
      <w:r w:rsidRPr="00D61E1B">
        <w:rPr>
          <w:rStyle w:val="fontstyle21"/>
          <w:rFonts w:ascii="Times New Roman" w:hAnsi="Times New Roman" w:cs="Times New Roman"/>
        </w:rPr>
        <w:t>Проте, незважаючи на значний інтерес науковців до кожної з</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вищезазначених проблем, питання соціально-педагогічної діяльності щодо</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попередження негативних форм девіантної поведінки підлітків залишаються</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недостатньо дослідженою як у теоретичному, так і в практичному аспектах.</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Таким чином, актуальність проблеми, недостатня її розробленість</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зумовили доцільність нашого дослідження</w:t>
      </w:r>
      <w:r>
        <w:rPr>
          <w:rStyle w:val="fontstyle21"/>
          <w:rFonts w:ascii="Times New Roman" w:hAnsi="Times New Roman" w:cs="Times New Roman"/>
        </w:rPr>
        <w:t>.</w:t>
      </w:r>
    </w:p>
    <w:p w:rsidR="00D61E1B" w:rsidRPr="00D61E1B" w:rsidRDefault="00D61E1B" w:rsidP="00D61E1B">
      <w:pPr>
        <w:pStyle w:val="a5"/>
        <w:shd w:val="clear" w:color="auto" w:fill="FFFFFF"/>
        <w:spacing w:before="0" w:beforeAutospacing="0" w:after="0" w:afterAutospacing="0" w:line="360" w:lineRule="auto"/>
        <w:ind w:firstLine="851"/>
        <w:jc w:val="both"/>
        <w:rPr>
          <w:color w:val="000000"/>
          <w:sz w:val="28"/>
          <w:szCs w:val="28"/>
        </w:rPr>
      </w:pPr>
      <w:r w:rsidRPr="00D61E1B">
        <w:rPr>
          <w:b/>
          <w:bCs/>
          <w:color w:val="000000"/>
          <w:sz w:val="28"/>
          <w:szCs w:val="28"/>
        </w:rPr>
        <w:t>Об'єкт</w:t>
      </w:r>
      <w:r w:rsidR="00AA26B2">
        <w:rPr>
          <w:b/>
          <w:bCs/>
          <w:color w:val="000000"/>
          <w:sz w:val="28"/>
          <w:szCs w:val="28"/>
        </w:rPr>
        <w:t xml:space="preserve"> дослідження - </w:t>
      </w:r>
      <w:r w:rsidRPr="00D61E1B">
        <w:rPr>
          <w:color w:val="000000"/>
          <w:sz w:val="28"/>
          <w:szCs w:val="28"/>
        </w:rPr>
        <w:t> </w:t>
      </w:r>
      <w:r w:rsidR="00AA26B2">
        <w:rPr>
          <w:color w:val="000000"/>
          <w:sz w:val="28"/>
          <w:szCs w:val="28"/>
        </w:rPr>
        <w:t>д</w:t>
      </w:r>
      <w:r w:rsidRPr="00D61E1B">
        <w:rPr>
          <w:color w:val="000000"/>
          <w:sz w:val="28"/>
          <w:szCs w:val="28"/>
        </w:rPr>
        <w:t>евіантна поведінка підлітків як сучасна соціальна проблема.</w:t>
      </w:r>
    </w:p>
    <w:p w:rsidR="00AA26B2" w:rsidRDefault="00AA26B2" w:rsidP="00D61E1B">
      <w:pPr>
        <w:pStyle w:val="a5"/>
        <w:shd w:val="clear" w:color="auto" w:fill="FFFFFF"/>
        <w:spacing w:before="0" w:beforeAutospacing="0" w:after="0" w:afterAutospacing="0" w:line="360" w:lineRule="auto"/>
        <w:ind w:firstLine="851"/>
        <w:jc w:val="both"/>
        <w:rPr>
          <w:color w:val="000000"/>
          <w:sz w:val="28"/>
          <w:szCs w:val="28"/>
        </w:rPr>
      </w:pPr>
      <w:r w:rsidRPr="00D61E1B">
        <w:rPr>
          <w:rStyle w:val="fontstyle01"/>
          <w:rFonts w:ascii="Times New Roman" w:hAnsi="Times New Roman"/>
        </w:rPr>
        <w:t xml:space="preserve">Предмет дослідження – </w:t>
      </w:r>
      <w:r>
        <w:rPr>
          <w:color w:val="000000"/>
          <w:sz w:val="28"/>
          <w:szCs w:val="28"/>
        </w:rPr>
        <w:t>с</w:t>
      </w:r>
      <w:r w:rsidRPr="00D61E1B">
        <w:rPr>
          <w:color w:val="000000"/>
          <w:sz w:val="28"/>
          <w:szCs w:val="28"/>
        </w:rPr>
        <w:t xml:space="preserve">оціально-педагогічні </w:t>
      </w:r>
      <w:r>
        <w:rPr>
          <w:color w:val="000000"/>
          <w:sz w:val="28"/>
          <w:szCs w:val="28"/>
        </w:rPr>
        <w:t>технології</w:t>
      </w:r>
      <w:r w:rsidRPr="00D61E1B">
        <w:rPr>
          <w:color w:val="000000"/>
          <w:sz w:val="28"/>
          <w:szCs w:val="28"/>
        </w:rPr>
        <w:t xml:space="preserve"> попередження девіантної поведінки у підлітковому віці.</w:t>
      </w:r>
    </w:p>
    <w:p w:rsidR="00FB5B81" w:rsidRDefault="00FB5B81" w:rsidP="00D61E1B">
      <w:pPr>
        <w:pStyle w:val="a5"/>
        <w:shd w:val="clear" w:color="auto" w:fill="FFFFFF"/>
        <w:spacing w:before="0" w:beforeAutospacing="0" w:after="0" w:afterAutospacing="0" w:line="360" w:lineRule="auto"/>
        <w:ind w:firstLine="851"/>
        <w:jc w:val="both"/>
        <w:rPr>
          <w:rStyle w:val="fontstyle21"/>
          <w:rFonts w:ascii="Times New Roman" w:hAnsi="Times New Roman"/>
        </w:rPr>
      </w:pPr>
      <w:r w:rsidRPr="00D61E1B">
        <w:rPr>
          <w:rStyle w:val="fontstyle01"/>
          <w:rFonts w:ascii="Times New Roman" w:hAnsi="Times New Roman"/>
        </w:rPr>
        <w:lastRenderedPageBreak/>
        <w:t xml:space="preserve">Мета роботи </w:t>
      </w:r>
      <w:r w:rsidRPr="00D61E1B">
        <w:rPr>
          <w:rStyle w:val="fontstyle21"/>
          <w:rFonts w:ascii="Times New Roman" w:hAnsi="Times New Roman"/>
        </w:rPr>
        <w:t>полягає у теоретичному дослідженні явища девіантної</w:t>
      </w:r>
      <w:r w:rsidRPr="00D61E1B">
        <w:rPr>
          <w:color w:val="000000"/>
          <w:sz w:val="28"/>
          <w:szCs w:val="28"/>
        </w:rPr>
        <w:br/>
      </w:r>
      <w:r w:rsidRPr="00D61E1B">
        <w:rPr>
          <w:rStyle w:val="fontstyle21"/>
          <w:rFonts w:ascii="Times New Roman" w:hAnsi="Times New Roman"/>
        </w:rPr>
        <w:t xml:space="preserve">поведінки </w:t>
      </w:r>
      <w:r>
        <w:rPr>
          <w:rStyle w:val="fontstyle21"/>
          <w:rFonts w:ascii="Times New Roman" w:hAnsi="Times New Roman"/>
        </w:rPr>
        <w:t xml:space="preserve">підлітків та обґрунтуванні форм, </w:t>
      </w:r>
      <w:r w:rsidRPr="00D61E1B">
        <w:rPr>
          <w:rStyle w:val="fontstyle21"/>
          <w:rFonts w:ascii="Times New Roman" w:hAnsi="Times New Roman"/>
        </w:rPr>
        <w:t xml:space="preserve">методів </w:t>
      </w:r>
      <w:r>
        <w:rPr>
          <w:rStyle w:val="fontstyle21"/>
          <w:rFonts w:ascii="Times New Roman" w:hAnsi="Times New Roman"/>
        </w:rPr>
        <w:t xml:space="preserve">і технологій </w:t>
      </w:r>
      <w:r w:rsidRPr="00D61E1B">
        <w:rPr>
          <w:rStyle w:val="fontstyle21"/>
          <w:rFonts w:ascii="Times New Roman" w:hAnsi="Times New Roman"/>
        </w:rPr>
        <w:t xml:space="preserve">соціально-педагогічноїдіяльності щодо попередження </w:t>
      </w:r>
      <w:r>
        <w:rPr>
          <w:rStyle w:val="fontstyle21"/>
          <w:rFonts w:ascii="Times New Roman" w:hAnsi="Times New Roman"/>
        </w:rPr>
        <w:t>проявів</w:t>
      </w:r>
      <w:r w:rsidRPr="00D61E1B">
        <w:rPr>
          <w:rStyle w:val="fontstyle21"/>
          <w:rFonts w:ascii="Times New Roman" w:hAnsi="Times New Roman"/>
        </w:rPr>
        <w:t xml:space="preserve"> девіантної поведінки підлітків.</w:t>
      </w:r>
    </w:p>
    <w:p w:rsidR="0046790A" w:rsidRDefault="00C44F76" w:rsidP="00D61E1B">
      <w:pPr>
        <w:pStyle w:val="a5"/>
        <w:shd w:val="clear" w:color="auto" w:fill="FFFFFF"/>
        <w:spacing w:before="0" w:beforeAutospacing="0" w:after="0" w:afterAutospacing="0" w:line="360" w:lineRule="auto"/>
        <w:ind w:firstLine="851"/>
        <w:jc w:val="both"/>
        <w:rPr>
          <w:color w:val="000000"/>
          <w:sz w:val="28"/>
          <w:szCs w:val="28"/>
        </w:rPr>
      </w:pPr>
      <w:r w:rsidRPr="00D61E1B">
        <w:rPr>
          <w:b/>
          <w:bCs/>
          <w:color w:val="000000"/>
          <w:sz w:val="28"/>
          <w:szCs w:val="28"/>
        </w:rPr>
        <w:t>Гіпотеза дослідження</w:t>
      </w:r>
      <w:r w:rsidRPr="001C6A92">
        <w:rPr>
          <w:sz w:val="28"/>
          <w:szCs w:val="28"/>
        </w:rPr>
        <w:t xml:space="preserve">базується на науковому припущенні, що </w:t>
      </w:r>
      <w:r w:rsidR="0046790A">
        <w:rPr>
          <w:sz w:val="28"/>
          <w:szCs w:val="28"/>
        </w:rPr>
        <w:t>комплексна</w:t>
      </w:r>
      <w:r w:rsidRPr="00D61E1B">
        <w:rPr>
          <w:color w:val="000000"/>
          <w:sz w:val="28"/>
          <w:szCs w:val="28"/>
        </w:rPr>
        <w:t>ефективна профілакти</w:t>
      </w:r>
      <w:r w:rsidR="00F75A7E">
        <w:rPr>
          <w:color w:val="000000"/>
          <w:sz w:val="28"/>
          <w:szCs w:val="28"/>
        </w:rPr>
        <w:t>чна робота щодо попередження</w:t>
      </w:r>
      <w:r w:rsidRPr="00D61E1B">
        <w:rPr>
          <w:color w:val="000000"/>
          <w:sz w:val="28"/>
          <w:szCs w:val="28"/>
        </w:rPr>
        <w:t xml:space="preserve"> девіантної поведінки підлітків у соціально-виховному середовищі </w:t>
      </w:r>
      <w:r w:rsidR="00F75A7E">
        <w:rPr>
          <w:color w:val="000000"/>
          <w:sz w:val="28"/>
          <w:szCs w:val="28"/>
        </w:rPr>
        <w:t xml:space="preserve">знизить </w:t>
      </w:r>
      <w:r w:rsidR="0046790A">
        <w:rPr>
          <w:color w:val="000000"/>
          <w:sz w:val="28"/>
          <w:szCs w:val="28"/>
        </w:rPr>
        <w:t xml:space="preserve">кількість </w:t>
      </w:r>
      <w:r w:rsidR="002A644E">
        <w:rPr>
          <w:color w:val="000000"/>
          <w:sz w:val="28"/>
          <w:szCs w:val="28"/>
        </w:rPr>
        <w:t>проявів</w:t>
      </w:r>
      <w:r w:rsidR="0046790A">
        <w:rPr>
          <w:color w:val="000000"/>
          <w:sz w:val="28"/>
          <w:szCs w:val="28"/>
        </w:rPr>
        <w:t>девіацій серед дітей підліткового віку.</w:t>
      </w:r>
    </w:p>
    <w:p w:rsidR="002D7626" w:rsidRDefault="002D7626" w:rsidP="002D7626">
      <w:pPr>
        <w:autoSpaceDE w:val="0"/>
        <w:autoSpaceDN w:val="0"/>
        <w:spacing w:after="0" w:line="360" w:lineRule="auto"/>
        <w:ind w:firstLine="708"/>
        <w:jc w:val="both"/>
        <w:rPr>
          <w:rFonts w:ascii="Times New Roman" w:hAnsi="Times New Roman" w:cs="Times New Roman"/>
          <w:sz w:val="28"/>
          <w:szCs w:val="28"/>
        </w:rPr>
      </w:pPr>
      <w:r w:rsidRPr="00B1112E">
        <w:rPr>
          <w:rFonts w:ascii="Times New Roman" w:hAnsi="Times New Roman" w:cs="Times New Roman"/>
          <w:sz w:val="28"/>
          <w:szCs w:val="28"/>
        </w:rPr>
        <w:t xml:space="preserve">Об’єкт, предмет та мета дозволили сформувати такі </w:t>
      </w:r>
      <w:r w:rsidRPr="00B1112E">
        <w:rPr>
          <w:rFonts w:ascii="Times New Roman" w:hAnsi="Times New Roman" w:cs="Times New Roman"/>
          <w:b/>
          <w:sz w:val="28"/>
          <w:szCs w:val="28"/>
        </w:rPr>
        <w:t>завдання</w:t>
      </w:r>
      <w:r w:rsidRPr="00B1112E">
        <w:rPr>
          <w:rFonts w:ascii="Times New Roman" w:hAnsi="Times New Roman" w:cs="Times New Roman"/>
          <w:sz w:val="28"/>
          <w:szCs w:val="28"/>
        </w:rPr>
        <w:t>дипломної роботи:</w:t>
      </w:r>
    </w:p>
    <w:p w:rsidR="002D7626" w:rsidRDefault="002D7626" w:rsidP="002D7626">
      <w:pPr>
        <w:autoSpaceDE w:val="0"/>
        <w:autoSpaceDN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D61E1B">
        <w:rPr>
          <w:rFonts w:ascii="Times New Roman" w:hAnsi="Times New Roman" w:cs="Times New Roman"/>
          <w:color w:val="000000"/>
          <w:sz w:val="28"/>
          <w:szCs w:val="28"/>
        </w:rPr>
        <w:t>З’ясувати сутність девіантної поведінки підлітків, визначити критерії,</w:t>
      </w:r>
      <w:r w:rsidRPr="00D61E1B">
        <w:rPr>
          <w:rFonts w:ascii="Times New Roman" w:hAnsi="Times New Roman" w:cs="Times New Roman"/>
          <w:color w:val="000000"/>
          <w:sz w:val="28"/>
          <w:szCs w:val="28"/>
        </w:rPr>
        <w:br/>
      </w:r>
      <w:r>
        <w:rPr>
          <w:rFonts w:ascii="Times New Roman" w:hAnsi="Times New Roman" w:cs="Times New Roman"/>
          <w:color w:val="000000"/>
          <w:sz w:val="28"/>
          <w:szCs w:val="28"/>
        </w:rPr>
        <w:t>показники та рівні її прояву.</w:t>
      </w:r>
    </w:p>
    <w:p w:rsidR="002D7626" w:rsidRDefault="002D7626" w:rsidP="002D7626">
      <w:pPr>
        <w:autoSpaceDE w:val="0"/>
        <w:autoSpaceDN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w:t>
      </w:r>
      <w:r w:rsidRPr="00D61E1B">
        <w:rPr>
          <w:rFonts w:ascii="Times New Roman" w:hAnsi="Times New Roman" w:cs="Times New Roman"/>
          <w:color w:val="000000"/>
          <w:sz w:val="28"/>
          <w:szCs w:val="28"/>
        </w:rPr>
        <w:t xml:space="preserve">роаналізувати причини та </w:t>
      </w:r>
      <w:r>
        <w:rPr>
          <w:rFonts w:ascii="Times New Roman" w:hAnsi="Times New Roman" w:cs="Times New Roman"/>
          <w:color w:val="000000"/>
          <w:sz w:val="28"/>
          <w:szCs w:val="28"/>
        </w:rPr>
        <w:t>форми проявудевіантної поведінки у</w:t>
      </w:r>
      <w:r w:rsidRPr="00D61E1B">
        <w:rPr>
          <w:rFonts w:ascii="Times New Roman" w:hAnsi="Times New Roman" w:cs="Times New Roman"/>
          <w:color w:val="000000"/>
          <w:sz w:val="28"/>
          <w:szCs w:val="28"/>
        </w:rPr>
        <w:t xml:space="preserve"> підлітків;</w:t>
      </w:r>
    </w:p>
    <w:p w:rsidR="002D7626" w:rsidRDefault="002D7626" w:rsidP="002D7626">
      <w:pPr>
        <w:autoSpaceDE w:val="0"/>
        <w:autoSpaceDN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Р</w:t>
      </w:r>
      <w:r w:rsidRPr="00D61E1B">
        <w:rPr>
          <w:rFonts w:ascii="Times New Roman" w:hAnsi="Times New Roman" w:cs="Times New Roman"/>
          <w:color w:val="000000"/>
          <w:sz w:val="28"/>
          <w:szCs w:val="28"/>
        </w:rPr>
        <w:t>озкрити наслідки девіантної поведінки у сучасному підлітковому середовищі</w:t>
      </w:r>
      <w:r>
        <w:rPr>
          <w:rFonts w:ascii="Times New Roman" w:hAnsi="Times New Roman" w:cs="Times New Roman"/>
          <w:color w:val="000000"/>
          <w:sz w:val="28"/>
          <w:szCs w:val="28"/>
        </w:rPr>
        <w:t>.</w:t>
      </w:r>
    </w:p>
    <w:p w:rsidR="002D7626" w:rsidRDefault="002D7626" w:rsidP="002D7626">
      <w:pPr>
        <w:autoSpaceDE w:val="0"/>
        <w:autoSpaceDN w:val="0"/>
        <w:spacing w:after="0" w:line="360" w:lineRule="auto"/>
        <w:ind w:firstLine="708"/>
        <w:jc w:val="both"/>
        <w:rPr>
          <w:rFonts w:ascii="Times New Roman" w:hAnsi="Times New Roman" w:cs="Times New Roman"/>
          <w:bCs/>
          <w:iCs/>
          <w:snapToGrid w:val="0"/>
          <w:sz w:val="28"/>
          <w:szCs w:val="28"/>
        </w:rPr>
      </w:pPr>
      <w:r>
        <w:rPr>
          <w:rFonts w:ascii="Times New Roman" w:hAnsi="Times New Roman" w:cs="Times New Roman"/>
          <w:color w:val="000000"/>
          <w:sz w:val="28"/>
          <w:szCs w:val="28"/>
        </w:rPr>
        <w:t xml:space="preserve">4. Охарактеризувати </w:t>
      </w:r>
      <w:r w:rsidRPr="002D7626">
        <w:rPr>
          <w:rFonts w:ascii="Times New Roman" w:hAnsi="Times New Roman" w:cs="Times New Roman"/>
          <w:bCs/>
          <w:iCs/>
          <w:snapToGrid w:val="0"/>
          <w:sz w:val="28"/>
          <w:szCs w:val="28"/>
        </w:rPr>
        <w:t>основні підходи до попередження девіантної поведінки підлітків</w:t>
      </w:r>
      <w:r>
        <w:rPr>
          <w:rFonts w:ascii="Times New Roman" w:hAnsi="Times New Roman" w:cs="Times New Roman"/>
          <w:bCs/>
          <w:iCs/>
          <w:snapToGrid w:val="0"/>
          <w:sz w:val="28"/>
          <w:szCs w:val="28"/>
        </w:rPr>
        <w:t>.</w:t>
      </w:r>
    </w:p>
    <w:p w:rsidR="002D7626" w:rsidRDefault="002D7626" w:rsidP="002D7626">
      <w:pPr>
        <w:spacing w:after="0" w:line="360" w:lineRule="auto"/>
        <w:ind w:firstLine="851"/>
        <w:jc w:val="both"/>
        <w:rPr>
          <w:rStyle w:val="fontstyle21"/>
          <w:rFonts w:ascii="Times New Roman" w:hAnsi="Times New Roman" w:cs="Times New Roman"/>
        </w:rPr>
      </w:pPr>
      <w:r>
        <w:rPr>
          <w:rFonts w:ascii="Times New Roman" w:hAnsi="Times New Roman" w:cs="Times New Roman"/>
          <w:color w:val="000000"/>
          <w:sz w:val="28"/>
          <w:szCs w:val="28"/>
        </w:rPr>
        <w:t xml:space="preserve">5. </w:t>
      </w:r>
      <w:r w:rsidRPr="00D61E1B">
        <w:rPr>
          <w:rStyle w:val="fontstyle21"/>
          <w:rFonts w:ascii="Times New Roman" w:hAnsi="Times New Roman" w:cs="Times New Roman"/>
        </w:rPr>
        <w:t>Обґрунтувати форми і методи соціально-педагогічної діяльності щодо</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попередження негативних форм девіантної поведінки підлітків.</w:t>
      </w:r>
    </w:p>
    <w:p w:rsidR="002D7626" w:rsidRPr="00D61E1B" w:rsidRDefault="002D7626" w:rsidP="002D7626">
      <w:pPr>
        <w:spacing w:after="0" w:line="360" w:lineRule="auto"/>
        <w:ind w:firstLine="851"/>
        <w:jc w:val="both"/>
        <w:rPr>
          <w:rFonts w:ascii="Times New Roman" w:hAnsi="Times New Roman" w:cs="Times New Roman"/>
          <w:color w:val="000000"/>
          <w:sz w:val="28"/>
          <w:szCs w:val="28"/>
        </w:rPr>
      </w:pPr>
      <w:r>
        <w:rPr>
          <w:rStyle w:val="fontstyle21"/>
          <w:rFonts w:ascii="Times New Roman" w:hAnsi="Times New Roman" w:cs="Times New Roman"/>
        </w:rPr>
        <w:t xml:space="preserve">6. </w:t>
      </w:r>
      <w:r w:rsidRPr="00B1112E">
        <w:rPr>
          <w:rFonts w:ascii="Times New Roman" w:hAnsi="Times New Roman" w:cs="Times New Roman"/>
          <w:sz w:val="28"/>
          <w:szCs w:val="28"/>
        </w:rPr>
        <w:t>Провести соціологічне дослідження:</w:t>
      </w:r>
      <w:r>
        <w:rPr>
          <w:rFonts w:ascii="Times New Roman" w:hAnsi="Times New Roman" w:cs="Times New Roman"/>
          <w:sz w:val="28"/>
          <w:szCs w:val="28"/>
        </w:rPr>
        <w:t xml:space="preserve"> «Дослідження проблеми схильності дітей підліткового віку </w:t>
      </w:r>
      <w:r w:rsidR="00430568">
        <w:rPr>
          <w:rFonts w:ascii="Times New Roman" w:hAnsi="Times New Roman" w:cs="Times New Roman"/>
          <w:sz w:val="28"/>
          <w:szCs w:val="28"/>
        </w:rPr>
        <w:t>до</w:t>
      </w:r>
      <w:r>
        <w:rPr>
          <w:rFonts w:ascii="Times New Roman" w:hAnsi="Times New Roman" w:cs="Times New Roman"/>
          <w:sz w:val="28"/>
          <w:szCs w:val="28"/>
        </w:rPr>
        <w:t xml:space="preserve"> проявів</w:t>
      </w:r>
      <w:r w:rsidR="00430568">
        <w:rPr>
          <w:rFonts w:ascii="Times New Roman" w:hAnsi="Times New Roman" w:cs="Times New Roman"/>
          <w:sz w:val="28"/>
          <w:szCs w:val="28"/>
        </w:rPr>
        <w:t xml:space="preserve"> девіантної поведінки</w:t>
      </w:r>
      <w:r>
        <w:rPr>
          <w:rFonts w:ascii="Times New Roman" w:hAnsi="Times New Roman" w:cs="Times New Roman"/>
          <w:sz w:val="28"/>
          <w:szCs w:val="28"/>
        </w:rPr>
        <w:t>»</w:t>
      </w:r>
      <w:r w:rsidR="00430568">
        <w:rPr>
          <w:rFonts w:ascii="Times New Roman" w:hAnsi="Times New Roman" w:cs="Times New Roman"/>
          <w:sz w:val="28"/>
          <w:szCs w:val="28"/>
        </w:rPr>
        <w:t>.</w:t>
      </w:r>
    </w:p>
    <w:p w:rsidR="002D7626" w:rsidRDefault="00430568" w:rsidP="002D7626">
      <w:pPr>
        <w:autoSpaceDE w:val="0"/>
        <w:autoSpaceDN w:val="0"/>
        <w:spacing w:after="0" w:line="360" w:lineRule="auto"/>
        <w:ind w:firstLine="708"/>
        <w:jc w:val="both"/>
        <w:rPr>
          <w:rFonts w:ascii="Times New Roman" w:hAnsi="Times New Roman" w:cs="Times New Roman"/>
          <w:sz w:val="28"/>
          <w:szCs w:val="28"/>
        </w:rPr>
      </w:pPr>
      <w:r w:rsidRPr="00B1112E">
        <w:rPr>
          <w:rFonts w:ascii="Times New Roman" w:hAnsi="Times New Roman" w:cs="Times New Roman"/>
          <w:b/>
          <w:sz w:val="28"/>
          <w:szCs w:val="28"/>
        </w:rPr>
        <w:t>Наукова новизна</w:t>
      </w:r>
      <w:r w:rsidRPr="00653998">
        <w:rPr>
          <w:rFonts w:ascii="Times New Roman" w:hAnsi="Times New Roman" w:cs="Times New Roman"/>
          <w:sz w:val="28"/>
          <w:szCs w:val="28"/>
        </w:rPr>
        <w:t xml:space="preserve">представлена у поглибленому вивченні причин схильності до девіантної поведінки дітей підліткового віку та комплексному обґрунтуванні технологій соціально-педагогічної роботи щодо попередження та профілактики </w:t>
      </w:r>
      <w:r w:rsidR="00653998" w:rsidRPr="00653998">
        <w:rPr>
          <w:rFonts w:ascii="Times New Roman" w:hAnsi="Times New Roman" w:cs="Times New Roman"/>
          <w:sz w:val="28"/>
          <w:szCs w:val="28"/>
        </w:rPr>
        <w:t>девіацій.</w:t>
      </w:r>
    </w:p>
    <w:p w:rsidR="00653998" w:rsidRDefault="00653998" w:rsidP="002D7626">
      <w:pPr>
        <w:autoSpaceDE w:val="0"/>
        <w:autoSpaceDN w:val="0"/>
        <w:spacing w:after="0" w:line="360" w:lineRule="auto"/>
        <w:ind w:firstLine="708"/>
        <w:jc w:val="both"/>
        <w:rPr>
          <w:rFonts w:ascii="Times New Roman" w:hAnsi="Times New Roman" w:cs="Times New Roman"/>
          <w:color w:val="000000"/>
          <w:sz w:val="28"/>
          <w:szCs w:val="28"/>
        </w:rPr>
      </w:pPr>
      <w:r w:rsidRPr="00B1112E">
        <w:rPr>
          <w:rFonts w:ascii="Times New Roman" w:hAnsi="Times New Roman" w:cs="Times New Roman"/>
          <w:b/>
          <w:bCs/>
          <w:sz w:val="28"/>
          <w:szCs w:val="28"/>
        </w:rPr>
        <w:t xml:space="preserve">Теоретичне значення </w:t>
      </w:r>
      <w:r w:rsidRPr="00B1112E">
        <w:rPr>
          <w:rFonts w:ascii="Times New Roman" w:hAnsi="Times New Roman" w:cs="Times New Roman"/>
          <w:bCs/>
          <w:sz w:val="28"/>
          <w:szCs w:val="28"/>
        </w:rPr>
        <w:t>роботи полягає</w:t>
      </w:r>
      <w:r w:rsidRPr="00D61E1B">
        <w:rPr>
          <w:rFonts w:ascii="Times New Roman" w:hAnsi="Times New Roman" w:cs="Times New Roman"/>
          <w:color w:val="000000"/>
          <w:sz w:val="28"/>
          <w:szCs w:val="28"/>
        </w:rPr>
        <w:t xml:space="preserve">в глибокому вивченні </w:t>
      </w:r>
      <w:r>
        <w:rPr>
          <w:rFonts w:ascii="Times New Roman" w:hAnsi="Times New Roman" w:cs="Times New Roman"/>
          <w:color w:val="000000"/>
          <w:sz w:val="28"/>
          <w:szCs w:val="28"/>
        </w:rPr>
        <w:t xml:space="preserve">та дослідженні </w:t>
      </w:r>
      <w:r w:rsidRPr="00D61E1B">
        <w:rPr>
          <w:rFonts w:ascii="Times New Roman" w:hAnsi="Times New Roman" w:cs="Times New Roman"/>
          <w:color w:val="000000"/>
          <w:sz w:val="28"/>
          <w:szCs w:val="28"/>
        </w:rPr>
        <w:t>питання</w:t>
      </w:r>
      <w:r>
        <w:rPr>
          <w:rFonts w:ascii="Times New Roman" w:hAnsi="Times New Roman" w:cs="Times New Roman"/>
          <w:color w:val="000000"/>
          <w:sz w:val="28"/>
          <w:szCs w:val="28"/>
        </w:rPr>
        <w:t xml:space="preserve"> проявів девіантної поведінки в учнівської молоді та </w:t>
      </w:r>
      <w:r w:rsidRPr="00D61E1B">
        <w:rPr>
          <w:rFonts w:ascii="Times New Roman" w:hAnsi="Times New Roman" w:cs="Times New Roman"/>
          <w:color w:val="000000"/>
          <w:sz w:val="28"/>
          <w:szCs w:val="28"/>
        </w:rPr>
        <w:t xml:space="preserve"> розкритті специфіки </w:t>
      </w:r>
      <w:r>
        <w:rPr>
          <w:rFonts w:ascii="Times New Roman" w:hAnsi="Times New Roman" w:cs="Times New Roman"/>
          <w:color w:val="000000"/>
          <w:sz w:val="28"/>
          <w:szCs w:val="28"/>
        </w:rPr>
        <w:t xml:space="preserve">попередження та </w:t>
      </w:r>
      <w:r w:rsidRPr="00D61E1B">
        <w:rPr>
          <w:rFonts w:ascii="Times New Roman" w:hAnsi="Times New Roman" w:cs="Times New Roman"/>
          <w:color w:val="000000"/>
          <w:sz w:val="28"/>
          <w:szCs w:val="28"/>
        </w:rPr>
        <w:t>профілактики</w:t>
      </w:r>
      <w:r>
        <w:rPr>
          <w:rFonts w:ascii="Times New Roman" w:hAnsi="Times New Roman" w:cs="Times New Roman"/>
          <w:color w:val="000000"/>
          <w:sz w:val="28"/>
          <w:szCs w:val="28"/>
        </w:rPr>
        <w:t xml:space="preserve"> даного явища.</w:t>
      </w:r>
    </w:p>
    <w:p w:rsidR="00653998" w:rsidRDefault="00653998" w:rsidP="00653998">
      <w:pPr>
        <w:autoSpaceDE w:val="0"/>
        <w:autoSpaceDN w:val="0"/>
        <w:spacing w:after="0" w:line="360" w:lineRule="auto"/>
        <w:ind w:firstLine="708"/>
        <w:jc w:val="both"/>
        <w:rPr>
          <w:rFonts w:ascii="Times New Roman" w:hAnsi="Times New Roman" w:cs="Times New Roman"/>
          <w:color w:val="000000"/>
          <w:sz w:val="28"/>
          <w:szCs w:val="28"/>
        </w:rPr>
      </w:pPr>
      <w:r w:rsidRPr="00B1112E">
        <w:rPr>
          <w:rFonts w:ascii="Times New Roman" w:hAnsi="Times New Roman" w:cs="Times New Roman"/>
          <w:b/>
          <w:bCs/>
          <w:color w:val="000000"/>
          <w:sz w:val="28"/>
          <w:szCs w:val="28"/>
        </w:rPr>
        <w:lastRenderedPageBreak/>
        <w:t>Практичне значення роботи</w:t>
      </w:r>
      <w:r w:rsidRPr="00653998">
        <w:rPr>
          <w:rFonts w:ascii="Times New Roman" w:hAnsi="Times New Roman" w:cs="Times New Roman"/>
          <w:bCs/>
          <w:color w:val="000000"/>
          <w:sz w:val="28"/>
          <w:szCs w:val="28"/>
        </w:rPr>
        <w:t>полягає в тому, що</w:t>
      </w:r>
      <w:r>
        <w:rPr>
          <w:rFonts w:ascii="Times New Roman" w:hAnsi="Times New Roman" w:cs="Times New Roman"/>
          <w:color w:val="000000"/>
          <w:sz w:val="28"/>
          <w:szCs w:val="28"/>
        </w:rPr>
        <w:t>м</w:t>
      </w:r>
      <w:r w:rsidRPr="00D61E1B">
        <w:rPr>
          <w:rFonts w:ascii="Times New Roman" w:hAnsi="Times New Roman" w:cs="Times New Roman"/>
          <w:color w:val="000000"/>
          <w:sz w:val="28"/>
          <w:szCs w:val="28"/>
        </w:rPr>
        <w:t xml:space="preserve">атеріали й результати </w:t>
      </w:r>
      <w:r>
        <w:rPr>
          <w:rFonts w:ascii="Times New Roman" w:hAnsi="Times New Roman" w:cs="Times New Roman"/>
          <w:color w:val="000000"/>
          <w:sz w:val="28"/>
          <w:szCs w:val="28"/>
        </w:rPr>
        <w:t xml:space="preserve">соціологічного </w:t>
      </w:r>
      <w:r w:rsidRPr="00D61E1B">
        <w:rPr>
          <w:rFonts w:ascii="Times New Roman" w:hAnsi="Times New Roman" w:cs="Times New Roman"/>
          <w:color w:val="000000"/>
          <w:sz w:val="28"/>
          <w:szCs w:val="28"/>
        </w:rPr>
        <w:t>дослідження можуть знайти</w:t>
      </w:r>
      <w:r>
        <w:rPr>
          <w:rFonts w:ascii="Times New Roman" w:hAnsi="Times New Roman" w:cs="Times New Roman"/>
          <w:color w:val="000000"/>
          <w:sz w:val="28"/>
          <w:szCs w:val="28"/>
        </w:rPr>
        <w:t xml:space="preserve"> застосування в системі соціально-</w:t>
      </w:r>
      <w:r w:rsidRPr="00D61E1B">
        <w:rPr>
          <w:rFonts w:ascii="Times New Roman" w:hAnsi="Times New Roman" w:cs="Times New Roman"/>
          <w:color w:val="000000"/>
          <w:sz w:val="28"/>
          <w:szCs w:val="28"/>
        </w:rPr>
        <w:t>профілактичної роботи з учнями підліткового віку, атакож під час розроб</w:t>
      </w:r>
      <w:r>
        <w:rPr>
          <w:rFonts w:ascii="Times New Roman" w:hAnsi="Times New Roman" w:cs="Times New Roman"/>
          <w:color w:val="000000"/>
          <w:sz w:val="28"/>
          <w:szCs w:val="28"/>
        </w:rPr>
        <w:t>кисоціально-педагогічного</w:t>
      </w:r>
      <w:r w:rsidRPr="00D61E1B">
        <w:rPr>
          <w:rFonts w:ascii="Times New Roman" w:hAnsi="Times New Roman" w:cs="Times New Roman"/>
          <w:color w:val="000000"/>
          <w:sz w:val="28"/>
          <w:szCs w:val="28"/>
        </w:rPr>
        <w:t xml:space="preserve"> забезпечення виховноїдіяльності в середній загальноосвітній школі</w:t>
      </w:r>
      <w:r>
        <w:rPr>
          <w:rFonts w:ascii="Times New Roman" w:hAnsi="Times New Roman" w:cs="Times New Roman"/>
          <w:color w:val="000000"/>
          <w:sz w:val="28"/>
          <w:szCs w:val="28"/>
        </w:rPr>
        <w:t xml:space="preserve"> та здійсненні</w:t>
      </w:r>
      <w:r w:rsidRPr="00D61E1B">
        <w:rPr>
          <w:rFonts w:ascii="Times New Roman" w:hAnsi="Times New Roman" w:cs="Times New Roman"/>
          <w:color w:val="000000"/>
          <w:sz w:val="28"/>
          <w:szCs w:val="28"/>
        </w:rPr>
        <w:t xml:space="preserve"> профілактично</w:t>
      </w:r>
      <w:r>
        <w:rPr>
          <w:rFonts w:ascii="Times New Roman" w:hAnsi="Times New Roman" w:cs="Times New Roman"/>
          <w:color w:val="000000"/>
          <w:sz w:val="28"/>
          <w:szCs w:val="28"/>
        </w:rPr>
        <w:t>-</w:t>
      </w:r>
      <w:r w:rsidRPr="00D61E1B">
        <w:rPr>
          <w:rFonts w:ascii="Times New Roman" w:hAnsi="Times New Roman" w:cs="Times New Roman"/>
          <w:color w:val="000000"/>
          <w:sz w:val="28"/>
          <w:szCs w:val="28"/>
        </w:rPr>
        <w:t>корекційної роботи з підлітками</w:t>
      </w:r>
      <w:r>
        <w:rPr>
          <w:rFonts w:ascii="Times New Roman" w:hAnsi="Times New Roman" w:cs="Times New Roman"/>
          <w:color w:val="000000"/>
          <w:sz w:val="28"/>
          <w:szCs w:val="28"/>
        </w:rPr>
        <w:t>, які мають проявидевіантної поведінки.</w:t>
      </w:r>
    </w:p>
    <w:p w:rsidR="00653998" w:rsidRDefault="00653998" w:rsidP="00653998">
      <w:pPr>
        <w:tabs>
          <w:tab w:val="left" w:pos="993"/>
        </w:tabs>
        <w:spacing w:after="0" w:line="360" w:lineRule="auto"/>
        <w:ind w:firstLine="851"/>
        <w:jc w:val="both"/>
        <w:rPr>
          <w:rFonts w:ascii="Times New Roman" w:hAnsi="Times New Roman" w:cs="Times New Roman"/>
          <w:sz w:val="28"/>
          <w:szCs w:val="28"/>
        </w:rPr>
      </w:pPr>
      <w:r w:rsidRPr="00B1112E">
        <w:rPr>
          <w:rFonts w:ascii="Times New Roman" w:eastAsia="Calibri" w:hAnsi="Times New Roman" w:cs="Times New Roman"/>
          <w:b/>
          <w:sz w:val="28"/>
          <w:szCs w:val="28"/>
        </w:rPr>
        <w:t>Методи дослідження.</w:t>
      </w:r>
      <w:r w:rsidRPr="00B1112E">
        <w:rPr>
          <w:rFonts w:ascii="Times New Roman" w:eastAsia="Calibri" w:hAnsi="Times New Roman" w:cs="Times New Roman"/>
          <w:sz w:val="28"/>
          <w:szCs w:val="28"/>
        </w:rPr>
        <w:t xml:space="preserve"> Для досягнення поставленої мети, розв’язання поставлених завдань використано загальнонаукові методи дослідження</w:t>
      </w:r>
      <w:r w:rsidRPr="00B1112E">
        <w:rPr>
          <w:rFonts w:ascii="Times New Roman" w:eastAsia="Calibri" w:hAnsi="Times New Roman" w:cs="Times New Roman"/>
          <w:bCs/>
          <w:sz w:val="28"/>
          <w:szCs w:val="28"/>
        </w:rPr>
        <w:t>:</w:t>
      </w:r>
      <w:r w:rsidRPr="00D61E1B">
        <w:rPr>
          <w:rStyle w:val="fontstyle21"/>
          <w:rFonts w:ascii="Times New Roman" w:hAnsi="Times New Roman" w:cs="Times New Roman"/>
        </w:rPr>
        <w:t>теоретичні: аналіз літературних джерел з проблеми формування</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різних форм девіацій у підлітковому віці і змісту соціально-педагогічної роботи</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щодо їх попередження; синтез та узагальнення здобутих результатів з метою</w:t>
      </w:r>
      <w:r w:rsidRPr="00D61E1B">
        <w:rPr>
          <w:rFonts w:ascii="Times New Roman" w:hAnsi="Times New Roman" w:cs="Times New Roman"/>
          <w:color w:val="000000"/>
          <w:sz w:val="28"/>
          <w:szCs w:val="28"/>
        </w:rPr>
        <w:br/>
      </w:r>
      <w:r w:rsidRPr="00D61E1B">
        <w:rPr>
          <w:rStyle w:val="fontstyle21"/>
          <w:rFonts w:ascii="Times New Roman" w:hAnsi="Times New Roman" w:cs="Times New Roman"/>
        </w:rPr>
        <w:t xml:space="preserve">визначення основних понять і встановлення стану розробленості досліджуваної </w:t>
      </w:r>
      <w:r w:rsidRPr="00D61E1B">
        <w:rPr>
          <w:rFonts w:ascii="Times New Roman" w:hAnsi="Times New Roman" w:cs="Times New Roman"/>
          <w:color w:val="000000"/>
          <w:sz w:val="28"/>
          <w:szCs w:val="28"/>
        </w:rPr>
        <w:t>проблеми; обґрунтування форм і методів соціально-педагогічної роботи щодо</w:t>
      </w:r>
      <w:r w:rsidRPr="00D61E1B">
        <w:rPr>
          <w:rFonts w:ascii="Times New Roman" w:hAnsi="Times New Roman" w:cs="Times New Roman"/>
          <w:color w:val="000000"/>
          <w:sz w:val="28"/>
          <w:szCs w:val="28"/>
        </w:rPr>
        <w:br/>
        <w:t>попередження негативних форм</w:t>
      </w:r>
      <w:r>
        <w:rPr>
          <w:rFonts w:ascii="Times New Roman" w:hAnsi="Times New Roman" w:cs="Times New Roman"/>
          <w:color w:val="000000"/>
          <w:sz w:val="28"/>
          <w:szCs w:val="28"/>
        </w:rPr>
        <w:t xml:space="preserve"> проявів</w:t>
      </w:r>
      <w:r w:rsidRPr="00D61E1B">
        <w:rPr>
          <w:rFonts w:ascii="Times New Roman" w:hAnsi="Times New Roman" w:cs="Times New Roman"/>
          <w:color w:val="000000"/>
          <w:sz w:val="28"/>
          <w:szCs w:val="28"/>
        </w:rPr>
        <w:t xml:space="preserve"> девіантної поведінки підлітків</w:t>
      </w:r>
      <w:r>
        <w:rPr>
          <w:rFonts w:ascii="Times New Roman" w:hAnsi="Times New Roman" w:cs="Times New Roman"/>
          <w:color w:val="000000"/>
          <w:sz w:val="28"/>
          <w:szCs w:val="28"/>
        </w:rPr>
        <w:t xml:space="preserve">; </w:t>
      </w:r>
      <w:r w:rsidRPr="00B1112E">
        <w:rPr>
          <w:rFonts w:ascii="Times New Roman" w:eastAsia="Calibri" w:hAnsi="Times New Roman" w:cs="Times New Roman"/>
          <w:bCs/>
          <w:sz w:val="28"/>
          <w:szCs w:val="28"/>
        </w:rPr>
        <w:t>емпіричніметоди</w:t>
      </w:r>
      <w:r w:rsidRPr="00B1112E">
        <w:rPr>
          <w:rFonts w:ascii="Times New Roman" w:eastAsia="Calibri" w:hAnsi="Times New Roman" w:cs="Times New Roman"/>
          <w:sz w:val="28"/>
          <w:szCs w:val="28"/>
        </w:rPr>
        <w:t xml:space="preserve"> (анкетування, метод експертних оцінок), </w:t>
      </w:r>
      <w:r w:rsidRPr="00B1112E">
        <w:rPr>
          <w:rFonts w:ascii="Times New Roman" w:hAnsi="Times New Roman" w:cs="Times New Roman"/>
          <w:sz w:val="28"/>
          <w:szCs w:val="28"/>
        </w:rPr>
        <w:t>методи статистичної та аналітичної обробки даних.</w:t>
      </w:r>
    </w:p>
    <w:p w:rsidR="001D0C7B" w:rsidRPr="00665FD3" w:rsidRDefault="00653998" w:rsidP="00665FD3">
      <w:pPr>
        <w:spacing w:after="0" w:line="360" w:lineRule="auto"/>
        <w:ind w:firstLine="851"/>
        <w:jc w:val="both"/>
        <w:rPr>
          <w:rFonts w:ascii="Times New Roman" w:hAnsi="Times New Roman" w:cs="Times New Roman"/>
          <w:b/>
          <w:color w:val="000000"/>
          <w:sz w:val="28"/>
          <w:szCs w:val="28"/>
          <w:highlight w:val="yellow"/>
        </w:rPr>
      </w:pPr>
      <w:r w:rsidRPr="00665FD3">
        <w:rPr>
          <w:rFonts w:ascii="Times New Roman" w:hAnsi="Times New Roman" w:cs="Times New Roman"/>
          <w:b/>
          <w:color w:val="000000"/>
          <w:sz w:val="28"/>
          <w:szCs w:val="28"/>
        </w:rPr>
        <w:t>Апробація результатів дослідження.</w:t>
      </w:r>
      <w:r w:rsidR="00665FD3">
        <w:rPr>
          <w:rFonts w:ascii="Times New Roman" w:hAnsi="Times New Roman" w:cs="Times New Roman"/>
          <w:b/>
          <w:color w:val="000000"/>
          <w:sz w:val="28"/>
          <w:szCs w:val="28"/>
        </w:rPr>
        <w:t xml:space="preserve"> </w:t>
      </w:r>
      <w:r w:rsidR="001D0C7B">
        <w:rPr>
          <w:rFonts w:ascii="Times New Roman" w:hAnsi="Times New Roman" w:cs="Times New Roman"/>
          <w:sz w:val="28"/>
          <w:szCs w:val="28"/>
        </w:rPr>
        <w:t xml:space="preserve">Сітало Т.А. «Технології попередження девіантної поведінки у дітей підліткового віку соціальним педагогом закладу освіти» </w:t>
      </w:r>
      <w:r w:rsidR="001D0C7B" w:rsidRPr="00B1112E">
        <w:rPr>
          <w:rFonts w:ascii="Times New Roman" w:hAnsi="Times New Roman" w:cs="Times New Roman"/>
          <w:color w:val="000000"/>
          <w:sz w:val="28"/>
          <w:szCs w:val="28"/>
        </w:rPr>
        <w:t xml:space="preserve">/ Інноваційний потенціал та правове забезпечення соціально-економічного розвитку України: виклик глобального світу: матеріали Міжнародної науково-практичної конференції., м. Полтава, 22-23 травня 2019 р.: у 2 т. Т. 2. – К.: Університет «Україна», 2019. – 866 с. </w:t>
      </w:r>
    </w:p>
    <w:p w:rsidR="00820911" w:rsidRPr="00D61E1B" w:rsidRDefault="00820911" w:rsidP="001D0C7B">
      <w:pPr>
        <w:spacing w:after="0" w:line="360" w:lineRule="auto"/>
        <w:jc w:val="both"/>
        <w:rPr>
          <w:rStyle w:val="fontstyle01"/>
          <w:rFonts w:ascii="Times New Roman" w:hAnsi="Times New Roman" w:cs="Times New Roman"/>
        </w:rPr>
      </w:pPr>
    </w:p>
    <w:p w:rsidR="00665FD3" w:rsidRDefault="00665FD3">
      <w:pPr>
        <w:rPr>
          <w:rStyle w:val="fontstyle01"/>
          <w:rFonts w:ascii="Times New Roman" w:hAnsi="Times New Roman" w:cs="Times New Roman"/>
        </w:rPr>
      </w:pPr>
      <w:r>
        <w:rPr>
          <w:rStyle w:val="fontstyle01"/>
          <w:rFonts w:ascii="Times New Roman" w:hAnsi="Times New Roman" w:cs="Times New Roman"/>
        </w:rPr>
        <w:br w:type="page"/>
      </w:r>
    </w:p>
    <w:p w:rsidR="00253BCA" w:rsidRPr="000A762A" w:rsidRDefault="00253BCA" w:rsidP="000A762A">
      <w:pPr>
        <w:spacing w:after="0" w:line="360" w:lineRule="auto"/>
        <w:jc w:val="center"/>
        <w:rPr>
          <w:rStyle w:val="fontstyle01"/>
          <w:rFonts w:ascii="Times New Roman" w:hAnsi="Times New Roman" w:cs="Times New Roman"/>
        </w:rPr>
      </w:pPr>
      <w:r w:rsidRPr="000A762A">
        <w:rPr>
          <w:rStyle w:val="fontstyle01"/>
          <w:rFonts w:ascii="Times New Roman" w:hAnsi="Times New Roman" w:cs="Times New Roman"/>
        </w:rPr>
        <w:lastRenderedPageBreak/>
        <w:t>РОЗДІЛ 1. ТЕОРЕТИЧНІ АСПЕКТИ ПОПЕРЕДЖЕННЯ ТА ПРОФІЛАКТИКИ ДЕВІАНТНОЇ ПОВЕДІНКИ У ПІДЛІТКІВ</w:t>
      </w:r>
    </w:p>
    <w:p w:rsidR="000A762A" w:rsidRDefault="000A762A" w:rsidP="000A762A">
      <w:pPr>
        <w:spacing w:after="0" w:line="360" w:lineRule="auto"/>
        <w:rPr>
          <w:rStyle w:val="fontstyle01"/>
          <w:rFonts w:ascii="Times New Roman" w:hAnsi="Times New Roman" w:cs="Times New Roman"/>
          <w:b w:val="0"/>
        </w:rPr>
      </w:pPr>
    </w:p>
    <w:p w:rsidR="00253BCA" w:rsidRDefault="00253BCA" w:rsidP="001D0C7B">
      <w:pPr>
        <w:spacing w:after="0" w:line="360" w:lineRule="auto"/>
        <w:ind w:firstLine="851"/>
        <w:rPr>
          <w:rStyle w:val="fontstyle01"/>
          <w:rFonts w:ascii="Times New Roman" w:hAnsi="Times New Roman" w:cs="Times New Roman"/>
        </w:rPr>
      </w:pPr>
      <w:r w:rsidRPr="000A762A">
        <w:rPr>
          <w:rStyle w:val="fontstyle01"/>
          <w:rFonts w:ascii="Times New Roman" w:hAnsi="Times New Roman" w:cs="Times New Roman"/>
        </w:rPr>
        <w:t>1.1. Девіація як соціально-педагогічна проблема</w:t>
      </w:r>
    </w:p>
    <w:p w:rsidR="000A762A" w:rsidRPr="000A762A" w:rsidRDefault="000A762A" w:rsidP="001D0C7B">
      <w:pPr>
        <w:spacing w:after="0" w:line="360" w:lineRule="auto"/>
        <w:ind w:firstLine="851"/>
        <w:rPr>
          <w:rStyle w:val="fontstyle01"/>
          <w:rFonts w:ascii="Times New Roman" w:hAnsi="Times New Roman" w:cs="Times New Roman"/>
        </w:rPr>
      </w:pP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Соціальна несправедливість, що відбиває нееквівалентний характер взаємовідносин в суспільстві, на макрорівні призводить до соціальних конфліктів, субкультурної диференціації суспільства, послаблення соціальних зв’язків та соціального контролю. На рівні окремої особистості наслідком соціальної несправедливості стає її девіантна поведінка. Найбільш гостро ця проблема проявляється у підлітковому віці, коли молода людина постає перед проблемою розробки власної життєвої стратегії, моделі майбутнього життя, що передбачає вибір цінностей, визначення головних життєвих цілей та пріоритетів. Цей вибір залежить, насамперед, від оточення та суспільного середовища, в якому зростає дитина. На жаль, слід констатувати, що для підліткового середовища протиправна, асоціальна поведінка вважається нормальною, що призводить до масових проявів деструктивних форм девіантної поведінки в підлітковому середовищі. Тому виявлення причин, особливостей прояву девіантної поведінки підлітків є доцільним як з позицій оцінки їх сучасного стану, можливостей прогнозування тенденцій її розвитку в майбутньому, так і з позицій організації спеціальних заходів щодо її профілактики такорекції.</w:t>
      </w:r>
    </w:p>
    <w:p w:rsidR="000A762A" w:rsidRDefault="00253BCA" w:rsidP="001D0C7B">
      <w:pPr>
        <w:pStyle w:val="a9"/>
        <w:spacing w:after="0" w:line="360" w:lineRule="auto"/>
        <w:ind w:right="413" w:firstLine="851"/>
        <w:jc w:val="both"/>
        <w:rPr>
          <w:rFonts w:ascii="Times New Roman" w:hAnsi="Times New Roman" w:cs="Times New Roman"/>
          <w:sz w:val="28"/>
          <w:szCs w:val="28"/>
        </w:rPr>
      </w:pPr>
      <w:r w:rsidRPr="000A762A">
        <w:rPr>
          <w:rFonts w:ascii="Times New Roman" w:hAnsi="Times New Roman" w:cs="Times New Roman"/>
          <w:sz w:val="28"/>
          <w:szCs w:val="28"/>
        </w:rPr>
        <w:t>Отже, розкриємо сутність поведінки, підліткового віку, девіації та девіантної поведінки підлітків як ключових понять започаткованого дослідження.</w:t>
      </w:r>
    </w:p>
    <w:p w:rsidR="00253BCA" w:rsidRPr="000A762A" w:rsidRDefault="00253BCA" w:rsidP="001D0C7B">
      <w:pPr>
        <w:pStyle w:val="a9"/>
        <w:spacing w:after="0" w:line="360" w:lineRule="auto"/>
        <w:ind w:right="413"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Як відомо, поведінка – це сукупність реальних дій, зовнішніх проявів життєдіяльності живих істот, зокрема людини. Поведінка будь-якої живої істоти є безперервним процесом пристосування до мінливих умов зовнішнього середовища. Поведінка тварин за своєю сутністю реактивна, </w:t>
      </w:r>
      <w:r w:rsidRPr="000A762A">
        <w:rPr>
          <w:rFonts w:ascii="Times New Roman" w:hAnsi="Times New Roman" w:cs="Times New Roman"/>
          <w:sz w:val="28"/>
          <w:szCs w:val="28"/>
        </w:rPr>
        <w:lastRenderedPageBreak/>
        <w:t>тобто є комплексом реакцій на стимули середовища, пристосування до нього. Вчинки людини також подекуди виступають реакцією на вимоги довкілля, проте її поведінка цим не вичерпується, адже її дії визначаються передусім внутрішніми спонуканнями, що дозволяє пов’язувати поведінку з активністю та діяльністю, дотриманням загальноприйнятих правил, виконанням певних дій тощо. Отже, поведінка людини може бути спрямована не тільки на пристосування до зовнішніх умов, але й на пристосування умов довкілля до  її потреб, що дозволяє говорити про активний, а не реактивний характер поведінкилюдини.</w:t>
      </w:r>
    </w:p>
    <w:p w:rsidR="00253BCA" w:rsidRPr="000A762A" w:rsidRDefault="00253BCA" w:rsidP="001D0C7B">
      <w:pPr>
        <w:pStyle w:val="a9"/>
        <w:spacing w:after="0" w:line="360" w:lineRule="auto"/>
        <w:ind w:right="401"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Підтверджує останню тезу визначення С. Г. Немченка: </w:t>
      </w:r>
      <w:r w:rsidRPr="000A762A">
        <w:rPr>
          <w:rFonts w:ascii="Times New Roman" w:hAnsi="Times New Roman" w:cs="Times New Roman"/>
          <w:spacing w:val="-4"/>
          <w:sz w:val="28"/>
          <w:szCs w:val="28"/>
        </w:rPr>
        <w:t xml:space="preserve">«Поведінка </w:t>
      </w:r>
      <w:r w:rsidRPr="000A762A">
        <w:rPr>
          <w:rFonts w:ascii="Times New Roman" w:hAnsi="Times New Roman" w:cs="Times New Roman"/>
          <w:sz w:val="28"/>
          <w:szCs w:val="28"/>
        </w:rPr>
        <w:t xml:space="preserve">– це </w:t>
      </w:r>
      <w:r w:rsidRPr="000A762A">
        <w:rPr>
          <w:rFonts w:ascii="Times New Roman" w:hAnsi="Times New Roman" w:cs="Times New Roman"/>
          <w:spacing w:val="-5"/>
          <w:sz w:val="28"/>
          <w:szCs w:val="28"/>
        </w:rPr>
        <w:t xml:space="preserve">діяльність особистості задля привласнення </w:t>
      </w:r>
      <w:r w:rsidRPr="000A762A">
        <w:rPr>
          <w:rFonts w:ascii="Times New Roman" w:hAnsi="Times New Roman" w:cs="Times New Roman"/>
          <w:spacing w:val="-4"/>
          <w:sz w:val="28"/>
          <w:szCs w:val="28"/>
        </w:rPr>
        <w:t>нових</w:t>
      </w:r>
      <w:r w:rsidRPr="000A762A">
        <w:rPr>
          <w:rFonts w:ascii="Times New Roman" w:hAnsi="Times New Roman" w:cs="Times New Roman"/>
          <w:spacing w:val="-5"/>
          <w:sz w:val="28"/>
          <w:szCs w:val="28"/>
        </w:rPr>
        <w:t xml:space="preserve">особистісних цінностей </w:t>
      </w:r>
      <w:r w:rsidRPr="000A762A">
        <w:rPr>
          <w:rFonts w:ascii="Times New Roman" w:hAnsi="Times New Roman" w:cs="Times New Roman"/>
          <w:spacing w:val="-4"/>
          <w:sz w:val="28"/>
          <w:szCs w:val="28"/>
        </w:rPr>
        <w:t xml:space="preserve">відповідно </w:t>
      </w:r>
      <w:r w:rsidRPr="000A762A">
        <w:rPr>
          <w:rFonts w:ascii="Times New Roman" w:hAnsi="Times New Roman" w:cs="Times New Roman"/>
          <w:sz w:val="28"/>
          <w:szCs w:val="28"/>
        </w:rPr>
        <w:t xml:space="preserve">до </w:t>
      </w:r>
      <w:r w:rsidRPr="000A762A">
        <w:rPr>
          <w:rFonts w:ascii="Times New Roman" w:hAnsi="Times New Roman" w:cs="Times New Roman"/>
          <w:spacing w:val="-5"/>
          <w:sz w:val="28"/>
          <w:szCs w:val="28"/>
        </w:rPr>
        <w:t xml:space="preserve">суспільно значущої особистісної програми </w:t>
      </w:r>
      <w:r w:rsidRPr="000A762A">
        <w:rPr>
          <w:rFonts w:ascii="Times New Roman" w:hAnsi="Times New Roman" w:cs="Times New Roman"/>
          <w:spacing w:val="-3"/>
          <w:sz w:val="28"/>
          <w:szCs w:val="28"/>
        </w:rPr>
        <w:t xml:space="preserve">та </w:t>
      </w:r>
      <w:r w:rsidRPr="000A762A">
        <w:rPr>
          <w:rFonts w:ascii="Times New Roman" w:hAnsi="Times New Roman" w:cs="Times New Roman"/>
          <w:spacing w:val="-5"/>
          <w:sz w:val="28"/>
          <w:szCs w:val="28"/>
        </w:rPr>
        <w:t xml:space="preserve">реалізації </w:t>
      </w:r>
      <w:r w:rsidRPr="000A762A">
        <w:rPr>
          <w:rFonts w:ascii="Times New Roman" w:hAnsi="Times New Roman" w:cs="Times New Roman"/>
          <w:sz w:val="28"/>
          <w:szCs w:val="28"/>
        </w:rPr>
        <w:t xml:space="preserve">їх у </w:t>
      </w:r>
      <w:r w:rsidRPr="000A762A">
        <w:rPr>
          <w:rFonts w:ascii="Times New Roman" w:hAnsi="Times New Roman" w:cs="Times New Roman"/>
          <w:spacing w:val="-4"/>
          <w:sz w:val="28"/>
          <w:szCs w:val="28"/>
        </w:rPr>
        <w:t xml:space="preserve">певних </w:t>
      </w:r>
      <w:r w:rsidRPr="000A762A">
        <w:rPr>
          <w:rFonts w:ascii="Times New Roman" w:hAnsi="Times New Roman" w:cs="Times New Roman"/>
          <w:spacing w:val="-5"/>
          <w:sz w:val="28"/>
          <w:szCs w:val="28"/>
        </w:rPr>
        <w:t xml:space="preserve">соціальних </w:t>
      </w:r>
      <w:r w:rsidRPr="000A762A">
        <w:rPr>
          <w:rFonts w:ascii="Times New Roman" w:hAnsi="Times New Roman" w:cs="Times New Roman"/>
          <w:sz w:val="28"/>
          <w:szCs w:val="28"/>
        </w:rPr>
        <w:t xml:space="preserve">і </w:t>
      </w:r>
      <w:r w:rsidRPr="000A762A">
        <w:rPr>
          <w:rFonts w:ascii="Times New Roman" w:hAnsi="Times New Roman" w:cs="Times New Roman"/>
          <w:spacing w:val="-5"/>
          <w:sz w:val="28"/>
          <w:szCs w:val="28"/>
        </w:rPr>
        <w:t xml:space="preserve">міжособистісних відносинах, </w:t>
      </w:r>
      <w:r w:rsidRPr="000A762A">
        <w:rPr>
          <w:rFonts w:ascii="Times New Roman" w:hAnsi="Times New Roman" w:cs="Times New Roman"/>
          <w:sz w:val="28"/>
          <w:szCs w:val="28"/>
        </w:rPr>
        <w:t xml:space="preserve">в </w:t>
      </w:r>
      <w:r w:rsidRPr="000A762A">
        <w:rPr>
          <w:rFonts w:ascii="Times New Roman" w:hAnsi="Times New Roman" w:cs="Times New Roman"/>
          <w:spacing w:val="-4"/>
          <w:sz w:val="28"/>
          <w:szCs w:val="28"/>
        </w:rPr>
        <w:t xml:space="preserve">які </w:t>
      </w:r>
      <w:r w:rsidRPr="000A762A">
        <w:rPr>
          <w:rFonts w:ascii="Times New Roman" w:hAnsi="Times New Roman" w:cs="Times New Roman"/>
          <w:spacing w:val="-5"/>
          <w:sz w:val="28"/>
          <w:szCs w:val="28"/>
        </w:rPr>
        <w:t xml:space="preserve">особистість </w:t>
      </w:r>
      <w:r w:rsidRPr="000A762A">
        <w:rPr>
          <w:rFonts w:ascii="Times New Roman" w:hAnsi="Times New Roman" w:cs="Times New Roman"/>
          <w:spacing w:val="-4"/>
          <w:sz w:val="28"/>
          <w:szCs w:val="28"/>
        </w:rPr>
        <w:t xml:space="preserve">вступає </w:t>
      </w:r>
      <w:r w:rsidRPr="000A762A">
        <w:rPr>
          <w:rFonts w:ascii="Times New Roman" w:hAnsi="Times New Roman" w:cs="Times New Roman"/>
          <w:sz w:val="28"/>
          <w:szCs w:val="28"/>
        </w:rPr>
        <w:t xml:space="preserve">і </w:t>
      </w:r>
      <w:r w:rsidRPr="000A762A">
        <w:rPr>
          <w:rFonts w:ascii="Times New Roman" w:hAnsi="Times New Roman" w:cs="Times New Roman"/>
          <w:spacing w:val="-4"/>
          <w:sz w:val="28"/>
          <w:szCs w:val="28"/>
        </w:rPr>
        <w:t xml:space="preserve">від яких вона </w:t>
      </w:r>
      <w:r w:rsidRPr="000A762A">
        <w:rPr>
          <w:rFonts w:ascii="Times New Roman" w:hAnsi="Times New Roman" w:cs="Times New Roman"/>
          <w:spacing w:val="-5"/>
          <w:sz w:val="28"/>
          <w:szCs w:val="28"/>
        </w:rPr>
        <w:t xml:space="preserve">залежить» </w:t>
      </w:r>
      <w:r w:rsidRPr="000A762A">
        <w:rPr>
          <w:rFonts w:ascii="Times New Roman" w:hAnsi="Times New Roman" w:cs="Times New Roman"/>
          <w:sz w:val="28"/>
          <w:szCs w:val="28"/>
        </w:rPr>
        <w:t>[50</w:t>
      </w:r>
      <w:r w:rsidRPr="000A762A">
        <w:rPr>
          <w:rFonts w:ascii="Times New Roman" w:hAnsi="Times New Roman" w:cs="Times New Roman"/>
          <w:spacing w:val="-3"/>
          <w:sz w:val="28"/>
          <w:szCs w:val="28"/>
        </w:rPr>
        <w:t xml:space="preserve">]. На думку </w:t>
      </w:r>
      <w:r w:rsidRPr="000A762A">
        <w:rPr>
          <w:rFonts w:ascii="Times New Roman" w:hAnsi="Times New Roman" w:cs="Times New Roman"/>
          <w:spacing w:val="-5"/>
          <w:sz w:val="28"/>
          <w:szCs w:val="28"/>
        </w:rPr>
        <w:t xml:space="preserve">автора, </w:t>
      </w:r>
      <w:r w:rsidRPr="000A762A">
        <w:rPr>
          <w:rFonts w:ascii="Times New Roman" w:hAnsi="Times New Roman" w:cs="Times New Roman"/>
          <w:spacing w:val="-4"/>
          <w:sz w:val="28"/>
          <w:szCs w:val="28"/>
        </w:rPr>
        <w:t xml:space="preserve">існує два основні способи </w:t>
      </w:r>
      <w:r w:rsidRPr="000A762A">
        <w:rPr>
          <w:rFonts w:ascii="Times New Roman" w:hAnsi="Times New Roman" w:cs="Times New Roman"/>
          <w:spacing w:val="-5"/>
          <w:sz w:val="28"/>
          <w:szCs w:val="28"/>
        </w:rPr>
        <w:t xml:space="preserve">регулювання </w:t>
      </w:r>
      <w:r w:rsidRPr="000A762A">
        <w:rPr>
          <w:rFonts w:ascii="Times New Roman" w:hAnsi="Times New Roman" w:cs="Times New Roman"/>
          <w:spacing w:val="-4"/>
          <w:sz w:val="28"/>
          <w:szCs w:val="28"/>
        </w:rPr>
        <w:t>поведінки</w:t>
      </w:r>
      <w:r w:rsidRPr="000A762A">
        <w:rPr>
          <w:rFonts w:ascii="Times New Roman" w:hAnsi="Times New Roman" w:cs="Times New Roman"/>
          <w:spacing w:val="-5"/>
          <w:sz w:val="28"/>
          <w:szCs w:val="28"/>
        </w:rPr>
        <w:t xml:space="preserve">людей: зовнішнє регулювання, </w:t>
      </w:r>
      <w:r w:rsidRPr="000A762A">
        <w:rPr>
          <w:rFonts w:ascii="Times New Roman" w:hAnsi="Times New Roman" w:cs="Times New Roman"/>
          <w:spacing w:val="-4"/>
          <w:sz w:val="28"/>
          <w:szCs w:val="28"/>
        </w:rPr>
        <w:t>яке</w:t>
      </w:r>
      <w:r w:rsidRPr="000A762A">
        <w:rPr>
          <w:rFonts w:ascii="Times New Roman" w:hAnsi="Times New Roman" w:cs="Times New Roman"/>
          <w:spacing w:val="-5"/>
          <w:sz w:val="28"/>
          <w:szCs w:val="28"/>
        </w:rPr>
        <w:t xml:space="preserve">базується </w:t>
      </w:r>
      <w:r w:rsidRPr="000A762A">
        <w:rPr>
          <w:rFonts w:ascii="Times New Roman" w:hAnsi="Times New Roman" w:cs="Times New Roman"/>
          <w:sz w:val="28"/>
          <w:szCs w:val="28"/>
        </w:rPr>
        <w:t xml:space="preserve">на </w:t>
      </w:r>
      <w:r w:rsidRPr="000A762A">
        <w:rPr>
          <w:rFonts w:ascii="Times New Roman" w:hAnsi="Times New Roman" w:cs="Times New Roman"/>
          <w:spacing w:val="-5"/>
          <w:sz w:val="28"/>
          <w:szCs w:val="28"/>
        </w:rPr>
        <w:t xml:space="preserve">моральних </w:t>
      </w:r>
      <w:r w:rsidRPr="000A762A">
        <w:rPr>
          <w:rFonts w:ascii="Times New Roman" w:hAnsi="Times New Roman" w:cs="Times New Roman"/>
          <w:spacing w:val="-4"/>
          <w:sz w:val="28"/>
          <w:szCs w:val="28"/>
        </w:rPr>
        <w:t xml:space="preserve">нормах </w:t>
      </w:r>
      <w:r w:rsidRPr="000A762A">
        <w:rPr>
          <w:rFonts w:ascii="Times New Roman" w:hAnsi="Times New Roman" w:cs="Times New Roman"/>
          <w:spacing w:val="-5"/>
          <w:sz w:val="28"/>
          <w:szCs w:val="28"/>
        </w:rPr>
        <w:t xml:space="preserve">відповідно </w:t>
      </w:r>
      <w:r w:rsidRPr="000A762A">
        <w:rPr>
          <w:rFonts w:ascii="Times New Roman" w:hAnsi="Times New Roman" w:cs="Times New Roman"/>
          <w:spacing w:val="-4"/>
          <w:sz w:val="28"/>
          <w:szCs w:val="28"/>
        </w:rPr>
        <w:t xml:space="preserve">до </w:t>
      </w:r>
      <w:r w:rsidRPr="000A762A">
        <w:rPr>
          <w:rFonts w:ascii="Times New Roman" w:hAnsi="Times New Roman" w:cs="Times New Roman"/>
          <w:spacing w:val="-5"/>
          <w:sz w:val="28"/>
          <w:szCs w:val="28"/>
        </w:rPr>
        <w:t xml:space="preserve">громадської думки, </w:t>
      </w:r>
      <w:r w:rsidRPr="000A762A">
        <w:rPr>
          <w:rFonts w:ascii="Times New Roman" w:hAnsi="Times New Roman" w:cs="Times New Roman"/>
          <w:spacing w:val="-3"/>
          <w:sz w:val="28"/>
          <w:szCs w:val="28"/>
        </w:rPr>
        <w:t xml:space="preserve">та </w:t>
      </w:r>
      <w:r w:rsidRPr="000A762A">
        <w:rPr>
          <w:rFonts w:ascii="Times New Roman" w:hAnsi="Times New Roman" w:cs="Times New Roman"/>
          <w:spacing w:val="-5"/>
          <w:sz w:val="28"/>
          <w:szCs w:val="28"/>
        </w:rPr>
        <w:t xml:space="preserve">внутрішнє, засноване </w:t>
      </w:r>
      <w:r w:rsidRPr="000A762A">
        <w:rPr>
          <w:rFonts w:ascii="Times New Roman" w:hAnsi="Times New Roman" w:cs="Times New Roman"/>
          <w:spacing w:val="-3"/>
          <w:sz w:val="28"/>
          <w:szCs w:val="28"/>
        </w:rPr>
        <w:t xml:space="preserve">на </w:t>
      </w:r>
      <w:r w:rsidRPr="000A762A">
        <w:rPr>
          <w:rFonts w:ascii="Times New Roman" w:hAnsi="Times New Roman" w:cs="Times New Roman"/>
          <w:spacing w:val="-5"/>
          <w:sz w:val="28"/>
          <w:szCs w:val="28"/>
        </w:rPr>
        <w:t xml:space="preserve">моральній свідомості, моральності </w:t>
      </w:r>
      <w:r w:rsidRPr="000A762A">
        <w:rPr>
          <w:rFonts w:ascii="Times New Roman" w:hAnsi="Times New Roman" w:cs="Times New Roman"/>
          <w:spacing w:val="-4"/>
          <w:sz w:val="28"/>
          <w:szCs w:val="28"/>
        </w:rPr>
        <w:t xml:space="preserve">мотивів, </w:t>
      </w:r>
      <w:r w:rsidRPr="000A762A">
        <w:rPr>
          <w:rFonts w:ascii="Times New Roman" w:hAnsi="Times New Roman" w:cs="Times New Roman"/>
          <w:spacing w:val="-5"/>
          <w:sz w:val="28"/>
          <w:szCs w:val="28"/>
        </w:rPr>
        <w:t xml:space="preserve">добровільній </w:t>
      </w:r>
      <w:r w:rsidRPr="000A762A">
        <w:rPr>
          <w:rFonts w:ascii="Times New Roman" w:hAnsi="Times New Roman" w:cs="Times New Roman"/>
          <w:spacing w:val="-4"/>
          <w:sz w:val="28"/>
          <w:szCs w:val="28"/>
        </w:rPr>
        <w:t>поведінці.</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Якщо говорити про формування поведінки в дитячому віці, то поведінку дитини перших років життя психологи визначають як польову, тобто зумовлену зовнішнім полем – тією матеріальною обстановкою, яка послідовно постає перед дитиною. Якщо психічний розвиток порушено певними психічними захворюваннями й аномаліями (наприклад, шизофренією, аутизмом та ін.), то поведінка на тривалий час залишається польовою, мимовільною. Нормальний психічний розвиток  дитини передбачає поступове формування довільної регуляції поведінки, коли її власні спонукання набувають особливого значення. Поведінка дитини поступово втрачає спонтанний, імпульсивний характер, опосередковуєть</w:t>
      </w:r>
      <w:r w:rsidR="001D0C7B">
        <w:rPr>
          <w:rFonts w:ascii="Times New Roman" w:hAnsi="Times New Roman" w:cs="Times New Roman"/>
          <w:sz w:val="28"/>
          <w:szCs w:val="28"/>
        </w:rPr>
        <w:t>ся свідомо поставленими цілями.</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У підлітковому віці поведінка є зовнішнім вираженням внутрішнього світу дитини, всієї системи її життєвих настанов, цінностей, ідеалів. </w:t>
      </w:r>
      <w:r w:rsidRPr="000A762A">
        <w:rPr>
          <w:rFonts w:ascii="Times New Roman" w:hAnsi="Times New Roman" w:cs="Times New Roman"/>
          <w:sz w:val="28"/>
          <w:szCs w:val="28"/>
        </w:rPr>
        <w:lastRenderedPageBreak/>
        <w:t>Невипадково науковці (В. В. Афанасьєва, Т. Є. Мальцева та ін.) називають підлітковий вік – віком підвищеного ризику. На думку В. В. Афанасьєвої, в підлітковому віці позначаються внутрішні труднощі перехідного віку, починаючи з психічних і гормональних процесів і закінчуючи перебудовою Я-концепції; загострюються граничність і невизначеність соціального становища підлітків, протиріччя, зумовлені перебудовою механізмів соціального контролю (дитячі форми контролю, засновані на дотриманні зовнішніх норм і вимог дорослих, вже не діють, а дорослі способи, які передбачають свідому дисципліну і самоконтроль, ще не склалися або не зміцніли) [6, с. 10]. Т. Є. Мальцева також наголошує, що старший підлітковий вік є найбільш уразливим до негативних впливів середовища, оскільки кризові психологічні стани цього періоду пов’язанііз«переламними» моментами: психофізіологічним та соціальним [34, с. 3].</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У поведінці кожного підлітка знаходять відображення його індивідуально-психологічні особливості: ступінь емоційної усталеності, риси характеру, схильності та ін. Окремі індивідуальні риси можуть накладати на поведінку негативний відбиток. Наприклад, емоційна неврівноваженість в поєднанні зі схильністю до насильницьких дій може проявитися в агресивній поведінці [21].</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Щодо девіації (лат. deviatio – відхилення), то цей термін використовується для позначення певних відхилень. Девіація може характеризувати, наприклад, порушення поведінки або клінічних синдромів; свідчити про зміну моделі відносин тощо. В статистиці цей термін позначає ступінь, в якому певне значення відрізняється від деякого вимірювання центральної тенденції, зазвичай середнього статистичного [23, с. 217].</w:t>
      </w:r>
    </w:p>
    <w:p w:rsidR="00253BCA" w:rsidRPr="000A762A" w:rsidRDefault="00253BCA" w:rsidP="001D0C7B">
      <w:pPr>
        <w:pStyle w:val="a9"/>
        <w:spacing w:after="0" w:line="360" w:lineRule="auto"/>
        <w:ind w:right="411" w:firstLine="851"/>
        <w:jc w:val="both"/>
        <w:rPr>
          <w:rFonts w:ascii="Times New Roman" w:hAnsi="Times New Roman" w:cs="Times New Roman"/>
          <w:sz w:val="28"/>
          <w:szCs w:val="28"/>
        </w:rPr>
      </w:pPr>
      <w:r w:rsidRPr="000A762A">
        <w:rPr>
          <w:rFonts w:ascii="Times New Roman" w:hAnsi="Times New Roman" w:cs="Times New Roman"/>
          <w:sz w:val="28"/>
          <w:szCs w:val="28"/>
        </w:rPr>
        <w:t>У межах започаткованого дослідження під девіацією будемо розуміти соціальну поведінку, що відхиляється від нормальної або соціально прийнятої у конкретному суспільстві [52, с.108].</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lastRenderedPageBreak/>
        <w:t xml:space="preserve">Визначення сутності понять «поведінка» та «девіація» дозволяє визначити та схарактеризувати девіантну поведінку – поведінку </w:t>
      </w:r>
      <w:hyperlink r:id="rId8">
        <w:r w:rsidRPr="000A762A">
          <w:rPr>
            <w:rFonts w:ascii="Times New Roman" w:hAnsi="Times New Roman" w:cs="Times New Roman"/>
            <w:sz w:val="28"/>
            <w:szCs w:val="28"/>
          </w:rPr>
          <w:t xml:space="preserve">індивіда </w:t>
        </w:r>
      </w:hyperlink>
      <w:r w:rsidRPr="000A762A">
        <w:rPr>
          <w:rFonts w:ascii="Times New Roman" w:hAnsi="Times New Roman" w:cs="Times New Roman"/>
          <w:sz w:val="28"/>
          <w:szCs w:val="28"/>
        </w:rPr>
        <w:t xml:space="preserve">або </w:t>
      </w:r>
      <w:hyperlink r:id="rId9">
        <w:r w:rsidRPr="000A762A">
          <w:rPr>
            <w:rFonts w:ascii="Times New Roman" w:hAnsi="Times New Roman" w:cs="Times New Roman"/>
            <w:sz w:val="28"/>
            <w:szCs w:val="28"/>
          </w:rPr>
          <w:t>групи</w:t>
        </w:r>
      </w:hyperlink>
      <w:r w:rsidRPr="000A762A">
        <w:rPr>
          <w:rFonts w:ascii="Times New Roman" w:hAnsi="Times New Roman" w:cs="Times New Roman"/>
          <w:sz w:val="28"/>
          <w:szCs w:val="28"/>
        </w:rPr>
        <w:t xml:space="preserve">, яка не відповідає загальноприйнятим </w:t>
      </w:r>
      <w:hyperlink r:id="rId10">
        <w:r w:rsidRPr="000A762A">
          <w:rPr>
            <w:rFonts w:ascii="Times New Roman" w:hAnsi="Times New Roman" w:cs="Times New Roman"/>
            <w:sz w:val="28"/>
            <w:szCs w:val="28"/>
          </w:rPr>
          <w:t>нормам</w:t>
        </w:r>
      </w:hyperlink>
      <w:r w:rsidRPr="000A762A">
        <w:rPr>
          <w:rFonts w:ascii="Times New Roman" w:hAnsi="Times New Roman" w:cs="Times New Roman"/>
          <w:sz w:val="28"/>
          <w:szCs w:val="28"/>
        </w:rPr>
        <w:t>, внаслідок чого відбувається порушення цих норм. Девіантною слід вважати будь-яку за ступенем вираженості, спрямованості або вмотивованості поведінку, що відхиляється від критеріїв тієї чи тієї суспільної норми. Ці критерії можуть бути зумовлені правовими нормами, нормами дотримання закону, моральними і загальнолюдськими цінностями. Деякі норми мають абсолютні й однозначні критерії, розписані в законах і наказах, інші – відносні, що транслюються у вигляді традицій, вірувань, сімейних, професійних і громадських регламентацій.</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Так, В. В. Афанасьєва визначає девіантну поведінку як таку, що «не відповідає правовим, моральним, етичним та іншим нормативним вимогам того конкретного суспільства, у якому живе і діє індивід. Результатом такої поведінки особистості зазвичай є нанесення моральної або (та) фізичної шкоди собі, оточуючим або (та) навколишньому середовищу» </w:t>
      </w:r>
      <w:r w:rsidRPr="000A762A">
        <w:rPr>
          <w:rFonts w:ascii="Times New Roman" w:hAnsi="Times New Roman" w:cs="Times New Roman"/>
          <w:spacing w:val="2"/>
          <w:sz w:val="28"/>
          <w:szCs w:val="28"/>
        </w:rPr>
        <w:t xml:space="preserve">[6, </w:t>
      </w:r>
      <w:r w:rsidRPr="000A762A">
        <w:rPr>
          <w:rFonts w:ascii="Times New Roman" w:hAnsi="Times New Roman" w:cs="Times New Roman"/>
          <w:sz w:val="28"/>
          <w:szCs w:val="28"/>
        </w:rPr>
        <w:t>с. 10]. На думку дослідниці, сутність девіантної поведінки як соціально-педагогічної проблеми полягає в тому, що «людина не дотримується вимог соціальної норми, обирає відмінний від вимог норми варіант поведінки у тій чи іншій ситуації, що призводить до порушення міри взаємодії особистості та суспільства, групи та суспільства, особистості та групи» [6].</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На думку С. Г. Немченко, «девіантна поведінка характеризує особистість, яка не сприйняла суспільних моральних норм спільноти та адаптувалася на стику двох чи кількох субкультур завдяки особистісним новоутворенням, сформованим під впливом соціальних чинників». Така поведінка, зауважує автор, відрізняється інфантильністю, порушеннями міжособистісних стосунків, нездатністю соціально адекватно реагувати на події, що відбуваються, і контролювати свою поведінку [5</w:t>
      </w:r>
      <w:r w:rsidR="00742916">
        <w:rPr>
          <w:rFonts w:ascii="Times New Roman" w:hAnsi="Times New Roman" w:cs="Times New Roman"/>
          <w:sz w:val="28"/>
          <w:szCs w:val="28"/>
        </w:rPr>
        <w:t>8</w:t>
      </w:r>
      <w:r w:rsidRPr="000A762A">
        <w:rPr>
          <w:rFonts w:ascii="Times New Roman" w:hAnsi="Times New Roman" w:cs="Times New Roman"/>
          <w:spacing w:val="-5"/>
          <w:sz w:val="28"/>
          <w:szCs w:val="28"/>
        </w:rPr>
        <w:t>].</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Із </w:t>
      </w:r>
      <w:r w:rsidRPr="000A762A">
        <w:rPr>
          <w:rFonts w:ascii="Times New Roman" w:hAnsi="Times New Roman" w:cs="Times New Roman"/>
          <w:spacing w:val="-3"/>
          <w:sz w:val="28"/>
          <w:szCs w:val="28"/>
        </w:rPr>
        <w:t xml:space="preserve">загальноприйнятого розуміння сутності девіантної </w:t>
      </w:r>
      <w:r w:rsidRPr="000A762A">
        <w:rPr>
          <w:rFonts w:ascii="Times New Roman" w:hAnsi="Times New Roman" w:cs="Times New Roman"/>
          <w:sz w:val="28"/>
          <w:szCs w:val="28"/>
        </w:rPr>
        <w:t xml:space="preserve">поведінки  </w:t>
      </w:r>
      <w:r w:rsidRPr="000A762A">
        <w:rPr>
          <w:rFonts w:ascii="Times New Roman" w:hAnsi="Times New Roman" w:cs="Times New Roman"/>
          <w:spacing w:val="-3"/>
          <w:sz w:val="28"/>
          <w:szCs w:val="28"/>
        </w:rPr>
        <w:t xml:space="preserve">випливає характеристика девіантної поведінки підлітків </w:t>
      </w:r>
      <w:r w:rsidRPr="000A762A">
        <w:rPr>
          <w:rFonts w:ascii="Times New Roman" w:hAnsi="Times New Roman" w:cs="Times New Roman"/>
          <w:sz w:val="28"/>
          <w:szCs w:val="28"/>
        </w:rPr>
        <w:t xml:space="preserve">як </w:t>
      </w:r>
      <w:r w:rsidRPr="000A762A">
        <w:rPr>
          <w:rFonts w:ascii="Times New Roman" w:hAnsi="Times New Roman" w:cs="Times New Roman"/>
          <w:spacing w:val="-3"/>
          <w:sz w:val="28"/>
          <w:szCs w:val="28"/>
        </w:rPr>
        <w:t xml:space="preserve">«системиабо </w:t>
      </w:r>
      <w:r w:rsidRPr="000A762A">
        <w:rPr>
          <w:rFonts w:ascii="Times New Roman" w:hAnsi="Times New Roman" w:cs="Times New Roman"/>
          <w:spacing w:val="-3"/>
          <w:sz w:val="28"/>
          <w:szCs w:val="28"/>
        </w:rPr>
        <w:lastRenderedPageBreak/>
        <w:t xml:space="preserve">окремих </w:t>
      </w:r>
      <w:r w:rsidRPr="000A762A">
        <w:rPr>
          <w:rFonts w:ascii="Times New Roman" w:hAnsi="Times New Roman" w:cs="Times New Roman"/>
          <w:sz w:val="28"/>
          <w:szCs w:val="28"/>
        </w:rPr>
        <w:t xml:space="preserve">дій та </w:t>
      </w:r>
      <w:r w:rsidRPr="000A762A">
        <w:rPr>
          <w:rFonts w:ascii="Times New Roman" w:hAnsi="Times New Roman" w:cs="Times New Roman"/>
          <w:spacing w:val="-3"/>
          <w:sz w:val="28"/>
          <w:szCs w:val="28"/>
        </w:rPr>
        <w:t xml:space="preserve">вчинків психічно здорової людини (підлітка), </w:t>
      </w:r>
      <w:r w:rsidRPr="000A762A">
        <w:rPr>
          <w:rFonts w:ascii="Times New Roman" w:hAnsi="Times New Roman" w:cs="Times New Roman"/>
          <w:sz w:val="28"/>
          <w:szCs w:val="28"/>
        </w:rPr>
        <w:t xml:space="preserve">які </w:t>
      </w:r>
      <w:r w:rsidRPr="000A762A">
        <w:rPr>
          <w:rFonts w:ascii="Times New Roman" w:hAnsi="Times New Roman" w:cs="Times New Roman"/>
          <w:spacing w:val="-3"/>
          <w:sz w:val="28"/>
          <w:szCs w:val="28"/>
        </w:rPr>
        <w:t xml:space="preserve">порушують загальноприйняті норми </w:t>
      </w:r>
      <w:r w:rsidRPr="000A762A">
        <w:rPr>
          <w:rFonts w:ascii="Times New Roman" w:hAnsi="Times New Roman" w:cs="Times New Roman"/>
          <w:sz w:val="28"/>
          <w:szCs w:val="28"/>
        </w:rPr>
        <w:t xml:space="preserve">та </w:t>
      </w:r>
      <w:r w:rsidRPr="000A762A">
        <w:rPr>
          <w:rFonts w:ascii="Times New Roman" w:hAnsi="Times New Roman" w:cs="Times New Roman"/>
          <w:spacing w:val="-3"/>
          <w:sz w:val="28"/>
          <w:szCs w:val="28"/>
        </w:rPr>
        <w:t xml:space="preserve">правила поведінки, </w:t>
      </w:r>
      <w:r w:rsidRPr="000A762A">
        <w:rPr>
          <w:rFonts w:ascii="Times New Roman" w:hAnsi="Times New Roman" w:cs="Times New Roman"/>
          <w:sz w:val="28"/>
          <w:szCs w:val="28"/>
        </w:rPr>
        <w:t xml:space="preserve">що </w:t>
      </w:r>
      <w:r w:rsidRPr="000A762A">
        <w:rPr>
          <w:rFonts w:ascii="Times New Roman" w:hAnsi="Times New Roman" w:cs="Times New Roman"/>
          <w:spacing w:val="-3"/>
          <w:sz w:val="28"/>
          <w:szCs w:val="28"/>
        </w:rPr>
        <w:t xml:space="preserve">склалися </w:t>
      </w:r>
      <w:r w:rsidRPr="000A762A">
        <w:rPr>
          <w:rFonts w:ascii="Times New Roman" w:hAnsi="Times New Roman" w:cs="Times New Roman"/>
          <w:sz w:val="28"/>
          <w:szCs w:val="28"/>
        </w:rPr>
        <w:t xml:space="preserve">на </w:t>
      </w:r>
      <w:r w:rsidRPr="000A762A">
        <w:rPr>
          <w:rFonts w:ascii="Times New Roman" w:hAnsi="Times New Roman" w:cs="Times New Roman"/>
          <w:spacing w:val="-3"/>
          <w:sz w:val="28"/>
          <w:szCs w:val="28"/>
        </w:rPr>
        <w:t xml:space="preserve">відповідному етапі розвитку, </w:t>
      </w:r>
      <w:r w:rsidRPr="000A762A">
        <w:rPr>
          <w:rFonts w:ascii="Times New Roman" w:hAnsi="Times New Roman" w:cs="Times New Roman"/>
          <w:sz w:val="28"/>
          <w:szCs w:val="28"/>
        </w:rPr>
        <w:t xml:space="preserve">як </w:t>
      </w:r>
      <w:r w:rsidRPr="000A762A">
        <w:rPr>
          <w:rFonts w:ascii="Times New Roman" w:hAnsi="Times New Roman" w:cs="Times New Roman"/>
          <w:spacing w:val="-3"/>
          <w:sz w:val="28"/>
          <w:szCs w:val="28"/>
        </w:rPr>
        <w:t xml:space="preserve">результат несприятливого соціального становлення </w:t>
      </w:r>
      <w:r w:rsidRPr="000A762A">
        <w:rPr>
          <w:rFonts w:ascii="Times New Roman" w:hAnsi="Times New Roman" w:cs="Times New Roman"/>
          <w:sz w:val="28"/>
          <w:szCs w:val="28"/>
        </w:rPr>
        <w:t xml:space="preserve">та </w:t>
      </w:r>
      <w:r w:rsidRPr="000A762A">
        <w:rPr>
          <w:rFonts w:ascii="Times New Roman" w:hAnsi="Times New Roman" w:cs="Times New Roman"/>
          <w:spacing w:val="-2"/>
          <w:sz w:val="28"/>
          <w:szCs w:val="28"/>
        </w:rPr>
        <w:t xml:space="preserve">певних </w:t>
      </w:r>
      <w:r w:rsidRPr="000A762A">
        <w:rPr>
          <w:rFonts w:ascii="Times New Roman" w:hAnsi="Times New Roman" w:cs="Times New Roman"/>
          <w:spacing w:val="-3"/>
          <w:sz w:val="28"/>
          <w:szCs w:val="28"/>
        </w:rPr>
        <w:t xml:space="preserve">порушень </w:t>
      </w:r>
      <w:r w:rsidRPr="000A762A">
        <w:rPr>
          <w:rFonts w:ascii="Times New Roman" w:hAnsi="Times New Roman" w:cs="Times New Roman"/>
          <w:sz w:val="28"/>
          <w:szCs w:val="28"/>
        </w:rPr>
        <w:t xml:space="preserve">у </w:t>
      </w:r>
      <w:r w:rsidRPr="000A762A">
        <w:rPr>
          <w:rFonts w:ascii="Times New Roman" w:hAnsi="Times New Roman" w:cs="Times New Roman"/>
          <w:spacing w:val="-3"/>
          <w:sz w:val="28"/>
          <w:szCs w:val="28"/>
        </w:rPr>
        <w:t xml:space="preserve">процесах виховання, соціалізації, соціальної адаптації </w:t>
      </w:r>
      <w:r w:rsidRPr="000A762A">
        <w:rPr>
          <w:rFonts w:ascii="Times New Roman" w:hAnsi="Times New Roman" w:cs="Times New Roman"/>
          <w:sz w:val="28"/>
          <w:szCs w:val="28"/>
        </w:rPr>
        <w:t xml:space="preserve">та </w:t>
      </w:r>
      <w:r w:rsidRPr="000A762A">
        <w:rPr>
          <w:rFonts w:ascii="Times New Roman" w:hAnsi="Times New Roman" w:cs="Times New Roman"/>
          <w:spacing w:val="-3"/>
          <w:sz w:val="28"/>
          <w:szCs w:val="28"/>
        </w:rPr>
        <w:t xml:space="preserve">самоідентифікації особистості підлітка» </w:t>
      </w:r>
      <w:r w:rsidRPr="000A762A">
        <w:rPr>
          <w:rFonts w:ascii="Times New Roman" w:hAnsi="Times New Roman" w:cs="Times New Roman"/>
          <w:sz w:val="28"/>
          <w:szCs w:val="28"/>
        </w:rPr>
        <w:t>[56].</w:t>
      </w:r>
    </w:p>
    <w:p w:rsidR="00253BCA" w:rsidRPr="000A762A" w:rsidRDefault="00253BCA" w:rsidP="001D0C7B">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t>З цього приводу Н. П. Онищенко зазначає, що девіантна поведінка у неповнолітніх виникає тоді, коли особистість деградує у своїх духовних пошуках і зупиняється на рівні суто прагматичної взаємодії з навколишнім середовищем. За таких умов девіація стає формою неадекватного реагування дитини на цінності суспільного життя, які за своїм змістом і спрямованістю не відповідають її морально-правовим орієнтаціям[</w:t>
      </w:r>
      <w:r w:rsidR="00742916">
        <w:rPr>
          <w:rFonts w:ascii="Times New Roman" w:hAnsi="Times New Roman" w:cs="Times New Roman"/>
          <w:sz w:val="28"/>
          <w:szCs w:val="28"/>
        </w:rPr>
        <w:t>6</w:t>
      </w:r>
      <w:r w:rsidRPr="000A762A">
        <w:rPr>
          <w:rFonts w:ascii="Times New Roman" w:hAnsi="Times New Roman" w:cs="Times New Roman"/>
          <w:sz w:val="28"/>
          <w:szCs w:val="28"/>
        </w:rPr>
        <w:t>8].</w:t>
      </w:r>
    </w:p>
    <w:p w:rsidR="00253BCA" w:rsidRPr="000A762A" w:rsidRDefault="00253BCA" w:rsidP="001D0C7B">
      <w:pPr>
        <w:pStyle w:val="a9"/>
        <w:spacing w:after="0" w:line="360" w:lineRule="auto"/>
        <w:ind w:right="405" w:firstLine="851"/>
        <w:jc w:val="both"/>
        <w:rPr>
          <w:rFonts w:ascii="Times New Roman" w:hAnsi="Times New Roman" w:cs="Times New Roman"/>
          <w:sz w:val="28"/>
          <w:szCs w:val="28"/>
        </w:rPr>
      </w:pPr>
      <w:r w:rsidRPr="000A762A">
        <w:rPr>
          <w:rFonts w:ascii="Times New Roman" w:hAnsi="Times New Roman" w:cs="Times New Roman"/>
          <w:sz w:val="28"/>
          <w:szCs w:val="28"/>
        </w:rPr>
        <w:t>На відміну від Н. П. Онищенко, М. О. Малькова характеризує девіантного підлітка як такого, в якого виробився більш-менш стабільний стереотип поведінки, що відхиляється від норм і стандартів, прийнятих у конкретному суспільстві; «поведінки, яка саморуйнує особистість підлітка й містить такі аспекти девіацій, як антисоціальні, асоціальні, протиправні, делінквентні, аддиктивні» [33].</w:t>
      </w:r>
    </w:p>
    <w:p w:rsidR="00253BCA" w:rsidRPr="000A762A" w:rsidRDefault="00253BCA" w:rsidP="00171A66">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t>На думку Л. В.-В. Вєйландє, девіантна поведінка підлітка є реакцією на соціальні чи мікросоціальні умови, в яких він опинився, а також його«мовою» спілкування із соціумом, коли інші соціально прийнятні способи спілкування вичерпані або недоступні. Дослідницею виокремлено такі характеристики девіантної поведінки підлітків: девіантна поведінка є наслідком стійкої патогенної, психічної або соціальної дезадаптації та на відміну від простих відхилень у поведінці, призводить до формування моделі поведінки суб’єкта; такі поведінкові прояви підлітка є стереотипними, постійними, тісно пов’язаними зі стійкими особистісними властивостями людини; девіантна поведінка характеризується значною ущербністю для окремої особистості та перешкоджає її подальшій соціалізації [33].</w:t>
      </w:r>
    </w:p>
    <w:p w:rsidR="00253BCA" w:rsidRPr="000A762A" w:rsidRDefault="00253BCA" w:rsidP="001D0C7B">
      <w:pPr>
        <w:pStyle w:val="a9"/>
        <w:spacing w:after="0" w:line="360" w:lineRule="auto"/>
        <w:ind w:right="409" w:firstLine="851"/>
        <w:jc w:val="both"/>
        <w:rPr>
          <w:rFonts w:ascii="Times New Roman" w:hAnsi="Times New Roman" w:cs="Times New Roman"/>
          <w:sz w:val="28"/>
          <w:szCs w:val="28"/>
        </w:rPr>
      </w:pPr>
      <w:r w:rsidRPr="000A762A">
        <w:rPr>
          <w:rFonts w:ascii="Times New Roman" w:hAnsi="Times New Roman" w:cs="Times New Roman"/>
          <w:sz w:val="28"/>
          <w:szCs w:val="28"/>
        </w:rPr>
        <w:lastRenderedPageBreak/>
        <w:t>Вище висловлене дозволяє дійти висновку, що девіантна поведінка – це,зодногобоку,вчинок,діїлюдини,якіневідповідаютьофіційно встановленим або фактично сформованим у даному суспільстві нормам чи стандартам, а з іншого – соціальне явище, виражене в масових формах людської діяльності, які відповідають офіційно встановленим або фактично сформованим у даному суспільстві нормам чи стандартам. Девіантна поведінка підлітків пов’язана із порушеннями відповідних віку соціальних норм і правил поведінки, характерних для мікросоціальних відносин (сімейних, шкільних) і малих стат</w:t>
      </w:r>
      <w:r w:rsidR="00171A66">
        <w:rPr>
          <w:rFonts w:ascii="Times New Roman" w:hAnsi="Times New Roman" w:cs="Times New Roman"/>
          <w:sz w:val="28"/>
          <w:szCs w:val="28"/>
        </w:rPr>
        <w:t>е</w:t>
      </w:r>
      <w:r w:rsidRPr="000A762A">
        <w:rPr>
          <w:rFonts w:ascii="Times New Roman" w:hAnsi="Times New Roman" w:cs="Times New Roman"/>
          <w:sz w:val="28"/>
          <w:szCs w:val="28"/>
        </w:rPr>
        <w:t>вовікових соціальних груп.</w:t>
      </w:r>
    </w:p>
    <w:p w:rsidR="00253BCA" w:rsidRPr="000A762A" w:rsidRDefault="00253BCA" w:rsidP="001D0C7B">
      <w:pPr>
        <w:pStyle w:val="a9"/>
        <w:spacing w:after="0" w:line="360" w:lineRule="auto"/>
        <w:ind w:right="405" w:firstLine="851"/>
        <w:jc w:val="both"/>
        <w:rPr>
          <w:rFonts w:ascii="Times New Roman" w:hAnsi="Times New Roman" w:cs="Times New Roman"/>
          <w:sz w:val="28"/>
          <w:szCs w:val="28"/>
        </w:rPr>
      </w:pPr>
      <w:r w:rsidRPr="000A762A">
        <w:rPr>
          <w:rFonts w:ascii="Times New Roman" w:hAnsi="Times New Roman" w:cs="Times New Roman"/>
          <w:sz w:val="28"/>
          <w:szCs w:val="28"/>
        </w:rPr>
        <w:t>Девіантна поведінка може бути ізольованою та груповою, мати різну структуру і характеристики, різну соціальну значущість тощо.</w:t>
      </w:r>
    </w:p>
    <w:p w:rsidR="00253BCA" w:rsidRPr="000A762A" w:rsidRDefault="00253BCA" w:rsidP="001D0C7B">
      <w:pPr>
        <w:pStyle w:val="a9"/>
        <w:spacing w:after="0" w:line="360" w:lineRule="auto"/>
        <w:ind w:right="402" w:firstLine="851"/>
        <w:jc w:val="both"/>
        <w:rPr>
          <w:rFonts w:ascii="Times New Roman" w:hAnsi="Times New Roman" w:cs="Times New Roman"/>
          <w:sz w:val="28"/>
          <w:szCs w:val="28"/>
        </w:rPr>
      </w:pPr>
      <w:r w:rsidRPr="000A762A">
        <w:rPr>
          <w:rFonts w:ascii="Times New Roman" w:hAnsi="Times New Roman" w:cs="Times New Roman"/>
          <w:sz w:val="28"/>
          <w:szCs w:val="28"/>
        </w:rPr>
        <w:t>Так, при індивідуальних (ізольованих) девіаціях відхилення в поведінці людини не має безпосереднього зв’язку з поведінкою оточуючих. Зазвичай індивід усвідомлено прагне до ізольованої девіації, адже бажає кардинально відрізнятися від оточення або конфліктує «з усіма та всім». Особливо яскраво індивідуальні девіації проявляються при психопатологічному і патохарактерологічному типах відхилення. До ізольованих девіацій відносять також комунікативні форми відхилень (нарцисизм, гіперспіклування), аутоагресивну поведінку у вигляді суїцидальних спроб (проте можливі й групові форми так званих ритуальних суїцидів), порушення харчової поведінки (анорексія або булімія), аномалії сексуальної поведінки і розвитку, надцінні психопатологічні захоплення (різновиди маній: клептоманія, дромоманія та ін.), зловживання речовинами, що викликають зміни психічної діяльності (наркотична та алкогольна залежність).</w:t>
      </w:r>
    </w:p>
    <w:p w:rsidR="00253BCA" w:rsidRPr="000A762A" w:rsidRDefault="00253BCA" w:rsidP="00947723">
      <w:pPr>
        <w:pStyle w:val="a9"/>
        <w:spacing w:after="0" w:line="360" w:lineRule="auto"/>
        <w:ind w:right="407"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Характерною рисою групових девіацій є прояв подібних форм девіантної поведінки у близького оточення (співзалежність), ідолів, авторитетних осіб референтної групи тощо. Переважна більшість вікових (особливо підліткових) варіантів поведінки, що відхиляється, відноситься до групових. Зазвичай такі девіації не можуть існувати поза групою або </w:t>
      </w:r>
      <w:r w:rsidRPr="000A762A">
        <w:rPr>
          <w:rFonts w:ascii="Times New Roman" w:hAnsi="Times New Roman" w:cs="Times New Roman"/>
          <w:sz w:val="28"/>
          <w:szCs w:val="28"/>
        </w:rPr>
        <w:lastRenderedPageBreak/>
        <w:t>колективом і коригуються шляхом ізоляції людини. В основі формування групових різновидів девіантної поведінки лежить принцип групового тиску і низької толерантності до нього, що не спостерігається при ізольованих(індивідуальних) девіаціях. Груповий тиск на індивіда здійснюється з боку референтної групи або сім’ї, може виникати в межах професійних колективів, в групах «за інтересами» тощо.</w:t>
      </w:r>
    </w:p>
    <w:p w:rsidR="00253BCA" w:rsidRPr="000A762A" w:rsidRDefault="00253BCA" w:rsidP="001D0C7B">
      <w:pPr>
        <w:pStyle w:val="a9"/>
        <w:spacing w:after="0" w:line="360" w:lineRule="auto"/>
        <w:ind w:right="402" w:firstLine="851"/>
        <w:jc w:val="both"/>
        <w:rPr>
          <w:rFonts w:ascii="Times New Roman" w:hAnsi="Times New Roman" w:cs="Times New Roman"/>
          <w:sz w:val="28"/>
          <w:szCs w:val="28"/>
        </w:rPr>
      </w:pPr>
      <w:r w:rsidRPr="000A762A">
        <w:rPr>
          <w:rFonts w:ascii="Times New Roman" w:hAnsi="Times New Roman" w:cs="Times New Roman"/>
          <w:sz w:val="28"/>
          <w:szCs w:val="28"/>
        </w:rPr>
        <w:t>Сімейні різновиди групових девіацій демонструють відхилення від норм поведінки родини в цілому або її окремих членів і також пов’язані з груповим тиском. Це можуть бути: прямий вплив батьків на дитину (наприклад, залучення її до тоталітарної секти або оздоровчої групи); опосередкована трансляція девіантних традицій (наприклад, зловживання алкоголем, надцінні захоплення, стереотипи харчової поведінки). Можливий і зворотний вплив дитини з девіантною поведінкою на батьків: наприклад, формування девіантної поведінки у вигляді надмірної громадської чи іншої активності у матерів, діти яких залежні від наркотиків. Сімейні девіації підтримуються і заохочуються групою (сім’єю) та створюють відповідний поведінковийстереотип.</w:t>
      </w:r>
    </w:p>
    <w:p w:rsid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Девіантні форми поведінки можуть бути тимчасовими і постійними, стійкими і нестійкими. Для тимчасових девіацій характерне нетривале існування відхилень, зазвичай пов’язаних з груповим тиском і неможливістю бути поза групою (наприклад, людина може зловживати спиртними напоями під психологічним тиском певних осіб). До постійних девіацій відносять форми поведінки, що відхиляється, схильні до тривалого існування і малої залежності від зовнішніх впливів. Вони становлять більшість девіантних форм поведінки. Стійкі девіації характеризуються тим, що в поведінці людини домінує одна певна форма поведінки, що відхиляться. При нестійкій девіації відзначається схильність до частої зміни клінічних проявів девіації. Наприклад, у людини можуть чергуватися девіації у вигляді зловживання наркотичними речовинами і порушення харчової поведінки.</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lastRenderedPageBreak/>
        <w:t>Виокремлюють також стихійні та сплановані, структуровані (організовані) і неструктуровані (слабоорганізовані) різновиди відхилень. Для стихійних девіацій характерне швидке, хаотичне, незаплановане формування.Вонивиника</w:t>
      </w:r>
      <w:r w:rsidR="00171A66">
        <w:rPr>
          <w:rFonts w:ascii="Times New Roman" w:hAnsi="Times New Roman" w:cs="Times New Roman"/>
          <w:sz w:val="28"/>
          <w:szCs w:val="28"/>
        </w:rPr>
        <w:t>ють під впливом зовнішніхобставині</w:t>
      </w:r>
      <w:r w:rsidRPr="000A762A">
        <w:rPr>
          <w:rFonts w:ascii="Times New Roman" w:hAnsi="Times New Roman" w:cs="Times New Roman"/>
          <w:sz w:val="28"/>
          <w:szCs w:val="28"/>
        </w:rPr>
        <w:t>характеризуються тимчасовим характером. У такому випадку девіантна поведінка спеціально не запланована, але й не виключена з поведінкової програми. Збіг обставин і емоційний настрій індивіда стають вирішальними для появи неадекватної поведінки. Сплановані девіації мають підготовчий період та носять характер регламентованості, заданості і чітко окреслені: людина заздалегідь готується до їх реалізації, відчуває хвилювання, радісне і водночас неспокійне очікування. До спланованих девіацій відносять, наприклад, вживання алкоголю або наркотиків.</w:t>
      </w:r>
    </w:p>
    <w:p w:rsidR="00253BCA" w:rsidRPr="000A762A" w:rsidRDefault="00253BCA" w:rsidP="001D0C7B">
      <w:pPr>
        <w:pStyle w:val="a9"/>
        <w:spacing w:after="0" w:line="360" w:lineRule="auto"/>
        <w:ind w:right="409" w:firstLine="851"/>
        <w:jc w:val="both"/>
        <w:rPr>
          <w:rFonts w:ascii="Times New Roman" w:hAnsi="Times New Roman" w:cs="Times New Roman"/>
          <w:sz w:val="28"/>
          <w:szCs w:val="28"/>
        </w:rPr>
      </w:pPr>
      <w:r w:rsidRPr="000A762A">
        <w:rPr>
          <w:rFonts w:ascii="Times New Roman" w:hAnsi="Times New Roman" w:cs="Times New Roman"/>
          <w:sz w:val="28"/>
          <w:szCs w:val="28"/>
        </w:rPr>
        <w:t>Групові девіації можуть мати різний ступінь згуртованості: групова форма відхилень, у межах якої чітко прописані ролі всіх учасників, є структурованою (організованою) девіацією. Для неструктурованої (слабо організованої) форми відхилень характерна відсутність ієрархічних взаємин та регламентації вчинків.</w:t>
      </w:r>
    </w:p>
    <w:p w:rsid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Девіантні форми поведінки за структурою можуть бути також експансивними і неекспансивними, альтруїстичними й егоїстичними. Експансивні девіації, на відміну від неекспансивних, характеризуються вторгненням у сферу життєдіяльності оточуючих, ігноруванням інтересів інших людей і навіть зазіханням на їхню свободу (наприклад, агресивна поведінка, сексуальні аномалії). При неекспансивних девіаціях поведінка індивіда формально не зачіпає інтереси оточуючих (наприклад, порушення харчової поведінки та аутизм). Неекспансивні девіації відрізняються саморуйнівним для особистості характером, коли неадекватна і неефективна діяльність призводить до особистісної деградації чи блокування особистісного зростання.</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Переважну більшість форм поведінки, що відхиляється, можна назвати егоїстично зорієнтованими. Егоїстичні девіації відрізняються </w:t>
      </w:r>
      <w:r w:rsidRPr="000A762A">
        <w:rPr>
          <w:rFonts w:ascii="Times New Roman" w:hAnsi="Times New Roman" w:cs="Times New Roman"/>
          <w:sz w:val="28"/>
          <w:szCs w:val="28"/>
        </w:rPr>
        <w:lastRenderedPageBreak/>
        <w:t>намаганням отримати задоволення або особисту вигоду. Зловживання алкоголем, наркотичними речовинами, сексуальні девіації і перверсії просякнуті бажанням і прагненням індивіда отримати нові відчуття, радість, «догодити собі». Альтруїстичні девіації, навпаки, спрямовані на інтереси інших людей, нерідко поєднуються зі схильністю до самопожертви і самознищення.</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Виділяють також усвідомлені та неусвідомлені девіації. Усвідомлені девіації – це форми поведінки, які людина усвідомлює як відхилення від норми, відчуває негативні емоції щодо цього та бажання їх виправити. Неусвідомлені девіації зазвичай зустрічаються в межах психопатологічного типу девіантної поведінки на базі психічних розладів. Вони характеризуються щільним зв’язком поведінки, яка відхиляється, з особистістю девіанта, його переконаністю в тому, що його поведінка адекватна вчинкам оточуючих і їхнім ставленням до нього. Для неусвідомленої девіації характерна відсутність у людини прагнення змінити свою поведінку [84].</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Виокремлюють первинні та вторинні різновиди девіації, які відрізняються механізмами формування. Так, первинні девіації – це будь-які форми ненормативної поведінки. Вторинні девіації виникають внаслідок бажання девіанта виправдати очікування людей, їхні думки та переконання щодо власної поведінки [</w:t>
      </w:r>
      <w:r w:rsidR="00742916">
        <w:rPr>
          <w:rFonts w:ascii="Times New Roman" w:hAnsi="Times New Roman" w:cs="Times New Roman"/>
          <w:sz w:val="28"/>
          <w:szCs w:val="28"/>
        </w:rPr>
        <w:t>46</w:t>
      </w:r>
      <w:r w:rsidRPr="000A762A">
        <w:rPr>
          <w:rFonts w:ascii="Times New Roman" w:hAnsi="Times New Roman" w:cs="Times New Roman"/>
          <w:sz w:val="28"/>
          <w:szCs w:val="28"/>
        </w:rPr>
        <w:t>].</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Залежно від способів взаємодії з реальністю і порушення тих чи інших норм суспільства, девіантну поведінку поділяють за такими типами: делінквентна, аддиктивна, патохарактерологічна, психопатологічна та поведінка на базі гіперздібностей. Схарактеризуємо кожен з цих типів.</w:t>
      </w:r>
    </w:p>
    <w:p w:rsidR="000A762A" w:rsidRDefault="00253BCA" w:rsidP="001D0C7B">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Делінквентний тип девіантної поведінки є різновидом злочинної (кримінальної) поведінки. Так, делінквентна поведінка – це повторювані асоціальні проступки дітей і підлітків, які перетворюються на певний стійкий стереотип дій, призводять до порушення правових норм, але не тягнуть кримінальної відповідальності через їх незначну суспільну </w:t>
      </w:r>
      <w:r w:rsidRPr="000A762A">
        <w:rPr>
          <w:rFonts w:ascii="Times New Roman" w:hAnsi="Times New Roman" w:cs="Times New Roman"/>
          <w:sz w:val="28"/>
          <w:szCs w:val="28"/>
        </w:rPr>
        <w:lastRenderedPageBreak/>
        <w:t>небезпеку або недосягнення дитиною віку, з якого починається кримінальна відповідальність.</w:t>
      </w:r>
    </w:p>
    <w:p w:rsidR="00253BCA" w:rsidRPr="000A762A" w:rsidRDefault="00253BCA" w:rsidP="001D0C7B">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t>Слід зауважити, що делінквентна поведінка має не тільки зовнішній прояв – безпосередньо поведінку, але й внутрішній – особистісний прояв, коли в підлітка відбувається деформація ціннісних орієнтацій, що призводить до послаблення контролю системи внутрішньої регуляції.</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Наслідком делінквентної поведінки може стати так звана кримінальна поведінка, що визначається як протиправний вчинок, який по досягненні віку кримінальної відповідальності служить підставою для порушення кримінальної справи і кваліфікується за певними статтями кримінального кодексу.</w:t>
      </w:r>
    </w:p>
    <w:p w:rsidR="000A762A" w:rsidRDefault="00253BCA" w:rsidP="001D0C7B">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t>Аддиктивний – це такий тип девіантної поведінки, формування якої пов’язано з прагненням людини до відходу від реальності шляхом штучної зміни свого психічного стану за допомогою прийому певних речовин або постійною фіксацією уваги на певних видах діяльності з метою розвитку і підтримки інтенсивних емоцій. До аддиктивної поведінки призводить неспроможність людини виявити цікаві для неї сфери діяльності, захопитися ними, порадуватись або викликати іншу істотну і виражену емоційну реакцію. Такі люди сприймають життя як буденне та одноманітне; ігнорують загальноприйняті суспільні норми, пов’язані з необхідністю працювати, дотримуватися прийнятих в сім’ї або суспільстві традицій. Загальна активність людини з а</w:t>
      </w:r>
      <w:r w:rsidR="00947723" w:rsidRPr="00947723">
        <w:rPr>
          <w:rFonts w:ascii="Times New Roman" w:hAnsi="Times New Roman" w:cs="Times New Roman"/>
          <w:sz w:val="28"/>
          <w:szCs w:val="28"/>
        </w:rPr>
        <w:t>д</w:t>
      </w:r>
      <w:r w:rsidRPr="000A762A">
        <w:rPr>
          <w:rFonts w:ascii="Times New Roman" w:hAnsi="Times New Roman" w:cs="Times New Roman"/>
          <w:sz w:val="28"/>
          <w:szCs w:val="28"/>
        </w:rPr>
        <w:t>диктивною поведінкою суттєво знижена і має вибірковий характер: у тих сферах життя, які хоча б тимчасово приносять людині задоволення і виривають її зі світу емоційної стагнації і бездушності, людина може проявляти для досягнення мети надзвичайну активність. Показовою щодо цього є поведінка наркомана, для якого все навколишнє життя нецікаве і в ньому він пасивний; проте прагнення здобути наркотичну речовину відбивається в надзвичайній енергійності, активності таазарті.</w:t>
      </w:r>
    </w:p>
    <w:p w:rsidR="00253BCA" w:rsidRPr="000A762A" w:rsidRDefault="00253BCA" w:rsidP="001D0C7B">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lastRenderedPageBreak/>
        <w:t>Під патохарактерологічним типом розуміють девіантну поведінку, зумовлену патологічними змінами характеру, що є результатом неправильного виховання. До таких змін відносять розлади особистості (психопатії) та явно виражені акцентуації характеру. Дисгармонійність рис характеру призводить до того, що змінюється вся структура психічної діяльності людини. У своїх вчинках така людина зазвичай керується не реалістичними й адекватно зумовленими мотивами, а суттєво зміненими«мотивами психопатичної самоактуалізації», що полягають у неузгодженості між ідеальним «Я» людини та її самооцінкою. При емоційно-нестійкому розладі особистості (збудливій психопатії) провідним мотивом поведінки стає прагнення до реалізації неадекватно завищеного рівня домагань, тенденція до домінування і владарювання, впертість, уразливість, нетерпимість до протидії, схильність до «самозаводу» і пошуку приводів для розрядки афективної напруги. В особи з істеричним розладом особистості (істеричною психопатією) мотивами девіантної поведінки зазвичай виступають егоцентризм, жага визнання, завищена самооцінка тощо. Переоцінка своїх реальних можливостей призводить до того, що людина ставить перед собою завдання, відповідні її ілюзорній самооцінці, яка збігається з ідеальним «Я», але перевищує її реальні можливості. В індивідів з особистісними розладами (психастенічною психопатією) патологічна самоактуалізація виражена в збереженні звичного стереотипу дій, у відході від перенапруги і стресів, небажаних контактів, прагненні зберегти власну незалежність. До патохарактерологічнихдевіацій відносять  також відхилення поведінки на базі невротичних розладів і невротичного розвитку особистості: патологічні форми поведінки та реагування, сформовані в процесіневрозогенеза.</w:t>
      </w:r>
    </w:p>
    <w:p w:rsidR="00253BCA" w:rsidRPr="000A762A" w:rsidRDefault="00253BCA" w:rsidP="001D0C7B">
      <w:pPr>
        <w:pStyle w:val="a9"/>
        <w:spacing w:after="0" w:line="360" w:lineRule="auto"/>
        <w:ind w:right="402"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Психопатологічний тип девіантної поведінки ґрунтується на психопатологічних симптомах і синдромах, що є проявом певних психічних розладів і захворювань. У таких випадках девіантна поведінка може бути викликана порушеннями сприйняття (галюцинаціями, ілюзіями) або </w:t>
      </w:r>
      <w:r w:rsidRPr="000A762A">
        <w:rPr>
          <w:rFonts w:ascii="Times New Roman" w:hAnsi="Times New Roman" w:cs="Times New Roman"/>
          <w:sz w:val="28"/>
          <w:szCs w:val="28"/>
        </w:rPr>
        <w:lastRenderedPageBreak/>
        <w:t>мислення. Наслідком патохарактерологічного, психопатологічного та аддиктивного типів девіантної поведінки може стати саморуйнівна (аутодеструктивна) поведінка, коли система вчинків людини спрямована не на саморозвиток, гармонійну взаємодію з реальністю, а на деструкцію. Людина спрямовує агресію на себе (аутоагресія), розглядає реальність як те, що не дозволяє жити повноцінно та задовольняти насущні потреби.</w:t>
      </w:r>
    </w:p>
    <w:p w:rsidR="00253BCA" w:rsidRPr="000A762A" w:rsidRDefault="00253BCA" w:rsidP="001D0C7B">
      <w:pPr>
        <w:pStyle w:val="a9"/>
        <w:spacing w:after="0" w:line="360" w:lineRule="auto"/>
        <w:ind w:right="408" w:firstLine="851"/>
        <w:jc w:val="both"/>
        <w:rPr>
          <w:rFonts w:ascii="Times New Roman" w:hAnsi="Times New Roman" w:cs="Times New Roman"/>
          <w:sz w:val="28"/>
          <w:szCs w:val="28"/>
        </w:rPr>
      </w:pPr>
      <w:r w:rsidRPr="000A762A">
        <w:rPr>
          <w:rFonts w:ascii="Times New Roman" w:hAnsi="Times New Roman" w:cs="Times New Roman"/>
          <w:sz w:val="28"/>
          <w:szCs w:val="28"/>
        </w:rPr>
        <w:t>Аутодеструкція проявляється у вигляді суїцидальної поведінки, наркотизації та алкоголізації та деяких інших девіаціях. Мотивами до саморуйнівної поведінки стають аддикції і нездатність справлятися з повсякденним життям, патологічні зміни характеру.</w:t>
      </w:r>
    </w:p>
    <w:p w:rsidR="00253BCA" w:rsidRPr="00947723" w:rsidRDefault="00253BCA" w:rsidP="001D0C7B">
      <w:pPr>
        <w:pStyle w:val="a9"/>
        <w:spacing w:after="0" w:line="360" w:lineRule="auto"/>
        <w:ind w:right="405"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Особливим типом поведінки, що відхиляється, вважають девіації, зумовлені гіперздібностями людини: вчинки, що виходять за межі звичайної, нормальної поведінки людини, чиї здібності суттєво перевищують середньостатистичні. До гіперздібностей відносять обдарованість, талант, геніальність у певній сфері діяльності. Обдарованість у певній галузі зазвичай супроводжується девіаціями в повсякденному житті. Така людина насамперед не пристосована до побуту, не здатна правильно розуміти і оцінювати вчинки і поведінку інших людей, виявляється наївною, залежною і непідготовленою до труднощів повсякденного життя. Якщо при делінквентній поведінці спостерігається протиборство у взаємодії з реальністю, при аддиктивній – відхід від реальності, при патохарактерологічній і психопатологічній – хворобливе протистояння, то при поведінці, пов’язаній з гіперздібностями, – ігнорування реальності. Людина існує в реальності («тут і зараз») і водночас знаходиться в іншій, власній реальності, не розмірковуючи про необхідність «об’єктивної реальності», де живуть інші люди. Вона розцінює звичайний світ як щось незначне, несуттєве і тому не бере ніякої участі у взаємодії з ним, не виробляє стилю емоційного ставлення до вчинків і поведінки оточуючих, відчужено сприймає будь-які події. Вимушені контакти сприймаються людиною з гіперздібностями як необов’язкові, тимчасові і не </w:t>
      </w:r>
      <w:r w:rsidRPr="000A762A">
        <w:rPr>
          <w:rFonts w:ascii="Times New Roman" w:hAnsi="Times New Roman" w:cs="Times New Roman"/>
          <w:sz w:val="28"/>
          <w:szCs w:val="28"/>
        </w:rPr>
        <w:lastRenderedPageBreak/>
        <w:t xml:space="preserve">відносяться до значущих для її особистісного розвитку. Ззовні вчинки такої людини можуть носити характер чудернацькості. Наприклад, вона може не знати, як користуватися побутовими приладами, як відбуваються звичайні дії. Увесь її інтерес зосереджений на діяльності, пов’язаній з її неординарними здібностями (музичними, математичними, </w:t>
      </w:r>
      <w:r w:rsidRPr="00947723">
        <w:rPr>
          <w:rFonts w:ascii="Times New Roman" w:hAnsi="Times New Roman" w:cs="Times New Roman"/>
          <w:sz w:val="28"/>
          <w:szCs w:val="28"/>
        </w:rPr>
        <w:t>художніми таін.).</w:t>
      </w:r>
    </w:p>
    <w:p w:rsidR="00253BCA" w:rsidRPr="000A762A" w:rsidRDefault="00253BCA" w:rsidP="00947723">
      <w:pPr>
        <w:pStyle w:val="a9"/>
        <w:spacing w:after="0" w:line="360" w:lineRule="auto"/>
        <w:ind w:right="410" w:firstLine="851"/>
        <w:jc w:val="both"/>
        <w:rPr>
          <w:rFonts w:ascii="Times New Roman" w:hAnsi="Times New Roman" w:cs="Times New Roman"/>
          <w:sz w:val="28"/>
          <w:szCs w:val="28"/>
        </w:rPr>
      </w:pPr>
      <w:r w:rsidRPr="00947723">
        <w:rPr>
          <w:rFonts w:ascii="Times New Roman" w:hAnsi="Times New Roman" w:cs="Times New Roman"/>
          <w:sz w:val="28"/>
          <w:szCs w:val="28"/>
        </w:rPr>
        <w:t>Отже, девіантна поведінка має такі форми, як: агресія; аутоагресія</w:t>
      </w:r>
      <w:r w:rsidRPr="000A762A">
        <w:rPr>
          <w:rFonts w:ascii="Times New Roman" w:hAnsi="Times New Roman" w:cs="Times New Roman"/>
          <w:sz w:val="28"/>
          <w:szCs w:val="28"/>
        </w:rPr>
        <w:t xml:space="preserve"> (суїцидальна поведінка); зловживання речовинами, що викликають стан зміненої психічної діяльності (алкоголізація, наркотизація, тютюнопаління та ін.); порушення харчової поведінки (переїдання, голодування); аномалії сексуальної поведінки (перверсії, відхилення психосексуального розвитку); надцінні психологічні захоплення (трудоголізм, гемблінг, колекціонування,«параноя здоров’я», фанатизм: релігійний, спортивний, музичний та ін.); надцінні психопатологічні захоплення («філософська інтоксикація», сутяжництво і кверулянство, різновиди маній – клептоманія, дромоманія та ін.); характерологічні і патохарактерологічні реакції (емансипації, групування, опозиції та ін.); комунікативні девіації (аутизація, гіперспіклування, конформізм, псевдології, ревнощі, фобічна і нарциссична поведінка, нігілізм, крусадерство, «вегетативна» поведінка тощо); аморальну поведінку; неестетичну поведінку або девіації стилюповедінки.</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Кожна із зазначених форм може бути зумовлена будь-яким типом девіантної поведінки. Подекуди мотивом вибору тієї чи іншої форми слугують декілька різновидів поведінки, що відхиляється, одночасно. Так, наприклад, алкоголізація може бути пов’язана з аддикціями (відходом від реальності); патологіями характеру, коли вживання спиртного і зловживання спиртними напоями виступає своєрідною терапевтичною компенсацією та зняттям внутрішньоособистісних конфліктів; психопатологічними проявами (маніакальним синдромом) або зі свідомим доведенням себе до певного психічного стану і здійснення делінквентних вчинків.</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lastRenderedPageBreak/>
        <w:t>Вище викладене дозволяє дійти в</w:t>
      </w:r>
      <w:r w:rsidR="000A762A">
        <w:rPr>
          <w:rFonts w:ascii="Times New Roman" w:hAnsi="Times New Roman" w:cs="Times New Roman"/>
          <w:sz w:val="28"/>
          <w:szCs w:val="28"/>
        </w:rPr>
        <w:t xml:space="preserve">исновку, що девіантна поведінка </w:t>
      </w:r>
      <w:r w:rsidRPr="000A762A">
        <w:rPr>
          <w:rFonts w:ascii="Times New Roman" w:hAnsi="Times New Roman" w:cs="Times New Roman"/>
          <w:sz w:val="28"/>
          <w:szCs w:val="28"/>
        </w:rPr>
        <w:t>підлітків є соціально зумовлено</w:t>
      </w:r>
      <w:r w:rsidR="000A762A">
        <w:rPr>
          <w:rFonts w:ascii="Times New Roman" w:hAnsi="Times New Roman" w:cs="Times New Roman"/>
          <w:sz w:val="28"/>
          <w:szCs w:val="28"/>
        </w:rPr>
        <w:t xml:space="preserve">ю проблемою, адже призводить до </w:t>
      </w:r>
      <w:r w:rsidRPr="000A762A">
        <w:rPr>
          <w:rFonts w:ascii="Times New Roman" w:hAnsi="Times New Roman" w:cs="Times New Roman"/>
          <w:sz w:val="28"/>
          <w:szCs w:val="28"/>
        </w:rPr>
        <w:t>негативних наслідків. Проте соціальна робо</w:t>
      </w:r>
      <w:r w:rsidR="000A762A">
        <w:rPr>
          <w:rFonts w:ascii="Times New Roman" w:hAnsi="Times New Roman" w:cs="Times New Roman"/>
          <w:sz w:val="28"/>
          <w:szCs w:val="28"/>
        </w:rPr>
        <w:t xml:space="preserve">та з такими підлітками потребує </w:t>
      </w:r>
      <w:r w:rsidRPr="000A762A">
        <w:rPr>
          <w:rFonts w:ascii="Times New Roman" w:hAnsi="Times New Roman" w:cs="Times New Roman"/>
          <w:sz w:val="28"/>
          <w:szCs w:val="28"/>
        </w:rPr>
        <w:t>вивчення й аналізу чинників, що її ви</w:t>
      </w:r>
      <w:r w:rsidR="000A762A">
        <w:rPr>
          <w:rFonts w:ascii="Times New Roman" w:hAnsi="Times New Roman" w:cs="Times New Roman"/>
          <w:sz w:val="28"/>
          <w:szCs w:val="28"/>
        </w:rPr>
        <w:t xml:space="preserve">кликають. До них можна віднести </w:t>
      </w:r>
      <w:r w:rsidRPr="000A762A">
        <w:rPr>
          <w:rFonts w:ascii="Times New Roman" w:hAnsi="Times New Roman" w:cs="Times New Roman"/>
          <w:sz w:val="28"/>
          <w:szCs w:val="28"/>
        </w:rPr>
        <w:t>біологічні, психологічні, соціально-пед</w:t>
      </w:r>
      <w:r w:rsidR="000A762A">
        <w:rPr>
          <w:rFonts w:ascii="Times New Roman" w:hAnsi="Times New Roman" w:cs="Times New Roman"/>
          <w:sz w:val="28"/>
          <w:szCs w:val="28"/>
        </w:rPr>
        <w:t xml:space="preserve">агогічні, соціально-економічні, </w:t>
      </w:r>
      <w:r w:rsidRPr="000A762A">
        <w:rPr>
          <w:rFonts w:ascii="Times New Roman" w:hAnsi="Times New Roman" w:cs="Times New Roman"/>
          <w:sz w:val="28"/>
          <w:szCs w:val="28"/>
        </w:rPr>
        <w:t>морально-етичні групи чинників. Розкриємо їх більшдокладно.</w:t>
      </w:r>
    </w:p>
    <w:p w:rsidR="00253BCA" w:rsidRPr="000A762A" w:rsidRDefault="00253BCA" w:rsidP="001D0C7B">
      <w:pPr>
        <w:pStyle w:val="a9"/>
        <w:spacing w:after="0" w:line="360" w:lineRule="auto"/>
        <w:ind w:right="402" w:firstLine="851"/>
        <w:jc w:val="both"/>
        <w:rPr>
          <w:rFonts w:ascii="Times New Roman" w:hAnsi="Times New Roman" w:cs="Times New Roman"/>
          <w:sz w:val="28"/>
          <w:szCs w:val="28"/>
        </w:rPr>
      </w:pPr>
      <w:r w:rsidRPr="000A762A">
        <w:rPr>
          <w:rFonts w:ascii="Times New Roman" w:hAnsi="Times New Roman" w:cs="Times New Roman"/>
          <w:sz w:val="28"/>
          <w:szCs w:val="28"/>
        </w:rPr>
        <w:t>Так, біологічні чинники пов’язані з несприятливими особливостями організму підлітка (генетичними, психофізіологічними або фізіологічними), що утруднюють його соціальну адаптацію. Генетичні чинники передаються у спадок та виражаються в порушеннях розумового розвитку, дефектах слуху і зору, тілесних вадах, ушкодженнях нервової системи тощо. Такі чинники зазвичай викликані неповноцінним або неправильним харчуванням вагітної матері; вживанням алкогольних напоїв, курінням; хронічними й  соматичними інфекційними захворюваннями; фізичними та психічними травмами під час вагітності; спадковими захворюваннями тощо. Психофізіологічні чинники пов’язані з впливом на організм дитини психічних або фізичних перевантажень, хімічною забрудненістю довкілля, що призводить до різних соматичним, алергічних, токсичним захворювань. Фізіологічні чинники містять дефекти мовлення, зовнішню непривабливість, недоліки конституційно-соматичного складу дитини, які зазвичай викликають негативне ставлення до них, внаслідок чого відбувається спотворення системи міжособистісних відносин дитини в середовищі однолітків, у колективі тощо. Усунення біологічних чинників девіантної поведінки потребує не тільки соціально-педагогічного, але й медичного втручання.</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Психологічні чинники зумовлені наявністю у дитини психопатології або акцентуації (надмірного посилення) окремих рис характеру. Ці відхилення виражаються в нервово-психічних захворюваннях, психопатії, неврастенії, прикордонних станах, що підвищують збудливість нервової системи і зумовлюють неадекватні реакції підлітка. Діти з явно вираженою </w:t>
      </w:r>
      <w:r w:rsidRPr="000A762A">
        <w:rPr>
          <w:rFonts w:ascii="Times New Roman" w:hAnsi="Times New Roman" w:cs="Times New Roman"/>
          <w:sz w:val="28"/>
          <w:szCs w:val="28"/>
        </w:rPr>
        <w:lastRenderedPageBreak/>
        <w:t>психопатією, яка є відхиленням від норм психічного здоров’я дитини, потребують медичного втручання – допомоги психіатрів. Діти з акцентуйованими рисами характеру, що є границею психічної норми, надзвичайно вразливі до різних психологічних впливів і потребують поряд із заходами виховного характеру соціально-медичноїреабілітації.</w:t>
      </w:r>
    </w:p>
    <w:p w:rsidR="00253BCA" w:rsidRPr="000A762A" w:rsidRDefault="00253BCA" w:rsidP="001D0C7B">
      <w:pPr>
        <w:pStyle w:val="a9"/>
        <w:spacing w:after="0" w:line="360" w:lineRule="auto"/>
        <w:ind w:right="402" w:firstLine="851"/>
        <w:jc w:val="both"/>
        <w:rPr>
          <w:rFonts w:ascii="Times New Roman" w:hAnsi="Times New Roman" w:cs="Times New Roman"/>
          <w:sz w:val="28"/>
          <w:szCs w:val="28"/>
        </w:rPr>
      </w:pPr>
      <w:r w:rsidRPr="000A762A">
        <w:rPr>
          <w:rFonts w:ascii="Times New Roman" w:hAnsi="Times New Roman" w:cs="Times New Roman"/>
          <w:sz w:val="28"/>
          <w:szCs w:val="28"/>
        </w:rPr>
        <w:t>Соціально-педагогічні чинники виражені дефектами шкільного, сімейного або суспільного виховання, в основі яких лежать статеві та індивідуальні особливості розвитку дитини, що призводять до відхилень в її ранній соціалізації; накопичення негативного досвіду; усталеної навчальної неуспішності дитини; розриву зв’язків зі школою (педагогічна занедбаність); відсутності в підлітка пізнавальних мотивів, інтересів і шкільних навичок. Такі діти зазвичай погано підготовлені до школи, негативно ставляться до домашніх завдань, виявляють байдужість до шкільних оцінок, що свідчить про їх навчальну дезадаптацію.</w:t>
      </w:r>
    </w:p>
    <w:p w:rsid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Слід зазначити, що навчальна дезадаптація розвивається за такими стадіями: 1) навчальна декомпенсація – стан дитини, що характеризується виникненням утруднень у вивченні одного або кількох предметів при збереженні загального інтересу до школи; 2) шкільна дезадаптація – стан дитини, коли поряд із зростаючими труднощами в навчанні на перший план виступають порушення поведінки у вигляді конфліктів з педагогами, однокласниками, пропуски занять; 3) соціальна дезадаптація – стан дитини, що супроводжується повною втратою інтересу до навчання і перебування в шкільному колективі, входом до асоціальних компаній, захопленням спиртними напоями, наркотиками, вибором для проведення вільного часу кримінального середовища.</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Важливим соціально-педагогічним чинником девіантної поведінки підлітка може бути неблагополуччя родини, адже до формування асоціальної поведінки неповнолітніх призводять такі стилі сімейних взаємин, як дисгармонійний, нестабільний, асоціальний. Так, дисгармонійний стиль виховних і внутрішньосімейних відносин поєднує, з </w:t>
      </w:r>
      <w:r w:rsidRPr="000A762A">
        <w:rPr>
          <w:rFonts w:ascii="Times New Roman" w:hAnsi="Times New Roman" w:cs="Times New Roman"/>
          <w:sz w:val="28"/>
          <w:szCs w:val="28"/>
        </w:rPr>
        <w:lastRenderedPageBreak/>
        <w:t>одного боку, потурання бажанням дитини, гіперпіклування, а з іншого – провокування дитини на конфліктні ситуації. Зазначений стиль супроводжується також утвердженням в сім’ї подвійної моралі: в сім’ї – одні правила поведінки, в суспільстві – інші. Нестабільний або конфліктний с</w:t>
      </w:r>
      <w:r w:rsidR="001D0C7B">
        <w:rPr>
          <w:rFonts w:ascii="Times New Roman" w:hAnsi="Times New Roman" w:cs="Times New Roman"/>
          <w:sz w:val="28"/>
          <w:szCs w:val="28"/>
        </w:rPr>
        <w:t xml:space="preserve">тиль виховних впливів виникає в </w:t>
      </w:r>
      <w:r w:rsidRPr="000A762A">
        <w:rPr>
          <w:rFonts w:ascii="Times New Roman" w:hAnsi="Times New Roman" w:cs="Times New Roman"/>
          <w:sz w:val="28"/>
          <w:szCs w:val="28"/>
        </w:rPr>
        <w:t>неповнійсім’ї,вситуаціяхрозлученняаботривалогоокремогопроживання діт</w:t>
      </w:r>
      <w:r w:rsidR="001D0C7B">
        <w:rPr>
          <w:rFonts w:ascii="Times New Roman" w:hAnsi="Times New Roman" w:cs="Times New Roman"/>
          <w:sz w:val="28"/>
          <w:szCs w:val="28"/>
        </w:rPr>
        <w:t xml:space="preserve">ей і батьків. Асоціальний стиль </w:t>
      </w:r>
      <w:r w:rsidRPr="000A762A">
        <w:rPr>
          <w:rFonts w:ascii="Times New Roman" w:hAnsi="Times New Roman" w:cs="Times New Roman"/>
          <w:sz w:val="28"/>
          <w:szCs w:val="28"/>
        </w:rPr>
        <w:t>відносин у дезорганізованій сім’ї із си</w:t>
      </w:r>
      <w:r w:rsidR="001D0C7B">
        <w:rPr>
          <w:rFonts w:ascii="Times New Roman" w:hAnsi="Times New Roman" w:cs="Times New Roman"/>
          <w:sz w:val="28"/>
          <w:szCs w:val="28"/>
        </w:rPr>
        <w:t xml:space="preserve">стематичним вживанням алкоголю, </w:t>
      </w:r>
      <w:r w:rsidRPr="000A762A">
        <w:rPr>
          <w:rFonts w:ascii="Times New Roman" w:hAnsi="Times New Roman" w:cs="Times New Roman"/>
          <w:sz w:val="28"/>
          <w:szCs w:val="28"/>
        </w:rPr>
        <w:t>наркотиків, аморальним способом життя, кримінальною поведінкою батьків, проявами жорстокості та насильства також призводить до девіантної поведінки підлітків.</w:t>
      </w:r>
    </w:p>
    <w:p w:rsidR="00253BCA" w:rsidRPr="000A762A" w:rsidRDefault="00253BCA" w:rsidP="001D0C7B">
      <w:pPr>
        <w:pStyle w:val="a9"/>
        <w:spacing w:after="0" w:line="360" w:lineRule="auto"/>
        <w:ind w:right="408" w:firstLine="851"/>
        <w:jc w:val="both"/>
        <w:rPr>
          <w:rFonts w:ascii="Times New Roman" w:hAnsi="Times New Roman" w:cs="Times New Roman"/>
          <w:sz w:val="28"/>
          <w:szCs w:val="28"/>
        </w:rPr>
      </w:pPr>
      <w:r w:rsidRPr="000A762A">
        <w:rPr>
          <w:rFonts w:ascii="Times New Roman" w:hAnsi="Times New Roman" w:cs="Times New Roman"/>
          <w:sz w:val="28"/>
          <w:szCs w:val="28"/>
        </w:rPr>
        <w:t>До групи соціально-економічних чинників відносять: соціальну нерівність; розшарування суспільства на багатих і бідних; обмеження соціально прийнятних способів отримання гідного заробітку; безробіття; інфляція і, як наслідок, соціальна напруженість.</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Морально-етичні чинники проявляються в руйнуванні цінностей, насамперед духовних; ствердженні психології «речей»; падінні моралі, а також у нейтральному ставленні суспільства до проявів девіантної поведінки. Наслідком байдужості суспільства, наприклад, до проблем дитячого алкоголізму чи проституції, є зневажливе ставлення дитини до сім’ї, школи, держави, неробство, бродяжництво, формування молодіжних банд, агресивне ставлення до інших людей, вживання спиртних напоїв, наркотиків, крадіжки, бійки, вбивства, спроби суїциду тощо.</w:t>
      </w:r>
    </w:p>
    <w:p w:rsidR="00253BCA" w:rsidRPr="000A762A" w:rsidRDefault="00253BCA" w:rsidP="001D0C7B">
      <w:pPr>
        <w:pStyle w:val="a9"/>
        <w:spacing w:after="0" w:line="360" w:lineRule="auto"/>
        <w:ind w:right="410" w:firstLine="851"/>
        <w:jc w:val="both"/>
        <w:rPr>
          <w:rFonts w:ascii="Times New Roman" w:hAnsi="Times New Roman" w:cs="Times New Roman"/>
          <w:sz w:val="28"/>
          <w:szCs w:val="28"/>
        </w:rPr>
      </w:pPr>
      <w:r w:rsidRPr="000A762A">
        <w:rPr>
          <w:rFonts w:ascii="Times New Roman" w:hAnsi="Times New Roman" w:cs="Times New Roman"/>
          <w:spacing w:val="-3"/>
          <w:sz w:val="28"/>
          <w:szCs w:val="28"/>
        </w:rPr>
        <w:t xml:space="preserve">Досліджуючи поведінкові девіації підлітків, зумовлені поєднанням біологічних </w:t>
      </w:r>
      <w:r w:rsidRPr="000A762A">
        <w:rPr>
          <w:rFonts w:ascii="Times New Roman" w:hAnsi="Times New Roman" w:cs="Times New Roman"/>
          <w:sz w:val="28"/>
          <w:szCs w:val="28"/>
        </w:rPr>
        <w:t xml:space="preserve">та </w:t>
      </w:r>
      <w:r w:rsidRPr="000A762A">
        <w:rPr>
          <w:rFonts w:ascii="Times New Roman" w:hAnsi="Times New Roman" w:cs="Times New Roman"/>
          <w:spacing w:val="-3"/>
          <w:sz w:val="28"/>
          <w:szCs w:val="28"/>
        </w:rPr>
        <w:t xml:space="preserve">соціальних чинників, </w:t>
      </w:r>
      <w:r w:rsidRPr="000A762A">
        <w:rPr>
          <w:rFonts w:ascii="Times New Roman" w:hAnsi="Times New Roman" w:cs="Times New Roman"/>
          <w:sz w:val="28"/>
          <w:szCs w:val="28"/>
        </w:rPr>
        <w:t xml:space="preserve">Н. М. Апетик відзначає, що однією із суттєвих детермінант поведінкової девіації підлітків є порушення у формуванні їхньої моральної саморегуляції поведінки та її психологічних механізмів, тобто порушенні «здатності </w:t>
      </w:r>
      <w:r w:rsidRPr="000A762A">
        <w:rPr>
          <w:rFonts w:ascii="Times New Roman" w:hAnsi="Times New Roman" w:cs="Times New Roman"/>
          <w:spacing w:val="-3"/>
          <w:sz w:val="28"/>
          <w:szCs w:val="28"/>
        </w:rPr>
        <w:t xml:space="preserve">особистості добровільно, </w:t>
      </w:r>
      <w:r w:rsidRPr="000A762A">
        <w:rPr>
          <w:rFonts w:ascii="Times New Roman" w:hAnsi="Times New Roman" w:cs="Times New Roman"/>
          <w:sz w:val="28"/>
          <w:szCs w:val="28"/>
        </w:rPr>
        <w:t xml:space="preserve">за </w:t>
      </w:r>
      <w:r w:rsidRPr="000A762A">
        <w:rPr>
          <w:rFonts w:ascii="Times New Roman" w:hAnsi="Times New Roman" w:cs="Times New Roman"/>
          <w:spacing w:val="-3"/>
          <w:sz w:val="28"/>
          <w:szCs w:val="28"/>
        </w:rPr>
        <w:t xml:space="preserve">внутрішніми спонуканнями керувати власними діями </w:t>
      </w:r>
      <w:r w:rsidRPr="000A762A">
        <w:rPr>
          <w:rFonts w:ascii="Times New Roman" w:hAnsi="Times New Roman" w:cs="Times New Roman"/>
          <w:sz w:val="28"/>
          <w:szCs w:val="28"/>
        </w:rPr>
        <w:t xml:space="preserve">та </w:t>
      </w:r>
      <w:r w:rsidRPr="000A762A">
        <w:rPr>
          <w:rFonts w:ascii="Times New Roman" w:hAnsi="Times New Roman" w:cs="Times New Roman"/>
          <w:spacing w:val="-3"/>
          <w:sz w:val="28"/>
          <w:szCs w:val="28"/>
        </w:rPr>
        <w:t xml:space="preserve">вчинками </w:t>
      </w:r>
      <w:r w:rsidRPr="000A762A">
        <w:rPr>
          <w:rFonts w:ascii="Times New Roman" w:hAnsi="Times New Roman" w:cs="Times New Roman"/>
          <w:sz w:val="28"/>
          <w:szCs w:val="28"/>
        </w:rPr>
        <w:t xml:space="preserve">у </w:t>
      </w:r>
      <w:r w:rsidRPr="000A762A">
        <w:rPr>
          <w:rFonts w:ascii="Times New Roman" w:hAnsi="Times New Roman" w:cs="Times New Roman"/>
          <w:spacing w:val="-3"/>
          <w:sz w:val="28"/>
          <w:szCs w:val="28"/>
        </w:rPr>
        <w:t xml:space="preserve">відповідності </w:t>
      </w:r>
      <w:r w:rsidRPr="000A762A">
        <w:rPr>
          <w:rFonts w:ascii="Times New Roman" w:hAnsi="Times New Roman" w:cs="Times New Roman"/>
          <w:sz w:val="28"/>
          <w:szCs w:val="28"/>
        </w:rPr>
        <w:t xml:space="preserve">з </w:t>
      </w:r>
      <w:r w:rsidRPr="000A762A">
        <w:rPr>
          <w:rFonts w:ascii="Times New Roman" w:hAnsi="Times New Roman" w:cs="Times New Roman"/>
          <w:spacing w:val="-3"/>
          <w:sz w:val="28"/>
          <w:szCs w:val="28"/>
        </w:rPr>
        <w:t xml:space="preserve">прийнятими моральними нормами» </w:t>
      </w:r>
      <w:r w:rsidRPr="000A762A">
        <w:rPr>
          <w:rFonts w:ascii="Times New Roman" w:hAnsi="Times New Roman" w:cs="Times New Roman"/>
          <w:sz w:val="28"/>
          <w:szCs w:val="28"/>
        </w:rPr>
        <w:t xml:space="preserve">[5, с. 14]. Зазначені порушення, на думку автора, характеризуються такими проявами, як от: </w:t>
      </w:r>
      <w:r w:rsidRPr="000A762A">
        <w:rPr>
          <w:rFonts w:ascii="Times New Roman" w:hAnsi="Times New Roman" w:cs="Times New Roman"/>
          <w:sz w:val="28"/>
          <w:szCs w:val="28"/>
        </w:rPr>
        <w:lastRenderedPageBreak/>
        <w:t>недостатня обізнаність з моральними нормами суспільства; зневажливе ставлення до вимог моралі та права; відсутність позитивних моральних ідеалів; сприйнятливість до аморальних явищ або середовища; примітивна</w:t>
      </w:r>
      <w:r w:rsidR="00171A66">
        <w:rPr>
          <w:rFonts w:ascii="Times New Roman" w:hAnsi="Times New Roman" w:cs="Times New Roman"/>
          <w:sz w:val="28"/>
          <w:szCs w:val="28"/>
        </w:rPr>
        <w:t xml:space="preserve">оцінка </w:t>
      </w:r>
      <w:r w:rsidRPr="000A762A">
        <w:rPr>
          <w:rFonts w:ascii="Times New Roman" w:hAnsi="Times New Roman" w:cs="Times New Roman"/>
          <w:sz w:val="28"/>
          <w:szCs w:val="28"/>
        </w:rPr>
        <w:t xml:space="preserve">власних моральних якостей та якостей оточуючих людей; відсутність правових, моральних переконань; деформація моральної мотивації; схематизмобразу-Ятайогонеадекватнамодальність;втраченийабо  занижений позитивний образ свого «Я»; низька самооцінка; недостатня самоповага; порушення довільності поведінки; інфантильна </w:t>
      </w:r>
      <w:r w:rsidR="001D0C7B">
        <w:rPr>
          <w:rFonts w:ascii="Times New Roman" w:hAnsi="Times New Roman" w:cs="Times New Roman"/>
          <w:sz w:val="28"/>
          <w:szCs w:val="28"/>
        </w:rPr>
        <w:t>незріла поведінка та ін. [5</w:t>
      </w:r>
      <w:r w:rsidRPr="000A762A">
        <w:rPr>
          <w:rFonts w:ascii="Times New Roman" w:hAnsi="Times New Roman" w:cs="Times New Roman"/>
          <w:sz w:val="28"/>
          <w:szCs w:val="28"/>
        </w:rPr>
        <w:t>].</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Зокрема Т. А. Андронюк проаналізовано причини розвитку девіантної поведінки підлітків на особистісному рівні. До таких причин автор відносить: недостатній рівень самостійності, що розвиває схильність підпадати під вплив негативних груп або лідерів, некритично засвоювати асоціальні норми поведінки; неадекватна самооцінка і рівень домагань, що призводять до агресивності, висування підвищених вимог до суспільства і, відповідно, готовності до обрання неадекватних, несприятливих, з погляду суспільної моралі, засобів їх реалізації; несформованість світогляду, моральних еталонів та ідеалів; прояв підліткового негативізму, агресивності, відсутності конкретних життєвих цілей; незадоволення собою; високий рівень ситуативної тривожності; підлітковий максималізм [3, с.9].</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Вирішення проблеми девіантної поведінки підлітків потребує не тільки виявлення чинників, що її зумовлюють, але й аналізу наслідків, до яких така поведінка призводить. Саме соціальні наслідки девіантної поведінки підлітків зумовлюють необхідність більш докладного розгляду її проявів, до яких відносять наркоманію, токсикоманію, пияцтво та алкоголізм, проституцію, суїцидальну поведінку, девіантну поведінку на основі сексуальних захворювань, правопорушеннятощо.</w:t>
      </w:r>
    </w:p>
    <w:p w:rsidR="00253BCA" w:rsidRPr="000A762A" w:rsidRDefault="00253BCA" w:rsidP="001D0C7B">
      <w:pPr>
        <w:pStyle w:val="a9"/>
        <w:spacing w:after="0" w:line="360" w:lineRule="auto"/>
        <w:ind w:right="403"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Розкриваючи сутність зазначених проявів, зауважимо, що шлях до наркоманії починається з бездоглядності з боку суспільства і сім’ї, коли підліток потрапляє під вплив так званого авторитету неформальної групи. </w:t>
      </w:r>
      <w:r w:rsidRPr="000A762A">
        <w:rPr>
          <w:rFonts w:ascii="Times New Roman" w:hAnsi="Times New Roman" w:cs="Times New Roman"/>
          <w:sz w:val="28"/>
          <w:szCs w:val="28"/>
        </w:rPr>
        <w:lastRenderedPageBreak/>
        <w:t>Звикання залежить від індивідуальних особливостей організму, але відбувається досить швидко. Фізична залежність проявляється в тому, що за відсутності наркотику настає абстинентний синдром – «ломка», коли організм вимагає нової порції і підліток потрапляє в залежність від наркотиків, починається його деградація як особистості, що призводить до аморальних вчинків і злочинів. Як відомо, наслідкомзловживання наркотиками є зростання смертності, особливо серед молоді; розвиток соматичних і психічних захворювань. Крім того, наркоманія вкрай негативно позначається на здоров’ї наступних поколінь, адже діти батьків-наркоманів зазвичай народжуються із серйозними фізичними і психічними вадами, що слугує причиною розпаду сімей.</w:t>
      </w:r>
    </w:p>
    <w:p w:rsidR="00253BCA" w:rsidRPr="000A762A" w:rsidRDefault="00253BCA" w:rsidP="001D0C7B">
      <w:pPr>
        <w:pStyle w:val="a9"/>
        <w:spacing w:after="0" w:line="360" w:lineRule="auto"/>
        <w:ind w:right="407" w:firstLine="851"/>
        <w:jc w:val="both"/>
        <w:rPr>
          <w:rFonts w:ascii="Times New Roman" w:hAnsi="Times New Roman" w:cs="Times New Roman"/>
          <w:sz w:val="28"/>
          <w:szCs w:val="28"/>
        </w:rPr>
      </w:pPr>
      <w:r w:rsidRPr="000A762A">
        <w:rPr>
          <w:rFonts w:ascii="Times New Roman" w:hAnsi="Times New Roman" w:cs="Times New Roman"/>
          <w:sz w:val="28"/>
          <w:szCs w:val="28"/>
        </w:rPr>
        <w:t>Токсикоманія – це захворювання, викликане споживанням токсичних речовин, тобто таблеток-транквілізаторів; кофеїну, отриманого від міцного чаю; вдиханням ароматичних речовин побутової хімії. Наслідком їх вживання є не тільки ейфорія, але й зоровігалюцинації.</w:t>
      </w:r>
    </w:p>
    <w:p w:rsidR="00253BCA" w:rsidRPr="000A762A" w:rsidRDefault="00253BCA" w:rsidP="00171A66">
      <w:pPr>
        <w:pStyle w:val="a9"/>
        <w:spacing w:after="0" w:line="360" w:lineRule="auto"/>
        <w:ind w:right="406"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Одним з найбільш поширених проявів девіантної поведінки є пияцтво та алкоголізм. Слід зазначити, що між цими поняттями існують суттєві відмінності. Так, алкоголізм характеризується патологічним потягом до спиртного і подальшою соціально-моральною деградацією особистості. Пияцтво – це непомірне споживання алкоголю, яке разом із загрозою здоров’ю особистості порушує її соціальну адаптацію. Алкогольна залежність формується поступово і визначається складними змінами, що відбуваються в організмі підлітка. На розвиток алкоголізму впливає кілька чинників, серед яких передусім спадковість, характер, індивідуальні властивості особистості підлітка та його оточення. Розвитку алкоголізму в підлітків сприяють також низький рівень освіти та матеріального становища сім’ї; раннє прилучання до спиртного і формування </w:t>
      </w:r>
      <w:r w:rsidR="00171A66">
        <w:rPr>
          <w:rFonts w:ascii="Times New Roman" w:hAnsi="Times New Roman" w:cs="Times New Roman"/>
          <w:sz w:val="28"/>
          <w:szCs w:val="28"/>
        </w:rPr>
        <w:t xml:space="preserve">так званого </w:t>
      </w:r>
      <w:r w:rsidRPr="000A762A">
        <w:rPr>
          <w:rFonts w:ascii="Times New Roman" w:hAnsi="Times New Roman" w:cs="Times New Roman"/>
          <w:sz w:val="28"/>
          <w:szCs w:val="28"/>
        </w:rPr>
        <w:t xml:space="preserve">«алкогольного мислення». Якщо підліток страждає на олігофренію, має вроджені фізичні або психічні захворювання, то алкоголь виступає тим компенсаторним чинником, що дозволяє «згладити» дефекти особистості. </w:t>
      </w:r>
      <w:r w:rsidRPr="000A762A">
        <w:rPr>
          <w:rFonts w:ascii="Times New Roman" w:hAnsi="Times New Roman" w:cs="Times New Roman"/>
          <w:sz w:val="28"/>
          <w:szCs w:val="28"/>
        </w:rPr>
        <w:lastRenderedPageBreak/>
        <w:t>Алкоголь виступає універсальним засобом розкріпачення і подолання сором’язливості, від якої страждають багато підлітків.</w:t>
      </w:r>
    </w:p>
    <w:p w:rsidR="00253BCA" w:rsidRPr="000A762A" w:rsidRDefault="00253BCA" w:rsidP="001D0C7B">
      <w:pPr>
        <w:pStyle w:val="a9"/>
        <w:spacing w:after="0" w:line="360" w:lineRule="auto"/>
        <w:ind w:right="409" w:firstLine="851"/>
        <w:jc w:val="both"/>
        <w:rPr>
          <w:rFonts w:ascii="Times New Roman" w:hAnsi="Times New Roman" w:cs="Times New Roman"/>
          <w:sz w:val="28"/>
          <w:szCs w:val="28"/>
        </w:rPr>
      </w:pPr>
      <w:r w:rsidRPr="000A762A">
        <w:rPr>
          <w:rFonts w:ascii="Times New Roman" w:hAnsi="Times New Roman" w:cs="Times New Roman"/>
          <w:sz w:val="28"/>
          <w:szCs w:val="28"/>
        </w:rPr>
        <w:t>Проституція, як один з проявів девіантної поведінки, призводить до морального падіння дівчат-підлітків, сприяє поширенню венеричних захворювань і СНІДу, втрати здоров’я і можливості народження здорових дітей.</w:t>
      </w:r>
    </w:p>
    <w:p w:rsidR="00253BCA" w:rsidRPr="000A762A" w:rsidRDefault="00253BCA" w:rsidP="001D0C7B">
      <w:pPr>
        <w:pStyle w:val="a9"/>
        <w:spacing w:after="0" w:line="360" w:lineRule="auto"/>
        <w:ind w:right="402" w:firstLine="851"/>
        <w:jc w:val="both"/>
        <w:rPr>
          <w:rFonts w:ascii="Times New Roman" w:hAnsi="Times New Roman" w:cs="Times New Roman"/>
          <w:sz w:val="28"/>
          <w:szCs w:val="28"/>
        </w:rPr>
      </w:pPr>
      <w:r w:rsidRPr="000A762A">
        <w:rPr>
          <w:rFonts w:ascii="Times New Roman" w:hAnsi="Times New Roman" w:cs="Times New Roman"/>
          <w:sz w:val="28"/>
          <w:szCs w:val="28"/>
        </w:rPr>
        <w:t>Як відомо, суїцид – це свідоме позбавлення себе життя або спроба до самогубства. Суїцидальна поведінка є поведінкою саморуйнування, до якої можуть призвести такі різновиди девіантної поведінки, як алкоголізм, наркоманія, а також самокатування, свідома участь у бійках, небажання лікуватися тощо. Суїцидальна поведінка у підлітків зазвичай пояснюється відсутністю життєвого досвіду і невмінням визначити життєві орієнтири. До такого прояву девіантної поведінки призводять втрата коханої людини з найближчого оточення або відхилення почуттів; уражене почуття власної гідності; перевтома; руйнування захисних механізмів особистості в результаті алкогольного сп’яніння, вживання психотропних засобів; токсикоманія і наркоманія; ототожнення себе з авторитетною людиною, яка вчинила самогубство; стан фрустрації чи афекту у формі гострої агресії, страху, коли підліток втрачає контроль над своєюповедінкою.</w:t>
      </w:r>
    </w:p>
    <w:p w:rsidR="00253BCA" w:rsidRPr="000A762A" w:rsidRDefault="00253BCA" w:rsidP="001D0C7B">
      <w:pPr>
        <w:pStyle w:val="a9"/>
        <w:spacing w:after="0" w:line="360" w:lineRule="auto"/>
        <w:ind w:right="401" w:firstLine="851"/>
        <w:jc w:val="both"/>
        <w:rPr>
          <w:rFonts w:ascii="Times New Roman" w:hAnsi="Times New Roman" w:cs="Times New Roman"/>
          <w:sz w:val="28"/>
          <w:szCs w:val="28"/>
        </w:rPr>
      </w:pPr>
      <w:r w:rsidRPr="000A762A">
        <w:rPr>
          <w:rFonts w:ascii="Times New Roman" w:hAnsi="Times New Roman" w:cs="Times New Roman"/>
          <w:sz w:val="28"/>
          <w:szCs w:val="28"/>
        </w:rPr>
        <w:t>Девіантна поведінка на ґрунті сексуальних захворювань пов’язана з патологічними (у вигляді сексуальних збочень) та непатологічними відхиленнями (тобто відхиленнями в межах норми, які містять відхилення  від соціальних і моральних норм) у сексуальній поведінці особистості. В цьому аспекті слід виокремити так звані статеві девіації – «зміни у психосоціальному розвитку особистості, що набувають характеру аморальності, суспільної та правової небезпеки» [</w:t>
      </w:r>
      <w:r w:rsidR="00742916">
        <w:rPr>
          <w:rFonts w:ascii="Times New Roman" w:hAnsi="Times New Roman" w:cs="Times New Roman"/>
          <w:sz w:val="28"/>
          <w:szCs w:val="28"/>
        </w:rPr>
        <w:t>73</w:t>
      </w:r>
      <w:r w:rsidRPr="000A762A">
        <w:rPr>
          <w:rFonts w:ascii="Times New Roman" w:hAnsi="Times New Roman" w:cs="Times New Roman"/>
          <w:sz w:val="28"/>
          <w:szCs w:val="28"/>
        </w:rPr>
        <w:t xml:space="preserve">]. Г. Л. Корчова підкреслює, що статеві девіації пов’язані з відхиленнями від нормативної статевої (сексуальної) поведінки, яка не співпадає з нормами моралі суспільства та загальноприйнятими контактами між статями. Отже, статеві девіації – це такі дії у статевих стосунках, які несуть шкоду здоров’ю і </w:t>
      </w:r>
      <w:r w:rsidRPr="000A762A">
        <w:rPr>
          <w:rFonts w:ascii="Times New Roman" w:hAnsi="Times New Roman" w:cs="Times New Roman"/>
          <w:sz w:val="28"/>
          <w:szCs w:val="28"/>
        </w:rPr>
        <w:lastRenderedPageBreak/>
        <w:t>гідності партнера; вказують на відсутність взаємної згоди партнера на статеві відносини[</w:t>
      </w:r>
      <w:r w:rsidR="00742916">
        <w:rPr>
          <w:rFonts w:ascii="Times New Roman" w:hAnsi="Times New Roman" w:cs="Times New Roman"/>
          <w:sz w:val="28"/>
          <w:szCs w:val="28"/>
        </w:rPr>
        <w:t>29</w:t>
      </w:r>
      <w:r w:rsidRPr="000A762A">
        <w:rPr>
          <w:rFonts w:ascii="Times New Roman" w:hAnsi="Times New Roman" w:cs="Times New Roman"/>
          <w:sz w:val="28"/>
          <w:szCs w:val="28"/>
        </w:rPr>
        <w:t>].</w:t>
      </w:r>
    </w:p>
    <w:p w:rsidR="00253BCA" w:rsidRPr="000A762A" w:rsidRDefault="00253BCA" w:rsidP="001D0C7B">
      <w:pPr>
        <w:pStyle w:val="a9"/>
        <w:spacing w:after="0" w:line="360" w:lineRule="auto"/>
        <w:ind w:right="408" w:firstLine="851"/>
        <w:jc w:val="both"/>
        <w:rPr>
          <w:rFonts w:ascii="Times New Roman" w:hAnsi="Times New Roman" w:cs="Times New Roman"/>
          <w:sz w:val="28"/>
          <w:szCs w:val="28"/>
        </w:rPr>
      </w:pPr>
      <w:r w:rsidRPr="000A762A">
        <w:rPr>
          <w:rFonts w:ascii="Times New Roman" w:hAnsi="Times New Roman" w:cs="Times New Roman"/>
          <w:sz w:val="28"/>
          <w:szCs w:val="28"/>
        </w:rPr>
        <w:t>Правопорушення також є різновидом девіантної поведінки підлітків, що спрямована проти особистих інтересів громадян чи суспільства в цілому. Насильницькі дії викликані потребою підлітків до самоствердження, неправильним почуттям боргу перед своєю компанією,недоліками виховання, особливо в сім’ях, де нормою поведінки було пияцтво, грубість, жорстокість [</w:t>
      </w:r>
      <w:r w:rsidR="00742916">
        <w:rPr>
          <w:rFonts w:ascii="Times New Roman" w:hAnsi="Times New Roman" w:cs="Times New Roman"/>
          <w:sz w:val="28"/>
          <w:szCs w:val="28"/>
        </w:rPr>
        <w:t>92</w:t>
      </w:r>
      <w:r w:rsidRPr="000A762A">
        <w:rPr>
          <w:rFonts w:ascii="Times New Roman" w:hAnsi="Times New Roman" w:cs="Times New Roman"/>
          <w:sz w:val="28"/>
          <w:szCs w:val="28"/>
        </w:rPr>
        <w:t>].</w:t>
      </w:r>
    </w:p>
    <w:p w:rsidR="00253BCA" w:rsidRPr="000A762A" w:rsidRDefault="00253BCA" w:rsidP="001D0C7B">
      <w:pPr>
        <w:pStyle w:val="a9"/>
        <w:spacing w:after="0" w:line="360" w:lineRule="auto"/>
        <w:ind w:right="404" w:firstLine="851"/>
        <w:jc w:val="both"/>
        <w:rPr>
          <w:rFonts w:ascii="Times New Roman" w:hAnsi="Times New Roman" w:cs="Times New Roman"/>
          <w:sz w:val="28"/>
          <w:szCs w:val="28"/>
        </w:rPr>
      </w:pPr>
      <w:r w:rsidRPr="000A762A">
        <w:rPr>
          <w:rFonts w:ascii="Times New Roman" w:hAnsi="Times New Roman" w:cs="Times New Roman"/>
          <w:sz w:val="28"/>
          <w:szCs w:val="28"/>
        </w:rPr>
        <w:t>Проведений аналіз наукової літератури з проблем девіації серед підлітків дозволив визначити сутність ключових понять дослідження. Так, девіантною будемо вважати поведінку, що виникає як реакція людини на певні соціальні умови, характеризується невідповідністю офіційно встановленим або діючим у даному суспільстві нормам чи стандартам, внаслідок чого відбувається їх порушення. Підлітками девіантної поведінки будемо називати дітей, які не досягли віку кримінальної відповідальності, відхилення від загальноприйнятих норм поведінки яких корегуються соціальними службами. Типовими проявами девіантної поведінки в підлітків визначено такі ситуаційно обумовлені поведінкові реакції, як: демонстрація, агресія, виклик, самовільне і систематичне відхилення від навчання або трудової діяльності; систематичні втечі з дому та бродяжництво, пияцтво і алкоголізм; рання наркотизація та пов’язані з нею асоціальні дії; антигромадські дії сексуального характеру; спроби суїциду тощо.</w:t>
      </w:r>
    </w:p>
    <w:p w:rsidR="00253BCA" w:rsidRPr="000A762A" w:rsidRDefault="00253BCA" w:rsidP="001D0C7B">
      <w:pPr>
        <w:pStyle w:val="a9"/>
        <w:spacing w:after="0" w:line="360" w:lineRule="auto"/>
        <w:ind w:right="411" w:firstLine="851"/>
        <w:jc w:val="both"/>
        <w:rPr>
          <w:rFonts w:ascii="Times New Roman" w:hAnsi="Times New Roman" w:cs="Times New Roman"/>
          <w:sz w:val="28"/>
          <w:szCs w:val="28"/>
        </w:rPr>
      </w:pPr>
      <w:r w:rsidRPr="000A762A">
        <w:rPr>
          <w:rFonts w:ascii="Times New Roman" w:hAnsi="Times New Roman" w:cs="Times New Roman"/>
          <w:sz w:val="28"/>
          <w:szCs w:val="28"/>
        </w:rPr>
        <w:t>Соціальні наслідки девіантної поведінки потребують спеціальних заходів щодо роботи з підлітками. Організація та проведення таких заходів відбувається в межах соціальної роботи.</w:t>
      </w:r>
    </w:p>
    <w:p w:rsidR="00253BCA" w:rsidRPr="000A762A" w:rsidRDefault="00253BCA" w:rsidP="000A762A">
      <w:pPr>
        <w:pStyle w:val="a9"/>
        <w:spacing w:after="0" w:line="360" w:lineRule="auto"/>
        <w:ind w:right="411" w:firstLine="707"/>
        <w:jc w:val="both"/>
        <w:rPr>
          <w:rFonts w:ascii="Times New Roman" w:hAnsi="Times New Roman" w:cs="Times New Roman"/>
          <w:sz w:val="28"/>
          <w:szCs w:val="28"/>
        </w:rPr>
      </w:pPr>
    </w:p>
    <w:p w:rsidR="00253BCA" w:rsidRDefault="00253BCA" w:rsidP="000A762A">
      <w:pPr>
        <w:spacing w:after="0" w:line="360" w:lineRule="auto"/>
        <w:ind w:firstLine="851"/>
        <w:jc w:val="both"/>
        <w:rPr>
          <w:rStyle w:val="fontstyle01"/>
          <w:rFonts w:ascii="Times New Roman" w:hAnsi="Times New Roman" w:cs="Times New Roman"/>
        </w:rPr>
      </w:pPr>
      <w:r w:rsidRPr="000A762A">
        <w:rPr>
          <w:rStyle w:val="fontstyle01"/>
          <w:rFonts w:ascii="Times New Roman" w:hAnsi="Times New Roman" w:cs="Times New Roman"/>
        </w:rPr>
        <w:t>1.2. Сутність девіантної поведінки та її детермінанти</w:t>
      </w:r>
    </w:p>
    <w:p w:rsidR="000A762A" w:rsidRPr="000A762A" w:rsidRDefault="000A762A" w:rsidP="000A762A">
      <w:pPr>
        <w:spacing w:after="0" w:line="360" w:lineRule="auto"/>
        <w:ind w:firstLine="851"/>
        <w:jc w:val="both"/>
        <w:rPr>
          <w:rStyle w:val="fontstyle01"/>
          <w:rFonts w:ascii="Times New Roman" w:hAnsi="Times New Roman" w:cs="Times New Roman"/>
        </w:rPr>
      </w:pPr>
    </w:p>
    <w:p w:rsidR="00603A67" w:rsidRPr="000A762A" w:rsidRDefault="00171A66" w:rsidP="00414F09">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lastRenderedPageBreak/>
        <w:t>Девіантна поведінка школярів – це проблема, якій</w:t>
      </w:r>
      <w:r w:rsidR="000A762A">
        <w:rPr>
          <w:rStyle w:val="fontstyle01"/>
          <w:rFonts w:ascii="Times New Roman" w:hAnsi="Times New Roman" w:cs="Times New Roman"/>
          <w:b w:val="0"/>
        </w:rPr>
        <w:t xml:space="preserve"> присвячені </w:t>
      </w:r>
      <w:r>
        <w:rPr>
          <w:rStyle w:val="fontstyle01"/>
          <w:rFonts w:ascii="Times New Roman" w:hAnsi="Times New Roman" w:cs="Times New Roman"/>
          <w:b w:val="0"/>
        </w:rPr>
        <w:t>дослідження представників різних галузей науки. Девіантні прояви</w:t>
      </w:r>
      <w:r w:rsidR="00253BCA" w:rsidRPr="000A762A">
        <w:rPr>
          <w:rStyle w:val="fontstyle01"/>
          <w:rFonts w:ascii="Times New Roman" w:hAnsi="Times New Roman" w:cs="Times New Roman"/>
          <w:b w:val="0"/>
        </w:rPr>
        <w:t xml:space="preserve"> в поведінці людини вивчаються філософами з погляду їхнього співвіднес</w:t>
      </w:r>
      <w:r w:rsidR="00414F09">
        <w:rPr>
          <w:rStyle w:val="fontstyle01"/>
          <w:rFonts w:ascii="Times New Roman" w:hAnsi="Times New Roman" w:cs="Times New Roman"/>
          <w:b w:val="0"/>
        </w:rPr>
        <w:t xml:space="preserve">ення з категоріями соціальної норми, явищами стійкості і мінливості, проявами загальних закономірностей розвитку живої природи у практиці </w:t>
      </w:r>
      <w:r w:rsidR="00253BCA" w:rsidRPr="000A762A">
        <w:rPr>
          <w:rStyle w:val="fontstyle01"/>
          <w:rFonts w:ascii="Times New Roman" w:hAnsi="Times New Roman" w:cs="Times New Roman"/>
          <w:b w:val="0"/>
        </w:rPr>
        <w:t xml:space="preserve">людської </w:t>
      </w:r>
      <w:r w:rsidR="00414F09">
        <w:rPr>
          <w:rStyle w:val="fontstyle01"/>
          <w:rFonts w:ascii="Times New Roman" w:hAnsi="Times New Roman" w:cs="Times New Roman"/>
          <w:b w:val="0"/>
        </w:rPr>
        <w:t xml:space="preserve">діяльності. Соціологи, </w:t>
      </w:r>
      <w:r w:rsidR="00253BCA" w:rsidRPr="000A762A">
        <w:rPr>
          <w:rStyle w:val="fontstyle01"/>
          <w:rFonts w:ascii="Times New Roman" w:hAnsi="Times New Roman" w:cs="Times New Roman"/>
          <w:b w:val="0"/>
        </w:rPr>
        <w:t>медики,  психологи,  педагоги  досліджують  природу девіа</w:t>
      </w:r>
      <w:r w:rsidR="00414F09">
        <w:rPr>
          <w:rStyle w:val="fontstyle01"/>
          <w:rFonts w:ascii="Times New Roman" w:hAnsi="Times New Roman" w:cs="Times New Roman"/>
          <w:b w:val="0"/>
        </w:rPr>
        <w:t xml:space="preserve">нтної поведінки, класифікують різні види девіацій і фактори, що їх викликають, з метою запобігання виникненню небажаних явищ у </w:t>
      </w:r>
      <w:r w:rsidR="00253BCA" w:rsidRPr="000A762A">
        <w:rPr>
          <w:rStyle w:val="fontstyle01"/>
          <w:rFonts w:ascii="Times New Roman" w:hAnsi="Times New Roman" w:cs="Times New Roman"/>
          <w:b w:val="0"/>
        </w:rPr>
        <w:t>процесі с</w:t>
      </w:r>
      <w:r w:rsidR="00603A67" w:rsidRPr="000A762A">
        <w:rPr>
          <w:rStyle w:val="fontstyle01"/>
          <w:rFonts w:ascii="Times New Roman" w:hAnsi="Times New Roman" w:cs="Times New Roman"/>
          <w:b w:val="0"/>
        </w:rPr>
        <w:t xml:space="preserve">тановлення особистості дитини. </w:t>
      </w:r>
    </w:p>
    <w:p w:rsidR="00253BCA" w:rsidRPr="000A762A" w:rsidRDefault="00253BCA"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Одним з аспектів загального поняття мінливості, яка властива світу, що </w:t>
      </w:r>
    </w:p>
    <w:p w:rsidR="00253BCA" w:rsidRPr="000A762A" w:rsidRDefault="00414F09" w:rsidP="000A762A">
      <w:pPr>
        <w:spacing w:after="0" w:line="360" w:lineRule="auto"/>
        <w:jc w:val="both"/>
        <w:rPr>
          <w:rStyle w:val="fontstyle01"/>
          <w:rFonts w:ascii="Times New Roman" w:hAnsi="Times New Roman" w:cs="Times New Roman"/>
          <w:b w:val="0"/>
        </w:rPr>
      </w:pPr>
      <w:r>
        <w:rPr>
          <w:rStyle w:val="fontstyle01"/>
          <w:rFonts w:ascii="Times New Roman" w:hAnsi="Times New Roman" w:cs="Times New Roman"/>
          <w:b w:val="0"/>
        </w:rPr>
        <w:t xml:space="preserve">нас оточує, неоднозначному, а іноді і суперечливому процесу розвитку, є девіація як «відхилення від правильного напряму руху» [80]. </w:t>
      </w:r>
      <w:r w:rsidR="00253BCA" w:rsidRPr="000A762A">
        <w:rPr>
          <w:rStyle w:val="fontstyle01"/>
          <w:rFonts w:ascii="Times New Roman" w:hAnsi="Times New Roman" w:cs="Times New Roman"/>
          <w:b w:val="0"/>
        </w:rPr>
        <w:t>Кожна девіація містить у собі руйнівний і творчий початок. Для процесу</w:t>
      </w:r>
      <w:r>
        <w:rPr>
          <w:rStyle w:val="fontstyle01"/>
          <w:rFonts w:ascii="Times New Roman" w:hAnsi="Times New Roman" w:cs="Times New Roman"/>
          <w:b w:val="0"/>
        </w:rPr>
        <w:t xml:space="preserve"> соціальної еволюції важливо, </w:t>
      </w:r>
      <w:r w:rsidR="00253BCA" w:rsidRPr="000A762A">
        <w:rPr>
          <w:rStyle w:val="fontstyle01"/>
          <w:rFonts w:ascii="Times New Roman" w:hAnsi="Times New Roman" w:cs="Times New Roman"/>
          <w:b w:val="0"/>
        </w:rPr>
        <w:t>яки</w:t>
      </w:r>
      <w:r>
        <w:rPr>
          <w:rStyle w:val="fontstyle01"/>
          <w:rFonts w:ascii="Times New Roman" w:hAnsi="Times New Roman" w:cs="Times New Roman"/>
          <w:b w:val="0"/>
        </w:rPr>
        <w:t>й компонент переважає. Позитивними девіації є тоді, коли сприяють прогресу системи, підвищують рівень її організованості, допомагають подолати застарілі, консервативні або навіть</w:t>
      </w:r>
      <w:r w:rsidR="00253BCA" w:rsidRPr="000A762A">
        <w:rPr>
          <w:rStyle w:val="fontstyle01"/>
          <w:rFonts w:ascii="Times New Roman" w:hAnsi="Times New Roman" w:cs="Times New Roman"/>
          <w:b w:val="0"/>
        </w:rPr>
        <w:t xml:space="preserve"> реакційні стандарти поведінки. </w:t>
      </w:r>
    </w:p>
    <w:p w:rsidR="00253BCA" w:rsidRPr="000A762A" w:rsidRDefault="00414F09" w:rsidP="00414F09">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Межі між позитивною і негативними формами девіантної</w:t>
      </w:r>
      <w:r w:rsidR="00253BCA" w:rsidRPr="000A762A">
        <w:rPr>
          <w:rStyle w:val="fontstyle01"/>
          <w:rFonts w:ascii="Times New Roman" w:hAnsi="Times New Roman" w:cs="Times New Roman"/>
          <w:b w:val="0"/>
        </w:rPr>
        <w:t xml:space="preserve"> поведінки рухливі в часі і соціальному просторі. У разі якщо той чи інший вид девіації</w:t>
      </w:r>
    </w:p>
    <w:p w:rsidR="00603A67" w:rsidRPr="000A762A" w:rsidRDefault="00414F09" w:rsidP="000A762A">
      <w:pPr>
        <w:spacing w:after="0" w:line="360" w:lineRule="auto"/>
        <w:jc w:val="both"/>
        <w:rPr>
          <w:rStyle w:val="fontstyle01"/>
          <w:rFonts w:ascii="Times New Roman" w:hAnsi="Times New Roman" w:cs="Times New Roman"/>
          <w:b w:val="0"/>
        </w:rPr>
      </w:pPr>
      <w:r>
        <w:rPr>
          <w:rStyle w:val="fontstyle01"/>
          <w:rFonts w:ascii="Times New Roman" w:hAnsi="Times New Roman" w:cs="Times New Roman"/>
          <w:b w:val="0"/>
        </w:rPr>
        <w:t xml:space="preserve">набуває стійкого характеру, стає нормою поведінки для багатьох </w:t>
      </w:r>
      <w:r w:rsidR="00253BCA" w:rsidRPr="000A762A">
        <w:rPr>
          <w:rStyle w:val="fontstyle01"/>
          <w:rFonts w:ascii="Times New Roman" w:hAnsi="Times New Roman" w:cs="Times New Roman"/>
          <w:b w:val="0"/>
        </w:rPr>
        <w:t>людей, товариство зобов'язане переглянути принципи, що стимулюю</w:t>
      </w:r>
      <w:r>
        <w:rPr>
          <w:rStyle w:val="fontstyle01"/>
          <w:rFonts w:ascii="Times New Roman" w:hAnsi="Times New Roman" w:cs="Times New Roman"/>
          <w:b w:val="0"/>
        </w:rPr>
        <w:t xml:space="preserve">ть «порушення правил» або провести переоцінку соціальних норм. В останньому випадку поведінка, яка вважалася девіантною, оцінюється як нова норма. Для того, щоб деструктивна девіація не отримувала широкого </w:t>
      </w:r>
      <w:r w:rsidR="00253BCA" w:rsidRPr="000A762A">
        <w:rPr>
          <w:rStyle w:val="fontstyle01"/>
          <w:rFonts w:ascii="Times New Roman" w:hAnsi="Times New Roman" w:cs="Times New Roman"/>
          <w:b w:val="0"/>
        </w:rPr>
        <w:t>розповсюдження, необхідно: а) розширювати доступ до законних способів досягнення успіху і</w:t>
      </w:r>
      <w:r>
        <w:rPr>
          <w:rStyle w:val="fontstyle01"/>
          <w:rFonts w:ascii="Times New Roman" w:hAnsi="Times New Roman" w:cs="Times New Roman"/>
          <w:b w:val="0"/>
        </w:rPr>
        <w:t xml:space="preserve"> соціального просування; б) дотримуватися соціальної рівності </w:t>
      </w:r>
      <w:r w:rsidR="00603A67" w:rsidRPr="000A762A">
        <w:rPr>
          <w:rStyle w:val="fontstyle01"/>
          <w:rFonts w:ascii="Times New Roman" w:hAnsi="Times New Roman" w:cs="Times New Roman"/>
          <w:b w:val="0"/>
        </w:rPr>
        <w:t xml:space="preserve">перед законом; в) постійно вдосконалювати саме законодавство, </w:t>
      </w:r>
      <w:r>
        <w:rPr>
          <w:rStyle w:val="fontstyle01"/>
          <w:rFonts w:ascii="Times New Roman" w:hAnsi="Times New Roman" w:cs="Times New Roman"/>
          <w:b w:val="0"/>
        </w:rPr>
        <w:t xml:space="preserve">приводити його у відповідність з новими соціальними </w:t>
      </w:r>
      <w:r w:rsidR="00603A67" w:rsidRPr="000A762A">
        <w:rPr>
          <w:rStyle w:val="fontstyle01"/>
          <w:rFonts w:ascii="Times New Roman" w:hAnsi="Times New Roman" w:cs="Times New Roman"/>
          <w:b w:val="0"/>
        </w:rPr>
        <w:t>реаліями;</w:t>
      </w:r>
      <w:r>
        <w:rPr>
          <w:rStyle w:val="fontstyle01"/>
          <w:rFonts w:ascii="Times New Roman" w:hAnsi="Times New Roman" w:cs="Times New Roman"/>
          <w:b w:val="0"/>
        </w:rPr>
        <w:t xml:space="preserve"> г) прагнути до</w:t>
      </w:r>
      <w:r w:rsidR="00603A67" w:rsidRPr="000A762A">
        <w:rPr>
          <w:rStyle w:val="fontstyle01"/>
          <w:rFonts w:ascii="Times New Roman" w:hAnsi="Times New Roman" w:cs="Times New Roman"/>
          <w:b w:val="0"/>
        </w:rPr>
        <w:t xml:space="preserve"> адекватності злочину і покарання [1</w:t>
      </w:r>
      <w:r w:rsidR="00742916">
        <w:rPr>
          <w:rStyle w:val="fontstyle01"/>
          <w:rFonts w:ascii="Times New Roman" w:hAnsi="Times New Roman" w:cs="Times New Roman"/>
          <w:b w:val="0"/>
        </w:rPr>
        <w:t>2</w:t>
      </w:r>
      <w:r w:rsidR="00603A67" w:rsidRPr="000A762A">
        <w:rPr>
          <w:rStyle w:val="fontstyle01"/>
          <w:rFonts w:ascii="Times New Roman" w:hAnsi="Times New Roman" w:cs="Times New Roman"/>
          <w:b w:val="0"/>
        </w:rPr>
        <w:t xml:space="preserve">]. </w:t>
      </w:r>
    </w:p>
    <w:p w:rsidR="00603A67" w:rsidRPr="000A762A" w:rsidRDefault="00414F09"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Будь-яка девіантна поведінка – це відхилення від </w:t>
      </w:r>
      <w:r w:rsidR="00603A67" w:rsidRPr="000A762A">
        <w:rPr>
          <w:rStyle w:val="fontstyle01"/>
          <w:rFonts w:ascii="Times New Roman" w:hAnsi="Times New Roman" w:cs="Times New Roman"/>
          <w:b w:val="0"/>
        </w:rPr>
        <w:t>загальновизнаної, неодноразово перевіреної практикою норми повод</w:t>
      </w:r>
      <w:r>
        <w:rPr>
          <w:rStyle w:val="fontstyle01"/>
          <w:rFonts w:ascii="Times New Roman" w:hAnsi="Times New Roman" w:cs="Times New Roman"/>
          <w:b w:val="0"/>
        </w:rPr>
        <w:t xml:space="preserve">ження, вона завжди несе в собі елемент непередбачуваності, невідомості,можливої небезпеки. «Стан </w:t>
      </w:r>
      <w:r>
        <w:rPr>
          <w:rStyle w:val="fontstyle01"/>
          <w:rFonts w:ascii="Times New Roman" w:hAnsi="Times New Roman" w:cs="Times New Roman"/>
          <w:b w:val="0"/>
        </w:rPr>
        <w:lastRenderedPageBreak/>
        <w:t xml:space="preserve">ризику – свого роду межа, риса, що розділяє хаос і порядок, інновацію і усталену нормативно-рольову форму поведінки. Чим менше ризик, тим більш імовірна дія індивіда, більш передбачувана поведінка </w:t>
      </w:r>
      <w:r w:rsidR="00603A67" w:rsidRPr="000A762A">
        <w:rPr>
          <w:rStyle w:val="fontstyle01"/>
          <w:rFonts w:ascii="Times New Roman" w:hAnsi="Times New Roman" w:cs="Times New Roman"/>
          <w:b w:val="0"/>
        </w:rPr>
        <w:t>систе</w:t>
      </w:r>
      <w:r>
        <w:rPr>
          <w:rStyle w:val="fontstyle01"/>
          <w:rFonts w:ascii="Times New Roman" w:hAnsi="Times New Roman" w:cs="Times New Roman"/>
          <w:b w:val="0"/>
        </w:rPr>
        <w:t xml:space="preserve">ми </w:t>
      </w:r>
      <w:r w:rsidR="00603A67" w:rsidRPr="000A762A">
        <w:rPr>
          <w:rStyle w:val="fontstyle01"/>
          <w:rFonts w:ascii="Times New Roman" w:hAnsi="Times New Roman" w:cs="Times New Roman"/>
          <w:b w:val="0"/>
        </w:rPr>
        <w:t xml:space="preserve">в цілому» [39]. </w:t>
      </w:r>
    </w:p>
    <w:p w:rsid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М.І. Єнікєєв і О.Л. Кочетков у Короткому енциклопедичному словник</w:t>
      </w:r>
      <w:r w:rsidR="00414F09">
        <w:rPr>
          <w:rStyle w:val="fontstyle01"/>
          <w:rFonts w:ascii="Times New Roman" w:hAnsi="Times New Roman" w:cs="Times New Roman"/>
          <w:b w:val="0"/>
        </w:rPr>
        <w:t>у [51] пропонують визначення девіантності, в якому акцентується увага</w:t>
      </w:r>
      <w:r w:rsidRPr="000A762A">
        <w:rPr>
          <w:rStyle w:val="fontstyle01"/>
          <w:rFonts w:ascii="Times New Roman" w:hAnsi="Times New Roman" w:cs="Times New Roman"/>
          <w:b w:val="0"/>
        </w:rPr>
        <w:t xml:space="preserve"> на таких </w:t>
      </w:r>
      <w:r w:rsidR="00414F09">
        <w:rPr>
          <w:rStyle w:val="fontstyle01"/>
          <w:rFonts w:ascii="Times New Roman" w:hAnsi="Times New Roman" w:cs="Times New Roman"/>
          <w:b w:val="0"/>
        </w:rPr>
        <w:t>її проявах, як порушеність соціальної регуляції</w:t>
      </w:r>
      <w:r w:rsidRPr="000A762A">
        <w:rPr>
          <w:rStyle w:val="fontstyle01"/>
          <w:rFonts w:ascii="Times New Roman" w:hAnsi="Times New Roman" w:cs="Times New Roman"/>
          <w:b w:val="0"/>
        </w:rPr>
        <w:t xml:space="preserve"> поведінки, дефективність психічної саморегуляції.</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У Великом</w:t>
      </w:r>
      <w:r w:rsidR="00414F09">
        <w:rPr>
          <w:rStyle w:val="fontstyle01"/>
          <w:rFonts w:ascii="Times New Roman" w:hAnsi="Times New Roman" w:cs="Times New Roman"/>
          <w:b w:val="0"/>
        </w:rPr>
        <w:t xml:space="preserve">у тлумачному словнику сучасної </w:t>
      </w:r>
      <w:r w:rsidRPr="000A762A">
        <w:rPr>
          <w:rStyle w:val="fontstyle01"/>
          <w:rFonts w:ascii="Times New Roman" w:hAnsi="Times New Roman" w:cs="Times New Roman"/>
          <w:b w:val="0"/>
        </w:rPr>
        <w:t>українсь</w:t>
      </w:r>
      <w:r w:rsidR="00414F09">
        <w:rPr>
          <w:rStyle w:val="fontstyle01"/>
          <w:rFonts w:ascii="Times New Roman" w:hAnsi="Times New Roman" w:cs="Times New Roman"/>
          <w:b w:val="0"/>
        </w:rPr>
        <w:t xml:space="preserve">кої мови девіація визначається </w:t>
      </w:r>
      <w:r w:rsidRPr="000A762A">
        <w:rPr>
          <w:rStyle w:val="fontstyle01"/>
          <w:rFonts w:ascii="Times New Roman" w:hAnsi="Times New Roman" w:cs="Times New Roman"/>
          <w:b w:val="0"/>
        </w:rPr>
        <w:t xml:space="preserve">як соціальна поведінка, що відхиляється від </w:t>
      </w:r>
      <w:r w:rsidR="00414F09">
        <w:rPr>
          <w:rStyle w:val="fontstyle01"/>
          <w:rFonts w:ascii="Times New Roman" w:hAnsi="Times New Roman" w:cs="Times New Roman"/>
          <w:b w:val="0"/>
        </w:rPr>
        <w:t>тієї, що вважається нормальною чи соціально прийнятною у суспільстві або в</w:t>
      </w:r>
      <w:r w:rsidRPr="000A762A">
        <w:rPr>
          <w:rStyle w:val="fontstyle01"/>
          <w:rFonts w:ascii="Times New Roman" w:hAnsi="Times New Roman" w:cs="Times New Roman"/>
          <w:b w:val="0"/>
        </w:rPr>
        <w:t xml:space="preserve"> соціальному контексті [26].</w:t>
      </w:r>
    </w:p>
    <w:p w:rsidR="00603A67" w:rsidRPr="000A762A" w:rsidRDefault="00414F09"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У педагогічній літературі девіантна поведінка розглядається якрізновид ненормативної поведінки індивідів або соціальних груп, що характеризується</w:t>
      </w:r>
      <w:r w:rsidR="00603A67" w:rsidRPr="000A762A">
        <w:rPr>
          <w:rStyle w:val="fontstyle01"/>
          <w:rFonts w:ascii="Times New Roman" w:hAnsi="Times New Roman" w:cs="Times New Roman"/>
          <w:b w:val="0"/>
        </w:rPr>
        <w:t xml:space="preserve"> діями, </w:t>
      </w:r>
      <w:r>
        <w:rPr>
          <w:rStyle w:val="fontstyle01"/>
          <w:rFonts w:ascii="Times New Roman" w:hAnsi="Times New Roman" w:cs="Times New Roman"/>
          <w:b w:val="0"/>
        </w:rPr>
        <w:t xml:space="preserve">які відхиляються від загально прийнятих або допущених норм. Це призводить </w:t>
      </w:r>
      <w:r w:rsidR="00603A67" w:rsidRPr="000A762A">
        <w:rPr>
          <w:rStyle w:val="fontstyle01"/>
          <w:rFonts w:ascii="Times New Roman" w:hAnsi="Times New Roman" w:cs="Times New Roman"/>
          <w:b w:val="0"/>
        </w:rPr>
        <w:t>до</w:t>
      </w:r>
      <w:r>
        <w:rPr>
          <w:rStyle w:val="fontstyle01"/>
          <w:rFonts w:ascii="Times New Roman" w:hAnsi="Times New Roman" w:cs="Times New Roman"/>
          <w:b w:val="0"/>
        </w:rPr>
        <w:t xml:space="preserve"> відповідних реакцій з боку групи, організації або суспільства у  вигляді</w:t>
      </w:r>
      <w:r w:rsidR="00603A67" w:rsidRPr="000A762A">
        <w:rPr>
          <w:rStyle w:val="fontstyle01"/>
          <w:rFonts w:ascii="Times New Roman" w:hAnsi="Times New Roman" w:cs="Times New Roman"/>
          <w:b w:val="0"/>
        </w:rPr>
        <w:t xml:space="preserve"> несхвал</w:t>
      </w:r>
      <w:r>
        <w:rPr>
          <w:rStyle w:val="fontstyle01"/>
          <w:rFonts w:ascii="Times New Roman" w:hAnsi="Times New Roman" w:cs="Times New Roman"/>
          <w:b w:val="0"/>
        </w:rPr>
        <w:t>ення</w:t>
      </w:r>
      <w:r w:rsidR="000A762A">
        <w:rPr>
          <w:rStyle w:val="fontstyle01"/>
          <w:rFonts w:ascii="Times New Roman" w:hAnsi="Times New Roman" w:cs="Times New Roman"/>
          <w:b w:val="0"/>
        </w:rPr>
        <w:t xml:space="preserve"> і </w:t>
      </w:r>
      <w:r>
        <w:rPr>
          <w:rStyle w:val="fontstyle01"/>
          <w:rFonts w:ascii="Times New Roman" w:hAnsi="Times New Roman" w:cs="Times New Roman"/>
          <w:b w:val="0"/>
        </w:rPr>
        <w:t>соціальних</w:t>
      </w:r>
      <w:r w:rsidR="000A762A">
        <w:rPr>
          <w:rStyle w:val="fontstyle01"/>
          <w:rFonts w:ascii="Times New Roman" w:hAnsi="Times New Roman" w:cs="Times New Roman"/>
          <w:b w:val="0"/>
        </w:rPr>
        <w:t xml:space="preserve"> санкцій [16</w:t>
      </w:r>
      <w:r w:rsidR="00603A67" w:rsidRPr="000A762A">
        <w:rPr>
          <w:rStyle w:val="fontstyle01"/>
          <w:rFonts w:ascii="Times New Roman" w:hAnsi="Times New Roman" w:cs="Times New Roman"/>
          <w:b w:val="0"/>
        </w:rPr>
        <w:t xml:space="preserve">]. </w:t>
      </w:r>
    </w:p>
    <w:p w:rsidR="00603A67" w:rsidRPr="000A762A" w:rsidRDefault="00414F09"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Зарубіжні </w:t>
      </w:r>
      <w:r w:rsidR="00603A67" w:rsidRPr="000A762A">
        <w:rPr>
          <w:rStyle w:val="fontstyle01"/>
          <w:rFonts w:ascii="Times New Roman" w:hAnsi="Times New Roman" w:cs="Times New Roman"/>
          <w:b w:val="0"/>
        </w:rPr>
        <w:t xml:space="preserve">дослідники </w:t>
      </w:r>
      <w:r>
        <w:rPr>
          <w:rStyle w:val="fontstyle01"/>
          <w:rFonts w:ascii="Times New Roman" w:hAnsi="Times New Roman" w:cs="Times New Roman"/>
          <w:b w:val="0"/>
        </w:rPr>
        <w:t>у визначенні сутності девіантної поведінки виходять з такої її ведучої ознаки, як порушення</w:t>
      </w:r>
      <w:r w:rsidR="00603A67" w:rsidRPr="000A762A">
        <w:rPr>
          <w:rStyle w:val="fontstyle01"/>
          <w:rFonts w:ascii="Times New Roman" w:hAnsi="Times New Roman" w:cs="Times New Roman"/>
          <w:b w:val="0"/>
        </w:rPr>
        <w:t xml:space="preserve"> соц</w:t>
      </w:r>
      <w:r>
        <w:rPr>
          <w:rStyle w:val="fontstyle01"/>
          <w:rFonts w:ascii="Times New Roman" w:hAnsi="Times New Roman" w:cs="Times New Roman"/>
          <w:b w:val="0"/>
        </w:rPr>
        <w:t>іальних норм. Так, американський</w:t>
      </w:r>
      <w:r w:rsidR="00603A67" w:rsidRPr="000A762A">
        <w:rPr>
          <w:rStyle w:val="fontstyle01"/>
          <w:rFonts w:ascii="Times New Roman" w:hAnsi="Times New Roman" w:cs="Times New Roman"/>
          <w:b w:val="0"/>
        </w:rPr>
        <w:t xml:space="preserve"> соціолог А. Коен вважає, що поведін</w:t>
      </w:r>
      <w:r>
        <w:rPr>
          <w:rStyle w:val="fontstyle01"/>
          <w:rFonts w:ascii="Times New Roman" w:hAnsi="Times New Roman" w:cs="Times New Roman"/>
          <w:b w:val="0"/>
        </w:rPr>
        <w:t xml:space="preserve">ка, яка відхиляється від норм, «іде у розріз з інституційними очікуваннями» [89]. Водночас, англійський учений Д.Уолкс зазначає, що «соціальне відхилення – </w:t>
      </w:r>
      <w:r w:rsidR="00603A67" w:rsidRPr="000A762A">
        <w:rPr>
          <w:rStyle w:val="fontstyle01"/>
          <w:rFonts w:ascii="Times New Roman" w:hAnsi="Times New Roman" w:cs="Times New Roman"/>
          <w:b w:val="0"/>
        </w:rPr>
        <w:t>цезначною мірою приписуваний статус», тобто «ярлик», як</w:t>
      </w:r>
      <w:r>
        <w:rPr>
          <w:rStyle w:val="fontstyle01"/>
          <w:rFonts w:ascii="Times New Roman" w:hAnsi="Times New Roman" w:cs="Times New Roman"/>
          <w:b w:val="0"/>
        </w:rPr>
        <w:t xml:space="preserve">ій навішують через суб’єктивне ставлення впливові прошарки населення </w:t>
      </w:r>
      <w:r w:rsidR="00603A67" w:rsidRPr="000A762A">
        <w:rPr>
          <w:rStyle w:val="fontstyle01"/>
          <w:rFonts w:ascii="Times New Roman" w:hAnsi="Times New Roman" w:cs="Times New Roman"/>
          <w:b w:val="0"/>
        </w:rPr>
        <w:t>ма</w:t>
      </w:r>
      <w:r>
        <w:rPr>
          <w:rStyle w:val="fontstyle01"/>
          <w:rFonts w:ascii="Times New Roman" w:hAnsi="Times New Roman" w:cs="Times New Roman"/>
          <w:b w:val="0"/>
        </w:rPr>
        <w:t>лозахищеним громадянам чи цілим</w:t>
      </w:r>
      <w:r w:rsidR="00603A67" w:rsidRPr="000A762A">
        <w:rPr>
          <w:rStyle w:val="fontstyle01"/>
          <w:rFonts w:ascii="Times New Roman" w:hAnsi="Times New Roman" w:cs="Times New Roman"/>
          <w:b w:val="0"/>
        </w:rPr>
        <w:t xml:space="preserve"> групам осіб [4</w:t>
      </w:r>
      <w:r w:rsidR="00742916">
        <w:rPr>
          <w:rStyle w:val="fontstyle01"/>
          <w:rFonts w:ascii="Times New Roman" w:hAnsi="Times New Roman" w:cs="Times New Roman"/>
          <w:b w:val="0"/>
        </w:rPr>
        <w:t>2</w:t>
      </w:r>
      <w:r w:rsidR="00603A67" w:rsidRPr="000A762A">
        <w:rPr>
          <w:rStyle w:val="fontstyle01"/>
          <w:rFonts w:ascii="Times New Roman" w:hAnsi="Times New Roman" w:cs="Times New Roman"/>
          <w:b w:val="0"/>
        </w:rPr>
        <w:t>]. Як бачимо, с</w:t>
      </w:r>
      <w:r>
        <w:rPr>
          <w:rStyle w:val="fontstyle01"/>
          <w:rFonts w:ascii="Times New Roman" w:hAnsi="Times New Roman" w:cs="Times New Roman"/>
          <w:b w:val="0"/>
        </w:rPr>
        <w:t xml:space="preserve">кладна і багатошарова сутність девіантної поведінки неоднозначно </w:t>
      </w:r>
      <w:r w:rsidR="00603A67" w:rsidRPr="000A762A">
        <w:rPr>
          <w:rStyle w:val="fontstyle01"/>
          <w:rFonts w:ascii="Times New Roman" w:hAnsi="Times New Roman" w:cs="Times New Roman"/>
          <w:b w:val="0"/>
        </w:rPr>
        <w:t>тракту</w:t>
      </w:r>
      <w:r>
        <w:rPr>
          <w:rStyle w:val="fontstyle01"/>
          <w:rFonts w:ascii="Times New Roman" w:hAnsi="Times New Roman" w:cs="Times New Roman"/>
          <w:b w:val="0"/>
        </w:rPr>
        <w:t xml:space="preserve">ється у </w:t>
      </w:r>
      <w:r w:rsidR="00603A67" w:rsidRPr="000A762A">
        <w:rPr>
          <w:rStyle w:val="fontstyle01"/>
          <w:rFonts w:ascii="Times New Roman" w:hAnsi="Times New Roman" w:cs="Times New Roman"/>
          <w:b w:val="0"/>
        </w:rPr>
        <w:t>спеціальній літературі. Це спонукає нас до аналізу психолого-п</w:t>
      </w:r>
      <w:r>
        <w:rPr>
          <w:rStyle w:val="fontstyle01"/>
          <w:rFonts w:ascii="Times New Roman" w:hAnsi="Times New Roman" w:cs="Times New Roman"/>
          <w:b w:val="0"/>
        </w:rPr>
        <w:t xml:space="preserve">едагогічних літературних джерел з метою визначення сутності девіантної поведінки підлітків </w:t>
      </w:r>
      <w:r w:rsidR="00603A67" w:rsidRPr="000A762A">
        <w:rPr>
          <w:rStyle w:val="fontstyle01"/>
          <w:rFonts w:ascii="Times New Roman" w:hAnsi="Times New Roman" w:cs="Times New Roman"/>
          <w:b w:val="0"/>
        </w:rPr>
        <w:t>у контексті подальшої профілактико-корекційної роботи.</w:t>
      </w:r>
    </w:p>
    <w:p w:rsidR="00603A67" w:rsidRPr="000A762A" w:rsidRDefault="00414F09" w:rsidP="00414F09">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Аналіз наукових праць з </w:t>
      </w:r>
      <w:r w:rsidR="00603A67" w:rsidRPr="000A762A">
        <w:rPr>
          <w:rStyle w:val="fontstyle01"/>
          <w:rFonts w:ascii="Times New Roman" w:hAnsi="Times New Roman" w:cs="Times New Roman"/>
          <w:b w:val="0"/>
        </w:rPr>
        <w:t>пр</w:t>
      </w:r>
      <w:r>
        <w:rPr>
          <w:rStyle w:val="fontstyle01"/>
          <w:rFonts w:ascii="Times New Roman" w:hAnsi="Times New Roman" w:cs="Times New Roman"/>
          <w:b w:val="0"/>
        </w:rPr>
        <w:t xml:space="preserve">облеми дослідження </w:t>
      </w:r>
      <w:r w:rsidR="00603A67" w:rsidRPr="000A762A">
        <w:rPr>
          <w:rStyle w:val="fontstyle01"/>
          <w:rFonts w:ascii="Times New Roman" w:hAnsi="Times New Roman" w:cs="Times New Roman"/>
          <w:b w:val="0"/>
        </w:rPr>
        <w:t>[16</w:t>
      </w:r>
      <w:r>
        <w:rPr>
          <w:rStyle w:val="fontstyle01"/>
          <w:rFonts w:ascii="Times New Roman" w:hAnsi="Times New Roman" w:cs="Times New Roman"/>
          <w:b w:val="0"/>
        </w:rPr>
        <w:t>] показав, що поняття «поведінка, як  відхиляється» від норми</w:t>
      </w:r>
      <w:r w:rsidR="00603A67" w:rsidRPr="000A762A">
        <w:rPr>
          <w:rStyle w:val="fontstyle01"/>
          <w:rFonts w:ascii="Times New Roman" w:hAnsi="Times New Roman" w:cs="Times New Roman"/>
          <w:b w:val="0"/>
        </w:rPr>
        <w:t xml:space="preserve"> у літературі використовується для </w:t>
      </w:r>
      <w:r w:rsidR="00603A67" w:rsidRPr="000A762A">
        <w:rPr>
          <w:rStyle w:val="fontstyle01"/>
          <w:rFonts w:ascii="Times New Roman" w:hAnsi="Times New Roman" w:cs="Times New Roman"/>
          <w:b w:val="0"/>
        </w:rPr>
        <w:lastRenderedPageBreak/>
        <w:t>характеристики різних проявів дитяч</w:t>
      </w:r>
      <w:r>
        <w:rPr>
          <w:rStyle w:val="fontstyle01"/>
          <w:rFonts w:ascii="Times New Roman" w:hAnsi="Times New Roman" w:cs="Times New Roman"/>
          <w:b w:val="0"/>
        </w:rPr>
        <w:t xml:space="preserve">ого та юнацького  негативізму: від неслухняності до протиправних дій. </w:t>
      </w:r>
      <w:r w:rsidR="00603A67" w:rsidRPr="000A762A">
        <w:rPr>
          <w:rStyle w:val="fontstyle01"/>
          <w:rFonts w:ascii="Times New Roman" w:hAnsi="Times New Roman" w:cs="Times New Roman"/>
          <w:b w:val="0"/>
        </w:rPr>
        <w:t xml:space="preserve">Усталеним </w:t>
      </w:r>
      <w:r>
        <w:rPr>
          <w:rStyle w:val="fontstyle01"/>
          <w:rFonts w:ascii="Times New Roman" w:hAnsi="Times New Roman" w:cs="Times New Roman"/>
          <w:b w:val="0"/>
        </w:rPr>
        <w:t xml:space="preserve">поняттям є «важка» дитина, яке  вживається для характеристики особи, </w:t>
      </w:r>
      <w:r w:rsidR="00603A67" w:rsidRPr="000A762A">
        <w:rPr>
          <w:rStyle w:val="fontstyle01"/>
          <w:rFonts w:ascii="Times New Roman" w:hAnsi="Times New Roman" w:cs="Times New Roman"/>
          <w:b w:val="0"/>
        </w:rPr>
        <w:t xml:space="preserve">яка «не піддається звичайним </w:t>
      </w:r>
      <w:r w:rsidR="000A762A">
        <w:rPr>
          <w:rStyle w:val="fontstyle01"/>
          <w:rFonts w:ascii="Times New Roman" w:hAnsi="Times New Roman" w:cs="Times New Roman"/>
          <w:b w:val="0"/>
        </w:rPr>
        <w:t>заходам педагогічного впливу» [</w:t>
      </w:r>
      <w:r w:rsidR="00603A67" w:rsidRPr="000A762A">
        <w:rPr>
          <w:rStyle w:val="fontstyle01"/>
          <w:rFonts w:ascii="Times New Roman" w:hAnsi="Times New Roman" w:cs="Times New Roman"/>
          <w:b w:val="0"/>
        </w:rPr>
        <w:t xml:space="preserve">22]. </w:t>
      </w:r>
    </w:p>
    <w:p w:rsidR="00603A67" w:rsidRPr="000A762A" w:rsidRDefault="00414F09" w:rsidP="00414F09">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Водночас поняття «важкий» А.С. Бєлкін вважає суб'єктивним,</w:t>
      </w:r>
      <w:r w:rsidR="00603A67" w:rsidRPr="000A762A">
        <w:rPr>
          <w:rStyle w:val="fontstyle01"/>
          <w:rFonts w:ascii="Times New Roman" w:hAnsi="Times New Roman" w:cs="Times New Roman"/>
          <w:b w:val="0"/>
        </w:rPr>
        <w:t xml:space="preserve"> таким, що відображає думку вихователів, які зіштовху</w:t>
      </w:r>
      <w:r w:rsidR="000A762A">
        <w:rPr>
          <w:rStyle w:val="fontstyle01"/>
          <w:rFonts w:ascii="Times New Roman" w:hAnsi="Times New Roman" w:cs="Times New Roman"/>
          <w:b w:val="0"/>
        </w:rPr>
        <w:t xml:space="preserve">ються з дитиною, яка не </w:t>
      </w:r>
      <w:r>
        <w:rPr>
          <w:rStyle w:val="fontstyle01"/>
          <w:rFonts w:ascii="Times New Roman" w:hAnsi="Times New Roman" w:cs="Times New Roman"/>
          <w:b w:val="0"/>
        </w:rPr>
        <w:t xml:space="preserve">вміє і не бажає дотримуватися суспільних норм у поведінці, що призводить до виникнення конфліктів з оточуючими. Дослідник вважає за </w:t>
      </w:r>
      <w:r w:rsidR="00603A67" w:rsidRPr="000A762A">
        <w:rPr>
          <w:rStyle w:val="fontstyle01"/>
          <w:rFonts w:ascii="Times New Roman" w:hAnsi="Times New Roman" w:cs="Times New Roman"/>
          <w:b w:val="0"/>
        </w:rPr>
        <w:t xml:space="preserve">потрібне говорити </w:t>
      </w:r>
      <w:r>
        <w:rPr>
          <w:rStyle w:val="fontstyle01"/>
          <w:rFonts w:ascii="Times New Roman" w:hAnsi="Times New Roman" w:cs="Times New Roman"/>
          <w:b w:val="0"/>
        </w:rPr>
        <w:t>про педагогічну занедбаність дитини, яка є наслідком</w:t>
      </w:r>
      <w:r w:rsidR="00603A67" w:rsidRPr="000A762A">
        <w:rPr>
          <w:rStyle w:val="fontstyle01"/>
          <w:rFonts w:ascii="Times New Roman" w:hAnsi="Times New Roman" w:cs="Times New Roman"/>
          <w:b w:val="0"/>
        </w:rPr>
        <w:t xml:space="preserve"> недоліків виховання в сім’ї і школі [19].</w:t>
      </w:r>
    </w:p>
    <w:p w:rsidR="00603A67" w:rsidRPr="000A762A" w:rsidRDefault="00414F09"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Проблемами педагогічної занедбаності займався Л.М. Зюбін. Ним зроблено спробу диференціювати ці два поняття: важковиховуваність і педагогічна занедбаність. Автор вважає, що перше характеризує </w:t>
      </w:r>
      <w:r w:rsidR="00603A67" w:rsidRPr="000A762A">
        <w:rPr>
          <w:rStyle w:val="fontstyle01"/>
          <w:rFonts w:ascii="Times New Roman" w:hAnsi="Times New Roman" w:cs="Times New Roman"/>
          <w:b w:val="0"/>
        </w:rPr>
        <w:t>р</w:t>
      </w:r>
      <w:r>
        <w:rPr>
          <w:rStyle w:val="fontstyle01"/>
          <w:rFonts w:ascii="Times New Roman" w:hAnsi="Times New Roman" w:cs="Times New Roman"/>
          <w:b w:val="0"/>
        </w:rPr>
        <w:t xml:space="preserve">езультат виховання дитини, а </w:t>
      </w:r>
      <w:r w:rsidR="00603A67" w:rsidRPr="000A762A">
        <w:rPr>
          <w:rStyle w:val="fontstyle01"/>
          <w:rFonts w:ascii="Times New Roman" w:hAnsi="Times New Roman" w:cs="Times New Roman"/>
          <w:b w:val="0"/>
        </w:rPr>
        <w:t>друге</w:t>
      </w:r>
      <w:r>
        <w:rPr>
          <w:rStyle w:val="fontstyle01"/>
          <w:rFonts w:ascii="Times New Roman" w:hAnsi="Times New Roman" w:cs="Times New Roman"/>
          <w:b w:val="0"/>
        </w:rPr>
        <w:t xml:space="preserve"> – історію цього виховання, тому</w:t>
      </w:r>
      <w:r w:rsidR="00603A67" w:rsidRPr="000A762A">
        <w:rPr>
          <w:rStyle w:val="fontstyle01"/>
          <w:rFonts w:ascii="Times New Roman" w:hAnsi="Times New Roman" w:cs="Times New Roman"/>
          <w:b w:val="0"/>
        </w:rPr>
        <w:t xml:space="preserve"> педагогічно занедбаний підліток рано чи пізно стає важковиховуваним [ 58]. </w:t>
      </w:r>
    </w:p>
    <w:p w:rsidR="00171A66" w:rsidRDefault="00603A67" w:rsidP="00171A66">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Аналіз психолого-педагогічних досліджень </w:t>
      </w:r>
      <w:r w:rsidR="00414F09">
        <w:rPr>
          <w:rStyle w:val="fontstyle01"/>
          <w:rFonts w:ascii="Times New Roman" w:hAnsi="Times New Roman" w:cs="Times New Roman"/>
          <w:b w:val="0"/>
        </w:rPr>
        <w:t>дозволив дійти висновків про те, що девіантна</w:t>
      </w:r>
      <w:r w:rsidRPr="000A762A">
        <w:rPr>
          <w:rStyle w:val="fontstyle01"/>
          <w:rFonts w:ascii="Times New Roman" w:hAnsi="Times New Roman" w:cs="Times New Roman"/>
          <w:b w:val="0"/>
        </w:rPr>
        <w:t xml:space="preserve"> пове</w:t>
      </w:r>
      <w:r w:rsidR="00414F09">
        <w:rPr>
          <w:rStyle w:val="fontstyle01"/>
          <w:rFonts w:ascii="Times New Roman" w:hAnsi="Times New Roman" w:cs="Times New Roman"/>
          <w:b w:val="0"/>
        </w:rPr>
        <w:t xml:space="preserve">дінка пов'язана з відхиленнями від норми у свідомості, поведінці, </w:t>
      </w:r>
      <w:r w:rsidRPr="000A762A">
        <w:rPr>
          <w:rStyle w:val="fontstyle01"/>
          <w:rFonts w:ascii="Times New Roman" w:hAnsi="Times New Roman" w:cs="Times New Roman"/>
          <w:b w:val="0"/>
        </w:rPr>
        <w:t>діяльності дитини. Осн</w:t>
      </w:r>
      <w:r w:rsidR="00171A66">
        <w:rPr>
          <w:rStyle w:val="fontstyle01"/>
          <w:rFonts w:ascii="Times New Roman" w:hAnsi="Times New Roman" w:cs="Times New Roman"/>
          <w:b w:val="0"/>
        </w:rPr>
        <w:t>овними ознаками девіантності є:</w:t>
      </w:r>
    </w:p>
    <w:p w:rsidR="00171A66" w:rsidRDefault="00171A66" w:rsidP="00171A66">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 </w:t>
      </w:r>
      <w:r w:rsidR="00603A67" w:rsidRPr="000A762A">
        <w:rPr>
          <w:rStyle w:val="fontstyle01"/>
          <w:rFonts w:ascii="Times New Roman" w:hAnsi="Times New Roman" w:cs="Times New Roman"/>
          <w:b w:val="0"/>
        </w:rPr>
        <w:t xml:space="preserve">важконавченість (неорганізованість, неуспішність дитини); </w:t>
      </w:r>
    </w:p>
    <w:p w:rsidR="00603A67" w:rsidRPr="000A762A" w:rsidRDefault="00171A66" w:rsidP="00171A66">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 </w:t>
      </w:r>
      <w:r w:rsidR="00414F09">
        <w:rPr>
          <w:rStyle w:val="fontstyle01"/>
          <w:rFonts w:ascii="Times New Roman" w:hAnsi="Times New Roman" w:cs="Times New Roman"/>
          <w:b w:val="0"/>
        </w:rPr>
        <w:t xml:space="preserve">важковиховуваність (стійкі зміни поведінки: підвищена </w:t>
      </w:r>
      <w:r w:rsidR="00603A67" w:rsidRPr="000A762A">
        <w:rPr>
          <w:rStyle w:val="fontstyle01"/>
          <w:rFonts w:ascii="Times New Roman" w:hAnsi="Times New Roman" w:cs="Times New Roman"/>
          <w:b w:val="0"/>
        </w:rPr>
        <w:t>збудливістьабо загальмованість, агресивність, конфліктність, нев</w:t>
      </w:r>
      <w:r w:rsidR="00414F09">
        <w:rPr>
          <w:rStyle w:val="fontstyle01"/>
          <w:rFonts w:ascii="Times New Roman" w:hAnsi="Times New Roman" w:cs="Times New Roman"/>
          <w:b w:val="0"/>
        </w:rPr>
        <w:t>міння підпорядковувати особисті інтереси колективним, швидка зміна настрою,</w:t>
      </w:r>
      <w:r w:rsidR="00603A67" w:rsidRPr="000A762A">
        <w:rPr>
          <w:rStyle w:val="fontstyle01"/>
          <w:rFonts w:ascii="Times New Roman" w:hAnsi="Times New Roman" w:cs="Times New Roman"/>
          <w:b w:val="0"/>
        </w:rPr>
        <w:t>афективність, систематично повторювані проступки);</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 складність визначення методів педагогічного впливу. </w:t>
      </w:r>
    </w:p>
    <w:p w:rsidR="00603A67" w:rsidRPr="000A762A" w:rsidRDefault="00414F09"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Окремі девіантні вчинки мають значення не самі по собі, а лише у зв'язку з тим, які особливості особистості,</w:t>
      </w:r>
      <w:r w:rsidR="00603A67" w:rsidRPr="000A762A">
        <w:rPr>
          <w:rStyle w:val="fontstyle01"/>
          <w:rFonts w:ascii="Times New Roman" w:hAnsi="Times New Roman" w:cs="Times New Roman"/>
          <w:b w:val="0"/>
        </w:rPr>
        <w:t xml:space="preserve"> те</w:t>
      </w:r>
      <w:r>
        <w:rPr>
          <w:rStyle w:val="fontstyle01"/>
          <w:rFonts w:ascii="Times New Roman" w:hAnsi="Times New Roman" w:cs="Times New Roman"/>
          <w:b w:val="0"/>
        </w:rPr>
        <w:t xml:space="preserve">нденції її розвитку за </w:t>
      </w:r>
      <w:r w:rsidR="000A762A">
        <w:rPr>
          <w:rStyle w:val="fontstyle01"/>
          <w:rFonts w:ascii="Times New Roman" w:hAnsi="Times New Roman" w:cs="Times New Roman"/>
          <w:b w:val="0"/>
        </w:rPr>
        <w:t xml:space="preserve">ними </w:t>
      </w:r>
      <w:r>
        <w:rPr>
          <w:rStyle w:val="fontstyle01"/>
          <w:rFonts w:ascii="Times New Roman" w:hAnsi="Times New Roman" w:cs="Times New Roman"/>
          <w:b w:val="0"/>
        </w:rPr>
        <w:t>приховані. Р.В.</w:t>
      </w:r>
      <w:r w:rsidR="00603A67" w:rsidRPr="000A762A">
        <w:rPr>
          <w:rStyle w:val="fontstyle01"/>
          <w:rFonts w:ascii="Times New Roman" w:hAnsi="Times New Roman" w:cs="Times New Roman"/>
          <w:b w:val="0"/>
        </w:rPr>
        <w:t xml:space="preserve">Овчарова, </w:t>
      </w:r>
      <w:r>
        <w:rPr>
          <w:rStyle w:val="fontstyle01"/>
          <w:rFonts w:ascii="Times New Roman" w:hAnsi="Times New Roman" w:cs="Times New Roman"/>
          <w:b w:val="0"/>
        </w:rPr>
        <w:t xml:space="preserve">пропонуючи соціально-педагогічний підхід до розгляду девіацій, </w:t>
      </w:r>
      <w:r w:rsidR="00603A67" w:rsidRPr="000A762A">
        <w:rPr>
          <w:rStyle w:val="fontstyle01"/>
          <w:rFonts w:ascii="Times New Roman" w:hAnsi="Times New Roman" w:cs="Times New Roman"/>
          <w:b w:val="0"/>
        </w:rPr>
        <w:t>вважає,</w:t>
      </w:r>
      <w:r>
        <w:rPr>
          <w:rStyle w:val="fontstyle01"/>
          <w:rFonts w:ascii="Times New Roman" w:hAnsi="Times New Roman" w:cs="Times New Roman"/>
          <w:b w:val="0"/>
        </w:rPr>
        <w:t xml:space="preserve"> що батькам, учителям, громадськості варто зважати, чи не є особливості поведінки зачатками, витоками</w:t>
      </w:r>
      <w:r w:rsidR="00603A67" w:rsidRPr="000A762A">
        <w:rPr>
          <w:rStyle w:val="fontstyle01"/>
          <w:rFonts w:ascii="Times New Roman" w:hAnsi="Times New Roman" w:cs="Times New Roman"/>
          <w:b w:val="0"/>
        </w:rPr>
        <w:t xml:space="preserve"> майбутніх проступків, порушень моральних, соціальних, п</w:t>
      </w:r>
      <w:r w:rsidR="004F67B0">
        <w:rPr>
          <w:rStyle w:val="fontstyle01"/>
          <w:rFonts w:ascii="Times New Roman" w:hAnsi="Times New Roman" w:cs="Times New Roman"/>
          <w:b w:val="0"/>
        </w:rPr>
        <w:t xml:space="preserve">равових норм, вимог закону, чи </w:t>
      </w:r>
      <w:r w:rsidR="00603A67" w:rsidRPr="000A762A">
        <w:rPr>
          <w:rStyle w:val="fontstyle01"/>
          <w:rFonts w:ascii="Times New Roman" w:hAnsi="Times New Roman" w:cs="Times New Roman"/>
          <w:b w:val="0"/>
        </w:rPr>
        <w:t xml:space="preserve">не </w:t>
      </w:r>
      <w:r w:rsidR="004F67B0">
        <w:rPr>
          <w:rStyle w:val="fontstyle01"/>
          <w:rFonts w:ascii="Times New Roman" w:hAnsi="Times New Roman" w:cs="Times New Roman"/>
          <w:b w:val="0"/>
        </w:rPr>
        <w:t xml:space="preserve">є вони </w:t>
      </w:r>
      <w:r w:rsidR="004F67B0">
        <w:rPr>
          <w:rStyle w:val="fontstyle01"/>
          <w:rFonts w:ascii="Times New Roman" w:hAnsi="Times New Roman" w:cs="Times New Roman"/>
          <w:b w:val="0"/>
        </w:rPr>
        <w:lastRenderedPageBreak/>
        <w:t>потенційною загрозою суб'єкту поведінки,</w:t>
      </w:r>
      <w:r w:rsidR="00603A67" w:rsidRPr="000A762A">
        <w:rPr>
          <w:rStyle w:val="fontstyle01"/>
          <w:rFonts w:ascii="Times New Roman" w:hAnsi="Times New Roman" w:cs="Times New Roman"/>
          <w:b w:val="0"/>
        </w:rPr>
        <w:t xml:space="preserve"> розвитк</w:t>
      </w:r>
      <w:r w:rsidR="004F67B0">
        <w:rPr>
          <w:rStyle w:val="fontstyle01"/>
          <w:rFonts w:ascii="Times New Roman" w:hAnsi="Times New Roman" w:cs="Times New Roman"/>
          <w:b w:val="0"/>
        </w:rPr>
        <w:t xml:space="preserve">у </w:t>
      </w:r>
      <w:r w:rsidR="00603A67" w:rsidRPr="000A762A">
        <w:rPr>
          <w:rStyle w:val="fontstyle01"/>
          <w:rFonts w:ascii="Times New Roman" w:hAnsi="Times New Roman" w:cs="Times New Roman"/>
          <w:b w:val="0"/>
        </w:rPr>
        <w:t xml:space="preserve">йогоособистості, оточуючим його людям, суспільству в цілому [16]. </w:t>
      </w:r>
    </w:p>
    <w:p w:rsidR="00603A67" w:rsidRPr="000A762A" w:rsidRDefault="004F67B0"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Психолого-педагогічний аспект девіантної поведінки підлітків досить ґрунтовно розкритий у наукових працях М.О. Алемаскіна, А.С. Бєлкіна,</w:t>
      </w:r>
      <w:r w:rsidR="00603A67" w:rsidRPr="000A762A">
        <w:rPr>
          <w:rStyle w:val="fontstyle01"/>
          <w:rFonts w:ascii="Times New Roman" w:hAnsi="Times New Roman" w:cs="Times New Roman"/>
          <w:b w:val="0"/>
        </w:rPr>
        <w:t xml:space="preserve">Е. Еріксона, А.І. Кочетова, С.І. Подмазіна, К. Роджерса. </w:t>
      </w:r>
    </w:p>
    <w:p w:rsidR="00603A67" w:rsidRPr="000A762A" w:rsidRDefault="004F67B0"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Серед українських дослідників </w:t>
      </w:r>
      <w:r w:rsidR="00603A67" w:rsidRPr="000A762A">
        <w:rPr>
          <w:rStyle w:val="fontstyle01"/>
          <w:rFonts w:ascii="Times New Roman" w:hAnsi="Times New Roman" w:cs="Times New Roman"/>
          <w:b w:val="0"/>
        </w:rPr>
        <w:t>пр</w:t>
      </w:r>
      <w:r>
        <w:rPr>
          <w:rStyle w:val="fontstyle01"/>
          <w:rFonts w:ascii="Times New Roman" w:hAnsi="Times New Roman" w:cs="Times New Roman"/>
          <w:b w:val="0"/>
        </w:rPr>
        <w:t>облему</w:t>
      </w:r>
      <w:r w:rsidR="000A762A">
        <w:rPr>
          <w:rStyle w:val="fontstyle01"/>
          <w:rFonts w:ascii="Times New Roman" w:hAnsi="Times New Roman" w:cs="Times New Roman"/>
          <w:b w:val="0"/>
        </w:rPr>
        <w:t xml:space="preserve"> відхилень</w:t>
      </w:r>
      <w:r>
        <w:rPr>
          <w:rStyle w:val="fontstyle01"/>
          <w:rFonts w:ascii="Times New Roman" w:hAnsi="Times New Roman" w:cs="Times New Roman"/>
          <w:b w:val="0"/>
        </w:rPr>
        <w:t xml:space="preserve"> у </w:t>
      </w:r>
      <w:r w:rsidR="000A762A">
        <w:rPr>
          <w:rStyle w:val="fontstyle01"/>
          <w:rFonts w:ascii="Times New Roman" w:hAnsi="Times New Roman" w:cs="Times New Roman"/>
          <w:b w:val="0"/>
        </w:rPr>
        <w:t xml:space="preserve">поведінці </w:t>
      </w:r>
      <w:r>
        <w:rPr>
          <w:rStyle w:val="fontstyle01"/>
          <w:rFonts w:ascii="Times New Roman" w:hAnsi="Times New Roman" w:cs="Times New Roman"/>
          <w:b w:val="0"/>
        </w:rPr>
        <w:t xml:space="preserve">неповнолітніх вивчали такі відомі вчені, як </w:t>
      </w:r>
      <w:r w:rsidR="00603A67" w:rsidRPr="000A762A">
        <w:rPr>
          <w:rStyle w:val="fontstyle01"/>
          <w:rFonts w:ascii="Times New Roman" w:hAnsi="Times New Roman" w:cs="Times New Roman"/>
          <w:b w:val="0"/>
        </w:rPr>
        <w:t>Т.</w:t>
      </w:r>
      <w:r>
        <w:rPr>
          <w:rStyle w:val="fontstyle01"/>
          <w:rFonts w:ascii="Times New Roman" w:hAnsi="Times New Roman" w:cs="Times New Roman"/>
          <w:b w:val="0"/>
        </w:rPr>
        <w:t xml:space="preserve">З. Герасимів, А.В. </w:t>
      </w:r>
      <w:r w:rsidR="000A762A">
        <w:rPr>
          <w:rStyle w:val="fontstyle01"/>
          <w:rFonts w:ascii="Times New Roman" w:hAnsi="Times New Roman" w:cs="Times New Roman"/>
          <w:b w:val="0"/>
        </w:rPr>
        <w:t xml:space="preserve">Демічева, </w:t>
      </w:r>
      <w:r>
        <w:rPr>
          <w:rStyle w:val="fontstyle01"/>
          <w:rFonts w:ascii="Times New Roman" w:hAnsi="Times New Roman" w:cs="Times New Roman"/>
          <w:b w:val="0"/>
        </w:rPr>
        <w:t>Н.В. Ківенко, І.В. Козубовська, Н.Ю.</w:t>
      </w:r>
      <w:r w:rsidR="00603A67" w:rsidRPr="000A762A">
        <w:rPr>
          <w:rStyle w:val="fontstyle01"/>
          <w:rFonts w:ascii="Times New Roman" w:hAnsi="Times New Roman" w:cs="Times New Roman"/>
          <w:b w:val="0"/>
        </w:rPr>
        <w:t xml:space="preserve"> Макси</w:t>
      </w:r>
      <w:r>
        <w:rPr>
          <w:rStyle w:val="fontstyle01"/>
          <w:rFonts w:ascii="Times New Roman" w:hAnsi="Times New Roman" w:cs="Times New Roman"/>
          <w:b w:val="0"/>
        </w:rPr>
        <w:t xml:space="preserve">мова, В.М. Оржеховська,                    </w:t>
      </w:r>
      <w:r w:rsidR="000A762A">
        <w:rPr>
          <w:rStyle w:val="fontstyle01"/>
          <w:rFonts w:ascii="Times New Roman" w:hAnsi="Times New Roman" w:cs="Times New Roman"/>
          <w:b w:val="0"/>
        </w:rPr>
        <w:t xml:space="preserve"> Т.М. </w:t>
      </w:r>
      <w:r w:rsidR="00603A67" w:rsidRPr="000A762A">
        <w:rPr>
          <w:rStyle w:val="fontstyle01"/>
          <w:rFonts w:ascii="Times New Roman" w:hAnsi="Times New Roman" w:cs="Times New Roman"/>
          <w:b w:val="0"/>
        </w:rPr>
        <w:t xml:space="preserve">Титаренко, Т.Є. Федорченко та ін. </w:t>
      </w:r>
    </w:p>
    <w:p w:rsidR="00603A67" w:rsidRPr="000A762A" w:rsidRDefault="004F67B0"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У педагогічній літературі девіантна поведінка – це поведінка, яка характеризується відхиленням від дотримання морально-етичних норм,</w:t>
      </w:r>
      <w:r w:rsidR="00603A67" w:rsidRPr="000A762A">
        <w:rPr>
          <w:rStyle w:val="fontstyle01"/>
          <w:rFonts w:ascii="Times New Roman" w:hAnsi="Times New Roman" w:cs="Times New Roman"/>
          <w:b w:val="0"/>
        </w:rPr>
        <w:t xml:space="preserve"> що створює безпосередню загрозу благополуччю міжособистісних відносин [46]. </w:t>
      </w:r>
    </w:p>
    <w:p w:rsidR="00603A67" w:rsidRPr="000A762A" w:rsidRDefault="004F67B0" w:rsidP="00171A66">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У вітчизняній психології існують різні погляди на проблемну поведінку. У дослідженні Б.М. Алмазова проблемна поведінка представлена як протиправна і делінквентна. Такий поділ </w:t>
      </w:r>
      <w:r w:rsidR="00603A67" w:rsidRPr="000A762A">
        <w:rPr>
          <w:rStyle w:val="fontstyle01"/>
          <w:rFonts w:ascii="Times New Roman" w:hAnsi="Times New Roman" w:cs="Times New Roman"/>
          <w:b w:val="0"/>
        </w:rPr>
        <w:t>учен</w:t>
      </w:r>
      <w:r>
        <w:rPr>
          <w:rStyle w:val="fontstyle01"/>
          <w:rFonts w:ascii="Times New Roman" w:hAnsi="Times New Roman" w:cs="Times New Roman"/>
          <w:b w:val="0"/>
        </w:rPr>
        <w:t>им</w:t>
      </w:r>
      <w:r w:rsidR="00603A67" w:rsidRPr="000A762A">
        <w:rPr>
          <w:rStyle w:val="fontstyle01"/>
          <w:rFonts w:ascii="Times New Roman" w:hAnsi="Times New Roman" w:cs="Times New Roman"/>
          <w:b w:val="0"/>
        </w:rPr>
        <w:t xml:space="preserve"> було </w:t>
      </w:r>
      <w:r>
        <w:rPr>
          <w:rStyle w:val="fontstyle01"/>
          <w:rFonts w:ascii="Times New Roman" w:hAnsi="Times New Roman" w:cs="Times New Roman"/>
          <w:b w:val="0"/>
        </w:rPr>
        <w:t>зроблено узв'язку з  тим, що практика виховання вимагає</w:t>
      </w:r>
      <w:r w:rsidR="00603A67" w:rsidRPr="000A762A">
        <w:rPr>
          <w:rStyle w:val="fontstyle01"/>
          <w:rFonts w:ascii="Times New Roman" w:hAnsi="Times New Roman" w:cs="Times New Roman"/>
          <w:b w:val="0"/>
        </w:rPr>
        <w:t xml:space="preserve"> співвідносити</w:t>
      </w:r>
      <w:r>
        <w:rPr>
          <w:rStyle w:val="fontstyle01"/>
          <w:rFonts w:ascii="Times New Roman" w:hAnsi="Times New Roman" w:cs="Times New Roman"/>
          <w:b w:val="0"/>
        </w:rPr>
        <w:t xml:space="preserve"> провину з мірою відповідальності: «неповнолітнім властиво</w:t>
      </w:r>
      <w:r w:rsidR="00603A67" w:rsidRPr="000A762A">
        <w:rPr>
          <w:rStyle w:val="fontstyle01"/>
          <w:rFonts w:ascii="Times New Roman" w:hAnsi="Times New Roman" w:cs="Times New Roman"/>
          <w:b w:val="0"/>
        </w:rPr>
        <w:t xml:space="preserve"> плутати,</w:t>
      </w:r>
      <w:r>
        <w:rPr>
          <w:rStyle w:val="fontstyle01"/>
          <w:rFonts w:ascii="Times New Roman" w:hAnsi="Times New Roman" w:cs="Times New Roman"/>
          <w:b w:val="0"/>
        </w:rPr>
        <w:t xml:space="preserve"> які дії підлягають покаранню, а які заслуговують тільки на осуд» [7].</w:t>
      </w:r>
      <w:r w:rsidR="00603A67" w:rsidRPr="000A762A">
        <w:rPr>
          <w:rStyle w:val="fontstyle01"/>
          <w:rFonts w:ascii="Times New Roman" w:hAnsi="Times New Roman" w:cs="Times New Roman"/>
          <w:b w:val="0"/>
        </w:rPr>
        <w:t xml:space="preserve"> Педагог </w:t>
      </w:r>
      <w:r w:rsidR="000A762A">
        <w:rPr>
          <w:rStyle w:val="fontstyle01"/>
          <w:rFonts w:ascii="Times New Roman" w:hAnsi="Times New Roman" w:cs="Times New Roman"/>
          <w:b w:val="0"/>
        </w:rPr>
        <w:t xml:space="preserve">деколи </w:t>
      </w:r>
      <w:r>
        <w:rPr>
          <w:rStyle w:val="fontstyle01"/>
          <w:rFonts w:ascii="Times New Roman" w:hAnsi="Times New Roman" w:cs="Times New Roman"/>
          <w:b w:val="0"/>
        </w:rPr>
        <w:t>може вважати</w:t>
      </w:r>
      <w:r w:rsidR="00603A67" w:rsidRPr="000A762A">
        <w:rPr>
          <w:rStyle w:val="fontstyle01"/>
          <w:rFonts w:ascii="Times New Roman" w:hAnsi="Times New Roman" w:cs="Times New Roman"/>
          <w:b w:val="0"/>
        </w:rPr>
        <w:t xml:space="preserve"> протиправну</w:t>
      </w:r>
      <w:r>
        <w:rPr>
          <w:rStyle w:val="fontstyle01"/>
          <w:rFonts w:ascii="Times New Roman" w:hAnsi="Times New Roman" w:cs="Times New Roman"/>
          <w:b w:val="0"/>
        </w:rPr>
        <w:t xml:space="preserve"> поведінку не настільки визначальною з погляду загальних тенденцій особистісного розвитку дитини, особливо в тих випадках, коли її причинами були імпульсивність,</w:t>
      </w:r>
      <w:r w:rsidR="00603A67" w:rsidRPr="000A762A">
        <w:rPr>
          <w:rStyle w:val="fontstyle01"/>
          <w:rFonts w:ascii="Times New Roman" w:hAnsi="Times New Roman" w:cs="Times New Roman"/>
          <w:b w:val="0"/>
        </w:rPr>
        <w:t xml:space="preserve"> суг</w:t>
      </w:r>
      <w:r>
        <w:rPr>
          <w:rStyle w:val="fontstyle01"/>
          <w:rFonts w:ascii="Times New Roman" w:hAnsi="Times New Roman" w:cs="Times New Roman"/>
          <w:b w:val="0"/>
        </w:rPr>
        <w:t xml:space="preserve">естивність, легковажність або недосвідченість. </w:t>
      </w:r>
      <w:r w:rsidR="00603A67" w:rsidRPr="000A762A">
        <w:rPr>
          <w:rStyle w:val="fontstyle01"/>
          <w:rFonts w:ascii="Times New Roman" w:hAnsi="Times New Roman" w:cs="Times New Roman"/>
          <w:b w:val="0"/>
        </w:rPr>
        <w:t>Делінкв</w:t>
      </w:r>
      <w:r>
        <w:rPr>
          <w:rStyle w:val="fontstyle01"/>
          <w:rFonts w:ascii="Times New Roman" w:hAnsi="Times New Roman" w:cs="Times New Roman"/>
          <w:b w:val="0"/>
        </w:rPr>
        <w:t xml:space="preserve">ентна поведінка </w:t>
      </w:r>
      <w:r w:rsidR="00603A67" w:rsidRPr="000A762A">
        <w:rPr>
          <w:rStyle w:val="fontstyle01"/>
          <w:rFonts w:ascii="Times New Roman" w:hAnsi="Times New Roman" w:cs="Times New Roman"/>
          <w:b w:val="0"/>
        </w:rPr>
        <w:t xml:space="preserve">у </w:t>
      </w:r>
      <w:r>
        <w:rPr>
          <w:rStyle w:val="fontstyle01"/>
          <w:rFonts w:ascii="Times New Roman" w:hAnsi="Times New Roman" w:cs="Times New Roman"/>
          <w:b w:val="0"/>
        </w:rPr>
        <w:t>цьому контексті видається значно небезпечнішою, особливо коли в</w:t>
      </w:r>
      <w:r w:rsidR="00603A67" w:rsidRPr="000A762A">
        <w:rPr>
          <w:rStyle w:val="fontstyle01"/>
          <w:rFonts w:ascii="Times New Roman" w:hAnsi="Times New Roman" w:cs="Times New Roman"/>
          <w:b w:val="0"/>
        </w:rPr>
        <w:t xml:space="preserve"> її основі лежать</w:t>
      </w:r>
      <w:r>
        <w:rPr>
          <w:rStyle w:val="fontstyle01"/>
          <w:rFonts w:ascii="Times New Roman" w:hAnsi="Times New Roman" w:cs="Times New Roman"/>
          <w:b w:val="0"/>
        </w:rPr>
        <w:t xml:space="preserve">стійкі деформації характеру. За </w:t>
      </w:r>
      <w:r w:rsidR="00603A67" w:rsidRPr="000A762A">
        <w:rPr>
          <w:rStyle w:val="fontstyle01"/>
          <w:rFonts w:ascii="Times New Roman" w:hAnsi="Times New Roman" w:cs="Times New Roman"/>
          <w:b w:val="0"/>
        </w:rPr>
        <w:t xml:space="preserve">цих умов </w:t>
      </w:r>
      <w:r>
        <w:rPr>
          <w:rStyle w:val="fontstyle01"/>
          <w:rFonts w:ascii="Times New Roman" w:hAnsi="Times New Roman" w:cs="Times New Roman"/>
          <w:b w:val="0"/>
        </w:rPr>
        <w:t>необхідно враховувати правову</w:t>
      </w:r>
      <w:r w:rsidR="00603A67" w:rsidRPr="000A762A">
        <w:rPr>
          <w:rStyle w:val="fontstyle01"/>
          <w:rFonts w:ascii="Times New Roman" w:hAnsi="Times New Roman" w:cs="Times New Roman"/>
          <w:b w:val="0"/>
        </w:rPr>
        <w:t>значимість скоєного.</w:t>
      </w:r>
    </w:p>
    <w:p w:rsidR="000A762A" w:rsidRDefault="0024183F"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А.С. </w:t>
      </w:r>
      <w:r w:rsidR="00603A67" w:rsidRPr="0024183F">
        <w:rPr>
          <w:rStyle w:val="fontstyle01"/>
          <w:rFonts w:ascii="Times New Roman" w:hAnsi="Times New Roman" w:cs="Times New Roman"/>
          <w:b w:val="0"/>
        </w:rPr>
        <w:t>Бєлкін</w:t>
      </w:r>
      <w:r>
        <w:rPr>
          <w:rStyle w:val="fontstyle01"/>
          <w:rFonts w:ascii="Times New Roman" w:hAnsi="Times New Roman" w:cs="Times New Roman"/>
          <w:b w:val="0"/>
        </w:rPr>
        <w:t xml:space="preserve"> з'ясував взаємозв'язок </w:t>
      </w:r>
      <w:r w:rsidR="00603A67" w:rsidRPr="000A762A">
        <w:rPr>
          <w:rStyle w:val="fontstyle01"/>
          <w:rFonts w:ascii="Times New Roman" w:hAnsi="Times New Roman" w:cs="Times New Roman"/>
          <w:b w:val="0"/>
        </w:rPr>
        <w:t>девіантно</w:t>
      </w:r>
      <w:r>
        <w:rPr>
          <w:rStyle w:val="fontstyle01"/>
          <w:rFonts w:ascii="Times New Roman" w:hAnsi="Times New Roman" w:cs="Times New Roman"/>
          <w:b w:val="0"/>
        </w:rPr>
        <w:t>ї поведінки як стійкого спотворення етичних уявлень, несформованості почуттів і</w:t>
      </w:r>
      <w:r w:rsidR="00603A67" w:rsidRPr="000A762A">
        <w:rPr>
          <w:rStyle w:val="fontstyle01"/>
          <w:rFonts w:ascii="Times New Roman" w:hAnsi="Times New Roman" w:cs="Times New Roman"/>
          <w:b w:val="0"/>
        </w:rPr>
        <w:t xml:space="preserve"> навичок суспільної поведінки з відповідними віковими особлив</w:t>
      </w:r>
      <w:r>
        <w:rPr>
          <w:rStyle w:val="fontstyle01"/>
          <w:rFonts w:ascii="Times New Roman" w:hAnsi="Times New Roman" w:cs="Times New Roman"/>
          <w:b w:val="0"/>
        </w:rPr>
        <w:t xml:space="preserve">остями і домінуючими чинниками етичного розвитку дитини. Перша стадія відповідає дошкільному </w:t>
      </w:r>
      <w:r w:rsidR="00603A67" w:rsidRPr="000A762A">
        <w:rPr>
          <w:rStyle w:val="fontstyle01"/>
          <w:rFonts w:ascii="Times New Roman" w:hAnsi="Times New Roman" w:cs="Times New Roman"/>
          <w:b w:val="0"/>
        </w:rPr>
        <w:t>періоду</w:t>
      </w:r>
      <w:r>
        <w:rPr>
          <w:rStyle w:val="fontstyle01"/>
          <w:rFonts w:ascii="Times New Roman" w:hAnsi="Times New Roman" w:cs="Times New Roman"/>
          <w:b w:val="0"/>
        </w:rPr>
        <w:t xml:space="preserve"> і визначається як стадія виникнення передумов педагогічної занедбаності. Домінуючі відхилення на цій стадії:</w:t>
      </w:r>
      <w:r w:rsidR="00603A67" w:rsidRPr="000A762A">
        <w:rPr>
          <w:rStyle w:val="fontstyle01"/>
          <w:rFonts w:ascii="Times New Roman" w:hAnsi="Times New Roman" w:cs="Times New Roman"/>
          <w:b w:val="0"/>
        </w:rPr>
        <w:t xml:space="preserve"> недостатній розвиток індивідуально-</w:t>
      </w:r>
      <w:r w:rsidR="00603A67" w:rsidRPr="000A762A">
        <w:rPr>
          <w:rStyle w:val="fontstyle01"/>
          <w:rFonts w:ascii="Times New Roman" w:hAnsi="Times New Roman" w:cs="Times New Roman"/>
          <w:b w:val="0"/>
        </w:rPr>
        <w:lastRenderedPageBreak/>
        <w:t>психологічних якостей (уваги, посидючості, пам'яті,</w:t>
      </w:r>
      <w:r w:rsidR="00945B0A">
        <w:rPr>
          <w:rStyle w:val="fontstyle01"/>
          <w:rFonts w:ascii="Times New Roman" w:hAnsi="Times New Roman" w:cs="Times New Roman"/>
          <w:b w:val="0"/>
        </w:rPr>
        <w:t xml:space="preserve"> емоційної</w:t>
      </w:r>
      <w:r>
        <w:rPr>
          <w:rStyle w:val="fontstyle01"/>
          <w:rFonts w:ascii="Times New Roman" w:hAnsi="Times New Roman" w:cs="Times New Roman"/>
          <w:b w:val="0"/>
        </w:rPr>
        <w:t xml:space="preserve"> стійкості), слабка підготовка</w:t>
      </w:r>
      <w:r w:rsidR="00603A67" w:rsidRPr="000A762A">
        <w:rPr>
          <w:rStyle w:val="fontstyle01"/>
          <w:rFonts w:ascii="Times New Roman" w:hAnsi="Times New Roman" w:cs="Times New Roman"/>
          <w:b w:val="0"/>
        </w:rPr>
        <w:t xml:space="preserve"> до</w:t>
      </w:r>
      <w:r>
        <w:rPr>
          <w:rStyle w:val="fontstyle01"/>
          <w:rFonts w:ascii="Times New Roman" w:hAnsi="Times New Roman" w:cs="Times New Roman"/>
          <w:b w:val="0"/>
        </w:rPr>
        <w:t xml:space="preserve"> школи. Друга стадія виникає</w:t>
      </w:r>
      <w:r w:rsidR="00603A67" w:rsidRPr="000A762A">
        <w:rPr>
          <w:rStyle w:val="fontstyle01"/>
          <w:rFonts w:ascii="Times New Roman" w:hAnsi="Times New Roman" w:cs="Times New Roman"/>
          <w:b w:val="0"/>
        </w:rPr>
        <w:t xml:space="preserve"> у молодших класах і визначається як початкова форма відхи</w:t>
      </w:r>
      <w:r w:rsidR="00945B0A">
        <w:rPr>
          <w:rStyle w:val="fontstyle01"/>
          <w:rFonts w:ascii="Times New Roman" w:hAnsi="Times New Roman" w:cs="Times New Roman"/>
          <w:b w:val="0"/>
        </w:rPr>
        <w:t>лень у поведінці, пов'язана з негативним ставленням до норм і правил класного</w:t>
      </w:r>
      <w:r w:rsidR="00603A67" w:rsidRPr="000A762A">
        <w:rPr>
          <w:rStyle w:val="fontstyle01"/>
          <w:rFonts w:ascii="Times New Roman" w:hAnsi="Times New Roman" w:cs="Times New Roman"/>
          <w:b w:val="0"/>
        </w:rPr>
        <w:t xml:space="preserve"> життя. </w:t>
      </w:r>
    </w:p>
    <w:p w:rsidR="00603A67" w:rsidRPr="000A762A" w:rsidRDefault="00603A67" w:rsidP="00945B0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Домінуючі відхилення, що мають ситуативний характер: відсутність ситуа</w:t>
      </w:r>
      <w:r w:rsidR="00945B0A">
        <w:rPr>
          <w:rStyle w:val="fontstyle01"/>
          <w:rFonts w:ascii="Times New Roman" w:hAnsi="Times New Roman" w:cs="Times New Roman"/>
          <w:b w:val="0"/>
        </w:rPr>
        <w:t>ції успіху в навчальній і громадській діяльності, невміння виконувати вимоги педагога, слабкість внутрішньогрупових відносин. Третя стадія виникає у молодших підлітків (ІV-VІ класи), проявляючись як</w:t>
      </w:r>
      <w:r w:rsidRPr="000A762A">
        <w:rPr>
          <w:rStyle w:val="fontstyle01"/>
          <w:rFonts w:ascii="Times New Roman" w:hAnsi="Times New Roman" w:cs="Times New Roman"/>
          <w:b w:val="0"/>
        </w:rPr>
        <w:t xml:space="preserve"> стабілізація несприятливих тенденцій у поведінці; порушення норм життя колективу має си</w:t>
      </w:r>
      <w:r w:rsidR="00945B0A">
        <w:rPr>
          <w:rStyle w:val="fontstyle01"/>
          <w:rFonts w:ascii="Times New Roman" w:hAnsi="Times New Roman" w:cs="Times New Roman"/>
          <w:b w:val="0"/>
        </w:rPr>
        <w:t xml:space="preserve">туативний, а в окремих випадках – навмисний характер. Четверта стадія характерна для старших підлітків (VІІІ-ІХ класи), виявляється у стійких ознаках асоціальної поведінки. Це підсумок </w:t>
      </w:r>
      <w:r w:rsidRPr="000A762A">
        <w:rPr>
          <w:rStyle w:val="fontstyle01"/>
          <w:rFonts w:ascii="Times New Roman" w:hAnsi="Times New Roman" w:cs="Times New Roman"/>
          <w:b w:val="0"/>
        </w:rPr>
        <w:t>нес</w:t>
      </w:r>
      <w:r w:rsidR="00945B0A">
        <w:rPr>
          <w:rStyle w:val="fontstyle01"/>
          <w:rFonts w:ascii="Times New Roman" w:hAnsi="Times New Roman" w:cs="Times New Roman"/>
          <w:b w:val="0"/>
        </w:rPr>
        <w:t xml:space="preserve">приятливого розвитку </w:t>
      </w:r>
      <w:r w:rsidRPr="000A762A">
        <w:rPr>
          <w:rStyle w:val="fontstyle01"/>
          <w:rFonts w:ascii="Times New Roman" w:hAnsi="Times New Roman" w:cs="Times New Roman"/>
          <w:b w:val="0"/>
        </w:rPr>
        <w:t>на попередніх стадіях внаслідок недоліків сімейного і шкільного виховання [20].</w:t>
      </w:r>
    </w:p>
    <w:p w:rsidR="00603A67" w:rsidRPr="000A762A" w:rsidRDefault="00945B0A"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Звичайно, на практиці така логіка взаємозв'язку віку і </w:t>
      </w:r>
      <w:r w:rsidR="00603A67" w:rsidRPr="000A762A">
        <w:rPr>
          <w:rStyle w:val="fontstyle01"/>
          <w:rFonts w:ascii="Times New Roman" w:hAnsi="Times New Roman" w:cs="Times New Roman"/>
          <w:b w:val="0"/>
        </w:rPr>
        <w:t>поведінкових</w:t>
      </w:r>
      <w:r>
        <w:rPr>
          <w:rStyle w:val="fontstyle01"/>
          <w:rFonts w:ascii="Times New Roman" w:hAnsi="Times New Roman" w:cs="Times New Roman"/>
          <w:b w:val="0"/>
        </w:rPr>
        <w:t xml:space="preserve"> відхилень не обов'язкова. Йдеться про досить стійку тенденцію,</w:t>
      </w:r>
      <w:r w:rsidR="00603A67" w:rsidRPr="000A762A">
        <w:rPr>
          <w:rStyle w:val="fontstyle01"/>
          <w:rFonts w:ascii="Times New Roman" w:hAnsi="Times New Roman" w:cs="Times New Roman"/>
          <w:b w:val="0"/>
        </w:rPr>
        <w:t xml:space="preserve"> що виявляється за певних соціально-педагогічних умов.</w:t>
      </w:r>
    </w:p>
    <w:p w:rsidR="00603A67" w:rsidRPr="000A762A" w:rsidRDefault="00945B0A"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Прояви девіантної</w:t>
      </w:r>
      <w:r w:rsidR="00603A67" w:rsidRPr="000A762A">
        <w:rPr>
          <w:rStyle w:val="fontstyle01"/>
          <w:rFonts w:ascii="Times New Roman" w:hAnsi="Times New Roman" w:cs="Times New Roman"/>
          <w:b w:val="0"/>
        </w:rPr>
        <w:t xml:space="preserve"> поведінки детерм</w:t>
      </w:r>
      <w:r>
        <w:rPr>
          <w:rStyle w:val="fontstyle01"/>
          <w:rFonts w:ascii="Times New Roman" w:hAnsi="Times New Roman" w:cs="Times New Roman"/>
          <w:b w:val="0"/>
        </w:rPr>
        <w:t xml:space="preserve">інуються також найбільш </w:t>
      </w:r>
      <w:r w:rsidR="000A762A">
        <w:rPr>
          <w:rStyle w:val="fontstyle01"/>
          <w:rFonts w:ascii="Times New Roman" w:hAnsi="Times New Roman" w:cs="Times New Roman"/>
          <w:b w:val="0"/>
        </w:rPr>
        <w:t>хара</w:t>
      </w:r>
      <w:r>
        <w:rPr>
          <w:rStyle w:val="fontstyle01"/>
          <w:rFonts w:ascii="Times New Roman" w:hAnsi="Times New Roman" w:cs="Times New Roman"/>
          <w:b w:val="0"/>
        </w:rPr>
        <w:t xml:space="preserve">ктерними рисами </w:t>
      </w:r>
      <w:r w:rsidR="00603A67" w:rsidRPr="000A762A">
        <w:rPr>
          <w:rStyle w:val="fontstyle01"/>
          <w:rFonts w:ascii="Times New Roman" w:hAnsi="Times New Roman" w:cs="Times New Roman"/>
          <w:b w:val="0"/>
        </w:rPr>
        <w:t xml:space="preserve">особистості </w:t>
      </w:r>
      <w:r>
        <w:rPr>
          <w:rStyle w:val="fontstyle01"/>
          <w:rFonts w:ascii="Times New Roman" w:hAnsi="Times New Roman" w:cs="Times New Roman"/>
          <w:b w:val="0"/>
        </w:rPr>
        <w:t xml:space="preserve">важких дітей. </w:t>
      </w:r>
      <w:r w:rsidR="00603A67" w:rsidRPr="000A762A">
        <w:rPr>
          <w:rStyle w:val="fontstyle01"/>
          <w:rFonts w:ascii="Times New Roman" w:hAnsi="Times New Roman" w:cs="Times New Roman"/>
          <w:b w:val="0"/>
        </w:rPr>
        <w:t xml:space="preserve">Молодшим </w:t>
      </w:r>
      <w:r>
        <w:rPr>
          <w:rStyle w:val="fontstyle01"/>
          <w:rFonts w:ascii="Times New Roman" w:hAnsi="Times New Roman" w:cs="Times New Roman"/>
          <w:b w:val="0"/>
        </w:rPr>
        <w:t>школярам (І-ІV класи) властиві здебільшого примхливість, упертість, лінь,</w:t>
      </w:r>
      <w:r w:rsidR="00603A67" w:rsidRPr="000A762A">
        <w:rPr>
          <w:rStyle w:val="fontstyle01"/>
          <w:rFonts w:ascii="Times New Roman" w:hAnsi="Times New Roman" w:cs="Times New Roman"/>
          <w:b w:val="0"/>
        </w:rPr>
        <w:t xml:space="preserve"> неуважність, брехливість, неохайність, забіякуватість, відсутність самості</w:t>
      </w:r>
      <w:r>
        <w:rPr>
          <w:rStyle w:val="fontstyle01"/>
          <w:rFonts w:ascii="Times New Roman" w:hAnsi="Times New Roman" w:cs="Times New Roman"/>
          <w:b w:val="0"/>
        </w:rPr>
        <w:t>йності; підліткам (V-ІХ класи) – грубість, озлобленість, небажання вчитися і працювати</w:t>
      </w:r>
      <w:r w:rsidR="00603A67" w:rsidRPr="000A762A">
        <w:rPr>
          <w:rStyle w:val="fontstyle01"/>
          <w:rFonts w:ascii="Times New Roman" w:hAnsi="Times New Roman" w:cs="Times New Roman"/>
          <w:b w:val="0"/>
        </w:rPr>
        <w:t xml:space="preserve"> на загальну користь, прагнення нашкодити, підвищений </w:t>
      </w:r>
      <w:r>
        <w:rPr>
          <w:rStyle w:val="fontstyle01"/>
          <w:rFonts w:ascii="Times New Roman" w:hAnsi="Times New Roman" w:cs="Times New Roman"/>
          <w:b w:val="0"/>
        </w:rPr>
        <w:t xml:space="preserve">інтерес до сексуальних питань; </w:t>
      </w:r>
      <w:r w:rsidR="00603A67" w:rsidRPr="000A762A">
        <w:rPr>
          <w:rStyle w:val="fontstyle01"/>
          <w:rFonts w:ascii="Times New Roman" w:hAnsi="Times New Roman" w:cs="Times New Roman"/>
          <w:b w:val="0"/>
        </w:rPr>
        <w:t>стар</w:t>
      </w:r>
      <w:r>
        <w:rPr>
          <w:rStyle w:val="fontstyle01"/>
          <w:rFonts w:ascii="Times New Roman" w:hAnsi="Times New Roman" w:cs="Times New Roman"/>
          <w:b w:val="0"/>
        </w:rPr>
        <w:t>шокласникам (Х-ХІ класи) – зневажливе ставлення до батьків, дорослих, товаришів, до своїх навчальних і громадських обов'язків, критиканство, невміння доводити почату справу до кінця,</w:t>
      </w:r>
      <w:r w:rsidR="00603A67" w:rsidRPr="000A762A">
        <w:rPr>
          <w:rStyle w:val="fontstyle01"/>
          <w:rFonts w:ascii="Times New Roman" w:hAnsi="Times New Roman" w:cs="Times New Roman"/>
          <w:b w:val="0"/>
        </w:rPr>
        <w:t xml:space="preserve"> нестриманість, хвороблива замкнутість [22].   </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Соціа</w:t>
      </w:r>
      <w:r w:rsidR="00945B0A">
        <w:rPr>
          <w:rStyle w:val="fontstyle01"/>
          <w:rFonts w:ascii="Times New Roman" w:hAnsi="Times New Roman" w:cs="Times New Roman"/>
          <w:b w:val="0"/>
        </w:rPr>
        <w:t>льно-педагогічний аспект</w:t>
      </w:r>
      <w:r w:rsidRPr="000A762A">
        <w:rPr>
          <w:rStyle w:val="fontstyle01"/>
          <w:rFonts w:ascii="Times New Roman" w:hAnsi="Times New Roman" w:cs="Times New Roman"/>
          <w:b w:val="0"/>
        </w:rPr>
        <w:t xml:space="preserve"> д</w:t>
      </w:r>
      <w:r w:rsidR="00945B0A">
        <w:rPr>
          <w:rStyle w:val="fontstyle01"/>
          <w:rFonts w:ascii="Times New Roman" w:hAnsi="Times New Roman" w:cs="Times New Roman"/>
          <w:b w:val="0"/>
        </w:rPr>
        <w:t>евіантної поведінки</w:t>
      </w:r>
      <w:r w:rsidR="000A762A">
        <w:rPr>
          <w:rStyle w:val="fontstyle01"/>
          <w:rFonts w:ascii="Times New Roman" w:hAnsi="Times New Roman" w:cs="Times New Roman"/>
          <w:b w:val="0"/>
        </w:rPr>
        <w:t xml:space="preserve"> підлітків </w:t>
      </w:r>
      <w:r w:rsidR="00945B0A">
        <w:rPr>
          <w:rStyle w:val="fontstyle01"/>
          <w:rFonts w:ascii="Times New Roman" w:hAnsi="Times New Roman" w:cs="Times New Roman"/>
          <w:b w:val="0"/>
        </w:rPr>
        <w:t>висвітлено</w:t>
      </w:r>
      <w:r w:rsidR="004563D6">
        <w:rPr>
          <w:rStyle w:val="fontstyle01"/>
          <w:rFonts w:ascii="Times New Roman" w:hAnsi="Times New Roman" w:cs="Times New Roman"/>
          <w:b w:val="0"/>
        </w:rPr>
        <w:t xml:space="preserve"> у дослідженнях О.В. Безпалько [16], С.А. Бєлічевої [48],                 </w:t>
      </w:r>
      <w:r w:rsidR="000A762A">
        <w:rPr>
          <w:rStyle w:val="fontstyle01"/>
          <w:rFonts w:ascii="Times New Roman" w:hAnsi="Times New Roman" w:cs="Times New Roman"/>
          <w:b w:val="0"/>
        </w:rPr>
        <w:t xml:space="preserve">В.І. </w:t>
      </w:r>
      <w:r w:rsidR="004563D6">
        <w:rPr>
          <w:rStyle w:val="fontstyle01"/>
          <w:rFonts w:ascii="Times New Roman" w:hAnsi="Times New Roman" w:cs="Times New Roman"/>
          <w:b w:val="0"/>
        </w:rPr>
        <w:t xml:space="preserve">Докаша, А.Й. Капської [67], В.М. Оржеховської [12], М.В. Примуш [13], Т.Є. Федорченко [20]. </w:t>
      </w:r>
      <w:r w:rsidRPr="000A762A">
        <w:rPr>
          <w:rStyle w:val="fontstyle01"/>
          <w:rFonts w:ascii="Times New Roman" w:hAnsi="Times New Roman" w:cs="Times New Roman"/>
          <w:b w:val="0"/>
        </w:rPr>
        <w:t>Крит</w:t>
      </w:r>
      <w:r w:rsidR="004563D6">
        <w:rPr>
          <w:rStyle w:val="fontstyle01"/>
          <w:rFonts w:ascii="Times New Roman" w:hAnsi="Times New Roman" w:cs="Times New Roman"/>
          <w:b w:val="0"/>
        </w:rPr>
        <w:t xml:space="preserve">ерієм прояву девіантності у </w:t>
      </w:r>
      <w:r w:rsidRPr="000A762A">
        <w:rPr>
          <w:rStyle w:val="fontstyle01"/>
          <w:rFonts w:ascii="Times New Roman" w:hAnsi="Times New Roman" w:cs="Times New Roman"/>
          <w:b w:val="0"/>
        </w:rPr>
        <w:t>с</w:t>
      </w:r>
      <w:r w:rsidR="004563D6">
        <w:rPr>
          <w:rStyle w:val="fontstyle01"/>
          <w:rFonts w:ascii="Times New Roman" w:hAnsi="Times New Roman" w:cs="Times New Roman"/>
          <w:b w:val="0"/>
        </w:rPr>
        <w:t xml:space="preserve">оціальній педагогіці  </w:t>
      </w:r>
      <w:r w:rsidR="004563D6">
        <w:rPr>
          <w:rStyle w:val="fontstyle01"/>
          <w:rFonts w:ascii="Times New Roman" w:hAnsi="Times New Roman" w:cs="Times New Roman"/>
          <w:b w:val="0"/>
        </w:rPr>
        <w:lastRenderedPageBreak/>
        <w:t xml:space="preserve">виступає порушення процесу соціалізації дітей. </w:t>
      </w:r>
      <w:r w:rsidRPr="000A762A">
        <w:rPr>
          <w:rStyle w:val="fontstyle01"/>
          <w:rFonts w:ascii="Times New Roman" w:hAnsi="Times New Roman" w:cs="Times New Roman"/>
          <w:b w:val="0"/>
        </w:rPr>
        <w:t xml:space="preserve">Соціальні відхилення серед неповнолітніх можуть проявлятися </w:t>
      </w:r>
      <w:r w:rsidR="004563D6">
        <w:rPr>
          <w:rStyle w:val="fontstyle01"/>
          <w:rFonts w:ascii="Times New Roman" w:hAnsi="Times New Roman" w:cs="Times New Roman"/>
          <w:b w:val="0"/>
        </w:rPr>
        <w:t>як у вигляді злочинних дій, що</w:t>
      </w:r>
      <w:r w:rsidRPr="000A762A">
        <w:rPr>
          <w:rStyle w:val="fontstyle01"/>
          <w:rFonts w:ascii="Times New Roman" w:hAnsi="Times New Roman" w:cs="Times New Roman"/>
          <w:b w:val="0"/>
        </w:rPr>
        <w:t xml:space="preserve"> караються </w:t>
      </w:r>
      <w:r w:rsidR="004563D6">
        <w:rPr>
          <w:rStyle w:val="fontstyle01"/>
          <w:rFonts w:ascii="Times New Roman" w:hAnsi="Times New Roman" w:cs="Times New Roman"/>
          <w:b w:val="0"/>
        </w:rPr>
        <w:t>Кримінальним кодексом, так і у</w:t>
      </w:r>
      <w:r w:rsidRPr="000A762A">
        <w:rPr>
          <w:rStyle w:val="fontstyle01"/>
          <w:rFonts w:ascii="Times New Roman" w:hAnsi="Times New Roman" w:cs="Times New Roman"/>
          <w:b w:val="0"/>
        </w:rPr>
        <w:t xml:space="preserve"> проступка</w:t>
      </w:r>
      <w:r w:rsidR="004563D6">
        <w:rPr>
          <w:rStyle w:val="fontstyle01"/>
          <w:rFonts w:ascii="Times New Roman" w:hAnsi="Times New Roman" w:cs="Times New Roman"/>
          <w:b w:val="0"/>
        </w:rPr>
        <w:t>х, аморальній поведінці, що підлягають моральному осуду, але за які не</w:t>
      </w:r>
      <w:r w:rsidRPr="000A762A">
        <w:rPr>
          <w:rStyle w:val="fontstyle01"/>
          <w:rFonts w:ascii="Times New Roman" w:hAnsi="Times New Roman" w:cs="Times New Roman"/>
          <w:b w:val="0"/>
        </w:rPr>
        <w:t xml:space="preserve"> наступає кримінальна відповідальність. </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До соціальних відхилень корисливої спрямованості належать правопорушення і провини, пов'язані з прагненням отримати</w:t>
      </w:r>
      <w:r w:rsidR="00603A67" w:rsidRPr="000A762A">
        <w:rPr>
          <w:rStyle w:val="fontstyle01"/>
          <w:rFonts w:ascii="Times New Roman" w:hAnsi="Times New Roman" w:cs="Times New Roman"/>
          <w:b w:val="0"/>
        </w:rPr>
        <w:t xml:space="preserve"> матеріа</w:t>
      </w:r>
      <w:r>
        <w:rPr>
          <w:rStyle w:val="fontstyle01"/>
          <w:rFonts w:ascii="Times New Roman" w:hAnsi="Times New Roman" w:cs="Times New Roman"/>
          <w:b w:val="0"/>
        </w:rPr>
        <w:t>льну, грошову, майнову</w:t>
      </w:r>
      <w:r w:rsidR="00603A67" w:rsidRPr="000A762A">
        <w:rPr>
          <w:rStyle w:val="fontstyle01"/>
          <w:rFonts w:ascii="Times New Roman" w:hAnsi="Times New Roman" w:cs="Times New Roman"/>
          <w:b w:val="0"/>
        </w:rPr>
        <w:t xml:space="preserve"> користь </w:t>
      </w:r>
      <w:r>
        <w:rPr>
          <w:rStyle w:val="fontstyle01"/>
          <w:rFonts w:ascii="Times New Roman" w:hAnsi="Times New Roman" w:cs="Times New Roman"/>
          <w:b w:val="0"/>
        </w:rPr>
        <w:t xml:space="preserve">(обман, пов'язаний з грошовими </w:t>
      </w:r>
      <w:r w:rsidR="00603A67" w:rsidRPr="000A762A">
        <w:rPr>
          <w:rStyle w:val="fontstyle01"/>
          <w:rFonts w:ascii="Times New Roman" w:hAnsi="Times New Roman" w:cs="Times New Roman"/>
          <w:b w:val="0"/>
        </w:rPr>
        <w:t>операціями, хабарництво).</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Соціальні відхилення агресивної орієнтації проявляються в діях, спрямованих проти особистості (образа, хуліганство, побої, згвалтування, </w:t>
      </w:r>
      <w:r w:rsidR="00603A67" w:rsidRPr="000A762A">
        <w:rPr>
          <w:rStyle w:val="fontstyle01"/>
          <w:rFonts w:ascii="Times New Roman" w:hAnsi="Times New Roman" w:cs="Times New Roman"/>
          <w:b w:val="0"/>
        </w:rPr>
        <w:t xml:space="preserve">вбивство). </w:t>
      </w:r>
      <w:r>
        <w:rPr>
          <w:rStyle w:val="fontstyle01"/>
          <w:rFonts w:ascii="Times New Roman" w:hAnsi="Times New Roman" w:cs="Times New Roman"/>
          <w:b w:val="0"/>
        </w:rPr>
        <w:t xml:space="preserve">Відхилення соціально-пасивного типу виражаються в прагненні відходу від активного громадського життя, в ухил енні від суспільних  обов'язків, небажанні вирішувати як особисті, так і соціальні проблеми. До такого роду явищ можнавіднести ухилення від роботи та навчання, бродяжництво, вживання алкоголю і наркотиків, токсичних засобів, які занурюють у світ штучних ілюзій і руйнують психіку. Крайній </w:t>
      </w:r>
      <w:r w:rsidR="00603A67" w:rsidRPr="000A762A">
        <w:rPr>
          <w:rStyle w:val="fontstyle01"/>
          <w:rFonts w:ascii="Times New Roman" w:hAnsi="Times New Roman" w:cs="Times New Roman"/>
          <w:b w:val="0"/>
        </w:rPr>
        <w:t xml:space="preserve">прояв соціально-пасивної позиції – суїцидальна спроба, самогубство. </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Соціально-психологічний аспект девіантної поведінки дітей</w:t>
      </w:r>
      <w:r w:rsidR="00603A67" w:rsidRPr="000A762A">
        <w:rPr>
          <w:rStyle w:val="fontstyle01"/>
          <w:rFonts w:ascii="Times New Roman" w:hAnsi="Times New Roman" w:cs="Times New Roman"/>
          <w:b w:val="0"/>
        </w:rPr>
        <w:t xml:space="preserve"> знайшов</w:t>
      </w:r>
      <w:r>
        <w:rPr>
          <w:rStyle w:val="fontstyle01"/>
          <w:rFonts w:ascii="Times New Roman" w:hAnsi="Times New Roman" w:cs="Times New Roman"/>
          <w:b w:val="0"/>
        </w:rPr>
        <w:t xml:space="preserve"> висвітлення в наукових працях Л.М. Абсалямової [1], В.А.Аверіна [2],          С.А. Бєлічевої [18], Ж.В. </w:t>
      </w:r>
      <w:r w:rsidR="00603A67" w:rsidRPr="000A762A">
        <w:rPr>
          <w:rStyle w:val="fontstyle01"/>
          <w:rFonts w:ascii="Times New Roman" w:hAnsi="Times New Roman" w:cs="Times New Roman"/>
          <w:b w:val="0"/>
        </w:rPr>
        <w:t>Гордєєвої  [41],  О.Є.  Гуменюк  [44],  І.В. Козубовської</w:t>
      </w:r>
      <w:r>
        <w:rPr>
          <w:rStyle w:val="fontstyle01"/>
          <w:rFonts w:ascii="Times New Roman" w:hAnsi="Times New Roman" w:cs="Times New Roman"/>
          <w:b w:val="0"/>
        </w:rPr>
        <w:t>[82], І.С. Кона</w:t>
      </w:r>
      <w:r w:rsidR="00603A67" w:rsidRPr="000A762A">
        <w:rPr>
          <w:rStyle w:val="fontstyle01"/>
          <w:rFonts w:ascii="Times New Roman" w:hAnsi="Times New Roman" w:cs="Times New Roman"/>
          <w:b w:val="0"/>
        </w:rPr>
        <w:t xml:space="preserve"> [</w:t>
      </w:r>
      <w:r>
        <w:rPr>
          <w:rStyle w:val="fontstyle01"/>
          <w:rFonts w:ascii="Times New Roman" w:hAnsi="Times New Roman" w:cs="Times New Roman"/>
          <w:b w:val="0"/>
        </w:rPr>
        <w:t xml:space="preserve">85], Н.Ю. Максимової </w:t>
      </w:r>
      <w:r w:rsidR="00603A67" w:rsidRPr="000A762A">
        <w:rPr>
          <w:rStyle w:val="fontstyle01"/>
          <w:rFonts w:ascii="Times New Roman" w:hAnsi="Times New Roman" w:cs="Times New Roman"/>
          <w:b w:val="0"/>
        </w:rPr>
        <w:t xml:space="preserve">[10], </w:t>
      </w:r>
      <w:r>
        <w:rPr>
          <w:rStyle w:val="fontstyle01"/>
          <w:rFonts w:ascii="Times New Roman" w:hAnsi="Times New Roman" w:cs="Times New Roman"/>
          <w:b w:val="0"/>
        </w:rPr>
        <w:t>М. Раттера</w:t>
      </w:r>
      <w:r w:rsidR="00603A67" w:rsidRPr="000A762A">
        <w:rPr>
          <w:rStyle w:val="fontstyle01"/>
          <w:rFonts w:ascii="Times New Roman" w:hAnsi="Times New Roman" w:cs="Times New Roman"/>
          <w:b w:val="0"/>
        </w:rPr>
        <w:t xml:space="preserve"> [42], О.С. Тарновської [86], Г.В. Товканець [19</w:t>
      </w:r>
      <w:r>
        <w:rPr>
          <w:rStyle w:val="fontstyle01"/>
          <w:rFonts w:ascii="Times New Roman" w:hAnsi="Times New Roman" w:cs="Times New Roman"/>
          <w:b w:val="0"/>
        </w:rPr>
        <w:t>], Е.Фромма [20].</w:t>
      </w:r>
      <w:r w:rsidR="00603A67" w:rsidRPr="000A762A">
        <w:rPr>
          <w:rStyle w:val="fontstyle01"/>
          <w:rFonts w:ascii="Times New Roman" w:hAnsi="Times New Roman" w:cs="Times New Roman"/>
          <w:b w:val="0"/>
        </w:rPr>
        <w:t xml:space="preserve"> Вітчизняні вчені вважають, що стійкі аморальні вчинки, які спостерігаються в дитячому та підлітковому віці, скоюються через психологічні властивос</w:t>
      </w:r>
      <w:r>
        <w:rPr>
          <w:rStyle w:val="fontstyle01"/>
          <w:rFonts w:ascii="Times New Roman" w:hAnsi="Times New Roman" w:cs="Times New Roman"/>
          <w:b w:val="0"/>
        </w:rPr>
        <w:t>ті особистості, спричинені недоліками виховання. Діти-девіанти легко потрапляють під вплив неформальної групи, переймають прийняті в ній негативні</w:t>
      </w:r>
      <w:r w:rsidR="00603A67" w:rsidRPr="000A762A">
        <w:rPr>
          <w:rStyle w:val="fontstyle01"/>
          <w:rFonts w:ascii="Times New Roman" w:hAnsi="Times New Roman" w:cs="Times New Roman"/>
          <w:b w:val="0"/>
        </w:rPr>
        <w:t xml:space="preserve"> ціннісні орієнтації, оскільки у сім’ї не був розвинутий їх інтелект, не були закладені основи морально-етичної сфери особистості. Негативний вплив найб</w:t>
      </w:r>
      <w:r>
        <w:rPr>
          <w:rStyle w:val="fontstyle01"/>
          <w:rFonts w:ascii="Times New Roman" w:hAnsi="Times New Roman" w:cs="Times New Roman"/>
          <w:b w:val="0"/>
        </w:rPr>
        <w:t xml:space="preserve">лижчого оточення,  неформальної групи деформує ще не завершене </w:t>
      </w:r>
      <w:r w:rsidR="00603A67" w:rsidRPr="000A762A">
        <w:rPr>
          <w:rStyle w:val="fontstyle01"/>
          <w:rFonts w:ascii="Times New Roman" w:hAnsi="Times New Roman" w:cs="Times New Roman"/>
          <w:b w:val="0"/>
        </w:rPr>
        <w:t>формування особистості [82].</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lastRenderedPageBreak/>
        <w:t>Відомий фахівець у галузі дитячої аномальної поведінки М.</w:t>
      </w:r>
      <w:r w:rsidR="00603A67" w:rsidRPr="000A762A">
        <w:rPr>
          <w:rStyle w:val="fontstyle01"/>
          <w:rFonts w:ascii="Times New Roman" w:hAnsi="Times New Roman" w:cs="Times New Roman"/>
          <w:b w:val="0"/>
        </w:rPr>
        <w:t xml:space="preserve">Раттер, характеризуючи девіантів, зазначає, що вони завжди перебувають у поганих </w:t>
      </w:r>
      <w:r>
        <w:rPr>
          <w:rStyle w:val="fontstyle01"/>
          <w:rFonts w:ascii="Times New Roman" w:hAnsi="Times New Roman" w:cs="Times New Roman"/>
          <w:b w:val="0"/>
        </w:rPr>
        <w:t xml:space="preserve">відносинах з іншими дітьми (сварки, бійки), агресивні, </w:t>
      </w:r>
      <w:r w:rsidR="00603A67" w:rsidRPr="000A762A">
        <w:rPr>
          <w:rStyle w:val="fontstyle01"/>
          <w:rFonts w:ascii="Times New Roman" w:hAnsi="Times New Roman" w:cs="Times New Roman"/>
          <w:b w:val="0"/>
        </w:rPr>
        <w:t>д</w:t>
      </w:r>
      <w:r>
        <w:rPr>
          <w:rStyle w:val="fontstyle01"/>
          <w:rFonts w:ascii="Times New Roman" w:hAnsi="Times New Roman" w:cs="Times New Roman"/>
          <w:b w:val="0"/>
        </w:rPr>
        <w:t xml:space="preserve">емонстративні недисципліновані, брехливі. </w:t>
      </w:r>
      <w:r w:rsidR="00603A67" w:rsidRPr="000A762A">
        <w:rPr>
          <w:rStyle w:val="fontstyle01"/>
          <w:rFonts w:ascii="Times New Roman" w:hAnsi="Times New Roman" w:cs="Times New Roman"/>
          <w:b w:val="0"/>
        </w:rPr>
        <w:t xml:space="preserve">Вони </w:t>
      </w:r>
      <w:r>
        <w:rPr>
          <w:rStyle w:val="fontstyle01"/>
          <w:rFonts w:ascii="Times New Roman" w:hAnsi="Times New Roman" w:cs="Times New Roman"/>
          <w:b w:val="0"/>
        </w:rPr>
        <w:t>можуть здійснювати й</w:t>
      </w:r>
      <w:r w:rsidR="00603A67" w:rsidRPr="000A762A">
        <w:rPr>
          <w:rStyle w:val="fontstyle01"/>
          <w:rFonts w:ascii="Times New Roman" w:hAnsi="Times New Roman" w:cs="Times New Roman"/>
          <w:b w:val="0"/>
        </w:rPr>
        <w:t xml:space="preserve"> антигромадські вчинки: крадіжки, прогули уроків, руйнівні дії [42].</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С.А. Бєлічевою проведено глибокий науковий аналіз причин важковиховуваності і запропоновано ґрунтовну </w:t>
      </w:r>
      <w:r w:rsidR="00603A67" w:rsidRPr="000A762A">
        <w:rPr>
          <w:rStyle w:val="fontstyle01"/>
          <w:rFonts w:ascii="Times New Roman" w:hAnsi="Times New Roman" w:cs="Times New Roman"/>
          <w:b w:val="0"/>
        </w:rPr>
        <w:t>характеристику особливостей соціальної дезадаптації дітей [17].</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Медичний </w:t>
      </w:r>
      <w:r w:rsidR="00603A67" w:rsidRPr="000A762A">
        <w:rPr>
          <w:rStyle w:val="fontstyle01"/>
          <w:rFonts w:ascii="Times New Roman" w:hAnsi="Times New Roman" w:cs="Times New Roman"/>
          <w:b w:val="0"/>
        </w:rPr>
        <w:t xml:space="preserve">(психобіологічний) </w:t>
      </w:r>
      <w:r>
        <w:rPr>
          <w:rStyle w:val="fontstyle01"/>
          <w:rFonts w:ascii="Times New Roman" w:hAnsi="Times New Roman" w:cs="Times New Roman"/>
          <w:b w:val="0"/>
        </w:rPr>
        <w:t>аспект девіантної поведінки дітей знайшов</w:t>
      </w:r>
      <w:r w:rsidR="00603A67" w:rsidRPr="000A762A">
        <w:rPr>
          <w:rStyle w:val="fontstyle01"/>
          <w:rFonts w:ascii="Times New Roman" w:hAnsi="Times New Roman" w:cs="Times New Roman"/>
          <w:b w:val="0"/>
        </w:rPr>
        <w:t xml:space="preserve"> відображен</w:t>
      </w:r>
      <w:r>
        <w:rPr>
          <w:rStyle w:val="fontstyle01"/>
          <w:rFonts w:ascii="Times New Roman" w:hAnsi="Times New Roman" w:cs="Times New Roman"/>
          <w:b w:val="0"/>
        </w:rPr>
        <w:t xml:space="preserve">ня в роботах О.Л. Гройсмана  [43], В.П. Кащенка </w:t>
      </w:r>
      <w:r w:rsidR="00603A67" w:rsidRPr="000A762A">
        <w:rPr>
          <w:rStyle w:val="fontstyle01"/>
          <w:rFonts w:ascii="Times New Roman" w:hAnsi="Times New Roman" w:cs="Times New Roman"/>
          <w:b w:val="0"/>
        </w:rPr>
        <w:t xml:space="preserve">[70], </w:t>
      </w:r>
      <w:r>
        <w:rPr>
          <w:rStyle w:val="fontstyle01"/>
          <w:rFonts w:ascii="Times New Roman" w:hAnsi="Times New Roman" w:cs="Times New Roman"/>
          <w:b w:val="0"/>
        </w:rPr>
        <w:t xml:space="preserve">  А.Є.  Личка [24], Н.Ю. Максимової [13]. Девіантна поведінка у контексті медичного розуміння нормативної поведінки розглядається як наслідок нервово-психічної патології, </w:t>
      </w:r>
      <w:r w:rsidR="00603A67" w:rsidRPr="000A762A">
        <w:rPr>
          <w:rStyle w:val="fontstyle01"/>
          <w:rFonts w:ascii="Times New Roman" w:hAnsi="Times New Roman" w:cs="Times New Roman"/>
          <w:b w:val="0"/>
        </w:rPr>
        <w:t>акцентуаці</w:t>
      </w:r>
      <w:r>
        <w:rPr>
          <w:rStyle w:val="fontstyle01"/>
          <w:rFonts w:ascii="Times New Roman" w:hAnsi="Times New Roman" w:cs="Times New Roman"/>
          <w:b w:val="0"/>
        </w:rPr>
        <w:t xml:space="preserve">й характеру, кризових </w:t>
      </w:r>
      <w:r w:rsidR="00603A67" w:rsidRPr="000A762A">
        <w:rPr>
          <w:rStyle w:val="fontstyle01"/>
          <w:rFonts w:ascii="Times New Roman" w:hAnsi="Times New Roman" w:cs="Times New Roman"/>
          <w:b w:val="0"/>
        </w:rPr>
        <w:t>явищ підліткового віку, різних фізичних і психічних недоліків у дітей.</w:t>
      </w:r>
    </w:p>
    <w:p w:rsidR="00603A67" w:rsidRPr="000A762A" w:rsidRDefault="004563D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У медичній літературі під девіантною поведінкою розуміють не відповідні моральним і соціальним нормам учинки, які людина </w:t>
      </w:r>
      <w:r w:rsidR="00603A67" w:rsidRPr="000A762A">
        <w:rPr>
          <w:rStyle w:val="fontstyle01"/>
          <w:rFonts w:ascii="Times New Roman" w:hAnsi="Times New Roman" w:cs="Times New Roman"/>
          <w:b w:val="0"/>
        </w:rPr>
        <w:t>скоює систематично через різні види захворювань, пов’язані з мозковою патологією [43, 70, 98].</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Групуючи дефекти характеру у неповнолітніх, В.П. </w:t>
      </w:r>
      <w:r w:rsidR="00603A67" w:rsidRPr="000A762A">
        <w:rPr>
          <w:rStyle w:val="fontstyle01"/>
          <w:rFonts w:ascii="Times New Roman" w:hAnsi="Times New Roman" w:cs="Times New Roman"/>
          <w:b w:val="0"/>
        </w:rPr>
        <w:t>Кащенко виокремлює:</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а)</w:t>
      </w:r>
      <w:r w:rsidR="00603A67" w:rsidRPr="000A762A">
        <w:rPr>
          <w:rStyle w:val="fontstyle01"/>
          <w:rFonts w:ascii="Times New Roman" w:hAnsi="Times New Roman" w:cs="Times New Roman"/>
          <w:b w:val="0"/>
        </w:rPr>
        <w:t xml:space="preserve"> недоліки характеру, зумовлені переважно е</w:t>
      </w:r>
      <w:r w:rsidR="00171A66">
        <w:rPr>
          <w:rStyle w:val="fontstyle01"/>
          <w:rFonts w:ascii="Times New Roman" w:hAnsi="Times New Roman" w:cs="Times New Roman"/>
          <w:b w:val="0"/>
        </w:rPr>
        <w:t>моційними аспектами становлення особистості</w:t>
      </w:r>
      <w:r w:rsidR="00603A67" w:rsidRPr="000A762A">
        <w:rPr>
          <w:rStyle w:val="fontstyle01"/>
          <w:rFonts w:ascii="Times New Roman" w:hAnsi="Times New Roman" w:cs="Times New Roman"/>
          <w:b w:val="0"/>
        </w:rPr>
        <w:t xml:space="preserve"> (психічна</w:t>
      </w:r>
      <w:r w:rsidR="00171A66">
        <w:rPr>
          <w:rStyle w:val="fontstyle01"/>
          <w:rFonts w:ascii="Times New Roman" w:hAnsi="Times New Roman" w:cs="Times New Roman"/>
          <w:b w:val="0"/>
        </w:rPr>
        <w:t xml:space="preserve"> нестійкість, конфліктність;</w:t>
      </w:r>
      <w:r w:rsidR="00603A67" w:rsidRPr="000A762A">
        <w:rPr>
          <w:rStyle w:val="fontstyle01"/>
          <w:rFonts w:ascii="Times New Roman" w:hAnsi="Times New Roman" w:cs="Times New Roman"/>
          <w:b w:val="0"/>
        </w:rPr>
        <w:t xml:space="preserve"> підвищена збудливість, гострота симпатій і антипатій до людей; імпульсивність учинків; при</w:t>
      </w:r>
      <w:r w:rsidR="00171A66">
        <w:rPr>
          <w:rStyle w:val="fontstyle01"/>
          <w:rFonts w:ascii="Times New Roman" w:hAnsi="Times New Roman" w:cs="Times New Roman"/>
          <w:b w:val="0"/>
        </w:rPr>
        <w:t>туплений гнів; лякливість і хворобливі  страхи  (фобії); песимізм</w:t>
      </w:r>
      <w:r w:rsidR="00603A67" w:rsidRPr="000A762A">
        <w:rPr>
          <w:rStyle w:val="fontstyle01"/>
          <w:rFonts w:ascii="Times New Roman" w:hAnsi="Times New Roman" w:cs="Times New Roman"/>
          <w:b w:val="0"/>
        </w:rPr>
        <w:t xml:space="preserve"> і над</w:t>
      </w:r>
      <w:r w:rsidR="00171A66">
        <w:rPr>
          <w:rStyle w:val="fontstyle01"/>
          <w:rFonts w:ascii="Times New Roman" w:hAnsi="Times New Roman" w:cs="Times New Roman"/>
          <w:b w:val="0"/>
        </w:rPr>
        <w:t xml:space="preserve">мірна веселість; байдужість; неохайність і </w:t>
      </w:r>
      <w:r w:rsidR="00603A67" w:rsidRPr="000A762A">
        <w:rPr>
          <w:rStyle w:val="fontstyle01"/>
          <w:rFonts w:ascii="Times New Roman" w:hAnsi="Times New Roman" w:cs="Times New Roman"/>
          <w:b w:val="0"/>
        </w:rPr>
        <w:t>педантизм</w:t>
      </w:r>
      <w:r w:rsidR="00171A66">
        <w:rPr>
          <w:rStyle w:val="fontstyle01"/>
          <w:rFonts w:ascii="Times New Roman" w:hAnsi="Times New Roman" w:cs="Times New Roman"/>
          <w:b w:val="0"/>
        </w:rPr>
        <w:t xml:space="preserve">; </w:t>
      </w:r>
      <w:r w:rsidR="00603A67" w:rsidRPr="000A762A">
        <w:rPr>
          <w:rStyle w:val="fontstyle01"/>
          <w:rFonts w:ascii="Times New Roman" w:hAnsi="Times New Roman" w:cs="Times New Roman"/>
          <w:b w:val="0"/>
        </w:rPr>
        <w:t>пристрасне читання);</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б) </w:t>
      </w:r>
      <w:r w:rsidR="00715FC5">
        <w:rPr>
          <w:rStyle w:val="fontstyle01"/>
          <w:rFonts w:ascii="Times New Roman" w:hAnsi="Times New Roman" w:cs="Times New Roman"/>
          <w:b w:val="0"/>
        </w:rPr>
        <w:t>недоліки характеру, зумовлені переважно активно-вольовими моментами (хворобливо виражена активність; інтенсивна балакучість; постійна потреба</w:t>
      </w:r>
      <w:r w:rsidRPr="000A762A">
        <w:rPr>
          <w:rStyle w:val="fontstyle01"/>
          <w:rFonts w:ascii="Times New Roman" w:hAnsi="Times New Roman" w:cs="Times New Roman"/>
          <w:b w:val="0"/>
        </w:rPr>
        <w:t xml:space="preserve"> задоволень; </w:t>
      </w:r>
      <w:r w:rsidR="00715FC5">
        <w:rPr>
          <w:rStyle w:val="fontstyle01"/>
          <w:rFonts w:ascii="Times New Roman" w:hAnsi="Times New Roman" w:cs="Times New Roman"/>
          <w:b w:val="0"/>
        </w:rPr>
        <w:t xml:space="preserve">відсутність певної мети; </w:t>
      </w:r>
      <w:r w:rsidRPr="000A762A">
        <w:rPr>
          <w:rStyle w:val="fontstyle01"/>
          <w:rFonts w:ascii="Times New Roman" w:hAnsi="Times New Roman" w:cs="Times New Roman"/>
          <w:b w:val="0"/>
        </w:rPr>
        <w:t>нестриманість;</w:t>
      </w:r>
      <w:r w:rsidR="00715FC5">
        <w:rPr>
          <w:rStyle w:val="fontstyle01"/>
          <w:rFonts w:ascii="Times New Roman" w:hAnsi="Times New Roman" w:cs="Times New Roman"/>
          <w:b w:val="0"/>
        </w:rPr>
        <w:t xml:space="preserve"> неуважність; безцільна брехня; безглузді </w:t>
      </w:r>
      <w:r w:rsidRPr="000A762A">
        <w:rPr>
          <w:rStyle w:val="fontstyle01"/>
          <w:rFonts w:ascii="Times New Roman" w:hAnsi="Times New Roman" w:cs="Times New Roman"/>
          <w:b w:val="0"/>
        </w:rPr>
        <w:t>кр</w:t>
      </w:r>
      <w:r w:rsidR="00715FC5">
        <w:rPr>
          <w:rStyle w:val="fontstyle01"/>
          <w:rFonts w:ascii="Times New Roman" w:hAnsi="Times New Roman" w:cs="Times New Roman"/>
          <w:b w:val="0"/>
        </w:rPr>
        <w:t xml:space="preserve">адіжки; жорстоке поводження з тваринами; </w:t>
      </w:r>
      <w:r w:rsidR="00715FC5">
        <w:rPr>
          <w:rStyle w:val="fontstyle01"/>
          <w:rFonts w:ascii="Times New Roman" w:hAnsi="Times New Roman" w:cs="Times New Roman"/>
          <w:b w:val="0"/>
        </w:rPr>
        <w:lastRenderedPageBreak/>
        <w:t xml:space="preserve">злорадство і знущання з оточуючих людей; </w:t>
      </w:r>
      <w:r w:rsidRPr="000A762A">
        <w:rPr>
          <w:rStyle w:val="fontstyle01"/>
          <w:rFonts w:ascii="Times New Roman" w:hAnsi="Times New Roman" w:cs="Times New Roman"/>
          <w:b w:val="0"/>
        </w:rPr>
        <w:t>негативізм; деспотизм; надмірна недбалість; замкнутість; бродяжництво).</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У працях О.Л. Гройсмана, Н.Ю. Максимової зазначені такі різновиди девіантної </w:t>
      </w:r>
      <w:r w:rsidR="00603A67" w:rsidRPr="000A762A">
        <w:rPr>
          <w:rStyle w:val="fontstyle01"/>
          <w:rFonts w:ascii="Times New Roman" w:hAnsi="Times New Roman" w:cs="Times New Roman"/>
          <w:b w:val="0"/>
        </w:rPr>
        <w:t>поведі</w:t>
      </w:r>
      <w:r>
        <w:rPr>
          <w:rStyle w:val="fontstyle01"/>
          <w:rFonts w:ascii="Times New Roman" w:hAnsi="Times New Roman" w:cs="Times New Roman"/>
          <w:b w:val="0"/>
        </w:rPr>
        <w:t xml:space="preserve">нки дітей: 1) страхи, нав'язливості; 2) рухова розгальмованість; 3) заїкання; 4) втечі з дому і бродяжництво; 5) </w:t>
      </w:r>
      <w:r w:rsidR="00603A67" w:rsidRPr="000A762A">
        <w:rPr>
          <w:rStyle w:val="fontstyle01"/>
          <w:rFonts w:ascii="Times New Roman" w:hAnsi="Times New Roman" w:cs="Times New Roman"/>
          <w:b w:val="0"/>
        </w:rPr>
        <w:t>розлади  апетиту; 6) патологічне фантазування; 7) страх перед своєю фізичною неповноцінністю (дисморфофобія); 8) патологічні захоплення (хобі-реакції).</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Патологічні реакції можна відрізнити від нормальної поведінки </w:t>
      </w:r>
      <w:r w:rsidR="00603A67" w:rsidRPr="000A762A">
        <w:rPr>
          <w:rStyle w:val="fontstyle01"/>
          <w:rFonts w:ascii="Times New Roman" w:hAnsi="Times New Roman" w:cs="Times New Roman"/>
          <w:b w:val="0"/>
        </w:rPr>
        <w:t>за такими ознаками (за А. Є. Личко) [99]:</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 схильність до генералізації, тобто виникнення </w:t>
      </w:r>
      <w:r w:rsidR="00715FC5">
        <w:rPr>
          <w:rStyle w:val="fontstyle01"/>
          <w:rFonts w:ascii="Times New Roman" w:hAnsi="Times New Roman" w:cs="Times New Roman"/>
          <w:b w:val="0"/>
        </w:rPr>
        <w:t xml:space="preserve">відхилень у поведінці в різних </w:t>
      </w:r>
      <w:r w:rsidRPr="000A762A">
        <w:rPr>
          <w:rStyle w:val="fontstyle01"/>
          <w:rFonts w:ascii="Times New Roman" w:hAnsi="Times New Roman" w:cs="Times New Roman"/>
          <w:b w:val="0"/>
        </w:rPr>
        <w:t xml:space="preserve">ситуаціях </w:t>
      </w:r>
      <w:r w:rsidR="00715FC5">
        <w:rPr>
          <w:rStyle w:val="fontstyle01"/>
          <w:rFonts w:ascii="Times New Roman" w:hAnsi="Times New Roman" w:cs="Times New Roman"/>
          <w:b w:val="0"/>
        </w:rPr>
        <w:t>і в зв'язку з</w:t>
      </w:r>
      <w:r w:rsidRPr="000A762A">
        <w:rPr>
          <w:rStyle w:val="fontstyle01"/>
          <w:rFonts w:ascii="Times New Roman" w:hAnsi="Times New Roman" w:cs="Times New Roman"/>
          <w:b w:val="0"/>
        </w:rPr>
        <w:t xml:space="preserve"> різними, </w:t>
      </w:r>
      <w:r w:rsidR="00715FC5">
        <w:rPr>
          <w:rStyle w:val="fontstyle01"/>
          <w:rFonts w:ascii="Times New Roman" w:hAnsi="Times New Roman" w:cs="Times New Roman"/>
          <w:b w:val="0"/>
        </w:rPr>
        <w:t xml:space="preserve">навіть неадекватними </w:t>
      </w:r>
      <w:r w:rsidRPr="000A762A">
        <w:rPr>
          <w:rStyle w:val="fontstyle01"/>
          <w:rFonts w:ascii="Times New Roman" w:hAnsi="Times New Roman" w:cs="Times New Roman"/>
          <w:b w:val="0"/>
        </w:rPr>
        <w:t>приводами;</w:t>
      </w:r>
    </w:p>
    <w:p w:rsidR="00253BCA"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 </w:t>
      </w:r>
      <w:r w:rsidR="00603A67" w:rsidRPr="000A762A">
        <w:rPr>
          <w:rStyle w:val="fontstyle01"/>
          <w:rFonts w:ascii="Times New Roman" w:hAnsi="Times New Roman" w:cs="Times New Roman"/>
          <w:b w:val="0"/>
        </w:rPr>
        <w:t>з</w:t>
      </w:r>
      <w:r>
        <w:rPr>
          <w:rStyle w:val="fontstyle01"/>
          <w:rFonts w:ascii="Times New Roman" w:hAnsi="Times New Roman" w:cs="Times New Roman"/>
          <w:b w:val="0"/>
        </w:rPr>
        <w:t xml:space="preserve">датність набувати характеру стереотипу (повторення як кліше з </w:t>
      </w:r>
      <w:r w:rsidR="00603A67" w:rsidRPr="000A762A">
        <w:rPr>
          <w:rStyle w:val="fontstyle01"/>
          <w:rFonts w:ascii="Times New Roman" w:hAnsi="Times New Roman" w:cs="Times New Roman"/>
          <w:b w:val="0"/>
        </w:rPr>
        <w:t>різних приводів одного і того ж учинку);</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с</w:t>
      </w:r>
      <w:r w:rsidR="00715FC5">
        <w:rPr>
          <w:rStyle w:val="fontstyle01"/>
          <w:rFonts w:ascii="Times New Roman" w:hAnsi="Times New Roman" w:cs="Times New Roman"/>
          <w:b w:val="0"/>
        </w:rPr>
        <w:t xml:space="preserve">хильність  підвищувати  верхню межу порушень поведінки, яка ніколи не переступається групою </w:t>
      </w:r>
      <w:r w:rsidRPr="000A762A">
        <w:rPr>
          <w:rStyle w:val="fontstyle01"/>
          <w:rFonts w:ascii="Times New Roman" w:hAnsi="Times New Roman" w:cs="Times New Roman"/>
          <w:b w:val="0"/>
        </w:rPr>
        <w:t>од</w:t>
      </w:r>
      <w:r w:rsidR="00715FC5">
        <w:rPr>
          <w:rStyle w:val="fontstyle01"/>
          <w:rFonts w:ascii="Times New Roman" w:hAnsi="Times New Roman" w:cs="Times New Roman"/>
          <w:b w:val="0"/>
        </w:rPr>
        <w:t xml:space="preserve">нолітків, до якої належить </w:t>
      </w:r>
      <w:r w:rsidRPr="000A762A">
        <w:rPr>
          <w:rStyle w:val="fontstyle01"/>
          <w:rFonts w:ascii="Times New Roman" w:hAnsi="Times New Roman" w:cs="Times New Roman"/>
          <w:b w:val="0"/>
        </w:rPr>
        <w:t>девіантний підліток.</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У практичній діяльності вчителям загальноосвітньої школи важко диференціювати непатологічні і патологічні форми девіантної поведінки. Такі завдання</w:t>
      </w:r>
      <w:r w:rsidR="00603A67" w:rsidRPr="000A762A">
        <w:rPr>
          <w:rStyle w:val="fontstyle01"/>
          <w:rFonts w:ascii="Times New Roman" w:hAnsi="Times New Roman" w:cs="Times New Roman"/>
          <w:b w:val="0"/>
        </w:rPr>
        <w:t xml:space="preserve"> не </w:t>
      </w:r>
      <w:r>
        <w:rPr>
          <w:rStyle w:val="fontstyle01"/>
          <w:rFonts w:ascii="Times New Roman" w:hAnsi="Times New Roman" w:cs="Times New Roman"/>
          <w:b w:val="0"/>
        </w:rPr>
        <w:t xml:space="preserve">належать до їх функцій. Тим </w:t>
      </w:r>
      <w:r w:rsidR="00603A67" w:rsidRPr="000A762A">
        <w:rPr>
          <w:rStyle w:val="fontstyle01"/>
          <w:rFonts w:ascii="Times New Roman" w:hAnsi="Times New Roman" w:cs="Times New Roman"/>
          <w:b w:val="0"/>
        </w:rPr>
        <w:t>більш</w:t>
      </w:r>
      <w:r>
        <w:rPr>
          <w:rStyle w:val="fontstyle01"/>
          <w:rFonts w:ascii="Times New Roman" w:hAnsi="Times New Roman" w:cs="Times New Roman"/>
          <w:b w:val="0"/>
        </w:rPr>
        <w:t xml:space="preserve">е, що найчастіше в складних випадках відзначаються змішані форми девіацій. Проте вчителі повинні бути ґрунтовно підготовлені до роботи з девіантними підлітками, щоб бути у змозі диференціювати і конкретизувати заходи, спрямованіна профілактику та корекцію виявлених порушень. Якщо в першому випадку використовуються критерії оцінки та заходи соціального, психологічного, правового, педагогічного характеру, то в другому випадку, вже фахівцями іншого профілю, </w:t>
      </w:r>
      <w:r w:rsidR="00603A67" w:rsidRPr="000A762A">
        <w:rPr>
          <w:rStyle w:val="fontstyle01"/>
          <w:rFonts w:ascii="Times New Roman" w:hAnsi="Times New Roman" w:cs="Times New Roman"/>
          <w:b w:val="0"/>
        </w:rPr>
        <w:t>в</w:t>
      </w:r>
      <w:r>
        <w:rPr>
          <w:rStyle w:val="fontstyle01"/>
          <w:rFonts w:ascii="Times New Roman" w:hAnsi="Times New Roman" w:cs="Times New Roman"/>
          <w:b w:val="0"/>
        </w:rPr>
        <w:t>икористовуються медичні критерії оцінки</w:t>
      </w:r>
      <w:r w:rsidR="00603A67" w:rsidRPr="000A762A">
        <w:rPr>
          <w:rStyle w:val="fontstyle01"/>
          <w:rFonts w:ascii="Times New Roman" w:hAnsi="Times New Roman" w:cs="Times New Roman"/>
          <w:b w:val="0"/>
        </w:rPr>
        <w:t xml:space="preserve"> (клінічне спостереження, збір анамнезу, клініко-психологічне обстеже</w:t>
      </w:r>
      <w:r>
        <w:rPr>
          <w:rStyle w:val="fontstyle01"/>
          <w:rFonts w:ascii="Times New Roman" w:hAnsi="Times New Roman" w:cs="Times New Roman"/>
          <w:b w:val="0"/>
        </w:rPr>
        <w:t xml:space="preserve">ння: особистісні опитувальники Айзенка, Прутченкова-Сіялова, </w:t>
      </w:r>
      <w:r w:rsidR="005372D9">
        <w:rPr>
          <w:rStyle w:val="fontstyle01"/>
          <w:rFonts w:ascii="Times New Roman" w:hAnsi="Times New Roman" w:cs="Times New Roman"/>
          <w:b w:val="0"/>
        </w:rPr>
        <w:t xml:space="preserve">ауто ідентифікація </w:t>
      </w:r>
      <w:r w:rsidR="00603A67" w:rsidRPr="000A762A">
        <w:rPr>
          <w:rStyle w:val="fontstyle01"/>
          <w:rFonts w:ascii="Times New Roman" w:hAnsi="Times New Roman" w:cs="Times New Roman"/>
          <w:b w:val="0"/>
        </w:rPr>
        <w:t>рис характеру і низка інших),</w:t>
      </w:r>
      <w:r>
        <w:rPr>
          <w:rStyle w:val="fontstyle01"/>
          <w:rFonts w:ascii="Times New Roman" w:hAnsi="Times New Roman" w:cs="Times New Roman"/>
          <w:b w:val="0"/>
        </w:rPr>
        <w:t xml:space="preserve"> які виявлятимуть той чи інший характер патології (порушення інтелектуального розвитку, резидуально-органічні розлади, ендогенні </w:t>
      </w:r>
      <w:r>
        <w:rPr>
          <w:rStyle w:val="fontstyle01"/>
          <w:rFonts w:ascii="Times New Roman" w:hAnsi="Times New Roman" w:cs="Times New Roman"/>
          <w:b w:val="0"/>
        </w:rPr>
        <w:lastRenderedPageBreak/>
        <w:t>захворювання). При цьому реабілітаційні</w:t>
      </w:r>
      <w:r w:rsidR="00603A67" w:rsidRPr="000A762A">
        <w:rPr>
          <w:rStyle w:val="fontstyle01"/>
          <w:rFonts w:ascii="Times New Roman" w:hAnsi="Times New Roman" w:cs="Times New Roman"/>
          <w:b w:val="0"/>
        </w:rPr>
        <w:t xml:space="preserve"> критерії</w:t>
      </w:r>
      <w:r w:rsidR="00171A66">
        <w:rPr>
          <w:rStyle w:val="fontstyle01"/>
          <w:rFonts w:ascii="Times New Roman" w:hAnsi="Times New Roman" w:cs="Times New Roman"/>
          <w:b w:val="0"/>
        </w:rPr>
        <w:t xml:space="preserve"> ефективності також пов'язані з</w:t>
      </w:r>
      <w:r>
        <w:rPr>
          <w:rStyle w:val="fontstyle01"/>
          <w:rFonts w:ascii="Times New Roman" w:hAnsi="Times New Roman" w:cs="Times New Roman"/>
          <w:b w:val="0"/>
        </w:rPr>
        <w:t xml:space="preserve"> ремісією </w:t>
      </w:r>
      <w:r w:rsidR="00603A67" w:rsidRPr="000A762A">
        <w:rPr>
          <w:rStyle w:val="fontstyle01"/>
          <w:rFonts w:ascii="Times New Roman" w:hAnsi="Times New Roman" w:cs="Times New Roman"/>
          <w:b w:val="0"/>
        </w:rPr>
        <w:t xml:space="preserve">основного </w:t>
      </w:r>
      <w:r>
        <w:rPr>
          <w:rStyle w:val="fontstyle01"/>
          <w:rFonts w:ascii="Times New Roman" w:hAnsi="Times New Roman" w:cs="Times New Roman"/>
          <w:b w:val="0"/>
        </w:rPr>
        <w:t>захворювання шляхом</w:t>
      </w:r>
      <w:r w:rsidR="00603A67" w:rsidRPr="000A762A">
        <w:rPr>
          <w:rStyle w:val="fontstyle01"/>
          <w:rFonts w:ascii="Times New Roman" w:hAnsi="Times New Roman" w:cs="Times New Roman"/>
          <w:b w:val="0"/>
        </w:rPr>
        <w:t xml:space="preserve"> заходів медикаментозного, психотерапевтичного, соціального впливу.</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Оскільки завданням</w:t>
      </w:r>
      <w:r w:rsidR="00171A66">
        <w:rPr>
          <w:rStyle w:val="fontstyle01"/>
          <w:rFonts w:ascii="Times New Roman" w:hAnsi="Times New Roman" w:cs="Times New Roman"/>
          <w:b w:val="0"/>
        </w:rPr>
        <w:t xml:space="preserve"> нашого дослідження є виявлення</w:t>
      </w:r>
      <w:r>
        <w:rPr>
          <w:rStyle w:val="fontstyle01"/>
          <w:rFonts w:ascii="Times New Roman" w:hAnsi="Times New Roman" w:cs="Times New Roman"/>
          <w:b w:val="0"/>
        </w:rPr>
        <w:t xml:space="preserve"> ефективності заходів з педагогічної профілактики девіантної поведінки, ми вважаємо за необхідне чітко розмежувати патологічні та непатологічні </w:t>
      </w:r>
      <w:r w:rsidR="00603A67" w:rsidRPr="000A762A">
        <w:rPr>
          <w:rStyle w:val="fontstyle01"/>
          <w:rFonts w:ascii="Times New Roman" w:hAnsi="Times New Roman" w:cs="Times New Roman"/>
          <w:b w:val="0"/>
        </w:rPr>
        <w:t>відх</w:t>
      </w:r>
      <w:r>
        <w:rPr>
          <w:rStyle w:val="fontstyle01"/>
          <w:rFonts w:ascii="Times New Roman" w:hAnsi="Times New Roman" w:cs="Times New Roman"/>
          <w:b w:val="0"/>
        </w:rPr>
        <w:t xml:space="preserve">илення, а також типові для всіх підлітків вікові поведінкові </w:t>
      </w:r>
      <w:r w:rsidR="00603A67" w:rsidRPr="000A762A">
        <w:rPr>
          <w:rStyle w:val="fontstyle01"/>
          <w:rFonts w:ascii="Times New Roman" w:hAnsi="Times New Roman" w:cs="Times New Roman"/>
          <w:b w:val="0"/>
        </w:rPr>
        <w:t xml:space="preserve">проблеми, </w:t>
      </w:r>
      <w:r>
        <w:rPr>
          <w:rStyle w:val="fontstyle01"/>
          <w:rFonts w:ascii="Times New Roman" w:hAnsi="Times New Roman" w:cs="Times New Roman"/>
          <w:b w:val="0"/>
        </w:rPr>
        <w:t xml:space="preserve">які передбачають організацію систематичної виховної роботи, і поведінкові відхилення, при яких особливу роль відіграє допомога фахівців </w:t>
      </w:r>
      <w:r w:rsidR="00603A67" w:rsidRPr="000A762A">
        <w:rPr>
          <w:rStyle w:val="fontstyle01"/>
          <w:rFonts w:ascii="Times New Roman" w:hAnsi="Times New Roman" w:cs="Times New Roman"/>
          <w:b w:val="0"/>
        </w:rPr>
        <w:t>іншого профілю: психологів, психіатрів, психоневрологів, дефектологів, соціальних педагогів.</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Соціальна норма – це необхідний і відносно стійкий елемент соціальної політики, що виконує роль інструмента соціальног</w:t>
      </w:r>
      <w:r w:rsidR="00715FC5">
        <w:rPr>
          <w:rStyle w:val="fontstyle01"/>
          <w:rFonts w:ascii="Times New Roman" w:hAnsi="Times New Roman" w:cs="Times New Roman"/>
          <w:b w:val="0"/>
        </w:rPr>
        <w:t xml:space="preserve">о регулювання і контролю. </w:t>
      </w:r>
      <w:r w:rsidRPr="000A762A">
        <w:rPr>
          <w:rStyle w:val="fontstyle01"/>
          <w:rFonts w:ascii="Times New Roman" w:hAnsi="Times New Roman" w:cs="Times New Roman"/>
          <w:b w:val="0"/>
        </w:rPr>
        <w:t xml:space="preserve">Соціальні </w:t>
      </w:r>
      <w:r w:rsidR="00715FC5">
        <w:rPr>
          <w:rStyle w:val="fontstyle01"/>
          <w:rFonts w:ascii="Times New Roman" w:hAnsi="Times New Roman" w:cs="Times New Roman"/>
          <w:b w:val="0"/>
        </w:rPr>
        <w:t>норми, які історично</w:t>
      </w:r>
      <w:r w:rsidRPr="000A762A">
        <w:rPr>
          <w:rStyle w:val="fontstyle01"/>
          <w:rFonts w:ascii="Times New Roman" w:hAnsi="Times New Roman" w:cs="Times New Roman"/>
          <w:b w:val="0"/>
        </w:rPr>
        <w:t xml:space="preserve"> скла</w:t>
      </w:r>
      <w:r w:rsidR="00715FC5">
        <w:rPr>
          <w:rStyle w:val="fontstyle01"/>
          <w:rFonts w:ascii="Times New Roman" w:hAnsi="Times New Roman" w:cs="Times New Roman"/>
          <w:b w:val="0"/>
        </w:rPr>
        <w:t>лися в конкретному суспільстві, є межею, мірою, інтервалом припустимої (дозволеної чи обов'язкової) поведінки, діяльності людей, соціальних груп,</w:t>
      </w:r>
      <w:r w:rsidRPr="000A762A">
        <w:rPr>
          <w:rStyle w:val="fontstyle01"/>
          <w:rFonts w:ascii="Times New Roman" w:hAnsi="Times New Roman" w:cs="Times New Roman"/>
          <w:b w:val="0"/>
        </w:rPr>
        <w:t xml:space="preserve"> соціальних організацій [38].</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Поняття норми</w:t>
      </w:r>
      <w:r w:rsidR="00603A67" w:rsidRPr="000A762A">
        <w:rPr>
          <w:rStyle w:val="fontstyle01"/>
          <w:rFonts w:ascii="Times New Roman" w:hAnsi="Times New Roman" w:cs="Times New Roman"/>
          <w:b w:val="0"/>
        </w:rPr>
        <w:t xml:space="preserve"> у даному випадку необхідне для того, щоб визначити,</w:t>
      </w:r>
      <w:r>
        <w:rPr>
          <w:rStyle w:val="fontstyle01"/>
          <w:rFonts w:ascii="Times New Roman" w:hAnsi="Times New Roman" w:cs="Times New Roman"/>
          <w:b w:val="0"/>
        </w:rPr>
        <w:t xml:space="preserve"> яку поведінку можна вважати такою, що від неї відхиляється. Однак на цьому шляху зустрічається низка труднощів. Необхідно враховувати, як зазначає  Ю.О. Клейберг, багато факторів: ситуативність – одна й та </w:t>
      </w:r>
      <w:r w:rsidR="00603A67" w:rsidRPr="000A762A">
        <w:rPr>
          <w:rStyle w:val="fontstyle01"/>
          <w:rFonts w:ascii="Times New Roman" w:hAnsi="Times New Roman" w:cs="Times New Roman"/>
          <w:b w:val="0"/>
        </w:rPr>
        <w:t>сама поведінка в різних соціальних ситуаціях мо</w:t>
      </w:r>
      <w:r>
        <w:rPr>
          <w:rStyle w:val="fontstyle01"/>
          <w:rFonts w:ascii="Times New Roman" w:hAnsi="Times New Roman" w:cs="Times New Roman"/>
          <w:b w:val="0"/>
        </w:rPr>
        <w:t xml:space="preserve">же бути девіантною або ні; час – з плином часу змінюється ставлення до різних видів </w:t>
      </w:r>
      <w:r w:rsidR="00603A67" w:rsidRPr="000A762A">
        <w:rPr>
          <w:rStyle w:val="fontstyle01"/>
          <w:rFonts w:ascii="Times New Roman" w:hAnsi="Times New Roman" w:cs="Times New Roman"/>
          <w:b w:val="0"/>
        </w:rPr>
        <w:t>діяльності; неузгодженість нормативних стр</w:t>
      </w:r>
      <w:r>
        <w:rPr>
          <w:rStyle w:val="fontstyle01"/>
          <w:rFonts w:ascii="Times New Roman" w:hAnsi="Times New Roman" w:cs="Times New Roman"/>
          <w:b w:val="0"/>
        </w:rPr>
        <w:t xml:space="preserve">уктур різних соціальних систем – </w:t>
      </w:r>
      <w:r w:rsidR="00603A67" w:rsidRPr="000A762A">
        <w:rPr>
          <w:rStyle w:val="fontstyle01"/>
          <w:rFonts w:ascii="Times New Roman" w:hAnsi="Times New Roman" w:cs="Times New Roman"/>
          <w:b w:val="0"/>
        </w:rPr>
        <w:t>одна й та сама поведінка в різних нормативних структурах може в</w:t>
      </w:r>
      <w:r>
        <w:rPr>
          <w:rStyle w:val="fontstyle01"/>
          <w:rFonts w:ascii="Times New Roman" w:hAnsi="Times New Roman" w:cs="Times New Roman"/>
          <w:b w:val="0"/>
        </w:rPr>
        <w:t xml:space="preserve">важатися девіантною або ні; поширеність – у кожній країні існують відмінності в </w:t>
      </w:r>
      <w:r w:rsidR="00603A67" w:rsidRPr="000A762A">
        <w:rPr>
          <w:rStyle w:val="fontstyle01"/>
          <w:rFonts w:ascii="Times New Roman" w:hAnsi="Times New Roman" w:cs="Times New Roman"/>
          <w:b w:val="0"/>
        </w:rPr>
        <w:t>нормативних правових інститутах [73].</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У даний час в Україні у зв'язку з соціально-економічним та соціа</w:t>
      </w:r>
      <w:r w:rsidR="00715FC5">
        <w:rPr>
          <w:rStyle w:val="fontstyle01"/>
          <w:rFonts w:ascii="Times New Roman" w:hAnsi="Times New Roman" w:cs="Times New Roman"/>
          <w:b w:val="0"/>
        </w:rPr>
        <w:t xml:space="preserve">льно-політичним реформуванням суспільства відбувається </w:t>
      </w:r>
      <w:r w:rsidRPr="000A762A">
        <w:rPr>
          <w:rStyle w:val="fontstyle01"/>
          <w:rFonts w:ascii="Times New Roman" w:hAnsi="Times New Roman" w:cs="Times New Roman"/>
          <w:b w:val="0"/>
        </w:rPr>
        <w:t>зміна</w:t>
      </w:r>
      <w:r w:rsidR="00715FC5">
        <w:rPr>
          <w:rStyle w:val="fontstyle01"/>
          <w:rFonts w:ascii="Times New Roman" w:hAnsi="Times New Roman" w:cs="Times New Roman"/>
          <w:b w:val="0"/>
        </w:rPr>
        <w:t xml:space="preserve"> системи цінностей і соціальних норм: зруйновані одні види норм і відбудовуються інші. Проблема формування нових норм спочатку на рівні теорії, їхнього подальшого тлумачення і пристосування до них суспільства </w:t>
      </w:r>
      <w:r w:rsidRPr="000A762A">
        <w:rPr>
          <w:rStyle w:val="fontstyle01"/>
          <w:rFonts w:ascii="Times New Roman" w:hAnsi="Times New Roman" w:cs="Times New Roman"/>
          <w:b w:val="0"/>
        </w:rPr>
        <w:t>стає надзвичайно скла</w:t>
      </w:r>
      <w:r w:rsidR="00715FC5">
        <w:rPr>
          <w:rStyle w:val="fontstyle01"/>
          <w:rFonts w:ascii="Times New Roman" w:hAnsi="Times New Roman" w:cs="Times New Roman"/>
          <w:b w:val="0"/>
        </w:rPr>
        <w:t xml:space="preserve">дною справою. У ситуації, </w:t>
      </w:r>
      <w:r w:rsidRPr="000A762A">
        <w:rPr>
          <w:rStyle w:val="fontstyle01"/>
          <w:rFonts w:ascii="Times New Roman" w:hAnsi="Times New Roman" w:cs="Times New Roman"/>
          <w:b w:val="0"/>
        </w:rPr>
        <w:t>що склалася, є д</w:t>
      </w:r>
      <w:r w:rsidR="00715FC5">
        <w:rPr>
          <w:rStyle w:val="fontstyle01"/>
          <w:rFonts w:ascii="Times New Roman" w:hAnsi="Times New Roman" w:cs="Times New Roman"/>
          <w:b w:val="0"/>
        </w:rPr>
        <w:t xml:space="preserve">остатньо підстав стверджувати, що в </w:t>
      </w:r>
      <w:r w:rsidR="00715FC5">
        <w:rPr>
          <w:rStyle w:val="fontstyle01"/>
          <w:rFonts w:ascii="Times New Roman" w:hAnsi="Times New Roman" w:cs="Times New Roman"/>
          <w:b w:val="0"/>
        </w:rPr>
        <w:lastRenderedPageBreak/>
        <w:t>Україні відбувається інтерференція старих правових відносин без</w:t>
      </w:r>
      <w:r w:rsidRPr="000A762A">
        <w:rPr>
          <w:rStyle w:val="fontstyle01"/>
          <w:rFonts w:ascii="Times New Roman" w:hAnsi="Times New Roman" w:cs="Times New Roman"/>
          <w:b w:val="0"/>
        </w:rPr>
        <w:t xml:space="preserve"> транспозиції </w:t>
      </w:r>
      <w:r w:rsidR="00715FC5">
        <w:rPr>
          <w:rStyle w:val="fontstyle01"/>
          <w:rFonts w:ascii="Times New Roman" w:hAnsi="Times New Roman" w:cs="Times New Roman"/>
          <w:b w:val="0"/>
        </w:rPr>
        <w:t xml:space="preserve">нових, які </w:t>
      </w:r>
      <w:r w:rsidRPr="000A762A">
        <w:rPr>
          <w:rStyle w:val="fontstyle01"/>
          <w:rFonts w:ascii="Times New Roman" w:hAnsi="Times New Roman" w:cs="Times New Roman"/>
          <w:b w:val="0"/>
        </w:rPr>
        <w:t>ще</w:t>
      </w:r>
      <w:r w:rsidR="00715FC5">
        <w:rPr>
          <w:rStyle w:val="fontstyle01"/>
          <w:rFonts w:ascii="Times New Roman" w:hAnsi="Times New Roman" w:cs="Times New Roman"/>
          <w:b w:val="0"/>
        </w:rPr>
        <w:t xml:space="preserve"> не склалися. За цих умов правосвідомість підлітків має певні </w:t>
      </w:r>
      <w:r w:rsidRPr="000A762A">
        <w:rPr>
          <w:rStyle w:val="fontstyle01"/>
          <w:rFonts w:ascii="Times New Roman" w:hAnsi="Times New Roman" w:cs="Times New Roman"/>
          <w:b w:val="0"/>
        </w:rPr>
        <w:t>дефе</w:t>
      </w:r>
      <w:r w:rsidR="00715FC5">
        <w:rPr>
          <w:rStyle w:val="fontstyle01"/>
          <w:rFonts w:ascii="Times New Roman" w:hAnsi="Times New Roman" w:cs="Times New Roman"/>
          <w:b w:val="0"/>
        </w:rPr>
        <w:t xml:space="preserve">кти, які </w:t>
      </w:r>
      <w:r w:rsidRPr="000A762A">
        <w:rPr>
          <w:rStyle w:val="fontstyle01"/>
          <w:rFonts w:ascii="Times New Roman" w:hAnsi="Times New Roman" w:cs="Times New Roman"/>
          <w:b w:val="0"/>
        </w:rPr>
        <w:t xml:space="preserve">можуть  слугувати підґрунтям </w:t>
      </w:r>
      <w:r w:rsidR="00715FC5">
        <w:rPr>
          <w:rStyle w:val="fontstyle01"/>
          <w:rFonts w:ascii="Times New Roman" w:hAnsi="Times New Roman" w:cs="Times New Roman"/>
          <w:b w:val="0"/>
        </w:rPr>
        <w:t>виникнення девіантної поведінки. Дослідники</w:t>
      </w:r>
      <w:r w:rsidRPr="000A762A">
        <w:rPr>
          <w:rStyle w:val="fontstyle01"/>
          <w:rFonts w:ascii="Times New Roman" w:hAnsi="Times New Roman" w:cs="Times New Roman"/>
          <w:b w:val="0"/>
        </w:rPr>
        <w:t xml:space="preserve"> п</w:t>
      </w:r>
      <w:r w:rsidR="00715FC5">
        <w:rPr>
          <w:rStyle w:val="fontstyle01"/>
          <w:rFonts w:ascii="Times New Roman" w:hAnsi="Times New Roman" w:cs="Times New Roman"/>
          <w:b w:val="0"/>
        </w:rPr>
        <w:t xml:space="preserve">ідліткової девіантності кажуть про «серединне буття», в морально-етичних </w:t>
      </w:r>
      <w:r w:rsidRPr="000A762A">
        <w:rPr>
          <w:rStyle w:val="fontstyle01"/>
          <w:rFonts w:ascii="Times New Roman" w:hAnsi="Times New Roman" w:cs="Times New Roman"/>
          <w:b w:val="0"/>
        </w:rPr>
        <w:t>нормах якого дивно поєднуються традиції попередньої формації та сучасні тенденції європейської демократії [11].</w:t>
      </w:r>
    </w:p>
    <w:p w:rsidR="00603A67" w:rsidRPr="000A762A" w:rsidRDefault="00715FC5"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На  переламному етапі життя українського суспільства, коли правові норми відносин на державному та суспільному рівнях </w:t>
      </w:r>
      <w:r w:rsidR="00603A67" w:rsidRPr="000A762A">
        <w:rPr>
          <w:rStyle w:val="fontstyle01"/>
          <w:rFonts w:ascii="Times New Roman" w:hAnsi="Times New Roman" w:cs="Times New Roman"/>
          <w:b w:val="0"/>
        </w:rPr>
        <w:t>ще напрацьовані не в повному обсязі, їх місце займають</w:t>
      </w:r>
      <w:r w:rsidR="005C6E5E">
        <w:rPr>
          <w:rStyle w:val="fontstyle01"/>
          <w:rFonts w:ascii="Times New Roman" w:hAnsi="Times New Roman" w:cs="Times New Roman"/>
          <w:b w:val="0"/>
        </w:rPr>
        <w:t xml:space="preserve"> норми, вироблені в інші часи, можливо, і у кримінальному середовищі, оскільки злочинність у</w:t>
      </w:r>
      <w:r w:rsidR="00603A67" w:rsidRPr="000A762A">
        <w:rPr>
          <w:rStyle w:val="fontstyle01"/>
          <w:rFonts w:ascii="Times New Roman" w:hAnsi="Times New Roman" w:cs="Times New Roman"/>
          <w:b w:val="0"/>
        </w:rPr>
        <w:t xml:space="preserve"> такі періоди отримує імпульс до посилення позаправної дія</w:t>
      </w:r>
      <w:r w:rsidR="005C6E5E">
        <w:rPr>
          <w:rStyle w:val="fontstyle01"/>
          <w:rFonts w:ascii="Times New Roman" w:hAnsi="Times New Roman" w:cs="Times New Roman"/>
          <w:b w:val="0"/>
        </w:rPr>
        <w:t xml:space="preserve">льності. Становлення ціннісних </w:t>
      </w:r>
      <w:r w:rsidR="00603A67" w:rsidRPr="000A762A">
        <w:rPr>
          <w:rStyle w:val="fontstyle01"/>
          <w:rFonts w:ascii="Times New Roman" w:hAnsi="Times New Roman" w:cs="Times New Roman"/>
          <w:b w:val="0"/>
        </w:rPr>
        <w:t xml:space="preserve">орієнтацій, </w:t>
      </w:r>
      <w:r w:rsidR="005C6E5E">
        <w:rPr>
          <w:rStyle w:val="fontstyle01"/>
          <w:rFonts w:ascii="Times New Roman" w:hAnsi="Times New Roman" w:cs="Times New Roman"/>
          <w:b w:val="0"/>
        </w:rPr>
        <w:t>які є  основою нормативної поведінки, у дітей підліткового віку в таких умовах ускладнене, оскільки в цей час</w:t>
      </w:r>
      <w:r w:rsidR="00603A67" w:rsidRPr="000A762A">
        <w:rPr>
          <w:rStyle w:val="fontstyle01"/>
          <w:rFonts w:ascii="Times New Roman" w:hAnsi="Times New Roman" w:cs="Times New Roman"/>
          <w:b w:val="0"/>
        </w:rPr>
        <w:t xml:space="preserve"> виникає багато різних життєвих ситуацій, позитивний ч</w:t>
      </w:r>
      <w:r w:rsidR="005C6E5E">
        <w:rPr>
          <w:rStyle w:val="fontstyle01"/>
          <w:rFonts w:ascii="Times New Roman" w:hAnsi="Times New Roman" w:cs="Times New Roman"/>
          <w:b w:val="0"/>
        </w:rPr>
        <w:t>и негативний потенціал яких як соціального</w:t>
      </w:r>
      <w:r w:rsidR="00603A67" w:rsidRPr="000A762A">
        <w:rPr>
          <w:rStyle w:val="fontstyle01"/>
          <w:rFonts w:ascii="Times New Roman" w:hAnsi="Times New Roman" w:cs="Times New Roman"/>
          <w:b w:val="0"/>
        </w:rPr>
        <w:t xml:space="preserve"> явища </w:t>
      </w:r>
      <w:r w:rsidR="005C6E5E">
        <w:rPr>
          <w:rStyle w:val="fontstyle01"/>
          <w:rFonts w:ascii="Times New Roman" w:hAnsi="Times New Roman" w:cs="Times New Roman"/>
          <w:b w:val="0"/>
        </w:rPr>
        <w:t>неповнолітнім складно</w:t>
      </w:r>
      <w:r w:rsidR="00603A67" w:rsidRPr="000A762A">
        <w:rPr>
          <w:rStyle w:val="fontstyle01"/>
          <w:rFonts w:ascii="Times New Roman" w:hAnsi="Times New Roman" w:cs="Times New Roman"/>
          <w:b w:val="0"/>
        </w:rPr>
        <w:t xml:space="preserve"> і</w:t>
      </w:r>
      <w:r w:rsidR="005C6E5E">
        <w:rPr>
          <w:rStyle w:val="fontstyle01"/>
          <w:rFonts w:ascii="Times New Roman" w:hAnsi="Times New Roman" w:cs="Times New Roman"/>
          <w:b w:val="0"/>
        </w:rPr>
        <w:t>дентифікувати [60].</w:t>
      </w:r>
      <w:r w:rsidR="00603A67" w:rsidRPr="000A762A">
        <w:rPr>
          <w:rStyle w:val="fontstyle01"/>
          <w:rFonts w:ascii="Times New Roman" w:hAnsi="Times New Roman" w:cs="Times New Roman"/>
          <w:b w:val="0"/>
        </w:rPr>
        <w:t xml:space="preserve"> Таким чи</w:t>
      </w:r>
      <w:r w:rsidR="005372D9">
        <w:rPr>
          <w:rStyle w:val="fontstyle01"/>
          <w:rFonts w:ascii="Times New Roman" w:hAnsi="Times New Roman" w:cs="Times New Roman"/>
          <w:b w:val="0"/>
        </w:rPr>
        <w:t>но</w:t>
      </w:r>
      <w:r w:rsidR="009D0105" w:rsidRPr="009D0105">
        <w:rPr>
          <w:rStyle w:val="fontstyle01"/>
          <w:rFonts w:ascii="Times New Roman" w:hAnsi="Times New Roman" w:cs="Times New Roman"/>
          <w:b w:val="0"/>
        </w:rPr>
        <w:t xml:space="preserve">м </w:t>
      </w:r>
      <w:r w:rsidR="00603A67" w:rsidRPr="000A762A">
        <w:rPr>
          <w:rStyle w:val="fontstyle01"/>
          <w:rFonts w:ascii="Times New Roman" w:hAnsi="Times New Roman" w:cs="Times New Roman"/>
          <w:b w:val="0"/>
        </w:rPr>
        <w:t>відбувається те, що Ю.О. Клейберг назвав феномен</w:t>
      </w:r>
      <w:r w:rsidR="005C6E5E">
        <w:rPr>
          <w:rStyle w:val="fontstyle01"/>
          <w:rFonts w:ascii="Times New Roman" w:hAnsi="Times New Roman" w:cs="Times New Roman"/>
          <w:b w:val="0"/>
        </w:rPr>
        <w:t>ом «інституалізації девіантної поведінки», тобто перетворення її на соціально прийнятну</w:t>
      </w:r>
      <w:r w:rsidR="00603A67" w:rsidRPr="000A762A">
        <w:rPr>
          <w:rStyle w:val="fontstyle01"/>
          <w:rFonts w:ascii="Times New Roman" w:hAnsi="Times New Roman" w:cs="Times New Roman"/>
          <w:b w:val="0"/>
        </w:rPr>
        <w:t xml:space="preserve"> і негласно схвалювану [75].</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Невизначеність критеріїв, меж дозволеного, ступенів</w:t>
      </w:r>
      <w:r w:rsidR="005C6E5E">
        <w:rPr>
          <w:rStyle w:val="fontstyle01"/>
          <w:rFonts w:ascii="Times New Roman" w:hAnsi="Times New Roman" w:cs="Times New Roman"/>
          <w:b w:val="0"/>
        </w:rPr>
        <w:t xml:space="preserve"> відповідальності, відсутність ясних і зрозумілих процедур покарання за скоєне</w:t>
      </w:r>
      <w:r w:rsidRPr="000A762A">
        <w:rPr>
          <w:rStyle w:val="fontstyle01"/>
          <w:rFonts w:ascii="Times New Roman" w:hAnsi="Times New Roman" w:cs="Times New Roman"/>
          <w:b w:val="0"/>
        </w:rPr>
        <w:t xml:space="preserve"> об'єктивно сприяють розширенню «поля девіантності», обумовлюю</w:t>
      </w:r>
      <w:r w:rsidR="005C6E5E">
        <w:rPr>
          <w:rStyle w:val="fontstyle01"/>
          <w:rFonts w:ascii="Times New Roman" w:hAnsi="Times New Roman" w:cs="Times New Roman"/>
          <w:b w:val="0"/>
        </w:rPr>
        <w:t xml:space="preserve">чи «розмитість» його кордонів. У крайній своїй формі девіантність виступає як </w:t>
      </w:r>
      <w:r w:rsidRPr="000A762A">
        <w:rPr>
          <w:rStyle w:val="fontstyle01"/>
          <w:rFonts w:ascii="Times New Roman" w:hAnsi="Times New Roman" w:cs="Times New Roman"/>
          <w:b w:val="0"/>
        </w:rPr>
        <w:t>делінквентність, тобто злочинна діяльність, наслідком якої є пося</w:t>
      </w:r>
      <w:r w:rsidR="005C6E5E">
        <w:rPr>
          <w:rStyle w:val="fontstyle01"/>
          <w:rFonts w:ascii="Times New Roman" w:hAnsi="Times New Roman" w:cs="Times New Roman"/>
          <w:b w:val="0"/>
        </w:rPr>
        <w:t xml:space="preserve">гання на соціально-політичні та моральні підвалини суспільства, особисту безпеку і благополуччя </w:t>
      </w:r>
      <w:r w:rsidRPr="000A762A">
        <w:rPr>
          <w:rStyle w:val="fontstyle01"/>
          <w:rFonts w:ascii="Times New Roman" w:hAnsi="Times New Roman" w:cs="Times New Roman"/>
          <w:b w:val="0"/>
        </w:rPr>
        <w:t>його громадян [59].</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Отже, як бачимо, не зважаючи на деякі відмінності в</w:t>
      </w:r>
      <w:r w:rsidR="005C6E5E">
        <w:rPr>
          <w:rStyle w:val="fontstyle01"/>
          <w:rFonts w:ascii="Times New Roman" w:hAnsi="Times New Roman" w:cs="Times New Roman"/>
          <w:b w:val="0"/>
        </w:rPr>
        <w:t xml:space="preserve"> розумінні сутності девіантної </w:t>
      </w:r>
      <w:r w:rsidRPr="000A762A">
        <w:rPr>
          <w:rStyle w:val="fontstyle01"/>
          <w:rFonts w:ascii="Times New Roman" w:hAnsi="Times New Roman" w:cs="Times New Roman"/>
          <w:b w:val="0"/>
        </w:rPr>
        <w:t>поведі</w:t>
      </w:r>
      <w:r w:rsidR="005C6E5E">
        <w:rPr>
          <w:rStyle w:val="fontstyle01"/>
          <w:rFonts w:ascii="Times New Roman" w:hAnsi="Times New Roman" w:cs="Times New Roman"/>
          <w:b w:val="0"/>
        </w:rPr>
        <w:t>нки, більшість учених основним критерієм девіантної поведінки вважає порушення прийнятих у даному суспільстві</w:t>
      </w:r>
      <w:r w:rsidRPr="000A762A">
        <w:rPr>
          <w:rStyle w:val="fontstyle01"/>
          <w:rFonts w:ascii="Times New Roman" w:hAnsi="Times New Roman" w:cs="Times New Roman"/>
          <w:b w:val="0"/>
        </w:rPr>
        <w:t xml:space="preserve"> соціально-моральних норм.</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Аналіз вищерозглянутих нами підходів до трактування</w:t>
      </w:r>
      <w:r w:rsidR="00603A67" w:rsidRPr="000A762A">
        <w:rPr>
          <w:rStyle w:val="fontstyle01"/>
          <w:rFonts w:ascii="Times New Roman" w:hAnsi="Times New Roman" w:cs="Times New Roman"/>
          <w:b w:val="0"/>
        </w:rPr>
        <w:t xml:space="preserve"> сутності девіантної </w:t>
      </w:r>
      <w:r>
        <w:rPr>
          <w:rStyle w:val="fontstyle01"/>
          <w:rFonts w:ascii="Times New Roman" w:hAnsi="Times New Roman" w:cs="Times New Roman"/>
          <w:b w:val="0"/>
        </w:rPr>
        <w:t>поведінки</w:t>
      </w:r>
      <w:r w:rsidR="00603A67" w:rsidRPr="000A762A">
        <w:rPr>
          <w:rStyle w:val="fontstyle01"/>
          <w:rFonts w:ascii="Times New Roman" w:hAnsi="Times New Roman" w:cs="Times New Roman"/>
          <w:b w:val="0"/>
        </w:rPr>
        <w:t xml:space="preserve"> дозволив сформулю</w:t>
      </w:r>
      <w:r>
        <w:rPr>
          <w:rStyle w:val="fontstyle01"/>
          <w:rFonts w:ascii="Times New Roman" w:hAnsi="Times New Roman" w:cs="Times New Roman"/>
          <w:b w:val="0"/>
        </w:rPr>
        <w:t>вати робоче для</w:t>
      </w:r>
      <w:r w:rsidR="00603A67" w:rsidRPr="000A762A">
        <w:rPr>
          <w:rStyle w:val="fontstyle01"/>
          <w:rFonts w:ascii="Times New Roman" w:hAnsi="Times New Roman" w:cs="Times New Roman"/>
          <w:b w:val="0"/>
        </w:rPr>
        <w:t xml:space="preserve"> нашого дослідження</w:t>
      </w:r>
      <w:r>
        <w:rPr>
          <w:rStyle w:val="fontstyle01"/>
          <w:rFonts w:ascii="Times New Roman" w:hAnsi="Times New Roman" w:cs="Times New Roman"/>
          <w:b w:val="0"/>
        </w:rPr>
        <w:t xml:space="preserve"> </w:t>
      </w:r>
      <w:r>
        <w:rPr>
          <w:rStyle w:val="fontstyle01"/>
          <w:rFonts w:ascii="Times New Roman" w:hAnsi="Times New Roman" w:cs="Times New Roman"/>
          <w:b w:val="0"/>
        </w:rPr>
        <w:lastRenderedPageBreak/>
        <w:t>визначення: девіантна</w:t>
      </w:r>
      <w:r w:rsidR="00603A67" w:rsidRPr="000A762A">
        <w:rPr>
          <w:rStyle w:val="fontstyle01"/>
          <w:rFonts w:ascii="Times New Roman" w:hAnsi="Times New Roman" w:cs="Times New Roman"/>
          <w:b w:val="0"/>
        </w:rPr>
        <w:t xml:space="preserve"> поведінка</w:t>
      </w:r>
      <w:r>
        <w:rPr>
          <w:rStyle w:val="fontstyle01"/>
          <w:rFonts w:ascii="Times New Roman" w:hAnsi="Times New Roman" w:cs="Times New Roman"/>
          <w:b w:val="0"/>
        </w:rPr>
        <w:t xml:space="preserve"> – це поведінка, що відхиляється </w:t>
      </w:r>
      <w:r w:rsidR="00603A67" w:rsidRPr="000A762A">
        <w:rPr>
          <w:rStyle w:val="fontstyle01"/>
          <w:rFonts w:ascii="Times New Roman" w:hAnsi="Times New Roman" w:cs="Times New Roman"/>
          <w:b w:val="0"/>
        </w:rPr>
        <w:t xml:space="preserve">від прийнятих </w:t>
      </w:r>
      <w:r>
        <w:rPr>
          <w:rStyle w:val="fontstyle01"/>
          <w:rFonts w:ascii="Times New Roman" w:hAnsi="Times New Roman" w:cs="Times New Roman"/>
          <w:b w:val="0"/>
        </w:rPr>
        <w:t>у суспільстві соціально-моральних норм і цінностей, виявляється в соціально неприйнятних способах самоствердження і</w:t>
      </w:r>
      <w:r w:rsidR="00603A67" w:rsidRPr="000A762A">
        <w:rPr>
          <w:rStyle w:val="fontstyle01"/>
          <w:rFonts w:ascii="Times New Roman" w:hAnsi="Times New Roman" w:cs="Times New Roman"/>
          <w:b w:val="0"/>
        </w:rPr>
        <w:t xml:space="preserve"> уск</w:t>
      </w:r>
      <w:r>
        <w:rPr>
          <w:rStyle w:val="fontstyle01"/>
          <w:rFonts w:ascii="Times New Roman" w:hAnsi="Times New Roman" w:cs="Times New Roman"/>
          <w:b w:val="0"/>
        </w:rPr>
        <w:t xml:space="preserve">ладнює процеси саморозвитку та </w:t>
      </w:r>
      <w:r w:rsidR="00603A67" w:rsidRPr="000A762A">
        <w:rPr>
          <w:rStyle w:val="fontstyle01"/>
          <w:rFonts w:ascii="Times New Roman" w:hAnsi="Times New Roman" w:cs="Times New Roman"/>
          <w:b w:val="0"/>
        </w:rPr>
        <w:t xml:space="preserve">конструктивної самореалізації особистості. </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Розглянувши та визначивши сутність </w:t>
      </w:r>
      <w:r w:rsidR="00603A67" w:rsidRPr="000A762A">
        <w:rPr>
          <w:rStyle w:val="fontstyle01"/>
          <w:rFonts w:ascii="Times New Roman" w:hAnsi="Times New Roman" w:cs="Times New Roman"/>
          <w:b w:val="0"/>
        </w:rPr>
        <w:t xml:space="preserve">поняття </w:t>
      </w:r>
      <w:r>
        <w:rPr>
          <w:rStyle w:val="fontstyle01"/>
          <w:rFonts w:ascii="Times New Roman" w:hAnsi="Times New Roman" w:cs="Times New Roman"/>
          <w:b w:val="0"/>
        </w:rPr>
        <w:t>девіантна поведінка, необхідно відповісти на питання</w:t>
      </w:r>
      <w:r w:rsidR="00603A67" w:rsidRPr="000A762A">
        <w:rPr>
          <w:rStyle w:val="fontstyle01"/>
          <w:rFonts w:ascii="Times New Roman" w:hAnsi="Times New Roman" w:cs="Times New Roman"/>
          <w:b w:val="0"/>
        </w:rPr>
        <w:t xml:space="preserve"> щодо </w:t>
      </w:r>
      <w:r>
        <w:rPr>
          <w:rStyle w:val="fontstyle01"/>
          <w:rFonts w:ascii="Times New Roman" w:hAnsi="Times New Roman" w:cs="Times New Roman"/>
          <w:b w:val="0"/>
        </w:rPr>
        <w:t xml:space="preserve">її класифікацій. Виходячи з </w:t>
      </w:r>
      <w:r w:rsidR="00603A67" w:rsidRPr="000A762A">
        <w:rPr>
          <w:rStyle w:val="fontstyle01"/>
          <w:rFonts w:ascii="Times New Roman" w:hAnsi="Times New Roman" w:cs="Times New Roman"/>
          <w:b w:val="0"/>
        </w:rPr>
        <w:t>різних критеріїв, учені пропонують класифікації, що відрізняю</w:t>
      </w:r>
      <w:r>
        <w:rPr>
          <w:rStyle w:val="fontstyle01"/>
          <w:rFonts w:ascii="Times New Roman" w:hAnsi="Times New Roman" w:cs="Times New Roman"/>
          <w:b w:val="0"/>
        </w:rPr>
        <w:t xml:space="preserve">ться одна від одної і водночас дають більш широку картину розуміння сутності </w:t>
      </w:r>
      <w:r w:rsidR="00603A67" w:rsidRPr="000A762A">
        <w:rPr>
          <w:rStyle w:val="fontstyle01"/>
          <w:rFonts w:ascii="Times New Roman" w:hAnsi="Times New Roman" w:cs="Times New Roman"/>
          <w:b w:val="0"/>
        </w:rPr>
        <w:t>девіантної поведінки.</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У сучасній педагогічній</w:t>
      </w:r>
      <w:r w:rsidR="00603A67" w:rsidRPr="000A762A">
        <w:rPr>
          <w:rStyle w:val="fontstyle01"/>
          <w:rFonts w:ascii="Times New Roman" w:hAnsi="Times New Roman" w:cs="Times New Roman"/>
          <w:b w:val="0"/>
        </w:rPr>
        <w:t xml:space="preserve"> науці</w:t>
      </w:r>
      <w:r>
        <w:rPr>
          <w:rStyle w:val="fontstyle01"/>
          <w:rFonts w:ascii="Times New Roman" w:hAnsi="Times New Roman" w:cs="Times New Roman"/>
          <w:b w:val="0"/>
        </w:rPr>
        <w:t xml:space="preserve"> девіантну поведінку класифікують за різними підставами: за радіусом</w:t>
      </w:r>
      <w:r w:rsidR="00603A67" w:rsidRPr="000A762A">
        <w:rPr>
          <w:rStyle w:val="fontstyle01"/>
          <w:rFonts w:ascii="Times New Roman" w:hAnsi="Times New Roman" w:cs="Times New Roman"/>
          <w:b w:val="0"/>
        </w:rPr>
        <w:t xml:space="preserve"> (індивідуальн</w:t>
      </w:r>
      <w:r>
        <w:rPr>
          <w:rStyle w:val="fontstyle01"/>
          <w:rFonts w:ascii="Times New Roman" w:hAnsi="Times New Roman" w:cs="Times New Roman"/>
          <w:b w:val="0"/>
        </w:rPr>
        <w:t>і та групові форми), сферами прояву (культурні та психічні), за рівнем відхилення і типом норми, що порушується (правові, моральні, культурні), за характером активності (конструктивні та деструктивні) [93]. За</w:t>
      </w:r>
      <w:r w:rsidR="00603A67" w:rsidRPr="000A762A">
        <w:rPr>
          <w:rStyle w:val="fontstyle01"/>
          <w:rFonts w:ascii="Times New Roman" w:hAnsi="Times New Roman" w:cs="Times New Roman"/>
          <w:b w:val="0"/>
        </w:rPr>
        <w:t xml:space="preserve"> тривалістю девіантна поведінка поділяється на тимчасову, постійну, сті</w:t>
      </w:r>
      <w:r w:rsidR="005372D9">
        <w:rPr>
          <w:rStyle w:val="fontstyle01"/>
          <w:rFonts w:ascii="Times New Roman" w:hAnsi="Times New Roman" w:cs="Times New Roman"/>
          <w:b w:val="0"/>
        </w:rPr>
        <w:t>йк</w:t>
      </w:r>
      <w:r w:rsidR="00603A67" w:rsidRPr="000A762A">
        <w:rPr>
          <w:rStyle w:val="fontstyle01"/>
          <w:rFonts w:ascii="Times New Roman" w:hAnsi="Times New Roman" w:cs="Times New Roman"/>
          <w:b w:val="0"/>
        </w:rPr>
        <w:t>у та нестійку</w:t>
      </w:r>
      <w:r>
        <w:rPr>
          <w:rStyle w:val="fontstyle01"/>
          <w:rFonts w:ascii="Times New Roman" w:hAnsi="Times New Roman" w:cs="Times New Roman"/>
          <w:b w:val="0"/>
        </w:rPr>
        <w:t xml:space="preserve">; за рівнем </w:t>
      </w:r>
      <w:r w:rsidR="00171A66">
        <w:rPr>
          <w:rStyle w:val="fontstyle01"/>
          <w:rFonts w:ascii="Times New Roman" w:hAnsi="Times New Roman" w:cs="Times New Roman"/>
          <w:b w:val="0"/>
        </w:rPr>
        <w:t>організації  – на  стихійну, сплановану,</w:t>
      </w:r>
      <w:r w:rsidR="00603A67" w:rsidRPr="000A762A">
        <w:rPr>
          <w:rStyle w:val="fontstyle01"/>
          <w:rFonts w:ascii="Times New Roman" w:hAnsi="Times New Roman" w:cs="Times New Roman"/>
          <w:b w:val="0"/>
        </w:rPr>
        <w:t xml:space="preserve"> с</w:t>
      </w:r>
      <w:r w:rsidR="00171A66">
        <w:rPr>
          <w:rStyle w:val="fontstyle01"/>
          <w:rFonts w:ascii="Times New Roman" w:hAnsi="Times New Roman" w:cs="Times New Roman"/>
          <w:b w:val="0"/>
        </w:rPr>
        <w:t>труктуровану, нес</w:t>
      </w:r>
      <w:r>
        <w:rPr>
          <w:rStyle w:val="fontstyle01"/>
          <w:rFonts w:ascii="Times New Roman" w:hAnsi="Times New Roman" w:cs="Times New Roman"/>
          <w:b w:val="0"/>
        </w:rPr>
        <w:t xml:space="preserve">труктуровану; за спрямованістю </w:t>
      </w:r>
      <w:r w:rsidR="00171A66">
        <w:rPr>
          <w:rStyle w:val="fontstyle01"/>
          <w:rFonts w:ascii="Times New Roman" w:hAnsi="Times New Roman" w:cs="Times New Roman"/>
          <w:b w:val="0"/>
        </w:rPr>
        <w:t>на себе та інших –</w:t>
      </w:r>
      <w:r>
        <w:rPr>
          <w:rStyle w:val="fontstyle01"/>
          <w:rFonts w:ascii="Times New Roman" w:hAnsi="Times New Roman" w:cs="Times New Roman"/>
          <w:b w:val="0"/>
        </w:rPr>
        <w:t xml:space="preserve"> на егоїстичну, альтруїстичну, експансивну, неекспансивну;  за </w:t>
      </w:r>
      <w:r w:rsidR="00603A67" w:rsidRPr="000A762A">
        <w:rPr>
          <w:rStyle w:val="fontstyle01"/>
          <w:rFonts w:ascii="Times New Roman" w:hAnsi="Times New Roman" w:cs="Times New Roman"/>
          <w:b w:val="0"/>
        </w:rPr>
        <w:t>р</w:t>
      </w:r>
      <w:r>
        <w:rPr>
          <w:rStyle w:val="fontstyle01"/>
          <w:rFonts w:ascii="Times New Roman" w:hAnsi="Times New Roman" w:cs="Times New Roman"/>
          <w:b w:val="0"/>
        </w:rPr>
        <w:t>івнем усвідомлення – на усвідомлену та неусвідомлену; за кількістю</w:t>
      </w:r>
      <w:r w:rsidR="00171A66">
        <w:rPr>
          <w:rStyle w:val="fontstyle01"/>
          <w:rFonts w:ascii="Times New Roman" w:hAnsi="Times New Roman" w:cs="Times New Roman"/>
          <w:b w:val="0"/>
        </w:rPr>
        <w:t>осіб – на індивідуальну та групову. При цьому</w:t>
      </w:r>
      <w:r>
        <w:rPr>
          <w:rStyle w:val="fontstyle01"/>
          <w:rFonts w:ascii="Times New Roman" w:hAnsi="Times New Roman" w:cs="Times New Roman"/>
          <w:b w:val="0"/>
        </w:rPr>
        <w:t xml:space="preserve"> «радіус» девіантності залежить</w:t>
      </w:r>
      <w:r w:rsidR="00171A66">
        <w:rPr>
          <w:rStyle w:val="fontstyle01"/>
          <w:rFonts w:ascii="Times New Roman" w:hAnsi="Times New Roman" w:cs="Times New Roman"/>
          <w:b w:val="0"/>
        </w:rPr>
        <w:t xml:space="preserve"> від характеру особистісних проблем, групових традицій, характеру культури</w:t>
      </w:r>
      <w:r w:rsidR="00603A67" w:rsidRPr="000A762A">
        <w:rPr>
          <w:rStyle w:val="fontstyle01"/>
          <w:rFonts w:ascii="Times New Roman" w:hAnsi="Times New Roman" w:cs="Times New Roman"/>
          <w:b w:val="0"/>
        </w:rPr>
        <w:t>,  релігійних норм тощо. При індивідуальних відхиленнях окремий індивід від</w:t>
      </w:r>
      <w:r w:rsidR="00171A66">
        <w:rPr>
          <w:rStyle w:val="fontstyle01"/>
          <w:rFonts w:ascii="Times New Roman" w:hAnsi="Times New Roman" w:cs="Times New Roman"/>
          <w:b w:val="0"/>
        </w:rPr>
        <w:t>кидає норми своєї  субкультури. Групова девіація розглядається</w:t>
      </w:r>
      <w:r>
        <w:rPr>
          <w:rStyle w:val="fontstyle01"/>
          <w:rFonts w:ascii="Times New Roman" w:hAnsi="Times New Roman" w:cs="Times New Roman"/>
          <w:b w:val="0"/>
        </w:rPr>
        <w:t xml:space="preserve"> як конформна </w:t>
      </w:r>
      <w:r w:rsidR="00603A67" w:rsidRPr="000A762A">
        <w:rPr>
          <w:rStyle w:val="fontstyle01"/>
          <w:rFonts w:ascii="Times New Roman" w:hAnsi="Times New Roman" w:cs="Times New Roman"/>
          <w:b w:val="0"/>
        </w:rPr>
        <w:t>поведінка члена девіантної групи стосовно його субкультури [16]. Відхилення бувають первинні та вторинні. Під первинн</w:t>
      </w:r>
      <w:r w:rsidR="00171A66">
        <w:rPr>
          <w:rStyle w:val="fontstyle01"/>
          <w:rFonts w:ascii="Times New Roman" w:hAnsi="Times New Roman" w:cs="Times New Roman"/>
          <w:b w:val="0"/>
        </w:rPr>
        <w:t xml:space="preserve">им відхиленням мається на увазі </w:t>
      </w:r>
      <w:r w:rsidR="00603A67" w:rsidRPr="000A762A">
        <w:rPr>
          <w:rStyle w:val="fontstyle01"/>
          <w:rFonts w:ascii="Times New Roman" w:hAnsi="Times New Roman" w:cs="Times New Roman"/>
          <w:b w:val="0"/>
        </w:rPr>
        <w:t>девіантна поведінк</w:t>
      </w:r>
      <w:r>
        <w:rPr>
          <w:rStyle w:val="fontstyle01"/>
          <w:rFonts w:ascii="Times New Roman" w:hAnsi="Times New Roman" w:cs="Times New Roman"/>
          <w:b w:val="0"/>
        </w:rPr>
        <w:t xml:space="preserve">а особистості, яка в цілому відповідає культурним </w:t>
      </w:r>
      <w:r w:rsidR="00171A66">
        <w:rPr>
          <w:rStyle w:val="fontstyle01"/>
          <w:rFonts w:ascii="Times New Roman" w:hAnsi="Times New Roman" w:cs="Times New Roman"/>
          <w:b w:val="0"/>
        </w:rPr>
        <w:t>нормам, прийнятим у суспільстві. У д</w:t>
      </w:r>
      <w:r>
        <w:rPr>
          <w:rStyle w:val="fontstyle01"/>
          <w:rFonts w:ascii="Times New Roman" w:hAnsi="Times New Roman" w:cs="Times New Roman"/>
          <w:b w:val="0"/>
        </w:rPr>
        <w:t xml:space="preserve">аному випадку чинені індивідом </w:t>
      </w:r>
      <w:r w:rsidR="00171A66">
        <w:rPr>
          <w:rStyle w:val="fontstyle01"/>
          <w:rFonts w:ascii="Times New Roman" w:hAnsi="Times New Roman" w:cs="Times New Roman"/>
          <w:b w:val="0"/>
        </w:rPr>
        <w:t>відхилення незначні і терпимі, тому він соціаль</w:t>
      </w:r>
      <w:r>
        <w:rPr>
          <w:rStyle w:val="fontstyle01"/>
          <w:rFonts w:ascii="Times New Roman" w:hAnsi="Times New Roman" w:cs="Times New Roman"/>
          <w:b w:val="0"/>
        </w:rPr>
        <w:t>но не кваліфікується девіантом</w:t>
      </w:r>
      <w:r w:rsidR="00171A66">
        <w:rPr>
          <w:rStyle w:val="fontstyle01"/>
          <w:rFonts w:ascii="Times New Roman" w:hAnsi="Times New Roman" w:cs="Times New Roman"/>
          <w:b w:val="0"/>
        </w:rPr>
        <w:t>і не вважає себе таким. Для</w:t>
      </w:r>
      <w:r w:rsidR="00603A67" w:rsidRPr="000A762A">
        <w:rPr>
          <w:rStyle w:val="fontstyle01"/>
          <w:rFonts w:ascii="Times New Roman" w:hAnsi="Times New Roman" w:cs="Times New Roman"/>
          <w:b w:val="0"/>
        </w:rPr>
        <w:t xml:space="preserve"> ньог</w:t>
      </w:r>
      <w:r w:rsidR="00171A66">
        <w:rPr>
          <w:rStyle w:val="fontstyle01"/>
          <w:rFonts w:ascii="Times New Roman" w:hAnsi="Times New Roman" w:cs="Times New Roman"/>
          <w:b w:val="0"/>
        </w:rPr>
        <w:t>о і для оточуючих відхилення виглядає</w:t>
      </w:r>
      <w:r w:rsidR="00603A67" w:rsidRPr="000A762A">
        <w:rPr>
          <w:rStyle w:val="fontstyle01"/>
          <w:rFonts w:ascii="Times New Roman" w:hAnsi="Times New Roman" w:cs="Times New Roman"/>
          <w:b w:val="0"/>
        </w:rPr>
        <w:t xml:space="preserve"> просто маленькою витівкою, ексцентричністю або врешті реш</w:t>
      </w:r>
      <w:r w:rsidR="00171A66">
        <w:rPr>
          <w:rStyle w:val="fontstyle01"/>
          <w:rFonts w:ascii="Times New Roman" w:hAnsi="Times New Roman" w:cs="Times New Roman"/>
          <w:b w:val="0"/>
        </w:rPr>
        <w:t xml:space="preserve">т помилкою. Вторинне </w:t>
      </w:r>
      <w:r w:rsidR="00171A66">
        <w:rPr>
          <w:rStyle w:val="fontstyle01"/>
          <w:rFonts w:ascii="Times New Roman" w:hAnsi="Times New Roman" w:cs="Times New Roman"/>
          <w:b w:val="0"/>
        </w:rPr>
        <w:lastRenderedPageBreak/>
        <w:t xml:space="preserve">відхилення від існуючих у групі норм, що входить в образ </w:t>
      </w:r>
      <w:r w:rsidR="00603A67" w:rsidRPr="000A762A">
        <w:rPr>
          <w:rStyle w:val="fontstyle01"/>
          <w:rFonts w:ascii="Times New Roman" w:hAnsi="Times New Roman" w:cs="Times New Roman"/>
          <w:b w:val="0"/>
        </w:rPr>
        <w:t xml:space="preserve">життя, кваліфікується як власне девіантне [16]. </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А.В. Петровський</w:t>
      </w:r>
      <w:r w:rsidR="00603A67" w:rsidRPr="000A762A">
        <w:rPr>
          <w:rStyle w:val="fontstyle01"/>
          <w:rFonts w:ascii="Times New Roman" w:hAnsi="Times New Roman" w:cs="Times New Roman"/>
          <w:b w:val="0"/>
        </w:rPr>
        <w:t xml:space="preserve"> справе</w:t>
      </w:r>
      <w:r>
        <w:rPr>
          <w:rStyle w:val="fontstyle01"/>
          <w:rFonts w:ascii="Times New Roman" w:hAnsi="Times New Roman" w:cs="Times New Roman"/>
          <w:b w:val="0"/>
        </w:rPr>
        <w:t>дливо вважає, що  на специфіку проявів девіантної поведінки впливають особливості її походження:</w:t>
      </w:r>
      <w:r w:rsidR="00603A67" w:rsidRPr="000A762A">
        <w:rPr>
          <w:rStyle w:val="fontstyle01"/>
          <w:rFonts w:ascii="Times New Roman" w:hAnsi="Times New Roman" w:cs="Times New Roman"/>
          <w:b w:val="0"/>
        </w:rPr>
        <w:t xml:space="preserve"> «…особливо велику роль відіграють дефекти правової і моральної свідомості, зміст потреб особистості, особливості характеру, емоційно-вольової сфери. </w:t>
      </w:r>
      <w:r>
        <w:rPr>
          <w:rStyle w:val="fontstyle01"/>
          <w:rFonts w:ascii="Times New Roman" w:hAnsi="Times New Roman" w:cs="Times New Roman"/>
          <w:b w:val="0"/>
        </w:rPr>
        <w:t>Перші прояви поведінки, що відхиляється від норм, іноді спостерігаються в дитячому та підлітковому</w:t>
      </w:r>
      <w:r w:rsidR="00603A67" w:rsidRPr="000A762A">
        <w:rPr>
          <w:rStyle w:val="fontstyle01"/>
          <w:rFonts w:ascii="Times New Roman" w:hAnsi="Times New Roman" w:cs="Times New Roman"/>
          <w:b w:val="0"/>
        </w:rPr>
        <w:t xml:space="preserve"> віці і пояснюються відносно низьким рів</w:t>
      </w:r>
      <w:r>
        <w:rPr>
          <w:rStyle w:val="fontstyle01"/>
          <w:rFonts w:ascii="Times New Roman" w:hAnsi="Times New Roman" w:cs="Times New Roman"/>
          <w:b w:val="0"/>
        </w:rPr>
        <w:t xml:space="preserve">нем інтелектуального розвитку, незавершеністю процесів </w:t>
      </w:r>
      <w:r w:rsidR="00603A67" w:rsidRPr="000A762A">
        <w:rPr>
          <w:rStyle w:val="fontstyle01"/>
          <w:rFonts w:ascii="Times New Roman" w:hAnsi="Times New Roman" w:cs="Times New Roman"/>
          <w:b w:val="0"/>
        </w:rPr>
        <w:t xml:space="preserve">формування </w:t>
      </w:r>
      <w:r>
        <w:rPr>
          <w:rStyle w:val="fontstyle01"/>
          <w:rFonts w:ascii="Times New Roman" w:hAnsi="Times New Roman" w:cs="Times New Roman"/>
          <w:b w:val="0"/>
        </w:rPr>
        <w:t xml:space="preserve">особистості, </w:t>
      </w:r>
      <w:r w:rsidR="00603A67" w:rsidRPr="000A762A">
        <w:rPr>
          <w:rStyle w:val="fontstyle01"/>
          <w:rFonts w:ascii="Times New Roman" w:hAnsi="Times New Roman" w:cs="Times New Roman"/>
          <w:b w:val="0"/>
        </w:rPr>
        <w:t xml:space="preserve">негативним впливом сім'ї і найближчого оточення…» [32].   </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Варто зазначити, що девіантна поведінка підлітків може</w:t>
      </w:r>
      <w:r w:rsidR="00603A67" w:rsidRPr="000A762A">
        <w:rPr>
          <w:rStyle w:val="fontstyle01"/>
          <w:rFonts w:ascii="Times New Roman" w:hAnsi="Times New Roman" w:cs="Times New Roman"/>
          <w:b w:val="0"/>
        </w:rPr>
        <w:t xml:space="preserve"> іноді поєднуватися з їхньою відносно доброю обізнаністю з моральними  нормами. </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За таких умов девіантна поведінка неповнолітніх слугує своєрідним засобом самос</w:t>
      </w:r>
      <w:r w:rsidR="005C6E5E">
        <w:rPr>
          <w:rStyle w:val="fontstyle01"/>
          <w:rFonts w:ascii="Times New Roman" w:hAnsi="Times New Roman" w:cs="Times New Roman"/>
          <w:b w:val="0"/>
        </w:rPr>
        <w:t>твердження, вираженням протесту дітей проти реальної чи уявної несправедливості дорослих. Оскільки у виникненні девіантної поведінки</w:t>
      </w:r>
      <w:r w:rsidRPr="000A762A">
        <w:rPr>
          <w:rStyle w:val="fontstyle01"/>
          <w:rFonts w:ascii="Times New Roman" w:hAnsi="Times New Roman" w:cs="Times New Roman"/>
          <w:b w:val="0"/>
        </w:rPr>
        <w:t xml:space="preserve"> у таких випадках велику роль відіграють дефекти особистісн</w:t>
      </w:r>
      <w:r w:rsidR="005C6E5E">
        <w:rPr>
          <w:rStyle w:val="fontstyle01"/>
          <w:rFonts w:ascii="Times New Roman" w:hAnsi="Times New Roman" w:cs="Times New Roman"/>
          <w:b w:val="0"/>
        </w:rPr>
        <w:t xml:space="preserve">ого розвитку, що поєднуються з недоліками, </w:t>
      </w:r>
      <w:r w:rsidRPr="000A762A">
        <w:rPr>
          <w:rStyle w:val="fontstyle01"/>
          <w:rFonts w:ascii="Times New Roman" w:hAnsi="Times New Roman" w:cs="Times New Roman"/>
          <w:b w:val="0"/>
        </w:rPr>
        <w:t>помил</w:t>
      </w:r>
      <w:r w:rsidR="005C6E5E">
        <w:rPr>
          <w:rStyle w:val="fontstyle01"/>
          <w:rFonts w:ascii="Times New Roman" w:hAnsi="Times New Roman" w:cs="Times New Roman"/>
          <w:b w:val="0"/>
        </w:rPr>
        <w:t>ками у вихованні і негативним впливом несприятливої ситуації, що складається в найближчому оточенні дитини, родині, особливо актуальним є цілеспрямоване формування у підлітків моральних звичок. У цьому зв’язку</w:t>
      </w:r>
      <w:r w:rsidRPr="000A762A">
        <w:rPr>
          <w:rStyle w:val="fontstyle01"/>
          <w:rFonts w:ascii="Times New Roman" w:hAnsi="Times New Roman" w:cs="Times New Roman"/>
          <w:b w:val="0"/>
        </w:rPr>
        <w:t xml:space="preserve"> підкреслимо педагогічну позицію І.Д. Звєревої і А.Й. Капської, які вваж</w:t>
      </w:r>
      <w:r w:rsidR="005C6E5E">
        <w:rPr>
          <w:rStyle w:val="fontstyle01"/>
          <w:rFonts w:ascii="Times New Roman" w:hAnsi="Times New Roman" w:cs="Times New Roman"/>
          <w:b w:val="0"/>
        </w:rPr>
        <w:t xml:space="preserve">ають за необхідне відмежування поведінки власне девіантної від делінквентної, </w:t>
      </w:r>
      <w:r w:rsidRPr="000A762A">
        <w:rPr>
          <w:rStyle w:val="fontstyle01"/>
          <w:rFonts w:ascii="Times New Roman" w:hAnsi="Times New Roman" w:cs="Times New Roman"/>
          <w:b w:val="0"/>
        </w:rPr>
        <w:t>то</w:t>
      </w:r>
      <w:r w:rsidR="005C6E5E">
        <w:rPr>
          <w:rStyle w:val="fontstyle01"/>
          <w:rFonts w:ascii="Times New Roman" w:hAnsi="Times New Roman" w:cs="Times New Roman"/>
          <w:b w:val="0"/>
        </w:rPr>
        <w:t>бто злочинної, кримінальної</w:t>
      </w:r>
      <w:r w:rsidRPr="000A762A">
        <w:rPr>
          <w:rStyle w:val="fontstyle01"/>
          <w:rFonts w:ascii="Times New Roman" w:hAnsi="Times New Roman" w:cs="Times New Roman"/>
          <w:b w:val="0"/>
        </w:rPr>
        <w:t>.</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Так, В.М. Іванов [59] виокремлює два рівні девіантної поведінки:</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1) докриміногенний: дрібні проступки, порушення норм моралі, правил поведінки в громадських місцях, ухилення від суспільно</w:t>
      </w:r>
      <w:r w:rsidR="005C6E5E">
        <w:rPr>
          <w:rStyle w:val="fontstyle01"/>
          <w:rFonts w:ascii="Times New Roman" w:hAnsi="Times New Roman" w:cs="Times New Roman"/>
          <w:b w:val="0"/>
        </w:rPr>
        <w:t xml:space="preserve">-корисної діяльності, вживання алкогольних, наркотичних, токсичних засобів, що руйнують психіку, та інші форми поведінки, </w:t>
      </w:r>
      <w:r w:rsidRPr="000A762A">
        <w:rPr>
          <w:rStyle w:val="fontstyle01"/>
          <w:rFonts w:ascii="Times New Roman" w:hAnsi="Times New Roman" w:cs="Times New Roman"/>
          <w:b w:val="0"/>
        </w:rPr>
        <w:t>що</w:t>
      </w:r>
      <w:r w:rsidR="005C6E5E">
        <w:rPr>
          <w:rStyle w:val="fontstyle01"/>
          <w:rFonts w:ascii="Times New Roman" w:hAnsi="Times New Roman" w:cs="Times New Roman"/>
          <w:b w:val="0"/>
        </w:rPr>
        <w:t xml:space="preserve"> містять загрозу для суспільства</w:t>
      </w:r>
      <w:r w:rsidRPr="000A762A">
        <w:rPr>
          <w:rStyle w:val="fontstyle01"/>
          <w:rFonts w:ascii="Times New Roman" w:hAnsi="Times New Roman" w:cs="Times New Roman"/>
          <w:b w:val="0"/>
        </w:rPr>
        <w:t xml:space="preserve"> в цілому;</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2) криміногенний: дії і вчинки, що виражаються в злочинних діях, які караються за нормативними документами. </w:t>
      </w:r>
    </w:p>
    <w:p w:rsidR="00603A67" w:rsidRPr="000A762A" w:rsidRDefault="00171A66"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lastRenderedPageBreak/>
        <w:t>Н.М. Толстих,</w:t>
      </w:r>
      <w:r w:rsidR="005C6E5E">
        <w:rPr>
          <w:rStyle w:val="fontstyle01"/>
          <w:rFonts w:ascii="Times New Roman" w:hAnsi="Times New Roman" w:cs="Times New Roman"/>
          <w:b w:val="0"/>
        </w:rPr>
        <w:t xml:space="preserve"> дотримуючись головного критерію визначення поведінки,  – її відповідності </w:t>
      </w:r>
      <w:r w:rsidR="00603A67" w:rsidRPr="000A762A">
        <w:rPr>
          <w:rStyle w:val="fontstyle01"/>
          <w:rFonts w:ascii="Times New Roman" w:hAnsi="Times New Roman" w:cs="Times New Roman"/>
          <w:b w:val="0"/>
        </w:rPr>
        <w:t>нормі</w:t>
      </w:r>
      <w:r w:rsidR="005C6E5E">
        <w:rPr>
          <w:rStyle w:val="fontstyle01"/>
          <w:rFonts w:ascii="Times New Roman" w:hAnsi="Times New Roman" w:cs="Times New Roman"/>
          <w:b w:val="0"/>
        </w:rPr>
        <w:t xml:space="preserve">, вважає, що відхилення можуть бути позитивними  (у цьому випадку звичайно кажуть про обдарованість) і негативними (аморальні вчинки, що суперечать нормам моралі). </w:t>
      </w:r>
      <w:r w:rsidR="00603A67" w:rsidRPr="000A762A">
        <w:rPr>
          <w:rStyle w:val="fontstyle01"/>
          <w:rFonts w:ascii="Times New Roman" w:hAnsi="Times New Roman" w:cs="Times New Roman"/>
          <w:b w:val="0"/>
        </w:rPr>
        <w:t xml:space="preserve">До класифікації </w:t>
      </w:r>
      <w:r w:rsidR="005C6E5E">
        <w:rPr>
          <w:rStyle w:val="fontstyle01"/>
          <w:rFonts w:ascii="Times New Roman" w:hAnsi="Times New Roman" w:cs="Times New Roman"/>
          <w:b w:val="0"/>
        </w:rPr>
        <w:t>дослідник включає делінквентну поведінку (вчинки,</w:t>
      </w:r>
      <w:r w:rsidR="00603A67" w:rsidRPr="000A762A">
        <w:rPr>
          <w:rStyle w:val="fontstyle01"/>
          <w:rFonts w:ascii="Times New Roman" w:hAnsi="Times New Roman" w:cs="Times New Roman"/>
          <w:b w:val="0"/>
        </w:rPr>
        <w:t xml:space="preserve"> я</w:t>
      </w:r>
      <w:r w:rsidR="005C6E5E">
        <w:rPr>
          <w:rStyle w:val="fontstyle01"/>
          <w:rFonts w:ascii="Times New Roman" w:hAnsi="Times New Roman" w:cs="Times New Roman"/>
          <w:b w:val="0"/>
        </w:rPr>
        <w:t>кі суперечать нормам права, крім кримінального) і злочинну,</w:t>
      </w:r>
      <w:r w:rsidR="00603A67" w:rsidRPr="000A762A">
        <w:rPr>
          <w:rStyle w:val="fontstyle01"/>
          <w:rFonts w:ascii="Times New Roman" w:hAnsi="Times New Roman" w:cs="Times New Roman"/>
          <w:b w:val="0"/>
        </w:rPr>
        <w:t xml:space="preserve"> кримінальну (вчинки, що суперечать кримінальному законодавству) [92].</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І.С. Кон вважає, що осіб з девіантною поведінкою можна поділ</w:t>
      </w:r>
      <w:r w:rsidR="005C6E5E">
        <w:rPr>
          <w:rStyle w:val="fontstyle01"/>
          <w:rFonts w:ascii="Times New Roman" w:hAnsi="Times New Roman" w:cs="Times New Roman"/>
          <w:b w:val="0"/>
        </w:rPr>
        <w:t>ити на дві великі  категорії. До першої варто</w:t>
      </w:r>
      <w:r w:rsidRPr="000A762A">
        <w:rPr>
          <w:rStyle w:val="fontstyle01"/>
          <w:rFonts w:ascii="Times New Roman" w:hAnsi="Times New Roman" w:cs="Times New Roman"/>
          <w:b w:val="0"/>
        </w:rPr>
        <w:t xml:space="preserve"> віднести</w:t>
      </w:r>
      <w:r w:rsidR="005C6E5E">
        <w:rPr>
          <w:rStyle w:val="fontstyle01"/>
          <w:rFonts w:ascii="Times New Roman" w:hAnsi="Times New Roman" w:cs="Times New Roman"/>
          <w:b w:val="0"/>
        </w:rPr>
        <w:t xml:space="preserve"> тих, чия</w:t>
      </w:r>
      <w:r w:rsidRPr="000A762A">
        <w:rPr>
          <w:rStyle w:val="fontstyle01"/>
          <w:rFonts w:ascii="Times New Roman" w:hAnsi="Times New Roman" w:cs="Times New Roman"/>
          <w:b w:val="0"/>
        </w:rPr>
        <w:t xml:space="preserve"> поведінка відхиляється від норм психічного здоров'я, тобто можна </w:t>
      </w:r>
      <w:r w:rsidR="005C6E5E">
        <w:rPr>
          <w:rStyle w:val="fontstyle01"/>
          <w:rFonts w:ascii="Times New Roman" w:hAnsi="Times New Roman" w:cs="Times New Roman"/>
          <w:b w:val="0"/>
        </w:rPr>
        <w:t>засвідчити наявність проявленої чи прихованої психопатології. До другої</w:t>
      </w:r>
      <w:r w:rsidRPr="000A762A">
        <w:rPr>
          <w:rStyle w:val="fontstyle01"/>
          <w:rFonts w:ascii="Times New Roman" w:hAnsi="Times New Roman" w:cs="Times New Roman"/>
          <w:b w:val="0"/>
        </w:rPr>
        <w:t xml:space="preserve"> категорії  учений відносить осіб з антисоціальною поведінкою, особливістю якої є порушення соціальни</w:t>
      </w:r>
      <w:r w:rsidR="005C6E5E">
        <w:rPr>
          <w:rStyle w:val="fontstyle01"/>
          <w:rFonts w:ascii="Times New Roman" w:hAnsi="Times New Roman" w:cs="Times New Roman"/>
          <w:b w:val="0"/>
        </w:rPr>
        <w:t xml:space="preserve">х, культурних та правових норм. Якщо такі вчинки незначні, </w:t>
      </w:r>
      <w:r w:rsidRPr="000A762A">
        <w:rPr>
          <w:rStyle w:val="fontstyle01"/>
          <w:rFonts w:ascii="Times New Roman" w:hAnsi="Times New Roman" w:cs="Times New Roman"/>
          <w:b w:val="0"/>
        </w:rPr>
        <w:t>їх називають правопорушеннями, якщо їх характер серйозний і вони підлягають пок</w:t>
      </w:r>
      <w:r w:rsidR="005C6E5E">
        <w:rPr>
          <w:rStyle w:val="fontstyle01"/>
          <w:rFonts w:ascii="Times New Roman" w:hAnsi="Times New Roman" w:cs="Times New Roman"/>
          <w:b w:val="0"/>
        </w:rPr>
        <w:t xml:space="preserve">аранню у кримінальному порядку, – </w:t>
      </w:r>
      <w:r w:rsidRPr="000A762A">
        <w:rPr>
          <w:rStyle w:val="fontstyle01"/>
          <w:rFonts w:ascii="Times New Roman" w:hAnsi="Times New Roman" w:cs="Times New Roman"/>
          <w:b w:val="0"/>
        </w:rPr>
        <w:t xml:space="preserve">це злочин. Відповідно говорять про делінквентну (протиправну) і кримінальну (злочинну) поведінку [86]. </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Ф. Патакі, класифікуючи девіантну </w:t>
      </w:r>
      <w:r w:rsidR="00603A67" w:rsidRPr="000A762A">
        <w:rPr>
          <w:rStyle w:val="fontstyle01"/>
          <w:rFonts w:ascii="Times New Roman" w:hAnsi="Times New Roman" w:cs="Times New Roman"/>
          <w:b w:val="0"/>
        </w:rPr>
        <w:t>пове</w:t>
      </w:r>
      <w:r>
        <w:rPr>
          <w:rStyle w:val="fontstyle01"/>
          <w:rFonts w:ascii="Times New Roman" w:hAnsi="Times New Roman" w:cs="Times New Roman"/>
          <w:b w:val="0"/>
        </w:rPr>
        <w:t xml:space="preserve">дінка, до «ядра» </w:t>
      </w:r>
      <w:r w:rsidR="009C0376" w:rsidRPr="000A762A">
        <w:rPr>
          <w:rStyle w:val="fontstyle01"/>
          <w:rFonts w:ascii="Times New Roman" w:hAnsi="Times New Roman" w:cs="Times New Roman"/>
          <w:b w:val="0"/>
        </w:rPr>
        <w:t xml:space="preserve">девіантної </w:t>
      </w:r>
      <w:r>
        <w:rPr>
          <w:rStyle w:val="fontstyle01"/>
          <w:rFonts w:ascii="Times New Roman" w:hAnsi="Times New Roman" w:cs="Times New Roman"/>
          <w:b w:val="0"/>
        </w:rPr>
        <w:t>поведінки зараховує:</w:t>
      </w:r>
      <w:r w:rsidR="00603A67" w:rsidRPr="000A762A">
        <w:rPr>
          <w:rStyle w:val="fontstyle01"/>
          <w:rFonts w:ascii="Times New Roman" w:hAnsi="Times New Roman" w:cs="Times New Roman"/>
          <w:b w:val="0"/>
        </w:rPr>
        <w:t xml:space="preserve"> злочинність, </w:t>
      </w:r>
      <w:r>
        <w:rPr>
          <w:rStyle w:val="fontstyle01"/>
          <w:rFonts w:ascii="Times New Roman" w:hAnsi="Times New Roman" w:cs="Times New Roman"/>
          <w:b w:val="0"/>
        </w:rPr>
        <w:t>алкоголізм, наркоманію,</w:t>
      </w:r>
      <w:r w:rsidR="00603A67" w:rsidRPr="000A762A">
        <w:rPr>
          <w:rStyle w:val="fontstyle01"/>
          <w:rFonts w:ascii="Times New Roman" w:hAnsi="Times New Roman" w:cs="Times New Roman"/>
          <w:b w:val="0"/>
        </w:rPr>
        <w:t xml:space="preserve"> самогубство. </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Дослідник також зазначає існування так званого</w:t>
      </w:r>
      <w:r w:rsidR="00603A67" w:rsidRPr="000A762A">
        <w:rPr>
          <w:rStyle w:val="fontstyle01"/>
          <w:rFonts w:ascii="Times New Roman" w:hAnsi="Times New Roman" w:cs="Times New Roman"/>
          <w:b w:val="0"/>
        </w:rPr>
        <w:t xml:space="preserve"> «переддевіантного синд</w:t>
      </w:r>
      <w:r>
        <w:rPr>
          <w:rStyle w:val="fontstyle01"/>
          <w:rFonts w:ascii="Times New Roman" w:hAnsi="Times New Roman" w:cs="Times New Roman"/>
          <w:b w:val="0"/>
        </w:rPr>
        <w:t>рому», який він визначає як «своєрідний комплекс певних</w:t>
      </w:r>
      <w:r w:rsidR="00603A67" w:rsidRPr="000A762A">
        <w:rPr>
          <w:rStyle w:val="fontstyle01"/>
          <w:rFonts w:ascii="Times New Roman" w:hAnsi="Times New Roman" w:cs="Times New Roman"/>
          <w:b w:val="0"/>
        </w:rPr>
        <w:t xml:space="preserve"> симптомів, що призводять людину до стійких форм девіантної повед</w:t>
      </w:r>
      <w:r>
        <w:rPr>
          <w:rStyle w:val="fontstyle01"/>
          <w:rFonts w:ascii="Times New Roman" w:hAnsi="Times New Roman" w:cs="Times New Roman"/>
          <w:b w:val="0"/>
        </w:rPr>
        <w:t xml:space="preserve">інки [27]. До «переддевіантного синдрому» Ф. Патакі відносить: афективний </w:t>
      </w:r>
      <w:r w:rsidR="00603A67" w:rsidRPr="000A762A">
        <w:rPr>
          <w:rStyle w:val="fontstyle01"/>
          <w:rFonts w:ascii="Times New Roman" w:hAnsi="Times New Roman" w:cs="Times New Roman"/>
          <w:b w:val="0"/>
        </w:rPr>
        <w:t xml:space="preserve">тип поведінки, сімейні конфлікти, агресивний тип поведінки, ранні антисоціальні форми поведінки, негативне ставлення до навчання, низький рівень інтелекту. </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Ми не можемо погодитися зі способом класифікування</w:t>
      </w:r>
      <w:r w:rsidR="00603A67" w:rsidRPr="000A762A">
        <w:rPr>
          <w:rStyle w:val="fontstyle01"/>
          <w:rFonts w:ascii="Times New Roman" w:hAnsi="Times New Roman" w:cs="Times New Roman"/>
          <w:b w:val="0"/>
        </w:rPr>
        <w:t xml:space="preserve"> девіантної поведінки Ф. Патакі, оскільки до єдиного «ядра» віднесено і захворювання, іхар</w:t>
      </w:r>
      <w:r>
        <w:rPr>
          <w:rStyle w:val="fontstyle01"/>
          <w:rFonts w:ascii="Times New Roman" w:hAnsi="Times New Roman" w:cs="Times New Roman"/>
          <w:b w:val="0"/>
        </w:rPr>
        <w:t>актеристику діяльності, і наслідки окремих видів  поведінки, що відхиляється. Викликає сумніви і «комплекс симптомів»,</w:t>
      </w:r>
      <w:r w:rsidR="00603A67" w:rsidRPr="000A762A">
        <w:rPr>
          <w:rStyle w:val="fontstyle01"/>
          <w:rFonts w:ascii="Times New Roman" w:hAnsi="Times New Roman" w:cs="Times New Roman"/>
          <w:b w:val="0"/>
        </w:rPr>
        <w:t xml:space="preserve"> виокремлених дослідником. Скоріше варто говорити про детермінанти, фактори девіантної поведінки. </w:t>
      </w:r>
    </w:p>
    <w:p w:rsidR="00603A67" w:rsidRPr="000A762A" w:rsidRDefault="00603A67"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lastRenderedPageBreak/>
        <w:t>В асоціальній поведінці як одному з типів девіантної А.О. Александров [5] пропонує бачити два види:</w:t>
      </w:r>
    </w:p>
    <w:p w:rsidR="00603A67"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агресивно-захисний, що виявляється в забіякуватості,</w:t>
      </w:r>
      <w:r w:rsidR="009C0376" w:rsidRPr="000A762A">
        <w:rPr>
          <w:rStyle w:val="fontstyle01"/>
          <w:rFonts w:ascii="Times New Roman" w:hAnsi="Times New Roman" w:cs="Times New Roman"/>
          <w:b w:val="0"/>
        </w:rPr>
        <w:t xml:space="preserve"> ворожості, </w:t>
      </w:r>
      <w:r w:rsidR="00603A67" w:rsidRPr="000A762A">
        <w:rPr>
          <w:rStyle w:val="fontstyle01"/>
          <w:rFonts w:ascii="Times New Roman" w:hAnsi="Times New Roman" w:cs="Times New Roman"/>
          <w:b w:val="0"/>
        </w:rPr>
        <w:t>конфліктності, схильності до хуліганських витівок, порушеннях дисципліни, ранній алкоголізації;</w:t>
      </w:r>
    </w:p>
    <w:p w:rsidR="009C0376"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 </w:t>
      </w:r>
      <w:r w:rsidR="009C0376" w:rsidRPr="000A762A">
        <w:rPr>
          <w:rStyle w:val="fontstyle01"/>
          <w:rFonts w:ascii="Times New Roman" w:hAnsi="Times New Roman" w:cs="Times New Roman"/>
          <w:b w:val="0"/>
        </w:rPr>
        <w:t>опозиційний,</w:t>
      </w:r>
      <w:r>
        <w:rPr>
          <w:rStyle w:val="fontstyle01"/>
          <w:rFonts w:ascii="Times New Roman" w:hAnsi="Times New Roman" w:cs="Times New Roman"/>
          <w:b w:val="0"/>
        </w:rPr>
        <w:t xml:space="preserve"> характерними ознаками якого є прояви упертості, підвищена вразливість, конфліктність, прагнення звинувачувати вчителів в упередженості і заниженні оцінок, напружені відносини з однолітками, демонстративне відкидання загальноприйнятих цінностей,</w:t>
      </w:r>
      <w:r w:rsidR="009C0376" w:rsidRPr="000A762A">
        <w:rPr>
          <w:rStyle w:val="fontstyle01"/>
          <w:rFonts w:ascii="Times New Roman" w:hAnsi="Times New Roman" w:cs="Times New Roman"/>
          <w:b w:val="0"/>
        </w:rPr>
        <w:t xml:space="preserve"> неконформна поведінка, зриви уроків, прогули.</w:t>
      </w:r>
    </w:p>
    <w:p w:rsidR="009C0376"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М.О. Алемаскін, простежуючи психолого-педагогічну закономірність формування девіантної поведінки, виокремив і описав чотири</w:t>
      </w:r>
      <w:r w:rsidR="009C0376" w:rsidRPr="000A762A">
        <w:rPr>
          <w:rStyle w:val="fontstyle01"/>
          <w:rFonts w:ascii="Times New Roman" w:hAnsi="Times New Roman" w:cs="Times New Roman"/>
          <w:b w:val="0"/>
        </w:rPr>
        <w:t xml:space="preserve"> групи важковиховуваних дітей:</w:t>
      </w:r>
    </w:p>
    <w:p w:rsidR="009C0376"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1) важковиховувані діти, які байдуже ставляться до навчання, періодично порушують дисципліну, правила поведінки (здійснюють</w:t>
      </w:r>
      <w:r w:rsidR="009C0376" w:rsidRPr="000A762A">
        <w:rPr>
          <w:rStyle w:val="fontstyle01"/>
          <w:rFonts w:ascii="Times New Roman" w:hAnsi="Times New Roman" w:cs="Times New Roman"/>
          <w:b w:val="0"/>
        </w:rPr>
        <w:t xml:space="preserve"> прогули, бійки), проявляють деякі негативні якості (грубість, брехливість, нечесність);</w:t>
      </w:r>
    </w:p>
    <w:p w:rsidR="009C0376"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2) педагогічно занедбані підлітки, що негативно</w:t>
      </w:r>
      <w:r w:rsidR="009C0376" w:rsidRPr="000A762A">
        <w:rPr>
          <w:rStyle w:val="fontstyle01"/>
          <w:rFonts w:ascii="Times New Roman" w:hAnsi="Times New Roman" w:cs="Times New Roman"/>
          <w:b w:val="0"/>
        </w:rPr>
        <w:t xml:space="preserve"> ставлять</w:t>
      </w:r>
      <w:r>
        <w:rPr>
          <w:rStyle w:val="fontstyle01"/>
          <w:rFonts w:ascii="Times New Roman" w:hAnsi="Times New Roman" w:cs="Times New Roman"/>
          <w:b w:val="0"/>
        </w:rPr>
        <w:t>ся до навчальної і суспільно корисної діяльності, систематично</w:t>
      </w:r>
      <w:r w:rsidR="009C0376" w:rsidRPr="000A762A">
        <w:rPr>
          <w:rStyle w:val="fontstyle01"/>
          <w:rFonts w:ascii="Times New Roman" w:hAnsi="Times New Roman" w:cs="Times New Roman"/>
          <w:b w:val="0"/>
        </w:rPr>
        <w:t xml:space="preserve"> порушують дисципліну і моральні норми (прогули, бійки, паління</w:t>
      </w:r>
      <w:r>
        <w:rPr>
          <w:rStyle w:val="fontstyle01"/>
          <w:rFonts w:ascii="Times New Roman" w:hAnsi="Times New Roman" w:cs="Times New Roman"/>
          <w:b w:val="0"/>
        </w:rPr>
        <w:t xml:space="preserve">, вживання алкоголю), постійно проявляють негативні якості (грубість, лінь, </w:t>
      </w:r>
      <w:r w:rsidR="009C0376" w:rsidRPr="000A762A">
        <w:rPr>
          <w:rStyle w:val="fontstyle01"/>
          <w:rFonts w:ascii="Times New Roman" w:hAnsi="Times New Roman" w:cs="Times New Roman"/>
          <w:b w:val="0"/>
        </w:rPr>
        <w:t>нечесність, жорстокість);</w:t>
      </w:r>
    </w:p>
    <w:p w:rsidR="009C0376" w:rsidRPr="000A762A" w:rsidRDefault="005C6E5E"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3) </w:t>
      </w:r>
      <w:r w:rsidR="009C0376" w:rsidRPr="000A762A">
        <w:rPr>
          <w:rStyle w:val="fontstyle01"/>
          <w:rFonts w:ascii="Times New Roman" w:hAnsi="Times New Roman" w:cs="Times New Roman"/>
          <w:b w:val="0"/>
        </w:rPr>
        <w:t>підлітки-пр</w:t>
      </w:r>
      <w:r>
        <w:rPr>
          <w:rStyle w:val="fontstyle01"/>
          <w:rFonts w:ascii="Times New Roman" w:hAnsi="Times New Roman" w:cs="Times New Roman"/>
          <w:b w:val="0"/>
        </w:rPr>
        <w:t xml:space="preserve">авопорушники – важковиховувані або педагогічно занедбані </w:t>
      </w:r>
      <w:r w:rsidR="009C0376" w:rsidRPr="000A762A">
        <w:rPr>
          <w:rStyle w:val="fontstyle01"/>
          <w:rFonts w:ascii="Times New Roman" w:hAnsi="Times New Roman" w:cs="Times New Roman"/>
          <w:b w:val="0"/>
        </w:rPr>
        <w:t>підлітки,</w:t>
      </w:r>
      <w:r>
        <w:rPr>
          <w:rStyle w:val="fontstyle01"/>
          <w:rFonts w:ascii="Times New Roman" w:hAnsi="Times New Roman" w:cs="Times New Roman"/>
          <w:b w:val="0"/>
        </w:rPr>
        <w:t xml:space="preserve"> які скоюють правопорушення (дрібні крадіжки,</w:t>
      </w:r>
      <w:r w:rsidR="009C0376" w:rsidRPr="000A762A">
        <w:rPr>
          <w:rStyle w:val="fontstyle01"/>
          <w:rFonts w:ascii="Times New Roman" w:hAnsi="Times New Roman" w:cs="Times New Roman"/>
          <w:b w:val="0"/>
        </w:rPr>
        <w:t xml:space="preserve"> хуліганство), порушують адміністративні та інші норми, пер</w:t>
      </w:r>
      <w:r w:rsidR="003F55C2">
        <w:rPr>
          <w:rStyle w:val="fontstyle01"/>
          <w:rFonts w:ascii="Times New Roman" w:hAnsi="Times New Roman" w:cs="Times New Roman"/>
          <w:b w:val="0"/>
        </w:rPr>
        <w:t>ебувають на обліку в інспекції у справах неповнолітніх або</w:t>
      </w:r>
      <w:r w:rsidR="009C0376" w:rsidRPr="000A762A">
        <w:rPr>
          <w:rStyle w:val="fontstyle01"/>
          <w:rFonts w:ascii="Times New Roman" w:hAnsi="Times New Roman" w:cs="Times New Roman"/>
          <w:b w:val="0"/>
        </w:rPr>
        <w:t xml:space="preserve"> направлені</w:t>
      </w:r>
      <w:r w:rsidR="003F55C2">
        <w:rPr>
          <w:rStyle w:val="fontstyle01"/>
          <w:rFonts w:ascii="Times New Roman" w:hAnsi="Times New Roman" w:cs="Times New Roman"/>
          <w:b w:val="0"/>
        </w:rPr>
        <w:t xml:space="preserve"> комісіями у</w:t>
      </w:r>
      <w:r w:rsidR="009C0376" w:rsidRPr="000A762A">
        <w:rPr>
          <w:rStyle w:val="fontstyle01"/>
          <w:rFonts w:ascii="Times New Roman" w:hAnsi="Times New Roman" w:cs="Times New Roman"/>
          <w:b w:val="0"/>
        </w:rPr>
        <w:t xml:space="preserve"> справах неповнолітніх у спецшколи;</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4) неповнолітні злочинці – педагогічно занедбані підлітки, що скоїли кримінальні злочини, порушують правові норми і направлені судом</w:t>
      </w:r>
      <w:r w:rsidR="009C0376" w:rsidRPr="000A762A">
        <w:rPr>
          <w:rStyle w:val="fontstyle01"/>
          <w:rFonts w:ascii="Times New Roman" w:hAnsi="Times New Roman" w:cs="Times New Roman"/>
          <w:b w:val="0"/>
        </w:rPr>
        <w:t xml:space="preserve"> у навчально-реабілітаційні центри (колонії) [6].</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Н.Ю.</w:t>
      </w:r>
      <w:r w:rsidR="009C0376" w:rsidRPr="000A762A">
        <w:rPr>
          <w:rStyle w:val="fontstyle01"/>
          <w:rFonts w:ascii="Times New Roman" w:hAnsi="Times New Roman" w:cs="Times New Roman"/>
          <w:b w:val="0"/>
        </w:rPr>
        <w:t xml:space="preserve"> М</w:t>
      </w:r>
      <w:r>
        <w:rPr>
          <w:rStyle w:val="fontstyle01"/>
          <w:rFonts w:ascii="Times New Roman" w:hAnsi="Times New Roman" w:cs="Times New Roman"/>
          <w:b w:val="0"/>
        </w:rPr>
        <w:t>аксимова, К.Л. Мілютіна, поклавши в основу</w:t>
      </w:r>
      <w:r w:rsidR="009C0376" w:rsidRPr="000A762A">
        <w:rPr>
          <w:rStyle w:val="fontstyle01"/>
          <w:rFonts w:ascii="Times New Roman" w:hAnsi="Times New Roman" w:cs="Times New Roman"/>
          <w:b w:val="0"/>
        </w:rPr>
        <w:t xml:space="preserve"> класифікації причини дезадаптації, визначають такі типи девіантної поведінки:</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3F55C2">
        <w:rPr>
          <w:rStyle w:val="fontstyle01"/>
          <w:rFonts w:ascii="Times New Roman" w:hAnsi="Times New Roman" w:cs="Times New Roman"/>
          <w:b w:val="0"/>
        </w:rPr>
        <w:lastRenderedPageBreak/>
        <w:t xml:space="preserve">1. </w:t>
      </w:r>
      <w:r w:rsidR="003F55C2">
        <w:rPr>
          <w:rStyle w:val="fontstyle01"/>
          <w:rFonts w:ascii="Times New Roman" w:hAnsi="Times New Roman" w:cs="Times New Roman"/>
          <w:b w:val="0"/>
        </w:rPr>
        <w:t>Педагогічно занедбані підлітки, в яких опір педагогічним впливам зумовлений</w:t>
      </w:r>
      <w:r w:rsidRPr="003F55C2">
        <w:rPr>
          <w:rStyle w:val="fontstyle01"/>
          <w:rFonts w:ascii="Times New Roman" w:hAnsi="Times New Roman" w:cs="Times New Roman"/>
          <w:b w:val="0"/>
        </w:rPr>
        <w:t>несформованістю</w:t>
      </w:r>
      <w:r w:rsidR="003F55C2">
        <w:rPr>
          <w:rStyle w:val="fontstyle01"/>
          <w:rFonts w:ascii="Times New Roman" w:hAnsi="Times New Roman" w:cs="Times New Roman"/>
          <w:b w:val="0"/>
        </w:rPr>
        <w:t xml:space="preserve"> особистості, низьким</w:t>
      </w:r>
      <w:r w:rsidRPr="000A762A">
        <w:rPr>
          <w:rStyle w:val="fontstyle01"/>
          <w:rFonts w:ascii="Times New Roman" w:hAnsi="Times New Roman" w:cs="Times New Roman"/>
          <w:b w:val="0"/>
        </w:rPr>
        <w:t xml:space="preserve"> р</w:t>
      </w:r>
      <w:r w:rsidR="003F55C2">
        <w:rPr>
          <w:rStyle w:val="fontstyle01"/>
          <w:rFonts w:ascii="Times New Roman" w:hAnsi="Times New Roman" w:cs="Times New Roman"/>
          <w:b w:val="0"/>
        </w:rPr>
        <w:t>івнем</w:t>
      </w:r>
      <w:r w:rsidRPr="000A762A">
        <w:rPr>
          <w:rStyle w:val="fontstyle01"/>
          <w:rFonts w:ascii="Times New Roman" w:hAnsi="Times New Roman" w:cs="Times New Roman"/>
          <w:b w:val="0"/>
        </w:rPr>
        <w:t xml:space="preserve"> морального розвитку.</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2. Підлітки, у яких опір педагогічним впливам зумовлений</w:t>
      </w:r>
      <w:r w:rsidR="009C0376" w:rsidRPr="000A762A">
        <w:rPr>
          <w:rStyle w:val="fontstyle01"/>
          <w:rFonts w:ascii="Times New Roman" w:hAnsi="Times New Roman" w:cs="Times New Roman"/>
          <w:b w:val="0"/>
        </w:rPr>
        <w:t xml:space="preserve"> певними особливостями психічного розвитку.</w:t>
      </w:r>
    </w:p>
    <w:p w:rsidR="009C0376" w:rsidRPr="000A762A" w:rsidRDefault="009C0376" w:rsidP="003F55C2">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3. </w:t>
      </w:r>
      <w:r w:rsidR="003F55C2">
        <w:rPr>
          <w:rStyle w:val="fontstyle01"/>
          <w:rFonts w:ascii="Times New Roman" w:hAnsi="Times New Roman" w:cs="Times New Roman"/>
          <w:b w:val="0"/>
        </w:rPr>
        <w:t>Підлітки, опір яких зумовлений невмілими діями</w:t>
      </w:r>
      <w:r w:rsidRPr="000A762A">
        <w:rPr>
          <w:rStyle w:val="fontstyle01"/>
          <w:rFonts w:ascii="Times New Roman" w:hAnsi="Times New Roman" w:cs="Times New Roman"/>
          <w:b w:val="0"/>
        </w:rPr>
        <w:t xml:space="preserve"> вихователя (оманлива або ситуативна важковиховуваність).</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4. Вл</w:t>
      </w:r>
      <w:r w:rsidR="003F55C2">
        <w:rPr>
          <w:rStyle w:val="fontstyle01"/>
          <w:rFonts w:ascii="Times New Roman" w:hAnsi="Times New Roman" w:cs="Times New Roman"/>
          <w:b w:val="0"/>
        </w:rPr>
        <w:t xml:space="preserve">асне </w:t>
      </w:r>
      <w:r w:rsidRPr="000A762A">
        <w:rPr>
          <w:rStyle w:val="fontstyle01"/>
          <w:rFonts w:ascii="Times New Roman" w:hAnsi="Times New Roman" w:cs="Times New Roman"/>
          <w:b w:val="0"/>
        </w:rPr>
        <w:t>важковиховувані підлітки, в яких опір педагогічним впливам викликаний сформованими захисними механізмами [</w:t>
      </w:r>
      <w:r w:rsidR="00742916">
        <w:rPr>
          <w:rStyle w:val="fontstyle01"/>
          <w:rFonts w:ascii="Times New Roman" w:hAnsi="Times New Roman" w:cs="Times New Roman"/>
          <w:b w:val="0"/>
        </w:rPr>
        <w:t>64</w:t>
      </w:r>
      <w:r w:rsidRPr="000A762A">
        <w:rPr>
          <w:rStyle w:val="fontstyle01"/>
          <w:rFonts w:ascii="Times New Roman" w:hAnsi="Times New Roman" w:cs="Times New Roman"/>
          <w:b w:val="0"/>
        </w:rPr>
        <w:t xml:space="preserve">].   </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Відомий дослідник у галузі типології девіантної поведінки А.Є. Личко класифікує порушення за двома напрямами:</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1) за формою:</w:t>
      </w:r>
      <w:r w:rsidR="009C0376" w:rsidRPr="000A762A">
        <w:rPr>
          <w:rStyle w:val="fontstyle01"/>
          <w:rFonts w:ascii="Times New Roman" w:hAnsi="Times New Roman" w:cs="Times New Roman"/>
          <w:b w:val="0"/>
        </w:rPr>
        <w:t>делінквен</w:t>
      </w:r>
      <w:r>
        <w:rPr>
          <w:rStyle w:val="fontstyle01"/>
          <w:rFonts w:ascii="Times New Roman" w:hAnsi="Times New Roman" w:cs="Times New Roman"/>
          <w:b w:val="0"/>
        </w:rPr>
        <w:t>тна поведінка, втечі з дому,</w:t>
      </w:r>
      <w:r w:rsidR="009C0376" w:rsidRPr="000A762A">
        <w:rPr>
          <w:rStyle w:val="fontstyle01"/>
          <w:rFonts w:ascii="Times New Roman" w:hAnsi="Times New Roman" w:cs="Times New Roman"/>
          <w:b w:val="0"/>
        </w:rPr>
        <w:t xml:space="preserve"> бродяжництво, рання алкоголізація, сексуальні девіації, суїцидальна поведінка;</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 xml:space="preserve">2) за причинами, чинниками, </w:t>
      </w:r>
      <w:r w:rsidR="003F55C2">
        <w:rPr>
          <w:rStyle w:val="fontstyle01"/>
          <w:rFonts w:ascii="Times New Roman" w:hAnsi="Times New Roman" w:cs="Times New Roman"/>
          <w:b w:val="0"/>
        </w:rPr>
        <w:t xml:space="preserve">мотивами, які лежать в основі: генетичні фактори, резидуально-органічні ураження головного мозку, </w:t>
      </w:r>
      <w:r w:rsidRPr="000A762A">
        <w:rPr>
          <w:rStyle w:val="fontstyle01"/>
          <w:rFonts w:ascii="Times New Roman" w:hAnsi="Times New Roman" w:cs="Times New Roman"/>
          <w:b w:val="0"/>
        </w:rPr>
        <w:t>явища аксел</w:t>
      </w:r>
      <w:r w:rsidR="003F55C2">
        <w:rPr>
          <w:rStyle w:val="fontstyle01"/>
          <w:rFonts w:ascii="Times New Roman" w:hAnsi="Times New Roman" w:cs="Times New Roman"/>
          <w:b w:val="0"/>
        </w:rPr>
        <w:t>ерації й інфантилізму, з одного боку, і соціопсихологічні фактори</w:t>
      </w:r>
      <w:r w:rsidRPr="000A762A">
        <w:rPr>
          <w:rStyle w:val="fontstyle01"/>
          <w:rFonts w:ascii="Times New Roman" w:hAnsi="Times New Roman" w:cs="Times New Roman"/>
          <w:b w:val="0"/>
        </w:rPr>
        <w:t xml:space="preserve"> –</w:t>
      </w:r>
      <w:r w:rsidR="003F55C2">
        <w:rPr>
          <w:rStyle w:val="fontstyle01"/>
          <w:rFonts w:ascii="Times New Roman" w:hAnsi="Times New Roman" w:cs="Times New Roman"/>
          <w:b w:val="0"/>
        </w:rPr>
        <w:t xml:space="preserve"> соціальне середовище та психологічні особливості підліткового віку – </w:t>
      </w:r>
      <w:r w:rsidRPr="000A762A">
        <w:rPr>
          <w:rStyle w:val="fontstyle01"/>
          <w:rFonts w:ascii="Times New Roman" w:hAnsi="Times New Roman" w:cs="Times New Roman"/>
          <w:b w:val="0"/>
        </w:rPr>
        <w:t>з іншого [</w:t>
      </w:r>
      <w:r w:rsidR="00742916">
        <w:rPr>
          <w:rStyle w:val="fontstyle01"/>
          <w:rFonts w:ascii="Times New Roman" w:hAnsi="Times New Roman" w:cs="Times New Roman"/>
          <w:b w:val="0"/>
        </w:rPr>
        <w:t>92</w:t>
      </w:r>
      <w:r w:rsidRPr="000A762A">
        <w:rPr>
          <w:rStyle w:val="fontstyle01"/>
          <w:rFonts w:ascii="Times New Roman" w:hAnsi="Times New Roman" w:cs="Times New Roman"/>
          <w:b w:val="0"/>
        </w:rPr>
        <w:t>].</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Як бачимо з вищенаведених класифікацій девіа</w:t>
      </w:r>
      <w:r w:rsidR="003F55C2">
        <w:rPr>
          <w:rStyle w:val="fontstyle01"/>
          <w:rFonts w:ascii="Times New Roman" w:hAnsi="Times New Roman" w:cs="Times New Roman"/>
          <w:b w:val="0"/>
        </w:rPr>
        <w:t xml:space="preserve">нтної поведінки, прояви різних </w:t>
      </w:r>
      <w:r w:rsidRPr="000A762A">
        <w:rPr>
          <w:rStyle w:val="fontstyle01"/>
          <w:rFonts w:ascii="Times New Roman" w:hAnsi="Times New Roman" w:cs="Times New Roman"/>
          <w:b w:val="0"/>
        </w:rPr>
        <w:t>видів відхил</w:t>
      </w:r>
      <w:r w:rsidR="003F55C2">
        <w:rPr>
          <w:rStyle w:val="fontstyle01"/>
          <w:rFonts w:ascii="Times New Roman" w:hAnsi="Times New Roman" w:cs="Times New Roman"/>
          <w:b w:val="0"/>
        </w:rPr>
        <w:t>ень досить різноманітні, одні й ті ж ознаки</w:t>
      </w:r>
      <w:r w:rsidRPr="000A762A">
        <w:rPr>
          <w:rStyle w:val="fontstyle01"/>
          <w:rFonts w:ascii="Times New Roman" w:hAnsi="Times New Roman" w:cs="Times New Roman"/>
          <w:b w:val="0"/>
        </w:rPr>
        <w:t xml:space="preserve"> можуть зустрічатися в характеристиці декількох девіацій, нерід</w:t>
      </w:r>
      <w:r w:rsidR="003F55C2">
        <w:rPr>
          <w:rStyle w:val="fontstyle01"/>
          <w:rFonts w:ascii="Times New Roman" w:hAnsi="Times New Roman" w:cs="Times New Roman"/>
          <w:b w:val="0"/>
        </w:rPr>
        <w:t xml:space="preserve">кими є змішані форми поведінки, що відхиляється. Можна дійти висновків про те, що чіткий і однозначний поділ на групи </w:t>
      </w:r>
      <w:r w:rsidRPr="000A762A">
        <w:rPr>
          <w:rStyle w:val="fontstyle01"/>
          <w:rFonts w:ascii="Times New Roman" w:hAnsi="Times New Roman" w:cs="Times New Roman"/>
          <w:b w:val="0"/>
        </w:rPr>
        <w:t>конкретних</w:t>
      </w:r>
      <w:r w:rsidR="003F55C2">
        <w:rPr>
          <w:rStyle w:val="fontstyle01"/>
          <w:rFonts w:ascii="Times New Roman" w:hAnsi="Times New Roman" w:cs="Times New Roman"/>
          <w:b w:val="0"/>
        </w:rPr>
        <w:t xml:space="preserve"> відхилень у поведінці</w:t>
      </w:r>
      <w:r w:rsidRPr="000A762A">
        <w:rPr>
          <w:rStyle w:val="fontstyle01"/>
          <w:rFonts w:ascii="Times New Roman" w:hAnsi="Times New Roman" w:cs="Times New Roman"/>
          <w:b w:val="0"/>
        </w:rPr>
        <w:t xml:space="preserve"> представляє певну складність. </w:t>
      </w:r>
      <w:r w:rsidR="003F55C2">
        <w:rPr>
          <w:rStyle w:val="fontstyle01"/>
          <w:rFonts w:ascii="Times New Roman" w:hAnsi="Times New Roman" w:cs="Times New Roman"/>
          <w:b w:val="0"/>
        </w:rPr>
        <w:t>Зауважимо також, що у «чистому»</w:t>
      </w:r>
      <w:r w:rsidRPr="000A762A">
        <w:rPr>
          <w:rStyle w:val="fontstyle01"/>
          <w:rFonts w:ascii="Times New Roman" w:hAnsi="Times New Roman" w:cs="Times New Roman"/>
          <w:b w:val="0"/>
        </w:rPr>
        <w:t xml:space="preserve"> ви</w:t>
      </w:r>
      <w:r w:rsidR="003F55C2">
        <w:rPr>
          <w:rStyle w:val="fontstyle01"/>
          <w:rFonts w:ascii="Times New Roman" w:hAnsi="Times New Roman" w:cs="Times New Roman"/>
          <w:b w:val="0"/>
        </w:rPr>
        <w:t>гляді конкретні види девіантної поведінки можна визначити тільки в класифікації. З</w:t>
      </w:r>
      <w:r w:rsidRPr="000A762A">
        <w:rPr>
          <w:rStyle w:val="fontstyle01"/>
          <w:rFonts w:ascii="Times New Roman" w:hAnsi="Times New Roman" w:cs="Times New Roman"/>
          <w:b w:val="0"/>
        </w:rPr>
        <w:t xml:space="preserve"> метою організації профілактичної роботи необхідно розглядати девіантну поведінку як комплекс різних відхилень у поведінці підлітків, у якому спостерігається пріоритетний прояв тих чи інших особливостей.</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Будь-яка девіантна поведінка вважається яв</w:t>
      </w:r>
      <w:r w:rsidR="003F55C2">
        <w:rPr>
          <w:rStyle w:val="fontstyle01"/>
          <w:rFonts w:ascii="Times New Roman" w:hAnsi="Times New Roman" w:cs="Times New Roman"/>
          <w:b w:val="0"/>
        </w:rPr>
        <w:t>ищем полідетермінованим, тобто обумовленим системою взаємодіючих факторів. У</w:t>
      </w:r>
      <w:r w:rsidRPr="000A762A">
        <w:rPr>
          <w:rStyle w:val="fontstyle01"/>
          <w:rFonts w:ascii="Times New Roman" w:hAnsi="Times New Roman" w:cs="Times New Roman"/>
          <w:b w:val="0"/>
        </w:rPr>
        <w:t xml:space="preserve"> медичній, </w:t>
      </w:r>
      <w:r w:rsidR="003F55C2">
        <w:rPr>
          <w:rStyle w:val="fontstyle01"/>
          <w:rFonts w:ascii="Times New Roman" w:hAnsi="Times New Roman" w:cs="Times New Roman"/>
          <w:b w:val="0"/>
        </w:rPr>
        <w:lastRenderedPageBreak/>
        <w:t>психологічній, педагогічній, соціологічній літературі виокремлюють</w:t>
      </w:r>
      <w:r w:rsidRPr="000A762A">
        <w:rPr>
          <w:rStyle w:val="fontstyle01"/>
          <w:rFonts w:ascii="Times New Roman" w:hAnsi="Times New Roman" w:cs="Times New Roman"/>
          <w:b w:val="0"/>
        </w:rPr>
        <w:t xml:space="preserve"> різні групи факторів, що детермінують виникнення девіантної поведінки.</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До числа різноманітних факторів, що</w:t>
      </w:r>
      <w:r w:rsidR="009C0376" w:rsidRPr="000A762A">
        <w:rPr>
          <w:rStyle w:val="fontstyle01"/>
          <w:rFonts w:ascii="Times New Roman" w:hAnsi="Times New Roman" w:cs="Times New Roman"/>
          <w:b w:val="0"/>
        </w:rPr>
        <w:t xml:space="preserve"> обумовлюють</w:t>
      </w:r>
      <w:r>
        <w:rPr>
          <w:rStyle w:val="fontstyle01"/>
          <w:rFonts w:ascii="Times New Roman" w:hAnsi="Times New Roman" w:cs="Times New Roman"/>
          <w:b w:val="0"/>
        </w:rPr>
        <w:t xml:space="preserve"> генезис </w:t>
      </w:r>
      <w:r w:rsidR="009C0376" w:rsidRPr="000A762A">
        <w:rPr>
          <w:rStyle w:val="fontstyle01"/>
          <w:rFonts w:ascii="Times New Roman" w:hAnsi="Times New Roman" w:cs="Times New Roman"/>
          <w:b w:val="0"/>
        </w:rPr>
        <w:t xml:space="preserve">цієї поведінки, як вважає Ю.О. Клейберг, належать: </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 </w:t>
      </w:r>
      <w:r w:rsidR="009C0376" w:rsidRPr="000A762A">
        <w:rPr>
          <w:rStyle w:val="fontstyle01"/>
          <w:rFonts w:ascii="Times New Roman" w:hAnsi="Times New Roman" w:cs="Times New Roman"/>
          <w:b w:val="0"/>
        </w:rPr>
        <w:t>соціальний фактор (соціально-економічні, культурні, політичні умови життя людини);</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 психолого-педагогічний </w:t>
      </w:r>
      <w:r w:rsidR="009C0376" w:rsidRPr="000A762A">
        <w:rPr>
          <w:rStyle w:val="fontstyle01"/>
          <w:rFonts w:ascii="Times New Roman" w:hAnsi="Times New Roman" w:cs="Times New Roman"/>
          <w:b w:val="0"/>
        </w:rPr>
        <w:t xml:space="preserve">фактор </w:t>
      </w:r>
      <w:r>
        <w:rPr>
          <w:rStyle w:val="fontstyle01"/>
          <w:rFonts w:ascii="Times New Roman" w:hAnsi="Times New Roman" w:cs="Times New Roman"/>
          <w:b w:val="0"/>
        </w:rPr>
        <w:t xml:space="preserve">(сімейне, шкільне, </w:t>
      </w:r>
      <w:r w:rsidR="009C0376" w:rsidRPr="000A762A">
        <w:rPr>
          <w:rStyle w:val="fontstyle01"/>
          <w:rFonts w:ascii="Times New Roman" w:hAnsi="Times New Roman" w:cs="Times New Roman"/>
          <w:b w:val="0"/>
        </w:rPr>
        <w:t>професіональне, додаткове, інше виховання);</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індивідуальний фактор (психологічні передумови, що</w:t>
      </w:r>
      <w:r w:rsidR="009C0376" w:rsidRPr="000A762A">
        <w:rPr>
          <w:rStyle w:val="fontstyle01"/>
          <w:rFonts w:ascii="Times New Roman" w:hAnsi="Times New Roman" w:cs="Times New Roman"/>
          <w:b w:val="0"/>
        </w:rPr>
        <w:t xml:space="preserve"> утруднюють соціальну адаптацію індивіда);</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особистісний (активно-вибіркове ставлення індивіда до</w:t>
      </w:r>
      <w:r w:rsidR="009C0376" w:rsidRPr="000A762A">
        <w:rPr>
          <w:rStyle w:val="fontstyle01"/>
          <w:rFonts w:ascii="Times New Roman" w:hAnsi="Times New Roman" w:cs="Times New Roman"/>
          <w:b w:val="0"/>
        </w:rPr>
        <w:t xml:space="preserve"> середовища спілкування та діяльності, норм і цінностей свого от</w:t>
      </w:r>
      <w:r>
        <w:rPr>
          <w:rStyle w:val="fontstyle01"/>
          <w:rFonts w:ascii="Times New Roman" w:hAnsi="Times New Roman" w:cs="Times New Roman"/>
          <w:b w:val="0"/>
        </w:rPr>
        <w:t>очення, педагогічних дій сім'ї, школи, громадськості, дозвіллєвих колективів, а</w:t>
      </w:r>
      <w:r w:rsidR="009C0376" w:rsidRPr="000A762A">
        <w:rPr>
          <w:rStyle w:val="fontstyle01"/>
          <w:rFonts w:ascii="Times New Roman" w:hAnsi="Times New Roman" w:cs="Times New Roman"/>
          <w:b w:val="0"/>
        </w:rPr>
        <w:t xml:space="preserve"> так</w:t>
      </w:r>
      <w:r>
        <w:rPr>
          <w:rStyle w:val="fontstyle01"/>
          <w:rFonts w:ascii="Times New Roman" w:hAnsi="Times New Roman" w:cs="Times New Roman"/>
          <w:b w:val="0"/>
        </w:rPr>
        <w:t>ож до особистих ціннісних орієнтацій, розвитку особистих здібностей і готовності</w:t>
      </w:r>
      <w:r w:rsidR="009C0376" w:rsidRPr="000A762A">
        <w:rPr>
          <w:rStyle w:val="fontstyle01"/>
          <w:rFonts w:ascii="Times New Roman" w:hAnsi="Times New Roman" w:cs="Times New Roman"/>
          <w:b w:val="0"/>
        </w:rPr>
        <w:t xml:space="preserve"> до саморегулювання власної поведінки) [74].</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Інші автори також вказують на множинність взаємопов'язаних факторів, які обумовлюють виникнення девіантної поведінки: соціально-економічні (зниження життєвого рівня населення, безробіття, доступність алкоголю та тютюну для</w:t>
      </w:r>
      <w:r w:rsidR="009C0376" w:rsidRPr="000A762A">
        <w:rPr>
          <w:rStyle w:val="fontstyle01"/>
          <w:rFonts w:ascii="Times New Roman" w:hAnsi="Times New Roman" w:cs="Times New Roman"/>
          <w:b w:val="0"/>
        </w:rPr>
        <w:t xml:space="preserve"> неповнолітніх, реклама алкогольних напоїв і психоактивних речовин); соціально-педа</w:t>
      </w:r>
      <w:r>
        <w:rPr>
          <w:rStyle w:val="fontstyle01"/>
          <w:rFonts w:ascii="Times New Roman" w:hAnsi="Times New Roman" w:cs="Times New Roman"/>
          <w:b w:val="0"/>
        </w:rPr>
        <w:t>гогічні (авторитаризм батьків, помилки</w:t>
      </w:r>
      <w:r w:rsidR="009C0376" w:rsidRPr="000A762A">
        <w:rPr>
          <w:rStyle w:val="fontstyle01"/>
          <w:rFonts w:ascii="Times New Roman" w:hAnsi="Times New Roman" w:cs="Times New Roman"/>
          <w:b w:val="0"/>
        </w:rPr>
        <w:t xml:space="preserve"> сіме</w:t>
      </w:r>
      <w:r>
        <w:rPr>
          <w:rStyle w:val="fontstyle01"/>
          <w:rFonts w:ascii="Times New Roman" w:hAnsi="Times New Roman" w:cs="Times New Roman"/>
          <w:b w:val="0"/>
        </w:rPr>
        <w:t xml:space="preserve">йного виховання, конфлікти з однолітками, учителями, батьками, низький статус учня в класному колективі, слабка організація позашкільної роботи); </w:t>
      </w:r>
      <w:r w:rsidR="009C0376" w:rsidRPr="000A762A">
        <w:rPr>
          <w:rStyle w:val="fontstyle01"/>
          <w:rFonts w:ascii="Times New Roman" w:hAnsi="Times New Roman" w:cs="Times New Roman"/>
          <w:b w:val="0"/>
        </w:rPr>
        <w:t>с</w:t>
      </w:r>
      <w:r>
        <w:rPr>
          <w:rStyle w:val="fontstyle01"/>
          <w:rFonts w:ascii="Times New Roman" w:hAnsi="Times New Roman" w:cs="Times New Roman"/>
          <w:b w:val="0"/>
        </w:rPr>
        <w:t>оціально-культурні (девальвація моральних цінностей у суспільстві, негативний вплив</w:t>
      </w:r>
      <w:r w:rsidR="009C0376" w:rsidRPr="000A762A">
        <w:rPr>
          <w:rStyle w:val="fontstyle01"/>
          <w:rFonts w:ascii="Times New Roman" w:hAnsi="Times New Roman" w:cs="Times New Roman"/>
          <w:b w:val="0"/>
        </w:rPr>
        <w:t xml:space="preserve"> зас</w:t>
      </w:r>
      <w:r>
        <w:rPr>
          <w:rStyle w:val="fontstyle01"/>
          <w:rFonts w:ascii="Times New Roman" w:hAnsi="Times New Roman" w:cs="Times New Roman"/>
          <w:b w:val="0"/>
        </w:rPr>
        <w:t>обів масової  інформації, зниження морального рівня населення); психологічні (прагнення</w:t>
      </w:r>
      <w:r w:rsidR="009C0376" w:rsidRPr="000A762A">
        <w:rPr>
          <w:rStyle w:val="fontstyle01"/>
          <w:rFonts w:ascii="Times New Roman" w:hAnsi="Times New Roman" w:cs="Times New Roman"/>
          <w:b w:val="0"/>
        </w:rPr>
        <w:t xml:space="preserve"> до </w:t>
      </w:r>
      <w:r>
        <w:rPr>
          <w:rStyle w:val="fontstyle01"/>
          <w:rFonts w:ascii="Times New Roman" w:hAnsi="Times New Roman" w:cs="Times New Roman"/>
          <w:b w:val="0"/>
        </w:rPr>
        <w:t>незалежності та нових відчуттів, нездатність прогнозувати наслідки різноманітних дій, низький рівень інтелектуального</w:t>
      </w:r>
      <w:r w:rsidR="009C0376" w:rsidRPr="000A762A">
        <w:rPr>
          <w:rStyle w:val="fontstyle01"/>
          <w:rFonts w:ascii="Times New Roman" w:hAnsi="Times New Roman" w:cs="Times New Roman"/>
          <w:b w:val="0"/>
        </w:rPr>
        <w:t xml:space="preserve"> розвитку, соціальна незрілість, бажання ви</w:t>
      </w:r>
      <w:r>
        <w:rPr>
          <w:rStyle w:val="fontstyle01"/>
          <w:rFonts w:ascii="Times New Roman" w:hAnsi="Times New Roman" w:cs="Times New Roman"/>
          <w:b w:val="0"/>
        </w:rPr>
        <w:t xml:space="preserve">даватися дорослим); біологічні </w:t>
      </w:r>
      <w:r w:rsidR="009C0376" w:rsidRPr="000A762A">
        <w:rPr>
          <w:rStyle w:val="fontstyle01"/>
          <w:rFonts w:ascii="Times New Roman" w:hAnsi="Times New Roman" w:cs="Times New Roman"/>
          <w:b w:val="0"/>
        </w:rPr>
        <w:t>(порушення роботи  гормональної  сис</w:t>
      </w:r>
      <w:r>
        <w:rPr>
          <w:rStyle w:val="fontstyle01"/>
          <w:rFonts w:ascii="Times New Roman" w:hAnsi="Times New Roman" w:cs="Times New Roman"/>
          <w:b w:val="0"/>
        </w:rPr>
        <w:t>теми  організму,  спадковість, негативний</w:t>
      </w:r>
      <w:r w:rsidR="009C0376" w:rsidRPr="000A762A">
        <w:rPr>
          <w:rStyle w:val="fontstyle01"/>
          <w:rFonts w:ascii="Times New Roman" w:hAnsi="Times New Roman" w:cs="Times New Roman"/>
          <w:b w:val="0"/>
        </w:rPr>
        <w:t xml:space="preserve"> вплив навколишнього природного середовища).</w:t>
      </w:r>
    </w:p>
    <w:p w:rsidR="009C0376" w:rsidRPr="000A762A" w:rsidRDefault="003F55C2" w:rsidP="003F55C2">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lastRenderedPageBreak/>
        <w:t>Досить поширеним є поділ на внутрішні, особистісні фактори, що обумовлюють</w:t>
      </w:r>
      <w:r w:rsidR="009C0376" w:rsidRPr="000A762A">
        <w:rPr>
          <w:rStyle w:val="fontstyle01"/>
          <w:rFonts w:ascii="Times New Roman" w:hAnsi="Times New Roman" w:cs="Times New Roman"/>
          <w:b w:val="0"/>
        </w:rPr>
        <w:t xml:space="preserve"> яви</w:t>
      </w:r>
      <w:r>
        <w:rPr>
          <w:rStyle w:val="fontstyle01"/>
          <w:rFonts w:ascii="Times New Roman" w:hAnsi="Times New Roman" w:cs="Times New Roman"/>
          <w:b w:val="0"/>
        </w:rPr>
        <w:t xml:space="preserve">ще девіантності, типу незрілості, низької </w:t>
      </w:r>
      <w:r w:rsidR="009C0376" w:rsidRPr="000A762A">
        <w:rPr>
          <w:rStyle w:val="fontstyle01"/>
          <w:rFonts w:ascii="Times New Roman" w:hAnsi="Times New Roman" w:cs="Times New Roman"/>
          <w:b w:val="0"/>
        </w:rPr>
        <w:t>автономності особистості, слабких можливостей опору девіантним вплив</w:t>
      </w:r>
      <w:r>
        <w:rPr>
          <w:rStyle w:val="fontstyle01"/>
          <w:rFonts w:ascii="Times New Roman" w:hAnsi="Times New Roman" w:cs="Times New Roman"/>
          <w:b w:val="0"/>
        </w:rPr>
        <w:t>ам, невротичних і психопатичних порушень; і зовнішні, соціальні, до яких належить неправильне сімейне виховання, недоліки</w:t>
      </w:r>
      <w:r w:rsidR="009C0376" w:rsidRPr="000A762A">
        <w:rPr>
          <w:rStyle w:val="fontstyle01"/>
          <w:rFonts w:ascii="Times New Roman" w:hAnsi="Times New Roman" w:cs="Times New Roman"/>
          <w:b w:val="0"/>
        </w:rPr>
        <w:t xml:space="preserve"> педагогі</w:t>
      </w:r>
      <w:r>
        <w:rPr>
          <w:rStyle w:val="fontstyle01"/>
          <w:rFonts w:ascii="Times New Roman" w:hAnsi="Times New Roman" w:cs="Times New Roman"/>
          <w:b w:val="0"/>
        </w:rPr>
        <w:t xml:space="preserve">чної системи </w:t>
      </w:r>
      <w:r w:rsidR="009C0376" w:rsidRPr="000A762A">
        <w:rPr>
          <w:rStyle w:val="fontstyle01"/>
          <w:rFonts w:ascii="Times New Roman" w:hAnsi="Times New Roman" w:cs="Times New Roman"/>
          <w:b w:val="0"/>
        </w:rPr>
        <w:t xml:space="preserve">школи, негативний вплив референтної групи [25]. </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У спеціальній літературі зустрічається розподіл</w:t>
      </w:r>
      <w:r w:rsidR="009C0376" w:rsidRPr="000A762A">
        <w:rPr>
          <w:rStyle w:val="fontstyle01"/>
          <w:rFonts w:ascii="Times New Roman" w:hAnsi="Times New Roman" w:cs="Times New Roman"/>
          <w:b w:val="0"/>
        </w:rPr>
        <w:t xml:space="preserve"> на </w:t>
      </w:r>
      <w:r>
        <w:rPr>
          <w:rStyle w:val="fontstyle01"/>
          <w:rFonts w:ascii="Times New Roman" w:hAnsi="Times New Roman" w:cs="Times New Roman"/>
          <w:b w:val="0"/>
        </w:rPr>
        <w:t>біологічні</w:t>
      </w:r>
      <w:r w:rsidR="009C0376" w:rsidRPr="000A762A">
        <w:rPr>
          <w:rStyle w:val="fontstyle01"/>
          <w:rFonts w:ascii="Times New Roman" w:hAnsi="Times New Roman" w:cs="Times New Roman"/>
          <w:b w:val="0"/>
        </w:rPr>
        <w:t xml:space="preserve"> та соціально-психологічні фактори, які, у свою чергу, містять:</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а) біологічні фактори, </w:t>
      </w:r>
      <w:r w:rsidR="009C0376" w:rsidRPr="000A762A">
        <w:rPr>
          <w:rStyle w:val="fontstyle01"/>
          <w:rFonts w:ascii="Times New Roman" w:hAnsi="Times New Roman" w:cs="Times New Roman"/>
          <w:b w:val="0"/>
        </w:rPr>
        <w:t xml:space="preserve">під </w:t>
      </w:r>
      <w:r>
        <w:rPr>
          <w:rStyle w:val="fontstyle01"/>
          <w:rFonts w:ascii="Times New Roman" w:hAnsi="Times New Roman" w:cs="Times New Roman"/>
          <w:b w:val="0"/>
        </w:rPr>
        <w:t>якими розуміють</w:t>
      </w:r>
      <w:r w:rsidR="009C0376" w:rsidRPr="000A762A">
        <w:rPr>
          <w:rStyle w:val="fontstyle01"/>
          <w:rFonts w:ascii="Times New Roman" w:hAnsi="Times New Roman" w:cs="Times New Roman"/>
          <w:b w:val="0"/>
        </w:rPr>
        <w:t xml:space="preserve"> генетичну </w:t>
      </w:r>
      <w:r>
        <w:rPr>
          <w:rStyle w:val="fontstyle01"/>
          <w:rFonts w:ascii="Times New Roman" w:hAnsi="Times New Roman" w:cs="Times New Roman"/>
          <w:b w:val="0"/>
        </w:rPr>
        <w:t>схильність у випадках конституціональних психопатій, резидуально-органічних уражень головного мозку за типом мінімальної мозкової дисфункції,</w:t>
      </w:r>
      <w:r w:rsidR="009C0376" w:rsidRPr="000A762A">
        <w:rPr>
          <w:rStyle w:val="fontstyle01"/>
          <w:rFonts w:ascii="Times New Roman" w:hAnsi="Times New Roman" w:cs="Times New Roman"/>
          <w:b w:val="0"/>
        </w:rPr>
        <w:t xml:space="preserve"> хронічних соматичних захворювань, дефектів аналізаторів;</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б) соціально-психологічні чинники, серед яких значне місце займає фактор дисгармонійного виховання (неповна сім’я, гіпоопіка, гіперопіка, емоційне відкидання, суперечливе виховання, жорстокі відносини в </w:t>
      </w:r>
      <w:r w:rsidR="009C0376" w:rsidRPr="000A762A">
        <w:rPr>
          <w:rStyle w:val="fontstyle01"/>
          <w:rFonts w:ascii="Times New Roman" w:hAnsi="Times New Roman" w:cs="Times New Roman"/>
          <w:b w:val="0"/>
        </w:rPr>
        <w:t>сім'ї), особливості мікросоціального оточення, хронічні психотравмуючі ситуац</w:t>
      </w:r>
      <w:r>
        <w:rPr>
          <w:rStyle w:val="fontstyle01"/>
          <w:rFonts w:ascii="Times New Roman" w:hAnsi="Times New Roman" w:cs="Times New Roman"/>
          <w:b w:val="0"/>
        </w:rPr>
        <w:t>ії в сім'ї та соціумі,</w:t>
      </w:r>
      <w:r w:rsidR="009C0376" w:rsidRPr="000A762A">
        <w:rPr>
          <w:rStyle w:val="fontstyle01"/>
          <w:rFonts w:ascii="Times New Roman" w:hAnsi="Times New Roman" w:cs="Times New Roman"/>
          <w:b w:val="0"/>
        </w:rPr>
        <w:t xml:space="preserve"> неврози,</w:t>
      </w:r>
      <w:r>
        <w:rPr>
          <w:rStyle w:val="fontstyle01"/>
          <w:rFonts w:ascii="Times New Roman" w:hAnsi="Times New Roman" w:cs="Times New Roman"/>
          <w:b w:val="0"/>
        </w:rPr>
        <w:t xml:space="preserve"> реакції особистості на усвідомлення психічної та фізичної неповноцінності; соціально-психологічні особливості підліткового віку як причина формування порушень поведінки у вигляді</w:t>
      </w:r>
      <w:r w:rsidR="009C0376" w:rsidRPr="000A762A">
        <w:rPr>
          <w:rStyle w:val="fontstyle01"/>
          <w:rFonts w:ascii="Times New Roman" w:hAnsi="Times New Roman" w:cs="Times New Roman"/>
          <w:b w:val="0"/>
        </w:rPr>
        <w:t xml:space="preserve"> "пубертатної кризи", з властивими їй кризами ідентичності, авторитету, </w:t>
      </w:r>
      <w:r>
        <w:rPr>
          <w:rStyle w:val="fontstyle01"/>
          <w:rFonts w:ascii="Times New Roman" w:hAnsi="Times New Roman" w:cs="Times New Roman"/>
          <w:b w:val="0"/>
        </w:rPr>
        <w:t xml:space="preserve">сексуальності, які і складають властиві для цього віку специфічні підліткові реакції на </w:t>
      </w:r>
      <w:r w:rsidR="009C0376" w:rsidRPr="000A762A">
        <w:rPr>
          <w:rStyle w:val="fontstyle01"/>
          <w:rFonts w:ascii="Times New Roman" w:hAnsi="Times New Roman" w:cs="Times New Roman"/>
          <w:b w:val="0"/>
        </w:rPr>
        <w:t>вплив соціального середовища; вплив соціально-економічної та суспільно-правової ситуації у країні.</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Вплив </w:t>
      </w:r>
      <w:r w:rsidR="009C0376" w:rsidRPr="000A762A">
        <w:rPr>
          <w:rStyle w:val="fontstyle01"/>
          <w:rFonts w:ascii="Times New Roman" w:hAnsi="Times New Roman" w:cs="Times New Roman"/>
          <w:b w:val="0"/>
        </w:rPr>
        <w:t>другої</w:t>
      </w:r>
      <w:r>
        <w:rPr>
          <w:rStyle w:val="fontstyle01"/>
          <w:rFonts w:ascii="Times New Roman" w:hAnsi="Times New Roman" w:cs="Times New Roman"/>
          <w:b w:val="0"/>
        </w:rPr>
        <w:t xml:space="preserve"> групи факторів є більш значущим при</w:t>
      </w:r>
      <w:r w:rsidR="009C0376" w:rsidRPr="000A762A">
        <w:rPr>
          <w:rStyle w:val="fontstyle01"/>
          <w:rFonts w:ascii="Times New Roman" w:hAnsi="Times New Roman" w:cs="Times New Roman"/>
          <w:b w:val="0"/>
        </w:rPr>
        <w:t xml:space="preserve"> формуванні непатологічних форм девіацій, у той час як перша група</w:t>
      </w:r>
      <w:r>
        <w:rPr>
          <w:rStyle w:val="fontstyle01"/>
          <w:rFonts w:ascii="Times New Roman" w:hAnsi="Times New Roman" w:cs="Times New Roman"/>
          <w:b w:val="0"/>
        </w:rPr>
        <w:t xml:space="preserve"> є визначальною при формуванні патологічних форм. Однак частіше обидві групи виступають у поєднанні, створюючи різноманіття і</w:t>
      </w:r>
      <w:r w:rsidR="009C0376" w:rsidRPr="000A762A">
        <w:rPr>
          <w:rStyle w:val="fontstyle01"/>
          <w:rFonts w:ascii="Times New Roman" w:hAnsi="Times New Roman" w:cs="Times New Roman"/>
          <w:b w:val="0"/>
        </w:rPr>
        <w:t xml:space="preserve"> особливос</w:t>
      </w:r>
      <w:r>
        <w:rPr>
          <w:rStyle w:val="fontstyle01"/>
          <w:rFonts w:ascii="Times New Roman" w:hAnsi="Times New Roman" w:cs="Times New Roman"/>
          <w:b w:val="0"/>
        </w:rPr>
        <w:t xml:space="preserve">ті проявів </w:t>
      </w:r>
      <w:r w:rsidR="009C0376" w:rsidRPr="000A762A">
        <w:rPr>
          <w:rStyle w:val="fontstyle01"/>
          <w:rFonts w:ascii="Times New Roman" w:hAnsi="Times New Roman" w:cs="Times New Roman"/>
          <w:b w:val="0"/>
        </w:rPr>
        <w:t>девіантної поведінки у різних категорій дітей .</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У зв'язку з цим, більш конструктивними можна </w:t>
      </w:r>
      <w:r w:rsidR="009C0376" w:rsidRPr="000A762A">
        <w:rPr>
          <w:rStyle w:val="fontstyle01"/>
          <w:rFonts w:ascii="Times New Roman" w:hAnsi="Times New Roman" w:cs="Times New Roman"/>
          <w:b w:val="0"/>
        </w:rPr>
        <w:t>вваж</w:t>
      </w:r>
      <w:r>
        <w:rPr>
          <w:rStyle w:val="fontstyle01"/>
          <w:rFonts w:ascii="Times New Roman" w:hAnsi="Times New Roman" w:cs="Times New Roman"/>
          <w:b w:val="0"/>
        </w:rPr>
        <w:t>ати поліфакторні класифікації. Наприклад, Р. Карсон виокремлює чотири групи</w:t>
      </w:r>
      <w:r w:rsidR="009C0376" w:rsidRPr="000A762A">
        <w:rPr>
          <w:rStyle w:val="fontstyle01"/>
          <w:rFonts w:ascii="Times New Roman" w:hAnsi="Times New Roman" w:cs="Times New Roman"/>
          <w:b w:val="0"/>
        </w:rPr>
        <w:t xml:space="preserve"> чинників: </w:t>
      </w:r>
      <w:r>
        <w:rPr>
          <w:rStyle w:val="fontstyle01"/>
          <w:rFonts w:ascii="Times New Roman" w:hAnsi="Times New Roman" w:cs="Times New Roman"/>
          <w:b w:val="0"/>
        </w:rPr>
        <w:lastRenderedPageBreak/>
        <w:t xml:space="preserve">психологічні, психосоціальні (міжособистісні), біологічні (генетичні) і соціокультурні [69]. В.М. Астапов описує три групи: а) </w:t>
      </w:r>
      <w:r w:rsidR="009C0376" w:rsidRPr="000A762A">
        <w:rPr>
          <w:rStyle w:val="fontstyle01"/>
          <w:rFonts w:ascii="Times New Roman" w:hAnsi="Times New Roman" w:cs="Times New Roman"/>
          <w:b w:val="0"/>
        </w:rPr>
        <w:t>психологічні (стійкіст</w:t>
      </w:r>
      <w:r>
        <w:rPr>
          <w:rStyle w:val="fontstyle01"/>
          <w:rFonts w:ascii="Times New Roman" w:hAnsi="Times New Roman" w:cs="Times New Roman"/>
          <w:b w:val="0"/>
        </w:rPr>
        <w:t xml:space="preserve">ь інфантильних рис особистості), </w:t>
      </w:r>
      <w:r w:rsidR="009C0376" w:rsidRPr="000A762A">
        <w:rPr>
          <w:rStyle w:val="fontstyle01"/>
          <w:rFonts w:ascii="Times New Roman" w:hAnsi="Times New Roman" w:cs="Times New Roman"/>
          <w:b w:val="0"/>
        </w:rPr>
        <w:t>б)  медико-біологічні (енцефалопатичні реакції, психологічна нестійкість , афекти</w:t>
      </w:r>
      <w:r>
        <w:rPr>
          <w:rStyle w:val="fontstyle01"/>
          <w:rFonts w:ascii="Times New Roman" w:hAnsi="Times New Roman" w:cs="Times New Roman"/>
          <w:b w:val="0"/>
        </w:rPr>
        <w:t xml:space="preserve">вна збудливість, розгальмування потягів), в) соціальні (несприятливі умови середовища, особливо мікросоціального, раннє </w:t>
      </w:r>
      <w:r w:rsidR="009C0376" w:rsidRPr="000A762A">
        <w:rPr>
          <w:rStyle w:val="fontstyle01"/>
          <w:rFonts w:ascii="Times New Roman" w:hAnsi="Times New Roman" w:cs="Times New Roman"/>
          <w:b w:val="0"/>
        </w:rPr>
        <w:t>виникненн</w:t>
      </w:r>
      <w:r>
        <w:rPr>
          <w:rStyle w:val="fontstyle01"/>
          <w:rFonts w:ascii="Times New Roman" w:hAnsi="Times New Roman" w:cs="Times New Roman"/>
          <w:b w:val="0"/>
        </w:rPr>
        <w:t xml:space="preserve">я педагогічної занедбаності як результату емоційно-вольової незрілості </w:t>
      </w:r>
      <w:r w:rsidR="009C0376" w:rsidRPr="000A762A">
        <w:rPr>
          <w:rStyle w:val="fontstyle01"/>
          <w:rFonts w:ascii="Times New Roman" w:hAnsi="Times New Roman" w:cs="Times New Roman"/>
          <w:b w:val="0"/>
        </w:rPr>
        <w:t>особистісної сфери, низького рівня пізнавальної активності, слабкості інтелектуальних можливостей) [10].</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У ході вивчення даної проблеми було диференційовано всі фактори,</w:t>
      </w:r>
      <w:r w:rsidR="009C0376" w:rsidRPr="000A762A">
        <w:rPr>
          <w:rStyle w:val="fontstyle01"/>
          <w:rFonts w:ascii="Times New Roman" w:hAnsi="Times New Roman" w:cs="Times New Roman"/>
          <w:b w:val="0"/>
        </w:rPr>
        <w:t xml:space="preserve"> що обумовлюють формування та розвиток різних форм девіантної поведінки:</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1) медико-біологічні – </w:t>
      </w:r>
      <w:r w:rsidR="009C0376" w:rsidRPr="000A762A">
        <w:rPr>
          <w:rStyle w:val="fontstyle01"/>
          <w:rFonts w:ascii="Times New Roman" w:hAnsi="Times New Roman" w:cs="Times New Roman"/>
          <w:b w:val="0"/>
        </w:rPr>
        <w:t>спадкові, вроджені і набуті  захворювання різної етіології, що провокують девіації;</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2) індивідуально-психологічні – сформовані до початку підліткового вікуособливості емоційно-вольової та мотиваційної сфер, особливості самосвідомості, темпераменту, характеру, що створюють передумови</w:t>
      </w:r>
      <w:r w:rsidR="009C0376" w:rsidRPr="000A762A">
        <w:rPr>
          <w:rStyle w:val="fontstyle01"/>
          <w:rFonts w:ascii="Times New Roman" w:hAnsi="Times New Roman" w:cs="Times New Roman"/>
          <w:b w:val="0"/>
        </w:rPr>
        <w:t xml:space="preserve"> для формування відхилень у поведінці;</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3) патогенне сімейне виховання;</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4) неблагополучні особливості</w:t>
      </w:r>
      <w:r w:rsidR="009C0376" w:rsidRPr="000A762A">
        <w:rPr>
          <w:rStyle w:val="fontstyle01"/>
          <w:rFonts w:ascii="Times New Roman" w:hAnsi="Times New Roman" w:cs="Times New Roman"/>
          <w:b w:val="0"/>
        </w:rPr>
        <w:t xml:space="preserve"> міжособистісн</w:t>
      </w:r>
      <w:r>
        <w:rPr>
          <w:rStyle w:val="fontstyle01"/>
          <w:rFonts w:ascii="Times New Roman" w:hAnsi="Times New Roman" w:cs="Times New Roman"/>
          <w:b w:val="0"/>
        </w:rPr>
        <w:t xml:space="preserve">их </w:t>
      </w:r>
      <w:r w:rsidR="009C0376" w:rsidRPr="000A762A">
        <w:rPr>
          <w:rStyle w:val="fontstyle01"/>
          <w:rFonts w:ascii="Times New Roman" w:hAnsi="Times New Roman" w:cs="Times New Roman"/>
          <w:b w:val="0"/>
        </w:rPr>
        <w:t>відносин з однолітками та іншими учасниками спілкування;</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5) загальні несприятливі фактори соціокультурного розвитку суспільства. </w:t>
      </w:r>
    </w:p>
    <w:p w:rsidR="009C0376" w:rsidRPr="000A762A" w:rsidRDefault="003F55C2"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Дамо їх стислу характеристику. Серед</w:t>
      </w:r>
      <w:r w:rsidR="009C0376" w:rsidRPr="000A762A">
        <w:rPr>
          <w:rStyle w:val="fontstyle01"/>
          <w:rFonts w:ascii="Times New Roman" w:hAnsi="Times New Roman" w:cs="Times New Roman"/>
          <w:b w:val="0"/>
        </w:rPr>
        <w:t xml:space="preserve"> медико-б</w:t>
      </w:r>
      <w:r>
        <w:rPr>
          <w:rStyle w:val="fontstyle01"/>
          <w:rFonts w:ascii="Times New Roman" w:hAnsi="Times New Roman" w:cs="Times New Roman"/>
          <w:b w:val="0"/>
        </w:rPr>
        <w:t>іологічних передумов девіантної поведінки основне місце</w:t>
      </w:r>
      <w:r w:rsidR="009C0376" w:rsidRPr="000A762A">
        <w:rPr>
          <w:rStyle w:val="fontstyle01"/>
          <w:rFonts w:ascii="Times New Roman" w:hAnsi="Times New Roman" w:cs="Times New Roman"/>
          <w:b w:val="0"/>
        </w:rPr>
        <w:t xml:space="preserve"> займаю</w:t>
      </w:r>
      <w:r>
        <w:rPr>
          <w:rStyle w:val="fontstyle01"/>
          <w:rFonts w:ascii="Times New Roman" w:hAnsi="Times New Roman" w:cs="Times New Roman"/>
          <w:b w:val="0"/>
        </w:rPr>
        <w:t xml:space="preserve">ть: ураження ЦНС, важкі соматичні захворювання раннього віку, хронічні соматичні захворювання, спадкова схильність до тих чи інших відхилень (наприклад, синдром дефіциту уваги, обтяжений алкоголізмом), неврози і </w:t>
      </w:r>
      <w:r w:rsidR="005372D9">
        <w:rPr>
          <w:rStyle w:val="fontstyle01"/>
          <w:rFonts w:ascii="Times New Roman" w:hAnsi="Times New Roman" w:cs="Times New Roman"/>
          <w:b w:val="0"/>
        </w:rPr>
        <w:t xml:space="preserve">негроподібні </w:t>
      </w:r>
      <w:r w:rsidR="009C0376" w:rsidRPr="000A762A">
        <w:rPr>
          <w:rStyle w:val="fontstyle01"/>
          <w:rFonts w:ascii="Times New Roman" w:hAnsi="Times New Roman" w:cs="Times New Roman"/>
          <w:b w:val="0"/>
        </w:rPr>
        <w:t>розлади</w:t>
      </w:r>
      <w:r>
        <w:rPr>
          <w:rStyle w:val="fontstyle01"/>
          <w:rFonts w:ascii="Times New Roman" w:hAnsi="Times New Roman" w:cs="Times New Roman"/>
          <w:b w:val="0"/>
        </w:rPr>
        <w:t xml:space="preserve">, затримки психічного розвитку, захворювання з передбачуваним фатальним результатом, раннє статеве дозрівання або його дисгармонія, </w:t>
      </w:r>
      <w:r w:rsidR="009C0376" w:rsidRPr="000A762A">
        <w:rPr>
          <w:rStyle w:val="fontstyle01"/>
          <w:rFonts w:ascii="Times New Roman" w:hAnsi="Times New Roman" w:cs="Times New Roman"/>
          <w:b w:val="0"/>
        </w:rPr>
        <w:t>дефекти аналізаторів та органів чуття, психічні захворювання (шизофренія, епілепсія).</w:t>
      </w:r>
    </w:p>
    <w:p w:rsidR="009C0376" w:rsidRPr="000A762A" w:rsidRDefault="003F55C2" w:rsidP="003F55C2">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lastRenderedPageBreak/>
        <w:t xml:space="preserve">До </w:t>
      </w:r>
      <w:r w:rsidR="009C0376" w:rsidRPr="000A762A">
        <w:rPr>
          <w:rStyle w:val="fontstyle01"/>
          <w:rFonts w:ascii="Times New Roman" w:hAnsi="Times New Roman" w:cs="Times New Roman"/>
          <w:b w:val="0"/>
        </w:rPr>
        <w:t>індивідуально-психоло</w:t>
      </w:r>
      <w:r>
        <w:rPr>
          <w:rStyle w:val="fontstyle01"/>
          <w:rFonts w:ascii="Times New Roman" w:hAnsi="Times New Roman" w:cs="Times New Roman"/>
          <w:b w:val="0"/>
        </w:rPr>
        <w:t xml:space="preserve">гічних особливостей, що детермінують виникнення девіантної </w:t>
      </w:r>
      <w:r w:rsidR="009C0376" w:rsidRPr="000A762A">
        <w:rPr>
          <w:rStyle w:val="fontstyle01"/>
          <w:rFonts w:ascii="Times New Roman" w:hAnsi="Times New Roman" w:cs="Times New Roman"/>
          <w:b w:val="0"/>
        </w:rPr>
        <w:t>поведінки,</w:t>
      </w:r>
      <w:r>
        <w:rPr>
          <w:rStyle w:val="fontstyle01"/>
          <w:rFonts w:ascii="Times New Roman" w:hAnsi="Times New Roman" w:cs="Times New Roman"/>
          <w:b w:val="0"/>
        </w:rPr>
        <w:t xml:space="preserve"> можна віднести: акцентуації (у деяких випадках патологічного характеру); неадекватну самооцінку; низьку самоповагу; відхилення в психічному розвитку; інфантильність </w:t>
      </w:r>
      <w:r w:rsidR="009C0376" w:rsidRPr="000A762A">
        <w:rPr>
          <w:rStyle w:val="fontstyle01"/>
          <w:rFonts w:ascii="Times New Roman" w:hAnsi="Times New Roman" w:cs="Times New Roman"/>
          <w:b w:val="0"/>
        </w:rPr>
        <w:t xml:space="preserve">суджень; </w:t>
      </w:r>
      <w:r w:rsidR="009C0376" w:rsidRPr="00C45627">
        <w:rPr>
          <w:rStyle w:val="fontstyle01"/>
          <w:rFonts w:ascii="Times New Roman" w:hAnsi="Times New Roman" w:cs="Times New Roman"/>
          <w:b w:val="0"/>
        </w:rPr>
        <w:t>емоці</w:t>
      </w:r>
      <w:r w:rsidR="00C45627" w:rsidRPr="00C45627">
        <w:rPr>
          <w:rStyle w:val="fontstyle01"/>
          <w:rFonts w:ascii="Times New Roman" w:hAnsi="Times New Roman" w:cs="Times New Roman"/>
          <w:b w:val="0"/>
        </w:rPr>
        <w:t>й</w:t>
      </w:r>
      <w:r w:rsidR="00C45627">
        <w:rPr>
          <w:rStyle w:val="fontstyle01"/>
          <w:rFonts w:ascii="Times New Roman" w:hAnsi="Times New Roman" w:cs="Times New Roman"/>
          <w:b w:val="0"/>
        </w:rPr>
        <w:t>ну нестійкість агресивність, деформації потребнісно-мотиваційної сфери;</w:t>
      </w:r>
      <w:r w:rsidR="009C0376" w:rsidRPr="000A762A">
        <w:rPr>
          <w:rStyle w:val="fontstyle01"/>
          <w:rFonts w:ascii="Times New Roman" w:hAnsi="Times New Roman" w:cs="Times New Roman"/>
          <w:b w:val="0"/>
        </w:rPr>
        <w:t xml:space="preserve"> п</w:t>
      </w:r>
      <w:r w:rsidR="00C45627">
        <w:rPr>
          <w:rStyle w:val="fontstyle01"/>
          <w:rFonts w:ascii="Times New Roman" w:hAnsi="Times New Roman" w:cs="Times New Roman"/>
          <w:b w:val="0"/>
        </w:rPr>
        <w:t xml:space="preserve">ідвищену тривожність, страхи; конформність; </w:t>
      </w:r>
      <w:r w:rsidR="009C0376" w:rsidRPr="000A762A">
        <w:rPr>
          <w:rStyle w:val="fontstyle01"/>
          <w:rFonts w:ascii="Times New Roman" w:hAnsi="Times New Roman" w:cs="Times New Roman"/>
          <w:b w:val="0"/>
        </w:rPr>
        <w:t>усвідомлення неможливості відповідати очікуванням сім'ї; відчуття незд</w:t>
      </w:r>
      <w:r w:rsidR="00C45627">
        <w:rPr>
          <w:rStyle w:val="fontstyle01"/>
          <w:rFonts w:ascii="Times New Roman" w:hAnsi="Times New Roman" w:cs="Times New Roman"/>
          <w:b w:val="0"/>
        </w:rPr>
        <w:t xml:space="preserve">атності впоратися з навчальним навантаженням; низький рівень вербального інтелекту;схильність до реакції уникання у важких ситуаціях, слабкість реакцій на осуд; слабкість </w:t>
      </w:r>
      <w:r w:rsidR="009C0376" w:rsidRPr="000A762A">
        <w:rPr>
          <w:rStyle w:val="fontstyle01"/>
          <w:rFonts w:ascii="Times New Roman" w:hAnsi="Times New Roman" w:cs="Times New Roman"/>
          <w:b w:val="0"/>
        </w:rPr>
        <w:t>фу</w:t>
      </w:r>
      <w:r w:rsidR="00C45627">
        <w:rPr>
          <w:rStyle w:val="fontstyle01"/>
          <w:rFonts w:ascii="Times New Roman" w:hAnsi="Times New Roman" w:cs="Times New Roman"/>
          <w:b w:val="0"/>
        </w:rPr>
        <w:t>нкцій самоконтролю та саморегуляції; афективну збудливість, імпульсивність; відсутність шкільних інтересів,</w:t>
      </w:r>
      <w:r w:rsidR="009C0376" w:rsidRPr="000A762A">
        <w:rPr>
          <w:rStyle w:val="fontstyle01"/>
          <w:rFonts w:ascii="Times New Roman" w:hAnsi="Times New Roman" w:cs="Times New Roman"/>
          <w:b w:val="0"/>
        </w:rPr>
        <w:t xml:space="preserve"> негативне ставлення до навчання.</w:t>
      </w:r>
    </w:p>
    <w:p w:rsidR="009C0376" w:rsidRPr="000A762A" w:rsidRDefault="009C0376" w:rsidP="000A762A">
      <w:pPr>
        <w:spacing w:after="0" w:line="360" w:lineRule="auto"/>
        <w:ind w:firstLine="851"/>
        <w:jc w:val="both"/>
        <w:rPr>
          <w:rStyle w:val="fontstyle01"/>
          <w:rFonts w:ascii="Times New Roman" w:hAnsi="Times New Roman" w:cs="Times New Roman"/>
          <w:b w:val="0"/>
        </w:rPr>
      </w:pPr>
      <w:r w:rsidRPr="000A762A">
        <w:rPr>
          <w:rStyle w:val="fontstyle01"/>
          <w:rFonts w:ascii="Times New Roman" w:hAnsi="Times New Roman" w:cs="Times New Roman"/>
          <w:b w:val="0"/>
        </w:rPr>
        <w:t>До цієї ж групи деякі дослідники [2</w:t>
      </w:r>
      <w:r w:rsidR="00742916">
        <w:rPr>
          <w:rStyle w:val="fontstyle01"/>
          <w:rFonts w:ascii="Times New Roman" w:hAnsi="Times New Roman" w:cs="Times New Roman"/>
          <w:b w:val="0"/>
        </w:rPr>
        <w:t>1</w:t>
      </w:r>
      <w:r w:rsidRPr="000A762A">
        <w:rPr>
          <w:rStyle w:val="fontstyle01"/>
          <w:rFonts w:ascii="Times New Roman" w:hAnsi="Times New Roman" w:cs="Times New Roman"/>
          <w:b w:val="0"/>
        </w:rPr>
        <w:t>] відносять такі недоліки характеру, які проявляються в різних видах ді</w:t>
      </w:r>
      <w:r w:rsidR="00C45627">
        <w:rPr>
          <w:rStyle w:val="fontstyle01"/>
          <w:rFonts w:ascii="Times New Roman" w:hAnsi="Times New Roman" w:cs="Times New Roman"/>
          <w:b w:val="0"/>
        </w:rPr>
        <w:t xml:space="preserve">яльності, ставленні до себе  та інших людей, що є наслідками неправильного виховання: </w:t>
      </w:r>
      <w:r w:rsidRPr="000A762A">
        <w:rPr>
          <w:rStyle w:val="fontstyle01"/>
          <w:rFonts w:ascii="Times New Roman" w:hAnsi="Times New Roman" w:cs="Times New Roman"/>
          <w:b w:val="0"/>
        </w:rPr>
        <w:t>лінощі, відсутність бажання вчитися і працювати; паси</w:t>
      </w:r>
      <w:r w:rsidR="00C45627">
        <w:rPr>
          <w:rStyle w:val="fontstyle01"/>
          <w:rFonts w:ascii="Times New Roman" w:hAnsi="Times New Roman" w:cs="Times New Roman"/>
          <w:b w:val="0"/>
        </w:rPr>
        <w:t>вність поведінки, байдужість до оточення, несамостійність у будь-яких видах</w:t>
      </w:r>
      <w:r w:rsidRPr="000A762A">
        <w:rPr>
          <w:rStyle w:val="fontstyle01"/>
          <w:rFonts w:ascii="Times New Roman" w:hAnsi="Times New Roman" w:cs="Times New Roman"/>
          <w:b w:val="0"/>
        </w:rPr>
        <w:t xml:space="preserve"> діяльності; неорганізовані</w:t>
      </w:r>
      <w:r w:rsidR="00C45627">
        <w:rPr>
          <w:rStyle w:val="fontstyle01"/>
          <w:rFonts w:ascii="Times New Roman" w:hAnsi="Times New Roman" w:cs="Times New Roman"/>
          <w:b w:val="0"/>
        </w:rPr>
        <w:t>сть, що виявляється в схильності до дезорганізації,</w:t>
      </w:r>
      <w:r w:rsidRPr="000A762A">
        <w:rPr>
          <w:rStyle w:val="fontstyle01"/>
          <w:rFonts w:ascii="Times New Roman" w:hAnsi="Times New Roman" w:cs="Times New Roman"/>
          <w:b w:val="0"/>
        </w:rPr>
        <w:t xml:space="preserve"> протидії, провокуванні неслухняності в інших, невмінні керувати власн</w:t>
      </w:r>
      <w:r w:rsidR="00C45627">
        <w:rPr>
          <w:rStyle w:val="fontstyle01"/>
          <w:rFonts w:ascii="Times New Roman" w:hAnsi="Times New Roman" w:cs="Times New Roman"/>
          <w:b w:val="0"/>
        </w:rPr>
        <w:t xml:space="preserve">ою активністю; несамостійність в організації власної діяльності або жорстка самоорганізованість без урахування власних можливостей; </w:t>
      </w:r>
      <w:r w:rsidRPr="000A762A">
        <w:rPr>
          <w:rStyle w:val="fontstyle01"/>
          <w:rFonts w:ascii="Times New Roman" w:hAnsi="Times New Roman" w:cs="Times New Roman"/>
          <w:b w:val="0"/>
        </w:rPr>
        <w:t>відсутність наполегливості, що характеризується нездатністю висувати далекоглядні цілі або керуватися тими, які поставлені дорослими; егоїстичність, щ</w:t>
      </w:r>
      <w:r w:rsidR="00C45627">
        <w:rPr>
          <w:rStyle w:val="fontstyle01"/>
          <w:rFonts w:ascii="Times New Roman" w:hAnsi="Times New Roman" w:cs="Times New Roman"/>
          <w:b w:val="0"/>
        </w:rPr>
        <w:t xml:space="preserve">о базується на переважанні у всьому особистих інтересів всупереч інтересам </w:t>
      </w:r>
      <w:r w:rsidRPr="000A762A">
        <w:rPr>
          <w:rStyle w:val="fontstyle01"/>
          <w:rFonts w:ascii="Times New Roman" w:hAnsi="Times New Roman" w:cs="Times New Roman"/>
          <w:b w:val="0"/>
        </w:rPr>
        <w:t>інших людей і суспільства в цілому; недисциплінованість; упертість, примхливість; грубість; брехливість.</w:t>
      </w:r>
    </w:p>
    <w:p w:rsidR="009C0376" w:rsidRPr="000A762A" w:rsidRDefault="00C45627"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Неправильне сімейне виховання як найважливіший</w:t>
      </w:r>
      <w:r w:rsidR="009C0376" w:rsidRPr="000A762A">
        <w:rPr>
          <w:rStyle w:val="fontstyle01"/>
          <w:rFonts w:ascii="Times New Roman" w:hAnsi="Times New Roman" w:cs="Times New Roman"/>
          <w:b w:val="0"/>
        </w:rPr>
        <w:t xml:space="preserve"> фактор виникнення відхилень у поведінці має дуже широкий спе</w:t>
      </w:r>
      <w:r>
        <w:rPr>
          <w:rStyle w:val="fontstyle01"/>
          <w:rFonts w:ascii="Times New Roman" w:hAnsi="Times New Roman" w:cs="Times New Roman"/>
          <w:b w:val="0"/>
        </w:rPr>
        <w:t xml:space="preserve">ктр характеристик: відсутність </w:t>
      </w:r>
      <w:r w:rsidR="00197A31">
        <w:rPr>
          <w:rStyle w:val="fontstyle01"/>
          <w:rFonts w:ascii="Times New Roman" w:hAnsi="Times New Roman" w:cs="Times New Roman"/>
          <w:b w:val="0"/>
        </w:rPr>
        <w:t xml:space="preserve">прихильності </w:t>
      </w:r>
      <w:r w:rsidR="009C0376" w:rsidRPr="000A762A">
        <w:rPr>
          <w:rStyle w:val="fontstyle01"/>
          <w:rFonts w:ascii="Times New Roman" w:hAnsi="Times New Roman" w:cs="Times New Roman"/>
          <w:b w:val="0"/>
        </w:rPr>
        <w:t>д</w:t>
      </w:r>
      <w:r w:rsidR="00197A31">
        <w:rPr>
          <w:rStyle w:val="fontstyle01"/>
          <w:rFonts w:ascii="Times New Roman" w:hAnsi="Times New Roman" w:cs="Times New Roman"/>
          <w:b w:val="0"/>
        </w:rPr>
        <w:t>о дітей; сварки, конфлікти, скандали в сім'ї; розлучення батьків з  подальшою неправильною побудовою відносин</w:t>
      </w:r>
      <w:r w:rsidR="009C0376" w:rsidRPr="000A762A">
        <w:rPr>
          <w:rStyle w:val="fontstyle01"/>
          <w:rFonts w:ascii="Times New Roman" w:hAnsi="Times New Roman" w:cs="Times New Roman"/>
          <w:b w:val="0"/>
        </w:rPr>
        <w:t xml:space="preserve"> їх з дитиною; неправильний тип виховання в сім'ї; асоціаль</w:t>
      </w:r>
      <w:r w:rsidR="00197A31">
        <w:rPr>
          <w:rStyle w:val="fontstyle01"/>
          <w:rFonts w:ascii="Times New Roman" w:hAnsi="Times New Roman" w:cs="Times New Roman"/>
          <w:b w:val="0"/>
        </w:rPr>
        <w:t xml:space="preserve">на поведінка батьків; психічні </w:t>
      </w:r>
      <w:r w:rsidR="00197A31">
        <w:rPr>
          <w:rStyle w:val="fontstyle01"/>
          <w:rFonts w:ascii="Times New Roman" w:hAnsi="Times New Roman" w:cs="Times New Roman"/>
          <w:b w:val="0"/>
        </w:rPr>
        <w:lastRenderedPageBreak/>
        <w:t>захворювання,алкоголізація і подібні</w:t>
      </w:r>
      <w:r w:rsidR="009C0376" w:rsidRPr="000A762A">
        <w:rPr>
          <w:rStyle w:val="fontstyle01"/>
          <w:rFonts w:ascii="Times New Roman" w:hAnsi="Times New Roman" w:cs="Times New Roman"/>
          <w:b w:val="0"/>
        </w:rPr>
        <w:t xml:space="preserve"> ф</w:t>
      </w:r>
      <w:r w:rsidR="00197A31">
        <w:rPr>
          <w:rStyle w:val="fontstyle01"/>
          <w:rFonts w:ascii="Times New Roman" w:hAnsi="Times New Roman" w:cs="Times New Roman"/>
          <w:b w:val="0"/>
        </w:rPr>
        <w:t>орми інтоксикації батьків, інвалідність батьків; жорстоке поводження з дітьми; відсутність</w:t>
      </w:r>
      <w:r w:rsidR="009C0376" w:rsidRPr="000A762A">
        <w:rPr>
          <w:rStyle w:val="fontstyle01"/>
          <w:rFonts w:ascii="Times New Roman" w:hAnsi="Times New Roman" w:cs="Times New Roman"/>
          <w:b w:val="0"/>
        </w:rPr>
        <w:t xml:space="preserve"> чи недостатність догляду за дитиною; поява нового члена сім'ї (вітчима, мачухи, братів, сестер); негативне сприйняття батьками здібностей дитини, її успіхів</w:t>
      </w:r>
      <w:r w:rsidR="00197A31">
        <w:rPr>
          <w:rStyle w:val="fontstyle01"/>
          <w:rFonts w:ascii="Times New Roman" w:hAnsi="Times New Roman" w:cs="Times New Roman"/>
          <w:b w:val="0"/>
        </w:rPr>
        <w:t xml:space="preserve">, поведінки та особистості </w:t>
      </w:r>
      <w:r w:rsidR="009C0376" w:rsidRPr="000A762A">
        <w:rPr>
          <w:rStyle w:val="fontstyle01"/>
          <w:rFonts w:ascii="Times New Roman" w:hAnsi="Times New Roman" w:cs="Times New Roman"/>
          <w:b w:val="0"/>
        </w:rPr>
        <w:t>в</w:t>
      </w:r>
      <w:r w:rsidR="00197A31">
        <w:rPr>
          <w:rStyle w:val="fontstyle01"/>
          <w:rFonts w:ascii="Times New Roman" w:hAnsi="Times New Roman" w:cs="Times New Roman"/>
          <w:b w:val="0"/>
        </w:rPr>
        <w:t xml:space="preserve"> цілому; пред’явлення жорстких вимог, що відповідають баченню батьків про ідеальну дитину; непослідовність </w:t>
      </w:r>
      <w:r w:rsidR="009C0376" w:rsidRPr="000A762A">
        <w:rPr>
          <w:rStyle w:val="fontstyle01"/>
          <w:rFonts w:ascii="Times New Roman" w:hAnsi="Times New Roman" w:cs="Times New Roman"/>
          <w:b w:val="0"/>
        </w:rPr>
        <w:t>та неузгодженість сімейних вимог до дитини; життя од</w:t>
      </w:r>
      <w:r w:rsidR="00197A31">
        <w:rPr>
          <w:rStyle w:val="fontstyle01"/>
          <w:rFonts w:ascii="Times New Roman" w:hAnsi="Times New Roman" w:cs="Times New Roman"/>
          <w:b w:val="0"/>
        </w:rPr>
        <w:t>ного з батьків або обох далеко від сім'ї чи</w:t>
      </w:r>
      <w:r w:rsidR="009C0376" w:rsidRPr="000A762A">
        <w:rPr>
          <w:rStyle w:val="fontstyle01"/>
          <w:rFonts w:ascii="Times New Roman" w:hAnsi="Times New Roman" w:cs="Times New Roman"/>
          <w:b w:val="0"/>
        </w:rPr>
        <w:t xml:space="preserve"> втрата</w:t>
      </w:r>
      <w:r w:rsidR="00197A31">
        <w:rPr>
          <w:rStyle w:val="fontstyle01"/>
          <w:rFonts w:ascii="Times New Roman" w:hAnsi="Times New Roman" w:cs="Times New Roman"/>
          <w:b w:val="0"/>
        </w:rPr>
        <w:t xml:space="preserve"> їх; багатодітність сім'ї  (троє і більше дітей); перебування одного з батьків в місцях позбавлення волі; </w:t>
      </w:r>
      <w:r w:rsidR="009C0376" w:rsidRPr="000A762A">
        <w:rPr>
          <w:rStyle w:val="fontstyle01"/>
          <w:rFonts w:ascii="Times New Roman" w:hAnsi="Times New Roman" w:cs="Times New Roman"/>
          <w:b w:val="0"/>
        </w:rPr>
        <w:t>обмеження стосунків і погані взаємини батьків з</w:t>
      </w:r>
      <w:r w:rsidR="00197A31">
        <w:rPr>
          <w:rStyle w:val="fontstyle01"/>
          <w:rFonts w:ascii="Times New Roman" w:hAnsi="Times New Roman" w:cs="Times New Roman"/>
          <w:b w:val="0"/>
        </w:rPr>
        <w:t xml:space="preserve"> іншими людьми поза сім'єю</w:t>
      </w:r>
      <w:r w:rsidR="009C0376" w:rsidRPr="000A762A">
        <w:rPr>
          <w:rStyle w:val="fontstyle01"/>
          <w:rFonts w:ascii="Times New Roman" w:hAnsi="Times New Roman" w:cs="Times New Roman"/>
          <w:b w:val="0"/>
        </w:rPr>
        <w:t>.</w:t>
      </w:r>
    </w:p>
    <w:p w:rsidR="009C0376" w:rsidRPr="000A762A" w:rsidRDefault="00197A31"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Негаразди у міжособистісних відносинах дитини</w:t>
      </w:r>
      <w:r w:rsidR="009C0376" w:rsidRPr="000A762A">
        <w:rPr>
          <w:rStyle w:val="fontstyle01"/>
          <w:rFonts w:ascii="Times New Roman" w:hAnsi="Times New Roman" w:cs="Times New Roman"/>
          <w:b w:val="0"/>
        </w:rPr>
        <w:t xml:space="preserve"> поза</w:t>
      </w:r>
      <w:r>
        <w:rPr>
          <w:rStyle w:val="fontstyle01"/>
          <w:rFonts w:ascii="Times New Roman" w:hAnsi="Times New Roman" w:cs="Times New Roman"/>
          <w:b w:val="0"/>
        </w:rPr>
        <w:t xml:space="preserve"> сім'єю проявляються в образах, які  постійно переживаються; психологічних травмах, які наносяться соціальним оточенням; негативному,</w:t>
      </w:r>
      <w:r w:rsidR="009C0376" w:rsidRPr="000A762A">
        <w:rPr>
          <w:rStyle w:val="fontstyle01"/>
          <w:rFonts w:ascii="Times New Roman" w:hAnsi="Times New Roman" w:cs="Times New Roman"/>
          <w:b w:val="0"/>
        </w:rPr>
        <w:t xml:space="preserve"> ворожому ставленні дорослих (зокрема, вчителів); негативній оцінці </w:t>
      </w:r>
      <w:r>
        <w:rPr>
          <w:rStyle w:val="fontstyle01"/>
          <w:rFonts w:ascii="Times New Roman" w:hAnsi="Times New Roman" w:cs="Times New Roman"/>
          <w:b w:val="0"/>
        </w:rPr>
        <w:t>здібностей підлітка однолітками і</w:t>
      </w:r>
      <w:r w:rsidR="009C0376" w:rsidRPr="000A762A">
        <w:rPr>
          <w:rStyle w:val="fontstyle01"/>
          <w:rFonts w:ascii="Times New Roman" w:hAnsi="Times New Roman" w:cs="Times New Roman"/>
          <w:b w:val="0"/>
        </w:rPr>
        <w:t xml:space="preserve"> вчителя</w:t>
      </w:r>
      <w:r>
        <w:rPr>
          <w:rStyle w:val="fontstyle01"/>
          <w:rFonts w:ascii="Times New Roman" w:hAnsi="Times New Roman" w:cs="Times New Roman"/>
          <w:b w:val="0"/>
        </w:rPr>
        <w:t>ми; зневажливому ставленні однолітків; ізоляції від інших людей; негативному стимулюванні поведінки та діяльності; приналежності до референтної групі з асоціальною поведінкою</w:t>
      </w:r>
      <w:r w:rsidR="009C0376" w:rsidRPr="000A762A">
        <w:rPr>
          <w:rStyle w:val="fontstyle01"/>
          <w:rFonts w:ascii="Times New Roman" w:hAnsi="Times New Roman" w:cs="Times New Roman"/>
          <w:b w:val="0"/>
        </w:rPr>
        <w:t xml:space="preserve"> [</w:t>
      </w:r>
      <w:r w:rsidR="009D0105" w:rsidRPr="00665FD3">
        <w:rPr>
          <w:rStyle w:val="fontstyle01"/>
          <w:rFonts w:ascii="Times New Roman" w:hAnsi="Times New Roman" w:cs="Times New Roman"/>
          <w:b w:val="0"/>
        </w:rPr>
        <w:t>23</w:t>
      </w:r>
      <w:r w:rsidR="009C0376" w:rsidRPr="000A762A">
        <w:rPr>
          <w:rStyle w:val="fontstyle01"/>
          <w:rFonts w:ascii="Times New Roman" w:hAnsi="Times New Roman" w:cs="Times New Roman"/>
          <w:b w:val="0"/>
        </w:rPr>
        <w:t>].</w:t>
      </w:r>
    </w:p>
    <w:p w:rsidR="009C0376" w:rsidRPr="000A762A" w:rsidRDefault="00197A31"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Нарешті, до числа несприятливих соціокультурних </w:t>
      </w:r>
      <w:r w:rsidR="009C0376" w:rsidRPr="000A762A">
        <w:rPr>
          <w:rStyle w:val="fontstyle01"/>
          <w:rFonts w:ascii="Times New Roman" w:hAnsi="Times New Roman" w:cs="Times New Roman"/>
          <w:b w:val="0"/>
        </w:rPr>
        <w:t>факт</w:t>
      </w:r>
      <w:r>
        <w:rPr>
          <w:rStyle w:val="fontstyle01"/>
          <w:rFonts w:ascii="Times New Roman" w:hAnsi="Times New Roman" w:cs="Times New Roman"/>
          <w:b w:val="0"/>
        </w:rPr>
        <w:t>орів,</w:t>
      </w:r>
      <w:r w:rsidR="009C0376" w:rsidRPr="000A762A">
        <w:rPr>
          <w:rStyle w:val="fontstyle01"/>
          <w:rFonts w:ascii="Times New Roman" w:hAnsi="Times New Roman" w:cs="Times New Roman"/>
          <w:b w:val="0"/>
        </w:rPr>
        <w:t xml:space="preserve"> що створюють умови для формування девіантної поведінки, зазвичай відносять: чуже оточення (мова, культура); направлення з сім'ї в інтернат ч</w:t>
      </w:r>
      <w:r>
        <w:rPr>
          <w:rStyle w:val="fontstyle01"/>
          <w:rFonts w:ascii="Times New Roman" w:hAnsi="Times New Roman" w:cs="Times New Roman"/>
          <w:b w:val="0"/>
        </w:rPr>
        <w:t xml:space="preserve">и спеціальну дитячу установу; госпіталізацію; зміну шкільного колективу; зміну </w:t>
      </w:r>
      <w:r w:rsidR="009C0376" w:rsidRPr="000A762A">
        <w:rPr>
          <w:rStyle w:val="fontstyle01"/>
          <w:rFonts w:ascii="Times New Roman" w:hAnsi="Times New Roman" w:cs="Times New Roman"/>
          <w:b w:val="0"/>
        </w:rPr>
        <w:t>місця проживання; переміщення в чужу сім'ю; безробіття батьків [18].</w:t>
      </w:r>
    </w:p>
    <w:p w:rsidR="009C0376" w:rsidRPr="000A762A" w:rsidRDefault="00197A31" w:rsidP="000A762A">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 xml:space="preserve">Випереджальне </w:t>
      </w:r>
      <w:r w:rsidR="009C0376" w:rsidRPr="000A762A">
        <w:rPr>
          <w:rStyle w:val="fontstyle01"/>
          <w:rFonts w:ascii="Times New Roman" w:hAnsi="Times New Roman" w:cs="Times New Roman"/>
          <w:b w:val="0"/>
        </w:rPr>
        <w:t xml:space="preserve">виявлення </w:t>
      </w:r>
      <w:r>
        <w:rPr>
          <w:rStyle w:val="fontstyle01"/>
          <w:rFonts w:ascii="Times New Roman" w:hAnsi="Times New Roman" w:cs="Times New Roman"/>
          <w:b w:val="0"/>
        </w:rPr>
        <w:t>цих факторів, а також врахування їхнього впливу, змін у поведінці підлітка під їхньою дією у процесі педагогічної організації профілактики девіантної поведінки</w:t>
      </w:r>
      <w:r w:rsidR="009C0376" w:rsidRPr="000A762A">
        <w:rPr>
          <w:rStyle w:val="fontstyle01"/>
          <w:rFonts w:ascii="Times New Roman" w:hAnsi="Times New Roman" w:cs="Times New Roman"/>
          <w:b w:val="0"/>
        </w:rPr>
        <w:t xml:space="preserve"> учнів</w:t>
      </w:r>
      <w:r>
        <w:rPr>
          <w:rStyle w:val="fontstyle01"/>
          <w:rFonts w:ascii="Times New Roman" w:hAnsi="Times New Roman" w:cs="Times New Roman"/>
          <w:b w:val="0"/>
        </w:rPr>
        <w:t xml:space="preserve"> є, на наш </w:t>
      </w:r>
      <w:r w:rsidR="009C0376" w:rsidRPr="000A762A">
        <w:rPr>
          <w:rStyle w:val="fontstyle01"/>
          <w:rFonts w:ascii="Times New Roman" w:hAnsi="Times New Roman" w:cs="Times New Roman"/>
          <w:b w:val="0"/>
        </w:rPr>
        <w:t>погляд, складовою частиною всієї системи виховної роботи в загальноосвітній школі.</w:t>
      </w:r>
    </w:p>
    <w:p w:rsidR="008F0C76" w:rsidRPr="000A762A" w:rsidRDefault="00197A31" w:rsidP="00197A31">
      <w:pPr>
        <w:spacing w:after="0" w:line="360" w:lineRule="auto"/>
        <w:ind w:firstLine="851"/>
        <w:jc w:val="both"/>
        <w:rPr>
          <w:rStyle w:val="fontstyle01"/>
          <w:rFonts w:ascii="Times New Roman" w:hAnsi="Times New Roman" w:cs="Times New Roman"/>
          <w:b w:val="0"/>
        </w:rPr>
      </w:pPr>
      <w:r>
        <w:rPr>
          <w:rStyle w:val="fontstyle01"/>
          <w:rFonts w:ascii="Times New Roman" w:hAnsi="Times New Roman" w:cs="Times New Roman"/>
          <w:b w:val="0"/>
        </w:rPr>
        <w:t>Розглянувши фактори, що обумовлюють виникнення тих чи</w:t>
      </w:r>
      <w:r w:rsidR="009C0376" w:rsidRPr="000A762A">
        <w:rPr>
          <w:rStyle w:val="fontstyle01"/>
          <w:rFonts w:ascii="Times New Roman" w:hAnsi="Times New Roman" w:cs="Times New Roman"/>
          <w:b w:val="0"/>
        </w:rPr>
        <w:t xml:space="preserve"> інших видів девіантної поведінки підлітків, і обґрунтувавши комплексний характер їх детермінуючого впливу, необхідно зауважити, що робот</w:t>
      </w:r>
      <w:r>
        <w:rPr>
          <w:rStyle w:val="fontstyle01"/>
          <w:rFonts w:ascii="Times New Roman" w:hAnsi="Times New Roman" w:cs="Times New Roman"/>
          <w:b w:val="0"/>
        </w:rPr>
        <w:t>а з профілактики поведінки, що</w:t>
      </w:r>
      <w:r w:rsidR="009C0376" w:rsidRPr="000A762A">
        <w:rPr>
          <w:rStyle w:val="fontstyle01"/>
          <w:rFonts w:ascii="Times New Roman" w:hAnsi="Times New Roman" w:cs="Times New Roman"/>
          <w:b w:val="0"/>
        </w:rPr>
        <w:t xml:space="preserve"> відхиляється від н</w:t>
      </w:r>
      <w:r>
        <w:rPr>
          <w:rStyle w:val="fontstyle01"/>
          <w:rFonts w:ascii="Times New Roman" w:hAnsi="Times New Roman" w:cs="Times New Roman"/>
          <w:b w:val="0"/>
        </w:rPr>
        <w:t>орми, повинна мати системний</w:t>
      </w:r>
      <w:r w:rsidR="009C0376" w:rsidRPr="000A762A">
        <w:rPr>
          <w:rStyle w:val="fontstyle01"/>
          <w:rFonts w:ascii="Times New Roman" w:hAnsi="Times New Roman" w:cs="Times New Roman"/>
          <w:b w:val="0"/>
        </w:rPr>
        <w:t xml:space="preserve"> характ</w:t>
      </w:r>
      <w:r>
        <w:rPr>
          <w:rStyle w:val="fontstyle01"/>
          <w:rFonts w:ascii="Times New Roman" w:hAnsi="Times New Roman" w:cs="Times New Roman"/>
          <w:b w:val="0"/>
        </w:rPr>
        <w:t>ер і передбачати різні рівні і</w:t>
      </w:r>
      <w:r w:rsidR="009C0376" w:rsidRPr="000A762A">
        <w:rPr>
          <w:rStyle w:val="fontstyle01"/>
          <w:rFonts w:ascii="Times New Roman" w:hAnsi="Times New Roman" w:cs="Times New Roman"/>
          <w:b w:val="0"/>
        </w:rPr>
        <w:t xml:space="preserve"> напрями.</w:t>
      </w:r>
    </w:p>
    <w:p w:rsidR="004E4A71" w:rsidRDefault="004E4A71" w:rsidP="008F0C76">
      <w:pPr>
        <w:spacing w:after="0" w:line="360" w:lineRule="auto"/>
        <w:ind w:firstLine="851"/>
        <w:jc w:val="both"/>
        <w:rPr>
          <w:rStyle w:val="fontstyle01"/>
          <w:rFonts w:ascii="Times New Roman" w:hAnsi="Times New Roman" w:cs="Times New Roman"/>
        </w:rPr>
      </w:pPr>
      <w:r w:rsidRPr="008F0C76">
        <w:rPr>
          <w:rStyle w:val="fontstyle01"/>
          <w:rFonts w:ascii="Times New Roman" w:hAnsi="Times New Roman" w:cs="Times New Roman"/>
        </w:rPr>
        <w:lastRenderedPageBreak/>
        <w:t>1.3. Причини виникнення та форми прояву.</w:t>
      </w:r>
    </w:p>
    <w:p w:rsidR="008F0C76" w:rsidRPr="008F0C76" w:rsidRDefault="008F0C76" w:rsidP="008F0C76">
      <w:pPr>
        <w:spacing w:after="0" w:line="360" w:lineRule="auto"/>
        <w:ind w:firstLine="851"/>
        <w:jc w:val="both"/>
        <w:rPr>
          <w:rStyle w:val="fontstyle01"/>
          <w:rFonts w:ascii="Times New Roman" w:hAnsi="Times New Roman" w:cs="Times New Roman"/>
        </w:rPr>
      </w:pP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Становлення людини не протікає без складностей і протиріч. Чим багатше і різнобічніше особистість, тим сутужніше шлях її розвитку. У пошуках себе, сумнівах і помилках, у подоланні того, що ще вчора здавалося досягненням, а сьогодні уже вимагає корекції, в умінні конструктивновиходитиз кожного нового кризового стану і полягає нормальний шлях психічного розвитку людини.</w:t>
      </w:r>
    </w:p>
    <w:p w:rsidR="004E4A71" w:rsidRPr="000A762A" w:rsidRDefault="004E4A71" w:rsidP="000A762A">
      <w:pPr>
        <w:spacing w:after="0" w:line="360" w:lineRule="auto"/>
        <w:ind w:firstLine="720"/>
        <w:jc w:val="both"/>
        <w:rPr>
          <w:rFonts w:ascii="Times New Roman" w:hAnsi="Times New Roman" w:cs="Times New Roman"/>
          <w:snapToGrid w:val="0"/>
          <w:spacing w:val="-4"/>
          <w:sz w:val="28"/>
          <w:szCs w:val="28"/>
        </w:rPr>
      </w:pPr>
      <w:r w:rsidRPr="000A762A">
        <w:rPr>
          <w:rFonts w:ascii="Times New Roman" w:hAnsi="Times New Roman" w:cs="Times New Roman"/>
          <w:snapToGrid w:val="0"/>
          <w:spacing w:val="-4"/>
          <w:sz w:val="28"/>
          <w:szCs w:val="28"/>
        </w:rPr>
        <w:t>Щоб допомогти підростаючій людині перебороти виникаючі відхилення в поведінці і розвитку, потрібно враховувати, на якому віковому етапі знаходиться дитина, яку сходинку свого життєвого шляху вона зараз переборює, у чому типові складності того чи іншого віку. Це не виходить, що поява брутальності, наприклад, можна виправдати специфікою підліткового етапу розвитку і пасивно чекати, коли дане негативне явище зникне. Нерідко доводиться чути: «Нічого, він переросте, усе саме собою улагодиться». Така заспокійлива пасивність може привести до формування ряду стійких шкідливих звичок.</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Визначені вікові й індивідуальні особливості дисгармонійного розвитку школяра нерідко виявляються причиною його важковиховуваності. Необхідно в процесі становлення індивідуальності вчасно переборювати виникаючі психологічні труднощі, шукати правильний підхід до кожної дитини, усувати фактори, що негативно впливають на його розвиток, враховувати статево-вікові, індивідуально-типологічні особливості, розуміти протиріччя, що він сам не в силах визначити.</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Насамперед, варто звернути увагу на динаміку вікових змін психічного розвитку школяра.</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 xml:space="preserve">У 11-13 років нерідко спостерігаються падіння успішності, зниження працездатності, згасання колишніх інтересів, розвінчування авторитетів. З'являються негативізм стосовно кожної вимоги старших, спроби за будь-яку ціну продемонструвати свою «дорослість», виявити незалежність, вирватися з-під опіки. У дівчаток усі ці зміни звичайно починаються трохи раніш, ніж у </w:t>
      </w:r>
      <w:r w:rsidRPr="000A762A">
        <w:rPr>
          <w:rFonts w:ascii="Times New Roman" w:hAnsi="Times New Roman" w:cs="Times New Roman"/>
          <w:snapToGrid w:val="0"/>
          <w:sz w:val="28"/>
          <w:szCs w:val="28"/>
        </w:rPr>
        <w:lastRenderedPageBreak/>
        <w:t>хлопчиків, і відбуваються не настільки інтенсивно - перехідний період у дівчаток як би розтягнуть у часі і згладжений. Однак зустрічаються й у них бурхливо протікаючі підліткові порушення поведінки. Розбіжність між зовнішнім і внутрішнім стає глобальним: власне «я» яким його сприймає й усвідомлює тринадцятилітня людина, і увесь інший світ розділені прірвою, що як йому здається, ніколи і ніяк не перебороти. Зміст власного психічного життя для підлітка - об'єкт осмислення й узагальнення, внутрішній світ - реальність, що затьмарює дійсну дійсність.</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Конфлікти з дорослими нерідко виявляються відносно поверхневими і необразливими в порівнянні з болісними і складними внутрішніми драмами. Недарма Л. Н. Толстой назвав цей вік «пустелею отроцтва»</w:t>
      </w:r>
      <w:r w:rsidRPr="000A762A">
        <w:rPr>
          <w:rFonts w:ascii="Times New Roman" w:hAnsi="Times New Roman" w:cs="Times New Roman"/>
          <w:snapToGrid w:val="0"/>
          <w:sz w:val="28"/>
          <w:szCs w:val="28"/>
          <w:lang w:val="ru-RU"/>
        </w:rPr>
        <w:t xml:space="preserve"> [15, </w:t>
      </w:r>
      <w:r w:rsidRPr="000A762A">
        <w:rPr>
          <w:rFonts w:ascii="Times New Roman" w:hAnsi="Times New Roman" w:cs="Times New Roman"/>
          <w:snapToGrid w:val="0"/>
          <w:sz w:val="28"/>
          <w:szCs w:val="28"/>
          <w:lang w:val="en-US"/>
        </w:rPr>
        <w:t>c</w:t>
      </w:r>
      <w:r w:rsidRPr="000A762A">
        <w:rPr>
          <w:rFonts w:ascii="Times New Roman" w:hAnsi="Times New Roman" w:cs="Times New Roman"/>
          <w:snapToGrid w:val="0"/>
          <w:sz w:val="28"/>
          <w:szCs w:val="28"/>
          <w:lang w:val="ru-RU"/>
        </w:rPr>
        <w:t>.13]</w:t>
      </w:r>
      <w:r w:rsidRPr="000A762A">
        <w:rPr>
          <w:rFonts w:ascii="Times New Roman" w:hAnsi="Times New Roman" w:cs="Times New Roman"/>
          <w:snapToGrid w:val="0"/>
          <w:sz w:val="28"/>
          <w:szCs w:val="28"/>
        </w:rPr>
        <w:t xml:space="preserve">. Ми швидко забуваємо свої підліткові проблеми, те, що надзвичайно хвилювало, - починаючи від зовнішності і кінчаючи відношенням до життя і смерті. Вони нам іноді здаються перебільшеними. Однак даними спеціальних досліджень установлено, що саме в цей період частіше виникають невротичні реакції, патологічні риси поведінки, загострюються акцентуації як форми дисгармонійного розвитку особистості, що має перекручену структуру відносин з навколишнім світом, іншими людьми і самою собою. Як підліток вийде з лабіринту протиріч, що обрушилися на його? Чи знайде впевненість у собі? Чи знайде близьких за духом однолітків? Чи надовго закріпиться в ньому невір'я у свої сили, відчуття власної нікчемності? Може статися, що бажання самоствердитися штовхне його в асоціальну групу або навіть на лаву підсудних. Форми виходу з кризи залежать від того соціального середовища, у якій знаходиться кожен конкретний підліток, від індивідуальної історії його життя, минулого досвіду рішення життєвих проблем, відносин із близькими дорослими. За даними спеціальних досліджень, до 92% спроб здійснення самогубств підлітками побічно чи прямо зв'язано із сімейними взаєминами. Маються на увазі не тільки «алкогольні» чи «криміногенні» родини, але і такі родини, у яких практикують жорстоке звертання із систематичними тілесними </w:t>
      </w:r>
      <w:r w:rsidRPr="000A762A">
        <w:rPr>
          <w:rFonts w:ascii="Times New Roman" w:hAnsi="Times New Roman" w:cs="Times New Roman"/>
          <w:snapToGrid w:val="0"/>
          <w:sz w:val="28"/>
          <w:szCs w:val="28"/>
        </w:rPr>
        <w:lastRenderedPageBreak/>
        <w:t>покараннями, принижують достоїнство підлітка невсипущою опікою, стеженням, спробами нав'язати свою думка про товаришів, вчителів і т. д.</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Відповідальність за таких учнів багато в чому падає на школу, на вчителя. Чи зуміє він завоювати довіру стрімко дорослішаючої дитини? Чи зрозуміє, що з ним відбувається? Чи знайде тактовну форму втручання, допомоги? Адже пережиті протиріччя вже глибоко усередині, підліток їх маскує, ховає не тільки від дорослих, але і від себе, тому вони виявляються в поведінці зовсім не такими, які в дійсності. У цей період необхідно розрізняти випадкові порушення поведінки, викликані надмірною запальністю, дратівливістю, підвищеною стомлюваністю, гіпертрофованою спрагою незалежності, і ті вчинки, що дійсно не можна залишити без уваги.</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У психологічній науці немає більш розповсюдженої думки про перехідний вік, чим думка про його суперечливість. Справді, могутній підйом життєдіяльності від 11 до 15 років супроводжується загальним ослабленням, астенічністю, стомлюваністю. По спеціальним даним, чотирнадцятилітні підлітки часом почувають себе настільки нещасливими, що плачуть без видимої причини, хочуть кинути всіх і усе. Тривога і депресія - явища цілком звичайні серед учнів цього віку. Бурхливий розвиток уяви, фантазії, відрив від дійсності сполучаються з першими життєво важливими рішеннями, появою позначок життєвого плану, професійних, суспільних перспектив. Відхід у себе, замкнутість, відчуженість від навколишнього в той же час не виключають життєвої значимості для цього віку інтимно-особистісного спілкування з однолітками, зародження перших глибоких почуттів до іншої людини. Причому спілкування для підлітків настільки значимо, що в науці дискутується питання про те, чи залишається навчання як і раніше ведучою діяльністю в цей період чи головним стає інтимно-особистісне спілкування з однолітками. Існує й інша точка зору, відповідно до якої основним стає суспільно корисна діяльність. Цю думку вчителю також потрібно враховувати, тому що отроцтво - вік загальнолюдських ідеалів, період усвідомлення своєї соціальної приналежності, етап серйозної суспільної роботи, час формування цивільної позиції.</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lastRenderedPageBreak/>
        <w:t>Внутрішня напруженість життя підлітка вимагає і від нього, і від учителів мужності і терпіння. Невирішена вчасно конфліктна ситуація, неуважність до переживань підлітка обов'язково проявляться й у порушеннях поведінки, і в негативних звичках, негативних рисах характеру. Учитель не повинний забувати про те, що цей вік є не тільки яскравим періодом самозбагнення, але і початком самовдосконалення, прагнення до якого необхідно вчасно розбудити і стимулювати, направляти</w:t>
      </w:r>
      <w:r w:rsidRPr="000A762A">
        <w:rPr>
          <w:rFonts w:ascii="Times New Roman" w:hAnsi="Times New Roman" w:cs="Times New Roman"/>
          <w:snapToGrid w:val="0"/>
          <w:sz w:val="28"/>
          <w:szCs w:val="28"/>
          <w:lang w:val="ru-RU"/>
        </w:rPr>
        <w:t xml:space="preserve"> [15, </w:t>
      </w:r>
      <w:r w:rsidRPr="000A762A">
        <w:rPr>
          <w:rFonts w:ascii="Times New Roman" w:hAnsi="Times New Roman" w:cs="Times New Roman"/>
          <w:snapToGrid w:val="0"/>
          <w:sz w:val="28"/>
          <w:szCs w:val="28"/>
          <w:lang w:val="en-US"/>
        </w:rPr>
        <w:t>c</w:t>
      </w:r>
      <w:r w:rsidRPr="000A762A">
        <w:rPr>
          <w:rFonts w:ascii="Times New Roman" w:hAnsi="Times New Roman" w:cs="Times New Roman"/>
          <w:snapToGrid w:val="0"/>
          <w:sz w:val="28"/>
          <w:szCs w:val="28"/>
          <w:lang w:val="ru-RU"/>
        </w:rPr>
        <w:t>.18]</w:t>
      </w:r>
      <w:r w:rsidRPr="000A762A">
        <w:rPr>
          <w:rFonts w:ascii="Times New Roman" w:hAnsi="Times New Roman" w:cs="Times New Roman"/>
          <w:snapToGrid w:val="0"/>
          <w:sz w:val="28"/>
          <w:szCs w:val="28"/>
        </w:rPr>
        <w:t>.</w:t>
      </w:r>
    </w:p>
    <w:p w:rsidR="004E4A71" w:rsidRPr="000A762A" w:rsidRDefault="004E4A71" w:rsidP="000A762A">
      <w:pPr>
        <w:spacing w:after="0" w:line="360" w:lineRule="auto"/>
        <w:ind w:firstLine="720"/>
        <w:jc w:val="both"/>
        <w:rPr>
          <w:rFonts w:ascii="Times New Roman" w:hAnsi="Times New Roman" w:cs="Times New Roman"/>
          <w:snapToGrid w:val="0"/>
          <w:sz w:val="28"/>
          <w:szCs w:val="28"/>
          <w:lang w:val="ru-RU"/>
        </w:rPr>
      </w:pPr>
      <w:r w:rsidRPr="000A762A">
        <w:rPr>
          <w:rFonts w:ascii="Times New Roman" w:hAnsi="Times New Roman" w:cs="Times New Roman"/>
          <w:snapToGrid w:val="0"/>
          <w:sz w:val="28"/>
          <w:szCs w:val="28"/>
        </w:rPr>
        <w:t xml:space="preserve">При благополучному виході з кризи для підлітка як би заново відкривається зовнішній світ, відбувається переорієнтація з прийнятих у дитячих групах норм і цінностей на дорослі, соціально прийнятні і схвалювані. Рівняння на дорослих виражається й у новій життєвій позиції стосовно людей і світу, і у формуванні етичного світогляду. «Якщо дошкільник грає в дорослого, то підліток ставить себе в ситуацію дорослого в системі суспільних відносин...». </w:t>
      </w:r>
      <w:r w:rsidRPr="000A762A">
        <w:rPr>
          <w:rFonts w:ascii="Times New Roman" w:hAnsi="Times New Roman" w:cs="Times New Roman"/>
          <w:snapToGrid w:val="0"/>
          <w:sz w:val="28"/>
          <w:szCs w:val="28"/>
          <w:lang w:val="ru-RU"/>
        </w:rPr>
        <w:t xml:space="preserve">[29, </w:t>
      </w:r>
      <w:r w:rsidRPr="000A762A">
        <w:rPr>
          <w:rFonts w:ascii="Times New Roman" w:hAnsi="Times New Roman" w:cs="Times New Roman"/>
          <w:snapToGrid w:val="0"/>
          <w:sz w:val="28"/>
          <w:szCs w:val="28"/>
          <w:lang w:val="en-US"/>
        </w:rPr>
        <w:t>c</w:t>
      </w:r>
      <w:r w:rsidRPr="000A762A">
        <w:rPr>
          <w:rFonts w:ascii="Times New Roman" w:hAnsi="Times New Roman" w:cs="Times New Roman"/>
          <w:snapToGrid w:val="0"/>
          <w:sz w:val="28"/>
          <w:szCs w:val="28"/>
          <w:lang w:val="ru-RU"/>
        </w:rPr>
        <w:t>.37]</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Розвиток інтересу до себе, до власного внутрішнього життя, усвідомлення суперечливості своїх устремлінь, бажань, потреб - усе це стає змістом конфліктних переживань підлітка. Наприклад, він розуміє, як важливо підвищити успішність по основних предметах для майбутнього вступу до вузу, але не вірить, що зможе цього домогтися, не знаходить у себе потрібних якостей, що, однак, не веде до переорієнтації на іншу професію. Такий внутрішній конфлікт може зовні виражатися в зовсім іншій, перетвореній формі, наприклад, у виді невдоволення своєю зовнішністю, низьким чи надмірно високим ростом, худорлявістю або повнотою. Педагог, спостерігаючи зовнішнє вираження конфліктних переживань, далеко не завжди догадується про наявність щирої драми. Підкреслимо, що навіть довірчі відносини з класним керівником не є гарантією повної відвертості в п'ятнадцять років. Внутрішній світ, що ускладнюється, вимагає автономії від будь-яких зовнішніх впливів, має потребу в інтимності переживань.</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 xml:space="preserve">Вихід із кризового стану виражається й у поглибленні взаємин з однолітками, появі своєї компанії. Така референтна група відіграє значну роль у </w:t>
      </w:r>
      <w:r w:rsidRPr="000A762A">
        <w:rPr>
          <w:rFonts w:ascii="Times New Roman" w:hAnsi="Times New Roman" w:cs="Times New Roman"/>
          <w:snapToGrid w:val="0"/>
          <w:sz w:val="28"/>
          <w:szCs w:val="28"/>
        </w:rPr>
        <w:lastRenderedPageBreak/>
        <w:t xml:space="preserve">розвитку системи цінностей підлітка, саморегуляції його поведінки. Відомий швейцарський психолог Ж. Піаже зробив такий висновок: коли дитина кооперується із собі подібними, - вона уже доросла </w:t>
      </w:r>
      <w:r w:rsidRPr="000A762A">
        <w:rPr>
          <w:rFonts w:ascii="Times New Roman" w:hAnsi="Times New Roman" w:cs="Times New Roman"/>
          <w:snapToGrid w:val="0"/>
          <w:sz w:val="28"/>
          <w:szCs w:val="28"/>
          <w:lang w:val="ru-RU"/>
        </w:rPr>
        <w:t xml:space="preserve">[15, </w:t>
      </w:r>
      <w:r w:rsidRPr="000A762A">
        <w:rPr>
          <w:rFonts w:ascii="Times New Roman" w:hAnsi="Times New Roman" w:cs="Times New Roman"/>
          <w:snapToGrid w:val="0"/>
          <w:sz w:val="28"/>
          <w:szCs w:val="28"/>
          <w:lang w:val="en-US"/>
        </w:rPr>
        <w:t>c</w:t>
      </w:r>
      <w:r w:rsidRPr="000A762A">
        <w:rPr>
          <w:rFonts w:ascii="Times New Roman" w:hAnsi="Times New Roman" w:cs="Times New Roman"/>
          <w:snapToGrid w:val="0"/>
          <w:sz w:val="28"/>
          <w:szCs w:val="28"/>
          <w:lang w:val="ru-RU"/>
        </w:rPr>
        <w:t>.19]</w:t>
      </w:r>
      <w:r w:rsidRPr="000A762A">
        <w:rPr>
          <w:rFonts w:ascii="Times New Roman" w:hAnsi="Times New Roman" w:cs="Times New Roman"/>
          <w:snapToGrid w:val="0"/>
          <w:sz w:val="28"/>
          <w:szCs w:val="28"/>
        </w:rPr>
        <w:t>. У цей час основна увага вчителя повинна бути спрямована на вивчення особливостей сприйняття підлітками своїх однолітків, на позитивні і негативні авторитети для того, щоб, вивчивши специфіку процесу спілкування важких учнів, правильно керувати цим спілкуванням. Іноді потрібно спеціально створювати ситуації, у яких виникає можливість різновікового спілкування (самоврядування, гурткова робота, спортивні змагання і т. д.). У деяких випадках підліток має потребу в придбанні визначених комунікативних навичок, що досягається в безпосередніх і ігрових ситуаціях, у процесі спеціального програвання типових конфліктів при драматизації окремих епізодів зі шкільного життя, під час обговорення книг і фільмів. Буває, що від педагога потрібно рішуче втручання в спілкування підлітка з ровесниками, тому що загальна спрямованість його компанії викликає серйозні побоювання. Однак і в такому випадку форми педагогічного впливу повинні бути недирективними, неавторитарними, повинні передбачати повагу до учня, серйозне, не зневажливе відношення до його помилок.</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При переході від підліткового віку до юнацького зростає усвідомлення своєї несхожості на інші, унікальності власного світосприймання, новизни виникаючих проблем. Юнак то переоцінює свої можливості, то випробує до самого себе презирство і відразу, то перебуває в тривозі за майбутнє, то впадає в байдужість і песимізм. Якщо підлітки, будуючи життєві плани, звичайно мало співвідносять їх з дійсністю, скоріше мріють, чим реально прогнозують, то юнаки вже серйозно думають про те, як, якими шляхами можна буде досягти бажаного, які для цього є ресурси, об'єктивні можливості. Старшокласник розчаровується в собі і знову вірить у свої сили, заново оцінює друзів і батьків.</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 xml:space="preserve">Якщо служити - то людству, якщо прославитися - то на увесь світ, якщо близька людина - то у всьому і до самої смерті. Такі романтичні масштаби, глобальна система координат приводять до якісно нового переживання внутріособистісних конфліктів і, отже, до нових відхилень у поведінці. </w:t>
      </w:r>
      <w:r w:rsidRPr="000A762A">
        <w:rPr>
          <w:rFonts w:ascii="Times New Roman" w:hAnsi="Times New Roman" w:cs="Times New Roman"/>
          <w:snapToGrid w:val="0"/>
          <w:sz w:val="28"/>
          <w:szCs w:val="28"/>
        </w:rPr>
        <w:lastRenderedPageBreak/>
        <w:t>«Безмірність у світі мрій» створює умови для сприйняття будь-яких перешкод на шляху здійснення задумів як принципово нездоланних, будь-яких неоднодумців - як ворогів. Корективи, що неминуче вносить життя в плани і прогнози молодої людини, внутрішньо переосмислюються як необхідність чи ледве не переродження самої особистості, розробки нової життєвої стратегії.</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Підліток ледь встигав справлятися зі шквалом реально існуючих, протиріч, що відкриваються заново їм, був цілком поглинений сьогоденням. Майбутнє малювалося йому в райдужному світлі, в ореолі жаданої дорослості. Минуле стрімко відкидалося як обридла несамостійність, дитячість, залежність від старших. Юнак упритул наближається до свого майбутнього, живе скоріше в ньому, чим у сьогоденні, квапиться заповнити білі плями вимислами, що існують у його внутрішньому світі на рівних правах з буденною повсякденністю. На цьому шляху й осягають його неминучі розчарування, що можуть привести до появи алкогольних орієнтації, спробам бродяжництва, статевих девіацій, до захоплення азартними іграми і т.п. Юнаку здається, що уберегти себе від розчарувань можна тільки асоціальним шляхом - відходом від активної діяльності. У цих вікових особливостях нерідко криється причина майбутньої інфантильності молодої людини, його несамостійності, невміння брати на себе відповідальність, приймати важливі рішення.</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На щастя, розвиток особистості на цьому етапі онтогенезу припускає формування професійних орієнтації, інтересу до праці, суспільно корисної діяльності, перевага оптимістичних установок і прогнозів. Правильні виховні впливи сприяють усе більшому підпорядкуванню поведінки цілям майбутнього. На перше місце висуваються ідейні переконання, стійкі моральні принципи, відповідальність перед собою, потреба в самовихованні.</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Внутрішня суперечливість процесу становлення особистості школяра з першого по десятий клас не виключає активного, діючого, перетворюючого відношення до світу і до себе, яким варто цілеспрямовано керувати на кожнім віковому етапі.</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lastRenderedPageBreak/>
        <w:t xml:space="preserve">Іноді батькам приходиться звертатися за консультацією до лікаря-психіатра з приводу порушень у поведінці сина чи дочки: втеч з дому, суїцидальних намірів і думок, відмови від їжі і т. д. Після ретельного обстеження лікар пише: «патологічні реакції пубертатного періоду» (пубертат - вік статевого дозрівання). Такі реакції можуть бути провісниками й інших, більш серйозних порушень, але частіше проходять практично безболісно. Роль вчителя в таких обставинах не може зводитися тільки до вимоги медичного обстеження. Досвідчений педагог звичайно піклується про підвищення психолого-педагогічної грамотності батьків, вчасно готує їх до можливих нових складнощів і проблем, виробляє разом з ними єдину стратегію виховних впливів [15, </w:t>
      </w:r>
      <w:r w:rsidRPr="000A762A">
        <w:rPr>
          <w:rFonts w:ascii="Times New Roman" w:hAnsi="Times New Roman" w:cs="Times New Roman"/>
          <w:snapToGrid w:val="0"/>
          <w:sz w:val="28"/>
          <w:szCs w:val="28"/>
          <w:lang w:val="en-US"/>
        </w:rPr>
        <w:t>c</w:t>
      </w:r>
      <w:r w:rsidRPr="000A762A">
        <w:rPr>
          <w:rFonts w:ascii="Times New Roman" w:hAnsi="Times New Roman" w:cs="Times New Roman"/>
          <w:snapToGrid w:val="0"/>
          <w:sz w:val="28"/>
          <w:szCs w:val="28"/>
        </w:rPr>
        <w:t>.22].</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Крім вікових відхилень у розвитку учнів існують також визначені індивідуально-типологічні особливості становлення індивідуальності, що є передумовами формування особистісних дисгармоній.</w:t>
      </w:r>
    </w:p>
    <w:p w:rsidR="004E4A71" w:rsidRPr="000A762A" w:rsidRDefault="004E4A71" w:rsidP="000A762A">
      <w:pPr>
        <w:spacing w:after="0" w:line="360" w:lineRule="auto"/>
        <w:ind w:firstLine="720"/>
        <w:jc w:val="both"/>
        <w:rPr>
          <w:rFonts w:ascii="Times New Roman" w:hAnsi="Times New Roman" w:cs="Times New Roman"/>
          <w:snapToGrid w:val="0"/>
          <w:spacing w:val="-6"/>
          <w:sz w:val="28"/>
          <w:szCs w:val="28"/>
        </w:rPr>
      </w:pPr>
      <w:r w:rsidRPr="000A762A">
        <w:rPr>
          <w:rFonts w:ascii="Times New Roman" w:hAnsi="Times New Roman" w:cs="Times New Roman"/>
          <w:snapToGrid w:val="0"/>
          <w:sz w:val="28"/>
          <w:szCs w:val="28"/>
        </w:rPr>
        <w:t xml:space="preserve">Щоб зорієнтуватися в тих індивідуальних особливостях учнів, що можуть виявитися передумовами стійких порушень поведінки, доцільно в кожному конкретному випадку вивчити систему відносин школяра до основних сфер життя: до світу, людям і собі. У цих трьох напрямках звичайно виявляється намічена дисгармонія розвитку особистості, цієї ж області соціальних відносин необхідно перебудовувати в процесі корекційної роботи. Зі шкільних прогулів і </w:t>
      </w:r>
      <w:r w:rsidRPr="000A762A">
        <w:rPr>
          <w:rFonts w:ascii="Times New Roman" w:hAnsi="Times New Roman" w:cs="Times New Roman"/>
          <w:snapToGrid w:val="0"/>
          <w:spacing w:val="-6"/>
          <w:sz w:val="28"/>
          <w:szCs w:val="28"/>
        </w:rPr>
        <w:t xml:space="preserve">прилучення до асоціальної групи однолітків звичайно починається така поведінка, яка вселяє тривогу педагогам і батькам. Слідом за прогулами відзначаються дрібне хуліганство, віднімання кишенькових грошей у малят, викрадення велосипедів і мотоциклів і ін. Такі порушення поведінки звичайно характерні для учнів хитливого типу особистості. Цим учням здається, що навколишній світ - джерело розваг, звеселянь, приємних сюрпризів. Погоня за задоволеннями, прагнення розслабитися, забутися, переключитися - от типові мотиви їхніх дій. Вони завжди виявляються в полону обставин, не мають власної лінії поведінки. У спілкуванні з однолітками погоджуються на другі ролі, можуть виявитися слухняним знаряддям в асоціальній групі. Рано починають курити. Відношення до себе залежить від </w:t>
      </w:r>
      <w:r w:rsidRPr="000A762A">
        <w:rPr>
          <w:rFonts w:ascii="Times New Roman" w:hAnsi="Times New Roman" w:cs="Times New Roman"/>
          <w:snapToGrid w:val="0"/>
          <w:spacing w:val="-6"/>
          <w:sz w:val="28"/>
          <w:szCs w:val="28"/>
        </w:rPr>
        <w:lastRenderedPageBreak/>
        <w:t xml:space="preserve">випадкових оцінок людей, що виявились поруч. Внутрішня мнима безконфліктність, зв'язана з нестійкістю інтересів і прихильностей, готовністю відмовитися від власних задумів при виникненні найнікчемніших перешкод на шляху до мети, перешкоджає продуктивному розвитку особистості [15, </w:t>
      </w:r>
      <w:r w:rsidRPr="000A762A">
        <w:rPr>
          <w:rFonts w:ascii="Times New Roman" w:hAnsi="Times New Roman" w:cs="Times New Roman"/>
          <w:snapToGrid w:val="0"/>
          <w:spacing w:val="-6"/>
          <w:sz w:val="28"/>
          <w:szCs w:val="28"/>
          <w:lang w:val="en-US"/>
        </w:rPr>
        <w:t>c</w:t>
      </w:r>
      <w:r w:rsidRPr="000A762A">
        <w:rPr>
          <w:rFonts w:ascii="Times New Roman" w:hAnsi="Times New Roman" w:cs="Times New Roman"/>
          <w:snapToGrid w:val="0"/>
          <w:spacing w:val="-6"/>
          <w:sz w:val="28"/>
          <w:szCs w:val="28"/>
        </w:rPr>
        <w:t>.24].</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Приставання до іноземців, випрохування в них подачок, зухвала поведінка в громадських місцях, демонстративні втечі - ці форми поведінки характерні для іншої групи школярів, що відносяться до так називаного демонстративного типу особистості. Основні індивідуальні особливості таких учнів зводяться до прагнення будь-що звернути на себе увагу. Навколишній світ сприймається як декорація, у якій розігрується драма унікального, до кінця неоціненого «я». Повсякденне, «сіре» життя з його повсякденним потоком обов'язків і турбот його не задовольняють. При першому знайомстві «демонстранти» можуть зачарувати безпосередністю й емоційністю, але при тривалих контактах виявляється їхня облудність, поверховість, заздре відношення до чужих успіхів. Відношення до себе займає велике місце у внутрішнім житті «демонстрантів»; вони прагнуть до оригінальності, несхожості на навколишніх, анітрошки не співвідносячи вигадані представлення з реальними оцінками оточуючих людей.</w:t>
      </w:r>
    </w:p>
    <w:p w:rsidR="004E4A71" w:rsidRPr="000A762A" w:rsidRDefault="004E4A71" w:rsidP="000A762A">
      <w:pPr>
        <w:spacing w:after="0" w:line="360" w:lineRule="auto"/>
        <w:ind w:firstLine="720"/>
        <w:jc w:val="both"/>
        <w:rPr>
          <w:rFonts w:ascii="Times New Roman" w:hAnsi="Times New Roman" w:cs="Times New Roman"/>
          <w:snapToGrid w:val="0"/>
          <w:spacing w:val="-6"/>
          <w:sz w:val="28"/>
          <w:szCs w:val="28"/>
        </w:rPr>
      </w:pPr>
      <w:r w:rsidRPr="000A762A">
        <w:rPr>
          <w:rFonts w:ascii="Times New Roman" w:hAnsi="Times New Roman" w:cs="Times New Roman"/>
          <w:snapToGrid w:val="0"/>
          <w:spacing w:val="-6"/>
          <w:sz w:val="28"/>
          <w:szCs w:val="28"/>
        </w:rPr>
        <w:t>Втечі з дому і бродяжництво - це прерогатива гіпертимного типу особистості (гіпертим - людина з немотивовано підвищеним настроєм.) Підлітки-гіпертими сприймають навколишній світ як засіб іспиту їхніх незвичайних здібностей, як полігон для прояву геройства. Спрага пригод, пристрасть до ризикованих підприємств, некритичність до невдач можуть привести до конфлікту з законом. У відносинах з однолітками гіпертими звичайно претендують на лідерські функції і, як правило, домагаються визнання, оскільки товариші цінують їхній оптимізм, рішучість, постійне прагнення до ризику. Як гіперт</w:t>
      </w:r>
      <w:r w:rsidR="009D0105">
        <w:rPr>
          <w:rFonts w:ascii="Times New Roman" w:hAnsi="Times New Roman" w:cs="Times New Roman"/>
          <w:snapToGrid w:val="0"/>
          <w:spacing w:val="-6"/>
          <w:sz w:val="28"/>
          <w:szCs w:val="28"/>
          <w:lang w:val="ru-RU"/>
        </w:rPr>
        <w:t>и</w:t>
      </w:r>
      <w:r w:rsidRPr="000A762A">
        <w:rPr>
          <w:rFonts w:ascii="Times New Roman" w:hAnsi="Times New Roman" w:cs="Times New Roman"/>
          <w:snapToGrid w:val="0"/>
          <w:spacing w:val="-6"/>
          <w:sz w:val="28"/>
          <w:szCs w:val="28"/>
        </w:rPr>
        <w:t xml:space="preserve">м відноситься до себе? Він зосереджений на уявленнях про те, яким може стати, якщо тільки захоче. Висока думка про себе, непомірні домагання як би блокують розвиток критичності; думки інших людей знецінюються. Тому внутрішніх переживань через свої недоліки, </w:t>
      </w:r>
      <w:r w:rsidRPr="000A762A">
        <w:rPr>
          <w:rFonts w:ascii="Times New Roman" w:hAnsi="Times New Roman" w:cs="Times New Roman"/>
          <w:snapToGrid w:val="0"/>
          <w:spacing w:val="-6"/>
          <w:sz w:val="28"/>
          <w:szCs w:val="28"/>
        </w:rPr>
        <w:lastRenderedPageBreak/>
        <w:t>негативних індивідуальних особливостей не виникає. Така внутрішня безконфліктність перешкоджає подоланню дисгармонії в розвитку особистості.</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 xml:space="preserve">Небезпечні порушення поведінки, які зустрічаються у дітей з дисгармонійним розвитком особистості, - приступи невтримної люті з цинічною лайкою, жорстокими бійками, байдужністю до слабості і безпорадності супротивника. Підлітки так званого збудливого (епілептоїдного) типу особистості схильні до сексуальних ексцесів, статевих перверзій, алкоголізації «до відключення». Навколишній світ такий підліток сприймає похмуро, як джерело неприємних змін, непотрібних конфліктів. Відношення до людей залежить від того, оцінює він конкретної людини як сильну чи слабку особистість. Перед сильними підлещується, з ровесниками тримається зухвало, охоче створює компанію зі слабких, у якій підтримує свій авторитет на почутті страху. Нерідко захоплюється азартними іграми, у погоні за виграшем втрачає контроль над собою, відноситься до себе суперечливо. З одного боку, бачить себе сильним, справедливим, безстрашним, з іншого боку - постійно чимось незадоволений, розсерджений. Внутрішнє неприйняття всяких несподіванок, прагнення до стабільності, стереотипності сполучаються з затяжними і бурхливими зовнішніми конфліктами [15, </w:t>
      </w:r>
      <w:r w:rsidRPr="000A762A">
        <w:rPr>
          <w:rFonts w:ascii="Times New Roman" w:hAnsi="Times New Roman" w:cs="Times New Roman"/>
          <w:snapToGrid w:val="0"/>
          <w:sz w:val="28"/>
          <w:szCs w:val="28"/>
          <w:lang w:val="en-US"/>
        </w:rPr>
        <w:t>c</w:t>
      </w:r>
      <w:r w:rsidRPr="000A762A">
        <w:rPr>
          <w:rFonts w:ascii="Times New Roman" w:hAnsi="Times New Roman" w:cs="Times New Roman"/>
          <w:snapToGrid w:val="0"/>
          <w:sz w:val="28"/>
          <w:szCs w:val="28"/>
        </w:rPr>
        <w:t>.29].</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Щоб правильно поставити педагогічний діагноз, виявити характерні для кожного типу дисгармонійного особистісного розвитку особливості, педагогу необхідно всебічно проаналізувати поведінку учня в різних сферах його взаємодії з навколишніми, вивчити індивідуальну історію його становлення. Для цього потрібно або звертатися по допомогу в психологічну консультацію, або організувати педагогічний консиліум для аналізу залежності порушень поведінки даного підлітка від його індивідуально-психологічних особливостей.</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Крім традиційних виховних прийомів, учителі-новатори застосовують методи активного психологічного впливу: групові дискусії, ситуаційно-рольові ігри, міжособистісний тренінг, пантомімічні ігри, терапевтичні монологи й ін. Школа володіє величезною реабілітаційною силою, яку треба цілеспрямовано використовувати при профілактиці і корекції порушень у поведінці учнів.</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lastRenderedPageBreak/>
        <w:t>Вікові й індивідуальні особливості дисгармонійного розвитку особистості звичайно тісно взаємозалежні. Так звані «вікові симптоми», що відбивають перекручені і перебільшені прояви нормального вікового розвитку, неминуче накладають відбиток на сам процес становлення особистості, викликаючи своєрідні затримки або ж дисгармонії. З іншого боку, властиві кожній дитині індивідуально-типологічні особливості, специфічні характерологічні властивості впливають на переживання ними типових вікових криз.</w:t>
      </w:r>
    </w:p>
    <w:p w:rsidR="004E4A71" w:rsidRPr="000A762A" w:rsidRDefault="004E4A71" w:rsidP="000A762A">
      <w:pPr>
        <w:spacing w:after="0" w:line="360" w:lineRule="auto"/>
        <w:ind w:firstLine="720"/>
        <w:jc w:val="both"/>
        <w:rPr>
          <w:rFonts w:ascii="Times New Roman" w:hAnsi="Times New Roman" w:cs="Times New Roman"/>
          <w:snapToGrid w:val="0"/>
          <w:sz w:val="28"/>
          <w:szCs w:val="28"/>
        </w:rPr>
      </w:pPr>
      <w:r w:rsidRPr="000A762A">
        <w:rPr>
          <w:rFonts w:ascii="Times New Roman" w:hAnsi="Times New Roman" w:cs="Times New Roman"/>
          <w:snapToGrid w:val="0"/>
          <w:sz w:val="28"/>
          <w:szCs w:val="28"/>
        </w:rPr>
        <w:t>Отже, для розуміння шляхів і форм керування процесом гармонічного розвитку особистості необхідно цілеспрямовано вивчати індивідуальні варіанти проходження дитиною послідовних вікових етапів, подолання їм криз, особливості переходу від одного вікового етапу до іншого. Своєрідна чутливість учня, що знаходиться на тій чи іншій віковій стадії, його підвищена сприйнятливість до визначених впливів, несприятливих впливів жадають від дорослих своєчасної діагностики причин виникаючих порушень поведінки, уміння підібрати ефективні профілактичні і корекційні педагогічні прийоми, змінити стиль спілкування, форми взаємодії.</w:t>
      </w:r>
    </w:p>
    <w:p w:rsidR="004E4A71" w:rsidRPr="000A762A" w:rsidRDefault="004E4A71" w:rsidP="000A762A">
      <w:pPr>
        <w:spacing w:after="0" w:line="360" w:lineRule="auto"/>
        <w:rPr>
          <w:rStyle w:val="fontstyle01"/>
          <w:rFonts w:ascii="Times New Roman" w:hAnsi="Times New Roman" w:cs="Times New Roman"/>
          <w:b w:val="0"/>
        </w:rPr>
      </w:pPr>
    </w:p>
    <w:p w:rsidR="004E4A71" w:rsidRPr="000A762A" w:rsidRDefault="004E4A71" w:rsidP="000A762A">
      <w:pPr>
        <w:spacing w:after="0" w:line="360" w:lineRule="auto"/>
        <w:ind w:firstLine="851"/>
        <w:rPr>
          <w:rStyle w:val="fontstyle01"/>
          <w:rFonts w:ascii="Times New Roman" w:hAnsi="Times New Roman" w:cs="Times New Roman"/>
          <w:b w:val="0"/>
        </w:rPr>
      </w:pPr>
    </w:p>
    <w:p w:rsidR="00253BCA" w:rsidRPr="000A762A" w:rsidRDefault="00253BCA" w:rsidP="000A762A">
      <w:pPr>
        <w:spacing w:after="0" w:line="360" w:lineRule="auto"/>
        <w:rPr>
          <w:rFonts w:ascii="Times New Roman" w:hAnsi="Times New Roman" w:cs="Times New Roman"/>
          <w:sz w:val="28"/>
          <w:szCs w:val="28"/>
        </w:rPr>
        <w:sectPr w:rsidR="00253BCA" w:rsidRPr="000A762A" w:rsidSect="001D0C7B">
          <w:headerReference w:type="default" r:id="rId11"/>
          <w:pgSz w:w="11910" w:h="16840"/>
          <w:pgMar w:top="1134" w:right="567" w:bottom="1134" w:left="1701" w:header="709" w:footer="0" w:gutter="0"/>
          <w:cols w:space="720"/>
          <w:titlePg/>
          <w:docGrid w:linePitch="299"/>
        </w:sectPr>
      </w:pPr>
    </w:p>
    <w:p w:rsidR="00742916" w:rsidRDefault="00742916" w:rsidP="008F0C76">
      <w:pPr>
        <w:spacing w:after="0" w:line="360" w:lineRule="auto"/>
        <w:jc w:val="center"/>
        <w:rPr>
          <w:rStyle w:val="fontstyle01"/>
          <w:rFonts w:ascii="Times New Roman" w:hAnsi="Times New Roman" w:cs="Times New Roman"/>
        </w:rPr>
      </w:pPr>
      <w:r w:rsidRPr="00623306">
        <w:rPr>
          <w:rStyle w:val="fontstyle01"/>
          <w:rFonts w:ascii="Times New Roman" w:hAnsi="Times New Roman" w:cs="Times New Roman"/>
        </w:rPr>
        <w:lastRenderedPageBreak/>
        <w:t>Висновки до першого розділу:</w:t>
      </w:r>
    </w:p>
    <w:p w:rsidR="00623306" w:rsidRDefault="00623306" w:rsidP="008F0C76">
      <w:pPr>
        <w:spacing w:after="0" w:line="360" w:lineRule="auto"/>
        <w:jc w:val="center"/>
        <w:rPr>
          <w:rStyle w:val="fontstyle01"/>
          <w:rFonts w:ascii="Times New Roman" w:hAnsi="Times New Roman" w:cs="Times New Roman"/>
        </w:rPr>
      </w:pPr>
    </w:p>
    <w:p w:rsidR="00623306" w:rsidRPr="00076791" w:rsidRDefault="00623306" w:rsidP="00076791">
      <w:pPr>
        <w:spacing w:after="0" w:line="360" w:lineRule="auto"/>
        <w:ind w:firstLine="851"/>
        <w:jc w:val="both"/>
        <w:rPr>
          <w:color w:val="000000"/>
          <w:sz w:val="28"/>
          <w:szCs w:val="28"/>
        </w:rPr>
      </w:pPr>
      <w:r w:rsidRPr="00076791">
        <w:rPr>
          <w:rFonts w:ascii="Times New Roman" w:hAnsi="Times New Roman" w:cs="Times New Roman"/>
          <w:color w:val="000000"/>
          <w:sz w:val="28"/>
          <w:szCs w:val="28"/>
        </w:rPr>
        <w:t>Аналіз наукових літературних джерел дозволяє трактувати девіантну</w:t>
      </w:r>
      <w:r w:rsidRPr="00076791">
        <w:rPr>
          <w:color w:val="000000"/>
          <w:sz w:val="28"/>
          <w:szCs w:val="28"/>
        </w:rPr>
        <w:br/>
      </w:r>
      <w:r w:rsidRPr="00076791">
        <w:rPr>
          <w:rFonts w:ascii="Times New Roman" w:hAnsi="Times New Roman" w:cs="Times New Roman"/>
          <w:color w:val="000000"/>
          <w:sz w:val="28"/>
          <w:szCs w:val="28"/>
        </w:rPr>
        <w:t>поведінку підлітків як поведінку, що відхиляється від прийнятих у даному</w:t>
      </w:r>
      <w:r w:rsidRPr="00076791">
        <w:rPr>
          <w:color w:val="000000"/>
          <w:sz w:val="28"/>
          <w:szCs w:val="28"/>
        </w:rPr>
        <w:br/>
      </w:r>
      <w:r w:rsidRPr="00076791">
        <w:rPr>
          <w:rFonts w:ascii="Times New Roman" w:hAnsi="Times New Roman" w:cs="Times New Roman"/>
          <w:color w:val="000000"/>
          <w:sz w:val="28"/>
          <w:szCs w:val="28"/>
        </w:rPr>
        <w:t>суспільстві, соціальному середовищі, найближчому оточенні, групі</w:t>
      </w:r>
      <w:r w:rsidRPr="00076791">
        <w:rPr>
          <w:color w:val="000000"/>
          <w:sz w:val="28"/>
          <w:szCs w:val="28"/>
        </w:rPr>
        <w:br/>
      </w:r>
      <w:r w:rsidRPr="00076791">
        <w:rPr>
          <w:rFonts w:ascii="Times New Roman" w:hAnsi="Times New Roman" w:cs="Times New Roman"/>
          <w:color w:val="000000"/>
          <w:sz w:val="28"/>
          <w:szCs w:val="28"/>
        </w:rPr>
        <w:t>соціально-моральних норм і цінностей, характеризується порушенням</w:t>
      </w:r>
      <w:r w:rsidRPr="00076791">
        <w:rPr>
          <w:color w:val="000000"/>
          <w:sz w:val="28"/>
          <w:szCs w:val="28"/>
        </w:rPr>
        <w:br/>
      </w:r>
      <w:r w:rsidRPr="00076791">
        <w:rPr>
          <w:rFonts w:ascii="Times New Roman" w:hAnsi="Times New Roman" w:cs="Times New Roman"/>
          <w:color w:val="000000"/>
          <w:sz w:val="28"/>
          <w:szCs w:val="28"/>
        </w:rPr>
        <w:t>процесу засвоєння і відтворення цих норм і цінностей, а також саморозвитку</w:t>
      </w:r>
      <w:r w:rsidRPr="00076791">
        <w:rPr>
          <w:color w:val="000000"/>
          <w:sz w:val="28"/>
          <w:szCs w:val="28"/>
        </w:rPr>
        <w:br/>
      </w:r>
      <w:r w:rsidRPr="00076791">
        <w:rPr>
          <w:rFonts w:ascii="Times New Roman" w:hAnsi="Times New Roman" w:cs="Times New Roman"/>
          <w:color w:val="000000"/>
          <w:sz w:val="28"/>
          <w:szCs w:val="28"/>
        </w:rPr>
        <w:t>і самореалізації людини в тому суспільстві, до якого вона належить.</w:t>
      </w:r>
    </w:p>
    <w:p w:rsidR="00623306" w:rsidRPr="00076791" w:rsidRDefault="00623306" w:rsidP="00076791">
      <w:pPr>
        <w:spacing w:after="0" w:line="360" w:lineRule="auto"/>
        <w:ind w:firstLine="851"/>
        <w:jc w:val="both"/>
        <w:rPr>
          <w:color w:val="000000"/>
          <w:sz w:val="28"/>
          <w:szCs w:val="28"/>
        </w:rPr>
      </w:pPr>
      <w:r w:rsidRPr="00076791">
        <w:rPr>
          <w:rFonts w:ascii="Times New Roman" w:hAnsi="Times New Roman" w:cs="Times New Roman"/>
          <w:color w:val="000000"/>
          <w:sz w:val="28"/>
          <w:szCs w:val="28"/>
        </w:rPr>
        <w:t>Девіантна поведінка характеризується такими ознаками, як:</w:t>
      </w:r>
      <w:r w:rsidRPr="00076791">
        <w:rPr>
          <w:color w:val="000000"/>
          <w:sz w:val="28"/>
          <w:szCs w:val="28"/>
        </w:rPr>
        <w:br/>
      </w:r>
      <w:r w:rsidRPr="00076791">
        <w:rPr>
          <w:rFonts w:ascii="Times New Roman" w:hAnsi="Times New Roman" w:cs="Times New Roman"/>
          <w:color w:val="000000"/>
          <w:sz w:val="28"/>
          <w:szCs w:val="28"/>
        </w:rPr>
        <w:t>відсутність позитивних інтересів і прагнень, низька загальна культура,</w:t>
      </w:r>
      <w:r w:rsidRPr="00076791">
        <w:rPr>
          <w:color w:val="000000"/>
          <w:sz w:val="28"/>
          <w:szCs w:val="28"/>
        </w:rPr>
        <w:br/>
      </w:r>
      <w:r w:rsidRPr="00076791">
        <w:rPr>
          <w:rFonts w:ascii="Times New Roman" w:hAnsi="Times New Roman" w:cs="Times New Roman"/>
          <w:color w:val="000000"/>
          <w:sz w:val="28"/>
          <w:szCs w:val="28"/>
        </w:rPr>
        <w:t>зневажливе ставлення до оточуючих, агресивність, грубість, злість,</w:t>
      </w:r>
      <w:r w:rsidRPr="00076791">
        <w:rPr>
          <w:color w:val="000000"/>
          <w:sz w:val="28"/>
          <w:szCs w:val="28"/>
        </w:rPr>
        <w:br/>
      </w:r>
      <w:r w:rsidRPr="00076791">
        <w:rPr>
          <w:rFonts w:ascii="Times New Roman" w:hAnsi="Times New Roman" w:cs="Times New Roman"/>
          <w:color w:val="000000"/>
          <w:sz w:val="28"/>
          <w:szCs w:val="28"/>
        </w:rPr>
        <w:t>запальність, недисциплінованість, шкідливі звички (куріння, наркоманія,</w:t>
      </w:r>
      <w:r w:rsidRPr="00076791">
        <w:rPr>
          <w:color w:val="000000"/>
          <w:sz w:val="28"/>
          <w:szCs w:val="28"/>
        </w:rPr>
        <w:br/>
      </w:r>
      <w:r w:rsidRPr="00076791">
        <w:rPr>
          <w:rFonts w:ascii="Times New Roman" w:hAnsi="Times New Roman" w:cs="Times New Roman"/>
          <w:color w:val="000000"/>
          <w:sz w:val="28"/>
          <w:szCs w:val="28"/>
        </w:rPr>
        <w:t>алкоголізм, вживання нецензурних висловів). Дослідники розрізняють</w:t>
      </w:r>
      <w:r w:rsidRPr="00076791">
        <w:rPr>
          <w:color w:val="000000"/>
          <w:sz w:val="28"/>
          <w:szCs w:val="28"/>
        </w:rPr>
        <w:br/>
      </w:r>
      <w:r w:rsidRPr="00076791">
        <w:rPr>
          <w:rFonts w:ascii="Times New Roman" w:hAnsi="Times New Roman" w:cs="Times New Roman"/>
          <w:color w:val="000000"/>
          <w:sz w:val="28"/>
          <w:szCs w:val="28"/>
        </w:rPr>
        <w:t>відхилення корисливого, агресивного і соціально-пасивного типу і</w:t>
      </w:r>
      <w:r w:rsidRPr="00076791">
        <w:rPr>
          <w:color w:val="000000"/>
          <w:sz w:val="28"/>
          <w:szCs w:val="28"/>
        </w:rPr>
        <w:br/>
      </w:r>
      <w:r w:rsidRPr="00076791">
        <w:rPr>
          <w:rFonts w:ascii="Times New Roman" w:hAnsi="Times New Roman" w:cs="Times New Roman"/>
          <w:color w:val="000000"/>
          <w:sz w:val="28"/>
          <w:szCs w:val="28"/>
        </w:rPr>
        <w:t>розглядають такі стадії асоціальної поведінки: несхвалювана поведінка,</w:t>
      </w:r>
      <w:r w:rsidRPr="00076791">
        <w:rPr>
          <w:color w:val="000000"/>
          <w:sz w:val="28"/>
          <w:szCs w:val="28"/>
        </w:rPr>
        <w:br/>
      </w:r>
      <w:r w:rsidRPr="00076791">
        <w:rPr>
          <w:rFonts w:ascii="Times New Roman" w:hAnsi="Times New Roman" w:cs="Times New Roman"/>
          <w:color w:val="000000"/>
          <w:sz w:val="28"/>
          <w:szCs w:val="28"/>
        </w:rPr>
        <w:t>засуджувана поведінка, девіантна поведінка, делінквентна поведінка,</w:t>
      </w:r>
      <w:r w:rsidRPr="00076791">
        <w:rPr>
          <w:color w:val="000000"/>
          <w:sz w:val="28"/>
          <w:szCs w:val="28"/>
        </w:rPr>
        <w:br/>
      </w:r>
      <w:r w:rsidRPr="00076791">
        <w:rPr>
          <w:rFonts w:ascii="Times New Roman" w:hAnsi="Times New Roman" w:cs="Times New Roman"/>
          <w:color w:val="000000"/>
          <w:sz w:val="28"/>
          <w:szCs w:val="28"/>
        </w:rPr>
        <w:t>деструктивна поведінка.</w:t>
      </w:r>
    </w:p>
    <w:p w:rsidR="004F2CBD" w:rsidRPr="00076791" w:rsidRDefault="00623306" w:rsidP="00076791">
      <w:pPr>
        <w:spacing w:after="0" w:line="360" w:lineRule="auto"/>
        <w:ind w:firstLine="851"/>
        <w:jc w:val="both"/>
        <w:rPr>
          <w:rFonts w:ascii="Times New Roman" w:hAnsi="Times New Roman" w:cs="Times New Roman"/>
          <w:color w:val="000000"/>
          <w:sz w:val="28"/>
          <w:szCs w:val="28"/>
        </w:rPr>
      </w:pPr>
      <w:r w:rsidRPr="00076791">
        <w:rPr>
          <w:rFonts w:ascii="Times New Roman" w:hAnsi="Times New Roman" w:cs="Times New Roman"/>
          <w:color w:val="000000"/>
          <w:sz w:val="28"/>
          <w:szCs w:val="28"/>
        </w:rPr>
        <w:t>Діти підліткового віку є групою підвищеного соціального ризику</w:t>
      </w:r>
      <w:r w:rsidRPr="00076791">
        <w:rPr>
          <w:color w:val="000000"/>
          <w:sz w:val="28"/>
          <w:szCs w:val="28"/>
        </w:rPr>
        <w:br/>
      </w:r>
      <w:r w:rsidRPr="00076791">
        <w:rPr>
          <w:rFonts w:ascii="Times New Roman" w:hAnsi="Times New Roman" w:cs="Times New Roman"/>
          <w:color w:val="000000"/>
          <w:sz w:val="28"/>
          <w:szCs w:val="28"/>
        </w:rPr>
        <w:t>щодо виникнення девіантної поведінки з таких причин: по-перше,</w:t>
      </w:r>
      <w:r w:rsidRPr="00076791">
        <w:rPr>
          <w:color w:val="000000"/>
          <w:sz w:val="28"/>
          <w:szCs w:val="28"/>
        </w:rPr>
        <w:br/>
      </w:r>
      <w:r w:rsidRPr="00076791">
        <w:rPr>
          <w:rFonts w:ascii="Times New Roman" w:hAnsi="Times New Roman" w:cs="Times New Roman"/>
          <w:color w:val="000000"/>
          <w:sz w:val="28"/>
          <w:szCs w:val="28"/>
        </w:rPr>
        <w:t>закономірно обумовленими є внутрішні труднощі перехідного періоду; по-друге, впливає на особистісне відчуття дитини невизначеність соціального</w:t>
      </w:r>
      <w:r w:rsidRPr="00076791">
        <w:rPr>
          <w:color w:val="000000"/>
          <w:sz w:val="28"/>
          <w:szCs w:val="28"/>
        </w:rPr>
        <w:br/>
      </w:r>
      <w:r w:rsidRPr="00076791">
        <w:rPr>
          <w:rFonts w:ascii="Times New Roman" w:hAnsi="Times New Roman" w:cs="Times New Roman"/>
          <w:color w:val="000000"/>
          <w:sz w:val="28"/>
          <w:szCs w:val="28"/>
        </w:rPr>
        <w:t>становища в суспільстві; по-третє, на сім’ї як мікросередовищі, що покликане</w:t>
      </w:r>
      <w:r w:rsidRPr="00076791">
        <w:rPr>
          <w:color w:val="000000"/>
          <w:sz w:val="28"/>
          <w:szCs w:val="28"/>
        </w:rPr>
        <w:br/>
      </w:r>
      <w:r w:rsidRPr="00076791">
        <w:rPr>
          <w:rFonts w:ascii="Times New Roman" w:hAnsi="Times New Roman" w:cs="Times New Roman"/>
          <w:color w:val="000000"/>
          <w:sz w:val="28"/>
          <w:szCs w:val="28"/>
        </w:rPr>
        <w:t>забезпечити становлення особистості школяра, відображається нестабільність суспільного розвитку, який супроводжується виникненням соціальних</w:t>
      </w:r>
      <w:r w:rsidRPr="00076791">
        <w:rPr>
          <w:color w:val="000000"/>
          <w:sz w:val="28"/>
          <w:szCs w:val="28"/>
        </w:rPr>
        <w:br/>
      </w:r>
      <w:r w:rsidRPr="00076791">
        <w:rPr>
          <w:rFonts w:ascii="Times New Roman" w:hAnsi="Times New Roman" w:cs="Times New Roman"/>
          <w:color w:val="000000"/>
          <w:sz w:val="28"/>
          <w:szCs w:val="28"/>
        </w:rPr>
        <w:t>екстремальних ситуацій; по-четверте, підліток зазвичай не готовий до</w:t>
      </w:r>
      <w:r w:rsidRPr="00076791">
        <w:rPr>
          <w:color w:val="000000"/>
          <w:sz w:val="28"/>
          <w:szCs w:val="28"/>
        </w:rPr>
        <w:br/>
      </w:r>
      <w:r w:rsidRPr="00076791">
        <w:rPr>
          <w:rFonts w:ascii="Times New Roman" w:hAnsi="Times New Roman" w:cs="Times New Roman"/>
          <w:color w:val="000000"/>
          <w:sz w:val="28"/>
          <w:szCs w:val="28"/>
        </w:rPr>
        <w:t>подолання протиріч, зумовлених зміною механізмів соціального контролю.</w:t>
      </w:r>
    </w:p>
    <w:p w:rsidR="00076791" w:rsidRDefault="00076791" w:rsidP="00076791">
      <w:pPr>
        <w:spacing w:after="0" w:line="360" w:lineRule="auto"/>
        <w:ind w:firstLine="851"/>
        <w:jc w:val="both"/>
        <w:rPr>
          <w:rFonts w:ascii="Times New Roman" w:hAnsi="Times New Roman" w:cs="Times New Roman"/>
          <w:color w:val="000000"/>
          <w:sz w:val="28"/>
          <w:szCs w:val="28"/>
        </w:rPr>
      </w:pPr>
      <w:r w:rsidRPr="00076791">
        <w:rPr>
          <w:rFonts w:ascii="Times New Roman" w:hAnsi="Times New Roman" w:cs="Times New Roman"/>
          <w:color w:val="000000"/>
          <w:sz w:val="28"/>
          <w:szCs w:val="28"/>
        </w:rPr>
        <w:t xml:space="preserve">Відносно динамічних характеристик, девіантна поведінка може бути стійкою чинестійкою, мати різну спрямованість та соціальну значимість. Тож, девіації різняться: затривалістю (тимчасова, постійна, стійка, нестійка); за рівнем організації (стихійна,спланована, структурована, неструктурована); </w:t>
      </w:r>
      <w:r w:rsidRPr="00076791">
        <w:rPr>
          <w:rFonts w:ascii="Times New Roman" w:hAnsi="Times New Roman" w:cs="Times New Roman"/>
          <w:color w:val="000000"/>
          <w:sz w:val="28"/>
          <w:szCs w:val="28"/>
        </w:rPr>
        <w:lastRenderedPageBreak/>
        <w:t>заспрямованістю на себе та інших (егоїстична,альтруїстична, експансивна,неекспансивна); за рівнем усвідомлення (усвідомлена,неусвідомлена); закількістю осіб (індивідуальна, групова).Серед причин девіантної поведінки виокремлюють:</w:t>
      </w:r>
    </w:p>
    <w:p w:rsidR="00076791" w:rsidRPr="009D0105" w:rsidRDefault="00076791" w:rsidP="009D0105">
      <w:pPr>
        <w:spacing w:after="0" w:line="360" w:lineRule="auto"/>
        <w:ind w:firstLine="851"/>
        <w:jc w:val="both"/>
        <w:rPr>
          <w:rFonts w:ascii="Times New Roman" w:hAnsi="Times New Roman" w:cs="Times New Roman"/>
          <w:color w:val="000000"/>
          <w:sz w:val="28"/>
          <w:szCs w:val="28"/>
        </w:rPr>
      </w:pPr>
      <w:r w:rsidRPr="00076791">
        <w:rPr>
          <w:rFonts w:ascii="Times New Roman" w:hAnsi="Times New Roman" w:cs="Times New Roman"/>
          <w:color w:val="000000"/>
          <w:sz w:val="28"/>
          <w:szCs w:val="28"/>
        </w:rPr>
        <w:t>– соціально-економічні (зниження життєвого рівня населення, майнове розшаруваннясуспільства, обмеження можливостей соціально схвалених форм заробітку, безробіття,доступність неповнолітніх до алкоголю та тютюну,неконтрольована реклама психоактивнихречовин);</w:t>
      </w:r>
    </w:p>
    <w:p w:rsidR="00076791" w:rsidRDefault="00076791" w:rsidP="00076791">
      <w:pPr>
        <w:spacing w:after="0" w:line="360" w:lineRule="auto"/>
        <w:ind w:firstLine="851"/>
        <w:jc w:val="both"/>
        <w:rPr>
          <w:color w:val="000000"/>
          <w:sz w:val="28"/>
          <w:szCs w:val="28"/>
        </w:rPr>
      </w:pPr>
      <w:r w:rsidRPr="00076791">
        <w:rPr>
          <w:rFonts w:ascii="Times New Roman" w:hAnsi="Times New Roman" w:cs="Times New Roman"/>
          <w:color w:val="000000"/>
          <w:sz w:val="28"/>
          <w:szCs w:val="28"/>
        </w:rPr>
        <w:t>– соціально-педагогічні (криза інституту сім’ї; виховання в неповній сім’ї; завищенівимоги батьків до дитини; ворожість та конфлікти між батьками, батьками та дітьми;критицизм підлітка щодо школи, сім’ї,відчуженість від них; низький статус підлітка укласному колективі; слабка система позашкільної зайнятості дітей та молоді);</w:t>
      </w:r>
    </w:p>
    <w:p w:rsidR="00076791" w:rsidRDefault="00076791" w:rsidP="00076791">
      <w:pPr>
        <w:spacing w:after="0" w:line="360" w:lineRule="auto"/>
        <w:ind w:firstLine="851"/>
        <w:jc w:val="both"/>
        <w:rPr>
          <w:color w:val="000000"/>
          <w:sz w:val="28"/>
          <w:szCs w:val="28"/>
        </w:rPr>
      </w:pPr>
      <w:r w:rsidRPr="00076791">
        <w:rPr>
          <w:rFonts w:ascii="Times New Roman" w:hAnsi="Times New Roman" w:cs="Times New Roman"/>
          <w:color w:val="000000"/>
          <w:sz w:val="28"/>
          <w:szCs w:val="28"/>
        </w:rPr>
        <w:t>– соціально-культурні (зниження морально-етичного рівня населення;поширеннякримінальної субкультури; негативний вплив засобів масової інформації; лібералізаціястатевої моралі; домінування серед молоді культу сили);</w:t>
      </w:r>
    </w:p>
    <w:p w:rsidR="00076791" w:rsidRDefault="00076791" w:rsidP="00076791">
      <w:pPr>
        <w:spacing w:after="0" w:line="360" w:lineRule="auto"/>
        <w:ind w:firstLine="851"/>
        <w:jc w:val="both"/>
        <w:rPr>
          <w:color w:val="000000"/>
          <w:sz w:val="28"/>
          <w:szCs w:val="28"/>
        </w:rPr>
      </w:pPr>
      <w:r w:rsidRPr="00076791">
        <w:rPr>
          <w:rFonts w:ascii="Times New Roman" w:hAnsi="Times New Roman" w:cs="Times New Roman"/>
          <w:color w:val="000000"/>
          <w:sz w:val="28"/>
          <w:szCs w:val="28"/>
        </w:rPr>
        <w:t>– психологічні (прагнення бути незалежним від дорослих; бажання бути визнаним вгрупі однолітків; прагнення до самоствердження; намагання виглядати дорослим; потребазмінити психічний стан у стресовій ситуації;підвищена тривожність, низька самооцінка;акцентуації характеру, психопатії;психологічні синдроми; негативні риси характеру);</w:t>
      </w:r>
    </w:p>
    <w:p w:rsidR="00076791" w:rsidRPr="009D0105" w:rsidRDefault="00076791" w:rsidP="009D0105">
      <w:pPr>
        <w:pStyle w:val="a6"/>
        <w:numPr>
          <w:ilvl w:val="0"/>
          <w:numId w:val="26"/>
        </w:numPr>
        <w:spacing w:after="0" w:line="360" w:lineRule="auto"/>
        <w:ind w:left="0" w:firstLine="567"/>
        <w:jc w:val="both"/>
        <w:rPr>
          <w:rFonts w:ascii="Times New Roman" w:hAnsi="Times New Roman" w:cs="Times New Roman"/>
          <w:color w:val="000000"/>
          <w:sz w:val="28"/>
          <w:szCs w:val="28"/>
        </w:rPr>
      </w:pPr>
      <w:r w:rsidRPr="009D0105">
        <w:rPr>
          <w:rFonts w:ascii="Times New Roman" w:hAnsi="Times New Roman" w:cs="Times New Roman"/>
          <w:sz w:val="28"/>
          <w:szCs w:val="28"/>
        </w:rPr>
        <w:t>біологічні (генетичні – порушення у розумовому розвитку, дефекти слуху та зору,тілесні вади, порушення нервової системи тощо;психофізіологічні, що активізуютьсявнаслідок специфічної дії на організмдитини особливих психофізіологічних навантажень,конфліктних ситуацій,порушень екологічного балансу у регіоні проживання дитини тощо;фізіологічні – дефекти мовлення, зовнішня непривабливість, недолікиконституційної будовитіла тощо).Залежно від способів взаємодії з реальністюта порушенням тих</w:t>
      </w:r>
      <w:r w:rsidRPr="009D0105">
        <w:rPr>
          <w:rFonts w:ascii="Times New Roman" w:hAnsi="Times New Roman" w:cs="Times New Roman"/>
          <w:color w:val="000000"/>
          <w:sz w:val="28"/>
          <w:szCs w:val="28"/>
        </w:rPr>
        <w:t xml:space="preserve"> чи інших суспільнихнорм, девіантна поведінка, можепроявлятися в різних видах. До них, </w:t>
      </w:r>
      <w:r w:rsidRPr="009D0105">
        <w:rPr>
          <w:rFonts w:ascii="Times New Roman" w:hAnsi="Times New Roman" w:cs="Times New Roman"/>
          <w:color w:val="000000"/>
          <w:sz w:val="28"/>
          <w:szCs w:val="28"/>
        </w:rPr>
        <w:lastRenderedPageBreak/>
        <w:t>як правило, відносятьантисоціальну(делінквентну, кримінальну), адиктивну (залежну), асоціальну (аморальну,агресивну) та психопатологічну поведінку.</w:t>
      </w:r>
    </w:p>
    <w:p w:rsidR="00076791" w:rsidRPr="00076791" w:rsidRDefault="00076791" w:rsidP="00076791">
      <w:pPr>
        <w:spacing w:after="0" w:line="360" w:lineRule="auto"/>
        <w:ind w:firstLine="851"/>
        <w:jc w:val="both"/>
        <w:rPr>
          <w:color w:val="000000"/>
          <w:sz w:val="28"/>
          <w:szCs w:val="28"/>
        </w:rPr>
      </w:pPr>
      <w:r w:rsidRPr="00076791">
        <w:rPr>
          <w:rFonts w:ascii="Times New Roman" w:hAnsi="Times New Roman" w:cs="Times New Roman"/>
          <w:color w:val="000000"/>
          <w:sz w:val="28"/>
          <w:szCs w:val="28"/>
        </w:rPr>
        <w:t>Тому особливої актуальності набуває пошукнових форм і методівроботи з її превенції, проте головними лишаються дві основні технології– профілактична та реабілітаційна.</w:t>
      </w:r>
    </w:p>
    <w:p w:rsidR="00623306" w:rsidRPr="00623306" w:rsidRDefault="00623306" w:rsidP="00623306">
      <w:pPr>
        <w:ind w:firstLine="851"/>
        <w:jc w:val="both"/>
        <w:rPr>
          <w:rStyle w:val="fontstyle01"/>
          <w:rFonts w:ascii="Times New Roman" w:hAnsi="Times New Roman" w:cs="Times New Roman"/>
        </w:rPr>
      </w:pPr>
      <w:r w:rsidRPr="00623306">
        <w:rPr>
          <w:color w:val="000000"/>
          <w:sz w:val="28"/>
          <w:szCs w:val="28"/>
        </w:rPr>
        <w:br/>
      </w: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Default="00742916" w:rsidP="008F0C76">
      <w:pPr>
        <w:spacing w:after="0" w:line="360" w:lineRule="auto"/>
        <w:jc w:val="center"/>
        <w:rPr>
          <w:rStyle w:val="fontstyle01"/>
          <w:rFonts w:ascii="Times New Roman" w:hAnsi="Times New Roman" w:cs="Times New Roman"/>
          <w:b w:val="0"/>
        </w:rPr>
      </w:pPr>
    </w:p>
    <w:p w:rsidR="00742916" w:rsidRPr="00742916" w:rsidRDefault="00742916" w:rsidP="00076791">
      <w:pPr>
        <w:spacing w:after="0" w:line="360" w:lineRule="auto"/>
        <w:rPr>
          <w:rStyle w:val="fontstyle01"/>
          <w:rFonts w:ascii="Times New Roman" w:hAnsi="Times New Roman" w:cs="Times New Roman"/>
          <w:b w:val="0"/>
        </w:rPr>
      </w:pPr>
    </w:p>
    <w:p w:rsidR="008F0C76" w:rsidRDefault="00E7763F" w:rsidP="008F0C76">
      <w:pPr>
        <w:spacing w:after="0" w:line="360" w:lineRule="auto"/>
        <w:jc w:val="center"/>
        <w:rPr>
          <w:rStyle w:val="fontstyle01"/>
          <w:rFonts w:ascii="Times New Roman" w:hAnsi="Times New Roman" w:cs="Times New Roman"/>
        </w:rPr>
      </w:pPr>
      <w:r w:rsidRPr="008F0C76">
        <w:rPr>
          <w:rStyle w:val="fontstyle01"/>
          <w:rFonts w:ascii="Times New Roman" w:hAnsi="Times New Roman" w:cs="Times New Roman"/>
        </w:rPr>
        <w:t>РОЗДІЛ 2. СУЧАСНІ ПІДХОДИ ВПРОВАДЖЕННЯ</w:t>
      </w:r>
    </w:p>
    <w:p w:rsidR="0028666C" w:rsidRDefault="00E7763F" w:rsidP="008F0C76">
      <w:pPr>
        <w:spacing w:after="0" w:line="360" w:lineRule="auto"/>
        <w:jc w:val="center"/>
        <w:rPr>
          <w:rStyle w:val="fontstyle01"/>
          <w:rFonts w:ascii="Times New Roman" w:hAnsi="Times New Roman" w:cs="Times New Roman"/>
        </w:rPr>
      </w:pPr>
      <w:r w:rsidRPr="008F0C76">
        <w:rPr>
          <w:rStyle w:val="fontstyle01"/>
          <w:rFonts w:ascii="Times New Roman" w:hAnsi="Times New Roman" w:cs="Times New Roman"/>
        </w:rPr>
        <w:lastRenderedPageBreak/>
        <w:t>СОЦІАЛЬНО-ПЕДАГОГІЧНОЇ ДІЯЛЬНОСТІ У ЗАГАЛЬНООСВІТНІ ЗАКЛАДИ ОСВІТИ ПРИ РОБОТІ З ПІДЛІТКАМИ, ЯКІ МАЮТЬ ПРОЯВИ ДЕВІАНТНОЇ ПОВЕДІНКИ</w:t>
      </w:r>
    </w:p>
    <w:p w:rsidR="008F0C76" w:rsidRPr="008F0C76" w:rsidRDefault="008F0C76" w:rsidP="008F0C76">
      <w:pPr>
        <w:spacing w:after="0" w:line="360" w:lineRule="auto"/>
        <w:jc w:val="both"/>
        <w:rPr>
          <w:rStyle w:val="fontstyle01"/>
          <w:rFonts w:ascii="Times New Roman" w:hAnsi="Times New Roman" w:cs="Times New Roman"/>
        </w:rPr>
      </w:pPr>
    </w:p>
    <w:p w:rsidR="0028666C" w:rsidRDefault="0028666C" w:rsidP="008F0C76">
      <w:pPr>
        <w:pStyle w:val="11"/>
        <w:tabs>
          <w:tab w:val="left" w:pos="0"/>
        </w:tabs>
        <w:spacing w:line="360" w:lineRule="auto"/>
        <w:ind w:left="0" w:right="411" w:firstLine="851"/>
        <w:jc w:val="both"/>
      </w:pPr>
      <w:r w:rsidRPr="008F0C76">
        <w:t>2.1. Специфіка соціальної роботи з профілактики та корекції девіантної поведінкипідлітків</w:t>
      </w:r>
    </w:p>
    <w:p w:rsidR="008F0C76" w:rsidRPr="008F0C76" w:rsidRDefault="008F0C76" w:rsidP="008F0C76">
      <w:pPr>
        <w:pStyle w:val="11"/>
        <w:tabs>
          <w:tab w:val="left" w:pos="0"/>
        </w:tabs>
        <w:spacing w:line="360" w:lineRule="auto"/>
        <w:ind w:left="0" w:right="3" w:firstLine="851"/>
        <w:jc w:val="both"/>
      </w:pPr>
    </w:p>
    <w:p w:rsidR="0028666C" w:rsidRPr="000A762A" w:rsidRDefault="0028666C" w:rsidP="008F0C76">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Причини та наслідки девіантної поведінки підлітків роблять її предметом соціальної роботи. Розкриття сутності та специфіки профілактично-корекційної роботи з підлітками девіантної поведінки потребує визначення її місця в структурі соціальної роботи як такої.</w:t>
      </w:r>
    </w:p>
    <w:p w:rsidR="0028666C" w:rsidRPr="000A762A" w:rsidRDefault="0028666C" w:rsidP="008F0C76">
      <w:pPr>
        <w:pStyle w:val="a9"/>
        <w:tabs>
          <w:tab w:val="left" w:pos="9638"/>
        </w:tabs>
        <w:spacing w:after="0" w:line="360" w:lineRule="auto"/>
        <w:ind w:right="-1"/>
        <w:jc w:val="both"/>
        <w:rPr>
          <w:rFonts w:ascii="Times New Roman" w:hAnsi="Times New Roman" w:cs="Times New Roman"/>
          <w:sz w:val="28"/>
          <w:szCs w:val="28"/>
        </w:rPr>
      </w:pPr>
      <w:r w:rsidRPr="000A762A">
        <w:rPr>
          <w:rFonts w:ascii="Times New Roman" w:hAnsi="Times New Roman" w:cs="Times New Roman"/>
          <w:sz w:val="28"/>
          <w:szCs w:val="28"/>
        </w:rPr>
        <w:t>Структура соціальної роботи, як сукупність досить стійких зв’язків, що забезпечують збереження її основних властивостей, включає низку взаємопов’язаних елементів: суб’єкт, об’єкт, зміст, функції соціальної роботи та управління нею [25].</w:t>
      </w:r>
    </w:p>
    <w:p w:rsidR="000C3DEB" w:rsidRDefault="0028666C"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Об’єкт і суб’єкт соціальної роботи є її основними структурними елементами. Під об’єктом розуміють усіх тих, хто потребує допомоги, незалежно від її характеру та специфіки. Всі, хто надає таку допомогу, належать до суб’єктів соціальної роботи. Отже, соціальна робота реалізується через взаємодію між об’єктом і суб’єктом. Результатом такої взаємодії є допомога людям у вирішенні їх життєвих</w:t>
      </w:r>
      <w:r w:rsidR="000C3DEB">
        <w:rPr>
          <w:rFonts w:ascii="Times New Roman" w:hAnsi="Times New Roman" w:cs="Times New Roman"/>
          <w:sz w:val="28"/>
          <w:szCs w:val="28"/>
        </w:rPr>
        <w:t>проблем.</w:t>
      </w:r>
    </w:p>
    <w:p w:rsidR="000C3DEB"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Зауважимо, що взаємодія між об’єктом і суб’єктом соціальної роботи, яку також визначають як об’єкт-суб’єктні відносини, не є усталеною, адже об’єкт сам бере активну участь у здійсненні соціальної допомоги, виступаючи певною мірою суб’єктом соціальної роботи. В такому випадку соціальна робота набуває суб’єкт-суб’єктного характеру (саме посилення суб’єктної ролі людей, котрим надається соціальна допомога, визнано прогресивною тенденцією розвитку соціальної роботи усвіті).</w:t>
      </w:r>
    </w:p>
    <w:p w:rsidR="00742916" w:rsidRDefault="000C3DEB" w:rsidP="00742916">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xml:space="preserve">У зв’язку з цим у науковій літературі дискутується питання щодо назви об’єкта соціальної роботи [18]. Такі назви, як «пацієнт», «потерпілий», </w:t>
      </w:r>
      <w:r w:rsidRPr="000A762A">
        <w:rPr>
          <w:rFonts w:ascii="Times New Roman" w:hAnsi="Times New Roman" w:cs="Times New Roman"/>
          <w:sz w:val="28"/>
          <w:szCs w:val="28"/>
        </w:rPr>
        <w:lastRenderedPageBreak/>
        <w:t>більшість авторів справедливо відкидають, оскільки вони підкреслюють пасивний характер об’єкта соціальної роботи. Слід зауважити, що індивід, який зберігає самосвідомість і в змозі під керівництвом інших осіб брати участь в усуненні своїх життєвих перешкод, виступає діючою активною особою у здійсненні цієї допомоги, її оцінці та відповідній корекції. В такому контексті об’єкт соціальної роботи виступає замовником і споживачем соціальних послуг. Тому в літературі із соціальної роботи утвердилась термінологія, згідно з якою особу, що отримує допомогу від соціального працівника, називають клієнтом, а різновиди такої допомоги – соціальними послугами. Клієнт може бути індивідуальним або груповим (сім’я, шкільний клас, групи індивідів та ін.).</w:t>
      </w:r>
    </w:p>
    <w:p w:rsidR="000C3DEB" w:rsidRPr="000A762A" w:rsidRDefault="000C3DEB" w:rsidP="00742916">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Деякі автори [24] розподіляють об’єкти соціальної роботи на три основні категорії: соціально незахищені групи, маргінальні групи і люди звідхиленнями у поведінці. Більш узагальнена класифікація здійснена за критерієм «масштабності» об’єкта. В такому розумінні об’єктами соціальної роботи є індивіди, сім’ї, групи та спільноти, які перебувають у скрутній життєвій ситуації, тобто ситуації, яка порушує або загрожує нормальному соціальному функціонуванню чи успішній соціалізації зазначених об’єктів. Інколи масштаби об’єкта соціальної роботи невиправдано розширюють, виходячи з того, що соціальна робота потрібна всім верствам населення, групам та індивідам [2</w:t>
      </w:r>
      <w:r w:rsidR="00742916">
        <w:rPr>
          <w:rFonts w:ascii="Times New Roman" w:hAnsi="Times New Roman" w:cs="Times New Roman"/>
          <w:sz w:val="28"/>
          <w:szCs w:val="28"/>
        </w:rPr>
        <w:t>1</w:t>
      </w:r>
      <w:r w:rsidRPr="000A762A">
        <w:rPr>
          <w:rFonts w:ascii="Times New Roman" w:hAnsi="Times New Roman" w:cs="Times New Roman"/>
          <w:sz w:val="28"/>
          <w:szCs w:val="28"/>
        </w:rPr>
        <w:t>].</w:t>
      </w:r>
    </w:p>
    <w:p w:rsidR="000C3DEB"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xml:space="preserve">Основним суб’єктом соціальної роботи, її центральною дієвою особою є соціальний працівник. Саме він, перебуваючи в безпосередньому контакті і взаємодії з клієнтами, надає їм необхідну допомогу, підтримує їх зусилля щодо виходу (покращання) зі скрутної життєвої ситуації. Зрозуміло, що роль соціального працівника як суб’єкта соціальної роботи важко переоцінити. Водночас, нерідко для зміни ситуації на краще недостатньо зусиль лише окремих осіб чи навіть груп. Передусім для цього потрібні зусилля організацій і навіть соціальних інституцій різного рівня. Керівну і координуючу роль при цьому відіграє держава, об’єднуючи систему державних установ, організацій та інституцій соціальної роботи (спеціалізовані державні установи чи заклади, причетні до умов праці, побуту, дозвілля, охорони здоров’я, безпеки тощо). </w:t>
      </w:r>
      <w:r w:rsidRPr="000A762A">
        <w:rPr>
          <w:rFonts w:ascii="Times New Roman" w:hAnsi="Times New Roman" w:cs="Times New Roman"/>
          <w:sz w:val="28"/>
          <w:szCs w:val="28"/>
        </w:rPr>
        <w:lastRenderedPageBreak/>
        <w:t>Своєрідною підсистемою соціальної роботи виступають недержавні організації і групи соціальної підтримки та допомоги. Як зазначають вітчизняні вчені, «органи соціальної роботи мають за мету здійснення політики держави, громадських структур, забезпечення людей потенційними життєвими благами, сприяння нормалізації соціально-психологічних відносин між ними, розвиток самостійності працівників державних установ в управлінні» [4].</w:t>
      </w:r>
    </w:p>
    <w:p w:rsidR="000C3DEB"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Зміст соціальної роботи зумовлений сукупністю процесів, що характеризують взаємодію її складових елементів між собою і з середовищем та зумовлюють їхнє існування, розвиток і зміну. В такому розумінні соціальнароботавиступаєякорганічнийвідтворювальний</w:t>
      </w:r>
      <w:r>
        <w:rPr>
          <w:rFonts w:ascii="Times New Roman" w:hAnsi="Times New Roman" w:cs="Times New Roman"/>
          <w:sz w:val="28"/>
          <w:szCs w:val="28"/>
        </w:rPr>
        <w:t xml:space="preserve">процес, </w:t>
      </w:r>
      <w:r w:rsidRPr="000A762A">
        <w:rPr>
          <w:rFonts w:ascii="Times New Roman" w:hAnsi="Times New Roman" w:cs="Times New Roman"/>
          <w:sz w:val="28"/>
          <w:szCs w:val="28"/>
        </w:rPr>
        <w:t>спрямований на окрему особу або, у масштабах країни, на все її населення. Таке визначення уможливлює розширення об’єкта до меж громадянського суспільства, оскільки соціальна робота спрямована на творення та відтворення особистості людини. Органічність відтворювального процесу можна розглядати з двох позицій. По-перше, як процес, що вписується у соціальний організм країни, адже випливає з процесів матеріального та духовного виробництва й організаційно-політичної діяльності держави. По- друге, – він сам по собі є завершеним процесом, який складається з численних підпроцесів, спрямованих на задоволення всієї сукупності потреб населеннякраїни.</w:t>
      </w:r>
    </w:p>
    <w:p w:rsidR="000C3DEB"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У загальному розумінні функціями соціальної роботи є: діагностика, збір та аналіз інформації, інформування, навчання, контроль. Так, діагностика включає в себе спостереження і бесіду. Під час розмови соціальний працівник – професійно підготовлений фахівець, який має необхідну кваліфік</w:t>
      </w:r>
      <w:r w:rsidR="00736E6B">
        <w:rPr>
          <w:rFonts w:ascii="Times New Roman" w:hAnsi="Times New Roman" w:cs="Times New Roman"/>
          <w:sz w:val="28"/>
          <w:szCs w:val="28"/>
        </w:rPr>
        <w:t>ацію у сфері соціальної роботи і надає соціальні</w:t>
      </w:r>
      <w:r w:rsidRPr="000A762A">
        <w:rPr>
          <w:rFonts w:ascii="Times New Roman" w:hAnsi="Times New Roman" w:cs="Times New Roman"/>
          <w:sz w:val="28"/>
          <w:szCs w:val="28"/>
        </w:rPr>
        <w:t xml:space="preserve"> послуги[81], знайомиться з клієнтом (у межах започаткованого дослідження– підлітком) і вибудовує свої дії. Надалі відбувається збір та аналіз інформації, наприклад, шляхом анкетування. Відштовхуючись від зібраних під час анкетування даних, соціальний працівник визначає, в якому соціальному середовищі живе його клієнт та за яких житлових умов, звертає увагу на рівень економічного забезпечення його сім’ї, проводить аналіз документів. Подальше інформування передбачає проведення </w:t>
      </w:r>
      <w:r w:rsidRPr="000A762A">
        <w:rPr>
          <w:rFonts w:ascii="Times New Roman" w:hAnsi="Times New Roman" w:cs="Times New Roman"/>
          <w:sz w:val="28"/>
          <w:szCs w:val="28"/>
        </w:rPr>
        <w:lastRenderedPageBreak/>
        <w:t>соціальним працівником бесід з підлітками, які потребують соціальної допомоги, лекцій, співпрацю зі ЗМІ тощо. Функція навчання зумовлена розробкою відповідних рекомендацій, проведенням тренінгів тощо. На заключному етапі відбувається контроль (поточний, поетапний), що передбачає спостереження за підлітком вдома та періодичні зустрічі з ним та його сім’єю. Під час підсумкового контролю соціальний працівник готує документи і бере участь у роботі медико-психолого-соціально-педагогічної (МПСП) комісії[15].</w:t>
      </w:r>
    </w:p>
    <w:p w:rsidR="000C3DEB" w:rsidRPr="000A762A"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Згідно зі ст. 358 Закону України «Про соціальні послуги» до функцій соціальної роботи відноситься також соціальне обслуговування, що є системою таких соціальних заходів, як сприяння, підтримка і послуги, що надають соціальні служби окремим особам чи групам населення для подолання або пом’якшення життєвих труднощів, підтримки їх соціального статусу та повноцінної життєдіяльності [81].</w:t>
      </w:r>
    </w:p>
    <w:p w:rsidR="000C3DEB" w:rsidRPr="000A762A" w:rsidRDefault="000C3DEB" w:rsidP="000C3DEB">
      <w:pPr>
        <w:pStyle w:val="a9"/>
        <w:tabs>
          <w:tab w:val="left" w:pos="9638"/>
        </w:tabs>
        <w:spacing w:after="0" w:line="360" w:lineRule="auto"/>
        <w:ind w:left="1010" w:right="-1"/>
        <w:jc w:val="both"/>
        <w:rPr>
          <w:rFonts w:ascii="Times New Roman" w:hAnsi="Times New Roman" w:cs="Times New Roman"/>
          <w:sz w:val="28"/>
          <w:szCs w:val="28"/>
        </w:rPr>
      </w:pPr>
      <w:r w:rsidRPr="000A762A">
        <w:rPr>
          <w:rFonts w:ascii="Times New Roman" w:hAnsi="Times New Roman" w:cs="Times New Roman"/>
          <w:sz w:val="28"/>
          <w:szCs w:val="28"/>
        </w:rPr>
        <w:t>Досить докладно функції соціальної роботи розглянуті А. Й. Капською.</w:t>
      </w:r>
    </w:p>
    <w:p w:rsidR="000C3DEB" w:rsidRPr="000A762A" w:rsidRDefault="000C3DEB" w:rsidP="000C3DEB">
      <w:pPr>
        <w:pStyle w:val="a9"/>
        <w:tabs>
          <w:tab w:val="left" w:pos="9638"/>
        </w:tabs>
        <w:spacing w:after="0" w:line="360" w:lineRule="auto"/>
        <w:ind w:right="-1"/>
        <w:jc w:val="both"/>
        <w:rPr>
          <w:rFonts w:ascii="Times New Roman" w:hAnsi="Times New Roman" w:cs="Times New Roman"/>
          <w:sz w:val="28"/>
          <w:szCs w:val="28"/>
        </w:rPr>
      </w:pPr>
      <w:r w:rsidRPr="000A762A">
        <w:rPr>
          <w:rFonts w:ascii="Times New Roman" w:hAnsi="Times New Roman" w:cs="Times New Roman"/>
          <w:sz w:val="28"/>
          <w:szCs w:val="28"/>
        </w:rPr>
        <w:t>Автор виділяє такі професійні функції фахівця із соціальної роботи:</w:t>
      </w:r>
    </w:p>
    <w:p w:rsidR="000C3DEB" w:rsidRPr="000A762A" w:rsidRDefault="000C3DEB" w:rsidP="000C3DEB">
      <w:pPr>
        <w:pStyle w:val="a6"/>
        <w:widowControl w:val="0"/>
        <w:numPr>
          <w:ilvl w:val="0"/>
          <w:numId w:val="17"/>
        </w:numPr>
        <w:tabs>
          <w:tab w:val="left" w:pos="1255"/>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аналітико-гностична (виявлення і облік на території обслуговування сімей, неповнолітніх дітей, громадян, котрі потребують різної за видами і формою соціальної підтримки та здійснення відповідногопатронажу);</w:t>
      </w:r>
    </w:p>
    <w:p w:rsidR="000C3DEB" w:rsidRPr="000A762A" w:rsidRDefault="000C3DEB" w:rsidP="000C3DEB">
      <w:pPr>
        <w:pStyle w:val="a6"/>
        <w:widowControl w:val="0"/>
        <w:numPr>
          <w:ilvl w:val="0"/>
          <w:numId w:val="17"/>
        </w:numPr>
        <w:tabs>
          <w:tab w:val="left" w:pos="1265"/>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діагностична (виявлення причин появи у громадян труднощів як за місцем проживання, так і за місцем навчання йроботи);</w:t>
      </w:r>
    </w:p>
    <w:p w:rsidR="000C3DEB" w:rsidRPr="000A762A" w:rsidRDefault="000C3DEB" w:rsidP="000C3DEB">
      <w:pPr>
        <w:pStyle w:val="a6"/>
        <w:widowControl w:val="0"/>
        <w:numPr>
          <w:ilvl w:val="0"/>
          <w:numId w:val="17"/>
        </w:numPr>
        <w:tabs>
          <w:tab w:val="left" w:pos="1306"/>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прогностична (програмування і прогнозування впливу на об’єкти соціальної роботи всіх соціальних інститутів суспільства, вироблення окремої моделі технології прогнозування і моделі поведінкиоб’єктів);</w:t>
      </w:r>
    </w:p>
    <w:p w:rsidR="000C3DEB" w:rsidRPr="000A762A" w:rsidRDefault="000C3DEB" w:rsidP="000C3DEB">
      <w:pPr>
        <w:pStyle w:val="a6"/>
        <w:widowControl w:val="0"/>
        <w:numPr>
          <w:ilvl w:val="0"/>
          <w:numId w:val="17"/>
        </w:numPr>
        <w:tabs>
          <w:tab w:val="left" w:pos="1226"/>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організаційна (організація і координація діяльності соціальних служб, відомств, організацій, різних державних і недержавних структур щодо надання допомоги і соціальної підтримки людям, які їх потребують; планування та реалізація завдань соціальної політики; сприяння розвитку мережі соціальних інституцій з обслуговування і соціальної підтримки населення);</w:t>
      </w:r>
    </w:p>
    <w:p w:rsidR="000C3DEB" w:rsidRPr="000A762A" w:rsidRDefault="000C3DEB" w:rsidP="000C3DEB">
      <w:pPr>
        <w:pStyle w:val="a6"/>
        <w:widowControl w:val="0"/>
        <w:numPr>
          <w:ilvl w:val="0"/>
          <w:numId w:val="17"/>
        </w:numPr>
        <w:tabs>
          <w:tab w:val="left" w:pos="1478"/>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 xml:space="preserve">комунікативна (забезпечує налагодження взаємодії клієнтів </w:t>
      </w:r>
      <w:r w:rsidRPr="000A762A">
        <w:rPr>
          <w:rFonts w:ascii="Times New Roman" w:hAnsi="Times New Roman" w:cs="Times New Roman"/>
          <w:sz w:val="28"/>
          <w:szCs w:val="28"/>
        </w:rPr>
        <w:lastRenderedPageBreak/>
        <w:t>соціальної роботи з державними і недержавними організаціями, волонтерами, спонсорами, соціальними партнерамитощо);</w:t>
      </w:r>
    </w:p>
    <w:p w:rsidR="000C3DEB" w:rsidRDefault="000C3DEB" w:rsidP="000C3DEB">
      <w:pPr>
        <w:pStyle w:val="a6"/>
        <w:widowControl w:val="0"/>
        <w:numPr>
          <w:ilvl w:val="0"/>
          <w:numId w:val="17"/>
        </w:numPr>
        <w:tabs>
          <w:tab w:val="left" w:pos="1361"/>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активізаційна (активізація потенційних можливостей клієнтів – окремої людини, сім’ї чи соціальної групи, які опинилися в складній життєвій ситуації; стимулювання їхніх зусиль на самодопомогу, самовдосконалення);</w:t>
      </w:r>
    </w:p>
    <w:p w:rsidR="000C3DEB" w:rsidRPr="000A762A" w:rsidRDefault="000C3DEB" w:rsidP="000C3DEB">
      <w:pPr>
        <w:pStyle w:val="a6"/>
        <w:widowControl w:val="0"/>
        <w:numPr>
          <w:ilvl w:val="0"/>
          <w:numId w:val="17"/>
        </w:numPr>
        <w:tabs>
          <w:tab w:val="left" w:pos="1258"/>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охоронно-захисна (сприяння захисту прав клієнтів і створення умов для виконання ними своїх обов’язків щодо держави, суспільства, спільноти, сім’ї, дитини; організація правової просвітницької роботи серед населення з метою вивчення міжнародних і державних документів, як регламентують права, обов’язки, норми поведінки представників різних груп об’єктів соціальної роботи);</w:t>
      </w:r>
    </w:p>
    <w:p w:rsidR="000C3DEB" w:rsidRPr="000A762A" w:rsidRDefault="000C3DEB" w:rsidP="000C3DEB">
      <w:pPr>
        <w:pStyle w:val="a6"/>
        <w:widowControl w:val="0"/>
        <w:numPr>
          <w:ilvl w:val="0"/>
          <w:numId w:val="17"/>
        </w:numPr>
        <w:tabs>
          <w:tab w:val="left" w:pos="1361"/>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посередницька (надання допомоги з налагодження контактів з потрібними соціальними інститутами; визначення основних функцій соціальних інститутів; виявлення шляхів та змісту роботи профільних установ із соціальної підтримки та допомоги; попередження можливих конфліктів між клієнтами і державними органами чи соціальними інститутами);</w:t>
      </w:r>
    </w:p>
    <w:p w:rsidR="000C3DEB" w:rsidRPr="000A762A" w:rsidRDefault="000C3DEB" w:rsidP="000C3DEB">
      <w:pPr>
        <w:pStyle w:val="a6"/>
        <w:widowControl w:val="0"/>
        <w:numPr>
          <w:ilvl w:val="0"/>
          <w:numId w:val="17"/>
        </w:numPr>
        <w:tabs>
          <w:tab w:val="left" w:pos="1613"/>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соціально-терапевтична (вирішення проблеми соціально- терапевтичної допомоги клієнтам; організація соціально-терапевтичної допомоги; виявлення рівнів та форм соціально-терапевтичної допомоги; обґрунтування доцільності надання соціально-терапевтичноїдопомоги);</w:t>
      </w:r>
    </w:p>
    <w:p w:rsidR="000C3DEB" w:rsidRPr="000A762A" w:rsidRDefault="000C3DEB" w:rsidP="000C3DEB">
      <w:pPr>
        <w:pStyle w:val="a6"/>
        <w:widowControl w:val="0"/>
        <w:numPr>
          <w:ilvl w:val="0"/>
          <w:numId w:val="17"/>
        </w:numPr>
        <w:tabs>
          <w:tab w:val="left" w:pos="1433"/>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корекційно-реабілітаційна (здійснення аналізу суб’єктивних і об’єктивних можливостей соціальної реабілітації; організація корекційно- реабілітаційної роботи з різними клієнтами; вибір оптимальних видів корекції, визначення рівнів та ефективності корекційно-реабілітаційної роботи; розробка методичних матеріалів для корекційно-реабілітаційної роботи);</w:t>
      </w:r>
    </w:p>
    <w:p w:rsidR="000C3DEB" w:rsidRPr="000A762A" w:rsidRDefault="000C3DEB" w:rsidP="000C3DEB">
      <w:pPr>
        <w:pStyle w:val="a6"/>
        <w:widowControl w:val="0"/>
        <w:numPr>
          <w:ilvl w:val="0"/>
          <w:numId w:val="17"/>
        </w:numPr>
        <w:tabs>
          <w:tab w:val="left" w:pos="1428"/>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 xml:space="preserve">попереджувально-профілактична (виявлення закономірностей і особливостей проблеми клієнта; приведення в дію соціально-правових, </w:t>
      </w:r>
      <w:r w:rsidRPr="000A762A">
        <w:rPr>
          <w:rFonts w:ascii="Times New Roman" w:hAnsi="Times New Roman" w:cs="Times New Roman"/>
          <w:sz w:val="28"/>
          <w:szCs w:val="28"/>
        </w:rPr>
        <w:lastRenderedPageBreak/>
        <w:t>психологічних, соціально-медичних, педагогічних та інших механізмів попередження і подолання негативних явищ; вибір і застосування ефективних форм соціально-профілактичної роботи; використання методів заохочення і покарання на засадах гуманізму, забезпечення клієнтів інформаційними матеріалами) [8</w:t>
      </w:r>
      <w:r w:rsidR="00742916">
        <w:rPr>
          <w:rFonts w:ascii="Times New Roman" w:hAnsi="Times New Roman" w:cs="Times New Roman"/>
          <w:sz w:val="28"/>
          <w:szCs w:val="28"/>
        </w:rPr>
        <w:t>9</w:t>
      </w:r>
      <w:r w:rsidRPr="000A762A">
        <w:rPr>
          <w:rFonts w:ascii="Times New Roman" w:hAnsi="Times New Roman" w:cs="Times New Roman"/>
          <w:sz w:val="28"/>
          <w:szCs w:val="28"/>
        </w:rPr>
        <w:t>].</w:t>
      </w:r>
    </w:p>
    <w:p w:rsidR="000C3DEB" w:rsidRPr="000A762A"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Перелік зазначених функцій може бути дещо розширений, оскільки в людей різних соціальних груп і різного віку постійно виникають нові проблеми, а з ними й нові обов’язки соціальних працівників. Отже, функціями соціального працівника також визнано:</w:t>
      </w:r>
    </w:p>
    <w:p w:rsidR="000C3DEB" w:rsidRPr="000A762A" w:rsidRDefault="000C3DEB" w:rsidP="000C3DEB">
      <w:pPr>
        <w:pStyle w:val="a6"/>
        <w:widowControl w:val="0"/>
        <w:numPr>
          <w:ilvl w:val="0"/>
          <w:numId w:val="17"/>
        </w:numPr>
        <w:tabs>
          <w:tab w:val="left" w:pos="1241"/>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соціально-педагогічну – виявлення інтересів і потреб у різних видах діяльності (культурно-оздоровчій, технічній і художній творчості, екскурсійно-туристичнійтощо);</w:t>
      </w:r>
    </w:p>
    <w:p w:rsidR="000C3DEB" w:rsidRPr="000A762A" w:rsidRDefault="000C3DEB" w:rsidP="000C3DEB">
      <w:pPr>
        <w:pStyle w:val="a6"/>
        <w:widowControl w:val="0"/>
        <w:numPr>
          <w:ilvl w:val="0"/>
          <w:numId w:val="17"/>
        </w:numPr>
        <w:tabs>
          <w:tab w:val="left" w:pos="1344"/>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соціально-психологічну – проведення консультацій і здійснення корекції міжособистісних відносин людей у різних соціальних інститутах; надання допомоги у соціальній реабілітації всім, хто їїпотребує;</w:t>
      </w:r>
    </w:p>
    <w:p w:rsidR="000C3DEB" w:rsidRPr="000A762A" w:rsidRDefault="000C3DEB" w:rsidP="000C3DEB">
      <w:pPr>
        <w:pStyle w:val="a6"/>
        <w:widowControl w:val="0"/>
        <w:numPr>
          <w:ilvl w:val="0"/>
          <w:numId w:val="17"/>
        </w:numPr>
        <w:tabs>
          <w:tab w:val="left" w:pos="1229"/>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соціально-медичну – організація роботи з профілактики захворювань; допомога в оволодінні основами першої медичної допомоги, культури харчування; організація роботи з планування сім’ї; формування відповідального ставлення до репродуктивної і сексуальної поведінки; формування здорового способужиття;</w:t>
      </w:r>
    </w:p>
    <w:p w:rsidR="000C3DEB" w:rsidRPr="000A762A" w:rsidRDefault="000C3DEB" w:rsidP="000C3DEB">
      <w:pPr>
        <w:pStyle w:val="a6"/>
        <w:widowControl w:val="0"/>
        <w:numPr>
          <w:ilvl w:val="0"/>
          <w:numId w:val="17"/>
        </w:numPr>
        <w:tabs>
          <w:tab w:val="left" w:pos="1270"/>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соціально-побутову – сприяння щодо надання необхідної допомоги різним категоріям населення (інвалідам, людям похилого віку, молодим сім’ям тощо) для поліпшенні їхніх житлових умов, організації нормального побуту[</w:t>
      </w:r>
      <w:r w:rsidR="00742916">
        <w:rPr>
          <w:rFonts w:ascii="Times New Roman" w:hAnsi="Times New Roman" w:cs="Times New Roman"/>
          <w:sz w:val="28"/>
          <w:szCs w:val="28"/>
        </w:rPr>
        <w:t>32</w:t>
      </w:r>
      <w:r w:rsidRPr="000A762A">
        <w:rPr>
          <w:rFonts w:ascii="Times New Roman" w:hAnsi="Times New Roman" w:cs="Times New Roman"/>
          <w:sz w:val="28"/>
          <w:szCs w:val="28"/>
        </w:rPr>
        <w:t>].</w:t>
      </w:r>
    </w:p>
    <w:p w:rsidR="00742916" w:rsidRDefault="000C3DEB" w:rsidP="00742916">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У сучасних працях з теорії соціальної роботи виділяють також функції соціального обслуговування, а саме: профілактичну, соціально- реабілітаційну, адаптаційну, соціальний патронаж, особистісно- гуманістичну, соціально-гуманістичну, що віддзеркалюють зміст системи соціального обслуговування</w:t>
      </w:r>
      <w:r w:rsidR="006B578F">
        <w:rPr>
          <w:rFonts w:ascii="Times New Roman" w:hAnsi="Times New Roman" w:cs="Times New Roman"/>
          <w:sz w:val="28"/>
          <w:szCs w:val="28"/>
        </w:rPr>
        <w:t>.</w:t>
      </w:r>
    </w:p>
    <w:p w:rsidR="000C3DEB" w:rsidRDefault="000C3DEB" w:rsidP="00742916">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xml:space="preserve">Управління соціальною роботою здійснюється згідно з такими нормативними документами, як Закон України «Про соціальні послуги», Закон </w:t>
      </w:r>
      <w:r w:rsidRPr="000A762A">
        <w:rPr>
          <w:rFonts w:ascii="Times New Roman" w:hAnsi="Times New Roman" w:cs="Times New Roman"/>
          <w:sz w:val="28"/>
          <w:szCs w:val="28"/>
        </w:rPr>
        <w:lastRenderedPageBreak/>
        <w:t>України «Про державні соціальні стандарти та державні соціальні гарантії», Закон України «Про соціальну роботу з сім’ями, дітьми та молоддю», Наказ Міністерства соціальної політики України «Про затвердження Порядку атестації соціальних працівників, інших фахівців, щонадають соціальні та реабілітаційні послуги», Постанови Кабінету Міністрів «Про затвердження Типового положення про центр соціально- психологічної реабілітації дітей», Наказ Міністерства України у справах сім’ї, молоді та спорту «Про Порядок ведення службами у справах дітей обліку дітей, які опинилися у складних життєвих обставинах», що визначають пріоритетні напрями соціальної політики у нашій країні: створення умов для забезпечення достатнього життєвого рівня населення, розвитку трудового потенціалу, народонаселення, формування середнього класу, недопущення надмірної диференціації населення за рівнем доходів, проведення пенсійної реформи, надання адресної підтримки незахищеним верствам населення, всебічного розвитку освіти, культури, поліпшення охорони здоров’янаселення.</w:t>
      </w:r>
    </w:p>
    <w:p w:rsidR="000C3DEB" w:rsidRDefault="000C3DEB" w:rsidP="000C3DEB">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Невід’ємною частиною соціальної роботи, яка зумовлює її структуру, є державна система соціальної роботи в Україні, до складу якої входять державні інститути (законодавча влада, судова влада та засоби масової інформації), які через «законодавчу ініціативу, бюджетну і кадрову політику, систему контролю та іншими засобами і способами впливають на всі ланки системи соціального захисту населення – управління праці і соціального захисту міських і районних державних адміністрацій, трудові колективи» [4, с. 25]. До таких державних інститутів віднесено:</w:t>
      </w:r>
    </w:p>
    <w:p w:rsidR="000C3DEB" w:rsidRPr="000A762A" w:rsidRDefault="000C3DEB" w:rsidP="000C3DEB">
      <w:pPr>
        <w:pStyle w:val="a6"/>
        <w:widowControl w:val="0"/>
        <w:numPr>
          <w:ilvl w:val="0"/>
          <w:numId w:val="17"/>
        </w:numPr>
        <w:tabs>
          <w:tab w:val="left" w:pos="1236"/>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Міністерство праці та соціальної політики, якому підпорядковуються по вертикалі та горизонталі різні відомства й організації (мережа центрів зайнятості, обласні й міські центри управління соціального захисту, територіальні центри обслуговування пенсіонерів та одиноких непрацездатних громадян та ін.);</w:t>
      </w:r>
    </w:p>
    <w:p w:rsidR="000C3DEB" w:rsidRPr="000A762A" w:rsidRDefault="000C3DEB" w:rsidP="000C3DEB">
      <w:pPr>
        <w:pStyle w:val="a6"/>
        <w:widowControl w:val="0"/>
        <w:numPr>
          <w:ilvl w:val="0"/>
          <w:numId w:val="17"/>
        </w:numPr>
        <w:tabs>
          <w:tab w:val="left" w:pos="1241"/>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Міністерство охорони здоров’я, якому підвладні всі заклади охорони здоров’я, медичні навчальні заклади різного рівняакредитації;</w:t>
      </w:r>
    </w:p>
    <w:p w:rsidR="000C3DEB" w:rsidRDefault="000C3DEB" w:rsidP="000C3DEB">
      <w:pPr>
        <w:pStyle w:val="a6"/>
        <w:widowControl w:val="0"/>
        <w:numPr>
          <w:ilvl w:val="0"/>
          <w:numId w:val="17"/>
        </w:numPr>
        <w:tabs>
          <w:tab w:val="left" w:pos="1262"/>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lastRenderedPageBreak/>
        <w:t>Державний комітет у справах сім’ї та молоді (ССМ), який включає Державний центр соціальних служб для молоді, обласні, міські та районні центри ССМ разом із спеціалізованими центрами у містах,регіонах;</w:t>
      </w:r>
    </w:p>
    <w:p w:rsidR="000C3DEB" w:rsidRPr="000A762A" w:rsidRDefault="000C3DEB" w:rsidP="000C3DEB">
      <w:pPr>
        <w:pStyle w:val="a6"/>
        <w:widowControl w:val="0"/>
        <w:numPr>
          <w:ilvl w:val="0"/>
          <w:numId w:val="17"/>
        </w:numPr>
        <w:tabs>
          <w:tab w:val="left" w:pos="1291"/>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Міністерство освіти і науки, якому підпорядковуються через інші державні структури різні загальноосвітні навчально-виховні заклади, спеціалізовані школи-інтернати, професійно-технічні заклади освітитощо;</w:t>
      </w:r>
    </w:p>
    <w:p w:rsidR="000C3DEB" w:rsidRPr="000A762A" w:rsidRDefault="000C3DEB" w:rsidP="000C3DEB">
      <w:pPr>
        <w:pStyle w:val="a6"/>
        <w:widowControl w:val="0"/>
        <w:numPr>
          <w:ilvl w:val="0"/>
          <w:numId w:val="17"/>
        </w:numPr>
        <w:tabs>
          <w:tab w:val="left" w:pos="1334"/>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Міністерство внутрішніх справ, під егідою якого функціонують спеціалізовані приймальники-розподільники, виховно-трудовіколонії;</w:t>
      </w:r>
    </w:p>
    <w:p w:rsidR="000C3DEB" w:rsidRPr="000A762A" w:rsidRDefault="000C3DEB" w:rsidP="000C3DEB">
      <w:pPr>
        <w:pStyle w:val="a6"/>
        <w:widowControl w:val="0"/>
        <w:numPr>
          <w:ilvl w:val="0"/>
          <w:numId w:val="17"/>
        </w:numPr>
        <w:tabs>
          <w:tab w:val="left" w:pos="1344"/>
          <w:tab w:val="left" w:pos="9638"/>
        </w:tabs>
        <w:autoSpaceDE w:val="0"/>
        <w:autoSpaceDN w:val="0"/>
        <w:spacing w:after="0" w:line="360" w:lineRule="auto"/>
        <w:ind w:right="-1" w:firstLine="707"/>
        <w:contextualSpacing w:val="0"/>
        <w:jc w:val="both"/>
        <w:rPr>
          <w:rFonts w:ascii="Times New Roman" w:hAnsi="Times New Roman" w:cs="Times New Roman"/>
          <w:sz w:val="28"/>
          <w:szCs w:val="28"/>
        </w:rPr>
      </w:pPr>
      <w:r w:rsidRPr="000A762A">
        <w:rPr>
          <w:rFonts w:ascii="Times New Roman" w:hAnsi="Times New Roman" w:cs="Times New Roman"/>
          <w:sz w:val="28"/>
          <w:szCs w:val="28"/>
        </w:rPr>
        <w:t>Міністерство оборони, яке охоплює всі військові структури та навчальні заклади різного рівня акредитації, де здійснюється підготовка військовихофіцерів;</w:t>
      </w:r>
    </w:p>
    <w:p w:rsidR="000C3DEB" w:rsidRPr="000A762A" w:rsidRDefault="000C3DEB" w:rsidP="000C3DEB">
      <w:pPr>
        <w:pStyle w:val="a6"/>
        <w:widowControl w:val="0"/>
        <w:numPr>
          <w:ilvl w:val="0"/>
          <w:numId w:val="17"/>
        </w:numPr>
        <w:tabs>
          <w:tab w:val="left" w:pos="1222"/>
          <w:tab w:val="left" w:pos="9638"/>
        </w:tabs>
        <w:autoSpaceDE w:val="0"/>
        <w:autoSpaceDN w:val="0"/>
        <w:spacing w:after="0" w:line="360" w:lineRule="auto"/>
        <w:ind w:left="1221" w:right="-1" w:hanging="212"/>
        <w:contextualSpacing w:val="0"/>
        <w:jc w:val="both"/>
        <w:rPr>
          <w:rFonts w:ascii="Times New Roman" w:hAnsi="Times New Roman" w:cs="Times New Roman"/>
          <w:sz w:val="28"/>
          <w:szCs w:val="28"/>
        </w:rPr>
      </w:pPr>
      <w:r w:rsidRPr="000A762A">
        <w:rPr>
          <w:rFonts w:ascii="Times New Roman" w:hAnsi="Times New Roman" w:cs="Times New Roman"/>
          <w:sz w:val="28"/>
          <w:szCs w:val="28"/>
        </w:rPr>
        <w:t>Міністерство надзвичайних ситуаційтощо.</w:t>
      </w:r>
    </w:p>
    <w:p w:rsidR="00076791" w:rsidRDefault="000C3DEB" w:rsidP="00076791">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Соціальна робота проводиться завдяки повноцінному функціонуванню названих державних структур, бере на себе вирішення глобальних і конкретних проблем та здійснюється на різних рівнях: державному, регіональному, місцевому, індивідуальному. На державному рівні соціальна робота визначається, перш за все, законодавчою і соціальною політикою України. На регіональному рівні вона набуває більш конкретного спрямування, уточнюється її зміст, особливості і шляхи реалізації. На місцевому рівні соціальна робота має досить чітко виражену спрямованість на конкретного об’єкта. Водночас соціальна робота має досить виразне спрямування не лише на соціальні групи клієнтів, але й на окремих індивідів, які потребують особливої, конкретної допомоги, що надається на індивідуальномурівні.</w:t>
      </w:r>
    </w:p>
    <w:p w:rsidR="00C02089" w:rsidRPr="00076791" w:rsidRDefault="000C3DEB" w:rsidP="00076791">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xml:space="preserve">Слід зазначити, що схарактеризовані елементи лише в сукупності розкривають сутність та специфіку соціальної роботи, яка за змістом і характером домінуючих проблем потребує усвідомлення двох основних аспектів соціальної роботи в Україні: перший – це вирішення найбільш гострих і невідкладних проблем людей; другий – вирішення глобальних завдань у перспективі, прогнозування і попередження появи нових соціальних проблем у масштабному плані (злиденність, безробіття, хвороби, зумовлені соціальними </w:t>
      </w:r>
      <w:r w:rsidRPr="000A762A">
        <w:rPr>
          <w:rFonts w:ascii="Times New Roman" w:hAnsi="Times New Roman" w:cs="Times New Roman"/>
          <w:sz w:val="28"/>
          <w:szCs w:val="28"/>
        </w:rPr>
        <w:lastRenderedPageBreak/>
        <w:t>причинами, загострення девіації серед дітей і молоді тощо). Зазначені аспекти соціальної роботи передбаченісоціальноюполітикою країни, основними напрямами й орієнтирами розвитку суспільства. Зокрема це стосується основних видів соціальної роботи, якими виступають:</w:t>
      </w:r>
      <w:r w:rsidRPr="00076791">
        <w:rPr>
          <w:rFonts w:ascii="Times New Roman" w:hAnsi="Times New Roman" w:cs="Times New Roman"/>
          <w:sz w:val="28"/>
          <w:szCs w:val="28"/>
        </w:rPr>
        <w:t>соціальна діагностика і профілактика[26]</w:t>
      </w:r>
      <w:r w:rsidR="00076791">
        <w:rPr>
          <w:rFonts w:ascii="Times New Roman" w:hAnsi="Times New Roman" w:cs="Times New Roman"/>
          <w:sz w:val="28"/>
          <w:szCs w:val="28"/>
        </w:rPr>
        <w:t xml:space="preserve">; </w:t>
      </w:r>
      <w:r w:rsidRPr="00076791">
        <w:rPr>
          <w:rFonts w:ascii="Times New Roman" w:hAnsi="Times New Roman" w:cs="Times New Roman"/>
          <w:sz w:val="28"/>
          <w:szCs w:val="28"/>
        </w:rPr>
        <w:t>соціальна реабілітація[83]</w:t>
      </w:r>
      <w:r w:rsidR="00076791">
        <w:rPr>
          <w:rFonts w:ascii="Times New Roman" w:hAnsi="Times New Roman" w:cs="Times New Roman"/>
          <w:sz w:val="28"/>
          <w:szCs w:val="28"/>
        </w:rPr>
        <w:t>;с</w:t>
      </w:r>
      <w:r w:rsidRPr="00C02089">
        <w:rPr>
          <w:rFonts w:ascii="Times New Roman" w:hAnsi="Times New Roman" w:cs="Times New Roman"/>
          <w:sz w:val="28"/>
          <w:szCs w:val="28"/>
        </w:rPr>
        <w:t xml:space="preserve">оціальна корекція </w:t>
      </w:r>
      <w:r w:rsidR="00C02089">
        <w:rPr>
          <w:rFonts w:ascii="Times New Roman" w:hAnsi="Times New Roman" w:cs="Times New Roman"/>
          <w:sz w:val="28"/>
          <w:szCs w:val="28"/>
        </w:rPr>
        <w:t>[25]</w:t>
      </w:r>
      <w:r w:rsidR="00076791">
        <w:rPr>
          <w:rFonts w:ascii="Times New Roman" w:hAnsi="Times New Roman" w:cs="Times New Roman"/>
          <w:sz w:val="28"/>
          <w:szCs w:val="28"/>
        </w:rPr>
        <w:t>; с</w:t>
      </w:r>
      <w:r w:rsidRPr="00076791">
        <w:rPr>
          <w:rFonts w:ascii="Times New Roman" w:hAnsi="Times New Roman" w:cs="Times New Roman"/>
          <w:sz w:val="28"/>
          <w:szCs w:val="28"/>
        </w:rPr>
        <w:t>оціальна терапія [24</w:t>
      </w:r>
      <w:r w:rsidR="00C02089" w:rsidRPr="00076791">
        <w:rPr>
          <w:rFonts w:ascii="Times New Roman" w:hAnsi="Times New Roman" w:cs="Times New Roman"/>
          <w:sz w:val="28"/>
          <w:szCs w:val="28"/>
        </w:rPr>
        <w:t>];</w:t>
      </w:r>
      <w:r w:rsidRPr="00076791">
        <w:rPr>
          <w:rFonts w:ascii="Times New Roman" w:hAnsi="Times New Roman" w:cs="Times New Roman"/>
          <w:sz w:val="28"/>
          <w:szCs w:val="28"/>
        </w:rPr>
        <w:t>соціальне проектування [66]</w:t>
      </w:r>
      <w:r w:rsidR="00076791">
        <w:rPr>
          <w:rFonts w:ascii="Times New Roman" w:hAnsi="Times New Roman" w:cs="Times New Roman"/>
          <w:sz w:val="28"/>
          <w:szCs w:val="28"/>
        </w:rPr>
        <w:t xml:space="preserve">; </w:t>
      </w:r>
      <w:r w:rsidRPr="00076791">
        <w:rPr>
          <w:rFonts w:ascii="Times New Roman" w:hAnsi="Times New Roman" w:cs="Times New Roman"/>
          <w:sz w:val="28"/>
          <w:szCs w:val="28"/>
        </w:rPr>
        <w:t>соціальне прогнозування</w:t>
      </w:r>
      <w:r w:rsidR="00C02089" w:rsidRPr="00076791">
        <w:rPr>
          <w:rFonts w:ascii="Times New Roman" w:hAnsi="Times New Roman" w:cs="Times New Roman"/>
          <w:sz w:val="28"/>
          <w:szCs w:val="28"/>
        </w:rPr>
        <w:t>[21</w:t>
      </w:r>
      <w:r w:rsidRPr="00076791">
        <w:rPr>
          <w:rFonts w:ascii="Times New Roman" w:hAnsi="Times New Roman" w:cs="Times New Roman"/>
          <w:sz w:val="28"/>
          <w:szCs w:val="28"/>
        </w:rPr>
        <w:t>]</w:t>
      </w:r>
      <w:r w:rsidR="00C02089" w:rsidRPr="00076791">
        <w:rPr>
          <w:rFonts w:ascii="Times New Roman" w:hAnsi="Times New Roman" w:cs="Times New Roman"/>
          <w:sz w:val="28"/>
          <w:szCs w:val="28"/>
        </w:rPr>
        <w:t>;</w:t>
      </w:r>
      <w:r w:rsidRPr="00076791">
        <w:rPr>
          <w:rFonts w:ascii="Times New Roman" w:hAnsi="Times New Roman" w:cs="Times New Roman"/>
          <w:sz w:val="28"/>
          <w:szCs w:val="28"/>
        </w:rPr>
        <w:t xml:space="preserve">соціальна експертиза </w:t>
      </w:r>
      <w:r w:rsidR="00C02089" w:rsidRPr="00076791">
        <w:rPr>
          <w:rFonts w:ascii="Times New Roman" w:hAnsi="Times New Roman" w:cs="Times New Roman"/>
          <w:sz w:val="28"/>
          <w:szCs w:val="28"/>
        </w:rPr>
        <w:t>[73]</w:t>
      </w:r>
      <w:r w:rsidR="00076791">
        <w:rPr>
          <w:rFonts w:ascii="Times New Roman" w:hAnsi="Times New Roman" w:cs="Times New Roman"/>
          <w:sz w:val="28"/>
          <w:szCs w:val="28"/>
        </w:rPr>
        <w:t xml:space="preserve">; </w:t>
      </w:r>
      <w:r w:rsidR="00C02089" w:rsidRPr="00076791">
        <w:rPr>
          <w:rFonts w:ascii="Times New Roman" w:hAnsi="Times New Roman" w:cs="Times New Roman"/>
          <w:sz w:val="28"/>
          <w:szCs w:val="28"/>
        </w:rPr>
        <w:t>соціальне посередництво [70]</w:t>
      </w:r>
      <w:r w:rsidR="00076791">
        <w:rPr>
          <w:rFonts w:ascii="Times New Roman" w:hAnsi="Times New Roman" w:cs="Times New Roman"/>
          <w:sz w:val="28"/>
          <w:szCs w:val="28"/>
        </w:rPr>
        <w:t xml:space="preserve">; </w:t>
      </w:r>
      <w:r w:rsidR="00C02089" w:rsidRPr="00076791">
        <w:rPr>
          <w:rFonts w:ascii="Times New Roman" w:hAnsi="Times New Roman" w:cs="Times New Roman"/>
          <w:sz w:val="28"/>
          <w:szCs w:val="28"/>
        </w:rPr>
        <w:t>соціальне консультування [48]</w:t>
      </w:r>
      <w:r w:rsidR="00076791">
        <w:rPr>
          <w:rFonts w:ascii="Times New Roman" w:hAnsi="Times New Roman" w:cs="Times New Roman"/>
          <w:sz w:val="28"/>
          <w:szCs w:val="28"/>
        </w:rPr>
        <w:t xml:space="preserve">; </w:t>
      </w:r>
      <w:r w:rsidR="00C02089" w:rsidRPr="00076791">
        <w:rPr>
          <w:rFonts w:ascii="Times New Roman" w:hAnsi="Times New Roman" w:cs="Times New Roman"/>
          <w:sz w:val="28"/>
          <w:szCs w:val="28"/>
        </w:rPr>
        <w:t>соціальне забезпечення [63]</w:t>
      </w:r>
      <w:r w:rsidR="00076791">
        <w:rPr>
          <w:rFonts w:ascii="Times New Roman" w:hAnsi="Times New Roman" w:cs="Times New Roman"/>
          <w:sz w:val="28"/>
          <w:szCs w:val="28"/>
        </w:rPr>
        <w:t xml:space="preserve">; </w:t>
      </w:r>
      <w:r w:rsidR="00C02089" w:rsidRPr="00076791">
        <w:rPr>
          <w:rFonts w:ascii="Times New Roman" w:hAnsi="Times New Roman" w:cs="Times New Roman"/>
          <w:sz w:val="28"/>
          <w:szCs w:val="28"/>
        </w:rPr>
        <w:t>соціальне страхування [42]</w:t>
      </w:r>
      <w:r w:rsidR="00076791">
        <w:rPr>
          <w:rFonts w:ascii="Times New Roman" w:hAnsi="Times New Roman" w:cs="Times New Roman"/>
          <w:sz w:val="28"/>
          <w:szCs w:val="28"/>
        </w:rPr>
        <w:t xml:space="preserve">; </w:t>
      </w:r>
      <w:r w:rsidR="00C02089" w:rsidRPr="00076791">
        <w:rPr>
          <w:rFonts w:ascii="Times New Roman" w:hAnsi="Times New Roman" w:cs="Times New Roman"/>
          <w:sz w:val="28"/>
          <w:szCs w:val="28"/>
        </w:rPr>
        <w:t>соціальне піклування [96].</w:t>
      </w:r>
    </w:p>
    <w:p w:rsidR="00C02089" w:rsidRPr="000A762A" w:rsidRDefault="00C02089" w:rsidP="00C02089">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Визначення сутності та структури соціальної роботи, її різновидів, дозволяє стверджувати, що профілактика та корекція є невід’ємними складовими такої роботи. Розкриємо специфіку профілактично-корекційної роботи відносно підлітків девіантної поведінки, спираючись на наявні наукові здобутки в ційгалузі.</w:t>
      </w:r>
    </w:p>
    <w:p w:rsidR="00C02089" w:rsidRPr="000A762A" w:rsidRDefault="00C02089" w:rsidP="00076791">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Так, профілактику девіацій учені розглядають як «процес усунення та нейтралізації соціальних умов й чинників, що викликають … девіації» [7].</w:t>
      </w:r>
      <w:r w:rsidRPr="00C02089">
        <w:rPr>
          <w:rFonts w:ascii="Times New Roman" w:hAnsi="Times New Roman" w:cs="Times New Roman"/>
          <w:sz w:val="28"/>
          <w:szCs w:val="28"/>
        </w:rPr>
        <w:t>Як наголошує Г. Д. Золотова, основою профілактичної діяльності є ідеї гуманістичної філософії про цінність людської особистості, право людини на соціальний захист, гуманізацію умов навчання і виховання. З позицій гуманістичної філософії дослідниця розкриває соціально-педагогічну профілактику аддиктивної поведінки як «гуманістично формуючу, науково обґрунтовану та своєчасну діяльність, спрямовану на мінімізацію факторів соціального ризику, створення оптимальної соціальної ситуації розвитку особистості, проявлення різних видів її активності, розкриття її внутрішнього потенціалу…» [90, с. 11]. За змістом автор розподіляє таку профілактику на первинну, вторинну та третинну. На думку дослідниці, формами та методами первинної профілактики є форми і методи превентивної освіти та непрямого профілактичного впливу; вторинної профілактики – форми і методи</w:t>
      </w:r>
      <w:r w:rsidRPr="000A762A">
        <w:rPr>
          <w:rFonts w:ascii="Times New Roman" w:hAnsi="Times New Roman" w:cs="Times New Roman"/>
          <w:sz w:val="28"/>
          <w:szCs w:val="28"/>
        </w:rPr>
        <w:t>антинаркогенного виховання, а третинної профілактики – форми і методи корекції аддиктивної поведінки [90, с. 18].</w:t>
      </w:r>
    </w:p>
    <w:p w:rsidR="00C02089" w:rsidRDefault="00C02089" w:rsidP="00C02089">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lastRenderedPageBreak/>
        <w:t>Як вважає В. В. Афанасьєва, метою профілактики є успішна соціалізація підлітків на основі усунення (мінімізації) проявів девіантної поведінки та визначає соціально-педагогічну профілактику такої поведінки як «комплекс соціальних, педагогічних (навчально-виховних), медико- психологічних і правових заходів, спрямованих на виявлення та усунення причин (умов), які сприяють поширенню девіантної поведінки в  підлі</w:t>
      </w:r>
      <w:r>
        <w:rPr>
          <w:rFonts w:ascii="Times New Roman" w:hAnsi="Times New Roman" w:cs="Times New Roman"/>
          <w:sz w:val="28"/>
          <w:szCs w:val="28"/>
        </w:rPr>
        <w:t>тковому середовищі» [6].</w:t>
      </w:r>
    </w:p>
    <w:p w:rsidR="00C02089" w:rsidRDefault="00C02089" w:rsidP="00C02089">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Дослідниця наголошує,що поняття</w:t>
      </w:r>
      <w:r>
        <w:rPr>
          <w:rFonts w:ascii="Times New Roman" w:hAnsi="Times New Roman" w:cs="Times New Roman"/>
          <w:sz w:val="28"/>
          <w:szCs w:val="28"/>
        </w:rPr>
        <w:t xml:space="preserve"> «соціально-педагогічна </w:t>
      </w:r>
      <w:r w:rsidRPr="000A762A">
        <w:rPr>
          <w:rFonts w:ascii="Times New Roman" w:hAnsi="Times New Roman" w:cs="Times New Roman"/>
          <w:sz w:val="28"/>
          <w:szCs w:val="28"/>
        </w:rPr>
        <w:t>профілактика» є більш широким щодо таких пон</w:t>
      </w:r>
      <w:r>
        <w:rPr>
          <w:rFonts w:ascii="Times New Roman" w:hAnsi="Times New Roman" w:cs="Times New Roman"/>
          <w:sz w:val="28"/>
          <w:szCs w:val="28"/>
        </w:rPr>
        <w:t xml:space="preserve">ять, як: «соціально-педагогічна </w:t>
      </w:r>
      <w:r w:rsidRPr="000A762A">
        <w:rPr>
          <w:rFonts w:ascii="Times New Roman" w:hAnsi="Times New Roman" w:cs="Times New Roman"/>
          <w:sz w:val="28"/>
          <w:szCs w:val="28"/>
        </w:rPr>
        <w:t>корекція», «реабілітація», «патронаж», оскіл</w:t>
      </w:r>
      <w:r>
        <w:rPr>
          <w:rFonts w:ascii="Times New Roman" w:hAnsi="Times New Roman" w:cs="Times New Roman"/>
          <w:sz w:val="28"/>
          <w:szCs w:val="28"/>
        </w:rPr>
        <w:t xml:space="preserve">ьки в роботі з підлітками вона </w:t>
      </w:r>
      <w:r w:rsidRPr="000A762A">
        <w:rPr>
          <w:rFonts w:ascii="Times New Roman" w:hAnsi="Times New Roman" w:cs="Times New Roman"/>
          <w:sz w:val="28"/>
          <w:szCs w:val="28"/>
        </w:rPr>
        <w:t>одночасно включає «корекцію», «реабілітац</w:t>
      </w:r>
      <w:r>
        <w:rPr>
          <w:rFonts w:ascii="Times New Roman" w:hAnsi="Times New Roman" w:cs="Times New Roman"/>
          <w:sz w:val="28"/>
          <w:szCs w:val="28"/>
        </w:rPr>
        <w:t xml:space="preserve">ію» та інші різновиди соціально </w:t>
      </w:r>
      <w:r w:rsidRPr="000A762A">
        <w:rPr>
          <w:rFonts w:ascii="Times New Roman" w:hAnsi="Times New Roman" w:cs="Times New Roman"/>
          <w:sz w:val="28"/>
          <w:szCs w:val="28"/>
        </w:rPr>
        <w:t>педагогічної діяльності. Автор зазначає, що пр</w:t>
      </w:r>
      <w:r>
        <w:rPr>
          <w:rFonts w:ascii="Times New Roman" w:hAnsi="Times New Roman" w:cs="Times New Roman"/>
          <w:sz w:val="28"/>
          <w:szCs w:val="28"/>
        </w:rPr>
        <w:t xml:space="preserve">офілактична робота з підлітками </w:t>
      </w:r>
      <w:r w:rsidRPr="000A762A">
        <w:rPr>
          <w:rFonts w:ascii="Times New Roman" w:hAnsi="Times New Roman" w:cs="Times New Roman"/>
          <w:sz w:val="28"/>
          <w:szCs w:val="28"/>
        </w:rPr>
        <w:t>передбачає: профілактику та корекцію їхньої моральної недосконалості; нікотинової, алкогольної та наркозалежності; залежності від азартних ігор та Інтернету; підліткової агресії; противоправної поведінки; сексуальних девіацій; суїцидальної поведінки тощо. Дослідниця виокремлює такі функції соціально-педагогічної профілактики девіантної поведінки підлітків, як: діагностична, реабілітаційна, координуюча та прогностична [6].</w:t>
      </w:r>
    </w:p>
    <w:p w:rsidR="00C02089" w:rsidRDefault="00C02089" w:rsidP="00C02089">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Зауважимо, що В. В. Афанасьєва розкриває зміст системи  профілактики девіантної поведінки підлітків через форми й методи первинної, вторинної, третинної профілактики, які дещо відрізняються від форм та  методів,  виокремлених  Г. Д. Золотовою  [90].  В  запропонованій  В. В. Афанасьєвою моделі соціально-педагогічної профілактики девіантної поведінки підлітків формами та методами первинної профілактики зазначено форми і методи діагностики девіантної поведінки (тести, анкетування; вивчення документів з особової справи підлітка; бесіди; спостереження), а також непрямого профілактичного впливу (психологічний тренінг, тренінг комунікативних умінь, формування впевненості в собі та вміннявиходузістресових ситуацій; тренінг профілактики девіантної поведінки з основами правових знань підлітків); вторинної профілактики – методи превентивного виховання (створення ситуацій психологічного комфорту; встановлення довірливих </w:t>
      </w:r>
      <w:r w:rsidRPr="000A762A">
        <w:rPr>
          <w:rFonts w:ascii="Times New Roman" w:hAnsi="Times New Roman" w:cs="Times New Roman"/>
          <w:sz w:val="28"/>
          <w:szCs w:val="28"/>
        </w:rPr>
        <w:lastRenderedPageBreak/>
        <w:t xml:space="preserve">відносин </w:t>
      </w:r>
      <w:r w:rsidR="00722060">
        <w:rPr>
          <w:rFonts w:ascii="Times New Roman" w:hAnsi="Times New Roman" w:cs="Times New Roman"/>
          <w:sz w:val="28"/>
          <w:szCs w:val="28"/>
        </w:rPr>
        <w:t>з підлітком; формування в нього</w:t>
      </w:r>
      <w:r w:rsidRPr="000A762A">
        <w:rPr>
          <w:rFonts w:ascii="Times New Roman" w:hAnsi="Times New Roman" w:cs="Times New Roman"/>
          <w:sz w:val="28"/>
          <w:szCs w:val="28"/>
        </w:rPr>
        <w:t xml:space="preserve"> позитивної самооцінки; розробка правильних навичок спілкування і поведінки; формування пізнавальних інтересів тощо), прямого (бесіди із працівниками медичних, соціально-реабілітаційних, правоохоронних закладів; педагогами- валеологами, соціальними педагогами тощо; конкурси плакатів) і непрямого профілактичного впливу (соціально-психологічні тренінги з профілактики девіантної поведінки; рольові ігри; дискусії в класі) та третинної профілактики – форми і методи корекції (методи руйнування негативного типу характеру: метод «вибуху», метод реконструкції характеру; метод перебудови мотиваційної сфери та самосвідомості; переконання; методи перебудови життєвого досвіду: обмеження; перенавчання; переключення; регламентації способу життя; попередження негативної та стимулювання позитивноїповедінки;змагання;індивідуальнаробота;</w:t>
      </w:r>
      <w:r w:rsidR="00AF2092">
        <w:rPr>
          <w:rFonts w:ascii="Times New Roman" w:hAnsi="Times New Roman" w:cs="Times New Roman"/>
          <w:sz w:val="28"/>
          <w:szCs w:val="28"/>
        </w:rPr>
        <w:t xml:space="preserve">зустрічі підлітків </w:t>
      </w:r>
      <w:r w:rsidRPr="000A762A">
        <w:rPr>
          <w:rFonts w:ascii="Times New Roman" w:hAnsi="Times New Roman" w:cs="Times New Roman"/>
          <w:sz w:val="28"/>
          <w:szCs w:val="28"/>
        </w:rPr>
        <w:t xml:space="preserve">«групи ризику» з психологом) та реабілітації девіантної поведінки підлітків (методи поведінкової (практичної) корекції, групової психотерапії, когнітивної терапії, гештальттерапії тощо) [6, с. 14]. </w:t>
      </w:r>
    </w:p>
    <w:p w:rsidR="00C02089" w:rsidRPr="000A762A" w:rsidRDefault="00C02089" w:rsidP="00722060">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На думку автора, соціально-педагогічна профілактика девіантної поведінки підлітків у діяльності загальноосвітньої школи відбувається за такими напрямами, як робота з педагогами, батьками, підлітками.Досліджуючи зміст пропедевтичної роботи в загальноосвітній ш</w:t>
      </w:r>
      <w:r w:rsidR="00722060">
        <w:rPr>
          <w:rFonts w:ascii="Times New Roman" w:hAnsi="Times New Roman" w:cs="Times New Roman"/>
          <w:sz w:val="28"/>
          <w:szCs w:val="28"/>
        </w:rPr>
        <w:t>колі з підлітками, схильними до агресії як форми прояву</w:t>
      </w:r>
      <w:r w:rsidRPr="000A762A">
        <w:rPr>
          <w:rFonts w:ascii="Times New Roman" w:hAnsi="Times New Roman" w:cs="Times New Roman"/>
          <w:sz w:val="28"/>
          <w:szCs w:val="28"/>
        </w:rPr>
        <w:t xml:space="preserve"> девіантної поведінки, Т. А. Андронюк наголошує на необхідності попередження агресивних вчинків у підлітковому середовищі в двох напрямах: по-перше, пошук причин і умов виникнення агресивної поведінки; по-друге, – добір ефективних засобів її усунення. Реалізація першого напряму, на думку автора, передбачає індивідуальну і групову роботу з попередження агресивних вчинків шляхом індивідуальних консультацій,груповихтренінгів; другого, – втручання в педагогічний процес, а саме: індивідуалізацію навчання і виховання, корекцію виховних впливів і оп</w:t>
      </w:r>
      <w:r w:rsidR="00722060">
        <w:rPr>
          <w:rFonts w:ascii="Times New Roman" w:hAnsi="Times New Roman" w:cs="Times New Roman"/>
          <w:sz w:val="28"/>
          <w:szCs w:val="28"/>
        </w:rPr>
        <w:t xml:space="preserve">тимізацію  взаємодії вчителя та учнів [3].  Результати проведеного                 </w:t>
      </w:r>
      <w:r w:rsidRPr="000A762A">
        <w:rPr>
          <w:rFonts w:ascii="Times New Roman" w:hAnsi="Times New Roman" w:cs="Times New Roman"/>
          <w:sz w:val="28"/>
          <w:szCs w:val="28"/>
        </w:rPr>
        <w:t xml:space="preserve">Т. А. Андронюк дослідження дозволили автору дійти висновку, що </w:t>
      </w:r>
      <w:r w:rsidRPr="000A762A">
        <w:rPr>
          <w:rFonts w:ascii="Times New Roman" w:hAnsi="Times New Roman" w:cs="Times New Roman"/>
          <w:sz w:val="28"/>
          <w:szCs w:val="28"/>
        </w:rPr>
        <w:lastRenderedPageBreak/>
        <w:t>попередженню агресивних вчинків у підлітків сприяють: своєчасна діагностика агресивних проявів у поведінці підлітків; формування свідомості та самосвідомості учнів, що зумовлює усталене ставлення до моральних норм; сприяння розвитку позитивної мотиваційно-потребової сфери підлітка; становлення авторитетно-довірливих стосунків між учителем іучнем.</w:t>
      </w:r>
    </w:p>
    <w:p w:rsidR="00C02089" w:rsidRDefault="00C02089" w:rsidP="00C02089">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Напрями профілактики девіантної поведінки н</w:t>
      </w:r>
      <w:r w:rsidR="00722060">
        <w:rPr>
          <w:rFonts w:ascii="Times New Roman" w:hAnsi="Times New Roman" w:cs="Times New Roman"/>
          <w:sz w:val="28"/>
          <w:szCs w:val="28"/>
        </w:rPr>
        <w:t xml:space="preserve">еповнолітніх на більш високому рівні – рівні профільних інституцій України, </w:t>
      </w:r>
      <w:r w:rsidRPr="000A762A">
        <w:rPr>
          <w:rFonts w:ascii="Times New Roman" w:hAnsi="Times New Roman" w:cs="Times New Roman"/>
          <w:sz w:val="28"/>
          <w:szCs w:val="28"/>
        </w:rPr>
        <w:t>розглядає  Н. А. Зобенько. До таких напрямів дослідниця відносить: створення умов задля розкриття неповнолітніми своїх здібностей; активний захист прав, свобод і законних інтересів підростаючого покоління; запобігання залученню дітей і підлітків у злочинну діяльність; обмеження правових методів регулювання міжособистісних і господарсько-економічних відносин за участю неповнолітніх; зміна суспільної думки і спрямування дезадаптованих дітей і підлітків на позитивні ціннісні орієнтації; формування терпимості й позитивного ставлення до неповнолітніх, як до найбільш вразливої та найменш захищеної категорії громадян; формування дієвих механізмів реалізації заходів держави щодо охорони дитинства, контролю  за виконанням ухвалених рішень та ін. [88, с.</w:t>
      </w:r>
      <w:r>
        <w:rPr>
          <w:rFonts w:ascii="Times New Roman" w:hAnsi="Times New Roman" w:cs="Times New Roman"/>
          <w:sz w:val="28"/>
          <w:szCs w:val="28"/>
        </w:rPr>
        <w:t>14].</w:t>
      </w:r>
    </w:p>
    <w:p w:rsidR="00C02089" w:rsidRDefault="00C02089" w:rsidP="00C02089">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Слід зазначити, що Т. К. Окушко також розглядає корекційно- педагогічну діяльність як «певним чином спланований та організований навчально-виховний процес, що реалізується з підлітками, метою якого є не тільки виправлення існуючих відхилень у поведінці, а й створення передумови щодо подальшого розвитку, позитивної соціалізації та інтеграції їх у соціум» </w:t>
      </w:r>
      <w:r w:rsidR="00722060">
        <w:rPr>
          <w:rFonts w:ascii="Times New Roman" w:hAnsi="Times New Roman" w:cs="Times New Roman"/>
          <w:sz w:val="28"/>
          <w:szCs w:val="28"/>
        </w:rPr>
        <w:t>.</w:t>
      </w:r>
    </w:p>
    <w:p w:rsidR="00722060" w:rsidRDefault="00C02089" w:rsidP="00722060">
      <w:pPr>
        <w:pStyle w:val="a9"/>
        <w:tabs>
          <w:tab w:val="left" w:pos="0"/>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 xml:space="preserve">На думку С. Г. Немченко провідною метою корекції девіантної поведінки вважає досягнення поведінкових змін і визначає її як «системну спільну діяльність педагога та старшокласника щодо нівелювання та подолання такої поведінки, формування здатності вирішувати проблеми, що виникають у реальних життєвих ситуаціях, з використанням знань, умінь і навичок, життєвого досвіду» [150, с. 8]. На думку автора, корекція девіантної поведінки відбувається через «процеси морально-психологічної перебудови людини, які </w:t>
      </w:r>
      <w:r w:rsidRPr="000A762A">
        <w:rPr>
          <w:rFonts w:ascii="Times New Roman" w:hAnsi="Times New Roman" w:cs="Times New Roman"/>
          <w:sz w:val="28"/>
          <w:szCs w:val="28"/>
        </w:rPr>
        <w:lastRenderedPageBreak/>
        <w:t>сприяють внутрішній переорієнтації системи духовних цінностей, формування почуття відповідності і причетності до минулого, сучасного і майбутнього» [150, с. 8].</w:t>
      </w:r>
    </w:p>
    <w:p w:rsidR="00611885" w:rsidRDefault="00611885" w:rsidP="00722060">
      <w:pPr>
        <w:pStyle w:val="a9"/>
        <w:tabs>
          <w:tab w:val="left" w:pos="0"/>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Стратегічними цілями корекції девіантної поведінки підлітків, як зазначає С. Г. Немченко, є формування в них конструктивної мотивації та позитивних цінностей; орієнтація підлітків на виконання соціальних вимог і вимог щодо самозбереження; вдосконалення системи їхньої саморегуляції; підвищення усталеності підлітків до стресів та розширення ресурсів їхньої особистості; прищеплення життєво важливих навичок і вмінь; розширення соціальних зв’язків та позитивного соціального досвіду; підвищення рівня соціальної адаптації підлітків тощо. На думку автора, для досягнення зазначених стратегічних цілей корекції девіантної поведінки підлітків необхідно вирішити такі конкретні завдання: усунення дефіциту нормовідповідних поведінкових репертуарів; посилення адаптивної поведінки; послаблення або усунення неадекватної поведінки; розвиток здібностей щодо саморегулювання й ро</w:t>
      </w:r>
      <w:r>
        <w:rPr>
          <w:rFonts w:ascii="Times New Roman" w:hAnsi="Times New Roman" w:cs="Times New Roman"/>
          <w:sz w:val="28"/>
          <w:szCs w:val="28"/>
        </w:rPr>
        <w:t xml:space="preserve">зслаблення організму; формування </w:t>
      </w:r>
      <w:r w:rsidRPr="000A762A">
        <w:rPr>
          <w:rFonts w:ascii="Times New Roman" w:hAnsi="Times New Roman" w:cs="Times New Roman"/>
          <w:sz w:val="28"/>
          <w:szCs w:val="28"/>
        </w:rPr>
        <w:t>навичок самоствердження та ефективних соціальних навичок [150].</w:t>
      </w:r>
    </w:p>
    <w:p w:rsidR="00611885" w:rsidRPr="000A762A" w:rsidRDefault="00611885" w:rsidP="00611885">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Соціальна корекція девіантної поведінки підлітків базується на таких принципах:</w:t>
      </w:r>
    </w:p>
    <w:p w:rsidR="00611885" w:rsidRPr="000A762A" w:rsidRDefault="00611885" w:rsidP="00611885">
      <w:pPr>
        <w:pStyle w:val="a6"/>
        <w:widowControl w:val="0"/>
        <w:numPr>
          <w:ilvl w:val="0"/>
          <w:numId w:val="17"/>
        </w:numPr>
        <w:tabs>
          <w:tab w:val="left" w:pos="1229"/>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цілеспрямованого створення емоційно збагачених виховних ситуацій, що передбачає активність підлітка-девіанта; можливість здійснення вільного морального вибору; формування емоційних знань про моральну норму; реалізацію засвоєних духовно-моральних якостей; постійне емоційне оновлення ситуації моральноговибору;</w:t>
      </w:r>
    </w:p>
    <w:p w:rsidR="00611885" w:rsidRPr="000A762A" w:rsidRDefault="00611885" w:rsidP="00611885">
      <w:pPr>
        <w:pStyle w:val="a6"/>
        <w:widowControl w:val="0"/>
        <w:numPr>
          <w:ilvl w:val="0"/>
          <w:numId w:val="17"/>
        </w:numPr>
        <w:tabs>
          <w:tab w:val="left" w:pos="1306"/>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особистісно розвивального спілкування, що передбачає довірливу взаємну відкритість обох сторін; відсутністьоцінювального,</w:t>
      </w:r>
    </w:p>
    <w:p w:rsidR="00611885" w:rsidRPr="000A762A" w:rsidRDefault="00611885" w:rsidP="00611885">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«вимірювального» ставлення до будь-яких особливостей один одного; взаємне прийняття один одного як неповторних і цінних особистостей;</w:t>
      </w:r>
    </w:p>
    <w:p w:rsidR="00611885" w:rsidRPr="000A762A" w:rsidRDefault="00611885" w:rsidP="00611885">
      <w:pPr>
        <w:pStyle w:val="a6"/>
        <w:widowControl w:val="0"/>
        <w:numPr>
          <w:ilvl w:val="0"/>
          <w:numId w:val="17"/>
        </w:numPr>
        <w:tabs>
          <w:tab w:val="left" w:pos="1447"/>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 xml:space="preserve">співпереживання як психологічного механізму у вихованні особистості підлітка-девіанта, що передбачає вміння вирізняти й називати </w:t>
      </w:r>
      <w:r w:rsidRPr="000A762A">
        <w:rPr>
          <w:rFonts w:ascii="Times New Roman" w:hAnsi="Times New Roman" w:cs="Times New Roman"/>
          <w:sz w:val="28"/>
          <w:szCs w:val="28"/>
        </w:rPr>
        <w:lastRenderedPageBreak/>
        <w:t>емоції, які переживають інші люди; здатність зрозуміти і прийняти чужу позицію, моральні норми; здатність розуміти власні переживання, емоційні реакції та узагальнювати їх;</w:t>
      </w:r>
    </w:p>
    <w:p w:rsidR="004958D4" w:rsidRDefault="00611885" w:rsidP="004958D4">
      <w:pPr>
        <w:pStyle w:val="a6"/>
        <w:widowControl w:val="0"/>
        <w:numPr>
          <w:ilvl w:val="0"/>
          <w:numId w:val="17"/>
        </w:numPr>
        <w:tabs>
          <w:tab w:val="left" w:pos="1298"/>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систематичного аналізу вихованцем власних і чужих вчинків, що передбачає усвідомлення суспільно значущих мотивів поведінки; усвідомлення та прийняття моральних норм; постійне розв’язування соціально-моральних завдань; уміння передбачати наслідки своїх та чужих вчинків; здатність протистояти миттєвим прагненням, бажанням,потягам;</w:t>
      </w:r>
    </w:p>
    <w:p w:rsidR="00611885" w:rsidRPr="004958D4" w:rsidRDefault="00611885" w:rsidP="004958D4">
      <w:pPr>
        <w:pStyle w:val="a6"/>
        <w:widowControl w:val="0"/>
        <w:numPr>
          <w:ilvl w:val="0"/>
          <w:numId w:val="17"/>
        </w:numPr>
        <w:tabs>
          <w:tab w:val="left" w:pos="1298"/>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4958D4">
        <w:rPr>
          <w:rFonts w:ascii="Times New Roman" w:hAnsi="Times New Roman" w:cs="Times New Roman"/>
          <w:sz w:val="28"/>
          <w:szCs w:val="28"/>
        </w:rPr>
        <w:t>орієнтації на позитив у поведінці та характері підлітка, що передбачає стимулювання до пізнання власних позитивних якостей і рис; формування моральних почуттів під час самооцінки своєї поведінки; постійну педагогічну увагу до позитивних вчинків; формування віри у можливість досягнення визначених нею завдань; урахування інтересів, її індивідуальних уподобань, переваг, пробудження нових інтересів, перевагу позитивних оцінок в аналізі поведінки; домінування поважного ставлення; залучення до добра та доброти;захистпедагогомінтересівпідлітка-девіантатанаданнядопомогипри вирішенні її актуальних проблем; формування у колективі гуманних взаємин, які не припускають приниження;</w:t>
      </w:r>
    </w:p>
    <w:p w:rsidR="00611885" w:rsidRPr="000A762A" w:rsidRDefault="00611885" w:rsidP="00611885">
      <w:pPr>
        <w:pStyle w:val="a6"/>
        <w:widowControl w:val="0"/>
        <w:numPr>
          <w:ilvl w:val="0"/>
          <w:numId w:val="17"/>
        </w:numPr>
        <w:tabs>
          <w:tab w:val="left" w:pos="1229"/>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соціальної адекватності виховання, що зумовлює відповідність змісту і засобів виховання соціальній ситуації, під час якої проходить виховання підлітка з девіантною поведінкою; врахування особливостей його соціального оточення; координацію взаємодії соціальних інститутів, які здійснюють вплив на особистість підлітка, корекцію негативних впливів на нього;</w:t>
      </w:r>
    </w:p>
    <w:p w:rsidR="00611885" w:rsidRPr="000A762A" w:rsidRDefault="00611885" w:rsidP="00611885">
      <w:pPr>
        <w:pStyle w:val="a6"/>
        <w:widowControl w:val="0"/>
        <w:numPr>
          <w:ilvl w:val="0"/>
          <w:numId w:val="17"/>
        </w:numPr>
        <w:tabs>
          <w:tab w:val="left" w:pos="1327"/>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індивідуалізації виховання молоді з девіантною поведінкою, що передбачає визначення індивідуальної траєкторії соціального розвитку кожного підлітка, виокремлення спеціальних завдань, відповідно до його індивідуальних особливостей (виявлення причин девіантності, розкриття потенціалів особистості, надання можливостей для самореалізації та саморозкриття таін.);</w:t>
      </w:r>
    </w:p>
    <w:p w:rsidR="00611885" w:rsidRDefault="00611885" w:rsidP="00611885">
      <w:pPr>
        <w:pStyle w:val="a6"/>
        <w:widowControl w:val="0"/>
        <w:numPr>
          <w:ilvl w:val="0"/>
          <w:numId w:val="17"/>
        </w:numPr>
        <w:tabs>
          <w:tab w:val="left" w:pos="1320"/>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 xml:space="preserve">соціальної загартованості молоді з девіантною поведінкою, який передбачає залучення вихованців до ситуацій, що потребують вольових зусиль </w:t>
      </w:r>
      <w:r w:rsidRPr="000A762A">
        <w:rPr>
          <w:rFonts w:ascii="Times New Roman" w:hAnsi="Times New Roman" w:cs="Times New Roman"/>
          <w:sz w:val="28"/>
          <w:szCs w:val="28"/>
        </w:rPr>
        <w:lastRenderedPageBreak/>
        <w:t>щодо подолання негативного впливу соціуму, вироблення соціального імунітету, стресостійкості, рефлексивної позиції. Реалізація цього принципу забезпечується шляхом стимулювання самопізнання в різних соціальних ситуаціях, визначення власної позиції та способів адекватної поведінки у різних ситуаціях; надання допомоги щодо аналізу проблем соціальних відносин та варіативності їх поведінки у складних життєвих ситуаціях[51].</w:t>
      </w:r>
    </w:p>
    <w:p w:rsidR="00611885" w:rsidRPr="00611885" w:rsidRDefault="00611885" w:rsidP="00611885">
      <w:pPr>
        <w:pStyle w:val="a6"/>
        <w:widowControl w:val="0"/>
        <w:tabs>
          <w:tab w:val="left" w:pos="-142"/>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611885">
        <w:rPr>
          <w:rFonts w:ascii="Times New Roman" w:hAnsi="Times New Roman" w:cs="Times New Roman"/>
          <w:sz w:val="28"/>
          <w:szCs w:val="28"/>
        </w:rPr>
        <w:t>Отже, профілактично-корекційну роботу з підлітками девіантної поведінки розуміємо як вид професійної діяльності соціальних працівників, спрямованої на виправлення наявних і попередження можливих відхилень у поведінці підлітка шляхом підвищення рівня його соціальної адаптації, що передбачає: переорієнтацію його мотиваційної сфери та системи цінностей; розкриття особистісного потенціалу; розширення соціальних зв’язків; формування позитивного соціального досвіду; залучення до виконання соціальних вимог. Профілактично-корекційна робота передбачає також запобігання перетворенню девіантної поведінки підлітків у злочинну.</w:t>
      </w:r>
    </w:p>
    <w:p w:rsidR="00611885" w:rsidRPr="000A762A" w:rsidRDefault="00611885" w:rsidP="00611885">
      <w:pPr>
        <w:pStyle w:val="a9"/>
        <w:tabs>
          <w:tab w:val="left" w:pos="-142"/>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Функціями профілактично-корекційної роботи з підлітками девіантної поведінки є такі:</w:t>
      </w:r>
    </w:p>
    <w:p w:rsidR="00611885" w:rsidRPr="000A762A" w:rsidRDefault="00611885" w:rsidP="00611885">
      <w:pPr>
        <w:pStyle w:val="a6"/>
        <w:widowControl w:val="0"/>
        <w:numPr>
          <w:ilvl w:val="0"/>
          <w:numId w:val="17"/>
        </w:numPr>
        <w:tabs>
          <w:tab w:val="left" w:pos="-142"/>
          <w:tab w:val="left" w:pos="1310"/>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діагностична – вивчення особистості вихованця: його вікових та психічних особливостей, здібностей, стану його фізичного та морального здоров’я; ступеню та спрямованості впливу мікросередовища; структури навчального колективу; характеру груповоївзаємодії;</w:t>
      </w:r>
    </w:p>
    <w:p w:rsidR="00611885" w:rsidRPr="000A762A" w:rsidRDefault="00611885" w:rsidP="00611885">
      <w:pPr>
        <w:pStyle w:val="a6"/>
        <w:widowControl w:val="0"/>
        <w:numPr>
          <w:ilvl w:val="0"/>
          <w:numId w:val="17"/>
        </w:numPr>
        <w:tabs>
          <w:tab w:val="left" w:pos="-142"/>
          <w:tab w:val="left" w:pos="1363"/>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організаторська – організація соціально значущої діяльності у відкритому середовищі, входження підлітка до неї як активногосуб’єкта;</w:t>
      </w:r>
    </w:p>
    <w:p w:rsidR="00611885" w:rsidRPr="000A762A" w:rsidRDefault="00611885" w:rsidP="00611885">
      <w:pPr>
        <w:pStyle w:val="a6"/>
        <w:widowControl w:val="0"/>
        <w:numPr>
          <w:ilvl w:val="0"/>
          <w:numId w:val="17"/>
        </w:numPr>
        <w:tabs>
          <w:tab w:val="left" w:pos="-142"/>
          <w:tab w:val="left" w:pos="1270"/>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координаційно-посередницька – координація зусиль усіх медичних, культурних, спортивних, правових закладів, суспільних та благодійних організацій, колективу педагогів та учнів у спільному вирішенні соціального становленняпідлітка;</w:t>
      </w:r>
    </w:p>
    <w:p w:rsidR="00611885" w:rsidRPr="000A762A" w:rsidRDefault="00611885" w:rsidP="00611885">
      <w:pPr>
        <w:pStyle w:val="a6"/>
        <w:widowControl w:val="0"/>
        <w:numPr>
          <w:ilvl w:val="0"/>
          <w:numId w:val="17"/>
        </w:numPr>
        <w:tabs>
          <w:tab w:val="left" w:pos="-142"/>
          <w:tab w:val="left" w:pos="1226"/>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 xml:space="preserve">профілактична – використання всіх спеціально-правових, юридичних, психолого-педагогічних механізмів попередження та корекції негативних явищ, здатних чинити антипедагогічний вплив щодо забезпечення захисту </w:t>
      </w:r>
      <w:r w:rsidRPr="000A762A">
        <w:rPr>
          <w:rFonts w:ascii="Times New Roman" w:hAnsi="Times New Roman" w:cs="Times New Roman"/>
          <w:sz w:val="28"/>
          <w:szCs w:val="28"/>
        </w:rPr>
        <w:lastRenderedPageBreak/>
        <w:t>правдитини;</w:t>
      </w:r>
    </w:p>
    <w:p w:rsidR="00611885" w:rsidRPr="000A762A" w:rsidRDefault="00611885" w:rsidP="00611885">
      <w:pPr>
        <w:pStyle w:val="a6"/>
        <w:widowControl w:val="0"/>
        <w:numPr>
          <w:ilvl w:val="0"/>
          <w:numId w:val="17"/>
        </w:numPr>
        <w:tabs>
          <w:tab w:val="left" w:pos="-142"/>
          <w:tab w:val="left" w:pos="1224"/>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прогностична – прогнозування процесу розвитку особистості у період навчання;</w:t>
      </w:r>
    </w:p>
    <w:p w:rsidR="00611885" w:rsidRPr="000A762A" w:rsidRDefault="00611885" w:rsidP="00611885">
      <w:pPr>
        <w:pStyle w:val="a6"/>
        <w:widowControl w:val="0"/>
        <w:numPr>
          <w:ilvl w:val="0"/>
          <w:numId w:val="17"/>
        </w:numPr>
        <w:tabs>
          <w:tab w:val="left" w:pos="-142"/>
          <w:tab w:val="left" w:pos="1339"/>
          <w:tab w:val="left" w:pos="9638"/>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конфліктно-захисна – попередження та вирішення конфліктів у колективах учнів, педагогів, у родинахтощо;</w:t>
      </w:r>
    </w:p>
    <w:p w:rsidR="00611885" w:rsidRDefault="00611885" w:rsidP="00611885">
      <w:pPr>
        <w:pStyle w:val="a6"/>
        <w:widowControl w:val="0"/>
        <w:numPr>
          <w:ilvl w:val="0"/>
          <w:numId w:val="17"/>
        </w:numPr>
        <w:tabs>
          <w:tab w:val="left" w:pos="-142"/>
          <w:tab w:val="left" w:pos="0"/>
        </w:tabs>
        <w:autoSpaceDE w:val="0"/>
        <w:autoSpaceDN w:val="0"/>
        <w:spacing w:after="0" w:line="360" w:lineRule="auto"/>
        <w:ind w:left="0" w:right="-1" w:firstLine="851"/>
        <w:contextualSpacing w:val="0"/>
        <w:jc w:val="both"/>
        <w:rPr>
          <w:rFonts w:ascii="Times New Roman" w:hAnsi="Times New Roman" w:cs="Times New Roman"/>
          <w:sz w:val="28"/>
          <w:szCs w:val="28"/>
        </w:rPr>
      </w:pPr>
      <w:r w:rsidRPr="000A762A">
        <w:rPr>
          <w:rFonts w:ascii="Times New Roman" w:hAnsi="Times New Roman" w:cs="Times New Roman"/>
          <w:sz w:val="28"/>
          <w:szCs w:val="28"/>
        </w:rPr>
        <w:t>психологічної підтримки – надання допомоги щодо вирішення особистих проблем, зняття нервового напруження, стану тривожності, різних роду «комплексів» за допомогою психокорекційних та  інших  методів упливу.</w:t>
      </w:r>
    </w:p>
    <w:p w:rsidR="00611885" w:rsidRDefault="00611885" w:rsidP="00611885">
      <w:pPr>
        <w:widowControl w:val="0"/>
        <w:tabs>
          <w:tab w:val="left" w:pos="-142"/>
          <w:tab w:val="left" w:pos="0"/>
        </w:tabs>
        <w:autoSpaceDE w:val="0"/>
        <w:autoSpaceDN w:val="0"/>
        <w:spacing w:after="0" w:line="360" w:lineRule="auto"/>
        <w:ind w:right="-1"/>
        <w:jc w:val="both"/>
        <w:rPr>
          <w:rFonts w:ascii="Times New Roman" w:hAnsi="Times New Roman" w:cs="Times New Roman"/>
          <w:sz w:val="28"/>
          <w:szCs w:val="28"/>
        </w:rPr>
      </w:pPr>
    </w:p>
    <w:p w:rsidR="00611885" w:rsidRDefault="00611885" w:rsidP="00611885">
      <w:pPr>
        <w:pStyle w:val="a9"/>
        <w:tabs>
          <w:tab w:val="left" w:pos="9638"/>
        </w:tabs>
        <w:spacing w:after="0" w:line="360" w:lineRule="auto"/>
        <w:ind w:right="-1" w:firstLine="851"/>
        <w:jc w:val="both"/>
        <w:rPr>
          <w:rStyle w:val="fontstyle01"/>
          <w:rFonts w:ascii="Times New Roman" w:hAnsi="Times New Roman" w:cs="Times New Roman"/>
        </w:rPr>
      </w:pPr>
      <w:r w:rsidRPr="00BB3418">
        <w:rPr>
          <w:rFonts w:ascii="Times New Roman" w:hAnsi="Times New Roman" w:cs="Times New Roman"/>
          <w:b/>
          <w:sz w:val="28"/>
          <w:szCs w:val="28"/>
        </w:rPr>
        <w:t xml:space="preserve">2.2. </w:t>
      </w:r>
      <w:r w:rsidR="006B578F" w:rsidRPr="00BB3418">
        <w:rPr>
          <w:rStyle w:val="fontstyle01"/>
          <w:rFonts w:ascii="Times New Roman" w:hAnsi="Times New Roman" w:cs="Times New Roman"/>
        </w:rPr>
        <w:t>Моральне та правове виховання – як інструмент соціально-педагогічної профілактики</w:t>
      </w:r>
      <w:r w:rsidR="006B578F" w:rsidRPr="006B578F">
        <w:rPr>
          <w:rStyle w:val="fontstyle01"/>
          <w:rFonts w:ascii="Times New Roman" w:hAnsi="Times New Roman" w:cs="Times New Roman"/>
        </w:rPr>
        <w:t xml:space="preserve"> проявів девіантної поведінки підлітків в закладах освіти.</w:t>
      </w:r>
    </w:p>
    <w:p w:rsidR="006B578F" w:rsidRPr="006B578F" w:rsidRDefault="006B578F" w:rsidP="00611885">
      <w:pPr>
        <w:pStyle w:val="a9"/>
        <w:tabs>
          <w:tab w:val="left" w:pos="9638"/>
        </w:tabs>
        <w:spacing w:after="0" w:line="360" w:lineRule="auto"/>
        <w:ind w:right="-1" w:firstLine="851"/>
        <w:jc w:val="both"/>
        <w:rPr>
          <w:rFonts w:ascii="Times New Roman" w:hAnsi="Times New Roman" w:cs="Times New Roman"/>
          <w:sz w:val="28"/>
          <w:szCs w:val="28"/>
        </w:rPr>
      </w:pPr>
    </w:p>
    <w:p w:rsidR="00611885" w:rsidRDefault="00BB3418" w:rsidP="00611885">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Велику роль у перевихованні важких підлітків відіграють моральне і правове виховання. Етичні вимоги до особистості, її моральних</w:t>
      </w:r>
      <w:r w:rsidR="00611885" w:rsidRPr="000A762A">
        <w:rPr>
          <w:rFonts w:ascii="Times New Roman" w:hAnsi="Times New Roman" w:cs="Times New Roman"/>
          <w:sz w:val="28"/>
          <w:szCs w:val="28"/>
        </w:rPr>
        <w:t xml:space="preserve"> якостей виникають не довільно, а в процесі взаємодії суб’єктів навчально-виховного процесу в школі, їх міжособистісного спілкування між собою. Ці відносини регулюються правилами і законами, які, будучи пред'яв</w:t>
      </w:r>
      <w:r>
        <w:rPr>
          <w:rFonts w:ascii="Times New Roman" w:hAnsi="Times New Roman" w:cs="Times New Roman"/>
          <w:sz w:val="28"/>
          <w:szCs w:val="28"/>
        </w:rPr>
        <w:t xml:space="preserve">лені кожній людині, накладають на неї </w:t>
      </w:r>
      <w:r w:rsidR="00611885" w:rsidRPr="000A762A">
        <w:rPr>
          <w:rFonts w:ascii="Times New Roman" w:hAnsi="Times New Roman" w:cs="Times New Roman"/>
          <w:sz w:val="28"/>
          <w:szCs w:val="28"/>
        </w:rPr>
        <w:t>низку обо</w:t>
      </w:r>
      <w:r>
        <w:rPr>
          <w:rFonts w:ascii="Times New Roman" w:hAnsi="Times New Roman" w:cs="Times New Roman"/>
          <w:sz w:val="28"/>
          <w:szCs w:val="28"/>
        </w:rPr>
        <w:t>в'язків. Останні визначаються вимогами загальнолюдської моралі, прийнятими в суспільстві у вигляді відомих нормативів, правил поведінки і дій людей по відношенню до</w:t>
      </w:r>
      <w:r w:rsidR="00611885" w:rsidRPr="000A762A">
        <w:rPr>
          <w:rFonts w:ascii="Times New Roman" w:hAnsi="Times New Roman" w:cs="Times New Roman"/>
          <w:sz w:val="28"/>
          <w:szCs w:val="28"/>
        </w:rPr>
        <w:t xml:space="preserve"> оточуючих, батьків, учителів, до суспільства в цілому.</w:t>
      </w:r>
    </w:p>
    <w:p w:rsidR="006B578F"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І.А.</w:t>
      </w:r>
      <w:r w:rsidR="006B578F" w:rsidRPr="000A762A">
        <w:rPr>
          <w:rFonts w:ascii="Times New Roman" w:hAnsi="Times New Roman" w:cs="Times New Roman"/>
          <w:sz w:val="28"/>
          <w:szCs w:val="28"/>
        </w:rPr>
        <w:t xml:space="preserve"> Гетьман-П’я</w:t>
      </w:r>
      <w:r>
        <w:rPr>
          <w:rFonts w:ascii="Times New Roman" w:hAnsi="Times New Roman" w:cs="Times New Roman"/>
          <w:sz w:val="28"/>
          <w:szCs w:val="28"/>
        </w:rPr>
        <w:t>тковська зазначає, що принципи і норми права випливають з принципів і норм суспільної моралі, засновані на</w:t>
      </w:r>
      <w:r w:rsidR="006B578F" w:rsidRPr="000A762A">
        <w:rPr>
          <w:rFonts w:ascii="Times New Roman" w:hAnsi="Times New Roman" w:cs="Times New Roman"/>
          <w:sz w:val="28"/>
          <w:szCs w:val="28"/>
        </w:rPr>
        <w:t xml:space="preserve"> них. Дослідник акцентує увагу, що знання права не мож</w:t>
      </w:r>
      <w:r>
        <w:rPr>
          <w:rFonts w:ascii="Times New Roman" w:hAnsi="Times New Roman" w:cs="Times New Roman"/>
          <w:sz w:val="28"/>
          <w:szCs w:val="28"/>
        </w:rPr>
        <w:t xml:space="preserve">е підняти особистість до рівня правосвідомості, якщо не забезпечений </w:t>
      </w:r>
      <w:r w:rsidR="006B578F" w:rsidRPr="000A762A">
        <w:rPr>
          <w:rFonts w:ascii="Times New Roman" w:hAnsi="Times New Roman" w:cs="Times New Roman"/>
          <w:sz w:val="28"/>
          <w:szCs w:val="28"/>
        </w:rPr>
        <w:t xml:space="preserve">тісний </w:t>
      </w:r>
      <w:r>
        <w:rPr>
          <w:rFonts w:ascii="Times New Roman" w:hAnsi="Times New Roman" w:cs="Times New Roman"/>
          <w:sz w:val="28"/>
          <w:szCs w:val="28"/>
        </w:rPr>
        <w:t>зв'язок цієї компетентності з нормами загальнолюдської моралі.</w:t>
      </w:r>
      <w:r w:rsidR="006B578F" w:rsidRPr="000A762A">
        <w:rPr>
          <w:rFonts w:ascii="Times New Roman" w:hAnsi="Times New Roman" w:cs="Times New Roman"/>
          <w:sz w:val="28"/>
          <w:szCs w:val="28"/>
        </w:rPr>
        <w:t xml:space="preserve"> Саме </w:t>
      </w:r>
      <w:r>
        <w:rPr>
          <w:rFonts w:ascii="Times New Roman" w:hAnsi="Times New Roman" w:cs="Times New Roman"/>
          <w:sz w:val="28"/>
          <w:szCs w:val="28"/>
        </w:rPr>
        <w:t xml:space="preserve">ці обставини обумовлюють єдністьморального та правового виховання, яка визначає </w:t>
      </w:r>
      <w:r w:rsidR="006B578F" w:rsidRPr="000A762A">
        <w:rPr>
          <w:rFonts w:ascii="Times New Roman" w:hAnsi="Times New Roman" w:cs="Times New Roman"/>
          <w:sz w:val="28"/>
          <w:szCs w:val="28"/>
        </w:rPr>
        <w:t>їх невіддільність одне від одного [37].</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lastRenderedPageBreak/>
        <w:t>У педагогічно занедбаних підлітків окремі вчинки і</w:t>
      </w:r>
      <w:r w:rsidR="00BB3418">
        <w:rPr>
          <w:rFonts w:ascii="Times New Roman" w:hAnsi="Times New Roman" w:cs="Times New Roman"/>
          <w:sz w:val="28"/>
          <w:szCs w:val="28"/>
        </w:rPr>
        <w:t xml:space="preserve"> поведінка в цілому вступають в явне протиріччя з вимогами загальнолюдської моралі і права внаслідок недостатньої уваги або формального ставлення до їхнього виховання. «Кожна вихована нами людина – це продукт нашого педагогічного </w:t>
      </w:r>
      <w:r w:rsidRPr="000A762A">
        <w:rPr>
          <w:rFonts w:ascii="Times New Roman" w:hAnsi="Times New Roman" w:cs="Times New Roman"/>
          <w:sz w:val="28"/>
          <w:szCs w:val="28"/>
        </w:rPr>
        <w:t>в</w:t>
      </w:r>
      <w:r w:rsidR="00BB3418">
        <w:rPr>
          <w:rFonts w:ascii="Times New Roman" w:hAnsi="Times New Roman" w:cs="Times New Roman"/>
          <w:sz w:val="28"/>
          <w:szCs w:val="28"/>
        </w:rPr>
        <w:t>иробництва, – писав А.С. Макаренко. – І ми, і суспільство повинні розглядати наш продукт дуже пильно і докладно, «до останнього гвинтика», щоб не припускатися браку в роботі. Наші важкі підлітки</w:t>
      </w:r>
      <w:r w:rsidRPr="000A762A">
        <w:rPr>
          <w:rFonts w:ascii="Times New Roman" w:hAnsi="Times New Roman" w:cs="Times New Roman"/>
          <w:sz w:val="28"/>
          <w:szCs w:val="28"/>
        </w:rPr>
        <w:t xml:space="preserve"> є браком педагогічного виробництва» [102, с. 77]. </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Сучасні соціальні умови негативно впливають на процес становлення моральної свідомості підлітків. Різний ступінь освіченості батьків, порушення принципів соціальної справедливості щодо</w:t>
      </w:r>
      <w:r w:rsidR="006B578F" w:rsidRPr="000A762A">
        <w:rPr>
          <w:rFonts w:ascii="Times New Roman" w:hAnsi="Times New Roman" w:cs="Times New Roman"/>
          <w:sz w:val="28"/>
          <w:szCs w:val="28"/>
        </w:rPr>
        <w:t xml:space="preserve"> матеріального забезпечення сімей, послаблення авторитету сім’ї і школи, неповна трудова за</w:t>
      </w:r>
      <w:r>
        <w:rPr>
          <w:rFonts w:ascii="Times New Roman" w:hAnsi="Times New Roman" w:cs="Times New Roman"/>
          <w:sz w:val="28"/>
          <w:szCs w:val="28"/>
        </w:rPr>
        <w:t xml:space="preserve">йнятість дорослих, відсутність </w:t>
      </w:r>
      <w:r w:rsidR="006B578F" w:rsidRPr="000A762A">
        <w:rPr>
          <w:rFonts w:ascii="Times New Roman" w:hAnsi="Times New Roman" w:cs="Times New Roman"/>
          <w:sz w:val="28"/>
          <w:szCs w:val="28"/>
        </w:rPr>
        <w:t>у деяких сім'ях нор</w:t>
      </w:r>
      <w:r>
        <w:rPr>
          <w:rFonts w:ascii="Times New Roman" w:hAnsi="Times New Roman" w:cs="Times New Roman"/>
          <w:sz w:val="28"/>
          <w:szCs w:val="28"/>
        </w:rPr>
        <w:t>мального психологічного клімату –</w:t>
      </w:r>
      <w:r w:rsidR="006B578F" w:rsidRPr="000A762A">
        <w:rPr>
          <w:rFonts w:ascii="Times New Roman" w:hAnsi="Times New Roman" w:cs="Times New Roman"/>
          <w:sz w:val="28"/>
          <w:szCs w:val="28"/>
        </w:rPr>
        <w:t xml:space="preserve"> все це впливає на уявлення підлітків про мораль і справедливість. </w:t>
      </w:r>
    </w:p>
    <w:p w:rsidR="006B578F"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До числа негативних впливів варто</w:t>
      </w:r>
      <w:r w:rsidR="006B578F" w:rsidRPr="000A762A">
        <w:rPr>
          <w:rFonts w:ascii="Times New Roman" w:hAnsi="Times New Roman" w:cs="Times New Roman"/>
          <w:sz w:val="28"/>
          <w:szCs w:val="28"/>
        </w:rPr>
        <w:t xml:space="preserve"> віднести</w:t>
      </w:r>
      <w:r>
        <w:rPr>
          <w:rFonts w:ascii="Times New Roman" w:hAnsi="Times New Roman" w:cs="Times New Roman"/>
          <w:sz w:val="28"/>
          <w:szCs w:val="28"/>
        </w:rPr>
        <w:t xml:space="preserve"> аморальну поведінку деяких дорослих,</w:t>
      </w:r>
      <w:r w:rsidR="006B578F" w:rsidRPr="000A762A">
        <w:rPr>
          <w:rFonts w:ascii="Times New Roman" w:hAnsi="Times New Roman" w:cs="Times New Roman"/>
          <w:sz w:val="28"/>
          <w:szCs w:val="28"/>
        </w:rPr>
        <w:t xml:space="preserve"> поширення </w:t>
      </w:r>
      <w:r>
        <w:rPr>
          <w:rFonts w:ascii="Times New Roman" w:hAnsi="Times New Roman" w:cs="Times New Roman"/>
          <w:sz w:val="28"/>
          <w:szCs w:val="28"/>
        </w:rPr>
        <w:t>агресії у молодіжних угрупованнях,</w:t>
      </w:r>
      <w:r w:rsidR="006B578F" w:rsidRPr="000A762A">
        <w:rPr>
          <w:rFonts w:ascii="Times New Roman" w:hAnsi="Times New Roman" w:cs="Times New Roman"/>
          <w:sz w:val="28"/>
          <w:szCs w:val="28"/>
        </w:rPr>
        <w:t xml:space="preserve"> конфліктні ситуації у сім'ї та школі, які виступають деформуючим фактором у побудові морального підґрунтя відносин підлітка з дорослими</w:t>
      </w:r>
      <w:r w:rsidR="006B578F">
        <w:rPr>
          <w:rFonts w:ascii="Times New Roman" w:hAnsi="Times New Roman" w:cs="Times New Roman"/>
          <w:sz w:val="28"/>
          <w:szCs w:val="28"/>
        </w:rPr>
        <w:t>.</w:t>
      </w:r>
    </w:p>
    <w:p w:rsidR="006B578F" w:rsidRPr="000A762A" w:rsidRDefault="006B578F" w:rsidP="006B578F">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Неправильна суб'єктивна переробка особистісного</w:t>
      </w:r>
      <w:r w:rsidR="00BB3418">
        <w:rPr>
          <w:rFonts w:ascii="Times New Roman" w:hAnsi="Times New Roman" w:cs="Times New Roman"/>
          <w:sz w:val="28"/>
          <w:szCs w:val="28"/>
        </w:rPr>
        <w:t xml:space="preserve"> соціального досвіду призводить до утворення помилкових уявлень про зразки поведінки,</w:t>
      </w:r>
      <w:r w:rsidRPr="000A762A">
        <w:rPr>
          <w:rFonts w:ascii="Times New Roman" w:hAnsi="Times New Roman" w:cs="Times New Roman"/>
          <w:sz w:val="28"/>
          <w:szCs w:val="28"/>
        </w:rPr>
        <w:t xml:space="preserve"> які треба наслідувати. Небезпечність цього стану полягає </w:t>
      </w:r>
      <w:r w:rsidR="00BB3418">
        <w:rPr>
          <w:rFonts w:ascii="Times New Roman" w:hAnsi="Times New Roman" w:cs="Times New Roman"/>
          <w:sz w:val="28"/>
          <w:szCs w:val="28"/>
        </w:rPr>
        <w:t xml:space="preserve">в тому, що викривлені моральні поняття і погляди практично реалізуються в </w:t>
      </w:r>
      <w:r w:rsidRPr="000A762A">
        <w:rPr>
          <w:rFonts w:ascii="Times New Roman" w:hAnsi="Times New Roman" w:cs="Times New Roman"/>
          <w:sz w:val="28"/>
          <w:szCs w:val="28"/>
        </w:rPr>
        <w:t>діях</w:t>
      </w:r>
      <w:r w:rsidR="00BB3418">
        <w:rPr>
          <w:rFonts w:ascii="Times New Roman" w:hAnsi="Times New Roman" w:cs="Times New Roman"/>
          <w:sz w:val="28"/>
          <w:szCs w:val="28"/>
        </w:rPr>
        <w:t xml:space="preserve"> і вчинках, у суспільних відносинах. Тому перед педагогічним колективом школи постає завдання – взяти під контроль набуття досвіду соціальної поведінки, </w:t>
      </w:r>
      <w:r w:rsidRPr="000A762A">
        <w:rPr>
          <w:rFonts w:ascii="Times New Roman" w:hAnsi="Times New Roman" w:cs="Times New Roman"/>
          <w:sz w:val="28"/>
          <w:szCs w:val="28"/>
        </w:rPr>
        <w:t>який накопичується важковиховуваними учнями. Сут</w:t>
      </w:r>
      <w:r w:rsidR="00BB3418">
        <w:rPr>
          <w:rFonts w:ascii="Times New Roman" w:hAnsi="Times New Roman" w:cs="Times New Roman"/>
          <w:sz w:val="28"/>
          <w:szCs w:val="28"/>
        </w:rPr>
        <w:t>ність цієї діяльності полягає в</w:t>
      </w:r>
      <w:r w:rsidRPr="000A762A">
        <w:rPr>
          <w:rFonts w:ascii="Times New Roman" w:hAnsi="Times New Roman" w:cs="Times New Roman"/>
          <w:sz w:val="28"/>
          <w:szCs w:val="28"/>
        </w:rPr>
        <w:t xml:space="preserve"> том</w:t>
      </w:r>
      <w:r w:rsidR="00BB3418">
        <w:rPr>
          <w:rFonts w:ascii="Times New Roman" w:hAnsi="Times New Roman" w:cs="Times New Roman"/>
          <w:sz w:val="28"/>
          <w:szCs w:val="28"/>
        </w:rPr>
        <w:t>у, щоб у процесі накопичення підлітками морального</w:t>
      </w:r>
      <w:r w:rsidRPr="000A762A">
        <w:rPr>
          <w:rFonts w:ascii="Times New Roman" w:hAnsi="Times New Roman" w:cs="Times New Roman"/>
          <w:sz w:val="28"/>
          <w:szCs w:val="28"/>
        </w:rPr>
        <w:t xml:space="preserve"> досвіду допомогти їм глибше усвідомити суть і характер тих відносин, які виникають в їх житті. Осмислення учнями власних відносин з ро</w:t>
      </w:r>
      <w:r w:rsidR="00BB3418">
        <w:rPr>
          <w:rFonts w:ascii="Times New Roman" w:hAnsi="Times New Roman" w:cs="Times New Roman"/>
          <w:sz w:val="28"/>
          <w:szCs w:val="28"/>
        </w:rPr>
        <w:t xml:space="preserve">весниками, вчителями, батьками,іншими дорослими, їх </w:t>
      </w:r>
      <w:r w:rsidRPr="000A762A">
        <w:rPr>
          <w:rFonts w:ascii="Times New Roman" w:hAnsi="Times New Roman" w:cs="Times New Roman"/>
          <w:sz w:val="28"/>
          <w:szCs w:val="28"/>
        </w:rPr>
        <w:t>реконст</w:t>
      </w:r>
      <w:r w:rsidR="00BB3418">
        <w:rPr>
          <w:rFonts w:ascii="Times New Roman" w:hAnsi="Times New Roman" w:cs="Times New Roman"/>
          <w:sz w:val="28"/>
          <w:szCs w:val="28"/>
        </w:rPr>
        <w:t xml:space="preserve">рукція на основі нових моральних понять виявляються необхідними умовами морального перевиховання важких </w:t>
      </w:r>
      <w:r w:rsidR="00BB3418">
        <w:rPr>
          <w:rFonts w:ascii="Times New Roman" w:hAnsi="Times New Roman" w:cs="Times New Roman"/>
          <w:sz w:val="28"/>
          <w:szCs w:val="28"/>
        </w:rPr>
        <w:lastRenderedPageBreak/>
        <w:t>підлітків. Як вже було сказано, виховний процес, спрямований на моральне виховання в умовах педагогічної профілактики, має</w:t>
      </w:r>
      <w:r w:rsidRPr="000A762A">
        <w:rPr>
          <w:rFonts w:ascii="Times New Roman" w:hAnsi="Times New Roman" w:cs="Times New Roman"/>
          <w:sz w:val="28"/>
          <w:szCs w:val="28"/>
        </w:rPr>
        <w:t xml:space="preserve"> свої</w:t>
      </w:r>
      <w:r w:rsidR="00BB3418">
        <w:rPr>
          <w:rFonts w:ascii="Times New Roman" w:hAnsi="Times New Roman" w:cs="Times New Roman"/>
          <w:sz w:val="28"/>
          <w:szCs w:val="28"/>
        </w:rPr>
        <w:t xml:space="preserve"> особливості. Говорячи про нього, ми маємо на увазі поєднання процесів виховання, самовиховання і перевиховання</w:t>
      </w:r>
      <w:r w:rsidRPr="000A762A">
        <w:rPr>
          <w:rFonts w:ascii="Times New Roman" w:hAnsi="Times New Roman" w:cs="Times New Roman"/>
          <w:sz w:val="28"/>
          <w:szCs w:val="28"/>
        </w:rPr>
        <w:t xml:space="preserve"> в </w:t>
      </w:r>
      <w:r w:rsidR="00BB3418">
        <w:rPr>
          <w:rFonts w:ascii="Times New Roman" w:hAnsi="Times New Roman" w:cs="Times New Roman"/>
          <w:sz w:val="28"/>
          <w:szCs w:val="28"/>
        </w:rPr>
        <w:t>умовах</w:t>
      </w:r>
      <w:r w:rsidRPr="000A762A">
        <w:rPr>
          <w:rFonts w:ascii="Times New Roman" w:hAnsi="Times New Roman" w:cs="Times New Roman"/>
          <w:sz w:val="28"/>
          <w:szCs w:val="28"/>
        </w:rPr>
        <w:t xml:space="preserve"> морально-правового виховання в процесі ранньої педагогічної профілактики,</w:t>
      </w:r>
    </w:p>
    <w:p w:rsidR="006B578F"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Рання </w:t>
      </w:r>
      <w:r w:rsidRPr="00BB3418">
        <w:rPr>
          <w:rFonts w:ascii="Times New Roman" w:hAnsi="Times New Roman" w:cs="Times New Roman"/>
          <w:sz w:val="28"/>
          <w:szCs w:val="28"/>
        </w:rPr>
        <w:t>со</w:t>
      </w:r>
      <w:r>
        <w:rPr>
          <w:rFonts w:ascii="Times New Roman" w:hAnsi="Times New Roman" w:cs="Times New Roman"/>
          <w:sz w:val="28"/>
          <w:szCs w:val="28"/>
        </w:rPr>
        <w:t>ціально-педагогічна профілактика– це система виховних впливів, під дією яких виправляються відхилення в етичному розвитку і поведінці, формуються якості особистості, що відповідають моральним нормам суспільства. Об'єктом соціально-педагогічної профілактики є особистість</w:t>
      </w:r>
      <w:r w:rsidR="006B578F" w:rsidRPr="000A762A">
        <w:rPr>
          <w:rFonts w:ascii="Times New Roman" w:hAnsi="Times New Roman" w:cs="Times New Roman"/>
          <w:sz w:val="28"/>
          <w:szCs w:val="28"/>
        </w:rPr>
        <w:t xml:space="preserve"> з відхиле</w:t>
      </w:r>
      <w:r>
        <w:rPr>
          <w:rFonts w:ascii="Times New Roman" w:hAnsi="Times New Roman" w:cs="Times New Roman"/>
          <w:sz w:val="28"/>
          <w:szCs w:val="28"/>
        </w:rPr>
        <w:t>ннями в моральному розвитку й поведінці, для якої</w:t>
      </w:r>
      <w:r w:rsidR="006B578F" w:rsidRPr="000A762A">
        <w:rPr>
          <w:rFonts w:ascii="Times New Roman" w:hAnsi="Times New Roman" w:cs="Times New Roman"/>
          <w:sz w:val="28"/>
          <w:szCs w:val="28"/>
        </w:rPr>
        <w:t xml:space="preserve"> поки</w:t>
      </w:r>
      <w:r>
        <w:rPr>
          <w:rFonts w:ascii="Times New Roman" w:hAnsi="Times New Roman" w:cs="Times New Roman"/>
          <w:sz w:val="28"/>
          <w:szCs w:val="28"/>
        </w:rPr>
        <w:t xml:space="preserve"> не характерний стан соціально-педагогічної</w:t>
      </w:r>
      <w:r w:rsidR="006B578F" w:rsidRPr="000A762A">
        <w:rPr>
          <w:rFonts w:ascii="Times New Roman" w:hAnsi="Times New Roman" w:cs="Times New Roman"/>
          <w:sz w:val="28"/>
          <w:szCs w:val="28"/>
        </w:rPr>
        <w:t xml:space="preserve"> занедбаності, невідповідності основним </w:t>
      </w:r>
      <w:r>
        <w:rPr>
          <w:rFonts w:ascii="Times New Roman" w:hAnsi="Times New Roman" w:cs="Times New Roman"/>
          <w:sz w:val="28"/>
          <w:szCs w:val="28"/>
        </w:rPr>
        <w:t>суспільним вимогам, проте деякі відхилення в</w:t>
      </w:r>
      <w:r w:rsidR="006B578F" w:rsidRPr="000A762A">
        <w:rPr>
          <w:rFonts w:ascii="Times New Roman" w:hAnsi="Times New Roman" w:cs="Times New Roman"/>
          <w:sz w:val="28"/>
          <w:szCs w:val="28"/>
        </w:rPr>
        <w:t xml:space="preserve"> поведінці викликають занепокоєння вчителів. Аналіз педагогічної літератури [34] дозволяє виокремити п'ять функцій морального перевиховання в процесі педагогічної профілактики:</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а) відновлювальна – відновлення у важковиховуваного </w:t>
      </w:r>
      <w:r w:rsidR="006B578F" w:rsidRPr="000A762A">
        <w:rPr>
          <w:rFonts w:ascii="Times New Roman" w:hAnsi="Times New Roman" w:cs="Times New Roman"/>
          <w:sz w:val="28"/>
          <w:szCs w:val="28"/>
        </w:rPr>
        <w:t>підлітка позитивних якостей;</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б) компенсуюча – компенсація недоліківу </w:t>
      </w:r>
      <w:r w:rsidR="006B578F" w:rsidRPr="000A762A">
        <w:rPr>
          <w:rFonts w:ascii="Times New Roman" w:hAnsi="Times New Roman" w:cs="Times New Roman"/>
          <w:sz w:val="28"/>
          <w:szCs w:val="28"/>
        </w:rPr>
        <w:t>поведінці педагогічно занедбаних і важких підлітків завдяки успіхам у праці, спортивній та інших видах діяльності;</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в) стимулююча – активізація діяльності, в якій підліток</w:t>
      </w:r>
      <w:r w:rsidR="006B578F" w:rsidRPr="000A762A">
        <w:rPr>
          <w:rFonts w:ascii="Times New Roman" w:hAnsi="Times New Roman" w:cs="Times New Roman"/>
          <w:sz w:val="28"/>
          <w:szCs w:val="28"/>
        </w:rPr>
        <w:t xml:space="preserve"> проявляє позитивні якості;</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г) виправна – звільнення підлітка від</w:t>
      </w:r>
      <w:r w:rsidR="006B578F" w:rsidRPr="000A762A">
        <w:rPr>
          <w:rFonts w:ascii="Times New Roman" w:hAnsi="Times New Roman" w:cs="Times New Roman"/>
          <w:sz w:val="28"/>
          <w:szCs w:val="28"/>
        </w:rPr>
        <w:t xml:space="preserve"> морально </w:t>
      </w:r>
      <w:r>
        <w:rPr>
          <w:rFonts w:ascii="Times New Roman" w:hAnsi="Times New Roman" w:cs="Times New Roman"/>
          <w:sz w:val="28"/>
          <w:szCs w:val="28"/>
        </w:rPr>
        <w:t>негативних</w:t>
      </w:r>
      <w:r w:rsidR="006B578F" w:rsidRPr="000A762A">
        <w:rPr>
          <w:rFonts w:ascii="Times New Roman" w:hAnsi="Times New Roman" w:cs="Times New Roman"/>
          <w:sz w:val="28"/>
          <w:szCs w:val="28"/>
        </w:rPr>
        <w:t xml:space="preserve"> якостей;</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д) морально-формувальна – </w:t>
      </w:r>
      <w:r w:rsidR="006B578F" w:rsidRPr="000A762A">
        <w:rPr>
          <w:rFonts w:ascii="Times New Roman" w:hAnsi="Times New Roman" w:cs="Times New Roman"/>
          <w:sz w:val="28"/>
          <w:szCs w:val="28"/>
        </w:rPr>
        <w:t>розвиток позитивних м</w:t>
      </w:r>
      <w:r>
        <w:rPr>
          <w:rFonts w:ascii="Times New Roman" w:hAnsi="Times New Roman" w:cs="Times New Roman"/>
          <w:sz w:val="28"/>
          <w:szCs w:val="28"/>
        </w:rPr>
        <w:t>оральних якостей і коригування негативних з опертям на самовиховання</w:t>
      </w:r>
      <w:r w:rsidR="006B578F" w:rsidRPr="000A762A">
        <w:rPr>
          <w:rFonts w:ascii="Times New Roman" w:hAnsi="Times New Roman" w:cs="Times New Roman"/>
          <w:sz w:val="28"/>
          <w:szCs w:val="28"/>
        </w:rPr>
        <w:t xml:space="preserve"> особистості.</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Процес</w:t>
      </w:r>
      <w:r w:rsidR="006B578F" w:rsidRPr="000A762A">
        <w:rPr>
          <w:rFonts w:ascii="Times New Roman" w:hAnsi="Times New Roman" w:cs="Times New Roman"/>
          <w:sz w:val="28"/>
          <w:szCs w:val="28"/>
        </w:rPr>
        <w:t xml:space="preserve"> морального </w:t>
      </w:r>
      <w:r>
        <w:rPr>
          <w:rFonts w:ascii="Times New Roman" w:hAnsi="Times New Roman" w:cs="Times New Roman"/>
          <w:sz w:val="28"/>
          <w:szCs w:val="28"/>
        </w:rPr>
        <w:t xml:space="preserve">розвитку особистості передбачає низку </w:t>
      </w:r>
      <w:r w:rsidR="006B578F" w:rsidRPr="000A762A">
        <w:rPr>
          <w:rFonts w:ascii="Times New Roman" w:hAnsi="Times New Roman" w:cs="Times New Roman"/>
          <w:sz w:val="28"/>
          <w:szCs w:val="28"/>
        </w:rPr>
        <w:t>етапів:</w:t>
      </w:r>
      <w:r>
        <w:rPr>
          <w:rFonts w:ascii="Times New Roman" w:hAnsi="Times New Roman" w:cs="Times New Roman"/>
          <w:sz w:val="28"/>
          <w:szCs w:val="28"/>
        </w:rPr>
        <w:t xml:space="preserve"> підготовчий, </w:t>
      </w:r>
      <w:r w:rsidR="006B578F" w:rsidRPr="000A762A">
        <w:rPr>
          <w:rFonts w:ascii="Times New Roman" w:hAnsi="Times New Roman" w:cs="Times New Roman"/>
          <w:sz w:val="28"/>
          <w:szCs w:val="28"/>
        </w:rPr>
        <w:t>формуван</w:t>
      </w:r>
      <w:r>
        <w:rPr>
          <w:rFonts w:ascii="Times New Roman" w:hAnsi="Times New Roman" w:cs="Times New Roman"/>
          <w:sz w:val="28"/>
          <w:szCs w:val="28"/>
        </w:rPr>
        <w:t xml:space="preserve">ня установки на перевиховання, </w:t>
      </w:r>
      <w:r w:rsidR="006B578F" w:rsidRPr="000A762A">
        <w:rPr>
          <w:rFonts w:ascii="Times New Roman" w:hAnsi="Times New Roman" w:cs="Times New Roman"/>
          <w:sz w:val="28"/>
          <w:szCs w:val="28"/>
        </w:rPr>
        <w:t xml:space="preserve">формування </w:t>
      </w:r>
      <w:r>
        <w:rPr>
          <w:rFonts w:ascii="Times New Roman" w:hAnsi="Times New Roman" w:cs="Times New Roman"/>
          <w:sz w:val="28"/>
          <w:szCs w:val="28"/>
        </w:rPr>
        <w:t xml:space="preserve">позитивного </w:t>
      </w:r>
      <w:r w:rsidR="006B578F" w:rsidRPr="000A762A">
        <w:rPr>
          <w:rFonts w:ascii="Times New Roman" w:hAnsi="Times New Roman" w:cs="Times New Roman"/>
          <w:sz w:val="28"/>
          <w:szCs w:val="28"/>
        </w:rPr>
        <w:t xml:space="preserve">морального </w:t>
      </w:r>
      <w:r>
        <w:rPr>
          <w:rFonts w:ascii="Times New Roman" w:hAnsi="Times New Roman" w:cs="Times New Roman"/>
          <w:sz w:val="28"/>
          <w:szCs w:val="28"/>
        </w:rPr>
        <w:t xml:space="preserve">досвіду, управління самовихованням і контроль </w:t>
      </w:r>
      <w:r w:rsidR="006B578F" w:rsidRPr="000A762A">
        <w:rPr>
          <w:rFonts w:ascii="Times New Roman" w:hAnsi="Times New Roman" w:cs="Times New Roman"/>
          <w:sz w:val="28"/>
          <w:szCs w:val="28"/>
        </w:rPr>
        <w:t>за подальшим моральним розвитком особистості.</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lastRenderedPageBreak/>
        <w:t>На першому етапі головна увага приділяється вивченню особистості школяра.</w:t>
      </w:r>
      <w:r w:rsidR="006B578F" w:rsidRPr="000A762A">
        <w:rPr>
          <w:rFonts w:ascii="Times New Roman" w:hAnsi="Times New Roman" w:cs="Times New Roman"/>
          <w:sz w:val="28"/>
          <w:szCs w:val="28"/>
        </w:rPr>
        <w:t xml:space="preserve"> Діагно</w:t>
      </w:r>
      <w:r>
        <w:rPr>
          <w:rFonts w:ascii="Times New Roman" w:hAnsi="Times New Roman" w:cs="Times New Roman"/>
          <w:sz w:val="28"/>
          <w:szCs w:val="28"/>
        </w:rPr>
        <w:t xml:space="preserve">стика на рівні класу має на меті з’ясування </w:t>
      </w:r>
      <w:r w:rsidR="006B578F" w:rsidRPr="000A762A">
        <w:rPr>
          <w:rFonts w:ascii="Times New Roman" w:hAnsi="Times New Roman" w:cs="Times New Roman"/>
          <w:sz w:val="28"/>
          <w:szCs w:val="28"/>
        </w:rPr>
        <w:t>рівня психологічного комфорту учнів у шкільному та класному</w:t>
      </w:r>
      <w:r>
        <w:rPr>
          <w:rFonts w:ascii="Times New Roman" w:hAnsi="Times New Roman" w:cs="Times New Roman"/>
          <w:sz w:val="28"/>
          <w:szCs w:val="28"/>
        </w:rPr>
        <w:t xml:space="preserve"> колективі шляхом анкетування, соціометрії (рівень сформованості класного колективу, наявність друзів, лідерів (позитивний та</w:t>
      </w:r>
      <w:r w:rsidR="006B578F" w:rsidRPr="000A762A">
        <w:rPr>
          <w:rFonts w:ascii="Times New Roman" w:hAnsi="Times New Roman" w:cs="Times New Roman"/>
          <w:sz w:val="28"/>
          <w:szCs w:val="28"/>
        </w:rPr>
        <w:t xml:space="preserve"> негативни</w:t>
      </w:r>
      <w:r>
        <w:rPr>
          <w:rFonts w:ascii="Times New Roman" w:hAnsi="Times New Roman" w:cs="Times New Roman"/>
          <w:sz w:val="28"/>
          <w:szCs w:val="28"/>
        </w:rPr>
        <w:t>й), способи проведення вільного часу, характер стосунків (добрі, напружені, конфліктні;</w:t>
      </w:r>
      <w:r w:rsidR="006B578F" w:rsidRPr="000A762A">
        <w:rPr>
          <w:rFonts w:ascii="Times New Roman" w:hAnsi="Times New Roman" w:cs="Times New Roman"/>
          <w:sz w:val="28"/>
          <w:szCs w:val="28"/>
        </w:rPr>
        <w:t xml:space="preserve"> наявність мікрогруп; традиції (взаємодопомога); відносини між учнями та вчителями). </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На основі</w:t>
      </w:r>
      <w:r w:rsidR="006B578F" w:rsidRPr="000A762A">
        <w:rPr>
          <w:rFonts w:ascii="Times New Roman" w:hAnsi="Times New Roman" w:cs="Times New Roman"/>
          <w:sz w:val="28"/>
          <w:szCs w:val="28"/>
        </w:rPr>
        <w:t xml:space="preserve"> діагностичних </w:t>
      </w:r>
      <w:r>
        <w:rPr>
          <w:rFonts w:ascii="Times New Roman" w:hAnsi="Times New Roman" w:cs="Times New Roman"/>
          <w:sz w:val="28"/>
          <w:szCs w:val="28"/>
        </w:rPr>
        <w:t>даних може бути визначений ступінь</w:t>
      </w:r>
      <w:r w:rsidR="006B578F" w:rsidRPr="000A762A">
        <w:rPr>
          <w:rFonts w:ascii="Times New Roman" w:hAnsi="Times New Roman" w:cs="Times New Roman"/>
          <w:sz w:val="28"/>
          <w:szCs w:val="28"/>
        </w:rPr>
        <w:t xml:space="preserve"> соціаль</w:t>
      </w:r>
      <w:r>
        <w:rPr>
          <w:rFonts w:ascii="Times New Roman" w:hAnsi="Times New Roman" w:cs="Times New Roman"/>
          <w:sz w:val="28"/>
          <w:szCs w:val="28"/>
        </w:rPr>
        <w:t>но-моральної занедбаності підлітка, складається</w:t>
      </w:r>
      <w:r w:rsidR="006B578F" w:rsidRPr="000A762A">
        <w:rPr>
          <w:rFonts w:ascii="Times New Roman" w:hAnsi="Times New Roman" w:cs="Times New Roman"/>
          <w:sz w:val="28"/>
          <w:szCs w:val="28"/>
        </w:rPr>
        <w:t xml:space="preserve"> психо</w:t>
      </w:r>
      <w:r>
        <w:rPr>
          <w:rFonts w:ascii="Times New Roman" w:hAnsi="Times New Roman" w:cs="Times New Roman"/>
          <w:sz w:val="28"/>
          <w:szCs w:val="28"/>
        </w:rPr>
        <w:t xml:space="preserve">лого-педагогічна характеристика особистості, формулюються завдання </w:t>
      </w:r>
      <w:r w:rsidR="006B578F" w:rsidRPr="000A762A">
        <w:rPr>
          <w:rFonts w:ascii="Times New Roman" w:hAnsi="Times New Roman" w:cs="Times New Roman"/>
          <w:sz w:val="28"/>
          <w:szCs w:val="28"/>
        </w:rPr>
        <w:t xml:space="preserve">профілактики відхилень у поведінці, намічаються методи перевиховання. </w:t>
      </w:r>
    </w:p>
    <w:p w:rsidR="006B578F"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На другому етапі зусилля зосереджуються на </w:t>
      </w:r>
      <w:r w:rsidR="006B578F" w:rsidRPr="000A762A">
        <w:rPr>
          <w:rFonts w:ascii="Times New Roman" w:hAnsi="Times New Roman" w:cs="Times New Roman"/>
          <w:sz w:val="28"/>
          <w:szCs w:val="28"/>
        </w:rPr>
        <w:t>формуван</w:t>
      </w:r>
      <w:r>
        <w:rPr>
          <w:rFonts w:ascii="Times New Roman" w:hAnsi="Times New Roman" w:cs="Times New Roman"/>
          <w:sz w:val="28"/>
          <w:szCs w:val="28"/>
        </w:rPr>
        <w:t>ні психологічної готовності особистості до перевиховання. Сутність цього процесу полягає в морально-психологічному просвітництві школярів і складанні в них правильної  самооцінки, на основі чого</w:t>
      </w:r>
      <w:r w:rsidR="006B578F" w:rsidRPr="000A762A">
        <w:rPr>
          <w:rFonts w:ascii="Times New Roman" w:hAnsi="Times New Roman" w:cs="Times New Roman"/>
          <w:sz w:val="28"/>
          <w:szCs w:val="28"/>
        </w:rPr>
        <w:t xml:space="preserve"> відбувається пробудження в підлітків прагнення до позитивного етичного самовиховання.</w:t>
      </w:r>
    </w:p>
    <w:p w:rsidR="006B578F" w:rsidRPr="000A762A" w:rsidRDefault="00BB3418"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На третьому етапі відбувається накопичення позитивного</w:t>
      </w:r>
      <w:r w:rsidR="006B578F" w:rsidRPr="000A762A">
        <w:rPr>
          <w:rFonts w:ascii="Times New Roman" w:hAnsi="Times New Roman" w:cs="Times New Roman"/>
          <w:sz w:val="28"/>
          <w:szCs w:val="28"/>
        </w:rPr>
        <w:t xml:space="preserve"> морального досвіду, школяр включається в систему колект</w:t>
      </w:r>
      <w:r>
        <w:rPr>
          <w:rFonts w:ascii="Times New Roman" w:hAnsi="Times New Roman" w:cs="Times New Roman"/>
          <w:sz w:val="28"/>
          <w:szCs w:val="28"/>
        </w:rPr>
        <w:t>ивних відносин, що стимулює до змін у поведінці, набуття вмінь протидії негативним</w:t>
      </w:r>
      <w:r w:rsidR="006B578F" w:rsidRPr="000A762A">
        <w:rPr>
          <w:rFonts w:ascii="Times New Roman" w:hAnsi="Times New Roman" w:cs="Times New Roman"/>
          <w:sz w:val="28"/>
          <w:szCs w:val="28"/>
        </w:rPr>
        <w:t xml:space="preserve"> явища</w:t>
      </w:r>
      <w:r>
        <w:rPr>
          <w:rFonts w:ascii="Times New Roman" w:hAnsi="Times New Roman" w:cs="Times New Roman"/>
          <w:sz w:val="28"/>
          <w:szCs w:val="28"/>
        </w:rPr>
        <w:t>м. Моральні зусилля учнів підтримуються систематичним, послідовним і водночас тактовним педагогічним контролем за їх поведінкою. Цілеспрямоване створення умов для успішного оволодіння вміннями аналізувати</w:t>
      </w:r>
      <w:r w:rsidR="006B578F" w:rsidRPr="000A762A">
        <w:rPr>
          <w:rFonts w:ascii="Times New Roman" w:hAnsi="Times New Roman" w:cs="Times New Roman"/>
          <w:sz w:val="28"/>
          <w:szCs w:val="28"/>
        </w:rPr>
        <w:t xml:space="preserve"> власні позитивні і негативні вчинки, їх причини забезпечує поступове формування у важковиховуваних здатності самостійно обирати мотиви і способи поведінки. </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Четвертий етап пов'язаний з процесом самовиховання школя</w:t>
      </w:r>
      <w:r w:rsidR="002F2D1E">
        <w:rPr>
          <w:rFonts w:ascii="Times New Roman" w:hAnsi="Times New Roman" w:cs="Times New Roman"/>
          <w:sz w:val="28"/>
          <w:szCs w:val="28"/>
        </w:rPr>
        <w:t>ра. Учневі надається більша</w:t>
      </w:r>
      <w:r w:rsidRPr="000A762A">
        <w:rPr>
          <w:rFonts w:ascii="Times New Roman" w:hAnsi="Times New Roman" w:cs="Times New Roman"/>
          <w:sz w:val="28"/>
          <w:szCs w:val="28"/>
        </w:rPr>
        <w:t xml:space="preserve"> самостійність </w:t>
      </w:r>
      <w:r w:rsidR="002F2D1E">
        <w:rPr>
          <w:rFonts w:ascii="Times New Roman" w:hAnsi="Times New Roman" w:cs="Times New Roman"/>
          <w:sz w:val="28"/>
          <w:szCs w:val="28"/>
        </w:rPr>
        <w:t>у вирішенні конфліктів у колективі і з іншими людьми з метою його закріплення на позиціях поважливого ставлення до інших, вмінь</w:t>
      </w:r>
      <w:r w:rsidRPr="000A762A">
        <w:rPr>
          <w:rFonts w:ascii="Times New Roman" w:hAnsi="Times New Roman" w:cs="Times New Roman"/>
          <w:sz w:val="28"/>
          <w:szCs w:val="28"/>
        </w:rPr>
        <w:t xml:space="preserve"> врахування поглядів суб’єктів </w:t>
      </w:r>
      <w:r w:rsidR="002F2D1E">
        <w:rPr>
          <w:rFonts w:ascii="Times New Roman" w:hAnsi="Times New Roman" w:cs="Times New Roman"/>
          <w:sz w:val="28"/>
          <w:szCs w:val="28"/>
        </w:rPr>
        <w:t xml:space="preserve">взаємодії, </w:t>
      </w:r>
      <w:r w:rsidRPr="000A762A">
        <w:rPr>
          <w:rFonts w:ascii="Times New Roman" w:hAnsi="Times New Roman" w:cs="Times New Roman"/>
          <w:sz w:val="28"/>
          <w:szCs w:val="28"/>
        </w:rPr>
        <w:t>вибору компромісних і толерантних рішень конфліктних ситуаці</w:t>
      </w:r>
      <w:r w:rsidR="002F2D1E">
        <w:rPr>
          <w:rFonts w:ascii="Times New Roman" w:hAnsi="Times New Roman" w:cs="Times New Roman"/>
          <w:sz w:val="28"/>
          <w:szCs w:val="28"/>
        </w:rPr>
        <w:t xml:space="preserve">й. На п'ятому етапі практичним психологом та соціальним педагогом проводяться психологічні та методичні </w:t>
      </w:r>
      <w:r w:rsidR="002F2D1E">
        <w:rPr>
          <w:rFonts w:ascii="Times New Roman" w:hAnsi="Times New Roman" w:cs="Times New Roman"/>
          <w:sz w:val="28"/>
          <w:szCs w:val="28"/>
        </w:rPr>
        <w:lastRenderedPageBreak/>
        <w:t xml:space="preserve">консультації з метою подальшого формування </w:t>
      </w:r>
      <w:r w:rsidRPr="000A762A">
        <w:rPr>
          <w:rFonts w:ascii="Times New Roman" w:hAnsi="Times New Roman" w:cs="Times New Roman"/>
          <w:sz w:val="28"/>
          <w:szCs w:val="28"/>
        </w:rPr>
        <w:t>моральної стійкості особистості важковиховуваного учня.</w:t>
      </w:r>
    </w:p>
    <w:p w:rsidR="006B578F"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Педагогічна профілактика девіантної поведінки важких підлітків проходить успішніше, коли ця діяльність супроводжується правовим вихованням, що є частиною єдиного процесу формування громадянина, морально вихованої особистості. Правова відповідність поведінки</w:t>
      </w:r>
      <w:r w:rsidR="006B578F" w:rsidRPr="000A762A">
        <w:rPr>
          <w:rFonts w:ascii="Times New Roman" w:hAnsi="Times New Roman" w:cs="Times New Roman"/>
          <w:sz w:val="28"/>
          <w:szCs w:val="28"/>
        </w:rPr>
        <w:t xml:space="preserve"> школярів забезпечується розвитком таких соціально орієнтованих якостей:</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 </w:t>
      </w:r>
      <w:r w:rsidR="006B578F" w:rsidRPr="000A762A">
        <w:rPr>
          <w:rFonts w:ascii="Times New Roman" w:hAnsi="Times New Roman" w:cs="Times New Roman"/>
          <w:sz w:val="28"/>
          <w:szCs w:val="28"/>
        </w:rPr>
        <w:t>громадянськість, яка проявляє</w:t>
      </w:r>
      <w:r>
        <w:rPr>
          <w:rFonts w:ascii="Times New Roman" w:hAnsi="Times New Roman" w:cs="Times New Roman"/>
          <w:sz w:val="28"/>
          <w:szCs w:val="28"/>
        </w:rPr>
        <w:t>ться в особистій причетності до</w:t>
      </w:r>
      <w:r w:rsidR="006B578F" w:rsidRPr="000A762A">
        <w:rPr>
          <w:rFonts w:ascii="Times New Roman" w:hAnsi="Times New Roman" w:cs="Times New Roman"/>
          <w:sz w:val="28"/>
          <w:szCs w:val="28"/>
        </w:rPr>
        <w:t xml:space="preserve"> всього, що відбувається в суспільстві, країні та світі;</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xml:space="preserve">- моральність, серцевиною якої є переживання, совість; </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дисциплінованість, яка проявляється у вчинках, діях людини і відображає свідоме ставлення до виконання суспільних норм</w:t>
      </w:r>
      <w:r w:rsidR="006B578F" w:rsidRPr="000A762A">
        <w:rPr>
          <w:rFonts w:ascii="Times New Roman" w:hAnsi="Times New Roman" w:cs="Times New Roman"/>
          <w:sz w:val="28"/>
          <w:szCs w:val="28"/>
        </w:rPr>
        <w:t xml:space="preserve"> і правил поведінки;</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 самоорганізованість, яка проявляється в умінні організувати </w:t>
      </w:r>
      <w:r w:rsidR="006B578F" w:rsidRPr="000A762A">
        <w:rPr>
          <w:rFonts w:ascii="Times New Roman" w:hAnsi="Times New Roman" w:cs="Times New Roman"/>
          <w:sz w:val="28"/>
          <w:szCs w:val="28"/>
        </w:rPr>
        <w:t>самого себе до діяльності;</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 життєва позиція як внутрішня установка, орієнтація на певну </w:t>
      </w:r>
      <w:r w:rsidR="006B578F" w:rsidRPr="000A762A">
        <w:rPr>
          <w:rFonts w:ascii="Times New Roman" w:hAnsi="Times New Roman" w:cs="Times New Roman"/>
          <w:sz w:val="28"/>
          <w:szCs w:val="28"/>
        </w:rPr>
        <w:t>лінію поведінки, що є наслідком розвитку світоглядних, моральних і психологічних якостей особистості та відображає її суб'єктне ставлення до суспільства.</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Проведений</w:t>
      </w:r>
      <w:r w:rsidR="006B578F" w:rsidRPr="000A762A">
        <w:rPr>
          <w:rFonts w:ascii="Times New Roman" w:hAnsi="Times New Roman" w:cs="Times New Roman"/>
          <w:sz w:val="28"/>
          <w:szCs w:val="28"/>
        </w:rPr>
        <w:t xml:space="preserve"> нами</w:t>
      </w:r>
      <w:r>
        <w:rPr>
          <w:rFonts w:ascii="Times New Roman" w:hAnsi="Times New Roman" w:cs="Times New Roman"/>
          <w:sz w:val="28"/>
          <w:szCs w:val="28"/>
        </w:rPr>
        <w:t xml:space="preserve"> аналіз причин, що перешкоджають організувати ефективний соціально-орієнтований навчально-виховний процес,</w:t>
      </w:r>
      <w:r w:rsidR="006B578F" w:rsidRPr="000A762A">
        <w:rPr>
          <w:rFonts w:ascii="Times New Roman" w:hAnsi="Times New Roman" w:cs="Times New Roman"/>
          <w:sz w:val="28"/>
          <w:szCs w:val="28"/>
        </w:rPr>
        <w:t xml:space="preserve"> дозволив визначити:</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1. Недостатність виховної роботи з формування у важковиховуваних підлітків морально-правової культури, що</w:t>
      </w:r>
      <w:r w:rsidR="006B578F" w:rsidRPr="000A762A">
        <w:rPr>
          <w:rFonts w:ascii="Times New Roman" w:hAnsi="Times New Roman" w:cs="Times New Roman"/>
          <w:sz w:val="28"/>
          <w:szCs w:val="28"/>
        </w:rPr>
        <w:t xml:space="preserve"> об</w:t>
      </w:r>
      <w:r>
        <w:rPr>
          <w:rFonts w:ascii="Times New Roman" w:hAnsi="Times New Roman" w:cs="Times New Roman"/>
          <w:sz w:val="28"/>
          <w:szCs w:val="28"/>
        </w:rPr>
        <w:t xml:space="preserve">умовлено, з одного боку, методичною непідготовленістю і психологічною неготовністю вчителів, класних керівників до здійснення завдань морально-правового виховання, по-друге, звичкою учнів до відсутності цілеспрямованих </w:t>
      </w:r>
      <w:r w:rsidR="006B578F" w:rsidRPr="000A762A">
        <w:rPr>
          <w:rFonts w:ascii="Times New Roman" w:hAnsi="Times New Roman" w:cs="Times New Roman"/>
          <w:sz w:val="28"/>
          <w:szCs w:val="28"/>
        </w:rPr>
        <w:t>впливів, індиферентним ставленням їх до питань самовиховання.</w:t>
      </w:r>
    </w:p>
    <w:p w:rsidR="006B578F" w:rsidRPr="000A762A" w:rsidRDefault="002F2D1E"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2. Одноманітність застосовуваних форм роботи з </w:t>
      </w:r>
      <w:r w:rsidR="006B578F" w:rsidRPr="000A762A">
        <w:rPr>
          <w:rFonts w:ascii="Times New Roman" w:hAnsi="Times New Roman" w:cs="Times New Roman"/>
          <w:sz w:val="28"/>
          <w:szCs w:val="28"/>
        </w:rPr>
        <w:t>морально-правового виховання.</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lastRenderedPageBreak/>
        <w:t>3. Формалізм, коли педагоги більше піклуються про питання звітності, ніж про перевиховання девіантних підлітків.</w:t>
      </w:r>
    </w:p>
    <w:p w:rsidR="006B578F"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4. Дефіцит навчально-методичного забезпечення діяльності з морально- правового виховання.</w:t>
      </w:r>
    </w:p>
    <w:p w:rsidR="006B578F" w:rsidRPr="000A762A" w:rsidRDefault="008D4E6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5. Призначення для виховної роботи часу, терміни і місце в розкладі занять учнів якого не дозволяють учителеві вирішити виховні завдання</w:t>
      </w:r>
      <w:r w:rsidR="006B578F" w:rsidRPr="000A762A">
        <w:rPr>
          <w:rFonts w:ascii="Times New Roman" w:hAnsi="Times New Roman" w:cs="Times New Roman"/>
          <w:sz w:val="28"/>
          <w:szCs w:val="28"/>
        </w:rPr>
        <w:t xml:space="preserve"> (20 хвилин на нульовому уроку (восьма година ранку раз на тиждень).</w:t>
      </w:r>
    </w:p>
    <w:p w:rsidR="006B578F" w:rsidRPr="000A762A" w:rsidRDefault="008D4E6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З метою усунення цих причин нами зроблено спробу виявити основоположні теоретичні підходи до вирішення проблеми </w:t>
      </w:r>
      <w:r w:rsidR="006B578F" w:rsidRPr="000A762A">
        <w:rPr>
          <w:rFonts w:ascii="Times New Roman" w:hAnsi="Times New Roman" w:cs="Times New Roman"/>
          <w:sz w:val="28"/>
          <w:szCs w:val="28"/>
        </w:rPr>
        <w:t>розвитку морально-правової культури школяра.</w:t>
      </w:r>
    </w:p>
    <w:p w:rsidR="006B578F" w:rsidRDefault="008D4E6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Принцип орієнтації на позитивне в</w:t>
      </w:r>
      <w:r w:rsidR="006B578F" w:rsidRPr="000A762A">
        <w:rPr>
          <w:rFonts w:ascii="Times New Roman" w:hAnsi="Times New Roman" w:cs="Times New Roman"/>
          <w:sz w:val="28"/>
          <w:szCs w:val="28"/>
        </w:rPr>
        <w:t xml:space="preserve"> пов</w:t>
      </w:r>
      <w:r>
        <w:rPr>
          <w:rFonts w:ascii="Times New Roman" w:hAnsi="Times New Roman" w:cs="Times New Roman"/>
          <w:sz w:val="28"/>
          <w:szCs w:val="28"/>
        </w:rPr>
        <w:t>едінці та характері важкого учня.</w:t>
      </w:r>
      <w:r w:rsidR="006B578F" w:rsidRPr="000A762A">
        <w:rPr>
          <w:rFonts w:ascii="Times New Roman" w:hAnsi="Times New Roman" w:cs="Times New Roman"/>
          <w:sz w:val="28"/>
          <w:szCs w:val="28"/>
        </w:rPr>
        <w:t xml:space="preserve"> Цей принцип передбачає педагогічний оптимізм учителя, який повинен бачити в учневі насамперед найкраще і спиратися на нього в своїй роботі з вихованцем.</w:t>
      </w:r>
    </w:p>
    <w:p w:rsidR="006B578F" w:rsidRPr="000A762A" w:rsidRDefault="008D4E6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xml:space="preserve">Умовами реалізації даного принципу є: стимулювання </w:t>
      </w:r>
      <w:r w:rsidR="006B578F" w:rsidRPr="000A762A">
        <w:rPr>
          <w:rFonts w:ascii="Times New Roman" w:hAnsi="Times New Roman" w:cs="Times New Roman"/>
          <w:sz w:val="28"/>
          <w:szCs w:val="28"/>
        </w:rPr>
        <w:t>самопізна</w:t>
      </w:r>
      <w:r w:rsidR="006D0F33">
        <w:rPr>
          <w:rFonts w:ascii="Times New Roman" w:hAnsi="Times New Roman" w:cs="Times New Roman"/>
          <w:sz w:val="28"/>
          <w:szCs w:val="28"/>
        </w:rPr>
        <w:t>ння учнем своїх позитивних рис;</w:t>
      </w:r>
      <w:r w:rsidR="006B578F" w:rsidRPr="000A762A">
        <w:rPr>
          <w:rFonts w:ascii="Times New Roman" w:hAnsi="Times New Roman" w:cs="Times New Roman"/>
          <w:sz w:val="28"/>
          <w:szCs w:val="28"/>
        </w:rPr>
        <w:t>формування моральних якостей при самооцінці школярем своєї поведінки; постійна увага до позити</w:t>
      </w:r>
      <w:r w:rsidR="006D0F33">
        <w:rPr>
          <w:rFonts w:ascii="Times New Roman" w:hAnsi="Times New Roman" w:cs="Times New Roman"/>
          <w:sz w:val="28"/>
          <w:szCs w:val="28"/>
        </w:rPr>
        <w:t>вних учинків учня; прояв довіри до учня; формування в нього віри в свої сили і</w:t>
      </w:r>
      <w:r w:rsidR="006B578F" w:rsidRPr="000A762A">
        <w:rPr>
          <w:rFonts w:ascii="Times New Roman" w:hAnsi="Times New Roman" w:cs="Times New Roman"/>
          <w:sz w:val="28"/>
          <w:szCs w:val="28"/>
        </w:rPr>
        <w:t xml:space="preserve"> в можливість досягнення поставлених цілей; оптимістична стра</w:t>
      </w:r>
      <w:r w:rsidR="006D0F33">
        <w:rPr>
          <w:rFonts w:ascii="Times New Roman" w:hAnsi="Times New Roman" w:cs="Times New Roman"/>
          <w:sz w:val="28"/>
          <w:szCs w:val="28"/>
        </w:rPr>
        <w:t>тегія у визначенні виховних та корекційних завдань; врахування інтересів учнів, їх індивідуальних особливостей, смаків, уподобань, на основі цього пробудження</w:t>
      </w:r>
      <w:r w:rsidR="006B578F" w:rsidRPr="000A762A">
        <w:rPr>
          <w:rFonts w:ascii="Times New Roman" w:hAnsi="Times New Roman" w:cs="Times New Roman"/>
          <w:sz w:val="28"/>
          <w:szCs w:val="28"/>
        </w:rPr>
        <w:t xml:space="preserve"> нових інтересів.</w:t>
      </w:r>
    </w:p>
    <w:p w:rsidR="006B578F" w:rsidRPr="000A762A" w:rsidRDefault="006D0F3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У практичній соціально-педагогічній діяльності</w:t>
      </w:r>
      <w:r w:rsidR="006B578F" w:rsidRPr="000A762A">
        <w:rPr>
          <w:rFonts w:ascii="Times New Roman" w:hAnsi="Times New Roman" w:cs="Times New Roman"/>
          <w:sz w:val="28"/>
          <w:szCs w:val="28"/>
        </w:rPr>
        <w:t xml:space="preserve"> цей</w:t>
      </w:r>
      <w:r>
        <w:rPr>
          <w:rFonts w:ascii="Times New Roman" w:hAnsi="Times New Roman" w:cs="Times New Roman"/>
          <w:sz w:val="28"/>
          <w:szCs w:val="28"/>
        </w:rPr>
        <w:t xml:space="preserve"> принцип відображається</w:t>
      </w:r>
      <w:r w:rsidR="006B578F" w:rsidRPr="000A762A">
        <w:rPr>
          <w:rFonts w:ascii="Times New Roman" w:hAnsi="Times New Roman" w:cs="Times New Roman"/>
          <w:sz w:val="28"/>
          <w:szCs w:val="28"/>
        </w:rPr>
        <w:t xml:space="preserve"> в таких правилах:</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перевага позитивних оцінок в аналізі вчителем поведінки учня;</w:t>
      </w:r>
    </w:p>
    <w:p w:rsidR="006B578F" w:rsidRPr="000A762A" w:rsidRDefault="006D0F3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прояв в спілкуванні з підлітком поважливого ставлення до</w:t>
      </w:r>
      <w:r w:rsidR="006B578F" w:rsidRPr="000A762A">
        <w:rPr>
          <w:rFonts w:ascii="Times New Roman" w:hAnsi="Times New Roman" w:cs="Times New Roman"/>
          <w:sz w:val="28"/>
          <w:szCs w:val="28"/>
        </w:rPr>
        <w:t xml:space="preserve"> нього; недопущення приниження гідності учнів;</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залучення педагогами учнів до добра і добрих учинків;</w:t>
      </w:r>
    </w:p>
    <w:p w:rsidR="006B578F" w:rsidRPr="000A762A" w:rsidRDefault="006D0F3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 захист педагогом інтересів підлітка і надання допомоги йому</w:t>
      </w:r>
      <w:r w:rsidR="006B578F" w:rsidRPr="000A762A">
        <w:rPr>
          <w:rFonts w:ascii="Times New Roman" w:hAnsi="Times New Roman" w:cs="Times New Roman"/>
          <w:sz w:val="28"/>
          <w:szCs w:val="28"/>
        </w:rPr>
        <w:t xml:space="preserve"> у вирішенні його актуальних проблем;</w:t>
      </w:r>
    </w:p>
    <w:p w:rsidR="006B578F" w:rsidRPr="000A762A" w:rsidRDefault="006D0F3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lastRenderedPageBreak/>
        <w:t>- постійний</w:t>
      </w:r>
      <w:r w:rsidR="006B578F" w:rsidRPr="000A762A">
        <w:rPr>
          <w:rFonts w:ascii="Times New Roman" w:hAnsi="Times New Roman" w:cs="Times New Roman"/>
          <w:sz w:val="28"/>
          <w:szCs w:val="28"/>
        </w:rPr>
        <w:t xml:space="preserve"> пошук учителем, класним керівником варіантів вирішення виховних та корекційних завдань, які принесуть користь кожному підлітку;</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 формування педагогами в класі, школі гуманістичних відносин.</w:t>
      </w:r>
    </w:p>
    <w:p w:rsidR="006B578F" w:rsidRPr="000A762A" w:rsidRDefault="006D0F33"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Принцип соціальної адекватності виховних заходів.</w:t>
      </w:r>
      <w:r w:rsidR="006B578F" w:rsidRPr="000A762A">
        <w:rPr>
          <w:rFonts w:ascii="Times New Roman" w:hAnsi="Times New Roman" w:cs="Times New Roman"/>
          <w:sz w:val="28"/>
          <w:szCs w:val="28"/>
        </w:rPr>
        <w:t xml:space="preserve"> Даний принц</w:t>
      </w:r>
      <w:r>
        <w:rPr>
          <w:rFonts w:ascii="Times New Roman" w:hAnsi="Times New Roman" w:cs="Times New Roman"/>
          <w:sz w:val="28"/>
          <w:szCs w:val="28"/>
        </w:rPr>
        <w:t>ип вимагає відповідності змісту</w:t>
      </w:r>
      <w:r w:rsidR="006B578F" w:rsidRPr="000A762A">
        <w:rPr>
          <w:rFonts w:ascii="Times New Roman" w:hAnsi="Times New Roman" w:cs="Times New Roman"/>
          <w:sz w:val="28"/>
          <w:szCs w:val="28"/>
        </w:rPr>
        <w:t xml:space="preserve"> і засобів виховання соціальн</w:t>
      </w:r>
      <w:r>
        <w:rPr>
          <w:rFonts w:ascii="Times New Roman" w:hAnsi="Times New Roman" w:cs="Times New Roman"/>
          <w:sz w:val="28"/>
          <w:szCs w:val="28"/>
        </w:rPr>
        <w:t>ій ситуації, в якій знаходиться важкий учень.Умовами реалізації</w:t>
      </w:r>
      <w:r w:rsidR="004868FD">
        <w:rPr>
          <w:rFonts w:ascii="Times New Roman" w:hAnsi="Times New Roman" w:cs="Times New Roman"/>
          <w:sz w:val="28"/>
          <w:szCs w:val="28"/>
        </w:rPr>
        <w:t xml:space="preserve"> даного принципу є: врахування особливостей соціального оточення підлітка</w:t>
      </w:r>
      <w:r w:rsidR="006B578F" w:rsidRPr="000A762A">
        <w:rPr>
          <w:rFonts w:ascii="Times New Roman" w:hAnsi="Times New Roman" w:cs="Times New Roman"/>
          <w:sz w:val="28"/>
          <w:szCs w:val="28"/>
        </w:rPr>
        <w:t>пр</w:t>
      </w:r>
      <w:r w:rsidR="004868FD">
        <w:rPr>
          <w:rFonts w:ascii="Times New Roman" w:hAnsi="Times New Roman" w:cs="Times New Roman"/>
          <w:sz w:val="28"/>
          <w:szCs w:val="28"/>
        </w:rPr>
        <w:t>и вирішенні виховних завдань; координація взаємодії всіх ланок виховного процесу, що впливають на особистість підлітка; забезпечення</w:t>
      </w:r>
      <w:r w:rsidR="006B578F" w:rsidRPr="000A762A">
        <w:rPr>
          <w:rFonts w:ascii="Times New Roman" w:hAnsi="Times New Roman" w:cs="Times New Roman"/>
          <w:sz w:val="28"/>
          <w:szCs w:val="28"/>
        </w:rPr>
        <w:t xml:space="preserve"> компле</w:t>
      </w:r>
      <w:r w:rsidR="004868FD">
        <w:rPr>
          <w:rFonts w:ascii="Times New Roman" w:hAnsi="Times New Roman" w:cs="Times New Roman"/>
          <w:sz w:val="28"/>
          <w:szCs w:val="28"/>
        </w:rPr>
        <w:t>ксу</w:t>
      </w:r>
      <w:r w:rsidR="006B578F" w:rsidRPr="000A762A">
        <w:rPr>
          <w:rFonts w:ascii="Times New Roman" w:hAnsi="Times New Roman" w:cs="Times New Roman"/>
          <w:sz w:val="28"/>
          <w:szCs w:val="28"/>
        </w:rPr>
        <w:t xml:space="preserve"> со</w:t>
      </w:r>
      <w:r w:rsidR="004868FD">
        <w:rPr>
          <w:rFonts w:ascii="Times New Roman" w:hAnsi="Times New Roman" w:cs="Times New Roman"/>
          <w:sz w:val="28"/>
          <w:szCs w:val="28"/>
        </w:rPr>
        <w:t>ціально-психолого-педагогічної допомоги підліткові; врахування різноманітних факторів навколишнього соціально-виховного середовища; корекція різноманітної інформації, що сприймається учнями, в тому числі і</w:t>
      </w:r>
      <w:r w:rsidR="006B578F" w:rsidRPr="000A762A">
        <w:rPr>
          <w:rFonts w:ascii="Times New Roman" w:hAnsi="Times New Roman" w:cs="Times New Roman"/>
          <w:sz w:val="28"/>
          <w:szCs w:val="28"/>
        </w:rPr>
        <w:t xml:space="preserve"> через засоби масової інформації.</w:t>
      </w:r>
    </w:p>
    <w:p w:rsidR="006B578F" w:rsidRPr="000A762A" w:rsidRDefault="004868FD"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Принцип індивідуалізації виховного впливу на</w:t>
      </w:r>
      <w:r w:rsidR="006B578F" w:rsidRPr="000A762A">
        <w:rPr>
          <w:rFonts w:ascii="Times New Roman" w:hAnsi="Times New Roman" w:cs="Times New Roman"/>
          <w:sz w:val="28"/>
          <w:szCs w:val="28"/>
        </w:rPr>
        <w:t xml:space="preserve"> важковиховуваних підлітків</w:t>
      </w:r>
      <w:r>
        <w:rPr>
          <w:rFonts w:ascii="Times New Roman" w:hAnsi="Times New Roman" w:cs="Times New Roman"/>
          <w:sz w:val="28"/>
          <w:szCs w:val="28"/>
        </w:rPr>
        <w:t>. Цей принцип передбачає визначення шляхів індивідуального підходу до розвитку кожного учня, спеціальних завдань, які відповідали</w:t>
      </w:r>
      <w:r w:rsidR="006B578F" w:rsidRPr="000A762A">
        <w:rPr>
          <w:rFonts w:ascii="Times New Roman" w:hAnsi="Times New Roman" w:cs="Times New Roman"/>
          <w:sz w:val="28"/>
          <w:szCs w:val="28"/>
        </w:rPr>
        <w:t xml:space="preserve"> б його індивідуальним особливостям, надання можливості кожному учневі для самореалізації та саморозкриття.</w:t>
      </w:r>
    </w:p>
    <w:p w:rsidR="006B578F" w:rsidRPr="000A762A" w:rsidRDefault="006B578F" w:rsidP="006B578F">
      <w:pPr>
        <w:pStyle w:val="a9"/>
        <w:tabs>
          <w:tab w:val="left" w:pos="9638"/>
        </w:tabs>
        <w:spacing w:after="0" w:line="360" w:lineRule="auto"/>
        <w:ind w:right="-1" w:firstLine="707"/>
        <w:jc w:val="both"/>
        <w:rPr>
          <w:rFonts w:ascii="Times New Roman" w:hAnsi="Times New Roman" w:cs="Times New Roman"/>
          <w:sz w:val="28"/>
          <w:szCs w:val="28"/>
        </w:rPr>
      </w:pPr>
      <w:r w:rsidRPr="000A762A">
        <w:rPr>
          <w:rFonts w:ascii="Times New Roman" w:hAnsi="Times New Roman" w:cs="Times New Roman"/>
          <w:sz w:val="28"/>
          <w:szCs w:val="28"/>
        </w:rPr>
        <w:t>Умов</w:t>
      </w:r>
      <w:r w:rsidR="004868FD">
        <w:rPr>
          <w:rFonts w:ascii="Times New Roman" w:hAnsi="Times New Roman" w:cs="Times New Roman"/>
          <w:sz w:val="28"/>
          <w:szCs w:val="28"/>
        </w:rPr>
        <w:t xml:space="preserve">ами реалізації принципу індивідуалізації є: оцінка змін індивідуальних якостей учня; вибір спеціальних засобів педагогічного впливу на кожну дитину; врахування індивідуальних </w:t>
      </w:r>
      <w:r w:rsidRPr="000A762A">
        <w:rPr>
          <w:rFonts w:ascii="Times New Roman" w:hAnsi="Times New Roman" w:cs="Times New Roman"/>
          <w:sz w:val="28"/>
          <w:szCs w:val="28"/>
        </w:rPr>
        <w:t xml:space="preserve">особливостей </w:t>
      </w:r>
      <w:r w:rsidR="004868FD">
        <w:rPr>
          <w:rFonts w:ascii="Times New Roman" w:hAnsi="Times New Roman" w:cs="Times New Roman"/>
          <w:sz w:val="28"/>
          <w:szCs w:val="28"/>
        </w:rPr>
        <w:t>дитини при виборі прийомів виховного впливу, спрямованих на перевиховання; надання можливості учням самостійного вибору способів участі</w:t>
      </w:r>
      <w:r w:rsidRPr="000A762A">
        <w:rPr>
          <w:rFonts w:ascii="Times New Roman" w:hAnsi="Times New Roman" w:cs="Times New Roman"/>
          <w:sz w:val="28"/>
          <w:szCs w:val="28"/>
        </w:rPr>
        <w:t xml:space="preserve"> у позанавчальній діяльності.</w:t>
      </w:r>
    </w:p>
    <w:p w:rsidR="006B578F" w:rsidRPr="000A762A" w:rsidRDefault="004868FD" w:rsidP="006B578F">
      <w:pPr>
        <w:pStyle w:val="a9"/>
        <w:tabs>
          <w:tab w:val="left" w:pos="9638"/>
        </w:tabs>
        <w:spacing w:after="0" w:line="360" w:lineRule="auto"/>
        <w:ind w:right="-1" w:firstLine="707"/>
        <w:jc w:val="both"/>
        <w:rPr>
          <w:rFonts w:ascii="Times New Roman" w:hAnsi="Times New Roman" w:cs="Times New Roman"/>
          <w:sz w:val="28"/>
          <w:szCs w:val="28"/>
        </w:rPr>
      </w:pPr>
      <w:r>
        <w:rPr>
          <w:rFonts w:ascii="Times New Roman" w:hAnsi="Times New Roman" w:cs="Times New Roman"/>
          <w:sz w:val="28"/>
          <w:szCs w:val="28"/>
        </w:rPr>
        <w:t>Принцип морального загартовування важковиховуваних</w:t>
      </w:r>
      <w:r w:rsidR="006B578F" w:rsidRPr="000A762A">
        <w:rPr>
          <w:rFonts w:ascii="Times New Roman" w:hAnsi="Times New Roman" w:cs="Times New Roman"/>
          <w:sz w:val="28"/>
          <w:szCs w:val="28"/>
        </w:rPr>
        <w:t xml:space="preserve"> учнів. Цей принцип передбачає включення підлітка до ситуацій, які вимаг</w:t>
      </w:r>
      <w:r>
        <w:rPr>
          <w:rFonts w:ascii="Times New Roman" w:hAnsi="Times New Roman" w:cs="Times New Roman"/>
          <w:sz w:val="28"/>
          <w:szCs w:val="28"/>
        </w:rPr>
        <w:t>ають від нього вольового зусилля для подолання негативного впливу</w:t>
      </w:r>
      <w:r w:rsidR="006B578F" w:rsidRPr="000A762A">
        <w:rPr>
          <w:rFonts w:ascii="Times New Roman" w:hAnsi="Times New Roman" w:cs="Times New Roman"/>
          <w:sz w:val="28"/>
          <w:szCs w:val="28"/>
        </w:rPr>
        <w:t xml:space="preserve"> навколишнього середовища, вироблення морально-етичного імунітету, рефлексивної позиції.</w:t>
      </w:r>
    </w:p>
    <w:p w:rsidR="006B578F" w:rsidRDefault="006B578F" w:rsidP="004868FD">
      <w:pPr>
        <w:pStyle w:val="a9"/>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sz w:val="28"/>
          <w:szCs w:val="28"/>
        </w:rPr>
        <w:t>Колектив</w:t>
      </w:r>
      <w:r w:rsidR="004868FD">
        <w:rPr>
          <w:rFonts w:ascii="Times New Roman" w:hAnsi="Times New Roman" w:cs="Times New Roman"/>
          <w:sz w:val="28"/>
          <w:szCs w:val="28"/>
        </w:rPr>
        <w:t xml:space="preserve"> вітчизняних авторів</w:t>
      </w:r>
      <w:r w:rsidRPr="000A762A">
        <w:rPr>
          <w:rFonts w:ascii="Times New Roman" w:hAnsi="Times New Roman" w:cs="Times New Roman"/>
          <w:sz w:val="28"/>
          <w:szCs w:val="28"/>
        </w:rPr>
        <w:t xml:space="preserve"> (О.О. Єжова,  С.В. Кириленко, </w:t>
      </w:r>
      <w:r w:rsidR="004868FD">
        <w:rPr>
          <w:rFonts w:ascii="Times New Roman" w:hAnsi="Times New Roman" w:cs="Times New Roman"/>
          <w:sz w:val="28"/>
          <w:szCs w:val="28"/>
        </w:rPr>
        <w:t xml:space="preserve">              В.І. Кириченко, В.Г. Муромець,В.Б. Нечерда, В.М Оржеховська, Т.В. Тарасова, </w:t>
      </w:r>
      <w:r w:rsidR="004868FD">
        <w:rPr>
          <w:rFonts w:ascii="Times New Roman" w:hAnsi="Times New Roman" w:cs="Times New Roman"/>
          <w:sz w:val="28"/>
          <w:szCs w:val="28"/>
        </w:rPr>
        <w:lastRenderedPageBreak/>
        <w:t>Т.Є. Федорченко) вважає актуальною потребою для українського освітньо-виховного простору створення превентивного виховного середовища в кожній школі [53]. Процес формування цього середовища передбачає активні узгоджені педагогічні дії, спрямовані</w:t>
      </w:r>
      <w:r w:rsidRPr="000A762A">
        <w:rPr>
          <w:rFonts w:ascii="Times New Roman" w:hAnsi="Times New Roman" w:cs="Times New Roman"/>
          <w:sz w:val="28"/>
          <w:szCs w:val="28"/>
        </w:rPr>
        <w:t xml:space="preserve"> на «актуалізацію</w:t>
      </w:r>
      <w:r w:rsidR="004868FD">
        <w:rPr>
          <w:rFonts w:ascii="Times New Roman" w:hAnsi="Times New Roman" w:cs="Times New Roman"/>
          <w:sz w:val="28"/>
          <w:szCs w:val="28"/>
        </w:rPr>
        <w:t xml:space="preserve"> соціально </w:t>
      </w:r>
      <w:r w:rsidRPr="000A762A">
        <w:rPr>
          <w:rFonts w:ascii="Times New Roman" w:hAnsi="Times New Roman" w:cs="Times New Roman"/>
          <w:sz w:val="28"/>
          <w:szCs w:val="28"/>
        </w:rPr>
        <w:t>значущих цінностей і потр</w:t>
      </w:r>
      <w:r w:rsidR="004868FD">
        <w:rPr>
          <w:rFonts w:ascii="Times New Roman" w:hAnsi="Times New Roman" w:cs="Times New Roman"/>
          <w:sz w:val="28"/>
          <w:szCs w:val="28"/>
        </w:rPr>
        <w:t>еб особистості» [ 53, с. 10] і водночас дезактуалізацію мотивів асоціального характеру. Результатом виховної діяльності педагогів</w:t>
      </w:r>
      <w:r w:rsidRPr="000A762A">
        <w:rPr>
          <w:rFonts w:ascii="Times New Roman" w:hAnsi="Times New Roman" w:cs="Times New Roman"/>
          <w:sz w:val="28"/>
          <w:szCs w:val="28"/>
        </w:rPr>
        <w:t xml:space="preserve"> школи </w:t>
      </w:r>
      <w:r w:rsidR="004868FD">
        <w:rPr>
          <w:rFonts w:ascii="Times New Roman" w:hAnsi="Times New Roman" w:cs="Times New Roman"/>
          <w:sz w:val="28"/>
          <w:szCs w:val="28"/>
        </w:rPr>
        <w:t>має стати превентивне</w:t>
      </w:r>
      <w:r w:rsidRPr="000A762A">
        <w:rPr>
          <w:rFonts w:ascii="Times New Roman" w:hAnsi="Times New Roman" w:cs="Times New Roman"/>
          <w:sz w:val="28"/>
          <w:szCs w:val="28"/>
        </w:rPr>
        <w:t xml:space="preserve"> виховне середовище як «упорядкована цілісна сукупність організаційно-педагогічних умов,</w:t>
      </w:r>
      <w:r w:rsidR="004868FD">
        <w:rPr>
          <w:rFonts w:ascii="Times New Roman" w:hAnsi="Times New Roman" w:cs="Times New Roman"/>
          <w:sz w:val="28"/>
          <w:szCs w:val="28"/>
        </w:rPr>
        <w:t xml:space="preserve"> взаємодія й інтеграція</w:t>
      </w:r>
      <w:r w:rsidRPr="000A762A">
        <w:rPr>
          <w:rFonts w:ascii="Times New Roman" w:hAnsi="Times New Roman" w:cs="Times New Roman"/>
          <w:sz w:val="28"/>
          <w:szCs w:val="28"/>
        </w:rPr>
        <w:t xml:space="preserve"> яких</w:t>
      </w:r>
      <w:r w:rsidR="004868FD">
        <w:rPr>
          <w:rFonts w:ascii="Times New Roman" w:hAnsi="Times New Roman" w:cs="Times New Roman"/>
          <w:sz w:val="28"/>
          <w:szCs w:val="28"/>
        </w:rPr>
        <w:t xml:space="preserve"> забезпечує соціально-правову підтримку розкриття внутрішнього потенціалу, духовного розвитку і </w:t>
      </w:r>
      <w:r w:rsidRPr="000A762A">
        <w:rPr>
          <w:rFonts w:ascii="Times New Roman" w:hAnsi="Times New Roman" w:cs="Times New Roman"/>
          <w:sz w:val="28"/>
          <w:szCs w:val="28"/>
        </w:rPr>
        <w:t>життєздійснення особистості, сприяє виробленню нею ціннісного ставлення до себе,  природи і суспільства; нівелює негативні впливи соціуму на дитину» [53].</w:t>
      </w:r>
    </w:p>
    <w:p w:rsidR="006B578F" w:rsidRDefault="006B578F" w:rsidP="006B578F">
      <w:pPr>
        <w:pStyle w:val="a9"/>
        <w:tabs>
          <w:tab w:val="left" w:pos="9638"/>
        </w:tabs>
        <w:spacing w:after="0" w:line="360" w:lineRule="auto"/>
        <w:ind w:right="-1"/>
        <w:jc w:val="both"/>
        <w:rPr>
          <w:rFonts w:ascii="Times New Roman" w:hAnsi="Times New Roman" w:cs="Times New Roman"/>
          <w:sz w:val="28"/>
          <w:szCs w:val="28"/>
        </w:rPr>
      </w:pPr>
    </w:p>
    <w:p w:rsidR="006B578F" w:rsidRDefault="006B578F" w:rsidP="006B578F">
      <w:pPr>
        <w:tabs>
          <w:tab w:val="left" w:pos="9638"/>
        </w:tabs>
        <w:spacing w:after="0" w:line="360" w:lineRule="auto"/>
        <w:ind w:right="-1" w:firstLine="851"/>
        <w:jc w:val="both"/>
        <w:rPr>
          <w:rFonts w:ascii="Times New Roman" w:hAnsi="Times New Roman" w:cs="Times New Roman"/>
          <w:b/>
          <w:bCs/>
          <w:color w:val="000000"/>
          <w:sz w:val="28"/>
          <w:szCs w:val="28"/>
        </w:rPr>
      </w:pPr>
      <w:r w:rsidRPr="00667477">
        <w:rPr>
          <w:rFonts w:ascii="Times New Roman" w:hAnsi="Times New Roman" w:cs="Times New Roman"/>
          <w:b/>
          <w:bCs/>
          <w:color w:val="000000"/>
          <w:sz w:val="28"/>
          <w:szCs w:val="28"/>
        </w:rPr>
        <w:t>2.3. Пріоритети та технології</w:t>
      </w:r>
      <w:r w:rsidRPr="00611885">
        <w:rPr>
          <w:rFonts w:ascii="Times New Roman" w:hAnsi="Times New Roman" w:cs="Times New Roman"/>
          <w:b/>
          <w:bCs/>
          <w:color w:val="000000"/>
          <w:sz w:val="28"/>
          <w:szCs w:val="28"/>
        </w:rPr>
        <w:t xml:space="preserve"> соціально-педагогічної профілактики девіантноїповедінки підлітків</w:t>
      </w:r>
    </w:p>
    <w:p w:rsidR="006B578F" w:rsidRPr="00611885" w:rsidRDefault="006B578F" w:rsidP="006B578F">
      <w:pPr>
        <w:tabs>
          <w:tab w:val="left" w:pos="9638"/>
        </w:tabs>
        <w:spacing w:after="0" w:line="360" w:lineRule="auto"/>
        <w:ind w:right="-1" w:firstLine="851"/>
        <w:jc w:val="both"/>
        <w:rPr>
          <w:rFonts w:ascii="Times New Roman" w:hAnsi="Times New Roman" w:cs="Times New Roman"/>
          <w:b/>
          <w:bCs/>
          <w:color w:val="000000"/>
          <w:sz w:val="28"/>
          <w:szCs w:val="28"/>
        </w:rPr>
      </w:pPr>
    </w:p>
    <w:p w:rsidR="006B578F" w:rsidRPr="000A762A"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Прогресуюча тенденція зростання різних проявів девіантної поведінки</w:t>
      </w:r>
      <w:r w:rsidRPr="000A762A">
        <w:rPr>
          <w:rFonts w:ascii="Times New Roman" w:hAnsi="Times New Roman" w:cs="Times New Roman"/>
          <w:color w:val="000000"/>
          <w:sz w:val="28"/>
          <w:szCs w:val="28"/>
        </w:rPr>
        <w:br/>
        <w:t>молоді ставить перед суспільством як одне з основних завдань концентрацію</w:t>
      </w:r>
      <w:r w:rsidRPr="000A762A">
        <w:rPr>
          <w:rFonts w:ascii="Times New Roman" w:hAnsi="Times New Roman" w:cs="Times New Roman"/>
          <w:color w:val="000000"/>
          <w:sz w:val="28"/>
          <w:szCs w:val="28"/>
        </w:rPr>
        <w:br/>
        <w:t>зусиль, спрямованих не тільки на боротьбу з небезпечними наслідками</w:t>
      </w:r>
      <w:r w:rsidRPr="000A762A">
        <w:rPr>
          <w:rFonts w:ascii="Times New Roman" w:hAnsi="Times New Roman" w:cs="Times New Roman"/>
          <w:color w:val="000000"/>
          <w:sz w:val="28"/>
          <w:szCs w:val="28"/>
        </w:rPr>
        <w:br/>
        <w:t>відхилень від соціальних норм, але й, головним чином, на попередження їх</w:t>
      </w:r>
      <w:r w:rsidRPr="000A762A">
        <w:rPr>
          <w:rFonts w:ascii="Times New Roman" w:hAnsi="Times New Roman" w:cs="Times New Roman"/>
          <w:color w:val="000000"/>
          <w:sz w:val="28"/>
          <w:szCs w:val="28"/>
        </w:rPr>
        <w:br/>
        <w:t>виникнення, тобто усунення корінних причин і умов, які прямо або</w:t>
      </w:r>
      <w:r w:rsidRPr="000A762A">
        <w:rPr>
          <w:rFonts w:ascii="Times New Roman" w:hAnsi="Times New Roman" w:cs="Times New Roman"/>
          <w:color w:val="000000"/>
          <w:sz w:val="28"/>
          <w:szCs w:val="28"/>
        </w:rPr>
        <w:br/>
        <w:t>опосередковано негативно впливають на вчинки дітей. Досвід свідчить, що</w:t>
      </w:r>
      <w:r w:rsidRPr="000A762A">
        <w:rPr>
          <w:rFonts w:ascii="Times New Roman" w:hAnsi="Times New Roman" w:cs="Times New Roman"/>
          <w:color w:val="000000"/>
          <w:sz w:val="28"/>
          <w:szCs w:val="28"/>
        </w:rPr>
        <w:br/>
        <w:t>соціальна значущість профілактичних заходів набуває більшої ефективності</w:t>
      </w:r>
      <w:r w:rsidRPr="000A762A">
        <w:rPr>
          <w:rFonts w:ascii="Times New Roman" w:hAnsi="Times New Roman" w:cs="Times New Roman"/>
          <w:color w:val="000000"/>
          <w:sz w:val="28"/>
          <w:szCs w:val="28"/>
        </w:rPr>
        <w:br/>
        <w:t>за умов їх наукового обґрунтування, що передбачає всебічне врахування</w:t>
      </w:r>
      <w:r w:rsidRPr="000A762A">
        <w:rPr>
          <w:rFonts w:ascii="Times New Roman" w:hAnsi="Times New Roman" w:cs="Times New Roman"/>
          <w:color w:val="000000"/>
          <w:sz w:val="28"/>
          <w:szCs w:val="28"/>
        </w:rPr>
        <w:br/>
        <w:t>взаємодії об'єктивних і суб'єктивних факторів, які детермінують поведінку</w:t>
      </w:r>
      <w:r w:rsidRPr="000A762A">
        <w:rPr>
          <w:rFonts w:ascii="Times New Roman" w:hAnsi="Times New Roman" w:cs="Times New Roman"/>
          <w:color w:val="000000"/>
          <w:sz w:val="28"/>
          <w:szCs w:val="28"/>
        </w:rPr>
        <w:br/>
        <w:t>особистості.</w:t>
      </w:r>
    </w:p>
    <w:p w:rsidR="006B578F" w:rsidRPr="000A762A"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Варто зазначити, що стійке зростання девіантних проявів у</w:t>
      </w:r>
      <w:r w:rsidRPr="000A762A">
        <w:rPr>
          <w:rFonts w:ascii="Times New Roman" w:hAnsi="Times New Roman" w:cs="Times New Roman"/>
          <w:color w:val="000000"/>
          <w:sz w:val="28"/>
          <w:szCs w:val="28"/>
        </w:rPr>
        <w:br/>
        <w:t>підлітковому середовищі пов'язане не тільки з теоретичною нерозробленістю</w:t>
      </w:r>
      <w:r w:rsidRPr="000A762A">
        <w:rPr>
          <w:rFonts w:ascii="Times New Roman" w:hAnsi="Times New Roman" w:cs="Times New Roman"/>
          <w:color w:val="000000"/>
          <w:sz w:val="28"/>
          <w:szCs w:val="28"/>
        </w:rPr>
        <w:br/>
        <w:t>проблеми забезпечення формування навичок нормативної поведінки, але й з</w:t>
      </w:r>
      <w:r w:rsidRPr="000A762A">
        <w:rPr>
          <w:rFonts w:ascii="Times New Roman" w:hAnsi="Times New Roman" w:cs="Times New Roman"/>
          <w:color w:val="000000"/>
          <w:sz w:val="28"/>
          <w:szCs w:val="28"/>
        </w:rPr>
        <w:br/>
        <w:t>дефіцитом технологій діяльності в сфері педагогічної профілактики</w:t>
      </w:r>
      <w:r w:rsidRPr="000A762A">
        <w:rPr>
          <w:rFonts w:ascii="Times New Roman" w:hAnsi="Times New Roman" w:cs="Times New Roman"/>
          <w:color w:val="000000"/>
          <w:sz w:val="28"/>
          <w:szCs w:val="28"/>
        </w:rPr>
        <w:br/>
      </w:r>
      <w:r w:rsidRPr="000A762A">
        <w:rPr>
          <w:rFonts w:ascii="Times New Roman" w:hAnsi="Times New Roman" w:cs="Times New Roman"/>
          <w:color w:val="000000"/>
          <w:sz w:val="28"/>
          <w:szCs w:val="28"/>
        </w:rPr>
        <w:lastRenderedPageBreak/>
        <w:t>девіантної поведінки підлітків, невідповідністю розроблених раніше методів</w:t>
      </w:r>
      <w:r w:rsidRPr="000A762A">
        <w:rPr>
          <w:rFonts w:ascii="Times New Roman" w:hAnsi="Times New Roman" w:cs="Times New Roman"/>
          <w:color w:val="000000"/>
          <w:sz w:val="28"/>
          <w:szCs w:val="28"/>
        </w:rPr>
        <w:br/>
        <w:t>превентивної педагогіки масштабам сучасних завдань. Результати роботи з</w:t>
      </w:r>
      <w:r w:rsidRPr="000A762A">
        <w:rPr>
          <w:rFonts w:ascii="Times New Roman" w:hAnsi="Times New Roman" w:cs="Times New Roman"/>
          <w:color w:val="000000"/>
          <w:sz w:val="28"/>
          <w:szCs w:val="28"/>
        </w:rPr>
        <w:br/>
        <w:t>попередження девіантної поведінки учнів підліткового віку в значній мірі</w:t>
      </w:r>
      <w:r w:rsidRPr="000A762A">
        <w:rPr>
          <w:rFonts w:ascii="Times New Roman" w:hAnsi="Times New Roman" w:cs="Times New Roman"/>
          <w:color w:val="000000"/>
          <w:sz w:val="28"/>
          <w:szCs w:val="28"/>
        </w:rPr>
        <w:br/>
        <w:t>залежать від ефективності профілактичної діяльності у школі. Профілактична</w:t>
      </w:r>
      <w:r w:rsidRPr="000A762A">
        <w:rPr>
          <w:rFonts w:ascii="Times New Roman" w:hAnsi="Times New Roman" w:cs="Times New Roman"/>
          <w:color w:val="000000"/>
          <w:sz w:val="28"/>
          <w:szCs w:val="28"/>
        </w:rPr>
        <w:br/>
        <w:t>діяльність освітнього закладу повинна бути оснащена як методологічно, так і</w:t>
      </w:r>
      <w:r w:rsidRPr="000A762A">
        <w:rPr>
          <w:rFonts w:ascii="Times New Roman" w:hAnsi="Times New Roman" w:cs="Times New Roman"/>
          <w:color w:val="000000"/>
          <w:sz w:val="28"/>
          <w:szCs w:val="28"/>
        </w:rPr>
        <w:br/>
        <w:t>технологічно.</w:t>
      </w:r>
    </w:p>
    <w:p w:rsidR="006B578F"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Під профілактикою в широкому сенсі слова розуміється «сукупність</w:t>
      </w:r>
      <w:r w:rsidRPr="000A762A">
        <w:rPr>
          <w:rFonts w:ascii="Times New Roman" w:hAnsi="Times New Roman" w:cs="Times New Roman"/>
          <w:color w:val="000000"/>
          <w:sz w:val="28"/>
          <w:szCs w:val="28"/>
        </w:rPr>
        <w:br/>
        <w:t>заходів, спрямованих на створення сприятливих соціально-економічних,</w:t>
      </w:r>
      <w:r w:rsidRPr="000A762A">
        <w:rPr>
          <w:rFonts w:ascii="Times New Roman" w:hAnsi="Times New Roman" w:cs="Times New Roman"/>
          <w:color w:val="000000"/>
          <w:sz w:val="28"/>
          <w:szCs w:val="28"/>
        </w:rPr>
        <w:br/>
        <w:t>соціокультурних та соціально-педагогічних умов, що сприяють сім'ї у</w:t>
      </w:r>
      <w:r w:rsidRPr="000A762A">
        <w:rPr>
          <w:rFonts w:ascii="Times New Roman" w:hAnsi="Times New Roman" w:cs="Times New Roman"/>
          <w:color w:val="000000"/>
          <w:sz w:val="28"/>
          <w:szCs w:val="28"/>
        </w:rPr>
        <w:br/>
        <w:t>виконанні нею своїх функцій з виховання фізично і соціально здорових дітей;</w:t>
      </w:r>
      <w:r w:rsidRPr="000A762A">
        <w:rPr>
          <w:rFonts w:ascii="Times New Roman" w:hAnsi="Times New Roman" w:cs="Times New Roman"/>
          <w:color w:val="000000"/>
          <w:sz w:val="28"/>
          <w:szCs w:val="28"/>
        </w:rPr>
        <w:br/>
        <w:t>з реалізації виховних функцій загальноосвітніми закладами всіх типів щодо</w:t>
      </w:r>
      <w:r w:rsidRPr="000A762A">
        <w:rPr>
          <w:rFonts w:ascii="Times New Roman" w:hAnsi="Times New Roman" w:cs="Times New Roman"/>
          <w:color w:val="000000"/>
          <w:sz w:val="28"/>
          <w:szCs w:val="28"/>
        </w:rPr>
        <w:br/>
        <w:t>забезпечення ними повноцінного розвитку інтересів і здібностей вихованців,</w:t>
      </w:r>
      <w:r w:rsidRPr="000A762A">
        <w:rPr>
          <w:rFonts w:ascii="Times New Roman" w:hAnsi="Times New Roman" w:cs="Times New Roman"/>
          <w:color w:val="000000"/>
          <w:sz w:val="28"/>
          <w:szCs w:val="28"/>
        </w:rPr>
        <w:br/>
        <w:t>їх зайнятості суспільно корисною діяльністю в позаурочний час» [91].</w:t>
      </w:r>
    </w:p>
    <w:p w:rsidR="006B578F" w:rsidRPr="000A762A"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З погляду соціології, профілактика – це науково обґрунтовані і</w:t>
      </w:r>
      <w:r w:rsidRPr="000A762A">
        <w:rPr>
          <w:rFonts w:ascii="Times New Roman" w:hAnsi="Times New Roman" w:cs="Times New Roman"/>
          <w:color w:val="000000"/>
          <w:sz w:val="28"/>
          <w:szCs w:val="28"/>
        </w:rPr>
        <w:br/>
        <w:t>своєчасно вжиті дії, спрямовані на створення оптимальних умов, які</w:t>
      </w:r>
      <w:r w:rsidRPr="000A762A">
        <w:rPr>
          <w:rFonts w:ascii="Times New Roman" w:hAnsi="Times New Roman" w:cs="Times New Roman"/>
          <w:color w:val="000000"/>
          <w:sz w:val="28"/>
          <w:szCs w:val="28"/>
        </w:rPr>
        <w:br/>
        <w:t>сприяють усуненню десоціалізуючих впливів з боку найближчого оточення;</w:t>
      </w:r>
      <w:r w:rsidRPr="000A762A">
        <w:rPr>
          <w:rFonts w:ascii="Times New Roman" w:hAnsi="Times New Roman" w:cs="Times New Roman"/>
          <w:color w:val="000000"/>
          <w:sz w:val="28"/>
          <w:szCs w:val="28"/>
        </w:rPr>
        <w:br/>
        <w:t>збереження, підтримку і захист нормального рівня життя і здоров'я людей;</w:t>
      </w:r>
      <w:r w:rsidRPr="000A762A">
        <w:rPr>
          <w:rFonts w:ascii="Times New Roman" w:hAnsi="Times New Roman" w:cs="Times New Roman"/>
          <w:color w:val="000000"/>
          <w:sz w:val="28"/>
          <w:szCs w:val="28"/>
        </w:rPr>
        <w:br/>
        <w:t>сприяння їм у досягненні поставлених цілей і розкритті їх внутрішнього</w:t>
      </w:r>
      <w:r w:rsidRPr="000A762A">
        <w:rPr>
          <w:rFonts w:ascii="Times New Roman" w:hAnsi="Times New Roman" w:cs="Times New Roman"/>
          <w:color w:val="000000"/>
          <w:sz w:val="28"/>
          <w:szCs w:val="28"/>
        </w:rPr>
        <w:br/>
        <w:t>потенціалу [26].</w:t>
      </w:r>
    </w:p>
    <w:p w:rsidR="006B578F" w:rsidRPr="000A762A"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Педагогічний підхід до профілактики девіацій побудований на</w:t>
      </w:r>
      <w:r w:rsidRPr="000A762A">
        <w:rPr>
          <w:rFonts w:ascii="Times New Roman" w:hAnsi="Times New Roman" w:cs="Times New Roman"/>
          <w:color w:val="000000"/>
          <w:sz w:val="28"/>
          <w:szCs w:val="28"/>
        </w:rPr>
        <w:br/>
        <w:t>виявленні сукупності всіх причин, спонукальних мотивів, обставин і чинників, що становлять явні або приховані механізми поведінки особистості, яка не відповідає прийнятим у суспільстві нормам або правилам.</w:t>
      </w:r>
    </w:p>
    <w:p w:rsidR="006B578F" w:rsidRPr="000A762A"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Під системою педагогічної профілактики неповнолітніх ми будемо розуміти побудований на відповідних принципах комплекс стратегічних шляхів і тактичних способів організації, управління і контролю навчально-виховного процесу, скерованого на запобігання поведінкових девіацій і формування позитивної спрямованості особистості підлітка. Профілактика девіантної поведінки є функціональним обов'язком, складовою повсякденної роботи всіх соціальних організацій та установ, у тому числі і освітніх [67].</w:t>
      </w:r>
    </w:p>
    <w:p w:rsidR="006B578F" w:rsidRPr="000A762A" w:rsidRDefault="006B578F" w:rsidP="006B578F">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Оскільки девіантна поведінка проявляється в різних видах і формах, то профілактичні заходи можуть бути згруповані за видами впливу на можливі відхилення поведінки від норми, а саме: правові, моральні, організаційні, технічні; або ж за стадіями (етапами) профілактичного впливу: контрольно-наглядові; вплив на ситуацію, що склалася; індивідуально-профілактичні (виховні) [14].</w:t>
      </w:r>
    </w:p>
    <w:p w:rsidR="00114266" w:rsidRDefault="006B578F" w:rsidP="00722060">
      <w:pPr>
        <w:tabs>
          <w:tab w:val="left" w:pos="9638"/>
        </w:tabs>
        <w:spacing w:after="0" w:line="360" w:lineRule="auto"/>
        <w:ind w:right="-1" w:firstLine="851"/>
        <w:jc w:val="both"/>
        <w:rPr>
          <w:rFonts w:ascii="Times New Roman" w:hAnsi="Times New Roman" w:cs="Times New Roman"/>
          <w:sz w:val="28"/>
          <w:szCs w:val="28"/>
        </w:rPr>
      </w:pPr>
      <w:r w:rsidRPr="000A762A">
        <w:rPr>
          <w:rFonts w:ascii="Times New Roman" w:hAnsi="Times New Roman" w:cs="Times New Roman"/>
          <w:color w:val="000000"/>
          <w:sz w:val="28"/>
          <w:szCs w:val="28"/>
        </w:rPr>
        <w:t>У педагогічних дослідженнях у контексті попередження девіантної</w:t>
      </w:r>
      <w:r w:rsidRPr="000A762A">
        <w:rPr>
          <w:rFonts w:ascii="Times New Roman" w:hAnsi="Times New Roman" w:cs="Times New Roman"/>
          <w:color w:val="000000"/>
          <w:sz w:val="28"/>
          <w:szCs w:val="28"/>
        </w:rPr>
        <w:br/>
        <w:t>поведінки підлітків поряд з терміном профілактика вживається поняття</w:t>
      </w:r>
      <w:r w:rsidRPr="000A762A">
        <w:rPr>
          <w:rFonts w:ascii="Times New Roman" w:hAnsi="Times New Roman" w:cs="Times New Roman"/>
          <w:color w:val="000000"/>
          <w:sz w:val="28"/>
          <w:szCs w:val="28"/>
        </w:rPr>
        <w:br/>
        <w:t>превенції. Термін «превентивне виховання» (лат. praeventus) у перекладі з латинської мови означає запобіжний, захисний, застережний, попереджувальний, охоронний. Він набув поширення у психолого-педагогічній літературі з осені 1994 р. після започаткованого контракту між</w:t>
      </w:r>
      <w:r w:rsidRPr="000A762A">
        <w:rPr>
          <w:rFonts w:ascii="Times New Roman" w:hAnsi="Times New Roman" w:cs="Times New Roman"/>
          <w:color w:val="000000"/>
          <w:sz w:val="28"/>
          <w:szCs w:val="28"/>
        </w:rPr>
        <w:br/>
        <w:t>ЮНЕСКО й Академією педагогічних наук України. Цей термін стосуєтьсяпревентивності правопорушень, наркозалежності, СНІДу, охорони здоров'я та навколишнього середовища</w:t>
      </w:r>
      <w:r w:rsidR="00722060">
        <w:rPr>
          <w:rFonts w:ascii="Times New Roman" w:hAnsi="Times New Roman" w:cs="Times New Roman"/>
          <w:color w:val="000000"/>
          <w:sz w:val="28"/>
          <w:szCs w:val="28"/>
        </w:rPr>
        <w:t>.</w:t>
      </w:r>
    </w:p>
    <w:p w:rsidR="00EA0B75" w:rsidRPr="000A762A" w:rsidRDefault="0028666C" w:rsidP="00722060">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превентивній педагогіці розрізняють первинну, вторинну та третиннупрофілактику. Первинна профілактика в більшій мірі має інформаційнийхарактер, оскільки спрямована на формування в особистості неприйняттяпевних стандартів поведінки та категоричну відмову від шкідливих звичок.</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Первинна профілактика покликана вирішити такі завдання у підлітковомусередовищі: надання інформації про наслідки вживання різних видів алко-,нарко- та токсичних речовин; роз’яснення правових норм, що стосуютьсярізних аспектів асоціальної поведінки; популяризація переваг здоровогоспособу життя; формування навичок культурного проведення дозвілля;створення умов для самореалізації особистості в різних видах творчої,інтелектуальної, громадської діяльності. Вторинна профілактика спрямованана обмеження поширення окремих негативних явищ, що мають місце всуспільстві та соціальних групах. Третинна профілактика – комплекс</w:t>
      </w:r>
      <w:r w:rsidRPr="000A762A">
        <w:rPr>
          <w:rFonts w:ascii="Times New Roman" w:hAnsi="Times New Roman" w:cs="Times New Roman"/>
          <w:color w:val="000000"/>
          <w:sz w:val="28"/>
          <w:szCs w:val="28"/>
        </w:rPr>
        <w:br/>
        <w:t>соціальних, освітніх та медико-психологічних заходів, метою яких є</w:t>
      </w:r>
      <w:r w:rsidRPr="000A762A">
        <w:rPr>
          <w:rFonts w:ascii="Times New Roman" w:hAnsi="Times New Roman" w:cs="Times New Roman"/>
          <w:color w:val="000000"/>
          <w:sz w:val="28"/>
          <w:szCs w:val="28"/>
        </w:rPr>
        <w:br/>
      </w:r>
      <w:r w:rsidRPr="000A762A">
        <w:rPr>
          <w:rFonts w:ascii="Times New Roman" w:hAnsi="Times New Roman" w:cs="Times New Roman"/>
          <w:color w:val="000000"/>
          <w:sz w:val="28"/>
          <w:szCs w:val="28"/>
        </w:rPr>
        <w:lastRenderedPageBreak/>
        <w:t>відновлення особистісного та соціального статусу важковиховуваного учня в</w:t>
      </w:r>
      <w:r w:rsidRPr="000A762A">
        <w:rPr>
          <w:rFonts w:ascii="Times New Roman" w:hAnsi="Times New Roman" w:cs="Times New Roman"/>
          <w:color w:val="000000"/>
          <w:sz w:val="28"/>
          <w:szCs w:val="28"/>
        </w:rPr>
        <w:br/>
        <w:t>класному колективі, повернення його до навчання, суспільно-корисної</w:t>
      </w:r>
      <w:r w:rsidRPr="000A762A">
        <w:rPr>
          <w:rFonts w:ascii="Times New Roman" w:hAnsi="Times New Roman" w:cs="Times New Roman"/>
          <w:color w:val="000000"/>
          <w:sz w:val="28"/>
          <w:szCs w:val="28"/>
        </w:rPr>
        <w:br/>
        <w:t>діяльності [34].</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В наш час як в науці, так і в практичній діяльності освітніх установ вжесформувалися вихідні погляди на проблему педагогічної профілактики</w:t>
      </w:r>
      <w:r w:rsidRPr="000A762A">
        <w:rPr>
          <w:rFonts w:ascii="Times New Roman" w:hAnsi="Times New Roman" w:cs="Times New Roman"/>
          <w:color w:val="000000"/>
          <w:sz w:val="28"/>
          <w:szCs w:val="28"/>
        </w:rPr>
        <w:br/>
        <w:t>девіантної поведінки учнів у цілому та основні підходи до реалізації</w:t>
      </w:r>
      <w:r w:rsidRPr="000A762A">
        <w:rPr>
          <w:rFonts w:ascii="Times New Roman" w:hAnsi="Times New Roman" w:cs="Times New Roman"/>
          <w:color w:val="000000"/>
          <w:sz w:val="28"/>
          <w:szCs w:val="28"/>
        </w:rPr>
        <w:br/>
        <w:t>конкретних напрямів роботи. У концептуальному плані серед них можна</w:t>
      </w:r>
      <w:r w:rsidRPr="000A762A">
        <w:rPr>
          <w:rFonts w:ascii="Times New Roman" w:hAnsi="Times New Roman" w:cs="Times New Roman"/>
          <w:color w:val="000000"/>
          <w:sz w:val="28"/>
          <w:szCs w:val="28"/>
        </w:rPr>
        <w:br/>
        <w:t>виокремити насамперед інформаційно-просвітницький підхід [28, 67]. Він</w:t>
      </w:r>
      <w:r w:rsidRPr="000A762A">
        <w:rPr>
          <w:rFonts w:ascii="Times New Roman" w:hAnsi="Times New Roman" w:cs="Times New Roman"/>
          <w:color w:val="000000"/>
          <w:sz w:val="28"/>
          <w:szCs w:val="28"/>
        </w:rPr>
        <w:br/>
        <w:t>грунтується на широко розповсюдженому уявленні: відхилення від</w:t>
      </w:r>
      <w:r w:rsidRPr="000A762A">
        <w:rPr>
          <w:rFonts w:ascii="Times New Roman" w:hAnsi="Times New Roman" w:cs="Times New Roman"/>
          <w:color w:val="000000"/>
          <w:sz w:val="28"/>
          <w:szCs w:val="28"/>
        </w:rPr>
        <w:br/>
        <w:t>соціальних норм у поведінці людей відбуваються тому, що вони не знають їх.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Така позиція вже сама по собі зумовлює напрям профілактичних дій та вибірзасобів, форм і методів їх здійснення, а саме: інформування школярів пронормативні вимоги, що пред'являються до ни</w:t>
      </w:r>
      <w:r w:rsidR="00EA0B75" w:rsidRPr="000A762A">
        <w:rPr>
          <w:rFonts w:ascii="Times New Roman" w:hAnsi="Times New Roman" w:cs="Times New Roman"/>
          <w:color w:val="000000"/>
          <w:sz w:val="28"/>
          <w:szCs w:val="28"/>
        </w:rPr>
        <w:t xml:space="preserve">х суспільством, </w:t>
      </w:r>
      <w:r w:rsidRPr="000A762A">
        <w:rPr>
          <w:rFonts w:ascii="Times New Roman" w:hAnsi="Times New Roman" w:cs="Times New Roman"/>
          <w:color w:val="000000"/>
          <w:sz w:val="28"/>
          <w:szCs w:val="28"/>
        </w:rPr>
        <w:t>активневикористання з цією метою засобів масової інформації (преса, радіо,</w:t>
      </w:r>
      <w:r w:rsidRPr="000A762A">
        <w:rPr>
          <w:rFonts w:ascii="Times New Roman" w:hAnsi="Times New Roman" w:cs="Times New Roman"/>
          <w:color w:val="000000"/>
          <w:sz w:val="28"/>
          <w:szCs w:val="28"/>
        </w:rPr>
        <w:br/>
        <w:t>телебачення), а також кіно, театру, художньої літератури та інших</w:t>
      </w:r>
      <w:r w:rsidRPr="000A762A">
        <w:rPr>
          <w:rFonts w:ascii="Times New Roman" w:hAnsi="Times New Roman" w:cs="Times New Roman"/>
          <w:color w:val="000000"/>
          <w:sz w:val="28"/>
          <w:szCs w:val="28"/>
        </w:rPr>
        <w:br/>
        <w:t>можливостей сучасної комунікативної сфери. Їх цілеспрямоване</w:t>
      </w:r>
      <w:r w:rsidRPr="000A762A">
        <w:rPr>
          <w:rFonts w:ascii="Times New Roman" w:hAnsi="Times New Roman" w:cs="Times New Roman"/>
          <w:color w:val="000000"/>
          <w:sz w:val="28"/>
          <w:szCs w:val="28"/>
        </w:rPr>
        <w:br/>
        <w:t>застосування може мати великий вплив на формування правосвідомості</w:t>
      </w:r>
      <w:r w:rsidRPr="000A762A">
        <w:rPr>
          <w:rFonts w:ascii="Times New Roman" w:hAnsi="Times New Roman" w:cs="Times New Roman"/>
          <w:color w:val="000000"/>
          <w:sz w:val="28"/>
          <w:szCs w:val="28"/>
        </w:rPr>
        <w:br/>
        <w:t>підлітків, підвищення їх морально-етичної стійкості, загального рівня</w:t>
      </w:r>
      <w:r w:rsidRPr="000A762A">
        <w:rPr>
          <w:rFonts w:ascii="Times New Roman" w:hAnsi="Times New Roman" w:cs="Times New Roman"/>
          <w:color w:val="000000"/>
          <w:sz w:val="28"/>
          <w:szCs w:val="28"/>
        </w:rPr>
        <w:br/>
        <w:t>культури. На жаль, в умовах кризи перехідного періоду, помилково</w:t>
      </w:r>
      <w:r w:rsidRPr="000A762A">
        <w:rPr>
          <w:rFonts w:ascii="Times New Roman" w:hAnsi="Times New Roman" w:cs="Times New Roman"/>
          <w:color w:val="000000"/>
          <w:sz w:val="28"/>
          <w:szCs w:val="28"/>
        </w:rPr>
        <w:br/>
        <w:t>розуміючи принципи гласності і свободи особистості, засоби масової</w:t>
      </w:r>
      <w:r w:rsidRPr="000A762A">
        <w:rPr>
          <w:rFonts w:ascii="Times New Roman" w:hAnsi="Times New Roman" w:cs="Times New Roman"/>
          <w:color w:val="000000"/>
          <w:sz w:val="28"/>
          <w:szCs w:val="28"/>
        </w:rPr>
        <w:br/>
        <w:t>інформації благородну місію з профілактики девіантної поведінки не тільки</w:t>
      </w:r>
      <w:r w:rsidRPr="000A762A">
        <w:rPr>
          <w:rFonts w:ascii="Times New Roman" w:hAnsi="Times New Roman" w:cs="Times New Roman"/>
          <w:color w:val="000000"/>
          <w:sz w:val="28"/>
          <w:szCs w:val="28"/>
        </w:rPr>
        <w:br/>
        <w:t>не виконують, але інколи самі стають, прямо або побічно, пропагандистами</w:t>
      </w:r>
      <w:r w:rsidRPr="000A762A">
        <w:rPr>
          <w:rFonts w:ascii="Times New Roman" w:hAnsi="Times New Roman" w:cs="Times New Roman"/>
          <w:color w:val="000000"/>
          <w:sz w:val="28"/>
          <w:szCs w:val="28"/>
        </w:rPr>
        <w:br/>
        <w:t>людських пороків, з якими змушене боротися суспільство. Інформаційний</w:t>
      </w:r>
      <w:r w:rsidRPr="000A762A">
        <w:rPr>
          <w:rFonts w:ascii="Times New Roman" w:hAnsi="Times New Roman" w:cs="Times New Roman"/>
          <w:color w:val="000000"/>
          <w:sz w:val="28"/>
          <w:szCs w:val="28"/>
        </w:rPr>
        <w:br/>
        <w:t>підхід до профілактики девіантної поведінки передбачає серйозне</w:t>
      </w:r>
      <w:r w:rsidRPr="000A762A">
        <w:rPr>
          <w:rFonts w:ascii="Times New Roman" w:hAnsi="Times New Roman" w:cs="Times New Roman"/>
          <w:color w:val="000000"/>
          <w:sz w:val="28"/>
          <w:szCs w:val="28"/>
        </w:rPr>
        <w:br/>
        <w:t>переосмислення, насамперед на державному рівні, ролі і завдань усіх</w:t>
      </w:r>
      <w:r w:rsidRPr="000A762A">
        <w:rPr>
          <w:rFonts w:ascii="Times New Roman" w:hAnsi="Times New Roman" w:cs="Times New Roman"/>
          <w:color w:val="000000"/>
          <w:sz w:val="28"/>
          <w:szCs w:val="28"/>
        </w:rPr>
        <w:br/>
        <w:t>інформаційних засобів, якими володіє суспільство.</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xml:space="preserve">У житті часом складаються несприятливі соціальні умови та обставини,яким підліток не в силах протистояти через вік, нестачу життєвого досвіду,емоційної врівноваженості. Тоді в його свідомості видозмінюється ставленнядо соціальних норм як обов'язкових вимог, притупляються або </w:t>
      </w:r>
      <w:r w:rsidRPr="000A762A">
        <w:rPr>
          <w:rFonts w:ascii="Times New Roman" w:hAnsi="Times New Roman" w:cs="Times New Roman"/>
          <w:color w:val="000000"/>
          <w:sz w:val="28"/>
          <w:szCs w:val="28"/>
        </w:rPr>
        <w:lastRenderedPageBreak/>
        <w:t>повністювтрачаються обмежувальні реакції, які регулюють поведінку особистості в</w:t>
      </w:r>
      <w:r w:rsidR="00EA0B75" w:rsidRPr="000A762A">
        <w:rPr>
          <w:rFonts w:ascii="Times New Roman" w:hAnsi="Times New Roman" w:cs="Times New Roman"/>
          <w:color w:val="000000"/>
          <w:sz w:val="28"/>
          <w:szCs w:val="28"/>
        </w:rPr>
        <w:t xml:space="preserve"> межах дозволеного чи </w:t>
      </w:r>
      <w:r w:rsidRPr="000A762A">
        <w:rPr>
          <w:rFonts w:ascii="Times New Roman" w:hAnsi="Times New Roman" w:cs="Times New Roman"/>
          <w:color w:val="000000"/>
          <w:sz w:val="28"/>
          <w:szCs w:val="28"/>
        </w:rPr>
        <w:t>загальноприйнятих правил. Соціальне середовище й</w:t>
      </w:r>
      <w:r w:rsidR="00EA0B75" w:rsidRPr="000A762A">
        <w:rPr>
          <w:rFonts w:ascii="Times New Roman" w:hAnsi="Times New Roman" w:cs="Times New Roman"/>
          <w:color w:val="000000"/>
          <w:sz w:val="28"/>
          <w:szCs w:val="28"/>
        </w:rPr>
        <w:t xml:space="preserve"> умови можуть виявитися </w:t>
      </w:r>
      <w:r w:rsidRPr="000A762A">
        <w:rPr>
          <w:rFonts w:ascii="Times New Roman" w:hAnsi="Times New Roman" w:cs="Times New Roman"/>
          <w:color w:val="000000"/>
          <w:sz w:val="28"/>
          <w:szCs w:val="28"/>
        </w:rPr>
        <w:t>основним фактором, що формує образ дій людини,</w:t>
      </w:r>
      <w:r w:rsidR="00EA0B75" w:rsidRPr="000A762A">
        <w:rPr>
          <w:rFonts w:ascii="Times New Roman" w:hAnsi="Times New Roman" w:cs="Times New Roman"/>
          <w:color w:val="000000"/>
          <w:sz w:val="28"/>
          <w:szCs w:val="28"/>
        </w:rPr>
        <w:t xml:space="preserve"> характер її поведінки.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Такий погляд на природу девіантної поведінки</w:t>
      </w:r>
      <w:r w:rsidR="00EA0B75" w:rsidRPr="000A762A">
        <w:rPr>
          <w:rFonts w:ascii="Times New Roman" w:hAnsi="Times New Roman" w:cs="Times New Roman"/>
          <w:color w:val="000000"/>
          <w:sz w:val="28"/>
          <w:szCs w:val="28"/>
        </w:rPr>
        <w:t xml:space="preserve"> визначає сутність і </w:t>
      </w:r>
      <w:r w:rsidRPr="000A762A">
        <w:rPr>
          <w:rFonts w:ascii="Times New Roman" w:hAnsi="Times New Roman" w:cs="Times New Roman"/>
          <w:color w:val="000000"/>
          <w:sz w:val="28"/>
          <w:szCs w:val="28"/>
        </w:rPr>
        <w:t>зміст наступного напряму здійснення профілактичнихзаходів, я</w:t>
      </w:r>
      <w:r w:rsidR="00EA0B75" w:rsidRPr="000A762A">
        <w:rPr>
          <w:rFonts w:ascii="Times New Roman" w:hAnsi="Times New Roman" w:cs="Times New Roman"/>
          <w:color w:val="000000"/>
          <w:sz w:val="28"/>
          <w:szCs w:val="28"/>
        </w:rPr>
        <w:t xml:space="preserve">кі основному </w:t>
      </w:r>
      <w:r w:rsidRPr="000A762A">
        <w:rPr>
          <w:rFonts w:ascii="Times New Roman" w:hAnsi="Times New Roman" w:cs="Times New Roman"/>
          <w:color w:val="000000"/>
          <w:sz w:val="28"/>
          <w:szCs w:val="28"/>
        </w:rPr>
        <w:t>зосереджуються на усуненні або пом'якшенніпершопричин, конкретних соціальних подразників, що впливають насвідомість, а отже, і поведінку підлітка.</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Соціально-профілактичний підхід, крім освітньої роботи, передбачає</w:t>
      </w:r>
      <w:r w:rsidRPr="000A762A">
        <w:rPr>
          <w:rFonts w:ascii="Times New Roman" w:hAnsi="Times New Roman" w:cs="Times New Roman"/>
          <w:color w:val="000000"/>
          <w:sz w:val="28"/>
          <w:szCs w:val="28"/>
        </w:rPr>
        <w:br/>
        <w:t>систематичну роботу в освітніх установах і в сім’ї (в тому числі і роботу з</w:t>
      </w:r>
      <w:r w:rsidRPr="000A762A">
        <w:rPr>
          <w:rFonts w:ascii="Times New Roman" w:hAnsi="Times New Roman" w:cs="Times New Roman"/>
          <w:color w:val="000000"/>
          <w:sz w:val="28"/>
          <w:szCs w:val="28"/>
        </w:rPr>
        <w:br/>
        <w:t>батьками). У цьому зв'язку відповідальність покладається на навчальні</w:t>
      </w:r>
      <w:r w:rsidRPr="000A762A">
        <w:rPr>
          <w:rFonts w:ascii="Times New Roman" w:hAnsi="Times New Roman" w:cs="Times New Roman"/>
          <w:color w:val="000000"/>
          <w:sz w:val="28"/>
          <w:szCs w:val="28"/>
        </w:rPr>
        <w:br/>
        <w:t>заклади різних типів, поліклініки, сімейних лікарів, інших фахівців, якіпрацюють у спеціалізованих центрах і об'єднаннях. Але він може бути</w:t>
      </w:r>
      <w:r w:rsidRPr="000A762A">
        <w:rPr>
          <w:rFonts w:ascii="Times New Roman" w:hAnsi="Times New Roman" w:cs="Times New Roman"/>
          <w:color w:val="000000"/>
          <w:sz w:val="28"/>
          <w:szCs w:val="28"/>
        </w:rPr>
        <w:br/>
        <w:t>ефективним тільки тоді, коли профілактичні заходи в межах освітніх установ</w:t>
      </w:r>
      <w:r w:rsidRPr="000A762A">
        <w:rPr>
          <w:rFonts w:ascii="Times New Roman" w:hAnsi="Times New Roman" w:cs="Times New Roman"/>
          <w:color w:val="000000"/>
          <w:sz w:val="28"/>
          <w:szCs w:val="28"/>
        </w:rPr>
        <w:br/>
        <w:t>і робота з сім'єю будуть доповнені заходами загальнодержавного характеру</w:t>
      </w:r>
      <w:r w:rsidRPr="000A762A">
        <w:rPr>
          <w:rFonts w:ascii="Times New Roman" w:hAnsi="Times New Roman" w:cs="Times New Roman"/>
          <w:color w:val="000000"/>
          <w:sz w:val="28"/>
          <w:szCs w:val="28"/>
        </w:rPr>
        <w:br/>
      </w:r>
      <w:r w:rsidR="00EA0B75" w:rsidRPr="000A762A">
        <w:rPr>
          <w:rFonts w:ascii="Times New Roman" w:hAnsi="Times New Roman" w:cs="Times New Roman"/>
          <w:color w:val="000000"/>
          <w:sz w:val="28"/>
          <w:szCs w:val="28"/>
        </w:rPr>
        <w:t>[20</w:t>
      </w:r>
      <w:r w:rsidRPr="000A762A">
        <w:rPr>
          <w:rFonts w:ascii="Times New Roman" w:hAnsi="Times New Roman" w:cs="Times New Roman"/>
          <w:color w:val="000000"/>
          <w:sz w:val="28"/>
          <w:szCs w:val="28"/>
        </w:rPr>
        <w:t>].</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Одним з напрямів профілактичної діяльності є організація соціально</w:t>
      </w:r>
      <w:r w:rsidR="006B578F">
        <w:rPr>
          <w:rFonts w:ascii="Times New Roman" w:hAnsi="Times New Roman" w:cs="Times New Roman"/>
          <w:color w:val="000000"/>
          <w:sz w:val="28"/>
          <w:szCs w:val="28"/>
        </w:rPr>
        <w:t>-</w:t>
      </w:r>
      <w:r w:rsidRPr="000A762A">
        <w:rPr>
          <w:rFonts w:ascii="Times New Roman" w:hAnsi="Times New Roman" w:cs="Times New Roman"/>
          <w:color w:val="000000"/>
          <w:sz w:val="28"/>
          <w:szCs w:val="28"/>
        </w:rPr>
        <w:t>виховного середовища життєдіяльності дитини на засадах середовищногопідходу, пов'язаного з трактуванням причин поведінки людей через їхвключеність у соціальні спільноти і взаємодію з певним соціальним</w:t>
      </w:r>
      <w:r w:rsidRPr="000A762A">
        <w:rPr>
          <w:rFonts w:ascii="Times New Roman" w:hAnsi="Times New Roman" w:cs="Times New Roman"/>
          <w:color w:val="000000"/>
          <w:sz w:val="28"/>
          <w:szCs w:val="28"/>
        </w:rPr>
        <w:br/>
        <w:t>оточенням. У цьому контексті профілактика девіантної поведінки – це робота</w:t>
      </w:r>
      <w:r w:rsidRPr="000A762A">
        <w:rPr>
          <w:rFonts w:ascii="Times New Roman" w:hAnsi="Times New Roman" w:cs="Times New Roman"/>
          <w:color w:val="000000"/>
          <w:sz w:val="28"/>
          <w:szCs w:val="28"/>
        </w:rPr>
        <w:br/>
        <w:t>з середовищем життєдіяльності дитини.</w:t>
      </w:r>
    </w:p>
    <w:p w:rsidR="000A762A"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Перші спроби обгрунтувати виховний вплив середовища зробив С.Т.</w:t>
      </w:r>
      <w:r w:rsidRPr="000A762A">
        <w:rPr>
          <w:rFonts w:ascii="Times New Roman" w:hAnsi="Times New Roman" w:cs="Times New Roman"/>
          <w:color w:val="000000"/>
          <w:sz w:val="28"/>
          <w:szCs w:val="28"/>
        </w:rPr>
        <w:br/>
        <w:t>Шацький, який розглядав педагогічні аспекти відкритого соціуму за місцем</w:t>
      </w:r>
      <w:r w:rsidRPr="000A762A">
        <w:rPr>
          <w:rFonts w:ascii="Times New Roman" w:hAnsi="Times New Roman" w:cs="Times New Roman"/>
          <w:color w:val="000000"/>
          <w:sz w:val="28"/>
          <w:szCs w:val="28"/>
        </w:rPr>
        <w:br/>
        <w:t>проживання [95]. Різноманітні методи та прийоми використання виховних</w:t>
      </w:r>
      <w:r w:rsidRPr="000A762A">
        <w:rPr>
          <w:rFonts w:ascii="Times New Roman" w:hAnsi="Times New Roman" w:cs="Times New Roman"/>
          <w:color w:val="000000"/>
          <w:sz w:val="28"/>
          <w:szCs w:val="28"/>
        </w:rPr>
        <w:br/>
        <w:t>можливостей дитячого колективу, сформованого у колонії для неповнолітніх</w:t>
      </w:r>
      <w:r w:rsidRPr="000A762A">
        <w:rPr>
          <w:rFonts w:ascii="Times New Roman" w:hAnsi="Times New Roman" w:cs="Times New Roman"/>
          <w:color w:val="000000"/>
          <w:sz w:val="28"/>
          <w:szCs w:val="28"/>
        </w:rPr>
        <w:br/>
        <w:t>правопорушників, запропонував А.С. Макаренко [</w:t>
      </w:r>
      <w:r w:rsidR="006C4682">
        <w:rPr>
          <w:rFonts w:ascii="Times New Roman" w:hAnsi="Times New Roman" w:cs="Times New Roman"/>
          <w:color w:val="000000"/>
          <w:sz w:val="28"/>
          <w:szCs w:val="28"/>
        </w:rPr>
        <w:t>10</w:t>
      </w:r>
      <w:r w:rsidRPr="000A762A">
        <w:rPr>
          <w:rFonts w:ascii="Times New Roman" w:hAnsi="Times New Roman" w:cs="Times New Roman"/>
          <w:color w:val="000000"/>
          <w:sz w:val="28"/>
          <w:szCs w:val="28"/>
        </w:rPr>
        <w:t>]. Виховний потенціал</w:t>
      </w:r>
      <w:r w:rsidRPr="000A762A">
        <w:rPr>
          <w:rFonts w:ascii="Times New Roman" w:hAnsi="Times New Roman" w:cs="Times New Roman"/>
          <w:color w:val="000000"/>
          <w:sz w:val="28"/>
          <w:szCs w:val="28"/>
        </w:rPr>
        <w:br/>
        <w:t xml:space="preserve">сім’ї як мікросередовища розглядали в своїх працях Т.Ф. Алексеєнко, Б.М.Алмазов, О.І. Бондарчук, Г.П. Бочкарьова, А.Є. Личко, С.П. Тищенко, </w:t>
      </w:r>
      <w:r w:rsidR="00B93BCF">
        <w:rPr>
          <w:rFonts w:ascii="Times New Roman" w:hAnsi="Times New Roman" w:cs="Times New Roman"/>
          <w:color w:val="000000"/>
          <w:sz w:val="28"/>
          <w:szCs w:val="28"/>
        </w:rPr>
        <w:t xml:space="preserve">           </w:t>
      </w:r>
      <w:r w:rsidR="00B93BCF">
        <w:rPr>
          <w:rFonts w:ascii="Times New Roman" w:hAnsi="Times New Roman" w:cs="Times New Roman"/>
          <w:color w:val="000000"/>
          <w:sz w:val="28"/>
          <w:szCs w:val="28"/>
        </w:rPr>
        <w:lastRenderedPageBreak/>
        <w:t xml:space="preserve">І.О. </w:t>
      </w:r>
      <w:r w:rsidRPr="000A762A">
        <w:rPr>
          <w:rFonts w:ascii="Times New Roman" w:hAnsi="Times New Roman" w:cs="Times New Roman"/>
          <w:color w:val="000000"/>
          <w:sz w:val="28"/>
          <w:szCs w:val="28"/>
        </w:rPr>
        <w:t>Трухін [7, 24, 94, 188]. Завдання, принципи, структуру і механізми</w:t>
      </w:r>
      <w:r w:rsidRPr="000A762A">
        <w:rPr>
          <w:rFonts w:ascii="Times New Roman" w:hAnsi="Times New Roman" w:cs="Times New Roman"/>
          <w:color w:val="000000"/>
          <w:sz w:val="28"/>
          <w:szCs w:val="28"/>
        </w:rPr>
        <w:br/>
        <w:t>формування превентивного виховного середовища загальноосвітнього</w:t>
      </w:r>
      <w:r w:rsidRPr="000A762A">
        <w:rPr>
          <w:rFonts w:ascii="Times New Roman" w:hAnsi="Times New Roman" w:cs="Times New Roman"/>
          <w:color w:val="000000"/>
          <w:sz w:val="28"/>
          <w:szCs w:val="28"/>
        </w:rPr>
        <w:br/>
        <w:t>навчального закладу всебічно обґрунтувала Т.Є. Федорченко [96].</w:t>
      </w:r>
      <w:r w:rsidRPr="000A762A">
        <w:rPr>
          <w:rFonts w:ascii="Times New Roman" w:hAnsi="Times New Roman" w:cs="Times New Roman"/>
          <w:color w:val="000000"/>
          <w:sz w:val="28"/>
          <w:szCs w:val="28"/>
        </w:rPr>
        <w:br/>
        <w:t>Педагогічні умови комплексного підходу до формування комфортного</w:t>
      </w:r>
      <w:r w:rsidRPr="000A762A">
        <w:rPr>
          <w:rFonts w:ascii="Times New Roman" w:hAnsi="Times New Roman" w:cs="Times New Roman"/>
          <w:color w:val="000000"/>
          <w:sz w:val="28"/>
          <w:szCs w:val="28"/>
        </w:rPr>
        <w:br/>
        <w:t>середовища життєдіяльності дитини описала С.А. Бєлічева [17].</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До найбільш важливих суб'єктивних чинників, які обумовлюють</w:t>
      </w:r>
      <w:r w:rsidRPr="000A762A">
        <w:rPr>
          <w:rFonts w:ascii="Times New Roman" w:hAnsi="Times New Roman" w:cs="Times New Roman"/>
          <w:color w:val="000000"/>
          <w:sz w:val="28"/>
          <w:szCs w:val="28"/>
        </w:rPr>
        <w:br/>
        <w:t>можливість асоціальної поведінки, належить моральне і психічне здоров'я</w:t>
      </w:r>
      <w:r w:rsidRPr="000A762A">
        <w:rPr>
          <w:rFonts w:ascii="Times New Roman" w:hAnsi="Times New Roman" w:cs="Times New Roman"/>
          <w:color w:val="000000"/>
          <w:sz w:val="28"/>
          <w:szCs w:val="28"/>
        </w:rPr>
        <w:br/>
        <w:t>населення. Представники медико-біологічного підходу А. Адлер, А. Бандура,</w:t>
      </w:r>
      <w:r w:rsidRPr="000A762A">
        <w:rPr>
          <w:rFonts w:ascii="Times New Roman" w:hAnsi="Times New Roman" w:cs="Times New Roman"/>
          <w:color w:val="000000"/>
          <w:sz w:val="28"/>
          <w:szCs w:val="28"/>
        </w:rPr>
        <w:br/>
        <w:t>А. Басс, Л. Берковіц, Е. Вілсон, С. Джеффі, М.П. Дубінін, С.Н. Єніколопов,</w:t>
      </w:r>
      <w:r w:rsidRPr="000A762A">
        <w:rPr>
          <w:rFonts w:ascii="Times New Roman" w:hAnsi="Times New Roman" w:cs="Times New Roman"/>
          <w:color w:val="000000"/>
          <w:sz w:val="28"/>
          <w:szCs w:val="28"/>
        </w:rPr>
        <w:br/>
        <w:t>І.І. Карпець, В.М. Кудрявцев, Т.М. Курбатова, З. Фрейд, Е. Фромм, К. Хорні,</w:t>
      </w:r>
      <w:r w:rsidRPr="000A762A">
        <w:rPr>
          <w:rFonts w:ascii="Times New Roman" w:hAnsi="Times New Roman" w:cs="Times New Roman"/>
          <w:color w:val="000000"/>
          <w:sz w:val="28"/>
          <w:szCs w:val="28"/>
        </w:rPr>
        <w:br/>
        <w:t>У. Шутц говорять про роль генетичного впливу на поведінку людини</w:t>
      </w:r>
      <w:r w:rsidRPr="000A762A">
        <w:rPr>
          <w:rFonts w:ascii="Times New Roman" w:hAnsi="Times New Roman" w:cs="Times New Roman"/>
          <w:color w:val="000000"/>
          <w:sz w:val="28"/>
          <w:szCs w:val="28"/>
        </w:rPr>
        <w:br/>
        <w:t>фізичних, фізіологічних, психопатологічних, екологічних факторів [52].</w:t>
      </w:r>
    </w:p>
    <w:p w:rsidR="00611885"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Сутність медико-біологічного підходу у профілактиці девіантноїповедінки підлітків полягає в попередженні можливих відхилень відсоціальних норм завдяки цілеспрямованим заходам лікувально</w:t>
      </w:r>
      <w:r w:rsidR="00EA0B75" w:rsidRPr="000A762A">
        <w:rPr>
          <w:rFonts w:ascii="Times New Roman" w:hAnsi="Times New Roman" w:cs="Times New Roman"/>
          <w:color w:val="000000"/>
          <w:sz w:val="28"/>
          <w:szCs w:val="28"/>
        </w:rPr>
        <w:t>-</w:t>
      </w:r>
      <w:r w:rsidRPr="000A762A">
        <w:rPr>
          <w:rFonts w:ascii="Times New Roman" w:hAnsi="Times New Roman" w:cs="Times New Roman"/>
          <w:color w:val="000000"/>
          <w:sz w:val="28"/>
          <w:szCs w:val="28"/>
        </w:rPr>
        <w:t>профілактичного характеру по відношенню до осіб, що страждають різнимипсихічними аномаліями, тобто патологією на біологічному рівні. При цьомуварто мати на увазі, що цей метод не виключає, а лише доповнює попередніпідходи, оскільки в даному випадку мова йде про профілактику небіологічних відхилень, а соціальних, хоча часто і пов'язаних з психічнимстаном молодої людини, що підтверджується спеціальними дослідженнями.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Таким чином, профілактична діяльність освітньої установи повинна матикомплексний характер і відповідати сучасному рівню вимог. Таке складне</w:t>
      </w:r>
      <w:r w:rsidRPr="000A762A">
        <w:rPr>
          <w:rFonts w:ascii="Times New Roman" w:hAnsi="Times New Roman" w:cs="Times New Roman"/>
          <w:color w:val="000000"/>
          <w:sz w:val="28"/>
          <w:szCs w:val="28"/>
        </w:rPr>
        <w:br/>
        <w:t>поєднання різних факторів, що мають вплив на поведінку підлітка, зумовлює</w:t>
      </w:r>
      <w:r w:rsidRPr="000A762A">
        <w:rPr>
          <w:rFonts w:ascii="Times New Roman" w:hAnsi="Times New Roman" w:cs="Times New Roman"/>
          <w:color w:val="000000"/>
          <w:sz w:val="28"/>
          <w:szCs w:val="28"/>
        </w:rPr>
        <w:br/>
        <w:t>необхідність поєднання в боротьбі з соціальними відхиленнями не тільки</w:t>
      </w:r>
      <w:r w:rsidRPr="000A762A">
        <w:rPr>
          <w:rFonts w:ascii="Times New Roman" w:hAnsi="Times New Roman" w:cs="Times New Roman"/>
          <w:color w:val="000000"/>
          <w:sz w:val="28"/>
          <w:szCs w:val="28"/>
        </w:rPr>
        <w:br/>
        <w:t>соціально-профілактичних заходів, але й медичного впливу [45].</w:t>
      </w:r>
      <w:r w:rsidRPr="000A762A">
        <w:rPr>
          <w:rFonts w:ascii="Times New Roman" w:hAnsi="Times New Roman" w:cs="Times New Roman"/>
          <w:color w:val="000000"/>
          <w:sz w:val="28"/>
          <w:szCs w:val="28"/>
        </w:rPr>
        <w:br/>
        <w:t>Наступний напрям – особистісно-орієнтований – пояснює виникнення</w:t>
      </w:r>
      <w:r w:rsidRPr="000A762A">
        <w:rPr>
          <w:rFonts w:ascii="Times New Roman" w:hAnsi="Times New Roman" w:cs="Times New Roman"/>
          <w:color w:val="000000"/>
          <w:sz w:val="28"/>
          <w:szCs w:val="28"/>
        </w:rPr>
        <w:br/>
        <w:t>девіантної поведінки дією сукупності факторів, що мають соціальну,</w:t>
      </w:r>
      <w:r w:rsidRPr="000A762A">
        <w:rPr>
          <w:rFonts w:ascii="Times New Roman" w:hAnsi="Times New Roman" w:cs="Times New Roman"/>
          <w:color w:val="000000"/>
          <w:sz w:val="28"/>
          <w:szCs w:val="28"/>
        </w:rPr>
        <w:br/>
        <w:t>біологічну, психологічну природу. Представники даного напряму</w:t>
      </w:r>
      <w:r w:rsidRPr="000A762A">
        <w:rPr>
          <w:rFonts w:ascii="Times New Roman" w:hAnsi="Times New Roman" w:cs="Times New Roman"/>
          <w:color w:val="000000"/>
          <w:sz w:val="28"/>
          <w:szCs w:val="28"/>
        </w:rPr>
        <w:br/>
      </w:r>
      <w:r w:rsidRPr="000A762A">
        <w:rPr>
          <w:rFonts w:ascii="Times New Roman" w:hAnsi="Times New Roman" w:cs="Times New Roman"/>
          <w:color w:val="000000"/>
          <w:sz w:val="28"/>
          <w:szCs w:val="28"/>
        </w:rPr>
        <w:lastRenderedPageBreak/>
        <w:t>розглядають профілактику як роботу з особистістю, яка полягає у</w:t>
      </w:r>
      <w:r w:rsidRPr="000A762A">
        <w:rPr>
          <w:rFonts w:ascii="Times New Roman" w:hAnsi="Times New Roman" w:cs="Times New Roman"/>
          <w:color w:val="000000"/>
          <w:sz w:val="28"/>
          <w:szCs w:val="28"/>
        </w:rPr>
        <w:br/>
        <w:t>формуванні в людини навичок самостійного прийняття рішень; умінь</w:t>
      </w:r>
      <w:r w:rsidRPr="000A762A">
        <w:rPr>
          <w:rFonts w:ascii="Times New Roman" w:hAnsi="Times New Roman" w:cs="Times New Roman"/>
          <w:color w:val="000000"/>
          <w:sz w:val="28"/>
          <w:szCs w:val="28"/>
        </w:rPr>
        <w:br/>
        <w:t>вирішувати проблемні ситуації, що виникають; навичок вирішення проблем</w:t>
      </w:r>
      <w:r w:rsidRPr="000A762A">
        <w:rPr>
          <w:rFonts w:ascii="Times New Roman" w:hAnsi="Times New Roman" w:cs="Times New Roman"/>
          <w:color w:val="000000"/>
          <w:sz w:val="28"/>
          <w:szCs w:val="28"/>
        </w:rPr>
        <w:br/>
        <w:t>спілкування та вмінь поводитися в різних ситуаціях; вміння протистояти</w:t>
      </w:r>
      <w:r w:rsidRPr="000A762A">
        <w:rPr>
          <w:rFonts w:ascii="Times New Roman" w:hAnsi="Times New Roman" w:cs="Times New Roman"/>
          <w:color w:val="000000"/>
          <w:sz w:val="28"/>
          <w:szCs w:val="28"/>
        </w:rPr>
        <w:br/>
        <w:t xml:space="preserve">впливу групи, вмінь розв’язувати конфліктні ситуації (Б.С. Братусь, </w:t>
      </w:r>
      <w:r w:rsidR="00667477">
        <w:rPr>
          <w:rFonts w:ascii="Times New Roman" w:hAnsi="Times New Roman" w:cs="Times New Roman"/>
          <w:color w:val="000000"/>
          <w:sz w:val="28"/>
          <w:szCs w:val="28"/>
        </w:rPr>
        <w:t xml:space="preserve">               М.І. </w:t>
      </w:r>
      <w:r w:rsidRPr="000A762A">
        <w:rPr>
          <w:rFonts w:ascii="Times New Roman" w:hAnsi="Times New Roman" w:cs="Times New Roman"/>
          <w:color w:val="000000"/>
          <w:sz w:val="28"/>
          <w:szCs w:val="28"/>
        </w:rPr>
        <w:t>Буянов, І.П. Крохін, Р.В. Овчарова, В.Г. Степанов і ін.).На практиці в межах вищеназваних наукових підходів склалисяприкладні напрями профілактики девіантної поведінки підлітків. Розглянемотехнології їх реалізації.</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«Заборонний підхід» зазвичай реалізується через систему</w:t>
      </w:r>
      <w:r w:rsidRPr="000A762A">
        <w:rPr>
          <w:rFonts w:ascii="Times New Roman" w:hAnsi="Times New Roman" w:cs="Times New Roman"/>
          <w:color w:val="000000"/>
          <w:sz w:val="28"/>
          <w:szCs w:val="28"/>
        </w:rPr>
        <w:br/>
        <w:t>моралізування з приводу того, що ті чи інші девіації – це порушення</w:t>
      </w:r>
      <w:r w:rsidRPr="000A762A">
        <w:rPr>
          <w:rFonts w:ascii="Times New Roman" w:hAnsi="Times New Roman" w:cs="Times New Roman"/>
          <w:color w:val="000000"/>
          <w:sz w:val="28"/>
          <w:szCs w:val="28"/>
        </w:rPr>
        <w:br/>
        <w:t>існуючих у суспільстві соціально-моральних, етичних та інших норм, або</w:t>
      </w:r>
      <w:r w:rsidRPr="000A762A">
        <w:rPr>
          <w:rFonts w:ascii="Times New Roman" w:hAnsi="Times New Roman" w:cs="Times New Roman"/>
          <w:color w:val="000000"/>
          <w:sz w:val="28"/>
          <w:szCs w:val="28"/>
        </w:rPr>
        <w:br/>
        <w:t>через систему репресивних заходів. Цей механізм впливу на молодь</w:t>
      </w:r>
      <w:r w:rsidRPr="000A762A">
        <w:rPr>
          <w:rFonts w:ascii="Times New Roman" w:hAnsi="Times New Roman" w:cs="Times New Roman"/>
          <w:color w:val="000000"/>
          <w:sz w:val="28"/>
          <w:szCs w:val="28"/>
        </w:rPr>
        <w:br/>
        <w:t>базується на ідеї залякування наслідками тих чи інших видів девіантноїповедінки. Потрібно відзначити, що цей етап здійснення профілактичноїроботи Сполучені Штати Америки і багато інших країн Західної Європипройшли в п’ятидесятих-семидесятих роках минулого століття. В Україніподібна практика здійснювалася до 1985 року. Низька ефективність такоїтехнології доведена на практиці [46].</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Наступний напрям можна назвати інформаційним. Він у різних формахє популярним і в наші дні. Молодим людям досить багато розповідають пронаслідки необдуманих протиправних дій, про шкідливість пияцтва ітютюнопаління, про наслідки вживання різних психоактивних речовин. Мижодною мірою не намагаємося представити цей напрям як негативний. Такаробота, природно, приносить визначену користь. Питання полягає в тому, якправильно інформувати молодь, в якій формі і який вплив матиме на їїсвідомість отримана інформація.</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ході роботи з пропаганди здорового способу життя і реалізації</w:t>
      </w:r>
      <w:r w:rsidRPr="000A762A">
        <w:rPr>
          <w:rFonts w:ascii="Times New Roman" w:hAnsi="Times New Roman" w:cs="Times New Roman"/>
          <w:color w:val="000000"/>
          <w:sz w:val="28"/>
          <w:szCs w:val="28"/>
        </w:rPr>
        <w:br/>
        <w:t>різних програм зміцнення здоров'я заохочується розвиток позитивних звичок</w:t>
      </w:r>
      <w:r w:rsidRPr="000A762A">
        <w:rPr>
          <w:rFonts w:ascii="Times New Roman" w:hAnsi="Times New Roman" w:cs="Times New Roman"/>
          <w:color w:val="000000"/>
          <w:sz w:val="28"/>
          <w:szCs w:val="28"/>
        </w:rPr>
        <w:br/>
        <w:t>(заняття спортом, активне дозвілля без тютюну та алкоголю, обгрунтований і</w:t>
      </w:r>
      <w:r w:rsidRPr="000A762A">
        <w:rPr>
          <w:rFonts w:ascii="Times New Roman" w:hAnsi="Times New Roman" w:cs="Times New Roman"/>
          <w:color w:val="000000"/>
          <w:sz w:val="28"/>
          <w:szCs w:val="28"/>
        </w:rPr>
        <w:br/>
      </w:r>
      <w:r w:rsidRPr="000A762A">
        <w:rPr>
          <w:rFonts w:ascii="Times New Roman" w:hAnsi="Times New Roman" w:cs="Times New Roman"/>
          <w:color w:val="000000"/>
          <w:sz w:val="28"/>
          <w:szCs w:val="28"/>
        </w:rPr>
        <w:lastRenderedPageBreak/>
        <w:t>здоровий режим праці та харчування тощо), які можуть стати бар’єром, що</w:t>
      </w:r>
      <w:r w:rsidRPr="000A762A">
        <w:rPr>
          <w:rFonts w:ascii="Times New Roman" w:hAnsi="Times New Roman" w:cs="Times New Roman"/>
          <w:color w:val="000000"/>
          <w:sz w:val="28"/>
          <w:szCs w:val="28"/>
        </w:rPr>
        <w:br/>
        <w:t>перешкоджає поведінці, яка завдає шкоди людині, і слугувати альтернативою</w:t>
      </w:r>
      <w:r w:rsidRPr="000A762A">
        <w:rPr>
          <w:rFonts w:ascii="Times New Roman" w:hAnsi="Times New Roman" w:cs="Times New Roman"/>
          <w:color w:val="000000"/>
          <w:sz w:val="28"/>
          <w:szCs w:val="28"/>
        </w:rPr>
        <w:br/>
        <w:t>девіантному поводженню підлітків. Практика реалізації даного напря</w:t>
      </w:r>
      <w:r w:rsidR="00B93BCF">
        <w:rPr>
          <w:rFonts w:ascii="Times New Roman" w:hAnsi="Times New Roman" w:cs="Times New Roman"/>
          <w:color w:val="000000"/>
          <w:sz w:val="28"/>
          <w:szCs w:val="28"/>
        </w:rPr>
        <w:t>му</w:t>
      </w:r>
      <w:r w:rsidR="00B93BCF">
        <w:rPr>
          <w:rFonts w:ascii="Times New Roman" w:hAnsi="Times New Roman" w:cs="Times New Roman"/>
          <w:color w:val="000000"/>
          <w:sz w:val="28"/>
          <w:szCs w:val="28"/>
        </w:rPr>
        <w:br/>
        <w:t>довела свою ефективність [76</w:t>
      </w:r>
      <w:r w:rsidRPr="000A762A">
        <w:rPr>
          <w:rFonts w:ascii="Times New Roman" w:hAnsi="Times New Roman" w:cs="Times New Roman"/>
          <w:color w:val="000000"/>
          <w:sz w:val="28"/>
          <w:szCs w:val="28"/>
        </w:rPr>
        <w:t>].</w:t>
      </w:r>
    </w:p>
    <w:p w:rsidR="00667477" w:rsidRDefault="0028666C" w:rsidP="00B93BCF">
      <w:pPr>
        <w:tabs>
          <w:tab w:val="left" w:pos="9638"/>
        </w:tabs>
        <w:spacing w:after="0" w:line="360" w:lineRule="auto"/>
        <w:ind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Механізм реалізації особистісно-прикладного напряму націлений на</w:t>
      </w:r>
      <w:r w:rsidRPr="000A762A">
        <w:rPr>
          <w:rFonts w:ascii="Times New Roman" w:hAnsi="Times New Roman" w:cs="Times New Roman"/>
          <w:color w:val="000000"/>
          <w:sz w:val="28"/>
          <w:szCs w:val="28"/>
        </w:rPr>
        <w:br/>
        <w:t>те, щоб, використовуючи різні форми занять, сформувати в підлітка навички</w:t>
      </w:r>
      <w:r w:rsidRPr="000A762A">
        <w:rPr>
          <w:rFonts w:ascii="Times New Roman" w:hAnsi="Times New Roman" w:cs="Times New Roman"/>
          <w:color w:val="000000"/>
          <w:sz w:val="28"/>
          <w:szCs w:val="28"/>
        </w:rPr>
        <w:br/>
        <w:t>самостійного обгрунтованого прийняття рішень, вміння вирішувати складні</w:t>
      </w:r>
      <w:r w:rsidRPr="000A762A">
        <w:rPr>
          <w:rFonts w:ascii="Times New Roman" w:hAnsi="Times New Roman" w:cs="Times New Roman"/>
          <w:color w:val="000000"/>
          <w:sz w:val="28"/>
          <w:szCs w:val="28"/>
        </w:rPr>
        <w:br/>
        <w:t>життєві ситуації без застосування різних форм агресії, навички розв’язання</w:t>
      </w:r>
      <w:r w:rsidRPr="000A762A">
        <w:rPr>
          <w:rFonts w:ascii="Times New Roman" w:hAnsi="Times New Roman" w:cs="Times New Roman"/>
          <w:color w:val="000000"/>
          <w:sz w:val="28"/>
          <w:szCs w:val="28"/>
        </w:rPr>
        <w:br/>
        <w:t>проблем спілкування, вміння поводитися в стресовій ситуації.</w:t>
      </w:r>
      <w:r w:rsidRPr="000A762A">
        <w:rPr>
          <w:rFonts w:ascii="Times New Roman" w:hAnsi="Times New Roman" w:cs="Times New Roman"/>
          <w:color w:val="000000"/>
          <w:sz w:val="28"/>
          <w:szCs w:val="28"/>
        </w:rPr>
        <w:br/>
        <w:t>У контексті цього напряму реалізуються різні програми. Їх загальна</w:t>
      </w:r>
      <w:r w:rsidRPr="000A762A">
        <w:rPr>
          <w:rFonts w:ascii="Times New Roman" w:hAnsi="Times New Roman" w:cs="Times New Roman"/>
          <w:color w:val="000000"/>
          <w:sz w:val="28"/>
          <w:szCs w:val="28"/>
        </w:rPr>
        <w:br/>
        <w:t>мета – навчити молоду людину керувати собою й об'єктивно оцінювати свої</w:t>
      </w:r>
      <w:r w:rsidRPr="000A762A">
        <w:rPr>
          <w:rFonts w:ascii="Times New Roman" w:hAnsi="Times New Roman" w:cs="Times New Roman"/>
          <w:color w:val="000000"/>
          <w:sz w:val="28"/>
          <w:szCs w:val="28"/>
        </w:rPr>
        <w:br/>
        <w:t>дії і вчинки, сформувати впевненість підлітка у власних силах і можливості</w:t>
      </w:r>
      <w:r w:rsidRPr="000A762A">
        <w:rPr>
          <w:rFonts w:ascii="Times New Roman" w:hAnsi="Times New Roman" w:cs="Times New Roman"/>
          <w:color w:val="000000"/>
          <w:sz w:val="28"/>
          <w:szCs w:val="28"/>
        </w:rPr>
        <w:br/>
        <w:t>досягти соціально зн</w:t>
      </w:r>
      <w:r w:rsidR="00667477">
        <w:rPr>
          <w:rFonts w:ascii="Times New Roman" w:hAnsi="Times New Roman" w:cs="Times New Roman"/>
          <w:color w:val="000000"/>
          <w:sz w:val="28"/>
          <w:szCs w:val="28"/>
        </w:rPr>
        <w:t>ачущих результатів у житті [34, с. 147].</w:t>
      </w:r>
    </w:p>
    <w:p w:rsidR="00667477" w:rsidRDefault="0028666C" w:rsidP="00B93BCF">
      <w:pPr>
        <w:tabs>
          <w:tab w:val="left" w:pos="9638"/>
        </w:tabs>
        <w:spacing w:after="0" w:line="360" w:lineRule="auto"/>
        <w:ind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Цікавий зарубіжний досвід профілактичної роботи пропагуєтьсяостаннім часом. Ця робота реалізується в межах двох різних технологій.</w:t>
      </w:r>
      <w:r w:rsidRPr="000A762A">
        <w:rPr>
          <w:rFonts w:ascii="Times New Roman" w:hAnsi="Times New Roman" w:cs="Times New Roman"/>
          <w:color w:val="000000"/>
          <w:sz w:val="28"/>
          <w:szCs w:val="28"/>
        </w:rPr>
        <w:br/>
        <w:t>Одна з них – «зниження ризику», інша – «зниження шкоди». Реалізація цих</w:t>
      </w:r>
      <w:r w:rsidRPr="000A762A">
        <w:rPr>
          <w:rFonts w:ascii="Times New Roman" w:hAnsi="Times New Roman" w:cs="Times New Roman"/>
          <w:color w:val="000000"/>
          <w:sz w:val="28"/>
          <w:szCs w:val="28"/>
        </w:rPr>
        <w:br/>
        <w:t>технологій пов'язана насамперед із антинаркотичною профілактикою, але на</w:t>
      </w:r>
      <w:r w:rsidRPr="000A762A">
        <w:rPr>
          <w:rFonts w:ascii="Times New Roman" w:hAnsi="Times New Roman" w:cs="Times New Roman"/>
          <w:color w:val="000000"/>
          <w:sz w:val="28"/>
          <w:szCs w:val="28"/>
        </w:rPr>
        <w:br/>
        <w:t>сьогоднішній день спостерігається тенденція поширення методів роботи і на</w:t>
      </w:r>
      <w:r w:rsidRPr="000A762A">
        <w:rPr>
          <w:rFonts w:ascii="Times New Roman" w:hAnsi="Times New Roman" w:cs="Times New Roman"/>
          <w:color w:val="000000"/>
          <w:sz w:val="28"/>
          <w:szCs w:val="28"/>
        </w:rPr>
        <w:br/>
        <w:t xml:space="preserve">профілактику інших видів </w:t>
      </w:r>
      <w:r w:rsidR="00667477">
        <w:rPr>
          <w:rFonts w:ascii="Times New Roman" w:hAnsi="Times New Roman" w:cs="Times New Roman"/>
          <w:color w:val="000000"/>
          <w:sz w:val="28"/>
          <w:szCs w:val="28"/>
        </w:rPr>
        <w:t>девіантної поведінки [96].</w:t>
      </w:r>
    </w:p>
    <w:p w:rsidR="00EA0B75" w:rsidRPr="000A762A" w:rsidRDefault="0028666C" w:rsidP="00B93BCF">
      <w:pPr>
        <w:tabs>
          <w:tab w:val="left" w:pos="9638"/>
        </w:tabs>
        <w:spacing w:after="0" w:line="360" w:lineRule="auto"/>
        <w:ind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технології «зниження ризику» передбачається зниження рівня</w:t>
      </w:r>
      <w:r w:rsidRPr="000A762A">
        <w:rPr>
          <w:rFonts w:ascii="Times New Roman" w:hAnsi="Times New Roman" w:cs="Times New Roman"/>
          <w:color w:val="000000"/>
          <w:sz w:val="28"/>
          <w:szCs w:val="28"/>
        </w:rPr>
        <w:br/>
        <w:t>вживання наркотичних речовин молоддю та дорослими за рахунок</w:t>
      </w:r>
      <w:r w:rsidRPr="000A762A">
        <w:rPr>
          <w:rFonts w:ascii="Times New Roman" w:hAnsi="Times New Roman" w:cs="Times New Roman"/>
          <w:color w:val="000000"/>
          <w:sz w:val="28"/>
          <w:szCs w:val="28"/>
        </w:rPr>
        <w:br/>
        <w:t>припинення їх нелегального розповсюдження і зменшення «споживчого</w:t>
      </w:r>
      <w:r w:rsidRPr="000A762A">
        <w:rPr>
          <w:rFonts w:ascii="Times New Roman" w:hAnsi="Times New Roman" w:cs="Times New Roman"/>
          <w:color w:val="000000"/>
          <w:sz w:val="28"/>
          <w:szCs w:val="28"/>
        </w:rPr>
        <w:br/>
        <w:t>попиту» на даний «товар». При цьому використовуються жорсткі</w:t>
      </w:r>
      <w:r w:rsidRPr="000A762A">
        <w:rPr>
          <w:rFonts w:ascii="Times New Roman" w:hAnsi="Times New Roman" w:cs="Times New Roman"/>
          <w:color w:val="000000"/>
          <w:sz w:val="28"/>
          <w:szCs w:val="28"/>
        </w:rPr>
        <w:br/>
        <w:t>репресивно-обмежувальні соціальні технології, що включають законодавчі</w:t>
      </w:r>
      <w:r w:rsidRPr="000A762A">
        <w:rPr>
          <w:rFonts w:ascii="Times New Roman" w:hAnsi="Times New Roman" w:cs="Times New Roman"/>
          <w:color w:val="000000"/>
          <w:sz w:val="28"/>
          <w:szCs w:val="28"/>
        </w:rPr>
        <w:br/>
        <w:t>заходи, медичну практику, адміністративні рішення, спрямовані на боротьбу</w:t>
      </w:r>
      <w:r w:rsidRPr="000A762A">
        <w:rPr>
          <w:rFonts w:ascii="Times New Roman" w:hAnsi="Times New Roman" w:cs="Times New Roman"/>
          <w:color w:val="000000"/>
          <w:sz w:val="28"/>
          <w:szCs w:val="28"/>
        </w:rPr>
        <w:br/>
        <w:t>з наркотиками та їх споживачами, на боротьбу з проституцією та</w:t>
      </w:r>
      <w:r w:rsidRPr="000A762A">
        <w:rPr>
          <w:rFonts w:ascii="Times New Roman" w:hAnsi="Times New Roman" w:cs="Times New Roman"/>
          <w:color w:val="000000"/>
          <w:sz w:val="28"/>
          <w:szCs w:val="28"/>
        </w:rPr>
        <w:br/>
        <w:t>злочинністю неповнолітніх.</w:t>
      </w:r>
    </w:p>
    <w:p w:rsidR="00EA0B75" w:rsidRPr="000A762A" w:rsidRDefault="0028666C" w:rsidP="00B93BCF">
      <w:pPr>
        <w:tabs>
          <w:tab w:val="left" w:pos="9638"/>
        </w:tabs>
        <w:spacing w:after="0" w:line="360" w:lineRule="auto"/>
        <w:ind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Ця політика здійснюється, головним чином, в країнах, де перераховані</w:t>
      </w:r>
      <w:r w:rsidRPr="000A762A">
        <w:rPr>
          <w:rFonts w:ascii="Times New Roman" w:hAnsi="Times New Roman" w:cs="Times New Roman"/>
          <w:color w:val="000000"/>
          <w:sz w:val="28"/>
          <w:szCs w:val="28"/>
        </w:rPr>
        <w:br/>
        <w:t>проблеми набули гостроти не</w:t>
      </w:r>
      <w:r w:rsidR="00667477">
        <w:rPr>
          <w:rFonts w:ascii="Times New Roman" w:hAnsi="Times New Roman" w:cs="Times New Roman"/>
          <w:color w:val="000000"/>
          <w:sz w:val="28"/>
          <w:szCs w:val="28"/>
        </w:rPr>
        <w:t>що</w:t>
      </w:r>
      <w:r w:rsidRPr="000A762A">
        <w:rPr>
          <w:rFonts w:ascii="Times New Roman" w:hAnsi="Times New Roman" w:cs="Times New Roman"/>
          <w:color w:val="000000"/>
          <w:sz w:val="28"/>
          <w:szCs w:val="28"/>
        </w:rPr>
        <w:t xml:space="preserve">давно.Країни, які мають великий досвід </w:t>
      </w:r>
      <w:r w:rsidRPr="000A762A">
        <w:rPr>
          <w:rFonts w:ascii="Times New Roman" w:hAnsi="Times New Roman" w:cs="Times New Roman"/>
          <w:color w:val="000000"/>
          <w:sz w:val="28"/>
          <w:szCs w:val="28"/>
        </w:rPr>
        <w:lastRenderedPageBreak/>
        <w:t>вирішення означених проблем,базують профілактичну роботу на реалізації іншої технології – «зниженняшкоди». Во</w:t>
      </w:r>
      <w:r w:rsidR="00EA0B75" w:rsidRPr="000A762A">
        <w:rPr>
          <w:rFonts w:ascii="Times New Roman" w:hAnsi="Times New Roman" w:cs="Times New Roman"/>
          <w:color w:val="000000"/>
          <w:sz w:val="28"/>
          <w:szCs w:val="28"/>
        </w:rPr>
        <w:t xml:space="preserve">на передбачає зниження шкоди, в </w:t>
      </w:r>
      <w:r w:rsidRPr="000A762A">
        <w:rPr>
          <w:rFonts w:ascii="Times New Roman" w:hAnsi="Times New Roman" w:cs="Times New Roman"/>
          <w:color w:val="000000"/>
          <w:sz w:val="28"/>
          <w:szCs w:val="28"/>
        </w:rPr>
        <w:t>першу чергу, від вживаннянаркотичних речовин та здійснення інших девіантних проявів, причому їївпровадженнягрунтується на моніторингу поширення тих чи інших девіаційу молодіжному середовищі у вигляді спеціально проведених досліджень. Зацим підходом не заперечується необхідність боротьби зі злочинністю силами</w:t>
      </w:r>
      <w:r w:rsidR="00EA0B75" w:rsidRPr="000A762A">
        <w:rPr>
          <w:rFonts w:ascii="Times New Roman" w:hAnsi="Times New Roman" w:cs="Times New Roman"/>
          <w:color w:val="000000"/>
          <w:sz w:val="28"/>
          <w:szCs w:val="28"/>
        </w:rPr>
        <w:t xml:space="preserve"> поліції, але в той же час </w:t>
      </w:r>
      <w:r w:rsidRPr="000A762A">
        <w:rPr>
          <w:rFonts w:ascii="Times New Roman" w:hAnsi="Times New Roman" w:cs="Times New Roman"/>
          <w:color w:val="000000"/>
          <w:sz w:val="28"/>
          <w:szCs w:val="28"/>
        </w:rPr>
        <w:t>передбачається робота, спрямована на переконаннямолоді відмовитися від самої ідеї девіантних реакцій на проблеми, щовиникають, реалізується система заходів за двома напрямами: з середовищемі з самою особистістю. Таким чином, відбувається нейтралізація факторівризику і сприяння виникненню умов позитивної самореалізації молоді [17].</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Таким чином, аналіз сутності профілактики девіантної поведінки</w:t>
      </w:r>
      <w:r w:rsidRPr="000A762A">
        <w:rPr>
          <w:rFonts w:ascii="Times New Roman" w:hAnsi="Times New Roman" w:cs="Times New Roman"/>
          <w:color w:val="000000"/>
          <w:sz w:val="28"/>
          <w:szCs w:val="28"/>
        </w:rPr>
        <w:br/>
        <w:t>підлітків, основних шляхів до її організації дозволяє констатувати переваги і</w:t>
      </w:r>
      <w:r w:rsidRPr="000A762A">
        <w:rPr>
          <w:rFonts w:ascii="Times New Roman" w:hAnsi="Times New Roman" w:cs="Times New Roman"/>
          <w:color w:val="000000"/>
          <w:sz w:val="28"/>
          <w:szCs w:val="28"/>
        </w:rPr>
        <w:br/>
        <w:t>недоліки кожного з підходів, оскільки універсального способу організаціїпопередження формування девіацій у поведінці підлітків бути не може. На</w:t>
      </w:r>
      <w:r w:rsidRPr="000A762A">
        <w:rPr>
          <w:rFonts w:ascii="Times New Roman" w:hAnsi="Times New Roman" w:cs="Times New Roman"/>
          <w:color w:val="000000"/>
          <w:sz w:val="28"/>
          <w:szCs w:val="28"/>
        </w:rPr>
        <w:br/>
        <w:t>наш погляд, успішність превентивних заходів обумовлена реалізацією</w:t>
      </w:r>
      <w:r w:rsidRPr="000A762A">
        <w:rPr>
          <w:rFonts w:ascii="Times New Roman" w:hAnsi="Times New Roman" w:cs="Times New Roman"/>
          <w:color w:val="000000"/>
          <w:sz w:val="28"/>
          <w:szCs w:val="28"/>
        </w:rPr>
        <w:br/>
        <w:t>оптимальних умов комплексної профілактики девіантної поведінки підлітків.</w:t>
      </w:r>
      <w:r w:rsidRPr="000A762A">
        <w:rPr>
          <w:rFonts w:ascii="Times New Roman" w:hAnsi="Times New Roman" w:cs="Times New Roman"/>
          <w:color w:val="000000"/>
          <w:sz w:val="28"/>
          <w:szCs w:val="28"/>
        </w:rPr>
        <w:br/>
        <w:t>Під створенням оптимальних умов, що сприяють усуненню</w:t>
      </w:r>
      <w:r w:rsidRPr="000A762A">
        <w:rPr>
          <w:rFonts w:ascii="Times New Roman" w:hAnsi="Times New Roman" w:cs="Times New Roman"/>
          <w:color w:val="000000"/>
          <w:sz w:val="28"/>
          <w:szCs w:val="28"/>
        </w:rPr>
        <w:br/>
        <w:t>десоціалізуючих впливів, ми розуміємо обгрунтований вибір і реалізацію</w:t>
      </w:r>
      <w:r w:rsidRPr="000A762A">
        <w:rPr>
          <w:rFonts w:ascii="Times New Roman" w:hAnsi="Times New Roman" w:cs="Times New Roman"/>
          <w:color w:val="000000"/>
          <w:sz w:val="28"/>
          <w:szCs w:val="28"/>
        </w:rPr>
        <w:br/>
        <w:t>варіативного комплексу заходів, які дозволять педагогам, батькам і фахівцям</w:t>
      </w:r>
      <w:r w:rsidRPr="000A762A">
        <w:rPr>
          <w:rFonts w:ascii="Times New Roman" w:hAnsi="Times New Roman" w:cs="Times New Roman"/>
          <w:color w:val="000000"/>
          <w:sz w:val="28"/>
          <w:szCs w:val="28"/>
        </w:rPr>
        <w:br/>
        <w:t>групи підтримки в конкретних умовах отримати найкращі результати при</w:t>
      </w:r>
      <w:r w:rsidRPr="000A762A">
        <w:rPr>
          <w:rFonts w:ascii="Times New Roman" w:hAnsi="Times New Roman" w:cs="Times New Roman"/>
          <w:color w:val="000000"/>
          <w:sz w:val="28"/>
          <w:szCs w:val="28"/>
        </w:rPr>
        <w:br/>
        <w:t>мінімально необхідних витратах часу і зусиль як з боку дорослих, так і з боку</w:t>
      </w:r>
      <w:r w:rsidRPr="000A762A">
        <w:rPr>
          <w:rFonts w:ascii="Times New Roman" w:hAnsi="Times New Roman" w:cs="Times New Roman"/>
          <w:color w:val="000000"/>
          <w:sz w:val="28"/>
          <w:szCs w:val="28"/>
        </w:rPr>
        <w:br/>
        <w:t>дітей [</w:t>
      </w:r>
      <w:r w:rsidR="00B93BCF">
        <w:rPr>
          <w:rFonts w:ascii="Times New Roman" w:hAnsi="Times New Roman" w:cs="Times New Roman"/>
          <w:color w:val="000000"/>
          <w:sz w:val="28"/>
          <w:szCs w:val="28"/>
        </w:rPr>
        <w:t>6</w:t>
      </w:r>
      <w:r w:rsidRPr="000A762A">
        <w:rPr>
          <w:rFonts w:ascii="Times New Roman" w:hAnsi="Times New Roman" w:cs="Times New Roman"/>
          <w:color w:val="000000"/>
          <w:sz w:val="28"/>
          <w:szCs w:val="28"/>
        </w:rPr>
        <w:t>2].</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Створення оптимальних умов – це цілеспрямований процес організації</w:t>
      </w:r>
      <w:r w:rsidR="00EA0B75" w:rsidRPr="000A762A">
        <w:rPr>
          <w:rFonts w:ascii="Times New Roman" w:hAnsi="Times New Roman" w:cs="Times New Roman"/>
          <w:color w:val="000000"/>
          <w:sz w:val="28"/>
          <w:szCs w:val="28"/>
        </w:rPr>
        <w:t xml:space="preserve"> соціально-</w:t>
      </w:r>
      <w:r w:rsidRPr="000A762A">
        <w:rPr>
          <w:rFonts w:ascii="Times New Roman" w:hAnsi="Times New Roman" w:cs="Times New Roman"/>
          <w:color w:val="000000"/>
          <w:sz w:val="28"/>
          <w:szCs w:val="28"/>
        </w:rPr>
        <w:t xml:space="preserve">профілактичної роботи на основі комплексного аналізу всіх об’єктивних ісуб'єктивних факторів, які впливають на прояви девіантної поведінки,пізнання закономірностей профілактичної роботи, що дозволяє </w:t>
      </w:r>
      <w:r w:rsidRPr="000A762A">
        <w:rPr>
          <w:rFonts w:ascii="Times New Roman" w:hAnsi="Times New Roman" w:cs="Times New Roman"/>
          <w:color w:val="000000"/>
          <w:sz w:val="28"/>
          <w:szCs w:val="28"/>
        </w:rPr>
        <w:lastRenderedPageBreak/>
        <w:t>свідомо,науково</w:t>
      </w:r>
      <w:r w:rsidR="005F0884" w:rsidRPr="005F0884">
        <w:rPr>
          <w:rFonts w:ascii="Times New Roman" w:hAnsi="Times New Roman" w:cs="Times New Roman"/>
          <w:color w:val="000000"/>
          <w:sz w:val="28"/>
          <w:szCs w:val="28"/>
        </w:rPr>
        <w:t>-</w:t>
      </w:r>
      <w:r w:rsidRPr="000A762A">
        <w:rPr>
          <w:rFonts w:ascii="Times New Roman" w:hAnsi="Times New Roman" w:cs="Times New Roman"/>
          <w:color w:val="000000"/>
          <w:sz w:val="28"/>
          <w:szCs w:val="28"/>
        </w:rPr>
        <w:t>обгрунтовано обрати найкращий для конкретної групи дітей абоконкретної дитини варіант реалізації системи профілактичних заходів.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Здійснення профілактичної роботи повинно забезпечити оптимальний</w:t>
      </w:r>
      <w:r w:rsidRPr="000A762A">
        <w:rPr>
          <w:rFonts w:ascii="Times New Roman" w:hAnsi="Times New Roman" w:cs="Times New Roman"/>
          <w:color w:val="000000"/>
          <w:sz w:val="28"/>
          <w:szCs w:val="28"/>
        </w:rPr>
        <w:br/>
        <w:t>результат. Оптимальний результат означає найкращий:</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1) для конкретної ситуації, для конкретної групи школярів або</w:t>
      </w:r>
      <w:r w:rsidRPr="000A762A">
        <w:rPr>
          <w:rFonts w:ascii="Times New Roman" w:hAnsi="Times New Roman" w:cs="Times New Roman"/>
          <w:color w:val="000000"/>
          <w:sz w:val="28"/>
          <w:szCs w:val="28"/>
        </w:rPr>
        <w:br/>
        <w:t>конкретної дитини;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2) на даному етапі, що відображає загальну динаміку девіантної</w:t>
      </w:r>
      <w:r w:rsidRPr="000A762A">
        <w:rPr>
          <w:rFonts w:ascii="Times New Roman" w:hAnsi="Times New Roman" w:cs="Times New Roman"/>
          <w:color w:val="000000"/>
          <w:sz w:val="28"/>
          <w:szCs w:val="28"/>
        </w:rPr>
        <w:br/>
        <w:t>поведінки підлітків у конкретній школі;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3) з урахуванням реальних можливостей, знань, умінь і навичок</w:t>
      </w:r>
      <w:r w:rsidRPr="000A762A">
        <w:rPr>
          <w:rFonts w:ascii="Times New Roman" w:hAnsi="Times New Roman" w:cs="Times New Roman"/>
          <w:color w:val="000000"/>
          <w:sz w:val="28"/>
          <w:szCs w:val="28"/>
        </w:rPr>
        <w:br/>
        <w:t>конкретних педагогів, батьків, фахівців групи підтримки, які організують</w:t>
      </w:r>
      <w:r w:rsidRPr="000A762A">
        <w:rPr>
          <w:rFonts w:ascii="Times New Roman" w:hAnsi="Times New Roman" w:cs="Times New Roman"/>
          <w:color w:val="000000"/>
          <w:sz w:val="28"/>
          <w:szCs w:val="28"/>
        </w:rPr>
        <w:br/>
        <w:t>профілактичну роботу.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Шляхи, засоби, способи оптимізації, алгоритм дій, взаємопов’язані</w:t>
      </w:r>
      <w:r w:rsidRPr="000A762A">
        <w:rPr>
          <w:rFonts w:ascii="Times New Roman" w:hAnsi="Times New Roman" w:cs="Times New Roman"/>
          <w:color w:val="000000"/>
          <w:sz w:val="28"/>
          <w:szCs w:val="28"/>
        </w:rPr>
        <w:br/>
        <w:t>елементи процедури – все це становить методику оптимізації [82].</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Критерії оптимальності – це ознаки, на підставі яких виробляється</w:t>
      </w:r>
      <w:r w:rsidRPr="000A762A">
        <w:rPr>
          <w:rFonts w:ascii="Times New Roman" w:hAnsi="Times New Roman" w:cs="Times New Roman"/>
          <w:color w:val="000000"/>
          <w:sz w:val="28"/>
          <w:szCs w:val="28"/>
        </w:rPr>
        <w:br/>
        <w:t>порівняльна оцінка можливих рішень і вибір найкращого з них. Критерії</w:t>
      </w:r>
      <w:r w:rsidRPr="000A762A">
        <w:rPr>
          <w:rFonts w:ascii="Times New Roman" w:hAnsi="Times New Roman" w:cs="Times New Roman"/>
          <w:color w:val="000000"/>
          <w:sz w:val="28"/>
          <w:szCs w:val="28"/>
        </w:rPr>
        <w:br/>
        <w:t>оптимальності покликані допомогти педагогові обгрунтувати своє рішення</w:t>
      </w:r>
      <w:r w:rsidRPr="000A762A">
        <w:rPr>
          <w:rFonts w:ascii="Times New Roman" w:hAnsi="Times New Roman" w:cs="Times New Roman"/>
          <w:color w:val="000000"/>
          <w:sz w:val="28"/>
          <w:szCs w:val="28"/>
        </w:rPr>
        <w:br/>
        <w:t>щодо вибору того чи іншого поєднання форм, методів організаціїпрофілактики девіантної поведінки школярів. Критеріями можуть бути: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1. Максимально можливі результати у формуванні знань, умінь,</w:t>
      </w:r>
      <w:r w:rsidRPr="000A762A">
        <w:rPr>
          <w:rFonts w:ascii="Times New Roman" w:hAnsi="Times New Roman" w:cs="Times New Roman"/>
          <w:color w:val="000000"/>
          <w:sz w:val="28"/>
          <w:szCs w:val="28"/>
        </w:rPr>
        <w:br/>
        <w:t>навичок тієї чи іншої риси особистості, підвищенні рівня вихованості тощо.</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2. Мінімально необхідні витрати часу педагогів і дітей на досягнення</w:t>
      </w:r>
      <w:r w:rsidRPr="000A762A">
        <w:rPr>
          <w:rFonts w:ascii="Times New Roman" w:hAnsi="Times New Roman" w:cs="Times New Roman"/>
          <w:color w:val="000000"/>
          <w:sz w:val="28"/>
          <w:szCs w:val="28"/>
        </w:rPr>
        <w:br/>
        <w:t>певних результатів.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3. Мінімально необхідні витрати зусиль учнів на досягнення певних</w:t>
      </w:r>
      <w:r w:rsidRPr="000A762A">
        <w:rPr>
          <w:rFonts w:ascii="Times New Roman" w:hAnsi="Times New Roman" w:cs="Times New Roman"/>
          <w:color w:val="000000"/>
          <w:sz w:val="28"/>
          <w:szCs w:val="28"/>
        </w:rPr>
        <w:br/>
        <w:t>результатів за відведений час.</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4. Мінімальні, в порівнянні з типовими, витрати коштів на досягнення</w:t>
      </w:r>
      <w:r w:rsidRPr="000A762A">
        <w:rPr>
          <w:rFonts w:ascii="Times New Roman" w:hAnsi="Times New Roman" w:cs="Times New Roman"/>
          <w:color w:val="000000"/>
          <w:sz w:val="28"/>
          <w:szCs w:val="28"/>
        </w:rPr>
        <w:br/>
        <w:t>певних результатів за відведений час.</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Одним із завдань нашого дослідження є виявлення істотних зв'язків, щозабезпечують ефективність профілактики девіантної поведінки підлітків і єзакономірностями цього процесу.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У науковій літературі [84] виокремлюють три рівні</w:t>
      </w:r>
      <w:r w:rsidRPr="000A762A">
        <w:rPr>
          <w:rFonts w:ascii="Times New Roman" w:hAnsi="Times New Roman" w:cs="Times New Roman"/>
          <w:color w:val="000000"/>
          <w:sz w:val="28"/>
          <w:szCs w:val="28"/>
        </w:rPr>
        <w:br/>
        <w:t>закономірностей: всезагальні чи універсальні, загальні і специфічні чи</w:t>
      </w:r>
      <w:r w:rsidRPr="000A762A">
        <w:rPr>
          <w:rFonts w:ascii="Times New Roman" w:hAnsi="Times New Roman" w:cs="Times New Roman"/>
          <w:color w:val="000000"/>
          <w:sz w:val="28"/>
          <w:szCs w:val="28"/>
        </w:rPr>
        <w:br/>
        <w:t>часткові.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Закономірності профілактики девіантної поведінки підлітків належать</w:t>
      </w:r>
      <w:r w:rsidRPr="000A762A">
        <w:rPr>
          <w:rFonts w:ascii="Times New Roman" w:hAnsi="Times New Roman" w:cs="Times New Roman"/>
          <w:color w:val="000000"/>
          <w:sz w:val="28"/>
          <w:szCs w:val="28"/>
        </w:rPr>
        <w:br/>
        <w:t>до рівня специфічних (або часткових), для яких найбільш загальними і</w:t>
      </w:r>
      <w:r w:rsidRPr="000A762A">
        <w:rPr>
          <w:rFonts w:ascii="Times New Roman" w:hAnsi="Times New Roman" w:cs="Times New Roman"/>
          <w:color w:val="000000"/>
          <w:sz w:val="28"/>
          <w:szCs w:val="28"/>
        </w:rPr>
        <w:br/>
        <w:t>визначальними виступають закономірності виховного процесу.</w:t>
      </w:r>
      <w:r w:rsidRPr="000A762A">
        <w:rPr>
          <w:rFonts w:ascii="Times New Roman" w:hAnsi="Times New Roman" w:cs="Times New Roman"/>
          <w:color w:val="000000"/>
          <w:sz w:val="28"/>
          <w:szCs w:val="28"/>
        </w:rPr>
        <w:br/>
        <w:t>Визначальними для нашого дослідження ми вважаємо закономірності</w:t>
      </w:r>
      <w:r w:rsidRPr="000A762A">
        <w:rPr>
          <w:rFonts w:ascii="Times New Roman" w:hAnsi="Times New Roman" w:cs="Times New Roman"/>
          <w:color w:val="000000"/>
          <w:sz w:val="28"/>
          <w:szCs w:val="28"/>
        </w:rPr>
        <w:br/>
        <w:t>виховного процесу, у зв'язку з тим, що профілактична робота знаходиться в</w:t>
      </w:r>
      <w:r w:rsidRPr="000A762A">
        <w:rPr>
          <w:rFonts w:ascii="Times New Roman" w:hAnsi="Times New Roman" w:cs="Times New Roman"/>
          <w:color w:val="000000"/>
          <w:sz w:val="28"/>
          <w:szCs w:val="28"/>
        </w:rPr>
        <w:br/>
        <w:t>тісному взаємозв'язку з виховною діяльністю, яка проводиться</w:t>
      </w:r>
      <w:r w:rsidRPr="000A762A">
        <w:rPr>
          <w:rFonts w:ascii="Times New Roman" w:hAnsi="Times New Roman" w:cs="Times New Roman"/>
          <w:color w:val="000000"/>
          <w:sz w:val="28"/>
          <w:szCs w:val="28"/>
        </w:rPr>
        <w:br/>
        <w:t>загальноосвітньою школою.</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своїй роботі ми спираємося на загальні закономірності виховання,</w:t>
      </w:r>
      <w:r w:rsidRPr="000A762A">
        <w:rPr>
          <w:rFonts w:ascii="Times New Roman" w:hAnsi="Times New Roman" w:cs="Times New Roman"/>
          <w:color w:val="000000"/>
          <w:sz w:val="28"/>
          <w:szCs w:val="28"/>
        </w:rPr>
        <w:br/>
        <w:t>виокремлені М.І. Рожковим [44], а саме:</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виховання дитини здійснюється лише на основі активності самої</w:t>
      </w:r>
      <w:r w:rsidRPr="000A762A">
        <w:rPr>
          <w:rFonts w:ascii="Times New Roman" w:hAnsi="Times New Roman" w:cs="Times New Roman"/>
          <w:color w:val="000000"/>
          <w:sz w:val="28"/>
          <w:szCs w:val="28"/>
        </w:rPr>
        <w:br/>
        <w:t>дитини у взаємодії її з навколишнім соціальним середовищем. При цьому</w:t>
      </w:r>
      <w:r w:rsidRPr="000A762A">
        <w:rPr>
          <w:rFonts w:ascii="Times New Roman" w:hAnsi="Times New Roman" w:cs="Times New Roman"/>
          <w:color w:val="000000"/>
          <w:sz w:val="28"/>
          <w:szCs w:val="28"/>
        </w:rPr>
        <w:br/>
        <w:t>вирішальне значення має гармонізація інтересів суспільства і особистих</w:t>
      </w:r>
      <w:r w:rsidRPr="000A762A">
        <w:rPr>
          <w:rFonts w:ascii="Times New Roman" w:hAnsi="Times New Roman" w:cs="Times New Roman"/>
          <w:color w:val="000000"/>
          <w:sz w:val="28"/>
          <w:szCs w:val="28"/>
        </w:rPr>
        <w:br/>
        <w:t>інтересів учнів при визначенні цілей і завдань педагогічного процесу;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єдність освіти і виховання;</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цілісність виховних впливів, яка забезпечується єдністю декларованихсоціальних установок і реальних дій педагога, несуперечністю педагогічнихвимог, які пред'являються дитині всіма суб'єктами виховного процесу.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Міждисциплінарний, інтегративний характер профілактичної роботи,</w:t>
      </w:r>
      <w:r w:rsidRPr="000A762A">
        <w:rPr>
          <w:rFonts w:ascii="Times New Roman" w:hAnsi="Times New Roman" w:cs="Times New Roman"/>
          <w:color w:val="000000"/>
          <w:sz w:val="28"/>
          <w:szCs w:val="28"/>
        </w:rPr>
        <w:br/>
        <w:t>необхідність статистичної обробки великої кількості емпіричного матеріалу,</w:t>
      </w:r>
      <w:r w:rsidRPr="000A762A">
        <w:rPr>
          <w:rFonts w:ascii="Times New Roman" w:hAnsi="Times New Roman" w:cs="Times New Roman"/>
          <w:color w:val="000000"/>
          <w:sz w:val="28"/>
          <w:szCs w:val="28"/>
        </w:rPr>
        <w:br/>
        <w:t>практичних даних і результатів одиничних спостережень – все це ускладнює</w:t>
      </w:r>
      <w:r w:rsidRPr="000A762A">
        <w:rPr>
          <w:rFonts w:ascii="Times New Roman" w:hAnsi="Times New Roman" w:cs="Times New Roman"/>
          <w:color w:val="000000"/>
          <w:sz w:val="28"/>
          <w:szCs w:val="28"/>
        </w:rPr>
        <w:br/>
        <w:t>виявлення і формулювання закономірностей. У міру розвитку пізнання</w:t>
      </w:r>
      <w:r w:rsidRPr="000A762A">
        <w:rPr>
          <w:rFonts w:ascii="Times New Roman" w:hAnsi="Times New Roman" w:cs="Times New Roman"/>
          <w:color w:val="000000"/>
          <w:sz w:val="28"/>
          <w:szCs w:val="28"/>
        </w:rPr>
        <w:br/>
        <w:t>реальних процесів, що відбуваються в молодіжному середовищі,</w:t>
      </w:r>
      <w:r w:rsidRPr="000A762A">
        <w:rPr>
          <w:rFonts w:ascii="Times New Roman" w:hAnsi="Times New Roman" w:cs="Times New Roman"/>
          <w:color w:val="000000"/>
          <w:sz w:val="28"/>
          <w:szCs w:val="28"/>
        </w:rPr>
        <w:br/>
        <w:t>вдосконалення дослідницьких процедур та поглиблення їх теоретичного</w:t>
      </w:r>
      <w:r w:rsidRPr="000A762A">
        <w:rPr>
          <w:rFonts w:ascii="Times New Roman" w:hAnsi="Times New Roman" w:cs="Times New Roman"/>
          <w:color w:val="000000"/>
          <w:sz w:val="28"/>
          <w:szCs w:val="28"/>
        </w:rPr>
        <w:br/>
        <w:t>аналізу трансформується і система закономірностей профілактичної роботи,</w:t>
      </w:r>
      <w:r w:rsidRPr="000A762A">
        <w:rPr>
          <w:rFonts w:ascii="Times New Roman" w:hAnsi="Times New Roman" w:cs="Times New Roman"/>
          <w:color w:val="000000"/>
          <w:sz w:val="28"/>
          <w:szCs w:val="28"/>
        </w:rPr>
        <w:br/>
        <w:t>наближуючись до все більш точного відображення об'єктивної реальності.</w:t>
      </w:r>
      <w:r w:rsidRPr="000A762A">
        <w:rPr>
          <w:rFonts w:ascii="Times New Roman" w:hAnsi="Times New Roman" w:cs="Times New Roman"/>
          <w:color w:val="000000"/>
          <w:sz w:val="28"/>
          <w:szCs w:val="28"/>
        </w:rPr>
        <w:br/>
        <w:t>Наше дослідження на формувальному етапі експерименту буде</w:t>
      </w:r>
      <w:r w:rsidRPr="000A762A">
        <w:rPr>
          <w:rFonts w:ascii="Times New Roman" w:hAnsi="Times New Roman" w:cs="Times New Roman"/>
          <w:color w:val="000000"/>
          <w:sz w:val="28"/>
          <w:szCs w:val="28"/>
        </w:rPr>
        <w:br/>
      </w:r>
      <w:r w:rsidRPr="000A762A">
        <w:rPr>
          <w:rFonts w:ascii="Times New Roman" w:hAnsi="Times New Roman" w:cs="Times New Roman"/>
          <w:color w:val="000000"/>
          <w:sz w:val="28"/>
          <w:szCs w:val="28"/>
        </w:rPr>
        <w:lastRenderedPageBreak/>
        <w:t>спиратися на принципи профілактики девіантної поведінки підлітків, які</w:t>
      </w:r>
      <w:r w:rsidRPr="000A762A">
        <w:rPr>
          <w:rFonts w:ascii="Times New Roman" w:hAnsi="Times New Roman" w:cs="Times New Roman"/>
          <w:color w:val="000000"/>
          <w:sz w:val="28"/>
          <w:szCs w:val="28"/>
        </w:rPr>
        <w:br/>
        <w:t>відображають найбільш очевидні, стійкі і повторювані зв'язки, що</w:t>
      </w:r>
      <w:r w:rsidRPr="000A762A">
        <w:rPr>
          <w:rFonts w:ascii="Times New Roman" w:hAnsi="Times New Roman" w:cs="Times New Roman"/>
          <w:color w:val="000000"/>
          <w:sz w:val="28"/>
          <w:szCs w:val="28"/>
        </w:rPr>
        <w:br/>
        <w:t>характеризують виховний процес.</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 xml:space="preserve">Принципи профілактики девіантної поведінки учнів підліткового віку </w:t>
      </w:r>
      <w:r w:rsidRPr="000A762A">
        <w:rPr>
          <w:rFonts w:ascii="Times New Roman" w:hAnsi="Times New Roman" w:cs="Times New Roman"/>
          <w:color w:val="000000"/>
          <w:sz w:val="28"/>
          <w:szCs w:val="28"/>
        </w:rPr>
        <w:t>–це ті основні вимоги, правила, норми, які повинні пред'являтися до змісту,</w:t>
      </w:r>
      <w:r w:rsidRPr="000A762A">
        <w:rPr>
          <w:rFonts w:ascii="Times New Roman" w:hAnsi="Times New Roman" w:cs="Times New Roman"/>
          <w:color w:val="000000"/>
          <w:sz w:val="28"/>
          <w:szCs w:val="28"/>
        </w:rPr>
        <w:br/>
        <w:t>форм, методів профілактичної роботи, що забезпечує формування</w:t>
      </w:r>
      <w:r w:rsidRPr="000A762A">
        <w:rPr>
          <w:rFonts w:ascii="Times New Roman" w:hAnsi="Times New Roman" w:cs="Times New Roman"/>
          <w:color w:val="000000"/>
          <w:sz w:val="28"/>
          <w:szCs w:val="28"/>
        </w:rPr>
        <w:br/>
        <w:t>рефлексивної позиції дитини та її суб'єктне включення у процес</w:t>
      </w:r>
      <w:r w:rsidRPr="000A762A">
        <w:rPr>
          <w:rFonts w:ascii="Times New Roman" w:hAnsi="Times New Roman" w:cs="Times New Roman"/>
          <w:color w:val="000000"/>
          <w:sz w:val="28"/>
          <w:szCs w:val="28"/>
        </w:rPr>
        <w:br/>
        <w:t>профілактики.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 xml:space="preserve">Принцип персоніфікації профілактичної роботи </w:t>
      </w:r>
      <w:r w:rsidRPr="000A762A">
        <w:rPr>
          <w:rFonts w:ascii="Times New Roman" w:hAnsi="Times New Roman" w:cs="Times New Roman"/>
          <w:color w:val="000000"/>
          <w:sz w:val="28"/>
          <w:szCs w:val="28"/>
        </w:rPr>
        <w:t>– процес профілактикидевіантної поведінки підлітків орієнтується на конкретну особистість дитиниз її потребами, інтересами, ціннісними орієнтаціями, почуттями і настроями.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Умовами реалізації даного принципу є:</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вивчення потреб, інтересів і здібностей кожної конкретної дитини;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виявлення позитивних якостей дитини і опора на них;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створення сприятливого емоційного фону суб'єктної взаємодії дитиниі дорослого.</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практиці організації профілактичної роботи даний принцип орієнтує</w:t>
      </w:r>
      <w:r w:rsidRPr="000A762A">
        <w:rPr>
          <w:rFonts w:ascii="Times New Roman" w:hAnsi="Times New Roman" w:cs="Times New Roman"/>
          <w:color w:val="000000"/>
          <w:sz w:val="28"/>
          <w:szCs w:val="28"/>
        </w:rPr>
        <w:br/>
        <w:t>на дотримання таких правил:</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вивчення дитини, її особистості та індивідуальних характеристик маємоніторинговий характер;</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позитивні якості, наявні у дитини, можна виявити тільки в умовах</w:t>
      </w:r>
      <w:r w:rsidRPr="000A762A">
        <w:rPr>
          <w:rFonts w:ascii="Times New Roman" w:hAnsi="Times New Roman" w:cs="Times New Roman"/>
          <w:color w:val="000000"/>
          <w:sz w:val="28"/>
          <w:szCs w:val="28"/>
        </w:rPr>
        <w:br/>
        <w:t>довірчої взаємодії з нею;</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позитивні емоції учня сприяють його мотивації спільної діяльності;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розвиток творчих здібностей школяра можливий в умовах</w:t>
      </w:r>
      <w:r w:rsidRPr="000A762A">
        <w:rPr>
          <w:rFonts w:ascii="Times New Roman" w:hAnsi="Times New Roman" w:cs="Times New Roman"/>
          <w:color w:val="000000"/>
          <w:sz w:val="28"/>
          <w:szCs w:val="28"/>
        </w:rPr>
        <w:br/>
        <w:t>евристичного середовища, яке його оточує.</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 xml:space="preserve">Принцип мотивації </w:t>
      </w:r>
      <w:r w:rsidRPr="000A762A">
        <w:rPr>
          <w:rFonts w:ascii="Times New Roman" w:hAnsi="Times New Roman" w:cs="Times New Roman"/>
          <w:color w:val="000000"/>
          <w:sz w:val="28"/>
          <w:szCs w:val="28"/>
        </w:rPr>
        <w:t>припускає наявність у дитини внутрішнього</w:t>
      </w:r>
      <w:r w:rsidRPr="000A762A">
        <w:rPr>
          <w:rFonts w:ascii="Times New Roman" w:hAnsi="Times New Roman" w:cs="Times New Roman"/>
          <w:color w:val="000000"/>
          <w:sz w:val="28"/>
          <w:szCs w:val="28"/>
        </w:rPr>
        <w:br/>
        <w:t>спонукання до профілактичної діяльності.Умовами реалізації даного принципу є:</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усвідомлення мети і значення профілактичної діяльності;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 добровільність включення в профілактичний процес;</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послідовність і поетапність вирішуваних завдань.</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практиці організації процесу профілактики даний принцип</w:t>
      </w:r>
      <w:r w:rsidRPr="000A762A">
        <w:rPr>
          <w:rFonts w:ascii="Times New Roman" w:hAnsi="Times New Roman" w:cs="Times New Roman"/>
          <w:color w:val="000000"/>
          <w:sz w:val="28"/>
          <w:szCs w:val="28"/>
        </w:rPr>
        <w:br/>
        <w:t>відображається в таких правилах: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усвідомлення кожною дитиною особистої значущості участі в</w:t>
      </w:r>
      <w:r w:rsidRPr="000A762A">
        <w:rPr>
          <w:rFonts w:ascii="Times New Roman" w:hAnsi="Times New Roman" w:cs="Times New Roman"/>
          <w:color w:val="000000"/>
          <w:sz w:val="28"/>
          <w:szCs w:val="28"/>
        </w:rPr>
        <w:br/>
        <w:t>профілактичному процесі;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профілактичний процес є органічною частиною процесу виховного;</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виокремлення домінуючої мети профілактики;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стимулювання дитини до творчого вирішення поставлених завдань.</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 xml:space="preserve">Принцип обґрунтованого соціального вибору </w:t>
      </w:r>
      <w:r w:rsidRPr="000A762A">
        <w:rPr>
          <w:rFonts w:ascii="Times New Roman" w:hAnsi="Times New Roman" w:cs="Times New Roman"/>
          <w:color w:val="000000"/>
          <w:sz w:val="28"/>
          <w:szCs w:val="28"/>
        </w:rPr>
        <w:t>означає створення</w:t>
      </w:r>
      <w:r w:rsidRPr="000A762A">
        <w:rPr>
          <w:rFonts w:ascii="Times New Roman" w:hAnsi="Times New Roman" w:cs="Times New Roman"/>
          <w:color w:val="000000"/>
          <w:sz w:val="28"/>
          <w:szCs w:val="28"/>
        </w:rPr>
        <w:br/>
        <w:t>ситуацій вибору в ході профілактичного процесу, що вимагають від дитини</w:t>
      </w:r>
      <w:r w:rsidRPr="000A762A">
        <w:rPr>
          <w:rFonts w:ascii="Times New Roman" w:hAnsi="Times New Roman" w:cs="Times New Roman"/>
          <w:color w:val="000000"/>
          <w:sz w:val="28"/>
          <w:szCs w:val="28"/>
        </w:rPr>
        <w:br/>
        <w:t>обов'язкового вибору тієї або іншої дії, вчинку, рішення.</w:t>
      </w:r>
      <w:r w:rsidRPr="000A762A">
        <w:rPr>
          <w:rFonts w:ascii="Times New Roman" w:hAnsi="Times New Roman" w:cs="Times New Roman"/>
          <w:color w:val="000000"/>
          <w:sz w:val="28"/>
          <w:szCs w:val="28"/>
        </w:rPr>
        <w:br/>
        <w:t>Умовами реалізації принципу обґрунтованого соціального вибору є:</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включення дітей у вирішення різних проблем суспільних відносин у</w:t>
      </w:r>
      <w:r w:rsidRPr="000A762A">
        <w:rPr>
          <w:rFonts w:ascii="Times New Roman" w:hAnsi="Times New Roman" w:cs="Times New Roman"/>
          <w:color w:val="000000"/>
          <w:sz w:val="28"/>
          <w:szCs w:val="28"/>
        </w:rPr>
        <w:br/>
        <w:t>реальних або імітованих ситуаціях;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створення ситуацій морального вибору;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використання морально-етичних дилем у профілактичної роботі.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Правила реалізації вищенаведеного принципу на практиці: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визнання значущості групової оцінки прийнятого дитиною рішення;</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не можна передбачити всі проблеми, з якими зіткнеться дитина вжитті, але її треба підготувати до їх вирішення;</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будь-яка ситуація передбачає вибір, і цей вибір дитина повинна</w:t>
      </w:r>
      <w:r w:rsidRPr="000A762A">
        <w:rPr>
          <w:rFonts w:ascii="Times New Roman" w:hAnsi="Times New Roman" w:cs="Times New Roman"/>
          <w:color w:val="000000"/>
          <w:sz w:val="28"/>
          <w:szCs w:val="28"/>
        </w:rPr>
        <w:br/>
        <w:t>зуміти обгрунтувати;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ситуація вибору супроводжується вольовим зусиллям з боку людини.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Принцип позитивної реалізації підлітка в учнівському колективі</w:t>
      </w:r>
      <w:r w:rsidRPr="000A762A">
        <w:rPr>
          <w:rFonts w:ascii="Times New Roman" w:hAnsi="Times New Roman" w:cs="Times New Roman"/>
          <w:iCs/>
          <w:color w:val="000000"/>
          <w:sz w:val="28"/>
          <w:szCs w:val="28"/>
        </w:rPr>
        <w:br/>
      </w:r>
      <w:r w:rsidRPr="000A762A">
        <w:rPr>
          <w:rFonts w:ascii="Times New Roman" w:hAnsi="Times New Roman" w:cs="Times New Roman"/>
          <w:color w:val="000000"/>
          <w:sz w:val="28"/>
          <w:szCs w:val="28"/>
        </w:rPr>
        <w:t>передбачає створення в ході профілактичної роботи поля самореалізації для</w:t>
      </w:r>
      <w:r w:rsidRPr="000A762A">
        <w:rPr>
          <w:rFonts w:ascii="Times New Roman" w:hAnsi="Times New Roman" w:cs="Times New Roman"/>
          <w:color w:val="000000"/>
          <w:sz w:val="28"/>
          <w:szCs w:val="28"/>
        </w:rPr>
        <w:br/>
        <w:t>кожного учня. Умови реалізації даного принципу: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вивчення учня, особливостей його особистості і проявів</w:t>
      </w:r>
      <w:r w:rsidRPr="000A762A">
        <w:rPr>
          <w:rFonts w:ascii="Times New Roman" w:hAnsi="Times New Roman" w:cs="Times New Roman"/>
          <w:color w:val="000000"/>
          <w:sz w:val="28"/>
          <w:szCs w:val="28"/>
        </w:rPr>
        <w:br/>
        <w:t>індивідуальності;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створення комфортних умов щодо взаємодії учнів;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 заохочення успіхів і досягнень кожної дитини.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На практиці принцип позитивної реалізації дитини в дитячій групі</w:t>
      </w:r>
      <w:r w:rsidRPr="000A762A">
        <w:rPr>
          <w:rFonts w:ascii="Times New Roman" w:hAnsi="Times New Roman" w:cs="Times New Roman"/>
          <w:color w:val="000000"/>
          <w:sz w:val="28"/>
          <w:szCs w:val="28"/>
        </w:rPr>
        <w:br/>
        <w:t>реалізується за таких правил:</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соціальна значущість захоплень підлітка;</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позитивна спрямованість інтересів особистості;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задоволення дитини від спілкування з однолітками;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наявність позитивних емоцій у кожного учня в процесі спільної</w:t>
      </w:r>
      <w:r w:rsidRPr="000A762A">
        <w:rPr>
          <w:rFonts w:ascii="Times New Roman" w:hAnsi="Times New Roman" w:cs="Times New Roman"/>
          <w:color w:val="000000"/>
          <w:sz w:val="28"/>
          <w:szCs w:val="28"/>
        </w:rPr>
        <w:br/>
        <w:t>діяльності.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 xml:space="preserve">Принцип адекватної самооцінки: </w:t>
      </w:r>
      <w:r w:rsidRPr="000A762A">
        <w:rPr>
          <w:rFonts w:ascii="Times New Roman" w:hAnsi="Times New Roman" w:cs="Times New Roman"/>
          <w:color w:val="000000"/>
          <w:sz w:val="28"/>
          <w:szCs w:val="28"/>
        </w:rPr>
        <w:t>оцінка дитиною себе, своїх дій і</w:t>
      </w:r>
      <w:r w:rsidRPr="000A762A">
        <w:rPr>
          <w:rFonts w:ascii="Times New Roman" w:hAnsi="Times New Roman" w:cs="Times New Roman"/>
          <w:color w:val="000000"/>
          <w:sz w:val="28"/>
          <w:szCs w:val="28"/>
        </w:rPr>
        <w:br/>
        <w:t>вчинків повинна відповідати оцінкам найближчого оточення.</w:t>
      </w:r>
      <w:r w:rsidRPr="000A762A">
        <w:rPr>
          <w:rFonts w:ascii="Times New Roman" w:hAnsi="Times New Roman" w:cs="Times New Roman"/>
          <w:color w:val="000000"/>
          <w:sz w:val="28"/>
          <w:szCs w:val="28"/>
        </w:rPr>
        <w:br/>
        <w:t>Умовами реалізації даного принципу є:</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розумне поєднання заохочення і покарання дитини;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використання словесних оцінок при аналізі досягнутих нею</w:t>
      </w:r>
      <w:r w:rsidRPr="000A762A">
        <w:rPr>
          <w:rFonts w:ascii="Times New Roman" w:hAnsi="Times New Roman" w:cs="Times New Roman"/>
          <w:color w:val="000000"/>
          <w:sz w:val="28"/>
          <w:szCs w:val="28"/>
        </w:rPr>
        <w:br/>
        <w:t>результатів;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адекватність в оцінках дитини з боку дорослих і однолітків.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На практиці вищерозглянутий принцип реалізується за таких правил:</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відстеження та регулярна оцінка досягнутих дитиною результатів;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колективне обговорення результатів спільної діяльності в дитячій</w:t>
      </w:r>
      <w:r w:rsidRPr="000A762A">
        <w:rPr>
          <w:rFonts w:ascii="Times New Roman" w:hAnsi="Times New Roman" w:cs="Times New Roman"/>
          <w:color w:val="000000"/>
          <w:sz w:val="28"/>
          <w:szCs w:val="28"/>
        </w:rPr>
        <w:br/>
        <w:t>групі;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розуміння дитиною значущості своїх дій і вчинків для оточуючих;- обговорення загальновизнаних «позитивних» і «негативних»молодіжних героїв.</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 xml:space="preserve">Принцип рефлексивної позиції </w:t>
      </w:r>
      <w:r w:rsidRPr="000A762A">
        <w:rPr>
          <w:rFonts w:ascii="Times New Roman" w:hAnsi="Times New Roman" w:cs="Times New Roman"/>
          <w:color w:val="000000"/>
          <w:sz w:val="28"/>
          <w:szCs w:val="28"/>
        </w:rPr>
        <w:t>означає аналіз дитиною особливостей</w:t>
      </w:r>
      <w:r w:rsidRPr="000A762A">
        <w:rPr>
          <w:rFonts w:ascii="Times New Roman" w:hAnsi="Times New Roman" w:cs="Times New Roman"/>
          <w:color w:val="000000"/>
          <w:sz w:val="28"/>
          <w:szCs w:val="28"/>
        </w:rPr>
        <w:br/>
        <w:t>своїх дій і вчинків, дій і вчинків інших людей на базі сформованої у неїсистеми цінностей і моральних орієнтирів.Умови реалізації даного принципу: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формування позитивних ціннісних орієнтацій підлітка;</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формування адекватної самооцінки;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суб'єктне занурення у профілактичний процес на основі оцінки</w:t>
      </w:r>
      <w:r w:rsidRPr="000A762A">
        <w:rPr>
          <w:rFonts w:ascii="Times New Roman" w:hAnsi="Times New Roman" w:cs="Times New Roman"/>
          <w:color w:val="000000"/>
          <w:sz w:val="28"/>
          <w:szCs w:val="28"/>
        </w:rPr>
        <w:br/>
        <w:t>власних можливостей і співвіднесення їх з досягнутими результатами.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Цей принцип відображається у таких правилах: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набуття звички до аналізу подій, що відбулися;</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 прагнення до розвитку власних вольових якостей;</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вміння керувати своїм емоційним станом;</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уміння не тільки приймати рішення, а й вислуховувати думку</w:t>
      </w:r>
      <w:r w:rsidRPr="000A762A">
        <w:rPr>
          <w:rFonts w:ascii="Times New Roman" w:hAnsi="Times New Roman" w:cs="Times New Roman"/>
          <w:color w:val="000000"/>
          <w:sz w:val="28"/>
          <w:szCs w:val="28"/>
        </w:rPr>
        <w:br/>
        <w:t>дорослих і однолітків з їх приводу.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Принцип інтеграції впливів різних інститутів виховання в процесіпрофілактики девіантної поведінки підлітків.</w:t>
      </w:r>
      <w:r w:rsidRPr="000A762A">
        <w:rPr>
          <w:rFonts w:ascii="Times New Roman" w:hAnsi="Times New Roman" w:cs="Times New Roman"/>
          <w:color w:val="000000"/>
          <w:sz w:val="28"/>
          <w:szCs w:val="28"/>
        </w:rPr>
        <w:t>Умовами реалізації даного принципу є:</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використання можливостей конкретного інституту виховання в</w:t>
      </w:r>
      <w:r w:rsidRPr="000A762A">
        <w:rPr>
          <w:rFonts w:ascii="Times New Roman" w:hAnsi="Times New Roman" w:cs="Times New Roman"/>
          <w:color w:val="000000"/>
          <w:sz w:val="28"/>
          <w:szCs w:val="28"/>
        </w:rPr>
        <w:br/>
        <w:t>ході профілактичної роботи;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комплексний характер процесу профілактики;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діалогічна взаємодія суб'єктів процесу профілактики в ході рішення</w:t>
      </w:r>
      <w:r w:rsidRPr="000A762A">
        <w:rPr>
          <w:rFonts w:ascii="Times New Roman" w:hAnsi="Times New Roman" w:cs="Times New Roman"/>
          <w:color w:val="000000"/>
          <w:sz w:val="28"/>
          <w:szCs w:val="28"/>
        </w:rPr>
        <w:br/>
        <w:t>загальних і специфічних завдань;</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суб'єктне включення підлітків у профілактичний процес.</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У практиці діяльності різних інститутів виховання цей принцип</w:t>
      </w:r>
      <w:r w:rsidRPr="000A762A">
        <w:rPr>
          <w:rFonts w:ascii="Times New Roman" w:hAnsi="Times New Roman" w:cs="Times New Roman"/>
          <w:color w:val="000000"/>
          <w:sz w:val="28"/>
          <w:szCs w:val="28"/>
        </w:rPr>
        <w:br/>
        <w:t>відображається в таких правилах: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реалізуючи спільні цілі і завдання профілактики девіантної поведінкипідлітків, кожен інститут виховання використовує свої можливості і засобивирішення поставлених завдань і досягнення намічених цілей;- у ході профілактики девіантної поведінки дитині повинна надаватися</w:t>
      </w:r>
      <w:r w:rsidRPr="000A762A">
        <w:rPr>
          <w:rFonts w:ascii="Times New Roman" w:hAnsi="Times New Roman" w:cs="Times New Roman"/>
          <w:color w:val="000000"/>
          <w:sz w:val="28"/>
          <w:szCs w:val="28"/>
        </w:rPr>
        <w:br/>
        <w:t>допомога різного роду та виду: медична, педагогічна, психологічна, правова;</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домагаючись змін у поведінці дитини, необхідно створювати умови</w:t>
      </w:r>
      <w:r w:rsidRPr="000A762A">
        <w:rPr>
          <w:rFonts w:ascii="Times New Roman" w:hAnsi="Times New Roman" w:cs="Times New Roman"/>
          <w:color w:val="000000"/>
          <w:sz w:val="28"/>
          <w:szCs w:val="28"/>
        </w:rPr>
        <w:br/>
        <w:t>для самореалізації її особистості;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активне включення дитини в процес профілактики повинно</w:t>
      </w:r>
      <w:r w:rsidRPr="000A762A">
        <w:rPr>
          <w:rFonts w:ascii="Times New Roman" w:hAnsi="Times New Roman" w:cs="Times New Roman"/>
          <w:color w:val="000000"/>
          <w:sz w:val="28"/>
          <w:szCs w:val="28"/>
        </w:rPr>
        <w:br/>
        <w:t>здійснюватися на основі формування установки на тривалу і взаємно</w:t>
      </w:r>
      <w:r w:rsidRPr="000A762A">
        <w:rPr>
          <w:rFonts w:ascii="Times New Roman" w:hAnsi="Times New Roman" w:cs="Times New Roman"/>
          <w:color w:val="000000"/>
          <w:sz w:val="28"/>
          <w:szCs w:val="28"/>
        </w:rPr>
        <w:br/>
        <w:t>збагачувану співпрацю.</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Принцип поєднання загальної профілактики девіантної поведінки</w:t>
      </w:r>
      <w:r w:rsidRPr="000A762A">
        <w:rPr>
          <w:rFonts w:ascii="Times New Roman" w:hAnsi="Times New Roman" w:cs="Times New Roman"/>
          <w:iCs/>
          <w:color w:val="000000"/>
          <w:sz w:val="28"/>
          <w:szCs w:val="28"/>
        </w:rPr>
        <w:br/>
        <w:t>підлітків з профілактикою конкретних видів можливих девіантних</w:t>
      </w:r>
      <w:r w:rsidRPr="000A762A">
        <w:rPr>
          <w:rFonts w:ascii="Times New Roman" w:hAnsi="Times New Roman" w:cs="Times New Roman"/>
          <w:iCs/>
          <w:color w:val="000000"/>
          <w:sz w:val="28"/>
          <w:szCs w:val="28"/>
        </w:rPr>
        <w:br/>
        <w:t>відхилень.</w:t>
      </w:r>
      <w:r w:rsidRPr="000A762A">
        <w:rPr>
          <w:rFonts w:ascii="Times New Roman" w:hAnsi="Times New Roman" w:cs="Times New Roman"/>
          <w:color w:val="000000"/>
          <w:sz w:val="28"/>
          <w:szCs w:val="28"/>
        </w:rPr>
        <w:t>Умовами реалізації вищезазначеного принципу виступають:</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 пріоритетність загальної профілактики, спрямованої на формування</w:t>
      </w:r>
      <w:r w:rsidRPr="000A762A">
        <w:rPr>
          <w:rFonts w:ascii="Times New Roman" w:hAnsi="Times New Roman" w:cs="Times New Roman"/>
          <w:color w:val="000000"/>
          <w:sz w:val="28"/>
          <w:szCs w:val="28"/>
        </w:rPr>
        <w:br/>
        <w:t>рефлексивної позиції дитини, перед розв’язанням часткових завдань,</w:t>
      </w:r>
      <w:r w:rsidRPr="000A762A">
        <w:rPr>
          <w:rFonts w:ascii="Times New Roman" w:hAnsi="Times New Roman" w:cs="Times New Roman"/>
          <w:color w:val="000000"/>
          <w:sz w:val="28"/>
          <w:szCs w:val="28"/>
        </w:rPr>
        <w:br/>
        <w:t>пов'язаних з привчанням дитини до соціально схвалених зразків поведінки;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поєднання загально профілактичних заходів, які проводяться з усіма</w:t>
      </w:r>
      <w:r w:rsidRPr="000A762A">
        <w:rPr>
          <w:rFonts w:ascii="Times New Roman" w:hAnsi="Times New Roman" w:cs="Times New Roman"/>
          <w:color w:val="000000"/>
          <w:sz w:val="28"/>
          <w:szCs w:val="28"/>
        </w:rPr>
        <w:br/>
        <w:t>учнями, з індивідуальною та груповою профілактичною роботою з дітьми</w:t>
      </w:r>
      <w:r w:rsidRPr="000A762A">
        <w:rPr>
          <w:rFonts w:ascii="Times New Roman" w:hAnsi="Times New Roman" w:cs="Times New Roman"/>
          <w:color w:val="000000"/>
          <w:sz w:val="28"/>
          <w:szCs w:val="28"/>
        </w:rPr>
        <w:br/>
        <w:t>групи ризику;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діагностика і виявлення школярів групи ризику.</w:t>
      </w:r>
      <w:r w:rsidRPr="000A762A">
        <w:rPr>
          <w:rFonts w:ascii="Times New Roman" w:hAnsi="Times New Roman" w:cs="Times New Roman"/>
          <w:color w:val="000000"/>
          <w:sz w:val="28"/>
          <w:szCs w:val="28"/>
        </w:rPr>
        <w:br/>
        <w:t>Правила реалізації розглянутого принципу на практиці: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інтеграція загальних та часткових цілей профілактичної роботи;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пріоритет загальної профілактики, спрямованої на формування</w:t>
      </w:r>
      <w:r w:rsidRPr="000A762A">
        <w:rPr>
          <w:rFonts w:ascii="Times New Roman" w:hAnsi="Times New Roman" w:cs="Times New Roman"/>
          <w:color w:val="000000"/>
          <w:sz w:val="28"/>
          <w:szCs w:val="28"/>
        </w:rPr>
        <w:br/>
        <w:t>рефлексивної позиції дитини;</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моніторинг девіантної поведінки підлітків для виявлення складових</w:t>
      </w:r>
      <w:r w:rsidRPr="000A762A">
        <w:rPr>
          <w:rFonts w:ascii="Times New Roman" w:hAnsi="Times New Roman" w:cs="Times New Roman"/>
          <w:color w:val="000000"/>
          <w:sz w:val="28"/>
          <w:szCs w:val="28"/>
        </w:rPr>
        <w:br/>
        <w:t>часткової профілактики конкретних девіацій;</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орієнтація в профілактичній роботі на всі вікові категорії, починаючиз молодшого шкільного віку.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iCs/>
          <w:color w:val="000000"/>
          <w:sz w:val="28"/>
          <w:szCs w:val="28"/>
        </w:rPr>
        <w:t>Принцип опосередкованих впливів профілактичних заходів.</w:t>
      </w:r>
      <w:r w:rsidRPr="000A762A">
        <w:rPr>
          <w:rFonts w:ascii="Times New Roman" w:hAnsi="Times New Roman" w:cs="Times New Roman"/>
          <w:color w:val="000000"/>
          <w:sz w:val="28"/>
          <w:szCs w:val="28"/>
        </w:rPr>
        <w:t>Умовами реалізації принципу опосередкованих впливівпрофілактичних заходів ми вважаємо:</w:t>
      </w:r>
    </w:p>
    <w:p w:rsidR="0028666C" w:rsidRPr="000A762A" w:rsidRDefault="0028666C" w:rsidP="008F0C76">
      <w:pPr>
        <w:tabs>
          <w:tab w:val="left" w:pos="9638"/>
        </w:tabs>
        <w:spacing w:after="0" w:line="360" w:lineRule="auto"/>
        <w:ind w:right="-1" w:firstLine="851"/>
        <w:jc w:val="both"/>
        <w:rPr>
          <w:rFonts w:ascii="Times New Roman" w:hAnsi="Times New Roman" w:cs="Times New Roman"/>
          <w:iCs/>
          <w:color w:val="000000"/>
          <w:sz w:val="28"/>
          <w:szCs w:val="28"/>
        </w:rPr>
      </w:pPr>
      <w:r w:rsidRPr="000A762A">
        <w:rPr>
          <w:rFonts w:ascii="Times New Roman" w:hAnsi="Times New Roman" w:cs="Times New Roman"/>
          <w:color w:val="000000"/>
          <w:sz w:val="28"/>
          <w:szCs w:val="28"/>
        </w:rPr>
        <w:t>- добровільність включення дитини в профілактичний процес;</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формування активної життєвої позиції підлітка;</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формування установок учнів на здоровий спосіб життя;</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організація цікавої дозвіллєвої діяльності школярів та забезпечення їхзайнятості;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будь-який профілактичний вплив має сприяти формуванню</w:t>
      </w:r>
      <w:r w:rsidRPr="000A762A">
        <w:rPr>
          <w:rFonts w:ascii="Times New Roman" w:hAnsi="Times New Roman" w:cs="Times New Roman"/>
          <w:color w:val="000000"/>
          <w:sz w:val="28"/>
          <w:szCs w:val="28"/>
        </w:rPr>
        <w:br/>
        <w:t>позитивних життєвих навичок у дітей;</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у процесі профілактики девіантної поведінки підлітків не можна</w:t>
      </w:r>
      <w:r w:rsidRPr="000A762A">
        <w:rPr>
          <w:rFonts w:ascii="Times New Roman" w:hAnsi="Times New Roman" w:cs="Times New Roman"/>
          <w:color w:val="000000"/>
          <w:sz w:val="28"/>
          <w:szCs w:val="28"/>
        </w:rPr>
        <w:br/>
        <w:t>використовувати заборонно-каральні впливи;</w:t>
      </w:r>
    </w:p>
    <w:p w:rsidR="00611885"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 пріоритетний вплив у профілактичній роботі на сферу саморегуляціїдитини та формування її вольових якостей.</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lastRenderedPageBreak/>
        <w:t>Виходячи з основних проблем і чинників формування девіантної</w:t>
      </w:r>
      <w:r w:rsidRPr="000A762A">
        <w:rPr>
          <w:rFonts w:ascii="Times New Roman" w:hAnsi="Times New Roman" w:cs="Times New Roman"/>
          <w:color w:val="000000"/>
          <w:sz w:val="28"/>
          <w:szCs w:val="28"/>
        </w:rPr>
        <w:br/>
        <w:t>поведінки підлітків, можна сформулювати пріоритетні напрями</w:t>
      </w:r>
      <w:r w:rsidRPr="000A762A">
        <w:rPr>
          <w:rFonts w:ascii="Times New Roman" w:hAnsi="Times New Roman" w:cs="Times New Roman"/>
          <w:color w:val="000000"/>
          <w:sz w:val="28"/>
          <w:szCs w:val="28"/>
        </w:rPr>
        <w:br/>
        <w:t>профілактичної роботи в освітній установі:</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1) оптимізація соціально-виховного середовища, яке для учня</w:t>
      </w:r>
      <w:r w:rsidRPr="000A762A">
        <w:rPr>
          <w:rFonts w:ascii="Times New Roman" w:hAnsi="Times New Roman" w:cs="Times New Roman"/>
          <w:color w:val="000000"/>
          <w:sz w:val="28"/>
          <w:szCs w:val="28"/>
        </w:rPr>
        <w:br/>
        <w:t>виступає основною сферою самореалізації (коригування соціально</w:t>
      </w:r>
      <w:r w:rsidRPr="000A762A">
        <w:rPr>
          <w:rFonts w:ascii="Times New Roman" w:hAnsi="Times New Roman" w:cs="Times New Roman"/>
          <w:color w:val="000000"/>
          <w:sz w:val="28"/>
          <w:szCs w:val="28"/>
        </w:rPr>
        <w:br/>
        <w:t>психологічного клімату в учнівському колективі, формування дружніх</w:t>
      </w:r>
      <w:r w:rsidRPr="000A762A">
        <w:rPr>
          <w:rFonts w:ascii="Times New Roman" w:hAnsi="Times New Roman" w:cs="Times New Roman"/>
          <w:color w:val="000000"/>
          <w:sz w:val="28"/>
          <w:szCs w:val="28"/>
        </w:rPr>
        <w:br/>
        <w:t>відносин, що мають вплив на набуття позитивного морального досвіду);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2) утвердження цінностей і норм здорового способу життя</w:t>
      </w:r>
      <w:r w:rsidRPr="000A762A">
        <w:rPr>
          <w:rFonts w:ascii="Times New Roman" w:hAnsi="Times New Roman" w:cs="Times New Roman"/>
          <w:color w:val="000000"/>
          <w:sz w:val="28"/>
          <w:szCs w:val="28"/>
        </w:rPr>
        <w:br/>
        <w:t>(формування негативного ставлення до проявів девіацій, інформування учнів</w:t>
      </w:r>
      <w:r w:rsidRPr="000A762A">
        <w:rPr>
          <w:rFonts w:ascii="Times New Roman" w:hAnsi="Times New Roman" w:cs="Times New Roman"/>
          <w:color w:val="000000"/>
          <w:sz w:val="28"/>
          <w:szCs w:val="28"/>
        </w:rPr>
        <w:br/>
        <w:t>про деструктивні наслідки позаправної діяльності для особистісного</w:t>
      </w:r>
      <w:r w:rsidRPr="000A762A">
        <w:rPr>
          <w:rFonts w:ascii="Times New Roman" w:hAnsi="Times New Roman" w:cs="Times New Roman"/>
          <w:color w:val="000000"/>
          <w:sz w:val="28"/>
          <w:szCs w:val="28"/>
        </w:rPr>
        <w:br/>
        <w:t>становлення; вибудовування програм самовиховання, що передбачають</w:t>
      </w:r>
      <w:r w:rsidRPr="000A762A">
        <w:rPr>
          <w:rFonts w:ascii="Times New Roman" w:hAnsi="Times New Roman" w:cs="Times New Roman"/>
          <w:color w:val="000000"/>
          <w:sz w:val="28"/>
          <w:szCs w:val="28"/>
        </w:rPr>
        <w:br/>
        <w:t>відповідальне ставлення до себе та інших);</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3) гармонізація особистісного розвитку: компенсація психологічних</w:t>
      </w:r>
      <w:r w:rsidRPr="000A762A">
        <w:rPr>
          <w:rFonts w:ascii="Times New Roman" w:hAnsi="Times New Roman" w:cs="Times New Roman"/>
          <w:color w:val="000000"/>
          <w:sz w:val="28"/>
          <w:szCs w:val="28"/>
        </w:rPr>
        <w:br/>
        <w:t>особливостей учнів, що визначають схильність до девіантної поведінки;</w:t>
      </w:r>
      <w:r w:rsidRPr="000A762A">
        <w:rPr>
          <w:rFonts w:ascii="Times New Roman" w:hAnsi="Times New Roman" w:cs="Times New Roman"/>
          <w:color w:val="000000"/>
          <w:sz w:val="28"/>
          <w:szCs w:val="28"/>
        </w:rPr>
        <w:br/>
        <w:t>розвиток основних особистісних потенціалів: рефлексивного компонента</w:t>
      </w:r>
      <w:r w:rsidRPr="000A762A">
        <w:rPr>
          <w:rFonts w:ascii="Times New Roman" w:hAnsi="Times New Roman" w:cs="Times New Roman"/>
          <w:color w:val="000000"/>
          <w:sz w:val="28"/>
          <w:szCs w:val="28"/>
        </w:rPr>
        <w:br/>
        <w:t>особистості, емоційно-вольової сфери підлітка;</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4) формування в девіантного підлітка конструктивних навичок</w:t>
      </w:r>
      <w:r w:rsidRPr="000A762A">
        <w:rPr>
          <w:rFonts w:ascii="Times New Roman" w:hAnsi="Times New Roman" w:cs="Times New Roman"/>
          <w:color w:val="000000"/>
          <w:sz w:val="28"/>
          <w:szCs w:val="28"/>
        </w:rPr>
        <w:br/>
        <w:t>поведінки як запоруки витіснення негативних звичок (оволодіння</w:t>
      </w:r>
      <w:r w:rsidRPr="000A762A">
        <w:rPr>
          <w:rFonts w:ascii="Times New Roman" w:hAnsi="Times New Roman" w:cs="Times New Roman"/>
          <w:color w:val="000000"/>
          <w:sz w:val="28"/>
          <w:szCs w:val="28"/>
        </w:rPr>
        <w:br/>
        <w:t>технологіями подолання деструктивної тривожності шляхом знаходження</w:t>
      </w:r>
      <w:r w:rsidRPr="000A762A">
        <w:rPr>
          <w:rFonts w:ascii="Times New Roman" w:hAnsi="Times New Roman" w:cs="Times New Roman"/>
          <w:color w:val="000000"/>
          <w:sz w:val="28"/>
          <w:szCs w:val="28"/>
        </w:rPr>
        <w:br/>
        <w:t>способів вирішення актуальних особистісних проблем, способами іприйомами збереження соціально-нормативних параметрів стилю життя і</w:t>
      </w:r>
      <w:r w:rsidRPr="000A762A">
        <w:rPr>
          <w:rFonts w:ascii="Times New Roman" w:hAnsi="Times New Roman" w:cs="Times New Roman"/>
          <w:color w:val="000000"/>
          <w:sz w:val="28"/>
          <w:szCs w:val="28"/>
        </w:rPr>
        <w:br/>
        <w:t>технікою «духовної безпеки» в умовах провокування середовища і в ситуації</w:t>
      </w:r>
      <w:r w:rsidRPr="000A762A">
        <w:rPr>
          <w:rFonts w:ascii="Times New Roman" w:hAnsi="Times New Roman" w:cs="Times New Roman"/>
          <w:color w:val="000000"/>
          <w:sz w:val="28"/>
          <w:szCs w:val="28"/>
        </w:rPr>
        <w:br/>
        <w:t>впливу несприятливих факторів соціальної та психологічної природи</w:t>
      </w:r>
      <w:r w:rsidRPr="000A762A">
        <w:rPr>
          <w:rFonts w:ascii="Times New Roman" w:hAnsi="Times New Roman" w:cs="Times New Roman"/>
          <w:color w:val="000000"/>
          <w:sz w:val="28"/>
          <w:szCs w:val="28"/>
        </w:rPr>
        <w:br/>
        <w:t>(підвищення загальної психологічної стійкості до зовнішніх впливів,</w:t>
      </w:r>
      <w:r w:rsidRPr="000A762A">
        <w:rPr>
          <w:rFonts w:ascii="Times New Roman" w:hAnsi="Times New Roman" w:cs="Times New Roman"/>
          <w:color w:val="000000"/>
          <w:sz w:val="28"/>
          <w:szCs w:val="28"/>
        </w:rPr>
        <w:br/>
        <w:t>формування критичного мислення по відношенню до деструктивних, але</w:t>
      </w:r>
      <w:r w:rsidRPr="000A762A">
        <w:rPr>
          <w:rFonts w:ascii="Times New Roman" w:hAnsi="Times New Roman" w:cs="Times New Roman"/>
          <w:color w:val="000000"/>
          <w:sz w:val="28"/>
          <w:szCs w:val="28"/>
        </w:rPr>
        <w:br/>
        <w:t>престижних атрибутів сучасного життя); забезпечення психологічними</w:t>
      </w:r>
      <w:r w:rsidRPr="000A762A">
        <w:rPr>
          <w:rFonts w:ascii="Times New Roman" w:hAnsi="Times New Roman" w:cs="Times New Roman"/>
          <w:color w:val="000000"/>
          <w:sz w:val="28"/>
          <w:szCs w:val="28"/>
        </w:rPr>
        <w:br/>
        <w:t>прийомами і технологіями, що допомагають справлятися з можливими</w:t>
      </w:r>
      <w:r w:rsidRPr="000A762A">
        <w:rPr>
          <w:rFonts w:ascii="Times New Roman" w:hAnsi="Times New Roman" w:cs="Times New Roman"/>
          <w:color w:val="000000"/>
          <w:sz w:val="28"/>
          <w:szCs w:val="28"/>
        </w:rPr>
        <w:br/>
        <w:t>невдачами і розчаруваннями, в тому числі і варіантами аргументованої</w:t>
      </w:r>
      <w:r w:rsidRPr="000A762A">
        <w:rPr>
          <w:rFonts w:ascii="Times New Roman" w:hAnsi="Times New Roman" w:cs="Times New Roman"/>
          <w:color w:val="000000"/>
          <w:sz w:val="28"/>
          <w:szCs w:val="28"/>
        </w:rPr>
        <w:br/>
        <w:t>відмови від алкоголю і наркотиків; підвищення комунікативної культури</w:t>
      </w:r>
      <w:r w:rsidRPr="000A762A">
        <w:rPr>
          <w:rFonts w:ascii="Times New Roman" w:hAnsi="Times New Roman" w:cs="Times New Roman"/>
          <w:color w:val="000000"/>
          <w:sz w:val="28"/>
          <w:szCs w:val="28"/>
        </w:rPr>
        <w:br/>
      </w:r>
      <w:r w:rsidRPr="000A762A">
        <w:rPr>
          <w:rFonts w:ascii="Times New Roman" w:hAnsi="Times New Roman" w:cs="Times New Roman"/>
          <w:color w:val="000000"/>
          <w:sz w:val="28"/>
          <w:szCs w:val="28"/>
        </w:rPr>
        <w:lastRenderedPageBreak/>
        <w:t>особистості, засвоєння навичок оптимального спілкування з однолітками і</w:t>
      </w:r>
      <w:r w:rsidRPr="000A762A">
        <w:rPr>
          <w:rFonts w:ascii="Times New Roman" w:hAnsi="Times New Roman" w:cs="Times New Roman"/>
          <w:color w:val="000000"/>
          <w:sz w:val="28"/>
          <w:szCs w:val="28"/>
        </w:rPr>
        <w:br/>
        <w:t>протистояння поганому впливу з їхнього боку).</w:t>
      </w:r>
    </w:p>
    <w:p w:rsidR="00EA0B75"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Таким чином, профілактика ґрунтується на своєчасному виявленні та</w:t>
      </w:r>
      <w:r w:rsidRPr="000A762A">
        <w:rPr>
          <w:rFonts w:ascii="Times New Roman" w:hAnsi="Times New Roman" w:cs="Times New Roman"/>
          <w:color w:val="000000"/>
          <w:sz w:val="28"/>
          <w:szCs w:val="28"/>
        </w:rPr>
        <w:br/>
        <w:t>виправленні негативних інформаційних, педагогічних, психологічних,</w:t>
      </w:r>
      <w:r w:rsidRPr="000A762A">
        <w:rPr>
          <w:rFonts w:ascii="Times New Roman" w:hAnsi="Times New Roman" w:cs="Times New Roman"/>
          <w:color w:val="000000"/>
          <w:sz w:val="28"/>
          <w:szCs w:val="28"/>
        </w:rPr>
        <w:br/>
        <w:t>організаційних факторів, що зумовлюють відхилення в психологічному та</w:t>
      </w:r>
      <w:r w:rsidRPr="000A762A">
        <w:rPr>
          <w:rFonts w:ascii="Times New Roman" w:hAnsi="Times New Roman" w:cs="Times New Roman"/>
          <w:color w:val="000000"/>
          <w:sz w:val="28"/>
          <w:szCs w:val="28"/>
        </w:rPr>
        <w:br/>
        <w:t>соціальному розвитку дітей і молоді, в їхній поведінці, стані здоров’я, а</w:t>
      </w:r>
      <w:r w:rsidRPr="000A762A">
        <w:rPr>
          <w:rFonts w:ascii="Times New Roman" w:hAnsi="Times New Roman" w:cs="Times New Roman"/>
          <w:color w:val="000000"/>
          <w:sz w:val="28"/>
          <w:szCs w:val="28"/>
        </w:rPr>
        <w:br/>
        <w:t>також в організації життєдіяльності та дозвілля у соціально-виховному</w:t>
      </w:r>
      <w:r w:rsidRPr="000A762A">
        <w:rPr>
          <w:rFonts w:ascii="Times New Roman" w:hAnsi="Times New Roman" w:cs="Times New Roman"/>
          <w:color w:val="000000"/>
          <w:sz w:val="28"/>
          <w:szCs w:val="28"/>
        </w:rPr>
        <w:br/>
        <w:t>середовищі освітнього закладу.</w:t>
      </w:r>
    </w:p>
    <w:p w:rsidR="0028666C" w:rsidRPr="000A762A" w:rsidRDefault="0028666C" w:rsidP="008F0C76">
      <w:pPr>
        <w:tabs>
          <w:tab w:val="left" w:pos="9638"/>
        </w:tabs>
        <w:spacing w:after="0" w:line="360" w:lineRule="auto"/>
        <w:ind w:right="-1" w:firstLine="851"/>
        <w:jc w:val="both"/>
        <w:rPr>
          <w:rFonts w:ascii="Times New Roman" w:hAnsi="Times New Roman" w:cs="Times New Roman"/>
          <w:color w:val="000000"/>
          <w:sz w:val="28"/>
          <w:szCs w:val="28"/>
        </w:rPr>
      </w:pPr>
      <w:r w:rsidRPr="000A762A">
        <w:rPr>
          <w:rFonts w:ascii="Times New Roman" w:hAnsi="Times New Roman" w:cs="Times New Roman"/>
          <w:color w:val="000000"/>
          <w:sz w:val="28"/>
          <w:szCs w:val="28"/>
        </w:rPr>
        <w:t>Значущість такого середовища визначається можливостями включеннядевіантного підлітка в різні види діяльності, що забезпечує умови дляособистісного розвитку, соціальної мобільності і успішної соціальної</w:t>
      </w:r>
      <w:r w:rsidRPr="000A762A">
        <w:rPr>
          <w:rFonts w:ascii="Times New Roman" w:hAnsi="Times New Roman" w:cs="Times New Roman"/>
          <w:color w:val="000000"/>
          <w:sz w:val="28"/>
          <w:szCs w:val="28"/>
        </w:rPr>
        <w:br/>
        <w:t>інтеграції. Як педагогічна система соціально-виховне середовище</w:t>
      </w:r>
      <w:r w:rsidRPr="000A762A">
        <w:rPr>
          <w:rFonts w:ascii="Times New Roman" w:hAnsi="Times New Roman" w:cs="Times New Roman"/>
          <w:color w:val="000000"/>
          <w:sz w:val="28"/>
          <w:szCs w:val="28"/>
        </w:rPr>
        <w:br/>
        <w:t>самореалізації дітей здатне ефективно розв’язувати завдання соціалізації та</w:t>
      </w:r>
      <w:r w:rsidRPr="000A762A">
        <w:rPr>
          <w:rFonts w:ascii="Times New Roman" w:hAnsi="Times New Roman" w:cs="Times New Roman"/>
          <w:color w:val="000000"/>
          <w:sz w:val="28"/>
          <w:szCs w:val="28"/>
        </w:rPr>
        <w:br/>
        <w:t>індивідуалізації, що забезпечується культурно-освітнім простором, в якому</w:t>
      </w:r>
      <w:r w:rsidRPr="000A762A">
        <w:rPr>
          <w:rFonts w:ascii="Times New Roman" w:hAnsi="Times New Roman" w:cs="Times New Roman"/>
          <w:color w:val="000000"/>
          <w:sz w:val="28"/>
          <w:szCs w:val="28"/>
        </w:rPr>
        <w:br/>
        <w:t>відбувається навчально-виховний процес у загальноосвітній школі.</w:t>
      </w:r>
    </w:p>
    <w:p w:rsidR="004958D4" w:rsidRPr="00216B92" w:rsidRDefault="004958D4" w:rsidP="00253BCA">
      <w:pPr>
        <w:pStyle w:val="a9"/>
        <w:spacing w:line="360" w:lineRule="auto"/>
        <w:ind w:right="406" w:firstLine="707"/>
      </w:pPr>
    </w:p>
    <w:p w:rsidR="004958D4" w:rsidRPr="00216B92" w:rsidRDefault="004958D4" w:rsidP="00253BCA">
      <w:pPr>
        <w:pStyle w:val="a9"/>
        <w:spacing w:line="360" w:lineRule="auto"/>
        <w:ind w:right="406" w:firstLine="707"/>
      </w:pPr>
    </w:p>
    <w:p w:rsidR="004958D4" w:rsidRPr="00216B92" w:rsidRDefault="004958D4" w:rsidP="00253BCA">
      <w:pPr>
        <w:pStyle w:val="a9"/>
        <w:spacing w:line="360" w:lineRule="auto"/>
        <w:ind w:right="406" w:firstLine="707"/>
      </w:pPr>
    </w:p>
    <w:p w:rsidR="004958D4" w:rsidRPr="00216B92" w:rsidRDefault="004958D4" w:rsidP="00253BCA">
      <w:pPr>
        <w:pStyle w:val="a9"/>
        <w:spacing w:line="360" w:lineRule="auto"/>
        <w:ind w:right="406" w:firstLine="707"/>
      </w:pPr>
    </w:p>
    <w:p w:rsidR="004958D4" w:rsidRPr="00216B92" w:rsidRDefault="004958D4" w:rsidP="00253BCA">
      <w:pPr>
        <w:pStyle w:val="a9"/>
        <w:spacing w:line="360" w:lineRule="auto"/>
        <w:ind w:right="406" w:firstLine="707"/>
      </w:pPr>
    </w:p>
    <w:p w:rsidR="004958D4" w:rsidRDefault="004958D4"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Default="00667477" w:rsidP="00253BCA">
      <w:pPr>
        <w:pStyle w:val="a9"/>
        <w:spacing w:line="360" w:lineRule="auto"/>
        <w:ind w:right="406" w:firstLine="707"/>
      </w:pPr>
    </w:p>
    <w:p w:rsidR="00667477" w:rsidRPr="00216B92" w:rsidRDefault="00667477" w:rsidP="00253BCA">
      <w:pPr>
        <w:pStyle w:val="a9"/>
        <w:spacing w:line="360" w:lineRule="auto"/>
        <w:ind w:right="406" w:firstLine="707"/>
      </w:pPr>
    </w:p>
    <w:p w:rsidR="00253BCA" w:rsidRPr="004958D4" w:rsidRDefault="00623306" w:rsidP="004958D4">
      <w:pPr>
        <w:pStyle w:val="a9"/>
        <w:spacing w:line="360" w:lineRule="auto"/>
        <w:ind w:right="406" w:firstLine="707"/>
        <w:jc w:val="center"/>
        <w:rPr>
          <w:rFonts w:ascii="Times New Roman" w:hAnsi="Times New Roman" w:cs="Times New Roman"/>
          <w:b/>
          <w:sz w:val="28"/>
          <w:szCs w:val="28"/>
        </w:rPr>
      </w:pPr>
      <w:r w:rsidRPr="004958D4">
        <w:rPr>
          <w:rFonts w:ascii="Times New Roman" w:hAnsi="Times New Roman" w:cs="Times New Roman"/>
          <w:b/>
          <w:sz w:val="28"/>
          <w:szCs w:val="28"/>
        </w:rPr>
        <w:t>Висновки до другого розд</w:t>
      </w:r>
      <w:r w:rsidR="004958D4" w:rsidRPr="004958D4">
        <w:rPr>
          <w:rFonts w:ascii="Times New Roman" w:hAnsi="Times New Roman" w:cs="Times New Roman"/>
          <w:b/>
          <w:sz w:val="28"/>
          <w:szCs w:val="28"/>
        </w:rPr>
        <w:t>і</w:t>
      </w:r>
      <w:r w:rsidRPr="004958D4">
        <w:rPr>
          <w:rFonts w:ascii="Times New Roman" w:hAnsi="Times New Roman" w:cs="Times New Roman"/>
          <w:b/>
          <w:sz w:val="28"/>
          <w:szCs w:val="28"/>
        </w:rPr>
        <w:t>лу:</w:t>
      </w:r>
    </w:p>
    <w:p w:rsidR="004958D4" w:rsidRDefault="00623306" w:rsidP="004958D4">
      <w:pPr>
        <w:spacing w:after="0" w:line="360" w:lineRule="auto"/>
        <w:ind w:firstLine="851"/>
        <w:jc w:val="both"/>
        <w:rPr>
          <w:rFonts w:ascii="Times New Roman" w:hAnsi="Times New Roman" w:cs="Times New Roman"/>
          <w:color w:val="000000"/>
          <w:sz w:val="28"/>
          <w:szCs w:val="28"/>
        </w:rPr>
      </w:pPr>
      <w:r w:rsidRPr="004958D4">
        <w:rPr>
          <w:rFonts w:ascii="Times New Roman" w:hAnsi="Times New Roman" w:cs="Times New Roman"/>
          <w:color w:val="000000"/>
          <w:sz w:val="28"/>
          <w:szCs w:val="28"/>
        </w:rPr>
        <w:t>Важливим напрямом роботи з важковиховуваними підлітками є</w:t>
      </w:r>
      <w:r w:rsidRPr="004958D4">
        <w:rPr>
          <w:rFonts w:ascii="Times New Roman" w:hAnsi="Times New Roman" w:cs="Times New Roman"/>
          <w:color w:val="000000"/>
          <w:sz w:val="28"/>
          <w:szCs w:val="28"/>
        </w:rPr>
        <w:br/>
        <w:t>профілактика девіацій, яка будується на виявленні сукупності всіх причин,</w:t>
      </w:r>
      <w:r w:rsidRPr="004958D4">
        <w:rPr>
          <w:rFonts w:ascii="Times New Roman" w:hAnsi="Times New Roman" w:cs="Times New Roman"/>
          <w:color w:val="000000"/>
          <w:sz w:val="28"/>
          <w:szCs w:val="28"/>
        </w:rPr>
        <w:br/>
        <w:t>спонукальних мотивів, обставин і чинників, що складають явні або приховані</w:t>
      </w:r>
      <w:r w:rsidRPr="004958D4">
        <w:rPr>
          <w:rFonts w:ascii="Times New Roman" w:hAnsi="Times New Roman" w:cs="Times New Roman"/>
          <w:color w:val="000000"/>
          <w:sz w:val="28"/>
          <w:szCs w:val="28"/>
        </w:rPr>
        <w:br/>
        <w:t>механізми поведінки особистості, яка не відповідає прийнятим у суспільстві</w:t>
      </w:r>
      <w:r w:rsidRPr="004958D4">
        <w:rPr>
          <w:rFonts w:ascii="Times New Roman" w:hAnsi="Times New Roman" w:cs="Times New Roman"/>
          <w:color w:val="000000"/>
          <w:sz w:val="28"/>
          <w:szCs w:val="28"/>
        </w:rPr>
        <w:br/>
        <w:t>нормам і правилам. Під системою педагогічної профілактики неповнолітніх</w:t>
      </w:r>
      <w:r w:rsidRPr="004958D4">
        <w:rPr>
          <w:rFonts w:ascii="Times New Roman" w:hAnsi="Times New Roman" w:cs="Times New Roman"/>
          <w:color w:val="000000"/>
          <w:sz w:val="28"/>
          <w:szCs w:val="28"/>
        </w:rPr>
        <w:br/>
        <w:t>ми розуміємо чітку, конструйовану на відповідних принципах систему</w:t>
      </w:r>
      <w:r w:rsidRPr="004958D4">
        <w:rPr>
          <w:rFonts w:ascii="Times New Roman" w:hAnsi="Times New Roman" w:cs="Times New Roman"/>
          <w:color w:val="000000"/>
          <w:sz w:val="28"/>
          <w:szCs w:val="28"/>
        </w:rPr>
        <w:br/>
        <w:t>стратегічних шляхів і тактичних способів організації, управління і контролю</w:t>
      </w:r>
      <w:r w:rsidRPr="004958D4">
        <w:rPr>
          <w:rFonts w:ascii="Times New Roman" w:hAnsi="Times New Roman" w:cs="Times New Roman"/>
          <w:color w:val="000000"/>
          <w:sz w:val="28"/>
          <w:szCs w:val="28"/>
        </w:rPr>
        <w:br/>
        <w:t>освітньо-виховного та виховно-профілактичного процесів, діяльність якої</w:t>
      </w:r>
      <w:r w:rsidRPr="004958D4">
        <w:rPr>
          <w:rFonts w:ascii="Times New Roman" w:hAnsi="Times New Roman" w:cs="Times New Roman"/>
          <w:color w:val="000000"/>
          <w:sz w:val="28"/>
          <w:szCs w:val="28"/>
        </w:rPr>
        <w:br/>
        <w:t>спрямована на подолання негативної і формування позитивної спрямованості</w:t>
      </w:r>
      <w:r w:rsidRPr="004958D4">
        <w:rPr>
          <w:rFonts w:ascii="Times New Roman" w:hAnsi="Times New Roman" w:cs="Times New Roman"/>
          <w:color w:val="000000"/>
          <w:sz w:val="28"/>
          <w:szCs w:val="28"/>
        </w:rPr>
        <w:br/>
        <w:t>особистості підлітка. У педагогічній профілактиці девіантної поведінки учнів</w:t>
      </w:r>
      <w:r w:rsidRPr="004958D4">
        <w:rPr>
          <w:rFonts w:ascii="Times New Roman" w:hAnsi="Times New Roman" w:cs="Times New Roman"/>
          <w:color w:val="000000"/>
          <w:sz w:val="28"/>
          <w:szCs w:val="28"/>
        </w:rPr>
        <w:br/>
        <w:t>необхідно інтегрувати можливості всіх підходів, вибудовувати</w:t>
      </w:r>
      <w:r w:rsidRPr="004958D4">
        <w:rPr>
          <w:rFonts w:ascii="Times New Roman" w:hAnsi="Times New Roman" w:cs="Times New Roman"/>
          <w:color w:val="000000"/>
          <w:sz w:val="28"/>
          <w:szCs w:val="28"/>
        </w:rPr>
        <w:br/>
        <w:t>профілактичну роботу з урахуванням усієї сукупності факторів соціального,</w:t>
      </w:r>
      <w:r w:rsidRPr="004958D4">
        <w:rPr>
          <w:rFonts w:ascii="Times New Roman" w:hAnsi="Times New Roman" w:cs="Times New Roman"/>
          <w:color w:val="000000"/>
          <w:sz w:val="28"/>
          <w:szCs w:val="28"/>
        </w:rPr>
        <w:br/>
        <w:t>педагогічного, психологічного та особистісного характеру. Тому основне</w:t>
      </w:r>
      <w:r w:rsidRPr="004958D4">
        <w:rPr>
          <w:rFonts w:ascii="Times New Roman" w:hAnsi="Times New Roman" w:cs="Times New Roman"/>
          <w:color w:val="000000"/>
          <w:sz w:val="28"/>
          <w:szCs w:val="28"/>
        </w:rPr>
        <w:br/>
        <w:t>педагогічне завдання профілактичних програм полягає в тому, щоб</w:t>
      </w:r>
      <w:r w:rsidRPr="004958D4">
        <w:rPr>
          <w:rFonts w:ascii="Times New Roman" w:hAnsi="Times New Roman" w:cs="Times New Roman"/>
          <w:color w:val="000000"/>
          <w:sz w:val="28"/>
          <w:szCs w:val="28"/>
        </w:rPr>
        <w:br/>
        <w:t>сформувати такі життєві стратегії, які гарантували б ефективну взаємодію зі</w:t>
      </w:r>
      <w:r w:rsidRPr="004958D4">
        <w:rPr>
          <w:rFonts w:ascii="Times New Roman" w:hAnsi="Times New Roman" w:cs="Times New Roman"/>
          <w:color w:val="000000"/>
          <w:sz w:val="28"/>
          <w:szCs w:val="28"/>
        </w:rPr>
        <w:br/>
        <w:t>світом.</w:t>
      </w:r>
    </w:p>
    <w:p w:rsidR="004958D4" w:rsidRDefault="00623306" w:rsidP="004958D4">
      <w:pPr>
        <w:spacing w:after="0" w:line="360" w:lineRule="auto"/>
        <w:ind w:firstLine="851"/>
        <w:jc w:val="both"/>
        <w:rPr>
          <w:rFonts w:ascii="Times New Roman" w:hAnsi="Times New Roman" w:cs="Times New Roman"/>
          <w:color w:val="000000"/>
          <w:sz w:val="28"/>
          <w:szCs w:val="28"/>
        </w:rPr>
      </w:pPr>
      <w:r w:rsidRPr="004958D4">
        <w:rPr>
          <w:rFonts w:ascii="Times New Roman" w:hAnsi="Times New Roman" w:cs="Times New Roman"/>
          <w:color w:val="000000"/>
          <w:sz w:val="28"/>
          <w:szCs w:val="28"/>
        </w:rPr>
        <w:t>Аналіз причин формування девіантної поведінки підлітків дозволяє</w:t>
      </w:r>
      <w:r w:rsidRPr="004958D4">
        <w:rPr>
          <w:rFonts w:ascii="Times New Roman" w:hAnsi="Times New Roman" w:cs="Times New Roman"/>
          <w:color w:val="000000"/>
          <w:sz w:val="28"/>
          <w:szCs w:val="28"/>
        </w:rPr>
        <w:br/>
        <w:t>визначити пріоритетні напрями профілактичної роботи в освітній установі:</w:t>
      </w:r>
      <w:r w:rsidRPr="004958D4">
        <w:rPr>
          <w:rFonts w:ascii="Times New Roman" w:hAnsi="Times New Roman" w:cs="Times New Roman"/>
          <w:color w:val="000000"/>
          <w:sz w:val="28"/>
          <w:szCs w:val="28"/>
        </w:rPr>
        <w:br/>
        <w:t>оптимізація соціально-культурного середовища, яке для учня виступає</w:t>
      </w:r>
      <w:r w:rsidRPr="004958D4">
        <w:rPr>
          <w:rFonts w:ascii="Times New Roman" w:hAnsi="Times New Roman" w:cs="Times New Roman"/>
          <w:color w:val="000000"/>
          <w:sz w:val="28"/>
          <w:szCs w:val="28"/>
        </w:rPr>
        <w:br/>
        <w:t>основною сферою самореалізації; ствердження цінностей і норм здорового</w:t>
      </w:r>
      <w:r w:rsidRPr="004958D4">
        <w:rPr>
          <w:rFonts w:ascii="Times New Roman" w:hAnsi="Times New Roman" w:cs="Times New Roman"/>
          <w:color w:val="000000"/>
          <w:sz w:val="28"/>
          <w:szCs w:val="28"/>
        </w:rPr>
        <w:br/>
        <w:t>способу життя; забезпечення єдності морального та правового виховання;</w:t>
      </w:r>
      <w:r w:rsidRPr="004958D4">
        <w:rPr>
          <w:rFonts w:ascii="Times New Roman" w:hAnsi="Times New Roman" w:cs="Times New Roman"/>
          <w:color w:val="000000"/>
          <w:sz w:val="28"/>
          <w:szCs w:val="28"/>
        </w:rPr>
        <w:br/>
        <w:t>формування в девіантного підлітка конструктивних навичок поведінки як</w:t>
      </w:r>
      <w:r w:rsidRPr="004958D4">
        <w:rPr>
          <w:rFonts w:ascii="Times New Roman" w:hAnsi="Times New Roman" w:cs="Times New Roman"/>
          <w:color w:val="000000"/>
          <w:sz w:val="28"/>
          <w:szCs w:val="28"/>
        </w:rPr>
        <w:br/>
        <w:t>запоруки витіснення негативних звичок; організація самовиховання дітей,</w:t>
      </w:r>
      <w:r w:rsidRPr="004958D4">
        <w:rPr>
          <w:rFonts w:ascii="Times New Roman" w:hAnsi="Times New Roman" w:cs="Times New Roman"/>
          <w:color w:val="000000"/>
          <w:sz w:val="28"/>
          <w:szCs w:val="28"/>
        </w:rPr>
        <w:br/>
        <w:t>схильних до девіантних провів поведінки.</w:t>
      </w:r>
    </w:p>
    <w:p w:rsidR="00623306" w:rsidRPr="004958D4" w:rsidRDefault="00623306" w:rsidP="004958D4">
      <w:pPr>
        <w:spacing w:after="0" w:line="360" w:lineRule="auto"/>
        <w:ind w:firstLine="851"/>
        <w:jc w:val="both"/>
        <w:rPr>
          <w:rStyle w:val="fontstyle01"/>
          <w:rFonts w:ascii="Times New Roman" w:hAnsi="Times New Roman" w:cs="Times New Roman"/>
          <w:b w:val="0"/>
          <w:bCs w:val="0"/>
          <w:color w:val="auto"/>
        </w:rPr>
      </w:pPr>
      <w:r w:rsidRPr="004958D4">
        <w:rPr>
          <w:rFonts w:ascii="Times New Roman" w:hAnsi="Times New Roman" w:cs="Times New Roman"/>
          <w:color w:val="000000"/>
          <w:sz w:val="28"/>
          <w:szCs w:val="28"/>
        </w:rPr>
        <w:lastRenderedPageBreak/>
        <w:t>Процес педагогічної профілактики девіантної поведінки підлітків</w:t>
      </w:r>
      <w:r w:rsidRPr="004958D4">
        <w:rPr>
          <w:rFonts w:ascii="Times New Roman" w:hAnsi="Times New Roman" w:cs="Times New Roman"/>
          <w:color w:val="000000"/>
          <w:sz w:val="28"/>
          <w:szCs w:val="28"/>
        </w:rPr>
        <w:br/>
        <w:t>базується на таких принципах: персоніфікації профілактичної роботи;мотивації;обґрунтованого соціального вибору; позитивної самореалізації школяра вучнівському колективі; адекватної самооцінки; рефлексивної позиції;інтеграції дій різних інститутів виховання в даному процесі; поєднаннязагальної профілактики девіантної поведінки школярів з профілактикою</w:t>
      </w:r>
      <w:r w:rsidRPr="004958D4">
        <w:rPr>
          <w:rFonts w:ascii="Times New Roman" w:hAnsi="Times New Roman" w:cs="Times New Roman"/>
          <w:sz w:val="28"/>
          <w:szCs w:val="28"/>
        </w:rPr>
        <w:t>конкретних видів можливих девіантних відхилень; опосередкованого впливупрофілактичних заходів.</w:t>
      </w:r>
    </w:p>
    <w:p w:rsidR="00253BCA" w:rsidRPr="004958D4" w:rsidRDefault="004F2CBD" w:rsidP="004958D4">
      <w:pPr>
        <w:pStyle w:val="a9"/>
        <w:spacing w:after="0" w:line="360" w:lineRule="auto"/>
        <w:ind w:right="405" w:firstLine="707"/>
        <w:jc w:val="both"/>
        <w:rPr>
          <w:rFonts w:ascii="Times New Roman" w:hAnsi="Times New Roman" w:cs="Times New Roman"/>
          <w:sz w:val="28"/>
          <w:szCs w:val="28"/>
        </w:rPr>
      </w:pPr>
      <w:r w:rsidRPr="004958D4">
        <w:rPr>
          <w:rFonts w:ascii="Times New Roman" w:hAnsi="Times New Roman" w:cs="Times New Roman"/>
          <w:sz w:val="28"/>
          <w:szCs w:val="28"/>
        </w:rPr>
        <w:t>Узагальнюючи вище означені положення слід підкреслити, що врахуваннясоціально</w:t>
      </w:r>
      <w:r w:rsidRPr="004958D4">
        <w:rPr>
          <w:rFonts w:ascii="Times New Roman" w:eastAsia="TimesNewRomanPSMT" w:hAnsi="Times New Roman" w:cs="Times New Roman"/>
          <w:sz w:val="28"/>
          <w:szCs w:val="28"/>
        </w:rPr>
        <w:t>-</w:t>
      </w:r>
      <w:r w:rsidRPr="004958D4">
        <w:rPr>
          <w:rFonts w:ascii="Times New Roman" w:hAnsi="Times New Roman" w:cs="Times New Roman"/>
          <w:sz w:val="28"/>
          <w:szCs w:val="28"/>
        </w:rPr>
        <w:t>педагогічних засад профілактичної роботи повинно бути спрямоване наздійснення узгодженого впливу всієї системи профілактичних засобів на особистістьважковиховуваного підлітка на всіх етапах його формування, передбачаючи:диференціацію цілей за всіма напрямами профілактичної роботи, узгодженнянамічених у їх здійсненнізавдань; розподіл соціально</w:t>
      </w:r>
      <w:r w:rsidRPr="004958D4">
        <w:rPr>
          <w:rFonts w:ascii="Times New Roman" w:eastAsia="TimesNewRomanPSMT" w:hAnsi="Times New Roman" w:cs="Times New Roman"/>
          <w:sz w:val="28"/>
          <w:szCs w:val="28"/>
        </w:rPr>
        <w:t>-</w:t>
      </w:r>
      <w:r w:rsidRPr="004958D4">
        <w:rPr>
          <w:rFonts w:ascii="Times New Roman" w:hAnsi="Times New Roman" w:cs="Times New Roman"/>
          <w:sz w:val="28"/>
          <w:szCs w:val="28"/>
        </w:rPr>
        <w:t>педагогічних зусиль різнихвиконавців;організацію єдності завдань програм соціального розвитку особистості;високий науковий і методичний рівень кожного соціально</w:t>
      </w:r>
      <w:r w:rsidRPr="004958D4">
        <w:rPr>
          <w:rFonts w:ascii="Times New Roman" w:eastAsia="TimesNewRomanPSMT" w:hAnsi="Times New Roman" w:cs="Times New Roman"/>
          <w:sz w:val="28"/>
          <w:szCs w:val="28"/>
        </w:rPr>
        <w:t>-</w:t>
      </w:r>
      <w:r w:rsidRPr="004958D4">
        <w:rPr>
          <w:rFonts w:ascii="Times New Roman" w:hAnsi="Times New Roman" w:cs="Times New Roman"/>
          <w:sz w:val="28"/>
          <w:szCs w:val="28"/>
        </w:rPr>
        <w:t>педагогічного заходу;взаємозв’язок профілактичної роботи соціального педагога з важковиховуванимипідлітками в колективі ровесників, типологічних групах та індивідуальної соціально</w:t>
      </w:r>
      <w:r w:rsidR="004958D4">
        <w:rPr>
          <w:rFonts w:ascii="Times New Roman" w:hAnsi="Times New Roman" w:cs="Times New Roman"/>
          <w:sz w:val="28"/>
          <w:szCs w:val="28"/>
        </w:rPr>
        <w:t>-</w:t>
      </w:r>
      <w:r w:rsidRPr="004958D4">
        <w:rPr>
          <w:rFonts w:ascii="Times New Roman" w:hAnsi="Times New Roman" w:cs="Times New Roman"/>
          <w:sz w:val="28"/>
          <w:szCs w:val="28"/>
        </w:rPr>
        <w:t>педагогічної профілактичної роботи зними. Це сприятиме підвищенню рівнявихованості та зменшенню частоти проявів девіантної поведінки у даної категоріїнеповнолітніх. Запропонованіметоди дослідження не вичерпують повною мірою всіхаспектів означеноїпроблеми. Перспективним, на нашу думку, є розробка на основівизначенихсоціально</w:t>
      </w:r>
      <w:r w:rsidRPr="004958D4">
        <w:rPr>
          <w:rFonts w:ascii="Times New Roman" w:eastAsia="TimesNewRomanPSMT" w:hAnsi="Times New Roman" w:cs="Times New Roman"/>
          <w:sz w:val="28"/>
          <w:szCs w:val="28"/>
        </w:rPr>
        <w:t>-</w:t>
      </w:r>
      <w:r w:rsidRPr="004958D4">
        <w:rPr>
          <w:rFonts w:ascii="Times New Roman" w:hAnsi="Times New Roman" w:cs="Times New Roman"/>
          <w:sz w:val="28"/>
          <w:szCs w:val="28"/>
        </w:rPr>
        <w:t>педагогічних засад окремих аспектів роботи із сім’ямиважковиховуваних; потребує подальшої деталізації вивчення окремихнапрямів співпраціз іншими інститутами соціалізації неповнолітніх.</w:t>
      </w:r>
    </w:p>
    <w:p w:rsidR="00253BCA" w:rsidRPr="004958D4" w:rsidRDefault="00253BCA" w:rsidP="00253BCA">
      <w:pPr>
        <w:pStyle w:val="a9"/>
        <w:spacing w:line="360" w:lineRule="auto"/>
        <w:ind w:right="404" w:firstLine="707"/>
      </w:pPr>
    </w:p>
    <w:p w:rsidR="00253BCA" w:rsidRDefault="00253BCA" w:rsidP="00253BCA">
      <w:pPr>
        <w:pStyle w:val="a9"/>
        <w:spacing w:before="1" w:line="360" w:lineRule="auto"/>
        <w:ind w:right="403" w:firstLine="707"/>
      </w:pPr>
    </w:p>
    <w:p w:rsidR="00253BCA" w:rsidRDefault="00253BCA" w:rsidP="00253BCA">
      <w:pPr>
        <w:pStyle w:val="a9"/>
        <w:spacing w:before="1" w:line="360" w:lineRule="auto"/>
        <w:ind w:right="405" w:firstLine="707"/>
      </w:pPr>
    </w:p>
    <w:p w:rsidR="00253BCA" w:rsidRDefault="00253BCA">
      <w:pPr>
        <w:rPr>
          <w:rFonts w:ascii="Times New Roman" w:hAnsi="Times New Roman" w:cs="Times New Roman"/>
          <w:color w:val="000000"/>
          <w:sz w:val="28"/>
          <w:szCs w:val="28"/>
        </w:rPr>
      </w:pPr>
    </w:p>
    <w:p w:rsidR="005A646B" w:rsidRDefault="005A646B" w:rsidP="00D26147"/>
    <w:p w:rsidR="004958D4" w:rsidRDefault="004958D4" w:rsidP="00D26147"/>
    <w:p w:rsidR="004958D4" w:rsidRDefault="004958D4" w:rsidP="00D26147"/>
    <w:p w:rsidR="00B93BCF" w:rsidRDefault="00B93BCF" w:rsidP="00D26147"/>
    <w:p w:rsidR="007836C9" w:rsidRDefault="00423215" w:rsidP="00343FA6">
      <w:pPr>
        <w:widowControl w:val="0"/>
        <w:spacing w:after="0" w:line="360" w:lineRule="auto"/>
        <w:jc w:val="center"/>
        <w:rPr>
          <w:rFonts w:ascii="Times New Roman" w:hAnsi="Times New Roman" w:cs="Times New Roman"/>
          <w:b/>
          <w:sz w:val="28"/>
          <w:szCs w:val="28"/>
        </w:rPr>
      </w:pPr>
      <w:r w:rsidRPr="00216B92">
        <w:rPr>
          <w:rFonts w:ascii="Times New Roman" w:hAnsi="Times New Roman" w:cs="Times New Roman"/>
          <w:b/>
          <w:color w:val="000000"/>
          <w:sz w:val="28"/>
          <w:szCs w:val="28"/>
          <w:lang w:val="ru-RU"/>
        </w:rPr>
        <w:t>РОЗДІЛ 3</w:t>
      </w:r>
      <w:r w:rsidR="00216B92" w:rsidRPr="00216B92">
        <w:rPr>
          <w:rFonts w:ascii="Times New Roman" w:hAnsi="Times New Roman" w:cs="Times New Roman"/>
          <w:b/>
          <w:color w:val="000000"/>
          <w:sz w:val="28"/>
          <w:szCs w:val="28"/>
          <w:lang w:val="ru-RU"/>
        </w:rPr>
        <w:t xml:space="preserve">. </w:t>
      </w:r>
      <w:r w:rsidR="00216B92" w:rsidRPr="00216B92">
        <w:rPr>
          <w:rFonts w:ascii="Times New Roman" w:hAnsi="Times New Roman" w:cs="Times New Roman"/>
          <w:b/>
          <w:sz w:val="28"/>
          <w:szCs w:val="28"/>
        </w:rPr>
        <w:t>СОЦІОЛОГІЧНЕ ДОСЛІДЖЕННЯ ПРОБЛЕМИ СХИЛЬНОСТІ ДІТЕЙ ПІДЛІТКОВОГО ВІКУ ДО ПРОЯВІВ ДЕВІАНТНОЇ ПОВЕДІНКИ</w:t>
      </w:r>
    </w:p>
    <w:p w:rsidR="00343FA6" w:rsidRDefault="00343FA6" w:rsidP="00343FA6">
      <w:pPr>
        <w:widowControl w:val="0"/>
        <w:spacing w:after="0" w:line="360" w:lineRule="auto"/>
        <w:jc w:val="center"/>
        <w:rPr>
          <w:rFonts w:ascii="Times New Roman" w:hAnsi="Times New Roman" w:cs="Times New Roman"/>
          <w:b/>
          <w:sz w:val="28"/>
          <w:szCs w:val="28"/>
        </w:rPr>
      </w:pPr>
    </w:p>
    <w:p w:rsidR="00343FA6" w:rsidRDefault="00343FA6" w:rsidP="00343FA6">
      <w:pPr>
        <w:spacing w:after="0" w:line="360" w:lineRule="auto"/>
        <w:ind w:firstLine="851"/>
        <w:jc w:val="both"/>
        <w:rPr>
          <w:rFonts w:ascii="Times New Roman" w:hAnsi="Times New Roman" w:cs="Times New Roman"/>
          <w:b/>
          <w:sz w:val="28"/>
          <w:szCs w:val="28"/>
        </w:rPr>
      </w:pPr>
      <w:r w:rsidRPr="008A0649">
        <w:rPr>
          <w:rFonts w:ascii="Times New Roman" w:hAnsi="Times New Roman" w:cs="Times New Roman"/>
          <w:b/>
          <w:sz w:val="28"/>
          <w:szCs w:val="28"/>
        </w:rPr>
        <w:t>3.1. Програма дослідження</w:t>
      </w:r>
    </w:p>
    <w:p w:rsidR="00343FA6" w:rsidRDefault="00343FA6" w:rsidP="00343FA6">
      <w:pPr>
        <w:widowControl w:val="0"/>
        <w:spacing w:after="0" w:line="360" w:lineRule="auto"/>
        <w:jc w:val="both"/>
        <w:rPr>
          <w:rFonts w:ascii="Times New Roman" w:hAnsi="Times New Roman" w:cs="Times New Roman"/>
          <w:color w:val="000000"/>
          <w:sz w:val="28"/>
          <w:szCs w:val="28"/>
        </w:rPr>
      </w:pPr>
    </w:p>
    <w:p w:rsidR="00343FA6" w:rsidRPr="00343FA6" w:rsidRDefault="00343FA6" w:rsidP="00343FA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Проблемна ситуація. </w:t>
      </w:r>
      <w:r w:rsidRPr="00343FA6">
        <w:rPr>
          <w:rFonts w:ascii="Times New Roman" w:eastAsia="Times New Roman" w:hAnsi="Times New Roman" w:cs="Times New Roman"/>
          <w:color w:val="000000"/>
          <w:sz w:val="28"/>
          <w:szCs w:val="28"/>
          <w:lang w:eastAsia="uk-UA"/>
        </w:rPr>
        <w:t>Девіантна поведінка, що розуміється як порушення соціальних норм, придбала останніми роками масовий характер, що поставило проблему його вивчення в центр уваги соціологів, соціальних психологів і педагогів, медиків, працівників правоохоронних органів. Проблему відхилень вивчають кримінологія, правова статистика, соціологія, психологія, педагогіка і інші науки.</w:t>
      </w:r>
    </w:p>
    <w:p w:rsidR="00343FA6" w:rsidRPr="00343FA6" w:rsidRDefault="00343FA6" w:rsidP="00343FA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3FA6">
        <w:rPr>
          <w:rFonts w:ascii="Times New Roman" w:eastAsia="Times New Roman" w:hAnsi="Times New Roman" w:cs="Times New Roman"/>
          <w:color w:val="000000"/>
          <w:sz w:val="28"/>
          <w:szCs w:val="28"/>
          <w:lang w:eastAsia="uk-UA"/>
        </w:rPr>
        <w:t>Значення вивчення цієї проблеми очевидно: поведінка, що відхиляється, є соціальним і психологічним явищем, що має деякі відхилення від визнаних норм і законів, а іноді пов'язане з певною антигромадською поведінкою людей. Самі відхилення можуть приймати самі різні форми: злочинці, відлюдники, аскети, святі, генії і т.д.</w:t>
      </w:r>
    </w:p>
    <w:p w:rsidR="00343FA6" w:rsidRPr="00343FA6" w:rsidRDefault="00343FA6" w:rsidP="00343FA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43FA6">
        <w:rPr>
          <w:rFonts w:ascii="Times New Roman" w:eastAsia="Times New Roman" w:hAnsi="Times New Roman" w:cs="Times New Roman"/>
          <w:color w:val="000000"/>
          <w:sz w:val="28"/>
          <w:szCs w:val="28"/>
          <w:lang w:eastAsia="uk-UA"/>
        </w:rPr>
        <w:t>Пояснити таку поведінку, розкрити його причини, знайти ефективні шляхи і засоби його попередження можна тільки при глибокому вивченні психології поведінки, що відхиляється, а також єства ролі соціальних норм.</w:t>
      </w:r>
    </w:p>
    <w:p w:rsidR="00343FA6" w:rsidRDefault="00343FA6" w:rsidP="00343FA6">
      <w:pPr>
        <w:widowControl w:val="0"/>
        <w:spacing w:after="0" w:line="360" w:lineRule="auto"/>
        <w:ind w:firstLine="851"/>
        <w:jc w:val="both"/>
        <w:rPr>
          <w:rFonts w:ascii="Times New Roman" w:hAnsi="Times New Roman" w:cs="Times New Roman"/>
          <w:color w:val="000000"/>
          <w:sz w:val="28"/>
          <w:szCs w:val="28"/>
        </w:rPr>
      </w:pPr>
      <w:r w:rsidRPr="00343FA6">
        <w:rPr>
          <w:rFonts w:ascii="Times New Roman" w:hAnsi="Times New Roman" w:cs="Times New Roman"/>
          <w:color w:val="000000"/>
          <w:sz w:val="28"/>
          <w:szCs w:val="28"/>
        </w:rPr>
        <w:t>Підлітковий вік - це найбільш важкий і складний з усіх дитячих вікових груп, що представляє собою період становлення особистості. Цей вік характеризується наявністю са</w:t>
      </w:r>
      <w:r w:rsidR="001245C3">
        <w:rPr>
          <w:rFonts w:ascii="Times New Roman" w:hAnsi="Times New Roman" w:cs="Times New Roman"/>
          <w:color w:val="000000"/>
          <w:sz w:val="28"/>
          <w:szCs w:val="28"/>
        </w:rPr>
        <w:t xml:space="preserve">мих різноманітних психологічних </w:t>
      </w:r>
      <w:r w:rsidRPr="00343FA6">
        <w:rPr>
          <w:rFonts w:ascii="Times New Roman" w:hAnsi="Times New Roman" w:cs="Times New Roman"/>
          <w:color w:val="000000"/>
          <w:sz w:val="28"/>
          <w:szCs w:val="28"/>
        </w:rPr>
        <w:t xml:space="preserve">проблем і труднощів, які найчастіше витісняються у зв'язку зі страхом усвідомлення.  </w:t>
      </w:r>
      <w:r w:rsidRPr="00343FA6">
        <w:rPr>
          <w:rFonts w:ascii="Times New Roman" w:hAnsi="Times New Roman" w:cs="Times New Roman"/>
          <w:color w:val="000000"/>
          <w:sz w:val="28"/>
          <w:szCs w:val="28"/>
        </w:rPr>
        <w:lastRenderedPageBreak/>
        <w:t>Тривожним симптомом є зростання числа підлітків з девіантною поведінкою, що проявляється в асоціальних, конфліктних та агресивних вчинках, деструктивних і ауто - деструктивних діях, відсутності і</w:t>
      </w:r>
      <w:r w:rsidR="001245C3">
        <w:rPr>
          <w:rFonts w:ascii="Times New Roman" w:hAnsi="Times New Roman" w:cs="Times New Roman"/>
          <w:color w:val="000000"/>
          <w:sz w:val="28"/>
          <w:szCs w:val="28"/>
        </w:rPr>
        <w:t xml:space="preserve">нтересу до навчання, адитивних </w:t>
      </w:r>
      <w:r w:rsidRPr="00343FA6">
        <w:rPr>
          <w:rFonts w:ascii="Times New Roman" w:hAnsi="Times New Roman" w:cs="Times New Roman"/>
          <w:color w:val="000000"/>
          <w:sz w:val="28"/>
          <w:szCs w:val="28"/>
        </w:rPr>
        <w:t xml:space="preserve">тенденцій тощо. </w:t>
      </w:r>
    </w:p>
    <w:p w:rsidR="00216B92" w:rsidRDefault="00343FA6" w:rsidP="00343FA6">
      <w:pPr>
        <w:widowControl w:val="0"/>
        <w:spacing w:after="0" w:line="360" w:lineRule="auto"/>
        <w:ind w:firstLine="851"/>
        <w:jc w:val="both"/>
        <w:rPr>
          <w:rFonts w:ascii="Times New Roman" w:hAnsi="Times New Roman" w:cs="Times New Roman"/>
          <w:color w:val="000000"/>
          <w:sz w:val="28"/>
          <w:szCs w:val="28"/>
        </w:rPr>
      </w:pPr>
      <w:r w:rsidRPr="00343FA6">
        <w:rPr>
          <w:rFonts w:ascii="Times New Roman" w:hAnsi="Times New Roman" w:cs="Times New Roman"/>
          <w:color w:val="000000"/>
          <w:sz w:val="28"/>
          <w:szCs w:val="28"/>
        </w:rPr>
        <w:t xml:space="preserve">Проявами девіантної поведінки у підлітків цікавилось багато дослідників, чиї позиції збереглися й до сьогодні для подальших досліджень. Вони досліджували девіантну поведінку з різних позицій. </w:t>
      </w:r>
      <w:r w:rsidR="00216B92" w:rsidRPr="00343FA6">
        <w:rPr>
          <w:rFonts w:ascii="Times New Roman" w:hAnsi="Times New Roman" w:cs="Times New Roman"/>
          <w:color w:val="000000"/>
          <w:sz w:val="28"/>
          <w:szCs w:val="28"/>
        </w:rPr>
        <w:t>Причинамидевіантної поведінки дітей та підлітків можуть бутиособливості взаємозв’язку івзаємодії людини з навколишнім світом,соціальним середовищем і самим собою; вони є результатом конкретного збігунеобхідних і випадкових обставин соціалізації людини</w:t>
      </w:r>
      <w:r>
        <w:rPr>
          <w:rFonts w:ascii="Times New Roman" w:hAnsi="Times New Roman" w:cs="Times New Roman"/>
          <w:color w:val="000000"/>
          <w:sz w:val="28"/>
          <w:szCs w:val="28"/>
        </w:rPr>
        <w:t>.</w:t>
      </w:r>
    </w:p>
    <w:p w:rsidR="00216B92" w:rsidRDefault="00343FA6" w:rsidP="00465B76">
      <w:pPr>
        <w:widowControl w:val="0"/>
        <w:spacing w:after="0" w:line="360" w:lineRule="auto"/>
        <w:ind w:firstLine="851"/>
        <w:jc w:val="both"/>
        <w:rPr>
          <w:rStyle w:val="af"/>
          <w:rFonts w:ascii="Times New Roman" w:hAnsi="Times New Roman" w:cs="Times New Roman"/>
          <w:b w:val="0"/>
          <w:sz w:val="28"/>
          <w:szCs w:val="28"/>
        </w:rPr>
      </w:pPr>
      <w:r w:rsidRPr="00343FA6">
        <w:rPr>
          <w:rFonts w:ascii="Times New Roman" w:hAnsi="Times New Roman" w:cs="Times New Roman"/>
          <w:sz w:val="28"/>
          <w:szCs w:val="28"/>
        </w:rPr>
        <w:t xml:space="preserve">Девіантна поведінка </w:t>
      </w:r>
      <w:r>
        <w:rPr>
          <w:rFonts w:ascii="Times New Roman" w:hAnsi="Times New Roman" w:cs="Times New Roman"/>
          <w:sz w:val="28"/>
          <w:szCs w:val="28"/>
        </w:rPr>
        <w:t>підлітків</w:t>
      </w:r>
      <w:r w:rsidRPr="00343FA6">
        <w:rPr>
          <w:rFonts w:ascii="Times New Roman" w:hAnsi="Times New Roman" w:cs="Times New Roman"/>
          <w:sz w:val="28"/>
          <w:szCs w:val="28"/>
        </w:rPr>
        <w:t xml:space="preserve"> є актуальною, сучасною та поліаспектною проблемою. Вкрай важливим є те, що на протязі останніх років в сучасному суспільстві спостерігається динаміка зростання кількості </w:t>
      </w:r>
      <w:r w:rsidR="00465B76">
        <w:rPr>
          <w:rFonts w:ascii="Times New Roman" w:hAnsi="Times New Roman" w:cs="Times New Roman"/>
          <w:sz w:val="28"/>
          <w:szCs w:val="28"/>
        </w:rPr>
        <w:t>дітей, підліткового віку</w:t>
      </w:r>
      <w:r w:rsidRPr="00343FA6">
        <w:rPr>
          <w:rFonts w:ascii="Times New Roman" w:hAnsi="Times New Roman" w:cs="Times New Roman"/>
          <w:sz w:val="28"/>
          <w:szCs w:val="28"/>
        </w:rPr>
        <w:t xml:space="preserve"> з </w:t>
      </w:r>
      <w:r w:rsidR="00465B76">
        <w:rPr>
          <w:rFonts w:ascii="Times New Roman" w:hAnsi="Times New Roman" w:cs="Times New Roman"/>
          <w:sz w:val="28"/>
          <w:szCs w:val="28"/>
        </w:rPr>
        <w:t xml:space="preserve">проявами </w:t>
      </w:r>
      <w:r w:rsidRPr="00343FA6">
        <w:rPr>
          <w:rFonts w:ascii="Times New Roman" w:hAnsi="Times New Roman" w:cs="Times New Roman"/>
          <w:sz w:val="28"/>
          <w:szCs w:val="28"/>
        </w:rPr>
        <w:t>девіантно</w:t>
      </w:r>
      <w:r w:rsidR="00465B76">
        <w:rPr>
          <w:rFonts w:ascii="Times New Roman" w:hAnsi="Times New Roman" w:cs="Times New Roman"/>
          <w:sz w:val="28"/>
          <w:szCs w:val="28"/>
        </w:rPr>
        <w:t>ї</w:t>
      </w:r>
      <w:r w:rsidRPr="00343FA6">
        <w:rPr>
          <w:rFonts w:ascii="Times New Roman" w:hAnsi="Times New Roman" w:cs="Times New Roman"/>
          <w:sz w:val="28"/>
          <w:szCs w:val="28"/>
        </w:rPr>
        <w:t xml:space="preserve"> поведінк</w:t>
      </w:r>
      <w:r w:rsidR="00465B76">
        <w:rPr>
          <w:rFonts w:ascii="Times New Roman" w:hAnsi="Times New Roman" w:cs="Times New Roman"/>
          <w:sz w:val="28"/>
          <w:szCs w:val="28"/>
        </w:rPr>
        <w:t>и</w:t>
      </w:r>
      <w:r w:rsidRPr="00343FA6">
        <w:rPr>
          <w:rFonts w:ascii="Times New Roman" w:hAnsi="Times New Roman" w:cs="Times New Roman"/>
          <w:sz w:val="28"/>
          <w:szCs w:val="28"/>
        </w:rPr>
        <w:t xml:space="preserve">, урізноманітнення форм девіації. Зазвичай </w:t>
      </w:r>
      <w:r w:rsidR="00465B76">
        <w:rPr>
          <w:rFonts w:ascii="Times New Roman" w:hAnsi="Times New Roman" w:cs="Times New Roman"/>
          <w:sz w:val="28"/>
          <w:szCs w:val="28"/>
        </w:rPr>
        <w:t>підлітки</w:t>
      </w:r>
      <w:r w:rsidRPr="00343FA6">
        <w:rPr>
          <w:rFonts w:ascii="Times New Roman" w:hAnsi="Times New Roman" w:cs="Times New Roman"/>
          <w:sz w:val="28"/>
          <w:szCs w:val="28"/>
        </w:rPr>
        <w:t xml:space="preserve"> мають реальні можливості для прийняття самостійного рішення та вибору моделі соціально-схваленої поведінки. Загальна кількість молоді має повну уяву про моральні, культурні, духовні цінності суспільства, вони, як правило, знають чого від них очікують дорослі та які соціальні вимоги пред’являє соціум. Проте часто в ситуації прийняття рішення, вибору моделі поведінки переважають особисті потреби, бажання та негативні приклади для наслідування. В залежності </w:t>
      </w:r>
      <w:r w:rsidR="00465B76">
        <w:rPr>
          <w:rFonts w:ascii="Times New Roman" w:hAnsi="Times New Roman" w:cs="Times New Roman"/>
          <w:sz w:val="28"/>
          <w:szCs w:val="28"/>
        </w:rPr>
        <w:t>від</w:t>
      </w:r>
      <w:r w:rsidRPr="00343FA6">
        <w:rPr>
          <w:rFonts w:ascii="Times New Roman" w:hAnsi="Times New Roman" w:cs="Times New Roman"/>
          <w:sz w:val="28"/>
          <w:szCs w:val="28"/>
        </w:rPr>
        <w:t xml:space="preserve"> рівня розвитку, особливостей віку </w:t>
      </w:r>
      <w:r w:rsidR="00465B76">
        <w:rPr>
          <w:rFonts w:ascii="Times New Roman" w:hAnsi="Times New Roman" w:cs="Times New Roman"/>
          <w:sz w:val="28"/>
          <w:szCs w:val="28"/>
        </w:rPr>
        <w:t>підлітки</w:t>
      </w:r>
      <w:r w:rsidRPr="00343FA6">
        <w:rPr>
          <w:rFonts w:ascii="Times New Roman" w:hAnsi="Times New Roman" w:cs="Times New Roman"/>
          <w:sz w:val="28"/>
          <w:szCs w:val="28"/>
        </w:rPr>
        <w:t xml:space="preserve"> не здатні передбачити наслідки ризикової поведінки та прийняти відповідальне рішення. Проблема девіантної поведінки молоді в свою чергу тісно пов’язана зі значущими питаннями її профілактики та корекції. Для успішної профілактики девіантної поведінки </w:t>
      </w:r>
      <w:r w:rsidR="00465B76">
        <w:rPr>
          <w:rFonts w:ascii="Times New Roman" w:hAnsi="Times New Roman" w:cs="Times New Roman"/>
          <w:sz w:val="28"/>
          <w:szCs w:val="28"/>
        </w:rPr>
        <w:t>підлітків</w:t>
      </w:r>
      <w:r w:rsidRPr="00343FA6">
        <w:rPr>
          <w:rFonts w:ascii="Times New Roman" w:hAnsi="Times New Roman" w:cs="Times New Roman"/>
          <w:sz w:val="28"/>
          <w:szCs w:val="28"/>
        </w:rPr>
        <w:t xml:space="preserve"> необхідна систематична, комплексна робота з корекції відхилень у поведінці молодих людей, системний аналіз передумов, чинників, що обумовлюють девіантну поведінку</w:t>
      </w:r>
      <w:r w:rsidR="00465B76">
        <w:rPr>
          <w:rFonts w:ascii="Times New Roman" w:hAnsi="Times New Roman" w:cs="Times New Roman"/>
          <w:sz w:val="28"/>
          <w:szCs w:val="28"/>
        </w:rPr>
        <w:t xml:space="preserve">, що і </w:t>
      </w:r>
      <w:r w:rsidR="00465B76" w:rsidRPr="00465B76">
        <w:rPr>
          <w:rStyle w:val="af"/>
          <w:rFonts w:ascii="Times New Roman" w:hAnsi="Times New Roman" w:cs="Times New Roman"/>
          <w:b w:val="0"/>
          <w:sz w:val="28"/>
          <w:szCs w:val="28"/>
        </w:rPr>
        <w:t>обумовило актуальність даного дослідження.</w:t>
      </w:r>
    </w:p>
    <w:p w:rsidR="00465B76" w:rsidRPr="00B93BCF" w:rsidRDefault="00465B76" w:rsidP="00465B76">
      <w:pPr>
        <w:widowControl w:val="0"/>
        <w:spacing w:after="0" w:line="360" w:lineRule="auto"/>
        <w:ind w:firstLine="851"/>
        <w:jc w:val="both"/>
        <w:rPr>
          <w:rStyle w:val="af"/>
          <w:rFonts w:ascii="Times New Roman" w:hAnsi="Times New Roman" w:cs="Times New Roman"/>
          <w:b w:val="0"/>
          <w:sz w:val="28"/>
          <w:szCs w:val="28"/>
        </w:rPr>
      </w:pPr>
      <w:r w:rsidRPr="00B93BCF">
        <w:rPr>
          <w:rStyle w:val="af"/>
          <w:rFonts w:ascii="Times New Roman" w:hAnsi="Times New Roman" w:cs="Times New Roman"/>
          <w:b w:val="0"/>
          <w:sz w:val="28"/>
          <w:szCs w:val="28"/>
        </w:rPr>
        <w:t>Об</w:t>
      </w:r>
      <w:r w:rsidR="00B93BCF" w:rsidRPr="00B93BCF">
        <w:rPr>
          <w:rStyle w:val="af"/>
          <w:rFonts w:ascii="Times New Roman" w:hAnsi="Times New Roman" w:cs="Times New Roman"/>
          <w:b w:val="0"/>
          <w:sz w:val="28"/>
          <w:szCs w:val="28"/>
        </w:rPr>
        <w:t xml:space="preserve">’єкт дослідження – учні загальноосвітньої  багатопрофільної школи </w:t>
      </w:r>
      <w:r w:rsidR="00B93BCF" w:rsidRPr="00B93BCF">
        <w:rPr>
          <w:rStyle w:val="af"/>
          <w:rFonts w:ascii="Times New Roman" w:hAnsi="Times New Roman" w:cs="Times New Roman"/>
          <w:b w:val="0"/>
          <w:sz w:val="28"/>
          <w:szCs w:val="28"/>
        </w:rPr>
        <w:lastRenderedPageBreak/>
        <w:t>ІІ-ІІІ ступенів.</w:t>
      </w:r>
    </w:p>
    <w:p w:rsidR="00E2456B" w:rsidRDefault="00E2456B" w:rsidP="00E2456B">
      <w:pPr>
        <w:pStyle w:val="a5"/>
        <w:shd w:val="clear" w:color="auto" w:fill="FFFFFF"/>
        <w:spacing w:before="0" w:beforeAutospacing="0" w:after="0" w:afterAutospacing="0" w:line="360" w:lineRule="auto"/>
        <w:ind w:firstLine="851"/>
        <w:jc w:val="both"/>
        <w:rPr>
          <w:color w:val="000000"/>
          <w:sz w:val="28"/>
          <w:szCs w:val="28"/>
        </w:rPr>
      </w:pPr>
      <w:r w:rsidRPr="00E2456B">
        <w:rPr>
          <w:rStyle w:val="af"/>
          <w:b w:val="0"/>
          <w:sz w:val="28"/>
          <w:szCs w:val="28"/>
        </w:rPr>
        <w:t xml:space="preserve">Предмет дослідження </w:t>
      </w:r>
      <w:r>
        <w:rPr>
          <w:b/>
          <w:bCs/>
          <w:color w:val="000000"/>
          <w:sz w:val="28"/>
          <w:szCs w:val="28"/>
        </w:rPr>
        <w:t xml:space="preserve">- </w:t>
      </w:r>
      <w:r>
        <w:rPr>
          <w:color w:val="000000"/>
          <w:sz w:val="28"/>
          <w:szCs w:val="28"/>
        </w:rPr>
        <w:t>д</w:t>
      </w:r>
      <w:r w:rsidRPr="00D61E1B">
        <w:rPr>
          <w:color w:val="000000"/>
          <w:sz w:val="28"/>
          <w:szCs w:val="28"/>
        </w:rPr>
        <w:t>евіантна поведінка підлітків як сучасна соціальна проблема.</w:t>
      </w:r>
    </w:p>
    <w:p w:rsidR="00137DE0" w:rsidRDefault="00137DE0" w:rsidP="00E2456B">
      <w:pPr>
        <w:pStyle w:val="a5"/>
        <w:shd w:val="clear" w:color="auto" w:fill="FFFFFF"/>
        <w:spacing w:before="0" w:beforeAutospacing="0" w:after="0" w:afterAutospacing="0" w:line="360" w:lineRule="auto"/>
        <w:ind w:firstLine="851"/>
        <w:jc w:val="both"/>
        <w:rPr>
          <w:rStyle w:val="fontstyle21"/>
          <w:rFonts w:ascii="Times New Roman" w:hAnsi="Times New Roman"/>
        </w:rPr>
      </w:pPr>
      <w:r>
        <w:rPr>
          <w:color w:val="000000"/>
          <w:sz w:val="28"/>
          <w:szCs w:val="28"/>
        </w:rPr>
        <w:t>Мета дослідження полягає у соціологічному</w:t>
      </w:r>
      <w:r w:rsidRPr="009A4610">
        <w:rPr>
          <w:rStyle w:val="fontstyle21"/>
          <w:rFonts w:ascii="Times New Roman" w:hAnsi="Times New Roman"/>
        </w:rPr>
        <w:t xml:space="preserve"> дослідженні явища </w:t>
      </w:r>
      <w:r>
        <w:rPr>
          <w:rStyle w:val="fontstyle21"/>
          <w:rFonts w:ascii="Times New Roman" w:hAnsi="Times New Roman"/>
        </w:rPr>
        <w:t xml:space="preserve">проявів </w:t>
      </w:r>
      <w:r w:rsidRPr="009A4610">
        <w:rPr>
          <w:rStyle w:val="fontstyle21"/>
          <w:rFonts w:ascii="Times New Roman" w:hAnsi="Times New Roman"/>
        </w:rPr>
        <w:t xml:space="preserve">девіантноїповедінки підлітків </w:t>
      </w:r>
      <w:r>
        <w:rPr>
          <w:rStyle w:val="fontstyle21"/>
          <w:rFonts w:ascii="Times New Roman" w:hAnsi="Times New Roman"/>
        </w:rPr>
        <w:t>та виявлення причин девіацій.</w:t>
      </w:r>
    </w:p>
    <w:p w:rsidR="00137DE0" w:rsidRDefault="00137DE0" w:rsidP="00137DE0">
      <w:pPr>
        <w:pStyle w:val="21"/>
        <w:tabs>
          <w:tab w:val="left" w:pos="0"/>
        </w:tabs>
        <w:spacing w:line="360" w:lineRule="auto"/>
        <w:ind w:left="0" w:firstLine="720"/>
        <w:jc w:val="both"/>
        <w:rPr>
          <w:sz w:val="28"/>
          <w:szCs w:val="28"/>
          <w:lang w:val="uk-UA"/>
        </w:rPr>
      </w:pPr>
      <w:r w:rsidRPr="008E4CF0">
        <w:rPr>
          <w:sz w:val="28"/>
          <w:szCs w:val="28"/>
          <w:lang w:val="uk-UA"/>
        </w:rPr>
        <w:t>Об’єкт, предмет та мета дозволили сформувати такі завдання дослідження:</w:t>
      </w:r>
    </w:p>
    <w:p w:rsidR="00721C17" w:rsidRPr="00721C17" w:rsidRDefault="00721C17" w:rsidP="00721C17">
      <w:pPr>
        <w:pStyle w:val="21"/>
        <w:numPr>
          <w:ilvl w:val="0"/>
          <w:numId w:val="21"/>
        </w:numPr>
        <w:tabs>
          <w:tab w:val="left" w:pos="0"/>
        </w:tabs>
        <w:spacing w:line="360" w:lineRule="auto"/>
        <w:ind w:left="0" w:firstLine="851"/>
        <w:jc w:val="both"/>
        <w:rPr>
          <w:sz w:val="28"/>
          <w:szCs w:val="28"/>
          <w:lang w:val="uk-UA"/>
        </w:rPr>
      </w:pPr>
      <w:r w:rsidRPr="00721C17">
        <w:rPr>
          <w:sz w:val="28"/>
          <w:szCs w:val="28"/>
          <w:lang w:val="uk-UA"/>
        </w:rPr>
        <w:t>З’ясувати сутність девіантної поведінки підлітків</w:t>
      </w:r>
      <w:r>
        <w:rPr>
          <w:sz w:val="28"/>
          <w:szCs w:val="28"/>
          <w:lang w:val="uk-UA"/>
        </w:rPr>
        <w:t>.</w:t>
      </w:r>
    </w:p>
    <w:p w:rsidR="002B467A" w:rsidRPr="00721C17" w:rsidRDefault="002B467A" w:rsidP="00721C17">
      <w:pPr>
        <w:pStyle w:val="21"/>
        <w:numPr>
          <w:ilvl w:val="0"/>
          <w:numId w:val="21"/>
        </w:numPr>
        <w:tabs>
          <w:tab w:val="left" w:pos="0"/>
        </w:tabs>
        <w:spacing w:line="360" w:lineRule="auto"/>
        <w:ind w:left="0" w:firstLine="851"/>
        <w:jc w:val="both"/>
        <w:rPr>
          <w:sz w:val="28"/>
          <w:szCs w:val="28"/>
          <w:lang w:val="uk-UA"/>
        </w:rPr>
      </w:pPr>
      <w:r w:rsidRPr="00721C17">
        <w:rPr>
          <w:snapToGrid w:val="0"/>
          <w:sz w:val="28"/>
          <w:szCs w:val="28"/>
          <w:lang w:val="uk-UA"/>
        </w:rPr>
        <w:t>Окреслити проблему виникнення і форми девіантної поведінки підлітків</w:t>
      </w:r>
      <w:r w:rsidR="00721C17">
        <w:rPr>
          <w:snapToGrid w:val="0"/>
          <w:sz w:val="28"/>
          <w:szCs w:val="28"/>
          <w:lang w:val="uk-UA"/>
        </w:rPr>
        <w:t>.</w:t>
      </w:r>
    </w:p>
    <w:p w:rsidR="00AE6EEB" w:rsidRPr="00721C17" w:rsidRDefault="00EF094B" w:rsidP="00721C17">
      <w:pPr>
        <w:pStyle w:val="a5"/>
        <w:numPr>
          <w:ilvl w:val="0"/>
          <w:numId w:val="21"/>
        </w:numPr>
        <w:shd w:val="clear" w:color="auto" w:fill="FFFFFF"/>
        <w:spacing w:before="0" w:beforeAutospacing="0" w:after="0" w:afterAutospacing="0" w:line="360" w:lineRule="auto"/>
        <w:ind w:left="0" w:firstLine="851"/>
        <w:jc w:val="both"/>
        <w:rPr>
          <w:color w:val="000000"/>
          <w:sz w:val="28"/>
          <w:szCs w:val="28"/>
        </w:rPr>
      </w:pPr>
      <w:r w:rsidRPr="00721C17">
        <w:rPr>
          <w:color w:val="000000"/>
          <w:sz w:val="28"/>
          <w:szCs w:val="28"/>
        </w:rPr>
        <w:t xml:space="preserve">Визначити причини прояву девіантної поведінки </w:t>
      </w:r>
      <w:r w:rsidR="00AE6EEB" w:rsidRPr="00721C17">
        <w:rPr>
          <w:color w:val="000000"/>
          <w:sz w:val="28"/>
          <w:szCs w:val="28"/>
        </w:rPr>
        <w:t>дітей підліткового віку</w:t>
      </w:r>
      <w:r w:rsidR="00721C17" w:rsidRPr="00721C17">
        <w:rPr>
          <w:color w:val="000000"/>
          <w:sz w:val="28"/>
          <w:szCs w:val="28"/>
        </w:rPr>
        <w:t>.</w:t>
      </w:r>
    </w:p>
    <w:p w:rsidR="00137DE0" w:rsidRPr="00721C17" w:rsidRDefault="00AE6EEB" w:rsidP="00721C17">
      <w:pPr>
        <w:pStyle w:val="a5"/>
        <w:numPr>
          <w:ilvl w:val="0"/>
          <w:numId w:val="21"/>
        </w:numPr>
        <w:shd w:val="clear" w:color="auto" w:fill="FFFFFF"/>
        <w:spacing w:before="0" w:beforeAutospacing="0" w:after="0" w:afterAutospacing="0" w:line="360" w:lineRule="auto"/>
        <w:ind w:left="0" w:firstLine="851"/>
        <w:jc w:val="both"/>
        <w:rPr>
          <w:color w:val="000000"/>
          <w:sz w:val="28"/>
          <w:szCs w:val="28"/>
        </w:rPr>
      </w:pPr>
      <w:r w:rsidRPr="00721C17">
        <w:rPr>
          <w:color w:val="000000"/>
          <w:sz w:val="28"/>
          <w:szCs w:val="28"/>
          <w:shd w:val="clear" w:color="auto" w:fill="FFFFFF"/>
        </w:rPr>
        <w:t>Виявити  наявн</w:t>
      </w:r>
      <w:r w:rsidR="00721C17" w:rsidRPr="00721C17">
        <w:rPr>
          <w:color w:val="000000"/>
          <w:sz w:val="28"/>
          <w:szCs w:val="28"/>
          <w:shd w:val="clear" w:color="auto" w:fill="FFFFFF"/>
        </w:rPr>
        <w:t xml:space="preserve">ість проявів девіацій у </w:t>
      </w:r>
      <w:r w:rsidRPr="00721C17">
        <w:rPr>
          <w:color w:val="000000"/>
          <w:sz w:val="28"/>
          <w:szCs w:val="28"/>
          <w:shd w:val="clear" w:color="auto" w:fill="FFFFFF"/>
        </w:rPr>
        <w:t>підлітк</w:t>
      </w:r>
      <w:r w:rsidR="00721C17" w:rsidRPr="00721C17">
        <w:rPr>
          <w:color w:val="000000"/>
          <w:sz w:val="28"/>
          <w:szCs w:val="28"/>
          <w:shd w:val="clear" w:color="auto" w:fill="FFFFFF"/>
        </w:rPr>
        <w:t>ів</w:t>
      </w:r>
      <w:r w:rsidR="00721C17">
        <w:rPr>
          <w:color w:val="000000"/>
          <w:sz w:val="28"/>
          <w:szCs w:val="28"/>
          <w:shd w:val="clear" w:color="auto" w:fill="FFFFFF"/>
        </w:rPr>
        <w:t>.</w:t>
      </w:r>
    </w:p>
    <w:p w:rsidR="00AE6EEB" w:rsidRPr="00721C17" w:rsidRDefault="00AE6EEB" w:rsidP="00721C17">
      <w:pPr>
        <w:pStyle w:val="a5"/>
        <w:numPr>
          <w:ilvl w:val="0"/>
          <w:numId w:val="21"/>
        </w:numPr>
        <w:shd w:val="clear" w:color="auto" w:fill="FFFFFF"/>
        <w:spacing w:before="0" w:beforeAutospacing="0" w:after="0" w:afterAutospacing="0" w:line="360" w:lineRule="auto"/>
        <w:ind w:left="0" w:firstLine="851"/>
        <w:jc w:val="both"/>
        <w:rPr>
          <w:color w:val="000000"/>
          <w:sz w:val="28"/>
          <w:szCs w:val="28"/>
        </w:rPr>
      </w:pPr>
      <w:r w:rsidRPr="00721C17">
        <w:rPr>
          <w:color w:val="000000"/>
          <w:sz w:val="28"/>
          <w:szCs w:val="28"/>
          <w:shd w:val="clear" w:color="auto" w:fill="FFFFFF"/>
        </w:rPr>
        <w:t>визначити напрямки відновлення нормального процесу соціалізації підлітка.</w:t>
      </w:r>
    </w:p>
    <w:p w:rsidR="00E2456B" w:rsidRPr="005F0884" w:rsidRDefault="00721C17" w:rsidP="005F0884">
      <w:pPr>
        <w:widowControl w:val="0"/>
        <w:spacing w:after="0" w:line="360" w:lineRule="auto"/>
        <w:ind w:firstLine="851"/>
        <w:jc w:val="both"/>
        <w:rPr>
          <w:rFonts w:ascii="Times New Roman" w:hAnsi="Times New Roman" w:cs="Times New Roman"/>
          <w:sz w:val="28"/>
          <w:szCs w:val="28"/>
        </w:rPr>
      </w:pPr>
      <w:r w:rsidRPr="00721C17">
        <w:rPr>
          <w:rFonts w:ascii="Times New Roman" w:hAnsi="Times New Roman" w:cs="Times New Roman"/>
          <w:sz w:val="28"/>
          <w:szCs w:val="28"/>
        </w:rPr>
        <w:t>Гіпотеза дослідження базується на науковому припущенні, що</w:t>
      </w:r>
      <w:r>
        <w:rPr>
          <w:rFonts w:ascii="Times New Roman" w:hAnsi="Times New Roman" w:cs="Times New Roman"/>
          <w:sz w:val="28"/>
          <w:szCs w:val="28"/>
        </w:rPr>
        <w:t xml:space="preserve"> чим </w:t>
      </w:r>
      <w:r w:rsidRPr="005F0884">
        <w:rPr>
          <w:rFonts w:ascii="Times New Roman" w:hAnsi="Times New Roman" w:cs="Times New Roman"/>
          <w:sz w:val="28"/>
          <w:szCs w:val="28"/>
        </w:rPr>
        <w:t>якісніше буде визначено причини проявів девіантної поведінки, тим ефективнішою стане просвітницько-профілактична робота у закладі освіти.</w:t>
      </w:r>
    </w:p>
    <w:p w:rsidR="00721C17" w:rsidRPr="005F0884" w:rsidRDefault="00721C17" w:rsidP="005F0884">
      <w:pPr>
        <w:widowControl w:val="0"/>
        <w:spacing w:after="0" w:line="360" w:lineRule="auto"/>
        <w:ind w:firstLine="851"/>
        <w:jc w:val="both"/>
        <w:rPr>
          <w:rFonts w:ascii="Times New Roman" w:hAnsi="Times New Roman" w:cs="Times New Roman"/>
          <w:sz w:val="28"/>
          <w:szCs w:val="28"/>
        </w:rPr>
      </w:pPr>
      <w:r w:rsidRPr="005F0884">
        <w:rPr>
          <w:rFonts w:ascii="Times New Roman" w:hAnsi="Times New Roman" w:cs="Times New Roman"/>
          <w:sz w:val="28"/>
          <w:szCs w:val="28"/>
        </w:rPr>
        <w:t xml:space="preserve">Генеральною сукупністю дослідження є діти підліткового віку, які </w:t>
      </w:r>
      <w:r w:rsidR="002C547E" w:rsidRPr="005F0884">
        <w:rPr>
          <w:rFonts w:ascii="Times New Roman" w:hAnsi="Times New Roman" w:cs="Times New Roman"/>
          <w:sz w:val="28"/>
          <w:szCs w:val="28"/>
        </w:rPr>
        <w:t>є учнями</w:t>
      </w:r>
      <w:r w:rsidRPr="005F0884">
        <w:rPr>
          <w:rFonts w:ascii="Times New Roman" w:hAnsi="Times New Roman" w:cs="Times New Roman"/>
          <w:sz w:val="28"/>
          <w:szCs w:val="28"/>
        </w:rPr>
        <w:t xml:space="preserve"> школ</w:t>
      </w:r>
      <w:r w:rsidR="002C547E" w:rsidRPr="005F0884">
        <w:rPr>
          <w:rFonts w:ascii="Times New Roman" w:hAnsi="Times New Roman" w:cs="Times New Roman"/>
          <w:sz w:val="28"/>
          <w:szCs w:val="28"/>
        </w:rPr>
        <w:t>и</w:t>
      </w:r>
      <w:r w:rsidRPr="005F0884">
        <w:rPr>
          <w:rFonts w:ascii="Times New Roman" w:hAnsi="Times New Roman" w:cs="Times New Roman"/>
          <w:sz w:val="28"/>
          <w:szCs w:val="28"/>
        </w:rPr>
        <w:t>.</w:t>
      </w:r>
    </w:p>
    <w:p w:rsidR="00721C17" w:rsidRPr="005F0884" w:rsidRDefault="00721C17" w:rsidP="005F0884">
      <w:pPr>
        <w:widowControl w:val="0"/>
        <w:spacing w:after="0" w:line="360" w:lineRule="auto"/>
        <w:ind w:firstLine="851"/>
        <w:jc w:val="both"/>
        <w:rPr>
          <w:rStyle w:val="af"/>
          <w:rFonts w:ascii="Times New Roman" w:hAnsi="Times New Roman" w:cs="Times New Roman"/>
          <w:sz w:val="28"/>
          <w:szCs w:val="28"/>
        </w:rPr>
      </w:pPr>
      <w:r w:rsidRPr="005F0884">
        <w:rPr>
          <w:rFonts w:ascii="Times New Roman" w:hAnsi="Times New Roman" w:cs="Times New Roman"/>
          <w:sz w:val="28"/>
          <w:szCs w:val="28"/>
        </w:rPr>
        <w:t>Вибірка дослідження – учні 10х та 11х класів</w:t>
      </w:r>
      <w:r w:rsidR="00B93BCF" w:rsidRPr="005F0884">
        <w:rPr>
          <w:rFonts w:ascii="Times New Roman" w:hAnsi="Times New Roman" w:cs="Times New Roman"/>
          <w:sz w:val="28"/>
          <w:szCs w:val="28"/>
        </w:rPr>
        <w:t xml:space="preserve"> КЗ «Слобожанський навчально-виховний комплекс № 1 «Загальноосвітня багатопрофільна школ</w:t>
      </w:r>
      <w:r w:rsidR="005F0884" w:rsidRPr="005F0884">
        <w:rPr>
          <w:rFonts w:ascii="Times New Roman" w:hAnsi="Times New Roman" w:cs="Times New Roman"/>
          <w:sz w:val="28"/>
          <w:szCs w:val="28"/>
        </w:rPr>
        <w:t>а</w:t>
      </w:r>
      <w:r w:rsidR="00B93BCF" w:rsidRPr="005F0884">
        <w:rPr>
          <w:rFonts w:ascii="Times New Roman" w:hAnsi="Times New Roman" w:cs="Times New Roman"/>
          <w:sz w:val="28"/>
          <w:szCs w:val="28"/>
        </w:rPr>
        <w:t xml:space="preserve"> ІІ-ІІІ ступенів </w:t>
      </w:r>
      <w:r w:rsidR="002C547E" w:rsidRPr="005F0884">
        <w:rPr>
          <w:rFonts w:ascii="Times New Roman" w:hAnsi="Times New Roman" w:cs="Times New Roman"/>
          <w:sz w:val="28"/>
          <w:szCs w:val="28"/>
        </w:rPr>
        <w:t>–Центр позашкільної освіти Слобожанської селищної ради</w:t>
      </w:r>
      <w:r w:rsidR="00B93BCF" w:rsidRPr="005F0884">
        <w:rPr>
          <w:rFonts w:ascii="Times New Roman" w:hAnsi="Times New Roman" w:cs="Times New Roman"/>
          <w:sz w:val="28"/>
          <w:szCs w:val="28"/>
        </w:rPr>
        <w:t>»</w:t>
      </w:r>
      <w:r w:rsidR="002C547E" w:rsidRPr="005F0884">
        <w:rPr>
          <w:rFonts w:ascii="Times New Roman" w:hAnsi="Times New Roman" w:cs="Times New Roman"/>
          <w:sz w:val="28"/>
          <w:szCs w:val="28"/>
        </w:rPr>
        <w:t>.</w:t>
      </w:r>
    </w:p>
    <w:p w:rsidR="00465B76" w:rsidRPr="005F0884" w:rsidRDefault="00465B76" w:rsidP="005F0884">
      <w:pPr>
        <w:pStyle w:val="a3"/>
        <w:ind w:firstLine="993"/>
        <w:rPr>
          <w:lang w:val="uk-UA"/>
        </w:rPr>
      </w:pPr>
      <w:r w:rsidRPr="005F0884">
        <w:rPr>
          <w:lang w:val="uk-UA"/>
        </w:rPr>
        <w:t>Метод дослідження – роздатковеанкетування.</w:t>
      </w:r>
    </w:p>
    <w:p w:rsidR="00465B76" w:rsidRPr="005F0884" w:rsidRDefault="00465B76" w:rsidP="005F0884">
      <w:pPr>
        <w:pStyle w:val="a3"/>
        <w:ind w:firstLine="993"/>
        <w:rPr>
          <w:lang w:val="uk-UA"/>
        </w:rPr>
      </w:pPr>
      <w:r w:rsidRPr="005F0884">
        <w:rPr>
          <w:lang w:val="uk-UA"/>
        </w:rPr>
        <w:t xml:space="preserve">Інструментарійдослідження – </w:t>
      </w:r>
      <w:r w:rsidR="00721C17" w:rsidRPr="005F0884">
        <w:rPr>
          <w:lang w:val="uk-UA"/>
        </w:rPr>
        <w:t xml:space="preserve">бланк </w:t>
      </w:r>
      <w:r w:rsidRPr="005F0884">
        <w:rPr>
          <w:lang w:val="uk-UA"/>
        </w:rPr>
        <w:t>анкет</w:t>
      </w:r>
      <w:r w:rsidR="00721C17" w:rsidRPr="005F0884">
        <w:rPr>
          <w:lang w:val="uk-UA"/>
        </w:rPr>
        <w:t>и</w:t>
      </w:r>
      <w:r w:rsidRPr="005F0884">
        <w:rPr>
          <w:lang w:val="uk-UA"/>
        </w:rPr>
        <w:t xml:space="preserve"> (</w:t>
      </w:r>
      <w:r w:rsidR="00721C17" w:rsidRPr="005F0884">
        <w:rPr>
          <w:lang w:val="uk-UA"/>
        </w:rPr>
        <w:t>д</w:t>
      </w:r>
      <w:r w:rsidRPr="005F0884">
        <w:rPr>
          <w:lang w:val="uk-UA"/>
        </w:rPr>
        <w:t>ивитисьДодаток А).</w:t>
      </w:r>
    </w:p>
    <w:p w:rsidR="001245C3" w:rsidRPr="005F0884" w:rsidRDefault="001245C3" w:rsidP="005F0884">
      <w:pPr>
        <w:pStyle w:val="a6"/>
        <w:spacing w:after="0" w:line="360" w:lineRule="auto"/>
        <w:ind w:left="1430"/>
        <w:jc w:val="both"/>
        <w:rPr>
          <w:rFonts w:ascii="Times New Roman" w:hAnsi="Times New Roman" w:cs="Times New Roman"/>
          <w:b/>
          <w:sz w:val="28"/>
          <w:szCs w:val="28"/>
        </w:rPr>
      </w:pPr>
    </w:p>
    <w:p w:rsidR="00465B76" w:rsidRDefault="00465B76" w:rsidP="00465B76">
      <w:pPr>
        <w:pStyle w:val="a6"/>
        <w:spacing w:after="0" w:line="360" w:lineRule="auto"/>
        <w:ind w:left="1430"/>
        <w:jc w:val="both"/>
        <w:rPr>
          <w:rFonts w:ascii="Times New Roman" w:hAnsi="Times New Roman" w:cs="Times New Roman"/>
          <w:b/>
          <w:sz w:val="28"/>
          <w:szCs w:val="28"/>
        </w:rPr>
      </w:pPr>
      <w:r>
        <w:rPr>
          <w:rFonts w:ascii="Times New Roman" w:hAnsi="Times New Roman" w:cs="Times New Roman"/>
          <w:b/>
          <w:sz w:val="28"/>
          <w:szCs w:val="28"/>
        </w:rPr>
        <w:t xml:space="preserve">3.2 </w:t>
      </w:r>
      <w:r w:rsidRPr="00F96EE8">
        <w:rPr>
          <w:rFonts w:ascii="Times New Roman" w:hAnsi="Times New Roman" w:cs="Times New Roman"/>
          <w:b/>
          <w:sz w:val="28"/>
          <w:szCs w:val="28"/>
        </w:rPr>
        <w:t>Аналіз результатів дослідження</w:t>
      </w:r>
    </w:p>
    <w:p w:rsidR="002C547E" w:rsidRDefault="002C547E" w:rsidP="00465B76">
      <w:pPr>
        <w:pStyle w:val="a6"/>
        <w:spacing w:after="0" w:line="360" w:lineRule="auto"/>
        <w:ind w:left="1430"/>
        <w:jc w:val="both"/>
        <w:rPr>
          <w:rFonts w:ascii="Times New Roman" w:hAnsi="Times New Roman" w:cs="Times New Roman"/>
          <w:b/>
          <w:sz w:val="28"/>
          <w:szCs w:val="28"/>
        </w:rPr>
      </w:pPr>
    </w:p>
    <w:p w:rsidR="00465B76" w:rsidRPr="00E149D8" w:rsidRDefault="00465B76" w:rsidP="00E149D8">
      <w:pPr>
        <w:widowControl w:val="0"/>
        <w:spacing w:after="0" w:line="360" w:lineRule="auto"/>
        <w:ind w:firstLine="851"/>
        <w:jc w:val="both"/>
        <w:rPr>
          <w:rFonts w:ascii="Times New Roman" w:hAnsi="Times New Roman" w:cs="Times New Roman"/>
          <w:b/>
          <w:color w:val="000000"/>
          <w:sz w:val="28"/>
          <w:szCs w:val="28"/>
        </w:rPr>
      </w:pPr>
      <w:r w:rsidRPr="00E149D8">
        <w:rPr>
          <w:rFonts w:ascii="Times New Roman" w:hAnsi="Times New Roman" w:cs="Times New Roman"/>
          <w:sz w:val="28"/>
          <w:szCs w:val="28"/>
        </w:rPr>
        <w:t>В рамках проведеного соціологічного дослідження:</w:t>
      </w:r>
      <w:r w:rsidR="002C547E" w:rsidRPr="00E149D8">
        <w:rPr>
          <w:rFonts w:ascii="Times New Roman" w:hAnsi="Times New Roman" w:cs="Times New Roman"/>
          <w:sz w:val="28"/>
          <w:szCs w:val="28"/>
        </w:rPr>
        <w:t xml:space="preserve"> «Соціологічне дослідження проблеми схильності дітей підліткового віку до проявів девіантної </w:t>
      </w:r>
      <w:r w:rsidR="002C547E" w:rsidRPr="00E149D8">
        <w:rPr>
          <w:rFonts w:ascii="Times New Roman" w:hAnsi="Times New Roman" w:cs="Times New Roman"/>
          <w:sz w:val="28"/>
          <w:szCs w:val="28"/>
        </w:rPr>
        <w:lastRenderedPageBreak/>
        <w:t xml:space="preserve">поведінки» було проведено анкетування серед </w:t>
      </w:r>
      <w:r w:rsidR="002C547E" w:rsidRPr="00E149D8">
        <w:rPr>
          <w:rFonts w:ascii="Times New Roman" w:hAnsi="Times New Roman" w:cs="Times New Roman"/>
          <w:color w:val="000000"/>
          <w:sz w:val="28"/>
          <w:szCs w:val="28"/>
        </w:rPr>
        <w:t>у</w:t>
      </w:r>
      <w:r w:rsidRPr="00E149D8">
        <w:rPr>
          <w:rFonts w:ascii="Times New Roman" w:hAnsi="Times New Roman" w:cs="Times New Roman"/>
          <w:color w:val="000000"/>
          <w:sz w:val="28"/>
          <w:szCs w:val="28"/>
        </w:rPr>
        <w:t>чні</w:t>
      </w:r>
      <w:r w:rsidR="002C547E" w:rsidRPr="00E149D8">
        <w:rPr>
          <w:rFonts w:ascii="Times New Roman" w:hAnsi="Times New Roman" w:cs="Times New Roman"/>
          <w:color w:val="000000"/>
          <w:sz w:val="28"/>
          <w:szCs w:val="28"/>
        </w:rPr>
        <w:t>в</w:t>
      </w:r>
      <w:r w:rsidRPr="00E149D8">
        <w:rPr>
          <w:rFonts w:ascii="Times New Roman" w:hAnsi="Times New Roman" w:cs="Times New Roman"/>
          <w:color w:val="000000"/>
          <w:sz w:val="28"/>
          <w:szCs w:val="28"/>
        </w:rPr>
        <w:t xml:space="preserve"> 10</w:t>
      </w:r>
      <w:r w:rsidR="002C547E" w:rsidRPr="00E149D8">
        <w:rPr>
          <w:rFonts w:ascii="Times New Roman" w:hAnsi="Times New Roman" w:cs="Times New Roman"/>
          <w:color w:val="000000"/>
          <w:sz w:val="28"/>
          <w:szCs w:val="28"/>
        </w:rPr>
        <w:t>х</w:t>
      </w:r>
      <w:r w:rsidRPr="00E149D8">
        <w:rPr>
          <w:rFonts w:ascii="Times New Roman" w:hAnsi="Times New Roman" w:cs="Times New Roman"/>
          <w:color w:val="000000"/>
          <w:sz w:val="28"/>
          <w:szCs w:val="28"/>
        </w:rPr>
        <w:t xml:space="preserve"> та 11</w:t>
      </w:r>
      <w:r w:rsidR="002C547E" w:rsidRPr="00E149D8">
        <w:rPr>
          <w:rFonts w:ascii="Times New Roman" w:hAnsi="Times New Roman" w:cs="Times New Roman"/>
          <w:color w:val="000000"/>
          <w:sz w:val="28"/>
          <w:szCs w:val="28"/>
        </w:rPr>
        <w:t>х клас</w:t>
      </w:r>
      <w:r w:rsidRPr="00E149D8">
        <w:rPr>
          <w:rFonts w:ascii="Times New Roman" w:hAnsi="Times New Roman" w:cs="Times New Roman"/>
          <w:color w:val="000000"/>
          <w:sz w:val="28"/>
          <w:szCs w:val="28"/>
        </w:rPr>
        <w:t>ів</w:t>
      </w:r>
      <w:r w:rsidR="002C547E" w:rsidRPr="00E149D8">
        <w:rPr>
          <w:rFonts w:ascii="Times New Roman" w:hAnsi="Times New Roman" w:cs="Times New Roman"/>
          <w:sz w:val="28"/>
          <w:szCs w:val="28"/>
        </w:rPr>
        <w:t>КЗ «Слобожанський навчально-виховний комплекс № 1 «Загальноосвітня багатопрофільна школ</w:t>
      </w:r>
      <w:r w:rsidR="005F0884" w:rsidRPr="005F0884">
        <w:rPr>
          <w:rFonts w:ascii="Times New Roman" w:hAnsi="Times New Roman" w:cs="Times New Roman"/>
          <w:sz w:val="28"/>
          <w:szCs w:val="28"/>
        </w:rPr>
        <w:t>а</w:t>
      </w:r>
      <w:r w:rsidR="002C547E" w:rsidRPr="00E149D8">
        <w:rPr>
          <w:rFonts w:ascii="Times New Roman" w:hAnsi="Times New Roman" w:cs="Times New Roman"/>
          <w:sz w:val="28"/>
          <w:szCs w:val="28"/>
        </w:rPr>
        <w:t xml:space="preserve"> ІІ-ІІІ ступенів – Центр позашкільної освіти Слобожанської селищної ради»</w:t>
      </w:r>
      <w:r w:rsidRPr="00E149D8">
        <w:rPr>
          <w:rFonts w:ascii="Times New Roman" w:hAnsi="Times New Roman" w:cs="Times New Roman"/>
          <w:color w:val="000000"/>
          <w:sz w:val="28"/>
          <w:szCs w:val="28"/>
        </w:rPr>
        <w:t>.</w:t>
      </w:r>
      <w:r w:rsidR="00070EFC" w:rsidRPr="00E149D8">
        <w:rPr>
          <w:rFonts w:ascii="Times New Roman" w:hAnsi="Times New Roman" w:cs="Times New Roman"/>
          <w:sz w:val="28"/>
          <w:szCs w:val="28"/>
        </w:rPr>
        <w:t xml:space="preserve">Загалом у дослідженні взяли участь </w:t>
      </w:r>
      <w:r w:rsidR="00511369" w:rsidRPr="00E149D8">
        <w:rPr>
          <w:rFonts w:ascii="Times New Roman" w:hAnsi="Times New Roman" w:cs="Times New Roman"/>
          <w:sz w:val="28"/>
          <w:szCs w:val="28"/>
        </w:rPr>
        <w:t>133</w:t>
      </w:r>
      <w:r w:rsidR="00070EFC" w:rsidRPr="00E149D8">
        <w:rPr>
          <w:rFonts w:ascii="Times New Roman" w:hAnsi="Times New Roman" w:cs="Times New Roman"/>
          <w:sz w:val="28"/>
          <w:szCs w:val="28"/>
        </w:rPr>
        <w:t xml:space="preserve"> респонденти.</w:t>
      </w:r>
    </w:p>
    <w:p w:rsidR="00465B76" w:rsidRDefault="002C547E"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Респондентам було представлено анкету-опитувальник, яка містить 20 запитань.</w:t>
      </w:r>
    </w:p>
    <w:p w:rsidR="005F0884" w:rsidRPr="00E149D8" w:rsidRDefault="005F0884" w:rsidP="00E149D8">
      <w:pPr>
        <w:widowControl w:val="0"/>
        <w:spacing w:after="0" w:line="360" w:lineRule="auto"/>
        <w:ind w:firstLine="851"/>
        <w:jc w:val="both"/>
        <w:rPr>
          <w:rFonts w:ascii="Times New Roman" w:hAnsi="Times New Roman" w:cs="Times New Roman"/>
          <w:b/>
          <w:color w:val="000000"/>
          <w:sz w:val="28"/>
          <w:szCs w:val="28"/>
        </w:rPr>
      </w:pPr>
    </w:p>
    <w:p w:rsidR="00E149D8" w:rsidRDefault="00C403A5"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xml:space="preserve">На перше питання «На мою думку, щастя це - » </w:t>
      </w:r>
      <w:r w:rsidR="002C547E" w:rsidRPr="00E149D8">
        <w:rPr>
          <w:rFonts w:ascii="Times New Roman" w:hAnsi="Times New Roman" w:cs="Times New Roman"/>
          <w:color w:val="000000"/>
          <w:sz w:val="28"/>
          <w:szCs w:val="28"/>
        </w:rPr>
        <w:t xml:space="preserve">найпоширеніші відповіді </w:t>
      </w:r>
      <w:r w:rsidRPr="00E149D8">
        <w:rPr>
          <w:rFonts w:ascii="Times New Roman" w:hAnsi="Times New Roman" w:cs="Times New Roman"/>
          <w:color w:val="000000"/>
          <w:sz w:val="28"/>
          <w:szCs w:val="28"/>
        </w:rPr>
        <w:t xml:space="preserve">учні </w:t>
      </w:r>
      <w:r w:rsidR="002C547E" w:rsidRPr="00E149D8">
        <w:rPr>
          <w:rFonts w:ascii="Times New Roman" w:hAnsi="Times New Roman" w:cs="Times New Roman"/>
          <w:color w:val="000000"/>
          <w:sz w:val="28"/>
          <w:szCs w:val="28"/>
        </w:rPr>
        <w:t>були такими</w:t>
      </w:r>
      <w:r w:rsidRPr="00E149D8">
        <w:rPr>
          <w:rFonts w:ascii="Times New Roman" w:hAnsi="Times New Roman" w:cs="Times New Roman"/>
          <w:color w:val="000000"/>
          <w:sz w:val="28"/>
          <w:szCs w:val="28"/>
        </w:rPr>
        <w:t>:</w:t>
      </w:r>
    </w:p>
    <w:p w:rsidR="009F26C8" w:rsidRPr="00E149D8" w:rsidRDefault="00E149D8" w:rsidP="00E149D8">
      <w:pPr>
        <w:widowControl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547E" w:rsidRPr="00E149D8">
        <w:rPr>
          <w:rFonts w:ascii="Times New Roman" w:hAnsi="Times New Roman" w:cs="Times New Roman"/>
          <w:color w:val="000000"/>
          <w:sz w:val="28"/>
          <w:szCs w:val="28"/>
        </w:rPr>
        <w:t>щ</w:t>
      </w:r>
      <w:r w:rsidR="00C403A5" w:rsidRPr="00E149D8">
        <w:rPr>
          <w:rFonts w:ascii="Times New Roman" w:hAnsi="Times New Roman" w:cs="Times New Roman"/>
          <w:color w:val="000000"/>
          <w:sz w:val="28"/>
          <w:szCs w:val="28"/>
        </w:rPr>
        <w:t>аст</w:t>
      </w:r>
      <w:r w:rsidR="002C547E" w:rsidRPr="00E149D8">
        <w:rPr>
          <w:rFonts w:ascii="Times New Roman" w:hAnsi="Times New Roman" w:cs="Times New Roman"/>
          <w:color w:val="000000"/>
          <w:sz w:val="28"/>
          <w:szCs w:val="28"/>
        </w:rPr>
        <w:t>я</w:t>
      </w:r>
      <w:r w:rsidR="00C403A5" w:rsidRPr="00E149D8">
        <w:rPr>
          <w:rFonts w:ascii="Times New Roman" w:hAnsi="Times New Roman" w:cs="Times New Roman"/>
          <w:color w:val="000000"/>
          <w:sz w:val="28"/>
          <w:szCs w:val="28"/>
        </w:rPr>
        <w:t xml:space="preserve"> – це моя сім</w:t>
      </w:r>
      <w:r w:rsidR="002C547E" w:rsidRPr="00E149D8">
        <w:rPr>
          <w:rFonts w:ascii="Times New Roman" w:hAnsi="Times New Roman" w:cs="Times New Roman"/>
          <w:color w:val="000000"/>
          <w:sz w:val="28"/>
          <w:szCs w:val="28"/>
        </w:rPr>
        <w:t>’я; щ</w:t>
      </w:r>
      <w:r w:rsidR="00C403A5" w:rsidRPr="00E149D8">
        <w:rPr>
          <w:rFonts w:ascii="Times New Roman" w:hAnsi="Times New Roman" w:cs="Times New Roman"/>
          <w:color w:val="000000"/>
          <w:sz w:val="28"/>
          <w:szCs w:val="28"/>
        </w:rPr>
        <w:t>астя – не коли в</w:t>
      </w:r>
      <w:r w:rsidR="002C547E" w:rsidRPr="00E149D8">
        <w:rPr>
          <w:rFonts w:ascii="Times New Roman" w:hAnsi="Times New Roman" w:cs="Times New Roman"/>
          <w:color w:val="000000"/>
          <w:sz w:val="28"/>
          <w:szCs w:val="28"/>
        </w:rPr>
        <w:t xml:space="preserve">сі твої близькі живі та здорові; </w:t>
      </w:r>
      <w:r w:rsidR="00C403A5" w:rsidRPr="00E149D8">
        <w:rPr>
          <w:rFonts w:ascii="Times New Roman" w:hAnsi="Times New Roman" w:cs="Times New Roman"/>
          <w:color w:val="000000"/>
          <w:sz w:val="28"/>
          <w:szCs w:val="28"/>
        </w:rPr>
        <w:t xml:space="preserve">щастя воно є але в мене його не </w:t>
      </w:r>
      <w:r w:rsidR="002C547E" w:rsidRPr="00E149D8">
        <w:rPr>
          <w:rFonts w:ascii="Times New Roman" w:hAnsi="Times New Roman" w:cs="Times New Roman"/>
          <w:color w:val="000000"/>
          <w:sz w:val="28"/>
          <w:szCs w:val="28"/>
        </w:rPr>
        <w:t xml:space="preserve">достатньо; </w:t>
      </w:r>
      <w:r w:rsidR="00C403A5" w:rsidRPr="00E149D8">
        <w:rPr>
          <w:rFonts w:ascii="Times New Roman" w:hAnsi="Times New Roman" w:cs="Times New Roman"/>
          <w:color w:val="000000"/>
          <w:sz w:val="28"/>
          <w:szCs w:val="28"/>
        </w:rPr>
        <w:t>щастя – це мати повну та здорову сім</w:t>
      </w:r>
      <w:r w:rsidR="002C547E" w:rsidRPr="00E149D8">
        <w:rPr>
          <w:rFonts w:ascii="Times New Roman" w:hAnsi="Times New Roman" w:cs="Times New Roman"/>
          <w:color w:val="000000"/>
          <w:sz w:val="28"/>
          <w:szCs w:val="28"/>
        </w:rPr>
        <w:t xml:space="preserve">’ю; </w:t>
      </w:r>
      <w:r w:rsidR="00C403A5" w:rsidRPr="00E149D8">
        <w:rPr>
          <w:rFonts w:ascii="Times New Roman" w:hAnsi="Times New Roman" w:cs="Times New Roman"/>
          <w:color w:val="000000"/>
          <w:sz w:val="28"/>
          <w:szCs w:val="28"/>
        </w:rPr>
        <w:t>щастя – це коли в тебе вс</w:t>
      </w:r>
      <w:r w:rsidR="002C547E" w:rsidRPr="00E149D8">
        <w:rPr>
          <w:rFonts w:ascii="Times New Roman" w:hAnsi="Times New Roman" w:cs="Times New Roman"/>
          <w:color w:val="000000"/>
          <w:sz w:val="28"/>
          <w:szCs w:val="28"/>
        </w:rPr>
        <w:t xml:space="preserve">е добре і в тебе гарний настрій; </w:t>
      </w:r>
      <w:r w:rsidR="00C403A5" w:rsidRPr="00E149D8">
        <w:rPr>
          <w:rFonts w:ascii="Times New Roman" w:hAnsi="Times New Roman" w:cs="Times New Roman"/>
          <w:color w:val="000000"/>
          <w:sz w:val="28"/>
          <w:szCs w:val="28"/>
        </w:rPr>
        <w:t>щастя – це бути поруч зі своїми батьками</w:t>
      </w:r>
      <w:r w:rsidR="002C547E" w:rsidRPr="00E149D8">
        <w:rPr>
          <w:rFonts w:ascii="Times New Roman" w:hAnsi="Times New Roman" w:cs="Times New Roman"/>
          <w:color w:val="000000"/>
          <w:sz w:val="28"/>
          <w:szCs w:val="28"/>
        </w:rPr>
        <w:t xml:space="preserve">; </w:t>
      </w:r>
      <w:r w:rsidR="00C403A5" w:rsidRPr="00E149D8">
        <w:rPr>
          <w:rFonts w:ascii="Times New Roman" w:hAnsi="Times New Roman" w:cs="Times New Roman"/>
          <w:color w:val="000000"/>
          <w:sz w:val="28"/>
          <w:szCs w:val="28"/>
        </w:rPr>
        <w:t>щастя – це коли є кохання</w:t>
      </w:r>
      <w:r w:rsidR="002C547E" w:rsidRPr="00E149D8">
        <w:rPr>
          <w:rFonts w:ascii="Times New Roman" w:hAnsi="Times New Roman" w:cs="Times New Roman"/>
          <w:color w:val="000000"/>
          <w:sz w:val="28"/>
          <w:szCs w:val="28"/>
        </w:rPr>
        <w:t xml:space="preserve">; </w:t>
      </w:r>
      <w:r w:rsidR="00C403A5" w:rsidRPr="00E149D8">
        <w:rPr>
          <w:rFonts w:ascii="Times New Roman" w:hAnsi="Times New Roman" w:cs="Times New Roman"/>
          <w:color w:val="000000"/>
          <w:sz w:val="28"/>
          <w:szCs w:val="28"/>
        </w:rPr>
        <w:t>щастя – це коли батьки не сваряться та кохають один одного</w:t>
      </w:r>
      <w:r w:rsidR="002C547E" w:rsidRPr="00E149D8">
        <w:rPr>
          <w:rFonts w:ascii="Times New Roman" w:hAnsi="Times New Roman" w:cs="Times New Roman"/>
          <w:color w:val="000000"/>
          <w:sz w:val="28"/>
          <w:szCs w:val="28"/>
        </w:rPr>
        <w:t xml:space="preserve">; </w:t>
      </w:r>
      <w:r w:rsidR="00C403A5" w:rsidRPr="00E149D8">
        <w:rPr>
          <w:rFonts w:ascii="Times New Roman" w:hAnsi="Times New Roman" w:cs="Times New Roman"/>
          <w:color w:val="000000"/>
          <w:sz w:val="28"/>
          <w:szCs w:val="28"/>
        </w:rPr>
        <w:t>щастя – це коли батьки люблять свою дитину</w:t>
      </w:r>
      <w:r w:rsidR="002C547E" w:rsidRPr="00E149D8">
        <w:rPr>
          <w:rFonts w:ascii="Times New Roman" w:hAnsi="Times New Roman" w:cs="Times New Roman"/>
          <w:color w:val="000000"/>
          <w:sz w:val="28"/>
          <w:szCs w:val="28"/>
        </w:rPr>
        <w:t xml:space="preserve">; </w:t>
      </w:r>
      <w:r w:rsidR="00EF379E" w:rsidRPr="00E149D8">
        <w:rPr>
          <w:rFonts w:ascii="Times New Roman" w:hAnsi="Times New Roman" w:cs="Times New Roman"/>
          <w:color w:val="000000"/>
          <w:sz w:val="28"/>
          <w:szCs w:val="28"/>
        </w:rPr>
        <w:t>щастя – коли в тебе є друзі;</w:t>
      </w:r>
      <w:r w:rsidR="00A367EF" w:rsidRPr="00E149D8">
        <w:rPr>
          <w:rFonts w:ascii="Times New Roman" w:hAnsi="Times New Roman" w:cs="Times New Roman"/>
          <w:color w:val="000000"/>
          <w:sz w:val="28"/>
          <w:szCs w:val="28"/>
        </w:rPr>
        <w:t>щастя – це щось неосяжне;щастя – це те що дає радість людині</w:t>
      </w:r>
      <w:r w:rsidR="002C547E"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мир в країні</w:t>
      </w:r>
      <w:r w:rsidR="002C547E"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завжди поруч з нами, але ми його не завжди хочемо бачити</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w:t>
      </w:r>
      <w:r w:rsidRPr="00E149D8">
        <w:rPr>
          <w:rFonts w:ascii="Times New Roman" w:hAnsi="Times New Roman" w:cs="Times New Roman"/>
          <w:color w:val="000000"/>
          <w:sz w:val="28"/>
          <w:szCs w:val="28"/>
        </w:rPr>
        <w:t>т</w:t>
      </w:r>
      <w:r w:rsidR="009F26C8" w:rsidRPr="00E149D8">
        <w:rPr>
          <w:rFonts w:ascii="Times New Roman" w:hAnsi="Times New Roman" w:cs="Times New Roman"/>
          <w:color w:val="000000"/>
          <w:sz w:val="28"/>
          <w:szCs w:val="28"/>
        </w:rPr>
        <w:t>я – це коли всі посміхаються</w:t>
      </w:r>
      <w:r w:rsidRPr="00E149D8">
        <w:rPr>
          <w:rFonts w:ascii="Times New Roman" w:hAnsi="Times New Roman" w:cs="Times New Roman"/>
          <w:color w:val="000000"/>
          <w:sz w:val="28"/>
          <w:szCs w:val="28"/>
        </w:rPr>
        <w:t>; щастя</w:t>
      </w:r>
      <w:r w:rsidR="009F26C8" w:rsidRPr="00E149D8">
        <w:rPr>
          <w:rFonts w:ascii="Times New Roman" w:hAnsi="Times New Roman" w:cs="Times New Roman"/>
          <w:color w:val="000000"/>
          <w:sz w:val="28"/>
          <w:szCs w:val="28"/>
        </w:rPr>
        <w:t xml:space="preserve"> - це радість</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коли захоплює дух</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коли в тебе є кохана людина</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життя без образ</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коли ми не сваримось зі знайомими та друзями</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добро</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коли в тебе гарні стосунки з рідними</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коли тебе поважають</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коли є людина яка тебе підтримує в складну хвилину</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кохання</w:t>
      </w:r>
      <w:r w:rsidRPr="00E149D8">
        <w:rPr>
          <w:rFonts w:ascii="Times New Roman" w:hAnsi="Times New Roman" w:cs="Times New Roman"/>
          <w:color w:val="000000"/>
          <w:sz w:val="28"/>
          <w:szCs w:val="28"/>
        </w:rPr>
        <w:t xml:space="preserve">; </w:t>
      </w:r>
      <w:r w:rsidR="009F26C8" w:rsidRPr="00E149D8">
        <w:rPr>
          <w:rFonts w:ascii="Times New Roman" w:hAnsi="Times New Roman" w:cs="Times New Roman"/>
          <w:color w:val="000000"/>
          <w:sz w:val="28"/>
          <w:szCs w:val="28"/>
        </w:rPr>
        <w:t>щастя – це літо на морі</w:t>
      </w:r>
      <w:r w:rsidRPr="00E149D8">
        <w:rPr>
          <w:rFonts w:ascii="Times New Roman" w:hAnsi="Times New Roman" w:cs="Times New Roman"/>
          <w:color w:val="000000"/>
          <w:sz w:val="28"/>
          <w:szCs w:val="28"/>
        </w:rPr>
        <w:t>.</w:t>
      </w:r>
    </w:p>
    <w:p w:rsidR="005F0884" w:rsidRDefault="005F0884" w:rsidP="00E149D8">
      <w:pPr>
        <w:widowControl w:val="0"/>
        <w:spacing w:after="0" w:line="360" w:lineRule="auto"/>
        <w:ind w:firstLine="851"/>
        <w:jc w:val="both"/>
        <w:rPr>
          <w:rFonts w:ascii="Times New Roman" w:hAnsi="Times New Roman" w:cs="Times New Roman"/>
          <w:color w:val="000000"/>
          <w:sz w:val="28"/>
          <w:szCs w:val="28"/>
        </w:rPr>
      </w:pPr>
    </w:p>
    <w:p w:rsidR="009F26C8" w:rsidRPr="00E149D8" w:rsidRDefault="009F26C8"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На друге питання анкети «Можу про себе сказати, що я щаслива людина» респонденти надали таку відповідь:</w:t>
      </w:r>
    </w:p>
    <w:p w:rsidR="009F26C8" w:rsidRPr="00E149D8" w:rsidRDefault="004D7D7D"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в</w:t>
      </w:r>
      <w:r w:rsidR="009F26C8" w:rsidRPr="00E149D8">
        <w:rPr>
          <w:rFonts w:ascii="Times New Roman" w:hAnsi="Times New Roman" w:cs="Times New Roman"/>
          <w:color w:val="000000"/>
          <w:sz w:val="28"/>
          <w:szCs w:val="28"/>
        </w:rPr>
        <w:t>ідповідь «так»</w:t>
      </w:r>
      <w:r w:rsidRPr="00E149D8">
        <w:rPr>
          <w:rFonts w:ascii="Times New Roman" w:hAnsi="Times New Roman" w:cs="Times New Roman"/>
          <w:color w:val="000000"/>
          <w:sz w:val="28"/>
          <w:szCs w:val="28"/>
        </w:rPr>
        <w:t xml:space="preserve"> - надали 79 респондентів, що складає 59,4% від загальної кількості опитаних;</w:t>
      </w:r>
    </w:p>
    <w:p w:rsidR="00465B76" w:rsidRDefault="004D7D7D"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відповідь «ні» - надали 54 респонденти, що складає 40, 6%.</w:t>
      </w:r>
    </w:p>
    <w:p w:rsidR="00E149D8" w:rsidRPr="00E149D8" w:rsidRDefault="00E149D8" w:rsidP="008C7540">
      <w:pPr>
        <w:pStyle w:val="a6"/>
        <w:widowControl w:val="0"/>
        <w:spacing w:after="0" w:line="36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Зробивши аналіз і вивчивши відсотковий показник </w:t>
      </w:r>
      <w:r w:rsidR="008C754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результати </w:t>
      </w:r>
      <w:r>
        <w:rPr>
          <w:rFonts w:ascii="Times New Roman" w:hAnsi="Times New Roman" w:cs="Times New Roman"/>
          <w:color w:val="000000"/>
          <w:sz w:val="28"/>
          <w:szCs w:val="28"/>
        </w:rPr>
        <w:lastRenderedPageBreak/>
        <w:t>виявились не досить втішними, так як</w:t>
      </w:r>
      <w:r w:rsidR="008C7540">
        <w:rPr>
          <w:rFonts w:ascii="Times New Roman" w:hAnsi="Times New Roman" w:cs="Times New Roman"/>
          <w:color w:val="000000"/>
          <w:sz w:val="28"/>
          <w:szCs w:val="28"/>
        </w:rPr>
        <w:t xml:space="preserve"> 40,6% респондентів надали відповідь, що вони не вважають себе щасливою людиною. Такий емоційний стан учнів може бути причиною прояву девіантної поведінки.</w:t>
      </w:r>
    </w:p>
    <w:p w:rsidR="007836C9" w:rsidRPr="00E149D8" w:rsidRDefault="007836C9"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048250" cy="23717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695D" w:rsidRDefault="007836C9" w:rsidP="00E149D8">
      <w:pPr>
        <w:widowControl w:val="0"/>
        <w:spacing w:after="0" w:line="360" w:lineRule="auto"/>
        <w:ind w:left="1276"/>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lang w:val="ru-RU"/>
        </w:rPr>
        <w:t xml:space="preserve">Рис. 3.1. </w:t>
      </w:r>
      <w:r w:rsidR="004D7D7D" w:rsidRPr="00E149D8">
        <w:rPr>
          <w:rFonts w:ascii="Times New Roman" w:eastAsia="Times New Roman" w:hAnsi="Times New Roman" w:cs="Times New Roman"/>
          <w:sz w:val="28"/>
          <w:szCs w:val="28"/>
          <w:lang w:eastAsia="uk-UA"/>
        </w:rPr>
        <w:t>Розподіл відповідей респондентів на</w:t>
      </w:r>
      <w:r w:rsidRPr="00E149D8">
        <w:rPr>
          <w:rFonts w:ascii="Times New Roman" w:hAnsi="Times New Roman" w:cs="Times New Roman"/>
          <w:color w:val="000000"/>
          <w:sz w:val="28"/>
          <w:szCs w:val="28"/>
          <w:lang w:val="ru-RU"/>
        </w:rPr>
        <w:t>д</w:t>
      </w:r>
      <w:r w:rsidR="004D7D7D" w:rsidRPr="00E149D8">
        <w:rPr>
          <w:rFonts w:ascii="Times New Roman" w:hAnsi="Times New Roman" w:cs="Times New Roman"/>
          <w:color w:val="000000"/>
          <w:sz w:val="28"/>
          <w:szCs w:val="28"/>
          <w:lang w:val="ru-RU"/>
        </w:rPr>
        <w:t xml:space="preserve">руге </w:t>
      </w:r>
      <w:r w:rsidR="004D7D7D" w:rsidRPr="00E149D8">
        <w:rPr>
          <w:rFonts w:ascii="Times New Roman" w:hAnsi="Times New Roman" w:cs="Times New Roman"/>
          <w:color w:val="000000"/>
          <w:sz w:val="28"/>
          <w:szCs w:val="28"/>
        </w:rPr>
        <w:t>питання«Можу про себе сказати, що я щаслива людина»</w:t>
      </w:r>
    </w:p>
    <w:p w:rsidR="008C7540" w:rsidRPr="00E149D8" w:rsidRDefault="008C7540" w:rsidP="00E149D8">
      <w:pPr>
        <w:widowControl w:val="0"/>
        <w:spacing w:after="0" w:line="360" w:lineRule="auto"/>
        <w:ind w:left="1276"/>
        <w:jc w:val="both"/>
        <w:rPr>
          <w:rFonts w:ascii="Times New Roman" w:hAnsi="Times New Roman" w:cs="Times New Roman"/>
          <w:color w:val="000000"/>
          <w:sz w:val="28"/>
          <w:szCs w:val="28"/>
        </w:rPr>
      </w:pPr>
    </w:p>
    <w:p w:rsidR="00BD6323" w:rsidRPr="00E149D8" w:rsidRDefault="00BD6323"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На</w:t>
      </w:r>
      <w:r w:rsidR="00E17987" w:rsidRPr="00E149D8">
        <w:rPr>
          <w:rFonts w:ascii="Times New Roman" w:hAnsi="Times New Roman" w:cs="Times New Roman"/>
          <w:color w:val="000000"/>
          <w:sz w:val="28"/>
          <w:szCs w:val="28"/>
        </w:rPr>
        <w:t xml:space="preserve"> третє питання «У моєму класі є люди, які мені чимось подобаються» відповіді респондентів були такими:</w:t>
      </w:r>
    </w:p>
    <w:p w:rsidR="004D7D7D" w:rsidRPr="00E149D8" w:rsidRDefault="00E17987"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rPr>
        <w:t>43 респонденти (32,3%) надали відповідь – так, таких 1-2 особи;</w:t>
      </w:r>
    </w:p>
    <w:p w:rsidR="00E17987" w:rsidRPr="00E149D8" w:rsidRDefault="00E17987"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rPr>
        <w:t>32 респонденти (24,1%)</w:t>
      </w:r>
      <w:r w:rsidR="00B31D1A" w:rsidRPr="00E149D8">
        <w:rPr>
          <w:rFonts w:ascii="Times New Roman" w:hAnsi="Times New Roman" w:cs="Times New Roman"/>
          <w:color w:val="000000"/>
          <w:sz w:val="28"/>
          <w:szCs w:val="28"/>
        </w:rPr>
        <w:t xml:space="preserve"> надали відповідь – так, таких 3-5 осіб;</w:t>
      </w:r>
    </w:p>
    <w:p w:rsidR="00E17987" w:rsidRPr="00E149D8" w:rsidRDefault="00E17987"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rPr>
        <w:t>46 респондентів (34,6%)</w:t>
      </w:r>
      <w:r w:rsidR="00B31D1A" w:rsidRPr="00E149D8">
        <w:rPr>
          <w:rFonts w:ascii="Times New Roman" w:hAnsi="Times New Roman" w:cs="Times New Roman"/>
          <w:color w:val="000000"/>
          <w:sz w:val="28"/>
          <w:szCs w:val="28"/>
        </w:rPr>
        <w:t xml:space="preserve"> надали відповідь – так, таких більше 5 осіб;</w:t>
      </w:r>
    </w:p>
    <w:p w:rsidR="00E17987" w:rsidRPr="00E149D8" w:rsidRDefault="00E17987"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rPr>
        <w:t>12 респондентів (9%)</w:t>
      </w:r>
      <w:r w:rsidR="00B31D1A" w:rsidRPr="00E149D8">
        <w:rPr>
          <w:rFonts w:ascii="Times New Roman" w:hAnsi="Times New Roman" w:cs="Times New Roman"/>
          <w:color w:val="000000"/>
          <w:sz w:val="28"/>
          <w:szCs w:val="28"/>
        </w:rPr>
        <w:t xml:space="preserve"> – надали відповідь – ні, таких людей немає.</w:t>
      </w:r>
    </w:p>
    <w:p w:rsidR="007836C9" w:rsidRPr="00E149D8" w:rsidRDefault="007836C9"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1D1A" w:rsidRPr="00E149D8" w:rsidRDefault="007836C9" w:rsidP="008C7540">
      <w:pPr>
        <w:spacing w:after="0" w:line="360" w:lineRule="auto"/>
        <w:ind w:left="993"/>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lang w:val="ru-RU"/>
        </w:rPr>
        <w:t xml:space="preserve">Рис 3.2. </w:t>
      </w:r>
      <w:r w:rsidR="00B31D1A" w:rsidRPr="00E149D8">
        <w:rPr>
          <w:rFonts w:ascii="Times New Roman" w:eastAsia="Times New Roman" w:hAnsi="Times New Roman" w:cs="Times New Roman"/>
          <w:sz w:val="28"/>
          <w:szCs w:val="28"/>
          <w:lang w:eastAsia="uk-UA"/>
        </w:rPr>
        <w:t xml:space="preserve">Розподіл відповідей респондентів на </w:t>
      </w:r>
      <w:r w:rsidR="00511369" w:rsidRPr="00E149D8">
        <w:rPr>
          <w:rFonts w:ascii="Times New Roman" w:eastAsia="Times New Roman" w:hAnsi="Times New Roman" w:cs="Times New Roman"/>
          <w:sz w:val="28"/>
          <w:szCs w:val="28"/>
          <w:lang w:eastAsia="uk-UA"/>
        </w:rPr>
        <w:t>третє</w:t>
      </w:r>
      <w:r w:rsidR="00B31D1A" w:rsidRPr="00E149D8">
        <w:rPr>
          <w:rFonts w:ascii="Times New Roman" w:eastAsia="Times New Roman" w:hAnsi="Times New Roman" w:cs="Times New Roman"/>
          <w:sz w:val="28"/>
          <w:szCs w:val="28"/>
          <w:lang w:eastAsia="uk-UA"/>
        </w:rPr>
        <w:t xml:space="preserve"> запитання «</w:t>
      </w:r>
      <w:r w:rsidR="00B31D1A" w:rsidRPr="00E149D8">
        <w:rPr>
          <w:rFonts w:ascii="Times New Roman" w:hAnsi="Times New Roman" w:cs="Times New Roman"/>
          <w:color w:val="000000"/>
          <w:sz w:val="28"/>
          <w:szCs w:val="28"/>
        </w:rPr>
        <w:t>У моєму класі є люди, які мені чимось подобаються»</w:t>
      </w:r>
    </w:p>
    <w:p w:rsidR="00745BBF" w:rsidRPr="00E149D8" w:rsidRDefault="00511369"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ab/>
        <w:t xml:space="preserve">На четверте </w:t>
      </w:r>
      <w:r w:rsidR="00745BBF" w:rsidRPr="00E149D8">
        <w:rPr>
          <w:rFonts w:ascii="Times New Roman" w:hAnsi="Times New Roman" w:cs="Times New Roman"/>
          <w:color w:val="000000"/>
          <w:sz w:val="28"/>
          <w:szCs w:val="28"/>
        </w:rPr>
        <w:t xml:space="preserve">питання </w:t>
      </w:r>
      <w:r w:rsidRPr="00E149D8">
        <w:rPr>
          <w:rFonts w:ascii="Times New Roman" w:hAnsi="Times New Roman" w:cs="Times New Roman"/>
          <w:color w:val="000000"/>
          <w:sz w:val="28"/>
          <w:szCs w:val="28"/>
        </w:rPr>
        <w:t>«У моєму класі є люди, яких я відверто недолюблюю» питання респонденти надали наступні відповіді:</w:t>
      </w:r>
    </w:p>
    <w:p w:rsidR="00745BBF" w:rsidRPr="00E149D8" w:rsidRDefault="0051136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так, таких 1-2 особи – відповіли 28 респондентів, що складає 21,1% від загальної кількості опитаних;</w:t>
      </w:r>
    </w:p>
    <w:p w:rsidR="00745BBF" w:rsidRPr="00E149D8" w:rsidRDefault="0051136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 xml:space="preserve">так, таких 3-5 осіб </w:t>
      </w:r>
      <w:r w:rsidR="00745BBF" w:rsidRPr="00E149D8">
        <w:rPr>
          <w:rFonts w:ascii="Times New Roman" w:hAnsi="Times New Roman" w:cs="Times New Roman"/>
          <w:sz w:val="28"/>
          <w:szCs w:val="28"/>
        </w:rPr>
        <w:t>–надали таку відповідь 41 респондент, що складає 30,8% від загальної кількості опитаних;</w:t>
      </w:r>
    </w:p>
    <w:p w:rsidR="00745BBF" w:rsidRPr="00E149D8" w:rsidRDefault="0051136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так, таких більше 5 осіб</w:t>
      </w:r>
      <w:r w:rsidR="00745BBF" w:rsidRPr="00E149D8">
        <w:rPr>
          <w:rFonts w:ascii="Times New Roman" w:hAnsi="Times New Roman" w:cs="Times New Roman"/>
          <w:sz w:val="28"/>
          <w:szCs w:val="28"/>
        </w:rPr>
        <w:t xml:space="preserve"> – відповіли 58 респондентів, що складає 43,6% від загальної кількості опитаних;</w:t>
      </w:r>
    </w:p>
    <w:p w:rsidR="00745BBF" w:rsidRPr="00E149D8" w:rsidRDefault="0051136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ні, таких людей немає.</w:t>
      </w:r>
      <w:r w:rsidR="00745BBF" w:rsidRPr="00E149D8">
        <w:rPr>
          <w:rFonts w:ascii="Times New Roman" w:hAnsi="Times New Roman" w:cs="Times New Roman"/>
          <w:sz w:val="28"/>
          <w:szCs w:val="28"/>
        </w:rPr>
        <w:t xml:space="preserve"> – надали відповідь 6 респондентів, що складає 4,5% від загальної кількості опитаних.</w:t>
      </w:r>
    </w:p>
    <w:p w:rsidR="00511369" w:rsidRPr="00E149D8" w:rsidRDefault="00511369" w:rsidP="00E149D8">
      <w:pPr>
        <w:pStyle w:val="a6"/>
        <w:spacing w:after="0" w:line="360" w:lineRule="auto"/>
        <w:ind w:left="0" w:firstLine="851"/>
        <w:rPr>
          <w:rFonts w:ascii="Times New Roman" w:hAnsi="Times New Roman" w:cs="Times New Roman"/>
          <w:sz w:val="28"/>
          <w:szCs w:val="28"/>
        </w:rPr>
      </w:pPr>
    </w:p>
    <w:p w:rsidR="007836C9" w:rsidRPr="00E149D8" w:rsidRDefault="007836C9" w:rsidP="00CC6538">
      <w:pPr>
        <w:widowControl w:val="0"/>
        <w:spacing w:after="0" w:line="360" w:lineRule="auto"/>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BBF" w:rsidRPr="00E149D8" w:rsidRDefault="007836C9" w:rsidP="00CC6538">
      <w:pPr>
        <w:widowControl w:val="0"/>
        <w:spacing w:after="0" w:line="360" w:lineRule="auto"/>
        <w:ind w:left="567"/>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lang w:val="ru-RU"/>
        </w:rPr>
        <w:t>Рис. 3.3</w:t>
      </w:r>
      <w:r w:rsidR="00745BBF" w:rsidRPr="00E149D8">
        <w:rPr>
          <w:rFonts w:ascii="Times New Roman" w:hAnsi="Times New Roman" w:cs="Times New Roman"/>
          <w:color w:val="000000"/>
          <w:sz w:val="28"/>
          <w:szCs w:val="28"/>
          <w:lang w:val="ru-RU"/>
        </w:rPr>
        <w:t>.</w:t>
      </w:r>
      <w:r w:rsidR="00745BBF" w:rsidRPr="00E149D8">
        <w:rPr>
          <w:rFonts w:ascii="Times New Roman" w:eastAsia="Times New Roman" w:hAnsi="Times New Roman" w:cs="Times New Roman"/>
          <w:sz w:val="28"/>
          <w:szCs w:val="28"/>
          <w:lang w:eastAsia="uk-UA"/>
        </w:rPr>
        <w:t>Розподіл відповідей респондентів на</w:t>
      </w:r>
      <w:r w:rsidR="00745BBF" w:rsidRPr="00E149D8">
        <w:rPr>
          <w:rFonts w:ascii="Times New Roman" w:hAnsi="Times New Roman" w:cs="Times New Roman"/>
          <w:color w:val="000000"/>
          <w:sz w:val="28"/>
          <w:szCs w:val="28"/>
        </w:rPr>
        <w:t>четверте питання «У моєму класі є люди, яких я відверто недолюблюю»</w:t>
      </w:r>
    </w:p>
    <w:p w:rsidR="00745BBF" w:rsidRPr="00E149D8" w:rsidRDefault="00745BBF" w:rsidP="00E149D8">
      <w:pPr>
        <w:widowControl w:val="0"/>
        <w:spacing w:after="0" w:line="360" w:lineRule="auto"/>
        <w:ind w:firstLine="851"/>
        <w:jc w:val="both"/>
        <w:rPr>
          <w:rFonts w:ascii="Times New Roman" w:hAnsi="Times New Roman" w:cs="Times New Roman"/>
          <w:color w:val="000000"/>
          <w:sz w:val="28"/>
          <w:szCs w:val="28"/>
        </w:rPr>
      </w:pPr>
    </w:p>
    <w:p w:rsidR="00265811" w:rsidRPr="00E149D8" w:rsidRDefault="00745BBF"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На п’яте питання «</w:t>
      </w:r>
      <w:r w:rsidRPr="00E149D8">
        <w:rPr>
          <w:rFonts w:ascii="Times New Roman" w:hAnsi="Times New Roman" w:cs="Times New Roman"/>
          <w:sz w:val="28"/>
          <w:szCs w:val="28"/>
        </w:rPr>
        <w:t>У мо</w:t>
      </w:r>
      <w:r w:rsidR="00265811" w:rsidRPr="00E149D8">
        <w:rPr>
          <w:rFonts w:ascii="Times New Roman" w:hAnsi="Times New Roman" w:cs="Times New Roman"/>
          <w:sz w:val="28"/>
          <w:szCs w:val="28"/>
        </w:rPr>
        <w:t>ємукласі</w:t>
      </w:r>
      <w:r w:rsidRPr="00E149D8">
        <w:rPr>
          <w:rFonts w:ascii="Times New Roman" w:hAnsi="Times New Roman" w:cs="Times New Roman"/>
          <w:sz w:val="28"/>
          <w:szCs w:val="28"/>
        </w:rPr>
        <w:t xml:space="preserve"> є люди, яким я заздрю</w:t>
      </w:r>
      <w:r w:rsidRPr="00E149D8">
        <w:rPr>
          <w:rFonts w:ascii="Times New Roman" w:hAnsi="Times New Roman" w:cs="Times New Roman"/>
          <w:color w:val="000000"/>
          <w:sz w:val="28"/>
          <w:szCs w:val="28"/>
        </w:rPr>
        <w:t>» відповіді респондентів були наступними:</w:t>
      </w:r>
    </w:p>
    <w:p w:rsidR="00265811" w:rsidRPr="00E149D8" w:rsidRDefault="00745BBF"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32</w:t>
      </w:r>
      <w:r w:rsidR="00265811" w:rsidRPr="00E149D8">
        <w:rPr>
          <w:rFonts w:ascii="Times New Roman" w:hAnsi="Times New Roman" w:cs="Times New Roman"/>
          <w:color w:val="000000"/>
          <w:sz w:val="28"/>
          <w:szCs w:val="28"/>
        </w:rPr>
        <w:t xml:space="preserve"> респонденти, що складає 24,1% вказали відповідь - </w:t>
      </w:r>
      <w:r w:rsidR="00265811" w:rsidRPr="00E149D8">
        <w:rPr>
          <w:rFonts w:ascii="Times New Roman" w:hAnsi="Times New Roman" w:cs="Times New Roman"/>
          <w:sz w:val="28"/>
          <w:szCs w:val="28"/>
        </w:rPr>
        <w:t>так, таких 1-2 особи;</w:t>
      </w:r>
    </w:p>
    <w:p w:rsidR="00265811" w:rsidRPr="00E149D8" w:rsidRDefault="00745BBF"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4</w:t>
      </w:r>
      <w:r w:rsidR="00265811" w:rsidRPr="00E149D8">
        <w:rPr>
          <w:rFonts w:ascii="Times New Roman" w:hAnsi="Times New Roman" w:cs="Times New Roman"/>
          <w:color w:val="000000"/>
          <w:sz w:val="28"/>
          <w:szCs w:val="28"/>
        </w:rPr>
        <w:t>3 респонденти, що складає</w:t>
      </w:r>
      <w:r w:rsidRPr="00E149D8">
        <w:rPr>
          <w:rFonts w:ascii="Times New Roman" w:hAnsi="Times New Roman" w:cs="Times New Roman"/>
          <w:color w:val="000000"/>
          <w:sz w:val="28"/>
          <w:szCs w:val="28"/>
        </w:rPr>
        <w:t xml:space="preserve"> 32,3%</w:t>
      </w:r>
      <w:r w:rsidR="00265811" w:rsidRPr="00E149D8">
        <w:rPr>
          <w:rFonts w:ascii="Times New Roman" w:hAnsi="Times New Roman" w:cs="Times New Roman"/>
          <w:color w:val="000000"/>
          <w:sz w:val="28"/>
          <w:szCs w:val="28"/>
        </w:rPr>
        <w:t xml:space="preserve">вказали відповідь - </w:t>
      </w:r>
      <w:r w:rsidR="00265811" w:rsidRPr="00E149D8">
        <w:rPr>
          <w:rFonts w:ascii="Times New Roman" w:hAnsi="Times New Roman" w:cs="Times New Roman"/>
          <w:sz w:val="28"/>
          <w:szCs w:val="28"/>
        </w:rPr>
        <w:t>так, таких 3-5 осіб;</w:t>
      </w:r>
    </w:p>
    <w:p w:rsidR="00265811" w:rsidRPr="00E149D8" w:rsidRDefault="00745BBF"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xml:space="preserve">36 </w:t>
      </w:r>
      <w:r w:rsidR="00265811" w:rsidRPr="00E149D8">
        <w:rPr>
          <w:rFonts w:ascii="Times New Roman" w:hAnsi="Times New Roman" w:cs="Times New Roman"/>
          <w:color w:val="000000"/>
          <w:sz w:val="28"/>
          <w:szCs w:val="28"/>
        </w:rPr>
        <w:t xml:space="preserve">респондентів, що складає </w:t>
      </w:r>
      <w:r w:rsidRPr="00E149D8">
        <w:rPr>
          <w:rFonts w:ascii="Times New Roman" w:hAnsi="Times New Roman" w:cs="Times New Roman"/>
          <w:color w:val="000000"/>
          <w:sz w:val="28"/>
          <w:szCs w:val="28"/>
        </w:rPr>
        <w:t>27,1%</w:t>
      </w:r>
      <w:r w:rsidR="00265811" w:rsidRPr="00E149D8">
        <w:rPr>
          <w:rFonts w:ascii="Times New Roman" w:hAnsi="Times New Roman" w:cs="Times New Roman"/>
          <w:color w:val="000000"/>
          <w:sz w:val="28"/>
          <w:szCs w:val="28"/>
        </w:rPr>
        <w:t xml:space="preserve">вказали відповідь - </w:t>
      </w:r>
      <w:r w:rsidR="00265811" w:rsidRPr="00E149D8">
        <w:rPr>
          <w:rFonts w:ascii="Times New Roman" w:hAnsi="Times New Roman" w:cs="Times New Roman"/>
          <w:sz w:val="28"/>
          <w:szCs w:val="28"/>
        </w:rPr>
        <w:t>так, таких більше 5 осіб;</w:t>
      </w:r>
    </w:p>
    <w:p w:rsidR="00745BBF" w:rsidRPr="00E149D8" w:rsidRDefault="00745BBF"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xml:space="preserve">22 </w:t>
      </w:r>
      <w:r w:rsidR="00265811" w:rsidRPr="00E149D8">
        <w:rPr>
          <w:rFonts w:ascii="Times New Roman" w:hAnsi="Times New Roman" w:cs="Times New Roman"/>
          <w:color w:val="000000"/>
          <w:sz w:val="28"/>
          <w:szCs w:val="28"/>
        </w:rPr>
        <w:t xml:space="preserve">респонденти, що складає </w:t>
      </w:r>
      <w:r w:rsidRPr="00E149D8">
        <w:rPr>
          <w:rFonts w:ascii="Times New Roman" w:hAnsi="Times New Roman" w:cs="Times New Roman"/>
          <w:color w:val="000000"/>
          <w:sz w:val="28"/>
          <w:szCs w:val="28"/>
        </w:rPr>
        <w:t>16,5%</w:t>
      </w:r>
      <w:r w:rsidR="00265811" w:rsidRPr="00E149D8">
        <w:rPr>
          <w:rFonts w:ascii="Times New Roman" w:hAnsi="Times New Roman" w:cs="Times New Roman"/>
          <w:color w:val="000000"/>
          <w:sz w:val="28"/>
          <w:szCs w:val="28"/>
        </w:rPr>
        <w:t xml:space="preserve"> вказали відповідь - </w:t>
      </w:r>
      <w:r w:rsidR="00265811" w:rsidRPr="00E149D8">
        <w:rPr>
          <w:rFonts w:ascii="Times New Roman" w:hAnsi="Times New Roman" w:cs="Times New Roman"/>
          <w:sz w:val="28"/>
          <w:szCs w:val="28"/>
        </w:rPr>
        <w:t>ні, таких людей немає.</w:t>
      </w:r>
    </w:p>
    <w:p w:rsidR="00265811" w:rsidRPr="00E149D8" w:rsidRDefault="00265811" w:rsidP="00E149D8">
      <w:pPr>
        <w:widowControl w:val="0"/>
        <w:spacing w:after="0" w:line="360" w:lineRule="auto"/>
        <w:ind w:firstLine="851"/>
        <w:jc w:val="both"/>
        <w:rPr>
          <w:rFonts w:ascii="Times New Roman" w:hAnsi="Times New Roman" w:cs="Times New Roman"/>
          <w:color w:val="000000"/>
          <w:sz w:val="28"/>
          <w:szCs w:val="28"/>
        </w:rPr>
      </w:pPr>
    </w:p>
    <w:p w:rsidR="007836C9" w:rsidRPr="00E149D8" w:rsidRDefault="007836C9"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3B93" w:rsidRPr="00E149D8" w:rsidRDefault="00A53B93" w:rsidP="00CC6538">
      <w:pPr>
        <w:widowControl w:val="0"/>
        <w:spacing w:after="0" w:line="360" w:lineRule="auto"/>
        <w:ind w:left="993"/>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lang w:val="ru-RU"/>
        </w:rPr>
        <w:t>Рис. 3.4</w:t>
      </w:r>
      <w:r w:rsidR="007012A6" w:rsidRPr="00E149D8">
        <w:rPr>
          <w:rFonts w:ascii="Times New Roman" w:hAnsi="Times New Roman" w:cs="Times New Roman"/>
          <w:color w:val="000000"/>
          <w:sz w:val="28"/>
          <w:szCs w:val="28"/>
          <w:lang w:val="ru-RU"/>
        </w:rPr>
        <w:t xml:space="preserve">. </w:t>
      </w:r>
      <w:r w:rsidR="007012A6" w:rsidRPr="00E149D8">
        <w:rPr>
          <w:rFonts w:ascii="Times New Roman" w:eastAsia="Times New Roman" w:hAnsi="Times New Roman" w:cs="Times New Roman"/>
          <w:sz w:val="28"/>
          <w:szCs w:val="28"/>
          <w:lang w:eastAsia="uk-UA"/>
        </w:rPr>
        <w:t>Розподіл відповідей респондентів на</w:t>
      </w:r>
      <w:r w:rsidR="007012A6" w:rsidRPr="00E149D8">
        <w:rPr>
          <w:rFonts w:ascii="Times New Roman" w:hAnsi="Times New Roman" w:cs="Times New Roman"/>
          <w:color w:val="000000"/>
          <w:sz w:val="28"/>
          <w:szCs w:val="28"/>
        </w:rPr>
        <w:t>п’яте питання «</w:t>
      </w:r>
      <w:r w:rsidR="007012A6" w:rsidRPr="00E149D8">
        <w:rPr>
          <w:rFonts w:ascii="Times New Roman" w:hAnsi="Times New Roman" w:cs="Times New Roman"/>
          <w:sz w:val="28"/>
          <w:szCs w:val="28"/>
        </w:rPr>
        <w:t>У моєму класі є люди, яким я заздрю</w:t>
      </w:r>
      <w:r w:rsidR="007012A6" w:rsidRPr="00E149D8">
        <w:rPr>
          <w:rFonts w:ascii="Times New Roman" w:hAnsi="Times New Roman" w:cs="Times New Roman"/>
          <w:color w:val="000000"/>
          <w:sz w:val="28"/>
          <w:szCs w:val="28"/>
        </w:rPr>
        <w:t>»</w:t>
      </w:r>
    </w:p>
    <w:p w:rsidR="00CC2C0C" w:rsidRPr="00E149D8" w:rsidRDefault="00CC2C0C" w:rsidP="00E149D8">
      <w:pPr>
        <w:widowControl w:val="0"/>
        <w:spacing w:after="0" w:line="360" w:lineRule="auto"/>
        <w:ind w:firstLine="851"/>
        <w:jc w:val="both"/>
        <w:rPr>
          <w:rFonts w:ascii="Times New Roman" w:hAnsi="Times New Roman" w:cs="Times New Roman"/>
          <w:color w:val="000000"/>
          <w:sz w:val="28"/>
          <w:szCs w:val="28"/>
        </w:rPr>
      </w:pPr>
    </w:p>
    <w:p w:rsidR="005D0722" w:rsidRPr="00E149D8" w:rsidRDefault="00D34C24" w:rsidP="00E149D8">
      <w:pPr>
        <w:pStyle w:val="a6"/>
        <w:widowControl w:val="0"/>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На шосте питання</w:t>
      </w:r>
      <w:r w:rsidR="00583C96" w:rsidRPr="00E149D8">
        <w:rPr>
          <w:rFonts w:ascii="Times New Roman" w:hAnsi="Times New Roman" w:cs="Times New Roman"/>
          <w:color w:val="000000"/>
          <w:sz w:val="28"/>
          <w:szCs w:val="28"/>
        </w:rPr>
        <w:t xml:space="preserve"> «Можу про себе сказати, що я – щира людина. Я не приховую своїх емоцій та ставлення до оточення»</w:t>
      </w:r>
      <w:r w:rsidRPr="00E149D8">
        <w:rPr>
          <w:rFonts w:ascii="Times New Roman" w:hAnsi="Times New Roman" w:cs="Times New Roman"/>
          <w:color w:val="000000"/>
          <w:sz w:val="28"/>
          <w:szCs w:val="28"/>
        </w:rPr>
        <w:t xml:space="preserve"> відповіді респондентів тули такими:</w:t>
      </w:r>
    </w:p>
    <w:p w:rsidR="005D0722" w:rsidRPr="00E149D8" w:rsidRDefault="00D34C24"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37  респондентів відповіли, що вони дійсно щирі і не приховують своїх емоцій та ставлення до оточення – показник складає 27,8% від загальної кількості опитаних;</w:t>
      </w:r>
    </w:p>
    <w:p w:rsidR="005D0722" w:rsidRPr="00E149D8" w:rsidRDefault="00D34C24"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24 респонденти, зазначили, що не відрізняються щирістю та не можуть сказати про себе, що вони не приховують своїх емоцій та ставлення до оточуючих – показник складає 18,1% від загальної кількості опитаних;</w:t>
      </w:r>
    </w:p>
    <w:p w:rsidR="00D34C24" w:rsidRPr="00E0377A" w:rsidRDefault="00D34C24" w:rsidP="00E0377A">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72 респонденти надали відповідь «важко відповісти», щодо своєї щирості</w:t>
      </w:r>
      <w:r w:rsidR="005D0722" w:rsidRPr="00E149D8">
        <w:rPr>
          <w:rFonts w:ascii="Times New Roman" w:hAnsi="Times New Roman" w:cs="Times New Roman"/>
          <w:color w:val="000000"/>
          <w:sz w:val="28"/>
          <w:szCs w:val="28"/>
        </w:rPr>
        <w:t>, емоцій та ставлення до оточуючих – показник складає 54,1%.</w:t>
      </w:r>
    </w:p>
    <w:p w:rsidR="00A53B93" w:rsidRPr="00E149D8" w:rsidRDefault="00A53B93"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00675" cy="28479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3B93" w:rsidRPr="00E149D8" w:rsidRDefault="00A53B93" w:rsidP="00CC6538">
      <w:pPr>
        <w:widowControl w:val="0"/>
        <w:spacing w:after="0" w:line="360" w:lineRule="auto"/>
        <w:ind w:left="993"/>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lang w:val="ru-RU"/>
        </w:rPr>
        <w:t>Рис. 3.5</w:t>
      </w:r>
      <w:r w:rsidR="00583C96" w:rsidRPr="00E149D8">
        <w:rPr>
          <w:rFonts w:ascii="Times New Roman" w:hAnsi="Times New Roman" w:cs="Times New Roman"/>
          <w:color w:val="000000"/>
          <w:sz w:val="28"/>
          <w:szCs w:val="28"/>
          <w:lang w:val="ru-RU"/>
        </w:rPr>
        <w:t>.</w:t>
      </w:r>
      <w:r w:rsidR="00583C96" w:rsidRPr="00E149D8">
        <w:rPr>
          <w:rFonts w:ascii="Times New Roman" w:eastAsia="Times New Roman" w:hAnsi="Times New Roman" w:cs="Times New Roman"/>
          <w:sz w:val="28"/>
          <w:szCs w:val="28"/>
          <w:lang w:eastAsia="uk-UA"/>
        </w:rPr>
        <w:t>Розподіл відповідей респондентів на</w:t>
      </w:r>
      <w:r w:rsidR="00583C96" w:rsidRPr="00E149D8">
        <w:rPr>
          <w:rFonts w:ascii="Times New Roman" w:hAnsi="Times New Roman" w:cs="Times New Roman"/>
          <w:color w:val="000000"/>
          <w:sz w:val="28"/>
          <w:szCs w:val="28"/>
        </w:rPr>
        <w:t>шосте питання «Можу про себе сказати, що я – щира людина. Я не приховую своїх емоцій та ставлення до оточення»</w:t>
      </w:r>
    </w:p>
    <w:p w:rsidR="0065695D" w:rsidRPr="00E149D8" w:rsidRDefault="0065695D" w:rsidP="00E149D8">
      <w:pPr>
        <w:widowControl w:val="0"/>
        <w:spacing w:after="0" w:line="360" w:lineRule="auto"/>
        <w:ind w:firstLine="851"/>
        <w:jc w:val="both"/>
        <w:rPr>
          <w:rFonts w:ascii="Times New Roman" w:hAnsi="Times New Roman" w:cs="Times New Roman"/>
          <w:color w:val="000000"/>
          <w:sz w:val="28"/>
          <w:szCs w:val="28"/>
          <w:lang w:val="ru-RU"/>
        </w:rPr>
      </w:pPr>
    </w:p>
    <w:p w:rsidR="00EC547A" w:rsidRPr="00E149D8" w:rsidRDefault="00EC547A" w:rsidP="00E149D8">
      <w:pPr>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color w:val="000000"/>
          <w:sz w:val="28"/>
          <w:szCs w:val="28"/>
        </w:rPr>
        <w:t xml:space="preserve">На сьоме питання </w:t>
      </w:r>
      <w:r w:rsidR="00AA74B1" w:rsidRPr="00E149D8">
        <w:rPr>
          <w:rFonts w:ascii="Times New Roman" w:hAnsi="Times New Roman" w:cs="Times New Roman"/>
          <w:color w:val="000000"/>
          <w:sz w:val="28"/>
          <w:szCs w:val="28"/>
        </w:rPr>
        <w:t>«</w:t>
      </w:r>
      <w:r w:rsidR="00AA74B1" w:rsidRPr="00E149D8">
        <w:rPr>
          <w:rFonts w:ascii="Times New Roman" w:hAnsi="Times New Roman" w:cs="Times New Roman"/>
          <w:sz w:val="28"/>
          <w:szCs w:val="28"/>
        </w:rPr>
        <w:t>У моєму класі я належу до групи «престижних» учнів»</w:t>
      </w:r>
      <w:r w:rsidRPr="00E149D8">
        <w:rPr>
          <w:rFonts w:ascii="Times New Roman" w:hAnsi="Times New Roman" w:cs="Times New Roman"/>
          <w:color w:val="000000"/>
          <w:sz w:val="28"/>
          <w:szCs w:val="28"/>
        </w:rPr>
        <w:t>було отримано такі відповіді</w:t>
      </w:r>
      <w:r w:rsidR="00AA74B1" w:rsidRPr="00E149D8">
        <w:rPr>
          <w:rFonts w:ascii="Times New Roman" w:hAnsi="Times New Roman" w:cs="Times New Roman"/>
          <w:color w:val="000000"/>
          <w:sz w:val="28"/>
          <w:szCs w:val="28"/>
        </w:rPr>
        <w:t>:</w:t>
      </w:r>
    </w:p>
    <w:p w:rsidR="00AA74B1" w:rsidRPr="00E149D8" w:rsidRDefault="00AA74B1"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w:t>
      </w:r>
      <w:r w:rsidR="00583C96" w:rsidRPr="00E149D8">
        <w:rPr>
          <w:rFonts w:ascii="Times New Roman" w:hAnsi="Times New Roman" w:cs="Times New Roman"/>
          <w:sz w:val="28"/>
          <w:szCs w:val="28"/>
        </w:rPr>
        <w:t>так</w:t>
      </w:r>
      <w:r w:rsidRPr="00E149D8">
        <w:rPr>
          <w:rFonts w:ascii="Times New Roman" w:hAnsi="Times New Roman" w:cs="Times New Roman"/>
          <w:sz w:val="28"/>
          <w:szCs w:val="28"/>
        </w:rPr>
        <w:t>», тобто вважають себе престижними учнями у класі – 70 респондентів (52,6%);</w:t>
      </w:r>
    </w:p>
    <w:p w:rsidR="00AA74B1" w:rsidRPr="00E149D8" w:rsidRDefault="00AA74B1"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«ні» - надали 63 респонденти (47,4%).</w:t>
      </w:r>
    </w:p>
    <w:p w:rsidR="00A53B93" w:rsidRPr="00E149D8" w:rsidRDefault="001A0640"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314950" cy="2286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74B1" w:rsidRPr="00E149D8" w:rsidRDefault="001A0640" w:rsidP="00E0377A">
      <w:pPr>
        <w:widowControl w:val="0"/>
        <w:spacing w:after="0" w:line="360" w:lineRule="auto"/>
        <w:ind w:left="1134"/>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3.6. </w:t>
      </w:r>
      <w:r w:rsidR="00AA74B1" w:rsidRPr="00E149D8">
        <w:rPr>
          <w:rFonts w:ascii="Times New Roman" w:eastAsia="Times New Roman" w:hAnsi="Times New Roman" w:cs="Times New Roman"/>
          <w:sz w:val="28"/>
          <w:szCs w:val="28"/>
          <w:lang w:eastAsia="uk-UA"/>
        </w:rPr>
        <w:t>Розподіл відповідей респондентів на</w:t>
      </w:r>
      <w:r w:rsidR="00572579" w:rsidRPr="00E149D8">
        <w:rPr>
          <w:rFonts w:ascii="Times New Roman" w:eastAsia="Times New Roman" w:hAnsi="Times New Roman" w:cs="Times New Roman"/>
          <w:sz w:val="28"/>
          <w:szCs w:val="28"/>
          <w:lang w:eastAsia="uk-UA"/>
        </w:rPr>
        <w:t xml:space="preserve"> сьоме питання</w:t>
      </w:r>
      <w:r w:rsidR="00AA74B1" w:rsidRPr="00E149D8">
        <w:rPr>
          <w:rFonts w:ascii="Times New Roman" w:hAnsi="Times New Roman" w:cs="Times New Roman"/>
          <w:color w:val="000000"/>
          <w:sz w:val="28"/>
          <w:szCs w:val="28"/>
        </w:rPr>
        <w:t>«</w:t>
      </w:r>
      <w:r w:rsidR="00AA74B1" w:rsidRPr="00E149D8">
        <w:rPr>
          <w:rFonts w:ascii="Times New Roman" w:hAnsi="Times New Roman" w:cs="Times New Roman"/>
          <w:sz w:val="28"/>
          <w:szCs w:val="28"/>
        </w:rPr>
        <w:t>У моєму класі я належу до групи «престижних» учнів»</w:t>
      </w:r>
    </w:p>
    <w:p w:rsidR="00572579" w:rsidRPr="00E149D8" w:rsidRDefault="00572579" w:rsidP="006B25A1">
      <w:pPr>
        <w:pStyle w:val="a6"/>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lastRenderedPageBreak/>
        <w:t>На восьме запитання «Мені комфортно знаходитись вдома» респонденти надали такі відповіді:</w:t>
      </w:r>
    </w:p>
    <w:p w:rsidR="00AE48D8" w:rsidRPr="00E149D8" w:rsidRDefault="00572579" w:rsidP="006B25A1">
      <w:pPr>
        <w:pStyle w:val="a6"/>
        <w:numPr>
          <w:ilvl w:val="0"/>
          <w:numId w:val="20"/>
        </w:numPr>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t>29 респондентів</w:t>
      </w:r>
      <w:r w:rsidR="003908DA" w:rsidRPr="00E149D8">
        <w:rPr>
          <w:rFonts w:ascii="Times New Roman" w:hAnsi="Times New Roman" w:cs="Times New Roman"/>
          <w:sz w:val="28"/>
          <w:szCs w:val="28"/>
        </w:rPr>
        <w:t xml:space="preserve"> (21,8%) – </w:t>
      </w:r>
      <w:r w:rsidRPr="00E149D8">
        <w:rPr>
          <w:rFonts w:ascii="Times New Roman" w:hAnsi="Times New Roman" w:cs="Times New Roman"/>
          <w:sz w:val="28"/>
          <w:szCs w:val="28"/>
        </w:rPr>
        <w:t>обрали варіант відповіді «</w:t>
      </w:r>
      <w:r w:rsidR="007F025F" w:rsidRPr="00E149D8">
        <w:rPr>
          <w:rFonts w:ascii="Times New Roman" w:hAnsi="Times New Roman" w:cs="Times New Roman"/>
          <w:sz w:val="28"/>
          <w:szCs w:val="28"/>
        </w:rPr>
        <w:t>однозначно так</w:t>
      </w:r>
      <w:r w:rsidRPr="00E149D8">
        <w:rPr>
          <w:rFonts w:ascii="Times New Roman" w:hAnsi="Times New Roman" w:cs="Times New Roman"/>
          <w:sz w:val="28"/>
          <w:szCs w:val="28"/>
        </w:rPr>
        <w:t>» - це говорить про те, що підлітку дійсно комфортно знаходитися вдома і вдома він почуває себе впевнено та емоційно добре</w:t>
      </w:r>
      <w:r w:rsidR="003908DA" w:rsidRPr="00E149D8">
        <w:rPr>
          <w:rFonts w:ascii="Times New Roman" w:hAnsi="Times New Roman" w:cs="Times New Roman"/>
          <w:sz w:val="28"/>
          <w:szCs w:val="28"/>
        </w:rPr>
        <w:t>;</w:t>
      </w:r>
    </w:p>
    <w:p w:rsidR="00AE48D8" w:rsidRPr="00E149D8" w:rsidRDefault="00572579" w:rsidP="006B25A1">
      <w:pPr>
        <w:pStyle w:val="a6"/>
        <w:numPr>
          <w:ilvl w:val="0"/>
          <w:numId w:val="20"/>
        </w:numPr>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t xml:space="preserve"> 23</w:t>
      </w:r>
      <w:r w:rsidR="003908DA" w:rsidRPr="00E149D8">
        <w:rPr>
          <w:rFonts w:ascii="Times New Roman" w:hAnsi="Times New Roman" w:cs="Times New Roman"/>
          <w:sz w:val="28"/>
          <w:szCs w:val="28"/>
        </w:rPr>
        <w:t xml:space="preserve"> респонденти обрали варіант відповіді«швидше так» - що складає 17,3% від загальної кількості опитаних;</w:t>
      </w:r>
    </w:p>
    <w:p w:rsidR="00AE48D8" w:rsidRPr="00E149D8" w:rsidRDefault="00572579" w:rsidP="006B25A1">
      <w:pPr>
        <w:pStyle w:val="a6"/>
        <w:numPr>
          <w:ilvl w:val="0"/>
          <w:numId w:val="20"/>
        </w:numPr>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t>16</w:t>
      </w:r>
      <w:r w:rsidR="003908DA" w:rsidRPr="00E149D8">
        <w:rPr>
          <w:rFonts w:ascii="Times New Roman" w:hAnsi="Times New Roman" w:cs="Times New Roman"/>
          <w:sz w:val="28"/>
          <w:szCs w:val="28"/>
        </w:rPr>
        <w:t xml:space="preserve"> респондентів обрали відповідь «досить комфортно» - що складає </w:t>
      </w:r>
      <w:r w:rsidRPr="00E149D8">
        <w:rPr>
          <w:rFonts w:ascii="Times New Roman" w:hAnsi="Times New Roman" w:cs="Times New Roman"/>
          <w:sz w:val="28"/>
          <w:szCs w:val="28"/>
        </w:rPr>
        <w:t>12%</w:t>
      </w:r>
      <w:r w:rsidR="003908DA" w:rsidRPr="00E149D8">
        <w:rPr>
          <w:rFonts w:ascii="Times New Roman" w:hAnsi="Times New Roman" w:cs="Times New Roman"/>
          <w:sz w:val="28"/>
          <w:szCs w:val="28"/>
        </w:rPr>
        <w:t xml:space="preserve"> від загальної кількості опитаних</w:t>
      </w:r>
      <w:r w:rsidR="007F025F" w:rsidRPr="00E149D8">
        <w:rPr>
          <w:rFonts w:ascii="Times New Roman" w:hAnsi="Times New Roman" w:cs="Times New Roman"/>
          <w:sz w:val="28"/>
          <w:szCs w:val="28"/>
        </w:rPr>
        <w:t>;</w:t>
      </w:r>
    </w:p>
    <w:p w:rsidR="00AE48D8" w:rsidRPr="00E149D8" w:rsidRDefault="00572579" w:rsidP="006B25A1">
      <w:pPr>
        <w:pStyle w:val="a6"/>
        <w:numPr>
          <w:ilvl w:val="0"/>
          <w:numId w:val="20"/>
        </w:numPr>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t>42</w:t>
      </w:r>
      <w:r w:rsidR="003908DA" w:rsidRPr="00E149D8">
        <w:rPr>
          <w:rFonts w:ascii="Times New Roman" w:hAnsi="Times New Roman" w:cs="Times New Roman"/>
          <w:sz w:val="28"/>
          <w:szCs w:val="28"/>
        </w:rPr>
        <w:t xml:space="preserve"> респонденти обрали відповідь «недостатньо комфортно» - що складає  </w:t>
      </w:r>
      <w:r w:rsidRPr="00E149D8">
        <w:rPr>
          <w:rFonts w:ascii="Times New Roman" w:hAnsi="Times New Roman" w:cs="Times New Roman"/>
          <w:sz w:val="28"/>
          <w:szCs w:val="28"/>
        </w:rPr>
        <w:t>31,6%</w:t>
      </w:r>
      <w:r w:rsidR="003908DA" w:rsidRPr="00E149D8">
        <w:rPr>
          <w:rFonts w:ascii="Times New Roman" w:hAnsi="Times New Roman" w:cs="Times New Roman"/>
          <w:sz w:val="28"/>
          <w:szCs w:val="28"/>
        </w:rPr>
        <w:t xml:space="preserve"> від загальної кількості опитаних, це говорить про те, що підлітки знаходячись вдома не відчувають себе комфортно та емоційно стабільно</w:t>
      </w:r>
      <w:r w:rsidR="007F025F" w:rsidRPr="00E149D8">
        <w:rPr>
          <w:rFonts w:ascii="Times New Roman" w:hAnsi="Times New Roman" w:cs="Times New Roman"/>
          <w:sz w:val="28"/>
          <w:szCs w:val="28"/>
        </w:rPr>
        <w:t>;</w:t>
      </w:r>
    </w:p>
    <w:p w:rsidR="00AE48D8" w:rsidRPr="00E149D8" w:rsidRDefault="00572579" w:rsidP="006B25A1">
      <w:pPr>
        <w:pStyle w:val="a6"/>
        <w:numPr>
          <w:ilvl w:val="0"/>
          <w:numId w:val="20"/>
        </w:numPr>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t>9</w:t>
      </w:r>
      <w:r w:rsidR="003908DA" w:rsidRPr="00E149D8">
        <w:rPr>
          <w:rFonts w:ascii="Times New Roman" w:hAnsi="Times New Roman" w:cs="Times New Roman"/>
          <w:sz w:val="28"/>
          <w:szCs w:val="28"/>
        </w:rPr>
        <w:t xml:space="preserve"> респондентів обрали відповідь«швидше ні» - що складає </w:t>
      </w:r>
      <w:r w:rsidRPr="00E149D8">
        <w:rPr>
          <w:rFonts w:ascii="Times New Roman" w:hAnsi="Times New Roman" w:cs="Times New Roman"/>
          <w:sz w:val="28"/>
          <w:szCs w:val="28"/>
        </w:rPr>
        <w:t>6,8%</w:t>
      </w:r>
      <w:r w:rsidR="003908DA" w:rsidRPr="00E149D8">
        <w:rPr>
          <w:rFonts w:ascii="Times New Roman" w:hAnsi="Times New Roman" w:cs="Times New Roman"/>
          <w:sz w:val="28"/>
          <w:szCs w:val="28"/>
        </w:rPr>
        <w:t xml:space="preserve"> від загальної кількості опитаних</w:t>
      </w:r>
      <w:r w:rsidR="007F025F" w:rsidRPr="00E149D8">
        <w:rPr>
          <w:rFonts w:ascii="Times New Roman" w:hAnsi="Times New Roman" w:cs="Times New Roman"/>
          <w:sz w:val="28"/>
          <w:szCs w:val="28"/>
        </w:rPr>
        <w:t>;</w:t>
      </w:r>
    </w:p>
    <w:p w:rsidR="00572579" w:rsidRPr="00E149D8" w:rsidRDefault="00572579" w:rsidP="006B25A1">
      <w:pPr>
        <w:pStyle w:val="a6"/>
        <w:numPr>
          <w:ilvl w:val="0"/>
          <w:numId w:val="20"/>
        </w:numPr>
        <w:spacing w:after="0" w:line="360" w:lineRule="auto"/>
        <w:ind w:left="0" w:firstLine="567"/>
        <w:jc w:val="both"/>
        <w:rPr>
          <w:rFonts w:ascii="Times New Roman" w:hAnsi="Times New Roman" w:cs="Times New Roman"/>
          <w:sz w:val="28"/>
          <w:szCs w:val="28"/>
        </w:rPr>
      </w:pPr>
      <w:r w:rsidRPr="00E149D8">
        <w:rPr>
          <w:rFonts w:ascii="Times New Roman" w:hAnsi="Times New Roman" w:cs="Times New Roman"/>
          <w:sz w:val="28"/>
          <w:szCs w:val="28"/>
        </w:rPr>
        <w:t xml:space="preserve">14 </w:t>
      </w:r>
      <w:r w:rsidR="003908DA" w:rsidRPr="00E149D8">
        <w:rPr>
          <w:rFonts w:ascii="Times New Roman" w:hAnsi="Times New Roman" w:cs="Times New Roman"/>
          <w:sz w:val="28"/>
          <w:szCs w:val="28"/>
        </w:rPr>
        <w:t xml:space="preserve">респондентів </w:t>
      </w:r>
      <w:r w:rsidR="00AE48D8" w:rsidRPr="00E149D8">
        <w:rPr>
          <w:rFonts w:ascii="Times New Roman" w:hAnsi="Times New Roman" w:cs="Times New Roman"/>
          <w:sz w:val="28"/>
          <w:szCs w:val="28"/>
        </w:rPr>
        <w:t xml:space="preserve">(10,5%) </w:t>
      </w:r>
      <w:r w:rsidR="003908DA" w:rsidRPr="00E149D8">
        <w:rPr>
          <w:rFonts w:ascii="Times New Roman" w:hAnsi="Times New Roman" w:cs="Times New Roman"/>
          <w:sz w:val="28"/>
          <w:szCs w:val="28"/>
        </w:rPr>
        <w:t>обрали відпові</w:t>
      </w:r>
      <w:r w:rsidR="00AE48D8" w:rsidRPr="00E149D8">
        <w:rPr>
          <w:rFonts w:ascii="Times New Roman" w:hAnsi="Times New Roman" w:cs="Times New Roman"/>
          <w:sz w:val="28"/>
          <w:szCs w:val="28"/>
        </w:rPr>
        <w:t>дь «о</w:t>
      </w:r>
      <w:r w:rsidR="007F025F" w:rsidRPr="00E149D8">
        <w:rPr>
          <w:rFonts w:ascii="Times New Roman" w:hAnsi="Times New Roman" w:cs="Times New Roman"/>
          <w:sz w:val="28"/>
          <w:szCs w:val="28"/>
        </w:rPr>
        <w:t>днозначно ні</w:t>
      </w:r>
      <w:r w:rsidR="00AE48D8" w:rsidRPr="00E149D8">
        <w:rPr>
          <w:rFonts w:ascii="Times New Roman" w:hAnsi="Times New Roman" w:cs="Times New Roman"/>
          <w:sz w:val="28"/>
          <w:szCs w:val="28"/>
        </w:rPr>
        <w:t>» -</w:t>
      </w:r>
      <w:r w:rsidR="003908DA" w:rsidRPr="00E149D8">
        <w:rPr>
          <w:rFonts w:ascii="Times New Roman" w:hAnsi="Times New Roman" w:cs="Times New Roman"/>
          <w:sz w:val="28"/>
          <w:szCs w:val="28"/>
        </w:rPr>
        <w:t xml:space="preserve"> це говорить про те, що підлітки взагалі не відчувають себе комфортно вдома, та скоріше всього вдома в них </w:t>
      </w:r>
      <w:r w:rsidR="00AE48D8" w:rsidRPr="00E149D8">
        <w:rPr>
          <w:rFonts w:ascii="Times New Roman" w:hAnsi="Times New Roman" w:cs="Times New Roman"/>
          <w:sz w:val="28"/>
          <w:szCs w:val="28"/>
        </w:rPr>
        <w:t>не панує позитивна емоційна атмосфера.</w:t>
      </w:r>
    </w:p>
    <w:p w:rsidR="00572579" w:rsidRPr="006B25A1" w:rsidRDefault="00572579" w:rsidP="006B25A1">
      <w:pPr>
        <w:pStyle w:val="a6"/>
        <w:spacing w:after="0" w:line="360" w:lineRule="auto"/>
        <w:ind w:left="0" w:firstLine="567"/>
        <w:jc w:val="both"/>
        <w:rPr>
          <w:rFonts w:ascii="Times New Roman" w:hAnsi="Times New Roman" w:cs="Times New Roman"/>
          <w:sz w:val="28"/>
          <w:szCs w:val="28"/>
        </w:rPr>
      </w:pPr>
      <w:r w:rsidRPr="006B25A1">
        <w:rPr>
          <w:rFonts w:ascii="Times New Roman" w:hAnsi="Times New Roman" w:cs="Times New Roman"/>
          <w:sz w:val="28"/>
          <w:szCs w:val="28"/>
        </w:rPr>
        <w:t xml:space="preserve">Можемо припустити , що </w:t>
      </w:r>
      <w:r w:rsidR="006B25A1">
        <w:rPr>
          <w:rFonts w:ascii="Times New Roman" w:hAnsi="Times New Roman" w:cs="Times New Roman"/>
          <w:sz w:val="28"/>
          <w:szCs w:val="28"/>
        </w:rPr>
        <w:t xml:space="preserve">знаходження вдома в комфортних, емоційно-позитивних умовах також впливає на процес позитивної соціалізації дитини, підліткового віку, а якщо такі умови не підтримуються – це також може бути </w:t>
      </w:r>
      <w:r w:rsidRPr="006B25A1">
        <w:rPr>
          <w:rFonts w:ascii="Times New Roman" w:hAnsi="Times New Roman" w:cs="Times New Roman"/>
          <w:sz w:val="28"/>
          <w:szCs w:val="28"/>
        </w:rPr>
        <w:t>однією з причин прояву девіації</w:t>
      </w:r>
      <w:r w:rsidR="006B25A1">
        <w:rPr>
          <w:rFonts w:ascii="Times New Roman" w:hAnsi="Times New Roman" w:cs="Times New Roman"/>
          <w:sz w:val="28"/>
          <w:szCs w:val="28"/>
        </w:rPr>
        <w:t>. Батьками нажаль, не завжди створюються відповідні умови для належного проживання та виховання дітей.</w:t>
      </w:r>
    </w:p>
    <w:p w:rsidR="001A0640" w:rsidRPr="00E149D8" w:rsidRDefault="001A0640" w:rsidP="006B25A1">
      <w:pPr>
        <w:widowControl w:val="0"/>
        <w:spacing w:after="0" w:line="360" w:lineRule="auto"/>
        <w:ind w:firstLine="142"/>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0640" w:rsidRPr="00E149D8" w:rsidRDefault="001A0640" w:rsidP="006B25A1">
      <w:pPr>
        <w:widowControl w:val="0"/>
        <w:spacing w:after="0" w:line="360" w:lineRule="auto"/>
        <w:ind w:left="567"/>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3.7. </w:t>
      </w:r>
      <w:r w:rsidR="00AE48D8" w:rsidRPr="00E149D8">
        <w:rPr>
          <w:rFonts w:ascii="Times New Roman" w:eastAsia="Times New Roman" w:hAnsi="Times New Roman" w:cs="Times New Roman"/>
          <w:sz w:val="28"/>
          <w:szCs w:val="28"/>
          <w:lang w:eastAsia="uk-UA"/>
        </w:rPr>
        <w:t>Розподіл відповідей респондентів на</w:t>
      </w:r>
      <w:r w:rsidR="00AE48D8" w:rsidRPr="00E149D8">
        <w:rPr>
          <w:rFonts w:ascii="Times New Roman" w:hAnsi="Times New Roman" w:cs="Times New Roman"/>
          <w:sz w:val="28"/>
          <w:szCs w:val="28"/>
        </w:rPr>
        <w:t>восьме запитання «Мені комфортно знаходитись вдома»</w:t>
      </w:r>
    </w:p>
    <w:p w:rsidR="00AE48D8" w:rsidRPr="00E149D8" w:rsidRDefault="00AE48D8" w:rsidP="00E149D8">
      <w:pPr>
        <w:widowControl w:val="0"/>
        <w:spacing w:after="0" w:line="360" w:lineRule="auto"/>
        <w:ind w:firstLine="851"/>
        <w:jc w:val="both"/>
        <w:rPr>
          <w:rFonts w:ascii="Times New Roman" w:hAnsi="Times New Roman" w:cs="Times New Roman"/>
          <w:sz w:val="28"/>
          <w:szCs w:val="28"/>
        </w:rPr>
      </w:pP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На дев’яте питання «</w:t>
      </w:r>
      <w:r w:rsidR="00AE48D8" w:rsidRPr="00E149D8">
        <w:rPr>
          <w:rFonts w:ascii="Times New Roman" w:hAnsi="Times New Roman" w:cs="Times New Roman"/>
          <w:sz w:val="28"/>
          <w:szCs w:val="28"/>
        </w:rPr>
        <w:t>Мої батьки контролюють мої дії, вчинки, наміри</w:t>
      </w:r>
      <w:r w:rsidRPr="00E149D8">
        <w:rPr>
          <w:rFonts w:ascii="Times New Roman" w:hAnsi="Times New Roman" w:cs="Times New Roman"/>
          <w:sz w:val="28"/>
          <w:szCs w:val="28"/>
        </w:rPr>
        <w:t>» відповіді учнів були наступними:</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w:t>
      </w:r>
      <w:r w:rsidR="00AE48D8" w:rsidRPr="00E149D8">
        <w:rPr>
          <w:rFonts w:ascii="Times New Roman" w:hAnsi="Times New Roman" w:cs="Times New Roman"/>
          <w:sz w:val="28"/>
          <w:szCs w:val="28"/>
        </w:rPr>
        <w:t>постійно, і для мене це не обтяжливо</w:t>
      </w:r>
      <w:r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 xml:space="preserve">8 </w:t>
      </w:r>
      <w:r w:rsidRPr="00E149D8">
        <w:rPr>
          <w:rFonts w:ascii="Times New Roman" w:hAnsi="Times New Roman" w:cs="Times New Roman"/>
          <w:sz w:val="28"/>
          <w:szCs w:val="28"/>
        </w:rPr>
        <w:t xml:space="preserve">респондентів, що складає </w:t>
      </w:r>
      <w:r w:rsidR="00AE48D8" w:rsidRPr="00E149D8">
        <w:rPr>
          <w:rFonts w:ascii="Times New Roman" w:hAnsi="Times New Roman" w:cs="Times New Roman"/>
          <w:sz w:val="28"/>
          <w:szCs w:val="28"/>
        </w:rPr>
        <w:t>6%</w:t>
      </w:r>
      <w:r w:rsidRPr="00E149D8">
        <w:rPr>
          <w:rFonts w:ascii="Times New Roman" w:hAnsi="Times New Roman" w:cs="Times New Roman"/>
          <w:sz w:val="28"/>
          <w:szCs w:val="28"/>
        </w:rPr>
        <w:t xml:space="preserve"> від загальної кількості опитаних</w:t>
      </w:r>
      <w:r w:rsidR="00AE48D8" w:rsidRPr="00E149D8">
        <w:rPr>
          <w:rFonts w:ascii="Times New Roman" w:hAnsi="Times New Roman" w:cs="Times New Roman"/>
          <w:sz w:val="28"/>
          <w:szCs w:val="28"/>
        </w:rPr>
        <w:t>;</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71654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постійно, і я через це весь час напружений</w:t>
      </w:r>
      <w:r w:rsidR="0071654A"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0071654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10</w:t>
      </w:r>
      <w:r w:rsidR="0071654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7,5%</w:t>
      </w:r>
      <w:r w:rsidR="0071654A" w:rsidRPr="00E149D8">
        <w:rPr>
          <w:rFonts w:ascii="Times New Roman" w:hAnsi="Times New Roman" w:cs="Times New Roman"/>
          <w:sz w:val="28"/>
          <w:szCs w:val="28"/>
        </w:rPr>
        <w:t xml:space="preserve"> від загальної кількості опитаних</w:t>
      </w:r>
      <w:r w:rsidR="00AE48D8" w:rsidRPr="00E149D8">
        <w:rPr>
          <w:rFonts w:ascii="Times New Roman" w:hAnsi="Times New Roman" w:cs="Times New Roman"/>
          <w:sz w:val="28"/>
          <w:szCs w:val="28"/>
        </w:rPr>
        <w:t>;</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71654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регулярно, але без особливих претензій, повчань</w:t>
      </w:r>
      <w:r w:rsidR="0071654A"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0071654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17</w:t>
      </w:r>
      <w:r w:rsidR="0071654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12,%</w:t>
      </w:r>
      <w:r w:rsidR="0071654A" w:rsidRPr="00E149D8">
        <w:rPr>
          <w:rFonts w:ascii="Times New Roman" w:hAnsi="Times New Roman" w:cs="Times New Roman"/>
          <w:sz w:val="28"/>
          <w:szCs w:val="28"/>
        </w:rPr>
        <w:t xml:space="preserve"> від загальної кількості опитаних</w:t>
      </w:r>
      <w:r w:rsidR="00AE48D8" w:rsidRPr="00E149D8">
        <w:rPr>
          <w:rFonts w:ascii="Times New Roman" w:hAnsi="Times New Roman" w:cs="Times New Roman"/>
          <w:sz w:val="28"/>
          <w:szCs w:val="28"/>
        </w:rPr>
        <w:t>;</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71654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регулярно, і мене, якщо чесно, це дещо дратує</w:t>
      </w:r>
      <w:r w:rsidR="0071654A"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0071654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7</w:t>
      </w:r>
      <w:r w:rsidR="0071654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5,3%</w:t>
      </w:r>
      <w:r w:rsidR="0071654A" w:rsidRPr="00E149D8">
        <w:rPr>
          <w:rFonts w:ascii="Times New Roman" w:hAnsi="Times New Roman" w:cs="Times New Roman"/>
          <w:sz w:val="28"/>
          <w:szCs w:val="28"/>
        </w:rPr>
        <w:t xml:space="preserve"> від загальної кількості опитаних</w:t>
      </w:r>
      <w:r w:rsidR="00AE48D8" w:rsidRPr="00E149D8">
        <w:rPr>
          <w:rFonts w:ascii="Times New Roman" w:hAnsi="Times New Roman" w:cs="Times New Roman"/>
          <w:sz w:val="28"/>
          <w:szCs w:val="28"/>
        </w:rPr>
        <w:t>;</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71654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періодично, час від часу, коли я «потрапляю в халепу»</w:t>
      </w:r>
      <w:r w:rsidR="008E01FA" w:rsidRPr="00E149D8">
        <w:rPr>
          <w:rFonts w:ascii="Times New Roman" w:hAnsi="Times New Roman" w:cs="Times New Roman"/>
          <w:sz w:val="28"/>
          <w:szCs w:val="28"/>
        </w:rPr>
        <w:t>–</w:t>
      </w:r>
      <w:r w:rsidR="0071654A" w:rsidRPr="00E149D8">
        <w:rPr>
          <w:rFonts w:ascii="Times New Roman" w:hAnsi="Times New Roman" w:cs="Times New Roman"/>
          <w:sz w:val="28"/>
          <w:szCs w:val="28"/>
        </w:rPr>
        <w:t xml:space="preserve"> на</w:t>
      </w:r>
      <w:r w:rsidR="008E01FA" w:rsidRPr="00E149D8">
        <w:rPr>
          <w:rFonts w:ascii="Times New Roman" w:hAnsi="Times New Roman" w:cs="Times New Roman"/>
          <w:sz w:val="28"/>
          <w:szCs w:val="28"/>
        </w:rPr>
        <w:t xml:space="preserve">дали </w:t>
      </w:r>
      <w:r w:rsidR="00AE48D8" w:rsidRPr="00E149D8">
        <w:rPr>
          <w:rFonts w:ascii="Times New Roman" w:hAnsi="Times New Roman" w:cs="Times New Roman"/>
          <w:sz w:val="28"/>
          <w:szCs w:val="28"/>
        </w:rPr>
        <w:t>11</w:t>
      </w:r>
      <w:r w:rsidR="008E01F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8,3</w:t>
      </w:r>
      <w:r w:rsidR="008E01FA" w:rsidRPr="00E149D8">
        <w:rPr>
          <w:rFonts w:ascii="Times New Roman" w:hAnsi="Times New Roman" w:cs="Times New Roman"/>
          <w:sz w:val="28"/>
          <w:szCs w:val="28"/>
        </w:rPr>
        <w:t>% від загальної кількості опитаних;</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8E01F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 xml:space="preserve">періодично, час від часу, і тоді я «отримую за все гуртом» </w:t>
      </w:r>
      <w:r w:rsidR="008E01F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19</w:t>
      </w:r>
      <w:r w:rsidR="008E01F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14,3%</w:t>
      </w:r>
      <w:r w:rsidR="008E01FA" w:rsidRPr="00E149D8">
        <w:rPr>
          <w:rFonts w:ascii="Times New Roman" w:hAnsi="Times New Roman" w:cs="Times New Roman"/>
          <w:sz w:val="28"/>
          <w:szCs w:val="28"/>
        </w:rPr>
        <w:t xml:space="preserve"> від загальної кількості опитаних;</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8E01F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зрідка, адже вони мені цілком довіряють</w:t>
      </w:r>
      <w:r w:rsidR="008E01FA"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008E01F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23</w:t>
      </w:r>
      <w:r w:rsidR="008E01FA" w:rsidRPr="00E149D8">
        <w:rPr>
          <w:rFonts w:ascii="Times New Roman" w:hAnsi="Times New Roman" w:cs="Times New Roman"/>
          <w:sz w:val="28"/>
          <w:szCs w:val="28"/>
        </w:rPr>
        <w:t xml:space="preserve"> респонденти, що складає </w:t>
      </w:r>
      <w:r w:rsidR="00AE48D8" w:rsidRPr="00E149D8">
        <w:rPr>
          <w:rFonts w:ascii="Times New Roman" w:hAnsi="Times New Roman" w:cs="Times New Roman"/>
          <w:sz w:val="28"/>
          <w:szCs w:val="28"/>
        </w:rPr>
        <w:t>17,2%</w:t>
      </w:r>
      <w:r w:rsidR="008E01FA" w:rsidRPr="00E149D8">
        <w:rPr>
          <w:rFonts w:ascii="Times New Roman" w:hAnsi="Times New Roman" w:cs="Times New Roman"/>
          <w:sz w:val="28"/>
          <w:szCs w:val="28"/>
        </w:rPr>
        <w:t xml:space="preserve"> від загальної кількості опитаних</w:t>
      </w:r>
      <w:r w:rsidR="00AE48D8" w:rsidRPr="00E149D8">
        <w:rPr>
          <w:rFonts w:ascii="Times New Roman" w:hAnsi="Times New Roman" w:cs="Times New Roman"/>
          <w:sz w:val="28"/>
          <w:szCs w:val="28"/>
        </w:rPr>
        <w:t xml:space="preserve"> ;</w:t>
      </w:r>
    </w:p>
    <w:p w:rsidR="00961E34"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lastRenderedPageBreak/>
        <w:t xml:space="preserve">- </w:t>
      </w:r>
      <w:r w:rsidR="008E01F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зрідка, адже в них немає на це часу</w:t>
      </w:r>
      <w:r w:rsidR="008E01FA"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008E01F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12</w:t>
      </w:r>
      <w:r w:rsidR="008E01F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9%</w:t>
      </w:r>
      <w:r w:rsidR="008E01FA" w:rsidRPr="00E149D8">
        <w:rPr>
          <w:rFonts w:ascii="Times New Roman" w:hAnsi="Times New Roman" w:cs="Times New Roman"/>
          <w:sz w:val="28"/>
          <w:szCs w:val="28"/>
        </w:rPr>
        <w:t xml:space="preserve"> від загальної кількості опитаних</w:t>
      </w:r>
      <w:r w:rsidR="00AE48D8" w:rsidRPr="00E149D8">
        <w:rPr>
          <w:rFonts w:ascii="Times New Roman" w:hAnsi="Times New Roman" w:cs="Times New Roman"/>
          <w:sz w:val="28"/>
          <w:szCs w:val="28"/>
        </w:rPr>
        <w:t>;</w:t>
      </w:r>
    </w:p>
    <w:p w:rsidR="00AE48D8" w:rsidRPr="00E149D8" w:rsidRDefault="00961E34"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8E01FA" w:rsidRPr="00E149D8">
        <w:rPr>
          <w:rFonts w:ascii="Times New Roman" w:hAnsi="Times New Roman" w:cs="Times New Roman"/>
          <w:sz w:val="28"/>
          <w:szCs w:val="28"/>
        </w:rPr>
        <w:t>відповідь «</w:t>
      </w:r>
      <w:r w:rsidR="00AE48D8" w:rsidRPr="00E149D8">
        <w:rPr>
          <w:rFonts w:ascii="Times New Roman" w:hAnsi="Times New Roman" w:cs="Times New Roman"/>
          <w:sz w:val="28"/>
          <w:szCs w:val="28"/>
        </w:rPr>
        <w:t>не контролюють</w:t>
      </w:r>
      <w:r w:rsidR="008E01FA" w:rsidRPr="00E149D8">
        <w:rPr>
          <w:rFonts w:ascii="Times New Roman" w:hAnsi="Times New Roman" w:cs="Times New Roman"/>
          <w:sz w:val="28"/>
          <w:szCs w:val="28"/>
        </w:rPr>
        <w:t>»</w:t>
      </w:r>
      <w:r w:rsidR="00AE48D8" w:rsidRPr="00E149D8">
        <w:rPr>
          <w:rFonts w:ascii="Times New Roman" w:hAnsi="Times New Roman" w:cs="Times New Roman"/>
          <w:sz w:val="28"/>
          <w:szCs w:val="28"/>
        </w:rPr>
        <w:t xml:space="preserve"> – </w:t>
      </w:r>
      <w:r w:rsidR="008E01FA" w:rsidRPr="00E149D8">
        <w:rPr>
          <w:rFonts w:ascii="Times New Roman" w:hAnsi="Times New Roman" w:cs="Times New Roman"/>
          <w:sz w:val="28"/>
          <w:szCs w:val="28"/>
        </w:rPr>
        <w:t xml:space="preserve">надали </w:t>
      </w:r>
      <w:r w:rsidR="00AE48D8" w:rsidRPr="00E149D8">
        <w:rPr>
          <w:rFonts w:ascii="Times New Roman" w:hAnsi="Times New Roman" w:cs="Times New Roman"/>
          <w:sz w:val="28"/>
          <w:szCs w:val="28"/>
        </w:rPr>
        <w:t>26</w:t>
      </w:r>
      <w:r w:rsidR="008E01FA" w:rsidRPr="00E149D8">
        <w:rPr>
          <w:rFonts w:ascii="Times New Roman" w:hAnsi="Times New Roman" w:cs="Times New Roman"/>
          <w:sz w:val="28"/>
          <w:szCs w:val="28"/>
        </w:rPr>
        <w:t xml:space="preserve"> респондентів, що складає </w:t>
      </w:r>
      <w:r w:rsidR="00AE48D8" w:rsidRPr="00E149D8">
        <w:rPr>
          <w:rFonts w:ascii="Times New Roman" w:hAnsi="Times New Roman" w:cs="Times New Roman"/>
          <w:sz w:val="28"/>
          <w:szCs w:val="28"/>
        </w:rPr>
        <w:t>19,5</w:t>
      </w:r>
      <w:r w:rsidR="008E01FA" w:rsidRPr="00E149D8">
        <w:rPr>
          <w:rFonts w:ascii="Times New Roman" w:hAnsi="Times New Roman" w:cs="Times New Roman"/>
          <w:sz w:val="28"/>
          <w:szCs w:val="28"/>
        </w:rPr>
        <w:t>% від загальної кількості опитаних</w:t>
      </w:r>
      <w:r w:rsidR="00AE48D8" w:rsidRPr="00E149D8">
        <w:rPr>
          <w:rFonts w:ascii="Times New Roman" w:hAnsi="Times New Roman" w:cs="Times New Roman"/>
          <w:sz w:val="28"/>
          <w:szCs w:val="28"/>
        </w:rPr>
        <w:t>.</w:t>
      </w:r>
    </w:p>
    <w:p w:rsidR="00AE48D8" w:rsidRPr="00E149D8" w:rsidRDefault="006477E3" w:rsidP="00E149D8">
      <w:pPr>
        <w:widowControl w:val="0"/>
        <w:spacing w:after="0" w:line="360" w:lineRule="auto"/>
        <w:ind w:firstLine="851"/>
        <w:jc w:val="both"/>
        <w:rPr>
          <w:rFonts w:ascii="Times New Roman" w:hAnsi="Times New Roman" w:cs="Times New Roman"/>
          <w:color w:val="000000"/>
          <w:sz w:val="28"/>
          <w:szCs w:val="28"/>
        </w:rPr>
      </w:pPr>
      <w:r w:rsidRPr="001A4991">
        <w:rPr>
          <w:rFonts w:ascii="Times New Roman" w:hAnsi="Times New Roman" w:cs="Times New Roman"/>
          <w:color w:val="000000"/>
          <w:sz w:val="28"/>
          <w:szCs w:val="28"/>
        </w:rPr>
        <w:t>Що стосується контролю вчинків</w:t>
      </w:r>
      <w:r w:rsidR="00961E34" w:rsidRPr="001A4991">
        <w:rPr>
          <w:rFonts w:ascii="Times New Roman" w:hAnsi="Times New Roman" w:cs="Times New Roman"/>
          <w:color w:val="000000"/>
          <w:sz w:val="28"/>
          <w:szCs w:val="28"/>
        </w:rPr>
        <w:t>, дій та намірів</w:t>
      </w:r>
      <w:r w:rsidRPr="001A4991">
        <w:rPr>
          <w:rFonts w:ascii="Times New Roman" w:hAnsi="Times New Roman" w:cs="Times New Roman"/>
          <w:color w:val="000000"/>
          <w:sz w:val="28"/>
          <w:szCs w:val="28"/>
        </w:rPr>
        <w:t xml:space="preserve"> дітей</w:t>
      </w:r>
      <w:r w:rsidR="00961E34" w:rsidRPr="001A4991">
        <w:rPr>
          <w:rFonts w:ascii="Times New Roman" w:hAnsi="Times New Roman" w:cs="Times New Roman"/>
          <w:color w:val="000000"/>
          <w:sz w:val="28"/>
          <w:szCs w:val="28"/>
        </w:rPr>
        <w:t>, більшість респондентів зазначили зовсім не</w:t>
      </w:r>
      <w:r w:rsidR="002F1C6C" w:rsidRPr="001A4991">
        <w:rPr>
          <w:rFonts w:ascii="Times New Roman" w:hAnsi="Times New Roman" w:cs="Times New Roman"/>
          <w:color w:val="000000"/>
          <w:sz w:val="28"/>
          <w:szCs w:val="28"/>
        </w:rPr>
        <w:t xml:space="preserve"> позитивну відповідь. Варіанти відповідей: «батьки мене не </w:t>
      </w:r>
      <w:r w:rsidR="00961E34" w:rsidRPr="001A4991">
        <w:rPr>
          <w:rFonts w:ascii="Times New Roman" w:hAnsi="Times New Roman" w:cs="Times New Roman"/>
          <w:color w:val="000000"/>
          <w:sz w:val="28"/>
          <w:szCs w:val="28"/>
        </w:rPr>
        <w:t>контролюють</w:t>
      </w:r>
      <w:r w:rsidR="002F1C6C" w:rsidRPr="001A4991">
        <w:rPr>
          <w:rFonts w:ascii="Times New Roman" w:hAnsi="Times New Roman" w:cs="Times New Roman"/>
          <w:color w:val="000000"/>
          <w:sz w:val="28"/>
          <w:szCs w:val="28"/>
        </w:rPr>
        <w:t>,</w:t>
      </w:r>
      <w:r w:rsidR="00961E34" w:rsidRPr="001A4991">
        <w:rPr>
          <w:rFonts w:ascii="Times New Roman" w:hAnsi="Times New Roman" w:cs="Times New Roman"/>
          <w:color w:val="000000"/>
          <w:sz w:val="28"/>
          <w:szCs w:val="28"/>
        </w:rPr>
        <w:t xml:space="preserve"> батьки, контролюють періодично час від часу та зрідка бо довіряють</w:t>
      </w:r>
      <w:r w:rsidR="002F1C6C" w:rsidRPr="001A4991">
        <w:rPr>
          <w:rFonts w:ascii="Times New Roman" w:hAnsi="Times New Roman" w:cs="Times New Roman"/>
          <w:color w:val="000000"/>
          <w:sz w:val="28"/>
          <w:szCs w:val="28"/>
        </w:rPr>
        <w:t xml:space="preserve"> мені</w:t>
      </w:r>
      <w:r w:rsidR="001A4991" w:rsidRPr="001A4991">
        <w:rPr>
          <w:rFonts w:ascii="Times New Roman" w:hAnsi="Times New Roman" w:cs="Times New Roman"/>
          <w:color w:val="000000"/>
          <w:sz w:val="28"/>
          <w:szCs w:val="28"/>
        </w:rPr>
        <w:t xml:space="preserve">», </w:t>
      </w:r>
      <w:r w:rsidR="002F1C6C" w:rsidRPr="001A4991">
        <w:rPr>
          <w:rFonts w:ascii="Times New Roman" w:hAnsi="Times New Roman" w:cs="Times New Roman"/>
          <w:color w:val="000000"/>
          <w:sz w:val="28"/>
          <w:szCs w:val="28"/>
        </w:rPr>
        <w:t>обра</w:t>
      </w:r>
      <w:r w:rsidR="001A4991" w:rsidRPr="001A4991">
        <w:rPr>
          <w:rFonts w:ascii="Times New Roman" w:hAnsi="Times New Roman" w:cs="Times New Roman"/>
          <w:color w:val="000000"/>
          <w:sz w:val="28"/>
          <w:szCs w:val="28"/>
        </w:rPr>
        <w:t xml:space="preserve">в – 91 учень, </w:t>
      </w:r>
      <w:r w:rsidR="002F1C6C" w:rsidRPr="001A4991">
        <w:rPr>
          <w:rFonts w:ascii="Times New Roman" w:hAnsi="Times New Roman" w:cs="Times New Roman"/>
          <w:color w:val="000000"/>
          <w:sz w:val="28"/>
          <w:szCs w:val="28"/>
        </w:rPr>
        <w:t xml:space="preserve">що складає </w:t>
      </w:r>
      <w:r w:rsidR="001A4991" w:rsidRPr="001A4991">
        <w:rPr>
          <w:rFonts w:ascii="Times New Roman" w:hAnsi="Times New Roman" w:cs="Times New Roman"/>
          <w:color w:val="000000"/>
          <w:sz w:val="28"/>
          <w:szCs w:val="28"/>
        </w:rPr>
        <w:t>68,4% від загальної кількості опитуваних</w:t>
      </w:r>
      <w:r w:rsidR="001A4991">
        <w:rPr>
          <w:rFonts w:ascii="Times New Roman" w:hAnsi="Times New Roman" w:cs="Times New Roman"/>
          <w:color w:val="000000"/>
          <w:sz w:val="28"/>
          <w:szCs w:val="28"/>
        </w:rPr>
        <w:t>.</w:t>
      </w:r>
    </w:p>
    <w:p w:rsidR="001A0640" w:rsidRPr="00E149D8" w:rsidRDefault="001A0640" w:rsidP="001A4991">
      <w:pPr>
        <w:widowControl w:val="0"/>
        <w:tabs>
          <w:tab w:val="left" w:pos="567"/>
        </w:tabs>
        <w:spacing w:after="0" w:line="360" w:lineRule="auto"/>
        <w:ind w:left="567"/>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2959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5E29" w:rsidRPr="00E149D8" w:rsidRDefault="00783464" w:rsidP="00897B41">
      <w:pPr>
        <w:widowControl w:val="0"/>
        <w:spacing w:after="0" w:line="360" w:lineRule="auto"/>
        <w:ind w:left="993"/>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3.8. </w:t>
      </w:r>
      <w:r w:rsidR="008E01FA" w:rsidRPr="00E149D8">
        <w:rPr>
          <w:rFonts w:ascii="Times New Roman" w:eastAsia="Times New Roman" w:hAnsi="Times New Roman" w:cs="Times New Roman"/>
          <w:sz w:val="28"/>
          <w:szCs w:val="28"/>
          <w:lang w:eastAsia="uk-UA"/>
        </w:rPr>
        <w:t>Розподіл відповідей респондентів на</w:t>
      </w:r>
      <w:r w:rsidR="008E01FA" w:rsidRPr="00E149D8">
        <w:rPr>
          <w:rFonts w:ascii="Times New Roman" w:hAnsi="Times New Roman" w:cs="Times New Roman"/>
          <w:sz w:val="28"/>
          <w:szCs w:val="28"/>
        </w:rPr>
        <w:t>дев’яте питання «Мої батьки контролюють мої дії, вчинки, наміри»</w:t>
      </w:r>
    </w:p>
    <w:p w:rsidR="008E01FA" w:rsidRPr="00E149D8" w:rsidRDefault="008E01FA" w:rsidP="00E149D8">
      <w:pPr>
        <w:widowControl w:val="0"/>
        <w:spacing w:after="0" w:line="360" w:lineRule="auto"/>
        <w:ind w:firstLine="851"/>
        <w:jc w:val="both"/>
        <w:rPr>
          <w:rFonts w:ascii="Times New Roman" w:hAnsi="Times New Roman" w:cs="Times New Roman"/>
          <w:color w:val="000000"/>
          <w:sz w:val="28"/>
          <w:szCs w:val="28"/>
          <w:lang w:val="ru-RU"/>
        </w:rPr>
      </w:pPr>
    </w:p>
    <w:p w:rsidR="008E01FA" w:rsidRPr="00E149D8" w:rsidRDefault="008E01FA"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color w:val="000000"/>
          <w:sz w:val="28"/>
          <w:szCs w:val="28"/>
        </w:rPr>
        <w:t>На десяте питання «</w:t>
      </w:r>
      <w:r w:rsidRPr="00E149D8">
        <w:rPr>
          <w:rFonts w:ascii="Times New Roman" w:hAnsi="Times New Roman" w:cs="Times New Roman"/>
          <w:sz w:val="28"/>
          <w:szCs w:val="28"/>
        </w:rPr>
        <w:t xml:space="preserve">Я вважаю себе самотньою людиною» зазначені відповіді були наступні: </w:t>
      </w:r>
    </w:p>
    <w:p w:rsidR="008E01FA" w:rsidRPr="00E149D8" w:rsidRDefault="008E01FA"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вважають себе самотніми, тобто надали відповідь «</w:t>
      </w:r>
      <w:r w:rsidR="000B5E29" w:rsidRPr="00E149D8">
        <w:rPr>
          <w:rFonts w:ascii="Times New Roman" w:hAnsi="Times New Roman" w:cs="Times New Roman"/>
          <w:sz w:val="28"/>
          <w:szCs w:val="28"/>
        </w:rPr>
        <w:t>так</w:t>
      </w:r>
      <w:r w:rsidRPr="00E149D8">
        <w:rPr>
          <w:rFonts w:ascii="Times New Roman" w:hAnsi="Times New Roman" w:cs="Times New Roman"/>
          <w:sz w:val="28"/>
          <w:szCs w:val="28"/>
        </w:rPr>
        <w:t xml:space="preserve">» </w:t>
      </w:r>
      <w:r w:rsidR="00F37DBC" w:rsidRPr="00E149D8">
        <w:rPr>
          <w:rFonts w:ascii="Times New Roman" w:hAnsi="Times New Roman" w:cs="Times New Roman"/>
          <w:sz w:val="28"/>
          <w:szCs w:val="28"/>
        </w:rPr>
        <w:t>–</w:t>
      </w:r>
      <w:r w:rsidR="000B5E29" w:rsidRPr="00E149D8">
        <w:rPr>
          <w:rFonts w:ascii="Times New Roman" w:hAnsi="Times New Roman" w:cs="Times New Roman"/>
          <w:sz w:val="28"/>
          <w:szCs w:val="28"/>
        </w:rPr>
        <w:t>18</w:t>
      </w:r>
      <w:r w:rsidRPr="00E149D8">
        <w:rPr>
          <w:rFonts w:ascii="Times New Roman" w:hAnsi="Times New Roman" w:cs="Times New Roman"/>
          <w:sz w:val="28"/>
          <w:szCs w:val="28"/>
        </w:rPr>
        <w:t xml:space="preserve"> респондентів(</w:t>
      </w:r>
      <w:r w:rsidR="000B5E29" w:rsidRPr="00E149D8">
        <w:rPr>
          <w:rFonts w:ascii="Times New Roman" w:hAnsi="Times New Roman" w:cs="Times New Roman"/>
          <w:sz w:val="28"/>
          <w:szCs w:val="28"/>
        </w:rPr>
        <w:t>13,5%</w:t>
      </w:r>
      <w:r w:rsidRPr="00E149D8">
        <w:rPr>
          <w:rFonts w:ascii="Times New Roman" w:hAnsi="Times New Roman" w:cs="Times New Roman"/>
          <w:sz w:val="28"/>
          <w:szCs w:val="28"/>
        </w:rPr>
        <w:t>);</w:t>
      </w:r>
    </w:p>
    <w:p w:rsidR="00F37DBC" w:rsidRPr="00E149D8" w:rsidRDefault="008E01FA"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t>- не вважають себе самотніми, тобто надали відповідь «</w:t>
      </w:r>
      <w:r w:rsidR="000B5E29" w:rsidRPr="00E149D8">
        <w:rPr>
          <w:rFonts w:ascii="Times New Roman" w:hAnsi="Times New Roman" w:cs="Times New Roman"/>
          <w:sz w:val="28"/>
          <w:szCs w:val="28"/>
        </w:rPr>
        <w:t>ні</w:t>
      </w:r>
      <w:r w:rsidRPr="00E149D8">
        <w:rPr>
          <w:rFonts w:ascii="Times New Roman" w:hAnsi="Times New Roman" w:cs="Times New Roman"/>
          <w:sz w:val="28"/>
          <w:szCs w:val="28"/>
        </w:rPr>
        <w:t>»</w:t>
      </w:r>
      <w:r w:rsidR="000B5E29" w:rsidRPr="00E149D8">
        <w:rPr>
          <w:rFonts w:ascii="Times New Roman" w:hAnsi="Times New Roman" w:cs="Times New Roman"/>
          <w:sz w:val="28"/>
          <w:szCs w:val="28"/>
        </w:rPr>
        <w:t xml:space="preserve"> – 53 </w:t>
      </w:r>
      <w:r w:rsidR="00F37DBC" w:rsidRPr="00E149D8">
        <w:rPr>
          <w:rFonts w:ascii="Times New Roman" w:hAnsi="Times New Roman" w:cs="Times New Roman"/>
          <w:sz w:val="28"/>
          <w:szCs w:val="28"/>
        </w:rPr>
        <w:t>респонденти (</w:t>
      </w:r>
      <w:r w:rsidR="000B5E29" w:rsidRPr="00E149D8">
        <w:rPr>
          <w:rFonts w:ascii="Times New Roman" w:hAnsi="Times New Roman" w:cs="Times New Roman"/>
          <w:sz w:val="28"/>
          <w:szCs w:val="28"/>
        </w:rPr>
        <w:t>39,8%</w:t>
      </w:r>
      <w:r w:rsidR="00F37DBC" w:rsidRPr="00E149D8">
        <w:rPr>
          <w:rFonts w:ascii="Times New Roman" w:hAnsi="Times New Roman" w:cs="Times New Roman"/>
          <w:sz w:val="28"/>
          <w:szCs w:val="28"/>
        </w:rPr>
        <w:t>);</w:t>
      </w:r>
    </w:p>
    <w:p w:rsidR="000B5E29" w:rsidRDefault="00F37DBC" w:rsidP="00E149D8">
      <w:pPr>
        <w:pStyle w:val="a6"/>
        <w:spacing w:after="0" w:line="360" w:lineRule="auto"/>
        <w:ind w:left="0" w:firstLine="851"/>
        <w:jc w:val="both"/>
        <w:rPr>
          <w:rFonts w:ascii="Times New Roman" w:hAnsi="Times New Roman" w:cs="Times New Roman"/>
          <w:sz w:val="28"/>
          <w:szCs w:val="28"/>
        </w:rPr>
      </w:pPr>
      <w:r w:rsidRPr="00E149D8">
        <w:rPr>
          <w:rFonts w:ascii="Times New Roman" w:hAnsi="Times New Roman" w:cs="Times New Roman"/>
          <w:sz w:val="28"/>
          <w:szCs w:val="28"/>
        </w:rPr>
        <w:lastRenderedPageBreak/>
        <w:t>- вказали відповідь «</w:t>
      </w:r>
      <w:r w:rsidR="000B5E29" w:rsidRPr="00E149D8">
        <w:rPr>
          <w:rFonts w:ascii="Times New Roman" w:hAnsi="Times New Roman" w:cs="Times New Roman"/>
          <w:sz w:val="28"/>
          <w:szCs w:val="28"/>
        </w:rPr>
        <w:t>важко відповісти</w:t>
      </w:r>
      <w:r w:rsidRPr="00E149D8">
        <w:rPr>
          <w:rFonts w:ascii="Times New Roman" w:hAnsi="Times New Roman" w:cs="Times New Roman"/>
          <w:sz w:val="28"/>
          <w:szCs w:val="28"/>
        </w:rPr>
        <w:t>»</w:t>
      </w:r>
      <w:r w:rsidR="000B5E29" w:rsidRPr="00E149D8">
        <w:rPr>
          <w:rFonts w:ascii="Times New Roman" w:hAnsi="Times New Roman" w:cs="Times New Roman"/>
          <w:sz w:val="28"/>
          <w:szCs w:val="28"/>
        </w:rPr>
        <w:t xml:space="preserve"> – 62 </w:t>
      </w:r>
      <w:r w:rsidRPr="00E149D8">
        <w:rPr>
          <w:rFonts w:ascii="Times New Roman" w:hAnsi="Times New Roman" w:cs="Times New Roman"/>
          <w:sz w:val="28"/>
          <w:szCs w:val="28"/>
        </w:rPr>
        <w:t xml:space="preserve">респонденти, що складає </w:t>
      </w:r>
      <w:r w:rsidR="000B5E29" w:rsidRPr="00E149D8">
        <w:rPr>
          <w:rFonts w:ascii="Times New Roman" w:hAnsi="Times New Roman" w:cs="Times New Roman"/>
          <w:sz w:val="28"/>
          <w:szCs w:val="28"/>
        </w:rPr>
        <w:t>46,7%</w:t>
      </w:r>
      <w:r w:rsidRPr="00E149D8">
        <w:rPr>
          <w:rFonts w:ascii="Times New Roman" w:hAnsi="Times New Roman" w:cs="Times New Roman"/>
          <w:sz w:val="28"/>
          <w:szCs w:val="28"/>
        </w:rPr>
        <w:t xml:space="preserve"> від загальної кількості опитаних.</w:t>
      </w:r>
    </w:p>
    <w:p w:rsidR="001A4991" w:rsidRPr="00E149D8" w:rsidRDefault="001A4991" w:rsidP="00E149D8">
      <w:pPr>
        <w:pStyle w:val="a6"/>
        <w:spacing w:after="0" w:line="360" w:lineRule="auto"/>
        <w:ind w:left="0" w:firstLine="851"/>
        <w:jc w:val="both"/>
        <w:rPr>
          <w:rFonts w:ascii="Times New Roman" w:hAnsi="Times New Roman" w:cs="Times New Roman"/>
          <w:sz w:val="28"/>
          <w:szCs w:val="28"/>
        </w:rPr>
      </w:pPr>
    </w:p>
    <w:p w:rsidR="00EE2B54" w:rsidRPr="00E149D8" w:rsidRDefault="00EE2B54" w:rsidP="001A4991">
      <w:pPr>
        <w:widowControl w:val="0"/>
        <w:tabs>
          <w:tab w:val="left" w:pos="-142"/>
        </w:tabs>
        <w:spacing w:after="0" w:line="360" w:lineRule="auto"/>
        <w:ind w:left="142"/>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486400" cy="23717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7DBC" w:rsidRPr="00E149D8" w:rsidRDefault="00EE2B54" w:rsidP="001A4991">
      <w:pPr>
        <w:widowControl w:val="0"/>
        <w:spacing w:after="0" w:line="360" w:lineRule="auto"/>
        <w:ind w:left="567"/>
        <w:jc w:val="both"/>
        <w:rPr>
          <w:rFonts w:ascii="Times New Roman" w:eastAsia="Times New Roman" w:hAnsi="Times New Roman" w:cs="Times New Roman"/>
          <w:sz w:val="28"/>
          <w:szCs w:val="28"/>
          <w:lang w:eastAsia="uk-UA"/>
        </w:rPr>
      </w:pPr>
      <w:r w:rsidRPr="00E149D8">
        <w:rPr>
          <w:rFonts w:ascii="Times New Roman" w:hAnsi="Times New Roman" w:cs="Times New Roman"/>
          <w:color w:val="000000"/>
          <w:sz w:val="28"/>
          <w:szCs w:val="28"/>
          <w:lang w:val="ru-RU"/>
        </w:rPr>
        <w:t xml:space="preserve">Рис. 3.9. </w:t>
      </w:r>
      <w:r w:rsidR="00F37DBC" w:rsidRPr="00E149D8">
        <w:rPr>
          <w:rFonts w:ascii="Times New Roman" w:eastAsia="Times New Roman" w:hAnsi="Times New Roman" w:cs="Times New Roman"/>
          <w:sz w:val="28"/>
          <w:szCs w:val="28"/>
          <w:lang w:eastAsia="uk-UA"/>
        </w:rPr>
        <w:t>Розподіл відповідей респондентів на</w:t>
      </w:r>
      <w:r w:rsidR="00F37DBC" w:rsidRPr="00E149D8">
        <w:rPr>
          <w:rFonts w:ascii="Times New Roman" w:hAnsi="Times New Roman" w:cs="Times New Roman"/>
          <w:color w:val="000000"/>
          <w:sz w:val="28"/>
          <w:szCs w:val="28"/>
        </w:rPr>
        <w:t>десяте питання «</w:t>
      </w:r>
      <w:r w:rsidR="00F37DBC" w:rsidRPr="00E149D8">
        <w:rPr>
          <w:rFonts w:ascii="Times New Roman" w:hAnsi="Times New Roman" w:cs="Times New Roman"/>
          <w:sz w:val="28"/>
          <w:szCs w:val="28"/>
        </w:rPr>
        <w:t>Я вважаю себе самотньою людиною»</w:t>
      </w:r>
    </w:p>
    <w:p w:rsidR="00F37DBC" w:rsidRPr="00E149D8" w:rsidRDefault="00F37DBC" w:rsidP="001A4991">
      <w:pPr>
        <w:widowControl w:val="0"/>
        <w:spacing w:after="0" w:line="360" w:lineRule="auto"/>
        <w:ind w:firstLine="567"/>
        <w:jc w:val="both"/>
        <w:rPr>
          <w:rFonts w:ascii="Times New Roman" w:eastAsia="Times New Roman" w:hAnsi="Times New Roman" w:cs="Times New Roman"/>
          <w:sz w:val="28"/>
          <w:szCs w:val="28"/>
          <w:lang w:eastAsia="uk-UA"/>
        </w:rPr>
      </w:pPr>
    </w:p>
    <w:p w:rsidR="00FF3236" w:rsidRPr="00E149D8" w:rsidRDefault="00FF3236" w:rsidP="001A4991">
      <w:pPr>
        <w:widowControl w:val="0"/>
        <w:spacing w:after="0" w:line="360" w:lineRule="auto"/>
        <w:ind w:firstLine="567"/>
        <w:jc w:val="both"/>
        <w:rPr>
          <w:rFonts w:ascii="Times New Roman" w:hAnsi="Times New Roman" w:cs="Times New Roman"/>
          <w:sz w:val="28"/>
          <w:szCs w:val="28"/>
        </w:rPr>
      </w:pPr>
      <w:r w:rsidRPr="00E149D8">
        <w:rPr>
          <w:rFonts w:ascii="Times New Roman" w:eastAsia="Times New Roman" w:hAnsi="Times New Roman" w:cs="Times New Roman"/>
          <w:sz w:val="28"/>
          <w:szCs w:val="28"/>
          <w:lang w:eastAsia="uk-UA"/>
        </w:rPr>
        <w:t>На одинадцяте питання «</w:t>
      </w:r>
      <w:r w:rsidRPr="00E149D8">
        <w:rPr>
          <w:rFonts w:ascii="Times New Roman" w:hAnsi="Times New Roman" w:cs="Times New Roman"/>
          <w:sz w:val="28"/>
          <w:szCs w:val="28"/>
        </w:rPr>
        <w:t>Я вважаю, що оточенню зі мною цікаво» відповіді респондентів були такими:</w:t>
      </w:r>
    </w:p>
    <w:p w:rsidR="00FF3236" w:rsidRPr="00E149D8" w:rsidRDefault="00FF3236"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F37DBC" w:rsidRPr="00E149D8">
        <w:rPr>
          <w:rFonts w:ascii="Times New Roman" w:hAnsi="Times New Roman" w:cs="Times New Roman"/>
          <w:sz w:val="28"/>
          <w:szCs w:val="28"/>
        </w:rPr>
        <w:t>так</w:t>
      </w:r>
      <w:r w:rsidRPr="00E149D8">
        <w:rPr>
          <w:rFonts w:ascii="Times New Roman" w:hAnsi="Times New Roman" w:cs="Times New Roman"/>
          <w:sz w:val="28"/>
          <w:szCs w:val="28"/>
        </w:rPr>
        <w:t>, цікаво – відповіли</w:t>
      </w:r>
      <w:r w:rsidR="00F37DBC" w:rsidRPr="00E149D8">
        <w:rPr>
          <w:rFonts w:ascii="Times New Roman" w:hAnsi="Times New Roman" w:cs="Times New Roman"/>
          <w:sz w:val="28"/>
          <w:szCs w:val="28"/>
        </w:rPr>
        <w:t xml:space="preserve"> 66</w:t>
      </w:r>
      <w:r w:rsidRPr="00E149D8">
        <w:rPr>
          <w:rFonts w:ascii="Times New Roman" w:hAnsi="Times New Roman" w:cs="Times New Roman"/>
          <w:sz w:val="28"/>
          <w:szCs w:val="28"/>
        </w:rPr>
        <w:t xml:space="preserve"> (</w:t>
      </w:r>
      <w:r w:rsidR="00F37DBC" w:rsidRPr="00E149D8">
        <w:rPr>
          <w:rFonts w:ascii="Times New Roman" w:hAnsi="Times New Roman" w:cs="Times New Roman"/>
          <w:sz w:val="28"/>
          <w:szCs w:val="28"/>
        </w:rPr>
        <w:t>49,6%</w:t>
      </w:r>
      <w:r w:rsidRPr="00E149D8">
        <w:rPr>
          <w:rFonts w:ascii="Times New Roman" w:hAnsi="Times New Roman" w:cs="Times New Roman"/>
          <w:sz w:val="28"/>
          <w:szCs w:val="28"/>
        </w:rPr>
        <w:t>) респондентів;</w:t>
      </w:r>
    </w:p>
    <w:p w:rsidR="00FF3236" w:rsidRPr="00E149D8" w:rsidRDefault="00FF3236" w:rsidP="001A4991">
      <w:pPr>
        <w:widowControl w:val="0"/>
        <w:spacing w:after="0" w:line="360" w:lineRule="auto"/>
        <w:ind w:firstLine="567"/>
        <w:jc w:val="both"/>
        <w:rPr>
          <w:rFonts w:ascii="Times New Roman" w:eastAsia="Times New Roman" w:hAnsi="Times New Roman" w:cs="Times New Roman"/>
          <w:sz w:val="28"/>
          <w:szCs w:val="28"/>
          <w:lang w:eastAsia="uk-UA"/>
        </w:rPr>
      </w:pPr>
      <w:r w:rsidRPr="00E149D8">
        <w:rPr>
          <w:rFonts w:ascii="Times New Roman" w:hAnsi="Times New Roman" w:cs="Times New Roman"/>
          <w:sz w:val="28"/>
          <w:szCs w:val="28"/>
        </w:rPr>
        <w:t xml:space="preserve">- </w:t>
      </w:r>
      <w:r w:rsidR="00F37DBC" w:rsidRPr="00E149D8">
        <w:rPr>
          <w:rFonts w:ascii="Times New Roman" w:hAnsi="Times New Roman" w:cs="Times New Roman"/>
          <w:sz w:val="28"/>
          <w:szCs w:val="28"/>
        </w:rPr>
        <w:t>ні</w:t>
      </w:r>
      <w:r w:rsidRPr="00E149D8">
        <w:rPr>
          <w:rFonts w:ascii="Times New Roman" w:hAnsi="Times New Roman" w:cs="Times New Roman"/>
          <w:sz w:val="28"/>
          <w:szCs w:val="28"/>
        </w:rPr>
        <w:t>, тобто не цікаво</w:t>
      </w:r>
      <w:r w:rsidR="00F37DBC" w:rsidRPr="00E149D8">
        <w:rPr>
          <w:rFonts w:ascii="Times New Roman" w:hAnsi="Times New Roman" w:cs="Times New Roman"/>
          <w:sz w:val="28"/>
          <w:szCs w:val="28"/>
        </w:rPr>
        <w:t xml:space="preserve"> –</w:t>
      </w:r>
      <w:r w:rsidRPr="00E149D8">
        <w:rPr>
          <w:rFonts w:ascii="Times New Roman" w:hAnsi="Times New Roman" w:cs="Times New Roman"/>
          <w:sz w:val="28"/>
          <w:szCs w:val="28"/>
        </w:rPr>
        <w:t xml:space="preserve"> відповіли</w:t>
      </w:r>
      <w:r w:rsidR="00F37DBC" w:rsidRPr="00E149D8">
        <w:rPr>
          <w:rFonts w:ascii="Times New Roman" w:hAnsi="Times New Roman" w:cs="Times New Roman"/>
          <w:sz w:val="28"/>
          <w:szCs w:val="28"/>
        </w:rPr>
        <w:t xml:space="preserve"> 20</w:t>
      </w:r>
      <w:r w:rsidRPr="00E149D8">
        <w:rPr>
          <w:rFonts w:ascii="Times New Roman" w:hAnsi="Times New Roman" w:cs="Times New Roman"/>
          <w:sz w:val="28"/>
          <w:szCs w:val="28"/>
        </w:rPr>
        <w:t xml:space="preserve"> (</w:t>
      </w:r>
      <w:r w:rsidR="00F37DBC" w:rsidRPr="00E149D8">
        <w:rPr>
          <w:rFonts w:ascii="Times New Roman" w:hAnsi="Times New Roman" w:cs="Times New Roman"/>
          <w:sz w:val="28"/>
          <w:szCs w:val="28"/>
        </w:rPr>
        <w:t>15%</w:t>
      </w:r>
      <w:r w:rsidRPr="00E149D8">
        <w:rPr>
          <w:rFonts w:ascii="Times New Roman" w:hAnsi="Times New Roman" w:cs="Times New Roman"/>
          <w:sz w:val="28"/>
          <w:szCs w:val="28"/>
        </w:rPr>
        <w:t>) респондентів;</w:t>
      </w:r>
    </w:p>
    <w:p w:rsidR="00FF3236" w:rsidRPr="00E149D8" w:rsidRDefault="00FF3236" w:rsidP="001A4991">
      <w:pPr>
        <w:widowControl w:val="0"/>
        <w:spacing w:after="0" w:line="360" w:lineRule="auto"/>
        <w:ind w:firstLine="567"/>
        <w:jc w:val="both"/>
        <w:rPr>
          <w:rFonts w:ascii="Times New Roman" w:hAnsi="Times New Roman" w:cs="Times New Roman"/>
          <w:sz w:val="28"/>
          <w:szCs w:val="28"/>
        </w:rPr>
      </w:pPr>
      <w:r w:rsidRPr="00E149D8">
        <w:rPr>
          <w:rFonts w:ascii="Times New Roman" w:eastAsia="Times New Roman" w:hAnsi="Times New Roman" w:cs="Times New Roman"/>
          <w:sz w:val="28"/>
          <w:szCs w:val="28"/>
          <w:lang w:eastAsia="uk-UA"/>
        </w:rPr>
        <w:t xml:space="preserve">- </w:t>
      </w:r>
      <w:r w:rsidR="00F37DBC" w:rsidRPr="00E149D8">
        <w:rPr>
          <w:rFonts w:ascii="Times New Roman" w:hAnsi="Times New Roman" w:cs="Times New Roman"/>
          <w:sz w:val="28"/>
          <w:szCs w:val="28"/>
        </w:rPr>
        <w:t xml:space="preserve">важко відповісти – </w:t>
      </w:r>
      <w:r w:rsidRPr="00E149D8">
        <w:rPr>
          <w:rFonts w:ascii="Times New Roman" w:hAnsi="Times New Roman" w:cs="Times New Roman"/>
          <w:sz w:val="28"/>
          <w:szCs w:val="28"/>
        </w:rPr>
        <w:t xml:space="preserve">таку відповідь надали </w:t>
      </w:r>
      <w:r w:rsidR="00F37DBC" w:rsidRPr="00E149D8">
        <w:rPr>
          <w:rFonts w:ascii="Times New Roman" w:hAnsi="Times New Roman" w:cs="Times New Roman"/>
          <w:sz w:val="28"/>
          <w:szCs w:val="28"/>
        </w:rPr>
        <w:t>47</w:t>
      </w:r>
      <w:r w:rsidRPr="00E149D8">
        <w:rPr>
          <w:rFonts w:ascii="Times New Roman" w:hAnsi="Times New Roman" w:cs="Times New Roman"/>
          <w:sz w:val="28"/>
          <w:szCs w:val="28"/>
        </w:rPr>
        <w:t xml:space="preserve"> (</w:t>
      </w:r>
      <w:r w:rsidR="00F37DBC" w:rsidRPr="00E149D8">
        <w:rPr>
          <w:rFonts w:ascii="Times New Roman" w:hAnsi="Times New Roman" w:cs="Times New Roman"/>
          <w:sz w:val="28"/>
          <w:szCs w:val="28"/>
        </w:rPr>
        <w:t>35,4%</w:t>
      </w:r>
      <w:r w:rsidRPr="00E149D8">
        <w:rPr>
          <w:rFonts w:ascii="Times New Roman" w:hAnsi="Times New Roman" w:cs="Times New Roman"/>
          <w:sz w:val="28"/>
          <w:szCs w:val="28"/>
        </w:rPr>
        <w:t>) респонденти.</w:t>
      </w:r>
    </w:p>
    <w:p w:rsidR="00EE2B54" w:rsidRPr="00E149D8" w:rsidRDefault="00EE2B54" w:rsidP="001A4991">
      <w:pPr>
        <w:widowControl w:val="0"/>
        <w:spacing w:after="0" w:line="360" w:lineRule="auto"/>
        <w:ind w:left="-709"/>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4076700" cy="2581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E2B54" w:rsidRPr="00E149D8" w:rsidRDefault="00EE2B54" w:rsidP="001A4991">
      <w:pPr>
        <w:widowControl w:val="0"/>
        <w:spacing w:after="0" w:line="360" w:lineRule="auto"/>
        <w:ind w:left="567"/>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lang w:val="ru-RU"/>
        </w:rPr>
        <w:t xml:space="preserve">Рис. 3.10. </w:t>
      </w:r>
      <w:r w:rsidR="00FF3236" w:rsidRPr="00E149D8">
        <w:rPr>
          <w:rFonts w:ascii="Times New Roman" w:eastAsia="Times New Roman" w:hAnsi="Times New Roman" w:cs="Times New Roman"/>
          <w:sz w:val="28"/>
          <w:szCs w:val="28"/>
          <w:lang w:eastAsia="uk-UA"/>
        </w:rPr>
        <w:t>Розподіл відповідей респондентів наодинадцяте питання «</w:t>
      </w:r>
      <w:r w:rsidR="00FF3236" w:rsidRPr="00E149D8">
        <w:rPr>
          <w:rFonts w:ascii="Times New Roman" w:hAnsi="Times New Roman" w:cs="Times New Roman"/>
          <w:sz w:val="28"/>
          <w:szCs w:val="28"/>
        </w:rPr>
        <w:t>Я вважаю, що оточенню зі мною цікаво»</w:t>
      </w:r>
    </w:p>
    <w:p w:rsidR="00E1102B" w:rsidRPr="00E149D8" w:rsidRDefault="00606A09"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lastRenderedPageBreak/>
        <w:t xml:space="preserve">На дванадцяте питання </w:t>
      </w:r>
      <w:r w:rsidR="00E1102B" w:rsidRPr="00E149D8">
        <w:rPr>
          <w:rFonts w:ascii="Times New Roman" w:hAnsi="Times New Roman" w:cs="Times New Roman"/>
          <w:color w:val="000000"/>
          <w:sz w:val="28"/>
          <w:szCs w:val="28"/>
        </w:rPr>
        <w:t>«</w:t>
      </w:r>
      <w:r w:rsidR="00FF3236" w:rsidRPr="00E149D8">
        <w:rPr>
          <w:rFonts w:ascii="Times New Roman" w:hAnsi="Times New Roman" w:cs="Times New Roman"/>
          <w:sz w:val="28"/>
          <w:szCs w:val="28"/>
        </w:rPr>
        <w:t>Можливо, я міг би вчинити серйозну провину щодо іншої людини (звести наклеп, зрадити, учинити підлість, украсти чужу річ, свідомо відмовити в допомозі людині в серйозній небезпеці тощо), якби був упевнений, що про це ніхто ніколи не дізнається</w:t>
      </w:r>
      <w:r w:rsidR="00E1102B" w:rsidRPr="00E149D8">
        <w:rPr>
          <w:rFonts w:ascii="Times New Roman" w:hAnsi="Times New Roman" w:cs="Times New Roman"/>
          <w:sz w:val="28"/>
          <w:szCs w:val="28"/>
        </w:rPr>
        <w:t>», відповіді респондентів були такими:</w:t>
      </w:r>
    </w:p>
    <w:p w:rsidR="00E1102B" w:rsidRPr="00E149D8" w:rsidRDefault="00E1102B"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color w:val="000000"/>
          <w:sz w:val="28"/>
          <w:szCs w:val="28"/>
        </w:rPr>
        <w:t>- відповідь «</w:t>
      </w:r>
      <w:r w:rsidR="00FF3236" w:rsidRPr="00E149D8">
        <w:rPr>
          <w:rFonts w:ascii="Times New Roman" w:hAnsi="Times New Roman" w:cs="Times New Roman"/>
          <w:sz w:val="28"/>
          <w:szCs w:val="28"/>
        </w:rPr>
        <w:t>так</w:t>
      </w:r>
      <w:r w:rsidRPr="00E149D8">
        <w:rPr>
          <w:rFonts w:ascii="Times New Roman" w:hAnsi="Times New Roman" w:cs="Times New Roman"/>
          <w:sz w:val="28"/>
          <w:szCs w:val="28"/>
        </w:rPr>
        <w:t xml:space="preserve">» надав </w:t>
      </w:r>
      <w:r w:rsidR="00FF3236" w:rsidRPr="00E149D8">
        <w:rPr>
          <w:rFonts w:ascii="Times New Roman" w:hAnsi="Times New Roman" w:cs="Times New Roman"/>
          <w:sz w:val="28"/>
          <w:szCs w:val="28"/>
        </w:rPr>
        <w:t>31</w:t>
      </w:r>
      <w:r w:rsidRPr="00E149D8">
        <w:rPr>
          <w:rFonts w:ascii="Times New Roman" w:hAnsi="Times New Roman" w:cs="Times New Roman"/>
          <w:sz w:val="28"/>
          <w:szCs w:val="28"/>
        </w:rPr>
        <w:t xml:space="preserve"> респондент, що складає </w:t>
      </w:r>
      <w:r w:rsidR="00FF3236" w:rsidRPr="00E149D8">
        <w:rPr>
          <w:rFonts w:ascii="Times New Roman" w:hAnsi="Times New Roman" w:cs="Times New Roman"/>
          <w:sz w:val="28"/>
          <w:szCs w:val="28"/>
        </w:rPr>
        <w:t>23,3%</w:t>
      </w:r>
      <w:r w:rsidRPr="00E149D8">
        <w:rPr>
          <w:rFonts w:ascii="Times New Roman" w:hAnsi="Times New Roman" w:cs="Times New Roman"/>
          <w:sz w:val="28"/>
          <w:szCs w:val="28"/>
        </w:rPr>
        <w:t>, від загальної кількості опитаних;</w:t>
      </w:r>
    </w:p>
    <w:p w:rsidR="00E1102B" w:rsidRPr="00E149D8" w:rsidRDefault="00E1102B"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w:t>
      </w:r>
      <w:r w:rsidR="00FF3236" w:rsidRPr="00E149D8">
        <w:rPr>
          <w:rFonts w:ascii="Times New Roman" w:hAnsi="Times New Roman" w:cs="Times New Roman"/>
          <w:sz w:val="28"/>
          <w:szCs w:val="28"/>
        </w:rPr>
        <w:t>ні</w:t>
      </w:r>
      <w:r w:rsidRPr="00E149D8">
        <w:rPr>
          <w:rFonts w:ascii="Times New Roman" w:hAnsi="Times New Roman" w:cs="Times New Roman"/>
          <w:sz w:val="28"/>
          <w:szCs w:val="28"/>
        </w:rPr>
        <w:t xml:space="preserve">» надали </w:t>
      </w:r>
      <w:r w:rsidR="00FF3236" w:rsidRPr="00E149D8">
        <w:rPr>
          <w:rFonts w:ascii="Times New Roman" w:hAnsi="Times New Roman" w:cs="Times New Roman"/>
          <w:sz w:val="28"/>
          <w:szCs w:val="28"/>
        </w:rPr>
        <w:t>58</w:t>
      </w:r>
      <w:r w:rsidRPr="00E149D8">
        <w:rPr>
          <w:rFonts w:ascii="Times New Roman" w:hAnsi="Times New Roman" w:cs="Times New Roman"/>
          <w:sz w:val="28"/>
          <w:szCs w:val="28"/>
        </w:rPr>
        <w:t xml:space="preserve"> респондентів, що складає</w:t>
      </w:r>
      <w:r w:rsidR="00FF3236" w:rsidRPr="00E149D8">
        <w:rPr>
          <w:rFonts w:ascii="Times New Roman" w:hAnsi="Times New Roman" w:cs="Times New Roman"/>
          <w:sz w:val="28"/>
          <w:szCs w:val="28"/>
        </w:rPr>
        <w:t xml:space="preserve"> 43,6% </w:t>
      </w:r>
      <w:r w:rsidRPr="00E149D8">
        <w:rPr>
          <w:rFonts w:ascii="Times New Roman" w:hAnsi="Times New Roman" w:cs="Times New Roman"/>
          <w:sz w:val="28"/>
          <w:szCs w:val="28"/>
        </w:rPr>
        <w:t>від загальної кількості опитаних;</w:t>
      </w:r>
    </w:p>
    <w:p w:rsidR="00FF3236" w:rsidRPr="00E149D8" w:rsidRDefault="00E1102B"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w:t>
      </w:r>
      <w:r w:rsidR="00FF3236" w:rsidRPr="00E149D8">
        <w:rPr>
          <w:rFonts w:ascii="Times New Roman" w:hAnsi="Times New Roman" w:cs="Times New Roman"/>
          <w:sz w:val="28"/>
          <w:szCs w:val="28"/>
        </w:rPr>
        <w:t>важко відповісти</w:t>
      </w:r>
      <w:r w:rsidRPr="00E149D8">
        <w:rPr>
          <w:rFonts w:ascii="Times New Roman" w:hAnsi="Times New Roman" w:cs="Times New Roman"/>
          <w:sz w:val="28"/>
          <w:szCs w:val="28"/>
        </w:rPr>
        <w:t xml:space="preserve">» надали </w:t>
      </w:r>
      <w:r w:rsidR="00FF3236" w:rsidRPr="00E149D8">
        <w:rPr>
          <w:rFonts w:ascii="Times New Roman" w:hAnsi="Times New Roman" w:cs="Times New Roman"/>
          <w:sz w:val="28"/>
          <w:szCs w:val="28"/>
        </w:rPr>
        <w:t>44</w:t>
      </w:r>
      <w:r w:rsidRPr="00E149D8">
        <w:rPr>
          <w:rFonts w:ascii="Times New Roman" w:hAnsi="Times New Roman" w:cs="Times New Roman"/>
          <w:sz w:val="28"/>
          <w:szCs w:val="28"/>
        </w:rPr>
        <w:t xml:space="preserve"> респонденти, що складає </w:t>
      </w:r>
      <w:r w:rsidR="00FF3236" w:rsidRPr="00E149D8">
        <w:rPr>
          <w:rFonts w:ascii="Times New Roman" w:hAnsi="Times New Roman" w:cs="Times New Roman"/>
          <w:sz w:val="28"/>
          <w:szCs w:val="28"/>
        </w:rPr>
        <w:t>33,1%</w:t>
      </w:r>
      <w:r w:rsidRPr="00E149D8">
        <w:rPr>
          <w:rFonts w:ascii="Times New Roman" w:hAnsi="Times New Roman" w:cs="Times New Roman"/>
          <w:sz w:val="28"/>
          <w:szCs w:val="28"/>
        </w:rPr>
        <w:t xml:space="preserve"> від загальної кількості опитаних.</w:t>
      </w:r>
    </w:p>
    <w:p w:rsidR="00EE2B54" w:rsidRPr="00E149D8" w:rsidRDefault="00EE2B54" w:rsidP="001A4991">
      <w:pPr>
        <w:widowControl w:val="0"/>
        <w:spacing w:after="0" w:line="360" w:lineRule="auto"/>
        <w:ind w:firstLine="284"/>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102B" w:rsidRPr="00E149D8" w:rsidRDefault="00EE2B54" w:rsidP="001A4991">
      <w:pPr>
        <w:widowControl w:val="0"/>
        <w:spacing w:after="0" w:line="360" w:lineRule="auto"/>
        <w:ind w:left="567"/>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3.11. </w:t>
      </w:r>
      <w:r w:rsidR="00E1102B" w:rsidRPr="00E149D8">
        <w:rPr>
          <w:rFonts w:ascii="Times New Roman" w:eastAsia="Times New Roman" w:hAnsi="Times New Roman" w:cs="Times New Roman"/>
          <w:sz w:val="28"/>
          <w:szCs w:val="28"/>
          <w:lang w:eastAsia="uk-UA"/>
        </w:rPr>
        <w:t>Розподіл відповідей респондентів на</w:t>
      </w:r>
      <w:r w:rsidR="00E1102B" w:rsidRPr="00E149D8">
        <w:rPr>
          <w:rFonts w:ascii="Times New Roman" w:hAnsi="Times New Roman" w:cs="Times New Roman"/>
          <w:color w:val="000000"/>
          <w:sz w:val="28"/>
          <w:szCs w:val="28"/>
        </w:rPr>
        <w:t>дванадцяте питання «</w:t>
      </w:r>
      <w:r w:rsidR="00E1102B" w:rsidRPr="00E149D8">
        <w:rPr>
          <w:rFonts w:ascii="Times New Roman" w:hAnsi="Times New Roman" w:cs="Times New Roman"/>
          <w:sz w:val="28"/>
          <w:szCs w:val="28"/>
        </w:rPr>
        <w:t>Можливо, я міг би вчинити серйозну провину щодо іншої людини (звести наклеп, зрадити, учинити підлість, украсти чужу річ, свідомо відмовити в допомозі людині в серйозній небезпеці тощо), якби був упевнений, що про це ніхто ніколи не дізнається»</w:t>
      </w:r>
    </w:p>
    <w:p w:rsidR="00E1102B" w:rsidRPr="00E149D8" w:rsidRDefault="00E1102B" w:rsidP="00E149D8">
      <w:pPr>
        <w:widowControl w:val="0"/>
        <w:spacing w:after="0" w:line="360" w:lineRule="auto"/>
        <w:ind w:firstLine="851"/>
        <w:jc w:val="both"/>
        <w:rPr>
          <w:rFonts w:ascii="Times New Roman" w:hAnsi="Times New Roman" w:cs="Times New Roman"/>
          <w:sz w:val="28"/>
          <w:szCs w:val="28"/>
        </w:rPr>
      </w:pPr>
    </w:p>
    <w:p w:rsidR="00E17F7B" w:rsidRPr="00E149D8" w:rsidRDefault="00E17F7B"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На тринадцяте</w:t>
      </w:r>
      <w:r w:rsidR="00CF6536" w:rsidRPr="00E149D8">
        <w:rPr>
          <w:rFonts w:ascii="Times New Roman" w:hAnsi="Times New Roman" w:cs="Times New Roman"/>
          <w:sz w:val="28"/>
          <w:szCs w:val="28"/>
        </w:rPr>
        <w:t xml:space="preserve"> питання</w:t>
      </w:r>
      <w:r w:rsidRPr="00E149D8">
        <w:rPr>
          <w:rFonts w:ascii="Times New Roman" w:hAnsi="Times New Roman" w:cs="Times New Roman"/>
          <w:sz w:val="28"/>
          <w:szCs w:val="28"/>
        </w:rPr>
        <w:t xml:space="preserve"> «Якщо я захочу зробити щось заборонене, то я зможу зробити це так, щоб про це ніхто не дізнався» питання відповіді </w:t>
      </w:r>
      <w:r w:rsidRPr="00E149D8">
        <w:rPr>
          <w:rFonts w:ascii="Times New Roman" w:hAnsi="Times New Roman" w:cs="Times New Roman"/>
          <w:sz w:val="28"/>
          <w:szCs w:val="28"/>
        </w:rPr>
        <w:lastRenderedPageBreak/>
        <w:t>респондентів були такі:</w:t>
      </w:r>
    </w:p>
    <w:p w:rsidR="00CF6536" w:rsidRPr="00E149D8" w:rsidRDefault="00E17F7B"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зазначили відповідь «</w:t>
      </w:r>
      <w:r w:rsidR="00E1102B" w:rsidRPr="00E149D8">
        <w:rPr>
          <w:rFonts w:ascii="Times New Roman" w:hAnsi="Times New Roman" w:cs="Times New Roman"/>
          <w:sz w:val="28"/>
          <w:szCs w:val="28"/>
        </w:rPr>
        <w:t>так</w:t>
      </w:r>
      <w:r w:rsidRPr="00E149D8">
        <w:rPr>
          <w:rFonts w:ascii="Times New Roman" w:hAnsi="Times New Roman" w:cs="Times New Roman"/>
          <w:sz w:val="28"/>
          <w:szCs w:val="28"/>
        </w:rPr>
        <w:t>»</w:t>
      </w:r>
      <w:r w:rsidR="00E1102B" w:rsidRPr="00E149D8">
        <w:rPr>
          <w:rFonts w:ascii="Times New Roman" w:hAnsi="Times New Roman" w:cs="Times New Roman"/>
          <w:sz w:val="28"/>
          <w:szCs w:val="28"/>
        </w:rPr>
        <w:t xml:space="preserve"> – 27</w:t>
      </w:r>
      <w:r w:rsidRPr="00E149D8">
        <w:rPr>
          <w:rFonts w:ascii="Times New Roman" w:hAnsi="Times New Roman" w:cs="Times New Roman"/>
          <w:sz w:val="28"/>
          <w:szCs w:val="28"/>
        </w:rPr>
        <w:t xml:space="preserve"> респондентів, що складає</w:t>
      </w:r>
      <w:r w:rsidR="00E1102B" w:rsidRPr="00E149D8">
        <w:rPr>
          <w:rFonts w:ascii="Times New Roman" w:hAnsi="Times New Roman" w:cs="Times New Roman"/>
          <w:sz w:val="28"/>
          <w:szCs w:val="28"/>
        </w:rPr>
        <w:t xml:space="preserve"> 20,3% </w:t>
      </w:r>
      <w:r w:rsidRPr="00E149D8">
        <w:rPr>
          <w:rFonts w:ascii="Times New Roman" w:hAnsi="Times New Roman" w:cs="Times New Roman"/>
          <w:sz w:val="28"/>
          <w:szCs w:val="28"/>
        </w:rPr>
        <w:t>від загальної кількості опитаних;</w:t>
      </w:r>
    </w:p>
    <w:p w:rsidR="00CF6536" w:rsidRPr="00E149D8" w:rsidRDefault="00CF6536"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-з</w:t>
      </w:r>
      <w:r w:rsidR="00E17F7B" w:rsidRPr="00E149D8">
        <w:rPr>
          <w:rFonts w:ascii="Times New Roman" w:hAnsi="Times New Roman" w:cs="Times New Roman"/>
          <w:sz w:val="28"/>
          <w:szCs w:val="28"/>
        </w:rPr>
        <w:t>азначили відповідь «</w:t>
      </w:r>
      <w:r w:rsidR="00E1102B" w:rsidRPr="00E149D8">
        <w:rPr>
          <w:rFonts w:ascii="Times New Roman" w:hAnsi="Times New Roman" w:cs="Times New Roman"/>
          <w:sz w:val="28"/>
          <w:szCs w:val="28"/>
        </w:rPr>
        <w:t>ні</w:t>
      </w:r>
      <w:r w:rsidR="00E17F7B" w:rsidRPr="00E149D8">
        <w:rPr>
          <w:rFonts w:ascii="Times New Roman" w:hAnsi="Times New Roman" w:cs="Times New Roman"/>
          <w:sz w:val="28"/>
          <w:szCs w:val="28"/>
        </w:rPr>
        <w:t>»</w:t>
      </w:r>
      <w:r w:rsidR="00E1102B" w:rsidRPr="00E149D8">
        <w:rPr>
          <w:rFonts w:ascii="Times New Roman" w:hAnsi="Times New Roman" w:cs="Times New Roman"/>
          <w:sz w:val="28"/>
          <w:szCs w:val="28"/>
        </w:rPr>
        <w:t xml:space="preserve"> – 82</w:t>
      </w:r>
      <w:r w:rsidR="00E17F7B" w:rsidRPr="00E149D8">
        <w:rPr>
          <w:rFonts w:ascii="Times New Roman" w:hAnsi="Times New Roman" w:cs="Times New Roman"/>
          <w:sz w:val="28"/>
          <w:szCs w:val="28"/>
        </w:rPr>
        <w:t xml:space="preserve"> респонденти, що складає </w:t>
      </w:r>
      <w:r w:rsidR="00E1102B" w:rsidRPr="00E149D8">
        <w:rPr>
          <w:rFonts w:ascii="Times New Roman" w:hAnsi="Times New Roman" w:cs="Times New Roman"/>
          <w:sz w:val="28"/>
          <w:szCs w:val="28"/>
        </w:rPr>
        <w:t>61,7%</w:t>
      </w:r>
      <w:r w:rsidR="00E17F7B" w:rsidRPr="00E149D8">
        <w:rPr>
          <w:rFonts w:ascii="Times New Roman" w:hAnsi="Times New Roman" w:cs="Times New Roman"/>
          <w:sz w:val="28"/>
          <w:szCs w:val="28"/>
        </w:rPr>
        <w:t xml:space="preserve"> від загальної кількості опитаних</w:t>
      </w:r>
      <w:r w:rsidRPr="00E149D8">
        <w:rPr>
          <w:rFonts w:ascii="Times New Roman" w:hAnsi="Times New Roman" w:cs="Times New Roman"/>
          <w:sz w:val="28"/>
          <w:szCs w:val="28"/>
        </w:rPr>
        <w:t>;</w:t>
      </w:r>
    </w:p>
    <w:p w:rsidR="00E1102B" w:rsidRPr="00E149D8" w:rsidRDefault="00CF6536"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зазначили відповідь «</w:t>
      </w:r>
      <w:r w:rsidR="00E1102B" w:rsidRPr="00E149D8">
        <w:rPr>
          <w:rFonts w:ascii="Times New Roman" w:hAnsi="Times New Roman" w:cs="Times New Roman"/>
          <w:sz w:val="28"/>
          <w:szCs w:val="28"/>
        </w:rPr>
        <w:t>важко відповісти</w:t>
      </w:r>
      <w:r w:rsidRPr="00E149D8">
        <w:rPr>
          <w:rFonts w:ascii="Times New Roman" w:hAnsi="Times New Roman" w:cs="Times New Roman"/>
          <w:sz w:val="28"/>
          <w:szCs w:val="28"/>
        </w:rPr>
        <w:t>»</w:t>
      </w:r>
      <w:r w:rsidR="00E1102B" w:rsidRPr="00E149D8">
        <w:rPr>
          <w:rFonts w:ascii="Times New Roman" w:hAnsi="Times New Roman" w:cs="Times New Roman"/>
          <w:sz w:val="28"/>
          <w:szCs w:val="28"/>
        </w:rPr>
        <w:t xml:space="preserve"> – 24</w:t>
      </w:r>
      <w:r w:rsidRPr="00E149D8">
        <w:rPr>
          <w:rFonts w:ascii="Times New Roman" w:hAnsi="Times New Roman" w:cs="Times New Roman"/>
          <w:sz w:val="28"/>
          <w:szCs w:val="28"/>
        </w:rPr>
        <w:t xml:space="preserve"> респонденти, що складає </w:t>
      </w:r>
      <w:r w:rsidR="00E1102B" w:rsidRPr="00E149D8">
        <w:rPr>
          <w:rFonts w:ascii="Times New Roman" w:hAnsi="Times New Roman" w:cs="Times New Roman"/>
          <w:sz w:val="28"/>
          <w:szCs w:val="28"/>
        </w:rPr>
        <w:t>18%</w:t>
      </w:r>
      <w:r w:rsidRPr="00E149D8">
        <w:rPr>
          <w:rFonts w:ascii="Times New Roman" w:hAnsi="Times New Roman" w:cs="Times New Roman"/>
          <w:sz w:val="28"/>
          <w:szCs w:val="28"/>
        </w:rPr>
        <w:t xml:space="preserve"> від загальної кількості опитаних.</w:t>
      </w:r>
    </w:p>
    <w:p w:rsidR="00E1102B" w:rsidRPr="00E149D8" w:rsidRDefault="00E1102B" w:rsidP="00E149D8">
      <w:pPr>
        <w:widowControl w:val="0"/>
        <w:spacing w:after="0" w:line="360" w:lineRule="auto"/>
        <w:ind w:firstLine="851"/>
        <w:jc w:val="both"/>
        <w:rPr>
          <w:rFonts w:ascii="Times New Roman" w:hAnsi="Times New Roman" w:cs="Times New Roman"/>
          <w:color w:val="000000"/>
          <w:sz w:val="28"/>
          <w:szCs w:val="28"/>
        </w:rPr>
      </w:pPr>
    </w:p>
    <w:p w:rsidR="00EE2B54" w:rsidRPr="00E149D8" w:rsidRDefault="00EE2B54" w:rsidP="001A4991">
      <w:pPr>
        <w:widowControl w:val="0"/>
        <w:spacing w:after="0" w:line="360" w:lineRule="auto"/>
        <w:ind w:firstLine="284"/>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6536" w:rsidRPr="00E149D8" w:rsidRDefault="007644E0" w:rsidP="001A4991">
      <w:pPr>
        <w:widowControl w:val="0"/>
        <w:spacing w:after="0" w:line="360" w:lineRule="auto"/>
        <w:ind w:left="567"/>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3.12. </w:t>
      </w:r>
      <w:r w:rsidR="00CF6536" w:rsidRPr="00E149D8">
        <w:rPr>
          <w:rFonts w:ascii="Times New Roman" w:eastAsia="Times New Roman" w:hAnsi="Times New Roman" w:cs="Times New Roman"/>
          <w:sz w:val="28"/>
          <w:szCs w:val="28"/>
          <w:lang w:eastAsia="uk-UA"/>
        </w:rPr>
        <w:t>Розподіл відповідей респондентів на</w:t>
      </w:r>
      <w:r w:rsidR="00CF6536" w:rsidRPr="00E149D8">
        <w:rPr>
          <w:rFonts w:ascii="Times New Roman" w:hAnsi="Times New Roman" w:cs="Times New Roman"/>
          <w:sz w:val="28"/>
          <w:szCs w:val="28"/>
        </w:rPr>
        <w:t>тринадцяте питання «Якщо я захочу зробити щось заборонене, то я зможу зробити це так, щоб про це ніхто не дізнався»</w:t>
      </w:r>
    </w:p>
    <w:p w:rsidR="00CF6536" w:rsidRPr="00E149D8" w:rsidRDefault="00CF6536" w:rsidP="00E149D8">
      <w:pPr>
        <w:widowControl w:val="0"/>
        <w:spacing w:after="0" w:line="360" w:lineRule="auto"/>
        <w:ind w:firstLine="851"/>
        <w:jc w:val="both"/>
        <w:rPr>
          <w:rFonts w:ascii="Times New Roman" w:hAnsi="Times New Roman" w:cs="Times New Roman"/>
          <w:sz w:val="28"/>
          <w:szCs w:val="28"/>
        </w:rPr>
      </w:pPr>
    </w:p>
    <w:p w:rsidR="00CF6536" w:rsidRPr="00E149D8" w:rsidRDefault="00CF6536" w:rsidP="00E149D8">
      <w:pPr>
        <w:widowControl w:val="0"/>
        <w:spacing w:after="0" w:line="360" w:lineRule="auto"/>
        <w:ind w:firstLine="851"/>
        <w:jc w:val="both"/>
        <w:rPr>
          <w:rFonts w:ascii="Times New Roman" w:hAnsi="Times New Roman" w:cs="Times New Roman"/>
          <w:color w:val="000000"/>
          <w:sz w:val="28"/>
          <w:szCs w:val="28"/>
          <w:lang w:val="ru-RU"/>
        </w:rPr>
      </w:pPr>
      <w:r w:rsidRPr="00E149D8">
        <w:rPr>
          <w:rFonts w:ascii="Times New Roman" w:hAnsi="Times New Roman" w:cs="Times New Roman"/>
          <w:sz w:val="28"/>
          <w:szCs w:val="28"/>
        </w:rPr>
        <w:t>На чотирнадцяте питання «Я не повинен вчиняти добре з тими, хто мені не подобається» відповіді респондентів були такими:</w:t>
      </w:r>
    </w:p>
    <w:p w:rsidR="00CF6536" w:rsidRPr="00E149D8" w:rsidRDefault="00CF6536"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 </w:t>
      </w:r>
      <w:r w:rsidRPr="00E149D8">
        <w:rPr>
          <w:rFonts w:ascii="Times New Roman" w:hAnsi="Times New Roman" w:cs="Times New Roman"/>
          <w:color w:val="000000"/>
          <w:sz w:val="28"/>
          <w:szCs w:val="28"/>
        </w:rPr>
        <w:t>61 респондент вказав відповідь «</w:t>
      </w:r>
      <w:r w:rsidRPr="00E149D8">
        <w:rPr>
          <w:rFonts w:ascii="Times New Roman" w:hAnsi="Times New Roman" w:cs="Times New Roman"/>
          <w:sz w:val="28"/>
          <w:szCs w:val="28"/>
        </w:rPr>
        <w:t>так», складає 42,9,1% від загальної кількості опитаних;</w:t>
      </w:r>
    </w:p>
    <w:p w:rsidR="00CF6536" w:rsidRPr="00E149D8" w:rsidRDefault="00CF6536"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- 43 респонденти вказали відповідь «ні», складає 32,3% від загальної кількості опитаних;</w:t>
      </w:r>
    </w:p>
    <w:p w:rsidR="00CF6536" w:rsidRPr="00E149D8" w:rsidRDefault="00CF6536"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xml:space="preserve">- 29 респондентів вказали відповідь «важко відповісти»,  складає 21,8% </w:t>
      </w:r>
      <w:r w:rsidRPr="00E149D8">
        <w:rPr>
          <w:rFonts w:ascii="Times New Roman" w:hAnsi="Times New Roman" w:cs="Times New Roman"/>
          <w:sz w:val="28"/>
          <w:szCs w:val="28"/>
        </w:rPr>
        <w:lastRenderedPageBreak/>
        <w:t>від загальної кількості опитаних.</w:t>
      </w:r>
    </w:p>
    <w:p w:rsidR="007644E0" w:rsidRPr="00E149D8" w:rsidRDefault="007644E0" w:rsidP="001A4991">
      <w:pPr>
        <w:widowControl w:val="0"/>
        <w:spacing w:after="0" w:line="360" w:lineRule="auto"/>
        <w:ind w:firstLine="567"/>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6536" w:rsidRPr="00E149D8" w:rsidRDefault="007644E0" w:rsidP="001A4991">
      <w:pPr>
        <w:widowControl w:val="0"/>
        <w:spacing w:after="0" w:line="360" w:lineRule="auto"/>
        <w:ind w:left="567"/>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3.13. </w:t>
      </w:r>
      <w:r w:rsidR="00BF5ABC" w:rsidRPr="00E149D8">
        <w:rPr>
          <w:rFonts w:ascii="Times New Roman" w:eastAsia="Times New Roman" w:hAnsi="Times New Roman" w:cs="Times New Roman"/>
          <w:sz w:val="28"/>
          <w:szCs w:val="28"/>
          <w:lang w:eastAsia="uk-UA"/>
        </w:rPr>
        <w:t>Розподіл відповідей респондентів на</w:t>
      </w:r>
      <w:r w:rsidR="00BF5ABC" w:rsidRPr="00E149D8">
        <w:rPr>
          <w:rFonts w:ascii="Times New Roman" w:hAnsi="Times New Roman" w:cs="Times New Roman"/>
          <w:sz w:val="28"/>
          <w:szCs w:val="28"/>
        </w:rPr>
        <w:t>чотирнадцяте питання «Я не повинен вчиняти добре з тими, хто мені не подобається»</w:t>
      </w:r>
    </w:p>
    <w:p w:rsidR="00BF5ABC" w:rsidRPr="00E149D8" w:rsidRDefault="00BF5ABC" w:rsidP="00E149D8">
      <w:pPr>
        <w:widowControl w:val="0"/>
        <w:spacing w:after="0" w:line="360" w:lineRule="auto"/>
        <w:ind w:firstLine="851"/>
        <w:jc w:val="both"/>
        <w:rPr>
          <w:rFonts w:ascii="Times New Roman" w:hAnsi="Times New Roman" w:cs="Times New Roman"/>
          <w:sz w:val="28"/>
          <w:szCs w:val="28"/>
        </w:rPr>
      </w:pPr>
    </w:p>
    <w:p w:rsidR="00B66696" w:rsidRPr="00E149D8" w:rsidRDefault="00B66696" w:rsidP="001A4991">
      <w:pPr>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На п’ятнадцяте питання «Якщо бути щирим, то я можу сказати про себе, що я» респонденти надали такі відповіді:</w:t>
      </w:r>
    </w:p>
    <w:p w:rsidR="00B66696" w:rsidRPr="00E149D8" w:rsidRDefault="00B66696" w:rsidP="001A4991">
      <w:pPr>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обрали відповідь «</w:t>
      </w:r>
      <w:r w:rsidR="00CF6536" w:rsidRPr="00E149D8">
        <w:rPr>
          <w:rFonts w:ascii="Times New Roman" w:hAnsi="Times New Roman" w:cs="Times New Roman"/>
          <w:sz w:val="28"/>
          <w:szCs w:val="28"/>
        </w:rPr>
        <w:t>відкрита і доброзичлива людина</w:t>
      </w:r>
      <w:r w:rsidRPr="00E149D8">
        <w:rPr>
          <w:rFonts w:ascii="Times New Roman" w:hAnsi="Times New Roman" w:cs="Times New Roman"/>
          <w:sz w:val="28"/>
          <w:szCs w:val="28"/>
        </w:rPr>
        <w:t>»</w:t>
      </w:r>
      <w:r w:rsidR="00CF6536" w:rsidRPr="00E149D8">
        <w:rPr>
          <w:rFonts w:ascii="Times New Roman" w:hAnsi="Times New Roman" w:cs="Times New Roman"/>
          <w:sz w:val="28"/>
          <w:szCs w:val="28"/>
        </w:rPr>
        <w:t xml:space="preserve"> – 58</w:t>
      </w:r>
      <w:r w:rsidRPr="00E149D8">
        <w:rPr>
          <w:rFonts w:ascii="Times New Roman" w:hAnsi="Times New Roman" w:cs="Times New Roman"/>
          <w:sz w:val="28"/>
          <w:szCs w:val="28"/>
        </w:rPr>
        <w:t xml:space="preserve"> респондентів, що складає </w:t>
      </w:r>
      <w:r w:rsidR="00CF6536" w:rsidRPr="00E149D8">
        <w:rPr>
          <w:rFonts w:ascii="Times New Roman" w:hAnsi="Times New Roman" w:cs="Times New Roman"/>
          <w:sz w:val="28"/>
          <w:szCs w:val="28"/>
        </w:rPr>
        <w:t>43,6%</w:t>
      </w:r>
      <w:r w:rsidRPr="00E149D8">
        <w:rPr>
          <w:rFonts w:ascii="Times New Roman" w:hAnsi="Times New Roman" w:cs="Times New Roman"/>
          <w:sz w:val="28"/>
          <w:szCs w:val="28"/>
        </w:rPr>
        <w:t xml:space="preserve"> від загальної кількості опитаних;</w:t>
      </w:r>
    </w:p>
    <w:p w:rsidR="00502543" w:rsidRPr="00E149D8" w:rsidRDefault="00B66696" w:rsidP="001A4991">
      <w:pPr>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обрали відповідь «</w:t>
      </w:r>
      <w:r w:rsidR="00CF6536" w:rsidRPr="00E149D8">
        <w:rPr>
          <w:rFonts w:ascii="Times New Roman" w:hAnsi="Times New Roman" w:cs="Times New Roman"/>
          <w:sz w:val="28"/>
          <w:szCs w:val="28"/>
        </w:rPr>
        <w:t>відкрита, але недоброзичлива людина</w:t>
      </w:r>
      <w:r w:rsidRPr="00E149D8">
        <w:rPr>
          <w:rFonts w:ascii="Times New Roman" w:hAnsi="Times New Roman" w:cs="Times New Roman"/>
          <w:sz w:val="28"/>
          <w:szCs w:val="28"/>
        </w:rPr>
        <w:t>»</w:t>
      </w:r>
      <w:r w:rsidR="00CF6536" w:rsidRPr="00E149D8">
        <w:rPr>
          <w:rFonts w:ascii="Times New Roman" w:hAnsi="Times New Roman" w:cs="Times New Roman"/>
          <w:sz w:val="28"/>
          <w:szCs w:val="28"/>
        </w:rPr>
        <w:t xml:space="preserve"> – 17</w:t>
      </w:r>
      <w:r w:rsidRPr="00E149D8">
        <w:rPr>
          <w:rFonts w:ascii="Times New Roman" w:hAnsi="Times New Roman" w:cs="Times New Roman"/>
          <w:sz w:val="28"/>
          <w:szCs w:val="28"/>
        </w:rPr>
        <w:t xml:space="preserve"> респондентів, що склада</w:t>
      </w:r>
      <w:r w:rsidR="00502543" w:rsidRPr="00E149D8">
        <w:rPr>
          <w:rFonts w:ascii="Times New Roman" w:hAnsi="Times New Roman" w:cs="Times New Roman"/>
          <w:sz w:val="28"/>
          <w:szCs w:val="28"/>
        </w:rPr>
        <w:t xml:space="preserve">є </w:t>
      </w:r>
      <w:r w:rsidR="00CF6536" w:rsidRPr="00E149D8">
        <w:rPr>
          <w:rFonts w:ascii="Times New Roman" w:hAnsi="Times New Roman" w:cs="Times New Roman"/>
          <w:sz w:val="28"/>
          <w:szCs w:val="28"/>
        </w:rPr>
        <w:t>12,8%</w:t>
      </w:r>
      <w:r w:rsidR="00502543" w:rsidRPr="00E149D8">
        <w:rPr>
          <w:rFonts w:ascii="Times New Roman" w:hAnsi="Times New Roman" w:cs="Times New Roman"/>
          <w:sz w:val="28"/>
          <w:szCs w:val="28"/>
        </w:rPr>
        <w:t xml:space="preserve"> від загальної кількості опитаних;</w:t>
      </w:r>
    </w:p>
    <w:p w:rsidR="00502543" w:rsidRPr="00E149D8" w:rsidRDefault="00502543" w:rsidP="001A4991">
      <w:pPr>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обрали відповідь «</w:t>
      </w:r>
      <w:r w:rsidR="00CF6536" w:rsidRPr="00E149D8">
        <w:rPr>
          <w:rFonts w:ascii="Times New Roman" w:hAnsi="Times New Roman" w:cs="Times New Roman"/>
          <w:sz w:val="28"/>
          <w:szCs w:val="28"/>
        </w:rPr>
        <w:t>замкнена, але доброзичлива людина</w:t>
      </w:r>
      <w:r w:rsidRPr="00E149D8">
        <w:rPr>
          <w:rFonts w:ascii="Times New Roman" w:hAnsi="Times New Roman" w:cs="Times New Roman"/>
          <w:sz w:val="28"/>
          <w:szCs w:val="28"/>
        </w:rPr>
        <w:t>»</w:t>
      </w:r>
      <w:r w:rsidR="00CF6536" w:rsidRPr="00E149D8">
        <w:rPr>
          <w:rFonts w:ascii="Times New Roman" w:hAnsi="Times New Roman" w:cs="Times New Roman"/>
          <w:sz w:val="28"/>
          <w:szCs w:val="28"/>
        </w:rPr>
        <w:t xml:space="preserve"> – 39</w:t>
      </w:r>
      <w:r w:rsidRPr="00E149D8">
        <w:rPr>
          <w:rFonts w:ascii="Times New Roman" w:hAnsi="Times New Roman" w:cs="Times New Roman"/>
          <w:sz w:val="28"/>
          <w:szCs w:val="28"/>
        </w:rPr>
        <w:t xml:space="preserve"> респондентів, що складає </w:t>
      </w:r>
      <w:r w:rsidR="00CF6536" w:rsidRPr="00E149D8">
        <w:rPr>
          <w:rFonts w:ascii="Times New Roman" w:hAnsi="Times New Roman" w:cs="Times New Roman"/>
          <w:sz w:val="28"/>
          <w:szCs w:val="28"/>
        </w:rPr>
        <w:t>29,3%</w:t>
      </w:r>
      <w:r w:rsidRPr="00E149D8">
        <w:rPr>
          <w:rFonts w:ascii="Times New Roman" w:hAnsi="Times New Roman" w:cs="Times New Roman"/>
          <w:sz w:val="28"/>
          <w:szCs w:val="28"/>
        </w:rPr>
        <w:t xml:space="preserve"> від загальної кількості опитаних</w:t>
      </w:r>
      <w:r w:rsidR="00CF6536" w:rsidRPr="00E149D8">
        <w:rPr>
          <w:rFonts w:ascii="Times New Roman" w:hAnsi="Times New Roman" w:cs="Times New Roman"/>
          <w:sz w:val="28"/>
          <w:szCs w:val="28"/>
        </w:rPr>
        <w:t>;</w:t>
      </w:r>
    </w:p>
    <w:p w:rsidR="00CF6536" w:rsidRPr="00E149D8" w:rsidRDefault="00502543" w:rsidP="001A4991">
      <w:pPr>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обрали відповідь «</w:t>
      </w:r>
      <w:r w:rsidR="00CF6536" w:rsidRPr="00E149D8">
        <w:rPr>
          <w:rFonts w:ascii="Times New Roman" w:hAnsi="Times New Roman" w:cs="Times New Roman"/>
          <w:sz w:val="28"/>
          <w:szCs w:val="28"/>
        </w:rPr>
        <w:t>замкнена й недоброзичлива людина</w:t>
      </w:r>
      <w:r w:rsidRPr="00E149D8">
        <w:rPr>
          <w:rFonts w:ascii="Times New Roman" w:hAnsi="Times New Roman" w:cs="Times New Roman"/>
          <w:sz w:val="28"/>
          <w:szCs w:val="28"/>
        </w:rPr>
        <w:t>»</w:t>
      </w:r>
      <w:r w:rsidR="00CF6536" w:rsidRPr="00E149D8">
        <w:rPr>
          <w:rFonts w:ascii="Times New Roman" w:hAnsi="Times New Roman" w:cs="Times New Roman"/>
          <w:sz w:val="28"/>
          <w:szCs w:val="28"/>
        </w:rPr>
        <w:t xml:space="preserve"> – 19</w:t>
      </w:r>
      <w:r w:rsidRPr="00E149D8">
        <w:rPr>
          <w:rFonts w:ascii="Times New Roman" w:hAnsi="Times New Roman" w:cs="Times New Roman"/>
          <w:sz w:val="28"/>
          <w:szCs w:val="28"/>
        </w:rPr>
        <w:t xml:space="preserve"> респондентів, що складає </w:t>
      </w:r>
      <w:r w:rsidR="00CF6536" w:rsidRPr="00E149D8">
        <w:rPr>
          <w:rFonts w:ascii="Times New Roman" w:hAnsi="Times New Roman" w:cs="Times New Roman"/>
          <w:sz w:val="28"/>
          <w:szCs w:val="28"/>
        </w:rPr>
        <w:t>14,3%</w:t>
      </w:r>
      <w:r w:rsidRPr="00E149D8">
        <w:rPr>
          <w:rFonts w:ascii="Times New Roman" w:hAnsi="Times New Roman" w:cs="Times New Roman"/>
          <w:sz w:val="28"/>
          <w:szCs w:val="28"/>
        </w:rPr>
        <w:t xml:space="preserve"> від загальної кількості опитаних.</w:t>
      </w:r>
    </w:p>
    <w:p w:rsidR="00502543" w:rsidRPr="00E149D8" w:rsidRDefault="00502543" w:rsidP="00E149D8">
      <w:pPr>
        <w:spacing w:after="0" w:line="360" w:lineRule="auto"/>
        <w:ind w:firstLine="851"/>
        <w:rPr>
          <w:rFonts w:ascii="Times New Roman" w:hAnsi="Times New Roman" w:cs="Times New Roman"/>
          <w:sz w:val="28"/>
          <w:szCs w:val="28"/>
        </w:rPr>
      </w:pPr>
    </w:p>
    <w:p w:rsidR="00CF6536" w:rsidRPr="00E149D8" w:rsidRDefault="00CF6536" w:rsidP="00E149D8">
      <w:pPr>
        <w:widowControl w:val="0"/>
        <w:spacing w:after="0" w:line="360" w:lineRule="auto"/>
        <w:ind w:firstLine="851"/>
        <w:jc w:val="both"/>
        <w:rPr>
          <w:rFonts w:ascii="Times New Roman" w:hAnsi="Times New Roman" w:cs="Times New Roman"/>
          <w:color w:val="000000"/>
          <w:sz w:val="28"/>
          <w:szCs w:val="28"/>
        </w:rPr>
      </w:pPr>
    </w:p>
    <w:p w:rsidR="00CF6536" w:rsidRPr="00E149D8" w:rsidRDefault="00CF6536" w:rsidP="00E149D8">
      <w:pPr>
        <w:widowControl w:val="0"/>
        <w:spacing w:after="0" w:line="360" w:lineRule="auto"/>
        <w:ind w:firstLine="851"/>
        <w:jc w:val="both"/>
        <w:rPr>
          <w:rFonts w:ascii="Times New Roman" w:hAnsi="Times New Roman" w:cs="Times New Roman"/>
          <w:color w:val="000000"/>
          <w:sz w:val="28"/>
          <w:szCs w:val="28"/>
        </w:rPr>
      </w:pPr>
    </w:p>
    <w:p w:rsidR="007644E0" w:rsidRPr="00E149D8" w:rsidRDefault="007644E0"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44E0" w:rsidRPr="00E149D8" w:rsidRDefault="007644E0" w:rsidP="00E149D8">
      <w:pPr>
        <w:widowControl w:val="0"/>
        <w:spacing w:after="0" w:line="360" w:lineRule="auto"/>
        <w:ind w:firstLine="851"/>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lang w:val="ru-RU"/>
        </w:rPr>
        <w:t xml:space="preserve">Рис. 3.14. </w:t>
      </w:r>
      <w:r w:rsidR="00502543" w:rsidRPr="00E149D8">
        <w:rPr>
          <w:rFonts w:ascii="Times New Roman" w:eastAsia="Times New Roman" w:hAnsi="Times New Roman" w:cs="Times New Roman"/>
          <w:sz w:val="28"/>
          <w:szCs w:val="28"/>
          <w:lang w:eastAsia="uk-UA"/>
        </w:rPr>
        <w:t>Розподіл відповідей респондентів на</w:t>
      </w:r>
      <w:r w:rsidR="00502543" w:rsidRPr="00E149D8">
        <w:rPr>
          <w:rFonts w:ascii="Times New Roman" w:hAnsi="Times New Roman" w:cs="Times New Roman"/>
          <w:sz w:val="28"/>
          <w:szCs w:val="28"/>
        </w:rPr>
        <w:t>п’ятнадцяте питання «Якщо бути щирим, то я можу сказати про себе, що я»</w:t>
      </w:r>
    </w:p>
    <w:p w:rsidR="00502543" w:rsidRPr="00E149D8" w:rsidRDefault="00502543" w:rsidP="00E149D8">
      <w:pPr>
        <w:widowControl w:val="0"/>
        <w:spacing w:after="0" w:line="360" w:lineRule="auto"/>
        <w:ind w:firstLine="851"/>
        <w:jc w:val="both"/>
        <w:rPr>
          <w:rFonts w:ascii="Times New Roman" w:hAnsi="Times New Roman" w:cs="Times New Roman"/>
          <w:color w:val="000000"/>
          <w:sz w:val="28"/>
          <w:szCs w:val="28"/>
          <w:lang w:val="ru-RU"/>
        </w:rPr>
      </w:pPr>
    </w:p>
    <w:p w:rsidR="00502543" w:rsidRPr="00E149D8" w:rsidRDefault="00502543"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lang w:val="ru-RU"/>
        </w:rPr>
        <w:tab/>
      </w:r>
      <w:r w:rsidRPr="00E149D8">
        <w:rPr>
          <w:rFonts w:ascii="Times New Roman" w:hAnsi="Times New Roman" w:cs="Times New Roman"/>
          <w:color w:val="000000"/>
          <w:sz w:val="28"/>
          <w:szCs w:val="28"/>
        </w:rPr>
        <w:t>На шістнадцяте питання «</w:t>
      </w:r>
      <w:r w:rsidRPr="00E149D8">
        <w:rPr>
          <w:rFonts w:ascii="Times New Roman" w:hAnsi="Times New Roman" w:cs="Times New Roman"/>
          <w:sz w:val="28"/>
          <w:szCs w:val="28"/>
        </w:rPr>
        <w:t>На мою думку, оточення загалом ставиться до мене несправедливо»</w:t>
      </w:r>
      <w:r w:rsidRPr="00E149D8">
        <w:rPr>
          <w:rFonts w:ascii="Times New Roman" w:hAnsi="Times New Roman" w:cs="Times New Roman"/>
          <w:color w:val="000000"/>
          <w:sz w:val="28"/>
          <w:szCs w:val="28"/>
        </w:rPr>
        <w:t xml:space="preserve"> відповіді респондентів були наступні:</w:t>
      </w:r>
    </w:p>
    <w:p w:rsidR="00502543" w:rsidRPr="00E149D8" w:rsidRDefault="00502543"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відповідь «</w:t>
      </w:r>
      <w:r w:rsidRPr="00E149D8">
        <w:rPr>
          <w:rFonts w:ascii="Times New Roman" w:hAnsi="Times New Roman" w:cs="Times New Roman"/>
          <w:sz w:val="28"/>
          <w:szCs w:val="28"/>
        </w:rPr>
        <w:t>так» надали 17 респондентів, що складає – 12,8%;</w:t>
      </w:r>
    </w:p>
    <w:p w:rsidR="00502543" w:rsidRPr="00E149D8" w:rsidRDefault="00502543"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відповідь «ні» надали 75 респондентів, що складає – 56,4%;</w:t>
      </w:r>
    </w:p>
    <w:p w:rsidR="00502543" w:rsidRPr="00E149D8" w:rsidRDefault="00502543"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відповідь «важко відповісти» надав 41 респондент, що складає – 30,8%.</w:t>
      </w:r>
    </w:p>
    <w:p w:rsidR="00712991" w:rsidRPr="00E149D8" w:rsidRDefault="00712991" w:rsidP="001A4991">
      <w:pPr>
        <w:widowControl w:val="0"/>
        <w:spacing w:after="0" w:line="360" w:lineRule="auto"/>
        <w:ind w:firstLine="567"/>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210175" cy="25050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4991" w:rsidRDefault="00712991" w:rsidP="001A4991">
      <w:pPr>
        <w:widowControl w:val="0"/>
        <w:spacing w:after="0" w:line="360" w:lineRule="auto"/>
        <w:ind w:left="567"/>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lang w:val="ru-RU"/>
        </w:rPr>
        <w:t xml:space="preserve">Рис. 3.15. </w:t>
      </w:r>
      <w:r w:rsidR="00502543" w:rsidRPr="00E149D8">
        <w:rPr>
          <w:rFonts w:ascii="Times New Roman" w:eastAsia="Times New Roman" w:hAnsi="Times New Roman" w:cs="Times New Roman"/>
          <w:sz w:val="28"/>
          <w:szCs w:val="28"/>
          <w:lang w:eastAsia="uk-UA"/>
        </w:rPr>
        <w:t>Розподіл відповідей респондентів на</w:t>
      </w:r>
      <w:r w:rsidR="00502543" w:rsidRPr="00E149D8">
        <w:rPr>
          <w:rFonts w:ascii="Times New Roman" w:hAnsi="Times New Roman" w:cs="Times New Roman"/>
          <w:color w:val="000000"/>
          <w:sz w:val="28"/>
          <w:szCs w:val="28"/>
        </w:rPr>
        <w:t xml:space="preserve">шістнадцяте питання </w:t>
      </w:r>
    </w:p>
    <w:p w:rsidR="00712991" w:rsidRPr="00E149D8" w:rsidRDefault="00502543" w:rsidP="001A4991">
      <w:pPr>
        <w:widowControl w:val="0"/>
        <w:spacing w:after="0" w:line="360" w:lineRule="auto"/>
        <w:ind w:left="567"/>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rPr>
        <w:t>«</w:t>
      </w:r>
      <w:r w:rsidRPr="00E149D8">
        <w:rPr>
          <w:rFonts w:ascii="Times New Roman" w:hAnsi="Times New Roman" w:cs="Times New Roman"/>
          <w:sz w:val="28"/>
          <w:szCs w:val="28"/>
        </w:rPr>
        <w:t>На мою думку, оточення загалом ставиться до мене несправедливо»</w:t>
      </w:r>
    </w:p>
    <w:p w:rsidR="00502543" w:rsidRPr="00E149D8" w:rsidRDefault="004E7EDB" w:rsidP="001A4991">
      <w:pPr>
        <w:widowControl w:val="0"/>
        <w:spacing w:after="0" w:line="360" w:lineRule="auto"/>
        <w:ind w:firstLine="567"/>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lastRenderedPageBreak/>
        <w:t>На сімнадцяте питання «</w:t>
      </w:r>
      <w:r w:rsidRPr="00E149D8">
        <w:rPr>
          <w:rFonts w:ascii="Times New Roman" w:hAnsi="Times New Roman" w:cs="Times New Roman"/>
          <w:sz w:val="28"/>
          <w:szCs w:val="28"/>
        </w:rPr>
        <w:t>Я палю»</w:t>
      </w:r>
      <w:r w:rsidRPr="00E149D8">
        <w:rPr>
          <w:rFonts w:ascii="Times New Roman" w:hAnsi="Times New Roman" w:cs="Times New Roman"/>
          <w:color w:val="000000"/>
          <w:sz w:val="28"/>
          <w:szCs w:val="28"/>
        </w:rPr>
        <w:t xml:space="preserve"> відповіді респондентів були такими: </w:t>
      </w:r>
    </w:p>
    <w:p w:rsidR="004E7EDB" w:rsidRPr="00E149D8" w:rsidRDefault="004E7EDB" w:rsidP="001A4991">
      <w:pPr>
        <w:widowControl w:val="0"/>
        <w:spacing w:after="0" w:line="360" w:lineRule="auto"/>
        <w:ind w:firstLine="567"/>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- 36 (</w:t>
      </w:r>
      <w:r w:rsidRPr="00E149D8">
        <w:rPr>
          <w:rFonts w:ascii="Times New Roman" w:hAnsi="Times New Roman" w:cs="Times New Roman"/>
          <w:sz w:val="28"/>
          <w:szCs w:val="28"/>
        </w:rPr>
        <w:t xml:space="preserve">27,1%) </w:t>
      </w:r>
      <w:r w:rsidRPr="00E149D8">
        <w:rPr>
          <w:rFonts w:ascii="Times New Roman" w:hAnsi="Times New Roman" w:cs="Times New Roman"/>
          <w:color w:val="000000"/>
          <w:sz w:val="28"/>
          <w:szCs w:val="28"/>
        </w:rPr>
        <w:t xml:space="preserve">респондентів вказали що попалять; </w:t>
      </w:r>
    </w:p>
    <w:p w:rsidR="004E7EDB" w:rsidRPr="00E149D8" w:rsidRDefault="004E7EDB"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502543" w:rsidRPr="00E149D8">
        <w:rPr>
          <w:rFonts w:ascii="Times New Roman" w:hAnsi="Times New Roman" w:cs="Times New Roman"/>
          <w:sz w:val="28"/>
          <w:szCs w:val="28"/>
        </w:rPr>
        <w:t>69</w:t>
      </w:r>
      <w:r w:rsidRPr="00E149D8">
        <w:rPr>
          <w:rFonts w:ascii="Times New Roman" w:hAnsi="Times New Roman" w:cs="Times New Roman"/>
          <w:sz w:val="28"/>
          <w:szCs w:val="28"/>
        </w:rPr>
        <w:t xml:space="preserve"> (</w:t>
      </w:r>
      <w:r w:rsidR="00502543" w:rsidRPr="00E149D8">
        <w:rPr>
          <w:rFonts w:ascii="Times New Roman" w:hAnsi="Times New Roman" w:cs="Times New Roman"/>
          <w:sz w:val="28"/>
          <w:szCs w:val="28"/>
        </w:rPr>
        <w:t>51,9%</w:t>
      </w:r>
      <w:r w:rsidRPr="00E149D8">
        <w:rPr>
          <w:rFonts w:ascii="Times New Roman" w:hAnsi="Times New Roman" w:cs="Times New Roman"/>
          <w:sz w:val="28"/>
          <w:szCs w:val="28"/>
        </w:rPr>
        <w:t>) респондентів відповіли, що не палять зовсім;</w:t>
      </w:r>
    </w:p>
    <w:p w:rsidR="00502543" w:rsidRPr="00E149D8" w:rsidRDefault="004E7EDB" w:rsidP="001A4991">
      <w:pPr>
        <w:widowControl w:val="0"/>
        <w:spacing w:after="0" w:line="360" w:lineRule="auto"/>
        <w:ind w:firstLine="567"/>
        <w:jc w:val="both"/>
        <w:rPr>
          <w:rFonts w:ascii="Times New Roman" w:hAnsi="Times New Roman" w:cs="Times New Roman"/>
          <w:sz w:val="28"/>
          <w:szCs w:val="28"/>
        </w:rPr>
      </w:pPr>
      <w:r w:rsidRPr="00E149D8">
        <w:rPr>
          <w:rFonts w:ascii="Times New Roman" w:hAnsi="Times New Roman" w:cs="Times New Roman"/>
          <w:sz w:val="28"/>
          <w:szCs w:val="28"/>
        </w:rPr>
        <w:t xml:space="preserve">- </w:t>
      </w:r>
      <w:r w:rsidR="00502543" w:rsidRPr="00E149D8">
        <w:rPr>
          <w:rFonts w:ascii="Times New Roman" w:hAnsi="Times New Roman" w:cs="Times New Roman"/>
          <w:sz w:val="28"/>
          <w:szCs w:val="28"/>
        </w:rPr>
        <w:t>28</w:t>
      </w:r>
      <w:r w:rsidRPr="00E149D8">
        <w:rPr>
          <w:rFonts w:ascii="Times New Roman" w:hAnsi="Times New Roman" w:cs="Times New Roman"/>
          <w:sz w:val="28"/>
          <w:szCs w:val="28"/>
        </w:rPr>
        <w:t xml:space="preserve"> (</w:t>
      </w:r>
      <w:r w:rsidR="00502543" w:rsidRPr="00E149D8">
        <w:rPr>
          <w:rFonts w:ascii="Times New Roman" w:hAnsi="Times New Roman" w:cs="Times New Roman"/>
          <w:sz w:val="28"/>
          <w:szCs w:val="28"/>
        </w:rPr>
        <w:t>21%</w:t>
      </w:r>
      <w:r w:rsidRPr="00E149D8">
        <w:rPr>
          <w:rFonts w:ascii="Times New Roman" w:hAnsi="Times New Roman" w:cs="Times New Roman"/>
          <w:sz w:val="28"/>
          <w:szCs w:val="28"/>
        </w:rPr>
        <w:t>) респондентів відповіли, що все ж таки іноді палять.</w:t>
      </w:r>
    </w:p>
    <w:p w:rsidR="00783464" w:rsidRPr="00E149D8" w:rsidRDefault="00712991"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2991" w:rsidRPr="00E149D8" w:rsidRDefault="00712991" w:rsidP="00E149D8">
      <w:pPr>
        <w:widowControl w:val="0"/>
        <w:spacing w:after="0" w:line="360" w:lineRule="auto"/>
        <w:ind w:firstLine="851"/>
        <w:jc w:val="both"/>
        <w:rPr>
          <w:rFonts w:ascii="Times New Roman" w:hAnsi="Times New Roman" w:cs="Times New Roman"/>
          <w:color w:val="000000"/>
          <w:sz w:val="28"/>
          <w:szCs w:val="28"/>
          <w:lang w:val="ru-RU"/>
        </w:rPr>
      </w:pPr>
      <w:r w:rsidRPr="00E149D8">
        <w:rPr>
          <w:rFonts w:ascii="Times New Roman" w:hAnsi="Times New Roman" w:cs="Times New Roman"/>
          <w:color w:val="000000"/>
          <w:sz w:val="28"/>
          <w:szCs w:val="28"/>
          <w:lang w:val="ru-RU"/>
        </w:rPr>
        <w:t xml:space="preserve">Рис. 3.16. </w:t>
      </w:r>
      <w:r w:rsidR="004E7EDB" w:rsidRPr="00E149D8">
        <w:rPr>
          <w:rFonts w:ascii="Times New Roman" w:eastAsia="Times New Roman" w:hAnsi="Times New Roman" w:cs="Times New Roman"/>
          <w:sz w:val="28"/>
          <w:szCs w:val="28"/>
          <w:lang w:eastAsia="uk-UA"/>
        </w:rPr>
        <w:t>Розподіл відповідей респондентів на</w:t>
      </w:r>
      <w:r w:rsidR="004E7EDB" w:rsidRPr="00E149D8">
        <w:rPr>
          <w:rFonts w:ascii="Times New Roman" w:hAnsi="Times New Roman" w:cs="Times New Roman"/>
          <w:color w:val="000000"/>
          <w:sz w:val="28"/>
          <w:szCs w:val="28"/>
        </w:rPr>
        <w:t>сімнадцяте питання «</w:t>
      </w:r>
      <w:r w:rsidR="004E7EDB" w:rsidRPr="00E149D8">
        <w:rPr>
          <w:rFonts w:ascii="Times New Roman" w:hAnsi="Times New Roman" w:cs="Times New Roman"/>
          <w:sz w:val="28"/>
          <w:szCs w:val="28"/>
        </w:rPr>
        <w:t>Я палю»</w:t>
      </w:r>
    </w:p>
    <w:p w:rsidR="004E7EDB" w:rsidRPr="00E149D8" w:rsidRDefault="004E7EDB" w:rsidP="00E149D8">
      <w:pPr>
        <w:widowControl w:val="0"/>
        <w:spacing w:after="0" w:line="360" w:lineRule="auto"/>
        <w:ind w:firstLine="851"/>
        <w:jc w:val="both"/>
        <w:rPr>
          <w:rFonts w:ascii="Times New Roman" w:hAnsi="Times New Roman" w:cs="Times New Roman"/>
          <w:color w:val="000000"/>
          <w:sz w:val="28"/>
          <w:szCs w:val="28"/>
          <w:lang w:val="ru-RU"/>
        </w:rPr>
      </w:pPr>
    </w:p>
    <w:p w:rsidR="004E7EDB" w:rsidRPr="00E149D8" w:rsidRDefault="004E7EDB"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color w:val="000000"/>
          <w:sz w:val="28"/>
          <w:szCs w:val="28"/>
        </w:rPr>
        <w:t>На вісімнадцяте питання «</w:t>
      </w:r>
      <w:r w:rsidRPr="00E149D8">
        <w:rPr>
          <w:rFonts w:ascii="Times New Roman" w:hAnsi="Times New Roman" w:cs="Times New Roman"/>
          <w:sz w:val="28"/>
          <w:szCs w:val="28"/>
        </w:rPr>
        <w:t>Я вживаю спиртні напої» респонденти надали такі відповіді:</w:t>
      </w:r>
    </w:p>
    <w:p w:rsidR="004E7EDB" w:rsidRPr="00E149D8" w:rsidRDefault="004E7EDB"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вказали відповідь «</w:t>
      </w:r>
      <w:r w:rsidRPr="00E149D8">
        <w:rPr>
          <w:rFonts w:ascii="Times New Roman" w:hAnsi="Times New Roman" w:cs="Times New Roman"/>
          <w:sz w:val="28"/>
          <w:szCs w:val="28"/>
        </w:rPr>
        <w:t>так, майже постійно, але в невеликій кількості» – 18 респондентів, що складає 13,6% від загальної кількості опитаних;</w:t>
      </w:r>
    </w:p>
    <w:p w:rsidR="004E7EDB" w:rsidRPr="00E149D8" w:rsidRDefault="004E7EDB"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вказали відповідь «іноді, коли в мене поганий настрій чи я перебуваю у стані стресу або депресії» – 25 респондентів, що складає 18,8% від загальної кількості опитаних;</w:t>
      </w:r>
    </w:p>
    <w:p w:rsidR="00676129" w:rsidRPr="00E149D8" w:rsidRDefault="0067612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вказали відповідь «</w:t>
      </w:r>
      <w:r w:rsidR="004E7EDB" w:rsidRPr="00E149D8">
        <w:rPr>
          <w:rFonts w:ascii="Times New Roman" w:hAnsi="Times New Roman" w:cs="Times New Roman"/>
          <w:sz w:val="28"/>
          <w:szCs w:val="28"/>
        </w:rPr>
        <w:t>коли мені погано я вживаю алкогольні напої у великій кількості</w:t>
      </w:r>
      <w:r w:rsidRPr="00E149D8">
        <w:rPr>
          <w:rFonts w:ascii="Times New Roman" w:hAnsi="Times New Roman" w:cs="Times New Roman"/>
          <w:sz w:val="28"/>
          <w:szCs w:val="28"/>
        </w:rPr>
        <w:t>»</w:t>
      </w:r>
      <w:r w:rsidR="004E7EDB" w:rsidRPr="00E149D8">
        <w:rPr>
          <w:rFonts w:ascii="Times New Roman" w:hAnsi="Times New Roman" w:cs="Times New Roman"/>
          <w:sz w:val="28"/>
          <w:szCs w:val="28"/>
        </w:rPr>
        <w:t xml:space="preserve"> – 31 </w:t>
      </w:r>
      <w:r w:rsidRPr="00E149D8">
        <w:rPr>
          <w:rFonts w:ascii="Times New Roman" w:hAnsi="Times New Roman" w:cs="Times New Roman"/>
          <w:sz w:val="28"/>
          <w:szCs w:val="28"/>
        </w:rPr>
        <w:t xml:space="preserve">респондент, що складає </w:t>
      </w:r>
      <w:r w:rsidR="004E7EDB" w:rsidRPr="00E149D8">
        <w:rPr>
          <w:rFonts w:ascii="Times New Roman" w:hAnsi="Times New Roman" w:cs="Times New Roman"/>
          <w:sz w:val="28"/>
          <w:szCs w:val="28"/>
        </w:rPr>
        <w:t>23,3%</w:t>
      </w:r>
      <w:r w:rsidRPr="00E149D8">
        <w:rPr>
          <w:rFonts w:ascii="Times New Roman" w:hAnsi="Times New Roman" w:cs="Times New Roman"/>
          <w:sz w:val="28"/>
          <w:szCs w:val="28"/>
        </w:rPr>
        <w:t xml:space="preserve"> від загальної кількості опитаних</w:t>
      </w:r>
      <w:r w:rsidR="004E7EDB" w:rsidRPr="00E149D8">
        <w:rPr>
          <w:rFonts w:ascii="Times New Roman" w:hAnsi="Times New Roman" w:cs="Times New Roman"/>
          <w:sz w:val="28"/>
          <w:szCs w:val="28"/>
        </w:rPr>
        <w:t>;</w:t>
      </w:r>
    </w:p>
    <w:p w:rsidR="00676129" w:rsidRPr="00E149D8" w:rsidRDefault="0067612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t>вказали відповідь «</w:t>
      </w:r>
      <w:r w:rsidR="004E7EDB" w:rsidRPr="00E149D8">
        <w:rPr>
          <w:rFonts w:ascii="Times New Roman" w:hAnsi="Times New Roman" w:cs="Times New Roman"/>
          <w:sz w:val="28"/>
          <w:szCs w:val="28"/>
        </w:rPr>
        <w:t>ні, не вживаю</w:t>
      </w:r>
      <w:r w:rsidRPr="00E149D8">
        <w:rPr>
          <w:rFonts w:ascii="Times New Roman" w:hAnsi="Times New Roman" w:cs="Times New Roman"/>
          <w:sz w:val="28"/>
          <w:szCs w:val="28"/>
        </w:rPr>
        <w:t>»</w:t>
      </w:r>
      <w:r w:rsidR="004E7EDB" w:rsidRPr="00E149D8">
        <w:rPr>
          <w:rFonts w:ascii="Times New Roman" w:hAnsi="Times New Roman" w:cs="Times New Roman"/>
          <w:sz w:val="28"/>
          <w:szCs w:val="28"/>
        </w:rPr>
        <w:t xml:space="preserve"> – 22 </w:t>
      </w:r>
      <w:r w:rsidRPr="00E149D8">
        <w:rPr>
          <w:rFonts w:ascii="Times New Roman" w:hAnsi="Times New Roman" w:cs="Times New Roman"/>
          <w:sz w:val="28"/>
          <w:szCs w:val="28"/>
        </w:rPr>
        <w:t xml:space="preserve">респонденти, що складає </w:t>
      </w:r>
      <w:r w:rsidR="004E7EDB" w:rsidRPr="00E149D8">
        <w:rPr>
          <w:rFonts w:ascii="Times New Roman" w:hAnsi="Times New Roman" w:cs="Times New Roman"/>
          <w:sz w:val="28"/>
          <w:szCs w:val="28"/>
        </w:rPr>
        <w:t>16,5%</w:t>
      </w:r>
      <w:r w:rsidRPr="00E149D8">
        <w:rPr>
          <w:rFonts w:ascii="Times New Roman" w:hAnsi="Times New Roman" w:cs="Times New Roman"/>
          <w:sz w:val="28"/>
          <w:szCs w:val="28"/>
        </w:rPr>
        <w:t xml:space="preserve"> від загальної кількості опитаних</w:t>
      </w:r>
      <w:r w:rsidR="004E7EDB" w:rsidRPr="00E149D8">
        <w:rPr>
          <w:rFonts w:ascii="Times New Roman" w:hAnsi="Times New Roman" w:cs="Times New Roman"/>
          <w:sz w:val="28"/>
          <w:szCs w:val="28"/>
        </w:rPr>
        <w:t>;</w:t>
      </w:r>
    </w:p>
    <w:p w:rsidR="00676129" w:rsidRPr="00E149D8" w:rsidRDefault="00676129" w:rsidP="00E149D8">
      <w:pPr>
        <w:pStyle w:val="a6"/>
        <w:widowControl w:val="0"/>
        <w:numPr>
          <w:ilvl w:val="0"/>
          <w:numId w:val="20"/>
        </w:numPr>
        <w:spacing w:after="0" w:line="360" w:lineRule="auto"/>
        <w:ind w:left="0" w:firstLine="851"/>
        <w:jc w:val="both"/>
        <w:rPr>
          <w:rFonts w:ascii="Times New Roman" w:hAnsi="Times New Roman" w:cs="Times New Roman"/>
          <w:color w:val="000000"/>
          <w:sz w:val="28"/>
          <w:szCs w:val="28"/>
        </w:rPr>
      </w:pPr>
      <w:r w:rsidRPr="00E149D8">
        <w:rPr>
          <w:rFonts w:ascii="Times New Roman" w:hAnsi="Times New Roman" w:cs="Times New Roman"/>
          <w:sz w:val="28"/>
          <w:szCs w:val="28"/>
        </w:rPr>
        <w:lastRenderedPageBreak/>
        <w:t>вказали відповідь «</w:t>
      </w:r>
      <w:r w:rsidR="004E7EDB" w:rsidRPr="00E149D8">
        <w:rPr>
          <w:rFonts w:ascii="Times New Roman" w:hAnsi="Times New Roman" w:cs="Times New Roman"/>
          <w:sz w:val="28"/>
          <w:szCs w:val="28"/>
        </w:rPr>
        <w:t>категорично ні</w:t>
      </w:r>
      <w:r w:rsidRPr="00E149D8">
        <w:rPr>
          <w:rFonts w:ascii="Times New Roman" w:hAnsi="Times New Roman" w:cs="Times New Roman"/>
          <w:sz w:val="28"/>
          <w:szCs w:val="28"/>
        </w:rPr>
        <w:t>»</w:t>
      </w:r>
      <w:r w:rsidR="004E7EDB" w:rsidRPr="00E149D8">
        <w:rPr>
          <w:rFonts w:ascii="Times New Roman" w:hAnsi="Times New Roman" w:cs="Times New Roman"/>
          <w:sz w:val="28"/>
          <w:szCs w:val="28"/>
        </w:rPr>
        <w:t xml:space="preserve"> – 37</w:t>
      </w:r>
      <w:r w:rsidRPr="00E149D8">
        <w:rPr>
          <w:rFonts w:ascii="Times New Roman" w:hAnsi="Times New Roman" w:cs="Times New Roman"/>
          <w:sz w:val="28"/>
          <w:szCs w:val="28"/>
        </w:rPr>
        <w:t xml:space="preserve"> респондентів, що складає </w:t>
      </w:r>
      <w:r w:rsidR="004E7EDB" w:rsidRPr="00E149D8">
        <w:rPr>
          <w:rFonts w:ascii="Times New Roman" w:hAnsi="Times New Roman" w:cs="Times New Roman"/>
          <w:sz w:val="28"/>
          <w:szCs w:val="28"/>
        </w:rPr>
        <w:t>27,8</w:t>
      </w:r>
      <w:r w:rsidRPr="00E149D8">
        <w:rPr>
          <w:rFonts w:ascii="Times New Roman" w:hAnsi="Times New Roman" w:cs="Times New Roman"/>
          <w:sz w:val="28"/>
          <w:szCs w:val="28"/>
        </w:rPr>
        <w:t>% від загальної кількості опитаних</w:t>
      </w:r>
      <w:r w:rsidR="004E7EDB" w:rsidRPr="00E149D8">
        <w:rPr>
          <w:rFonts w:ascii="Times New Roman" w:hAnsi="Times New Roman" w:cs="Times New Roman"/>
          <w:sz w:val="28"/>
          <w:szCs w:val="28"/>
        </w:rPr>
        <w:t>.</w:t>
      </w:r>
    </w:p>
    <w:p w:rsidR="004E7EDB" w:rsidRPr="00E149D8" w:rsidRDefault="004E7EDB" w:rsidP="00E149D8">
      <w:pPr>
        <w:pStyle w:val="a6"/>
        <w:spacing w:after="0" w:line="360" w:lineRule="auto"/>
        <w:ind w:left="0" w:firstLine="851"/>
        <w:rPr>
          <w:rFonts w:ascii="Times New Roman" w:hAnsi="Times New Roman" w:cs="Times New Roman"/>
          <w:sz w:val="28"/>
          <w:szCs w:val="28"/>
        </w:rPr>
      </w:pPr>
    </w:p>
    <w:p w:rsidR="00712991" w:rsidRPr="00E3100A" w:rsidRDefault="004E7EDB" w:rsidP="00E3100A">
      <w:pPr>
        <w:pStyle w:val="a6"/>
        <w:spacing w:after="0" w:line="360" w:lineRule="auto"/>
        <w:ind w:left="0" w:firstLine="567"/>
        <w:jc w:val="both"/>
        <w:rPr>
          <w:rFonts w:ascii="Times New Roman" w:hAnsi="Times New Roman" w:cs="Times New Roman"/>
          <w:sz w:val="28"/>
          <w:szCs w:val="28"/>
        </w:rPr>
      </w:pPr>
      <w:r w:rsidRPr="00E3100A">
        <w:rPr>
          <w:rFonts w:ascii="Times New Roman" w:hAnsi="Times New Roman" w:cs="Times New Roman"/>
          <w:sz w:val="28"/>
          <w:szCs w:val="28"/>
        </w:rPr>
        <w:t>Тож</w:t>
      </w:r>
      <w:r w:rsidR="00E3100A" w:rsidRPr="00E3100A">
        <w:rPr>
          <w:rFonts w:ascii="Times New Roman" w:hAnsi="Times New Roman" w:cs="Times New Roman"/>
          <w:sz w:val="28"/>
          <w:szCs w:val="28"/>
        </w:rPr>
        <w:t>,74р</w:t>
      </w:r>
      <w:r w:rsidRPr="00E3100A">
        <w:rPr>
          <w:rFonts w:ascii="Times New Roman" w:hAnsi="Times New Roman" w:cs="Times New Roman"/>
          <w:sz w:val="28"/>
          <w:szCs w:val="28"/>
        </w:rPr>
        <w:t>еспондент</w:t>
      </w:r>
      <w:r w:rsidR="00E3100A" w:rsidRPr="00E3100A">
        <w:rPr>
          <w:rFonts w:ascii="Times New Roman" w:hAnsi="Times New Roman" w:cs="Times New Roman"/>
          <w:sz w:val="28"/>
          <w:szCs w:val="28"/>
        </w:rPr>
        <w:t>и</w:t>
      </w:r>
      <w:r w:rsidRPr="00E3100A">
        <w:rPr>
          <w:rFonts w:ascii="Times New Roman" w:hAnsi="Times New Roman" w:cs="Times New Roman"/>
          <w:sz w:val="28"/>
          <w:szCs w:val="28"/>
        </w:rPr>
        <w:t xml:space="preserve"> так чи інакше вживають алкоголь</w:t>
      </w:r>
      <w:r w:rsidR="00E3100A" w:rsidRPr="00E3100A">
        <w:rPr>
          <w:rFonts w:ascii="Times New Roman" w:hAnsi="Times New Roman" w:cs="Times New Roman"/>
          <w:sz w:val="28"/>
          <w:szCs w:val="28"/>
        </w:rPr>
        <w:t xml:space="preserve"> постійно</w:t>
      </w:r>
      <w:r w:rsidRPr="00E3100A">
        <w:rPr>
          <w:rFonts w:ascii="Times New Roman" w:hAnsi="Times New Roman" w:cs="Times New Roman"/>
          <w:sz w:val="28"/>
          <w:szCs w:val="28"/>
        </w:rPr>
        <w:t>,</w:t>
      </w:r>
      <w:r w:rsidR="00E3100A" w:rsidRPr="00E3100A">
        <w:rPr>
          <w:rFonts w:ascii="Times New Roman" w:hAnsi="Times New Roman" w:cs="Times New Roman"/>
          <w:sz w:val="28"/>
          <w:szCs w:val="28"/>
        </w:rPr>
        <w:t xml:space="preserve"> у великій чи невеликій кількості, через будь-які обставини, через поганий настрій чи почуття самотності, депресії, що складає 55,6% від загальної кількості респондентів – це також є відхиленням у поведінці, тобто є проявом девіації,</w:t>
      </w:r>
      <w:r w:rsidRPr="00E3100A">
        <w:rPr>
          <w:rFonts w:ascii="Times New Roman" w:hAnsi="Times New Roman" w:cs="Times New Roman"/>
          <w:sz w:val="28"/>
          <w:szCs w:val="28"/>
        </w:rPr>
        <w:t xml:space="preserve"> і тільки</w:t>
      </w:r>
      <w:r w:rsidR="00E3100A" w:rsidRPr="00E3100A">
        <w:rPr>
          <w:rFonts w:ascii="Times New Roman" w:hAnsi="Times New Roman" w:cs="Times New Roman"/>
          <w:sz w:val="28"/>
          <w:szCs w:val="28"/>
        </w:rPr>
        <w:t xml:space="preserve"> 59респондентів вказали відповідь «не вживаю, чи категорично не вживаю», що складає 44,4% від загальної кількості опитаних</w:t>
      </w:r>
      <w:r w:rsidR="00E3100A">
        <w:rPr>
          <w:rFonts w:ascii="Times New Roman" w:hAnsi="Times New Roman" w:cs="Times New Roman"/>
          <w:sz w:val="28"/>
          <w:szCs w:val="28"/>
        </w:rPr>
        <w:t>.</w:t>
      </w:r>
    </w:p>
    <w:p w:rsidR="00712991" w:rsidRPr="00E149D8" w:rsidRDefault="00712991" w:rsidP="00E3100A">
      <w:pPr>
        <w:widowControl w:val="0"/>
        <w:spacing w:after="0" w:line="360" w:lineRule="auto"/>
        <w:ind w:firstLine="284"/>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2991" w:rsidRPr="00E149D8" w:rsidRDefault="00712991" w:rsidP="00E3100A">
      <w:pPr>
        <w:widowControl w:val="0"/>
        <w:spacing w:after="0" w:line="360" w:lineRule="auto"/>
        <w:ind w:left="567"/>
        <w:jc w:val="both"/>
        <w:rPr>
          <w:rFonts w:ascii="Times New Roman" w:eastAsia="Times New Roman" w:hAnsi="Times New Roman" w:cs="Times New Roman"/>
          <w:sz w:val="28"/>
          <w:szCs w:val="28"/>
          <w:lang w:eastAsia="uk-UA"/>
        </w:rPr>
      </w:pPr>
      <w:r w:rsidRPr="00E149D8">
        <w:rPr>
          <w:rFonts w:ascii="Times New Roman" w:hAnsi="Times New Roman" w:cs="Times New Roman"/>
          <w:color w:val="000000"/>
          <w:sz w:val="28"/>
          <w:szCs w:val="28"/>
          <w:lang w:val="ru-RU"/>
        </w:rPr>
        <w:t xml:space="preserve">Рис. 3.17. </w:t>
      </w:r>
      <w:r w:rsidR="00676129" w:rsidRPr="00E149D8">
        <w:rPr>
          <w:rFonts w:ascii="Times New Roman" w:eastAsia="Times New Roman" w:hAnsi="Times New Roman" w:cs="Times New Roman"/>
          <w:sz w:val="28"/>
          <w:szCs w:val="28"/>
          <w:lang w:eastAsia="uk-UA"/>
        </w:rPr>
        <w:t>Розподіл відповідей респондентів на</w:t>
      </w:r>
      <w:r w:rsidR="00676129" w:rsidRPr="00E149D8">
        <w:rPr>
          <w:rFonts w:ascii="Times New Roman" w:hAnsi="Times New Roman" w:cs="Times New Roman"/>
          <w:color w:val="000000"/>
          <w:sz w:val="28"/>
          <w:szCs w:val="28"/>
        </w:rPr>
        <w:t>вісімнадцяте питання «</w:t>
      </w:r>
      <w:r w:rsidR="00676129" w:rsidRPr="00E149D8">
        <w:rPr>
          <w:rFonts w:ascii="Times New Roman" w:hAnsi="Times New Roman" w:cs="Times New Roman"/>
          <w:sz w:val="28"/>
          <w:szCs w:val="28"/>
        </w:rPr>
        <w:t>Я вживаю спиртні напої»</w:t>
      </w:r>
    </w:p>
    <w:p w:rsidR="00676129" w:rsidRPr="00E149D8" w:rsidRDefault="00676129" w:rsidP="00E149D8">
      <w:pPr>
        <w:widowControl w:val="0"/>
        <w:spacing w:after="0" w:line="360" w:lineRule="auto"/>
        <w:ind w:firstLine="851"/>
        <w:jc w:val="both"/>
        <w:rPr>
          <w:rFonts w:ascii="Times New Roman" w:eastAsia="Times New Roman" w:hAnsi="Times New Roman" w:cs="Times New Roman"/>
          <w:sz w:val="28"/>
          <w:szCs w:val="28"/>
          <w:lang w:eastAsia="uk-UA"/>
        </w:rPr>
      </w:pPr>
    </w:p>
    <w:p w:rsidR="00676129" w:rsidRPr="00E149D8" w:rsidRDefault="00676129" w:rsidP="00E149D8">
      <w:pPr>
        <w:widowControl w:val="0"/>
        <w:spacing w:after="0" w:line="360" w:lineRule="auto"/>
        <w:ind w:firstLine="851"/>
        <w:jc w:val="both"/>
        <w:rPr>
          <w:rFonts w:ascii="Times New Roman" w:hAnsi="Times New Roman" w:cs="Times New Roman"/>
          <w:sz w:val="28"/>
          <w:szCs w:val="28"/>
        </w:rPr>
      </w:pPr>
      <w:r w:rsidRPr="00E149D8">
        <w:rPr>
          <w:rFonts w:ascii="Times New Roman" w:eastAsia="Times New Roman" w:hAnsi="Times New Roman" w:cs="Times New Roman"/>
          <w:sz w:val="28"/>
          <w:szCs w:val="28"/>
          <w:lang w:eastAsia="uk-UA"/>
        </w:rPr>
        <w:t>На дев’ятнадцяте питання «</w:t>
      </w:r>
      <w:r w:rsidRPr="00E149D8">
        <w:rPr>
          <w:rFonts w:ascii="Times New Roman" w:hAnsi="Times New Roman" w:cs="Times New Roman"/>
          <w:sz w:val="28"/>
          <w:szCs w:val="28"/>
        </w:rPr>
        <w:t>На мою думку, батьки приділяють мені достатньо уваги» респонденти надали такі відповіді:</w:t>
      </w:r>
    </w:p>
    <w:p w:rsidR="00676129" w:rsidRPr="00E149D8" w:rsidRDefault="00676129"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«так» надали 71 респондент, що складає 53,5% ;</w:t>
      </w:r>
    </w:p>
    <w:p w:rsidR="00676129" w:rsidRPr="00E149D8" w:rsidRDefault="00676129"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«ні» надали 13 респондентів, що складає 9,8%;</w:t>
      </w:r>
    </w:p>
    <w:p w:rsidR="00676129" w:rsidRPr="00E149D8" w:rsidRDefault="00676129"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sz w:val="28"/>
          <w:szCs w:val="28"/>
        </w:rPr>
        <w:t>- відповідь «важко відповісти» надали 49 респондентів, що складає 36,9%.</w:t>
      </w:r>
    </w:p>
    <w:p w:rsidR="00676129" w:rsidRPr="00E149D8" w:rsidRDefault="00676129" w:rsidP="00E149D8">
      <w:pPr>
        <w:widowControl w:val="0"/>
        <w:spacing w:after="0" w:line="360" w:lineRule="auto"/>
        <w:ind w:firstLine="851"/>
        <w:jc w:val="both"/>
        <w:rPr>
          <w:rFonts w:ascii="Times New Roman" w:hAnsi="Times New Roman" w:cs="Times New Roman"/>
          <w:sz w:val="28"/>
          <w:szCs w:val="28"/>
        </w:rPr>
      </w:pPr>
    </w:p>
    <w:p w:rsidR="00712991" w:rsidRPr="00E149D8" w:rsidRDefault="001015A9"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343525" cy="26289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015A9" w:rsidRPr="00E149D8" w:rsidRDefault="001015A9"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3.18. </w:t>
      </w:r>
      <w:r w:rsidR="00B927D6" w:rsidRPr="00E149D8">
        <w:rPr>
          <w:rFonts w:ascii="Times New Roman" w:eastAsia="Times New Roman" w:hAnsi="Times New Roman" w:cs="Times New Roman"/>
          <w:sz w:val="28"/>
          <w:szCs w:val="28"/>
          <w:lang w:eastAsia="uk-UA"/>
        </w:rPr>
        <w:t>Розподіл відповідей респондентів надев’ятнадцяте питання «</w:t>
      </w:r>
      <w:r w:rsidR="00B927D6" w:rsidRPr="00E149D8">
        <w:rPr>
          <w:rFonts w:ascii="Times New Roman" w:hAnsi="Times New Roman" w:cs="Times New Roman"/>
          <w:sz w:val="28"/>
          <w:szCs w:val="28"/>
        </w:rPr>
        <w:t>На мою думку, батьки приділяють мені достатньо уваги»</w:t>
      </w:r>
    </w:p>
    <w:p w:rsidR="00B927D6" w:rsidRPr="00E149D8" w:rsidRDefault="00B927D6" w:rsidP="00E149D8">
      <w:pPr>
        <w:widowControl w:val="0"/>
        <w:spacing w:after="0" w:line="360" w:lineRule="auto"/>
        <w:ind w:firstLine="851"/>
        <w:jc w:val="both"/>
        <w:rPr>
          <w:rFonts w:ascii="Times New Roman" w:hAnsi="Times New Roman" w:cs="Times New Roman"/>
          <w:sz w:val="28"/>
          <w:szCs w:val="28"/>
        </w:rPr>
      </w:pPr>
    </w:p>
    <w:p w:rsidR="00B927D6"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На двадцяте питання «</w:t>
      </w:r>
      <w:r w:rsidRPr="00E149D8">
        <w:rPr>
          <w:rFonts w:ascii="Times New Roman" w:hAnsi="Times New Roman" w:cs="Times New Roman"/>
          <w:sz w:val="28"/>
          <w:szCs w:val="28"/>
        </w:rPr>
        <w:t>Я маю все, що мені зараз потрібно»</w:t>
      </w:r>
      <w:r w:rsidRPr="00E149D8">
        <w:rPr>
          <w:rFonts w:ascii="Times New Roman" w:hAnsi="Times New Roman" w:cs="Times New Roman"/>
          <w:color w:val="000000"/>
          <w:sz w:val="28"/>
          <w:szCs w:val="28"/>
        </w:rPr>
        <w:t xml:space="preserve"> респонденти відповіді респондентів були такими: </w:t>
      </w:r>
    </w:p>
    <w:p w:rsidR="00B927D6"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вказали відповідь «</w:t>
      </w:r>
      <w:r w:rsidR="00676129" w:rsidRPr="00E149D8">
        <w:rPr>
          <w:rFonts w:ascii="Times New Roman" w:hAnsi="Times New Roman" w:cs="Times New Roman"/>
          <w:sz w:val="28"/>
          <w:szCs w:val="28"/>
        </w:rPr>
        <w:t>так, усе</w:t>
      </w:r>
      <w:r w:rsidRPr="00E149D8">
        <w:rPr>
          <w:rFonts w:ascii="Times New Roman" w:hAnsi="Times New Roman" w:cs="Times New Roman"/>
          <w:sz w:val="28"/>
          <w:szCs w:val="28"/>
        </w:rPr>
        <w:t>»</w:t>
      </w:r>
      <w:r w:rsidR="00676129" w:rsidRPr="00E149D8">
        <w:rPr>
          <w:rFonts w:ascii="Times New Roman" w:hAnsi="Times New Roman" w:cs="Times New Roman"/>
          <w:sz w:val="28"/>
          <w:szCs w:val="28"/>
        </w:rPr>
        <w:t xml:space="preserve"> – 24</w:t>
      </w:r>
      <w:r w:rsidRPr="00E149D8">
        <w:rPr>
          <w:rFonts w:ascii="Times New Roman" w:hAnsi="Times New Roman" w:cs="Times New Roman"/>
          <w:sz w:val="28"/>
          <w:szCs w:val="28"/>
        </w:rPr>
        <w:t xml:space="preserve"> респонденти, що складає </w:t>
      </w:r>
      <w:r w:rsidR="00676129" w:rsidRPr="00E149D8">
        <w:rPr>
          <w:rFonts w:ascii="Times New Roman" w:hAnsi="Times New Roman" w:cs="Times New Roman"/>
          <w:sz w:val="28"/>
          <w:szCs w:val="28"/>
        </w:rPr>
        <w:t>18,1%</w:t>
      </w:r>
      <w:r w:rsidRPr="00E149D8">
        <w:rPr>
          <w:rFonts w:ascii="Times New Roman" w:hAnsi="Times New Roman" w:cs="Times New Roman"/>
          <w:sz w:val="28"/>
          <w:szCs w:val="28"/>
        </w:rPr>
        <w:t xml:space="preserve"> від загальної кількості опитаних</w:t>
      </w:r>
      <w:r w:rsidR="00676129" w:rsidRPr="00E149D8">
        <w:rPr>
          <w:rFonts w:ascii="Times New Roman" w:hAnsi="Times New Roman" w:cs="Times New Roman"/>
          <w:sz w:val="28"/>
          <w:szCs w:val="28"/>
        </w:rPr>
        <w:t>;</w:t>
      </w:r>
    </w:p>
    <w:p w:rsidR="00B927D6"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вказали відповідь «</w:t>
      </w:r>
      <w:r w:rsidR="00676129" w:rsidRPr="00E149D8">
        <w:rPr>
          <w:rFonts w:ascii="Times New Roman" w:hAnsi="Times New Roman" w:cs="Times New Roman"/>
          <w:sz w:val="28"/>
          <w:szCs w:val="28"/>
        </w:rPr>
        <w:t>так, практично все</w:t>
      </w:r>
      <w:r w:rsidRPr="00E149D8">
        <w:rPr>
          <w:rFonts w:ascii="Times New Roman" w:hAnsi="Times New Roman" w:cs="Times New Roman"/>
          <w:sz w:val="28"/>
          <w:szCs w:val="28"/>
        </w:rPr>
        <w:t>»</w:t>
      </w:r>
      <w:r w:rsidR="00676129" w:rsidRPr="00E149D8">
        <w:rPr>
          <w:rFonts w:ascii="Times New Roman" w:hAnsi="Times New Roman" w:cs="Times New Roman"/>
          <w:sz w:val="28"/>
          <w:szCs w:val="28"/>
        </w:rPr>
        <w:t xml:space="preserve"> – 11</w:t>
      </w:r>
      <w:r w:rsidRPr="00E149D8">
        <w:rPr>
          <w:rFonts w:ascii="Times New Roman" w:hAnsi="Times New Roman" w:cs="Times New Roman"/>
          <w:sz w:val="28"/>
          <w:szCs w:val="28"/>
        </w:rPr>
        <w:t xml:space="preserve"> респондентів, що складає </w:t>
      </w:r>
      <w:r w:rsidR="00676129" w:rsidRPr="00E149D8">
        <w:rPr>
          <w:rFonts w:ascii="Times New Roman" w:hAnsi="Times New Roman" w:cs="Times New Roman"/>
          <w:sz w:val="28"/>
          <w:szCs w:val="28"/>
        </w:rPr>
        <w:t>8,3%</w:t>
      </w:r>
      <w:r w:rsidRPr="00E149D8">
        <w:rPr>
          <w:rFonts w:ascii="Times New Roman" w:hAnsi="Times New Roman" w:cs="Times New Roman"/>
          <w:sz w:val="28"/>
          <w:szCs w:val="28"/>
        </w:rPr>
        <w:t xml:space="preserve"> від загальної кількості опитаних</w:t>
      </w:r>
      <w:r w:rsidR="00676129" w:rsidRPr="00E149D8">
        <w:rPr>
          <w:rFonts w:ascii="Times New Roman" w:hAnsi="Times New Roman" w:cs="Times New Roman"/>
          <w:sz w:val="28"/>
          <w:szCs w:val="28"/>
        </w:rPr>
        <w:t>;</w:t>
      </w:r>
    </w:p>
    <w:p w:rsidR="00B927D6"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вказали відповідь «</w:t>
      </w:r>
      <w:r w:rsidR="00676129" w:rsidRPr="00E149D8">
        <w:rPr>
          <w:rFonts w:ascii="Times New Roman" w:hAnsi="Times New Roman" w:cs="Times New Roman"/>
          <w:sz w:val="28"/>
          <w:szCs w:val="28"/>
        </w:rPr>
        <w:t>хотілося б мати більше</w:t>
      </w:r>
      <w:r w:rsidRPr="00E149D8">
        <w:rPr>
          <w:rFonts w:ascii="Times New Roman" w:hAnsi="Times New Roman" w:cs="Times New Roman"/>
          <w:sz w:val="28"/>
          <w:szCs w:val="28"/>
        </w:rPr>
        <w:t>»</w:t>
      </w:r>
      <w:r w:rsidR="00676129" w:rsidRPr="00E149D8">
        <w:rPr>
          <w:rFonts w:ascii="Times New Roman" w:hAnsi="Times New Roman" w:cs="Times New Roman"/>
          <w:sz w:val="28"/>
          <w:szCs w:val="28"/>
        </w:rPr>
        <w:t xml:space="preserve"> – 12</w:t>
      </w:r>
      <w:r w:rsidRPr="00E149D8">
        <w:rPr>
          <w:rFonts w:ascii="Times New Roman" w:hAnsi="Times New Roman" w:cs="Times New Roman"/>
          <w:sz w:val="28"/>
          <w:szCs w:val="28"/>
        </w:rPr>
        <w:t xml:space="preserve"> респондентів, що складає</w:t>
      </w:r>
      <w:r w:rsidR="00676129" w:rsidRPr="00E149D8">
        <w:rPr>
          <w:rFonts w:ascii="Times New Roman" w:hAnsi="Times New Roman" w:cs="Times New Roman"/>
          <w:sz w:val="28"/>
          <w:szCs w:val="28"/>
        </w:rPr>
        <w:t xml:space="preserve"> 9%</w:t>
      </w:r>
      <w:r w:rsidRPr="00E149D8">
        <w:rPr>
          <w:rFonts w:ascii="Times New Roman" w:hAnsi="Times New Roman" w:cs="Times New Roman"/>
          <w:sz w:val="28"/>
          <w:szCs w:val="28"/>
        </w:rPr>
        <w:t xml:space="preserve"> від загальної кількості опитаних</w:t>
      </w:r>
      <w:r w:rsidR="00676129" w:rsidRPr="00E149D8">
        <w:rPr>
          <w:rFonts w:ascii="Times New Roman" w:hAnsi="Times New Roman" w:cs="Times New Roman"/>
          <w:sz w:val="28"/>
          <w:szCs w:val="28"/>
        </w:rPr>
        <w:t>;</w:t>
      </w:r>
    </w:p>
    <w:p w:rsidR="00B927D6"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вказали відповідь «</w:t>
      </w:r>
      <w:r w:rsidR="00676129" w:rsidRPr="00E149D8">
        <w:rPr>
          <w:rFonts w:ascii="Times New Roman" w:hAnsi="Times New Roman" w:cs="Times New Roman"/>
          <w:sz w:val="28"/>
          <w:szCs w:val="28"/>
        </w:rPr>
        <w:t>не все, чого б мені хотілося</w:t>
      </w:r>
      <w:r w:rsidRPr="00E149D8">
        <w:rPr>
          <w:rFonts w:ascii="Times New Roman" w:hAnsi="Times New Roman" w:cs="Times New Roman"/>
          <w:sz w:val="28"/>
          <w:szCs w:val="28"/>
        </w:rPr>
        <w:t>»</w:t>
      </w:r>
      <w:r w:rsidR="00676129" w:rsidRPr="00E149D8">
        <w:rPr>
          <w:rFonts w:ascii="Times New Roman" w:hAnsi="Times New Roman" w:cs="Times New Roman"/>
          <w:sz w:val="28"/>
          <w:szCs w:val="28"/>
        </w:rPr>
        <w:t xml:space="preserve"> – 27</w:t>
      </w:r>
      <w:r w:rsidRPr="00E149D8">
        <w:rPr>
          <w:rFonts w:ascii="Times New Roman" w:hAnsi="Times New Roman" w:cs="Times New Roman"/>
          <w:sz w:val="28"/>
          <w:szCs w:val="28"/>
        </w:rPr>
        <w:t xml:space="preserve"> респондентів, що складає</w:t>
      </w:r>
      <w:r w:rsidR="00676129" w:rsidRPr="00E149D8">
        <w:rPr>
          <w:rFonts w:ascii="Times New Roman" w:hAnsi="Times New Roman" w:cs="Times New Roman"/>
          <w:sz w:val="28"/>
          <w:szCs w:val="28"/>
        </w:rPr>
        <w:t xml:space="preserve"> 20,3%</w:t>
      </w:r>
      <w:r w:rsidRPr="00E149D8">
        <w:rPr>
          <w:rFonts w:ascii="Times New Roman" w:hAnsi="Times New Roman" w:cs="Times New Roman"/>
          <w:sz w:val="28"/>
          <w:szCs w:val="28"/>
        </w:rPr>
        <w:t xml:space="preserve"> від загальної кількості опитаних</w:t>
      </w:r>
      <w:r w:rsidR="00676129" w:rsidRPr="00E149D8">
        <w:rPr>
          <w:rFonts w:ascii="Times New Roman" w:hAnsi="Times New Roman" w:cs="Times New Roman"/>
          <w:sz w:val="28"/>
          <w:szCs w:val="28"/>
        </w:rPr>
        <w:t>;</w:t>
      </w:r>
    </w:p>
    <w:p w:rsidR="00B927D6"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вказали відповідь «</w:t>
      </w:r>
      <w:r w:rsidR="00676129" w:rsidRPr="00E149D8">
        <w:rPr>
          <w:rFonts w:ascii="Times New Roman" w:hAnsi="Times New Roman" w:cs="Times New Roman"/>
          <w:sz w:val="28"/>
          <w:szCs w:val="28"/>
        </w:rPr>
        <w:t>багато чого не маю</w:t>
      </w:r>
      <w:r w:rsidRPr="00E149D8">
        <w:rPr>
          <w:rFonts w:ascii="Times New Roman" w:hAnsi="Times New Roman" w:cs="Times New Roman"/>
          <w:sz w:val="28"/>
          <w:szCs w:val="28"/>
        </w:rPr>
        <w:t>»</w:t>
      </w:r>
      <w:r w:rsidR="00676129" w:rsidRPr="00E149D8">
        <w:rPr>
          <w:rFonts w:ascii="Times New Roman" w:hAnsi="Times New Roman" w:cs="Times New Roman"/>
          <w:sz w:val="28"/>
          <w:szCs w:val="28"/>
        </w:rPr>
        <w:t xml:space="preserve"> – 33</w:t>
      </w:r>
      <w:r w:rsidRPr="00E149D8">
        <w:rPr>
          <w:rFonts w:ascii="Times New Roman" w:hAnsi="Times New Roman" w:cs="Times New Roman"/>
          <w:sz w:val="28"/>
          <w:szCs w:val="28"/>
        </w:rPr>
        <w:t xml:space="preserve"> респонденти, що складає</w:t>
      </w:r>
      <w:r w:rsidR="00676129" w:rsidRPr="00E149D8">
        <w:rPr>
          <w:rFonts w:ascii="Times New Roman" w:hAnsi="Times New Roman" w:cs="Times New Roman"/>
          <w:sz w:val="28"/>
          <w:szCs w:val="28"/>
        </w:rPr>
        <w:t xml:space="preserve"> 24,8%</w:t>
      </w:r>
      <w:r w:rsidRPr="00E149D8">
        <w:rPr>
          <w:rFonts w:ascii="Times New Roman" w:hAnsi="Times New Roman" w:cs="Times New Roman"/>
          <w:sz w:val="28"/>
          <w:szCs w:val="28"/>
        </w:rPr>
        <w:t xml:space="preserve"> від загальної кількості опитаних</w:t>
      </w:r>
      <w:r w:rsidR="00676129" w:rsidRPr="00E149D8">
        <w:rPr>
          <w:rFonts w:ascii="Times New Roman" w:hAnsi="Times New Roman" w:cs="Times New Roman"/>
          <w:sz w:val="28"/>
          <w:szCs w:val="28"/>
        </w:rPr>
        <w:t>;</w:t>
      </w:r>
    </w:p>
    <w:p w:rsidR="00676129" w:rsidRPr="00E149D8" w:rsidRDefault="00B927D6" w:rsidP="00E149D8">
      <w:pPr>
        <w:widowControl w:val="0"/>
        <w:spacing w:after="0" w:line="360" w:lineRule="auto"/>
        <w:ind w:firstLine="851"/>
        <w:jc w:val="both"/>
        <w:rPr>
          <w:rFonts w:ascii="Times New Roman" w:hAnsi="Times New Roman" w:cs="Times New Roman"/>
          <w:color w:val="000000"/>
          <w:sz w:val="28"/>
          <w:szCs w:val="28"/>
        </w:rPr>
      </w:pPr>
      <w:r w:rsidRPr="00E149D8">
        <w:rPr>
          <w:rFonts w:ascii="Times New Roman" w:hAnsi="Times New Roman" w:cs="Times New Roman"/>
          <w:color w:val="000000"/>
          <w:sz w:val="28"/>
          <w:szCs w:val="28"/>
        </w:rPr>
        <w:t>- вказали відповідь «</w:t>
      </w:r>
      <w:r w:rsidR="00676129" w:rsidRPr="00E149D8">
        <w:rPr>
          <w:rFonts w:ascii="Times New Roman" w:hAnsi="Times New Roman" w:cs="Times New Roman"/>
          <w:sz w:val="28"/>
          <w:szCs w:val="28"/>
        </w:rPr>
        <w:t>ні, не все</w:t>
      </w:r>
      <w:r w:rsidRPr="00E149D8">
        <w:rPr>
          <w:rFonts w:ascii="Times New Roman" w:hAnsi="Times New Roman" w:cs="Times New Roman"/>
          <w:sz w:val="28"/>
          <w:szCs w:val="28"/>
        </w:rPr>
        <w:t>»</w:t>
      </w:r>
      <w:r w:rsidR="00676129" w:rsidRPr="00E149D8">
        <w:rPr>
          <w:rFonts w:ascii="Times New Roman" w:hAnsi="Times New Roman" w:cs="Times New Roman"/>
          <w:sz w:val="28"/>
          <w:szCs w:val="28"/>
        </w:rPr>
        <w:t xml:space="preserve"> – 26</w:t>
      </w:r>
      <w:r w:rsidRPr="00E149D8">
        <w:rPr>
          <w:rFonts w:ascii="Times New Roman" w:hAnsi="Times New Roman" w:cs="Times New Roman"/>
          <w:sz w:val="28"/>
          <w:szCs w:val="28"/>
        </w:rPr>
        <w:t xml:space="preserve"> респондентів, що складає </w:t>
      </w:r>
      <w:r w:rsidR="00676129" w:rsidRPr="00E149D8">
        <w:rPr>
          <w:rFonts w:ascii="Times New Roman" w:hAnsi="Times New Roman" w:cs="Times New Roman"/>
          <w:sz w:val="28"/>
          <w:szCs w:val="28"/>
        </w:rPr>
        <w:t>19,5%</w:t>
      </w:r>
      <w:r w:rsidRPr="00E149D8">
        <w:rPr>
          <w:rFonts w:ascii="Times New Roman" w:hAnsi="Times New Roman" w:cs="Times New Roman"/>
          <w:sz w:val="28"/>
          <w:szCs w:val="28"/>
        </w:rPr>
        <w:t xml:space="preserve"> від загальної кількості опитаних.</w:t>
      </w:r>
    </w:p>
    <w:p w:rsidR="00676129" w:rsidRPr="00E149D8" w:rsidRDefault="00676129" w:rsidP="00E149D8">
      <w:pPr>
        <w:widowControl w:val="0"/>
        <w:spacing w:after="0" w:line="360" w:lineRule="auto"/>
        <w:ind w:firstLine="851"/>
        <w:jc w:val="both"/>
        <w:rPr>
          <w:rFonts w:ascii="Times New Roman" w:hAnsi="Times New Roman" w:cs="Times New Roman"/>
          <w:color w:val="000000"/>
          <w:sz w:val="28"/>
          <w:szCs w:val="28"/>
        </w:rPr>
      </w:pPr>
    </w:p>
    <w:p w:rsidR="001015A9" w:rsidRPr="00E149D8" w:rsidRDefault="001015A9" w:rsidP="00E149D8">
      <w:pPr>
        <w:widowControl w:val="0"/>
        <w:spacing w:after="0" w:line="360" w:lineRule="auto"/>
        <w:ind w:firstLine="851"/>
        <w:jc w:val="center"/>
        <w:rPr>
          <w:rFonts w:ascii="Times New Roman" w:hAnsi="Times New Roman" w:cs="Times New Roman"/>
          <w:color w:val="000000"/>
          <w:sz w:val="28"/>
          <w:szCs w:val="28"/>
          <w:lang w:val="ru-RU"/>
        </w:rPr>
      </w:pPr>
      <w:r w:rsidRPr="00E149D8">
        <w:rPr>
          <w:rFonts w:ascii="Times New Roman" w:hAnsi="Times New Roman" w:cs="Times New Roman"/>
          <w:noProof/>
          <w:color w:val="000000"/>
          <w:sz w:val="28"/>
          <w:szCs w:val="28"/>
          <w:lang w:val="ru-RU" w:eastAsia="ru-RU"/>
        </w:rPr>
        <w:lastRenderedPageBreak/>
        <w:drawing>
          <wp:inline distT="0" distB="0" distL="0" distR="0">
            <wp:extent cx="5486400" cy="32004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5695D" w:rsidRDefault="001015A9" w:rsidP="00E149D8">
      <w:pPr>
        <w:widowControl w:val="0"/>
        <w:spacing w:after="0" w:line="360" w:lineRule="auto"/>
        <w:ind w:firstLine="851"/>
        <w:jc w:val="both"/>
        <w:rPr>
          <w:rFonts w:ascii="Times New Roman" w:hAnsi="Times New Roman" w:cs="Times New Roman"/>
          <w:sz w:val="28"/>
          <w:szCs w:val="28"/>
        </w:rPr>
      </w:pPr>
      <w:r w:rsidRPr="00E149D8">
        <w:rPr>
          <w:rFonts w:ascii="Times New Roman" w:hAnsi="Times New Roman" w:cs="Times New Roman"/>
          <w:color w:val="000000"/>
          <w:sz w:val="28"/>
          <w:szCs w:val="28"/>
          <w:lang w:val="ru-RU"/>
        </w:rPr>
        <w:t xml:space="preserve">Рис. 3.18. </w:t>
      </w:r>
      <w:r w:rsidR="00B927D6" w:rsidRPr="00E149D8">
        <w:rPr>
          <w:rFonts w:ascii="Times New Roman" w:eastAsia="Times New Roman" w:hAnsi="Times New Roman" w:cs="Times New Roman"/>
          <w:sz w:val="28"/>
          <w:szCs w:val="28"/>
          <w:lang w:eastAsia="uk-UA"/>
        </w:rPr>
        <w:t>Розподіл відповідей респондентів на</w:t>
      </w:r>
      <w:r w:rsidR="00B927D6" w:rsidRPr="00E149D8">
        <w:rPr>
          <w:rFonts w:ascii="Times New Roman" w:hAnsi="Times New Roman" w:cs="Times New Roman"/>
          <w:color w:val="000000"/>
          <w:sz w:val="28"/>
          <w:szCs w:val="28"/>
        </w:rPr>
        <w:t>двадцяте питання «</w:t>
      </w:r>
      <w:r w:rsidR="00B927D6" w:rsidRPr="00E149D8">
        <w:rPr>
          <w:rFonts w:ascii="Times New Roman" w:hAnsi="Times New Roman" w:cs="Times New Roman"/>
          <w:sz w:val="28"/>
          <w:szCs w:val="28"/>
        </w:rPr>
        <w:t>Я маю все, що мені зараз потрібно»</w:t>
      </w:r>
    </w:p>
    <w:p w:rsidR="00C45C3A" w:rsidRDefault="00C45C3A" w:rsidP="00E149D8">
      <w:pPr>
        <w:widowControl w:val="0"/>
        <w:spacing w:after="0" w:line="360" w:lineRule="auto"/>
        <w:ind w:firstLine="851"/>
        <w:jc w:val="both"/>
        <w:rPr>
          <w:rFonts w:ascii="Times New Roman" w:hAnsi="Times New Roman" w:cs="Times New Roman"/>
          <w:color w:val="000000"/>
          <w:sz w:val="28"/>
          <w:szCs w:val="28"/>
          <w:lang w:val="ru-RU"/>
        </w:rPr>
      </w:pPr>
    </w:p>
    <w:p w:rsidR="00C45C3A" w:rsidRPr="00251454" w:rsidRDefault="00C45C3A" w:rsidP="00E149D8">
      <w:pPr>
        <w:widowControl w:val="0"/>
        <w:spacing w:after="0" w:line="360" w:lineRule="auto"/>
        <w:ind w:firstLine="851"/>
        <w:jc w:val="both"/>
        <w:rPr>
          <w:rFonts w:ascii="Times New Roman" w:hAnsi="Times New Roman" w:cs="Times New Roman"/>
          <w:color w:val="000000"/>
          <w:sz w:val="28"/>
          <w:szCs w:val="28"/>
        </w:rPr>
      </w:pPr>
      <w:r w:rsidRPr="00251454">
        <w:rPr>
          <w:rFonts w:ascii="Times New Roman" w:hAnsi="Times New Roman" w:cs="Times New Roman"/>
          <w:color w:val="000000"/>
          <w:sz w:val="28"/>
          <w:szCs w:val="28"/>
        </w:rPr>
        <w:t xml:space="preserve">Тож соціологічне дослідження дало нам можливість виявити у дітей, підліткового віку – учнів 10х та 11 класів прояви девіантної </w:t>
      </w:r>
      <w:r w:rsidR="00251454" w:rsidRPr="00251454">
        <w:rPr>
          <w:rFonts w:ascii="Times New Roman" w:hAnsi="Times New Roman" w:cs="Times New Roman"/>
          <w:color w:val="000000"/>
          <w:sz w:val="28"/>
          <w:szCs w:val="28"/>
        </w:rPr>
        <w:t>поведінки, з'ясовано та визначено ймовірні причини проявів девіацій, які відповідно потребують кваліфікованої  ефективної просвітницько-профілактичної та корекційної роботи.</w:t>
      </w:r>
    </w:p>
    <w:p w:rsidR="00423215" w:rsidRDefault="00423215"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Default="00232EDD" w:rsidP="0065695D">
      <w:pPr>
        <w:widowControl w:val="0"/>
        <w:spacing w:after="0" w:line="348" w:lineRule="auto"/>
        <w:jc w:val="both"/>
        <w:rPr>
          <w:rFonts w:ascii="Times New Roman" w:hAnsi="Times New Roman" w:cs="Times New Roman"/>
          <w:color w:val="000000"/>
          <w:sz w:val="28"/>
          <w:szCs w:val="28"/>
          <w:lang w:val="ru-RU"/>
        </w:rPr>
      </w:pPr>
    </w:p>
    <w:p w:rsidR="00232EDD" w:rsidRPr="00232EDD" w:rsidRDefault="00232EDD" w:rsidP="005A2EA4">
      <w:pPr>
        <w:widowControl w:val="0"/>
        <w:spacing w:after="0" w:line="348" w:lineRule="auto"/>
        <w:jc w:val="center"/>
        <w:rPr>
          <w:rFonts w:ascii="Times New Roman" w:hAnsi="Times New Roman" w:cs="Times New Roman"/>
          <w:b/>
          <w:color w:val="000000"/>
          <w:sz w:val="28"/>
          <w:szCs w:val="28"/>
        </w:rPr>
      </w:pPr>
      <w:r w:rsidRPr="00232EDD">
        <w:rPr>
          <w:rFonts w:ascii="Times New Roman" w:hAnsi="Times New Roman" w:cs="Times New Roman"/>
          <w:b/>
          <w:color w:val="000000"/>
          <w:sz w:val="28"/>
          <w:szCs w:val="28"/>
        </w:rPr>
        <w:lastRenderedPageBreak/>
        <w:t>Висновки до третього розділу:</w:t>
      </w: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B26CF4" w:rsidRDefault="00B26CF4" w:rsidP="00B26CF4">
      <w:pPr>
        <w:tabs>
          <w:tab w:val="left" w:pos="1134"/>
        </w:tabs>
        <w:spacing w:line="360" w:lineRule="auto"/>
        <w:ind w:firstLine="709"/>
        <w:contextualSpacing/>
        <w:jc w:val="both"/>
        <w:rPr>
          <w:rFonts w:ascii="Times New Roman" w:hAnsi="Times New Roman" w:cs="Times New Roman"/>
          <w:sz w:val="28"/>
          <w:szCs w:val="28"/>
        </w:rPr>
      </w:pPr>
      <w:r w:rsidRPr="00B26CF4">
        <w:rPr>
          <w:rFonts w:ascii="Times New Roman" w:hAnsi="Times New Roman" w:cs="Times New Roman"/>
          <w:sz w:val="28"/>
          <w:szCs w:val="28"/>
        </w:rPr>
        <w:t xml:space="preserve">Підводячи підсумки діагностики важковиховуваних підлітків можна зазначити, що проявів важковиховуваності досить багато, однак найтиповіші з них такі: негативне ставлення до навчання, не стійкість власних та ігнорування інтересів колективу, недисциплінованість, дратівливість, упертість, не стійкість настрою та інші. Серед причин досліджуваної проблеми найбільш суттєвими є негативний чи не правильний вплив сім’ї, соціального середовища на особистість підлітка. </w:t>
      </w:r>
    </w:p>
    <w:p w:rsidR="00C45C3A" w:rsidRPr="00E149D8" w:rsidRDefault="00C45C3A" w:rsidP="00C45C3A">
      <w:pPr>
        <w:widowControl w:val="0"/>
        <w:spacing w:after="0" w:line="360" w:lineRule="auto"/>
        <w:ind w:firstLine="851"/>
        <w:jc w:val="both"/>
        <w:rPr>
          <w:rFonts w:ascii="Times New Roman" w:hAnsi="Times New Roman" w:cs="Times New Roman"/>
          <w:color w:val="000000"/>
          <w:sz w:val="28"/>
          <w:szCs w:val="28"/>
        </w:rPr>
      </w:pPr>
      <w:r w:rsidRPr="00B26CF4">
        <w:rPr>
          <w:rFonts w:ascii="Times New Roman" w:hAnsi="Times New Roman" w:cs="Times New Roman"/>
          <w:sz w:val="28"/>
          <w:szCs w:val="28"/>
        </w:rPr>
        <w:t>У дослідженні визначено критерії та показники девіантної поведінки підлітків:пізнавально-інформаційний, пов'язаний із засвоєнням системи знань про моральні і правовінорми поведінки в суспільстві (знання про основніморальні категорії, основоположні правовінорми; знання про права і обов’язкиучня загальноосвітньої школи; розуміння необхідностіправової поведінки,адекватність уявлень про справедливість); ціннісно-орієнтаційний,пов'язаний з формуванням спрямованості особистості (установка на дотримання соціальнихнорм; орієнтація на соціально значущі цінності; сформованість мотивації досягнення;наявність інтересу до громадської життєдіяльності учнівського колективу; сформованістьустановки на працю і навчання; моральні еталони та ідеали); особистісно-рефлексивний,пов'язаний з розвитком здатності досамоаналізу і саморегуляції (рівень самоповаги,впевненість або невпевненість у собі; ступінь адекватності рівня домагань; зовнішній абовнутрішній локус контролю; рівень сформованості навичок рефлексії, прогностичних умінь;рівень тривожності; рівень агресивності; рівень самоконтролю і саморегуляції; схильність доризику; рівень емоційної стійкості; ступінь егоцентризму);поведінковий, пов'язаний зіспособами самоствердження підлітка (дотримання або ігнорування соціальних норм іпедагогічних вимог; визнання абоневизнання соціальних авторитетів; демонстративністьповедінки; рівень організованості; особливості поведінки в стресових ситуаціях; готовність</w:t>
      </w:r>
      <w:r w:rsidRPr="00B26CF4">
        <w:rPr>
          <w:sz w:val="28"/>
          <w:szCs w:val="28"/>
        </w:rPr>
        <w:br/>
      </w:r>
      <w:r w:rsidRPr="00B26CF4">
        <w:rPr>
          <w:rFonts w:ascii="Times New Roman" w:hAnsi="Times New Roman" w:cs="Times New Roman"/>
          <w:sz w:val="28"/>
          <w:szCs w:val="28"/>
        </w:rPr>
        <w:lastRenderedPageBreak/>
        <w:t>або неготовність до вольових зусиль).</w:t>
      </w:r>
    </w:p>
    <w:p w:rsidR="00232EDD" w:rsidRPr="00B26CF4" w:rsidRDefault="00B26CF4" w:rsidP="00B26CF4">
      <w:pPr>
        <w:widowControl w:val="0"/>
        <w:spacing w:after="0" w:line="360" w:lineRule="auto"/>
        <w:ind w:firstLine="567"/>
        <w:jc w:val="both"/>
        <w:rPr>
          <w:rFonts w:ascii="Times New Roman" w:hAnsi="Times New Roman" w:cs="Times New Roman"/>
          <w:color w:val="000000"/>
          <w:sz w:val="28"/>
          <w:szCs w:val="28"/>
        </w:rPr>
      </w:pPr>
      <w:r w:rsidRPr="00B26CF4">
        <w:rPr>
          <w:rFonts w:ascii="Times New Roman" w:hAnsi="Times New Roman" w:cs="Times New Roman"/>
          <w:color w:val="000000"/>
          <w:sz w:val="28"/>
          <w:szCs w:val="28"/>
        </w:rPr>
        <w:t>Отже, проведене дослідження дозволяє констатувати,</w:t>
      </w:r>
      <w:r w:rsidRPr="00B26CF4">
        <w:rPr>
          <w:rFonts w:ascii="Times New Roman" w:hAnsi="Times New Roman" w:cs="Times New Roman"/>
          <w:color w:val="000000"/>
          <w:sz w:val="28"/>
          <w:szCs w:val="28"/>
        </w:rPr>
        <w:br/>
        <w:t>що девіантна поведінка завдає шкоди самій людині, оточенню та</w:t>
      </w:r>
      <w:r w:rsidRPr="00B26CF4">
        <w:rPr>
          <w:rFonts w:ascii="Times New Roman" w:hAnsi="Times New Roman" w:cs="Times New Roman"/>
          <w:color w:val="000000"/>
          <w:sz w:val="28"/>
          <w:szCs w:val="28"/>
        </w:rPr>
        <w:br/>
        <w:t>суспільству загалом. Тому особливої актуальності набуває пошук нових</w:t>
      </w:r>
      <w:r w:rsidRPr="00B26CF4">
        <w:rPr>
          <w:rFonts w:ascii="Times New Roman" w:hAnsi="Times New Roman" w:cs="Times New Roman"/>
          <w:color w:val="000000"/>
          <w:sz w:val="28"/>
          <w:szCs w:val="28"/>
        </w:rPr>
        <w:br/>
        <w:t xml:space="preserve">форм і методів роботи з її превенції. Соціально-педагогічна робота </w:t>
      </w:r>
      <w:r w:rsidR="00251454">
        <w:rPr>
          <w:rFonts w:ascii="Times New Roman" w:hAnsi="Times New Roman" w:cs="Times New Roman"/>
          <w:color w:val="000000"/>
          <w:sz w:val="28"/>
          <w:szCs w:val="28"/>
        </w:rPr>
        <w:t>щодо</w:t>
      </w:r>
      <w:r w:rsidRPr="00B26CF4">
        <w:rPr>
          <w:rFonts w:ascii="Times New Roman" w:hAnsi="Times New Roman" w:cs="Times New Roman"/>
          <w:color w:val="000000"/>
          <w:sz w:val="28"/>
          <w:szCs w:val="28"/>
        </w:rPr>
        <w:br/>
        <w:t>профілакти</w:t>
      </w:r>
      <w:r w:rsidR="00251454">
        <w:rPr>
          <w:rFonts w:ascii="Times New Roman" w:hAnsi="Times New Roman" w:cs="Times New Roman"/>
          <w:color w:val="000000"/>
          <w:sz w:val="28"/>
          <w:szCs w:val="28"/>
        </w:rPr>
        <w:t>ки</w:t>
      </w:r>
      <w:r w:rsidRPr="00B26CF4">
        <w:rPr>
          <w:rFonts w:ascii="Times New Roman" w:hAnsi="Times New Roman" w:cs="Times New Roman"/>
          <w:color w:val="000000"/>
          <w:sz w:val="28"/>
          <w:szCs w:val="28"/>
        </w:rPr>
        <w:t xml:space="preserve"> та корекції девіантної поведінки дітей та молоді повинна</w:t>
      </w:r>
      <w:r w:rsidRPr="00B26CF4">
        <w:rPr>
          <w:rFonts w:ascii="Times New Roman" w:hAnsi="Times New Roman" w:cs="Times New Roman"/>
          <w:color w:val="000000"/>
          <w:sz w:val="28"/>
          <w:szCs w:val="28"/>
        </w:rPr>
        <w:br/>
        <w:t>ґрунтуватися на педагогічних принципах і може бути плідною лише за</w:t>
      </w:r>
      <w:r w:rsidRPr="00B26CF4">
        <w:rPr>
          <w:rFonts w:ascii="Times New Roman" w:hAnsi="Times New Roman" w:cs="Times New Roman"/>
          <w:color w:val="000000"/>
          <w:sz w:val="28"/>
          <w:szCs w:val="28"/>
        </w:rPr>
        <w:br/>
        <w:t>умови співпраці соціальних педагогів, психологів, учителів, батьків,</w:t>
      </w:r>
      <w:r w:rsidRPr="00B26CF4">
        <w:rPr>
          <w:rFonts w:ascii="Times New Roman" w:hAnsi="Times New Roman" w:cs="Times New Roman"/>
          <w:color w:val="000000"/>
          <w:sz w:val="28"/>
          <w:szCs w:val="28"/>
        </w:rPr>
        <w:br/>
        <w:t>працівників соціальних служб. Також важливо відмітити і той факт, що</w:t>
      </w:r>
      <w:r w:rsidRPr="00B26CF4">
        <w:rPr>
          <w:rFonts w:ascii="Times New Roman" w:hAnsi="Times New Roman" w:cs="Times New Roman"/>
          <w:color w:val="000000"/>
          <w:sz w:val="28"/>
          <w:szCs w:val="28"/>
        </w:rPr>
        <w:br/>
        <w:t>профілактика девіантної поведінки дітей та молоді має бути чітко</w:t>
      </w:r>
      <w:r w:rsidRPr="00B26CF4">
        <w:rPr>
          <w:rFonts w:ascii="Times New Roman" w:hAnsi="Times New Roman" w:cs="Times New Roman"/>
          <w:color w:val="000000"/>
          <w:sz w:val="28"/>
          <w:szCs w:val="28"/>
        </w:rPr>
        <w:br/>
        <w:t xml:space="preserve">спланованою та періодичною. </w:t>
      </w: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color w:val="000000"/>
          <w:sz w:val="28"/>
          <w:szCs w:val="28"/>
        </w:rPr>
      </w:pPr>
    </w:p>
    <w:p w:rsidR="00232EDD" w:rsidRDefault="00232EDD" w:rsidP="00232EDD">
      <w:pPr>
        <w:widowControl w:val="0"/>
        <w:spacing w:after="0" w:line="348" w:lineRule="auto"/>
        <w:jc w:val="center"/>
        <w:rPr>
          <w:rFonts w:ascii="Times New Roman" w:hAnsi="Times New Roman" w:cs="Times New Roman"/>
          <w:b/>
          <w:color w:val="000000"/>
          <w:sz w:val="28"/>
          <w:szCs w:val="28"/>
        </w:rPr>
      </w:pPr>
      <w:r w:rsidRPr="00232EDD">
        <w:rPr>
          <w:rFonts w:ascii="Times New Roman" w:hAnsi="Times New Roman" w:cs="Times New Roman"/>
          <w:b/>
          <w:color w:val="000000"/>
          <w:sz w:val="28"/>
          <w:szCs w:val="28"/>
        </w:rPr>
        <w:t>ВИСНОВКИ</w:t>
      </w:r>
    </w:p>
    <w:p w:rsidR="00251454" w:rsidRDefault="00251454" w:rsidP="00232EDD">
      <w:pPr>
        <w:widowControl w:val="0"/>
        <w:spacing w:after="0" w:line="348" w:lineRule="auto"/>
        <w:jc w:val="center"/>
        <w:rPr>
          <w:rFonts w:ascii="Times New Roman" w:hAnsi="Times New Roman" w:cs="Times New Roman"/>
          <w:b/>
          <w:color w:val="000000"/>
          <w:sz w:val="28"/>
          <w:szCs w:val="28"/>
        </w:rPr>
      </w:pPr>
    </w:p>
    <w:p w:rsidR="00251454" w:rsidRPr="00232EDD" w:rsidRDefault="00251454" w:rsidP="00251454">
      <w:pPr>
        <w:rPr>
          <w:rFonts w:ascii="Times New Roman" w:hAnsi="Times New Roman" w:cs="Times New Roman"/>
          <w:color w:val="000000"/>
          <w:sz w:val="28"/>
          <w:szCs w:val="28"/>
          <w:highlight w:val="yellow"/>
        </w:rPr>
      </w:pPr>
    </w:p>
    <w:p w:rsidR="00251454" w:rsidRPr="00251454" w:rsidRDefault="00251454" w:rsidP="00251454">
      <w:pPr>
        <w:spacing w:after="0" w:line="360" w:lineRule="auto"/>
        <w:ind w:firstLine="720"/>
        <w:jc w:val="both"/>
        <w:rPr>
          <w:rFonts w:ascii="Times New Roman" w:hAnsi="Times New Roman" w:cs="Times New Roman"/>
          <w:snapToGrid w:val="0"/>
          <w:sz w:val="28"/>
          <w:szCs w:val="28"/>
        </w:rPr>
      </w:pPr>
      <w:r w:rsidRPr="00251454">
        <w:rPr>
          <w:rFonts w:ascii="Times New Roman" w:hAnsi="Times New Roman" w:cs="Times New Roman"/>
          <w:snapToGrid w:val="0"/>
          <w:sz w:val="28"/>
          <w:szCs w:val="28"/>
        </w:rPr>
        <w:t>У результаті проведеного соціологічного дослідження і відповідно до поставлених у дипломній роботі завдань можна зробити наступні висновки.</w:t>
      </w:r>
    </w:p>
    <w:p w:rsidR="00251454" w:rsidRPr="00251454" w:rsidRDefault="00251454" w:rsidP="00251454">
      <w:pPr>
        <w:spacing w:after="0" w:line="360" w:lineRule="auto"/>
        <w:ind w:firstLine="720"/>
        <w:jc w:val="both"/>
        <w:rPr>
          <w:rFonts w:ascii="Times New Roman" w:hAnsi="Times New Roman" w:cs="Times New Roman"/>
          <w:snapToGrid w:val="0"/>
          <w:sz w:val="28"/>
          <w:szCs w:val="28"/>
        </w:rPr>
      </w:pPr>
      <w:r w:rsidRPr="00251454">
        <w:rPr>
          <w:rFonts w:ascii="Times New Roman" w:hAnsi="Times New Roman" w:cs="Times New Roman"/>
          <w:snapToGrid w:val="0"/>
          <w:sz w:val="28"/>
          <w:szCs w:val="28"/>
        </w:rPr>
        <w:t xml:space="preserve">1. Поняття “девіація”, “девіантна поведінка” означає будь-які вчинки або дії, які не відповідають писаним і неписаним нормам, причому позитивні і негативні. Девіантність визначається відповідністю або невідповідністю вчинків соціальним сподіванням. Девіація – це поведінка, яка вважається відхиленням від норми групи, спільності людей і тягне за собою ізоляцію, торжество виправлення або інші покарання. Зрозуміло, таке визначення девіантної поведінки зв'язано з тим, що соціологи, природно, найбільшу, а нерідко і майже всю увагу приділяли і приділяють саме негативній девіації, що підриває соціальну стабільність. Делінквентна поведінка - різновид девіантної, вона проявляється у </w:t>
      </w:r>
      <w:r w:rsidRPr="00251454">
        <w:rPr>
          <w:rFonts w:ascii="Times New Roman" w:hAnsi="Times New Roman" w:cs="Times New Roman"/>
          <w:snapToGrid w:val="0"/>
          <w:spacing w:val="-4"/>
          <w:sz w:val="28"/>
          <w:szCs w:val="28"/>
        </w:rPr>
        <w:t>прагненні особистості до протиправних, протизаконних дій. Оскільки підлітки - це</w:t>
      </w:r>
      <w:r w:rsidRPr="00251454">
        <w:rPr>
          <w:rFonts w:ascii="Times New Roman" w:hAnsi="Times New Roman" w:cs="Times New Roman"/>
          <w:snapToGrid w:val="0"/>
          <w:sz w:val="28"/>
          <w:szCs w:val="28"/>
        </w:rPr>
        <w:t xml:space="preserve"> ще не остаточно сформовані особистості, то можна говорити про те, завдяки виховним впливам є шанси вберегти їх від негативних наслідків власної поведінки.</w:t>
      </w:r>
    </w:p>
    <w:p w:rsidR="00251454" w:rsidRPr="00251454" w:rsidRDefault="00251454" w:rsidP="00251454">
      <w:pPr>
        <w:spacing w:after="0" w:line="360" w:lineRule="auto"/>
        <w:ind w:firstLine="720"/>
        <w:jc w:val="both"/>
        <w:rPr>
          <w:rFonts w:ascii="Times New Roman" w:hAnsi="Times New Roman" w:cs="Times New Roman"/>
          <w:snapToGrid w:val="0"/>
          <w:sz w:val="28"/>
          <w:szCs w:val="28"/>
        </w:rPr>
      </w:pPr>
      <w:r w:rsidRPr="00251454">
        <w:rPr>
          <w:rFonts w:ascii="Times New Roman" w:hAnsi="Times New Roman" w:cs="Times New Roman"/>
          <w:snapToGrid w:val="0"/>
          <w:sz w:val="28"/>
          <w:szCs w:val="28"/>
        </w:rPr>
        <w:t>Підлітків, поведінка яких відхиляється від прийнятих в суспільстві правил, норм поведінки, називають важкими або важковиховуваними. Під важковиховуваністю розуміється опір педагогічним впливам, який може бути зумовлений самими різноманітними причинами, пов'язаними із засвоєнням деяких соціальних програм, знань, навичок, вимог і норм в процесі цілеспрямованого навчання і виховання.</w:t>
      </w:r>
    </w:p>
    <w:p w:rsidR="00251454"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251454">
        <w:rPr>
          <w:rFonts w:ascii="Times New Roman" w:eastAsia="Times New Roman" w:hAnsi="Times New Roman" w:cs="Times New Roman"/>
          <w:color w:val="000000"/>
          <w:sz w:val="28"/>
          <w:szCs w:val="28"/>
          <w:lang w:eastAsia="uk-UA"/>
        </w:rPr>
        <w:t xml:space="preserve">Вивчення проблем дітей з девіантною поведінкою показало, що це являє собою складне явище, що характеризується детермінацією взаємообумовлених складових: особливостей особистості підлітка; найближчого соціального оточення; об'єктивних протиріч суспільного розвитку, які порушують взаємодію особистості з соціальним середовищем і ведуть до форм поведінки </w:t>
      </w:r>
      <w:r w:rsidRPr="00251454">
        <w:rPr>
          <w:rFonts w:ascii="Times New Roman" w:eastAsia="Times New Roman" w:hAnsi="Times New Roman" w:cs="Times New Roman"/>
          <w:color w:val="000000"/>
          <w:sz w:val="28"/>
          <w:szCs w:val="28"/>
          <w:lang w:eastAsia="uk-UA"/>
        </w:rPr>
        <w:lastRenderedPageBreak/>
        <w:t>індивідів, які не узгоджуються з існуючою нормативної системою. У ході дослідження проведеного в рамках дипломної роботи були обґрунтовані і емпірично виявлені кореляційні зв'язки девіації підлітків в сучасному українському суспільстві з деякими чинниками. Вікові особливості підлітків, що виражаються в змінах, що супроводжуються емоційною неврівноваженістю, внутрішньої незадоволеністю, неадекватною самооцінкою, слабкістю волі є факторами, що провокують відхилення.</w:t>
      </w:r>
    </w:p>
    <w:p w:rsidR="00251454"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Pr="00251454">
        <w:rPr>
          <w:rFonts w:ascii="Times New Roman" w:eastAsia="Times New Roman" w:hAnsi="Times New Roman" w:cs="Times New Roman"/>
          <w:color w:val="000000"/>
          <w:sz w:val="28"/>
          <w:szCs w:val="28"/>
          <w:lang w:eastAsia="uk-UA"/>
        </w:rPr>
        <w:t>Девіантній поведінцідітей сприяє їх особистісна незрілість, яка не дозволяє їм повною мірою відчувати самоповагу, самостійно долати проблеми, знаходити конструктивні рішення н добиватися успіху в житті. Крайня нестійкість інтересів, залежність від думок і точок зору оточуючих людей, високий ступінь сприйнятливості до негативного соціального досвіду взаємодії з оточуючими - характеризують незавершеність первинної соціалізації підлітків, що також зумовлює високий ризик девіації.</w:t>
      </w:r>
    </w:p>
    <w:p w:rsidR="00251454"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251454">
        <w:rPr>
          <w:rFonts w:ascii="Times New Roman" w:eastAsia="Times New Roman" w:hAnsi="Times New Roman" w:cs="Times New Roman"/>
          <w:color w:val="000000"/>
          <w:sz w:val="28"/>
          <w:szCs w:val="28"/>
          <w:lang w:eastAsia="uk-UA"/>
        </w:rPr>
        <w:t>Провідна роль підростаючих поколінь у суспільному відтворенні зумовлює значимість сучасних процесів розвитку і формування підлітків. Підліткові девіації мають зриме соціально-статусне зміна і побутують переважно там, де діти не можуть отримати гідне, суспільно схвалювані становище, не мають перспектив для успішного досягнення своїх життєвих планів. У ході написання дипломної роботи виявлено, що сучасний рівень відхилень від норм моралі, прийнятих зразків поведінки у підлітковому середовищі характеризується рядом тенденцій:</w:t>
      </w:r>
    </w:p>
    <w:p w:rsidR="00251454"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w:t>
      </w:r>
      <w:r w:rsidRPr="00251454">
        <w:rPr>
          <w:rFonts w:ascii="Times New Roman" w:eastAsia="Times New Roman" w:hAnsi="Times New Roman" w:cs="Times New Roman"/>
          <w:color w:val="000000"/>
          <w:sz w:val="28"/>
          <w:szCs w:val="28"/>
          <w:lang w:eastAsia="uk-UA"/>
        </w:rPr>
        <w:t>Однією з найважливіших завдань є створення профілактичних програм, заснованих на українській національній специфіці. Необхідні такі профілактичні заходи, які більшою мірою направлені на нейтралізацію і усунення соціальних причин девіації у дітей, корекції особистості і способу життя підлітків з поведінкою, що відхиляється, а не на підвищення ступеня контролю та нагляду за ними і посилення покарань.</w:t>
      </w:r>
    </w:p>
    <w:p w:rsidR="00251454"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251454">
        <w:rPr>
          <w:rFonts w:ascii="Times New Roman" w:eastAsia="Times New Roman" w:hAnsi="Times New Roman" w:cs="Times New Roman"/>
          <w:color w:val="000000"/>
          <w:sz w:val="28"/>
          <w:szCs w:val="28"/>
          <w:lang w:eastAsia="uk-UA"/>
        </w:rPr>
        <w:t xml:space="preserve">Докладний аналіз існуючих профілактичних програм, дослідження значного діапазону факторів, які зумовлюють підліткову девіацію, дозволили </w:t>
      </w:r>
      <w:r w:rsidRPr="00251454">
        <w:rPr>
          <w:rFonts w:ascii="Times New Roman" w:eastAsia="Times New Roman" w:hAnsi="Times New Roman" w:cs="Times New Roman"/>
          <w:color w:val="000000"/>
          <w:sz w:val="28"/>
          <w:szCs w:val="28"/>
          <w:lang w:eastAsia="uk-UA"/>
        </w:rPr>
        <w:lastRenderedPageBreak/>
        <w:t>визначити основні критерії ефективності технологій, що виступають комплексними превентивними заходами щодо попередження самих різних відхилень.</w:t>
      </w:r>
    </w:p>
    <w:p w:rsidR="00251454"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251454">
        <w:rPr>
          <w:rFonts w:ascii="Times New Roman" w:eastAsia="Times New Roman" w:hAnsi="Times New Roman" w:cs="Times New Roman"/>
          <w:color w:val="000000"/>
          <w:sz w:val="28"/>
          <w:szCs w:val="28"/>
          <w:lang w:eastAsia="uk-UA"/>
        </w:rPr>
        <w:t>Пропоновані технології можуть стати основою для організації профілактичної роботи зі школярами, для побудови комплексної превентивної роботи, викладені методики соціальної роботи, сприяють зниженню зростання девіантної поведінки серед дітей.</w:t>
      </w:r>
    </w:p>
    <w:p w:rsid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 </w:t>
      </w:r>
      <w:r w:rsidRPr="00251454">
        <w:rPr>
          <w:rFonts w:ascii="Times New Roman" w:eastAsia="Times New Roman" w:hAnsi="Times New Roman" w:cs="Times New Roman"/>
          <w:color w:val="000000"/>
          <w:sz w:val="28"/>
          <w:szCs w:val="28"/>
          <w:lang w:eastAsia="uk-UA"/>
        </w:rPr>
        <w:t>Однак, при всій ефективності розроблених технологій, для запобігання відхиляється підлітків необхідно радикально змінювати виховну роботу в суспільстві, формують нову соціальну базу профілактики девіантної поведінки підлітків та молоді, яку слід пов'язувати з діями, спрямованими на зниження попиту на тютюнові вироби, алкоголь і соціально прийнятні моделі поведінки. Програми повинні бути інтегрованими, з тим, щоб сприяти розвитку співробітництва між усіма зацікавленими відомствами та недержавними організаціями, охоплюючи широкий діапазон відповідних заходів. Конструктивний дозвілля, спорт, навчання, зайнятість і гідний рівень життя - ось ті соціальні цінності та орієнтири, реалізація яких може істотно знизити рівень і масштаби девіації серед дітей, оскільки профілактика підліткової девіації є частиною соціального розвитку суспільства, впровадження соціальних технологій має бути органічно пов'язане зі стратегічними планами розвитку соціальної сфери і країни в цілому.</w:t>
      </w:r>
    </w:p>
    <w:p w:rsidR="00423215" w:rsidRPr="00251454" w:rsidRDefault="00251454" w:rsidP="00251454">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 </w:t>
      </w:r>
      <w:r w:rsidR="00B26CF4" w:rsidRPr="00251454">
        <w:rPr>
          <w:rFonts w:ascii="Times New Roman" w:hAnsi="Times New Roman" w:cs="Times New Roman"/>
          <w:color w:val="000000"/>
          <w:sz w:val="28"/>
          <w:szCs w:val="28"/>
        </w:rPr>
        <w:t xml:space="preserve">На основі аналізу психолого-педагогічної літератури та виховноїпрактики визначеніосновні напрями педагогічної профілактики девіантної поведінки учнів загальноосвітньоїшколи: оптимізація соціально-виховногосередовища освітнього закладу, яке виступає дляучнів основною сфероюсамореалізації; утвердження цінностей і норм здорового способужиття; гармонізація особистісного розвитку; формування в підлітків конструктивнихспособів поведінки як запоруки витіснення негативних звичок. Установлено,щоефективність профілактики девіантної поведінки підлітків залежить віддотримання низкипринципів: забезпечення суб’єктної включеності </w:t>
      </w:r>
      <w:r w:rsidR="00B26CF4" w:rsidRPr="00251454">
        <w:rPr>
          <w:rFonts w:ascii="Times New Roman" w:hAnsi="Times New Roman" w:cs="Times New Roman"/>
          <w:color w:val="000000"/>
          <w:sz w:val="28"/>
          <w:szCs w:val="28"/>
        </w:rPr>
        <w:lastRenderedPageBreak/>
        <w:t>учнів упрофілактичний процес;опосередкованості профілактичних заходів;диференціювання форм і змісту профілактичноїроботи відповідно до вікових та індивідуальних особливостей підлітків; персоніфікаціїпрофілактичноїроботи; сприяння позитивній самореалізації учнів у групі однолітків;інтеграції й гармонізації впливів соціальних інститутів на поведінку підлітків; поєднання</w:t>
      </w:r>
      <w:r w:rsidR="00B26CF4" w:rsidRPr="00251454">
        <w:rPr>
          <w:rFonts w:ascii="Times New Roman" w:hAnsi="Times New Roman" w:cs="Times New Roman"/>
          <w:color w:val="000000"/>
          <w:sz w:val="28"/>
          <w:szCs w:val="28"/>
        </w:rPr>
        <w:br/>
        <w:t>загальної профілактики з профілактикою конкретних видів девіацій</w:t>
      </w:r>
      <w:r w:rsidRPr="00251454">
        <w:rPr>
          <w:rFonts w:ascii="Times New Roman" w:hAnsi="Times New Roman" w:cs="Times New Roman"/>
          <w:color w:val="000000"/>
          <w:sz w:val="28"/>
          <w:szCs w:val="28"/>
        </w:rPr>
        <w:t>.</w:t>
      </w:r>
    </w:p>
    <w:p w:rsidR="00423215" w:rsidRPr="00B26CF4" w:rsidRDefault="00423215" w:rsidP="00251454">
      <w:pPr>
        <w:widowControl w:val="0"/>
        <w:spacing w:after="0" w:line="360" w:lineRule="auto"/>
        <w:ind w:firstLine="567"/>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232EDD" w:rsidRPr="00B26CF4" w:rsidRDefault="00232EDD" w:rsidP="0065695D">
      <w:pPr>
        <w:widowControl w:val="0"/>
        <w:spacing w:after="0" w:line="348" w:lineRule="auto"/>
        <w:jc w:val="both"/>
        <w:rPr>
          <w:rFonts w:ascii="Times New Roman" w:hAnsi="Times New Roman" w:cs="Times New Roman"/>
          <w:color w:val="000000"/>
          <w:sz w:val="28"/>
          <w:szCs w:val="28"/>
        </w:rPr>
      </w:pPr>
    </w:p>
    <w:p w:rsidR="00423215" w:rsidRPr="00B26CF4"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423215">
      <w:pPr>
        <w:ind w:left="709" w:hanging="709"/>
        <w:jc w:val="center"/>
        <w:rPr>
          <w:rFonts w:ascii="Times New Roman" w:hAnsi="Times New Roman" w:cs="Times New Roman"/>
          <w:b/>
          <w:color w:val="000000"/>
          <w:sz w:val="28"/>
          <w:szCs w:val="28"/>
        </w:rPr>
      </w:pPr>
      <w:r w:rsidRPr="00423215">
        <w:rPr>
          <w:rFonts w:ascii="Times New Roman" w:hAnsi="Times New Roman" w:cs="Times New Roman"/>
          <w:b/>
          <w:color w:val="000000"/>
          <w:sz w:val="28"/>
          <w:szCs w:val="28"/>
        </w:rPr>
        <w:t>СПИСОК ВИКОРИСТАНИХ ДЖЕРЕЛ</w:t>
      </w:r>
    </w:p>
    <w:p w:rsidR="00423215" w:rsidRPr="00423215" w:rsidRDefault="00423215" w:rsidP="00423215">
      <w:pPr>
        <w:ind w:left="709" w:hanging="709"/>
        <w:jc w:val="center"/>
        <w:rPr>
          <w:rFonts w:ascii="Times New Roman" w:hAnsi="Times New Roman" w:cs="Times New Roman"/>
          <w:b/>
          <w:color w:val="000000"/>
          <w:sz w:val="28"/>
          <w:szCs w:val="28"/>
        </w:rPr>
      </w:pP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sz w:val="28"/>
          <w:szCs w:val="28"/>
          <w:lang w:val="ru-RU"/>
        </w:rPr>
        <w:t>Абрамова Г.С. Возрастная психология: учеб пос. - М.: Академический проект; Екатеринбург: Деловая книга, 2000. - 624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Абсалямова Л.М. Готовність до ризику як особливість розвитку</w:t>
      </w:r>
      <w:r w:rsidRPr="00423215">
        <w:rPr>
          <w:rFonts w:ascii="Times New Roman" w:hAnsi="Times New Roman" w:cs="Times New Roman"/>
          <w:color w:val="000000"/>
          <w:sz w:val="28"/>
          <w:szCs w:val="28"/>
        </w:rPr>
        <w:br/>
        <w:t>особистості підлітка: методи дослідження / Л.М. Абсалямова // Наукові</w:t>
      </w:r>
      <w:r w:rsidRPr="00423215">
        <w:rPr>
          <w:rFonts w:ascii="Times New Roman" w:hAnsi="Times New Roman" w:cs="Times New Roman"/>
          <w:color w:val="000000"/>
          <w:sz w:val="28"/>
          <w:szCs w:val="28"/>
        </w:rPr>
        <w:br/>
        <w:t>записки Інституту психології імені Г.С.Костюка АПН України / За ред.</w:t>
      </w:r>
      <w:r w:rsidRPr="00423215">
        <w:rPr>
          <w:rFonts w:ascii="Times New Roman" w:hAnsi="Times New Roman" w:cs="Times New Roman"/>
          <w:color w:val="000000"/>
          <w:sz w:val="28"/>
          <w:szCs w:val="28"/>
        </w:rPr>
        <w:br/>
        <w:t>академіка С.Д. Максименка. – К.: Міленіум, 2006. – Вип. 29. – С. 48 – 57.</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Адамович В.Г. Правове і превентивне виховання учнів / В.Г. Адамович //Шкільна бібліотека: загальнодержавний для шкільних бібліотекарів. – Київ,2010. – № 4. – С. 147-149.</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Алкогольная и наркотическаязависимость у детей и подростков: пути</w:t>
      </w:r>
      <w:r w:rsidRPr="00423215">
        <w:rPr>
          <w:rFonts w:ascii="Times New Roman" w:hAnsi="Times New Roman" w:cs="Times New Roman"/>
          <w:color w:val="000000"/>
          <w:sz w:val="28"/>
          <w:szCs w:val="28"/>
        </w:rPr>
        <w:br/>
        <w:t>преодоления: [учеб. пособие] / под. ред. Э. Ф. Вагнера и Х. Б. Уолдрон.– М.:Академия, 2006. – 476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Андронюк Т.А. Пропедевтична робота з підлітками, схильними до</w:t>
      </w:r>
      <w:r w:rsidRPr="00423215">
        <w:rPr>
          <w:rFonts w:ascii="Times New Roman" w:hAnsi="Times New Roman" w:cs="Times New Roman"/>
          <w:color w:val="000000"/>
          <w:sz w:val="28"/>
          <w:szCs w:val="28"/>
        </w:rPr>
        <w:br/>
        <w:t>девіантної поведінки, на уроках трудового навчання в загальноосвітній</w:t>
      </w:r>
      <w:r w:rsidRPr="00423215">
        <w:rPr>
          <w:rFonts w:ascii="Times New Roman" w:hAnsi="Times New Roman" w:cs="Times New Roman"/>
          <w:color w:val="000000"/>
          <w:sz w:val="28"/>
          <w:szCs w:val="28"/>
        </w:rPr>
        <w:br/>
        <w:t>школі: дис. канд. пед. наук: 13.00.02 / Т.А. Андронюк. – К., 2002. – 256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Архипова С. П. Соціальна педагогіка: навчально-методичний посібник /С. П. Архипова, Г. Я. Майборода. – Черкаси-Ужгород, 2002. – 154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Афанасьев B. C. Социологиядевиантного (отклоняющегося) поведения:</w:t>
      </w:r>
      <w:r w:rsidRPr="00423215">
        <w:rPr>
          <w:rFonts w:ascii="Times New Roman" w:hAnsi="Times New Roman" w:cs="Times New Roman"/>
          <w:color w:val="000000"/>
          <w:sz w:val="28"/>
          <w:szCs w:val="28"/>
        </w:rPr>
        <w:br/>
        <w:t>учебноепособие / В. С. Афанасьев, Я. И. Гилинский. – СПб.: Изд-вофилиалаИСАИ, 1993. – 167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Афанасьев В. С. Девиантноеповедение в условиях тотального кризиса :</w:t>
      </w:r>
      <w:r w:rsidRPr="00423215">
        <w:rPr>
          <w:rFonts w:ascii="Times New Roman" w:hAnsi="Times New Roman" w:cs="Times New Roman"/>
          <w:color w:val="000000"/>
          <w:sz w:val="28"/>
          <w:szCs w:val="28"/>
        </w:rPr>
        <w:br/>
        <w:t>особенности, тенденции, перспективы / B. C. Афанасьев, Я. И. Гилинский //Образ мыслей и образ жизни. – М.: 1996. – С. 147-219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Афанасьєва В. В. Профілактика та корекція девіантної поведінки підлітківу навчальному процесі / В. В. Афанасьєва // Соц. педагогіка:теорія та практика.– 2009. – № 1. – С. 47-52.</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lastRenderedPageBreak/>
        <w:t>Афанасьєва В. В. Соціально-педагогічна профілактика девіантної</w:t>
      </w:r>
      <w:r w:rsidRPr="00423215">
        <w:rPr>
          <w:rFonts w:ascii="Times New Roman" w:hAnsi="Times New Roman" w:cs="Times New Roman"/>
          <w:color w:val="000000"/>
          <w:sz w:val="28"/>
          <w:szCs w:val="28"/>
        </w:rPr>
        <w:br/>
        <w:t>поведінки підлітків у діяльності загальноосвітньої школи: автореф. дис. Наздобуття наук. ступеня канд. пед. наук: спец: 13.00.05 «Соціальна педагогіка» /Вікторія Вікторівна Афанасьєва; Державний заклад«Луганськийнаціональнийуніверситет імені Тараса Шевченка». –Луганськ, 2011. – 22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t>Бабенко Н.Б. Соціологія вільного часу і дозвілля: навчальний посібник /</w:t>
      </w:r>
      <w:r w:rsidRPr="00423215">
        <w:rPr>
          <w:rFonts w:ascii="Times New Roman" w:hAnsi="Times New Roman" w:cs="Times New Roman"/>
          <w:color w:val="000000"/>
          <w:sz w:val="28"/>
          <w:szCs w:val="28"/>
        </w:rPr>
        <w:br/>
        <w:t>Н.Б. Бабенко. – К</w:t>
      </w:r>
      <w:r w:rsidR="002E0F1B">
        <w:rPr>
          <w:rFonts w:ascii="Times New Roman" w:hAnsi="Times New Roman" w:cs="Times New Roman"/>
          <w:color w:val="000000"/>
          <w:sz w:val="28"/>
          <w:szCs w:val="28"/>
        </w:rPr>
        <w:t xml:space="preserve">. </w:t>
      </w:r>
      <w:r w:rsidRPr="00423215">
        <w:rPr>
          <w:rFonts w:ascii="Times New Roman" w:hAnsi="Times New Roman" w:cs="Times New Roman"/>
          <w:color w:val="000000"/>
          <w:sz w:val="28"/>
          <w:szCs w:val="28"/>
        </w:rPr>
        <w:t>: ДАКККіМ, 2006. – 196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t>Бабич В.П. Сучасні підходи до профілактичної роботи з девіантної</w:t>
      </w:r>
      <w:r w:rsidRPr="00423215">
        <w:rPr>
          <w:rFonts w:ascii="Times New Roman" w:hAnsi="Times New Roman" w:cs="Times New Roman"/>
          <w:color w:val="000000"/>
          <w:sz w:val="28"/>
          <w:szCs w:val="28"/>
        </w:rPr>
        <w:br/>
        <w:t>поведінки учнів / В.П. Бабич // Директор школи. – 2007. – № 44. – С. 24-27.</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t>Бандурка О.М., Основи психології і педагогіки: Підручник / О.М.</w:t>
      </w:r>
      <w:r w:rsidRPr="00423215">
        <w:rPr>
          <w:rFonts w:ascii="Times New Roman" w:hAnsi="Times New Roman" w:cs="Times New Roman"/>
          <w:color w:val="000000"/>
          <w:sz w:val="28"/>
          <w:szCs w:val="28"/>
        </w:rPr>
        <w:br/>
        <w:t>Бандурка, В.О. Тюріна, О.І. Федоренко. – Харків: Вид-во Нац. ун-ту внутр.справ, 2003. – 336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t>Безпалько О. В. Соціальна педагогіка: схеми, таблиці, коментарі: навч.</w:t>
      </w:r>
      <w:r w:rsidRPr="00423215">
        <w:rPr>
          <w:rFonts w:ascii="Times New Roman" w:hAnsi="Times New Roman" w:cs="Times New Roman"/>
          <w:color w:val="000000"/>
          <w:sz w:val="28"/>
          <w:szCs w:val="28"/>
        </w:rPr>
        <w:br/>
        <w:t>посіб. для студ. вищ. навч. закл. / О. В. Безпалько. – К.: Центр учбової</w:t>
      </w:r>
      <w:r w:rsidRPr="00423215">
        <w:rPr>
          <w:rFonts w:ascii="Times New Roman" w:hAnsi="Times New Roman" w:cs="Times New Roman"/>
          <w:color w:val="000000"/>
          <w:sz w:val="28"/>
          <w:szCs w:val="28"/>
        </w:rPr>
        <w:br/>
        <w:t>літератури, 2009. – 208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t>Бенько Л. Нормативна і девіантна поведінка особистості в умовах</w:t>
      </w:r>
      <w:r w:rsidRPr="00423215">
        <w:rPr>
          <w:rFonts w:ascii="Times New Roman" w:hAnsi="Times New Roman" w:cs="Times New Roman"/>
          <w:color w:val="000000"/>
          <w:sz w:val="28"/>
          <w:szCs w:val="28"/>
        </w:rPr>
        <w:br/>
        <w:t>соціалізації //Соціальна психологія. – 2006. – № 5. – C. 64-69.</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rPr>
      </w:pPr>
      <w:r w:rsidRPr="00423215">
        <w:rPr>
          <w:rFonts w:ascii="Times New Roman" w:hAnsi="Times New Roman" w:cs="Times New Roman"/>
          <w:color w:val="000000"/>
          <w:sz w:val="28"/>
          <w:szCs w:val="28"/>
        </w:rPr>
        <w:t xml:space="preserve">Бех І.Д. Виховання особистості: [Монографія]: У 2 кн. – </w:t>
      </w:r>
      <w:r w:rsidRPr="00423215">
        <w:rPr>
          <w:rFonts w:ascii="Times New Roman" w:hAnsi="Times New Roman" w:cs="Times New Roman"/>
          <w:i/>
          <w:iCs/>
          <w:color w:val="000000"/>
          <w:sz w:val="28"/>
          <w:szCs w:val="28"/>
        </w:rPr>
        <w:t>Кн. 1</w:t>
      </w:r>
      <w:r w:rsidRPr="00423215">
        <w:rPr>
          <w:rFonts w:ascii="Times New Roman" w:hAnsi="Times New Roman" w:cs="Times New Roman"/>
          <w:color w:val="000000"/>
          <w:sz w:val="28"/>
          <w:szCs w:val="28"/>
        </w:rPr>
        <w:t>:</w:t>
      </w:r>
      <w:r w:rsidRPr="00423215">
        <w:rPr>
          <w:rFonts w:ascii="Times New Roman" w:hAnsi="Times New Roman" w:cs="Times New Roman"/>
          <w:color w:val="000000"/>
          <w:sz w:val="28"/>
          <w:szCs w:val="28"/>
        </w:rPr>
        <w:br/>
        <w:t>Особистісно орієнтований підхід: теоретично-технологічні засади. / І.Д. Бех.– К.: Либідь, 2003.– 280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sz w:val="28"/>
          <w:szCs w:val="28"/>
          <w:lang w:val="ru-RU"/>
        </w:rPr>
      </w:pPr>
      <w:r w:rsidRPr="00423215">
        <w:rPr>
          <w:rFonts w:ascii="Times New Roman" w:hAnsi="Times New Roman" w:cs="Times New Roman"/>
          <w:color w:val="000000"/>
          <w:sz w:val="28"/>
          <w:szCs w:val="28"/>
        </w:rPr>
        <w:t>Бобнева М. И. Социальныенормы и регуляцияповедения: монография /</w:t>
      </w:r>
      <w:r w:rsidRPr="00423215">
        <w:rPr>
          <w:rFonts w:ascii="Times New Roman" w:hAnsi="Times New Roman" w:cs="Times New Roman"/>
          <w:color w:val="000000"/>
          <w:sz w:val="28"/>
          <w:szCs w:val="28"/>
        </w:rPr>
        <w:br/>
        <w:t>М. И. Бобнева, Е. В. Шорохова. – М.: Наука, 1978. – 312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Богданова І. М. Соціальна педагогіка: навч. посібник / І. М. Богданова. –К.: Знання, 2008. – 343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Бондарчук О.І. Психологія девіантної поведінки. – К.: МАУП, 2006.</w:t>
      </w:r>
      <w:r w:rsidRPr="00423215">
        <w:rPr>
          <w:rFonts w:ascii="Times New Roman" w:hAnsi="Times New Roman" w:cs="Times New Roman"/>
          <w:color w:val="000000"/>
          <w:sz w:val="28"/>
          <w:szCs w:val="28"/>
        </w:rPr>
        <w:br/>
        <w:t>– 88 с</w:t>
      </w:r>
      <w:r w:rsidRPr="00423215">
        <w:rPr>
          <w:rFonts w:ascii="Times New Roman" w:hAnsi="Times New Roman" w:cs="Times New Roman"/>
          <w:sz w:val="28"/>
          <w:szCs w:val="28"/>
          <w:lang w:val="ru-RU"/>
        </w:rPr>
        <w:t>.</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БыковС.А. Наркоманиясредимолодежикакпоказатель</w:t>
      </w:r>
      <w:r w:rsidRPr="00423215">
        <w:rPr>
          <w:rFonts w:ascii="Times New Roman" w:hAnsi="Times New Roman" w:cs="Times New Roman"/>
          <w:color w:val="000000"/>
          <w:sz w:val="28"/>
          <w:szCs w:val="28"/>
        </w:rPr>
        <w:br/>
        <w:t>дезадаптированности / С.А. Быков // Социол. исслед. 2000. – № 4. – С.48-52.</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lastRenderedPageBreak/>
        <w:t>Виноградова Т.В. Превентивне виховання як головний компонент</w:t>
      </w:r>
      <w:r w:rsidRPr="00423215">
        <w:rPr>
          <w:rFonts w:ascii="Times New Roman" w:hAnsi="Times New Roman" w:cs="Times New Roman"/>
          <w:color w:val="000000"/>
          <w:sz w:val="28"/>
          <w:szCs w:val="28"/>
        </w:rPr>
        <w:br/>
        <w:t>формування правової культури підлітків / Т.В. Виноградова // Рідна школа. –2009. – № 10. – С. 28-31</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Волкова С. В. Ресоциализацияподростков с девиантнымповедением в</w:t>
      </w:r>
      <w:r w:rsidRPr="00423215">
        <w:rPr>
          <w:rFonts w:ascii="Times New Roman" w:hAnsi="Times New Roman" w:cs="Times New Roman"/>
          <w:color w:val="000000"/>
          <w:sz w:val="28"/>
          <w:szCs w:val="28"/>
        </w:rPr>
        <w:br/>
        <w:t xml:space="preserve">системедополнительногообразования : автореферат дис. канд. пед. </w:t>
      </w:r>
      <w:r w:rsidR="002E0F1B">
        <w:rPr>
          <w:rFonts w:ascii="Times New Roman" w:hAnsi="Times New Roman" w:cs="Times New Roman"/>
          <w:color w:val="000000"/>
          <w:sz w:val="28"/>
          <w:szCs w:val="28"/>
        </w:rPr>
        <w:t>н</w:t>
      </w:r>
      <w:r w:rsidRPr="00423215">
        <w:rPr>
          <w:rFonts w:ascii="Times New Roman" w:hAnsi="Times New Roman" w:cs="Times New Roman"/>
          <w:color w:val="000000"/>
          <w:sz w:val="28"/>
          <w:szCs w:val="28"/>
        </w:rPr>
        <w:t xml:space="preserve">аук:спец.: 13.00.01 / СветланаВадимовна Волкова ; Моск. гос. </w:t>
      </w:r>
      <w:r w:rsidR="00B927D6" w:rsidRPr="00423215">
        <w:rPr>
          <w:rFonts w:ascii="Times New Roman" w:hAnsi="Times New Roman" w:cs="Times New Roman"/>
          <w:color w:val="000000"/>
          <w:sz w:val="28"/>
          <w:szCs w:val="28"/>
        </w:rPr>
        <w:t>А</w:t>
      </w:r>
      <w:r w:rsidRPr="00423215">
        <w:rPr>
          <w:rFonts w:ascii="Times New Roman" w:hAnsi="Times New Roman" w:cs="Times New Roman"/>
          <w:color w:val="000000"/>
          <w:sz w:val="28"/>
          <w:szCs w:val="28"/>
        </w:rPr>
        <w:t>гроинженер. ун-тим. В. П. Горячкина. – М., 2007. – 19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Ворона О.І. Прояви девіантної поведінки у школярів та методи її</w:t>
      </w:r>
      <w:r w:rsidRPr="00423215">
        <w:rPr>
          <w:rFonts w:ascii="Times New Roman" w:hAnsi="Times New Roman" w:cs="Times New Roman"/>
          <w:color w:val="000000"/>
          <w:sz w:val="28"/>
          <w:szCs w:val="28"/>
        </w:rPr>
        <w:br/>
        <w:t>корекції / О.І. Ворона. – Таврійський вісник освіти. – 2009. – № 4.– С. 205-210.</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Галузяк В.М. Моральне виховання у педагогіці США: теорія і практика /В.М. Галузяк, Л.І. Довгань. – Вінниця, РВВ ВДАУ, 2009. – 231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Галузяк В.М. Педагогіка: навч. посібник для студ. вищих пед. навч. закл.</w:t>
      </w:r>
      <w:r w:rsidRPr="00423215">
        <w:rPr>
          <w:rFonts w:ascii="Times New Roman" w:hAnsi="Times New Roman" w:cs="Times New Roman"/>
          <w:color w:val="000000"/>
          <w:sz w:val="28"/>
          <w:szCs w:val="28"/>
        </w:rPr>
        <w:br/>
        <w:t>/ В.М. Галузяк, М.І. Сметанський, В.І. Шахов. – Вінниця: Видавництво ТОВфірма «Планер», 2012. – 400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Герасимів Т.З. Природні та соціальні детермінанти формування</w:t>
      </w:r>
      <w:r w:rsidRPr="00423215">
        <w:rPr>
          <w:rFonts w:ascii="Times New Roman" w:hAnsi="Times New Roman" w:cs="Times New Roman"/>
          <w:color w:val="000000"/>
          <w:sz w:val="28"/>
          <w:szCs w:val="28"/>
        </w:rPr>
        <w:br/>
        <w:t>девіантної поведінки людини: філософсько-правовий вимір: дис. док. філ.наук: 12.00.12 / Т.З. Герасимів. – Львівський держ. ун-т. – Ужгород, 2010. –75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Главацька О.Л. Основи самовиховання особистості: навчально</w:t>
      </w:r>
      <w:r w:rsidR="00B927D6">
        <w:rPr>
          <w:rFonts w:ascii="Times New Roman" w:hAnsi="Times New Roman" w:cs="Times New Roman"/>
          <w:color w:val="000000"/>
          <w:sz w:val="28"/>
          <w:szCs w:val="28"/>
        </w:rPr>
        <w:t>-</w:t>
      </w:r>
      <w:r w:rsidRPr="00423215">
        <w:rPr>
          <w:rFonts w:ascii="Times New Roman" w:hAnsi="Times New Roman" w:cs="Times New Roman"/>
          <w:color w:val="000000"/>
          <w:sz w:val="28"/>
          <w:szCs w:val="28"/>
        </w:rPr>
        <w:t>методичний посібник / О.Л. Главацька. – Тернопіль, 2008. – 206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z w:val="28"/>
          <w:szCs w:val="28"/>
        </w:rPr>
        <w:t>Гольдштейн А., Хомик В. Тренінгуміньспілкування: як допомогтипроблемнимпідліткам: Пер. з англ. - К.: Либідь, 2003. - 520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Гонеев А. Д. Основыкоррекционнойпедагогики : учебноепособие для</w:t>
      </w:r>
      <w:r w:rsidRPr="00423215">
        <w:rPr>
          <w:rFonts w:ascii="Times New Roman" w:hAnsi="Times New Roman" w:cs="Times New Roman"/>
          <w:color w:val="000000"/>
          <w:sz w:val="28"/>
          <w:szCs w:val="28"/>
        </w:rPr>
        <w:br/>
        <w:t>студентоввысшихпедагогическихучебных заведений / А. Д. Гонеев, Н. И.Лифинцева, Н. В. Ялпаева. – 3-е издание. – М.: Academia, 2004. – 272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Гордєєва Ж.В. Самооцінка як структурний компонент самосвідомості</w:t>
      </w:r>
      <w:r w:rsidRPr="00423215">
        <w:rPr>
          <w:rFonts w:ascii="Times New Roman" w:hAnsi="Times New Roman" w:cs="Times New Roman"/>
          <w:color w:val="000000"/>
          <w:sz w:val="28"/>
          <w:szCs w:val="28"/>
        </w:rPr>
        <w:br/>
        <w:t>дитини: теоретико-методологічні основи дослідження, його методи та</w:t>
      </w:r>
      <w:r w:rsidRPr="00423215">
        <w:rPr>
          <w:rFonts w:ascii="Times New Roman" w:hAnsi="Times New Roman" w:cs="Times New Roman"/>
          <w:color w:val="000000"/>
          <w:sz w:val="28"/>
          <w:szCs w:val="28"/>
        </w:rPr>
        <w:br/>
        <w:t xml:space="preserve">організація / Ж.В. Гордєєва // Актуальні проблеми психології / Зб. </w:t>
      </w:r>
      <w:r w:rsidR="005A3526" w:rsidRPr="00423215">
        <w:rPr>
          <w:rFonts w:ascii="Times New Roman" w:hAnsi="Times New Roman" w:cs="Times New Roman"/>
          <w:color w:val="000000"/>
          <w:sz w:val="28"/>
          <w:szCs w:val="28"/>
        </w:rPr>
        <w:t>Ф</w:t>
      </w:r>
      <w:r w:rsidRPr="00423215">
        <w:rPr>
          <w:rFonts w:ascii="Times New Roman" w:hAnsi="Times New Roman" w:cs="Times New Roman"/>
          <w:color w:val="000000"/>
          <w:sz w:val="28"/>
          <w:szCs w:val="28"/>
        </w:rPr>
        <w:t xml:space="preserve">аховийВАК України Т.1: Організаційна психологія. Економічна психологія.Соціальна психологія. Ч. 25. К.: Вид-во «А.С.К.» / за ред. </w:t>
      </w:r>
      <w:r w:rsidRPr="00423215">
        <w:rPr>
          <w:rFonts w:ascii="Times New Roman" w:hAnsi="Times New Roman" w:cs="Times New Roman"/>
          <w:color w:val="000000"/>
          <w:sz w:val="28"/>
          <w:szCs w:val="28"/>
        </w:rPr>
        <w:lastRenderedPageBreak/>
        <w:t>С.Д.Максименка,Л.М.Карамушки, 2010. – С. 156-164.</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Давиденко О.М. Профілактика девіантної поведінки підлітків / О.М.</w:t>
      </w:r>
      <w:r w:rsidRPr="00423215">
        <w:rPr>
          <w:rFonts w:ascii="Times New Roman" w:hAnsi="Times New Roman" w:cs="Times New Roman"/>
          <w:color w:val="000000"/>
          <w:sz w:val="28"/>
          <w:szCs w:val="28"/>
        </w:rPr>
        <w:br/>
        <w:t>Давиденко // Соціальний педагог. – 2010. – № 3. – С. 45-51.</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Демічева А.В. Проблеми девіантної поведінки молоді в умовах</w:t>
      </w:r>
      <w:r w:rsidRPr="00423215">
        <w:rPr>
          <w:rFonts w:ascii="Times New Roman" w:hAnsi="Times New Roman" w:cs="Times New Roman"/>
          <w:color w:val="000000"/>
          <w:sz w:val="28"/>
          <w:szCs w:val="28"/>
        </w:rPr>
        <w:br/>
        <w:t>трансформації сучасного українського суспільства: Автореф. дис. канд.</w:t>
      </w:r>
      <w:r w:rsidRPr="00423215">
        <w:rPr>
          <w:rFonts w:ascii="Times New Roman" w:hAnsi="Times New Roman" w:cs="Times New Roman"/>
          <w:color w:val="000000"/>
          <w:sz w:val="28"/>
          <w:szCs w:val="28"/>
        </w:rPr>
        <w:br/>
        <w:t>соціол. наук: 22.00.06 / А.В. Демічева. – Харк. держ. ун-т. – Х., 1998. – 16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Дзюбко Л.В. Рання шкільна дезадаптація: обґрунтування гіпотези / Л.В.</w:t>
      </w:r>
      <w:r w:rsidRPr="00423215">
        <w:rPr>
          <w:rFonts w:ascii="Times New Roman" w:hAnsi="Times New Roman" w:cs="Times New Roman"/>
          <w:color w:val="000000"/>
          <w:sz w:val="28"/>
          <w:szCs w:val="28"/>
        </w:rPr>
        <w:br/>
        <w:t>Дзюбко // Педагогіка і психологія. – №1. -1999. – с. 111-112.</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Діагностика та корекція соціальної дезадаптації підлітків: Посібник для</w:t>
      </w:r>
      <w:r w:rsidRPr="00423215">
        <w:rPr>
          <w:rFonts w:ascii="Times New Roman" w:hAnsi="Times New Roman" w:cs="Times New Roman"/>
          <w:color w:val="000000"/>
          <w:sz w:val="28"/>
          <w:szCs w:val="28"/>
        </w:rPr>
        <w:br/>
        <w:t>психологів, педагогів, психосоціальних та соціальних працівників / За ред.С.А. Беличевої. – М., 2000. – 287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Дмітрієва О.А. Гіперактивність й агресивність як форми девіантного</w:t>
      </w:r>
      <w:r w:rsidRPr="00423215">
        <w:rPr>
          <w:rFonts w:ascii="Times New Roman" w:hAnsi="Times New Roman" w:cs="Times New Roman"/>
          <w:color w:val="000000"/>
          <w:sz w:val="28"/>
          <w:szCs w:val="28"/>
        </w:rPr>
        <w:br/>
        <w:t>поводження. Комплексний підхід до розв’язання проблеми / О.А. Дмітрієва //Шкільному психологу. Усе для роботи. – № 2, 2009.– С. 7-15.</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Дроздов О.Ю. Проблеми агресивної поведінки особистості: навчальний</w:t>
      </w:r>
      <w:r w:rsidRPr="00423215">
        <w:rPr>
          <w:rFonts w:ascii="Times New Roman" w:hAnsi="Times New Roman" w:cs="Times New Roman"/>
          <w:color w:val="000000"/>
          <w:sz w:val="28"/>
          <w:szCs w:val="28"/>
        </w:rPr>
        <w:br/>
        <w:t>посібник / О.Ю. Дроздов, М.А. Скок. – Чернігів</w:t>
      </w:r>
      <w:r w:rsidR="002E0F1B">
        <w:rPr>
          <w:rFonts w:ascii="Times New Roman" w:hAnsi="Times New Roman" w:cs="Times New Roman"/>
          <w:color w:val="000000"/>
          <w:sz w:val="28"/>
          <w:szCs w:val="28"/>
        </w:rPr>
        <w:t xml:space="preserve">. </w:t>
      </w:r>
      <w:r w:rsidRPr="00423215">
        <w:rPr>
          <w:rFonts w:ascii="Times New Roman" w:hAnsi="Times New Roman" w:cs="Times New Roman"/>
          <w:color w:val="000000"/>
          <w:sz w:val="28"/>
          <w:szCs w:val="28"/>
        </w:rPr>
        <w:t>: ЧДПУ ім. Т.Г. Шевченка,2000. – С. 16-33.</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Емельянова Е. В. Психологическиепроблемысовременногоподросткаиихрешение в тренинге / Е. В. Емельянова. – СПб. : Речь. 2008. – 336 c.</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Єжова О.О. Формування превентивного виховного середовища</w:t>
      </w:r>
      <w:r w:rsidRPr="00423215">
        <w:rPr>
          <w:rFonts w:ascii="Times New Roman" w:hAnsi="Times New Roman" w:cs="Times New Roman"/>
          <w:color w:val="000000"/>
          <w:sz w:val="28"/>
          <w:szCs w:val="28"/>
        </w:rPr>
        <w:br/>
        <w:t>загальноосвітнього навчального закладу: навч.-метод. посіб. / О.О. Єжова. –Кіровоград</w:t>
      </w:r>
      <w:r w:rsidR="002E0F1B">
        <w:rPr>
          <w:rFonts w:ascii="Times New Roman" w:hAnsi="Times New Roman" w:cs="Times New Roman"/>
          <w:color w:val="000000"/>
          <w:sz w:val="28"/>
          <w:szCs w:val="28"/>
        </w:rPr>
        <w:t xml:space="preserve">. </w:t>
      </w:r>
      <w:r w:rsidRPr="00423215">
        <w:rPr>
          <w:rFonts w:ascii="Times New Roman" w:hAnsi="Times New Roman" w:cs="Times New Roman"/>
          <w:color w:val="000000"/>
          <w:sz w:val="28"/>
          <w:szCs w:val="28"/>
        </w:rPr>
        <w:t>: Імекс ЛТД, 2014. – 172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z w:val="28"/>
          <w:szCs w:val="28"/>
          <w:lang w:val="ru-RU"/>
        </w:rPr>
        <w:t>Запобіганнявідхиленням у поведінцішколярів / За ред. Б.С. Кобзаря, Е.І. Петухова. - К.:Вища школа, 1992. - 143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Зайцева З.Г. Школа і важковиховувані підлітки / З.Г. Зайцева. – К.:</w:t>
      </w:r>
      <w:r w:rsidRPr="00423215">
        <w:rPr>
          <w:rFonts w:ascii="Times New Roman" w:hAnsi="Times New Roman" w:cs="Times New Roman"/>
          <w:color w:val="000000"/>
          <w:sz w:val="28"/>
          <w:szCs w:val="28"/>
        </w:rPr>
        <w:br/>
        <w:t>Знання, 2001. – 297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Звєрєва І.Д. Соціальна педагогіка: соціальна робота. / І.Д. Звєрєва, Л.Г.</w:t>
      </w:r>
      <w:r w:rsidRPr="00423215">
        <w:rPr>
          <w:rFonts w:ascii="Times New Roman" w:hAnsi="Times New Roman" w:cs="Times New Roman"/>
          <w:color w:val="000000"/>
          <w:sz w:val="28"/>
          <w:szCs w:val="28"/>
        </w:rPr>
        <w:br/>
        <w:t>Коваль, С.А. Хлєбік – К., 1997. – 392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 xml:space="preserve">Змановская Е. В. Девиантология: </w:t>
      </w:r>
      <w:r w:rsidRPr="00423215">
        <w:rPr>
          <w:rFonts w:ascii="Times New Roman" w:hAnsi="Times New Roman" w:cs="Times New Roman"/>
          <w:color w:val="000000"/>
          <w:sz w:val="28"/>
          <w:szCs w:val="28"/>
        </w:rPr>
        <w:lastRenderedPageBreak/>
        <w:t>Психологияотклоняющегосяповедения:учеб. пособие для студ. высш. учеб. заведений / Е. В. Змановская. – 3-е изд.,испр. и доп. – М.: Академия, 2006. – 288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Іваницький О.В. Девіантна поведінка молоді в Україні: чинники</w:t>
      </w:r>
      <w:r w:rsidRPr="00423215">
        <w:rPr>
          <w:rFonts w:ascii="Times New Roman" w:hAnsi="Times New Roman" w:cs="Times New Roman"/>
          <w:color w:val="000000"/>
          <w:sz w:val="28"/>
          <w:szCs w:val="28"/>
        </w:rPr>
        <w:br/>
        <w:t>виникнення та державні заходи подолання / О.В. Іваницький // Збірник</w:t>
      </w:r>
      <w:r w:rsidRPr="00423215">
        <w:rPr>
          <w:rFonts w:ascii="Times New Roman" w:hAnsi="Times New Roman" w:cs="Times New Roman"/>
          <w:color w:val="000000"/>
          <w:sz w:val="28"/>
          <w:szCs w:val="28"/>
        </w:rPr>
        <w:br/>
        <w:t>наукових праць Інституту психології ім. Г.С. Костюка, 2008. – С. 55-63</w:t>
      </w:r>
      <w:r w:rsidRPr="00423215">
        <w:rPr>
          <w:rFonts w:ascii="Times New Roman" w:hAnsi="Times New Roman" w:cs="Times New Roman"/>
          <w:color w:val="000000"/>
          <w:sz w:val="28"/>
          <w:szCs w:val="28"/>
          <w:lang w:val="ru-RU"/>
        </w:rPr>
        <w:t>.</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Казьмерчук А.В. Особливості девіантної поведінки серед молоді / А.В.</w:t>
      </w:r>
      <w:r w:rsidRPr="00423215">
        <w:rPr>
          <w:rFonts w:ascii="Times New Roman" w:hAnsi="Times New Roman" w:cs="Times New Roman"/>
          <w:color w:val="000000"/>
          <w:sz w:val="28"/>
          <w:szCs w:val="28"/>
        </w:rPr>
        <w:br/>
        <w:t>Казьмерчук // Девіантна поведінка в дитячому віці: Матеріали наук. – практ.конф. Євпаторія, 2009. – С. 77-82.</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Капська А.Й. Соціальна педагогіка: підручник / А.Й. Капська. – Київ:</w:t>
      </w:r>
      <w:r w:rsidRPr="00423215">
        <w:rPr>
          <w:rFonts w:ascii="Times New Roman" w:hAnsi="Times New Roman" w:cs="Times New Roman"/>
          <w:color w:val="000000"/>
          <w:sz w:val="28"/>
          <w:szCs w:val="28"/>
        </w:rPr>
        <w:br/>
        <w:t>Центр навчальної літератури, 2003. – 256с.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Карпенчук С.Г. Теорія і методика виховання [Текст] навч. посіб. / С.Г.</w:t>
      </w:r>
      <w:r w:rsidRPr="00423215">
        <w:rPr>
          <w:rFonts w:ascii="Times New Roman" w:hAnsi="Times New Roman" w:cs="Times New Roman"/>
          <w:color w:val="000000"/>
          <w:sz w:val="28"/>
          <w:szCs w:val="28"/>
        </w:rPr>
        <w:br/>
        <w:t>Карпенчук. – 2-ге вид., доповн. і переробл. – К. : Вища шк., 2005. – 341с.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Кащенко В.П. Асоціальна поведінка школяра / В.П. Кащенко // Питання</w:t>
      </w:r>
      <w:r w:rsidRPr="00423215">
        <w:rPr>
          <w:rFonts w:ascii="Times New Roman" w:hAnsi="Times New Roman" w:cs="Times New Roman"/>
          <w:color w:val="000000"/>
          <w:sz w:val="28"/>
          <w:szCs w:val="28"/>
        </w:rPr>
        <w:br/>
        <w:t>психології . - 2003 .- № 5. - С. 43</w:t>
      </w:r>
      <w:r w:rsidRPr="00423215">
        <w:rPr>
          <w:rFonts w:ascii="Times New Roman" w:hAnsi="Times New Roman" w:cs="Times New Roman"/>
          <w:color w:val="000000"/>
          <w:sz w:val="28"/>
          <w:szCs w:val="28"/>
          <w:lang w:val="ru-RU"/>
        </w:rPr>
        <w:t>.</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Квасниця Л.М. Програма превентивного виховання / Л.М. Квасниця //</w:t>
      </w:r>
      <w:r w:rsidRPr="00423215">
        <w:rPr>
          <w:rFonts w:ascii="Times New Roman" w:hAnsi="Times New Roman" w:cs="Times New Roman"/>
          <w:color w:val="000000"/>
          <w:sz w:val="28"/>
          <w:szCs w:val="28"/>
        </w:rPr>
        <w:br/>
        <w:t>Позашкілля. – 2011. – № 2. – С.28-30.</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Ківенко Н.В. Девіантна поведінка: сучасна парадигма / Н. В.</w:t>
      </w:r>
      <w:r w:rsidRPr="00423215">
        <w:rPr>
          <w:rFonts w:ascii="Times New Roman" w:hAnsi="Times New Roman" w:cs="Times New Roman"/>
          <w:color w:val="000000"/>
          <w:sz w:val="28"/>
          <w:szCs w:val="28"/>
        </w:rPr>
        <w:br/>
        <w:t>Ківенко та ін. – Ірпінь: Академія держ. податкової служби України, 2002. –240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Клішевич Н. А. Соціально-педагогічна робота з підлітками з</w:t>
      </w:r>
      <w:r w:rsidRPr="00423215">
        <w:rPr>
          <w:rFonts w:ascii="Times New Roman" w:hAnsi="Times New Roman" w:cs="Times New Roman"/>
          <w:color w:val="000000"/>
          <w:sz w:val="28"/>
          <w:szCs w:val="28"/>
        </w:rPr>
        <w:br/>
        <w:t>делінквентною поведінкою (друга половина ХХ – початок ХХІ століття:</w:t>
      </w:r>
      <w:r w:rsidRPr="00423215">
        <w:rPr>
          <w:rFonts w:ascii="Times New Roman" w:hAnsi="Times New Roman" w:cs="Times New Roman"/>
          <w:color w:val="000000"/>
          <w:sz w:val="28"/>
          <w:szCs w:val="28"/>
        </w:rPr>
        <w:br/>
        <w:t>автореф. дис. на здобуття наук. ступеня канд. пед. наук: спец. 13.00.05</w:t>
      </w:r>
      <w:r w:rsidRPr="00423215">
        <w:rPr>
          <w:rFonts w:ascii="Times New Roman" w:hAnsi="Times New Roman" w:cs="Times New Roman"/>
          <w:color w:val="000000"/>
          <w:sz w:val="28"/>
          <w:szCs w:val="28"/>
        </w:rPr>
        <w:br/>
        <w:t>«Соціальна педагогіка» / Наталія Анатоліївна Клішевич. – К., 2011. – 20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Клочко О.А. Превентивне навчання як засіб формування особистості та</w:t>
      </w:r>
      <w:r w:rsidRPr="00423215">
        <w:rPr>
          <w:rFonts w:ascii="Times New Roman" w:hAnsi="Times New Roman" w:cs="Times New Roman"/>
          <w:color w:val="000000"/>
          <w:sz w:val="28"/>
          <w:szCs w:val="28"/>
        </w:rPr>
        <w:br/>
        <w:t>соціальної компетентності / О.А. Клочко // Біологія (Осн.). – 2009. – № 9. – С.2-5</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Кльоц Л.А. Профілактика агресивної та жорстокої поведінки серед</w:t>
      </w:r>
      <w:r w:rsidRPr="00423215">
        <w:rPr>
          <w:rFonts w:ascii="Times New Roman" w:hAnsi="Times New Roman" w:cs="Times New Roman"/>
          <w:color w:val="000000"/>
          <w:sz w:val="28"/>
          <w:szCs w:val="28"/>
        </w:rPr>
        <w:br/>
        <w:t>неповнолітніх / Л.А. Кльоц // Психолог. – 2009. – № 19. – С. 8-17.</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Кобзар Б.С. Запобігання відхилень у поведінці школярів / Б.С. Кобзар. –К.: Знання, 2002. – 361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lastRenderedPageBreak/>
        <w:t>Когут С.Г. Девіантна поведінка дітей та молоді: проблеми й шляхи</w:t>
      </w:r>
      <w:r w:rsidRPr="00423215">
        <w:rPr>
          <w:rFonts w:ascii="Times New Roman" w:hAnsi="Times New Roman" w:cs="Times New Roman"/>
          <w:color w:val="000000"/>
          <w:sz w:val="28"/>
          <w:szCs w:val="28"/>
        </w:rPr>
        <w:br/>
        <w:t>розв’язання / С.Г. Когут // Вісник Львів. Ун-ту. – 2008. – С. 190 -197.</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Козубовська І. В. Соціальна профілактика девіантної поведінки: корекціявідхилень у поведінці важковиховуваних дітей у процесі професійногопедагогічного спілкування / І. В. Козубовська, Г. В. Товканець. – Ужгород:Патент, 1998. – 195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Коношенко Н. А. Соціально-педагогічна реабілітація девіантних</w:t>
      </w:r>
      <w:r w:rsidRPr="00423215">
        <w:rPr>
          <w:rFonts w:ascii="Times New Roman" w:hAnsi="Times New Roman" w:cs="Times New Roman"/>
          <w:color w:val="000000"/>
          <w:sz w:val="28"/>
          <w:szCs w:val="28"/>
        </w:rPr>
        <w:br/>
        <w:t>молодших школярів в умовах реабілітаційних центрів: автореф. дис.канд.пед. наук: 13.00.05 / Н. А. Коношенко ; Луганський Нац. ун-т ім. Т. Г.Шевченка. – Луганськ, 2012. – 20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Коробкина З. В. Профилактиканаркотическойзависимости у детей и</w:t>
      </w:r>
      <w:r w:rsidRPr="00423215">
        <w:rPr>
          <w:rFonts w:ascii="Times New Roman" w:hAnsi="Times New Roman" w:cs="Times New Roman"/>
          <w:color w:val="000000"/>
          <w:sz w:val="28"/>
          <w:szCs w:val="28"/>
        </w:rPr>
        <w:br/>
        <w:t>молодежи: учеб. пособие для студентоввысш. учеб. заведений / З. В.</w:t>
      </w:r>
      <w:r w:rsidRPr="00423215">
        <w:rPr>
          <w:rFonts w:ascii="Times New Roman" w:hAnsi="Times New Roman" w:cs="Times New Roman"/>
          <w:color w:val="000000"/>
          <w:sz w:val="28"/>
          <w:szCs w:val="28"/>
        </w:rPr>
        <w:br/>
        <w:t>Коробкина, В. А. Попов. – 3-е изд., стер. – М. : Издательский центр</w:t>
      </w:r>
      <w:r w:rsidRPr="00423215">
        <w:rPr>
          <w:rFonts w:ascii="Times New Roman" w:hAnsi="Times New Roman" w:cs="Times New Roman"/>
          <w:color w:val="000000"/>
          <w:sz w:val="28"/>
          <w:szCs w:val="28"/>
        </w:rPr>
        <w:br/>
        <w:t>«Академия», 2008. – 192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Короткий термінологічний словник із соціальної педагогіки, соціальної</w:t>
      </w:r>
      <w:r w:rsidRPr="00423215">
        <w:rPr>
          <w:rFonts w:ascii="Times New Roman" w:hAnsi="Times New Roman" w:cs="Times New Roman"/>
          <w:color w:val="000000"/>
          <w:sz w:val="28"/>
          <w:szCs w:val="28"/>
        </w:rPr>
        <w:br/>
        <w:t>роботи / уклад. Л. В. Лохвицька, І. І. Доброскок. –Переявлав-Хмельницький,2007. – 144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Кошова І. В. психологія девіантної поведінки : навч. посібник / І. В.</w:t>
      </w:r>
      <w:r w:rsidRPr="00423215">
        <w:rPr>
          <w:rFonts w:ascii="Times New Roman" w:hAnsi="Times New Roman" w:cs="Times New Roman"/>
          <w:color w:val="000000"/>
          <w:sz w:val="28"/>
          <w:szCs w:val="28"/>
        </w:rPr>
        <w:br/>
        <w:t>Кошова, О. Д. Кресан. – Ніжин : НДУ імені М. Гоголя, 2009. – 167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Лазаренко В. І. Наркоситуація в Україні та девіантна поведінка молоді:</w:t>
      </w:r>
      <w:r w:rsidRPr="00423215">
        <w:rPr>
          <w:rFonts w:ascii="Times New Roman" w:hAnsi="Times New Roman" w:cs="Times New Roman"/>
          <w:color w:val="000000"/>
          <w:sz w:val="28"/>
          <w:szCs w:val="28"/>
        </w:rPr>
        <w:br/>
        <w:t>дис. канд. соціол. наук: 22.00.04 / Вікторія Іванівна Лазаренко; Харківськийнаціональний ун-т ім. В.Н.Каразіна. – Харків, 2003. – 221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Левшунова Н.В. Методи превентивного виховання / Н.В. Левшунова //</w:t>
      </w:r>
      <w:r w:rsidRPr="00423215">
        <w:rPr>
          <w:rFonts w:ascii="Times New Roman" w:hAnsi="Times New Roman" w:cs="Times New Roman"/>
          <w:color w:val="000000"/>
          <w:sz w:val="28"/>
          <w:szCs w:val="28"/>
        </w:rPr>
        <w:br/>
        <w:t>Психолог. – 2010. – № 26. – С. 26-31.</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Линник Л. М. Важковиховувані діти: вплив сімейного середовища //</w:t>
      </w:r>
      <w:r w:rsidRPr="00423215">
        <w:rPr>
          <w:rFonts w:ascii="Times New Roman" w:hAnsi="Times New Roman" w:cs="Times New Roman"/>
          <w:color w:val="000000"/>
          <w:sz w:val="28"/>
          <w:szCs w:val="28"/>
        </w:rPr>
        <w:br/>
        <w:t>Соціальна робота в Україні: теорія і практика: науково методичний журнал. –К., 2003. – № 1. – С. 93-99.</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Линник Л. М. Попередження відхилень у поведінці молодших школярів уконтексті національного виховання // Проблеми педагогічних технологій: Зб.наук. пр. – Луцьк: Волинський Академічний Дім, 2002. – Вип. 4. – С. 136-143.</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lastRenderedPageBreak/>
        <w:t>Линник Л. М. Соціально-педагогічні засади профілактичної роботи з</w:t>
      </w:r>
      <w:r w:rsidRPr="00423215">
        <w:rPr>
          <w:rFonts w:ascii="Times New Roman" w:hAnsi="Times New Roman" w:cs="Times New Roman"/>
          <w:color w:val="000000"/>
          <w:sz w:val="28"/>
          <w:szCs w:val="28"/>
        </w:rPr>
        <w:br/>
        <w:t>важковиховуваними підлітками: автореф. дис. на здобуття наук. ступеня канд.пед. наук: спец: 13.00.05 «Соціальна педагогіка» / Леся Миколаївна Линник;Національний педагогічний університет імені М. П. Драгоманова. – К., 2006. –22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Лозинський Е.П. Шкільний центр профілактики правопорушень / Е.П.</w:t>
      </w:r>
      <w:r w:rsidRPr="00423215">
        <w:rPr>
          <w:rFonts w:ascii="Times New Roman" w:hAnsi="Times New Roman" w:cs="Times New Roman"/>
          <w:color w:val="000000"/>
          <w:sz w:val="28"/>
          <w:szCs w:val="28"/>
        </w:rPr>
        <w:br/>
        <w:t>Лозинський // Директор школи. Україна. – 2008. – № 5. – С. 32-43.</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Лютий В. П. Соціальна робота з групами девіантної поведінки: навч.</w:t>
      </w:r>
      <w:r w:rsidRPr="00423215">
        <w:rPr>
          <w:rFonts w:ascii="Times New Roman" w:hAnsi="Times New Roman" w:cs="Times New Roman"/>
          <w:color w:val="000000"/>
          <w:sz w:val="28"/>
          <w:szCs w:val="28"/>
        </w:rPr>
        <w:br/>
        <w:t>посіб. / В. П. Лютий. – К. : Академія праці і соціальних відносин, 2000. – 50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Максимова Н. Ю. Основи дитячої патопсихології: навч. посібник / Н. Ю.Максимова, К. Л. Мілютіна, В. М. Піскун. – К.: Перун,1996. – 464 с</w:t>
      </w:r>
      <w:r w:rsidRPr="00423215">
        <w:rPr>
          <w:rFonts w:ascii="Times New Roman" w:hAnsi="Times New Roman" w:cs="Times New Roman"/>
          <w:color w:val="000000"/>
          <w:sz w:val="28"/>
          <w:szCs w:val="28"/>
          <w:lang w:val="ru-RU"/>
        </w:rPr>
        <w:t>.</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Максимова Н. Ю. Основи психології девіантної поведінки : підручник / Н.Ю. Максимова. – К.: ВПЦ «Київський університет», 2008. – 439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Мартинюк Т. А. Соціально-педагогічна профілактика вживання</w:t>
      </w:r>
      <w:r w:rsidRPr="00423215">
        <w:rPr>
          <w:rFonts w:ascii="Times New Roman" w:hAnsi="Times New Roman" w:cs="Times New Roman"/>
          <w:color w:val="000000"/>
          <w:sz w:val="28"/>
          <w:szCs w:val="28"/>
        </w:rPr>
        <w:br/>
        <w:t>психоактивних речовин підлітками: автореф. дис. канд. пед. наук: 13.00.05 /Т. А. Мартинюк; Державний заклад «,Волинський національний педагогічнийуніверситет імені Лесі Українки». – Луцьк, 2011. – 20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Нагорна А. М. Профілактика наркоманії серед підлітків: навч. посіб. для</w:t>
      </w:r>
      <w:r w:rsidRPr="00423215">
        <w:rPr>
          <w:rFonts w:ascii="Times New Roman" w:hAnsi="Times New Roman" w:cs="Times New Roman"/>
          <w:color w:val="000000"/>
          <w:sz w:val="28"/>
          <w:szCs w:val="28"/>
        </w:rPr>
        <w:br/>
        <w:t>студ. вищ. навч. закл. / А. М. Нагорна, В. В. Беспалько. – 2-е вид., доповн. –Кам'янець-Поділ.: Абетка-НОВА, 2003. – 183 c.</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Немченко С.Г. Портрети девіантних підлітків. Психологічна корекція</w:t>
      </w:r>
      <w:r w:rsidRPr="00423215">
        <w:rPr>
          <w:rFonts w:ascii="Times New Roman" w:hAnsi="Times New Roman" w:cs="Times New Roman"/>
          <w:color w:val="000000"/>
          <w:sz w:val="28"/>
          <w:szCs w:val="28"/>
        </w:rPr>
        <w:br/>
        <w:t>девіантної поведінки старшокласників загальноосвітньої школи: методичнірекомендації для вчителів, психологів загальноосвітніх шкіл / С. Г. Немченко. –Запоріжжя: ”Прем’єр", 2005. – 84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Немченко С.Г. Девіантна поведінка як чинник порушення життєвої</w:t>
      </w:r>
      <w:r w:rsidRPr="00423215">
        <w:rPr>
          <w:rFonts w:ascii="Times New Roman" w:hAnsi="Times New Roman" w:cs="Times New Roman"/>
          <w:color w:val="000000"/>
          <w:sz w:val="28"/>
          <w:szCs w:val="28"/>
        </w:rPr>
        <w:br/>
        <w:t>компетенції: актуальність проблеми // Збірник наукових праць</w:t>
      </w:r>
      <w:r w:rsidRPr="00423215">
        <w:rPr>
          <w:rFonts w:ascii="Times New Roman" w:hAnsi="Times New Roman" w:cs="Times New Roman"/>
          <w:color w:val="000000"/>
          <w:sz w:val="28"/>
          <w:szCs w:val="28"/>
        </w:rPr>
        <w:br/>
        <w:t>Бердянського державного педагогічного університету (Педагогічні науки).– № 1. – Бердянськ: БДПУ, 2005. – С.98-102.</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Никитина Н. И. Методика и технологияработысоциального педагога :</w:t>
      </w:r>
      <w:r w:rsidRPr="00423215">
        <w:rPr>
          <w:rFonts w:ascii="Times New Roman" w:hAnsi="Times New Roman" w:cs="Times New Roman"/>
          <w:color w:val="000000"/>
          <w:sz w:val="28"/>
          <w:szCs w:val="28"/>
        </w:rPr>
        <w:br/>
        <w:t>учеб. пособие [для студ. пед. училищ и коллеждей, обучающихся по</w:t>
      </w:r>
      <w:r w:rsidRPr="00423215">
        <w:rPr>
          <w:rFonts w:ascii="Times New Roman" w:hAnsi="Times New Roman" w:cs="Times New Roman"/>
          <w:color w:val="000000"/>
          <w:sz w:val="28"/>
          <w:szCs w:val="28"/>
        </w:rPr>
        <w:br/>
      </w:r>
      <w:r w:rsidRPr="00423215">
        <w:rPr>
          <w:rFonts w:ascii="Times New Roman" w:hAnsi="Times New Roman" w:cs="Times New Roman"/>
          <w:color w:val="000000"/>
          <w:sz w:val="28"/>
          <w:szCs w:val="28"/>
        </w:rPr>
        <w:lastRenderedPageBreak/>
        <w:t>специальности «Соц. педагогика»] / Н. И. Никитина, М. Ф. Глухова. – М.:Гуманитар. изд. центр «ВЛАДОС», 2007. – 399 с. – (Для среднихспециальныхучебных заведений).</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Омельченко Я. Психологічна допомога дітям з тривожними станами / Я.</w:t>
      </w:r>
      <w:r w:rsidRPr="00423215">
        <w:rPr>
          <w:rFonts w:ascii="Times New Roman" w:hAnsi="Times New Roman" w:cs="Times New Roman"/>
          <w:color w:val="000000"/>
          <w:sz w:val="28"/>
          <w:szCs w:val="28"/>
        </w:rPr>
        <w:br/>
        <w:t xml:space="preserve">Омельченко. – К. : Шк. світ, 2008. – 112 с. </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Оржеховська В. М. Проблема насильства неповнолітніх як гостре</w:t>
      </w:r>
      <w:r w:rsidRPr="00423215">
        <w:rPr>
          <w:rFonts w:ascii="Times New Roman" w:hAnsi="Times New Roman" w:cs="Times New Roman"/>
          <w:color w:val="000000"/>
          <w:sz w:val="28"/>
          <w:szCs w:val="28"/>
        </w:rPr>
        <w:br/>
        <w:t>соціальне явище / В. М. Оржеховська // Позакласний час. – 2008. – № 9. – С. 12-26</w:t>
      </w:r>
      <w:r w:rsidRPr="00423215">
        <w:rPr>
          <w:rFonts w:ascii="Times New Roman" w:hAnsi="Times New Roman" w:cs="Times New Roman"/>
          <w:color w:val="000000"/>
          <w:sz w:val="28"/>
          <w:szCs w:val="28"/>
          <w:lang w:val="ru-RU"/>
        </w:rPr>
        <w:t>.</w:t>
      </w:r>
    </w:p>
    <w:p w:rsid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Пальчевський С. С. Соціальна педагогіка: навчальний посібник / С. С.</w:t>
      </w:r>
      <w:r w:rsidRPr="00423215">
        <w:rPr>
          <w:rFonts w:ascii="Times New Roman" w:hAnsi="Times New Roman" w:cs="Times New Roman"/>
          <w:color w:val="000000"/>
          <w:sz w:val="28"/>
          <w:szCs w:val="28"/>
        </w:rPr>
        <w:br/>
        <w:t>Пальчевський. – К.: Кондор, 2005. – 650с.</w:t>
      </w:r>
    </w:p>
    <w:p w:rsidR="002E0F1B" w:rsidRDefault="002E0F1B" w:rsidP="002E0F1B">
      <w:pPr>
        <w:pStyle w:val="a3"/>
        <w:numPr>
          <w:ilvl w:val="0"/>
          <w:numId w:val="15"/>
        </w:numPr>
        <w:ind w:hanging="720"/>
        <w:rPr>
          <w:spacing w:val="-6"/>
        </w:rPr>
      </w:pPr>
      <w:r>
        <w:t>Панок В. Г., Титаренко Т. М., Чепелєва Н. В. Основипрактичноїпсихології. - К.:Либідь, 2001.</w:t>
      </w:r>
      <w:r>
        <w:rPr>
          <w:lang w:val="uk-UA"/>
        </w:rPr>
        <w:t xml:space="preserve"> - 456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pacing w:val="-4"/>
          <w:sz w:val="28"/>
          <w:szCs w:val="28"/>
        </w:rPr>
        <w:t>Пихтіна Н. П. Профілактика та соціально-педагогічна робота з дітьми девіантної поведінки/ - Ніжин : Видавництво НДПУ ім. М.Гоголя, 2004. - 42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Потапова Л. В. Профілактика ВІЛ-СНІДу, наркоманії та алкоголізму:</w:t>
      </w:r>
      <w:r w:rsidRPr="00423215">
        <w:rPr>
          <w:rFonts w:ascii="Times New Roman" w:hAnsi="Times New Roman" w:cs="Times New Roman"/>
          <w:color w:val="000000"/>
          <w:sz w:val="28"/>
          <w:szCs w:val="28"/>
        </w:rPr>
        <w:br/>
        <w:t>підруч. для вищ. навч. закл. / Л. В. Потапова. – Запоріжжя: ЗДУ, 2003. – 107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z w:val="28"/>
          <w:szCs w:val="28"/>
        </w:rPr>
        <w:t>Проблеми девіантної поведінки: історія, теорія, практика: МатеріалиВсеукр. наук.-практ. конф., 25-27 листоп. 2002 р. / Інститутпсихологіїім. Г.С.Костюка АПН України; Українськасекціяміжнародноготовариства прав людини; Інформаційно-методичний центр "Дебати" ; Комітетсприяннязахисту прав дитини - К.: Міленіум, 2002. - 424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Робота вчителя з педагогічно занедбаними учнями: методичні</w:t>
      </w:r>
      <w:r w:rsidRPr="00423215">
        <w:rPr>
          <w:rFonts w:ascii="Times New Roman" w:hAnsi="Times New Roman" w:cs="Times New Roman"/>
          <w:color w:val="000000"/>
          <w:sz w:val="28"/>
          <w:szCs w:val="28"/>
        </w:rPr>
        <w:br/>
        <w:t>рекомендації / [упорядник Г.А. Іваниця]. – Вінниця.: ВОІПОПП, Відділ</w:t>
      </w:r>
      <w:r w:rsidRPr="00423215">
        <w:rPr>
          <w:rFonts w:ascii="Times New Roman" w:hAnsi="Times New Roman" w:cs="Times New Roman"/>
          <w:color w:val="000000"/>
          <w:sz w:val="28"/>
          <w:szCs w:val="28"/>
        </w:rPr>
        <w:br/>
        <w:t>інформаційних технологій, 2008. – 22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Рудакова И. А. Девиантноеповедение / И. А. Рудакова. – Ростов-на-Дону:«Феникс», 2005. – 156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Сейко Н.А. Соціальна педагогіка: Курс лекцій / Н.А. Сейко. –</w:t>
      </w:r>
      <w:r w:rsidRPr="00423215">
        <w:rPr>
          <w:rFonts w:ascii="Times New Roman" w:hAnsi="Times New Roman" w:cs="Times New Roman"/>
          <w:color w:val="000000"/>
          <w:sz w:val="28"/>
          <w:szCs w:val="28"/>
        </w:rPr>
        <w:br/>
        <w:t>Житомир: Житомир. держ. пед. ун-тет, 2002. – 260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lastRenderedPageBreak/>
        <w:t>Сенько В. Г. Психолого-педагогічні підходи в роботі з важкими учнями:методичний матеріал для педагогів ПТУ / В. Г. Сенько. - Мінськ, 1995.</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Сорочинська В. Є. Профілактика негативних явищ серед учнівської та</w:t>
      </w:r>
      <w:r w:rsidRPr="00423215">
        <w:rPr>
          <w:rFonts w:ascii="Times New Roman" w:hAnsi="Times New Roman" w:cs="Times New Roman"/>
          <w:color w:val="000000"/>
          <w:sz w:val="28"/>
          <w:szCs w:val="28"/>
        </w:rPr>
        <w:br/>
        <w:t>студентської молоді (наркоманія, алкоголізм, СНіД) : навчально-методичнийпосібник для вищ. навч. закл./ В. Є. Сорочинська, О. А. Удалова, В. С.Штифурак, О. Ю. Удалова . – К., 2003. – 168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Социальнаядезадаптация: нарушениеповедениядетей и подростков /</w:t>
      </w:r>
      <w:r w:rsidRPr="00423215">
        <w:rPr>
          <w:rFonts w:ascii="Times New Roman" w:hAnsi="Times New Roman" w:cs="Times New Roman"/>
          <w:color w:val="000000"/>
          <w:sz w:val="28"/>
          <w:szCs w:val="28"/>
        </w:rPr>
        <w:br/>
        <w:t>под ред. Н. В. Востриковой и др. – М. : Изд. ДомГрааль, 1996. – 184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Социальнаяпедагогика : курс лекций: учеб. пособие для студ. вузов / Ю.</w:t>
      </w:r>
      <w:r w:rsidRPr="00423215">
        <w:rPr>
          <w:rFonts w:ascii="Times New Roman" w:hAnsi="Times New Roman" w:cs="Times New Roman"/>
          <w:color w:val="000000"/>
          <w:sz w:val="28"/>
          <w:szCs w:val="28"/>
        </w:rPr>
        <w:br/>
        <w:t>Н. Галагузова , Г. Н. Штинова , Е. Я. Тищенко и др. ; подобщ. ред. М. А.</w:t>
      </w:r>
      <w:r w:rsidRPr="00423215">
        <w:rPr>
          <w:rFonts w:ascii="Times New Roman" w:hAnsi="Times New Roman" w:cs="Times New Roman"/>
          <w:color w:val="000000"/>
          <w:sz w:val="28"/>
          <w:szCs w:val="28"/>
        </w:rPr>
        <w:br/>
        <w:t>Галагузовой. – М. : ВЛАДОС, 2001. – 416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Социальнаяпедагогика: курс лекций / Подобщей ред. М. А. Галагузовой.– М.: Гуманит. изд. центр ВЛАДОС, 2000. – 416 с</w:t>
      </w:r>
      <w:r w:rsidRPr="00423215">
        <w:rPr>
          <w:rFonts w:ascii="Times New Roman" w:hAnsi="Times New Roman" w:cs="Times New Roman"/>
          <w:color w:val="000000"/>
          <w:sz w:val="28"/>
          <w:szCs w:val="28"/>
          <w:lang w:val="ru-RU"/>
        </w:rPr>
        <w:t>.</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Соціальна педагогіка : мала енциклопедія / [за заг. ред. проф. І. Д.</w:t>
      </w:r>
      <w:r w:rsidRPr="00423215">
        <w:rPr>
          <w:rFonts w:ascii="Times New Roman" w:hAnsi="Times New Roman" w:cs="Times New Roman"/>
          <w:color w:val="000000"/>
          <w:sz w:val="28"/>
          <w:szCs w:val="28"/>
        </w:rPr>
        <w:br/>
        <w:t>Звєрєвої]. – К. : Центр учбової літератури, 2008. – 336 с</w:t>
      </w:r>
      <w:r w:rsidRPr="00423215">
        <w:rPr>
          <w:rFonts w:ascii="Times New Roman" w:hAnsi="Times New Roman" w:cs="Times New Roman"/>
          <w:color w:val="000000"/>
          <w:sz w:val="28"/>
          <w:szCs w:val="28"/>
          <w:lang w:val="ru-RU"/>
        </w:rPr>
        <w:t>.</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Співак В.І. Особливості соціально-педагогічної роботи з дітьми,</w:t>
      </w:r>
      <w:r w:rsidRPr="00423215">
        <w:rPr>
          <w:rFonts w:ascii="Times New Roman" w:hAnsi="Times New Roman" w:cs="Times New Roman"/>
          <w:color w:val="000000"/>
          <w:sz w:val="28"/>
          <w:szCs w:val="28"/>
        </w:rPr>
        <w:br/>
        <w:t>схильними до девіантної поведінки / В.І. Співак // Збірник наукових працьКам’янець-Подільського національного університету імені Івана Огієнка:Серія соціально-педагогічна. - 2009. – Випуск ХI. - 266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z w:val="28"/>
          <w:szCs w:val="28"/>
        </w:rPr>
        <w:t xml:space="preserve">Тарновська О. С. Девіантна поведінка підлітків і превентивна робота: Навч.-метод. посіб. / Чернівецький національний ун-т ім. ЮріяФедьковича. </w:t>
      </w:r>
      <w:r w:rsidR="00CA2759">
        <w:rPr>
          <w:rFonts w:ascii="Times New Roman" w:hAnsi="Times New Roman" w:cs="Times New Roman"/>
          <w:sz w:val="28"/>
          <w:szCs w:val="28"/>
        </w:rPr>
        <w:t>–</w:t>
      </w:r>
      <w:r w:rsidRPr="00423215">
        <w:rPr>
          <w:rFonts w:ascii="Times New Roman" w:hAnsi="Times New Roman" w:cs="Times New Roman"/>
          <w:sz w:val="28"/>
          <w:szCs w:val="28"/>
        </w:rPr>
        <w:t xml:space="preserve"> Чернівці: Рута, 2003. - 82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Татенко В. А. Ранняяпрофилактикаотклоняющегосяповеденияучащихся(психолого-педагогический аспект): пособие для учителя / В. А. Татенко, Т. Н.Титаренко. – К.: Рад. школа, 1989. – 128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Татенко В. А. Трудныйподросток: причины и следствия / В. А. Татенко. –К. : Рад. школа, 1985. – 175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z w:val="28"/>
          <w:szCs w:val="28"/>
        </w:rPr>
        <w:t xml:space="preserve">Толчініна О. І., Саванчук Т. О. Корекція девіантної поведінки підлітків: Профілактика правопорушень:Посібник / Українсько-канадський проект </w:t>
      </w:r>
      <w:r w:rsidRPr="00423215">
        <w:rPr>
          <w:rFonts w:ascii="Times New Roman" w:hAnsi="Times New Roman" w:cs="Times New Roman"/>
          <w:sz w:val="28"/>
          <w:szCs w:val="28"/>
        </w:rPr>
        <w:lastRenderedPageBreak/>
        <w:t xml:space="preserve">"Молодь за здоров'я-2"; Шполянська районна держ. адміністрація. Служба у справах неповнолітніх. </w:t>
      </w:r>
      <w:r w:rsidR="00CA2759">
        <w:rPr>
          <w:rFonts w:ascii="Times New Roman" w:hAnsi="Times New Roman" w:cs="Times New Roman"/>
          <w:sz w:val="28"/>
          <w:szCs w:val="28"/>
        </w:rPr>
        <w:t>–</w:t>
      </w:r>
      <w:r w:rsidRPr="00423215">
        <w:rPr>
          <w:rFonts w:ascii="Times New Roman" w:hAnsi="Times New Roman" w:cs="Times New Roman"/>
          <w:sz w:val="28"/>
          <w:szCs w:val="28"/>
        </w:rPr>
        <w:t xml:space="preserve"> Черкаси: Ваш Дім, 2005. - 171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Харченко С. Я. Соціалізація дітей та молоді в процесі соціально</w:t>
      </w:r>
      <w:r w:rsidR="005A3526">
        <w:rPr>
          <w:rFonts w:ascii="Times New Roman" w:hAnsi="Times New Roman" w:cs="Times New Roman"/>
          <w:color w:val="000000"/>
          <w:sz w:val="28"/>
          <w:szCs w:val="28"/>
        </w:rPr>
        <w:t>-</w:t>
      </w:r>
      <w:r w:rsidRPr="00423215">
        <w:rPr>
          <w:rFonts w:ascii="Times New Roman" w:hAnsi="Times New Roman" w:cs="Times New Roman"/>
          <w:color w:val="000000"/>
          <w:sz w:val="28"/>
          <w:szCs w:val="28"/>
        </w:rPr>
        <w:t>педагогічної діяльності: теорія і практика: монографія / С. Я. Харченко. –Луганськ: Альма-матер, 2006. – 230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Харченко С. Я. Соціально-педагогічні технології: навч.-метод. посіб. / С.Я. Харченко, Н. П. Краснова, Л. П. Харченко. – Луганськ : Альма – матер, 2005.– 552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Чередниченко В. И. Трудныедети и трудныевзрослые: книга для</w:t>
      </w:r>
      <w:r w:rsidRPr="00423215">
        <w:rPr>
          <w:rFonts w:ascii="Times New Roman" w:hAnsi="Times New Roman" w:cs="Times New Roman"/>
          <w:color w:val="000000"/>
          <w:sz w:val="28"/>
          <w:szCs w:val="28"/>
        </w:rPr>
        <w:br/>
        <w:t>учителя / В. И. Чередниченко. – М.: Просвещение, 1991. – 192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spacing w:val="-6"/>
          <w:sz w:val="28"/>
          <w:szCs w:val="28"/>
        </w:rPr>
        <w:t>Шарапова О. В. Педагогічні умови комплексної корекції девіантної поведінки школярів / Інститут проблем виховання АПН України. - К., 2003. - 205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Шилова В. Н. Социологияотклоняющегосяповедения / В. Н. Шилова //</w:t>
      </w:r>
      <w:r w:rsidRPr="00423215">
        <w:rPr>
          <w:rFonts w:ascii="Times New Roman" w:hAnsi="Times New Roman" w:cs="Times New Roman"/>
          <w:color w:val="000000"/>
          <w:sz w:val="28"/>
          <w:szCs w:val="28"/>
        </w:rPr>
        <w:br/>
        <w:t>Социологическиеисследования. 1994. – № 11. – С. 68-72.</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Шнейдер Л. Б. Девиантноеповедениедетей и подростков / Лидия</w:t>
      </w:r>
      <w:r w:rsidRPr="00423215">
        <w:rPr>
          <w:rFonts w:ascii="Times New Roman" w:hAnsi="Times New Roman" w:cs="Times New Roman"/>
          <w:color w:val="000000"/>
          <w:sz w:val="28"/>
          <w:szCs w:val="28"/>
        </w:rPr>
        <w:br/>
        <w:t xml:space="preserve">Бернгардовна Шнейдер. – М.: Академический Проект; Трикста, 2005. –336 с. </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Штифурак В. С. Виховна робота з важковиховуваними дітьми: навчально</w:t>
      </w:r>
      <w:r w:rsidRPr="00423215">
        <w:rPr>
          <w:rFonts w:ascii="Times New Roman" w:hAnsi="Times New Roman" w:cs="Times New Roman"/>
          <w:color w:val="000000"/>
          <w:sz w:val="28"/>
          <w:szCs w:val="28"/>
          <w:lang w:val="ru-RU"/>
        </w:rPr>
        <w:t>-</w:t>
      </w:r>
      <w:r w:rsidRPr="00423215">
        <w:rPr>
          <w:rFonts w:ascii="Times New Roman" w:hAnsi="Times New Roman" w:cs="Times New Roman"/>
          <w:color w:val="000000"/>
          <w:sz w:val="28"/>
          <w:szCs w:val="28"/>
        </w:rPr>
        <w:t>методичний посібник / В. С. Штифурак. - Вінниця, 2003. – 45 с.</w:t>
      </w:r>
    </w:p>
    <w:p w:rsidR="00423215" w:rsidRPr="00423215" w:rsidRDefault="00423215" w:rsidP="00423215">
      <w:pPr>
        <w:pStyle w:val="a6"/>
        <w:widowControl w:val="0"/>
        <w:numPr>
          <w:ilvl w:val="0"/>
          <w:numId w:val="15"/>
        </w:numPr>
        <w:spacing w:after="0" w:line="348" w:lineRule="auto"/>
        <w:ind w:left="709" w:hanging="709"/>
        <w:jc w:val="both"/>
        <w:rPr>
          <w:rFonts w:ascii="Times New Roman" w:hAnsi="Times New Roman" w:cs="Times New Roman"/>
          <w:color w:val="000000"/>
          <w:sz w:val="28"/>
          <w:szCs w:val="28"/>
        </w:rPr>
      </w:pPr>
      <w:r w:rsidRPr="00423215">
        <w:rPr>
          <w:rFonts w:ascii="Times New Roman" w:hAnsi="Times New Roman" w:cs="Times New Roman"/>
          <w:color w:val="000000"/>
          <w:sz w:val="28"/>
          <w:szCs w:val="28"/>
        </w:rPr>
        <w:t>Яреминко О. О. Тютюн, алкоголь, наркотики в молодіжному середовищі:вживання, залежність, ефективна профілактика / О. О.Яреминко, О. М.Банакірєва, О. О. Стойко. – К. 2005. – 196 с.</w:t>
      </w: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423215" w:rsidRDefault="00423215" w:rsidP="0065695D">
      <w:pPr>
        <w:widowControl w:val="0"/>
        <w:spacing w:after="0" w:line="348" w:lineRule="auto"/>
        <w:jc w:val="both"/>
        <w:rPr>
          <w:rFonts w:ascii="Times New Roman" w:hAnsi="Times New Roman" w:cs="Times New Roman"/>
          <w:color w:val="000000"/>
          <w:sz w:val="28"/>
          <w:szCs w:val="28"/>
        </w:rPr>
      </w:pPr>
    </w:p>
    <w:p w:rsidR="005A3526" w:rsidRDefault="005A3526" w:rsidP="0065695D">
      <w:pPr>
        <w:widowControl w:val="0"/>
        <w:spacing w:after="0" w:line="348" w:lineRule="auto"/>
        <w:jc w:val="both"/>
        <w:rPr>
          <w:rFonts w:ascii="Times New Roman" w:hAnsi="Times New Roman" w:cs="Times New Roman"/>
          <w:color w:val="000000"/>
          <w:sz w:val="28"/>
          <w:szCs w:val="28"/>
        </w:rPr>
      </w:pPr>
    </w:p>
    <w:p w:rsidR="00CA2759" w:rsidRDefault="00CA2759" w:rsidP="0065695D">
      <w:pPr>
        <w:widowControl w:val="0"/>
        <w:spacing w:after="0" w:line="348" w:lineRule="auto"/>
        <w:jc w:val="both"/>
        <w:rPr>
          <w:rFonts w:ascii="Times New Roman" w:hAnsi="Times New Roman" w:cs="Times New Roman"/>
          <w:color w:val="000000"/>
          <w:sz w:val="28"/>
          <w:szCs w:val="28"/>
        </w:rPr>
      </w:pPr>
    </w:p>
    <w:p w:rsidR="00CA2759" w:rsidRDefault="00CA2759" w:rsidP="0065695D">
      <w:pPr>
        <w:widowControl w:val="0"/>
        <w:spacing w:after="0" w:line="348" w:lineRule="auto"/>
        <w:jc w:val="both"/>
        <w:rPr>
          <w:rFonts w:ascii="Times New Roman" w:hAnsi="Times New Roman" w:cs="Times New Roman"/>
          <w:color w:val="000000"/>
          <w:sz w:val="28"/>
          <w:szCs w:val="28"/>
        </w:rPr>
      </w:pPr>
    </w:p>
    <w:p w:rsidR="00CA2759" w:rsidRPr="00423215" w:rsidRDefault="00CA2759" w:rsidP="0065695D">
      <w:pPr>
        <w:widowControl w:val="0"/>
        <w:spacing w:after="0" w:line="348" w:lineRule="auto"/>
        <w:jc w:val="both"/>
        <w:rPr>
          <w:rFonts w:ascii="Times New Roman" w:hAnsi="Times New Roman" w:cs="Times New Roman"/>
          <w:color w:val="000000"/>
          <w:sz w:val="28"/>
          <w:szCs w:val="28"/>
        </w:rPr>
      </w:pPr>
    </w:p>
    <w:p w:rsidR="00CA2759" w:rsidRPr="00CA2759" w:rsidRDefault="00CA2759" w:rsidP="00CA2759">
      <w:pPr>
        <w:widowControl w:val="0"/>
        <w:spacing w:after="0" w:line="360" w:lineRule="auto"/>
        <w:jc w:val="right"/>
        <w:rPr>
          <w:rFonts w:ascii="Times New Roman" w:hAnsi="Times New Roman" w:cs="Times New Roman"/>
          <w:b/>
          <w:color w:val="000000"/>
          <w:sz w:val="28"/>
          <w:szCs w:val="28"/>
        </w:rPr>
      </w:pPr>
      <w:r w:rsidRPr="00CA2759">
        <w:rPr>
          <w:rFonts w:ascii="Times New Roman" w:hAnsi="Times New Roman" w:cs="Times New Roman"/>
          <w:b/>
          <w:color w:val="000000"/>
          <w:sz w:val="28"/>
          <w:szCs w:val="28"/>
        </w:rPr>
        <w:t>Додаток А</w:t>
      </w:r>
    </w:p>
    <w:p w:rsidR="005A3526" w:rsidRPr="00CA2759" w:rsidRDefault="005A3526" w:rsidP="005A3526">
      <w:pPr>
        <w:widowControl w:val="0"/>
        <w:spacing w:after="0" w:line="360" w:lineRule="auto"/>
        <w:jc w:val="center"/>
        <w:rPr>
          <w:rFonts w:ascii="Times New Roman" w:hAnsi="Times New Roman" w:cs="Times New Roman"/>
          <w:color w:val="000000"/>
          <w:sz w:val="28"/>
          <w:szCs w:val="28"/>
        </w:rPr>
      </w:pPr>
      <w:r w:rsidRPr="00CA2759">
        <w:rPr>
          <w:rFonts w:ascii="Times New Roman" w:hAnsi="Times New Roman" w:cs="Times New Roman"/>
          <w:color w:val="000000"/>
          <w:sz w:val="28"/>
          <w:szCs w:val="28"/>
        </w:rPr>
        <w:t>Анкета</w:t>
      </w:r>
    </w:p>
    <w:p w:rsidR="005A3526" w:rsidRPr="00CA2759" w:rsidRDefault="005A3526" w:rsidP="005A3526">
      <w:pPr>
        <w:pStyle w:val="1"/>
        <w:spacing w:after="0"/>
        <w:ind w:left="567"/>
        <w:rPr>
          <w:rFonts w:eastAsiaTheme="minorHAnsi"/>
          <w:b w:val="0"/>
          <w:bCs w:val="0"/>
          <w:kern w:val="0"/>
          <w:lang w:eastAsia="en-US"/>
        </w:rPr>
      </w:pPr>
      <w:r w:rsidRPr="00CA2759">
        <w:rPr>
          <w:rFonts w:eastAsiaTheme="minorHAnsi"/>
          <w:b w:val="0"/>
          <w:bCs w:val="0"/>
          <w:kern w:val="0"/>
          <w:lang w:eastAsia="en-US"/>
        </w:rPr>
        <w:t>ДОБРИЙ ДЕНЬ!</w:t>
      </w:r>
    </w:p>
    <w:p w:rsidR="005A3526" w:rsidRPr="00CA2759" w:rsidRDefault="005A3526" w:rsidP="005A3526">
      <w:pPr>
        <w:pStyle w:val="1"/>
        <w:spacing w:after="0"/>
        <w:ind w:left="567"/>
        <w:rPr>
          <w:rFonts w:eastAsiaTheme="minorHAnsi"/>
          <w:b w:val="0"/>
          <w:bCs w:val="0"/>
          <w:kern w:val="0"/>
          <w:lang w:eastAsia="en-US"/>
        </w:rPr>
      </w:pPr>
      <w:r w:rsidRPr="00CA2759">
        <w:rPr>
          <w:rFonts w:eastAsiaTheme="minorHAnsi"/>
          <w:b w:val="0"/>
          <w:bCs w:val="0"/>
          <w:kern w:val="0"/>
          <w:lang w:eastAsia="en-US"/>
        </w:rPr>
        <w:t>ШАНОВНИЙ УЧАСНИК ДОСЛІДЖЕННЯ!</w:t>
      </w:r>
    </w:p>
    <w:p w:rsidR="005A3526" w:rsidRPr="00CA2759" w:rsidRDefault="005A3526" w:rsidP="00CA2759">
      <w:pPr>
        <w:spacing w:after="0" w:line="360" w:lineRule="auto"/>
        <w:ind w:firstLine="567"/>
        <w:jc w:val="both"/>
        <w:rPr>
          <w:rFonts w:ascii="Times New Roman" w:hAnsi="Times New Roman" w:cs="Times New Roman"/>
          <w:sz w:val="28"/>
          <w:szCs w:val="28"/>
        </w:rPr>
      </w:pPr>
      <w:r w:rsidRPr="00CA2759">
        <w:rPr>
          <w:rFonts w:ascii="Times New Roman" w:hAnsi="Times New Roman" w:cs="Times New Roman"/>
          <w:sz w:val="28"/>
          <w:szCs w:val="28"/>
        </w:rPr>
        <w:t>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соціологічне опитування щодо проблеми інтернет залежності у студентської молоді. Ваші відповіді нададуть</w:t>
      </w:r>
      <w:bookmarkStart w:id="0" w:name="_GoBack"/>
      <w:bookmarkEnd w:id="0"/>
      <w:r w:rsidRPr="00CA2759">
        <w:rPr>
          <w:rFonts w:ascii="Times New Roman" w:hAnsi="Times New Roman" w:cs="Times New Roman"/>
          <w:sz w:val="28"/>
          <w:szCs w:val="28"/>
        </w:rPr>
        <w:t xml:space="preserve"> нам необхідну допомогу в науковому аналізі цієї проблеми.</w:t>
      </w:r>
    </w:p>
    <w:p w:rsidR="005A3526" w:rsidRPr="00CA2759" w:rsidRDefault="005A3526" w:rsidP="00CA2759">
      <w:pPr>
        <w:spacing w:after="0" w:line="360" w:lineRule="auto"/>
        <w:ind w:firstLine="567"/>
        <w:jc w:val="both"/>
        <w:rPr>
          <w:rFonts w:ascii="Times New Roman" w:hAnsi="Times New Roman" w:cs="Times New Roman"/>
          <w:b/>
          <w:bCs/>
          <w:sz w:val="28"/>
          <w:szCs w:val="28"/>
        </w:rPr>
      </w:pPr>
      <w:r w:rsidRPr="00CA2759">
        <w:rPr>
          <w:rFonts w:ascii="Times New Roman" w:hAnsi="Times New Roman" w:cs="Times New Roman"/>
          <w:sz w:val="28"/>
          <w:szCs w:val="28"/>
        </w:rPr>
        <w:t>Щоб заповнити анкету, достатньо підкреслити той варіант або варіанти відповіді, які, на Вашу думку, є правильними, або Вам потрібно написати відповідь самим, якщо вона не наводиться.</w:t>
      </w:r>
    </w:p>
    <w:p w:rsidR="005A3526" w:rsidRPr="00CA2759" w:rsidRDefault="005A3526" w:rsidP="00CA2759">
      <w:pPr>
        <w:spacing w:after="0" w:line="360" w:lineRule="auto"/>
        <w:ind w:firstLine="567"/>
        <w:jc w:val="both"/>
        <w:rPr>
          <w:rFonts w:ascii="Times New Roman" w:hAnsi="Times New Roman" w:cs="Times New Roman"/>
          <w:b/>
          <w:bCs/>
          <w:sz w:val="28"/>
          <w:szCs w:val="28"/>
        </w:rPr>
      </w:pPr>
      <w:r w:rsidRPr="00CA2759">
        <w:rPr>
          <w:rFonts w:ascii="Times New Roman" w:hAnsi="Times New Roman" w:cs="Times New Roman"/>
          <w:sz w:val="28"/>
          <w:szCs w:val="28"/>
        </w:rPr>
        <w:t>Анкета є анонімною, тобто Ви не повинні при заповненні вказувати своє прізвище, ім’я та контактні дані.</w:t>
      </w:r>
    </w:p>
    <w:p w:rsidR="005A3526" w:rsidRPr="00CA2759" w:rsidRDefault="005A3526" w:rsidP="00CA2759">
      <w:pPr>
        <w:spacing w:after="0" w:line="360" w:lineRule="auto"/>
        <w:ind w:firstLine="567"/>
        <w:jc w:val="both"/>
        <w:rPr>
          <w:rFonts w:ascii="Times New Roman" w:hAnsi="Times New Roman" w:cs="Times New Roman"/>
          <w:b/>
          <w:bCs/>
          <w:sz w:val="28"/>
          <w:szCs w:val="28"/>
        </w:rPr>
      </w:pPr>
      <w:r w:rsidRPr="00CA2759">
        <w:rPr>
          <w:rFonts w:ascii="Times New Roman" w:hAnsi="Times New Roman" w:cs="Times New Roman"/>
          <w:sz w:val="28"/>
          <w:szCs w:val="28"/>
        </w:rPr>
        <w:t>Ви також можете не відповідати на запитання, що здаються Вам некоректними або взагалі відмовитись від участі в опитуванні.</w:t>
      </w:r>
    </w:p>
    <w:p w:rsidR="005A3526" w:rsidRPr="00CA2759" w:rsidRDefault="005A3526" w:rsidP="00CA2759">
      <w:pPr>
        <w:spacing w:after="0" w:line="360" w:lineRule="auto"/>
        <w:ind w:firstLine="567"/>
        <w:rPr>
          <w:rFonts w:ascii="Times New Roman" w:hAnsi="Times New Roman" w:cs="Times New Roman"/>
          <w:b/>
          <w:bCs/>
          <w:sz w:val="28"/>
          <w:szCs w:val="28"/>
        </w:rPr>
      </w:pPr>
    </w:p>
    <w:p w:rsidR="0065695D" w:rsidRPr="00CA2759" w:rsidRDefault="0065695D" w:rsidP="00CA2759">
      <w:pPr>
        <w:pStyle w:val="a6"/>
        <w:numPr>
          <w:ilvl w:val="0"/>
          <w:numId w:val="24"/>
        </w:numPr>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b/>
          <w:sz w:val="28"/>
          <w:szCs w:val="28"/>
        </w:rPr>
        <w:t>На мою думку, щастя – це</w:t>
      </w:r>
      <w:r w:rsidRPr="00CA2759">
        <w:rPr>
          <w:rFonts w:ascii="Times New Roman" w:hAnsi="Times New Roman" w:cs="Times New Roman"/>
          <w:sz w:val="28"/>
          <w:szCs w:val="28"/>
        </w:rPr>
        <w:t xml:space="preserve"> _________________________</w:t>
      </w:r>
      <w:r w:rsidR="005A3526" w:rsidRPr="00CA2759">
        <w:rPr>
          <w:rFonts w:ascii="Times New Roman" w:hAnsi="Times New Roman" w:cs="Times New Roman"/>
          <w:sz w:val="28"/>
          <w:szCs w:val="28"/>
        </w:rPr>
        <w:t>_________</w:t>
      </w:r>
    </w:p>
    <w:p w:rsidR="00CA2759" w:rsidRDefault="005A3526"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_____________________________________________________________</w:t>
      </w:r>
      <w:r w:rsidR="00CA2759">
        <w:rPr>
          <w:rFonts w:ascii="Times New Roman" w:hAnsi="Times New Roman" w:cs="Times New Roman"/>
          <w:sz w:val="28"/>
          <w:szCs w:val="28"/>
        </w:rPr>
        <w:t>__</w:t>
      </w:r>
    </w:p>
    <w:p w:rsidR="0065695D" w:rsidRPr="00CA2759" w:rsidRDefault="00CA2759" w:rsidP="00CA2759">
      <w:pPr>
        <w:pStyle w:val="a6"/>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2. </w:t>
      </w:r>
      <w:r w:rsidR="0065695D" w:rsidRPr="00CA2759">
        <w:rPr>
          <w:rFonts w:ascii="Times New Roman" w:hAnsi="Times New Roman" w:cs="Times New Roman"/>
          <w:b/>
          <w:sz w:val="28"/>
          <w:szCs w:val="28"/>
        </w:rPr>
        <w:t>Можу про себе сказати, що я – щаслива людина</w:t>
      </w:r>
      <w:r>
        <w:rPr>
          <w:rFonts w:ascii="Times New Roman" w:hAnsi="Times New Roman" w:cs="Times New Roman"/>
          <w:b/>
          <w:sz w:val="28"/>
          <w:szCs w:val="28"/>
        </w:rPr>
        <w:t>:</w:t>
      </w:r>
    </w:p>
    <w:p w:rsidR="0065695D" w:rsidRPr="00CA2759" w:rsidRDefault="0065695D" w:rsidP="00CA2759">
      <w:pPr>
        <w:spacing w:after="0" w:line="360" w:lineRule="auto"/>
        <w:ind w:firstLine="567"/>
        <w:jc w:val="both"/>
        <w:rPr>
          <w:rFonts w:ascii="Times New Roman" w:hAnsi="Times New Roman" w:cs="Times New Roman"/>
          <w:sz w:val="28"/>
          <w:szCs w:val="28"/>
          <w:lang w:val="ru-RU"/>
        </w:rPr>
      </w:pPr>
      <w:r w:rsidRPr="00CA2759">
        <w:rPr>
          <w:rFonts w:ascii="Times New Roman" w:hAnsi="Times New Roman" w:cs="Times New Roman"/>
          <w:sz w:val="28"/>
          <w:szCs w:val="28"/>
          <w:lang w:val="ru-RU"/>
        </w:rPr>
        <w:t xml:space="preserve">1) так; </w:t>
      </w:r>
    </w:p>
    <w:p w:rsidR="0065695D" w:rsidRPr="00CA2759" w:rsidRDefault="0065695D" w:rsidP="00CA2759">
      <w:pPr>
        <w:spacing w:after="0" w:line="360" w:lineRule="auto"/>
        <w:ind w:firstLine="567"/>
        <w:jc w:val="both"/>
        <w:rPr>
          <w:rFonts w:ascii="Times New Roman" w:hAnsi="Times New Roman" w:cs="Times New Roman"/>
          <w:sz w:val="28"/>
          <w:szCs w:val="28"/>
          <w:lang w:val="ru-RU"/>
        </w:rPr>
      </w:pPr>
      <w:r w:rsidRPr="00CA2759">
        <w:rPr>
          <w:rFonts w:ascii="Times New Roman" w:hAnsi="Times New Roman" w:cs="Times New Roman"/>
          <w:sz w:val="28"/>
          <w:szCs w:val="28"/>
          <w:lang w:val="ru-RU"/>
        </w:rPr>
        <w:t>2) ні</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У мо</w:t>
      </w:r>
      <w:r w:rsidR="005A3526" w:rsidRPr="00CA2759">
        <w:rPr>
          <w:rFonts w:ascii="Times New Roman" w:hAnsi="Times New Roman" w:cs="Times New Roman"/>
          <w:b/>
          <w:sz w:val="28"/>
          <w:szCs w:val="28"/>
        </w:rPr>
        <w:t xml:space="preserve">ємукласі </w:t>
      </w:r>
      <w:r w:rsidRPr="00CA2759">
        <w:rPr>
          <w:rFonts w:ascii="Times New Roman" w:hAnsi="Times New Roman" w:cs="Times New Roman"/>
          <w:b/>
          <w:sz w:val="28"/>
          <w:szCs w:val="28"/>
        </w:rPr>
        <w:t>і є люди, які мені чимось подобаються:</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1) так, таких 1-2 особи;</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lastRenderedPageBreak/>
        <w:t>2) так, таких 3-5 осіб;</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так, таких більше 5 осіб;</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4) ні, таких людей немає.</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У </w:t>
      </w:r>
      <w:r w:rsidR="005A3526" w:rsidRPr="00CA2759">
        <w:rPr>
          <w:rFonts w:ascii="Times New Roman" w:hAnsi="Times New Roman" w:cs="Times New Roman"/>
          <w:b/>
          <w:sz w:val="28"/>
          <w:szCs w:val="28"/>
        </w:rPr>
        <w:t>моємукласі</w:t>
      </w:r>
      <w:r w:rsidRPr="00CA2759">
        <w:rPr>
          <w:rFonts w:ascii="Times New Roman" w:hAnsi="Times New Roman" w:cs="Times New Roman"/>
          <w:b/>
          <w:sz w:val="28"/>
          <w:szCs w:val="28"/>
        </w:rPr>
        <w:t xml:space="preserve"> є люди, яких я відверто недолюблюю:</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1) так, таких 1-2 особи;</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так, таких 3-5 осіб;</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так, таких більше 5 осіб;</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4) ні, таких людей немає.</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У </w:t>
      </w:r>
      <w:r w:rsidR="005A3526" w:rsidRPr="00CA2759">
        <w:rPr>
          <w:rFonts w:ascii="Times New Roman" w:hAnsi="Times New Roman" w:cs="Times New Roman"/>
          <w:b/>
          <w:sz w:val="28"/>
          <w:szCs w:val="28"/>
        </w:rPr>
        <w:t>моємукласі</w:t>
      </w:r>
      <w:r w:rsidRPr="00CA2759">
        <w:rPr>
          <w:rFonts w:ascii="Times New Roman" w:hAnsi="Times New Roman" w:cs="Times New Roman"/>
          <w:b/>
          <w:sz w:val="28"/>
          <w:szCs w:val="28"/>
        </w:rPr>
        <w:t xml:space="preserve"> є люди, яким я заздрю:</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1) так, таких 1-2 особи;</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так, таких 3-5 осіб;</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так, таких більше 5 осіб;</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4) ні, таких людей немає.</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Можу про себе сказати, що я – щира людина. Я не приховую своїх емоцій та ставлення до оточення:</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У </w:t>
      </w:r>
      <w:r w:rsidR="005A3526" w:rsidRPr="00CA2759">
        <w:rPr>
          <w:rFonts w:ascii="Times New Roman" w:hAnsi="Times New Roman" w:cs="Times New Roman"/>
          <w:b/>
          <w:sz w:val="28"/>
          <w:szCs w:val="28"/>
        </w:rPr>
        <w:t>моємукласі</w:t>
      </w:r>
      <w:r w:rsidRPr="00CA2759">
        <w:rPr>
          <w:rFonts w:ascii="Times New Roman" w:hAnsi="Times New Roman" w:cs="Times New Roman"/>
          <w:b/>
          <w:sz w:val="28"/>
          <w:szCs w:val="28"/>
        </w:rPr>
        <w:t xml:space="preserve"> я належу до групи «престижних» студентів</w:t>
      </w:r>
      <w:r w:rsidR="005A3526" w:rsidRPr="00CA2759">
        <w:rPr>
          <w:rFonts w:ascii="Times New Roman" w:hAnsi="Times New Roman" w:cs="Times New Roman"/>
          <w:b/>
          <w:sz w:val="28"/>
          <w:szCs w:val="28"/>
        </w:rPr>
        <w:t>:</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 2) ні</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Мені комфортно знаходитись вдома:</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1) однозначно так;</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швидше так;</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досить комфортно;</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4) недостатньо комфортно;</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5) швидше ні;</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6) однозначно ні</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Мої батьки контролюють мої дії, вчинки, наміри:</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1) постійно, і для мене це не обтяжливо;</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lastRenderedPageBreak/>
        <w:t>2) постійно, і я через це весь час напружений;</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регулярно, але без особливих претензій, повчань;</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4) регулярно, і мене, якщо чесно, це дещо дратує;</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5) періодично, час від часу, коли я «потрапляю в халепу»;</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6) періодично, час від часу, і тоді я «отримую за все гуртом»;</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7) зрідка, адже вони мені цілком довіряють;</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8) зрідка, адже в них немає на це часу;</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9) не контролюють.</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Я вважаю себе самотньою людиною:</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 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Я вважаю, що оточенню зі мною цікаво:</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Можливо, я міг би вчинити серйозну провину щодо іншої людини (звести наклеп, зрадити, учинити підлість, украсти чужу річ, свідомо відмовити в допомозі людині в серйозній небезпеці тощо), якби був упевнений, що про це ніхто ніколи не дізнається:</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Якщо я захочу зробити щось заборонене, то я зможу зробити це так, щоб про це ніхто не дізнався:</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 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Я не повинен вчиняти добре з тими, хто мені не подобається:</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lastRenderedPageBreak/>
        <w:t>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Якщо бути щирим, то я можу сказати про себе, що я:</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1) відкрита і доброзичлива людина;</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відкрита, але недоброзичлива людина;</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замкнена, але доброзичлива людина;</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4) замкнена й недоброзичлива людина</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На мою думку, оточення загалом ставиться до мене несправедливо:</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Я палю:</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так </w:t>
      </w:r>
    </w:p>
    <w:p w:rsidR="0065695D" w:rsidRPr="00CA2759" w:rsidRDefault="0065695D"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 ні</w:t>
      </w:r>
    </w:p>
    <w:p w:rsidR="008340AB" w:rsidRPr="00CA2759" w:rsidRDefault="008340AB"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іноді</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Я вживаю спиртні напої:</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w:t>
      </w:r>
      <w:r w:rsidR="0065695D" w:rsidRPr="00CA2759">
        <w:rPr>
          <w:rFonts w:ascii="Times New Roman" w:hAnsi="Times New Roman" w:cs="Times New Roman"/>
          <w:sz w:val="28"/>
          <w:szCs w:val="28"/>
        </w:rPr>
        <w:t>так, майже постійно, але в невеликій кількості;</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2) </w:t>
      </w:r>
      <w:r w:rsidR="0065695D" w:rsidRPr="00CA2759">
        <w:rPr>
          <w:rFonts w:ascii="Times New Roman" w:hAnsi="Times New Roman" w:cs="Times New Roman"/>
          <w:sz w:val="28"/>
          <w:szCs w:val="28"/>
        </w:rPr>
        <w:t>іноді, коли в мене поганий настрій чи я перебуваю у стані стресу або депресії;</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3) </w:t>
      </w:r>
      <w:r w:rsidR="0065695D" w:rsidRPr="00CA2759">
        <w:rPr>
          <w:rFonts w:ascii="Times New Roman" w:hAnsi="Times New Roman" w:cs="Times New Roman"/>
          <w:sz w:val="28"/>
          <w:szCs w:val="28"/>
        </w:rPr>
        <w:t>коли мені погано я вживаю алкогольні напої у великій кількості;</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4) </w:t>
      </w:r>
      <w:r w:rsidR="0065695D" w:rsidRPr="00CA2759">
        <w:rPr>
          <w:rFonts w:ascii="Times New Roman" w:hAnsi="Times New Roman" w:cs="Times New Roman"/>
          <w:sz w:val="28"/>
          <w:szCs w:val="28"/>
        </w:rPr>
        <w:t>ні, не вживаю;</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5) </w:t>
      </w:r>
      <w:r w:rsidR="0065695D" w:rsidRPr="00CA2759">
        <w:rPr>
          <w:rFonts w:ascii="Times New Roman" w:hAnsi="Times New Roman" w:cs="Times New Roman"/>
          <w:sz w:val="28"/>
          <w:szCs w:val="28"/>
        </w:rPr>
        <w:t>категорично ні.</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 xml:space="preserve"> На мою думку, батьки приділяють мені достатньо уваги:</w:t>
      </w:r>
    </w:p>
    <w:p w:rsidR="00C04429"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w:t>
      </w:r>
      <w:r w:rsidR="0065695D" w:rsidRPr="00CA2759">
        <w:rPr>
          <w:rFonts w:ascii="Times New Roman" w:hAnsi="Times New Roman" w:cs="Times New Roman"/>
          <w:sz w:val="28"/>
          <w:szCs w:val="28"/>
        </w:rPr>
        <w:t xml:space="preserve">так                      </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2)</w:t>
      </w:r>
      <w:r w:rsidR="0065695D" w:rsidRPr="00CA2759">
        <w:rPr>
          <w:rFonts w:ascii="Times New Roman" w:hAnsi="Times New Roman" w:cs="Times New Roman"/>
          <w:sz w:val="28"/>
          <w:szCs w:val="28"/>
        </w:rPr>
        <w:t xml:space="preserve"> ні</w:t>
      </w:r>
    </w:p>
    <w:p w:rsidR="00C04429"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3) важко відповісти</w:t>
      </w:r>
    </w:p>
    <w:p w:rsidR="0065695D" w:rsidRPr="00CA2759" w:rsidRDefault="0065695D" w:rsidP="00CA2759">
      <w:pPr>
        <w:pStyle w:val="a6"/>
        <w:numPr>
          <w:ilvl w:val="0"/>
          <w:numId w:val="25"/>
        </w:numPr>
        <w:spacing w:after="0" w:line="360" w:lineRule="auto"/>
        <w:ind w:left="0" w:firstLine="567"/>
        <w:jc w:val="both"/>
        <w:rPr>
          <w:rFonts w:ascii="Times New Roman" w:hAnsi="Times New Roman" w:cs="Times New Roman"/>
          <w:b/>
          <w:sz w:val="28"/>
          <w:szCs w:val="28"/>
        </w:rPr>
      </w:pPr>
      <w:r w:rsidRPr="00CA2759">
        <w:rPr>
          <w:rFonts w:ascii="Times New Roman" w:hAnsi="Times New Roman" w:cs="Times New Roman"/>
          <w:b/>
          <w:sz w:val="28"/>
          <w:szCs w:val="28"/>
        </w:rPr>
        <w:t>Я маю все, що мені зараз потрібно:</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1) </w:t>
      </w:r>
      <w:r w:rsidR="0065695D" w:rsidRPr="00CA2759">
        <w:rPr>
          <w:rFonts w:ascii="Times New Roman" w:hAnsi="Times New Roman" w:cs="Times New Roman"/>
          <w:sz w:val="28"/>
          <w:szCs w:val="28"/>
        </w:rPr>
        <w:t>так, усе;</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2) </w:t>
      </w:r>
      <w:r w:rsidR="0065695D" w:rsidRPr="00CA2759">
        <w:rPr>
          <w:rFonts w:ascii="Times New Roman" w:hAnsi="Times New Roman" w:cs="Times New Roman"/>
          <w:sz w:val="28"/>
          <w:szCs w:val="28"/>
        </w:rPr>
        <w:t>так, практично все;</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lastRenderedPageBreak/>
        <w:t xml:space="preserve">3) </w:t>
      </w:r>
      <w:r w:rsidR="0065695D" w:rsidRPr="00CA2759">
        <w:rPr>
          <w:rFonts w:ascii="Times New Roman" w:hAnsi="Times New Roman" w:cs="Times New Roman"/>
          <w:sz w:val="28"/>
          <w:szCs w:val="28"/>
        </w:rPr>
        <w:t>хотілося б мати більше;</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4) </w:t>
      </w:r>
      <w:r w:rsidR="0065695D" w:rsidRPr="00CA2759">
        <w:rPr>
          <w:rFonts w:ascii="Times New Roman" w:hAnsi="Times New Roman" w:cs="Times New Roman"/>
          <w:sz w:val="28"/>
          <w:szCs w:val="28"/>
        </w:rPr>
        <w:t>не все, чого б мені хотілося;</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5) </w:t>
      </w:r>
      <w:r w:rsidR="0065695D" w:rsidRPr="00CA2759">
        <w:rPr>
          <w:rFonts w:ascii="Times New Roman" w:hAnsi="Times New Roman" w:cs="Times New Roman"/>
          <w:sz w:val="28"/>
          <w:szCs w:val="28"/>
        </w:rPr>
        <w:t>багато чого не маю;</w:t>
      </w:r>
    </w:p>
    <w:p w:rsidR="0065695D" w:rsidRPr="00CA2759" w:rsidRDefault="00C04429" w:rsidP="00CA2759">
      <w:pPr>
        <w:pStyle w:val="a6"/>
        <w:spacing w:after="0" w:line="360" w:lineRule="auto"/>
        <w:ind w:left="0" w:firstLine="567"/>
        <w:jc w:val="both"/>
        <w:rPr>
          <w:rFonts w:ascii="Times New Roman" w:hAnsi="Times New Roman" w:cs="Times New Roman"/>
          <w:sz w:val="28"/>
          <w:szCs w:val="28"/>
        </w:rPr>
      </w:pPr>
      <w:r w:rsidRPr="00CA2759">
        <w:rPr>
          <w:rFonts w:ascii="Times New Roman" w:hAnsi="Times New Roman" w:cs="Times New Roman"/>
          <w:sz w:val="28"/>
          <w:szCs w:val="28"/>
        </w:rPr>
        <w:t xml:space="preserve">6) </w:t>
      </w:r>
      <w:r w:rsidR="0065695D" w:rsidRPr="00CA2759">
        <w:rPr>
          <w:rFonts w:ascii="Times New Roman" w:hAnsi="Times New Roman" w:cs="Times New Roman"/>
          <w:sz w:val="28"/>
          <w:szCs w:val="28"/>
        </w:rPr>
        <w:t>ні, не все</w:t>
      </w:r>
    </w:p>
    <w:p w:rsidR="0065695D" w:rsidRPr="00CA2759" w:rsidRDefault="00CA2759" w:rsidP="00CA2759">
      <w:pPr>
        <w:pStyle w:val="a6"/>
        <w:spacing w:after="0" w:line="360" w:lineRule="auto"/>
        <w:ind w:left="785" w:firstLine="567"/>
        <w:jc w:val="center"/>
        <w:rPr>
          <w:rFonts w:ascii="Times New Roman" w:hAnsi="Times New Roman" w:cs="Times New Roman"/>
          <w:sz w:val="28"/>
          <w:szCs w:val="28"/>
        </w:rPr>
      </w:pPr>
      <w:r w:rsidRPr="00CA2759">
        <w:rPr>
          <w:rFonts w:ascii="Times New Roman" w:hAnsi="Times New Roman" w:cs="Times New Roman"/>
          <w:sz w:val="28"/>
          <w:szCs w:val="28"/>
        </w:rPr>
        <w:t>Дякую за увагу!</w:t>
      </w:r>
    </w:p>
    <w:sectPr w:rsidR="0065695D" w:rsidRPr="00CA2759" w:rsidSect="008F0C7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BF" w:rsidRDefault="000812BF" w:rsidP="00611885">
      <w:pPr>
        <w:spacing w:after="0" w:line="240" w:lineRule="auto"/>
      </w:pPr>
      <w:r>
        <w:separator/>
      </w:r>
    </w:p>
  </w:endnote>
  <w:endnote w:type="continuationSeparator" w:id="1">
    <w:p w:rsidR="000812BF" w:rsidRDefault="000812BF" w:rsidP="0061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BF" w:rsidRDefault="000812BF" w:rsidP="00611885">
      <w:pPr>
        <w:spacing w:after="0" w:line="240" w:lineRule="auto"/>
      </w:pPr>
      <w:r>
        <w:separator/>
      </w:r>
    </w:p>
  </w:footnote>
  <w:footnote w:type="continuationSeparator" w:id="1">
    <w:p w:rsidR="000812BF" w:rsidRDefault="000812BF" w:rsidP="0061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083"/>
      <w:docPartObj>
        <w:docPartGallery w:val="Page Numbers (Top of Page)"/>
        <w:docPartUnique/>
      </w:docPartObj>
    </w:sdtPr>
    <w:sdtContent>
      <w:p w:rsidR="00947723" w:rsidRDefault="00095846">
        <w:pPr>
          <w:pStyle w:val="ab"/>
          <w:jc w:val="right"/>
        </w:pPr>
        <w:r>
          <w:fldChar w:fldCharType="begin"/>
        </w:r>
        <w:r w:rsidR="00947723">
          <w:instrText xml:space="preserve"> PAGE   \* MERGEFORMAT </w:instrText>
        </w:r>
        <w:r>
          <w:fldChar w:fldCharType="separate"/>
        </w:r>
        <w:r w:rsidR="00665FD3">
          <w:rPr>
            <w:noProof/>
          </w:rPr>
          <w:t>7</w:t>
        </w:r>
        <w:r>
          <w:rPr>
            <w:noProof/>
          </w:rPr>
          <w:fldChar w:fldCharType="end"/>
        </w:r>
      </w:p>
    </w:sdtContent>
  </w:sdt>
  <w:p w:rsidR="00947723" w:rsidRDefault="0094772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306"/>
    <w:multiLevelType w:val="hybridMultilevel"/>
    <w:tmpl w:val="548A9AF8"/>
    <w:lvl w:ilvl="0" w:tplc="52E0E8B0">
      <w:start w:val="1"/>
      <w:numFmt w:val="decimal"/>
      <w:lvlText w:val="%1."/>
      <w:lvlJc w:val="left"/>
      <w:pPr>
        <w:ind w:left="1211" w:hanging="360"/>
      </w:pPr>
      <w:rPr>
        <w:rFonts w:ascii="Times New Roman" w:hAnsi="Times New Roman" w:cs="Times New Roman"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8BE2435"/>
    <w:multiLevelType w:val="hybridMultilevel"/>
    <w:tmpl w:val="4EE64D9E"/>
    <w:lvl w:ilvl="0" w:tplc="630AE1E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1B05FF"/>
    <w:multiLevelType w:val="hybridMultilevel"/>
    <w:tmpl w:val="854077D2"/>
    <w:lvl w:ilvl="0" w:tplc="8FDEC7B4">
      <w:start w:val="1"/>
      <w:numFmt w:val="decimal"/>
      <w:lvlText w:val="%1."/>
      <w:lvlJc w:val="left"/>
      <w:pPr>
        <w:tabs>
          <w:tab w:val="num" w:pos="1800"/>
        </w:tabs>
        <w:ind w:left="1800" w:hanging="360"/>
      </w:pPr>
      <w:rPr>
        <w:rFonts w:ascii="Times New Roman" w:hAnsi="Times New Roman" w:cs="Times New Roman" w:hint="default"/>
        <w:b w:val="0"/>
        <w:bCs w:val="0"/>
        <w:i w:val="0"/>
        <w:iCs w:val="0"/>
        <w:strike w:val="0"/>
        <w:dstrike w:val="0"/>
        <w:outline w:val="0"/>
        <w:shadow w:val="0"/>
        <w:emboss w:val="0"/>
        <w:imprint w:val="0"/>
        <w:color w:val="auto"/>
        <w:sz w:val="28"/>
        <w:szCs w:val="28"/>
        <w:u w:val="none"/>
        <w:vertAlign w:val="baseline"/>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957737E"/>
    <w:multiLevelType w:val="hybridMultilevel"/>
    <w:tmpl w:val="30021AAC"/>
    <w:lvl w:ilvl="0" w:tplc="6308B3C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C30486B"/>
    <w:multiLevelType w:val="hybridMultilevel"/>
    <w:tmpl w:val="0E042272"/>
    <w:lvl w:ilvl="0" w:tplc="91F4A4DA">
      <w:numFmt w:val="bullet"/>
      <w:lvlText w:val="-"/>
      <w:lvlJc w:val="left"/>
      <w:pPr>
        <w:tabs>
          <w:tab w:val="num" w:pos="1985"/>
        </w:tabs>
        <w:ind w:left="1985"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F002C68"/>
    <w:multiLevelType w:val="hybridMultilevel"/>
    <w:tmpl w:val="BF4E9584"/>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11F34055"/>
    <w:multiLevelType w:val="hybridMultilevel"/>
    <w:tmpl w:val="71AEBB1C"/>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68B760D"/>
    <w:multiLevelType w:val="hybridMultilevel"/>
    <w:tmpl w:val="2D64A396"/>
    <w:lvl w:ilvl="0" w:tplc="3AB0DEF8">
      <w:numFmt w:val="bullet"/>
      <w:lvlText w:val="–"/>
      <w:lvlJc w:val="left"/>
      <w:pPr>
        <w:ind w:left="302" w:hanging="245"/>
      </w:pPr>
      <w:rPr>
        <w:rFonts w:ascii="Times New Roman" w:eastAsia="Times New Roman" w:hAnsi="Times New Roman" w:cs="Times New Roman" w:hint="default"/>
        <w:w w:val="100"/>
        <w:sz w:val="28"/>
        <w:szCs w:val="28"/>
        <w:lang w:val="uk-UA" w:eastAsia="uk-UA" w:bidi="uk-UA"/>
      </w:rPr>
    </w:lvl>
    <w:lvl w:ilvl="1" w:tplc="57F83896">
      <w:numFmt w:val="bullet"/>
      <w:lvlText w:val="•"/>
      <w:lvlJc w:val="left"/>
      <w:pPr>
        <w:ind w:left="1276" w:hanging="245"/>
      </w:pPr>
      <w:rPr>
        <w:rFonts w:hint="default"/>
        <w:lang w:val="uk-UA" w:eastAsia="uk-UA" w:bidi="uk-UA"/>
      </w:rPr>
    </w:lvl>
    <w:lvl w:ilvl="2" w:tplc="248C9A54">
      <w:numFmt w:val="bullet"/>
      <w:lvlText w:val="•"/>
      <w:lvlJc w:val="left"/>
      <w:pPr>
        <w:ind w:left="2253" w:hanging="245"/>
      </w:pPr>
      <w:rPr>
        <w:rFonts w:hint="default"/>
        <w:lang w:val="uk-UA" w:eastAsia="uk-UA" w:bidi="uk-UA"/>
      </w:rPr>
    </w:lvl>
    <w:lvl w:ilvl="3" w:tplc="F4CA7B08">
      <w:numFmt w:val="bullet"/>
      <w:lvlText w:val="•"/>
      <w:lvlJc w:val="left"/>
      <w:pPr>
        <w:ind w:left="3229" w:hanging="245"/>
      </w:pPr>
      <w:rPr>
        <w:rFonts w:hint="default"/>
        <w:lang w:val="uk-UA" w:eastAsia="uk-UA" w:bidi="uk-UA"/>
      </w:rPr>
    </w:lvl>
    <w:lvl w:ilvl="4" w:tplc="5B482CEC">
      <w:numFmt w:val="bullet"/>
      <w:lvlText w:val="•"/>
      <w:lvlJc w:val="left"/>
      <w:pPr>
        <w:ind w:left="4206" w:hanging="245"/>
      </w:pPr>
      <w:rPr>
        <w:rFonts w:hint="default"/>
        <w:lang w:val="uk-UA" w:eastAsia="uk-UA" w:bidi="uk-UA"/>
      </w:rPr>
    </w:lvl>
    <w:lvl w:ilvl="5" w:tplc="AE822FB8">
      <w:numFmt w:val="bullet"/>
      <w:lvlText w:val="•"/>
      <w:lvlJc w:val="left"/>
      <w:pPr>
        <w:ind w:left="5183" w:hanging="245"/>
      </w:pPr>
      <w:rPr>
        <w:rFonts w:hint="default"/>
        <w:lang w:val="uk-UA" w:eastAsia="uk-UA" w:bidi="uk-UA"/>
      </w:rPr>
    </w:lvl>
    <w:lvl w:ilvl="6" w:tplc="008651DE">
      <w:numFmt w:val="bullet"/>
      <w:lvlText w:val="•"/>
      <w:lvlJc w:val="left"/>
      <w:pPr>
        <w:ind w:left="6159" w:hanging="245"/>
      </w:pPr>
      <w:rPr>
        <w:rFonts w:hint="default"/>
        <w:lang w:val="uk-UA" w:eastAsia="uk-UA" w:bidi="uk-UA"/>
      </w:rPr>
    </w:lvl>
    <w:lvl w:ilvl="7" w:tplc="28721140">
      <w:numFmt w:val="bullet"/>
      <w:lvlText w:val="•"/>
      <w:lvlJc w:val="left"/>
      <w:pPr>
        <w:ind w:left="7136" w:hanging="245"/>
      </w:pPr>
      <w:rPr>
        <w:rFonts w:hint="default"/>
        <w:lang w:val="uk-UA" w:eastAsia="uk-UA" w:bidi="uk-UA"/>
      </w:rPr>
    </w:lvl>
    <w:lvl w:ilvl="8" w:tplc="258CD7BE">
      <w:numFmt w:val="bullet"/>
      <w:lvlText w:val="•"/>
      <w:lvlJc w:val="left"/>
      <w:pPr>
        <w:ind w:left="8113" w:hanging="245"/>
      </w:pPr>
      <w:rPr>
        <w:rFonts w:hint="default"/>
        <w:lang w:val="uk-UA" w:eastAsia="uk-UA" w:bidi="uk-UA"/>
      </w:rPr>
    </w:lvl>
  </w:abstractNum>
  <w:abstractNum w:abstractNumId="8">
    <w:nsid w:val="17CA4EFF"/>
    <w:multiLevelType w:val="hybridMultilevel"/>
    <w:tmpl w:val="A1E67ECC"/>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86167A0"/>
    <w:multiLevelType w:val="hybridMultilevel"/>
    <w:tmpl w:val="6EF415D6"/>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9CC6CDE"/>
    <w:multiLevelType w:val="hybridMultilevel"/>
    <w:tmpl w:val="1076C328"/>
    <w:lvl w:ilvl="0" w:tplc="7BE0BDD8">
      <w:start w:val="1"/>
      <w:numFmt w:val="decimal"/>
      <w:lvlText w:val="%1"/>
      <w:lvlJc w:val="left"/>
      <w:pPr>
        <w:ind w:left="1571" w:hanging="562"/>
      </w:pPr>
      <w:rPr>
        <w:rFonts w:hint="default"/>
        <w:lang w:val="uk-UA" w:eastAsia="uk-UA" w:bidi="uk-UA"/>
      </w:rPr>
    </w:lvl>
    <w:lvl w:ilvl="1" w:tplc="B13A8440">
      <w:numFmt w:val="none"/>
      <w:lvlText w:val=""/>
      <w:lvlJc w:val="left"/>
      <w:pPr>
        <w:tabs>
          <w:tab w:val="num" w:pos="360"/>
        </w:tabs>
      </w:pPr>
    </w:lvl>
    <w:lvl w:ilvl="2" w:tplc="FEDA9C76">
      <w:numFmt w:val="bullet"/>
      <w:lvlText w:val="•"/>
      <w:lvlJc w:val="left"/>
      <w:pPr>
        <w:ind w:left="3277" w:hanging="562"/>
      </w:pPr>
      <w:rPr>
        <w:rFonts w:hint="default"/>
        <w:lang w:val="uk-UA" w:eastAsia="uk-UA" w:bidi="uk-UA"/>
      </w:rPr>
    </w:lvl>
    <w:lvl w:ilvl="3" w:tplc="F600E79C">
      <w:numFmt w:val="bullet"/>
      <w:lvlText w:val="•"/>
      <w:lvlJc w:val="left"/>
      <w:pPr>
        <w:ind w:left="4125" w:hanging="562"/>
      </w:pPr>
      <w:rPr>
        <w:rFonts w:hint="default"/>
        <w:lang w:val="uk-UA" w:eastAsia="uk-UA" w:bidi="uk-UA"/>
      </w:rPr>
    </w:lvl>
    <w:lvl w:ilvl="4" w:tplc="DAFA30D6">
      <w:numFmt w:val="bullet"/>
      <w:lvlText w:val="•"/>
      <w:lvlJc w:val="left"/>
      <w:pPr>
        <w:ind w:left="4974" w:hanging="562"/>
      </w:pPr>
      <w:rPr>
        <w:rFonts w:hint="default"/>
        <w:lang w:val="uk-UA" w:eastAsia="uk-UA" w:bidi="uk-UA"/>
      </w:rPr>
    </w:lvl>
    <w:lvl w:ilvl="5" w:tplc="F9802C16">
      <w:numFmt w:val="bullet"/>
      <w:lvlText w:val="•"/>
      <w:lvlJc w:val="left"/>
      <w:pPr>
        <w:ind w:left="5823" w:hanging="562"/>
      </w:pPr>
      <w:rPr>
        <w:rFonts w:hint="default"/>
        <w:lang w:val="uk-UA" w:eastAsia="uk-UA" w:bidi="uk-UA"/>
      </w:rPr>
    </w:lvl>
    <w:lvl w:ilvl="6" w:tplc="CA3E2CCC">
      <w:numFmt w:val="bullet"/>
      <w:lvlText w:val="•"/>
      <w:lvlJc w:val="left"/>
      <w:pPr>
        <w:ind w:left="6671" w:hanging="562"/>
      </w:pPr>
      <w:rPr>
        <w:rFonts w:hint="default"/>
        <w:lang w:val="uk-UA" w:eastAsia="uk-UA" w:bidi="uk-UA"/>
      </w:rPr>
    </w:lvl>
    <w:lvl w:ilvl="7" w:tplc="F772787E">
      <w:numFmt w:val="bullet"/>
      <w:lvlText w:val="•"/>
      <w:lvlJc w:val="left"/>
      <w:pPr>
        <w:ind w:left="7520" w:hanging="562"/>
      </w:pPr>
      <w:rPr>
        <w:rFonts w:hint="default"/>
        <w:lang w:val="uk-UA" w:eastAsia="uk-UA" w:bidi="uk-UA"/>
      </w:rPr>
    </w:lvl>
    <w:lvl w:ilvl="8" w:tplc="E73A2E00">
      <w:numFmt w:val="bullet"/>
      <w:lvlText w:val="•"/>
      <w:lvlJc w:val="left"/>
      <w:pPr>
        <w:ind w:left="8369" w:hanging="562"/>
      </w:pPr>
      <w:rPr>
        <w:rFonts w:hint="default"/>
        <w:lang w:val="uk-UA" w:eastAsia="uk-UA" w:bidi="uk-UA"/>
      </w:rPr>
    </w:lvl>
  </w:abstractNum>
  <w:abstractNum w:abstractNumId="11">
    <w:nsid w:val="2D281DC1"/>
    <w:multiLevelType w:val="hybridMultilevel"/>
    <w:tmpl w:val="64FCAA50"/>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336850CB"/>
    <w:multiLevelType w:val="hybridMultilevel"/>
    <w:tmpl w:val="8892BEE6"/>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3A09265D"/>
    <w:multiLevelType w:val="hybridMultilevel"/>
    <w:tmpl w:val="E4CC28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82868"/>
    <w:multiLevelType w:val="hybridMultilevel"/>
    <w:tmpl w:val="43A80164"/>
    <w:lvl w:ilvl="0" w:tplc="3E42F6B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3DA5214D"/>
    <w:multiLevelType w:val="hybridMultilevel"/>
    <w:tmpl w:val="9E12AA02"/>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47C63C2C"/>
    <w:multiLevelType w:val="hybridMultilevel"/>
    <w:tmpl w:val="D7EAC5F2"/>
    <w:lvl w:ilvl="0" w:tplc="CCEE73E6">
      <w:start w:val="2"/>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4BA82DA8"/>
    <w:multiLevelType w:val="hybridMultilevel"/>
    <w:tmpl w:val="738C2B9A"/>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5E912A56"/>
    <w:multiLevelType w:val="hybridMultilevel"/>
    <w:tmpl w:val="D4F2F26E"/>
    <w:lvl w:ilvl="0" w:tplc="5FD0202E">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68560A27"/>
    <w:multiLevelType w:val="hybridMultilevel"/>
    <w:tmpl w:val="F85EC044"/>
    <w:lvl w:ilvl="0" w:tplc="FA066EBE">
      <w:start w:val="3"/>
      <w:numFmt w:val="bullet"/>
      <w:lvlText w:val="-"/>
      <w:lvlJc w:val="left"/>
      <w:pPr>
        <w:ind w:left="1286" w:hanging="360"/>
      </w:pPr>
      <w:rPr>
        <w:rFonts w:ascii="Times New Roman" w:eastAsiaTheme="minorHAnsi"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0">
    <w:nsid w:val="68EC04F9"/>
    <w:multiLevelType w:val="hybridMultilevel"/>
    <w:tmpl w:val="D4F2F26E"/>
    <w:lvl w:ilvl="0" w:tplc="5FD0202E">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6F346E2E"/>
    <w:multiLevelType w:val="hybridMultilevel"/>
    <w:tmpl w:val="66CC0620"/>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7419380C"/>
    <w:multiLevelType w:val="hybridMultilevel"/>
    <w:tmpl w:val="FC38BDB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8424927"/>
    <w:multiLevelType w:val="hybridMultilevel"/>
    <w:tmpl w:val="49501960"/>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B715FA1"/>
    <w:multiLevelType w:val="hybridMultilevel"/>
    <w:tmpl w:val="75781DD2"/>
    <w:lvl w:ilvl="0" w:tplc="82D0C744">
      <w:start w:val="1"/>
      <w:numFmt w:val="decimal"/>
      <w:lvlText w:val="%1."/>
      <w:lvlJc w:val="left"/>
      <w:pPr>
        <w:ind w:left="720" w:hanging="360"/>
      </w:pPr>
      <w:rPr>
        <w:rFonts w:ascii="Times New Roman"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D783724"/>
    <w:multiLevelType w:val="hybridMultilevel"/>
    <w:tmpl w:val="233AB22C"/>
    <w:lvl w:ilvl="0" w:tplc="91F4A4DA">
      <w:numFmt w:val="bullet"/>
      <w:lvlText w:val="-"/>
      <w:lvlJc w:val="left"/>
      <w:pPr>
        <w:tabs>
          <w:tab w:val="num" w:pos="1996"/>
        </w:tabs>
        <w:ind w:left="1996"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8"/>
  </w:num>
  <w:num w:numId="3">
    <w:abstractNumId w:val="23"/>
  </w:num>
  <w:num w:numId="4">
    <w:abstractNumId w:val="25"/>
  </w:num>
  <w:num w:numId="5">
    <w:abstractNumId w:val="21"/>
  </w:num>
  <w:num w:numId="6">
    <w:abstractNumId w:val="11"/>
  </w:num>
  <w:num w:numId="7">
    <w:abstractNumId w:val="12"/>
  </w:num>
  <w:num w:numId="8">
    <w:abstractNumId w:val="6"/>
  </w:num>
  <w:num w:numId="9">
    <w:abstractNumId w:val="17"/>
  </w:num>
  <w:num w:numId="10">
    <w:abstractNumId w:val="9"/>
  </w:num>
  <w:num w:numId="11">
    <w:abstractNumId w:val="5"/>
  </w:num>
  <w:num w:numId="12">
    <w:abstractNumId w:val="15"/>
  </w:num>
  <w:num w:numId="13">
    <w:abstractNumId w:val="3"/>
  </w:num>
  <w:num w:numId="14">
    <w:abstractNumId w:val="2"/>
  </w:num>
  <w:num w:numId="15">
    <w:abstractNumId w:val="24"/>
  </w:num>
  <w:num w:numId="16">
    <w:abstractNumId w:val="13"/>
  </w:num>
  <w:num w:numId="17">
    <w:abstractNumId w:val="7"/>
  </w:num>
  <w:num w:numId="18">
    <w:abstractNumId w:val="10"/>
  </w:num>
  <w:num w:numId="19">
    <w:abstractNumId w:val="0"/>
  </w:num>
  <w:num w:numId="20">
    <w:abstractNumId w:val="19"/>
  </w:num>
  <w:num w:numId="21">
    <w:abstractNumId w:val="14"/>
  </w:num>
  <w:num w:numId="22">
    <w:abstractNumId w:val="20"/>
  </w:num>
  <w:num w:numId="23">
    <w:abstractNumId w:val="18"/>
  </w:num>
  <w:num w:numId="24">
    <w:abstractNumId w:val="1"/>
  </w:num>
  <w:num w:numId="25">
    <w:abstractNumId w:val="2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12486"/>
    <w:rsid w:val="000220DA"/>
    <w:rsid w:val="00035F64"/>
    <w:rsid w:val="00070EFC"/>
    <w:rsid w:val="00076791"/>
    <w:rsid w:val="000812BF"/>
    <w:rsid w:val="00095846"/>
    <w:rsid w:val="000A013C"/>
    <w:rsid w:val="000A762A"/>
    <w:rsid w:val="000B582D"/>
    <w:rsid w:val="000B5E29"/>
    <w:rsid w:val="000C3DEB"/>
    <w:rsid w:val="001015A9"/>
    <w:rsid w:val="00114266"/>
    <w:rsid w:val="001245C3"/>
    <w:rsid w:val="00137DE0"/>
    <w:rsid w:val="00170FFE"/>
    <w:rsid w:val="00171A66"/>
    <w:rsid w:val="00197A31"/>
    <w:rsid w:val="001A0640"/>
    <w:rsid w:val="001A4991"/>
    <w:rsid w:val="001D0C7B"/>
    <w:rsid w:val="001F3577"/>
    <w:rsid w:val="00212D8C"/>
    <w:rsid w:val="00213958"/>
    <w:rsid w:val="00216B92"/>
    <w:rsid w:val="00232EDD"/>
    <w:rsid w:val="00241300"/>
    <w:rsid w:val="0024183F"/>
    <w:rsid w:val="00251454"/>
    <w:rsid w:val="00253BCA"/>
    <w:rsid w:val="00265811"/>
    <w:rsid w:val="0028666C"/>
    <w:rsid w:val="002A644E"/>
    <w:rsid w:val="002B45D0"/>
    <w:rsid w:val="002B467A"/>
    <w:rsid w:val="002C547E"/>
    <w:rsid w:val="002D7626"/>
    <w:rsid w:val="002E0F1B"/>
    <w:rsid w:val="002F1C6C"/>
    <w:rsid w:val="002F2D1E"/>
    <w:rsid w:val="00343FA6"/>
    <w:rsid w:val="00377525"/>
    <w:rsid w:val="003908DA"/>
    <w:rsid w:val="003D5DEC"/>
    <w:rsid w:val="003F55C2"/>
    <w:rsid w:val="00411DC2"/>
    <w:rsid w:val="00414F09"/>
    <w:rsid w:val="00423215"/>
    <w:rsid w:val="00430568"/>
    <w:rsid w:val="004563D6"/>
    <w:rsid w:val="004645AA"/>
    <w:rsid w:val="00465B76"/>
    <w:rsid w:val="0046790A"/>
    <w:rsid w:val="004806FB"/>
    <w:rsid w:val="00482337"/>
    <w:rsid w:val="004868FD"/>
    <w:rsid w:val="004958D4"/>
    <w:rsid w:val="004C63B7"/>
    <w:rsid w:val="004D7D7D"/>
    <w:rsid w:val="004E4A71"/>
    <w:rsid w:val="004E7EDB"/>
    <w:rsid w:val="004F2CBD"/>
    <w:rsid w:val="004F67B0"/>
    <w:rsid w:val="00502543"/>
    <w:rsid w:val="00511369"/>
    <w:rsid w:val="005372D9"/>
    <w:rsid w:val="00572579"/>
    <w:rsid w:val="00583C96"/>
    <w:rsid w:val="005A2EA4"/>
    <w:rsid w:val="005A3526"/>
    <w:rsid w:val="005A646B"/>
    <w:rsid w:val="005C6E5E"/>
    <w:rsid w:val="005D0722"/>
    <w:rsid w:val="005F0884"/>
    <w:rsid w:val="00603A67"/>
    <w:rsid w:val="00606A09"/>
    <w:rsid w:val="00611885"/>
    <w:rsid w:val="00623306"/>
    <w:rsid w:val="00640982"/>
    <w:rsid w:val="006477E3"/>
    <w:rsid w:val="00653998"/>
    <w:rsid w:val="0065695D"/>
    <w:rsid w:val="00665FD3"/>
    <w:rsid w:val="00667477"/>
    <w:rsid w:val="00676129"/>
    <w:rsid w:val="006B25A1"/>
    <w:rsid w:val="006B578F"/>
    <w:rsid w:val="006C4682"/>
    <w:rsid w:val="006D0F33"/>
    <w:rsid w:val="006E3795"/>
    <w:rsid w:val="007012A6"/>
    <w:rsid w:val="007049FF"/>
    <w:rsid w:val="00706D74"/>
    <w:rsid w:val="00712991"/>
    <w:rsid w:val="00715FC5"/>
    <w:rsid w:val="0071654A"/>
    <w:rsid w:val="00721C17"/>
    <w:rsid w:val="00722060"/>
    <w:rsid w:val="00736E6B"/>
    <w:rsid w:val="00742916"/>
    <w:rsid w:val="00745BBF"/>
    <w:rsid w:val="007644E0"/>
    <w:rsid w:val="00773A69"/>
    <w:rsid w:val="00783464"/>
    <w:rsid w:val="007836C9"/>
    <w:rsid w:val="0079436A"/>
    <w:rsid w:val="007959AF"/>
    <w:rsid w:val="007F025F"/>
    <w:rsid w:val="00820911"/>
    <w:rsid w:val="008340AB"/>
    <w:rsid w:val="00862001"/>
    <w:rsid w:val="00897B41"/>
    <w:rsid w:val="008A6FC5"/>
    <w:rsid w:val="008C7540"/>
    <w:rsid w:val="008D4E63"/>
    <w:rsid w:val="008E01FA"/>
    <w:rsid w:val="008F0C76"/>
    <w:rsid w:val="00945B0A"/>
    <w:rsid w:val="00947723"/>
    <w:rsid w:val="0096119E"/>
    <w:rsid w:val="00961E34"/>
    <w:rsid w:val="009A4610"/>
    <w:rsid w:val="009C0376"/>
    <w:rsid w:val="009C1A01"/>
    <w:rsid w:val="009D0105"/>
    <w:rsid w:val="009F26C8"/>
    <w:rsid w:val="00A367EF"/>
    <w:rsid w:val="00A53B93"/>
    <w:rsid w:val="00A90487"/>
    <w:rsid w:val="00AA26B2"/>
    <w:rsid w:val="00AA74B1"/>
    <w:rsid w:val="00AD45E3"/>
    <w:rsid w:val="00AE48D8"/>
    <w:rsid w:val="00AE6EEB"/>
    <w:rsid w:val="00AF2092"/>
    <w:rsid w:val="00B26CF4"/>
    <w:rsid w:val="00B31D1A"/>
    <w:rsid w:val="00B66696"/>
    <w:rsid w:val="00B927D6"/>
    <w:rsid w:val="00B93BCF"/>
    <w:rsid w:val="00BB3418"/>
    <w:rsid w:val="00BD6323"/>
    <w:rsid w:val="00BF5ABC"/>
    <w:rsid w:val="00C02089"/>
    <w:rsid w:val="00C04429"/>
    <w:rsid w:val="00C403A5"/>
    <w:rsid w:val="00C44CD0"/>
    <w:rsid w:val="00C44F76"/>
    <w:rsid w:val="00C45627"/>
    <w:rsid w:val="00C45C3A"/>
    <w:rsid w:val="00CA2759"/>
    <w:rsid w:val="00CC2C0C"/>
    <w:rsid w:val="00CC6538"/>
    <w:rsid w:val="00CF6536"/>
    <w:rsid w:val="00D0260F"/>
    <w:rsid w:val="00D26147"/>
    <w:rsid w:val="00D34C24"/>
    <w:rsid w:val="00D42EA4"/>
    <w:rsid w:val="00D61E1B"/>
    <w:rsid w:val="00D77A61"/>
    <w:rsid w:val="00DB4C13"/>
    <w:rsid w:val="00DF34E3"/>
    <w:rsid w:val="00E0377A"/>
    <w:rsid w:val="00E1102B"/>
    <w:rsid w:val="00E12486"/>
    <w:rsid w:val="00E149D8"/>
    <w:rsid w:val="00E17987"/>
    <w:rsid w:val="00E17F7B"/>
    <w:rsid w:val="00E2456B"/>
    <w:rsid w:val="00E3100A"/>
    <w:rsid w:val="00E7763F"/>
    <w:rsid w:val="00E9007B"/>
    <w:rsid w:val="00EA0B75"/>
    <w:rsid w:val="00EC547A"/>
    <w:rsid w:val="00EE2B54"/>
    <w:rsid w:val="00EF094B"/>
    <w:rsid w:val="00EF379E"/>
    <w:rsid w:val="00F24173"/>
    <w:rsid w:val="00F37DBC"/>
    <w:rsid w:val="00F75A7E"/>
    <w:rsid w:val="00F86DBF"/>
    <w:rsid w:val="00FB5B81"/>
    <w:rsid w:val="00FF3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DA"/>
  </w:style>
  <w:style w:type="paragraph" w:styleId="1">
    <w:name w:val="heading 1"/>
    <w:basedOn w:val="a"/>
    <w:next w:val="a"/>
    <w:link w:val="10"/>
    <w:uiPriority w:val="99"/>
    <w:qFormat/>
    <w:rsid w:val="00D26147"/>
    <w:pPr>
      <w:widowControl w:val="0"/>
      <w:spacing w:after="120" w:line="360" w:lineRule="auto"/>
      <w:jc w:val="center"/>
      <w:outlineLvl w:val="0"/>
    </w:pPr>
    <w:rPr>
      <w:rFonts w:ascii="Times New Roman" w:eastAsia="Times New Roman" w:hAnsi="Times New Roman" w:cs="Times New Roman"/>
      <w:b/>
      <w:bCs/>
      <w:caps/>
      <w:kern w:val="28"/>
      <w:sz w:val="28"/>
      <w:szCs w:val="28"/>
      <w:lang w:eastAsia="ru-RU"/>
    </w:rPr>
  </w:style>
  <w:style w:type="paragraph" w:styleId="2">
    <w:name w:val="heading 2"/>
    <w:basedOn w:val="a"/>
    <w:next w:val="a"/>
    <w:link w:val="20"/>
    <w:uiPriority w:val="99"/>
    <w:qFormat/>
    <w:rsid w:val="00D26147"/>
    <w:pPr>
      <w:widowControl w:val="0"/>
      <w:spacing w:before="120" w:after="120" w:line="360" w:lineRule="auto"/>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73A69"/>
    <w:rPr>
      <w:rFonts w:ascii="TimesNewRomanPS-BoldMT" w:hAnsi="TimesNewRomanPS-BoldMT" w:hint="default"/>
      <w:b/>
      <w:bCs/>
      <w:i w:val="0"/>
      <w:iCs w:val="0"/>
      <w:color w:val="000000"/>
      <w:sz w:val="28"/>
      <w:szCs w:val="28"/>
    </w:rPr>
  </w:style>
  <w:style w:type="character" w:customStyle="1" w:styleId="fontstyle21">
    <w:name w:val="fontstyle21"/>
    <w:basedOn w:val="a0"/>
    <w:rsid w:val="00773A69"/>
    <w:rPr>
      <w:rFonts w:ascii="TimesNewRomanPSMT" w:hAnsi="TimesNewRomanPSMT" w:hint="default"/>
      <w:b w:val="0"/>
      <w:bCs w:val="0"/>
      <w:i w:val="0"/>
      <w:iCs w:val="0"/>
      <w:color w:val="000000"/>
      <w:sz w:val="28"/>
      <w:szCs w:val="28"/>
    </w:rPr>
  </w:style>
  <w:style w:type="character" w:customStyle="1" w:styleId="fontstyle31">
    <w:name w:val="fontstyle31"/>
    <w:basedOn w:val="a0"/>
    <w:rsid w:val="00773A69"/>
    <w:rPr>
      <w:rFonts w:ascii="Times New Roman" w:hAnsi="Times New Roman" w:cs="Times New Roman" w:hint="default"/>
      <w:b/>
      <w:bCs/>
      <w:i w:val="0"/>
      <w:iCs w:val="0"/>
      <w:color w:val="000000"/>
      <w:sz w:val="28"/>
      <w:szCs w:val="28"/>
    </w:rPr>
  </w:style>
  <w:style w:type="character" w:customStyle="1" w:styleId="10">
    <w:name w:val="Заголовок 1 Знак"/>
    <w:basedOn w:val="a0"/>
    <w:link w:val="1"/>
    <w:uiPriority w:val="99"/>
    <w:rsid w:val="00D26147"/>
    <w:rPr>
      <w:rFonts w:ascii="Times New Roman" w:eastAsia="Times New Roman" w:hAnsi="Times New Roman" w:cs="Times New Roman"/>
      <w:b/>
      <w:bCs/>
      <w:caps/>
      <w:kern w:val="28"/>
      <w:sz w:val="28"/>
      <w:szCs w:val="28"/>
      <w:lang w:eastAsia="ru-RU"/>
    </w:rPr>
  </w:style>
  <w:style w:type="character" w:customStyle="1" w:styleId="20">
    <w:name w:val="Заголовок 2 Знак"/>
    <w:basedOn w:val="a0"/>
    <w:link w:val="2"/>
    <w:uiPriority w:val="99"/>
    <w:rsid w:val="00D26147"/>
    <w:rPr>
      <w:rFonts w:ascii="Times New Roman" w:eastAsia="Times New Roman" w:hAnsi="Times New Roman" w:cs="Times New Roman"/>
      <w:b/>
      <w:bCs/>
      <w:i/>
      <w:iCs/>
      <w:sz w:val="28"/>
      <w:szCs w:val="28"/>
      <w:lang w:eastAsia="ru-RU"/>
    </w:rPr>
  </w:style>
  <w:style w:type="paragraph" w:styleId="a3">
    <w:name w:val="Body Text Indent"/>
    <w:basedOn w:val="a"/>
    <w:link w:val="a4"/>
    <w:uiPriority w:val="99"/>
    <w:rsid w:val="00D26147"/>
    <w:pPr>
      <w:widowControl w:val="0"/>
      <w:spacing w:after="0" w:line="360" w:lineRule="auto"/>
      <w:jc w:val="both"/>
    </w:pPr>
    <w:rPr>
      <w:rFonts w:ascii="Times New Roman" w:eastAsia="Times New Roman" w:hAnsi="Times New Roman" w:cs="Times New Roman"/>
      <w:sz w:val="28"/>
      <w:szCs w:val="28"/>
      <w:lang w:val="ru-RU" w:eastAsia="ru-RU"/>
    </w:rPr>
  </w:style>
  <w:style w:type="character" w:customStyle="1" w:styleId="a4">
    <w:name w:val="Основной текст с отступом Знак"/>
    <w:basedOn w:val="a0"/>
    <w:link w:val="a3"/>
    <w:uiPriority w:val="99"/>
    <w:rsid w:val="00D26147"/>
    <w:rPr>
      <w:rFonts w:ascii="Times New Roman" w:eastAsia="Times New Roman" w:hAnsi="Times New Roman" w:cs="Times New Roman"/>
      <w:sz w:val="28"/>
      <w:szCs w:val="28"/>
      <w:lang w:val="ru-RU" w:eastAsia="ru-RU"/>
    </w:rPr>
  </w:style>
  <w:style w:type="paragraph" w:styleId="a5">
    <w:name w:val="Normal (Web)"/>
    <w:basedOn w:val="a"/>
    <w:uiPriority w:val="99"/>
    <w:semiHidden/>
    <w:unhideWhenUsed/>
    <w:rsid w:val="00DF34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212D8C"/>
    <w:pPr>
      <w:ind w:left="720"/>
      <w:contextualSpacing/>
    </w:pPr>
  </w:style>
  <w:style w:type="paragraph" w:styleId="a7">
    <w:name w:val="Balloon Text"/>
    <w:basedOn w:val="a"/>
    <w:link w:val="a8"/>
    <w:uiPriority w:val="99"/>
    <w:semiHidden/>
    <w:unhideWhenUsed/>
    <w:rsid w:val="007836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36C9"/>
    <w:rPr>
      <w:rFonts w:ascii="Tahoma" w:hAnsi="Tahoma" w:cs="Tahoma"/>
      <w:sz w:val="16"/>
      <w:szCs w:val="16"/>
    </w:rPr>
  </w:style>
  <w:style w:type="paragraph" w:styleId="a9">
    <w:name w:val="Body Text"/>
    <w:basedOn w:val="a"/>
    <w:link w:val="aa"/>
    <w:uiPriority w:val="99"/>
    <w:unhideWhenUsed/>
    <w:rsid w:val="00253BCA"/>
    <w:pPr>
      <w:spacing w:after="120"/>
    </w:pPr>
  </w:style>
  <w:style w:type="character" w:customStyle="1" w:styleId="aa">
    <w:name w:val="Основной текст Знак"/>
    <w:basedOn w:val="a0"/>
    <w:link w:val="a9"/>
    <w:uiPriority w:val="99"/>
    <w:rsid w:val="00253BCA"/>
  </w:style>
  <w:style w:type="paragraph" w:customStyle="1" w:styleId="11">
    <w:name w:val="Заголовок 11"/>
    <w:basedOn w:val="a"/>
    <w:uiPriority w:val="1"/>
    <w:qFormat/>
    <w:rsid w:val="0028666C"/>
    <w:pPr>
      <w:widowControl w:val="0"/>
      <w:autoSpaceDE w:val="0"/>
      <w:autoSpaceDN w:val="0"/>
      <w:spacing w:after="0" w:line="240" w:lineRule="auto"/>
      <w:ind w:left="302" w:right="662"/>
      <w:jc w:val="center"/>
      <w:outlineLvl w:val="1"/>
    </w:pPr>
    <w:rPr>
      <w:rFonts w:ascii="Times New Roman" w:eastAsia="Times New Roman" w:hAnsi="Times New Roman" w:cs="Times New Roman"/>
      <w:b/>
      <w:bCs/>
      <w:sz w:val="28"/>
      <w:szCs w:val="28"/>
      <w:lang w:eastAsia="uk-UA" w:bidi="uk-UA"/>
    </w:rPr>
  </w:style>
  <w:style w:type="paragraph" w:styleId="ab">
    <w:name w:val="header"/>
    <w:basedOn w:val="a"/>
    <w:link w:val="ac"/>
    <w:uiPriority w:val="99"/>
    <w:unhideWhenUsed/>
    <w:rsid w:val="006118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1885"/>
  </w:style>
  <w:style w:type="paragraph" w:styleId="ad">
    <w:name w:val="footer"/>
    <w:basedOn w:val="a"/>
    <w:link w:val="ae"/>
    <w:uiPriority w:val="99"/>
    <w:semiHidden/>
    <w:unhideWhenUsed/>
    <w:rsid w:val="006118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11885"/>
  </w:style>
  <w:style w:type="character" w:styleId="af">
    <w:name w:val="Strong"/>
    <w:uiPriority w:val="22"/>
    <w:qFormat/>
    <w:rsid w:val="00465B76"/>
    <w:rPr>
      <w:b/>
      <w:bCs/>
    </w:rPr>
  </w:style>
  <w:style w:type="paragraph" w:customStyle="1" w:styleId="21">
    <w:name w:val="Абзац списка2"/>
    <w:basedOn w:val="a"/>
    <w:rsid w:val="00137DE0"/>
    <w:pPr>
      <w:spacing w:after="0" w:line="240" w:lineRule="auto"/>
      <w:ind w:left="720"/>
      <w:contextualSpacing/>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6859369">
      <w:bodyDiv w:val="1"/>
      <w:marLeft w:val="0"/>
      <w:marRight w:val="0"/>
      <w:marTop w:val="0"/>
      <w:marBottom w:val="0"/>
      <w:divBdr>
        <w:top w:val="none" w:sz="0" w:space="0" w:color="auto"/>
        <w:left w:val="none" w:sz="0" w:space="0" w:color="auto"/>
        <w:bottom w:val="none" w:sz="0" w:space="0" w:color="auto"/>
        <w:right w:val="none" w:sz="0" w:space="0" w:color="auto"/>
      </w:divBdr>
    </w:div>
    <w:div w:id="60641756">
      <w:bodyDiv w:val="1"/>
      <w:marLeft w:val="0"/>
      <w:marRight w:val="0"/>
      <w:marTop w:val="0"/>
      <w:marBottom w:val="0"/>
      <w:divBdr>
        <w:top w:val="none" w:sz="0" w:space="0" w:color="auto"/>
        <w:left w:val="none" w:sz="0" w:space="0" w:color="auto"/>
        <w:bottom w:val="none" w:sz="0" w:space="0" w:color="auto"/>
        <w:right w:val="none" w:sz="0" w:space="0" w:color="auto"/>
      </w:divBdr>
    </w:div>
    <w:div w:id="161243518">
      <w:bodyDiv w:val="1"/>
      <w:marLeft w:val="0"/>
      <w:marRight w:val="0"/>
      <w:marTop w:val="0"/>
      <w:marBottom w:val="0"/>
      <w:divBdr>
        <w:top w:val="none" w:sz="0" w:space="0" w:color="auto"/>
        <w:left w:val="none" w:sz="0" w:space="0" w:color="auto"/>
        <w:bottom w:val="none" w:sz="0" w:space="0" w:color="auto"/>
        <w:right w:val="none" w:sz="0" w:space="0" w:color="auto"/>
      </w:divBdr>
    </w:div>
    <w:div w:id="167791647">
      <w:bodyDiv w:val="1"/>
      <w:marLeft w:val="0"/>
      <w:marRight w:val="0"/>
      <w:marTop w:val="0"/>
      <w:marBottom w:val="0"/>
      <w:divBdr>
        <w:top w:val="none" w:sz="0" w:space="0" w:color="auto"/>
        <w:left w:val="none" w:sz="0" w:space="0" w:color="auto"/>
        <w:bottom w:val="none" w:sz="0" w:space="0" w:color="auto"/>
        <w:right w:val="none" w:sz="0" w:space="0" w:color="auto"/>
      </w:divBdr>
    </w:div>
    <w:div w:id="216208401">
      <w:bodyDiv w:val="1"/>
      <w:marLeft w:val="0"/>
      <w:marRight w:val="0"/>
      <w:marTop w:val="0"/>
      <w:marBottom w:val="0"/>
      <w:divBdr>
        <w:top w:val="none" w:sz="0" w:space="0" w:color="auto"/>
        <w:left w:val="none" w:sz="0" w:space="0" w:color="auto"/>
        <w:bottom w:val="none" w:sz="0" w:space="0" w:color="auto"/>
        <w:right w:val="none" w:sz="0" w:space="0" w:color="auto"/>
      </w:divBdr>
    </w:div>
    <w:div w:id="310061017">
      <w:bodyDiv w:val="1"/>
      <w:marLeft w:val="0"/>
      <w:marRight w:val="0"/>
      <w:marTop w:val="0"/>
      <w:marBottom w:val="0"/>
      <w:divBdr>
        <w:top w:val="none" w:sz="0" w:space="0" w:color="auto"/>
        <w:left w:val="none" w:sz="0" w:space="0" w:color="auto"/>
        <w:bottom w:val="none" w:sz="0" w:space="0" w:color="auto"/>
        <w:right w:val="none" w:sz="0" w:space="0" w:color="auto"/>
      </w:divBdr>
    </w:div>
    <w:div w:id="326447173">
      <w:bodyDiv w:val="1"/>
      <w:marLeft w:val="0"/>
      <w:marRight w:val="0"/>
      <w:marTop w:val="0"/>
      <w:marBottom w:val="0"/>
      <w:divBdr>
        <w:top w:val="none" w:sz="0" w:space="0" w:color="auto"/>
        <w:left w:val="none" w:sz="0" w:space="0" w:color="auto"/>
        <w:bottom w:val="none" w:sz="0" w:space="0" w:color="auto"/>
        <w:right w:val="none" w:sz="0" w:space="0" w:color="auto"/>
      </w:divBdr>
    </w:div>
    <w:div w:id="695158332">
      <w:bodyDiv w:val="1"/>
      <w:marLeft w:val="0"/>
      <w:marRight w:val="0"/>
      <w:marTop w:val="0"/>
      <w:marBottom w:val="0"/>
      <w:divBdr>
        <w:top w:val="none" w:sz="0" w:space="0" w:color="auto"/>
        <w:left w:val="none" w:sz="0" w:space="0" w:color="auto"/>
        <w:bottom w:val="none" w:sz="0" w:space="0" w:color="auto"/>
        <w:right w:val="none" w:sz="0" w:space="0" w:color="auto"/>
      </w:divBdr>
    </w:div>
    <w:div w:id="827135945">
      <w:bodyDiv w:val="1"/>
      <w:marLeft w:val="0"/>
      <w:marRight w:val="0"/>
      <w:marTop w:val="0"/>
      <w:marBottom w:val="0"/>
      <w:divBdr>
        <w:top w:val="none" w:sz="0" w:space="0" w:color="auto"/>
        <w:left w:val="none" w:sz="0" w:space="0" w:color="auto"/>
        <w:bottom w:val="none" w:sz="0" w:space="0" w:color="auto"/>
        <w:right w:val="none" w:sz="0" w:space="0" w:color="auto"/>
      </w:divBdr>
    </w:div>
    <w:div w:id="1071081888">
      <w:bodyDiv w:val="1"/>
      <w:marLeft w:val="0"/>
      <w:marRight w:val="0"/>
      <w:marTop w:val="0"/>
      <w:marBottom w:val="0"/>
      <w:divBdr>
        <w:top w:val="none" w:sz="0" w:space="0" w:color="auto"/>
        <w:left w:val="none" w:sz="0" w:space="0" w:color="auto"/>
        <w:bottom w:val="none" w:sz="0" w:space="0" w:color="auto"/>
        <w:right w:val="none" w:sz="0" w:space="0" w:color="auto"/>
      </w:divBdr>
    </w:div>
    <w:div w:id="1160267797">
      <w:bodyDiv w:val="1"/>
      <w:marLeft w:val="0"/>
      <w:marRight w:val="0"/>
      <w:marTop w:val="0"/>
      <w:marBottom w:val="0"/>
      <w:divBdr>
        <w:top w:val="none" w:sz="0" w:space="0" w:color="auto"/>
        <w:left w:val="none" w:sz="0" w:space="0" w:color="auto"/>
        <w:bottom w:val="none" w:sz="0" w:space="0" w:color="auto"/>
        <w:right w:val="none" w:sz="0" w:space="0" w:color="auto"/>
      </w:divBdr>
    </w:div>
    <w:div w:id="1389957608">
      <w:bodyDiv w:val="1"/>
      <w:marLeft w:val="0"/>
      <w:marRight w:val="0"/>
      <w:marTop w:val="0"/>
      <w:marBottom w:val="0"/>
      <w:divBdr>
        <w:top w:val="none" w:sz="0" w:space="0" w:color="auto"/>
        <w:left w:val="none" w:sz="0" w:space="0" w:color="auto"/>
        <w:bottom w:val="none" w:sz="0" w:space="0" w:color="auto"/>
        <w:right w:val="none" w:sz="0" w:space="0" w:color="auto"/>
      </w:divBdr>
    </w:div>
    <w:div w:id="1422482193">
      <w:bodyDiv w:val="1"/>
      <w:marLeft w:val="0"/>
      <w:marRight w:val="0"/>
      <w:marTop w:val="0"/>
      <w:marBottom w:val="0"/>
      <w:divBdr>
        <w:top w:val="none" w:sz="0" w:space="0" w:color="auto"/>
        <w:left w:val="none" w:sz="0" w:space="0" w:color="auto"/>
        <w:bottom w:val="none" w:sz="0" w:space="0" w:color="auto"/>
        <w:right w:val="none" w:sz="0" w:space="0" w:color="auto"/>
      </w:divBdr>
    </w:div>
    <w:div w:id="1574242946">
      <w:bodyDiv w:val="1"/>
      <w:marLeft w:val="0"/>
      <w:marRight w:val="0"/>
      <w:marTop w:val="0"/>
      <w:marBottom w:val="0"/>
      <w:divBdr>
        <w:top w:val="none" w:sz="0" w:space="0" w:color="auto"/>
        <w:left w:val="none" w:sz="0" w:space="0" w:color="auto"/>
        <w:bottom w:val="none" w:sz="0" w:space="0" w:color="auto"/>
        <w:right w:val="none" w:sz="0" w:space="0" w:color="auto"/>
      </w:divBdr>
    </w:div>
    <w:div w:id="1665820224">
      <w:bodyDiv w:val="1"/>
      <w:marLeft w:val="0"/>
      <w:marRight w:val="0"/>
      <w:marTop w:val="0"/>
      <w:marBottom w:val="0"/>
      <w:divBdr>
        <w:top w:val="none" w:sz="0" w:space="0" w:color="auto"/>
        <w:left w:val="none" w:sz="0" w:space="0" w:color="auto"/>
        <w:bottom w:val="none" w:sz="0" w:space="0" w:color="auto"/>
        <w:right w:val="none" w:sz="0" w:space="0" w:color="auto"/>
      </w:divBdr>
    </w:div>
    <w:div w:id="1958680524">
      <w:bodyDiv w:val="1"/>
      <w:marLeft w:val="0"/>
      <w:marRight w:val="0"/>
      <w:marTop w:val="0"/>
      <w:marBottom w:val="0"/>
      <w:divBdr>
        <w:top w:val="none" w:sz="0" w:space="0" w:color="auto"/>
        <w:left w:val="none" w:sz="0" w:space="0" w:color="auto"/>
        <w:bottom w:val="none" w:sz="0" w:space="0" w:color="auto"/>
        <w:right w:val="none" w:sz="0" w:space="0" w:color="auto"/>
      </w:divBdr>
    </w:div>
    <w:div w:id="19986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0%B4%D0%B8%D0%B2%D1%96%D0%B4"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yperlink" Target="http://uk.wikipedia.org/wiki/%D0%9D%D0%BE%D1%80%D0%BC%D0%B0" TargetMode="Externa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93%D1%80%D1%83%D0%BF%D0%B0_%D1%81%D0%BE%D1%86%D1%96%D0%B0%D0%BB%D1%8C%D0%BD%D0%B0"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dLbl>
              <c:idx val="0"/>
              <c:layout>
                <c:manualLayout>
                  <c:x val="9.3149111078096467E-2"/>
                  <c:y val="0.2023975128108987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4B-4ACE-BCBD-BF015147839B}"/>
                </c:ext>
              </c:extLst>
            </c:dLbl>
            <c:dLbl>
              <c:idx val="1"/>
              <c:layout>
                <c:manualLayout>
                  <c:x val="-0.11497608082008622"/>
                  <c:y val="-0.1539648168978879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4B-4ACE-BCBD-BF015147839B}"/>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79</c:v>
                </c:pt>
                <c:pt idx="1">
                  <c:v>54</c:v>
                </c:pt>
              </c:numCache>
            </c:numRef>
          </c:val>
          <c:extLst xmlns:c16r2="http://schemas.microsoft.com/office/drawing/2015/06/chart">
            <c:ext xmlns:c16="http://schemas.microsoft.com/office/drawing/2014/chart" uri="{C3380CC4-5D6E-409C-BE32-E72D297353CC}">
              <c16:uniqueId val="{00000002-C14B-4ACE-BCBD-BF015147839B}"/>
            </c:ext>
          </c:extLst>
        </c:ser>
        <c:firstSliceAng val="0"/>
      </c:pieChart>
    </c:plotArea>
    <c:legend>
      <c:legendPos val="r"/>
      <c:layout>
        <c:manualLayout>
          <c:xMode val="edge"/>
          <c:yMode val="edge"/>
          <c:x val="0.80042252265636549"/>
          <c:y val="0.39946569178852687"/>
          <c:w val="0.18448313772099276"/>
          <c:h val="0.20106861642294721"/>
        </c:manualLayout>
      </c:layout>
      <c:txPr>
        <a:bodyPr/>
        <a:lstStyle/>
        <a:p>
          <a:pPr>
            <a:defRPr sz="16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rAngAx val="1"/>
    </c:view3D>
    <c:plotArea>
      <c:layout/>
      <c:bar3DChart>
        <c:barDir val="col"/>
        <c:grouping val="stacked"/>
        <c:ser>
          <c:idx val="0"/>
          <c:order val="0"/>
          <c:tx>
            <c:strRef>
              <c:f>Лист1!$B$1</c:f>
              <c:strCache>
                <c:ptCount val="1"/>
                <c:pt idx="0">
                  <c:v>Ряд 1</c:v>
                </c:pt>
              </c:strCache>
            </c:strRef>
          </c:tx>
          <c:cat>
            <c:strRef>
              <c:f>Лист1!$A$2:$A$4</c:f>
              <c:strCache>
                <c:ptCount val="3"/>
                <c:pt idx="0">
                  <c:v>ТАК</c:v>
                </c:pt>
                <c:pt idx="1">
                  <c:v>НІ</c:v>
                </c:pt>
                <c:pt idx="2">
                  <c:v>ВАЖКО ВІДПОВІСТИ</c:v>
                </c:pt>
              </c:strCache>
            </c:strRef>
          </c:cat>
          <c:val>
            <c:numRef>
              <c:f>Лист1!$B$2:$B$4</c:f>
              <c:numCache>
                <c:formatCode>General</c:formatCode>
                <c:ptCount val="3"/>
                <c:pt idx="0">
                  <c:v>66</c:v>
                </c:pt>
                <c:pt idx="1">
                  <c:v>20</c:v>
                </c:pt>
                <c:pt idx="2">
                  <c:v>47</c:v>
                </c:pt>
              </c:numCache>
            </c:numRef>
          </c:val>
          <c:extLst xmlns:c16r2="http://schemas.microsoft.com/office/drawing/2015/06/chart">
            <c:ext xmlns:c16="http://schemas.microsoft.com/office/drawing/2014/chart" uri="{C3380CC4-5D6E-409C-BE32-E72D297353CC}">
              <c16:uniqueId val="{00000000-452B-4458-A43D-25B7175D42DE}"/>
            </c:ext>
          </c:extLst>
        </c:ser>
        <c:gapWidth val="55"/>
        <c:gapDepth val="55"/>
        <c:shape val="cylinder"/>
        <c:axId val="164825344"/>
        <c:axId val="164831232"/>
        <c:axId val="0"/>
      </c:bar3DChart>
      <c:catAx>
        <c:axId val="164825344"/>
        <c:scaling>
          <c:orientation val="minMax"/>
        </c:scaling>
        <c:axPos val="b"/>
        <c:numFmt formatCode="General" sourceLinked="0"/>
        <c:majorTickMark val="none"/>
        <c:tickLblPos val="nextTo"/>
        <c:crossAx val="164831232"/>
        <c:crosses val="autoZero"/>
        <c:auto val="1"/>
        <c:lblAlgn val="ctr"/>
        <c:lblOffset val="100"/>
      </c:catAx>
      <c:valAx>
        <c:axId val="164831232"/>
        <c:scaling>
          <c:orientation val="minMax"/>
        </c:scaling>
        <c:axPos val="l"/>
        <c:majorGridlines/>
        <c:numFmt formatCode="General" sourceLinked="1"/>
        <c:majorTickMark val="none"/>
        <c:tickLblPos val="nextTo"/>
        <c:crossAx val="16482534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Лист1!$A$2:$A$4</c:f>
              <c:strCache>
                <c:ptCount val="3"/>
                <c:pt idx="0">
                  <c:v>ТАК</c:v>
                </c:pt>
                <c:pt idx="1">
                  <c:v>НІ</c:v>
                </c:pt>
                <c:pt idx="2">
                  <c:v>ВАЖКО ВІДПОВІСТИ</c:v>
                </c:pt>
              </c:strCache>
            </c:strRef>
          </c:cat>
          <c:val>
            <c:numRef>
              <c:f>Лист1!$B$2:$B$4</c:f>
              <c:numCache>
                <c:formatCode>General</c:formatCode>
                <c:ptCount val="3"/>
                <c:pt idx="0">
                  <c:v>31</c:v>
                </c:pt>
                <c:pt idx="1">
                  <c:v>58</c:v>
                </c:pt>
                <c:pt idx="2">
                  <c:v>44</c:v>
                </c:pt>
              </c:numCache>
            </c:numRef>
          </c:val>
          <c:extLst xmlns:c16r2="http://schemas.microsoft.com/office/drawing/2015/06/chart">
            <c:ext xmlns:c16="http://schemas.microsoft.com/office/drawing/2014/chart" uri="{C3380CC4-5D6E-409C-BE32-E72D297353CC}">
              <c16:uniqueId val="{00000000-81FA-4BB2-96C4-A30B855BD293}"/>
            </c:ext>
          </c:extLst>
        </c:ser>
        <c:axId val="164842496"/>
        <c:axId val="164848384"/>
      </c:barChart>
      <c:catAx>
        <c:axId val="164842496"/>
        <c:scaling>
          <c:orientation val="minMax"/>
        </c:scaling>
        <c:axPos val="b"/>
        <c:numFmt formatCode="General" sourceLinked="0"/>
        <c:tickLblPos val="nextTo"/>
        <c:crossAx val="164848384"/>
        <c:crosses val="autoZero"/>
        <c:auto val="1"/>
        <c:lblAlgn val="ctr"/>
        <c:lblOffset val="100"/>
      </c:catAx>
      <c:valAx>
        <c:axId val="164848384"/>
        <c:scaling>
          <c:orientation val="minMax"/>
        </c:scaling>
        <c:axPos val="l"/>
        <c:majorGridlines/>
        <c:numFmt formatCode="General" sourceLinked="1"/>
        <c:tickLblPos val="nextTo"/>
        <c:crossAx val="16484249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perspective val="30"/>
    </c:view3D>
    <c:plotArea>
      <c:layout/>
      <c:bar3DChart>
        <c:barDir val="col"/>
        <c:grouping val="standard"/>
        <c:ser>
          <c:idx val="0"/>
          <c:order val="0"/>
          <c:tx>
            <c:strRef>
              <c:f>Лист1!$B$1</c:f>
              <c:strCache>
                <c:ptCount val="1"/>
                <c:pt idx="0">
                  <c:v>Ряд 1</c:v>
                </c:pt>
              </c:strCache>
            </c:strRef>
          </c:tx>
          <c:cat>
            <c:strRef>
              <c:f>Лист1!$A$2:$A$4</c:f>
              <c:strCache>
                <c:ptCount val="3"/>
                <c:pt idx="0">
                  <c:v>ТАК</c:v>
                </c:pt>
                <c:pt idx="1">
                  <c:v>НІ</c:v>
                </c:pt>
                <c:pt idx="2">
                  <c:v>ВАЖКО ВІДПОВІСТИ</c:v>
                </c:pt>
              </c:strCache>
            </c:strRef>
          </c:cat>
          <c:val>
            <c:numRef>
              <c:f>Лист1!$B$2:$B$4</c:f>
              <c:numCache>
                <c:formatCode>General</c:formatCode>
                <c:ptCount val="3"/>
                <c:pt idx="0">
                  <c:v>27</c:v>
                </c:pt>
                <c:pt idx="1">
                  <c:v>82</c:v>
                </c:pt>
                <c:pt idx="2">
                  <c:v>24</c:v>
                </c:pt>
              </c:numCache>
            </c:numRef>
          </c:val>
          <c:extLst xmlns:c16r2="http://schemas.microsoft.com/office/drawing/2015/06/chart">
            <c:ext xmlns:c16="http://schemas.microsoft.com/office/drawing/2014/chart" uri="{C3380CC4-5D6E-409C-BE32-E72D297353CC}">
              <c16:uniqueId val="{00000000-5E8D-4F93-8754-47CE6DF47663}"/>
            </c:ext>
          </c:extLst>
        </c:ser>
        <c:shape val="pyramid"/>
        <c:axId val="164790656"/>
        <c:axId val="164792192"/>
        <c:axId val="164794816"/>
      </c:bar3DChart>
      <c:catAx>
        <c:axId val="164790656"/>
        <c:scaling>
          <c:orientation val="minMax"/>
        </c:scaling>
        <c:axPos val="b"/>
        <c:numFmt formatCode="General" sourceLinked="0"/>
        <c:tickLblPos val="nextTo"/>
        <c:crossAx val="164792192"/>
        <c:crosses val="autoZero"/>
        <c:auto val="1"/>
        <c:lblAlgn val="ctr"/>
        <c:lblOffset val="100"/>
      </c:catAx>
      <c:valAx>
        <c:axId val="164792192"/>
        <c:scaling>
          <c:orientation val="minMax"/>
        </c:scaling>
        <c:axPos val="l"/>
        <c:majorGridlines/>
        <c:numFmt formatCode="General" sourceLinked="1"/>
        <c:tickLblPos val="nextTo"/>
        <c:crossAx val="164790656"/>
        <c:crosses val="autoZero"/>
        <c:crossBetween val="between"/>
      </c:valAx>
      <c:serAx>
        <c:axId val="164794816"/>
        <c:scaling>
          <c:orientation val="minMax"/>
        </c:scaling>
        <c:delete val="1"/>
        <c:axPos val="b"/>
        <c:tickLblPos val="nextTo"/>
        <c:crossAx val="164792192"/>
        <c:crosses val="autoZero"/>
      </c:ser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433909303003791"/>
          <c:y val="0.20932539682539703"/>
          <c:w val="0.45949074074074081"/>
          <c:h val="0.78769841269841401"/>
        </c:manualLayout>
      </c:layout>
      <c:pieChart>
        <c:varyColors val="1"/>
        <c:ser>
          <c:idx val="0"/>
          <c:order val="0"/>
          <c:tx>
            <c:strRef>
              <c:f>Лист1!$B$1</c:f>
              <c:strCache>
                <c:ptCount val="1"/>
                <c:pt idx="0">
                  <c:v>Продажи</c:v>
                </c:pt>
              </c:strCache>
            </c:strRef>
          </c:tx>
          <c:explosion val="25"/>
          <c:dLbls>
            <c:dLbl>
              <c:idx val="0"/>
              <c:layout>
                <c:manualLayout>
                  <c:x val="9.5155293088364061E-3"/>
                  <c:y val="-0.2465673040869892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422-4337-AECA-85934A825C7C}"/>
                </c:ext>
              </c:extLst>
            </c:dLbl>
            <c:dLbl>
              <c:idx val="1"/>
              <c:layout>
                <c:manualLayout>
                  <c:x val="-3.2798556430446185E-2"/>
                  <c:y val="6.93150856142982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22-4337-AECA-85934A825C7C}"/>
                </c:ext>
              </c:extLst>
            </c:dLbl>
            <c:dLbl>
              <c:idx val="2"/>
              <c:layout>
                <c:manualLayout>
                  <c:x val="-7.6488681102362233E-2"/>
                  <c:y val="-2.0733658292713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422-4337-AECA-85934A825C7C}"/>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61</c:v>
                </c:pt>
                <c:pt idx="1">
                  <c:v>43</c:v>
                </c:pt>
                <c:pt idx="2">
                  <c:v>29</c:v>
                </c:pt>
              </c:numCache>
            </c:numRef>
          </c:val>
          <c:extLst xmlns:c16r2="http://schemas.microsoft.com/office/drawing/2015/06/chart">
            <c:ext xmlns:c16="http://schemas.microsoft.com/office/drawing/2014/chart" uri="{C3380CC4-5D6E-409C-BE32-E72D297353CC}">
              <c16:uniqueId val="{00000003-2422-4337-AECA-85934A825C7C}"/>
            </c:ext>
          </c:extLst>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Pt>
            <c:idx val="0"/>
            <c:spPr>
              <a:solidFill>
                <a:srgbClr val="C00000"/>
              </a:solidFill>
            </c:spPr>
            <c:extLst xmlns:c16r2="http://schemas.microsoft.com/office/drawing/2015/06/chart">
              <c:ext xmlns:c16="http://schemas.microsoft.com/office/drawing/2014/chart" uri="{C3380CC4-5D6E-409C-BE32-E72D297353CC}">
                <c16:uniqueId val="{00000000-EC1D-43E9-B52E-C646CECF2EEF}"/>
              </c:ext>
            </c:extLst>
          </c:dPt>
          <c:dPt>
            <c:idx val="1"/>
            <c:spPr>
              <a:solidFill>
                <a:srgbClr val="C00000"/>
              </a:solidFill>
            </c:spPr>
            <c:extLst xmlns:c16r2="http://schemas.microsoft.com/office/drawing/2015/06/chart">
              <c:ext xmlns:c16="http://schemas.microsoft.com/office/drawing/2014/chart" uri="{C3380CC4-5D6E-409C-BE32-E72D297353CC}">
                <c16:uniqueId val="{00000001-EC1D-43E9-B52E-C646CECF2EEF}"/>
              </c:ext>
            </c:extLst>
          </c:dPt>
          <c:dPt>
            <c:idx val="2"/>
            <c:spPr>
              <a:solidFill>
                <a:srgbClr val="C00000"/>
              </a:solidFill>
            </c:spPr>
            <c:extLst xmlns:c16r2="http://schemas.microsoft.com/office/drawing/2015/06/chart">
              <c:ext xmlns:c16="http://schemas.microsoft.com/office/drawing/2014/chart" uri="{C3380CC4-5D6E-409C-BE32-E72D297353CC}">
                <c16:uniqueId val="{00000002-EC1D-43E9-B52E-C646CECF2EEF}"/>
              </c:ext>
            </c:extLst>
          </c:dPt>
          <c:dPt>
            <c:idx val="3"/>
            <c:spPr>
              <a:solidFill>
                <a:srgbClr val="C00000"/>
              </a:solidFill>
            </c:spPr>
            <c:extLst xmlns:c16r2="http://schemas.microsoft.com/office/drawing/2015/06/chart">
              <c:ext xmlns:c16="http://schemas.microsoft.com/office/drawing/2014/chart" uri="{C3380CC4-5D6E-409C-BE32-E72D297353CC}">
                <c16:uniqueId val="{00000003-EC1D-43E9-B52E-C646CECF2EEF}"/>
              </c:ext>
            </c:extLst>
          </c:dPt>
          <c:cat>
            <c:strRef>
              <c:f>Лист1!$A$2:$A$5</c:f>
              <c:strCache>
                <c:ptCount val="4"/>
                <c:pt idx="0">
                  <c:v>відкрита і доброзичлива людина</c:v>
                </c:pt>
                <c:pt idx="1">
                  <c:v>відкрита, але недоброзичлива людина</c:v>
                </c:pt>
                <c:pt idx="2">
                  <c:v>замкнена, але доброзичлива людина</c:v>
                </c:pt>
                <c:pt idx="3">
                  <c:v>замкнена й недоброзичлива людина</c:v>
                </c:pt>
              </c:strCache>
            </c:strRef>
          </c:cat>
          <c:val>
            <c:numRef>
              <c:f>Лист1!$B$2:$B$5</c:f>
              <c:numCache>
                <c:formatCode>General</c:formatCode>
                <c:ptCount val="4"/>
                <c:pt idx="0">
                  <c:v>58</c:v>
                </c:pt>
                <c:pt idx="1">
                  <c:v>17</c:v>
                </c:pt>
                <c:pt idx="2">
                  <c:v>39</c:v>
                </c:pt>
                <c:pt idx="3">
                  <c:v>19</c:v>
                </c:pt>
              </c:numCache>
            </c:numRef>
          </c:val>
          <c:extLst xmlns:c16r2="http://schemas.microsoft.com/office/drawing/2015/06/chart">
            <c:ext xmlns:c16="http://schemas.microsoft.com/office/drawing/2014/chart" uri="{C3380CC4-5D6E-409C-BE32-E72D297353CC}">
              <c16:uniqueId val="{00000004-EC1D-43E9-B52E-C646CECF2EEF}"/>
            </c:ext>
          </c:extLst>
        </c:ser>
        <c:axId val="164910976"/>
        <c:axId val="164912512"/>
      </c:barChart>
      <c:catAx>
        <c:axId val="164910976"/>
        <c:scaling>
          <c:orientation val="minMax"/>
        </c:scaling>
        <c:axPos val="l"/>
        <c:numFmt formatCode="General" sourceLinked="0"/>
        <c:tickLblPos val="nextTo"/>
        <c:crossAx val="164912512"/>
        <c:crosses val="autoZero"/>
        <c:auto val="1"/>
        <c:lblAlgn val="ctr"/>
        <c:lblOffset val="100"/>
      </c:catAx>
      <c:valAx>
        <c:axId val="164912512"/>
        <c:scaling>
          <c:orientation val="minMax"/>
        </c:scaling>
        <c:axPos val="b"/>
        <c:majorGridlines/>
        <c:numFmt formatCode="General" sourceLinked="1"/>
        <c:tickLblPos val="nextTo"/>
        <c:crossAx val="164910976"/>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spPr>
            <a:solidFill>
              <a:srgbClr val="669900"/>
            </a:solidFill>
          </c:spPr>
          <c:dPt>
            <c:idx val="0"/>
            <c:spPr>
              <a:solidFill>
                <a:srgbClr val="66FFFF"/>
              </a:solidFill>
            </c:spPr>
            <c:extLst xmlns:c16r2="http://schemas.microsoft.com/office/drawing/2015/06/chart">
              <c:ext xmlns:c16="http://schemas.microsoft.com/office/drawing/2014/chart" uri="{C3380CC4-5D6E-409C-BE32-E72D297353CC}">
                <c16:uniqueId val="{00000000-544A-481A-8252-F4629425F85D}"/>
              </c:ext>
            </c:extLst>
          </c:dPt>
          <c:dPt>
            <c:idx val="1"/>
            <c:spPr>
              <a:solidFill>
                <a:srgbClr val="CCCC00"/>
              </a:solidFill>
            </c:spPr>
            <c:extLst xmlns:c16r2="http://schemas.microsoft.com/office/drawing/2015/06/chart">
              <c:ext xmlns:c16="http://schemas.microsoft.com/office/drawing/2014/chart" uri="{C3380CC4-5D6E-409C-BE32-E72D297353CC}">
                <c16:uniqueId val="{00000001-544A-481A-8252-F4629425F85D}"/>
              </c:ext>
            </c:extLst>
          </c:dPt>
          <c:cat>
            <c:strRef>
              <c:f>Лист1!$A$2:$A$4</c:f>
              <c:strCache>
                <c:ptCount val="3"/>
                <c:pt idx="0">
                  <c:v>ТАК</c:v>
                </c:pt>
                <c:pt idx="1">
                  <c:v>НІ</c:v>
                </c:pt>
                <c:pt idx="2">
                  <c:v>ВАЖКО ВІДПОВІСТИ</c:v>
                </c:pt>
              </c:strCache>
            </c:strRef>
          </c:cat>
          <c:val>
            <c:numRef>
              <c:f>Лист1!$B$2:$B$4</c:f>
              <c:numCache>
                <c:formatCode>General</c:formatCode>
                <c:ptCount val="3"/>
                <c:pt idx="0">
                  <c:v>17</c:v>
                </c:pt>
                <c:pt idx="1">
                  <c:v>75</c:v>
                </c:pt>
                <c:pt idx="2">
                  <c:v>41</c:v>
                </c:pt>
              </c:numCache>
            </c:numRef>
          </c:val>
          <c:extLst xmlns:c16r2="http://schemas.microsoft.com/office/drawing/2015/06/chart">
            <c:ext xmlns:c16="http://schemas.microsoft.com/office/drawing/2014/chart" uri="{C3380CC4-5D6E-409C-BE32-E72D297353CC}">
              <c16:uniqueId val="{00000002-544A-481A-8252-F4629425F85D}"/>
            </c:ext>
          </c:extLst>
        </c:ser>
      </c:pie3DChart>
    </c:plotArea>
    <c:legend>
      <c:legendPos val="r"/>
      <c:txPr>
        <a:bodyPr/>
        <a:lstStyle/>
        <a:p>
          <a:pPr>
            <a:defRPr sz="1400"/>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barChart>
        <c:barDir val="col"/>
        <c:grouping val="clustered"/>
        <c:ser>
          <c:idx val="0"/>
          <c:order val="0"/>
          <c:tx>
            <c:strRef>
              <c:f>Лист1!$B$1</c:f>
              <c:strCache>
                <c:ptCount val="1"/>
                <c:pt idx="0">
                  <c:v>Ряд 1</c:v>
                </c:pt>
              </c:strCache>
            </c:strRef>
          </c:tx>
          <c:dPt>
            <c:idx val="1"/>
            <c:spPr>
              <a:solidFill>
                <a:srgbClr val="FF0000"/>
              </a:solidFill>
            </c:spPr>
            <c:extLst xmlns:c16r2="http://schemas.microsoft.com/office/drawing/2015/06/chart">
              <c:ext xmlns:c16="http://schemas.microsoft.com/office/drawing/2014/chart" uri="{C3380CC4-5D6E-409C-BE32-E72D297353CC}">
                <c16:uniqueId val="{00000000-C480-4EDB-8A6E-8BEF06C08429}"/>
              </c:ext>
            </c:extLst>
          </c:dPt>
          <c:dPt>
            <c:idx val="2"/>
            <c:spPr>
              <a:solidFill>
                <a:srgbClr val="7030A0"/>
              </a:solidFill>
            </c:spPr>
            <c:extLst xmlns:c16r2="http://schemas.microsoft.com/office/drawing/2015/06/chart">
              <c:ext xmlns:c16="http://schemas.microsoft.com/office/drawing/2014/chart" uri="{C3380CC4-5D6E-409C-BE32-E72D297353CC}">
                <c16:uniqueId val="{00000001-C480-4EDB-8A6E-8BEF06C08429}"/>
              </c:ext>
            </c:extLst>
          </c:dPt>
          <c:cat>
            <c:strRef>
              <c:f>Лист1!$A$2:$A$4</c:f>
              <c:strCache>
                <c:ptCount val="3"/>
                <c:pt idx="0">
                  <c:v>ТАК</c:v>
                </c:pt>
                <c:pt idx="1">
                  <c:v>НІ</c:v>
                </c:pt>
                <c:pt idx="2">
                  <c:v>ІНОДІ</c:v>
                </c:pt>
              </c:strCache>
            </c:strRef>
          </c:cat>
          <c:val>
            <c:numRef>
              <c:f>Лист1!$B$2:$B$4</c:f>
              <c:numCache>
                <c:formatCode>General</c:formatCode>
                <c:ptCount val="3"/>
                <c:pt idx="0">
                  <c:v>36</c:v>
                </c:pt>
                <c:pt idx="1">
                  <c:v>69</c:v>
                </c:pt>
                <c:pt idx="2">
                  <c:v>28</c:v>
                </c:pt>
              </c:numCache>
            </c:numRef>
          </c:val>
          <c:extLst xmlns:c16r2="http://schemas.microsoft.com/office/drawing/2015/06/chart">
            <c:ext xmlns:c16="http://schemas.microsoft.com/office/drawing/2014/chart" uri="{C3380CC4-5D6E-409C-BE32-E72D297353CC}">
              <c16:uniqueId val="{00000002-C480-4EDB-8A6E-8BEF06C08429}"/>
            </c:ext>
          </c:extLst>
        </c:ser>
        <c:axId val="165148544"/>
        <c:axId val="165150080"/>
      </c:barChart>
      <c:catAx>
        <c:axId val="165148544"/>
        <c:scaling>
          <c:orientation val="minMax"/>
        </c:scaling>
        <c:axPos val="b"/>
        <c:numFmt formatCode="General" sourceLinked="0"/>
        <c:tickLblPos val="nextTo"/>
        <c:crossAx val="165150080"/>
        <c:crosses val="autoZero"/>
        <c:auto val="1"/>
        <c:lblAlgn val="ctr"/>
        <c:lblOffset val="100"/>
      </c:catAx>
      <c:valAx>
        <c:axId val="165150080"/>
        <c:scaling>
          <c:orientation val="minMax"/>
        </c:scaling>
        <c:axPos val="l"/>
        <c:majorGridlines/>
        <c:numFmt formatCode="General" sourceLinked="1"/>
        <c:tickLblPos val="nextTo"/>
        <c:crossAx val="165148544"/>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9.9764873140857592E-4"/>
                  <c:y val="-9.5950506186726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B5-4744-9A71-DA049EF35304}"/>
                </c:ext>
              </c:extLst>
            </c:dLbl>
            <c:dLbl>
              <c:idx val="1"/>
              <c:layout>
                <c:manualLayout>
                  <c:x val="1.0592191601049869E-2"/>
                  <c:y val="0.2665882389701288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B5-4744-9A71-DA049EF35304}"/>
                </c:ext>
              </c:extLst>
            </c:dLbl>
            <c:dLbl>
              <c:idx val="2"/>
              <c:layout>
                <c:manualLayout>
                  <c:x val="-0.10024086832895888"/>
                  <c:y val="0.1063251468566430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6B5-4744-9A71-DA049EF35304}"/>
                </c:ext>
              </c:extLst>
            </c:dLbl>
            <c:dLbl>
              <c:idx val="3"/>
              <c:layout>
                <c:manualLayout>
                  <c:x val="2.2759095217264533E-2"/>
                  <c:y val="0.1212054743157106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6B5-4744-9A71-DA049EF35304}"/>
                </c:ext>
              </c:extLst>
            </c:dLbl>
            <c:dLbl>
              <c:idx val="4"/>
              <c:layout>
                <c:manualLayout>
                  <c:x val="1.7814687226596675E-2"/>
                  <c:y val="-0.148894200724909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6B5-4744-9A71-DA049EF35304}"/>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так, майже постійно, але в невеликій кількості</c:v>
                </c:pt>
                <c:pt idx="1">
                  <c:v>іноді, коли в мене поганий настрій чи я перебуваю у стані стресу або депресії</c:v>
                </c:pt>
                <c:pt idx="2">
                  <c:v>коли мені погано я вживаю алкогольні напої у великій кількості</c:v>
                </c:pt>
                <c:pt idx="3">
                  <c:v>ні, не вживаю</c:v>
                </c:pt>
                <c:pt idx="4">
                  <c:v>категорично ні</c:v>
                </c:pt>
              </c:strCache>
            </c:strRef>
          </c:cat>
          <c:val>
            <c:numRef>
              <c:f>Лист1!$B$2:$B$6</c:f>
              <c:numCache>
                <c:formatCode>General</c:formatCode>
                <c:ptCount val="5"/>
                <c:pt idx="0">
                  <c:v>18</c:v>
                </c:pt>
                <c:pt idx="1">
                  <c:v>25</c:v>
                </c:pt>
                <c:pt idx="2">
                  <c:v>31</c:v>
                </c:pt>
                <c:pt idx="3">
                  <c:v>22</c:v>
                </c:pt>
                <c:pt idx="4">
                  <c:v>37</c:v>
                </c:pt>
              </c:numCache>
            </c:numRef>
          </c:val>
          <c:extLst xmlns:c16r2="http://schemas.microsoft.com/office/drawing/2015/06/chart">
            <c:ext xmlns:c16="http://schemas.microsoft.com/office/drawing/2014/chart" uri="{C3380CC4-5D6E-409C-BE32-E72D297353CC}">
              <c16:uniqueId val="{00000005-A6B5-4744-9A71-DA049EF35304}"/>
            </c:ext>
          </c:extLst>
        </c:ser>
      </c:pie3D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cat>
            <c:strRef>
              <c:f>Лист1!$A$2:$A$4</c:f>
              <c:strCache>
                <c:ptCount val="3"/>
                <c:pt idx="0">
                  <c:v>ТАК</c:v>
                </c:pt>
                <c:pt idx="1">
                  <c:v>НІ</c:v>
                </c:pt>
                <c:pt idx="2">
                  <c:v>ВАЖКО ВІДПОВІСТИ</c:v>
                </c:pt>
              </c:strCache>
            </c:strRef>
          </c:cat>
          <c:val>
            <c:numRef>
              <c:f>Лист1!$B$2:$B$4</c:f>
              <c:numCache>
                <c:formatCode>General</c:formatCode>
                <c:ptCount val="3"/>
                <c:pt idx="0">
                  <c:v>71</c:v>
                </c:pt>
                <c:pt idx="1">
                  <c:v>13</c:v>
                </c:pt>
                <c:pt idx="2">
                  <c:v>49</c:v>
                </c:pt>
              </c:numCache>
            </c:numRef>
          </c:val>
          <c:extLst xmlns:c16r2="http://schemas.microsoft.com/office/drawing/2015/06/chart">
            <c:ext xmlns:c16="http://schemas.microsoft.com/office/drawing/2014/chart" uri="{C3380CC4-5D6E-409C-BE32-E72D297353CC}">
              <c16:uniqueId val="{00000000-9BFF-49F9-947D-A3F37DFEE3FC}"/>
            </c:ext>
          </c:extLst>
        </c:ser>
        <c:firstSliceAng val="0"/>
        <c:holeSize val="50"/>
      </c:doughnut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spPr>
            <a:solidFill>
              <a:srgbClr val="993300"/>
            </a:solidFill>
          </c:spPr>
          <c:cat>
            <c:strRef>
              <c:f>Лист1!$A$2:$A$7</c:f>
              <c:strCache>
                <c:ptCount val="6"/>
                <c:pt idx="0">
                  <c:v>так, усе</c:v>
                </c:pt>
                <c:pt idx="1">
                  <c:v>так, практично все</c:v>
                </c:pt>
                <c:pt idx="2">
                  <c:v>хотілося б мати більше</c:v>
                </c:pt>
                <c:pt idx="3">
                  <c:v>не все, чого б мені хотілося</c:v>
                </c:pt>
                <c:pt idx="4">
                  <c:v>багато чого не маю</c:v>
                </c:pt>
                <c:pt idx="5">
                  <c:v>ні, не все</c:v>
                </c:pt>
              </c:strCache>
            </c:strRef>
          </c:cat>
          <c:val>
            <c:numRef>
              <c:f>Лист1!$B$2:$B$7</c:f>
              <c:numCache>
                <c:formatCode>General</c:formatCode>
                <c:ptCount val="6"/>
                <c:pt idx="0">
                  <c:v>24</c:v>
                </c:pt>
                <c:pt idx="1">
                  <c:v>11</c:v>
                </c:pt>
                <c:pt idx="2">
                  <c:v>12</c:v>
                </c:pt>
                <c:pt idx="3">
                  <c:v>27</c:v>
                </c:pt>
                <c:pt idx="4">
                  <c:v>33</c:v>
                </c:pt>
                <c:pt idx="5">
                  <c:v>26</c:v>
                </c:pt>
              </c:numCache>
            </c:numRef>
          </c:val>
          <c:extLst xmlns:c16r2="http://schemas.microsoft.com/office/drawing/2015/06/chart">
            <c:ext xmlns:c16="http://schemas.microsoft.com/office/drawing/2014/chart" uri="{C3380CC4-5D6E-409C-BE32-E72D297353CC}">
              <c16:uniqueId val="{00000000-7C30-474D-9E3F-56ADC02308A7}"/>
            </c:ext>
          </c:extLst>
        </c:ser>
        <c:axId val="165255808"/>
        <c:axId val="165261696"/>
      </c:barChart>
      <c:catAx>
        <c:axId val="165255808"/>
        <c:scaling>
          <c:orientation val="minMax"/>
        </c:scaling>
        <c:axPos val="l"/>
        <c:numFmt formatCode="General" sourceLinked="0"/>
        <c:tickLblPos val="nextTo"/>
        <c:crossAx val="165261696"/>
        <c:crosses val="autoZero"/>
        <c:auto val="1"/>
        <c:lblAlgn val="ctr"/>
        <c:lblOffset val="100"/>
      </c:catAx>
      <c:valAx>
        <c:axId val="165261696"/>
        <c:scaling>
          <c:orientation val="minMax"/>
        </c:scaling>
        <c:axPos val="b"/>
        <c:majorGridlines/>
        <c:numFmt formatCode="General" sourceLinked="1"/>
        <c:tickLblPos val="nextTo"/>
        <c:crossAx val="1652558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Лист1!$A$2:$A$5</c:f>
              <c:strCache>
                <c:ptCount val="4"/>
                <c:pt idx="0">
                  <c:v>так, таких 1-2 особи</c:v>
                </c:pt>
                <c:pt idx="1">
                  <c:v>так, таких 3-5 осіб</c:v>
                </c:pt>
                <c:pt idx="2">
                  <c:v>так, таких більше 5 осіб</c:v>
                </c:pt>
                <c:pt idx="3">
                  <c:v>ні, таких людей немає</c:v>
                </c:pt>
              </c:strCache>
            </c:strRef>
          </c:cat>
          <c:val>
            <c:numRef>
              <c:f>Лист1!$B$2:$B$5</c:f>
              <c:numCache>
                <c:formatCode>General</c:formatCode>
                <c:ptCount val="4"/>
                <c:pt idx="0">
                  <c:v>43</c:v>
                </c:pt>
                <c:pt idx="1">
                  <c:v>32</c:v>
                </c:pt>
                <c:pt idx="2">
                  <c:v>46</c:v>
                </c:pt>
                <c:pt idx="3">
                  <c:v>12</c:v>
                </c:pt>
              </c:numCache>
            </c:numRef>
          </c:val>
          <c:extLst xmlns:c16r2="http://schemas.microsoft.com/office/drawing/2015/06/chart">
            <c:ext xmlns:c16="http://schemas.microsoft.com/office/drawing/2014/chart" uri="{C3380CC4-5D6E-409C-BE32-E72D297353CC}">
              <c16:uniqueId val="{00000000-B84A-422A-BB71-DEDCF3ADE59A}"/>
            </c:ext>
          </c:extLst>
        </c:ser>
        <c:shape val="box"/>
        <c:axId val="167244544"/>
        <c:axId val="167246080"/>
        <c:axId val="0"/>
      </c:bar3DChart>
      <c:catAx>
        <c:axId val="167244544"/>
        <c:scaling>
          <c:orientation val="minMax"/>
        </c:scaling>
        <c:axPos val="b"/>
        <c:numFmt formatCode="General" sourceLinked="0"/>
        <c:tickLblPos val="nextTo"/>
        <c:crossAx val="167246080"/>
        <c:crosses val="autoZero"/>
        <c:auto val="1"/>
        <c:lblAlgn val="ctr"/>
        <c:lblOffset val="100"/>
      </c:catAx>
      <c:valAx>
        <c:axId val="167246080"/>
        <c:scaling>
          <c:orientation val="minMax"/>
        </c:scaling>
        <c:axPos val="l"/>
        <c:majorGridlines/>
        <c:numFmt formatCode="General" sourceLinked="1"/>
        <c:tickLblPos val="nextTo"/>
        <c:crossAx val="1672445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7"/>
  <c:chart>
    <c:autoTitleDeleted val="1"/>
    <c:view3D>
      <c:perspective val="30"/>
    </c:view3D>
    <c:plotArea>
      <c:layout/>
      <c:bar3DChart>
        <c:barDir val="col"/>
        <c:grouping val="standard"/>
        <c:ser>
          <c:idx val="0"/>
          <c:order val="0"/>
          <c:tx>
            <c:strRef>
              <c:f>Лист1!$B$1</c:f>
              <c:strCache>
                <c:ptCount val="1"/>
                <c:pt idx="0">
                  <c:v>Ряд 1</c:v>
                </c:pt>
              </c:strCache>
            </c:strRef>
          </c:tx>
          <c:cat>
            <c:strRef>
              <c:f>Лист1!$A$2:$A$5</c:f>
              <c:strCache>
                <c:ptCount val="4"/>
                <c:pt idx="0">
                  <c:v>так, таких 1-2 особи</c:v>
                </c:pt>
                <c:pt idx="1">
                  <c:v>так, таких 3-5 осіб</c:v>
                </c:pt>
                <c:pt idx="2">
                  <c:v>так, таких більше 5 осіб</c:v>
                </c:pt>
                <c:pt idx="3">
                  <c:v>ні, таких людей немає</c:v>
                </c:pt>
              </c:strCache>
            </c:strRef>
          </c:cat>
          <c:val>
            <c:numRef>
              <c:f>Лист1!$B$2:$B$5</c:f>
              <c:numCache>
                <c:formatCode>General</c:formatCode>
                <c:ptCount val="4"/>
                <c:pt idx="0">
                  <c:v>28</c:v>
                </c:pt>
                <c:pt idx="1">
                  <c:v>41</c:v>
                </c:pt>
                <c:pt idx="2">
                  <c:v>58</c:v>
                </c:pt>
                <c:pt idx="3">
                  <c:v>6</c:v>
                </c:pt>
              </c:numCache>
            </c:numRef>
          </c:val>
          <c:extLst xmlns:c16r2="http://schemas.microsoft.com/office/drawing/2015/06/chart">
            <c:ext xmlns:c16="http://schemas.microsoft.com/office/drawing/2014/chart" uri="{C3380CC4-5D6E-409C-BE32-E72D297353CC}">
              <c16:uniqueId val="{00000000-2DF5-434E-926C-239D9897D62F}"/>
            </c:ext>
          </c:extLst>
        </c:ser>
        <c:shape val="cylinder"/>
        <c:axId val="169424768"/>
        <c:axId val="169426304"/>
        <c:axId val="166680768"/>
      </c:bar3DChart>
      <c:catAx>
        <c:axId val="169424768"/>
        <c:scaling>
          <c:orientation val="minMax"/>
        </c:scaling>
        <c:axPos val="b"/>
        <c:numFmt formatCode="General" sourceLinked="0"/>
        <c:tickLblPos val="nextTo"/>
        <c:crossAx val="169426304"/>
        <c:crosses val="autoZero"/>
        <c:auto val="1"/>
        <c:lblAlgn val="ctr"/>
        <c:lblOffset val="100"/>
      </c:catAx>
      <c:valAx>
        <c:axId val="169426304"/>
        <c:scaling>
          <c:orientation val="minMax"/>
        </c:scaling>
        <c:axPos val="l"/>
        <c:majorGridlines/>
        <c:numFmt formatCode="General" sourceLinked="1"/>
        <c:tickLblPos val="nextTo"/>
        <c:crossAx val="169424768"/>
        <c:crosses val="autoZero"/>
        <c:crossBetween val="between"/>
      </c:valAx>
      <c:serAx>
        <c:axId val="166680768"/>
        <c:scaling>
          <c:orientation val="minMax"/>
        </c:scaling>
        <c:delete val="1"/>
        <c:axPos val="b"/>
        <c:tickLblPos val="nextTo"/>
        <c:crossAx val="169426304"/>
        <c:crosses val="autoZero"/>
      </c:ser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AngAx val="1"/>
    </c:view3D>
    <c:plotArea>
      <c:layout/>
      <c:bar3DChart>
        <c:barDir val="col"/>
        <c:grouping val="standard"/>
        <c:ser>
          <c:idx val="0"/>
          <c:order val="0"/>
          <c:tx>
            <c:strRef>
              <c:f>Лист1!$B$1</c:f>
              <c:strCache>
                <c:ptCount val="1"/>
                <c:pt idx="0">
                  <c:v>Ряд 1</c:v>
                </c:pt>
              </c:strCache>
            </c:strRef>
          </c:tx>
          <c:cat>
            <c:strRef>
              <c:f>Лист1!$A$2:$A$5</c:f>
              <c:strCache>
                <c:ptCount val="4"/>
                <c:pt idx="0">
                  <c:v>так, таких 1-2 особи</c:v>
                </c:pt>
                <c:pt idx="1">
                  <c:v>так, таких 3-5 осіб</c:v>
                </c:pt>
                <c:pt idx="2">
                  <c:v>так, таких більше 5 осіб</c:v>
                </c:pt>
                <c:pt idx="3">
                  <c:v>ні, таких людей немає</c:v>
                </c:pt>
              </c:strCache>
            </c:strRef>
          </c:cat>
          <c:val>
            <c:numRef>
              <c:f>Лист1!$B$2:$B$5</c:f>
              <c:numCache>
                <c:formatCode>General</c:formatCode>
                <c:ptCount val="4"/>
                <c:pt idx="0">
                  <c:v>32</c:v>
                </c:pt>
                <c:pt idx="1">
                  <c:v>43</c:v>
                </c:pt>
                <c:pt idx="2">
                  <c:v>36</c:v>
                </c:pt>
                <c:pt idx="3">
                  <c:v>22</c:v>
                </c:pt>
              </c:numCache>
            </c:numRef>
          </c:val>
          <c:extLst xmlns:c16r2="http://schemas.microsoft.com/office/drawing/2015/06/chart">
            <c:ext xmlns:c16="http://schemas.microsoft.com/office/drawing/2014/chart" uri="{C3380CC4-5D6E-409C-BE32-E72D297353CC}">
              <c16:uniqueId val="{00000000-43CD-4197-B06A-B608DF54F0D0}"/>
            </c:ext>
          </c:extLst>
        </c:ser>
        <c:shape val="cone"/>
        <c:axId val="166941056"/>
        <c:axId val="166942592"/>
        <c:axId val="166681216"/>
      </c:bar3DChart>
      <c:catAx>
        <c:axId val="166941056"/>
        <c:scaling>
          <c:orientation val="minMax"/>
        </c:scaling>
        <c:axPos val="b"/>
        <c:numFmt formatCode="General" sourceLinked="0"/>
        <c:tickLblPos val="nextTo"/>
        <c:crossAx val="166942592"/>
        <c:crosses val="autoZero"/>
        <c:auto val="1"/>
        <c:lblAlgn val="ctr"/>
        <c:lblOffset val="100"/>
      </c:catAx>
      <c:valAx>
        <c:axId val="166942592"/>
        <c:scaling>
          <c:orientation val="minMax"/>
        </c:scaling>
        <c:axPos val="l"/>
        <c:majorGridlines/>
        <c:numFmt formatCode="General" sourceLinked="1"/>
        <c:tickLblPos val="nextTo"/>
        <c:crossAx val="166941056"/>
        <c:crosses val="autoZero"/>
        <c:crossBetween val="between"/>
      </c:valAx>
      <c:serAx>
        <c:axId val="166681216"/>
        <c:scaling>
          <c:orientation val="minMax"/>
        </c:scaling>
        <c:delete val="1"/>
        <c:axPos val="b"/>
        <c:tickLblPos val="nextTo"/>
        <c:crossAx val="166942592"/>
        <c:crosses val="autoZero"/>
      </c:ser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39763779527567E-2"/>
          <c:y val="0.11408730158730152"/>
          <c:w val="0.65419655876348881"/>
          <c:h val="0.88591269841269837"/>
        </c:manualLayout>
      </c:layout>
      <c:pie3DChart>
        <c:varyColors val="1"/>
        <c:ser>
          <c:idx val="0"/>
          <c:order val="0"/>
          <c:tx>
            <c:strRef>
              <c:f>Лист1!$B$1</c:f>
              <c:strCache>
                <c:ptCount val="1"/>
                <c:pt idx="0">
                  <c:v>Продажи</c:v>
                </c:pt>
              </c:strCache>
            </c:strRef>
          </c:tx>
          <c:explosion val="25"/>
          <c:dPt>
            <c:idx val="0"/>
            <c:explosion val="0"/>
            <c:extLst xmlns:c16r2="http://schemas.microsoft.com/office/drawing/2015/06/chart">
              <c:ext xmlns:c16="http://schemas.microsoft.com/office/drawing/2014/chart" uri="{C3380CC4-5D6E-409C-BE32-E72D297353CC}">
                <c16:uniqueId val="{00000000-B835-47D5-94E5-EFAC24D2664D}"/>
              </c:ext>
            </c:extLst>
          </c:dPt>
          <c:dPt>
            <c:idx val="1"/>
            <c:explosion val="7"/>
            <c:extLst xmlns:c16r2="http://schemas.microsoft.com/office/drawing/2015/06/chart">
              <c:ext xmlns:c16="http://schemas.microsoft.com/office/drawing/2014/chart" uri="{C3380CC4-5D6E-409C-BE32-E72D297353CC}">
                <c16:uniqueId val="{00000001-B835-47D5-94E5-EFAC24D2664D}"/>
              </c:ext>
            </c:extLst>
          </c:dPt>
          <c:dPt>
            <c:idx val="2"/>
            <c:explosion val="15"/>
            <c:extLst xmlns:c16r2="http://schemas.microsoft.com/office/drawing/2015/06/chart">
              <c:ext xmlns:c16="http://schemas.microsoft.com/office/drawing/2014/chart" uri="{C3380CC4-5D6E-409C-BE32-E72D297353CC}">
                <c16:uniqueId val="{00000002-B835-47D5-94E5-EFAC24D2664D}"/>
              </c:ext>
            </c:extLst>
          </c:dPt>
          <c:dLbls>
            <c:dLbl>
              <c:idx val="0"/>
              <c:layout>
                <c:manualLayout>
                  <c:x val="-0.11601432633420819"/>
                  <c:y val="3.86336082989626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835-47D5-94E5-EFAC24D2664D}"/>
                </c:ext>
              </c:extLst>
            </c:dLbl>
            <c:dLbl>
              <c:idx val="1"/>
              <c:layout>
                <c:manualLayout>
                  <c:x val="-0.10248031496062995"/>
                  <c:y val="-0.119494438195225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835-47D5-94E5-EFAC24D2664D}"/>
                </c:ext>
              </c:extLst>
            </c:dLbl>
            <c:dLbl>
              <c:idx val="2"/>
              <c:layout>
                <c:manualLayout>
                  <c:x val="0.10783003976354806"/>
                  <c:y val="-0.124169278171332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835-47D5-94E5-EFAC24D2664D}"/>
                </c:ext>
              </c:extLst>
            </c:dLbl>
            <c:delete val="1"/>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37</c:v>
                </c:pt>
                <c:pt idx="1">
                  <c:v>24</c:v>
                </c:pt>
                <c:pt idx="2">
                  <c:v>72</c:v>
                </c:pt>
              </c:numCache>
            </c:numRef>
          </c:val>
          <c:extLst xmlns:c16r2="http://schemas.microsoft.com/office/drawing/2015/06/chart">
            <c:ext xmlns:c16="http://schemas.microsoft.com/office/drawing/2014/chart" uri="{C3380CC4-5D6E-409C-BE32-E72D297353CC}">
              <c16:uniqueId val="{00000003-B835-47D5-94E5-EFAC24D2664D}"/>
            </c:ext>
          </c:extLst>
        </c:ser>
      </c:pie3DChart>
    </c:plotArea>
    <c:legend>
      <c:legendPos val="r"/>
      <c:layout>
        <c:manualLayout>
          <c:xMode val="edge"/>
          <c:yMode val="edge"/>
          <c:x val="0.68680664916885403"/>
          <c:y val="0.37291713535808058"/>
          <c:w val="0.29930446194225818"/>
          <c:h val="0.42480064991876065"/>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1"/>
            <c:spPr>
              <a:solidFill>
                <a:srgbClr val="FFFF00"/>
              </a:solidFill>
            </c:spPr>
            <c:extLst xmlns:c16r2="http://schemas.microsoft.com/office/drawing/2015/06/chart">
              <c:ext xmlns:c16="http://schemas.microsoft.com/office/drawing/2014/chart" uri="{C3380CC4-5D6E-409C-BE32-E72D297353CC}">
                <c16:uniqueId val="{00000000-D104-419A-8579-2D2A65CAA23E}"/>
              </c:ext>
            </c:extLst>
          </c:dPt>
          <c:cat>
            <c:strRef>
              <c:f>Лист1!$A$2:$A$3</c:f>
              <c:strCache>
                <c:ptCount val="2"/>
                <c:pt idx="0">
                  <c:v>ТАК</c:v>
                </c:pt>
                <c:pt idx="1">
                  <c:v>НІ</c:v>
                </c:pt>
              </c:strCache>
            </c:strRef>
          </c:cat>
          <c:val>
            <c:numRef>
              <c:f>Лист1!$B$2:$B$3</c:f>
              <c:numCache>
                <c:formatCode>General</c:formatCode>
                <c:ptCount val="2"/>
                <c:pt idx="0">
                  <c:v>70</c:v>
                </c:pt>
                <c:pt idx="1">
                  <c:v>63</c:v>
                </c:pt>
              </c:numCache>
            </c:numRef>
          </c:val>
          <c:extLst xmlns:c16r2="http://schemas.microsoft.com/office/drawing/2015/06/chart">
            <c:ext xmlns:c16="http://schemas.microsoft.com/office/drawing/2014/chart" uri="{C3380CC4-5D6E-409C-BE32-E72D297353CC}">
              <c16:uniqueId val="{00000001-D104-419A-8579-2D2A65CAA23E}"/>
            </c:ext>
          </c:extLst>
        </c:ser>
        <c:firstSliceAng val="0"/>
      </c:pieChart>
    </c:plotArea>
    <c:legend>
      <c:legendPos val="r"/>
      <c:layout>
        <c:manualLayout>
          <c:xMode val="edge"/>
          <c:yMode val="edge"/>
          <c:x val="0.76834609215514804"/>
          <c:y val="0.48970066241719784"/>
          <c:w val="0.21776501895596401"/>
          <c:h val="0.14351518560179999"/>
        </c:manualLayout>
      </c:layout>
      <c:txPr>
        <a:bodyPr/>
        <a:lstStyle/>
        <a:p>
          <a:pPr>
            <a:defRPr sz="1800"/>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AngAx val="1"/>
    </c:view3D>
    <c:plotArea>
      <c:layout/>
      <c:bar3DChart>
        <c:barDir val="col"/>
        <c:grouping val="clustered"/>
        <c:ser>
          <c:idx val="0"/>
          <c:order val="0"/>
          <c:tx>
            <c:strRef>
              <c:f>Лист1!$B$1</c:f>
              <c:strCache>
                <c:ptCount val="1"/>
                <c:pt idx="0">
                  <c:v>Ряд 1</c:v>
                </c:pt>
              </c:strCache>
            </c:strRef>
          </c:tx>
          <c:cat>
            <c:strRef>
              <c:f>Лист1!$A$2:$A$7</c:f>
              <c:strCache>
                <c:ptCount val="6"/>
                <c:pt idx="0">
                  <c:v>однозначно так</c:v>
                </c:pt>
                <c:pt idx="1">
                  <c:v>швидше так</c:v>
                </c:pt>
                <c:pt idx="2">
                  <c:v>досить комфортно</c:v>
                </c:pt>
                <c:pt idx="3">
                  <c:v>недостатньо комфортно</c:v>
                </c:pt>
                <c:pt idx="4">
                  <c:v>швидше ні</c:v>
                </c:pt>
                <c:pt idx="5">
                  <c:v>однозначно ні</c:v>
                </c:pt>
              </c:strCache>
            </c:strRef>
          </c:cat>
          <c:val>
            <c:numRef>
              <c:f>Лист1!$B$2:$B$7</c:f>
              <c:numCache>
                <c:formatCode>General</c:formatCode>
                <c:ptCount val="6"/>
                <c:pt idx="0">
                  <c:v>29</c:v>
                </c:pt>
                <c:pt idx="1">
                  <c:v>23</c:v>
                </c:pt>
                <c:pt idx="2">
                  <c:v>16</c:v>
                </c:pt>
                <c:pt idx="3">
                  <c:v>42</c:v>
                </c:pt>
                <c:pt idx="4">
                  <c:v>9</c:v>
                </c:pt>
                <c:pt idx="5">
                  <c:v>14</c:v>
                </c:pt>
              </c:numCache>
            </c:numRef>
          </c:val>
          <c:extLst xmlns:c16r2="http://schemas.microsoft.com/office/drawing/2015/06/chart">
            <c:ext xmlns:c16="http://schemas.microsoft.com/office/drawing/2014/chart" uri="{C3380CC4-5D6E-409C-BE32-E72D297353CC}">
              <c16:uniqueId val="{00000000-7669-49C7-A186-673C71161FCE}"/>
            </c:ext>
          </c:extLst>
        </c:ser>
        <c:shape val="box"/>
        <c:axId val="164669696"/>
        <c:axId val="164671488"/>
        <c:axId val="0"/>
      </c:bar3DChart>
      <c:catAx>
        <c:axId val="164669696"/>
        <c:scaling>
          <c:orientation val="minMax"/>
        </c:scaling>
        <c:axPos val="b"/>
        <c:numFmt formatCode="General" sourceLinked="0"/>
        <c:tickLblPos val="nextTo"/>
        <c:crossAx val="164671488"/>
        <c:crosses val="autoZero"/>
        <c:auto val="1"/>
        <c:lblAlgn val="ctr"/>
        <c:lblOffset val="100"/>
      </c:catAx>
      <c:valAx>
        <c:axId val="164671488"/>
        <c:scaling>
          <c:orientation val="minMax"/>
        </c:scaling>
        <c:axPos val="l"/>
        <c:majorGridlines/>
        <c:numFmt formatCode="General" sourceLinked="1"/>
        <c:tickLblPos val="nextTo"/>
        <c:crossAx val="16466969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Ряд 1</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Лист1!$A$2:$A$10</c:f>
              <c:strCache>
                <c:ptCount val="9"/>
                <c:pt idx="0">
                  <c:v>постійно, і для мене це не обтяжливо</c:v>
                </c:pt>
                <c:pt idx="1">
                  <c:v>і я через це весь час напружений</c:v>
                </c:pt>
                <c:pt idx="2">
                  <c:v>регулярно, але без особливих претензій, повчань</c:v>
                </c:pt>
                <c:pt idx="3">
                  <c:v>регулярно, і мене, якщо чесно, це дещо дратує</c:v>
                </c:pt>
                <c:pt idx="4">
                  <c:v>періодично, час від часу, коли я "потрапляю в халепу"</c:v>
                </c:pt>
                <c:pt idx="5">
                  <c:v>періодично, час від часу, і тоді я "отримую за все гуртом"</c:v>
                </c:pt>
                <c:pt idx="6">
                  <c:v>зрідка, адже вони мені цілком довіряють</c:v>
                </c:pt>
                <c:pt idx="7">
                  <c:v>зрідка, адже в них немає часу на це</c:v>
                </c:pt>
                <c:pt idx="8">
                  <c:v>не контролюють</c:v>
                </c:pt>
              </c:strCache>
            </c:strRef>
          </c:cat>
          <c:val>
            <c:numRef>
              <c:f>Лист1!$B$2:$B$10</c:f>
              <c:numCache>
                <c:formatCode>General</c:formatCode>
                <c:ptCount val="9"/>
                <c:pt idx="0">
                  <c:v>8</c:v>
                </c:pt>
                <c:pt idx="1">
                  <c:v>10</c:v>
                </c:pt>
                <c:pt idx="2">
                  <c:v>17</c:v>
                </c:pt>
                <c:pt idx="3">
                  <c:v>7</c:v>
                </c:pt>
                <c:pt idx="4">
                  <c:v>11</c:v>
                </c:pt>
                <c:pt idx="5">
                  <c:v>19</c:v>
                </c:pt>
                <c:pt idx="6">
                  <c:v>23</c:v>
                </c:pt>
                <c:pt idx="7">
                  <c:v>12</c:v>
                </c:pt>
                <c:pt idx="8">
                  <c:v>26</c:v>
                </c:pt>
              </c:numCache>
            </c:numRef>
          </c:val>
          <c:extLst xmlns:c16r2="http://schemas.microsoft.com/office/drawing/2015/06/chart">
            <c:ext xmlns:c16="http://schemas.microsoft.com/office/drawing/2014/chart" uri="{C3380CC4-5D6E-409C-BE32-E72D297353CC}">
              <c16:uniqueId val="{00000000-249B-4D13-BE73-E6D8D4437DBB}"/>
            </c:ext>
          </c:extLst>
        </c:ser>
        <c:firstSliceAng val="0"/>
      </c:pieChart>
    </c:plotArea>
    <c:legend>
      <c:legendPos val="r"/>
      <c:layout>
        <c:manualLayout>
          <c:xMode val="edge"/>
          <c:yMode val="edge"/>
          <c:x val="0.60522857304707434"/>
          <c:y val="6.0859892513435807E-2"/>
          <c:w val="0.36396684227421233"/>
          <c:h val="0.9391401074865644"/>
        </c:manualLayou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clustered"/>
        <c:ser>
          <c:idx val="0"/>
          <c:order val="0"/>
          <c:tx>
            <c:strRef>
              <c:f>Лист1!$B$1</c:f>
              <c:strCache>
                <c:ptCount val="1"/>
                <c:pt idx="0">
                  <c:v>Ряд 1</c:v>
                </c:pt>
              </c:strCache>
            </c:strRef>
          </c:tx>
          <c:cat>
            <c:strRef>
              <c:f>Лист1!$A$2:$A$4</c:f>
              <c:strCache>
                <c:ptCount val="3"/>
                <c:pt idx="0">
                  <c:v>ТАК</c:v>
                </c:pt>
                <c:pt idx="1">
                  <c:v>НІ</c:v>
                </c:pt>
                <c:pt idx="2">
                  <c:v>ВАЖКО ВІДПОВІСТИ</c:v>
                </c:pt>
              </c:strCache>
            </c:strRef>
          </c:cat>
          <c:val>
            <c:numRef>
              <c:f>Лист1!$B$2:$B$4</c:f>
              <c:numCache>
                <c:formatCode>General</c:formatCode>
                <c:ptCount val="3"/>
                <c:pt idx="0">
                  <c:v>18</c:v>
                </c:pt>
                <c:pt idx="1">
                  <c:v>53</c:v>
                </c:pt>
                <c:pt idx="2">
                  <c:v>62</c:v>
                </c:pt>
              </c:numCache>
            </c:numRef>
          </c:val>
          <c:extLst xmlns:c16r2="http://schemas.microsoft.com/office/drawing/2015/06/chart">
            <c:ext xmlns:c16="http://schemas.microsoft.com/office/drawing/2014/chart" uri="{C3380CC4-5D6E-409C-BE32-E72D297353CC}">
              <c16:uniqueId val="{00000000-FD96-48B9-8A0F-2ED1CE4864C2}"/>
            </c:ext>
          </c:extLst>
        </c:ser>
        <c:axId val="164635776"/>
        <c:axId val="164637312"/>
      </c:barChart>
      <c:catAx>
        <c:axId val="164635776"/>
        <c:scaling>
          <c:orientation val="minMax"/>
        </c:scaling>
        <c:axPos val="l"/>
        <c:numFmt formatCode="General" sourceLinked="0"/>
        <c:tickLblPos val="nextTo"/>
        <c:crossAx val="164637312"/>
        <c:crosses val="autoZero"/>
        <c:auto val="1"/>
        <c:lblAlgn val="ctr"/>
        <c:lblOffset val="100"/>
      </c:catAx>
      <c:valAx>
        <c:axId val="164637312"/>
        <c:scaling>
          <c:orientation val="minMax"/>
        </c:scaling>
        <c:axPos val="b"/>
        <c:majorGridlines/>
        <c:numFmt formatCode="General" sourceLinked="1"/>
        <c:tickLblPos val="nextTo"/>
        <c:crossAx val="16463577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D67A-7C56-432C-9522-3DCC42B6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144</Pages>
  <Words>35854</Words>
  <Characters>204368</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user53</cp:lastModifiedBy>
  <cp:revision>69</cp:revision>
  <cp:lastPrinted>2020-02-03T06:34:00Z</cp:lastPrinted>
  <dcterms:created xsi:type="dcterms:W3CDTF">2020-01-22T20:50:00Z</dcterms:created>
  <dcterms:modified xsi:type="dcterms:W3CDTF">2021-07-05T11:41:00Z</dcterms:modified>
</cp:coreProperties>
</file>