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9A" w:rsidRPr="00BA2337" w:rsidRDefault="00F6379A" w:rsidP="00F6379A">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ВІДКРИТИЙ МІЖНАРОДНИЙ УНІВЕРСИТЕТ </w:t>
      </w:r>
    </w:p>
    <w:p w:rsidR="00F6379A" w:rsidRPr="00BA2337" w:rsidRDefault="00F6379A" w:rsidP="00F6379A">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РОЗВИТКУ ЛЮДИНИ «Україна»</w:t>
      </w:r>
    </w:p>
    <w:p w:rsidR="00F6379A" w:rsidRPr="00BA2337" w:rsidRDefault="00F6379A" w:rsidP="00F6379A">
      <w:pPr>
        <w:tabs>
          <w:tab w:val="left" w:pos="2030"/>
        </w:tabs>
        <w:jc w:val="center"/>
        <w:rPr>
          <w:rFonts w:ascii="Times New Roman" w:hAnsi="Times New Roman" w:cs="Times New Roman"/>
          <w:b/>
          <w:caps/>
          <w:sz w:val="28"/>
          <w:szCs w:val="28"/>
          <w:lang w:val="uk-UA"/>
        </w:rPr>
      </w:pPr>
    </w:p>
    <w:p w:rsidR="00F6379A" w:rsidRPr="00BA2337" w:rsidRDefault="00F6379A" w:rsidP="00F6379A">
      <w:pPr>
        <w:tabs>
          <w:tab w:val="left" w:pos="2030"/>
        </w:tabs>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ІНженерно-технологічний інститут</w:t>
      </w:r>
    </w:p>
    <w:p w:rsidR="00F6379A" w:rsidRPr="00BA2337" w:rsidRDefault="00F6379A" w:rsidP="00F6379A">
      <w:pPr>
        <w:tabs>
          <w:tab w:val="left" w:pos="2030"/>
        </w:tabs>
        <w:jc w:val="center"/>
        <w:rPr>
          <w:rFonts w:ascii="Times New Roman" w:hAnsi="Times New Roman" w:cs="Times New Roman"/>
          <w:b/>
          <w:caps/>
          <w:sz w:val="28"/>
          <w:szCs w:val="28"/>
          <w:lang w:val="uk-UA"/>
        </w:rPr>
      </w:pPr>
    </w:p>
    <w:p w:rsidR="00F6379A" w:rsidRPr="00BA2337" w:rsidRDefault="00F6379A" w:rsidP="00F6379A">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КАФЕДРА </w:t>
      </w:r>
      <w:r>
        <w:rPr>
          <w:rFonts w:ascii="Times New Roman" w:hAnsi="Times New Roman" w:cs="Times New Roman"/>
          <w:b/>
          <w:caps/>
          <w:sz w:val="28"/>
          <w:szCs w:val="28"/>
          <w:lang w:val="uk-UA"/>
        </w:rPr>
        <w:t>технології харчування</w:t>
      </w:r>
    </w:p>
    <w:p w:rsidR="00F6379A" w:rsidRPr="00BA2337" w:rsidRDefault="00F6379A" w:rsidP="00F6379A">
      <w:pPr>
        <w:tabs>
          <w:tab w:val="left" w:pos="2030"/>
        </w:tabs>
        <w:rPr>
          <w:rFonts w:ascii="Times New Roman" w:hAnsi="Times New Roman" w:cs="Times New Roman"/>
          <w:b/>
          <w:sz w:val="28"/>
          <w:szCs w:val="28"/>
          <w:lang w:val="uk-UA"/>
        </w:rPr>
      </w:pPr>
      <w:r w:rsidRPr="00BA2337">
        <w:rPr>
          <w:rFonts w:ascii="Times New Roman" w:hAnsi="Times New Roman" w:cs="Times New Roman"/>
          <w:b/>
          <w:caps/>
          <w:sz w:val="28"/>
          <w:szCs w:val="28"/>
          <w:lang w:val="uk-UA"/>
        </w:rPr>
        <w:t xml:space="preserve">                                                                                                                                                                                                                                                                                                                                                                                                                                                                                                                                                                                                                                                                                                                                                                                                                                                                                                                                                                                                                                                                                                                                                                                                                                                                                                                                                                                                                                                                                                                                                                                                                                                                                                                                                                                                                                                                                                                                                                                                                                                                                                                                                                                                                                                                                                                                                                                                                                                                                    </w:t>
      </w:r>
    </w:p>
    <w:p w:rsidR="00F6379A" w:rsidRPr="00BA2337" w:rsidRDefault="00F6379A" w:rsidP="00F6379A">
      <w:pPr>
        <w:pStyle w:val="af"/>
        <w:tabs>
          <w:tab w:val="left" w:pos="2030"/>
        </w:tabs>
        <w:ind w:left="5387"/>
        <w:rPr>
          <w:szCs w:val="28"/>
        </w:rPr>
      </w:pPr>
    </w:p>
    <w:p w:rsidR="00F6379A" w:rsidRPr="00BA2337" w:rsidRDefault="00F6379A" w:rsidP="00F6379A">
      <w:pPr>
        <w:tabs>
          <w:tab w:val="left" w:pos="5940"/>
        </w:tabs>
        <w:ind w:left="5387"/>
        <w:rPr>
          <w:rFonts w:ascii="Times New Roman" w:hAnsi="Times New Roman" w:cs="Times New Roman"/>
          <w:sz w:val="28"/>
          <w:szCs w:val="28"/>
          <w:lang w:val="uk-UA"/>
        </w:rPr>
      </w:pPr>
      <w:r w:rsidRPr="00BA2337">
        <w:rPr>
          <w:rFonts w:ascii="Times New Roman" w:hAnsi="Times New Roman" w:cs="Times New Roman"/>
          <w:b/>
          <w:sz w:val="28"/>
          <w:szCs w:val="28"/>
          <w:lang w:val="uk-UA"/>
        </w:rPr>
        <w:t>ЗАТВЕРДЖУЮ</w:t>
      </w:r>
    </w:p>
    <w:p w:rsidR="00F6379A" w:rsidRPr="00BA2337" w:rsidRDefault="00F6379A" w:rsidP="00F6379A">
      <w:pPr>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Проректор </w:t>
      </w:r>
    </w:p>
    <w:p w:rsidR="00F6379A" w:rsidRPr="00BA2337" w:rsidRDefault="00F6379A" w:rsidP="00F6379A">
      <w:pPr>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з навчально-виховної роботи</w:t>
      </w:r>
    </w:p>
    <w:p w:rsidR="00F6379A" w:rsidRPr="00BA2337" w:rsidRDefault="00F6379A" w:rsidP="00F6379A">
      <w:pPr>
        <w:spacing w:before="120"/>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 О.П. Коляда</w:t>
      </w:r>
    </w:p>
    <w:p w:rsidR="00F6379A" w:rsidRPr="00BA2337" w:rsidRDefault="00F6379A" w:rsidP="00F6379A">
      <w:pPr>
        <w:pStyle w:val="af"/>
        <w:ind w:left="5387"/>
        <w:rPr>
          <w:szCs w:val="28"/>
        </w:rPr>
      </w:pPr>
      <w:r w:rsidRPr="00BA2337">
        <w:rPr>
          <w:szCs w:val="28"/>
        </w:rPr>
        <w:t>«____»_______________20</w:t>
      </w:r>
      <w:r w:rsidR="005641B0">
        <w:rPr>
          <w:szCs w:val="28"/>
        </w:rPr>
        <w:t>21</w:t>
      </w:r>
      <w:r w:rsidRPr="00BA2337">
        <w:rPr>
          <w:szCs w:val="28"/>
        </w:rPr>
        <w:t>р.</w:t>
      </w:r>
    </w:p>
    <w:p w:rsidR="00F6379A" w:rsidRPr="00BA2337" w:rsidRDefault="00F6379A" w:rsidP="00F6379A">
      <w:pPr>
        <w:rPr>
          <w:rFonts w:ascii="Times New Roman" w:hAnsi="Times New Roman" w:cs="Times New Roman"/>
          <w:sz w:val="28"/>
          <w:szCs w:val="28"/>
          <w:lang w:val="uk-UA"/>
        </w:rPr>
      </w:pPr>
    </w:p>
    <w:p w:rsidR="00F6379A" w:rsidRPr="00BA2337" w:rsidRDefault="00F6379A" w:rsidP="00F6379A">
      <w:pPr>
        <w:pStyle w:val="2"/>
        <w:shd w:val="clear" w:color="auto" w:fill="FFFFFF"/>
        <w:spacing w:before="0" w:after="0"/>
        <w:rPr>
          <w:rFonts w:ascii="Times New Roman" w:hAnsi="Times New Roman"/>
          <w:i w:val="0"/>
          <w:iCs w:val="0"/>
          <w:lang w:val="uk-UA"/>
        </w:rPr>
      </w:pPr>
    </w:p>
    <w:p w:rsidR="00F6379A" w:rsidRPr="00BA2337" w:rsidRDefault="00F6379A" w:rsidP="00F6379A">
      <w:pPr>
        <w:pStyle w:val="2"/>
        <w:shd w:val="clear" w:color="auto" w:fill="FFFFFF"/>
        <w:spacing w:before="0" w:after="0"/>
        <w:rPr>
          <w:rFonts w:ascii="Times New Roman" w:hAnsi="Times New Roman"/>
          <w:i w:val="0"/>
          <w:iCs w:val="0"/>
          <w:lang w:val="uk-UA"/>
        </w:rPr>
      </w:pPr>
    </w:p>
    <w:p w:rsidR="00F6379A" w:rsidRPr="00BA2337" w:rsidRDefault="00F6379A" w:rsidP="00F6379A">
      <w:pPr>
        <w:pStyle w:val="2"/>
        <w:shd w:val="clear" w:color="auto" w:fill="FFFFFF"/>
        <w:spacing w:before="0" w:after="0"/>
        <w:rPr>
          <w:rFonts w:ascii="Times New Roman" w:hAnsi="Times New Roman"/>
          <w:i w:val="0"/>
          <w:iCs w:val="0"/>
          <w:lang w:val="uk-UA"/>
        </w:rPr>
      </w:pPr>
    </w:p>
    <w:p w:rsidR="00E952F3" w:rsidRPr="00460517" w:rsidRDefault="00E952F3" w:rsidP="00E952F3">
      <w:pPr>
        <w:pStyle w:val="2"/>
        <w:shd w:val="clear" w:color="auto" w:fill="FFFFFF"/>
        <w:jc w:val="center"/>
        <w:rPr>
          <w:rFonts w:ascii="Times New Roman" w:hAnsi="Times New Roman"/>
          <w:i w:val="0"/>
          <w:iCs w:val="0"/>
          <w:color w:val="auto"/>
        </w:rPr>
      </w:pPr>
      <w:r w:rsidRPr="00460517">
        <w:rPr>
          <w:rFonts w:ascii="Times New Roman" w:hAnsi="Times New Roman"/>
          <w:i w:val="0"/>
          <w:color w:val="auto"/>
        </w:rPr>
        <w:t>СИЛАБУС</w:t>
      </w:r>
    </w:p>
    <w:p w:rsidR="00E952F3" w:rsidRPr="00460517" w:rsidRDefault="00E952F3" w:rsidP="00E952F3">
      <w:pPr>
        <w:pStyle w:val="2"/>
        <w:shd w:val="clear" w:color="auto" w:fill="FFFFFF"/>
        <w:jc w:val="center"/>
        <w:rPr>
          <w:rFonts w:ascii="Times New Roman" w:hAnsi="Times New Roman"/>
          <w:i w:val="0"/>
          <w:iCs w:val="0"/>
          <w:color w:val="auto"/>
        </w:rPr>
      </w:pPr>
      <w:r w:rsidRPr="00460517">
        <w:rPr>
          <w:rFonts w:ascii="Times New Roman" w:hAnsi="Times New Roman"/>
          <w:i w:val="0"/>
          <w:color w:val="auto"/>
        </w:rPr>
        <w:t>навчальної дисципліни</w:t>
      </w:r>
    </w:p>
    <w:p w:rsidR="006A6B79" w:rsidRDefault="006A6B79" w:rsidP="00F6379A">
      <w:pPr>
        <w:ind w:firstLine="708"/>
        <w:jc w:val="center"/>
        <w:rPr>
          <w:rFonts w:ascii="Times New Roman" w:hAnsi="Times New Roman" w:cs="Times New Roman"/>
          <w:b/>
          <w:sz w:val="28"/>
          <w:szCs w:val="28"/>
          <w:u w:val="single"/>
          <w:lang w:val="uk-UA"/>
        </w:rPr>
      </w:pPr>
    </w:p>
    <w:p w:rsidR="005641B0" w:rsidRPr="005641B0" w:rsidRDefault="005641B0" w:rsidP="005641B0">
      <w:pPr>
        <w:jc w:val="both"/>
        <w:rPr>
          <w:rFonts w:ascii="Times New Roman" w:hAnsi="Times New Roman" w:cs="Times New Roman"/>
          <w:b/>
          <w:sz w:val="28"/>
          <w:szCs w:val="28"/>
          <w:u w:val="single"/>
          <w:lang w:val="uk-UA"/>
        </w:rPr>
      </w:pPr>
      <w:r w:rsidRPr="005641B0">
        <w:rPr>
          <w:rFonts w:ascii="Times New Roman" w:hAnsi="Times New Roman" w:cs="Times New Roman"/>
          <w:b/>
          <w:sz w:val="28"/>
          <w:szCs w:val="28"/>
          <w:u w:val="single"/>
          <w:lang w:val="uk-UA"/>
        </w:rPr>
        <w:t>ОК 2.</w:t>
      </w:r>
      <w:r w:rsidR="00092A89">
        <w:rPr>
          <w:rFonts w:ascii="Times New Roman" w:hAnsi="Times New Roman" w:cs="Times New Roman"/>
          <w:b/>
          <w:sz w:val="28"/>
          <w:szCs w:val="28"/>
          <w:u w:val="single"/>
          <w:lang w:val="uk-UA"/>
        </w:rPr>
        <w:t>18</w:t>
      </w:r>
      <w:r w:rsidRPr="005641B0">
        <w:rPr>
          <w:rFonts w:ascii="Times New Roman" w:hAnsi="Times New Roman" w:cs="Times New Roman"/>
          <w:b/>
          <w:sz w:val="28"/>
          <w:szCs w:val="28"/>
          <w:u w:val="single"/>
          <w:lang w:val="uk-UA"/>
        </w:rPr>
        <w:t xml:space="preserve"> Проектування закладів ресторанного господарства</w:t>
      </w:r>
    </w:p>
    <w:p w:rsidR="005641B0" w:rsidRPr="005641B0" w:rsidRDefault="005641B0" w:rsidP="005641B0">
      <w:pPr>
        <w:jc w:val="both"/>
        <w:rPr>
          <w:rFonts w:ascii="Times New Roman" w:hAnsi="Times New Roman" w:cs="Times New Roman"/>
          <w:sz w:val="20"/>
          <w:szCs w:val="20"/>
          <w:lang w:val="uk-UA"/>
        </w:rPr>
      </w:pPr>
      <w:r w:rsidRPr="005641B0">
        <w:rPr>
          <w:rFonts w:ascii="Times New Roman" w:hAnsi="Times New Roman" w:cs="Times New Roman"/>
          <w:sz w:val="20"/>
          <w:szCs w:val="20"/>
          <w:lang w:val="uk-UA"/>
        </w:rPr>
        <w:t xml:space="preserve">                         (шифр і назва навчальної дисципліни)</w:t>
      </w:r>
    </w:p>
    <w:p w:rsidR="005641B0" w:rsidRPr="005641B0" w:rsidRDefault="005641B0" w:rsidP="005641B0">
      <w:pPr>
        <w:jc w:val="both"/>
        <w:rPr>
          <w:rFonts w:ascii="Times New Roman" w:hAnsi="Times New Roman" w:cs="Times New Roman"/>
          <w:b/>
          <w:sz w:val="28"/>
          <w:szCs w:val="28"/>
          <w:lang w:val="uk-UA"/>
        </w:rPr>
      </w:pPr>
      <w:r w:rsidRPr="005641B0">
        <w:rPr>
          <w:rFonts w:ascii="Times New Roman" w:hAnsi="Times New Roman" w:cs="Times New Roman"/>
          <w:sz w:val="28"/>
          <w:szCs w:val="28"/>
          <w:lang w:val="uk-UA"/>
        </w:rPr>
        <w:t>освітня програма</w:t>
      </w:r>
      <w:r>
        <w:rPr>
          <w:rFonts w:ascii="Times New Roman" w:hAnsi="Times New Roman" w:cs="Times New Roman"/>
          <w:b/>
          <w:sz w:val="28"/>
          <w:szCs w:val="28"/>
          <w:lang w:val="uk-UA"/>
        </w:rPr>
        <w:t xml:space="preserve">                     </w:t>
      </w:r>
      <w:r w:rsidRPr="005641B0">
        <w:rPr>
          <w:rFonts w:ascii="Times New Roman" w:hAnsi="Times New Roman" w:cs="Times New Roman"/>
          <w:b/>
          <w:sz w:val="28"/>
          <w:szCs w:val="28"/>
          <w:lang w:val="uk-UA"/>
        </w:rPr>
        <w:t>Харчові технології</w:t>
      </w:r>
    </w:p>
    <w:p w:rsidR="005641B0" w:rsidRPr="005641B0" w:rsidRDefault="005641B0" w:rsidP="005641B0">
      <w:pPr>
        <w:jc w:val="both"/>
        <w:rPr>
          <w:rFonts w:ascii="Times New Roman" w:hAnsi="Times New Roman" w:cs="Times New Roman"/>
          <w:sz w:val="20"/>
          <w:szCs w:val="20"/>
          <w:lang w:val="uk-UA"/>
        </w:rPr>
      </w:pPr>
      <w:r w:rsidRPr="005641B0">
        <w:rPr>
          <w:rFonts w:ascii="Times New Roman" w:hAnsi="Times New Roman" w:cs="Times New Roman"/>
          <w:sz w:val="20"/>
          <w:szCs w:val="20"/>
          <w:lang w:val="uk-UA"/>
        </w:rPr>
        <w:t xml:space="preserve">                             (назва освітньої програми)</w:t>
      </w:r>
    </w:p>
    <w:p w:rsidR="005641B0" w:rsidRPr="005641B0" w:rsidRDefault="005641B0" w:rsidP="005641B0">
      <w:pPr>
        <w:jc w:val="both"/>
        <w:rPr>
          <w:rFonts w:ascii="Times New Roman" w:hAnsi="Times New Roman" w:cs="Times New Roman"/>
          <w:b/>
          <w:sz w:val="28"/>
          <w:szCs w:val="28"/>
          <w:lang w:val="uk-UA"/>
        </w:rPr>
      </w:pPr>
      <w:r w:rsidRPr="005641B0">
        <w:rPr>
          <w:rFonts w:ascii="Times New Roman" w:hAnsi="Times New Roman" w:cs="Times New Roman"/>
          <w:sz w:val="28"/>
          <w:szCs w:val="28"/>
          <w:lang w:val="uk-UA"/>
        </w:rPr>
        <w:t>освітнього рівня</w:t>
      </w:r>
      <w:r w:rsidRPr="005641B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5641B0">
        <w:rPr>
          <w:rFonts w:ascii="Times New Roman" w:hAnsi="Times New Roman" w:cs="Times New Roman"/>
          <w:b/>
          <w:sz w:val="28"/>
          <w:szCs w:val="28"/>
          <w:lang w:val="uk-UA"/>
        </w:rPr>
        <w:t xml:space="preserve">перший (бакалаврський) </w:t>
      </w:r>
    </w:p>
    <w:p w:rsidR="005641B0" w:rsidRPr="005641B0" w:rsidRDefault="005641B0" w:rsidP="005641B0">
      <w:pPr>
        <w:jc w:val="both"/>
        <w:rPr>
          <w:rFonts w:ascii="Times New Roman" w:hAnsi="Times New Roman" w:cs="Times New Roman"/>
          <w:sz w:val="20"/>
          <w:szCs w:val="20"/>
          <w:lang w:val="uk-UA"/>
        </w:rPr>
      </w:pPr>
      <w:r w:rsidRPr="005641B0">
        <w:rPr>
          <w:rFonts w:ascii="Times New Roman" w:hAnsi="Times New Roman" w:cs="Times New Roman"/>
          <w:sz w:val="20"/>
          <w:szCs w:val="20"/>
          <w:lang w:val="uk-UA"/>
        </w:rPr>
        <w:t xml:space="preserve">                             (назва освітнього рівня)</w:t>
      </w:r>
    </w:p>
    <w:p w:rsidR="005641B0" w:rsidRPr="005641B0" w:rsidRDefault="005641B0" w:rsidP="005641B0">
      <w:pPr>
        <w:jc w:val="both"/>
        <w:rPr>
          <w:rFonts w:ascii="Times New Roman" w:hAnsi="Times New Roman" w:cs="Times New Roman"/>
          <w:b/>
          <w:sz w:val="28"/>
          <w:szCs w:val="28"/>
          <w:lang w:val="uk-UA"/>
        </w:rPr>
      </w:pPr>
      <w:r w:rsidRPr="005641B0">
        <w:rPr>
          <w:rFonts w:ascii="Times New Roman" w:hAnsi="Times New Roman" w:cs="Times New Roman"/>
          <w:sz w:val="28"/>
          <w:szCs w:val="28"/>
          <w:lang w:val="uk-UA"/>
        </w:rPr>
        <w:t>галузь знань</w:t>
      </w:r>
      <w:r w:rsidRPr="005641B0">
        <w:rPr>
          <w:rFonts w:ascii="Times New Roman" w:hAnsi="Times New Roman" w:cs="Times New Roman"/>
          <w:b/>
          <w:sz w:val="28"/>
          <w:szCs w:val="28"/>
          <w:lang w:val="uk-UA"/>
        </w:rPr>
        <w:t xml:space="preserve">                             18 Виробництво і технології</w:t>
      </w:r>
    </w:p>
    <w:p w:rsidR="005641B0" w:rsidRPr="005641B0" w:rsidRDefault="005641B0" w:rsidP="005641B0">
      <w:pPr>
        <w:jc w:val="both"/>
        <w:rPr>
          <w:rFonts w:ascii="Times New Roman" w:hAnsi="Times New Roman" w:cs="Times New Roman"/>
          <w:sz w:val="20"/>
          <w:szCs w:val="20"/>
          <w:lang w:val="uk-UA"/>
        </w:rPr>
      </w:pPr>
      <w:r w:rsidRPr="005641B0">
        <w:rPr>
          <w:rFonts w:ascii="Times New Roman" w:hAnsi="Times New Roman" w:cs="Times New Roman"/>
          <w:sz w:val="20"/>
          <w:szCs w:val="20"/>
          <w:lang w:val="uk-UA"/>
        </w:rPr>
        <w:t xml:space="preserve">                             (шифр і назва галузі знань)</w:t>
      </w:r>
    </w:p>
    <w:p w:rsidR="005641B0" w:rsidRPr="005641B0" w:rsidRDefault="005641B0" w:rsidP="005641B0">
      <w:pPr>
        <w:jc w:val="both"/>
        <w:rPr>
          <w:rFonts w:ascii="Times New Roman" w:hAnsi="Times New Roman" w:cs="Times New Roman"/>
          <w:b/>
          <w:sz w:val="28"/>
          <w:szCs w:val="28"/>
          <w:lang w:val="uk-UA"/>
        </w:rPr>
      </w:pPr>
      <w:r w:rsidRPr="005641B0">
        <w:rPr>
          <w:rFonts w:ascii="Times New Roman" w:hAnsi="Times New Roman" w:cs="Times New Roman"/>
          <w:sz w:val="28"/>
          <w:szCs w:val="28"/>
          <w:lang w:val="uk-UA"/>
        </w:rPr>
        <w:t>Спеціальність</w:t>
      </w:r>
      <w:r w:rsidRPr="005641B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5641B0">
        <w:rPr>
          <w:rFonts w:ascii="Times New Roman" w:hAnsi="Times New Roman" w:cs="Times New Roman"/>
          <w:b/>
          <w:sz w:val="28"/>
          <w:szCs w:val="28"/>
          <w:lang w:val="uk-UA"/>
        </w:rPr>
        <w:t>181 Харчові технології</w:t>
      </w:r>
    </w:p>
    <w:p w:rsidR="005641B0" w:rsidRPr="005641B0" w:rsidRDefault="005641B0" w:rsidP="005641B0">
      <w:pPr>
        <w:jc w:val="both"/>
        <w:rPr>
          <w:rFonts w:ascii="Times New Roman" w:hAnsi="Times New Roman" w:cs="Times New Roman"/>
          <w:sz w:val="20"/>
          <w:szCs w:val="20"/>
          <w:lang w:val="uk-UA"/>
        </w:rPr>
      </w:pPr>
      <w:r w:rsidRPr="005641B0">
        <w:rPr>
          <w:rFonts w:ascii="Times New Roman" w:hAnsi="Times New Roman" w:cs="Times New Roman"/>
          <w:sz w:val="20"/>
          <w:szCs w:val="20"/>
          <w:lang w:val="uk-UA"/>
        </w:rPr>
        <w:t xml:space="preserve">                              </w:t>
      </w:r>
      <w:r>
        <w:rPr>
          <w:rFonts w:ascii="Times New Roman" w:hAnsi="Times New Roman" w:cs="Times New Roman"/>
          <w:sz w:val="20"/>
          <w:szCs w:val="20"/>
          <w:lang w:val="uk-UA"/>
        </w:rPr>
        <w:t>(шифр і назва спеціальності</w:t>
      </w:r>
      <w:r w:rsidRPr="005641B0">
        <w:rPr>
          <w:rFonts w:ascii="Times New Roman" w:hAnsi="Times New Roman" w:cs="Times New Roman"/>
          <w:sz w:val="20"/>
          <w:szCs w:val="20"/>
          <w:lang w:val="uk-UA"/>
        </w:rPr>
        <w:t>)</w:t>
      </w:r>
    </w:p>
    <w:p w:rsidR="005641B0" w:rsidRPr="005641B0" w:rsidRDefault="005641B0" w:rsidP="005641B0">
      <w:pPr>
        <w:jc w:val="both"/>
        <w:rPr>
          <w:rFonts w:ascii="Times New Roman" w:hAnsi="Times New Roman" w:cs="Times New Roman"/>
          <w:b/>
          <w:sz w:val="28"/>
          <w:szCs w:val="28"/>
          <w:u w:val="single"/>
          <w:lang w:val="uk-UA"/>
        </w:rPr>
      </w:pPr>
    </w:p>
    <w:p w:rsidR="005641B0" w:rsidRPr="005641B0" w:rsidRDefault="005641B0" w:rsidP="005641B0">
      <w:pPr>
        <w:jc w:val="both"/>
        <w:rPr>
          <w:rFonts w:ascii="Times New Roman" w:hAnsi="Times New Roman" w:cs="Times New Roman"/>
          <w:b/>
          <w:sz w:val="28"/>
          <w:szCs w:val="28"/>
          <w:u w:val="single"/>
          <w:lang w:val="uk-UA"/>
        </w:rPr>
      </w:pPr>
    </w:p>
    <w:p w:rsidR="005641B0" w:rsidRPr="005641B0" w:rsidRDefault="005641B0" w:rsidP="005641B0">
      <w:pPr>
        <w:jc w:val="both"/>
        <w:rPr>
          <w:rFonts w:ascii="Times New Roman" w:hAnsi="Times New Roman" w:cs="Times New Roman"/>
          <w:sz w:val="28"/>
          <w:szCs w:val="28"/>
          <w:lang w:val="uk-UA"/>
        </w:rPr>
      </w:pPr>
      <w:r w:rsidRPr="005641B0">
        <w:rPr>
          <w:rFonts w:ascii="Times New Roman" w:hAnsi="Times New Roman" w:cs="Times New Roman"/>
          <w:sz w:val="28"/>
          <w:szCs w:val="28"/>
          <w:lang w:val="uk-UA"/>
        </w:rPr>
        <w:t xml:space="preserve">інститут, філія, факультет, коледж          Інженерно-технологічний інститут, </w:t>
      </w:r>
    </w:p>
    <w:p w:rsidR="005641B0" w:rsidRPr="005641B0" w:rsidRDefault="005641B0" w:rsidP="005641B0">
      <w:pPr>
        <w:jc w:val="both"/>
        <w:rPr>
          <w:rFonts w:ascii="Times New Roman" w:hAnsi="Times New Roman" w:cs="Times New Roman"/>
          <w:sz w:val="28"/>
          <w:szCs w:val="28"/>
          <w:lang w:val="uk-UA"/>
        </w:rPr>
      </w:pPr>
      <w:r w:rsidRPr="005641B0">
        <w:rPr>
          <w:rFonts w:ascii="Times New Roman" w:hAnsi="Times New Roman" w:cs="Times New Roman"/>
          <w:sz w:val="28"/>
          <w:szCs w:val="28"/>
          <w:lang w:val="uk-UA"/>
        </w:rPr>
        <w:t xml:space="preserve">                                                                     кафедра технології харчування</w:t>
      </w:r>
    </w:p>
    <w:p w:rsidR="005641B0" w:rsidRPr="005641B0" w:rsidRDefault="005641B0" w:rsidP="005641B0">
      <w:pPr>
        <w:jc w:val="both"/>
        <w:rPr>
          <w:rFonts w:ascii="Times New Roman" w:hAnsi="Times New Roman" w:cs="Times New Roman"/>
          <w:sz w:val="20"/>
          <w:szCs w:val="20"/>
          <w:lang w:val="uk-UA"/>
        </w:rPr>
      </w:pPr>
      <w:r w:rsidRPr="005641B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641B0">
        <w:rPr>
          <w:rFonts w:ascii="Times New Roman" w:hAnsi="Times New Roman" w:cs="Times New Roman"/>
          <w:sz w:val="20"/>
          <w:szCs w:val="20"/>
          <w:lang w:val="uk-UA"/>
        </w:rPr>
        <w:t>(назва навчально-виховного підрозділу)</w:t>
      </w:r>
    </w:p>
    <w:p w:rsidR="005641B0" w:rsidRPr="005641B0" w:rsidRDefault="005641B0" w:rsidP="005641B0">
      <w:pPr>
        <w:jc w:val="both"/>
        <w:rPr>
          <w:rFonts w:ascii="Times New Roman" w:hAnsi="Times New Roman" w:cs="Times New Roman"/>
          <w:sz w:val="28"/>
          <w:szCs w:val="28"/>
          <w:lang w:val="uk-UA"/>
        </w:rPr>
      </w:pPr>
      <w:r w:rsidRPr="005641B0">
        <w:rPr>
          <w:rFonts w:ascii="Times New Roman" w:hAnsi="Times New Roman" w:cs="Times New Roman"/>
          <w:sz w:val="28"/>
          <w:szCs w:val="28"/>
          <w:lang w:val="uk-UA"/>
        </w:rPr>
        <w:t xml:space="preserve">Обсяг, кредитів:                                    </w:t>
      </w:r>
      <w:r>
        <w:rPr>
          <w:rFonts w:ascii="Times New Roman" w:hAnsi="Times New Roman" w:cs="Times New Roman"/>
          <w:sz w:val="28"/>
          <w:szCs w:val="28"/>
          <w:lang w:val="uk-UA"/>
        </w:rPr>
        <w:t xml:space="preserve">     </w:t>
      </w:r>
      <w:r w:rsidRPr="005641B0">
        <w:rPr>
          <w:rFonts w:ascii="Times New Roman" w:hAnsi="Times New Roman" w:cs="Times New Roman"/>
          <w:sz w:val="28"/>
          <w:szCs w:val="28"/>
          <w:lang w:val="uk-UA"/>
        </w:rPr>
        <w:t xml:space="preserve">3(90 год.) </w:t>
      </w:r>
    </w:p>
    <w:p w:rsidR="00F6379A" w:rsidRPr="005641B0" w:rsidRDefault="005641B0" w:rsidP="005641B0">
      <w:pPr>
        <w:jc w:val="both"/>
        <w:rPr>
          <w:rFonts w:ascii="Times New Roman" w:hAnsi="Times New Roman" w:cs="Times New Roman"/>
          <w:lang w:val="uk-UA"/>
        </w:rPr>
      </w:pPr>
      <w:r w:rsidRPr="005641B0">
        <w:rPr>
          <w:rFonts w:ascii="Times New Roman" w:hAnsi="Times New Roman" w:cs="Times New Roman"/>
          <w:sz w:val="28"/>
          <w:szCs w:val="28"/>
          <w:lang w:val="uk-UA"/>
        </w:rPr>
        <w:t xml:space="preserve">Форма підсумкового контролю:         </w:t>
      </w:r>
      <w:r>
        <w:rPr>
          <w:rFonts w:ascii="Times New Roman" w:hAnsi="Times New Roman" w:cs="Times New Roman"/>
          <w:sz w:val="28"/>
          <w:szCs w:val="28"/>
          <w:lang w:val="uk-UA"/>
        </w:rPr>
        <w:t xml:space="preserve">     </w:t>
      </w:r>
      <w:r w:rsidRPr="005641B0">
        <w:rPr>
          <w:rFonts w:ascii="Times New Roman" w:hAnsi="Times New Roman" w:cs="Times New Roman"/>
          <w:sz w:val="28"/>
          <w:szCs w:val="28"/>
          <w:lang w:val="uk-UA"/>
        </w:rPr>
        <w:t xml:space="preserve"> іспит, курсовий проект</w:t>
      </w:r>
    </w:p>
    <w:p w:rsidR="00F6379A" w:rsidRPr="005641B0" w:rsidRDefault="00F6379A" w:rsidP="00F6379A">
      <w:pPr>
        <w:jc w:val="both"/>
        <w:rPr>
          <w:rFonts w:ascii="Times New Roman" w:hAnsi="Times New Roman" w:cs="Times New Roman"/>
          <w:lang w:val="uk-UA"/>
        </w:rPr>
      </w:pPr>
    </w:p>
    <w:p w:rsidR="00267F0D" w:rsidRDefault="00267F0D" w:rsidP="00F6379A">
      <w:pPr>
        <w:jc w:val="center"/>
        <w:rPr>
          <w:rFonts w:ascii="Times New Roman" w:hAnsi="Times New Roman" w:cs="Times New Roman"/>
          <w:b/>
          <w:sz w:val="28"/>
          <w:szCs w:val="28"/>
          <w:lang w:val="uk-UA"/>
        </w:rPr>
      </w:pPr>
    </w:p>
    <w:p w:rsidR="00267F0D" w:rsidRDefault="00267F0D" w:rsidP="00F6379A">
      <w:pPr>
        <w:jc w:val="center"/>
        <w:rPr>
          <w:rFonts w:ascii="Times New Roman" w:hAnsi="Times New Roman" w:cs="Times New Roman"/>
          <w:b/>
          <w:sz w:val="28"/>
          <w:szCs w:val="28"/>
          <w:lang w:val="uk-UA"/>
        </w:rPr>
      </w:pPr>
    </w:p>
    <w:p w:rsidR="00267F0D" w:rsidRDefault="00267F0D" w:rsidP="00F6379A">
      <w:pPr>
        <w:jc w:val="center"/>
        <w:rPr>
          <w:rFonts w:ascii="Times New Roman" w:hAnsi="Times New Roman" w:cs="Times New Roman"/>
          <w:b/>
          <w:sz w:val="28"/>
          <w:szCs w:val="28"/>
          <w:lang w:val="uk-UA"/>
        </w:rPr>
      </w:pPr>
    </w:p>
    <w:p w:rsidR="00F6379A" w:rsidRPr="00BA2337" w:rsidRDefault="00F6379A" w:rsidP="005E19B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Київ 20</w:t>
      </w:r>
      <w:r w:rsidR="00D337E6">
        <w:rPr>
          <w:rFonts w:ascii="Times New Roman" w:hAnsi="Times New Roman" w:cs="Times New Roman"/>
          <w:b/>
          <w:sz w:val="28"/>
          <w:szCs w:val="28"/>
          <w:lang w:val="uk-UA"/>
        </w:rPr>
        <w:t>2</w:t>
      </w:r>
      <w:r w:rsidR="007A4CAE">
        <w:rPr>
          <w:rFonts w:ascii="Times New Roman" w:hAnsi="Times New Roman" w:cs="Times New Roman"/>
          <w:b/>
          <w:sz w:val="28"/>
          <w:szCs w:val="28"/>
          <w:lang w:val="uk-UA"/>
        </w:rPr>
        <w:t>3</w:t>
      </w:r>
      <w:r w:rsidRPr="00BA2337">
        <w:rPr>
          <w:rFonts w:ascii="Times New Roman" w:hAnsi="Times New Roman" w:cs="Times New Roman"/>
          <w:b/>
          <w:sz w:val="28"/>
          <w:szCs w:val="28"/>
          <w:lang w:val="uk-UA"/>
        </w:rPr>
        <w:t xml:space="preserve"> рік</w:t>
      </w:r>
    </w:p>
    <w:p w:rsidR="00E952F3" w:rsidRDefault="00333ACF">
      <w:pPr>
        <w:spacing w:after="20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6347"/>
      </w:tblGrid>
      <w:tr w:rsidR="00E952F3" w:rsidRPr="00CA7130" w:rsidTr="00E952F3">
        <w:tc>
          <w:tcPr>
            <w:tcW w:w="9571" w:type="dxa"/>
            <w:gridSpan w:val="2"/>
            <w:shd w:val="clear" w:color="auto" w:fill="auto"/>
            <w:vAlign w:val="center"/>
          </w:tcPr>
          <w:p w:rsidR="00E952F3" w:rsidRPr="00460517" w:rsidRDefault="00E952F3" w:rsidP="00E952F3">
            <w:pPr>
              <w:jc w:val="center"/>
              <w:rPr>
                <w:rFonts w:ascii="Times New Roman" w:hAnsi="Times New Roman" w:cs="Times New Roman"/>
                <w:b/>
                <w:sz w:val="28"/>
                <w:szCs w:val="28"/>
              </w:rPr>
            </w:pPr>
          </w:p>
          <w:p w:rsidR="00E952F3" w:rsidRPr="00460517" w:rsidRDefault="00E952F3" w:rsidP="00E952F3">
            <w:pPr>
              <w:jc w:val="center"/>
              <w:rPr>
                <w:rFonts w:ascii="Times New Roman" w:hAnsi="Times New Roman" w:cs="Times New Roman"/>
                <w:b/>
                <w:sz w:val="28"/>
                <w:szCs w:val="28"/>
              </w:rPr>
            </w:pPr>
            <w:r w:rsidRPr="00460517">
              <w:rPr>
                <w:rFonts w:ascii="Times New Roman" w:hAnsi="Times New Roman" w:cs="Times New Roman"/>
                <w:b/>
                <w:sz w:val="28"/>
                <w:szCs w:val="28"/>
              </w:rPr>
              <w:t xml:space="preserve">ІНФОРМАЦІЯ </w:t>
            </w:r>
          </w:p>
          <w:p w:rsidR="00E952F3" w:rsidRPr="00460517" w:rsidRDefault="00E952F3" w:rsidP="00E952F3">
            <w:pPr>
              <w:jc w:val="center"/>
              <w:rPr>
                <w:rFonts w:ascii="Times New Roman" w:hAnsi="Times New Roman" w:cs="Times New Roman"/>
                <w:b/>
                <w:sz w:val="28"/>
                <w:szCs w:val="28"/>
              </w:rPr>
            </w:pPr>
            <w:r w:rsidRPr="00460517">
              <w:rPr>
                <w:rFonts w:ascii="Times New Roman" w:hAnsi="Times New Roman" w:cs="Times New Roman"/>
                <w:b/>
                <w:sz w:val="28"/>
                <w:szCs w:val="28"/>
              </w:rPr>
              <w:t>ПРО ВИКЛАДАЧА ТА ДОПОМІЖНИХ ОСІБ</w:t>
            </w:r>
          </w:p>
          <w:p w:rsidR="00E952F3" w:rsidRPr="00460517" w:rsidRDefault="00E952F3" w:rsidP="00E952F3">
            <w:pPr>
              <w:jc w:val="center"/>
              <w:rPr>
                <w:rFonts w:ascii="Times New Roman" w:hAnsi="Times New Roman" w:cs="Times New Roman"/>
                <w:b/>
                <w:sz w:val="28"/>
                <w:szCs w:val="28"/>
              </w:rPr>
            </w:pPr>
          </w:p>
        </w:tc>
      </w:tr>
      <w:tr w:rsidR="00E952F3" w:rsidRPr="00CA7130" w:rsidTr="00E952F3">
        <w:tc>
          <w:tcPr>
            <w:tcW w:w="3224" w:type="dxa"/>
            <w:shd w:val="clear" w:color="auto" w:fill="auto"/>
          </w:tcPr>
          <w:p w:rsidR="00E952F3" w:rsidRPr="00460517" w:rsidRDefault="00E952F3" w:rsidP="00E952F3">
            <w:pPr>
              <w:jc w:val="both"/>
              <w:rPr>
                <w:rFonts w:ascii="Times New Roman" w:hAnsi="Times New Roman" w:cs="Times New Roman"/>
                <w:sz w:val="28"/>
                <w:szCs w:val="28"/>
              </w:rPr>
            </w:pPr>
          </w:p>
          <w:p w:rsidR="00E952F3" w:rsidRPr="00460517" w:rsidRDefault="00E952F3" w:rsidP="00E952F3">
            <w:pPr>
              <w:jc w:val="both"/>
              <w:rPr>
                <w:rFonts w:ascii="Times New Roman" w:hAnsi="Times New Roman" w:cs="Times New Roman"/>
                <w:sz w:val="28"/>
                <w:szCs w:val="28"/>
              </w:rPr>
            </w:pPr>
            <w:r w:rsidRPr="00460517">
              <w:rPr>
                <w:rFonts w:ascii="Times New Roman" w:hAnsi="Times New Roman" w:cs="Times New Roman"/>
                <w:sz w:val="28"/>
                <w:szCs w:val="28"/>
              </w:rPr>
              <w:t>Викладач</w:t>
            </w:r>
          </w:p>
        </w:tc>
        <w:tc>
          <w:tcPr>
            <w:tcW w:w="6347" w:type="dxa"/>
            <w:shd w:val="clear" w:color="auto" w:fill="auto"/>
            <w:vAlign w:val="center"/>
          </w:tcPr>
          <w:p w:rsidR="00E952F3" w:rsidRPr="00460517" w:rsidRDefault="00E952F3" w:rsidP="00E952F3">
            <w:pPr>
              <w:rPr>
                <w:rFonts w:ascii="Times New Roman" w:hAnsi="Times New Roman" w:cs="Times New Roman"/>
                <w:i/>
                <w:sz w:val="28"/>
                <w:szCs w:val="28"/>
              </w:rPr>
            </w:pPr>
          </w:p>
          <w:p w:rsidR="00E952F3" w:rsidRPr="00460517" w:rsidRDefault="007A4CAE" w:rsidP="00E952F3">
            <w:pPr>
              <w:rPr>
                <w:rFonts w:ascii="Times New Roman" w:hAnsi="Times New Roman" w:cs="Times New Roman"/>
                <w:i/>
                <w:sz w:val="28"/>
                <w:szCs w:val="28"/>
                <w:lang w:val="uk-UA"/>
              </w:rPr>
            </w:pPr>
            <w:r>
              <w:rPr>
                <w:rFonts w:ascii="Times New Roman" w:hAnsi="Times New Roman" w:cs="Times New Roman"/>
                <w:i/>
                <w:sz w:val="28"/>
                <w:szCs w:val="28"/>
                <w:lang w:val="uk-UA"/>
              </w:rPr>
              <w:t>Григоренко Олег Михайлович</w:t>
            </w:r>
            <w:r w:rsidR="00E952F3" w:rsidRPr="00460517">
              <w:rPr>
                <w:rFonts w:ascii="Times New Roman" w:hAnsi="Times New Roman" w:cs="Times New Roman"/>
                <w:i/>
                <w:sz w:val="28"/>
                <w:szCs w:val="28"/>
              </w:rPr>
              <w:t xml:space="preserve">, </w:t>
            </w:r>
            <w:r w:rsidR="00E952F3">
              <w:rPr>
                <w:rFonts w:ascii="Times New Roman" w:hAnsi="Times New Roman" w:cs="Times New Roman"/>
                <w:i/>
                <w:sz w:val="28"/>
                <w:szCs w:val="28"/>
                <w:lang w:val="uk-UA"/>
              </w:rPr>
              <w:t>к.т.н.,доцент</w:t>
            </w:r>
          </w:p>
          <w:p w:rsidR="00E952F3" w:rsidRPr="00460517" w:rsidRDefault="00E952F3" w:rsidP="00E952F3">
            <w:pPr>
              <w:rPr>
                <w:rFonts w:ascii="Times New Roman" w:hAnsi="Times New Roman" w:cs="Times New Roman"/>
                <w:i/>
                <w:sz w:val="28"/>
                <w:szCs w:val="28"/>
              </w:rPr>
            </w:pPr>
          </w:p>
        </w:tc>
      </w:tr>
      <w:tr w:rsidR="00E952F3" w:rsidRPr="00CA7130" w:rsidTr="00E952F3">
        <w:tc>
          <w:tcPr>
            <w:tcW w:w="3224" w:type="dxa"/>
            <w:shd w:val="clear" w:color="auto" w:fill="auto"/>
          </w:tcPr>
          <w:p w:rsidR="00E952F3" w:rsidRPr="00460517" w:rsidRDefault="00E952F3" w:rsidP="00E952F3">
            <w:pPr>
              <w:jc w:val="both"/>
              <w:rPr>
                <w:rFonts w:ascii="Times New Roman" w:hAnsi="Times New Roman" w:cs="Times New Roman"/>
                <w:sz w:val="28"/>
                <w:szCs w:val="28"/>
              </w:rPr>
            </w:pPr>
            <w:r w:rsidRPr="00460517">
              <w:rPr>
                <w:rFonts w:ascii="Times New Roman" w:hAnsi="Times New Roman" w:cs="Times New Roman"/>
                <w:sz w:val="28"/>
                <w:szCs w:val="28"/>
              </w:rPr>
              <w:t>Практики, представники</w:t>
            </w:r>
          </w:p>
          <w:p w:rsidR="00E952F3" w:rsidRPr="00460517" w:rsidRDefault="00E952F3" w:rsidP="00E952F3">
            <w:pPr>
              <w:jc w:val="both"/>
              <w:rPr>
                <w:rFonts w:ascii="Times New Roman" w:hAnsi="Times New Roman" w:cs="Times New Roman"/>
                <w:sz w:val="28"/>
                <w:szCs w:val="28"/>
              </w:rPr>
            </w:pPr>
            <w:r w:rsidRPr="00460517">
              <w:rPr>
                <w:rFonts w:ascii="Times New Roman" w:hAnsi="Times New Roman" w:cs="Times New Roman"/>
                <w:sz w:val="28"/>
                <w:szCs w:val="28"/>
              </w:rPr>
              <w:t xml:space="preserve">бізнесу, фахівці, </w:t>
            </w:r>
          </w:p>
          <w:p w:rsidR="00E952F3" w:rsidRPr="00460517" w:rsidRDefault="00E952F3" w:rsidP="00E952F3">
            <w:pPr>
              <w:jc w:val="both"/>
              <w:rPr>
                <w:rFonts w:ascii="Times New Roman" w:hAnsi="Times New Roman" w:cs="Times New Roman"/>
                <w:sz w:val="28"/>
                <w:szCs w:val="28"/>
              </w:rPr>
            </w:pPr>
            <w:r w:rsidRPr="00460517">
              <w:rPr>
                <w:rFonts w:ascii="Times New Roman" w:hAnsi="Times New Roman" w:cs="Times New Roman"/>
                <w:sz w:val="28"/>
                <w:szCs w:val="28"/>
              </w:rPr>
              <w:t>залучені до викладання</w:t>
            </w:r>
          </w:p>
        </w:tc>
        <w:tc>
          <w:tcPr>
            <w:tcW w:w="6347" w:type="dxa"/>
            <w:shd w:val="clear" w:color="auto" w:fill="auto"/>
            <w:vAlign w:val="center"/>
          </w:tcPr>
          <w:p w:rsidR="00E952F3" w:rsidRPr="00460517" w:rsidRDefault="00E952F3" w:rsidP="00E952F3">
            <w:pPr>
              <w:rPr>
                <w:rFonts w:ascii="Times New Roman" w:hAnsi="Times New Roman" w:cs="Times New Roman"/>
                <w:i/>
                <w:sz w:val="28"/>
                <w:szCs w:val="28"/>
              </w:rPr>
            </w:pPr>
            <w:r w:rsidRPr="00460517">
              <w:rPr>
                <w:rFonts w:ascii="Times New Roman" w:hAnsi="Times New Roman" w:cs="Times New Roman"/>
                <w:i/>
                <w:sz w:val="28"/>
                <w:szCs w:val="28"/>
              </w:rPr>
              <w:t>П.І.Б. осіб, залучених до викладання, місце роботи, посада, науковий ступінь, вчене звання</w:t>
            </w:r>
          </w:p>
        </w:tc>
      </w:tr>
      <w:tr w:rsidR="00E952F3" w:rsidRPr="00CA7130" w:rsidTr="00E952F3">
        <w:tc>
          <w:tcPr>
            <w:tcW w:w="3224" w:type="dxa"/>
            <w:shd w:val="clear" w:color="auto" w:fill="auto"/>
          </w:tcPr>
          <w:p w:rsidR="00E952F3" w:rsidRPr="00460517" w:rsidRDefault="00E952F3" w:rsidP="00E952F3">
            <w:pPr>
              <w:jc w:val="both"/>
              <w:rPr>
                <w:rFonts w:ascii="Times New Roman" w:hAnsi="Times New Roman" w:cs="Times New Roman"/>
                <w:sz w:val="28"/>
                <w:szCs w:val="28"/>
              </w:rPr>
            </w:pPr>
          </w:p>
          <w:p w:rsidR="00E952F3" w:rsidRPr="00460517" w:rsidRDefault="00E952F3" w:rsidP="00E952F3">
            <w:pPr>
              <w:jc w:val="both"/>
              <w:rPr>
                <w:rFonts w:ascii="Times New Roman" w:hAnsi="Times New Roman" w:cs="Times New Roman"/>
                <w:sz w:val="28"/>
                <w:szCs w:val="28"/>
              </w:rPr>
            </w:pPr>
            <w:r w:rsidRPr="00460517">
              <w:rPr>
                <w:rFonts w:ascii="Times New Roman" w:hAnsi="Times New Roman" w:cs="Times New Roman"/>
                <w:sz w:val="28"/>
                <w:szCs w:val="28"/>
              </w:rPr>
              <w:t>Профайл викладача</w:t>
            </w:r>
          </w:p>
        </w:tc>
        <w:tc>
          <w:tcPr>
            <w:tcW w:w="6347" w:type="dxa"/>
            <w:shd w:val="clear" w:color="auto" w:fill="auto"/>
            <w:vAlign w:val="center"/>
          </w:tcPr>
          <w:p w:rsidR="00E952F3" w:rsidRPr="00460517" w:rsidRDefault="00E952F3" w:rsidP="00E952F3">
            <w:pPr>
              <w:rPr>
                <w:rFonts w:ascii="Times New Roman" w:hAnsi="Times New Roman" w:cs="Times New Roman"/>
                <w:i/>
                <w:sz w:val="28"/>
                <w:szCs w:val="28"/>
              </w:rPr>
            </w:pPr>
          </w:p>
          <w:p w:rsidR="00E952F3" w:rsidRPr="00460517" w:rsidRDefault="00E952F3" w:rsidP="00E952F3">
            <w:pPr>
              <w:rPr>
                <w:rFonts w:ascii="Times New Roman" w:hAnsi="Times New Roman" w:cs="Times New Roman"/>
                <w:i/>
                <w:sz w:val="28"/>
                <w:szCs w:val="28"/>
              </w:rPr>
            </w:pPr>
            <w:r w:rsidRPr="003E4DAC">
              <w:rPr>
                <w:rFonts w:ascii="Times New Roman" w:hAnsi="Times New Roman" w:cs="Times New Roman"/>
                <w:i/>
                <w:sz w:val="28"/>
                <w:szCs w:val="28"/>
              </w:rPr>
              <w:t>https://vo.uu.edu.ua/user/profile.php</w:t>
            </w:r>
          </w:p>
        </w:tc>
      </w:tr>
      <w:tr w:rsidR="00E952F3" w:rsidRPr="00CA7130" w:rsidTr="00E952F3">
        <w:tc>
          <w:tcPr>
            <w:tcW w:w="3224" w:type="dxa"/>
            <w:shd w:val="clear" w:color="auto" w:fill="auto"/>
          </w:tcPr>
          <w:p w:rsidR="00E952F3" w:rsidRPr="00460517" w:rsidRDefault="00E952F3" w:rsidP="00E952F3">
            <w:pPr>
              <w:jc w:val="both"/>
              <w:rPr>
                <w:rFonts w:ascii="Times New Roman" w:hAnsi="Times New Roman" w:cs="Times New Roman"/>
                <w:sz w:val="28"/>
                <w:szCs w:val="28"/>
              </w:rPr>
            </w:pPr>
          </w:p>
          <w:p w:rsidR="00E952F3" w:rsidRPr="00460517" w:rsidRDefault="00E952F3" w:rsidP="00E952F3">
            <w:pPr>
              <w:jc w:val="both"/>
              <w:rPr>
                <w:rFonts w:ascii="Times New Roman" w:hAnsi="Times New Roman" w:cs="Times New Roman"/>
                <w:sz w:val="28"/>
                <w:szCs w:val="28"/>
              </w:rPr>
            </w:pPr>
            <w:r w:rsidRPr="00460517">
              <w:rPr>
                <w:rFonts w:ascii="Times New Roman" w:hAnsi="Times New Roman" w:cs="Times New Roman"/>
                <w:sz w:val="28"/>
                <w:szCs w:val="28"/>
              </w:rPr>
              <w:t>Канали комунікації</w:t>
            </w:r>
          </w:p>
        </w:tc>
        <w:tc>
          <w:tcPr>
            <w:tcW w:w="6347" w:type="dxa"/>
            <w:shd w:val="clear" w:color="auto" w:fill="auto"/>
            <w:vAlign w:val="center"/>
          </w:tcPr>
          <w:p w:rsidR="00E952F3" w:rsidRPr="00A74D58" w:rsidRDefault="00E952F3" w:rsidP="00E952F3">
            <w:pPr>
              <w:rPr>
                <w:rFonts w:ascii="Times New Roman" w:hAnsi="Times New Roman" w:cs="Times New Roman"/>
                <w:i/>
                <w:sz w:val="28"/>
                <w:szCs w:val="28"/>
                <w:lang w:val="uk-UA"/>
              </w:rPr>
            </w:pPr>
            <w:r w:rsidRPr="00460517">
              <w:rPr>
                <w:rFonts w:ascii="Times New Roman" w:hAnsi="Times New Roman" w:cs="Times New Roman"/>
                <w:i/>
                <w:sz w:val="28"/>
                <w:szCs w:val="28"/>
              </w:rPr>
              <w:t>Телефон викладача:</w:t>
            </w:r>
            <w:r>
              <w:rPr>
                <w:rFonts w:ascii="Times New Roman" w:hAnsi="Times New Roman" w:cs="Times New Roman"/>
                <w:i/>
                <w:sz w:val="28"/>
                <w:szCs w:val="28"/>
                <w:lang w:val="uk-UA"/>
              </w:rPr>
              <w:t>09</w:t>
            </w:r>
            <w:r w:rsidR="007A4CAE">
              <w:rPr>
                <w:rFonts w:ascii="Times New Roman" w:hAnsi="Times New Roman" w:cs="Times New Roman"/>
                <w:i/>
                <w:sz w:val="28"/>
                <w:szCs w:val="28"/>
                <w:lang w:val="uk-UA"/>
              </w:rPr>
              <w:t>64661112</w:t>
            </w:r>
          </w:p>
          <w:p w:rsidR="00E952F3" w:rsidRPr="00A74D58" w:rsidRDefault="00E952F3" w:rsidP="00E952F3">
            <w:pPr>
              <w:rPr>
                <w:rFonts w:ascii="Times New Roman" w:hAnsi="Times New Roman" w:cs="Times New Roman"/>
                <w:i/>
                <w:sz w:val="28"/>
                <w:szCs w:val="28"/>
              </w:rPr>
            </w:pPr>
            <w:r w:rsidRPr="00460517">
              <w:rPr>
                <w:rFonts w:ascii="Times New Roman" w:hAnsi="Times New Roman" w:cs="Times New Roman"/>
                <w:i/>
                <w:sz w:val="28"/>
                <w:szCs w:val="28"/>
              </w:rPr>
              <w:t>Електронна пошта:</w:t>
            </w:r>
            <w:r w:rsidR="007A4CAE">
              <w:rPr>
                <w:rFonts w:ascii="Times New Roman" w:hAnsi="Times New Roman" w:cs="Times New Roman"/>
                <w:i/>
                <w:sz w:val="28"/>
                <w:szCs w:val="28"/>
                <w:lang w:val="en-US"/>
              </w:rPr>
              <w:t>xxoid</w:t>
            </w:r>
            <w:r w:rsidRPr="00A74D58">
              <w:rPr>
                <w:rFonts w:ascii="Times New Roman" w:hAnsi="Times New Roman" w:cs="Times New Roman"/>
                <w:i/>
                <w:sz w:val="28"/>
                <w:szCs w:val="28"/>
              </w:rPr>
              <w:t>@</w:t>
            </w:r>
            <w:r>
              <w:rPr>
                <w:rFonts w:ascii="Times New Roman" w:hAnsi="Times New Roman" w:cs="Times New Roman"/>
                <w:i/>
                <w:sz w:val="28"/>
                <w:szCs w:val="28"/>
                <w:lang w:val="en-US"/>
              </w:rPr>
              <w:t>ukr</w:t>
            </w:r>
            <w:r w:rsidRPr="00A74D58">
              <w:rPr>
                <w:rFonts w:ascii="Times New Roman" w:hAnsi="Times New Roman" w:cs="Times New Roman"/>
                <w:i/>
                <w:sz w:val="28"/>
                <w:szCs w:val="28"/>
              </w:rPr>
              <w:t>.</w:t>
            </w:r>
            <w:r>
              <w:rPr>
                <w:rFonts w:ascii="Times New Roman" w:hAnsi="Times New Roman" w:cs="Times New Roman"/>
                <w:i/>
                <w:sz w:val="28"/>
                <w:szCs w:val="28"/>
                <w:lang w:val="en-US"/>
              </w:rPr>
              <w:t>net</w:t>
            </w:r>
          </w:p>
          <w:p w:rsidR="00E952F3" w:rsidRPr="00460517" w:rsidRDefault="00E952F3" w:rsidP="00E952F3">
            <w:pPr>
              <w:rPr>
                <w:rFonts w:ascii="Times New Roman" w:hAnsi="Times New Roman" w:cs="Times New Roman"/>
                <w:i/>
                <w:sz w:val="28"/>
                <w:szCs w:val="28"/>
              </w:rPr>
            </w:pPr>
            <w:r w:rsidRPr="00460517">
              <w:rPr>
                <w:rFonts w:ascii="Times New Roman" w:hAnsi="Times New Roman" w:cs="Times New Roman"/>
                <w:i/>
                <w:sz w:val="28"/>
                <w:szCs w:val="28"/>
              </w:rPr>
              <w:t>Вайбер:</w:t>
            </w:r>
            <w:r>
              <w:rPr>
                <w:rFonts w:ascii="Times New Roman" w:hAnsi="Times New Roman" w:cs="Times New Roman"/>
                <w:i/>
                <w:sz w:val="28"/>
                <w:szCs w:val="28"/>
                <w:lang w:val="uk-UA"/>
              </w:rPr>
              <w:t xml:space="preserve"> 0975156199</w:t>
            </w:r>
          </w:p>
          <w:p w:rsidR="00E952F3" w:rsidRPr="003E4DAC" w:rsidRDefault="00E952F3" w:rsidP="00E952F3">
            <w:pPr>
              <w:rPr>
                <w:rFonts w:ascii="Times New Roman" w:hAnsi="Times New Roman" w:cs="Times New Roman"/>
                <w:i/>
                <w:sz w:val="28"/>
                <w:szCs w:val="28"/>
              </w:rPr>
            </w:pPr>
            <w:r w:rsidRPr="00460517">
              <w:rPr>
                <w:rFonts w:ascii="Times New Roman" w:hAnsi="Times New Roman" w:cs="Times New Roman"/>
                <w:i/>
                <w:sz w:val="28"/>
                <w:szCs w:val="28"/>
              </w:rPr>
              <w:t>Кабінет (електронний кабінет):</w:t>
            </w:r>
            <w:r>
              <w:t xml:space="preserve"> </w:t>
            </w:r>
            <w:r w:rsidRPr="003E4DAC">
              <w:rPr>
                <w:rFonts w:ascii="Times New Roman" w:hAnsi="Times New Roman" w:cs="Times New Roman"/>
                <w:i/>
                <w:sz w:val="28"/>
                <w:szCs w:val="28"/>
              </w:rPr>
              <w:t>https://vo.uu.edu.ua/my/index.php</w:t>
            </w:r>
          </w:p>
        </w:tc>
      </w:tr>
      <w:tr w:rsidR="00E952F3" w:rsidRPr="00A74D58" w:rsidTr="00E952F3">
        <w:tc>
          <w:tcPr>
            <w:tcW w:w="3224" w:type="dxa"/>
            <w:shd w:val="clear" w:color="auto" w:fill="auto"/>
          </w:tcPr>
          <w:p w:rsidR="00E952F3" w:rsidRDefault="00E952F3" w:rsidP="00E952F3">
            <w:pPr>
              <w:rPr>
                <w:rFonts w:ascii="Times New Roman" w:hAnsi="Times New Roman" w:cs="Times New Roman"/>
                <w:sz w:val="28"/>
                <w:szCs w:val="28"/>
                <w:lang w:val="uk-UA"/>
              </w:rPr>
            </w:pPr>
            <w:r w:rsidRPr="00460517">
              <w:rPr>
                <w:rFonts w:ascii="Times New Roman" w:hAnsi="Times New Roman" w:cs="Times New Roman"/>
                <w:sz w:val="28"/>
                <w:szCs w:val="28"/>
              </w:rPr>
              <w:t xml:space="preserve">Матеріали до курсу розміщені на сайті Інтернет-підтримки навчального процесу </w:t>
            </w:r>
          </w:p>
          <w:p w:rsidR="00E952F3" w:rsidRPr="00A74D58" w:rsidRDefault="00E952F3" w:rsidP="00E952F3">
            <w:pPr>
              <w:rPr>
                <w:rFonts w:ascii="Times New Roman" w:hAnsi="Times New Roman" w:cs="Times New Roman"/>
                <w:sz w:val="28"/>
                <w:szCs w:val="28"/>
              </w:rPr>
            </w:pPr>
            <w:r w:rsidRPr="00460517">
              <w:rPr>
                <w:rFonts w:ascii="Times New Roman" w:hAnsi="Times New Roman" w:cs="Times New Roman"/>
                <w:sz w:val="28"/>
                <w:szCs w:val="28"/>
              </w:rPr>
              <w:t>за адресою</w:t>
            </w:r>
            <w:r w:rsidR="007A4CAE">
              <w:rPr>
                <w:rFonts w:ascii="Times New Roman" w:hAnsi="Times New Roman" w:cs="Times New Roman"/>
                <w:sz w:val="28"/>
                <w:szCs w:val="28"/>
              </w:rPr>
              <w:br/>
            </w:r>
            <w:bookmarkStart w:id="0" w:name="_GoBack"/>
            <w:bookmarkEnd w:id="0"/>
            <w:r w:rsidR="007A4CAE">
              <w:rPr>
                <w:rFonts w:ascii="Times New Roman" w:hAnsi="Times New Roman" w:cs="Times New Roman"/>
              </w:rPr>
              <w:fldChar w:fldCharType="begin"/>
            </w:r>
            <w:r w:rsidR="007A4CAE">
              <w:rPr>
                <w:rFonts w:ascii="Times New Roman" w:hAnsi="Times New Roman" w:cs="Times New Roman"/>
              </w:rPr>
              <w:instrText xml:space="preserve"> HYPERLINK "</w:instrText>
            </w:r>
            <w:r w:rsidR="007A4CAE" w:rsidRPr="00E952F3">
              <w:rPr>
                <w:rFonts w:ascii="Times New Roman" w:hAnsi="Times New Roman" w:cs="Times New Roman"/>
              </w:rPr>
              <w:instrText>http://vo.ukraine.edu.ua/</w:instrText>
            </w:r>
            <w:r w:rsidR="007A4CAE">
              <w:rPr>
                <w:rFonts w:ascii="Times New Roman" w:hAnsi="Times New Roman" w:cs="Times New Roman"/>
              </w:rPr>
              <w:instrText xml:space="preserve">" </w:instrText>
            </w:r>
            <w:r w:rsidR="007A4CAE">
              <w:rPr>
                <w:rFonts w:ascii="Times New Roman" w:hAnsi="Times New Roman" w:cs="Times New Roman"/>
              </w:rPr>
              <w:fldChar w:fldCharType="separate"/>
            </w:r>
            <w:r w:rsidR="007A4CAE" w:rsidRPr="00F41CB3">
              <w:rPr>
                <w:rStyle w:val="a3"/>
                <w:rFonts w:ascii="Times New Roman" w:hAnsi="Times New Roman" w:cs="Times New Roman"/>
              </w:rPr>
              <w:t>http://vo.ukraine.edu.ua/</w:t>
            </w:r>
            <w:r w:rsidR="007A4CAE">
              <w:rPr>
                <w:rFonts w:ascii="Times New Roman" w:hAnsi="Times New Roman" w:cs="Times New Roman"/>
              </w:rPr>
              <w:fldChar w:fldCharType="end"/>
            </w:r>
          </w:p>
        </w:tc>
        <w:tc>
          <w:tcPr>
            <w:tcW w:w="6347" w:type="dxa"/>
            <w:shd w:val="clear" w:color="auto" w:fill="auto"/>
          </w:tcPr>
          <w:p w:rsidR="00E952F3" w:rsidRPr="00E952F3" w:rsidRDefault="00E952F3" w:rsidP="00E952F3">
            <w:pPr>
              <w:jc w:val="both"/>
              <w:rPr>
                <w:rFonts w:ascii="Times New Roman" w:hAnsi="Times New Roman" w:cs="Times New Roman"/>
                <w:i/>
                <w:sz w:val="28"/>
                <w:szCs w:val="28"/>
              </w:rPr>
            </w:pPr>
            <w:r w:rsidRPr="00E952F3">
              <w:rPr>
                <w:rFonts w:ascii="Times New Roman" w:hAnsi="Times New Roman" w:cs="Times New Roman"/>
                <w:i/>
                <w:sz w:val="28"/>
                <w:szCs w:val="28"/>
                <w:lang w:val="en-US"/>
              </w:rPr>
              <w:t>https</w:t>
            </w:r>
            <w:r w:rsidRPr="00E952F3">
              <w:rPr>
                <w:rFonts w:ascii="Times New Roman" w:hAnsi="Times New Roman" w:cs="Times New Roman"/>
                <w:i/>
                <w:sz w:val="28"/>
                <w:szCs w:val="28"/>
              </w:rPr>
              <w:t>://</w:t>
            </w:r>
            <w:r w:rsidRPr="00E952F3">
              <w:rPr>
                <w:rFonts w:ascii="Times New Roman" w:hAnsi="Times New Roman" w:cs="Times New Roman"/>
                <w:i/>
                <w:sz w:val="28"/>
                <w:szCs w:val="28"/>
                <w:lang w:val="en-US"/>
              </w:rPr>
              <w:t>vo</w:t>
            </w:r>
            <w:r w:rsidRPr="00E952F3">
              <w:rPr>
                <w:rFonts w:ascii="Times New Roman" w:hAnsi="Times New Roman" w:cs="Times New Roman"/>
                <w:i/>
                <w:sz w:val="28"/>
                <w:szCs w:val="28"/>
              </w:rPr>
              <w:t>.</w:t>
            </w:r>
            <w:r w:rsidRPr="00E952F3">
              <w:rPr>
                <w:rFonts w:ascii="Times New Roman" w:hAnsi="Times New Roman" w:cs="Times New Roman"/>
                <w:i/>
                <w:sz w:val="28"/>
                <w:szCs w:val="28"/>
                <w:lang w:val="en-US"/>
              </w:rPr>
              <w:t>uu</w:t>
            </w:r>
            <w:r w:rsidRPr="00E952F3">
              <w:rPr>
                <w:rFonts w:ascii="Times New Roman" w:hAnsi="Times New Roman" w:cs="Times New Roman"/>
                <w:i/>
                <w:sz w:val="28"/>
                <w:szCs w:val="28"/>
              </w:rPr>
              <w:t>.</w:t>
            </w:r>
            <w:r w:rsidRPr="00E952F3">
              <w:rPr>
                <w:rFonts w:ascii="Times New Roman" w:hAnsi="Times New Roman" w:cs="Times New Roman"/>
                <w:i/>
                <w:sz w:val="28"/>
                <w:szCs w:val="28"/>
                <w:lang w:val="en-US"/>
              </w:rPr>
              <w:t>edu</w:t>
            </w:r>
            <w:r w:rsidRPr="00E952F3">
              <w:rPr>
                <w:rFonts w:ascii="Times New Roman" w:hAnsi="Times New Roman" w:cs="Times New Roman"/>
                <w:i/>
                <w:sz w:val="28"/>
                <w:szCs w:val="28"/>
              </w:rPr>
              <w:t>.</w:t>
            </w:r>
            <w:r w:rsidRPr="00E952F3">
              <w:rPr>
                <w:rFonts w:ascii="Times New Roman" w:hAnsi="Times New Roman" w:cs="Times New Roman"/>
                <w:i/>
                <w:sz w:val="28"/>
                <w:szCs w:val="28"/>
                <w:lang w:val="en-US"/>
              </w:rPr>
              <w:t>ua</w:t>
            </w:r>
            <w:r w:rsidRPr="00E952F3">
              <w:rPr>
                <w:rFonts w:ascii="Times New Roman" w:hAnsi="Times New Roman" w:cs="Times New Roman"/>
                <w:i/>
                <w:sz w:val="28"/>
                <w:szCs w:val="28"/>
              </w:rPr>
              <w:t>/</w:t>
            </w:r>
            <w:r w:rsidRPr="00E952F3">
              <w:rPr>
                <w:rFonts w:ascii="Times New Roman" w:hAnsi="Times New Roman" w:cs="Times New Roman"/>
                <w:i/>
                <w:sz w:val="28"/>
                <w:szCs w:val="28"/>
                <w:lang w:val="en-US"/>
              </w:rPr>
              <w:t>course</w:t>
            </w:r>
            <w:r w:rsidRPr="00E952F3">
              <w:rPr>
                <w:rFonts w:ascii="Times New Roman" w:hAnsi="Times New Roman" w:cs="Times New Roman"/>
                <w:i/>
                <w:sz w:val="28"/>
                <w:szCs w:val="28"/>
              </w:rPr>
              <w:t>/</w:t>
            </w:r>
            <w:r w:rsidRPr="00E952F3">
              <w:rPr>
                <w:rFonts w:ascii="Times New Roman" w:hAnsi="Times New Roman" w:cs="Times New Roman"/>
                <w:i/>
                <w:sz w:val="28"/>
                <w:szCs w:val="28"/>
                <w:lang w:val="en-US"/>
              </w:rPr>
              <w:t>view</w:t>
            </w:r>
            <w:r w:rsidRPr="00E952F3">
              <w:rPr>
                <w:rFonts w:ascii="Times New Roman" w:hAnsi="Times New Roman" w:cs="Times New Roman"/>
                <w:i/>
                <w:sz w:val="28"/>
                <w:szCs w:val="28"/>
              </w:rPr>
              <w:t>.</w:t>
            </w:r>
            <w:r w:rsidRPr="00E952F3">
              <w:rPr>
                <w:rFonts w:ascii="Times New Roman" w:hAnsi="Times New Roman" w:cs="Times New Roman"/>
                <w:i/>
                <w:sz w:val="28"/>
                <w:szCs w:val="28"/>
                <w:lang w:val="en-US"/>
              </w:rPr>
              <w:t>php</w:t>
            </w:r>
            <w:r w:rsidRPr="00E952F3">
              <w:rPr>
                <w:rFonts w:ascii="Times New Roman" w:hAnsi="Times New Roman" w:cs="Times New Roman"/>
                <w:i/>
                <w:sz w:val="28"/>
                <w:szCs w:val="28"/>
              </w:rPr>
              <w:t>?</w:t>
            </w:r>
            <w:r w:rsidRPr="00E952F3">
              <w:rPr>
                <w:rFonts w:ascii="Times New Roman" w:hAnsi="Times New Roman" w:cs="Times New Roman"/>
                <w:i/>
                <w:sz w:val="28"/>
                <w:szCs w:val="28"/>
                <w:lang w:val="en-US"/>
              </w:rPr>
              <w:t>id</w:t>
            </w:r>
            <w:r w:rsidRPr="00E952F3">
              <w:rPr>
                <w:rFonts w:ascii="Times New Roman" w:hAnsi="Times New Roman" w:cs="Times New Roman"/>
                <w:i/>
                <w:sz w:val="28"/>
                <w:szCs w:val="28"/>
              </w:rPr>
              <w:t>=437</w:t>
            </w:r>
          </w:p>
        </w:tc>
      </w:tr>
    </w:tbl>
    <w:p w:rsidR="00333ACF" w:rsidRPr="00E952F3" w:rsidRDefault="00333ACF">
      <w:pPr>
        <w:spacing w:after="200" w:line="276" w:lineRule="auto"/>
        <w:rPr>
          <w:rFonts w:ascii="Times New Roman" w:hAnsi="Times New Roman" w:cs="Times New Roman"/>
          <w:b/>
          <w:sz w:val="28"/>
          <w:szCs w:val="28"/>
        </w:rPr>
      </w:pPr>
    </w:p>
    <w:p w:rsidR="00F6379A" w:rsidRPr="00BA2337" w:rsidRDefault="00F6379A" w:rsidP="00F6379A">
      <w:pPr>
        <w:pStyle w:val="af"/>
        <w:tabs>
          <w:tab w:val="left" w:pos="2030"/>
        </w:tabs>
        <w:rPr>
          <w:b/>
          <w:szCs w:val="28"/>
        </w:rPr>
      </w:pPr>
    </w:p>
    <w:p w:rsidR="0013492C" w:rsidRDefault="0013492C" w:rsidP="00F6379A">
      <w:pPr>
        <w:pStyle w:val="af"/>
        <w:tabs>
          <w:tab w:val="left" w:pos="2030"/>
        </w:tabs>
        <w:jc w:val="center"/>
        <w:rPr>
          <w:b/>
          <w:szCs w:val="28"/>
        </w:rPr>
      </w:pPr>
    </w:p>
    <w:p w:rsidR="0013492C" w:rsidRDefault="0013492C" w:rsidP="00F6379A">
      <w:pPr>
        <w:pStyle w:val="af"/>
        <w:tabs>
          <w:tab w:val="left" w:pos="2030"/>
        </w:tabs>
        <w:jc w:val="center"/>
        <w:rPr>
          <w:b/>
          <w:szCs w:val="28"/>
        </w:rPr>
      </w:pPr>
    </w:p>
    <w:p w:rsidR="0013492C" w:rsidRDefault="0013492C" w:rsidP="00F6379A">
      <w:pPr>
        <w:pStyle w:val="af"/>
        <w:tabs>
          <w:tab w:val="left" w:pos="2030"/>
        </w:tabs>
        <w:jc w:val="center"/>
        <w:rPr>
          <w:b/>
          <w:szCs w:val="28"/>
        </w:rPr>
      </w:pPr>
    </w:p>
    <w:p w:rsidR="004E5483" w:rsidRDefault="004E5483">
      <w:pPr>
        <w:spacing w:after="200" w:line="276" w:lineRule="auto"/>
        <w:rPr>
          <w:rFonts w:ascii="Times New Roman" w:eastAsia="Times New Roman" w:hAnsi="Times New Roman" w:cs="Times New Roman"/>
          <w:b/>
          <w:color w:val="auto"/>
          <w:sz w:val="28"/>
          <w:szCs w:val="28"/>
          <w:lang w:val="uk-UA"/>
        </w:rPr>
      </w:pPr>
      <w:r w:rsidRPr="00333ACF">
        <w:rPr>
          <w:b/>
          <w:szCs w:val="28"/>
          <w:lang w:val="uk-UA"/>
        </w:rPr>
        <w:br w:type="page"/>
      </w:r>
    </w:p>
    <w:p w:rsidR="00D337E6" w:rsidRPr="00BA2337" w:rsidRDefault="00D337E6" w:rsidP="00E952F3">
      <w:pPr>
        <w:pStyle w:val="1"/>
        <w:spacing w:before="0" w:after="0"/>
        <w:rPr>
          <w:rFonts w:ascii="Times New Roman" w:hAnsi="Times New Roman"/>
          <w:bCs w:val="0"/>
          <w:sz w:val="28"/>
          <w:szCs w:val="28"/>
          <w:lang w:val="uk-UA"/>
        </w:rPr>
      </w:pPr>
      <w:bookmarkStart w:id="1" w:name="_Toc9952417"/>
    </w:p>
    <w:p w:rsidR="00F6379A" w:rsidRPr="00BA2337" w:rsidRDefault="00F6379A" w:rsidP="00F6379A">
      <w:pPr>
        <w:pStyle w:val="1"/>
        <w:spacing w:before="0" w:after="240"/>
        <w:ind w:left="357"/>
        <w:jc w:val="center"/>
        <w:rPr>
          <w:rFonts w:ascii="Times New Roman" w:hAnsi="Times New Roman"/>
          <w:bCs w:val="0"/>
          <w:sz w:val="28"/>
          <w:szCs w:val="28"/>
          <w:lang w:val="uk-UA"/>
        </w:rPr>
      </w:pPr>
      <w:r w:rsidRPr="00BA2337">
        <w:rPr>
          <w:rFonts w:ascii="Times New Roman" w:hAnsi="Times New Roman"/>
          <w:bCs w:val="0"/>
          <w:sz w:val="28"/>
          <w:szCs w:val="28"/>
          <w:lang w:val="uk-UA"/>
        </w:rPr>
        <w:t>1. ОПИС НАВЧАЛЬНОЇ ДИСЦИПЛІНИ</w:t>
      </w:r>
      <w:bookmarkEnd w:id="1"/>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5641B0" w:rsidRPr="00F212D7" w:rsidTr="005641B0">
        <w:trPr>
          <w:trHeight w:val="803"/>
        </w:trPr>
        <w:tc>
          <w:tcPr>
            <w:tcW w:w="2896" w:type="dxa"/>
            <w:vMerge w:val="restart"/>
            <w:vAlign w:val="center"/>
          </w:tcPr>
          <w:p w:rsidR="005641B0" w:rsidRPr="00F212D7" w:rsidRDefault="005641B0" w:rsidP="005641B0">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5641B0" w:rsidRPr="00F212D7" w:rsidRDefault="005641B0" w:rsidP="005641B0">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5641B0" w:rsidRPr="00F212D7" w:rsidRDefault="005641B0" w:rsidP="005641B0">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Характеристика навчальної дисципліни</w:t>
            </w:r>
          </w:p>
        </w:tc>
      </w:tr>
      <w:tr w:rsidR="005641B0" w:rsidRPr="00F212D7" w:rsidTr="005641B0">
        <w:trPr>
          <w:trHeight w:val="549"/>
        </w:trPr>
        <w:tc>
          <w:tcPr>
            <w:tcW w:w="2896" w:type="dxa"/>
            <w:vMerge/>
            <w:vAlign w:val="center"/>
          </w:tcPr>
          <w:p w:rsidR="005641B0" w:rsidRPr="00F212D7" w:rsidRDefault="005641B0" w:rsidP="005641B0">
            <w:pPr>
              <w:jc w:val="center"/>
              <w:rPr>
                <w:rFonts w:ascii="Times New Roman" w:hAnsi="Times New Roman" w:cs="Times New Roman"/>
                <w:b/>
                <w:sz w:val="28"/>
                <w:szCs w:val="28"/>
                <w:lang w:val="uk-UA"/>
              </w:rPr>
            </w:pPr>
          </w:p>
        </w:tc>
        <w:tc>
          <w:tcPr>
            <w:tcW w:w="3262" w:type="dxa"/>
            <w:vMerge/>
            <w:vAlign w:val="center"/>
          </w:tcPr>
          <w:p w:rsidR="005641B0" w:rsidRPr="00F212D7" w:rsidRDefault="005641B0" w:rsidP="005641B0">
            <w:pPr>
              <w:jc w:val="center"/>
              <w:rPr>
                <w:rFonts w:ascii="Times New Roman" w:hAnsi="Times New Roman" w:cs="Times New Roman"/>
                <w:b/>
                <w:sz w:val="28"/>
                <w:szCs w:val="28"/>
                <w:lang w:val="uk-UA"/>
              </w:rPr>
            </w:pPr>
          </w:p>
        </w:tc>
        <w:tc>
          <w:tcPr>
            <w:tcW w:w="1620" w:type="dxa"/>
          </w:tcPr>
          <w:p w:rsidR="005641B0" w:rsidRPr="00F212D7" w:rsidRDefault="005641B0" w:rsidP="005641B0">
            <w:pPr>
              <w:jc w:val="center"/>
              <w:rPr>
                <w:rFonts w:ascii="Times New Roman" w:hAnsi="Times New Roman" w:cs="Times New Roman"/>
                <w:b/>
                <w:i/>
                <w:sz w:val="28"/>
                <w:szCs w:val="28"/>
                <w:lang w:val="uk-UA"/>
              </w:rPr>
            </w:pPr>
            <w:r w:rsidRPr="00F212D7">
              <w:rPr>
                <w:rFonts w:ascii="Times New Roman" w:hAnsi="Times New Roman" w:cs="Times New Roman"/>
                <w:b/>
                <w:i/>
                <w:sz w:val="28"/>
                <w:szCs w:val="28"/>
                <w:lang w:val="uk-UA"/>
              </w:rPr>
              <w:t>денна форма навчання</w:t>
            </w:r>
          </w:p>
        </w:tc>
        <w:tc>
          <w:tcPr>
            <w:tcW w:w="1800" w:type="dxa"/>
          </w:tcPr>
          <w:p w:rsidR="005641B0" w:rsidRPr="00F212D7" w:rsidRDefault="005641B0" w:rsidP="005641B0">
            <w:pPr>
              <w:jc w:val="center"/>
              <w:rPr>
                <w:rFonts w:ascii="Times New Roman" w:hAnsi="Times New Roman" w:cs="Times New Roman"/>
                <w:b/>
                <w:i/>
                <w:sz w:val="28"/>
                <w:szCs w:val="28"/>
                <w:lang w:val="uk-UA"/>
              </w:rPr>
            </w:pPr>
            <w:r w:rsidRPr="00F212D7">
              <w:rPr>
                <w:rFonts w:ascii="Times New Roman" w:hAnsi="Times New Roman" w:cs="Times New Roman"/>
                <w:b/>
                <w:i/>
                <w:sz w:val="28"/>
                <w:szCs w:val="28"/>
                <w:lang w:val="uk-UA"/>
              </w:rPr>
              <w:t>заочна форма навчання</w:t>
            </w:r>
          </w:p>
        </w:tc>
      </w:tr>
      <w:tr w:rsidR="005641B0" w:rsidRPr="00F212D7" w:rsidTr="005641B0">
        <w:trPr>
          <w:trHeight w:val="409"/>
        </w:trPr>
        <w:tc>
          <w:tcPr>
            <w:tcW w:w="2896" w:type="dxa"/>
            <w:vMerge w:val="restart"/>
            <w:vAlign w:val="center"/>
          </w:tcPr>
          <w:p w:rsidR="005641B0" w:rsidRPr="00F212D7" w:rsidRDefault="005641B0" w:rsidP="005641B0">
            <w:pPr>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Загальний обсяг кредитів – </w:t>
            </w:r>
            <w:r>
              <w:rPr>
                <w:rFonts w:ascii="Times New Roman" w:hAnsi="Times New Roman" w:cs="Times New Roman"/>
                <w:sz w:val="28"/>
                <w:szCs w:val="28"/>
                <w:lang w:val="uk-UA"/>
              </w:rPr>
              <w:t>3</w:t>
            </w:r>
          </w:p>
        </w:tc>
        <w:tc>
          <w:tcPr>
            <w:tcW w:w="3262" w:type="dxa"/>
          </w:tcPr>
          <w:p w:rsidR="005641B0" w:rsidRPr="00F212D7" w:rsidRDefault="005641B0" w:rsidP="005641B0">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Галузь знань</w:t>
            </w:r>
          </w:p>
          <w:p w:rsidR="005641B0" w:rsidRPr="00F212D7" w:rsidRDefault="005641B0" w:rsidP="005641B0">
            <w:pPr>
              <w:jc w:val="center"/>
              <w:rPr>
                <w:rFonts w:ascii="Times New Roman" w:hAnsi="Times New Roman" w:cs="Times New Roman"/>
                <w:u w:val="single"/>
                <w:lang w:val="uk-UA"/>
              </w:rPr>
            </w:pPr>
            <w:r w:rsidRPr="00F212D7">
              <w:rPr>
                <w:rFonts w:ascii="Times New Roman" w:hAnsi="Times New Roman" w:cs="Times New Roman"/>
                <w:sz w:val="28"/>
                <w:szCs w:val="28"/>
                <w:u w:val="single"/>
                <w:lang w:val="uk-UA"/>
              </w:rPr>
              <w:t>18 Виробництво і технології</w:t>
            </w:r>
            <w:r w:rsidRPr="00F212D7">
              <w:rPr>
                <w:rFonts w:ascii="Times New Roman" w:hAnsi="Times New Roman" w:cs="Times New Roman"/>
                <w:u w:val="single"/>
                <w:lang w:val="uk-UA"/>
              </w:rPr>
              <w:t xml:space="preserve"> </w:t>
            </w:r>
          </w:p>
          <w:p w:rsidR="005641B0" w:rsidRPr="00F212D7" w:rsidRDefault="005641B0" w:rsidP="005641B0">
            <w:pPr>
              <w:jc w:val="center"/>
              <w:rPr>
                <w:rFonts w:ascii="Times New Roman" w:hAnsi="Times New Roman" w:cs="Times New Roman"/>
                <w:lang w:val="uk-UA"/>
              </w:rPr>
            </w:pPr>
            <w:r w:rsidRPr="00F212D7">
              <w:rPr>
                <w:rFonts w:ascii="Times New Roman" w:hAnsi="Times New Roman" w:cs="Times New Roman"/>
                <w:lang w:val="uk-UA"/>
              </w:rPr>
              <w:t>(шифр і назва)</w:t>
            </w:r>
          </w:p>
        </w:tc>
        <w:tc>
          <w:tcPr>
            <w:tcW w:w="3420" w:type="dxa"/>
            <w:gridSpan w:val="2"/>
            <w:vAlign w:val="center"/>
          </w:tcPr>
          <w:p w:rsidR="005641B0" w:rsidRPr="00F212D7" w:rsidRDefault="005641B0" w:rsidP="005641B0">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Вид дисципліни</w:t>
            </w:r>
          </w:p>
          <w:p w:rsidR="005641B0" w:rsidRPr="00F212D7" w:rsidRDefault="005641B0" w:rsidP="005641B0">
            <w:pPr>
              <w:jc w:val="center"/>
              <w:rPr>
                <w:rFonts w:ascii="Times New Roman" w:hAnsi="Times New Roman" w:cs="Times New Roman"/>
                <w:sz w:val="28"/>
                <w:szCs w:val="28"/>
                <w:lang w:val="uk-UA"/>
              </w:rPr>
            </w:pPr>
            <w:r w:rsidRPr="00F212D7">
              <w:rPr>
                <w:rFonts w:ascii="Times New Roman" w:hAnsi="Times New Roman" w:cs="Times New Roman"/>
                <w:bCs/>
                <w:u w:val="single"/>
              </w:rPr>
              <w:t>Обов’язков</w:t>
            </w:r>
            <w:r w:rsidRPr="00F212D7">
              <w:rPr>
                <w:rFonts w:ascii="Times New Roman" w:hAnsi="Times New Roman" w:cs="Times New Roman"/>
                <w:bCs/>
                <w:u w:val="single"/>
                <w:lang w:val="uk-UA"/>
              </w:rPr>
              <w:t>а</w:t>
            </w:r>
            <w:r w:rsidRPr="00F212D7">
              <w:rPr>
                <w:rFonts w:ascii="Times New Roman" w:hAnsi="Times New Roman" w:cs="Times New Roman"/>
                <w:bCs/>
                <w:u w:val="single"/>
              </w:rPr>
              <w:t xml:space="preserve"> </w:t>
            </w:r>
          </w:p>
          <w:p w:rsidR="005641B0" w:rsidRPr="00F212D7" w:rsidRDefault="005641B0" w:rsidP="005641B0">
            <w:pPr>
              <w:jc w:val="center"/>
              <w:rPr>
                <w:rFonts w:ascii="Times New Roman" w:hAnsi="Times New Roman" w:cs="Times New Roman"/>
                <w:i/>
                <w:lang w:val="uk-UA"/>
              </w:rPr>
            </w:pPr>
          </w:p>
        </w:tc>
      </w:tr>
      <w:tr w:rsidR="005641B0" w:rsidRPr="00F212D7" w:rsidTr="005641B0">
        <w:trPr>
          <w:trHeight w:val="409"/>
        </w:trPr>
        <w:tc>
          <w:tcPr>
            <w:tcW w:w="2896" w:type="dxa"/>
            <w:vMerge/>
            <w:vAlign w:val="center"/>
          </w:tcPr>
          <w:p w:rsidR="005641B0" w:rsidRPr="00F212D7" w:rsidRDefault="005641B0" w:rsidP="005641B0">
            <w:pPr>
              <w:rPr>
                <w:rFonts w:ascii="Times New Roman" w:hAnsi="Times New Roman" w:cs="Times New Roman"/>
                <w:sz w:val="28"/>
                <w:szCs w:val="28"/>
                <w:lang w:val="uk-UA"/>
              </w:rPr>
            </w:pPr>
          </w:p>
        </w:tc>
        <w:tc>
          <w:tcPr>
            <w:tcW w:w="3262" w:type="dxa"/>
            <w:vAlign w:val="center"/>
          </w:tcPr>
          <w:p w:rsidR="005641B0" w:rsidRPr="00F212D7" w:rsidRDefault="005641B0" w:rsidP="005641B0">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 xml:space="preserve">Спеціальність </w:t>
            </w:r>
          </w:p>
          <w:p w:rsidR="005641B0" w:rsidRPr="00F212D7" w:rsidRDefault="005641B0" w:rsidP="005641B0">
            <w:pPr>
              <w:jc w:val="center"/>
              <w:rPr>
                <w:rFonts w:ascii="Times New Roman" w:hAnsi="Times New Roman" w:cs="Times New Roman"/>
                <w:lang w:val="uk-UA"/>
              </w:rPr>
            </w:pPr>
            <w:r w:rsidRPr="00F212D7">
              <w:rPr>
                <w:rFonts w:ascii="Times New Roman" w:hAnsi="Times New Roman" w:cs="Times New Roman"/>
                <w:sz w:val="28"/>
                <w:szCs w:val="28"/>
                <w:u w:val="single"/>
                <w:lang w:val="uk-UA"/>
              </w:rPr>
              <w:t>181 Харчові технології</w:t>
            </w:r>
            <w:r w:rsidRPr="00F212D7">
              <w:rPr>
                <w:rFonts w:ascii="Times New Roman" w:hAnsi="Times New Roman" w:cs="Times New Roman"/>
                <w:lang w:val="uk-UA"/>
              </w:rPr>
              <w:t xml:space="preserve"> (шифр і назва)</w:t>
            </w:r>
          </w:p>
        </w:tc>
        <w:tc>
          <w:tcPr>
            <w:tcW w:w="3420" w:type="dxa"/>
            <w:gridSpan w:val="2"/>
            <w:vAlign w:val="center"/>
          </w:tcPr>
          <w:p w:rsidR="005641B0" w:rsidRPr="00F212D7" w:rsidRDefault="005641B0" w:rsidP="005641B0">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 xml:space="preserve">Цикл підготовки </w:t>
            </w:r>
          </w:p>
          <w:p w:rsidR="005641B0" w:rsidRPr="00F212D7" w:rsidRDefault="005641B0" w:rsidP="005641B0">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професійний</w:t>
            </w:r>
          </w:p>
          <w:p w:rsidR="005641B0" w:rsidRPr="00F212D7" w:rsidRDefault="005641B0" w:rsidP="005641B0">
            <w:pPr>
              <w:jc w:val="center"/>
              <w:rPr>
                <w:rFonts w:ascii="Times New Roman" w:hAnsi="Times New Roman" w:cs="Times New Roman"/>
                <w:szCs w:val="28"/>
                <w:lang w:val="uk-UA"/>
              </w:rPr>
            </w:pPr>
          </w:p>
        </w:tc>
      </w:tr>
      <w:tr w:rsidR="005641B0" w:rsidRPr="00F212D7" w:rsidTr="005641B0">
        <w:trPr>
          <w:trHeight w:val="170"/>
        </w:trPr>
        <w:tc>
          <w:tcPr>
            <w:tcW w:w="2896" w:type="dxa"/>
            <w:vAlign w:val="center"/>
          </w:tcPr>
          <w:p w:rsidR="005641B0" w:rsidRPr="00F212D7" w:rsidRDefault="005641B0" w:rsidP="005641B0">
            <w:pPr>
              <w:rPr>
                <w:rFonts w:ascii="Times New Roman" w:hAnsi="Times New Roman" w:cs="Times New Roman"/>
                <w:sz w:val="28"/>
                <w:szCs w:val="28"/>
                <w:lang w:val="uk-UA"/>
              </w:rPr>
            </w:pPr>
            <w:r w:rsidRPr="00F212D7">
              <w:rPr>
                <w:rFonts w:ascii="Times New Roman" w:hAnsi="Times New Roman" w:cs="Times New Roman"/>
                <w:sz w:val="28"/>
                <w:szCs w:val="28"/>
                <w:lang w:val="uk-UA"/>
              </w:rPr>
              <w:t>Модулів –1</w:t>
            </w:r>
          </w:p>
        </w:tc>
        <w:tc>
          <w:tcPr>
            <w:tcW w:w="3262" w:type="dxa"/>
            <w:vMerge w:val="restart"/>
            <w:vAlign w:val="center"/>
          </w:tcPr>
          <w:p w:rsidR="005641B0" w:rsidRPr="00F212D7" w:rsidRDefault="005641B0" w:rsidP="005641B0">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Спеціалізація</w:t>
            </w:r>
          </w:p>
          <w:p w:rsidR="005641B0" w:rsidRPr="00F212D7" w:rsidRDefault="005641B0" w:rsidP="005641B0">
            <w:pPr>
              <w:jc w:val="center"/>
              <w:rPr>
                <w:rFonts w:ascii="Times New Roman" w:hAnsi="Times New Roman" w:cs="Times New Roman"/>
                <w:lang w:val="uk-UA"/>
              </w:rPr>
            </w:pPr>
          </w:p>
        </w:tc>
        <w:tc>
          <w:tcPr>
            <w:tcW w:w="3420" w:type="dxa"/>
            <w:gridSpan w:val="2"/>
            <w:vAlign w:val="center"/>
          </w:tcPr>
          <w:p w:rsidR="005641B0" w:rsidRPr="00F212D7" w:rsidRDefault="005641B0" w:rsidP="005641B0">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Рік підготовки:</w:t>
            </w:r>
          </w:p>
        </w:tc>
      </w:tr>
      <w:tr w:rsidR="005641B0" w:rsidRPr="00F212D7" w:rsidTr="005641B0">
        <w:trPr>
          <w:trHeight w:val="207"/>
        </w:trPr>
        <w:tc>
          <w:tcPr>
            <w:tcW w:w="2896" w:type="dxa"/>
            <w:vAlign w:val="center"/>
          </w:tcPr>
          <w:p w:rsidR="005641B0" w:rsidRPr="00F212D7" w:rsidRDefault="005641B0" w:rsidP="005641B0">
            <w:pPr>
              <w:rPr>
                <w:rFonts w:ascii="Times New Roman" w:hAnsi="Times New Roman" w:cs="Times New Roman"/>
                <w:sz w:val="28"/>
                <w:szCs w:val="28"/>
                <w:lang w:val="uk-UA"/>
              </w:rPr>
            </w:pPr>
            <w:r w:rsidRPr="00F212D7">
              <w:rPr>
                <w:rFonts w:ascii="Times New Roman" w:hAnsi="Times New Roman" w:cs="Times New Roman"/>
                <w:sz w:val="28"/>
                <w:szCs w:val="28"/>
                <w:lang w:val="uk-UA"/>
              </w:rPr>
              <w:t>Змістових модулів – 2</w:t>
            </w:r>
          </w:p>
        </w:tc>
        <w:tc>
          <w:tcPr>
            <w:tcW w:w="3262" w:type="dxa"/>
            <w:vMerge/>
            <w:vAlign w:val="center"/>
          </w:tcPr>
          <w:p w:rsidR="005641B0" w:rsidRPr="00F212D7" w:rsidRDefault="005641B0" w:rsidP="005641B0">
            <w:pPr>
              <w:jc w:val="center"/>
              <w:rPr>
                <w:rFonts w:ascii="Times New Roman" w:hAnsi="Times New Roman" w:cs="Times New Roman"/>
                <w:szCs w:val="28"/>
                <w:lang w:val="uk-UA"/>
              </w:rPr>
            </w:pPr>
          </w:p>
        </w:tc>
        <w:tc>
          <w:tcPr>
            <w:tcW w:w="1620" w:type="dxa"/>
            <w:vAlign w:val="center"/>
          </w:tcPr>
          <w:p w:rsidR="005641B0" w:rsidRPr="00F212D7" w:rsidRDefault="005641B0" w:rsidP="005641B0">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1-й</w:t>
            </w:r>
          </w:p>
        </w:tc>
        <w:tc>
          <w:tcPr>
            <w:tcW w:w="1800" w:type="dxa"/>
            <w:vAlign w:val="center"/>
          </w:tcPr>
          <w:p w:rsidR="005641B0" w:rsidRPr="00F212D7" w:rsidRDefault="005641B0" w:rsidP="005641B0">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1-й</w:t>
            </w:r>
          </w:p>
        </w:tc>
      </w:tr>
      <w:tr w:rsidR="005641B0" w:rsidRPr="00F212D7" w:rsidTr="005641B0">
        <w:trPr>
          <w:trHeight w:val="246"/>
        </w:trPr>
        <w:tc>
          <w:tcPr>
            <w:tcW w:w="2896" w:type="dxa"/>
            <w:vAlign w:val="center"/>
          </w:tcPr>
          <w:p w:rsidR="005641B0" w:rsidRPr="00F212D7" w:rsidRDefault="005641B0" w:rsidP="005641B0">
            <w:pPr>
              <w:rPr>
                <w:rFonts w:ascii="Times New Roman" w:hAnsi="Times New Roman" w:cs="Times New Roman"/>
                <w:sz w:val="28"/>
                <w:szCs w:val="28"/>
                <w:u w:val="single"/>
                <w:lang w:val="uk-UA"/>
              </w:rPr>
            </w:pPr>
            <w:r w:rsidRPr="00F212D7">
              <w:rPr>
                <w:rFonts w:ascii="Times New Roman" w:hAnsi="Times New Roman" w:cs="Times New Roman"/>
                <w:sz w:val="28"/>
                <w:szCs w:val="28"/>
                <w:lang w:val="uk-UA"/>
              </w:rPr>
              <w:t xml:space="preserve">Індивідуальне науково-дослідне завдання </w:t>
            </w:r>
            <w:r w:rsidRPr="00F212D7">
              <w:rPr>
                <w:rFonts w:ascii="Times New Roman" w:hAnsi="Times New Roman" w:cs="Times New Roman"/>
                <w:sz w:val="28"/>
                <w:szCs w:val="28"/>
                <w:u w:val="single"/>
                <w:lang w:val="uk-UA"/>
              </w:rPr>
              <w:t>курсовий проект</w:t>
            </w:r>
          </w:p>
          <w:p w:rsidR="005641B0" w:rsidRPr="00F212D7" w:rsidRDefault="005641B0" w:rsidP="005641B0">
            <w:pPr>
              <w:rPr>
                <w:rFonts w:ascii="Times New Roman" w:hAnsi="Times New Roman" w:cs="Times New Roman"/>
                <w:lang w:val="uk-UA"/>
              </w:rPr>
            </w:pPr>
            <w:r w:rsidRPr="00F212D7">
              <w:rPr>
                <w:rFonts w:ascii="Times New Roman" w:hAnsi="Times New Roman" w:cs="Times New Roman"/>
                <w:sz w:val="28"/>
                <w:szCs w:val="28"/>
                <w:lang w:val="uk-UA"/>
              </w:rPr>
              <w:t xml:space="preserve"> </w:t>
            </w:r>
            <w:r w:rsidRPr="00F212D7">
              <w:rPr>
                <w:rFonts w:ascii="Times New Roman" w:hAnsi="Times New Roman" w:cs="Times New Roman"/>
                <w:lang w:val="uk-UA"/>
              </w:rPr>
              <w:t>(назва)</w:t>
            </w:r>
          </w:p>
        </w:tc>
        <w:tc>
          <w:tcPr>
            <w:tcW w:w="3262" w:type="dxa"/>
            <w:vMerge w:val="restart"/>
            <w:vAlign w:val="center"/>
          </w:tcPr>
          <w:p w:rsidR="005641B0" w:rsidRPr="00F212D7" w:rsidRDefault="005641B0" w:rsidP="005641B0">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Мова викладання, навчання та оцінювання:</w:t>
            </w:r>
          </w:p>
          <w:p w:rsidR="005641B0" w:rsidRPr="00F212D7" w:rsidRDefault="005641B0" w:rsidP="005641B0">
            <w:pPr>
              <w:jc w:val="center"/>
              <w:rPr>
                <w:rFonts w:ascii="Times New Roman" w:hAnsi="Times New Roman" w:cs="Times New Roman"/>
                <w:sz w:val="28"/>
                <w:szCs w:val="28"/>
                <w:u w:val="single"/>
                <w:lang w:val="uk-UA"/>
              </w:rPr>
            </w:pPr>
            <w:r w:rsidRPr="00F212D7">
              <w:rPr>
                <w:rFonts w:ascii="Times New Roman" w:hAnsi="Times New Roman" w:cs="Times New Roman"/>
                <w:sz w:val="28"/>
                <w:szCs w:val="28"/>
                <w:u w:val="single"/>
                <w:lang w:val="uk-UA"/>
              </w:rPr>
              <w:t>українська</w:t>
            </w:r>
          </w:p>
          <w:p w:rsidR="005641B0" w:rsidRPr="00F212D7" w:rsidRDefault="005641B0" w:rsidP="005641B0">
            <w:pPr>
              <w:jc w:val="center"/>
              <w:rPr>
                <w:rFonts w:ascii="Times New Roman" w:hAnsi="Times New Roman" w:cs="Times New Roman"/>
                <w:b/>
                <w:sz w:val="28"/>
                <w:szCs w:val="28"/>
                <w:lang w:val="uk-UA"/>
              </w:rPr>
            </w:pPr>
            <w:r w:rsidRPr="00F212D7">
              <w:rPr>
                <w:rFonts w:ascii="Times New Roman" w:hAnsi="Times New Roman" w:cs="Times New Roman"/>
                <w:lang w:val="uk-UA"/>
              </w:rPr>
              <w:t>(назва)</w:t>
            </w:r>
          </w:p>
        </w:tc>
        <w:tc>
          <w:tcPr>
            <w:tcW w:w="3420" w:type="dxa"/>
            <w:gridSpan w:val="2"/>
            <w:vAlign w:val="center"/>
          </w:tcPr>
          <w:p w:rsidR="005641B0" w:rsidRPr="00F212D7" w:rsidRDefault="005641B0" w:rsidP="005641B0">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Семестр</w:t>
            </w:r>
          </w:p>
        </w:tc>
      </w:tr>
      <w:tr w:rsidR="005641B0" w:rsidRPr="00F212D7" w:rsidTr="005641B0">
        <w:trPr>
          <w:trHeight w:val="323"/>
        </w:trPr>
        <w:tc>
          <w:tcPr>
            <w:tcW w:w="2896" w:type="dxa"/>
            <w:vMerge w:val="restart"/>
            <w:vAlign w:val="center"/>
          </w:tcPr>
          <w:p w:rsidR="005641B0" w:rsidRPr="00F212D7" w:rsidRDefault="005641B0" w:rsidP="005641B0">
            <w:pPr>
              <w:rPr>
                <w:rFonts w:ascii="Times New Roman" w:hAnsi="Times New Roman" w:cs="Times New Roman"/>
                <w:sz w:val="28"/>
                <w:szCs w:val="28"/>
                <w:lang w:val="uk-UA"/>
              </w:rPr>
            </w:pPr>
            <w:r w:rsidRPr="00F212D7">
              <w:rPr>
                <w:rFonts w:ascii="Times New Roman" w:hAnsi="Times New Roman" w:cs="Times New Roman"/>
                <w:sz w:val="28"/>
                <w:szCs w:val="28"/>
                <w:lang w:val="uk-UA"/>
              </w:rPr>
              <w:t>Загальний обсяг годин –</w:t>
            </w:r>
            <w:r>
              <w:rPr>
                <w:rFonts w:ascii="Times New Roman" w:hAnsi="Times New Roman" w:cs="Times New Roman"/>
                <w:sz w:val="28"/>
                <w:szCs w:val="28"/>
                <w:lang w:val="uk-UA"/>
              </w:rPr>
              <w:t>90</w:t>
            </w:r>
          </w:p>
        </w:tc>
        <w:tc>
          <w:tcPr>
            <w:tcW w:w="3262" w:type="dxa"/>
            <w:vMerge/>
            <w:vAlign w:val="center"/>
          </w:tcPr>
          <w:p w:rsidR="005641B0" w:rsidRPr="00F212D7" w:rsidRDefault="005641B0" w:rsidP="005641B0">
            <w:pPr>
              <w:jc w:val="center"/>
              <w:rPr>
                <w:rFonts w:ascii="Times New Roman" w:hAnsi="Times New Roman" w:cs="Times New Roman"/>
                <w:szCs w:val="28"/>
                <w:lang w:val="uk-UA"/>
              </w:rPr>
            </w:pPr>
          </w:p>
        </w:tc>
        <w:tc>
          <w:tcPr>
            <w:tcW w:w="1620" w:type="dxa"/>
            <w:vAlign w:val="center"/>
          </w:tcPr>
          <w:p w:rsidR="005641B0" w:rsidRPr="00F212D7" w:rsidRDefault="005641B0" w:rsidP="005641B0">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Pr="00F212D7">
              <w:rPr>
                <w:rFonts w:ascii="Times New Roman" w:hAnsi="Times New Roman" w:cs="Times New Roman"/>
                <w:sz w:val="28"/>
                <w:szCs w:val="28"/>
                <w:lang w:val="uk-UA"/>
              </w:rPr>
              <w:t>-й</w:t>
            </w:r>
          </w:p>
        </w:tc>
        <w:tc>
          <w:tcPr>
            <w:tcW w:w="1800" w:type="dxa"/>
            <w:vAlign w:val="center"/>
          </w:tcPr>
          <w:p w:rsidR="005641B0" w:rsidRPr="00F212D7" w:rsidRDefault="005641B0" w:rsidP="005641B0">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Pr="00F212D7">
              <w:rPr>
                <w:rFonts w:ascii="Times New Roman" w:hAnsi="Times New Roman" w:cs="Times New Roman"/>
                <w:sz w:val="28"/>
                <w:szCs w:val="28"/>
                <w:lang w:val="uk-UA"/>
              </w:rPr>
              <w:t>-й</w:t>
            </w:r>
          </w:p>
        </w:tc>
      </w:tr>
      <w:tr w:rsidR="005641B0" w:rsidRPr="00F212D7" w:rsidTr="005641B0">
        <w:trPr>
          <w:trHeight w:val="322"/>
        </w:trPr>
        <w:tc>
          <w:tcPr>
            <w:tcW w:w="2896" w:type="dxa"/>
            <w:vMerge/>
            <w:vAlign w:val="center"/>
          </w:tcPr>
          <w:p w:rsidR="005641B0" w:rsidRPr="00F212D7" w:rsidRDefault="005641B0" w:rsidP="005641B0">
            <w:pPr>
              <w:rPr>
                <w:rFonts w:ascii="Times New Roman" w:hAnsi="Times New Roman" w:cs="Times New Roman"/>
                <w:sz w:val="28"/>
                <w:szCs w:val="28"/>
                <w:lang w:val="uk-UA"/>
              </w:rPr>
            </w:pPr>
          </w:p>
        </w:tc>
        <w:tc>
          <w:tcPr>
            <w:tcW w:w="3262" w:type="dxa"/>
            <w:vMerge/>
            <w:vAlign w:val="center"/>
          </w:tcPr>
          <w:p w:rsidR="005641B0" w:rsidRPr="00F212D7" w:rsidRDefault="005641B0" w:rsidP="005641B0">
            <w:pPr>
              <w:jc w:val="center"/>
              <w:rPr>
                <w:rFonts w:ascii="Times New Roman" w:hAnsi="Times New Roman" w:cs="Times New Roman"/>
                <w:szCs w:val="28"/>
                <w:lang w:val="uk-UA"/>
              </w:rPr>
            </w:pPr>
          </w:p>
        </w:tc>
        <w:tc>
          <w:tcPr>
            <w:tcW w:w="3420" w:type="dxa"/>
            <w:gridSpan w:val="2"/>
            <w:vAlign w:val="center"/>
          </w:tcPr>
          <w:p w:rsidR="005641B0" w:rsidRPr="00F212D7" w:rsidRDefault="005641B0" w:rsidP="005641B0">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Лекції</w:t>
            </w:r>
          </w:p>
        </w:tc>
      </w:tr>
      <w:tr w:rsidR="005641B0" w:rsidRPr="00F212D7" w:rsidTr="005641B0">
        <w:trPr>
          <w:trHeight w:val="320"/>
        </w:trPr>
        <w:tc>
          <w:tcPr>
            <w:tcW w:w="2896" w:type="dxa"/>
            <w:vMerge w:val="restart"/>
            <w:vAlign w:val="center"/>
          </w:tcPr>
          <w:p w:rsidR="005641B0" w:rsidRPr="00F212D7" w:rsidRDefault="005641B0" w:rsidP="005641B0">
            <w:pPr>
              <w:rPr>
                <w:rFonts w:ascii="Times New Roman" w:hAnsi="Times New Roman" w:cs="Times New Roman"/>
                <w:sz w:val="28"/>
                <w:szCs w:val="28"/>
                <w:lang w:val="uk-UA"/>
              </w:rPr>
            </w:pPr>
            <w:r w:rsidRPr="00F212D7">
              <w:rPr>
                <w:rFonts w:ascii="Times New Roman" w:hAnsi="Times New Roman" w:cs="Times New Roman"/>
                <w:sz w:val="28"/>
                <w:szCs w:val="28"/>
                <w:lang w:val="uk-UA"/>
              </w:rPr>
              <w:t>Тижневих годин для денної форми навчання:</w:t>
            </w:r>
          </w:p>
          <w:p w:rsidR="005641B0" w:rsidRPr="00F212D7" w:rsidRDefault="005641B0" w:rsidP="005641B0">
            <w:pPr>
              <w:rPr>
                <w:rFonts w:ascii="Times New Roman" w:hAnsi="Times New Roman" w:cs="Times New Roman"/>
                <w:sz w:val="28"/>
                <w:szCs w:val="28"/>
                <w:lang w:val="uk-UA"/>
              </w:rPr>
            </w:pPr>
            <w:r w:rsidRPr="00F212D7">
              <w:rPr>
                <w:rFonts w:ascii="Times New Roman" w:hAnsi="Times New Roman" w:cs="Times New Roman"/>
                <w:sz w:val="28"/>
                <w:szCs w:val="28"/>
                <w:lang w:val="uk-UA"/>
              </w:rPr>
              <w:t>аудиторних –2</w:t>
            </w:r>
          </w:p>
          <w:p w:rsidR="005641B0" w:rsidRPr="00F212D7" w:rsidRDefault="005641B0" w:rsidP="005641B0">
            <w:pPr>
              <w:rPr>
                <w:rFonts w:ascii="Times New Roman" w:hAnsi="Times New Roman" w:cs="Times New Roman"/>
                <w:sz w:val="28"/>
                <w:szCs w:val="28"/>
                <w:lang w:val="uk-UA"/>
              </w:rPr>
            </w:pPr>
            <w:r w:rsidRPr="00F212D7">
              <w:rPr>
                <w:rFonts w:ascii="Times New Roman" w:hAnsi="Times New Roman" w:cs="Times New Roman"/>
                <w:sz w:val="28"/>
                <w:szCs w:val="28"/>
                <w:lang w:val="uk-UA"/>
              </w:rPr>
              <w:t>самостійної роботи студента –</w:t>
            </w:r>
            <w:r>
              <w:rPr>
                <w:rFonts w:ascii="Times New Roman" w:hAnsi="Times New Roman" w:cs="Times New Roman"/>
                <w:sz w:val="28"/>
                <w:szCs w:val="28"/>
                <w:lang w:val="uk-UA"/>
              </w:rPr>
              <w:t>4</w:t>
            </w:r>
          </w:p>
        </w:tc>
        <w:tc>
          <w:tcPr>
            <w:tcW w:w="3262" w:type="dxa"/>
            <w:vMerge w:val="restart"/>
            <w:vAlign w:val="center"/>
          </w:tcPr>
          <w:p w:rsidR="005641B0" w:rsidRPr="00F212D7" w:rsidRDefault="005641B0" w:rsidP="005641B0">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Освітній ступінь / освітньо-кваліфікаційний рівень:</w:t>
            </w:r>
          </w:p>
          <w:p w:rsidR="005641B0" w:rsidRPr="00F212D7" w:rsidRDefault="005641B0" w:rsidP="005641B0">
            <w:pPr>
              <w:jc w:val="center"/>
              <w:rPr>
                <w:rFonts w:ascii="Times New Roman" w:hAnsi="Times New Roman" w:cs="Times New Roman"/>
                <w:sz w:val="28"/>
                <w:szCs w:val="28"/>
                <w:lang w:val="uk-UA"/>
              </w:rPr>
            </w:pPr>
            <w:r>
              <w:rPr>
                <w:rFonts w:ascii="Times New Roman" w:hAnsi="Times New Roman" w:cs="Times New Roman"/>
                <w:bCs/>
                <w:iCs/>
                <w:sz w:val="28"/>
                <w:szCs w:val="28"/>
                <w:lang w:val="uk-UA"/>
              </w:rPr>
              <w:t>перший</w:t>
            </w:r>
            <w:r w:rsidRPr="00F212D7">
              <w:rPr>
                <w:rFonts w:ascii="Times New Roman" w:hAnsi="Times New Roman" w:cs="Times New Roman"/>
                <w:bCs/>
                <w:iCs/>
                <w:sz w:val="28"/>
                <w:szCs w:val="28"/>
              </w:rPr>
              <w:t xml:space="preserve"> (</w:t>
            </w:r>
            <w:r>
              <w:rPr>
                <w:rFonts w:ascii="Times New Roman" w:hAnsi="Times New Roman" w:cs="Times New Roman"/>
                <w:bCs/>
                <w:iCs/>
                <w:sz w:val="28"/>
                <w:szCs w:val="28"/>
                <w:lang w:val="uk-UA"/>
              </w:rPr>
              <w:t>бакалаврський</w:t>
            </w:r>
            <w:r w:rsidRPr="00F212D7">
              <w:rPr>
                <w:rFonts w:ascii="Times New Roman" w:hAnsi="Times New Roman" w:cs="Times New Roman"/>
                <w:bCs/>
                <w:iCs/>
                <w:sz w:val="28"/>
                <w:szCs w:val="28"/>
              </w:rPr>
              <w:t>) рівень</w:t>
            </w:r>
            <w:r w:rsidRPr="00F212D7">
              <w:rPr>
                <w:rFonts w:ascii="Times New Roman" w:hAnsi="Times New Roman" w:cs="Times New Roman"/>
                <w:sz w:val="28"/>
                <w:szCs w:val="28"/>
                <w:lang w:val="uk-UA"/>
              </w:rPr>
              <w:t xml:space="preserve"> </w:t>
            </w:r>
          </w:p>
        </w:tc>
        <w:tc>
          <w:tcPr>
            <w:tcW w:w="1620" w:type="dxa"/>
            <w:vAlign w:val="center"/>
          </w:tcPr>
          <w:p w:rsidR="005641B0" w:rsidRPr="00F212D7" w:rsidRDefault="005641B0" w:rsidP="005641B0">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16 год.</w:t>
            </w:r>
          </w:p>
        </w:tc>
        <w:tc>
          <w:tcPr>
            <w:tcW w:w="1800" w:type="dxa"/>
            <w:vAlign w:val="center"/>
          </w:tcPr>
          <w:p w:rsidR="005641B0" w:rsidRPr="00F212D7" w:rsidRDefault="005641B0" w:rsidP="005641B0">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6год.</w:t>
            </w:r>
          </w:p>
        </w:tc>
      </w:tr>
      <w:tr w:rsidR="005641B0" w:rsidRPr="00F212D7" w:rsidTr="005641B0">
        <w:trPr>
          <w:trHeight w:val="320"/>
        </w:trPr>
        <w:tc>
          <w:tcPr>
            <w:tcW w:w="2896" w:type="dxa"/>
            <w:vMerge/>
            <w:vAlign w:val="center"/>
          </w:tcPr>
          <w:p w:rsidR="005641B0" w:rsidRPr="00F212D7" w:rsidRDefault="005641B0" w:rsidP="005641B0">
            <w:pPr>
              <w:rPr>
                <w:rFonts w:ascii="Times New Roman" w:hAnsi="Times New Roman" w:cs="Times New Roman"/>
                <w:szCs w:val="28"/>
                <w:lang w:val="uk-UA"/>
              </w:rPr>
            </w:pPr>
          </w:p>
        </w:tc>
        <w:tc>
          <w:tcPr>
            <w:tcW w:w="3262" w:type="dxa"/>
            <w:vMerge/>
            <w:vAlign w:val="center"/>
          </w:tcPr>
          <w:p w:rsidR="005641B0" w:rsidRPr="00F212D7" w:rsidRDefault="005641B0" w:rsidP="005641B0">
            <w:pPr>
              <w:jc w:val="center"/>
              <w:rPr>
                <w:rFonts w:ascii="Times New Roman" w:hAnsi="Times New Roman" w:cs="Times New Roman"/>
                <w:szCs w:val="28"/>
                <w:lang w:val="uk-UA"/>
              </w:rPr>
            </w:pPr>
          </w:p>
        </w:tc>
        <w:tc>
          <w:tcPr>
            <w:tcW w:w="3420" w:type="dxa"/>
            <w:gridSpan w:val="2"/>
            <w:vAlign w:val="center"/>
          </w:tcPr>
          <w:p w:rsidR="005641B0" w:rsidRPr="00F212D7" w:rsidRDefault="005641B0" w:rsidP="005641B0">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Практичні, семінарські</w:t>
            </w:r>
          </w:p>
        </w:tc>
      </w:tr>
      <w:tr w:rsidR="005641B0" w:rsidRPr="00F212D7" w:rsidTr="005641B0">
        <w:trPr>
          <w:trHeight w:val="320"/>
        </w:trPr>
        <w:tc>
          <w:tcPr>
            <w:tcW w:w="2896" w:type="dxa"/>
            <w:vMerge/>
            <w:vAlign w:val="center"/>
          </w:tcPr>
          <w:p w:rsidR="005641B0" w:rsidRPr="00F212D7" w:rsidRDefault="005641B0" w:rsidP="005641B0">
            <w:pPr>
              <w:rPr>
                <w:rFonts w:ascii="Times New Roman" w:hAnsi="Times New Roman" w:cs="Times New Roman"/>
                <w:szCs w:val="28"/>
                <w:lang w:val="uk-UA"/>
              </w:rPr>
            </w:pPr>
          </w:p>
        </w:tc>
        <w:tc>
          <w:tcPr>
            <w:tcW w:w="3262" w:type="dxa"/>
            <w:vMerge/>
            <w:vAlign w:val="center"/>
          </w:tcPr>
          <w:p w:rsidR="005641B0" w:rsidRPr="00F212D7" w:rsidRDefault="005641B0" w:rsidP="005641B0">
            <w:pPr>
              <w:jc w:val="center"/>
              <w:rPr>
                <w:rFonts w:ascii="Times New Roman" w:hAnsi="Times New Roman" w:cs="Times New Roman"/>
                <w:szCs w:val="28"/>
                <w:lang w:val="uk-UA"/>
              </w:rPr>
            </w:pPr>
          </w:p>
        </w:tc>
        <w:tc>
          <w:tcPr>
            <w:tcW w:w="1620" w:type="dxa"/>
            <w:vAlign w:val="center"/>
          </w:tcPr>
          <w:p w:rsidR="005641B0" w:rsidRPr="00F212D7" w:rsidRDefault="005641B0" w:rsidP="005641B0">
            <w:pPr>
              <w:jc w:val="center"/>
              <w:rPr>
                <w:rFonts w:ascii="Times New Roman" w:hAnsi="Times New Roman" w:cs="Times New Roman"/>
                <w:i/>
                <w:sz w:val="28"/>
                <w:szCs w:val="28"/>
                <w:lang w:val="uk-UA"/>
              </w:rPr>
            </w:pPr>
            <w:r w:rsidRPr="00F212D7">
              <w:rPr>
                <w:rFonts w:ascii="Times New Roman" w:hAnsi="Times New Roman" w:cs="Times New Roman"/>
                <w:sz w:val="28"/>
                <w:szCs w:val="28"/>
                <w:lang w:val="uk-UA"/>
              </w:rPr>
              <w:t>14 год.</w:t>
            </w:r>
          </w:p>
        </w:tc>
        <w:tc>
          <w:tcPr>
            <w:tcW w:w="1800" w:type="dxa"/>
            <w:vAlign w:val="center"/>
          </w:tcPr>
          <w:p w:rsidR="005641B0" w:rsidRPr="00F212D7" w:rsidRDefault="005641B0" w:rsidP="005641B0">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r w:rsidRPr="00F212D7">
              <w:rPr>
                <w:rFonts w:ascii="Times New Roman" w:hAnsi="Times New Roman" w:cs="Times New Roman"/>
                <w:sz w:val="28"/>
                <w:szCs w:val="28"/>
                <w:lang w:val="uk-UA"/>
              </w:rPr>
              <w:t>год.</w:t>
            </w:r>
          </w:p>
        </w:tc>
      </w:tr>
      <w:tr w:rsidR="005641B0" w:rsidRPr="00F212D7" w:rsidTr="005641B0">
        <w:trPr>
          <w:trHeight w:val="138"/>
        </w:trPr>
        <w:tc>
          <w:tcPr>
            <w:tcW w:w="2896" w:type="dxa"/>
            <w:vMerge/>
            <w:vAlign w:val="center"/>
          </w:tcPr>
          <w:p w:rsidR="005641B0" w:rsidRPr="00F212D7" w:rsidRDefault="005641B0" w:rsidP="005641B0">
            <w:pPr>
              <w:jc w:val="center"/>
              <w:rPr>
                <w:rFonts w:ascii="Times New Roman" w:hAnsi="Times New Roman" w:cs="Times New Roman"/>
                <w:szCs w:val="28"/>
                <w:lang w:val="uk-UA"/>
              </w:rPr>
            </w:pPr>
          </w:p>
        </w:tc>
        <w:tc>
          <w:tcPr>
            <w:tcW w:w="3262" w:type="dxa"/>
            <w:vMerge/>
            <w:vAlign w:val="center"/>
          </w:tcPr>
          <w:p w:rsidR="005641B0" w:rsidRPr="00F212D7" w:rsidRDefault="005641B0" w:rsidP="005641B0">
            <w:pPr>
              <w:jc w:val="center"/>
              <w:rPr>
                <w:rFonts w:ascii="Times New Roman" w:hAnsi="Times New Roman" w:cs="Times New Roman"/>
                <w:szCs w:val="28"/>
                <w:lang w:val="uk-UA"/>
              </w:rPr>
            </w:pPr>
          </w:p>
        </w:tc>
        <w:tc>
          <w:tcPr>
            <w:tcW w:w="3420" w:type="dxa"/>
            <w:gridSpan w:val="2"/>
            <w:vAlign w:val="center"/>
          </w:tcPr>
          <w:p w:rsidR="005641B0" w:rsidRPr="00F212D7" w:rsidRDefault="005641B0" w:rsidP="005641B0">
            <w:pPr>
              <w:jc w:val="center"/>
              <w:rPr>
                <w:rFonts w:ascii="Times New Roman" w:hAnsi="Times New Roman" w:cs="Times New Roman"/>
                <w:b/>
                <w:sz w:val="28"/>
                <w:szCs w:val="28"/>
                <w:lang w:val="uk-UA"/>
              </w:rPr>
            </w:pPr>
            <w:r w:rsidRPr="00F212D7">
              <w:rPr>
                <w:rFonts w:ascii="Times New Roman" w:hAnsi="Times New Roman" w:cs="Times New Roman"/>
                <w:b/>
                <w:sz w:val="28"/>
                <w:szCs w:val="28"/>
                <w:lang w:val="uk-UA"/>
              </w:rPr>
              <w:t>Самостійна робота</w:t>
            </w:r>
          </w:p>
        </w:tc>
      </w:tr>
      <w:tr w:rsidR="005641B0" w:rsidRPr="00F212D7" w:rsidTr="005641B0">
        <w:trPr>
          <w:trHeight w:val="138"/>
        </w:trPr>
        <w:tc>
          <w:tcPr>
            <w:tcW w:w="2896" w:type="dxa"/>
            <w:vMerge/>
            <w:vAlign w:val="center"/>
          </w:tcPr>
          <w:p w:rsidR="005641B0" w:rsidRPr="00F212D7" w:rsidRDefault="005641B0" w:rsidP="005641B0">
            <w:pPr>
              <w:jc w:val="center"/>
              <w:rPr>
                <w:rFonts w:ascii="Times New Roman" w:hAnsi="Times New Roman" w:cs="Times New Roman"/>
                <w:szCs w:val="28"/>
                <w:lang w:val="uk-UA"/>
              </w:rPr>
            </w:pPr>
          </w:p>
        </w:tc>
        <w:tc>
          <w:tcPr>
            <w:tcW w:w="3262" w:type="dxa"/>
            <w:vMerge/>
            <w:vAlign w:val="center"/>
          </w:tcPr>
          <w:p w:rsidR="005641B0" w:rsidRPr="00F212D7" w:rsidRDefault="005641B0" w:rsidP="005641B0">
            <w:pPr>
              <w:jc w:val="center"/>
              <w:rPr>
                <w:rFonts w:ascii="Times New Roman" w:hAnsi="Times New Roman" w:cs="Times New Roman"/>
                <w:szCs w:val="28"/>
                <w:lang w:val="uk-UA"/>
              </w:rPr>
            </w:pPr>
          </w:p>
        </w:tc>
        <w:tc>
          <w:tcPr>
            <w:tcW w:w="1620" w:type="dxa"/>
            <w:vAlign w:val="center"/>
          </w:tcPr>
          <w:p w:rsidR="005641B0" w:rsidRPr="00F212D7" w:rsidRDefault="005641B0" w:rsidP="005641B0">
            <w:pPr>
              <w:jc w:val="center"/>
              <w:rPr>
                <w:rFonts w:ascii="Times New Roman" w:hAnsi="Times New Roman" w:cs="Times New Roman"/>
                <w:i/>
                <w:sz w:val="28"/>
                <w:szCs w:val="28"/>
                <w:lang w:val="uk-UA"/>
              </w:rPr>
            </w:pPr>
            <w:r w:rsidRPr="00F212D7">
              <w:rPr>
                <w:rFonts w:ascii="Times New Roman" w:hAnsi="Times New Roman" w:cs="Times New Roman"/>
                <w:sz w:val="28"/>
                <w:szCs w:val="28"/>
                <w:lang w:val="uk-UA"/>
              </w:rPr>
              <w:t xml:space="preserve"> </w:t>
            </w:r>
            <w:r>
              <w:rPr>
                <w:rFonts w:ascii="Times New Roman" w:hAnsi="Times New Roman" w:cs="Times New Roman"/>
                <w:sz w:val="28"/>
                <w:szCs w:val="28"/>
                <w:lang w:val="uk-UA"/>
              </w:rPr>
              <w:t>60</w:t>
            </w:r>
            <w:r w:rsidRPr="00F212D7">
              <w:rPr>
                <w:rFonts w:ascii="Times New Roman" w:hAnsi="Times New Roman" w:cs="Times New Roman"/>
                <w:sz w:val="28"/>
                <w:szCs w:val="28"/>
                <w:lang w:val="uk-UA"/>
              </w:rPr>
              <w:t>год.</w:t>
            </w:r>
          </w:p>
        </w:tc>
        <w:tc>
          <w:tcPr>
            <w:tcW w:w="1800" w:type="dxa"/>
            <w:vAlign w:val="center"/>
          </w:tcPr>
          <w:p w:rsidR="005641B0" w:rsidRPr="00F212D7" w:rsidRDefault="005641B0" w:rsidP="005641B0">
            <w:pPr>
              <w:jc w:val="center"/>
              <w:rPr>
                <w:rFonts w:ascii="Times New Roman" w:hAnsi="Times New Roman" w:cs="Times New Roman"/>
                <w:sz w:val="28"/>
                <w:szCs w:val="28"/>
                <w:lang w:val="uk-UA"/>
              </w:rPr>
            </w:pPr>
            <w:r w:rsidRPr="00F212D7">
              <w:rPr>
                <w:rFonts w:ascii="Times New Roman" w:hAnsi="Times New Roman" w:cs="Times New Roman"/>
                <w:sz w:val="28"/>
                <w:szCs w:val="28"/>
                <w:lang w:val="uk-UA"/>
              </w:rPr>
              <w:t xml:space="preserve"> 8</w:t>
            </w:r>
            <w:r>
              <w:rPr>
                <w:rFonts w:ascii="Times New Roman" w:hAnsi="Times New Roman" w:cs="Times New Roman"/>
                <w:sz w:val="28"/>
                <w:szCs w:val="28"/>
                <w:lang w:val="uk-UA"/>
              </w:rPr>
              <w:t>0</w:t>
            </w:r>
          </w:p>
        </w:tc>
      </w:tr>
      <w:tr w:rsidR="005641B0" w:rsidRPr="00F212D7" w:rsidTr="005641B0">
        <w:trPr>
          <w:trHeight w:val="138"/>
        </w:trPr>
        <w:tc>
          <w:tcPr>
            <w:tcW w:w="2896" w:type="dxa"/>
            <w:vMerge/>
            <w:vAlign w:val="center"/>
          </w:tcPr>
          <w:p w:rsidR="005641B0" w:rsidRPr="00F212D7" w:rsidRDefault="005641B0" w:rsidP="005641B0">
            <w:pPr>
              <w:jc w:val="center"/>
              <w:rPr>
                <w:rFonts w:ascii="Times New Roman" w:hAnsi="Times New Roman" w:cs="Times New Roman"/>
                <w:szCs w:val="28"/>
                <w:lang w:val="uk-UA"/>
              </w:rPr>
            </w:pPr>
          </w:p>
        </w:tc>
        <w:tc>
          <w:tcPr>
            <w:tcW w:w="3262" w:type="dxa"/>
            <w:vMerge/>
            <w:vAlign w:val="center"/>
          </w:tcPr>
          <w:p w:rsidR="005641B0" w:rsidRPr="00F212D7" w:rsidRDefault="005641B0" w:rsidP="005641B0">
            <w:pPr>
              <w:jc w:val="center"/>
              <w:rPr>
                <w:rFonts w:ascii="Times New Roman" w:hAnsi="Times New Roman" w:cs="Times New Roman"/>
                <w:szCs w:val="28"/>
                <w:lang w:val="uk-UA"/>
              </w:rPr>
            </w:pPr>
          </w:p>
        </w:tc>
        <w:tc>
          <w:tcPr>
            <w:tcW w:w="3420" w:type="dxa"/>
            <w:gridSpan w:val="2"/>
            <w:vAlign w:val="center"/>
          </w:tcPr>
          <w:p w:rsidR="005641B0" w:rsidRPr="00F212D7" w:rsidRDefault="005641B0" w:rsidP="005641B0">
            <w:pPr>
              <w:jc w:val="center"/>
              <w:rPr>
                <w:rFonts w:ascii="Times New Roman" w:hAnsi="Times New Roman" w:cs="Times New Roman"/>
                <w:sz w:val="28"/>
                <w:szCs w:val="28"/>
                <w:lang w:val="uk-UA"/>
              </w:rPr>
            </w:pPr>
            <w:r w:rsidRPr="00F212D7">
              <w:rPr>
                <w:rFonts w:ascii="Times New Roman" w:hAnsi="Times New Roman" w:cs="Times New Roman"/>
                <w:b/>
                <w:sz w:val="28"/>
                <w:szCs w:val="28"/>
                <w:lang w:val="uk-UA"/>
              </w:rPr>
              <w:t xml:space="preserve">Індивідуальні завдання:  2 </w:t>
            </w:r>
            <w:r w:rsidRPr="00F212D7">
              <w:rPr>
                <w:rFonts w:ascii="Times New Roman" w:hAnsi="Times New Roman" w:cs="Times New Roman"/>
                <w:sz w:val="28"/>
                <w:szCs w:val="28"/>
                <w:lang w:val="uk-UA"/>
              </w:rPr>
              <w:t>год.</w:t>
            </w:r>
          </w:p>
        </w:tc>
      </w:tr>
      <w:tr w:rsidR="005641B0" w:rsidRPr="00F212D7" w:rsidTr="005641B0">
        <w:trPr>
          <w:trHeight w:val="138"/>
        </w:trPr>
        <w:tc>
          <w:tcPr>
            <w:tcW w:w="2896" w:type="dxa"/>
            <w:vMerge/>
            <w:vAlign w:val="center"/>
          </w:tcPr>
          <w:p w:rsidR="005641B0" w:rsidRPr="00F212D7" w:rsidRDefault="005641B0" w:rsidP="005641B0">
            <w:pPr>
              <w:jc w:val="center"/>
              <w:rPr>
                <w:rFonts w:ascii="Times New Roman" w:hAnsi="Times New Roman" w:cs="Times New Roman"/>
                <w:szCs w:val="28"/>
                <w:lang w:val="uk-UA"/>
              </w:rPr>
            </w:pPr>
          </w:p>
        </w:tc>
        <w:tc>
          <w:tcPr>
            <w:tcW w:w="3262" w:type="dxa"/>
            <w:vMerge/>
            <w:vAlign w:val="center"/>
          </w:tcPr>
          <w:p w:rsidR="005641B0" w:rsidRPr="00F212D7" w:rsidRDefault="005641B0" w:rsidP="005641B0">
            <w:pPr>
              <w:jc w:val="center"/>
              <w:rPr>
                <w:rFonts w:ascii="Times New Roman" w:hAnsi="Times New Roman" w:cs="Times New Roman"/>
                <w:szCs w:val="28"/>
                <w:lang w:val="uk-UA"/>
              </w:rPr>
            </w:pPr>
          </w:p>
        </w:tc>
        <w:tc>
          <w:tcPr>
            <w:tcW w:w="3420" w:type="dxa"/>
            <w:gridSpan w:val="2"/>
            <w:vAlign w:val="center"/>
          </w:tcPr>
          <w:p w:rsidR="005641B0" w:rsidRPr="00F212D7" w:rsidRDefault="005641B0" w:rsidP="005641B0">
            <w:pPr>
              <w:jc w:val="center"/>
              <w:rPr>
                <w:rFonts w:ascii="Times New Roman" w:hAnsi="Times New Roman" w:cs="Times New Roman"/>
                <w:b/>
                <w:i/>
                <w:sz w:val="28"/>
                <w:szCs w:val="28"/>
                <w:lang w:val="uk-UA"/>
              </w:rPr>
            </w:pPr>
            <w:r w:rsidRPr="00F212D7">
              <w:rPr>
                <w:rFonts w:ascii="Times New Roman" w:hAnsi="Times New Roman" w:cs="Times New Roman"/>
                <w:b/>
                <w:sz w:val="28"/>
                <w:szCs w:val="28"/>
                <w:lang w:val="uk-UA"/>
              </w:rPr>
              <w:t>Вид семестрового контролю:  курсовий проект, іспит</w:t>
            </w:r>
          </w:p>
        </w:tc>
      </w:tr>
    </w:tbl>
    <w:p w:rsidR="007522BB" w:rsidRPr="00904F1F" w:rsidRDefault="00F6379A" w:rsidP="007522BB">
      <w:pPr>
        <w:pStyle w:val="1"/>
        <w:spacing w:before="0"/>
        <w:jc w:val="center"/>
        <w:rPr>
          <w:rFonts w:ascii="Times New Roman" w:hAnsi="Times New Roman"/>
          <w:color w:val="000000" w:themeColor="text1"/>
        </w:rPr>
      </w:pPr>
      <w:r w:rsidRPr="00BA2337">
        <w:rPr>
          <w:rFonts w:ascii="Times New Roman" w:hAnsi="Times New Roman"/>
          <w:b w:val="0"/>
          <w:sz w:val="28"/>
          <w:szCs w:val="28"/>
          <w:lang w:val="uk-UA"/>
        </w:rPr>
        <w:br w:type="page"/>
      </w:r>
      <w:r w:rsidR="007522BB" w:rsidRPr="00904F1F">
        <w:rPr>
          <w:rFonts w:ascii="Times New Roman" w:hAnsi="Times New Roman"/>
          <w:color w:val="000000" w:themeColor="text1"/>
        </w:rPr>
        <w:lastRenderedPageBreak/>
        <w:t>ПЕРЕДРЕКВІЗИТИ:</w:t>
      </w:r>
    </w:p>
    <w:p w:rsidR="005A002C" w:rsidRPr="005A002C" w:rsidRDefault="005A002C" w:rsidP="005A002C">
      <w:pPr>
        <w:jc w:val="both"/>
        <w:rPr>
          <w:rFonts w:ascii="Times New Roman" w:hAnsi="Times New Roman" w:cs="Times New Roman"/>
          <w:sz w:val="28"/>
          <w:szCs w:val="28"/>
          <w:lang w:val="uk-UA"/>
        </w:rPr>
      </w:pPr>
      <w:r w:rsidRPr="005A002C">
        <w:rPr>
          <w:rFonts w:ascii="Times New Roman" w:hAnsi="Times New Roman" w:cs="Times New Roman"/>
          <w:sz w:val="28"/>
          <w:szCs w:val="28"/>
        </w:rPr>
        <w:t xml:space="preserve">Курс “ </w:t>
      </w:r>
      <w:r w:rsidR="005641B0">
        <w:rPr>
          <w:rFonts w:ascii="Times New Roman" w:hAnsi="Times New Roman" w:cs="Times New Roman"/>
          <w:sz w:val="28"/>
          <w:szCs w:val="28"/>
          <w:lang w:val="uk-UA"/>
        </w:rPr>
        <w:t>П</w:t>
      </w:r>
      <w:r w:rsidRPr="005A002C">
        <w:rPr>
          <w:rFonts w:ascii="Times New Roman" w:hAnsi="Times New Roman" w:cs="Times New Roman"/>
          <w:sz w:val="28"/>
          <w:szCs w:val="28"/>
        </w:rPr>
        <w:t>роектування закладів ресторанного господарства” є одним з провідних у процесі підготовки фахівця з харчових технологій. За своїм змістом він базується на фундаментальних знаннях професійно-спрямованих  дисциплін, таких як «Технологія продукції ресторанного господарства», «Інноваційні</w:t>
      </w:r>
      <w:r>
        <w:rPr>
          <w:rFonts w:ascii="Times New Roman" w:hAnsi="Times New Roman" w:cs="Times New Roman"/>
          <w:sz w:val="28"/>
          <w:szCs w:val="28"/>
          <w:lang w:val="uk-UA"/>
        </w:rPr>
        <w:t xml:space="preserve"> </w:t>
      </w:r>
      <w:r w:rsidRPr="005A002C">
        <w:rPr>
          <w:rFonts w:ascii="Times New Roman" w:hAnsi="Times New Roman" w:cs="Times New Roman"/>
          <w:sz w:val="28"/>
          <w:szCs w:val="28"/>
        </w:rPr>
        <w:t>ресторанні технології», «Організація виробництва у ресторанному</w:t>
      </w:r>
      <w:r>
        <w:rPr>
          <w:rFonts w:ascii="Times New Roman" w:hAnsi="Times New Roman" w:cs="Times New Roman"/>
          <w:sz w:val="28"/>
          <w:szCs w:val="28"/>
          <w:lang w:val="uk-UA"/>
        </w:rPr>
        <w:t xml:space="preserve"> </w:t>
      </w:r>
      <w:r w:rsidRPr="005A002C">
        <w:rPr>
          <w:rFonts w:ascii="Times New Roman" w:hAnsi="Times New Roman" w:cs="Times New Roman"/>
          <w:sz w:val="28"/>
          <w:szCs w:val="28"/>
        </w:rPr>
        <w:t>господарстві», «Устаткування в ресторанному господарстві», «Громадське</w:t>
      </w:r>
      <w:r>
        <w:rPr>
          <w:rFonts w:ascii="Times New Roman" w:hAnsi="Times New Roman" w:cs="Times New Roman"/>
          <w:sz w:val="28"/>
          <w:szCs w:val="28"/>
          <w:lang w:val="uk-UA"/>
        </w:rPr>
        <w:t xml:space="preserve"> </w:t>
      </w:r>
      <w:r w:rsidRPr="005A002C">
        <w:rPr>
          <w:rFonts w:ascii="Times New Roman" w:hAnsi="Times New Roman" w:cs="Times New Roman"/>
          <w:sz w:val="28"/>
          <w:szCs w:val="28"/>
        </w:rPr>
        <w:t>будівництво», «Охорона праці в галузі», «Гігієна та санітарія», «Інформаційні системи у ресторанному господарстві», «Основи автоматизованного проектування»</w:t>
      </w:r>
      <w:r>
        <w:rPr>
          <w:rFonts w:ascii="Times New Roman" w:hAnsi="Times New Roman" w:cs="Times New Roman"/>
          <w:sz w:val="28"/>
          <w:szCs w:val="28"/>
          <w:lang w:val="uk-UA"/>
        </w:rPr>
        <w:t>.</w:t>
      </w:r>
    </w:p>
    <w:p w:rsidR="007522BB" w:rsidRPr="005A002C" w:rsidRDefault="007522BB" w:rsidP="007522BB">
      <w:pPr>
        <w:widowControl w:val="0"/>
        <w:autoSpaceDE w:val="0"/>
        <w:autoSpaceDN w:val="0"/>
        <w:adjustRightInd w:val="0"/>
        <w:ind w:firstLine="540"/>
        <w:jc w:val="both"/>
        <w:rPr>
          <w:rFonts w:ascii="Times New Roman" w:hAnsi="Times New Roman" w:cs="Times New Roman"/>
          <w:sz w:val="28"/>
          <w:szCs w:val="28"/>
          <w:lang w:val="uk-UA"/>
        </w:rPr>
      </w:pPr>
    </w:p>
    <w:p w:rsidR="007522BB" w:rsidRPr="00535D7C" w:rsidRDefault="007522BB" w:rsidP="007522BB">
      <w:pPr>
        <w:widowControl w:val="0"/>
        <w:autoSpaceDE w:val="0"/>
        <w:autoSpaceDN w:val="0"/>
        <w:adjustRightInd w:val="0"/>
        <w:ind w:firstLine="540"/>
        <w:jc w:val="both"/>
        <w:rPr>
          <w:rFonts w:ascii="Times New Roman" w:hAnsi="Times New Roman" w:cs="Times New Roman"/>
          <w:sz w:val="28"/>
          <w:szCs w:val="28"/>
        </w:rPr>
      </w:pPr>
    </w:p>
    <w:p w:rsidR="007522BB" w:rsidRPr="00904F1F" w:rsidRDefault="007522BB" w:rsidP="007522BB">
      <w:pPr>
        <w:pStyle w:val="1"/>
        <w:spacing w:before="0"/>
        <w:jc w:val="center"/>
        <w:rPr>
          <w:rFonts w:ascii="Times New Roman" w:hAnsi="Times New Roman"/>
          <w:color w:val="000000" w:themeColor="text1"/>
        </w:rPr>
      </w:pPr>
      <w:r w:rsidRPr="00904F1F">
        <w:rPr>
          <w:rFonts w:ascii="Times New Roman" w:hAnsi="Times New Roman"/>
          <w:color w:val="000000" w:themeColor="text1"/>
        </w:rPr>
        <w:t>ПОСТРЕКВІЗИТИ:</w:t>
      </w:r>
    </w:p>
    <w:p w:rsidR="00F5154A" w:rsidRPr="005641B0" w:rsidRDefault="00F5154A" w:rsidP="00F5154A">
      <w:pPr>
        <w:widowControl w:val="0"/>
        <w:spacing w:line="360" w:lineRule="auto"/>
        <w:ind w:firstLine="851"/>
        <w:jc w:val="both"/>
        <w:rPr>
          <w:rFonts w:ascii="Times New Roman" w:hAnsi="Times New Roman" w:cs="Times New Roman"/>
          <w:sz w:val="28"/>
          <w:szCs w:val="28"/>
          <w:lang w:val="uk-UA"/>
        </w:rPr>
      </w:pPr>
      <w:r w:rsidRPr="005A002C">
        <w:rPr>
          <w:rFonts w:ascii="Times New Roman" w:hAnsi="Times New Roman" w:cs="Times New Roman"/>
          <w:sz w:val="28"/>
          <w:szCs w:val="28"/>
        </w:rPr>
        <w:t>Задача курсу “</w:t>
      </w:r>
      <w:r w:rsidR="005641B0">
        <w:rPr>
          <w:rFonts w:ascii="Times New Roman" w:hAnsi="Times New Roman" w:cs="Times New Roman"/>
          <w:sz w:val="28"/>
          <w:szCs w:val="28"/>
          <w:lang w:val="uk-UA"/>
        </w:rPr>
        <w:t xml:space="preserve"> П</w:t>
      </w:r>
      <w:r w:rsidRPr="005A002C">
        <w:rPr>
          <w:rFonts w:ascii="Times New Roman" w:hAnsi="Times New Roman" w:cs="Times New Roman"/>
          <w:sz w:val="28"/>
          <w:szCs w:val="28"/>
        </w:rPr>
        <w:t>роектування закладів ресторанного господарства ”  – навчити студентів основам проектування підприємств  і технологічним розрахункам, придбання практичних навичок у розробці проектної документації, у будівництві і реконструкції підприємств харчування, використанню новітніх досягнень при створенні нових підприємств, працювати зі спеціальною та довідниковою літературою.</w:t>
      </w:r>
      <w:r w:rsidRPr="00F5154A">
        <w:rPr>
          <w:sz w:val="28"/>
          <w:lang w:val="uk-UA"/>
        </w:rPr>
        <w:t xml:space="preserve"> </w:t>
      </w:r>
      <w:r w:rsidRPr="005641B0">
        <w:rPr>
          <w:rFonts w:ascii="Times New Roman" w:hAnsi="Times New Roman" w:cs="Times New Roman"/>
          <w:sz w:val="28"/>
          <w:szCs w:val="28"/>
          <w:lang w:val="uk-UA"/>
        </w:rPr>
        <w:t>Вивчення теоретичного курсу завершується виконанням курсового і</w:t>
      </w:r>
      <w:r>
        <w:rPr>
          <w:sz w:val="28"/>
          <w:lang w:val="uk-UA"/>
        </w:rPr>
        <w:t xml:space="preserve"> </w:t>
      </w:r>
      <w:r w:rsidRPr="005641B0">
        <w:rPr>
          <w:rFonts w:ascii="Times New Roman" w:hAnsi="Times New Roman" w:cs="Times New Roman"/>
          <w:sz w:val="28"/>
          <w:szCs w:val="28"/>
          <w:lang w:val="uk-UA"/>
        </w:rPr>
        <w:t>дипломного проектів, які є самостійною роботою, і які свідчить про оволодіння студентом методики проектування підприємств харчування,  вмінні професійно виконувати завдання,  пов’язані з забезпеченням раціональної організації технологічних процесів з застосуванням передової технології, оптимальних способів обробки сировини і напівфабрикатів, покращення якості продукції  харчування та послуг, з розробкою та впровадженням заходів щодо підвищення ефективності роботи підприємства в цілому.</w:t>
      </w:r>
    </w:p>
    <w:p w:rsidR="00F5154A" w:rsidRPr="005641B0" w:rsidRDefault="00F5154A" w:rsidP="00F5154A">
      <w:pPr>
        <w:widowControl w:val="0"/>
        <w:spacing w:line="360" w:lineRule="auto"/>
        <w:ind w:firstLine="851"/>
        <w:jc w:val="both"/>
        <w:rPr>
          <w:rFonts w:ascii="Times New Roman" w:hAnsi="Times New Roman" w:cs="Times New Roman"/>
          <w:sz w:val="28"/>
          <w:szCs w:val="28"/>
          <w:lang w:val="uk-UA"/>
        </w:rPr>
      </w:pPr>
      <w:r w:rsidRPr="005641B0">
        <w:rPr>
          <w:rFonts w:ascii="Times New Roman" w:hAnsi="Times New Roman" w:cs="Times New Roman"/>
          <w:sz w:val="28"/>
          <w:szCs w:val="28"/>
          <w:lang w:val="uk-UA"/>
        </w:rPr>
        <w:t xml:space="preserve">В результаті  вивчення дисципліни студенти мають засвоїти основи теорії проектування підприємств харчування,  уміти розробляти схему технологічного процесу, що дозволить їм приймати участь у розробці нових проектів, а також  реконструювати діючі підприємства, вирішувати основні питання роботи підприємств, приймати принципові рішення про необхідність розробки і впровадження новацій на підприємствах  харчування. </w:t>
      </w:r>
    </w:p>
    <w:p w:rsidR="00F5154A" w:rsidRPr="00F5154A" w:rsidRDefault="00F5154A" w:rsidP="00F5154A">
      <w:pPr>
        <w:jc w:val="both"/>
        <w:rPr>
          <w:rFonts w:ascii="Times New Roman" w:hAnsi="Times New Roman" w:cs="Times New Roman"/>
          <w:sz w:val="28"/>
          <w:szCs w:val="28"/>
          <w:lang w:val="uk-UA"/>
        </w:rPr>
      </w:pPr>
      <w:r w:rsidRPr="00F5154A">
        <w:rPr>
          <w:rFonts w:ascii="Times New Roman" w:hAnsi="Times New Roman" w:cs="Times New Roman"/>
          <w:sz w:val="28"/>
          <w:szCs w:val="28"/>
          <w:lang w:val="uk-UA"/>
        </w:rPr>
        <w:lastRenderedPageBreak/>
        <w:t xml:space="preserve"> </w:t>
      </w:r>
    </w:p>
    <w:p w:rsidR="007522BB" w:rsidRPr="00F5154A" w:rsidRDefault="007522BB" w:rsidP="007522BB">
      <w:pPr>
        <w:jc w:val="both"/>
        <w:rPr>
          <w:rFonts w:ascii="Times New Roman" w:hAnsi="Times New Roman" w:cs="Times New Roman"/>
          <w:sz w:val="28"/>
          <w:szCs w:val="28"/>
          <w:lang w:val="uk-UA"/>
        </w:rPr>
      </w:pPr>
    </w:p>
    <w:p w:rsidR="00F6379A" w:rsidRPr="00BA2337" w:rsidRDefault="007522BB" w:rsidP="007522BB">
      <w:pPr>
        <w:pStyle w:val="1"/>
        <w:spacing w:before="0" w:after="240"/>
        <w:ind w:left="357"/>
        <w:jc w:val="center"/>
        <w:rPr>
          <w:rFonts w:ascii="Times New Roman" w:hAnsi="Times New Roman"/>
          <w:sz w:val="28"/>
          <w:szCs w:val="28"/>
          <w:lang w:val="uk-UA"/>
        </w:rPr>
      </w:pPr>
      <w:r>
        <w:rPr>
          <w:rFonts w:ascii="Times New Roman" w:hAnsi="Times New Roman"/>
          <w:sz w:val="28"/>
          <w:szCs w:val="28"/>
          <w:lang w:val="uk-UA"/>
        </w:rPr>
        <w:t xml:space="preserve"> </w:t>
      </w:r>
      <w:r w:rsidRPr="00B241DC">
        <w:rPr>
          <w:rFonts w:ascii="Times New Roman" w:hAnsi="Times New Roman"/>
          <w:sz w:val="28"/>
          <w:szCs w:val="28"/>
          <w:lang w:val="uk-UA"/>
        </w:rPr>
        <w:t>МЕТА</w:t>
      </w:r>
      <w:r>
        <w:rPr>
          <w:rFonts w:ascii="Times New Roman" w:hAnsi="Times New Roman"/>
          <w:sz w:val="28"/>
          <w:szCs w:val="28"/>
          <w:lang w:val="uk-UA"/>
        </w:rPr>
        <w:t xml:space="preserve"> НАВЧАЛЬНОЇ ДИСЦИПЛІНИ</w:t>
      </w:r>
      <w:r w:rsidRPr="00B241DC">
        <w:rPr>
          <w:rFonts w:ascii="Times New Roman" w:hAnsi="Times New Roman"/>
          <w:sz w:val="28"/>
          <w:szCs w:val="28"/>
          <w:lang w:val="uk-UA"/>
        </w:rPr>
        <w:t>:</w:t>
      </w:r>
    </w:p>
    <w:p w:rsidR="007522BB" w:rsidRPr="007522BB" w:rsidRDefault="007522BB" w:rsidP="007522BB">
      <w:pPr>
        <w:shd w:val="clear" w:color="auto" w:fill="FFFFFF"/>
        <w:spacing w:line="360" w:lineRule="auto"/>
        <w:ind w:firstLine="494"/>
        <w:jc w:val="center"/>
        <w:rPr>
          <w:rFonts w:ascii="Times New Roman" w:hAnsi="Times New Roman" w:cs="Times New Roman"/>
          <w:b/>
          <w:sz w:val="28"/>
          <w:szCs w:val="28"/>
          <w:lang w:val="uk-UA"/>
        </w:rPr>
      </w:pPr>
      <w:r w:rsidRPr="00B241DC">
        <w:rPr>
          <w:rFonts w:ascii="Times New Roman" w:hAnsi="Times New Roman" w:cs="Times New Roman"/>
          <w:b/>
          <w:sz w:val="28"/>
          <w:szCs w:val="28"/>
          <w:lang w:val="uk-UA"/>
        </w:rPr>
        <w:t>ЗАВДАННЯ</w:t>
      </w:r>
      <w:r w:rsidRPr="00FC127E">
        <w:rPr>
          <w:rFonts w:ascii="Times New Roman" w:hAnsi="Times New Roman" w:cs="Times New Roman"/>
          <w:b/>
          <w:sz w:val="28"/>
          <w:szCs w:val="28"/>
          <w:lang w:val="uk-UA"/>
        </w:rPr>
        <w:t xml:space="preserve"> </w:t>
      </w:r>
      <w:r>
        <w:rPr>
          <w:rFonts w:ascii="Times New Roman" w:hAnsi="Times New Roman" w:cs="Times New Roman"/>
          <w:b/>
          <w:sz w:val="28"/>
          <w:szCs w:val="28"/>
          <w:lang w:val="uk-UA"/>
        </w:rPr>
        <w:t>НАВЧАЛЬНОЇ ДИСЦИПЛІНИ</w:t>
      </w:r>
      <w:r w:rsidRPr="00B241DC">
        <w:rPr>
          <w:rFonts w:ascii="Times New Roman" w:hAnsi="Times New Roman" w:cs="Times New Roman"/>
          <w:b/>
          <w:sz w:val="28"/>
          <w:szCs w:val="28"/>
          <w:lang w:val="uk-UA"/>
        </w:rPr>
        <w:t xml:space="preserve"> </w:t>
      </w:r>
      <w:r w:rsidRPr="007522BB">
        <w:rPr>
          <w:rFonts w:ascii="Times New Roman" w:hAnsi="Times New Roman" w:cs="Times New Roman"/>
          <w:b/>
          <w:sz w:val="28"/>
          <w:szCs w:val="28"/>
          <w:lang w:val="uk-UA"/>
        </w:rPr>
        <w:t>:</w:t>
      </w:r>
    </w:p>
    <w:p w:rsidR="005641B0" w:rsidRDefault="005641B0" w:rsidP="00F5154A">
      <w:pPr>
        <w:tabs>
          <w:tab w:val="left" w:pos="284"/>
          <w:tab w:val="left" w:pos="567"/>
        </w:tabs>
        <w:spacing w:line="360" w:lineRule="auto"/>
        <w:jc w:val="both"/>
        <w:rPr>
          <w:rFonts w:ascii="Times New Roman" w:hAnsi="Times New Roman"/>
          <w:bCs/>
          <w:sz w:val="28"/>
          <w:szCs w:val="28"/>
          <w:lang w:val="uk-UA"/>
        </w:rPr>
      </w:pPr>
      <w:r w:rsidRPr="005641B0">
        <w:rPr>
          <w:rFonts w:ascii="Times New Roman" w:hAnsi="Times New Roman"/>
          <w:bCs/>
          <w:sz w:val="28"/>
          <w:szCs w:val="28"/>
          <w:lang w:val="uk-UA"/>
        </w:rPr>
        <w:t>засвоєння теоретичних основ, основних дизайнерських принципів та сучасних вимог проектування підприємств харчування для подальшого їх використання майбутніми фахівцями у практичній діяльності.опанування підходів до використання новітніх досягнень у розробці проектної документації при будівництві, реконструкції і створенні нових підприємств, а також розвиток навичок в роботі зі  спеціальною та довідниковою літературою.</w:t>
      </w:r>
    </w:p>
    <w:p w:rsidR="00F6379A" w:rsidRPr="00F5154A" w:rsidRDefault="00F6379A" w:rsidP="00F5154A">
      <w:pPr>
        <w:tabs>
          <w:tab w:val="left" w:pos="284"/>
          <w:tab w:val="left" w:pos="567"/>
        </w:tabs>
        <w:spacing w:line="360" w:lineRule="auto"/>
        <w:jc w:val="both"/>
        <w:rPr>
          <w:rFonts w:ascii="Times New Roman" w:hAnsi="Times New Roman"/>
          <w:bCs/>
          <w:sz w:val="28"/>
          <w:szCs w:val="28"/>
          <w:lang w:val="uk-UA"/>
        </w:rPr>
      </w:pPr>
      <w:r w:rsidRPr="00BA2337">
        <w:rPr>
          <w:rFonts w:ascii="Times New Roman" w:hAnsi="Times New Roman" w:cs="Times New Roman"/>
          <w:sz w:val="28"/>
          <w:szCs w:val="28"/>
          <w:lang w:val="uk-UA"/>
        </w:rPr>
        <w:t>У результаті вивчення навчальної дисципліни студент повинен</w:t>
      </w:r>
    </w:p>
    <w:p w:rsidR="00092A89" w:rsidRPr="00F212D7" w:rsidRDefault="00092A89" w:rsidP="00092A89">
      <w:pPr>
        <w:pStyle w:val="af6"/>
        <w:spacing w:before="0" w:beforeAutospacing="0" w:after="0" w:afterAutospacing="0"/>
        <w:rPr>
          <w:sz w:val="28"/>
          <w:szCs w:val="28"/>
          <w:lang w:val="uk-UA"/>
        </w:rPr>
      </w:pPr>
      <w:r w:rsidRPr="00F212D7">
        <w:rPr>
          <w:b/>
          <w:sz w:val="28"/>
          <w:szCs w:val="28"/>
          <w:lang w:val="uk-UA"/>
        </w:rPr>
        <w:t>знати:</w:t>
      </w:r>
      <w:r w:rsidRPr="00F212D7">
        <w:rPr>
          <w:sz w:val="28"/>
          <w:szCs w:val="28"/>
          <w:lang w:val="uk-UA"/>
        </w:rPr>
        <w:t xml:space="preserve"> </w:t>
      </w:r>
    </w:p>
    <w:p w:rsidR="00092A89" w:rsidRPr="00F212D7" w:rsidRDefault="00092A89" w:rsidP="00092A89">
      <w:pPr>
        <w:pStyle w:val="af6"/>
        <w:numPr>
          <w:ilvl w:val="0"/>
          <w:numId w:val="4"/>
        </w:numPr>
        <w:spacing w:before="0" w:beforeAutospacing="0" w:after="0" w:afterAutospacing="0"/>
        <w:rPr>
          <w:sz w:val="28"/>
          <w:szCs w:val="28"/>
          <w:lang w:val="uk-UA"/>
        </w:rPr>
      </w:pPr>
      <w:r w:rsidRPr="00F212D7">
        <w:rPr>
          <w:sz w:val="28"/>
          <w:szCs w:val="28"/>
          <w:lang w:val="uk-UA"/>
        </w:rPr>
        <w:t xml:space="preserve">Нормативні документи з питань будівництва і проектування підприємств (ДБН, ДСТУБ, ГОСТи, СНиП); </w:t>
      </w:r>
    </w:p>
    <w:p w:rsidR="00092A89" w:rsidRPr="00F212D7" w:rsidRDefault="00092A89" w:rsidP="00092A89">
      <w:pPr>
        <w:pStyle w:val="af6"/>
        <w:numPr>
          <w:ilvl w:val="0"/>
          <w:numId w:val="4"/>
        </w:numPr>
        <w:spacing w:before="0" w:beforeAutospacing="0" w:after="0" w:afterAutospacing="0"/>
        <w:rPr>
          <w:sz w:val="28"/>
          <w:szCs w:val="28"/>
          <w:lang w:val="uk-UA"/>
        </w:rPr>
      </w:pPr>
      <w:r w:rsidRPr="00F212D7">
        <w:rPr>
          <w:sz w:val="28"/>
          <w:szCs w:val="28"/>
          <w:lang w:val="uk-UA"/>
        </w:rPr>
        <w:t xml:space="preserve">Теоретичні основи проектування закладів ресторанного господарства; </w:t>
      </w:r>
    </w:p>
    <w:p w:rsidR="00092A89" w:rsidRPr="00F212D7" w:rsidRDefault="00092A89" w:rsidP="00092A89">
      <w:pPr>
        <w:pStyle w:val="af6"/>
        <w:numPr>
          <w:ilvl w:val="0"/>
          <w:numId w:val="4"/>
        </w:numPr>
        <w:spacing w:before="0" w:beforeAutospacing="0" w:after="0" w:afterAutospacing="0"/>
        <w:rPr>
          <w:sz w:val="28"/>
          <w:szCs w:val="28"/>
          <w:lang w:val="uk-UA"/>
        </w:rPr>
      </w:pPr>
      <w:r w:rsidRPr="00F212D7">
        <w:rPr>
          <w:sz w:val="28"/>
          <w:szCs w:val="28"/>
          <w:lang w:val="uk-UA"/>
        </w:rPr>
        <w:t xml:space="preserve">Норми оснащення технологічним обладнанням </w:t>
      </w:r>
    </w:p>
    <w:p w:rsidR="00092A89" w:rsidRPr="00F212D7" w:rsidRDefault="00092A89" w:rsidP="00092A89">
      <w:pPr>
        <w:pStyle w:val="af6"/>
        <w:numPr>
          <w:ilvl w:val="0"/>
          <w:numId w:val="4"/>
        </w:numPr>
        <w:spacing w:before="0" w:beforeAutospacing="0" w:after="0" w:afterAutospacing="0"/>
        <w:rPr>
          <w:sz w:val="28"/>
          <w:szCs w:val="28"/>
          <w:lang w:val="uk-UA"/>
        </w:rPr>
      </w:pPr>
      <w:r w:rsidRPr="00F212D7">
        <w:rPr>
          <w:sz w:val="28"/>
          <w:szCs w:val="28"/>
          <w:lang w:val="uk-UA"/>
        </w:rPr>
        <w:t xml:space="preserve">Склад приміщень закладів ресторанного господарства. </w:t>
      </w:r>
    </w:p>
    <w:p w:rsidR="00092A89" w:rsidRPr="00F212D7" w:rsidRDefault="00092A89" w:rsidP="00092A89">
      <w:pPr>
        <w:pStyle w:val="af6"/>
        <w:numPr>
          <w:ilvl w:val="0"/>
          <w:numId w:val="4"/>
        </w:numPr>
        <w:spacing w:before="0" w:beforeAutospacing="0" w:after="0" w:afterAutospacing="0"/>
        <w:rPr>
          <w:sz w:val="28"/>
          <w:szCs w:val="28"/>
          <w:lang w:val="uk-UA"/>
        </w:rPr>
      </w:pPr>
      <w:r w:rsidRPr="00F212D7">
        <w:rPr>
          <w:sz w:val="28"/>
          <w:szCs w:val="28"/>
          <w:lang w:val="uk-UA"/>
        </w:rPr>
        <w:t xml:space="preserve">Вимоги до компоновки приміщень. </w:t>
      </w:r>
    </w:p>
    <w:p w:rsidR="00092A89" w:rsidRPr="00F212D7" w:rsidRDefault="00092A89" w:rsidP="00092A89">
      <w:pPr>
        <w:pStyle w:val="af6"/>
        <w:numPr>
          <w:ilvl w:val="0"/>
          <w:numId w:val="4"/>
        </w:numPr>
        <w:spacing w:before="0" w:beforeAutospacing="0" w:after="0" w:afterAutospacing="0"/>
        <w:rPr>
          <w:sz w:val="28"/>
          <w:szCs w:val="28"/>
          <w:lang w:val="uk-UA"/>
        </w:rPr>
      </w:pPr>
      <w:r w:rsidRPr="00F212D7">
        <w:rPr>
          <w:sz w:val="28"/>
          <w:szCs w:val="28"/>
          <w:lang w:val="uk-UA"/>
        </w:rPr>
        <w:t xml:space="preserve">Схеми розміщення (компонування) виробничих цехів. </w:t>
      </w:r>
    </w:p>
    <w:p w:rsidR="00092A89" w:rsidRPr="00F212D7" w:rsidRDefault="00092A89" w:rsidP="00092A89">
      <w:pPr>
        <w:pStyle w:val="af6"/>
        <w:numPr>
          <w:ilvl w:val="0"/>
          <w:numId w:val="4"/>
        </w:numPr>
        <w:spacing w:before="0" w:beforeAutospacing="0" w:after="0" w:afterAutospacing="0"/>
        <w:rPr>
          <w:sz w:val="28"/>
          <w:szCs w:val="28"/>
          <w:lang w:val="uk-UA"/>
        </w:rPr>
      </w:pPr>
      <w:r w:rsidRPr="00F212D7">
        <w:rPr>
          <w:sz w:val="28"/>
          <w:szCs w:val="28"/>
          <w:lang w:val="uk-UA"/>
        </w:rPr>
        <w:t xml:space="preserve">Схеми розміщення технологічного обладнання </w:t>
      </w:r>
    </w:p>
    <w:p w:rsidR="00092A89" w:rsidRPr="00F212D7" w:rsidRDefault="00092A89" w:rsidP="00092A89">
      <w:pPr>
        <w:pStyle w:val="af6"/>
        <w:numPr>
          <w:ilvl w:val="0"/>
          <w:numId w:val="4"/>
        </w:numPr>
        <w:spacing w:before="0" w:beforeAutospacing="0" w:after="0" w:afterAutospacing="0"/>
        <w:rPr>
          <w:sz w:val="28"/>
          <w:szCs w:val="28"/>
          <w:lang w:val="uk-UA"/>
        </w:rPr>
      </w:pPr>
      <w:r w:rsidRPr="00F212D7">
        <w:rPr>
          <w:sz w:val="28"/>
          <w:szCs w:val="28"/>
          <w:lang w:val="uk-UA"/>
        </w:rPr>
        <w:t>Організацію проектування і будівництва закладів ресторанного господарства</w:t>
      </w:r>
    </w:p>
    <w:p w:rsidR="00092A89" w:rsidRPr="00F212D7" w:rsidRDefault="00092A89" w:rsidP="00092A89">
      <w:pPr>
        <w:pStyle w:val="af6"/>
        <w:spacing w:before="0" w:beforeAutospacing="0" w:after="0" w:afterAutospacing="0"/>
        <w:ind w:left="720"/>
        <w:rPr>
          <w:sz w:val="28"/>
          <w:szCs w:val="28"/>
          <w:lang w:val="uk-UA"/>
        </w:rPr>
      </w:pPr>
    </w:p>
    <w:p w:rsidR="00092A89" w:rsidRPr="00F212D7" w:rsidRDefault="00092A89" w:rsidP="00092A89">
      <w:pPr>
        <w:tabs>
          <w:tab w:val="left" w:pos="284"/>
          <w:tab w:val="left" w:pos="567"/>
        </w:tabs>
        <w:jc w:val="both"/>
        <w:rPr>
          <w:rFonts w:ascii="Times New Roman" w:hAnsi="Times New Roman" w:cs="Times New Roman"/>
          <w:sz w:val="28"/>
          <w:szCs w:val="28"/>
          <w:lang w:val="uk-UA"/>
        </w:rPr>
      </w:pPr>
      <w:r w:rsidRPr="00F212D7">
        <w:rPr>
          <w:rFonts w:ascii="Times New Roman" w:eastAsia="Times New Roman" w:hAnsi="Times New Roman" w:cs="Times New Roman"/>
          <w:b/>
          <w:color w:val="auto"/>
          <w:sz w:val="28"/>
          <w:szCs w:val="28"/>
          <w:lang w:val="uk-UA"/>
        </w:rPr>
        <w:t>вміти</w:t>
      </w:r>
      <w:r w:rsidRPr="00F212D7">
        <w:rPr>
          <w:rFonts w:ascii="Times New Roman" w:hAnsi="Times New Roman" w:cs="Times New Roman"/>
          <w:b/>
          <w:sz w:val="28"/>
          <w:szCs w:val="28"/>
          <w:lang w:val="uk-UA"/>
        </w:rPr>
        <w:t>:</w:t>
      </w:r>
      <w:r w:rsidRPr="00F212D7">
        <w:rPr>
          <w:rFonts w:ascii="Times New Roman" w:hAnsi="Times New Roman" w:cs="Times New Roman"/>
          <w:sz w:val="28"/>
          <w:szCs w:val="28"/>
          <w:lang w:val="uk-UA"/>
        </w:rPr>
        <w:t xml:space="preserve"> </w:t>
      </w:r>
    </w:p>
    <w:p w:rsidR="00092A89" w:rsidRPr="00F212D7" w:rsidRDefault="00092A89" w:rsidP="00092A89">
      <w:pPr>
        <w:pStyle w:val="af6"/>
        <w:numPr>
          <w:ilvl w:val="0"/>
          <w:numId w:val="5"/>
        </w:numPr>
        <w:spacing w:before="0" w:beforeAutospacing="0" w:after="0" w:afterAutospacing="0"/>
        <w:jc w:val="both"/>
        <w:rPr>
          <w:sz w:val="28"/>
          <w:szCs w:val="28"/>
          <w:lang w:val="uk-UA"/>
        </w:rPr>
      </w:pPr>
      <w:r w:rsidRPr="00F212D7">
        <w:rPr>
          <w:sz w:val="28"/>
          <w:szCs w:val="28"/>
          <w:lang w:val="uk-UA"/>
        </w:rPr>
        <w:t xml:space="preserve">Користуватися нормативними документами з питань будівництва і проектування підприємств (ДБН, ДСТУБ, ГОСТи, СНиП); </w:t>
      </w:r>
    </w:p>
    <w:p w:rsidR="00092A89" w:rsidRPr="00F212D7" w:rsidRDefault="00092A89" w:rsidP="00092A89">
      <w:pPr>
        <w:pStyle w:val="af6"/>
        <w:numPr>
          <w:ilvl w:val="0"/>
          <w:numId w:val="5"/>
        </w:numPr>
        <w:spacing w:before="0" w:beforeAutospacing="0" w:after="0" w:afterAutospacing="0"/>
        <w:jc w:val="both"/>
        <w:rPr>
          <w:sz w:val="28"/>
          <w:szCs w:val="28"/>
          <w:lang w:val="uk-UA"/>
        </w:rPr>
      </w:pPr>
      <w:r w:rsidRPr="00F212D7">
        <w:rPr>
          <w:sz w:val="28"/>
          <w:szCs w:val="28"/>
          <w:lang w:val="uk-UA"/>
        </w:rPr>
        <w:t xml:space="preserve">Виконувати розрахунки виробничої програми підприємства (цеху). </w:t>
      </w:r>
    </w:p>
    <w:p w:rsidR="00092A89" w:rsidRPr="00F212D7" w:rsidRDefault="00092A89" w:rsidP="00092A89">
      <w:pPr>
        <w:pStyle w:val="af6"/>
        <w:numPr>
          <w:ilvl w:val="0"/>
          <w:numId w:val="5"/>
        </w:numPr>
        <w:spacing w:before="0" w:beforeAutospacing="0" w:after="0" w:afterAutospacing="0"/>
        <w:jc w:val="both"/>
        <w:rPr>
          <w:sz w:val="28"/>
          <w:szCs w:val="28"/>
          <w:lang w:val="uk-UA"/>
        </w:rPr>
      </w:pPr>
      <w:r w:rsidRPr="00F212D7">
        <w:rPr>
          <w:sz w:val="28"/>
          <w:szCs w:val="28"/>
          <w:lang w:val="uk-UA"/>
        </w:rPr>
        <w:t xml:space="preserve">Виконувати технологічні розрахунки виробничих цехів підприємства; </w:t>
      </w:r>
    </w:p>
    <w:p w:rsidR="00092A89" w:rsidRPr="00F212D7" w:rsidRDefault="00092A89" w:rsidP="00092A89">
      <w:pPr>
        <w:pStyle w:val="af6"/>
        <w:numPr>
          <w:ilvl w:val="0"/>
          <w:numId w:val="5"/>
        </w:numPr>
        <w:spacing w:before="0" w:beforeAutospacing="0" w:after="0" w:afterAutospacing="0"/>
        <w:jc w:val="both"/>
        <w:rPr>
          <w:sz w:val="28"/>
          <w:szCs w:val="28"/>
          <w:lang w:val="uk-UA"/>
        </w:rPr>
      </w:pPr>
      <w:r w:rsidRPr="00F212D7">
        <w:rPr>
          <w:sz w:val="28"/>
          <w:szCs w:val="28"/>
          <w:lang w:val="uk-UA"/>
        </w:rPr>
        <w:t xml:space="preserve">Розраховувати площу торгових і виробничих приміщень закладів харчування. </w:t>
      </w:r>
    </w:p>
    <w:p w:rsidR="00092A89" w:rsidRPr="00F212D7" w:rsidRDefault="00092A89" w:rsidP="00092A89">
      <w:pPr>
        <w:pStyle w:val="af6"/>
        <w:numPr>
          <w:ilvl w:val="0"/>
          <w:numId w:val="5"/>
        </w:numPr>
        <w:spacing w:before="0" w:beforeAutospacing="0" w:after="0" w:afterAutospacing="0"/>
        <w:jc w:val="both"/>
        <w:rPr>
          <w:sz w:val="28"/>
          <w:szCs w:val="28"/>
          <w:lang w:val="uk-UA"/>
        </w:rPr>
      </w:pPr>
      <w:r w:rsidRPr="00F212D7">
        <w:rPr>
          <w:sz w:val="28"/>
          <w:szCs w:val="28"/>
          <w:lang w:val="uk-UA"/>
        </w:rPr>
        <w:t xml:space="preserve">Вміти на основі розрахунків проводити підбір та розміщення обладнання. </w:t>
      </w:r>
    </w:p>
    <w:p w:rsidR="00092A89" w:rsidRPr="00F212D7" w:rsidRDefault="00092A89" w:rsidP="00092A89">
      <w:pPr>
        <w:pStyle w:val="af6"/>
        <w:numPr>
          <w:ilvl w:val="0"/>
          <w:numId w:val="5"/>
        </w:numPr>
        <w:spacing w:before="0" w:beforeAutospacing="0" w:after="0" w:afterAutospacing="0"/>
        <w:jc w:val="both"/>
        <w:rPr>
          <w:sz w:val="28"/>
          <w:szCs w:val="28"/>
          <w:lang w:val="uk-UA"/>
        </w:rPr>
      </w:pPr>
      <w:r w:rsidRPr="00F212D7">
        <w:rPr>
          <w:sz w:val="28"/>
          <w:szCs w:val="28"/>
          <w:lang w:val="uk-UA"/>
        </w:rPr>
        <w:t xml:space="preserve">Застосовувати передовий досвід у проектуванні закладів ресторанного господарства. </w:t>
      </w:r>
    </w:p>
    <w:p w:rsidR="00092A89" w:rsidRPr="00F212D7" w:rsidRDefault="00092A89" w:rsidP="00092A89">
      <w:pPr>
        <w:pStyle w:val="af6"/>
        <w:numPr>
          <w:ilvl w:val="0"/>
          <w:numId w:val="5"/>
        </w:numPr>
        <w:spacing w:before="0" w:beforeAutospacing="0" w:after="0" w:afterAutospacing="0"/>
        <w:jc w:val="both"/>
        <w:rPr>
          <w:sz w:val="28"/>
          <w:szCs w:val="28"/>
          <w:lang w:val="uk-UA"/>
        </w:rPr>
      </w:pPr>
      <w:r w:rsidRPr="00F212D7">
        <w:rPr>
          <w:sz w:val="28"/>
          <w:szCs w:val="28"/>
          <w:lang w:val="uk-UA"/>
        </w:rPr>
        <w:t xml:space="preserve">Розробляти просторове рішення закладу відповідно до моделі його роботи, нормативних вимог, сучасних презентаційних і дизайнерських концепцій; </w:t>
      </w:r>
    </w:p>
    <w:p w:rsidR="007522BB" w:rsidRDefault="007522BB" w:rsidP="007522BB">
      <w:pPr>
        <w:pStyle w:val="af"/>
        <w:tabs>
          <w:tab w:val="left" w:pos="2030"/>
        </w:tabs>
        <w:spacing w:before="240" w:after="120"/>
        <w:ind w:left="720"/>
        <w:rPr>
          <w:b/>
          <w:szCs w:val="28"/>
        </w:rPr>
      </w:pPr>
      <w:r>
        <w:rPr>
          <w:b/>
          <w:szCs w:val="28"/>
        </w:rPr>
        <w:lastRenderedPageBreak/>
        <w:t xml:space="preserve">ПЕРЕЛІК </w:t>
      </w:r>
      <w:r w:rsidRPr="00BA2337">
        <w:rPr>
          <w:b/>
          <w:szCs w:val="28"/>
        </w:rPr>
        <w:t>ЗАГАЛЬ</w:t>
      </w:r>
      <w:r>
        <w:rPr>
          <w:b/>
          <w:szCs w:val="28"/>
        </w:rPr>
        <w:t xml:space="preserve">НИХ ПРОГРАМНИХ КОМПЕТЕНТНОСТЕЙ </w:t>
      </w:r>
      <w:r w:rsidRPr="00BA2337">
        <w:rPr>
          <w:b/>
          <w:szCs w:val="28"/>
        </w:rPr>
        <w:t xml:space="preserve"> ОСВІТНЬОЇ ПРОГРАМИ</w:t>
      </w:r>
      <w:r>
        <w:rPr>
          <w:b/>
          <w:szCs w:val="28"/>
        </w:rPr>
        <w:t>, ЯКІ ЗАБЕЗПЕЧУЄ ДИСЦИПЛІНА</w:t>
      </w:r>
    </w:p>
    <w:p w:rsidR="00092A89" w:rsidRPr="00F212D7" w:rsidRDefault="00092A89" w:rsidP="00092A89">
      <w:pPr>
        <w:pStyle w:val="af"/>
        <w:tabs>
          <w:tab w:val="left" w:pos="2030"/>
        </w:tabs>
        <w:spacing w:after="120"/>
        <w:rPr>
          <w:color w:val="000000"/>
        </w:rPr>
      </w:pP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З</w:t>
      </w:r>
      <w:r w:rsidRPr="00092A89">
        <w:rPr>
          <w:rFonts w:ascii="Times New Roman" w:hAnsi="Times New Roman" w:cs="Times New Roman"/>
          <w:sz w:val="28"/>
          <w:szCs w:val="28"/>
        </w:rPr>
        <w:t>К</w:t>
      </w:r>
      <w:r w:rsidRPr="00092A89">
        <w:rPr>
          <w:rFonts w:ascii="Times New Roman" w:hAnsi="Times New Roman" w:cs="Times New Roman"/>
          <w:sz w:val="28"/>
          <w:szCs w:val="28"/>
          <w:lang w:val="uk-UA"/>
        </w:rPr>
        <w:t xml:space="preserve"> </w:t>
      </w:r>
      <w:r w:rsidRPr="00092A89">
        <w:rPr>
          <w:rFonts w:ascii="Times New Roman" w:hAnsi="Times New Roman" w:cs="Times New Roman"/>
          <w:sz w:val="28"/>
          <w:szCs w:val="28"/>
        </w:rPr>
        <w:t xml:space="preserve">1. Знання і розуміння предметної області та професійної діяльності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З</w:t>
      </w:r>
      <w:r w:rsidRPr="00092A89">
        <w:rPr>
          <w:rFonts w:ascii="Times New Roman" w:hAnsi="Times New Roman" w:cs="Times New Roman"/>
          <w:sz w:val="28"/>
          <w:szCs w:val="28"/>
        </w:rPr>
        <w:t>К</w:t>
      </w:r>
      <w:r w:rsidRPr="00092A89">
        <w:rPr>
          <w:rFonts w:ascii="Times New Roman" w:hAnsi="Times New Roman" w:cs="Times New Roman"/>
          <w:sz w:val="28"/>
          <w:szCs w:val="28"/>
          <w:lang w:val="uk-UA"/>
        </w:rPr>
        <w:t xml:space="preserve"> </w:t>
      </w:r>
      <w:r w:rsidRPr="00092A89">
        <w:rPr>
          <w:rFonts w:ascii="Times New Roman" w:hAnsi="Times New Roman" w:cs="Times New Roman"/>
          <w:sz w:val="28"/>
          <w:szCs w:val="28"/>
        </w:rPr>
        <w:t xml:space="preserve">2. Здатність вчитися </w:t>
      </w:r>
      <w:r w:rsidRPr="00092A89">
        <w:rPr>
          <w:rFonts w:ascii="Times New Roman" w:hAnsi="Times New Roman" w:cs="Times New Roman"/>
          <w:sz w:val="28"/>
          <w:szCs w:val="28"/>
          <w:lang w:val="uk-UA"/>
        </w:rPr>
        <w:t>й</w:t>
      </w:r>
      <w:r w:rsidRPr="00092A89">
        <w:rPr>
          <w:rFonts w:ascii="Times New Roman" w:hAnsi="Times New Roman" w:cs="Times New Roman"/>
          <w:sz w:val="28"/>
          <w:szCs w:val="28"/>
        </w:rPr>
        <w:t xml:space="preserve"> оволодівати сучасними знаннями</w:t>
      </w:r>
      <w:r w:rsidRPr="00092A89">
        <w:rPr>
          <w:rFonts w:ascii="Times New Roman" w:hAnsi="Times New Roman" w:cs="Times New Roman"/>
          <w:sz w:val="28"/>
          <w:szCs w:val="28"/>
          <w:lang w:val="uk-UA"/>
        </w:rPr>
        <w:t>.</w:t>
      </w:r>
      <w:r w:rsidRPr="00092A89">
        <w:rPr>
          <w:rFonts w:ascii="Times New Roman" w:hAnsi="Times New Roman" w:cs="Times New Roman"/>
          <w:sz w:val="28"/>
          <w:szCs w:val="28"/>
        </w:rPr>
        <w:t xml:space="preserve">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З</w:t>
      </w:r>
      <w:r w:rsidRPr="00092A89">
        <w:rPr>
          <w:rFonts w:ascii="Times New Roman" w:hAnsi="Times New Roman" w:cs="Times New Roman"/>
          <w:sz w:val="28"/>
          <w:szCs w:val="28"/>
        </w:rPr>
        <w:t>К</w:t>
      </w:r>
      <w:r w:rsidRPr="00092A89">
        <w:rPr>
          <w:rFonts w:ascii="Times New Roman" w:hAnsi="Times New Roman" w:cs="Times New Roman"/>
          <w:sz w:val="28"/>
          <w:szCs w:val="28"/>
          <w:lang w:val="uk-UA"/>
        </w:rPr>
        <w:t xml:space="preserve"> </w:t>
      </w:r>
      <w:r w:rsidRPr="00092A89">
        <w:rPr>
          <w:rFonts w:ascii="Times New Roman" w:hAnsi="Times New Roman" w:cs="Times New Roman"/>
          <w:sz w:val="28"/>
          <w:szCs w:val="28"/>
        </w:rPr>
        <w:t xml:space="preserve">3. Здатність виявляти ініціативу та підприємливість.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З</w:t>
      </w:r>
      <w:r w:rsidRPr="00092A89">
        <w:rPr>
          <w:rFonts w:ascii="Times New Roman" w:hAnsi="Times New Roman" w:cs="Times New Roman"/>
          <w:sz w:val="28"/>
          <w:szCs w:val="28"/>
        </w:rPr>
        <w:t>К</w:t>
      </w:r>
      <w:r w:rsidRPr="00092A89">
        <w:rPr>
          <w:rFonts w:ascii="Times New Roman" w:hAnsi="Times New Roman" w:cs="Times New Roman"/>
          <w:sz w:val="28"/>
          <w:szCs w:val="28"/>
          <w:lang w:val="uk-UA"/>
        </w:rPr>
        <w:t xml:space="preserve"> </w:t>
      </w:r>
      <w:r w:rsidRPr="00092A89">
        <w:rPr>
          <w:rFonts w:ascii="Times New Roman" w:hAnsi="Times New Roman" w:cs="Times New Roman"/>
          <w:sz w:val="28"/>
          <w:szCs w:val="28"/>
        </w:rPr>
        <w:t xml:space="preserve">4. Навички використання інформаційних та комунікаційних технологій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З</w:t>
      </w:r>
      <w:r w:rsidRPr="00092A89">
        <w:rPr>
          <w:rFonts w:ascii="Times New Roman" w:hAnsi="Times New Roman" w:cs="Times New Roman"/>
          <w:sz w:val="28"/>
          <w:szCs w:val="28"/>
        </w:rPr>
        <w:t>К</w:t>
      </w:r>
      <w:r w:rsidRPr="00092A89">
        <w:rPr>
          <w:rFonts w:ascii="Times New Roman" w:hAnsi="Times New Roman" w:cs="Times New Roman"/>
          <w:sz w:val="28"/>
          <w:szCs w:val="28"/>
          <w:lang w:val="uk-UA"/>
        </w:rPr>
        <w:t xml:space="preserve"> </w:t>
      </w:r>
      <w:r w:rsidRPr="00092A89">
        <w:rPr>
          <w:rFonts w:ascii="Times New Roman" w:hAnsi="Times New Roman" w:cs="Times New Roman"/>
          <w:sz w:val="28"/>
          <w:szCs w:val="28"/>
        </w:rPr>
        <w:t xml:space="preserve">6. Здатність оцінювати та забезпечувати якість виконуваних робіт.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З</w:t>
      </w:r>
      <w:r w:rsidRPr="00092A89">
        <w:rPr>
          <w:rFonts w:ascii="Times New Roman" w:hAnsi="Times New Roman" w:cs="Times New Roman"/>
          <w:sz w:val="28"/>
          <w:szCs w:val="28"/>
        </w:rPr>
        <w:t>К</w:t>
      </w:r>
      <w:r w:rsidRPr="00092A89">
        <w:rPr>
          <w:rFonts w:ascii="Times New Roman" w:hAnsi="Times New Roman" w:cs="Times New Roman"/>
          <w:sz w:val="28"/>
          <w:szCs w:val="28"/>
          <w:lang w:val="uk-UA"/>
        </w:rPr>
        <w:t xml:space="preserve"> </w:t>
      </w:r>
      <w:r w:rsidRPr="00092A89">
        <w:rPr>
          <w:rFonts w:ascii="Times New Roman" w:hAnsi="Times New Roman" w:cs="Times New Roman"/>
          <w:sz w:val="28"/>
          <w:szCs w:val="28"/>
        </w:rPr>
        <w:t>7. Здатність працювати в команді.</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З</w:t>
      </w:r>
      <w:r w:rsidRPr="00092A89">
        <w:rPr>
          <w:rFonts w:ascii="Times New Roman" w:hAnsi="Times New Roman" w:cs="Times New Roman"/>
          <w:sz w:val="28"/>
          <w:szCs w:val="28"/>
        </w:rPr>
        <w:t>К</w:t>
      </w:r>
      <w:r w:rsidRPr="00092A89">
        <w:rPr>
          <w:rFonts w:ascii="Times New Roman" w:hAnsi="Times New Roman" w:cs="Times New Roman"/>
          <w:sz w:val="28"/>
          <w:szCs w:val="28"/>
          <w:lang w:val="uk-UA"/>
        </w:rPr>
        <w:t xml:space="preserve"> </w:t>
      </w:r>
      <w:r w:rsidRPr="00092A89">
        <w:rPr>
          <w:rFonts w:ascii="Times New Roman" w:hAnsi="Times New Roman" w:cs="Times New Roman"/>
          <w:sz w:val="28"/>
          <w:szCs w:val="28"/>
        </w:rPr>
        <w:t xml:space="preserve">8. Здатність працювати автономно.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З</w:t>
      </w:r>
      <w:r w:rsidRPr="00092A89">
        <w:rPr>
          <w:rFonts w:ascii="Times New Roman" w:hAnsi="Times New Roman" w:cs="Times New Roman"/>
          <w:sz w:val="28"/>
          <w:szCs w:val="28"/>
        </w:rPr>
        <w:t>К</w:t>
      </w:r>
      <w:r w:rsidRPr="00092A89">
        <w:rPr>
          <w:rFonts w:ascii="Times New Roman" w:hAnsi="Times New Roman" w:cs="Times New Roman"/>
          <w:sz w:val="28"/>
          <w:szCs w:val="28"/>
          <w:lang w:val="uk-UA"/>
        </w:rPr>
        <w:t xml:space="preserve"> </w:t>
      </w:r>
      <w:r w:rsidRPr="00092A89">
        <w:rPr>
          <w:rFonts w:ascii="Times New Roman" w:hAnsi="Times New Roman" w:cs="Times New Roman"/>
          <w:sz w:val="28"/>
          <w:szCs w:val="28"/>
        </w:rPr>
        <w:t xml:space="preserve">9. Навички здійснення безпечної діяльності.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З</w:t>
      </w:r>
      <w:r w:rsidRPr="00092A89">
        <w:rPr>
          <w:rFonts w:ascii="Times New Roman" w:hAnsi="Times New Roman" w:cs="Times New Roman"/>
          <w:sz w:val="28"/>
          <w:szCs w:val="28"/>
        </w:rPr>
        <w:t>К</w:t>
      </w:r>
      <w:r w:rsidRPr="00092A89">
        <w:rPr>
          <w:rFonts w:ascii="Times New Roman" w:hAnsi="Times New Roman" w:cs="Times New Roman"/>
          <w:sz w:val="28"/>
          <w:szCs w:val="28"/>
          <w:lang w:val="uk-UA"/>
        </w:rPr>
        <w:t xml:space="preserve"> </w:t>
      </w:r>
      <w:r w:rsidRPr="00092A89">
        <w:rPr>
          <w:rFonts w:ascii="Times New Roman" w:hAnsi="Times New Roman" w:cs="Times New Roman"/>
          <w:sz w:val="28"/>
          <w:szCs w:val="28"/>
        </w:rPr>
        <w:t xml:space="preserve">10. Прагнення до збереження навколишнього середовища.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З</w:t>
      </w:r>
      <w:r w:rsidRPr="00092A89">
        <w:rPr>
          <w:rFonts w:ascii="Times New Roman" w:hAnsi="Times New Roman" w:cs="Times New Roman"/>
          <w:sz w:val="28"/>
          <w:szCs w:val="28"/>
        </w:rPr>
        <w:t>К</w:t>
      </w:r>
      <w:r w:rsidRPr="00092A89">
        <w:rPr>
          <w:rFonts w:ascii="Times New Roman" w:hAnsi="Times New Roman" w:cs="Times New Roman"/>
          <w:sz w:val="28"/>
          <w:szCs w:val="28"/>
          <w:lang w:val="uk-UA"/>
        </w:rPr>
        <w:t xml:space="preserve"> </w:t>
      </w:r>
      <w:r w:rsidRPr="00092A89">
        <w:rPr>
          <w:rFonts w:ascii="Times New Roman" w:hAnsi="Times New Roman" w:cs="Times New Roman"/>
          <w:sz w:val="28"/>
          <w:szCs w:val="28"/>
        </w:rPr>
        <w:t xml:space="preserve">11. Здатність спілкуватися державною мовою як усно, так і письмово </w:t>
      </w:r>
    </w:p>
    <w:p w:rsidR="00F5154A" w:rsidRDefault="00146C61" w:rsidP="00F5154A">
      <w:pPr>
        <w:pStyle w:val="af"/>
        <w:tabs>
          <w:tab w:val="left" w:pos="2030"/>
        </w:tabs>
        <w:spacing w:after="120"/>
        <w:jc w:val="center"/>
        <w:rPr>
          <w:b/>
          <w:szCs w:val="28"/>
        </w:rPr>
      </w:pPr>
      <w:r>
        <w:rPr>
          <w:b/>
          <w:szCs w:val="28"/>
        </w:rPr>
        <w:br/>
      </w:r>
      <w:r w:rsidR="00F5154A">
        <w:rPr>
          <w:b/>
          <w:szCs w:val="28"/>
        </w:rPr>
        <w:t>ПЕРЕЛІК</w:t>
      </w:r>
      <w:r w:rsidR="00F5154A" w:rsidRPr="00BA2337">
        <w:rPr>
          <w:b/>
          <w:szCs w:val="28"/>
        </w:rPr>
        <w:t xml:space="preserve"> </w:t>
      </w:r>
      <w:r w:rsidR="00F5154A">
        <w:rPr>
          <w:b/>
          <w:szCs w:val="28"/>
        </w:rPr>
        <w:t xml:space="preserve"> </w:t>
      </w:r>
      <w:r w:rsidR="00F5154A" w:rsidRPr="00BA2337">
        <w:rPr>
          <w:b/>
          <w:szCs w:val="28"/>
        </w:rPr>
        <w:t>СПЕЦІАЛЬНИХ (ФАХОВИХ) ПРОГРАМНИХ КОМПЕТЕНТНОСТЕЙ ОСВІТНЬОЇ ПРОГРАМИ</w:t>
      </w:r>
      <w:r w:rsidR="00F5154A">
        <w:rPr>
          <w:b/>
          <w:szCs w:val="28"/>
        </w:rPr>
        <w:t>, ЯКІ ЗАБЕЗПЕЧУЄ ДИСЦИПЛІНА</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С</w:t>
      </w:r>
      <w:r w:rsidRPr="00092A89">
        <w:rPr>
          <w:rFonts w:ascii="Times New Roman" w:hAnsi="Times New Roman" w:cs="Times New Roman"/>
          <w:sz w:val="28"/>
          <w:szCs w:val="28"/>
        </w:rPr>
        <w:t>К</w:t>
      </w:r>
      <w:r w:rsidRPr="00092A89">
        <w:rPr>
          <w:rFonts w:ascii="Times New Roman" w:hAnsi="Times New Roman" w:cs="Times New Roman"/>
          <w:sz w:val="28"/>
          <w:szCs w:val="28"/>
          <w:lang w:val="uk-UA"/>
        </w:rPr>
        <w:t xml:space="preserve"> 2</w:t>
      </w:r>
      <w:r w:rsidRPr="00092A89">
        <w:rPr>
          <w:rFonts w:ascii="Times New Roman" w:hAnsi="Times New Roman" w:cs="Times New Roman"/>
          <w:sz w:val="28"/>
          <w:szCs w:val="28"/>
        </w:rPr>
        <w:t xml:space="preserve">. Здатність управляти технологічними процесами з використанням технічного, інформаційного та програмного забезпечення.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С</w:t>
      </w:r>
      <w:r w:rsidRPr="00092A89">
        <w:rPr>
          <w:rFonts w:ascii="Times New Roman" w:hAnsi="Times New Roman" w:cs="Times New Roman"/>
          <w:sz w:val="28"/>
          <w:szCs w:val="28"/>
        </w:rPr>
        <w:t xml:space="preserve">К </w:t>
      </w:r>
      <w:r w:rsidRPr="00092A89">
        <w:rPr>
          <w:rFonts w:ascii="Times New Roman" w:hAnsi="Times New Roman" w:cs="Times New Roman"/>
          <w:sz w:val="28"/>
          <w:szCs w:val="28"/>
          <w:lang w:val="uk-UA"/>
        </w:rPr>
        <w:t>4</w:t>
      </w:r>
      <w:r w:rsidRPr="00092A89">
        <w:rPr>
          <w:rFonts w:ascii="Times New Roman" w:hAnsi="Times New Roman" w:cs="Times New Roman"/>
          <w:sz w:val="28"/>
          <w:szCs w:val="28"/>
        </w:rPr>
        <w:t xml:space="preserve">. Здатність забезпечувати якість і безпеку продукції на основі відповідних стандартів та </w:t>
      </w:r>
      <w:r w:rsidRPr="00092A89">
        <w:rPr>
          <w:rFonts w:ascii="Times New Roman" w:hAnsi="Times New Roman" w:cs="Times New Roman"/>
          <w:sz w:val="28"/>
          <w:szCs w:val="28"/>
          <w:lang w:val="uk-UA"/>
        </w:rPr>
        <w:t>в</w:t>
      </w:r>
      <w:r w:rsidRPr="00092A89">
        <w:rPr>
          <w:rFonts w:ascii="Times New Roman" w:hAnsi="Times New Roman" w:cs="Times New Roman"/>
          <w:sz w:val="28"/>
          <w:szCs w:val="28"/>
        </w:rPr>
        <w:t xml:space="preserve"> межах систем управління безпечністю харчових продуктів під час їх виробництва і реалізації.</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С</w:t>
      </w:r>
      <w:r w:rsidRPr="00092A89">
        <w:rPr>
          <w:rFonts w:ascii="Times New Roman" w:hAnsi="Times New Roman" w:cs="Times New Roman"/>
          <w:sz w:val="28"/>
          <w:szCs w:val="28"/>
        </w:rPr>
        <w:t xml:space="preserve">К </w:t>
      </w:r>
      <w:r w:rsidRPr="00092A89">
        <w:rPr>
          <w:rFonts w:ascii="Times New Roman" w:hAnsi="Times New Roman" w:cs="Times New Roman"/>
          <w:sz w:val="28"/>
          <w:szCs w:val="28"/>
          <w:lang w:val="uk-UA"/>
        </w:rPr>
        <w:t>5</w:t>
      </w:r>
      <w:r w:rsidRPr="00092A89">
        <w:rPr>
          <w:rFonts w:ascii="Times New Roman" w:hAnsi="Times New Roman" w:cs="Times New Roman"/>
          <w:sz w:val="28"/>
          <w:szCs w:val="28"/>
        </w:rPr>
        <w:t xml:space="preserve">. Здатність розробляти нові та удосконалювати існуючі харчові технології з </w:t>
      </w:r>
      <w:r w:rsidRPr="00092A89">
        <w:rPr>
          <w:rFonts w:ascii="Times New Roman" w:hAnsi="Times New Roman" w:cs="Times New Roman"/>
          <w:sz w:val="28"/>
          <w:szCs w:val="28"/>
          <w:lang w:val="uk-UA"/>
        </w:rPr>
        <w:t>у</w:t>
      </w:r>
      <w:r w:rsidRPr="00092A89">
        <w:rPr>
          <w:rFonts w:ascii="Times New Roman" w:hAnsi="Times New Roman" w:cs="Times New Roman"/>
          <w:sz w:val="28"/>
          <w:szCs w:val="28"/>
        </w:rPr>
        <w:t xml:space="preserve">рахуванням принципів раціонального харчування, ресурсозаощадження та інтенсифікації технологічних процесів.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С</w:t>
      </w:r>
      <w:r w:rsidRPr="00092A89">
        <w:rPr>
          <w:rFonts w:ascii="Times New Roman" w:hAnsi="Times New Roman" w:cs="Times New Roman"/>
          <w:sz w:val="28"/>
          <w:szCs w:val="28"/>
        </w:rPr>
        <w:t xml:space="preserve">К </w:t>
      </w:r>
      <w:r w:rsidRPr="00092A89">
        <w:rPr>
          <w:rFonts w:ascii="Times New Roman" w:hAnsi="Times New Roman" w:cs="Times New Roman"/>
          <w:sz w:val="28"/>
          <w:szCs w:val="28"/>
          <w:lang w:val="uk-UA"/>
        </w:rPr>
        <w:t>6</w:t>
      </w:r>
      <w:r w:rsidRPr="00092A89">
        <w:rPr>
          <w:rFonts w:ascii="Times New Roman" w:hAnsi="Times New Roman" w:cs="Times New Roman"/>
          <w:sz w:val="28"/>
          <w:szCs w:val="28"/>
        </w:rPr>
        <w:t xml:space="preserve">. Здатність укладати ділову документацію </w:t>
      </w:r>
      <w:r w:rsidRPr="00092A89">
        <w:rPr>
          <w:rFonts w:ascii="Times New Roman" w:hAnsi="Times New Roman" w:cs="Times New Roman"/>
          <w:sz w:val="28"/>
          <w:szCs w:val="28"/>
          <w:lang w:val="uk-UA"/>
        </w:rPr>
        <w:t>і</w:t>
      </w:r>
      <w:r w:rsidRPr="00092A89">
        <w:rPr>
          <w:rFonts w:ascii="Times New Roman" w:hAnsi="Times New Roman" w:cs="Times New Roman"/>
          <w:sz w:val="28"/>
          <w:szCs w:val="28"/>
        </w:rPr>
        <w:t xml:space="preserve"> проводити технологічні та економічні розрахунки.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С</w:t>
      </w:r>
      <w:r w:rsidRPr="00092A89">
        <w:rPr>
          <w:rFonts w:ascii="Times New Roman" w:hAnsi="Times New Roman" w:cs="Times New Roman"/>
          <w:sz w:val="28"/>
          <w:szCs w:val="28"/>
        </w:rPr>
        <w:t xml:space="preserve">К </w:t>
      </w:r>
      <w:r w:rsidRPr="00092A89">
        <w:rPr>
          <w:rFonts w:ascii="Times New Roman" w:hAnsi="Times New Roman" w:cs="Times New Roman"/>
          <w:sz w:val="28"/>
          <w:szCs w:val="28"/>
          <w:lang w:val="uk-UA"/>
        </w:rPr>
        <w:t>7</w:t>
      </w:r>
      <w:r w:rsidRPr="00092A89">
        <w:rPr>
          <w:rFonts w:ascii="Times New Roman" w:hAnsi="Times New Roman" w:cs="Times New Roman"/>
          <w:sz w:val="28"/>
          <w:szCs w:val="28"/>
        </w:rPr>
        <w:t xml:space="preserve">. Здатність обирати та експлуатувати технологічне обладнання, складати апаратурно-технологічні схеми виробництва харчових продуктів.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С</w:t>
      </w:r>
      <w:r w:rsidRPr="00092A89">
        <w:rPr>
          <w:rFonts w:ascii="Times New Roman" w:hAnsi="Times New Roman" w:cs="Times New Roman"/>
          <w:sz w:val="28"/>
          <w:szCs w:val="28"/>
        </w:rPr>
        <w:t xml:space="preserve">К </w:t>
      </w:r>
      <w:r w:rsidRPr="00092A89">
        <w:rPr>
          <w:rFonts w:ascii="Times New Roman" w:hAnsi="Times New Roman" w:cs="Times New Roman"/>
          <w:sz w:val="28"/>
          <w:szCs w:val="28"/>
          <w:lang w:val="uk-UA"/>
        </w:rPr>
        <w:t>9</w:t>
      </w:r>
      <w:r w:rsidRPr="00092A89">
        <w:rPr>
          <w:rFonts w:ascii="Times New Roman" w:hAnsi="Times New Roman" w:cs="Times New Roman"/>
          <w:sz w:val="28"/>
          <w:szCs w:val="28"/>
        </w:rPr>
        <w:t>. Здатність про</w:t>
      </w:r>
      <w:r w:rsidRPr="00092A89">
        <w:rPr>
          <w:rFonts w:ascii="Times New Roman" w:hAnsi="Times New Roman" w:cs="Times New Roman"/>
          <w:sz w:val="28"/>
          <w:szCs w:val="28"/>
          <w:lang w:val="uk-UA"/>
        </w:rPr>
        <w:t>є</w:t>
      </w:r>
      <w:r w:rsidRPr="00092A89">
        <w:rPr>
          <w:rFonts w:ascii="Times New Roman" w:hAnsi="Times New Roman" w:cs="Times New Roman"/>
          <w:sz w:val="28"/>
          <w:szCs w:val="28"/>
        </w:rPr>
        <w:t xml:space="preserve">ктувати нові або модернізувати діючі виробництва (виробничі дільниці).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С</w:t>
      </w:r>
      <w:r w:rsidRPr="00092A89">
        <w:rPr>
          <w:rFonts w:ascii="Times New Roman" w:hAnsi="Times New Roman" w:cs="Times New Roman"/>
          <w:sz w:val="28"/>
          <w:szCs w:val="28"/>
        </w:rPr>
        <w:t xml:space="preserve">К </w:t>
      </w:r>
      <w:r w:rsidRPr="00092A89">
        <w:rPr>
          <w:rFonts w:ascii="Times New Roman" w:hAnsi="Times New Roman" w:cs="Times New Roman"/>
          <w:sz w:val="28"/>
          <w:szCs w:val="28"/>
          <w:lang w:val="uk-UA"/>
        </w:rPr>
        <w:t>11</w:t>
      </w:r>
      <w:r w:rsidRPr="00092A89">
        <w:rPr>
          <w:rFonts w:ascii="Times New Roman" w:hAnsi="Times New Roman" w:cs="Times New Roman"/>
          <w:sz w:val="28"/>
          <w:szCs w:val="28"/>
        </w:rPr>
        <w:t>. Здатність розробляти та впроваджувати ефективні методи організації праці, нести відповідальність за професійний розвиток окремих осіб та/або груп осіб.</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lang w:val="uk-UA"/>
        </w:rPr>
        <w:t>С</w:t>
      </w:r>
      <w:r w:rsidRPr="00092A89">
        <w:rPr>
          <w:rFonts w:ascii="Times New Roman" w:hAnsi="Times New Roman" w:cs="Times New Roman"/>
          <w:sz w:val="28"/>
          <w:szCs w:val="28"/>
        </w:rPr>
        <w:t xml:space="preserve">К </w:t>
      </w:r>
      <w:r w:rsidRPr="00092A89">
        <w:rPr>
          <w:rFonts w:ascii="Times New Roman" w:hAnsi="Times New Roman" w:cs="Times New Roman"/>
          <w:sz w:val="28"/>
          <w:szCs w:val="28"/>
          <w:lang w:val="uk-UA"/>
        </w:rPr>
        <w:t>12</w:t>
      </w:r>
      <w:r w:rsidRPr="00092A89">
        <w:rPr>
          <w:rFonts w:ascii="Times New Roman" w:hAnsi="Times New Roman" w:cs="Times New Roman"/>
          <w:sz w:val="28"/>
          <w:szCs w:val="28"/>
        </w:rPr>
        <w:t xml:space="preserve">. Здатність формувати комунікаційну стратегію в галузі харчових технологій, вести професійну дискусію. </w:t>
      </w:r>
    </w:p>
    <w:p w:rsidR="00092A89" w:rsidRDefault="00092A89" w:rsidP="007522BB">
      <w:pPr>
        <w:pStyle w:val="af"/>
        <w:tabs>
          <w:tab w:val="left" w:pos="2030"/>
        </w:tabs>
        <w:spacing w:after="120"/>
        <w:jc w:val="center"/>
        <w:rPr>
          <w:b/>
          <w:szCs w:val="28"/>
        </w:rPr>
      </w:pPr>
    </w:p>
    <w:p w:rsidR="00092A89" w:rsidRDefault="00092A89" w:rsidP="007522BB">
      <w:pPr>
        <w:pStyle w:val="af"/>
        <w:tabs>
          <w:tab w:val="left" w:pos="2030"/>
        </w:tabs>
        <w:spacing w:after="120"/>
        <w:jc w:val="center"/>
        <w:rPr>
          <w:b/>
          <w:szCs w:val="28"/>
        </w:rPr>
      </w:pPr>
    </w:p>
    <w:p w:rsidR="007522BB" w:rsidRPr="00BA2337" w:rsidRDefault="007522BB" w:rsidP="007522BB">
      <w:pPr>
        <w:pStyle w:val="af"/>
        <w:tabs>
          <w:tab w:val="left" w:pos="2030"/>
        </w:tabs>
        <w:spacing w:after="120"/>
        <w:jc w:val="center"/>
        <w:rPr>
          <w:b/>
          <w:szCs w:val="28"/>
        </w:rPr>
      </w:pPr>
      <w:r>
        <w:rPr>
          <w:b/>
          <w:szCs w:val="28"/>
        </w:rPr>
        <w:t>ПЕРЕЛІК</w:t>
      </w:r>
      <w:r w:rsidRPr="00BA2337">
        <w:rPr>
          <w:b/>
          <w:szCs w:val="28"/>
        </w:rPr>
        <w:t xml:space="preserve"> ПРОГРАМНИХ РЕЗУЛЬТАТІВ НАВЧАННЯ </w:t>
      </w:r>
      <w:r>
        <w:rPr>
          <w:b/>
          <w:szCs w:val="28"/>
        </w:rPr>
        <w:t xml:space="preserve"> </w:t>
      </w:r>
      <w:r w:rsidRPr="00BA2337">
        <w:rPr>
          <w:b/>
          <w:szCs w:val="28"/>
        </w:rPr>
        <w:t xml:space="preserve"> ОСВІТНЬОЇ ПРОГРАМИ</w:t>
      </w:r>
      <w:r>
        <w:rPr>
          <w:b/>
          <w:szCs w:val="28"/>
        </w:rPr>
        <w:t>, ЯКІ ЗАБЕЗПЕЧУЄ ДИСЦИПЛІНА</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rPr>
        <w:lastRenderedPageBreak/>
        <w:t>ПР</w:t>
      </w:r>
      <w:r w:rsidRPr="00092A89">
        <w:rPr>
          <w:rFonts w:ascii="Times New Roman" w:hAnsi="Times New Roman" w:cs="Times New Roman"/>
          <w:sz w:val="28"/>
          <w:szCs w:val="28"/>
          <w:lang w:val="uk-UA"/>
        </w:rPr>
        <w:t xml:space="preserve">Н </w:t>
      </w:r>
      <w:r w:rsidRPr="00092A89">
        <w:rPr>
          <w:rFonts w:ascii="Times New Roman" w:hAnsi="Times New Roman" w:cs="Times New Roman"/>
          <w:sz w:val="28"/>
          <w:szCs w:val="28"/>
        </w:rPr>
        <w:t xml:space="preserve">1. Знати і розуміти основні концепції, теоретичні та практичні проблеми в галузі харчових технологій.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rPr>
        <w:t>ПР</w:t>
      </w:r>
      <w:r w:rsidRPr="00092A89">
        <w:rPr>
          <w:rFonts w:ascii="Times New Roman" w:hAnsi="Times New Roman" w:cs="Times New Roman"/>
          <w:sz w:val="28"/>
          <w:szCs w:val="28"/>
          <w:lang w:val="uk-UA"/>
        </w:rPr>
        <w:t>Н</w:t>
      </w:r>
      <w:r w:rsidRPr="00092A89">
        <w:rPr>
          <w:rFonts w:ascii="Times New Roman" w:hAnsi="Times New Roman" w:cs="Times New Roman"/>
          <w:sz w:val="28"/>
          <w:szCs w:val="28"/>
        </w:rPr>
        <w:t xml:space="preserve"> 2. Виявляти творчу ініціативу та підвищувати свій професійний рівень шляхом продовження освіти та самоосвіти.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rPr>
        <w:t>ПР</w:t>
      </w:r>
      <w:r w:rsidRPr="00092A89">
        <w:rPr>
          <w:rFonts w:ascii="Times New Roman" w:hAnsi="Times New Roman" w:cs="Times New Roman"/>
          <w:sz w:val="28"/>
          <w:szCs w:val="28"/>
          <w:lang w:val="uk-UA"/>
        </w:rPr>
        <w:t>Н</w:t>
      </w:r>
      <w:r w:rsidRPr="00092A89">
        <w:rPr>
          <w:rFonts w:ascii="Times New Roman" w:hAnsi="Times New Roman" w:cs="Times New Roman"/>
          <w:sz w:val="28"/>
          <w:szCs w:val="28"/>
        </w:rPr>
        <w:t xml:space="preserve"> 3. </w:t>
      </w:r>
      <w:r w:rsidRPr="00092A89">
        <w:rPr>
          <w:rFonts w:ascii="Times New Roman" w:hAnsi="Times New Roman" w:cs="Times New Roman"/>
          <w:sz w:val="28"/>
          <w:szCs w:val="28"/>
          <w:lang w:val="uk-UA"/>
        </w:rPr>
        <w:t>В</w:t>
      </w:r>
      <w:r w:rsidRPr="00092A89">
        <w:rPr>
          <w:rFonts w:ascii="Times New Roman" w:hAnsi="Times New Roman" w:cs="Times New Roman"/>
          <w:sz w:val="28"/>
          <w:szCs w:val="28"/>
        </w:rPr>
        <w:t xml:space="preserve">міти застосовувати інформаційні та комунікаційні технології для інформаційного забезпечення професійної діяльності та проведення досліджень прикладного характеру.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rPr>
        <w:t>ПР</w:t>
      </w:r>
      <w:r w:rsidRPr="00092A89">
        <w:rPr>
          <w:rFonts w:ascii="Times New Roman" w:hAnsi="Times New Roman" w:cs="Times New Roman"/>
          <w:sz w:val="28"/>
          <w:szCs w:val="28"/>
          <w:lang w:val="uk-UA"/>
        </w:rPr>
        <w:t>Н</w:t>
      </w:r>
      <w:r w:rsidRPr="00092A89">
        <w:rPr>
          <w:rFonts w:ascii="Times New Roman" w:hAnsi="Times New Roman" w:cs="Times New Roman"/>
          <w:sz w:val="28"/>
          <w:szCs w:val="28"/>
        </w:rPr>
        <w:t xml:space="preserve"> 4. Проводити пошук та обробку науково-технічної інформації з різних джерел та застосовувати її для вирішення конкретних технічних і технологічних завдань.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rPr>
        <w:t>ПР</w:t>
      </w:r>
      <w:r w:rsidRPr="00092A89">
        <w:rPr>
          <w:rFonts w:ascii="Times New Roman" w:hAnsi="Times New Roman" w:cs="Times New Roman"/>
          <w:sz w:val="28"/>
          <w:szCs w:val="28"/>
          <w:lang w:val="uk-UA"/>
        </w:rPr>
        <w:t>Н</w:t>
      </w:r>
      <w:r w:rsidRPr="00092A89">
        <w:rPr>
          <w:rFonts w:ascii="Times New Roman" w:hAnsi="Times New Roman" w:cs="Times New Roman"/>
          <w:sz w:val="28"/>
          <w:szCs w:val="28"/>
        </w:rPr>
        <w:t xml:space="preserve"> 5. Знати наукові основи технологічних процесів харчових виробництв та закономірності фізико-хімічних, біохімічних і мікробіологічних перетворень основних компонентів продовольчої сировини під час технологічного перероблення.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rPr>
        <w:t>ПР</w:t>
      </w:r>
      <w:r w:rsidRPr="00092A89">
        <w:rPr>
          <w:rFonts w:ascii="Times New Roman" w:hAnsi="Times New Roman" w:cs="Times New Roman"/>
          <w:sz w:val="28"/>
          <w:szCs w:val="28"/>
          <w:lang w:val="uk-UA"/>
        </w:rPr>
        <w:t>Н</w:t>
      </w:r>
      <w:r w:rsidRPr="00092A89">
        <w:rPr>
          <w:rFonts w:ascii="Times New Roman" w:hAnsi="Times New Roman" w:cs="Times New Roman"/>
          <w:sz w:val="28"/>
          <w:szCs w:val="28"/>
        </w:rPr>
        <w:t xml:space="preserve"> 7. Організовувати, контролювати та управляти технологічними процесами переробки продовольчої сировини </w:t>
      </w:r>
      <w:r w:rsidRPr="00092A89">
        <w:rPr>
          <w:rFonts w:ascii="Times New Roman" w:hAnsi="Times New Roman" w:cs="Times New Roman"/>
          <w:sz w:val="28"/>
          <w:szCs w:val="28"/>
          <w:lang w:val="uk-UA"/>
        </w:rPr>
        <w:t>на</w:t>
      </w:r>
      <w:r w:rsidRPr="00092A89">
        <w:rPr>
          <w:rFonts w:ascii="Times New Roman" w:hAnsi="Times New Roman" w:cs="Times New Roman"/>
          <w:sz w:val="28"/>
          <w:szCs w:val="28"/>
        </w:rPr>
        <w:t xml:space="preserve"> харчові продукти, </w:t>
      </w:r>
      <w:r w:rsidRPr="00092A89">
        <w:rPr>
          <w:rFonts w:ascii="Times New Roman" w:hAnsi="Times New Roman" w:cs="Times New Roman"/>
          <w:sz w:val="28"/>
          <w:szCs w:val="28"/>
          <w:lang w:val="uk-UA"/>
        </w:rPr>
        <w:t>в</w:t>
      </w:r>
      <w:r w:rsidRPr="00092A89">
        <w:rPr>
          <w:rFonts w:ascii="Times New Roman" w:hAnsi="Times New Roman" w:cs="Times New Roman"/>
          <w:sz w:val="28"/>
          <w:szCs w:val="28"/>
        </w:rPr>
        <w:t xml:space="preserve"> тому числі із застосуванням технічних засобів автоматизації і систем керування.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rPr>
        <w:t>ПР</w:t>
      </w:r>
      <w:r w:rsidRPr="00092A89">
        <w:rPr>
          <w:rFonts w:ascii="Times New Roman" w:hAnsi="Times New Roman" w:cs="Times New Roman"/>
          <w:sz w:val="28"/>
          <w:szCs w:val="28"/>
          <w:lang w:val="uk-UA"/>
        </w:rPr>
        <w:t>Н</w:t>
      </w:r>
      <w:r w:rsidRPr="00092A89">
        <w:rPr>
          <w:rFonts w:ascii="Times New Roman" w:hAnsi="Times New Roman" w:cs="Times New Roman"/>
          <w:sz w:val="28"/>
          <w:szCs w:val="28"/>
        </w:rPr>
        <w:t xml:space="preserve"> 12. Вміти про</w:t>
      </w:r>
      <w:r w:rsidRPr="00092A89">
        <w:rPr>
          <w:rFonts w:ascii="Times New Roman" w:hAnsi="Times New Roman" w:cs="Times New Roman"/>
          <w:sz w:val="28"/>
          <w:szCs w:val="28"/>
          <w:lang w:val="uk-UA"/>
        </w:rPr>
        <w:t>є</w:t>
      </w:r>
      <w:r w:rsidRPr="00092A89">
        <w:rPr>
          <w:rFonts w:ascii="Times New Roman" w:hAnsi="Times New Roman" w:cs="Times New Roman"/>
          <w:sz w:val="28"/>
          <w:szCs w:val="28"/>
        </w:rPr>
        <w:t>ктувати нові та модернізувати діючі підприємства, цехи, виробничі дільниці із застосуванням систем автоматизованого про</w:t>
      </w:r>
      <w:r w:rsidRPr="00092A89">
        <w:rPr>
          <w:rFonts w:ascii="Times New Roman" w:hAnsi="Times New Roman" w:cs="Times New Roman"/>
          <w:sz w:val="28"/>
          <w:szCs w:val="28"/>
          <w:lang w:val="uk-UA"/>
        </w:rPr>
        <w:t>є</w:t>
      </w:r>
      <w:r w:rsidRPr="00092A89">
        <w:rPr>
          <w:rFonts w:ascii="Times New Roman" w:hAnsi="Times New Roman" w:cs="Times New Roman"/>
          <w:sz w:val="28"/>
          <w:szCs w:val="28"/>
        </w:rPr>
        <w:t xml:space="preserve">ктування та програмного забезпечення.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rPr>
        <w:t>ПР</w:t>
      </w:r>
      <w:r w:rsidRPr="00092A89">
        <w:rPr>
          <w:rFonts w:ascii="Times New Roman" w:hAnsi="Times New Roman" w:cs="Times New Roman"/>
          <w:sz w:val="28"/>
          <w:szCs w:val="28"/>
          <w:lang w:val="uk-UA"/>
        </w:rPr>
        <w:t>Н</w:t>
      </w:r>
      <w:r w:rsidRPr="00092A89">
        <w:rPr>
          <w:rFonts w:ascii="Times New Roman" w:hAnsi="Times New Roman" w:cs="Times New Roman"/>
          <w:sz w:val="28"/>
          <w:szCs w:val="28"/>
        </w:rPr>
        <w:t xml:space="preserve"> 13. Обирати сучасне обладнання для технічного оснащення нових або реконструйованих підприємств (цехів), знати принципи його роботи та правила експлуатації, складати апаратурно-технологічні схеми виробництва харчових продуктів запро</w:t>
      </w:r>
      <w:r w:rsidRPr="00092A89">
        <w:rPr>
          <w:rFonts w:ascii="Times New Roman" w:hAnsi="Times New Roman" w:cs="Times New Roman"/>
          <w:sz w:val="28"/>
          <w:szCs w:val="28"/>
          <w:lang w:val="uk-UA"/>
        </w:rPr>
        <w:t>є</w:t>
      </w:r>
      <w:r w:rsidRPr="00092A89">
        <w:rPr>
          <w:rFonts w:ascii="Times New Roman" w:hAnsi="Times New Roman" w:cs="Times New Roman"/>
          <w:sz w:val="28"/>
          <w:szCs w:val="28"/>
        </w:rPr>
        <w:t xml:space="preserve">ктованого асортименту.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rPr>
        <w:t>ПР</w:t>
      </w:r>
      <w:r w:rsidRPr="00092A89">
        <w:rPr>
          <w:rFonts w:ascii="Times New Roman" w:hAnsi="Times New Roman" w:cs="Times New Roman"/>
          <w:sz w:val="28"/>
          <w:szCs w:val="28"/>
          <w:lang w:val="uk-UA"/>
        </w:rPr>
        <w:t>Н</w:t>
      </w:r>
      <w:r w:rsidRPr="00092A89">
        <w:rPr>
          <w:rFonts w:ascii="Times New Roman" w:hAnsi="Times New Roman" w:cs="Times New Roman"/>
          <w:sz w:val="28"/>
          <w:szCs w:val="28"/>
        </w:rPr>
        <w:t xml:space="preserve"> 16. Дотримуватися правил техніки безпеки та проводити технічні та організаційні заходи щодо організації безпечних умов праці під час виробничої діяльності.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rPr>
        <w:t>ПР</w:t>
      </w:r>
      <w:r w:rsidRPr="00092A89">
        <w:rPr>
          <w:rFonts w:ascii="Times New Roman" w:hAnsi="Times New Roman" w:cs="Times New Roman"/>
          <w:sz w:val="28"/>
          <w:szCs w:val="28"/>
          <w:lang w:val="uk-UA"/>
        </w:rPr>
        <w:t>Н</w:t>
      </w:r>
      <w:r w:rsidRPr="00092A89">
        <w:rPr>
          <w:rFonts w:ascii="Times New Roman" w:hAnsi="Times New Roman" w:cs="Times New Roman"/>
          <w:sz w:val="28"/>
          <w:szCs w:val="28"/>
        </w:rPr>
        <w:t xml:space="preserve"> 17. Організовувати процес утилізації відходів та забезпечувати екологічну чистоту виробництва. </w:t>
      </w:r>
    </w:p>
    <w:p w:rsidR="00092A89" w:rsidRPr="00092A89" w:rsidRDefault="00092A89" w:rsidP="00092A89">
      <w:pPr>
        <w:jc w:val="both"/>
        <w:rPr>
          <w:rFonts w:ascii="Times New Roman" w:hAnsi="Times New Roman" w:cs="Times New Roman"/>
          <w:sz w:val="28"/>
          <w:szCs w:val="28"/>
        </w:rPr>
      </w:pPr>
      <w:r w:rsidRPr="00092A89">
        <w:rPr>
          <w:rFonts w:ascii="Times New Roman" w:hAnsi="Times New Roman" w:cs="Times New Roman"/>
          <w:sz w:val="28"/>
          <w:szCs w:val="28"/>
        </w:rPr>
        <w:t xml:space="preserve">ПР24. Здійснювати технологічні, технічні, економічні розрахунки в рамках розроблення та виведення харчових продуктів на споживчий ринок, вести облік витрат матеріальних ресурсів. </w:t>
      </w:r>
    </w:p>
    <w:p w:rsidR="00F5154A" w:rsidRPr="00BA2337" w:rsidRDefault="00F6379A" w:rsidP="00F5154A">
      <w:pPr>
        <w:spacing w:after="240"/>
        <w:jc w:val="center"/>
        <w:rPr>
          <w:rFonts w:ascii="Times New Roman" w:hAnsi="Times New Roman" w:cs="Times New Roman"/>
          <w:b/>
          <w:bCs/>
          <w:sz w:val="28"/>
          <w:szCs w:val="28"/>
          <w:lang w:val="uk-UA"/>
        </w:rPr>
      </w:pPr>
      <w:r w:rsidRPr="00092A89">
        <w:rPr>
          <w:rFonts w:ascii="Times New Roman" w:hAnsi="Times New Roman"/>
          <w:b/>
          <w:sz w:val="28"/>
          <w:szCs w:val="28"/>
          <w:lang w:val="uk-UA"/>
        </w:rPr>
        <w:br w:type="page"/>
      </w:r>
      <w:r w:rsidR="00F5154A" w:rsidRPr="00BA2337">
        <w:rPr>
          <w:rFonts w:ascii="Times New Roman" w:hAnsi="Times New Roman" w:cs="Times New Roman"/>
          <w:b/>
          <w:bCs/>
          <w:sz w:val="28"/>
          <w:szCs w:val="28"/>
          <w:lang w:val="uk-UA"/>
        </w:rPr>
        <w:lastRenderedPageBreak/>
        <w:t>СТРУКТУРА</w:t>
      </w:r>
      <w:r w:rsidR="00F5154A">
        <w:rPr>
          <w:rFonts w:ascii="Times New Roman" w:hAnsi="Times New Roman" w:cs="Times New Roman"/>
          <w:b/>
          <w:bCs/>
          <w:sz w:val="28"/>
          <w:szCs w:val="28"/>
          <w:lang w:val="uk-UA"/>
        </w:rPr>
        <w:t xml:space="preserve"> ВИВЧЕННЯ </w:t>
      </w:r>
      <w:r w:rsidR="00F5154A" w:rsidRPr="00BA2337">
        <w:rPr>
          <w:rFonts w:ascii="Times New Roman" w:hAnsi="Times New Roman" w:cs="Times New Roman"/>
          <w:b/>
          <w:bCs/>
          <w:sz w:val="28"/>
          <w:szCs w:val="28"/>
          <w:lang w:val="uk-UA"/>
        </w:rPr>
        <w:t xml:space="preserve"> НАВЧАЛЬНОЇ ДИСЦИПЛІНИ</w:t>
      </w:r>
    </w:p>
    <w:tbl>
      <w:tblPr>
        <w:tblStyle w:val="afb"/>
        <w:tblW w:w="9214" w:type="dxa"/>
        <w:jc w:val="right"/>
        <w:tblLook w:val="04A0" w:firstRow="1" w:lastRow="0" w:firstColumn="1" w:lastColumn="0" w:noHBand="0" w:noVBand="1"/>
      </w:tblPr>
      <w:tblGrid>
        <w:gridCol w:w="3570"/>
        <w:gridCol w:w="10"/>
        <w:gridCol w:w="1170"/>
        <w:gridCol w:w="1887"/>
        <w:gridCol w:w="2577"/>
      </w:tblGrid>
      <w:tr w:rsidR="004E7BBB" w:rsidRPr="00643C0D" w:rsidTr="00D15521">
        <w:trPr>
          <w:jc w:val="right"/>
        </w:trPr>
        <w:tc>
          <w:tcPr>
            <w:tcW w:w="3570" w:type="dxa"/>
          </w:tcPr>
          <w:p w:rsidR="004E7BBB" w:rsidRPr="00643C0D" w:rsidRDefault="004E7BBB" w:rsidP="00D6282C">
            <w:pPr>
              <w:spacing w:after="120"/>
              <w:jc w:val="center"/>
              <w:rPr>
                <w:rFonts w:ascii="Times New Roman" w:hAnsi="Times New Roman" w:cs="Times New Roman"/>
                <w:lang w:val="uk-UA"/>
              </w:rPr>
            </w:pPr>
            <w:r w:rsidRPr="00BA2337">
              <w:rPr>
                <w:rFonts w:ascii="Times New Roman" w:hAnsi="Times New Roman" w:cs="Times New Roman"/>
                <w:lang w:val="uk-UA"/>
              </w:rPr>
              <w:t>Назви змістових модулів і тем</w:t>
            </w:r>
          </w:p>
        </w:tc>
        <w:tc>
          <w:tcPr>
            <w:tcW w:w="1180" w:type="dxa"/>
            <w:gridSpan w:val="2"/>
          </w:tcPr>
          <w:p w:rsidR="004E7BBB" w:rsidRPr="00643C0D" w:rsidRDefault="004E7BBB" w:rsidP="00D6282C">
            <w:pPr>
              <w:spacing w:after="120"/>
              <w:jc w:val="center"/>
              <w:rPr>
                <w:rFonts w:ascii="Times New Roman" w:hAnsi="Times New Roman" w:cs="Times New Roman"/>
                <w:lang w:val="uk-UA"/>
              </w:rPr>
            </w:pPr>
            <w:r w:rsidRPr="00643C0D">
              <w:rPr>
                <w:rFonts w:ascii="Times New Roman" w:hAnsi="Times New Roman" w:cs="Times New Roman"/>
                <w:lang w:val="uk-UA"/>
              </w:rPr>
              <w:t>Кількість годин</w:t>
            </w:r>
          </w:p>
        </w:tc>
        <w:tc>
          <w:tcPr>
            <w:tcW w:w="1887" w:type="dxa"/>
          </w:tcPr>
          <w:p w:rsidR="004E7BBB" w:rsidRPr="00643C0D" w:rsidRDefault="004E7BBB" w:rsidP="00D6282C">
            <w:pPr>
              <w:spacing w:after="120"/>
              <w:jc w:val="center"/>
              <w:rPr>
                <w:rFonts w:ascii="Times New Roman" w:hAnsi="Times New Roman" w:cs="Times New Roman"/>
                <w:lang w:val="uk-UA"/>
              </w:rPr>
            </w:pPr>
            <w:r w:rsidRPr="00643C0D">
              <w:rPr>
                <w:rFonts w:ascii="Times New Roman" w:hAnsi="Times New Roman" w:cs="Times New Roman"/>
                <w:lang w:val="uk-UA"/>
              </w:rPr>
              <w:t>Вид навчальної діяльності</w:t>
            </w:r>
          </w:p>
        </w:tc>
        <w:tc>
          <w:tcPr>
            <w:tcW w:w="2577" w:type="dxa"/>
          </w:tcPr>
          <w:p w:rsidR="004E7BBB" w:rsidRPr="00643C0D" w:rsidRDefault="004E7BBB" w:rsidP="00D6282C">
            <w:pPr>
              <w:spacing w:after="120"/>
              <w:jc w:val="center"/>
              <w:rPr>
                <w:rFonts w:ascii="Times New Roman" w:hAnsi="Times New Roman" w:cs="Times New Roman"/>
                <w:lang w:val="uk-UA"/>
              </w:rPr>
            </w:pPr>
            <w:r w:rsidRPr="00643C0D">
              <w:rPr>
                <w:rFonts w:ascii="Times New Roman" w:hAnsi="Times New Roman" w:cs="Times New Roman"/>
                <w:lang w:val="uk-UA"/>
              </w:rPr>
              <w:t>Форми та методи контролю знань</w:t>
            </w:r>
          </w:p>
        </w:tc>
      </w:tr>
      <w:tr w:rsidR="004E7BBB" w:rsidRPr="00BA2337" w:rsidTr="004E7BBB">
        <w:trPr>
          <w:trHeight w:val="218"/>
          <w:jc w:val="right"/>
        </w:trPr>
        <w:tc>
          <w:tcPr>
            <w:tcW w:w="9214" w:type="dxa"/>
            <w:gridSpan w:val="5"/>
            <w:vAlign w:val="center"/>
          </w:tcPr>
          <w:p w:rsidR="004E7BBB" w:rsidRPr="00BA2337" w:rsidRDefault="004E7BBB" w:rsidP="00D6282C">
            <w:pPr>
              <w:jc w:val="center"/>
              <w:rPr>
                <w:rFonts w:ascii="Times New Roman" w:hAnsi="Times New Roman" w:cs="Times New Roman"/>
                <w:b/>
                <w:bCs/>
                <w:lang w:val="uk-UA"/>
              </w:rPr>
            </w:pPr>
            <w:r w:rsidRPr="00BA2337">
              <w:rPr>
                <w:rFonts w:ascii="Times New Roman" w:hAnsi="Times New Roman" w:cs="Times New Roman"/>
                <w:b/>
                <w:bCs/>
                <w:lang w:val="uk-UA"/>
              </w:rPr>
              <w:t>Модуль 1</w:t>
            </w:r>
          </w:p>
        </w:tc>
      </w:tr>
      <w:tr w:rsidR="004E7BBB" w:rsidRPr="00207AFF" w:rsidTr="004E7BBB">
        <w:trPr>
          <w:trHeight w:val="265"/>
          <w:jc w:val="right"/>
        </w:trPr>
        <w:tc>
          <w:tcPr>
            <w:tcW w:w="9214" w:type="dxa"/>
            <w:gridSpan w:val="5"/>
            <w:vAlign w:val="center"/>
          </w:tcPr>
          <w:p w:rsidR="004E7BBB" w:rsidRPr="00207AFF" w:rsidRDefault="00B4586F" w:rsidP="00D6282C">
            <w:pPr>
              <w:jc w:val="center"/>
              <w:rPr>
                <w:rFonts w:ascii="Times New Roman" w:hAnsi="Times New Roman" w:cs="Times New Roman"/>
                <w:b/>
                <w:lang w:val="uk-UA"/>
              </w:rPr>
            </w:pPr>
            <w:r w:rsidRPr="00F212D7">
              <w:rPr>
                <w:rFonts w:ascii="Times New Roman" w:hAnsi="Times New Roman" w:cs="Times New Roman"/>
                <w:b/>
                <w:sz w:val="28"/>
                <w:szCs w:val="28"/>
                <w:lang w:val="uk-UA"/>
              </w:rPr>
              <w:t>Змістовий модуль 1.</w:t>
            </w:r>
            <w:r w:rsidRPr="00F212D7">
              <w:rPr>
                <w:rFonts w:ascii="Times New Roman" w:hAnsi="Times New Roman" w:cs="Times New Roman"/>
                <w:sz w:val="28"/>
                <w:szCs w:val="28"/>
                <w:lang w:val="uk-UA"/>
              </w:rPr>
              <w:t xml:space="preserve"> Нормативно-правові засади проектної діяльності</w:t>
            </w:r>
          </w:p>
        </w:tc>
      </w:tr>
      <w:tr w:rsidR="004E7BBB" w:rsidRPr="00643C0D" w:rsidTr="00D15521">
        <w:trPr>
          <w:trHeight w:val="1995"/>
          <w:jc w:val="right"/>
        </w:trPr>
        <w:tc>
          <w:tcPr>
            <w:tcW w:w="3580" w:type="dxa"/>
            <w:gridSpan w:val="2"/>
          </w:tcPr>
          <w:p w:rsidR="004E7BBB" w:rsidRPr="00B4586F" w:rsidRDefault="004E7BBB" w:rsidP="00D6282C">
            <w:pPr>
              <w:jc w:val="both"/>
              <w:rPr>
                <w:rFonts w:ascii="Times New Roman" w:hAnsi="Times New Roman" w:cs="Times New Roman"/>
                <w:color w:val="auto"/>
              </w:rPr>
            </w:pPr>
            <w:r w:rsidRPr="00B4586F">
              <w:rPr>
                <w:rFonts w:ascii="Times New Roman" w:hAnsi="Times New Roman" w:cs="Times New Roman"/>
                <w:color w:val="auto"/>
              </w:rPr>
              <w:t xml:space="preserve">Тема 1. </w:t>
            </w:r>
            <w:r w:rsidR="00B4586F" w:rsidRPr="00B4586F">
              <w:rPr>
                <w:rFonts w:ascii="Times New Roman" w:hAnsi="Times New Roman" w:cs="Times New Roman"/>
                <w:color w:val="auto"/>
              </w:rPr>
              <w:t>Концептуальні засади проектування закладів ресторанного господарства. Вибір місця будівництва. Проектувальні  роботи, види проектів. Нормативна база проектування та будівництва.</w:t>
            </w:r>
          </w:p>
        </w:tc>
        <w:tc>
          <w:tcPr>
            <w:tcW w:w="1170" w:type="dxa"/>
          </w:tcPr>
          <w:p w:rsidR="004E7BBB" w:rsidRPr="00643C0D" w:rsidRDefault="00CB4797" w:rsidP="00D6282C">
            <w:pPr>
              <w:spacing w:after="120"/>
              <w:jc w:val="center"/>
              <w:rPr>
                <w:rFonts w:ascii="Times New Roman" w:hAnsi="Times New Roman" w:cs="Times New Roman"/>
                <w:bCs/>
                <w:lang w:val="uk-UA"/>
              </w:rPr>
            </w:pPr>
            <w:r>
              <w:rPr>
                <w:rFonts w:ascii="Times New Roman" w:hAnsi="Times New Roman" w:cs="Times New Roman"/>
                <w:bCs/>
                <w:lang w:val="uk-UA"/>
              </w:rPr>
              <w:t>2</w:t>
            </w:r>
          </w:p>
        </w:tc>
        <w:tc>
          <w:tcPr>
            <w:tcW w:w="1887" w:type="dxa"/>
          </w:tcPr>
          <w:p w:rsidR="004E7BBB" w:rsidRPr="00643C0D" w:rsidRDefault="004E7BBB" w:rsidP="00D6282C">
            <w:pPr>
              <w:spacing w:after="120"/>
              <w:jc w:val="center"/>
              <w:rPr>
                <w:rFonts w:ascii="Times New Roman" w:hAnsi="Times New Roman" w:cs="Times New Roman"/>
                <w:bCs/>
                <w:lang w:val="uk-UA"/>
              </w:rPr>
            </w:pPr>
            <w:r>
              <w:rPr>
                <w:rFonts w:ascii="Times New Roman" w:hAnsi="Times New Roman" w:cs="Times New Roman"/>
                <w:bCs/>
                <w:lang w:val="uk-UA"/>
              </w:rPr>
              <w:t>лекція</w:t>
            </w:r>
          </w:p>
        </w:tc>
        <w:tc>
          <w:tcPr>
            <w:tcW w:w="2577" w:type="dxa"/>
          </w:tcPr>
          <w:p w:rsidR="004E7BBB" w:rsidRPr="00643C0D" w:rsidRDefault="004E7BBB" w:rsidP="00D6282C">
            <w:pPr>
              <w:spacing w:after="120"/>
              <w:jc w:val="center"/>
              <w:rPr>
                <w:rFonts w:ascii="Times New Roman" w:hAnsi="Times New Roman" w:cs="Times New Roman"/>
                <w:bCs/>
                <w:lang w:val="uk-UA"/>
              </w:rPr>
            </w:pPr>
            <w:r w:rsidRPr="00643C0D">
              <w:rPr>
                <w:rFonts w:ascii="Times New Roman" w:hAnsi="Times New Roman" w:cs="Times New Roman"/>
              </w:rPr>
              <w:t>Лекція-візуалізація, експрес</w:t>
            </w:r>
            <w:r>
              <w:rPr>
                <w:rFonts w:ascii="Times New Roman" w:hAnsi="Times New Roman" w:cs="Times New Roman"/>
                <w:lang w:val="uk-UA"/>
              </w:rPr>
              <w:t xml:space="preserve"> </w:t>
            </w:r>
            <w:r w:rsidRPr="00643C0D">
              <w:rPr>
                <w:rFonts w:ascii="Times New Roman" w:hAnsi="Times New Roman" w:cs="Times New Roman"/>
              </w:rPr>
              <w:t>опитування студентів</w:t>
            </w:r>
          </w:p>
        </w:tc>
      </w:tr>
      <w:tr w:rsidR="004E7BBB" w:rsidTr="00D15521">
        <w:trPr>
          <w:trHeight w:val="1933"/>
          <w:jc w:val="right"/>
        </w:trPr>
        <w:tc>
          <w:tcPr>
            <w:tcW w:w="3580" w:type="dxa"/>
            <w:gridSpan w:val="2"/>
          </w:tcPr>
          <w:p w:rsidR="004E7BBB" w:rsidRPr="003A5C94" w:rsidRDefault="004E7BBB" w:rsidP="00D6282C">
            <w:pPr>
              <w:spacing w:after="120"/>
              <w:jc w:val="both"/>
              <w:rPr>
                <w:rFonts w:ascii="Times New Roman" w:hAnsi="Times New Roman" w:cs="Times New Roman"/>
                <w:lang w:val="uk-UA"/>
              </w:rPr>
            </w:pPr>
            <w:r w:rsidRPr="00550512">
              <w:rPr>
                <w:rFonts w:ascii="Times New Roman" w:hAnsi="Times New Roman" w:cs="Times New Roman"/>
                <w:u w:val="single"/>
              </w:rPr>
              <w:t>Завдвання для СРС:</w:t>
            </w:r>
            <w:r w:rsidRPr="00643C0D">
              <w:rPr>
                <w:rFonts w:ascii="Times New Roman" w:hAnsi="Times New Roman" w:cs="Times New Roman"/>
              </w:rPr>
              <w:t xml:space="preserve"> </w:t>
            </w:r>
            <w:r w:rsidRPr="004E7BBB">
              <w:rPr>
                <w:rFonts w:ascii="Times New Roman" w:hAnsi="Times New Roman" w:cs="Times New Roman"/>
                <w:color w:val="auto"/>
              </w:rPr>
              <w:t>Організаційні засади проектування закладів ресторанного господарства.  Підготовка до аудиторних занять (леційних, практичних)</w:t>
            </w:r>
            <w:r w:rsidR="00704424" w:rsidRPr="00704424">
              <w:rPr>
                <w:rFonts w:ascii="Times New Roman" w:hAnsi="Times New Roman" w:cs="Times New Roman"/>
                <w:color w:val="auto"/>
              </w:rPr>
              <w:t xml:space="preserve"> Основні нормативи розрахунку та принципи розміщення закладів харчування</w:t>
            </w:r>
          </w:p>
        </w:tc>
        <w:tc>
          <w:tcPr>
            <w:tcW w:w="1170" w:type="dxa"/>
          </w:tcPr>
          <w:p w:rsidR="004E7BBB" w:rsidRDefault="004E7BBB" w:rsidP="00D6282C">
            <w:pPr>
              <w:spacing w:after="120"/>
              <w:jc w:val="center"/>
              <w:rPr>
                <w:rFonts w:ascii="Times New Roman" w:hAnsi="Times New Roman" w:cs="Times New Roman"/>
                <w:bCs/>
                <w:lang w:val="uk-UA"/>
              </w:rPr>
            </w:pPr>
          </w:p>
          <w:p w:rsidR="004E7BBB" w:rsidRDefault="00B4586F" w:rsidP="00D6282C">
            <w:pPr>
              <w:spacing w:after="120"/>
              <w:jc w:val="center"/>
              <w:rPr>
                <w:rFonts w:ascii="Times New Roman" w:hAnsi="Times New Roman" w:cs="Times New Roman"/>
                <w:bCs/>
                <w:lang w:val="uk-UA"/>
              </w:rPr>
            </w:pPr>
            <w:r>
              <w:rPr>
                <w:rFonts w:ascii="Times New Roman" w:hAnsi="Times New Roman" w:cs="Times New Roman"/>
                <w:bCs/>
                <w:lang w:val="uk-UA"/>
              </w:rPr>
              <w:t>1</w:t>
            </w:r>
            <w:r w:rsidR="004E7BBB">
              <w:rPr>
                <w:rFonts w:ascii="Times New Roman" w:hAnsi="Times New Roman" w:cs="Times New Roman"/>
                <w:bCs/>
                <w:lang w:val="uk-UA"/>
              </w:rPr>
              <w:t>0</w:t>
            </w:r>
          </w:p>
        </w:tc>
        <w:tc>
          <w:tcPr>
            <w:tcW w:w="1887" w:type="dxa"/>
          </w:tcPr>
          <w:p w:rsidR="004E7BBB" w:rsidRDefault="004E7BBB" w:rsidP="00D6282C">
            <w:pPr>
              <w:spacing w:after="120"/>
              <w:jc w:val="center"/>
              <w:rPr>
                <w:rFonts w:ascii="Times New Roman" w:hAnsi="Times New Roman" w:cs="Times New Roman"/>
                <w:bCs/>
                <w:lang w:val="uk-UA"/>
              </w:rPr>
            </w:pPr>
          </w:p>
          <w:p w:rsidR="004E7BBB" w:rsidRDefault="004E7BBB" w:rsidP="00D6282C">
            <w:pPr>
              <w:spacing w:after="120"/>
              <w:jc w:val="center"/>
              <w:rPr>
                <w:rFonts w:ascii="Times New Roman" w:hAnsi="Times New Roman" w:cs="Times New Roman"/>
                <w:bCs/>
                <w:lang w:val="uk-UA"/>
              </w:rPr>
            </w:pPr>
            <w:r>
              <w:rPr>
                <w:rFonts w:ascii="Times New Roman" w:hAnsi="Times New Roman" w:cs="Times New Roman"/>
                <w:bCs/>
                <w:lang w:val="uk-UA"/>
              </w:rPr>
              <w:t>Самостійна робота</w:t>
            </w:r>
          </w:p>
        </w:tc>
        <w:tc>
          <w:tcPr>
            <w:tcW w:w="2577" w:type="dxa"/>
          </w:tcPr>
          <w:p w:rsidR="004E7BBB" w:rsidRDefault="004E7BBB" w:rsidP="00D6282C">
            <w:pPr>
              <w:spacing w:after="120"/>
              <w:rPr>
                <w:rFonts w:ascii="Times New Roman" w:hAnsi="Times New Roman" w:cs="Times New Roman"/>
              </w:rPr>
            </w:pPr>
            <w:r>
              <w:rPr>
                <w:rFonts w:ascii="Times New Roman" w:hAnsi="Times New Roman" w:cs="Times New Roman"/>
              </w:rPr>
              <w:t>Самостійна робота</w:t>
            </w:r>
            <w:r w:rsidRPr="001D5CBB">
              <w:rPr>
                <w:rFonts w:ascii="Times New Roman" w:hAnsi="Times New Roman" w:cs="Times New Roman"/>
              </w:rPr>
              <w:t xml:space="preserve"> з навчально</w:t>
            </w:r>
            <w:r>
              <w:rPr>
                <w:rFonts w:ascii="Times New Roman" w:hAnsi="Times New Roman" w:cs="Times New Roman"/>
                <w:lang w:val="uk-UA"/>
              </w:rPr>
              <w:t>-</w:t>
            </w:r>
            <w:r w:rsidRPr="001D5CBB">
              <w:rPr>
                <w:rFonts w:ascii="Times New Roman" w:hAnsi="Times New Roman" w:cs="Times New Roman"/>
              </w:rPr>
              <w:t>методичною літературою: конспектування, анотування; вирішення завдань</w:t>
            </w:r>
          </w:p>
        </w:tc>
      </w:tr>
      <w:tr w:rsidR="00D6282C" w:rsidTr="00D6282C">
        <w:trPr>
          <w:trHeight w:val="1076"/>
          <w:jc w:val="right"/>
        </w:trPr>
        <w:tc>
          <w:tcPr>
            <w:tcW w:w="9214" w:type="dxa"/>
            <w:gridSpan w:val="5"/>
          </w:tcPr>
          <w:p w:rsidR="00D6282C" w:rsidRDefault="00D6282C" w:rsidP="00D6282C">
            <w:pPr>
              <w:spacing w:after="120"/>
              <w:jc w:val="both"/>
              <w:rPr>
                <w:rFonts w:ascii="Times New Roman" w:hAnsi="Times New Roman" w:cs="Times New Roman"/>
                <w:lang w:val="uk-UA"/>
              </w:rPr>
            </w:pPr>
            <w:r w:rsidRPr="00643C0D">
              <w:rPr>
                <w:rFonts w:ascii="Times New Roman" w:hAnsi="Times New Roman" w:cs="Times New Roman"/>
                <w:u w:val="single"/>
              </w:rPr>
              <w:t>Формування компетентностей</w:t>
            </w:r>
            <w:r w:rsidRPr="00643C0D">
              <w:rPr>
                <w:rFonts w:ascii="Times New Roman" w:hAnsi="Times New Roman" w:cs="Times New Roman"/>
              </w:rPr>
              <w:t xml:space="preserve">: ЗК 1, ЗК </w:t>
            </w:r>
            <w:r>
              <w:rPr>
                <w:rFonts w:ascii="Times New Roman" w:hAnsi="Times New Roman" w:cs="Times New Roman"/>
                <w:lang w:val="uk-UA"/>
              </w:rPr>
              <w:t>3</w:t>
            </w:r>
            <w:r w:rsidRPr="00643C0D">
              <w:rPr>
                <w:rFonts w:ascii="Times New Roman" w:hAnsi="Times New Roman" w:cs="Times New Roman"/>
              </w:rPr>
              <w:t xml:space="preserve">, </w:t>
            </w:r>
            <w:r w:rsidR="00B4586F">
              <w:rPr>
                <w:rFonts w:ascii="Times New Roman" w:hAnsi="Times New Roman" w:cs="Times New Roman"/>
                <w:lang w:val="uk-UA"/>
              </w:rPr>
              <w:t>С</w:t>
            </w:r>
            <w:r w:rsidRPr="00643C0D">
              <w:rPr>
                <w:rFonts w:ascii="Times New Roman" w:hAnsi="Times New Roman" w:cs="Times New Roman"/>
              </w:rPr>
              <w:t xml:space="preserve">К 5, </w:t>
            </w:r>
            <w:r w:rsidR="00B4586F">
              <w:rPr>
                <w:rFonts w:ascii="Times New Roman" w:hAnsi="Times New Roman" w:cs="Times New Roman"/>
                <w:lang w:val="uk-UA"/>
              </w:rPr>
              <w:t>С</w:t>
            </w:r>
            <w:r w:rsidRPr="00643C0D">
              <w:rPr>
                <w:rFonts w:ascii="Times New Roman" w:hAnsi="Times New Roman" w:cs="Times New Roman"/>
              </w:rPr>
              <w:t xml:space="preserve">К 8, </w:t>
            </w:r>
            <w:r w:rsidR="00B4586F">
              <w:rPr>
                <w:rFonts w:ascii="Times New Roman" w:hAnsi="Times New Roman" w:cs="Times New Roman"/>
                <w:lang w:val="uk-UA"/>
              </w:rPr>
              <w:t>С</w:t>
            </w:r>
            <w:r w:rsidRPr="00643C0D">
              <w:rPr>
                <w:rFonts w:ascii="Times New Roman" w:hAnsi="Times New Roman" w:cs="Times New Roman"/>
              </w:rPr>
              <w:t>К 12</w:t>
            </w:r>
          </w:p>
          <w:p w:rsidR="00D6282C" w:rsidRDefault="00D6282C" w:rsidP="00D6282C">
            <w:pPr>
              <w:spacing w:after="120"/>
              <w:jc w:val="both"/>
              <w:rPr>
                <w:rFonts w:ascii="Times New Roman" w:hAnsi="Times New Roman" w:cs="Times New Roman"/>
                <w:lang w:val="uk-UA"/>
              </w:rPr>
            </w:pPr>
            <w:r w:rsidRPr="001D5CBB">
              <w:rPr>
                <w:rFonts w:ascii="Times New Roman" w:hAnsi="Times New Roman" w:cs="Times New Roman"/>
                <w:u w:val="single"/>
              </w:rPr>
              <w:t>Результати навчання:</w:t>
            </w:r>
            <w:r w:rsidRPr="00643C0D">
              <w:rPr>
                <w:rFonts w:ascii="Times New Roman" w:hAnsi="Times New Roman" w:cs="Times New Roman"/>
              </w:rPr>
              <w:t xml:space="preserve"> </w:t>
            </w:r>
            <w:r w:rsidRPr="001D5CBB">
              <w:rPr>
                <w:rFonts w:ascii="Times New Roman" w:hAnsi="Times New Roman" w:cs="Times New Roman"/>
              </w:rPr>
              <w:t xml:space="preserve">ПРН 3, ПРН 12 </w:t>
            </w:r>
          </w:p>
          <w:p w:rsidR="00D6282C" w:rsidRDefault="00D6282C" w:rsidP="00D6282C">
            <w:pPr>
              <w:spacing w:after="120"/>
              <w:rPr>
                <w:rFonts w:ascii="Times New Roman" w:hAnsi="Times New Roman" w:cs="Times New Roman"/>
              </w:rPr>
            </w:pPr>
            <w:r w:rsidRPr="001D5CBB">
              <w:rPr>
                <w:rFonts w:ascii="Times New Roman" w:hAnsi="Times New Roman" w:cs="Times New Roman"/>
                <w:u w:val="single"/>
              </w:rPr>
              <w:t xml:space="preserve">Рекомендовані джерела: </w:t>
            </w:r>
            <w:r w:rsidRPr="003A5C94">
              <w:rPr>
                <w:rFonts w:ascii="Times New Roman" w:hAnsi="Times New Roman" w:cs="Times New Roman"/>
              </w:rPr>
              <w:t>1,</w:t>
            </w:r>
            <w:r w:rsidRPr="003A5C94">
              <w:rPr>
                <w:rFonts w:ascii="Times New Roman" w:hAnsi="Times New Roman" w:cs="Times New Roman"/>
                <w:lang w:val="uk-UA"/>
              </w:rPr>
              <w:t>2,</w:t>
            </w:r>
            <w:r w:rsidRPr="003A5C94">
              <w:rPr>
                <w:rFonts w:ascii="Times New Roman" w:hAnsi="Times New Roman" w:cs="Times New Roman"/>
              </w:rPr>
              <w:t xml:space="preserve">3, </w:t>
            </w:r>
            <w:r w:rsidRPr="003A5C94">
              <w:rPr>
                <w:rFonts w:ascii="Times New Roman" w:hAnsi="Times New Roman" w:cs="Times New Roman"/>
                <w:lang w:val="uk-UA"/>
              </w:rPr>
              <w:t>11</w:t>
            </w:r>
          </w:p>
        </w:tc>
      </w:tr>
      <w:tr w:rsidR="004E7BBB" w:rsidTr="00D15521">
        <w:trPr>
          <w:trHeight w:val="2148"/>
          <w:jc w:val="right"/>
        </w:trPr>
        <w:tc>
          <w:tcPr>
            <w:tcW w:w="3580" w:type="dxa"/>
            <w:gridSpan w:val="2"/>
          </w:tcPr>
          <w:p w:rsidR="004E7BBB" w:rsidRPr="00643C0D" w:rsidRDefault="00B4586F" w:rsidP="00D6282C">
            <w:pPr>
              <w:spacing w:after="120"/>
              <w:jc w:val="both"/>
              <w:rPr>
                <w:rFonts w:ascii="Times New Roman" w:hAnsi="Times New Roman" w:cs="Times New Roman"/>
                <w:u w:val="single"/>
              </w:rPr>
            </w:pPr>
            <w:r w:rsidRPr="00B4586F">
              <w:rPr>
                <w:rFonts w:ascii="Times New Roman" w:hAnsi="Times New Roman" w:cs="Times New Roman"/>
                <w:bCs/>
                <w:lang w:val="uk-UA"/>
              </w:rPr>
              <w:t>Тема 2. Технічний нагляд. Сутність та порядок проведення технічного нагляду. Порядок усунення відхилень від проектних рішень. Порядок здачі в експлуатацію закінченного будівництвом проекту. Оформлення зовнішнього вигляду будівлі підприємства харчування.</w:t>
            </w:r>
          </w:p>
        </w:tc>
        <w:tc>
          <w:tcPr>
            <w:tcW w:w="1170" w:type="dxa"/>
          </w:tcPr>
          <w:p w:rsidR="004E7BBB" w:rsidRPr="00643C0D" w:rsidRDefault="00CB4797" w:rsidP="00D6282C">
            <w:pPr>
              <w:spacing w:after="120"/>
              <w:jc w:val="center"/>
              <w:rPr>
                <w:rFonts w:ascii="Times New Roman" w:hAnsi="Times New Roman" w:cs="Times New Roman"/>
                <w:bCs/>
                <w:lang w:val="uk-UA"/>
              </w:rPr>
            </w:pPr>
            <w:r>
              <w:rPr>
                <w:rFonts w:ascii="Times New Roman" w:hAnsi="Times New Roman" w:cs="Times New Roman"/>
                <w:bCs/>
                <w:lang w:val="uk-UA"/>
              </w:rPr>
              <w:t>2</w:t>
            </w:r>
          </w:p>
        </w:tc>
        <w:tc>
          <w:tcPr>
            <w:tcW w:w="1887" w:type="dxa"/>
          </w:tcPr>
          <w:p w:rsidR="004E7BBB" w:rsidRPr="00643C0D" w:rsidRDefault="004E7BBB" w:rsidP="00D6282C">
            <w:pPr>
              <w:spacing w:after="120"/>
              <w:jc w:val="center"/>
              <w:rPr>
                <w:rFonts w:ascii="Times New Roman" w:hAnsi="Times New Roman" w:cs="Times New Roman"/>
                <w:bCs/>
                <w:lang w:val="uk-UA"/>
              </w:rPr>
            </w:pPr>
            <w:r>
              <w:rPr>
                <w:rFonts w:ascii="Times New Roman" w:hAnsi="Times New Roman" w:cs="Times New Roman"/>
                <w:bCs/>
                <w:lang w:val="uk-UA"/>
              </w:rPr>
              <w:t>лекція</w:t>
            </w:r>
          </w:p>
        </w:tc>
        <w:tc>
          <w:tcPr>
            <w:tcW w:w="2577" w:type="dxa"/>
          </w:tcPr>
          <w:p w:rsidR="004E7BBB" w:rsidRPr="00643C0D" w:rsidRDefault="004E7BBB" w:rsidP="00D6282C">
            <w:pPr>
              <w:spacing w:after="120"/>
              <w:jc w:val="center"/>
              <w:rPr>
                <w:rFonts w:ascii="Times New Roman" w:hAnsi="Times New Roman" w:cs="Times New Roman"/>
                <w:bCs/>
                <w:lang w:val="uk-UA"/>
              </w:rPr>
            </w:pPr>
            <w:r w:rsidRPr="00643C0D">
              <w:rPr>
                <w:rFonts w:ascii="Times New Roman" w:hAnsi="Times New Roman" w:cs="Times New Roman"/>
              </w:rPr>
              <w:t>Лекція-візуалізація, експрес</w:t>
            </w:r>
            <w:r>
              <w:rPr>
                <w:rFonts w:ascii="Times New Roman" w:hAnsi="Times New Roman" w:cs="Times New Roman"/>
                <w:lang w:val="uk-UA"/>
              </w:rPr>
              <w:t xml:space="preserve"> </w:t>
            </w:r>
            <w:r w:rsidRPr="00643C0D">
              <w:rPr>
                <w:rFonts w:ascii="Times New Roman" w:hAnsi="Times New Roman" w:cs="Times New Roman"/>
              </w:rPr>
              <w:t>опитування студентів</w:t>
            </w:r>
          </w:p>
        </w:tc>
      </w:tr>
      <w:tr w:rsidR="00CB4797" w:rsidTr="00D15521">
        <w:trPr>
          <w:trHeight w:val="3130"/>
          <w:jc w:val="right"/>
        </w:trPr>
        <w:tc>
          <w:tcPr>
            <w:tcW w:w="3580" w:type="dxa"/>
            <w:gridSpan w:val="2"/>
          </w:tcPr>
          <w:p w:rsidR="00CB4797" w:rsidRPr="00613734" w:rsidRDefault="00CB4797" w:rsidP="00D6282C">
            <w:pPr>
              <w:jc w:val="both"/>
              <w:rPr>
                <w:rFonts w:ascii="Times New Roman" w:hAnsi="Times New Roman" w:cs="Times New Roman"/>
              </w:rPr>
            </w:pPr>
            <w:r w:rsidRPr="00AB07F5">
              <w:rPr>
                <w:rFonts w:ascii="Times New Roman" w:hAnsi="Times New Roman" w:cs="Times New Roman"/>
                <w:color w:val="auto"/>
              </w:rPr>
              <w:t>Поняття про проект. Завдання на проектуванн</w:t>
            </w:r>
            <w:r>
              <w:rPr>
                <w:rFonts w:ascii="Times New Roman" w:hAnsi="Times New Roman" w:cs="Times New Roman"/>
                <w:color w:val="auto"/>
              </w:rPr>
              <w:t>я. Складання проектно-технічної</w:t>
            </w:r>
            <w:r>
              <w:rPr>
                <w:rFonts w:ascii="Times New Roman" w:hAnsi="Times New Roman" w:cs="Times New Roman"/>
                <w:color w:val="auto"/>
                <w:lang w:val="uk-UA"/>
              </w:rPr>
              <w:t xml:space="preserve"> </w:t>
            </w:r>
            <w:r w:rsidRPr="00AB07F5">
              <w:rPr>
                <w:rFonts w:ascii="Times New Roman" w:hAnsi="Times New Roman" w:cs="Times New Roman"/>
                <w:color w:val="auto"/>
              </w:rPr>
              <w:t>документації.Типове і інди</w:t>
            </w:r>
            <w:r>
              <w:rPr>
                <w:rFonts w:ascii="Times New Roman" w:hAnsi="Times New Roman" w:cs="Times New Roman"/>
                <w:color w:val="auto"/>
                <w:lang w:val="uk-UA"/>
              </w:rPr>
              <w:t>-</w:t>
            </w:r>
            <w:r w:rsidRPr="00AB07F5">
              <w:rPr>
                <w:rFonts w:ascii="Times New Roman" w:hAnsi="Times New Roman" w:cs="Times New Roman"/>
                <w:color w:val="auto"/>
              </w:rPr>
              <w:t>відуальне проектування. Будівельні норми і правила. Розрахунок кількості місць на підприємствах харчування різних типів.Проектування підприємст</w:t>
            </w:r>
            <w:r w:rsidR="00D6282C">
              <w:rPr>
                <w:rFonts w:ascii="Times New Roman" w:hAnsi="Times New Roman" w:cs="Times New Roman"/>
                <w:color w:val="auto"/>
              </w:rPr>
              <w:t>в при виробничих підприємствах,</w:t>
            </w:r>
            <w:r w:rsidRPr="00AB07F5">
              <w:rPr>
                <w:rFonts w:ascii="Times New Roman" w:hAnsi="Times New Roman" w:cs="Times New Roman"/>
                <w:color w:val="auto"/>
              </w:rPr>
              <w:t>адміністративних та учбових закладах.</w:t>
            </w:r>
          </w:p>
        </w:tc>
        <w:tc>
          <w:tcPr>
            <w:tcW w:w="1170" w:type="dxa"/>
          </w:tcPr>
          <w:p w:rsidR="00CB4797" w:rsidRDefault="00CB4797" w:rsidP="00D6282C">
            <w:pPr>
              <w:spacing w:after="120"/>
              <w:jc w:val="center"/>
              <w:rPr>
                <w:rFonts w:ascii="Times New Roman" w:hAnsi="Times New Roman" w:cs="Times New Roman"/>
                <w:bCs/>
                <w:lang w:val="uk-UA"/>
              </w:rPr>
            </w:pPr>
            <w:r>
              <w:rPr>
                <w:rFonts w:ascii="Times New Roman" w:hAnsi="Times New Roman" w:cs="Times New Roman"/>
                <w:bCs/>
                <w:lang w:val="uk-UA"/>
              </w:rPr>
              <w:t>2</w:t>
            </w:r>
          </w:p>
        </w:tc>
        <w:tc>
          <w:tcPr>
            <w:tcW w:w="1887" w:type="dxa"/>
          </w:tcPr>
          <w:p w:rsidR="00CB4797" w:rsidRDefault="00CB4797" w:rsidP="00D6282C">
            <w:pPr>
              <w:spacing w:after="120"/>
              <w:jc w:val="center"/>
              <w:rPr>
                <w:rFonts w:ascii="Times New Roman" w:hAnsi="Times New Roman" w:cs="Times New Roman"/>
                <w:bCs/>
                <w:lang w:val="uk-UA"/>
              </w:rPr>
            </w:pPr>
            <w:r>
              <w:rPr>
                <w:rFonts w:ascii="Times New Roman" w:hAnsi="Times New Roman" w:cs="Times New Roman"/>
                <w:bCs/>
                <w:lang w:val="uk-UA"/>
              </w:rPr>
              <w:t>Практичне заняття</w:t>
            </w:r>
          </w:p>
        </w:tc>
        <w:tc>
          <w:tcPr>
            <w:tcW w:w="2577" w:type="dxa"/>
          </w:tcPr>
          <w:p w:rsidR="00CB4797" w:rsidRPr="00643C0D" w:rsidRDefault="00CB4797" w:rsidP="00D6282C">
            <w:pPr>
              <w:spacing w:after="120"/>
              <w:jc w:val="center"/>
              <w:rPr>
                <w:rFonts w:ascii="Times New Roman" w:hAnsi="Times New Roman" w:cs="Times New Roman"/>
              </w:rPr>
            </w:pPr>
            <w:r w:rsidRPr="00643C0D">
              <w:rPr>
                <w:rFonts w:ascii="Times New Roman" w:hAnsi="Times New Roman" w:cs="Times New Roman"/>
              </w:rPr>
              <w:t xml:space="preserve">Усне опитування, навчальна дискусія, обговорення </w:t>
            </w:r>
            <w:r>
              <w:rPr>
                <w:rFonts w:ascii="Times New Roman" w:hAnsi="Times New Roman" w:cs="Times New Roman"/>
                <w:lang w:val="uk-UA"/>
              </w:rPr>
              <w:t xml:space="preserve">практичного </w:t>
            </w:r>
            <w:r w:rsidRPr="00643C0D">
              <w:rPr>
                <w:rFonts w:ascii="Times New Roman" w:hAnsi="Times New Roman" w:cs="Times New Roman"/>
              </w:rPr>
              <w:t>завдання</w:t>
            </w:r>
          </w:p>
        </w:tc>
      </w:tr>
      <w:tr w:rsidR="00CB4797" w:rsidTr="00D15521">
        <w:trPr>
          <w:trHeight w:val="1821"/>
          <w:jc w:val="right"/>
        </w:trPr>
        <w:tc>
          <w:tcPr>
            <w:tcW w:w="3580" w:type="dxa"/>
            <w:gridSpan w:val="2"/>
          </w:tcPr>
          <w:p w:rsidR="00CB4797" w:rsidRPr="00AB07F5" w:rsidRDefault="00CB4797" w:rsidP="00704424">
            <w:pPr>
              <w:spacing w:after="120"/>
              <w:jc w:val="both"/>
              <w:rPr>
                <w:rFonts w:ascii="Times New Roman" w:hAnsi="Times New Roman" w:cs="Times New Roman"/>
                <w:color w:val="auto"/>
              </w:rPr>
            </w:pPr>
            <w:r w:rsidRPr="00550512">
              <w:rPr>
                <w:rFonts w:ascii="Times New Roman" w:hAnsi="Times New Roman" w:cs="Times New Roman"/>
                <w:u w:val="single"/>
              </w:rPr>
              <w:lastRenderedPageBreak/>
              <w:t>Завдвання для СРС:</w:t>
            </w:r>
            <w:r w:rsidRPr="00643C0D">
              <w:rPr>
                <w:rFonts w:ascii="Times New Roman" w:hAnsi="Times New Roman" w:cs="Times New Roman"/>
              </w:rPr>
              <w:t xml:space="preserve"> </w:t>
            </w:r>
            <w:r w:rsidRPr="00704424">
              <w:rPr>
                <w:rFonts w:ascii="Times New Roman" w:hAnsi="Times New Roman" w:cs="Times New Roman"/>
                <w:color w:val="auto"/>
              </w:rPr>
              <w:t>Характеристика підприємств харчування різних типів та їх проектування</w:t>
            </w:r>
          </w:p>
        </w:tc>
        <w:tc>
          <w:tcPr>
            <w:tcW w:w="1170" w:type="dxa"/>
          </w:tcPr>
          <w:p w:rsidR="00CB4797" w:rsidRDefault="00CB4797" w:rsidP="00D6282C">
            <w:pPr>
              <w:spacing w:after="120"/>
              <w:jc w:val="center"/>
              <w:rPr>
                <w:rFonts w:ascii="Times New Roman" w:hAnsi="Times New Roman" w:cs="Times New Roman"/>
                <w:bCs/>
                <w:lang w:val="uk-UA"/>
              </w:rPr>
            </w:pPr>
          </w:p>
          <w:p w:rsidR="00CB4797" w:rsidRDefault="00B4586F" w:rsidP="00D6282C">
            <w:pPr>
              <w:spacing w:after="120"/>
              <w:jc w:val="center"/>
              <w:rPr>
                <w:rFonts w:ascii="Times New Roman" w:hAnsi="Times New Roman" w:cs="Times New Roman"/>
                <w:bCs/>
                <w:lang w:val="uk-UA"/>
              </w:rPr>
            </w:pPr>
            <w:r>
              <w:rPr>
                <w:rFonts w:ascii="Times New Roman" w:hAnsi="Times New Roman" w:cs="Times New Roman"/>
                <w:bCs/>
                <w:lang w:val="uk-UA"/>
              </w:rPr>
              <w:t>5</w:t>
            </w:r>
          </w:p>
        </w:tc>
        <w:tc>
          <w:tcPr>
            <w:tcW w:w="1887" w:type="dxa"/>
          </w:tcPr>
          <w:p w:rsidR="00CB4797" w:rsidRDefault="00CB4797" w:rsidP="00D6282C">
            <w:pPr>
              <w:spacing w:after="120"/>
              <w:jc w:val="center"/>
              <w:rPr>
                <w:rFonts w:ascii="Times New Roman" w:hAnsi="Times New Roman" w:cs="Times New Roman"/>
                <w:bCs/>
                <w:lang w:val="uk-UA"/>
              </w:rPr>
            </w:pPr>
          </w:p>
          <w:p w:rsidR="00CB4797" w:rsidRDefault="00CB4797" w:rsidP="00D6282C">
            <w:pPr>
              <w:spacing w:after="120"/>
              <w:jc w:val="center"/>
              <w:rPr>
                <w:rFonts w:ascii="Times New Roman" w:hAnsi="Times New Roman" w:cs="Times New Roman"/>
                <w:bCs/>
                <w:lang w:val="uk-UA"/>
              </w:rPr>
            </w:pPr>
            <w:r>
              <w:rPr>
                <w:rFonts w:ascii="Times New Roman" w:hAnsi="Times New Roman" w:cs="Times New Roman"/>
                <w:bCs/>
                <w:lang w:val="uk-UA"/>
              </w:rPr>
              <w:t>Самостійна робота</w:t>
            </w:r>
          </w:p>
        </w:tc>
        <w:tc>
          <w:tcPr>
            <w:tcW w:w="2577" w:type="dxa"/>
          </w:tcPr>
          <w:p w:rsidR="00CB4797" w:rsidRDefault="00CB4797" w:rsidP="00D6282C">
            <w:pPr>
              <w:spacing w:after="120"/>
              <w:rPr>
                <w:rFonts w:ascii="Times New Roman" w:hAnsi="Times New Roman" w:cs="Times New Roman"/>
              </w:rPr>
            </w:pPr>
            <w:r>
              <w:rPr>
                <w:rFonts w:ascii="Times New Roman" w:hAnsi="Times New Roman" w:cs="Times New Roman"/>
              </w:rPr>
              <w:t>Самостійна робота</w:t>
            </w:r>
            <w:r w:rsidRPr="001D5CBB">
              <w:rPr>
                <w:rFonts w:ascii="Times New Roman" w:hAnsi="Times New Roman" w:cs="Times New Roman"/>
              </w:rPr>
              <w:t xml:space="preserve"> з навчально</w:t>
            </w:r>
            <w:r>
              <w:rPr>
                <w:rFonts w:ascii="Times New Roman" w:hAnsi="Times New Roman" w:cs="Times New Roman"/>
                <w:lang w:val="uk-UA"/>
              </w:rPr>
              <w:t>-</w:t>
            </w:r>
            <w:r w:rsidRPr="001D5CBB">
              <w:rPr>
                <w:rFonts w:ascii="Times New Roman" w:hAnsi="Times New Roman" w:cs="Times New Roman"/>
              </w:rPr>
              <w:t>методичною літературою: конспектування, анотування; вирішення завдань</w:t>
            </w:r>
          </w:p>
        </w:tc>
      </w:tr>
      <w:tr w:rsidR="00D6282C" w:rsidTr="00D6282C">
        <w:trPr>
          <w:trHeight w:val="1108"/>
          <w:jc w:val="right"/>
        </w:trPr>
        <w:tc>
          <w:tcPr>
            <w:tcW w:w="9214" w:type="dxa"/>
            <w:gridSpan w:val="5"/>
          </w:tcPr>
          <w:p w:rsidR="00D6282C" w:rsidRDefault="00D6282C" w:rsidP="00704424">
            <w:pPr>
              <w:spacing w:after="120"/>
              <w:jc w:val="both"/>
              <w:rPr>
                <w:rFonts w:ascii="Times New Roman" w:hAnsi="Times New Roman" w:cs="Times New Roman"/>
                <w:lang w:val="uk-UA"/>
              </w:rPr>
            </w:pPr>
            <w:r w:rsidRPr="00643C0D">
              <w:rPr>
                <w:rFonts w:ascii="Times New Roman" w:hAnsi="Times New Roman" w:cs="Times New Roman"/>
                <w:u w:val="single"/>
              </w:rPr>
              <w:t>Формування компетентностей</w:t>
            </w:r>
            <w:r w:rsidRPr="00643C0D">
              <w:rPr>
                <w:rFonts w:ascii="Times New Roman" w:hAnsi="Times New Roman" w:cs="Times New Roman"/>
              </w:rPr>
              <w:t xml:space="preserve">: ЗК 1, ЗК </w:t>
            </w:r>
            <w:r>
              <w:rPr>
                <w:rFonts w:ascii="Times New Roman" w:hAnsi="Times New Roman" w:cs="Times New Roman"/>
                <w:lang w:val="uk-UA"/>
              </w:rPr>
              <w:t>3</w:t>
            </w:r>
            <w:r w:rsidRPr="00643C0D">
              <w:rPr>
                <w:rFonts w:ascii="Times New Roman" w:hAnsi="Times New Roman" w:cs="Times New Roman"/>
              </w:rPr>
              <w:t xml:space="preserve">, </w:t>
            </w:r>
            <w:r w:rsidR="00B4586F">
              <w:rPr>
                <w:rFonts w:ascii="Times New Roman" w:hAnsi="Times New Roman" w:cs="Times New Roman"/>
                <w:lang w:val="uk-UA"/>
              </w:rPr>
              <w:t>С</w:t>
            </w:r>
            <w:r w:rsidRPr="00643C0D">
              <w:rPr>
                <w:rFonts w:ascii="Times New Roman" w:hAnsi="Times New Roman" w:cs="Times New Roman"/>
              </w:rPr>
              <w:t xml:space="preserve">К 5, </w:t>
            </w:r>
            <w:r w:rsidR="00B4586F">
              <w:rPr>
                <w:rFonts w:ascii="Times New Roman" w:hAnsi="Times New Roman" w:cs="Times New Roman"/>
                <w:lang w:val="uk-UA"/>
              </w:rPr>
              <w:t>С</w:t>
            </w:r>
            <w:r w:rsidRPr="00643C0D">
              <w:rPr>
                <w:rFonts w:ascii="Times New Roman" w:hAnsi="Times New Roman" w:cs="Times New Roman"/>
              </w:rPr>
              <w:t xml:space="preserve">К 8, </w:t>
            </w:r>
            <w:r w:rsidR="00B4586F">
              <w:rPr>
                <w:rFonts w:ascii="Times New Roman" w:hAnsi="Times New Roman" w:cs="Times New Roman"/>
                <w:lang w:val="uk-UA"/>
              </w:rPr>
              <w:t>С</w:t>
            </w:r>
            <w:r w:rsidRPr="00643C0D">
              <w:rPr>
                <w:rFonts w:ascii="Times New Roman" w:hAnsi="Times New Roman" w:cs="Times New Roman"/>
              </w:rPr>
              <w:t>К 12</w:t>
            </w:r>
          </w:p>
          <w:p w:rsidR="00D6282C" w:rsidRDefault="00D6282C" w:rsidP="00704424">
            <w:pPr>
              <w:spacing w:after="120"/>
              <w:jc w:val="both"/>
              <w:rPr>
                <w:rFonts w:ascii="Times New Roman" w:hAnsi="Times New Roman" w:cs="Times New Roman"/>
                <w:lang w:val="uk-UA"/>
              </w:rPr>
            </w:pPr>
            <w:r w:rsidRPr="001D5CBB">
              <w:rPr>
                <w:rFonts w:ascii="Times New Roman" w:hAnsi="Times New Roman" w:cs="Times New Roman"/>
                <w:u w:val="single"/>
              </w:rPr>
              <w:t>Результати навчання:</w:t>
            </w:r>
            <w:r w:rsidRPr="00643C0D">
              <w:rPr>
                <w:rFonts w:ascii="Times New Roman" w:hAnsi="Times New Roman" w:cs="Times New Roman"/>
              </w:rPr>
              <w:t xml:space="preserve"> </w:t>
            </w:r>
            <w:r w:rsidRPr="001D5CBB">
              <w:rPr>
                <w:rFonts w:ascii="Times New Roman" w:hAnsi="Times New Roman" w:cs="Times New Roman"/>
              </w:rPr>
              <w:t xml:space="preserve">ПРН 3, ПРН 12 </w:t>
            </w:r>
          </w:p>
          <w:p w:rsidR="00D6282C" w:rsidRDefault="00D6282C" w:rsidP="00D6282C">
            <w:pPr>
              <w:spacing w:after="120"/>
              <w:rPr>
                <w:rFonts w:ascii="Times New Roman" w:hAnsi="Times New Roman" w:cs="Times New Roman"/>
              </w:rPr>
            </w:pPr>
            <w:r w:rsidRPr="001D5CBB">
              <w:rPr>
                <w:rFonts w:ascii="Times New Roman" w:hAnsi="Times New Roman" w:cs="Times New Roman"/>
                <w:u w:val="single"/>
              </w:rPr>
              <w:t xml:space="preserve">Рекомендовані джерела: </w:t>
            </w:r>
            <w:r w:rsidRPr="00B4586F">
              <w:rPr>
                <w:rFonts w:ascii="Times New Roman" w:hAnsi="Times New Roman" w:cs="Times New Roman"/>
              </w:rPr>
              <w:t>1,</w:t>
            </w:r>
            <w:r w:rsidRPr="00B4586F">
              <w:rPr>
                <w:rFonts w:ascii="Times New Roman" w:hAnsi="Times New Roman" w:cs="Times New Roman"/>
                <w:lang w:val="uk-UA"/>
              </w:rPr>
              <w:t>2,</w:t>
            </w:r>
            <w:r w:rsidRPr="00B4586F">
              <w:rPr>
                <w:rFonts w:ascii="Times New Roman" w:hAnsi="Times New Roman" w:cs="Times New Roman"/>
              </w:rPr>
              <w:t xml:space="preserve">3, </w:t>
            </w:r>
            <w:r w:rsidRPr="00B4586F">
              <w:rPr>
                <w:rFonts w:ascii="Times New Roman" w:hAnsi="Times New Roman" w:cs="Times New Roman"/>
                <w:lang w:val="uk-UA"/>
              </w:rPr>
              <w:t>11</w:t>
            </w:r>
          </w:p>
        </w:tc>
      </w:tr>
      <w:tr w:rsidR="00D6282C" w:rsidTr="00D15521">
        <w:trPr>
          <w:trHeight w:val="2148"/>
          <w:jc w:val="right"/>
        </w:trPr>
        <w:tc>
          <w:tcPr>
            <w:tcW w:w="3580" w:type="dxa"/>
            <w:gridSpan w:val="2"/>
          </w:tcPr>
          <w:p w:rsidR="00D6282C" w:rsidRPr="00643C0D" w:rsidRDefault="00D6282C" w:rsidP="00704424">
            <w:pPr>
              <w:spacing w:after="120"/>
              <w:jc w:val="both"/>
              <w:rPr>
                <w:rFonts w:ascii="Times New Roman" w:hAnsi="Times New Roman" w:cs="Times New Roman"/>
                <w:u w:val="single"/>
              </w:rPr>
            </w:pPr>
            <w:r w:rsidRPr="00F47A0A">
              <w:rPr>
                <w:rFonts w:ascii="Times New Roman" w:hAnsi="Times New Roman" w:cs="Times New Roman"/>
                <w:sz w:val="22"/>
                <w:szCs w:val="22"/>
                <w:lang w:val="uk-UA"/>
              </w:rPr>
              <w:t>Тема 3. Експертиза проектів. Аналіз об’ємно-планувальних рішень щодо дотримання санітарно-гігієнічного режиму закладу, вимог пожежної безпеки, охорони праці та організації сервісно-виробничого процесу. Оцінка якості проектних рішень.</w:t>
            </w:r>
          </w:p>
        </w:tc>
        <w:tc>
          <w:tcPr>
            <w:tcW w:w="1170" w:type="dxa"/>
          </w:tcPr>
          <w:p w:rsidR="00D6282C" w:rsidRDefault="00D6282C" w:rsidP="00D6282C">
            <w:pPr>
              <w:spacing w:after="120"/>
              <w:jc w:val="center"/>
              <w:rPr>
                <w:rFonts w:ascii="Times New Roman" w:hAnsi="Times New Roman" w:cs="Times New Roman"/>
                <w:bCs/>
                <w:lang w:val="uk-UA"/>
              </w:rPr>
            </w:pPr>
            <w:r>
              <w:rPr>
                <w:rFonts w:ascii="Times New Roman" w:hAnsi="Times New Roman" w:cs="Times New Roman"/>
                <w:bCs/>
                <w:lang w:val="uk-UA"/>
              </w:rPr>
              <w:t>2</w:t>
            </w:r>
          </w:p>
        </w:tc>
        <w:tc>
          <w:tcPr>
            <w:tcW w:w="1887" w:type="dxa"/>
          </w:tcPr>
          <w:p w:rsidR="00D6282C" w:rsidRPr="00643C0D" w:rsidRDefault="00D6282C" w:rsidP="00D6282C">
            <w:pPr>
              <w:spacing w:after="120"/>
              <w:jc w:val="center"/>
              <w:rPr>
                <w:rFonts w:ascii="Times New Roman" w:hAnsi="Times New Roman" w:cs="Times New Roman"/>
                <w:bCs/>
                <w:lang w:val="uk-UA"/>
              </w:rPr>
            </w:pPr>
            <w:r>
              <w:rPr>
                <w:rFonts w:ascii="Times New Roman" w:hAnsi="Times New Roman" w:cs="Times New Roman"/>
                <w:bCs/>
                <w:lang w:val="uk-UA"/>
              </w:rPr>
              <w:t>лекція</w:t>
            </w:r>
          </w:p>
        </w:tc>
        <w:tc>
          <w:tcPr>
            <w:tcW w:w="2577" w:type="dxa"/>
          </w:tcPr>
          <w:p w:rsidR="00D6282C" w:rsidRPr="00643C0D" w:rsidRDefault="00D6282C" w:rsidP="00D6282C">
            <w:pPr>
              <w:spacing w:after="120"/>
              <w:jc w:val="center"/>
              <w:rPr>
                <w:rFonts w:ascii="Times New Roman" w:hAnsi="Times New Roman" w:cs="Times New Roman"/>
                <w:bCs/>
                <w:lang w:val="uk-UA"/>
              </w:rPr>
            </w:pPr>
            <w:r w:rsidRPr="00643C0D">
              <w:rPr>
                <w:rFonts w:ascii="Times New Roman" w:hAnsi="Times New Roman" w:cs="Times New Roman"/>
              </w:rPr>
              <w:t>Лекція-візуалізація, експрес</w:t>
            </w:r>
            <w:r>
              <w:rPr>
                <w:rFonts w:ascii="Times New Roman" w:hAnsi="Times New Roman" w:cs="Times New Roman"/>
                <w:lang w:val="uk-UA"/>
              </w:rPr>
              <w:t xml:space="preserve"> </w:t>
            </w:r>
            <w:r w:rsidRPr="00643C0D">
              <w:rPr>
                <w:rFonts w:ascii="Times New Roman" w:hAnsi="Times New Roman" w:cs="Times New Roman"/>
              </w:rPr>
              <w:t>опитування студентів</w:t>
            </w:r>
          </w:p>
        </w:tc>
      </w:tr>
      <w:tr w:rsidR="00D6282C" w:rsidTr="00D15521">
        <w:trPr>
          <w:trHeight w:val="2148"/>
          <w:jc w:val="right"/>
        </w:trPr>
        <w:tc>
          <w:tcPr>
            <w:tcW w:w="3580" w:type="dxa"/>
            <w:gridSpan w:val="2"/>
          </w:tcPr>
          <w:p w:rsidR="00D6282C" w:rsidRPr="00AB07F5" w:rsidRDefault="00D6282C" w:rsidP="00CB4797">
            <w:pPr>
              <w:pStyle w:val="3c"/>
              <w:widowControl w:val="0"/>
              <w:ind w:left="-108"/>
              <w:jc w:val="both"/>
              <w:rPr>
                <w:rFonts w:ascii="Times New Roman" w:hAnsi="Times New Roman" w:cs="Times New Roman"/>
                <w:color w:val="auto"/>
                <w:sz w:val="24"/>
                <w:szCs w:val="24"/>
              </w:rPr>
            </w:pPr>
            <w:r w:rsidRPr="00AB07F5">
              <w:rPr>
                <w:rFonts w:ascii="Times New Roman" w:hAnsi="Times New Roman" w:cs="Times New Roman"/>
                <w:color w:val="auto"/>
                <w:sz w:val="24"/>
                <w:szCs w:val="24"/>
              </w:rPr>
              <w:t xml:space="preserve">Розробка загальної схеми функціонального зв‘язку між окремими групами приміщень на проектованому підприємстві. </w:t>
            </w:r>
          </w:p>
          <w:p w:rsidR="00D6282C" w:rsidRPr="00CB4797" w:rsidRDefault="00D6282C" w:rsidP="00CB4797">
            <w:pPr>
              <w:spacing w:after="120"/>
              <w:jc w:val="both"/>
              <w:rPr>
                <w:rFonts w:ascii="Times New Roman" w:hAnsi="Times New Roman" w:cs="Times New Roman"/>
                <w:u w:val="single"/>
                <w:lang w:val="uk-UA"/>
              </w:rPr>
            </w:pPr>
            <w:r w:rsidRPr="00AB07F5">
              <w:rPr>
                <w:rFonts w:ascii="Times New Roman" w:hAnsi="Times New Roman" w:cs="Times New Roman"/>
                <w:color w:val="auto"/>
              </w:rPr>
              <w:t>Технологічне проектування функціональних груп приміщень закладів ресторанного господарства. Принципи  розміщення обладнання у виробничих приміщеннях</w:t>
            </w:r>
          </w:p>
        </w:tc>
        <w:tc>
          <w:tcPr>
            <w:tcW w:w="1170" w:type="dxa"/>
          </w:tcPr>
          <w:p w:rsidR="00D6282C" w:rsidRDefault="00B4586F" w:rsidP="00D6282C">
            <w:pPr>
              <w:spacing w:after="120"/>
              <w:jc w:val="center"/>
              <w:rPr>
                <w:rFonts w:ascii="Times New Roman" w:hAnsi="Times New Roman" w:cs="Times New Roman"/>
                <w:bCs/>
                <w:lang w:val="uk-UA"/>
              </w:rPr>
            </w:pPr>
            <w:r>
              <w:rPr>
                <w:rFonts w:ascii="Times New Roman" w:hAnsi="Times New Roman" w:cs="Times New Roman"/>
                <w:bCs/>
                <w:lang w:val="uk-UA"/>
              </w:rPr>
              <w:t>2</w:t>
            </w:r>
          </w:p>
        </w:tc>
        <w:tc>
          <w:tcPr>
            <w:tcW w:w="1887" w:type="dxa"/>
          </w:tcPr>
          <w:p w:rsidR="00D6282C" w:rsidRDefault="00D6282C" w:rsidP="00D6282C">
            <w:pPr>
              <w:spacing w:after="120"/>
              <w:jc w:val="center"/>
              <w:rPr>
                <w:rFonts w:ascii="Times New Roman" w:hAnsi="Times New Roman" w:cs="Times New Roman"/>
                <w:bCs/>
                <w:lang w:val="uk-UA"/>
              </w:rPr>
            </w:pPr>
            <w:r>
              <w:rPr>
                <w:rFonts w:ascii="Times New Roman" w:hAnsi="Times New Roman" w:cs="Times New Roman"/>
                <w:bCs/>
                <w:lang w:val="uk-UA"/>
              </w:rPr>
              <w:t>Практичне заняття</w:t>
            </w:r>
          </w:p>
        </w:tc>
        <w:tc>
          <w:tcPr>
            <w:tcW w:w="2577" w:type="dxa"/>
          </w:tcPr>
          <w:p w:rsidR="00D6282C" w:rsidRPr="00643C0D" w:rsidRDefault="00D6282C" w:rsidP="00D6282C">
            <w:pPr>
              <w:spacing w:after="120"/>
              <w:jc w:val="center"/>
              <w:rPr>
                <w:rFonts w:ascii="Times New Roman" w:hAnsi="Times New Roman" w:cs="Times New Roman"/>
              </w:rPr>
            </w:pPr>
            <w:r w:rsidRPr="00643C0D">
              <w:rPr>
                <w:rFonts w:ascii="Times New Roman" w:hAnsi="Times New Roman" w:cs="Times New Roman"/>
              </w:rPr>
              <w:t xml:space="preserve">Усне опитування, навчальна дискусія, обговорення </w:t>
            </w:r>
            <w:r>
              <w:rPr>
                <w:rFonts w:ascii="Times New Roman" w:hAnsi="Times New Roman" w:cs="Times New Roman"/>
                <w:lang w:val="uk-UA"/>
              </w:rPr>
              <w:t xml:space="preserve">практичного </w:t>
            </w:r>
            <w:r w:rsidRPr="00643C0D">
              <w:rPr>
                <w:rFonts w:ascii="Times New Roman" w:hAnsi="Times New Roman" w:cs="Times New Roman"/>
              </w:rPr>
              <w:t>завдання</w:t>
            </w:r>
          </w:p>
        </w:tc>
      </w:tr>
      <w:tr w:rsidR="00D6282C" w:rsidTr="00D15521">
        <w:trPr>
          <w:trHeight w:val="840"/>
          <w:jc w:val="right"/>
        </w:trPr>
        <w:tc>
          <w:tcPr>
            <w:tcW w:w="3580" w:type="dxa"/>
            <w:gridSpan w:val="2"/>
          </w:tcPr>
          <w:p w:rsidR="00D6282C" w:rsidRDefault="00D6282C" w:rsidP="00D6282C">
            <w:pPr>
              <w:jc w:val="both"/>
              <w:rPr>
                <w:rFonts w:ascii="Times New Roman" w:hAnsi="Times New Roman" w:cs="Times New Roman"/>
                <w:lang w:val="uk-UA"/>
              </w:rPr>
            </w:pPr>
            <w:r w:rsidRPr="00550512">
              <w:rPr>
                <w:rFonts w:ascii="Times New Roman" w:hAnsi="Times New Roman" w:cs="Times New Roman"/>
                <w:u w:val="single"/>
              </w:rPr>
              <w:t>Завдвання для СРС:</w:t>
            </w:r>
            <w:r w:rsidRPr="00643C0D">
              <w:rPr>
                <w:rFonts w:ascii="Times New Roman" w:hAnsi="Times New Roman" w:cs="Times New Roman"/>
              </w:rPr>
              <w:t xml:space="preserve"> </w:t>
            </w:r>
          </w:p>
          <w:p w:rsidR="00D6282C" w:rsidRPr="00865B8E" w:rsidRDefault="00D6282C" w:rsidP="00D6282C">
            <w:pPr>
              <w:spacing w:after="120"/>
              <w:jc w:val="both"/>
              <w:rPr>
                <w:rFonts w:ascii="Times New Roman" w:hAnsi="Times New Roman" w:cs="Times New Roman"/>
                <w:sz w:val="28"/>
                <w:szCs w:val="28"/>
                <w:lang w:val="uk-UA"/>
              </w:rPr>
            </w:pPr>
            <w:r w:rsidRPr="00D6282C">
              <w:rPr>
                <w:rFonts w:ascii="Times New Roman" w:hAnsi="Times New Roman" w:cs="Times New Roman"/>
                <w:color w:val="auto"/>
              </w:rPr>
              <w:t>Об’ємно-планувальні рішення підприємств харчування</w:t>
            </w:r>
          </w:p>
        </w:tc>
        <w:tc>
          <w:tcPr>
            <w:tcW w:w="1170" w:type="dxa"/>
          </w:tcPr>
          <w:p w:rsidR="00D6282C" w:rsidRDefault="00D6282C" w:rsidP="00D6282C">
            <w:pPr>
              <w:spacing w:after="120"/>
              <w:jc w:val="center"/>
              <w:rPr>
                <w:rFonts w:ascii="Times New Roman" w:hAnsi="Times New Roman" w:cs="Times New Roman"/>
                <w:bCs/>
                <w:lang w:val="uk-UA"/>
              </w:rPr>
            </w:pPr>
            <w:r>
              <w:rPr>
                <w:rFonts w:ascii="Times New Roman" w:hAnsi="Times New Roman" w:cs="Times New Roman"/>
                <w:bCs/>
                <w:lang w:val="uk-UA"/>
              </w:rPr>
              <w:t>15</w:t>
            </w:r>
          </w:p>
        </w:tc>
        <w:tc>
          <w:tcPr>
            <w:tcW w:w="1887" w:type="dxa"/>
          </w:tcPr>
          <w:p w:rsidR="00D6282C" w:rsidRDefault="00D6282C" w:rsidP="00D6282C">
            <w:pPr>
              <w:spacing w:after="120"/>
              <w:jc w:val="center"/>
              <w:rPr>
                <w:rFonts w:ascii="Times New Roman" w:hAnsi="Times New Roman" w:cs="Times New Roman"/>
                <w:bCs/>
                <w:lang w:val="uk-UA"/>
              </w:rPr>
            </w:pPr>
          </w:p>
          <w:p w:rsidR="00D6282C" w:rsidRDefault="00D6282C" w:rsidP="00D6282C">
            <w:pPr>
              <w:spacing w:after="120"/>
              <w:jc w:val="center"/>
              <w:rPr>
                <w:rFonts w:ascii="Times New Roman" w:hAnsi="Times New Roman" w:cs="Times New Roman"/>
                <w:bCs/>
                <w:lang w:val="uk-UA"/>
              </w:rPr>
            </w:pPr>
            <w:r>
              <w:rPr>
                <w:rFonts w:ascii="Times New Roman" w:hAnsi="Times New Roman" w:cs="Times New Roman"/>
                <w:bCs/>
                <w:lang w:val="uk-UA"/>
              </w:rPr>
              <w:t>Самостійна робота</w:t>
            </w:r>
          </w:p>
        </w:tc>
        <w:tc>
          <w:tcPr>
            <w:tcW w:w="2577" w:type="dxa"/>
          </w:tcPr>
          <w:p w:rsidR="00D6282C" w:rsidRDefault="00D6282C" w:rsidP="00D6282C">
            <w:pPr>
              <w:spacing w:after="120"/>
              <w:rPr>
                <w:rFonts w:ascii="Times New Roman" w:hAnsi="Times New Roman" w:cs="Times New Roman"/>
              </w:rPr>
            </w:pPr>
            <w:r>
              <w:rPr>
                <w:rFonts w:ascii="Times New Roman" w:hAnsi="Times New Roman" w:cs="Times New Roman"/>
              </w:rPr>
              <w:t>Самостійна робота</w:t>
            </w:r>
            <w:r w:rsidRPr="001D5CBB">
              <w:rPr>
                <w:rFonts w:ascii="Times New Roman" w:hAnsi="Times New Roman" w:cs="Times New Roman"/>
              </w:rPr>
              <w:t xml:space="preserve"> з навчально</w:t>
            </w:r>
            <w:r>
              <w:rPr>
                <w:rFonts w:ascii="Times New Roman" w:hAnsi="Times New Roman" w:cs="Times New Roman"/>
                <w:lang w:val="uk-UA"/>
              </w:rPr>
              <w:t>-</w:t>
            </w:r>
            <w:r w:rsidRPr="001D5CBB">
              <w:rPr>
                <w:rFonts w:ascii="Times New Roman" w:hAnsi="Times New Roman" w:cs="Times New Roman"/>
              </w:rPr>
              <w:t>методичною літературою: конспектування, анотування; вирішення завдань</w:t>
            </w:r>
          </w:p>
        </w:tc>
      </w:tr>
      <w:tr w:rsidR="00D6282C" w:rsidTr="00D6282C">
        <w:trPr>
          <w:trHeight w:val="982"/>
          <w:jc w:val="right"/>
        </w:trPr>
        <w:tc>
          <w:tcPr>
            <w:tcW w:w="9214" w:type="dxa"/>
            <w:gridSpan w:val="5"/>
          </w:tcPr>
          <w:p w:rsidR="00D6282C" w:rsidRDefault="00D6282C" w:rsidP="00D6282C">
            <w:pPr>
              <w:spacing w:after="120"/>
              <w:jc w:val="both"/>
              <w:rPr>
                <w:rFonts w:ascii="Times New Roman" w:hAnsi="Times New Roman" w:cs="Times New Roman"/>
                <w:lang w:val="uk-UA"/>
              </w:rPr>
            </w:pPr>
            <w:r w:rsidRPr="00643C0D">
              <w:rPr>
                <w:rFonts w:ascii="Times New Roman" w:hAnsi="Times New Roman" w:cs="Times New Roman"/>
                <w:u w:val="single"/>
              </w:rPr>
              <w:t>Формування компетентностей</w:t>
            </w:r>
            <w:r w:rsidRPr="00643C0D">
              <w:rPr>
                <w:rFonts w:ascii="Times New Roman" w:hAnsi="Times New Roman" w:cs="Times New Roman"/>
              </w:rPr>
              <w:t xml:space="preserve">: ЗК 1, ЗК </w:t>
            </w:r>
            <w:r>
              <w:rPr>
                <w:rFonts w:ascii="Times New Roman" w:hAnsi="Times New Roman" w:cs="Times New Roman"/>
                <w:lang w:val="uk-UA"/>
              </w:rPr>
              <w:t>3</w:t>
            </w:r>
            <w:r w:rsidRPr="00643C0D">
              <w:rPr>
                <w:rFonts w:ascii="Times New Roman" w:hAnsi="Times New Roman" w:cs="Times New Roman"/>
              </w:rPr>
              <w:t xml:space="preserve">, </w:t>
            </w:r>
            <w:r w:rsidR="00B4586F">
              <w:rPr>
                <w:rFonts w:ascii="Times New Roman" w:hAnsi="Times New Roman" w:cs="Times New Roman"/>
                <w:lang w:val="uk-UA"/>
              </w:rPr>
              <w:t>С</w:t>
            </w:r>
            <w:r w:rsidRPr="00643C0D">
              <w:rPr>
                <w:rFonts w:ascii="Times New Roman" w:hAnsi="Times New Roman" w:cs="Times New Roman"/>
              </w:rPr>
              <w:t xml:space="preserve">К 5, </w:t>
            </w:r>
            <w:r w:rsidR="00B4586F">
              <w:rPr>
                <w:rFonts w:ascii="Times New Roman" w:hAnsi="Times New Roman" w:cs="Times New Roman"/>
                <w:lang w:val="uk-UA"/>
              </w:rPr>
              <w:t>С</w:t>
            </w:r>
            <w:r w:rsidRPr="00643C0D">
              <w:rPr>
                <w:rFonts w:ascii="Times New Roman" w:hAnsi="Times New Roman" w:cs="Times New Roman"/>
              </w:rPr>
              <w:t xml:space="preserve">К 8, </w:t>
            </w:r>
            <w:r w:rsidR="00B4586F">
              <w:rPr>
                <w:rFonts w:ascii="Times New Roman" w:hAnsi="Times New Roman" w:cs="Times New Roman"/>
                <w:lang w:val="uk-UA"/>
              </w:rPr>
              <w:t>С</w:t>
            </w:r>
            <w:r w:rsidRPr="00643C0D">
              <w:rPr>
                <w:rFonts w:ascii="Times New Roman" w:hAnsi="Times New Roman" w:cs="Times New Roman"/>
              </w:rPr>
              <w:t>К 12</w:t>
            </w:r>
          </w:p>
          <w:p w:rsidR="00D6282C" w:rsidRDefault="00D6282C" w:rsidP="00D6282C">
            <w:pPr>
              <w:spacing w:after="120"/>
              <w:jc w:val="both"/>
              <w:rPr>
                <w:rFonts w:ascii="Times New Roman" w:hAnsi="Times New Roman" w:cs="Times New Roman"/>
                <w:lang w:val="uk-UA"/>
              </w:rPr>
            </w:pPr>
            <w:r w:rsidRPr="001D5CBB">
              <w:rPr>
                <w:rFonts w:ascii="Times New Roman" w:hAnsi="Times New Roman" w:cs="Times New Roman"/>
                <w:u w:val="single"/>
              </w:rPr>
              <w:t>Результати навчання:</w:t>
            </w:r>
            <w:r w:rsidRPr="00643C0D">
              <w:rPr>
                <w:rFonts w:ascii="Times New Roman" w:hAnsi="Times New Roman" w:cs="Times New Roman"/>
              </w:rPr>
              <w:t xml:space="preserve"> </w:t>
            </w:r>
            <w:r w:rsidRPr="001D5CBB">
              <w:rPr>
                <w:rFonts w:ascii="Times New Roman" w:hAnsi="Times New Roman" w:cs="Times New Roman"/>
              </w:rPr>
              <w:t xml:space="preserve">ПРН 3, ПРН 12 </w:t>
            </w:r>
          </w:p>
          <w:p w:rsidR="00D6282C" w:rsidRDefault="00D6282C" w:rsidP="00D6282C">
            <w:pPr>
              <w:spacing w:after="120"/>
              <w:rPr>
                <w:rFonts w:ascii="Times New Roman" w:hAnsi="Times New Roman" w:cs="Times New Roman"/>
              </w:rPr>
            </w:pPr>
            <w:r w:rsidRPr="001D5CBB">
              <w:rPr>
                <w:rFonts w:ascii="Times New Roman" w:hAnsi="Times New Roman" w:cs="Times New Roman"/>
                <w:u w:val="single"/>
              </w:rPr>
              <w:t xml:space="preserve">Рекомендовані джерела: </w:t>
            </w:r>
            <w:r w:rsidRPr="00B4586F">
              <w:rPr>
                <w:rFonts w:ascii="Times New Roman" w:hAnsi="Times New Roman" w:cs="Times New Roman"/>
              </w:rPr>
              <w:t>1,</w:t>
            </w:r>
            <w:r w:rsidRPr="00B4586F">
              <w:rPr>
                <w:rFonts w:ascii="Times New Roman" w:hAnsi="Times New Roman" w:cs="Times New Roman"/>
                <w:lang w:val="uk-UA"/>
              </w:rPr>
              <w:t>2,</w:t>
            </w:r>
            <w:r w:rsidRPr="00B4586F">
              <w:rPr>
                <w:rFonts w:ascii="Times New Roman" w:hAnsi="Times New Roman" w:cs="Times New Roman"/>
              </w:rPr>
              <w:t xml:space="preserve">3, </w:t>
            </w:r>
            <w:r w:rsidRPr="00B4586F">
              <w:rPr>
                <w:rFonts w:ascii="Times New Roman" w:hAnsi="Times New Roman" w:cs="Times New Roman"/>
                <w:lang w:val="uk-UA"/>
              </w:rPr>
              <w:t>11</w:t>
            </w:r>
          </w:p>
        </w:tc>
      </w:tr>
      <w:tr w:rsidR="00D6282C" w:rsidTr="00D6282C">
        <w:trPr>
          <w:trHeight w:val="360"/>
          <w:jc w:val="right"/>
        </w:trPr>
        <w:tc>
          <w:tcPr>
            <w:tcW w:w="9214" w:type="dxa"/>
            <w:gridSpan w:val="5"/>
          </w:tcPr>
          <w:p w:rsidR="00D6282C" w:rsidRPr="00D6282C" w:rsidRDefault="00D6282C" w:rsidP="00D6282C">
            <w:pPr>
              <w:jc w:val="both"/>
              <w:rPr>
                <w:rFonts w:ascii="Times New Roman" w:hAnsi="Times New Roman" w:cs="Times New Roman"/>
                <w:b/>
                <w:lang w:val="uk-UA"/>
              </w:rPr>
            </w:pPr>
            <w:r w:rsidRPr="00D6282C">
              <w:rPr>
                <w:rFonts w:ascii="Times New Roman" w:hAnsi="Times New Roman" w:cs="Times New Roman"/>
                <w:b/>
                <w:bCs/>
                <w:lang w:val="uk-UA"/>
              </w:rPr>
              <w:t>Змістовий модуль 2.</w:t>
            </w:r>
            <w:r w:rsidRPr="00D6282C">
              <w:rPr>
                <w:rFonts w:ascii="Times New Roman" w:hAnsi="Times New Roman" w:cs="Times New Roman"/>
                <w:b/>
                <w:lang w:val="uk-UA"/>
              </w:rPr>
              <w:t xml:space="preserve"> Моделювання закладів ресторанного господарства у просторі</w:t>
            </w:r>
          </w:p>
        </w:tc>
      </w:tr>
      <w:tr w:rsidR="00D6282C" w:rsidTr="00D15521">
        <w:trPr>
          <w:trHeight w:val="2148"/>
          <w:jc w:val="right"/>
        </w:trPr>
        <w:tc>
          <w:tcPr>
            <w:tcW w:w="3580" w:type="dxa"/>
            <w:gridSpan w:val="2"/>
          </w:tcPr>
          <w:p w:rsidR="00D6282C" w:rsidRPr="00643C0D" w:rsidRDefault="00D15521" w:rsidP="00B4586F">
            <w:pPr>
              <w:spacing w:after="120"/>
              <w:jc w:val="both"/>
              <w:rPr>
                <w:rFonts w:ascii="Times New Roman" w:hAnsi="Times New Roman" w:cs="Times New Roman"/>
                <w:u w:val="single"/>
              </w:rPr>
            </w:pPr>
            <w:r w:rsidRPr="00BA2337">
              <w:rPr>
                <w:rFonts w:ascii="Times New Roman" w:hAnsi="Times New Roman" w:cs="Times New Roman"/>
                <w:bCs/>
                <w:lang w:val="uk-UA"/>
              </w:rPr>
              <w:lastRenderedPageBreak/>
              <w:t xml:space="preserve">Тема </w:t>
            </w:r>
            <w:r w:rsidR="00B4586F">
              <w:rPr>
                <w:rFonts w:ascii="Times New Roman" w:hAnsi="Times New Roman" w:cs="Times New Roman"/>
                <w:bCs/>
                <w:lang w:val="uk-UA"/>
              </w:rPr>
              <w:t>4</w:t>
            </w:r>
            <w:r w:rsidRPr="00BA2337">
              <w:rPr>
                <w:rFonts w:ascii="Times New Roman" w:hAnsi="Times New Roman" w:cs="Times New Roman"/>
                <w:bCs/>
                <w:lang w:val="uk-UA"/>
              </w:rPr>
              <w:t xml:space="preserve">. </w:t>
            </w:r>
            <w:r w:rsidRPr="00BB3F45">
              <w:rPr>
                <w:rFonts w:ascii="Times New Roman" w:hAnsi="Times New Roman" w:cs="Times New Roman"/>
                <w:bCs/>
                <w:lang w:val="uk-UA"/>
              </w:rPr>
              <w:t>Просторове забезпечення сервісно-виробничого процесу. Вимоги до проектування і просторового рішення зони постачання та зберігання сировини, товарів і засобів матеріально-технічного забезпечення. Просторове рішення зони виробництва напівфабрикатів і готової продукції. Просторове рішення зони обслуговування</w:t>
            </w:r>
          </w:p>
        </w:tc>
        <w:tc>
          <w:tcPr>
            <w:tcW w:w="1170" w:type="dxa"/>
          </w:tcPr>
          <w:p w:rsidR="00D6282C" w:rsidRDefault="00B4586F" w:rsidP="00D6282C">
            <w:pPr>
              <w:spacing w:after="120"/>
              <w:jc w:val="center"/>
              <w:rPr>
                <w:rFonts w:ascii="Times New Roman" w:hAnsi="Times New Roman" w:cs="Times New Roman"/>
                <w:bCs/>
                <w:lang w:val="uk-UA"/>
              </w:rPr>
            </w:pPr>
            <w:r>
              <w:rPr>
                <w:rFonts w:ascii="Times New Roman" w:hAnsi="Times New Roman" w:cs="Times New Roman"/>
                <w:bCs/>
                <w:lang w:val="uk-UA"/>
              </w:rPr>
              <w:t>2</w:t>
            </w:r>
          </w:p>
        </w:tc>
        <w:tc>
          <w:tcPr>
            <w:tcW w:w="1887" w:type="dxa"/>
          </w:tcPr>
          <w:p w:rsidR="00D6282C" w:rsidRPr="00643C0D" w:rsidRDefault="00D6282C" w:rsidP="00D6282C">
            <w:pPr>
              <w:spacing w:after="120"/>
              <w:jc w:val="center"/>
              <w:rPr>
                <w:rFonts w:ascii="Times New Roman" w:hAnsi="Times New Roman" w:cs="Times New Roman"/>
                <w:bCs/>
                <w:lang w:val="uk-UA"/>
              </w:rPr>
            </w:pPr>
            <w:r>
              <w:rPr>
                <w:rFonts w:ascii="Times New Roman" w:hAnsi="Times New Roman" w:cs="Times New Roman"/>
                <w:bCs/>
                <w:lang w:val="uk-UA"/>
              </w:rPr>
              <w:t>лекція</w:t>
            </w:r>
          </w:p>
        </w:tc>
        <w:tc>
          <w:tcPr>
            <w:tcW w:w="2577" w:type="dxa"/>
          </w:tcPr>
          <w:p w:rsidR="00D6282C" w:rsidRPr="00643C0D" w:rsidRDefault="00D6282C" w:rsidP="00D6282C">
            <w:pPr>
              <w:spacing w:after="120"/>
              <w:jc w:val="center"/>
              <w:rPr>
                <w:rFonts w:ascii="Times New Roman" w:hAnsi="Times New Roman" w:cs="Times New Roman"/>
                <w:bCs/>
                <w:lang w:val="uk-UA"/>
              </w:rPr>
            </w:pPr>
            <w:r w:rsidRPr="00643C0D">
              <w:rPr>
                <w:rFonts w:ascii="Times New Roman" w:hAnsi="Times New Roman" w:cs="Times New Roman"/>
              </w:rPr>
              <w:t>Лекція-візуалізація, експрес</w:t>
            </w:r>
            <w:r>
              <w:rPr>
                <w:rFonts w:ascii="Times New Roman" w:hAnsi="Times New Roman" w:cs="Times New Roman"/>
                <w:lang w:val="uk-UA"/>
              </w:rPr>
              <w:t xml:space="preserve"> </w:t>
            </w:r>
            <w:r w:rsidRPr="00643C0D">
              <w:rPr>
                <w:rFonts w:ascii="Times New Roman" w:hAnsi="Times New Roman" w:cs="Times New Roman"/>
              </w:rPr>
              <w:t>опитування студентів</w:t>
            </w:r>
          </w:p>
        </w:tc>
      </w:tr>
      <w:tr w:rsidR="00D6282C" w:rsidTr="00D15521">
        <w:trPr>
          <w:trHeight w:val="2148"/>
          <w:jc w:val="right"/>
        </w:trPr>
        <w:tc>
          <w:tcPr>
            <w:tcW w:w="3580" w:type="dxa"/>
            <w:gridSpan w:val="2"/>
          </w:tcPr>
          <w:p w:rsidR="00D6282C" w:rsidRPr="00643C0D" w:rsidRDefault="00D6282C" w:rsidP="00704424">
            <w:pPr>
              <w:spacing w:after="120"/>
              <w:jc w:val="both"/>
              <w:rPr>
                <w:rFonts w:ascii="Times New Roman" w:hAnsi="Times New Roman" w:cs="Times New Roman"/>
                <w:u w:val="single"/>
              </w:rPr>
            </w:pPr>
            <w:r w:rsidRPr="00AB07F5">
              <w:rPr>
                <w:rFonts w:ascii="Times New Roman" w:hAnsi="Times New Roman" w:cs="Times New Roman"/>
                <w:color w:val="auto"/>
              </w:rPr>
              <w:t xml:space="preserve">Компонувальні та об’ємно-планувальні рішення закладів ресторанного господарства.  </w:t>
            </w:r>
          </w:p>
        </w:tc>
        <w:tc>
          <w:tcPr>
            <w:tcW w:w="1170" w:type="dxa"/>
          </w:tcPr>
          <w:p w:rsidR="00D6282C" w:rsidRDefault="00B4586F" w:rsidP="00D6282C">
            <w:pPr>
              <w:spacing w:after="120"/>
              <w:jc w:val="center"/>
              <w:rPr>
                <w:rFonts w:ascii="Times New Roman" w:hAnsi="Times New Roman" w:cs="Times New Roman"/>
                <w:bCs/>
                <w:lang w:val="uk-UA"/>
              </w:rPr>
            </w:pPr>
            <w:r>
              <w:rPr>
                <w:rFonts w:ascii="Times New Roman" w:hAnsi="Times New Roman" w:cs="Times New Roman"/>
                <w:bCs/>
                <w:lang w:val="uk-UA"/>
              </w:rPr>
              <w:t>4</w:t>
            </w:r>
          </w:p>
        </w:tc>
        <w:tc>
          <w:tcPr>
            <w:tcW w:w="1887" w:type="dxa"/>
          </w:tcPr>
          <w:p w:rsidR="00D6282C" w:rsidRDefault="00B4586F" w:rsidP="00D6282C">
            <w:pPr>
              <w:spacing w:after="120"/>
              <w:jc w:val="center"/>
              <w:rPr>
                <w:rFonts w:ascii="Times New Roman" w:hAnsi="Times New Roman" w:cs="Times New Roman"/>
                <w:bCs/>
                <w:lang w:val="uk-UA"/>
              </w:rPr>
            </w:pPr>
            <w:r>
              <w:rPr>
                <w:rFonts w:ascii="Times New Roman" w:hAnsi="Times New Roman" w:cs="Times New Roman"/>
                <w:bCs/>
                <w:lang w:val="uk-UA"/>
              </w:rPr>
              <w:t>Практичне заняття</w:t>
            </w:r>
          </w:p>
        </w:tc>
        <w:tc>
          <w:tcPr>
            <w:tcW w:w="2577" w:type="dxa"/>
          </w:tcPr>
          <w:p w:rsidR="00D6282C" w:rsidRDefault="00D6282C" w:rsidP="00D6282C">
            <w:pPr>
              <w:spacing w:after="120"/>
              <w:rPr>
                <w:rFonts w:ascii="Times New Roman" w:hAnsi="Times New Roman" w:cs="Times New Roman"/>
              </w:rPr>
            </w:pPr>
          </w:p>
        </w:tc>
      </w:tr>
      <w:tr w:rsidR="00D6282C" w:rsidTr="00D6282C">
        <w:trPr>
          <w:trHeight w:val="962"/>
          <w:jc w:val="right"/>
        </w:trPr>
        <w:tc>
          <w:tcPr>
            <w:tcW w:w="9214" w:type="dxa"/>
            <w:gridSpan w:val="5"/>
          </w:tcPr>
          <w:p w:rsidR="00D6282C" w:rsidRDefault="00D6282C" w:rsidP="00D6282C">
            <w:pPr>
              <w:spacing w:after="120"/>
              <w:jc w:val="both"/>
              <w:rPr>
                <w:rFonts w:ascii="Times New Roman" w:hAnsi="Times New Roman" w:cs="Times New Roman"/>
                <w:lang w:val="uk-UA"/>
              </w:rPr>
            </w:pPr>
            <w:r w:rsidRPr="00643C0D">
              <w:rPr>
                <w:rFonts w:ascii="Times New Roman" w:hAnsi="Times New Roman" w:cs="Times New Roman"/>
                <w:u w:val="single"/>
              </w:rPr>
              <w:t>Формування компетентностей</w:t>
            </w:r>
            <w:r w:rsidRPr="00643C0D">
              <w:rPr>
                <w:rFonts w:ascii="Times New Roman" w:hAnsi="Times New Roman" w:cs="Times New Roman"/>
              </w:rPr>
              <w:t xml:space="preserve">: ЗК 1, ЗК </w:t>
            </w:r>
            <w:r>
              <w:rPr>
                <w:rFonts w:ascii="Times New Roman" w:hAnsi="Times New Roman" w:cs="Times New Roman"/>
                <w:lang w:val="uk-UA"/>
              </w:rPr>
              <w:t>3</w:t>
            </w:r>
            <w:r w:rsidRPr="00643C0D">
              <w:rPr>
                <w:rFonts w:ascii="Times New Roman" w:hAnsi="Times New Roman" w:cs="Times New Roman"/>
              </w:rPr>
              <w:t xml:space="preserve">, </w:t>
            </w:r>
            <w:r w:rsidR="00B4586F">
              <w:rPr>
                <w:rFonts w:ascii="Times New Roman" w:hAnsi="Times New Roman" w:cs="Times New Roman"/>
                <w:lang w:val="uk-UA"/>
              </w:rPr>
              <w:t>С</w:t>
            </w:r>
            <w:r w:rsidRPr="00643C0D">
              <w:rPr>
                <w:rFonts w:ascii="Times New Roman" w:hAnsi="Times New Roman" w:cs="Times New Roman"/>
              </w:rPr>
              <w:t xml:space="preserve">К 5, </w:t>
            </w:r>
            <w:r w:rsidR="00B4586F">
              <w:rPr>
                <w:rFonts w:ascii="Times New Roman" w:hAnsi="Times New Roman" w:cs="Times New Roman"/>
                <w:lang w:val="uk-UA"/>
              </w:rPr>
              <w:t>С</w:t>
            </w:r>
            <w:r w:rsidRPr="00643C0D">
              <w:rPr>
                <w:rFonts w:ascii="Times New Roman" w:hAnsi="Times New Roman" w:cs="Times New Roman"/>
              </w:rPr>
              <w:t xml:space="preserve">К 8, </w:t>
            </w:r>
            <w:r w:rsidR="00B4586F">
              <w:rPr>
                <w:rFonts w:ascii="Times New Roman" w:hAnsi="Times New Roman" w:cs="Times New Roman"/>
                <w:lang w:val="uk-UA"/>
              </w:rPr>
              <w:t>С</w:t>
            </w:r>
            <w:r w:rsidRPr="00643C0D">
              <w:rPr>
                <w:rFonts w:ascii="Times New Roman" w:hAnsi="Times New Roman" w:cs="Times New Roman"/>
              </w:rPr>
              <w:t>К 12</w:t>
            </w:r>
          </w:p>
          <w:p w:rsidR="00D6282C" w:rsidRDefault="00D6282C" w:rsidP="00D6282C">
            <w:pPr>
              <w:spacing w:after="120"/>
              <w:jc w:val="both"/>
              <w:rPr>
                <w:rFonts w:ascii="Times New Roman" w:hAnsi="Times New Roman" w:cs="Times New Roman"/>
                <w:lang w:val="uk-UA"/>
              </w:rPr>
            </w:pPr>
            <w:r w:rsidRPr="001D5CBB">
              <w:rPr>
                <w:rFonts w:ascii="Times New Roman" w:hAnsi="Times New Roman" w:cs="Times New Roman"/>
                <w:u w:val="single"/>
              </w:rPr>
              <w:t>Результати навчання:</w:t>
            </w:r>
            <w:r w:rsidRPr="00643C0D">
              <w:rPr>
                <w:rFonts w:ascii="Times New Roman" w:hAnsi="Times New Roman" w:cs="Times New Roman"/>
              </w:rPr>
              <w:t xml:space="preserve"> </w:t>
            </w:r>
            <w:r w:rsidRPr="001D5CBB">
              <w:rPr>
                <w:rFonts w:ascii="Times New Roman" w:hAnsi="Times New Roman" w:cs="Times New Roman"/>
              </w:rPr>
              <w:t xml:space="preserve">ПРН 3, ПРН 12 </w:t>
            </w:r>
          </w:p>
          <w:p w:rsidR="00D6282C" w:rsidRDefault="00D6282C" w:rsidP="00D6282C">
            <w:pPr>
              <w:spacing w:after="120"/>
              <w:rPr>
                <w:rFonts w:ascii="Times New Roman" w:hAnsi="Times New Roman" w:cs="Times New Roman"/>
              </w:rPr>
            </w:pPr>
            <w:r w:rsidRPr="001D5CBB">
              <w:rPr>
                <w:rFonts w:ascii="Times New Roman" w:hAnsi="Times New Roman" w:cs="Times New Roman"/>
                <w:u w:val="single"/>
              </w:rPr>
              <w:t xml:space="preserve">Рекомендовані джерела: </w:t>
            </w:r>
            <w:r w:rsidRPr="00B4586F">
              <w:rPr>
                <w:rFonts w:ascii="Times New Roman" w:hAnsi="Times New Roman" w:cs="Times New Roman"/>
              </w:rPr>
              <w:t>1,</w:t>
            </w:r>
            <w:r w:rsidRPr="00B4586F">
              <w:rPr>
                <w:rFonts w:ascii="Times New Roman" w:hAnsi="Times New Roman" w:cs="Times New Roman"/>
                <w:lang w:val="uk-UA"/>
              </w:rPr>
              <w:t>2,</w:t>
            </w:r>
            <w:r w:rsidRPr="00B4586F">
              <w:rPr>
                <w:rFonts w:ascii="Times New Roman" w:hAnsi="Times New Roman" w:cs="Times New Roman"/>
              </w:rPr>
              <w:t xml:space="preserve">3, </w:t>
            </w:r>
            <w:r w:rsidRPr="00B4586F">
              <w:rPr>
                <w:rFonts w:ascii="Times New Roman" w:hAnsi="Times New Roman" w:cs="Times New Roman"/>
                <w:lang w:val="uk-UA"/>
              </w:rPr>
              <w:t>11</w:t>
            </w:r>
          </w:p>
        </w:tc>
      </w:tr>
      <w:tr w:rsidR="00D15521" w:rsidTr="00D15521">
        <w:trPr>
          <w:trHeight w:val="2148"/>
          <w:jc w:val="right"/>
        </w:trPr>
        <w:tc>
          <w:tcPr>
            <w:tcW w:w="3580" w:type="dxa"/>
            <w:gridSpan w:val="2"/>
          </w:tcPr>
          <w:p w:rsidR="00D15521" w:rsidRPr="00D15521" w:rsidRDefault="00D15521" w:rsidP="00B4586F">
            <w:pPr>
              <w:jc w:val="both"/>
              <w:rPr>
                <w:rFonts w:ascii="Times New Roman" w:hAnsi="Times New Roman" w:cs="Times New Roman"/>
                <w:bCs/>
                <w:lang w:val="uk-UA"/>
              </w:rPr>
            </w:pPr>
            <w:r w:rsidRPr="00BA2337">
              <w:rPr>
                <w:rFonts w:ascii="Times New Roman" w:hAnsi="Times New Roman" w:cs="Times New Roman"/>
                <w:bCs/>
                <w:lang w:val="uk-UA"/>
              </w:rPr>
              <w:t xml:space="preserve">Тема </w:t>
            </w:r>
            <w:r w:rsidR="00B4586F">
              <w:rPr>
                <w:rFonts w:ascii="Times New Roman" w:hAnsi="Times New Roman" w:cs="Times New Roman"/>
                <w:bCs/>
                <w:lang w:val="uk-UA"/>
              </w:rPr>
              <w:t>5</w:t>
            </w:r>
            <w:r w:rsidRPr="00BA2337">
              <w:rPr>
                <w:rFonts w:ascii="Times New Roman" w:hAnsi="Times New Roman" w:cs="Times New Roman"/>
                <w:bCs/>
                <w:lang w:val="uk-UA"/>
              </w:rPr>
              <w:t xml:space="preserve">. </w:t>
            </w:r>
            <w:r w:rsidRPr="00BB3F45">
              <w:rPr>
                <w:rFonts w:ascii="Times New Roman" w:hAnsi="Times New Roman" w:cs="Times New Roman"/>
                <w:bCs/>
                <w:lang w:val="uk-UA"/>
              </w:rPr>
              <w:t>Розроблення заходів щодо забезпеченості санітарно-гігієнічних норм ведення технологічного процесу. Технологічне компонування закладу ресторанного господарства. Розробка компонувального рішення підприємства харчування. Розроблення схеми комунікаційного технологічного процесу.</w:t>
            </w:r>
          </w:p>
        </w:tc>
        <w:tc>
          <w:tcPr>
            <w:tcW w:w="1170" w:type="dxa"/>
          </w:tcPr>
          <w:p w:rsidR="00D15521" w:rsidRDefault="00B4586F" w:rsidP="005641B0">
            <w:pPr>
              <w:spacing w:after="120"/>
              <w:jc w:val="center"/>
              <w:rPr>
                <w:rFonts w:ascii="Times New Roman" w:hAnsi="Times New Roman" w:cs="Times New Roman"/>
                <w:bCs/>
                <w:lang w:val="uk-UA"/>
              </w:rPr>
            </w:pPr>
            <w:r>
              <w:rPr>
                <w:rFonts w:ascii="Times New Roman" w:hAnsi="Times New Roman" w:cs="Times New Roman"/>
                <w:bCs/>
                <w:lang w:val="uk-UA"/>
              </w:rPr>
              <w:t>4</w:t>
            </w:r>
          </w:p>
        </w:tc>
        <w:tc>
          <w:tcPr>
            <w:tcW w:w="1887" w:type="dxa"/>
          </w:tcPr>
          <w:p w:rsidR="00D15521" w:rsidRPr="00643C0D" w:rsidRDefault="00D15521" w:rsidP="005641B0">
            <w:pPr>
              <w:spacing w:after="120"/>
              <w:jc w:val="center"/>
              <w:rPr>
                <w:rFonts w:ascii="Times New Roman" w:hAnsi="Times New Roman" w:cs="Times New Roman"/>
                <w:bCs/>
                <w:lang w:val="uk-UA"/>
              </w:rPr>
            </w:pPr>
            <w:r>
              <w:rPr>
                <w:rFonts w:ascii="Times New Roman" w:hAnsi="Times New Roman" w:cs="Times New Roman"/>
                <w:bCs/>
                <w:lang w:val="uk-UA"/>
              </w:rPr>
              <w:t>лекція</w:t>
            </w:r>
          </w:p>
        </w:tc>
        <w:tc>
          <w:tcPr>
            <w:tcW w:w="2577" w:type="dxa"/>
          </w:tcPr>
          <w:p w:rsidR="00D15521" w:rsidRPr="00643C0D" w:rsidRDefault="00D15521" w:rsidP="005641B0">
            <w:pPr>
              <w:spacing w:after="120"/>
              <w:jc w:val="center"/>
              <w:rPr>
                <w:rFonts w:ascii="Times New Roman" w:hAnsi="Times New Roman" w:cs="Times New Roman"/>
                <w:bCs/>
                <w:lang w:val="uk-UA"/>
              </w:rPr>
            </w:pPr>
            <w:r w:rsidRPr="00643C0D">
              <w:rPr>
                <w:rFonts w:ascii="Times New Roman" w:hAnsi="Times New Roman" w:cs="Times New Roman"/>
              </w:rPr>
              <w:t>Лекція-візуалізація, експрес</w:t>
            </w:r>
            <w:r>
              <w:rPr>
                <w:rFonts w:ascii="Times New Roman" w:hAnsi="Times New Roman" w:cs="Times New Roman"/>
                <w:lang w:val="uk-UA"/>
              </w:rPr>
              <w:t xml:space="preserve"> </w:t>
            </w:r>
            <w:r w:rsidRPr="00643C0D">
              <w:rPr>
                <w:rFonts w:ascii="Times New Roman" w:hAnsi="Times New Roman" w:cs="Times New Roman"/>
              </w:rPr>
              <w:t>опитування студентів</w:t>
            </w:r>
          </w:p>
        </w:tc>
      </w:tr>
      <w:tr w:rsidR="00D6282C" w:rsidTr="00D6282C">
        <w:trPr>
          <w:trHeight w:val="1096"/>
          <w:jc w:val="right"/>
        </w:trPr>
        <w:tc>
          <w:tcPr>
            <w:tcW w:w="9214" w:type="dxa"/>
            <w:gridSpan w:val="5"/>
          </w:tcPr>
          <w:p w:rsidR="00D6282C" w:rsidRDefault="00D6282C" w:rsidP="00D6282C">
            <w:pPr>
              <w:spacing w:after="120"/>
              <w:jc w:val="both"/>
              <w:rPr>
                <w:rFonts w:ascii="Times New Roman" w:hAnsi="Times New Roman" w:cs="Times New Roman"/>
                <w:lang w:val="uk-UA"/>
              </w:rPr>
            </w:pPr>
            <w:r w:rsidRPr="00643C0D">
              <w:rPr>
                <w:rFonts w:ascii="Times New Roman" w:hAnsi="Times New Roman" w:cs="Times New Roman"/>
                <w:u w:val="single"/>
              </w:rPr>
              <w:t>Формування компетентностей</w:t>
            </w:r>
            <w:r w:rsidRPr="00643C0D">
              <w:rPr>
                <w:rFonts w:ascii="Times New Roman" w:hAnsi="Times New Roman" w:cs="Times New Roman"/>
              </w:rPr>
              <w:t xml:space="preserve">: ЗК 1, ЗК </w:t>
            </w:r>
            <w:r>
              <w:rPr>
                <w:rFonts w:ascii="Times New Roman" w:hAnsi="Times New Roman" w:cs="Times New Roman"/>
                <w:lang w:val="uk-UA"/>
              </w:rPr>
              <w:t>3</w:t>
            </w:r>
            <w:r w:rsidRPr="00643C0D">
              <w:rPr>
                <w:rFonts w:ascii="Times New Roman" w:hAnsi="Times New Roman" w:cs="Times New Roman"/>
              </w:rPr>
              <w:t xml:space="preserve">, </w:t>
            </w:r>
            <w:r w:rsidR="00B4586F">
              <w:rPr>
                <w:rFonts w:ascii="Times New Roman" w:hAnsi="Times New Roman" w:cs="Times New Roman"/>
                <w:lang w:val="uk-UA"/>
              </w:rPr>
              <w:t>С</w:t>
            </w:r>
            <w:r w:rsidRPr="00643C0D">
              <w:rPr>
                <w:rFonts w:ascii="Times New Roman" w:hAnsi="Times New Roman" w:cs="Times New Roman"/>
              </w:rPr>
              <w:t xml:space="preserve">К 5, </w:t>
            </w:r>
            <w:r w:rsidR="00B4586F">
              <w:rPr>
                <w:rFonts w:ascii="Times New Roman" w:hAnsi="Times New Roman" w:cs="Times New Roman"/>
                <w:lang w:val="uk-UA"/>
              </w:rPr>
              <w:t>С</w:t>
            </w:r>
            <w:r w:rsidRPr="00643C0D">
              <w:rPr>
                <w:rFonts w:ascii="Times New Roman" w:hAnsi="Times New Roman" w:cs="Times New Roman"/>
              </w:rPr>
              <w:t xml:space="preserve">К 8, </w:t>
            </w:r>
            <w:r w:rsidR="00B4586F">
              <w:rPr>
                <w:rFonts w:ascii="Times New Roman" w:hAnsi="Times New Roman" w:cs="Times New Roman"/>
                <w:lang w:val="uk-UA"/>
              </w:rPr>
              <w:t>С</w:t>
            </w:r>
            <w:r w:rsidRPr="00643C0D">
              <w:rPr>
                <w:rFonts w:ascii="Times New Roman" w:hAnsi="Times New Roman" w:cs="Times New Roman"/>
              </w:rPr>
              <w:t>К 12</w:t>
            </w:r>
          </w:p>
          <w:p w:rsidR="00D6282C" w:rsidRPr="00B4586F" w:rsidRDefault="00D6282C" w:rsidP="00D6282C">
            <w:pPr>
              <w:spacing w:after="120"/>
              <w:jc w:val="both"/>
              <w:rPr>
                <w:rFonts w:ascii="Times New Roman" w:hAnsi="Times New Roman" w:cs="Times New Roman"/>
                <w:lang w:val="uk-UA"/>
              </w:rPr>
            </w:pPr>
            <w:r w:rsidRPr="001D5CBB">
              <w:rPr>
                <w:rFonts w:ascii="Times New Roman" w:hAnsi="Times New Roman" w:cs="Times New Roman"/>
                <w:u w:val="single"/>
              </w:rPr>
              <w:t>Результати навчання:</w:t>
            </w:r>
            <w:r w:rsidRPr="00643C0D">
              <w:rPr>
                <w:rFonts w:ascii="Times New Roman" w:hAnsi="Times New Roman" w:cs="Times New Roman"/>
              </w:rPr>
              <w:t xml:space="preserve"> </w:t>
            </w:r>
            <w:r w:rsidRPr="001D5CBB">
              <w:rPr>
                <w:rFonts w:ascii="Times New Roman" w:hAnsi="Times New Roman" w:cs="Times New Roman"/>
              </w:rPr>
              <w:t xml:space="preserve">ПРН 3, ПРН 12 </w:t>
            </w:r>
            <w:r w:rsidR="00B4586F">
              <w:rPr>
                <w:rFonts w:ascii="Times New Roman" w:hAnsi="Times New Roman" w:cs="Times New Roman"/>
                <w:lang w:val="uk-UA"/>
              </w:rPr>
              <w:t>, ПРН 24</w:t>
            </w:r>
          </w:p>
          <w:p w:rsidR="00D6282C" w:rsidRDefault="00D6282C" w:rsidP="00D6282C">
            <w:pPr>
              <w:spacing w:after="120"/>
              <w:rPr>
                <w:rFonts w:ascii="Times New Roman" w:hAnsi="Times New Roman" w:cs="Times New Roman"/>
              </w:rPr>
            </w:pPr>
            <w:r w:rsidRPr="001D5CBB">
              <w:rPr>
                <w:rFonts w:ascii="Times New Roman" w:hAnsi="Times New Roman" w:cs="Times New Roman"/>
                <w:u w:val="single"/>
              </w:rPr>
              <w:t xml:space="preserve">Рекомендовані джерела: </w:t>
            </w:r>
            <w:r w:rsidRPr="00B4586F">
              <w:rPr>
                <w:rFonts w:ascii="Times New Roman" w:hAnsi="Times New Roman" w:cs="Times New Roman"/>
              </w:rPr>
              <w:t>1,</w:t>
            </w:r>
            <w:r w:rsidRPr="00B4586F">
              <w:rPr>
                <w:rFonts w:ascii="Times New Roman" w:hAnsi="Times New Roman" w:cs="Times New Roman"/>
                <w:lang w:val="uk-UA"/>
              </w:rPr>
              <w:t>2,</w:t>
            </w:r>
            <w:r w:rsidRPr="00B4586F">
              <w:rPr>
                <w:rFonts w:ascii="Times New Roman" w:hAnsi="Times New Roman" w:cs="Times New Roman"/>
              </w:rPr>
              <w:t xml:space="preserve">3, </w:t>
            </w:r>
            <w:r w:rsidRPr="00B4586F">
              <w:rPr>
                <w:rFonts w:ascii="Times New Roman" w:hAnsi="Times New Roman" w:cs="Times New Roman"/>
                <w:lang w:val="uk-UA"/>
              </w:rPr>
              <w:t>11</w:t>
            </w:r>
          </w:p>
        </w:tc>
      </w:tr>
    </w:tbl>
    <w:p w:rsidR="00F5154A" w:rsidRDefault="00F5154A" w:rsidP="00F5154A">
      <w:pPr>
        <w:rPr>
          <w:lang w:val="uk-UA"/>
        </w:rPr>
      </w:pPr>
    </w:p>
    <w:p w:rsidR="00F5154A" w:rsidRPr="00BA2337" w:rsidRDefault="00F5154A" w:rsidP="00F5154A">
      <w:pPr>
        <w:pStyle w:val="1"/>
        <w:spacing w:before="0" w:after="240"/>
        <w:jc w:val="center"/>
        <w:rPr>
          <w:rFonts w:ascii="Times New Roman" w:hAnsi="Times New Roman"/>
          <w:sz w:val="28"/>
          <w:szCs w:val="28"/>
          <w:lang w:val="uk-UA"/>
        </w:rPr>
      </w:pPr>
      <w:r>
        <w:rPr>
          <w:rFonts w:ascii="Times New Roman" w:hAnsi="Times New Roman"/>
          <w:sz w:val="28"/>
          <w:szCs w:val="28"/>
          <w:lang w:val="uk-UA"/>
        </w:rPr>
        <w:t xml:space="preserve">ФОРМИ І </w:t>
      </w:r>
      <w:r w:rsidRPr="00BA2337">
        <w:rPr>
          <w:rFonts w:ascii="Times New Roman" w:hAnsi="Times New Roman"/>
          <w:sz w:val="28"/>
          <w:szCs w:val="28"/>
          <w:lang w:val="uk-UA"/>
        </w:rPr>
        <w:t>МЕТОДИ НАВЧАННЯ</w:t>
      </w:r>
    </w:p>
    <w:p w:rsidR="00F5154A" w:rsidRPr="00BA2337" w:rsidRDefault="00F5154A" w:rsidP="00F5154A">
      <w:pPr>
        <w:spacing w:line="276" w:lineRule="auto"/>
        <w:jc w:val="center"/>
        <w:rPr>
          <w:rFonts w:ascii="Times New Roman" w:hAnsi="Times New Roman" w:cs="Times New Roman"/>
          <w:b/>
          <w:bCs/>
          <w:i/>
          <w:sz w:val="28"/>
          <w:szCs w:val="28"/>
          <w:lang w:val="uk-UA"/>
        </w:rPr>
      </w:pPr>
    </w:p>
    <w:p w:rsidR="00F5154A" w:rsidRPr="00BA2337" w:rsidRDefault="00F5154A" w:rsidP="00F5154A">
      <w:pPr>
        <w:spacing w:line="276" w:lineRule="auto"/>
        <w:ind w:firstLine="567"/>
        <w:jc w:val="both"/>
        <w:rPr>
          <w:rFonts w:ascii="Times New Roman" w:hAnsi="Times New Roman" w:cs="Times New Roman"/>
          <w:b/>
          <w:bCs/>
          <w:i/>
          <w:sz w:val="28"/>
          <w:szCs w:val="28"/>
          <w:lang w:val="uk-UA"/>
        </w:rPr>
      </w:pPr>
      <w:r w:rsidRPr="00BA2337">
        <w:rPr>
          <w:rFonts w:ascii="Times New Roman" w:hAnsi="Times New Roman" w:cs="Times New Roman"/>
          <w:b/>
          <w:bCs/>
          <w:i/>
          <w:sz w:val="28"/>
          <w:szCs w:val="28"/>
          <w:lang w:val="uk-UA"/>
        </w:rPr>
        <w:t xml:space="preserve">1. За джерелом інформації: </w:t>
      </w:r>
    </w:p>
    <w:p w:rsidR="00F5154A" w:rsidRPr="00BA2337" w:rsidRDefault="00F5154A" w:rsidP="00F5154A">
      <w:pPr>
        <w:pStyle w:val="afa"/>
        <w:widowControl w:val="0"/>
        <w:numPr>
          <w:ilvl w:val="0"/>
          <w:numId w:val="2"/>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словесні:</w:t>
      </w:r>
      <w:r w:rsidRPr="00BA2337">
        <w:rPr>
          <w:b/>
          <w:bCs/>
          <w:sz w:val="28"/>
          <w:szCs w:val="28"/>
          <w:lang w:val="uk-UA"/>
        </w:rPr>
        <w:t xml:space="preserve"> </w:t>
      </w:r>
      <w:r w:rsidRPr="004A57EA">
        <w:rPr>
          <w:bCs/>
          <w:sz w:val="28"/>
          <w:szCs w:val="28"/>
          <w:lang w:val="uk-UA"/>
        </w:rPr>
        <w:t>оглядові лекції,</w:t>
      </w:r>
      <w:r>
        <w:rPr>
          <w:b/>
          <w:bCs/>
          <w:sz w:val="28"/>
          <w:szCs w:val="28"/>
          <w:lang w:val="uk-UA"/>
        </w:rPr>
        <w:t xml:space="preserve"> </w:t>
      </w:r>
      <w:r w:rsidRPr="00BA2337">
        <w:rPr>
          <w:sz w:val="28"/>
          <w:szCs w:val="28"/>
          <w:lang w:val="uk-UA"/>
        </w:rPr>
        <w:t>лекці</w:t>
      </w:r>
      <w:r>
        <w:rPr>
          <w:sz w:val="28"/>
          <w:szCs w:val="28"/>
          <w:lang w:val="uk-UA"/>
        </w:rPr>
        <w:t>ї</w:t>
      </w:r>
      <w:r w:rsidRPr="00BA2337">
        <w:rPr>
          <w:sz w:val="28"/>
          <w:szCs w:val="28"/>
          <w:lang w:val="uk-UA"/>
        </w:rPr>
        <w:t xml:space="preserve"> із застосуванням комп'ютерних інформаційних технологій (презентація PowerPoint), пояснення, розповідь, бесіда; </w:t>
      </w:r>
    </w:p>
    <w:p w:rsidR="00F5154A" w:rsidRPr="00BA2337" w:rsidRDefault="00F5154A" w:rsidP="00F5154A">
      <w:pPr>
        <w:pStyle w:val="afa"/>
        <w:widowControl w:val="0"/>
        <w:numPr>
          <w:ilvl w:val="0"/>
          <w:numId w:val="2"/>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lastRenderedPageBreak/>
        <w:t>наочні:</w:t>
      </w:r>
      <w:r w:rsidRPr="00BA2337">
        <w:rPr>
          <w:b/>
          <w:bCs/>
          <w:sz w:val="28"/>
          <w:szCs w:val="28"/>
          <w:lang w:val="uk-UA"/>
        </w:rPr>
        <w:t xml:space="preserve"> </w:t>
      </w:r>
      <w:r w:rsidRPr="00BA2337">
        <w:rPr>
          <w:sz w:val="28"/>
          <w:szCs w:val="28"/>
          <w:lang w:val="uk-UA"/>
        </w:rPr>
        <w:t xml:space="preserve">ілюстрація, демонстрація; </w:t>
      </w:r>
    </w:p>
    <w:p w:rsidR="00F5154A" w:rsidRPr="00BA2337" w:rsidRDefault="00F5154A" w:rsidP="00F5154A">
      <w:pPr>
        <w:pStyle w:val="afa"/>
        <w:widowControl w:val="0"/>
        <w:numPr>
          <w:ilvl w:val="0"/>
          <w:numId w:val="2"/>
        </w:numPr>
        <w:tabs>
          <w:tab w:val="left" w:pos="993"/>
        </w:tabs>
        <w:autoSpaceDE w:val="0"/>
        <w:autoSpaceDN w:val="0"/>
        <w:adjustRightInd w:val="0"/>
        <w:spacing w:line="276" w:lineRule="auto"/>
        <w:ind w:left="0" w:firstLine="567"/>
        <w:jc w:val="both"/>
        <w:rPr>
          <w:bCs/>
          <w:sz w:val="28"/>
          <w:szCs w:val="28"/>
          <w:lang w:val="uk-UA"/>
        </w:rPr>
      </w:pPr>
      <w:r w:rsidRPr="00BA2337">
        <w:rPr>
          <w:bCs/>
          <w:i/>
          <w:sz w:val="28"/>
          <w:szCs w:val="28"/>
          <w:lang w:val="uk-UA"/>
        </w:rPr>
        <w:t>практичні</w:t>
      </w:r>
      <w:r w:rsidRPr="00BA2337">
        <w:rPr>
          <w:i/>
          <w:sz w:val="28"/>
          <w:szCs w:val="28"/>
          <w:lang w:val="uk-UA"/>
        </w:rPr>
        <w:t>:</w:t>
      </w:r>
      <w:r w:rsidRPr="00BA2337">
        <w:rPr>
          <w:sz w:val="28"/>
          <w:szCs w:val="28"/>
          <w:lang w:val="uk-UA"/>
        </w:rPr>
        <w:t xml:space="preserve"> </w:t>
      </w:r>
      <w:r w:rsidRPr="001C35A8">
        <w:rPr>
          <w:sz w:val="28"/>
          <w:szCs w:val="28"/>
          <w:lang w:val="uk-UA"/>
        </w:rPr>
        <w:t>практичні роботи, графічні роботи.</w:t>
      </w:r>
    </w:p>
    <w:p w:rsidR="00F5154A" w:rsidRPr="00BA2337" w:rsidRDefault="00F5154A" w:rsidP="00F5154A">
      <w:pPr>
        <w:tabs>
          <w:tab w:val="left" w:pos="284"/>
        </w:tabs>
        <w:spacing w:line="276" w:lineRule="auto"/>
        <w:ind w:firstLine="567"/>
        <w:jc w:val="both"/>
        <w:rPr>
          <w:rFonts w:ascii="Times New Roman" w:hAnsi="Times New Roman" w:cs="Times New Roman"/>
          <w:b/>
          <w:bCs/>
          <w:sz w:val="28"/>
          <w:szCs w:val="28"/>
          <w:lang w:val="uk-UA"/>
        </w:rPr>
      </w:pPr>
      <w:r w:rsidRPr="00BA2337">
        <w:rPr>
          <w:rFonts w:ascii="Times New Roman" w:hAnsi="Times New Roman" w:cs="Times New Roman"/>
          <w:b/>
          <w:bCs/>
          <w:i/>
          <w:sz w:val="28"/>
          <w:szCs w:val="28"/>
          <w:lang w:val="uk-UA"/>
        </w:rPr>
        <w:t xml:space="preserve">2. За логікою передачі і сприйняття навчальної інформації: </w:t>
      </w:r>
      <w:r w:rsidRPr="00BA2337">
        <w:rPr>
          <w:rFonts w:ascii="Times New Roman" w:hAnsi="Times New Roman" w:cs="Times New Roman"/>
          <w:bCs/>
          <w:sz w:val="28"/>
          <w:szCs w:val="28"/>
          <w:lang w:val="uk-UA"/>
        </w:rPr>
        <w:t>індуктивні, дедуктивні, аналітичні, синтетичні.</w:t>
      </w:r>
    </w:p>
    <w:p w:rsidR="00F5154A" w:rsidRPr="00BA2337" w:rsidRDefault="00F5154A" w:rsidP="00F5154A">
      <w:pPr>
        <w:spacing w:line="276" w:lineRule="auto"/>
        <w:ind w:firstLine="567"/>
        <w:jc w:val="both"/>
        <w:rPr>
          <w:rFonts w:ascii="Times New Roman" w:hAnsi="Times New Roman" w:cs="Times New Roman"/>
          <w:b/>
          <w:bCs/>
          <w:sz w:val="28"/>
          <w:szCs w:val="28"/>
          <w:lang w:val="uk-UA"/>
        </w:rPr>
      </w:pPr>
      <w:r w:rsidRPr="00BA2337">
        <w:rPr>
          <w:rFonts w:ascii="Times New Roman" w:hAnsi="Times New Roman" w:cs="Times New Roman"/>
          <w:b/>
          <w:bCs/>
          <w:i/>
          <w:sz w:val="28"/>
          <w:szCs w:val="28"/>
          <w:lang w:val="uk-UA"/>
        </w:rPr>
        <w:t>3. За ступенем самостійності мислення:</w:t>
      </w:r>
      <w:r w:rsidRPr="00BA2337">
        <w:rPr>
          <w:rFonts w:ascii="Times New Roman" w:hAnsi="Times New Roman" w:cs="Times New Roman"/>
          <w:b/>
          <w:bCs/>
          <w:sz w:val="28"/>
          <w:szCs w:val="28"/>
          <w:lang w:val="uk-UA"/>
        </w:rPr>
        <w:t xml:space="preserve"> </w:t>
      </w:r>
      <w:r w:rsidRPr="00BA2337">
        <w:rPr>
          <w:rFonts w:ascii="Times New Roman" w:hAnsi="Times New Roman" w:cs="Times New Roman"/>
          <w:bCs/>
          <w:sz w:val="28"/>
          <w:szCs w:val="28"/>
          <w:lang w:val="uk-UA"/>
        </w:rPr>
        <w:t>пошукові, дослідницькі.</w:t>
      </w:r>
    </w:p>
    <w:p w:rsidR="00F5154A" w:rsidRPr="00BA2337" w:rsidRDefault="00F5154A" w:rsidP="00F5154A">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t>4. За ступенем керування навчальною діяльністю:</w:t>
      </w:r>
      <w:r w:rsidRPr="00BA2337">
        <w:rPr>
          <w:rFonts w:ascii="Times New Roman" w:hAnsi="Times New Roman" w:cs="Times New Roman"/>
          <w:b/>
          <w:bCs/>
          <w:sz w:val="28"/>
          <w:szCs w:val="28"/>
          <w:lang w:val="uk-UA"/>
        </w:rPr>
        <w:t xml:space="preserve"> </w:t>
      </w:r>
      <w:r w:rsidRPr="00BA2337">
        <w:rPr>
          <w:rFonts w:ascii="Times New Roman" w:hAnsi="Times New Roman" w:cs="Times New Roman"/>
          <w:bCs/>
          <w:sz w:val="28"/>
          <w:szCs w:val="28"/>
          <w:lang w:val="uk-UA"/>
        </w:rPr>
        <w:t>під керівництвом викладача; самостійна робота студентів із книгою; виконання індивідуальних навчальних проектів.</w:t>
      </w:r>
    </w:p>
    <w:p w:rsidR="00F5154A" w:rsidRDefault="00F5154A" w:rsidP="00F5154A">
      <w:pPr>
        <w:spacing w:line="276" w:lineRule="auto"/>
        <w:rPr>
          <w:rFonts w:ascii="Times New Roman" w:hAnsi="Times New Roman" w:cs="Times New Roman"/>
          <w:b/>
          <w:bCs/>
          <w:sz w:val="28"/>
          <w:szCs w:val="28"/>
          <w:lang w:val="uk-UA"/>
        </w:rPr>
      </w:pPr>
    </w:p>
    <w:p w:rsidR="00F5154A" w:rsidRPr="00BA2337" w:rsidRDefault="00F5154A" w:rsidP="00F5154A">
      <w:pPr>
        <w:spacing w:line="276" w:lineRule="auto"/>
        <w:jc w:val="center"/>
        <w:rPr>
          <w:rFonts w:ascii="Times New Roman" w:hAnsi="Times New Roman" w:cs="Times New Roman"/>
          <w:b/>
          <w:bCs/>
          <w:sz w:val="28"/>
          <w:szCs w:val="28"/>
          <w:lang w:val="uk-UA"/>
        </w:rPr>
      </w:pPr>
    </w:p>
    <w:p w:rsidR="00F5154A" w:rsidRPr="00BA2337" w:rsidRDefault="00F5154A" w:rsidP="00F5154A">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Методи стимулювання інтересу до навчання і мотивації навчально-пізнавальної діяльності:</w:t>
      </w:r>
    </w:p>
    <w:p w:rsidR="00F5154A" w:rsidRPr="00BA2337" w:rsidRDefault="00F5154A" w:rsidP="00F5154A">
      <w:pPr>
        <w:spacing w:line="276" w:lineRule="auto"/>
        <w:jc w:val="center"/>
        <w:rPr>
          <w:rFonts w:ascii="Times New Roman" w:hAnsi="Times New Roman" w:cs="Times New Roman"/>
          <w:b/>
          <w:bCs/>
          <w:i/>
          <w:sz w:val="28"/>
          <w:szCs w:val="28"/>
          <w:lang w:val="uk-UA"/>
        </w:rPr>
      </w:pPr>
    </w:p>
    <w:p w:rsidR="00F5154A" w:rsidRPr="001C35A8" w:rsidRDefault="00F5154A" w:rsidP="00F5154A">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t>Методи стимулювання інтересу до навчання:</w:t>
      </w:r>
      <w:r w:rsidRPr="00BA2337">
        <w:rPr>
          <w:rFonts w:ascii="Times New Roman" w:hAnsi="Times New Roman" w:cs="Times New Roman"/>
          <w:bCs/>
          <w:sz w:val="28"/>
          <w:szCs w:val="28"/>
          <w:lang w:val="uk-UA"/>
        </w:rPr>
        <w:t xml:space="preserve"> </w:t>
      </w:r>
      <w:r w:rsidRPr="001C35A8">
        <w:rPr>
          <w:rFonts w:ascii="Times New Roman" w:hAnsi="Times New Roman" w:cs="Times New Roman"/>
          <w:bCs/>
          <w:sz w:val="28"/>
          <w:szCs w:val="28"/>
          <w:lang w:val="uk-UA"/>
        </w:rPr>
        <w:t>дискусії і диспути, студентські наукові конференції</w:t>
      </w:r>
      <w:r>
        <w:rPr>
          <w:rFonts w:ascii="Times New Roman" w:hAnsi="Times New Roman" w:cs="Times New Roman"/>
          <w:bCs/>
          <w:sz w:val="28"/>
          <w:szCs w:val="28"/>
          <w:lang w:val="uk-UA"/>
        </w:rPr>
        <w:t>.</w:t>
      </w:r>
      <w:r w:rsidRPr="001C35A8">
        <w:rPr>
          <w:rFonts w:ascii="Times New Roman" w:hAnsi="Times New Roman" w:cs="Times New Roman"/>
          <w:bCs/>
          <w:sz w:val="28"/>
          <w:szCs w:val="28"/>
          <w:lang w:val="uk-UA"/>
        </w:rPr>
        <w:t xml:space="preserve"> </w:t>
      </w:r>
    </w:p>
    <w:p w:rsidR="00F5154A" w:rsidRDefault="00F5154A" w:rsidP="00F5154A">
      <w:pPr>
        <w:spacing w:line="276" w:lineRule="auto"/>
        <w:rPr>
          <w:rFonts w:ascii="Times New Roman" w:hAnsi="Times New Roman" w:cs="Times New Roman"/>
          <w:b/>
          <w:bCs/>
          <w:sz w:val="28"/>
          <w:szCs w:val="28"/>
          <w:lang w:val="uk-UA"/>
        </w:rPr>
      </w:pPr>
    </w:p>
    <w:p w:rsidR="00F5154A" w:rsidRDefault="00F5154A" w:rsidP="00F5154A">
      <w:pPr>
        <w:spacing w:line="276" w:lineRule="auto"/>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Інклюзивні методи навчання</w:t>
      </w:r>
    </w:p>
    <w:p w:rsidR="00F5154A" w:rsidRPr="00BA2337" w:rsidRDefault="00F5154A" w:rsidP="00F5154A">
      <w:pPr>
        <w:spacing w:line="276" w:lineRule="auto"/>
        <w:rPr>
          <w:rFonts w:ascii="Times New Roman" w:hAnsi="Times New Roman" w:cs="Times New Roman"/>
          <w:b/>
          <w:bCs/>
          <w:sz w:val="28"/>
          <w:szCs w:val="28"/>
          <w:lang w:val="uk-UA"/>
        </w:rPr>
      </w:pPr>
    </w:p>
    <w:p w:rsidR="00F5154A" w:rsidRDefault="00F5154A" w:rsidP="00F5154A">
      <w:pPr>
        <w:spacing w:line="360" w:lineRule="auto"/>
        <w:ind w:firstLine="567"/>
        <w:jc w:val="both"/>
        <w:rPr>
          <w:rFonts w:ascii="Times New Roman" w:hAnsi="Times New Roman" w:cs="Times New Roman"/>
          <w:bCs/>
          <w:sz w:val="28"/>
          <w:szCs w:val="28"/>
          <w:lang w:val="uk-UA"/>
        </w:rPr>
      </w:pPr>
      <w:r w:rsidRPr="000343DF">
        <w:rPr>
          <w:rFonts w:ascii="Times New Roman" w:hAnsi="Times New Roman" w:cs="Times New Roman"/>
          <w:bCs/>
          <w:sz w:val="28"/>
          <w:szCs w:val="28"/>
          <w:lang w:val="uk-UA"/>
        </w:rPr>
        <w:t>Інклюзивна освіта – це не просто включення осіб із особливими потребами/інвалідністю в загальний освітній простір, а це, передусім, особистісно-зорієнтовані методи навчання, в основі яких лежить індивідуальний підхід до кожного студента/студентки з урахуванням їхніх індивідуальних особливостей - здібностей, специфіки розвитку, типів темпераменту, емоційної архітектури тощо</w:t>
      </w:r>
      <w:r>
        <w:rPr>
          <w:rFonts w:ascii="Times New Roman" w:hAnsi="Times New Roman" w:cs="Times New Roman"/>
          <w:bCs/>
          <w:sz w:val="28"/>
          <w:szCs w:val="28"/>
          <w:lang w:val="uk-UA"/>
        </w:rPr>
        <w:t>.</w:t>
      </w:r>
    </w:p>
    <w:p w:rsidR="00F5154A" w:rsidRDefault="00F5154A" w:rsidP="00F5154A">
      <w:pPr>
        <w:spacing w:line="360" w:lineRule="auto"/>
        <w:ind w:firstLine="567"/>
        <w:jc w:val="both"/>
        <w:rPr>
          <w:rFonts w:ascii="Times New Roman" w:hAnsi="Times New Roman" w:cs="Times New Roman"/>
          <w:bCs/>
          <w:sz w:val="28"/>
          <w:szCs w:val="28"/>
          <w:lang w:val="uk-UA"/>
        </w:rPr>
      </w:pPr>
      <w:r w:rsidRPr="000343DF">
        <w:rPr>
          <w:rFonts w:ascii="Times New Roman" w:hAnsi="Times New Roman" w:cs="Times New Roman"/>
          <w:bCs/>
          <w:sz w:val="28"/>
          <w:szCs w:val="28"/>
          <w:lang w:val="uk-UA"/>
        </w:rPr>
        <w:t xml:space="preserve">Для здійснення фахової підготовки  осіб з інвалідністю  </w:t>
      </w:r>
      <w:r>
        <w:rPr>
          <w:rFonts w:ascii="Times New Roman" w:hAnsi="Times New Roman" w:cs="Times New Roman"/>
          <w:bCs/>
          <w:sz w:val="28"/>
          <w:szCs w:val="28"/>
          <w:lang w:val="uk-UA"/>
        </w:rPr>
        <w:t xml:space="preserve">використовується </w:t>
      </w:r>
      <w:r w:rsidRPr="000343DF">
        <w:rPr>
          <w:rFonts w:ascii="Times New Roman" w:hAnsi="Times New Roman" w:cs="Times New Roman"/>
          <w:b/>
          <w:sz w:val="28"/>
          <w:szCs w:val="28"/>
          <w:lang w:val="uk-UA"/>
        </w:rPr>
        <w:t>інтерактивний метод – </w:t>
      </w:r>
      <w:r w:rsidRPr="000343DF">
        <w:rPr>
          <w:rFonts w:ascii="Times New Roman" w:hAnsi="Times New Roman" w:cs="Times New Roman"/>
          <w:bCs/>
          <w:sz w:val="28"/>
          <w:szCs w:val="28"/>
          <w:lang w:val="uk-UA"/>
        </w:rPr>
        <w:t>це взаємопов'язаний спосіб активної суб'єкт-суб'єктної діяльності між учасниками навчального процесу, спрямований на засвоєння знань, умінь і навичок оволодіння соціальним досвідом спілкування, розвиток особистості</w:t>
      </w:r>
      <w:r>
        <w:rPr>
          <w:rFonts w:ascii="Times New Roman" w:hAnsi="Times New Roman" w:cs="Times New Roman"/>
          <w:bCs/>
          <w:sz w:val="28"/>
          <w:szCs w:val="28"/>
          <w:lang w:val="uk-UA"/>
        </w:rPr>
        <w:t>.</w:t>
      </w:r>
    </w:p>
    <w:p w:rsidR="00F5154A" w:rsidRPr="00A467EC" w:rsidRDefault="00F5154A" w:rsidP="00F5154A">
      <w:pPr>
        <w:spacing w:line="36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Найчастіше студенти, які навчаються за фахом «Харчові технології», страждають вадами слуху. </w:t>
      </w:r>
      <w:r w:rsidRPr="007252A8">
        <w:rPr>
          <w:rFonts w:ascii="Times New Roman" w:hAnsi="Times New Roman" w:cs="Times New Roman"/>
          <w:bCs/>
          <w:sz w:val="28"/>
          <w:szCs w:val="28"/>
          <w:lang w:val="uk-UA"/>
        </w:rPr>
        <w:t>Для  проведення занять з такими студентами використовується  друкований лекційний</w:t>
      </w:r>
      <w:r>
        <w:rPr>
          <w:rFonts w:ascii="Times New Roman" w:hAnsi="Times New Roman" w:cs="Times New Roman"/>
          <w:bCs/>
          <w:sz w:val="28"/>
          <w:szCs w:val="28"/>
          <w:lang w:val="uk-UA"/>
        </w:rPr>
        <w:t xml:space="preserve"> матеріал</w:t>
      </w:r>
      <w:r w:rsidRPr="007252A8">
        <w:rPr>
          <w:rFonts w:ascii="Times New Roman" w:hAnsi="Times New Roman" w:cs="Times New Roman"/>
          <w:bCs/>
          <w:sz w:val="28"/>
          <w:szCs w:val="28"/>
          <w:lang w:val="uk-UA"/>
        </w:rPr>
        <w:t xml:space="preserve"> з дисципліни; елементи роздаткового матеріалу в ілюстрованій формі; термінологічні словники з </w:t>
      </w:r>
      <w:r w:rsidRPr="007252A8">
        <w:rPr>
          <w:rFonts w:ascii="Times New Roman" w:hAnsi="Times New Roman" w:cs="Times New Roman"/>
          <w:bCs/>
          <w:sz w:val="28"/>
          <w:szCs w:val="28"/>
          <w:lang w:val="uk-UA"/>
        </w:rPr>
        <w:lastRenderedPageBreak/>
        <w:t>розширеним значенням термінів; відеоматеріал з додаванням титрів та субтитрів</w:t>
      </w:r>
      <w:r>
        <w:rPr>
          <w:rFonts w:ascii="Times New Roman" w:hAnsi="Times New Roman" w:cs="Times New Roman"/>
          <w:bCs/>
          <w:sz w:val="28"/>
          <w:szCs w:val="28"/>
          <w:lang w:val="uk-UA"/>
        </w:rPr>
        <w:t>.</w:t>
      </w:r>
    </w:p>
    <w:p w:rsidR="00F5154A" w:rsidRPr="007252A8" w:rsidRDefault="00F5154A" w:rsidP="00F5154A">
      <w:pPr>
        <w:spacing w:line="360" w:lineRule="auto"/>
        <w:ind w:firstLine="567"/>
        <w:jc w:val="both"/>
        <w:rPr>
          <w:rFonts w:ascii="Times New Roman" w:hAnsi="Times New Roman" w:cs="Times New Roman"/>
          <w:bCs/>
          <w:sz w:val="28"/>
          <w:szCs w:val="28"/>
          <w:lang w:val="uk-UA"/>
        </w:rPr>
      </w:pPr>
      <w:r w:rsidRPr="007252A8">
        <w:rPr>
          <w:rFonts w:ascii="Times New Roman" w:hAnsi="Times New Roman" w:cs="Times New Roman"/>
          <w:bCs/>
          <w:sz w:val="28"/>
          <w:szCs w:val="28"/>
          <w:lang w:val="uk-UA"/>
        </w:rPr>
        <w:t>Також використовується ілюстрований супровід навчання, який застосовується для подолання бар’єрного відчуття навколишнього середовища. Кожен студент даної категорії забезпечується індивідуальним, особистісно-зорієнтованим навчанням.</w:t>
      </w:r>
    </w:p>
    <w:p w:rsidR="00F5154A" w:rsidRPr="002B6EC9" w:rsidRDefault="00F5154A" w:rsidP="00F5154A">
      <w:pPr>
        <w:spacing w:line="360" w:lineRule="auto"/>
        <w:ind w:firstLine="567"/>
        <w:jc w:val="both"/>
        <w:rPr>
          <w:rFonts w:ascii="Times New Roman" w:hAnsi="Times New Roman" w:cs="Times New Roman"/>
          <w:bCs/>
          <w:sz w:val="28"/>
          <w:szCs w:val="28"/>
          <w:lang w:val="uk-UA"/>
        </w:rPr>
      </w:pPr>
      <w:r w:rsidRPr="002B6EC9">
        <w:rPr>
          <w:rFonts w:ascii="Times New Roman" w:hAnsi="Times New Roman" w:cs="Times New Roman"/>
          <w:bCs/>
          <w:sz w:val="28"/>
          <w:szCs w:val="28"/>
          <w:lang w:val="uk-UA"/>
        </w:rPr>
        <w:t>Технологія навчального процесу в такій групі передбачає використання ряду прийомів, зокрема розбірливої артикуляції, подачі матеріалу „обличчям до обличчя”, вповільнення темпу лекції</w:t>
      </w:r>
      <w:r>
        <w:rPr>
          <w:rFonts w:ascii="Times New Roman" w:hAnsi="Times New Roman" w:cs="Times New Roman"/>
          <w:bCs/>
          <w:sz w:val="28"/>
          <w:szCs w:val="28"/>
          <w:lang w:val="uk-UA"/>
        </w:rPr>
        <w:t>, використанням комп’ютерної техніки,</w:t>
      </w:r>
      <w:r w:rsidRPr="002B6EC9">
        <w:rPr>
          <w:rFonts w:ascii="Times New Roman" w:hAnsi="Times New Roman" w:cs="Times New Roman"/>
          <w:bCs/>
          <w:sz w:val="28"/>
          <w:szCs w:val="28"/>
          <w:lang w:val="uk-UA"/>
        </w:rPr>
        <w:t xml:space="preserve"> тощо. </w:t>
      </w:r>
    </w:p>
    <w:p w:rsidR="00F5154A" w:rsidRPr="00BA2337" w:rsidRDefault="00F5154A" w:rsidP="00F5154A">
      <w:pPr>
        <w:pStyle w:val="1"/>
        <w:spacing w:before="0" w:after="240"/>
        <w:jc w:val="center"/>
        <w:rPr>
          <w:rFonts w:ascii="Times New Roman" w:hAnsi="Times New Roman"/>
          <w:sz w:val="28"/>
          <w:szCs w:val="28"/>
          <w:lang w:val="uk-UA"/>
        </w:rPr>
      </w:pPr>
      <w:r w:rsidRPr="00BA2337">
        <w:rPr>
          <w:rFonts w:ascii="Times New Roman" w:hAnsi="Times New Roman"/>
          <w:sz w:val="28"/>
          <w:szCs w:val="28"/>
          <w:lang w:val="uk-UA"/>
        </w:rPr>
        <w:t>РЕКОМЕНДОВАНА ЛІТЕРАТУРА</w:t>
      </w:r>
    </w:p>
    <w:p w:rsidR="00F5154A" w:rsidRPr="00F5154A" w:rsidRDefault="00F5154A" w:rsidP="00F5154A">
      <w:pPr>
        <w:jc w:val="center"/>
        <w:rPr>
          <w:rFonts w:ascii="Times New Roman" w:hAnsi="Times New Roman" w:cs="Times New Roman"/>
          <w:lang w:val="uk-UA"/>
        </w:rPr>
      </w:pPr>
      <w:r w:rsidRPr="00F5154A">
        <w:rPr>
          <w:rFonts w:ascii="Times New Roman" w:hAnsi="Times New Roman" w:cs="Times New Roman"/>
          <w:b/>
          <w:sz w:val="28"/>
          <w:szCs w:val="28"/>
        </w:rPr>
        <w:t>Основна</w:t>
      </w:r>
    </w:p>
    <w:p w:rsidR="00F5154A" w:rsidRDefault="00F5154A" w:rsidP="00F5154A">
      <w:pPr>
        <w:rPr>
          <w:lang w:val="uk-UA"/>
        </w:rPr>
      </w:pPr>
    </w:p>
    <w:p w:rsidR="00F5154A" w:rsidRPr="00590592" w:rsidRDefault="00F5154A" w:rsidP="00F5154A">
      <w:pPr>
        <w:pStyle w:val="afa"/>
        <w:numPr>
          <w:ilvl w:val="0"/>
          <w:numId w:val="16"/>
        </w:numPr>
        <w:shd w:val="clear" w:color="auto" w:fill="FFFFFF"/>
        <w:jc w:val="both"/>
        <w:rPr>
          <w:sz w:val="28"/>
          <w:szCs w:val="28"/>
        </w:rPr>
      </w:pPr>
      <w:r w:rsidRPr="00590592">
        <w:rPr>
          <w:sz w:val="28"/>
          <w:szCs w:val="28"/>
        </w:rPr>
        <w:t>Проектування закладів ресторанного господарства (за редак. МазаракіА.А.) К.:, КНТЕУ 2016</w:t>
      </w:r>
    </w:p>
    <w:p w:rsidR="00F5154A" w:rsidRPr="00590592" w:rsidRDefault="00F5154A" w:rsidP="00F5154A">
      <w:pPr>
        <w:pStyle w:val="afa"/>
        <w:numPr>
          <w:ilvl w:val="0"/>
          <w:numId w:val="16"/>
        </w:numPr>
        <w:shd w:val="clear" w:color="auto" w:fill="FFFFFF"/>
        <w:jc w:val="both"/>
        <w:rPr>
          <w:sz w:val="28"/>
          <w:szCs w:val="28"/>
        </w:rPr>
      </w:pPr>
      <w:r w:rsidRPr="00590592">
        <w:rPr>
          <w:sz w:val="28"/>
          <w:szCs w:val="28"/>
        </w:rPr>
        <w:t>Проектування закладів ресторанного господарства</w:t>
      </w:r>
      <w:r w:rsidRPr="00590592">
        <w:rPr>
          <w:sz w:val="28"/>
          <w:szCs w:val="28"/>
          <w:lang w:val="uk-UA"/>
        </w:rPr>
        <w:t xml:space="preserve"> </w:t>
      </w:r>
      <w:r w:rsidRPr="00590592">
        <w:rPr>
          <w:sz w:val="28"/>
          <w:szCs w:val="28"/>
        </w:rPr>
        <w:t>[Електронний ресурс]:конспект лекцій для студ. спеціальності 8.05170113«Технології в ресторанному господарстві» ден.форми навч. / Т. І. Іщенко, Н. П. Лазоренко. – К. : НУХТ, 2014. – 78 с.</w:t>
      </w:r>
    </w:p>
    <w:p w:rsidR="00F5154A" w:rsidRPr="00590592" w:rsidRDefault="00F5154A" w:rsidP="00F5154A">
      <w:pPr>
        <w:pStyle w:val="afa"/>
        <w:numPr>
          <w:ilvl w:val="0"/>
          <w:numId w:val="16"/>
        </w:numPr>
        <w:shd w:val="clear" w:color="auto" w:fill="FFFFFF"/>
        <w:jc w:val="both"/>
        <w:rPr>
          <w:sz w:val="28"/>
          <w:szCs w:val="28"/>
        </w:rPr>
      </w:pPr>
      <w:r w:rsidRPr="00590592">
        <w:rPr>
          <w:sz w:val="28"/>
          <w:szCs w:val="28"/>
        </w:rPr>
        <w:t>Організація та проектування закладів ресторанного господарства [Текст] : навч. посіб. для студ. вищ. навч. закл. напряму підготов. "Професійна освіта" / Л. М. Мостова, К. В. Свідло, Т. А. Лазарєва ; Укр. інж.-пед. акад., Харк. торг.-екон. ін-т КНТЕУ. - Х. : УІПА, 2012. - 351 с. : табл. - Бібліогр.: с. 350-351</w:t>
      </w:r>
    </w:p>
    <w:p w:rsidR="00F5154A" w:rsidRPr="00590592" w:rsidRDefault="00F5154A" w:rsidP="00F5154A">
      <w:pPr>
        <w:pStyle w:val="afa"/>
        <w:numPr>
          <w:ilvl w:val="0"/>
          <w:numId w:val="16"/>
        </w:numPr>
        <w:shd w:val="clear" w:color="auto" w:fill="FFFFFF"/>
        <w:jc w:val="both"/>
        <w:rPr>
          <w:sz w:val="28"/>
          <w:szCs w:val="28"/>
        </w:rPr>
      </w:pPr>
      <w:r w:rsidRPr="00590592">
        <w:rPr>
          <w:sz w:val="28"/>
          <w:szCs w:val="28"/>
        </w:rPr>
        <w:t>Проектування закладів харчування [Текст] : навч. посіб. / Л. С. Грицюк, С. М. Лінда, В. Б. Якубовський ; Нац. ун-т "Львів. політехніка". - Л. : Вид-во Львів. політехніки, 2012. - 181 с. : рис., табл., кольор. іл. - (Архітектура громадських споруд). - Бібліогр.: с. 169-170</w:t>
      </w:r>
    </w:p>
    <w:p w:rsidR="00F5154A" w:rsidRPr="00590592" w:rsidRDefault="00F5154A" w:rsidP="00F5154A">
      <w:pPr>
        <w:pStyle w:val="afa"/>
        <w:numPr>
          <w:ilvl w:val="0"/>
          <w:numId w:val="16"/>
        </w:numPr>
        <w:shd w:val="clear" w:color="auto" w:fill="FFFFFF"/>
        <w:jc w:val="both"/>
        <w:rPr>
          <w:sz w:val="28"/>
          <w:szCs w:val="28"/>
        </w:rPr>
      </w:pPr>
      <w:r w:rsidRPr="00590592">
        <w:rPr>
          <w:sz w:val="28"/>
          <w:szCs w:val="28"/>
        </w:rPr>
        <w:t>Проектування об'єктів готельно-ресторанного господарства [Текст] : навч. посіб. для студентів ВНЗ / В. М. Ветров, Т. І. Юдіна ; Донец. нац. ун-т економіки і торгівлі ім. Михайла Туган-Барановського. - Донецьк : ДонНУЕТ, 2013. - 207 с.</w:t>
      </w:r>
    </w:p>
    <w:p w:rsidR="00F5154A" w:rsidRPr="00590592" w:rsidRDefault="00F64653" w:rsidP="00F5154A">
      <w:pPr>
        <w:pStyle w:val="afa"/>
        <w:numPr>
          <w:ilvl w:val="0"/>
          <w:numId w:val="16"/>
        </w:numPr>
        <w:shd w:val="clear" w:color="auto" w:fill="FFFFFF"/>
        <w:jc w:val="both"/>
        <w:rPr>
          <w:sz w:val="28"/>
          <w:szCs w:val="28"/>
        </w:rPr>
      </w:pPr>
      <w:hyperlink r:id="rId8" w:history="1">
        <w:r w:rsidR="00F5154A" w:rsidRPr="00590592">
          <w:rPr>
            <w:sz w:val="28"/>
            <w:szCs w:val="28"/>
          </w:rPr>
          <w:t>Іщенко, Т. І. Проектування закладів ресторанного господарства  [Електронний ресурс] : конспект лекцій для студ. спеціальності 8.05170113 «Технології в ресторанному господарстві» ден. форми навч. / Т. І. Іщенко, Н. П. Лазоренко. – К. : НУХТ, 2014. – 78 с.</w:t>
        </w:r>
      </w:hyperlink>
    </w:p>
    <w:p w:rsidR="00F5154A" w:rsidRPr="00590592" w:rsidRDefault="00F64653" w:rsidP="00F5154A">
      <w:pPr>
        <w:pStyle w:val="afa"/>
        <w:numPr>
          <w:ilvl w:val="0"/>
          <w:numId w:val="16"/>
        </w:numPr>
        <w:shd w:val="clear" w:color="auto" w:fill="FFFFFF"/>
        <w:jc w:val="both"/>
        <w:rPr>
          <w:sz w:val="28"/>
          <w:szCs w:val="28"/>
        </w:rPr>
      </w:pPr>
      <w:hyperlink r:id="rId9" w:history="1">
        <w:r w:rsidR="00F5154A" w:rsidRPr="00590592">
          <w:rPr>
            <w:sz w:val="28"/>
            <w:szCs w:val="28"/>
          </w:rPr>
          <w:t>Проектування підприємств галузі: Лабораторний практикум для студ. напряму підготовки 6.051701 «Харчові технології та інженерія» проф. спрямування «Технологія харчування» ден. та заоч. форм навч. / Уклад.: Т.І. Іщенко, Ю.А. Мирошник, Г.М. Лявинець, Й.Й. Роглєв, В.О. Губеня – К.: НУХТ, 2013. – 91 с</w:t>
        </w:r>
      </w:hyperlink>
      <w:r w:rsidR="00F5154A" w:rsidRPr="00590592">
        <w:rPr>
          <w:sz w:val="28"/>
          <w:szCs w:val="28"/>
        </w:rPr>
        <w:t>.</w:t>
      </w:r>
    </w:p>
    <w:p w:rsidR="00F5154A" w:rsidRDefault="00F5154A" w:rsidP="00F5154A">
      <w:pPr>
        <w:shd w:val="clear" w:color="auto" w:fill="FFFFFF"/>
        <w:jc w:val="center"/>
        <w:rPr>
          <w:rFonts w:ascii="Times New Roman" w:hAnsi="Times New Roman" w:cs="Times New Roman"/>
          <w:b/>
          <w:bCs/>
          <w:sz w:val="28"/>
          <w:szCs w:val="28"/>
          <w:lang w:val="uk-UA"/>
        </w:rPr>
      </w:pPr>
    </w:p>
    <w:p w:rsidR="00F5154A" w:rsidRPr="00F5154A" w:rsidRDefault="00F5154A" w:rsidP="00F5154A">
      <w:pPr>
        <w:pStyle w:val="afa"/>
        <w:shd w:val="clear" w:color="auto" w:fill="FFFFFF"/>
        <w:jc w:val="center"/>
        <w:rPr>
          <w:sz w:val="28"/>
          <w:szCs w:val="28"/>
          <w:lang w:val="uk-UA"/>
        </w:rPr>
      </w:pPr>
      <w:r w:rsidRPr="00F5154A">
        <w:rPr>
          <w:b/>
          <w:bCs/>
          <w:sz w:val="28"/>
          <w:szCs w:val="28"/>
          <w:lang w:val="uk-UA"/>
        </w:rPr>
        <w:t>Допоміжна</w:t>
      </w:r>
    </w:p>
    <w:p w:rsidR="00F5154A" w:rsidRPr="00BA2337" w:rsidRDefault="00F5154A" w:rsidP="00F5154A">
      <w:pPr>
        <w:tabs>
          <w:tab w:val="left" w:pos="2030"/>
          <w:tab w:val="left" w:pos="10065"/>
        </w:tabs>
        <w:rPr>
          <w:rFonts w:ascii="Times New Roman" w:hAnsi="Times New Roman" w:cs="Times New Roman"/>
          <w:sz w:val="16"/>
          <w:szCs w:val="16"/>
          <w:lang w:val="uk-UA"/>
        </w:rPr>
      </w:pPr>
    </w:p>
    <w:p w:rsidR="00F5154A" w:rsidRPr="00BA2337" w:rsidRDefault="00F5154A" w:rsidP="00F5154A">
      <w:pPr>
        <w:shd w:val="clear" w:color="auto" w:fill="FFFFFF"/>
        <w:tabs>
          <w:tab w:val="left" w:pos="365"/>
        </w:tabs>
        <w:spacing w:before="14" w:line="226" w:lineRule="exact"/>
        <w:jc w:val="center"/>
        <w:rPr>
          <w:rFonts w:ascii="Times New Roman" w:hAnsi="Times New Roman" w:cs="Times New Roman"/>
          <w:b/>
          <w:sz w:val="28"/>
          <w:szCs w:val="28"/>
          <w:lang w:val="uk-UA"/>
        </w:rPr>
      </w:pPr>
    </w:p>
    <w:p w:rsidR="00F5154A" w:rsidRPr="009C0897" w:rsidRDefault="00F5154A" w:rsidP="00F5154A">
      <w:pPr>
        <w:pStyle w:val="afa"/>
        <w:numPr>
          <w:ilvl w:val="0"/>
          <w:numId w:val="16"/>
        </w:numPr>
        <w:shd w:val="clear" w:color="auto" w:fill="FFFFFF"/>
        <w:jc w:val="both"/>
        <w:rPr>
          <w:sz w:val="28"/>
          <w:szCs w:val="28"/>
        </w:rPr>
      </w:pPr>
      <w:r w:rsidRPr="00590592">
        <w:rPr>
          <w:sz w:val="28"/>
          <w:szCs w:val="28"/>
        </w:rPr>
        <w:t>Бирнз Д. AutoCAD 2010 для чайников.: Пер. с англ. – М.: ООО «И.Д.Вильямс», 2010. – 432 с. 21.</w:t>
      </w:r>
    </w:p>
    <w:p w:rsidR="00F5154A" w:rsidRPr="00590592" w:rsidRDefault="00F5154A" w:rsidP="00F5154A">
      <w:pPr>
        <w:pStyle w:val="afa"/>
        <w:numPr>
          <w:ilvl w:val="0"/>
          <w:numId w:val="16"/>
        </w:numPr>
        <w:shd w:val="clear" w:color="auto" w:fill="FFFFFF"/>
        <w:jc w:val="both"/>
        <w:rPr>
          <w:sz w:val="28"/>
          <w:szCs w:val="28"/>
        </w:rPr>
      </w:pPr>
      <w:r w:rsidRPr="009C0897">
        <w:rPr>
          <w:sz w:val="28"/>
          <w:szCs w:val="28"/>
        </w:rPr>
        <w:t>Видеосамоучитель. AutoCAD 2010. – СПб.: Питер, 2010. – 368 с.</w:t>
      </w:r>
    </w:p>
    <w:p w:rsidR="00F5154A" w:rsidRPr="00590592" w:rsidRDefault="00F5154A" w:rsidP="00F5154A">
      <w:pPr>
        <w:pStyle w:val="afa"/>
        <w:numPr>
          <w:ilvl w:val="0"/>
          <w:numId w:val="16"/>
        </w:numPr>
        <w:shd w:val="clear" w:color="auto" w:fill="FFFFFF"/>
        <w:jc w:val="both"/>
        <w:rPr>
          <w:sz w:val="28"/>
          <w:szCs w:val="28"/>
        </w:rPr>
      </w:pPr>
      <w:r w:rsidRPr="00590592">
        <w:rPr>
          <w:sz w:val="28"/>
          <w:szCs w:val="28"/>
        </w:rPr>
        <w:t>ДБН В.2.2-9-2009. ГРОМАДСЬКІ БУДИНКИ ТА СПОРУДИ Основні положення</w:t>
      </w:r>
    </w:p>
    <w:p w:rsidR="00F5154A" w:rsidRPr="00590592" w:rsidRDefault="00F5154A" w:rsidP="00F5154A">
      <w:pPr>
        <w:pStyle w:val="afa"/>
        <w:numPr>
          <w:ilvl w:val="0"/>
          <w:numId w:val="16"/>
        </w:numPr>
        <w:shd w:val="clear" w:color="auto" w:fill="FFFFFF"/>
        <w:jc w:val="both"/>
        <w:rPr>
          <w:sz w:val="28"/>
          <w:szCs w:val="28"/>
        </w:rPr>
      </w:pPr>
      <w:r w:rsidRPr="00590592">
        <w:rPr>
          <w:sz w:val="28"/>
          <w:szCs w:val="28"/>
        </w:rPr>
        <w:t>ДСТУ Б А.2.4-7:2009 Правила виконання архітектурно-будівельних робочих креслень</w:t>
      </w:r>
    </w:p>
    <w:p w:rsidR="00F5154A" w:rsidRPr="00590592" w:rsidRDefault="00F5154A" w:rsidP="00F5154A">
      <w:pPr>
        <w:pStyle w:val="afa"/>
        <w:numPr>
          <w:ilvl w:val="0"/>
          <w:numId w:val="16"/>
        </w:numPr>
        <w:shd w:val="clear" w:color="auto" w:fill="FFFFFF"/>
        <w:jc w:val="both"/>
        <w:rPr>
          <w:sz w:val="28"/>
          <w:szCs w:val="28"/>
        </w:rPr>
      </w:pPr>
      <w:r w:rsidRPr="00590592">
        <w:rPr>
          <w:sz w:val="28"/>
          <w:szCs w:val="28"/>
        </w:rPr>
        <w:t>ДСТУ БА.2.4-4:2009. СПДБ. Основні вимоги до проектної та робочої документації</w:t>
      </w:r>
    </w:p>
    <w:p w:rsidR="00F5154A" w:rsidRPr="00590592" w:rsidRDefault="00F5154A" w:rsidP="00F5154A">
      <w:pPr>
        <w:pStyle w:val="afa"/>
        <w:numPr>
          <w:ilvl w:val="0"/>
          <w:numId w:val="16"/>
        </w:numPr>
        <w:shd w:val="clear" w:color="auto" w:fill="FFFFFF"/>
        <w:jc w:val="both"/>
        <w:rPr>
          <w:sz w:val="28"/>
          <w:szCs w:val="28"/>
        </w:rPr>
      </w:pPr>
      <w:r w:rsidRPr="00590592">
        <w:rPr>
          <w:sz w:val="28"/>
          <w:szCs w:val="28"/>
        </w:rPr>
        <w:t>ДСТУ 4281:2004. Заклади ресторанного господарства. Класифікація.</w:t>
      </w:r>
    </w:p>
    <w:p w:rsidR="00F5154A" w:rsidRPr="00590592" w:rsidRDefault="00F5154A" w:rsidP="00F5154A">
      <w:pPr>
        <w:shd w:val="clear" w:color="auto" w:fill="FFFFFF"/>
        <w:jc w:val="center"/>
        <w:rPr>
          <w:rFonts w:ascii="Times New Roman" w:hAnsi="Times New Roman" w:cs="Times New Roman"/>
          <w:b/>
          <w:sz w:val="16"/>
          <w:szCs w:val="16"/>
        </w:rPr>
      </w:pPr>
    </w:p>
    <w:p w:rsidR="00F5154A" w:rsidRPr="00590592" w:rsidRDefault="00F5154A" w:rsidP="00F5154A">
      <w:pPr>
        <w:shd w:val="clear" w:color="auto" w:fill="FFFFFF"/>
        <w:tabs>
          <w:tab w:val="left" w:pos="365"/>
        </w:tabs>
        <w:spacing w:before="14" w:line="226" w:lineRule="exact"/>
        <w:jc w:val="center"/>
        <w:rPr>
          <w:rFonts w:ascii="Times New Roman" w:hAnsi="Times New Roman" w:cs="Times New Roman"/>
          <w:b/>
          <w:sz w:val="28"/>
          <w:szCs w:val="28"/>
        </w:rPr>
      </w:pPr>
    </w:p>
    <w:p w:rsidR="00F5154A" w:rsidRPr="00BA2337" w:rsidRDefault="00F5154A" w:rsidP="00F5154A">
      <w:pPr>
        <w:shd w:val="clear" w:color="auto" w:fill="FFFFFF"/>
        <w:tabs>
          <w:tab w:val="left" w:pos="365"/>
        </w:tabs>
        <w:spacing w:before="14" w:line="226" w:lineRule="exact"/>
        <w:jc w:val="center"/>
        <w:rPr>
          <w:rFonts w:ascii="Times New Roman" w:hAnsi="Times New Roman" w:cs="Times New Roman"/>
          <w:b/>
          <w:sz w:val="28"/>
          <w:szCs w:val="28"/>
          <w:lang w:val="uk-UA"/>
        </w:rPr>
      </w:pPr>
    </w:p>
    <w:p w:rsidR="00F5154A" w:rsidRPr="00F5154A" w:rsidRDefault="00F5154A" w:rsidP="00F5154A">
      <w:pPr>
        <w:shd w:val="clear" w:color="auto" w:fill="FFFFFF"/>
        <w:tabs>
          <w:tab w:val="left" w:pos="365"/>
        </w:tabs>
        <w:spacing w:before="14" w:line="226" w:lineRule="exact"/>
        <w:jc w:val="center"/>
        <w:rPr>
          <w:rFonts w:ascii="Times New Roman" w:hAnsi="Times New Roman" w:cs="Times New Roman"/>
          <w:sz w:val="28"/>
          <w:szCs w:val="28"/>
          <w:lang w:val="uk-UA"/>
        </w:rPr>
      </w:pPr>
      <w:r w:rsidRPr="00F5154A">
        <w:rPr>
          <w:rFonts w:ascii="Times New Roman" w:hAnsi="Times New Roman" w:cs="Times New Roman"/>
          <w:b/>
          <w:sz w:val="28"/>
          <w:szCs w:val="28"/>
          <w:lang w:val="uk-UA"/>
        </w:rPr>
        <w:t>Інформаційні ресурси</w:t>
      </w:r>
    </w:p>
    <w:p w:rsidR="00F5154A" w:rsidRPr="00BA2337" w:rsidRDefault="00F5154A" w:rsidP="00F5154A">
      <w:pPr>
        <w:shd w:val="clear" w:color="auto" w:fill="FFFFFF"/>
        <w:tabs>
          <w:tab w:val="left" w:pos="365"/>
        </w:tabs>
        <w:spacing w:before="14" w:line="226" w:lineRule="exact"/>
        <w:rPr>
          <w:rFonts w:ascii="Times New Roman" w:hAnsi="Times New Roman" w:cs="Times New Roman"/>
          <w:sz w:val="16"/>
          <w:szCs w:val="16"/>
          <w:lang w:val="uk-UA"/>
        </w:rPr>
      </w:pPr>
    </w:p>
    <w:p w:rsidR="00F5154A" w:rsidRPr="00590592" w:rsidRDefault="00F5154A" w:rsidP="00F5154A">
      <w:pPr>
        <w:pStyle w:val="afa"/>
        <w:numPr>
          <w:ilvl w:val="0"/>
          <w:numId w:val="16"/>
        </w:numPr>
        <w:shd w:val="clear" w:color="auto" w:fill="FFFFFF"/>
        <w:jc w:val="both"/>
        <w:rPr>
          <w:sz w:val="28"/>
          <w:szCs w:val="28"/>
        </w:rPr>
      </w:pPr>
      <w:r w:rsidRPr="00590592">
        <w:rPr>
          <w:sz w:val="28"/>
          <w:szCs w:val="28"/>
        </w:rPr>
        <w:t xml:space="preserve">http// restoran.ua </w:t>
      </w:r>
    </w:p>
    <w:p w:rsidR="00F5154A" w:rsidRPr="00590592" w:rsidRDefault="00F64653" w:rsidP="00F5154A">
      <w:pPr>
        <w:pStyle w:val="afa"/>
        <w:numPr>
          <w:ilvl w:val="0"/>
          <w:numId w:val="16"/>
        </w:numPr>
        <w:shd w:val="clear" w:color="auto" w:fill="FFFFFF"/>
        <w:jc w:val="both"/>
        <w:rPr>
          <w:sz w:val="28"/>
          <w:szCs w:val="28"/>
        </w:rPr>
      </w:pPr>
      <w:hyperlink r:id="rId10" w:history="1">
        <w:r w:rsidR="00F5154A" w:rsidRPr="00590592">
          <w:rPr>
            <w:sz w:val="28"/>
            <w:szCs w:val="28"/>
          </w:rPr>
          <w:t>http://www.ronswebsite.net/</w:t>
        </w:r>
      </w:hyperlink>
      <w:r w:rsidR="00F5154A" w:rsidRPr="00590592">
        <w:rPr>
          <w:sz w:val="28"/>
          <w:szCs w:val="28"/>
        </w:rPr>
        <w:t xml:space="preserve"> </w:t>
      </w:r>
    </w:p>
    <w:p w:rsidR="00F5154A" w:rsidRPr="0018039D" w:rsidRDefault="00F64653" w:rsidP="00F5154A">
      <w:pPr>
        <w:pStyle w:val="afa"/>
        <w:numPr>
          <w:ilvl w:val="0"/>
          <w:numId w:val="16"/>
        </w:numPr>
        <w:shd w:val="clear" w:color="auto" w:fill="FFFFFF"/>
        <w:jc w:val="both"/>
        <w:rPr>
          <w:color w:val="000000"/>
          <w:sz w:val="28"/>
          <w:szCs w:val="28"/>
        </w:rPr>
      </w:pPr>
      <w:hyperlink r:id="rId11" w:history="1">
        <w:r w:rsidR="00F5154A" w:rsidRPr="00590592">
          <w:rPr>
            <w:color w:val="000000"/>
            <w:sz w:val="28"/>
            <w:szCs w:val="28"/>
          </w:rPr>
          <w:t>http://www.restorator.ua/</w:t>
        </w:r>
      </w:hyperlink>
      <w:r w:rsidR="00F5154A" w:rsidRPr="0018039D">
        <w:rPr>
          <w:color w:val="000000"/>
          <w:sz w:val="28"/>
          <w:szCs w:val="28"/>
        </w:rPr>
        <w:t xml:space="preserve"> </w:t>
      </w:r>
    </w:p>
    <w:p w:rsidR="00F5154A" w:rsidRPr="0018039D" w:rsidRDefault="00F64653" w:rsidP="00F5154A">
      <w:pPr>
        <w:pStyle w:val="afa"/>
        <w:numPr>
          <w:ilvl w:val="0"/>
          <w:numId w:val="16"/>
        </w:numPr>
        <w:shd w:val="clear" w:color="auto" w:fill="FFFFFF"/>
        <w:jc w:val="both"/>
        <w:rPr>
          <w:color w:val="000000"/>
          <w:sz w:val="28"/>
          <w:szCs w:val="28"/>
        </w:rPr>
      </w:pPr>
      <w:hyperlink r:id="rId12" w:history="1">
        <w:r w:rsidR="00F5154A" w:rsidRPr="0018039D">
          <w:rPr>
            <w:color w:val="000000"/>
            <w:sz w:val="28"/>
            <w:szCs w:val="28"/>
          </w:rPr>
          <w:t>http://alexgroupe.com</w:t>
        </w:r>
      </w:hyperlink>
    </w:p>
    <w:p w:rsidR="00F5154A" w:rsidRPr="0018039D" w:rsidRDefault="00F5154A" w:rsidP="00F5154A">
      <w:pPr>
        <w:pStyle w:val="afa"/>
        <w:numPr>
          <w:ilvl w:val="0"/>
          <w:numId w:val="16"/>
        </w:numPr>
        <w:shd w:val="clear" w:color="auto" w:fill="FFFFFF"/>
        <w:jc w:val="both"/>
        <w:rPr>
          <w:color w:val="000000"/>
          <w:sz w:val="28"/>
          <w:szCs w:val="28"/>
        </w:rPr>
      </w:pPr>
      <w:r w:rsidRPr="0018039D">
        <w:rPr>
          <w:color w:val="000000"/>
          <w:sz w:val="28"/>
          <w:szCs w:val="28"/>
        </w:rPr>
        <w:t xml:space="preserve">http://grbn.pro/proektv/zhvtlovi-ta-hromadski-budivli.html </w:t>
      </w:r>
    </w:p>
    <w:p w:rsidR="00F5154A" w:rsidRPr="0018039D" w:rsidRDefault="00F64653" w:rsidP="00F5154A">
      <w:pPr>
        <w:pStyle w:val="afa"/>
        <w:numPr>
          <w:ilvl w:val="0"/>
          <w:numId w:val="16"/>
        </w:numPr>
        <w:shd w:val="clear" w:color="auto" w:fill="FFFFFF"/>
        <w:jc w:val="both"/>
        <w:rPr>
          <w:color w:val="000000"/>
          <w:sz w:val="28"/>
          <w:szCs w:val="28"/>
        </w:rPr>
      </w:pPr>
      <w:hyperlink r:id="rId13" w:history="1">
        <w:r w:rsidR="00F5154A" w:rsidRPr="0018039D">
          <w:rPr>
            <w:color w:val="000000"/>
            <w:sz w:val="28"/>
            <w:szCs w:val="28"/>
          </w:rPr>
          <w:t>http://арЬр.ш/proektirovanie-zdanij-і-sooruzhenij</w:t>
        </w:r>
      </w:hyperlink>
      <w:r w:rsidR="00F5154A" w:rsidRPr="0018039D">
        <w:rPr>
          <w:color w:val="000000"/>
          <w:sz w:val="28"/>
          <w:szCs w:val="28"/>
        </w:rPr>
        <w:t xml:space="preserve"> </w:t>
      </w:r>
    </w:p>
    <w:p w:rsidR="00F5154A" w:rsidRDefault="00F5154A" w:rsidP="00F5154A">
      <w:pPr>
        <w:rPr>
          <w:lang w:val="uk-UA"/>
        </w:rPr>
      </w:pPr>
      <w:r w:rsidRPr="0018039D">
        <w:rPr>
          <w:sz w:val="28"/>
          <w:szCs w:val="28"/>
        </w:rPr>
        <w:br w:type="page"/>
      </w:r>
    </w:p>
    <w:p w:rsidR="00F6379A" w:rsidRPr="00BA2337" w:rsidRDefault="00F6379A" w:rsidP="00F6379A">
      <w:pPr>
        <w:spacing w:after="240"/>
        <w:ind w:left="-425"/>
        <w:jc w:val="center"/>
        <w:rPr>
          <w:rFonts w:ascii="Times New Roman" w:hAnsi="Times New Roman" w:cs="Times New Roman"/>
          <w:i/>
          <w:lang w:val="uk-UA"/>
        </w:rPr>
        <w:sectPr w:rsidR="00F6379A" w:rsidRPr="00BA2337" w:rsidSect="00214FB0">
          <w:headerReference w:type="default" r:id="rId14"/>
          <w:footerReference w:type="default" r:id="rId15"/>
          <w:type w:val="continuous"/>
          <w:pgSz w:w="11906" w:h="16838"/>
          <w:pgMar w:top="1134" w:right="850" w:bottom="1134" w:left="1701" w:header="708" w:footer="708" w:gutter="0"/>
          <w:cols w:space="708"/>
          <w:docGrid w:linePitch="360"/>
        </w:sectPr>
      </w:pPr>
    </w:p>
    <w:p w:rsidR="00F6379A" w:rsidRPr="00BA2337" w:rsidRDefault="00F6379A" w:rsidP="00F6379A">
      <w:pPr>
        <w:spacing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lastRenderedPageBreak/>
        <w:t>Форми організації занять</w:t>
      </w:r>
    </w:p>
    <w:p w:rsidR="00F6379A" w:rsidRPr="00BA2337" w:rsidRDefault="009333DC" w:rsidP="00F6379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Теми практичних занять </w:t>
      </w:r>
    </w:p>
    <w:p w:rsidR="00F6379A" w:rsidRPr="00BA2337" w:rsidRDefault="00F6379A" w:rsidP="00F6379A">
      <w:pPr>
        <w:jc w:val="center"/>
        <w:rPr>
          <w:rFonts w:ascii="Times New Roman" w:hAnsi="Times New Roman" w:cs="Times New Roman"/>
          <w:b/>
          <w:sz w:val="16"/>
          <w:szCs w:val="16"/>
          <w:lang w:val="uk-UA"/>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512"/>
        <w:gridCol w:w="1560"/>
      </w:tblGrid>
      <w:tr w:rsidR="00F6379A" w:rsidRPr="00BA2337" w:rsidTr="00D34119">
        <w:tc>
          <w:tcPr>
            <w:tcW w:w="993" w:type="dxa"/>
            <w:shd w:val="clear" w:color="auto" w:fill="auto"/>
          </w:tcPr>
          <w:p w:rsidR="00F6379A" w:rsidRPr="00BA2337" w:rsidRDefault="00F6379A" w:rsidP="00D84C94">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F6379A" w:rsidRPr="00BA2337" w:rsidRDefault="00F6379A" w:rsidP="00D84C94">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512" w:type="dxa"/>
            <w:shd w:val="clear" w:color="auto" w:fill="auto"/>
          </w:tcPr>
          <w:p w:rsidR="00F6379A" w:rsidRPr="00BA2337" w:rsidRDefault="00F6379A" w:rsidP="00D84C94">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560" w:type="dxa"/>
            <w:shd w:val="clear" w:color="auto" w:fill="auto"/>
          </w:tcPr>
          <w:p w:rsidR="00F6379A" w:rsidRPr="00BA2337" w:rsidRDefault="00F6379A" w:rsidP="00D84C94">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F6379A" w:rsidRPr="00BA2337" w:rsidRDefault="00F6379A" w:rsidP="00D84C94">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F6379A" w:rsidRPr="00BA2337" w:rsidTr="00D34119">
        <w:tc>
          <w:tcPr>
            <w:tcW w:w="993" w:type="dxa"/>
            <w:shd w:val="clear" w:color="auto" w:fill="auto"/>
          </w:tcPr>
          <w:p w:rsidR="00F6379A" w:rsidRPr="00AB07F5" w:rsidRDefault="00F6379A" w:rsidP="00D34119">
            <w:pPr>
              <w:jc w:val="center"/>
              <w:rPr>
                <w:rFonts w:ascii="Times New Roman" w:hAnsi="Times New Roman" w:cs="Times New Roman"/>
                <w:lang w:val="uk-UA"/>
              </w:rPr>
            </w:pPr>
            <w:r w:rsidRPr="00AB07F5">
              <w:rPr>
                <w:rFonts w:ascii="Times New Roman" w:hAnsi="Times New Roman" w:cs="Times New Roman"/>
                <w:lang w:val="uk-UA"/>
              </w:rPr>
              <w:t>1</w:t>
            </w:r>
          </w:p>
        </w:tc>
        <w:tc>
          <w:tcPr>
            <w:tcW w:w="7512" w:type="dxa"/>
            <w:shd w:val="clear" w:color="auto" w:fill="auto"/>
          </w:tcPr>
          <w:p w:rsidR="00096D55" w:rsidRPr="00AB07F5" w:rsidRDefault="00096D55" w:rsidP="00096D55">
            <w:pPr>
              <w:pStyle w:val="3c"/>
              <w:widowControl w:val="0"/>
              <w:ind w:left="-108"/>
              <w:jc w:val="both"/>
              <w:rPr>
                <w:rFonts w:ascii="Times New Roman" w:hAnsi="Times New Roman" w:cs="Times New Roman"/>
                <w:color w:val="auto"/>
                <w:sz w:val="24"/>
                <w:szCs w:val="24"/>
              </w:rPr>
            </w:pPr>
            <w:r w:rsidRPr="00AB07F5">
              <w:rPr>
                <w:rFonts w:ascii="Times New Roman" w:hAnsi="Times New Roman" w:cs="Times New Roman"/>
                <w:color w:val="auto"/>
                <w:sz w:val="24"/>
                <w:szCs w:val="24"/>
              </w:rPr>
              <w:t>Поняття про проект. Завдання на проектування. Складання проектно-технічної документації.</w:t>
            </w:r>
          </w:p>
          <w:p w:rsidR="00096D55" w:rsidRPr="00AB07F5" w:rsidRDefault="00096D55" w:rsidP="00096D55">
            <w:pPr>
              <w:pStyle w:val="3c"/>
              <w:widowControl w:val="0"/>
              <w:ind w:left="-108"/>
              <w:jc w:val="both"/>
              <w:rPr>
                <w:rFonts w:ascii="Times New Roman" w:hAnsi="Times New Roman" w:cs="Times New Roman"/>
                <w:color w:val="auto"/>
                <w:sz w:val="24"/>
                <w:szCs w:val="24"/>
              </w:rPr>
            </w:pPr>
            <w:r w:rsidRPr="00AB07F5">
              <w:rPr>
                <w:rFonts w:ascii="Times New Roman" w:hAnsi="Times New Roman" w:cs="Times New Roman"/>
                <w:color w:val="auto"/>
                <w:sz w:val="24"/>
                <w:szCs w:val="24"/>
              </w:rPr>
              <w:t>Типове і індивідуальне проектування. Будівельні норми і правила. Розрахунок кількості місць на підприємствах харчування різних типів.</w:t>
            </w:r>
          </w:p>
          <w:p w:rsidR="00F6379A" w:rsidRPr="00AB07F5" w:rsidRDefault="00096D55" w:rsidP="00096D55">
            <w:pPr>
              <w:pStyle w:val="3c"/>
              <w:widowControl w:val="0"/>
              <w:ind w:left="-108"/>
              <w:jc w:val="both"/>
              <w:rPr>
                <w:rFonts w:ascii="Times New Roman" w:hAnsi="Times New Roman" w:cs="Times New Roman"/>
                <w:color w:val="auto"/>
                <w:sz w:val="24"/>
                <w:szCs w:val="24"/>
              </w:rPr>
            </w:pPr>
            <w:r w:rsidRPr="00AB07F5">
              <w:rPr>
                <w:rFonts w:ascii="Times New Roman" w:hAnsi="Times New Roman" w:cs="Times New Roman"/>
                <w:color w:val="auto"/>
                <w:sz w:val="24"/>
                <w:szCs w:val="24"/>
              </w:rPr>
              <w:t>Проектування підприємств при виробничих підприємствах, адміністративних та учбових закладах.</w:t>
            </w:r>
          </w:p>
        </w:tc>
        <w:tc>
          <w:tcPr>
            <w:tcW w:w="1560" w:type="dxa"/>
            <w:shd w:val="clear" w:color="auto" w:fill="auto"/>
          </w:tcPr>
          <w:p w:rsidR="00F6379A" w:rsidRPr="00AB07F5" w:rsidRDefault="00D34119" w:rsidP="00D34119">
            <w:pPr>
              <w:jc w:val="center"/>
              <w:rPr>
                <w:rFonts w:ascii="Times New Roman" w:hAnsi="Times New Roman" w:cs="Times New Roman"/>
                <w:lang w:val="uk-UA"/>
              </w:rPr>
            </w:pPr>
            <w:r w:rsidRPr="00AB07F5">
              <w:rPr>
                <w:rFonts w:ascii="Times New Roman" w:hAnsi="Times New Roman" w:cs="Times New Roman"/>
                <w:lang w:val="uk-UA"/>
              </w:rPr>
              <w:t>2</w:t>
            </w:r>
          </w:p>
        </w:tc>
      </w:tr>
      <w:tr w:rsidR="00F6379A" w:rsidRPr="00BA2337" w:rsidTr="00D34119">
        <w:tc>
          <w:tcPr>
            <w:tcW w:w="993" w:type="dxa"/>
            <w:shd w:val="clear" w:color="auto" w:fill="auto"/>
          </w:tcPr>
          <w:p w:rsidR="00F6379A" w:rsidRPr="00AB07F5" w:rsidRDefault="00F6379A" w:rsidP="00D34119">
            <w:pPr>
              <w:jc w:val="center"/>
              <w:rPr>
                <w:rFonts w:ascii="Times New Roman" w:hAnsi="Times New Roman" w:cs="Times New Roman"/>
                <w:color w:val="auto"/>
                <w:lang w:val="uk-UA"/>
              </w:rPr>
            </w:pPr>
            <w:r w:rsidRPr="00AB07F5">
              <w:rPr>
                <w:rFonts w:ascii="Times New Roman" w:hAnsi="Times New Roman" w:cs="Times New Roman"/>
                <w:lang w:val="uk-UA"/>
              </w:rPr>
              <w:t>2</w:t>
            </w:r>
          </w:p>
        </w:tc>
        <w:tc>
          <w:tcPr>
            <w:tcW w:w="7512" w:type="dxa"/>
            <w:shd w:val="clear" w:color="auto" w:fill="auto"/>
          </w:tcPr>
          <w:p w:rsidR="00096D55" w:rsidRPr="00AB07F5" w:rsidRDefault="00096D55" w:rsidP="00096D55">
            <w:pPr>
              <w:pStyle w:val="3c"/>
              <w:widowControl w:val="0"/>
              <w:ind w:left="-108"/>
              <w:jc w:val="both"/>
              <w:rPr>
                <w:rFonts w:ascii="Times New Roman" w:hAnsi="Times New Roman" w:cs="Times New Roman"/>
                <w:color w:val="auto"/>
                <w:sz w:val="24"/>
                <w:szCs w:val="24"/>
              </w:rPr>
            </w:pPr>
            <w:r w:rsidRPr="00AB07F5">
              <w:rPr>
                <w:rFonts w:ascii="Times New Roman" w:hAnsi="Times New Roman" w:cs="Times New Roman"/>
                <w:color w:val="auto"/>
                <w:sz w:val="24"/>
                <w:szCs w:val="24"/>
                <w:lang w:val="uk-UA"/>
              </w:rPr>
              <w:t xml:space="preserve"> </w:t>
            </w:r>
            <w:r w:rsidRPr="00AB07F5">
              <w:rPr>
                <w:rFonts w:ascii="Times New Roman" w:hAnsi="Times New Roman" w:cs="Times New Roman"/>
                <w:color w:val="auto"/>
                <w:sz w:val="24"/>
                <w:szCs w:val="24"/>
              </w:rPr>
              <w:t xml:space="preserve">Розробка загальної схеми функціонального зв‘язку між окремими групами приміщень на проектованому підприємстві. </w:t>
            </w:r>
          </w:p>
          <w:p w:rsidR="00F6379A" w:rsidRPr="00AB07F5" w:rsidRDefault="00D34119" w:rsidP="00D34119">
            <w:pPr>
              <w:pStyle w:val="3c"/>
              <w:widowControl w:val="0"/>
              <w:ind w:left="-108"/>
              <w:jc w:val="both"/>
              <w:rPr>
                <w:rFonts w:ascii="Times New Roman" w:hAnsi="Times New Roman" w:cs="Times New Roman"/>
                <w:color w:val="auto"/>
                <w:sz w:val="24"/>
                <w:szCs w:val="24"/>
              </w:rPr>
            </w:pPr>
            <w:r w:rsidRPr="00AB07F5">
              <w:rPr>
                <w:rFonts w:ascii="Times New Roman" w:hAnsi="Times New Roman" w:cs="Times New Roman"/>
                <w:color w:val="auto"/>
                <w:sz w:val="24"/>
                <w:szCs w:val="24"/>
              </w:rPr>
              <w:t>Технологічне проектування функціональних груп приміщень закладів ресторанного господарства. Принципи  розміщення обладнання у виробничих приміщеннях</w:t>
            </w:r>
          </w:p>
        </w:tc>
        <w:tc>
          <w:tcPr>
            <w:tcW w:w="1560" w:type="dxa"/>
            <w:shd w:val="clear" w:color="auto" w:fill="auto"/>
          </w:tcPr>
          <w:p w:rsidR="00F6379A" w:rsidRPr="00AB07F5" w:rsidRDefault="00D34119" w:rsidP="00D34119">
            <w:pPr>
              <w:jc w:val="center"/>
              <w:rPr>
                <w:rFonts w:ascii="Times New Roman" w:hAnsi="Times New Roman" w:cs="Times New Roman"/>
                <w:lang w:val="uk-UA"/>
              </w:rPr>
            </w:pPr>
            <w:r w:rsidRPr="00AB07F5">
              <w:rPr>
                <w:rFonts w:ascii="Times New Roman" w:hAnsi="Times New Roman" w:cs="Times New Roman"/>
                <w:lang w:val="uk-UA"/>
              </w:rPr>
              <w:t>4</w:t>
            </w:r>
          </w:p>
        </w:tc>
      </w:tr>
      <w:tr w:rsidR="00F6379A" w:rsidRPr="00BA2337" w:rsidTr="00D34119">
        <w:tc>
          <w:tcPr>
            <w:tcW w:w="993" w:type="dxa"/>
            <w:shd w:val="clear" w:color="auto" w:fill="auto"/>
          </w:tcPr>
          <w:p w:rsidR="00F6379A" w:rsidRPr="00AB07F5" w:rsidRDefault="009333DC" w:rsidP="00D34119">
            <w:pPr>
              <w:jc w:val="center"/>
              <w:rPr>
                <w:rFonts w:ascii="Times New Roman" w:hAnsi="Times New Roman" w:cs="Times New Roman"/>
                <w:lang w:val="uk-UA"/>
              </w:rPr>
            </w:pPr>
            <w:r w:rsidRPr="00AB07F5">
              <w:rPr>
                <w:rFonts w:ascii="Times New Roman" w:hAnsi="Times New Roman" w:cs="Times New Roman"/>
                <w:lang w:val="uk-UA"/>
              </w:rPr>
              <w:t>3</w:t>
            </w:r>
          </w:p>
        </w:tc>
        <w:tc>
          <w:tcPr>
            <w:tcW w:w="7512" w:type="dxa"/>
            <w:shd w:val="clear" w:color="auto" w:fill="auto"/>
          </w:tcPr>
          <w:p w:rsidR="00F6379A" w:rsidRPr="00AB07F5" w:rsidRDefault="00D34119" w:rsidP="00D34119">
            <w:pPr>
              <w:pStyle w:val="3c"/>
              <w:widowControl w:val="0"/>
              <w:ind w:left="-108"/>
              <w:jc w:val="both"/>
              <w:rPr>
                <w:rFonts w:ascii="Times New Roman" w:hAnsi="Times New Roman" w:cs="Times New Roman"/>
                <w:color w:val="auto"/>
                <w:sz w:val="24"/>
                <w:szCs w:val="24"/>
              </w:rPr>
            </w:pPr>
            <w:r w:rsidRPr="00AB07F5">
              <w:rPr>
                <w:rFonts w:ascii="Times New Roman" w:hAnsi="Times New Roman" w:cs="Times New Roman"/>
                <w:color w:val="auto"/>
                <w:sz w:val="24"/>
                <w:szCs w:val="24"/>
              </w:rPr>
              <w:t xml:space="preserve">Компонувальні та об’ємно-планувальні рішення закладів ресторанного господарства.  </w:t>
            </w:r>
          </w:p>
        </w:tc>
        <w:tc>
          <w:tcPr>
            <w:tcW w:w="1560" w:type="dxa"/>
            <w:shd w:val="clear" w:color="auto" w:fill="auto"/>
          </w:tcPr>
          <w:p w:rsidR="00F6379A" w:rsidRPr="00AB07F5" w:rsidRDefault="00D34119" w:rsidP="00D34119">
            <w:pPr>
              <w:jc w:val="center"/>
              <w:rPr>
                <w:rFonts w:ascii="Times New Roman" w:hAnsi="Times New Roman" w:cs="Times New Roman"/>
                <w:lang w:val="uk-UA"/>
              </w:rPr>
            </w:pPr>
            <w:r w:rsidRPr="00AB07F5">
              <w:rPr>
                <w:rFonts w:ascii="Times New Roman" w:hAnsi="Times New Roman" w:cs="Times New Roman"/>
                <w:lang w:val="uk-UA"/>
              </w:rPr>
              <w:t>4</w:t>
            </w:r>
          </w:p>
        </w:tc>
      </w:tr>
      <w:tr w:rsidR="00D34119" w:rsidRPr="00BA2337" w:rsidTr="00D34119">
        <w:tc>
          <w:tcPr>
            <w:tcW w:w="993" w:type="dxa"/>
            <w:shd w:val="clear" w:color="auto" w:fill="auto"/>
          </w:tcPr>
          <w:p w:rsidR="00D34119" w:rsidRPr="00AB07F5" w:rsidRDefault="00D34119" w:rsidP="00D34119">
            <w:pPr>
              <w:jc w:val="center"/>
              <w:rPr>
                <w:rFonts w:ascii="Times New Roman" w:hAnsi="Times New Roman" w:cs="Times New Roman"/>
                <w:lang w:val="uk-UA"/>
              </w:rPr>
            </w:pPr>
            <w:r w:rsidRPr="00AB07F5">
              <w:rPr>
                <w:rFonts w:ascii="Times New Roman" w:hAnsi="Times New Roman" w:cs="Times New Roman"/>
                <w:lang w:val="uk-UA"/>
              </w:rPr>
              <w:t>4</w:t>
            </w:r>
          </w:p>
        </w:tc>
        <w:tc>
          <w:tcPr>
            <w:tcW w:w="7512" w:type="dxa"/>
            <w:shd w:val="clear" w:color="auto" w:fill="auto"/>
          </w:tcPr>
          <w:p w:rsidR="00D34119" w:rsidRPr="00AB07F5" w:rsidRDefault="00D34119" w:rsidP="00A2084F">
            <w:pPr>
              <w:pStyle w:val="3c"/>
              <w:widowControl w:val="0"/>
              <w:ind w:left="-108"/>
              <w:jc w:val="both"/>
              <w:rPr>
                <w:rFonts w:ascii="Times New Roman" w:hAnsi="Times New Roman" w:cs="Times New Roman"/>
                <w:color w:val="auto"/>
                <w:sz w:val="24"/>
                <w:szCs w:val="24"/>
              </w:rPr>
            </w:pPr>
            <w:r w:rsidRPr="00AB07F5">
              <w:rPr>
                <w:rFonts w:ascii="Times New Roman" w:hAnsi="Times New Roman" w:cs="Times New Roman"/>
                <w:color w:val="auto"/>
                <w:sz w:val="24"/>
                <w:szCs w:val="24"/>
              </w:rPr>
              <w:t xml:space="preserve">Монтажна прив’язка обладнання. </w:t>
            </w:r>
          </w:p>
        </w:tc>
        <w:tc>
          <w:tcPr>
            <w:tcW w:w="1560" w:type="dxa"/>
            <w:shd w:val="clear" w:color="auto" w:fill="auto"/>
          </w:tcPr>
          <w:p w:rsidR="00D34119" w:rsidRPr="00AB07F5" w:rsidRDefault="00D34119" w:rsidP="00D34119">
            <w:pPr>
              <w:jc w:val="center"/>
              <w:rPr>
                <w:rFonts w:ascii="Times New Roman" w:hAnsi="Times New Roman" w:cs="Times New Roman"/>
                <w:lang w:val="uk-UA"/>
              </w:rPr>
            </w:pPr>
            <w:r w:rsidRPr="00AB07F5">
              <w:rPr>
                <w:rFonts w:ascii="Times New Roman" w:hAnsi="Times New Roman" w:cs="Times New Roman"/>
                <w:lang w:val="uk-UA"/>
              </w:rPr>
              <w:t>2</w:t>
            </w:r>
          </w:p>
        </w:tc>
      </w:tr>
      <w:tr w:rsidR="00D34119" w:rsidRPr="00BA2337" w:rsidTr="00D34119">
        <w:tc>
          <w:tcPr>
            <w:tcW w:w="993" w:type="dxa"/>
            <w:shd w:val="clear" w:color="auto" w:fill="auto"/>
          </w:tcPr>
          <w:p w:rsidR="00D34119" w:rsidRPr="00AB07F5" w:rsidRDefault="00D34119" w:rsidP="00D34119">
            <w:pPr>
              <w:jc w:val="center"/>
              <w:rPr>
                <w:rFonts w:ascii="Times New Roman" w:hAnsi="Times New Roman" w:cs="Times New Roman"/>
                <w:lang w:val="uk-UA"/>
              </w:rPr>
            </w:pPr>
            <w:r w:rsidRPr="00AB07F5">
              <w:rPr>
                <w:rFonts w:ascii="Times New Roman" w:hAnsi="Times New Roman" w:cs="Times New Roman"/>
                <w:lang w:val="uk-UA"/>
              </w:rPr>
              <w:t>5</w:t>
            </w:r>
          </w:p>
        </w:tc>
        <w:tc>
          <w:tcPr>
            <w:tcW w:w="7512" w:type="dxa"/>
            <w:shd w:val="clear" w:color="auto" w:fill="auto"/>
          </w:tcPr>
          <w:p w:rsidR="00D34119" w:rsidRPr="00AB07F5" w:rsidRDefault="00D34119" w:rsidP="00D34119">
            <w:pPr>
              <w:pStyle w:val="3c"/>
              <w:widowControl w:val="0"/>
              <w:ind w:left="-108"/>
              <w:jc w:val="both"/>
              <w:rPr>
                <w:rFonts w:ascii="Times New Roman" w:hAnsi="Times New Roman" w:cs="Times New Roman"/>
                <w:color w:val="auto"/>
                <w:sz w:val="24"/>
                <w:szCs w:val="24"/>
              </w:rPr>
            </w:pPr>
            <w:r w:rsidRPr="00AB07F5">
              <w:rPr>
                <w:rFonts w:ascii="Times New Roman" w:hAnsi="Times New Roman" w:cs="Times New Roman"/>
                <w:color w:val="auto"/>
                <w:sz w:val="24"/>
                <w:szCs w:val="24"/>
              </w:rPr>
              <w:t>Основні направлення реконструкції закладів ресторанного  господарства</w:t>
            </w:r>
          </w:p>
        </w:tc>
        <w:tc>
          <w:tcPr>
            <w:tcW w:w="1560" w:type="dxa"/>
            <w:shd w:val="clear" w:color="auto" w:fill="auto"/>
          </w:tcPr>
          <w:p w:rsidR="00D34119" w:rsidRPr="00D34119" w:rsidRDefault="00D34119" w:rsidP="00D34119">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bl>
    <w:p w:rsidR="00F6379A" w:rsidRPr="00BA2337" w:rsidRDefault="00F6379A" w:rsidP="00F6379A">
      <w:pPr>
        <w:jc w:val="center"/>
        <w:rPr>
          <w:rFonts w:ascii="Times New Roman" w:hAnsi="Times New Roman" w:cs="Times New Roman"/>
          <w:b/>
          <w:sz w:val="28"/>
          <w:szCs w:val="28"/>
          <w:lang w:val="uk-UA"/>
        </w:rPr>
      </w:pPr>
    </w:p>
    <w:p w:rsidR="00AB07F5" w:rsidRPr="00BA2337" w:rsidRDefault="00AB07F5" w:rsidP="00F6379A">
      <w:pPr>
        <w:pStyle w:val="afa"/>
        <w:ind w:left="0"/>
        <w:jc w:val="center"/>
        <w:rPr>
          <w:b/>
          <w:sz w:val="28"/>
          <w:szCs w:val="28"/>
          <w:lang w:val="uk-UA"/>
        </w:rPr>
      </w:pPr>
    </w:p>
    <w:p w:rsidR="00F6379A" w:rsidRPr="00BA2337" w:rsidRDefault="00F6379A" w:rsidP="00F6379A">
      <w:pPr>
        <w:tabs>
          <w:tab w:val="left" w:pos="2030"/>
          <w:tab w:val="left" w:pos="10065"/>
        </w:tabs>
        <w:jc w:val="center"/>
        <w:rPr>
          <w:rFonts w:ascii="Times New Roman" w:hAnsi="Times New Roman" w:cs="Times New Roman"/>
          <w:b/>
          <w:sz w:val="16"/>
          <w:szCs w:val="16"/>
          <w:lang w:val="uk-UA"/>
        </w:rPr>
      </w:pPr>
    </w:p>
    <w:p w:rsidR="00F6379A" w:rsidRPr="00BA2337" w:rsidRDefault="00F6379A" w:rsidP="00F6379A">
      <w:pPr>
        <w:pStyle w:val="2"/>
        <w:spacing w:before="0" w:after="0"/>
        <w:jc w:val="center"/>
        <w:rPr>
          <w:rFonts w:ascii="Times New Roman" w:hAnsi="Times New Roman"/>
          <w:i w:val="0"/>
          <w:lang w:val="uk-UA"/>
        </w:rPr>
      </w:pPr>
      <w:bookmarkStart w:id="2" w:name="_Toc9952423"/>
      <w:r w:rsidRPr="00BA2337">
        <w:rPr>
          <w:rFonts w:ascii="Times New Roman" w:hAnsi="Times New Roman"/>
          <w:i w:val="0"/>
          <w:lang w:val="uk-UA"/>
        </w:rPr>
        <w:t>Індивідуальна навчально-дослідна робота</w:t>
      </w:r>
      <w:bookmarkEnd w:id="2"/>
    </w:p>
    <w:p w:rsidR="00F6379A" w:rsidRPr="00BA2337" w:rsidRDefault="00F6379A" w:rsidP="00F6379A">
      <w:pPr>
        <w:shd w:val="clear" w:color="auto" w:fill="FFFFFF"/>
        <w:spacing w:after="12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w:t>
      </w:r>
      <w:r w:rsidR="00A511EC">
        <w:rPr>
          <w:rFonts w:ascii="Times New Roman" w:hAnsi="Times New Roman" w:cs="Times New Roman"/>
          <w:b/>
          <w:bCs/>
          <w:sz w:val="28"/>
          <w:szCs w:val="28"/>
          <w:lang w:val="uk-UA"/>
        </w:rPr>
        <w:t>курсовий</w:t>
      </w:r>
      <w:r w:rsidRPr="00BA2337">
        <w:rPr>
          <w:rFonts w:ascii="Times New Roman" w:hAnsi="Times New Roman" w:cs="Times New Roman"/>
          <w:b/>
          <w:bCs/>
          <w:sz w:val="28"/>
          <w:szCs w:val="28"/>
          <w:lang w:val="uk-UA"/>
        </w:rPr>
        <w:t xml:space="preserve"> проект)</w:t>
      </w:r>
    </w:p>
    <w:p w:rsidR="00032F29" w:rsidRDefault="00032F29" w:rsidP="00032F29">
      <w:pPr>
        <w:spacing w:line="360" w:lineRule="auto"/>
        <w:ind w:firstLine="540"/>
        <w:jc w:val="both"/>
        <w:rPr>
          <w:rFonts w:ascii="Times New Roman" w:hAnsi="Times New Roman" w:cs="Times New Roman"/>
          <w:sz w:val="28"/>
          <w:szCs w:val="28"/>
          <w:lang w:val="uk-UA"/>
        </w:rPr>
      </w:pPr>
      <w:r>
        <w:rPr>
          <w:lang w:val="uk-UA"/>
        </w:rPr>
        <w:t xml:space="preserve">   </w:t>
      </w:r>
      <w:r w:rsidRPr="00032F29">
        <w:rPr>
          <w:rFonts w:ascii="Times New Roman" w:hAnsi="Times New Roman" w:cs="Times New Roman"/>
          <w:sz w:val="28"/>
          <w:szCs w:val="28"/>
          <w:lang w:val="uk-UA"/>
        </w:rPr>
        <w:t xml:space="preserve">Курсовий проект (КП) з навчальної дисципліни – це творче індивідуальне завдання, кінцевим результатом виконання якого є розробка проекту </w:t>
      </w:r>
      <w:r>
        <w:rPr>
          <w:rFonts w:ascii="Times New Roman" w:hAnsi="Times New Roman" w:cs="Times New Roman"/>
          <w:sz w:val="28"/>
          <w:szCs w:val="28"/>
          <w:lang w:val="uk-UA"/>
        </w:rPr>
        <w:t>окремих цехів закладу ресторанного господарства</w:t>
      </w:r>
      <w:r w:rsidRPr="00032F29">
        <w:rPr>
          <w:rFonts w:ascii="Times New Roman" w:hAnsi="Times New Roman" w:cs="Times New Roman"/>
          <w:sz w:val="28"/>
          <w:szCs w:val="28"/>
          <w:lang w:val="uk-UA"/>
        </w:rPr>
        <w:t>. Курсовий проект містить розрахунково-пояснювальну записку, креслення та інші матеріали, які визначаються завданням на курсове проектування. Курсовий проект виконується студентом самостійно під керівництвом викладача протягом визначеного терміну згідно з завданням на основі знань та умінь, набутих з даної та суміжних дисциплін</w:t>
      </w:r>
      <w:r>
        <w:rPr>
          <w:rFonts w:ascii="Times New Roman" w:hAnsi="Times New Roman" w:cs="Times New Roman"/>
          <w:sz w:val="28"/>
          <w:szCs w:val="28"/>
          <w:lang w:val="uk-UA"/>
        </w:rPr>
        <w:t xml:space="preserve">. </w:t>
      </w:r>
    </w:p>
    <w:p w:rsidR="00032F29" w:rsidRPr="00032F29" w:rsidRDefault="00032F29" w:rsidP="00032F29">
      <w:pPr>
        <w:spacing w:line="360" w:lineRule="auto"/>
        <w:ind w:firstLine="540"/>
        <w:jc w:val="both"/>
        <w:rPr>
          <w:rFonts w:ascii="Times New Roman" w:hAnsi="Times New Roman" w:cs="Times New Roman"/>
          <w:sz w:val="28"/>
          <w:szCs w:val="28"/>
          <w:lang w:val="uk-UA"/>
        </w:rPr>
      </w:pPr>
      <w:r w:rsidRPr="00032F29">
        <w:rPr>
          <w:rFonts w:ascii="Times New Roman" w:hAnsi="Times New Roman" w:cs="Times New Roman"/>
          <w:sz w:val="28"/>
          <w:szCs w:val="28"/>
          <w:lang w:val="uk-UA"/>
        </w:rPr>
        <w:t>Курсові проекти  сприяють розширенню і поглибленню теоретичних знань, розвитку навичок їх практичного використання, самостійного розв’язання конкретних завдань для наступних видів діяльності: інженерно-</w:t>
      </w:r>
      <w:r w:rsidRPr="00032F29">
        <w:rPr>
          <w:rFonts w:ascii="Times New Roman" w:hAnsi="Times New Roman" w:cs="Times New Roman"/>
          <w:sz w:val="28"/>
          <w:szCs w:val="28"/>
          <w:lang w:val="uk-UA"/>
        </w:rPr>
        <w:lastRenderedPageBreak/>
        <w:t xml:space="preserve">дослідницької; проектно-конструкторської; виробничотехнологічної; будівельно-монтажної; експлуатаційної; інспекційної. Виконання курсового проекту  є завершальним етапом вивчення дисципліни і спрямоване на: </w:t>
      </w:r>
    </w:p>
    <w:p w:rsidR="00032F29" w:rsidRPr="00032F29" w:rsidRDefault="00032F29" w:rsidP="00032F29">
      <w:pPr>
        <w:spacing w:line="360" w:lineRule="auto"/>
        <w:ind w:firstLine="540"/>
        <w:jc w:val="both"/>
        <w:rPr>
          <w:rFonts w:ascii="Times New Roman" w:hAnsi="Times New Roman" w:cs="Times New Roman"/>
          <w:sz w:val="28"/>
          <w:szCs w:val="28"/>
          <w:lang w:val="uk-UA"/>
        </w:rPr>
      </w:pPr>
      <w:r w:rsidRPr="00032F29">
        <w:rPr>
          <w:rFonts w:ascii="Times New Roman" w:hAnsi="Times New Roman" w:cs="Times New Roman"/>
          <w:sz w:val="28"/>
          <w:szCs w:val="28"/>
          <w:lang w:val="uk-UA"/>
        </w:rPr>
        <w:t xml:space="preserve">• розвиток навичок самостійної роботи, використання теоретичних і практичних знань щодо розрахунку, конструювання, проектування; </w:t>
      </w:r>
    </w:p>
    <w:p w:rsidR="00032F29" w:rsidRPr="00032F29" w:rsidRDefault="00032F29" w:rsidP="00032F29">
      <w:pPr>
        <w:spacing w:line="360" w:lineRule="auto"/>
        <w:ind w:firstLine="540"/>
        <w:jc w:val="both"/>
        <w:rPr>
          <w:rFonts w:ascii="Times New Roman" w:hAnsi="Times New Roman" w:cs="Times New Roman"/>
          <w:sz w:val="28"/>
          <w:szCs w:val="28"/>
          <w:lang w:val="uk-UA"/>
        </w:rPr>
      </w:pPr>
      <w:r w:rsidRPr="00032F29">
        <w:rPr>
          <w:rFonts w:ascii="Times New Roman" w:hAnsi="Times New Roman" w:cs="Times New Roman"/>
          <w:sz w:val="28"/>
          <w:szCs w:val="28"/>
          <w:lang w:val="uk-UA"/>
        </w:rPr>
        <w:t xml:space="preserve">• самостійної кваліфікованої роботи з нормативними та довідковими документами; </w:t>
      </w:r>
    </w:p>
    <w:p w:rsidR="00032F29" w:rsidRPr="00032F29" w:rsidRDefault="00032F29" w:rsidP="00032F29">
      <w:pPr>
        <w:spacing w:line="360" w:lineRule="auto"/>
        <w:ind w:firstLine="540"/>
        <w:jc w:val="both"/>
        <w:rPr>
          <w:rFonts w:ascii="Times New Roman" w:hAnsi="Times New Roman" w:cs="Times New Roman"/>
          <w:sz w:val="28"/>
          <w:szCs w:val="28"/>
          <w:lang w:val="uk-UA"/>
        </w:rPr>
      </w:pPr>
      <w:r w:rsidRPr="00032F29">
        <w:rPr>
          <w:rFonts w:ascii="Times New Roman" w:hAnsi="Times New Roman" w:cs="Times New Roman"/>
          <w:sz w:val="28"/>
          <w:szCs w:val="28"/>
          <w:lang w:val="uk-UA"/>
        </w:rPr>
        <w:t xml:space="preserve">• набуття умінь планування і проведення досліджень, аналізу і систематизації наукових фактів і експериментальних даних;  </w:t>
      </w:r>
    </w:p>
    <w:p w:rsidR="00032F29" w:rsidRPr="00032F29" w:rsidRDefault="00032F29" w:rsidP="00032F29">
      <w:pPr>
        <w:spacing w:line="360" w:lineRule="auto"/>
        <w:ind w:firstLine="540"/>
        <w:jc w:val="both"/>
        <w:rPr>
          <w:rFonts w:ascii="Times New Roman" w:hAnsi="Times New Roman" w:cs="Times New Roman"/>
          <w:sz w:val="28"/>
          <w:szCs w:val="28"/>
          <w:lang w:val="uk-UA"/>
        </w:rPr>
      </w:pPr>
      <w:r w:rsidRPr="00032F29">
        <w:rPr>
          <w:rFonts w:ascii="Times New Roman" w:hAnsi="Times New Roman" w:cs="Times New Roman"/>
          <w:sz w:val="28"/>
          <w:szCs w:val="28"/>
          <w:lang w:val="uk-UA"/>
        </w:rPr>
        <w:t xml:space="preserve">• програмування розрахункових, конструкторських та організаційно-виробничих рішень, висновків і пропозицій. При цьому важливим є також формування у студента навичок дослідницької роботи, які необхідні для майбутньої професійної діяльності випускника. </w:t>
      </w:r>
    </w:p>
    <w:p w:rsidR="00032F29" w:rsidRPr="00032F29" w:rsidRDefault="00032F29" w:rsidP="00032F29">
      <w:pPr>
        <w:spacing w:line="360" w:lineRule="auto"/>
        <w:ind w:firstLine="540"/>
        <w:jc w:val="both"/>
        <w:rPr>
          <w:rFonts w:ascii="Times New Roman" w:hAnsi="Times New Roman" w:cs="Times New Roman"/>
          <w:sz w:val="28"/>
          <w:szCs w:val="28"/>
          <w:lang w:val="uk-UA"/>
        </w:rPr>
      </w:pPr>
      <w:r w:rsidRPr="00032F29">
        <w:rPr>
          <w:rFonts w:ascii="Times New Roman" w:hAnsi="Times New Roman" w:cs="Times New Roman"/>
          <w:sz w:val="28"/>
          <w:szCs w:val="28"/>
        </w:rPr>
        <w:t>В результаті позитивного виконання та захисту курсово</w:t>
      </w:r>
      <w:r w:rsidRPr="00032F29">
        <w:rPr>
          <w:rFonts w:ascii="Times New Roman" w:hAnsi="Times New Roman" w:cs="Times New Roman"/>
          <w:sz w:val="28"/>
          <w:szCs w:val="28"/>
          <w:lang w:val="uk-UA"/>
        </w:rPr>
        <w:t xml:space="preserve">го </w:t>
      </w:r>
      <w:r w:rsidRPr="00032F29">
        <w:rPr>
          <w:rFonts w:ascii="Times New Roman" w:hAnsi="Times New Roman" w:cs="Times New Roman"/>
          <w:sz w:val="28"/>
          <w:szCs w:val="28"/>
        </w:rPr>
        <w:t>проекту, студент послідовно формує такі загальні компетентності:</w:t>
      </w:r>
    </w:p>
    <w:p w:rsidR="00032F29" w:rsidRPr="00032F29" w:rsidRDefault="00032F29" w:rsidP="00032F29">
      <w:pPr>
        <w:spacing w:line="360" w:lineRule="auto"/>
        <w:jc w:val="both"/>
        <w:rPr>
          <w:rFonts w:ascii="Times New Roman" w:hAnsi="Times New Roman" w:cs="Times New Roman"/>
          <w:sz w:val="28"/>
          <w:szCs w:val="28"/>
          <w:lang w:val="uk-UA"/>
        </w:rPr>
      </w:pPr>
      <w:r w:rsidRPr="00032F29">
        <w:rPr>
          <w:rFonts w:ascii="Times New Roman" w:hAnsi="Times New Roman" w:cs="Times New Roman"/>
          <w:sz w:val="28"/>
          <w:szCs w:val="28"/>
        </w:rPr>
        <w:t xml:space="preserve"> 1. Здатність до аналізу та синтезу. </w:t>
      </w:r>
    </w:p>
    <w:p w:rsidR="00032F29" w:rsidRPr="00032F29" w:rsidRDefault="00032F29" w:rsidP="00032F29">
      <w:pPr>
        <w:spacing w:line="360" w:lineRule="auto"/>
        <w:jc w:val="both"/>
        <w:rPr>
          <w:rFonts w:ascii="Times New Roman" w:hAnsi="Times New Roman" w:cs="Times New Roman"/>
          <w:sz w:val="28"/>
          <w:szCs w:val="28"/>
          <w:lang w:val="uk-UA"/>
        </w:rPr>
      </w:pPr>
      <w:r w:rsidRPr="00032F29">
        <w:rPr>
          <w:rFonts w:ascii="Times New Roman" w:hAnsi="Times New Roman" w:cs="Times New Roman"/>
          <w:sz w:val="28"/>
          <w:szCs w:val="28"/>
        </w:rPr>
        <w:t xml:space="preserve">2. Здатність вчитися і бути сучасно навченим. </w:t>
      </w:r>
    </w:p>
    <w:p w:rsidR="00032F29" w:rsidRPr="00032F29" w:rsidRDefault="00032F29" w:rsidP="00032F29">
      <w:pPr>
        <w:spacing w:line="360" w:lineRule="auto"/>
        <w:jc w:val="both"/>
        <w:rPr>
          <w:rFonts w:ascii="Times New Roman" w:hAnsi="Times New Roman" w:cs="Times New Roman"/>
          <w:sz w:val="28"/>
          <w:szCs w:val="28"/>
          <w:lang w:val="uk-UA"/>
        </w:rPr>
      </w:pPr>
      <w:r w:rsidRPr="00032F29">
        <w:rPr>
          <w:rFonts w:ascii="Times New Roman" w:hAnsi="Times New Roman" w:cs="Times New Roman"/>
          <w:sz w:val="28"/>
          <w:szCs w:val="28"/>
        </w:rPr>
        <w:t xml:space="preserve">3. Здатність застосовувати знання у практичних ситуаціях. </w:t>
      </w:r>
    </w:p>
    <w:p w:rsidR="00032F29" w:rsidRPr="00032F29" w:rsidRDefault="00032F29" w:rsidP="00032F29">
      <w:pPr>
        <w:spacing w:line="360" w:lineRule="auto"/>
        <w:jc w:val="both"/>
        <w:rPr>
          <w:rFonts w:ascii="Times New Roman" w:hAnsi="Times New Roman" w:cs="Times New Roman"/>
          <w:sz w:val="28"/>
          <w:szCs w:val="28"/>
          <w:lang w:val="uk-UA"/>
        </w:rPr>
      </w:pPr>
      <w:r w:rsidRPr="00032F29">
        <w:rPr>
          <w:rFonts w:ascii="Times New Roman" w:hAnsi="Times New Roman" w:cs="Times New Roman"/>
          <w:sz w:val="28"/>
          <w:szCs w:val="28"/>
        </w:rPr>
        <w:t xml:space="preserve">4. Здатність планувати та управляти часом. </w:t>
      </w:r>
    </w:p>
    <w:p w:rsidR="00032F29" w:rsidRPr="00032F29" w:rsidRDefault="00032F29" w:rsidP="00032F29">
      <w:pPr>
        <w:spacing w:line="360" w:lineRule="auto"/>
        <w:jc w:val="both"/>
        <w:rPr>
          <w:rFonts w:ascii="Times New Roman" w:hAnsi="Times New Roman" w:cs="Times New Roman"/>
          <w:sz w:val="28"/>
          <w:szCs w:val="28"/>
          <w:lang w:val="uk-UA"/>
        </w:rPr>
      </w:pPr>
      <w:r w:rsidRPr="00032F29">
        <w:rPr>
          <w:rFonts w:ascii="Times New Roman" w:hAnsi="Times New Roman" w:cs="Times New Roman"/>
          <w:sz w:val="28"/>
          <w:szCs w:val="28"/>
        </w:rPr>
        <w:t xml:space="preserve">5. Знання предметної області та розуміння професії. </w:t>
      </w:r>
    </w:p>
    <w:p w:rsidR="00032F29" w:rsidRPr="00032F29" w:rsidRDefault="00032F29" w:rsidP="00032F29">
      <w:pPr>
        <w:spacing w:line="360" w:lineRule="auto"/>
        <w:jc w:val="both"/>
        <w:rPr>
          <w:rFonts w:ascii="Times New Roman" w:hAnsi="Times New Roman" w:cs="Times New Roman"/>
          <w:sz w:val="28"/>
          <w:szCs w:val="28"/>
          <w:lang w:val="uk-UA"/>
        </w:rPr>
      </w:pPr>
      <w:r w:rsidRPr="00032F29">
        <w:rPr>
          <w:rFonts w:ascii="Times New Roman" w:hAnsi="Times New Roman" w:cs="Times New Roman"/>
          <w:sz w:val="28"/>
          <w:szCs w:val="28"/>
        </w:rPr>
        <w:t xml:space="preserve">6. Здатність спілкуватися рідною мовою як усно, так і письмово. </w:t>
      </w:r>
    </w:p>
    <w:p w:rsidR="00032F29" w:rsidRPr="00032F29" w:rsidRDefault="00032F29" w:rsidP="00032F29">
      <w:pPr>
        <w:spacing w:line="360" w:lineRule="auto"/>
        <w:jc w:val="both"/>
        <w:rPr>
          <w:rFonts w:ascii="Times New Roman" w:hAnsi="Times New Roman" w:cs="Times New Roman"/>
          <w:sz w:val="28"/>
          <w:szCs w:val="28"/>
          <w:lang w:val="uk-UA"/>
        </w:rPr>
      </w:pPr>
      <w:r w:rsidRPr="00032F29">
        <w:rPr>
          <w:rFonts w:ascii="Times New Roman" w:hAnsi="Times New Roman" w:cs="Times New Roman"/>
          <w:sz w:val="28"/>
          <w:szCs w:val="28"/>
        </w:rPr>
        <w:t>7. Навички використання інформаційних і комунікаційних технологій.</w:t>
      </w:r>
    </w:p>
    <w:p w:rsidR="00032F29" w:rsidRPr="00032F29" w:rsidRDefault="00032F29" w:rsidP="00032F29">
      <w:pPr>
        <w:spacing w:line="360" w:lineRule="auto"/>
        <w:jc w:val="both"/>
        <w:rPr>
          <w:rFonts w:ascii="Times New Roman" w:hAnsi="Times New Roman" w:cs="Times New Roman"/>
          <w:sz w:val="28"/>
          <w:szCs w:val="28"/>
          <w:lang w:val="uk-UA"/>
        </w:rPr>
      </w:pPr>
      <w:r w:rsidRPr="00032F29">
        <w:rPr>
          <w:rFonts w:ascii="Times New Roman" w:hAnsi="Times New Roman" w:cs="Times New Roman"/>
          <w:sz w:val="28"/>
          <w:szCs w:val="28"/>
        </w:rPr>
        <w:t xml:space="preserve"> 8. Здатність до пошуку, оброблення та аналізу інформації з різних джерел.</w:t>
      </w:r>
    </w:p>
    <w:p w:rsidR="00032F29" w:rsidRPr="00032F29" w:rsidRDefault="00032F29" w:rsidP="00032F29">
      <w:pPr>
        <w:spacing w:line="360" w:lineRule="auto"/>
        <w:jc w:val="both"/>
        <w:rPr>
          <w:rFonts w:ascii="Times New Roman" w:hAnsi="Times New Roman" w:cs="Times New Roman"/>
          <w:sz w:val="28"/>
          <w:szCs w:val="28"/>
          <w:lang w:val="uk-UA"/>
        </w:rPr>
      </w:pPr>
      <w:r w:rsidRPr="00032F29">
        <w:rPr>
          <w:rFonts w:ascii="Times New Roman" w:hAnsi="Times New Roman" w:cs="Times New Roman"/>
          <w:sz w:val="28"/>
          <w:szCs w:val="28"/>
        </w:rPr>
        <w:t xml:space="preserve"> 9. Здатність працювати автономно. </w:t>
      </w:r>
    </w:p>
    <w:p w:rsidR="00032F29" w:rsidRPr="00032F29" w:rsidRDefault="00032F29" w:rsidP="00032F29">
      <w:pPr>
        <w:spacing w:line="360" w:lineRule="auto"/>
        <w:jc w:val="both"/>
        <w:rPr>
          <w:rFonts w:ascii="Times New Roman" w:hAnsi="Times New Roman" w:cs="Times New Roman"/>
          <w:sz w:val="28"/>
          <w:szCs w:val="28"/>
          <w:lang w:val="uk-UA"/>
        </w:rPr>
      </w:pPr>
      <w:r w:rsidRPr="00032F29">
        <w:rPr>
          <w:rFonts w:ascii="Times New Roman" w:hAnsi="Times New Roman" w:cs="Times New Roman"/>
          <w:sz w:val="28"/>
          <w:szCs w:val="28"/>
        </w:rPr>
        <w:t xml:space="preserve">10. Визначеність і наполегливість щодо реалізації поставлених завдань і взятих обов’язків. </w:t>
      </w:r>
    </w:p>
    <w:p w:rsidR="00032F29" w:rsidRPr="00032F29" w:rsidRDefault="00032F29" w:rsidP="00032F29">
      <w:pPr>
        <w:spacing w:line="360" w:lineRule="auto"/>
        <w:jc w:val="both"/>
        <w:rPr>
          <w:rFonts w:ascii="Times New Roman" w:hAnsi="Times New Roman" w:cs="Times New Roman"/>
          <w:sz w:val="28"/>
          <w:szCs w:val="28"/>
          <w:lang w:val="uk-UA"/>
        </w:rPr>
      </w:pPr>
      <w:r w:rsidRPr="00032F29">
        <w:rPr>
          <w:rFonts w:ascii="Times New Roman" w:hAnsi="Times New Roman" w:cs="Times New Roman"/>
          <w:sz w:val="28"/>
          <w:szCs w:val="28"/>
        </w:rPr>
        <w:t xml:space="preserve">11. Здатність генерувати нові ідеї (креативність). </w:t>
      </w:r>
    </w:p>
    <w:p w:rsidR="00032F29" w:rsidRPr="00032F29" w:rsidRDefault="00032F29" w:rsidP="00032F29">
      <w:pPr>
        <w:spacing w:line="360" w:lineRule="auto"/>
        <w:jc w:val="both"/>
        <w:rPr>
          <w:rFonts w:ascii="Times New Roman" w:hAnsi="Times New Roman" w:cs="Times New Roman"/>
          <w:sz w:val="28"/>
          <w:szCs w:val="28"/>
          <w:lang w:val="uk-UA"/>
        </w:rPr>
      </w:pPr>
      <w:r w:rsidRPr="00032F29">
        <w:rPr>
          <w:rFonts w:ascii="Times New Roman" w:hAnsi="Times New Roman" w:cs="Times New Roman"/>
          <w:sz w:val="28"/>
          <w:szCs w:val="28"/>
        </w:rPr>
        <w:t xml:space="preserve">12. Вміння виявляти, ставити та вирішувати проблеми. </w:t>
      </w:r>
    </w:p>
    <w:p w:rsidR="00032F29" w:rsidRPr="00032F29" w:rsidRDefault="00032F29" w:rsidP="00032F29">
      <w:pPr>
        <w:spacing w:line="360" w:lineRule="auto"/>
        <w:jc w:val="both"/>
        <w:rPr>
          <w:rFonts w:ascii="Times New Roman" w:hAnsi="Times New Roman" w:cs="Times New Roman"/>
          <w:sz w:val="28"/>
          <w:szCs w:val="28"/>
          <w:lang w:val="uk-UA"/>
        </w:rPr>
      </w:pPr>
      <w:r w:rsidRPr="00032F29">
        <w:rPr>
          <w:rFonts w:ascii="Times New Roman" w:hAnsi="Times New Roman" w:cs="Times New Roman"/>
          <w:sz w:val="28"/>
          <w:szCs w:val="28"/>
        </w:rPr>
        <w:t xml:space="preserve">13. Здатність приймати обґрунтовані рішення. </w:t>
      </w:r>
    </w:p>
    <w:p w:rsidR="00032F29" w:rsidRPr="00032F29" w:rsidRDefault="00032F29" w:rsidP="00032F29">
      <w:pPr>
        <w:spacing w:line="360" w:lineRule="auto"/>
        <w:ind w:firstLine="540"/>
        <w:jc w:val="both"/>
        <w:rPr>
          <w:rFonts w:ascii="Times New Roman" w:hAnsi="Times New Roman" w:cs="Times New Roman"/>
          <w:sz w:val="28"/>
          <w:szCs w:val="28"/>
          <w:lang w:val="uk-UA"/>
        </w:rPr>
      </w:pPr>
      <w:r w:rsidRPr="00032F29">
        <w:rPr>
          <w:rFonts w:ascii="Times New Roman" w:hAnsi="Times New Roman" w:cs="Times New Roman"/>
          <w:sz w:val="28"/>
          <w:szCs w:val="28"/>
        </w:rPr>
        <w:lastRenderedPageBreak/>
        <w:t>Науково-дослідний розділ проекту/роботи може бути використано як розділ дипломного проекту. За рекомендацією наукових керівників курсові проекти</w:t>
      </w:r>
      <w:r w:rsidRPr="00032F29">
        <w:rPr>
          <w:rFonts w:ascii="Times New Roman" w:hAnsi="Times New Roman" w:cs="Times New Roman"/>
          <w:sz w:val="28"/>
          <w:szCs w:val="28"/>
          <w:lang w:val="uk-UA"/>
        </w:rPr>
        <w:t xml:space="preserve"> </w:t>
      </w:r>
      <w:r w:rsidRPr="00032F29">
        <w:rPr>
          <w:rFonts w:ascii="Times New Roman" w:hAnsi="Times New Roman" w:cs="Times New Roman"/>
          <w:sz w:val="28"/>
          <w:szCs w:val="28"/>
        </w:rPr>
        <w:t xml:space="preserve"> можуть бути направлені на конкурси студентських наукових робіт.</w:t>
      </w:r>
    </w:p>
    <w:p w:rsidR="00032F29" w:rsidRDefault="00032F29" w:rsidP="00F6379A">
      <w:pPr>
        <w:ind w:firstLine="540"/>
        <w:jc w:val="both"/>
        <w:rPr>
          <w:rFonts w:ascii="Times New Roman" w:hAnsi="Times New Roman" w:cs="Times New Roman"/>
          <w:b/>
          <w:bCs/>
          <w:i/>
          <w:iCs/>
          <w:sz w:val="28"/>
          <w:szCs w:val="28"/>
          <w:lang w:val="uk-UA"/>
        </w:rPr>
      </w:pPr>
    </w:p>
    <w:p w:rsidR="005A4CAE" w:rsidRPr="00533BEB" w:rsidRDefault="00EC412F" w:rsidP="00EC412F">
      <w:pPr>
        <w:widowControl w:val="0"/>
        <w:jc w:val="center"/>
        <w:rPr>
          <w:rFonts w:ascii="Times New Roman" w:hAnsi="Times New Roman" w:cs="Times New Roman"/>
          <w:b/>
          <w:bCs/>
          <w:i/>
          <w:sz w:val="28"/>
          <w:szCs w:val="28"/>
          <w:lang w:val="uk-UA"/>
        </w:rPr>
      </w:pPr>
      <w:r>
        <w:rPr>
          <w:rFonts w:ascii="Times New Roman" w:hAnsi="Times New Roman" w:cs="Times New Roman"/>
          <w:b/>
          <w:bCs/>
          <w:i/>
          <w:sz w:val="28"/>
          <w:szCs w:val="28"/>
          <w:lang w:val="uk-UA"/>
        </w:rPr>
        <w:t xml:space="preserve">Орієнтовна структура </w:t>
      </w:r>
      <w:r w:rsidR="005A4CAE" w:rsidRPr="00533BEB">
        <w:rPr>
          <w:rFonts w:ascii="Times New Roman" w:hAnsi="Times New Roman" w:cs="Times New Roman"/>
          <w:b/>
          <w:bCs/>
          <w:i/>
          <w:sz w:val="28"/>
          <w:szCs w:val="28"/>
          <w:lang w:val="uk-UA"/>
        </w:rPr>
        <w:t xml:space="preserve">курсового проекту </w:t>
      </w:r>
    </w:p>
    <w:p w:rsidR="005A4CAE" w:rsidRPr="00533BEB" w:rsidRDefault="005A4CAE" w:rsidP="00F6470B">
      <w:pPr>
        <w:widowControl w:val="0"/>
        <w:numPr>
          <w:ilvl w:val="0"/>
          <w:numId w:val="7"/>
        </w:numPr>
        <w:spacing w:line="360" w:lineRule="auto"/>
        <w:rPr>
          <w:rFonts w:ascii="Times New Roman" w:hAnsi="Times New Roman" w:cs="Times New Roman"/>
          <w:b/>
          <w:sz w:val="28"/>
          <w:szCs w:val="28"/>
        </w:rPr>
      </w:pPr>
      <w:r w:rsidRPr="00533BEB">
        <w:rPr>
          <w:rFonts w:ascii="Times New Roman" w:hAnsi="Times New Roman" w:cs="Times New Roman"/>
          <w:b/>
          <w:sz w:val="28"/>
          <w:szCs w:val="28"/>
        </w:rPr>
        <w:t>Вступ.</w:t>
      </w:r>
    </w:p>
    <w:p w:rsidR="005A4CAE" w:rsidRPr="00533BEB" w:rsidRDefault="005A4CAE" w:rsidP="00F6470B">
      <w:pPr>
        <w:widowControl w:val="0"/>
        <w:numPr>
          <w:ilvl w:val="0"/>
          <w:numId w:val="7"/>
        </w:numPr>
        <w:spacing w:line="360" w:lineRule="auto"/>
        <w:jc w:val="both"/>
        <w:rPr>
          <w:rFonts w:ascii="Times New Roman" w:hAnsi="Times New Roman" w:cs="Times New Roman"/>
          <w:b/>
          <w:sz w:val="28"/>
          <w:szCs w:val="28"/>
        </w:rPr>
      </w:pPr>
      <w:r w:rsidRPr="00533BEB">
        <w:rPr>
          <w:rFonts w:ascii="Times New Roman" w:hAnsi="Times New Roman" w:cs="Times New Roman"/>
          <w:b/>
          <w:sz w:val="28"/>
          <w:szCs w:val="28"/>
        </w:rPr>
        <w:t>Техніко-економічне обгрунтування проекту.</w:t>
      </w:r>
    </w:p>
    <w:p w:rsidR="005A4CAE" w:rsidRPr="00533BEB" w:rsidRDefault="005A4CAE" w:rsidP="00F6470B">
      <w:pPr>
        <w:widowControl w:val="0"/>
        <w:numPr>
          <w:ilvl w:val="0"/>
          <w:numId w:val="8"/>
        </w:numPr>
        <w:spacing w:line="360" w:lineRule="auto"/>
        <w:ind w:firstLine="66"/>
        <w:jc w:val="both"/>
        <w:rPr>
          <w:rFonts w:ascii="Times New Roman" w:hAnsi="Times New Roman" w:cs="Times New Roman"/>
          <w:sz w:val="28"/>
          <w:szCs w:val="28"/>
        </w:rPr>
      </w:pPr>
      <w:r w:rsidRPr="00533BEB">
        <w:rPr>
          <w:rFonts w:ascii="Times New Roman" w:hAnsi="Times New Roman" w:cs="Times New Roman"/>
          <w:sz w:val="28"/>
          <w:szCs w:val="28"/>
        </w:rPr>
        <w:t xml:space="preserve">Характеристика ринку ресторанного господарства обраного району; </w:t>
      </w:r>
    </w:p>
    <w:p w:rsidR="005A4CAE" w:rsidRPr="00533BEB" w:rsidRDefault="005A4CAE" w:rsidP="00F6470B">
      <w:pPr>
        <w:widowControl w:val="0"/>
        <w:numPr>
          <w:ilvl w:val="0"/>
          <w:numId w:val="8"/>
        </w:numPr>
        <w:spacing w:line="360" w:lineRule="auto"/>
        <w:ind w:firstLine="66"/>
        <w:jc w:val="both"/>
        <w:rPr>
          <w:rFonts w:ascii="Times New Roman" w:hAnsi="Times New Roman" w:cs="Times New Roman"/>
          <w:sz w:val="28"/>
          <w:szCs w:val="28"/>
        </w:rPr>
      </w:pPr>
      <w:r w:rsidRPr="00533BEB">
        <w:rPr>
          <w:rFonts w:ascii="Times New Roman" w:hAnsi="Times New Roman" w:cs="Times New Roman"/>
          <w:sz w:val="28"/>
          <w:szCs w:val="28"/>
        </w:rPr>
        <w:t>Визначення необхідної кількості місць у закладах ресторанного господарства обраного району;</w:t>
      </w:r>
    </w:p>
    <w:p w:rsidR="005A4CAE" w:rsidRPr="00533BEB" w:rsidRDefault="005A4CAE" w:rsidP="00F6470B">
      <w:pPr>
        <w:widowControl w:val="0"/>
        <w:numPr>
          <w:ilvl w:val="0"/>
          <w:numId w:val="8"/>
        </w:numPr>
        <w:spacing w:line="360" w:lineRule="auto"/>
        <w:ind w:firstLine="66"/>
        <w:jc w:val="both"/>
        <w:rPr>
          <w:rFonts w:ascii="Times New Roman" w:hAnsi="Times New Roman" w:cs="Times New Roman"/>
          <w:sz w:val="28"/>
          <w:szCs w:val="28"/>
        </w:rPr>
      </w:pPr>
      <w:r w:rsidRPr="00533BEB">
        <w:rPr>
          <w:rFonts w:ascii="Times New Roman" w:hAnsi="Times New Roman" w:cs="Times New Roman"/>
          <w:sz w:val="28"/>
          <w:szCs w:val="28"/>
        </w:rPr>
        <w:t>Визначення дислокації закладів ресторанного господарства обраного району, режиму їх роботи, типу, та реальної кількості місць у мережі ресторанного господарства;</w:t>
      </w:r>
    </w:p>
    <w:p w:rsidR="005A4CAE" w:rsidRPr="00533BEB" w:rsidRDefault="005A4CAE" w:rsidP="00F6470B">
      <w:pPr>
        <w:widowControl w:val="0"/>
        <w:numPr>
          <w:ilvl w:val="0"/>
          <w:numId w:val="8"/>
        </w:numPr>
        <w:spacing w:line="360" w:lineRule="auto"/>
        <w:ind w:firstLine="66"/>
        <w:jc w:val="both"/>
        <w:rPr>
          <w:rFonts w:ascii="Times New Roman" w:hAnsi="Times New Roman" w:cs="Times New Roman"/>
          <w:sz w:val="28"/>
          <w:szCs w:val="28"/>
        </w:rPr>
      </w:pPr>
      <w:r w:rsidRPr="00533BEB">
        <w:rPr>
          <w:rFonts w:ascii="Times New Roman" w:hAnsi="Times New Roman" w:cs="Times New Roman"/>
          <w:sz w:val="28"/>
          <w:szCs w:val="28"/>
        </w:rPr>
        <w:t xml:space="preserve">Визначення контингенту потенційних споживачів проектуємого закладу; </w:t>
      </w:r>
    </w:p>
    <w:p w:rsidR="005A4CAE" w:rsidRPr="00533BEB" w:rsidRDefault="005A4CAE" w:rsidP="00F6470B">
      <w:pPr>
        <w:widowControl w:val="0"/>
        <w:numPr>
          <w:ilvl w:val="0"/>
          <w:numId w:val="8"/>
        </w:numPr>
        <w:spacing w:line="360" w:lineRule="auto"/>
        <w:ind w:firstLine="66"/>
        <w:jc w:val="both"/>
        <w:rPr>
          <w:rFonts w:ascii="Times New Roman" w:hAnsi="Times New Roman" w:cs="Times New Roman"/>
          <w:sz w:val="28"/>
          <w:szCs w:val="28"/>
        </w:rPr>
      </w:pPr>
      <w:r w:rsidRPr="00533BEB">
        <w:rPr>
          <w:rFonts w:ascii="Times New Roman" w:hAnsi="Times New Roman" w:cs="Times New Roman"/>
          <w:sz w:val="28"/>
          <w:szCs w:val="28"/>
        </w:rPr>
        <w:t>Обґрунтування режиму роботи та форм обслуговування в закладі;</w:t>
      </w:r>
    </w:p>
    <w:p w:rsidR="005A4CAE" w:rsidRPr="00533BEB" w:rsidRDefault="005A4CAE" w:rsidP="00F6470B">
      <w:pPr>
        <w:widowControl w:val="0"/>
        <w:numPr>
          <w:ilvl w:val="0"/>
          <w:numId w:val="8"/>
        </w:numPr>
        <w:spacing w:line="360" w:lineRule="auto"/>
        <w:ind w:firstLine="66"/>
        <w:jc w:val="both"/>
        <w:rPr>
          <w:rFonts w:ascii="Times New Roman" w:hAnsi="Times New Roman" w:cs="Times New Roman"/>
          <w:sz w:val="28"/>
          <w:szCs w:val="28"/>
        </w:rPr>
      </w:pPr>
      <w:r w:rsidRPr="00533BEB">
        <w:rPr>
          <w:rFonts w:ascii="Times New Roman" w:hAnsi="Times New Roman" w:cs="Times New Roman"/>
          <w:sz w:val="28"/>
          <w:szCs w:val="28"/>
        </w:rPr>
        <w:t>Вивчення можливості підключення закладу до мереж комунікацій.</w:t>
      </w:r>
    </w:p>
    <w:p w:rsidR="00EC412F" w:rsidRDefault="005A4CAE" w:rsidP="00EC412F">
      <w:pPr>
        <w:widowControl w:val="0"/>
        <w:spacing w:line="360" w:lineRule="auto"/>
        <w:jc w:val="both"/>
        <w:rPr>
          <w:rFonts w:ascii="Times New Roman" w:hAnsi="Times New Roman" w:cs="Times New Roman"/>
          <w:b/>
          <w:sz w:val="28"/>
          <w:szCs w:val="28"/>
          <w:lang w:val="uk-UA"/>
        </w:rPr>
      </w:pPr>
      <w:r w:rsidRPr="00533BEB">
        <w:rPr>
          <w:rFonts w:ascii="Times New Roman" w:hAnsi="Times New Roman" w:cs="Times New Roman"/>
          <w:b/>
          <w:sz w:val="28"/>
          <w:szCs w:val="28"/>
        </w:rPr>
        <w:t>3.Технологічний розділ.</w:t>
      </w:r>
    </w:p>
    <w:p w:rsidR="005A4CAE" w:rsidRPr="00EC412F" w:rsidRDefault="005A4CAE" w:rsidP="00EC412F">
      <w:pPr>
        <w:widowControl w:val="0"/>
        <w:spacing w:line="360" w:lineRule="auto"/>
        <w:jc w:val="both"/>
        <w:rPr>
          <w:rFonts w:ascii="Times New Roman" w:hAnsi="Times New Roman" w:cs="Times New Roman"/>
          <w:b/>
          <w:sz w:val="28"/>
          <w:szCs w:val="28"/>
        </w:rPr>
      </w:pPr>
      <w:r w:rsidRPr="00533BEB">
        <w:rPr>
          <w:rFonts w:ascii="Times New Roman" w:hAnsi="Times New Roman" w:cs="Times New Roman"/>
          <w:b/>
          <w:color w:val="auto"/>
          <w:sz w:val="28"/>
          <w:szCs w:val="28"/>
        </w:rPr>
        <w:t>Виробнича програма підприємства</w:t>
      </w:r>
    </w:p>
    <w:p w:rsidR="005A4CAE" w:rsidRPr="00533BEB" w:rsidRDefault="005A4CAE" w:rsidP="00F6470B">
      <w:pPr>
        <w:widowControl w:val="0"/>
        <w:numPr>
          <w:ilvl w:val="0"/>
          <w:numId w:val="9"/>
        </w:numPr>
        <w:spacing w:line="360" w:lineRule="auto"/>
        <w:ind w:firstLine="66"/>
        <w:jc w:val="both"/>
        <w:rPr>
          <w:rFonts w:ascii="Times New Roman" w:hAnsi="Times New Roman" w:cs="Times New Roman"/>
          <w:sz w:val="28"/>
          <w:szCs w:val="28"/>
        </w:rPr>
      </w:pPr>
      <w:r w:rsidRPr="00533BEB">
        <w:rPr>
          <w:rFonts w:ascii="Times New Roman" w:hAnsi="Times New Roman" w:cs="Times New Roman"/>
          <w:sz w:val="28"/>
          <w:szCs w:val="28"/>
        </w:rPr>
        <w:t>Визначення кількості споживачів за день;</w:t>
      </w:r>
    </w:p>
    <w:p w:rsidR="005A4CAE" w:rsidRPr="00533BEB" w:rsidRDefault="005A4CAE" w:rsidP="00F6470B">
      <w:pPr>
        <w:widowControl w:val="0"/>
        <w:numPr>
          <w:ilvl w:val="0"/>
          <w:numId w:val="9"/>
        </w:numPr>
        <w:spacing w:line="360" w:lineRule="auto"/>
        <w:ind w:firstLine="66"/>
        <w:jc w:val="both"/>
        <w:rPr>
          <w:rFonts w:ascii="Times New Roman" w:hAnsi="Times New Roman" w:cs="Times New Roman"/>
          <w:sz w:val="28"/>
          <w:szCs w:val="28"/>
        </w:rPr>
      </w:pPr>
      <w:r w:rsidRPr="00533BEB">
        <w:rPr>
          <w:rFonts w:ascii="Times New Roman" w:hAnsi="Times New Roman" w:cs="Times New Roman"/>
          <w:sz w:val="28"/>
          <w:szCs w:val="28"/>
        </w:rPr>
        <w:t xml:space="preserve">Визначення кількості і асортиментного складу продукції; </w:t>
      </w:r>
    </w:p>
    <w:p w:rsidR="005A4CAE" w:rsidRPr="00533BEB" w:rsidRDefault="00533BEB" w:rsidP="00F6470B">
      <w:pPr>
        <w:widowControl w:val="0"/>
        <w:numPr>
          <w:ilvl w:val="0"/>
          <w:numId w:val="9"/>
        </w:numPr>
        <w:spacing w:line="360" w:lineRule="auto"/>
        <w:ind w:firstLine="66"/>
        <w:rPr>
          <w:rFonts w:ascii="Times New Roman" w:hAnsi="Times New Roman" w:cs="Times New Roman"/>
          <w:sz w:val="28"/>
          <w:szCs w:val="28"/>
        </w:rPr>
      </w:pPr>
      <w:r>
        <w:rPr>
          <w:rFonts w:ascii="Times New Roman" w:hAnsi="Times New Roman" w:cs="Times New Roman"/>
          <w:sz w:val="28"/>
          <w:szCs w:val="28"/>
          <w:lang w:val="uk-UA"/>
        </w:rPr>
        <w:t>Складання р</w:t>
      </w:r>
      <w:r w:rsidR="005A4CAE" w:rsidRPr="00533BEB">
        <w:rPr>
          <w:rFonts w:ascii="Times New Roman" w:hAnsi="Times New Roman" w:cs="Times New Roman"/>
          <w:sz w:val="28"/>
          <w:szCs w:val="28"/>
        </w:rPr>
        <w:t>озрахунков</w:t>
      </w:r>
      <w:r>
        <w:rPr>
          <w:rFonts w:ascii="Times New Roman" w:hAnsi="Times New Roman" w:cs="Times New Roman"/>
          <w:sz w:val="28"/>
          <w:szCs w:val="28"/>
          <w:lang w:val="uk-UA"/>
        </w:rPr>
        <w:t>ого</w:t>
      </w:r>
      <w:r w:rsidR="005A4CAE" w:rsidRPr="00533BEB">
        <w:rPr>
          <w:rFonts w:ascii="Times New Roman" w:hAnsi="Times New Roman" w:cs="Times New Roman"/>
          <w:sz w:val="28"/>
          <w:szCs w:val="28"/>
        </w:rPr>
        <w:t xml:space="preserve"> меню; </w:t>
      </w:r>
    </w:p>
    <w:p w:rsidR="005A4CAE" w:rsidRPr="00533BEB" w:rsidRDefault="005A4CAE" w:rsidP="00F6470B">
      <w:pPr>
        <w:widowControl w:val="0"/>
        <w:numPr>
          <w:ilvl w:val="0"/>
          <w:numId w:val="9"/>
        </w:numPr>
        <w:spacing w:line="360" w:lineRule="auto"/>
        <w:ind w:firstLine="66"/>
        <w:jc w:val="both"/>
        <w:rPr>
          <w:rFonts w:ascii="Times New Roman" w:hAnsi="Times New Roman" w:cs="Times New Roman"/>
          <w:sz w:val="28"/>
          <w:szCs w:val="28"/>
        </w:rPr>
      </w:pPr>
      <w:r w:rsidRPr="00533BEB">
        <w:rPr>
          <w:rFonts w:ascii="Times New Roman" w:hAnsi="Times New Roman" w:cs="Times New Roman"/>
          <w:sz w:val="28"/>
          <w:szCs w:val="28"/>
        </w:rPr>
        <w:t>Визначення денної кількості сировини;</w:t>
      </w:r>
    </w:p>
    <w:p w:rsidR="005A4CAE" w:rsidRPr="00533BEB" w:rsidRDefault="00533BEB" w:rsidP="00F6470B">
      <w:pPr>
        <w:widowControl w:val="0"/>
        <w:numPr>
          <w:ilvl w:val="0"/>
          <w:numId w:val="9"/>
        </w:numPr>
        <w:spacing w:line="360" w:lineRule="auto"/>
        <w:ind w:firstLine="66"/>
        <w:jc w:val="both"/>
        <w:rPr>
          <w:rFonts w:ascii="Times New Roman" w:hAnsi="Times New Roman" w:cs="Times New Roman"/>
          <w:sz w:val="28"/>
          <w:szCs w:val="28"/>
        </w:rPr>
      </w:pPr>
      <w:r>
        <w:rPr>
          <w:rFonts w:ascii="Times New Roman" w:hAnsi="Times New Roman" w:cs="Times New Roman"/>
          <w:sz w:val="28"/>
          <w:szCs w:val="28"/>
          <w:lang w:val="uk-UA"/>
        </w:rPr>
        <w:t>Розробка з</w:t>
      </w:r>
      <w:r w:rsidR="005A4CAE" w:rsidRPr="00533BEB">
        <w:rPr>
          <w:rFonts w:ascii="Times New Roman" w:hAnsi="Times New Roman" w:cs="Times New Roman"/>
          <w:sz w:val="28"/>
          <w:szCs w:val="28"/>
        </w:rPr>
        <w:t>агальн</w:t>
      </w:r>
      <w:r>
        <w:rPr>
          <w:rFonts w:ascii="Times New Roman" w:hAnsi="Times New Roman" w:cs="Times New Roman"/>
          <w:sz w:val="28"/>
          <w:szCs w:val="28"/>
          <w:lang w:val="uk-UA"/>
        </w:rPr>
        <w:t>ої</w:t>
      </w:r>
      <w:r w:rsidR="005A4CAE" w:rsidRPr="00533BEB">
        <w:rPr>
          <w:rFonts w:ascii="Times New Roman" w:hAnsi="Times New Roman" w:cs="Times New Roman"/>
          <w:sz w:val="28"/>
          <w:szCs w:val="28"/>
        </w:rPr>
        <w:t xml:space="preserve"> структурно-технологічн</w:t>
      </w:r>
      <w:r>
        <w:rPr>
          <w:rFonts w:ascii="Times New Roman" w:hAnsi="Times New Roman" w:cs="Times New Roman"/>
          <w:sz w:val="28"/>
          <w:szCs w:val="28"/>
          <w:lang w:val="uk-UA"/>
        </w:rPr>
        <w:t>ої</w:t>
      </w:r>
      <w:r w:rsidR="005A4CAE" w:rsidRPr="00533BEB">
        <w:rPr>
          <w:rFonts w:ascii="Times New Roman" w:hAnsi="Times New Roman" w:cs="Times New Roman"/>
          <w:sz w:val="28"/>
          <w:szCs w:val="28"/>
        </w:rPr>
        <w:t xml:space="preserve"> схем</w:t>
      </w:r>
      <w:r>
        <w:rPr>
          <w:rFonts w:ascii="Times New Roman" w:hAnsi="Times New Roman" w:cs="Times New Roman"/>
          <w:sz w:val="28"/>
          <w:szCs w:val="28"/>
          <w:lang w:val="uk-UA"/>
        </w:rPr>
        <w:t>и</w:t>
      </w:r>
      <w:r w:rsidR="005A4CAE" w:rsidRPr="00533BEB">
        <w:rPr>
          <w:rFonts w:ascii="Times New Roman" w:hAnsi="Times New Roman" w:cs="Times New Roman"/>
          <w:sz w:val="28"/>
          <w:szCs w:val="28"/>
        </w:rPr>
        <w:t xml:space="preserve"> підприємства;</w:t>
      </w:r>
    </w:p>
    <w:p w:rsidR="005A4CAE" w:rsidRPr="00533BEB" w:rsidRDefault="005A4CAE" w:rsidP="005A4CAE">
      <w:pPr>
        <w:pStyle w:val="5"/>
        <w:keepNext w:val="0"/>
        <w:spacing w:line="360" w:lineRule="auto"/>
        <w:jc w:val="both"/>
        <w:rPr>
          <w:rFonts w:ascii="Times New Roman" w:hAnsi="Times New Roman" w:cs="Times New Roman"/>
          <w:b/>
          <w:color w:val="auto"/>
          <w:sz w:val="28"/>
          <w:szCs w:val="28"/>
        </w:rPr>
      </w:pPr>
      <w:r w:rsidRPr="00533BEB">
        <w:rPr>
          <w:rFonts w:ascii="Times New Roman" w:hAnsi="Times New Roman" w:cs="Times New Roman"/>
          <w:b/>
          <w:color w:val="auto"/>
          <w:sz w:val="28"/>
          <w:szCs w:val="28"/>
        </w:rPr>
        <w:t>Розрахунок виробнич</w:t>
      </w:r>
      <w:r w:rsidR="00653405">
        <w:rPr>
          <w:rFonts w:ascii="Times New Roman" w:hAnsi="Times New Roman" w:cs="Times New Roman"/>
          <w:b/>
          <w:color w:val="auto"/>
          <w:sz w:val="28"/>
          <w:szCs w:val="28"/>
          <w:lang w:val="uk-UA"/>
        </w:rPr>
        <w:t>ого</w:t>
      </w:r>
      <w:r w:rsidRPr="00533BEB">
        <w:rPr>
          <w:rFonts w:ascii="Times New Roman" w:hAnsi="Times New Roman" w:cs="Times New Roman"/>
          <w:b/>
          <w:color w:val="auto"/>
          <w:sz w:val="28"/>
          <w:szCs w:val="28"/>
        </w:rPr>
        <w:t xml:space="preserve"> цех</w:t>
      </w:r>
      <w:r w:rsidR="00653405">
        <w:rPr>
          <w:rFonts w:ascii="Times New Roman" w:hAnsi="Times New Roman" w:cs="Times New Roman"/>
          <w:b/>
          <w:color w:val="auto"/>
          <w:sz w:val="28"/>
          <w:szCs w:val="28"/>
          <w:lang w:val="uk-UA"/>
        </w:rPr>
        <w:t>у</w:t>
      </w:r>
      <w:r w:rsidRPr="00533BEB">
        <w:rPr>
          <w:rFonts w:ascii="Times New Roman" w:hAnsi="Times New Roman" w:cs="Times New Roman"/>
          <w:b/>
          <w:color w:val="auto"/>
          <w:sz w:val="28"/>
          <w:szCs w:val="28"/>
        </w:rPr>
        <w:t xml:space="preserve"> підприємства</w:t>
      </w:r>
    </w:p>
    <w:p w:rsidR="005A4CAE" w:rsidRPr="00533BEB" w:rsidRDefault="005A4CAE" w:rsidP="00F6470B">
      <w:pPr>
        <w:widowControl w:val="0"/>
        <w:numPr>
          <w:ilvl w:val="0"/>
          <w:numId w:val="10"/>
        </w:numPr>
        <w:spacing w:line="360" w:lineRule="auto"/>
        <w:ind w:firstLine="66"/>
        <w:jc w:val="both"/>
        <w:rPr>
          <w:rFonts w:ascii="Times New Roman" w:hAnsi="Times New Roman" w:cs="Times New Roman"/>
          <w:sz w:val="28"/>
          <w:szCs w:val="28"/>
        </w:rPr>
      </w:pPr>
      <w:r w:rsidRPr="00533BEB">
        <w:rPr>
          <w:rFonts w:ascii="Times New Roman" w:hAnsi="Times New Roman" w:cs="Times New Roman"/>
          <w:sz w:val="28"/>
          <w:szCs w:val="28"/>
        </w:rPr>
        <w:t>Виробнича програма цех</w:t>
      </w:r>
      <w:r w:rsidR="00653405">
        <w:rPr>
          <w:rFonts w:ascii="Times New Roman" w:hAnsi="Times New Roman" w:cs="Times New Roman"/>
          <w:sz w:val="28"/>
          <w:szCs w:val="28"/>
          <w:lang w:val="uk-UA"/>
        </w:rPr>
        <w:t>у</w:t>
      </w:r>
      <w:r w:rsidRPr="00533BEB">
        <w:rPr>
          <w:rFonts w:ascii="Times New Roman" w:hAnsi="Times New Roman" w:cs="Times New Roman"/>
          <w:sz w:val="28"/>
          <w:szCs w:val="28"/>
        </w:rPr>
        <w:t>;</w:t>
      </w:r>
    </w:p>
    <w:p w:rsidR="005A4CAE" w:rsidRPr="00533BEB" w:rsidRDefault="005A4CAE" w:rsidP="00F6470B">
      <w:pPr>
        <w:widowControl w:val="0"/>
        <w:numPr>
          <w:ilvl w:val="0"/>
          <w:numId w:val="10"/>
        </w:numPr>
        <w:spacing w:line="360" w:lineRule="auto"/>
        <w:ind w:firstLine="66"/>
        <w:jc w:val="both"/>
        <w:rPr>
          <w:rFonts w:ascii="Times New Roman" w:hAnsi="Times New Roman" w:cs="Times New Roman"/>
          <w:sz w:val="28"/>
          <w:szCs w:val="28"/>
        </w:rPr>
      </w:pPr>
      <w:r w:rsidRPr="00533BEB">
        <w:rPr>
          <w:rFonts w:ascii="Times New Roman" w:hAnsi="Times New Roman" w:cs="Times New Roman"/>
          <w:sz w:val="28"/>
          <w:szCs w:val="28"/>
        </w:rPr>
        <w:t>Структурно-технологічн</w:t>
      </w:r>
      <w:r w:rsidR="00653405">
        <w:rPr>
          <w:rFonts w:ascii="Times New Roman" w:hAnsi="Times New Roman" w:cs="Times New Roman"/>
          <w:sz w:val="28"/>
          <w:szCs w:val="28"/>
          <w:lang w:val="uk-UA"/>
        </w:rPr>
        <w:t xml:space="preserve">а </w:t>
      </w:r>
      <w:r w:rsidRPr="00533BEB">
        <w:rPr>
          <w:rFonts w:ascii="Times New Roman" w:hAnsi="Times New Roman" w:cs="Times New Roman"/>
          <w:sz w:val="28"/>
          <w:szCs w:val="28"/>
        </w:rPr>
        <w:t>схем</w:t>
      </w:r>
      <w:r w:rsidR="00653405">
        <w:rPr>
          <w:rFonts w:ascii="Times New Roman" w:hAnsi="Times New Roman" w:cs="Times New Roman"/>
          <w:sz w:val="28"/>
          <w:szCs w:val="28"/>
          <w:lang w:val="uk-UA"/>
        </w:rPr>
        <w:t>а</w:t>
      </w:r>
      <w:r w:rsidRPr="00533BEB">
        <w:rPr>
          <w:rFonts w:ascii="Times New Roman" w:hAnsi="Times New Roman" w:cs="Times New Roman"/>
          <w:sz w:val="28"/>
          <w:szCs w:val="28"/>
        </w:rPr>
        <w:t xml:space="preserve">  цех</w:t>
      </w:r>
      <w:r w:rsidR="00653405">
        <w:rPr>
          <w:rFonts w:ascii="Times New Roman" w:hAnsi="Times New Roman" w:cs="Times New Roman"/>
          <w:sz w:val="28"/>
          <w:szCs w:val="28"/>
          <w:lang w:val="uk-UA"/>
        </w:rPr>
        <w:t>у</w:t>
      </w:r>
      <w:r w:rsidRPr="00533BEB">
        <w:rPr>
          <w:rFonts w:ascii="Times New Roman" w:hAnsi="Times New Roman" w:cs="Times New Roman"/>
          <w:sz w:val="28"/>
          <w:szCs w:val="28"/>
        </w:rPr>
        <w:t xml:space="preserve"> (поелементні схеми на основі загальної технологічної схеми; технологічні лінії);</w:t>
      </w:r>
    </w:p>
    <w:p w:rsidR="005A4CAE" w:rsidRPr="00533BEB" w:rsidRDefault="005A4CAE" w:rsidP="00F6470B">
      <w:pPr>
        <w:widowControl w:val="0"/>
        <w:numPr>
          <w:ilvl w:val="0"/>
          <w:numId w:val="10"/>
        </w:numPr>
        <w:spacing w:line="360" w:lineRule="auto"/>
        <w:ind w:firstLine="66"/>
        <w:jc w:val="both"/>
        <w:rPr>
          <w:rFonts w:ascii="Times New Roman" w:hAnsi="Times New Roman" w:cs="Times New Roman"/>
          <w:sz w:val="28"/>
          <w:szCs w:val="28"/>
        </w:rPr>
      </w:pPr>
      <w:r w:rsidRPr="00533BEB">
        <w:rPr>
          <w:rFonts w:ascii="Times New Roman" w:hAnsi="Times New Roman" w:cs="Times New Roman"/>
          <w:sz w:val="28"/>
          <w:szCs w:val="28"/>
        </w:rPr>
        <w:t>Підбір та розрахунок устаткування цех</w:t>
      </w:r>
      <w:r w:rsidR="00653405">
        <w:rPr>
          <w:rFonts w:ascii="Times New Roman" w:hAnsi="Times New Roman" w:cs="Times New Roman"/>
          <w:sz w:val="28"/>
          <w:szCs w:val="28"/>
          <w:lang w:val="uk-UA"/>
        </w:rPr>
        <w:t>у</w:t>
      </w:r>
      <w:r w:rsidRPr="00533BEB">
        <w:rPr>
          <w:rFonts w:ascii="Times New Roman" w:hAnsi="Times New Roman" w:cs="Times New Roman"/>
          <w:sz w:val="28"/>
          <w:szCs w:val="28"/>
        </w:rPr>
        <w:t>;</w:t>
      </w:r>
    </w:p>
    <w:p w:rsidR="005A4CAE" w:rsidRPr="00533BEB" w:rsidRDefault="005A4CAE" w:rsidP="00F6470B">
      <w:pPr>
        <w:widowControl w:val="0"/>
        <w:numPr>
          <w:ilvl w:val="0"/>
          <w:numId w:val="10"/>
        </w:numPr>
        <w:spacing w:line="360" w:lineRule="auto"/>
        <w:ind w:firstLine="66"/>
        <w:jc w:val="both"/>
        <w:rPr>
          <w:rFonts w:ascii="Times New Roman" w:hAnsi="Times New Roman" w:cs="Times New Roman"/>
          <w:sz w:val="28"/>
          <w:szCs w:val="28"/>
        </w:rPr>
      </w:pPr>
      <w:r w:rsidRPr="00533BEB">
        <w:rPr>
          <w:rFonts w:ascii="Times New Roman" w:hAnsi="Times New Roman" w:cs="Times New Roman"/>
          <w:sz w:val="28"/>
          <w:szCs w:val="28"/>
        </w:rPr>
        <w:lastRenderedPageBreak/>
        <w:t>Визначення площі цех</w:t>
      </w:r>
      <w:r w:rsidR="00653405">
        <w:rPr>
          <w:rFonts w:ascii="Times New Roman" w:hAnsi="Times New Roman" w:cs="Times New Roman"/>
          <w:sz w:val="28"/>
          <w:szCs w:val="28"/>
          <w:lang w:val="uk-UA"/>
        </w:rPr>
        <w:t>у</w:t>
      </w:r>
      <w:r w:rsidRPr="00533BEB">
        <w:rPr>
          <w:rFonts w:ascii="Times New Roman" w:hAnsi="Times New Roman" w:cs="Times New Roman"/>
          <w:sz w:val="28"/>
          <w:szCs w:val="28"/>
        </w:rPr>
        <w:t>;</w:t>
      </w:r>
    </w:p>
    <w:p w:rsidR="005A4CAE" w:rsidRPr="00533BEB" w:rsidRDefault="005A4CAE" w:rsidP="00F6470B">
      <w:pPr>
        <w:widowControl w:val="0"/>
        <w:numPr>
          <w:ilvl w:val="0"/>
          <w:numId w:val="10"/>
        </w:numPr>
        <w:spacing w:line="360" w:lineRule="auto"/>
        <w:ind w:firstLine="66"/>
        <w:jc w:val="both"/>
        <w:rPr>
          <w:rFonts w:ascii="Times New Roman" w:hAnsi="Times New Roman" w:cs="Times New Roman"/>
          <w:sz w:val="28"/>
          <w:szCs w:val="28"/>
        </w:rPr>
      </w:pPr>
      <w:r w:rsidRPr="00533BEB">
        <w:rPr>
          <w:rFonts w:ascii="Times New Roman" w:hAnsi="Times New Roman" w:cs="Times New Roman"/>
          <w:sz w:val="28"/>
          <w:szCs w:val="28"/>
        </w:rPr>
        <w:t>Визначення складу приміщень підприємства і їх площі на основі СНіП;</w:t>
      </w:r>
    </w:p>
    <w:p w:rsidR="005A4CAE" w:rsidRPr="00533BEB" w:rsidRDefault="005A4CAE" w:rsidP="00F6470B">
      <w:pPr>
        <w:widowControl w:val="0"/>
        <w:numPr>
          <w:ilvl w:val="0"/>
          <w:numId w:val="10"/>
        </w:numPr>
        <w:spacing w:line="360" w:lineRule="auto"/>
        <w:ind w:firstLine="66"/>
        <w:jc w:val="both"/>
        <w:rPr>
          <w:rFonts w:ascii="Times New Roman" w:hAnsi="Times New Roman" w:cs="Times New Roman"/>
          <w:sz w:val="28"/>
          <w:szCs w:val="28"/>
        </w:rPr>
      </w:pPr>
      <w:r w:rsidRPr="00533BEB">
        <w:rPr>
          <w:rFonts w:ascii="Times New Roman" w:hAnsi="Times New Roman" w:cs="Times New Roman"/>
          <w:sz w:val="28"/>
          <w:szCs w:val="28"/>
        </w:rPr>
        <w:t>Визначення загальної площі будівлі та визначення її етажності;</w:t>
      </w:r>
    </w:p>
    <w:p w:rsidR="00032F29" w:rsidRPr="00032F29" w:rsidRDefault="00032F29" w:rsidP="00032F29">
      <w:pPr>
        <w:pStyle w:val="5"/>
        <w:keepNext w:val="0"/>
        <w:spacing w:line="360" w:lineRule="auto"/>
        <w:jc w:val="both"/>
        <w:rPr>
          <w:rFonts w:ascii="Times New Roman" w:hAnsi="Times New Roman" w:cs="Times New Roman"/>
          <w:b/>
          <w:color w:val="auto"/>
          <w:sz w:val="28"/>
          <w:szCs w:val="28"/>
        </w:rPr>
      </w:pPr>
      <w:r w:rsidRPr="00032F29">
        <w:rPr>
          <w:rFonts w:ascii="Times New Roman" w:hAnsi="Times New Roman" w:cs="Times New Roman"/>
          <w:b/>
          <w:color w:val="auto"/>
          <w:sz w:val="28"/>
          <w:szCs w:val="28"/>
        </w:rPr>
        <w:t xml:space="preserve">Список використаних джерел </w:t>
      </w:r>
    </w:p>
    <w:p w:rsidR="00032F29" w:rsidRDefault="00032F29" w:rsidP="00032F29">
      <w:pPr>
        <w:widowControl w:val="0"/>
        <w:spacing w:line="360" w:lineRule="auto"/>
        <w:jc w:val="both"/>
        <w:rPr>
          <w:lang w:val="uk-UA"/>
        </w:rPr>
      </w:pPr>
      <w:r w:rsidRPr="00032F29">
        <w:rPr>
          <w:rFonts w:ascii="Times New Roman" w:hAnsi="Times New Roman" w:cs="Times New Roman"/>
          <w:color w:val="auto"/>
          <w:sz w:val="28"/>
          <w:szCs w:val="28"/>
        </w:rPr>
        <w:t>Бібліографічний опис інформаційних джерел,</w:t>
      </w:r>
      <w:r>
        <w:rPr>
          <w:rFonts w:ascii="Times New Roman" w:hAnsi="Times New Roman" w:cs="Times New Roman"/>
          <w:color w:val="auto"/>
          <w:sz w:val="28"/>
          <w:szCs w:val="28"/>
        </w:rPr>
        <w:t xml:space="preserve"> які були використані в процесі</w:t>
      </w:r>
      <w:r>
        <w:rPr>
          <w:rFonts w:ascii="Times New Roman" w:hAnsi="Times New Roman" w:cs="Times New Roman"/>
          <w:color w:val="auto"/>
          <w:sz w:val="28"/>
          <w:szCs w:val="28"/>
          <w:lang w:val="uk-UA"/>
        </w:rPr>
        <w:t xml:space="preserve"> </w:t>
      </w:r>
      <w:r w:rsidRPr="00032F29">
        <w:rPr>
          <w:rFonts w:ascii="Times New Roman" w:hAnsi="Times New Roman" w:cs="Times New Roman"/>
          <w:color w:val="auto"/>
          <w:sz w:val="28"/>
          <w:szCs w:val="28"/>
        </w:rPr>
        <w:t>наукового дослідження, як правило — не більше 15 джерел.</w:t>
      </w:r>
    </w:p>
    <w:p w:rsidR="00032F29" w:rsidRPr="00032F29" w:rsidRDefault="00032F29" w:rsidP="00032F29">
      <w:pPr>
        <w:pStyle w:val="5"/>
        <w:keepNext w:val="0"/>
        <w:spacing w:line="360" w:lineRule="auto"/>
        <w:jc w:val="both"/>
        <w:rPr>
          <w:rFonts w:ascii="Times New Roman" w:hAnsi="Times New Roman" w:cs="Times New Roman"/>
          <w:b/>
          <w:color w:val="auto"/>
          <w:sz w:val="28"/>
          <w:szCs w:val="28"/>
        </w:rPr>
      </w:pPr>
      <w:r>
        <w:t xml:space="preserve"> </w:t>
      </w:r>
      <w:r w:rsidRPr="00032F29">
        <w:rPr>
          <w:rFonts w:ascii="Times New Roman" w:hAnsi="Times New Roman" w:cs="Times New Roman"/>
          <w:b/>
          <w:color w:val="auto"/>
          <w:sz w:val="28"/>
          <w:szCs w:val="28"/>
        </w:rPr>
        <w:t xml:space="preserve">Додатки </w:t>
      </w:r>
    </w:p>
    <w:p w:rsidR="00032F29" w:rsidRPr="00EC412F" w:rsidRDefault="00032F29" w:rsidP="00032F29">
      <w:pPr>
        <w:widowControl w:val="0"/>
        <w:spacing w:line="360" w:lineRule="auto"/>
        <w:jc w:val="both"/>
        <w:rPr>
          <w:rFonts w:ascii="Times New Roman" w:hAnsi="Times New Roman" w:cs="Times New Roman"/>
          <w:color w:val="auto"/>
          <w:sz w:val="28"/>
          <w:szCs w:val="28"/>
          <w:lang w:val="uk-UA"/>
        </w:rPr>
      </w:pPr>
      <w:r w:rsidRPr="00032F29">
        <w:rPr>
          <w:rFonts w:ascii="Times New Roman" w:hAnsi="Times New Roman" w:cs="Times New Roman"/>
          <w:sz w:val="28"/>
          <w:szCs w:val="28"/>
        </w:rPr>
        <w:t>Рі</w:t>
      </w:r>
      <w:r w:rsidRPr="00032F29">
        <w:rPr>
          <w:rFonts w:ascii="Times New Roman" w:hAnsi="Times New Roman" w:cs="Times New Roman"/>
          <w:color w:val="auto"/>
          <w:sz w:val="28"/>
          <w:szCs w:val="28"/>
        </w:rPr>
        <w:t>зний за змістом допоміжний матеріал, який має додаткове, довідкове значення, але необхідних для повного висвітлення теми дослідженн</w:t>
      </w:r>
      <w:r w:rsidR="00EC412F">
        <w:rPr>
          <w:rFonts w:ascii="Times New Roman" w:hAnsi="Times New Roman" w:cs="Times New Roman"/>
          <w:color w:val="auto"/>
          <w:sz w:val="28"/>
          <w:szCs w:val="28"/>
          <w:lang w:val="uk-UA"/>
        </w:rPr>
        <w:t>я.</w:t>
      </w:r>
    </w:p>
    <w:p w:rsidR="00653405" w:rsidRDefault="005A4CAE" w:rsidP="005A4CAE">
      <w:pPr>
        <w:widowControl w:val="0"/>
        <w:spacing w:line="360" w:lineRule="auto"/>
        <w:ind w:left="567" w:hanging="567"/>
        <w:jc w:val="both"/>
        <w:rPr>
          <w:rFonts w:ascii="Times New Roman" w:hAnsi="Times New Roman" w:cs="Times New Roman"/>
          <w:b/>
          <w:sz w:val="28"/>
          <w:szCs w:val="28"/>
          <w:lang w:val="uk-UA"/>
        </w:rPr>
      </w:pPr>
      <w:r w:rsidRPr="00533BEB">
        <w:rPr>
          <w:rFonts w:ascii="Times New Roman" w:hAnsi="Times New Roman" w:cs="Times New Roman"/>
          <w:b/>
          <w:sz w:val="28"/>
          <w:szCs w:val="28"/>
        </w:rPr>
        <w:t xml:space="preserve">4. Графічна частина </w:t>
      </w:r>
    </w:p>
    <w:p w:rsidR="00653405" w:rsidRPr="00653405" w:rsidRDefault="005A4CAE" w:rsidP="00653405">
      <w:pPr>
        <w:widowControl w:val="0"/>
        <w:spacing w:line="360" w:lineRule="auto"/>
        <w:jc w:val="both"/>
        <w:rPr>
          <w:rFonts w:ascii="Times New Roman" w:hAnsi="Times New Roman" w:cs="Times New Roman"/>
          <w:sz w:val="28"/>
          <w:szCs w:val="28"/>
          <w:lang w:val="uk-UA"/>
        </w:rPr>
      </w:pPr>
      <w:r w:rsidRPr="00653405">
        <w:rPr>
          <w:rFonts w:ascii="Times New Roman" w:hAnsi="Times New Roman" w:cs="Times New Roman"/>
          <w:sz w:val="28"/>
          <w:szCs w:val="28"/>
        </w:rPr>
        <w:t xml:space="preserve">1.Об’ємно-планувальне рішення підприємства          М 1:100;  </w:t>
      </w:r>
    </w:p>
    <w:p w:rsidR="005A4CAE" w:rsidRPr="00653405" w:rsidRDefault="00653405" w:rsidP="00653405">
      <w:pPr>
        <w:widowControl w:val="0"/>
        <w:spacing w:line="360" w:lineRule="auto"/>
        <w:jc w:val="both"/>
        <w:rPr>
          <w:rFonts w:ascii="Times New Roman" w:hAnsi="Times New Roman" w:cs="Times New Roman"/>
          <w:sz w:val="28"/>
          <w:szCs w:val="28"/>
        </w:rPr>
      </w:pPr>
      <w:r w:rsidRPr="00653405">
        <w:rPr>
          <w:rFonts w:ascii="Times New Roman" w:hAnsi="Times New Roman" w:cs="Times New Roman"/>
          <w:sz w:val="28"/>
          <w:szCs w:val="28"/>
        </w:rPr>
        <w:t>2.</w:t>
      </w:r>
      <w:r w:rsidR="005A4CAE" w:rsidRPr="00653405">
        <w:rPr>
          <w:rFonts w:ascii="Times New Roman" w:hAnsi="Times New Roman" w:cs="Times New Roman"/>
          <w:sz w:val="28"/>
          <w:szCs w:val="28"/>
        </w:rPr>
        <w:t>Схема комунікаційного забезпечення устаткування в розрахован</w:t>
      </w:r>
      <w:r>
        <w:rPr>
          <w:rFonts w:ascii="Times New Roman" w:hAnsi="Times New Roman" w:cs="Times New Roman"/>
          <w:sz w:val="28"/>
          <w:szCs w:val="28"/>
          <w:lang w:val="uk-UA"/>
        </w:rPr>
        <w:t>ому</w:t>
      </w:r>
      <w:r w:rsidR="005A4CAE" w:rsidRPr="00653405">
        <w:rPr>
          <w:rFonts w:ascii="Times New Roman" w:hAnsi="Times New Roman" w:cs="Times New Roman"/>
          <w:sz w:val="28"/>
          <w:szCs w:val="28"/>
        </w:rPr>
        <w:t xml:space="preserve"> цех</w:t>
      </w:r>
      <w:r>
        <w:rPr>
          <w:rFonts w:ascii="Times New Roman" w:hAnsi="Times New Roman" w:cs="Times New Roman"/>
          <w:sz w:val="28"/>
          <w:szCs w:val="28"/>
          <w:lang w:val="uk-UA"/>
        </w:rPr>
        <w:t>у</w:t>
      </w:r>
      <w:r w:rsidR="005A4CAE" w:rsidRPr="00653405">
        <w:rPr>
          <w:rFonts w:ascii="Times New Roman" w:hAnsi="Times New Roman" w:cs="Times New Roman"/>
          <w:sz w:val="28"/>
          <w:szCs w:val="28"/>
        </w:rPr>
        <w:t xml:space="preserve"> М 1:50).</w:t>
      </w:r>
    </w:p>
    <w:p w:rsidR="005A4CAE" w:rsidRPr="00653405" w:rsidRDefault="00653405" w:rsidP="00533BEB">
      <w:pPr>
        <w:pStyle w:val="2"/>
        <w:shd w:val="clear" w:color="auto" w:fill="FFFFFF"/>
        <w:rPr>
          <w:rFonts w:ascii="Times New Roman" w:hAnsi="Times New Roman"/>
          <w:b w:val="0"/>
          <w:color w:val="auto"/>
          <w:lang w:val="uk-UA"/>
        </w:rPr>
      </w:pPr>
      <w:r w:rsidRPr="00653405">
        <w:rPr>
          <w:rFonts w:ascii="Times New Roman" w:hAnsi="Times New Roman"/>
          <w:b w:val="0"/>
          <w:color w:val="auto"/>
          <w:lang w:val="uk-UA"/>
        </w:rPr>
        <w:t xml:space="preserve">* </w:t>
      </w:r>
      <w:r w:rsidR="005A4CAE" w:rsidRPr="00653405">
        <w:rPr>
          <w:rFonts w:ascii="Times New Roman" w:hAnsi="Times New Roman"/>
          <w:b w:val="0"/>
          <w:color w:val="auto"/>
        </w:rPr>
        <w:t>Графічн</w:t>
      </w:r>
      <w:r>
        <w:rPr>
          <w:rFonts w:ascii="Times New Roman" w:hAnsi="Times New Roman"/>
          <w:b w:val="0"/>
          <w:color w:val="auto"/>
          <w:lang w:val="uk-UA"/>
        </w:rPr>
        <w:t xml:space="preserve">у </w:t>
      </w:r>
      <w:r w:rsidR="005A4CAE" w:rsidRPr="00653405">
        <w:rPr>
          <w:rFonts w:ascii="Times New Roman" w:hAnsi="Times New Roman"/>
          <w:b w:val="0"/>
          <w:color w:val="auto"/>
        </w:rPr>
        <w:t>частин</w:t>
      </w:r>
      <w:r>
        <w:rPr>
          <w:rFonts w:ascii="Times New Roman" w:hAnsi="Times New Roman"/>
          <w:b w:val="0"/>
          <w:color w:val="auto"/>
          <w:lang w:val="uk-UA"/>
        </w:rPr>
        <w:t xml:space="preserve">у </w:t>
      </w:r>
      <w:r w:rsidR="005A4CAE" w:rsidRPr="00653405">
        <w:rPr>
          <w:rFonts w:ascii="Times New Roman" w:hAnsi="Times New Roman"/>
          <w:b w:val="0"/>
          <w:color w:val="auto"/>
        </w:rPr>
        <w:t>викону</w:t>
      </w:r>
      <w:r>
        <w:rPr>
          <w:rFonts w:ascii="Times New Roman" w:hAnsi="Times New Roman"/>
          <w:b w:val="0"/>
          <w:color w:val="auto"/>
          <w:lang w:val="uk-UA"/>
        </w:rPr>
        <w:t xml:space="preserve">ють </w:t>
      </w:r>
      <w:r w:rsidR="005A4CAE" w:rsidRPr="00653405">
        <w:rPr>
          <w:rFonts w:ascii="Times New Roman" w:hAnsi="Times New Roman"/>
          <w:b w:val="0"/>
          <w:color w:val="auto"/>
        </w:rPr>
        <w:t xml:space="preserve"> на П</w:t>
      </w:r>
      <w:r>
        <w:rPr>
          <w:rFonts w:ascii="Times New Roman" w:hAnsi="Times New Roman"/>
          <w:b w:val="0"/>
          <w:color w:val="auto"/>
          <w:lang w:val="uk-UA"/>
        </w:rPr>
        <w:t>К</w:t>
      </w:r>
      <w:r w:rsidR="005A4CAE" w:rsidRPr="00653405">
        <w:rPr>
          <w:rFonts w:ascii="Times New Roman" w:hAnsi="Times New Roman"/>
          <w:b w:val="0"/>
          <w:i w:val="0"/>
          <w:color w:val="auto"/>
        </w:rPr>
        <w:t>,</w:t>
      </w:r>
      <w:r>
        <w:rPr>
          <w:rFonts w:ascii="Times New Roman" w:hAnsi="Times New Roman"/>
          <w:b w:val="0"/>
          <w:color w:val="auto"/>
          <w:lang w:val="uk-UA"/>
        </w:rPr>
        <w:t xml:space="preserve"> </w:t>
      </w:r>
      <w:r w:rsidR="005A4CAE" w:rsidRPr="00653405">
        <w:rPr>
          <w:rFonts w:ascii="Times New Roman" w:hAnsi="Times New Roman"/>
          <w:b w:val="0"/>
          <w:color w:val="auto"/>
        </w:rPr>
        <w:t xml:space="preserve"> згідно </w:t>
      </w:r>
      <w:r w:rsidR="00533BEB" w:rsidRPr="00653405">
        <w:rPr>
          <w:rFonts w:ascii="Times New Roman" w:hAnsi="Times New Roman"/>
          <w:b w:val="0"/>
          <w:color w:val="auto"/>
          <w:lang w:val="uk-UA"/>
        </w:rPr>
        <w:t xml:space="preserve"> </w:t>
      </w:r>
      <w:r w:rsidR="00533BEB" w:rsidRPr="00653405">
        <w:rPr>
          <w:rFonts w:ascii="Times New Roman" w:hAnsi="Times New Roman"/>
          <w:b w:val="0"/>
          <w:bCs w:val="0"/>
          <w:color w:val="auto"/>
        </w:rPr>
        <w:t>ДСТУ Б А.2.4-4:2009</w:t>
      </w:r>
      <w:r w:rsidR="00533BEB" w:rsidRPr="00653405">
        <w:rPr>
          <w:rFonts w:ascii="Times New Roman" w:hAnsi="Times New Roman"/>
          <w:b w:val="0"/>
          <w:bCs w:val="0"/>
          <w:color w:val="auto"/>
          <w:lang w:val="uk-UA"/>
        </w:rPr>
        <w:t xml:space="preserve">  </w:t>
      </w:r>
      <w:r w:rsidR="005A4CAE" w:rsidRPr="00653405">
        <w:rPr>
          <w:rFonts w:ascii="Times New Roman" w:hAnsi="Times New Roman"/>
          <w:b w:val="0"/>
          <w:color w:val="auto"/>
        </w:rPr>
        <w:t>і представля</w:t>
      </w:r>
      <w:r>
        <w:rPr>
          <w:rFonts w:ascii="Times New Roman" w:hAnsi="Times New Roman"/>
          <w:b w:val="0"/>
          <w:color w:val="auto"/>
          <w:lang w:val="uk-UA"/>
        </w:rPr>
        <w:t>ють</w:t>
      </w:r>
      <w:r w:rsidR="005A4CAE" w:rsidRPr="00653405">
        <w:rPr>
          <w:rFonts w:ascii="Times New Roman" w:hAnsi="Times New Roman"/>
          <w:b w:val="0"/>
          <w:color w:val="auto"/>
        </w:rPr>
        <w:t xml:space="preserve"> </w:t>
      </w:r>
      <w:r>
        <w:rPr>
          <w:rFonts w:ascii="Times New Roman" w:hAnsi="Times New Roman"/>
          <w:b w:val="0"/>
          <w:color w:val="auto"/>
          <w:lang w:val="uk-UA"/>
        </w:rPr>
        <w:t xml:space="preserve">у </w:t>
      </w:r>
      <w:r w:rsidR="005A4CAE" w:rsidRPr="00653405">
        <w:rPr>
          <w:rFonts w:ascii="Times New Roman" w:hAnsi="Times New Roman"/>
          <w:b w:val="0"/>
          <w:color w:val="auto"/>
        </w:rPr>
        <w:t xml:space="preserve"> форматі А-3</w:t>
      </w:r>
      <w:r>
        <w:rPr>
          <w:rFonts w:ascii="Times New Roman" w:hAnsi="Times New Roman"/>
          <w:b w:val="0"/>
          <w:color w:val="auto"/>
          <w:lang w:val="uk-UA"/>
        </w:rPr>
        <w:t>.</w:t>
      </w:r>
    </w:p>
    <w:p w:rsidR="00F6379A" w:rsidRPr="00BA2337" w:rsidRDefault="00F6379A" w:rsidP="005A4CAE">
      <w:pPr>
        <w:shd w:val="clear" w:color="auto" w:fill="FFFFFF"/>
        <w:ind w:firstLine="426"/>
        <w:jc w:val="both"/>
        <w:rPr>
          <w:rFonts w:ascii="Times New Roman" w:hAnsi="Times New Roman" w:cs="Times New Roman"/>
          <w:bCs/>
          <w:sz w:val="28"/>
          <w:szCs w:val="28"/>
          <w:lang w:val="uk-UA"/>
        </w:rPr>
      </w:pPr>
    </w:p>
    <w:p w:rsidR="00F6379A" w:rsidRPr="00BA2337" w:rsidRDefault="00F6379A" w:rsidP="00F6379A">
      <w:pPr>
        <w:shd w:val="clear" w:color="auto" w:fill="FFFFFF"/>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Тематика </w:t>
      </w:r>
      <w:r w:rsidR="00DE57E4">
        <w:rPr>
          <w:rFonts w:ascii="Times New Roman" w:hAnsi="Times New Roman" w:cs="Times New Roman"/>
          <w:b/>
          <w:bCs/>
          <w:sz w:val="28"/>
          <w:szCs w:val="28"/>
          <w:lang w:val="uk-UA"/>
        </w:rPr>
        <w:t>курсових проектів</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B4586F" w:rsidRPr="004F11CF" w:rsidTr="004D741B">
        <w:tc>
          <w:tcPr>
            <w:tcW w:w="9464" w:type="dxa"/>
          </w:tcPr>
          <w:p w:rsidR="00B4586F" w:rsidRPr="004F11CF" w:rsidRDefault="00B4586F" w:rsidP="004D741B">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кулінарного цеху ресторану на 80 місць у__________районі м. Києва Технологічні процеси кулінарного цеху з впровадженням інноваційних технологій борошняних формованих виробів функціонального призначення</w:t>
            </w:r>
          </w:p>
        </w:tc>
      </w:tr>
      <w:tr w:rsidR="00B4586F" w:rsidRPr="004F11CF" w:rsidTr="004D741B">
        <w:tc>
          <w:tcPr>
            <w:tcW w:w="9464" w:type="dxa"/>
          </w:tcPr>
          <w:p w:rsidR="00B4586F" w:rsidRPr="004F11CF" w:rsidRDefault="00B4586F" w:rsidP="004D741B">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 xml:space="preserve">Проект десертного цеху кафе на 100 місць у__________районі м. Києва Технологічні процеси десертного цеху з впровадженням інноваційних технологій напоїв підвищеної біологічної цінності </w:t>
            </w:r>
          </w:p>
        </w:tc>
      </w:tr>
      <w:tr w:rsidR="00B4586F" w:rsidRPr="004F11CF" w:rsidTr="004D741B">
        <w:tc>
          <w:tcPr>
            <w:tcW w:w="9464" w:type="dxa"/>
          </w:tcPr>
          <w:p w:rsidR="00B4586F" w:rsidRPr="004F11CF" w:rsidRDefault="00B4586F" w:rsidP="004D741B">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Проєкт борошняного цеху ресторану італійської кухні у__________районі м. Києва Технологічні процеси борошняного цеху з впровадженням інноваційних технологій піци</w:t>
            </w:r>
          </w:p>
        </w:tc>
      </w:tr>
      <w:tr w:rsidR="00B4586F" w:rsidRPr="004F11CF" w:rsidTr="004D741B">
        <w:tc>
          <w:tcPr>
            <w:tcW w:w="9464" w:type="dxa"/>
          </w:tcPr>
          <w:p w:rsidR="00B4586F" w:rsidRPr="004F11CF" w:rsidRDefault="00B4586F" w:rsidP="004D741B">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холодного цеху ресторану на 120 місць у__________районі м. Києва Технологічні процеси холодного цеху з впровадженням інноваційних технологій закусочних паст</w:t>
            </w:r>
          </w:p>
        </w:tc>
      </w:tr>
      <w:tr w:rsidR="00B4586F" w:rsidRPr="004F11CF" w:rsidTr="004D741B">
        <w:tc>
          <w:tcPr>
            <w:tcW w:w="9464" w:type="dxa"/>
          </w:tcPr>
          <w:p w:rsidR="00B4586F" w:rsidRPr="004F11CF" w:rsidRDefault="00B4586F" w:rsidP="004D741B">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 xml:space="preserve">Проект доготівельного цеху ресторану етнічної кухні на 180 місць у__________районі м. Києва. Технологічні процеси доготівельного цеху з </w:t>
            </w:r>
            <w:r w:rsidRPr="004F11CF">
              <w:rPr>
                <w:rFonts w:ascii="Times New Roman" w:hAnsi="Times New Roman" w:cs="Times New Roman"/>
                <w:sz w:val="28"/>
                <w:szCs w:val="28"/>
              </w:rPr>
              <w:lastRenderedPageBreak/>
              <w:t>впровадженням інноваційних технологій національних страв</w:t>
            </w:r>
          </w:p>
        </w:tc>
      </w:tr>
      <w:tr w:rsidR="00B4586F" w:rsidRPr="004F11CF" w:rsidTr="004D741B">
        <w:tc>
          <w:tcPr>
            <w:tcW w:w="9464" w:type="dxa"/>
          </w:tcPr>
          <w:p w:rsidR="00B4586F" w:rsidRPr="004F11CF" w:rsidRDefault="00B4586F" w:rsidP="004D741B">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lastRenderedPageBreak/>
              <w:t>Проект доготівельного цеху пивного ресторану у__________районі м. Києва. Технологічні процеси доготівельного цеху з впровадженням інноваційних технологій закусок до пива</w:t>
            </w:r>
          </w:p>
        </w:tc>
      </w:tr>
      <w:tr w:rsidR="00B4586F" w:rsidRPr="004F11CF" w:rsidTr="004D741B">
        <w:tc>
          <w:tcPr>
            <w:tcW w:w="9464" w:type="dxa"/>
          </w:tcPr>
          <w:p w:rsidR="00B4586F" w:rsidRPr="004F11CF" w:rsidRDefault="00B4586F" w:rsidP="004D741B">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борошняного цеху ресторану  у__________районі м. Києва Технологічні процеси борошняного цеху з впровадженням інноваційних технологій борошняних виробів з дріжджового тіста.</w:t>
            </w:r>
          </w:p>
        </w:tc>
      </w:tr>
      <w:tr w:rsidR="00B4586F" w:rsidRPr="004F11CF" w:rsidTr="004D741B">
        <w:tc>
          <w:tcPr>
            <w:tcW w:w="9464" w:type="dxa"/>
          </w:tcPr>
          <w:p w:rsidR="00B4586F" w:rsidRPr="004F11CF" w:rsidRDefault="00B4586F" w:rsidP="004D741B">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гарячого цеху закладу ресторанного господарства на 100 місць у__________районі м. Києва. Технологічні процеси гарячого цеху з впровадженням інноваційних технологій кулінарних виробів спеціального призначення</w:t>
            </w:r>
          </w:p>
        </w:tc>
      </w:tr>
      <w:tr w:rsidR="00B4586F" w:rsidRPr="004F11CF" w:rsidTr="004D741B">
        <w:tc>
          <w:tcPr>
            <w:tcW w:w="9464" w:type="dxa"/>
          </w:tcPr>
          <w:p w:rsidR="00B4586F" w:rsidRPr="004F11CF" w:rsidRDefault="00B4586F" w:rsidP="004D741B">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борошняного цеху мініпекарні у__________районі м. Києва. Технологічні процеси виробництва хлібобулочних виробів радіопротекторної дії</w:t>
            </w:r>
          </w:p>
        </w:tc>
      </w:tr>
      <w:tr w:rsidR="00B4586F" w:rsidRPr="004F11CF" w:rsidTr="004D741B">
        <w:tc>
          <w:tcPr>
            <w:tcW w:w="9464" w:type="dxa"/>
          </w:tcPr>
          <w:p w:rsidR="00B4586F" w:rsidRPr="004F11CF" w:rsidRDefault="00B4586F" w:rsidP="004D741B">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м'ясо-рибного цеху ресторану на 150 місць у__________районі м. Києва. Технологічні процеси рибного цеху з впровадженням кулінарної продукції підвищеної біологічної цінності</w:t>
            </w:r>
          </w:p>
        </w:tc>
      </w:tr>
      <w:tr w:rsidR="00B4586F" w:rsidRPr="004F11CF" w:rsidTr="004D741B">
        <w:tc>
          <w:tcPr>
            <w:tcW w:w="9464" w:type="dxa"/>
          </w:tcPr>
          <w:p w:rsidR="00B4586F" w:rsidRPr="004F11CF" w:rsidRDefault="00B4586F" w:rsidP="004D741B">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доготівельного цеху закладу швидкого харчування на 100 місць у__________районі м. Києва. Технологічні процеси доготівельного цеху з впровадженням інноваційних технологій національних страв швидкого харчування</w:t>
            </w:r>
          </w:p>
        </w:tc>
      </w:tr>
      <w:tr w:rsidR="00B4586F" w:rsidRPr="004F11CF" w:rsidTr="004D741B">
        <w:tc>
          <w:tcPr>
            <w:tcW w:w="9464" w:type="dxa"/>
          </w:tcPr>
          <w:p w:rsidR="00B4586F" w:rsidRPr="004F11CF" w:rsidRDefault="00B4586F" w:rsidP="004D741B">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гарячого цеху ресторану на 100 місць у__________районі м. Києва. Технологічні процеси гарячого цеху з впровадженням страв функціонального призначення</w:t>
            </w:r>
          </w:p>
        </w:tc>
      </w:tr>
      <w:tr w:rsidR="00B4586F" w:rsidRPr="004F11CF" w:rsidTr="004D741B">
        <w:tc>
          <w:tcPr>
            <w:tcW w:w="9464" w:type="dxa"/>
          </w:tcPr>
          <w:p w:rsidR="00B4586F" w:rsidRPr="004F11CF" w:rsidRDefault="00B4586F" w:rsidP="004D741B">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м'ясо-рибного цеху ресторану на 100 місць у__________районі м. Києва. Технологічні процеси заготівельних цехів з впровадженням новітніх технологій м`ясних страв</w:t>
            </w:r>
          </w:p>
        </w:tc>
      </w:tr>
      <w:tr w:rsidR="00B4586F" w:rsidRPr="004F11CF" w:rsidTr="004D741B">
        <w:tc>
          <w:tcPr>
            <w:tcW w:w="9464" w:type="dxa"/>
          </w:tcPr>
          <w:p w:rsidR="00B4586F" w:rsidRPr="004F11CF" w:rsidRDefault="00B4586F" w:rsidP="004D741B">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гарячого цеху ресторану на 100 місць у__________районі м. Києва. Технологічні процеси гарячого цеху з впровадженням інноваційних технологій страв гарячих закусок</w:t>
            </w:r>
          </w:p>
        </w:tc>
      </w:tr>
      <w:tr w:rsidR="00B4586F" w:rsidRPr="004F11CF" w:rsidTr="004D741B">
        <w:tc>
          <w:tcPr>
            <w:tcW w:w="9464" w:type="dxa"/>
          </w:tcPr>
          <w:p w:rsidR="00B4586F" w:rsidRPr="004F11CF" w:rsidRDefault="00B4586F" w:rsidP="004D741B">
            <w:pPr>
              <w:spacing w:after="160" w:line="259" w:lineRule="auto"/>
              <w:jc w:val="both"/>
              <w:rPr>
                <w:rFonts w:ascii="Times New Roman" w:hAnsi="Times New Roman" w:cs="Times New Roman"/>
                <w:sz w:val="28"/>
                <w:szCs w:val="28"/>
              </w:rPr>
            </w:pPr>
            <w:r w:rsidRPr="004F11CF">
              <w:rPr>
                <w:rFonts w:ascii="Times New Roman" w:hAnsi="Times New Roman" w:cs="Times New Roman"/>
                <w:sz w:val="28"/>
                <w:szCs w:val="28"/>
              </w:rPr>
              <w:t>Проект заготівельного цеху ресторану на 100 місць у__________районі м. Києва. Технологічні процеси заготівельних цехів з впровадженням новітніх технологій м`ясних страв</w:t>
            </w:r>
          </w:p>
        </w:tc>
      </w:tr>
    </w:tbl>
    <w:p w:rsidR="00814122" w:rsidRPr="00B4586F" w:rsidRDefault="00814122" w:rsidP="00F6379A">
      <w:pPr>
        <w:shd w:val="clear" w:color="auto" w:fill="FFFFFF"/>
        <w:ind w:firstLine="426"/>
        <w:jc w:val="both"/>
        <w:rPr>
          <w:rFonts w:ascii="Times New Roman" w:hAnsi="Times New Roman" w:cs="Times New Roman"/>
          <w:bCs/>
          <w:sz w:val="28"/>
          <w:szCs w:val="28"/>
        </w:rPr>
      </w:pPr>
    </w:p>
    <w:p w:rsidR="00814122" w:rsidRPr="00814122" w:rsidRDefault="00814122" w:rsidP="0081412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814122">
        <w:rPr>
          <w:rFonts w:ascii="Times New Roman" w:hAnsi="Times New Roman" w:cs="Times New Roman"/>
          <w:sz w:val="28"/>
          <w:szCs w:val="28"/>
          <w:lang w:val="uk-UA"/>
        </w:rPr>
        <w:t xml:space="preserve">Мета, завдання та порядок виконання курсових проектів, зміст та обсяг </w:t>
      </w:r>
      <w:r>
        <w:rPr>
          <w:rFonts w:ascii="Times New Roman" w:hAnsi="Times New Roman" w:cs="Times New Roman"/>
          <w:sz w:val="28"/>
          <w:szCs w:val="28"/>
          <w:lang w:val="uk-UA"/>
        </w:rPr>
        <w:t>його</w:t>
      </w:r>
      <w:r w:rsidRPr="00814122">
        <w:rPr>
          <w:rFonts w:ascii="Times New Roman" w:hAnsi="Times New Roman" w:cs="Times New Roman"/>
          <w:sz w:val="28"/>
          <w:szCs w:val="28"/>
          <w:lang w:val="uk-UA"/>
        </w:rPr>
        <w:t xml:space="preserve"> окремих частин, характер вихідних даних, а також інші вимоги наводяться у методичних вказівках, які розроблені кафедрою технології харчування. </w:t>
      </w:r>
    </w:p>
    <w:p w:rsidR="00814122" w:rsidRDefault="00814122" w:rsidP="00865B8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4122">
        <w:rPr>
          <w:rFonts w:ascii="Times New Roman" w:hAnsi="Times New Roman" w:cs="Times New Roman"/>
          <w:sz w:val="28"/>
          <w:szCs w:val="28"/>
          <w:lang w:val="uk-UA"/>
        </w:rPr>
        <w:t xml:space="preserve">Об’єктами оцінювання є дві складові: </w:t>
      </w:r>
    </w:p>
    <w:p w:rsidR="00814122" w:rsidRDefault="00814122" w:rsidP="00865B8E">
      <w:pPr>
        <w:spacing w:line="360" w:lineRule="auto"/>
        <w:jc w:val="both"/>
        <w:rPr>
          <w:rFonts w:ascii="Times New Roman" w:hAnsi="Times New Roman" w:cs="Times New Roman"/>
          <w:sz w:val="28"/>
          <w:szCs w:val="28"/>
          <w:lang w:val="uk-UA"/>
        </w:rPr>
      </w:pPr>
      <w:r w:rsidRPr="00814122">
        <w:rPr>
          <w:rFonts w:ascii="Times New Roman" w:hAnsi="Times New Roman" w:cs="Times New Roman"/>
          <w:sz w:val="28"/>
          <w:szCs w:val="28"/>
          <w:lang w:val="uk-UA"/>
        </w:rPr>
        <w:t xml:space="preserve">1. </w:t>
      </w:r>
      <w:r w:rsidRPr="00814122">
        <w:rPr>
          <w:rFonts w:ascii="Times New Roman" w:hAnsi="Times New Roman" w:cs="Times New Roman"/>
          <w:sz w:val="28"/>
          <w:szCs w:val="28"/>
        </w:rPr>
        <w:t>Якість змісту курсово</w:t>
      </w:r>
      <w:r>
        <w:rPr>
          <w:rFonts w:ascii="Times New Roman" w:hAnsi="Times New Roman" w:cs="Times New Roman"/>
          <w:sz w:val="28"/>
          <w:szCs w:val="28"/>
          <w:lang w:val="uk-UA"/>
        </w:rPr>
        <w:t>го</w:t>
      </w:r>
      <w:r>
        <w:rPr>
          <w:rFonts w:ascii="Times New Roman" w:hAnsi="Times New Roman" w:cs="Times New Roman"/>
          <w:sz w:val="28"/>
          <w:szCs w:val="28"/>
        </w:rPr>
        <w:t xml:space="preserve"> </w:t>
      </w:r>
      <w:r w:rsidRPr="00814122">
        <w:rPr>
          <w:rFonts w:ascii="Times New Roman" w:hAnsi="Times New Roman" w:cs="Times New Roman"/>
          <w:sz w:val="28"/>
          <w:szCs w:val="28"/>
        </w:rPr>
        <w:t>проекту:</w:t>
      </w:r>
    </w:p>
    <w:p w:rsidR="00814122" w:rsidRDefault="00814122" w:rsidP="00865B8E">
      <w:pPr>
        <w:spacing w:line="360" w:lineRule="auto"/>
        <w:jc w:val="both"/>
        <w:rPr>
          <w:rFonts w:ascii="Times New Roman" w:hAnsi="Times New Roman" w:cs="Times New Roman"/>
          <w:sz w:val="28"/>
          <w:szCs w:val="28"/>
          <w:lang w:val="uk-UA"/>
        </w:rPr>
      </w:pPr>
      <w:r w:rsidRPr="00814122">
        <w:rPr>
          <w:rFonts w:ascii="Times New Roman" w:hAnsi="Times New Roman" w:cs="Times New Roman"/>
          <w:sz w:val="28"/>
          <w:szCs w:val="28"/>
        </w:rPr>
        <w:t xml:space="preserve"> - розрахункова частина; - графічна частина; </w:t>
      </w:r>
    </w:p>
    <w:p w:rsidR="00814122" w:rsidRDefault="00814122" w:rsidP="00865B8E">
      <w:pPr>
        <w:spacing w:line="360" w:lineRule="auto"/>
        <w:jc w:val="both"/>
        <w:rPr>
          <w:rFonts w:ascii="Times New Roman" w:hAnsi="Times New Roman" w:cs="Times New Roman"/>
          <w:sz w:val="28"/>
          <w:szCs w:val="28"/>
          <w:lang w:val="uk-UA"/>
        </w:rPr>
      </w:pPr>
      <w:r w:rsidRPr="00814122">
        <w:rPr>
          <w:rFonts w:ascii="Times New Roman" w:hAnsi="Times New Roman" w:cs="Times New Roman"/>
          <w:sz w:val="28"/>
          <w:szCs w:val="28"/>
        </w:rPr>
        <w:t>2. Якість захисту курсово</w:t>
      </w:r>
      <w:r w:rsidR="00865B8E">
        <w:rPr>
          <w:rFonts w:ascii="Times New Roman" w:hAnsi="Times New Roman" w:cs="Times New Roman"/>
          <w:sz w:val="28"/>
          <w:szCs w:val="28"/>
          <w:lang w:val="uk-UA"/>
        </w:rPr>
        <w:t>го</w:t>
      </w:r>
      <w:r w:rsidRPr="00814122">
        <w:rPr>
          <w:rFonts w:ascii="Times New Roman" w:hAnsi="Times New Roman" w:cs="Times New Roman"/>
          <w:sz w:val="28"/>
          <w:szCs w:val="28"/>
        </w:rPr>
        <w:t xml:space="preserve"> </w:t>
      </w:r>
      <w:r w:rsidR="00865B8E">
        <w:rPr>
          <w:rFonts w:ascii="Times New Roman" w:hAnsi="Times New Roman" w:cs="Times New Roman"/>
          <w:sz w:val="28"/>
          <w:szCs w:val="28"/>
          <w:lang w:val="uk-UA"/>
        </w:rPr>
        <w:t xml:space="preserve"> </w:t>
      </w:r>
      <w:r w:rsidRPr="00814122">
        <w:rPr>
          <w:rFonts w:ascii="Times New Roman" w:hAnsi="Times New Roman" w:cs="Times New Roman"/>
          <w:sz w:val="28"/>
          <w:szCs w:val="28"/>
        </w:rPr>
        <w:t xml:space="preserve">проекту: - підготовлена доповідь; - відповіді на запитання. </w:t>
      </w:r>
    </w:p>
    <w:p w:rsidR="00F6379A" w:rsidRPr="00BA2337" w:rsidRDefault="00F6379A" w:rsidP="00F6379A">
      <w:pPr>
        <w:shd w:val="clear" w:color="auto" w:fill="FFFFFF"/>
        <w:ind w:firstLine="426"/>
        <w:jc w:val="both"/>
        <w:rPr>
          <w:rFonts w:ascii="Times New Roman" w:hAnsi="Times New Roman" w:cs="Times New Roman"/>
          <w:bCs/>
          <w:sz w:val="28"/>
          <w:szCs w:val="28"/>
          <w:lang w:val="uk-UA"/>
        </w:rPr>
      </w:pPr>
    </w:p>
    <w:p w:rsidR="00F6379A" w:rsidRPr="00BA2337" w:rsidRDefault="00F6379A" w:rsidP="00F6379A">
      <w:pPr>
        <w:shd w:val="clear" w:color="auto" w:fill="FFFFFF"/>
        <w:ind w:left="-142" w:firstLine="426"/>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Критерії оцінювання ІНДЗ</w:t>
      </w:r>
    </w:p>
    <w:p w:rsidR="00F6379A" w:rsidRDefault="00F6379A" w:rsidP="00F6379A">
      <w:pPr>
        <w:shd w:val="clear" w:color="auto" w:fill="FFFFFF"/>
        <w:ind w:left="-142" w:firstLine="426"/>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(дослідження у вигляді </w:t>
      </w:r>
      <w:r w:rsidR="00653405">
        <w:rPr>
          <w:rFonts w:ascii="Times New Roman" w:hAnsi="Times New Roman" w:cs="Times New Roman"/>
          <w:b/>
          <w:bCs/>
          <w:sz w:val="28"/>
          <w:szCs w:val="28"/>
          <w:lang w:val="uk-UA"/>
        </w:rPr>
        <w:t>курсового проекту</w:t>
      </w:r>
      <w:r w:rsidRPr="00BA2337">
        <w:rPr>
          <w:rFonts w:ascii="Times New Roman" w:hAnsi="Times New Roman" w:cs="Times New Roman"/>
          <w:b/>
          <w:bCs/>
          <w:sz w:val="28"/>
          <w:szCs w:val="28"/>
          <w:lang w:val="uk-UA"/>
        </w:rPr>
        <w:t>)</w:t>
      </w:r>
    </w:p>
    <w:p w:rsidR="00043629" w:rsidRPr="00BA2337" w:rsidRDefault="00043629" w:rsidP="00F6379A">
      <w:pPr>
        <w:shd w:val="clear" w:color="auto" w:fill="FFFFFF"/>
        <w:ind w:left="-142" w:firstLine="426"/>
        <w:jc w:val="center"/>
        <w:rPr>
          <w:rFonts w:ascii="Times New Roman" w:hAnsi="Times New Roman" w:cs="Times New Roman"/>
          <w:b/>
          <w:bCs/>
          <w:color w:val="auto"/>
          <w:sz w:val="16"/>
          <w:szCs w:val="16"/>
          <w:lang w:val="uk-UA"/>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5"/>
        <w:gridCol w:w="1992"/>
      </w:tblGrid>
      <w:tr w:rsidR="00043629" w:rsidRPr="00043629" w:rsidTr="00043629">
        <w:trPr>
          <w:jc w:val="center"/>
        </w:trPr>
        <w:tc>
          <w:tcPr>
            <w:tcW w:w="7373" w:type="dxa"/>
            <w:vAlign w:val="center"/>
          </w:tcPr>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t xml:space="preserve">Курсовий проект виконаний у повній відповідності до вимог завдання, державних норм, робочої програми дисципліни та методичних вказівок до виконання курсового проекту; </w:t>
            </w:r>
          </w:p>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t xml:space="preserve">Зміст графічних матеріалів відображає результати, які отримані в розрахунковій частині та оформлено згідно нормативних вимог; </w:t>
            </w:r>
          </w:p>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t xml:space="preserve">Студент показав глибокі теоретичні знання з даної дисципліни, оволодів первинними навиками дослідної роботи: збирати дані, аналізувати, творчо осмислювати, обґрунтувати основні інженерні, технологічні рішення; </w:t>
            </w:r>
          </w:p>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t>Самостійно, досконало виконав розрахунки, креслення, продемонстрував розуміння зв’язку отриманих результатів з практичним застосуванням;</w:t>
            </w:r>
          </w:p>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t xml:space="preserve">Використав сучасні комп’ютерні програми; </w:t>
            </w:r>
          </w:p>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t xml:space="preserve">Виконав роботу грамотно, літературною українською мовою; </w:t>
            </w:r>
          </w:p>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t xml:space="preserve">Оформив роботу у відповідності до вимог і подав її до захисту у визначений кафедрою термін; </w:t>
            </w:r>
          </w:p>
          <w:p w:rsidR="00043629" w:rsidRPr="00043629" w:rsidRDefault="00043629" w:rsidP="00F6470B">
            <w:pPr>
              <w:pStyle w:val="afa"/>
              <w:numPr>
                <w:ilvl w:val="0"/>
                <w:numId w:val="12"/>
              </w:numPr>
              <w:ind w:left="319" w:hanging="284"/>
              <w:jc w:val="both"/>
              <w:rPr>
                <w:b/>
                <w:bCs/>
                <w:iCs/>
                <w:sz w:val="28"/>
                <w:szCs w:val="28"/>
                <w:lang w:val="uk-UA"/>
              </w:rPr>
            </w:pPr>
            <w:r w:rsidRPr="00043629">
              <w:rPr>
                <w:sz w:val="24"/>
                <w:szCs w:val="24"/>
                <w:lang w:val="uk-UA"/>
              </w:rPr>
              <w:t>Доповідь і захист роботи обґрунтовані, виявлені комплексні знання зі спеціальних дисциплін стосовно теми курсового проекту, впевнено і обґрунтовано відповів на запитання членів комісії.</w:t>
            </w:r>
          </w:p>
        </w:tc>
        <w:tc>
          <w:tcPr>
            <w:tcW w:w="1984" w:type="dxa"/>
            <w:vAlign w:val="center"/>
          </w:tcPr>
          <w:p w:rsidR="00043629" w:rsidRPr="00043629" w:rsidRDefault="00043629" w:rsidP="00D84C94">
            <w:pPr>
              <w:ind w:left="-116" w:firstLine="8"/>
              <w:jc w:val="center"/>
              <w:rPr>
                <w:rFonts w:ascii="Times New Roman" w:hAnsi="Times New Roman" w:cs="Times New Roman"/>
                <w:b/>
                <w:bCs/>
                <w:iCs/>
                <w:sz w:val="28"/>
                <w:szCs w:val="28"/>
                <w:lang w:val="uk-UA"/>
              </w:rPr>
            </w:pPr>
            <w:r w:rsidRPr="00043629">
              <w:rPr>
                <w:rFonts w:ascii="Times New Roman" w:hAnsi="Times New Roman" w:cs="Times New Roman"/>
                <w:sz w:val="28"/>
                <w:szCs w:val="28"/>
                <w:lang w:val="uk-UA"/>
              </w:rPr>
              <w:t>Оцінка «Відмінно» (А)</w:t>
            </w:r>
          </w:p>
        </w:tc>
      </w:tr>
      <w:tr w:rsidR="00043629" w:rsidRPr="00043629" w:rsidTr="00043629">
        <w:trPr>
          <w:jc w:val="center"/>
        </w:trPr>
        <w:tc>
          <w:tcPr>
            <w:tcW w:w="7373" w:type="dxa"/>
          </w:tcPr>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t>Курсовий проект виконан</w:t>
            </w:r>
            <w:r w:rsidR="00865B8E">
              <w:rPr>
                <w:sz w:val="24"/>
                <w:szCs w:val="24"/>
                <w:lang w:val="uk-UA"/>
              </w:rPr>
              <w:t>ий</w:t>
            </w:r>
            <w:r w:rsidRPr="00043629">
              <w:rPr>
                <w:sz w:val="24"/>
                <w:szCs w:val="24"/>
                <w:lang w:val="uk-UA"/>
              </w:rPr>
              <w:t xml:space="preserve"> у повній відповідності з завданням, вимогами державних норм, робочої програми дисципліни та методичних вказівок до виконання курсової роботи/проекту;</w:t>
            </w:r>
          </w:p>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t>Зміст графічних матеріалів відображає результати, які отримані в розрахунковій частині та оформлено згідно нормативних вимог;</w:t>
            </w:r>
          </w:p>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t>Студент показав досить глибокі теоретичні знання з даної дисципліни, оволодів первинними навиками дослідної роботи: збирати дані, аналізувати, але вагається при виборі основних інженерних, технологічних рішень;</w:t>
            </w:r>
          </w:p>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t xml:space="preserve">Самостійно виконав графічну частину і пояснювальну записку, продемонстрував розуміння зв’язку отриманих результатів з </w:t>
            </w:r>
            <w:r w:rsidRPr="00043629">
              <w:rPr>
                <w:sz w:val="24"/>
                <w:szCs w:val="24"/>
                <w:lang w:val="uk-UA"/>
              </w:rPr>
              <w:lastRenderedPageBreak/>
              <w:t xml:space="preserve">практичним застосуванням; </w:t>
            </w:r>
          </w:p>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t>Використав сучасні комп’ютерні програми;</w:t>
            </w:r>
          </w:p>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t xml:space="preserve">Виконав роботу грамотно, літературною українською мовою; </w:t>
            </w:r>
          </w:p>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t xml:space="preserve"> Оформив роботу у відповідності до вимог і подав її до захисту у визначений кафедрою термін; </w:t>
            </w:r>
          </w:p>
          <w:p w:rsidR="00043629" w:rsidRPr="00043629" w:rsidRDefault="00043629" w:rsidP="00F6470B">
            <w:pPr>
              <w:pStyle w:val="afa"/>
              <w:numPr>
                <w:ilvl w:val="0"/>
                <w:numId w:val="12"/>
              </w:numPr>
              <w:ind w:left="319" w:hanging="284"/>
              <w:jc w:val="both"/>
              <w:rPr>
                <w:rFonts w:ascii="Arial Unicode MS" w:hAnsi="Arial Unicode MS" w:cs="Arial Unicode MS"/>
                <w:sz w:val="24"/>
                <w:szCs w:val="24"/>
                <w:lang w:val="uk-UA"/>
              </w:rPr>
            </w:pPr>
            <w:r w:rsidRPr="00043629">
              <w:rPr>
                <w:sz w:val="24"/>
                <w:szCs w:val="24"/>
                <w:lang w:val="uk-UA"/>
              </w:rPr>
              <w:t>На захисті продемонстрував добрі знання зі спеціальних дисциплін стосовно теми курсового проекту з теми дослідження, відповів на запитання членів комісії.</w:t>
            </w:r>
          </w:p>
        </w:tc>
        <w:tc>
          <w:tcPr>
            <w:tcW w:w="1984" w:type="dxa"/>
            <w:vAlign w:val="center"/>
          </w:tcPr>
          <w:p w:rsidR="00043629" w:rsidRPr="00043629" w:rsidRDefault="00043629" w:rsidP="00043629">
            <w:pPr>
              <w:ind w:left="-116" w:firstLine="8"/>
              <w:jc w:val="center"/>
              <w:rPr>
                <w:rFonts w:ascii="Times New Roman" w:hAnsi="Times New Roman" w:cs="Times New Roman"/>
                <w:bCs/>
                <w:iCs/>
                <w:sz w:val="28"/>
                <w:szCs w:val="28"/>
                <w:lang w:val="uk-UA"/>
              </w:rPr>
            </w:pPr>
            <w:r w:rsidRPr="00043629">
              <w:rPr>
                <w:rFonts w:ascii="Times New Roman" w:hAnsi="Times New Roman" w:cs="Times New Roman"/>
                <w:sz w:val="28"/>
                <w:szCs w:val="28"/>
                <w:lang w:val="uk-UA"/>
              </w:rPr>
              <w:lastRenderedPageBreak/>
              <w:t>Оцінка «Добре» (В)</w:t>
            </w:r>
          </w:p>
        </w:tc>
      </w:tr>
      <w:tr w:rsidR="00043629" w:rsidRPr="00043629" w:rsidTr="00043629">
        <w:trPr>
          <w:jc w:val="center"/>
        </w:trPr>
        <w:tc>
          <w:tcPr>
            <w:tcW w:w="7373" w:type="dxa"/>
          </w:tcPr>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lastRenderedPageBreak/>
              <w:t>Курсовий проект виконан</w:t>
            </w:r>
            <w:r w:rsidR="00865B8E">
              <w:rPr>
                <w:sz w:val="24"/>
                <w:szCs w:val="24"/>
                <w:lang w:val="uk-UA"/>
              </w:rPr>
              <w:t xml:space="preserve">ий </w:t>
            </w:r>
            <w:r w:rsidRPr="00043629">
              <w:rPr>
                <w:sz w:val="24"/>
                <w:szCs w:val="24"/>
                <w:lang w:val="uk-UA"/>
              </w:rPr>
              <w:t>у повній відповідності до вимог завдання, державних норм, робочої програми дисципліни та методичних вказівок до виконання курсової роботи/проекту;</w:t>
            </w:r>
          </w:p>
          <w:p w:rsidR="00043629" w:rsidRPr="00043629" w:rsidRDefault="00043629" w:rsidP="00F6470B">
            <w:pPr>
              <w:pStyle w:val="afa"/>
              <w:numPr>
                <w:ilvl w:val="0"/>
                <w:numId w:val="12"/>
              </w:numPr>
              <w:ind w:left="319" w:hanging="284"/>
              <w:jc w:val="both"/>
              <w:rPr>
                <w:sz w:val="24"/>
                <w:szCs w:val="24"/>
                <w:lang w:val="uk-UA"/>
              </w:rPr>
            </w:pPr>
            <w:r>
              <w:rPr>
                <w:sz w:val="24"/>
                <w:szCs w:val="24"/>
                <w:lang w:val="uk-UA"/>
              </w:rPr>
              <w:t xml:space="preserve"> </w:t>
            </w:r>
            <w:r w:rsidRPr="00043629">
              <w:rPr>
                <w:sz w:val="24"/>
                <w:szCs w:val="24"/>
                <w:lang w:val="uk-UA"/>
              </w:rPr>
              <w:t xml:space="preserve">Зміст графічних матеріалів відображає результати, які отримані в розрахунковій частині. </w:t>
            </w:r>
          </w:p>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t xml:space="preserve"> Студент показав добрі теоретичні знання з даної дисципліни, оволодів первинними навиками дослідної роботи: збирати дані, аналізувати, але вагається при виборі основних інженерних, технологічних рішень; </w:t>
            </w:r>
          </w:p>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t xml:space="preserve"> Самостійно виконав графічну частину і пояснювальну записку, але допустив дві-три незначні помилки в кресленні чи пояснювальній записці. </w:t>
            </w:r>
          </w:p>
          <w:p w:rsidR="00043629" w:rsidRPr="00043629" w:rsidRDefault="00043629" w:rsidP="00F6470B">
            <w:pPr>
              <w:pStyle w:val="afa"/>
              <w:numPr>
                <w:ilvl w:val="0"/>
                <w:numId w:val="12"/>
              </w:numPr>
              <w:ind w:left="319" w:hanging="284"/>
              <w:jc w:val="both"/>
              <w:rPr>
                <w:sz w:val="24"/>
                <w:szCs w:val="24"/>
                <w:lang w:val="uk-UA"/>
              </w:rPr>
            </w:pPr>
            <w:r w:rsidRPr="00043629">
              <w:rPr>
                <w:sz w:val="24"/>
                <w:szCs w:val="24"/>
                <w:lang w:val="uk-UA"/>
              </w:rPr>
              <w:t xml:space="preserve"> Продемонстрував розуміння зв’язку отриманих результатів з практичним застосуванням, однак відчуває труднощі щодо їх обґрунтування;</w:t>
            </w:r>
          </w:p>
          <w:p w:rsidR="00043629" w:rsidRPr="00043629" w:rsidRDefault="00043629" w:rsidP="00F6470B">
            <w:pPr>
              <w:pStyle w:val="afa"/>
              <w:numPr>
                <w:ilvl w:val="0"/>
                <w:numId w:val="12"/>
              </w:numPr>
              <w:ind w:left="319" w:hanging="284"/>
              <w:jc w:val="both"/>
              <w:rPr>
                <w:sz w:val="24"/>
                <w:szCs w:val="24"/>
                <w:lang w:val="uk-UA"/>
              </w:rPr>
            </w:pPr>
            <w:r>
              <w:rPr>
                <w:sz w:val="24"/>
                <w:szCs w:val="24"/>
                <w:lang w:val="uk-UA"/>
              </w:rPr>
              <w:t xml:space="preserve"> </w:t>
            </w:r>
            <w:r w:rsidRPr="00043629">
              <w:rPr>
                <w:sz w:val="24"/>
                <w:szCs w:val="24"/>
                <w:lang w:val="uk-UA"/>
              </w:rPr>
              <w:t>Використав сучасні комп’ютерні програми;</w:t>
            </w:r>
          </w:p>
          <w:p w:rsidR="00043629" w:rsidRPr="00043629" w:rsidRDefault="00043629" w:rsidP="00F6470B">
            <w:pPr>
              <w:pStyle w:val="afa"/>
              <w:numPr>
                <w:ilvl w:val="0"/>
                <w:numId w:val="12"/>
              </w:numPr>
              <w:ind w:left="319" w:hanging="284"/>
              <w:jc w:val="both"/>
              <w:rPr>
                <w:sz w:val="24"/>
                <w:szCs w:val="24"/>
                <w:lang w:val="uk-UA"/>
              </w:rPr>
            </w:pPr>
            <w:r>
              <w:rPr>
                <w:sz w:val="24"/>
                <w:szCs w:val="24"/>
                <w:lang w:val="uk-UA"/>
              </w:rPr>
              <w:t xml:space="preserve"> </w:t>
            </w:r>
            <w:r w:rsidRPr="00043629">
              <w:rPr>
                <w:sz w:val="24"/>
                <w:szCs w:val="24"/>
                <w:lang w:val="uk-UA"/>
              </w:rPr>
              <w:t>Виконав роботу грамотно, українською мовою;</w:t>
            </w:r>
          </w:p>
          <w:p w:rsidR="00043629" w:rsidRPr="00043629" w:rsidRDefault="00043629" w:rsidP="00F6470B">
            <w:pPr>
              <w:pStyle w:val="afa"/>
              <w:numPr>
                <w:ilvl w:val="0"/>
                <w:numId w:val="12"/>
              </w:numPr>
              <w:ind w:left="319" w:hanging="284"/>
              <w:jc w:val="both"/>
              <w:rPr>
                <w:sz w:val="24"/>
                <w:szCs w:val="24"/>
                <w:lang w:val="uk-UA"/>
              </w:rPr>
            </w:pPr>
            <w:r>
              <w:rPr>
                <w:sz w:val="24"/>
                <w:szCs w:val="24"/>
                <w:lang w:val="uk-UA"/>
              </w:rPr>
              <w:t xml:space="preserve"> </w:t>
            </w:r>
            <w:r w:rsidRPr="00043629">
              <w:rPr>
                <w:sz w:val="24"/>
                <w:szCs w:val="24"/>
                <w:lang w:val="uk-UA"/>
              </w:rPr>
              <w:t xml:space="preserve">Оформив роботу у відповідності до вимог і подав її до захисту у визначений кафедрою термін; </w:t>
            </w:r>
          </w:p>
          <w:p w:rsidR="00043629" w:rsidRPr="00043629" w:rsidRDefault="00043629" w:rsidP="00F6470B">
            <w:pPr>
              <w:pStyle w:val="afa"/>
              <w:numPr>
                <w:ilvl w:val="0"/>
                <w:numId w:val="12"/>
              </w:numPr>
              <w:ind w:left="319" w:hanging="284"/>
              <w:jc w:val="both"/>
              <w:rPr>
                <w:bCs/>
                <w:iCs/>
                <w:sz w:val="28"/>
                <w:szCs w:val="28"/>
                <w:lang w:val="uk-UA"/>
              </w:rPr>
            </w:pPr>
            <w:r w:rsidRPr="00043629">
              <w:rPr>
                <w:sz w:val="24"/>
                <w:szCs w:val="24"/>
                <w:lang w:val="uk-UA"/>
              </w:rPr>
              <w:t xml:space="preserve"> На захисті продемонстрував добрі знання з теми дослідження, відповів на запитання членів комісії з декількома неточностями.</w:t>
            </w:r>
          </w:p>
        </w:tc>
        <w:tc>
          <w:tcPr>
            <w:tcW w:w="1984" w:type="dxa"/>
            <w:vAlign w:val="center"/>
          </w:tcPr>
          <w:p w:rsidR="00043629" w:rsidRPr="00043629" w:rsidRDefault="00043629" w:rsidP="00043629">
            <w:pPr>
              <w:ind w:left="-116" w:firstLine="8"/>
              <w:jc w:val="center"/>
              <w:rPr>
                <w:rFonts w:ascii="Times New Roman" w:hAnsi="Times New Roman" w:cs="Times New Roman"/>
                <w:bCs/>
                <w:iCs/>
                <w:sz w:val="28"/>
                <w:szCs w:val="28"/>
                <w:lang w:val="uk-UA"/>
              </w:rPr>
            </w:pPr>
            <w:r w:rsidRPr="00043629">
              <w:rPr>
                <w:rFonts w:ascii="Times New Roman" w:hAnsi="Times New Roman" w:cs="Times New Roman"/>
                <w:sz w:val="28"/>
                <w:szCs w:val="28"/>
                <w:lang w:val="uk-UA"/>
              </w:rPr>
              <w:t>Оцінка «Добре» (С)</w:t>
            </w:r>
          </w:p>
        </w:tc>
      </w:tr>
      <w:tr w:rsidR="00043629" w:rsidRPr="00043629" w:rsidTr="00865B8E">
        <w:trPr>
          <w:jc w:val="center"/>
        </w:trPr>
        <w:tc>
          <w:tcPr>
            <w:tcW w:w="7373" w:type="dxa"/>
          </w:tcPr>
          <w:p w:rsidR="00865B8E" w:rsidRPr="00865B8E" w:rsidRDefault="00043629" w:rsidP="00F6470B">
            <w:pPr>
              <w:pStyle w:val="afa"/>
              <w:numPr>
                <w:ilvl w:val="0"/>
                <w:numId w:val="12"/>
              </w:numPr>
              <w:ind w:left="319" w:hanging="284"/>
              <w:jc w:val="both"/>
              <w:rPr>
                <w:sz w:val="24"/>
                <w:szCs w:val="24"/>
                <w:lang w:val="uk-UA"/>
              </w:rPr>
            </w:pPr>
            <w:r w:rsidRPr="00865B8E">
              <w:rPr>
                <w:sz w:val="24"/>
                <w:szCs w:val="24"/>
                <w:lang w:val="uk-UA"/>
              </w:rPr>
              <w:t>Курсов</w:t>
            </w:r>
            <w:r w:rsidR="00865B8E" w:rsidRPr="00865B8E">
              <w:rPr>
                <w:sz w:val="24"/>
                <w:szCs w:val="24"/>
                <w:lang w:val="uk-UA"/>
              </w:rPr>
              <w:t xml:space="preserve">ий </w:t>
            </w:r>
            <w:r w:rsidRPr="00865B8E">
              <w:rPr>
                <w:sz w:val="24"/>
                <w:szCs w:val="24"/>
                <w:lang w:val="uk-UA"/>
              </w:rPr>
              <w:t>проект виконан</w:t>
            </w:r>
            <w:r w:rsidR="00865B8E" w:rsidRPr="00865B8E">
              <w:rPr>
                <w:sz w:val="24"/>
                <w:szCs w:val="24"/>
                <w:lang w:val="uk-UA"/>
              </w:rPr>
              <w:t>ий</w:t>
            </w:r>
            <w:r w:rsidRPr="00865B8E">
              <w:rPr>
                <w:sz w:val="24"/>
                <w:szCs w:val="24"/>
                <w:lang w:val="uk-UA"/>
              </w:rPr>
              <w:t xml:space="preserve"> з незначними порушеннями вимог завдання, державних норм, робочої програми дисципліни або методичних вказівок до виконання курсової роботи/проекту; </w:t>
            </w:r>
          </w:p>
          <w:p w:rsidR="00865B8E" w:rsidRPr="00865B8E" w:rsidRDefault="00043629" w:rsidP="00F6470B">
            <w:pPr>
              <w:pStyle w:val="afa"/>
              <w:numPr>
                <w:ilvl w:val="0"/>
                <w:numId w:val="12"/>
              </w:numPr>
              <w:ind w:left="319" w:hanging="284"/>
              <w:jc w:val="both"/>
              <w:rPr>
                <w:sz w:val="24"/>
                <w:szCs w:val="24"/>
                <w:lang w:val="uk-UA"/>
              </w:rPr>
            </w:pPr>
            <w:r w:rsidRPr="00865B8E">
              <w:rPr>
                <w:sz w:val="24"/>
                <w:szCs w:val="24"/>
                <w:lang w:val="uk-UA"/>
              </w:rPr>
              <w:t xml:space="preserve"> В пояснювальній записці чи кресленні виявлені помилки; </w:t>
            </w:r>
          </w:p>
          <w:p w:rsidR="00865B8E" w:rsidRPr="00865B8E" w:rsidRDefault="00043629" w:rsidP="00F6470B">
            <w:pPr>
              <w:pStyle w:val="afa"/>
              <w:numPr>
                <w:ilvl w:val="0"/>
                <w:numId w:val="12"/>
              </w:numPr>
              <w:ind w:left="319" w:hanging="284"/>
              <w:jc w:val="both"/>
              <w:rPr>
                <w:sz w:val="24"/>
                <w:szCs w:val="24"/>
                <w:lang w:val="uk-UA"/>
              </w:rPr>
            </w:pPr>
            <w:r w:rsidRPr="00865B8E">
              <w:rPr>
                <w:sz w:val="24"/>
                <w:szCs w:val="24"/>
                <w:lang w:val="uk-UA"/>
              </w:rPr>
              <w:t xml:space="preserve"> В розрахунковій частині є надлишок елементів описовості; </w:t>
            </w:r>
          </w:p>
          <w:p w:rsidR="00865B8E" w:rsidRPr="00865B8E" w:rsidRDefault="00043629" w:rsidP="00F6470B">
            <w:pPr>
              <w:pStyle w:val="afa"/>
              <w:numPr>
                <w:ilvl w:val="0"/>
                <w:numId w:val="12"/>
              </w:numPr>
              <w:ind w:left="319" w:hanging="284"/>
              <w:jc w:val="both"/>
              <w:rPr>
                <w:sz w:val="24"/>
                <w:szCs w:val="24"/>
                <w:lang w:val="uk-UA"/>
              </w:rPr>
            </w:pPr>
            <w:r w:rsidRPr="00865B8E">
              <w:rPr>
                <w:sz w:val="24"/>
                <w:szCs w:val="24"/>
                <w:lang w:val="uk-UA"/>
              </w:rPr>
              <w:t xml:space="preserve"> Добір інформаційних ресурсів та джерел не завжди актуальний та обґрунтований; </w:t>
            </w:r>
          </w:p>
          <w:p w:rsidR="00865B8E" w:rsidRPr="00865B8E" w:rsidRDefault="00043629" w:rsidP="00F6470B">
            <w:pPr>
              <w:pStyle w:val="afa"/>
              <w:numPr>
                <w:ilvl w:val="0"/>
                <w:numId w:val="12"/>
              </w:numPr>
              <w:ind w:left="319" w:hanging="284"/>
              <w:jc w:val="both"/>
              <w:rPr>
                <w:sz w:val="24"/>
                <w:szCs w:val="24"/>
                <w:lang w:val="uk-UA"/>
              </w:rPr>
            </w:pPr>
            <w:r w:rsidRPr="00865B8E">
              <w:rPr>
                <w:sz w:val="24"/>
                <w:szCs w:val="24"/>
                <w:lang w:val="uk-UA"/>
              </w:rPr>
              <w:t xml:space="preserve">Є певні помилки в узагальненні отриманих результатів, розумінні міждисциплінарних зв’язків та способах прикладного застосування отриманих знань; </w:t>
            </w:r>
          </w:p>
          <w:p w:rsidR="00865B8E" w:rsidRPr="00865B8E" w:rsidRDefault="00043629" w:rsidP="00F6470B">
            <w:pPr>
              <w:pStyle w:val="afa"/>
              <w:numPr>
                <w:ilvl w:val="0"/>
                <w:numId w:val="12"/>
              </w:numPr>
              <w:ind w:left="319" w:hanging="284"/>
              <w:jc w:val="both"/>
              <w:rPr>
                <w:sz w:val="24"/>
                <w:szCs w:val="24"/>
                <w:lang w:val="uk-UA"/>
              </w:rPr>
            </w:pPr>
            <w:r w:rsidRPr="00865B8E">
              <w:rPr>
                <w:sz w:val="24"/>
                <w:szCs w:val="24"/>
                <w:lang w:val="uk-UA"/>
              </w:rPr>
              <w:t xml:space="preserve"> Робота подана до захисту у визначений кафедрою термін; </w:t>
            </w:r>
          </w:p>
          <w:p w:rsidR="00043629" w:rsidRPr="00865B8E" w:rsidRDefault="00043629" w:rsidP="00F6470B">
            <w:pPr>
              <w:pStyle w:val="afa"/>
              <w:numPr>
                <w:ilvl w:val="0"/>
                <w:numId w:val="12"/>
              </w:numPr>
              <w:ind w:left="319" w:hanging="284"/>
              <w:jc w:val="both"/>
              <w:rPr>
                <w:sz w:val="24"/>
                <w:szCs w:val="24"/>
                <w:lang w:val="uk-UA"/>
              </w:rPr>
            </w:pPr>
            <w:r w:rsidRPr="00865B8E">
              <w:rPr>
                <w:sz w:val="24"/>
                <w:szCs w:val="24"/>
                <w:lang w:val="uk-UA"/>
              </w:rPr>
              <w:t xml:space="preserve"> Студент неякісно підготував та виконав доповідь, невпевнено відповідає на основні питання за змістом проекту. </w:t>
            </w:r>
          </w:p>
        </w:tc>
        <w:tc>
          <w:tcPr>
            <w:tcW w:w="1984" w:type="dxa"/>
            <w:vAlign w:val="center"/>
          </w:tcPr>
          <w:p w:rsidR="00043629" w:rsidRPr="00043629" w:rsidRDefault="00043629" w:rsidP="00865B8E">
            <w:pPr>
              <w:ind w:left="-116" w:firstLine="8"/>
              <w:jc w:val="center"/>
              <w:rPr>
                <w:rFonts w:ascii="Times New Roman" w:hAnsi="Times New Roman" w:cs="Times New Roman"/>
                <w:bCs/>
                <w:iCs/>
                <w:sz w:val="28"/>
                <w:szCs w:val="28"/>
                <w:lang w:val="uk-UA"/>
              </w:rPr>
            </w:pPr>
            <w:r w:rsidRPr="00865B8E">
              <w:rPr>
                <w:rFonts w:ascii="Times New Roman" w:hAnsi="Times New Roman" w:cs="Times New Roman"/>
                <w:sz w:val="28"/>
                <w:szCs w:val="28"/>
                <w:lang w:val="uk-UA"/>
              </w:rPr>
              <w:t>Оцінка «Задовільно» (D)</w:t>
            </w:r>
          </w:p>
        </w:tc>
      </w:tr>
      <w:tr w:rsidR="00043629" w:rsidRPr="00043629" w:rsidTr="00865B8E">
        <w:trPr>
          <w:jc w:val="center"/>
        </w:trPr>
        <w:tc>
          <w:tcPr>
            <w:tcW w:w="7373" w:type="dxa"/>
          </w:tcPr>
          <w:p w:rsidR="00865B8E" w:rsidRPr="00865B8E" w:rsidRDefault="00865B8E" w:rsidP="00F6470B">
            <w:pPr>
              <w:pStyle w:val="afa"/>
              <w:numPr>
                <w:ilvl w:val="0"/>
                <w:numId w:val="12"/>
              </w:numPr>
              <w:ind w:left="319" w:hanging="284"/>
              <w:jc w:val="both"/>
              <w:rPr>
                <w:sz w:val="24"/>
                <w:szCs w:val="24"/>
                <w:lang w:val="uk-UA"/>
              </w:rPr>
            </w:pPr>
            <w:r w:rsidRPr="00865B8E">
              <w:rPr>
                <w:sz w:val="24"/>
                <w:szCs w:val="24"/>
                <w:lang w:val="uk-UA"/>
              </w:rPr>
              <w:t xml:space="preserve">Курсовий проект виконаний з суттєвими порушеннями вимог завдання, державних норм, робочої програми дисципліни або методичних вказівок до виконання курсової роботи/проекту; </w:t>
            </w:r>
          </w:p>
          <w:p w:rsidR="00865B8E" w:rsidRPr="00865B8E" w:rsidRDefault="00865B8E" w:rsidP="00F6470B">
            <w:pPr>
              <w:pStyle w:val="afa"/>
              <w:numPr>
                <w:ilvl w:val="0"/>
                <w:numId w:val="12"/>
              </w:numPr>
              <w:ind w:left="319" w:hanging="284"/>
              <w:jc w:val="both"/>
              <w:rPr>
                <w:sz w:val="24"/>
                <w:szCs w:val="24"/>
                <w:lang w:val="uk-UA"/>
              </w:rPr>
            </w:pPr>
            <w:r w:rsidRPr="00865B8E">
              <w:rPr>
                <w:sz w:val="24"/>
                <w:szCs w:val="24"/>
                <w:lang w:val="uk-UA"/>
              </w:rPr>
              <w:t xml:space="preserve">В пояснювальній записці та кресленнях виявлені суттєві помилки; </w:t>
            </w:r>
          </w:p>
          <w:p w:rsidR="00865B8E" w:rsidRPr="00865B8E" w:rsidRDefault="00865B8E" w:rsidP="00F6470B">
            <w:pPr>
              <w:pStyle w:val="afa"/>
              <w:numPr>
                <w:ilvl w:val="0"/>
                <w:numId w:val="12"/>
              </w:numPr>
              <w:ind w:left="319" w:hanging="284"/>
              <w:jc w:val="both"/>
              <w:rPr>
                <w:sz w:val="24"/>
                <w:szCs w:val="24"/>
                <w:lang w:val="uk-UA"/>
              </w:rPr>
            </w:pPr>
            <w:r w:rsidRPr="00865B8E">
              <w:rPr>
                <w:sz w:val="24"/>
                <w:szCs w:val="24"/>
                <w:lang w:val="uk-UA"/>
              </w:rPr>
              <w:t xml:space="preserve">Неправильно прийняті конструкторські рішення; </w:t>
            </w:r>
          </w:p>
          <w:p w:rsidR="00865B8E" w:rsidRPr="00865B8E" w:rsidRDefault="00865B8E" w:rsidP="00F6470B">
            <w:pPr>
              <w:pStyle w:val="afa"/>
              <w:numPr>
                <w:ilvl w:val="0"/>
                <w:numId w:val="12"/>
              </w:numPr>
              <w:ind w:left="319" w:hanging="284"/>
              <w:jc w:val="both"/>
              <w:rPr>
                <w:sz w:val="24"/>
                <w:szCs w:val="24"/>
                <w:lang w:val="uk-UA"/>
              </w:rPr>
            </w:pPr>
            <w:r w:rsidRPr="00865B8E">
              <w:rPr>
                <w:sz w:val="24"/>
                <w:szCs w:val="24"/>
                <w:lang w:val="uk-UA"/>
              </w:rPr>
              <w:t>Робота подана до захисту з порушенням терміну встановленого кафедрою;</w:t>
            </w:r>
          </w:p>
          <w:p w:rsidR="00865B8E" w:rsidRPr="00865B8E" w:rsidRDefault="00865B8E" w:rsidP="00F6470B">
            <w:pPr>
              <w:pStyle w:val="afa"/>
              <w:numPr>
                <w:ilvl w:val="0"/>
                <w:numId w:val="12"/>
              </w:numPr>
              <w:ind w:left="319" w:hanging="284"/>
              <w:jc w:val="both"/>
              <w:rPr>
                <w:sz w:val="24"/>
                <w:szCs w:val="24"/>
                <w:lang w:val="uk-UA"/>
              </w:rPr>
            </w:pPr>
            <w:r w:rsidRPr="00865B8E">
              <w:rPr>
                <w:sz w:val="24"/>
                <w:szCs w:val="24"/>
                <w:lang w:val="uk-UA"/>
              </w:rPr>
              <w:t xml:space="preserve">У відповідях на запитання членів комісії допущені грубі помилки; </w:t>
            </w:r>
          </w:p>
          <w:p w:rsidR="00043629" w:rsidRPr="00043629" w:rsidRDefault="00865B8E" w:rsidP="00F6470B">
            <w:pPr>
              <w:pStyle w:val="afa"/>
              <w:numPr>
                <w:ilvl w:val="0"/>
                <w:numId w:val="12"/>
              </w:numPr>
              <w:ind w:left="319" w:hanging="284"/>
              <w:jc w:val="both"/>
              <w:rPr>
                <w:bCs/>
                <w:iCs/>
                <w:sz w:val="28"/>
                <w:szCs w:val="28"/>
                <w:lang w:val="uk-UA"/>
              </w:rPr>
            </w:pPr>
            <w:r w:rsidRPr="00865B8E">
              <w:rPr>
                <w:sz w:val="24"/>
                <w:szCs w:val="24"/>
                <w:lang w:val="uk-UA"/>
              </w:rPr>
              <w:lastRenderedPageBreak/>
              <w:t>Не систематизована доповідь захисту в цілому.</w:t>
            </w:r>
          </w:p>
        </w:tc>
        <w:tc>
          <w:tcPr>
            <w:tcW w:w="1984" w:type="dxa"/>
            <w:vAlign w:val="center"/>
          </w:tcPr>
          <w:p w:rsidR="00043629" w:rsidRPr="00865B8E" w:rsidRDefault="00865B8E" w:rsidP="00865B8E">
            <w:pPr>
              <w:ind w:left="-116" w:firstLine="8"/>
              <w:jc w:val="center"/>
              <w:rPr>
                <w:rFonts w:ascii="Times New Roman" w:hAnsi="Times New Roman" w:cs="Times New Roman"/>
                <w:sz w:val="28"/>
                <w:szCs w:val="28"/>
                <w:lang w:val="uk-UA"/>
              </w:rPr>
            </w:pPr>
            <w:r w:rsidRPr="00865B8E">
              <w:rPr>
                <w:rFonts w:ascii="Times New Roman" w:hAnsi="Times New Roman" w:cs="Times New Roman"/>
                <w:sz w:val="28"/>
                <w:szCs w:val="28"/>
                <w:lang w:val="uk-UA"/>
              </w:rPr>
              <w:lastRenderedPageBreak/>
              <w:t>Оцінка «Задовільно» (Е)</w:t>
            </w:r>
          </w:p>
          <w:p w:rsidR="00865B8E" w:rsidRPr="00865B8E" w:rsidRDefault="00865B8E" w:rsidP="00865B8E">
            <w:pPr>
              <w:jc w:val="center"/>
              <w:rPr>
                <w:lang w:val="uk-UA"/>
              </w:rPr>
            </w:pPr>
          </w:p>
          <w:p w:rsidR="00865B8E" w:rsidRPr="00865B8E" w:rsidRDefault="00865B8E" w:rsidP="00865B8E">
            <w:pPr>
              <w:jc w:val="center"/>
              <w:rPr>
                <w:rFonts w:ascii="Times New Roman" w:hAnsi="Times New Roman" w:cs="Times New Roman"/>
                <w:bCs/>
                <w:iCs/>
                <w:sz w:val="28"/>
                <w:szCs w:val="28"/>
                <w:lang w:val="uk-UA"/>
              </w:rPr>
            </w:pPr>
          </w:p>
        </w:tc>
      </w:tr>
      <w:tr w:rsidR="00043629" w:rsidRPr="00043629" w:rsidTr="00043629">
        <w:trPr>
          <w:jc w:val="center"/>
        </w:trPr>
        <w:tc>
          <w:tcPr>
            <w:tcW w:w="7373" w:type="dxa"/>
          </w:tcPr>
          <w:p w:rsidR="00865B8E" w:rsidRPr="00865B8E" w:rsidRDefault="00865B8E" w:rsidP="00F6470B">
            <w:pPr>
              <w:pStyle w:val="afa"/>
              <w:numPr>
                <w:ilvl w:val="0"/>
                <w:numId w:val="12"/>
              </w:numPr>
              <w:ind w:left="319" w:hanging="284"/>
              <w:jc w:val="both"/>
              <w:rPr>
                <w:sz w:val="24"/>
                <w:szCs w:val="24"/>
                <w:lang w:val="uk-UA"/>
              </w:rPr>
            </w:pPr>
            <w:r w:rsidRPr="00865B8E">
              <w:rPr>
                <w:sz w:val="24"/>
                <w:szCs w:val="24"/>
                <w:lang w:val="uk-UA"/>
              </w:rPr>
              <w:lastRenderedPageBreak/>
              <w:t>Невідповідність змісту і креслень за</w:t>
            </w:r>
            <w:r>
              <w:rPr>
                <w:sz w:val="24"/>
                <w:szCs w:val="24"/>
                <w:lang w:val="uk-UA"/>
              </w:rPr>
              <w:t xml:space="preserve">твердженій темі курсового </w:t>
            </w:r>
            <w:r w:rsidRPr="00865B8E">
              <w:rPr>
                <w:sz w:val="24"/>
                <w:szCs w:val="24"/>
                <w:lang w:val="uk-UA"/>
              </w:rPr>
              <w:t>проекту;</w:t>
            </w:r>
          </w:p>
          <w:p w:rsidR="00865B8E" w:rsidRPr="00865B8E" w:rsidRDefault="00865B8E" w:rsidP="00F6470B">
            <w:pPr>
              <w:pStyle w:val="afa"/>
              <w:numPr>
                <w:ilvl w:val="0"/>
                <w:numId w:val="12"/>
              </w:numPr>
              <w:ind w:left="319" w:hanging="284"/>
              <w:jc w:val="both"/>
              <w:rPr>
                <w:sz w:val="24"/>
                <w:szCs w:val="24"/>
                <w:lang w:val="uk-UA"/>
              </w:rPr>
            </w:pPr>
            <w:r w:rsidRPr="00865B8E">
              <w:rPr>
                <w:sz w:val="24"/>
                <w:szCs w:val="24"/>
                <w:lang w:val="uk-UA"/>
              </w:rPr>
              <w:t xml:space="preserve"> Студент в цілому орієнтується в матеріалі дисципліни. </w:t>
            </w:r>
          </w:p>
          <w:p w:rsidR="00043629" w:rsidRPr="00865B8E" w:rsidRDefault="00043629" w:rsidP="00F6470B">
            <w:pPr>
              <w:pStyle w:val="afa"/>
              <w:numPr>
                <w:ilvl w:val="0"/>
                <w:numId w:val="12"/>
              </w:numPr>
              <w:ind w:left="319" w:hanging="284"/>
              <w:jc w:val="both"/>
              <w:rPr>
                <w:sz w:val="24"/>
                <w:szCs w:val="24"/>
                <w:lang w:val="uk-UA"/>
              </w:rPr>
            </w:pPr>
          </w:p>
        </w:tc>
        <w:tc>
          <w:tcPr>
            <w:tcW w:w="1984" w:type="dxa"/>
          </w:tcPr>
          <w:p w:rsidR="00043629" w:rsidRPr="00865B8E" w:rsidRDefault="00865B8E" w:rsidP="00865B8E">
            <w:pPr>
              <w:ind w:left="-116" w:firstLine="8"/>
              <w:jc w:val="center"/>
              <w:rPr>
                <w:rFonts w:ascii="Times New Roman" w:hAnsi="Times New Roman" w:cs="Times New Roman"/>
                <w:sz w:val="28"/>
                <w:szCs w:val="28"/>
                <w:lang w:val="uk-UA"/>
              </w:rPr>
            </w:pPr>
            <w:r w:rsidRPr="00865B8E">
              <w:rPr>
                <w:rFonts w:ascii="Times New Roman" w:hAnsi="Times New Roman" w:cs="Times New Roman"/>
                <w:sz w:val="28"/>
                <w:szCs w:val="28"/>
                <w:lang w:val="uk-UA"/>
              </w:rPr>
              <w:t>Оцінка «Незадовільно» (FX)</w:t>
            </w:r>
          </w:p>
        </w:tc>
      </w:tr>
      <w:tr w:rsidR="00043629" w:rsidRPr="00043629" w:rsidTr="00043629">
        <w:trPr>
          <w:jc w:val="center"/>
        </w:trPr>
        <w:tc>
          <w:tcPr>
            <w:tcW w:w="7373" w:type="dxa"/>
          </w:tcPr>
          <w:p w:rsidR="00043629" w:rsidRPr="00865B8E" w:rsidRDefault="00865B8E" w:rsidP="00F6470B">
            <w:pPr>
              <w:pStyle w:val="afa"/>
              <w:numPr>
                <w:ilvl w:val="0"/>
                <w:numId w:val="12"/>
              </w:numPr>
              <w:ind w:left="319" w:hanging="284"/>
              <w:jc w:val="both"/>
              <w:rPr>
                <w:sz w:val="24"/>
                <w:szCs w:val="24"/>
                <w:lang w:val="uk-UA"/>
              </w:rPr>
            </w:pPr>
            <w:r w:rsidRPr="00865B8E">
              <w:rPr>
                <w:sz w:val="24"/>
                <w:szCs w:val="24"/>
                <w:lang w:val="uk-UA"/>
              </w:rPr>
              <w:t>Робота не виконана або виконана не самостійно, студент не орієнтується в матеріалі дисципліни та курсово</w:t>
            </w:r>
            <w:r>
              <w:rPr>
                <w:sz w:val="24"/>
                <w:szCs w:val="24"/>
                <w:lang w:val="uk-UA"/>
              </w:rPr>
              <w:t xml:space="preserve">го </w:t>
            </w:r>
            <w:r w:rsidRPr="00865B8E">
              <w:rPr>
                <w:sz w:val="24"/>
                <w:szCs w:val="24"/>
                <w:lang w:val="uk-UA"/>
              </w:rPr>
              <w:t>проекту.</w:t>
            </w:r>
          </w:p>
        </w:tc>
        <w:tc>
          <w:tcPr>
            <w:tcW w:w="1984" w:type="dxa"/>
          </w:tcPr>
          <w:p w:rsidR="00043629" w:rsidRPr="00865B8E" w:rsidRDefault="00865B8E" w:rsidP="00865B8E">
            <w:pPr>
              <w:ind w:left="-116" w:firstLine="8"/>
              <w:jc w:val="center"/>
              <w:rPr>
                <w:rFonts w:ascii="Times New Roman" w:hAnsi="Times New Roman" w:cs="Times New Roman"/>
                <w:sz w:val="28"/>
                <w:szCs w:val="28"/>
                <w:lang w:val="uk-UA"/>
              </w:rPr>
            </w:pPr>
            <w:r w:rsidRPr="00865B8E">
              <w:rPr>
                <w:rFonts w:ascii="Times New Roman" w:hAnsi="Times New Roman" w:cs="Times New Roman"/>
                <w:sz w:val="28"/>
                <w:szCs w:val="28"/>
                <w:lang w:val="uk-UA"/>
              </w:rPr>
              <w:t>Оцінка «Незадовільно» (F)</w:t>
            </w:r>
          </w:p>
        </w:tc>
      </w:tr>
    </w:tbl>
    <w:p w:rsidR="00F6379A" w:rsidRPr="00BA2337" w:rsidRDefault="00F6379A" w:rsidP="00F6379A">
      <w:pPr>
        <w:shd w:val="clear" w:color="auto" w:fill="FFFFFF"/>
        <w:ind w:left="-142" w:firstLine="568"/>
        <w:jc w:val="center"/>
        <w:rPr>
          <w:rFonts w:ascii="Times New Roman" w:hAnsi="Times New Roman" w:cs="Times New Roman"/>
          <w:bCs/>
          <w:iCs/>
          <w:sz w:val="28"/>
          <w:szCs w:val="28"/>
          <w:lang w:val="uk-UA"/>
        </w:rPr>
      </w:pPr>
    </w:p>
    <w:p w:rsidR="00F6379A" w:rsidRPr="00BA2337" w:rsidRDefault="00F6379A" w:rsidP="00F6379A">
      <w:pPr>
        <w:shd w:val="clear" w:color="auto" w:fill="FFFFFF"/>
        <w:ind w:left="-142" w:firstLine="568"/>
        <w:jc w:val="center"/>
        <w:rPr>
          <w:rFonts w:ascii="Times New Roman" w:hAnsi="Times New Roman" w:cs="Times New Roman"/>
          <w:bCs/>
          <w:iCs/>
          <w:sz w:val="28"/>
          <w:szCs w:val="28"/>
          <w:lang w:val="uk-UA"/>
        </w:rPr>
      </w:pPr>
    </w:p>
    <w:p w:rsidR="00F6379A" w:rsidRPr="00BA2337" w:rsidRDefault="00F6379A" w:rsidP="00F6379A">
      <w:pPr>
        <w:shd w:val="clear" w:color="auto" w:fill="FFFFFF"/>
        <w:ind w:left="142" w:right="-260"/>
        <w:jc w:val="center"/>
        <w:rPr>
          <w:rFonts w:ascii="Times New Roman" w:hAnsi="Times New Roman" w:cs="Times New Roman"/>
          <w:b/>
          <w:bCs/>
          <w:iCs/>
          <w:sz w:val="28"/>
          <w:szCs w:val="28"/>
          <w:lang w:val="uk-UA"/>
        </w:rPr>
      </w:pPr>
    </w:p>
    <w:p w:rsidR="00F6379A" w:rsidRPr="00BA2337" w:rsidRDefault="00F6379A" w:rsidP="00F6379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Теми самостійної роботи студентів</w:t>
      </w:r>
    </w:p>
    <w:p w:rsidR="00F6379A" w:rsidRPr="00BA2337" w:rsidRDefault="00F6379A" w:rsidP="00F6379A">
      <w:pPr>
        <w:ind w:left="142"/>
        <w:jc w:val="center"/>
        <w:rPr>
          <w:rFonts w:ascii="Times New Roman" w:hAnsi="Times New Roman" w:cs="Times New Roman"/>
          <w:b/>
          <w:sz w:val="16"/>
          <w:szCs w:val="16"/>
          <w:lang w:val="uk-U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1985"/>
      </w:tblGrid>
      <w:tr w:rsidR="00865B8E" w:rsidRPr="00BA2337" w:rsidTr="001509FF">
        <w:tc>
          <w:tcPr>
            <w:tcW w:w="7229" w:type="dxa"/>
            <w:shd w:val="clear" w:color="auto" w:fill="auto"/>
          </w:tcPr>
          <w:p w:rsidR="00865B8E" w:rsidRPr="00BA2337" w:rsidRDefault="00865B8E" w:rsidP="00D84C94">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985" w:type="dxa"/>
            <w:shd w:val="clear" w:color="auto" w:fill="auto"/>
          </w:tcPr>
          <w:p w:rsidR="00865B8E" w:rsidRPr="00BA2337" w:rsidRDefault="00865B8E" w:rsidP="00D84C94">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865B8E" w:rsidRPr="00BA2337" w:rsidRDefault="00865B8E" w:rsidP="00D84C94">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865B8E" w:rsidRPr="00BA2337" w:rsidTr="001509FF">
        <w:tc>
          <w:tcPr>
            <w:tcW w:w="7229" w:type="dxa"/>
            <w:shd w:val="clear" w:color="auto" w:fill="auto"/>
          </w:tcPr>
          <w:p w:rsidR="00865B8E" w:rsidRPr="00865B8E" w:rsidRDefault="00865B8E" w:rsidP="00DE57E4">
            <w:pPr>
              <w:jc w:val="both"/>
              <w:rPr>
                <w:rFonts w:ascii="Times New Roman" w:hAnsi="Times New Roman" w:cs="Times New Roman"/>
                <w:sz w:val="28"/>
                <w:szCs w:val="28"/>
                <w:lang w:val="uk-UA"/>
              </w:rPr>
            </w:pPr>
            <w:r w:rsidRPr="00865B8E">
              <w:rPr>
                <w:rFonts w:ascii="Times New Roman" w:hAnsi="Times New Roman" w:cs="Times New Roman"/>
                <w:sz w:val="28"/>
                <w:szCs w:val="28"/>
              </w:rPr>
              <w:t>Організаційні засади проектування закладів ресторанного господарства</w:t>
            </w:r>
            <w:r>
              <w:rPr>
                <w:rFonts w:ascii="Times New Roman" w:hAnsi="Times New Roman" w:cs="Times New Roman"/>
                <w:sz w:val="28"/>
                <w:szCs w:val="28"/>
                <w:lang w:val="uk-UA"/>
              </w:rPr>
              <w:t xml:space="preserve">. </w:t>
            </w:r>
            <w:r w:rsidRPr="00865B8E">
              <w:rPr>
                <w:rFonts w:ascii="Times New Roman" w:hAnsi="Times New Roman" w:cs="Times New Roman"/>
                <w:sz w:val="28"/>
                <w:szCs w:val="28"/>
              </w:rPr>
              <w:t xml:space="preserve"> Підготовка до аудиторних занять (леційних, практичних)</w:t>
            </w:r>
          </w:p>
        </w:tc>
        <w:tc>
          <w:tcPr>
            <w:tcW w:w="1985" w:type="dxa"/>
            <w:shd w:val="clear" w:color="auto" w:fill="auto"/>
          </w:tcPr>
          <w:p w:rsidR="00865B8E" w:rsidRPr="00DE57E4" w:rsidRDefault="001509FF" w:rsidP="00D84C94">
            <w:pPr>
              <w:jc w:val="center"/>
              <w:rPr>
                <w:rFonts w:ascii="Times New Roman" w:hAnsi="Times New Roman" w:cs="Times New Roman"/>
                <w:lang w:val="uk-UA"/>
              </w:rPr>
            </w:pPr>
            <w:r>
              <w:rPr>
                <w:rFonts w:ascii="Times New Roman" w:hAnsi="Times New Roman" w:cs="Times New Roman"/>
                <w:lang w:val="uk-UA"/>
              </w:rPr>
              <w:t>10</w:t>
            </w:r>
          </w:p>
        </w:tc>
      </w:tr>
      <w:tr w:rsidR="00865B8E" w:rsidRPr="00BA2337" w:rsidTr="001509FF">
        <w:tc>
          <w:tcPr>
            <w:tcW w:w="7229" w:type="dxa"/>
            <w:shd w:val="clear" w:color="auto" w:fill="auto"/>
          </w:tcPr>
          <w:p w:rsidR="00865B8E" w:rsidRPr="00865B8E" w:rsidRDefault="00865B8E" w:rsidP="00DE57E4">
            <w:pPr>
              <w:jc w:val="both"/>
              <w:rPr>
                <w:rFonts w:ascii="Times New Roman" w:hAnsi="Times New Roman" w:cs="Times New Roman"/>
                <w:sz w:val="28"/>
                <w:szCs w:val="28"/>
                <w:lang w:val="uk-UA"/>
              </w:rPr>
            </w:pPr>
            <w:r w:rsidRPr="00865B8E">
              <w:rPr>
                <w:rFonts w:ascii="Times New Roman" w:hAnsi="Times New Roman" w:cs="Times New Roman"/>
                <w:sz w:val="28"/>
                <w:szCs w:val="28"/>
              </w:rPr>
              <w:t>Основні нормативи розрахунку та принципи розміщення закладів харчування</w:t>
            </w:r>
          </w:p>
        </w:tc>
        <w:tc>
          <w:tcPr>
            <w:tcW w:w="1985" w:type="dxa"/>
            <w:shd w:val="clear" w:color="auto" w:fill="auto"/>
          </w:tcPr>
          <w:p w:rsidR="00865B8E" w:rsidRPr="00DE57E4" w:rsidRDefault="001509FF" w:rsidP="00D84C94">
            <w:pPr>
              <w:jc w:val="center"/>
              <w:rPr>
                <w:rFonts w:ascii="Times New Roman" w:hAnsi="Times New Roman" w:cs="Times New Roman"/>
                <w:lang w:val="uk-UA"/>
              </w:rPr>
            </w:pPr>
            <w:r>
              <w:rPr>
                <w:rFonts w:ascii="Times New Roman" w:hAnsi="Times New Roman" w:cs="Times New Roman"/>
                <w:lang w:val="uk-UA"/>
              </w:rPr>
              <w:t>10</w:t>
            </w:r>
          </w:p>
        </w:tc>
      </w:tr>
      <w:tr w:rsidR="00865B8E" w:rsidRPr="00BA2337" w:rsidTr="001509FF">
        <w:tc>
          <w:tcPr>
            <w:tcW w:w="7229" w:type="dxa"/>
            <w:shd w:val="clear" w:color="auto" w:fill="auto"/>
          </w:tcPr>
          <w:p w:rsidR="00865B8E" w:rsidRPr="00865B8E" w:rsidRDefault="00865B8E" w:rsidP="00DE57E4">
            <w:pPr>
              <w:jc w:val="both"/>
              <w:rPr>
                <w:rFonts w:ascii="Times New Roman" w:hAnsi="Times New Roman" w:cs="Times New Roman"/>
                <w:sz w:val="28"/>
                <w:szCs w:val="28"/>
                <w:lang w:val="uk-UA"/>
              </w:rPr>
            </w:pPr>
            <w:r w:rsidRPr="00865B8E">
              <w:rPr>
                <w:rFonts w:ascii="Times New Roman" w:hAnsi="Times New Roman" w:cs="Times New Roman"/>
                <w:sz w:val="28"/>
                <w:szCs w:val="28"/>
              </w:rPr>
              <w:t>Характеристика підприємств харчування різних типів та їх проектування</w:t>
            </w:r>
          </w:p>
        </w:tc>
        <w:tc>
          <w:tcPr>
            <w:tcW w:w="1985" w:type="dxa"/>
            <w:shd w:val="clear" w:color="auto" w:fill="auto"/>
          </w:tcPr>
          <w:p w:rsidR="00865B8E" w:rsidRPr="00DE57E4" w:rsidRDefault="001509FF" w:rsidP="00D84C94">
            <w:pPr>
              <w:jc w:val="center"/>
              <w:rPr>
                <w:rFonts w:ascii="Times New Roman" w:hAnsi="Times New Roman" w:cs="Times New Roman"/>
                <w:lang w:val="uk-UA"/>
              </w:rPr>
            </w:pPr>
            <w:r>
              <w:rPr>
                <w:rFonts w:ascii="Times New Roman" w:hAnsi="Times New Roman" w:cs="Times New Roman"/>
                <w:lang w:val="uk-UA"/>
              </w:rPr>
              <w:t>10</w:t>
            </w:r>
          </w:p>
        </w:tc>
      </w:tr>
      <w:tr w:rsidR="00865B8E" w:rsidRPr="00333ACF" w:rsidTr="001509FF">
        <w:tc>
          <w:tcPr>
            <w:tcW w:w="7229" w:type="dxa"/>
            <w:shd w:val="clear" w:color="auto" w:fill="auto"/>
          </w:tcPr>
          <w:p w:rsidR="00865B8E" w:rsidRPr="00865B8E" w:rsidRDefault="00865B8E" w:rsidP="00DE57E4">
            <w:pPr>
              <w:jc w:val="both"/>
              <w:rPr>
                <w:rFonts w:ascii="Times New Roman" w:hAnsi="Times New Roman" w:cs="Times New Roman"/>
                <w:sz w:val="28"/>
                <w:szCs w:val="28"/>
                <w:lang w:val="uk-UA"/>
              </w:rPr>
            </w:pPr>
            <w:r w:rsidRPr="00865B8E">
              <w:rPr>
                <w:rFonts w:ascii="Times New Roman" w:hAnsi="Times New Roman" w:cs="Times New Roman"/>
                <w:sz w:val="28"/>
                <w:szCs w:val="28"/>
                <w:lang w:val="uk-UA"/>
              </w:rPr>
              <w:t>Об’ємно-планувальні рішення підприємств харчування</w:t>
            </w:r>
          </w:p>
        </w:tc>
        <w:tc>
          <w:tcPr>
            <w:tcW w:w="1985" w:type="dxa"/>
            <w:shd w:val="clear" w:color="auto" w:fill="auto"/>
          </w:tcPr>
          <w:p w:rsidR="00865B8E" w:rsidRPr="00DE57E4" w:rsidRDefault="001509FF" w:rsidP="00D84C94">
            <w:pPr>
              <w:jc w:val="center"/>
              <w:rPr>
                <w:rFonts w:ascii="Times New Roman" w:hAnsi="Times New Roman" w:cs="Times New Roman"/>
                <w:lang w:val="uk-UA"/>
              </w:rPr>
            </w:pPr>
            <w:r>
              <w:rPr>
                <w:rFonts w:ascii="Times New Roman" w:hAnsi="Times New Roman" w:cs="Times New Roman"/>
                <w:lang w:val="uk-UA"/>
              </w:rPr>
              <w:t>15</w:t>
            </w:r>
          </w:p>
        </w:tc>
      </w:tr>
      <w:tr w:rsidR="00865B8E" w:rsidRPr="00DE57E4" w:rsidTr="001509FF">
        <w:tc>
          <w:tcPr>
            <w:tcW w:w="7229" w:type="dxa"/>
            <w:shd w:val="clear" w:color="auto" w:fill="auto"/>
          </w:tcPr>
          <w:p w:rsidR="00865B8E" w:rsidRPr="00865B8E" w:rsidRDefault="00865B8E" w:rsidP="00DE57E4">
            <w:pPr>
              <w:jc w:val="both"/>
              <w:rPr>
                <w:rFonts w:ascii="Times New Roman" w:hAnsi="Times New Roman" w:cs="Times New Roman"/>
                <w:sz w:val="28"/>
                <w:szCs w:val="28"/>
                <w:lang w:val="uk-UA"/>
              </w:rPr>
            </w:pPr>
            <w:r w:rsidRPr="00865B8E">
              <w:rPr>
                <w:rFonts w:ascii="Times New Roman" w:hAnsi="Times New Roman" w:cs="Times New Roman"/>
                <w:sz w:val="28"/>
                <w:szCs w:val="28"/>
              </w:rPr>
              <w:t>Принципи функціонально-технологічного зонування приміщень та основні планувальні елементи</w:t>
            </w:r>
          </w:p>
        </w:tc>
        <w:tc>
          <w:tcPr>
            <w:tcW w:w="1985" w:type="dxa"/>
            <w:shd w:val="clear" w:color="auto" w:fill="auto"/>
          </w:tcPr>
          <w:p w:rsidR="00865B8E" w:rsidRPr="00DE57E4" w:rsidRDefault="001509FF" w:rsidP="00D84C94">
            <w:pPr>
              <w:jc w:val="center"/>
              <w:rPr>
                <w:rFonts w:ascii="Times New Roman" w:hAnsi="Times New Roman" w:cs="Times New Roman"/>
                <w:lang w:val="uk-UA"/>
              </w:rPr>
            </w:pPr>
            <w:r>
              <w:rPr>
                <w:rFonts w:ascii="Times New Roman" w:hAnsi="Times New Roman" w:cs="Times New Roman"/>
                <w:lang w:val="uk-UA"/>
              </w:rPr>
              <w:t>15</w:t>
            </w:r>
          </w:p>
        </w:tc>
      </w:tr>
      <w:tr w:rsidR="00865B8E" w:rsidRPr="00DE57E4" w:rsidTr="001509FF">
        <w:tc>
          <w:tcPr>
            <w:tcW w:w="7229" w:type="dxa"/>
            <w:shd w:val="clear" w:color="auto" w:fill="auto"/>
          </w:tcPr>
          <w:p w:rsidR="00865B8E" w:rsidRPr="00865B8E" w:rsidRDefault="00865B8E" w:rsidP="00DE57E4">
            <w:pPr>
              <w:jc w:val="both"/>
              <w:rPr>
                <w:rFonts w:ascii="Times New Roman" w:hAnsi="Times New Roman" w:cs="Times New Roman"/>
                <w:sz w:val="28"/>
                <w:szCs w:val="28"/>
                <w:lang w:val="uk-UA"/>
              </w:rPr>
            </w:pPr>
            <w:r w:rsidRPr="00865B8E">
              <w:rPr>
                <w:rFonts w:ascii="Times New Roman" w:hAnsi="Times New Roman" w:cs="Times New Roman"/>
                <w:sz w:val="28"/>
                <w:szCs w:val="28"/>
              </w:rPr>
              <w:t>Основи проектування складських приміщень</w:t>
            </w:r>
          </w:p>
        </w:tc>
        <w:tc>
          <w:tcPr>
            <w:tcW w:w="1985" w:type="dxa"/>
            <w:shd w:val="clear" w:color="auto" w:fill="auto"/>
          </w:tcPr>
          <w:p w:rsidR="00865B8E" w:rsidRPr="00DE57E4" w:rsidRDefault="001509FF" w:rsidP="00D84C94">
            <w:pPr>
              <w:jc w:val="center"/>
              <w:rPr>
                <w:rFonts w:ascii="Times New Roman" w:hAnsi="Times New Roman" w:cs="Times New Roman"/>
                <w:lang w:val="uk-UA"/>
              </w:rPr>
            </w:pPr>
            <w:r>
              <w:rPr>
                <w:rFonts w:ascii="Times New Roman" w:hAnsi="Times New Roman" w:cs="Times New Roman"/>
                <w:lang w:val="uk-UA"/>
              </w:rPr>
              <w:t>5</w:t>
            </w:r>
          </w:p>
        </w:tc>
      </w:tr>
      <w:tr w:rsidR="00865B8E" w:rsidRPr="00DE57E4" w:rsidTr="001509FF">
        <w:tc>
          <w:tcPr>
            <w:tcW w:w="7229" w:type="dxa"/>
            <w:shd w:val="clear" w:color="auto" w:fill="auto"/>
          </w:tcPr>
          <w:p w:rsidR="00865B8E" w:rsidRPr="00865B8E" w:rsidRDefault="00865B8E" w:rsidP="00DE57E4">
            <w:pPr>
              <w:jc w:val="both"/>
              <w:rPr>
                <w:rFonts w:ascii="Times New Roman" w:hAnsi="Times New Roman" w:cs="Times New Roman"/>
                <w:sz w:val="28"/>
                <w:szCs w:val="28"/>
                <w:lang w:val="uk-UA"/>
              </w:rPr>
            </w:pPr>
            <w:r w:rsidRPr="00865B8E">
              <w:rPr>
                <w:rFonts w:ascii="Times New Roman" w:hAnsi="Times New Roman" w:cs="Times New Roman"/>
                <w:sz w:val="28"/>
                <w:szCs w:val="28"/>
              </w:rPr>
              <w:t>Основи проектування приміщень зони виробництва</w:t>
            </w:r>
          </w:p>
        </w:tc>
        <w:tc>
          <w:tcPr>
            <w:tcW w:w="1985" w:type="dxa"/>
            <w:shd w:val="clear" w:color="auto" w:fill="auto"/>
          </w:tcPr>
          <w:p w:rsidR="00865B8E" w:rsidRPr="00DE57E4" w:rsidRDefault="001509FF" w:rsidP="00D84C94">
            <w:pPr>
              <w:jc w:val="center"/>
              <w:rPr>
                <w:rFonts w:ascii="Times New Roman" w:hAnsi="Times New Roman" w:cs="Times New Roman"/>
                <w:lang w:val="uk-UA"/>
              </w:rPr>
            </w:pPr>
            <w:r>
              <w:rPr>
                <w:rFonts w:ascii="Times New Roman" w:hAnsi="Times New Roman" w:cs="Times New Roman"/>
                <w:lang w:val="uk-UA"/>
              </w:rPr>
              <w:t>10</w:t>
            </w:r>
          </w:p>
        </w:tc>
      </w:tr>
      <w:tr w:rsidR="00865B8E" w:rsidRPr="00DE57E4" w:rsidTr="001509FF">
        <w:tc>
          <w:tcPr>
            <w:tcW w:w="7229" w:type="dxa"/>
            <w:shd w:val="clear" w:color="auto" w:fill="auto"/>
          </w:tcPr>
          <w:p w:rsidR="00865B8E" w:rsidRPr="00865B8E" w:rsidRDefault="00865B8E" w:rsidP="00DE57E4">
            <w:pPr>
              <w:jc w:val="both"/>
              <w:rPr>
                <w:rFonts w:ascii="Times New Roman" w:hAnsi="Times New Roman" w:cs="Times New Roman"/>
                <w:sz w:val="28"/>
                <w:szCs w:val="28"/>
                <w:lang w:val="uk-UA"/>
              </w:rPr>
            </w:pPr>
            <w:r w:rsidRPr="00865B8E">
              <w:rPr>
                <w:rFonts w:ascii="Times New Roman" w:hAnsi="Times New Roman" w:cs="Times New Roman"/>
                <w:sz w:val="28"/>
                <w:szCs w:val="28"/>
              </w:rPr>
              <w:t>Основи проектування приміщень зони обслуговування</w:t>
            </w:r>
          </w:p>
        </w:tc>
        <w:tc>
          <w:tcPr>
            <w:tcW w:w="1985" w:type="dxa"/>
            <w:shd w:val="clear" w:color="auto" w:fill="auto"/>
          </w:tcPr>
          <w:p w:rsidR="00865B8E" w:rsidRPr="00DE57E4" w:rsidRDefault="001509FF" w:rsidP="00D84C94">
            <w:pPr>
              <w:jc w:val="center"/>
              <w:rPr>
                <w:rFonts w:ascii="Times New Roman" w:hAnsi="Times New Roman" w:cs="Times New Roman"/>
                <w:lang w:val="uk-UA"/>
              </w:rPr>
            </w:pPr>
            <w:r>
              <w:rPr>
                <w:rFonts w:ascii="Times New Roman" w:hAnsi="Times New Roman" w:cs="Times New Roman"/>
                <w:lang w:val="uk-UA"/>
              </w:rPr>
              <w:t>10</w:t>
            </w:r>
          </w:p>
        </w:tc>
      </w:tr>
      <w:tr w:rsidR="00865B8E" w:rsidRPr="00DE57E4" w:rsidTr="001509FF">
        <w:tc>
          <w:tcPr>
            <w:tcW w:w="7229" w:type="dxa"/>
            <w:shd w:val="clear" w:color="auto" w:fill="auto"/>
          </w:tcPr>
          <w:p w:rsidR="00865B8E" w:rsidRPr="00865B8E" w:rsidRDefault="00865B8E" w:rsidP="00DE57E4">
            <w:pPr>
              <w:jc w:val="both"/>
              <w:rPr>
                <w:rFonts w:ascii="Times New Roman" w:hAnsi="Times New Roman" w:cs="Times New Roman"/>
                <w:sz w:val="28"/>
                <w:szCs w:val="28"/>
              </w:rPr>
            </w:pPr>
            <w:r w:rsidRPr="00865B8E">
              <w:rPr>
                <w:rFonts w:ascii="Times New Roman" w:hAnsi="Times New Roman" w:cs="Times New Roman"/>
                <w:sz w:val="28"/>
                <w:szCs w:val="28"/>
              </w:rPr>
              <w:t>Основи проектування службово-побутових та технічних приміщень</w:t>
            </w:r>
          </w:p>
        </w:tc>
        <w:tc>
          <w:tcPr>
            <w:tcW w:w="1985" w:type="dxa"/>
            <w:shd w:val="clear" w:color="auto" w:fill="auto"/>
          </w:tcPr>
          <w:p w:rsidR="00865B8E" w:rsidRPr="00DE57E4" w:rsidRDefault="001509FF" w:rsidP="00D84C94">
            <w:pPr>
              <w:jc w:val="center"/>
              <w:rPr>
                <w:rFonts w:ascii="Times New Roman" w:hAnsi="Times New Roman" w:cs="Times New Roman"/>
                <w:lang w:val="uk-UA"/>
              </w:rPr>
            </w:pPr>
            <w:r>
              <w:rPr>
                <w:rFonts w:ascii="Times New Roman" w:hAnsi="Times New Roman" w:cs="Times New Roman"/>
                <w:lang w:val="uk-UA"/>
              </w:rPr>
              <w:t>5</w:t>
            </w:r>
          </w:p>
        </w:tc>
      </w:tr>
      <w:tr w:rsidR="00865B8E" w:rsidRPr="00DE57E4" w:rsidTr="001509FF">
        <w:tc>
          <w:tcPr>
            <w:tcW w:w="7229" w:type="dxa"/>
            <w:shd w:val="clear" w:color="auto" w:fill="auto"/>
          </w:tcPr>
          <w:p w:rsidR="00865B8E" w:rsidRPr="001509FF" w:rsidRDefault="001509FF" w:rsidP="00D84C94">
            <w:pPr>
              <w:jc w:val="center"/>
              <w:rPr>
                <w:rFonts w:ascii="Times New Roman" w:hAnsi="Times New Roman" w:cs="Times New Roman"/>
                <w:sz w:val="32"/>
                <w:szCs w:val="32"/>
                <w:lang w:val="uk-UA"/>
              </w:rPr>
            </w:pPr>
            <w:r w:rsidRPr="001509FF">
              <w:rPr>
                <w:rFonts w:ascii="Times New Roman" w:hAnsi="Times New Roman" w:cs="Times New Roman"/>
                <w:sz w:val="32"/>
                <w:szCs w:val="32"/>
                <w:lang w:val="uk-UA"/>
              </w:rPr>
              <w:t xml:space="preserve">Разом </w:t>
            </w:r>
          </w:p>
        </w:tc>
        <w:tc>
          <w:tcPr>
            <w:tcW w:w="1985" w:type="dxa"/>
            <w:shd w:val="clear" w:color="auto" w:fill="auto"/>
          </w:tcPr>
          <w:p w:rsidR="00865B8E" w:rsidRPr="00BA2337" w:rsidRDefault="001509FF" w:rsidP="00D84C94">
            <w:pPr>
              <w:jc w:val="center"/>
              <w:rPr>
                <w:rFonts w:ascii="Times New Roman" w:hAnsi="Times New Roman" w:cs="Times New Roman"/>
                <w:sz w:val="28"/>
                <w:szCs w:val="28"/>
                <w:lang w:val="uk-UA"/>
              </w:rPr>
            </w:pPr>
            <w:r>
              <w:rPr>
                <w:rFonts w:ascii="Times New Roman" w:hAnsi="Times New Roman" w:cs="Times New Roman"/>
                <w:sz w:val="28"/>
                <w:szCs w:val="28"/>
                <w:lang w:val="uk-UA"/>
              </w:rPr>
              <w:t>90</w:t>
            </w:r>
          </w:p>
        </w:tc>
      </w:tr>
    </w:tbl>
    <w:p w:rsidR="001509FF" w:rsidRDefault="001509FF" w:rsidP="00F6379A">
      <w:pPr>
        <w:shd w:val="clear" w:color="auto" w:fill="FFFFFF"/>
        <w:spacing w:before="144"/>
        <w:jc w:val="center"/>
        <w:rPr>
          <w:rFonts w:ascii="Times New Roman" w:hAnsi="Times New Roman" w:cs="Times New Roman"/>
          <w:b/>
          <w:bCs/>
          <w:sz w:val="28"/>
          <w:szCs w:val="28"/>
          <w:lang w:val="uk-UA"/>
        </w:rPr>
      </w:pPr>
    </w:p>
    <w:p w:rsidR="00F5154A" w:rsidRPr="00BA2337" w:rsidRDefault="00F5154A" w:rsidP="00F5154A">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САМОСТІЙНА РОБОТА СТУДЕНТІВ</w:t>
      </w:r>
    </w:p>
    <w:p w:rsidR="00F6379A" w:rsidRPr="00BA2337" w:rsidRDefault="00F6379A" w:rsidP="00F6379A">
      <w:pPr>
        <w:shd w:val="clear" w:color="auto" w:fill="FFFFFF"/>
        <w:spacing w:before="144"/>
        <w:ind w:right="-260"/>
        <w:jc w:val="center"/>
        <w:rPr>
          <w:rFonts w:ascii="Times New Roman"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F6379A" w:rsidRPr="00BA2337" w:rsidTr="00D84C94">
        <w:trPr>
          <w:trHeight w:val="1003"/>
          <w:jc w:val="center"/>
        </w:trPr>
        <w:tc>
          <w:tcPr>
            <w:tcW w:w="4548" w:type="dxa"/>
            <w:vAlign w:val="center"/>
          </w:tcPr>
          <w:p w:rsidR="00F6379A" w:rsidRPr="00BA2337" w:rsidRDefault="00F6379A" w:rsidP="00D84C94">
            <w:pPr>
              <w:ind w:right="-107"/>
              <w:jc w:val="center"/>
              <w:rPr>
                <w:rFonts w:ascii="Times New Roman" w:hAnsi="Times New Roman" w:cs="Times New Roman"/>
                <w:bCs/>
                <w:lang w:val="uk-UA"/>
              </w:rPr>
            </w:pPr>
            <w:r w:rsidRPr="00BA2337">
              <w:rPr>
                <w:rFonts w:ascii="Times New Roman" w:hAnsi="Times New Roman" w:cs="Times New Roman"/>
                <w:bCs/>
                <w:lang w:val="uk-UA"/>
              </w:rPr>
              <w:t>Змістовий модуль та теми курсу</w:t>
            </w:r>
          </w:p>
        </w:tc>
        <w:tc>
          <w:tcPr>
            <w:tcW w:w="2794" w:type="dxa"/>
            <w:vAlign w:val="center"/>
          </w:tcPr>
          <w:p w:rsidR="00F6379A" w:rsidRPr="00BA2337" w:rsidRDefault="00F6379A" w:rsidP="00D84C94">
            <w:pPr>
              <w:ind w:right="-30"/>
              <w:jc w:val="center"/>
              <w:rPr>
                <w:rFonts w:ascii="Times New Roman" w:hAnsi="Times New Roman" w:cs="Times New Roman"/>
                <w:bCs/>
                <w:lang w:val="uk-UA"/>
              </w:rPr>
            </w:pPr>
            <w:r w:rsidRPr="00BA2337">
              <w:rPr>
                <w:rFonts w:ascii="Times New Roman" w:hAnsi="Times New Roman" w:cs="Times New Roman"/>
                <w:bCs/>
                <w:lang w:val="uk-UA"/>
              </w:rPr>
              <w:t>Академічний контроль</w:t>
            </w:r>
          </w:p>
        </w:tc>
        <w:tc>
          <w:tcPr>
            <w:tcW w:w="851" w:type="dxa"/>
            <w:gridSpan w:val="2"/>
            <w:vAlign w:val="center"/>
          </w:tcPr>
          <w:p w:rsidR="00F6379A" w:rsidRPr="00BA2337" w:rsidRDefault="00F6379A" w:rsidP="00D84C94">
            <w:pPr>
              <w:ind w:right="-108"/>
              <w:jc w:val="center"/>
              <w:rPr>
                <w:rFonts w:ascii="Times New Roman" w:hAnsi="Times New Roman" w:cs="Times New Roman"/>
                <w:bCs/>
                <w:lang w:val="uk-UA"/>
              </w:rPr>
            </w:pPr>
            <w:r w:rsidRPr="00BA2337">
              <w:rPr>
                <w:rFonts w:ascii="Times New Roman" w:hAnsi="Times New Roman" w:cs="Times New Roman"/>
                <w:bCs/>
                <w:lang w:val="uk-UA"/>
              </w:rPr>
              <w:t>Бали</w:t>
            </w:r>
          </w:p>
        </w:tc>
        <w:tc>
          <w:tcPr>
            <w:tcW w:w="1359" w:type="dxa"/>
            <w:vAlign w:val="center"/>
          </w:tcPr>
          <w:p w:rsidR="00F6379A" w:rsidRPr="00BA2337" w:rsidRDefault="00F6379A" w:rsidP="00D84C94">
            <w:pPr>
              <w:jc w:val="center"/>
              <w:rPr>
                <w:rFonts w:ascii="Times New Roman" w:hAnsi="Times New Roman" w:cs="Times New Roman"/>
                <w:bCs/>
                <w:lang w:val="uk-UA"/>
              </w:rPr>
            </w:pPr>
            <w:r w:rsidRPr="00BA2337">
              <w:rPr>
                <w:rFonts w:ascii="Times New Roman" w:hAnsi="Times New Roman" w:cs="Times New Roman"/>
                <w:bCs/>
                <w:lang w:val="uk-UA"/>
              </w:rPr>
              <w:t>Термін</w:t>
            </w:r>
          </w:p>
          <w:p w:rsidR="00F6379A" w:rsidRPr="00BA2337" w:rsidRDefault="00F6379A" w:rsidP="00D84C94">
            <w:pPr>
              <w:ind w:right="-108"/>
              <w:jc w:val="center"/>
              <w:rPr>
                <w:rFonts w:ascii="Times New Roman" w:hAnsi="Times New Roman" w:cs="Times New Roman"/>
                <w:bCs/>
                <w:lang w:val="uk-UA"/>
              </w:rPr>
            </w:pPr>
            <w:r w:rsidRPr="00BA2337">
              <w:rPr>
                <w:rFonts w:ascii="Times New Roman" w:hAnsi="Times New Roman" w:cs="Times New Roman"/>
                <w:bCs/>
                <w:lang w:val="uk-UA"/>
              </w:rPr>
              <w:t>виконання (тижні)</w:t>
            </w:r>
          </w:p>
        </w:tc>
      </w:tr>
      <w:tr w:rsidR="00F6379A" w:rsidRPr="00BA2337" w:rsidTr="00D84C94">
        <w:trPr>
          <w:trHeight w:val="289"/>
          <w:jc w:val="center"/>
        </w:trPr>
        <w:tc>
          <w:tcPr>
            <w:tcW w:w="9552" w:type="dxa"/>
            <w:gridSpan w:val="5"/>
          </w:tcPr>
          <w:p w:rsidR="00F6379A" w:rsidRPr="00BA2337" w:rsidRDefault="00F6379A" w:rsidP="00D84C94">
            <w:pPr>
              <w:ind w:right="-119"/>
              <w:jc w:val="center"/>
              <w:rPr>
                <w:rFonts w:ascii="Times New Roman" w:hAnsi="Times New Roman" w:cs="Times New Roman"/>
                <w:b/>
                <w:lang w:val="uk-UA"/>
              </w:rPr>
            </w:pPr>
            <w:r w:rsidRPr="00BA2337">
              <w:rPr>
                <w:rFonts w:ascii="Times New Roman" w:hAnsi="Times New Roman" w:cs="Times New Roman"/>
                <w:b/>
                <w:lang w:val="uk-UA"/>
              </w:rPr>
              <w:t xml:space="preserve">ЗМІСТОВИЙ МОДУЛЬ І. </w:t>
            </w:r>
          </w:p>
          <w:p w:rsidR="00F6379A" w:rsidRPr="007D3A24" w:rsidRDefault="007D3A24" w:rsidP="00D84C94">
            <w:pPr>
              <w:ind w:right="-119"/>
              <w:jc w:val="center"/>
              <w:rPr>
                <w:rFonts w:ascii="Times New Roman" w:hAnsi="Times New Roman" w:cs="Times New Roman"/>
                <w:b/>
                <w:sz w:val="28"/>
                <w:szCs w:val="28"/>
                <w:lang w:val="uk-UA"/>
              </w:rPr>
            </w:pPr>
            <w:r w:rsidRPr="007D3A24">
              <w:rPr>
                <w:rFonts w:ascii="Times New Roman" w:hAnsi="Times New Roman" w:cs="Times New Roman"/>
                <w:b/>
                <w:sz w:val="28"/>
                <w:szCs w:val="28"/>
                <w:lang w:val="uk-UA"/>
              </w:rPr>
              <w:t>Нормативно-правові засади проектної діяльності</w:t>
            </w:r>
          </w:p>
        </w:tc>
      </w:tr>
      <w:tr w:rsidR="00076CFF" w:rsidRPr="00BA2337" w:rsidTr="0047605A">
        <w:trPr>
          <w:trHeight w:val="701"/>
          <w:jc w:val="center"/>
        </w:trPr>
        <w:tc>
          <w:tcPr>
            <w:tcW w:w="4548" w:type="dxa"/>
          </w:tcPr>
          <w:p w:rsidR="00076CFF" w:rsidRPr="00076CFF" w:rsidRDefault="00076CFF" w:rsidP="0047605A">
            <w:pPr>
              <w:jc w:val="both"/>
              <w:rPr>
                <w:rFonts w:ascii="Times New Roman" w:hAnsi="Times New Roman" w:cs="Times New Roman"/>
                <w:lang w:val="uk-UA"/>
              </w:rPr>
            </w:pPr>
            <w:r w:rsidRPr="000C3261">
              <w:rPr>
                <w:rFonts w:ascii="Times New Roman" w:hAnsi="Times New Roman" w:cs="Times New Roman"/>
                <w:sz w:val="22"/>
                <w:szCs w:val="22"/>
                <w:lang w:val="uk-UA"/>
              </w:rPr>
              <w:t>Тема 1.</w:t>
            </w:r>
            <w:r>
              <w:rPr>
                <w:rFonts w:ascii="Times New Roman" w:hAnsi="Times New Roman" w:cs="Times New Roman"/>
                <w:sz w:val="22"/>
                <w:szCs w:val="22"/>
                <w:lang w:val="uk-UA"/>
              </w:rPr>
              <w:t xml:space="preserve"> (10 год.)</w:t>
            </w:r>
            <w:r w:rsidRPr="000C3261">
              <w:rPr>
                <w:rFonts w:ascii="Times New Roman" w:hAnsi="Times New Roman" w:cs="Times New Roman"/>
                <w:sz w:val="22"/>
                <w:szCs w:val="22"/>
                <w:lang w:val="uk-UA"/>
              </w:rPr>
              <w:t xml:space="preserve"> </w:t>
            </w:r>
            <w:r w:rsidRPr="00076CFF">
              <w:rPr>
                <w:rFonts w:ascii="Times New Roman" w:hAnsi="Times New Roman" w:cs="Times New Roman"/>
              </w:rPr>
              <w:t>Організаційні засади проектування закладів ресторанного господарства</w:t>
            </w:r>
            <w:r w:rsidRPr="00076CFF">
              <w:rPr>
                <w:rFonts w:ascii="Times New Roman" w:hAnsi="Times New Roman" w:cs="Times New Roman"/>
                <w:lang w:val="uk-UA"/>
              </w:rPr>
              <w:t xml:space="preserve">. </w:t>
            </w:r>
            <w:r w:rsidRPr="00076CFF">
              <w:rPr>
                <w:rFonts w:ascii="Times New Roman" w:hAnsi="Times New Roman" w:cs="Times New Roman"/>
              </w:rPr>
              <w:t xml:space="preserve"> Підготовка до аудиторних занять (леційних, практичних)</w:t>
            </w:r>
          </w:p>
        </w:tc>
        <w:tc>
          <w:tcPr>
            <w:tcW w:w="2794" w:type="dxa"/>
            <w:vAlign w:val="center"/>
          </w:tcPr>
          <w:p w:rsidR="00076CFF" w:rsidRPr="007D3A24" w:rsidRDefault="007D3A24" w:rsidP="007D3A24">
            <w:pPr>
              <w:jc w:val="center"/>
              <w:rPr>
                <w:rFonts w:ascii="Times New Roman" w:hAnsi="Times New Roman" w:cs="Times New Roman"/>
              </w:rPr>
            </w:pPr>
            <w:r w:rsidRPr="007D3A24">
              <w:rPr>
                <w:rFonts w:ascii="Times New Roman" w:hAnsi="Times New Roman" w:cs="Times New Roman"/>
              </w:rPr>
              <w:t>усне опитування</w:t>
            </w:r>
          </w:p>
        </w:tc>
        <w:tc>
          <w:tcPr>
            <w:tcW w:w="851" w:type="dxa"/>
            <w:gridSpan w:val="2"/>
            <w:vAlign w:val="center"/>
          </w:tcPr>
          <w:p w:rsidR="00076CFF" w:rsidRPr="00BA2337" w:rsidRDefault="00076CFF" w:rsidP="00D84C94">
            <w:pPr>
              <w:tabs>
                <w:tab w:val="left" w:pos="34"/>
              </w:tabs>
              <w:spacing w:before="144"/>
              <w:ind w:right="-108"/>
              <w:jc w:val="center"/>
              <w:rPr>
                <w:rFonts w:ascii="Times New Roman" w:hAnsi="Times New Roman" w:cs="Times New Roman"/>
                <w:bCs/>
                <w:sz w:val="25"/>
                <w:szCs w:val="25"/>
                <w:lang w:val="uk-UA"/>
              </w:rPr>
            </w:pPr>
            <w:r w:rsidRPr="00BA2337">
              <w:rPr>
                <w:rFonts w:ascii="Times New Roman" w:hAnsi="Times New Roman" w:cs="Times New Roman"/>
                <w:bCs/>
                <w:sz w:val="25"/>
                <w:szCs w:val="25"/>
                <w:lang w:val="uk-UA"/>
              </w:rPr>
              <w:t>5</w:t>
            </w:r>
          </w:p>
        </w:tc>
        <w:tc>
          <w:tcPr>
            <w:tcW w:w="1359" w:type="dxa"/>
            <w:vAlign w:val="center"/>
          </w:tcPr>
          <w:p w:rsidR="00076CFF" w:rsidRPr="00BA2337" w:rsidRDefault="00076CFF" w:rsidP="00D84C94">
            <w:pPr>
              <w:spacing w:before="144"/>
              <w:jc w:val="center"/>
              <w:rPr>
                <w:rFonts w:ascii="Times New Roman" w:hAnsi="Times New Roman" w:cs="Times New Roman"/>
                <w:bCs/>
                <w:lang w:val="uk-UA"/>
              </w:rPr>
            </w:pPr>
            <w:r w:rsidRPr="00BA2337">
              <w:rPr>
                <w:rFonts w:ascii="Times New Roman" w:hAnsi="Times New Roman" w:cs="Times New Roman"/>
                <w:bCs/>
                <w:lang w:val="uk-UA"/>
              </w:rPr>
              <w:t>І-ІІ</w:t>
            </w:r>
          </w:p>
        </w:tc>
      </w:tr>
      <w:tr w:rsidR="00076CFF" w:rsidRPr="00BA2337" w:rsidTr="00D84C94">
        <w:trPr>
          <w:trHeight w:val="697"/>
          <w:jc w:val="center"/>
        </w:trPr>
        <w:tc>
          <w:tcPr>
            <w:tcW w:w="4548" w:type="dxa"/>
            <w:vAlign w:val="center"/>
          </w:tcPr>
          <w:p w:rsidR="00076CFF" w:rsidRPr="007D3A24" w:rsidRDefault="00076CFF" w:rsidP="0006655F">
            <w:pPr>
              <w:jc w:val="both"/>
              <w:rPr>
                <w:rFonts w:ascii="Times New Roman" w:hAnsi="Times New Roman" w:cs="Times New Roman"/>
              </w:rPr>
            </w:pPr>
            <w:r w:rsidRPr="00076CFF">
              <w:rPr>
                <w:rFonts w:ascii="Times New Roman" w:hAnsi="Times New Roman" w:cs="Times New Roman"/>
              </w:rPr>
              <w:lastRenderedPageBreak/>
              <w:t xml:space="preserve">Тема 2 </w:t>
            </w:r>
            <w:r w:rsidR="00852EB6" w:rsidRPr="00076CFF">
              <w:rPr>
                <w:rFonts w:ascii="Times New Roman" w:hAnsi="Times New Roman" w:cs="Times New Roman"/>
              </w:rPr>
              <w:t>(</w:t>
            </w:r>
            <w:r w:rsidR="0006655F">
              <w:rPr>
                <w:rFonts w:ascii="Times New Roman" w:hAnsi="Times New Roman" w:cs="Times New Roman"/>
                <w:lang w:val="uk-UA"/>
              </w:rPr>
              <w:t>5</w:t>
            </w:r>
            <w:r w:rsidR="00852EB6" w:rsidRPr="00076CFF">
              <w:rPr>
                <w:rFonts w:ascii="Times New Roman" w:hAnsi="Times New Roman" w:cs="Times New Roman"/>
              </w:rPr>
              <w:t xml:space="preserve"> год.)</w:t>
            </w:r>
            <w:r w:rsidR="007D3A24">
              <w:rPr>
                <w:rFonts w:ascii="Times New Roman" w:hAnsi="Times New Roman" w:cs="Times New Roman"/>
                <w:lang w:val="uk-UA"/>
              </w:rPr>
              <w:t xml:space="preserve"> </w:t>
            </w:r>
            <w:r w:rsidRPr="00076CFF">
              <w:rPr>
                <w:rFonts w:ascii="Times New Roman" w:hAnsi="Times New Roman" w:cs="Times New Roman"/>
              </w:rPr>
              <w:t>Основні нормативи розрахунку та принципи розміщення закладів харчування</w:t>
            </w:r>
          </w:p>
        </w:tc>
        <w:tc>
          <w:tcPr>
            <w:tcW w:w="2794" w:type="dxa"/>
            <w:vAlign w:val="center"/>
          </w:tcPr>
          <w:p w:rsidR="00076CFF" w:rsidRPr="007D3A24" w:rsidRDefault="008F21EE" w:rsidP="007D3A24">
            <w:pPr>
              <w:jc w:val="center"/>
              <w:rPr>
                <w:rFonts w:ascii="Times New Roman" w:hAnsi="Times New Roman" w:cs="Times New Roman"/>
              </w:rPr>
            </w:pPr>
            <w:r>
              <w:rPr>
                <w:rFonts w:ascii="Times New Roman" w:hAnsi="Times New Roman" w:cs="Times New Roman"/>
                <w:lang w:val="uk-UA"/>
              </w:rPr>
              <w:t>р</w:t>
            </w:r>
            <w:r w:rsidRPr="008F21EE">
              <w:rPr>
                <w:rFonts w:ascii="Times New Roman" w:hAnsi="Times New Roman" w:cs="Times New Roman"/>
              </w:rPr>
              <w:t>озгляд підготовлених матеріалів під час аудиторних занять</w:t>
            </w:r>
          </w:p>
        </w:tc>
        <w:tc>
          <w:tcPr>
            <w:tcW w:w="851" w:type="dxa"/>
            <w:gridSpan w:val="2"/>
            <w:vAlign w:val="center"/>
          </w:tcPr>
          <w:p w:rsidR="00076CFF" w:rsidRPr="00BA2337" w:rsidRDefault="00076CFF" w:rsidP="00D84C94">
            <w:pPr>
              <w:tabs>
                <w:tab w:val="left" w:pos="-108"/>
              </w:tabs>
              <w:spacing w:before="144"/>
              <w:ind w:right="-185"/>
              <w:jc w:val="center"/>
              <w:rPr>
                <w:rFonts w:ascii="Times New Roman" w:hAnsi="Times New Roman" w:cs="Times New Roman"/>
                <w:bCs/>
                <w:sz w:val="25"/>
                <w:szCs w:val="25"/>
                <w:lang w:val="uk-UA"/>
              </w:rPr>
            </w:pPr>
            <w:r w:rsidRPr="00BA2337">
              <w:rPr>
                <w:rFonts w:ascii="Times New Roman" w:hAnsi="Times New Roman" w:cs="Times New Roman"/>
                <w:bCs/>
                <w:sz w:val="25"/>
                <w:szCs w:val="25"/>
                <w:lang w:val="uk-UA"/>
              </w:rPr>
              <w:t>5</w:t>
            </w:r>
          </w:p>
        </w:tc>
        <w:tc>
          <w:tcPr>
            <w:tcW w:w="1359" w:type="dxa"/>
            <w:vAlign w:val="center"/>
          </w:tcPr>
          <w:p w:rsidR="00076CFF" w:rsidRPr="00BA2337" w:rsidRDefault="00076CFF" w:rsidP="00D84C94">
            <w:pPr>
              <w:spacing w:before="144"/>
              <w:jc w:val="center"/>
              <w:rPr>
                <w:rFonts w:ascii="Times New Roman" w:hAnsi="Times New Roman" w:cs="Times New Roman"/>
                <w:bCs/>
                <w:lang w:val="uk-UA"/>
              </w:rPr>
            </w:pPr>
            <w:r w:rsidRPr="00BA2337">
              <w:rPr>
                <w:rFonts w:ascii="Times New Roman" w:hAnsi="Times New Roman" w:cs="Times New Roman"/>
                <w:bCs/>
                <w:lang w:val="uk-UA"/>
              </w:rPr>
              <w:t>ІІІ</w:t>
            </w:r>
            <w:r>
              <w:rPr>
                <w:rFonts w:ascii="Times New Roman" w:hAnsi="Times New Roman" w:cs="Times New Roman"/>
                <w:bCs/>
                <w:lang w:val="uk-UA"/>
              </w:rPr>
              <w:t>-</w:t>
            </w:r>
            <w:r w:rsidRPr="00BA2337">
              <w:rPr>
                <w:rFonts w:ascii="Times New Roman" w:hAnsi="Times New Roman" w:cs="Times New Roman"/>
                <w:bCs/>
                <w:lang w:val="uk-UA"/>
              </w:rPr>
              <w:t xml:space="preserve"> ІV</w:t>
            </w:r>
          </w:p>
        </w:tc>
      </w:tr>
      <w:tr w:rsidR="00076CFF" w:rsidRPr="00BA2337" w:rsidTr="00D84C94">
        <w:trPr>
          <w:jc w:val="center"/>
        </w:trPr>
        <w:tc>
          <w:tcPr>
            <w:tcW w:w="4548" w:type="dxa"/>
            <w:vAlign w:val="center"/>
          </w:tcPr>
          <w:p w:rsidR="00076CFF" w:rsidRPr="008F21EE" w:rsidRDefault="00076CFF" w:rsidP="0006655F">
            <w:pPr>
              <w:jc w:val="both"/>
              <w:rPr>
                <w:rFonts w:ascii="Times New Roman" w:hAnsi="Times New Roman" w:cs="Times New Roman"/>
              </w:rPr>
            </w:pPr>
            <w:r w:rsidRPr="00076CFF">
              <w:rPr>
                <w:rFonts w:ascii="Times New Roman" w:hAnsi="Times New Roman" w:cs="Times New Roman"/>
              </w:rPr>
              <w:t>Тема 3.</w:t>
            </w:r>
            <w:r w:rsidR="00852EB6" w:rsidRPr="00076CFF">
              <w:rPr>
                <w:rFonts w:ascii="Times New Roman" w:hAnsi="Times New Roman" w:cs="Times New Roman"/>
              </w:rPr>
              <w:t xml:space="preserve"> (</w:t>
            </w:r>
            <w:r w:rsidR="0006655F">
              <w:rPr>
                <w:rFonts w:ascii="Times New Roman" w:hAnsi="Times New Roman" w:cs="Times New Roman"/>
                <w:lang w:val="uk-UA"/>
              </w:rPr>
              <w:t>5</w:t>
            </w:r>
            <w:r w:rsidR="00852EB6">
              <w:rPr>
                <w:rFonts w:ascii="Times New Roman" w:hAnsi="Times New Roman" w:cs="Times New Roman"/>
                <w:lang w:val="uk-UA"/>
              </w:rPr>
              <w:t xml:space="preserve"> </w:t>
            </w:r>
            <w:r w:rsidR="00852EB6" w:rsidRPr="00076CFF">
              <w:rPr>
                <w:rFonts w:ascii="Times New Roman" w:hAnsi="Times New Roman" w:cs="Times New Roman"/>
              </w:rPr>
              <w:t>год.)</w:t>
            </w:r>
            <w:r w:rsidRPr="00076CFF">
              <w:rPr>
                <w:rFonts w:ascii="Times New Roman" w:hAnsi="Times New Roman" w:cs="Times New Roman"/>
              </w:rPr>
              <w:t xml:space="preserve"> Характеристика підприємств харчування різних типів та їх проектування</w:t>
            </w:r>
          </w:p>
        </w:tc>
        <w:tc>
          <w:tcPr>
            <w:tcW w:w="2794" w:type="dxa"/>
            <w:vAlign w:val="center"/>
          </w:tcPr>
          <w:p w:rsidR="00076CFF" w:rsidRPr="007D3A24" w:rsidRDefault="007D3A24" w:rsidP="007D3A24">
            <w:pPr>
              <w:jc w:val="center"/>
              <w:rPr>
                <w:rFonts w:ascii="Times New Roman" w:hAnsi="Times New Roman" w:cs="Times New Roman"/>
              </w:rPr>
            </w:pPr>
            <w:r w:rsidRPr="007D3A24">
              <w:rPr>
                <w:rFonts w:ascii="Times New Roman" w:hAnsi="Times New Roman" w:cs="Times New Roman"/>
              </w:rPr>
              <w:t>письмовий експрес-контроль</w:t>
            </w:r>
          </w:p>
        </w:tc>
        <w:tc>
          <w:tcPr>
            <w:tcW w:w="851" w:type="dxa"/>
            <w:gridSpan w:val="2"/>
            <w:vAlign w:val="center"/>
          </w:tcPr>
          <w:p w:rsidR="00076CFF" w:rsidRPr="00BA2337" w:rsidRDefault="00076CFF" w:rsidP="00D84C94">
            <w:pPr>
              <w:tabs>
                <w:tab w:val="left" w:pos="-108"/>
              </w:tabs>
              <w:spacing w:before="144"/>
              <w:ind w:right="-185"/>
              <w:jc w:val="center"/>
              <w:rPr>
                <w:rFonts w:ascii="Times New Roman" w:hAnsi="Times New Roman" w:cs="Times New Roman"/>
                <w:bCs/>
                <w:sz w:val="25"/>
                <w:szCs w:val="25"/>
                <w:lang w:val="uk-UA"/>
              </w:rPr>
            </w:pPr>
            <w:r w:rsidRPr="00BA2337">
              <w:rPr>
                <w:rFonts w:ascii="Times New Roman" w:hAnsi="Times New Roman" w:cs="Times New Roman"/>
                <w:bCs/>
                <w:sz w:val="25"/>
                <w:szCs w:val="25"/>
                <w:lang w:val="uk-UA"/>
              </w:rPr>
              <w:t>5</w:t>
            </w:r>
          </w:p>
        </w:tc>
        <w:tc>
          <w:tcPr>
            <w:tcW w:w="1359" w:type="dxa"/>
            <w:vAlign w:val="center"/>
          </w:tcPr>
          <w:p w:rsidR="00076CFF" w:rsidRPr="00BA2337" w:rsidRDefault="00076CFF" w:rsidP="00D84C94">
            <w:pPr>
              <w:spacing w:before="144"/>
              <w:jc w:val="center"/>
              <w:rPr>
                <w:rFonts w:ascii="Times New Roman" w:hAnsi="Times New Roman" w:cs="Times New Roman"/>
                <w:bCs/>
                <w:lang w:val="uk-UA"/>
              </w:rPr>
            </w:pPr>
            <w:r w:rsidRPr="00BA2337">
              <w:rPr>
                <w:rFonts w:ascii="Times New Roman" w:hAnsi="Times New Roman" w:cs="Times New Roman"/>
                <w:bCs/>
                <w:lang w:val="uk-UA"/>
              </w:rPr>
              <w:t>ІV-V</w:t>
            </w:r>
          </w:p>
        </w:tc>
      </w:tr>
      <w:tr w:rsidR="00076CFF" w:rsidRPr="00BA2337" w:rsidTr="00D84C94">
        <w:trPr>
          <w:jc w:val="center"/>
        </w:trPr>
        <w:tc>
          <w:tcPr>
            <w:tcW w:w="4548" w:type="dxa"/>
            <w:vAlign w:val="center"/>
          </w:tcPr>
          <w:p w:rsidR="00076CFF" w:rsidRPr="00076CFF" w:rsidRDefault="00076CFF" w:rsidP="00076CFF">
            <w:pPr>
              <w:jc w:val="both"/>
              <w:rPr>
                <w:rFonts w:ascii="Times New Roman" w:hAnsi="Times New Roman" w:cs="Times New Roman"/>
              </w:rPr>
            </w:pPr>
            <w:r w:rsidRPr="00076CFF">
              <w:rPr>
                <w:rFonts w:ascii="Times New Roman" w:hAnsi="Times New Roman" w:cs="Times New Roman"/>
              </w:rPr>
              <w:t>Тема 4. Об’ємно-планувальні рішення підприємств харчування</w:t>
            </w:r>
          </w:p>
          <w:p w:rsidR="00076CFF" w:rsidRPr="00076CFF" w:rsidRDefault="00076CFF" w:rsidP="0006655F">
            <w:pPr>
              <w:shd w:val="clear" w:color="auto" w:fill="FFFFFF"/>
              <w:spacing w:line="276" w:lineRule="auto"/>
              <w:jc w:val="both"/>
              <w:rPr>
                <w:rFonts w:ascii="Times New Roman" w:hAnsi="Times New Roman" w:cs="Times New Roman"/>
              </w:rPr>
            </w:pPr>
            <w:r w:rsidRPr="00076CFF">
              <w:rPr>
                <w:rFonts w:ascii="Times New Roman" w:hAnsi="Times New Roman" w:cs="Times New Roman"/>
              </w:rPr>
              <w:t>(1</w:t>
            </w:r>
            <w:r w:rsidR="0006655F">
              <w:rPr>
                <w:rFonts w:ascii="Times New Roman" w:hAnsi="Times New Roman" w:cs="Times New Roman"/>
                <w:lang w:val="uk-UA"/>
              </w:rPr>
              <w:t>0</w:t>
            </w:r>
            <w:r w:rsidRPr="00076CFF">
              <w:rPr>
                <w:rFonts w:ascii="Times New Roman" w:hAnsi="Times New Roman" w:cs="Times New Roman"/>
              </w:rPr>
              <w:t xml:space="preserve"> год.)</w:t>
            </w:r>
          </w:p>
        </w:tc>
        <w:tc>
          <w:tcPr>
            <w:tcW w:w="2794" w:type="dxa"/>
            <w:vAlign w:val="center"/>
          </w:tcPr>
          <w:p w:rsidR="00076CFF" w:rsidRPr="007D3A24" w:rsidRDefault="008F21EE" w:rsidP="007D3A24">
            <w:pPr>
              <w:jc w:val="center"/>
              <w:rPr>
                <w:rFonts w:ascii="Times New Roman" w:hAnsi="Times New Roman" w:cs="Times New Roman"/>
              </w:rPr>
            </w:pPr>
            <w:r>
              <w:rPr>
                <w:rFonts w:ascii="Times New Roman" w:hAnsi="Times New Roman" w:cs="Times New Roman"/>
                <w:lang w:val="uk-UA"/>
              </w:rPr>
              <w:t>о</w:t>
            </w:r>
            <w:r w:rsidRPr="008F21EE">
              <w:rPr>
                <w:rFonts w:ascii="Times New Roman" w:hAnsi="Times New Roman" w:cs="Times New Roman"/>
              </w:rPr>
              <w:t>бговорення результатів проведеної роботи під час аудиторних занять</w:t>
            </w:r>
          </w:p>
        </w:tc>
        <w:tc>
          <w:tcPr>
            <w:tcW w:w="851" w:type="dxa"/>
            <w:gridSpan w:val="2"/>
            <w:vAlign w:val="center"/>
          </w:tcPr>
          <w:p w:rsidR="00076CFF" w:rsidRPr="00BA2337" w:rsidRDefault="00076CFF" w:rsidP="00D84C94">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076CFF" w:rsidRPr="00BA2337" w:rsidRDefault="00076CFF" w:rsidP="00D84C94">
            <w:pPr>
              <w:spacing w:before="144"/>
              <w:jc w:val="center"/>
              <w:rPr>
                <w:rFonts w:ascii="Times New Roman" w:hAnsi="Times New Roman" w:cs="Times New Roman"/>
                <w:bCs/>
                <w:lang w:val="uk-UA"/>
              </w:rPr>
            </w:pPr>
            <w:r>
              <w:rPr>
                <w:rFonts w:ascii="Times New Roman" w:hAnsi="Times New Roman" w:cs="Times New Roman"/>
                <w:bCs/>
                <w:lang w:val="uk-UA"/>
              </w:rPr>
              <w:t>V-</w:t>
            </w:r>
            <w:r w:rsidRPr="00BA2337">
              <w:rPr>
                <w:rFonts w:ascii="Times New Roman" w:hAnsi="Times New Roman" w:cs="Times New Roman"/>
                <w:bCs/>
                <w:lang w:val="uk-UA"/>
              </w:rPr>
              <w:t>VІ</w:t>
            </w:r>
            <w:r>
              <w:rPr>
                <w:rFonts w:ascii="Times New Roman" w:hAnsi="Times New Roman" w:cs="Times New Roman"/>
                <w:bCs/>
                <w:lang w:val="uk-UA"/>
              </w:rPr>
              <w:t>ІІ</w:t>
            </w:r>
          </w:p>
        </w:tc>
      </w:tr>
      <w:tr w:rsidR="00076CFF" w:rsidRPr="00BA2337" w:rsidTr="00D84C94">
        <w:trPr>
          <w:trHeight w:val="523"/>
          <w:jc w:val="center"/>
        </w:trPr>
        <w:tc>
          <w:tcPr>
            <w:tcW w:w="4548" w:type="dxa"/>
            <w:vAlign w:val="center"/>
          </w:tcPr>
          <w:p w:rsidR="00076CFF" w:rsidRPr="00BA2337" w:rsidRDefault="00076CFF" w:rsidP="0006655F">
            <w:pPr>
              <w:shd w:val="clear" w:color="auto" w:fill="FFFFFF"/>
              <w:spacing w:line="276" w:lineRule="auto"/>
              <w:jc w:val="center"/>
              <w:rPr>
                <w:rFonts w:ascii="Times New Roman" w:hAnsi="Times New Roman" w:cs="Times New Roman"/>
                <w:i/>
                <w:lang w:val="uk-UA"/>
              </w:rPr>
            </w:pPr>
            <w:r w:rsidRPr="00BA2337">
              <w:rPr>
                <w:rFonts w:ascii="Times New Roman" w:hAnsi="Times New Roman" w:cs="Times New Roman"/>
                <w:i/>
                <w:lang w:val="uk-UA"/>
              </w:rPr>
              <w:t xml:space="preserve">Всього: </w:t>
            </w:r>
            <w:r w:rsidR="0006655F">
              <w:rPr>
                <w:rFonts w:ascii="Times New Roman" w:hAnsi="Times New Roman" w:cs="Times New Roman"/>
                <w:i/>
                <w:lang w:val="uk-UA"/>
              </w:rPr>
              <w:t>30</w:t>
            </w:r>
            <w:r w:rsidRPr="00BA2337">
              <w:rPr>
                <w:rFonts w:ascii="Times New Roman" w:hAnsi="Times New Roman" w:cs="Times New Roman"/>
                <w:i/>
                <w:lang w:val="uk-UA"/>
              </w:rPr>
              <w:t>год.</w:t>
            </w:r>
          </w:p>
        </w:tc>
        <w:tc>
          <w:tcPr>
            <w:tcW w:w="5004" w:type="dxa"/>
            <w:gridSpan w:val="4"/>
            <w:vAlign w:val="center"/>
          </w:tcPr>
          <w:p w:rsidR="00076CFF" w:rsidRPr="00BA2337" w:rsidRDefault="00076CFF" w:rsidP="00076CFF">
            <w:pPr>
              <w:spacing w:before="144"/>
              <w:jc w:val="center"/>
              <w:rPr>
                <w:rFonts w:ascii="Times New Roman" w:hAnsi="Times New Roman" w:cs="Times New Roman"/>
                <w:bCs/>
                <w:i/>
                <w:lang w:val="uk-UA"/>
              </w:rPr>
            </w:pPr>
            <w:r w:rsidRPr="00BA2337">
              <w:rPr>
                <w:rFonts w:ascii="Times New Roman" w:hAnsi="Times New Roman" w:cs="Times New Roman"/>
                <w:bCs/>
                <w:i/>
                <w:lang w:val="uk-UA"/>
              </w:rPr>
              <w:t xml:space="preserve">Всього: </w:t>
            </w:r>
            <w:r>
              <w:rPr>
                <w:rFonts w:ascii="Times New Roman" w:hAnsi="Times New Roman" w:cs="Times New Roman"/>
                <w:bCs/>
                <w:i/>
                <w:lang w:val="uk-UA"/>
              </w:rPr>
              <w:t>20</w:t>
            </w:r>
            <w:r w:rsidRPr="00BA2337">
              <w:rPr>
                <w:rFonts w:ascii="Times New Roman" w:hAnsi="Times New Roman" w:cs="Times New Roman"/>
                <w:bCs/>
                <w:i/>
                <w:lang w:val="uk-UA"/>
              </w:rPr>
              <w:t xml:space="preserve"> балів</w:t>
            </w:r>
          </w:p>
        </w:tc>
      </w:tr>
      <w:tr w:rsidR="00076CFF" w:rsidRPr="00BA2337" w:rsidTr="00D84C94">
        <w:trPr>
          <w:jc w:val="center"/>
        </w:trPr>
        <w:tc>
          <w:tcPr>
            <w:tcW w:w="9552" w:type="dxa"/>
            <w:gridSpan w:val="5"/>
            <w:vAlign w:val="center"/>
          </w:tcPr>
          <w:p w:rsidR="00076CFF" w:rsidRPr="00BA2337" w:rsidRDefault="00076CFF" w:rsidP="00D84C94">
            <w:pPr>
              <w:spacing w:line="264" w:lineRule="auto"/>
              <w:ind w:right="-119"/>
              <w:jc w:val="center"/>
              <w:rPr>
                <w:rFonts w:ascii="Times New Roman" w:hAnsi="Times New Roman" w:cs="Times New Roman"/>
                <w:b/>
                <w:lang w:val="uk-UA"/>
              </w:rPr>
            </w:pPr>
            <w:r w:rsidRPr="00BA2337">
              <w:rPr>
                <w:rFonts w:ascii="Times New Roman" w:hAnsi="Times New Roman" w:cs="Times New Roman"/>
                <w:b/>
                <w:lang w:val="uk-UA"/>
              </w:rPr>
              <w:t>ЗМІСТОВИЙ МОДУЛЬ ІІ.</w:t>
            </w:r>
          </w:p>
          <w:p w:rsidR="00076CFF" w:rsidRPr="00852EB6" w:rsidRDefault="00852EB6" w:rsidP="00852EB6">
            <w:pPr>
              <w:spacing w:line="360" w:lineRule="auto"/>
              <w:jc w:val="center"/>
              <w:rPr>
                <w:rFonts w:ascii="Times New Roman" w:hAnsi="Times New Roman" w:cs="Times New Roman"/>
                <w:b/>
                <w:sz w:val="28"/>
                <w:szCs w:val="28"/>
                <w:lang w:val="uk-UA"/>
              </w:rPr>
            </w:pPr>
            <w:r w:rsidRPr="00852EB6">
              <w:rPr>
                <w:rFonts w:ascii="Times New Roman" w:hAnsi="Times New Roman" w:cs="Times New Roman"/>
                <w:b/>
                <w:sz w:val="28"/>
                <w:szCs w:val="28"/>
                <w:lang w:val="uk-UA"/>
              </w:rPr>
              <w:t>Моделювання закладів ресторанного господарства у просторі</w:t>
            </w:r>
          </w:p>
        </w:tc>
      </w:tr>
      <w:tr w:rsidR="00076CFF" w:rsidRPr="00BA2337" w:rsidTr="00D84C94">
        <w:trPr>
          <w:trHeight w:val="679"/>
          <w:jc w:val="center"/>
        </w:trPr>
        <w:tc>
          <w:tcPr>
            <w:tcW w:w="4548" w:type="dxa"/>
            <w:vAlign w:val="center"/>
          </w:tcPr>
          <w:p w:rsidR="00076CFF" w:rsidRPr="006D710A" w:rsidRDefault="0006655F" w:rsidP="00852EB6">
            <w:pPr>
              <w:jc w:val="both"/>
              <w:rPr>
                <w:rFonts w:ascii="Times New Roman" w:hAnsi="Times New Roman" w:cs="Times New Roman"/>
                <w:lang w:val="uk-UA"/>
              </w:rPr>
            </w:pPr>
            <w:r>
              <w:rPr>
                <w:rFonts w:ascii="Times New Roman" w:hAnsi="Times New Roman" w:cs="Times New Roman"/>
              </w:rPr>
              <w:t>Тема5.(</w:t>
            </w:r>
            <w:r w:rsidR="00852EB6">
              <w:rPr>
                <w:rFonts w:ascii="Times New Roman" w:hAnsi="Times New Roman" w:cs="Times New Roman"/>
                <w:lang w:val="uk-UA"/>
              </w:rPr>
              <w:t>5</w:t>
            </w:r>
            <w:r w:rsidR="006D710A" w:rsidRPr="006D710A">
              <w:rPr>
                <w:rFonts w:ascii="Times New Roman" w:hAnsi="Times New Roman" w:cs="Times New Roman"/>
              </w:rPr>
              <w:t xml:space="preserve">год.) </w:t>
            </w:r>
            <w:r w:rsidR="00076CFF" w:rsidRPr="006D710A">
              <w:rPr>
                <w:rFonts w:ascii="Times New Roman" w:hAnsi="Times New Roman" w:cs="Times New Roman"/>
              </w:rPr>
              <w:t>Принципи функціонально-технологічного зонування приміщень та основні планувальні елементи</w:t>
            </w:r>
          </w:p>
        </w:tc>
        <w:tc>
          <w:tcPr>
            <w:tcW w:w="2857" w:type="dxa"/>
            <w:gridSpan w:val="2"/>
            <w:vAlign w:val="center"/>
          </w:tcPr>
          <w:p w:rsidR="00076CFF" w:rsidRPr="00BA2337" w:rsidRDefault="007D3A24" w:rsidP="007D3A24">
            <w:pPr>
              <w:jc w:val="both"/>
              <w:rPr>
                <w:rFonts w:ascii="Times New Roman" w:hAnsi="Times New Roman" w:cs="Times New Roman"/>
                <w:bCs/>
                <w:lang w:val="uk-UA"/>
              </w:rPr>
            </w:pPr>
            <w:r w:rsidRPr="007D3A24">
              <w:rPr>
                <w:rFonts w:ascii="Times New Roman" w:hAnsi="Times New Roman" w:cs="Times New Roman"/>
              </w:rPr>
              <w:t>комп’ютерне тестування</w:t>
            </w:r>
          </w:p>
        </w:tc>
        <w:tc>
          <w:tcPr>
            <w:tcW w:w="788" w:type="dxa"/>
            <w:vAlign w:val="center"/>
          </w:tcPr>
          <w:p w:rsidR="00076CFF" w:rsidRPr="00BA2337" w:rsidRDefault="00076CFF" w:rsidP="00D84C94">
            <w:pPr>
              <w:spacing w:before="144"/>
              <w:ind w:right="-249"/>
              <w:jc w:val="center"/>
              <w:rPr>
                <w:rFonts w:ascii="Times New Roman" w:hAnsi="Times New Roman" w:cs="Times New Roman"/>
                <w:bCs/>
                <w:sz w:val="25"/>
                <w:szCs w:val="25"/>
                <w:lang w:val="uk-UA"/>
              </w:rPr>
            </w:pPr>
            <w:r w:rsidRPr="00BA2337">
              <w:rPr>
                <w:rFonts w:ascii="Times New Roman" w:hAnsi="Times New Roman" w:cs="Times New Roman"/>
                <w:bCs/>
                <w:sz w:val="25"/>
                <w:szCs w:val="25"/>
                <w:lang w:val="uk-UA"/>
              </w:rPr>
              <w:t>5</w:t>
            </w:r>
          </w:p>
        </w:tc>
        <w:tc>
          <w:tcPr>
            <w:tcW w:w="1359" w:type="dxa"/>
            <w:vAlign w:val="center"/>
          </w:tcPr>
          <w:p w:rsidR="00076CFF" w:rsidRPr="00BA2337" w:rsidRDefault="00076CFF" w:rsidP="00D84C94">
            <w:pPr>
              <w:spacing w:before="144"/>
              <w:jc w:val="center"/>
              <w:rPr>
                <w:rFonts w:ascii="Times New Roman" w:hAnsi="Times New Roman" w:cs="Times New Roman"/>
                <w:bCs/>
                <w:lang w:val="uk-UA"/>
              </w:rPr>
            </w:pPr>
            <w:r>
              <w:rPr>
                <w:rFonts w:ascii="Times New Roman" w:hAnsi="Times New Roman" w:cs="Times New Roman"/>
                <w:bCs/>
                <w:lang w:val="uk-UA"/>
              </w:rPr>
              <w:t>ІХ-Х</w:t>
            </w:r>
          </w:p>
        </w:tc>
      </w:tr>
      <w:tr w:rsidR="00076CFF" w:rsidRPr="00BA2337" w:rsidTr="00D84C94">
        <w:trPr>
          <w:trHeight w:val="778"/>
          <w:jc w:val="center"/>
        </w:trPr>
        <w:tc>
          <w:tcPr>
            <w:tcW w:w="4548" w:type="dxa"/>
            <w:vAlign w:val="center"/>
          </w:tcPr>
          <w:p w:rsidR="00076CFF" w:rsidRPr="006D710A" w:rsidRDefault="00076CFF" w:rsidP="00076CFF">
            <w:pPr>
              <w:jc w:val="both"/>
              <w:rPr>
                <w:rFonts w:ascii="Times New Roman" w:hAnsi="Times New Roman" w:cs="Times New Roman"/>
                <w:lang w:val="uk-UA"/>
              </w:rPr>
            </w:pPr>
            <w:r w:rsidRPr="006D710A">
              <w:rPr>
                <w:rFonts w:ascii="Times New Roman" w:hAnsi="Times New Roman" w:cs="Times New Roman"/>
              </w:rPr>
              <w:t>Тема 6.</w:t>
            </w:r>
            <w:r w:rsidR="006D710A" w:rsidRPr="006D710A">
              <w:rPr>
                <w:rFonts w:ascii="Times New Roman" w:hAnsi="Times New Roman" w:cs="Times New Roman"/>
              </w:rPr>
              <w:t xml:space="preserve"> (5год.)</w:t>
            </w:r>
            <w:r w:rsidRPr="006D710A">
              <w:rPr>
                <w:rFonts w:ascii="Times New Roman" w:hAnsi="Times New Roman" w:cs="Times New Roman"/>
              </w:rPr>
              <w:t xml:space="preserve"> Основи проектування складських приміщень</w:t>
            </w:r>
          </w:p>
        </w:tc>
        <w:tc>
          <w:tcPr>
            <w:tcW w:w="2857" w:type="dxa"/>
            <w:gridSpan w:val="2"/>
            <w:vAlign w:val="center"/>
          </w:tcPr>
          <w:p w:rsidR="00076CFF" w:rsidRPr="00BA2337" w:rsidRDefault="007D3A24" w:rsidP="00D84C94">
            <w:pPr>
              <w:ind w:right="-45"/>
              <w:jc w:val="center"/>
              <w:rPr>
                <w:rFonts w:ascii="Times New Roman" w:hAnsi="Times New Roman" w:cs="Times New Roman"/>
                <w:bCs/>
                <w:lang w:val="uk-UA"/>
              </w:rPr>
            </w:pPr>
            <w:r w:rsidRPr="007D3A24">
              <w:rPr>
                <w:rFonts w:ascii="Times New Roman" w:hAnsi="Times New Roman" w:cs="Times New Roman"/>
              </w:rPr>
              <w:t>усне опитування</w:t>
            </w:r>
          </w:p>
        </w:tc>
        <w:tc>
          <w:tcPr>
            <w:tcW w:w="788" w:type="dxa"/>
            <w:vAlign w:val="center"/>
          </w:tcPr>
          <w:p w:rsidR="00076CFF" w:rsidRPr="00BA2337" w:rsidRDefault="00076CFF" w:rsidP="00D84C94">
            <w:pPr>
              <w:spacing w:before="144"/>
              <w:ind w:right="-249"/>
              <w:jc w:val="center"/>
              <w:rPr>
                <w:rFonts w:ascii="Times New Roman" w:hAnsi="Times New Roman" w:cs="Times New Roman"/>
                <w:bCs/>
                <w:sz w:val="25"/>
                <w:szCs w:val="25"/>
                <w:lang w:val="uk-UA"/>
              </w:rPr>
            </w:pPr>
            <w:r w:rsidRPr="00BA2337">
              <w:rPr>
                <w:rFonts w:ascii="Times New Roman" w:hAnsi="Times New Roman" w:cs="Times New Roman"/>
                <w:bCs/>
                <w:sz w:val="25"/>
                <w:szCs w:val="25"/>
                <w:lang w:val="uk-UA"/>
              </w:rPr>
              <w:t>5</w:t>
            </w:r>
          </w:p>
        </w:tc>
        <w:tc>
          <w:tcPr>
            <w:tcW w:w="1359" w:type="dxa"/>
            <w:vAlign w:val="center"/>
          </w:tcPr>
          <w:p w:rsidR="00076CFF" w:rsidRPr="00BA2337" w:rsidRDefault="00076CFF" w:rsidP="00D84C94">
            <w:pPr>
              <w:spacing w:before="144"/>
              <w:ind w:right="-48"/>
              <w:jc w:val="center"/>
              <w:rPr>
                <w:rFonts w:ascii="Times New Roman" w:hAnsi="Times New Roman" w:cs="Times New Roman"/>
                <w:bCs/>
                <w:lang w:val="uk-UA"/>
              </w:rPr>
            </w:pPr>
            <w:r>
              <w:rPr>
                <w:rFonts w:ascii="Times New Roman" w:hAnsi="Times New Roman" w:cs="Times New Roman"/>
                <w:bCs/>
                <w:lang w:val="uk-UA"/>
              </w:rPr>
              <w:t>Х-ХІ</w:t>
            </w:r>
          </w:p>
        </w:tc>
      </w:tr>
      <w:tr w:rsidR="00076CFF" w:rsidRPr="00BA2337" w:rsidTr="00D84C94">
        <w:trPr>
          <w:trHeight w:val="778"/>
          <w:jc w:val="center"/>
        </w:trPr>
        <w:tc>
          <w:tcPr>
            <w:tcW w:w="4548" w:type="dxa"/>
            <w:vAlign w:val="center"/>
          </w:tcPr>
          <w:p w:rsidR="00076CFF" w:rsidRPr="006D710A" w:rsidRDefault="00076CFF" w:rsidP="006D710A">
            <w:pPr>
              <w:jc w:val="both"/>
              <w:rPr>
                <w:rFonts w:ascii="Times New Roman" w:hAnsi="Times New Roman" w:cs="Times New Roman"/>
              </w:rPr>
            </w:pPr>
            <w:r w:rsidRPr="006D710A">
              <w:rPr>
                <w:rFonts w:ascii="Times New Roman" w:hAnsi="Times New Roman" w:cs="Times New Roman"/>
              </w:rPr>
              <w:t>Тема 7.</w:t>
            </w:r>
            <w:r w:rsidR="006D710A" w:rsidRPr="006D710A">
              <w:rPr>
                <w:rFonts w:ascii="Times New Roman" w:hAnsi="Times New Roman" w:cs="Times New Roman"/>
              </w:rPr>
              <w:t xml:space="preserve"> (</w:t>
            </w:r>
            <w:r w:rsidR="006D710A">
              <w:rPr>
                <w:rFonts w:ascii="Times New Roman" w:hAnsi="Times New Roman" w:cs="Times New Roman"/>
                <w:lang w:val="uk-UA"/>
              </w:rPr>
              <w:t>10</w:t>
            </w:r>
            <w:r w:rsidR="006D710A" w:rsidRPr="006D710A">
              <w:rPr>
                <w:rFonts w:ascii="Times New Roman" w:hAnsi="Times New Roman" w:cs="Times New Roman"/>
              </w:rPr>
              <w:t xml:space="preserve"> год.)</w:t>
            </w:r>
            <w:r w:rsidRPr="006D710A">
              <w:rPr>
                <w:rFonts w:ascii="Times New Roman" w:hAnsi="Times New Roman" w:cs="Times New Roman"/>
              </w:rPr>
              <w:t xml:space="preserve"> Основи проектування приміщень зони виробництва</w:t>
            </w:r>
          </w:p>
        </w:tc>
        <w:tc>
          <w:tcPr>
            <w:tcW w:w="2857" w:type="dxa"/>
            <w:gridSpan w:val="2"/>
            <w:vAlign w:val="center"/>
          </w:tcPr>
          <w:p w:rsidR="00076CFF" w:rsidRPr="00BA2337" w:rsidRDefault="008F21EE" w:rsidP="00D84C94">
            <w:pPr>
              <w:ind w:right="-45"/>
              <w:jc w:val="center"/>
              <w:rPr>
                <w:rFonts w:ascii="Times New Roman" w:hAnsi="Times New Roman" w:cs="Times New Roman"/>
                <w:bCs/>
                <w:lang w:val="uk-UA"/>
              </w:rPr>
            </w:pPr>
            <w:r>
              <w:rPr>
                <w:rFonts w:ascii="Times New Roman" w:hAnsi="Times New Roman" w:cs="Times New Roman"/>
                <w:lang w:val="uk-UA"/>
              </w:rPr>
              <w:t>п</w:t>
            </w:r>
            <w:r w:rsidRPr="008F21EE">
              <w:rPr>
                <w:rFonts w:ascii="Times New Roman" w:hAnsi="Times New Roman" w:cs="Times New Roman"/>
              </w:rPr>
              <w:t>еревірка правильності виконання завдань</w:t>
            </w:r>
          </w:p>
        </w:tc>
        <w:tc>
          <w:tcPr>
            <w:tcW w:w="788" w:type="dxa"/>
            <w:vAlign w:val="center"/>
          </w:tcPr>
          <w:p w:rsidR="00076CFF" w:rsidRPr="00BA2337" w:rsidRDefault="00076CFF" w:rsidP="00D84C94">
            <w:pPr>
              <w:spacing w:before="144"/>
              <w:ind w:right="-249"/>
              <w:jc w:val="center"/>
              <w:rPr>
                <w:rFonts w:ascii="Times New Roman" w:hAnsi="Times New Roman" w:cs="Times New Roman"/>
                <w:bCs/>
                <w:sz w:val="25"/>
                <w:szCs w:val="25"/>
                <w:lang w:val="uk-UA"/>
              </w:rPr>
            </w:pPr>
            <w:r w:rsidRPr="00BA2337">
              <w:rPr>
                <w:rFonts w:ascii="Times New Roman" w:hAnsi="Times New Roman" w:cs="Times New Roman"/>
                <w:bCs/>
                <w:sz w:val="25"/>
                <w:szCs w:val="25"/>
                <w:lang w:val="uk-UA"/>
              </w:rPr>
              <w:t>5</w:t>
            </w:r>
          </w:p>
        </w:tc>
        <w:tc>
          <w:tcPr>
            <w:tcW w:w="1359" w:type="dxa"/>
            <w:vAlign w:val="center"/>
          </w:tcPr>
          <w:p w:rsidR="00076CFF" w:rsidRPr="00BA2337" w:rsidRDefault="00076CFF" w:rsidP="00D84C94">
            <w:pPr>
              <w:spacing w:before="144"/>
              <w:ind w:right="-48"/>
              <w:jc w:val="center"/>
              <w:rPr>
                <w:rFonts w:ascii="Times New Roman" w:hAnsi="Times New Roman" w:cs="Times New Roman"/>
                <w:bCs/>
                <w:lang w:val="uk-UA"/>
              </w:rPr>
            </w:pPr>
            <w:r>
              <w:rPr>
                <w:rFonts w:ascii="Times New Roman" w:hAnsi="Times New Roman" w:cs="Times New Roman"/>
                <w:bCs/>
                <w:lang w:val="uk-UA"/>
              </w:rPr>
              <w:t>ХІ-ХІІ</w:t>
            </w:r>
          </w:p>
        </w:tc>
      </w:tr>
      <w:tr w:rsidR="00076CFF" w:rsidRPr="00BA2337" w:rsidTr="00D84C94">
        <w:trPr>
          <w:trHeight w:val="778"/>
          <w:jc w:val="center"/>
        </w:trPr>
        <w:tc>
          <w:tcPr>
            <w:tcW w:w="4548" w:type="dxa"/>
            <w:vAlign w:val="center"/>
          </w:tcPr>
          <w:p w:rsidR="00076CFF" w:rsidRPr="006D710A" w:rsidRDefault="00076CFF" w:rsidP="0006655F">
            <w:pPr>
              <w:jc w:val="both"/>
              <w:rPr>
                <w:rFonts w:ascii="Times New Roman" w:hAnsi="Times New Roman" w:cs="Times New Roman"/>
              </w:rPr>
            </w:pPr>
            <w:r w:rsidRPr="006D710A">
              <w:rPr>
                <w:rFonts w:ascii="Times New Roman" w:hAnsi="Times New Roman" w:cs="Times New Roman"/>
              </w:rPr>
              <w:t>Тема 8.</w:t>
            </w:r>
            <w:r w:rsidR="006D710A" w:rsidRPr="006D710A">
              <w:rPr>
                <w:rFonts w:ascii="Times New Roman" w:hAnsi="Times New Roman" w:cs="Times New Roman"/>
              </w:rPr>
              <w:t xml:space="preserve"> (</w:t>
            </w:r>
            <w:r w:rsidR="006D710A">
              <w:rPr>
                <w:rFonts w:ascii="Times New Roman" w:hAnsi="Times New Roman" w:cs="Times New Roman"/>
                <w:lang w:val="uk-UA"/>
              </w:rPr>
              <w:t>1</w:t>
            </w:r>
            <w:r w:rsidR="0006655F">
              <w:rPr>
                <w:rFonts w:ascii="Times New Roman" w:hAnsi="Times New Roman" w:cs="Times New Roman"/>
                <w:lang w:val="uk-UA"/>
              </w:rPr>
              <w:t>0</w:t>
            </w:r>
            <w:r w:rsidR="006D710A" w:rsidRPr="006D710A">
              <w:rPr>
                <w:rFonts w:ascii="Times New Roman" w:hAnsi="Times New Roman" w:cs="Times New Roman"/>
              </w:rPr>
              <w:t xml:space="preserve"> год.)</w:t>
            </w:r>
            <w:r w:rsidRPr="006D710A">
              <w:rPr>
                <w:rFonts w:ascii="Times New Roman" w:hAnsi="Times New Roman" w:cs="Times New Roman"/>
              </w:rPr>
              <w:t xml:space="preserve"> Основи проектування приміщень зони обслуговування. Основи проектування службово-побутових та технічних приміщень</w:t>
            </w:r>
          </w:p>
        </w:tc>
        <w:tc>
          <w:tcPr>
            <w:tcW w:w="2857" w:type="dxa"/>
            <w:gridSpan w:val="2"/>
            <w:vAlign w:val="center"/>
          </w:tcPr>
          <w:p w:rsidR="00076CFF" w:rsidRPr="00BA2337" w:rsidRDefault="007D3A24" w:rsidP="007D3A24">
            <w:pPr>
              <w:jc w:val="both"/>
              <w:rPr>
                <w:rFonts w:ascii="Times New Roman" w:hAnsi="Times New Roman" w:cs="Times New Roman"/>
                <w:bCs/>
                <w:lang w:val="uk-UA"/>
              </w:rPr>
            </w:pPr>
            <w:r w:rsidRPr="007D3A24">
              <w:rPr>
                <w:rFonts w:ascii="Times New Roman" w:hAnsi="Times New Roman" w:cs="Times New Roman"/>
              </w:rPr>
              <w:t>виступ  студента при обговоренні питань</w:t>
            </w:r>
          </w:p>
        </w:tc>
        <w:tc>
          <w:tcPr>
            <w:tcW w:w="788" w:type="dxa"/>
            <w:vAlign w:val="center"/>
          </w:tcPr>
          <w:p w:rsidR="00076CFF" w:rsidRPr="00BA2337" w:rsidRDefault="00076CFF" w:rsidP="00D84C94">
            <w:pPr>
              <w:spacing w:before="144"/>
              <w:ind w:right="-249"/>
              <w:jc w:val="center"/>
              <w:rPr>
                <w:rFonts w:ascii="Times New Roman" w:hAnsi="Times New Roman" w:cs="Times New Roman"/>
                <w:bCs/>
                <w:sz w:val="25"/>
                <w:szCs w:val="25"/>
                <w:lang w:val="uk-UA"/>
              </w:rPr>
            </w:pPr>
            <w:r>
              <w:rPr>
                <w:rFonts w:ascii="Times New Roman" w:hAnsi="Times New Roman" w:cs="Times New Roman"/>
                <w:bCs/>
                <w:sz w:val="25"/>
                <w:szCs w:val="25"/>
                <w:lang w:val="uk-UA"/>
              </w:rPr>
              <w:t>5</w:t>
            </w:r>
          </w:p>
        </w:tc>
        <w:tc>
          <w:tcPr>
            <w:tcW w:w="1359" w:type="dxa"/>
            <w:vAlign w:val="center"/>
          </w:tcPr>
          <w:p w:rsidR="00076CFF" w:rsidRPr="00BA2337" w:rsidRDefault="00076CFF" w:rsidP="00D84C94">
            <w:pPr>
              <w:spacing w:before="144"/>
              <w:ind w:right="-48"/>
              <w:jc w:val="center"/>
              <w:rPr>
                <w:rFonts w:ascii="Times New Roman" w:hAnsi="Times New Roman" w:cs="Times New Roman"/>
                <w:bCs/>
                <w:lang w:val="uk-UA"/>
              </w:rPr>
            </w:pPr>
            <w:r>
              <w:rPr>
                <w:rFonts w:ascii="Times New Roman" w:hAnsi="Times New Roman" w:cs="Times New Roman"/>
                <w:bCs/>
                <w:lang w:val="uk-UA"/>
              </w:rPr>
              <w:t>ХІІІ-ХІV</w:t>
            </w:r>
          </w:p>
        </w:tc>
      </w:tr>
      <w:tr w:rsidR="00076CFF" w:rsidRPr="00BA2337" w:rsidTr="00D84C94">
        <w:trPr>
          <w:trHeight w:val="369"/>
          <w:jc w:val="center"/>
        </w:trPr>
        <w:tc>
          <w:tcPr>
            <w:tcW w:w="4548" w:type="dxa"/>
            <w:vAlign w:val="center"/>
          </w:tcPr>
          <w:p w:rsidR="00076CFF" w:rsidRPr="00BA2337" w:rsidRDefault="00076CFF" w:rsidP="0006655F">
            <w:pPr>
              <w:shd w:val="clear" w:color="auto" w:fill="FFFFFF"/>
              <w:spacing w:line="276" w:lineRule="auto"/>
              <w:jc w:val="center"/>
              <w:rPr>
                <w:rFonts w:ascii="Times New Roman" w:hAnsi="Times New Roman" w:cs="Times New Roman"/>
                <w:i/>
                <w:lang w:val="uk-UA"/>
              </w:rPr>
            </w:pPr>
            <w:r w:rsidRPr="00BA2337">
              <w:rPr>
                <w:rFonts w:ascii="Times New Roman" w:hAnsi="Times New Roman" w:cs="Times New Roman"/>
                <w:i/>
                <w:lang w:val="uk-UA"/>
              </w:rPr>
              <w:t xml:space="preserve">Всього: </w:t>
            </w:r>
            <w:r w:rsidR="0006655F">
              <w:rPr>
                <w:rFonts w:ascii="Times New Roman" w:hAnsi="Times New Roman" w:cs="Times New Roman"/>
                <w:i/>
                <w:lang w:val="uk-UA"/>
              </w:rPr>
              <w:t>30</w:t>
            </w:r>
            <w:r w:rsidRPr="00BA2337">
              <w:rPr>
                <w:rFonts w:ascii="Times New Roman" w:hAnsi="Times New Roman" w:cs="Times New Roman"/>
                <w:i/>
                <w:lang w:val="uk-UA"/>
              </w:rPr>
              <w:t xml:space="preserve"> год.</w:t>
            </w:r>
          </w:p>
        </w:tc>
        <w:tc>
          <w:tcPr>
            <w:tcW w:w="5004" w:type="dxa"/>
            <w:gridSpan w:val="4"/>
            <w:vAlign w:val="center"/>
          </w:tcPr>
          <w:p w:rsidR="00076CFF" w:rsidRPr="00BA2337" w:rsidRDefault="00076CFF" w:rsidP="00076CFF">
            <w:pPr>
              <w:spacing w:before="144"/>
              <w:jc w:val="center"/>
              <w:rPr>
                <w:rFonts w:ascii="Times New Roman" w:hAnsi="Times New Roman" w:cs="Times New Roman"/>
                <w:bCs/>
                <w:i/>
                <w:lang w:val="uk-UA"/>
              </w:rPr>
            </w:pPr>
            <w:r w:rsidRPr="00BA2337">
              <w:rPr>
                <w:rFonts w:ascii="Times New Roman" w:hAnsi="Times New Roman" w:cs="Times New Roman"/>
                <w:bCs/>
                <w:i/>
                <w:lang w:val="uk-UA"/>
              </w:rPr>
              <w:t xml:space="preserve">Всього: </w:t>
            </w:r>
            <w:r>
              <w:rPr>
                <w:rFonts w:ascii="Times New Roman" w:hAnsi="Times New Roman" w:cs="Times New Roman"/>
                <w:bCs/>
                <w:i/>
                <w:lang w:val="uk-UA"/>
              </w:rPr>
              <w:t>20</w:t>
            </w:r>
            <w:r w:rsidRPr="00BA2337">
              <w:rPr>
                <w:rFonts w:ascii="Times New Roman" w:hAnsi="Times New Roman" w:cs="Times New Roman"/>
                <w:bCs/>
                <w:i/>
                <w:lang w:val="uk-UA"/>
              </w:rPr>
              <w:t xml:space="preserve"> балів</w:t>
            </w:r>
          </w:p>
        </w:tc>
      </w:tr>
      <w:tr w:rsidR="00076CFF" w:rsidRPr="00BA2337" w:rsidTr="00D84C94">
        <w:trPr>
          <w:trHeight w:val="518"/>
          <w:jc w:val="center"/>
        </w:trPr>
        <w:tc>
          <w:tcPr>
            <w:tcW w:w="4548" w:type="dxa"/>
            <w:vAlign w:val="center"/>
          </w:tcPr>
          <w:p w:rsidR="00076CFF" w:rsidRPr="00BA2337" w:rsidRDefault="00076CFF" w:rsidP="0006655F">
            <w:pPr>
              <w:spacing w:before="144"/>
              <w:ind w:right="34"/>
              <w:jc w:val="center"/>
              <w:rPr>
                <w:rFonts w:ascii="Times New Roman" w:hAnsi="Times New Roman" w:cs="Times New Roman"/>
                <w:b/>
                <w:i/>
                <w:sz w:val="26"/>
                <w:szCs w:val="26"/>
                <w:lang w:val="uk-UA"/>
              </w:rPr>
            </w:pPr>
            <w:r w:rsidRPr="00BA2337">
              <w:rPr>
                <w:rFonts w:ascii="Times New Roman" w:hAnsi="Times New Roman" w:cs="Times New Roman"/>
                <w:b/>
                <w:i/>
                <w:sz w:val="26"/>
                <w:szCs w:val="26"/>
                <w:lang w:val="uk-UA"/>
              </w:rPr>
              <w:t xml:space="preserve">Разом: </w:t>
            </w:r>
            <w:r w:rsidR="0006655F">
              <w:rPr>
                <w:rFonts w:ascii="Times New Roman" w:hAnsi="Times New Roman" w:cs="Times New Roman"/>
                <w:b/>
                <w:i/>
                <w:sz w:val="26"/>
                <w:szCs w:val="26"/>
                <w:lang w:val="uk-UA"/>
              </w:rPr>
              <w:t>60</w:t>
            </w:r>
            <w:r w:rsidRPr="00BA2337">
              <w:rPr>
                <w:rFonts w:ascii="Times New Roman" w:hAnsi="Times New Roman" w:cs="Times New Roman"/>
                <w:b/>
                <w:i/>
                <w:sz w:val="26"/>
                <w:szCs w:val="26"/>
                <w:lang w:val="uk-UA"/>
              </w:rPr>
              <w:t xml:space="preserve"> год.</w:t>
            </w:r>
          </w:p>
        </w:tc>
        <w:tc>
          <w:tcPr>
            <w:tcW w:w="5004" w:type="dxa"/>
            <w:gridSpan w:val="4"/>
            <w:vAlign w:val="center"/>
          </w:tcPr>
          <w:p w:rsidR="00076CFF" w:rsidRPr="00BA2337" w:rsidRDefault="00076CFF" w:rsidP="00076CFF">
            <w:pPr>
              <w:spacing w:before="144"/>
              <w:ind w:right="-260"/>
              <w:jc w:val="center"/>
              <w:rPr>
                <w:rFonts w:ascii="Times New Roman" w:hAnsi="Times New Roman" w:cs="Times New Roman"/>
                <w:b/>
                <w:bCs/>
                <w:i/>
                <w:sz w:val="25"/>
                <w:szCs w:val="25"/>
                <w:lang w:val="uk-UA"/>
              </w:rPr>
            </w:pPr>
            <w:r w:rsidRPr="00BA2337">
              <w:rPr>
                <w:rFonts w:ascii="Times New Roman" w:hAnsi="Times New Roman" w:cs="Times New Roman"/>
                <w:b/>
                <w:bCs/>
                <w:i/>
                <w:sz w:val="25"/>
                <w:szCs w:val="25"/>
                <w:lang w:val="uk-UA"/>
              </w:rPr>
              <w:t xml:space="preserve">Разом: </w:t>
            </w:r>
            <w:r>
              <w:rPr>
                <w:rFonts w:ascii="Times New Roman" w:hAnsi="Times New Roman" w:cs="Times New Roman"/>
                <w:b/>
                <w:bCs/>
                <w:i/>
                <w:sz w:val="25"/>
                <w:szCs w:val="25"/>
                <w:lang w:val="uk-UA"/>
              </w:rPr>
              <w:t>4</w:t>
            </w:r>
            <w:r w:rsidRPr="00BA2337">
              <w:rPr>
                <w:rFonts w:ascii="Times New Roman" w:hAnsi="Times New Roman" w:cs="Times New Roman"/>
                <w:b/>
                <w:bCs/>
                <w:i/>
                <w:sz w:val="25"/>
                <w:szCs w:val="25"/>
                <w:lang w:val="uk-UA"/>
              </w:rPr>
              <w:t>0 балів</w:t>
            </w:r>
          </w:p>
        </w:tc>
      </w:tr>
    </w:tbl>
    <w:p w:rsidR="00F6379A" w:rsidRDefault="00F6379A" w:rsidP="00F6379A">
      <w:pPr>
        <w:ind w:right="1699"/>
        <w:rPr>
          <w:rFonts w:ascii="Times New Roman" w:hAnsi="Times New Roman" w:cs="Times New Roman"/>
          <w:lang w:val="uk-UA"/>
        </w:rPr>
      </w:pPr>
    </w:p>
    <w:p w:rsidR="002C0385" w:rsidRDefault="002C0385" w:rsidP="00F6379A">
      <w:pPr>
        <w:ind w:right="1699"/>
        <w:rPr>
          <w:rFonts w:ascii="Times New Roman" w:hAnsi="Times New Roman" w:cs="Times New Roman"/>
          <w:lang w:val="uk-UA"/>
        </w:rPr>
      </w:pPr>
    </w:p>
    <w:p w:rsidR="00F6379A" w:rsidRPr="007D3A24" w:rsidRDefault="007D3A24" w:rsidP="007D3A24">
      <w:pPr>
        <w:tabs>
          <w:tab w:val="left" w:pos="2085"/>
        </w:tabs>
        <w:ind w:right="1699"/>
        <w:rPr>
          <w:rFonts w:ascii="Times New Roman" w:hAnsi="Times New Roman" w:cs="Times New Roman"/>
        </w:rPr>
      </w:pPr>
      <w:r>
        <w:rPr>
          <w:rFonts w:ascii="Times New Roman" w:hAnsi="Times New Roman" w:cs="Times New Roman"/>
        </w:rPr>
        <w:tab/>
      </w:r>
    </w:p>
    <w:p w:rsidR="00F5154A" w:rsidRPr="008651D3" w:rsidRDefault="00F6379A" w:rsidP="00F5154A">
      <w:pPr>
        <w:jc w:val="center"/>
        <w:rPr>
          <w:rFonts w:ascii="Times New Roman" w:hAnsi="Times New Roman" w:cs="Times New Roman"/>
          <w:b/>
          <w:sz w:val="28"/>
          <w:szCs w:val="28"/>
        </w:rPr>
      </w:pPr>
      <w:r w:rsidRPr="00BA2337">
        <w:rPr>
          <w:rFonts w:ascii="Times New Roman" w:hAnsi="Times New Roman"/>
          <w:b/>
          <w:sz w:val="28"/>
          <w:szCs w:val="28"/>
          <w:lang w:val="uk-UA"/>
        </w:rPr>
        <w:br w:type="page"/>
      </w:r>
      <w:r w:rsidR="00F5154A" w:rsidRPr="008651D3">
        <w:rPr>
          <w:rFonts w:ascii="Times New Roman" w:hAnsi="Times New Roman" w:cs="Times New Roman"/>
          <w:b/>
          <w:sz w:val="28"/>
          <w:szCs w:val="28"/>
        </w:rPr>
        <w:lastRenderedPageBreak/>
        <w:t>КОНТРОЛЬ І ОЦІНКА ЯКОСТІ НАВЧАННЯ</w:t>
      </w:r>
      <w:r w:rsidR="00F5154A" w:rsidRPr="008651D3">
        <w:rPr>
          <w:rFonts w:ascii="Times New Roman" w:hAnsi="Times New Roman" w:cs="Times New Roman"/>
          <w:b/>
          <w:bCs/>
          <w:sz w:val="28"/>
          <w:szCs w:val="28"/>
        </w:rPr>
        <w:t xml:space="preserve"> </w:t>
      </w:r>
    </w:p>
    <w:p w:rsidR="00F5154A" w:rsidRPr="008651D3" w:rsidRDefault="00F5154A" w:rsidP="00F5154A">
      <w:pPr>
        <w:jc w:val="center"/>
        <w:rPr>
          <w:rFonts w:ascii="Times New Roman" w:hAnsi="Times New Roman" w:cs="Times New Roman"/>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7229"/>
      </w:tblGrid>
      <w:tr w:rsidR="00F5154A" w:rsidRPr="008651D3" w:rsidTr="00F5154A">
        <w:trPr>
          <w:trHeight w:val="5784"/>
        </w:trPr>
        <w:tc>
          <w:tcPr>
            <w:tcW w:w="2694" w:type="dxa"/>
            <w:shd w:val="clear" w:color="auto" w:fill="auto"/>
          </w:tcPr>
          <w:p w:rsidR="00F5154A" w:rsidRPr="008651D3" w:rsidRDefault="00F5154A" w:rsidP="00D6282C">
            <w:pPr>
              <w:pStyle w:val="TableParagraph"/>
              <w:spacing w:after="120"/>
              <w:ind w:left="97" w:right="1006"/>
              <w:rPr>
                <w:sz w:val="24"/>
              </w:rPr>
            </w:pPr>
            <w:r w:rsidRPr="008651D3">
              <w:rPr>
                <w:sz w:val="24"/>
              </w:rPr>
              <w:t>Оцінювання досягнень студента</w:t>
            </w:r>
          </w:p>
        </w:tc>
        <w:tc>
          <w:tcPr>
            <w:tcW w:w="7229" w:type="dxa"/>
            <w:shd w:val="clear" w:color="auto" w:fill="auto"/>
          </w:tcPr>
          <w:p w:rsidR="00F5154A" w:rsidRPr="008651D3" w:rsidRDefault="00F5154A" w:rsidP="00D6282C">
            <w:pPr>
              <w:widowControl w:val="0"/>
              <w:autoSpaceDE w:val="0"/>
              <w:autoSpaceDN w:val="0"/>
              <w:spacing w:after="120"/>
              <w:ind w:left="188" w:right="238" w:firstLine="709"/>
              <w:jc w:val="both"/>
              <w:rPr>
                <w:rFonts w:ascii="Times New Roman" w:hAnsi="Times New Roman" w:cs="Times New Roman"/>
                <w:i/>
              </w:rPr>
            </w:pPr>
            <w:r w:rsidRPr="008651D3">
              <w:rPr>
                <w:rFonts w:ascii="Times New Roman" w:hAnsi="Times New Roman" w:cs="Times New Roman"/>
                <w:i/>
              </w:rPr>
              <w:t>Результати навчальної діяльності студентів оцінюються за 100-бальною шкалою в кожному семестрі окремо.</w:t>
            </w:r>
          </w:p>
          <w:p w:rsidR="00F5154A" w:rsidRPr="008651D3" w:rsidRDefault="00F5154A" w:rsidP="00D6282C">
            <w:pPr>
              <w:widowControl w:val="0"/>
              <w:autoSpaceDE w:val="0"/>
              <w:autoSpaceDN w:val="0"/>
              <w:spacing w:after="120"/>
              <w:ind w:left="188" w:right="238" w:firstLine="720"/>
              <w:jc w:val="both"/>
              <w:rPr>
                <w:rFonts w:ascii="Times New Roman" w:hAnsi="Times New Roman" w:cs="Times New Roman"/>
                <w:i/>
              </w:rPr>
            </w:pPr>
            <w:r w:rsidRPr="008651D3">
              <w:rPr>
                <w:rFonts w:ascii="Times New Roman" w:hAnsi="Times New Roman" w:cs="Times New Roman"/>
                <w:i/>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5154A" w:rsidRPr="008651D3" w:rsidRDefault="00F5154A" w:rsidP="00D6282C">
            <w:pPr>
              <w:widowControl w:val="0"/>
              <w:autoSpaceDE w:val="0"/>
              <w:autoSpaceDN w:val="0"/>
              <w:spacing w:after="120"/>
              <w:ind w:left="188" w:right="238" w:firstLine="720"/>
              <w:jc w:val="both"/>
              <w:rPr>
                <w:rFonts w:ascii="Times New Roman" w:hAnsi="Times New Roman" w:cs="Times New Roman"/>
                <w:i/>
              </w:rPr>
            </w:pPr>
            <w:r w:rsidRPr="008651D3">
              <w:rPr>
                <w:rFonts w:ascii="Times New Roman" w:hAnsi="Times New Roman" w:cs="Times New Roman"/>
                <w:i/>
              </w:rPr>
              <w:t>Модульний контроль: кількість балів, які необхідні для отримання відповідної оцінки за кожен змістовий модуль упродовж семестру.</w:t>
            </w:r>
          </w:p>
          <w:p w:rsidR="00F5154A" w:rsidRPr="008651D3" w:rsidRDefault="00F5154A" w:rsidP="00D6282C">
            <w:pPr>
              <w:widowControl w:val="0"/>
              <w:autoSpaceDE w:val="0"/>
              <w:autoSpaceDN w:val="0"/>
              <w:spacing w:after="120"/>
              <w:ind w:left="188" w:right="238" w:firstLine="709"/>
              <w:jc w:val="both"/>
              <w:rPr>
                <w:rFonts w:ascii="Times New Roman" w:hAnsi="Times New Roman" w:cs="Times New Roman"/>
                <w:i/>
              </w:rPr>
            </w:pPr>
            <w:r w:rsidRPr="008651D3">
              <w:rPr>
                <w:rFonts w:ascii="Times New Roman" w:hAnsi="Times New Roman" w:cs="Times New Roman"/>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5154A" w:rsidRPr="008651D3" w:rsidRDefault="00F5154A" w:rsidP="00D6282C">
            <w:pPr>
              <w:widowControl w:val="0"/>
              <w:autoSpaceDE w:val="0"/>
              <w:autoSpaceDN w:val="0"/>
              <w:spacing w:after="120"/>
              <w:ind w:left="188" w:right="238" w:firstLine="709"/>
              <w:jc w:val="both"/>
              <w:rPr>
                <w:rFonts w:ascii="Times New Roman" w:hAnsi="Times New Roman" w:cs="Times New Roman"/>
                <w:i/>
              </w:rPr>
            </w:pPr>
            <w:r w:rsidRPr="008651D3">
              <w:rPr>
                <w:rFonts w:ascii="Times New Roman" w:hAnsi="Times New Roman" w:cs="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5154A" w:rsidRPr="008651D3" w:rsidRDefault="00F5154A" w:rsidP="00D6282C">
            <w:pPr>
              <w:widowControl w:val="0"/>
              <w:autoSpaceDE w:val="0"/>
              <w:autoSpaceDN w:val="0"/>
              <w:spacing w:after="120"/>
              <w:ind w:left="188" w:right="238" w:firstLine="709"/>
              <w:jc w:val="both"/>
              <w:rPr>
                <w:rFonts w:ascii="Times New Roman" w:hAnsi="Times New Roman" w:cs="Times New Roman"/>
                <w:i/>
              </w:rPr>
            </w:pPr>
            <w:r w:rsidRPr="008651D3">
              <w:rPr>
                <w:rFonts w:ascii="Times New Roman" w:hAnsi="Times New Roman" w:cs="Times New Roman"/>
                <w:i/>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F5154A" w:rsidRPr="008651D3" w:rsidRDefault="00F5154A" w:rsidP="00D6282C">
            <w:pPr>
              <w:widowControl w:val="0"/>
              <w:autoSpaceDE w:val="0"/>
              <w:autoSpaceDN w:val="0"/>
              <w:spacing w:after="120"/>
              <w:ind w:left="188" w:right="238" w:firstLine="709"/>
              <w:jc w:val="both"/>
              <w:rPr>
                <w:rFonts w:ascii="Times New Roman" w:hAnsi="Times New Roman" w:cs="Times New Roman"/>
                <w:i/>
              </w:rPr>
            </w:pPr>
            <w:r w:rsidRPr="008651D3">
              <w:rPr>
                <w:rFonts w:ascii="Times New Roman" w:hAnsi="Times New Roman" w:cs="Times New Roman"/>
                <w:i/>
              </w:rPr>
              <w:t>Виконання модульних контрольних робіт здійснюється в режимі комп’ютерної діагностики або з використанням роздрукованих завдань.</w:t>
            </w:r>
          </w:p>
          <w:p w:rsidR="00F5154A" w:rsidRPr="008651D3" w:rsidRDefault="00F5154A" w:rsidP="00D6282C">
            <w:pPr>
              <w:widowControl w:val="0"/>
              <w:autoSpaceDE w:val="0"/>
              <w:autoSpaceDN w:val="0"/>
              <w:spacing w:after="120"/>
              <w:ind w:left="188" w:right="238" w:firstLine="709"/>
              <w:jc w:val="both"/>
              <w:rPr>
                <w:rFonts w:ascii="Times New Roman" w:hAnsi="Times New Roman" w:cs="Times New Roman"/>
                <w:i/>
              </w:rPr>
            </w:pPr>
            <w:r w:rsidRPr="008651D3">
              <w:rPr>
                <w:rFonts w:ascii="Times New Roman" w:hAnsi="Times New Roman" w:cs="Times New Roman"/>
                <w:i/>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5154A" w:rsidRPr="008651D3" w:rsidRDefault="00F5154A" w:rsidP="00D6282C">
            <w:pPr>
              <w:widowControl w:val="0"/>
              <w:autoSpaceDE w:val="0"/>
              <w:autoSpaceDN w:val="0"/>
              <w:spacing w:after="120"/>
              <w:ind w:left="188" w:right="238" w:firstLine="709"/>
              <w:jc w:val="both"/>
              <w:rPr>
                <w:rFonts w:ascii="Times New Roman" w:hAnsi="Times New Roman" w:cs="Times New Roman"/>
                <w:i/>
              </w:rPr>
            </w:pPr>
            <w:r w:rsidRPr="008651D3">
              <w:rPr>
                <w:rFonts w:ascii="Times New Roman" w:hAnsi="Times New Roman" w:cs="Times New Roman"/>
                <w:i/>
              </w:rPr>
              <w:t>Модульний контроль знань студентів здійснюється після завершення вивчення навчального матеріалу модуля.</w:t>
            </w:r>
          </w:p>
        </w:tc>
      </w:tr>
    </w:tbl>
    <w:p w:rsidR="00F5154A" w:rsidRPr="008651D3" w:rsidRDefault="00F5154A" w:rsidP="00F5154A">
      <w:pPr>
        <w:rPr>
          <w:rFonts w:ascii="Times New Roman" w:hAnsi="Times New Roman" w:cs="Times New Roman"/>
        </w:rPr>
      </w:pPr>
    </w:p>
    <w:p w:rsidR="00F5154A" w:rsidRPr="008651D3" w:rsidRDefault="00F5154A" w:rsidP="00F5154A">
      <w:pPr>
        <w:jc w:val="center"/>
        <w:rPr>
          <w:rFonts w:ascii="Times New Roman" w:hAnsi="Times New Roman" w:cs="Times New Roman"/>
          <w:sz w:val="28"/>
          <w:szCs w:val="28"/>
        </w:rPr>
      </w:pPr>
      <w:r w:rsidRPr="008651D3">
        <w:rPr>
          <w:rFonts w:ascii="Times New Roman" w:hAnsi="Times New Roman" w:cs="Times New Roman"/>
          <w:b/>
          <w:bCs/>
          <w:sz w:val="28"/>
          <w:szCs w:val="28"/>
        </w:rPr>
        <w:br w:type="page"/>
      </w:r>
      <w:r w:rsidRPr="008651D3">
        <w:rPr>
          <w:rFonts w:ascii="Times New Roman" w:hAnsi="Times New Roman" w:cs="Times New Roman"/>
          <w:b/>
          <w:bCs/>
          <w:sz w:val="28"/>
          <w:szCs w:val="28"/>
        </w:rPr>
        <w:lastRenderedPageBreak/>
        <w:t>Загальна оцінка з дисципліни: шкала оцінювання національна та ECTS</w:t>
      </w:r>
    </w:p>
    <w:p w:rsidR="00F5154A" w:rsidRPr="008651D3" w:rsidRDefault="00F5154A" w:rsidP="00F5154A">
      <w:pPr>
        <w:jc w:val="center"/>
        <w:rPr>
          <w:rFonts w:ascii="Times New Roman" w:hAnsi="Times New Roman" w:cs="Times New Roman"/>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F5154A" w:rsidRPr="008651D3" w:rsidTr="00D6282C">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rPr>
            </w:pPr>
            <w:r w:rsidRPr="008651D3">
              <w:rPr>
                <w:rFonts w:ascii="Times New Roman" w:hAnsi="Times New Roman" w:cs="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rPr>
            </w:pPr>
            <w:r w:rsidRPr="008651D3">
              <w:rPr>
                <w:rFonts w:ascii="Times New Roman" w:hAnsi="Times New Roman" w:cs="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F5154A" w:rsidRPr="008651D3" w:rsidRDefault="00F5154A" w:rsidP="00D6282C">
            <w:pPr>
              <w:jc w:val="center"/>
              <w:rPr>
                <w:rFonts w:ascii="Times New Roman" w:hAnsi="Times New Roman" w:cs="Times New Roman"/>
              </w:rPr>
            </w:pPr>
            <w:r w:rsidRPr="008651D3">
              <w:rPr>
                <w:rFonts w:ascii="Times New Roman" w:hAnsi="Times New Roman" w:cs="Times New Roman"/>
                <w:b/>
                <w:bCs/>
              </w:rPr>
              <w:t>Оцінка за шкалою ECTS</w:t>
            </w:r>
          </w:p>
        </w:tc>
      </w:tr>
      <w:tr w:rsidR="00F5154A" w:rsidRPr="008651D3" w:rsidTr="00D6282C">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rPr>
                <w:rFonts w:ascii="Times New Roman" w:hAnsi="Times New Roman" w:cs="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sz w:val="28"/>
                <w:szCs w:val="28"/>
              </w:rPr>
            </w:pPr>
            <w:r w:rsidRPr="008651D3">
              <w:rPr>
                <w:rFonts w:ascii="Times New Roman" w:hAnsi="Times New Roman" w:cs="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sz w:val="28"/>
                <w:szCs w:val="28"/>
              </w:rPr>
            </w:pPr>
            <w:r w:rsidRPr="008651D3">
              <w:rPr>
                <w:rFonts w:ascii="Times New Roman" w:hAnsi="Times New Roman" w:cs="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F5154A" w:rsidRPr="008651D3" w:rsidRDefault="00F5154A" w:rsidP="00D6282C">
            <w:pPr>
              <w:rPr>
                <w:rFonts w:ascii="Times New Roman" w:hAnsi="Times New Roman" w:cs="Times New Roman"/>
                <w:sz w:val="28"/>
                <w:szCs w:val="28"/>
              </w:rPr>
            </w:pPr>
          </w:p>
        </w:tc>
      </w:tr>
      <w:tr w:rsidR="00F5154A" w:rsidRPr="008651D3" w:rsidTr="00D6282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i/>
                <w:sz w:val="28"/>
                <w:szCs w:val="28"/>
              </w:rPr>
            </w:pPr>
            <w:r w:rsidRPr="008651D3">
              <w:rPr>
                <w:rFonts w:ascii="Times New Roman" w:hAnsi="Times New Roman" w:cs="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i/>
                <w:sz w:val="28"/>
                <w:szCs w:val="28"/>
              </w:rPr>
            </w:pPr>
            <w:r w:rsidRPr="008651D3">
              <w:rPr>
                <w:rFonts w:ascii="Times New Roman" w:hAnsi="Times New Roman" w:cs="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i/>
                <w:sz w:val="28"/>
                <w:szCs w:val="28"/>
              </w:rPr>
            </w:pPr>
            <w:r w:rsidRPr="008651D3">
              <w:rPr>
                <w:rFonts w:ascii="Times New Roman" w:hAnsi="Times New Roman" w:cs="Times New Roman"/>
                <w:i/>
                <w:sz w:val="28"/>
                <w:szCs w:val="28"/>
              </w:rPr>
              <w:t>відмінно</w:t>
            </w:r>
          </w:p>
        </w:tc>
      </w:tr>
      <w:tr w:rsidR="00F5154A" w:rsidRPr="008651D3" w:rsidTr="00D6282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i/>
                <w:sz w:val="28"/>
                <w:szCs w:val="28"/>
              </w:rPr>
            </w:pPr>
            <w:r w:rsidRPr="008651D3">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i/>
                <w:sz w:val="28"/>
                <w:szCs w:val="28"/>
              </w:rPr>
            </w:pPr>
            <w:r w:rsidRPr="008651D3">
              <w:rPr>
                <w:rFonts w:ascii="Times New Roman" w:hAnsi="Times New Roman" w:cs="Times New Roman"/>
                <w:i/>
                <w:sz w:val="28"/>
                <w:szCs w:val="28"/>
              </w:rPr>
              <w:t>добре (дуже добре)</w:t>
            </w:r>
          </w:p>
        </w:tc>
      </w:tr>
      <w:tr w:rsidR="00F5154A" w:rsidRPr="008651D3" w:rsidTr="00D6282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i/>
                <w:sz w:val="28"/>
                <w:szCs w:val="28"/>
              </w:rPr>
            </w:pPr>
            <w:r w:rsidRPr="008651D3">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i/>
                <w:sz w:val="28"/>
                <w:szCs w:val="28"/>
              </w:rPr>
            </w:pPr>
            <w:r w:rsidRPr="008651D3">
              <w:rPr>
                <w:rFonts w:ascii="Times New Roman" w:hAnsi="Times New Roman" w:cs="Times New Roman"/>
                <w:i/>
                <w:sz w:val="28"/>
                <w:szCs w:val="28"/>
              </w:rPr>
              <w:t xml:space="preserve">добре </w:t>
            </w:r>
          </w:p>
        </w:tc>
      </w:tr>
      <w:tr w:rsidR="00F5154A" w:rsidRPr="008651D3" w:rsidTr="00D6282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i/>
                <w:sz w:val="28"/>
                <w:szCs w:val="28"/>
              </w:rPr>
            </w:pPr>
            <w:r w:rsidRPr="008651D3">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i/>
                <w:sz w:val="28"/>
                <w:szCs w:val="28"/>
              </w:rPr>
            </w:pPr>
            <w:r w:rsidRPr="008651D3">
              <w:rPr>
                <w:rFonts w:ascii="Times New Roman" w:hAnsi="Times New Roman" w:cs="Times New Roman"/>
                <w:i/>
                <w:sz w:val="28"/>
                <w:szCs w:val="28"/>
              </w:rPr>
              <w:t xml:space="preserve">задовільно </w:t>
            </w:r>
          </w:p>
        </w:tc>
      </w:tr>
      <w:tr w:rsidR="00F5154A" w:rsidRPr="008651D3" w:rsidTr="00D6282C">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i/>
                <w:sz w:val="28"/>
                <w:szCs w:val="28"/>
              </w:rPr>
            </w:pPr>
            <w:r w:rsidRPr="008651D3">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i/>
                <w:sz w:val="28"/>
                <w:szCs w:val="28"/>
              </w:rPr>
            </w:pPr>
            <w:r w:rsidRPr="008651D3">
              <w:rPr>
                <w:rFonts w:ascii="Times New Roman" w:hAnsi="Times New Roman" w:cs="Times New Roman"/>
                <w:i/>
                <w:sz w:val="28"/>
                <w:szCs w:val="28"/>
              </w:rPr>
              <w:t xml:space="preserve">задовільно (достатньо) </w:t>
            </w:r>
          </w:p>
        </w:tc>
      </w:tr>
      <w:tr w:rsidR="00F5154A" w:rsidRPr="008651D3" w:rsidTr="00D6282C">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i/>
                <w:sz w:val="28"/>
                <w:szCs w:val="28"/>
              </w:rPr>
            </w:pPr>
            <w:r w:rsidRPr="008651D3">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i/>
                <w:sz w:val="28"/>
                <w:szCs w:val="28"/>
              </w:rPr>
            </w:pPr>
            <w:r w:rsidRPr="008651D3">
              <w:rPr>
                <w:rFonts w:ascii="Times New Roman" w:hAnsi="Times New Roman" w:cs="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i/>
                <w:sz w:val="28"/>
                <w:szCs w:val="28"/>
              </w:rPr>
            </w:pPr>
            <w:r w:rsidRPr="008651D3">
              <w:rPr>
                <w:rFonts w:ascii="Times New Roman" w:hAnsi="Times New Roman" w:cs="Times New Roman"/>
                <w:i/>
                <w:sz w:val="28"/>
                <w:szCs w:val="28"/>
              </w:rPr>
              <w:t>незадовільно з можливістю повторного складання</w:t>
            </w:r>
          </w:p>
        </w:tc>
      </w:tr>
      <w:tr w:rsidR="00F5154A" w:rsidRPr="008651D3" w:rsidTr="00D6282C">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i/>
                <w:sz w:val="28"/>
                <w:szCs w:val="28"/>
              </w:rPr>
            </w:pPr>
            <w:r w:rsidRPr="008651D3">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rPr>
                <w:rFonts w:ascii="Times New Roman" w:hAnsi="Times New Roman" w:cs="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b/>
                <w:sz w:val="28"/>
                <w:szCs w:val="28"/>
              </w:rPr>
            </w:pPr>
            <w:r w:rsidRPr="008651D3">
              <w:rPr>
                <w:rFonts w:ascii="Times New Roman" w:hAnsi="Times New Roman" w:cs="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F5154A" w:rsidRPr="008651D3" w:rsidRDefault="00F5154A" w:rsidP="00D6282C">
            <w:pPr>
              <w:jc w:val="center"/>
              <w:rPr>
                <w:rFonts w:ascii="Times New Roman" w:hAnsi="Times New Roman" w:cs="Times New Roman"/>
                <w:i/>
                <w:sz w:val="28"/>
                <w:szCs w:val="28"/>
              </w:rPr>
            </w:pPr>
            <w:r w:rsidRPr="008651D3">
              <w:rPr>
                <w:rFonts w:ascii="Times New Roman" w:hAnsi="Times New Roman" w:cs="Times New Roman"/>
                <w:i/>
                <w:sz w:val="28"/>
                <w:szCs w:val="28"/>
              </w:rPr>
              <w:t>незадовільно з обов’язковим повторним вивченням дисципліни</w:t>
            </w:r>
          </w:p>
        </w:tc>
      </w:tr>
    </w:tbl>
    <w:p w:rsidR="00F5154A" w:rsidRPr="008651D3" w:rsidRDefault="00F5154A" w:rsidP="00F5154A">
      <w:pPr>
        <w:jc w:val="center"/>
        <w:rPr>
          <w:rFonts w:ascii="Times New Roman" w:hAnsi="Times New Roman" w:cs="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F5154A" w:rsidRPr="008651D3" w:rsidTr="00D6282C">
        <w:trPr>
          <w:jc w:val="center"/>
        </w:trPr>
        <w:tc>
          <w:tcPr>
            <w:tcW w:w="2148" w:type="dxa"/>
          </w:tcPr>
          <w:p w:rsidR="00F5154A" w:rsidRPr="008651D3" w:rsidRDefault="00F5154A" w:rsidP="00D6282C">
            <w:pPr>
              <w:tabs>
                <w:tab w:val="num" w:pos="426"/>
              </w:tabs>
              <w:jc w:val="center"/>
              <w:rPr>
                <w:rFonts w:ascii="Times New Roman" w:hAnsi="Times New Roman" w:cs="Times New Roman"/>
                <w:b/>
                <w:sz w:val="28"/>
                <w:szCs w:val="28"/>
              </w:rPr>
            </w:pPr>
            <w:r w:rsidRPr="008651D3">
              <w:rPr>
                <w:rFonts w:ascii="Times New Roman" w:hAnsi="Times New Roman" w:cs="Times New Roman"/>
                <w:b/>
                <w:sz w:val="28"/>
                <w:szCs w:val="28"/>
              </w:rPr>
              <w:t>Оцінка</w:t>
            </w:r>
          </w:p>
        </w:tc>
        <w:tc>
          <w:tcPr>
            <w:tcW w:w="7872" w:type="dxa"/>
          </w:tcPr>
          <w:p w:rsidR="00F5154A" w:rsidRPr="008651D3" w:rsidRDefault="00F5154A" w:rsidP="00D6282C">
            <w:pPr>
              <w:tabs>
                <w:tab w:val="num" w:pos="426"/>
              </w:tabs>
              <w:jc w:val="center"/>
              <w:rPr>
                <w:rFonts w:ascii="Times New Roman" w:hAnsi="Times New Roman" w:cs="Times New Roman"/>
                <w:b/>
                <w:sz w:val="28"/>
                <w:szCs w:val="28"/>
              </w:rPr>
            </w:pPr>
            <w:r w:rsidRPr="008651D3">
              <w:rPr>
                <w:rFonts w:ascii="Times New Roman" w:hAnsi="Times New Roman" w:cs="Times New Roman"/>
                <w:b/>
                <w:sz w:val="28"/>
                <w:szCs w:val="28"/>
              </w:rPr>
              <w:t>Критерії оцінювання</w:t>
            </w:r>
          </w:p>
        </w:tc>
      </w:tr>
      <w:tr w:rsidR="00F5154A" w:rsidRPr="008651D3" w:rsidTr="00D6282C">
        <w:trPr>
          <w:jc w:val="center"/>
        </w:trPr>
        <w:tc>
          <w:tcPr>
            <w:tcW w:w="2148" w:type="dxa"/>
            <w:vAlign w:val="center"/>
          </w:tcPr>
          <w:p w:rsidR="00F5154A" w:rsidRPr="008651D3" w:rsidRDefault="00F5154A" w:rsidP="00D6282C">
            <w:pPr>
              <w:tabs>
                <w:tab w:val="num" w:pos="426"/>
              </w:tabs>
              <w:jc w:val="center"/>
              <w:rPr>
                <w:rFonts w:ascii="Times New Roman" w:hAnsi="Times New Roman" w:cs="Times New Roman"/>
                <w:b/>
                <w:i/>
                <w:sz w:val="28"/>
                <w:szCs w:val="28"/>
              </w:rPr>
            </w:pPr>
            <w:r w:rsidRPr="008651D3">
              <w:rPr>
                <w:rFonts w:ascii="Times New Roman" w:hAnsi="Times New Roman" w:cs="Times New Roman"/>
                <w:b/>
                <w:i/>
                <w:sz w:val="28"/>
                <w:szCs w:val="28"/>
              </w:rPr>
              <w:t>«відмінно»</w:t>
            </w:r>
          </w:p>
        </w:tc>
        <w:tc>
          <w:tcPr>
            <w:tcW w:w="7872" w:type="dxa"/>
          </w:tcPr>
          <w:p w:rsidR="00F5154A" w:rsidRPr="008651D3" w:rsidRDefault="00F5154A" w:rsidP="00D6282C">
            <w:pPr>
              <w:tabs>
                <w:tab w:val="num" w:pos="426"/>
              </w:tabs>
              <w:jc w:val="both"/>
              <w:rPr>
                <w:rFonts w:ascii="Times New Roman" w:hAnsi="Times New Roman" w:cs="Times New Roman"/>
                <w:sz w:val="26"/>
                <w:szCs w:val="26"/>
              </w:rPr>
            </w:pPr>
            <w:r w:rsidRPr="008651D3">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5154A" w:rsidRPr="008651D3" w:rsidTr="00D6282C">
        <w:trPr>
          <w:jc w:val="center"/>
        </w:trPr>
        <w:tc>
          <w:tcPr>
            <w:tcW w:w="2148" w:type="dxa"/>
            <w:vAlign w:val="center"/>
          </w:tcPr>
          <w:p w:rsidR="00F5154A" w:rsidRPr="008651D3" w:rsidRDefault="00F5154A" w:rsidP="00D6282C">
            <w:pPr>
              <w:tabs>
                <w:tab w:val="num" w:pos="426"/>
              </w:tabs>
              <w:jc w:val="center"/>
              <w:rPr>
                <w:rFonts w:ascii="Times New Roman" w:hAnsi="Times New Roman" w:cs="Times New Roman"/>
                <w:b/>
                <w:i/>
                <w:sz w:val="28"/>
                <w:szCs w:val="28"/>
              </w:rPr>
            </w:pPr>
            <w:r w:rsidRPr="008651D3">
              <w:rPr>
                <w:rFonts w:ascii="Times New Roman" w:hAnsi="Times New Roman" w:cs="Times New Roman"/>
                <w:b/>
                <w:i/>
                <w:sz w:val="28"/>
                <w:szCs w:val="28"/>
              </w:rPr>
              <w:t>«добре»</w:t>
            </w:r>
          </w:p>
        </w:tc>
        <w:tc>
          <w:tcPr>
            <w:tcW w:w="7872" w:type="dxa"/>
          </w:tcPr>
          <w:p w:rsidR="00F5154A" w:rsidRPr="008651D3" w:rsidRDefault="00F5154A" w:rsidP="00D6282C">
            <w:pPr>
              <w:tabs>
                <w:tab w:val="num" w:pos="426"/>
              </w:tabs>
              <w:jc w:val="both"/>
              <w:rPr>
                <w:rFonts w:ascii="Times New Roman" w:hAnsi="Times New Roman" w:cs="Times New Roman"/>
                <w:sz w:val="26"/>
                <w:szCs w:val="26"/>
              </w:rPr>
            </w:pPr>
            <w:r w:rsidRPr="008651D3">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5154A" w:rsidRPr="008651D3" w:rsidTr="00D6282C">
        <w:trPr>
          <w:jc w:val="center"/>
        </w:trPr>
        <w:tc>
          <w:tcPr>
            <w:tcW w:w="2148" w:type="dxa"/>
            <w:vAlign w:val="center"/>
          </w:tcPr>
          <w:p w:rsidR="00F5154A" w:rsidRPr="008651D3" w:rsidRDefault="00F5154A" w:rsidP="00D6282C">
            <w:pPr>
              <w:tabs>
                <w:tab w:val="num" w:pos="426"/>
              </w:tabs>
              <w:jc w:val="center"/>
              <w:rPr>
                <w:rFonts w:ascii="Times New Roman" w:hAnsi="Times New Roman" w:cs="Times New Roman"/>
                <w:b/>
                <w:i/>
                <w:sz w:val="28"/>
                <w:szCs w:val="28"/>
              </w:rPr>
            </w:pPr>
            <w:r w:rsidRPr="008651D3">
              <w:rPr>
                <w:rFonts w:ascii="Times New Roman" w:hAnsi="Times New Roman" w:cs="Times New Roman"/>
                <w:b/>
                <w:i/>
                <w:sz w:val="28"/>
                <w:szCs w:val="28"/>
              </w:rPr>
              <w:t>«задовільно»</w:t>
            </w:r>
          </w:p>
        </w:tc>
        <w:tc>
          <w:tcPr>
            <w:tcW w:w="7872" w:type="dxa"/>
          </w:tcPr>
          <w:p w:rsidR="00F5154A" w:rsidRPr="008651D3" w:rsidRDefault="00F5154A" w:rsidP="00D6282C">
            <w:pPr>
              <w:tabs>
                <w:tab w:val="num" w:pos="426"/>
              </w:tabs>
              <w:jc w:val="both"/>
              <w:rPr>
                <w:rFonts w:ascii="Times New Roman" w:hAnsi="Times New Roman" w:cs="Times New Roman"/>
                <w:sz w:val="26"/>
                <w:szCs w:val="26"/>
              </w:rPr>
            </w:pPr>
            <w:r w:rsidRPr="008651D3">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5154A" w:rsidRPr="008651D3" w:rsidTr="00D6282C">
        <w:trPr>
          <w:jc w:val="center"/>
        </w:trPr>
        <w:tc>
          <w:tcPr>
            <w:tcW w:w="2148" w:type="dxa"/>
            <w:vAlign w:val="center"/>
          </w:tcPr>
          <w:p w:rsidR="00F5154A" w:rsidRPr="008651D3" w:rsidRDefault="00F5154A" w:rsidP="00D6282C">
            <w:pPr>
              <w:ind w:left="-108"/>
              <w:jc w:val="right"/>
              <w:rPr>
                <w:rFonts w:ascii="Times New Roman" w:hAnsi="Times New Roman" w:cs="Times New Roman"/>
                <w:b/>
                <w:i/>
                <w:sz w:val="28"/>
                <w:szCs w:val="28"/>
              </w:rPr>
            </w:pPr>
            <w:r w:rsidRPr="008651D3">
              <w:rPr>
                <w:rFonts w:ascii="Times New Roman" w:hAnsi="Times New Roman" w:cs="Times New Roman"/>
                <w:b/>
                <w:i/>
                <w:sz w:val="28"/>
                <w:szCs w:val="28"/>
              </w:rPr>
              <w:t>«незадовільно»</w:t>
            </w:r>
          </w:p>
        </w:tc>
        <w:tc>
          <w:tcPr>
            <w:tcW w:w="7872" w:type="dxa"/>
          </w:tcPr>
          <w:p w:rsidR="00F5154A" w:rsidRPr="008651D3" w:rsidRDefault="00F5154A" w:rsidP="00D6282C">
            <w:pPr>
              <w:tabs>
                <w:tab w:val="num" w:pos="426"/>
              </w:tabs>
              <w:jc w:val="both"/>
              <w:rPr>
                <w:rFonts w:ascii="Times New Roman" w:hAnsi="Times New Roman" w:cs="Times New Roman"/>
                <w:sz w:val="26"/>
                <w:szCs w:val="26"/>
              </w:rPr>
            </w:pPr>
            <w:r w:rsidRPr="008651D3">
              <w:rPr>
                <w:rFonts w:ascii="Times New Roman"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5154A" w:rsidRPr="008651D3" w:rsidRDefault="00F5154A" w:rsidP="00F5154A">
      <w:pPr>
        <w:jc w:val="center"/>
        <w:rPr>
          <w:rFonts w:ascii="Times New Roman" w:hAnsi="Times New Roman" w:cs="Times New Roman"/>
          <w:b/>
          <w:sz w:val="28"/>
          <w:szCs w:val="28"/>
        </w:rPr>
      </w:pPr>
    </w:p>
    <w:p w:rsidR="00F5154A" w:rsidRPr="008651D3" w:rsidRDefault="00F5154A" w:rsidP="00F5154A">
      <w:pPr>
        <w:jc w:val="center"/>
        <w:rPr>
          <w:rFonts w:ascii="Times New Roman" w:hAnsi="Times New Roman" w:cs="Times New Roman"/>
          <w:b/>
          <w:sz w:val="32"/>
          <w:szCs w:val="32"/>
        </w:rPr>
      </w:pPr>
      <w:r w:rsidRPr="008651D3">
        <w:rPr>
          <w:rFonts w:ascii="Times New Roman" w:hAnsi="Times New Roman" w:cs="Times New Roman"/>
          <w:b/>
          <w:sz w:val="32"/>
          <w:szCs w:val="32"/>
        </w:rPr>
        <w:br w:type="page"/>
      </w:r>
      <w:r w:rsidRPr="008651D3">
        <w:rPr>
          <w:rFonts w:ascii="Times New Roman" w:hAnsi="Times New Roman" w:cs="Times New Roman"/>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F5154A" w:rsidRPr="008651D3" w:rsidTr="00D6282C">
        <w:trPr>
          <w:trHeight w:val="627"/>
        </w:trPr>
        <w:tc>
          <w:tcPr>
            <w:tcW w:w="3970" w:type="dxa"/>
            <w:tcBorders>
              <w:bottom w:val="single" w:sz="4" w:space="0" w:color="000000"/>
            </w:tcBorders>
            <w:shd w:val="clear" w:color="auto" w:fill="auto"/>
          </w:tcPr>
          <w:p w:rsidR="00F5154A" w:rsidRPr="008651D3" w:rsidRDefault="00F5154A" w:rsidP="00D6282C">
            <w:pPr>
              <w:pStyle w:val="TableParagraph"/>
              <w:ind w:left="97"/>
              <w:rPr>
                <w:sz w:val="24"/>
              </w:rPr>
            </w:pPr>
            <w:bookmarkStart w:id="3" w:name="_Toc9952428"/>
            <w:r w:rsidRPr="008651D3">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F5154A" w:rsidRPr="008651D3" w:rsidRDefault="00F5154A" w:rsidP="00D6282C">
            <w:pPr>
              <w:pStyle w:val="TableParagraph"/>
              <w:tabs>
                <w:tab w:val="left" w:pos="1400"/>
                <w:tab w:val="left" w:pos="3031"/>
                <w:tab w:val="left" w:pos="4326"/>
                <w:tab w:val="left" w:pos="4798"/>
                <w:tab w:val="left" w:pos="5875"/>
              </w:tabs>
              <w:spacing w:after="120"/>
              <w:ind w:left="96" w:right="19"/>
              <w:rPr>
                <w:i/>
                <w:sz w:val="24"/>
              </w:rPr>
            </w:pPr>
            <w:r w:rsidRPr="008651D3">
              <w:rPr>
                <w:i/>
                <w:sz w:val="24"/>
              </w:rPr>
              <w:t>Перескладання здійснюється відповідно до графіка</w:t>
            </w:r>
          </w:p>
        </w:tc>
      </w:tr>
      <w:tr w:rsidR="00F5154A" w:rsidRPr="008651D3" w:rsidTr="00D6282C">
        <w:trPr>
          <w:trHeight w:val="933"/>
        </w:trPr>
        <w:tc>
          <w:tcPr>
            <w:tcW w:w="3970" w:type="dxa"/>
            <w:tcBorders>
              <w:top w:val="single" w:sz="4" w:space="0" w:color="000000"/>
            </w:tcBorders>
            <w:shd w:val="clear" w:color="auto" w:fill="auto"/>
          </w:tcPr>
          <w:p w:rsidR="00F5154A" w:rsidRPr="008651D3" w:rsidRDefault="00F5154A" w:rsidP="00D6282C">
            <w:pPr>
              <w:pStyle w:val="TableParagraph"/>
              <w:tabs>
                <w:tab w:val="left" w:pos="2250"/>
              </w:tabs>
              <w:ind w:left="97" w:right="10"/>
              <w:rPr>
                <w:sz w:val="24"/>
              </w:rPr>
            </w:pPr>
            <w:r w:rsidRPr="008651D3">
              <w:rPr>
                <w:sz w:val="24"/>
              </w:rPr>
              <w:t xml:space="preserve">Правила </w:t>
            </w:r>
            <w:r w:rsidRPr="008651D3">
              <w:rPr>
                <w:spacing w:val="-3"/>
                <w:sz w:val="24"/>
              </w:rPr>
              <w:t xml:space="preserve">академічної </w:t>
            </w:r>
            <w:r w:rsidRPr="008651D3">
              <w:rPr>
                <w:sz w:val="24"/>
              </w:rPr>
              <w:t>доброчесності</w:t>
            </w:r>
          </w:p>
        </w:tc>
        <w:tc>
          <w:tcPr>
            <w:tcW w:w="6095" w:type="dxa"/>
            <w:tcBorders>
              <w:top w:val="single" w:sz="4" w:space="0" w:color="000000"/>
            </w:tcBorders>
            <w:shd w:val="clear" w:color="auto" w:fill="auto"/>
          </w:tcPr>
          <w:p w:rsidR="00F5154A" w:rsidRPr="008651D3" w:rsidRDefault="00F5154A" w:rsidP="00D6282C">
            <w:pPr>
              <w:pStyle w:val="TableParagraph"/>
              <w:spacing w:after="120"/>
              <w:ind w:left="96"/>
              <w:rPr>
                <w:i/>
                <w:sz w:val="24"/>
              </w:rPr>
            </w:pPr>
            <w:r w:rsidRPr="008651D3">
              <w:rPr>
                <w:i/>
                <w:sz w:val="24"/>
              </w:rPr>
              <w:t>Перевірка навчальних робіт на плагіат (згідно з «Положенням про академічну доброчесність» і «Положенням про запобігання та виявлення академічного плагіату в наукових, навчально-методичних, кваліфікаційних та навчальних роботах»)</w:t>
            </w:r>
          </w:p>
        </w:tc>
      </w:tr>
      <w:tr w:rsidR="00F5154A" w:rsidRPr="008651D3" w:rsidTr="00D6282C">
        <w:trPr>
          <w:trHeight w:val="2107"/>
        </w:trPr>
        <w:tc>
          <w:tcPr>
            <w:tcW w:w="3970" w:type="dxa"/>
            <w:shd w:val="clear" w:color="auto" w:fill="auto"/>
          </w:tcPr>
          <w:p w:rsidR="00F5154A" w:rsidRPr="008651D3" w:rsidRDefault="00F5154A" w:rsidP="00D6282C">
            <w:pPr>
              <w:pStyle w:val="TableParagraph"/>
              <w:ind w:left="97"/>
              <w:rPr>
                <w:sz w:val="24"/>
              </w:rPr>
            </w:pPr>
            <w:r w:rsidRPr="008651D3">
              <w:rPr>
                <w:sz w:val="24"/>
              </w:rPr>
              <w:t>Вимоги до відвідування</w:t>
            </w:r>
          </w:p>
        </w:tc>
        <w:tc>
          <w:tcPr>
            <w:tcW w:w="6095" w:type="dxa"/>
            <w:shd w:val="clear" w:color="auto" w:fill="auto"/>
          </w:tcPr>
          <w:p w:rsidR="00F5154A" w:rsidRPr="008651D3" w:rsidRDefault="00F5154A" w:rsidP="00D6282C">
            <w:pPr>
              <w:pStyle w:val="TableParagraph"/>
              <w:spacing w:after="120"/>
              <w:ind w:left="96" w:right="119"/>
              <w:rPr>
                <w:i/>
                <w:sz w:val="24"/>
              </w:rPr>
            </w:pPr>
            <w:r w:rsidRPr="008651D3">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F5154A" w:rsidRPr="008651D3" w:rsidRDefault="00F5154A" w:rsidP="00F5154A">
      <w:pPr>
        <w:pStyle w:val="1"/>
        <w:spacing w:before="0" w:after="240"/>
        <w:jc w:val="center"/>
        <w:rPr>
          <w:rFonts w:ascii="Times New Roman" w:hAnsi="Times New Roman"/>
          <w:b w:val="0"/>
          <w:color w:val="auto"/>
        </w:rPr>
      </w:pPr>
    </w:p>
    <w:p w:rsidR="00F5154A" w:rsidRPr="008651D3" w:rsidRDefault="00F5154A" w:rsidP="00F5154A">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8651D3">
        <w:rPr>
          <w:b/>
          <w:spacing w:val="0"/>
          <w:sz w:val="28"/>
          <w:szCs w:val="28"/>
        </w:rPr>
        <w:t>ПЕРЕВІРЕНО:</w:t>
      </w:r>
      <w:r w:rsidRPr="008651D3">
        <w:rPr>
          <w:spacing w:val="0"/>
          <w:sz w:val="28"/>
          <w:szCs w:val="28"/>
        </w:rPr>
        <w:br/>
      </w:r>
    </w:p>
    <w:p w:rsidR="00F5154A" w:rsidRPr="008651D3" w:rsidRDefault="00F5154A" w:rsidP="00F5154A">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8651D3">
        <w:rPr>
          <w:spacing w:val="0"/>
          <w:sz w:val="28"/>
          <w:szCs w:val="28"/>
          <w:vertAlign w:val="superscript"/>
        </w:rPr>
        <w:t>(посада, звання)</w:t>
      </w:r>
    </w:p>
    <w:p w:rsidR="00F5154A" w:rsidRPr="008651D3" w:rsidRDefault="00F5154A" w:rsidP="00F5154A">
      <w:pPr>
        <w:ind w:left="3240" w:firstLine="360"/>
        <w:rPr>
          <w:rFonts w:ascii="Times New Roman" w:hAnsi="Times New Roman" w:cs="Times New Roman"/>
          <w:sz w:val="28"/>
          <w:szCs w:val="28"/>
        </w:rPr>
      </w:pPr>
      <w:r w:rsidRPr="008651D3">
        <w:rPr>
          <w:rFonts w:ascii="Times New Roman" w:hAnsi="Times New Roman" w:cs="Times New Roman"/>
          <w:sz w:val="28"/>
          <w:szCs w:val="28"/>
        </w:rPr>
        <w:t>_______________________ (__________________)</w:t>
      </w:r>
    </w:p>
    <w:p w:rsidR="00F5154A" w:rsidRPr="008651D3" w:rsidRDefault="00F5154A" w:rsidP="00F5154A">
      <w:pPr>
        <w:ind w:left="360"/>
        <w:rPr>
          <w:rFonts w:ascii="Times New Roman" w:hAnsi="Times New Roman" w:cs="Times New Roman"/>
          <w:sz w:val="28"/>
          <w:szCs w:val="28"/>
        </w:rPr>
      </w:pPr>
      <w:r w:rsidRPr="008651D3">
        <w:rPr>
          <w:rFonts w:ascii="Times New Roman" w:hAnsi="Times New Roman" w:cs="Times New Roman"/>
        </w:rPr>
        <w:t xml:space="preserve">                                                                              (підпис)                     </w:t>
      </w:r>
      <w:r w:rsidRPr="008651D3">
        <w:rPr>
          <w:rFonts w:ascii="Times New Roman" w:hAnsi="Times New Roman" w:cs="Times New Roman"/>
        </w:rPr>
        <w:tab/>
        <w:t xml:space="preserve"> </w:t>
      </w:r>
      <w:r w:rsidRPr="008651D3">
        <w:rPr>
          <w:rFonts w:ascii="Times New Roman" w:hAnsi="Times New Roman" w:cs="Times New Roman"/>
          <w:sz w:val="28"/>
          <w:szCs w:val="28"/>
        </w:rPr>
        <w:t>(</w:t>
      </w:r>
      <w:r w:rsidRPr="008651D3">
        <w:rPr>
          <w:rFonts w:ascii="Times New Roman" w:hAnsi="Times New Roman" w:cs="Times New Roman"/>
        </w:rPr>
        <w:t>прізвище та</w:t>
      </w:r>
      <w:r w:rsidRPr="008651D3">
        <w:rPr>
          <w:rFonts w:ascii="Times New Roman" w:hAnsi="Times New Roman" w:cs="Times New Roman"/>
          <w:sz w:val="28"/>
          <w:szCs w:val="28"/>
        </w:rPr>
        <w:t xml:space="preserve"> </w:t>
      </w:r>
      <w:r w:rsidRPr="008651D3">
        <w:rPr>
          <w:rFonts w:ascii="Times New Roman" w:hAnsi="Times New Roman" w:cs="Times New Roman"/>
        </w:rPr>
        <w:t xml:space="preserve">ініціали) </w:t>
      </w:r>
    </w:p>
    <w:p w:rsidR="00F5154A" w:rsidRPr="008651D3" w:rsidRDefault="00F5154A" w:rsidP="00F5154A">
      <w:pPr>
        <w:pStyle w:val="1"/>
        <w:spacing w:before="0" w:after="240"/>
        <w:ind w:firstLine="360"/>
        <w:rPr>
          <w:rFonts w:ascii="Times New Roman" w:hAnsi="Times New Roman"/>
          <w:b w:val="0"/>
          <w:color w:val="auto"/>
        </w:rPr>
      </w:pPr>
      <w:r w:rsidRPr="008651D3">
        <w:rPr>
          <w:rFonts w:ascii="Times New Roman" w:hAnsi="Times New Roman"/>
          <w:b w:val="0"/>
          <w:color w:val="auto"/>
        </w:rPr>
        <w:t>________________ 20___ р.</w:t>
      </w:r>
    </w:p>
    <w:bookmarkEnd w:id="3"/>
    <w:p w:rsidR="00F6379A" w:rsidRPr="0006655F" w:rsidRDefault="00F6379A" w:rsidP="0006655F">
      <w:pPr>
        <w:spacing w:after="200" w:line="276" w:lineRule="auto"/>
        <w:rPr>
          <w:rFonts w:ascii="Times New Roman" w:eastAsia="Times New Roman" w:hAnsi="Times New Roman" w:cs="Times New Roman"/>
          <w:b/>
          <w:bCs/>
          <w:kern w:val="32"/>
          <w:sz w:val="32"/>
          <w:szCs w:val="32"/>
          <w:lang w:val="uk-UA"/>
        </w:rPr>
      </w:pPr>
    </w:p>
    <w:sectPr w:rsidR="00F6379A" w:rsidRPr="0006655F" w:rsidSect="00D84C94">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653" w:rsidRDefault="00F64653" w:rsidP="00F6379A">
      <w:r>
        <w:separator/>
      </w:r>
    </w:p>
  </w:endnote>
  <w:endnote w:type="continuationSeparator" w:id="0">
    <w:p w:rsidR="00F64653" w:rsidRDefault="00F64653" w:rsidP="00F6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323614"/>
      <w:docPartObj>
        <w:docPartGallery w:val="Page Numbers (Bottom of Page)"/>
        <w:docPartUnique/>
      </w:docPartObj>
    </w:sdtPr>
    <w:sdtEndPr/>
    <w:sdtContent>
      <w:p w:rsidR="005641B0" w:rsidRDefault="005641B0">
        <w:pPr>
          <w:pStyle w:val="aff5"/>
          <w:jc w:val="right"/>
        </w:pPr>
        <w:r>
          <w:fldChar w:fldCharType="begin"/>
        </w:r>
        <w:r>
          <w:instrText xml:space="preserve"> PAGE   \* MERGEFORMAT </w:instrText>
        </w:r>
        <w:r>
          <w:fldChar w:fldCharType="separate"/>
        </w:r>
        <w:r w:rsidR="007A4CAE">
          <w:rPr>
            <w:noProof/>
          </w:rPr>
          <w:t>5</w:t>
        </w:r>
        <w:r>
          <w:rPr>
            <w:noProof/>
          </w:rPr>
          <w:fldChar w:fldCharType="end"/>
        </w:r>
      </w:p>
    </w:sdtContent>
  </w:sdt>
  <w:p w:rsidR="005641B0" w:rsidRDefault="005641B0">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653" w:rsidRDefault="00F64653" w:rsidP="00F6379A">
      <w:r>
        <w:separator/>
      </w:r>
    </w:p>
  </w:footnote>
  <w:footnote w:type="continuationSeparator" w:id="0">
    <w:p w:rsidR="00F64653" w:rsidRDefault="00F64653" w:rsidP="00F6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B0" w:rsidRPr="00B33FDE" w:rsidRDefault="005641B0">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50FB"/>
    <w:multiLevelType w:val="hybridMultilevel"/>
    <w:tmpl w:val="CCA2E3C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78694D"/>
    <w:multiLevelType w:val="singleLevel"/>
    <w:tmpl w:val="F3BE7334"/>
    <w:lvl w:ilvl="0">
      <w:start w:val="1"/>
      <w:numFmt w:val="decimal"/>
      <w:lvlText w:val="%1."/>
      <w:legacy w:legacy="1" w:legacySpace="0" w:legacyIndent="283"/>
      <w:lvlJc w:val="left"/>
      <w:pPr>
        <w:ind w:left="283" w:hanging="283"/>
      </w:pPr>
    </w:lvl>
  </w:abstractNum>
  <w:abstractNum w:abstractNumId="2">
    <w:nsid w:val="10542453"/>
    <w:multiLevelType w:val="hybridMultilevel"/>
    <w:tmpl w:val="5B589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147276"/>
    <w:multiLevelType w:val="singleLevel"/>
    <w:tmpl w:val="0AC6BC16"/>
    <w:lvl w:ilvl="0">
      <w:start w:val="1"/>
      <w:numFmt w:val="decimal"/>
      <w:lvlText w:val="%1."/>
      <w:lvlJc w:val="left"/>
      <w:pPr>
        <w:tabs>
          <w:tab w:val="num" w:pos="360"/>
        </w:tabs>
        <w:ind w:left="360" w:hanging="360"/>
      </w:pPr>
      <w:rPr>
        <w:rFonts w:ascii="Times New Roman" w:hAnsi="Times New Roman" w:cs="Times New Roman" w:hint="default"/>
        <w:sz w:val="28"/>
        <w:szCs w:val="28"/>
      </w:rPr>
    </w:lvl>
  </w:abstractNum>
  <w:abstractNum w:abstractNumId="4">
    <w:nsid w:val="22DE46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4C850D3"/>
    <w:multiLevelType w:val="hybridMultilevel"/>
    <w:tmpl w:val="E0FE1C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171C64"/>
    <w:multiLevelType w:val="hybridMultilevel"/>
    <w:tmpl w:val="D4EAA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66BB8"/>
    <w:multiLevelType w:val="hybridMultilevel"/>
    <w:tmpl w:val="87789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FFD1E84"/>
    <w:multiLevelType w:val="hybridMultilevel"/>
    <w:tmpl w:val="80745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CB1F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E084FAD"/>
    <w:multiLevelType w:val="hybridMultilevel"/>
    <w:tmpl w:val="B5D8D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E336F3"/>
    <w:multiLevelType w:val="hybridMultilevel"/>
    <w:tmpl w:val="721614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AC51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6">
    <w:nsid w:val="7D4A6245"/>
    <w:multiLevelType w:val="singleLevel"/>
    <w:tmpl w:val="66425CE2"/>
    <w:lvl w:ilvl="0">
      <w:start w:val="1"/>
      <w:numFmt w:val="decimal"/>
      <w:lvlText w:val="%1."/>
      <w:lvlJc w:val="left"/>
      <w:pPr>
        <w:tabs>
          <w:tab w:val="num" w:pos="360"/>
        </w:tabs>
        <w:ind w:left="360" w:hanging="360"/>
      </w:pPr>
      <w:rPr>
        <w:b w:val="0"/>
      </w:rPr>
    </w:lvl>
  </w:abstractNum>
  <w:abstractNum w:abstractNumId="17">
    <w:nsid w:val="7F971D37"/>
    <w:multiLevelType w:val="hybridMultilevel"/>
    <w:tmpl w:val="C2106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9"/>
  </w:num>
  <w:num w:numId="4">
    <w:abstractNumId w:val="7"/>
  </w:num>
  <w:num w:numId="5">
    <w:abstractNumId w:val="8"/>
  </w:num>
  <w:num w:numId="6">
    <w:abstractNumId w:val="3"/>
  </w:num>
  <w:num w:numId="7">
    <w:abstractNumId w:val="1"/>
  </w:num>
  <w:num w:numId="8">
    <w:abstractNumId w:val="11"/>
  </w:num>
  <w:num w:numId="9">
    <w:abstractNumId w:val="14"/>
  </w:num>
  <w:num w:numId="10">
    <w:abstractNumId w:val="4"/>
  </w:num>
  <w:num w:numId="11">
    <w:abstractNumId w:val="2"/>
  </w:num>
  <w:num w:numId="12">
    <w:abstractNumId w:val="0"/>
  </w:num>
  <w:num w:numId="13">
    <w:abstractNumId w:val="16"/>
    <w:lvlOverride w:ilvl="0">
      <w:startOverride w:val="1"/>
    </w:lvlOverride>
  </w:num>
  <w:num w:numId="14">
    <w:abstractNumId w:val="5"/>
  </w:num>
  <w:num w:numId="15">
    <w:abstractNumId w:val="13"/>
  </w:num>
  <w:num w:numId="16">
    <w:abstractNumId w:val="10"/>
  </w:num>
  <w:num w:numId="17">
    <w:abstractNumId w:val="17"/>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9A"/>
    <w:rsid w:val="000135BE"/>
    <w:rsid w:val="00023A28"/>
    <w:rsid w:val="00024A5F"/>
    <w:rsid w:val="00027689"/>
    <w:rsid w:val="00032F29"/>
    <w:rsid w:val="000343DF"/>
    <w:rsid w:val="00043629"/>
    <w:rsid w:val="000567EE"/>
    <w:rsid w:val="00064450"/>
    <w:rsid w:val="0006655F"/>
    <w:rsid w:val="000716E4"/>
    <w:rsid w:val="00071E4F"/>
    <w:rsid w:val="00076CFF"/>
    <w:rsid w:val="00084FEF"/>
    <w:rsid w:val="00092A89"/>
    <w:rsid w:val="00096D55"/>
    <w:rsid w:val="000A0DF0"/>
    <w:rsid w:val="000A30B5"/>
    <w:rsid w:val="000B1ADF"/>
    <w:rsid w:val="000B1C86"/>
    <w:rsid w:val="000B46AB"/>
    <w:rsid w:val="000C3261"/>
    <w:rsid w:val="000E0932"/>
    <w:rsid w:val="000F3C48"/>
    <w:rsid w:val="00107BCD"/>
    <w:rsid w:val="00113015"/>
    <w:rsid w:val="0013492C"/>
    <w:rsid w:val="00146C61"/>
    <w:rsid w:val="001509FF"/>
    <w:rsid w:val="0018039D"/>
    <w:rsid w:val="00197B4D"/>
    <w:rsid w:val="001B0AE1"/>
    <w:rsid w:val="001C35A8"/>
    <w:rsid w:val="001E3369"/>
    <w:rsid w:val="001E5925"/>
    <w:rsid w:val="001F5580"/>
    <w:rsid w:val="001F687A"/>
    <w:rsid w:val="00214FB0"/>
    <w:rsid w:val="0024555C"/>
    <w:rsid w:val="0024727D"/>
    <w:rsid w:val="0025056F"/>
    <w:rsid w:val="00262A21"/>
    <w:rsid w:val="00267F0D"/>
    <w:rsid w:val="0028042C"/>
    <w:rsid w:val="002859CE"/>
    <w:rsid w:val="00290B76"/>
    <w:rsid w:val="002A0C4C"/>
    <w:rsid w:val="002B6EC9"/>
    <w:rsid w:val="002C0385"/>
    <w:rsid w:val="002F45C3"/>
    <w:rsid w:val="00302407"/>
    <w:rsid w:val="00323964"/>
    <w:rsid w:val="00333ACF"/>
    <w:rsid w:val="00336614"/>
    <w:rsid w:val="00355E8B"/>
    <w:rsid w:val="003A5C94"/>
    <w:rsid w:val="003A5CEF"/>
    <w:rsid w:val="003D0913"/>
    <w:rsid w:val="003F381B"/>
    <w:rsid w:val="00415C9C"/>
    <w:rsid w:val="00425D22"/>
    <w:rsid w:val="004276B9"/>
    <w:rsid w:val="00436F93"/>
    <w:rsid w:val="00436FB2"/>
    <w:rsid w:val="004705BF"/>
    <w:rsid w:val="0047605A"/>
    <w:rsid w:val="00486A45"/>
    <w:rsid w:val="0049649C"/>
    <w:rsid w:val="004E1D6F"/>
    <w:rsid w:val="004E5483"/>
    <w:rsid w:val="004E7BBB"/>
    <w:rsid w:val="004F5D3A"/>
    <w:rsid w:val="0050776C"/>
    <w:rsid w:val="00526E91"/>
    <w:rsid w:val="00533BEB"/>
    <w:rsid w:val="005461AF"/>
    <w:rsid w:val="005641B0"/>
    <w:rsid w:val="00572A1D"/>
    <w:rsid w:val="00590592"/>
    <w:rsid w:val="00596736"/>
    <w:rsid w:val="00596BB3"/>
    <w:rsid w:val="005A002C"/>
    <w:rsid w:val="005A17A7"/>
    <w:rsid w:val="005A4CAE"/>
    <w:rsid w:val="005C7DA2"/>
    <w:rsid w:val="005E19B1"/>
    <w:rsid w:val="00613734"/>
    <w:rsid w:val="00642FA9"/>
    <w:rsid w:val="00653405"/>
    <w:rsid w:val="0065760F"/>
    <w:rsid w:val="00690DE8"/>
    <w:rsid w:val="006A6B79"/>
    <w:rsid w:val="006D710A"/>
    <w:rsid w:val="006E12BC"/>
    <w:rsid w:val="006F59C1"/>
    <w:rsid w:val="006F71D2"/>
    <w:rsid w:val="00704424"/>
    <w:rsid w:val="00710C50"/>
    <w:rsid w:val="0071761E"/>
    <w:rsid w:val="0071762B"/>
    <w:rsid w:val="007252A8"/>
    <w:rsid w:val="0073784C"/>
    <w:rsid w:val="007522BB"/>
    <w:rsid w:val="00755C34"/>
    <w:rsid w:val="007602B7"/>
    <w:rsid w:val="007630FE"/>
    <w:rsid w:val="0076562C"/>
    <w:rsid w:val="007A4CAE"/>
    <w:rsid w:val="007D3A24"/>
    <w:rsid w:val="008136BF"/>
    <w:rsid w:val="00814122"/>
    <w:rsid w:val="00826CD9"/>
    <w:rsid w:val="00832358"/>
    <w:rsid w:val="00852EB6"/>
    <w:rsid w:val="0085551E"/>
    <w:rsid w:val="00865B8E"/>
    <w:rsid w:val="008C3AE2"/>
    <w:rsid w:val="008F21EE"/>
    <w:rsid w:val="009268C1"/>
    <w:rsid w:val="009333DC"/>
    <w:rsid w:val="009C0897"/>
    <w:rsid w:val="00A2084F"/>
    <w:rsid w:val="00A26BCA"/>
    <w:rsid w:val="00A467EC"/>
    <w:rsid w:val="00A511EC"/>
    <w:rsid w:val="00AB07F5"/>
    <w:rsid w:val="00AB3DAC"/>
    <w:rsid w:val="00AC31C9"/>
    <w:rsid w:val="00AC5C3F"/>
    <w:rsid w:val="00AE35A5"/>
    <w:rsid w:val="00AE493C"/>
    <w:rsid w:val="00AE6611"/>
    <w:rsid w:val="00B33FDE"/>
    <w:rsid w:val="00B437AD"/>
    <w:rsid w:val="00B4586F"/>
    <w:rsid w:val="00B50F92"/>
    <w:rsid w:val="00B5265C"/>
    <w:rsid w:val="00B87906"/>
    <w:rsid w:val="00BB3F45"/>
    <w:rsid w:val="00BC766B"/>
    <w:rsid w:val="00C535FE"/>
    <w:rsid w:val="00C60ED7"/>
    <w:rsid w:val="00C97603"/>
    <w:rsid w:val="00CB4797"/>
    <w:rsid w:val="00CC3031"/>
    <w:rsid w:val="00CD21D7"/>
    <w:rsid w:val="00CE6EB9"/>
    <w:rsid w:val="00D15521"/>
    <w:rsid w:val="00D217EC"/>
    <w:rsid w:val="00D337E6"/>
    <w:rsid w:val="00D34119"/>
    <w:rsid w:val="00D46ED7"/>
    <w:rsid w:val="00D6282C"/>
    <w:rsid w:val="00D703A9"/>
    <w:rsid w:val="00D80743"/>
    <w:rsid w:val="00D815CB"/>
    <w:rsid w:val="00D84C94"/>
    <w:rsid w:val="00D93FC0"/>
    <w:rsid w:val="00DA1C4C"/>
    <w:rsid w:val="00DC2952"/>
    <w:rsid w:val="00DE57E4"/>
    <w:rsid w:val="00E1242C"/>
    <w:rsid w:val="00E56960"/>
    <w:rsid w:val="00E64199"/>
    <w:rsid w:val="00E952F3"/>
    <w:rsid w:val="00EB1B16"/>
    <w:rsid w:val="00EC412F"/>
    <w:rsid w:val="00EF3486"/>
    <w:rsid w:val="00F11BA8"/>
    <w:rsid w:val="00F36DEA"/>
    <w:rsid w:val="00F4056D"/>
    <w:rsid w:val="00F47A0A"/>
    <w:rsid w:val="00F5008A"/>
    <w:rsid w:val="00F5154A"/>
    <w:rsid w:val="00F606E0"/>
    <w:rsid w:val="00F6379A"/>
    <w:rsid w:val="00F64653"/>
    <w:rsid w:val="00F6470B"/>
    <w:rsid w:val="00F724B8"/>
    <w:rsid w:val="00F935AC"/>
    <w:rsid w:val="00F949D1"/>
    <w:rsid w:val="00F97FFE"/>
    <w:rsid w:val="00FB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297D61-0012-49F0-85BC-2FE0E012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6379A"/>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qFormat/>
    <w:rsid w:val="00F6379A"/>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F6379A"/>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5A4CAE"/>
    <w:pPr>
      <w:keepNext/>
      <w:keepLines/>
      <w:spacing w:before="200"/>
      <w:outlineLvl w:val="2"/>
    </w:pPr>
    <w:rPr>
      <w:rFonts w:asciiTheme="majorHAnsi" w:eastAsiaTheme="majorEastAsia" w:hAnsiTheme="majorHAnsi" w:cstheme="majorBidi"/>
      <w:b/>
      <w:bCs/>
      <w:color w:val="4F81BD" w:themeColor="accent1"/>
      <w:sz w:val="20"/>
      <w:szCs w:val="20"/>
      <w:lang w:eastAsia="ru-RU"/>
    </w:rPr>
  </w:style>
  <w:style w:type="paragraph" w:styleId="4">
    <w:name w:val="heading 4"/>
    <w:basedOn w:val="a"/>
    <w:next w:val="a"/>
    <w:link w:val="40"/>
    <w:qFormat/>
    <w:rsid w:val="00F6379A"/>
    <w:pPr>
      <w:keepNext/>
      <w:outlineLvl w:val="3"/>
    </w:pPr>
    <w:rPr>
      <w:rFonts w:ascii="Times New Roman" w:eastAsia="Times New Roman" w:hAnsi="Times New Roman" w:cs="Times New Roman"/>
      <w:b/>
      <w:color w:val="auto"/>
      <w:szCs w:val="20"/>
      <w:lang w:val="fi-FI" w:eastAsia="ru-RU"/>
    </w:rPr>
  </w:style>
  <w:style w:type="paragraph" w:styleId="5">
    <w:name w:val="heading 5"/>
    <w:basedOn w:val="a"/>
    <w:next w:val="a"/>
    <w:link w:val="50"/>
    <w:uiPriority w:val="9"/>
    <w:unhideWhenUsed/>
    <w:qFormat/>
    <w:rsid w:val="00D34119"/>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F6379A"/>
    <w:pPr>
      <w:keepNext/>
      <w:ind w:left="142"/>
      <w:jc w:val="center"/>
      <w:outlineLvl w:val="6"/>
    </w:pPr>
    <w:rPr>
      <w:rFonts w:ascii="Times New Roman" w:eastAsia="Times New Roman" w:hAnsi="Times New Roman" w:cs="Times New Roman"/>
      <w:b/>
      <w:caps/>
      <w:color w:val="auto"/>
      <w:sz w:val="28"/>
      <w:szCs w:val="20"/>
      <w:lang w:val="uk-UA" w:eastAsia="ru-RU"/>
    </w:rPr>
  </w:style>
  <w:style w:type="paragraph" w:styleId="8">
    <w:name w:val="heading 8"/>
    <w:basedOn w:val="a"/>
    <w:next w:val="a"/>
    <w:link w:val="80"/>
    <w:uiPriority w:val="9"/>
    <w:semiHidden/>
    <w:unhideWhenUsed/>
    <w:qFormat/>
    <w:rsid w:val="005A4CAE"/>
    <w:pPr>
      <w:keepNext/>
      <w:keepLines/>
      <w:spacing w:before="20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79A"/>
    <w:rPr>
      <w:rFonts w:ascii="Calibri Light" w:eastAsia="Times New Roman" w:hAnsi="Calibri Light" w:cs="Times New Roman"/>
      <w:b/>
      <w:bCs/>
      <w:color w:val="000000"/>
      <w:kern w:val="32"/>
      <w:sz w:val="32"/>
      <w:szCs w:val="32"/>
    </w:rPr>
  </w:style>
  <w:style w:type="character" w:customStyle="1" w:styleId="20">
    <w:name w:val="Заголовок 2 Знак"/>
    <w:basedOn w:val="a0"/>
    <w:link w:val="2"/>
    <w:rsid w:val="00F6379A"/>
    <w:rPr>
      <w:rFonts w:ascii="Calibri Light" w:eastAsia="Times New Roman" w:hAnsi="Calibri Light" w:cs="Times New Roman"/>
      <w:b/>
      <w:bCs/>
      <w:i/>
      <w:iCs/>
      <w:color w:val="000000"/>
      <w:sz w:val="28"/>
      <w:szCs w:val="28"/>
    </w:rPr>
  </w:style>
  <w:style w:type="character" w:customStyle="1" w:styleId="40">
    <w:name w:val="Заголовок 4 Знак"/>
    <w:basedOn w:val="a0"/>
    <w:link w:val="4"/>
    <w:rsid w:val="00F6379A"/>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F6379A"/>
    <w:rPr>
      <w:rFonts w:ascii="Times New Roman" w:eastAsia="Times New Roman" w:hAnsi="Times New Roman" w:cs="Times New Roman"/>
      <w:b/>
      <w:caps/>
      <w:sz w:val="28"/>
      <w:szCs w:val="20"/>
      <w:lang w:val="uk-UA" w:eastAsia="ru-RU"/>
    </w:rPr>
  </w:style>
  <w:style w:type="character" w:styleId="a3">
    <w:name w:val="Hyperlink"/>
    <w:uiPriority w:val="99"/>
    <w:rsid w:val="00F6379A"/>
    <w:rPr>
      <w:color w:val="0066CC"/>
      <w:u w:val="single"/>
    </w:rPr>
  </w:style>
  <w:style w:type="character" w:customStyle="1" w:styleId="11">
    <w:name w:val="Заголовок №1_"/>
    <w:link w:val="12"/>
    <w:rsid w:val="00F6379A"/>
    <w:rPr>
      <w:rFonts w:ascii="Arial" w:eastAsia="Arial" w:hAnsi="Arial" w:cs="Arial"/>
      <w:spacing w:val="6"/>
      <w:sz w:val="35"/>
      <w:szCs w:val="35"/>
      <w:shd w:val="clear" w:color="auto" w:fill="FFFFFF"/>
    </w:rPr>
  </w:style>
  <w:style w:type="character" w:customStyle="1" w:styleId="21">
    <w:name w:val="Основной текст (2)_"/>
    <w:link w:val="22"/>
    <w:rsid w:val="00F6379A"/>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F6379A"/>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F6379A"/>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F6379A"/>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F6379A"/>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F6379A"/>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F6379A"/>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F6379A"/>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F6379A"/>
    <w:rPr>
      <w:rFonts w:ascii="Times New Roman" w:eastAsia="Times New Roman" w:hAnsi="Times New Roman" w:cs="Times New Roman"/>
      <w:shd w:val="clear" w:color="auto" w:fill="FFFFFF"/>
    </w:rPr>
  </w:style>
  <w:style w:type="character" w:customStyle="1" w:styleId="36">
    <w:name w:val="Основной текст (3) + Полужирный"/>
    <w:aliases w:val="Интервал 0 pt"/>
    <w:rsid w:val="00F6379A"/>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F6379A"/>
    <w:rPr>
      <w:rFonts w:ascii="Times New Roman" w:eastAsia="Times New Roman" w:hAnsi="Times New Roman" w:cs="Times New Roman"/>
      <w:spacing w:val="6"/>
      <w:sz w:val="14"/>
      <w:szCs w:val="14"/>
      <w:shd w:val="clear" w:color="auto" w:fill="FFFFFF"/>
    </w:rPr>
  </w:style>
  <w:style w:type="character" w:customStyle="1" w:styleId="51">
    <w:name w:val="Основной текст (5)_"/>
    <w:link w:val="510"/>
    <w:rsid w:val="00F6379A"/>
    <w:rPr>
      <w:rFonts w:ascii="Times New Roman" w:eastAsia="Times New Roman" w:hAnsi="Times New Roman" w:cs="Times New Roman"/>
      <w:spacing w:val="11"/>
      <w:sz w:val="23"/>
      <w:szCs w:val="23"/>
      <w:shd w:val="clear" w:color="auto" w:fill="FFFFFF"/>
    </w:rPr>
  </w:style>
  <w:style w:type="character" w:customStyle="1" w:styleId="52">
    <w:name w:val="Основной текст (5)"/>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F6379A"/>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F6379A"/>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F6379A"/>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F6379A"/>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F6379A"/>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F6379A"/>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F6379A"/>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F6379A"/>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F6379A"/>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F6379A"/>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F6379A"/>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F6379A"/>
    <w:rPr>
      <w:rFonts w:ascii="Times New Roman" w:eastAsia="Times New Roman" w:hAnsi="Times New Roman" w:cs="Times New Roman"/>
      <w:sz w:val="8"/>
      <w:szCs w:val="8"/>
      <w:shd w:val="clear" w:color="auto" w:fill="FFFFFF"/>
    </w:rPr>
  </w:style>
  <w:style w:type="character" w:customStyle="1" w:styleId="81">
    <w:name w:val="Основной текст (8)_"/>
    <w:link w:val="82"/>
    <w:rsid w:val="00F6379A"/>
    <w:rPr>
      <w:rFonts w:ascii="Times New Roman" w:eastAsia="Times New Roman" w:hAnsi="Times New Roman" w:cs="Times New Roman"/>
      <w:shd w:val="clear" w:color="auto" w:fill="FFFFFF"/>
    </w:rPr>
  </w:style>
  <w:style w:type="character" w:customStyle="1" w:styleId="100">
    <w:name w:val="Основной текст (10)_"/>
    <w:link w:val="101"/>
    <w:rsid w:val="00F6379A"/>
    <w:rPr>
      <w:rFonts w:ascii="Arial" w:eastAsia="Arial" w:hAnsi="Arial" w:cs="Arial"/>
      <w:sz w:val="8"/>
      <w:szCs w:val="8"/>
      <w:shd w:val="clear" w:color="auto" w:fill="FFFFFF"/>
    </w:rPr>
  </w:style>
  <w:style w:type="character" w:customStyle="1" w:styleId="a9">
    <w:name w:val="Основной текст + Полужирный"/>
    <w:rsid w:val="00F6379A"/>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F6379A"/>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F6379A"/>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53">
    <w:name w:val="Основной текст (5) + Не полужирный"/>
    <w:rsid w:val="00F6379A"/>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F6379A"/>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F6379A"/>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F6379A"/>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F6379A"/>
    <w:rPr>
      <w:rFonts w:ascii="Times New Roman" w:eastAsia="Times New Roman" w:hAnsi="Times New Roman" w:cs="Times New Roman"/>
      <w:spacing w:val="5"/>
      <w:shd w:val="clear" w:color="auto" w:fill="FFFFFF"/>
    </w:rPr>
  </w:style>
  <w:style w:type="character" w:customStyle="1" w:styleId="23">
    <w:name w:val="Заголовок №2_"/>
    <w:link w:val="210"/>
    <w:rsid w:val="00F6379A"/>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F6379A"/>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F6379A"/>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F6379A"/>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F6379A"/>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F6379A"/>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F6379A"/>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F6379A"/>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F6379A"/>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F6379A"/>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F6379A"/>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F6379A"/>
    <w:rPr>
      <w:rFonts w:ascii="Times New Roman" w:eastAsia="Times New Roman" w:hAnsi="Times New Roman" w:cs="Times New Roman"/>
      <w:spacing w:val="5"/>
      <w:shd w:val="clear" w:color="auto" w:fill="FFFFFF"/>
    </w:rPr>
  </w:style>
  <w:style w:type="character" w:customStyle="1" w:styleId="312pt">
    <w:name w:val="Оглавление (3) + 12 pt"/>
    <w:aliases w:val="Интервал 0 pt5"/>
    <w:rsid w:val="00F6379A"/>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F6379A"/>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530">
    <w:name w:val="Основной текст (5)3"/>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F6379A"/>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F6379A"/>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F6379A"/>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F6379A"/>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F6379A"/>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F6379A"/>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F6379A"/>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F6379A"/>
    <w:rPr>
      <w:rFonts w:ascii="Arial" w:eastAsia="Arial" w:hAnsi="Arial" w:cs="Arial"/>
      <w:shd w:val="clear" w:color="auto" w:fill="FFFFFF"/>
    </w:rPr>
  </w:style>
  <w:style w:type="character" w:customStyle="1" w:styleId="212">
    <w:name w:val="Основной текст (21)_"/>
    <w:link w:val="213"/>
    <w:rsid w:val="00F6379A"/>
    <w:rPr>
      <w:rFonts w:ascii="Arial" w:eastAsia="Arial" w:hAnsi="Arial" w:cs="Arial"/>
      <w:sz w:val="8"/>
      <w:szCs w:val="8"/>
      <w:shd w:val="clear" w:color="auto" w:fill="FFFFFF"/>
    </w:rPr>
  </w:style>
  <w:style w:type="character" w:customStyle="1" w:styleId="220">
    <w:name w:val="Основной текст (22)_"/>
    <w:link w:val="221"/>
    <w:rsid w:val="00F6379A"/>
    <w:rPr>
      <w:rFonts w:ascii="Arial" w:eastAsia="Arial" w:hAnsi="Arial" w:cs="Arial"/>
      <w:shd w:val="clear" w:color="auto" w:fill="FFFFFF"/>
    </w:rPr>
  </w:style>
  <w:style w:type="character" w:customStyle="1" w:styleId="19">
    <w:name w:val="Основной текст (19)_"/>
    <w:link w:val="190"/>
    <w:rsid w:val="00F6379A"/>
    <w:rPr>
      <w:rFonts w:ascii="Arial" w:eastAsia="Arial" w:hAnsi="Arial" w:cs="Arial"/>
      <w:shd w:val="clear" w:color="auto" w:fill="FFFFFF"/>
    </w:rPr>
  </w:style>
  <w:style w:type="character" w:customStyle="1" w:styleId="3112">
    <w:name w:val="Основной текст (3) + 112"/>
    <w:aliases w:val="5 pt11"/>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F6379A"/>
    <w:rPr>
      <w:rFonts w:ascii="Arial" w:eastAsia="Arial" w:hAnsi="Arial" w:cs="Arial"/>
      <w:sz w:val="8"/>
      <w:szCs w:val="8"/>
      <w:shd w:val="clear" w:color="auto" w:fill="FFFFFF"/>
    </w:rPr>
  </w:style>
  <w:style w:type="character" w:customStyle="1" w:styleId="ac">
    <w:name w:val="Подпись к таблице_"/>
    <w:link w:val="ad"/>
    <w:rsid w:val="00F6379A"/>
    <w:rPr>
      <w:rFonts w:ascii="Times New Roman" w:eastAsia="Times New Roman" w:hAnsi="Times New Roman" w:cs="Times New Roman"/>
      <w:shd w:val="clear" w:color="auto" w:fill="FFFFFF"/>
    </w:rPr>
  </w:style>
  <w:style w:type="character" w:customStyle="1" w:styleId="ae">
    <w:name w:val="Подпись к таблице + Не курсив"/>
    <w:rsid w:val="00F6379A"/>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F6379A"/>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F6379A"/>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F6379A"/>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F6379A"/>
    <w:rPr>
      <w:rFonts w:ascii="Arial" w:eastAsia="Arial" w:hAnsi="Arial" w:cs="Arial"/>
      <w:shd w:val="clear" w:color="auto" w:fill="FFFFFF"/>
    </w:rPr>
  </w:style>
  <w:style w:type="character" w:customStyle="1" w:styleId="270">
    <w:name w:val="Основной текст (27)_"/>
    <w:link w:val="271"/>
    <w:rsid w:val="00F6379A"/>
    <w:rPr>
      <w:rFonts w:ascii="Arial" w:eastAsia="Arial" w:hAnsi="Arial" w:cs="Arial"/>
      <w:sz w:val="9"/>
      <w:szCs w:val="9"/>
      <w:shd w:val="clear" w:color="auto" w:fill="FFFFFF"/>
    </w:rPr>
  </w:style>
  <w:style w:type="character" w:customStyle="1" w:styleId="260">
    <w:name w:val="Основной текст (26)_"/>
    <w:link w:val="261"/>
    <w:rsid w:val="00F6379A"/>
    <w:rPr>
      <w:rFonts w:ascii="Arial" w:eastAsia="Arial" w:hAnsi="Arial" w:cs="Arial"/>
      <w:shd w:val="clear" w:color="auto" w:fill="FFFFFF"/>
    </w:rPr>
  </w:style>
  <w:style w:type="character" w:customStyle="1" w:styleId="240">
    <w:name w:val="Основной текст (24)_"/>
    <w:link w:val="241"/>
    <w:rsid w:val="00F6379A"/>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F6379A"/>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F6379A"/>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F6379A"/>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F6379A"/>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F6379A"/>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F6379A"/>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F6379A"/>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F6379A"/>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F6379A"/>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F6379A"/>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F6379A"/>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F6379A"/>
    <w:rPr>
      <w:rFonts w:ascii="Arial" w:eastAsia="Arial" w:hAnsi="Arial" w:cs="Arial"/>
      <w:sz w:val="17"/>
      <w:szCs w:val="17"/>
      <w:shd w:val="clear" w:color="auto" w:fill="FFFFFF"/>
    </w:rPr>
  </w:style>
  <w:style w:type="character" w:customStyle="1" w:styleId="340">
    <w:name w:val="Основной текст (34)_"/>
    <w:link w:val="341"/>
    <w:rsid w:val="00F6379A"/>
    <w:rPr>
      <w:rFonts w:ascii="Arial" w:eastAsia="Arial" w:hAnsi="Arial" w:cs="Arial"/>
      <w:sz w:val="11"/>
      <w:szCs w:val="11"/>
      <w:shd w:val="clear" w:color="auto" w:fill="FFFFFF"/>
    </w:rPr>
  </w:style>
  <w:style w:type="character" w:customStyle="1" w:styleId="290">
    <w:name w:val="Основной текст (29)_"/>
    <w:link w:val="291"/>
    <w:rsid w:val="00F6379A"/>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F6379A"/>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F6379A"/>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F6379A"/>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F6379A"/>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F6379A"/>
    <w:pPr>
      <w:shd w:val="clear" w:color="auto" w:fill="FFFFFF"/>
      <w:spacing w:line="346" w:lineRule="exact"/>
      <w:jc w:val="right"/>
      <w:outlineLvl w:val="0"/>
    </w:pPr>
    <w:rPr>
      <w:rFonts w:ascii="Arial" w:eastAsia="Arial" w:hAnsi="Arial" w:cs="Arial"/>
      <w:color w:val="auto"/>
      <w:spacing w:val="6"/>
      <w:sz w:val="35"/>
      <w:szCs w:val="35"/>
    </w:rPr>
  </w:style>
  <w:style w:type="paragraph" w:customStyle="1" w:styleId="22">
    <w:name w:val="Основной текст (2)"/>
    <w:basedOn w:val="a"/>
    <w:link w:val="21"/>
    <w:rsid w:val="00F6379A"/>
    <w:pPr>
      <w:shd w:val="clear" w:color="auto" w:fill="FFFFFF"/>
      <w:spacing w:before="720" w:after="240" w:line="0" w:lineRule="atLeast"/>
    </w:pPr>
    <w:rPr>
      <w:rFonts w:ascii="Arial" w:eastAsia="Arial" w:hAnsi="Arial" w:cs="Arial"/>
      <w:color w:val="auto"/>
      <w:spacing w:val="6"/>
      <w:sz w:val="35"/>
      <w:szCs w:val="35"/>
    </w:rPr>
  </w:style>
  <w:style w:type="paragraph" w:customStyle="1" w:styleId="31">
    <w:name w:val="Основной текст3"/>
    <w:basedOn w:val="a"/>
    <w:link w:val="a4"/>
    <w:rsid w:val="00F6379A"/>
    <w:pPr>
      <w:shd w:val="clear" w:color="auto" w:fill="FFFFFF"/>
      <w:spacing w:before="240" w:after="720" w:line="0" w:lineRule="atLeast"/>
    </w:pPr>
    <w:rPr>
      <w:rFonts w:ascii="Times New Roman" w:eastAsia="Times New Roman" w:hAnsi="Times New Roman" w:cs="Times New Roman"/>
      <w:color w:val="auto"/>
      <w:spacing w:val="11"/>
      <w:sz w:val="23"/>
      <w:szCs w:val="23"/>
    </w:rPr>
  </w:style>
  <w:style w:type="paragraph" w:customStyle="1" w:styleId="a6">
    <w:name w:val="Подпись к картинке"/>
    <w:basedOn w:val="a"/>
    <w:link w:val="a5"/>
    <w:rsid w:val="00F6379A"/>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3">
    <w:name w:val="Основной текст (3)"/>
    <w:basedOn w:val="a"/>
    <w:link w:val="32"/>
    <w:rsid w:val="00F6379A"/>
    <w:pPr>
      <w:shd w:val="clear" w:color="auto" w:fill="FFFFFF"/>
      <w:spacing w:after="600" w:line="302" w:lineRule="exact"/>
    </w:pPr>
    <w:rPr>
      <w:rFonts w:ascii="Times New Roman" w:eastAsia="Times New Roman" w:hAnsi="Times New Roman" w:cs="Times New Roman"/>
      <w:color w:val="auto"/>
      <w:spacing w:val="10"/>
      <w:sz w:val="23"/>
      <w:szCs w:val="23"/>
    </w:rPr>
  </w:style>
  <w:style w:type="paragraph" w:customStyle="1" w:styleId="35">
    <w:name w:val="Заголовок №3"/>
    <w:basedOn w:val="a"/>
    <w:link w:val="34"/>
    <w:rsid w:val="00F6379A"/>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rPr>
  </w:style>
  <w:style w:type="paragraph" w:customStyle="1" w:styleId="42">
    <w:name w:val="Основной текст (4)"/>
    <w:basedOn w:val="a"/>
    <w:link w:val="41"/>
    <w:rsid w:val="00F6379A"/>
    <w:pPr>
      <w:shd w:val="clear" w:color="auto" w:fill="FFFFFF"/>
      <w:spacing w:before="240" w:after="660" w:line="0" w:lineRule="atLeast"/>
      <w:jc w:val="center"/>
    </w:pPr>
    <w:rPr>
      <w:rFonts w:ascii="Times New Roman" w:eastAsia="Times New Roman" w:hAnsi="Times New Roman" w:cs="Times New Roman"/>
      <w:color w:val="auto"/>
      <w:sz w:val="22"/>
      <w:szCs w:val="22"/>
    </w:rPr>
  </w:style>
  <w:style w:type="paragraph" w:customStyle="1" w:styleId="a8">
    <w:name w:val="Сноска"/>
    <w:basedOn w:val="a"/>
    <w:link w:val="a7"/>
    <w:rsid w:val="00F6379A"/>
    <w:pPr>
      <w:shd w:val="clear" w:color="auto" w:fill="FFFFFF"/>
      <w:spacing w:line="211" w:lineRule="exact"/>
      <w:jc w:val="both"/>
    </w:pPr>
    <w:rPr>
      <w:rFonts w:ascii="Times New Roman" w:eastAsia="Times New Roman" w:hAnsi="Times New Roman" w:cs="Times New Roman"/>
      <w:color w:val="auto"/>
      <w:spacing w:val="6"/>
      <w:sz w:val="14"/>
      <w:szCs w:val="14"/>
    </w:rPr>
  </w:style>
  <w:style w:type="paragraph" w:customStyle="1" w:styleId="510">
    <w:name w:val="Основной текст (5)1"/>
    <w:basedOn w:val="a"/>
    <w:link w:val="51"/>
    <w:rsid w:val="00F6379A"/>
    <w:pPr>
      <w:shd w:val="clear" w:color="auto" w:fill="FFFFFF"/>
      <w:spacing w:before="360" w:after="480" w:line="0" w:lineRule="atLeast"/>
    </w:pPr>
    <w:rPr>
      <w:rFonts w:ascii="Times New Roman" w:eastAsia="Times New Roman" w:hAnsi="Times New Roman" w:cs="Times New Roman"/>
      <w:color w:val="auto"/>
      <w:spacing w:val="11"/>
      <w:sz w:val="23"/>
      <w:szCs w:val="23"/>
    </w:rPr>
  </w:style>
  <w:style w:type="paragraph" w:customStyle="1" w:styleId="141">
    <w:name w:val="Основной текст (14)1"/>
    <w:basedOn w:val="a"/>
    <w:link w:val="14"/>
    <w:rsid w:val="00F6379A"/>
    <w:pPr>
      <w:shd w:val="clear" w:color="auto" w:fill="FFFFFF"/>
      <w:spacing w:before="60" w:after="60" w:line="0" w:lineRule="atLeast"/>
      <w:jc w:val="both"/>
    </w:pPr>
    <w:rPr>
      <w:rFonts w:ascii="Times New Roman" w:eastAsia="Times New Roman" w:hAnsi="Times New Roman" w:cs="Times New Roman"/>
      <w:color w:val="auto"/>
    </w:rPr>
  </w:style>
  <w:style w:type="paragraph" w:customStyle="1" w:styleId="90">
    <w:name w:val="Основной текст (9)"/>
    <w:basedOn w:val="a"/>
    <w:link w:val="9"/>
    <w:rsid w:val="00F6379A"/>
    <w:pPr>
      <w:shd w:val="clear" w:color="auto" w:fill="FFFFFF"/>
      <w:spacing w:line="0" w:lineRule="atLeast"/>
    </w:pPr>
    <w:rPr>
      <w:rFonts w:ascii="Times New Roman" w:eastAsia="Times New Roman" w:hAnsi="Times New Roman" w:cs="Times New Roman"/>
      <w:color w:val="auto"/>
      <w:sz w:val="8"/>
      <w:szCs w:val="8"/>
    </w:rPr>
  </w:style>
  <w:style w:type="paragraph" w:customStyle="1" w:styleId="121">
    <w:name w:val="Основной текст (12)"/>
    <w:basedOn w:val="a"/>
    <w:link w:val="120"/>
    <w:rsid w:val="00F6379A"/>
    <w:pPr>
      <w:shd w:val="clear" w:color="auto" w:fill="FFFFFF"/>
      <w:spacing w:line="0" w:lineRule="atLeast"/>
    </w:pPr>
    <w:rPr>
      <w:rFonts w:ascii="Times New Roman" w:eastAsia="Times New Roman" w:hAnsi="Times New Roman" w:cs="Times New Roman"/>
      <w:color w:val="auto"/>
      <w:sz w:val="8"/>
      <w:szCs w:val="8"/>
    </w:rPr>
  </w:style>
  <w:style w:type="paragraph" w:customStyle="1" w:styleId="131">
    <w:name w:val="Основной текст (13)"/>
    <w:basedOn w:val="a"/>
    <w:link w:val="130"/>
    <w:rsid w:val="00F6379A"/>
    <w:pPr>
      <w:shd w:val="clear" w:color="auto" w:fill="FFFFFF"/>
      <w:spacing w:line="0" w:lineRule="atLeast"/>
    </w:pPr>
    <w:rPr>
      <w:rFonts w:ascii="Times New Roman" w:eastAsia="Times New Roman" w:hAnsi="Times New Roman" w:cs="Times New Roman"/>
      <w:color w:val="auto"/>
      <w:sz w:val="10"/>
      <w:szCs w:val="10"/>
    </w:rPr>
  </w:style>
  <w:style w:type="paragraph" w:customStyle="1" w:styleId="60">
    <w:name w:val="Основной текст (6)"/>
    <w:basedOn w:val="a"/>
    <w:link w:val="6"/>
    <w:rsid w:val="00F6379A"/>
    <w:pPr>
      <w:shd w:val="clear" w:color="auto" w:fill="FFFFFF"/>
      <w:spacing w:line="0" w:lineRule="atLeast"/>
    </w:pPr>
    <w:rPr>
      <w:rFonts w:ascii="Times New Roman" w:eastAsia="Times New Roman" w:hAnsi="Times New Roman" w:cs="Times New Roman"/>
      <w:color w:val="auto"/>
      <w:sz w:val="8"/>
      <w:szCs w:val="8"/>
    </w:rPr>
  </w:style>
  <w:style w:type="paragraph" w:customStyle="1" w:styleId="72">
    <w:name w:val="Основной текст (7)"/>
    <w:basedOn w:val="a"/>
    <w:link w:val="71"/>
    <w:rsid w:val="00F6379A"/>
    <w:pPr>
      <w:shd w:val="clear" w:color="auto" w:fill="FFFFFF"/>
      <w:spacing w:line="0" w:lineRule="atLeast"/>
    </w:pPr>
    <w:rPr>
      <w:rFonts w:ascii="Times New Roman" w:eastAsia="Times New Roman" w:hAnsi="Times New Roman" w:cs="Times New Roman"/>
      <w:color w:val="auto"/>
      <w:sz w:val="8"/>
      <w:szCs w:val="8"/>
    </w:rPr>
  </w:style>
  <w:style w:type="paragraph" w:customStyle="1" w:styleId="112">
    <w:name w:val="Основной текст (11)"/>
    <w:basedOn w:val="a"/>
    <w:link w:val="111"/>
    <w:rsid w:val="00F6379A"/>
    <w:pPr>
      <w:shd w:val="clear" w:color="auto" w:fill="FFFFFF"/>
      <w:spacing w:line="0" w:lineRule="atLeast"/>
    </w:pPr>
    <w:rPr>
      <w:rFonts w:ascii="Times New Roman" w:eastAsia="Times New Roman" w:hAnsi="Times New Roman" w:cs="Times New Roman"/>
      <w:color w:val="auto"/>
      <w:sz w:val="8"/>
      <w:szCs w:val="8"/>
    </w:rPr>
  </w:style>
  <w:style w:type="paragraph" w:customStyle="1" w:styleId="82">
    <w:name w:val="Основной текст (8)"/>
    <w:basedOn w:val="a"/>
    <w:link w:val="81"/>
    <w:rsid w:val="00F6379A"/>
    <w:pPr>
      <w:shd w:val="clear" w:color="auto" w:fill="FFFFFF"/>
      <w:spacing w:line="0" w:lineRule="atLeast"/>
    </w:pPr>
    <w:rPr>
      <w:rFonts w:ascii="Times New Roman" w:eastAsia="Times New Roman" w:hAnsi="Times New Roman" w:cs="Times New Roman"/>
      <w:color w:val="auto"/>
      <w:sz w:val="22"/>
      <w:szCs w:val="22"/>
    </w:rPr>
  </w:style>
  <w:style w:type="paragraph" w:customStyle="1" w:styleId="101">
    <w:name w:val="Основной текст (10)"/>
    <w:basedOn w:val="a"/>
    <w:link w:val="100"/>
    <w:rsid w:val="00F6379A"/>
    <w:pPr>
      <w:shd w:val="clear" w:color="auto" w:fill="FFFFFF"/>
      <w:spacing w:line="0" w:lineRule="atLeast"/>
    </w:pPr>
    <w:rPr>
      <w:rFonts w:ascii="Arial" w:eastAsia="Arial" w:hAnsi="Arial" w:cs="Arial"/>
      <w:color w:val="auto"/>
      <w:sz w:val="8"/>
      <w:szCs w:val="8"/>
    </w:rPr>
  </w:style>
  <w:style w:type="paragraph" w:customStyle="1" w:styleId="151">
    <w:name w:val="Основной текст (15)"/>
    <w:basedOn w:val="a"/>
    <w:link w:val="150"/>
    <w:rsid w:val="00F6379A"/>
    <w:pPr>
      <w:shd w:val="clear" w:color="auto" w:fill="FFFFFF"/>
      <w:spacing w:before="420" w:after="600" w:line="0" w:lineRule="atLeast"/>
    </w:pPr>
    <w:rPr>
      <w:rFonts w:ascii="Times New Roman" w:eastAsia="Times New Roman" w:hAnsi="Times New Roman" w:cs="Times New Roman"/>
      <w:color w:val="auto"/>
      <w:spacing w:val="6"/>
      <w:sz w:val="14"/>
      <w:szCs w:val="14"/>
    </w:rPr>
  </w:style>
  <w:style w:type="paragraph" w:customStyle="1" w:styleId="160">
    <w:name w:val="Основной текст (16)"/>
    <w:basedOn w:val="a"/>
    <w:link w:val="16"/>
    <w:rsid w:val="00F6379A"/>
    <w:pPr>
      <w:shd w:val="clear" w:color="auto" w:fill="FFFFFF"/>
      <w:spacing w:before="600" w:after="780" w:line="0" w:lineRule="atLeast"/>
    </w:pPr>
    <w:rPr>
      <w:rFonts w:ascii="Times New Roman" w:eastAsia="Times New Roman" w:hAnsi="Times New Roman" w:cs="Times New Roman"/>
      <w:color w:val="auto"/>
      <w:spacing w:val="7"/>
      <w:sz w:val="14"/>
      <w:szCs w:val="14"/>
    </w:rPr>
  </w:style>
  <w:style w:type="paragraph" w:customStyle="1" w:styleId="170">
    <w:name w:val="Основной текст (17)"/>
    <w:basedOn w:val="a"/>
    <w:link w:val="17"/>
    <w:rsid w:val="00F6379A"/>
    <w:pPr>
      <w:shd w:val="clear" w:color="auto" w:fill="FFFFFF"/>
      <w:spacing w:after="360" w:line="302" w:lineRule="exact"/>
    </w:pPr>
    <w:rPr>
      <w:rFonts w:ascii="Times New Roman" w:eastAsia="Times New Roman" w:hAnsi="Times New Roman" w:cs="Times New Roman"/>
      <w:color w:val="auto"/>
      <w:spacing w:val="5"/>
      <w:sz w:val="22"/>
      <w:szCs w:val="22"/>
    </w:rPr>
  </w:style>
  <w:style w:type="paragraph" w:customStyle="1" w:styleId="210">
    <w:name w:val="Заголовок №21"/>
    <w:basedOn w:val="a"/>
    <w:link w:val="23"/>
    <w:rsid w:val="00F6379A"/>
    <w:pPr>
      <w:shd w:val="clear" w:color="auto" w:fill="FFFFFF"/>
      <w:spacing w:after="780" w:line="0" w:lineRule="atLeast"/>
      <w:outlineLvl w:val="1"/>
    </w:pPr>
    <w:rPr>
      <w:rFonts w:ascii="Times New Roman" w:eastAsia="Times New Roman" w:hAnsi="Times New Roman" w:cs="Times New Roman"/>
      <w:color w:val="auto"/>
      <w:spacing w:val="11"/>
      <w:sz w:val="23"/>
      <w:szCs w:val="23"/>
    </w:rPr>
  </w:style>
  <w:style w:type="paragraph" w:customStyle="1" w:styleId="ab">
    <w:name w:val="Оглавление"/>
    <w:basedOn w:val="a"/>
    <w:link w:val="aa"/>
    <w:rsid w:val="00F6379A"/>
    <w:pPr>
      <w:shd w:val="clear" w:color="auto" w:fill="FFFFFF"/>
      <w:spacing w:before="1080" w:line="307" w:lineRule="exact"/>
    </w:pPr>
    <w:rPr>
      <w:rFonts w:ascii="Times New Roman" w:eastAsia="Times New Roman" w:hAnsi="Times New Roman" w:cs="Times New Roman"/>
      <w:color w:val="auto"/>
      <w:spacing w:val="11"/>
      <w:sz w:val="23"/>
      <w:szCs w:val="23"/>
    </w:rPr>
  </w:style>
  <w:style w:type="paragraph" w:customStyle="1" w:styleId="26">
    <w:name w:val="Оглавление (2)"/>
    <w:basedOn w:val="a"/>
    <w:link w:val="25"/>
    <w:rsid w:val="00F6379A"/>
    <w:pPr>
      <w:shd w:val="clear" w:color="auto" w:fill="FFFFFF"/>
      <w:spacing w:after="180" w:line="0" w:lineRule="atLeast"/>
    </w:pPr>
    <w:rPr>
      <w:rFonts w:ascii="Times New Roman" w:eastAsia="Times New Roman" w:hAnsi="Times New Roman" w:cs="Times New Roman"/>
      <w:color w:val="auto"/>
      <w:spacing w:val="6"/>
      <w:sz w:val="14"/>
      <w:szCs w:val="14"/>
    </w:rPr>
  </w:style>
  <w:style w:type="paragraph" w:customStyle="1" w:styleId="38">
    <w:name w:val="Оглавление (3)"/>
    <w:basedOn w:val="a"/>
    <w:link w:val="37"/>
    <w:rsid w:val="00F6379A"/>
    <w:pPr>
      <w:shd w:val="clear" w:color="auto" w:fill="FFFFFF"/>
      <w:spacing w:before="180" w:line="0" w:lineRule="atLeast"/>
    </w:pPr>
    <w:rPr>
      <w:rFonts w:ascii="Times New Roman" w:eastAsia="Times New Roman" w:hAnsi="Times New Roman" w:cs="Times New Roman"/>
      <w:color w:val="auto"/>
      <w:spacing w:val="5"/>
      <w:sz w:val="22"/>
      <w:szCs w:val="22"/>
    </w:rPr>
  </w:style>
  <w:style w:type="paragraph" w:customStyle="1" w:styleId="211">
    <w:name w:val="Подпись к таблице (2)1"/>
    <w:basedOn w:val="a"/>
    <w:link w:val="27"/>
    <w:rsid w:val="00F6379A"/>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a">
    <w:name w:val="Подпись к таблице (3)"/>
    <w:basedOn w:val="a"/>
    <w:link w:val="39"/>
    <w:rsid w:val="00F6379A"/>
    <w:pPr>
      <w:shd w:val="clear" w:color="auto" w:fill="FFFFFF"/>
      <w:spacing w:line="0" w:lineRule="atLeast"/>
    </w:pPr>
    <w:rPr>
      <w:rFonts w:ascii="Times New Roman" w:eastAsia="Times New Roman" w:hAnsi="Times New Roman" w:cs="Times New Roman"/>
      <w:color w:val="auto"/>
      <w:spacing w:val="10"/>
      <w:sz w:val="23"/>
      <w:szCs w:val="23"/>
    </w:rPr>
  </w:style>
  <w:style w:type="paragraph" w:customStyle="1" w:styleId="201">
    <w:name w:val="Основной текст (20)"/>
    <w:basedOn w:val="a"/>
    <w:link w:val="200"/>
    <w:rsid w:val="00F6379A"/>
    <w:pPr>
      <w:shd w:val="clear" w:color="auto" w:fill="FFFFFF"/>
      <w:spacing w:after="180" w:line="0" w:lineRule="atLeast"/>
    </w:pPr>
    <w:rPr>
      <w:rFonts w:ascii="Times New Roman" w:eastAsia="Times New Roman" w:hAnsi="Times New Roman" w:cs="Times New Roman"/>
      <w:color w:val="auto"/>
      <w:w w:val="200"/>
      <w:sz w:val="12"/>
      <w:szCs w:val="12"/>
    </w:rPr>
  </w:style>
  <w:style w:type="paragraph" w:customStyle="1" w:styleId="180">
    <w:name w:val="Основной текст (18)"/>
    <w:basedOn w:val="a"/>
    <w:link w:val="18"/>
    <w:rsid w:val="00F6379A"/>
    <w:pPr>
      <w:shd w:val="clear" w:color="auto" w:fill="FFFFFF"/>
      <w:spacing w:line="0" w:lineRule="atLeast"/>
    </w:pPr>
    <w:rPr>
      <w:rFonts w:ascii="Arial" w:eastAsia="Arial" w:hAnsi="Arial" w:cs="Arial"/>
      <w:color w:val="auto"/>
      <w:sz w:val="22"/>
      <w:szCs w:val="22"/>
    </w:rPr>
  </w:style>
  <w:style w:type="paragraph" w:customStyle="1" w:styleId="213">
    <w:name w:val="Основной текст (21)"/>
    <w:basedOn w:val="a"/>
    <w:link w:val="212"/>
    <w:rsid w:val="00F6379A"/>
    <w:pPr>
      <w:shd w:val="clear" w:color="auto" w:fill="FFFFFF"/>
      <w:spacing w:line="0" w:lineRule="atLeast"/>
    </w:pPr>
    <w:rPr>
      <w:rFonts w:ascii="Arial" w:eastAsia="Arial" w:hAnsi="Arial" w:cs="Arial"/>
      <w:color w:val="auto"/>
      <w:sz w:val="8"/>
      <w:szCs w:val="8"/>
    </w:rPr>
  </w:style>
  <w:style w:type="paragraph" w:customStyle="1" w:styleId="221">
    <w:name w:val="Основной текст (22)"/>
    <w:basedOn w:val="a"/>
    <w:link w:val="220"/>
    <w:rsid w:val="00F6379A"/>
    <w:pPr>
      <w:shd w:val="clear" w:color="auto" w:fill="FFFFFF"/>
      <w:spacing w:line="0" w:lineRule="atLeast"/>
      <w:jc w:val="both"/>
    </w:pPr>
    <w:rPr>
      <w:rFonts w:ascii="Arial" w:eastAsia="Arial" w:hAnsi="Arial" w:cs="Arial"/>
      <w:color w:val="auto"/>
      <w:sz w:val="22"/>
      <w:szCs w:val="22"/>
    </w:rPr>
  </w:style>
  <w:style w:type="paragraph" w:customStyle="1" w:styleId="190">
    <w:name w:val="Основной текст (19)"/>
    <w:basedOn w:val="a"/>
    <w:link w:val="19"/>
    <w:rsid w:val="00F6379A"/>
    <w:pPr>
      <w:shd w:val="clear" w:color="auto" w:fill="FFFFFF"/>
      <w:spacing w:line="0" w:lineRule="atLeast"/>
    </w:pPr>
    <w:rPr>
      <w:rFonts w:ascii="Arial" w:eastAsia="Arial" w:hAnsi="Arial" w:cs="Arial"/>
      <w:color w:val="auto"/>
      <w:sz w:val="22"/>
      <w:szCs w:val="22"/>
    </w:rPr>
  </w:style>
  <w:style w:type="paragraph" w:customStyle="1" w:styleId="231">
    <w:name w:val="Основной текст (23)"/>
    <w:basedOn w:val="a"/>
    <w:link w:val="230"/>
    <w:rsid w:val="00F6379A"/>
    <w:pPr>
      <w:shd w:val="clear" w:color="auto" w:fill="FFFFFF"/>
      <w:spacing w:line="0" w:lineRule="atLeast"/>
    </w:pPr>
    <w:rPr>
      <w:rFonts w:ascii="Arial" w:eastAsia="Arial" w:hAnsi="Arial" w:cs="Arial"/>
      <w:color w:val="auto"/>
      <w:sz w:val="8"/>
      <w:szCs w:val="8"/>
    </w:rPr>
  </w:style>
  <w:style w:type="paragraph" w:customStyle="1" w:styleId="ad">
    <w:name w:val="Подпись к таблице"/>
    <w:basedOn w:val="a"/>
    <w:link w:val="ac"/>
    <w:rsid w:val="00F6379A"/>
    <w:pPr>
      <w:shd w:val="clear" w:color="auto" w:fill="FFFFFF"/>
      <w:spacing w:line="0" w:lineRule="atLeast"/>
    </w:pPr>
    <w:rPr>
      <w:rFonts w:ascii="Times New Roman" w:eastAsia="Times New Roman" w:hAnsi="Times New Roman" w:cs="Times New Roman"/>
      <w:color w:val="auto"/>
      <w:sz w:val="22"/>
      <w:szCs w:val="22"/>
    </w:rPr>
  </w:style>
  <w:style w:type="paragraph" w:customStyle="1" w:styleId="251">
    <w:name w:val="Основной текст (25)"/>
    <w:basedOn w:val="a"/>
    <w:link w:val="250"/>
    <w:rsid w:val="00F6379A"/>
    <w:pPr>
      <w:shd w:val="clear" w:color="auto" w:fill="FFFFFF"/>
      <w:spacing w:line="0" w:lineRule="atLeast"/>
    </w:pPr>
    <w:rPr>
      <w:rFonts w:ascii="Arial" w:eastAsia="Arial" w:hAnsi="Arial" w:cs="Arial"/>
      <w:color w:val="auto"/>
      <w:sz w:val="22"/>
      <w:szCs w:val="22"/>
    </w:rPr>
  </w:style>
  <w:style w:type="paragraph" w:customStyle="1" w:styleId="271">
    <w:name w:val="Основной текст (27)"/>
    <w:basedOn w:val="a"/>
    <w:link w:val="270"/>
    <w:rsid w:val="00F6379A"/>
    <w:pPr>
      <w:shd w:val="clear" w:color="auto" w:fill="FFFFFF"/>
      <w:spacing w:line="0" w:lineRule="atLeast"/>
    </w:pPr>
    <w:rPr>
      <w:rFonts w:ascii="Arial" w:eastAsia="Arial" w:hAnsi="Arial" w:cs="Arial"/>
      <w:color w:val="auto"/>
      <w:sz w:val="9"/>
      <w:szCs w:val="9"/>
    </w:rPr>
  </w:style>
  <w:style w:type="paragraph" w:customStyle="1" w:styleId="261">
    <w:name w:val="Основной текст (26)"/>
    <w:basedOn w:val="a"/>
    <w:link w:val="260"/>
    <w:rsid w:val="00F6379A"/>
    <w:pPr>
      <w:shd w:val="clear" w:color="auto" w:fill="FFFFFF"/>
      <w:spacing w:line="0" w:lineRule="atLeast"/>
      <w:jc w:val="both"/>
    </w:pPr>
    <w:rPr>
      <w:rFonts w:ascii="Arial" w:eastAsia="Arial" w:hAnsi="Arial" w:cs="Arial"/>
      <w:color w:val="auto"/>
      <w:sz w:val="22"/>
      <w:szCs w:val="22"/>
    </w:rPr>
  </w:style>
  <w:style w:type="paragraph" w:customStyle="1" w:styleId="241">
    <w:name w:val="Основной текст (24)"/>
    <w:basedOn w:val="a"/>
    <w:link w:val="240"/>
    <w:rsid w:val="00F6379A"/>
    <w:pPr>
      <w:shd w:val="clear" w:color="auto" w:fill="FFFFFF"/>
      <w:spacing w:line="0" w:lineRule="atLeast"/>
      <w:jc w:val="right"/>
    </w:pPr>
    <w:rPr>
      <w:rFonts w:ascii="Trebuchet MS" w:eastAsia="Trebuchet MS" w:hAnsi="Trebuchet MS" w:cs="Trebuchet MS"/>
      <w:color w:val="auto"/>
      <w:spacing w:val="-6"/>
      <w:sz w:val="8"/>
      <w:szCs w:val="8"/>
    </w:rPr>
  </w:style>
  <w:style w:type="paragraph" w:customStyle="1" w:styleId="281">
    <w:name w:val="Основной текст (28)"/>
    <w:basedOn w:val="a"/>
    <w:link w:val="280"/>
    <w:rsid w:val="00F6379A"/>
    <w:pPr>
      <w:shd w:val="clear" w:color="auto" w:fill="FFFFFF"/>
      <w:spacing w:line="0" w:lineRule="atLeast"/>
    </w:pPr>
    <w:rPr>
      <w:rFonts w:ascii="Arial" w:eastAsia="Arial" w:hAnsi="Arial" w:cs="Arial"/>
      <w:color w:val="auto"/>
      <w:sz w:val="26"/>
      <w:szCs w:val="26"/>
    </w:rPr>
  </w:style>
  <w:style w:type="paragraph" w:customStyle="1" w:styleId="313">
    <w:name w:val="Основной текст (31)"/>
    <w:basedOn w:val="a"/>
    <w:link w:val="312"/>
    <w:rsid w:val="00F6379A"/>
    <w:pPr>
      <w:shd w:val="clear" w:color="auto" w:fill="FFFFFF"/>
      <w:spacing w:after="60" w:line="0" w:lineRule="atLeast"/>
    </w:pPr>
    <w:rPr>
      <w:rFonts w:ascii="Arial" w:eastAsia="Arial" w:hAnsi="Arial" w:cs="Arial"/>
      <w:color w:val="auto"/>
      <w:spacing w:val="7"/>
      <w:sz w:val="9"/>
      <w:szCs w:val="9"/>
    </w:rPr>
  </w:style>
  <w:style w:type="paragraph" w:customStyle="1" w:styleId="301">
    <w:name w:val="Основной текст (30)"/>
    <w:basedOn w:val="a"/>
    <w:link w:val="300"/>
    <w:rsid w:val="00F6379A"/>
    <w:pPr>
      <w:shd w:val="clear" w:color="auto" w:fill="FFFFFF"/>
      <w:spacing w:line="0" w:lineRule="atLeast"/>
      <w:jc w:val="right"/>
    </w:pPr>
    <w:rPr>
      <w:rFonts w:ascii="Arial" w:eastAsia="Arial" w:hAnsi="Arial" w:cs="Arial"/>
      <w:color w:val="auto"/>
      <w:sz w:val="8"/>
      <w:szCs w:val="8"/>
    </w:rPr>
  </w:style>
  <w:style w:type="paragraph" w:customStyle="1" w:styleId="331">
    <w:name w:val="Основной текст (33)"/>
    <w:basedOn w:val="a"/>
    <w:link w:val="330"/>
    <w:rsid w:val="00F6379A"/>
    <w:pPr>
      <w:shd w:val="clear" w:color="auto" w:fill="FFFFFF"/>
      <w:spacing w:line="0" w:lineRule="atLeast"/>
    </w:pPr>
    <w:rPr>
      <w:rFonts w:ascii="Arial" w:eastAsia="Arial" w:hAnsi="Arial" w:cs="Arial"/>
      <w:color w:val="auto"/>
      <w:sz w:val="17"/>
      <w:szCs w:val="17"/>
    </w:rPr>
  </w:style>
  <w:style w:type="paragraph" w:customStyle="1" w:styleId="341">
    <w:name w:val="Основной текст (34)"/>
    <w:basedOn w:val="a"/>
    <w:link w:val="340"/>
    <w:rsid w:val="00F6379A"/>
    <w:pPr>
      <w:shd w:val="clear" w:color="auto" w:fill="FFFFFF"/>
      <w:spacing w:line="0" w:lineRule="atLeast"/>
    </w:pPr>
    <w:rPr>
      <w:rFonts w:ascii="Arial" w:eastAsia="Arial" w:hAnsi="Arial" w:cs="Arial"/>
      <w:color w:val="auto"/>
      <w:sz w:val="11"/>
      <w:szCs w:val="11"/>
    </w:rPr>
  </w:style>
  <w:style w:type="paragraph" w:customStyle="1" w:styleId="291">
    <w:name w:val="Основной текст (29)"/>
    <w:basedOn w:val="a"/>
    <w:link w:val="290"/>
    <w:rsid w:val="00F6379A"/>
    <w:pPr>
      <w:shd w:val="clear" w:color="auto" w:fill="FFFFFF"/>
      <w:spacing w:line="0" w:lineRule="atLeast"/>
      <w:jc w:val="right"/>
    </w:pPr>
    <w:rPr>
      <w:rFonts w:ascii="Times New Roman" w:eastAsia="Times New Roman" w:hAnsi="Times New Roman" w:cs="Times New Roman"/>
      <w:color w:val="auto"/>
      <w:sz w:val="9"/>
      <w:szCs w:val="9"/>
    </w:rPr>
  </w:style>
  <w:style w:type="paragraph" w:customStyle="1" w:styleId="321">
    <w:name w:val="Основной текст (32)"/>
    <w:basedOn w:val="a"/>
    <w:link w:val="320"/>
    <w:rsid w:val="00F6379A"/>
    <w:pPr>
      <w:shd w:val="clear" w:color="auto" w:fill="FFFFFF"/>
      <w:spacing w:line="0" w:lineRule="atLeast"/>
    </w:pPr>
    <w:rPr>
      <w:rFonts w:ascii="Times New Roman" w:eastAsia="Times New Roman" w:hAnsi="Times New Roman" w:cs="Times New Roman"/>
      <w:color w:val="auto"/>
      <w:sz w:val="11"/>
      <w:szCs w:val="11"/>
    </w:rPr>
  </w:style>
  <w:style w:type="paragraph" w:customStyle="1" w:styleId="3210">
    <w:name w:val="Заголовок №3 (2)1"/>
    <w:basedOn w:val="a"/>
    <w:link w:val="322"/>
    <w:rsid w:val="00F6379A"/>
    <w:pPr>
      <w:shd w:val="clear" w:color="auto" w:fill="FFFFFF"/>
      <w:spacing w:before="360" w:after="60" w:line="0" w:lineRule="atLeast"/>
      <w:outlineLvl w:val="2"/>
    </w:pPr>
    <w:rPr>
      <w:rFonts w:ascii="Times New Roman" w:eastAsia="Times New Roman" w:hAnsi="Times New Roman" w:cs="Times New Roman"/>
      <w:color w:val="auto"/>
      <w:spacing w:val="11"/>
      <w:sz w:val="23"/>
      <w:szCs w:val="23"/>
    </w:rPr>
  </w:style>
  <w:style w:type="paragraph" w:styleId="af">
    <w:name w:val="Body Text"/>
    <w:basedOn w:val="a"/>
    <w:link w:val="af0"/>
    <w:rsid w:val="00F6379A"/>
    <w:rPr>
      <w:rFonts w:ascii="Times New Roman" w:eastAsia="Times New Roman" w:hAnsi="Times New Roman" w:cs="Times New Roman"/>
      <w:color w:val="auto"/>
      <w:sz w:val="28"/>
      <w:lang w:val="uk-UA"/>
    </w:rPr>
  </w:style>
  <w:style w:type="character" w:customStyle="1" w:styleId="af0">
    <w:name w:val="Основной текст Знак"/>
    <w:basedOn w:val="a0"/>
    <w:link w:val="af"/>
    <w:rsid w:val="00F6379A"/>
    <w:rPr>
      <w:rFonts w:ascii="Times New Roman" w:eastAsia="Times New Roman" w:hAnsi="Times New Roman" w:cs="Times New Roman"/>
      <w:sz w:val="28"/>
      <w:szCs w:val="24"/>
      <w:lang w:val="uk-UA"/>
    </w:rPr>
  </w:style>
  <w:style w:type="paragraph" w:styleId="af1">
    <w:name w:val="Body Text Indent"/>
    <w:basedOn w:val="a"/>
    <w:link w:val="af2"/>
    <w:rsid w:val="00F6379A"/>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basedOn w:val="a0"/>
    <w:link w:val="af1"/>
    <w:rsid w:val="00F6379A"/>
    <w:rPr>
      <w:rFonts w:ascii="Times New Roman" w:eastAsia="Times New Roman" w:hAnsi="Times New Roman" w:cs="Times New Roman"/>
      <w:sz w:val="28"/>
      <w:szCs w:val="20"/>
      <w:lang w:val="fi-FI" w:eastAsia="ru-RU"/>
    </w:rPr>
  </w:style>
  <w:style w:type="paragraph" w:styleId="2a">
    <w:name w:val="Body Text 2"/>
    <w:basedOn w:val="a"/>
    <w:link w:val="2b"/>
    <w:rsid w:val="00F6379A"/>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basedOn w:val="a0"/>
    <w:link w:val="2a"/>
    <w:rsid w:val="00F6379A"/>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F6379A"/>
    <w:rPr>
      <w:rFonts w:cs="Times New Roman"/>
      <w:sz w:val="20"/>
      <w:szCs w:val="20"/>
    </w:rPr>
  </w:style>
  <w:style w:type="character" w:customStyle="1" w:styleId="af4">
    <w:name w:val="Текст сноски Знак"/>
    <w:basedOn w:val="a0"/>
    <w:link w:val="af3"/>
    <w:uiPriority w:val="99"/>
    <w:semiHidden/>
    <w:rsid w:val="00F6379A"/>
    <w:rPr>
      <w:rFonts w:ascii="Arial Unicode MS" w:eastAsia="Arial Unicode MS" w:hAnsi="Arial Unicode MS" w:cs="Times New Roman"/>
      <w:color w:val="000000"/>
      <w:sz w:val="20"/>
      <w:szCs w:val="20"/>
    </w:rPr>
  </w:style>
  <w:style w:type="character" w:styleId="af5">
    <w:name w:val="footnote reference"/>
    <w:uiPriority w:val="99"/>
    <w:semiHidden/>
    <w:unhideWhenUsed/>
    <w:rsid w:val="00F6379A"/>
    <w:rPr>
      <w:vertAlign w:val="superscript"/>
    </w:rPr>
  </w:style>
  <w:style w:type="paragraph" w:styleId="af6">
    <w:name w:val="Normal (Web)"/>
    <w:basedOn w:val="a"/>
    <w:uiPriority w:val="99"/>
    <w:unhideWhenUsed/>
    <w:rsid w:val="00F6379A"/>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F6379A"/>
    <w:rPr>
      <w:rFonts w:ascii="Times New Roman" w:eastAsia="Times New Roman" w:hAnsi="Times New Roman" w:cs="Times New Roman"/>
      <w:color w:val="auto"/>
      <w:sz w:val="20"/>
      <w:szCs w:val="20"/>
      <w:lang w:eastAsia="ru-RU"/>
    </w:rPr>
  </w:style>
  <w:style w:type="character" w:customStyle="1" w:styleId="af8">
    <w:name w:val="Текст концевой сноски Знак"/>
    <w:basedOn w:val="a0"/>
    <w:link w:val="af7"/>
    <w:uiPriority w:val="99"/>
    <w:semiHidden/>
    <w:rsid w:val="00F6379A"/>
    <w:rPr>
      <w:rFonts w:ascii="Times New Roman" w:eastAsia="Times New Roman" w:hAnsi="Times New Roman" w:cs="Times New Roman"/>
      <w:sz w:val="20"/>
      <w:szCs w:val="20"/>
      <w:lang w:eastAsia="ru-RU"/>
    </w:rPr>
  </w:style>
  <w:style w:type="character" w:styleId="af9">
    <w:name w:val="endnote reference"/>
    <w:uiPriority w:val="99"/>
    <w:semiHidden/>
    <w:unhideWhenUsed/>
    <w:rsid w:val="00F6379A"/>
    <w:rPr>
      <w:vertAlign w:val="superscript"/>
    </w:rPr>
  </w:style>
  <w:style w:type="paragraph" w:styleId="afa">
    <w:name w:val="List Paragraph"/>
    <w:basedOn w:val="a"/>
    <w:uiPriority w:val="34"/>
    <w:qFormat/>
    <w:rsid w:val="00F6379A"/>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sid w:val="00F637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F6379A"/>
    <w:rPr>
      <w:rFonts w:ascii="Segoe UI" w:hAnsi="Segoe UI" w:cs="Times New Roman"/>
      <w:sz w:val="18"/>
      <w:szCs w:val="18"/>
    </w:rPr>
  </w:style>
  <w:style w:type="character" w:customStyle="1" w:styleId="afd">
    <w:name w:val="Текст выноски Знак"/>
    <w:basedOn w:val="a0"/>
    <w:link w:val="afc"/>
    <w:uiPriority w:val="99"/>
    <w:semiHidden/>
    <w:rsid w:val="00F6379A"/>
    <w:rPr>
      <w:rFonts w:ascii="Segoe UI" w:eastAsia="Arial Unicode MS" w:hAnsi="Segoe UI" w:cs="Times New Roman"/>
      <w:color w:val="000000"/>
      <w:sz w:val="18"/>
      <w:szCs w:val="18"/>
    </w:rPr>
  </w:style>
  <w:style w:type="paragraph" w:styleId="afe">
    <w:name w:val="TOC Heading"/>
    <w:basedOn w:val="1"/>
    <w:next w:val="a"/>
    <w:uiPriority w:val="39"/>
    <w:semiHidden/>
    <w:unhideWhenUsed/>
    <w:qFormat/>
    <w:rsid w:val="00F6379A"/>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F6379A"/>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F6379A"/>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F6379A"/>
    <w:pPr>
      <w:spacing w:after="100" w:line="276" w:lineRule="auto"/>
      <w:ind w:left="440"/>
    </w:pPr>
    <w:rPr>
      <w:rFonts w:ascii="Calibri" w:eastAsia="Times New Roman" w:hAnsi="Calibri" w:cs="Times New Roman"/>
      <w:color w:val="auto"/>
      <w:sz w:val="22"/>
      <w:szCs w:val="22"/>
    </w:rPr>
  </w:style>
  <w:style w:type="paragraph" w:styleId="aff">
    <w:name w:val="Block Text"/>
    <w:basedOn w:val="a"/>
    <w:semiHidden/>
    <w:rsid w:val="00355E8B"/>
    <w:pPr>
      <w:ind w:left="1701" w:right="1558"/>
      <w:jc w:val="center"/>
    </w:pPr>
    <w:rPr>
      <w:rFonts w:ascii="Times New Roman" w:eastAsia="Times New Roman" w:hAnsi="Times New Roman" w:cs="Times New Roman"/>
      <w:color w:val="auto"/>
      <w:sz w:val="28"/>
      <w:szCs w:val="20"/>
      <w:lang w:val="uk-UA" w:eastAsia="ru-RU"/>
    </w:rPr>
  </w:style>
  <w:style w:type="character" w:styleId="aff0">
    <w:name w:val="FollowedHyperlink"/>
    <w:basedOn w:val="a0"/>
    <w:uiPriority w:val="99"/>
    <w:semiHidden/>
    <w:unhideWhenUsed/>
    <w:rsid w:val="00642FA9"/>
    <w:rPr>
      <w:color w:val="800080" w:themeColor="followedHyperlink"/>
      <w:u w:val="single"/>
    </w:rPr>
  </w:style>
  <w:style w:type="paragraph" w:customStyle="1" w:styleId="1c">
    <w:name w:val="Абзац списка1"/>
    <w:basedOn w:val="a"/>
    <w:rsid w:val="00146C61"/>
    <w:pPr>
      <w:ind w:left="720"/>
    </w:pPr>
    <w:rPr>
      <w:rFonts w:ascii="Times New Roman" w:eastAsia="Calibri" w:hAnsi="Times New Roman" w:cs="Times New Roman"/>
      <w:color w:val="auto"/>
      <w:lang w:val="uk-UA" w:eastAsia="ru-RU"/>
    </w:rPr>
  </w:style>
  <w:style w:type="paragraph" w:styleId="3c">
    <w:name w:val="Body Text Indent 3"/>
    <w:basedOn w:val="a"/>
    <w:link w:val="3d"/>
    <w:uiPriority w:val="99"/>
    <w:unhideWhenUsed/>
    <w:rsid w:val="00A511EC"/>
    <w:pPr>
      <w:spacing w:after="120"/>
      <w:ind w:left="283"/>
    </w:pPr>
    <w:rPr>
      <w:sz w:val="16"/>
      <w:szCs w:val="16"/>
    </w:rPr>
  </w:style>
  <w:style w:type="character" w:customStyle="1" w:styleId="3d">
    <w:name w:val="Основной текст с отступом 3 Знак"/>
    <w:basedOn w:val="a0"/>
    <w:link w:val="3c"/>
    <w:uiPriority w:val="99"/>
    <w:rsid w:val="00A511EC"/>
    <w:rPr>
      <w:rFonts w:ascii="Arial Unicode MS" w:eastAsia="Arial Unicode MS" w:hAnsi="Arial Unicode MS" w:cs="Arial Unicode MS"/>
      <w:color w:val="000000"/>
      <w:sz w:val="16"/>
      <w:szCs w:val="16"/>
    </w:rPr>
  </w:style>
  <w:style w:type="character" w:customStyle="1" w:styleId="50">
    <w:name w:val="Заголовок 5 Знак"/>
    <w:basedOn w:val="a0"/>
    <w:link w:val="5"/>
    <w:uiPriority w:val="9"/>
    <w:rsid w:val="00D34119"/>
    <w:rPr>
      <w:rFonts w:asciiTheme="majorHAnsi" w:eastAsiaTheme="majorEastAsia" w:hAnsiTheme="majorHAnsi" w:cstheme="majorBidi"/>
      <w:color w:val="243F60" w:themeColor="accent1" w:themeShade="7F"/>
      <w:sz w:val="24"/>
      <w:szCs w:val="24"/>
    </w:rPr>
  </w:style>
  <w:style w:type="character" w:customStyle="1" w:styleId="30">
    <w:name w:val="Заголовок 3 Знак"/>
    <w:basedOn w:val="a0"/>
    <w:link w:val="3"/>
    <w:uiPriority w:val="9"/>
    <w:rsid w:val="005A4CAE"/>
    <w:rPr>
      <w:rFonts w:asciiTheme="majorHAnsi" w:eastAsiaTheme="majorEastAsia" w:hAnsiTheme="majorHAnsi" w:cstheme="majorBidi"/>
      <w:b/>
      <w:bCs/>
      <w:color w:val="4F81BD" w:themeColor="accent1"/>
      <w:sz w:val="20"/>
      <w:szCs w:val="20"/>
      <w:lang w:eastAsia="ru-RU"/>
    </w:rPr>
  </w:style>
  <w:style w:type="paragraph" w:styleId="3e">
    <w:name w:val="Body Text 3"/>
    <w:basedOn w:val="a"/>
    <w:link w:val="3f"/>
    <w:uiPriority w:val="99"/>
    <w:semiHidden/>
    <w:unhideWhenUsed/>
    <w:rsid w:val="005A4CAE"/>
    <w:pPr>
      <w:spacing w:after="120"/>
    </w:pPr>
    <w:rPr>
      <w:rFonts w:ascii="Times New Roman" w:eastAsia="Times New Roman" w:hAnsi="Times New Roman" w:cs="Times New Roman"/>
      <w:color w:val="auto"/>
      <w:sz w:val="16"/>
      <w:szCs w:val="16"/>
      <w:lang w:eastAsia="ru-RU"/>
    </w:rPr>
  </w:style>
  <w:style w:type="character" w:customStyle="1" w:styleId="3f">
    <w:name w:val="Основной текст 3 Знак"/>
    <w:basedOn w:val="a0"/>
    <w:link w:val="3e"/>
    <w:uiPriority w:val="99"/>
    <w:semiHidden/>
    <w:rsid w:val="005A4CAE"/>
    <w:rPr>
      <w:rFonts w:ascii="Times New Roman" w:eastAsia="Times New Roman" w:hAnsi="Times New Roman" w:cs="Times New Roman"/>
      <w:sz w:val="16"/>
      <w:szCs w:val="16"/>
      <w:lang w:eastAsia="ru-RU"/>
    </w:rPr>
  </w:style>
  <w:style w:type="character" w:customStyle="1" w:styleId="80">
    <w:name w:val="Заголовок 8 Знак"/>
    <w:basedOn w:val="a0"/>
    <w:link w:val="8"/>
    <w:uiPriority w:val="9"/>
    <w:semiHidden/>
    <w:rsid w:val="005A4CAE"/>
    <w:rPr>
      <w:rFonts w:asciiTheme="majorHAnsi" w:eastAsiaTheme="majorEastAsia" w:hAnsiTheme="majorHAnsi" w:cstheme="majorBidi"/>
      <w:color w:val="404040" w:themeColor="text1" w:themeTint="BF"/>
      <w:sz w:val="20"/>
      <w:szCs w:val="20"/>
      <w:lang w:eastAsia="ru-RU"/>
    </w:rPr>
  </w:style>
  <w:style w:type="character" w:styleId="aff1">
    <w:name w:val="Strong"/>
    <w:uiPriority w:val="22"/>
    <w:qFormat/>
    <w:rsid w:val="00AC5C3F"/>
    <w:rPr>
      <w:b/>
      <w:bCs/>
    </w:rPr>
  </w:style>
  <w:style w:type="character" w:styleId="aff2">
    <w:name w:val="Emphasis"/>
    <w:basedOn w:val="a0"/>
    <w:uiPriority w:val="20"/>
    <w:qFormat/>
    <w:rsid w:val="007D3A24"/>
    <w:rPr>
      <w:i/>
      <w:iCs/>
    </w:rPr>
  </w:style>
  <w:style w:type="character" w:customStyle="1" w:styleId="mw-headline">
    <w:name w:val="mw-headline"/>
    <w:basedOn w:val="a0"/>
    <w:rsid w:val="009C0897"/>
  </w:style>
  <w:style w:type="character" w:customStyle="1" w:styleId="mw-editsection">
    <w:name w:val="mw-editsection"/>
    <w:basedOn w:val="a0"/>
    <w:rsid w:val="009C0897"/>
  </w:style>
  <w:style w:type="character" w:customStyle="1" w:styleId="mw-editsection-bracket">
    <w:name w:val="mw-editsection-bracket"/>
    <w:basedOn w:val="a0"/>
    <w:rsid w:val="009C0897"/>
  </w:style>
  <w:style w:type="character" w:customStyle="1" w:styleId="mw-editsection-divider">
    <w:name w:val="mw-editsection-divider"/>
    <w:basedOn w:val="a0"/>
    <w:rsid w:val="009C0897"/>
  </w:style>
  <w:style w:type="paragraph" w:styleId="aff3">
    <w:name w:val="header"/>
    <w:basedOn w:val="a"/>
    <w:link w:val="aff4"/>
    <w:uiPriority w:val="99"/>
    <w:unhideWhenUsed/>
    <w:rsid w:val="00214FB0"/>
    <w:pPr>
      <w:tabs>
        <w:tab w:val="center" w:pos="4677"/>
        <w:tab w:val="right" w:pos="9355"/>
      </w:tabs>
    </w:pPr>
  </w:style>
  <w:style w:type="character" w:customStyle="1" w:styleId="aff4">
    <w:name w:val="Верхний колонтитул Знак"/>
    <w:basedOn w:val="a0"/>
    <w:link w:val="aff3"/>
    <w:uiPriority w:val="99"/>
    <w:rsid w:val="00214FB0"/>
    <w:rPr>
      <w:rFonts w:ascii="Arial Unicode MS" w:eastAsia="Arial Unicode MS" w:hAnsi="Arial Unicode MS" w:cs="Arial Unicode MS"/>
      <w:color w:val="000000"/>
      <w:sz w:val="24"/>
      <w:szCs w:val="24"/>
    </w:rPr>
  </w:style>
  <w:style w:type="paragraph" w:styleId="aff5">
    <w:name w:val="footer"/>
    <w:basedOn w:val="a"/>
    <w:link w:val="aff6"/>
    <w:uiPriority w:val="99"/>
    <w:unhideWhenUsed/>
    <w:rsid w:val="00214FB0"/>
    <w:pPr>
      <w:tabs>
        <w:tab w:val="center" w:pos="4677"/>
        <w:tab w:val="right" w:pos="9355"/>
      </w:tabs>
    </w:pPr>
  </w:style>
  <w:style w:type="character" w:customStyle="1" w:styleId="aff6">
    <w:name w:val="Нижний колонтитул Знак"/>
    <w:basedOn w:val="a0"/>
    <w:link w:val="aff5"/>
    <w:uiPriority w:val="99"/>
    <w:rsid w:val="00214FB0"/>
    <w:rPr>
      <w:rFonts w:ascii="Arial Unicode MS" w:eastAsia="Arial Unicode MS" w:hAnsi="Arial Unicode MS" w:cs="Arial Unicode MS"/>
      <w:color w:val="000000"/>
      <w:sz w:val="24"/>
      <w:szCs w:val="24"/>
    </w:rPr>
  </w:style>
  <w:style w:type="paragraph" w:customStyle="1" w:styleId="TableParagraph">
    <w:name w:val="Table Paragraph"/>
    <w:basedOn w:val="a"/>
    <w:uiPriority w:val="1"/>
    <w:qFormat/>
    <w:rsid w:val="00F5154A"/>
    <w:pPr>
      <w:widowControl w:val="0"/>
      <w:autoSpaceDE w:val="0"/>
      <w:autoSpaceDN w:val="0"/>
      <w:ind w:left="107"/>
    </w:pPr>
    <w:rPr>
      <w:rFonts w:ascii="Times New Roman" w:eastAsia="Times New Roman" w:hAnsi="Times New Roman" w:cs="Times New Roman"/>
      <w:color w:val="auto"/>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1570">
      <w:bodyDiv w:val="1"/>
      <w:marLeft w:val="0"/>
      <w:marRight w:val="0"/>
      <w:marTop w:val="0"/>
      <w:marBottom w:val="0"/>
      <w:divBdr>
        <w:top w:val="none" w:sz="0" w:space="0" w:color="auto"/>
        <w:left w:val="none" w:sz="0" w:space="0" w:color="auto"/>
        <w:bottom w:val="none" w:sz="0" w:space="0" w:color="auto"/>
        <w:right w:val="none" w:sz="0" w:space="0" w:color="auto"/>
      </w:divBdr>
    </w:div>
    <w:div w:id="213274527">
      <w:bodyDiv w:val="1"/>
      <w:marLeft w:val="0"/>
      <w:marRight w:val="0"/>
      <w:marTop w:val="0"/>
      <w:marBottom w:val="0"/>
      <w:divBdr>
        <w:top w:val="none" w:sz="0" w:space="0" w:color="auto"/>
        <w:left w:val="none" w:sz="0" w:space="0" w:color="auto"/>
        <w:bottom w:val="none" w:sz="0" w:space="0" w:color="auto"/>
        <w:right w:val="none" w:sz="0" w:space="0" w:color="auto"/>
      </w:divBdr>
    </w:div>
    <w:div w:id="311756817">
      <w:bodyDiv w:val="1"/>
      <w:marLeft w:val="0"/>
      <w:marRight w:val="0"/>
      <w:marTop w:val="0"/>
      <w:marBottom w:val="0"/>
      <w:divBdr>
        <w:top w:val="none" w:sz="0" w:space="0" w:color="auto"/>
        <w:left w:val="none" w:sz="0" w:space="0" w:color="auto"/>
        <w:bottom w:val="none" w:sz="0" w:space="0" w:color="auto"/>
        <w:right w:val="none" w:sz="0" w:space="0" w:color="auto"/>
      </w:divBdr>
      <w:divsChild>
        <w:div w:id="629092814">
          <w:marLeft w:val="0"/>
          <w:marRight w:val="0"/>
          <w:marTop w:val="0"/>
          <w:marBottom w:val="0"/>
          <w:divBdr>
            <w:top w:val="none" w:sz="0" w:space="0" w:color="auto"/>
            <w:left w:val="none" w:sz="0" w:space="0" w:color="auto"/>
            <w:bottom w:val="none" w:sz="0" w:space="0" w:color="auto"/>
            <w:right w:val="none" w:sz="0" w:space="0" w:color="auto"/>
          </w:divBdr>
        </w:div>
        <w:div w:id="1311251518">
          <w:marLeft w:val="0"/>
          <w:marRight w:val="0"/>
          <w:marTop w:val="0"/>
          <w:marBottom w:val="0"/>
          <w:divBdr>
            <w:top w:val="none" w:sz="0" w:space="0" w:color="auto"/>
            <w:left w:val="none" w:sz="0" w:space="0" w:color="auto"/>
            <w:bottom w:val="none" w:sz="0" w:space="0" w:color="auto"/>
            <w:right w:val="none" w:sz="0" w:space="0" w:color="auto"/>
          </w:divBdr>
        </w:div>
        <w:div w:id="2104379695">
          <w:marLeft w:val="0"/>
          <w:marRight w:val="0"/>
          <w:marTop w:val="0"/>
          <w:marBottom w:val="0"/>
          <w:divBdr>
            <w:top w:val="none" w:sz="0" w:space="0" w:color="auto"/>
            <w:left w:val="none" w:sz="0" w:space="0" w:color="auto"/>
            <w:bottom w:val="none" w:sz="0" w:space="0" w:color="auto"/>
            <w:right w:val="none" w:sz="0" w:space="0" w:color="auto"/>
          </w:divBdr>
        </w:div>
      </w:divsChild>
    </w:div>
    <w:div w:id="337272761">
      <w:bodyDiv w:val="1"/>
      <w:marLeft w:val="0"/>
      <w:marRight w:val="0"/>
      <w:marTop w:val="0"/>
      <w:marBottom w:val="0"/>
      <w:divBdr>
        <w:top w:val="none" w:sz="0" w:space="0" w:color="auto"/>
        <w:left w:val="none" w:sz="0" w:space="0" w:color="auto"/>
        <w:bottom w:val="none" w:sz="0" w:space="0" w:color="auto"/>
        <w:right w:val="none" w:sz="0" w:space="0" w:color="auto"/>
      </w:divBdr>
    </w:div>
    <w:div w:id="368536056">
      <w:bodyDiv w:val="1"/>
      <w:marLeft w:val="0"/>
      <w:marRight w:val="0"/>
      <w:marTop w:val="0"/>
      <w:marBottom w:val="0"/>
      <w:divBdr>
        <w:top w:val="none" w:sz="0" w:space="0" w:color="auto"/>
        <w:left w:val="none" w:sz="0" w:space="0" w:color="auto"/>
        <w:bottom w:val="none" w:sz="0" w:space="0" w:color="auto"/>
        <w:right w:val="none" w:sz="0" w:space="0" w:color="auto"/>
      </w:divBdr>
    </w:div>
    <w:div w:id="600768858">
      <w:bodyDiv w:val="1"/>
      <w:marLeft w:val="0"/>
      <w:marRight w:val="0"/>
      <w:marTop w:val="0"/>
      <w:marBottom w:val="0"/>
      <w:divBdr>
        <w:top w:val="none" w:sz="0" w:space="0" w:color="auto"/>
        <w:left w:val="none" w:sz="0" w:space="0" w:color="auto"/>
        <w:bottom w:val="none" w:sz="0" w:space="0" w:color="auto"/>
        <w:right w:val="none" w:sz="0" w:space="0" w:color="auto"/>
      </w:divBdr>
    </w:div>
    <w:div w:id="721828862">
      <w:bodyDiv w:val="1"/>
      <w:marLeft w:val="0"/>
      <w:marRight w:val="0"/>
      <w:marTop w:val="0"/>
      <w:marBottom w:val="0"/>
      <w:divBdr>
        <w:top w:val="none" w:sz="0" w:space="0" w:color="auto"/>
        <w:left w:val="none" w:sz="0" w:space="0" w:color="auto"/>
        <w:bottom w:val="none" w:sz="0" w:space="0" w:color="auto"/>
        <w:right w:val="none" w:sz="0" w:space="0" w:color="auto"/>
      </w:divBdr>
    </w:div>
    <w:div w:id="804542210">
      <w:bodyDiv w:val="1"/>
      <w:marLeft w:val="0"/>
      <w:marRight w:val="0"/>
      <w:marTop w:val="0"/>
      <w:marBottom w:val="0"/>
      <w:divBdr>
        <w:top w:val="none" w:sz="0" w:space="0" w:color="auto"/>
        <w:left w:val="none" w:sz="0" w:space="0" w:color="auto"/>
        <w:bottom w:val="none" w:sz="0" w:space="0" w:color="auto"/>
        <w:right w:val="none" w:sz="0" w:space="0" w:color="auto"/>
      </w:divBdr>
    </w:div>
    <w:div w:id="1366642134">
      <w:bodyDiv w:val="1"/>
      <w:marLeft w:val="0"/>
      <w:marRight w:val="0"/>
      <w:marTop w:val="0"/>
      <w:marBottom w:val="0"/>
      <w:divBdr>
        <w:top w:val="none" w:sz="0" w:space="0" w:color="auto"/>
        <w:left w:val="none" w:sz="0" w:space="0" w:color="auto"/>
        <w:bottom w:val="none" w:sz="0" w:space="0" w:color="auto"/>
        <w:right w:val="none" w:sz="0" w:space="0" w:color="auto"/>
      </w:divBdr>
    </w:div>
    <w:div w:id="1464159255">
      <w:bodyDiv w:val="1"/>
      <w:marLeft w:val="0"/>
      <w:marRight w:val="0"/>
      <w:marTop w:val="0"/>
      <w:marBottom w:val="0"/>
      <w:divBdr>
        <w:top w:val="none" w:sz="0" w:space="0" w:color="auto"/>
        <w:left w:val="none" w:sz="0" w:space="0" w:color="auto"/>
        <w:bottom w:val="none" w:sz="0" w:space="0" w:color="auto"/>
        <w:right w:val="none" w:sz="0" w:space="0" w:color="auto"/>
      </w:divBdr>
    </w:div>
    <w:div w:id="1626814415">
      <w:bodyDiv w:val="1"/>
      <w:marLeft w:val="0"/>
      <w:marRight w:val="0"/>
      <w:marTop w:val="0"/>
      <w:marBottom w:val="0"/>
      <w:divBdr>
        <w:top w:val="none" w:sz="0" w:space="0" w:color="auto"/>
        <w:left w:val="none" w:sz="0" w:space="0" w:color="auto"/>
        <w:bottom w:val="none" w:sz="0" w:space="0" w:color="auto"/>
        <w:right w:val="none" w:sz="0" w:space="0" w:color="auto"/>
      </w:divBdr>
    </w:div>
    <w:div w:id="1639142816">
      <w:bodyDiv w:val="1"/>
      <w:marLeft w:val="0"/>
      <w:marRight w:val="0"/>
      <w:marTop w:val="0"/>
      <w:marBottom w:val="0"/>
      <w:divBdr>
        <w:top w:val="none" w:sz="0" w:space="0" w:color="auto"/>
        <w:left w:val="none" w:sz="0" w:space="0" w:color="auto"/>
        <w:bottom w:val="none" w:sz="0" w:space="0" w:color="auto"/>
        <w:right w:val="none" w:sz="0" w:space="0" w:color="auto"/>
      </w:divBdr>
    </w:div>
    <w:div w:id="1678732567">
      <w:bodyDiv w:val="1"/>
      <w:marLeft w:val="0"/>
      <w:marRight w:val="0"/>
      <w:marTop w:val="0"/>
      <w:marBottom w:val="0"/>
      <w:divBdr>
        <w:top w:val="none" w:sz="0" w:space="0" w:color="auto"/>
        <w:left w:val="none" w:sz="0" w:space="0" w:color="auto"/>
        <w:bottom w:val="none" w:sz="0" w:space="0" w:color="auto"/>
        <w:right w:val="none" w:sz="0" w:space="0" w:color="auto"/>
      </w:divBdr>
    </w:div>
    <w:div w:id="1737044463">
      <w:bodyDiv w:val="1"/>
      <w:marLeft w:val="0"/>
      <w:marRight w:val="0"/>
      <w:marTop w:val="0"/>
      <w:marBottom w:val="0"/>
      <w:divBdr>
        <w:top w:val="none" w:sz="0" w:space="0" w:color="auto"/>
        <w:left w:val="none" w:sz="0" w:space="0" w:color="auto"/>
        <w:bottom w:val="none" w:sz="0" w:space="0" w:color="auto"/>
        <w:right w:val="none" w:sz="0" w:space="0" w:color="auto"/>
      </w:divBdr>
    </w:div>
    <w:div w:id="1830705372">
      <w:bodyDiv w:val="1"/>
      <w:marLeft w:val="0"/>
      <w:marRight w:val="0"/>
      <w:marTop w:val="0"/>
      <w:marBottom w:val="0"/>
      <w:divBdr>
        <w:top w:val="none" w:sz="0" w:space="0" w:color="auto"/>
        <w:left w:val="none" w:sz="0" w:space="0" w:color="auto"/>
        <w:bottom w:val="none" w:sz="0" w:space="0" w:color="auto"/>
        <w:right w:val="none" w:sz="0" w:space="0" w:color="auto"/>
      </w:divBdr>
    </w:div>
    <w:div w:id="1839151916">
      <w:bodyDiv w:val="1"/>
      <w:marLeft w:val="0"/>
      <w:marRight w:val="0"/>
      <w:marTop w:val="0"/>
      <w:marBottom w:val="0"/>
      <w:divBdr>
        <w:top w:val="none" w:sz="0" w:space="0" w:color="auto"/>
        <w:left w:val="none" w:sz="0" w:space="0" w:color="auto"/>
        <w:bottom w:val="none" w:sz="0" w:space="0" w:color="auto"/>
        <w:right w:val="none" w:sz="0" w:space="0" w:color="auto"/>
      </w:divBdr>
    </w:div>
    <w:div w:id="1891380573">
      <w:bodyDiv w:val="1"/>
      <w:marLeft w:val="0"/>
      <w:marRight w:val="0"/>
      <w:marTop w:val="0"/>
      <w:marBottom w:val="0"/>
      <w:divBdr>
        <w:top w:val="none" w:sz="0" w:space="0" w:color="auto"/>
        <w:left w:val="none" w:sz="0" w:space="0" w:color="auto"/>
        <w:bottom w:val="none" w:sz="0" w:space="0" w:color="auto"/>
        <w:right w:val="none" w:sz="0" w:space="0" w:color="auto"/>
      </w:divBdr>
    </w:div>
    <w:div w:id="1939212502">
      <w:bodyDiv w:val="1"/>
      <w:marLeft w:val="0"/>
      <w:marRight w:val="0"/>
      <w:marTop w:val="0"/>
      <w:marBottom w:val="0"/>
      <w:divBdr>
        <w:top w:val="none" w:sz="0" w:space="0" w:color="auto"/>
        <w:left w:val="none" w:sz="0" w:space="0" w:color="auto"/>
        <w:bottom w:val="none" w:sz="0" w:space="0" w:color="auto"/>
        <w:right w:val="none" w:sz="0" w:space="0" w:color="auto"/>
      </w:divBdr>
    </w:div>
    <w:div w:id="20617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tb.com.ua/images/pages/metodu4ku/MAG/4.pdf" TargetMode="External"/><Relationship Id="rId13" Type="http://schemas.openxmlformats.org/officeDocument/2006/relationships/hyperlink" Target="http://&#1072;&#1088;&#1068;&#1088;.&#1096;/proektirovanie-zdanij-&#1110;-sooruzheni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exgroup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torator.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onswebsite.net/" TargetMode="External"/><Relationship Id="rId4" Type="http://schemas.openxmlformats.org/officeDocument/2006/relationships/settings" Target="settings.xml"/><Relationship Id="rId9" Type="http://schemas.openxmlformats.org/officeDocument/2006/relationships/hyperlink" Target="http://www.grtb.com.ua/images/pages/metodu4ku/MAG/5.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C730-E250-4A6D-BD16-B7746F79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6237</Words>
  <Characters>35552</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2</cp:revision>
  <dcterms:created xsi:type="dcterms:W3CDTF">2023-09-01T16:46:00Z</dcterms:created>
  <dcterms:modified xsi:type="dcterms:W3CDTF">2023-09-01T16:46:00Z</dcterms:modified>
</cp:coreProperties>
</file>