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B7BE" w14:textId="77777777" w:rsidR="00412834" w:rsidRDefault="00412834" w:rsidP="00881895">
      <w:pPr>
        <w:rPr>
          <w:rFonts w:ascii="Times New Roman" w:eastAsia="Times New Roman" w:hAnsi="Times New Roman" w:cs="Times New Roman"/>
          <w:b/>
          <w:bCs/>
          <w:color w:val="2C2C2C"/>
          <w:sz w:val="28"/>
          <w:szCs w:val="28"/>
          <w:lang w:val="uk-UA" w:eastAsia="ru-UA"/>
        </w:rPr>
      </w:pPr>
      <w:r w:rsidRPr="00E7178C">
        <w:rPr>
          <w:rFonts w:ascii="Times New Roman" w:eastAsia="Times New Roman" w:hAnsi="Times New Roman" w:cs="Times New Roman"/>
          <w:b/>
          <w:bCs/>
          <w:color w:val="2C2C2C"/>
          <w:sz w:val="28"/>
          <w:szCs w:val="28"/>
          <w:lang w:val="uk-UA" w:eastAsia="ru-UA"/>
        </w:rPr>
        <w:t>ПОЛТАВСЬКИЙ ІНСТИТУТ ЕКОНОМІКИ І ПРАВА ВІДКРИТОГО МІЖНАРОДНОГО УНІВЕРСИТЕТУ РОЗВИТКУ</w:t>
      </w:r>
    </w:p>
    <w:p w14:paraId="62D5B0A3" w14:textId="77777777" w:rsidR="00412834" w:rsidRPr="00E7178C" w:rsidRDefault="00412834" w:rsidP="00412834">
      <w:pPr>
        <w:jc w:val="center"/>
        <w:rPr>
          <w:rFonts w:ascii="Times New Roman" w:eastAsia="Times New Roman" w:hAnsi="Times New Roman" w:cs="Times New Roman"/>
          <w:b/>
          <w:bCs/>
          <w:color w:val="2C2C2C"/>
          <w:sz w:val="28"/>
          <w:szCs w:val="28"/>
          <w:lang w:val="uk-UA" w:eastAsia="ru-UA"/>
        </w:rPr>
      </w:pPr>
      <w:r w:rsidRPr="00E7178C">
        <w:rPr>
          <w:rFonts w:ascii="Times New Roman" w:eastAsia="Times New Roman" w:hAnsi="Times New Roman" w:cs="Times New Roman"/>
          <w:b/>
          <w:bCs/>
          <w:color w:val="2C2C2C"/>
          <w:sz w:val="28"/>
          <w:szCs w:val="28"/>
          <w:lang w:val="uk-UA" w:eastAsia="ru-UA"/>
        </w:rPr>
        <w:t xml:space="preserve"> ЛЮДИНИ «УКРАЇНА»</w:t>
      </w:r>
    </w:p>
    <w:p w14:paraId="3AE65B65" w14:textId="77777777" w:rsidR="00412834" w:rsidRDefault="00412834" w:rsidP="00412834">
      <w:pPr>
        <w:jc w:val="center"/>
        <w:rPr>
          <w:rFonts w:ascii="Times New Roman" w:eastAsia="Times New Roman" w:hAnsi="Times New Roman" w:cs="Times New Roman"/>
          <w:color w:val="2C2C2C"/>
          <w:sz w:val="28"/>
          <w:szCs w:val="28"/>
          <w:lang w:val="uk-UA" w:eastAsia="ru-UA"/>
        </w:rPr>
      </w:pPr>
      <w:r w:rsidRPr="00E7178C">
        <w:rPr>
          <w:rFonts w:ascii="Times New Roman" w:eastAsia="Times New Roman" w:hAnsi="Times New Roman" w:cs="Times New Roman"/>
          <w:color w:val="2C2C2C"/>
          <w:sz w:val="28"/>
          <w:szCs w:val="28"/>
          <w:lang w:val="uk-UA" w:eastAsia="ru-UA"/>
        </w:rPr>
        <w:t>Кафедра соціальної роботи і спеціальної освіти</w:t>
      </w:r>
    </w:p>
    <w:p w14:paraId="324D0709" w14:textId="77777777" w:rsidR="00412834" w:rsidRDefault="00412834" w:rsidP="00412834">
      <w:pPr>
        <w:jc w:val="center"/>
        <w:rPr>
          <w:rFonts w:ascii="Times New Roman" w:eastAsia="Times New Roman" w:hAnsi="Times New Roman" w:cs="Times New Roman"/>
          <w:color w:val="2C2C2C"/>
          <w:sz w:val="28"/>
          <w:szCs w:val="28"/>
          <w:lang w:val="uk-UA" w:eastAsia="ru-UA"/>
        </w:rPr>
      </w:pPr>
    </w:p>
    <w:p w14:paraId="5013B9D6" w14:textId="77777777" w:rsidR="00412834" w:rsidRDefault="00412834" w:rsidP="00412834">
      <w:pPr>
        <w:jc w:val="center"/>
        <w:rPr>
          <w:rFonts w:ascii="Times New Roman" w:eastAsia="Times New Roman" w:hAnsi="Times New Roman" w:cs="Times New Roman"/>
          <w:color w:val="2C2C2C"/>
          <w:sz w:val="28"/>
          <w:szCs w:val="28"/>
          <w:lang w:val="uk-UA" w:eastAsia="ru-UA"/>
        </w:rPr>
      </w:pPr>
    </w:p>
    <w:p w14:paraId="1FCD3138" w14:textId="77777777" w:rsidR="00412834" w:rsidRDefault="00412834" w:rsidP="00412834">
      <w:pPr>
        <w:jc w:val="right"/>
        <w:rPr>
          <w:rFonts w:ascii="Times New Roman" w:eastAsia="Times New Roman" w:hAnsi="Times New Roman" w:cs="Times New Roman"/>
          <w:color w:val="2C2C2C"/>
          <w:sz w:val="28"/>
          <w:szCs w:val="28"/>
          <w:lang w:val="uk-UA" w:eastAsia="ru-UA"/>
        </w:rPr>
      </w:pPr>
      <w:r>
        <w:rPr>
          <w:rFonts w:ascii="Times New Roman" w:eastAsia="Times New Roman" w:hAnsi="Times New Roman" w:cs="Times New Roman"/>
          <w:color w:val="2C2C2C"/>
          <w:sz w:val="28"/>
          <w:szCs w:val="28"/>
          <w:lang w:val="uk-UA" w:eastAsia="ru-UA"/>
        </w:rPr>
        <w:t>ДОПУСКАЄТЬСЯ ДО ЗАХИСТУ</w:t>
      </w:r>
    </w:p>
    <w:p w14:paraId="1DE5E918" w14:textId="77777777" w:rsidR="00412834" w:rsidRDefault="00412834" w:rsidP="00412834">
      <w:pPr>
        <w:jc w:val="right"/>
        <w:rPr>
          <w:rFonts w:ascii="Times New Roman" w:eastAsia="Times New Roman" w:hAnsi="Times New Roman" w:cs="Times New Roman"/>
          <w:color w:val="2C2C2C"/>
          <w:sz w:val="28"/>
          <w:szCs w:val="28"/>
          <w:lang w:val="uk-UA" w:eastAsia="ru-UA"/>
        </w:rPr>
      </w:pPr>
      <w:r>
        <w:rPr>
          <w:rFonts w:ascii="Times New Roman" w:eastAsia="Times New Roman" w:hAnsi="Times New Roman" w:cs="Times New Roman"/>
          <w:color w:val="2C2C2C"/>
          <w:sz w:val="28"/>
          <w:szCs w:val="28"/>
          <w:lang w:val="uk-UA" w:eastAsia="ru-UA"/>
        </w:rPr>
        <w:t>_____________ завідувач кафедри</w:t>
      </w:r>
    </w:p>
    <w:p w14:paraId="182BF698" w14:textId="77777777" w:rsidR="00412834" w:rsidRDefault="00412834" w:rsidP="00412834">
      <w:pPr>
        <w:jc w:val="right"/>
        <w:rPr>
          <w:rFonts w:ascii="Times New Roman" w:eastAsia="Times New Roman" w:hAnsi="Times New Roman" w:cs="Times New Roman"/>
          <w:color w:val="2C2C2C"/>
          <w:sz w:val="28"/>
          <w:szCs w:val="28"/>
          <w:lang w:val="uk-UA" w:eastAsia="ru-UA"/>
        </w:rPr>
      </w:pPr>
      <w:r>
        <w:rPr>
          <w:rFonts w:ascii="Times New Roman" w:eastAsia="Times New Roman" w:hAnsi="Times New Roman" w:cs="Times New Roman"/>
          <w:color w:val="2C2C2C"/>
          <w:sz w:val="28"/>
          <w:szCs w:val="28"/>
          <w:lang w:val="uk-UA" w:eastAsia="ru-UA"/>
        </w:rPr>
        <w:t xml:space="preserve">___ __________________ 20___ р. </w:t>
      </w:r>
    </w:p>
    <w:p w14:paraId="699FD386" w14:textId="77777777" w:rsidR="00412834" w:rsidRDefault="00412834" w:rsidP="00412834">
      <w:pPr>
        <w:jc w:val="right"/>
        <w:rPr>
          <w:rFonts w:ascii="Times New Roman" w:eastAsia="Times New Roman" w:hAnsi="Times New Roman" w:cs="Times New Roman"/>
          <w:color w:val="2C2C2C"/>
          <w:sz w:val="28"/>
          <w:szCs w:val="28"/>
          <w:lang w:val="uk-UA" w:eastAsia="ru-UA"/>
        </w:rPr>
      </w:pPr>
    </w:p>
    <w:p w14:paraId="33829F43" w14:textId="77777777" w:rsidR="00412834" w:rsidRDefault="00412834" w:rsidP="00412834">
      <w:pPr>
        <w:jc w:val="right"/>
        <w:rPr>
          <w:rFonts w:ascii="Times New Roman" w:eastAsia="Times New Roman" w:hAnsi="Times New Roman" w:cs="Times New Roman"/>
          <w:color w:val="2C2C2C"/>
          <w:sz w:val="28"/>
          <w:szCs w:val="28"/>
          <w:lang w:val="uk-UA" w:eastAsia="ru-UA"/>
        </w:rPr>
      </w:pPr>
    </w:p>
    <w:p w14:paraId="3524902D" w14:textId="77777777" w:rsidR="00412834" w:rsidRDefault="00412834" w:rsidP="00412834">
      <w:pPr>
        <w:jc w:val="right"/>
        <w:rPr>
          <w:rFonts w:ascii="Times New Roman" w:eastAsia="Times New Roman" w:hAnsi="Times New Roman" w:cs="Times New Roman"/>
          <w:color w:val="2C2C2C"/>
          <w:sz w:val="28"/>
          <w:szCs w:val="28"/>
          <w:lang w:val="uk-UA" w:eastAsia="ru-UA"/>
        </w:rPr>
      </w:pPr>
    </w:p>
    <w:p w14:paraId="56BBE916" w14:textId="77777777" w:rsidR="00412834" w:rsidRPr="00AF1721" w:rsidRDefault="00412834" w:rsidP="00412834">
      <w:pPr>
        <w:jc w:val="center"/>
        <w:rPr>
          <w:sz w:val="28"/>
          <w:szCs w:val="28"/>
          <w:lang w:val="ru-UA"/>
        </w:rPr>
      </w:pPr>
      <w:r w:rsidRPr="00AF1721">
        <w:rPr>
          <w:rFonts w:ascii="Times New Roman" w:eastAsia="Times New Roman" w:hAnsi="Times New Roman" w:cs="Times New Roman"/>
          <w:color w:val="2C2C2C"/>
          <w:sz w:val="28"/>
          <w:szCs w:val="28"/>
          <w:lang w:val="uk-UA" w:eastAsia="ru-UA"/>
        </w:rPr>
        <w:t>КВІЛІФІКАЦІЙНА РОБОТА</w:t>
      </w:r>
    </w:p>
    <w:p w14:paraId="463236DC" w14:textId="4775E760" w:rsidR="00412834" w:rsidRPr="00412834" w:rsidRDefault="002A4922" w:rsidP="00412834">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ФОРМУВАННЯ НАВИЧОК ПРОФЕСІЙНОГО СПІЛКУВАННЯ У МАЙБУТНІХ СОЦІАЛЬНИХ ПРАЦІВНИКІВ</w:t>
      </w:r>
      <w:r w:rsidR="00412834" w:rsidRPr="00412834">
        <w:rPr>
          <w:rFonts w:ascii="Times New Roman" w:hAnsi="Times New Roman" w:cs="Times New Roman"/>
          <w:b/>
          <w:bCs/>
          <w:sz w:val="28"/>
          <w:szCs w:val="28"/>
          <w:lang w:val="uk-UA"/>
        </w:rPr>
        <w:t xml:space="preserve"> </w:t>
      </w:r>
    </w:p>
    <w:p w14:paraId="00E64141" w14:textId="77777777" w:rsidR="00412834" w:rsidRPr="00412834" w:rsidRDefault="00412834" w:rsidP="00412834">
      <w:pPr>
        <w:jc w:val="center"/>
        <w:rPr>
          <w:b/>
          <w:bCs/>
          <w:sz w:val="28"/>
          <w:szCs w:val="28"/>
          <w:lang w:val="uk-UA"/>
        </w:rPr>
      </w:pPr>
    </w:p>
    <w:p w14:paraId="1C6206FA" w14:textId="77777777" w:rsidR="00412834" w:rsidRDefault="00412834" w:rsidP="00412834">
      <w:pPr>
        <w:rPr>
          <w:rFonts w:ascii="Times New Roman" w:eastAsia="Times New Roman" w:hAnsi="Times New Roman" w:cs="Times New Roman"/>
          <w:color w:val="2C2C2C"/>
          <w:sz w:val="28"/>
          <w:szCs w:val="28"/>
          <w:lang w:val="uk-UA" w:eastAsia="ru-UA"/>
        </w:rPr>
      </w:pPr>
      <w:r w:rsidRPr="00DE1BB3">
        <w:rPr>
          <w:rFonts w:ascii="Times New Roman" w:eastAsia="Times New Roman" w:hAnsi="Times New Roman" w:cs="Times New Roman"/>
          <w:color w:val="2C2C2C"/>
          <w:sz w:val="28"/>
          <w:szCs w:val="28"/>
          <w:lang w:val="uk-UA" w:eastAsia="ru-UA"/>
        </w:rPr>
        <w:t>Освітній рівень магістр</w:t>
      </w:r>
    </w:p>
    <w:p w14:paraId="77B25D4F" w14:textId="77777777" w:rsidR="00412834" w:rsidRDefault="00412834" w:rsidP="00412834">
      <w:pPr>
        <w:rPr>
          <w:rFonts w:ascii="Times New Roman" w:eastAsia="Times New Roman" w:hAnsi="Times New Roman" w:cs="Times New Roman"/>
          <w:color w:val="2C2C2C"/>
          <w:sz w:val="28"/>
          <w:szCs w:val="28"/>
          <w:lang w:val="uk-UA" w:eastAsia="ru-UA"/>
        </w:rPr>
      </w:pPr>
    </w:p>
    <w:p w14:paraId="10B28B1D" w14:textId="77777777" w:rsidR="00412834" w:rsidRDefault="00412834" w:rsidP="00412834">
      <w:pPr>
        <w:rPr>
          <w:rFonts w:ascii="Times New Roman" w:eastAsia="Times New Roman" w:hAnsi="Times New Roman" w:cs="Times New Roman"/>
          <w:color w:val="2C2C2C"/>
          <w:sz w:val="28"/>
          <w:szCs w:val="28"/>
          <w:lang w:val="uk-UA" w:eastAsia="ru-UA"/>
        </w:rPr>
      </w:pPr>
    </w:p>
    <w:p w14:paraId="2C8F8684" w14:textId="77777777" w:rsidR="00412834" w:rsidRPr="00DE1BB3" w:rsidRDefault="00412834" w:rsidP="00412834">
      <w:pPr>
        <w:ind w:left="4320"/>
        <w:rPr>
          <w:rFonts w:ascii="Times New Roman" w:eastAsia="Times New Roman" w:hAnsi="Times New Roman" w:cs="Times New Roman"/>
          <w:b/>
          <w:bCs/>
          <w:color w:val="2C2C2C"/>
          <w:sz w:val="28"/>
          <w:szCs w:val="28"/>
          <w:lang w:val="uk-UA" w:eastAsia="ru-UA"/>
        </w:rPr>
      </w:pPr>
      <w:r w:rsidRPr="00DE1BB3">
        <w:rPr>
          <w:rFonts w:ascii="Times New Roman" w:eastAsia="Times New Roman" w:hAnsi="Times New Roman" w:cs="Times New Roman"/>
          <w:b/>
          <w:bCs/>
          <w:color w:val="2C2C2C"/>
          <w:sz w:val="28"/>
          <w:szCs w:val="28"/>
          <w:lang w:val="uk-UA" w:eastAsia="ru-UA"/>
        </w:rPr>
        <w:t>Викона</w:t>
      </w:r>
      <w:r>
        <w:rPr>
          <w:rFonts w:ascii="Times New Roman" w:eastAsia="Times New Roman" w:hAnsi="Times New Roman" w:cs="Times New Roman"/>
          <w:b/>
          <w:bCs/>
          <w:color w:val="2C2C2C"/>
          <w:sz w:val="28"/>
          <w:szCs w:val="28"/>
          <w:lang w:val="uk-UA" w:eastAsia="ru-UA"/>
        </w:rPr>
        <w:t>в</w:t>
      </w:r>
      <w:r w:rsidRPr="00DE1BB3">
        <w:rPr>
          <w:rFonts w:ascii="Times New Roman" w:eastAsia="Times New Roman" w:hAnsi="Times New Roman" w:cs="Times New Roman"/>
          <w:b/>
          <w:bCs/>
          <w:color w:val="2C2C2C"/>
          <w:sz w:val="28"/>
          <w:szCs w:val="28"/>
          <w:lang w:val="uk-UA" w:eastAsia="ru-UA"/>
        </w:rPr>
        <w:t>:</w:t>
      </w:r>
    </w:p>
    <w:p w14:paraId="19284B86" w14:textId="77777777" w:rsidR="00412834" w:rsidRDefault="00412834" w:rsidP="00412834">
      <w:pPr>
        <w:ind w:left="4320"/>
        <w:rPr>
          <w:rFonts w:ascii="Times New Roman" w:eastAsia="Times New Roman" w:hAnsi="Times New Roman" w:cs="Times New Roman"/>
          <w:color w:val="2C2C2C"/>
          <w:sz w:val="28"/>
          <w:szCs w:val="28"/>
          <w:lang w:val="uk-UA" w:eastAsia="ru-UA"/>
        </w:rPr>
      </w:pPr>
      <w:r>
        <w:rPr>
          <w:rFonts w:ascii="Times New Roman" w:eastAsia="Times New Roman" w:hAnsi="Times New Roman" w:cs="Times New Roman"/>
          <w:color w:val="2C2C2C"/>
          <w:sz w:val="28"/>
          <w:szCs w:val="28"/>
          <w:lang w:val="uk-UA" w:eastAsia="ru-UA"/>
        </w:rPr>
        <w:t>здобувач вищої освіти</w:t>
      </w:r>
    </w:p>
    <w:p w14:paraId="39E617CA" w14:textId="08E33BD9" w:rsidR="00412834" w:rsidRDefault="00412834" w:rsidP="00754F00">
      <w:pPr>
        <w:ind w:left="5040" w:firstLine="0"/>
        <w:rPr>
          <w:rFonts w:ascii="Times New Roman" w:eastAsia="Times New Roman" w:hAnsi="Times New Roman" w:cs="Times New Roman"/>
          <w:color w:val="2C2C2C"/>
          <w:sz w:val="28"/>
          <w:szCs w:val="28"/>
          <w:lang w:val="uk-UA" w:eastAsia="ru-UA"/>
        </w:rPr>
      </w:pPr>
      <w:r>
        <w:rPr>
          <w:rFonts w:ascii="Times New Roman" w:eastAsia="Times New Roman" w:hAnsi="Times New Roman" w:cs="Times New Roman"/>
          <w:color w:val="2C2C2C"/>
          <w:sz w:val="28"/>
          <w:szCs w:val="28"/>
          <w:lang w:val="uk-UA" w:eastAsia="ru-UA"/>
        </w:rPr>
        <w:t xml:space="preserve">спеціальності </w:t>
      </w:r>
      <w:r w:rsidR="002A4922">
        <w:rPr>
          <w:rFonts w:ascii="Times New Roman" w:eastAsia="Times New Roman" w:hAnsi="Times New Roman" w:cs="Times New Roman"/>
          <w:color w:val="2C2C2C"/>
          <w:sz w:val="28"/>
          <w:szCs w:val="28"/>
          <w:lang w:val="uk-UA" w:eastAsia="ru-UA"/>
        </w:rPr>
        <w:t>231</w:t>
      </w:r>
      <w:r>
        <w:rPr>
          <w:rFonts w:ascii="Times New Roman" w:eastAsia="Times New Roman" w:hAnsi="Times New Roman" w:cs="Times New Roman"/>
          <w:color w:val="2C2C2C"/>
          <w:sz w:val="28"/>
          <w:szCs w:val="28"/>
          <w:lang w:val="uk-UA" w:eastAsia="ru-UA"/>
        </w:rPr>
        <w:t xml:space="preserve"> «</w:t>
      </w:r>
      <w:r w:rsidR="002A4922">
        <w:rPr>
          <w:rFonts w:ascii="Times New Roman" w:eastAsia="Times New Roman" w:hAnsi="Times New Roman" w:cs="Times New Roman"/>
          <w:color w:val="2C2C2C"/>
          <w:sz w:val="28"/>
          <w:szCs w:val="28"/>
          <w:lang w:val="uk-UA" w:eastAsia="ru-UA"/>
        </w:rPr>
        <w:t>Соціальна робота</w:t>
      </w:r>
      <w:r>
        <w:rPr>
          <w:rFonts w:ascii="Times New Roman" w:eastAsia="Times New Roman" w:hAnsi="Times New Roman" w:cs="Times New Roman"/>
          <w:color w:val="2C2C2C"/>
          <w:sz w:val="28"/>
          <w:szCs w:val="28"/>
          <w:lang w:val="uk-UA" w:eastAsia="ru-UA"/>
        </w:rPr>
        <w:t>»</w:t>
      </w:r>
    </w:p>
    <w:p w14:paraId="307D5A05" w14:textId="1D8CA17D" w:rsidR="00412834" w:rsidRPr="00412834" w:rsidRDefault="002A4922" w:rsidP="00412834">
      <w:pPr>
        <w:ind w:left="4320"/>
        <w:rPr>
          <w:rFonts w:ascii="Times New Roman" w:eastAsia="Times New Roman" w:hAnsi="Times New Roman" w:cs="Times New Roman"/>
          <w:b/>
          <w:bCs/>
          <w:color w:val="2C2C2C"/>
          <w:sz w:val="28"/>
          <w:szCs w:val="28"/>
          <w:lang w:val="uk-UA" w:eastAsia="ru-UA"/>
        </w:rPr>
      </w:pPr>
      <w:r>
        <w:rPr>
          <w:rFonts w:ascii="Times New Roman" w:eastAsia="Times New Roman" w:hAnsi="Times New Roman" w:cs="Times New Roman"/>
          <w:sz w:val="28"/>
          <w:szCs w:val="28"/>
          <w:lang w:val="uk-UA" w:eastAsia="ru-RU"/>
        </w:rPr>
        <w:t>Царьков Михайло Олександроич</w:t>
      </w:r>
    </w:p>
    <w:p w14:paraId="5EA08701" w14:textId="4848EB72" w:rsidR="00412834" w:rsidRDefault="00412834" w:rsidP="00754F00">
      <w:pPr>
        <w:ind w:left="5040" w:firstLine="0"/>
        <w:rPr>
          <w:rFonts w:ascii="Times New Roman" w:eastAsia="Times New Roman" w:hAnsi="Times New Roman" w:cs="Times New Roman"/>
          <w:b/>
          <w:bCs/>
          <w:color w:val="2C2C2C"/>
          <w:sz w:val="28"/>
          <w:szCs w:val="28"/>
          <w:lang w:val="uk-UA" w:eastAsia="ru-UA"/>
        </w:rPr>
      </w:pPr>
      <w:r w:rsidRPr="00DE1BB3">
        <w:rPr>
          <w:rFonts w:ascii="Times New Roman" w:eastAsia="Times New Roman" w:hAnsi="Times New Roman" w:cs="Times New Roman"/>
          <w:b/>
          <w:bCs/>
          <w:color w:val="2C2C2C"/>
          <w:sz w:val="28"/>
          <w:szCs w:val="28"/>
          <w:lang w:val="uk-UA" w:eastAsia="ru-UA"/>
        </w:rPr>
        <w:t>Керівник:</w:t>
      </w:r>
      <w:r>
        <w:rPr>
          <w:rFonts w:ascii="Times New Roman" w:eastAsia="Times New Roman" w:hAnsi="Times New Roman" w:cs="Times New Roman"/>
          <w:b/>
          <w:bCs/>
          <w:color w:val="2C2C2C"/>
          <w:sz w:val="28"/>
          <w:szCs w:val="28"/>
          <w:lang w:val="uk-UA" w:eastAsia="ru-UA"/>
        </w:rPr>
        <w:t xml:space="preserve"> Сайко Наталія Олександрівна</w:t>
      </w:r>
    </w:p>
    <w:p w14:paraId="4F682C65" w14:textId="77777777" w:rsidR="00412834" w:rsidRDefault="00412834" w:rsidP="00412834">
      <w:pPr>
        <w:ind w:left="4320"/>
        <w:rPr>
          <w:rFonts w:ascii="Times New Roman" w:eastAsia="Times New Roman" w:hAnsi="Times New Roman" w:cs="Times New Roman"/>
          <w:b/>
          <w:bCs/>
          <w:color w:val="2C2C2C"/>
          <w:sz w:val="28"/>
          <w:szCs w:val="28"/>
          <w:lang w:val="uk-UA" w:eastAsia="ru-UA"/>
        </w:rPr>
      </w:pPr>
    </w:p>
    <w:p w14:paraId="6A7C0245" w14:textId="77777777" w:rsidR="00412834" w:rsidRDefault="00412834" w:rsidP="00412834">
      <w:pPr>
        <w:ind w:left="4320"/>
        <w:rPr>
          <w:rFonts w:ascii="Times New Roman" w:eastAsia="Times New Roman" w:hAnsi="Times New Roman" w:cs="Times New Roman"/>
          <w:b/>
          <w:bCs/>
          <w:color w:val="2C2C2C"/>
          <w:sz w:val="28"/>
          <w:szCs w:val="28"/>
          <w:lang w:val="uk-UA" w:eastAsia="ru-UA"/>
        </w:rPr>
      </w:pPr>
    </w:p>
    <w:p w14:paraId="326FFA44" w14:textId="77777777" w:rsidR="00412834" w:rsidRDefault="00412834" w:rsidP="00412834">
      <w:pPr>
        <w:ind w:left="4320"/>
        <w:rPr>
          <w:rFonts w:ascii="Times New Roman" w:eastAsia="Times New Roman" w:hAnsi="Times New Roman" w:cs="Times New Roman"/>
          <w:b/>
          <w:bCs/>
          <w:color w:val="2C2C2C"/>
          <w:sz w:val="28"/>
          <w:szCs w:val="28"/>
          <w:lang w:val="uk-UA" w:eastAsia="ru-UA"/>
        </w:rPr>
      </w:pPr>
    </w:p>
    <w:p w14:paraId="0CE0DD72" w14:textId="44D099AA" w:rsidR="00412834" w:rsidRDefault="00412834" w:rsidP="00754F00">
      <w:pPr>
        <w:ind w:firstLine="0"/>
        <w:jc w:val="center"/>
        <w:rPr>
          <w:rFonts w:ascii="Times New Roman" w:eastAsia="Times New Roman" w:hAnsi="Times New Roman" w:cs="Times New Roman"/>
          <w:b/>
          <w:bCs/>
          <w:color w:val="2C2C2C"/>
          <w:sz w:val="28"/>
          <w:szCs w:val="28"/>
          <w:lang w:val="uk-UA" w:eastAsia="ru-UA"/>
        </w:rPr>
      </w:pPr>
      <w:r>
        <w:rPr>
          <w:rFonts w:ascii="Times New Roman" w:eastAsia="Times New Roman" w:hAnsi="Times New Roman" w:cs="Times New Roman"/>
          <w:b/>
          <w:bCs/>
          <w:color w:val="2C2C2C"/>
          <w:sz w:val="28"/>
          <w:szCs w:val="28"/>
          <w:lang w:val="uk-UA" w:eastAsia="ru-UA"/>
        </w:rPr>
        <w:t>Полтава 202</w:t>
      </w:r>
      <w:r w:rsidR="002A4922">
        <w:rPr>
          <w:rFonts w:ascii="Times New Roman" w:eastAsia="Times New Roman" w:hAnsi="Times New Roman" w:cs="Times New Roman"/>
          <w:b/>
          <w:bCs/>
          <w:color w:val="2C2C2C"/>
          <w:sz w:val="28"/>
          <w:szCs w:val="28"/>
          <w:lang w:val="uk-UA" w:eastAsia="ru-UA"/>
        </w:rPr>
        <w:t>4</w:t>
      </w:r>
    </w:p>
    <w:p w14:paraId="3502E4C0" w14:textId="77777777" w:rsidR="00412834" w:rsidRPr="00D8122E" w:rsidRDefault="00412834" w:rsidP="00412834">
      <w:pPr>
        <w:widowControl w:val="0"/>
        <w:jc w:val="center"/>
        <w:rPr>
          <w:rFonts w:ascii="Times New Roman" w:eastAsia="Microsoft Sans Serif" w:hAnsi="Times New Roman"/>
          <w:bCs/>
          <w:color w:val="000000"/>
          <w:sz w:val="28"/>
          <w:szCs w:val="28"/>
          <w:lang w:val="uk-UA" w:eastAsia="uk-UA" w:bidi="uk-UA"/>
        </w:rPr>
      </w:pPr>
      <w:bookmarkStart w:id="0" w:name="_Hlk89767869"/>
      <w:r w:rsidRPr="00D8122E">
        <w:rPr>
          <w:rFonts w:ascii="Times New Roman" w:eastAsia="Microsoft Sans Serif" w:hAnsi="Times New Roman"/>
          <w:color w:val="000000"/>
          <w:sz w:val="28"/>
          <w:szCs w:val="28"/>
          <w:lang w:val="uk-UA" w:eastAsia="uk-UA" w:bidi="uk-UA"/>
        </w:rPr>
        <w:lastRenderedPageBreak/>
        <w:t>Полтавський  інститут економіки і права</w:t>
      </w:r>
    </w:p>
    <w:p w14:paraId="4B0E619B" w14:textId="77777777" w:rsidR="00412834" w:rsidRPr="00D8122E" w:rsidRDefault="00412834" w:rsidP="00412834">
      <w:pPr>
        <w:widowControl w:val="0"/>
        <w:jc w:val="center"/>
        <w:rPr>
          <w:rFonts w:ascii="Times New Roman" w:eastAsia="Microsoft Sans Serif" w:hAnsi="Times New Roman"/>
          <w:bCs/>
          <w:color w:val="000000"/>
          <w:sz w:val="28"/>
          <w:szCs w:val="28"/>
          <w:lang w:val="uk-UA" w:eastAsia="uk-UA" w:bidi="uk-UA"/>
        </w:rPr>
      </w:pPr>
      <w:r w:rsidRPr="00D8122E">
        <w:rPr>
          <w:rFonts w:ascii="Times New Roman" w:eastAsia="Microsoft Sans Serif" w:hAnsi="Times New Roman"/>
          <w:bCs/>
          <w:color w:val="000000"/>
          <w:sz w:val="28"/>
          <w:szCs w:val="28"/>
          <w:lang w:val="uk-UA" w:eastAsia="uk-UA" w:bidi="uk-UA"/>
        </w:rPr>
        <w:t>ЗВО «Відкритий міжнародний університет розвитку людини «Україна»</w:t>
      </w:r>
    </w:p>
    <w:bookmarkEnd w:id="0"/>
    <w:p w14:paraId="01C35892" w14:textId="77777777" w:rsidR="00412834" w:rsidRPr="00BE38B9" w:rsidRDefault="00412834" w:rsidP="00412834">
      <w:pPr>
        <w:keepNext/>
        <w:widowControl w:val="0"/>
        <w:outlineLvl w:val="0"/>
        <w:rPr>
          <w:rFonts w:ascii="Times New Roman" w:eastAsia="Microsoft Sans Serif" w:hAnsi="Times New Roman"/>
          <w:color w:val="000000"/>
          <w:kern w:val="32"/>
          <w:sz w:val="28"/>
          <w:szCs w:val="28"/>
          <w:lang w:val="uk-UA" w:eastAsia="x-none" w:bidi="uk-UA"/>
        </w:rPr>
      </w:pPr>
      <w:r w:rsidRPr="00D8122E">
        <w:rPr>
          <w:rFonts w:ascii="Times New Roman" w:eastAsia="Microsoft Sans Serif" w:hAnsi="Times New Roman"/>
          <w:color w:val="000000"/>
          <w:kern w:val="32"/>
          <w:sz w:val="28"/>
          <w:szCs w:val="28"/>
          <w:lang w:val="uk-UA" w:eastAsia="x-none" w:bidi="uk-UA"/>
        </w:rPr>
        <w:t xml:space="preserve">Кафедра </w:t>
      </w:r>
      <w:r w:rsidRPr="00D8122E">
        <w:rPr>
          <w:rFonts w:ascii="Times New Roman" w:eastAsia="Microsoft Sans Serif" w:hAnsi="Times New Roman"/>
          <w:bCs/>
          <w:color w:val="000000"/>
          <w:sz w:val="28"/>
          <w:szCs w:val="28"/>
          <w:lang w:val="uk-UA" w:eastAsia="uk-UA" w:bidi="uk-UA"/>
        </w:rPr>
        <w:t xml:space="preserve">соціальної роботи </w:t>
      </w:r>
      <w:r w:rsidRPr="00BE38B9">
        <w:rPr>
          <w:rFonts w:ascii="Times New Roman" w:eastAsia="Microsoft Sans Serif" w:hAnsi="Times New Roman"/>
          <w:bCs/>
          <w:color w:val="000000"/>
          <w:sz w:val="28"/>
          <w:szCs w:val="28"/>
          <w:lang w:val="uk-UA" w:eastAsia="uk-UA" w:bidi="uk-UA"/>
        </w:rPr>
        <w:t>та спеціальної освіти</w:t>
      </w:r>
    </w:p>
    <w:p w14:paraId="3E2983AC" w14:textId="77777777" w:rsidR="00412834" w:rsidRPr="00BE38B9" w:rsidRDefault="00412834" w:rsidP="00412834">
      <w:pPr>
        <w:widowControl w:val="0"/>
        <w:rPr>
          <w:rFonts w:ascii="Times New Roman" w:eastAsia="Microsoft Sans Serif" w:hAnsi="Times New Roman"/>
          <w:color w:val="000000"/>
          <w:sz w:val="28"/>
          <w:szCs w:val="28"/>
          <w:lang w:val="uk-UA" w:eastAsia="ru-RU" w:bidi="uk-UA"/>
        </w:rPr>
      </w:pPr>
      <w:r w:rsidRPr="00BE38B9">
        <w:rPr>
          <w:rFonts w:ascii="Times New Roman" w:eastAsia="Microsoft Sans Serif" w:hAnsi="Times New Roman"/>
          <w:color w:val="000000"/>
          <w:sz w:val="28"/>
          <w:szCs w:val="28"/>
          <w:lang w:val="uk-UA" w:eastAsia="uk-UA" w:bidi="uk-UA"/>
        </w:rPr>
        <w:t xml:space="preserve">Освітній рівень </w:t>
      </w:r>
      <w:r w:rsidRPr="00BE38B9">
        <w:rPr>
          <w:rFonts w:ascii="Times New Roman" w:eastAsia="Microsoft Sans Serif" w:hAnsi="Times New Roman"/>
          <w:color w:val="000000"/>
          <w:sz w:val="28"/>
          <w:szCs w:val="28"/>
          <w:lang w:val="uk-UA" w:eastAsia="uk-UA" w:bidi="uk-UA"/>
        </w:rPr>
        <w:tab/>
        <w:t xml:space="preserve">  магістр</w:t>
      </w:r>
    </w:p>
    <w:p w14:paraId="59AD44E3" w14:textId="670A3E7C" w:rsidR="00412834" w:rsidRPr="00BE38B9" w:rsidRDefault="00412834" w:rsidP="00412834">
      <w:pPr>
        <w:widowControl w:val="0"/>
        <w:rPr>
          <w:rFonts w:ascii="Times New Roman" w:eastAsia="Microsoft Sans Serif" w:hAnsi="Times New Roman"/>
          <w:color w:val="000000"/>
          <w:kern w:val="32"/>
          <w:sz w:val="28"/>
          <w:szCs w:val="28"/>
          <w:lang w:val="uk-UA" w:eastAsia="x-none" w:bidi="uk-UA"/>
        </w:rPr>
      </w:pPr>
      <w:r w:rsidRPr="00BE38B9">
        <w:rPr>
          <w:rFonts w:ascii="Times New Roman" w:eastAsia="Microsoft Sans Serif" w:hAnsi="Times New Roman"/>
          <w:color w:val="000000"/>
          <w:sz w:val="28"/>
          <w:szCs w:val="28"/>
          <w:lang w:val="uk-UA" w:eastAsia="uk-UA" w:bidi="uk-UA"/>
        </w:rPr>
        <w:t xml:space="preserve">Галузь знань           </w:t>
      </w:r>
      <w:r w:rsidR="002A4922">
        <w:rPr>
          <w:rFonts w:ascii="Times New Roman" w:eastAsia="Microsoft Sans Serif" w:hAnsi="Times New Roman"/>
          <w:color w:val="000000"/>
          <w:sz w:val="28"/>
          <w:szCs w:val="28"/>
          <w:lang w:val="uk-UA" w:eastAsia="uk-UA" w:bidi="uk-UA"/>
        </w:rPr>
        <w:t>23 Соціальна робота</w:t>
      </w:r>
    </w:p>
    <w:p w14:paraId="67389C6B" w14:textId="142E9C96" w:rsidR="00412834" w:rsidRPr="00BE38B9" w:rsidRDefault="00412834" w:rsidP="00412834">
      <w:pPr>
        <w:keepNext/>
        <w:widowControl w:val="0"/>
        <w:outlineLvl w:val="0"/>
        <w:rPr>
          <w:rFonts w:ascii="Times New Roman" w:eastAsia="Microsoft Sans Serif" w:hAnsi="Times New Roman"/>
          <w:color w:val="000000"/>
          <w:kern w:val="32"/>
          <w:sz w:val="28"/>
          <w:szCs w:val="28"/>
          <w:lang w:val="uk-UA" w:eastAsia="x-none" w:bidi="uk-UA"/>
        </w:rPr>
      </w:pPr>
      <w:r w:rsidRPr="00BE38B9">
        <w:rPr>
          <w:rFonts w:ascii="Times New Roman" w:eastAsia="Microsoft Sans Serif" w:hAnsi="Times New Roman"/>
          <w:color w:val="000000"/>
          <w:kern w:val="32"/>
          <w:sz w:val="28"/>
          <w:szCs w:val="28"/>
          <w:lang w:val="uk-UA" w:eastAsia="x-none" w:bidi="uk-UA"/>
        </w:rPr>
        <w:t xml:space="preserve">Спеціальність         </w:t>
      </w:r>
      <w:r w:rsidR="002A4922">
        <w:rPr>
          <w:rFonts w:ascii="Times New Roman" w:eastAsia="Microsoft Sans Serif" w:hAnsi="Times New Roman"/>
          <w:color w:val="000000"/>
          <w:kern w:val="32"/>
          <w:sz w:val="28"/>
          <w:szCs w:val="28"/>
          <w:lang w:val="uk-UA" w:eastAsia="x-none" w:bidi="uk-UA"/>
        </w:rPr>
        <w:t>231</w:t>
      </w:r>
      <w:r w:rsidRPr="00BE38B9">
        <w:rPr>
          <w:rFonts w:ascii="Times New Roman" w:eastAsia="Microsoft Sans Serif" w:hAnsi="Times New Roman"/>
          <w:color w:val="000000"/>
          <w:kern w:val="32"/>
          <w:sz w:val="28"/>
          <w:szCs w:val="28"/>
          <w:lang w:val="uk-UA" w:eastAsia="x-none" w:bidi="uk-UA"/>
        </w:rPr>
        <w:t xml:space="preserve"> «</w:t>
      </w:r>
      <w:r w:rsidR="002A4922">
        <w:rPr>
          <w:rFonts w:ascii="Times New Roman" w:eastAsia="Microsoft Sans Serif" w:hAnsi="Times New Roman"/>
          <w:color w:val="000000"/>
          <w:kern w:val="32"/>
          <w:sz w:val="28"/>
          <w:szCs w:val="28"/>
          <w:lang w:val="uk-UA" w:eastAsia="x-none" w:bidi="uk-UA"/>
        </w:rPr>
        <w:t>Соціальна робота</w:t>
      </w:r>
      <w:r w:rsidRPr="00BE38B9">
        <w:rPr>
          <w:rFonts w:ascii="Times New Roman" w:eastAsia="Microsoft Sans Serif" w:hAnsi="Times New Roman"/>
          <w:color w:val="000000"/>
          <w:kern w:val="32"/>
          <w:sz w:val="28"/>
          <w:szCs w:val="28"/>
          <w:lang w:val="uk-UA" w:eastAsia="x-none" w:bidi="uk-UA"/>
        </w:rPr>
        <w:t>»</w:t>
      </w:r>
    </w:p>
    <w:p w14:paraId="01D59A8E" w14:textId="77777777" w:rsidR="00412834" w:rsidRPr="00BE38B9" w:rsidRDefault="00412834" w:rsidP="00412834">
      <w:pPr>
        <w:keepNext/>
        <w:widowControl w:val="0"/>
        <w:ind w:left="5387" w:hanging="567"/>
        <w:outlineLvl w:val="0"/>
        <w:rPr>
          <w:rFonts w:ascii="Times New Roman" w:eastAsia="Microsoft Sans Serif" w:hAnsi="Times New Roman"/>
          <w:bCs/>
          <w:color w:val="000000"/>
          <w:kern w:val="32"/>
          <w:sz w:val="28"/>
          <w:szCs w:val="28"/>
          <w:lang w:val="uk-UA" w:eastAsia="x-none" w:bidi="uk-UA"/>
        </w:rPr>
      </w:pPr>
      <w:r w:rsidRPr="00BE38B9">
        <w:rPr>
          <w:rFonts w:ascii="Times New Roman" w:eastAsia="Microsoft Sans Serif" w:hAnsi="Times New Roman"/>
          <w:bCs/>
          <w:color w:val="000000"/>
          <w:kern w:val="32"/>
          <w:sz w:val="28"/>
          <w:szCs w:val="28"/>
          <w:lang w:val="uk-UA" w:eastAsia="x-none" w:bidi="uk-UA"/>
        </w:rPr>
        <w:t>«ЗАТВЕРДЖУЮ»</w:t>
      </w:r>
    </w:p>
    <w:p w14:paraId="7A96D95A" w14:textId="77777777" w:rsidR="00412834" w:rsidRPr="00BE38B9" w:rsidRDefault="00412834" w:rsidP="00412834">
      <w:pPr>
        <w:widowControl w:val="0"/>
        <w:ind w:left="5387" w:hanging="567"/>
        <w:rPr>
          <w:rFonts w:ascii="Times New Roman" w:eastAsia="Microsoft Sans Serif" w:hAnsi="Times New Roman"/>
          <w:bCs/>
          <w:color w:val="000000"/>
          <w:sz w:val="28"/>
          <w:szCs w:val="28"/>
          <w:lang w:val="uk-UA" w:eastAsia="ru-RU" w:bidi="uk-UA"/>
        </w:rPr>
      </w:pPr>
      <w:r w:rsidRPr="00BE38B9">
        <w:rPr>
          <w:rFonts w:ascii="Times New Roman" w:eastAsia="Microsoft Sans Serif" w:hAnsi="Times New Roman"/>
          <w:bCs/>
          <w:color w:val="000000"/>
          <w:sz w:val="28"/>
          <w:szCs w:val="28"/>
          <w:lang w:val="uk-UA" w:eastAsia="uk-UA" w:bidi="uk-UA"/>
        </w:rPr>
        <w:t xml:space="preserve">В.о. завідувачки кафедри _____________ </w:t>
      </w:r>
    </w:p>
    <w:p w14:paraId="081D5281" w14:textId="77777777" w:rsidR="00412834" w:rsidRPr="00BE38B9" w:rsidRDefault="00412834" w:rsidP="00412834">
      <w:pPr>
        <w:widowControl w:val="0"/>
        <w:ind w:left="5387" w:hanging="567"/>
        <w:rPr>
          <w:rFonts w:ascii="Times New Roman" w:eastAsia="Microsoft Sans Serif" w:hAnsi="Times New Roman"/>
          <w:bCs/>
          <w:color w:val="000000"/>
          <w:sz w:val="28"/>
          <w:szCs w:val="28"/>
          <w:lang w:val="uk-UA" w:eastAsia="uk-UA" w:bidi="uk-UA"/>
        </w:rPr>
      </w:pPr>
      <w:r w:rsidRPr="00BE38B9">
        <w:rPr>
          <w:rFonts w:ascii="Times New Roman" w:eastAsia="Microsoft Sans Serif" w:hAnsi="Times New Roman"/>
          <w:bCs/>
          <w:color w:val="000000"/>
          <w:sz w:val="28"/>
          <w:szCs w:val="28"/>
          <w:lang w:val="uk-UA" w:eastAsia="uk-UA" w:bidi="uk-UA"/>
        </w:rPr>
        <w:t>к.політ.н., доцент Н.С. Мякушко</w:t>
      </w:r>
    </w:p>
    <w:p w14:paraId="67F2CC31" w14:textId="77777777" w:rsidR="00412834" w:rsidRPr="00D8122E" w:rsidRDefault="00412834" w:rsidP="00412834">
      <w:pPr>
        <w:widowControl w:val="0"/>
        <w:ind w:left="5387" w:hanging="567"/>
        <w:rPr>
          <w:rFonts w:ascii="Times New Roman" w:eastAsia="Microsoft Sans Serif" w:hAnsi="Times New Roman"/>
          <w:bCs/>
          <w:color w:val="000000"/>
          <w:sz w:val="24"/>
          <w:szCs w:val="24"/>
          <w:lang w:val="uk-UA" w:eastAsia="uk-UA" w:bidi="uk-UA"/>
        </w:rPr>
      </w:pPr>
      <w:r w:rsidRPr="00BE38B9">
        <w:rPr>
          <w:rFonts w:ascii="Times New Roman" w:eastAsia="Microsoft Sans Serif" w:hAnsi="Times New Roman"/>
          <w:bCs/>
          <w:color w:val="000000"/>
          <w:sz w:val="28"/>
          <w:szCs w:val="28"/>
          <w:lang w:val="uk-UA" w:eastAsia="uk-UA" w:bidi="uk-UA"/>
        </w:rPr>
        <w:t>«_____»________________</w:t>
      </w:r>
      <w:r w:rsidRPr="00D8122E">
        <w:rPr>
          <w:rFonts w:ascii="Times New Roman" w:eastAsia="Microsoft Sans Serif" w:hAnsi="Times New Roman"/>
          <w:bCs/>
          <w:color w:val="000000"/>
          <w:sz w:val="24"/>
          <w:szCs w:val="24"/>
          <w:lang w:val="uk-UA" w:eastAsia="uk-UA" w:bidi="uk-UA"/>
        </w:rPr>
        <w:t xml:space="preserve"> 20___ р.</w:t>
      </w:r>
    </w:p>
    <w:p w14:paraId="68906FE1" w14:textId="77777777" w:rsidR="00412834" w:rsidRPr="00D8122E" w:rsidRDefault="00412834" w:rsidP="00412834">
      <w:pPr>
        <w:widowControl w:val="0"/>
        <w:ind w:firstLine="709"/>
        <w:jc w:val="right"/>
        <w:rPr>
          <w:rFonts w:ascii="Times New Roman" w:eastAsia="Microsoft Sans Serif" w:hAnsi="Times New Roman"/>
          <w:bCs/>
          <w:color w:val="000000"/>
          <w:sz w:val="24"/>
          <w:szCs w:val="24"/>
          <w:lang w:val="uk-UA" w:eastAsia="uk-UA" w:bidi="uk-UA"/>
        </w:rPr>
      </w:pPr>
    </w:p>
    <w:p w14:paraId="08210327" w14:textId="77777777" w:rsidR="00412834" w:rsidRPr="00D8122E" w:rsidRDefault="00412834" w:rsidP="00412834">
      <w:pPr>
        <w:keepNext/>
        <w:widowControl w:val="0"/>
        <w:jc w:val="center"/>
        <w:outlineLvl w:val="1"/>
        <w:rPr>
          <w:rFonts w:ascii="Times New Roman" w:eastAsia="Microsoft Sans Serif" w:hAnsi="Times New Roman"/>
          <w:b/>
          <w:bCs/>
          <w:color w:val="000000"/>
          <w:sz w:val="28"/>
          <w:szCs w:val="28"/>
          <w:lang w:val="uk-UA" w:eastAsia="x-none" w:bidi="uk-UA"/>
        </w:rPr>
      </w:pPr>
      <w:r w:rsidRPr="00D8122E">
        <w:rPr>
          <w:rFonts w:ascii="Times New Roman" w:eastAsia="Microsoft Sans Serif" w:hAnsi="Times New Roman"/>
          <w:b/>
          <w:bCs/>
          <w:color w:val="000000"/>
          <w:sz w:val="28"/>
          <w:szCs w:val="28"/>
          <w:lang w:val="uk-UA" w:eastAsia="x-none" w:bidi="uk-UA"/>
        </w:rPr>
        <w:t>ЗАВДАННЯ</w:t>
      </w:r>
    </w:p>
    <w:p w14:paraId="75829EAB" w14:textId="77777777" w:rsidR="00412834" w:rsidRPr="00D8122E" w:rsidRDefault="00412834" w:rsidP="00412834">
      <w:pPr>
        <w:keepNext/>
        <w:widowControl w:val="0"/>
        <w:jc w:val="center"/>
        <w:outlineLvl w:val="2"/>
        <w:rPr>
          <w:rFonts w:ascii="Times New Roman" w:eastAsia="Microsoft Sans Serif" w:hAnsi="Times New Roman"/>
          <w:b/>
          <w:bCs/>
          <w:color w:val="000000"/>
          <w:sz w:val="28"/>
          <w:szCs w:val="28"/>
          <w:lang w:val="uk-UA" w:eastAsia="x-none" w:bidi="uk-UA"/>
        </w:rPr>
      </w:pPr>
      <w:r w:rsidRPr="00D8122E">
        <w:rPr>
          <w:rFonts w:ascii="Times New Roman" w:eastAsia="Microsoft Sans Serif" w:hAnsi="Times New Roman"/>
          <w:b/>
          <w:bCs/>
          <w:color w:val="000000"/>
          <w:sz w:val="28"/>
          <w:szCs w:val="28"/>
          <w:lang w:val="uk-UA" w:eastAsia="x-none" w:bidi="uk-UA"/>
        </w:rPr>
        <w:t>НА КВАЛІФІКАЦІЙНУ РОБОТУ ЗДОБУВАЧ</w:t>
      </w:r>
      <w:r>
        <w:rPr>
          <w:rFonts w:ascii="Times New Roman" w:eastAsia="Microsoft Sans Serif" w:hAnsi="Times New Roman"/>
          <w:b/>
          <w:bCs/>
          <w:color w:val="000000"/>
          <w:sz w:val="28"/>
          <w:szCs w:val="28"/>
          <w:lang w:val="uk-UA" w:eastAsia="x-none" w:bidi="uk-UA"/>
        </w:rPr>
        <w:t>У</w:t>
      </w:r>
      <w:r w:rsidRPr="00D8122E">
        <w:rPr>
          <w:rFonts w:ascii="Times New Roman" w:eastAsia="Microsoft Sans Serif" w:hAnsi="Times New Roman"/>
          <w:b/>
          <w:bCs/>
          <w:color w:val="000000"/>
          <w:sz w:val="28"/>
          <w:szCs w:val="28"/>
          <w:lang w:val="uk-UA" w:eastAsia="x-none" w:bidi="uk-UA"/>
        </w:rPr>
        <w:t xml:space="preserve"> ВИЩОЇ ОСВІТИ</w:t>
      </w:r>
    </w:p>
    <w:p w14:paraId="2F0E0C78" w14:textId="022A7CAB" w:rsidR="00412834" w:rsidRPr="00BE38B9" w:rsidRDefault="002A4922" w:rsidP="00412834">
      <w:pPr>
        <w:ind w:left="36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Царьков М. О</w:t>
      </w:r>
      <w:r w:rsidR="00412834">
        <w:rPr>
          <w:rFonts w:ascii="Times New Roman" w:eastAsia="Times New Roman" w:hAnsi="Times New Roman" w:cs="Times New Roman"/>
          <w:sz w:val="28"/>
          <w:szCs w:val="28"/>
          <w:lang w:val="uk-UA" w:eastAsia="ru-RU"/>
        </w:rPr>
        <w:t>.</w:t>
      </w:r>
    </w:p>
    <w:p w14:paraId="4901254B" w14:textId="769DDB9D" w:rsidR="00412834" w:rsidRPr="00BE1DC2" w:rsidRDefault="00412834" w:rsidP="002004E7">
      <w:pPr>
        <w:rPr>
          <w:rFonts w:ascii="Times New Roman" w:eastAsia="Microsoft Sans Serif" w:hAnsi="Times New Roman"/>
          <w:sz w:val="28"/>
          <w:szCs w:val="28"/>
          <w:lang w:val="uk-UA" w:eastAsia="uk-UA" w:bidi="uk-UA"/>
        </w:rPr>
      </w:pPr>
      <w:r w:rsidRPr="00BE1DC2">
        <w:rPr>
          <w:rFonts w:ascii="Times New Roman" w:eastAsia="Microsoft Sans Serif" w:hAnsi="Times New Roman"/>
          <w:sz w:val="28"/>
          <w:szCs w:val="28"/>
          <w:lang w:val="uk-UA" w:eastAsia="uk-UA" w:bidi="uk-UA"/>
        </w:rPr>
        <w:t>1. Тема роботи «</w:t>
      </w:r>
      <w:r w:rsidR="002A4922">
        <w:rPr>
          <w:rFonts w:ascii="Times New Roman" w:hAnsi="Times New Roman" w:cs="Times New Roman"/>
          <w:sz w:val="28"/>
          <w:szCs w:val="28"/>
          <w:lang w:val="uk-UA"/>
        </w:rPr>
        <w:t>Формування навичок професійного спілкування у майбутніх соціальних працівників</w:t>
      </w:r>
      <w:r w:rsidRPr="00BE1DC2">
        <w:rPr>
          <w:rFonts w:ascii="Times New Roman" w:eastAsia="Microsoft Sans Serif" w:hAnsi="Times New Roman"/>
          <w:sz w:val="28"/>
          <w:szCs w:val="28"/>
          <w:lang w:val="uk-UA" w:eastAsia="uk-UA" w:bidi="uk-UA"/>
        </w:rPr>
        <w:t>».</w:t>
      </w:r>
    </w:p>
    <w:p w14:paraId="4D854DBD" w14:textId="411B50E1" w:rsidR="00412834" w:rsidRPr="00D8122E" w:rsidRDefault="00412834" w:rsidP="00754F00">
      <w:pPr>
        <w:widowControl w:val="0"/>
        <w:ind w:firstLine="708"/>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 xml:space="preserve">Керівник роботи: </w:t>
      </w:r>
      <w:r>
        <w:rPr>
          <w:rFonts w:ascii="Times New Roman" w:eastAsia="Microsoft Sans Serif" w:hAnsi="Times New Roman"/>
          <w:color w:val="000000"/>
          <w:sz w:val="28"/>
          <w:szCs w:val="28"/>
          <w:lang w:val="uk-UA" w:eastAsia="uk-UA" w:bidi="uk-UA"/>
        </w:rPr>
        <w:t>д</w:t>
      </w:r>
      <w:r w:rsidRPr="00D8122E">
        <w:rPr>
          <w:rFonts w:ascii="Times New Roman" w:eastAsia="Microsoft Sans Serif" w:hAnsi="Times New Roman"/>
          <w:color w:val="000000"/>
          <w:sz w:val="28"/>
          <w:szCs w:val="28"/>
          <w:lang w:val="uk-UA" w:eastAsia="uk-UA" w:bidi="uk-UA"/>
        </w:rPr>
        <w:t xml:space="preserve">.пед.н., </w:t>
      </w:r>
      <w:r w:rsidR="002A4922">
        <w:rPr>
          <w:rFonts w:ascii="Times New Roman" w:eastAsia="Microsoft Sans Serif" w:hAnsi="Times New Roman"/>
          <w:color w:val="000000"/>
          <w:sz w:val="28"/>
          <w:szCs w:val="28"/>
          <w:lang w:val="uk-UA" w:eastAsia="uk-UA" w:bidi="uk-UA"/>
        </w:rPr>
        <w:t>проф.</w:t>
      </w:r>
      <w:r w:rsidRPr="00D8122E">
        <w:rPr>
          <w:rFonts w:ascii="Times New Roman" w:eastAsia="Microsoft Sans Serif" w:hAnsi="Times New Roman"/>
          <w:color w:val="000000"/>
          <w:sz w:val="28"/>
          <w:szCs w:val="28"/>
          <w:lang w:val="uk-UA" w:eastAsia="uk-UA" w:bidi="uk-UA"/>
        </w:rPr>
        <w:t xml:space="preserve"> </w:t>
      </w:r>
      <w:r>
        <w:rPr>
          <w:rFonts w:ascii="Times New Roman" w:eastAsia="Microsoft Sans Serif" w:hAnsi="Times New Roman"/>
          <w:color w:val="000000"/>
          <w:sz w:val="28"/>
          <w:szCs w:val="28"/>
          <w:lang w:val="uk-UA" w:eastAsia="uk-UA" w:bidi="uk-UA"/>
        </w:rPr>
        <w:t>Сайко Наталія Олександрівна</w:t>
      </w:r>
      <w:r w:rsidRPr="00D8122E">
        <w:rPr>
          <w:rFonts w:ascii="Times New Roman" w:eastAsia="Microsoft Sans Serif" w:hAnsi="Times New Roman"/>
          <w:color w:val="000000"/>
          <w:sz w:val="28"/>
          <w:szCs w:val="28"/>
          <w:lang w:val="uk-UA" w:eastAsia="uk-UA" w:bidi="uk-UA"/>
        </w:rPr>
        <w:t xml:space="preserve"> затверджені наказом </w:t>
      </w:r>
      <w:r w:rsidR="002A4922">
        <w:rPr>
          <w:rFonts w:ascii="Times New Roman" w:eastAsia="Microsoft Sans Serif" w:hAnsi="Times New Roman"/>
          <w:color w:val="000000"/>
          <w:sz w:val="28"/>
          <w:szCs w:val="28"/>
          <w:lang w:val="uk-UA" w:eastAsia="uk-UA" w:bidi="uk-UA"/>
        </w:rPr>
        <w:t>закладу вищої освіти</w:t>
      </w:r>
      <w:r w:rsidRPr="00D8122E">
        <w:rPr>
          <w:rFonts w:ascii="Times New Roman" w:eastAsia="Microsoft Sans Serif" w:hAnsi="Times New Roman"/>
          <w:color w:val="000000"/>
          <w:sz w:val="28"/>
          <w:szCs w:val="28"/>
          <w:lang w:val="uk-UA" w:eastAsia="uk-UA" w:bidi="uk-UA"/>
        </w:rPr>
        <w:t xml:space="preserve"> від ___ 20___ року № ____</w:t>
      </w:r>
    </w:p>
    <w:p w14:paraId="0E0429EC" w14:textId="77777777" w:rsidR="00412834" w:rsidRPr="00D8122E" w:rsidRDefault="00412834" w:rsidP="00412834">
      <w:pPr>
        <w:widowControl w:val="0"/>
        <w:ind w:firstLine="709"/>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2. Строк подання здобувачем вищої освіти роботи « ____» ____ 20__ р.</w:t>
      </w:r>
    </w:p>
    <w:p w14:paraId="50C9098A" w14:textId="77777777" w:rsidR="00412834" w:rsidRPr="00D8122E" w:rsidRDefault="00412834" w:rsidP="00412834">
      <w:pPr>
        <w:widowControl w:val="0"/>
        <w:ind w:firstLine="709"/>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 xml:space="preserve">3. Вихідні дані до роботи: </w:t>
      </w:r>
      <w:r w:rsidRPr="00D8122E">
        <w:rPr>
          <w:rFonts w:ascii="Times New Roman" w:eastAsia="Microsoft Sans Serif" w:hAnsi="Times New Roman"/>
          <w:color w:val="000000"/>
          <w:sz w:val="28"/>
          <w:szCs w:val="24"/>
          <w:lang w:val="uk-UA" w:eastAsia="uk-UA" w:bidi="uk-UA"/>
        </w:rPr>
        <w:t>aнaліз літерaтурних джерел у рoзрізі дoсліджувaнoї теми; вихідні дaні кoнстaтувaльнoгo експерименту.</w:t>
      </w:r>
    </w:p>
    <w:p w14:paraId="4B7FE5EC" w14:textId="77777777" w:rsidR="00412834" w:rsidRPr="0027212B" w:rsidRDefault="00412834" w:rsidP="00412834">
      <w:pPr>
        <w:widowControl w:val="0"/>
        <w:ind w:firstLine="709"/>
        <w:rPr>
          <w:rFonts w:ascii="Times New Roman" w:eastAsia="Microsoft Sans Serif" w:hAnsi="Times New Roman"/>
          <w:sz w:val="28"/>
          <w:szCs w:val="28"/>
          <w:lang w:val="uk-UA" w:eastAsia="uk-UA" w:bidi="uk-UA"/>
        </w:rPr>
      </w:pPr>
      <w:r w:rsidRPr="00D8122E">
        <w:rPr>
          <w:rFonts w:ascii="Times New Roman" w:eastAsia="Microsoft Sans Serif" w:hAnsi="Times New Roman"/>
          <w:color w:val="000000"/>
          <w:sz w:val="28"/>
          <w:szCs w:val="28"/>
          <w:lang w:val="uk-UA" w:eastAsia="uk-UA" w:bidi="uk-UA"/>
        </w:rPr>
        <w:t xml:space="preserve">4. Зміст розрахунково-пояснювальної записки (перелік питань, що </w:t>
      </w:r>
      <w:r w:rsidRPr="0027212B">
        <w:rPr>
          <w:rFonts w:ascii="Times New Roman" w:eastAsia="Microsoft Sans Serif" w:hAnsi="Times New Roman"/>
          <w:sz w:val="28"/>
          <w:szCs w:val="28"/>
          <w:lang w:val="uk-UA" w:eastAsia="uk-UA" w:bidi="uk-UA"/>
        </w:rPr>
        <w:t>потрібно розробити):</w:t>
      </w:r>
    </w:p>
    <w:p w14:paraId="04A47311" w14:textId="19F32ECC" w:rsidR="00412834" w:rsidRPr="00950885" w:rsidRDefault="00412834" w:rsidP="00412834">
      <w:pPr>
        <w:pStyle w:val="a3"/>
        <w:tabs>
          <w:tab w:val="left" w:pos="709"/>
        </w:tabs>
        <w:spacing w:line="360" w:lineRule="auto"/>
        <w:ind w:firstLine="709"/>
        <w:jc w:val="both"/>
        <w:rPr>
          <w:sz w:val="28"/>
          <w:szCs w:val="28"/>
        </w:rPr>
      </w:pPr>
      <w:r w:rsidRPr="0027212B">
        <w:rPr>
          <w:rStyle w:val="3"/>
          <w:sz w:val="28"/>
          <w:szCs w:val="28"/>
          <w:lang w:eastAsia="uk-UA"/>
        </w:rPr>
        <w:t>1</w:t>
      </w:r>
      <w:r>
        <w:rPr>
          <w:rStyle w:val="3"/>
          <w:sz w:val="28"/>
          <w:szCs w:val="28"/>
          <w:lang w:eastAsia="uk-UA"/>
        </w:rPr>
        <w:t>)</w:t>
      </w:r>
      <w:r w:rsidRPr="0027212B">
        <w:rPr>
          <w:rStyle w:val="3"/>
          <w:sz w:val="28"/>
          <w:szCs w:val="28"/>
          <w:lang w:eastAsia="uk-UA"/>
        </w:rPr>
        <w:t xml:space="preserve"> </w:t>
      </w:r>
      <w:r>
        <w:rPr>
          <w:rStyle w:val="3"/>
          <w:sz w:val="28"/>
          <w:szCs w:val="28"/>
          <w:lang w:eastAsia="uk-UA"/>
        </w:rPr>
        <w:t xml:space="preserve">здійснити </w:t>
      </w:r>
      <w:r w:rsidRPr="00950885">
        <w:rPr>
          <w:color w:val="2C2C2C"/>
          <w:sz w:val="28"/>
          <w:szCs w:val="28"/>
          <w:lang w:eastAsia="ru-UA"/>
        </w:rPr>
        <w:t xml:space="preserve">аналіз проблеми </w:t>
      </w:r>
      <w:r w:rsidR="002A4922">
        <w:rPr>
          <w:sz w:val="28"/>
          <w:szCs w:val="28"/>
        </w:rPr>
        <w:t>формування навичок професійного спілкування у майбутніх соціальних працівників</w:t>
      </w:r>
      <w:r w:rsidR="002004E7">
        <w:rPr>
          <w:sz w:val="28"/>
          <w:szCs w:val="28"/>
        </w:rPr>
        <w:t>;</w:t>
      </w:r>
      <w:r w:rsidRPr="00BE38B9">
        <w:rPr>
          <w:sz w:val="28"/>
          <w:szCs w:val="28"/>
        </w:rPr>
        <w:t xml:space="preserve"> </w:t>
      </w:r>
      <w:r w:rsidR="002004E7">
        <w:rPr>
          <w:sz w:val="28"/>
          <w:szCs w:val="28"/>
        </w:rPr>
        <w:t xml:space="preserve"> </w:t>
      </w:r>
    </w:p>
    <w:p w14:paraId="33DF0EF8" w14:textId="74332699" w:rsidR="00412834" w:rsidRPr="00950885" w:rsidRDefault="00412834" w:rsidP="00412834">
      <w:pPr>
        <w:pStyle w:val="a3"/>
        <w:tabs>
          <w:tab w:val="left" w:pos="709"/>
        </w:tabs>
        <w:spacing w:line="360" w:lineRule="auto"/>
        <w:ind w:firstLine="709"/>
        <w:jc w:val="both"/>
        <w:rPr>
          <w:color w:val="2C2C2C"/>
          <w:sz w:val="28"/>
          <w:szCs w:val="28"/>
          <w:lang w:eastAsia="ru-UA"/>
        </w:rPr>
      </w:pPr>
      <w:r w:rsidRPr="00EB1741">
        <w:rPr>
          <w:bCs/>
          <w:sz w:val="28"/>
          <w:szCs w:val="28"/>
        </w:rPr>
        <w:t>2</w:t>
      </w:r>
      <w:r>
        <w:rPr>
          <w:bCs/>
          <w:sz w:val="28"/>
          <w:szCs w:val="28"/>
        </w:rPr>
        <w:t>)</w:t>
      </w:r>
      <w:r w:rsidRPr="00EB1741">
        <w:rPr>
          <w:bCs/>
          <w:sz w:val="28"/>
          <w:szCs w:val="28"/>
        </w:rPr>
        <w:tab/>
      </w:r>
      <w:r>
        <w:rPr>
          <w:bCs/>
          <w:sz w:val="28"/>
          <w:szCs w:val="28"/>
        </w:rPr>
        <w:t>р</w:t>
      </w:r>
      <w:r w:rsidRPr="00EB1741">
        <w:rPr>
          <w:bCs/>
          <w:sz w:val="28"/>
          <w:szCs w:val="28"/>
        </w:rPr>
        <w:t xml:space="preserve">озробити </w:t>
      </w:r>
      <w:r w:rsidRPr="00950885">
        <w:rPr>
          <w:color w:val="2C2C2C"/>
          <w:sz w:val="28"/>
          <w:szCs w:val="28"/>
          <w:lang w:eastAsia="ru-UA"/>
        </w:rPr>
        <w:t>методик</w:t>
      </w:r>
      <w:r>
        <w:rPr>
          <w:color w:val="2C2C2C"/>
          <w:sz w:val="28"/>
          <w:szCs w:val="28"/>
          <w:lang w:eastAsia="ru-UA"/>
        </w:rPr>
        <w:t>у</w:t>
      </w:r>
      <w:r w:rsidRPr="00950885">
        <w:rPr>
          <w:color w:val="2C2C2C"/>
          <w:sz w:val="28"/>
          <w:szCs w:val="28"/>
          <w:lang w:eastAsia="ru-UA"/>
        </w:rPr>
        <w:t xml:space="preserve"> </w:t>
      </w:r>
      <w:r w:rsidR="002A4922">
        <w:rPr>
          <w:sz w:val="28"/>
          <w:szCs w:val="28"/>
        </w:rPr>
        <w:t>формування навичок професійного спілкування у майбутніх соціальних працівників</w:t>
      </w:r>
      <w:r w:rsidRPr="00950885">
        <w:rPr>
          <w:color w:val="2C2C2C"/>
          <w:sz w:val="28"/>
          <w:szCs w:val="28"/>
          <w:lang w:eastAsia="ru-UA"/>
        </w:rPr>
        <w:t>;</w:t>
      </w:r>
    </w:p>
    <w:p w14:paraId="0F4E17FD" w14:textId="255BF80B" w:rsidR="00412834" w:rsidRDefault="00412834" w:rsidP="00412834">
      <w:pPr>
        <w:pStyle w:val="a3"/>
        <w:tabs>
          <w:tab w:val="left" w:pos="709"/>
        </w:tabs>
        <w:spacing w:line="360" w:lineRule="auto"/>
        <w:ind w:firstLine="709"/>
        <w:jc w:val="both"/>
        <w:rPr>
          <w:color w:val="2C2C2C"/>
          <w:sz w:val="28"/>
          <w:szCs w:val="28"/>
          <w:lang w:eastAsia="ru-UA"/>
        </w:rPr>
      </w:pPr>
      <w:r w:rsidRPr="00EB1741">
        <w:rPr>
          <w:bCs/>
          <w:sz w:val="28"/>
          <w:szCs w:val="28"/>
        </w:rPr>
        <w:t xml:space="preserve"> 3</w:t>
      </w:r>
      <w:r>
        <w:rPr>
          <w:bCs/>
          <w:sz w:val="28"/>
          <w:szCs w:val="28"/>
        </w:rPr>
        <w:t xml:space="preserve">) </w:t>
      </w:r>
      <w:r w:rsidRPr="00950885">
        <w:rPr>
          <w:color w:val="2C2C2C"/>
          <w:sz w:val="28"/>
          <w:szCs w:val="28"/>
          <w:lang w:eastAsia="ru-UA"/>
        </w:rPr>
        <w:t>визнач</w:t>
      </w:r>
      <w:r>
        <w:rPr>
          <w:color w:val="2C2C2C"/>
          <w:sz w:val="28"/>
          <w:szCs w:val="28"/>
          <w:lang w:eastAsia="ru-UA"/>
        </w:rPr>
        <w:t>ити</w:t>
      </w:r>
      <w:r w:rsidRPr="00950885">
        <w:rPr>
          <w:color w:val="2C2C2C"/>
          <w:sz w:val="28"/>
          <w:szCs w:val="28"/>
          <w:lang w:eastAsia="ru-UA"/>
        </w:rPr>
        <w:t xml:space="preserve"> ефективн</w:t>
      </w:r>
      <w:r>
        <w:rPr>
          <w:color w:val="2C2C2C"/>
          <w:sz w:val="28"/>
          <w:szCs w:val="28"/>
          <w:lang w:eastAsia="ru-UA"/>
        </w:rPr>
        <w:t>ість</w:t>
      </w:r>
      <w:r w:rsidRPr="00950885">
        <w:rPr>
          <w:color w:val="2C2C2C"/>
          <w:sz w:val="28"/>
          <w:szCs w:val="28"/>
          <w:lang w:eastAsia="ru-UA"/>
        </w:rPr>
        <w:t xml:space="preserve"> </w:t>
      </w:r>
      <w:r w:rsidR="002A4922">
        <w:rPr>
          <w:sz w:val="28"/>
          <w:szCs w:val="28"/>
        </w:rPr>
        <w:t>формування навичок професійного спілкування у майбутніх соціальних працівників</w:t>
      </w:r>
      <w:r>
        <w:rPr>
          <w:color w:val="2C2C2C"/>
          <w:sz w:val="28"/>
          <w:szCs w:val="28"/>
          <w:lang w:eastAsia="ru-UA"/>
        </w:rPr>
        <w:t>;</w:t>
      </w:r>
    </w:p>
    <w:p w14:paraId="41FAFADC" w14:textId="77777777" w:rsidR="00412834" w:rsidRPr="00136FED" w:rsidRDefault="00412834" w:rsidP="00412834">
      <w:pPr>
        <w:pStyle w:val="a3"/>
        <w:tabs>
          <w:tab w:val="left" w:pos="709"/>
        </w:tabs>
        <w:spacing w:line="360" w:lineRule="auto"/>
        <w:ind w:firstLine="709"/>
        <w:jc w:val="both"/>
        <w:rPr>
          <w:rFonts w:eastAsia="Microsoft Sans Serif"/>
          <w:sz w:val="28"/>
          <w:szCs w:val="28"/>
          <w:lang w:val="ru-RU" w:eastAsia="uk-UA" w:bidi="uk-UA"/>
        </w:rPr>
      </w:pPr>
      <w:r w:rsidRPr="00136FED">
        <w:rPr>
          <w:rFonts w:eastAsia="Microsoft Sans Serif"/>
          <w:sz w:val="28"/>
          <w:szCs w:val="28"/>
          <w:lang w:eastAsia="uk-UA" w:bidi="uk-UA"/>
        </w:rPr>
        <w:lastRenderedPageBreak/>
        <w:t xml:space="preserve">5. Перелік графічного матеріалу: </w:t>
      </w:r>
      <w:r>
        <w:rPr>
          <w:rFonts w:eastAsia="Microsoft Sans Serif"/>
          <w:sz w:val="28"/>
          <w:szCs w:val="28"/>
          <w:lang w:eastAsia="uk-UA" w:bidi="uk-UA"/>
        </w:rPr>
        <w:t>2</w:t>
      </w:r>
      <w:r w:rsidRPr="00136FED">
        <w:rPr>
          <w:rFonts w:eastAsia="Microsoft Sans Serif"/>
          <w:sz w:val="28"/>
          <w:szCs w:val="28"/>
          <w:lang w:eastAsia="uk-UA" w:bidi="uk-UA"/>
        </w:rPr>
        <w:t xml:space="preserve"> таблиц</w:t>
      </w:r>
      <w:r>
        <w:rPr>
          <w:rFonts w:eastAsia="Microsoft Sans Serif"/>
          <w:sz w:val="28"/>
          <w:szCs w:val="28"/>
          <w:lang w:eastAsia="uk-UA" w:bidi="uk-UA"/>
        </w:rPr>
        <w:t>і</w:t>
      </w:r>
      <w:r w:rsidRPr="00136FED">
        <w:rPr>
          <w:rFonts w:eastAsia="Microsoft Sans Serif"/>
          <w:sz w:val="28"/>
          <w:szCs w:val="28"/>
          <w:lang w:val="ru-RU" w:eastAsia="uk-UA" w:bidi="uk-UA"/>
        </w:rPr>
        <w:t>, 2 рисунки</w:t>
      </w:r>
    </w:p>
    <w:p w14:paraId="54769B5E" w14:textId="77777777" w:rsidR="00412834" w:rsidRPr="00D8122E" w:rsidRDefault="00412834" w:rsidP="00412834">
      <w:pPr>
        <w:widowControl w:val="0"/>
        <w:spacing w:line="240" w:lineRule="auto"/>
        <w:ind w:firstLine="709"/>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6. Консультанти розділів роботи</w:t>
      </w:r>
    </w:p>
    <w:tbl>
      <w:tblPr>
        <w:tblpPr w:leftFromText="180" w:rightFromText="180" w:bottomFromText="200" w:vertAnchor="text" w:horzAnchor="margin" w:tblpXSpec="center" w:tblpY="2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440"/>
        <w:gridCol w:w="2410"/>
        <w:gridCol w:w="2552"/>
      </w:tblGrid>
      <w:tr w:rsidR="00412834" w:rsidRPr="00D8122E" w14:paraId="0C953C93" w14:textId="77777777" w:rsidTr="00D24B99">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334FFF"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Розділи</w:t>
            </w:r>
          </w:p>
        </w:tc>
        <w:tc>
          <w:tcPr>
            <w:tcW w:w="3440" w:type="dxa"/>
            <w:vMerge w:val="restart"/>
            <w:tcBorders>
              <w:top w:val="single" w:sz="4" w:space="0" w:color="auto"/>
              <w:left w:val="single" w:sz="4" w:space="0" w:color="auto"/>
              <w:bottom w:val="single" w:sz="4" w:space="0" w:color="auto"/>
              <w:right w:val="single" w:sz="4" w:space="0" w:color="auto"/>
            </w:tcBorders>
            <w:vAlign w:val="center"/>
            <w:hideMark/>
          </w:tcPr>
          <w:p w14:paraId="7C90C439" w14:textId="77777777" w:rsidR="00412834" w:rsidRPr="00D8122E" w:rsidRDefault="00412834" w:rsidP="00D24B99">
            <w:pPr>
              <w:widowControl w:val="0"/>
              <w:spacing w:line="240" w:lineRule="auto"/>
              <w:ind w:left="-113"/>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Прізвище, ініціали та посада консультанта</w:t>
            </w:r>
          </w:p>
        </w:tc>
        <w:tc>
          <w:tcPr>
            <w:tcW w:w="4962" w:type="dxa"/>
            <w:gridSpan w:val="2"/>
            <w:tcBorders>
              <w:top w:val="single" w:sz="4" w:space="0" w:color="auto"/>
              <w:left w:val="single" w:sz="4" w:space="0" w:color="auto"/>
              <w:bottom w:val="single" w:sz="4" w:space="0" w:color="auto"/>
              <w:right w:val="single" w:sz="4" w:space="0" w:color="auto"/>
            </w:tcBorders>
            <w:hideMark/>
          </w:tcPr>
          <w:p w14:paraId="58C4AFB3" w14:textId="77777777" w:rsidR="00412834" w:rsidRPr="00D8122E" w:rsidRDefault="00412834" w:rsidP="00D24B99">
            <w:pPr>
              <w:widowControl w:val="0"/>
              <w:spacing w:line="240" w:lineRule="auto"/>
              <w:ind w:left="-113"/>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Підпис, дата</w:t>
            </w:r>
          </w:p>
        </w:tc>
      </w:tr>
      <w:tr w:rsidR="00412834" w:rsidRPr="00D8122E" w14:paraId="07323414" w14:textId="77777777" w:rsidTr="00D24B99">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4417F02" w14:textId="77777777" w:rsidR="00412834" w:rsidRPr="00D8122E" w:rsidRDefault="00412834" w:rsidP="00D24B99">
            <w:pPr>
              <w:spacing w:line="240" w:lineRule="auto"/>
              <w:rPr>
                <w:rFonts w:ascii="Times New Roman" w:eastAsia="Times New Roman" w:hAnsi="Times New Roman"/>
                <w:color w:val="000000"/>
                <w:sz w:val="24"/>
                <w:szCs w:val="28"/>
                <w:lang w:val="uk-UA" w:bidi="uk-UA"/>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14:paraId="6FB264FD" w14:textId="77777777" w:rsidR="00412834" w:rsidRPr="00D8122E" w:rsidRDefault="00412834" w:rsidP="00D24B99">
            <w:pPr>
              <w:spacing w:line="240" w:lineRule="auto"/>
              <w:rPr>
                <w:rFonts w:ascii="Times New Roman" w:eastAsia="Times New Roman" w:hAnsi="Times New Roman"/>
                <w:color w:val="000000"/>
                <w:sz w:val="24"/>
                <w:szCs w:val="28"/>
                <w:lang w:val="uk-UA" w:bidi="uk-UA"/>
              </w:rPr>
            </w:pPr>
          </w:p>
        </w:tc>
        <w:tc>
          <w:tcPr>
            <w:tcW w:w="2410" w:type="dxa"/>
            <w:tcBorders>
              <w:top w:val="single" w:sz="4" w:space="0" w:color="auto"/>
              <w:left w:val="single" w:sz="4" w:space="0" w:color="auto"/>
              <w:bottom w:val="single" w:sz="4" w:space="0" w:color="auto"/>
              <w:right w:val="single" w:sz="4" w:space="0" w:color="auto"/>
            </w:tcBorders>
            <w:hideMark/>
          </w:tcPr>
          <w:p w14:paraId="29D92204"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завдання</w:t>
            </w:r>
          </w:p>
          <w:p w14:paraId="09FAC0B5"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видав</w:t>
            </w:r>
          </w:p>
        </w:tc>
        <w:tc>
          <w:tcPr>
            <w:tcW w:w="2552" w:type="dxa"/>
            <w:tcBorders>
              <w:top w:val="single" w:sz="4" w:space="0" w:color="auto"/>
              <w:left w:val="single" w:sz="4" w:space="0" w:color="auto"/>
              <w:bottom w:val="single" w:sz="4" w:space="0" w:color="auto"/>
              <w:right w:val="single" w:sz="4" w:space="0" w:color="auto"/>
            </w:tcBorders>
            <w:hideMark/>
          </w:tcPr>
          <w:p w14:paraId="73BF9DA4"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завдання</w:t>
            </w:r>
          </w:p>
          <w:p w14:paraId="190F9E22"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прийняв</w:t>
            </w:r>
          </w:p>
        </w:tc>
      </w:tr>
      <w:tr w:rsidR="00412834" w:rsidRPr="00D8122E" w14:paraId="67C8AA95" w14:textId="77777777" w:rsidTr="00D24B99">
        <w:tc>
          <w:tcPr>
            <w:tcW w:w="1204" w:type="dxa"/>
            <w:tcBorders>
              <w:top w:val="single" w:sz="4" w:space="0" w:color="auto"/>
              <w:left w:val="single" w:sz="4" w:space="0" w:color="auto"/>
              <w:bottom w:val="single" w:sz="4" w:space="0" w:color="auto"/>
              <w:right w:val="single" w:sz="4" w:space="0" w:color="auto"/>
            </w:tcBorders>
            <w:hideMark/>
          </w:tcPr>
          <w:p w14:paraId="2C049FCF"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1–</w:t>
            </w:r>
            <w:r>
              <w:rPr>
                <w:rFonts w:ascii="Times New Roman" w:eastAsia="Microsoft Sans Serif" w:hAnsi="Times New Roman"/>
                <w:color w:val="000000"/>
                <w:sz w:val="28"/>
                <w:szCs w:val="28"/>
                <w:lang w:val="uk-UA" w:bidi="uk-UA"/>
              </w:rPr>
              <w:t>3</w:t>
            </w:r>
          </w:p>
        </w:tc>
        <w:tc>
          <w:tcPr>
            <w:tcW w:w="3440" w:type="dxa"/>
            <w:tcBorders>
              <w:top w:val="single" w:sz="4" w:space="0" w:color="auto"/>
              <w:left w:val="single" w:sz="4" w:space="0" w:color="auto"/>
              <w:bottom w:val="single" w:sz="4" w:space="0" w:color="auto"/>
              <w:right w:val="single" w:sz="4" w:space="0" w:color="auto"/>
            </w:tcBorders>
            <w:hideMark/>
          </w:tcPr>
          <w:p w14:paraId="4873990C"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Pr>
                <w:rFonts w:ascii="Times New Roman" w:eastAsia="Microsoft Sans Serif" w:hAnsi="Times New Roman"/>
                <w:color w:val="000000"/>
                <w:sz w:val="28"/>
                <w:szCs w:val="28"/>
                <w:lang w:val="uk-UA" w:bidi="uk-UA"/>
              </w:rPr>
              <w:t>д</w:t>
            </w:r>
            <w:r w:rsidRPr="00D8122E">
              <w:rPr>
                <w:rFonts w:ascii="Times New Roman" w:eastAsia="Microsoft Sans Serif" w:hAnsi="Times New Roman"/>
                <w:color w:val="000000"/>
                <w:sz w:val="28"/>
                <w:szCs w:val="28"/>
                <w:lang w:val="uk-UA" w:bidi="uk-UA"/>
              </w:rPr>
              <w:t>.пед.н., доцент</w:t>
            </w:r>
          </w:p>
          <w:p w14:paraId="15C33AD4"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Pr>
                <w:rFonts w:ascii="Times New Roman" w:eastAsia="Microsoft Sans Serif" w:hAnsi="Times New Roman"/>
                <w:color w:val="000000"/>
                <w:sz w:val="28"/>
                <w:szCs w:val="28"/>
                <w:lang w:val="uk-UA" w:bidi="uk-UA"/>
              </w:rPr>
              <w:t>Сайко Н.О.</w:t>
            </w:r>
          </w:p>
        </w:tc>
        <w:tc>
          <w:tcPr>
            <w:tcW w:w="2410" w:type="dxa"/>
            <w:tcBorders>
              <w:top w:val="single" w:sz="4" w:space="0" w:color="auto"/>
              <w:left w:val="single" w:sz="4" w:space="0" w:color="auto"/>
              <w:bottom w:val="single" w:sz="4" w:space="0" w:color="auto"/>
              <w:right w:val="single" w:sz="4" w:space="0" w:color="auto"/>
            </w:tcBorders>
            <w:hideMark/>
          </w:tcPr>
          <w:p w14:paraId="7DB485D8" w14:textId="0613F35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__ вересня 20</w:t>
            </w:r>
            <w:r w:rsidR="002A4922">
              <w:rPr>
                <w:rFonts w:ascii="Times New Roman" w:eastAsia="Microsoft Sans Serif" w:hAnsi="Times New Roman"/>
                <w:color w:val="000000"/>
                <w:sz w:val="28"/>
                <w:szCs w:val="28"/>
                <w:lang w:val="uk-UA" w:bidi="uk-UA"/>
              </w:rPr>
              <w:t>2</w:t>
            </w:r>
            <w:r w:rsidR="00CE4976">
              <w:rPr>
                <w:rFonts w:ascii="Times New Roman" w:eastAsia="Microsoft Sans Serif" w:hAnsi="Times New Roman"/>
                <w:color w:val="000000"/>
                <w:sz w:val="28"/>
                <w:szCs w:val="28"/>
                <w:lang w:val="uk-UA" w:bidi="uk-UA"/>
              </w:rPr>
              <w:t>3</w:t>
            </w:r>
            <w:r w:rsidRPr="00D8122E">
              <w:rPr>
                <w:rFonts w:ascii="Times New Roman" w:eastAsia="Microsoft Sans Serif" w:hAnsi="Times New Roman"/>
                <w:color w:val="000000"/>
                <w:sz w:val="28"/>
                <w:szCs w:val="28"/>
                <w:lang w:val="uk-UA" w:bidi="uk-UA"/>
              </w:rPr>
              <w:t xml:space="preserve"> р.</w:t>
            </w:r>
          </w:p>
        </w:tc>
        <w:tc>
          <w:tcPr>
            <w:tcW w:w="2552" w:type="dxa"/>
            <w:tcBorders>
              <w:top w:val="single" w:sz="4" w:space="0" w:color="auto"/>
              <w:left w:val="single" w:sz="4" w:space="0" w:color="auto"/>
              <w:bottom w:val="single" w:sz="4" w:space="0" w:color="auto"/>
              <w:right w:val="single" w:sz="4" w:space="0" w:color="auto"/>
            </w:tcBorders>
            <w:hideMark/>
          </w:tcPr>
          <w:p w14:paraId="117F9D77" w14:textId="46A016CE" w:rsidR="00412834" w:rsidRPr="00D8122E" w:rsidRDefault="00412834" w:rsidP="00D24B99">
            <w:pPr>
              <w:widowControl w:val="0"/>
              <w:tabs>
                <w:tab w:val="center" w:pos="1185"/>
              </w:tabs>
              <w:spacing w:line="240" w:lineRule="auto"/>
              <w:ind w:left="14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__грудня 202</w:t>
            </w:r>
            <w:r w:rsidR="00CE4976">
              <w:rPr>
                <w:rFonts w:ascii="Times New Roman" w:eastAsia="Microsoft Sans Serif" w:hAnsi="Times New Roman"/>
                <w:color w:val="000000"/>
                <w:sz w:val="28"/>
                <w:szCs w:val="28"/>
                <w:lang w:val="uk-UA" w:bidi="uk-UA"/>
              </w:rPr>
              <w:t>4</w:t>
            </w:r>
            <w:r w:rsidRPr="00D8122E">
              <w:rPr>
                <w:rFonts w:ascii="Times New Roman" w:eastAsia="Microsoft Sans Serif" w:hAnsi="Times New Roman"/>
                <w:color w:val="000000"/>
                <w:sz w:val="28"/>
                <w:szCs w:val="28"/>
                <w:lang w:val="uk-UA" w:bidi="uk-UA"/>
              </w:rPr>
              <w:t xml:space="preserve"> р.</w:t>
            </w:r>
          </w:p>
        </w:tc>
      </w:tr>
    </w:tbl>
    <w:p w14:paraId="1844F37E" w14:textId="77777777" w:rsidR="00412834" w:rsidRPr="00D8122E" w:rsidRDefault="00412834" w:rsidP="00412834">
      <w:pPr>
        <w:widowControl w:val="0"/>
        <w:ind w:firstLine="709"/>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7. Дата видачі завдання _____ __________ 20__ року.</w:t>
      </w:r>
    </w:p>
    <w:p w14:paraId="283DE8B0" w14:textId="77777777" w:rsidR="00412834" w:rsidRDefault="00412834" w:rsidP="00412834">
      <w:pPr>
        <w:keepNext/>
        <w:widowControl w:val="0"/>
        <w:ind w:firstLine="709"/>
        <w:jc w:val="center"/>
        <w:outlineLvl w:val="3"/>
        <w:rPr>
          <w:rFonts w:ascii="Times New Roman" w:eastAsia="Microsoft Sans Serif" w:hAnsi="Times New Roman"/>
          <w:b/>
          <w:bCs/>
          <w:color w:val="000000"/>
          <w:sz w:val="28"/>
          <w:szCs w:val="28"/>
          <w:lang w:val="uk-UA" w:eastAsia="x-none" w:bidi="uk-UA"/>
        </w:rPr>
      </w:pPr>
    </w:p>
    <w:p w14:paraId="6A147F74" w14:textId="77777777" w:rsidR="00412834" w:rsidRPr="00D8122E" w:rsidRDefault="00412834" w:rsidP="00412834">
      <w:pPr>
        <w:keepNext/>
        <w:widowControl w:val="0"/>
        <w:ind w:firstLine="709"/>
        <w:jc w:val="center"/>
        <w:outlineLvl w:val="3"/>
        <w:rPr>
          <w:rFonts w:ascii="Times New Roman" w:eastAsia="Microsoft Sans Serif" w:hAnsi="Times New Roman"/>
          <w:b/>
          <w:bCs/>
          <w:color w:val="000000"/>
          <w:sz w:val="28"/>
          <w:szCs w:val="28"/>
          <w:lang w:val="uk-UA" w:eastAsia="x-none" w:bidi="uk-UA"/>
        </w:rPr>
      </w:pPr>
      <w:r w:rsidRPr="00D8122E">
        <w:rPr>
          <w:rFonts w:ascii="Times New Roman" w:eastAsia="Microsoft Sans Serif" w:hAnsi="Times New Roman"/>
          <w:b/>
          <w:bCs/>
          <w:color w:val="000000"/>
          <w:sz w:val="28"/>
          <w:szCs w:val="28"/>
          <w:lang w:val="uk-UA" w:eastAsia="x-none" w:bidi="uk-UA"/>
        </w:rPr>
        <w:t>КАЛЕНДАРНИЙ ПЛАН</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4061"/>
        <w:gridCol w:w="2123"/>
        <w:gridCol w:w="1906"/>
      </w:tblGrid>
      <w:tr w:rsidR="00412834" w:rsidRPr="00D8122E" w14:paraId="4A251FF7" w14:textId="77777777" w:rsidTr="00D24B99">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14:paraId="2F6A64FA"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w:t>
            </w:r>
          </w:p>
          <w:p w14:paraId="1FB08A83"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з/п</w:t>
            </w:r>
          </w:p>
        </w:tc>
        <w:tc>
          <w:tcPr>
            <w:tcW w:w="2713" w:type="pct"/>
            <w:tcBorders>
              <w:top w:val="single" w:sz="4" w:space="0" w:color="auto"/>
              <w:left w:val="single" w:sz="4" w:space="0" w:color="auto"/>
              <w:bottom w:val="single" w:sz="4" w:space="0" w:color="auto"/>
              <w:right w:val="single" w:sz="4" w:space="0" w:color="auto"/>
            </w:tcBorders>
            <w:hideMark/>
          </w:tcPr>
          <w:p w14:paraId="52BE8633"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Назва етапів дипломної роботи</w:t>
            </w:r>
          </w:p>
        </w:tc>
        <w:tc>
          <w:tcPr>
            <w:tcW w:w="1248" w:type="pct"/>
            <w:tcBorders>
              <w:top w:val="single" w:sz="4" w:space="0" w:color="auto"/>
              <w:left w:val="single" w:sz="4" w:space="0" w:color="auto"/>
              <w:bottom w:val="single" w:sz="4" w:space="0" w:color="auto"/>
              <w:right w:val="single" w:sz="4" w:space="0" w:color="auto"/>
            </w:tcBorders>
            <w:hideMark/>
          </w:tcPr>
          <w:p w14:paraId="722F3EB9" w14:textId="77777777"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pacing w:val="-20"/>
                <w:sz w:val="28"/>
                <w:szCs w:val="28"/>
                <w:lang w:val="uk-UA" w:bidi="uk-UA"/>
              </w:rPr>
              <w:t>Строк виконання</w:t>
            </w:r>
            <w:r w:rsidRPr="00D8122E">
              <w:rPr>
                <w:rFonts w:ascii="Times New Roman" w:eastAsia="Microsoft Sans Serif" w:hAnsi="Times New Roman"/>
                <w:color w:val="000000"/>
                <w:sz w:val="28"/>
                <w:szCs w:val="28"/>
                <w:lang w:val="uk-UA" w:bidi="uk-UA"/>
              </w:rPr>
              <w:t xml:space="preserve"> етапів</w:t>
            </w:r>
          </w:p>
        </w:tc>
        <w:tc>
          <w:tcPr>
            <w:tcW w:w="743" w:type="pct"/>
            <w:tcBorders>
              <w:top w:val="single" w:sz="4" w:space="0" w:color="auto"/>
              <w:left w:val="single" w:sz="4" w:space="0" w:color="auto"/>
              <w:bottom w:val="single" w:sz="4" w:space="0" w:color="auto"/>
              <w:right w:val="single" w:sz="4" w:space="0" w:color="auto"/>
            </w:tcBorders>
            <w:hideMark/>
          </w:tcPr>
          <w:p w14:paraId="19862423" w14:textId="77777777" w:rsidR="00412834" w:rsidRPr="00D8122E" w:rsidRDefault="00412834" w:rsidP="00D24B99">
            <w:pPr>
              <w:keepNext/>
              <w:widowControl w:val="0"/>
              <w:spacing w:line="240" w:lineRule="auto"/>
              <w:jc w:val="center"/>
              <w:outlineLvl w:val="2"/>
              <w:rPr>
                <w:rFonts w:ascii="Times New Roman" w:eastAsia="Times New Roman" w:hAnsi="Times New Roman" w:cs="Arial"/>
                <w:bCs/>
                <w:color w:val="000000"/>
                <w:spacing w:val="-20"/>
                <w:sz w:val="28"/>
                <w:szCs w:val="28"/>
                <w:lang w:val="uk-UA" w:eastAsia="x-none" w:bidi="uk-UA"/>
              </w:rPr>
            </w:pPr>
            <w:r w:rsidRPr="00D8122E">
              <w:rPr>
                <w:rFonts w:ascii="Times New Roman" w:eastAsia="Microsoft Sans Serif" w:hAnsi="Times New Roman" w:cs="Arial"/>
                <w:bCs/>
                <w:color w:val="000000"/>
                <w:spacing w:val="-20"/>
                <w:sz w:val="28"/>
                <w:szCs w:val="28"/>
                <w:lang w:val="uk-UA" w:eastAsia="x-none" w:bidi="uk-UA"/>
              </w:rPr>
              <w:t>Примітка</w:t>
            </w:r>
          </w:p>
        </w:tc>
      </w:tr>
      <w:tr w:rsidR="00412834" w:rsidRPr="00D8122E" w14:paraId="21E69430"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0D482AFD"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1.</w:t>
            </w:r>
          </w:p>
        </w:tc>
        <w:tc>
          <w:tcPr>
            <w:tcW w:w="2713" w:type="pct"/>
            <w:tcBorders>
              <w:top w:val="single" w:sz="4" w:space="0" w:color="auto"/>
              <w:left w:val="single" w:sz="4" w:space="0" w:color="auto"/>
              <w:bottom w:val="single" w:sz="4" w:space="0" w:color="auto"/>
              <w:right w:val="single" w:sz="4" w:space="0" w:color="auto"/>
            </w:tcBorders>
            <w:hideMark/>
          </w:tcPr>
          <w:p w14:paraId="24A5E0BD"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Затвердження теми </w:t>
            </w:r>
          </w:p>
        </w:tc>
        <w:tc>
          <w:tcPr>
            <w:tcW w:w="1248" w:type="pct"/>
            <w:tcBorders>
              <w:top w:val="single" w:sz="4" w:space="0" w:color="auto"/>
              <w:left w:val="single" w:sz="4" w:space="0" w:color="auto"/>
              <w:bottom w:val="single" w:sz="4" w:space="0" w:color="auto"/>
              <w:right w:val="single" w:sz="4" w:space="0" w:color="auto"/>
            </w:tcBorders>
            <w:hideMark/>
          </w:tcPr>
          <w:p w14:paraId="0AAB6850" w14:textId="77527D2F"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вересень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6CCD7AA2"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590CA0C9"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25CFA851"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2.</w:t>
            </w:r>
          </w:p>
        </w:tc>
        <w:tc>
          <w:tcPr>
            <w:tcW w:w="2713" w:type="pct"/>
            <w:tcBorders>
              <w:top w:val="single" w:sz="4" w:space="0" w:color="auto"/>
              <w:left w:val="single" w:sz="4" w:space="0" w:color="auto"/>
              <w:bottom w:val="single" w:sz="4" w:space="0" w:color="auto"/>
              <w:right w:val="single" w:sz="4" w:space="0" w:color="auto"/>
            </w:tcBorders>
            <w:hideMark/>
          </w:tcPr>
          <w:p w14:paraId="2A78EBB7"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Складання плану дослідження, змісту роботи</w:t>
            </w:r>
          </w:p>
        </w:tc>
        <w:tc>
          <w:tcPr>
            <w:tcW w:w="1248" w:type="pct"/>
            <w:tcBorders>
              <w:top w:val="single" w:sz="4" w:space="0" w:color="auto"/>
              <w:left w:val="single" w:sz="4" w:space="0" w:color="auto"/>
              <w:bottom w:val="single" w:sz="4" w:space="0" w:color="auto"/>
              <w:right w:val="single" w:sz="4" w:space="0" w:color="auto"/>
            </w:tcBorders>
            <w:hideMark/>
          </w:tcPr>
          <w:p w14:paraId="7BF79F79" w14:textId="42A480C3"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жовтень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65ADD68C"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5D7E5B21"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54811663"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3.</w:t>
            </w:r>
          </w:p>
        </w:tc>
        <w:tc>
          <w:tcPr>
            <w:tcW w:w="2713" w:type="pct"/>
            <w:tcBorders>
              <w:top w:val="single" w:sz="4" w:space="0" w:color="auto"/>
              <w:left w:val="single" w:sz="4" w:space="0" w:color="auto"/>
              <w:bottom w:val="single" w:sz="4" w:space="0" w:color="auto"/>
              <w:right w:val="single" w:sz="4" w:space="0" w:color="auto"/>
            </w:tcBorders>
            <w:hideMark/>
          </w:tcPr>
          <w:p w14:paraId="7744A5DC"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Обґрунтування актуальності теми, опис категоріального апарату дослідження та методів дослідження (вступ)</w:t>
            </w:r>
          </w:p>
        </w:tc>
        <w:tc>
          <w:tcPr>
            <w:tcW w:w="1248" w:type="pct"/>
            <w:tcBorders>
              <w:top w:val="single" w:sz="4" w:space="0" w:color="auto"/>
              <w:left w:val="single" w:sz="4" w:space="0" w:color="auto"/>
              <w:bottom w:val="single" w:sz="4" w:space="0" w:color="auto"/>
              <w:right w:val="single" w:sz="4" w:space="0" w:color="auto"/>
            </w:tcBorders>
            <w:hideMark/>
          </w:tcPr>
          <w:p w14:paraId="1F9BD738" w14:textId="7F6A7BDE"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листопад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389C4135"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2B08BC69"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537AE8C3"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4.</w:t>
            </w:r>
          </w:p>
        </w:tc>
        <w:tc>
          <w:tcPr>
            <w:tcW w:w="2713" w:type="pct"/>
            <w:tcBorders>
              <w:top w:val="single" w:sz="4" w:space="0" w:color="auto"/>
              <w:left w:val="single" w:sz="4" w:space="0" w:color="auto"/>
              <w:bottom w:val="single" w:sz="4" w:space="0" w:color="auto"/>
              <w:right w:val="single" w:sz="4" w:space="0" w:color="auto"/>
            </w:tcBorders>
            <w:hideMark/>
          </w:tcPr>
          <w:p w14:paraId="2D4070A2"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Написання 1 розділу, висновків до першого розділу</w:t>
            </w:r>
          </w:p>
        </w:tc>
        <w:tc>
          <w:tcPr>
            <w:tcW w:w="1248" w:type="pct"/>
            <w:tcBorders>
              <w:top w:val="single" w:sz="4" w:space="0" w:color="auto"/>
              <w:left w:val="single" w:sz="4" w:space="0" w:color="auto"/>
              <w:bottom w:val="single" w:sz="4" w:space="0" w:color="auto"/>
              <w:right w:val="single" w:sz="4" w:space="0" w:color="auto"/>
            </w:tcBorders>
            <w:hideMark/>
          </w:tcPr>
          <w:p w14:paraId="1C2DD0FE" w14:textId="7195DF15"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грудень 202</w:t>
            </w:r>
            <w:r w:rsidR="00CE4976">
              <w:rPr>
                <w:rFonts w:ascii="Times New Roman" w:eastAsia="Microsoft Sans Serif" w:hAnsi="Times New Roman"/>
                <w:color w:val="000000"/>
                <w:sz w:val="28"/>
                <w:szCs w:val="28"/>
                <w:lang w:val="uk-UA" w:bidi="uk-UA"/>
              </w:rPr>
              <w:t>3</w:t>
            </w:r>
            <w:r w:rsidRPr="00D8122E">
              <w:rPr>
                <w:rFonts w:ascii="Times New Roman" w:eastAsia="Microsoft Sans Serif" w:hAnsi="Times New Roman"/>
                <w:color w:val="000000"/>
                <w:sz w:val="28"/>
                <w:szCs w:val="28"/>
                <w:lang w:val="uk-UA" w:bidi="uk-UA"/>
              </w:rPr>
              <w:t>–січень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24B76775"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2AD79E9F"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0930D7DF"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5.</w:t>
            </w:r>
          </w:p>
        </w:tc>
        <w:tc>
          <w:tcPr>
            <w:tcW w:w="2713" w:type="pct"/>
            <w:tcBorders>
              <w:top w:val="single" w:sz="4" w:space="0" w:color="auto"/>
              <w:left w:val="single" w:sz="4" w:space="0" w:color="auto"/>
              <w:bottom w:val="single" w:sz="4" w:space="0" w:color="auto"/>
              <w:right w:val="single" w:sz="4" w:space="0" w:color="auto"/>
            </w:tcBorders>
            <w:hideMark/>
          </w:tcPr>
          <w:p w14:paraId="31D643AE"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Написання 2 розділу</w:t>
            </w:r>
          </w:p>
        </w:tc>
        <w:tc>
          <w:tcPr>
            <w:tcW w:w="1248" w:type="pct"/>
            <w:tcBorders>
              <w:top w:val="single" w:sz="4" w:space="0" w:color="auto"/>
              <w:left w:val="single" w:sz="4" w:space="0" w:color="auto"/>
              <w:bottom w:val="single" w:sz="4" w:space="0" w:color="auto"/>
              <w:right w:val="single" w:sz="4" w:space="0" w:color="auto"/>
            </w:tcBorders>
            <w:hideMark/>
          </w:tcPr>
          <w:p w14:paraId="03EF307F" w14:textId="4CD0D4C6"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березень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0A243A27"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1715788C"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2CECF2EF"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6. </w:t>
            </w:r>
          </w:p>
        </w:tc>
        <w:tc>
          <w:tcPr>
            <w:tcW w:w="2713" w:type="pct"/>
            <w:tcBorders>
              <w:top w:val="single" w:sz="4" w:space="0" w:color="auto"/>
              <w:left w:val="single" w:sz="4" w:space="0" w:color="auto"/>
              <w:bottom w:val="single" w:sz="4" w:space="0" w:color="auto"/>
              <w:right w:val="single" w:sz="4" w:space="0" w:color="auto"/>
            </w:tcBorders>
            <w:hideMark/>
          </w:tcPr>
          <w:p w14:paraId="19308502"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Проведення формувального експерименту, написання 3 розділу</w:t>
            </w:r>
          </w:p>
        </w:tc>
        <w:tc>
          <w:tcPr>
            <w:tcW w:w="1248" w:type="pct"/>
            <w:tcBorders>
              <w:top w:val="single" w:sz="4" w:space="0" w:color="auto"/>
              <w:left w:val="single" w:sz="4" w:space="0" w:color="auto"/>
              <w:bottom w:val="single" w:sz="4" w:space="0" w:color="auto"/>
              <w:right w:val="single" w:sz="4" w:space="0" w:color="auto"/>
            </w:tcBorders>
            <w:hideMark/>
          </w:tcPr>
          <w:p w14:paraId="756B4A75" w14:textId="071D06FE"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квітень–червень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30145534"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244A1798"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2DBE3F5E"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7. </w:t>
            </w:r>
          </w:p>
        </w:tc>
        <w:tc>
          <w:tcPr>
            <w:tcW w:w="2713" w:type="pct"/>
            <w:tcBorders>
              <w:top w:val="single" w:sz="4" w:space="0" w:color="auto"/>
              <w:left w:val="single" w:sz="4" w:space="0" w:color="auto"/>
              <w:bottom w:val="single" w:sz="4" w:space="0" w:color="auto"/>
              <w:right w:val="single" w:sz="4" w:space="0" w:color="auto"/>
            </w:tcBorders>
            <w:hideMark/>
          </w:tcPr>
          <w:p w14:paraId="7691CEF0"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Написання висновків до 3 розділу</w:t>
            </w:r>
          </w:p>
        </w:tc>
        <w:tc>
          <w:tcPr>
            <w:tcW w:w="1248" w:type="pct"/>
            <w:tcBorders>
              <w:top w:val="single" w:sz="4" w:space="0" w:color="auto"/>
              <w:left w:val="single" w:sz="4" w:space="0" w:color="auto"/>
              <w:bottom w:val="single" w:sz="4" w:space="0" w:color="auto"/>
              <w:right w:val="single" w:sz="4" w:space="0" w:color="auto"/>
            </w:tcBorders>
            <w:hideMark/>
          </w:tcPr>
          <w:p w14:paraId="52BCCC91" w14:textId="052868E1" w:rsidR="00412834" w:rsidRPr="00D8122E" w:rsidRDefault="00412834" w:rsidP="00D24B99">
            <w:pPr>
              <w:widowControl w:val="0"/>
              <w:spacing w:line="240" w:lineRule="auto"/>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вересень–жовтень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3000A86D"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6322749A"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4977EC53"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8.</w:t>
            </w:r>
          </w:p>
        </w:tc>
        <w:tc>
          <w:tcPr>
            <w:tcW w:w="2713" w:type="pct"/>
            <w:tcBorders>
              <w:top w:val="single" w:sz="4" w:space="0" w:color="auto"/>
              <w:left w:val="single" w:sz="4" w:space="0" w:color="auto"/>
              <w:bottom w:val="single" w:sz="4" w:space="0" w:color="auto"/>
              <w:right w:val="single" w:sz="4" w:space="0" w:color="auto"/>
            </w:tcBorders>
            <w:hideMark/>
          </w:tcPr>
          <w:p w14:paraId="18B1F848"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Обговорення результатів дослідження (розділ 4), написання висновків</w:t>
            </w:r>
          </w:p>
        </w:tc>
        <w:tc>
          <w:tcPr>
            <w:tcW w:w="1248" w:type="pct"/>
            <w:tcBorders>
              <w:top w:val="single" w:sz="4" w:space="0" w:color="auto"/>
              <w:left w:val="single" w:sz="4" w:space="0" w:color="auto"/>
              <w:bottom w:val="single" w:sz="4" w:space="0" w:color="auto"/>
              <w:right w:val="single" w:sz="4" w:space="0" w:color="auto"/>
            </w:tcBorders>
            <w:hideMark/>
          </w:tcPr>
          <w:p w14:paraId="7E8EAA9C" w14:textId="58F68F69"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листопад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42341550"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28C119FA"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3BE03048"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9.</w:t>
            </w:r>
          </w:p>
        </w:tc>
        <w:tc>
          <w:tcPr>
            <w:tcW w:w="2713" w:type="pct"/>
            <w:tcBorders>
              <w:top w:val="single" w:sz="4" w:space="0" w:color="auto"/>
              <w:left w:val="single" w:sz="4" w:space="0" w:color="auto"/>
              <w:bottom w:val="single" w:sz="4" w:space="0" w:color="auto"/>
              <w:right w:val="single" w:sz="4" w:space="0" w:color="auto"/>
            </w:tcBorders>
            <w:hideMark/>
          </w:tcPr>
          <w:p w14:paraId="22A9090F"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Нормоконтроль</w:t>
            </w:r>
          </w:p>
        </w:tc>
        <w:tc>
          <w:tcPr>
            <w:tcW w:w="1248" w:type="pct"/>
            <w:tcBorders>
              <w:top w:val="single" w:sz="4" w:space="0" w:color="auto"/>
              <w:left w:val="single" w:sz="4" w:space="0" w:color="auto"/>
              <w:bottom w:val="single" w:sz="4" w:space="0" w:color="auto"/>
              <w:right w:val="single" w:sz="4" w:space="0" w:color="auto"/>
            </w:tcBorders>
            <w:hideMark/>
          </w:tcPr>
          <w:p w14:paraId="49CD4231" w14:textId="44B97EC5" w:rsidR="00412834" w:rsidRPr="00D8122E" w:rsidRDefault="00412834" w:rsidP="00754F00">
            <w:pPr>
              <w:widowControl w:val="0"/>
              <w:spacing w:line="240" w:lineRule="auto"/>
              <w:ind w:firstLine="0"/>
              <w:jc w:val="left"/>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листопад 202</w:t>
            </w:r>
            <w:r w:rsidR="00CE4976">
              <w:rPr>
                <w:rFonts w:ascii="Times New Roman" w:eastAsia="Microsoft Sans Serif" w:hAnsi="Times New Roman"/>
                <w:color w:val="000000"/>
                <w:sz w:val="28"/>
                <w:szCs w:val="28"/>
                <w:lang w:val="uk-UA" w:bidi="uk-UA"/>
              </w:rPr>
              <w:t>3</w:t>
            </w:r>
          </w:p>
        </w:tc>
        <w:tc>
          <w:tcPr>
            <w:tcW w:w="743" w:type="pct"/>
            <w:tcBorders>
              <w:top w:val="single" w:sz="4" w:space="0" w:color="auto"/>
              <w:left w:val="single" w:sz="4" w:space="0" w:color="auto"/>
              <w:bottom w:val="single" w:sz="4" w:space="0" w:color="auto"/>
              <w:right w:val="single" w:sz="4" w:space="0" w:color="auto"/>
            </w:tcBorders>
            <w:hideMark/>
          </w:tcPr>
          <w:p w14:paraId="62711F0D"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52EB7150"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130E6703"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10.</w:t>
            </w:r>
          </w:p>
        </w:tc>
        <w:tc>
          <w:tcPr>
            <w:tcW w:w="2713" w:type="pct"/>
            <w:tcBorders>
              <w:top w:val="single" w:sz="4" w:space="0" w:color="auto"/>
              <w:left w:val="single" w:sz="4" w:space="0" w:color="auto"/>
              <w:bottom w:val="single" w:sz="4" w:space="0" w:color="auto"/>
              <w:right w:val="single" w:sz="4" w:space="0" w:color="auto"/>
            </w:tcBorders>
            <w:hideMark/>
          </w:tcPr>
          <w:p w14:paraId="2A9293BD"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Підготовка електронної презентації, передзахист </w:t>
            </w:r>
          </w:p>
        </w:tc>
        <w:tc>
          <w:tcPr>
            <w:tcW w:w="1248" w:type="pct"/>
            <w:tcBorders>
              <w:top w:val="single" w:sz="4" w:space="0" w:color="auto"/>
              <w:left w:val="single" w:sz="4" w:space="0" w:color="auto"/>
              <w:bottom w:val="single" w:sz="4" w:space="0" w:color="auto"/>
              <w:right w:val="single" w:sz="4" w:space="0" w:color="auto"/>
            </w:tcBorders>
            <w:hideMark/>
          </w:tcPr>
          <w:p w14:paraId="543A9599" w14:textId="2EDD061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грудень 202</w:t>
            </w:r>
            <w:r w:rsidR="00CE4976">
              <w:rPr>
                <w:rFonts w:ascii="Times New Roman" w:eastAsia="Microsoft Sans Serif" w:hAnsi="Times New Roman"/>
                <w:color w:val="000000"/>
                <w:sz w:val="28"/>
                <w:szCs w:val="28"/>
                <w:lang w:val="uk-UA" w:bidi="uk-UA"/>
              </w:rPr>
              <w:t>4</w:t>
            </w:r>
          </w:p>
        </w:tc>
        <w:tc>
          <w:tcPr>
            <w:tcW w:w="743" w:type="pct"/>
            <w:tcBorders>
              <w:top w:val="single" w:sz="4" w:space="0" w:color="auto"/>
              <w:left w:val="single" w:sz="4" w:space="0" w:color="auto"/>
              <w:bottom w:val="single" w:sz="4" w:space="0" w:color="auto"/>
              <w:right w:val="single" w:sz="4" w:space="0" w:color="auto"/>
            </w:tcBorders>
            <w:hideMark/>
          </w:tcPr>
          <w:p w14:paraId="6689E38C" w14:textId="77777777" w:rsidR="00412834" w:rsidRPr="00D8122E" w:rsidRDefault="00412834" w:rsidP="00754F00">
            <w:pPr>
              <w:widowControl w:val="0"/>
              <w:spacing w:line="240" w:lineRule="auto"/>
              <w:ind w:firstLine="0"/>
              <w:jc w:val="center"/>
              <w:rPr>
                <w:rFonts w:ascii="Times New Roman" w:eastAsia="Times New Roman" w:hAnsi="Times New Roman"/>
                <w:color w:val="000000"/>
                <w:sz w:val="24"/>
                <w:szCs w:val="24"/>
                <w:lang w:val="uk-UA" w:bidi="uk-UA"/>
              </w:rPr>
            </w:pPr>
            <w:r w:rsidRPr="00D8122E">
              <w:rPr>
                <w:rFonts w:ascii="Times New Roman" w:eastAsia="Microsoft Sans Serif" w:hAnsi="Times New Roman"/>
                <w:color w:val="000000"/>
                <w:sz w:val="28"/>
                <w:szCs w:val="28"/>
                <w:lang w:val="uk-UA" w:bidi="uk-UA"/>
              </w:rPr>
              <w:t>виконано</w:t>
            </w:r>
          </w:p>
        </w:tc>
      </w:tr>
      <w:tr w:rsidR="00412834" w:rsidRPr="00D8122E" w14:paraId="4BF9B0C1" w14:textId="77777777" w:rsidTr="00D24B99">
        <w:tc>
          <w:tcPr>
            <w:tcW w:w="295" w:type="pct"/>
            <w:tcBorders>
              <w:top w:val="single" w:sz="4" w:space="0" w:color="auto"/>
              <w:left w:val="single" w:sz="4" w:space="0" w:color="auto"/>
              <w:bottom w:val="single" w:sz="4" w:space="0" w:color="auto"/>
              <w:right w:val="single" w:sz="4" w:space="0" w:color="auto"/>
            </w:tcBorders>
            <w:hideMark/>
          </w:tcPr>
          <w:p w14:paraId="2D66E2C7"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11. </w:t>
            </w:r>
          </w:p>
        </w:tc>
        <w:tc>
          <w:tcPr>
            <w:tcW w:w="2713" w:type="pct"/>
            <w:tcBorders>
              <w:top w:val="single" w:sz="4" w:space="0" w:color="auto"/>
              <w:left w:val="single" w:sz="4" w:space="0" w:color="auto"/>
              <w:bottom w:val="single" w:sz="4" w:space="0" w:color="auto"/>
              <w:right w:val="single" w:sz="4" w:space="0" w:color="auto"/>
            </w:tcBorders>
            <w:hideMark/>
          </w:tcPr>
          <w:p w14:paraId="5F16C887" w14:textId="77777777" w:rsidR="00412834" w:rsidRPr="00D8122E" w:rsidRDefault="00412834" w:rsidP="00754F00">
            <w:pPr>
              <w:widowControl w:val="0"/>
              <w:spacing w:line="240" w:lineRule="auto"/>
              <w:ind w:firstLine="0"/>
              <w:rPr>
                <w:rFonts w:ascii="Times New Roman" w:eastAsia="Times New Roman" w:hAnsi="Times New Roman"/>
                <w:color w:val="000000"/>
                <w:sz w:val="24"/>
                <w:szCs w:val="28"/>
                <w:lang w:val="uk-UA" w:bidi="uk-UA"/>
              </w:rPr>
            </w:pPr>
            <w:r w:rsidRPr="00D8122E">
              <w:rPr>
                <w:rFonts w:ascii="Times New Roman" w:eastAsia="Microsoft Sans Serif" w:hAnsi="Times New Roman"/>
                <w:color w:val="000000"/>
                <w:sz w:val="28"/>
                <w:szCs w:val="28"/>
                <w:lang w:val="uk-UA" w:bidi="uk-UA"/>
              </w:rPr>
              <w:t xml:space="preserve">Захист </w:t>
            </w:r>
            <w:r>
              <w:rPr>
                <w:rFonts w:ascii="Times New Roman" w:eastAsia="Microsoft Sans Serif" w:hAnsi="Times New Roman"/>
                <w:color w:val="000000"/>
                <w:sz w:val="28"/>
                <w:szCs w:val="28"/>
                <w:lang w:val="uk-UA" w:bidi="uk-UA"/>
              </w:rPr>
              <w:t xml:space="preserve">кваліфікаційної </w:t>
            </w:r>
            <w:r w:rsidRPr="00D8122E">
              <w:rPr>
                <w:rFonts w:ascii="Times New Roman" w:eastAsia="Microsoft Sans Serif" w:hAnsi="Times New Roman"/>
                <w:color w:val="000000"/>
                <w:sz w:val="28"/>
                <w:szCs w:val="28"/>
                <w:lang w:val="uk-UA" w:bidi="uk-UA"/>
              </w:rPr>
              <w:t>роботи</w:t>
            </w:r>
          </w:p>
        </w:tc>
        <w:tc>
          <w:tcPr>
            <w:tcW w:w="1248" w:type="pct"/>
            <w:tcBorders>
              <w:top w:val="single" w:sz="4" w:space="0" w:color="auto"/>
              <w:left w:val="single" w:sz="4" w:space="0" w:color="auto"/>
              <w:bottom w:val="single" w:sz="4" w:space="0" w:color="auto"/>
              <w:right w:val="single" w:sz="4" w:space="0" w:color="auto"/>
            </w:tcBorders>
            <w:hideMark/>
          </w:tcPr>
          <w:p w14:paraId="0817D3E4" w14:textId="454C3FA6" w:rsidR="00412834" w:rsidRPr="00D8122E" w:rsidRDefault="00CE4976" w:rsidP="00754F00">
            <w:pPr>
              <w:widowControl w:val="0"/>
              <w:spacing w:line="240" w:lineRule="auto"/>
              <w:ind w:firstLine="0"/>
              <w:jc w:val="center"/>
              <w:rPr>
                <w:rFonts w:ascii="Times New Roman" w:eastAsia="Times New Roman" w:hAnsi="Times New Roman"/>
                <w:color w:val="000000"/>
                <w:sz w:val="24"/>
                <w:szCs w:val="28"/>
                <w:lang w:val="uk-UA" w:bidi="uk-UA"/>
              </w:rPr>
            </w:pPr>
            <w:r>
              <w:rPr>
                <w:rFonts w:ascii="Times New Roman" w:eastAsia="Microsoft Sans Serif" w:hAnsi="Times New Roman"/>
                <w:color w:val="000000"/>
                <w:sz w:val="28"/>
                <w:szCs w:val="28"/>
                <w:lang w:val="uk-UA" w:bidi="uk-UA"/>
              </w:rPr>
              <w:t>червень</w:t>
            </w:r>
            <w:r w:rsidR="00412834" w:rsidRPr="00D8122E">
              <w:rPr>
                <w:rFonts w:ascii="Times New Roman" w:eastAsia="Microsoft Sans Serif" w:hAnsi="Times New Roman"/>
                <w:color w:val="000000"/>
                <w:sz w:val="28"/>
                <w:szCs w:val="28"/>
                <w:lang w:val="uk-UA" w:bidi="uk-UA"/>
              </w:rPr>
              <w:t xml:space="preserve"> 202</w:t>
            </w:r>
            <w:r>
              <w:rPr>
                <w:rFonts w:ascii="Times New Roman" w:eastAsia="Microsoft Sans Serif" w:hAnsi="Times New Roman"/>
                <w:color w:val="000000"/>
                <w:sz w:val="28"/>
                <w:szCs w:val="28"/>
                <w:lang w:val="uk-UA" w:bidi="uk-UA"/>
              </w:rPr>
              <w:t>4</w:t>
            </w:r>
          </w:p>
        </w:tc>
        <w:tc>
          <w:tcPr>
            <w:tcW w:w="743" w:type="pct"/>
            <w:tcBorders>
              <w:top w:val="single" w:sz="4" w:space="0" w:color="auto"/>
              <w:left w:val="single" w:sz="4" w:space="0" w:color="auto"/>
              <w:bottom w:val="single" w:sz="4" w:space="0" w:color="auto"/>
              <w:right w:val="single" w:sz="4" w:space="0" w:color="auto"/>
            </w:tcBorders>
          </w:tcPr>
          <w:p w14:paraId="15287413" w14:textId="77777777" w:rsidR="00412834" w:rsidRPr="00D8122E" w:rsidRDefault="00412834" w:rsidP="00D24B99">
            <w:pPr>
              <w:widowControl w:val="0"/>
              <w:spacing w:line="240" w:lineRule="auto"/>
              <w:rPr>
                <w:rFonts w:ascii="Times New Roman" w:eastAsia="Times New Roman" w:hAnsi="Times New Roman"/>
                <w:color w:val="000000"/>
                <w:sz w:val="24"/>
                <w:szCs w:val="28"/>
                <w:lang w:val="uk-UA" w:bidi="uk-UA"/>
              </w:rPr>
            </w:pPr>
          </w:p>
        </w:tc>
      </w:tr>
    </w:tbl>
    <w:p w14:paraId="44FEAA43" w14:textId="77777777" w:rsidR="00412834" w:rsidRPr="00D8122E" w:rsidRDefault="00412834" w:rsidP="00412834">
      <w:pPr>
        <w:widowControl w:val="0"/>
        <w:ind w:firstLine="709"/>
        <w:jc w:val="right"/>
        <w:rPr>
          <w:rFonts w:ascii="Times New Roman" w:eastAsia="Times New Roman" w:hAnsi="Times New Roman"/>
          <w:color w:val="000000"/>
          <w:sz w:val="28"/>
          <w:szCs w:val="28"/>
          <w:lang w:val="uk-UA" w:eastAsia="uk-UA" w:bidi="uk-UA"/>
        </w:rPr>
      </w:pPr>
    </w:p>
    <w:p w14:paraId="78D6B77C" w14:textId="5452720F" w:rsidR="00412834" w:rsidRPr="00D8122E" w:rsidRDefault="00412834" w:rsidP="00412834">
      <w:pPr>
        <w:widowControl w:val="0"/>
        <w:ind w:firstLine="709"/>
        <w:jc w:val="right"/>
        <w:rPr>
          <w:rFonts w:ascii="Times New Roman" w:eastAsia="Microsoft Sans Serif" w:hAnsi="Times New Roman"/>
          <w:color w:val="000000"/>
          <w:sz w:val="28"/>
          <w:szCs w:val="28"/>
          <w:lang w:val="uk-UA" w:eastAsia="uk-UA" w:bidi="uk-UA"/>
        </w:rPr>
      </w:pPr>
      <w:r w:rsidRPr="00D8122E">
        <w:rPr>
          <w:rFonts w:ascii="Times New Roman" w:eastAsia="Microsoft Sans Serif" w:hAnsi="Times New Roman"/>
          <w:color w:val="000000"/>
          <w:sz w:val="28"/>
          <w:szCs w:val="28"/>
          <w:lang w:val="uk-UA" w:eastAsia="uk-UA" w:bidi="uk-UA"/>
        </w:rPr>
        <w:t xml:space="preserve">Здобувач вищої освіти ________________ </w:t>
      </w:r>
      <w:r w:rsidR="00CE4976">
        <w:rPr>
          <w:rFonts w:ascii="Times New Roman" w:eastAsia="Microsoft Sans Serif" w:hAnsi="Times New Roman"/>
          <w:color w:val="000000"/>
          <w:sz w:val="28"/>
          <w:szCs w:val="28"/>
          <w:lang w:val="uk-UA" w:eastAsia="uk-UA" w:bidi="uk-UA"/>
        </w:rPr>
        <w:t>М.О. Царьков</w:t>
      </w:r>
    </w:p>
    <w:p w14:paraId="604A0682" w14:textId="77777777" w:rsidR="00412834" w:rsidRPr="00D8122E" w:rsidRDefault="00412834" w:rsidP="00412834">
      <w:pPr>
        <w:widowControl w:val="0"/>
        <w:ind w:firstLine="709"/>
        <w:jc w:val="right"/>
        <w:rPr>
          <w:rFonts w:ascii="Times New Roman" w:eastAsia="Microsoft Sans Serif" w:hAnsi="Times New Roman"/>
          <w:color w:val="000000"/>
          <w:sz w:val="24"/>
          <w:szCs w:val="24"/>
          <w:lang w:val="uk-UA" w:eastAsia="uk-UA" w:bidi="uk-UA"/>
        </w:rPr>
      </w:pPr>
      <w:r w:rsidRPr="00D8122E">
        <w:rPr>
          <w:rFonts w:ascii="Times New Roman" w:eastAsia="Microsoft Sans Serif" w:hAnsi="Times New Roman"/>
          <w:color w:val="000000"/>
          <w:sz w:val="28"/>
          <w:szCs w:val="28"/>
          <w:lang w:val="uk-UA" w:eastAsia="uk-UA" w:bidi="uk-UA"/>
        </w:rPr>
        <w:t>Керівник роботи __________________</w:t>
      </w:r>
      <w:r>
        <w:rPr>
          <w:rFonts w:ascii="Times New Roman" w:eastAsia="Microsoft Sans Serif" w:hAnsi="Times New Roman"/>
          <w:color w:val="000000"/>
          <w:sz w:val="28"/>
          <w:szCs w:val="28"/>
          <w:lang w:val="uk-UA" w:eastAsia="uk-UA" w:bidi="uk-UA"/>
        </w:rPr>
        <w:t>Н.О. Сайко</w:t>
      </w:r>
    </w:p>
    <w:p w14:paraId="12E889D0" w14:textId="77777777" w:rsidR="00412834" w:rsidRDefault="00412834" w:rsidP="00412834">
      <w:pPr>
        <w:ind w:left="4320"/>
        <w:rPr>
          <w:rFonts w:ascii="Times New Roman" w:eastAsia="Times New Roman" w:hAnsi="Times New Roman" w:cs="Times New Roman"/>
          <w:b/>
          <w:bCs/>
          <w:color w:val="2C2C2C"/>
          <w:sz w:val="28"/>
          <w:szCs w:val="28"/>
          <w:lang w:val="uk-UA" w:eastAsia="ru-UA"/>
        </w:rPr>
      </w:pPr>
    </w:p>
    <w:p w14:paraId="7DFBA934" w14:textId="41ABE28B" w:rsidR="00412834" w:rsidRDefault="00412834" w:rsidP="00412834">
      <w:pPr>
        <w:pStyle w:val="30"/>
        <w:shd w:val="clear" w:color="auto" w:fill="auto"/>
        <w:ind w:left="4600"/>
        <w:rPr>
          <w:color w:val="000000"/>
          <w:sz w:val="28"/>
          <w:szCs w:val="28"/>
          <w:lang w:val="uk-UA" w:eastAsia="uk-UA" w:bidi="uk-UA"/>
        </w:rPr>
      </w:pPr>
    </w:p>
    <w:tbl>
      <w:tblPr>
        <w:tblW w:w="9526" w:type="dxa"/>
        <w:tblLook w:val="04A0" w:firstRow="1" w:lastRow="0" w:firstColumn="1" w:lastColumn="0" w:noHBand="0" w:noVBand="1"/>
      </w:tblPr>
      <w:tblGrid>
        <w:gridCol w:w="9773"/>
        <w:gridCol w:w="222"/>
      </w:tblGrid>
      <w:tr w:rsidR="00881895" w:rsidRPr="008E6192" w14:paraId="4300F780" w14:textId="77777777" w:rsidTr="00455460">
        <w:trPr>
          <w:trHeight w:val="326"/>
        </w:trPr>
        <w:tc>
          <w:tcPr>
            <w:tcW w:w="9271" w:type="dxa"/>
          </w:tcPr>
          <w:p w14:paraId="0C8A849B" w14:textId="77777777" w:rsidR="00881895" w:rsidRPr="005877BD" w:rsidRDefault="00881895" w:rsidP="001123C5">
            <w:pPr>
              <w:jc w:val="center"/>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ЗМІСТ</w:t>
            </w:r>
          </w:p>
          <w:p w14:paraId="390DEA2D" w14:textId="4352067B" w:rsidR="0088189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ВСТУП…………………………………………………………………….......</w:t>
            </w:r>
            <w:r w:rsidR="007B5789">
              <w:rPr>
                <w:rFonts w:ascii="Times New Roman" w:hAnsi="Times New Roman" w:cs="Times New Roman"/>
                <w:sz w:val="28"/>
                <w:szCs w:val="28"/>
                <w:lang w:val="uk-UA"/>
              </w:rPr>
              <w:t>...</w:t>
            </w:r>
            <w:r w:rsidR="008E3518" w:rsidRPr="005877BD">
              <w:rPr>
                <w:rFonts w:ascii="Times New Roman" w:hAnsi="Times New Roman" w:cs="Times New Roman"/>
                <w:sz w:val="28"/>
                <w:szCs w:val="28"/>
                <w:lang w:val="uk-UA"/>
              </w:rPr>
              <w:t>....</w:t>
            </w:r>
            <w:r w:rsidRPr="005877BD">
              <w:rPr>
                <w:rFonts w:ascii="Times New Roman" w:hAnsi="Times New Roman" w:cs="Times New Roman"/>
                <w:sz w:val="28"/>
                <w:szCs w:val="28"/>
                <w:lang w:val="uk-UA"/>
              </w:rPr>
              <w:t>5</w:t>
            </w:r>
          </w:p>
          <w:p w14:paraId="70037028" w14:textId="0CBECA3E" w:rsidR="00CE45E1"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РОЗДІЛ1.</w:t>
            </w:r>
            <w:r w:rsidRPr="005877BD">
              <w:rPr>
                <w:rFonts w:ascii="Times New Roman" w:hAnsi="Times New Roman" w:cs="Times New Roman"/>
                <w:sz w:val="28"/>
                <w:szCs w:val="28"/>
                <w:lang w:val="uk-UA"/>
              </w:rPr>
              <w:tab/>
            </w:r>
            <w:r w:rsidR="00CE4976" w:rsidRPr="005877BD">
              <w:rPr>
                <w:rFonts w:ascii="Times New Roman" w:hAnsi="Times New Roman" w:cs="Times New Roman"/>
                <w:sz w:val="28"/>
                <w:szCs w:val="28"/>
                <w:lang w:val="uk-UA"/>
              </w:rPr>
              <w:t>НАУКОВО-ТЕОРЕТИЧНІ</w:t>
            </w:r>
            <w:r w:rsidRPr="005877BD">
              <w:rPr>
                <w:rFonts w:ascii="Times New Roman" w:hAnsi="Times New Roman" w:cs="Times New Roman"/>
                <w:sz w:val="28"/>
                <w:szCs w:val="28"/>
                <w:lang w:val="uk-UA"/>
              </w:rPr>
              <w:t xml:space="preserve"> ЗАСАДИ </w:t>
            </w:r>
            <w:r w:rsidR="00CE4976" w:rsidRPr="005877BD">
              <w:rPr>
                <w:rFonts w:ascii="Times New Roman" w:hAnsi="Times New Roman" w:cs="Times New Roman"/>
                <w:sz w:val="28"/>
                <w:szCs w:val="28"/>
                <w:lang w:val="uk-UA"/>
              </w:rPr>
              <w:t>ФОРМУВАННЯ НАВИЧОК ПРОФЕСІЙНОГО СПІЛКУВАННЯ У МАЙБУТНІХ СОЦІАЛЬНИХ ПРАЦІВНИКІВ</w:t>
            </w:r>
          </w:p>
          <w:p w14:paraId="3B7107C7" w14:textId="006428F0" w:rsidR="00CE4976" w:rsidRPr="005877BD" w:rsidRDefault="00881895" w:rsidP="008E3518">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ab/>
              <w:t xml:space="preserve">1.1. </w:t>
            </w:r>
            <w:r w:rsidR="00CE4976" w:rsidRPr="005877BD">
              <w:rPr>
                <w:rFonts w:ascii="Times New Roman" w:hAnsi="Times New Roman" w:cs="Times New Roman"/>
                <w:sz w:val="28"/>
                <w:szCs w:val="28"/>
                <w:lang w:val="uk-UA"/>
              </w:rPr>
              <w:t>Сутність та структура професійного спілкування майбутніх соціальних працівників………………………………………………</w:t>
            </w:r>
            <w:r w:rsidR="007B5789">
              <w:rPr>
                <w:rFonts w:ascii="Times New Roman" w:hAnsi="Times New Roman" w:cs="Times New Roman"/>
                <w:sz w:val="28"/>
                <w:szCs w:val="28"/>
                <w:lang w:val="uk-UA"/>
              </w:rPr>
              <w:t>………</w:t>
            </w:r>
            <w:r w:rsidR="008E3518"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8E3518"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8E3518"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9</w:t>
            </w:r>
          </w:p>
          <w:p w14:paraId="2C8196FA" w14:textId="3CCF8668" w:rsidR="00CE4976" w:rsidRPr="005877BD" w:rsidRDefault="008E3518" w:rsidP="00601942">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881895" w:rsidRPr="005877BD">
              <w:rPr>
                <w:rFonts w:ascii="Times New Roman" w:hAnsi="Times New Roman" w:cs="Times New Roman"/>
                <w:sz w:val="28"/>
                <w:szCs w:val="28"/>
                <w:lang w:val="uk-UA"/>
              </w:rPr>
              <w:tab/>
            </w:r>
            <w:r w:rsidRPr="005877BD">
              <w:rPr>
                <w:rFonts w:ascii="Times New Roman" w:hAnsi="Times New Roman" w:cs="Times New Roman"/>
                <w:sz w:val="28"/>
                <w:szCs w:val="28"/>
                <w:lang w:val="uk-UA"/>
              </w:rPr>
              <w:t>1.2.</w:t>
            </w:r>
            <w:r w:rsidR="006839B3" w:rsidRPr="005877BD">
              <w:rPr>
                <w:rFonts w:ascii="Times New Roman" w:hAnsi="Times New Roman" w:cs="Times New Roman"/>
                <w:sz w:val="28"/>
                <w:szCs w:val="28"/>
                <w:lang w:val="uk-UA"/>
              </w:rPr>
              <w:t xml:space="preserve"> </w:t>
            </w:r>
            <w:r w:rsidR="00EC251E" w:rsidRPr="005877BD">
              <w:rPr>
                <w:rFonts w:ascii="Times New Roman" w:hAnsi="Times New Roman" w:cs="Times New Roman"/>
                <w:sz w:val="28"/>
                <w:szCs w:val="28"/>
                <w:lang w:val="uk-UA"/>
              </w:rPr>
              <w:t>Формування комунікативної культури майбутніх соціальних працівників</w:t>
            </w:r>
            <w:r w:rsidR="00CE4976"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E4976"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E4976"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12</w:t>
            </w:r>
          </w:p>
          <w:p w14:paraId="267FBC21" w14:textId="1D833AE8" w:rsidR="00881895" w:rsidRPr="005877BD" w:rsidRDefault="00CE4976" w:rsidP="00601942">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В</w:t>
            </w:r>
            <w:r w:rsidR="00881895" w:rsidRPr="005877BD">
              <w:rPr>
                <w:rFonts w:ascii="Times New Roman" w:hAnsi="Times New Roman" w:cs="Times New Roman"/>
                <w:sz w:val="28"/>
                <w:szCs w:val="28"/>
                <w:lang w:val="uk-UA"/>
              </w:rPr>
              <w:t>исновки до розділу 1 ………………………..………</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881895"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16</w:t>
            </w:r>
          </w:p>
          <w:p w14:paraId="0D60F49D" w14:textId="12D43762" w:rsidR="0088189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РОЗДІЛ 2</w:t>
            </w:r>
            <w:r w:rsidRPr="005877BD">
              <w:rPr>
                <w:rFonts w:ascii="Times New Roman" w:hAnsi="Times New Roman" w:cs="Times New Roman"/>
                <w:sz w:val="28"/>
                <w:szCs w:val="28"/>
                <w:lang w:val="uk-UA"/>
              </w:rPr>
              <w:tab/>
            </w:r>
            <w:r w:rsidR="00CE4976" w:rsidRPr="005877BD">
              <w:rPr>
                <w:rFonts w:ascii="Times New Roman" w:hAnsi="Times New Roman" w:cs="Times New Roman"/>
                <w:sz w:val="28"/>
                <w:szCs w:val="28"/>
                <w:lang w:val="uk-UA"/>
              </w:rPr>
              <w:t>МЕТОДИКО-ПРАКТИЧНІ ПІДХОДИ ДО ФОРМУВАННЯ НАВИЧОК ПРОФЕСІЙНОГО СПІЛКУВАННЯ У МАЙБУТНІХ СОЦІАЛЬНИХ ПРАЦІВНИКІВ</w:t>
            </w:r>
            <w:r w:rsidR="007B5789">
              <w:rPr>
                <w:rFonts w:ascii="Times New Roman" w:hAnsi="Times New Roman" w:cs="Times New Roman"/>
                <w:sz w:val="28"/>
                <w:szCs w:val="28"/>
                <w:lang w:val="uk-UA"/>
              </w:rPr>
              <w:t>……………………………………….………....18</w:t>
            </w:r>
            <w:r w:rsidRPr="005877BD">
              <w:rPr>
                <w:rFonts w:ascii="Times New Roman" w:hAnsi="Times New Roman" w:cs="Times New Roman"/>
                <w:sz w:val="28"/>
                <w:szCs w:val="28"/>
                <w:lang w:val="uk-UA"/>
              </w:rPr>
              <w:t xml:space="preserve"> </w:t>
            </w:r>
          </w:p>
          <w:p w14:paraId="5B94EE78" w14:textId="59760D4D" w:rsidR="00881895" w:rsidRPr="005877BD" w:rsidRDefault="00881895" w:rsidP="00601942">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ab/>
              <w:t xml:space="preserve">2.1. </w:t>
            </w:r>
            <w:r w:rsidR="0052457A" w:rsidRPr="005877BD">
              <w:rPr>
                <w:rFonts w:ascii="Times New Roman" w:hAnsi="Times New Roman" w:cs="Times New Roman"/>
                <w:sz w:val="28"/>
                <w:szCs w:val="28"/>
                <w:lang w:val="uk-UA"/>
              </w:rPr>
              <w:t>Психолого-педагогічні</w:t>
            </w:r>
            <w:r w:rsidR="00CE4976" w:rsidRPr="005877BD">
              <w:rPr>
                <w:rFonts w:ascii="Times New Roman" w:hAnsi="Times New Roman" w:cs="Times New Roman"/>
                <w:sz w:val="28"/>
                <w:szCs w:val="28"/>
                <w:lang w:val="uk-UA"/>
              </w:rPr>
              <w:t xml:space="preserve"> </w:t>
            </w:r>
            <w:r w:rsidR="0052457A" w:rsidRPr="005877BD">
              <w:rPr>
                <w:rFonts w:ascii="Times New Roman" w:hAnsi="Times New Roman" w:cs="Times New Roman"/>
                <w:sz w:val="28"/>
                <w:szCs w:val="28"/>
                <w:lang w:val="uk-UA"/>
              </w:rPr>
              <w:t xml:space="preserve">умови </w:t>
            </w:r>
            <w:r w:rsidR="00CE4976" w:rsidRPr="005877BD">
              <w:rPr>
                <w:rFonts w:ascii="Times New Roman" w:hAnsi="Times New Roman" w:cs="Times New Roman"/>
                <w:sz w:val="28"/>
                <w:szCs w:val="28"/>
                <w:lang w:val="uk-UA"/>
              </w:rPr>
              <w:t>формування професійного спілкування майбутніх соціальних працівників</w:t>
            </w:r>
            <w:r w:rsidRPr="005877BD">
              <w:rPr>
                <w:rFonts w:ascii="Times New Roman" w:hAnsi="Times New Roman" w:cs="Times New Roman"/>
                <w:sz w:val="28"/>
                <w:szCs w:val="28"/>
                <w:lang w:val="uk-UA"/>
              </w:rPr>
              <w:t>…</w:t>
            </w:r>
            <w:r w:rsidR="00C91F8F"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18</w:t>
            </w:r>
          </w:p>
          <w:p w14:paraId="7B8D5DB6" w14:textId="13A91ACE" w:rsidR="00881895" w:rsidRPr="005877BD" w:rsidRDefault="00881895" w:rsidP="00601942">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ab/>
              <w:t xml:space="preserve">2.2. </w:t>
            </w:r>
            <w:r w:rsidR="007E7CD2" w:rsidRPr="005877BD">
              <w:rPr>
                <w:rFonts w:ascii="Times New Roman" w:hAnsi="Times New Roman" w:cs="Times New Roman"/>
                <w:sz w:val="28"/>
                <w:szCs w:val="28"/>
                <w:lang w:val="uk-UA"/>
              </w:rPr>
              <w:t xml:space="preserve">Соціально-психологічний тренінг з </w:t>
            </w:r>
            <w:r w:rsidR="00CE4976" w:rsidRPr="005877BD">
              <w:rPr>
                <w:rFonts w:ascii="Times New Roman" w:hAnsi="Times New Roman" w:cs="Times New Roman"/>
                <w:sz w:val="28"/>
                <w:szCs w:val="28"/>
                <w:lang w:val="uk-UA"/>
              </w:rPr>
              <w:t xml:space="preserve">формування професійного спілкування майбутніх соціальних працівників </w:t>
            </w:r>
            <w:r w:rsidR="007E7CD2"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7E7CD2"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7E7CD2" w:rsidRPr="005877BD">
              <w:rPr>
                <w:rFonts w:ascii="Times New Roman" w:hAnsi="Times New Roman" w:cs="Times New Roman"/>
                <w:sz w:val="28"/>
                <w:szCs w:val="28"/>
                <w:lang w:val="uk-UA"/>
              </w:rPr>
              <w:t xml:space="preserve">.. </w:t>
            </w:r>
            <w:r w:rsidR="007B5789">
              <w:rPr>
                <w:rFonts w:ascii="Times New Roman" w:hAnsi="Times New Roman" w:cs="Times New Roman"/>
                <w:sz w:val="28"/>
                <w:szCs w:val="28"/>
                <w:lang w:val="uk-UA"/>
              </w:rPr>
              <w:t>22</w:t>
            </w:r>
          </w:p>
          <w:p w14:paraId="32685768" w14:textId="4E77A734" w:rsidR="00A57D0F" w:rsidRPr="005877BD" w:rsidRDefault="005F635B" w:rsidP="00601942">
            <w:pPr>
              <w:ind w:firstLine="0"/>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CE4976" w:rsidRPr="005877BD">
              <w:rPr>
                <w:rFonts w:ascii="Times New Roman" w:hAnsi="Times New Roman" w:cs="Times New Roman"/>
                <w:sz w:val="28"/>
                <w:szCs w:val="28"/>
                <w:lang w:val="uk-UA"/>
              </w:rPr>
              <w:t>2.3.</w:t>
            </w:r>
            <w:r w:rsidRPr="005877BD">
              <w:rPr>
                <w:rFonts w:ascii="Times New Roman" w:hAnsi="Times New Roman" w:cs="Times New Roman"/>
                <w:sz w:val="28"/>
                <w:szCs w:val="28"/>
                <w:lang w:val="uk-UA"/>
              </w:rPr>
              <w:t xml:space="preserve"> </w:t>
            </w:r>
            <w:r w:rsidR="00A57D0F" w:rsidRPr="005877BD">
              <w:rPr>
                <w:rFonts w:ascii="Times New Roman" w:hAnsi="Times New Roman" w:cs="Times New Roman"/>
                <w:sz w:val="28"/>
                <w:szCs w:val="28"/>
                <w:lang w:val="uk-UA"/>
              </w:rPr>
              <w:t>Стан сформованості навичок спілкування у майбутніх соціальних педагогів закладів вищої освіти</w:t>
            </w:r>
            <w:r w:rsidR="007B5789">
              <w:rPr>
                <w:rFonts w:ascii="Times New Roman" w:hAnsi="Times New Roman" w:cs="Times New Roman"/>
                <w:sz w:val="28"/>
                <w:szCs w:val="28"/>
                <w:lang w:val="uk-UA"/>
              </w:rPr>
              <w:t>…………………………………………….....….31</w:t>
            </w:r>
          </w:p>
          <w:p w14:paraId="679A7F6D" w14:textId="20590F35" w:rsidR="00CE4976" w:rsidRPr="005877BD" w:rsidRDefault="00A57D0F" w:rsidP="00A57D0F">
            <w:pPr>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2.4. </w:t>
            </w:r>
            <w:r w:rsidR="005F635B" w:rsidRPr="005877BD">
              <w:rPr>
                <w:rFonts w:ascii="Times New Roman" w:hAnsi="Times New Roman" w:cs="Times New Roman"/>
                <w:sz w:val="28"/>
                <w:szCs w:val="28"/>
                <w:lang w:val="uk-UA"/>
              </w:rPr>
              <w:t>Експериментальна програма формування навичок професійного спілкування майбутніх соціальних працівників</w:t>
            </w:r>
            <w:r w:rsidR="007B5789">
              <w:rPr>
                <w:rFonts w:ascii="Times New Roman" w:hAnsi="Times New Roman" w:cs="Times New Roman"/>
                <w:sz w:val="28"/>
                <w:szCs w:val="28"/>
                <w:lang w:val="uk-UA"/>
              </w:rPr>
              <w:t>………………………….....…..41</w:t>
            </w:r>
            <w:r w:rsidR="005F635B" w:rsidRPr="005877BD">
              <w:rPr>
                <w:rFonts w:ascii="Times New Roman" w:hAnsi="Times New Roman" w:cs="Times New Roman"/>
                <w:sz w:val="28"/>
                <w:szCs w:val="28"/>
                <w:lang w:val="uk-UA"/>
              </w:rPr>
              <w:t xml:space="preserve"> </w:t>
            </w:r>
          </w:p>
          <w:p w14:paraId="0E61DEBB" w14:textId="20E93338" w:rsidR="005F635B"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Висновки до розділу 2………………………</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47</w:t>
            </w:r>
            <w:r w:rsidR="005F635B" w:rsidRPr="005877BD">
              <w:rPr>
                <w:rFonts w:ascii="Times New Roman" w:hAnsi="Times New Roman" w:cs="Times New Roman"/>
                <w:sz w:val="28"/>
                <w:szCs w:val="28"/>
                <w:lang w:val="uk-UA"/>
              </w:rPr>
              <w:t xml:space="preserve">  </w:t>
            </w:r>
          </w:p>
          <w:p w14:paraId="37ACCCEE" w14:textId="72CEF849" w:rsidR="0088189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ВИСНОВКИ……………………………………………………</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50</w:t>
            </w:r>
          </w:p>
          <w:p w14:paraId="7B3EA71D" w14:textId="5F5664B5" w:rsidR="0088189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СПИСОК ВИКОРИСТАНИХ ДЖЕРЕЛ……………………</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Pr="005877BD">
              <w:rPr>
                <w:rFonts w:ascii="Times New Roman" w:hAnsi="Times New Roman" w:cs="Times New Roman"/>
                <w:sz w:val="28"/>
                <w:szCs w:val="28"/>
                <w:lang w:val="uk-UA"/>
              </w:rPr>
              <w:t>.</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53</w:t>
            </w:r>
          </w:p>
          <w:p w14:paraId="2D9E0FE1" w14:textId="10626666" w:rsidR="0088189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sz w:val="28"/>
                <w:szCs w:val="28"/>
                <w:lang w:val="uk-UA"/>
              </w:rPr>
              <w:t>ДОДАТКИ………………………………………………………</w:t>
            </w:r>
            <w:r w:rsidR="00CC5505"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w:t>
            </w:r>
            <w:r w:rsidRPr="005877BD">
              <w:rPr>
                <w:rFonts w:ascii="Times New Roman" w:hAnsi="Times New Roman" w:cs="Times New Roman"/>
                <w:sz w:val="28"/>
                <w:szCs w:val="28"/>
                <w:lang w:val="uk-UA"/>
              </w:rPr>
              <w:t>..</w:t>
            </w:r>
            <w:r w:rsidR="007B5789">
              <w:rPr>
                <w:rFonts w:ascii="Times New Roman" w:hAnsi="Times New Roman" w:cs="Times New Roman"/>
                <w:sz w:val="28"/>
                <w:szCs w:val="28"/>
                <w:lang w:val="uk-UA"/>
              </w:rPr>
              <w:t>59</w:t>
            </w:r>
          </w:p>
          <w:p w14:paraId="23D3E675" w14:textId="77777777" w:rsidR="00881895" w:rsidRPr="005877BD" w:rsidRDefault="00881895" w:rsidP="00FD402C">
            <w:pPr>
              <w:ind w:firstLine="709"/>
              <w:rPr>
                <w:rFonts w:ascii="Times New Roman" w:hAnsi="Times New Roman" w:cs="Times New Roman"/>
                <w:sz w:val="28"/>
                <w:szCs w:val="28"/>
                <w:lang w:val="uk-UA"/>
              </w:rPr>
            </w:pPr>
          </w:p>
          <w:p w14:paraId="133CE76E" w14:textId="77777777" w:rsidR="00881895" w:rsidRPr="005877BD" w:rsidRDefault="00881895" w:rsidP="00FD402C">
            <w:pPr>
              <w:ind w:firstLine="709"/>
              <w:rPr>
                <w:rFonts w:ascii="Times New Roman" w:hAnsi="Times New Roman" w:cs="Times New Roman"/>
                <w:sz w:val="28"/>
                <w:szCs w:val="28"/>
                <w:lang w:val="uk-UA"/>
              </w:rPr>
            </w:pPr>
          </w:p>
          <w:p w14:paraId="22872108" w14:textId="77777777" w:rsidR="00881895" w:rsidRPr="005877BD" w:rsidRDefault="00881895" w:rsidP="00FD402C">
            <w:pPr>
              <w:ind w:firstLine="709"/>
              <w:rPr>
                <w:rFonts w:ascii="Times New Roman" w:hAnsi="Times New Roman" w:cs="Times New Roman"/>
                <w:sz w:val="28"/>
                <w:szCs w:val="28"/>
                <w:lang w:val="uk-UA"/>
              </w:rPr>
            </w:pPr>
          </w:p>
          <w:p w14:paraId="5B2342DD" w14:textId="77777777" w:rsidR="005F635B" w:rsidRPr="005877BD" w:rsidRDefault="005F635B" w:rsidP="00FD402C">
            <w:pPr>
              <w:ind w:firstLine="709"/>
              <w:jc w:val="center"/>
              <w:rPr>
                <w:rFonts w:ascii="Times New Roman" w:hAnsi="Times New Roman" w:cs="Times New Roman"/>
                <w:b/>
                <w:bCs/>
                <w:sz w:val="28"/>
                <w:szCs w:val="28"/>
                <w:lang w:val="uk-UA"/>
              </w:rPr>
            </w:pPr>
          </w:p>
          <w:p w14:paraId="5720C576" w14:textId="19EAF319" w:rsidR="00881895" w:rsidRPr="005877BD" w:rsidRDefault="00881895" w:rsidP="00FD402C">
            <w:pPr>
              <w:ind w:firstLine="709"/>
              <w:jc w:val="center"/>
              <w:rPr>
                <w:rFonts w:ascii="Times New Roman" w:hAnsi="Times New Roman" w:cs="Times New Roman"/>
                <w:b/>
                <w:bCs/>
                <w:sz w:val="28"/>
                <w:szCs w:val="28"/>
                <w:lang w:val="uk-UA"/>
              </w:rPr>
            </w:pPr>
            <w:r w:rsidRPr="005877BD">
              <w:rPr>
                <w:rFonts w:ascii="Times New Roman" w:hAnsi="Times New Roman" w:cs="Times New Roman"/>
                <w:b/>
                <w:bCs/>
                <w:sz w:val="28"/>
                <w:szCs w:val="28"/>
                <w:lang w:val="uk-UA"/>
              </w:rPr>
              <w:t>ВСТУП</w:t>
            </w:r>
          </w:p>
          <w:p w14:paraId="3B862145" w14:textId="23CDCA0A" w:rsidR="005F635B" w:rsidRPr="005877BD" w:rsidRDefault="005F635B" w:rsidP="005F635B">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У сучасному інформаційному світі професійна комунікація є надзвичайно важливою професійна комунікація, яка полягає у взаємодії та обміні інформацією між людьми у професійній, діловій та науковій сферах суспільної діяльності.  У наш час професійна комунікація набуває особливого значення у сфері соціальної роботи. У роботі соціального працівника професійне спілкування відіграє важливу роль, оскільки дозволяє здійснювати обмін інформацією між клієнтом і фахівцем, дозволяє досягти високих результатів у професійній діяльності; можна вирішити конкретну проблему або реалізувати певну бажану мету.  Основними видами і формами соціальної роботи, які здійснюють соціальні працівники, є організація спілкування з учнями, клієнтами та іншими учасниками соціального процесу та іншими учасниками соціального процесу.</w:t>
            </w:r>
          </w:p>
          <w:p w14:paraId="0F8DEFBF" w14:textId="4B39FCE0" w:rsidR="005F635B" w:rsidRPr="005877BD" w:rsidRDefault="005F635B" w:rsidP="005F635B">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Спілкування є необхідною складовою будь-якої професійної діяльності   і, особливо, це стосується професійної діяльності соціального працівника.  Професійне спілкування соціального працівника здійснюється відповідно до певних норм і правил і обов'язково потребує серйозної підготовки, оскільки чим успішніше спілкування соціального працівника з клієнтами, тим ефективніше його робота.</w:t>
            </w:r>
          </w:p>
          <w:p w14:paraId="23B72BA9" w14:textId="5EE736F7" w:rsidR="005F635B" w:rsidRPr="005877BD" w:rsidRDefault="005F635B" w:rsidP="005F635B">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457FC1" w:rsidRPr="005877BD">
              <w:rPr>
                <w:rFonts w:ascii="Times New Roman" w:hAnsi="Times New Roman" w:cs="Times New Roman"/>
                <w:sz w:val="28"/>
                <w:szCs w:val="28"/>
                <w:lang w:val="uk-UA"/>
              </w:rPr>
              <w:t xml:space="preserve">У своїй професійній діяльності фахівці з соціальної роботи час від часу стикаються з певними проблемами професійного спілкування. Внаслідок цього явища питання вдосконалення підготовки майбутніх соціальних працівників, особливо у сфері професійного спілкування, залишається актуальним, адже комплекс цих якостей та компетенцій є основою загальної професійної культури, а отже, дозволить більш ефективно та результативно вирішувати поставлені завдання. Формування навичок професійного спілкування майбутніх соціальних працівників посідає особливе місце у підготовці соціальних працівників, адже професія соціального працівника належить до соціономічних </w:t>
            </w:r>
            <w:r w:rsidR="00457FC1" w:rsidRPr="005877BD">
              <w:rPr>
                <w:rFonts w:ascii="Times New Roman" w:hAnsi="Times New Roman" w:cs="Times New Roman"/>
                <w:sz w:val="28"/>
                <w:szCs w:val="28"/>
                <w:lang w:val="uk-UA"/>
              </w:rPr>
              <w:lastRenderedPageBreak/>
              <w:t>видів діяльності і тому спілкування переходить зі сторони, що супроводжує професійну діяльність, у професійно значущу та необхідну сторону.</w:t>
            </w:r>
          </w:p>
          <w:p w14:paraId="4512B2D5" w14:textId="4E6BB756" w:rsidR="005F635B" w:rsidRPr="005877BD" w:rsidRDefault="00457FC1" w:rsidP="005F635B">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Наразі розвиток навичок професійного спілкування у майбутніх соціальних працівників є актуальною проблемою, розгляд і вирішення якої спонукає багатьох вітчизняних і зарубіжних дослідників до переосмислення цього питання. Так, у вітчизняній психолого-педагогічній літературі основні поняття, принципи та зміст професійного спілкування розглядали такі вчені, як  О. О. Бодальов, Л. В. Зінченко, А. Капська та інші.  Зокрема, дослідженню основних проблем спілкування, формуванню комунікативних компетенцій та питанням культури спілкування присвячені наукові праці О. В. Безпалько, М. І. Васильєвої, Н. П. Горбунова, А. Б. Горбунова, О. О. Бодальова, Л. В. Зінченко та інших. Горбунов, А. Б. Добрович та інші науковці. Варто зазначити, що проблему формування комунікативних умінь і культури спілкування досліджували такі вчені, як: А. Капська, Л. Міщик, І. Мигович, А. Мудрик та інші науковці.</w:t>
            </w:r>
          </w:p>
          <w:p w14:paraId="4E8DD05E" w14:textId="30FFBC4D" w:rsidR="00457FC1" w:rsidRPr="005877BD" w:rsidRDefault="00457FC1" w:rsidP="00457FC1">
            <w:pPr>
              <w:ind w:firstLine="709"/>
              <w:rPr>
                <w:rFonts w:ascii="Times New Roman" w:hAnsi="Times New Roman" w:cs="Times New Roman"/>
                <w:b/>
                <w:bCs/>
                <w:i/>
                <w:iCs/>
                <w:sz w:val="28"/>
                <w:szCs w:val="28"/>
                <w:lang w:val="uk-UA"/>
              </w:rPr>
            </w:pPr>
            <w:r w:rsidRPr="005877BD">
              <w:rPr>
                <w:rFonts w:ascii="Times New Roman" w:hAnsi="Times New Roman" w:cs="Times New Roman"/>
                <w:sz w:val="28"/>
                <w:szCs w:val="28"/>
                <w:lang w:val="uk-UA"/>
              </w:rPr>
              <w:t xml:space="preserve">Проте проблема формування навичок професійного спілкування у майбутніх соціальних працівників вивчена недостатньо. Саме тому ця тема є актуальною для детального вивчення. Особлива актуальність проблеми та її недостатня теоретична і практична розробленість зумовили вибір теми даної магістерської роботи: </w:t>
            </w:r>
            <w:r w:rsidRPr="005877BD">
              <w:rPr>
                <w:rFonts w:ascii="Times New Roman" w:hAnsi="Times New Roman" w:cs="Times New Roman"/>
                <w:b/>
                <w:bCs/>
                <w:i/>
                <w:iCs/>
                <w:sz w:val="28"/>
                <w:szCs w:val="28"/>
                <w:lang w:val="uk-UA"/>
              </w:rPr>
              <w:t>«Формування навичок професійного спілкування у майбутніх соціальних працівників»</w:t>
            </w:r>
          </w:p>
          <w:p w14:paraId="72559DAE" w14:textId="104AC415" w:rsidR="00881895" w:rsidRPr="005877BD" w:rsidRDefault="00881895" w:rsidP="00457FC1">
            <w:pPr>
              <w:ind w:firstLine="709"/>
              <w:rPr>
                <w:rFonts w:ascii="Times New Roman" w:hAnsi="Times New Roman" w:cs="Times New Roman"/>
                <w:sz w:val="28"/>
                <w:szCs w:val="28"/>
                <w:lang w:val="uk-UA"/>
              </w:rPr>
            </w:pPr>
            <w:r w:rsidRPr="005877BD">
              <w:rPr>
                <w:rFonts w:ascii="Times New Roman" w:eastAsia="Microsoft Sans Serif" w:hAnsi="Times New Roman" w:cs="Times New Roman"/>
                <w:b/>
                <w:bCs/>
                <w:sz w:val="28"/>
                <w:szCs w:val="28"/>
                <w:lang w:val="uk-UA" w:eastAsia="uk-UA" w:bidi="uk-UA"/>
              </w:rPr>
              <w:t>Мета дослідження:</w:t>
            </w:r>
            <w:r w:rsidRPr="005877BD">
              <w:rPr>
                <w:rFonts w:ascii="Times New Roman" w:eastAsia="Microsoft Sans Serif" w:hAnsi="Times New Roman" w:cs="Times New Roman"/>
                <w:sz w:val="28"/>
                <w:szCs w:val="28"/>
                <w:lang w:val="uk-UA" w:eastAsia="uk-UA" w:bidi="uk-UA"/>
              </w:rPr>
              <w:t xml:space="preserve"> </w:t>
            </w:r>
            <w:r w:rsidR="00457FC1" w:rsidRPr="005877BD">
              <w:rPr>
                <w:rFonts w:ascii="Times New Roman" w:hAnsi="Times New Roman" w:cs="Times New Roman"/>
                <w:sz w:val="28"/>
                <w:szCs w:val="28"/>
                <w:lang w:val="uk-UA"/>
              </w:rPr>
              <w:t>проаналізувати зміст, форми і методи професійного спілкування та розробити програму розвитку навичок професійного спілкування майбутніх соціальних працівників у закладі вищої освіти</w:t>
            </w:r>
            <w:r w:rsidRPr="005877BD">
              <w:rPr>
                <w:rFonts w:ascii="Times New Roman" w:hAnsi="Times New Roman" w:cs="Times New Roman"/>
                <w:sz w:val="28"/>
                <w:szCs w:val="28"/>
                <w:lang w:val="uk-UA"/>
              </w:rPr>
              <w:t>.</w:t>
            </w:r>
          </w:p>
          <w:p w14:paraId="13BF994B" w14:textId="77684F16" w:rsidR="006839B3" w:rsidRPr="005877BD" w:rsidRDefault="006839B3" w:rsidP="006839B3">
            <w:pPr>
              <w:tabs>
                <w:tab w:val="left" w:pos="709"/>
                <w:tab w:val="left" w:pos="851"/>
              </w:tabs>
              <w:ind w:firstLine="425"/>
              <w:rPr>
                <w:rStyle w:val="apple-style-span"/>
                <w:rFonts w:ascii="Times New Roman" w:hAnsi="Times New Roman" w:cs="Times New Roman"/>
                <w:b/>
                <w:bCs/>
                <w:sz w:val="28"/>
                <w:szCs w:val="28"/>
                <w:lang w:val="uk-UA"/>
              </w:rPr>
            </w:pPr>
            <w:r w:rsidRPr="005877BD">
              <w:rPr>
                <w:rStyle w:val="apple-style-span"/>
                <w:rFonts w:ascii="Times New Roman" w:hAnsi="Times New Roman" w:cs="Times New Roman"/>
                <w:b/>
                <w:bCs/>
                <w:sz w:val="28"/>
                <w:szCs w:val="28"/>
                <w:lang w:val="uk-UA"/>
              </w:rPr>
              <w:t>Завдання дослідження:</w:t>
            </w:r>
          </w:p>
          <w:p w14:paraId="1C26E429" w14:textId="0C257982" w:rsidR="006839B3" w:rsidRPr="005877BD" w:rsidRDefault="006839B3" w:rsidP="006839B3">
            <w:pPr>
              <w:tabs>
                <w:tab w:val="left" w:pos="709"/>
                <w:tab w:val="left" w:pos="851"/>
              </w:tabs>
              <w:ind w:firstLine="425"/>
              <w:rPr>
                <w:rStyle w:val="apple-style-span"/>
                <w:rFonts w:ascii="Times New Roman" w:hAnsi="Times New Roman" w:cs="Times New Roman"/>
                <w:sz w:val="28"/>
                <w:szCs w:val="28"/>
                <w:lang w:val="uk-UA"/>
              </w:rPr>
            </w:pPr>
            <w:r w:rsidRPr="005877BD">
              <w:rPr>
                <w:rStyle w:val="apple-style-span"/>
                <w:rFonts w:ascii="Times New Roman" w:hAnsi="Times New Roman" w:cs="Times New Roman"/>
                <w:sz w:val="28"/>
                <w:szCs w:val="28"/>
                <w:lang w:val="uk-UA"/>
              </w:rPr>
              <w:t>1.</w:t>
            </w:r>
            <w:r w:rsidRPr="005877BD">
              <w:rPr>
                <w:rStyle w:val="apple-style-span"/>
                <w:rFonts w:ascii="Times New Roman" w:hAnsi="Times New Roman" w:cs="Times New Roman"/>
                <w:sz w:val="28"/>
                <w:szCs w:val="28"/>
                <w:lang w:val="uk-UA"/>
              </w:rPr>
              <w:tab/>
              <w:t>Проаналізувати сутність, зміст та структуру поняття «професійна комунікація» в теорії та практиці соціальної роботи.</w:t>
            </w:r>
          </w:p>
          <w:p w14:paraId="1B0BA721" w14:textId="77777777" w:rsidR="006839B3" w:rsidRPr="005877BD" w:rsidRDefault="006839B3" w:rsidP="006839B3">
            <w:pPr>
              <w:tabs>
                <w:tab w:val="left" w:pos="709"/>
                <w:tab w:val="left" w:pos="851"/>
              </w:tabs>
              <w:ind w:firstLine="425"/>
              <w:rPr>
                <w:rStyle w:val="apple-style-span"/>
                <w:rFonts w:ascii="Times New Roman" w:hAnsi="Times New Roman" w:cs="Times New Roman"/>
                <w:sz w:val="28"/>
                <w:szCs w:val="28"/>
                <w:lang w:val="uk-UA"/>
              </w:rPr>
            </w:pPr>
            <w:r w:rsidRPr="005877BD">
              <w:rPr>
                <w:rStyle w:val="apple-style-span"/>
                <w:rFonts w:ascii="Times New Roman" w:hAnsi="Times New Roman" w:cs="Times New Roman"/>
                <w:sz w:val="28"/>
                <w:szCs w:val="28"/>
                <w:lang w:val="uk-UA"/>
              </w:rPr>
              <w:t>2.</w:t>
            </w:r>
            <w:r w:rsidRPr="005877BD">
              <w:rPr>
                <w:rStyle w:val="apple-style-span"/>
                <w:rFonts w:ascii="Times New Roman" w:hAnsi="Times New Roman" w:cs="Times New Roman"/>
                <w:sz w:val="28"/>
                <w:szCs w:val="28"/>
                <w:lang w:val="uk-UA"/>
              </w:rPr>
              <w:tab/>
              <w:t>Охарактеризувати основні принципи, зміст, форми та методи професійної комунікації майбутніх фахівців соціальної роботи.</w:t>
            </w:r>
          </w:p>
          <w:p w14:paraId="2917533D" w14:textId="77777777" w:rsidR="006839B3" w:rsidRPr="005877BD" w:rsidRDefault="006839B3" w:rsidP="006839B3">
            <w:pPr>
              <w:tabs>
                <w:tab w:val="left" w:pos="709"/>
                <w:tab w:val="left" w:pos="851"/>
              </w:tabs>
              <w:ind w:firstLine="425"/>
              <w:rPr>
                <w:rStyle w:val="apple-style-span"/>
                <w:rFonts w:ascii="Times New Roman" w:hAnsi="Times New Roman" w:cs="Times New Roman"/>
                <w:sz w:val="28"/>
                <w:szCs w:val="28"/>
                <w:lang w:val="uk-UA"/>
              </w:rPr>
            </w:pPr>
            <w:r w:rsidRPr="005877BD">
              <w:rPr>
                <w:rStyle w:val="apple-style-span"/>
                <w:rFonts w:ascii="Times New Roman" w:hAnsi="Times New Roman" w:cs="Times New Roman"/>
                <w:sz w:val="28"/>
                <w:szCs w:val="28"/>
                <w:lang w:val="uk-UA"/>
              </w:rPr>
              <w:lastRenderedPageBreak/>
              <w:t>3.</w:t>
            </w:r>
            <w:r w:rsidRPr="005877BD">
              <w:rPr>
                <w:rStyle w:val="apple-style-span"/>
                <w:rFonts w:ascii="Times New Roman" w:hAnsi="Times New Roman" w:cs="Times New Roman"/>
                <w:sz w:val="28"/>
                <w:szCs w:val="28"/>
                <w:lang w:val="uk-UA"/>
              </w:rPr>
              <w:tab/>
              <w:t>Проаналізувати результати емпіричного дослідження щодо сформованості навичок професійного спілкування у майбутніх соціальних працівників.</w:t>
            </w:r>
          </w:p>
          <w:p w14:paraId="7212D016" w14:textId="77777777" w:rsidR="006839B3" w:rsidRPr="005877BD" w:rsidRDefault="006839B3" w:rsidP="006839B3">
            <w:pPr>
              <w:ind w:firstLine="0"/>
              <w:rPr>
                <w:rFonts w:ascii="Times New Roman" w:hAnsi="Times New Roman" w:cs="Times New Roman"/>
                <w:snapToGrid w:val="0"/>
                <w:sz w:val="28"/>
                <w:szCs w:val="28"/>
                <w:lang w:val="uk-UA"/>
              </w:rPr>
            </w:pPr>
            <w:r w:rsidRPr="005877BD">
              <w:rPr>
                <w:rStyle w:val="apple-style-span"/>
                <w:rFonts w:ascii="Times New Roman" w:hAnsi="Times New Roman" w:cs="Times New Roman"/>
                <w:sz w:val="28"/>
                <w:szCs w:val="28"/>
                <w:lang w:val="uk-UA"/>
              </w:rPr>
              <w:t xml:space="preserve">     4.</w:t>
            </w:r>
            <w:r w:rsidRPr="005877BD">
              <w:rPr>
                <w:rStyle w:val="apple-style-span"/>
                <w:rFonts w:ascii="Times New Roman" w:hAnsi="Times New Roman" w:cs="Times New Roman"/>
                <w:sz w:val="28"/>
                <w:szCs w:val="28"/>
                <w:lang w:val="uk-UA"/>
              </w:rPr>
              <w:tab/>
              <w:t>Розробити програму формування навичок професійного спілкування у майбутніх соціальних працівників у вищому навчальному закладі.</w:t>
            </w:r>
            <w:r w:rsidR="00881895" w:rsidRPr="005877BD">
              <w:rPr>
                <w:rFonts w:ascii="Times New Roman" w:hAnsi="Times New Roman" w:cs="Times New Roman"/>
                <w:snapToGrid w:val="0"/>
                <w:sz w:val="28"/>
                <w:szCs w:val="28"/>
                <w:lang w:val="uk-UA"/>
              </w:rPr>
              <w:t xml:space="preserve"> </w:t>
            </w:r>
          </w:p>
          <w:p w14:paraId="1F4DC687" w14:textId="77777777" w:rsidR="006839B3" w:rsidRPr="005877BD" w:rsidRDefault="00881895" w:rsidP="006839B3">
            <w:pPr>
              <w:rPr>
                <w:rFonts w:ascii="Times New Roman" w:hAnsi="Times New Roman" w:cs="Times New Roman"/>
                <w:snapToGrid w:val="0"/>
                <w:sz w:val="28"/>
                <w:szCs w:val="28"/>
                <w:lang w:val="uk-UA"/>
              </w:rPr>
            </w:pPr>
            <w:r w:rsidRPr="005877BD">
              <w:rPr>
                <w:rFonts w:ascii="Times New Roman" w:eastAsia="Times New Roman" w:hAnsi="Times New Roman" w:cs="Times New Roman"/>
                <w:b/>
                <w:bCs/>
                <w:color w:val="2C2C2C"/>
                <w:sz w:val="28"/>
                <w:szCs w:val="28"/>
                <w:lang w:val="uk-UA" w:eastAsia="ru-UA"/>
              </w:rPr>
              <w:t xml:space="preserve">Об’єкт дослідження: </w:t>
            </w:r>
            <w:r w:rsidR="006839B3" w:rsidRPr="005877BD">
              <w:rPr>
                <w:rFonts w:ascii="Times New Roman" w:hAnsi="Times New Roman" w:cs="Times New Roman"/>
                <w:snapToGrid w:val="0"/>
                <w:sz w:val="28"/>
                <w:szCs w:val="28"/>
                <w:lang w:val="uk-UA"/>
              </w:rPr>
              <w:t>процес професійної комунікації майбутніх соціальних працівників.</w:t>
            </w:r>
          </w:p>
          <w:p w14:paraId="1C2B4599" w14:textId="77777777" w:rsidR="006839B3" w:rsidRPr="005877BD" w:rsidRDefault="006839B3" w:rsidP="006839B3">
            <w:pPr>
              <w:tabs>
                <w:tab w:val="left" w:pos="2880"/>
              </w:tabs>
              <w:ind w:firstLine="539"/>
              <w:rPr>
                <w:rFonts w:ascii="Times New Roman" w:hAnsi="Times New Roman" w:cs="Times New Roman"/>
                <w:snapToGrid w:val="0"/>
                <w:sz w:val="28"/>
                <w:szCs w:val="28"/>
                <w:lang w:val="uk-UA"/>
              </w:rPr>
            </w:pPr>
            <w:r w:rsidRPr="005877BD">
              <w:rPr>
                <w:rFonts w:ascii="Times New Roman" w:hAnsi="Times New Roman" w:cs="Times New Roman"/>
                <w:b/>
                <w:bCs/>
                <w:snapToGrid w:val="0"/>
                <w:sz w:val="28"/>
                <w:szCs w:val="28"/>
                <w:lang w:val="uk-UA"/>
              </w:rPr>
              <w:t>Предмет дослідження</w:t>
            </w:r>
            <w:r w:rsidRPr="005877BD">
              <w:rPr>
                <w:rFonts w:ascii="Times New Roman" w:hAnsi="Times New Roman" w:cs="Times New Roman"/>
                <w:snapToGrid w:val="0"/>
                <w:sz w:val="28"/>
                <w:szCs w:val="28"/>
                <w:lang w:val="uk-UA"/>
              </w:rPr>
              <w:t xml:space="preserve">: зміст, форми і методи професійного спілкування майбутніх соціальних працівників у вищому навчальному закладі. </w:t>
            </w:r>
          </w:p>
          <w:p w14:paraId="0E1CB6C2" w14:textId="7C108C20" w:rsidR="00881895" w:rsidRPr="005877BD" w:rsidRDefault="006839B3" w:rsidP="006839B3">
            <w:pPr>
              <w:tabs>
                <w:tab w:val="left" w:pos="2880"/>
              </w:tabs>
              <w:ind w:firstLine="539"/>
              <w:rPr>
                <w:rFonts w:ascii="Times New Roman" w:hAnsi="Times New Roman" w:cs="Times New Roman"/>
                <w:bCs/>
                <w:sz w:val="28"/>
                <w:szCs w:val="28"/>
                <w:lang w:val="uk-UA"/>
              </w:rPr>
            </w:pPr>
            <w:r w:rsidRPr="005877BD">
              <w:rPr>
                <w:rFonts w:ascii="Times New Roman" w:hAnsi="Times New Roman" w:cs="Times New Roman"/>
                <w:sz w:val="28"/>
                <w:szCs w:val="28"/>
                <w:lang w:val="uk-UA"/>
              </w:rPr>
              <w:t xml:space="preserve"> </w:t>
            </w:r>
            <w:r w:rsidRPr="005877BD">
              <w:rPr>
                <w:rFonts w:ascii="Times New Roman" w:hAnsi="Times New Roman" w:cs="Times New Roman"/>
                <w:b/>
                <w:sz w:val="28"/>
                <w:szCs w:val="28"/>
                <w:lang w:val="uk-UA"/>
              </w:rPr>
              <w:t xml:space="preserve"> Методи дослідження: </w:t>
            </w:r>
            <w:r w:rsidRPr="005877BD">
              <w:rPr>
                <w:rFonts w:ascii="Times New Roman" w:hAnsi="Times New Roman" w:cs="Times New Roman"/>
                <w:bCs/>
                <w:sz w:val="28"/>
                <w:szCs w:val="28"/>
                <w:lang w:val="uk-UA"/>
              </w:rPr>
              <w:t>для досягнення мети дослідження автор використовував аналіз науково-теоретичних джерел, систематизоване анкетування, тести та статистичні методи кількісної та якісної обробки отриманих результатів.</w:t>
            </w:r>
          </w:p>
          <w:p w14:paraId="05075BEE" w14:textId="637EF82A" w:rsidR="006839B3" w:rsidRPr="005877BD" w:rsidRDefault="006839B3" w:rsidP="006839B3">
            <w:pPr>
              <w:pStyle w:val="1"/>
              <w:ind w:firstLine="709"/>
              <w:rPr>
                <w:rFonts w:cs="Times New Roman"/>
                <w:b/>
                <w:bCs/>
                <w:lang w:val="uk-UA"/>
              </w:rPr>
            </w:pPr>
            <w:r w:rsidRPr="005877BD">
              <w:rPr>
                <w:rFonts w:cs="Times New Roman"/>
                <w:b/>
                <w:bCs/>
                <w:lang w:val="uk-UA"/>
              </w:rPr>
              <w:t xml:space="preserve">Експериментальна база дослідження. </w:t>
            </w:r>
            <w:r w:rsidRPr="005877BD">
              <w:rPr>
                <w:rFonts w:cs="Times New Roman"/>
                <w:lang w:val="uk-UA"/>
              </w:rPr>
              <w:t>Дослідно-експериментальна робота проводилася на базі Полтавського інституту економіки і права зі студентами 1, 2 курсів першого рівня вищої освіти.</w:t>
            </w:r>
            <w:r w:rsidRPr="005877BD">
              <w:rPr>
                <w:rFonts w:cs="Times New Roman"/>
                <w:b/>
                <w:bCs/>
                <w:lang w:val="uk-UA"/>
              </w:rPr>
              <w:t xml:space="preserve"> </w:t>
            </w:r>
          </w:p>
          <w:p w14:paraId="065E59C2" w14:textId="4D1D36A6" w:rsidR="006839B3" w:rsidRPr="005877BD" w:rsidRDefault="006839B3" w:rsidP="006839B3">
            <w:pPr>
              <w:pStyle w:val="1"/>
              <w:ind w:firstLine="709"/>
              <w:rPr>
                <w:rFonts w:cs="Times New Roman"/>
                <w:lang w:val="uk-UA"/>
              </w:rPr>
            </w:pPr>
            <w:r w:rsidRPr="005877BD">
              <w:rPr>
                <w:rFonts w:cs="Times New Roman"/>
                <w:b/>
                <w:bCs/>
                <w:lang w:val="uk-UA"/>
              </w:rPr>
              <w:t xml:space="preserve">Практичне значення дослідження </w:t>
            </w:r>
            <w:r w:rsidRPr="005877BD">
              <w:rPr>
                <w:rFonts w:cs="Times New Roman"/>
                <w:lang w:val="uk-UA"/>
              </w:rPr>
              <w:t>полягає в розробці програми розвитку навичок професійного спілкування майбутніх соціальних працівників у закладі вищої освіти.</w:t>
            </w:r>
          </w:p>
          <w:p w14:paraId="596F79A2" w14:textId="77777777" w:rsidR="006839B3" w:rsidRPr="005877BD" w:rsidRDefault="006839B3" w:rsidP="006839B3">
            <w:pPr>
              <w:pStyle w:val="1"/>
              <w:ind w:firstLine="709"/>
              <w:rPr>
                <w:rFonts w:cs="Times New Roman"/>
                <w:lang w:val="uk-UA"/>
              </w:rPr>
            </w:pPr>
            <w:r w:rsidRPr="005877BD">
              <w:rPr>
                <w:rFonts w:cs="Times New Roman"/>
                <w:b/>
                <w:bCs/>
                <w:lang w:val="uk-UA"/>
              </w:rPr>
              <w:t>Теоретичне значення дослідження</w:t>
            </w:r>
            <w:r w:rsidRPr="005877BD">
              <w:rPr>
                <w:rFonts w:cs="Times New Roman"/>
                <w:lang w:val="uk-UA"/>
              </w:rPr>
              <w:t xml:space="preserve"> полягає в узагальненні та систематизації різних наукових досліджень щодо сутності та специфіки розвитку професійної комунікативної компетентності майбутніх соціальних працівників у закладі вищої освіти.</w:t>
            </w:r>
          </w:p>
          <w:p w14:paraId="5CC91D1B" w14:textId="05D05DE1" w:rsidR="00231F8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b/>
                <w:sz w:val="28"/>
                <w:szCs w:val="28"/>
                <w:lang w:val="uk-UA"/>
              </w:rPr>
              <w:t xml:space="preserve">Вірогідність </w:t>
            </w:r>
            <w:r w:rsidRPr="005877BD">
              <w:rPr>
                <w:rFonts w:ascii="Times New Roman" w:hAnsi="Times New Roman" w:cs="Times New Roman"/>
                <w:b/>
                <w:bCs/>
                <w:sz w:val="28"/>
                <w:szCs w:val="28"/>
                <w:lang w:val="uk-UA"/>
              </w:rPr>
              <w:t>результатів дослідження</w:t>
            </w:r>
            <w:r w:rsidRPr="005877BD">
              <w:rPr>
                <w:rFonts w:ascii="Times New Roman" w:hAnsi="Times New Roman" w:cs="Times New Roman"/>
                <w:sz w:val="28"/>
                <w:szCs w:val="28"/>
                <w:lang w:val="uk-UA"/>
              </w:rPr>
              <w:t xml:space="preserve"> </w:t>
            </w:r>
            <w:r w:rsidR="00231F85" w:rsidRPr="005877BD">
              <w:rPr>
                <w:rFonts w:ascii="Times New Roman" w:hAnsi="Times New Roman" w:cs="Times New Roman"/>
                <w:sz w:val="28"/>
                <w:szCs w:val="28"/>
                <w:lang w:val="uk-UA"/>
              </w:rPr>
              <w:t xml:space="preserve">забезпечується теоретико-методологічною обґрунтованістю її вихідних положень; використанням комплексу методів дослідження, адекватних його науковому апарату; поєднанням кількісного та якісного аналізу теоретичних і експериментальних матеріалів дослідження, статистичним методом обробки експериментальних даних; поетапною логікою дослідження; особистою участю в </w:t>
            </w:r>
            <w:r w:rsidR="00231F85" w:rsidRPr="005877BD">
              <w:rPr>
                <w:rFonts w:ascii="Times New Roman" w:hAnsi="Times New Roman" w:cs="Times New Roman"/>
                <w:sz w:val="28"/>
                <w:szCs w:val="28"/>
                <w:lang w:val="uk-UA"/>
              </w:rPr>
              <w:lastRenderedPageBreak/>
              <w:t>експериментальній роботі; впровадженням отриманих результатів у практику роботи ЗВО.</w:t>
            </w:r>
          </w:p>
          <w:p w14:paraId="21048050" w14:textId="51F5C666" w:rsidR="00231F85" w:rsidRPr="005877BD" w:rsidRDefault="00881895" w:rsidP="00FD402C">
            <w:pPr>
              <w:rPr>
                <w:rFonts w:ascii="Times New Roman" w:hAnsi="Times New Roman" w:cs="Times New Roman"/>
                <w:sz w:val="28"/>
                <w:szCs w:val="28"/>
                <w:lang w:val="uk-UA"/>
              </w:rPr>
            </w:pPr>
            <w:r w:rsidRPr="005877BD">
              <w:rPr>
                <w:rFonts w:ascii="Times New Roman" w:hAnsi="Times New Roman" w:cs="Times New Roman"/>
                <w:b/>
                <w:sz w:val="28"/>
                <w:szCs w:val="28"/>
                <w:lang w:val="uk-UA"/>
              </w:rPr>
              <w:t>Апробація результатів дослідження</w:t>
            </w:r>
            <w:r w:rsidRPr="005877BD">
              <w:rPr>
                <w:rFonts w:ascii="Times New Roman" w:hAnsi="Times New Roman" w:cs="Times New Roman"/>
                <w:sz w:val="28"/>
                <w:szCs w:val="28"/>
                <w:lang w:val="uk-UA"/>
              </w:rPr>
              <w:t xml:space="preserve">. </w:t>
            </w:r>
            <w:r w:rsidR="00231F85" w:rsidRPr="005877BD">
              <w:rPr>
                <w:rFonts w:ascii="Times New Roman" w:hAnsi="Times New Roman" w:cs="Times New Roman"/>
                <w:sz w:val="28"/>
                <w:szCs w:val="28"/>
                <w:lang w:val="uk-UA"/>
              </w:rPr>
              <w:t>Основні положення та результати дослідження обговорювалися на науково-практичних конференціях, симпозіумах, семінарах, круглих столах, а саме: «Організація соціально-педагогічної та корекційної роботи в умовах інклюзивної освіти» (Полтава, 2023), «Актуальні проблеми дослідження в галузі соціальної педагогіки та соціальної роботи» (Харків, 2024).</w:t>
            </w:r>
          </w:p>
          <w:p w14:paraId="17D693C9" w14:textId="4B6567DA" w:rsidR="00881895" w:rsidRPr="00173DDF" w:rsidRDefault="00231F85" w:rsidP="00231F85">
            <w:pPr>
              <w:ind w:firstLine="709"/>
              <w:rPr>
                <w:rFonts w:ascii="Times New Roman" w:hAnsi="Times New Roman" w:cs="Times New Roman"/>
                <w:bCs/>
                <w:sz w:val="28"/>
                <w:szCs w:val="28"/>
                <w:lang w:val="uk-UA"/>
              </w:rPr>
            </w:pPr>
            <w:r w:rsidRPr="005877BD">
              <w:rPr>
                <w:rFonts w:ascii="Times New Roman" w:hAnsi="Times New Roman" w:cs="Times New Roman"/>
                <w:b/>
                <w:sz w:val="28"/>
                <w:szCs w:val="28"/>
                <w:lang w:val="uk-UA"/>
              </w:rPr>
              <w:t xml:space="preserve">Структура кваліфікаційної роботи: </w:t>
            </w:r>
            <w:r w:rsidRPr="00173DDF">
              <w:rPr>
                <w:rFonts w:ascii="Times New Roman" w:hAnsi="Times New Roman" w:cs="Times New Roman"/>
                <w:bCs/>
                <w:sz w:val="28"/>
                <w:szCs w:val="28"/>
                <w:lang w:val="uk-UA"/>
              </w:rPr>
              <w:t xml:space="preserve">робота складається зі вступу, </w:t>
            </w:r>
            <w:r w:rsidR="00173DDF" w:rsidRPr="00173DDF">
              <w:rPr>
                <w:rFonts w:ascii="Times New Roman" w:hAnsi="Times New Roman" w:cs="Times New Roman"/>
                <w:bCs/>
                <w:sz w:val="28"/>
                <w:szCs w:val="28"/>
                <w:lang w:val="uk-UA"/>
              </w:rPr>
              <w:t>двох</w:t>
            </w:r>
            <w:r w:rsidRPr="00173DDF">
              <w:rPr>
                <w:rFonts w:ascii="Times New Roman" w:hAnsi="Times New Roman" w:cs="Times New Roman"/>
                <w:bCs/>
                <w:sz w:val="28"/>
                <w:szCs w:val="28"/>
                <w:lang w:val="uk-UA"/>
              </w:rPr>
              <w:t xml:space="preserve"> розділів, висновків до розділів, загальних висновків, </w:t>
            </w:r>
            <w:r w:rsidR="00173DDF" w:rsidRPr="00173DDF">
              <w:rPr>
                <w:rFonts w:ascii="Times New Roman" w:hAnsi="Times New Roman" w:cs="Times New Roman"/>
                <w:bCs/>
                <w:sz w:val="28"/>
                <w:szCs w:val="28"/>
                <w:lang w:val="uk-UA"/>
              </w:rPr>
              <w:t>1</w:t>
            </w:r>
            <w:r w:rsidRPr="00173DDF">
              <w:rPr>
                <w:rFonts w:ascii="Times New Roman" w:hAnsi="Times New Roman" w:cs="Times New Roman"/>
                <w:bCs/>
                <w:sz w:val="28"/>
                <w:szCs w:val="28"/>
                <w:lang w:val="uk-UA"/>
              </w:rPr>
              <w:t xml:space="preserve"> додатк</w:t>
            </w:r>
            <w:r w:rsidR="00173DDF" w:rsidRPr="00173DDF">
              <w:rPr>
                <w:rFonts w:ascii="Times New Roman" w:hAnsi="Times New Roman" w:cs="Times New Roman"/>
                <w:bCs/>
                <w:sz w:val="28"/>
                <w:szCs w:val="28"/>
                <w:lang w:val="uk-UA"/>
              </w:rPr>
              <w:t>а</w:t>
            </w:r>
            <w:r w:rsidRPr="00173DDF">
              <w:rPr>
                <w:rFonts w:ascii="Times New Roman" w:hAnsi="Times New Roman" w:cs="Times New Roman"/>
                <w:bCs/>
                <w:sz w:val="28"/>
                <w:szCs w:val="28"/>
                <w:lang w:val="uk-UA"/>
              </w:rPr>
              <w:t>, списку використаних джерел (</w:t>
            </w:r>
            <w:r w:rsidR="00173DDF" w:rsidRPr="00173DDF">
              <w:rPr>
                <w:rFonts w:ascii="Times New Roman" w:hAnsi="Times New Roman" w:cs="Times New Roman"/>
                <w:bCs/>
                <w:sz w:val="28"/>
                <w:szCs w:val="28"/>
                <w:lang w:val="uk-UA"/>
              </w:rPr>
              <w:t>49</w:t>
            </w:r>
            <w:r w:rsidRPr="00173DDF">
              <w:rPr>
                <w:rFonts w:ascii="Times New Roman" w:hAnsi="Times New Roman" w:cs="Times New Roman"/>
                <w:bCs/>
                <w:sz w:val="28"/>
                <w:szCs w:val="28"/>
                <w:lang w:val="uk-UA"/>
              </w:rPr>
              <w:t xml:space="preserve"> найменуван</w:t>
            </w:r>
            <w:r w:rsidR="00173DDF" w:rsidRPr="00173DDF">
              <w:rPr>
                <w:rFonts w:ascii="Times New Roman" w:hAnsi="Times New Roman" w:cs="Times New Roman"/>
                <w:bCs/>
                <w:sz w:val="28"/>
                <w:szCs w:val="28"/>
                <w:lang w:val="uk-UA"/>
              </w:rPr>
              <w:t>ь)</w:t>
            </w:r>
            <w:r w:rsidRPr="00173DDF">
              <w:rPr>
                <w:rFonts w:ascii="Times New Roman" w:hAnsi="Times New Roman" w:cs="Times New Roman"/>
                <w:bCs/>
                <w:sz w:val="28"/>
                <w:szCs w:val="28"/>
                <w:lang w:val="uk-UA"/>
              </w:rPr>
              <w:t xml:space="preserve">. Загальний обсяг </w:t>
            </w:r>
            <w:r w:rsidR="00173DDF" w:rsidRPr="00173DDF">
              <w:rPr>
                <w:rFonts w:ascii="Times New Roman" w:hAnsi="Times New Roman" w:cs="Times New Roman"/>
                <w:bCs/>
                <w:sz w:val="28"/>
                <w:szCs w:val="28"/>
                <w:lang w:val="uk-UA"/>
              </w:rPr>
              <w:t xml:space="preserve">магістерської роботи </w:t>
            </w:r>
            <w:r w:rsidRPr="00173DDF">
              <w:rPr>
                <w:rFonts w:ascii="Times New Roman" w:hAnsi="Times New Roman" w:cs="Times New Roman"/>
                <w:bCs/>
                <w:sz w:val="28"/>
                <w:szCs w:val="28"/>
                <w:lang w:val="uk-UA"/>
              </w:rPr>
              <w:t xml:space="preserve">становить </w:t>
            </w:r>
            <w:r w:rsidR="00173DDF" w:rsidRPr="00173DDF">
              <w:rPr>
                <w:rFonts w:ascii="Times New Roman" w:hAnsi="Times New Roman" w:cs="Times New Roman"/>
                <w:bCs/>
                <w:sz w:val="28"/>
                <w:szCs w:val="28"/>
                <w:lang w:val="uk-UA"/>
              </w:rPr>
              <w:t>7</w:t>
            </w:r>
            <w:r w:rsidR="004C3E73">
              <w:rPr>
                <w:rFonts w:ascii="Times New Roman" w:hAnsi="Times New Roman" w:cs="Times New Roman"/>
                <w:bCs/>
                <w:sz w:val="28"/>
                <w:szCs w:val="28"/>
                <w:lang w:val="uk-UA"/>
              </w:rPr>
              <w:t>1</w:t>
            </w:r>
            <w:r w:rsidRPr="00173DDF">
              <w:rPr>
                <w:rFonts w:ascii="Times New Roman" w:hAnsi="Times New Roman" w:cs="Times New Roman"/>
                <w:bCs/>
                <w:sz w:val="28"/>
                <w:szCs w:val="28"/>
                <w:lang w:val="uk-UA"/>
              </w:rPr>
              <w:t xml:space="preserve"> сторін</w:t>
            </w:r>
            <w:r w:rsidR="00173DDF" w:rsidRPr="00173DDF">
              <w:rPr>
                <w:rFonts w:ascii="Times New Roman" w:hAnsi="Times New Roman" w:cs="Times New Roman"/>
                <w:bCs/>
                <w:sz w:val="28"/>
                <w:szCs w:val="28"/>
                <w:lang w:val="uk-UA"/>
              </w:rPr>
              <w:t>к</w:t>
            </w:r>
            <w:r w:rsidR="004C3E73">
              <w:rPr>
                <w:rFonts w:ascii="Times New Roman" w:hAnsi="Times New Roman" w:cs="Times New Roman"/>
                <w:bCs/>
                <w:sz w:val="28"/>
                <w:szCs w:val="28"/>
                <w:lang w:val="uk-UA"/>
              </w:rPr>
              <w:t>а</w:t>
            </w:r>
            <w:r w:rsidRPr="00173DDF">
              <w:rPr>
                <w:rFonts w:ascii="Times New Roman" w:hAnsi="Times New Roman" w:cs="Times New Roman"/>
                <w:bCs/>
                <w:sz w:val="28"/>
                <w:szCs w:val="28"/>
                <w:lang w:val="uk-UA"/>
              </w:rPr>
              <w:t xml:space="preserve">, з них </w:t>
            </w:r>
            <w:r w:rsidR="00173DDF" w:rsidRPr="00173DDF">
              <w:rPr>
                <w:rFonts w:ascii="Times New Roman" w:hAnsi="Times New Roman" w:cs="Times New Roman"/>
                <w:bCs/>
                <w:sz w:val="28"/>
                <w:szCs w:val="28"/>
                <w:lang w:val="uk-UA"/>
              </w:rPr>
              <w:t>52</w:t>
            </w:r>
            <w:r w:rsidRPr="00173DDF">
              <w:rPr>
                <w:rFonts w:ascii="Times New Roman" w:hAnsi="Times New Roman" w:cs="Times New Roman"/>
                <w:bCs/>
                <w:sz w:val="28"/>
                <w:szCs w:val="28"/>
                <w:lang w:val="uk-UA"/>
              </w:rPr>
              <w:t xml:space="preserve"> сторін</w:t>
            </w:r>
            <w:r w:rsidR="00173DDF" w:rsidRPr="00173DDF">
              <w:rPr>
                <w:rFonts w:ascii="Times New Roman" w:hAnsi="Times New Roman" w:cs="Times New Roman"/>
                <w:bCs/>
                <w:sz w:val="28"/>
                <w:szCs w:val="28"/>
                <w:lang w:val="uk-UA"/>
              </w:rPr>
              <w:t>ки</w:t>
            </w:r>
            <w:r w:rsidRPr="00173DDF">
              <w:rPr>
                <w:rFonts w:ascii="Times New Roman" w:hAnsi="Times New Roman" w:cs="Times New Roman"/>
                <w:bCs/>
                <w:sz w:val="28"/>
                <w:szCs w:val="28"/>
                <w:lang w:val="uk-UA"/>
              </w:rPr>
              <w:t xml:space="preserve"> основного тексту. </w:t>
            </w:r>
          </w:p>
          <w:p w14:paraId="1DF031DB" w14:textId="77777777" w:rsidR="00881895" w:rsidRPr="005877BD" w:rsidRDefault="00881895" w:rsidP="00FD402C">
            <w:pPr>
              <w:ind w:firstLine="709"/>
              <w:jc w:val="center"/>
              <w:rPr>
                <w:rFonts w:ascii="Times New Roman" w:hAnsi="Times New Roman" w:cs="Times New Roman"/>
                <w:b/>
                <w:bCs/>
                <w:sz w:val="28"/>
                <w:szCs w:val="28"/>
                <w:lang w:val="uk-UA"/>
              </w:rPr>
            </w:pPr>
          </w:p>
          <w:p w14:paraId="22B55C00" w14:textId="77777777" w:rsidR="00881895" w:rsidRPr="005877BD" w:rsidRDefault="00881895" w:rsidP="00FD402C">
            <w:pPr>
              <w:ind w:firstLine="709"/>
              <w:jc w:val="center"/>
              <w:rPr>
                <w:rFonts w:ascii="Times New Roman" w:hAnsi="Times New Roman" w:cs="Times New Roman"/>
                <w:b/>
                <w:bCs/>
                <w:sz w:val="28"/>
                <w:szCs w:val="28"/>
                <w:lang w:val="uk-UA"/>
              </w:rPr>
            </w:pPr>
          </w:p>
          <w:p w14:paraId="229743BE" w14:textId="77777777" w:rsidR="00881895" w:rsidRPr="005877BD" w:rsidRDefault="00881895" w:rsidP="00FD402C">
            <w:pPr>
              <w:ind w:firstLine="709"/>
              <w:jc w:val="center"/>
              <w:rPr>
                <w:rFonts w:ascii="Times New Roman" w:hAnsi="Times New Roman" w:cs="Times New Roman"/>
                <w:b/>
                <w:bCs/>
                <w:sz w:val="28"/>
                <w:szCs w:val="28"/>
                <w:lang w:val="uk-UA"/>
              </w:rPr>
            </w:pPr>
          </w:p>
          <w:p w14:paraId="176F94F5" w14:textId="77777777" w:rsidR="009720B5" w:rsidRPr="005877BD" w:rsidRDefault="009720B5" w:rsidP="00FD402C">
            <w:pPr>
              <w:ind w:firstLine="709"/>
              <w:rPr>
                <w:rFonts w:ascii="Times New Roman" w:hAnsi="Times New Roman" w:cs="Times New Roman"/>
                <w:b/>
                <w:bCs/>
                <w:sz w:val="28"/>
                <w:szCs w:val="28"/>
                <w:lang w:val="uk-UA"/>
              </w:rPr>
            </w:pPr>
          </w:p>
          <w:p w14:paraId="06C49E4E" w14:textId="77777777" w:rsidR="009720B5" w:rsidRPr="005877BD" w:rsidRDefault="009720B5" w:rsidP="00FD402C">
            <w:pPr>
              <w:ind w:firstLine="709"/>
              <w:rPr>
                <w:rFonts w:ascii="Times New Roman" w:hAnsi="Times New Roman" w:cs="Times New Roman"/>
                <w:b/>
                <w:bCs/>
                <w:sz w:val="28"/>
                <w:szCs w:val="28"/>
                <w:lang w:val="uk-UA"/>
              </w:rPr>
            </w:pPr>
          </w:p>
          <w:p w14:paraId="6CCB81B7" w14:textId="77777777" w:rsidR="009720B5" w:rsidRPr="005877BD" w:rsidRDefault="009720B5" w:rsidP="00FD402C">
            <w:pPr>
              <w:ind w:firstLine="709"/>
              <w:rPr>
                <w:rFonts w:ascii="Times New Roman" w:hAnsi="Times New Roman" w:cs="Times New Roman"/>
                <w:b/>
                <w:bCs/>
                <w:sz w:val="28"/>
                <w:szCs w:val="28"/>
                <w:lang w:val="uk-UA"/>
              </w:rPr>
            </w:pPr>
          </w:p>
          <w:p w14:paraId="5F59ED8C" w14:textId="77777777" w:rsidR="009720B5" w:rsidRPr="005877BD" w:rsidRDefault="009720B5" w:rsidP="00FD402C">
            <w:pPr>
              <w:ind w:firstLine="709"/>
              <w:rPr>
                <w:rFonts w:ascii="Times New Roman" w:hAnsi="Times New Roman" w:cs="Times New Roman"/>
                <w:b/>
                <w:bCs/>
                <w:sz w:val="28"/>
                <w:szCs w:val="28"/>
                <w:lang w:val="uk-UA"/>
              </w:rPr>
            </w:pPr>
          </w:p>
          <w:p w14:paraId="13100016" w14:textId="77777777" w:rsidR="009720B5" w:rsidRPr="005877BD" w:rsidRDefault="009720B5" w:rsidP="00FD402C">
            <w:pPr>
              <w:ind w:firstLine="709"/>
              <w:rPr>
                <w:rFonts w:ascii="Times New Roman" w:hAnsi="Times New Roman" w:cs="Times New Roman"/>
                <w:b/>
                <w:bCs/>
                <w:sz w:val="28"/>
                <w:szCs w:val="28"/>
                <w:lang w:val="uk-UA"/>
              </w:rPr>
            </w:pPr>
          </w:p>
          <w:p w14:paraId="19947688" w14:textId="77777777" w:rsidR="009720B5" w:rsidRPr="005877BD" w:rsidRDefault="009720B5" w:rsidP="00FD402C">
            <w:pPr>
              <w:ind w:firstLine="709"/>
              <w:rPr>
                <w:rFonts w:ascii="Times New Roman" w:hAnsi="Times New Roman" w:cs="Times New Roman"/>
                <w:b/>
                <w:bCs/>
                <w:sz w:val="28"/>
                <w:szCs w:val="28"/>
                <w:lang w:val="uk-UA"/>
              </w:rPr>
            </w:pPr>
          </w:p>
          <w:p w14:paraId="79CA6E68" w14:textId="77777777" w:rsidR="00A23A94" w:rsidRPr="005877BD" w:rsidRDefault="00A23A94" w:rsidP="00FD402C">
            <w:pPr>
              <w:ind w:firstLine="709"/>
              <w:rPr>
                <w:rFonts w:ascii="Times New Roman" w:hAnsi="Times New Roman" w:cs="Times New Roman"/>
                <w:b/>
                <w:bCs/>
                <w:sz w:val="28"/>
                <w:szCs w:val="28"/>
                <w:lang w:val="uk-UA"/>
              </w:rPr>
            </w:pPr>
          </w:p>
          <w:p w14:paraId="57E493C6" w14:textId="77777777" w:rsidR="00A23A94" w:rsidRPr="005877BD" w:rsidRDefault="00A23A94" w:rsidP="00FD402C">
            <w:pPr>
              <w:ind w:firstLine="709"/>
              <w:rPr>
                <w:rFonts w:ascii="Times New Roman" w:hAnsi="Times New Roman" w:cs="Times New Roman"/>
                <w:b/>
                <w:bCs/>
                <w:sz w:val="28"/>
                <w:szCs w:val="28"/>
                <w:lang w:val="uk-UA"/>
              </w:rPr>
            </w:pPr>
          </w:p>
          <w:p w14:paraId="3745B6E7" w14:textId="77777777" w:rsidR="000A601B" w:rsidRPr="005877BD" w:rsidRDefault="000A601B" w:rsidP="00FD402C">
            <w:pPr>
              <w:ind w:firstLine="709"/>
              <w:rPr>
                <w:rFonts w:ascii="Times New Roman" w:hAnsi="Times New Roman" w:cs="Times New Roman"/>
                <w:b/>
                <w:bCs/>
                <w:sz w:val="28"/>
                <w:szCs w:val="28"/>
                <w:lang w:val="uk-UA"/>
              </w:rPr>
            </w:pPr>
          </w:p>
          <w:p w14:paraId="2C7718CF" w14:textId="77777777" w:rsidR="000A601B" w:rsidRPr="005877BD" w:rsidRDefault="000A601B" w:rsidP="00FD402C">
            <w:pPr>
              <w:ind w:firstLine="709"/>
              <w:rPr>
                <w:rFonts w:ascii="Times New Roman" w:hAnsi="Times New Roman" w:cs="Times New Roman"/>
                <w:b/>
                <w:bCs/>
                <w:sz w:val="28"/>
                <w:szCs w:val="28"/>
                <w:lang w:val="uk-UA"/>
              </w:rPr>
            </w:pPr>
          </w:p>
          <w:p w14:paraId="37641992" w14:textId="77777777" w:rsidR="000A601B" w:rsidRPr="005877BD" w:rsidRDefault="000A601B" w:rsidP="00FD402C">
            <w:pPr>
              <w:ind w:firstLine="709"/>
              <w:rPr>
                <w:rFonts w:ascii="Times New Roman" w:hAnsi="Times New Roman" w:cs="Times New Roman"/>
                <w:b/>
                <w:bCs/>
                <w:sz w:val="28"/>
                <w:szCs w:val="28"/>
                <w:lang w:val="uk-UA"/>
              </w:rPr>
            </w:pPr>
          </w:p>
          <w:p w14:paraId="271357D4" w14:textId="77777777" w:rsidR="000A601B" w:rsidRPr="005877BD" w:rsidRDefault="000A601B" w:rsidP="00FD402C">
            <w:pPr>
              <w:ind w:firstLine="709"/>
              <w:rPr>
                <w:rFonts w:ascii="Times New Roman" w:hAnsi="Times New Roman" w:cs="Times New Roman"/>
                <w:b/>
                <w:bCs/>
                <w:sz w:val="28"/>
                <w:szCs w:val="28"/>
                <w:lang w:val="uk-UA"/>
              </w:rPr>
            </w:pPr>
          </w:p>
          <w:p w14:paraId="05AF312D" w14:textId="77777777" w:rsidR="000A601B" w:rsidRPr="005877BD" w:rsidRDefault="000A601B" w:rsidP="000A601B">
            <w:pPr>
              <w:rPr>
                <w:rFonts w:ascii="Times New Roman" w:hAnsi="Times New Roman" w:cs="Times New Roman"/>
                <w:b/>
                <w:bCs/>
                <w:sz w:val="28"/>
                <w:szCs w:val="28"/>
                <w:lang w:val="uk-UA"/>
              </w:rPr>
            </w:pPr>
            <w:r w:rsidRPr="005877BD">
              <w:rPr>
                <w:rFonts w:ascii="Times New Roman" w:hAnsi="Times New Roman" w:cs="Times New Roman"/>
                <w:b/>
                <w:bCs/>
                <w:sz w:val="28"/>
                <w:szCs w:val="28"/>
                <w:lang w:val="uk-UA"/>
              </w:rPr>
              <w:lastRenderedPageBreak/>
              <w:t>НАУКОВО-ТЕОРЕТИЧНІ ЗАСАДИ ФОРМУВАННЯ НАВИЧОК ПРОФЕСІЙНОГО СПІЛКУВАННЯ У МАЙБУТНІХ СОЦІАЛЬНИХ ПРАЦІВНИКІВ</w:t>
            </w:r>
          </w:p>
          <w:p w14:paraId="79659608" w14:textId="77777777" w:rsidR="000A601B" w:rsidRPr="005877BD" w:rsidRDefault="000A601B" w:rsidP="000A601B">
            <w:pPr>
              <w:rPr>
                <w:rFonts w:ascii="Times New Roman" w:hAnsi="Times New Roman" w:cs="Times New Roman"/>
                <w:b/>
                <w:bCs/>
                <w:sz w:val="28"/>
                <w:szCs w:val="28"/>
                <w:lang w:val="uk-UA"/>
              </w:rPr>
            </w:pPr>
            <w:r w:rsidRPr="005877BD">
              <w:rPr>
                <w:rFonts w:ascii="Times New Roman" w:hAnsi="Times New Roman" w:cs="Times New Roman"/>
                <w:b/>
                <w:bCs/>
                <w:sz w:val="28"/>
                <w:szCs w:val="28"/>
                <w:lang w:val="uk-UA"/>
              </w:rPr>
              <w:t>1.1. Сутність та структура професійного спілкування майбутніх соціальних працівників</w:t>
            </w:r>
          </w:p>
          <w:p w14:paraId="5B3CC004" w14:textId="7D31A858" w:rsidR="00881895" w:rsidRPr="005877BD" w:rsidRDefault="000A601B" w:rsidP="000A601B">
            <w:pPr>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BA60C0" w:rsidRPr="005877BD">
              <w:rPr>
                <w:rFonts w:ascii="Times New Roman" w:hAnsi="Times New Roman" w:cs="Times New Roman"/>
                <w:sz w:val="28"/>
                <w:szCs w:val="28"/>
                <w:lang w:val="uk-UA"/>
              </w:rPr>
              <w:t>Комунікація є одним з основних інструментів професійної діяльності соціального працівника. Саме в процесі спілкування встановлюється контакт з клієнтом, з'ясовуються проблеми та накопичується інформація, необхідна для їх вирішення. Водночас спілкування використовується для здійснення цілеспрямованого впливу на клієнта. Крім того, від володіння методами комунікації часто залежить результат ділових переговорів між соціальними працівниками та представниками державних органів, ділових кіл, різних установ і організацій. Таким чином, без перебільшення можна сказати, що комунікація є чи не найважливішою, а в деяких випадках і найскладнішою сферою соціальної роботи.</w:t>
            </w:r>
          </w:p>
          <w:p w14:paraId="23A71A84" w14:textId="775169FC" w:rsidR="00881895" w:rsidRPr="005877BD" w:rsidRDefault="000A601B" w:rsidP="001123C5">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BA60C0" w:rsidRPr="005877BD">
              <w:rPr>
                <w:rFonts w:ascii="Times New Roman" w:hAnsi="Times New Roman" w:cs="Times New Roman"/>
                <w:sz w:val="28"/>
                <w:szCs w:val="28"/>
                <w:lang w:val="uk-UA"/>
              </w:rPr>
              <w:t>Соціальні працівники повинні володіти значним комунікативним потенціалом. Ця характеристика людини визначає якість її спілкування і складається з: комунікативних якостей, що характеризують розвиненість здатності до спілкування; комунікативних умінь, тобто здатності виявляти ініціативу в спілкуванні, вміння емоційно реагувати на стан партнерів по спілкуванню, вміння самостимулювати і стимулювати один одного в спілкуванні; комунікативної компетентності, тобто знання норм і правил спілкування. Однак це не означає, що соціальні працівники повинні розглядатися як відносно більш компетентні, ніж клієнти, і тому ототожнюватися з хитрістю та маніпуляцією  [10].</w:t>
            </w:r>
            <w:r w:rsidR="00BA60C0" w:rsidRPr="005877BD">
              <w:rPr>
                <w:lang w:val="uk-UA"/>
              </w:rPr>
              <w:t xml:space="preserve"> </w:t>
            </w:r>
            <w:r w:rsidR="00BA60C0" w:rsidRPr="005877BD">
              <w:rPr>
                <w:rFonts w:ascii="Times New Roman" w:hAnsi="Times New Roman" w:cs="Times New Roman"/>
                <w:sz w:val="28"/>
                <w:szCs w:val="28"/>
                <w:lang w:val="uk-UA"/>
              </w:rPr>
              <w:t xml:space="preserve">Особливості професійного спілкування соціальних працівників з клієнтами значною мірою визначаються етичними нормами соціальної роботи, цінностями, культурними традиціями, віковими, інтелектуальними та іншими характеристиками клієнтів тощо. Якщо у звичайному спілкуванні механізми міжособистісної взаємодії функціонують </w:t>
            </w:r>
            <w:r w:rsidR="00BA60C0" w:rsidRPr="005877BD">
              <w:rPr>
                <w:rFonts w:ascii="Times New Roman" w:hAnsi="Times New Roman" w:cs="Times New Roman"/>
                <w:sz w:val="28"/>
                <w:szCs w:val="28"/>
                <w:lang w:val="uk-UA"/>
              </w:rPr>
              <w:lastRenderedPageBreak/>
              <w:t>спонтанно, то для соціальних працівників вони мають професійне значення. Тому вони потребують поглибленого вивчення та опанування, вміння враховувати контекст і специфіку роботи з певними групами клієнтів. Наприклад, іноді людині важливо потиснути руку. Для них це знак того, що співрозмовник не боїться інфекцій і сприймає їх як нормальну людину. Для літніх людей важлива увага [4].</w:t>
            </w:r>
          </w:p>
          <w:p w14:paraId="4BF6AE81" w14:textId="61A190C5" w:rsidR="00BA60C0" w:rsidRPr="005877BD" w:rsidRDefault="00BA60C0" w:rsidP="001123C5">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Ось чому ви повинні знаходити час, щоб слухати, співпереживати, виявляти зацікавленість і поважати їхні заслуги та досвід. Іноді вони пропонують вам щось подарувати, і їм важливо бачити, що це прийнято. Пропозиція (і прийняття!) чашки чаю показує, що вони потрібні, і підвищує їхню самооцінку. Бажано пограти з дітьми, спробувати розвеселити їх, зацікавити чимось. Коли клієнт пригнічений, просто посидіти поруч і помовчати[6]. Але завжди потрібно намагатися бути природним. Цього можна досягти лише тоді, коли соціальні працівники хочуть працювати з людьми і для людей.</w:t>
            </w:r>
            <w:r w:rsidRPr="005877BD">
              <w:rPr>
                <w:lang w:val="uk-UA"/>
              </w:rPr>
              <w:t xml:space="preserve"> </w:t>
            </w:r>
            <w:r w:rsidRPr="005877BD">
              <w:rPr>
                <w:rFonts w:ascii="Times New Roman" w:hAnsi="Times New Roman" w:cs="Times New Roman"/>
                <w:sz w:val="28"/>
                <w:szCs w:val="28"/>
                <w:lang w:val="uk-UA"/>
              </w:rPr>
              <w:t>Теоретичні засади комунікації є складними. Але практика спілкування є чи не найскладнішою та найвідповідальнішою. Адже перед соціальними працівниками стоїть складне завдання налагодити стосунки з клієнтом, знайти спільну мову, правильну «тональність». Існують мікротехніки спілкування, володіння якими дозволяє фахівцю діяти більш ефективно. Однак реальні життєві ситуації включають етичний вимір, який визначає професійну поведінку соціальних працівників. Наступна ситуація ілюструє різні аспекти професійного спілкування.</w:t>
            </w:r>
          </w:p>
          <w:p w14:paraId="786191BC" w14:textId="7777777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Суб'єктами комунікації є живі істоти, люди. Зрештою, спілкування притаманне всім живим істотам, але лише у людини процес спілкування стає усвідомленим, пов'язаним вербальними та невербальними актами.</w:t>
            </w:r>
          </w:p>
          <w:p w14:paraId="5220D813" w14:textId="7777777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У будь-якій комунікації можна виділити кілька аспектів, зокрема зміст, мету, засоби та функції.</w:t>
            </w:r>
          </w:p>
          <w:p w14:paraId="510E37A1" w14:textId="1C89973B"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Зміст комунікації - це інформація, яка передається від однієї живої істоти до іншої в міжособистісних контактах</w:t>
            </w:r>
            <w:r w:rsidR="005877BD" w:rsidRPr="005877BD">
              <w:rPr>
                <w:rFonts w:ascii="Times New Roman" w:hAnsi="Times New Roman" w:cs="Times New Roman"/>
                <w:sz w:val="28"/>
                <w:szCs w:val="28"/>
                <w:lang w:val="uk-UA"/>
              </w:rPr>
              <w:t xml:space="preserve"> [39]</w:t>
            </w:r>
            <w:r w:rsidRPr="005877BD">
              <w:rPr>
                <w:rFonts w:ascii="Times New Roman" w:hAnsi="Times New Roman" w:cs="Times New Roman"/>
                <w:sz w:val="28"/>
                <w:szCs w:val="28"/>
                <w:lang w:val="uk-UA"/>
              </w:rPr>
              <w:t>.</w:t>
            </w:r>
          </w:p>
          <w:p w14:paraId="2978F674" w14:textId="7777777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Мета спілкування - задоволення соціальних, культурних, творчих, пізнавальних, естетичних та інших потреб людини.</w:t>
            </w:r>
          </w:p>
          <w:p w14:paraId="20938740" w14:textId="3765BB10"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Засоби комунікації - це способи кодування, передачі, обробки та декодування інформації, яка передається в процесі спілкування від однієї людини до іншої. Інформація між людьми передається за допомогою почуттів, мови та інших знакових систем, писемності та технічних засобів запису і зберігання інформації</w:t>
            </w:r>
            <w:r w:rsidR="005877BD" w:rsidRPr="005877BD">
              <w:rPr>
                <w:rFonts w:ascii="Times New Roman" w:hAnsi="Times New Roman" w:cs="Times New Roman"/>
                <w:sz w:val="28"/>
                <w:szCs w:val="28"/>
                <w:lang w:val="uk-UA"/>
              </w:rPr>
              <w:t xml:space="preserve"> [40]</w:t>
            </w:r>
            <w:r w:rsidRPr="005877BD">
              <w:rPr>
                <w:rFonts w:ascii="Times New Roman" w:hAnsi="Times New Roman" w:cs="Times New Roman"/>
                <w:sz w:val="28"/>
                <w:szCs w:val="28"/>
                <w:lang w:val="uk-UA"/>
              </w:rPr>
              <w:t>.</w:t>
            </w:r>
          </w:p>
          <w:p w14:paraId="67B0F79E" w14:textId="00406D81"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Процес комунікації (комунікація - від лат.   роблю спільним, з'єдную, спілкуюся) має кілька складових) </w:t>
            </w:r>
          </w:p>
          <w:p w14:paraId="0B186229" w14:textId="7777777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По-перше, він складається з акту спілкування або власне комунікації, в якому беруть участь комунікатори, яких має бути щонайменше двоє.</w:t>
            </w:r>
          </w:p>
          <w:p w14:paraId="417A78BD" w14:textId="7777777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По-друге, комунікатори повинні здійснювати саму дію, яку ми називаємо комунікацією, тобто щось робити (говорити, жестикулювати, читати на обличчі певні вирази, які свідчать про певний стан, який переживає людина).</w:t>
            </w:r>
          </w:p>
          <w:p w14:paraId="22F7011D" w14:textId="39694FD4"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По-третє, необхідно визначити канал передачі інформації в кожній дії. При розмові по телефону таким каналом є органи слуху і мовлення (аудіо-вербальний, аудіально-вербальний канал). Форма і зміст листа сприймаються через зоровий канал (візуально-вербальний). Рукостискання - це спосіб передачі дружнього привітання через кінестетико-тактильний (моторно-тактильний) канал. Якщо ми дізнаємося, що людина узбек за одягом, то інформація дійшла до нас через візуальний (зоровий) канал, а не через візуально-вербальний, тому що нам про це ніхто нічого не говорив</w:t>
            </w:r>
            <w:r w:rsidR="005877BD" w:rsidRPr="005877BD">
              <w:rPr>
                <w:rFonts w:ascii="Times New Roman" w:hAnsi="Times New Roman" w:cs="Times New Roman"/>
                <w:sz w:val="28"/>
                <w:szCs w:val="28"/>
                <w:lang w:val="uk-UA"/>
              </w:rPr>
              <w:t>[28]</w:t>
            </w:r>
            <w:r w:rsidRPr="005877BD">
              <w:rPr>
                <w:rFonts w:ascii="Times New Roman" w:hAnsi="Times New Roman" w:cs="Times New Roman"/>
                <w:sz w:val="28"/>
                <w:szCs w:val="28"/>
                <w:lang w:val="uk-UA"/>
              </w:rPr>
              <w:t>.</w:t>
            </w:r>
          </w:p>
          <w:p w14:paraId="701769B2" w14:textId="31FEEF41"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Комунікація має комунікативний, перцептивний та інтерактивний аспекти. Комунікативний аспект комунікації (або спілкування) полягає в обміні інформацією між людьми, які спілкуються. Інтерактивний аспект - це організація взаємодії між людьми, що спілкуються (обмін діями). Перцептивний аспект комунікації означає процес взаємного сприйняття і пізнання партнерами по спілкуванню один одного і встановлення на цій основі взаєморозуміння [5].</w:t>
            </w:r>
          </w:p>
          <w:p w14:paraId="5CF9BEFB" w14:textId="1A0CACC7"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У процесі спілкування люди впливають один на одного, обмінюються різними ідеями, інтересами, настроями та почуттями. Співрозмовники сприймають один одного певним чином, тобто кожен з них формує уявний образ іншого, оцінюючи його зовнішність і поведінку. На сприйняття і розуміння співрозмовників впливає багато факторів, які соціальні працівники повинні знати і враховувати у своїй практиці.</w:t>
            </w:r>
          </w:p>
          <w:p w14:paraId="2A99A35E" w14:textId="77777777" w:rsidR="00EC251E" w:rsidRPr="005877BD" w:rsidRDefault="00EC251E" w:rsidP="00BA60C0">
            <w:pPr>
              <w:ind w:firstLine="709"/>
              <w:rPr>
                <w:rFonts w:ascii="Times New Roman" w:hAnsi="Times New Roman" w:cs="Times New Roman"/>
                <w:sz w:val="28"/>
                <w:szCs w:val="28"/>
                <w:lang w:val="uk-UA"/>
              </w:rPr>
            </w:pPr>
          </w:p>
          <w:p w14:paraId="3B64D99D" w14:textId="673A5154" w:rsidR="00EC251E" w:rsidRPr="005877BD" w:rsidRDefault="00EC251E" w:rsidP="004C3E73">
            <w:pPr>
              <w:pStyle w:val="2"/>
              <w:tabs>
                <w:tab w:val="left" w:pos="1392"/>
              </w:tabs>
              <w:spacing w:line="358" w:lineRule="auto"/>
              <w:ind w:left="0" w:right="113"/>
              <w:jc w:val="both"/>
            </w:pPr>
            <w:r w:rsidRPr="005877BD">
              <w:t xml:space="preserve">1.2. Формування комунікативної культури майбутніх соціальних </w:t>
            </w:r>
            <w:r w:rsidRPr="005877BD">
              <w:rPr>
                <w:spacing w:val="-2"/>
              </w:rPr>
              <w:t>працівників</w:t>
            </w:r>
          </w:p>
          <w:p w14:paraId="2496A890" w14:textId="5F5D1EC5" w:rsidR="00BA60C0" w:rsidRPr="005877BD" w:rsidRDefault="00BA60C0" w:rsidP="00BA60C0">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Функції комунікації поділяються на: 1) інформаційно-комунікативну (охоплює процеси формування, передачі та спілкування)</w:t>
            </w:r>
            <w:r w:rsidR="00B77DCE" w:rsidRPr="005877BD">
              <w:rPr>
                <w:rFonts w:ascii="Times New Roman" w:hAnsi="Times New Roman" w:cs="Times New Roman"/>
                <w:sz w:val="28"/>
                <w:szCs w:val="28"/>
                <w:lang w:val="uk-UA"/>
              </w:rPr>
              <w:t xml:space="preserve">; </w:t>
            </w:r>
            <w:r w:rsidRPr="005877BD">
              <w:rPr>
                <w:rFonts w:ascii="Times New Roman" w:hAnsi="Times New Roman" w:cs="Times New Roman"/>
                <w:sz w:val="28"/>
                <w:szCs w:val="28"/>
                <w:lang w:val="uk-UA"/>
              </w:rPr>
              <w:t>комунікативну (за допомогою спілкування людина не тільки регулює власну поведінку, а й поведінку інших людей та впливає на їхні дії); 3) афективно-комунікативну (спілкування впливає на емоційні стани людини та формування міжособистісних стосунків) [4].</w:t>
            </w:r>
          </w:p>
          <w:p w14:paraId="6CC1C2ED" w14:textId="77777777" w:rsidR="003F3639" w:rsidRPr="005877BD" w:rsidRDefault="003F3639" w:rsidP="003F3639">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Виховання риторичної культури особистості майбутнього соціального працівника ґрунтується на основних положеннях риторики, психології, мистецтва та педагогіки. Теорія особистісно-діяльнісного підходу яскраво відображена в концепціях Л.С. Виготського, С.Л. Рубінштейна, О.М. Леонтьєва, К.С. Станіславського. У 20-30-х роках минулого століття українськими та зарубіжними вченими розроблялася ідея найбільш ефективної виконавської та мовленнєвої діяльності.</w:t>
            </w:r>
          </w:p>
          <w:p w14:paraId="605FFA07" w14:textId="41DFD24E" w:rsidR="003F3639" w:rsidRPr="005877BD" w:rsidRDefault="005877BD" w:rsidP="003F3639">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3F3639" w:rsidRPr="005877BD">
              <w:rPr>
                <w:rFonts w:ascii="Times New Roman" w:hAnsi="Times New Roman" w:cs="Times New Roman"/>
                <w:sz w:val="28"/>
                <w:szCs w:val="28"/>
                <w:lang w:val="uk-UA"/>
              </w:rPr>
              <w:t>Загальновідомо, що культура мовлення забезпечується загальним рівнем культури і виявляється в досконалому знанні законів мовлення. Стан соціально-психологічної сторони мовлення свідчить про якість засвоєння соціального досвіду і залежить від індивідуальних особливостей та умов виховання. Якщо рівень сформованості мовленнєвої культури є задовільним, можна приступати до її вдосконалення.</w:t>
            </w:r>
          </w:p>
          <w:p w14:paraId="39DD876B" w14:textId="7EFA28C9" w:rsidR="003F3639" w:rsidRPr="005877BD" w:rsidRDefault="003F3639" w:rsidP="003F3639">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Існує тісний взаємозв'язок між теоретичним і практичним компонентами у формуванні риторичної особистості соціального працівника, який має володіти словом як інтегруючою якістю професійних компетенцій, зі спрямованістю на соціальну діяльність через сформовані спеціальні знання і компетенції, через переконання і ціннісні орієнтації майбутніх фахівців щодо бажаності оволодіння мистецтвом живого слова у професійному спілкуванні</w:t>
            </w:r>
            <w:r w:rsidR="005877BD" w:rsidRPr="005877BD">
              <w:rPr>
                <w:rFonts w:ascii="Times New Roman" w:hAnsi="Times New Roman" w:cs="Times New Roman"/>
                <w:sz w:val="28"/>
                <w:szCs w:val="28"/>
                <w:lang w:val="uk-UA"/>
              </w:rPr>
              <w:t xml:space="preserve"> [29]</w:t>
            </w:r>
            <w:r w:rsidRPr="005877BD">
              <w:rPr>
                <w:rFonts w:ascii="Times New Roman" w:hAnsi="Times New Roman" w:cs="Times New Roman"/>
                <w:sz w:val="28"/>
                <w:szCs w:val="28"/>
                <w:lang w:val="uk-UA"/>
              </w:rPr>
              <w:t>.</w:t>
            </w:r>
          </w:p>
          <w:p w14:paraId="5D07C92A" w14:textId="038E859B" w:rsidR="003F3639" w:rsidRPr="005877BD" w:rsidRDefault="003F3639" w:rsidP="003F3639">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Ораторське мистецтво соціального працівника - це творчий акт ефективного спілкування з клієнтами, в якому матеріалом комунікації найчастіше є власні думки мовця (соціального працівника)</w:t>
            </w:r>
            <w:r w:rsidR="005877BD" w:rsidRPr="005877BD">
              <w:rPr>
                <w:rFonts w:ascii="Times New Roman" w:hAnsi="Times New Roman" w:cs="Times New Roman"/>
                <w:sz w:val="28"/>
                <w:szCs w:val="28"/>
                <w:lang w:val="uk-UA"/>
              </w:rPr>
              <w:t xml:space="preserve"> [35]</w:t>
            </w:r>
            <w:r w:rsidRPr="005877BD">
              <w:rPr>
                <w:rFonts w:ascii="Times New Roman" w:hAnsi="Times New Roman" w:cs="Times New Roman"/>
                <w:sz w:val="28"/>
                <w:szCs w:val="28"/>
                <w:lang w:val="uk-UA"/>
              </w:rPr>
              <w:t>.</w:t>
            </w:r>
          </w:p>
          <w:p w14:paraId="186EF7B4" w14:textId="59ED24D0" w:rsidR="003F3639" w:rsidRPr="005877BD" w:rsidRDefault="003F3639" w:rsidP="003F3639">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Правила спілкування мають давню традицію. У різні епохи їх називали по-різному: етикет, правила пристойності, хороші манери. Сьогодні спілкування розуміється як основна форма взаємодії, невід'ємна риса життєдіяльності людини як соціальної істоти. Виходячи з цього, соціальний працівник повинен вміти слухати, «слухати», розуміти, пояснювати, доводити, відповідати, переконувати, створювати позитивну емоційну атмосферу для довіри або професійного ставлення, знаходити підхід до клієнта, кожен з них повинен володіти відповідними професійними якостями - знаннями та вміннями, які можуть бути використані в різноманітних напрямках</w:t>
            </w:r>
            <w:r w:rsidR="001D2CAD" w:rsidRPr="005877BD">
              <w:rPr>
                <w:rFonts w:ascii="Times New Roman" w:hAnsi="Times New Roman" w:cs="Times New Roman"/>
                <w:sz w:val="28"/>
                <w:szCs w:val="28"/>
                <w:lang w:val="uk-UA"/>
              </w:rPr>
              <w:t>:</w:t>
            </w:r>
          </w:p>
          <w:p w14:paraId="219A4E4B" w14:textId="77777777" w:rsidR="001D2CAD" w:rsidRPr="005877BD" w:rsidRDefault="003F3639"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w:t>
            </w:r>
            <w:r w:rsidR="001D2CAD" w:rsidRPr="005877BD">
              <w:rPr>
                <w:rFonts w:ascii="Times New Roman" w:hAnsi="Times New Roman" w:cs="Times New Roman"/>
                <w:sz w:val="28"/>
                <w:szCs w:val="28"/>
                <w:lang w:val="uk-UA"/>
              </w:rPr>
              <w:t xml:space="preserve"> - знати та володіти етикетом професійного дискурсу;</w:t>
            </w:r>
          </w:p>
          <w:p w14:paraId="37BA61D9"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вміти формулювати цілі та завдання професійної комунікації</w:t>
            </w:r>
          </w:p>
          <w:p w14:paraId="04488A11"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вміти ставити запитання та професійно відповідати на них;</w:t>
            </w:r>
          </w:p>
          <w:p w14:paraId="6DE5658C"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вміти формулювати цілі та завдання ділового спілкування, володіти комунікативними навичками та використовувати їх відповідно до визначених цілей</w:t>
            </w:r>
          </w:p>
          <w:p w14:paraId="14758E9E"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володіти технікою та логікою дискурсу;</w:t>
            </w:r>
          </w:p>
          <w:p w14:paraId="7CED0675"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вміти аналізувати конфліктні та кризові ситуації і робити з них відповідні висновки</w:t>
            </w:r>
          </w:p>
          <w:p w14:paraId="2C1DA626"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 вміти доводити, аргументувати, спростовувати, переконувати, досягаючи при цьому узгодженості та цілеспрямованості</w:t>
            </w:r>
          </w:p>
          <w:p w14:paraId="087BCC29"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вміти вести бесіду, полеміку, дискусію, диспут, інтерв'ю, ділову розмову, суперечку, круглий стіл, переговори тощо, орієнтуючи їх на прогнозований, позитивний і вмотивований результат</w:t>
            </w:r>
          </w:p>
          <w:p w14:paraId="1053F7E5"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володіти відповідними мовленнєвими структурами та лексичними засобами, які впливають на емоційно-експресивний стан клієнта</w:t>
            </w:r>
          </w:p>
          <w:p w14:paraId="446335BD" w14:textId="3B97F6F0" w:rsidR="003F3639"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говорити тільки тоді, коли є що сказати співрозмовнику або клієнту [23].</w:t>
            </w:r>
          </w:p>
          <w:p w14:paraId="7F8C57C0"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Медіа містять різноманітні механізми впливу, якими майбутній соціальний працівник має вміло користуватися. Зокрема, відомий французький дослідник комунікації Поль Сопер виділив дві групи таких механізмів впливу:</w:t>
            </w:r>
          </w:p>
          <w:p w14:paraId="460F6838" w14:textId="15CDFB73"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мовленнєві (вербальні) - лексика, стилістика, граматика, стиль, семантика, правильність;</w:t>
            </w:r>
          </w:p>
          <w:p w14:paraId="75D410BF"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невербальні - оптокінетичні (міміка, жести, пози, прийоми), паралінгвістичні (тембр, інтонація, тон), екстралінгвістичні (паузи, ритм мовлення), паузи, ритм мовлення, сміх, кашель тощо), проксеміка (просторовість), контакт з предметами (дотики рук, пестощі, обійми тощо).</w:t>
            </w:r>
          </w:p>
          <w:p w14:paraId="778C7AB3"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Основними механізмами впливу є</w:t>
            </w:r>
          </w:p>
          <w:p w14:paraId="634C1006"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зараження - підсвідомий емоційний контакт взаємодії з іншими людьми, заснований на емпатії до них. Має переважно невербальний характер;</w:t>
            </w:r>
          </w:p>
          <w:p w14:paraId="780F9EB4"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навіювання - свідоме і цілеспрямоване «зараження» людиною інших людей мотивами до певних дій, змістом або емоціями, переважно через вплив дискурсу, що ґрунтується на некритичному сприйнятті інформації</w:t>
            </w:r>
          </w:p>
          <w:p w14:paraId="0A484825"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переконання - свідомий, аргументований і вмотивований вплив на систему переконань людини;</w:t>
            </w:r>
          </w:p>
          <w:p w14:paraId="5B0BCDBC" w14:textId="58F5738E"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наслідування - засвоєння форм поведінки від іншої людини на основі підсвідомої та свідомої ідентифікації з нею [12].</w:t>
            </w:r>
          </w:p>
          <w:p w14:paraId="29607912" w14:textId="77777777" w:rsidR="001D2CAD"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Все це доводить, що діяльність соціального працівника - це певною мірою творчість, мистецтво.</w:t>
            </w:r>
          </w:p>
          <w:p w14:paraId="73D5CBFD" w14:textId="14801D8D" w:rsidR="003F3639"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Ще на початку 20 століття інженер П.К. Енгельмейер у своїй книзі «Теорія творчості» пов'язував мистецтво актора, оратора, проповідника, дослідника, вихователя і вчителя. Навіть відносно поверхневий аналіз його діяльності дозволяє погодитися з правомірністю такого об'єднання. По-перше, очевидно, що в основі цих професій лежать процеси комунікації та взаємодії. Також їх об'єднує схожа мета, яку можна визначити як безпосередній вплив однієї людини на іншу, що призводить до виникнення в останньої певних емоцій. І, нарешті, ще одним суттєвим показником схожості творчої діяльності актора, виконавця, оратора, педагога і соціального працівника є схожість інструменту дії, яким у всіх випадках виступає сам творець, його психофізична природа</w:t>
            </w:r>
            <w:r w:rsidR="005877BD" w:rsidRPr="005877BD">
              <w:rPr>
                <w:rFonts w:ascii="Times New Roman" w:hAnsi="Times New Roman" w:cs="Times New Roman"/>
                <w:sz w:val="28"/>
                <w:szCs w:val="28"/>
                <w:lang w:val="uk-UA"/>
              </w:rPr>
              <w:t xml:space="preserve"> [43]</w:t>
            </w:r>
            <w:r w:rsidRPr="005877BD">
              <w:rPr>
                <w:rFonts w:ascii="Times New Roman" w:hAnsi="Times New Roman" w:cs="Times New Roman"/>
                <w:sz w:val="28"/>
                <w:szCs w:val="28"/>
                <w:lang w:val="uk-UA"/>
              </w:rPr>
              <w:t>.</w:t>
            </w:r>
          </w:p>
          <w:p w14:paraId="0FAB2765" w14:textId="68ACDBC7" w:rsidR="00881895" w:rsidRPr="005877BD" w:rsidRDefault="001D2CAD" w:rsidP="001D2CA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Якщо це так, то ми бачимо, що справжній соціальний працівник за своєю суттю виконує ролі оратора, актора, дослідника і проповідника. Таке розмаїття необхідних функцій професії можна побачити в роботі соціального працівника, коли він або вона</w:t>
            </w:r>
            <w:r w:rsidR="005877BD" w:rsidRPr="005877BD">
              <w:rPr>
                <w:rFonts w:ascii="Times New Roman" w:hAnsi="Times New Roman" w:cs="Times New Roman"/>
                <w:sz w:val="28"/>
                <w:szCs w:val="28"/>
                <w:lang w:val="uk-UA"/>
              </w:rPr>
              <w:t xml:space="preserve"> </w:t>
            </w:r>
            <w:r w:rsidRPr="005877BD">
              <w:rPr>
                <w:rFonts w:ascii="Times New Roman" w:hAnsi="Times New Roman" w:cs="Times New Roman"/>
                <w:sz w:val="28"/>
                <w:szCs w:val="28"/>
                <w:lang w:val="uk-UA"/>
              </w:rPr>
              <w:t xml:space="preserve"> допомагає своїм клієнтам. А більшість з них - це діти з пораненими душами, які пережили у своєму житті багато болю і несправедливості, які не отримали достатньо любові і турботи; це самотні люди похилого віку; і, загалом, люди, які зіткнулися з життєвими труднощами і потребують чиєїсь підтримки. Тому соціальний працівник повинен навчити цих людей позитивно ставитися до життя, вірити в себе, допомогти їм знайти своє місце в цьому складному світі і реалізувати свій потенціал</w:t>
            </w:r>
            <w:r w:rsidR="005877BD" w:rsidRPr="005877BD">
              <w:rPr>
                <w:rFonts w:ascii="Times New Roman" w:hAnsi="Times New Roman" w:cs="Times New Roman"/>
                <w:sz w:val="28"/>
                <w:szCs w:val="28"/>
                <w:lang w:val="uk-UA"/>
              </w:rPr>
              <w:t xml:space="preserve"> [9]</w:t>
            </w:r>
            <w:r w:rsidRPr="005877BD">
              <w:rPr>
                <w:rFonts w:ascii="Times New Roman" w:hAnsi="Times New Roman" w:cs="Times New Roman"/>
                <w:sz w:val="28"/>
                <w:szCs w:val="28"/>
                <w:lang w:val="uk-UA"/>
              </w:rPr>
              <w:t>.</w:t>
            </w:r>
          </w:p>
          <w:p w14:paraId="7AFC9E25" w14:textId="2D9FF6D0"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Критеріями підготовки майбутнього соціального працівника до продуктивної мовної комунікації є</w:t>
            </w:r>
            <w:r w:rsidR="004C3E73">
              <w:rPr>
                <w:rFonts w:ascii="Times New Roman" w:hAnsi="Times New Roman" w:cs="Times New Roman"/>
                <w:sz w:val="28"/>
                <w:szCs w:val="28"/>
                <w:lang w:val="uk-UA"/>
              </w:rPr>
              <w:t>:</w:t>
            </w:r>
          </w:p>
          <w:p w14:paraId="484BFD42" w14:textId="77777777"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створення сприятливого психологічного клімату;</w:t>
            </w:r>
          </w:p>
          <w:p w14:paraId="263FA4B8" w14:textId="77777777"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соціальна та психологічна толерантність</w:t>
            </w:r>
          </w:p>
          <w:p w14:paraId="729EF537" w14:textId="77777777"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уміння забезпечувати партнерські стосунки в процесі спілкування</w:t>
            </w:r>
          </w:p>
          <w:p w14:paraId="57323F08" w14:textId="77777777"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уміння впливати на партнера в процесі мовної комунікації</w:t>
            </w:r>
          </w:p>
          <w:p w14:paraId="3DA90015" w14:textId="77777777"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вміння працювати в умовах неформального спілкування;</w:t>
            </w:r>
          </w:p>
          <w:p w14:paraId="7AEFF900" w14:textId="540D4939"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 xml:space="preserve">- емпатія до проблем дитини та активна допомога у їх вирішенні; </w:t>
            </w:r>
          </w:p>
          <w:p w14:paraId="66F30CA3" w14:textId="074A1A0D"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lastRenderedPageBreak/>
              <w:t>- вміння вести конструктивний діалог, який веде до вирішення проблем клієнта[13].</w:t>
            </w:r>
          </w:p>
          <w:p w14:paraId="7120460D" w14:textId="3C4F95A8" w:rsidR="006A71BD" w:rsidRPr="005877BD" w:rsidRDefault="006A71BD"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Тому розвиток комунікативних навичок майбутніх соціальних працівників є важливим для професійного становлення цього фахівця, оскільки випускник, який не оволодів умінням підтримувати словом під час навчання, не зможе адекватно допомагати клієнтам, які потребують його захисту та підтримки.</w:t>
            </w:r>
          </w:p>
          <w:p w14:paraId="107930B0" w14:textId="144D9A15" w:rsidR="006A71BD" w:rsidRPr="005877BD" w:rsidRDefault="006A71BD" w:rsidP="006A71BD">
            <w:pPr>
              <w:ind w:firstLine="709"/>
              <w:rPr>
                <w:rFonts w:ascii="Times New Roman" w:hAnsi="Times New Roman" w:cs="Times New Roman"/>
                <w:b/>
                <w:bCs/>
                <w:sz w:val="28"/>
                <w:szCs w:val="28"/>
                <w:lang w:val="uk-UA"/>
              </w:rPr>
            </w:pPr>
            <w:r w:rsidRPr="005877BD">
              <w:rPr>
                <w:rFonts w:ascii="Times New Roman" w:hAnsi="Times New Roman" w:cs="Times New Roman"/>
                <w:b/>
                <w:bCs/>
                <w:sz w:val="28"/>
                <w:szCs w:val="28"/>
                <w:lang w:val="uk-UA"/>
              </w:rPr>
              <w:t>Висновки до розділу 1</w:t>
            </w:r>
          </w:p>
          <w:p w14:paraId="2DFB6957" w14:textId="72AD23E0" w:rsidR="006A71BD" w:rsidRPr="005877BD" w:rsidRDefault="00CF7851" w:rsidP="006A71BD">
            <w:pPr>
              <w:ind w:firstLine="709"/>
              <w:rPr>
                <w:rFonts w:ascii="Times New Roman" w:hAnsi="Times New Roman" w:cs="Times New Roman"/>
                <w:sz w:val="28"/>
                <w:szCs w:val="28"/>
                <w:lang w:val="uk-UA"/>
              </w:rPr>
            </w:pPr>
            <w:r w:rsidRPr="005877BD">
              <w:rPr>
                <w:rFonts w:ascii="Times New Roman" w:hAnsi="Times New Roman" w:cs="Times New Roman"/>
                <w:sz w:val="28"/>
                <w:szCs w:val="28"/>
                <w:lang w:val="uk-UA"/>
              </w:rPr>
              <w:t>Незаперечним є той факт, що майбутній соціальний працівник повинен знати основні передумови ефективної комунікації. Однією з них є знання особистісних якостей психіки. З цією метою адміністративно-авторитарний стиль взаємовідносин, який існує в системі освіти нашої країни, має бути замінений на творчу та авторитетну співпрацю між викладачем і студентом. Такий тип взаємовідносин є насамперед орієнтацією, оскільки педагог займає позицію особистої рівності з будь-яким учасником освітнього процесу. Це дозволяє йому взаємодіяти з людиною на найглибших пластах її внутрішнього світу.</w:t>
            </w:r>
            <w:r w:rsidRPr="005877BD">
              <w:rPr>
                <w:lang w:val="uk-UA"/>
              </w:rPr>
              <w:t xml:space="preserve"> </w:t>
            </w:r>
            <w:r w:rsidRPr="005877BD">
              <w:rPr>
                <w:rFonts w:ascii="Times New Roman" w:hAnsi="Times New Roman" w:cs="Times New Roman"/>
                <w:sz w:val="28"/>
                <w:szCs w:val="28"/>
                <w:lang w:val="uk-UA"/>
              </w:rPr>
              <w:t>Труднощі і протиріччя, які сьогодні відчужують людей один від одного і створюють атмосферу страху, провокують відчуття самотності, породжують почуття невпевненості, розгубленості і безсилля. І саме практичний досвід, отриманий в тренінгових групах, створює своєрідний соціально-психологічний імунітет, який дозволяє вирішувати складні проблеми міжособистісного та ділового спілкування. Навички та вміння, які формуються у штучно створеному соціально-психологічному середовищі, допомагають ефективно опановувати реальні складнощі міжособистісних стосунків у подальшій практичній діяльності соціального працівника.</w:t>
            </w:r>
          </w:p>
          <w:p w14:paraId="625E6876" w14:textId="77777777" w:rsidR="006A71BD" w:rsidRPr="005877BD" w:rsidRDefault="006A71BD" w:rsidP="006A71BD">
            <w:pPr>
              <w:ind w:firstLine="709"/>
              <w:rPr>
                <w:rFonts w:ascii="Times New Roman" w:hAnsi="Times New Roman" w:cs="Times New Roman"/>
                <w:sz w:val="28"/>
                <w:szCs w:val="28"/>
                <w:lang w:val="uk-UA"/>
              </w:rPr>
            </w:pPr>
          </w:p>
          <w:p w14:paraId="04120489" w14:textId="77777777" w:rsidR="006A71BD" w:rsidRPr="005877BD" w:rsidRDefault="006A71BD" w:rsidP="006A71BD">
            <w:pPr>
              <w:ind w:firstLine="709"/>
              <w:rPr>
                <w:rFonts w:ascii="Times New Roman" w:hAnsi="Times New Roman" w:cs="Times New Roman"/>
                <w:sz w:val="28"/>
                <w:szCs w:val="28"/>
                <w:lang w:val="uk-UA"/>
              </w:rPr>
            </w:pPr>
          </w:p>
          <w:p w14:paraId="5D85B244" w14:textId="77777777" w:rsidR="006A71BD" w:rsidRPr="005877BD" w:rsidRDefault="006A71BD" w:rsidP="006A71BD">
            <w:pPr>
              <w:ind w:firstLine="709"/>
              <w:rPr>
                <w:rFonts w:ascii="Times New Roman" w:hAnsi="Times New Roman" w:cs="Times New Roman"/>
                <w:sz w:val="28"/>
                <w:szCs w:val="28"/>
                <w:lang w:val="uk-UA"/>
              </w:rPr>
            </w:pPr>
          </w:p>
          <w:p w14:paraId="0934BDEB" w14:textId="72DBBC09" w:rsidR="00F47CAD" w:rsidRPr="005877BD" w:rsidRDefault="00F47CAD" w:rsidP="001123C5">
            <w:pPr>
              <w:ind w:firstLine="709"/>
              <w:rPr>
                <w:rFonts w:ascii="Times New Roman" w:hAnsi="Times New Roman" w:cs="Times New Roman"/>
                <w:b/>
                <w:bCs/>
                <w:sz w:val="28"/>
                <w:szCs w:val="28"/>
                <w:lang w:val="uk-UA"/>
              </w:rPr>
            </w:pPr>
          </w:p>
        </w:tc>
        <w:tc>
          <w:tcPr>
            <w:tcW w:w="255" w:type="dxa"/>
          </w:tcPr>
          <w:p w14:paraId="476684C9" w14:textId="77777777" w:rsidR="00881895" w:rsidRPr="004A1630" w:rsidRDefault="00881895" w:rsidP="001123C5">
            <w:pPr>
              <w:jc w:val="right"/>
              <w:rPr>
                <w:rFonts w:ascii="Times New Roman" w:hAnsi="Times New Roman" w:cs="Times New Roman"/>
                <w:sz w:val="28"/>
                <w:szCs w:val="28"/>
                <w:lang w:val="uk-UA"/>
              </w:rPr>
            </w:pPr>
          </w:p>
        </w:tc>
      </w:tr>
    </w:tbl>
    <w:p w14:paraId="0611C501" w14:textId="1323CDC6" w:rsidR="00455460" w:rsidRPr="008E6192" w:rsidRDefault="00455460" w:rsidP="00455460">
      <w:pPr>
        <w:ind w:firstLine="709"/>
        <w:rPr>
          <w:rFonts w:ascii="Times New Roman" w:hAnsi="Times New Roman" w:cs="Times New Roman"/>
          <w:sz w:val="28"/>
          <w:szCs w:val="28"/>
          <w:lang w:val="uk-UA"/>
        </w:rPr>
      </w:pPr>
    </w:p>
    <w:p w14:paraId="24C5ED77" w14:textId="55CACE8C" w:rsidR="0052457A" w:rsidRPr="0052457A" w:rsidRDefault="00D27BC4" w:rsidP="004C3E73">
      <w:pPr>
        <w:ind w:firstLine="709"/>
        <w:rPr>
          <w:rFonts w:ascii="Times New Roman" w:hAnsi="Times New Roman" w:cs="Times New Roman"/>
          <w:b/>
          <w:bCs/>
          <w:sz w:val="28"/>
          <w:szCs w:val="28"/>
          <w:lang w:val="uk-UA"/>
        </w:rPr>
      </w:pPr>
      <w:r>
        <w:rPr>
          <w:rFonts w:ascii="Times New Roman" w:hAnsi="Times New Roman" w:cs="Times New Roman"/>
          <w:sz w:val="28"/>
          <w:szCs w:val="28"/>
          <w:lang w:val="uk-UA"/>
        </w:rPr>
        <w:lastRenderedPageBreak/>
        <w:t xml:space="preserve"> </w:t>
      </w:r>
      <w:r w:rsidR="0052457A" w:rsidRPr="0052457A">
        <w:rPr>
          <w:rFonts w:ascii="Times New Roman" w:hAnsi="Times New Roman" w:cs="Times New Roman"/>
          <w:b/>
          <w:bCs/>
          <w:sz w:val="28"/>
          <w:szCs w:val="28"/>
          <w:lang w:val="uk-UA"/>
        </w:rPr>
        <w:t>РОЗДІЛ 2</w:t>
      </w:r>
      <w:r w:rsidR="0052457A" w:rsidRPr="0052457A">
        <w:rPr>
          <w:rFonts w:ascii="Times New Roman" w:hAnsi="Times New Roman" w:cs="Times New Roman"/>
          <w:b/>
          <w:bCs/>
          <w:sz w:val="28"/>
          <w:szCs w:val="28"/>
          <w:lang w:val="uk-UA"/>
        </w:rPr>
        <w:tab/>
        <w:t xml:space="preserve">МЕТОДИКО-ПРАКТИЧНІ ПІДХОДИ ДО ФОРМУВАННЯ НАВИЧОК ПРОФЕСІЙНОГО СПІЛКУВАННЯ У МАЙБУТНІХ СОЦІАЛЬНИХ ПРАЦІВНИКІВ </w:t>
      </w:r>
    </w:p>
    <w:p w14:paraId="68F75506" w14:textId="6934613F" w:rsidR="00037A7C" w:rsidRPr="0052457A" w:rsidRDefault="0052457A" w:rsidP="0052457A">
      <w:pPr>
        <w:rPr>
          <w:rFonts w:ascii="Times New Roman" w:hAnsi="Times New Roman" w:cs="Times New Roman"/>
          <w:b/>
          <w:bCs/>
          <w:sz w:val="28"/>
          <w:szCs w:val="28"/>
          <w:lang w:val="uk-UA"/>
        </w:rPr>
      </w:pPr>
      <w:r w:rsidRPr="0052457A">
        <w:rPr>
          <w:rFonts w:ascii="Times New Roman" w:hAnsi="Times New Roman" w:cs="Times New Roman"/>
          <w:b/>
          <w:bCs/>
          <w:sz w:val="28"/>
          <w:szCs w:val="28"/>
          <w:lang w:val="uk-UA"/>
        </w:rPr>
        <w:tab/>
        <w:t xml:space="preserve">2.1. </w:t>
      </w:r>
      <w:r>
        <w:rPr>
          <w:rFonts w:ascii="Times New Roman" w:hAnsi="Times New Roman" w:cs="Times New Roman"/>
          <w:b/>
          <w:bCs/>
          <w:sz w:val="28"/>
          <w:szCs w:val="28"/>
          <w:lang w:val="uk-UA"/>
        </w:rPr>
        <w:t>Психолого-педагогічні</w:t>
      </w:r>
      <w:r w:rsidR="00BF08A1">
        <w:rPr>
          <w:rFonts w:ascii="Times New Roman" w:hAnsi="Times New Roman" w:cs="Times New Roman"/>
          <w:b/>
          <w:bCs/>
          <w:sz w:val="28"/>
          <w:szCs w:val="28"/>
          <w:lang w:val="uk-UA"/>
        </w:rPr>
        <w:t xml:space="preserve"> умови</w:t>
      </w:r>
      <w:r w:rsidRPr="0052457A">
        <w:rPr>
          <w:rFonts w:ascii="Times New Roman" w:hAnsi="Times New Roman" w:cs="Times New Roman"/>
          <w:b/>
          <w:bCs/>
          <w:sz w:val="28"/>
          <w:szCs w:val="28"/>
          <w:lang w:val="uk-UA"/>
        </w:rPr>
        <w:t xml:space="preserve"> формування професійного спілкування майбутніх соціальних працівників</w:t>
      </w:r>
    </w:p>
    <w:p w14:paraId="6C64819C" w14:textId="1FB932F5" w:rsidR="00037A7C" w:rsidRPr="00BF08A1" w:rsidRDefault="00BF08A1" w:rsidP="00151B55">
      <w:pPr>
        <w:rPr>
          <w:rFonts w:ascii="Times New Roman" w:hAnsi="Times New Roman" w:cs="Times New Roman"/>
          <w:sz w:val="28"/>
          <w:szCs w:val="28"/>
          <w:lang w:val="uk-UA"/>
        </w:rPr>
      </w:pPr>
      <w:r>
        <w:rPr>
          <w:rFonts w:ascii="Times New Roman" w:hAnsi="Times New Roman" w:cs="Times New Roman"/>
          <w:sz w:val="28"/>
          <w:szCs w:val="28"/>
          <w:lang w:val="uk-UA"/>
        </w:rPr>
        <w:t>Р</w:t>
      </w:r>
      <w:r w:rsidRPr="00BF08A1">
        <w:rPr>
          <w:rFonts w:ascii="Times New Roman" w:hAnsi="Times New Roman" w:cs="Times New Roman"/>
          <w:sz w:val="28"/>
          <w:szCs w:val="28"/>
          <w:lang w:val="uk-UA"/>
        </w:rPr>
        <w:t>озвиток України, її зміцнення та зростання певною мірою залежать від професійної підготовки соціальних працівників. Загалом формування особистості та її розвиток у суспільстві може бути успішним лише за умови врахування всіх зовнішніх і внутрішніх чинників, що впливають на неї, та їхніх складних взаємозв'язків. Насамперед, це спосіб життя людини, який може сприяти її розвитку (за певних умов) або протидіяти йому; умови життя, національні особливості та характеристики природного середовища, різноманітні джерела духовної культури, характер їх взаємодії, просторово-часові умови життєдіяльності та індивідуальні особливості особистості, що сформувалася. У цьому контексті вищому навчальному закладу надзвичайно важливо допомогти майбутньому фахівцю не тільки в його професійному зростанні, а й в особистісному, на яке впливають індивідуально-психологічні якості, навички та вміння, що становлять морально-етичний контекст поведінки.</w:t>
      </w:r>
    </w:p>
    <w:p w14:paraId="1BBE2BFD" w14:textId="54A030CD" w:rsidR="00BF08A1" w:rsidRPr="00BF08A1" w:rsidRDefault="00BF08A1" w:rsidP="00BF08A1">
      <w:pPr>
        <w:rPr>
          <w:rFonts w:ascii="Times New Roman" w:hAnsi="Times New Roman" w:cs="Times New Roman"/>
          <w:sz w:val="28"/>
          <w:szCs w:val="28"/>
          <w:lang w:val="uk-UA"/>
        </w:rPr>
      </w:pPr>
      <w:r w:rsidRPr="00BF08A1">
        <w:rPr>
          <w:rFonts w:ascii="Times New Roman" w:hAnsi="Times New Roman" w:cs="Times New Roman"/>
          <w:sz w:val="28"/>
          <w:szCs w:val="28"/>
          <w:lang w:val="uk-UA"/>
        </w:rPr>
        <w:t>Тому дуже важливо, щоб майбутні соціальні працівники</w:t>
      </w:r>
      <w:r>
        <w:rPr>
          <w:rFonts w:ascii="Times New Roman" w:hAnsi="Times New Roman" w:cs="Times New Roman"/>
          <w:sz w:val="28"/>
          <w:szCs w:val="28"/>
          <w:lang w:val="uk-UA"/>
        </w:rPr>
        <w:t xml:space="preserve"> </w:t>
      </w:r>
      <w:r w:rsidRPr="00BF08A1">
        <w:rPr>
          <w:rFonts w:ascii="Times New Roman" w:hAnsi="Times New Roman" w:cs="Times New Roman"/>
          <w:sz w:val="28"/>
          <w:szCs w:val="28"/>
          <w:lang w:val="uk-UA"/>
        </w:rPr>
        <w:t xml:space="preserve"> від самого початку розвивали навички позитивної професійної комунікації.</w:t>
      </w:r>
    </w:p>
    <w:p w14:paraId="6927DF00" w14:textId="1502E718" w:rsidR="00037A7C" w:rsidRPr="00BF08A1" w:rsidRDefault="00BF08A1" w:rsidP="00BF08A1">
      <w:pPr>
        <w:rPr>
          <w:rFonts w:ascii="Times New Roman" w:hAnsi="Times New Roman" w:cs="Times New Roman"/>
          <w:sz w:val="28"/>
          <w:szCs w:val="28"/>
          <w:lang w:val="uk-UA"/>
        </w:rPr>
      </w:pPr>
      <w:r w:rsidRPr="00BF08A1">
        <w:rPr>
          <w:rFonts w:ascii="Times New Roman" w:hAnsi="Times New Roman" w:cs="Times New Roman"/>
          <w:sz w:val="28"/>
          <w:szCs w:val="28"/>
          <w:lang w:val="uk-UA"/>
        </w:rPr>
        <w:t>Метою спілкування студентів у процесі навчання у вищому навчальному закладі є передача та обмін інформацією, розуміння та гармонізація себе, самоорганізація своєї професійної діяльності (самоствердження) та розуміння інших. Дуже важливо, щоб спілкування було не тільки професійним, але й ефективним</w:t>
      </w:r>
      <w:r w:rsidR="005877BD" w:rsidRPr="005877BD">
        <w:rPr>
          <w:rFonts w:ascii="Times New Roman" w:hAnsi="Times New Roman" w:cs="Times New Roman"/>
          <w:sz w:val="28"/>
          <w:szCs w:val="28"/>
        </w:rPr>
        <w:t>[38]</w:t>
      </w:r>
      <w:r w:rsidRPr="00BF08A1">
        <w:rPr>
          <w:rFonts w:ascii="Times New Roman" w:hAnsi="Times New Roman" w:cs="Times New Roman"/>
          <w:sz w:val="28"/>
          <w:szCs w:val="28"/>
          <w:lang w:val="uk-UA"/>
        </w:rPr>
        <w:t>.</w:t>
      </w:r>
    </w:p>
    <w:p w14:paraId="269960DE" w14:textId="77777777" w:rsidR="00B27584" w:rsidRPr="00B27584" w:rsidRDefault="0052457A"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xml:space="preserve"> </w:t>
      </w:r>
      <w:r w:rsidR="00B27584" w:rsidRPr="00B27584">
        <w:rPr>
          <w:rFonts w:ascii="Times New Roman" w:hAnsi="Times New Roman" w:cs="Times New Roman"/>
          <w:sz w:val="28"/>
          <w:szCs w:val="28"/>
          <w:lang w:val="uk-UA"/>
        </w:rPr>
        <w:t>Ефективна комунікація цінна тим, що вона приносить результати. Забезпечення ефективної комунікації передбачає вирішення трьох основних завдань:</w:t>
      </w:r>
    </w:p>
    <w:p w14:paraId="6525EE00" w14:textId="11A72872"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B27584">
        <w:rPr>
          <w:rFonts w:ascii="Times New Roman" w:hAnsi="Times New Roman" w:cs="Times New Roman"/>
          <w:sz w:val="28"/>
          <w:szCs w:val="28"/>
          <w:lang w:val="uk-UA"/>
        </w:rPr>
        <w:t>ерцептивної - сприйняття та розуміння іншої людини;</w:t>
      </w:r>
    </w:p>
    <w:p w14:paraId="7B286F88" w14:textId="7BB6A0AC"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к</w:t>
      </w:r>
      <w:r w:rsidRPr="00B27584">
        <w:rPr>
          <w:rFonts w:ascii="Times New Roman" w:hAnsi="Times New Roman" w:cs="Times New Roman"/>
          <w:sz w:val="28"/>
          <w:szCs w:val="28"/>
          <w:lang w:val="uk-UA"/>
        </w:rPr>
        <w:t>омунікативної - обмін інформацією;</w:t>
      </w:r>
    </w:p>
    <w:p w14:paraId="1B02822A" w14:textId="0EAF1080" w:rsidR="00037A7C"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B27584">
        <w:rPr>
          <w:rFonts w:ascii="Times New Roman" w:hAnsi="Times New Roman" w:cs="Times New Roman"/>
          <w:sz w:val="28"/>
          <w:szCs w:val="28"/>
          <w:lang w:val="uk-UA"/>
        </w:rPr>
        <w:t>нтерактивна - взаємодія.</w:t>
      </w:r>
    </w:p>
    <w:p w14:paraId="0263C7D8" w14:textId="4D845D29" w:rsidR="00426432" w:rsidRPr="00B27584" w:rsidRDefault="00B27584" w:rsidP="00151B55">
      <w:pPr>
        <w:rPr>
          <w:rFonts w:ascii="Times New Roman" w:hAnsi="Times New Roman" w:cs="Times New Roman"/>
          <w:sz w:val="28"/>
          <w:szCs w:val="28"/>
          <w:lang w:val="uk-UA"/>
        </w:rPr>
      </w:pPr>
      <w:r w:rsidRPr="00B27584">
        <w:rPr>
          <w:rFonts w:ascii="Times New Roman" w:hAnsi="Times New Roman" w:cs="Times New Roman"/>
          <w:sz w:val="28"/>
          <w:szCs w:val="28"/>
          <w:lang w:val="uk-UA"/>
        </w:rPr>
        <w:t>Під результативністю (ефективністю) спілкування розуміється ступінь відповідності його фактичних результатів запланованим. Загалом результатом успішної комунікації для майбутнього соціального працівника є комплексне і цілісне особистісне утворення, яке включає знання і вміння, сформовані на основі індивідуальних якостей, професійної спрямованості і в цілому, що визначає успішність у професійному спілкуванні</w:t>
      </w:r>
      <w:r w:rsidR="005877BD" w:rsidRPr="005877BD">
        <w:rPr>
          <w:rFonts w:ascii="Times New Roman" w:hAnsi="Times New Roman" w:cs="Times New Roman"/>
          <w:sz w:val="28"/>
          <w:szCs w:val="28"/>
          <w:lang w:val="uk-UA"/>
        </w:rPr>
        <w:t xml:space="preserve"> [2]</w:t>
      </w:r>
      <w:r w:rsidRPr="00B27584">
        <w:rPr>
          <w:rFonts w:ascii="Times New Roman" w:hAnsi="Times New Roman" w:cs="Times New Roman"/>
          <w:sz w:val="28"/>
          <w:szCs w:val="28"/>
          <w:lang w:val="uk-UA"/>
        </w:rPr>
        <w:t>.</w:t>
      </w:r>
    </w:p>
    <w:p w14:paraId="6D4A3E62" w14:textId="21E1210E"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Майбутньому соціальному працівнику важливо знати основні передумови ефективної комунікації. Однією з них є знання власних психічних якостей. Наприклад, якщо людина знає, що вона не дуже товариська, що вона занадто імпульсивна або що вона не впевнена в собі, це означає, що вона повинна усунути ці недоліки в професійному спілкуванні, використовуючи такі засоби, як</w:t>
      </w:r>
      <w:r w:rsidRPr="00B27584">
        <w:rPr>
          <w:lang w:val="uk-UA"/>
        </w:rPr>
        <w:t xml:space="preserve"> </w:t>
      </w:r>
      <w:r w:rsidRPr="00B27584">
        <w:rPr>
          <w:rFonts w:ascii="Times New Roman" w:hAnsi="Times New Roman" w:cs="Times New Roman"/>
          <w:sz w:val="28"/>
          <w:szCs w:val="28"/>
          <w:lang w:val="uk-UA"/>
        </w:rPr>
        <w:t>тренінги з комунікації для передбачення несподіванок;</w:t>
      </w:r>
    </w:p>
    <w:p w14:paraId="54483940" w14:textId="77777777"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(попереднє) навчання техніці комерційних контактів;</w:t>
      </w:r>
    </w:p>
    <w:p w14:paraId="4D9BC875" w14:textId="54BDE9EE"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xml:space="preserve">- навчання технікам емоційної саморегуляції; </w:t>
      </w:r>
    </w:p>
    <w:p w14:paraId="3007AE31" w14:textId="3215504D" w:rsidR="00426432"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набуття навичок самоконтролю невербальної комунікації (міміка, жести, інтонація)</w:t>
      </w:r>
      <w:r>
        <w:rPr>
          <w:rFonts w:ascii="Times New Roman" w:hAnsi="Times New Roman" w:cs="Times New Roman"/>
          <w:sz w:val="28"/>
          <w:szCs w:val="28"/>
          <w:lang w:val="uk-UA"/>
        </w:rPr>
        <w:t xml:space="preserve"> </w:t>
      </w:r>
      <w:r w:rsidRPr="00DE771F">
        <w:rPr>
          <w:rFonts w:ascii="Times New Roman" w:hAnsi="Times New Roman" w:cs="Times New Roman"/>
          <w:sz w:val="28"/>
          <w:szCs w:val="28"/>
          <w:lang w:val="uk-UA"/>
        </w:rPr>
        <w:t>[8]</w:t>
      </w:r>
      <w:r w:rsidRPr="00B27584">
        <w:rPr>
          <w:rFonts w:ascii="Times New Roman" w:hAnsi="Times New Roman" w:cs="Times New Roman"/>
          <w:sz w:val="28"/>
          <w:szCs w:val="28"/>
          <w:lang w:val="uk-UA"/>
        </w:rPr>
        <w:t>.</w:t>
      </w:r>
    </w:p>
    <w:p w14:paraId="147AF722" w14:textId="77777777"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Щоб ефективно спілкуватися, людині необхідно навчитися синтезувати думки інших людей про свою поведінку, дії та реакції; самоаналізувати свої дії, думки та вчинки, використовуючи знання наукової психології; звертатися за порадами до досвідчених психологів, які підкажуть найбільш прийнятні методи самовдосконалення та найкращі способи взаємодії з іншими людьми.</w:t>
      </w:r>
    </w:p>
    <w:p w14:paraId="2139930A" w14:textId="4C678687" w:rsidR="00426432"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Буває так, що в процесі спілкування людина занадто багато відкривається своїм співрозмовникам або, навпаки, не вміє розширювати свою відкритість. Обидві ситуації розбалансовують людину з психологічної точки зору.</w:t>
      </w:r>
    </w:p>
    <w:p w14:paraId="4F21F1D2" w14:textId="77777777" w:rsidR="00B27584" w:rsidRP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 xml:space="preserve">Успішне формування професійних комунікативних навичок майбутніх соціальних працівників планується таким чином, щоб це в подальшому забезпечувало ефективне та якісне спілкування в процесі професійної </w:t>
      </w:r>
      <w:r w:rsidRPr="00B27584">
        <w:rPr>
          <w:rFonts w:ascii="Times New Roman" w:hAnsi="Times New Roman" w:cs="Times New Roman"/>
          <w:sz w:val="28"/>
          <w:szCs w:val="28"/>
          <w:lang w:val="uk-UA"/>
        </w:rPr>
        <w:lastRenderedPageBreak/>
        <w:t>діяльності. Відомо, що вчитися заново набагато складніше, ніж формувати заново.</w:t>
      </w:r>
    </w:p>
    <w:p w14:paraId="5DA7C997" w14:textId="36F1D7BD" w:rsidR="00B27584" w:rsidRDefault="00B27584" w:rsidP="00B27584">
      <w:pPr>
        <w:rPr>
          <w:rFonts w:ascii="Times New Roman" w:hAnsi="Times New Roman" w:cs="Times New Roman"/>
          <w:sz w:val="28"/>
          <w:szCs w:val="28"/>
          <w:lang w:val="uk-UA"/>
        </w:rPr>
      </w:pPr>
      <w:r w:rsidRPr="00B27584">
        <w:rPr>
          <w:rFonts w:ascii="Times New Roman" w:hAnsi="Times New Roman" w:cs="Times New Roman"/>
          <w:sz w:val="28"/>
          <w:szCs w:val="28"/>
          <w:lang w:val="uk-UA"/>
        </w:rPr>
        <w:t>Однією з психологічних умов, яка може бути перешкодою у розвитку навичок професійного спілкування, є недостатньо високий рівень культури або замкнутий спосіб життя. Це також може бути результатом формування неефективних професійних відносин. Майбутній соціальний працівник починає це усвідомлювати, відчувати дискомфорт при зустрічі з новими ситуаціями, пов’язаними з професійним спілкуванням. Потреба бути серед колег і клієнтів соціальних інституцій, співпрацювати з ними, бути цінованими, користуватися владою і повагою починає заважати незрозумілими методами і чужими правилами гри під назвою професійні відносини</w:t>
      </w:r>
      <w:r w:rsidR="009348A4">
        <w:rPr>
          <w:rFonts w:ascii="Times New Roman" w:hAnsi="Times New Roman" w:cs="Times New Roman"/>
          <w:sz w:val="28"/>
          <w:szCs w:val="28"/>
          <w:lang w:val="uk-UA"/>
        </w:rPr>
        <w:t xml:space="preserve"> </w:t>
      </w:r>
      <w:r w:rsidR="009348A4" w:rsidRPr="009348A4">
        <w:rPr>
          <w:rFonts w:ascii="Times New Roman" w:hAnsi="Times New Roman" w:cs="Times New Roman"/>
          <w:sz w:val="28"/>
          <w:szCs w:val="28"/>
          <w:lang w:val="uk-UA"/>
        </w:rPr>
        <w:t>[5]</w:t>
      </w:r>
      <w:r w:rsidRPr="00B27584">
        <w:rPr>
          <w:rFonts w:ascii="Times New Roman" w:hAnsi="Times New Roman" w:cs="Times New Roman"/>
          <w:sz w:val="28"/>
          <w:szCs w:val="28"/>
          <w:lang w:val="uk-UA"/>
        </w:rPr>
        <w:t>.</w:t>
      </w:r>
    </w:p>
    <w:p w14:paraId="12050354" w14:textId="77777777" w:rsidR="007E7CD2" w:rsidRPr="007E7CD2" w:rsidRDefault="007E7CD2" w:rsidP="007E7CD2">
      <w:pPr>
        <w:rPr>
          <w:rFonts w:ascii="Times New Roman" w:hAnsi="Times New Roman" w:cs="Times New Roman"/>
          <w:sz w:val="28"/>
          <w:szCs w:val="28"/>
          <w:lang w:val="uk-UA"/>
        </w:rPr>
      </w:pPr>
      <w:r w:rsidRPr="007E7CD2">
        <w:rPr>
          <w:rFonts w:ascii="Times New Roman" w:hAnsi="Times New Roman" w:cs="Times New Roman"/>
          <w:sz w:val="28"/>
          <w:szCs w:val="28"/>
          <w:lang w:val="uk-UA"/>
        </w:rPr>
        <w:t>Визначено особистісно-психологічні якості, уміння та навички, необхідні для підвищення ефективності професійного спілкування майбутніх соціальних працівників:</w:t>
      </w:r>
    </w:p>
    <w:p w14:paraId="655D79CA" w14:textId="4EE5CA2F" w:rsidR="007E7CD2" w:rsidRPr="007E7CD2" w:rsidRDefault="007E7CD2" w:rsidP="007E7CD2">
      <w:pPr>
        <w:rPr>
          <w:rFonts w:ascii="Times New Roman" w:hAnsi="Times New Roman" w:cs="Times New Roman"/>
          <w:sz w:val="28"/>
          <w:szCs w:val="28"/>
          <w:lang w:val="uk-UA"/>
        </w:rPr>
      </w:pPr>
      <w:r>
        <w:rPr>
          <w:rFonts w:ascii="Times New Roman" w:hAnsi="Times New Roman" w:cs="Times New Roman"/>
          <w:sz w:val="28"/>
          <w:szCs w:val="28"/>
          <w:lang w:val="uk-UA"/>
        </w:rPr>
        <w:t>-</w:t>
      </w:r>
      <w:r w:rsidRPr="007E7CD2">
        <w:rPr>
          <w:rFonts w:ascii="Times New Roman" w:hAnsi="Times New Roman" w:cs="Times New Roman"/>
          <w:sz w:val="28"/>
          <w:szCs w:val="28"/>
          <w:lang w:val="uk-UA"/>
        </w:rPr>
        <w:t>комунікативна – оволодіння способами професійного спілкування; означає здатність майбутніх соціальних працівників вступати в контакт з опитуваними;</w:t>
      </w:r>
    </w:p>
    <w:p w14:paraId="7872CF97" w14:textId="77777777" w:rsidR="007E7CD2" w:rsidRDefault="007E7CD2" w:rsidP="007E7CD2">
      <w:pPr>
        <w:rPr>
          <w:rFonts w:ascii="Times New Roman" w:hAnsi="Times New Roman" w:cs="Times New Roman"/>
          <w:sz w:val="28"/>
          <w:szCs w:val="28"/>
          <w:lang w:val="uk-UA"/>
        </w:rPr>
      </w:pPr>
      <w:r>
        <w:rPr>
          <w:rFonts w:ascii="Times New Roman" w:hAnsi="Times New Roman" w:cs="Times New Roman"/>
          <w:sz w:val="28"/>
          <w:szCs w:val="28"/>
          <w:lang w:val="uk-UA"/>
        </w:rPr>
        <w:t>-</w:t>
      </w:r>
      <w:r w:rsidRPr="007E7CD2">
        <w:rPr>
          <w:rFonts w:ascii="Times New Roman" w:hAnsi="Times New Roman" w:cs="Times New Roman"/>
          <w:sz w:val="28"/>
          <w:szCs w:val="28"/>
          <w:lang w:val="uk-UA"/>
        </w:rPr>
        <w:t xml:space="preserve">комунікабельність - бажання спілкуватися. За цією ознакою студентів можна поділити на дуже, помірно комунікабельних і нетовариських. </w:t>
      </w:r>
    </w:p>
    <w:p w14:paraId="4E163723" w14:textId="0573E57F" w:rsidR="007E7CD2" w:rsidRPr="007E7CD2" w:rsidRDefault="007E7CD2" w:rsidP="007E7CD2">
      <w:pPr>
        <w:rPr>
          <w:rFonts w:ascii="Times New Roman" w:hAnsi="Times New Roman" w:cs="Times New Roman"/>
          <w:sz w:val="28"/>
          <w:szCs w:val="28"/>
          <w:lang w:val="uk-UA"/>
        </w:rPr>
      </w:pPr>
      <w:r>
        <w:rPr>
          <w:rFonts w:ascii="Times New Roman" w:hAnsi="Times New Roman" w:cs="Times New Roman"/>
          <w:sz w:val="28"/>
          <w:szCs w:val="28"/>
          <w:lang w:val="uk-UA"/>
        </w:rPr>
        <w:t>-к</w:t>
      </w:r>
      <w:r w:rsidRPr="007E7CD2">
        <w:rPr>
          <w:rFonts w:ascii="Times New Roman" w:hAnsi="Times New Roman" w:cs="Times New Roman"/>
          <w:sz w:val="28"/>
          <w:szCs w:val="28"/>
          <w:lang w:val="uk-UA"/>
        </w:rPr>
        <w:t>омунікабельність як особистості виявляється в пошуку спілкування з іншими людьми, розширенні кола знайомств. Асоціальність може бути викликана сором'язливістю, низькою самооцінкою, відсутністю комунікативних навичок, результатом емоційної травми, бажанням уникнути контакту;</w:t>
      </w:r>
    </w:p>
    <w:p w14:paraId="454E241D" w14:textId="4A37E14C" w:rsidR="007E7CD2" w:rsidRPr="007E7CD2" w:rsidRDefault="007E7CD2" w:rsidP="007E7CD2">
      <w:pPr>
        <w:rPr>
          <w:rFonts w:ascii="Times New Roman" w:hAnsi="Times New Roman" w:cs="Times New Roman"/>
          <w:sz w:val="28"/>
          <w:szCs w:val="28"/>
          <w:lang w:val="uk-UA"/>
        </w:rPr>
      </w:pPr>
      <w:r>
        <w:rPr>
          <w:rFonts w:ascii="Times New Roman" w:hAnsi="Times New Roman" w:cs="Times New Roman"/>
          <w:sz w:val="28"/>
          <w:szCs w:val="28"/>
          <w:lang w:val="uk-UA"/>
        </w:rPr>
        <w:t>-</w:t>
      </w:r>
      <w:r w:rsidRPr="007E7CD2">
        <w:rPr>
          <w:rFonts w:ascii="Times New Roman" w:hAnsi="Times New Roman" w:cs="Times New Roman"/>
          <w:sz w:val="28"/>
          <w:szCs w:val="28"/>
          <w:lang w:val="uk-UA"/>
        </w:rPr>
        <w:t>стосунки - потреба в спілкуванні з колегами, підлеглими;</w:t>
      </w:r>
    </w:p>
    <w:p w14:paraId="61CC43AD" w14:textId="5CCB083C" w:rsidR="007E7CD2" w:rsidRPr="007E7CD2" w:rsidRDefault="007E7CD2" w:rsidP="007E7CD2">
      <w:pPr>
        <w:rPr>
          <w:rFonts w:ascii="Times New Roman" w:hAnsi="Times New Roman" w:cs="Times New Roman"/>
          <w:sz w:val="28"/>
          <w:szCs w:val="28"/>
          <w:lang w:val="uk-UA"/>
        </w:rPr>
      </w:pPr>
      <w:r>
        <w:rPr>
          <w:rFonts w:ascii="Times New Roman" w:hAnsi="Times New Roman" w:cs="Times New Roman"/>
          <w:sz w:val="28"/>
          <w:szCs w:val="28"/>
          <w:lang w:val="uk-UA"/>
        </w:rPr>
        <w:t>-</w:t>
      </w:r>
      <w:r w:rsidRPr="007E7CD2">
        <w:rPr>
          <w:rFonts w:ascii="Times New Roman" w:hAnsi="Times New Roman" w:cs="Times New Roman"/>
          <w:sz w:val="28"/>
          <w:szCs w:val="28"/>
          <w:lang w:val="uk-UA"/>
        </w:rPr>
        <w:t>альтруїзм - потреба надавати безкорисливу допомогу іншим людям. Основною мотивацією і критерієм оцінки власної поведінки є задоволення інтересів іншої людини чи групи людей;</w:t>
      </w:r>
    </w:p>
    <w:p w14:paraId="4636F029" w14:textId="32CC1C47" w:rsidR="007E7CD2" w:rsidRPr="00B27584" w:rsidRDefault="007E7CD2" w:rsidP="007E7CD2">
      <w:pPr>
        <w:rPr>
          <w:rFonts w:ascii="Times New Roman" w:hAnsi="Times New Roman" w:cs="Times New Roman"/>
          <w:sz w:val="28"/>
          <w:szCs w:val="28"/>
          <w:lang w:val="uk-UA"/>
        </w:rPr>
      </w:pPr>
      <w:r w:rsidRPr="007E7CD2">
        <w:rPr>
          <w:rFonts w:ascii="Times New Roman" w:hAnsi="Times New Roman" w:cs="Times New Roman"/>
          <w:sz w:val="28"/>
          <w:szCs w:val="28"/>
          <w:lang w:val="uk-UA"/>
        </w:rPr>
        <w:lastRenderedPageBreak/>
        <w:t>нейтральність, об'єктивність у спілкуванні з колегами; достатній словниковий запас</w:t>
      </w:r>
      <w:r>
        <w:rPr>
          <w:rFonts w:ascii="Times New Roman" w:hAnsi="Times New Roman" w:cs="Times New Roman"/>
          <w:sz w:val="28"/>
          <w:szCs w:val="28"/>
          <w:lang w:val="uk-UA"/>
        </w:rPr>
        <w:t xml:space="preserve"> </w:t>
      </w:r>
      <w:r w:rsidRPr="007E7CD2">
        <w:rPr>
          <w:rFonts w:ascii="Times New Roman" w:hAnsi="Times New Roman" w:cs="Times New Roman"/>
          <w:sz w:val="28"/>
          <w:szCs w:val="28"/>
        </w:rPr>
        <w:t>[25]</w:t>
      </w:r>
      <w:r w:rsidRPr="007E7CD2">
        <w:rPr>
          <w:rFonts w:ascii="Times New Roman" w:hAnsi="Times New Roman" w:cs="Times New Roman"/>
          <w:sz w:val="28"/>
          <w:szCs w:val="28"/>
          <w:lang w:val="uk-UA"/>
        </w:rPr>
        <w:t>.</w:t>
      </w:r>
    </w:p>
    <w:p w14:paraId="5CD471D5" w14:textId="227A8992" w:rsidR="007E7CD2" w:rsidRDefault="007E7CD2" w:rsidP="00B27584">
      <w:pPr>
        <w:rPr>
          <w:rFonts w:ascii="Times New Roman" w:hAnsi="Times New Roman" w:cs="Times New Roman"/>
          <w:sz w:val="28"/>
          <w:szCs w:val="28"/>
          <w:lang w:val="uk-UA"/>
        </w:rPr>
      </w:pPr>
      <w:r w:rsidRPr="007E7CD2">
        <w:rPr>
          <w:rFonts w:ascii="Times New Roman" w:hAnsi="Times New Roman" w:cs="Times New Roman"/>
          <w:sz w:val="28"/>
          <w:szCs w:val="28"/>
          <w:lang w:val="uk-UA"/>
        </w:rPr>
        <w:t xml:space="preserve">Професійне спілкування вимагає від майбутнього соціального працівника певних професійних та організаторських навичок, якостей по відношенню до себе та інших людей: професійних умінь: швидко переключатися з однієї діяльності на іншу; зрозуміти проект; спілкування з іншими; робити висновки за результатами; використовувати раціональний підхід до вирішення завдань; мати професійні навички та вміння; бути професійно перспективним; приймати рішення і діяти без сторонньої допомоги; не боятися проблем, перешкод у роботі тощо; ставлення соціального педагога до колег, клієнтів, що виявляється у професійному спілкуванні: здатність до співпереживання, спостережливість; уміння враховувати свої індивідуально-психологічні особливості під час взаємодії з іншими людьми; застосовувати індивідуальний підхід до людей; дипломатичність, ввічливість, тактовність; чесність, справедливість; сумлінність; порядність; толерантність до інших; доброзичливість; довіра до людей; тепле, доброзичливе ставлення до оточуючих; чуйність, увага; відсутність деталізації, </w:t>
      </w:r>
      <w:r w:rsidR="009348A4" w:rsidRPr="007E7CD2">
        <w:rPr>
          <w:rFonts w:ascii="Times New Roman" w:hAnsi="Times New Roman" w:cs="Times New Roman"/>
          <w:sz w:val="28"/>
          <w:szCs w:val="28"/>
          <w:lang w:val="uk-UA"/>
        </w:rPr>
        <w:t>ґрунтовності</w:t>
      </w:r>
      <w:r w:rsidRPr="007E7CD2">
        <w:rPr>
          <w:rFonts w:ascii="Times New Roman" w:hAnsi="Times New Roman" w:cs="Times New Roman"/>
          <w:sz w:val="28"/>
          <w:szCs w:val="28"/>
          <w:lang w:val="uk-UA"/>
        </w:rPr>
        <w:t>; вміння прощати маленькі людські вади; вміння правильно поводитися, поважати правила професійного етикету та виявляти необхідний такт у спілкуванні з колегами; вміння правильно будувати відносини з оточуючими; непомітний у спілкуванні з оточуючими; скромність; автоматично тощо;</w:t>
      </w:r>
      <w:r w:rsidRPr="007E7CD2">
        <w:rPr>
          <w:lang w:val="uk-UA"/>
        </w:rPr>
        <w:t xml:space="preserve"> </w:t>
      </w:r>
      <w:r w:rsidRPr="007E7CD2">
        <w:rPr>
          <w:rFonts w:ascii="Times New Roman" w:hAnsi="Times New Roman" w:cs="Times New Roman"/>
          <w:sz w:val="28"/>
          <w:szCs w:val="28"/>
          <w:lang w:val="uk-UA"/>
        </w:rPr>
        <w:t>ставлення до себе, що виявляється у професійному спілкуванні: почуття самоповаги; уміння бачити і визнавати власні помилки; самокритичність; вміння не виявляти надмірностей і зарозумілості навіть за наявності особистих заслуг і переваг; здатність пред'являти до себе високі вимоги; готовність пожертвувати особистими інтересами заради досягнення спільної мети; постійна робота над розвитком особистості, вдосконаленням характеру, вдосконаленням знань, умінь; впевненість; самовдосконалення.</w:t>
      </w:r>
    </w:p>
    <w:p w14:paraId="5C69E770" w14:textId="5BEF40B6" w:rsidR="009348A4" w:rsidRPr="009348A4" w:rsidRDefault="009348A4" w:rsidP="00B27584">
      <w:pPr>
        <w:rPr>
          <w:rFonts w:ascii="Times New Roman" w:hAnsi="Times New Roman" w:cs="Times New Roman"/>
          <w:b/>
          <w:bCs/>
          <w:sz w:val="28"/>
          <w:szCs w:val="28"/>
          <w:lang w:val="uk-UA"/>
        </w:rPr>
      </w:pPr>
      <w:r w:rsidRPr="009348A4">
        <w:rPr>
          <w:rFonts w:ascii="Times New Roman" w:hAnsi="Times New Roman" w:cs="Times New Roman"/>
          <w:b/>
          <w:bCs/>
          <w:sz w:val="28"/>
          <w:szCs w:val="28"/>
          <w:lang w:val="uk-UA"/>
        </w:rPr>
        <w:lastRenderedPageBreak/>
        <w:t>2.2. Соціально-психологічний тренінг з формування професійного спілкування майбутніх соціальних працівників</w:t>
      </w:r>
    </w:p>
    <w:p w14:paraId="549D1B42" w14:textId="497B8262" w:rsidR="00426432" w:rsidRPr="009348A4" w:rsidRDefault="009348A4" w:rsidP="00151B55">
      <w:pPr>
        <w:rPr>
          <w:rFonts w:ascii="Times New Roman" w:hAnsi="Times New Roman" w:cs="Times New Roman"/>
          <w:sz w:val="28"/>
          <w:szCs w:val="28"/>
          <w:lang w:val="uk-UA"/>
        </w:rPr>
      </w:pPr>
      <w:r w:rsidRPr="009348A4">
        <w:rPr>
          <w:rFonts w:ascii="Times New Roman" w:hAnsi="Times New Roman" w:cs="Times New Roman"/>
          <w:sz w:val="28"/>
          <w:szCs w:val="28"/>
          <w:lang w:val="uk-UA"/>
        </w:rPr>
        <w:t xml:space="preserve">Останніми роками у зв'язку з великим загостренням політичних, соціальних, економічних та інших протиріч все більше уваги приділяється проблемам людини, вивченню її унікальних якостей і можливостей, вивченню людського потенціалу </w:t>
      </w:r>
      <w:r>
        <w:rPr>
          <w:rFonts w:ascii="Times New Roman" w:hAnsi="Times New Roman" w:cs="Times New Roman"/>
          <w:sz w:val="28"/>
          <w:szCs w:val="28"/>
          <w:lang w:val="uk-UA"/>
        </w:rPr>
        <w:t>у</w:t>
      </w:r>
      <w:r w:rsidRPr="009348A4">
        <w:rPr>
          <w:rFonts w:ascii="Times New Roman" w:hAnsi="Times New Roman" w:cs="Times New Roman"/>
          <w:sz w:val="28"/>
          <w:szCs w:val="28"/>
          <w:lang w:val="uk-UA"/>
        </w:rPr>
        <w:t xml:space="preserve"> спілкуванн</w:t>
      </w:r>
      <w:r>
        <w:rPr>
          <w:rFonts w:ascii="Times New Roman" w:hAnsi="Times New Roman" w:cs="Times New Roman"/>
          <w:sz w:val="28"/>
          <w:szCs w:val="28"/>
          <w:lang w:val="uk-UA"/>
        </w:rPr>
        <w:t>і</w:t>
      </w:r>
      <w:r w:rsidRPr="009348A4">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w:t>
      </w:r>
      <w:r w:rsidRPr="009348A4">
        <w:rPr>
          <w:rFonts w:ascii="Times New Roman" w:hAnsi="Times New Roman" w:cs="Times New Roman"/>
          <w:sz w:val="28"/>
          <w:szCs w:val="28"/>
          <w:lang w:val="uk-UA"/>
        </w:rPr>
        <w:t xml:space="preserve"> Особлива значущість особистісного </w:t>
      </w:r>
      <w:r>
        <w:rPr>
          <w:rFonts w:ascii="Times New Roman" w:hAnsi="Times New Roman" w:cs="Times New Roman"/>
          <w:sz w:val="28"/>
          <w:szCs w:val="28"/>
          <w:lang w:val="uk-UA"/>
        </w:rPr>
        <w:t>чинника</w:t>
      </w:r>
      <w:r w:rsidRPr="009348A4">
        <w:rPr>
          <w:rFonts w:ascii="Times New Roman" w:hAnsi="Times New Roman" w:cs="Times New Roman"/>
          <w:sz w:val="28"/>
          <w:szCs w:val="28"/>
          <w:lang w:val="uk-UA"/>
        </w:rPr>
        <w:t xml:space="preserve"> як найважливішого резерву вирішення завдань, що стоять перед нашим суспільством, вимагає докорінної зміни змісту і методів навчання і виховання людини на всіх рівнях і підготовки майбутніх соціальних працівників зокрема.</w:t>
      </w:r>
    </w:p>
    <w:p w14:paraId="65A60A00" w14:textId="47D9CF53" w:rsidR="00426432" w:rsidRDefault="009348A4" w:rsidP="00151B55">
      <w:pPr>
        <w:rPr>
          <w:rFonts w:ascii="Times New Roman" w:hAnsi="Times New Roman" w:cs="Times New Roman"/>
          <w:sz w:val="28"/>
          <w:szCs w:val="28"/>
          <w:lang w:val="uk-UA"/>
        </w:rPr>
      </w:pPr>
      <w:r w:rsidRPr="009348A4">
        <w:rPr>
          <w:rFonts w:ascii="Times New Roman" w:hAnsi="Times New Roman" w:cs="Times New Roman"/>
          <w:sz w:val="28"/>
          <w:szCs w:val="28"/>
          <w:lang w:val="uk-UA"/>
        </w:rPr>
        <w:t>Найбільшу відповідальність за завдання оновлення діючої освітньої системи несе активна соціально-психологічна підготовка, або соціально-психологічна підготовка, яка передбачає високий рівень пізнавальної діяльності для оволодіння необхідними практичними соціально-психологічними знаннями та комунікативними навичками. Суттєве посилення навчально-виховного процесу в соціально-психологічному тренінгу забезпечується, з одного боку, інтеграцією теоретичних положень педагогічної, соціальної та педагогічної психології, а з іншого – новою організацією та навчальною формою навчання – тренінговою групою. , що відкриває широкі можливості використання групової динамічної закономірності в організації навчального процесу</w:t>
      </w:r>
      <w:r w:rsidR="005877BD" w:rsidRPr="005877BD">
        <w:rPr>
          <w:rFonts w:ascii="Times New Roman" w:hAnsi="Times New Roman" w:cs="Times New Roman"/>
          <w:sz w:val="28"/>
          <w:szCs w:val="28"/>
          <w:lang w:val="uk-UA"/>
        </w:rPr>
        <w:t xml:space="preserve"> [49]</w:t>
      </w:r>
      <w:r w:rsidRPr="009348A4">
        <w:rPr>
          <w:rFonts w:ascii="Times New Roman" w:hAnsi="Times New Roman" w:cs="Times New Roman"/>
          <w:sz w:val="28"/>
          <w:szCs w:val="28"/>
          <w:lang w:val="uk-UA"/>
        </w:rPr>
        <w:t>.</w:t>
      </w:r>
    </w:p>
    <w:p w14:paraId="44180204" w14:textId="77777777" w:rsidR="004B23DA"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Активне соціально-психологічне навчання вже можна розглядати як новий напрямок в освіті, який передбачає інтеграцію різноманітних практичних аспектів психології, аспектів психотерапії, організації розумової праці, культури почуттів і мислення, творчих можливостей.</w:t>
      </w:r>
    </w:p>
    <w:p w14:paraId="1CB860E1" w14:textId="77777777" w:rsid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 xml:space="preserve"> Ефективність цього процесу забезпечується рядом </w:t>
      </w:r>
      <w:r>
        <w:rPr>
          <w:rFonts w:ascii="Times New Roman" w:hAnsi="Times New Roman" w:cs="Times New Roman"/>
          <w:sz w:val="28"/>
          <w:szCs w:val="28"/>
          <w:lang w:val="uk-UA"/>
        </w:rPr>
        <w:t xml:space="preserve"> </w:t>
      </w:r>
      <w:r w:rsidRPr="004B23DA">
        <w:rPr>
          <w:rFonts w:ascii="Times New Roman" w:hAnsi="Times New Roman" w:cs="Times New Roman"/>
          <w:sz w:val="28"/>
          <w:szCs w:val="28"/>
          <w:lang w:val="uk-UA"/>
        </w:rPr>
        <w:t xml:space="preserve"> явищ. </w:t>
      </w:r>
    </w:p>
    <w:p w14:paraId="316F9284" w14:textId="6AFA3B0D" w:rsidR="009348A4" w:rsidRPr="009348A4"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 xml:space="preserve">По-перше, це можливість отримати зворотній зв'язок та підтримку від людей, які мають спільні проблеми та переживання, які виникають під час занять у навчально-тренінгових групах. Крім того, людина в такій групі відчуває, що її приймають і активно вітає інших, вона користується повною </w:t>
      </w:r>
      <w:r w:rsidRPr="004B23DA">
        <w:rPr>
          <w:rFonts w:ascii="Times New Roman" w:hAnsi="Times New Roman" w:cs="Times New Roman"/>
          <w:sz w:val="28"/>
          <w:szCs w:val="28"/>
          <w:lang w:val="uk-UA"/>
        </w:rPr>
        <w:lastRenderedPageBreak/>
        <w:t>довірою групи і не боїться довіряти іншим. Часом вона оточена турботою і щиро вболіває за інших, допомагає і розраховує на їх допомогу.</w:t>
      </w:r>
    </w:p>
    <w:p w14:paraId="1B86E955" w14:textId="495BC4E6" w:rsidR="00D10F42" w:rsidRDefault="004B23DA" w:rsidP="00D10F42">
      <w:pPr>
        <w:rPr>
          <w:rFonts w:ascii="Times New Roman" w:hAnsi="Times New Roman" w:cs="Times New Roman"/>
          <w:sz w:val="28"/>
          <w:szCs w:val="28"/>
          <w:lang w:val="uk-UA"/>
        </w:rPr>
      </w:pPr>
      <w:r w:rsidRPr="004B23DA">
        <w:rPr>
          <w:rFonts w:ascii="Times New Roman" w:hAnsi="Times New Roman" w:cs="Times New Roman"/>
          <w:sz w:val="28"/>
          <w:szCs w:val="28"/>
          <w:lang w:val="uk-UA"/>
        </w:rPr>
        <w:t>Ще одна принципово важлива можливість, яка з'являється в процесі активного соціально-психологічного тренінгу, полягає в тому, що в групі людей можна експериментувати з різними стилями спілкування, вивчати і відпрацьовувати абсолютно нові навички і навички взаємодії, зберігаючи емоційний комфорт і безпеку. Групові заняття дають чудову можливість ідентифікації з іншими, група значно полегшує самоперевірку та саморозкриття кожного учасника цього тимчасового соціального клубу. І, мабуть, найважливіше – це велика підготовка до активного та змістовного трудового життя в групі</w:t>
      </w:r>
      <w:r w:rsidR="005877BD" w:rsidRPr="005877BD">
        <w:rPr>
          <w:rFonts w:ascii="Times New Roman" w:hAnsi="Times New Roman" w:cs="Times New Roman"/>
          <w:sz w:val="28"/>
          <w:szCs w:val="28"/>
        </w:rPr>
        <w:t xml:space="preserve"> [37]</w:t>
      </w:r>
      <w:r w:rsidRPr="004B23DA">
        <w:rPr>
          <w:rFonts w:ascii="Times New Roman" w:hAnsi="Times New Roman" w:cs="Times New Roman"/>
          <w:sz w:val="28"/>
          <w:szCs w:val="28"/>
          <w:lang w:val="uk-UA"/>
        </w:rPr>
        <w:t>.</w:t>
      </w:r>
      <w:r w:rsidR="0052457A" w:rsidRPr="004B23DA">
        <w:rPr>
          <w:rFonts w:ascii="Times New Roman" w:hAnsi="Times New Roman" w:cs="Times New Roman"/>
          <w:sz w:val="28"/>
          <w:szCs w:val="28"/>
          <w:lang w:val="uk-UA"/>
        </w:rPr>
        <w:t xml:space="preserve"> </w:t>
      </w:r>
    </w:p>
    <w:p w14:paraId="299383BF" w14:textId="3F893567" w:rsid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Труднощі та протиріччя, які сьогодні об’єктивно відштовхують людей один від одного, створюють атмосферу страху, викликають емоції.</w:t>
      </w:r>
      <w:r>
        <w:rPr>
          <w:rFonts w:ascii="Times New Roman" w:hAnsi="Times New Roman" w:cs="Times New Roman"/>
          <w:sz w:val="28"/>
          <w:szCs w:val="28"/>
          <w:lang w:val="uk-UA"/>
        </w:rPr>
        <w:t xml:space="preserve"> </w:t>
      </w:r>
      <w:r w:rsidRPr="004B23DA">
        <w:rPr>
          <w:rFonts w:ascii="Times New Roman" w:hAnsi="Times New Roman" w:cs="Times New Roman"/>
          <w:sz w:val="28"/>
          <w:szCs w:val="28"/>
          <w:lang w:val="uk-UA"/>
        </w:rPr>
        <w:t>«Самотність у натовпі» часто викликає почуття незахищеності, розгубленості та безсилля. Але досвід, набутий у навчально-тренувальних групах, створює певний соціально-психологічний «імунітет», який допомагає вирішувати складні проблеми, що виникають у міжособистісних і ділових стосунках практично у кожної людини. Навички та навички, вироблені в штучному соціальному та психологічному середовищі, допомагають оволодіти складнощами реального світу людської взаємодії.</w:t>
      </w:r>
    </w:p>
    <w:p w14:paraId="7E9E9FAD" w14:textId="77777777" w:rsidR="004B23DA"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Аналіз наукової літератури з даної проблеми дозволяє виділити декілька основних тенденцій розвитку соціально-психологічної підготовки:</w:t>
      </w:r>
    </w:p>
    <w:p w14:paraId="2660AA0F" w14:textId="77777777" w:rsidR="004B23DA"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а) поведінка, орієнтована на розвиток конкретних навичок (комунікативні навички, вміння вирішувати міжособистісні конфлікти тощо);</w:t>
      </w:r>
    </w:p>
    <w:p w14:paraId="6568BED0" w14:textId="77777777" w:rsidR="004B23DA"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б) особистісний розвиток, спрямований на зміну особистості за допомогою перетворюючого впливу тренінгової групи та особистості керівника тренінгової групи;</w:t>
      </w:r>
    </w:p>
    <w:p w14:paraId="6100784B" w14:textId="7F3E45C4" w:rsidR="004B23DA" w:rsidRPr="004B23DA" w:rsidRDefault="004B23DA" w:rsidP="004B23DA">
      <w:pPr>
        <w:rPr>
          <w:rFonts w:ascii="Times New Roman" w:hAnsi="Times New Roman" w:cs="Times New Roman"/>
          <w:sz w:val="28"/>
          <w:szCs w:val="28"/>
        </w:rPr>
      </w:pPr>
      <w:r w:rsidRPr="004B23DA">
        <w:rPr>
          <w:rFonts w:ascii="Times New Roman" w:hAnsi="Times New Roman" w:cs="Times New Roman"/>
          <w:sz w:val="28"/>
          <w:szCs w:val="28"/>
          <w:lang w:val="uk-UA"/>
        </w:rPr>
        <w:t xml:space="preserve">в) ситуаційний аналіз, орієнтований на поглиблення досвіду аналізу ситуацій спілкування (мається на увазі підвищення здатності до </w:t>
      </w:r>
      <w:r w:rsidRPr="004B23DA">
        <w:rPr>
          <w:rFonts w:ascii="Times New Roman" w:hAnsi="Times New Roman" w:cs="Times New Roman"/>
          <w:sz w:val="28"/>
          <w:szCs w:val="28"/>
          <w:lang w:val="uk-UA"/>
        </w:rPr>
        <w:lastRenderedPageBreak/>
        <w:t>самодіагностики, вивчення партнерів по спілкуванню, групових ситуацій загалом)</w:t>
      </w:r>
      <w:r>
        <w:rPr>
          <w:rFonts w:ascii="Times New Roman" w:hAnsi="Times New Roman" w:cs="Times New Roman"/>
          <w:sz w:val="28"/>
          <w:szCs w:val="28"/>
          <w:lang w:val="uk-UA"/>
        </w:rPr>
        <w:t xml:space="preserve"> </w:t>
      </w:r>
      <w:r w:rsidRPr="004B23DA">
        <w:rPr>
          <w:rFonts w:ascii="Times New Roman" w:hAnsi="Times New Roman" w:cs="Times New Roman"/>
          <w:sz w:val="28"/>
          <w:szCs w:val="28"/>
        </w:rPr>
        <w:t>[22]</w:t>
      </w:r>
      <w:r w:rsidRPr="004B23DA">
        <w:rPr>
          <w:rFonts w:ascii="Times New Roman" w:hAnsi="Times New Roman" w:cs="Times New Roman"/>
          <w:sz w:val="28"/>
          <w:szCs w:val="28"/>
          <w:lang w:val="uk-UA"/>
        </w:rPr>
        <w:t>.</w:t>
      </w:r>
    </w:p>
    <w:p w14:paraId="1FDA72AC" w14:textId="5ABA33E1" w:rsidR="004B23DA" w:rsidRPr="00DE771F" w:rsidRDefault="004B23DA" w:rsidP="004B23DA">
      <w:pPr>
        <w:rPr>
          <w:rFonts w:ascii="Times New Roman" w:hAnsi="Times New Roman" w:cs="Times New Roman"/>
          <w:sz w:val="28"/>
          <w:szCs w:val="28"/>
        </w:rPr>
      </w:pPr>
      <w:r w:rsidRPr="004B23DA">
        <w:rPr>
          <w:rFonts w:ascii="Times New Roman" w:hAnsi="Times New Roman" w:cs="Times New Roman"/>
          <w:sz w:val="28"/>
          <w:szCs w:val="28"/>
          <w:lang w:val="uk-UA"/>
        </w:rPr>
        <w:t>Дослідники активно розробляють теоретичні та практичні проблеми навчання на основі сприйняття.</w:t>
      </w:r>
      <w:r w:rsidRPr="00DE771F">
        <w:rPr>
          <w:rFonts w:ascii="Times New Roman" w:hAnsi="Times New Roman" w:cs="Times New Roman"/>
          <w:sz w:val="28"/>
          <w:szCs w:val="28"/>
        </w:rPr>
        <w:t xml:space="preserve"> </w:t>
      </w:r>
      <w:r w:rsidRPr="004B23DA">
        <w:rPr>
          <w:rFonts w:ascii="Times New Roman" w:hAnsi="Times New Roman" w:cs="Times New Roman"/>
          <w:sz w:val="28"/>
          <w:szCs w:val="28"/>
          <w:lang w:val="uk-UA"/>
        </w:rPr>
        <w:t>Щоб не заглиблюватися в теоретичні проблеми соціально-психологічного тренінгу, ми зупинилися на практичних цілях і завданнях, основних принципах у роботі тренінгових груп. Коротко розглянемо вимоги до особистості фахівця, який організовує та керує тренінговими групами. Детально розкрито методи та зміст соціально-психологічної підготовки, які можуть бути використані в роботі з майбутніми соціальними працівниками</w:t>
      </w:r>
      <w:r w:rsidRPr="004B23DA">
        <w:rPr>
          <w:rFonts w:ascii="Times New Roman" w:hAnsi="Times New Roman" w:cs="Times New Roman"/>
          <w:sz w:val="28"/>
          <w:szCs w:val="28"/>
        </w:rPr>
        <w:t>.</w:t>
      </w:r>
    </w:p>
    <w:p w14:paraId="78989396" w14:textId="2736E165" w:rsidR="004B23DA" w:rsidRPr="00DE771F"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rPr>
        <w:t xml:space="preserve">Для </w:t>
      </w:r>
      <w:r w:rsidRPr="004B23DA">
        <w:rPr>
          <w:rFonts w:ascii="Times New Roman" w:hAnsi="Times New Roman" w:cs="Times New Roman"/>
          <w:sz w:val="28"/>
          <w:szCs w:val="28"/>
          <w:lang w:val="uk-UA"/>
        </w:rPr>
        <w:t>ефективної роботи групи соціально-психологічного тренінгу ведучому, який планує тренінг, необхідно заздалегідь продумати відповіді на ряд питань. І перша з них - які цілі і завдання соціально-психологічного тренінгу? Метою гуртка, на думку більшості фахівців, які займаються питаннями теоретичної та практичної підготовки, є розвиток соціально-психологічної компетентності особистості, тобто здатності впливати на стосунки з оточуючими людьми. Але це не єдина мета, яку слід поставити перед практикою соціально-психологічного тренінгу. Є ще дві споріднені цілі – активний розвиток соціально-психологічний статус учасника тренінгу, тобто. його здатність здійснювати суспільно значущі перетворення у сфері людських стосунків; підвищення психологічної культури як невід’ємної складової всебічного розвитку особистості майбутнього соціального працівника</w:t>
      </w:r>
      <w:r w:rsidRPr="00DE771F">
        <w:rPr>
          <w:rFonts w:ascii="Times New Roman" w:hAnsi="Times New Roman" w:cs="Times New Roman"/>
          <w:sz w:val="28"/>
          <w:szCs w:val="28"/>
          <w:lang w:val="uk-UA"/>
        </w:rPr>
        <w:t xml:space="preserve"> [24]</w:t>
      </w:r>
      <w:r w:rsidRPr="004B23DA">
        <w:rPr>
          <w:rFonts w:ascii="Times New Roman" w:hAnsi="Times New Roman" w:cs="Times New Roman"/>
          <w:sz w:val="28"/>
          <w:szCs w:val="28"/>
          <w:lang w:val="uk-UA"/>
        </w:rPr>
        <w:t>.</w:t>
      </w:r>
    </w:p>
    <w:p w14:paraId="37AC58F4"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Загальні цілі навчання соціальної психології визначені в наступних проектах, на які ми посилаємося:</w:t>
      </w:r>
    </w:p>
    <w:p w14:paraId="69DD58A9"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а) оволодіння певними соціально-психологічними знаннями;</w:t>
      </w:r>
    </w:p>
    <w:p w14:paraId="6B9F4B4B"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б) корекція та формування соціально-психологічних умінь і навичок учасників;</w:t>
      </w:r>
    </w:p>
    <w:p w14:paraId="59187EC5"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в) усвідомлення цілісності свого соціально-психологічного буття серед людей;</w:t>
      </w:r>
    </w:p>
    <w:p w14:paraId="1BC43598" w14:textId="77777777" w:rsidR="004B23DA" w:rsidRPr="005877BD"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rPr>
        <w:lastRenderedPageBreak/>
        <w:t>г</w:t>
      </w:r>
      <w:r w:rsidRPr="005877BD">
        <w:rPr>
          <w:rFonts w:ascii="Times New Roman" w:hAnsi="Times New Roman" w:cs="Times New Roman"/>
          <w:sz w:val="28"/>
          <w:szCs w:val="28"/>
          <w:lang w:val="uk-UA"/>
        </w:rPr>
        <w:t>) розвивати вміння адекватно пізнати себе та інших; д) оволодіти технікою декодування психологічних повідомлень,</w:t>
      </w:r>
    </w:p>
    <w:p w14:paraId="5148BC85"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приходять від близьких людей і груп;</w:t>
      </w:r>
    </w:p>
    <w:p w14:paraId="6E750BE9" w14:textId="77777777"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є) навчання індивідуалізованим методам міжособистісного спілкування;</w:t>
      </w:r>
    </w:p>
    <w:p w14:paraId="0A6DDEE5" w14:textId="4A39ED11" w:rsidR="004B23DA" w:rsidRPr="005877BD" w:rsidRDefault="004B23DA" w:rsidP="004B23DA">
      <w:pPr>
        <w:rPr>
          <w:rFonts w:ascii="Times New Roman" w:hAnsi="Times New Roman" w:cs="Times New Roman"/>
          <w:sz w:val="28"/>
          <w:szCs w:val="28"/>
          <w:lang w:val="uk-UA"/>
        </w:rPr>
      </w:pPr>
      <w:r w:rsidRPr="005877BD">
        <w:rPr>
          <w:rFonts w:ascii="Times New Roman" w:hAnsi="Times New Roman" w:cs="Times New Roman"/>
          <w:sz w:val="28"/>
          <w:szCs w:val="28"/>
          <w:lang w:val="uk-UA"/>
        </w:rPr>
        <w:t>з) перцептивне знання динамічних групових явищ і усвідомлення своєї участі в поточних міжособистісних ситуаціях</w:t>
      </w:r>
      <w:r w:rsidR="005877BD" w:rsidRPr="005877BD">
        <w:rPr>
          <w:rFonts w:ascii="Times New Roman" w:hAnsi="Times New Roman" w:cs="Times New Roman"/>
          <w:sz w:val="28"/>
          <w:szCs w:val="28"/>
          <w:lang w:val="uk-UA"/>
        </w:rPr>
        <w:t xml:space="preserve"> [45]</w:t>
      </w:r>
      <w:r w:rsidRPr="005877BD">
        <w:rPr>
          <w:rFonts w:ascii="Times New Roman" w:hAnsi="Times New Roman" w:cs="Times New Roman"/>
          <w:sz w:val="28"/>
          <w:szCs w:val="28"/>
          <w:lang w:val="uk-UA"/>
        </w:rPr>
        <w:t>.</w:t>
      </w:r>
    </w:p>
    <w:p w14:paraId="2E7BE833" w14:textId="0F30D007" w:rsidR="009348A4"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Наступним важливим питанням є принципи роботи закладів соціально-психологічної підготовки. Керівним принципом є протокол, тобто. ідеальні людські стосунки, засновані на повазі до чужої думки, довірі, спрямовані на звільнення учасників від взаємної підозри, нещирості та страху.</w:t>
      </w:r>
    </w:p>
    <w:p w14:paraId="0B0EB5A3" w14:textId="15054FF1" w:rsidR="009348A4"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Сьогодні вкрай необхідно замінити існуючий адміністративно-авторитарний стиль спілкування в системі освіти нашої країни на творчу співпрацю. Такий тип стосунків функціонує насамперед як орієнтир, коли вчитель займає особисту і рівноправну позицію щодо кожного учасника навчального процесу. Саме така установка дозволяє спілкуватися з людиною на найглибших шарах внутрішнього Я</w:t>
      </w:r>
      <w:r w:rsidRPr="004B23DA">
        <w:rPr>
          <w:rFonts w:ascii="Times New Roman" w:hAnsi="Times New Roman" w:cs="Times New Roman"/>
          <w:sz w:val="28"/>
          <w:szCs w:val="28"/>
        </w:rPr>
        <w:t>-</w:t>
      </w:r>
      <w:r w:rsidRPr="004B23DA">
        <w:rPr>
          <w:rFonts w:ascii="Times New Roman" w:hAnsi="Times New Roman" w:cs="Times New Roman"/>
          <w:sz w:val="28"/>
          <w:szCs w:val="28"/>
          <w:lang w:val="uk-UA"/>
        </w:rPr>
        <w:t>світ особистості. Як демократизувати спілкування в системі «вчитель – учень», «учитель – учень»? Психологи відповідають на це одним словом – «діалог». Людський діалог – це не будь-який діалог, діалог між людьми, діалог поваги. Це означає терпимість і інтерес, а не конформізм і байдужість. У довірливій розмові з оточуючими особистість добровільно відмовляється від психологічного захисту і неминуче розкривається. У майбутньому нам ще належить освоїти багатовимірні можливості діалогу, але робити це необхідно, оскільки лише на його основі можливий реальний розвиток особистості на всіх етапах її становлення та професійний прогрес</w:t>
      </w:r>
      <w:r w:rsidR="005877BD" w:rsidRPr="005877BD">
        <w:rPr>
          <w:rFonts w:ascii="Times New Roman" w:hAnsi="Times New Roman" w:cs="Times New Roman"/>
          <w:sz w:val="28"/>
          <w:szCs w:val="28"/>
          <w:lang w:val="uk-UA"/>
        </w:rPr>
        <w:t xml:space="preserve"> [43]</w:t>
      </w:r>
      <w:r w:rsidRPr="004B23DA">
        <w:rPr>
          <w:rFonts w:ascii="Times New Roman" w:hAnsi="Times New Roman" w:cs="Times New Roman"/>
          <w:sz w:val="28"/>
          <w:szCs w:val="28"/>
          <w:lang w:val="uk-UA"/>
        </w:rPr>
        <w:t>.</w:t>
      </w:r>
    </w:p>
    <w:p w14:paraId="11F2798F" w14:textId="0B083A92" w:rsidR="009348A4" w:rsidRPr="004B23DA" w:rsidRDefault="004B23DA" w:rsidP="004B23DA">
      <w:pPr>
        <w:rPr>
          <w:rFonts w:ascii="Times New Roman" w:hAnsi="Times New Roman" w:cs="Times New Roman"/>
          <w:sz w:val="28"/>
          <w:szCs w:val="28"/>
          <w:lang w:val="uk-UA"/>
        </w:rPr>
      </w:pPr>
      <w:r w:rsidRPr="004B23DA">
        <w:rPr>
          <w:rFonts w:ascii="Times New Roman" w:hAnsi="Times New Roman" w:cs="Times New Roman"/>
          <w:sz w:val="28"/>
          <w:szCs w:val="28"/>
          <w:lang w:val="uk-UA"/>
        </w:rPr>
        <w:t xml:space="preserve">Наступним принципом організації групової роботи є принцип психологічної події. У житті доводилося спиратися лише на розвивальні методи розвитку особистості, особливо її комунікативних здібностей. Здійснення особистісних змін, відновлення стосунків вимагає гострих моментів, вибухів, потрясінь, які повинні бути не тільки стресовими, але й </w:t>
      </w:r>
      <w:r w:rsidRPr="004B23DA">
        <w:rPr>
          <w:rFonts w:ascii="Times New Roman" w:hAnsi="Times New Roman" w:cs="Times New Roman"/>
          <w:sz w:val="28"/>
          <w:szCs w:val="28"/>
          <w:lang w:val="uk-UA"/>
        </w:rPr>
        <w:lastRenderedPageBreak/>
        <w:t>творчими. Виходячи з цього, у тренінговій групі слід використовувати такі прийоми, як відверте обговорення поведінки учасників, елементи психодрами та різноманітні інші емоційно насичені відгуки [3].</w:t>
      </w:r>
    </w:p>
    <w:p w14:paraId="7CC00FDF" w14:textId="77777777" w:rsidR="002D6258" w:rsidRPr="002D6258"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lang w:val="uk-UA"/>
        </w:rPr>
        <w:t>Одним із провідних є принцип самоаналізу, який група викликає у кожного учасника та лідера. Керівник включає в зміст занять питання і вправи, які розраховані на обговорення кожним учасником групи своїх психологічних проблем і запропонованих шляхів їх вирішення. Після формування самодіагностики важлива психологічна підтримка групи.</w:t>
      </w:r>
    </w:p>
    <w:p w14:paraId="19325BAC" w14:textId="501F7792" w:rsidR="004B23DA" w:rsidRPr="002D6258" w:rsidRDefault="002D6258" w:rsidP="002D6258">
      <w:pPr>
        <w:rPr>
          <w:rFonts w:ascii="Times New Roman" w:hAnsi="Times New Roman" w:cs="Times New Roman"/>
          <w:sz w:val="28"/>
          <w:szCs w:val="28"/>
        </w:rPr>
      </w:pPr>
      <w:r w:rsidRPr="002D6258">
        <w:rPr>
          <w:rFonts w:ascii="Times New Roman" w:hAnsi="Times New Roman" w:cs="Times New Roman"/>
          <w:sz w:val="28"/>
          <w:szCs w:val="28"/>
          <w:lang w:val="uk-UA"/>
        </w:rPr>
        <w:t>Необхідно також відзначити принцип натуралістичного нівелювання досліджуваних соціально-психологічних явищ. Завдяки матеріалізації багато проявів людської психіки постають перед членами групи не тільки у вигляді абстрактних, теоретичних понять, але стають особисто глибоко відчутими властивостями їх практичного досвіду</w:t>
      </w:r>
      <w:r w:rsidR="005877BD" w:rsidRPr="005877BD">
        <w:rPr>
          <w:rFonts w:ascii="Times New Roman" w:hAnsi="Times New Roman" w:cs="Times New Roman"/>
          <w:sz w:val="28"/>
          <w:szCs w:val="28"/>
        </w:rPr>
        <w:t>[41]</w:t>
      </w:r>
      <w:r w:rsidRPr="002D6258">
        <w:rPr>
          <w:rFonts w:ascii="Times New Roman" w:hAnsi="Times New Roman" w:cs="Times New Roman"/>
          <w:sz w:val="28"/>
          <w:szCs w:val="28"/>
          <w:lang w:val="uk-UA"/>
        </w:rPr>
        <w:t xml:space="preserve">. </w:t>
      </w:r>
      <w:r w:rsidRPr="002D6258">
        <w:rPr>
          <w:rFonts w:ascii="Times New Roman" w:hAnsi="Times New Roman" w:cs="Times New Roman"/>
          <w:sz w:val="28"/>
          <w:szCs w:val="28"/>
        </w:rPr>
        <w:t xml:space="preserve"> </w:t>
      </w:r>
    </w:p>
    <w:p w14:paraId="6A5B570B" w14:textId="7C9DB73F" w:rsidR="009348A4" w:rsidRPr="00DE771F"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lang w:val="uk-UA"/>
        </w:rPr>
        <w:t>Одним із нових принципів, безперечно, є принцип особистісного підходу до організації навчально-виховного процесу. Цей принцип передбачає більш широкий підхід, ніж його трактування в традиційній сучасній педагогіці і навіть у педагогіці кооперації. Вся освітня система починаючи з В.О. Сухомлинського виходить з ідеї заміни традиційного суб’єкт-суб’єктного підходу педагога до дитини на якісно інший – суб’єкт-суб’єктний підхід, тобто вихід на рівень міжособистісного спілкування [7].</w:t>
      </w:r>
    </w:p>
    <w:p w14:paraId="18E1550A" w14:textId="4BDBBB55" w:rsidR="002D6258" w:rsidRPr="002D6258"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lang w:val="uk-UA"/>
        </w:rPr>
        <w:t>Надзвичайно важливим є питання правильного складання групи. Необхідно проводити індивідуальні бесіди та загальні бесіди з групою. При формуванні групи краще не включати до її складу осіб із сильним стереотипним психологічним захистом. Такі дії можуть посилити тривожність суб'єкта. Крім того, це може мати непродуктивний вплив на груповий процес. Небажаними також є особи, які не мають наміру продуктивно працювати над особистісним розвитком і приєднуються до групи лише з метою ознайомлення з методикою як новою формою навчальної роботи або просто з метою розваги та відпочинку[2].</w:t>
      </w:r>
    </w:p>
    <w:p w14:paraId="0B52CC48" w14:textId="3D03A317" w:rsidR="002D6258" w:rsidRPr="00DE771F"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lang w:val="uk-UA"/>
        </w:rPr>
        <w:lastRenderedPageBreak/>
        <w:t>Визнано, що оптимальний віковий період для такого навчання – від 16 до 40 років. У більш старшому віці, від 14 до 16 років, таке навчання може бути рекомендовано лише при соціальній дезадаптованості, різних видах девіантної поведінки. Після 40 років структура особистості зазвичай більш стійка, і її зміна вимагатиме від суб'єкта значних зусиль, які людина не завжди готова і здатна зробити</w:t>
      </w:r>
      <w:r w:rsidR="005877BD" w:rsidRPr="005877BD">
        <w:rPr>
          <w:rFonts w:ascii="Times New Roman" w:hAnsi="Times New Roman" w:cs="Times New Roman"/>
          <w:sz w:val="28"/>
          <w:szCs w:val="28"/>
          <w:lang w:val="uk-UA"/>
        </w:rPr>
        <w:t xml:space="preserve"> [48]</w:t>
      </w:r>
      <w:r w:rsidRPr="002D6258">
        <w:rPr>
          <w:rFonts w:ascii="Times New Roman" w:hAnsi="Times New Roman" w:cs="Times New Roman"/>
          <w:sz w:val="28"/>
          <w:szCs w:val="28"/>
          <w:lang w:val="uk-UA"/>
        </w:rPr>
        <w:t>.</w:t>
      </w:r>
    </w:p>
    <w:p w14:paraId="14206F54" w14:textId="0359A726" w:rsidR="002D6258" w:rsidRPr="00DE771F"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lang w:val="uk-UA"/>
        </w:rPr>
        <w:t>Вихідним для забезпечення успішної діяльності тренінгової групи є принцип добровільності роботи. Члени групи повинні мати природний інтерес до власних змін. Можлива обов'язкова явка групи, а не навчання в ній, у пошуках особистісних змін. Згуртованість у групі буде швидше, якщо група закрита. Тривалість курсів у цілому слід визначити з самого початку. Досвід занять підказує, що краще працювати у великих групах, оскільки багато часу витрачається на початкове збудження («розморожування») учасників тренінгової групи, їх емоційне входження в групові процеси [21].</w:t>
      </w:r>
    </w:p>
    <w:p w14:paraId="62D38D4C" w14:textId="2A5C21F6" w:rsidR="002D6258" w:rsidRPr="007B5789" w:rsidRDefault="002D6258" w:rsidP="002D6258">
      <w:pPr>
        <w:rPr>
          <w:lang w:val="uk-UA"/>
        </w:rPr>
      </w:pPr>
      <w:r w:rsidRPr="007B5789">
        <w:rPr>
          <w:rFonts w:ascii="Times New Roman" w:hAnsi="Times New Roman" w:cs="Times New Roman"/>
          <w:sz w:val="28"/>
          <w:szCs w:val="28"/>
          <w:lang w:val="uk-UA"/>
        </w:rPr>
        <w:t>Учасників тренінгу краще розмістити по колу, в м’яких кріслах або сидячи на килимі. Важливо, щоб учасники тренінгу були впевнені, що їх не підслуховують ззовні. На початковому етапі навчання найважливішим завданням, яке вирішує менеджер, є встановлення групових норм і навчання учасників основним принципам навчання. Керівник має ознайомити групу з основними правилами – протоколом:</w:t>
      </w:r>
    </w:p>
    <w:p w14:paraId="137C8DF9" w14:textId="02E9EA70" w:rsidR="002D6258" w:rsidRPr="00DE771F" w:rsidRDefault="002D6258" w:rsidP="002D6258">
      <w:pPr>
        <w:rPr>
          <w:rFonts w:ascii="Times New Roman" w:hAnsi="Times New Roman" w:cs="Times New Roman"/>
          <w:sz w:val="28"/>
          <w:szCs w:val="28"/>
        </w:rPr>
      </w:pPr>
      <w:r w:rsidRPr="007B5789">
        <w:rPr>
          <w:rFonts w:ascii="Times New Roman" w:hAnsi="Times New Roman" w:cs="Times New Roman"/>
          <w:sz w:val="28"/>
          <w:szCs w:val="28"/>
          <w:lang w:val="uk-UA"/>
        </w:rPr>
        <w:t>1. Спілкування за принципом «тут і зараз».</w:t>
      </w:r>
      <w:r w:rsidRPr="002D6258">
        <w:rPr>
          <w:rFonts w:ascii="Times New Roman" w:hAnsi="Times New Roman" w:cs="Times New Roman"/>
          <w:sz w:val="28"/>
          <w:szCs w:val="28"/>
          <w:lang w:val="uk-UA"/>
        </w:rPr>
        <w:t xml:space="preserve"> Багатьом учасникам властиве прагнення увійти в сферу загальних поглядів, давніх абстрактних подій. У цьому випадку мимоволі спрацьовує психологічний захист. Але основна ідея тренінгу полягає в тому, що група перетворюється на своєрідне тривимірне дзеркало або навіть систему таких дзеркал, де кожен учасник групи міг би побачити себе під час появи. В основному це досягається тим, що в групі багато зворотного зв'язку, який базується на міцних людських стосунках.</w:t>
      </w:r>
    </w:p>
    <w:p w14:paraId="3E105FD4" w14:textId="4C53EB8B" w:rsidR="002D6258" w:rsidRPr="00DE771F" w:rsidRDefault="002D6258" w:rsidP="002D6258">
      <w:pPr>
        <w:rPr>
          <w:rFonts w:ascii="Times New Roman" w:hAnsi="Times New Roman" w:cs="Times New Roman"/>
          <w:sz w:val="28"/>
          <w:szCs w:val="28"/>
        </w:rPr>
      </w:pPr>
      <w:r w:rsidRPr="00DE771F">
        <w:rPr>
          <w:rFonts w:ascii="Times New Roman" w:hAnsi="Times New Roman" w:cs="Times New Roman"/>
          <w:sz w:val="28"/>
          <w:szCs w:val="28"/>
        </w:rPr>
        <w:t xml:space="preserve">2. </w:t>
      </w:r>
      <w:r w:rsidRPr="002D6258">
        <w:rPr>
          <w:rFonts w:ascii="Times New Roman" w:hAnsi="Times New Roman" w:cs="Times New Roman"/>
          <w:sz w:val="28"/>
          <w:szCs w:val="28"/>
          <w:lang w:val="uk-UA"/>
        </w:rPr>
        <w:t xml:space="preserve">Принцип персоніфікації тверджень. Його суть полягає в добровільній відмові від безособових мовних форм, які допомагають у повсякденному спілкуванні приховати власне ставлення або уникнути прямого вираження в </w:t>
      </w:r>
      <w:r w:rsidRPr="002D6258">
        <w:rPr>
          <w:rFonts w:ascii="Times New Roman" w:hAnsi="Times New Roman" w:cs="Times New Roman"/>
          <w:sz w:val="28"/>
          <w:szCs w:val="28"/>
          <w:lang w:val="uk-UA"/>
        </w:rPr>
        <w:lastRenderedPageBreak/>
        <w:t>небажаних випадках. Замість суджень типу: «зазвичай вважається ...», «деякі вважають, що ...», в групі необхідно говорити в особистих формах: «Я вважаю, що ...», «Я вірити" .." тощо.</w:t>
      </w:r>
    </w:p>
    <w:p w14:paraId="2F80976A" w14:textId="5F5535C6" w:rsidR="002D6258" w:rsidRPr="002D6258" w:rsidRDefault="002D6258" w:rsidP="002D6258">
      <w:pPr>
        <w:rPr>
          <w:rFonts w:ascii="Times New Roman" w:hAnsi="Times New Roman" w:cs="Times New Roman"/>
          <w:sz w:val="28"/>
          <w:szCs w:val="28"/>
          <w:lang w:val="uk-UA"/>
        </w:rPr>
      </w:pPr>
      <w:r w:rsidRPr="002D6258">
        <w:rPr>
          <w:rFonts w:ascii="Times New Roman" w:hAnsi="Times New Roman" w:cs="Times New Roman"/>
          <w:sz w:val="28"/>
          <w:szCs w:val="28"/>
        </w:rPr>
        <w:t xml:space="preserve">3. </w:t>
      </w:r>
      <w:r w:rsidRPr="002D6258">
        <w:rPr>
          <w:rFonts w:ascii="Times New Roman" w:hAnsi="Times New Roman" w:cs="Times New Roman"/>
          <w:sz w:val="28"/>
          <w:szCs w:val="28"/>
          <w:lang w:val="uk-UA"/>
        </w:rPr>
        <w:t>Принцип підкреслення мови емоцій. Відповідно до цього принципу учасники групи повинні зосереджуватися на емоційному стані і проявів (власних і товаришів по групі), а під час надання зворотного зв’язку, якщо це можливо, використовуйте мову, яка відображає викладену ситуацію. Прикладом такої форми мовлення є висловлювання на зразок: «Твоя мова на високих тонах мене дратує». Звертання з такою емоційною підкресленістю не властиве повсякденному спілкуванню. Відповідно, перед кожним учасником постає завдання реорганізувати своє спілкування і, зокрема, розвинути навички краще «вловлювати», ідентифікувати та, за можливості, виражати свої почуття</w:t>
      </w:r>
      <w:r w:rsidR="005877BD" w:rsidRPr="005877BD">
        <w:rPr>
          <w:rFonts w:ascii="Times New Roman" w:hAnsi="Times New Roman" w:cs="Times New Roman"/>
          <w:sz w:val="28"/>
          <w:szCs w:val="28"/>
          <w:lang w:val="uk-UA"/>
        </w:rPr>
        <w:t xml:space="preserve"> [34]</w:t>
      </w:r>
      <w:r w:rsidRPr="002D6258">
        <w:rPr>
          <w:rFonts w:ascii="Times New Roman" w:hAnsi="Times New Roman" w:cs="Times New Roman"/>
          <w:sz w:val="28"/>
          <w:szCs w:val="28"/>
          <w:lang w:val="uk-UA"/>
        </w:rPr>
        <w:t>.</w:t>
      </w:r>
    </w:p>
    <w:p w14:paraId="713A4A08" w14:textId="55DAE843" w:rsidR="009348A4" w:rsidRPr="00DE771F" w:rsidRDefault="002D6258" w:rsidP="002D6258">
      <w:pPr>
        <w:rPr>
          <w:rFonts w:ascii="Times New Roman" w:hAnsi="Times New Roman" w:cs="Times New Roman"/>
          <w:sz w:val="28"/>
          <w:szCs w:val="28"/>
        </w:rPr>
      </w:pPr>
      <w:r w:rsidRPr="002D6258">
        <w:rPr>
          <w:rFonts w:ascii="Times New Roman" w:hAnsi="Times New Roman" w:cs="Times New Roman"/>
          <w:sz w:val="28"/>
          <w:szCs w:val="28"/>
          <w:lang w:val="uk-UA"/>
        </w:rPr>
        <w:t>4. Принцип дії. Активність є основним критерієм поведінки в тренінгу, вона передбачає постійну реальну участь кожного учасника в інтенсивній груповій взаємодії. Щоб активно спостерігати, слухати, переживати себе, партнера, групу загалом. У житті людина часто ніби замикається в собі, зосереджуючись лише на власних проблемах. Необхідно навчитися поєднувати це заглиблення в себе з активною участю в іншому, в аналізі групових процесів. Під час курсів заохочуються конструктивні дискусії учасників, у тому числі керівників.</w:t>
      </w:r>
    </w:p>
    <w:p w14:paraId="75453F50" w14:textId="69C58192" w:rsidR="002D6258" w:rsidRPr="00571F27" w:rsidRDefault="00571F27" w:rsidP="002D6258">
      <w:pPr>
        <w:rPr>
          <w:rFonts w:ascii="Times New Roman" w:hAnsi="Times New Roman" w:cs="Times New Roman"/>
          <w:sz w:val="28"/>
          <w:szCs w:val="28"/>
        </w:rPr>
      </w:pPr>
      <w:r w:rsidRPr="00DE771F">
        <w:rPr>
          <w:rFonts w:ascii="Times New Roman" w:hAnsi="Times New Roman" w:cs="Times New Roman"/>
          <w:sz w:val="28"/>
          <w:szCs w:val="28"/>
        </w:rPr>
        <w:t xml:space="preserve">5. </w:t>
      </w:r>
      <w:r w:rsidRPr="00571F27">
        <w:rPr>
          <w:rFonts w:ascii="Times New Roman" w:hAnsi="Times New Roman" w:cs="Times New Roman"/>
          <w:sz w:val="28"/>
          <w:szCs w:val="28"/>
          <w:lang w:val="uk-UA"/>
        </w:rPr>
        <w:t>Принцип довірчого спілкування. Одним із основоположних елементів тренінгу є атмосфера довірчого спілкування, яка вирішальним чином прискорює групову діяльність і визначає успішність навчання. Як найпростіший і перший крок до практичного створення атмосфери довіри керівник пропонує прийняти єдину форму звернення, психологічно вирівнюючи всіх членів групи і вносячи певний елемент інтимності та довіри. Конфіденційність також підтримується правилом: «Говори тільки правду або хоча б не бреши»</w:t>
      </w:r>
      <w:r w:rsidRPr="00571F27">
        <w:rPr>
          <w:rFonts w:ascii="Times New Roman" w:hAnsi="Times New Roman" w:cs="Times New Roman"/>
          <w:sz w:val="28"/>
          <w:szCs w:val="28"/>
        </w:rPr>
        <w:t xml:space="preserve"> [26]</w:t>
      </w:r>
      <w:r w:rsidRPr="00571F27">
        <w:rPr>
          <w:rFonts w:ascii="Times New Roman" w:hAnsi="Times New Roman" w:cs="Times New Roman"/>
          <w:sz w:val="28"/>
          <w:szCs w:val="28"/>
          <w:lang w:val="uk-UA"/>
        </w:rPr>
        <w:t>.</w:t>
      </w:r>
    </w:p>
    <w:p w14:paraId="445F3844" w14:textId="7B28C6F0" w:rsidR="00571F27"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lastRenderedPageBreak/>
        <w:t>6. Конфіденційність. Суть цього принципу полягає в рекомендації винести зміст спілкування, який викристалізувався на тренінгу, за межі групи. Це сприяє встановленню довіри, учасники мають бути впевнені, що зміст спілкування залишається в рамках цієї групи, вони легше включаються у відкрите, щире спілкування. Учасники не бояться, що зміст їхніх повідомлень може стати публічним. Нарешті, конфіденційність дозволяє групі зберегти свій дискусійний потенціал, оскільки обговорення проблем групи учасниками поза її межами призводить до зниження бажання та потреби обговорювати ці питання в самій групі, оскільки тема певною мірою вичерпана</w:t>
      </w:r>
      <w:r w:rsidR="005877BD" w:rsidRPr="005877BD">
        <w:rPr>
          <w:rFonts w:ascii="Times New Roman" w:hAnsi="Times New Roman" w:cs="Times New Roman"/>
          <w:sz w:val="28"/>
          <w:szCs w:val="28"/>
          <w:lang w:val="uk-UA"/>
        </w:rPr>
        <w:t xml:space="preserve"> [</w:t>
      </w:r>
      <w:r w:rsidR="003861D7" w:rsidRPr="003861D7">
        <w:rPr>
          <w:rFonts w:ascii="Times New Roman" w:hAnsi="Times New Roman" w:cs="Times New Roman"/>
          <w:sz w:val="28"/>
          <w:szCs w:val="28"/>
          <w:lang w:val="uk-UA"/>
        </w:rPr>
        <w:t>11</w:t>
      </w:r>
      <w:r w:rsidR="005877BD" w:rsidRPr="005877BD">
        <w:rPr>
          <w:rFonts w:ascii="Times New Roman" w:hAnsi="Times New Roman" w:cs="Times New Roman"/>
          <w:sz w:val="28"/>
          <w:szCs w:val="28"/>
          <w:lang w:val="uk-UA"/>
        </w:rPr>
        <w:t>]</w:t>
      </w:r>
      <w:r w:rsidRPr="00571F27">
        <w:rPr>
          <w:rFonts w:ascii="Times New Roman" w:hAnsi="Times New Roman" w:cs="Times New Roman"/>
          <w:sz w:val="28"/>
          <w:szCs w:val="28"/>
          <w:lang w:val="uk-UA"/>
        </w:rPr>
        <w:t>.</w:t>
      </w:r>
    </w:p>
    <w:p w14:paraId="5E05A9BA" w14:textId="77777777" w:rsidR="00571F27" w:rsidRPr="00571F27"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t>Для учасників групи ці норми спілкування викладаються під час тренінгу більш конструктивно, і не можна очікувати, що зміст цих принципів відразу виявиться повністю засвоєним. Для цього потрібен час.</w:t>
      </w:r>
    </w:p>
    <w:p w14:paraId="738E7B50" w14:textId="549730AD" w:rsidR="00571F27" w:rsidRPr="00571F27" w:rsidRDefault="00571F27" w:rsidP="00571F27">
      <w:pPr>
        <w:rPr>
          <w:rFonts w:ascii="Times New Roman" w:hAnsi="Times New Roman" w:cs="Times New Roman"/>
          <w:sz w:val="28"/>
          <w:szCs w:val="28"/>
        </w:rPr>
      </w:pPr>
      <w:r w:rsidRPr="00571F27">
        <w:rPr>
          <w:rFonts w:ascii="Times New Roman" w:hAnsi="Times New Roman" w:cs="Times New Roman"/>
          <w:sz w:val="28"/>
          <w:szCs w:val="28"/>
          <w:lang w:val="uk-UA"/>
        </w:rPr>
        <w:t>Як одне з правил початкового періоду можна помітити деякий опір з боку окремих учасників, який виникає через боягузливі очікування та високорозвинений психологічний захист. Щоб зламати лід жорсткості, можна використовувати підгрупи (2-4 особи), де учасники могли б обговорити проблеми, які їх хвилюють. Важливо створити довіру між її членами з самого початку роботи групи. Завдання кожного учасника соціально-психологічного тренінгу – знайти в собі мужність подолати власний опір навчанню і поступово перетворити себе на досліджуваного</w:t>
      </w:r>
      <w:r>
        <w:rPr>
          <w:rFonts w:ascii="Times New Roman" w:hAnsi="Times New Roman" w:cs="Times New Roman"/>
          <w:sz w:val="28"/>
          <w:szCs w:val="28"/>
          <w:lang w:val="uk-UA"/>
        </w:rPr>
        <w:t xml:space="preserve"> </w:t>
      </w:r>
      <w:r w:rsidRPr="00571F27">
        <w:rPr>
          <w:rFonts w:ascii="Times New Roman" w:hAnsi="Times New Roman" w:cs="Times New Roman"/>
          <w:sz w:val="28"/>
          <w:szCs w:val="28"/>
        </w:rPr>
        <w:t>[4]</w:t>
      </w:r>
      <w:r w:rsidRPr="00571F27">
        <w:rPr>
          <w:rFonts w:ascii="Times New Roman" w:hAnsi="Times New Roman" w:cs="Times New Roman"/>
          <w:sz w:val="28"/>
          <w:szCs w:val="28"/>
          <w:lang w:val="uk-UA"/>
        </w:rPr>
        <w:t>.</w:t>
      </w:r>
    </w:p>
    <w:p w14:paraId="14DF576E" w14:textId="6BD19636" w:rsidR="00571F27" w:rsidRPr="00DE771F"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t>Важлива для навчання атмосфера в групі створюється, коли її учасники усвідомлюють позитивні сторони своєї особистості, тому цьому аспекту слід приділяти особливу увагу. Саме відкриття в собі нових позитивних якостей дає сили для подальших конструктивних самозмін. Лідер групи також повинен переконатися, що ніхто з його учасників не піддається груповому тиску, зловживань довірою, щоб не було цапів відпущення, щоб кожному учаснику була надана необхідна допомога та підтримка в кризовій ситуації</w:t>
      </w:r>
      <w:r w:rsidR="003861D7" w:rsidRPr="003861D7">
        <w:rPr>
          <w:rFonts w:ascii="Times New Roman" w:hAnsi="Times New Roman" w:cs="Times New Roman"/>
          <w:sz w:val="28"/>
          <w:szCs w:val="28"/>
          <w:lang w:val="uk-UA"/>
        </w:rPr>
        <w:t xml:space="preserve"> [42]</w:t>
      </w:r>
      <w:r w:rsidRPr="00571F27">
        <w:rPr>
          <w:rFonts w:ascii="Times New Roman" w:hAnsi="Times New Roman" w:cs="Times New Roman"/>
          <w:sz w:val="28"/>
          <w:szCs w:val="28"/>
          <w:lang w:val="uk-UA"/>
        </w:rPr>
        <w:t>.</w:t>
      </w:r>
    </w:p>
    <w:p w14:paraId="19E18809" w14:textId="77777777" w:rsidR="00571F27" w:rsidRPr="00571F27"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t xml:space="preserve">Коли ви ведете групу, слід мати на увазі, що навчання її учасників має значення не тільки і навіть не стільки в разі інтенсивних і сильних емоцій, скільки в основному в їх розумінні, внутрішній рефлексії, розкритті причин. </w:t>
      </w:r>
      <w:r w:rsidRPr="00571F27">
        <w:rPr>
          <w:rFonts w:ascii="Times New Roman" w:hAnsi="Times New Roman" w:cs="Times New Roman"/>
          <w:sz w:val="28"/>
          <w:szCs w:val="28"/>
          <w:lang w:val="uk-UA"/>
        </w:rPr>
        <w:lastRenderedPageBreak/>
        <w:t>для їх подій , тобто виявлення своєчасних питань і проблем, які не піддаються контролю та контролюються волею самого суб’єкта.</w:t>
      </w:r>
    </w:p>
    <w:p w14:paraId="290793B5" w14:textId="6B5ED39C" w:rsidR="00571F27" w:rsidRPr="00DE771F"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t>Методичне забезпечення керівника повинно включати широкий спектр вправ, що дозволяють посилити той чи інший момент групового процесу або визначити почуття учасників групи. Але в той же час ви повинні чітко пам'ятати, що цього недостатньо, ви повинні добре уявити собі, що група повинна робити з отриманим матеріалом. Іншими словами, від того, як він вміє використати отриманий матеріал, отримати від нього виховний ефект, багато в чому залежить мистецтво керівника і успіх навчання, інакше можуть вийти навіть найефективніші і яскраві ігри та ситуації. бути неефективним</w:t>
      </w:r>
      <w:r w:rsidR="003861D7" w:rsidRPr="003861D7">
        <w:rPr>
          <w:rFonts w:ascii="Times New Roman" w:hAnsi="Times New Roman" w:cs="Times New Roman"/>
          <w:sz w:val="28"/>
          <w:szCs w:val="28"/>
          <w:lang w:val="uk-UA"/>
        </w:rPr>
        <w:t xml:space="preserve"> [29]</w:t>
      </w:r>
      <w:r w:rsidRPr="00571F27">
        <w:rPr>
          <w:rFonts w:ascii="Times New Roman" w:hAnsi="Times New Roman" w:cs="Times New Roman"/>
          <w:sz w:val="28"/>
          <w:szCs w:val="28"/>
          <w:lang w:val="uk-UA"/>
        </w:rPr>
        <w:t>.</w:t>
      </w:r>
    </w:p>
    <w:p w14:paraId="2D8583B3" w14:textId="35F991B0" w:rsidR="009348A4" w:rsidRPr="00DE771F" w:rsidRDefault="00571F27" w:rsidP="00571F27">
      <w:pPr>
        <w:rPr>
          <w:rFonts w:ascii="Times New Roman" w:hAnsi="Times New Roman" w:cs="Times New Roman"/>
          <w:sz w:val="28"/>
          <w:szCs w:val="28"/>
        </w:rPr>
      </w:pPr>
      <w:r w:rsidRPr="00571F27">
        <w:rPr>
          <w:rFonts w:ascii="Times New Roman" w:hAnsi="Times New Roman" w:cs="Times New Roman"/>
          <w:sz w:val="28"/>
          <w:szCs w:val="28"/>
          <w:lang w:val="uk-UA"/>
        </w:rPr>
        <w:t>Необхідно застерігати від поспішних рішень того чи іншого учасника групи, якщо вони є результатом наповнення лише емоційною енергією за рахунок роботи в групі, а не результатом глибокого самоаналізу. Лідер не повинен бути посередником у рішенні члена групи щодо особистих змін, але він зобов’язаний запобігати поспішним рішенням, беручи до уваги тимчасовий заряд енергії, який принесли групові зустрічі.</w:t>
      </w:r>
    </w:p>
    <w:p w14:paraId="1BFFA509" w14:textId="4E5B35D1" w:rsidR="00571F27" w:rsidRPr="00571F27" w:rsidRDefault="00571F27" w:rsidP="00571F27">
      <w:pPr>
        <w:rPr>
          <w:rFonts w:ascii="Times New Roman" w:hAnsi="Times New Roman" w:cs="Times New Roman"/>
          <w:sz w:val="28"/>
          <w:szCs w:val="28"/>
          <w:lang w:val="uk-UA"/>
        </w:rPr>
      </w:pPr>
      <w:r w:rsidRPr="00571F27">
        <w:rPr>
          <w:rFonts w:ascii="Times New Roman" w:hAnsi="Times New Roman" w:cs="Times New Roman"/>
          <w:sz w:val="28"/>
          <w:szCs w:val="28"/>
          <w:lang w:val="uk-UA"/>
        </w:rPr>
        <w:t>Активна підтримка лідера є особливо доцільною, коли член групи виявляє готовність ініціювати змістовне самонавчання; Менеджер повинен усвідомлювати та знаходити шляхи залучення членів групи до співпраці, а також досліджувати шляхи, які допомагають зрозуміти причини певної поведінки в групі. Доцільно регулярно рефлексувати те, що відбувається на заняттях, підбивати проміжні підсумки стратегії розвитку групи</w:t>
      </w:r>
      <w:r w:rsidRPr="00571F27">
        <w:rPr>
          <w:rFonts w:ascii="Times New Roman" w:hAnsi="Times New Roman" w:cs="Times New Roman"/>
          <w:sz w:val="28"/>
          <w:szCs w:val="28"/>
        </w:rPr>
        <w:t xml:space="preserve"> [</w:t>
      </w:r>
      <w:r w:rsidR="00F02395" w:rsidRPr="00F02395">
        <w:rPr>
          <w:rFonts w:ascii="Times New Roman" w:hAnsi="Times New Roman" w:cs="Times New Roman"/>
          <w:sz w:val="28"/>
          <w:szCs w:val="28"/>
        </w:rPr>
        <w:t>22</w:t>
      </w:r>
      <w:r w:rsidRPr="00571F27">
        <w:rPr>
          <w:rFonts w:ascii="Times New Roman" w:hAnsi="Times New Roman" w:cs="Times New Roman"/>
          <w:sz w:val="28"/>
          <w:szCs w:val="28"/>
        </w:rPr>
        <w:t>]</w:t>
      </w:r>
      <w:r w:rsidRPr="00571F27">
        <w:rPr>
          <w:rFonts w:ascii="Times New Roman" w:hAnsi="Times New Roman" w:cs="Times New Roman"/>
          <w:sz w:val="28"/>
          <w:szCs w:val="28"/>
          <w:lang w:val="uk-UA"/>
        </w:rPr>
        <w:t>.</w:t>
      </w:r>
    </w:p>
    <w:p w14:paraId="59FF89C3" w14:textId="60B857FA" w:rsidR="00571F27" w:rsidRPr="00DE771F" w:rsidRDefault="00F02395" w:rsidP="00571F27">
      <w:pPr>
        <w:rPr>
          <w:rFonts w:ascii="Times New Roman" w:hAnsi="Times New Roman" w:cs="Times New Roman"/>
          <w:sz w:val="28"/>
          <w:szCs w:val="28"/>
        </w:rPr>
      </w:pPr>
      <w:r w:rsidRPr="00F02395">
        <w:rPr>
          <w:rFonts w:ascii="Times New Roman" w:hAnsi="Times New Roman" w:cs="Times New Roman"/>
          <w:sz w:val="28"/>
          <w:szCs w:val="28"/>
          <w:lang w:val="uk-UA"/>
        </w:rPr>
        <w:t xml:space="preserve">Враховуючи складність групових процесів, а також надзвичайно важливу роль лідера в організації соціально-психологічного тренінгу та високі вимоги до його особистості, бажано, щоб він проходив навчання в такій групі як її учасник. Завдяки цьому він зможе з'ясувати, наскільки риси його характеру відповідають ефективній роботі соціально-психологічного тренінгу. Таким чином, беручи участь у групі, лідер може дізнатися про особливості своєї реакції на критику, про свою потребу в схваленні, про свої </w:t>
      </w:r>
      <w:r w:rsidRPr="00F02395">
        <w:rPr>
          <w:rFonts w:ascii="Times New Roman" w:hAnsi="Times New Roman" w:cs="Times New Roman"/>
          <w:sz w:val="28"/>
          <w:szCs w:val="28"/>
          <w:lang w:val="uk-UA"/>
        </w:rPr>
        <w:lastRenderedPageBreak/>
        <w:t>тривоги та фактори, що посилюють ревнощі, про свої лідерські тенденції, про те, наскільки реальні його уявлення про себе.</w:t>
      </w:r>
    </w:p>
    <w:p w14:paraId="6A3B3669" w14:textId="06A252EE" w:rsidR="00F02395" w:rsidRPr="00F02395" w:rsidRDefault="00F02395" w:rsidP="00571F27">
      <w:pPr>
        <w:rPr>
          <w:rFonts w:ascii="Times New Roman" w:hAnsi="Times New Roman" w:cs="Times New Roman"/>
          <w:sz w:val="28"/>
          <w:szCs w:val="28"/>
        </w:rPr>
      </w:pPr>
      <w:r w:rsidRPr="00F02395">
        <w:rPr>
          <w:rFonts w:ascii="Times New Roman" w:hAnsi="Times New Roman" w:cs="Times New Roman"/>
          <w:sz w:val="28"/>
          <w:szCs w:val="28"/>
          <w:lang w:val="uk-UA"/>
        </w:rPr>
        <w:t>Наприклад, потреба в схваленні не дозволить менеджеру вступити в конфронтацію, конфронтацію з іншими, якщо це необхідно. Прагнення до лідерства та управління часто призводить до тенденції до використання механічних методичних інструментів соціально-психологічного тренінгу, щоб вразити учасників групи своїми професійними навичками. Немає сумніву, що за цих обставин турбота про зміни в учасників, їхній особистий розвиток буде відштовхнуто назад. Таким чином, професійна компетентність керівника є абсолютно необхідною умовою успішної діяльності соціально-психологічної тренінгової групи</w:t>
      </w:r>
      <w:r w:rsidRPr="00F02395">
        <w:rPr>
          <w:rFonts w:ascii="Times New Roman" w:hAnsi="Times New Roman" w:cs="Times New Roman"/>
          <w:sz w:val="28"/>
          <w:szCs w:val="28"/>
        </w:rPr>
        <w:t xml:space="preserve"> [6]</w:t>
      </w:r>
      <w:r w:rsidRPr="00F02395">
        <w:rPr>
          <w:rFonts w:ascii="Times New Roman" w:hAnsi="Times New Roman" w:cs="Times New Roman"/>
          <w:sz w:val="28"/>
          <w:szCs w:val="28"/>
          <w:lang w:val="uk-UA"/>
        </w:rPr>
        <w:t>.</w:t>
      </w:r>
    </w:p>
    <w:p w14:paraId="649847D5" w14:textId="5A12C63F" w:rsidR="00F02395" w:rsidRDefault="00F02395" w:rsidP="00F02395">
      <w:pPr>
        <w:rPr>
          <w:rFonts w:ascii="Times New Roman" w:hAnsi="Times New Roman" w:cs="Times New Roman"/>
          <w:sz w:val="28"/>
          <w:szCs w:val="28"/>
          <w:lang w:val="uk-UA"/>
        </w:rPr>
      </w:pPr>
      <w:r w:rsidRPr="00F02395">
        <w:rPr>
          <w:rFonts w:ascii="Times New Roman" w:hAnsi="Times New Roman" w:cs="Times New Roman"/>
          <w:sz w:val="28"/>
          <w:szCs w:val="28"/>
          <w:lang w:val="uk-UA"/>
        </w:rPr>
        <w:t>На завершальних заняттях необхідно попередити учасників групи, щоб вони не переводили відносини в тренінговій групі в реальність.</w:t>
      </w:r>
      <w:r w:rsidRPr="00F02395">
        <w:rPr>
          <w:rFonts w:ascii="Times New Roman" w:hAnsi="Times New Roman" w:cs="Times New Roman"/>
          <w:sz w:val="28"/>
          <w:szCs w:val="28"/>
        </w:rPr>
        <w:t xml:space="preserve"> </w:t>
      </w:r>
      <w:r w:rsidRPr="00F02395">
        <w:rPr>
          <w:rFonts w:ascii="Times New Roman" w:hAnsi="Times New Roman" w:cs="Times New Roman"/>
          <w:sz w:val="28"/>
          <w:szCs w:val="28"/>
          <w:lang w:val="uk-UA"/>
        </w:rPr>
        <w:t>Учасники повинні бачити реальний рівень розвитку іншої команди і творчо підходити до організації своїх стосунків з людьми, не відкидаючи, а використовуючи досвід, отриманий в процесі навчання.</w:t>
      </w:r>
      <w:r w:rsidRPr="00F02395">
        <w:rPr>
          <w:rFonts w:ascii="Times New Roman" w:hAnsi="Times New Roman" w:cs="Times New Roman"/>
          <w:sz w:val="28"/>
          <w:szCs w:val="28"/>
        </w:rPr>
        <w:t xml:space="preserve"> </w:t>
      </w:r>
      <w:r w:rsidRPr="00F02395">
        <w:rPr>
          <w:rFonts w:ascii="Times New Roman" w:hAnsi="Times New Roman" w:cs="Times New Roman"/>
          <w:sz w:val="28"/>
          <w:szCs w:val="28"/>
          <w:lang w:val="uk-UA"/>
        </w:rPr>
        <w:t>Також важливо проводити додаткові зустрічі (через кілька місяців, півроку тощо) для консультацій, підтримки нової поведінки учасників тренінгу.</w:t>
      </w:r>
    </w:p>
    <w:p w14:paraId="0C3A0A02" w14:textId="63614269" w:rsidR="00A57D0F" w:rsidRDefault="00A57D0F" w:rsidP="00F02395">
      <w:pPr>
        <w:rPr>
          <w:rFonts w:ascii="Times New Roman" w:hAnsi="Times New Roman" w:cs="Times New Roman"/>
          <w:b/>
          <w:bCs/>
          <w:sz w:val="28"/>
          <w:szCs w:val="28"/>
          <w:lang w:val="uk-UA"/>
        </w:rPr>
      </w:pPr>
      <w:r>
        <w:rPr>
          <w:rFonts w:ascii="Times New Roman" w:hAnsi="Times New Roman" w:cs="Times New Roman"/>
          <w:b/>
          <w:bCs/>
          <w:sz w:val="28"/>
          <w:szCs w:val="28"/>
          <w:lang w:val="uk-UA"/>
        </w:rPr>
        <w:t>2.3.</w:t>
      </w:r>
      <w:r w:rsidRPr="00A57D0F">
        <w:rPr>
          <w:rFonts w:ascii="Times New Roman" w:hAnsi="Times New Roman" w:cs="Times New Roman"/>
          <w:sz w:val="28"/>
          <w:szCs w:val="28"/>
          <w:lang w:val="uk-UA"/>
        </w:rPr>
        <w:t xml:space="preserve"> </w:t>
      </w:r>
      <w:r w:rsidRPr="00A57D0F">
        <w:rPr>
          <w:rFonts w:ascii="Times New Roman" w:hAnsi="Times New Roman" w:cs="Times New Roman"/>
          <w:b/>
          <w:bCs/>
          <w:sz w:val="28"/>
          <w:szCs w:val="28"/>
          <w:lang w:val="uk-UA"/>
        </w:rPr>
        <w:t>Стан сформованості навичок спілкування у майбутніх соціальних педагогів закладів вищої освіти</w:t>
      </w:r>
      <w:r>
        <w:rPr>
          <w:rFonts w:ascii="Times New Roman" w:hAnsi="Times New Roman" w:cs="Times New Roman"/>
          <w:b/>
          <w:bCs/>
          <w:sz w:val="28"/>
          <w:szCs w:val="28"/>
          <w:lang w:val="uk-UA"/>
        </w:rPr>
        <w:t>.</w:t>
      </w:r>
    </w:p>
    <w:p w14:paraId="46E05BAD" w14:textId="0C8094C4" w:rsidR="00A57D0F" w:rsidRDefault="00A57D0F" w:rsidP="00F02395">
      <w:pPr>
        <w:rPr>
          <w:rFonts w:ascii="Times New Roman" w:hAnsi="Times New Roman" w:cs="Times New Roman"/>
          <w:sz w:val="28"/>
          <w:szCs w:val="28"/>
          <w:lang w:val="uk-UA"/>
        </w:rPr>
      </w:pPr>
      <w:r w:rsidRPr="00A57D0F">
        <w:rPr>
          <w:rFonts w:ascii="Times New Roman" w:hAnsi="Times New Roman" w:cs="Times New Roman"/>
          <w:sz w:val="28"/>
          <w:szCs w:val="28"/>
          <w:lang w:val="uk-UA"/>
        </w:rPr>
        <w:t xml:space="preserve">Сучасні наукові дослідження професійної підготовки студентів </w:t>
      </w:r>
      <w:r>
        <w:rPr>
          <w:rFonts w:ascii="Times New Roman" w:hAnsi="Times New Roman" w:cs="Times New Roman"/>
          <w:sz w:val="28"/>
          <w:szCs w:val="28"/>
          <w:lang w:val="uk-UA"/>
        </w:rPr>
        <w:t xml:space="preserve">ЗВО </w:t>
      </w:r>
      <w:r w:rsidRPr="00A57D0F">
        <w:rPr>
          <w:rFonts w:ascii="Times New Roman" w:hAnsi="Times New Roman" w:cs="Times New Roman"/>
          <w:sz w:val="28"/>
          <w:szCs w:val="28"/>
          <w:lang w:val="uk-UA"/>
        </w:rPr>
        <w:t xml:space="preserve">свідчать про те, що в наш час особливо актуальною є проблема формування </w:t>
      </w:r>
      <w:r>
        <w:rPr>
          <w:rFonts w:ascii="Times New Roman" w:hAnsi="Times New Roman" w:cs="Times New Roman"/>
          <w:sz w:val="28"/>
          <w:szCs w:val="28"/>
          <w:lang w:val="uk-UA"/>
        </w:rPr>
        <w:t>комунікативних компетентностей у майбутніх соціальних працівників.</w:t>
      </w:r>
      <w:r w:rsidRPr="00A57D0F">
        <w:rPr>
          <w:rFonts w:ascii="Times New Roman" w:hAnsi="Times New Roman" w:cs="Times New Roman"/>
          <w:sz w:val="28"/>
          <w:szCs w:val="28"/>
          <w:lang w:val="uk-UA"/>
        </w:rPr>
        <w:t xml:space="preserve"> Особливо це стосується підготовки студентів спеціальності 231 «Соціальне </w:t>
      </w:r>
      <w:r>
        <w:rPr>
          <w:rFonts w:ascii="Times New Roman" w:hAnsi="Times New Roman" w:cs="Times New Roman"/>
          <w:sz w:val="28"/>
          <w:szCs w:val="28"/>
          <w:lang w:val="uk-UA"/>
        </w:rPr>
        <w:t>робота</w:t>
      </w:r>
      <w:r w:rsidRPr="00A57D0F">
        <w:rPr>
          <w:rFonts w:ascii="Times New Roman" w:hAnsi="Times New Roman" w:cs="Times New Roman"/>
          <w:sz w:val="28"/>
          <w:szCs w:val="28"/>
          <w:lang w:val="uk-UA"/>
        </w:rPr>
        <w:t xml:space="preserve">», де мовлення в їх подальшій практичній роботі виступає джерелом і носієм необхідної інформації, способом впливу та переконання інших людей, виконання певних завдань і досягнення успіху. </w:t>
      </w:r>
      <w:r>
        <w:rPr>
          <w:rFonts w:ascii="Times New Roman" w:hAnsi="Times New Roman" w:cs="Times New Roman"/>
          <w:sz w:val="28"/>
          <w:szCs w:val="28"/>
          <w:lang w:val="uk-UA"/>
        </w:rPr>
        <w:t xml:space="preserve"> </w:t>
      </w:r>
      <w:r w:rsidRPr="00A57D0F">
        <w:rPr>
          <w:rFonts w:ascii="Times New Roman" w:hAnsi="Times New Roman" w:cs="Times New Roman"/>
          <w:sz w:val="28"/>
          <w:szCs w:val="28"/>
          <w:lang w:val="uk-UA"/>
        </w:rPr>
        <w:t xml:space="preserve">Засвоєння студентами на високому рівні </w:t>
      </w:r>
      <w:r>
        <w:rPr>
          <w:rFonts w:ascii="Times New Roman" w:hAnsi="Times New Roman" w:cs="Times New Roman"/>
          <w:sz w:val="28"/>
          <w:szCs w:val="28"/>
          <w:lang w:val="uk-UA"/>
        </w:rPr>
        <w:t>комунікативних компетентностей</w:t>
      </w:r>
      <w:r w:rsidRPr="00A57D0F">
        <w:rPr>
          <w:rFonts w:ascii="Times New Roman" w:hAnsi="Times New Roman" w:cs="Times New Roman"/>
          <w:sz w:val="28"/>
          <w:szCs w:val="28"/>
          <w:lang w:val="uk-UA"/>
        </w:rPr>
        <w:t xml:space="preserve"> є важливим чинником як зростання подальшого професійного самовдосконалення, так і підвищення ораторської майстерності.</w:t>
      </w:r>
    </w:p>
    <w:p w14:paraId="637E956E" w14:textId="77777777" w:rsidR="00A57D0F" w:rsidRPr="00A57D0F" w:rsidRDefault="00A57D0F" w:rsidP="00F02395">
      <w:pPr>
        <w:rPr>
          <w:rFonts w:ascii="Times New Roman" w:hAnsi="Times New Roman" w:cs="Times New Roman"/>
          <w:sz w:val="28"/>
          <w:szCs w:val="28"/>
          <w:lang w:val="uk-UA"/>
        </w:rPr>
      </w:pPr>
    </w:p>
    <w:p w14:paraId="657C4F30" w14:textId="616923ED" w:rsidR="00A57D0F" w:rsidRDefault="00A57D0F" w:rsidP="00F02395">
      <w:pPr>
        <w:rPr>
          <w:rFonts w:ascii="Times New Roman" w:hAnsi="Times New Roman" w:cs="Times New Roman"/>
          <w:sz w:val="28"/>
          <w:szCs w:val="28"/>
          <w:lang w:val="uk-UA"/>
        </w:rPr>
      </w:pPr>
      <w:r w:rsidRPr="00A57D0F">
        <w:rPr>
          <w:rFonts w:ascii="Times New Roman" w:hAnsi="Times New Roman" w:cs="Times New Roman"/>
          <w:sz w:val="28"/>
          <w:szCs w:val="28"/>
          <w:lang w:val="uk-UA"/>
        </w:rPr>
        <w:t xml:space="preserve">Знання різних мов і, насамперед, досконале знання та володіння державною мовою забезпечують комфортну професійну діяльність кожного фахівця. </w:t>
      </w:r>
      <w:r>
        <w:rPr>
          <w:rFonts w:ascii="Times New Roman" w:hAnsi="Times New Roman" w:cs="Times New Roman"/>
          <w:sz w:val="28"/>
          <w:szCs w:val="28"/>
          <w:lang w:val="uk-UA"/>
        </w:rPr>
        <w:t xml:space="preserve"> </w:t>
      </w:r>
      <w:r w:rsidRPr="00A57D0F">
        <w:rPr>
          <w:rFonts w:ascii="Times New Roman" w:hAnsi="Times New Roman" w:cs="Times New Roman"/>
          <w:sz w:val="28"/>
          <w:szCs w:val="28"/>
          <w:lang w:val="uk-UA"/>
        </w:rPr>
        <w:t>Стандарт вищої освіти за спеціальністю 231 «Соціальна робота» галузі знань 23 Соціальна робота на першому (бакалаврському) рівні університетської освіти визначає освітньо-кваліфікаційний рівень випускників «бакалавр соціальної роботи» та наступні освітньо-кваліфікаційні показники. Мета: підготовка фахівців, здатних вирішувати складні спеціалізовані завдання і практичні проблеми в соціальній сфері або в процесі навчання, включаючи управління соціальними процесами і процесами, що відбуваються в індивідуальному розвитку особистості, що передбачає застосування окремих теорій і методів соціальної роботи і характеризується складністю та невизначеністю ситуації та спрямована на подальшу професійну самоосвіту.</w:t>
      </w:r>
    </w:p>
    <w:p w14:paraId="46C7D75C" w14:textId="6ADD3BD6" w:rsidR="009F3BF7" w:rsidRDefault="009F3BF7" w:rsidP="00F02395">
      <w:pPr>
        <w:rPr>
          <w:rFonts w:ascii="Times New Roman" w:hAnsi="Times New Roman" w:cs="Times New Roman"/>
          <w:sz w:val="28"/>
          <w:szCs w:val="28"/>
          <w:lang w:val="uk-UA"/>
        </w:rPr>
      </w:pPr>
      <w:r w:rsidRPr="009F3BF7">
        <w:rPr>
          <w:rFonts w:ascii="Times New Roman" w:hAnsi="Times New Roman" w:cs="Times New Roman"/>
          <w:sz w:val="28"/>
          <w:szCs w:val="28"/>
          <w:lang w:val="uk-UA"/>
        </w:rPr>
        <w:t xml:space="preserve">У стандарті ми знаходимо щонайменше п’ять із п’ятнадцяти загальних компетенцій і три з двадцяти </w:t>
      </w:r>
      <w:r>
        <w:rPr>
          <w:rFonts w:ascii="Times New Roman" w:hAnsi="Times New Roman" w:cs="Times New Roman"/>
          <w:sz w:val="28"/>
          <w:szCs w:val="28"/>
          <w:lang w:val="uk-UA"/>
        </w:rPr>
        <w:t xml:space="preserve"> </w:t>
      </w:r>
      <w:r w:rsidRPr="009F3BF7">
        <w:rPr>
          <w:rFonts w:ascii="Times New Roman" w:hAnsi="Times New Roman" w:cs="Times New Roman"/>
          <w:sz w:val="28"/>
          <w:szCs w:val="28"/>
          <w:lang w:val="uk-UA"/>
        </w:rPr>
        <w:t xml:space="preserve">професійних компетенцій, прямо чи опосередковано пов’язаних із </w:t>
      </w:r>
      <w:r>
        <w:rPr>
          <w:rFonts w:ascii="Times New Roman" w:hAnsi="Times New Roman" w:cs="Times New Roman"/>
          <w:sz w:val="28"/>
          <w:szCs w:val="28"/>
          <w:lang w:val="uk-UA"/>
        </w:rPr>
        <w:t xml:space="preserve"> </w:t>
      </w:r>
      <w:r w:rsidRPr="009F3BF7">
        <w:rPr>
          <w:rFonts w:ascii="Times New Roman" w:hAnsi="Times New Roman" w:cs="Times New Roman"/>
          <w:sz w:val="28"/>
          <w:szCs w:val="28"/>
          <w:lang w:val="uk-UA"/>
        </w:rPr>
        <w:t>мов</w:t>
      </w:r>
      <w:r>
        <w:rPr>
          <w:rFonts w:ascii="Times New Roman" w:hAnsi="Times New Roman" w:cs="Times New Roman"/>
          <w:sz w:val="28"/>
          <w:szCs w:val="28"/>
          <w:lang w:val="uk-UA"/>
        </w:rPr>
        <w:t>ою</w:t>
      </w:r>
      <w:r w:rsidRPr="009F3BF7">
        <w:rPr>
          <w:rFonts w:ascii="Times New Roman" w:hAnsi="Times New Roman" w:cs="Times New Roman"/>
          <w:sz w:val="28"/>
          <w:szCs w:val="28"/>
          <w:lang w:val="uk-UA"/>
        </w:rPr>
        <w:t>, мовлення</w:t>
      </w:r>
      <w:r>
        <w:rPr>
          <w:rFonts w:ascii="Times New Roman" w:hAnsi="Times New Roman" w:cs="Times New Roman"/>
          <w:sz w:val="28"/>
          <w:szCs w:val="28"/>
          <w:lang w:val="uk-UA"/>
        </w:rPr>
        <w:t>м</w:t>
      </w:r>
      <w:r w:rsidRPr="009F3BF7">
        <w:rPr>
          <w:rFonts w:ascii="Times New Roman" w:hAnsi="Times New Roman" w:cs="Times New Roman"/>
          <w:sz w:val="28"/>
          <w:szCs w:val="28"/>
          <w:lang w:val="uk-UA"/>
        </w:rPr>
        <w:t>, спілкування</w:t>
      </w:r>
      <w:r>
        <w:rPr>
          <w:rFonts w:ascii="Times New Roman" w:hAnsi="Times New Roman" w:cs="Times New Roman"/>
          <w:sz w:val="28"/>
          <w:szCs w:val="28"/>
          <w:lang w:val="uk-UA"/>
        </w:rPr>
        <w:t>м:</w:t>
      </w:r>
    </w:p>
    <w:p w14:paraId="64088D74" w14:textId="77777777" w:rsidR="009F3BF7" w:rsidRPr="009F3BF7" w:rsidRDefault="009F3BF7" w:rsidP="009F3BF7">
      <w:pPr>
        <w:rPr>
          <w:rFonts w:ascii="Times New Roman" w:hAnsi="Times New Roman" w:cs="Times New Roman"/>
          <w:sz w:val="28"/>
          <w:szCs w:val="28"/>
          <w:lang w:val="uk-UA"/>
        </w:rPr>
      </w:pPr>
      <w:r w:rsidRPr="009F3BF7">
        <w:rPr>
          <w:rFonts w:ascii="Times New Roman" w:hAnsi="Times New Roman" w:cs="Times New Roman"/>
          <w:sz w:val="28"/>
          <w:szCs w:val="28"/>
          <w:lang w:val="uk-UA"/>
        </w:rPr>
        <w:t>I. Загальна компетентність: здатність зберігати та примножувати моральні, культурні, наукові цінності та досягнення суспільства на основі розуміння історії та закономірностей розвитку галузі, її положення в загальній системі знань про природу та природу. суспільстві та в розвитку суспільства, техніки і техніки, використовувати різні види і форми фізичних вправ для активного відпочинку та здорового способу життя; здатність абстрактно мислити, аналізувати та синтезувати; вміння спілкуватися державною мовою як усно, так і письмово; вміння застосовувати знання в практичних ситуаціях; здатність мотивувати людей і націлюватися на спільну мету.</w:t>
      </w:r>
    </w:p>
    <w:p w14:paraId="062D4764" w14:textId="37279127" w:rsidR="009F3BF7" w:rsidRDefault="009F3BF7" w:rsidP="009F3BF7">
      <w:pPr>
        <w:rPr>
          <w:rFonts w:ascii="Times New Roman" w:hAnsi="Times New Roman" w:cs="Times New Roman"/>
          <w:sz w:val="28"/>
          <w:szCs w:val="28"/>
          <w:lang w:val="uk-UA"/>
        </w:rPr>
      </w:pPr>
      <w:r w:rsidRPr="009F3BF7">
        <w:rPr>
          <w:rFonts w:ascii="Times New Roman" w:hAnsi="Times New Roman" w:cs="Times New Roman"/>
          <w:sz w:val="28"/>
          <w:szCs w:val="28"/>
          <w:lang w:val="uk-UA"/>
        </w:rPr>
        <w:t xml:space="preserve">II. Спеціальні (професійні, професійні) навички: здатність працювати в міжнародному середовищі та знати міжкультурні проблеми на роботі; вміння застосовувати методи управління для організації власної професійної діяльності та управління діяльністю соціальних працівників та волонтерів, </w:t>
      </w:r>
      <w:r w:rsidRPr="009F3BF7">
        <w:rPr>
          <w:rFonts w:ascii="Times New Roman" w:hAnsi="Times New Roman" w:cs="Times New Roman"/>
          <w:sz w:val="28"/>
          <w:szCs w:val="28"/>
          <w:lang w:val="uk-UA"/>
        </w:rPr>
        <w:lastRenderedPageBreak/>
        <w:t>іншого персоналу; вміння спілкуватися з клієнтами, представниками різних професійних груп і спільнот.</w:t>
      </w:r>
    </w:p>
    <w:p w14:paraId="7A97DA32" w14:textId="72BA6959" w:rsidR="009F3BF7" w:rsidRDefault="009F3BF7" w:rsidP="009F3BF7">
      <w:pPr>
        <w:rPr>
          <w:rFonts w:ascii="Times New Roman" w:hAnsi="Times New Roman" w:cs="Times New Roman"/>
          <w:sz w:val="28"/>
          <w:szCs w:val="28"/>
          <w:lang w:val="uk-UA"/>
        </w:rPr>
      </w:pPr>
      <w:r w:rsidRPr="009F3BF7">
        <w:rPr>
          <w:rFonts w:ascii="Times New Roman" w:hAnsi="Times New Roman" w:cs="Times New Roman"/>
          <w:sz w:val="28"/>
          <w:szCs w:val="28"/>
          <w:lang w:val="uk-UA"/>
        </w:rPr>
        <w:t xml:space="preserve">Крім того, щонайменше чотири критерії навчання вимагають сформованості </w:t>
      </w:r>
      <w:r>
        <w:rPr>
          <w:rFonts w:ascii="Times New Roman" w:hAnsi="Times New Roman" w:cs="Times New Roman"/>
          <w:sz w:val="28"/>
          <w:szCs w:val="28"/>
          <w:lang w:val="uk-UA"/>
        </w:rPr>
        <w:t>мовних компетентностей</w:t>
      </w:r>
      <w:r w:rsidRPr="009F3BF7">
        <w:rPr>
          <w:rFonts w:ascii="Times New Roman" w:hAnsi="Times New Roman" w:cs="Times New Roman"/>
          <w:sz w:val="28"/>
          <w:szCs w:val="28"/>
          <w:lang w:val="uk-UA"/>
        </w:rPr>
        <w:t xml:space="preserve"> на високому рівні: вільно спілкуватися усно та письмово національною та іноземною мовами з професійних питань; встановлювати та підтримувати відносини з клієнтами на основі взаємної довіри та відповідно до етики та стандартів соціальної роботи, надавати їм психологічну підтримку та переслідувати клієнтів; застосовувати профілактичні методи для попередження можливих відхилень у психічному розвитку, розладів поведінки, міжособистісних стосунків, вирішення конфліктів, попередження соціальних ризиків та складних життєвих ситуацій; налагоджувати співпрацю з представниками різних професійних груп і спільнот; використовувати стратегії індивідуального та колективного представництва інтересів клієнта</w:t>
      </w:r>
      <w:r w:rsidR="003861D7" w:rsidRPr="003861D7">
        <w:rPr>
          <w:rFonts w:ascii="Times New Roman" w:hAnsi="Times New Roman" w:cs="Times New Roman"/>
          <w:sz w:val="28"/>
          <w:szCs w:val="28"/>
          <w:lang w:val="uk-UA"/>
        </w:rPr>
        <w:t xml:space="preserve"> [40]</w:t>
      </w:r>
      <w:r w:rsidRPr="009F3BF7">
        <w:rPr>
          <w:rFonts w:ascii="Times New Roman" w:hAnsi="Times New Roman" w:cs="Times New Roman"/>
          <w:sz w:val="28"/>
          <w:szCs w:val="28"/>
          <w:lang w:val="uk-UA"/>
        </w:rPr>
        <w:t>.</w:t>
      </w:r>
    </w:p>
    <w:p w14:paraId="5067EF17" w14:textId="3B7AE32B" w:rsidR="009F3BF7" w:rsidRPr="009F3BF7" w:rsidRDefault="009F3BF7" w:rsidP="009F3BF7">
      <w:pPr>
        <w:rPr>
          <w:rFonts w:ascii="Times New Roman" w:hAnsi="Times New Roman" w:cs="Times New Roman"/>
          <w:sz w:val="28"/>
          <w:szCs w:val="28"/>
          <w:lang w:val="uk-UA"/>
        </w:rPr>
      </w:pPr>
      <w:r w:rsidRPr="009F3BF7">
        <w:rPr>
          <w:rFonts w:ascii="Times New Roman" w:hAnsi="Times New Roman" w:cs="Times New Roman"/>
          <w:sz w:val="28"/>
          <w:szCs w:val="28"/>
          <w:lang w:val="uk-UA"/>
        </w:rPr>
        <w:t xml:space="preserve">Щодо вимог Університету до змісту професійної освіти БСР і, зокрема, створення в ньому </w:t>
      </w:r>
      <w:r>
        <w:rPr>
          <w:rFonts w:ascii="Times New Roman" w:hAnsi="Times New Roman" w:cs="Times New Roman"/>
          <w:sz w:val="28"/>
          <w:szCs w:val="28"/>
          <w:lang w:val="uk-UA"/>
        </w:rPr>
        <w:t>навичок спілкування</w:t>
      </w:r>
      <w:r w:rsidRPr="009F3BF7">
        <w:rPr>
          <w:rFonts w:ascii="Times New Roman" w:hAnsi="Times New Roman" w:cs="Times New Roman"/>
          <w:sz w:val="28"/>
          <w:szCs w:val="28"/>
          <w:lang w:val="uk-UA"/>
        </w:rPr>
        <w:t>, то вони описані в таких документах:</w:t>
      </w:r>
    </w:p>
    <w:p w14:paraId="3E4C27E3" w14:textId="3F93E31D" w:rsidR="009F3BF7" w:rsidRPr="009F3BF7" w:rsidRDefault="009F3BF7" w:rsidP="009F3BF7">
      <w:pPr>
        <w:rPr>
          <w:rFonts w:ascii="Times New Roman" w:hAnsi="Times New Roman" w:cs="Times New Roman"/>
          <w:sz w:val="28"/>
          <w:szCs w:val="28"/>
          <w:lang w:val="uk-UA"/>
        </w:rPr>
      </w:pPr>
      <w:r>
        <w:rPr>
          <w:rFonts w:ascii="Times New Roman" w:hAnsi="Times New Roman" w:cs="Times New Roman"/>
          <w:sz w:val="28"/>
          <w:szCs w:val="28"/>
          <w:lang w:val="uk-UA"/>
        </w:rPr>
        <w:t>-</w:t>
      </w:r>
      <w:r w:rsidRPr="009F3BF7">
        <w:rPr>
          <w:rFonts w:ascii="Times New Roman" w:hAnsi="Times New Roman" w:cs="Times New Roman"/>
          <w:sz w:val="28"/>
          <w:szCs w:val="28"/>
          <w:lang w:val="uk-UA"/>
        </w:rPr>
        <w:t>освітньо-професійна програма (далі – ОПП) BS training (це система освітніх компонентів відповідного рівня вищої освіти в межах спеціальності, яка визначає вимоги до освітнього рівня осіб, які можуть розпочати навчання за цією програмою, перелік дисциплін та логічну послідовність їх вивчення, кількість кредитів ECTS, необхідних для виконання цього ОПП, а також очікувані критерії навчання (кваліфікації, якими повинен володіти студент на рівні ВНЗ), який розробляє випускова кафедра за фахом;</w:t>
      </w:r>
    </w:p>
    <w:p w14:paraId="47DD4BCE" w14:textId="6905414C" w:rsidR="009F3BF7" w:rsidRPr="009F3BF7" w:rsidRDefault="009F3BF7" w:rsidP="009F3BF7">
      <w:pPr>
        <w:rPr>
          <w:rFonts w:ascii="Times New Roman" w:hAnsi="Times New Roman" w:cs="Times New Roman"/>
          <w:sz w:val="28"/>
          <w:szCs w:val="28"/>
          <w:lang w:val="uk-UA"/>
        </w:rPr>
      </w:pPr>
      <w:r>
        <w:rPr>
          <w:rFonts w:ascii="Times New Roman" w:hAnsi="Times New Roman" w:cs="Times New Roman"/>
          <w:sz w:val="28"/>
          <w:szCs w:val="28"/>
          <w:lang w:val="uk-UA"/>
        </w:rPr>
        <w:t>-</w:t>
      </w:r>
      <w:r w:rsidRPr="009F3BF7">
        <w:rPr>
          <w:rFonts w:ascii="Times New Roman" w:hAnsi="Times New Roman" w:cs="Times New Roman"/>
          <w:sz w:val="28"/>
          <w:szCs w:val="28"/>
          <w:lang w:val="uk-UA"/>
        </w:rPr>
        <w:t xml:space="preserve"> програма підготовки спеціаліста (документ, складений </w:t>
      </w:r>
      <w:r>
        <w:rPr>
          <w:rFonts w:ascii="Times New Roman" w:hAnsi="Times New Roman" w:cs="Times New Roman"/>
          <w:sz w:val="28"/>
          <w:szCs w:val="28"/>
          <w:lang w:val="uk-UA"/>
        </w:rPr>
        <w:t>ЗВО</w:t>
      </w:r>
      <w:r w:rsidRPr="009F3BF7">
        <w:rPr>
          <w:rFonts w:ascii="Times New Roman" w:hAnsi="Times New Roman" w:cs="Times New Roman"/>
          <w:sz w:val="28"/>
          <w:szCs w:val="28"/>
          <w:lang w:val="uk-UA"/>
        </w:rPr>
        <w:t xml:space="preserve"> на основі ОПП та організаційно-логічної системи навчання, який визначає перелік та обсяг нормативних і специфічних навчальних предметів, порядок їх вивчення, конкретні типи уроків). та їх обсяг, план навчально-виховного процесу, форми та способи проведення поточного та останнього заліку); навчальні програми навчальних предметів (документ, що визначає місце і значення педагогічних </w:t>
      </w:r>
      <w:r w:rsidRPr="009F3BF7">
        <w:rPr>
          <w:rFonts w:ascii="Times New Roman" w:hAnsi="Times New Roman" w:cs="Times New Roman"/>
          <w:sz w:val="28"/>
          <w:szCs w:val="28"/>
          <w:lang w:val="uk-UA"/>
        </w:rPr>
        <w:lastRenderedPageBreak/>
        <w:t>предметів у реалізації ОПП, їх зміст, послідовність та організаційну форму масового навчання, вимоги до знань і вмінь учнів).</w:t>
      </w:r>
    </w:p>
    <w:p w14:paraId="0A780FFE" w14:textId="0FB2004C" w:rsidR="009F3BF7" w:rsidRDefault="009F3BF7" w:rsidP="009F3BF7">
      <w:pPr>
        <w:rPr>
          <w:rFonts w:ascii="Times New Roman" w:hAnsi="Times New Roman" w:cs="Times New Roman"/>
          <w:sz w:val="28"/>
          <w:szCs w:val="28"/>
          <w:lang w:val="uk-UA"/>
        </w:rPr>
      </w:pPr>
      <w:r w:rsidRPr="009F3BF7">
        <w:rPr>
          <w:rFonts w:ascii="Times New Roman" w:hAnsi="Times New Roman" w:cs="Times New Roman"/>
          <w:sz w:val="28"/>
          <w:szCs w:val="28"/>
          <w:lang w:val="uk-UA"/>
        </w:rPr>
        <w:t>Вищезазначені документи сформовані на основі відповідної нормативно-правової бази та розробленої моделі підготовки спеціалістів з урахуванням пріоритетних методів цього процесу.</w:t>
      </w:r>
    </w:p>
    <w:p w14:paraId="13B32189" w14:textId="5CF4D10D" w:rsidR="00B34444" w:rsidRPr="00B34444" w:rsidRDefault="00B34444" w:rsidP="00B34444">
      <w:pPr>
        <w:rPr>
          <w:rFonts w:ascii="Times New Roman" w:hAnsi="Times New Roman" w:cs="Times New Roman"/>
          <w:sz w:val="28"/>
          <w:szCs w:val="28"/>
          <w:lang w:val="uk-UA"/>
        </w:rPr>
      </w:pPr>
      <w:r w:rsidRPr="00B34444">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 xml:space="preserve"> </w:t>
      </w:r>
      <w:r w:rsidRPr="00B34444">
        <w:rPr>
          <w:rFonts w:ascii="Times New Roman" w:hAnsi="Times New Roman" w:cs="Times New Roman"/>
          <w:sz w:val="28"/>
          <w:szCs w:val="28"/>
          <w:lang w:val="uk-UA"/>
        </w:rPr>
        <w:t xml:space="preserve">ОПП зі спеціальності 231 Соціальна робота, які використовувалися для підготовки </w:t>
      </w:r>
      <w:r>
        <w:rPr>
          <w:rFonts w:ascii="Times New Roman" w:hAnsi="Times New Roman" w:cs="Times New Roman"/>
          <w:sz w:val="28"/>
          <w:szCs w:val="28"/>
          <w:lang w:val="uk-UA"/>
        </w:rPr>
        <w:t xml:space="preserve">ЗВО </w:t>
      </w:r>
      <w:r w:rsidRPr="00B34444">
        <w:rPr>
          <w:rFonts w:ascii="Times New Roman" w:hAnsi="Times New Roman" w:cs="Times New Roman"/>
          <w:sz w:val="28"/>
          <w:szCs w:val="28"/>
          <w:lang w:val="uk-UA"/>
        </w:rPr>
        <w:t>у період 20</w:t>
      </w:r>
      <w:r>
        <w:rPr>
          <w:rFonts w:ascii="Times New Roman" w:hAnsi="Times New Roman" w:cs="Times New Roman"/>
          <w:sz w:val="28"/>
          <w:szCs w:val="28"/>
          <w:lang w:val="uk-UA"/>
        </w:rPr>
        <w:t>20</w:t>
      </w:r>
      <w:r w:rsidRPr="00B34444">
        <w:rPr>
          <w:rFonts w:ascii="Times New Roman" w:hAnsi="Times New Roman" w:cs="Times New Roman"/>
          <w:sz w:val="28"/>
          <w:szCs w:val="28"/>
          <w:lang w:val="uk-UA"/>
        </w:rPr>
        <w:t>-20</w:t>
      </w:r>
      <w:r>
        <w:rPr>
          <w:rFonts w:ascii="Times New Roman" w:hAnsi="Times New Roman" w:cs="Times New Roman"/>
          <w:sz w:val="28"/>
          <w:szCs w:val="28"/>
          <w:lang w:val="uk-UA"/>
        </w:rPr>
        <w:t>23</w:t>
      </w:r>
      <w:r w:rsidRPr="00B34444">
        <w:rPr>
          <w:rFonts w:ascii="Times New Roman" w:hAnsi="Times New Roman" w:cs="Times New Roman"/>
          <w:sz w:val="28"/>
          <w:szCs w:val="28"/>
          <w:lang w:val="uk-UA"/>
        </w:rPr>
        <w:t xml:space="preserve"> рр., показав, що:</w:t>
      </w:r>
    </w:p>
    <w:p w14:paraId="5A1A2ECE" w14:textId="09399BF2" w:rsidR="00B34444" w:rsidRPr="00B34444" w:rsidRDefault="00B34444" w:rsidP="00B34444">
      <w:pPr>
        <w:rPr>
          <w:rFonts w:ascii="Times New Roman" w:hAnsi="Times New Roman" w:cs="Times New Roman"/>
          <w:sz w:val="28"/>
          <w:szCs w:val="28"/>
          <w:lang w:val="uk-UA"/>
        </w:rPr>
      </w:pPr>
      <w:r>
        <w:rPr>
          <w:rFonts w:ascii="Times New Roman" w:hAnsi="Times New Roman" w:cs="Times New Roman"/>
          <w:sz w:val="28"/>
          <w:szCs w:val="28"/>
          <w:lang w:val="uk-UA"/>
        </w:rPr>
        <w:t>- ЗВО</w:t>
      </w:r>
      <w:r w:rsidRPr="00B34444">
        <w:rPr>
          <w:rFonts w:ascii="Times New Roman" w:hAnsi="Times New Roman" w:cs="Times New Roman"/>
          <w:sz w:val="28"/>
          <w:szCs w:val="28"/>
          <w:lang w:val="uk-UA"/>
        </w:rPr>
        <w:t xml:space="preserve"> майже вдвічі збільшили кількість пропозицій ОПП для вступу на навчання за спеціальністю 231 «Соціальне консультування» на перший (бакалаврський) рівень вищої освіти;</w:t>
      </w:r>
    </w:p>
    <w:p w14:paraId="7D452540" w14:textId="1DA9CE08" w:rsidR="00B34444" w:rsidRDefault="00B34444" w:rsidP="00B34444">
      <w:pPr>
        <w:rPr>
          <w:rFonts w:ascii="Times New Roman" w:hAnsi="Times New Roman" w:cs="Times New Roman"/>
          <w:sz w:val="28"/>
          <w:szCs w:val="28"/>
          <w:lang w:val="uk-UA"/>
        </w:rPr>
      </w:pPr>
      <w:r>
        <w:rPr>
          <w:rFonts w:ascii="Times New Roman" w:hAnsi="Times New Roman" w:cs="Times New Roman"/>
          <w:sz w:val="28"/>
          <w:szCs w:val="28"/>
          <w:lang w:val="uk-UA"/>
        </w:rPr>
        <w:t>-</w:t>
      </w:r>
      <w:r w:rsidRPr="00B34444">
        <w:rPr>
          <w:rFonts w:ascii="Times New Roman" w:hAnsi="Times New Roman" w:cs="Times New Roman"/>
          <w:sz w:val="28"/>
          <w:szCs w:val="28"/>
          <w:lang w:val="uk-UA"/>
        </w:rPr>
        <w:t xml:space="preserve"> «Соціальне </w:t>
      </w:r>
      <w:r>
        <w:rPr>
          <w:rFonts w:ascii="Times New Roman" w:hAnsi="Times New Roman" w:cs="Times New Roman"/>
          <w:sz w:val="28"/>
          <w:szCs w:val="28"/>
          <w:lang w:val="uk-UA"/>
        </w:rPr>
        <w:t>робота</w:t>
      </w:r>
      <w:r w:rsidRPr="00B34444">
        <w:rPr>
          <w:rFonts w:ascii="Times New Roman" w:hAnsi="Times New Roman" w:cs="Times New Roman"/>
          <w:sz w:val="28"/>
          <w:szCs w:val="28"/>
          <w:lang w:val="uk-UA"/>
        </w:rPr>
        <w:t>» та «Соціальна педагогіка» найбільш затребувані серед випускників шкіл та вищих навчальних закладів, хоча з кожним роком кількість абітурієнтів зменшується;</w:t>
      </w:r>
    </w:p>
    <w:p w14:paraId="0B6C193E" w14:textId="16BA251D" w:rsidR="00B34444" w:rsidRPr="00B34444" w:rsidRDefault="00B34444" w:rsidP="00B34444">
      <w:pPr>
        <w:rPr>
          <w:rFonts w:ascii="Times New Roman" w:hAnsi="Times New Roman" w:cs="Times New Roman"/>
          <w:sz w:val="28"/>
          <w:szCs w:val="28"/>
          <w:lang w:val="uk-UA"/>
        </w:rPr>
      </w:pPr>
      <w:r>
        <w:rPr>
          <w:rFonts w:ascii="Times New Roman" w:hAnsi="Times New Roman" w:cs="Times New Roman"/>
          <w:sz w:val="28"/>
          <w:szCs w:val="28"/>
          <w:lang w:val="uk-UA"/>
        </w:rPr>
        <w:t>-</w:t>
      </w:r>
      <w:r w:rsidRPr="00B34444">
        <w:rPr>
          <w:rFonts w:ascii="Times New Roman" w:hAnsi="Times New Roman" w:cs="Times New Roman"/>
          <w:sz w:val="28"/>
          <w:szCs w:val="28"/>
          <w:lang w:val="uk-UA"/>
        </w:rPr>
        <w:t xml:space="preserve"> запропоновані ОПП «Соціальна робота</w:t>
      </w:r>
      <w:r>
        <w:rPr>
          <w:rFonts w:ascii="Times New Roman" w:hAnsi="Times New Roman" w:cs="Times New Roman"/>
          <w:sz w:val="28"/>
          <w:szCs w:val="28"/>
          <w:lang w:val="uk-UA"/>
        </w:rPr>
        <w:t>»</w:t>
      </w:r>
      <w:r w:rsidRPr="00B34444">
        <w:rPr>
          <w:rFonts w:ascii="Times New Roman" w:hAnsi="Times New Roman" w:cs="Times New Roman"/>
          <w:sz w:val="28"/>
          <w:szCs w:val="28"/>
          <w:lang w:val="uk-UA"/>
        </w:rPr>
        <w:t>», «Медіаменеджмент та соціокультурні інновації» не знайшли підтримки у претендентів; «Соціальна робота», «Соціальна робота та основи здоров’я людини в закладах освіти», «Соціальна робота та Інтернет-технології» та ін.;</w:t>
      </w:r>
    </w:p>
    <w:p w14:paraId="33BDEC93" w14:textId="5AD772BB" w:rsidR="00B34444" w:rsidRDefault="00B34444" w:rsidP="00B34444">
      <w:pPr>
        <w:rPr>
          <w:rFonts w:ascii="Times New Roman" w:hAnsi="Times New Roman" w:cs="Times New Roman"/>
          <w:sz w:val="28"/>
          <w:szCs w:val="28"/>
          <w:lang w:val="uk-UA"/>
        </w:rPr>
      </w:pPr>
      <w:r>
        <w:rPr>
          <w:rFonts w:ascii="Times New Roman" w:hAnsi="Times New Roman" w:cs="Times New Roman"/>
          <w:sz w:val="28"/>
          <w:szCs w:val="28"/>
          <w:lang w:val="uk-UA"/>
        </w:rPr>
        <w:t>-</w:t>
      </w:r>
      <w:r w:rsidRPr="00B34444">
        <w:rPr>
          <w:rFonts w:ascii="Times New Roman" w:hAnsi="Times New Roman" w:cs="Times New Roman"/>
          <w:sz w:val="28"/>
          <w:szCs w:val="28"/>
          <w:lang w:val="uk-UA"/>
        </w:rPr>
        <w:t xml:space="preserve"> відсутність єдиного підходу до розподілу кваліфікацій. У документах зазначено: або лише освітньо-кваліфікаційний рівень («бакалавр», «бакалавр соціальної роботи», «бакалавр за спеціальністю «Соціальне консультування» тощо), або одночасно освітньо-професійний кваліфікаційний рівень («соціальний консультант», «соціальна консультант», «соціальний педагог», «учитель-планувальник», «соціальний консультант у сфері соціальної роботи», «спеціаліст із суперечок (побутовий)», «асистент вчителя з соціальної педагогіки» тощо), або лише професійні кваліфікації. </w:t>
      </w:r>
      <w:r>
        <w:rPr>
          <w:rFonts w:ascii="Times New Roman" w:hAnsi="Times New Roman" w:cs="Times New Roman"/>
          <w:sz w:val="28"/>
          <w:szCs w:val="28"/>
          <w:lang w:val="uk-UA"/>
        </w:rPr>
        <w:t xml:space="preserve"> </w:t>
      </w:r>
    </w:p>
    <w:p w14:paraId="1A0AD129" w14:textId="1555168F" w:rsidR="00B34444" w:rsidRDefault="00B34444" w:rsidP="00B34444">
      <w:pPr>
        <w:rPr>
          <w:rFonts w:ascii="Times New Roman" w:hAnsi="Times New Roman" w:cs="Times New Roman"/>
          <w:sz w:val="28"/>
          <w:szCs w:val="28"/>
          <w:lang w:val="uk-UA"/>
        </w:rPr>
      </w:pPr>
      <w:r w:rsidRPr="00B34444">
        <w:rPr>
          <w:rFonts w:ascii="Times New Roman" w:hAnsi="Times New Roman" w:cs="Times New Roman"/>
          <w:sz w:val="28"/>
          <w:szCs w:val="28"/>
          <w:lang w:val="uk-UA"/>
        </w:rPr>
        <w:t xml:space="preserve">Власні дослідження та узагальнення основних положень, запропонованих практиками, науковцями та дослідниками, дозволили простежити низку основних проблем у підготовці майбутніх БСР та формуванні в них </w:t>
      </w:r>
      <w:r>
        <w:rPr>
          <w:rFonts w:ascii="Times New Roman" w:hAnsi="Times New Roman" w:cs="Times New Roman"/>
          <w:sz w:val="28"/>
          <w:szCs w:val="28"/>
          <w:lang w:val="uk-UA"/>
        </w:rPr>
        <w:t>умінь спілкування</w:t>
      </w:r>
      <w:r w:rsidRPr="00B34444">
        <w:rPr>
          <w:rFonts w:ascii="Times New Roman" w:hAnsi="Times New Roman" w:cs="Times New Roman"/>
          <w:sz w:val="28"/>
          <w:szCs w:val="28"/>
          <w:lang w:val="uk-UA"/>
        </w:rPr>
        <w:t xml:space="preserve">: низький соціальний статус касти; часто виникає проблема підбору випускників; низька заробітна плата (на </w:t>
      </w:r>
      <w:r w:rsidRPr="00B34444">
        <w:rPr>
          <w:rFonts w:ascii="Times New Roman" w:hAnsi="Times New Roman" w:cs="Times New Roman"/>
          <w:sz w:val="28"/>
          <w:szCs w:val="28"/>
          <w:lang w:val="uk-UA"/>
        </w:rPr>
        <w:lastRenderedPageBreak/>
        <w:t>мінімальній заробітній платі); неналежні умови праці; високий тиск на соціальних працівників; невеликий відсоток випускників загальноосвітніх навчальних закладів обирає навчання за спеціальністю 231 «Соціальна робота», лише близько 25% абітурієнтів зацікавлені в здобутті спеціальності соціальна робота; на жаль, при значній соціальній структурі для професіоналів соціальної сфери – кількість випускників з кожним роком зменшується; загальний рівень професійної підготовки БСР часто не відповідає реальним потребам замовників.</w:t>
      </w:r>
    </w:p>
    <w:p w14:paraId="37F098CF" w14:textId="27D296B5" w:rsidR="00B34444" w:rsidRDefault="00B34444" w:rsidP="00B34444">
      <w:pPr>
        <w:rPr>
          <w:rFonts w:ascii="Times New Roman" w:hAnsi="Times New Roman" w:cs="Times New Roman"/>
          <w:sz w:val="28"/>
          <w:szCs w:val="28"/>
          <w:lang w:val="uk-UA"/>
        </w:rPr>
      </w:pPr>
      <w:r w:rsidRPr="00B34444">
        <w:rPr>
          <w:rFonts w:ascii="Times New Roman" w:hAnsi="Times New Roman" w:cs="Times New Roman"/>
          <w:sz w:val="28"/>
          <w:szCs w:val="28"/>
          <w:lang w:val="uk-UA"/>
        </w:rPr>
        <w:t xml:space="preserve">Основними шляхами вирішення цих основних проблем є: на рівні державних інституцій: перегляд чинної соціальної політики щодо </w:t>
      </w:r>
      <w:r>
        <w:rPr>
          <w:rFonts w:ascii="Times New Roman" w:hAnsi="Times New Roman" w:cs="Times New Roman"/>
          <w:sz w:val="28"/>
          <w:szCs w:val="28"/>
          <w:lang w:val="uk-UA"/>
        </w:rPr>
        <w:t>саіробітництва</w:t>
      </w:r>
      <w:r w:rsidRPr="00B34444">
        <w:rPr>
          <w:rFonts w:ascii="Times New Roman" w:hAnsi="Times New Roman" w:cs="Times New Roman"/>
          <w:sz w:val="28"/>
          <w:szCs w:val="28"/>
          <w:lang w:val="uk-UA"/>
        </w:rPr>
        <w:t xml:space="preserve">; всебічна підтримка спеціалістів на соціальному рівні (підвищення статусу класу, заробітної плати; створення для них прийнятних умов праці; гарантований соціальний захист тощо); на рівні </w:t>
      </w:r>
      <w:r>
        <w:rPr>
          <w:rFonts w:ascii="Times New Roman" w:hAnsi="Times New Roman" w:cs="Times New Roman"/>
          <w:sz w:val="28"/>
          <w:szCs w:val="28"/>
          <w:lang w:val="uk-UA"/>
        </w:rPr>
        <w:t>ЗВО</w:t>
      </w:r>
      <w:r w:rsidRPr="00B34444">
        <w:rPr>
          <w:rFonts w:ascii="Times New Roman" w:hAnsi="Times New Roman" w:cs="Times New Roman"/>
          <w:sz w:val="28"/>
          <w:szCs w:val="28"/>
          <w:lang w:val="uk-UA"/>
        </w:rPr>
        <w:t xml:space="preserve">: розробка ефективних ОПП; пошук єдиних умов для здійснення оновлення підготовки соціальних працівників (нормативно-правової, навчально-методичної, соціально-педагогічної, психолого-педагогічної, організаційно-педагогічної, що має створити нормальне функціонування освітнього середовища, зокрема, підвищення якості освіти, форм навчання та підготовки майбутніх спеціалістів відповідно до сучасних вимог навчання у </w:t>
      </w:r>
      <w:r>
        <w:rPr>
          <w:rFonts w:ascii="Times New Roman" w:hAnsi="Times New Roman" w:cs="Times New Roman"/>
          <w:sz w:val="28"/>
          <w:szCs w:val="28"/>
          <w:lang w:val="uk-UA"/>
        </w:rPr>
        <w:t>ЗВО</w:t>
      </w:r>
      <w:r w:rsidRPr="00B34444">
        <w:rPr>
          <w:rFonts w:ascii="Times New Roman" w:hAnsi="Times New Roman" w:cs="Times New Roman"/>
          <w:sz w:val="28"/>
          <w:szCs w:val="28"/>
          <w:lang w:val="uk-UA"/>
        </w:rPr>
        <w:t xml:space="preserve"> (міждисциплінарна комунікація, співпраця тощо) та набуття навичок, які є «поза професією» (подвійний диплом, подвійна магістерська програма, навчання); за суміжними спеціальностями тощо) для вирішення проблем професій майбутнього, ефективності професійної діяльності, кар’єрного росту тощо</w:t>
      </w:r>
      <w:r>
        <w:rPr>
          <w:rFonts w:ascii="Times New Roman" w:hAnsi="Times New Roman" w:cs="Times New Roman"/>
          <w:sz w:val="28"/>
          <w:szCs w:val="28"/>
          <w:lang w:val="uk-UA"/>
        </w:rPr>
        <w:t xml:space="preserve"> </w:t>
      </w:r>
      <w:r w:rsidRPr="00B34444">
        <w:rPr>
          <w:rFonts w:ascii="Times New Roman" w:hAnsi="Times New Roman" w:cs="Times New Roman"/>
          <w:sz w:val="28"/>
          <w:szCs w:val="28"/>
        </w:rPr>
        <w:t>[</w:t>
      </w:r>
      <w:r>
        <w:rPr>
          <w:rFonts w:ascii="Times New Roman" w:hAnsi="Times New Roman" w:cs="Times New Roman"/>
          <w:sz w:val="28"/>
          <w:szCs w:val="28"/>
          <w:lang w:val="uk-UA"/>
        </w:rPr>
        <w:t>14</w:t>
      </w:r>
      <w:r w:rsidRPr="00B34444">
        <w:rPr>
          <w:rFonts w:ascii="Times New Roman" w:hAnsi="Times New Roman" w:cs="Times New Roman"/>
          <w:sz w:val="28"/>
          <w:szCs w:val="28"/>
        </w:rPr>
        <w:t>]</w:t>
      </w:r>
      <w:r>
        <w:rPr>
          <w:rFonts w:ascii="Times New Roman" w:hAnsi="Times New Roman" w:cs="Times New Roman"/>
          <w:sz w:val="28"/>
          <w:szCs w:val="28"/>
          <w:lang w:val="uk-UA"/>
        </w:rPr>
        <w:t>.</w:t>
      </w:r>
      <w:r w:rsidRPr="00B344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5C6CDAF" w14:textId="16EEFD5A" w:rsidR="00CB53BC" w:rsidRDefault="00CB53BC" w:rsidP="00B34444">
      <w:pPr>
        <w:rPr>
          <w:rFonts w:ascii="Times New Roman" w:hAnsi="Times New Roman" w:cs="Times New Roman"/>
          <w:sz w:val="28"/>
          <w:szCs w:val="28"/>
          <w:lang w:val="uk-UA"/>
        </w:rPr>
      </w:pPr>
      <w:r w:rsidRPr="00CB53BC">
        <w:rPr>
          <w:rFonts w:ascii="Times New Roman" w:hAnsi="Times New Roman" w:cs="Times New Roman"/>
          <w:sz w:val="28"/>
          <w:szCs w:val="28"/>
          <w:lang w:val="uk-UA"/>
        </w:rPr>
        <w:t xml:space="preserve">На сучасному етапі розвитку соціальної сфери в Україні одним із пріоритетних напрямів є проблема професійного становлення </w:t>
      </w:r>
      <w:r>
        <w:rPr>
          <w:rFonts w:ascii="Times New Roman" w:hAnsi="Times New Roman" w:cs="Times New Roman"/>
          <w:sz w:val="28"/>
          <w:szCs w:val="28"/>
          <w:lang w:val="uk-UA"/>
        </w:rPr>
        <w:t>фахівців</w:t>
      </w:r>
      <w:r w:rsidRPr="00CB53BC">
        <w:rPr>
          <w:rFonts w:ascii="Times New Roman" w:hAnsi="Times New Roman" w:cs="Times New Roman"/>
          <w:sz w:val="28"/>
          <w:szCs w:val="28"/>
          <w:lang w:val="uk-UA"/>
        </w:rPr>
        <w:t xml:space="preserve">, у процесі якої важливу роль відіграє практична спрямованість їх підготовки. Підготовка до </w:t>
      </w:r>
      <w:r>
        <w:rPr>
          <w:rFonts w:ascii="Times New Roman" w:hAnsi="Times New Roman" w:cs="Times New Roman"/>
          <w:sz w:val="28"/>
          <w:szCs w:val="28"/>
          <w:lang w:val="uk-UA"/>
        </w:rPr>
        <w:t>процесів спілкування</w:t>
      </w:r>
      <w:r w:rsidRPr="00CB53BC">
        <w:rPr>
          <w:rFonts w:ascii="Times New Roman" w:hAnsi="Times New Roman" w:cs="Times New Roman"/>
          <w:sz w:val="28"/>
          <w:szCs w:val="28"/>
          <w:lang w:val="uk-UA"/>
        </w:rPr>
        <w:t xml:space="preserve"> передбачає вивчення значної кількості дисциплін: нормативних дисциплін; спеціальні предмети, природничо-наукова та загальноекономічна підготовка, загальнопрофесійна та практична підготовка</w:t>
      </w:r>
      <w:r w:rsidR="003861D7" w:rsidRPr="003861D7">
        <w:rPr>
          <w:rFonts w:ascii="Times New Roman" w:hAnsi="Times New Roman" w:cs="Times New Roman"/>
          <w:sz w:val="28"/>
          <w:szCs w:val="28"/>
          <w:lang w:val="uk-UA"/>
        </w:rPr>
        <w:t xml:space="preserve"> [41]</w:t>
      </w:r>
      <w:r w:rsidRPr="00CB53BC">
        <w:rPr>
          <w:rFonts w:ascii="Times New Roman" w:hAnsi="Times New Roman" w:cs="Times New Roman"/>
          <w:sz w:val="28"/>
          <w:szCs w:val="28"/>
          <w:lang w:val="uk-UA"/>
        </w:rPr>
        <w:t>.</w:t>
      </w:r>
    </w:p>
    <w:p w14:paraId="1AB05E49" w14:textId="77777777" w:rsidR="00CB53BC" w:rsidRDefault="00CB53BC" w:rsidP="00F0239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Ми </w:t>
      </w:r>
      <w:r w:rsidRPr="00CB53BC">
        <w:rPr>
          <w:rFonts w:ascii="Times New Roman" w:hAnsi="Times New Roman" w:cs="Times New Roman"/>
          <w:sz w:val="28"/>
          <w:szCs w:val="28"/>
          <w:lang w:val="uk-UA"/>
        </w:rPr>
        <w:t>погоджу</w:t>
      </w:r>
      <w:r>
        <w:rPr>
          <w:rFonts w:ascii="Times New Roman" w:hAnsi="Times New Roman" w:cs="Times New Roman"/>
          <w:sz w:val="28"/>
          <w:szCs w:val="28"/>
          <w:lang w:val="uk-UA"/>
        </w:rPr>
        <w:t>ємося</w:t>
      </w:r>
      <w:r w:rsidRPr="00CB53BC">
        <w:rPr>
          <w:rFonts w:ascii="Times New Roman" w:hAnsi="Times New Roman" w:cs="Times New Roman"/>
          <w:sz w:val="28"/>
          <w:szCs w:val="28"/>
          <w:lang w:val="uk-UA"/>
        </w:rPr>
        <w:t xml:space="preserve"> з </w:t>
      </w:r>
      <w:r>
        <w:rPr>
          <w:rFonts w:ascii="Times New Roman" w:hAnsi="Times New Roman" w:cs="Times New Roman"/>
          <w:sz w:val="28"/>
          <w:szCs w:val="28"/>
          <w:lang w:val="uk-UA"/>
        </w:rPr>
        <w:t>науковицею В.</w:t>
      </w:r>
      <w:r w:rsidRPr="00CB53BC">
        <w:rPr>
          <w:rFonts w:ascii="Times New Roman" w:hAnsi="Times New Roman" w:cs="Times New Roman"/>
          <w:sz w:val="28"/>
          <w:szCs w:val="28"/>
          <w:lang w:val="uk-UA"/>
        </w:rPr>
        <w:t xml:space="preserve"> Поліщук про те, що </w:t>
      </w:r>
      <w:r>
        <w:rPr>
          <w:rFonts w:ascii="Times New Roman" w:hAnsi="Times New Roman" w:cs="Times New Roman"/>
          <w:sz w:val="28"/>
          <w:szCs w:val="28"/>
          <w:lang w:val="uk-UA"/>
        </w:rPr>
        <w:t>п</w:t>
      </w:r>
      <w:r w:rsidRPr="00CB53BC">
        <w:rPr>
          <w:rFonts w:ascii="Times New Roman" w:hAnsi="Times New Roman" w:cs="Times New Roman"/>
          <w:sz w:val="28"/>
          <w:szCs w:val="28"/>
          <w:lang w:val="uk-UA"/>
        </w:rPr>
        <w:t>рактика має сприя</w:t>
      </w:r>
      <w:r>
        <w:rPr>
          <w:rFonts w:ascii="Times New Roman" w:hAnsi="Times New Roman" w:cs="Times New Roman"/>
          <w:sz w:val="28"/>
          <w:szCs w:val="28"/>
          <w:lang w:val="uk-UA"/>
        </w:rPr>
        <w:t>ти формуванню</w:t>
      </w:r>
      <w:r w:rsidRPr="00CB53BC">
        <w:rPr>
          <w:rFonts w:ascii="Times New Roman" w:hAnsi="Times New Roman" w:cs="Times New Roman"/>
          <w:sz w:val="28"/>
          <w:szCs w:val="28"/>
          <w:lang w:val="uk-UA"/>
        </w:rPr>
        <w:t xml:space="preserve"> оптимальних можливостей для </w:t>
      </w:r>
      <w:r>
        <w:rPr>
          <w:rFonts w:ascii="Times New Roman" w:hAnsi="Times New Roman" w:cs="Times New Roman"/>
          <w:sz w:val="28"/>
          <w:szCs w:val="28"/>
          <w:lang w:val="uk-UA"/>
        </w:rPr>
        <w:t xml:space="preserve">умінь застосовувати </w:t>
      </w:r>
      <w:r w:rsidRPr="00CB53BC">
        <w:rPr>
          <w:rFonts w:ascii="Times New Roman" w:hAnsi="Times New Roman" w:cs="Times New Roman"/>
          <w:sz w:val="28"/>
          <w:szCs w:val="28"/>
          <w:lang w:val="uk-UA"/>
        </w:rPr>
        <w:t xml:space="preserve"> студентами отриманих знань, вмінь та навичок, але і давати можливість оволодівати новими. Практика також має можливість дати можливість студентам висловитися, спробувати інноваційні технології та свої ідеї. Ефективність практики залежить не лише від випереджального підбору базових посад із добре поставленими роботами та творчо працюючими кадрами, а й від психологічної готовності студентів до роботи в соціальній сфері</w:t>
      </w:r>
      <w:r>
        <w:rPr>
          <w:rFonts w:ascii="Times New Roman" w:hAnsi="Times New Roman" w:cs="Times New Roman"/>
          <w:sz w:val="28"/>
          <w:szCs w:val="28"/>
          <w:lang w:val="uk-UA"/>
        </w:rPr>
        <w:t xml:space="preserve"> </w:t>
      </w:r>
      <w:r w:rsidRPr="00CB53BC">
        <w:rPr>
          <w:rFonts w:ascii="Times New Roman" w:hAnsi="Times New Roman" w:cs="Times New Roman"/>
          <w:sz w:val="28"/>
          <w:szCs w:val="28"/>
        </w:rPr>
        <w:t>[</w:t>
      </w:r>
      <w:r>
        <w:rPr>
          <w:rFonts w:ascii="Times New Roman" w:hAnsi="Times New Roman" w:cs="Times New Roman"/>
          <w:sz w:val="28"/>
          <w:szCs w:val="28"/>
        </w:rPr>
        <w:t>23</w:t>
      </w:r>
      <w:r w:rsidRPr="00CB53BC">
        <w:rPr>
          <w:rFonts w:ascii="Times New Roman" w:hAnsi="Times New Roman" w:cs="Times New Roman"/>
          <w:sz w:val="28"/>
          <w:szCs w:val="28"/>
        </w:rPr>
        <w:t>]</w:t>
      </w:r>
      <w:r>
        <w:rPr>
          <w:rFonts w:ascii="Times New Roman" w:hAnsi="Times New Roman" w:cs="Times New Roman"/>
          <w:sz w:val="28"/>
          <w:szCs w:val="28"/>
        </w:rPr>
        <w:t>.</w:t>
      </w:r>
      <w:r w:rsidRPr="00CB53BC">
        <w:rPr>
          <w:rFonts w:ascii="Times New Roman" w:hAnsi="Times New Roman" w:cs="Times New Roman"/>
          <w:sz w:val="28"/>
          <w:szCs w:val="28"/>
          <w:lang w:val="uk-UA"/>
        </w:rPr>
        <w:t xml:space="preserve"> </w:t>
      </w:r>
    </w:p>
    <w:p w14:paraId="691E806F" w14:textId="2C1CC204" w:rsidR="00CB53BC" w:rsidRDefault="00CB53BC" w:rsidP="00F02395">
      <w:pPr>
        <w:rPr>
          <w:rFonts w:ascii="Times New Roman" w:hAnsi="Times New Roman" w:cs="Times New Roman"/>
          <w:sz w:val="28"/>
          <w:szCs w:val="28"/>
          <w:lang w:val="uk-UA"/>
        </w:rPr>
      </w:pPr>
      <w:r w:rsidRPr="00CB53BC">
        <w:rPr>
          <w:rFonts w:ascii="Times New Roman" w:hAnsi="Times New Roman" w:cs="Times New Roman"/>
          <w:sz w:val="28"/>
          <w:szCs w:val="28"/>
          <w:lang w:val="uk-UA"/>
        </w:rPr>
        <w:t>Основними видами практики є ознайомча, волонтерська (навчальна), навчальна (у соціальних закладах та установах), фахова. У ході ознайомчої практики студенти мають навчитися: інтегрувати теоретичні знання та практичний досвід; планувати власний робочий час; застосовувати комунікативні навички; дотримуватися меж професійної компетенції; плідно працювати в групі; аналізувати власну діяльність; керуватися етичними принципами та кодексом соціального працівника; інтегрувати теоретичні знання у практичний досвід; вирішувати конфліктні питання та застосовувати диференційований підхід до клієнтів</w:t>
      </w:r>
      <w:r w:rsidR="003861D7" w:rsidRPr="003861D7">
        <w:rPr>
          <w:rFonts w:ascii="Times New Roman" w:hAnsi="Times New Roman" w:cs="Times New Roman"/>
          <w:sz w:val="28"/>
          <w:szCs w:val="28"/>
          <w:lang w:val="uk-UA"/>
        </w:rPr>
        <w:t>[35]</w:t>
      </w:r>
      <w:r w:rsidRPr="00CB53BC">
        <w:rPr>
          <w:rFonts w:ascii="Times New Roman" w:hAnsi="Times New Roman" w:cs="Times New Roman"/>
          <w:sz w:val="28"/>
          <w:szCs w:val="28"/>
          <w:lang w:val="uk-UA"/>
        </w:rPr>
        <w:t>.</w:t>
      </w:r>
    </w:p>
    <w:p w14:paraId="106580A2" w14:textId="45F1CFCA" w:rsidR="00CB53BC" w:rsidRDefault="00AA702A" w:rsidP="00F02395">
      <w:pPr>
        <w:rPr>
          <w:rFonts w:ascii="Times New Roman" w:hAnsi="Times New Roman" w:cs="Times New Roman"/>
          <w:sz w:val="28"/>
          <w:szCs w:val="28"/>
          <w:lang w:val="uk-UA"/>
        </w:rPr>
      </w:pPr>
      <w:r w:rsidRPr="00AA702A">
        <w:rPr>
          <w:rFonts w:ascii="Times New Roman" w:hAnsi="Times New Roman" w:cs="Times New Roman"/>
          <w:sz w:val="28"/>
          <w:szCs w:val="28"/>
          <w:lang w:val="uk-UA"/>
        </w:rPr>
        <w:t>У волонтерській (навчальній) роботі майбутні студенти БСР повинні навчитися: організовувати власну роботу на науковій основі, оволодіти методами психолого-педагогічного впливу; застосовувати психолого-педагогічні засоби діагностики в реальних ситуаціях, робити з них значущі та відповідні висновки, здійснювати первинне оцінювання на основі безпосереднього спостереження та результатів аналітичного матеріалу; оцінити проблеми, потреби та бажання клієнта; визначити цілі та завдання втручання; застосовувати навички ефективного педагогічного спілкування; ефективно працювати в команді; формувати та підтримувати професійні стосунки, спрямовані на надання соціальної допомоги, педагогічної та психологічної підтримки; аналізувати власну діяльність; налагодити співпрацю з клієнтом; дотримуватись меж професійної компетентності.</w:t>
      </w:r>
    </w:p>
    <w:p w14:paraId="773A605B" w14:textId="65F140A9" w:rsidR="00AA702A" w:rsidRDefault="00AA702A" w:rsidP="00F02395">
      <w:pPr>
        <w:rPr>
          <w:rFonts w:ascii="Times New Roman" w:hAnsi="Times New Roman" w:cs="Times New Roman"/>
          <w:sz w:val="28"/>
          <w:szCs w:val="28"/>
          <w:lang w:val="uk-UA"/>
        </w:rPr>
      </w:pPr>
      <w:r w:rsidRPr="00AA702A">
        <w:rPr>
          <w:rFonts w:ascii="Times New Roman" w:hAnsi="Times New Roman" w:cs="Times New Roman"/>
          <w:sz w:val="28"/>
          <w:szCs w:val="28"/>
          <w:lang w:val="uk-UA"/>
        </w:rPr>
        <w:lastRenderedPageBreak/>
        <w:t>Під час навчання (в громадських організаціях та установах) студенти повинні оволодіти такими вміннями: організовувати свою роботу на науковій основі, оволодіти методами збору, збереження та обробки інформації; укладати договори; охороняти та захищати інтереси клієнта; забезпечувати взаємозв’язок особистості та середовища; спрямовувати зусилля клієнта на вирішення власних проблем; виступати посередником між сторонами, що сперечаються, вести переговори; вміння знаходити нестандартні рішення типових проблем; застосовувати комунікативні навички (слухання, спостереження та інтерпретація вербування та невербальної поведінки, вплив на взаємодію людей у ​​малій групі, робота в ситуаціях неформального спілкування, завоювання довіри клієнта); забезпечують зв'язок між різними агентствами в наданні допомоги клієнту; оцінити ефективність втручання тощо</w:t>
      </w:r>
      <w:r w:rsidR="003861D7" w:rsidRPr="003861D7">
        <w:rPr>
          <w:rFonts w:ascii="Times New Roman" w:hAnsi="Times New Roman" w:cs="Times New Roman"/>
          <w:sz w:val="28"/>
          <w:szCs w:val="28"/>
          <w:lang w:val="uk-UA"/>
        </w:rPr>
        <w:t xml:space="preserve"> [39]</w:t>
      </w:r>
      <w:r w:rsidRPr="00AA702A">
        <w:rPr>
          <w:rFonts w:ascii="Times New Roman" w:hAnsi="Times New Roman" w:cs="Times New Roman"/>
          <w:sz w:val="28"/>
          <w:szCs w:val="28"/>
          <w:lang w:val="uk-UA"/>
        </w:rPr>
        <w:t>.</w:t>
      </w:r>
    </w:p>
    <w:p w14:paraId="5BF5F227" w14:textId="1498750F" w:rsidR="00AA702A" w:rsidRDefault="00AA702A" w:rsidP="00F02395">
      <w:pPr>
        <w:rPr>
          <w:rFonts w:ascii="Times New Roman" w:hAnsi="Times New Roman" w:cs="Times New Roman"/>
          <w:sz w:val="28"/>
          <w:szCs w:val="28"/>
          <w:lang w:val="uk-UA"/>
        </w:rPr>
      </w:pPr>
      <w:r w:rsidRPr="00AA702A">
        <w:rPr>
          <w:rFonts w:ascii="Times New Roman" w:hAnsi="Times New Roman" w:cs="Times New Roman"/>
          <w:sz w:val="28"/>
          <w:szCs w:val="28"/>
          <w:lang w:val="uk-UA"/>
        </w:rPr>
        <w:t>На професійній практиці студенти повинні навчитися: визначати проблему в поточній ситуації, переводити проблему на рівень проекту; визначати найбільш ефективний шлях вирішення соціальних проблем; з'ясувати причинно-наслідкові зв'язки та заходи щодо оптимізації діяльності; використовувати аналітичні інструменти, що відповідають завданням і посадовим характеристикам співробітників; інтерпретувати результати та визначати можливості для продуктивної діяльності; методично та правильно проводити анкетування, тестування, соціальні опитування та моніторинг; поєднувати теоретичний аналіз соціальних проблем з їх оптимальним вирішенням.</w:t>
      </w:r>
    </w:p>
    <w:p w14:paraId="769BFE1A" w14:textId="15E3C93A" w:rsidR="00AA702A" w:rsidRDefault="00AA702A" w:rsidP="00F02395">
      <w:pPr>
        <w:rPr>
          <w:rFonts w:ascii="Times New Roman" w:hAnsi="Times New Roman" w:cs="Times New Roman"/>
          <w:sz w:val="28"/>
          <w:szCs w:val="28"/>
          <w:lang w:val="uk-UA"/>
        </w:rPr>
      </w:pPr>
      <w:r w:rsidRPr="00AA702A">
        <w:rPr>
          <w:rFonts w:ascii="Times New Roman" w:hAnsi="Times New Roman" w:cs="Times New Roman"/>
          <w:sz w:val="28"/>
          <w:szCs w:val="28"/>
          <w:lang w:val="uk-UA"/>
        </w:rPr>
        <w:t>У процесі професійної освіти майбутн</w:t>
      </w:r>
      <w:r>
        <w:rPr>
          <w:rFonts w:ascii="Times New Roman" w:hAnsi="Times New Roman" w:cs="Times New Roman"/>
          <w:sz w:val="28"/>
          <w:szCs w:val="28"/>
          <w:lang w:val="uk-UA"/>
        </w:rPr>
        <w:t>і соціальні працівники</w:t>
      </w:r>
      <w:r w:rsidRPr="00AA70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мають </w:t>
      </w:r>
      <w:r w:rsidRPr="00AA702A">
        <w:rPr>
          <w:rFonts w:ascii="Times New Roman" w:hAnsi="Times New Roman" w:cs="Times New Roman"/>
          <w:sz w:val="28"/>
          <w:szCs w:val="28"/>
          <w:lang w:val="uk-UA"/>
        </w:rPr>
        <w:t xml:space="preserve">набути таких навичок: організація праці; ділові стосунки, налагодження дружніх стосунків з колегами, використання технічних засобів професійної діяльності соціальних працівників; навички рефлексії, релаксації та самодопомоги; навички </w:t>
      </w:r>
      <w:r>
        <w:rPr>
          <w:rFonts w:ascii="Times New Roman" w:hAnsi="Times New Roman" w:cs="Times New Roman"/>
          <w:sz w:val="28"/>
          <w:szCs w:val="28"/>
          <w:lang w:val="uk-UA"/>
        </w:rPr>
        <w:t xml:space="preserve">здійснювати </w:t>
      </w:r>
      <w:r w:rsidRPr="00AA702A">
        <w:rPr>
          <w:rFonts w:ascii="Times New Roman" w:hAnsi="Times New Roman" w:cs="Times New Roman"/>
          <w:sz w:val="28"/>
          <w:szCs w:val="28"/>
          <w:lang w:val="uk-UA"/>
        </w:rPr>
        <w:t>психологічн</w:t>
      </w:r>
      <w:r>
        <w:rPr>
          <w:rFonts w:ascii="Times New Roman" w:hAnsi="Times New Roman" w:cs="Times New Roman"/>
          <w:sz w:val="28"/>
          <w:szCs w:val="28"/>
          <w:lang w:val="uk-UA"/>
        </w:rPr>
        <w:t>ий аналіз</w:t>
      </w:r>
      <w:r w:rsidRPr="00AA70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A702A">
        <w:rPr>
          <w:rFonts w:ascii="Times New Roman" w:hAnsi="Times New Roman" w:cs="Times New Roman"/>
          <w:sz w:val="28"/>
          <w:szCs w:val="28"/>
          <w:lang w:val="uk-UA"/>
        </w:rPr>
        <w:t>особистості, інтерпретація психологічного стану.</w:t>
      </w:r>
    </w:p>
    <w:p w14:paraId="396D6808" w14:textId="3DEF5CA0" w:rsidR="00F055FE" w:rsidRDefault="00F055FE" w:rsidP="00F02395">
      <w:pPr>
        <w:rPr>
          <w:rFonts w:ascii="Times New Roman" w:hAnsi="Times New Roman" w:cs="Times New Roman"/>
          <w:sz w:val="28"/>
          <w:szCs w:val="28"/>
          <w:lang w:val="uk-UA"/>
        </w:rPr>
      </w:pPr>
      <w:r w:rsidRPr="00F055FE">
        <w:rPr>
          <w:rFonts w:ascii="Times New Roman" w:hAnsi="Times New Roman" w:cs="Times New Roman"/>
          <w:sz w:val="28"/>
          <w:szCs w:val="28"/>
          <w:lang w:val="uk-UA"/>
        </w:rPr>
        <w:lastRenderedPageBreak/>
        <w:t>Як видно з аналізу змісту навчальних планів і навчальних програм, в освітянській спільноті не було єдиної думки щодо назви, завдань, а відтак і змісту предмета. Студенти опанували різноманітні курси: «Культура української ділової мови», «Практична стилістика української мови», «Практичний курс сучасної української мови», «Управління підприємством», «Етикет і манера», «Ораторське мистецтво», «Мовлення». », «Мова ділових газет», «Мова фахових дисциплін» тощо, але здебільшого дисципліна мала назву «Ділова українська мова»</w:t>
      </w:r>
      <w:r w:rsidR="003861D7" w:rsidRPr="003861D7">
        <w:rPr>
          <w:rFonts w:ascii="Times New Roman" w:hAnsi="Times New Roman" w:cs="Times New Roman"/>
          <w:sz w:val="28"/>
          <w:szCs w:val="28"/>
          <w:lang w:val="uk-UA"/>
        </w:rPr>
        <w:t>[33]</w:t>
      </w:r>
      <w:r w:rsidRPr="00F055FE">
        <w:rPr>
          <w:rFonts w:ascii="Times New Roman" w:hAnsi="Times New Roman" w:cs="Times New Roman"/>
          <w:sz w:val="28"/>
          <w:szCs w:val="28"/>
          <w:lang w:val="uk-UA"/>
        </w:rPr>
        <w:t>.</w:t>
      </w:r>
    </w:p>
    <w:p w14:paraId="5BEB8FC7"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Аналіз змісту існуючих програм і підручників дав змогу виявити в них такі недоліки:</w:t>
      </w:r>
    </w:p>
    <w:p w14:paraId="76F7AC64"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1) зміст дисципліни «Бізнес» більше відповідав змісту дисципліни «Бізнес»;</w:t>
      </w:r>
    </w:p>
    <w:p w14:paraId="169D7623"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2) його обрано для дослідження особливостей офіційно-ділового стилю української мови, а інші, не менш важливі стилі мови, зокрема науковий і розмовний, залишилися без уваги;</w:t>
      </w:r>
    </w:p>
    <w:p w14:paraId="31C9CF4B"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3) формування навичок писемного спілкування, підвищення рівня грамотності; курс базувався на орфографічній практиці; недостатньо уваги приділялося особливостям усної мови;</w:t>
      </w:r>
    </w:p>
    <w:p w14:paraId="26223B07"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4) надто багато уваги приділялося опрацюванню ділових паперів, яке мало переважно репродуктивний характер і не сприяло формуванню професійних мовленнєвих навичок майбутніх спеціалістів;</w:t>
      </w:r>
    </w:p>
    <w:p w14:paraId="661425DC" w14:textId="0A3F39AA" w:rsid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5) не завжди враховувалася специфіка майбутнього професійного контексту.</w:t>
      </w:r>
    </w:p>
    <w:p w14:paraId="68B0E92E" w14:textId="4E8B2E7B" w:rsidR="00F055FE" w:rsidRPr="00F055FE" w:rsidRDefault="003861D7" w:rsidP="003861D7">
      <w:pPr>
        <w:rPr>
          <w:rFonts w:ascii="Times New Roman" w:hAnsi="Times New Roman" w:cs="Times New Roman"/>
          <w:sz w:val="28"/>
          <w:szCs w:val="28"/>
          <w:lang w:val="uk-UA"/>
        </w:rPr>
      </w:pPr>
      <w:r w:rsidRPr="003861D7">
        <w:rPr>
          <w:rFonts w:ascii="Times New Roman" w:hAnsi="Times New Roman" w:cs="Times New Roman"/>
          <w:sz w:val="28"/>
          <w:szCs w:val="28"/>
          <w:lang w:val="uk-UA"/>
        </w:rPr>
        <w:t xml:space="preserve">Підручники та посібники з проекту «Українська ділова мова», призначені для студентів нефілософського профілю, недостатньо забезпечували формування мовленнєвих навичок з основного предмету. Хоча в більшості посібників (Н. Ботвіна «Офіційно-діловий і науковий стилі української мови», «Мова і етика ділового спілкування», С. Глущик, О. Дияк, С. Шевчук «Сучасні ділові журнали», М. Зубков «Сучасний український бізнес). мова», Я. Чорненький «Українська мова для професійної орієнтації» </w:t>
      </w:r>
      <w:r w:rsidRPr="003861D7">
        <w:rPr>
          <w:rFonts w:ascii="Times New Roman" w:hAnsi="Times New Roman" w:cs="Times New Roman"/>
          <w:sz w:val="28"/>
          <w:szCs w:val="28"/>
          <w:lang w:val="uk-UA"/>
        </w:rPr>
        <w:lastRenderedPageBreak/>
        <w:t>та ін.) репрезентували навчальну інформацію про стиль сучасної української літературної мови, класифікацію ділових паперів, були наявні зразки ділових паперів, однак у практичному блоці бракувало достатньої кількості. вправи та завдання для формування мовних, мовленнєвих і комунікативних умінь і навичок студентів, важливих для формування в них у майбутньому професійних мовленнєвих навичок.</w:t>
      </w:r>
    </w:p>
    <w:p w14:paraId="65EE8B43"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Підручники та посібники з проекту «Українська ділова мова», призначені для студентів нефілософського профілю, недостатньо забезпечували формування мовленнєвих навичок з основного предмету. Хоча в більшості посібників</w:t>
      </w:r>
    </w:p>
    <w:p w14:paraId="37988B7E" w14:textId="5762B840" w:rsid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 xml:space="preserve">(Н. Ботвіна «Офіційно-діловий і науковий стилі української мови», «Мова і етика ділового спілкування», С. Глущик, О. Дияк, С. Шевчук «Сучасні ділові журнали», М. Зубков «Сучасний український бізнес). мова», </w:t>
      </w:r>
      <w:r w:rsidR="003861D7" w:rsidRPr="003861D7">
        <w:rPr>
          <w:rFonts w:ascii="Times New Roman" w:hAnsi="Times New Roman" w:cs="Times New Roman"/>
          <w:sz w:val="28"/>
          <w:szCs w:val="28"/>
          <w:lang w:val="uk-UA"/>
        </w:rPr>
        <w:t xml:space="preserve"> </w:t>
      </w:r>
      <w:r w:rsidRPr="00F055FE">
        <w:rPr>
          <w:rFonts w:ascii="Times New Roman" w:hAnsi="Times New Roman" w:cs="Times New Roman"/>
          <w:sz w:val="28"/>
          <w:szCs w:val="28"/>
          <w:lang w:val="uk-UA"/>
        </w:rPr>
        <w:t>«Українська мова для професійної орієнтації» та ін.) репрезентували навчальну інформацію про стиль сучасної української літературної мови, класифікацію ділових паперів, були наявні зразки ділових паперів, однак у практичному блоці бракувало достатньої кількості. вправи та завдання для формування мовних, мовленнєвих і комунікативних умінь і навичок студентів, важливих для формування в них у майбутньому професійних мовленнєвих навичок.</w:t>
      </w:r>
    </w:p>
    <w:p w14:paraId="127BD3AB"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Теоретичний матеріал, тренувальні вправи, запропоновані в навчально-методичній літературі, спрямовували всіх студентів на засвоєння одного матеріалу без урахування специфіки відповідної галузі.</w:t>
      </w:r>
    </w:p>
    <w:p w14:paraId="33740A7C" w14:textId="42A4D85C"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Тому завдання в підручниках і посібниках з «Ділової української мови» не передбачали комплексного підходу до формування професійних мовленнєвих навичок у цій галузі, оскільки в одних переважає орфографічний або текстовий елемент, в інших – пропонувалися завдання, які дають змогу підкреслити, що у підручниках і посібниках з «Ділової української мови» не передбачено комплексного підходу до формування професійних мовленнєвих навичок у цій галузі</w:t>
      </w:r>
      <w:r w:rsidR="003861D7">
        <w:rPr>
          <w:rFonts w:ascii="Times New Roman" w:hAnsi="Times New Roman" w:cs="Times New Roman"/>
          <w:sz w:val="28"/>
          <w:szCs w:val="28"/>
          <w:lang w:val="uk-UA"/>
        </w:rPr>
        <w:t xml:space="preserve">, </w:t>
      </w:r>
      <w:r w:rsidRPr="00F055FE">
        <w:rPr>
          <w:rFonts w:ascii="Times New Roman" w:hAnsi="Times New Roman" w:cs="Times New Roman"/>
          <w:sz w:val="28"/>
          <w:szCs w:val="28"/>
          <w:lang w:val="uk-UA"/>
        </w:rPr>
        <w:t xml:space="preserve">не пов'язані зі специфікою майбутньої роботи; </w:t>
      </w:r>
      <w:r w:rsidR="003861D7">
        <w:rPr>
          <w:rFonts w:ascii="Times New Roman" w:hAnsi="Times New Roman" w:cs="Times New Roman"/>
          <w:sz w:val="28"/>
          <w:szCs w:val="28"/>
          <w:lang w:val="uk-UA"/>
        </w:rPr>
        <w:t>п</w:t>
      </w:r>
      <w:r w:rsidRPr="00F055FE">
        <w:rPr>
          <w:rFonts w:ascii="Times New Roman" w:hAnsi="Times New Roman" w:cs="Times New Roman"/>
          <w:sz w:val="28"/>
          <w:szCs w:val="28"/>
          <w:lang w:val="uk-UA"/>
        </w:rPr>
        <w:t xml:space="preserve">роект із </w:t>
      </w:r>
      <w:r w:rsidRPr="00F055FE">
        <w:rPr>
          <w:rFonts w:ascii="Times New Roman" w:hAnsi="Times New Roman" w:cs="Times New Roman"/>
          <w:sz w:val="28"/>
          <w:szCs w:val="28"/>
          <w:lang w:val="uk-UA"/>
        </w:rPr>
        <w:lastRenderedPageBreak/>
        <w:t>самостійної, індивідуальної роботи студентів не передбачався; відсутні тексти на відповідну тему.</w:t>
      </w:r>
    </w:p>
    <w:p w14:paraId="0ED060D3" w14:textId="62CD3325" w:rsid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У навчально-методичних посібниках подавались навчальні відомості про стиль сучасної української літературної мови, класифікацію документів, пропонувалися зразки оформлення ділового паперу, практичний блок мав недостатню кількість завдань для формування мовленнєвих навичок майбутніх спеціалістів</w:t>
      </w:r>
      <w:r w:rsidR="003861D7" w:rsidRPr="003861D7">
        <w:rPr>
          <w:rFonts w:ascii="Times New Roman" w:hAnsi="Times New Roman" w:cs="Times New Roman"/>
          <w:sz w:val="28"/>
          <w:szCs w:val="28"/>
          <w:lang w:val="uk-UA"/>
        </w:rPr>
        <w:t xml:space="preserve"> [44]</w:t>
      </w:r>
      <w:r w:rsidRPr="00F055FE">
        <w:rPr>
          <w:rFonts w:ascii="Times New Roman" w:hAnsi="Times New Roman" w:cs="Times New Roman"/>
          <w:sz w:val="28"/>
          <w:szCs w:val="28"/>
          <w:lang w:val="uk-UA"/>
        </w:rPr>
        <w:t>.</w:t>
      </w:r>
    </w:p>
    <w:p w14:paraId="7F8BAE89" w14:textId="6EFC9963"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 xml:space="preserve">Відповідно до державних норм вищої освіти курс «Ділова українська мова» було перейменовано на «Українська мова для професійної політики», зміст якого покликаний навчити майбутніх фахівців різних галузей будувати професійно-специфічний </w:t>
      </w:r>
      <w:r w:rsidR="008E6192">
        <w:rPr>
          <w:rFonts w:ascii="Times New Roman" w:hAnsi="Times New Roman" w:cs="Times New Roman"/>
          <w:sz w:val="28"/>
          <w:szCs w:val="28"/>
          <w:lang w:val="uk-UA"/>
        </w:rPr>
        <w:t>стиль мовлення</w:t>
      </w:r>
      <w:r w:rsidRPr="00F055FE">
        <w:rPr>
          <w:rFonts w:ascii="Times New Roman" w:hAnsi="Times New Roman" w:cs="Times New Roman"/>
          <w:sz w:val="28"/>
          <w:szCs w:val="28"/>
          <w:lang w:val="uk-UA"/>
        </w:rPr>
        <w:t xml:space="preserve">, збагачувати власний словниковий запас, забезпечувати оволодіння </w:t>
      </w:r>
      <w:r w:rsidR="008E6192">
        <w:rPr>
          <w:rFonts w:ascii="Times New Roman" w:hAnsi="Times New Roman" w:cs="Times New Roman"/>
          <w:sz w:val="28"/>
          <w:szCs w:val="28"/>
          <w:lang w:val="uk-UA"/>
        </w:rPr>
        <w:t>професійним стилем</w:t>
      </w:r>
      <w:r w:rsidRPr="00F055FE">
        <w:rPr>
          <w:rFonts w:ascii="Times New Roman" w:hAnsi="Times New Roman" w:cs="Times New Roman"/>
          <w:sz w:val="28"/>
          <w:szCs w:val="28"/>
          <w:lang w:val="uk-UA"/>
        </w:rPr>
        <w:t xml:space="preserve"> спілкування</w:t>
      </w:r>
      <w:r w:rsidR="008E6192">
        <w:rPr>
          <w:rFonts w:ascii="Times New Roman" w:hAnsi="Times New Roman" w:cs="Times New Roman"/>
          <w:sz w:val="28"/>
          <w:szCs w:val="28"/>
          <w:lang w:val="uk-UA"/>
        </w:rPr>
        <w:t>.</w:t>
      </w:r>
      <w:r w:rsidRPr="00F055FE">
        <w:rPr>
          <w:rFonts w:ascii="Times New Roman" w:hAnsi="Times New Roman" w:cs="Times New Roman"/>
          <w:sz w:val="28"/>
          <w:szCs w:val="28"/>
          <w:lang w:val="uk-UA"/>
        </w:rPr>
        <w:t xml:space="preserve"> </w:t>
      </w:r>
      <w:r w:rsidR="008E6192">
        <w:rPr>
          <w:rFonts w:ascii="Times New Roman" w:hAnsi="Times New Roman" w:cs="Times New Roman"/>
          <w:sz w:val="28"/>
          <w:szCs w:val="28"/>
          <w:lang w:val="uk-UA"/>
        </w:rPr>
        <w:t xml:space="preserve"> </w:t>
      </w:r>
    </w:p>
    <w:p w14:paraId="4D70B8D0" w14:textId="5C5956B6" w:rsid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 xml:space="preserve">Друге десятиліття незалежної України характеризувалося зростанням інтересу дослідників до проблеми формування </w:t>
      </w:r>
      <w:r>
        <w:rPr>
          <w:rFonts w:ascii="Times New Roman" w:hAnsi="Times New Roman" w:cs="Times New Roman"/>
          <w:sz w:val="28"/>
          <w:szCs w:val="28"/>
          <w:lang w:val="uk-UA"/>
        </w:rPr>
        <w:t xml:space="preserve">умінь спілкування </w:t>
      </w:r>
      <w:r w:rsidRPr="00F055FE">
        <w:rPr>
          <w:rFonts w:ascii="Times New Roman" w:hAnsi="Times New Roman" w:cs="Times New Roman"/>
          <w:sz w:val="28"/>
          <w:szCs w:val="28"/>
          <w:lang w:val="uk-UA"/>
        </w:rPr>
        <w:t>майбутніх фахівців на основі того чи іншого підходу.</w:t>
      </w:r>
    </w:p>
    <w:p w14:paraId="7C333456" w14:textId="77777777" w:rsidR="00F055FE" w:rsidRPr="00F055FE" w:rsidRDefault="00F055FE" w:rsidP="00F055FE">
      <w:pPr>
        <w:rPr>
          <w:rFonts w:ascii="Times New Roman" w:hAnsi="Times New Roman" w:cs="Times New Roman"/>
          <w:sz w:val="28"/>
          <w:szCs w:val="28"/>
          <w:lang w:val="uk-UA"/>
        </w:rPr>
      </w:pPr>
      <w:r w:rsidRPr="00F055FE">
        <w:rPr>
          <w:rFonts w:ascii="Times New Roman" w:hAnsi="Times New Roman" w:cs="Times New Roman"/>
          <w:sz w:val="28"/>
          <w:szCs w:val="28"/>
          <w:lang w:val="uk-UA"/>
        </w:rPr>
        <w:t>Аналіз методичного забезпечення дозволив дійти наступних висновків:</w:t>
      </w:r>
    </w:p>
    <w:p w14:paraId="536BB802" w14:textId="36F4D092" w:rsidR="00F055FE" w:rsidRPr="00F055FE" w:rsidRDefault="00F055FE" w:rsidP="00F055FE">
      <w:pPr>
        <w:rPr>
          <w:rFonts w:ascii="Times New Roman" w:hAnsi="Times New Roman" w:cs="Times New Roman"/>
          <w:sz w:val="28"/>
          <w:szCs w:val="28"/>
          <w:lang w:val="uk-UA"/>
        </w:rPr>
      </w:pPr>
      <w:r>
        <w:rPr>
          <w:rFonts w:ascii="Times New Roman" w:hAnsi="Times New Roman" w:cs="Times New Roman"/>
          <w:sz w:val="28"/>
          <w:szCs w:val="28"/>
          <w:lang w:val="uk-UA"/>
        </w:rPr>
        <w:t>-</w:t>
      </w:r>
      <w:r w:rsidRPr="00F055FE">
        <w:rPr>
          <w:rFonts w:ascii="Times New Roman" w:hAnsi="Times New Roman" w:cs="Times New Roman"/>
          <w:sz w:val="28"/>
          <w:szCs w:val="28"/>
          <w:lang w:val="uk-UA"/>
        </w:rPr>
        <w:t xml:space="preserve"> необхідні засоби навчання, які б допомогли учням не тільки оволодіти нормами сучасної української літературної мови, методикою створення різноманітних документів, а й сприяли б розвитку власного мовлення в різних сферах людської діяльності з урахуванням мовного середовища;</w:t>
      </w:r>
    </w:p>
    <w:p w14:paraId="667F0CCD" w14:textId="1C81D7FB" w:rsidR="00F055FE" w:rsidRPr="00F055FE" w:rsidRDefault="00F055FE" w:rsidP="00F055FE">
      <w:pPr>
        <w:rPr>
          <w:rFonts w:ascii="Times New Roman" w:hAnsi="Times New Roman" w:cs="Times New Roman"/>
          <w:sz w:val="28"/>
          <w:szCs w:val="28"/>
          <w:lang w:val="uk-UA"/>
        </w:rPr>
      </w:pPr>
      <w:r>
        <w:rPr>
          <w:rFonts w:ascii="Times New Roman" w:hAnsi="Times New Roman" w:cs="Times New Roman"/>
          <w:sz w:val="28"/>
          <w:szCs w:val="28"/>
          <w:lang w:val="uk-UA"/>
        </w:rPr>
        <w:t>-</w:t>
      </w:r>
      <w:r w:rsidRPr="00F055FE">
        <w:rPr>
          <w:rFonts w:ascii="Times New Roman" w:hAnsi="Times New Roman" w:cs="Times New Roman"/>
          <w:sz w:val="28"/>
          <w:szCs w:val="28"/>
          <w:lang w:val="uk-UA"/>
        </w:rPr>
        <w:t xml:space="preserve"> на вивчення </w:t>
      </w:r>
      <w:r w:rsidR="00F862BA">
        <w:rPr>
          <w:rFonts w:ascii="Times New Roman" w:hAnsi="Times New Roman" w:cs="Times New Roman"/>
          <w:sz w:val="28"/>
          <w:szCs w:val="28"/>
          <w:lang w:val="uk-UA"/>
        </w:rPr>
        <w:t>мовленнєвих компетентностей</w:t>
      </w:r>
      <w:r w:rsidRPr="00F055FE">
        <w:rPr>
          <w:rFonts w:ascii="Times New Roman" w:hAnsi="Times New Roman" w:cs="Times New Roman"/>
          <w:sz w:val="28"/>
          <w:szCs w:val="28"/>
          <w:lang w:val="uk-UA"/>
        </w:rPr>
        <w:t xml:space="preserve"> відводиться недостатня кількість годин, що впливає на основи мовленнєвої підготовки майбутнього </w:t>
      </w:r>
      <w:r w:rsidR="00F862BA">
        <w:rPr>
          <w:rFonts w:ascii="Times New Roman" w:hAnsi="Times New Roman" w:cs="Times New Roman"/>
          <w:sz w:val="28"/>
          <w:szCs w:val="28"/>
          <w:lang w:val="uk-UA"/>
        </w:rPr>
        <w:t>соціального працівника</w:t>
      </w:r>
      <w:r w:rsidRPr="00F055FE">
        <w:rPr>
          <w:rFonts w:ascii="Times New Roman" w:hAnsi="Times New Roman" w:cs="Times New Roman"/>
          <w:sz w:val="28"/>
          <w:szCs w:val="28"/>
          <w:lang w:val="uk-UA"/>
        </w:rPr>
        <w:t>, його практичні вміння, навички, формує поверхове уявлення про предмет, знижує пізнавальну мотивацію і тим самим порушує основи майбутньої діяльності. Тому виникає необхідність зміцнення навчального матеріалу, враховуючи його великий обсяг, зумовлений соціальними умовами, малу кількість часу, що відводиться на його засвоєння</w:t>
      </w:r>
      <w:r w:rsidR="00F862BA">
        <w:rPr>
          <w:rFonts w:ascii="Times New Roman" w:hAnsi="Times New Roman" w:cs="Times New Roman"/>
          <w:sz w:val="28"/>
          <w:szCs w:val="28"/>
          <w:lang w:val="uk-UA"/>
        </w:rPr>
        <w:t>.</w:t>
      </w:r>
    </w:p>
    <w:p w14:paraId="23790476" w14:textId="7CBA5B7F" w:rsidR="00F055FE" w:rsidRDefault="00F862BA" w:rsidP="00F055F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65E3BA2" w14:textId="09263AF4" w:rsidR="00F27B33" w:rsidRDefault="00A57D0F" w:rsidP="00F02395">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2.4. </w:t>
      </w:r>
      <w:r w:rsidR="00DE771F" w:rsidRPr="00DE771F">
        <w:rPr>
          <w:rFonts w:ascii="Times New Roman" w:hAnsi="Times New Roman" w:cs="Times New Roman"/>
          <w:b/>
          <w:bCs/>
          <w:sz w:val="28"/>
          <w:szCs w:val="28"/>
          <w:lang w:val="uk-UA"/>
        </w:rPr>
        <w:t>Експериментальна програма формування навичок професійного спілкування майбутніх соціальних працівників</w:t>
      </w:r>
    </w:p>
    <w:p w14:paraId="1AFA4657" w14:textId="660205F1" w:rsidR="004267D6" w:rsidRPr="004267D6" w:rsidRDefault="004267D6" w:rsidP="00F02395">
      <w:pPr>
        <w:rPr>
          <w:rFonts w:ascii="Times New Roman" w:hAnsi="Times New Roman" w:cs="Times New Roman"/>
          <w:sz w:val="28"/>
          <w:szCs w:val="28"/>
          <w:lang w:val="uk-UA"/>
        </w:rPr>
      </w:pPr>
      <w:r w:rsidRPr="004267D6">
        <w:rPr>
          <w:rFonts w:ascii="Times New Roman" w:hAnsi="Times New Roman" w:cs="Times New Roman"/>
          <w:sz w:val="28"/>
          <w:szCs w:val="28"/>
          <w:lang w:val="uk-UA"/>
        </w:rPr>
        <w:lastRenderedPageBreak/>
        <w:t xml:space="preserve">Тренінгові </w:t>
      </w:r>
      <w:r>
        <w:rPr>
          <w:rFonts w:ascii="Times New Roman" w:hAnsi="Times New Roman" w:cs="Times New Roman"/>
          <w:sz w:val="28"/>
          <w:szCs w:val="28"/>
          <w:lang w:val="uk-UA"/>
        </w:rPr>
        <w:t>технології</w:t>
      </w:r>
      <w:r w:rsidRPr="004267D6">
        <w:rPr>
          <w:rFonts w:ascii="Times New Roman" w:hAnsi="Times New Roman" w:cs="Times New Roman"/>
          <w:sz w:val="28"/>
          <w:szCs w:val="28"/>
          <w:lang w:val="uk-UA"/>
        </w:rPr>
        <w:t xml:space="preserve"> важливі для виконання практичних завдань, які формують алгоритми певних дій у конкретних ситуаціях студентів СР. Наприклад: зміна тексту офіційно-ділового стилю термінами професії з метою засвоєння останніх в аспірантурі та майбутній роботі; формування мовленнєвих навичок у професійних ситуаціях у розмові з особою, яка потребує допомоги соціального працівника.</w:t>
      </w:r>
      <w:r>
        <w:rPr>
          <w:rFonts w:ascii="Times New Roman" w:hAnsi="Times New Roman" w:cs="Times New Roman"/>
          <w:sz w:val="28"/>
          <w:szCs w:val="28"/>
          <w:lang w:val="uk-UA"/>
        </w:rPr>
        <w:t xml:space="preserve"> Тренінгові технології містять інтерактивні прийоми роботи.</w:t>
      </w:r>
    </w:p>
    <w:p w14:paraId="1DCD6F4C" w14:textId="2244CFC0"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 xml:space="preserve">Враховуючи мету </w:t>
      </w:r>
      <w:r>
        <w:rPr>
          <w:rFonts w:ascii="Times New Roman" w:hAnsi="Times New Roman" w:cs="Times New Roman"/>
          <w:sz w:val="28"/>
          <w:szCs w:val="28"/>
          <w:lang w:val="uk-UA"/>
        </w:rPr>
        <w:t>підготовки</w:t>
      </w:r>
      <w:r w:rsidRPr="004267D6">
        <w:rPr>
          <w:rFonts w:ascii="Times New Roman" w:hAnsi="Times New Roman" w:cs="Times New Roman"/>
          <w:sz w:val="28"/>
          <w:szCs w:val="28"/>
          <w:lang w:val="uk-UA"/>
        </w:rPr>
        <w:t>, дослідники пропонують чотири групи інтерактивних технологій навчання, кожна з яких містить свій напрацювання:</w:t>
      </w:r>
    </w:p>
    <w:p w14:paraId="6D337FE3" w14:textId="77777777"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1) кооперативне навчання (робота в парах, чергування (чергування троє), двоє - четверо - всі разом, карусель, робота в малих групах, діалог, злиття думок, спільний проект, пошук інформації, коло ідей, акваріум);</w:t>
      </w:r>
    </w:p>
    <w:p w14:paraId="6BBE1A07" w14:textId="77777777"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2) навчання в групі (обговорення проблеми в загальному колі, мікрофон, незакінчені речення, мозковий штурм, навчання навчанням, відкрита пилка (мозаїка), аналіз ситуації (кейс-метод), вирішення проблем, дерево рішень);</w:t>
      </w:r>
    </w:p>
    <w:p w14:paraId="76F97467" w14:textId="77777777"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3) ситуаційні моделі (симуляції або імітаційні ігри, спрощене судове провадження, публічний звіт, рольові ігри);</w:t>
      </w:r>
    </w:p>
    <w:p w14:paraId="53145245" w14:textId="14762795" w:rsidR="00F27B33"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4) реалізація дискусійних питань (метод «Прес», зайняти позицію, змінити позицію, суцільна шкала думок (континуум), дискусії, дискусії в стилі телевізійного ток-шоу, оцінні дискусії, дебати)</w:t>
      </w:r>
      <w:r w:rsidR="003861D7" w:rsidRPr="003861D7">
        <w:rPr>
          <w:rFonts w:ascii="Times New Roman" w:hAnsi="Times New Roman" w:cs="Times New Roman"/>
          <w:sz w:val="28"/>
          <w:szCs w:val="28"/>
          <w:lang w:val="uk-UA"/>
        </w:rPr>
        <w:t xml:space="preserve"> [47]</w:t>
      </w:r>
      <w:r w:rsidRPr="004267D6">
        <w:rPr>
          <w:rFonts w:ascii="Times New Roman" w:hAnsi="Times New Roman" w:cs="Times New Roman"/>
          <w:sz w:val="28"/>
          <w:szCs w:val="28"/>
          <w:lang w:val="uk-UA"/>
        </w:rPr>
        <w:t>.</w:t>
      </w:r>
    </w:p>
    <w:p w14:paraId="493A34F3" w14:textId="77777777"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Необхідність постійного пошуку новітніх форм організації навчального процесу змушує дослідників використовувати інтерактивні технології навчання. Наприклад, на професійних заняттях з української мови ми використовуємо роботу в парах – це робота з мовним словником за професією; вирізати зразки особистих офіційних документів (заява, пояснення); самоаналіз завдань на уроці та їх аналіз; переклади наукових текстів тощо.</w:t>
      </w:r>
    </w:p>
    <w:p w14:paraId="1268E3E6" w14:textId="590E2C3C" w:rsid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Під час занять майбутні студенти-бакалаври соціальної роботи отримують індивідуальні завдання з навчальної програми та здають звіти перед студентами групи («навчання – навчання»).</w:t>
      </w:r>
    </w:p>
    <w:p w14:paraId="308D858E" w14:textId="181A8BC8"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lastRenderedPageBreak/>
        <w:t>Для роботи в групах застосовується прийом «Два - чотири - всі разом». У процесі навчання студенти набувають навичок професійного спілкування, культури мовлення, правильного висловлювання відповідно до чинних стандартів, краще засвоюють новий матеріал</w:t>
      </w:r>
      <w:r w:rsidR="003861D7" w:rsidRPr="003861D7">
        <w:rPr>
          <w:rFonts w:ascii="Times New Roman" w:hAnsi="Times New Roman" w:cs="Times New Roman"/>
          <w:sz w:val="28"/>
          <w:szCs w:val="28"/>
        </w:rPr>
        <w:t xml:space="preserve"> [4]</w:t>
      </w:r>
      <w:r w:rsidRPr="004267D6">
        <w:rPr>
          <w:rFonts w:ascii="Times New Roman" w:hAnsi="Times New Roman" w:cs="Times New Roman"/>
          <w:sz w:val="28"/>
          <w:szCs w:val="28"/>
          <w:lang w:val="uk-UA"/>
        </w:rPr>
        <w:t>.</w:t>
      </w:r>
    </w:p>
    <w:p w14:paraId="4FEF28C9" w14:textId="4049604B" w:rsidR="00F27B33"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Вважаємо техніку «мікрофон» досить продуктивною. Підійде для одночасної спільної роботи групи. Учні обговорюють проблеми та беруть участь у спільній дискусії. Це можуть бути як складні ситуативні питання для майбутньої спеціальності з професійними термінами, так і питання граматичного плану, які в будь-якому випадку зацікавлять учасників дискусії та сприятимуть підвищенню інтелектуального рівня студентів.</w:t>
      </w:r>
    </w:p>
    <w:p w14:paraId="300894D5" w14:textId="452EBEC9" w:rsidR="004267D6" w:rsidRP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Підсумовуючи вищесказане, можна розглядати інтерактивні технології як рушійну силу підвищення якості освіти, оскільки такий підхід до засвоєння матеріалу сприяє залученню пасивних гравців до активної роботи та сприяє кращому засвоєнню матеріалу</w:t>
      </w:r>
      <w:r w:rsidR="003861D7" w:rsidRPr="003861D7">
        <w:rPr>
          <w:rFonts w:ascii="Times New Roman" w:hAnsi="Times New Roman" w:cs="Times New Roman"/>
          <w:sz w:val="28"/>
          <w:szCs w:val="28"/>
          <w:lang w:val="uk-UA"/>
        </w:rPr>
        <w:t xml:space="preserve"> [34]</w:t>
      </w:r>
      <w:r w:rsidRPr="004267D6">
        <w:rPr>
          <w:rFonts w:ascii="Times New Roman" w:hAnsi="Times New Roman" w:cs="Times New Roman"/>
          <w:sz w:val="28"/>
          <w:szCs w:val="28"/>
          <w:lang w:val="uk-UA"/>
        </w:rPr>
        <w:t>.</w:t>
      </w:r>
    </w:p>
    <w:p w14:paraId="067AE300" w14:textId="57AD464B" w:rsidR="00F27B33"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 xml:space="preserve">Під час викладання дисципліни «Українська мова (за професійним спрямуванням)» </w:t>
      </w:r>
      <w:r>
        <w:rPr>
          <w:rFonts w:ascii="Times New Roman" w:hAnsi="Times New Roman" w:cs="Times New Roman"/>
          <w:sz w:val="28"/>
          <w:szCs w:val="28"/>
          <w:lang w:val="uk-UA"/>
        </w:rPr>
        <w:t>викладачі</w:t>
      </w:r>
      <w:r w:rsidRPr="004267D6">
        <w:rPr>
          <w:rFonts w:ascii="Times New Roman" w:hAnsi="Times New Roman" w:cs="Times New Roman"/>
          <w:sz w:val="28"/>
          <w:szCs w:val="28"/>
          <w:lang w:val="uk-UA"/>
        </w:rPr>
        <w:t xml:space="preserve"> активно використовують інтеграційні прийоми, які сприяють забезпеченню зв’язків не лише між дисциплінами гуманітарного (філософського) циклу, а й зі спеціальними. На професійних заняттях з української мови студенти вивчають теми «Терміни та поняття. Загальнонаукові терміни», «Спеціальні терміни та професіоналізми», «Складні випадки вживання термінів», «Лексика української мови», «Діловий стиль як один із стилів літературної мови», які потребують тісного зв’язку з соціальною роботою, соціологією. , психології, педагогіки, права, економіки тощо. Впровадження термінології окремих дисциплін та використання її в ситуаційних проектах за спецпредметами сприяє формуванню в студентів більш глибоких знань з предметів, умінь складати тексти з документів і текстів у науковому стилю в спецпредметі</w:t>
      </w:r>
      <w:r w:rsidR="003861D7" w:rsidRPr="003861D7">
        <w:rPr>
          <w:rFonts w:ascii="Times New Roman" w:hAnsi="Times New Roman" w:cs="Times New Roman"/>
          <w:sz w:val="28"/>
          <w:szCs w:val="28"/>
        </w:rPr>
        <w:t xml:space="preserve"> [46]</w:t>
      </w:r>
      <w:r w:rsidRPr="004267D6">
        <w:rPr>
          <w:rFonts w:ascii="Times New Roman" w:hAnsi="Times New Roman" w:cs="Times New Roman"/>
          <w:sz w:val="28"/>
          <w:szCs w:val="28"/>
          <w:lang w:val="uk-UA"/>
        </w:rPr>
        <w:t>.</w:t>
      </w:r>
    </w:p>
    <w:p w14:paraId="11351E65" w14:textId="66CEB8DC" w:rsidR="004267D6" w:rsidRDefault="004267D6" w:rsidP="004267D6">
      <w:pPr>
        <w:rPr>
          <w:rFonts w:ascii="Times New Roman" w:hAnsi="Times New Roman" w:cs="Times New Roman"/>
          <w:sz w:val="28"/>
          <w:szCs w:val="28"/>
          <w:lang w:val="uk-UA"/>
        </w:rPr>
      </w:pPr>
      <w:r w:rsidRPr="004267D6">
        <w:rPr>
          <w:rFonts w:ascii="Times New Roman" w:hAnsi="Times New Roman" w:cs="Times New Roman"/>
          <w:sz w:val="28"/>
          <w:szCs w:val="28"/>
          <w:lang w:val="uk-UA"/>
        </w:rPr>
        <w:t xml:space="preserve">Мовленнєве спілкування </w:t>
      </w:r>
      <w:r>
        <w:rPr>
          <w:rFonts w:ascii="Times New Roman" w:hAnsi="Times New Roman" w:cs="Times New Roman"/>
          <w:sz w:val="28"/>
          <w:szCs w:val="28"/>
          <w:lang w:val="uk-UA"/>
        </w:rPr>
        <w:t>педагога і студента</w:t>
      </w:r>
      <w:r w:rsidRPr="004267D6">
        <w:rPr>
          <w:rFonts w:ascii="Times New Roman" w:hAnsi="Times New Roman" w:cs="Times New Roman"/>
          <w:sz w:val="28"/>
          <w:szCs w:val="28"/>
          <w:lang w:val="uk-UA"/>
        </w:rPr>
        <w:t xml:space="preserve"> поєднує в собі різні способи, прийоми та способи навчання і є прикладом комунікаційної технології. Ми вважаємо їх основою навчання студентів загалом, оскільки </w:t>
      </w:r>
      <w:r w:rsidRPr="004267D6">
        <w:rPr>
          <w:rFonts w:ascii="Times New Roman" w:hAnsi="Times New Roman" w:cs="Times New Roman"/>
          <w:sz w:val="28"/>
          <w:szCs w:val="28"/>
          <w:lang w:val="uk-UA"/>
        </w:rPr>
        <w:lastRenderedPageBreak/>
        <w:t>вони найкраще сприяють формуванню мовленнєвих умінь та навичок майбутнього БСР. Як приклад можна навести діалог між учнями в групі за професіями. Учасники бесіди мають змогу спостерігати за мовленням співрозмовника, контролювати правильність вибору мов, що сприяє кращому адаптуванню нового матеріалу. Реалізація таких проектів супроводжується навчальними та рольовими іграми, пізнавальними дискусіями професійного спрямування. Прийоми розбору понять і спостереження за мовленням, виконання мовних завдань, робота з підручником стануть у пригоді в бесіді за темами «Манера мовлення. Протоколи експерта на нарадах, переговорах тощо», «Стилістика сучасної української мови», «Збірник фахових документів відповідно до політики навчання»</w:t>
      </w:r>
      <w:r w:rsidR="003861D7" w:rsidRPr="003861D7">
        <w:rPr>
          <w:rFonts w:ascii="Times New Roman" w:hAnsi="Times New Roman" w:cs="Times New Roman"/>
          <w:sz w:val="28"/>
          <w:szCs w:val="28"/>
        </w:rPr>
        <w:t xml:space="preserve"> [28]</w:t>
      </w:r>
      <w:r w:rsidRPr="004267D6">
        <w:rPr>
          <w:rFonts w:ascii="Times New Roman" w:hAnsi="Times New Roman" w:cs="Times New Roman"/>
          <w:sz w:val="28"/>
          <w:szCs w:val="28"/>
          <w:lang w:val="uk-UA"/>
        </w:rPr>
        <w:t>.</w:t>
      </w:r>
    </w:p>
    <w:p w14:paraId="014F9A3E" w14:textId="2CEE056C" w:rsidR="00F27B33" w:rsidRDefault="00302726" w:rsidP="00F02395">
      <w:pPr>
        <w:rPr>
          <w:rFonts w:ascii="Times New Roman" w:hAnsi="Times New Roman" w:cs="Times New Roman"/>
          <w:sz w:val="28"/>
          <w:szCs w:val="28"/>
          <w:lang w:val="uk-UA"/>
        </w:rPr>
      </w:pPr>
      <w:r w:rsidRPr="00302726">
        <w:rPr>
          <w:rFonts w:ascii="Times New Roman" w:hAnsi="Times New Roman" w:cs="Times New Roman"/>
          <w:sz w:val="28"/>
          <w:szCs w:val="28"/>
          <w:lang w:val="uk-UA"/>
        </w:rPr>
        <w:t>«Інформаційні технології навчання» сьогодні активно використовуються у вищих навчальних закладах. Йдеться про функціональність програмно-технічних засобів (фільмів, аудіовізуальної техніки, комп’ютерів) для роботи з інформацією. Ми мали справу з мультимедійними та комп’ютерними технологіями, які сприяють кращій освіті предмету професійного викладання української мови. Перевагою такої методики є те, що студенти самостійно готують презентації на запитання викладача. Проблемний матеріал учні сприймають не лише на слух, а й зорово. Викладач консультується з учнем конкретно щодо змісту презентації.</w:t>
      </w:r>
    </w:p>
    <w:p w14:paraId="67A824E7" w14:textId="79A48946" w:rsidR="00F27B33" w:rsidRDefault="00302726" w:rsidP="00F02395">
      <w:pPr>
        <w:rPr>
          <w:rFonts w:ascii="Times New Roman" w:hAnsi="Times New Roman" w:cs="Times New Roman"/>
          <w:sz w:val="28"/>
          <w:szCs w:val="28"/>
          <w:lang w:val="uk-UA"/>
        </w:rPr>
      </w:pPr>
      <w:r w:rsidRPr="00302726">
        <w:rPr>
          <w:rFonts w:ascii="Times New Roman" w:hAnsi="Times New Roman" w:cs="Times New Roman"/>
          <w:sz w:val="28"/>
          <w:szCs w:val="28"/>
          <w:lang w:val="uk-UA"/>
        </w:rPr>
        <w:t xml:space="preserve">Перевагою комп’ютерних технологій у розвитку інформаційно-освітнього середовища </w:t>
      </w:r>
      <w:r>
        <w:rPr>
          <w:rFonts w:ascii="Times New Roman" w:hAnsi="Times New Roman" w:cs="Times New Roman"/>
          <w:sz w:val="28"/>
          <w:szCs w:val="28"/>
          <w:lang w:val="uk-UA"/>
        </w:rPr>
        <w:t>ЗВО</w:t>
      </w:r>
      <w:r w:rsidRPr="00302726">
        <w:rPr>
          <w:rFonts w:ascii="Times New Roman" w:hAnsi="Times New Roman" w:cs="Times New Roman"/>
          <w:sz w:val="28"/>
          <w:szCs w:val="28"/>
          <w:lang w:val="uk-UA"/>
        </w:rPr>
        <w:t xml:space="preserve"> є: спрощення доступу студентів до навчально-методичного матеріалу; здійснювати зворотний зв'язок з учнями; надати можливість учням переглядати навчальні матеріали, розміщені в Інтернеті; сприяти самостійному пошуку контенту; сприяти максимальному використанню навчальних матеріалів (електронних словників, видань практичних посібників, підручників)</w:t>
      </w:r>
      <w:r w:rsidR="003861D7" w:rsidRPr="008E6192">
        <w:rPr>
          <w:rFonts w:ascii="Times New Roman" w:hAnsi="Times New Roman" w:cs="Times New Roman"/>
          <w:sz w:val="28"/>
          <w:szCs w:val="28"/>
          <w:lang w:val="uk-UA"/>
        </w:rPr>
        <w:t xml:space="preserve"> [3]</w:t>
      </w:r>
      <w:r w:rsidRPr="00302726">
        <w:rPr>
          <w:rFonts w:ascii="Times New Roman" w:hAnsi="Times New Roman" w:cs="Times New Roman"/>
          <w:sz w:val="28"/>
          <w:szCs w:val="28"/>
          <w:lang w:val="uk-UA"/>
        </w:rPr>
        <w:t>.</w:t>
      </w:r>
    </w:p>
    <w:p w14:paraId="6E41E2BE" w14:textId="18CC924E" w:rsidR="00F27B33" w:rsidRDefault="00302726" w:rsidP="00F02395">
      <w:pPr>
        <w:rPr>
          <w:rFonts w:ascii="Times New Roman" w:hAnsi="Times New Roman" w:cs="Times New Roman"/>
          <w:sz w:val="28"/>
          <w:szCs w:val="28"/>
          <w:lang w:val="uk-UA"/>
        </w:rPr>
      </w:pPr>
      <w:r>
        <w:rPr>
          <w:rFonts w:ascii="Times New Roman" w:hAnsi="Times New Roman" w:cs="Times New Roman"/>
          <w:sz w:val="28"/>
          <w:szCs w:val="28"/>
          <w:lang w:val="uk-UA"/>
        </w:rPr>
        <w:t>О</w:t>
      </w:r>
      <w:r w:rsidRPr="00302726">
        <w:rPr>
          <w:rFonts w:ascii="Times New Roman" w:hAnsi="Times New Roman" w:cs="Times New Roman"/>
          <w:sz w:val="28"/>
          <w:szCs w:val="28"/>
          <w:lang w:val="uk-UA"/>
        </w:rPr>
        <w:t xml:space="preserve">світа – це динамічний процес, який потребує постійного вдосконалення як студентів, так і викладачів. Використання сучасних інформаційно-комунікаційних технологій (далі – ІКТ), насамперед – </w:t>
      </w:r>
      <w:r w:rsidRPr="00302726">
        <w:rPr>
          <w:rFonts w:ascii="Times New Roman" w:hAnsi="Times New Roman" w:cs="Times New Roman"/>
          <w:sz w:val="28"/>
          <w:szCs w:val="28"/>
          <w:lang w:val="uk-UA"/>
        </w:rPr>
        <w:lastRenderedPageBreak/>
        <w:t>персональних комп’ютерів, мережі Інтернет, мультимедіа, дозволяє перевести процес навчання на вищий рівень. Комп’ютер та Інтернет у сучасній освіті – це спосіб оволодіння навичками грамотного вирішення навчальних і практичних завдань. Електронна інформатизація є особливо важливою у професійній освіті. При дослідженні будь-якого предмета візуалізація відіграє ключову роль.</w:t>
      </w:r>
    </w:p>
    <w:p w14:paraId="00B52FA5" w14:textId="2B7070E5" w:rsidR="00302726" w:rsidRDefault="00302726" w:rsidP="00F02395">
      <w:pPr>
        <w:rPr>
          <w:rFonts w:ascii="Times New Roman" w:hAnsi="Times New Roman" w:cs="Times New Roman"/>
          <w:sz w:val="28"/>
          <w:szCs w:val="28"/>
          <w:lang w:val="uk-UA"/>
        </w:rPr>
      </w:pPr>
      <w:r>
        <w:rPr>
          <w:rFonts w:ascii="Times New Roman" w:hAnsi="Times New Roman" w:cs="Times New Roman"/>
          <w:sz w:val="28"/>
          <w:szCs w:val="28"/>
          <w:lang w:val="uk-UA"/>
        </w:rPr>
        <w:t>Для реалізації поставлених завдань</w:t>
      </w:r>
      <w:r w:rsidR="00E86631">
        <w:rPr>
          <w:rFonts w:ascii="Times New Roman" w:hAnsi="Times New Roman" w:cs="Times New Roman"/>
          <w:sz w:val="28"/>
          <w:szCs w:val="28"/>
          <w:lang w:val="uk-UA"/>
        </w:rPr>
        <w:t xml:space="preserve"> доцільним було створення експериментальної програми формування комунікативних умінь, яка передбачала поєднання, групування усіх розглянутих методів. Тому маємо розглянути певні блоки даної програми.</w:t>
      </w:r>
    </w:p>
    <w:p w14:paraId="548B7193" w14:textId="0D5C7F39" w:rsidR="00E86631" w:rsidRPr="00E86631" w:rsidRDefault="00E86631" w:rsidP="00E86631">
      <w:pPr>
        <w:rPr>
          <w:rFonts w:ascii="Times New Roman" w:hAnsi="Times New Roman" w:cs="Times New Roman"/>
          <w:sz w:val="28"/>
          <w:szCs w:val="28"/>
          <w:lang w:val="uk-UA"/>
        </w:rPr>
      </w:pPr>
      <w:r w:rsidRPr="00E86631">
        <w:rPr>
          <w:rFonts w:ascii="Times New Roman" w:hAnsi="Times New Roman" w:cs="Times New Roman"/>
          <w:sz w:val="28"/>
          <w:szCs w:val="28"/>
          <w:lang w:val="uk-UA"/>
        </w:rPr>
        <w:t>Цільо</w:t>
      </w:r>
      <w:r>
        <w:rPr>
          <w:rFonts w:ascii="Times New Roman" w:hAnsi="Times New Roman" w:cs="Times New Roman"/>
          <w:sz w:val="28"/>
          <w:szCs w:val="28"/>
          <w:lang w:val="uk-UA"/>
        </w:rPr>
        <w:t>вий</w:t>
      </w:r>
      <w:r w:rsidRPr="00E86631">
        <w:rPr>
          <w:rFonts w:ascii="Times New Roman" w:hAnsi="Times New Roman" w:cs="Times New Roman"/>
          <w:sz w:val="28"/>
          <w:szCs w:val="28"/>
          <w:lang w:val="uk-UA"/>
        </w:rPr>
        <w:t xml:space="preserve"> </w:t>
      </w:r>
      <w:r>
        <w:rPr>
          <w:rFonts w:ascii="Times New Roman" w:hAnsi="Times New Roman" w:cs="Times New Roman"/>
          <w:sz w:val="28"/>
          <w:szCs w:val="28"/>
          <w:lang w:val="uk-UA"/>
        </w:rPr>
        <w:t>блок</w:t>
      </w:r>
      <w:r w:rsidRPr="00E86631">
        <w:rPr>
          <w:rFonts w:ascii="Times New Roman" w:hAnsi="Times New Roman" w:cs="Times New Roman"/>
          <w:sz w:val="28"/>
          <w:szCs w:val="28"/>
          <w:lang w:val="uk-UA"/>
        </w:rPr>
        <w:t xml:space="preserve"> </w:t>
      </w:r>
      <w:r>
        <w:rPr>
          <w:rFonts w:ascii="Times New Roman" w:hAnsi="Times New Roman" w:cs="Times New Roman"/>
          <w:sz w:val="28"/>
          <w:szCs w:val="28"/>
          <w:lang w:val="uk-UA"/>
        </w:rPr>
        <w:t>програми</w:t>
      </w:r>
      <w:r w:rsidRPr="00E86631">
        <w:rPr>
          <w:rFonts w:ascii="Times New Roman" w:hAnsi="Times New Roman" w:cs="Times New Roman"/>
          <w:sz w:val="28"/>
          <w:szCs w:val="28"/>
          <w:lang w:val="uk-UA"/>
        </w:rPr>
        <w:t xml:space="preserve"> включає цілі та основні завдання цього процесу: сформувати високий рівень </w:t>
      </w:r>
      <w:r>
        <w:rPr>
          <w:rFonts w:ascii="Times New Roman" w:hAnsi="Times New Roman" w:cs="Times New Roman"/>
          <w:sz w:val="28"/>
          <w:szCs w:val="28"/>
          <w:lang w:val="uk-UA"/>
        </w:rPr>
        <w:t>комунікативних умінь</w:t>
      </w:r>
      <w:r w:rsidRPr="00E86631">
        <w:rPr>
          <w:rFonts w:ascii="Times New Roman" w:hAnsi="Times New Roman" w:cs="Times New Roman"/>
          <w:sz w:val="28"/>
          <w:szCs w:val="28"/>
          <w:lang w:val="uk-UA"/>
        </w:rPr>
        <w:t xml:space="preserve"> у </w:t>
      </w:r>
      <w:r>
        <w:rPr>
          <w:rFonts w:ascii="Times New Roman" w:hAnsi="Times New Roman" w:cs="Times New Roman"/>
          <w:sz w:val="28"/>
          <w:szCs w:val="28"/>
          <w:lang w:val="uk-UA"/>
        </w:rPr>
        <w:t>майбутніх соціальних працівників</w:t>
      </w:r>
      <w:r w:rsidRPr="00E86631">
        <w:rPr>
          <w:rFonts w:ascii="Times New Roman" w:hAnsi="Times New Roman" w:cs="Times New Roman"/>
          <w:sz w:val="28"/>
          <w:szCs w:val="28"/>
          <w:lang w:val="uk-UA"/>
        </w:rPr>
        <w:t xml:space="preserve"> під час навчання з урахуванням усіх структурних елементів зазначеної компетентності.</w:t>
      </w:r>
    </w:p>
    <w:p w14:paraId="4E065C99" w14:textId="6B956000" w:rsidR="00E86631" w:rsidRDefault="00E86631" w:rsidP="00E86631">
      <w:pPr>
        <w:rPr>
          <w:rFonts w:ascii="Times New Roman" w:hAnsi="Times New Roman" w:cs="Times New Roman"/>
          <w:sz w:val="28"/>
          <w:szCs w:val="28"/>
          <w:lang w:val="uk-UA"/>
        </w:rPr>
      </w:pPr>
      <w:r w:rsidRPr="00E86631">
        <w:rPr>
          <w:rFonts w:ascii="Times New Roman" w:hAnsi="Times New Roman" w:cs="Times New Roman"/>
          <w:sz w:val="28"/>
          <w:szCs w:val="28"/>
          <w:lang w:val="uk-UA"/>
        </w:rPr>
        <w:t xml:space="preserve">Цей структурний компонент нашої </w:t>
      </w:r>
      <w:r>
        <w:rPr>
          <w:rFonts w:ascii="Times New Roman" w:hAnsi="Times New Roman" w:cs="Times New Roman"/>
          <w:sz w:val="28"/>
          <w:szCs w:val="28"/>
          <w:lang w:val="uk-UA"/>
        </w:rPr>
        <w:t>програми</w:t>
      </w:r>
      <w:r w:rsidRPr="00E86631">
        <w:rPr>
          <w:rFonts w:ascii="Times New Roman" w:hAnsi="Times New Roman" w:cs="Times New Roman"/>
          <w:sz w:val="28"/>
          <w:szCs w:val="28"/>
          <w:lang w:val="uk-UA"/>
        </w:rPr>
        <w:t xml:space="preserve"> є провідним елементом в навчанні та професійній діяльності і виділяється нами як система переконань і установок, що визначають потребу особистості в </w:t>
      </w:r>
      <w:r>
        <w:rPr>
          <w:rFonts w:ascii="Times New Roman" w:hAnsi="Times New Roman" w:cs="Times New Roman"/>
          <w:sz w:val="28"/>
          <w:szCs w:val="28"/>
          <w:lang w:val="uk-UA"/>
        </w:rPr>
        <w:t>комунікатив</w:t>
      </w:r>
      <w:r w:rsidR="008E6192">
        <w:rPr>
          <w:rFonts w:ascii="Times New Roman" w:hAnsi="Times New Roman" w:cs="Times New Roman"/>
          <w:sz w:val="28"/>
          <w:szCs w:val="28"/>
          <w:lang w:val="uk-UA"/>
        </w:rPr>
        <w:t>н</w:t>
      </w:r>
      <w:r>
        <w:rPr>
          <w:rFonts w:ascii="Times New Roman" w:hAnsi="Times New Roman" w:cs="Times New Roman"/>
          <w:sz w:val="28"/>
          <w:szCs w:val="28"/>
          <w:lang w:val="uk-UA"/>
        </w:rPr>
        <w:t>их процесах</w:t>
      </w:r>
      <w:r w:rsidRPr="00E86631">
        <w:rPr>
          <w:rFonts w:ascii="Times New Roman" w:hAnsi="Times New Roman" w:cs="Times New Roman"/>
          <w:sz w:val="28"/>
          <w:szCs w:val="28"/>
          <w:lang w:val="uk-UA"/>
        </w:rPr>
        <w:t xml:space="preserve">. Це інтерес до поглибленого вивчення предметів, інтерес до професійної діяльності, прагнення до особистісного самовизначення та самореалізації у професійному середовищі; об'єктивність і самокритичність при оцінюванні рівня розвитку </w:t>
      </w:r>
      <w:r>
        <w:rPr>
          <w:rFonts w:ascii="Times New Roman" w:hAnsi="Times New Roman" w:cs="Times New Roman"/>
          <w:sz w:val="28"/>
          <w:szCs w:val="28"/>
          <w:lang w:val="uk-UA"/>
        </w:rPr>
        <w:t>сформованості комунікативних умінь</w:t>
      </w:r>
      <w:r w:rsidRPr="00E86631">
        <w:rPr>
          <w:rFonts w:ascii="Times New Roman" w:hAnsi="Times New Roman" w:cs="Times New Roman"/>
          <w:sz w:val="28"/>
          <w:szCs w:val="28"/>
          <w:lang w:val="uk-UA"/>
        </w:rPr>
        <w:t>.</w:t>
      </w:r>
    </w:p>
    <w:p w14:paraId="699289FE" w14:textId="3982A9D1" w:rsidR="00E86631" w:rsidRPr="00E86631" w:rsidRDefault="00E86631" w:rsidP="00E86631">
      <w:pPr>
        <w:rPr>
          <w:rFonts w:ascii="Times New Roman" w:hAnsi="Times New Roman" w:cs="Times New Roman"/>
          <w:sz w:val="28"/>
          <w:szCs w:val="28"/>
          <w:lang w:val="uk-UA"/>
        </w:rPr>
      </w:pPr>
      <w:r w:rsidRPr="00E86631">
        <w:rPr>
          <w:rFonts w:ascii="Times New Roman" w:hAnsi="Times New Roman" w:cs="Times New Roman"/>
          <w:sz w:val="28"/>
          <w:szCs w:val="28"/>
          <w:lang w:val="uk-UA"/>
        </w:rPr>
        <w:t xml:space="preserve">Концептуальний (теоретико-методологічний) блок </w:t>
      </w:r>
      <w:r>
        <w:rPr>
          <w:rFonts w:ascii="Times New Roman" w:hAnsi="Times New Roman" w:cs="Times New Roman"/>
          <w:sz w:val="28"/>
          <w:szCs w:val="28"/>
          <w:lang w:val="uk-UA"/>
        </w:rPr>
        <w:t>програми</w:t>
      </w:r>
      <w:r w:rsidRPr="00E86631">
        <w:rPr>
          <w:rFonts w:ascii="Times New Roman" w:hAnsi="Times New Roman" w:cs="Times New Roman"/>
          <w:sz w:val="28"/>
          <w:szCs w:val="28"/>
          <w:lang w:val="uk-UA"/>
        </w:rPr>
        <w:t xml:space="preserve"> відображає методологічні підходи, закономірності та фундаментальні принципи, які є основою для досягнення визначеної мети дослідження.</w:t>
      </w:r>
    </w:p>
    <w:p w14:paraId="35C4C4B1" w14:textId="325FA9CD" w:rsidR="00E86631" w:rsidRPr="00E86631" w:rsidRDefault="00E86631" w:rsidP="00E86631">
      <w:pPr>
        <w:rPr>
          <w:rFonts w:ascii="Times New Roman" w:hAnsi="Times New Roman" w:cs="Times New Roman"/>
          <w:sz w:val="28"/>
          <w:szCs w:val="28"/>
          <w:lang w:val="uk-UA"/>
        </w:rPr>
      </w:pPr>
      <w:r w:rsidRPr="00E86631">
        <w:rPr>
          <w:rFonts w:ascii="Times New Roman" w:hAnsi="Times New Roman" w:cs="Times New Roman"/>
          <w:sz w:val="28"/>
          <w:szCs w:val="28"/>
          <w:lang w:val="uk-UA"/>
        </w:rPr>
        <w:t xml:space="preserve">Складність завдань, змісту, активності навчально-виховного процесу у </w:t>
      </w:r>
      <w:r>
        <w:rPr>
          <w:rFonts w:ascii="Times New Roman" w:hAnsi="Times New Roman" w:cs="Times New Roman"/>
          <w:sz w:val="28"/>
          <w:szCs w:val="28"/>
          <w:lang w:val="uk-UA"/>
        </w:rPr>
        <w:t>ЗВО</w:t>
      </w:r>
      <w:r w:rsidRPr="00E86631">
        <w:rPr>
          <w:rFonts w:ascii="Times New Roman" w:hAnsi="Times New Roman" w:cs="Times New Roman"/>
          <w:sz w:val="28"/>
          <w:szCs w:val="28"/>
          <w:lang w:val="uk-UA"/>
        </w:rPr>
        <w:t xml:space="preserve">, які сприяють формуванню </w:t>
      </w:r>
      <w:r>
        <w:rPr>
          <w:rFonts w:ascii="Times New Roman" w:hAnsi="Times New Roman" w:cs="Times New Roman"/>
          <w:sz w:val="28"/>
          <w:szCs w:val="28"/>
          <w:lang w:val="uk-UA"/>
        </w:rPr>
        <w:t>умінь спілкування</w:t>
      </w:r>
      <w:r w:rsidRPr="00E86631">
        <w:rPr>
          <w:rFonts w:ascii="Times New Roman" w:hAnsi="Times New Roman" w:cs="Times New Roman"/>
          <w:sz w:val="28"/>
          <w:szCs w:val="28"/>
          <w:lang w:val="uk-UA"/>
        </w:rPr>
        <w:t xml:space="preserve"> майбутніх СП, зумовлює доцільність його організації з використанням системності, компетентнісності, діяльнісності, комунікації, особистісно орієнтованого, аксіологічного (ціннісного) , культурологічний, інтегрований, індивідуально-креативний (творчий) підходи. Вони дали змогу трактувати підготовку майбутнього СП як </w:t>
      </w:r>
      <w:r w:rsidRPr="00E86631">
        <w:rPr>
          <w:rFonts w:ascii="Times New Roman" w:hAnsi="Times New Roman" w:cs="Times New Roman"/>
          <w:sz w:val="28"/>
          <w:szCs w:val="28"/>
          <w:lang w:val="uk-UA"/>
        </w:rPr>
        <w:lastRenderedPageBreak/>
        <w:t>систему структурно-функціональних факторів, що забезпечують формування особистісно-професійних якостей людини та визначають індивідуальну траєкторію її професійного розвитку.</w:t>
      </w:r>
    </w:p>
    <w:p w14:paraId="72DD54EA" w14:textId="418D589C" w:rsidR="00E86631" w:rsidRDefault="00E86631" w:rsidP="00E86631">
      <w:pPr>
        <w:rPr>
          <w:rFonts w:ascii="Times New Roman" w:hAnsi="Times New Roman" w:cs="Times New Roman"/>
          <w:sz w:val="28"/>
          <w:szCs w:val="28"/>
          <w:lang w:val="uk-UA"/>
        </w:rPr>
      </w:pPr>
      <w:r w:rsidRPr="00E86631">
        <w:rPr>
          <w:rFonts w:ascii="Times New Roman" w:hAnsi="Times New Roman" w:cs="Times New Roman"/>
          <w:sz w:val="28"/>
          <w:szCs w:val="28"/>
          <w:lang w:val="uk-UA"/>
        </w:rPr>
        <w:t xml:space="preserve">Як ми вже зазначали вище, концептуальний (теоретико-методологічний) блок </w:t>
      </w:r>
      <w:r w:rsidR="006122EB">
        <w:rPr>
          <w:rFonts w:ascii="Times New Roman" w:hAnsi="Times New Roman" w:cs="Times New Roman"/>
          <w:sz w:val="28"/>
          <w:szCs w:val="28"/>
          <w:lang w:val="uk-UA"/>
        </w:rPr>
        <w:t>програми</w:t>
      </w:r>
      <w:r w:rsidRPr="00E86631">
        <w:rPr>
          <w:rFonts w:ascii="Times New Roman" w:hAnsi="Times New Roman" w:cs="Times New Roman"/>
          <w:sz w:val="28"/>
          <w:szCs w:val="28"/>
          <w:lang w:val="uk-UA"/>
        </w:rPr>
        <w:t xml:space="preserve"> також відображає закономірності та фундаментальні принципи, які є основою для досягнення визначеної мети дослідження.</w:t>
      </w:r>
    </w:p>
    <w:p w14:paraId="5666D2BE" w14:textId="2E9A1329"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 xml:space="preserve">Змістовий технологічний блок відображає методологію формування </w:t>
      </w:r>
      <w:r>
        <w:rPr>
          <w:rFonts w:ascii="Times New Roman" w:hAnsi="Times New Roman" w:cs="Times New Roman"/>
          <w:sz w:val="28"/>
          <w:szCs w:val="28"/>
          <w:lang w:val="uk-UA"/>
        </w:rPr>
        <w:t>КК</w:t>
      </w:r>
      <w:r w:rsidRPr="006122EB">
        <w:rPr>
          <w:rFonts w:ascii="Times New Roman" w:hAnsi="Times New Roman" w:cs="Times New Roman"/>
          <w:sz w:val="28"/>
          <w:szCs w:val="28"/>
          <w:lang w:val="uk-UA"/>
        </w:rPr>
        <w:t xml:space="preserve"> майбутніх </w:t>
      </w:r>
      <w:r>
        <w:rPr>
          <w:rFonts w:ascii="Times New Roman" w:hAnsi="Times New Roman" w:cs="Times New Roman"/>
          <w:sz w:val="28"/>
          <w:szCs w:val="28"/>
          <w:lang w:val="uk-UA"/>
        </w:rPr>
        <w:t>СП</w:t>
      </w:r>
      <w:r w:rsidRPr="006122EB">
        <w:rPr>
          <w:rFonts w:ascii="Times New Roman" w:hAnsi="Times New Roman" w:cs="Times New Roman"/>
          <w:sz w:val="28"/>
          <w:szCs w:val="28"/>
          <w:lang w:val="uk-UA"/>
        </w:rPr>
        <w:t>, засновану на традиційних освітніх та сучасних інформаційно-комунікаційних технологіях, які є органічними елементами системи професійної підготовки, служать реалізації мети та виконанню поставлених завдань. вказаний у цільовому полі. Усе це, безсумнівно, потребує індивідуалізації та диференціації професійної логопедичної роботи студентів.</w:t>
      </w:r>
    </w:p>
    <w:p w14:paraId="3BE03E3E" w14:textId="6682B808" w:rsidR="00746CDD"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Успішно врахувати індивідуальні особливості та загальні вимоги до фахівця можна під час різних видів диференціації як особливого методу індивідуалізації, що дозволяє об’єднати студентів за певними ознаками в групу на роботі, де зрозумілий зміст навчання ( рівень складності, обсяг); форма навчання (індивідуальна, індивідуально-групова та групова); стиль відносин тощо. Студенти мають можливість обрати конкретний вибір, який сприяє позитивній мотивації та максимально можливому розвитку особистості</w:t>
      </w:r>
      <w:r w:rsidR="003861D7" w:rsidRPr="003861D7">
        <w:rPr>
          <w:rFonts w:ascii="Times New Roman" w:hAnsi="Times New Roman" w:cs="Times New Roman"/>
          <w:sz w:val="28"/>
          <w:szCs w:val="28"/>
        </w:rPr>
        <w:t xml:space="preserve"> [46]</w:t>
      </w:r>
      <w:r w:rsidRPr="006122EB">
        <w:rPr>
          <w:rFonts w:ascii="Times New Roman" w:hAnsi="Times New Roman" w:cs="Times New Roman"/>
          <w:sz w:val="28"/>
          <w:szCs w:val="28"/>
          <w:lang w:val="uk-UA"/>
        </w:rPr>
        <w:t>.</w:t>
      </w:r>
      <w:r w:rsidR="00746CDD">
        <w:rPr>
          <w:rFonts w:ascii="Times New Roman" w:hAnsi="Times New Roman" w:cs="Times New Roman"/>
          <w:sz w:val="28"/>
          <w:szCs w:val="28"/>
          <w:lang w:val="uk-UA"/>
        </w:rPr>
        <w:t xml:space="preserve"> </w:t>
      </w:r>
    </w:p>
    <w:p w14:paraId="26E31049" w14:textId="099A5687" w:rsid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Мотивація до професійної діяльності, інтерес до питань професійного мовлення, якість мовних і комунікативних знань, рівень кваліфікації, особистісні характеристики студентів, їх практичний досвід професійного спілкування часто сильно відрізняються один від одного.</w:t>
      </w:r>
    </w:p>
    <w:p w14:paraId="11827803" w14:textId="77777777"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Диференціація курсу студента потребує чітких критеріїв, вивчення індивідуальних особливостей студентів, аналізу їх готовності до оволодіння професійно-мовленнєвою майстерністю.</w:t>
      </w:r>
    </w:p>
    <w:p w14:paraId="5542CAB4" w14:textId="77777777"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Огляд змісту професійної освіти студентів дав змогу виділити групи провідних стратегій.</w:t>
      </w:r>
    </w:p>
    <w:p w14:paraId="3254C23E" w14:textId="5BA7BF3F" w:rsidR="006122EB" w:rsidRPr="003861D7"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lastRenderedPageBreak/>
        <w:t>Традиційні методи - методи навчального дослідження з теми (лекція, пояснення, розповідь, мовні вправи, практичні та експериментальні роботи, дидактичний практикум, ілюстрація, демонстрація; інформаційно-реакційний, проблемний, предметно-пошуковий, пошуковий, постановочний методи; самостійні методи);</w:t>
      </w:r>
      <w:r w:rsidR="003861D7" w:rsidRPr="003861D7">
        <w:rPr>
          <w:rFonts w:ascii="Times New Roman" w:hAnsi="Times New Roman" w:cs="Times New Roman"/>
          <w:sz w:val="28"/>
          <w:szCs w:val="28"/>
          <w:lang w:val="uk-UA"/>
        </w:rPr>
        <w:t xml:space="preserve"> </w:t>
      </w:r>
      <w:r w:rsidRPr="006122EB">
        <w:rPr>
          <w:rFonts w:ascii="Times New Roman" w:hAnsi="Times New Roman" w:cs="Times New Roman"/>
          <w:sz w:val="28"/>
          <w:szCs w:val="28"/>
          <w:lang w:val="uk-UA"/>
        </w:rPr>
        <w:t>індуктивний, алгоритмічний методи</w:t>
      </w:r>
      <w:r w:rsidR="003861D7" w:rsidRPr="003861D7">
        <w:rPr>
          <w:rFonts w:ascii="Times New Roman" w:hAnsi="Times New Roman" w:cs="Times New Roman"/>
          <w:sz w:val="28"/>
          <w:szCs w:val="28"/>
          <w:lang w:val="uk-UA"/>
        </w:rPr>
        <w:t>/</w:t>
      </w:r>
    </w:p>
    <w:p w14:paraId="5C058E13" w14:textId="06D11CDF"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 xml:space="preserve">Активні методи, як методи теоретичного і практичного навчання діалогу: робота з окремими мовленнєвими і мовними одиницями та їх формами (ділові та рольові ігри, </w:t>
      </w:r>
      <w:r w:rsidR="008E6192">
        <w:rPr>
          <w:rFonts w:ascii="Times New Roman" w:hAnsi="Times New Roman" w:cs="Times New Roman"/>
          <w:sz w:val="28"/>
          <w:szCs w:val="28"/>
          <w:lang w:val="uk-UA"/>
        </w:rPr>
        <w:t>задані</w:t>
      </w:r>
      <w:r w:rsidRPr="006122EB">
        <w:rPr>
          <w:rFonts w:ascii="Times New Roman" w:hAnsi="Times New Roman" w:cs="Times New Roman"/>
          <w:sz w:val="28"/>
          <w:szCs w:val="28"/>
          <w:lang w:val="uk-UA"/>
        </w:rPr>
        <w:t xml:space="preserve"> ситуації, навчальні дискусії та диспути, «круглі столи»; інтерактивні методи: мозковий штурм, «пошук». за ідеї», аргументація ідей, експертна оцінка, кейс-метод, портфоліо, захист позиції)</w:t>
      </w:r>
      <w:r w:rsidR="003861D7" w:rsidRPr="003861D7">
        <w:rPr>
          <w:rFonts w:ascii="Times New Roman" w:hAnsi="Times New Roman" w:cs="Times New Roman"/>
          <w:sz w:val="28"/>
          <w:szCs w:val="28"/>
          <w:lang w:val="uk-UA"/>
        </w:rPr>
        <w:t xml:space="preserve"> [30]</w:t>
      </w:r>
      <w:r w:rsidRPr="006122EB">
        <w:rPr>
          <w:rFonts w:ascii="Times New Roman" w:hAnsi="Times New Roman" w:cs="Times New Roman"/>
          <w:sz w:val="28"/>
          <w:szCs w:val="28"/>
          <w:lang w:val="uk-UA"/>
        </w:rPr>
        <w:t>.</w:t>
      </w:r>
    </w:p>
    <w:p w14:paraId="410053C1" w14:textId="5C286044" w:rsidR="00E86631"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Специфічні мовленнєво-комунікативні методи або практичні прийоми: модель ситуативного спілкування (аналітичні контрольні роботи, модульний контроль, рефлексивний аналіз навчальної діяльності, самостійне узагальнення результатів, прогнозування, оцінювання, тести, програмні опитування, презентації тощо).</w:t>
      </w:r>
    </w:p>
    <w:p w14:paraId="6F8B3FF2" w14:textId="77777777"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Організація навчання, яка забезпечила успішність формування професійних мовленнєвих навичок у процесі професійної підготовки, включає індивідуальні, індивідуальні та групові навчальні заняття, виробничу практику, самостійну роботу та контрольну діяльність.</w:t>
      </w:r>
    </w:p>
    <w:p w14:paraId="7A844DAD" w14:textId="72E06CAC" w:rsid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Серед шляхів підготовки фахівців називають нові освітні, інформаційні, комунікаційні та комунікаційні технології. В якості засобів навчання в цій моделі використовувалися мультимедійні та технологічні засоби навчання, аудіоматеріали, навчальні зображення, наочні посібники, методичні розробки та всесвітня мережа Інтернет</w:t>
      </w:r>
      <w:r w:rsidR="003861D7" w:rsidRPr="003861D7">
        <w:rPr>
          <w:rFonts w:ascii="Times New Roman" w:hAnsi="Times New Roman" w:cs="Times New Roman"/>
          <w:sz w:val="28"/>
          <w:szCs w:val="28"/>
          <w:lang w:val="uk-UA"/>
        </w:rPr>
        <w:t xml:space="preserve"> [42]</w:t>
      </w:r>
      <w:r w:rsidRPr="006122EB">
        <w:rPr>
          <w:rFonts w:ascii="Times New Roman" w:hAnsi="Times New Roman" w:cs="Times New Roman"/>
          <w:sz w:val="28"/>
          <w:szCs w:val="28"/>
          <w:lang w:val="uk-UA"/>
        </w:rPr>
        <w:t>.</w:t>
      </w:r>
    </w:p>
    <w:p w14:paraId="25C5071E" w14:textId="268B2B4A" w:rsidR="006122EB" w:rsidRPr="006122EB"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t xml:space="preserve">Аналітично-результатний блок охоплює результат за визначеними критеріями сформованості </w:t>
      </w:r>
      <w:r>
        <w:rPr>
          <w:rFonts w:ascii="Times New Roman" w:hAnsi="Times New Roman" w:cs="Times New Roman"/>
          <w:sz w:val="28"/>
          <w:szCs w:val="28"/>
          <w:lang w:val="uk-UA"/>
        </w:rPr>
        <w:t>КК</w:t>
      </w:r>
      <w:r w:rsidRPr="006122EB">
        <w:rPr>
          <w:rFonts w:ascii="Times New Roman" w:hAnsi="Times New Roman" w:cs="Times New Roman"/>
          <w:sz w:val="28"/>
          <w:szCs w:val="28"/>
          <w:lang w:val="uk-UA"/>
        </w:rPr>
        <w:t xml:space="preserve"> майбутніх СП (ціннісно-мотиваційний, змістово-пізнавальний, творчо-діяльнісний), рівнем сформованості (високий, достатній, задовільний і низький).</w:t>
      </w:r>
    </w:p>
    <w:p w14:paraId="2B3E9E4A" w14:textId="0D29F808" w:rsidR="006122EB" w:rsidRPr="004267D6" w:rsidRDefault="006122EB" w:rsidP="006122EB">
      <w:pPr>
        <w:rPr>
          <w:rFonts w:ascii="Times New Roman" w:hAnsi="Times New Roman" w:cs="Times New Roman"/>
          <w:sz w:val="28"/>
          <w:szCs w:val="28"/>
          <w:lang w:val="uk-UA"/>
        </w:rPr>
      </w:pPr>
      <w:r w:rsidRPr="006122EB">
        <w:rPr>
          <w:rFonts w:ascii="Times New Roman" w:hAnsi="Times New Roman" w:cs="Times New Roman"/>
          <w:sz w:val="28"/>
          <w:szCs w:val="28"/>
          <w:lang w:val="uk-UA"/>
        </w:rPr>
        <w:lastRenderedPageBreak/>
        <w:t xml:space="preserve">Таким чином, запропонована модель формування </w:t>
      </w:r>
      <w:r>
        <w:rPr>
          <w:rFonts w:ascii="Times New Roman" w:hAnsi="Times New Roman" w:cs="Times New Roman"/>
          <w:sz w:val="28"/>
          <w:szCs w:val="28"/>
          <w:lang w:val="uk-UA"/>
        </w:rPr>
        <w:t>К</w:t>
      </w:r>
      <w:r w:rsidRPr="006122EB">
        <w:rPr>
          <w:rFonts w:ascii="Times New Roman" w:hAnsi="Times New Roman" w:cs="Times New Roman"/>
          <w:sz w:val="28"/>
          <w:szCs w:val="28"/>
          <w:lang w:val="uk-UA"/>
        </w:rPr>
        <w:t>К БСР включає систему структурно-функціональних компонентів, які забезпечують формування як професійних, так і особистісних якостей особистості, визначають траєкторію особистості в її професійному розвитку та мовленнєвому вдосконаленні.</w:t>
      </w:r>
      <w:r>
        <w:rPr>
          <w:rFonts w:ascii="Times New Roman" w:hAnsi="Times New Roman" w:cs="Times New Roman"/>
          <w:sz w:val="28"/>
          <w:szCs w:val="28"/>
          <w:lang w:val="uk-UA"/>
        </w:rPr>
        <w:t xml:space="preserve"> Повний зміст програми представлено у додатку А.</w:t>
      </w:r>
    </w:p>
    <w:p w14:paraId="3A9457C5" w14:textId="1F1ED588" w:rsidR="00F02395" w:rsidRDefault="00F02395" w:rsidP="00F02395">
      <w:pPr>
        <w:rPr>
          <w:rFonts w:ascii="Times New Roman" w:hAnsi="Times New Roman" w:cs="Times New Roman"/>
          <w:b/>
          <w:bCs/>
          <w:sz w:val="28"/>
          <w:szCs w:val="28"/>
          <w:lang w:val="uk-UA"/>
        </w:rPr>
      </w:pPr>
      <w:r w:rsidRPr="00F02395">
        <w:rPr>
          <w:rFonts w:ascii="Times New Roman" w:hAnsi="Times New Roman" w:cs="Times New Roman"/>
          <w:b/>
          <w:bCs/>
          <w:sz w:val="28"/>
          <w:szCs w:val="28"/>
          <w:lang w:val="uk-UA"/>
        </w:rPr>
        <w:t>Висновки до розділу 2.</w:t>
      </w:r>
    </w:p>
    <w:p w14:paraId="61A6F9A2" w14:textId="7682147D" w:rsidR="00F02395" w:rsidRDefault="00F12D86" w:rsidP="00F02395">
      <w:pPr>
        <w:rPr>
          <w:rFonts w:ascii="Times New Roman" w:hAnsi="Times New Roman" w:cs="Times New Roman"/>
          <w:sz w:val="28"/>
          <w:szCs w:val="28"/>
          <w:lang w:val="uk-UA"/>
        </w:rPr>
      </w:pPr>
      <w:r w:rsidRPr="00F12D86">
        <w:rPr>
          <w:rFonts w:ascii="Times New Roman" w:hAnsi="Times New Roman" w:cs="Times New Roman"/>
          <w:sz w:val="28"/>
          <w:szCs w:val="28"/>
          <w:lang w:val="uk-UA"/>
        </w:rPr>
        <w:t>Незаперечно, що майбутній соціальний працівник повинен знати основні передумови ефективної комунікації. Одна з них</w:t>
      </w:r>
      <w:r w:rsidR="00746CDD">
        <w:rPr>
          <w:rFonts w:ascii="Times New Roman" w:hAnsi="Times New Roman" w:cs="Times New Roman"/>
          <w:sz w:val="28"/>
          <w:szCs w:val="28"/>
          <w:lang w:val="uk-UA"/>
        </w:rPr>
        <w:t>–</w:t>
      </w:r>
      <w:r w:rsidRPr="00F12D86">
        <w:rPr>
          <w:rFonts w:ascii="Times New Roman" w:hAnsi="Times New Roman" w:cs="Times New Roman"/>
          <w:sz w:val="28"/>
          <w:szCs w:val="28"/>
          <w:lang w:val="uk-UA"/>
        </w:rPr>
        <w:t xml:space="preserve"> пізнання особистих якостей душі. Для цього на зміну адміністративно-авторитарному стилю спілкування, який панує в системі освіти нашої країни, має прийти творча та публічна співпраця вчителя та учня. Такий тип стосунків працює насамперед як орієнтир, коли вчитель займає особисту і рівноправну позицію щодо кожного учасника навчального процесу. Це дозволяє спілкуватися з людиною на найглибших шарах внутрішнього світу.</w:t>
      </w:r>
    </w:p>
    <w:p w14:paraId="6B1624BA" w14:textId="078BAFC9" w:rsidR="00F12D86" w:rsidRDefault="00F12D86" w:rsidP="00F02395">
      <w:pPr>
        <w:rPr>
          <w:rFonts w:ascii="Times New Roman" w:hAnsi="Times New Roman" w:cs="Times New Roman"/>
          <w:sz w:val="28"/>
          <w:szCs w:val="28"/>
          <w:lang w:val="uk-UA"/>
        </w:rPr>
      </w:pPr>
      <w:r w:rsidRPr="00F12D86">
        <w:rPr>
          <w:rFonts w:ascii="Times New Roman" w:hAnsi="Times New Roman" w:cs="Times New Roman"/>
          <w:sz w:val="28"/>
          <w:szCs w:val="28"/>
          <w:lang w:val="uk-UA"/>
        </w:rPr>
        <w:t>Труднощі і протиріччя, які сьогодні відштовхують людей один від одного і створюють атмосферу страху, викликають відчуття самотності, викликають відчуття незахищеності, розгубленості та безпорадності. І саме практичний досвід, отриманий у навчально-тренувальних групах, створює своєрідний соціально-психологічний імунітет, що дозволяє вирішувати складні проблеми в міжособистісних і ділових стосунках. Сформовані в штучному соціально-психологічному середовищі вміння та навички допомагають опановувати складнощі реального світу людських стосунків у подальшій практичній діяльності соціальних працівників.</w:t>
      </w:r>
    </w:p>
    <w:p w14:paraId="255EB169" w14:textId="40A1B418" w:rsidR="00F12D86" w:rsidRDefault="00F12D86" w:rsidP="00F02395">
      <w:pPr>
        <w:rPr>
          <w:rFonts w:ascii="Times New Roman" w:hAnsi="Times New Roman" w:cs="Times New Roman"/>
          <w:sz w:val="28"/>
          <w:szCs w:val="28"/>
          <w:lang w:val="uk-UA"/>
        </w:rPr>
      </w:pPr>
      <w:r w:rsidRPr="00F12D86">
        <w:rPr>
          <w:rFonts w:ascii="Times New Roman" w:hAnsi="Times New Roman" w:cs="Times New Roman"/>
          <w:sz w:val="28"/>
          <w:szCs w:val="28"/>
          <w:lang w:val="uk-UA"/>
        </w:rPr>
        <w:t>Сьогодні надзвичайно актуальним є створення такої мотиваційної системи впливу на освітнє середовище ВНЗ, яка б оптимізувала зміст організації та управління процесом формування професійного мовлення студентів ВНЗ. Визначальне місце в цій роботі належить педагогічному колективу навчального закладу, особливо гуманітарних кафедр (української мови, іноземної мови, філософії, соціальної роботи тощо).</w:t>
      </w:r>
    </w:p>
    <w:p w14:paraId="5DD91432" w14:textId="79D02945" w:rsidR="00F12D86" w:rsidRDefault="00F12D86" w:rsidP="00F02395">
      <w:pPr>
        <w:rPr>
          <w:rFonts w:ascii="Times New Roman" w:hAnsi="Times New Roman" w:cs="Times New Roman"/>
          <w:sz w:val="28"/>
          <w:szCs w:val="28"/>
          <w:lang w:val="uk-UA"/>
        </w:rPr>
      </w:pPr>
      <w:r w:rsidRPr="00F12D86">
        <w:rPr>
          <w:rFonts w:ascii="Times New Roman" w:hAnsi="Times New Roman" w:cs="Times New Roman"/>
          <w:sz w:val="28"/>
          <w:szCs w:val="28"/>
          <w:lang w:val="uk-UA"/>
        </w:rPr>
        <w:lastRenderedPageBreak/>
        <w:t xml:space="preserve"> Проведено аналіз ОПП першого (бакалаврського рівня вищої освіти за спеціальністю 231 «Соціальна робота» та надано класифікацію випускників даної галузі знань у навчальних планах. Виявилося, що в період с. 20</w:t>
      </w:r>
      <w:r>
        <w:rPr>
          <w:rFonts w:ascii="Times New Roman" w:hAnsi="Times New Roman" w:cs="Times New Roman"/>
          <w:sz w:val="28"/>
          <w:szCs w:val="28"/>
          <w:lang w:val="uk-UA"/>
        </w:rPr>
        <w:t>20</w:t>
      </w:r>
      <w:r w:rsidRPr="00F12D86">
        <w:rPr>
          <w:rFonts w:ascii="Times New Roman" w:hAnsi="Times New Roman" w:cs="Times New Roman"/>
          <w:sz w:val="28"/>
          <w:szCs w:val="28"/>
          <w:lang w:val="uk-UA"/>
        </w:rPr>
        <w:t>-20</w:t>
      </w:r>
      <w:r>
        <w:rPr>
          <w:rFonts w:ascii="Times New Roman" w:hAnsi="Times New Roman" w:cs="Times New Roman"/>
          <w:sz w:val="28"/>
          <w:szCs w:val="28"/>
          <w:lang w:val="uk-UA"/>
        </w:rPr>
        <w:t>23</w:t>
      </w:r>
      <w:r w:rsidRPr="00F12D86">
        <w:rPr>
          <w:rFonts w:ascii="Times New Roman" w:hAnsi="Times New Roman" w:cs="Times New Roman"/>
          <w:sz w:val="28"/>
          <w:szCs w:val="28"/>
          <w:lang w:val="uk-UA"/>
        </w:rPr>
        <w:t xml:space="preserve"> </w:t>
      </w:r>
      <w:r>
        <w:rPr>
          <w:rFonts w:ascii="Times New Roman" w:hAnsi="Times New Roman" w:cs="Times New Roman"/>
          <w:sz w:val="28"/>
          <w:szCs w:val="28"/>
          <w:lang w:val="uk-UA"/>
        </w:rPr>
        <w:t>ЗВО</w:t>
      </w:r>
      <w:r w:rsidRPr="00F12D86">
        <w:rPr>
          <w:rFonts w:ascii="Times New Roman" w:hAnsi="Times New Roman" w:cs="Times New Roman"/>
          <w:sz w:val="28"/>
          <w:szCs w:val="28"/>
          <w:lang w:val="uk-UA"/>
        </w:rPr>
        <w:t>України майже вдвічі збільшили кількість ОПП, запропонованих для вступу на зазначену спеціальність, тобто ОПП, які залишаються актуальними, тобто набір студентів на них здійснювався в період аналізу освітньо-професійної підготовки. Найбільшим попитом у абітурієнтів користувалася «Соціальна робота», хоча кількість студентів з кожним роком зменшувалася.</w:t>
      </w:r>
    </w:p>
    <w:p w14:paraId="33A414B1" w14:textId="19AAF4E9" w:rsidR="00F12D86" w:rsidRDefault="00F12D86" w:rsidP="00F02395">
      <w:pPr>
        <w:rPr>
          <w:rFonts w:ascii="Times New Roman" w:hAnsi="Times New Roman" w:cs="Times New Roman"/>
          <w:sz w:val="28"/>
          <w:szCs w:val="28"/>
          <w:lang w:val="uk-UA"/>
        </w:rPr>
      </w:pPr>
      <w:r w:rsidRPr="00F12D86">
        <w:rPr>
          <w:rFonts w:ascii="Times New Roman" w:hAnsi="Times New Roman" w:cs="Times New Roman"/>
          <w:sz w:val="28"/>
          <w:szCs w:val="28"/>
          <w:lang w:val="uk-UA"/>
        </w:rPr>
        <w:t>4. Аналіз методичного забезпечення дав змогу дійти таких висновків: Необхідні навчальні матеріали, які б допомогли студентам не лише засвоїти норми сучасної української літературної мови, методику створення різноманітних документів, а й сприяли розвитку власного мовлення в різних сферах діяльності людини з урахуванням мовного середовища; недостатня кількість годин відводиться на вивчення предмета УМПС, що впливає на основи мовленнєвої підготовки майбутнього ІП, його практичні вміння та навички, формує поверхове уявлення про предмет, знижує пізнавальну мотивацію, а тим самим порушує основу . про майбутню діяльність. Тому виникає необхідність зміцнення навчального матеріалу, враховуючи його великий обсяг, зумовлений соціальними умовами, малу кількість часу, що відводиться на його засвоєння; аналіз методичного забезпечення засвідчив, що проблема формування ПМК майбутнього СП не знайшла свого всебічного висвітлення.</w:t>
      </w:r>
    </w:p>
    <w:p w14:paraId="4E451EE2" w14:textId="5D7D86D0" w:rsidR="00F12D86" w:rsidRDefault="00F12D86" w:rsidP="00F0239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12D86">
        <w:rPr>
          <w:rFonts w:ascii="Times New Roman" w:hAnsi="Times New Roman" w:cs="Times New Roman"/>
          <w:sz w:val="28"/>
          <w:szCs w:val="28"/>
          <w:lang w:val="uk-UA"/>
        </w:rPr>
        <w:t xml:space="preserve"> Запропонована </w:t>
      </w:r>
      <w:r>
        <w:rPr>
          <w:rFonts w:ascii="Times New Roman" w:hAnsi="Times New Roman" w:cs="Times New Roman"/>
          <w:sz w:val="28"/>
          <w:szCs w:val="28"/>
          <w:lang w:val="uk-UA"/>
        </w:rPr>
        <w:t>програма</w:t>
      </w:r>
      <w:r w:rsidRPr="00F12D86">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К</w:t>
      </w:r>
      <w:r w:rsidRPr="00F12D86">
        <w:rPr>
          <w:rFonts w:ascii="Times New Roman" w:hAnsi="Times New Roman" w:cs="Times New Roman"/>
          <w:sz w:val="28"/>
          <w:szCs w:val="28"/>
          <w:lang w:val="uk-UA"/>
        </w:rPr>
        <w:t>К БСР включає систему структурно-функціональних факторів, які забезпечують формування як професійних, так і особистісних якостей особистості, визначають траєкторію особистості в її професійному розвитку та мовленнєвому вдосконаленн</w:t>
      </w:r>
      <w:r>
        <w:rPr>
          <w:rFonts w:ascii="Times New Roman" w:hAnsi="Times New Roman" w:cs="Times New Roman"/>
          <w:sz w:val="28"/>
          <w:szCs w:val="28"/>
          <w:lang w:val="uk-UA"/>
        </w:rPr>
        <w:t>ю</w:t>
      </w:r>
      <w:r w:rsidRPr="00F12D86">
        <w:rPr>
          <w:rFonts w:ascii="Times New Roman" w:hAnsi="Times New Roman" w:cs="Times New Roman"/>
          <w:sz w:val="28"/>
          <w:szCs w:val="28"/>
          <w:lang w:val="uk-UA"/>
        </w:rPr>
        <w:t xml:space="preserve">. </w:t>
      </w:r>
      <w:r>
        <w:rPr>
          <w:rFonts w:ascii="Times New Roman" w:hAnsi="Times New Roman" w:cs="Times New Roman"/>
          <w:sz w:val="28"/>
          <w:szCs w:val="28"/>
          <w:lang w:val="uk-UA"/>
        </w:rPr>
        <w:t>Цільовий</w:t>
      </w:r>
      <w:r w:rsidRPr="00F12D86">
        <w:rPr>
          <w:rFonts w:ascii="Times New Roman" w:hAnsi="Times New Roman" w:cs="Times New Roman"/>
          <w:sz w:val="28"/>
          <w:szCs w:val="28"/>
          <w:lang w:val="uk-UA"/>
        </w:rPr>
        <w:t xml:space="preserve"> блок </w:t>
      </w:r>
      <w:r>
        <w:rPr>
          <w:rFonts w:ascii="Times New Roman" w:hAnsi="Times New Roman" w:cs="Times New Roman"/>
          <w:sz w:val="28"/>
          <w:szCs w:val="28"/>
          <w:lang w:val="uk-UA"/>
        </w:rPr>
        <w:t>програми</w:t>
      </w:r>
      <w:r w:rsidRPr="00F12D86">
        <w:rPr>
          <w:rFonts w:ascii="Times New Roman" w:hAnsi="Times New Roman" w:cs="Times New Roman"/>
          <w:sz w:val="28"/>
          <w:szCs w:val="28"/>
          <w:lang w:val="uk-UA"/>
        </w:rPr>
        <w:t xml:space="preserve"> включає мету, цілі та основні завдання цього процесу: сформувати високий рівень </w:t>
      </w:r>
      <w:r>
        <w:rPr>
          <w:rFonts w:ascii="Times New Roman" w:hAnsi="Times New Roman" w:cs="Times New Roman"/>
          <w:sz w:val="28"/>
          <w:szCs w:val="28"/>
          <w:lang w:val="uk-UA"/>
        </w:rPr>
        <w:t>К</w:t>
      </w:r>
      <w:r w:rsidRPr="00F12D86">
        <w:rPr>
          <w:rFonts w:ascii="Times New Roman" w:hAnsi="Times New Roman" w:cs="Times New Roman"/>
          <w:sz w:val="28"/>
          <w:szCs w:val="28"/>
          <w:lang w:val="uk-UA"/>
        </w:rPr>
        <w:t xml:space="preserve">К у БСР під час навчального процесу з урахуванням усіх структурних елементів зазначеної компетентності. Концептуальний (теоретико-методологічний) блок </w:t>
      </w:r>
      <w:r>
        <w:rPr>
          <w:rFonts w:ascii="Times New Roman" w:hAnsi="Times New Roman" w:cs="Times New Roman"/>
          <w:sz w:val="28"/>
          <w:szCs w:val="28"/>
          <w:lang w:val="uk-UA"/>
        </w:rPr>
        <w:t>програми</w:t>
      </w:r>
      <w:r w:rsidRPr="00F12D86">
        <w:rPr>
          <w:rFonts w:ascii="Times New Roman" w:hAnsi="Times New Roman" w:cs="Times New Roman"/>
          <w:sz w:val="28"/>
          <w:szCs w:val="28"/>
          <w:lang w:val="uk-UA"/>
        </w:rPr>
        <w:t xml:space="preserve"> відображає </w:t>
      </w:r>
      <w:r w:rsidRPr="00F12D86">
        <w:rPr>
          <w:rFonts w:ascii="Times New Roman" w:hAnsi="Times New Roman" w:cs="Times New Roman"/>
          <w:sz w:val="28"/>
          <w:szCs w:val="28"/>
          <w:lang w:val="uk-UA"/>
        </w:rPr>
        <w:lastRenderedPageBreak/>
        <w:t xml:space="preserve">методологічні підходи, закономірності та фундаментальні принципи, які є основою для досягнення визначеної мети дослідження. Змістовий технологічний блок відображає методологію формування </w:t>
      </w:r>
      <w:r>
        <w:rPr>
          <w:rFonts w:ascii="Times New Roman" w:hAnsi="Times New Roman" w:cs="Times New Roman"/>
          <w:sz w:val="28"/>
          <w:szCs w:val="28"/>
          <w:lang w:val="uk-UA"/>
        </w:rPr>
        <w:t>К</w:t>
      </w:r>
      <w:r w:rsidRPr="00F12D86">
        <w:rPr>
          <w:rFonts w:ascii="Times New Roman" w:hAnsi="Times New Roman" w:cs="Times New Roman"/>
          <w:sz w:val="28"/>
          <w:szCs w:val="28"/>
          <w:lang w:val="uk-UA"/>
        </w:rPr>
        <w:t xml:space="preserve">К майбутніх </w:t>
      </w:r>
      <w:r>
        <w:rPr>
          <w:rFonts w:ascii="Times New Roman" w:hAnsi="Times New Roman" w:cs="Times New Roman"/>
          <w:sz w:val="28"/>
          <w:szCs w:val="28"/>
          <w:lang w:val="uk-UA"/>
        </w:rPr>
        <w:t>соціальних працівників</w:t>
      </w:r>
      <w:r w:rsidRPr="00F12D86">
        <w:rPr>
          <w:rFonts w:ascii="Times New Roman" w:hAnsi="Times New Roman" w:cs="Times New Roman"/>
          <w:sz w:val="28"/>
          <w:szCs w:val="28"/>
          <w:lang w:val="uk-UA"/>
        </w:rPr>
        <w:t xml:space="preserve">, засновану на традиційних освітніх та сучасних інформаційно-комунікаційних технологіях, які є органічними елементами системи професійної підготовки, служать реалізації мети та виконанню поставлених завдань. </w:t>
      </w:r>
      <w:r>
        <w:rPr>
          <w:rFonts w:ascii="Times New Roman" w:hAnsi="Times New Roman" w:cs="Times New Roman"/>
          <w:sz w:val="28"/>
          <w:szCs w:val="28"/>
          <w:lang w:val="uk-UA"/>
        </w:rPr>
        <w:t xml:space="preserve"> </w:t>
      </w:r>
      <w:r w:rsidRPr="00F12D86">
        <w:rPr>
          <w:rFonts w:ascii="Times New Roman" w:hAnsi="Times New Roman" w:cs="Times New Roman"/>
          <w:sz w:val="28"/>
          <w:szCs w:val="28"/>
          <w:lang w:val="uk-UA"/>
        </w:rPr>
        <w:t xml:space="preserve"> Аналітично-результатний блок охоплює результат за певними критеріями сформованості </w:t>
      </w:r>
      <w:r>
        <w:rPr>
          <w:rFonts w:ascii="Times New Roman" w:hAnsi="Times New Roman" w:cs="Times New Roman"/>
          <w:sz w:val="28"/>
          <w:szCs w:val="28"/>
          <w:lang w:val="uk-UA"/>
        </w:rPr>
        <w:t>К</w:t>
      </w:r>
      <w:r w:rsidRPr="00F12D86">
        <w:rPr>
          <w:rFonts w:ascii="Times New Roman" w:hAnsi="Times New Roman" w:cs="Times New Roman"/>
          <w:sz w:val="28"/>
          <w:szCs w:val="28"/>
          <w:lang w:val="uk-UA"/>
        </w:rPr>
        <w:t xml:space="preserve">К майбутніх СП (когнітивно-когнітивний, морально-поведінковий, ціннісно-мотиваційний, діяльнісний, </w:t>
      </w:r>
      <w:r>
        <w:rPr>
          <w:rFonts w:ascii="Times New Roman" w:hAnsi="Times New Roman" w:cs="Times New Roman"/>
          <w:sz w:val="28"/>
          <w:szCs w:val="28"/>
          <w:lang w:val="uk-UA"/>
        </w:rPr>
        <w:t xml:space="preserve"> </w:t>
      </w:r>
      <w:r w:rsidRPr="00F12D86">
        <w:rPr>
          <w:rFonts w:ascii="Times New Roman" w:hAnsi="Times New Roman" w:cs="Times New Roman"/>
          <w:sz w:val="28"/>
          <w:szCs w:val="28"/>
          <w:lang w:val="uk-UA"/>
        </w:rPr>
        <w:t xml:space="preserve"> та комунікативно-інформаційний), рівень сформованості (високий, достатній, задовільний і низький).</w:t>
      </w:r>
    </w:p>
    <w:p w14:paraId="4295EEA6" w14:textId="77777777" w:rsidR="000E7F33" w:rsidRPr="00F12D86" w:rsidRDefault="000E7F33" w:rsidP="00F02395">
      <w:pPr>
        <w:rPr>
          <w:rFonts w:ascii="Times New Roman" w:hAnsi="Times New Roman" w:cs="Times New Roman"/>
          <w:sz w:val="28"/>
          <w:szCs w:val="28"/>
          <w:lang w:val="uk-UA"/>
        </w:rPr>
      </w:pPr>
    </w:p>
    <w:p w14:paraId="30AB9F03" w14:textId="77777777" w:rsidR="003861D7" w:rsidRPr="008E6192" w:rsidRDefault="003861D7" w:rsidP="00937B46">
      <w:pPr>
        <w:jc w:val="center"/>
        <w:rPr>
          <w:rFonts w:ascii="Times New Roman" w:hAnsi="Times New Roman" w:cs="Times New Roman"/>
          <w:b/>
          <w:bCs/>
          <w:sz w:val="28"/>
          <w:szCs w:val="28"/>
          <w:lang w:val="uk-UA"/>
        </w:rPr>
      </w:pPr>
    </w:p>
    <w:p w14:paraId="7261E6CC" w14:textId="77777777" w:rsidR="003861D7" w:rsidRPr="008E6192" w:rsidRDefault="003861D7" w:rsidP="00937B46">
      <w:pPr>
        <w:jc w:val="center"/>
        <w:rPr>
          <w:rFonts w:ascii="Times New Roman" w:hAnsi="Times New Roman" w:cs="Times New Roman"/>
          <w:b/>
          <w:bCs/>
          <w:sz w:val="28"/>
          <w:szCs w:val="28"/>
          <w:lang w:val="uk-UA"/>
        </w:rPr>
      </w:pPr>
    </w:p>
    <w:p w14:paraId="1F3C264B" w14:textId="77777777" w:rsidR="003861D7" w:rsidRPr="008E6192" w:rsidRDefault="003861D7" w:rsidP="00937B46">
      <w:pPr>
        <w:jc w:val="center"/>
        <w:rPr>
          <w:rFonts w:ascii="Times New Roman" w:hAnsi="Times New Roman" w:cs="Times New Roman"/>
          <w:b/>
          <w:bCs/>
          <w:sz w:val="28"/>
          <w:szCs w:val="28"/>
          <w:lang w:val="uk-UA"/>
        </w:rPr>
      </w:pPr>
    </w:p>
    <w:p w14:paraId="4D547C3E" w14:textId="77777777" w:rsidR="003861D7" w:rsidRPr="008E6192" w:rsidRDefault="003861D7" w:rsidP="00937B46">
      <w:pPr>
        <w:jc w:val="center"/>
        <w:rPr>
          <w:rFonts w:ascii="Times New Roman" w:hAnsi="Times New Roman" w:cs="Times New Roman"/>
          <w:b/>
          <w:bCs/>
          <w:sz w:val="28"/>
          <w:szCs w:val="28"/>
          <w:lang w:val="uk-UA"/>
        </w:rPr>
      </w:pPr>
    </w:p>
    <w:p w14:paraId="57E8FFBD" w14:textId="77777777" w:rsidR="003861D7" w:rsidRPr="008E6192" w:rsidRDefault="003861D7" w:rsidP="00937B46">
      <w:pPr>
        <w:jc w:val="center"/>
        <w:rPr>
          <w:rFonts w:ascii="Times New Roman" w:hAnsi="Times New Roman" w:cs="Times New Roman"/>
          <w:b/>
          <w:bCs/>
          <w:sz w:val="28"/>
          <w:szCs w:val="28"/>
          <w:lang w:val="uk-UA"/>
        </w:rPr>
      </w:pPr>
    </w:p>
    <w:p w14:paraId="625FC132" w14:textId="77777777" w:rsidR="003861D7" w:rsidRPr="008E6192" w:rsidRDefault="003861D7" w:rsidP="00937B46">
      <w:pPr>
        <w:jc w:val="center"/>
        <w:rPr>
          <w:rFonts w:ascii="Times New Roman" w:hAnsi="Times New Roman" w:cs="Times New Roman"/>
          <w:b/>
          <w:bCs/>
          <w:sz w:val="28"/>
          <w:szCs w:val="28"/>
          <w:lang w:val="uk-UA"/>
        </w:rPr>
      </w:pPr>
    </w:p>
    <w:p w14:paraId="647FD548" w14:textId="77777777" w:rsidR="003861D7" w:rsidRPr="008E6192" w:rsidRDefault="003861D7" w:rsidP="00937B46">
      <w:pPr>
        <w:jc w:val="center"/>
        <w:rPr>
          <w:rFonts w:ascii="Times New Roman" w:hAnsi="Times New Roman" w:cs="Times New Roman"/>
          <w:b/>
          <w:bCs/>
          <w:sz w:val="28"/>
          <w:szCs w:val="28"/>
          <w:lang w:val="uk-UA"/>
        </w:rPr>
      </w:pPr>
    </w:p>
    <w:p w14:paraId="2D9F6280" w14:textId="77777777" w:rsidR="003861D7" w:rsidRPr="008E6192" w:rsidRDefault="003861D7" w:rsidP="00937B46">
      <w:pPr>
        <w:jc w:val="center"/>
        <w:rPr>
          <w:rFonts w:ascii="Times New Roman" w:hAnsi="Times New Roman" w:cs="Times New Roman"/>
          <w:b/>
          <w:bCs/>
          <w:sz w:val="28"/>
          <w:szCs w:val="28"/>
          <w:lang w:val="uk-UA"/>
        </w:rPr>
      </w:pPr>
    </w:p>
    <w:p w14:paraId="523F9737" w14:textId="77777777" w:rsidR="003861D7" w:rsidRPr="008E6192" w:rsidRDefault="003861D7" w:rsidP="00937B46">
      <w:pPr>
        <w:jc w:val="center"/>
        <w:rPr>
          <w:rFonts w:ascii="Times New Roman" w:hAnsi="Times New Roman" w:cs="Times New Roman"/>
          <w:b/>
          <w:bCs/>
          <w:sz w:val="28"/>
          <w:szCs w:val="28"/>
          <w:lang w:val="uk-UA"/>
        </w:rPr>
      </w:pPr>
    </w:p>
    <w:p w14:paraId="461AAC42" w14:textId="77777777" w:rsidR="003861D7" w:rsidRPr="008E6192" w:rsidRDefault="003861D7" w:rsidP="00937B46">
      <w:pPr>
        <w:jc w:val="center"/>
        <w:rPr>
          <w:rFonts w:ascii="Times New Roman" w:hAnsi="Times New Roman" w:cs="Times New Roman"/>
          <w:b/>
          <w:bCs/>
          <w:sz w:val="28"/>
          <w:szCs w:val="28"/>
          <w:lang w:val="uk-UA"/>
        </w:rPr>
      </w:pPr>
    </w:p>
    <w:p w14:paraId="627B17D2" w14:textId="77777777" w:rsidR="003861D7" w:rsidRPr="008E6192" w:rsidRDefault="003861D7" w:rsidP="00937B46">
      <w:pPr>
        <w:jc w:val="center"/>
        <w:rPr>
          <w:rFonts w:ascii="Times New Roman" w:hAnsi="Times New Roman" w:cs="Times New Roman"/>
          <w:b/>
          <w:bCs/>
          <w:sz w:val="28"/>
          <w:szCs w:val="28"/>
          <w:lang w:val="uk-UA"/>
        </w:rPr>
      </w:pPr>
    </w:p>
    <w:p w14:paraId="6BF185E5" w14:textId="77777777" w:rsidR="003861D7" w:rsidRPr="008E6192" w:rsidRDefault="003861D7" w:rsidP="00937B46">
      <w:pPr>
        <w:jc w:val="center"/>
        <w:rPr>
          <w:rFonts w:ascii="Times New Roman" w:hAnsi="Times New Roman" w:cs="Times New Roman"/>
          <w:b/>
          <w:bCs/>
          <w:sz w:val="28"/>
          <w:szCs w:val="28"/>
          <w:lang w:val="uk-UA"/>
        </w:rPr>
      </w:pPr>
    </w:p>
    <w:p w14:paraId="4C9D8902" w14:textId="77777777" w:rsidR="003861D7" w:rsidRPr="008E6192" w:rsidRDefault="003861D7" w:rsidP="00937B46">
      <w:pPr>
        <w:jc w:val="center"/>
        <w:rPr>
          <w:rFonts w:ascii="Times New Roman" w:hAnsi="Times New Roman" w:cs="Times New Roman"/>
          <w:b/>
          <w:bCs/>
          <w:sz w:val="28"/>
          <w:szCs w:val="28"/>
          <w:lang w:val="uk-UA"/>
        </w:rPr>
      </w:pPr>
    </w:p>
    <w:p w14:paraId="0D6BE1FC" w14:textId="77777777" w:rsidR="003861D7" w:rsidRPr="008E6192" w:rsidRDefault="003861D7" w:rsidP="00937B46">
      <w:pPr>
        <w:jc w:val="center"/>
        <w:rPr>
          <w:rFonts w:ascii="Times New Roman" w:hAnsi="Times New Roman" w:cs="Times New Roman"/>
          <w:b/>
          <w:bCs/>
          <w:sz w:val="28"/>
          <w:szCs w:val="28"/>
          <w:lang w:val="uk-UA"/>
        </w:rPr>
      </w:pPr>
    </w:p>
    <w:p w14:paraId="06A449F4" w14:textId="77777777" w:rsidR="003861D7" w:rsidRPr="008E6192" w:rsidRDefault="003861D7" w:rsidP="00937B46">
      <w:pPr>
        <w:jc w:val="center"/>
        <w:rPr>
          <w:rFonts w:ascii="Times New Roman" w:hAnsi="Times New Roman" w:cs="Times New Roman"/>
          <w:b/>
          <w:bCs/>
          <w:sz w:val="28"/>
          <w:szCs w:val="28"/>
          <w:lang w:val="uk-UA"/>
        </w:rPr>
      </w:pPr>
    </w:p>
    <w:p w14:paraId="4236A97D" w14:textId="77777777" w:rsidR="003861D7" w:rsidRPr="008E6192" w:rsidRDefault="003861D7" w:rsidP="00937B46">
      <w:pPr>
        <w:jc w:val="center"/>
        <w:rPr>
          <w:rFonts w:ascii="Times New Roman" w:hAnsi="Times New Roman" w:cs="Times New Roman"/>
          <w:b/>
          <w:bCs/>
          <w:sz w:val="28"/>
          <w:szCs w:val="28"/>
          <w:lang w:val="uk-UA"/>
        </w:rPr>
      </w:pPr>
    </w:p>
    <w:p w14:paraId="2DC56400" w14:textId="67B5BD93" w:rsidR="00D10F42" w:rsidRPr="00937B46" w:rsidRDefault="00937B46" w:rsidP="00937B46">
      <w:pPr>
        <w:jc w:val="center"/>
        <w:rPr>
          <w:rFonts w:ascii="Times New Roman" w:hAnsi="Times New Roman" w:cs="Times New Roman"/>
          <w:b/>
          <w:bCs/>
          <w:sz w:val="28"/>
          <w:szCs w:val="28"/>
          <w:lang w:val="uk-UA"/>
        </w:rPr>
      </w:pPr>
      <w:r w:rsidRPr="00937B46">
        <w:rPr>
          <w:rFonts w:ascii="Times New Roman" w:hAnsi="Times New Roman" w:cs="Times New Roman"/>
          <w:b/>
          <w:bCs/>
          <w:sz w:val="28"/>
          <w:szCs w:val="28"/>
          <w:lang w:val="uk-UA"/>
        </w:rPr>
        <w:t>ВИСНОВКИ</w:t>
      </w:r>
    </w:p>
    <w:p w14:paraId="6CEFE3E5" w14:textId="089A274E" w:rsidR="00D10F42" w:rsidRDefault="00D10F42" w:rsidP="00D10F42">
      <w:pPr>
        <w:rPr>
          <w:rFonts w:ascii="Times New Roman" w:hAnsi="Times New Roman" w:cs="Times New Roman"/>
          <w:sz w:val="28"/>
          <w:szCs w:val="28"/>
          <w:lang w:val="uk-UA"/>
        </w:rPr>
      </w:pPr>
    </w:p>
    <w:p w14:paraId="0999023D" w14:textId="5D46F347" w:rsidR="00517440" w:rsidRDefault="000E7F33" w:rsidP="003E403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E403A" w:rsidRPr="003E403A">
        <w:rPr>
          <w:rFonts w:ascii="Times New Roman" w:hAnsi="Times New Roman" w:cs="Times New Roman"/>
          <w:sz w:val="28"/>
          <w:szCs w:val="28"/>
          <w:lang w:val="uk-UA"/>
        </w:rPr>
        <w:t>Можна зробити висновок, що основні завдання, поставлені на початку магістерської роботи, виконано, оскільки проаналізовано сутність, зміст і структуру поняття «професійне спілкування» в теорії та практиці соціальної роботи. Охарактеризовано принципи, зміст, форми та методи професійного спілкування майбутніх фахівців із соціальної роботи. У даній роботі ми проаналізували результати емпіричного дослідження розвитку професійних комунікативних навичок у майбутніх соціальних працівників. Також була розроблена програма розвитку навичок</w:t>
      </w:r>
      <w:r w:rsidR="003E403A">
        <w:rPr>
          <w:rFonts w:ascii="Times New Roman" w:hAnsi="Times New Roman" w:cs="Times New Roman"/>
          <w:sz w:val="28"/>
          <w:szCs w:val="28"/>
          <w:lang w:val="uk-UA"/>
        </w:rPr>
        <w:t xml:space="preserve"> спілкування</w:t>
      </w:r>
      <w:r w:rsidR="003E403A" w:rsidRPr="003E403A">
        <w:rPr>
          <w:rFonts w:ascii="Times New Roman" w:hAnsi="Times New Roman" w:cs="Times New Roman"/>
          <w:sz w:val="28"/>
          <w:szCs w:val="28"/>
          <w:lang w:val="uk-UA"/>
        </w:rPr>
        <w:t xml:space="preserve"> майбутніх соціальних працівників</w:t>
      </w:r>
      <w:r w:rsidR="003E403A">
        <w:rPr>
          <w:rFonts w:ascii="Times New Roman" w:hAnsi="Times New Roman" w:cs="Times New Roman"/>
          <w:sz w:val="28"/>
          <w:szCs w:val="28"/>
          <w:lang w:val="uk-UA"/>
        </w:rPr>
        <w:t xml:space="preserve"> в умовах ЗВО</w:t>
      </w:r>
      <w:r w:rsidR="00517440">
        <w:rPr>
          <w:rFonts w:ascii="Times New Roman" w:hAnsi="Times New Roman" w:cs="Times New Roman"/>
          <w:sz w:val="28"/>
          <w:szCs w:val="28"/>
          <w:lang w:val="uk-UA"/>
        </w:rPr>
        <w:t>.</w:t>
      </w:r>
    </w:p>
    <w:p w14:paraId="5BC36CE4" w14:textId="265EC955" w:rsidR="00CC3E3A" w:rsidRDefault="00517440" w:rsidP="00517440">
      <w:pPr>
        <w:rPr>
          <w:rFonts w:ascii="Times New Roman" w:hAnsi="Times New Roman" w:cs="Times New Roman"/>
          <w:sz w:val="28"/>
          <w:szCs w:val="28"/>
          <w:lang w:val="uk-UA"/>
        </w:rPr>
      </w:pPr>
      <w:r>
        <w:rPr>
          <w:rFonts w:ascii="Times New Roman" w:hAnsi="Times New Roman" w:cs="Times New Roman"/>
          <w:sz w:val="28"/>
          <w:szCs w:val="28"/>
          <w:lang w:val="uk-UA"/>
        </w:rPr>
        <w:t>1.</w:t>
      </w:r>
      <w:r w:rsidR="003E403A" w:rsidRPr="003E403A">
        <w:rPr>
          <w:rFonts w:ascii="Times New Roman" w:hAnsi="Times New Roman" w:cs="Times New Roman"/>
          <w:sz w:val="28"/>
          <w:szCs w:val="28"/>
          <w:lang w:val="uk-UA"/>
        </w:rPr>
        <w:t xml:space="preserve"> </w:t>
      </w:r>
      <w:r w:rsidR="003E403A">
        <w:rPr>
          <w:rFonts w:ascii="Times New Roman" w:hAnsi="Times New Roman" w:cs="Times New Roman"/>
          <w:sz w:val="28"/>
          <w:szCs w:val="28"/>
          <w:lang w:val="uk-UA"/>
        </w:rPr>
        <w:t xml:space="preserve"> </w:t>
      </w:r>
      <w:r w:rsidRPr="00517440">
        <w:rPr>
          <w:rFonts w:ascii="Times New Roman" w:hAnsi="Times New Roman" w:cs="Times New Roman"/>
          <w:sz w:val="28"/>
          <w:szCs w:val="28"/>
          <w:lang w:val="uk-UA"/>
        </w:rPr>
        <w:t>Проаналізовано сутність, зміст і структуру поняття</w:t>
      </w:r>
      <w:r>
        <w:rPr>
          <w:rFonts w:ascii="Times New Roman" w:hAnsi="Times New Roman" w:cs="Times New Roman"/>
          <w:sz w:val="28"/>
          <w:szCs w:val="28"/>
          <w:lang w:val="uk-UA"/>
        </w:rPr>
        <w:t xml:space="preserve"> </w:t>
      </w:r>
      <w:r w:rsidRPr="00517440">
        <w:rPr>
          <w:rFonts w:ascii="Times New Roman" w:hAnsi="Times New Roman" w:cs="Times New Roman"/>
          <w:sz w:val="28"/>
          <w:szCs w:val="28"/>
          <w:lang w:val="uk-UA"/>
        </w:rPr>
        <w:t>«професійне спілкування» в теорії та практиці соціальної роботи. Професійне спілкування є одним із найважливіших напрямів соціальної роботи. Для професійного експерта в соціальній сфері недостатньо уважно слухати клієнта, а й розуміти сенс сказаного ним. Таким чином, різні дослідники по-різному трактують термін «професійне спілкування». О. Г. Карпенко під терміном «професійне спілкування» розуміє цілеспрямоване управління спілкуванням між людьми, яке завжди має загальну і конкретну мету. А. В. Мудрик стверджував, що поняття «професійне спілкування» – це явище, яке забезпечує інформаційний обмін між людьми, співпереживання, пізнання людей, їх самоствердження та налагоджує продуктивне спілкування між людьми. Також різними дослідниками виділяється структура культури професійного спілкування майбутніх фахівців соціальної сфери, до якої входять такі фактори, як: індивідуально-особистісні, мотиваційні, соціально-психологічні, лінгвістичні та професійні фактори.</w:t>
      </w:r>
    </w:p>
    <w:p w14:paraId="4F9D29A1" w14:textId="08308C21" w:rsidR="00517440" w:rsidRDefault="00517440" w:rsidP="00517440">
      <w:pPr>
        <w:rPr>
          <w:rFonts w:ascii="Times New Roman" w:hAnsi="Times New Roman" w:cs="Times New Roman"/>
          <w:sz w:val="28"/>
          <w:szCs w:val="28"/>
          <w:lang w:val="uk-UA"/>
        </w:rPr>
      </w:pPr>
      <w:r w:rsidRPr="00517440">
        <w:rPr>
          <w:rFonts w:ascii="Times New Roman" w:hAnsi="Times New Roman" w:cs="Times New Roman"/>
          <w:sz w:val="28"/>
          <w:szCs w:val="28"/>
          <w:lang w:val="uk-UA"/>
        </w:rPr>
        <w:t xml:space="preserve">2. </w:t>
      </w:r>
      <w:r>
        <w:rPr>
          <w:rFonts w:ascii="Times New Roman" w:hAnsi="Times New Roman" w:cs="Times New Roman"/>
          <w:sz w:val="28"/>
          <w:szCs w:val="28"/>
          <w:lang w:val="uk-UA"/>
        </w:rPr>
        <w:t>Охарактеризовано о</w:t>
      </w:r>
      <w:r w:rsidRPr="00517440">
        <w:rPr>
          <w:rFonts w:ascii="Times New Roman" w:hAnsi="Times New Roman" w:cs="Times New Roman"/>
          <w:sz w:val="28"/>
          <w:szCs w:val="28"/>
          <w:lang w:val="uk-UA"/>
        </w:rPr>
        <w:t xml:space="preserve">сновні принципи, зміст, форми та методи професійного спілкування майбутніх фахівців соціальної роботи. Принципи професійних відносин між соціальним працівником і клієнтом являють собою цілісну систему основних вимог, яка складається з наступних підсистем: принципи, що визначають процес і кінцевий результат процесу професійних відносин між соціальним працівником і його клієнт; принципи, що визначають </w:t>
      </w:r>
      <w:r w:rsidRPr="00517440">
        <w:rPr>
          <w:rFonts w:ascii="Times New Roman" w:hAnsi="Times New Roman" w:cs="Times New Roman"/>
          <w:sz w:val="28"/>
          <w:szCs w:val="28"/>
          <w:lang w:val="uk-UA"/>
        </w:rPr>
        <w:lastRenderedPageBreak/>
        <w:t xml:space="preserve">сутність і суть процесу професійного спілкування; принципи, що визначають ставлення </w:t>
      </w:r>
      <w:r>
        <w:rPr>
          <w:rFonts w:ascii="Times New Roman" w:hAnsi="Times New Roman" w:cs="Times New Roman"/>
          <w:sz w:val="28"/>
          <w:szCs w:val="28"/>
          <w:lang w:val="uk-UA"/>
        </w:rPr>
        <w:t>соціального працівника</w:t>
      </w:r>
      <w:r w:rsidRPr="00517440">
        <w:rPr>
          <w:rFonts w:ascii="Times New Roman" w:hAnsi="Times New Roman" w:cs="Times New Roman"/>
          <w:sz w:val="28"/>
          <w:szCs w:val="28"/>
          <w:lang w:val="uk-UA"/>
        </w:rPr>
        <w:t xml:space="preserve"> до клієнта; принципи, які керують і визначають емоційний стан соціального працівника. Основними формами і методами формування комунікативних умінь майбутніх соціальних працівників є: читання лекцій і спецкурсів, семінарські заняття, бесіди та діалоги,</w:t>
      </w:r>
      <w:r>
        <w:rPr>
          <w:rFonts w:ascii="Times New Roman" w:hAnsi="Times New Roman" w:cs="Times New Roman"/>
          <w:sz w:val="28"/>
          <w:szCs w:val="28"/>
          <w:lang w:val="uk-UA"/>
        </w:rPr>
        <w:t xml:space="preserve"> </w:t>
      </w:r>
      <w:r w:rsidRPr="00517440">
        <w:rPr>
          <w:rFonts w:ascii="Times New Roman" w:hAnsi="Times New Roman" w:cs="Times New Roman"/>
          <w:sz w:val="28"/>
          <w:szCs w:val="28"/>
          <w:lang w:val="uk-UA"/>
        </w:rPr>
        <w:t>сюжетно-рольова гра, обговорення ситуацій між групами або організація групової дискусії, тренінг. До інших форм і методів відносяться: метод групової роботи, метод кейсів і практичних ситуацій, метод</w:t>
      </w:r>
      <w:r>
        <w:rPr>
          <w:rFonts w:ascii="Times New Roman" w:hAnsi="Times New Roman" w:cs="Times New Roman"/>
          <w:sz w:val="28"/>
          <w:szCs w:val="28"/>
          <w:lang w:val="uk-UA"/>
        </w:rPr>
        <w:t xml:space="preserve"> </w:t>
      </w:r>
      <w:r w:rsidRPr="00517440">
        <w:rPr>
          <w:rFonts w:ascii="Times New Roman" w:hAnsi="Times New Roman" w:cs="Times New Roman"/>
          <w:sz w:val="28"/>
          <w:szCs w:val="28"/>
          <w:lang w:val="uk-UA"/>
        </w:rPr>
        <w:t>«мозковий штурм», кейси</w:t>
      </w:r>
      <w:r>
        <w:rPr>
          <w:rFonts w:ascii="Times New Roman" w:hAnsi="Times New Roman" w:cs="Times New Roman"/>
          <w:sz w:val="28"/>
          <w:szCs w:val="28"/>
          <w:lang w:val="uk-UA"/>
        </w:rPr>
        <w:t>, тренінгові, інтеракційні</w:t>
      </w:r>
      <w:r w:rsidRPr="00517440">
        <w:rPr>
          <w:rFonts w:ascii="Times New Roman" w:hAnsi="Times New Roman" w:cs="Times New Roman"/>
          <w:sz w:val="28"/>
          <w:szCs w:val="28"/>
          <w:lang w:val="uk-UA"/>
        </w:rPr>
        <w:t xml:space="preserve"> тощо.</w:t>
      </w:r>
    </w:p>
    <w:p w14:paraId="393CA6B4" w14:textId="3EB845E7" w:rsidR="00517440" w:rsidRPr="00517440" w:rsidRDefault="00393B07" w:rsidP="00517440">
      <w:pPr>
        <w:rPr>
          <w:rFonts w:ascii="Times New Roman" w:hAnsi="Times New Roman" w:cs="Times New Roman"/>
          <w:sz w:val="28"/>
          <w:szCs w:val="28"/>
          <w:lang w:val="uk-UA"/>
        </w:rPr>
      </w:pPr>
      <w:r>
        <w:rPr>
          <w:rFonts w:ascii="Times New Roman" w:hAnsi="Times New Roman" w:cs="Times New Roman"/>
          <w:sz w:val="28"/>
          <w:szCs w:val="28"/>
          <w:lang w:val="uk-UA"/>
        </w:rPr>
        <w:t>3.</w:t>
      </w:r>
      <w:r w:rsidR="00517440" w:rsidRPr="00517440">
        <w:rPr>
          <w:rFonts w:ascii="Times New Roman" w:hAnsi="Times New Roman" w:cs="Times New Roman"/>
          <w:sz w:val="28"/>
          <w:szCs w:val="28"/>
          <w:lang w:val="uk-UA"/>
        </w:rPr>
        <w:t>Аналіз вимог до підготовки майбутн</w:t>
      </w:r>
      <w:r w:rsidR="00517440">
        <w:rPr>
          <w:rFonts w:ascii="Times New Roman" w:hAnsi="Times New Roman" w:cs="Times New Roman"/>
          <w:sz w:val="28"/>
          <w:szCs w:val="28"/>
          <w:lang w:val="uk-UA"/>
        </w:rPr>
        <w:t>іх</w:t>
      </w:r>
      <w:r w:rsidR="00517440" w:rsidRPr="00517440">
        <w:rPr>
          <w:rFonts w:ascii="Times New Roman" w:hAnsi="Times New Roman" w:cs="Times New Roman"/>
          <w:sz w:val="28"/>
          <w:szCs w:val="28"/>
          <w:lang w:val="uk-UA"/>
        </w:rPr>
        <w:t xml:space="preserve"> </w:t>
      </w:r>
      <w:r w:rsidR="00517440">
        <w:rPr>
          <w:rFonts w:ascii="Times New Roman" w:hAnsi="Times New Roman" w:cs="Times New Roman"/>
          <w:sz w:val="28"/>
          <w:szCs w:val="28"/>
          <w:lang w:val="uk-UA"/>
        </w:rPr>
        <w:t>соціальних працівників</w:t>
      </w:r>
      <w:r w:rsidR="00517440" w:rsidRPr="00517440">
        <w:rPr>
          <w:rFonts w:ascii="Times New Roman" w:hAnsi="Times New Roman" w:cs="Times New Roman"/>
          <w:sz w:val="28"/>
          <w:szCs w:val="28"/>
          <w:lang w:val="uk-UA"/>
        </w:rPr>
        <w:t xml:space="preserve"> дав підстави для їх врахування з урахуванням таких умовно визначених напрямів, як вимоги держави; вимоги вищих навчальних закладів до професійної підготовки студентів за спеціальністю 231 «Соціальна робота»; вимоги до особистості </w:t>
      </w:r>
      <w:r w:rsidR="00517440">
        <w:rPr>
          <w:rFonts w:ascii="Times New Roman" w:hAnsi="Times New Roman" w:cs="Times New Roman"/>
          <w:sz w:val="28"/>
          <w:szCs w:val="28"/>
          <w:lang w:val="uk-UA"/>
        </w:rPr>
        <w:t>соціальної працівника</w:t>
      </w:r>
      <w:r w:rsidR="00517440" w:rsidRPr="00517440">
        <w:rPr>
          <w:rFonts w:ascii="Times New Roman" w:hAnsi="Times New Roman" w:cs="Times New Roman"/>
          <w:sz w:val="28"/>
          <w:szCs w:val="28"/>
          <w:lang w:val="uk-UA"/>
        </w:rPr>
        <w:t>, визначені професійною сферою; вимоги суспільства до особистості та її підготовки; індивідуальні вимоги та побажання студента щодо професійної підготовки та діяльності; міжнародні вимоги до особистості СП, її підготовки.</w:t>
      </w:r>
    </w:p>
    <w:p w14:paraId="4807D16F" w14:textId="2C35909B" w:rsidR="00D7113C" w:rsidRDefault="00393B07" w:rsidP="00D7113C">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Проведено аналіз ОПП на першому (бакалаврському) рівні вищої освіти за спеціальністю 231 «Соціальна робота» та проаналізовано класифікацію, встановлену в навчальних планах для випускників цього напряму підготовки. Встановлено, що за період 20</w:t>
      </w:r>
      <w:r>
        <w:rPr>
          <w:rFonts w:ascii="Times New Roman" w:hAnsi="Times New Roman" w:cs="Times New Roman"/>
          <w:sz w:val="28"/>
          <w:szCs w:val="28"/>
          <w:lang w:val="uk-UA"/>
        </w:rPr>
        <w:t>20</w:t>
      </w:r>
      <w:r w:rsidRPr="00393B07">
        <w:rPr>
          <w:rFonts w:ascii="Times New Roman" w:hAnsi="Times New Roman" w:cs="Times New Roman"/>
          <w:sz w:val="28"/>
          <w:szCs w:val="28"/>
          <w:lang w:val="uk-UA"/>
        </w:rPr>
        <w:t>-20</w:t>
      </w:r>
      <w:r>
        <w:rPr>
          <w:rFonts w:ascii="Times New Roman" w:hAnsi="Times New Roman" w:cs="Times New Roman"/>
          <w:sz w:val="28"/>
          <w:szCs w:val="28"/>
          <w:lang w:val="uk-UA"/>
        </w:rPr>
        <w:t>23</w:t>
      </w:r>
      <w:r w:rsidRPr="00393B07">
        <w:rPr>
          <w:rFonts w:ascii="Times New Roman" w:hAnsi="Times New Roman" w:cs="Times New Roman"/>
          <w:sz w:val="28"/>
          <w:szCs w:val="28"/>
          <w:lang w:val="uk-UA"/>
        </w:rPr>
        <w:t xml:space="preserve"> рр. </w:t>
      </w:r>
      <w:r>
        <w:rPr>
          <w:rFonts w:ascii="Times New Roman" w:hAnsi="Times New Roman" w:cs="Times New Roman"/>
          <w:sz w:val="28"/>
          <w:szCs w:val="28"/>
          <w:lang w:val="uk-UA"/>
        </w:rPr>
        <w:t>ЗВО</w:t>
      </w:r>
      <w:r w:rsidRPr="00393B07">
        <w:rPr>
          <w:rFonts w:ascii="Times New Roman" w:hAnsi="Times New Roman" w:cs="Times New Roman"/>
          <w:sz w:val="28"/>
          <w:szCs w:val="28"/>
          <w:lang w:val="uk-UA"/>
        </w:rPr>
        <w:t xml:space="preserve"> України майже вдвічі збільшили кількість запропонованих ОПП для вступу на зазначену спеціальність; є ОПП, які залишаються актуальними, тобто набір студентів на них відбувався протягом аналізованого періоду; Найбільшим попитом у абітурієнтів користувалася освітньо-професійна програма «Соціальна робота», хоча з кожним роком кількість студентів зменшувалася.</w:t>
      </w:r>
      <w:r w:rsidR="00CC3E3A">
        <w:rPr>
          <w:rFonts w:ascii="Times New Roman" w:hAnsi="Times New Roman" w:cs="Times New Roman"/>
          <w:sz w:val="28"/>
          <w:szCs w:val="28"/>
          <w:lang w:val="uk-UA"/>
        </w:rPr>
        <w:t xml:space="preserve"> </w:t>
      </w:r>
    </w:p>
    <w:p w14:paraId="590F899A" w14:textId="11AB59F7" w:rsidR="00393B07" w:rsidRPr="0052244B" w:rsidRDefault="00393B07" w:rsidP="00D7113C">
      <w:pPr>
        <w:ind w:firstLine="709"/>
        <w:rPr>
          <w:rFonts w:ascii="Times New Roman" w:hAnsi="Times New Roman" w:cs="Times New Roman"/>
          <w:sz w:val="28"/>
          <w:szCs w:val="28"/>
          <w:lang w:val="uk-UA"/>
        </w:rPr>
      </w:pPr>
      <w:r>
        <w:rPr>
          <w:rFonts w:ascii="Times New Roman" w:hAnsi="Times New Roman" w:cs="Times New Roman"/>
          <w:sz w:val="28"/>
          <w:szCs w:val="28"/>
          <w:lang w:val="uk-UA"/>
        </w:rPr>
        <w:t>4</w:t>
      </w:r>
      <w:r w:rsidRPr="00393B07">
        <w:rPr>
          <w:rFonts w:ascii="Times New Roman" w:hAnsi="Times New Roman" w:cs="Times New Roman"/>
          <w:sz w:val="28"/>
          <w:szCs w:val="28"/>
          <w:lang w:val="uk-UA"/>
        </w:rPr>
        <w:t xml:space="preserve">. На основі спостереження та аналізу особливостей </w:t>
      </w:r>
      <w:r>
        <w:rPr>
          <w:rFonts w:ascii="Times New Roman" w:hAnsi="Times New Roman" w:cs="Times New Roman"/>
          <w:sz w:val="28"/>
          <w:szCs w:val="28"/>
          <w:lang w:val="uk-UA"/>
        </w:rPr>
        <w:t>формування</w:t>
      </w:r>
      <w:r w:rsidRPr="00393B07">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393B07">
        <w:rPr>
          <w:rFonts w:ascii="Times New Roman" w:hAnsi="Times New Roman" w:cs="Times New Roman"/>
          <w:sz w:val="28"/>
          <w:szCs w:val="28"/>
          <w:lang w:val="uk-UA"/>
        </w:rPr>
        <w:t xml:space="preserve">К </w:t>
      </w:r>
      <w:r>
        <w:rPr>
          <w:rFonts w:ascii="Times New Roman" w:hAnsi="Times New Roman" w:cs="Times New Roman"/>
          <w:sz w:val="28"/>
          <w:szCs w:val="28"/>
          <w:lang w:val="uk-UA"/>
        </w:rPr>
        <w:t xml:space="preserve">(комунікативних компетентностей) </w:t>
      </w:r>
      <w:r w:rsidRPr="00393B07">
        <w:rPr>
          <w:rFonts w:ascii="Times New Roman" w:hAnsi="Times New Roman" w:cs="Times New Roman"/>
          <w:sz w:val="28"/>
          <w:szCs w:val="28"/>
          <w:lang w:val="uk-UA"/>
        </w:rPr>
        <w:t>в  ми дійшли висновку, що для успішного</w:t>
      </w:r>
      <w:r>
        <w:rPr>
          <w:rFonts w:ascii="Times New Roman" w:hAnsi="Times New Roman" w:cs="Times New Roman"/>
          <w:sz w:val="28"/>
          <w:szCs w:val="28"/>
          <w:lang w:val="uk-UA"/>
        </w:rPr>
        <w:t xml:space="preserve"> їх </w:t>
      </w:r>
      <w:r w:rsidRPr="00393B07">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у</w:t>
      </w:r>
      <w:r w:rsidRPr="00393B07">
        <w:rPr>
          <w:rFonts w:ascii="Times New Roman" w:hAnsi="Times New Roman" w:cs="Times New Roman"/>
          <w:sz w:val="28"/>
          <w:szCs w:val="28"/>
          <w:lang w:val="uk-UA"/>
        </w:rPr>
        <w:t xml:space="preserve"> майбутніх </w:t>
      </w:r>
      <w:r>
        <w:rPr>
          <w:rFonts w:ascii="Times New Roman" w:hAnsi="Times New Roman" w:cs="Times New Roman"/>
          <w:sz w:val="28"/>
          <w:szCs w:val="28"/>
          <w:lang w:val="uk-UA"/>
        </w:rPr>
        <w:t>соціальних працівників</w:t>
      </w:r>
      <w:r w:rsidRPr="00393B07">
        <w:rPr>
          <w:rFonts w:ascii="Times New Roman" w:hAnsi="Times New Roman" w:cs="Times New Roman"/>
          <w:sz w:val="28"/>
          <w:szCs w:val="28"/>
          <w:lang w:val="uk-UA"/>
        </w:rPr>
        <w:t xml:space="preserve"> необхідно планувати цілеспрямовану </w:t>
      </w:r>
      <w:r>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освітню діяльності</w:t>
      </w:r>
      <w:r>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що передбачає</w:t>
      </w:r>
      <w:r w:rsidRPr="00393B07">
        <w:rPr>
          <w:rFonts w:ascii="Times New Roman" w:hAnsi="Times New Roman" w:cs="Times New Roman"/>
          <w:sz w:val="28"/>
          <w:szCs w:val="28"/>
          <w:lang w:val="uk-UA"/>
        </w:rPr>
        <w:t xml:space="preserve"> формування об’єднаних </w:t>
      </w:r>
      <w:r w:rsidRPr="00393B07">
        <w:rPr>
          <w:rFonts w:ascii="Times New Roman" w:hAnsi="Times New Roman" w:cs="Times New Roman"/>
          <w:sz w:val="28"/>
          <w:szCs w:val="28"/>
          <w:lang w:val="uk-UA"/>
        </w:rPr>
        <w:lastRenderedPageBreak/>
        <w:t xml:space="preserve">в одну систему ціннісно-мотиваційних, світоглядних (теоретико-методологічних), змістово-технічних, аналітико-констатуючих елементів (блоків). Запропонована </w:t>
      </w:r>
      <w:r>
        <w:rPr>
          <w:rFonts w:ascii="Times New Roman" w:hAnsi="Times New Roman" w:cs="Times New Roman"/>
          <w:sz w:val="28"/>
          <w:szCs w:val="28"/>
          <w:lang w:val="uk-UA"/>
        </w:rPr>
        <w:t>програма</w:t>
      </w:r>
      <w:r w:rsidRPr="00393B07">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КК у бакалаврів соціальної роботи</w:t>
      </w:r>
      <w:r w:rsidRPr="00393B07">
        <w:rPr>
          <w:rFonts w:ascii="Times New Roman" w:hAnsi="Times New Roman" w:cs="Times New Roman"/>
          <w:sz w:val="28"/>
          <w:szCs w:val="28"/>
          <w:lang w:val="uk-UA"/>
        </w:rPr>
        <w:t xml:space="preserve"> включає систему структурно-функціональних компонентів, які забезпечують формування як професійно-особистісних якостей особистості, визначають індивідуальну траєкторію її професійного розвитку та мовленнєвого вдосконалення: ціннісно-мотиваційний блок </w:t>
      </w:r>
      <w:r>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містить мету, цілі та основні завдання цього процесу</w:t>
      </w:r>
      <w:r>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w:t>
      </w:r>
      <w:r>
        <w:rPr>
          <w:rFonts w:ascii="Times New Roman" w:hAnsi="Times New Roman" w:cs="Times New Roman"/>
          <w:sz w:val="28"/>
          <w:szCs w:val="28"/>
          <w:lang w:val="uk-UA"/>
        </w:rPr>
        <w:t>концептуальний</w:t>
      </w:r>
      <w:r w:rsidRPr="00393B07">
        <w:rPr>
          <w:rFonts w:ascii="Times New Roman" w:hAnsi="Times New Roman" w:cs="Times New Roman"/>
          <w:sz w:val="28"/>
          <w:szCs w:val="28"/>
          <w:lang w:val="uk-UA"/>
        </w:rPr>
        <w:t xml:space="preserve"> (теоретико-методологічний) блок </w:t>
      </w:r>
      <w:r>
        <w:rPr>
          <w:rFonts w:ascii="Times New Roman" w:hAnsi="Times New Roman" w:cs="Times New Roman"/>
          <w:sz w:val="28"/>
          <w:szCs w:val="28"/>
          <w:lang w:val="uk-UA"/>
        </w:rPr>
        <w:t>програми</w:t>
      </w:r>
      <w:r w:rsidRPr="00393B07">
        <w:rPr>
          <w:rFonts w:ascii="Times New Roman" w:hAnsi="Times New Roman" w:cs="Times New Roman"/>
          <w:sz w:val="28"/>
          <w:szCs w:val="28"/>
          <w:lang w:val="uk-UA"/>
        </w:rPr>
        <w:t xml:space="preserve"> відображає методологічні підходи, закономірності та фундаментальні принципи, покладені в основу досягнення визначеної мети дослідження; </w:t>
      </w:r>
      <w:r>
        <w:rPr>
          <w:rFonts w:ascii="Times New Roman" w:hAnsi="Times New Roman" w:cs="Times New Roman"/>
          <w:sz w:val="28"/>
          <w:szCs w:val="28"/>
          <w:lang w:val="uk-UA"/>
        </w:rPr>
        <w:t>з</w:t>
      </w:r>
      <w:r w:rsidRPr="00393B07">
        <w:rPr>
          <w:rFonts w:ascii="Times New Roman" w:hAnsi="Times New Roman" w:cs="Times New Roman"/>
          <w:sz w:val="28"/>
          <w:szCs w:val="28"/>
          <w:lang w:val="uk-UA"/>
        </w:rPr>
        <w:t xml:space="preserve">містовий технологічний блок відображає методологію формування </w:t>
      </w:r>
      <w:r>
        <w:rPr>
          <w:rFonts w:ascii="Times New Roman" w:hAnsi="Times New Roman" w:cs="Times New Roman"/>
          <w:sz w:val="28"/>
          <w:szCs w:val="28"/>
          <w:lang w:val="uk-UA"/>
        </w:rPr>
        <w:t>К</w:t>
      </w:r>
      <w:r w:rsidRPr="00393B07">
        <w:rPr>
          <w:rFonts w:ascii="Times New Roman" w:hAnsi="Times New Roman" w:cs="Times New Roman"/>
          <w:sz w:val="28"/>
          <w:szCs w:val="28"/>
          <w:lang w:val="uk-UA"/>
        </w:rPr>
        <w:t xml:space="preserve">К майбутніх </w:t>
      </w:r>
      <w:r>
        <w:rPr>
          <w:rFonts w:ascii="Times New Roman" w:hAnsi="Times New Roman" w:cs="Times New Roman"/>
          <w:sz w:val="28"/>
          <w:szCs w:val="28"/>
          <w:lang w:val="uk-UA"/>
        </w:rPr>
        <w:t>СП</w:t>
      </w:r>
      <w:r w:rsidRPr="00393B07">
        <w:rPr>
          <w:rFonts w:ascii="Times New Roman" w:hAnsi="Times New Roman" w:cs="Times New Roman"/>
          <w:sz w:val="28"/>
          <w:szCs w:val="28"/>
          <w:lang w:val="uk-UA"/>
        </w:rPr>
        <w:t xml:space="preserve">, засновану на традиційних освітніх та сучасних інформаційно-комунікаційних технологіях, які є органічними елементами системи професійної підготовки, служать реалізації мети та виконанню поставлених завдань; аналітично-результативний блок охоплює результат за визначеними критеріями сформованості </w:t>
      </w:r>
      <w:r>
        <w:rPr>
          <w:rFonts w:ascii="Times New Roman" w:hAnsi="Times New Roman" w:cs="Times New Roman"/>
          <w:sz w:val="28"/>
          <w:szCs w:val="28"/>
          <w:lang w:val="uk-UA"/>
        </w:rPr>
        <w:t>К</w:t>
      </w:r>
      <w:r w:rsidRPr="00393B07">
        <w:rPr>
          <w:rFonts w:ascii="Times New Roman" w:hAnsi="Times New Roman" w:cs="Times New Roman"/>
          <w:sz w:val="28"/>
          <w:szCs w:val="28"/>
          <w:lang w:val="uk-UA"/>
        </w:rPr>
        <w:t xml:space="preserve">К майбутніх СП (когнітивно-когнітивний, морально-поведінковий, ціннісно-мотиваційний, діяльнісний, </w:t>
      </w:r>
      <w:r w:rsidR="003861D7" w:rsidRPr="003861D7">
        <w:rPr>
          <w:rFonts w:ascii="Times New Roman" w:hAnsi="Times New Roman" w:cs="Times New Roman"/>
          <w:sz w:val="28"/>
          <w:szCs w:val="28"/>
          <w:lang w:val="uk-UA"/>
        </w:rPr>
        <w:t xml:space="preserve"> </w:t>
      </w:r>
      <w:r w:rsidRPr="00393B07">
        <w:rPr>
          <w:rFonts w:ascii="Times New Roman" w:hAnsi="Times New Roman" w:cs="Times New Roman"/>
          <w:sz w:val="28"/>
          <w:szCs w:val="28"/>
          <w:lang w:val="uk-UA"/>
        </w:rPr>
        <w:t xml:space="preserve"> комунікативно-інформаційний)</w:t>
      </w:r>
      <w:r>
        <w:rPr>
          <w:rFonts w:ascii="Times New Roman" w:hAnsi="Times New Roman" w:cs="Times New Roman"/>
          <w:sz w:val="28"/>
          <w:szCs w:val="28"/>
          <w:lang w:val="uk-UA"/>
        </w:rPr>
        <w:t>.</w:t>
      </w:r>
      <w:r w:rsidRPr="00393B0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214E1E3A" w14:textId="77777777" w:rsidR="00393B07" w:rsidRDefault="00D10F42" w:rsidP="00995BB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3D5E78C" w14:textId="77777777" w:rsidR="00393B07" w:rsidRDefault="00393B07" w:rsidP="00995BB5">
      <w:pPr>
        <w:jc w:val="center"/>
        <w:rPr>
          <w:rFonts w:ascii="Times New Roman" w:hAnsi="Times New Roman" w:cs="Times New Roman"/>
          <w:sz w:val="28"/>
          <w:szCs w:val="28"/>
          <w:lang w:val="uk-UA"/>
        </w:rPr>
      </w:pPr>
    </w:p>
    <w:p w14:paraId="147AFB49" w14:textId="77777777" w:rsidR="00393B07" w:rsidRDefault="00393B07" w:rsidP="00995BB5">
      <w:pPr>
        <w:jc w:val="center"/>
        <w:rPr>
          <w:rFonts w:ascii="Times New Roman" w:hAnsi="Times New Roman" w:cs="Times New Roman"/>
          <w:sz w:val="28"/>
          <w:szCs w:val="28"/>
          <w:lang w:val="uk-UA"/>
        </w:rPr>
      </w:pPr>
    </w:p>
    <w:p w14:paraId="1DBBE590" w14:textId="77777777" w:rsidR="00393B07" w:rsidRDefault="00393B07" w:rsidP="00995BB5">
      <w:pPr>
        <w:jc w:val="center"/>
        <w:rPr>
          <w:rFonts w:ascii="Times New Roman" w:hAnsi="Times New Roman" w:cs="Times New Roman"/>
          <w:sz w:val="28"/>
          <w:szCs w:val="28"/>
          <w:lang w:val="uk-UA"/>
        </w:rPr>
      </w:pPr>
    </w:p>
    <w:p w14:paraId="7D77F8BC" w14:textId="77777777" w:rsidR="00393B07" w:rsidRDefault="00393B07" w:rsidP="00995BB5">
      <w:pPr>
        <w:jc w:val="center"/>
        <w:rPr>
          <w:rFonts w:ascii="Times New Roman" w:hAnsi="Times New Roman" w:cs="Times New Roman"/>
          <w:sz w:val="28"/>
          <w:szCs w:val="28"/>
          <w:lang w:val="uk-UA"/>
        </w:rPr>
      </w:pPr>
    </w:p>
    <w:p w14:paraId="3228FCC9" w14:textId="77777777" w:rsidR="00393B07" w:rsidRDefault="00393B07" w:rsidP="00995BB5">
      <w:pPr>
        <w:jc w:val="center"/>
        <w:rPr>
          <w:rFonts w:ascii="Times New Roman" w:hAnsi="Times New Roman" w:cs="Times New Roman"/>
          <w:sz w:val="28"/>
          <w:szCs w:val="28"/>
          <w:lang w:val="uk-UA"/>
        </w:rPr>
      </w:pPr>
    </w:p>
    <w:p w14:paraId="7E952E7A" w14:textId="77777777" w:rsidR="00393B07" w:rsidRDefault="00393B07" w:rsidP="00995BB5">
      <w:pPr>
        <w:jc w:val="center"/>
        <w:rPr>
          <w:rFonts w:ascii="Times New Roman" w:hAnsi="Times New Roman" w:cs="Times New Roman"/>
          <w:sz w:val="28"/>
          <w:szCs w:val="28"/>
          <w:lang w:val="uk-UA"/>
        </w:rPr>
      </w:pPr>
    </w:p>
    <w:p w14:paraId="6FEF4753" w14:textId="77777777" w:rsidR="00393B07" w:rsidRDefault="00393B07" w:rsidP="00995BB5">
      <w:pPr>
        <w:jc w:val="center"/>
        <w:rPr>
          <w:rFonts w:ascii="Times New Roman" w:hAnsi="Times New Roman" w:cs="Times New Roman"/>
          <w:sz w:val="28"/>
          <w:szCs w:val="28"/>
          <w:lang w:val="uk-UA"/>
        </w:rPr>
      </w:pPr>
    </w:p>
    <w:p w14:paraId="3A762415" w14:textId="77777777" w:rsidR="00393B07" w:rsidRDefault="00393B07" w:rsidP="00995BB5">
      <w:pPr>
        <w:jc w:val="center"/>
        <w:rPr>
          <w:rFonts w:ascii="Times New Roman" w:hAnsi="Times New Roman" w:cs="Times New Roman"/>
          <w:sz w:val="28"/>
          <w:szCs w:val="28"/>
          <w:lang w:val="uk-UA"/>
        </w:rPr>
      </w:pPr>
    </w:p>
    <w:p w14:paraId="4BB14DAB" w14:textId="77777777" w:rsidR="00393B07" w:rsidRDefault="00393B07" w:rsidP="00995BB5">
      <w:pPr>
        <w:jc w:val="center"/>
        <w:rPr>
          <w:rFonts w:ascii="Times New Roman" w:hAnsi="Times New Roman" w:cs="Times New Roman"/>
          <w:sz w:val="28"/>
          <w:szCs w:val="28"/>
          <w:lang w:val="uk-UA"/>
        </w:rPr>
      </w:pPr>
    </w:p>
    <w:p w14:paraId="760C6E1A" w14:textId="77777777" w:rsidR="008E6192" w:rsidRDefault="008E6192" w:rsidP="00995BB5">
      <w:pPr>
        <w:jc w:val="center"/>
        <w:rPr>
          <w:rFonts w:ascii="Times New Roman" w:hAnsi="Times New Roman" w:cs="Times New Roman"/>
          <w:b/>
          <w:bCs/>
          <w:sz w:val="28"/>
          <w:szCs w:val="28"/>
          <w:lang w:val="uk-UA"/>
        </w:rPr>
      </w:pPr>
    </w:p>
    <w:p w14:paraId="5EEC3BBF" w14:textId="77777777" w:rsidR="008E6192" w:rsidRDefault="008E6192" w:rsidP="00995BB5">
      <w:pPr>
        <w:jc w:val="center"/>
        <w:rPr>
          <w:rFonts w:ascii="Times New Roman" w:hAnsi="Times New Roman" w:cs="Times New Roman"/>
          <w:b/>
          <w:bCs/>
          <w:sz w:val="28"/>
          <w:szCs w:val="28"/>
          <w:lang w:val="uk-UA"/>
        </w:rPr>
      </w:pPr>
    </w:p>
    <w:p w14:paraId="00B666FB" w14:textId="55E8CC23" w:rsidR="00995BB5" w:rsidRPr="002C7DB0" w:rsidRDefault="00995BB5" w:rsidP="00995BB5">
      <w:pPr>
        <w:jc w:val="center"/>
        <w:rPr>
          <w:rFonts w:ascii="Times New Roman" w:hAnsi="Times New Roman" w:cs="Times New Roman"/>
          <w:b/>
          <w:bCs/>
          <w:sz w:val="28"/>
          <w:szCs w:val="28"/>
          <w:lang w:val="uk-UA"/>
        </w:rPr>
      </w:pPr>
      <w:r w:rsidRPr="002C7DB0">
        <w:rPr>
          <w:rFonts w:ascii="Times New Roman" w:hAnsi="Times New Roman" w:cs="Times New Roman"/>
          <w:b/>
          <w:bCs/>
          <w:sz w:val="28"/>
          <w:szCs w:val="28"/>
          <w:lang w:val="uk-UA"/>
        </w:rPr>
        <w:lastRenderedPageBreak/>
        <w:t>СПИСОК ВИКОРИСТАНИХ ДЖЕРЕЛ</w:t>
      </w:r>
    </w:p>
    <w:p w14:paraId="0AF0CFFF" w14:textId="1A6E5674"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 Альохіна Н. В. Формуванння комунікативної компетентності майбутніх фахівців / Н. В. Альохіна // Наукові записки. Серія: Культура і соціальні комунікації.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2012.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С. 23 </w:t>
      </w:r>
      <w:r>
        <w:rPr>
          <w:rFonts w:ascii="Times New Roman" w:hAnsi="Times New Roman" w:cs="Times New Roman"/>
          <w:sz w:val="28"/>
          <w:szCs w:val="28"/>
        </w:rPr>
        <w:t>–</w:t>
      </w:r>
      <w:r w:rsidRPr="00746CDD">
        <w:rPr>
          <w:rFonts w:ascii="Times New Roman" w:hAnsi="Times New Roman" w:cs="Times New Roman"/>
          <w:sz w:val="28"/>
          <w:szCs w:val="28"/>
        </w:rPr>
        <w:t xml:space="preserve"> 31.</w:t>
      </w:r>
    </w:p>
    <w:p w14:paraId="5ECF7513" w14:textId="1CB67697"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Амеліна С. М. Формування інформаційної компетентності [Електронний ресурс] / С. М. Амеліна, Р. О. Тарасенко // Вісник Дніпропетровського університету імені Альфреда Нобеля. Серія: педагогіка і психологія.</w:t>
      </w:r>
      <w:r>
        <w:rPr>
          <w:rFonts w:ascii="Times New Roman" w:hAnsi="Times New Roman" w:cs="Times New Roman"/>
          <w:sz w:val="28"/>
          <w:szCs w:val="28"/>
        </w:rPr>
        <w:t>–</w:t>
      </w:r>
      <w:r w:rsidRPr="00746CDD">
        <w:rPr>
          <w:rFonts w:ascii="Times New Roman" w:hAnsi="Times New Roman" w:cs="Times New Roman"/>
          <w:sz w:val="28"/>
          <w:szCs w:val="28"/>
        </w:rPr>
        <w:t xml:space="preserve"> 2016.</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С.  134 </w:t>
      </w:r>
      <w:r>
        <w:rPr>
          <w:rFonts w:ascii="Times New Roman" w:hAnsi="Times New Roman" w:cs="Times New Roman"/>
          <w:sz w:val="28"/>
          <w:szCs w:val="28"/>
        </w:rPr>
        <w:t>–</w:t>
      </w:r>
      <w:r w:rsidRPr="00746CDD">
        <w:rPr>
          <w:rFonts w:ascii="Times New Roman" w:hAnsi="Times New Roman" w:cs="Times New Roman"/>
          <w:sz w:val="28"/>
          <w:szCs w:val="28"/>
        </w:rPr>
        <w:t xml:space="preserve">  139.</w:t>
      </w:r>
      <w:r w:rsidRPr="00746CDD">
        <w:rPr>
          <w:rFonts w:ascii="Times New Roman" w:hAnsi="Times New Roman" w:cs="Times New Roman"/>
          <w:sz w:val="28"/>
          <w:szCs w:val="28"/>
        </w:rPr>
        <w:tab/>
        <w:t>Режим доступу: http://nbuv.gov.ua/UJRN/vduep</w:t>
      </w:r>
      <w:r>
        <w:rPr>
          <w:rFonts w:ascii="Times New Roman" w:hAnsi="Times New Roman" w:cs="Times New Roman"/>
          <w:sz w:val="28"/>
          <w:szCs w:val="28"/>
        </w:rPr>
        <w:t>–</w:t>
      </w:r>
      <w:r w:rsidRPr="00746CDD">
        <w:rPr>
          <w:rFonts w:ascii="Times New Roman" w:hAnsi="Times New Roman" w:cs="Times New Roman"/>
          <w:sz w:val="28"/>
          <w:szCs w:val="28"/>
        </w:rPr>
        <w:t>2016</w:t>
      </w:r>
      <w:r>
        <w:rPr>
          <w:rFonts w:ascii="Times New Roman" w:hAnsi="Times New Roman" w:cs="Times New Roman"/>
          <w:sz w:val="28"/>
          <w:szCs w:val="28"/>
        </w:rPr>
        <w:t>–</w:t>
      </w:r>
      <w:r w:rsidRPr="00746CDD">
        <w:rPr>
          <w:rFonts w:ascii="Times New Roman" w:hAnsi="Times New Roman" w:cs="Times New Roman"/>
          <w:sz w:val="28"/>
          <w:szCs w:val="28"/>
        </w:rPr>
        <w:t>2</w:t>
      </w:r>
      <w:r>
        <w:rPr>
          <w:rFonts w:ascii="Times New Roman" w:hAnsi="Times New Roman" w:cs="Times New Roman"/>
          <w:sz w:val="28"/>
          <w:szCs w:val="28"/>
        </w:rPr>
        <w:t>–</w:t>
      </w:r>
      <w:r w:rsidRPr="00746CDD">
        <w:rPr>
          <w:rFonts w:ascii="Times New Roman" w:hAnsi="Times New Roman" w:cs="Times New Roman"/>
          <w:sz w:val="28"/>
          <w:szCs w:val="28"/>
        </w:rPr>
        <w:t>23</w:t>
      </w:r>
    </w:p>
    <w:p w14:paraId="0E8EC35A" w14:textId="75A7035D"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  Анциферова Л. І. Розвиток особистості спеціаліста як суб’єкта свого професійного життя / Л. В. Анциферова // Психологічні дослідження проблеми формування особистості професіонала.</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1990.</w:t>
      </w:r>
      <w:r>
        <w:rPr>
          <w:rFonts w:ascii="Times New Roman" w:hAnsi="Times New Roman" w:cs="Times New Roman"/>
          <w:sz w:val="28"/>
          <w:szCs w:val="28"/>
        </w:rPr>
        <w:t xml:space="preserve"> </w:t>
      </w:r>
      <w:r w:rsidRPr="00746CDD">
        <w:rPr>
          <w:rFonts w:ascii="Times New Roman" w:hAnsi="Times New Roman" w:cs="Times New Roman"/>
          <w:sz w:val="28"/>
          <w:szCs w:val="28"/>
        </w:rPr>
        <w:t>№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С. 7– 17.</w:t>
      </w:r>
    </w:p>
    <w:p w14:paraId="2A995411" w14:textId="0C96CB2E"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Баранюк В. В. Комунікативні уміння як важливий компонент діяльності майбутнього фахівця соціальної роботи: матеріали  всеукраїнської  науково-практичної  конференції «Сучасні технології навчання у професійній підготовці майбутніх фахівців», (Львів, 4 лист. 2013 р.) / М-во осв. і науки України, Нац. юрид. уні-т ім. Я. Мудрого.– Харків: Нац. юридичний уні-т ім. Я. Мудрого, 2016.</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164 с.</w:t>
      </w:r>
    </w:p>
    <w:p w14:paraId="09B7B28F" w14:textId="56637305"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Баранюк В. В. Педагогічні умови формування професійнокомунікативної компетентності майбутніх фахівців соціальної роботи / В. В. Баранюк // Збірник наукових праць Національної академії Державної прикордонної служби України.2015. № 1. С. 32– 42.</w:t>
      </w:r>
    </w:p>
    <w:p w14:paraId="17EDC52A" w14:textId="1D407639"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Баранюк В. В. Професійно-комунікативна компетентність соціального працівника як складова його фахової підготовки / В. В. Баранюк // Педагогіка. Наука і освіта. 2013. №4. С. 183– 186.</w:t>
      </w:r>
    </w:p>
    <w:p w14:paraId="14B290A4" w14:textId="423A8157"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Баранюк В. В. Сучасні підходи до формування професійно-комунікативної компетентності майбутніх фахівців соціальної роботи / В. В. Баранюк // Професійна освіта. 2014. № 4. С. 37– 42.</w:t>
      </w:r>
    </w:p>
    <w:p w14:paraId="2D113344" w14:textId="37C27BAA"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 Бондарчук О. І. Соціально-психологічні основи особистісного </w:t>
      </w:r>
      <w:r w:rsidRPr="00746CDD">
        <w:rPr>
          <w:rFonts w:ascii="Times New Roman" w:hAnsi="Times New Roman" w:cs="Times New Roman"/>
          <w:sz w:val="28"/>
          <w:szCs w:val="28"/>
        </w:rPr>
        <w:lastRenderedPageBreak/>
        <w:t>розвитку керівників загальноосвітніх навчальних закладів у професійній діяльності: автореф. дис. на здобуття наукового  ступеня  доктора  психол.  наук:  спец.  19.00.05</w:t>
      </w:r>
      <w:r>
        <w:rPr>
          <w:rFonts w:ascii="Times New Roman" w:hAnsi="Times New Roman" w:cs="Times New Roman"/>
          <w:sz w:val="28"/>
          <w:szCs w:val="28"/>
        </w:rPr>
        <w:t xml:space="preserve"> </w:t>
      </w:r>
      <w:r w:rsidRPr="00746CDD">
        <w:rPr>
          <w:rFonts w:ascii="Times New Roman" w:hAnsi="Times New Roman" w:cs="Times New Roman"/>
          <w:sz w:val="28"/>
          <w:szCs w:val="28"/>
        </w:rPr>
        <w:t>«Соцільна психологія; психологія соціальної роботи» / О. І. Бондарчук. К., 2008. 34 с.</w:t>
      </w:r>
    </w:p>
    <w:p w14:paraId="07E89212" w14:textId="2C883386"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Вайнола Р. Х. Змістові аспекти професійної підготовки майбутнього соціального педагога у вищому навчальному закладі</w:t>
      </w:r>
      <w:r>
        <w:rPr>
          <w:rFonts w:ascii="Times New Roman" w:hAnsi="Times New Roman" w:cs="Times New Roman"/>
          <w:sz w:val="28"/>
          <w:szCs w:val="28"/>
        </w:rPr>
        <w:t>.</w:t>
      </w:r>
      <w:r w:rsidRPr="00746CDD">
        <w:rPr>
          <w:rFonts w:ascii="Times New Roman" w:hAnsi="Times New Roman" w:cs="Times New Roman"/>
          <w:sz w:val="28"/>
          <w:szCs w:val="28"/>
        </w:rPr>
        <w:t xml:space="preserve">  Соціальна робота. Соціальна педагогіка. 2010. № 11. С. 60</w:t>
      </w:r>
      <w:r>
        <w:rPr>
          <w:rFonts w:ascii="Times New Roman" w:hAnsi="Times New Roman" w:cs="Times New Roman"/>
          <w:sz w:val="28"/>
          <w:szCs w:val="28"/>
        </w:rPr>
        <w:t>–</w:t>
      </w:r>
      <w:r w:rsidRPr="00746CDD">
        <w:rPr>
          <w:rFonts w:ascii="Times New Roman" w:hAnsi="Times New Roman" w:cs="Times New Roman"/>
          <w:sz w:val="28"/>
          <w:szCs w:val="28"/>
        </w:rPr>
        <w:t xml:space="preserve"> 68.</w:t>
      </w:r>
    </w:p>
    <w:p w14:paraId="4013DCBC" w14:textId="4BD35FF2"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 Глигало Ю. В. Соціально-перцептивна компетентність майбутніх фахівців соціальної сфери в процесі професійної підготовки [Електронний ресурс] / Ю. В. Глигало // Теорія та методика управління освітою. 2010. № 5. С. 15</w:t>
      </w:r>
      <w:r>
        <w:rPr>
          <w:rFonts w:ascii="Times New Roman" w:hAnsi="Times New Roman" w:cs="Times New Roman"/>
          <w:sz w:val="28"/>
          <w:szCs w:val="28"/>
        </w:rPr>
        <w:t>-</w:t>
      </w:r>
      <w:r w:rsidRPr="00746CDD">
        <w:rPr>
          <w:rFonts w:ascii="Times New Roman" w:hAnsi="Times New Roman" w:cs="Times New Roman"/>
          <w:sz w:val="28"/>
          <w:szCs w:val="28"/>
        </w:rPr>
        <w:t>21. Режим доступу: http://tme.umo.edu.ua/docs/5/11glispt.pdf.</w:t>
      </w:r>
    </w:p>
    <w:p w14:paraId="55080021" w14:textId="358B51BF"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Годлевська Д. М. Комунікативні уміння як складова комунікативності особистості соціального працівника / Д. М. Годлевська // Соціальна педагогіка: теорія і практика. 2004. № 2 С. 96</w:t>
      </w:r>
      <w:r>
        <w:rPr>
          <w:rFonts w:ascii="Times New Roman" w:hAnsi="Times New Roman" w:cs="Times New Roman"/>
          <w:sz w:val="28"/>
          <w:szCs w:val="28"/>
        </w:rPr>
        <w:t>–</w:t>
      </w:r>
      <w:r w:rsidRPr="00746CDD">
        <w:rPr>
          <w:rFonts w:ascii="Times New Roman" w:hAnsi="Times New Roman" w:cs="Times New Roman"/>
          <w:sz w:val="28"/>
          <w:szCs w:val="28"/>
        </w:rPr>
        <w:t xml:space="preserve"> 100.</w:t>
      </w:r>
    </w:p>
    <w:p w14:paraId="12C5427C" w14:textId="0ADB646A"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Годлевська Д. М. Наукові підходи до розуміння змісту поняття «комунікативна компетентність соціального працівника» / Д. М. Годлевська // Соціальна робота в Україні: теорія і практика. Науково-методичний журнал. 2005. №4</w:t>
      </w:r>
      <w:r>
        <w:rPr>
          <w:rFonts w:ascii="Times New Roman" w:hAnsi="Times New Roman" w:cs="Times New Roman"/>
          <w:sz w:val="28"/>
          <w:szCs w:val="28"/>
        </w:rPr>
        <w:t xml:space="preserve"> </w:t>
      </w:r>
      <w:r w:rsidRPr="00746CDD">
        <w:rPr>
          <w:rFonts w:ascii="Times New Roman" w:hAnsi="Times New Roman" w:cs="Times New Roman"/>
          <w:sz w:val="28"/>
          <w:szCs w:val="28"/>
        </w:rPr>
        <w:t>(12).– С. 43– 50.</w:t>
      </w:r>
    </w:p>
    <w:p w14:paraId="34945807" w14:textId="472EC169"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Годлевська Д. М. Невербальні засоби спілкування та комунікативна підготовка соціальних працівників / Д. М. Годлевська // Соціальна робота в Україні: теорія і практика. 2004. № 2 (7)</w:t>
      </w:r>
      <w:r>
        <w:rPr>
          <w:rFonts w:ascii="Times New Roman" w:hAnsi="Times New Roman" w:cs="Times New Roman"/>
          <w:sz w:val="28"/>
          <w:szCs w:val="28"/>
        </w:rPr>
        <w:t>.</w:t>
      </w:r>
      <w:r w:rsidRPr="00746CDD">
        <w:rPr>
          <w:rFonts w:ascii="Times New Roman" w:hAnsi="Times New Roman" w:cs="Times New Roman"/>
          <w:sz w:val="28"/>
          <w:szCs w:val="28"/>
        </w:rPr>
        <w:t xml:space="preserve"> С. 67</w:t>
      </w:r>
      <w:r>
        <w:rPr>
          <w:rFonts w:ascii="Times New Roman" w:hAnsi="Times New Roman" w:cs="Times New Roman"/>
          <w:sz w:val="28"/>
          <w:szCs w:val="28"/>
        </w:rPr>
        <w:t>–</w:t>
      </w:r>
      <w:r w:rsidRPr="00746CDD">
        <w:rPr>
          <w:rFonts w:ascii="Times New Roman" w:hAnsi="Times New Roman" w:cs="Times New Roman"/>
          <w:sz w:val="28"/>
          <w:szCs w:val="28"/>
        </w:rPr>
        <w:t xml:space="preserve"> 70.</w:t>
      </w:r>
    </w:p>
    <w:p w14:paraId="74446CB4" w14:textId="74E07D4D"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Годлевська Д. М. Проблема комунікативної культури соціального працівника </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Соціологія. Соціальна робота. Соціальна педагогіка. 2004. </w:t>
      </w:r>
      <w:r>
        <w:rPr>
          <w:rFonts w:ascii="Times New Roman" w:hAnsi="Times New Roman" w:cs="Times New Roman"/>
          <w:sz w:val="28"/>
          <w:szCs w:val="28"/>
        </w:rPr>
        <w:t>.</w:t>
      </w:r>
      <w:r w:rsidRPr="00746CDD">
        <w:rPr>
          <w:rFonts w:ascii="Times New Roman" w:hAnsi="Times New Roman" w:cs="Times New Roman"/>
          <w:sz w:val="28"/>
          <w:szCs w:val="28"/>
        </w:rPr>
        <w:t>№1.</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С. 54– 60.</w:t>
      </w:r>
    </w:p>
    <w:p w14:paraId="4633FB13" w14:textId="42D1D0B6"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Годлевська Д. М. Розвиток рефлексії та креативності у процесі підготовки студентів до професійної комунікативної діяльності.  Вісник Черкаського університету. Серія: Педагогічні науки. 2006.</w:t>
      </w:r>
      <w:r>
        <w:rPr>
          <w:rFonts w:ascii="Times New Roman" w:hAnsi="Times New Roman" w:cs="Times New Roman"/>
          <w:sz w:val="28"/>
          <w:szCs w:val="28"/>
        </w:rPr>
        <w:t xml:space="preserve"> </w:t>
      </w:r>
      <w:r w:rsidRPr="00746CDD">
        <w:rPr>
          <w:rFonts w:ascii="Times New Roman" w:hAnsi="Times New Roman" w:cs="Times New Roman"/>
          <w:sz w:val="28"/>
          <w:szCs w:val="28"/>
        </w:rPr>
        <w:t>№88. С. 21– 25.</w:t>
      </w:r>
    </w:p>
    <w:p w14:paraId="06824B31" w14:textId="42E8FF89"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Гордієнко В. І. Розвиток особистості в процесі професіоналізації: професіогенез особистості</w:t>
      </w:r>
      <w:r>
        <w:rPr>
          <w:rFonts w:ascii="Times New Roman" w:hAnsi="Times New Roman" w:cs="Times New Roman"/>
          <w:sz w:val="28"/>
          <w:szCs w:val="28"/>
        </w:rPr>
        <w:t>.</w:t>
      </w:r>
      <w:r w:rsidRPr="00746CDD">
        <w:rPr>
          <w:rFonts w:ascii="Times New Roman" w:hAnsi="Times New Roman" w:cs="Times New Roman"/>
          <w:sz w:val="28"/>
          <w:szCs w:val="28"/>
        </w:rPr>
        <w:t xml:space="preserve"> Психологія праці та професійної підготовки </w:t>
      </w:r>
      <w:r w:rsidRPr="00746CDD">
        <w:rPr>
          <w:rFonts w:ascii="Times New Roman" w:hAnsi="Times New Roman" w:cs="Times New Roman"/>
          <w:sz w:val="28"/>
          <w:szCs w:val="28"/>
        </w:rPr>
        <w:lastRenderedPageBreak/>
        <w:t>особистості. 2001. №4. С. 48– 67.</w:t>
      </w:r>
    </w:p>
    <w:p w14:paraId="4F8B51FE" w14:textId="7EB4895D"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Гордієнко Н. В. Комунікативна компетенція як провідна складова професійної підготовки соціальних педагогів в умовах педагогічного університету / Н. В. Гордієнко // Вісник Черкаськ. у-ту. Серія: Педагогічні науки</w:t>
      </w:r>
      <w:r>
        <w:rPr>
          <w:rFonts w:ascii="Times New Roman" w:hAnsi="Times New Roman" w:cs="Times New Roman"/>
          <w:sz w:val="28"/>
          <w:szCs w:val="28"/>
        </w:rPr>
        <w:t>.</w:t>
      </w:r>
      <w:r w:rsidRPr="00746CDD">
        <w:rPr>
          <w:rFonts w:ascii="Times New Roman" w:hAnsi="Times New Roman" w:cs="Times New Roman"/>
          <w:sz w:val="28"/>
          <w:szCs w:val="28"/>
        </w:rPr>
        <w:t xml:space="preserve"> 2011.</w:t>
      </w:r>
      <w:r>
        <w:rPr>
          <w:rFonts w:ascii="Times New Roman" w:hAnsi="Times New Roman" w:cs="Times New Roman"/>
          <w:sz w:val="28"/>
          <w:szCs w:val="28"/>
        </w:rPr>
        <w:t xml:space="preserve"> </w:t>
      </w:r>
      <w:r w:rsidRPr="00746CDD">
        <w:rPr>
          <w:rFonts w:ascii="Times New Roman" w:hAnsi="Times New Roman" w:cs="Times New Roman"/>
          <w:sz w:val="28"/>
          <w:szCs w:val="28"/>
        </w:rPr>
        <w:t xml:space="preserve"> №203. С. 23</w:t>
      </w:r>
      <w:r>
        <w:rPr>
          <w:rFonts w:ascii="Times New Roman" w:hAnsi="Times New Roman" w:cs="Times New Roman"/>
          <w:sz w:val="28"/>
          <w:szCs w:val="28"/>
        </w:rPr>
        <w:t>–</w:t>
      </w:r>
      <w:r w:rsidRPr="00746CDD">
        <w:rPr>
          <w:rFonts w:ascii="Times New Roman" w:hAnsi="Times New Roman" w:cs="Times New Roman"/>
          <w:sz w:val="28"/>
          <w:szCs w:val="28"/>
        </w:rPr>
        <w:t xml:space="preserve"> 28.</w:t>
      </w:r>
    </w:p>
    <w:p w14:paraId="2ED56A25" w14:textId="58FD0633"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Дударьов В. В. Професійна компетентність соціальних працівників: методи управління</w:t>
      </w:r>
      <w:r>
        <w:rPr>
          <w:rFonts w:ascii="Times New Roman" w:hAnsi="Times New Roman" w:cs="Times New Roman"/>
          <w:sz w:val="28"/>
          <w:szCs w:val="28"/>
        </w:rPr>
        <w:t>.</w:t>
      </w:r>
      <w:r w:rsidRPr="00746CDD">
        <w:rPr>
          <w:rFonts w:ascii="Times New Roman" w:hAnsi="Times New Roman" w:cs="Times New Roman"/>
          <w:sz w:val="28"/>
          <w:szCs w:val="28"/>
        </w:rPr>
        <w:t xml:space="preserve"> Соціологія. 2015. № 4. С.27</w:t>
      </w:r>
      <w:r>
        <w:rPr>
          <w:rFonts w:ascii="Times New Roman" w:hAnsi="Times New Roman" w:cs="Times New Roman"/>
          <w:sz w:val="28"/>
          <w:szCs w:val="28"/>
        </w:rPr>
        <w:t>–</w:t>
      </w:r>
      <w:r w:rsidRPr="00746CDD">
        <w:rPr>
          <w:rFonts w:ascii="Times New Roman" w:hAnsi="Times New Roman" w:cs="Times New Roman"/>
          <w:sz w:val="28"/>
          <w:szCs w:val="28"/>
        </w:rPr>
        <w:t xml:space="preserve"> 32.</w:t>
      </w:r>
    </w:p>
    <w:p w14:paraId="7042C819" w14:textId="285F38A2"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Етика соціальної роботи: принципи і стандарти (Ухвалено Міжнародною федерацією соціальних працівників (МФСП) // Соціальна політика і соціальна робота. 1998. №</w:t>
      </w:r>
      <w:r>
        <w:rPr>
          <w:rFonts w:ascii="Times New Roman" w:hAnsi="Times New Roman" w:cs="Times New Roman"/>
          <w:sz w:val="28"/>
          <w:szCs w:val="28"/>
        </w:rPr>
        <w:t xml:space="preserve"> </w:t>
      </w:r>
      <w:r w:rsidR="00746CDD" w:rsidRPr="000943AF">
        <w:rPr>
          <w:rFonts w:ascii="Times New Roman" w:hAnsi="Times New Roman" w:cs="Times New Roman"/>
          <w:sz w:val="28"/>
          <w:szCs w:val="28"/>
        </w:rPr>
        <w:t>4. С. 67– 75.</w:t>
      </w:r>
    </w:p>
    <w:p w14:paraId="1217C150" w14:textId="79A9BD09"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Зотова-Садило О. Ю. До проблеми формування професійного ділового спілкування майбутніх фахівців у вищих навчальних закладах / О. Ю. Зотова-Садило 2017. №68. С. 197— 205.</w:t>
      </w:r>
    </w:p>
    <w:p w14:paraId="5BF8064F" w14:textId="58DA4EAA"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Канюк О. Л. Про роль мовленнєвої компетенції у формуванні культури іншомовного професійного спілкування майбутніх фахівців соціальної роботи / О. Л. Канюк // Науковий вісник ужгородського університету «Педагогіка. Соціальна робота». 2017. №1. С. 115– 117.</w:t>
      </w:r>
    </w:p>
    <w:p w14:paraId="6CFEDC4A" w14:textId="350B4AC0"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Капська А. Й., Годлевська Д. М. Включаємо студентів у комунікативну взаємодію (методичні рекомендації).</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К.: НПУ ім. М.П. Драгоманова, 2007. 24 с.</w:t>
      </w:r>
    </w:p>
    <w:p w14:paraId="0855F022" w14:textId="56AF02CC"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Капська А. Й. Комунікативна професійна компетентність як умова взаємодії соціального працівника з клієнтом / А. Й. Капська. К.: ДЦССМ, 2003. 87 с.</w:t>
      </w:r>
    </w:p>
    <w:p w14:paraId="63E9F588" w14:textId="0C6EE0BE"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Карпенко О. Г. Вступ до спеціальності. Соціальна робота»: навчально- методичний посіб</w:t>
      </w:r>
      <w:r w:rsidR="000943AF">
        <w:rPr>
          <w:rFonts w:ascii="Times New Roman" w:hAnsi="Times New Roman" w:cs="Times New Roman"/>
          <w:sz w:val="28"/>
          <w:szCs w:val="28"/>
        </w:rPr>
        <w:t xml:space="preserve">. </w:t>
      </w:r>
      <w:r w:rsidRPr="00746CDD">
        <w:rPr>
          <w:rFonts w:ascii="Times New Roman" w:hAnsi="Times New Roman" w:cs="Times New Roman"/>
          <w:sz w:val="28"/>
          <w:szCs w:val="28"/>
        </w:rPr>
        <w:t xml:space="preserve"> К.: Видавничий дім «Слово», 2011. 248 с.</w:t>
      </w:r>
    </w:p>
    <w:p w14:paraId="217D508E" w14:textId="7A50849B"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Касярум К. В. Формування комунікативної компетенції майбутніх викладачів вищої школи</w:t>
      </w:r>
      <w:r w:rsidR="000943AF">
        <w:rPr>
          <w:rFonts w:ascii="Times New Roman" w:hAnsi="Times New Roman" w:cs="Times New Roman"/>
          <w:sz w:val="28"/>
          <w:szCs w:val="28"/>
        </w:rPr>
        <w:t>.</w:t>
      </w:r>
      <w:r w:rsidRPr="00746CDD">
        <w:rPr>
          <w:rFonts w:ascii="Times New Roman" w:hAnsi="Times New Roman" w:cs="Times New Roman"/>
          <w:sz w:val="28"/>
          <w:szCs w:val="28"/>
        </w:rPr>
        <w:t xml:space="preserve"> Педагогіка. Наука і освіта. 2011. №1. С. 99</w:t>
      </w:r>
      <w:r>
        <w:rPr>
          <w:rFonts w:ascii="Times New Roman" w:hAnsi="Times New Roman" w:cs="Times New Roman"/>
          <w:sz w:val="28"/>
          <w:szCs w:val="28"/>
        </w:rPr>
        <w:t>–</w:t>
      </w:r>
      <w:r w:rsidRPr="00746CDD">
        <w:rPr>
          <w:rFonts w:ascii="Times New Roman" w:hAnsi="Times New Roman" w:cs="Times New Roman"/>
          <w:sz w:val="28"/>
          <w:szCs w:val="28"/>
        </w:rPr>
        <w:t xml:space="preserve"> 105.</w:t>
      </w:r>
    </w:p>
    <w:p w14:paraId="6C9DDE83" w14:textId="4902A0BB"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0943AF" w:rsidRPr="000943AF">
        <w:rPr>
          <w:rFonts w:ascii="Times New Roman" w:hAnsi="Times New Roman" w:cs="Times New Roman"/>
          <w:sz w:val="28"/>
          <w:szCs w:val="28"/>
        </w:rPr>
        <w:t xml:space="preserve"> </w:t>
      </w:r>
      <w:r w:rsidRPr="000943AF">
        <w:rPr>
          <w:rFonts w:ascii="Times New Roman" w:hAnsi="Times New Roman" w:cs="Times New Roman"/>
          <w:sz w:val="28"/>
          <w:szCs w:val="28"/>
        </w:rPr>
        <w:t>Кліманська М. Б. Психологічні особливості ставлення до професії соціального працівника</w:t>
      </w:r>
      <w:r w:rsidR="000943AF" w:rsidRPr="000943AF">
        <w:rPr>
          <w:rFonts w:ascii="Times New Roman" w:hAnsi="Times New Roman" w:cs="Times New Roman"/>
          <w:sz w:val="28"/>
          <w:szCs w:val="28"/>
        </w:rPr>
        <w:t>.</w:t>
      </w:r>
      <w:r w:rsidRPr="000943AF">
        <w:rPr>
          <w:rFonts w:ascii="Times New Roman" w:hAnsi="Times New Roman" w:cs="Times New Roman"/>
          <w:sz w:val="28"/>
          <w:szCs w:val="28"/>
        </w:rPr>
        <w:t xml:space="preserve"> Збірник наукових праць КПНУ імені Івана Огієнка.</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2016.</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 4.</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С. 318– 326.</w:t>
      </w:r>
    </w:p>
    <w:p w14:paraId="414430D8" w14:textId="691667D0"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lastRenderedPageBreak/>
        <w:t>Коваль С. А. Формування професійно-ціннісних орієнтацій майбутнього фахівця Школи соціальної роботи у процесі його професійної підготовки</w:t>
      </w:r>
      <w:r w:rsidR="000943AF">
        <w:rPr>
          <w:rFonts w:ascii="Times New Roman" w:hAnsi="Times New Roman" w:cs="Times New Roman"/>
          <w:sz w:val="28"/>
          <w:szCs w:val="28"/>
        </w:rPr>
        <w:t>.</w:t>
      </w:r>
      <w:r w:rsidRPr="000943AF">
        <w:rPr>
          <w:rFonts w:ascii="Times New Roman" w:hAnsi="Times New Roman" w:cs="Times New Roman"/>
          <w:sz w:val="28"/>
          <w:szCs w:val="28"/>
        </w:rPr>
        <w:t xml:space="preserve"> </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Вітчизняний журнал Школи соціальної роботи. 2008. №3.</w:t>
      </w:r>
      <w:r w:rsidR="000943AF" w:rsidRPr="000943AF">
        <w:rPr>
          <w:rFonts w:ascii="Times New Roman" w:hAnsi="Times New Roman" w:cs="Times New Roman"/>
          <w:sz w:val="28"/>
          <w:szCs w:val="28"/>
        </w:rPr>
        <w:t xml:space="preserve"> </w:t>
      </w:r>
      <w:r w:rsidRPr="000943AF">
        <w:rPr>
          <w:rFonts w:ascii="Times New Roman" w:hAnsi="Times New Roman" w:cs="Times New Roman"/>
          <w:sz w:val="28"/>
          <w:szCs w:val="28"/>
        </w:rPr>
        <w:t>С. 75– 84.</w:t>
      </w:r>
    </w:p>
    <w:p w14:paraId="1503C511" w14:textId="1DD32601"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Кокун О. М. Психологія професійного становлення  сучасного  фахівця.   К.  ДП</w:t>
      </w:r>
      <w:r w:rsidR="000943AF" w:rsidRPr="000943AF">
        <w:rPr>
          <w:rFonts w:ascii="Times New Roman" w:hAnsi="Times New Roman" w:cs="Times New Roman"/>
          <w:sz w:val="28"/>
          <w:szCs w:val="28"/>
        </w:rPr>
        <w:t xml:space="preserve"> </w:t>
      </w:r>
      <w:r w:rsidRPr="000943AF">
        <w:rPr>
          <w:rFonts w:ascii="Times New Roman" w:hAnsi="Times New Roman" w:cs="Times New Roman"/>
          <w:sz w:val="28"/>
          <w:szCs w:val="28"/>
        </w:rPr>
        <w:t>«Інформ.-аналіт. Агенство», 2012. 200 с.</w:t>
      </w:r>
    </w:p>
    <w:p w14:paraId="4CABD78B" w14:textId="6A471AC4"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Копилова Н. В. До питання про становлення особистісно-професійних якостей майбутнього спеціаліста</w:t>
      </w:r>
      <w:r w:rsidR="000943AF">
        <w:rPr>
          <w:rFonts w:ascii="Times New Roman" w:hAnsi="Times New Roman" w:cs="Times New Roman"/>
          <w:sz w:val="28"/>
          <w:szCs w:val="28"/>
        </w:rPr>
        <w:t>.</w:t>
      </w:r>
      <w:r w:rsidRPr="00746CDD">
        <w:rPr>
          <w:rFonts w:ascii="Times New Roman" w:hAnsi="Times New Roman" w:cs="Times New Roman"/>
          <w:sz w:val="28"/>
          <w:szCs w:val="28"/>
        </w:rPr>
        <w:t xml:space="preserve"> </w:t>
      </w:r>
      <w:r w:rsidR="000943AF">
        <w:rPr>
          <w:rFonts w:ascii="Times New Roman" w:hAnsi="Times New Roman" w:cs="Times New Roman"/>
          <w:sz w:val="28"/>
          <w:szCs w:val="28"/>
        </w:rPr>
        <w:t xml:space="preserve"> </w:t>
      </w:r>
      <w:r w:rsidRPr="00746CDD">
        <w:rPr>
          <w:rFonts w:ascii="Times New Roman" w:hAnsi="Times New Roman" w:cs="Times New Roman"/>
          <w:sz w:val="28"/>
          <w:szCs w:val="28"/>
        </w:rPr>
        <w:t xml:space="preserve"> Світ психології. 2005. № 1. С. 162</w:t>
      </w:r>
      <w:r>
        <w:rPr>
          <w:rFonts w:ascii="Times New Roman" w:hAnsi="Times New Roman" w:cs="Times New Roman"/>
          <w:sz w:val="28"/>
          <w:szCs w:val="28"/>
        </w:rPr>
        <w:t>–</w:t>
      </w:r>
      <w:r w:rsidRPr="00746CDD">
        <w:rPr>
          <w:rFonts w:ascii="Times New Roman" w:hAnsi="Times New Roman" w:cs="Times New Roman"/>
          <w:sz w:val="28"/>
          <w:szCs w:val="28"/>
        </w:rPr>
        <w:t xml:space="preserve"> 170.</w:t>
      </w:r>
    </w:p>
    <w:p w14:paraId="72ADB8EF" w14:textId="7C2FDFDF"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Кузнецова І. В. Емпатійна культура майбутнього спеціаліста / І. В. Кузнецова // Педагогіка та психологія. 2001.№ 19.</w:t>
      </w:r>
      <w:r w:rsidR="000943AF">
        <w:rPr>
          <w:rFonts w:ascii="Times New Roman" w:hAnsi="Times New Roman" w:cs="Times New Roman"/>
          <w:sz w:val="28"/>
          <w:szCs w:val="28"/>
        </w:rPr>
        <w:t xml:space="preserve"> </w:t>
      </w:r>
      <w:r w:rsidRPr="000943AF">
        <w:rPr>
          <w:rFonts w:ascii="Times New Roman" w:hAnsi="Times New Roman" w:cs="Times New Roman"/>
          <w:sz w:val="28"/>
          <w:szCs w:val="28"/>
        </w:rPr>
        <w:t xml:space="preserve"> С. 139– 143.</w:t>
      </w:r>
    </w:p>
    <w:p w14:paraId="4BBD1DEE" w14:textId="53B9566A"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Кочина  В.  В.  Сутність  і  структура  поняття</w:t>
      </w:r>
      <w:r w:rsidR="000943AF" w:rsidRPr="000943AF">
        <w:rPr>
          <w:rFonts w:ascii="Times New Roman" w:hAnsi="Times New Roman" w:cs="Times New Roman"/>
          <w:sz w:val="28"/>
          <w:szCs w:val="28"/>
        </w:rPr>
        <w:t xml:space="preserve"> </w:t>
      </w:r>
      <w:r w:rsidRPr="000943AF">
        <w:rPr>
          <w:rFonts w:ascii="Times New Roman" w:hAnsi="Times New Roman" w:cs="Times New Roman"/>
          <w:sz w:val="28"/>
          <w:szCs w:val="28"/>
        </w:rPr>
        <w:t>«культура професійного спілкування» майбутніх фахівців / В. В. Кочина // Вісник Національного університету оборони України: педагогічна освіта. 2014. № 4 (41). С. 63– 67.</w:t>
      </w:r>
    </w:p>
    <w:p w14:paraId="313218C4" w14:textId="391C475B"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Ларінова Н. Б. Професійне покликання та професійна мотивація соціального працівника</w:t>
      </w:r>
      <w:r w:rsidR="000943AF">
        <w:rPr>
          <w:rFonts w:ascii="Times New Roman" w:hAnsi="Times New Roman" w:cs="Times New Roman"/>
          <w:sz w:val="28"/>
          <w:szCs w:val="28"/>
        </w:rPr>
        <w:t xml:space="preserve">. </w:t>
      </w:r>
      <w:r w:rsidRPr="00746CDD">
        <w:rPr>
          <w:rFonts w:ascii="Times New Roman" w:hAnsi="Times New Roman" w:cs="Times New Roman"/>
          <w:sz w:val="28"/>
          <w:szCs w:val="28"/>
        </w:rPr>
        <w:t>Вісник Луганського національного університету ім. Т. Г. Шевченка. Серія: Педагогічні науки. 2012. № 1 (236). С. 28</w:t>
      </w:r>
      <w:r>
        <w:rPr>
          <w:rFonts w:ascii="Times New Roman" w:hAnsi="Times New Roman" w:cs="Times New Roman"/>
          <w:sz w:val="28"/>
          <w:szCs w:val="28"/>
        </w:rPr>
        <w:t>–</w:t>
      </w:r>
      <w:r w:rsidRPr="00746CDD">
        <w:rPr>
          <w:rFonts w:ascii="Times New Roman" w:hAnsi="Times New Roman" w:cs="Times New Roman"/>
          <w:sz w:val="28"/>
          <w:szCs w:val="28"/>
        </w:rPr>
        <w:t xml:space="preserve"> 36.</w:t>
      </w:r>
    </w:p>
    <w:p w14:paraId="3F7B209A" w14:textId="0251FF07"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Левицька Н. С. Особливості соціально- перцептивної компетентності працівників соціальної сфери</w:t>
      </w:r>
      <w:r w:rsidR="000943AF">
        <w:rPr>
          <w:rFonts w:ascii="Times New Roman" w:hAnsi="Times New Roman" w:cs="Times New Roman"/>
          <w:sz w:val="28"/>
          <w:szCs w:val="28"/>
        </w:rPr>
        <w:t>.</w:t>
      </w:r>
      <w:r w:rsidRPr="000943AF">
        <w:rPr>
          <w:rFonts w:ascii="Times New Roman" w:hAnsi="Times New Roman" w:cs="Times New Roman"/>
          <w:sz w:val="28"/>
          <w:szCs w:val="28"/>
        </w:rPr>
        <w:t xml:space="preserve"> Проблеми загальної та педагогічної психології. 2008. №13. С. 251– 257.</w:t>
      </w:r>
    </w:p>
    <w:p w14:paraId="719E9520" w14:textId="655B8129"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Максименко С. Д. Технологія спілкування (комунікативна компетентність учителя: сутність і шляхи формування)</w:t>
      </w:r>
      <w:r w:rsidR="000943AF">
        <w:rPr>
          <w:rFonts w:ascii="Times New Roman" w:hAnsi="Times New Roman" w:cs="Times New Roman"/>
          <w:sz w:val="28"/>
          <w:szCs w:val="28"/>
        </w:rPr>
        <w:t>.</w:t>
      </w:r>
      <w:r w:rsidRPr="00746CDD">
        <w:rPr>
          <w:rFonts w:ascii="Times New Roman" w:hAnsi="Times New Roman" w:cs="Times New Roman"/>
          <w:sz w:val="28"/>
          <w:szCs w:val="28"/>
        </w:rPr>
        <w:t>К. Главник, 2005. 112 с.</w:t>
      </w:r>
    </w:p>
    <w:p w14:paraId="6BCBDD04" w14:textId="549ECD3C"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Малахов В. А. Етика спілкування: навч.-метод. посіб. К.: Либідь, 2006. 400 с.</w:t>
      </w:r>
    </w:p>
    <w:p w14:paraId="4E60B382" w14:textId="1EED9E47"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Овчаренко Г. Є. Позанавчальна діяльність студентів у вищих навчальних закладах: сутнісні характеристики, структура та особливості</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Освіта Донбасу. № 5. С. 35– 39.</w:t>
      </w:r>
    </w:p>
    <w:p w14:paraId="3E969D4E" w14:textId="12EDDEE2" w:rsidR="00746CDD" w:rsidRPr="000943AF"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Панок В. Г. Основи практичної психології</w:t>
      </w:r>
      <w:r w:rsidR="000943AF" w:rsidRPr="000943AF">
        <w:rPr>
          <w:rFonts w:ascii="Times New Roman" w:hAnsi="Times New Roman" w:cs="Times New Roman"/>
          <w:sz w:val="28"/>
          <w:szCs w:val="28"/>
        </w:rPr>
        <w:t>. П</w:t>
      </w:r>
      <w:r w:rsidRPr="000943AF">
        <w:rPr>
          <w:rFonts w:ascii="Times New Roman" w:hAnsi="Times New Roman" w:cs="Times New Roman"/>
          <w:sz w:val="28"/>
          <w:szCs w:val="28"/>
        </w:rPr>
        <w:t xml:space="preserve">ідручник для студ. </w:t>
      </w:r>
      <w:r w:rsidRPr="000943AF">
        <w:rPr>
          <w:rFonts w:ascii="Times New Roman" w:hAnsi="Times New Roman" w:cs="Times New Roman"/>
          <w:sz w:val="28"/>
          <w:szCs w:val="28"/>
        </w:rPr>
        <w:lastRenderedPageBreak/>
        <w:t xml:space="preserve">вищ. навч. закл.  К.: Либідь, 1999. 536 с. </w:t>
      </w:r>
    </w:p>
    <w:p w14:paraId="0E2B9379" w14:textId="744714ED"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Подоляк Л. Г. Психологія вищої школи</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w:t>
      </w:r>
      <w:r>
        <w:rPr>
          <w:rFonts w:ascii="Times New Roman" w:hAnsi="Times New Roman" w:cs="Times New Roman"/>
          <w:sz w:val="28"/>
          <w:szCs w:val="28"/>
        </w:rPr>
        <w:t>Н</w:t>
      </w:r>
      <w:r w:rsidR="00746CDD" w:rsidRPr="000943AF">
        <w:rPr>
          <w:rFonts w:ascii="Times New Roman" w:hAnsi="Times New Roman" w:cs="Times New Roman"/>
          <w:sz w:val="28"/>
          <w:szCs w:val="28"/>
        </w:rPr>
        <w:t>авчальний посібник для магістрів і аспірантів</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К.: ТОВ «Філ-студія»</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2006. 320 с.</w:t>
      </w:r>
    </w:p>
    <w:p w14:paraId="38C55443" w14:textId="6D596988"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Поліщук В. А. Теорія і методика професійної підготовки соціальних педагогів в умовах неперервної освіти: дис. д-ра пед. наук: спец. 13.00.04 «Теорія і методика професійної освіти»</w:t>
      </w:r>
      <w:r w:rsidR="000943AF">
        <w:rPr>
          <w:rFonts w:ascii="Times New Roman" w:hAnsi="Times New Roman" w:cs="Times New Roman"/>
          <w:sz w:val="28"/>
          <w:szCs w:val="28"/>
        </w:rPr>
        <w:t>. В</w:t>
      </w:r>
      <w:r w:rsidRPr="00746CDD">
        <w:rPr>
          <w:rFonts w:ascii="Times New Roman" w:hAnsi="Times New Roman" w:cs="Times New Roman"/>
          <w:sz w:val="28"/>
          <w:szCs w:val="28"/>
        </w:rPr>
        <w:t>. А. Поліщук. Тернопіль, 2006. 454 с.</w:t>
      </w:r>
    </w:p>
    <w:p w14:paraId="053E56E0" w14:textId="2E5BCA61"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 xml:space="preserve">Приходько В. М. Методи формування комунікативної компетенції фахівців </w:t>
      </w:r>
      <w:r w:rsidR="000943AF">
        <w:rPr>
          <w:rFonts w:ascii="Times New Roman" w:hAnsi="Times New Roman" w:cs="Times New Roman"/>
          <w:sz w:val="28"/>
          <w:szCs w:val="28"/>
        </w:rPr>
        <w:t>.</w:t>
      </w:r>
      <w:r w:rsidRPr="00746CDD">
        <w:rPr>
          <w:rFonts w:ascii="Times New Roman" w:hAnsi="Times New Roman" w:cs="Times New Roman"/>
          <w:sz w:val="28"/>
          <w:szCs w:val="28"/>
        </w:rPr>
        <w:t xml:space="preserve"> Проблеми безперервної освіти. 2004. №4. С. 142</w:t>
      </w:r>
      <w:r>
        <w:rPr>
          <w:rFonts w:ascii="Times New Roman" w:hAnsi="Times New Roman" w:cs="Times New Roman"/>
          <w:sz w:val="28"/>
          <w:szCs w:val="28"/>
        </w:rPr>
        <w:t>–</w:t>
      </w:r>
      <w:r w:rsidRPr="00746CDD">
        <w:rPr>
          <w:rFonts w:ascii="Times New Roman" w:hAnsi="Times New Roman" w:cs="Times New Roman"/>
          <w:sz w:val="28"/>
          <w:szCs w:val="28"/>
        </w:rPr>
        <w:t xml:space="preserve"> 146.</w:t>
      </w:r>
    </w:p>
    <w:p w14:paraId="3DD6D5A9" w14:textId="4515C299"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Рибінська Ю. А. Етапи формування професійної комунікативної компетентності</w:t>
      </w:r>
      <w:r w:rsidRPr="000943AF">
        <w:rPr>
          <w:rFonts w:ascii="Times New Roman" w:hAnsi="Times New Roman" w:cs="Times New Roman"/>
          <w:sz w:val="28"/>
          <w:szCs w:val="28"/>
        </w:rPr>
        <w:t>.</w:t>
      </w:r>
      <w:r w:rsidR="00746CDD" w:rsidRPr="000943AF">
        <w:rPr>
          <w:rFonts w:ascii="Times New Roman" w:hAnsi="Times New Roman" w:cs="Times New Roman"/>
          <w:sz w:val="28"/>
          <w:szCs w:val="28"/>
        </w:rPr>
        <w:t xml:space="preserve"> Вісник Національної академії Державної прикордонної служби України.</w:t>
      </w:r>
      <w:r>
        <w:rPr>
          <w:rFonts w:ascii="Times New Roman" w:hAnsi="Times New Roman" w:cs="Times New Roman"/>
          <w:sz w:val="28"/>
          <w:szCs w:val="28"/>
        </w:rPr>
        <w:t xml:space="preserve"> </w:t>
      </w:r>
      <w:r w:rsidR="00746CDD" w:rsidRPr="000943AF">
        <w:rPr>
          <w:rFonts w:ascii="Times New Roman" w:hAnsi="Times New Roman" w:cs="Times New Roman"/>
          <w:sz w:val="28"/>
          <w:szCs w:val="28"/>
        </w:rPr>
        <w:t>2013. № 2.</w:t>
      </w:r>
      <w:r>
        <w:rPr>
          <w:rFonts w:ascii="Times New Roman" w:hAnsi="Times New Roman" w:cs="Times New Roman"/>
          <w:sz w:val="28"/>
          <w:szCs w:val="28"/>
        </w:rPr>
        <w:t xml:space="preserve"> </w:t>
      </w:r>
      <w:r w:rsidR="00746CDD" w:rsidRPr="000943AF">
        <w:rPr>
          <w:rFonts w:ascii="Times New Roman" w:hAnsi="Times New Roman" w:cs="Times New Roman"/>
          <w:sz w:val="28"/>
          <w:szCs w:val="28"/>
        </w:rPr>
        <w:t xml:space="preserve"> С. 13– 19.</w:t>
      </w:r>
    </w:p>
    <w:p w14:paraId="1EA227F3" w14:textId="7C9597AB"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Савенкова Л. О. Професійне спілкування майбутніх викладачів як об’єкт психолого-педагогічного управління</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К.: КНЕУ, 2005. 212 с.</w:t>
      </w:r>
    </w:p>
    <w:p w14:paraId="4DE35185" w14:textId="78094EDB"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Савченко Т. О. Фахова підготовка як засіб формування у майбутніх соціальних педагогів умінь і навичок професійно орієнтованого спілкування</w:t>
      </w:r>
      <w:r w:rsidR="000943AF">
        <w:rPr>
          <w:rFonts w:ascii="Times New Roman" w:hAnsi="Times New Roman" w:cs="Times New Roman"/>
          <w:sz w:val="28"/>
          <w:szCs w:val="28"/>
        </w:rPr>
        <w:t>.</w:t>
      </w:r>
      <w:r w:rsidRPr="00746CDD">
        <w:rPr>
          <w:rFonts w:ascii="Times New Roman" w:hAnsi="Times New Roman" w:cs="Times New Roman"/>
          <w:sz w:val="28"/>
          <w:szCs w:val="28"/>
        </w:rPr>
        <w:t xml:space="preserve"> Педагогіка. Наука і освіта. 2016. № 130. С. 262</w:t>
      </w:r>
      <w:r>
        <w:rPr>
          <w:rFonts w:ascii="Times New Roman" w:hAnsi="Times New Roman" w:cs="Times New Roman"/>
          <w:sz w:val="28"/>
          <w:szCs w:val="28"/>
        </w:rPr>
        <w:t>–</w:t>
      </w:r>
      <w:r w:rsidRPr="00746CDD">
        <w:rPr>
          <w:rFonts w:ascii="Times New Roman" w:hAnsi="Times New Roman" w:cs="Times New Roman"/>
          <w:sz w:val="28"/>
          <w:szCs w:val="28"/>
        </w:rPr>
        <w:t xml:space="preserve"> 265.</w:t>
      </w:r>
    </w:p>
    <w:p w14:paraId="24BB36A8" w14:textId="45872946"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Савчин М. В. Загальна психологія</w:t>
      </w:r>
      <w:r w:rsidR="000943AF">
        <w:rPr>
          <w:rFonts w:ascii="Times New Roman" w:hAnsi="Times New Roman" w:cs="Times New Roman"/>
          <w:sz w:val="28"/>
          <w:szCs w:val="28"/>
        </w:rPr>
        <w:t>. Н</w:t>
      </w:r>
      <w:r w:rsidRPr="00746CDD">
        <w:rPr>
          <w:rFonts w:ascii="Times New Roman" w:hAnsi="Times New Roman" w:cs="Times New Roman"/>
          <w:sz w:val="28"/>
          <w:szCs w:val="28"/>
        </w:rPr>
        <w:t xml:space="preserve">авч. пос. для студ. вищих навч. закл. </w:t>
      </w:r>
      <w:r w:rsidR="000943AF">
        <w:rPr>
          <w:rFonts w:ascii="Times New Roman" w:hAnsi="Times New Roman" w:cs="Times New Roman"/>
          <w:sz w:val="28"/>
          <w:szCs w:val="28"/>
        </w:rPr>
        <w:t xml:space="preserve"> </w:t>
      </w:r>
      <w:r w:rsidRPr="00746CDD">
        <w:rPr>
          <w:rFonts w:ascii="Times New Roman" w:hAnsi="Times New Roman" w:cs="Times New Roman"/>
          <w:sz w:val="28"/>
          <w:szCs w:val="28"/>
        </w:rPr>
        <w:t>Дрогобич: Відродження</w:t>
      </w:r>
      <w:r w:rsidR="000943AF">
        <w:rPr>
          <w:rFonts w:ascii="Times New Roman" w:hAnsi="Times New Roman" w:cs="Times New Roman"/>
          <w:sz w:val="28"/>
          <w:szCs w:val="28"/>
        </w:rPr>
        <w:t>.</w:t>
      </w:r>
      <w:r w:rsidRPr="00746CDD">
        <w:rPr>
          <w:rFonts w:ascii="Times New Roman" w:hAnsi="Times New Roman" w:cs="Times New Roman"/>
          <w:sz w:val="28"/>
          <w:szCs w:val="28"/>
        </w:rPr>
        <w:t xml:space="preserve"> 1998. 152 с.</w:t>
      </w:r>
    </w:p>
    <w:p w14:paraId="71681717" w14:textId="049C85CC" w:rsidR="00746CDD" w:rsidRPr="000943AF" w:rsidRDefault="000943AF"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0943AF">
        <w:rPr>
          <w:rFonts w:ascii="Times New Roman" w:hAnsi="Times New Roman" w:cs="Times New Roman"/>
          <w:sz w:val="28"/>
          <w:szCs w:val="28"/>
        </w:rPr>
        <w:t xml:space="preserve"> </w:t>
      </w:r>
      <w:r w:rsidR="00746CDD" w:rsidRPr="000943AF">
        <w:rPr>
          <w:rFonts w:ascii="Times New Roman" w:hAnsi="Times New Roman" w:cs="Times New Roman"/>
          <w:sz w:val="28"/>
          <w:szCs w:val="28"/>
        </w:rPr>
        <w:t>Сіроштан О. В. Загальна характеристика критеріїв сформованості культури професійного спілкування майбутніх соціальних працівників</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w:t>
      </w:r>
      <w:r>
        <w:rPr>
          <w:rFonts w:ascii="Times New Roman" w:hAnsi="Times New Roman" w:cs="Times New Roman"/>
          <w:sz w:val="28"/>
          <w:szCs w:val="28"/>
        </w:rPr>
        <w:t xml:space="preserve"> </w:t>
      </w:r>
      <w:r w:rsidR="00746CDD" w:rsidRPr="000943AF">
        <w:rPr>
          <w:rFonts w:ascii="Times New Roman" w:hAnsi="Times New Roman" w:cs="Times New Roman"/>
          <w:sz w:val="28"/>
          <w:szCs w:val="28"/>
        </w:rPr>
        <w:t xml:space="preserve"> Інтеграція Вищої школи України до Європейського та світового освітнього простору</w:t>
      </w:r>
      <w:r>
        <w:rPr>
          <w:rFonts w:ascii="Times New Roman" w:hAnsi="Times New Roman" w:cs="Times New Roman"/>
          <w:sz w:val="28"/>
          <w:szCs w:val="28"/>
        </w:rPr>
        <w:t>.</w:t>
      </w:r>
      <w:r w:rsidR="00746CDD" w:rsidRPr="000943AF">
        <w:rPr>
          <w:rFonts w:ascii="Times New Roman" w:hAnsi="Times New Roman" w:cs="Times New Roman"/>
          <w:sz w:val="28"/>
          <w:szCs w:val="28"/>
        </w:rPr>
        <w:t xml:space="preserve"> 2012. №1. С. 404– 411.</w:t>
      </w:r>
    </w:p>
    <w:p w14:paraId="32D08C62" w14:textId="430D2DA2" w:rsidR="00746CDD" w:rsidRPr="00DE131A" w:rsidRDefault="00DE131A"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DE131A">
        <w:rPr>
          <w:rFonts w:ascii="Times New Roman" w:hAnsi="Times New Roman" w:cs="Times New Roman"/>
          <w:sz w:val="28"/>
          <w:szCs w:val="28"/>
        </w:rPr>
        <w:t xml:space="preserve"> </w:t>
      </w:r>
      <w:r w:rsidR="00746CDD" w:rsidRPr="00DE131A">
        <w:rPr>
          <w:rFonts w:ascii="Times New Roman" w:hAnsi="Times New Roman" w:cs="Times New Roman"/>
          <w:sz w:val="28"/>
          <w:szCs w:val="28"/>
        </w:rPr>
        <w:t>Сущенко Т. І. Педагогізація управління професійною підготовкою викладачів як зразок майбутньої професійної діяльності / Т. І. Сущенко // Педагогіка формування творчої особистості у вищій і загальноосвітній школах.</w:t>
      </w:r>
      <w:r>
        <w:rPr>
          <w:rFonts w:ascii="Times New Roman" w:hAnsi="Times New Roman" w:cs="Times New Roman"/>
          <w:sz w:val="28"/>
          <w:szCs w:val="28"/>
        </w:rPr>
        <w:t xml:space="preserve"> </w:t>
      </w:r>
      <w:r w:rsidR="00746CDD" w:rsidRPr="00DE131A">
        <w:rPr>
          <w:rFonts w:ascii="Times New Roman" w:hAnsi="Times New Roman" w:cs="Times New Roman"/>
          <w:sz w:val="28"/>
          <w:szCs w:val="28"/>
        </w:rPr>
        <w:t>2012.</w:t>
      </w:r>
      <w:r>
        <w:rPr>
          <w:rFonts w:ascii="Times New Roman" w:hAnsi="Times New Roman" w:cs="Times New Roman"/>
          <w:sz w:val="28"/>
          <w:szCs w:val="28"/>
        </w:rPr>
        <w:t xml:space="preserve"> </w:t>
      </w:r>
      <w:r w:rsidR="00746CDD" w:rsidRPr="00DE131A">
        <w:rPr>
          <w:rFonts w:ascii="Times New Roman" w:hAnsi="Times New Roman" w:cs="Times New Roman"/>
          <w:sz w:val="28"/>
          <w:szCs w:val="28"/>
        </w:rPr>
        <w:t>№24.</w:t>
      </w:r>
      <w:r>
        <w:rPr>
          <w:rFonts w:ascii="Times New Roman" w:hAnsi="Times New Roman" w:cs="Times New Roman"/>
          <w:sz w:val="28"/>
          <w:szCs w:val="28"/>
        </w:rPr>
        <w:t xml:space="preserve"> </w:t>
      </w:r>
      <w:r w:rsidR="00746CDD" w:rsidRPr="00DE131A">
        <w:rPr>
          <w:rFonts w:ascii="Times New Roman" w:hAnsi="Times New Roman" w:cs="Times New Roman"/>
          <w:sz w:val="28"/>
          <w:szCs w:val="28"/>
        </w:rPr>
        <w:t xml:space="preserve"> С. 457– 464.</w:t>
      </w:r>
    </w:p>
    <w:p w14:paraId="05A648D2" w14:textId="56F0448C" w:rsidR="00746CDD" w:rsidRPr="00746CDD"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746CDD">
        <w:rPr>
          <w:rFonts w:ascii="Times New Roman" w:hAnsi="Times New Roman" w:cs="Times New Roman"/>
          <w:sz w:val="28"/>
          <w:szCs w:val="28"/>
        </w:rPr>
        <w:t>Трегуб С. Є. Щодо формування комунікативної компетенції майбутнього фахівця / С. Є. Трегуб</w:t>
      </w:r>
      <w:r w:rsidR="00DE131A">
        <w:rPr>
          <w:rFonts w:ascii="Times New Roman" w:hAnsi="Times New Roman" w:cs="Times New Roman"/>
          <w:sz w:val="28"/>
          <w:szCs w:val="28"/>
        </w:rPr>
        <w:t>.</w:t>
      </w:r>
      <w:r w:rsidRPr="00746CDD">
        <w:rPr>
          <w:rFonts w:ascii="Times New Roman" w:hAnsi="Times New Roman" w:cs="Times New Roman"/>
          <w:sz w:val="28"/>
          <w:szCs w:val="28"/>
        </w:rPr>
        <w:t xml:space="preserve"> Збірник наукових праць за </w:t>
      </w:r>
      <w:r w:rsidRPr="00746CDD">
        <w:rPr>
          <w:rFonts w:ascii="Times New Roman" w:hAnsi="Times New Roman" w:cs="Times New Roman"/>
          <w:sz w:val="28"/>
          <w:szCs w:val="28"/>
        </w:rPr>
        <w:lastRenderedPageBreak/>
        <w:t>результатами конференції «Модернізація загальної та професійної освіти в умовах глобального світу» 2013. №4. С. 266</w:t>
      </w:r>
      <w:r>
        <w:rPr>
          <w:rFonts w:ascii="Times New Roman" w:hAnsi="Times New Roman" w:cs="Times New Roman"/>
          <w:sz w:val="28"/>
          <w:szCs w:val="28"/>
        </w:rPr>
        <w:t>–</w:t>
      </w:r>
      <w:r w:rsidRPr="00746CDD">
        <w:rPr>
          <w:rFonts w:ascii="Times New Roman" w:hAnsi="Times New Roman" w:cs="Times New Roman"/>
          <w:sz w:val="28"/>
          <w:szCs w:val="28"/>
        </w:rPr>
        <w:t xml:space="preserve"> 268.</w:t>
      </w:r>
    </w:p>
    <w:p w14:paraId="6DF0D159" w14:textId="3A32A976" w:rsidR="00746CDD" w:rsidRPr="00DE131A" w:rsidRDefault="00DE131A"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DE131A">
        <w:rPr>
          <w:rFonts w:ascii="Times New Roman" w:hAnsi="Times New Roman" w:cs="Times New Roman"/>
          <w:sz w:val="28"/>
          <w:szCs w:val="28"/>
        </w:rPr>
        <w:t xml:space="preserve"> </w:t>
      </w:r>
      <w:r w:rsidR="00746CDD" w:rsidRPr="00DE131A">
        <w:rPr>
          <w:rFonts w:ascii="Times New Roman" w:hAnsi="Times New Roman" w:cs="Times New Roman"/>
          <w:sz w:val="28"/>
          <w:szCs w:val="28"/>
        </w:rPr>
        <w:t>Федорчук В. М. Соціально-психологічний тренінг</w:t>
      </w:r>
      <w:r>
        <w:rPr>
          <w:rFonts w:ascii="Times New Roman" w:hAnsi="Times New Roman" w:cs="Times New Roman"/>
          <w:sz w:val="28"/>
          <w:szCs w:val="28"/>
        </w:rPr>
        <w:t xml:space="preserve"> </w:t>
      </w:r>
      <w:r w:rsidR="00746CDD" w:rsidRPr="00DE131A">
        <w:rPr>
          <w:rFonts w:ascii="Times New Roman" w:hAnsi="Times New Roman" w:cs="Times New Roman"/>
          <w:sz w:val="28"/>
          <w:szCs w:val="28"/>
        </w:rPr>
        <w:t>«Розвиток комунікативної компетентності викладача»</w:t>
      </w:r>
      <w:r>
        <w:rPr>
          <w:rFonts w:ascii="Times New Roman" w:hAnsi="Times New Roman" w:cs="Times New Roman"/>
          <w:sz w:val="28"/>
          <w:szCs w:val="28"/>
        </w:rPr>
        <w:t>.</w:t>
      </w:r>
      <w:r w:rsidR="00746CDD" w:rsidRPr="00DE131A">
        <w:rPr>
          <w:rFonts w:ascii="Times New Roman" w:hAnsi="Times New Roman" w:cs="Times New Roman"/>
          <w:sz w:val="28"/>
          <w:szCs w:val="28"/>
        </w:rPr>
        <w:t xml:space="preserve"> </w:t>
      </w:r>
      <w:r>
        <w:rPr>
          <w:rFonts w:ascii="Times New Roman" w:hAnsi="Times New Roman" w:cs="Times New Roman"/>
          <w:sz w:val="28"/>
          <w:szCs w:val="28"/>
        </w:rPr>
        <w:t>Н</w:t>
      </w:r>
      <w:r w:rsidR="00746CDD" w:rsidRPr="00DE131A">
        <w:rPr>
          <w:rFonts w:ascii="Times New Roman" w:hAnsi="Times New Roman" w:cs="Times New Roman"/>
          <w:sz w:val="28"/>
          <w:szCs w:val="28"/>
        </w:rPr>
        <w:t xml:space="preserve">авч.- метод. посіб. </w:t>
      </w:r>
      <w:r>
        <w:rPr>
          <w:rFonts w:ascii="Times New Roman" w:hAnsi="Times New Roman" w:cs="Times New Roman"/>
          <w:sz w:val="28"/>
          <w:szCs w:val="28"/>
        </w:rPr>
        <w:t xml:space="preserve"> </w:t>
      </w:r>
      <w:r w:rsidR="00746CDD" w:rsidRPr="00DE131A">
        <w:rPr>
          <w:rFonts w:ascii="Times New Roman" w:hAnsi="Times New Roman" w:cs="Times New Roman"/>
          <w:sz w:val="28"/>
          <w:szCs w:val="28"/>
        </w:rPr>
        <w:t>Кам’янець-Подільський</w:t>
      </w:r>
      <w:r>
        <w:rPr>
          <w:rFonts w:ascii="Times New Roman" w:hAnsi="Times New Roman" w:cs="Times New Roman"/>
          <w:sz w:val="28"/>
          <w:szCs w:val="28"/>
        </w:rPr>
        <w:t>.</w:t>
      </w:r>
      <w:r w:rsidR="00746CDD" w:rsidRPr="00DE131A">
        <w:rPr>
          <w:rFonts w:ascii="Times New Roman" w:hAnsi="Times New Roman" w:cs="Times New Roman"/>
          <w:sz w:val="28"/>
          <w:szCs w:val="28"/>
        </w:rPr>
        <w:t xml:space="preserve"> Абетка</w:t>
      </w:r>
      <w:r>
        <w:rPr>
          <w:rFonts w:ascii="Times New Roman" w:hAnsi="Times New Roman" w:cs="Times New Roman"/>
          <w:sz w:val="28"/>
          <w:szCs w:val="28"/>
        </w:rPr>
        <w:t>.</w:t>
      </w:r>
      <w:r w:rsidR="00746CDD" w:rsidRPr="00DE131A">
        <w:rPr>
          <w:rFonts w:ascii="Times New Roman" w:hAnsi="Times New Roman" w:cs="Times New Roman"/>
          <w:sz w:val="28"/>
          <w:szCs w:val="28"/>
        </w:rPr>
        <w:t xml:space="preserve"> 2006.</w:t>
      </w:r>
      <w:r>
        <w:rPr>
          <w:rFonts w:ascii="Times New Roman" w:hAnsi="Times New Roman" w:cs="Times New Roman"/>
          <w:sz w:val="28"/>
          <w:szCs w:val="28"/>
        </w:rPr>
        <w:t>.</w:t>
      </w:r>
      <w:r w:rsidR="00746CDD" w:rsidRPr="00DE131A">
        <w:rPr>
          <w:rFonts w:ascii="Times New Roman" w:hAnsi="Times New Roman" w:cs="Times New Roman"/>
          <w:sz w:val="28"/>
          <w:szCs w:val="28"/>
        </w:rPr>
        <w:t xml:space="preserve"> 240 с.</w:t>
      </w:r>
    </w:p>
    <w:p w14:paraId="5ECCB8EE" w14:textId="3EEEF034" w:rsidR="00746CDD" w:rsidRPr="00DE131A" w:rsidRDefault="00746CDD" w:rsidP="00DE131A">
      <w:pPr>
        <w:pStyle w:val="a5"/>
        <w:numPr>
          <w:ilvl w:val="0"/>
          <w:numId w:val="8"/>
        </w:numPr>
        <w:autoSpaceDE w:val="0"/>
        <w:autoSpaceDN w:val="0"/>
        <w:spacing w:line="360" w:lineRule="auto"/>
        <w:ind w:left="567" w:firstLine="0"/>
        <w:rPr>
          <w:rFonts w:ascii="Times New Roman" w:hAnsi="Times New Roman" w:cs="Times New Roman"/>
          <w:sz w:val="28"/>
          <w:szCs w:val="28"/>
        </w:rPr>
      </w:pPr>
      <w:r w:rsidRPr="00DE131A">
        <w:rPr>
          <w:rFonts w:ascii="Times New Roman" w:hAnsi="Times New Roman" w:cs="Times New Roman"/>
          <w:sz w:val="28"/>
          <w:szCs w:val="28"/>
        </w:rPr>
        <w:t>Фурманов І. А. Стратегії комунікативного контролю  в  міжособистісній  професійній  взаємодії  /  І.  А.</w:t>
      </w:r>
      <w:r w:rsidR="00DE131A">
        <w:rPr>
          <w:rFonts w:ascii="Times New Roman" w:hAnsi="Times New Roman" w:cs="Times New Roman"/>
          <w:sz w:val="28"/>
          <w:szCs w:val="28"/>
        </w:rPr>
        <w:t xml:space="preserve"> </w:t>
      </w:r>
      <w:r w:rsidRPr="00DE131A">
        <w:rPr>
          <w:rFonts w:ascii="Times New Roman" w:hAnsi="Times New Roman" w:cs="Times New Roman"/>
          <w:sz w:val="28"/>
          <w:szCs w:val="28"/>
        </w:rPr>
        <w:t>Фурманов // Актуальні проблеми психології.</w:t>
      </w:r>
      <w:r w:rsidR="00DE131A">
        <w:rPr>
          <w:rFonts w:ascii="Times New Roman" w:hAnsi="Times New Roman" w:cs="Times New Roman"/>
          <w:sz w:val="28"/>
          <w:szCs w:val="28"/>
        </w:rPr>
        <w:t xml:space="preserve"> </w:t>
      </w:r>
      <w:r w:rsidRPr="00DE131A">
        <w:rPr>
          <w:rFonts w:ascii="Times New Roman" w:hAnsi="Times New Roman" w:cs="Times New Roman"/>
          <w:sz w:val="28"/>
          <w:szCs w:val="28"/>
        </w:rPr>
        <w:t xml:space="preserve"> 2005.</w:t>
      </w:r>
      <w:r w:rsidR="00DE131A">
        <w:rPr>
          <w:rFonts w:ascii="Times New Roman" w:hAnsi="Times New Roman" w:cs="Times New Roman"/>
          <w:sz w:val="28"/>
          <w:szCs w:val="28"/>
        </w:rPr>
        <w:t xml:space="preserve"> </w:t>
      </w:r>
      <w:r w:rsidRPr="00DE131A">
        <w:rPr>
          <w:rFonts w:ascii="Times New Roman" w:hAnsi="Times New Roman" w:cs="Times New Roman"/>
          <w:sz w:val="28"/>
          <w:szCs w:val="28"/>
        </w:rPr>
        <w:t xml:space="preserve"> №15.</w:t>
      </w:r>
      <w:r w:rsidR="00DE131A">
        <w:rPr>
          <w:rFonts w:ascii="Times New Roman" w:hAnsi="Times New Roman" w:cs="Times New Roman"/>
          <w:sz w:val="28"/>
          <w:szCs w:val="28"/>
        </w:rPr>
        <w:t xml:space="preserve"> </w:t>
      </w:r>
      <w:r w:rsidRPr="00DE131A">
        <w:rPr>
          <w:rFonts w:ascii="Times New Roman" w:hAnsi="Times New Roman" w:cs="Times New Roman"/>
          <w:sz w:val="28"/>
          <w:szCs w:val="28"/>
        </w:rPr>
        <w:t>С. 121– 125.</w:t>
      </w:r>
    </w:p>
    <w:p w14:paraId="0A8000AA" w14:textId="5F6C8267" w:rsidR="00746CDD" w:rsidRPr="00DE131A" w:rsidRDefault="00DE131A" w:rsidP="00DE131A">
      <w:pPr>
        <w:autoSpaceDE w:val="0"/>
        <w:autoSpaceDN w:val="0"/>
        <w:ind w:left="568" w:firstLine="0"/>
        <w:rPr>
          <w:rFonts w:ascii="Times New Roman" w:hAnsi="Times New Roman" w:cs="Times New Roman"/>
          <w:sz w:val="28"/>
          <w:szCs w:val="28"/>
        </w:rPr>
      </w:pPr>
      <w:r w:rsidRPr="00DE131A">
        <w:rPr>
          <w:rFonts w:ascii="Times New Roman" w:hAnsi="Times New Roman" w:cs="Times New Roman"/>
          <w:sz w:val="28"/>
          <w:szCs w:val="28"/>
        </w:rPr>
        <w:t xml:space="preserve"> </w:t>
      </w:r>
    </w:p>
    <w:p w14:paraId="32EF4E19" w14:textId="60D38BA6" w:rsidR="00FD704C" w:rsidRPr="00DE131A" w:rsidRDefault="00DE131A" w:rsidP="00DE131A">
      <w:pPr>
        <w:autoSpaceDE w:val="0"/>
        <w:autoSpaceDN w:val="0"/>
        <w:ind w:left="568" w:firstLine="0"/>
        <w:rPr>
          <w:rFonts w:ascii="Times New Roman" w:hAnsi="Times New Roman" w:cs="Times New Roman"/>
          <w:sz w:val="28"/>
          <w:szCs w:val="28"/>
        </w:rPr>
      </w:pPr>
      <w:r w:rsidRPr="00DE131A">
        <w:rPr>
          <w:rFonts w:ascii="Times New Roman" w:hAnsi="Times New Roman" w:cs="Times New Roman"/>
          <w:sz w:val="28"/>
          <w:szCs w:val="28"/>
        </w:rPr>
        <w:t xml:space="preserve"> </w:t>
      </w:r>
    </w:p>
    <w:p w14:paraId="406A1C26" w14:textId="6ED06C4C" w:rsidR="00790F27" w:rsidRPr="008E6192" w:rsidRDefault="00790F27" w:rsidP="00DE131A">
      <w:pPr>
        <w:autoSpaceDE w:val="0"/>
        <w:autoSpaceDN w:val="0"/>
        <w:ind w:left="720" w:firstLine="0"/>
        <w:rPr>
          <w:rFonts w:ascii="Times New Roman" w:hAnsi="Times New Roman" w:cs="Times New Roman"/>
          <w:sz w:val="28"/>
          <w:szCs w:val="28"/>
        </w:rPr>
      </w:pPr>
    </w:p>
    <w:p w14:paraId="4CD793BF" w14:textId="054BF536" w:rsidR="00790F27" w:rsidRPr="008E6192" w:rsidRDefault="00790F27" w:rsidP="00790F27">
      <w:pPr>
        <w:autoSpaceDE w:val="0"/>
        <w:autoSpaceDN w:val="0"/>
        <w:rPr>
          <w:rFonts w:ascii="Times New Roman" w:hAnsi="Times New Roman" w:cs="Times New Roman"/>
          <w:sz w:val="28"/>
          <w:szCs w:val="28"/>
        </w:rPr>
      </w:pPr>
    </w:p>
    <w:p w14:paraId="4E0ABE88" w14:textId="0D3C3DCD" w:rsidR="00790F27" w:rsidRPr="008E6192" w:rsidRDefault="00790F27" w:rsidP="00790F27">
      <w:pPr>
        <w:autoSpaceDE w:val="0"/>
        <w:autoSpaceDN w:val="0"/>
        <w:rPr>
          <w:rFonts w:ascii="Times New Roman" w:hAnsi="Times New Roman" w:cs="Times New Roman"/>
          <w:sz w:val="28"/>
          <w:szCs w:val="28"/>
        </w:rPr>
      </w:pPr>
    </w:p>
    <w:p w14:paraId="5B1BA582" w14:textId="4EA9435E" w:rsidR="00790F27" w:rsidRPr="008E6192" w:rsidRDefault="00790F27" w:rsidP="00790F27">
      <w:pPr>
        <w:autoSpaceDE w:val="0"/>
        <w:autoSpaceDN w:val="0"/>
        <w:rPr>
          <w:rFonts w:ascii="Times New Roman" w:hAnsi="Times New Roman" w:cs="Times New Roman"/>
          <w:sz w:val="28"/>
          <w:szCs w:val="28"/>
        </w:rPr>
      </w:pPr>
    </w:p>
    <w:p w14:paraId="4E8A5081" w14:textId="2B3F3929" w:rsidR="00790F27" w:rsidRPr="008E6192" w:rsidRDefault="00790F27" w:rsidP="00790F27">
      <w:pPr>
        <w:autoSpaceDE w:val="0"/>
        <w:autoSpaceDN w:val="0"/>
        <w:rPr>
          <w:rFonts w:ascii="Times New Roman" w:hAnsi="Times New Roman" w:cs="Times New Roman"/>
          <w:sz w:val="28"/>
          <w:szCs w:val="28"/>
        </w:rPr>
      </w:pPr>
    </w:p>
    <w:p w14:paraId="33809AA2" w14:textId="67B9104A" w:rsidR="00790F27" w:rsidRPr="008E6192" w:rsidRDefault="00790F27" w:rsidP="00790F27">
      <w:pPr>
        <w:autoSpaceDE w:val="0"/>
        <w:autoSpaceDN w:val="0"/>
        <w:rPr>
          <w:rFonts w:ascii="Times New Roman" w:hAnsi="Times New Roman" w:cs="Times New Roman"/>
          <w:sz w:val="28"/>
          <w:szCs w:val="28"/>
        </w:rPr>
      </w:pPr>
    </w:p>
    <w:p w14:paraId="41B2E61C" w14:textId="0732AA59" w:rsidR="00790F27" w:rsidRPr="008E6192" w:rsidRDefault="00790F27" w:rsidP="00790F27">
      <w:pPr>
        <w:autoSpaceDE w:val="0"/>
        <w:autoSpaceDN w:val="0"/>
        <w:rPr>
          <w:rFonts w:ascii="Times New Roman" w:hAnsi="Times New Roman" w:cs="Times New Roman"/>
          <w:sz w:val="28"/>
          <w:szCs w:val="28"/>
        </w:rPr>
      </w:pPr>
    </w:p>
    <w:p w14:paraId="3DBDDA92" w14:textId="3776DC65" w:rsidR="00790F27" w:rsidRPr="008E6192" w:rsidRDefault="00790F27" w:rsidP="00790F27">
      <w:pPr>
        <w:autoSpaceDE w:val="0"/>
        <w:autoSpaceDN w:val="0"/>
        <w:rPr>
          <w:rFonts w:ascii="Times New Roman" w:hAnsi="Times New Roman" w:cs="Times New Roman"/>
          <w:sz w:val="28"/>
          <w:szCs w:val="28"/>
        </w:rPr>
      </w:pPr>
    </w:p>
    <w:p w14:paraId="65F1E1DC" w14:textId="0B72A697" w:rsidR="00790F27" w:rsidRPr="008E6192" w:rsidRDefault="00790F27" w:rsidP="00790F27">
      <w:pPr>
        <w:autoSpaceDE w:val="0"/>
        <w:autoSpaceDN w:val="0"/>
        <w:rPr>
          <w:rFonts w:ascii="Times New Roman" w:hAnsi="Times New Roman" w:cs="Times New Roman"/>
          <w:sz w:val="28"/>
          <w:szCs w:val="28"/>
        </w:rPr>
      </w:pPr>
    </w:p>
    <w:p w14:paraId="486DB763" w14:textId="34212436" w:rsidR="00790F27" w:rsidRPr="008E6192" w:rsidRDefault="00790F27" w:rsidP="00790F27">
      <w:pPr>
        <w:autoSpaceDE w:val="0"/>
        <w:autoSpaceDN w:val="0"/>
        <w:rPr>
          <w:rFonts w:ascii="Times New Roman" w:hAnsi="Times New Roman" w:cs="Times New Roman"/>
          <w:sz w:val="28"/>
          <w:szCs w:val="28"/>
        </w:rPr>
      </w:pPr>
    </w:p>
    <w:p w14:paraId="7676FDE3" w14:textId="4DF6D83D" w:rsidR="00790F27" w:rsidRPr="008E6192" w:rsidRDefault="00790F27" w:rsidP="00790F27">
      <w:pPr>
        <w:autoSpaceDE w:val="0"/>
        <w:autoSpaceDN w:val="0"/>
        <w:rPr>
          <w:rFonts w:ascii="Times New Roman" w:hAnsi="Times New Roman" w:cs="Times New Roman"/>
          <w:sz w:val="28"/>
          <w:szCs w:val="28"/>
        </w:rPr>
      </w:pPr>
    </w:p>
    <w:p w14:paraId="11D26FDC" w14:textId="5119FA47" w:rsidR="00790F27" w:rsidRPr="008E6192" w:rsidRDefault="00790F27" w:rsidP="00790F27">
      <w:pPr>
        <w:autoSpaceDE w:val="0"/>
        <w:autoSpaceDN w:val="0"/>
        <w:rPr>
          <w:rFonts w:ascii="Times New Roman" w:hAnsi="Times New Roman" w:cs="Times New Roman"/>
          <w:sz w:val="28"/>
          <w:szCs w:val="28"/>
        </w:rPr>
      </w:pPr>
    </w:p>
    <w:p w14:paraId="6CA347D6" w14:textId="4F07D8F9" w:rsidR="00790F27" w:rsidRPr="008E6192" w:rsidRDefault="00790F27" w:rsidP="00790F27">
      <w:pPr>
        <w:autoSpaceDE w:val="0"/>
        <w:autoSpaceDN w:val="0"/>
        <w:rPr>
          <w:rFonts w:ascii="Times New Roman" w:hAnsi="Times New Roman" w:cs="Times New Roman"/>
          <w:sz w:val="28"/>
          <w:szCs w:val="28"/>
        </w:rPr>
      </w:pPr>
    </w:p>
    <w:p w14:paraId="7B1BA896" w14:textId="6F1F846A" w:rsidR="00790F27" w:rsidRPr="008E6192" w:rsidRDefault="00790F27" w:rsidP="00790F27">
      <w:pPr>
        <w:autoSpaceDE w:val="0"/>
        <w:autoSpaceDN w:val="0"/>
        <w:rPr>
          <w:rFonts w:ascii="Times New Roman" w:hAnsi="Times New Roman" w:cs="Times New Roman"/>
          <w:sz w:val="28"/>
          <w:szCs w:val="28"/>
        </w:rPr>
      </w:pPr>
    </w:p>
    <w:p w14:paraId="2727D583" w14:textId="3E36D7EF" w:rsidR="00790F27" w:rsidRPr="008E6192" w:rsidRDefault="00790F27" w:rsidP="00790F27">
      <w:pPr>
        <w:autoSpaceDE w:val="0"/>
        <w:autoSpaceDN w:val="0"/>
        <w:rPr>
          <w:rFonts w:ascii="Times New Roman" w:hAnsi="Times New Roman" w:cs="Times New Roman"/>
          <w:sz w:val="28"/>
          <w:szCs w:val="28"/>
        </w:rPr>
      </w:pPr>
    </w:p>
    <w:p w14:paraId="5906C164" w14:textId="733603CC" w:rsidR="00790F27" w:rsidRPr="008E6192" w:rsidRDefault="00790F27" w:rsidP="00790F27">
      <w:pPr>
        <w:autoSpaceDE w:val="0"/>
        <w:autoSpaceDN w:val="0"/>
        <w:rPr>
          <w:rFonts w:ascii="Times New Roman" w:hAnsi="Times New Roman" w:cs="Times New Roman"/>
          <w:sz w:val="28"/>
          <w:szCs w:val="28"/>
        </w:rPr>
      </w:pPr>
    </w:p>
    <w:p w14:paraId="7A3CAD94" w14:textId="04DC0C5E" w:rsidR="00790F27" w:rsidRPr="008E6192" w:rsidRDefault="00790F27" w:rsidP="00790F27">
      <w:pPr>
        <w:autoSpaceDE w:val="0"/>
        <w:autoSpaceDN w:val="0"/>
        <w:rPr>
          <w:rFonts w:ascii="Times New Roman" w:hAnsi="Times New Roman" w:cs="Times New Roman"/>
          <w:sz w:val="28"/>
          <w:szCs w:val="28"/>
        </w:rPr>
      </w:pPr>
    </w:p>
    <w:p w14:paraId="08D32088" w14:textId="2693C598" w:rsidR="00790F27" w:rsidRPr="008E6192" w:rsidRDefault="00790F27" w:rsidP="00790F27">
      <w:pPr>
        <w:autoSpaceDE w:val="0"/>
        <w:autoSpaceDN w:val="0"/>
        <w:rPr>
          <w:rFonts w:ascii="Times New Roman" w:hAnsi="Times New Roman" w:cs="Times New Roman"/>
          <w:sz w:val="28"/>
          <w:szCs w:val="28"/>
        </w:rPr>
      </w:pPr>
    </w:p>
    <w:p w14:paraId="0E1016F0" w14:textId="1A4CA9F1" w:rsidR="00790F27" w:rsidRPr="008E6192" w:rsidRDefault="00790F27" w:rsidP="00790F27">
      <w:pPr>
        <w:autoSpaceDE w:val="0"/>
        <w:autoSpaceDN w:val="0"/>
        <w:rPr>
          <w:rFonts w:ascii="Times New Roman" w:hAnsi="Times New Roman" w:cs="Times New Roman"/>
          <w:sz w:val="28"/>
          <w:szCs w:val="28"/>
        </w:rPr>
      </w:pPr>
    </w:p>
    <w:p w14:paraId="0A20313C" w14:textId="100D847F" w:rsidR="00790F27" w:rsidRPr="008E6192" w:rsidRDefault="00790F27" w:rsidP="00790F27">
      <w:pPr>
        <w:autoSpaceDE w:val="0"/>
        <w:autoSpaceDN w:val="0"/>
        <w:rPr>
          <w:rFonts w:ascii="Times New Roman" w:hAnsi="Times New Roman" w:cs="Times New Roman"/>
          <w:sz w:val="28"/>
          <w:szCs w:val="28"/>
        </w:rPr>
      </w:pPr>
    </w:p>
    <w:p w14:paraId="71A0AA5D" w14:textId="3BB4B4C3" w:rsidR="00790F27" w:rsidRPr="008E6192" w:rsidRDefault="00790F27" w:rsidP="00790F27">
      <w:pPr>
        <w:autoSpaceDE w:val="0"/>
        <w:autoSpaceDN w:val="0"/>
        <w:rPr>
          <w:rFonts w:ascii="Times New Roman" w:hAnsi="Times New Roman" w:cs="Times New Roman"/>
          <w:sz w:val="28"/>
          <w:szCs w:val="28"/>
        </w:rPr>
      </w:pPr>
    </w:p>
    <w:p w14:paraId="041833C5" w14:textId="30F2F6C4" w:rsidR="00790F27" w:rsidRDefault="00790F27" w:rsidP="00790F27">
      <w:pPr>
        <w:autoSpaceDE w:val="0"/>
        <w:autoSpaceDN w:val="0"/>
        <w:jc w:val="center"/>
        <w:rPr>
          <w:rFonts w:ascii="Times New Roman" w:hAnsi="Times New Roman" w:cs="Times New Roman"/>
          <w:b/>
          <w:bCs/>
          <w:sz w:val="28"/>
          <w:szCs w:val="28"/>
          <w:lang w:val="uk-UA"/>
        </w:rPr>
      </w:pPr>
      <w:r w:rsidRPr="00790F27">
        <w:rPr>
          <w:rFonts w:ascii="Times New Roman" w:hAnsi="Times New Roman" w:cs="Times New Roman"/>
          <w:b/>
          <w:bCs/>
          <w:sz w:val="28"/>
          <w:szCs w:val="28"/>
          <w:lang w:val="uk-UA"/>
        </w:rPr>
        <w:t>ДОДАТКИ</w:t>
      </w:r>
    </w:p>
    <w:p w14:paraId="14C9835B" w14:textId="77777777" w:rsidR="00790F27" w:rsidRDefault="00790F27" w:rsidP="00790F27">
      <w:pPr>
        <w:jc w:val="center"/>
        <w:rPr>
          <w:rFonts w:ascii="Times New Roman" w:hAnsi="Times New Roman" w:cs="Times New Roman"/>
          <w:b/>
          <w:bCs/>
          <w:sz w:val="28"/>
          <w:szCs w:val="28"/>
          <w:lang w:val="en-US"/>
        </w:rPr>
      </w:pPr>
      <w:r w:rsidRPr="00222013">
        <w:rPr>
          <w:rFonts w:ascii="Times New Roman" w:hAnsi="Times New Roman" w:cs="Times New Roman"/>
          <w:b/>
          <w:bCs/>
          <w:sz w:val="28"/>
          <w:szCs w:val="28"/>
          <w:lang w:val="uk-UA"/>
        </w:rPr>
        <w:t>Додаток А</w:t>
      </w:r>
    </w:p>
    <w:p w14:paraId="6C49537A" w14:textId="4F6F9DDA" w:rsidR="00D63B14" w:rsidRPr="00D63B14" w:rsidRDefault="00AC2F4F" w:rsidP="00790F2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Експериментальна п</w:t>
      </w:r>
      <w:r w:rsidR="00D63B14">
        <w:rPr>
          <w:rFonts w:ascii="Times New Roman" w:hAnsi="Times New Roman" w:cs="Times New Roman"/>
          <w:b/>
          <w:bCs/>
          <w:sz w:val="28"/>
          <w:szCs w:val="28"/>
          <w:lang w:val="uk-UA"/>
        </w:rPr>
        <w:t xml:space="preserve">рограма формування </w:t>
      </w:r>
      <w:r>
        <w:rPr>
          <w:rFonts w:ascii="Times New Roman" w:hAnsi="Times New Roman" w:cs="Times New Roman"/>
          <w:b/>
          <w:bCs/>
          <w:sz w:val="28"/>
          <w:szCs w:val="28"/>
          <w:lang w:val="uk-UA"/>
        </w:rPr>
        <w:t>навичок спілкування майбутніх соціальних працівників</w:t>
      </w:r>
    </w:p>
    <w:p w14:paraId="0961C7E9" w14:textId="109C80A0" w:rsidR="00FC1235" w:rsidRPr="00D11F09" w:rsidRDefault="005877BD" w:rsidP="00FC1235">
      <w:pPr>
        <w:rPr>
          <w:rFonts w:ascii="Times New Roman" w:hAnsi="Times New Roman" w:cs="Times New Roman"/>
          <w:b/>
          <w:bCs/>
          <w:i/>
          <w:iCs/>
          <w:sz w:val="28"/>
          <w:szCs w:val="28"/>
          <w:lang w:val="uk-UA"/>
        </w:rPr>
      </w:pPr>
      <w:r w:rsidRPr="00D11F09">
        <w:rPr>
          <w:rFonts w:ascii="Times New Roman" w:hAnsi="Times New Roman" w:cs="Times New Roman"/>
          <w:b/>
          <w:bCs/>
          <w:i/>
          <w:iCs/>
          <w:sz w:val="28"/>
          <w:szCs w:val="28"/>
          <w:lang w:val="uk-UA"/>
        </w:rPr>
        <w:t xml:space="preserve"> </w:t>
      </w:r>
      <w:r w:rsidR="00D11F09" w:rsidRPr="00D11F09">
        <w:rPr>
          <w:rFonts w:ascii="Times New Roman" w:hAnsi="Times New Roman" w:cs="Times New Roman"/>
          <w:b/>
          <w:bCs/>
          <w:i/>
          <w:iCs/>
          <w:sz w:val="28"/>
          <w:szCs w:val="28"/>
          <w:lang w:val="uk-UA"/>
        </w:rPr>
        <w:t>Заняття</w:t>
      </w:r>
      <w:r w:rsidR="00FC1235" w:rsidRPr="00D11F09">
        <w:rPr>
          <w:rFonts w:ascii="Times New Roman" w:hAnsi="Times New Roman" w:cs="Times New Roman"/>
          <w:b/>
          <w:bCs/>
          <w:i/>
          <w:iCs/>
          <w:sz w:val="28"/>
          <w:szCs w:val="28"/>
          <w:lang w:val="uk-UA"/>
        </w:rPr>
        <w:t>1.</w:t>
      </w:r>
    </w:p>
    <w:p w14:paraId="0ABD65B5" w14:textId="3243F4E4" w:rsidR="00FC1235" w:rsidRPr="00FC1235" w:rsidRDefault="00FC1235" w:rsidP="00FC1235">
      <w:pPr>
        <w:rPr>
          <w:rFonts w:ascii="Times New Roman" w:hAnsi="Times New Roman" w:cs="Times New Roman"/>
          <w:sz w:val="28"/>
          <w:szCs w:val="28"/>
          <w:lang w:val="uk-UA"/>
        </w:rPr>
      </w:pPr>
      <w:r w:rsidRPr="00FC1235">
        <w:rPr>
          <w:rFonts w:ascii="Times New Roman" w:hAnsi="Times New Roman" w:cs="Times New Roman"/>
          <w:sz w:val="28"/>
          <w:szCs w:val="28"/>
          <w:lang w:val="uk-UA"/>
        </w:rPr>
        <w:t>Мета першого заняття – створити умови для кращої та швидшої зустрічі учасників, ознайомити з принципами командної роботи та розвитку групових звичаїв, оволодіти ігровим стилем спілкування, розпочати процес саморозвитку</w:t>
      </w:r>
      <w:r w:rsidR="00D11F09">
        <w:rPr>
          <w:rFonts w:ascii="Times New Roman" w:hAnsi="Times New Roman" w:cs="Times New Roman"/>
          <w:sz w:val="28"/>
          <w:szCs w:val="28"/>
          <w:lang w:val="uk-UA"/>
        </w:rPr>
        <w:t xml:space="preserve">, </w:t>
      </w:r>
      <w:r w:rsidRPr="00FC1235">
        <w:rPr>
          <w:rFonts w:ascii="Times New Roman" w:hAnsi="Times New Roman" w:cs="Times New Roman"/>
          <w:sz w:val="28"/>
          <w:szCs w:val="28"/>
          <w:lang w:val="uk-UA"/>
        </w:rPr>
        <w:t>визначити риси особистості кожного учасника, над якими він повинен працювати разом з групою.</w:t>
      </w:r>
      <w:r>
        <w:rPr>
          <w:rFonts w:ascii="Times New Roman" w:hAnsi="Times New Roman" w:cs="Times New Roman"/>
          <w:sz w:val="28"/>
          <w:szCs w:val="28"/>
          <w:lang w:val="uk-UA"/>
        </w:rPr>
        <w:t xml:space="preserve"> </w:t>
      </w:r>
      <w:r w:rsidRPr="00FC1235">
        <w:rPr>
          <w:rFonts w:ascii="Times New Roman" w:hAnsi="Times New Roman" w:cs="Times New Roman"/>
          <w:sz w:val="28"/>
          <w:szCs w:val="28"/>
          <w:lang w:val="uk-UA"/>
        </w:rPr>
        <w:t>Ніхто не може гарантувати, що всі учасники отримають однакову суму від запропонованих умов і вправ. Ми можемо і повинні допомагати один одному, треба цьому навчитися. Але кожен відповідає за себе</w:t>
      </w:r>
      <w:r>
        <w:rPr>
          <w:rFonts w:ascii="Times New Roman" w:hAnsi="Times New Roman" w:cs="Times New Roman"/>
          <w:sz w:val="28"/>
          <w:szCs w:val="28"/>
          <w:lang w:val="uk-UA"/>
        </w:rPr>
        <w:t xml:space="preserve"> </w:t>
      </w:r>
      <w:r w:rsidRPr="00FC1235">
        <w:rPr>
          <w:rFonts w:ascii="Times New Roman" w:hAnsi="Times New Roman" w:cs="Times New Roman"/>
          <w:sz w:val="28"/>
          <w:szCs w:val="28"/>
          <w:lang w:val="uk-UA"/>
        </w:rPr>
        <w:t>те, що він буде робити, за те, що він побачить і відчує, а також за те, чого він насправді навчиться. Деяким буває важко виконувати інструкції до вправ, непросто зосередитися в певний час на певній ситуації, іноді виникає нудьга або роздратування. Все це нормально і цілком доречно, але головне, щоб подібні переживання учасників групи не змушували їх відмовлятися від участі у вправах або ситуаціях, які не призводять до дій, які можуть завдати шкоди іншим.</w:t>
      </w:r>
    </w:p>
    <w:p w14:paraId="738FE67A" w14:textId="1EF3886E" w:rsidR="001E2198" w:rsidRDefault="00FC1235" w:rsidP="00FC1235">
      <w:pPr>
        <w:rPr>
          <w:rFonts w:ascii="Times New Roman" w:hAnsi="Times New Roman" w:cs="Times New Roman"/>
          <w:sz w:val="28"/>
          <w:szCs w:val="28"/>
          <w:lang w:val="uk-UA"/>
        </w:rPr>
      </w:pPr>
      <w:r w:rsidRPr="00FC1235">
        <w:rPr>
          <w:rFonts w:ascii="Times New Roman" w:hAnsi="Times New Roman" w:cs="Times New Roman"/>
          <w:sz w:val="28"/>
          <w:szCs w:val="28"/>
          <w:lang w:val="uk-UA"/>
        </w:rPr>
        <w:t>Кожне заняття розраховане на 1-2,5 години в групі не більше 10-12 осіб.</w:t>
      </w:r>
    </w:p>
    <w:p w14:paraId="0D49B312"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«Вибір».</w:t>
      </w:r>
    </w:p>
    <w:p w14:paraId="5F677435"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Усі учасники (по колу) обговорюють між собою, яку б футболку і з яким написом-девізом вони собі купили, якби була така можливість. Цей напис має відображати життєве кредо людини, її принцип у житті, а колір відповідати характеру.</w:t>
      </w:r>
    </w:p>
    <w:p w14:paraId="1EE1F7B6"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«Іграшка».</w:t>
      </w:r>
    </w:p>
    <w:p w14:paraId="3F0B055C" w14:textId="5DE8CE84" w:rsid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Кожен учасник групи думає, якою іграшкою він хотів би стати (може стати, якщо група раптом попросить його оживити цю іграшку). Потім група </w:t>
      </w:r>
      <w:r w:rsidRPr="00FC1235">
        <w:rPr>
          <w:rFonts w:ascii="Times New Roman" w:hAnsi="Times New Roman" w:cs="Times New Roman"/>
          <w:color w:val="000000"/>
          <w:sz w:val="28"/>
          <w:szCs w:val="28"/>
          <w:lang w:val="uk-UA" w:eastAsia="uk-UA" w:bidi="uk-UA"/>
        </w:rPr>
        <w:lastRenderedPageBreak/>
        <w:t>намагається відгадати «іграшку кожного», обмінюються враженнями, почуттями.</w:t>
      </w:r>
    </w:p>
    <w:p w14:paraId="2A76B0D0"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«Вгадай, хто це?».</w:t>
      </w:r>
    </w:p>
    <w:p w14:paraId="291CA661" w14:textId="5F1E8AEA"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Кожен з учасників робить детальну психологічну самоідентифікацію без зазначення таких ознак, які можна відразу</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визначте людину Наприклад, «Я дуже переживаю за свій зріст...», якщо ви найнижчий у групі, то, звичайно, ви не можете так писати. Ця ознака повинна мати не менше 10-12 пропозицій, ознак людини.</w:t>
      </w:r>
    </w:p>
    <w:p w14:paraId="4AE3F368" w14:textId="4B9A9692"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Потім все написане дається ведучому (або комусь із групи), він все перемішує і зачитує вголос – по черзі ці тотожності. Група намагається з'ясувати - чия це особистість, чия</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«психологічна ідентичність»?</w:t>
      </w:r>
    </w:p>
    <w:p w14:paraId="25FDAFBB"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Перелік якостей, важливих для міжособистісного спілкування. На першому етапі цього проекту відбувається дискусія з метою з’ясування спільної думки щодо важливих для спілкування рис особистості. Усі учасники групи можуть висловлюватися та аргументувати свою думку. Складено список якостей, важливих для міжособистісного спілкування.</w:t>
      </w:r>
    </w:p>
    <w:p w14:paraId="104B4F56"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На другому етапі кожен учасник заповнює свій аркуш і вказує якості, які група вважає найбільш важливими для міжособистісних стосунків. Цей індивідуальний список може включати додаткові функції, які важливі, на думку учасника, але з якихось причин не підтримуються групою. Потім кожен оцінює прояв цих якостей у собі, використовуючи шкалу від «0» до «6» балів, кожна група може мати свою шкалу.</w:t>
      </w:r>
    </w:p>
    <w:p w14:paraId="73EDC8CD" w14:textId="7C08F52C" w:rsid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Після того, як </w:t>
      </w:r>
      <w:r>
        <w:rPr>
          <w:rFonts w:ascii="Times New Roman" w:hAnsi="Times New Roman" w:cs="Times New Roman"/>
          <w:color w:val="000000"/>
          <w:sz w:val="28"/>
          <w:szCs w:val="28"/>
          <w:lang w:val="uk-UA" w:eastAsia="uk-UA" w:bidi="uk-UA"/>
        </w:rPr>
        <w:t>студенти</w:t>
      </w:r>
      <w:r w:rsidRPr="00FC1235">
        <w:rPr>
          <w:rFonts w:ascii="Times New Roman" w:hAnsi="Times New Roman" w:cs="Times New Roman"/>
          <w:color w:val="000000"/>
          <w:sz w:val="28"/>
          <w:szCs w:val="28"/>
          <w:lang w:val="uk-UA" w:eastAsia="uk-UA" w:bidi="uk-UA"/>
        </w:rPr>
        <w:t xml:space="preserve"> оцінять себе, цей аркуш оцінювання передається вчителю-наглядачу, оскільки він знадобиться на наступному </w:t>
      </w:r>
      <w:r>
        <w:rPr>
          <w:rFonts w:ascii="Times New Roman" w:hAnsi="Times New Roman" w:cs="Times New Roman"/>
          <w:color w:val="000000"/>
          <w:sz w:val="28"/>
          <w:szCs w:val="28"/>
          <w:lang w:val="uk-UA" w:eastAsia="uk-UA" w:bidi="uk-UA"/>
        </w:rPr>
        <w:t>занятті</w:t>
      </w:r>
      <w:r w:rsidRPr="00FC1235">
        <w:rPr>
          <w:rFonts w:ascii="Times New Roman" w:hAnsi="Times New Roman" w:cs="Times New Roman"/>
          <w:color w:val="000000"/>
          <w:sz w:val="28"/>
          <w:szCs w:val="28"/>
          <w:lang w:val="uk-UA" w:eastAsia="uk-UA" w:bidi="uk-UA"/>
        </w:rPr>
        <w:t>.</w:t>
      </w:r>
    </w:p>
    <w:p w14:paraId="0E5195AF" w14:textId="6E3B359F" w:rsidR="00FC1235" w:rsidRPr="00D11F09" w:rsidRDefault="00D11F09" w:rsidP="00FC1235">
      <w:pPr>
        <w:rPr>
          <w:rFonts w:ascii="Times New Roman" w:hAnsi="Times New Roman" w:cs="Times New Roman"/>
          <w:b/>
          <w:bCs/>
          <w:i/>
          <w:iCs/>
          <w:color w:val="000000"/>
          <w:sz w:val="28"/>
          <w:szCs w:val="28"/>
          <w:lang w:val="uk-UA" w:eastAsia="uk-UA" w:bidi="uk-UA"/>
        </w:rPr>
      </w:pPr>
      <w:r w:rsidRPr="00D11F09">
        <w:rPr>
          <w:rFonts w:ascii="Times New Roman" w:hAnsi="Times New Roman" w:cs="Times New Roman"/>
          <w:b/>
          <w:bCs/>
          <w:i/>
          <w:iCs/>
          <w:color w:val="000000"/>
          <w:sz w:val="28"/>
          <w:szCs w:val="28"/>
          <w:lang w:val="uk-UA" w:eastAsia="uk-UA" w:bidi="uk-UA"/>
        </w:rPr>
        <w:t>Заняття</w:t>
      </w:r>
      <w:r w:rsidR="00FC1235" w:rsidRPr="00D11F09">
        <w:rPr>
          <w:rFonts w:ascii="Times New Roman" w:hAnsi="Times New Roman" w:cs="Times New Roman"/>
          <w:b/>
          <w:bCs/>
          <w:i/>
          <w:iCs/>
          <w:color w:val="000000"/>
          <w:sz w:val="28"/>
          <w:szCs w:val="28"/>
          <w:lang w:val="uk-UA" w:eastAsia="uk-UA" w:bidi="uk-UA"/>
        </w:rPr>
        <w:t xml:space="preserve"> 2.</w:t>
      </w:r>
    </w:p>
    <w:p w14:paraId="62A8A4BD" w14:textId="01B5DC5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Метою цього </w:t>
      </w:r>
      <w:r w:rsidR="00D11F09">
        <w:rPr>
          <w:rFonts w:ascii="Times New Roman" w:hAnsi="Times New Roman" w:cs="Times New Roman"/>
          <w:color w:val="000000"/>
          <w:sz w:val="28"/>
          <w:szCs w:val="28"/>
          <w:lang w:val="uk-UA" w:eastAsia="uk-UA" w:bidi="uk-UA"/>
        </w:rPr>
        <w:t>заняття</w:t>
      </w:r>
      <w:r w:rsidRPr="00FC1235">
        <w:rPr>
          <w:rFonts w:ascii="Times New Roman" w:hAnsi="Times New Roman" w:cs="Times New Roman"/>
          <w:color w:val="000000"/>
          <w:sz w:val="28"/>
          <w:szCs w:val="28"/>
          <w:lang w:val="uk-UA" w:eastAsia="uk-UA" w:bidi="uk-UA"/>
        </w:rPr>
        <w:t xml:space="preserve"> є посилення сильних сторін, тобто</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почуття внутрішньої стабільності та впевненості в собі; вивчити можливості використання своїх сильних сторін у спілкуванні з іншими людьми.</w:t>
      </w:r>
    </w:p>
    <w:p w14:paraId="7AC4E297" w14:textId="57344ACA"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Люди звикли вважати, що самовдосконалення полягає лише у виявленні помилок і боротьбі зі своїми слабкостями. Однак є інший, більш важливий </w:t>
      </w:r>
      <w:r w:rsidRPr="00FC1235">
        <w:rPr>
          <w:rFonts w:ascii="Times New Roman" w:hAnsi="Times New Roman" w:cs="Times New Roman"/>
          <w:color w:val="000000"/>
          <w:sz w:val="28"/>
          <w:szCs w:val="28"/>
          <w:lang w:val="uk-UA" w:eastAsia="uk-UA" w:bidi="uk-UA"/>
        </w:rPr>
        <w:lastRenderedPageBreak/>
        <w:t xml:space="preserve">аспект самовдосконалення. </w:t>
      </w:r>
      <w:r w:rsidR="00D11F09">
        <w:rPr>
          <w:rFonts w:ascii="Times New Roman" w:hAnsi="Times New Roman" w:cs="Times New Roman"/>
          <w:color w:val="000000"/>
          <w:sz w:val="28"/>
          <w:szCs w:val="28"/>
          <w:lang w:val="uk-UA" w:eastAsia="uk-UA" w:bidi="uk-UA"/>
        </w:rPr>
        <w:t>Він</w:t>
      </w:r>
      <w:r w:rsidRPr="00FC1235">
        <w:rPr>
          <w:rFonts w:ascii="Times New Roman" w:hAnsi="Times New Roman" w:cs="Times New Roman"/>
          <w:color w:val="000000"/>
          <w:sz w:val="28"/>
          <w:szCs w:val="28"/>
          <w:lang w:val="uk-UA" w:eastAsia="uk-UA" w:bidi="uk-UA"/>
        </w:rPr>
        <w:t xml:space="preserve"> полягає в тому, щоб відкрити в собі не тільки супротивника і винуватця помилок, а й товариша, друга і помічника. У кожного є свої сильні сторони, але знайти їх у собі іноді буває дуже важко. Деякі навіть вважають, що не володіють якостями, які могли б служити їм внутрішньою опорою. Дивно, що більшість людей не вміють думати про себе позитивно.</w:t>
      </w:r>
    </w:p>
    <w:p w14:paraId="1B1465B4" w14:textId="5C1B73A2"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Ми хотіли б зазначити, що «сильні сторони» – це не те саме, що «позитивні риси характеру» чи «особиста гідність». Буває і </w:t>
      </w:r>
      <w:r w:rsidR="00D11F09">
        <w:rPr>
          <w:rFonts w:ascii="Times New Roman" w:hAnsi="Times New Roman" w:cs="Times New Roman"/>
          <w:color w:val="000000"/>
          <w:sz w:val="28"/>
          <w:szCs w:val="28"/>
          <w:lang w:val="uk-UA" w:eastAsia="uk-UA" w:bidi="uk-UA"/>
        </w:rPr>
        <w:t>так,</w:t>
      </w:r>
      <w:r w:rsidRPr="00FC1235">
        <w:rPr>
          <w:rFonts w:ascii="Times New Roman" w:hAnsi="Times New Roman" w:cs="Times New Roman"/>
          <w:color w:val="000000"/>
          <w:sz w:val="28"/>
          <w:szCs w:val="28"/>
          <w:lang w:val="uk-UA" w:eastAsia="uk-UA" w:bidi="uk-UA"/>
        </w:rPr>
        <w:t xml:space="preserve"> що якась якість або вміння виявляється дуже сильною стороною цієї особистості, але оточуючі з цим не згодні. Тому в аналізі</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«Сильні сторони» дуже важливо враховувати, для чого людина використовує свої сильні сторони. Підсумувавши свої сильні сторони, потрібно подумати, як їх краще використовувати.</w:t>
      </w:r>
    </w:p>
    <w:p w14:paraId="788E6A4D"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Якщо в групі вже вироблені ритуали спілкування і зустрічей, то з цього починається робота. Наприклад, усі стають поруч у коло, ближче один до одного. Ведучий звертається до групи зі словами:</w:t>
      </w:r>
    </w:p>
    <w:p w14:paraId="4FE2D57A" w14:textId="0521CFE0" w:rsid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«Закрийте очі, а тепер візьміть кожного за руку</w:t>
      </w:r>
      <w:r w:rsidR="00D11F09">
        <w:rPr>
          <w:rFonts w:ascii="Times New Roman" w:hAnsi="Times New Roman" w:cs="Times New Roman"/>
          <w:color w:val="000000"/>
          <w:sz w:val="28"/>
          <w:szCs w:val="28"/>
          <w:lang w:val="uk-UA" w:eastAsia="uk-UA" w:bidi="uk-UA"/>
        </w:rPr>
        <w:t>,</w:t>
      </w:r>
      <w:r w:rsidRPr="00FC1235">
        <w:rPr>
          <w:rFonts w:ascii="Times New Roman" w:hAnsi="Times New Roman" w:cs="Times New Roman"/>
          <w:color w:val="000000"/>
          <w:sz w:val="28"/>
          <w:szCs w:val="28"/>
          <w:lang w:val="uk-UA" w:eastAsia="uk-UA" w:bidi="uk-UA"/>
        </w:rPr>
        <w:t xml:space="preserve"> правою рукою свого сусіда</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 буде тримати його руку в своїй. Спробуйте, не відкриваючи очей, зосередитися на оточуючих вас звуках, нехай кожен зосереджується тільки на тому, що чує, нехай трохи послухає і спробує вивчити звуки, які до нього доносяться (1 хвилина) ... А тепер, ще не затуманюючи очі, зосередьте свою увагу на долонях сусіда справа і зліва, на долонях, до яких ви торкаєтеся ... Спробуйте зрозуміти, які долоні</w:t>
      </w:r>
      <w:r w:rsidR="00D11F09">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 xml:space="preserve">тепліше, </w:t>
      </w:r>
      <w:r w:rsidR="00D11F09">
        <w:rPr>
          <w:rFonts w:ascii="Times New Roman" w:hAnsi="Times New Roman" w:cs="Times New Roman"/>
          <w:color w:val="000000"/>
          <w:sz w:val="28"/>
          <w:szCs w:val="28"/>
          <w:lang w:val="uk-UA" w:eastAsia="uk-UA" w:bidi="uk-UA"/>
        </w:rPr>
        <w:t>які</w:t>
      </w:r>
      <w:r w:rsidRPr="00FC1235">
        <w:rPr>
          <w:rFonts w:ascii="Times New Roman" w:hAnsi="Times New Roman" w:cs="Times New Roman"/>
          <w:color w:val="000000"/>
          <w:sz w:val="28"/>
          <w:szCs w:val="28"/>
          <w:lang w:val="uk-UA" w:eastAsia="uk-UA" w:bidi="uk-UA"/>
        </w:rPr>
        <w:t xml:space="preserve"> холодніше, згадати була це долоня сусіда справа чи зліва (30 секунд) ... тепер, як і раніше, з закритими очима, складіть руки і зосередьтеся на кожному своєму вдиху, відчуйте, як повітря входить і виходить через ніздрі і губи, як рухається грудна клітка при кожному вдиху і видиху (1 хвилина) ... Спробуйте порахувати кожен видих ... і на п'ятому - відкрити очі ...» .</w:t>
      </w:r>
    </w:p>
    <w:p w14:paraId="02377FC1" w14:textId="3F4099FC"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Рефлексія минулого </w:t>
      </w:r>
      <w:r>
        <w:rPr>
          <w:rFonts w:ascii="Times New Roman" w:hAnsi="Times New Roman" w:cs="Times New Roman"/>
          <w:color w:val="000000"/>
          <w:sz w:val="28"/>
          <w:szCs w:val="28"/>
          <w:lang w:val="uk-UA" w:eastAsia="uk-UA" w:bidi="uk-UA"/>
        </w:rPr>
        <w:t>заняття</w:t>
      </w:r>
      <w:r w:rsidRPr="00FC1235">
        <w:rPr>
          <w:rFonts w:ascii="Times New Roman" w:hAnsi="Times New Roman" w:cs="Times New Roman"/>
          <w:color w:val="000000"/>
          <w:sz w:val="28"/>
          <w:szCs w:val="28"/>
          <w:lang w:val="uk-UA" w:eastAsia="uk-UA" w:bidi="uk-UA"/>
        </w:rPr>
        <w:t>.</w:t>
      </w:r>
    </w:p>
    <w:p w14:paraId="262CC1C4" w14:textId="2EEC0ADC"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lastRenderedPageBreak/>
        <w:t>Група сідає в коло, і кожен по черзі висловлює свої почуття щодо минулого заняття. Що вам особливо сподобалося? Що не прийнято? Що б ви хотіли зробити інакше сьогодні? Які претензії до групи, особливо до когось</w:t>
      </w:r>
      <w:r w:rsidR="00D11F09">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 Примушувати нікого не потрібно, висловлюються тільки ті, хто хоче.</w:t>
      </w:r>
    </w:p>
    <w:p w14:paraId="56406BE5" w14:textId="77777777" w:rsidR="00D11F09"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Психологічна розминка:</w:t>
      </w:r>
    </w:p>
    <w:p w14:paraId="1E124DF4" w14:textId="3069647A" w:rsidR="00FC1235" w:rsidRPr="00D11F09" w:rsidRDefault="00FC1235" w:rsidP="00FC1235">
      <w:pPr>
        <w:rPr>
          <w:rFonts w:ascii="Times New Roman" w:hAnsi="Times New Roman" w:cs="Times New Roman"/>
          <w:i/>
          <w:iCs/>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 </w:t>
      </w:r>
      <w:r w:rsidRPr="00D11F09">
        <w:rPr>
          <w:rFonts w:ascii="Times New Roman" w:hAnsi="Times New Roman" w:cs="Times New Roman"/>
          <w:i/>
          <w:iCs/>
          <w:color w:val="000000"/>
          <w:sz w:val="28"/>
          <w:szCs w:val="28"/>
          <w:lang w:val="uk-UA" w:eastAsia="uk-UA" w:bidi="uk-UA"/>
        </w:rPr>
        <w:t>вправа «Привіт ...».</w:t>
      </w:r>
    </w:p>
    <w:p w14:paraId="3F455AA3"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Один з учасників починає і повертається до сусіда зліва, відчуваючи радість від зустрічі, закінчує речення змістовно: «Привіт ...» і виражає свої почуття голосом, жестами і посмішкою.</w:t>
      </w:r>
    </w:p>
    <w:p w14:paraId="62B3069D"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«Ласкаве ім'я».</w:t>
      </w:r>
    </w:p>
    <w:p w14:paraId="10C54F9E" w14:textId="0911A85A" w:rsid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Це перевірка домашнього завдання. Кожен учасник говорить те, що пам'ятає, але має бути щирим. Не обов'язково просто читати вголос, потрібно говорити тим же тоном, мімікою і т. д., як якщо б учасник звертався до наступної людини. При цьому ви можете спостерігати за кимось із групи, кому в цей момент найвеселіше. Таким чином вентиляція емоцій відбувається активніше.</w:t>
      </w:r>
    </w:p>
    <w:p w14:paraId="14DC7CF6"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«Зоопарк».</w:t>
      </w:r>
    </w:p>
    <w:p w14:paraId="07EF5156" w14:textId="1795ED0C"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 xml:space="preserve">Кожен учасник вибирає тварину, пташку, рибу тощо. Потім протягом 2-3 хвилин кожен повинен побути цією </w:t>
      </w:r>
      <w:r w:rsidR="00D11F09" w:rsidRPr="00FC1235">
        <w:rPr>
          <w:rFonts w:ascii="Times New Roman" w:hAnsi="Times New Roman" w:cs="Times New Roman"/>
          <w:color w:val="000000"/>
          <w:sz w:val="28"/>
          <w:szCs w:val="28"/>
          <w:lang w:val="uk-UA" w:eastAsia="uk-UA" w:bidi="uk-UA"/>
        </w:rPr>
        <w:t>істотею</w:t>
      </w:r>
      <w:r w:rsidRPr="00FC1235">
        <w:rPr>
          <w:rFonts w:ascii="Times New Roman" w:hAnsi="Times New Roman" w:cs="Times New Roman"/>
          <w:color w:val="000000"/>
          <w:sz w:val="28"/>
          <w:szCs w:val="28"/>
          <w:lang w:val="uk-UA" w:eastAsia="uk-UA" w:bidi="uk-UA"/>
        </w:rPr>
        <w:t>, переймаючи її рухи, звички, звуки тощо. Але про свій вибір не можна говорити вголос, потрібно постаратися показати цю істоту ...</w:t>
      </w:r>
    </w:p>
    <w:p w14:paraId="03101448"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Потім група ділиться своїми відчуттями і вгадує, хто яку істоту показав.</w:t>
      </w:r>
    </w:p>
    <w:p w14:paraId="1AE6BEF0"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«Інтерв’ю».</w:t>
      </w:r>
    </w:p>
    <w:p w14:paraId="2137BA2F" w14:textId="09ACE2F8"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Один з учасників сідає в центр кола. Група може поставити йому п’ять запитань, але, дотримуючись  певної соціальної ролі, він сидить посередині, наприклад, запитання як вчитель, як батько, як учень тощо.</w:t>
      </w:r>
    </w:p>
    <w:p w14:paraId="71EE6201"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Потім наступний заявник сідає в центр кола. Йому також задають 5 питань, але з обов'язковою зміною соціальної ролі.</w:t>
      </w:r>
    </w:p>
    <w:p w14:paraId="6132C4C3" w14:textId="77777777" w:rsidR="00FC1235" w:rsidRPr="00D11F09" w:rsidRDefault="00FC1235"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Вправа «Прояв ініціативи в розмові».</w:t>
      </w:r>
    </w:p>
    <w:p w14:paraId="3ADACC53" w14:textId="0BDD0528" w:rsid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lastRenderedPageBreak/>
        <w:t>Два учасники сідають у центр кола. Діалог починається з будь-якої репліки на будь-яку тему. Друга особа повинна записувати розмову, але при цьому переключати інтерв'юера на тему. Робити це треба чітко, ввічливо, але наполегливо.</w:t>
      </w:r>
      <w:r>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Група стежить за розмовою. Потім посередині сідають два інших учасника, завдання для них таке ж.</w:t>
      </w:r>
    </w:p>
    <w:p w14:paraId="58B9FA48" w14:textId="4CE8FD26" w:rsidR="00FC1235" w:rsidRPr="00D11F09" w:rsidRDefault="00D11F09" w:rsidP="00FC1235">
      <w:pPr>
        <w:rPr>
          <w:rFonts w:ascii="Times New Roman" w:hAnsi="Times New Roman" w:cs="Times New Roman"/>
          <w:i/>
          <w:iCs/>
          <w:color w:val="000000"/>
          <w:sz w:val="28"/>
          <w:szCs w:val="28"/>
          <w:lang w:val="uk-UA" w:eastAsia="uk-UA" w:bidi="uk-UA"/>
        </w:rPr>
      </w:pPr>
      <w:r w:rsidRPr="00D11F09">
        <w:rPr>
          <w:rFonts w:ascii="Times New Roman" w:hAnsi="Times New Roman" w:cs="Times New Roman"/>
          <w:i/>
          <w:iCs/>
          <w:color w:val="000000"/>
          <w:sz w:val="28"/>
          <w:szCs w:val="28"/>
          <w:lang w:val="uk-UA" w:eastAsia="uk-UA" w:bidi="uk-UA"/>
        </w:rPr>
        <w:t>В</w:t>
      </w:r>
      <w:r w:rsidR="00FC1235" w:rsidRPr="00D11F09">
        <w:rPr>
          <w:rFonts w:ascii="Times New Roman" w:hAnsi="Times New Roman" w:cs="Times New Roman"/>
          <w:i/>
          <w:iCs/>
          <w:color w:val="000000"/>
          <w:sz w:val="28"/>
          <w:szCs w:val="28"/>
          <w:lang w:val="uk-UA" w:eastAsia="uk-UA" w:bidi="uk-UA"/>
        </w:rPr>
        <w:t>прави «Погляд інших».</w:t>
      </w:r>
    </w:p>
    <w:p w14:paraId="71C3879A"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Один з учасників сидить спиною до групи, він має детально (за пропозицією групи) описати зовнішність одного з учасників групи.</w:t>
      </w:r>
    </w:p>
    <w:p w14:paraId="75360AEA"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Варіанти - один з учасників сидить посередині, а інший повинен детально відтворити послідовність його поведінки, наприклад, останні півгодини, або на самому початку уроку тощо.</w:t>
      </w:r>
    </w:p>
    <w:p w14:paraId="354DA978"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Ці вправи необхідно виконувати регулярно, щоб учасники звикли приділяти більше уваги один одному.</w:t>
      </w:r>
    </w:p>
    <w:p w14:paraId="7F6B412C" w14:textId="77777777" w:rsidR="00FC1235" w:rsidRPr="00DB3109" w:rsidRDefault="00FC1235" w:rsidP="00FC1235">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«Розмова через скло».</w:t>
      </w:r>
    </w:p>
    <w:p w14:paraId="50B03A5B"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Двоє учасників намагаються про щось домовитися лише жестами. Матеріал можна повідомити одному з них, і він повинен повідомити цю інформацію своєму партнеру, який стоїть перед звукоізоляцією.</w:t>
      </w:r>
    </w:p>
    <w:p w14:paraId="78B6109F"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Сильні сторони.</w:t>
      </w:r>
    </w:p>
    <w:p w14:paraId="0BA7BA85" w14:textId="7080F045"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Кожен учасник групи повинен розповісти про свої сильні сторони - що він любить, цінує, приймає себе, що дає йому внутрішню впевненість і віру в себе в різних ситуаціях. Не варто говорити тільки про позитивні риси характеру, важливо враховувати те, що є, може бути опорою в різні моменти життя. Важливо, щоб оратор не цитував його слова, не відкидав їх, не применшував своїх переваг, щоб він говорив прямо, без</w:t>
      </w:r>
      <w:r w:rsidR="00DB3109">
        <w:rPr>
          <w:rFonts w:ascii="Times New Roman" w:hAnsi="Times New Roman" w:cs="Times New Roman"/>
          <w:color w:val="000000"/>
          <w:sz w:val="28"/>
          <w:szCs w:val="28"/>
          <w:lang w:val="uk-UA" w:eastAsia="uk-UA" w:bidi="uk-UA"/>
        </w:rPr>
        <w:t xml:space="preserve"> </w:t>
      </w:r>
      <w:r w:rsidRPr="00FC1235">
        <w:rPr>
          <w:rFonts w:ascii="Times New Roman" w:hAnsi="Times New Roman" w:cs="Times New Roman"/>
          <w:color w:val="000000"/>
          <w:sz w:val="28"/>
          <w:szCs w:val="28"/>
          <w:lang w:val="uk-UA" w:eastAsia="uk-UA" w:bidi="uk-UA"/>
        </w:rPr>
        <w:t>"але якщо". Ця вправа зосереджена не лише на визначенні власних сильних сторін, але й на здатності думати про себе позитивно. Тому, виконуючи його, необхідно уникати всіх виправдань про свої недоліки, помилки, слабкості. Лідер і всі інші учасники групи повинні звернути на це пильну увагу і припинити будь-які спроби самокритики і самооцінки.</w:t>
      </w:r>
    </w:p>
    <w:p w14:paraId="3CAB43AD" w14:textId="77777777"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lastRenderedPageBreak/>
        <w:t>Потім викликають першого, хто прийшов. Він може говорити про свої сильні сторони протягом 3-4 хвилин, і навіть якщо він закінчує раніше, він все ще володіє рештою. Це означає, що інші учасники групи є лише слухачами, вони не можуть коментувати, уточнювати деталі, просити роз’яснення чи докази. Не виключено, що значна частина часу пройде в тиші. Людина, яка говорить про себе, не зобов'язана доводити або пояснювати, чому він вважає ті чи інші якості своїми сильними сторонами. Досить того, що він сам у цьому впевнений.</w:t>
      </w:r>
    </w:p>
    <w:p w14:paraId="13BB9B30" w14:textId="11502901" w:rsidR="00FC1235" w:rsidRPr="00FC1235" w:rsidRDefault="00FC1235" w:rsidP="00FC1235">
      <w:pPr>
        <w:rPr>
          <w:rFonts w:ascii="Times New Roman" w:hAnsi="Times New Roman" w:cs="Times New Roman"/>
          <w:color w:val="000000"/>
          <w:sz w:val="28"/>
          <w:szCs w:val="28"/>
          <w:lang w:val="uk-UA" w:eastAsia="uk-UA" w:bidi="uk-UA"/>
        </w:rPr>
      </w:pPr>
      <w:r w:rsidRPr="00FC1235">
        <w:rPr>
          <w:rFonts w:ascii="Times New Roman" w:hAnsi="Times New Roman" w:cs="Times New Roman"/>
          <w:color w:val="000000"/>
          <w:sz w:val="28"/>
          <w:szCs w:val="28"/>
          <w:lang w:val="uk-UA" w:eastAsia="uk-UA" w:bidi="uk-UA"/>
        </w:rPr>
        <w:t>Через 3-4 хвилини починає говорити наступний учасник групи, який сидить праворуч від попереднього оратора, і так далі, поки не виступлять усі по черзі. Ведучий стежить за часом і сигналізує, коли настає черга наступного учасника групи.</w:t>
      </w:r>
    </w:p>
    <w:p w14:paraId="282E6EE4" w14:textId="77777777" w:rsidR="00FA5500" w:rsidRPr="00FA5500" w:rsidRDefault="00FC1235" w:rsidP="00FA5500">
      <w:pPr>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 xml:space="preserve"> </w:t>
      </w:r>
      <w:r w:rsidR="00FA5500" w:rsidRPr="00FA5500">
        <w:rPr>
          <w:rFonts w:ascii="Times New Roman" w:hAnsi="Times New Roman" w:cs="Times New Roman"/>
          <w:color w:val="000000"/>
          <w:sz w:val="28"/>
          <w:szCs w:val="28"/>
          <w:lang w:val="uk-UA" w:eastAsia="uk-UA" w:bidi="uk-UA"/>
        </w:rPr>
        <w:t>Після того, як усі висловилися, ведучий роздає папір і олівці і пропонує кожному спробувати підвести підсумки своїх сильних сторін і записати їх на папері. Ведучий пропонує перерахувати не тільки те, що вже було сказано про себе, а й «інші сильні сторони, які кожен усвідомлює в собі на даний момент».</w:t>
      </w:r>
    </w:p>
    <w:p w14:paraId="1860F5F3" w14:textId="135C218E"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Коли «оцінка» сил завершена, модератор роздає всім аркуші з переліком важливих для міжособистісних стосунків якостей, які всі зібрали під час першого уроку. Проти кожної якості пишеться число, за допомогою якого кожен учасник оцінював себе. Модератор просить усіх повторно оцінити однакові атрибути, тобто</w:t>
      </w:r>
      <w:r w:rsidR="00DB3109">
        <w:rPr>
          <w:rFonts w:ascii="Times New Roman" w:hAnsi="Times New Roman" w:cs="Times New Roman"/>
          <w:color w:val="000000"/>
          <w:sz w:val="28"/>
          <w:szCs w:val="28"/>
          <w:lang w:val="uk-UA" w:eastAsia="uk-UA" w:bidi="uk-UA"/>
        </w:rPr>
        <w:t xml:space="preserve"> «</w:t>
      </w:r>
      <w:r w:rsidRPr="00FA5500">
        <w:rPr>
          <w:rFonts w:ascii="Times New Roman" w:hAnsi="Times New Roman" w:cs="Times New Roman"/>
          <w:color w:val="000000"/>
          <w:sz w:val="28"/>
          <w:szCs w:val="28"/>
          <w:lang w:val="uk-UA" w:eastAsia="uk-UA" w:bidi="uk-UA"/>
        </w:rPr>
        <w:t>давати нову їжу</w:t>
      </w:r>
      <w:r w:rsidR="00DB3109">
        <w:rPr>
          <w:rFonts w:ascii="Times New Roman" w:hAnsi="Times New Roman" w:cs="Times New Roman"/>
          <w:color w:val="000000"/>
          <w:sz w:val="28"/>
          <w:szCs w:val="28"/>
          <w:lang w:val="uk-UA" w:eastAsia="uk-UA" w:bidi="uk-UA"/>
        </w:rPr>
        <w:t>»</w:t>
      </w:r>
      <w:r w:rsidRPr="00FA5500">
        <w:rPr>
          <w:rFonts w:ascii="Times New Roman" w:hAnsi="Times New Roman" w:cs="Times New Roman"/>
          <w:color w:val="000000"/>
          <w:sz w:val="28"/>
          <w:szCs w:val="28"/>
          <w:lang w:val="uk-UA" w:eastAsia="uk-UA" w:bidi="uk-UA"/>
        </w:rPr>
        <w:t>.</w:t>
      </w:r>
    </w:p>
    <w:p w14:paraId="5AC82BF0"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Після цього учасники об’єднуються в групи по 2-3 людини. Кожен з них знаходить місце, де можна поговорити, не заважаючи іншим. Учасники мають обговорити, як вони можуть використати свої сильні сторони, щоб зробити щось справді цінне, не обмежуючись особистими інтересами та потребами. Це займає близько 30 хвилин. Потім учасники повертаються в загальне коло і розповідають один одному, як вони планують використовувати свої сильні сторони.</w:t>
      </w:r>
    </w:p>
    <w:p w14:paraId="4C4A8D06"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Анкета готується за тією ж схемою, що й на першій сесії.</w:t>
      </w:r>
    </w:p>
    <w:p w14:paraId="6310FC2A" w14:textId="58BB2B3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lastRenderedPageBreak/>
        <w:t xml:space="preserve">Керівник видає нове домашнє завдання: «У першому домашньому завданні запам’ятайте і запишіть, якими пестливими іменами, прізвиськами, </w:t>
      </w:r>
      <w:r w:rsidR="00DB3109">
        <w:rPr>
          <w:rFonts w:ascii="Times New Roman" w:hAnsi="Times New Roman" w:cs="Times New Roman"/>
          <w:color w:val="000000"/>
          <w:sz w:val="28"/>
          <w:szCs w:val="28"/>
          <w:lang w:val="uk-UA" w:eastAsia="uk-UA" w:bidi="uk-UA"/>
        </w:rPr>
        <w:t xml:space="preserve"> </w:t>
      </w:r>
      <w:r w:rsidRPr="00FA5500">
        <w:rPr>
          <w:rFonts w:ascii="Times New Roman" w:hAnsi="Times New Roman" w:cs="Times New Roman"/>
          <w:color w:val="000000"/>
          <w:sz w:val="28"/>
          <w:szCs w:val="28"/>
          <w:lang w:val="uk-UA" w:eastAsia="uk-UA" w:bidi="uk-UA"/>
        </w:rPr>
        <w:t xml:space="preserve"> вас називають ваші близькі, рідні, діти, батьки, друзі тощо».</w:t>
      </w:r>
    </w:p>
    <w:p w14:paraId="63D4C89F" w14:textId="3A5806F0" w:rsidR="00FA5500" w:rsidRPr="00DB3109" w:rsidRDefault="00DB3109" w:rsidP="00FA5500">
      <w:pPr>
        <w:rPr>
          <w:rFonts w:ascii="Times New Roman" w:hAnsi="Times New Roman" w:cs="Times New Roman"/>
          <w:b/>
          <w:bCs/>
          <w:i/>
          <w:iCs/>
          <w:color w:val="000000"/>
          <w:sz w:val="28"/>
          <w:szCs w:val="28"/>
          <w:lang w:val="uk-UA" w:eastAsia="uk-UA" w:bidi="uk-UA"/>
        </w:rPr>
      </w:pPr>
      <w:r>
        <w:rPr>
          <w:rFonts w:ascii="Times New Roman" w:hAnsi="Times New Roman" w:cs="Times New Roman"/>
          <w:color w:val="000000"/>
          <w:sz w:val="28"/>
          <w:szCs w:val="28"/>
          <w:lang w:val="uk-UA" w:eastAsia="uk-UA" w:bidi="uk-UA"/>
        </w:rPr>
        <w:t xml:space="preserve"> </w:t>
      </w:r>
      <w:r w:rsidR="00FA5500" w:rsidRPr="00DB3109">
        <w:rPr>
          <w:rFonts w:ascii="Times New Roman" w:hAnsi="Times New Roman" w:cs="Times New Roman"/>
          <w:b/>
          <w:bCs/>
          <w:i/>
          <w:iCs/>
          <w:color w:val="000000"/>
          <w:sz w:val="28"/>
          <w:szCs w:val="28"/>
          <w:lang w:val="uk-UA" w:eastAsia="uk-UA" w:bidi="uk-UA"/>
        </w:rPr>
        <w:t>Заняття 3.</w:t>
      </w:r>
    </w:p>
    <w:p w14:paraId="297410B3" w14:textId="21EA28F0"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Метою даного курсу є оволодіння методами невербальної комунікації, руйнування шаблонів повсякденного спілкування, активного самовираження,</w:t>
      </w:r>
      <w:r>
        <w:rPr>
          <w:rFonts w:ascii="Times New Roman" w:hAnsi="Times New Roman" w:cs="Times New Roman"/>
          <w:color w:val="000000"/>
          <w:sz w:val="28"/>
          <w:szCs w:val="28"/>
          <w:lang w:val="uk-UA" w:eastAsia="uk-UA" w:bidi="uk-UA"/>
        </w:rPr>
        <w:t xml:space="preserve"> </w:t>
      </w:r>
      <w:r w:rsidRPr="00FA5500">
        <w:rPr>
          <w:rFonts w:ascii="Times New Roman" w:hAnsi="Times New Roman" w:cs="Times New Roman"/>
          <w:color w:val="000000"/>
          <w:sz w:val="28"/>
          <w:szCs w:val="28"/>
          <w:lang w:val="uk-UA" w:eastAsia="uk-UA" w:bidi="uk-UA"/>
        </w:rPr>
        <w:t>подолання психологічних бар'єрів, подальший розвиток міжособистісного спілкування.</w:t>
      </w:r>
    </w:p>
    <w:p w14:paraId="64B1669C"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Перед початком заняття відбувається індивідуальне привітання, а потім уже в колі – групове привітання.</w:t>
      </w:r>
    </w:p>
    <w:p w14:paraId="04BA68BC"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Рефлексія минулого уроку. В основному система така ж, але можна додати ще одну позицію - «Якби я був старостою групи, я б ...».</w:t>
      </w:r>
    </w:p>
    <w:p w14:paraId="7E50A3A6"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Напевно, не варто дотримуватися жорсткої системи рефлексії, нехай кожен бажаючий висловиться про свої проблеми, головне, щоб не було людей, байдужих до процесу, який відбувається в групі.</w:t>
      </w:r>
    </w:p>
    <w:p w14:paraId="76A30FB6" w14:textId="77777777" w:rsidR="00FA5500" w:rsidRP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Психологічна розминка «Здрастуй, ти уяви ...».</w:t>
      </w:r>
    </w:p>
    <w:p w14:paraId="294A090B" w14:textId="67CD09BA" w:rsidR="00FA5500" w:rsidRDefault="00FA5500" w:rsidP="00FA5500">
      <w:pPr>
        <w:rPr>
          <w:rFonts w:ascii="Times New Roman" w:hAnsi="Times New Roman" w:cs="Times New Roman"/>
          <w:color w:val="000000"/>
          <w:sz w:val="28"/>
          <w:szCs w:val="28"/>
          <w:lang w:val="uk-UA" w:eastAsia="uk-UA" w:bidi="uk-UA"/>
        </w:rPr>
      </w:pPr>
      <w:r w:rsidRPr="00FA5500">
        <w:rPr>
          <w:rFonts w:ascii="Times New Roman" w:hAnsi="Times New Roman" w:cs="Times New Roman"/>
          <w:color w:val="000000"/>
          <w:sz w:val="28"/>
          <w:szCs w:val="28"/>
          <w:lang w:val="uk-UA" w:eastAsia="uk-UA" w:bidi="uk-UA"/>
        </w:rPr>
        <w:t xml:space="preserve">Учасники групи по колу вітаються цією фразою і описують якийсь цікавий, смішний випадок (епізод), що стався в спілкуванні з живою людиною в період між минулим і цим </w:t>
      </w:r>
      <w:r>
        <w:rPr>
          <w:rFonts w:ascii="Times New Roman" w:hAnsi="Times New Roman" w:cs="Times New Roman"/>
          <w:color w:val="000000"/>
          <w:sz w:val="28"/>
          <w:szCs w:val="28"/>
          <w:lang w:val="uk-UA" w:eastAsia="uk-UA" w:bidi="uk-UA"/>
        </w:rPr>
        <w:t>заняттям</w:t>
      </w:r>
      <w:r w:rsidRPr="00FA5500">
        <w:rPr>
          <w:rFonts w:ascii="Times New Roman" w:hAnsi="Times New Roman" w:cs="Times New Roman"/>
          <w:color w:val="000000"/>
          <w:sz w:val="28"/>
          <w:szCs w:val="28"/>
          <w:lang w:val="uk-UA" w:eastAsia="uk-UA" w:bidi="uk-UA"/>
        </w:rPr>
        <w:t>.</w:t>
      </w:r>
    </w:p>
    <w:p w14:paraId="57780299"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«Ласкаве ім'я».</w:t>
      </w:r>
    </w:p>
    <w:p w14:paraId="32087941" w14:textId="1DBA7E4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 xml:space="preserve">Як і на другому </w:t>
      </w:r>
      <w:r w:rsidR="00DB3109">
        <w:rPr>
          <w:rFonts w:ascii="Times New Roman" w:hAnsi="Times New Roman" w:cs="Times New Roman"/>
          <w:color w:val="000000"/>
          <w:sz w:val="28"/>
          <w:szCs w:val="28"/>
          <w:lang w:val="uk-UA" w:eastAsia="uk-UA" w:bidi="uk-UA"/>
        </w:rPr>
        <w:t xml:space="preserve">занятті, </w:t>
      </w:r>
      <w:r w:rsidRPr="00C2521E">
        <w:rPr>
          <w:rFonts w:ascii="Times New Roman" w:hAnsi="Times New Roman" w:cs="Times New Roman"/>
          <w:color w:val="000000"/>
          <w:sz w:val="28"/>
          <w:szCs w:val="28"/>
          <w:lang w:val="uk-UA" w:eastAsia="uk-UA" w:bidi="uk-UA"/>
        </w:rPr>
        <w:t>перевірка домашнього завдання. Учасники повинні говорити щиро, називати пестливими іменами, а група стежити за відкритістю і достовірністю висловлювання.</w:t>
      </w:r>
    </w:p>
    <w:p w14:paraId="0A208C02"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«Подарунки».</w:t>
      </w:r>
    </w:p>
    <w:p w14:paraId="1DA7D097"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Всі учасники в колі говорять: «Що б я хотів подарувати тому, хто сидить поруч?» Так називається те, що, на думку доповідача, могло б справді (порадувати) одержувача такого подарунка.</w:t>
      </w:r>
    </w:p>
    <w:p w14:paraId="49F9FC9C"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Потім той, кому його «подарували», дякує і пояснює, чи дійсно він був би радий цьому подарунку. І чому?</w:t>
      </w:r>
    </w:p>
    <w:p w14:paraId="165CB8A7"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«Груповий малюнок».</w:t>
      </w:r>
    </w:p>
    <w:p w14:paraId="20E67EA6" w14:textId="503CFE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lastRenderedPageBreak/>
        <w:t>Усі учасники групи починають зі свого паперу, позначають на ньому в кутку своє ім’я (або символ), зображення, щось важливе для них. Потім за сигналом ведучого всі учасники одночасно пересувають свої малюнки вліво і, звичайно, отримавши малюнок, розпочатий сусідом справа, продовжують його.</w:t>
      </w:r>
      <w:r>
        <w:rPr>
          <w:rFonts w:ascii="Times New Roman" w:hAnsi="Times New Roman" w:cs="Times New Roman"/>
          <w:color w:val="000000"/>
          <w:sz w:val="28"/>
          <w:szCs w:val="28"/>
          <w:lang w:val="uk-UA" w:eastAsia="uk-UA" w:bidi="uk-UA"/>
        </w:rPr>
        <w:t xml:space="preserve"> </w:t>
      </w:r>
      <w:r w:rsidRPr="00C2521E">
        <w:rPr>
          <w:rFonts w:ascii="Times New Roman" w:hAnsi="Times New Roman" w:cs="Times New Roman"/>
          <w:color w:val="000000"/>
          <w:sz w:val="28"/>
          <w:szCs w:val="28"/>
          <w:lang w:val="uk-UA" w:eastAsia="uk-UA" w:bidi="uk-UA"/>
        </w:rPr>
        <w:t>Група проводить жеребкування, поки кожен не отримає свій папір. Ви, напевно, можете це зрозуміти лише за назвою (символом). Потім необхідно зрозуміти почуття, які відчувають учасники в самому творчому процесі та коли бачать власний малюнок.</w:t>
      </w:r>
    </w:p>
    <w:p w14:paraId="3127E185" w14:textId="45957162" w:rsid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Варіант - учасники групи по черзі малюють на загальному аркуші, додають свою інформацію до композиції, висловлюють почуття в звуках, настрій в малюнку.</w:t>
      </w:r>
    </w:p>
    <w:p w14:paraId="2E4554CB"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«Так – діалог».</w:t>
      </w:r>
    </w:p>
    <w:p w14:paraId="34D2B7D4"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Двоє учасників сідають посередині і починають розмову. Один з них говорить будь-яке речення - про погоду, про улюблену книгу і т.д. Інший повинен негайно відповісти, висловивши свою згоду з тим, що сказав перший. Головне - все узгодити, що обов'язково відображає думки партнера.</w:t>
      </w:r>
    </w:p>
    <w:p w14:paraId="12E30FD1" w14:textId="6DED4420"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Група стежить за тим, щоб учасники діалогу не виходили за межі певної практики, тобто</w:t>
      </w:r>
      <w:r w:rsidR="00DB3109">
        <w:rPr>
          <w:rFonts w:ascii="Times New Roman" w:hAnsi="Times New Roman" w:cs="Times New Roman"/>
          <w:color w:val="000000"/>
          <w:sz w:val="28"/>
          <w:szCs w:val="28"/>
          <w:lang w:val="uk-UA" w:eastAsia="uk-UA" w:bidi="uk-UA"/>
        </w:rPr>
        <w:t xml:space="preserve"> </w:t>
      </w:r>
      <w:r w:rsidRPr="00C2521E">
        <w:rPr>
          <w:rFonts w:ascii="Times New Roman" w:hAnsi="Times New Roman" w:cs="Times New Roman"/>
          <w:color w:val="000000"/>
          <w:sz w:val="28"/>
          <w:szCs w:val="28"/>
          <w:lang w:val="uk-UA" w:eastAsia="uk-UA" w:bidi="uk-UA"/>
        </w:rPr>
        <w:t xml:space="preserve"> не супереч</w:t>
      </w:r>
      <w:r w:rsidR="00DB3109">
        <w:rPr>
          <w:rFonts w:ascii="Times New Roman" w:hAnsi="Times New Roman" w:cs="Times New Roman"/>
          <w:color w:val="000000"/>
          <w:sz w:val="28"/>
          <w:szCs w:val="28"/>
          <w:lang w:val="uk-UA" w:eastAsia="uk-UA" w:bidi="uk-UA"/>
        </w:rPr>
        <w:t>или</w:t>
      </w:r>
      <w:r w:rsidRPr="00C2521E">
        <w:rPr>
          <w:rFonts w:ascii="Times New Roman" w:hAnsi="Times New Roman" w:cs="Times New Roman"/>
          <w:color w:val="000000"/>
          <w:sz w:val="28"/>
          <w:szCs w:val="28"/>
          <w:lang w:val="uk-UA" w:eastAsia="uk-UA" w:bidi="uk-UA"/>
        </w:rPr>
        <w:t xml:space="preserve"> один одному. Потім ці двоє сідають посередині і також працюють в режимі «так-розмова».</w:t>
      </w:r>
    </w:p>
    <w:p w14:paraId="2BE28990"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Практикуйте «емпатію».</w:t>
      </w:r>
    </w:p>
    <w:p w14:paraId="2CC41B7A"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Один учасник групи залишає кімнату. Решта учасників характеризують його, називають якості, особливості, звички, якісь прояви, тобто висловлюють свою думку про відсутнього, і тільки в позитивному ключі. Хтось із групи веде «протокол», записує зміст заяви та автора.</w:t>
      </w:r>
    </w:p>
    <w:p w14:paraId="7A5ED9B4"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Потім йому зачитують запрошення і список думок, але без зазначення авторів. Його головне завдання — визначити, хто міг таке про нього говорити. Вислухавши висловлювання, він намагається зрозуміти, чия це думка, і називає когось із групи. І так обробляються всі заяви (але не більше 10).</w:t>
      </w:r>
    </w:p>
    <w:p w14:paraId="698A21F6" w14:textId="4398CC46" w:rsid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lastRenderedPageBreak/>
        <w:t>Після закінчення вправи «секретар», який вів протокол, зачитує весь список ще раз, але вже з позначенням авторів.</w:t>
      </w:r>
      <w:r>
        <w:rPr>
          <w:rFonts w:ascii="Times New Roman" w:hAnsi="Times New Roman" w:cs="Times New Roman"/>
          <w:color w:val="000000"/>
          <w:sz w:val="28"/>
          <w:szCs w:val="28"/>
          <w:lang w:val="uk-UA" w:eastAsia="uk-UA" w:bidi="uk-UA"/>
        </w:rPr>
        <w:t xml:space="preserve"> </w:t>
      </w:r>
      <w:r w:rsidRPr="00C2521E">
        <w:rPr>
          <w:rFonts w:ascii="Times New Roman" w:hAnsi="Times New Roman" w:cs="Times New Roman"/>
          <w:color w:val="000000"/>
          <w:sz w:val="28"/>
          <w:szCs w:val="28"/>
          <w:lang w:val="uk-UA" w:eastAsia="uk-UA" w:bidi="uk-UA"/>
        </w:rPr>
        <w:t>Виходить наступний претендент, і процес повторюється.</w:t>
      </w:r>
    </w:p>
    <w:p w14:paraId="2665C067"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«Оголошення про шлюб».</w:t>
      </w:r>
    </w:p>
    <w:p w14:paraId="2892E5BE"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На написання оголошення про одруження всім учасникам групи дається 3-5 хвилин. Кожен пише про себе, створює психологічну ідентичність, підкреслює свої переваги, якими міг би зацікавити інших. У методичних рекомендаціях необхідно погодитися, що важливо виділяти психологічні якості і не захоплюватися описом зовнішності, особливо наявності (або відсутності) квартири, дачі, гаража тощо.</w:t>
      </w:r>
    </w:p>
    <w:p w14:paraId="268477F3"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Далі кожен по черзі читає свої оголошення, а група допомагає, дописуючи те, що учасник пропустив, тобто редагує оголошення, вставляє психологічні портрети учасників групи.</w:t>
      </w:r>
    </w:p>
    <w:p w14:paraId="42FA7B85"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«Увага».</w:t>
      </w:r>
    </w:p>
    <w:p w14:paraId="1E6179C8" w14:textId="4E9CC96B"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Усі члени групи стоять у різних положеннях. Один з учасників, який знаходиться посередині, намагається запам'ятати всіх у цих красивих позах. На це у нього є до 1 хвилини. Потім він закриває очі, і 5 людей змінюють щось в позі, і це робиться таким чином</w:t>
      </w:r>
      <w:r w:rsidR="00DB3109">
        <w:rPr>
          <w:rFonts w:ascii="Times New Roman" w:hAnsi="Times New Roman" w:cs="Times New Roman"/>
          <w:color w:val="000000"/>
          <w:sz w:val="28"/>
          <w:szCs w:val="28"/>
          <w:lang w:val="uk-UA" w:eastAsia="uk-UA" w:bidi="uk-UA"/>
        </w:rPr>
        <w:t>,</w:t>
      </w:r>
      <w:r w:rsidRPr="00C2521E">
        <w:rPr>
          <w:rFonts w:ascii="Times New Roman" w:hAnsi="Times New Roman" w:cs="Times New Roman"/>
          <w:color w:val="000000"/>
          <w:sz w:val="28"/>
          <w:szCs w:val="28"/>
          <w:lang w:val="uk-UA" w:eastAsia="uk-UA" w:bidi="uk-UA"/>
        </w:rPr>
        <w:t xml:space="preserve"> щоб т</w:t>
      </w:r>
      <w:r w:rsidR="00DB3109">
        <w:rPr>
          <w:rFonts w:ascii="Times New Roman" w:hAnsi="Times New Roman" w:cs="Times New Roman"/>
          <w:color w:val="000000"/>
          <w:sz w:val="28"/>
          <w:szCs w:val="28"/>
          <w:lang w:val="uk-UA" w:eastAsia="uk-UA" w:bidi="uk-UA"/>
        </w:rPr>
        <w:t>ой</w:t>
      </w:r>
      <w:r w:rsidRPr="00C2521E">
        <w:rPr>
          <w:rFonts w:ascii="Times New Roman" w:hAnsi="Times New Roman" w:cs="Times New Roman"/>
          <w:color w:val="000000"/>
          <w:sz w:val="28"/>
          <w:szCs w:val="28"/>
          <w:lang w:val="uk-UA" w:eastAsia="uk-UA" w:bidi="uk-UA"/>
        </w:rPr>
        <w:t xml:space="preserve">, </w:t>
      </w:r>
      <w:r w:rsidR="00DB3109">
        <w:rPr>
          <w:rFonts w:ascii="Times New Roman" w:hAnsi="Times New Roman" w:cs="Times New Roman"/>
          <w:color w:val="000000"/>
          <w:sz w:val="28"/>
          <w:szCs w:val="28"/>
          <w:lang w:val="uk-UA" w:eastAsia="uk-UA" w:bidi="uk-UA"/>
        </w:rPr>
        <w:t>хто</w:t>
      </w:r>
      <w:r w:rsidRPr="00C2521E">
        <w:rPr>
          <w:rFonts w:ascii="Times New Roman" w:hAnsi="Times New Roman" w:cs="Times New Roman"/>
          <w:color w:val="000000"/>
          <w:sz w:val="28"/>
          <w:szCs w:val="28"/>
          <w:lang w:val="uk-UA" w:eastAsia="uk-UA" w:bidi="uk-UA"/>
        </w:rPr>
        <w:t xml:space="preserve"> стоя</w:t>
      </w:r>
      <w:r w:rsidR="00DB3109">
        <w:rPr>
          <w:rFonts w:ascii="Times New Roman" w:hAnsi="Times New Roman" w:cs="Times New Roman"/>
          <w:color w:val="000000"/>
          <w:sz w:val="28"/>
          <w:szCs w:val="28"/>
          <w:lang w:val="uk-UA" w:eastAsia="uk-UA" w:bidi="uk-UA"/>
        </w:rPr>
        <w:t>в</w:t>
      </w:r>
      <w:r w:rsidRPr="00C2521E">
        <w:rPr>
          <w:rFonts w:ascii="Times New Roman" w:hAnsi="Times New Roman" w:cs="Times New Roman"/>
          <w:color w:val="000000"/>
          <w:sz w:val="28"/>
          <w:szCs w:val="28"/>
          <w:lang w:val="uk-UA" w:eastAsia="uk-UA" w:bidi="uk-UA"/>
        </w:rPr>
        <w:t xml:space="preserve"> посередині, не чу</w:t>
      </w:r>
      <w:r w:rsidR="00DB3109">
        <w:rPr>
          <w:rFonts w:ascii="Times New Roman" w:hAnsi="Times New Roman" w:cs="Times New Roman"/>
          <w:color w:val="000000"/>
          <w:sz w:val="28"/>
          <w:szCs w:val="28"/>
          <w:lang w:val="uk-UA" w:eastAsia="uk-UA" w:bidi="uk-UA"/>
        </w:rPr>
        <w:t>в</w:t>
      </w:r>
      <w:r w:rsidRPr="00C2521E">
        <w:rPr>
          <w:rFonts w:ascii="Times New Roman" w:hAnsi="Times New Roman" w:cs="Times New Roman"/>
          <w:color w:val="000000"/>
          <w:sz w:val="28"/>
          <w:szCs w:val="28"/>
          <w:lang w:val="uk-UA" w:eastAsia="uk-UA" w:bidi="uk-UA"/>
        </w:rPr>
        <w:t>.</w:t>
      </w:r>
    </w:p>
    <w:p w14:paraId="7EFBD0A4" w14:textId="45D52045" w:rsid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Що посередині, коли ви відкриваєте очі, ви повинні вирішити, хто змінився і як?</w:t>
      </w:r>
      <w:r>
        <w:rPr>
          <w:rFonts w:ascii="Times New Roman" w:hAnsi="Times New Roman" w:cs="Times New Roman"/>
          <w:color w:val="000000"/>
          <w:sz w:val="28"/>
          <w:szCs w:val="28"/>
          <w:lang w:val="uk-UA" w:eastAsia="uk-UA" w:bidi="uk-UA"/>
        </w:rPr>
        <w:t xml:space="preserve"> </w:t>
      </w:r>
      <w:r w:rsidRPr="00C2521E">
        <w:rPr>
          <w:rFonts w:ascii="Times New Roman" w:hAnsi="Times New Roman" w:cs="Times New Roman"/>
          <w:color w:val="000000"/>
          <w:sz w:val="28"/>
          <w:szCs w:val="28"/>
          <w:lang w:val="uk-UA" w:eastAsia="uk-UA" w:bidi="uk-UA"/>
        </w:rPr>
        <w:t>Потім інша особа з групи стає посередині і вправа повторюється.</w:t>
      </w:r>
    </w:p>
    <w:p w14:paraId="5C8C9287" w14:textId="53A7DE91" w:rsidR="00C2521E" w:rsidRPr="00DB3109" w:rsidRDefault="00C2521E" w:rsidP="00C2521E">
      <w:pPr>
        <w:rPr>
          <w:rFonts w:ascii="Times New Roman" w:hAnsi="Times New Roman" w:cs="Times New Roman"/>
          <w:b/>
          <w:bCs/>
          <w:i/>
          <w:iCs/>
          <w:color w:val="000000"/>
          <w:sz w:val="28"/>
          <w:szCs w:val="28"/>
          <w:lang w:val="uk-UA" w:eastAsia="uk-UA" w:bidi="uk-UA"/>
        </w:rPr>
      </w:pPr>
      <w:r w:rsidRPr="00DB3109">
        <w:rPr>
          <w:rFonts w:ascii="Times New Roman" w:hAnsi="Times New Roman" w:cs="Times New Roman"/>
          <w:b/>
          <w:bCs/>
          <w:i/>
          <w:iCs/>
          <w:color w:val="000000"/>
          <w:sz w:val="28"/>
          <w:szCs w:val="28"/>
          <w:lang w:val="uk-UA" w:eastAsia="uk-UA" w:bidi="uk-UA"/>
        </w:rPr>
        <w:t>Заняття 4.</w:t>
      </w:r>
    </w:p>
    <w:p w14:paraId="17DE3729" w14:textId="7B4334DD"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Мета – закріпити вміння самовираження, ігровий стиль спілкування, далі оволодіти методами невербального спілкування, вивчити різні стилі спілкування, перейти до аналізу негативних сторін особистості, ретроспективного Я. -спостереження, посилення психологічного проникнення у світ значущої людини, а також рефлексія (після виконання кожного завдання.</w:t>
      </w:r>
    </w:p>
    <w:p w14:paraId="15C3AAE6" w14:textId="46E76537" w:rsidR="00C2521E" w:rsidRPr="00C2521E" w:rsidRDefault="00DB3109" w:rsidP="00C2521E">
      <w:pPr>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 xml:space="preserve"> </w:t>
      </w:r>
      <w:r w:rsidR="00C2521E" w:rsidRPr="00C2521E">
        <w:rPr>
          <w:rFonts w:ascii="Times New Roman" w:hAnsi="Times New Roman" w:cs="Times New Roman"/>
          <w:color w:val="000000"/>
          <w:sz w:val="28"/>
          <w:szCs w:val="28"/>
          <w:lang w:val="uk-UA" w:eastAsia="uk-UA" w:bidi="uk-UA"/>
        </w:rPr>
        <w:t xml:space="preserve">Робота </w:t>
      </w:r>
      <w:r>
        <w:rPr>
          <w:rFonts w:ascii="Times New Roman" w:hAnsi="Times New Roman" w:cs="Times New Roman"/>
          <w:color w:val="000000"/>
          <w:sz w:val="28"/>
          <w:szCs w:val="28"/>
          <w:lang w:val="uk-UA" w:eastAsia="uk-UA" w:bidi="uk-UA"/>
        </w:rPr>
        <w:t>групи</w:t>
      </w:r>
      <w:r w:rsidR="00C2521E" w:rsidRPr="00C2521E">
        <w:rPr>
          <w:rFonts w:ascii="Times New Roman" w:hAnsi="Times New Roman" w:cs="Times New Roman"/>
          <w:color w:val="000000"/>
          <w:sz w:val="28"/>
          <w:szCs w:val="28"/>
          <w:lang w:val="uk-UA" w:eastAsia="uk-UA" w:bidi="uk-UA"/>
        </w:rPr>
        <w:t xml:space="preserve"> зазвичай починається з привітань, роздумів про минуле заняття та психологічної розминки:</w:t>
      </w:r>
    </w:p>
    <w:p w14:paraId="0E7FE7B7"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«Привіт. Я радий тебе бачити...»</w:t>
      </w:r>
    </w:p>
    <w:p w14:paraId="5BE906C2"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lastRenderedPageBreak/>
        <w:t>Учасники групи звертаються один до одного по черзі, закінчуючи це речення: «Здрастуйте, я радий вас бачити...». Треба сказати щось добре, приємне, але обов'язково від душі, від щирого серця.</w:t>
      </w:r>
    </w:p>
    <w:p w14:paraId="7D874F07"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Перевірка домашнього завдання.</w:t>
      </w:r>
    </w:p>
    <w:p w14:paraId="1FC54E9A" w14:textId="4AEFB70E" w:rsid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Усі учасники розповідають про одне зі своїх «добрих проявів по відношенню до когось із оточуючих, говорять, у чому саме полягає цей добрий вчинок, і обов’язково підкреслюють свої почуття від цього доброго вчинку».</w:t>
      </w:r>
    </w:p>
    <w:p w14:paraId="59953137"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«Малюємо музику».</w:t>
      </w:r>
    </w:p>
    <w:p w14:paraId="4B8DDE3A"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Слухаючи музику, учасники групи малюють ті образи, почуття, символи, які особливо чітко асоціюються з цією музичною темою. Кожен хоче виразити себе якомога повніше.</w:t>
      </w:r>
    </w:p>
    <w:p w14:paraId="1C932958"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Планується імпровізована виставка отриманих робіт; група ділиться враженнями.</w:t>
      </w:r>
    </w:p>
    <w:p w14:paraId="54A5D961" w14:textId="77777777" w:rsidR="00C2521E" w:rsidRPr="00DB3109" w:rsidRDefault="00C2521E" w:rsidP="00C2521E">
      <w:pPr>
        <w:rPr>
          <w:rFonts w:ascii="Times New Roman" w:hAnsi="Times New Roman" w:cs="Times New Roman"/>
          <w:i/>
          <w:iCs/>
          <w:color w:val="000000"/>
          <w:sz w:val="28"/>
          <w:szCs w:val="28"/>
          <w:lang w:val="uk-UA" w:eastAsia="uk-UA" w:bidi="uk-UA"/>
        </w:rPr>
      </w:pPr>
      <w:r w:rsidRPr="00DB3109">
        <w:rPr>
          <w:rFonts w:ascii="Times New Roman" w:hAnsi="Times New Roman" w:cs="Times New Roman"/>
          <w:i/>
          <w:iCs/>
          <w:color w:val="000000"/>
          <w:sz w:val="28"/>
          <w:szCs w:val="28"/>
          <w:lang w:val="uk-UA" w:eastAsia="uk-UA" w:bidi="uk-UA"/>
        </w:rPr>
        <w:t>Вправа «Карусель».</w:t>
      </w:r>
    </w:p>
    <w:p w14:paraId="799131DB"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Група поділяється на дві частини, одна з яких утворює внутрішнє кільце, а друга – зовнішнє. За сигналом водія колеса починають рухатися: одне за годинниковою стрілкою, інше – проти. Тож повернемося до знаку – зупиніться та попрацюйте в парах.</w:t>
      </w:r>
    </w:p>
    <w:p w14:paraId="523293AC"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Людина, що стоїть у внутрішньому колі, виконує роль, визначену менеджером, наприклад, продавець, який повинен щось продати покупцеві, тобто партнер, що стоїть у зовнішньому колі. Протягом 2-3 хвилин відбувається рольова гра, потім ролі міняються за сигналом ведучого.</w:t>
      </w:r>
    </w:p>
    <w:p w14:paraId="795803B9"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Ви можете, якщо дозволяє час, починати раунди знову, зупиняти їх знову та давати різні ролі.</w:t>
      </w:r>
    </w:p>
    <w:p w14:paraId="4093D308"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Доповнення. Приблизний список акторів:</w:t>
      </w:r>
    </w:p>
    <w:p w14:paraId="0213B972"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 родич, який вас давно не бачив;</w:t>
      </w:r>
    </w:p>
    <w:p w14:paraId="49BDEE3B"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 дитина, яка отримала нову іграшку;</w:t>
      </w:r>
    </w:p>
    <w:p w14:paraId="16692089"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 чоловік (жінка) розповідає про смерть дружини (чоловіка) тощо.</w:t>
      </w:r>
    </w:p>
    <w:p w14:paraId="5A11DCBE" w14:textId="02B6EE62" w:rsidR="00C2521E" w:rsidRPr="00F661A6" w:rsidRDefault="00F661A6" w:rsidP="00C2521E">
      <w:pPr>
        <w:rPr>
          <w:rFonts w:ascii="Times New Roman" w:hAnsi="Times New Roman" w:cs="Times New Roman"/>
          <w:i/>
          <w:iCs/>
          <w:color w:val="000000"/>
          <w:sz w:val="28"/>
          <w:szCs w:val="28"/>
          <w:lang w:val="uk-UA" w:eastAsia="uk-UA" w:bidi="uk-UA"/>
        </w:rPr>
      </w:pPr>
      <w:r>
        <w:rPr>
          <w:rFonts w:ascii="Times New Roman" w:hAnsi="Times New Roman" w:cs="Times New Roman"/>
          <w:i/>
          <w:iCs/>
          <w:color w:val="000000"/>
          <w:sz w:val="28"/>
          <w:szCs w:val="28"/>
          <w:lang w:val="uk-UA" w:eastAsia="uk-UA" w:bidi="uk-UA"/>
        </w:rPr>
        <w:t xml:space="preserve"> </w:t>
      </w:r>
    </w:p>
    <w:p w14:paraId="61E2B10D" w14:textId="77777777" w:rsidR="00C2521E" w:rsidRPr="00F661A6" w:rsidRDefault="00C2521E" w:rsidP="00C2521E">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«Холодне серце».</w:t>
      </w:r>
    </w:p>
    <w:p w14:paraId="50AF373C"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lastRenderedPageBreak/>
        <w:t>Один із учасників групи завмирає нерухомо в будь-якій позі зі скам'янілим обличчям. Завдання «реаніматора» (це може бути будь-який учасник) – «реанімувати» і розморозити цю людину. Для цього можна використовувати будь-який спосіб, але без впливу на «заморожене» - жести, погляди, слова і т.</w:t>
      </w:r>
    </w:p>
    <w:p w14:paraId="6CE6C7C5"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Ознаками успішної роботи є мимовільна посмішка «застиглого» людини, його відповідь, сміх і деякі інші прояви.</w:t>
      </w:r>
    </w:p>
    <w:p w14:paraId="6C8ABBA3"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Потім інший стає посередині і завмирає, виходить новий «реаніматолог» і операція повторюється.</w:t>
      </w:r>
    </w:p>
    <w:p w14:paraId="214D4BC9" w14:textId="77777777" w:rsidR="00C2521E" w:rsidRPr="00F661A6" w:rsidRDefault="00C2521E" w:rsidP="00C2521E">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«Чарівне слово».</w:t>
      </w:r>
    </w:p>
    <w:p w14:paraId="2D612354"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Вся група стає щільним колом і міцно береться за руки. Один з учасників за жеребом (або за бажанням) стає в коло. Він повинен знайти такі слова, аргументи, інтонації, жести, коли звертається до когось із гурту, щоб вони повірили в його щирість і захотіли визволити «бранця» з кільця. Якщо перша спроба не вдалася, ви можете спробувати ще раз.</w:t>
      </w:r>
    </w:p>
    <w:p w14:paraId="02952808"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Потім інший входить у коло і намагається, використовуючи «чарівне слово», вийти з кола. Він також має дві спроби.</w:t>
      </w:r>
    </w:p>
    <w:p w14:paraId="2F2D7E91" w14:textId="77777777" w:rsidR="00C2521E" w:rsidRPr="00F661A6" w:rsidRDefault="00C2521E" w:rsidP="00C2521E">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«Жести».</w:t>
      </w:r>
    </w:p>
    <w:p w14:paraId="7F5D5B56"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Дві людини вступають у розмову, вільно спілкуються один з одним, вони обов'язково повинні використовувати різноманітні жести. І якомога активніше! Група стежить за тим, щоб у розмовах було більше жестів, ніж зазвичай.</w:t>
      </w:r>
    </w:p>
    <w:p w14:paraId="1EE9179C" w14:textId="6E40D788" w:rsidR="00C2521E" w:rsidRPr="00F661A6" w:rsidRDefault="00C2521E" w:rsidP="00C2521E">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Практика «Без діалогу».</w:t>
      </w:r>
    </w:p>
    <w:p w14:paraId="6F3B8ED7" w14:textId="77777777"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Звісно, ​​початок діалогу, але завдання учасників – ні в чому не погоджуватися з партнером, у всьому суперечити, ввічливо, але наполегливо протестувати.</w:t>
      </w:r>
    </w:p>
    <w:p w14:paraId="7A4E4EF8" w14:textId="46760128" w:rsidR="00C2521E" w:rsidRP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 xml:space="preserve">Група оцінює те, як </w:t>
      </w:r>
      <w:r w:rsidR="00F661A6">
        <w:rPr>
          <w:rFonts w:ascii="Times New Roman" w:hAnsi="Times New Roman" w:cs="Times New Roman"/>
          <w:color w:val="000000"/>
          <w:sz w:val="28"/>
          <w:szCs w:val="28"/>
          <w:lang w:val="uk-UA" w:eastAsia="uk-UA" w:bidi="uk-UA"/>
        </w:rPr>
        <w:t xml:space="preserve"> </w:t>
      </w:r>
      <w:r w:rsidRPr="00C2521E">
        <w:rPr>
          <w:rFonts w:ascii="Times New Roman" w:hAnsi="Times New Roman" w:cs="Times New Roman"/>
          <w:color w:val="000000"/>
          <w:sz w:val="28"/>
          <w:szCs w:val="28"/>
          <w:lang w:val="uk-UA" w:eastAsia="uk-UA" w:bidi="uk-UA"/>
        </w:rPr>
        <w:t xml:space="preserve"> вдалося витримати режим «без діалогу».</w:t>
      </w:r>
    </w:p>
    <w:p w14:paraId="2718C925" w14:textId="6B2E28CA" w:rsidR="00C2521E" w:rsidRDefault="00C2521E" w:rsidP="00C2521E">
      <w:pPr>
        <w:rPr>
          <w:rFonts w:ascii="Times New Roman" w:hAnsi="Times New Roman" w:cs="Times New Roman"/>
          <w:color w:val="000000"/>
          <w:sz w:val="28"/>
          <w:szCs w:val="28"/>
          <w:lang w:val="uk-UA" w:eastAsia="uk-UA" w:bidi="uk-UA"/>
        </w:rPr>
      </w:pPr>
      <w:r w:rsidRPr="00C2521E">
        <w:rPr>
          <w:rFonts w:ascii="Times New Roman" w:hAnsi="Times New Roman" w:cs="Times New Roman"/>
          <w:color w:val="000000"/>
          <w:sz w:val="28"/>
          <w:szCs w:val="28"/>
          <w:lang w:val="uk-UA" w:eastAsia="uk-UA" w:bidi="uk-UA"/>
        </w:rPr>
        <w:t>Усі учасники сідають на стільці. Без будь-якої команди всі повинні встати одночасно, обійти стілець, взяти його за спинку</w:t>
      </w:r>
      <w:r w:rsidR="00F661A6">
        <w:rPr>
          <w:rFonts w:ascii="Times New Roman" w:hAnsi="Times New Roman" w:cs="Times New Roman"/>
          <w:color w:val="000000"/>
          <w:sz w:val="28"/>
          <w:szCs w:val="28"/>
          <w:lang w:val="uk-UA" w:eastAsia="uk-UA" w:bidi="uk-UA"/>
        </w:rPr>
        <w:t>,</w:t>
      </w:r>
      <w:r w:rsidRPr="00C2521E">
        <w:rPr>
          <w:rFonts w:ascii="Times New Roman" w:hAnsi="Times New Roman" w:cs="Times New Roman"/>
          <w:color w:val="000000"/>
          <w:sz w:val="28"/>
          <w:szCs w:val="28"/>
          <w:lang w:val="uk-UA" w:eastAsia="uk-UA" w:bidi="uk-UA"/>
        </w:rPr>
        <w:t xml:space="preserve"> підняти до талії, </w:t>
      </w:r>
      <w:r w:rsidRPr="00C2521E">
        <w:rPr>
          <w:rFonts w:ascii="Times New Roman" w:hAnsi="Times New Roman" w:cs="Times New Roman"/>
          <w:color w:val="000000"/>
          <w:sz w:val="28"/>
          <w:szCs w:val="28"/>
          <w:lang w:val="uk-UA" w:eastAsia="uk-UA" w:bidi="uk-UA"/>
        </w:rPr>
        <w:lastRenderedPageBreak/>
        <w:t>опустити, обійти іншу сторону і сісти на своє місце. Все це має бути синхронізовано. А потім тричі.</w:t>
      </w:r>
    </w:p>
    <w:p w14:paraId="2A8E359F" w14:textId="64DFB11C" w:rsidR="008E6192" w:rsidRPr="008E6192" w:rsidRDefault="008E6192" w:rsidP="008E6192">
      <w:pPr>
        <w:rPr>
          <w:rFonts w:ascii="Times New Roman" w:hAnsi="Times New Roman" w:cs="Times New Roman"/>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 xml:space="preserve"> </w:t>
      </w:r>
      <w:r w:rsidRPr="00F661A6">
        <w:rPr>
          <w:rFonts w:ascii="Times New Roman" w:hAnsi="Times New Roman" w:cs="Times New Roman"/>
          <w:i/>
          <w:iCs/>
          <w:color w:val="000000"/>
          <w:sz w:val="28"/>
          <w:szCs w:val="28"/>
          <w:lang w:val="uk-UA" w:eastAsia="uk-UA" w:bidi="uk-UA"/>
        </w:rPr>
        <w:t>Вправа «Візуальне відчуття»</w:t>
      </w:r>
    </w:p>
    <w:p w14:paraId="59E207A5" w14:textId="749A7661"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Призначення: удосконалення навичок сприйняття та уявлення одне одного.</w:t>
      </w:r>
    </w:p>
    <w:p w14:paraId="4F4C1DF5"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Учасники сідають у коло. Ведучий просить, щоб кожний уважно подивився на обличчя інших учасників упродовж 2–3 хвилин. Потім учасники заплющують очі та намагаються уявити обличчя решти членів групи. Кожному з учасників протягом 1–2 хвилин необхідно фіксувати в пам’яті обличчя, яке вдалося уявити найкраще. Після виконання вправи група розповідає про свої відчуття і повторює вправу. Завдання — кожний з учасників повинен намагатися уявити якомога більшу кількість облич партнерів по групі.</w:t>
      </w:r>
    </w:p>
    <w:p w14:paraId="6D83D31B" w14:textId="77777777" w:rsidR="008E6192" w:rsidRPr="00F661A6" w:rsidRDefault="008E6192" w:rsidP="008E6192">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«Крізь скло»</w:t>
      </w:r>
    </w:p>
    <w:p w14:paraId="31F2A6FF"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Призначення: формування взаєморозуміння партнерів зі спілкування на невербальному рівні.</w:t>
      </w:r>
    </w:p>
    <w:p w14:paraId="459191D7"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Один з учасників загадує певний текст, записуючи його на папері, але передає його немовби крізь скло, тобто за допомогою міміки та жестів. Решта гравців розповідають про те, що вони зрозуміли.</w:t>
      </w:r>
    </w:p>
    <w:p w14:paraId="705A2800"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Ступінь збігання тексту, який було відтворено більшістю гравців, і тексту, записаного одним із учасників, свідчить про вміння встановлювати контакт.</w:t>
      </w:r>
    </w:p>
    <w:p w14:paraId="771FB2AD" w14:textId="77777777" w:rsidR="008E6192" w:rsidRPr="00F661A6" w:rsidRDefault="008E6192" w:rsidP="008E6192">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«Дискусія»</w:t>
      </w:r>
    </w:p>
    <w:p w14:paraId="1B2D0165" w14:textId="0FE3E3B1"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Призначення:</w:t>
      </w:r>
      <w:r w:rsidR="00D11F09">
        <w:rPr>
          <w:rFonts w:ascii="Times New Roman" w:hAnsi="Times New Roman" w:cs="Times New Roman"/>
          <w:color w:val="000000"/>
          <w:sz w:val="28"/>
          <w:szCs w:val="28"/>
          <w:lang w:val="uk-UA" w:eastAsia="uk-UA" w:bidi="uk-UA"/>
        </w:rPr>
        <w:t xml:space="preserve"> </w:t>
      </w:r>
      <w:r w:rsidRPr="008E6192">
        <w:rPr>
          <w:rFonts w:ascii="Times New Roman" w:hAnsi="Times New Roman" w:cs="Times New Roman"/>
          <w:color w:val="000000"/>
          <w:sz w:val="28"/>
          <w:szCs w:val="28"/>
          <w:lang w:val="uk-UA" w:eastAsia="uk-UA" w:bidi="uk-UA"/>
        </w:rPr>
        <w:t>формування паралінгвістичних і оптокінетичних навичок спілкування;</w:t>
      </w:r>
      <w:r w:rsidR="00D11F09">
        <w:rPr>
          <w:rFonts w:ascii="Times New Roman" w:hAnsi="Times New Roman" w:cs="Times New Roman"/>
          <w:color w:val="000000"/>
          <w:sz w:val="28"/>
          <w:szCs w:val="28"/>
          <w:lang w:val="uk-UA" w:eastAsia="uk-UA" w:bidi="uk-UA"/>
        </w:rPr>
        <w:t xml:space="preserve"> </w:t>
      </w:r>
      <w:r w:rsidRPr="008E6192">
        <w:rPr>
          <w:rFonts w:ascii="Times New Roman" w:hAnsi="Times New Roman" w:cs="Times New Roman"/>
          <w:color w:val="000000"/>
          <w:sz w:val="28"/>
          <w:szCs w:val="28"/>
          <w:lang w:val="uk-UA" w:eastAsia="uk-UA" w:bidi="uk-UA"/>
        </w:rPr>
        <w:t>удосконалення взаєморозуміння партнерів зі спілкування на невербальному рівні.</w:t>
      </w:r>
    </w:p>
    <w:p w14:paraId="289B2FB9"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 xml:space="preserve">Учасники тренінгу об’єднуються в групи по троє. У кожній трійці розподіляються обов’язки. Один з учасників грає роль «глухого та німого»: він нічого не чує, не може говорити, але в його розпорядженні — зір, жести, пантоміміка; другий учасник грає роль «глухого та паралітика»: він може </w:t>
      </w:r>
      <w:r w:rsidRPr="008E6192">
        <w:rPr>
          <w:rFonts w:ascii="Times New Roman" w:hAnsi="Times New Roman" w:cs="Times New Roman"/>
          <w:color w:val="000000"/>
          <w:sz w:val="28"/>
          <w:szCs w:val="28"/>
          <w:lang w:val="uk-UA" w:eastAsia="uk-UA" w:bidi="uk-UA"/>
        </w:rPr>
        <w:lastRenderedPageBreak/>
        <w:t>розмовляти та бачити, але не може жестикулювати; третій учасник — «сліпий та німий»: він здатний тільки чути й показувати. Усій трійці гравців пропонується завдання — наприклад, домовитися про час, місце та мету зустрічі, не порушуючи умов виконання своєї ролі.</w:t>
      </w:r>
    </w:p>
    <w:p w14:paraId="0356E9F7"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На вправу відводиться 15 хвилин.</w:t>
      </w:r>
    </w:p>
    <w:p w14:paraId="7F1CDD13" w14:textId="77777777" w:rsidR="008E6192" w:rsidRPr="00F661A6" w:rsidRDefault="008E6192" w:rsidP="008E6192">
      <w:pPr>
        <w:rPr>
          <w:rFonts w:ascii="Times New Roman" w:hAnsi="Times New Roman" w:cs="Times New Roman"/>
          <w:i/>
          <w:iCs/>
          <w:color w:val="000000"/>
          <w:sz w:val="28"/>
          <w:szCs w:val="28"/>
          <w:lang w:val="uk-UA" w:eastAsia="uk-UA" w:bidi="uk-UA"/>
        </w:rPr>
      </w:pPr>
      <w:r w:rsidRPr="00F661A6">
        <w:rPr>
          <w:rFonts w:ascii="Times New Roman" w:hAnsi="Times New Roman" w:cs="Times New Roman"/>
          <w:i/>
          <w:iCs/>
          <w:color w:val="000000"/>
          <w:sz w:val="28"/>
          <w:szCs w:val="28"/>
          <w:lang w:val="uk-UA" w:eastAsia="uk-UA" w:bidi="uk-UA"/>
        </w:rPr>
        <w:t>Вправа «Так»</w:t>
      </w:r>
    </w:p>
    <w:p w14:paraId="4ACCACB1" w14:textId="77777777" w:rsidR="008E6192" w:rsidRPr="008E6192"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Призначення: удосконалення навичок емпатії та рефлексії.</w:t>
      </w:r>
    </w:p>
    <w:p w14:paraId="75F38EE3" w14:textId="7B26B90C" w:rsidR="00C2521E" w:rsidRPr="00C2521E" w:rsidRDefault="008E6192" w:rsidP="008E6192">
      <w:pPr>
        <w:rPr>
          <w:rFonts w:ascii="Times New Roman" w:hAnsi="Times New Roman" w:cs="Times New Roman"/>
          <w:color w:val="000000"/>
          <w:sz w:val="28"/>
          <w:szCs w:val="28"/>
          <w:lang w:val="uk-UA" w:eastAsia="uk-UA" w:bidi="uk-UA"/>
        </w:rPr>
      </w:pPr>
      <w:r w:rsidRPr="008E6192">
        <w:rPr>
          <w:rFonts w:ascii="Times New Roman" w:hAnsi="Times New Roman" w:cs="Times New Roman"/>
          <w:color w:val="000000"/>
          <w:sz w:val="28"/>
          <w:szCs w:val="28"/>
          <w:lang w:val="uk-UA" w:eastAsia="uk-UA" w:bidi="uk-UA"/>
        </w:rPr>
        <w:t>Група об’єднується в пари. Один з учасників вимовляє фразу, яка передає його стан, настрій або відчуття. Після чого другий учасник повинен ставити першому запитання, для того щоб уточнити або з’ясувати деталі та подробиці. Наприклад: «Дивно, але я помітив (-ла), що коли сам(а) перебуваю в такому стані, то колір мого одягу стає однаковим». Вправа вважається виконаною, якщо у відповідь на розпитування другий учасник отримує три позитивні відповіді «так».</w:t>
      </w:r>
    </w:p>
    <w:p w14:paraId="7F2B33E1" w14:textId="77777777" w:rsidR="00F661A6" w:rsidRPr="00F661A6" w:rsidRDefault="008E6192" w:rsidP="00F661A6">
      <w:pPr>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 xml:space="preserve"> </w:t>
      </w:r>
      <w:r w:rsidR="00F661A6" w:rsidRPr="00F661A6">
        <w:rPr>
          <w:rFonts w:ascii="Times New Roman" w:hAnsi="Times New Roman" w:cs="Times New Roman"/>
          <w:color w:val="000000"/>
          <w:sz w:val="28"/>
          <w:szCs w:val="28"/>
          <w:lang w:val="uk-UA" w:eastAsia="uk-UA" w:bidi="uk-UA"/>
        </w:rPr>
        <w:t>Вправа «Передавання руху по колу»</w:t>
      </w:r>
    </w:p>
    <w:p w14:paraId="6DCEC050" w14:textId="0DE043B4"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Призначення:</w:t>
      </w:r>
      <w:r>
        <w:rPr>
          <w:rFonts w:ascii="Times New Roman" w:hAnsi="Times New Roman" w:cs="Times New Roman"/>
          <w:color w:val="000000"/>
          <w:sz w:val="28"/>
          <w:szCs w:val="28"/>
          <w:lang w:val="uk-UA" w:eastAsia="uk-UA" w:bidi="uk-UA"/>
        </w:rPr>
        <w:t xml:space="preserve"> </w:t>
      </w:r>
      <w:r w:rsidRPr="00F661A6">
        <w:rPr>
          <w:rFonts w:ascii="Times New Roman" w:hAnsi="Times New Roman" w:cs="Times New Roman"/>
          <w:color w:val="000000"/>
          <w:sz w:val="28"/>
          <w:szCs w:val="28"/>
          <w:lang w:val="uk-UA" w:eastAsia="uk-UA" w:bidi="uk-UA"/>
        </w:rPr>
        <w:t>удосконалення навичок координації та взаємодії на психомоторному рівні;</w:t>
      </w:r>
      <w:r>
        <w:rPr>
          <w:rFonts w:ascii="Times New Roman" w:hAnsi="Times New Roman" w:cs="Times New Roman"/>
          <w:color w:val="000000"/>
          <w:sz w:val="28"/>
          <w:szCs w:val="28"/>
          <w:lang w:val="uk-UA" w:eastAsia="uk-UA" w:bidi="uk-UA"/>
        </w:rPr>
        <w:t xml:space="preserve"> </w:t>
      </w:r>
      <w:r w:rsidRPr="00F661A6">
        <w:rPr>
          <w:rFonts w:ascii="Times New Roman" w:hAnsi="Times New Roman" w:cs="Times New Roman"/>
          <w:color w:val="000000"/>
          <w:sz w:val="28"/>
          <w:szCs w:val="28"/>
          <w:lang w:val="uk-UA" w:eastAsia="uk-UA" w:bidi="uk-UA"/>
        </w:rPr>
        <w:t>розвиток уяви та емпатії.</w:t>
      </w:r>
    </w:p>
    <w:p w14:paraId="2FB4A464" w14:textId="77777777"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Усі учасники сідають у коло. Один із учасників групи починає дію з уявним предметом так, щоб цю дію можна було продовжити. Сусід цього учасника по колу повторює його дії та продовжує їх. У такий спосіб уявний предмет «обходить» коло учасників і повертається до першого гравця. Той називає предмет, який він передавав, і кожний із учасників також називає, у свою чергу, який предмет передавав саме він. Після обговорення вправу повторюють ще раз.</w:t>
      </w:r>
    </w:p>
    <w:p w14:paraId="40E5E76F" w14:textId="77777777"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Заняття 2. Техніка активного слухання</w:t>
      </w:r>
    </w:p>
    <w:p w14:paraId="5C11D383" w14:textId="4E523CD7"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 xml:space="preserve">Численні дослідження свідчать про те, що успіх людини, яка працює у сфері постійного спілкування, на 80 % залежить від її комунікативної компетентності. Невміння спілкуватися з оточуючими може стати однією з вирішальних причин звільнення або неприйняття на роботу. Статистика свідчить, що семеро із десяти звільнених працівників залишають свою посаду </w:t>
      </w:r>
      <w:r w:rsidRPr="00F661A6">
        <w:rPr>
          <w:rFonts w:ascii="Times New Roman" w:hAnsi="Times New Roman" w:cs="Times New Roman"/>
          <w:color w:val="000000"/>
          <w:sz w:val="28"/>
          <w:szCs w:val="28"/>
          <w:lang w:val="uk-UA" w:eastAsia="uk-UA" w:bidi="uk-UA"/>
        </w:rPr>
        <w:lastRenderedPageBreak/>
        <w:t>не через те, що не впоралися зі своїми обов’язками, а через конфлікти зі співробітниками та керівниками; також восьмеро людей із десяти не проходять попередньої співбесіди з роботодавцями під час прийняття на роботу через відсутність у потенційних працівників навичок ефективного спілкування.</w:t>
      </w:r>
    </w:p>
    <w:p w14:paraId="29A0D43C" w14:textId="77777777"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Непродуктивність у спілкуванні може бути пов’язана як із відсутністю цього вміння, так і з труднощами під час його практичної реалізації (утома, неуважність, умови діяльності, особливості ситуації та ін.).</w:t>
      </w:r>
    </w:p>
    <w:p w14:paraId="4710D62A" w14:textId="77777777" w:rsidR="00F661A6" w:rsidRPr="00F661A6"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На підтвердження викладеного вище ведучий тренінгу аргументовано апелює до тих випадків, коли учасники дискусії не звертали уваги на висловлювання решти учасників тренінгу або викривляли предметні позиції, відтворюючи розмову по пам’яті. Можна також послатися на приклади, наведені в книгах Д. Карнегі та І. Атватера, про те, як важливо бути уважним слухачем.</w:t>
      </w:r>
    </w:p>
    <w:p w14:paraId="0CDAE0D8" w14:textId="2BEFD0CF" w:rsidR="00C2521E" w:rsidRPr="00C2521E" w:rsidRDefault="00F661A6" w:rsidP="00F661A6">
      <w:pPr>
        <w:rPr>
          <w:rFonts w:ascii="Times New Roman" w:hAnsi="Times New Roman" w:cs="Times New Roman"/>
          <w:color w:val="000000"/>
          <w:sz w:val="28"/>
          <w:szCs w:val="28"/>
          <w:lang w:val="uk-UA" w:eastAsia="uk-UA" w:bidi="uk-UA"/>
        </w:rPr>
      </w:pPr>
      <w:r w:rsidRPr="00F661A6">
        <w:rPr>
          <w:rFonts w:ascii="Times New Roman" w:hAnsi="Times New Roman" w:cs="Times New Roman"/>
          <w:color w:val="000000"/>
          <w:sz w:val="28"/>
          <w:szCs w:val="28"/>
          <w:lang w:val="uk-UA" w:eastAsia="uk-UA" w:bidi="uk-UA"/>
        </w:rPr>
        <w:t>Інструкція. Ведучий звертається до учасників тренінгу: «До Вашої уваги пропонується методика з визначення ступеня вираженості вміння слухати іншу людину. Перед Вами — 16 запитань, на кожне з яких Ви повинні відповісти ствердженням «так» або «ні». Слід пам’ятати про те, що немає «правильних» або «неправильних» відповідей, оскільки всі люди різні і кожний висловлює власну думку. Головне: відповідати бажано відверто, не намагайтеся створити про себе гарне враження, відповіді повинні бути чесними, тому вільно та щиро висловлюйте свою думку. У цьому разі Ви зможете краще пізнати самих себе.</w:t>
      </w:r>
    </w:p>
    <w:p w14:paraId="7F814424" w14:textId="4CCFDEC0" w:rsidR="00C2521E" w:rsidRPr="00FC1235" w:rsidRDefault="008E6192" w:rsidP="008E6192">
      <w:pPr>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 xml:space="preserve">  </w:t>
      </w:r>
    </w:p>
    <w:sectPr w:rsidR="00C2521E" w:rsidRPr="00FC1235" w:rsidSect="00A855A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F944" w14:textId="77777777" w:rsidR="0031245F" w:rsidRDefault="0031245F" w:rsidP="00A855AB">
      <w:pPr>
        <w:spacing w:line="240" w:lineRule="auto"/>
      </w:pPr>
      <w:r>
        <w:separator/>
      </w:r>
    </w:p>
  </w:endnote>
  <w:endnote w:type="continuationSeparator" w:id="0">
    <w:p w14:paraId="6685D586" w14:textId="77777777" w:rsidR="0031245F" w:rsidRDefault="0031245F" w:rsidP="00A85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A80B3" w14:textId="77777777" w:rsidR="0031245F" w:rsidRDefault="0031245F" w:rsidP="00A855AB">
      <w:pPr>
        <w:spacing w:line="240" w:lineRule="auto"/>
      </w:pPr>
      <w:r>
        <w:separator/>
      </w:r>
    </w:p>
  </w:footnote>
  <w:footnote w:type="continuationSeparator" w:id="0">
    <w:p w14:paraId="65D2886F" w14:textId="77777777" w:rsidR="0031245F" w:rsidRDefault="0031245F" w:rsidP="00A85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10220"/>
      <w:docPartObj>
        <w:docPartGallery w:val="Page Numbers (Top of Page)"/>
        <w:docPartUnique/>
      </w:docPartObj>
    </w:sdtPr>
    <w:sdtContent>
      <w:p w14:paraId="38B5CB73" w14:textId="1D1696BB" w:rsidR="00A855AB" w:rsidRDefault="00A855AB">
        <w:pPr>
          <w:pStyle w:val="ab"/>
          <w:jc w:val="right"/>
        </w:pPr>
        <w:r>
          <w:fldChar w:fldCharType="begin"/>
        </w:r>
        <w:r>
          <w:instrText>PAGE   \* MERGEFORMAT</w:instrText>
        </w:r>
        <w:r>
          <w:fldChar w:fldCharType="separate"/>
        </w:r>
        <w:r>
          <w:t>2</w:t>
        </w:r>
        <w:r>
          <w:fldChar w:fldCharType="end"/>
        </w:r>
      </w:p>
    </w:sdtContent>
  </w:sdt>
  <w:p w14:paraId="130BACB5" w14:textId="77777777" w:rsidR="00A855AB" w:rsidRDefault="00A855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B763B"/>
    <w:multiLevelType w:val="multilevel"/>
    <w:tmpl w:val="E9AAC5D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4DE16AB9"/>
    <w:multiLevelType w:val="multilevel"/>
    <w:tmpl w:val="F39E7F60"/>
    <w:lvl w:ilvl="0">
      <w:start w:val="2"/>
      <w:numFmt w:val="decimal"/>
      <w:lvlText w:val="%1"/>
      <w:lvlJc w:val="left"/>
      <w:pPr>
        <w:ind w:left="179" w:hanging="505"/>
      </w:pPr>
      <w:rPr>
        <w:rFonts w:hint="default"/>
        <w:lang w:val="uk-UA" w:eastAsia="en-US" w:bidi="ar-SA"/>
      </w:rPr>
    </w:lvl>
    <w:lvl w:ilvl="1">
      <w:start w:val="1"/>
      <w:numFmt w:val="decimal"/>
      <w:lvlText w:val="%1.%2."/>
      <w:lvlJc w:val="left"/>
      <w:pPr>
        <w:ind w:left="179" w:hanging="505"/>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595" w:hanging="346"/>
      </w:pPr>
      <w:rPr>
        <w:rFonts w:ascii="Symbol" w:eastAsia="Symbol" w:hAnsi="Symbol" w:cs="Symbol" w:hint="default"/>
        <w:b w:val="0"/>
        <w:bCs w:val="0"/>
        <w:i w:val="0"/>
        <w:iCs w:val="0"/>
        <w:spacing w:val="0"/>
        <w:w w:val="100"/>
        <w:sz w:val="20"/>
        <w:szCs w:val="20"/>
        <w:lang w:val="uk-UA" w:eastAsia="en-US" w:bidi="ar-SA"/>
      </w:rPr>
    </w:lvl>
    <w:lvl w:ilvl="3">
      <w:numFmt w:val="bullet"/>
      <w:lvlText w:val="•"/>
      <w:lvlJc w:val="left"/>
      <w:pPr>
        <w:ind w:left="3325" w:hanging="346"/>
      </w:pPr>
      <w:rPr>
        <w:rFonts w:hint="default"/>
        <w:lang w:val="uk-UA" w:eastAsia="en-US" w:bidi="ar-SA"/>
      </w:rPr>
    </w:lvl>
    <w:lvl w:ilvl="4">
      <w:numFmt w:val="bullet"/>
      <w:lvlText w:val="•"/>
      <w:lvlJc w:val="left"/>
      <w:pPr>
        <w:ind w:left="4188" w:hanging="346"/>
      </w:pPr>
      <w:rPr>
        <w:rFonts w:hint="default"/>
        <w:lang w:val="uk-UA" w:eastAsia="en-US" w:bidi="ar-SA"/>
      </w:rPr>
    </w:lvl>
    <w:lvl w:ilvl="5">
      <w:numFmt w:val="bullet"/>
      <w:lvlText w:val="•"/>
      <w:lvlJc w:val="left"/>
      <w:pPr>
        <w:ind w:left="5051" w:hanging="346"/>
      </w:pPr>
      <w:rPr>
        <w:rFonts w:hint="default"/>
        <w:lang w:val="uk-UA" w:eastAsia="en-US" w:bidi="ar-SA"/>
      </w:rPr>
    </w:lvl>
    <w:lvl w:ilvl="6">
      <w:numFmt w:val="bullet"/>
      <w:lvlText w:val="•"/>
      <w:lvlJc w:val="left"/>
      <w:pPr>
        <w:ind w:left="5914" w:hanging="346"/>
      </w:pPr>
      <w:rPr>
        <w:rFonts w:hint="default"/>
        <w:lang w:val="uk-UA" w:eastAsia="en-US" w:bidi="ar-SA"/>
      </w:rPr>
    </w:lvl>
    <w:lvl w:ilvl="7">
      <w:numFmt w:val="bullet"/>
      <w:lvlText w:val="•"/>
      <w:lvlJc w:val="left"/>
      <w:pPr>
        <w:ind w:left="6777" w:hanging="346"/>
      </w:pPr>
      <w:rPr>
        <w:rFonts w:hint="default"/>
        <w:lang w:val="uk-UA" w:eastAsia="en-US" w:bidi="ar-SA"/>
      </w:rPr>
    </w:lvl>
    <w:lvl w:ilvl="8">
      <w:numFmt w:val="bullet"/>
      <w:lvlText w:val="•"/>
      <w:lvlJc w:val="left"/>
      <w:pPr>
        <w:ind w:left="7639" w:hanging="346"/>
      </w:pPr>
      <w:rPr>
        <w:rFonts w:hint="default"/>
        <w:lang w:val="uk-UA" w:eastAsia="en-US" w:bidi="ar-SA"/>
      </w:rPr>
    </w:lvl>
  </w:abstractNum>
  <w:abstractNum w:abstractNumId="4" w15:restartNumberingAfterBreak="0">
    <w:nsid w:val="56611B53"/>
    <w:multiLevelType w:val="hybridMultilevel"/>
    <w:tmpl w:val="0AE2E8D2"/>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5" w15:restartNumberingAfterBreak="0">
    <w:nsid w:val="5F644CC7"/>
    <w:multiLevelType w:val="hybridMultilevel"/>
    <w:tmpl w:val="691E1D46"/>
    <w:lvl w:ilvl="0" w:tplc="BE1A76F2">
      <w:start w:val="1"/>
      <w:numFmt w:val="bullet"/>
      <w:lvlText w:val="-"/>
      <w:lvlJc w:val="left"/>
      <w:pPr>
        <w:ind w:left="1429" w:hanging="360"/>
      </w:pPr>
      <w:rPr>
        <w:rFonts w:ascii="Times New Roman" w:eastAsiaTheme="minorHAns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86F1B69"/>
    <w:multiLevelType w:val="hybridMultilevel"/>
    <w:tmpl w:val="96CEEE90"/>
    <w:lvl w:ilvl="0" w:tplc="0C00000F">
      <w:start w:val="1"/>
      <w:numFmt w:val="decimal"/>
      <w:lvlText w:val="%1."/>
      <w:lvlJc w:val="left"/>
      <w:pPr>
        <w:ind w:left="928"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7C45334C"/>
    <w:multiLevelType w:val="multilevel"/>
    <w:tmpl w:val="E43C6C7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52CAE"/>
    <w:multiLevelType w:val="hybridMultilevel"/>
    <w:tmpl w:val="756C2FD0"/>
    <w:lvl w:ilvl="0" w:tplc="B62AEE66">
      <w:start w:val="1"/>
      <w:numFmt w:val="decimal"/>
      <w:lvlText w:val="%1)"/>
      <w:lvlJc w:val="left"/>
      <w:pPr>
        <w:ind w:left="1239" w:hanging="53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num w:numId="1" w16cid:durableId="970555372">
    <w:abstractNumId w:val="1"/>
  </w:num>
  <w:num w:numId="2" w16cid:durableId="1313828152">
    <w:abstractNumId w:val="8"/>
  </w:num>
  <w:num w:numId="3" w16cid:durableId="1231504233">
    <w:abstractNumId w:val="4"/>
  </w:num>
  <w:num w:numId="4" w16cid:durableId="400450098">
    <w:abstractNumId w:val="5"/>
  </w:num>
  <w:num w:numId="5" w16cid:durableId="1930499791">
    <w:abstractNumId w:val="2"/>
  </w:num>
  <w:num w:numId="6" w16cid:durableId="428433436">
    <w:abstractNumId w:val="0"/>
  </w:num>
  <w:num w:numId="7" w16cid:durableId="2007198301">
    <w:abstractNumId w:val="7"/>
  </w:num>
  <w:num w:numId="8" w16cid:durableId="1849829581">
    <w:abstractNumId w:val="6"/>
  </w:num>
  <w:num w:numId="9" w16cid:durableId="47961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DA"/>
    <w:rsid w:val="00011985"/>
    <w:rsid w:val="00037A7C"/>
    <w:rsid w:val="00040238"/>
    <w:rsid w:val="0006194D"/>
    <w:rsid w:val="000874DD"/>
    <w:rsid w:val="000943AF"/>
    <w:rsid w:val="00096D26"/>
    <w:rsid w:val="000A601B"/>
    <w:rsid w:val="000D5D53"/>
    <w:rsid w:val="000E66E9"/>
    <w:rsid w:val="000E7F33"/>
    <w:rsid w:val="00127FC6"/>
    <w:rsid w:val="00131111"/>
    <w:rsid w:val="001462DA"/>
    <w:rsid w:val="00151B55"/>
    <w:rsid w:val="00173DDF"/>
    <w:rsid w:val="001827FA"/>
    <w:rsid w:val="001A2D2A"/>
    <w:rsid w:val="001D2CAD"/>
    <w:rsid w:val="001E2198"/>
    <w:rsid w:val="001E5EAD"/>
    <w:rsid w:val="001F0808"/>
    <w:rsid w:val="001F4585"/>
    <w:rsid w:val="002004E7"/>
    <w:rsid w:val="00223A75"/>
    <w:rsid w:val="00226D78"/>
    <w:rsid w:val="00231F85"/>
    <w:rsid w:val="00243137"/>
    <w:rsid w:val="00246343"/>
    <w:rsid w:val="00253E7B"/>
    <w:rsid w:val="0025434B"/>
    <w:rsid w:val="00256973"/>
    <w:rsid w:val="002666AE"/>
    <w:rsid w:val="00274F94"/>
    <w:rsid w:val="002A4922"/>
    <w:rsid w:val="002B0E34"/>
    <w:rsid w:val="002B2FD9"/>
    <w:rsid w:val="002D6258"/>
    <w:rsid w:val="002F550E"/>
    <w:rsid w:val="00302726"/>
    <w:rsid w:val="0031245F"/>
    <w:rsid w:val="00312BC2"/>
    <w:rsid w:val="00330E3E"/>
    <w:rsid w:val="00345916"/>
    <w:rsid w:val="0035031E"/>
    <w:rsid w:val="003508E3"/>
    <w:rsid w:val="00353F2B"/>
    <w:rsid w:val="00364DED"/>
    <w:rsid w:val="00370C3B"/>
    <w:rsid w:val="003825E5"/>
    <w:rsid w:val="003861D7"/>
    <w:rsid w:val="00390ED2"/>
    <w:rsid w:val="00393B07"/>
    <w:rsid w:val="003D6EB3"/>
    <w:rsid w:val="003E403A"/>
    <w:rsid w:val="003F16CD"/>
    <w:rsid w:val="003F3639"/>
    <w:rsid w:val="00412834"/>
    <w:rsid w:val="00415A72"/>
    <w:rsid w:val="00422523"/>
    <w:rsid w:val="00426432"/>
    <w:rsid w:val="004267D6"/>
    <w:rsid w:val="004536E7"/>
    <w:rsid w:val="004550AF"/>
    <w:rsid w:val="00455460"/>
    <w:rsid w:val="00457FC1"/>
    <w:rsid w:val="004657EE"/>
    <w:rsid w:val="00467D1B"/>
    <w:rsid w:val="004A1630"/>
    <w:rsid w:val="004B23DA"/>
    <w:rsid w:val="004B7637"/>
    <w:rsid w:val="004C3E73"/>
    <w:rsid w:val="004F2AF0"/>
    <w:rsid w:val="00517440"/>
    <w:rsid w:val="0052457A"/>
    <w:rsid w:val="005354D4"/>
    <w:rsid w:val="005648A4"/>
    <w:rsid w:val="00571F27"/>
    <w:rsid w:val="005877BD"/>
    <w:rsid w:val="005C347B"/>
    <w:rsid w:val="005D249C"/>
    <w:rsid w:val="005F635B"/>
    <w:rsid w:val="00601942"/>
    <w:rsid w:val="006122EB"/>
    <w:rsid w:val="006203AD"/>
    <w:rsid w:val="00670D47"/>
    <w:rsid w:val="006839B3"/>
    <w:rsid w:val="006A71BD"/>
    <w:rsid w:val="006B702E"/>
    <w:rsid w:val="00733D44"/>
    <w:rsid w:val="00746C96"/>
    <w:rsid w:val="00746CDD"/>
    <w:rsid w:val="00752C1E"/>
    <w:rsid w:val="00754F00"/>
    <w:rsid w:val="007572A9"/>
    <w:rsid w:val="00767B31"/>
    <w:rsid w:val="00777510"/>
    <w:rsid w:val="00784998"/>
    <w:rsid w:val="00790F27"/>
    <w:rsid w:val="007A2DF2"/>
    <w:rsid w:val="007B5789"/>
    <w:rsid w:val="007D5196"/>
    <w:rsid w:val="007E7CD2"/>
    <w:rsid w:val="00803C1A"/>
    <w:rsid w:val="00824A4F"/>
    <w:rsid w:val="008431DD"/>
    <w:rsid w:val="00847900"/>
    <w:rsid w:val="00852DE0"/>
    <w:rsid w:val="00856703"/>
    <w:rsid w:val="00881895"/>
    <w:rsid w:val="008822A3"/>
    <w:rsid w:val="008B4153"/>
    <w:rsid w:val="008B5B5F"/>
    <w:rsid w:val="008C5BCF"/>
    <w:rsid w:val="008C73E5"/>
    <w:rsid w:val="008C7AF3"/>
    <w:rsid w:val="008E3129"/>
    <w:rsid w:val="008E3518"/>
    <w:rsid w:val="008E6192"/>
    <w:rsid w:val="0093066D"/>
    <w:rsid w:val="009348A4"/>
    <w:rsid w:val="00936145"/>
    <w:rsid w:val="00937B46"/>
    <w:rsid w:val="0094224B"/>
    <w:rsid w:val="00944FC6"/>
    <w:rsid w:val="009720B5"/>
    <w:rsid w:val="00972EB3"/>
    <w:rsid w:val="0097384A"/>
    <w:rsid w:val="0098095D"/>
    <w:rsid w:val="0098280E"/>
    <w:rsid w:val="00983C92"/>
    <w:rsid w:val="00995BB5"/>
    <w:rsid w:val="009972A8"/>
    <w:rsid w:val="009A0BCA"/>
    <w:rsid w:val="009B48CB"/>
    <w:rsid w:val="009B73F7"/>
    <w:rsid w:val="009C46DA"/>
    <w:rsid w:val="009F3BF7"/>
    <w:rsid w:val="00A22182"/>
    <w:rsid w:val="00A22D22"/>
    <w:rsid w:val="00A23A94"/>
    <w:rsid w:val="00A3210F"/>
    <w:rsid w:val="00A53332"/>
    <w:rsid w:val="00A547CF"/>
    <w:rsid w:val="00A57D0F"/>
    <w:rsid w:val="00A855AB"/>
    <w:rsid w:val="00AA702A"/>
    <w:rsid w:val="00AB2B99"/>
    <w:rsid w:val="00AC2F4F"/>
    <w:rsid w:val="00AC48C4"/>
    <w:rsid w:val="00B13656"/>
    <w:rsid w:val="00B27584"/>
    <w:rsid w:val="00B34444"/>
    <w:rsid w:val="00B77DCE"/>
    <w:rsid w:val="00B91AE1"/>
    <w:rsid w:val="00B93FEA"/>
    <w:rsid w:val="00BA60C0"/>
    <w:rsid w:val="00BF08A1"/>
    <w:rsid w:val="00C0783E"/>
    <w:rsid w:val="00C11DC3"/>
    <w:rsid w:val="00C166C0"/>
    <w:rsid w:val="00C216ED"/>
    <w:rsid w:val="00C2521E"/>
    <w:rsid w:val="00C50542"/>
    <w:rsid w:val="00C70799"/>
    <w:rsid w:val="00C80867"/>
    <w:rsid w:val="00C91F8F"/>
    <w:rsid w:val="00CB14D7"/>
    <w:rsid w:val="00CB53BC"/>
    <w:rsid w:val="00CC3E3A"/>
    <w:rsid w:val="00CC5505"/>
    <w:rsid w:val="00CE45E1"/>
    <w:rsid w:val="00CE4976"/>
    <w:rsid w:val="00CE5BCE"/>
    <w:rsid w:val="00CF7851"/>
    <w:rsid w:val="00D10F42"/>
    <w:rsid w:val="00D11F09"/>
    <w:rsid w:val="00D15869"/>
    <w:rsid w:val="00D1773E"/>
    <w:rsid w:val="00D27BC4"/>
    <w:rsid w:val="00D32D6B"/>
    <w:rsid w:val="00D57777"/>
    <w:rsid w:val="00D60BC3"/>
    <w:rsid w:val="00D63B14"/>
    <w:rsid w:val="00D7113C"/>
    <w:rsid w:val="00D83761"/>
    <w:rsid w:val="00D86026"/>
    <w:rsid w:val="00D92D82"/>
    <w:rsid w:val="00DB3109"/>
    <w:rsid w:val="00DC2AAC"/>
    <w:rsid w:val="00DE131A"/>
    <w:rsid w:val="00DE4B2A"/>
    <w:rsid w:val="00DE771F"/>
    <w:rsid w:val="00E067C2"/>
    <w:rsid w:val="00E279FF"/>
    <w:rsid w:val="00E4074F"/>
    <w:rsid w:val="00E53BEB"/>
    <w:rsid w:val="00E5685D"/>
    <w:rsid w:val="00E763F8"/>
    <w:rsid w:val="00E8539B"/>
    <w:rsid w:val="00E86631"/>
    <w:rsid w:val="00EC199A"/>
    <w:rsid w:val="00EC251E"/>
    <w:rsid w:val="00ED5C27"/>
    <w:rsid w:val="00EE6E54"/>
    <w:rsid w:val="00EE71B6"/>
    <w:rsid w:val="00F02395"/>
    <w:rsid w:val="00F055FE"/>
    <w:rsid w:val="00F1235A"/>
    <w:rsid w:val="00F12D86"/>
    <w:rsid w:val="00F20AF5"/>
    <w:rsid w:val="00F24B11"/>
    <w:rsid w:val="00F257C5"/>
    <w:rsid w:val="00F2607A"/>
    <w:rsid w:val="00F272BA"/>
    <w:rsid w:val="00F2744F"/>
    <w:rsid w:val="00F27B33"/>
    <w:rsid w:val="00F47CAD"/>
    <w:rsid w:val="00F638B7"/>
    <w:rsid w:val="00F661A6"/>
    <w:rsid w:val="00F82A8F"/>
    <w:rsid w:val="00F862BA"/>
    <w:rsid w:val="00FA5500"/>
    <w:rsid w:val="00FC1235"/>
    <w:rsid w:val="00FD402C"/>
    <w:rsid w:val="00FD6219"/>
    <w:rsid w:val="00FD704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09D2"/>
  <w15:chartTrackingRefBased/>
  <w15:docId w15:val="{34A6C5E4-1F12-4EFB-8A28-9EEF6857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834"/>
    <w:rPr>
      <w:lang w:val="ru-RU"/>
    </w:rPr>
  </w:style>
  <w:style w:type="paragraph" w:styleId="2">
    <w:name w:val="heading 2"/>
    <w:basedOn w:val="a"/>
    <w:link w:val="20"/>
    <w:uiPriority w:val="9"/>
    <w:unhideWhenUsed/>
    <w:qFormat/>
    <w:rsid w:val="00EC251E"/>
    <w:pPr>
      <w:widowControl w:val="0"/>
      <w:autoSpaceDE w:val="0"/>
      <w:autoSpaceDN w:val="0"/>
      <w:spacing w:line="240" w:lineRule="auto"/>
      <w:ind w:left="179" w:firstLine="0"/>
      <w:jc w:val="left"/>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 Не курсив"/>
    <w:aliases w:val="Интервал 0 pt19"/>
    <w:link w:val="30"/>
    <w:uiPriority w:val="99"/>
    <w:locked/>
    <w:rsid w:val="00412834"/>
    <w:rPr>
      <w:rFonts w:ascii="Times New Roman" w:hAnsi="Times New Roman" w:cs="Times New Roman"/>
      <w:shd w:val="clear" w:color="auto" w:fill="FFFFFF"/>
    </w:rPr>
  </w:style>
  <w:style w:type="paragraph" w:styleId="a3">
    <w:name w:val="Body Text"/>
    <w:basedOn w:val="a"/>
    <w:link w:val="a4"/>
    <w:uiPriority w:val="99"/>
    <w:rsid w:val="00412834"/>
    <w:pPr>
      <w:widowControl w:val="0"/>
      <w:shd w:val="clear" w:color="auto" w:fill="FFFFFF"/>
      <w:spacing w:line="466" w:lineRule="exact"/>
      <w:ind w:hanging="680"/>
      <w:jc w:val="center"/>
    </w:pPr>
    <w:rPr>
      <w:rFonts w:ascii="Times New Roman" w:eastAsia="Times New Roman" w:hAnsi="Times New Roman" w:cs="Times New Roman"/>
      <w:spacing w:val="-1"/>
      <w:sz w:val="24"/>
      <w:szCs w:val="24"/>
      <w:lang w:val="uk-UA" w:eastAsia="ru-RU"/>
    </w:rPr>
  </w:style>
  <w:style w:type="character" w:customStyle="1" w:styleId="a4">
    <w:name w:val="Основной текст Знак"/>
    <w:basedOn w:val="a0"/>
    <w:link w:val="a3"/>
    <w:uiPriority w:val="99"/>
    <w:rsid w:val="00412834"/>
    <w:rPr>
      <w:rFonts w:ascii="Times New Roman" w:eastAsia="Times New Roman" w:hAnsi="Times New Roman" w:cs="Times New Roman"/>
      <w:spacing w:val="-1"/>
      <w:sz w:val="24"/>
      <w:szCs w:val="24"/>
      <w:shd w:val="clear" w:color="auto" w:fill="FFFFFF"/>
      <w:lang w:val="uk-UA" w:eastAsia="ru-RU"/>
    </w:rPr>
  </w:style>
  <w:style w:type="paragraph" w:customStyle="1" w:styleId="30">
    <w:name w:val="Основной текст (3)"/>
    <w:basedOn w:val="a"/>
    <w:link w:val="3"/>
    <w:uiPriority w:val="99"/>
    <w:rsid w:val="00412834"/>
    <w:pPr>
      <w:widowControl w:val="0"/>
      <w:shd w:val="clear" w:color="auto" w:fill="FFFFFF"/>
      <w:spacing w:after="240" w:line="240" w:lineRule="atLeast"/>
    </w:pPr>
    <w:rPr>
      <w:rFonts w:ascii="Times New Roman" w:hAnsi="Times New Roman" w:cs="Times New Roman"/>
      <w:lang w:val="ru-UA"/>
    </w:rPr>
  </w:style>
  <w:style w:type="paragraph" w:styleId="a5">
    <w:name w:val="List Paragraph"/>
    <w:basedOn w:val="a"/>
    <w:link w:val="a6"/>
    <w:uiPriority w:val="1"/>
    <w:qFormat/>
    <w:rsid w:val="00412834"/>
    <w:pPr>
      <w:widowControl w:val="0"/>
      <w:spacing w:line="240" w:lineRule="auto"/>
      <w:ind w:left="720"/>
      <w:contextualSpacing/>
    </w:pPr>
    <w:rPr>
      <w:rFonts w:ascii="Microsoft Sans Serif" w:eastAsia="Microsoft Sans Serif" w:hAnsi="Microsoft Sans Serif" w:cs="Microsoft Sans Serif"/>
      <w:color w:val="000000"/>
      <w:sz w:val="24"/>
      <w:szCs w:val="24"/>
      <w:lang w:val="uk-UA" w:eastAsia="uk-UA" w:bidi="uk-UA"/>
    </w:rPr>
  </w:style>
  <w:style w:type="character" w:customStyle="1" w:styleId="apple-style-span">
    <w:name w:val="apple-style-span"/>
    <w:rsid w:val="00412834"/>
  </w:style>
  <w:style w:type="character" w:customStyle="1" w:styleId="a7">
    <w:name w:val="Основной текст_"/>
    <w:link w:val="1"/>
    <w:rsid w:val="00412834"/>
    <w:rPr>
      <w:rFonts w:ascii="Times New Roman" w:eastAsia="Times New Roman" w:hAnsi="Times New Roman"/>
      <w:sz w:val="28"/>
      <w:szCs w:val="28"/>
      <w:shd w:val="clear" w:color="auto" w:fill="FFFFFF"/>
    </w:rPr>
  </w:style>
  <w:style w:type="paragraph" w:customStyle="1" w:styleId="1">
    <w:name w:val="Основной текст1"/>
    <w:basedOn w:val="a"/>
    <w:link w:val="a7"/>
    <w:rsid w:val="00412834"/>
    <w:pPr>
      <w:widowControl w:val="0"/>
      <w:shd w:val="clear" w:color="auto" w:fill="FFFFFF"/>
      <w:ind w:firstLine="400"/>
    </w:pPr>
    <w:rPr>
      <w:rFonts w:ascii="Times New Roman" w:eastAsia="Times New Roman" w:hAnsi="Times New Roman"/>
      <w:sz w:val="28"/>
      <w:szCs w:val="28"/>
      <w:lang w:val="ru-UA"/>
    </w:rPr>
  </w:style>
  <w:style w:type="character" w:customStyle="1" w:styleId="a6">
    <w:name w:val="Абзац списка Знак"/>
    <w:link w:val="a5"/>
    <w:uiPriority w:val="34"/>
    <w:locked/>
    <w:rsid w:val="00412834"/>
    <w:rPr>
      <w:rFonts w:ascii="Microsoft Sans Serif" w:eastAsia="Microsoft Sans Serif" w:hAnsi="Microsoft Sans Serif" w:cs="Microsoft Sans Serif"/>
      <w:color w:val="000000"/>
      <w:sz w:val="24"/>
      <w:szCs w:val="24"/>
      <w:lang w:val="uk-UA" w:eastAsia="uk-UA" w:bidi="uk-UA"/>
    </w:rPr>
  </w:style>
  <w:style w:type="paragraph" w:styleId="a8">
    <w:name w:val="Body Text Indent"/>
    <w:basedOn w:val="a"/>
    <w:link w:val="a9"/>
    <w:uiPriority w:val="99"/>
    <w:semiHidden/>
    <w:unhideWhenUsed/>
    <w:rsid w:val="005D249C"/>
    <w:pPr>
      <w:spacing w:after="120"/>
      <w:ind w:left="283"/>
    </w:pPr>
  </w:style>
  <w:style w:type="character" w:customStyle="1" w:styleId="a9">
    <w:name w:val="Основной текст с отступом Знак"/>
    <w:basedOn w:val="a0"/>
    <w:link w:val="a8"/>
    <w:uiPriority w:val="99"/>
    <w:semiHidden/>
    <w:rsid w:val="005D249C"/>
    <w:rPr>
      <w:lang w:val="ru-RU"/>
    </w:rPr>
  </w:style>
  <w:style w:type="paragraph" w:styleId="31">
    <w:name w:val="Body Text 3"/>
    <w:basedOn w:val="a"/>
    <w:link w:val="32"/>
    <w:uiPriority w:val="99"/>
    <w:semiHidden/>
    <w:unhideWhenUsed/>
    <w:rsid w:val="00767B31"/>
    <w:pPr>
      <w:spacing w:after="120"/>
    </w:pPr>
    <w:rPr>
      <w:sz w:val="16"/>
      <w:szCs w:val="16"/>
    </w:rPr>
  </w:style>
  <w:style w:type="character" w:customStyle="1" w:styleId="32">
    <w:name w:val="Основной текст 3 Знак"/>
    <w:basedOn w:val="a0"/>
    <w:link w:val="31"/>
    <w:uiPriority w:val="99"/>
    <w:semiHidden/>
    <w:rsid w:val="00767B31"/>
    <w:rPr>
      <w:sz w:val="16"/>
      <w:szCs w:val="16"/>
      <w:lang w:val="ru-RU"/>
    </w:rPr>
  </w:style>
  <w:style w:type="table" w:styleId="aa">
    <w:name w:val="Table Grid"/>
    <w:basedOn w:val="a1"/>
    <w:uiPriority w:val="39"/>
    <w:rsid w:val="009B48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855AB"/>
    <w:pPr>
      <w:tabs>
        <w:tab w:val="center" w:pos="4677"/>
        <w:tab w:val="right" w:pos="9355"/>
      </w:tabs>
      <w:spacing w:line="240" w:lineRule="auto"/>
    </w:pPr>
  </w:style>
  <w:style w:type="character" w:customStyle="1" w:styleId="ac">
    <w:name w:val="Верхний колонтитул Знак"/>
    <w:basedOn w:val="a0"/>
    <w:link w:val="ab"/>
    <w:uiPriority w:val="99"/>
    <w:rsid w:val="00A855AB"/>
    <w:rPr>
      <w:lang w:val="ru-RU"/>
    </w:rPr>
  </w:style>
  <w:style w:type="paragraph" w:styleId="ad">
    <w:name w:val="footer"/>
    <w:basedOn w:val="a"/>
    <w:link w:val="ae"/>
    <w:uiPriority w:val="99"/>
    <w:unhideWhenUsed/>
    <w:rsid w:val="00A855AB"/>
    <w:pPr>
      <w:tabs>
        <w:tab w:val="center" w:pos="4677"/>
        <w:tab w:val="right" w:pos="9355"/>
      </w:tabs>
      <w:spacing w:line="240" w:lineRule="auto"/>
    </w:pPr>
  </w:style>
  <w:style w:type="character" w:customStyle="1" w:styleId="ae">
    <w:name w:val="Нижний колонтитул Знак"/>
    <w:basedOn w:val="a0"/>
    <w:link w:val="ad"/>
    <w:uiPriority w:val="99"/>
    <w:rsid w:val="00A855AB"/>
    <w:rPr>
      <w:lang w:val="ru-RU"/>
    </w:rPr>
  </w:style>
  <w:style w:type="character" w:customStyle="1" w:styleId="20">
    <w:name w:val="Заголовок 2 Знак"/>
    <w:basedOn w:val="a0"/>
    <w:link w:val="2"/>
    <w:uiPriority w:val="9"/>
    <w:rsid w:val="00EC251E"/>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636936">
      <w:bodyDiv w:val="1"/>
      <w:marLeft w:val="0"/>
      <w:marRight w:val="0"/>
      <w:marTop w:val="0"/>
      <w:marBottom w:val="0"/>
      <w:divBdr>
        <w:top w:val="none" w:sz="0" w:space="0" w:color="auto"/>
        <w:left w:val="none" w:sz="0" w:space="0" w:color="auto"/>
        <w:bottom w:val="none" w:sz="0" w:space="0" w:color="auto"/>
        <w:right w:val="none" w:sz="0" w:space="0" w:color="auto"/>
      </w:divBdr>
    </w:div>
    <w:div w:id="1393885647">
      <w:bodyDiv w:val="1"/>
      <w:marLeft w:val="0"/>
      <w:marRight w:val="0"/>
      <w:marTop w:val="0"/>
      <w:marBottom w:val="0"/>
      <w:divBdr>
        <w:top w:val="none" w:sz="0" w:space="0" w:color="auto"/>
        <w:left w:val="none" w:sz="0" w:space="0" w:color="auto"/>
        <w:bottom w:val="none" w:sz="0" w:space="0" w:color="auto"/>
        <w:right w:val="none" w:sz="0" w:space="0" w:color="auto"/>
      </w:divBdr>
    </w:div>
    <w:div w:id="1819421732">
      <w:bodyDiv w:val="1"/>
      <w:marLeft w:val="0"/>
      <w:marRight w:val="0"/>
      <w:marTop w:val="0"/>
      <w:marBottom w:val="0"/>
      <w:divBdr>
        <w:top w:val="none" w:sz="0" w:space="0" w:color="auto"/>
        <w:left w:val="none" w:sz="0" w:space="0" w:color="auto"/>
        <w:bottom w:val="none" w:sz="0" w:space="0" w:color="auto"/>
        <w:right w:val="none" w:sz="0" w:space="0" w:color="auto"/>
      </w:divBdr>
    </w:div>
    <w:div w:id="19078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C4EC-F282-4C6E-BD96-6AF86A70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71</Pages>
  <Words>18373</Words>
  <Characters>104730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Сайко</dc:creator>
  <cp:keywords/>
  <dc:description/>
  <cp:lastModifiedBy>Артём Сайко</cp:lastModifiedBy>
  <cp:revision>56</cp:revision>
  <dcterms:created xsi:type="dcterms:W3CDTF">2022-01-10T15:25:00Z</dcterms:created>
  <dcterms:modified xsi:type="dcterms:W3CDTF">2024-06-10T15:29:00Z</dcterms:modified>
</cp:coreProperties>
</file>