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6512" w14:textId="77777777" w:rsidR="00A9090A" w:rsidRPr="00650822" w:rsidRDefault="00A9090A" w:rsidP="00E44DD1">
      <w:pPr>
        <w:spacing w:after="0" w:line="360" w:lineRule="auto"/>
        <w:ind w:firstLine="454"/>
        <w:jc w:val="center"/>
        <w:rPr>
          <w:b/>
          <w:sz w:val="28"/>
          <w:szCs w:val="28"/>
        </w:rPr>
      </w:pPr>
      <w:r w:rsidRPr="00650822">
        <w:rPr>
          <w:b/>
          <w:sz w:val="28"/>
          <w:szCs w:val="28"/>
        </w:rPr>
        <w:t>ПОЛТАВСЬКИЙ ІНСТИТУТ ЕКОНОМІКИ І ПРАВА</w:t>
      </w:r>
    </w:p>
    <w:p w14:paraId="21E826AD" w14:textId="77777777" w:rsidR="00A9090A" w:rsidRPr="00650822" w:rsidRDefault="00A9090A" w:rsidP="00E44DD1">
      <w:pPr>
        <w:tabs>
          <w:tab w:val="left" w:pos="5245"/>
        </w:tabs>
        <w:spacing w:after="0" w:line="360" w:lineRule="auto"/>
        <w:ind w:firstLine="454"/>
        <w:jc w:val="center"/>
        <w:rPr>
          <w:b/>
          <w:sz w:val="28"/>
          <w:szCs w:val="28"/>
        </w:rPr>
      </w:pPr>
      <w:r w:rsidRPr="00650822">
        <w:rPr>
          <w:b/>
          <w:sz w:val="28"/>
          <w:szCs w:val="28"/>
        </w:rPr>
        <w:t>ВІДКРИТОГО МІЖНАРОДНОГО УНІВЕРСИТЕТУ РОЗВИТКУ ЛЮДИНИ «УКРАЇНА»</w:t>
      </w:r>
    </w:p>
    <w:p w14:paraId="1585062A" w14:textId="77777777" w:rsidR="00A9090A" w:rsidRPr="00650822" w:rsidRDefault="00A9090A" w:rsidP="00E44DD1">
      <w:pPr>
        <w:spacing w:after="0" w:line="360" w:lineRule="auto"/>
        <w:ind w:firstLine="454"/>
        <w:jc w:val="center"/>
        <w:rPr>
          <w:sz w:val="28"/>
          <w:szCs w:val="28"/>
        </w:rPr>
      </w:pPr>
      <w:r w:rsidRPr="00650822">
        <w:rPr>
          <w:sz w:val="28"/>
          <w:szCs w:val="28"/>
        </w:rPr>
        <w:t>Кафедра соціальної роботи та спеціальної освіти</w:t>
      </w:r>
    </w:p>
    <w:p w14:paraId="5BE18915" w14:textId="541F483D" w:rsidR="00A9090A" w:rsidRDefault="00A9090A" w:rsidP="00E44DD1">
      <w:pPr>
        <w:suppressAutoHyphens/>
        <w:spacing w:after="0" w:line="360" w:lineRule="auto"/>
        <w:rPr>
          <w:b/>
          <w:sz w:val="28"/>
          <w:lang w:eastAsia="ar-SA"/>
        </w:rPr>
      </w:pPr>
    </w:p>
    <w:p w14:paraId="1BB7F8EE" w14:textId="77777777" w:rsidR="00E44DD1" w:rsidRPr="00650822" w:rsidRDefault="00E44DD1" w:rsidP="00E44DD1">
      <w:pPr>
        <w:suppressAutoHyphens/>
        <w:spacing w:after="0" w:line="360" w:lineRule="auto"/>
        <w:rPr>
          <w:b/>
          <w:sz w:val="28"/>
          <w:lang w:eastAsia="ar-SA"/>
        </w:rPr>
      </w:pPr>
    </w:p>
    <w:p w14:paraId="7654D327" w14:textId="77777777" w:rsidR="00A9090A" w:rsidRPr="00650822" w:rsidRDefault="00A9090A" w:rsidP="00E44DD1">
      <w:pPr>
        <w:suppressAutoHyphens/>
        <w:spacing w:after="0" w:line="360" w:lineRule="auto"/>
        <w:jc w:val="right"/>
        <w:rPr>
          <w:sz w:val="28"/>
          <w:lang w:eastAsia="ar-SA"/>
        </w:rPr>
      </w:pPr>
      <w:r w:rsidRPr="00650822">
        <w:rPr>
          <w:sz w:val="28"/>
          <w:lang w:eastAsia="ar-SA"/>
        </w:rPr>
        <w:t>ДОПУСКАЄТЬСЯ ДО ЗАХИСТУ</w:t>
      </w:r>
    </w:p>
    <w:p w14:paraId="2F3567EB" w14:textId="77777777" w:rsidR="00A9090A" w:rsidRPr="00650822" w:rsidRDefault="00A9090A" w:rsidP="00E44DD1">
      <w:pPr>
        <w:suppressAutoHyphens/>
        <w:spacing w:after="0" w:line="360" w:lineRule="auto"/>
        <w:jc w:val="right"/>
        <w:rPr>
          <w:sz w:val="28"/>
          <w:lang w:eastAsia="ar-SA"/>
        </w:rPr>
      </w:pPr>
      <w:r w:rsidRPr="00650822">
        <w:rPr>
          <w:sz w:val="28"/>
          <w:lang w:eastAsia="ar-SA"/>
        </w:rPr>
        <w:t>_____________ завідувач кафедри</w:t>
      </w:r>
    </w:p>
    <w:p w14:paraId="153B64D9" w14:textId="2A1C6163" w:rsidR="00A9090A" w:rsidRPr="00E44DD1" w:rsidRDefault="00A9090A" w:rsidP="00E44DD1">
      <w:pPr>
        <w:suppressAutoHyphens/>
        <w:spacing w:after="0" w:line="360" w:lineRule="auto"/>
        <w:jc w:val="right"/>
        <w:rPr>
          <w:sz w:val="28"/>
          <w:lang w:eastAsia="ar-SA"/>
        </w:rPr>
      </w:pPr>
      <w:r w:rsidRPr="00650822">
        <w:rPr>
          <w:sz w:val="28"/>
          <w:lang w:eastAsia="ar-SA"/>
        </w:rPr>
        <w:t xml:space="preserve"> _____    ______________   202__р.</w:t>
      </w:r>
    </w:p>
    <w:p w14:paraId="4BE89282" w14:textId="77777777" w:rsidR="00E44DD1" w:rsidRDefault="00E44DD1" w:rsidP="00E44DD1">
      <w:pPr>
        <w:suppressAutoHyphens/>
        <w:spacing w:after="0" w:line="360" w:lineRule="auto"/>
        <w:jc w:val="center"/>
        <w:rPr>
          <w:b/>
          <w:sz w:val="36"/>
          <w:szCs w:val="36"/>
          <w:lang w:eastAsia="ar-SA"/>
        </w:rPr>
      </w:pPr>
    </w:p>
    <w:p w14:paraId="2298A7E2" w14:textId="7BD59601" w:rsidR="00A9090A" w:rsidRPr="00650822" w:rsidRDefault="00A9090A" w:rsidP="00E44DD1">
      <w:pPr>
        <w:suppressAutoHyphens/>
        <w:spacing w:after="0" w:line="360" w:lineRule="auto"/>
        <w:jc w:val="center"/>
        <w:rPr>
          <w:b/>
          <w:sz w:val="36"/>
          <w:szCs w:val="36"/>
          <w:lang w:eastAsia="ar-SA"/>
        </w:rPr>
      </w:pPr>
      <w:r w:rsidRPr="00650822">
        <w:rPr>
          <w:b/>
          <w:sz w:val="36"/>
          <w:szCs w:val="36"/>
          <w:lang w:eastAsia="ar-SA"/>
        </w:rPr>
        <w:t>КВАЛІФІКАЦІЙНА РОБОТА</w:t>
      </w:r>
    </w:p>
    <w:p w14:paraId="4795FBC3" w14:textId="153D8B00" w:rsidR="00A9090A" w:rsidRPr="00216542" w:rsidRDefault="00A9090A" w:rsidP="00E44DD1">
      <w:pPr>
        <w:spacing w:after="0" w:line="360" w:lineRule="auto"/>
        <w:ind w:firstLine="709"/>
        <w:jc w:val="both"/>
        <w:rPr>
          <w:rFonts w:eastAsia="Times New Roman"/>
          <w:sz w:val="32"/>
          <w:szCs w:val="24"/>
        </w:rPr>
      </w:pPr>
      <w:r w:rsidRPr="00650822">
        <w:rPr>
          <w:b/>
          <w:sz w:val="32"/>
          <w:szCs w:val="32"/>
        </w:rPr>
        <w:t>«</w:t>
      </w:r>
      <w:r w:rsidRPr="0023442B">
        <w:rPr>
          <w:rFonts w:eastAsia="Times New Roman"/>
          <w:sz w:val="32"/>
          <w:szCs w:val="24"/>
        </w:rPr>
        <w:t>Використання технологій арт-терапії в соціально-педагогічній реабілітації дітей шкільного віку з інвалідністю</w:t>
      </w:r>
      <w:r w:rsidRPr="00650822">
        <w:rPr>
          <w:b/>
          <w:sz w:val="32"/>
          <w:szCs w:val="32"/>
        </w:rPr>
        <w:t>»</w:t>
      </w:r>
    </w:p>
    <w:p w14:paraId="271C1782" w14:textId="34495FAB" w:rsidR="00216542" w:rsidRDefault="00216542" w:rsidP="00E44DD1">
      <w:pPr>
        <w:spacing w:after="0" w:line="360" w:lineRule="auto"/>
        <w:rPr>
          <w:sz w:val="28"/>
          <w:szCs w:val="28"/>
        </w:rPr>
      </w:pPr>
    </w:p>
    <w:p w14:paraId="7DE7DFCF" w14:textId="43820D59" w:rsidR="00E44DD1" w:rsidRDefault="00E44DD1" w:rsidP="00E44DD1">
      <w:pPr>
        <w:spacing w:after="0" w:line="360" w:lineRule="auto"/>
        <w:rPr>
          <w:sz w:val="28"/>
          <w:szCs w:val="28"/>
        </w:rPr>
      </w:pPr>
    </w:p>
    <w:p w14:paraId="6F46E0A0" w14:textId="77777777" w:rsidR="00E44DD1" w:rsidRDefault="00E44DD1" w:rsidP="00E44DD1">
      <w:pPr>
        <w:spacing w:after="0" w:line="360" w:lineRule="auto"/>
        <w:rPr>
          <w:sz w:val="28"/>
          <w:szCs w:val="28"/>
        </w:rPr>
      </w:pPr>
    </w:p>
    <w:p w14:paraId="5FE83BFC" w14:textId="750A4C40" w:rsidR="00A9090A" w:rsidRPr="00650822" w:rsidRDefault="00A9090A" w:rsidP="00E44DD1">
      <w:pPr>
        <w:spacing w:after="0" w:line="360" w:lineRule="auto"/>
        <w:rPr>
          <w:sz w:val="28"/>
          <w:szCs w:val="28"/>
        </w:rPr>
      </w:pPr>
      <w:r w:rsidRPr="00650822">
        <w:rPr>
          <w:sz w:val="28"/>
          <w:szCs w:val="28"/>
        </w:rPr>
        <w:t>Освітній рівень: магістр</w:t>
      </w:r>
    </w:p>
    <w:p w14:paraId="78C8A4A9" w14:textId="0D245D67" w:rsidR="00A9090A" w:rsidRDefault="00A9090A" w:rsidP="00E44DD1">
      <w:pPr>
        <w:suppressAutoHyphens/>
        <w:spacing w:after="0" w:line="360" w:lineRule="auto"/>
        <w:rPr>
          <w:b/>
          <w:sz w:val="28"/>
          <w:lang w:eastAsia="ar-SA"/>
        </w:rPr>
      </w:pPr>
    </w:p>
    <w:p w14:paraId="471FF4E3" w14:textId="30027258" w:rsidR="00E44DD1" w:rsidRDefault="00E44DD1" w:rsidP="00E44DD1">
      <w:pPr>
        <w:suppressAutoHyphens/>
        <w:spacing w:after="0" w:line="360" w:lineRule="auto"/>
        <w:rPr>
          <w:b/>
          <w:sz w:val="28"/>
          <w:lang w:eastAsia="ar-SA"/>
        </w:rPr>
      </w:pPr>
    </w:p>
    <w:p w14:paraId="0BD1FBF0" w14:textId="11BAE0C9" w:rsidR="00E44DD1" w:rsidRDefault="00E44DD1" w:rsidP="00E44DD1">
      <w:pPr>
        <w:suppressAutoHyphens/>
        <w:spacing w:after="0" w:line="360" w:lineRule="auto"/>
        <w:rPr>
          <w:b/>
          <w:sz w:val="28"/>
          <w:lang w:eastAsia="ar-SA"/>
        </w:rPr>
      </w:pPr>
    </w:p>
    <w:p w14:paraId="4461DF94" w14:textId="77777777" w:rsidR="00A9090A" w:rsidRPr="00650822" w:rsidRDefault="00A9090A" w:rsidP="00E44DD1">
      <w:pPr>
        <w:suppressAutoHyphens/>
        <w:spacing w:after="0"/>
        <w:jc w:val="right"/>
        <w:rPr>
          <w:sz w:val="28"/>
          <w:lang w:eastAsia="ar-SA"/>
        </w:rPr>
      </w:pPr>
      <w:r w:rsidRPr="00650822">
        <w:rPr>
          <w:b/>
          <w:sz w:val="28"/>
          <w:lang w:eastAsia="ar-SA"/>
        </w:rPr>
        <w:t>Виконав:</w:t>
      </w:r>
      <w:r w:rsidRPr="00650822">
        <w:rPr>
          <w:sz w:val="28"/>
          <w:lang w:eastAsia="ar-SA"/>
        </w:rPr>
        <w:t xml:space="preserve"> </w:t>
      </w:r>
    </w:p>
    <w:p w14:paraId="79CB1817" w14:textId="77777777" w:rsidR="00A9090A" w:rsidRPr="00650822" w:rsidRDefault="00A9090A" w:rsidP="00E44DD1">
      <w:pPr>
        <w:suppressAutoHyphens/>
        <w:spacing w:after="0"/>
        <w:jc w:val="right"/>
        <w:rPr>
          <w:sz w:val="28"/>
          <w:lang w:eastAsia="ar-SA"/>
        </w:rPr>
      </w:pPr>
      <w:r w:rsidRPr="00650822">
        <w:rPr>
          <w:sz w:val="28"/>
          <w:lang w:eastAsia="ar-SA"/>
        </w:rPr>
        <w:t xml:space="preserve">здобувач вищої освіти </w:t>
      </w:r>
    </w:p>
    <w:p w14:paraId="7F6816B3" w14:textId="77777777" w:rsidR="00A9090A" w:rsidRPr="00650822" w:rsidRDefault="00A9090A" w:rsidP="00E44DD1">
      <w:pPr>
        <w:suppressAutoHyphens/>
        <w:spacing w:after="0"/>
        <w:jc w:val="right"/>
        <w:rPr>
          <w:sz w:val="28"/>
          <w:lang w:eastAsia="ar-SA"/>
        </w:rPr>
      </w:pPr>
      <w:r w:rsidRPr="00650822">
        <w:rPr>
          <w:sz w:val="28"/>
          <w:lang w:eastAsia="ar-SA"/>
        </w:rPr>
        <w:t>спеціальності 016 «Спеціальна освіта»</w:t>
      </w:r>
    </w:p>
    <w:p w14:paraId="573BC40B" w14:textId="5BD391A4" w:rsidR="00A9090A" w:rsidRPr="00650822" w:rsidRDefault="00A9090A" w:rsidP="00E44DD1">
      <w:pPr>
        <w:suppressAutoHyphens/>
        <w:spacing w:after="0"/>
        <w:jc w:val="right"/>
        <w:rPr>
          <w:sz w:val="28"/>
          <w:lang w:eastAsia="ar-SA"/>
        </w:rPr>
      </w:pPr>
      <w:proofErr w:type="spellStart"/>
      <w:r>
        <w:rPr>
          <w:sz w:val="28"/>
          <w:lang w:eastAsia="ar-SA"/>
        </w:rPr>
        <w:t>Літвінова</w:t>
      </w:r>
      <w:proofErr w:type="spellEnd"/>
      <w:r>
        <w:rPr>
          <w:sz w:val="28"/>
          <w:lang w:eastAsia="ar-SA"/>
        </w:rPr>
        <w:t xml:space="preserve"> Наталя Сергіївна</w:t>
      </w:r>
    </w:p>
    <w:p w14:paraId="2ADCACF1" w14:textId="77777777" w:rsidR="00A9090A" w:rsidRPr="00650822" w:rsidRDefault="00A9090A" w:rsidP="00E44DD1">
      <w:pPr>
        <w:suppressAutoHyphens/>
        <w:spacing w:after="0"/>
        <w:jc w:val="right"/>
        <w:rPr>
          <w:b/>
          <w:sz w:val="28"/>
          <w:lang w:eastAsia="ar-SA"/>
        </w:rPr>
      </w:pPr>
      <w:r w:rsidRPr="00650822">
        <w:rPr>
          <w:b/>
          <w:sz w:val="28"/>
          <w:lang w:eastAsia="ar-SA"/>
        </w:rPr>
        <w:t xml:space="preserve">Керівник: </w:t>
      </w:r>
    </w:p>
    <w:p w14:paraId="04C1463D" w14:textId="77777777" w:rsidR="007267DC" w:rsidRDefault="00A9090A" w:rsidP="007267DC">
      <w:pPr>
        <w:suppressAutoHyphens/>
        <w:spacing w:after="0"/>
        <w:jc w:val="right"/>
        <w:rPr>
          <w:sz w:val="28"/>
          <w:lang w:eastAsia="ar-SA"/>
        </w:rPr>
      </w:pPr>
      <w:r>
        <w:rPr>
          <w:sz w:val="28"/>
          <w:lang w:eastAsia="ar-SA"/>
        </w:rPr>
        <w:t>Заїка Віталій Миколайович</w:t>
      </w:r>
      <w:r w:rsidRPr="00650822">
        <w:rPr>
          <w:sz w:val="28"/>
          <w:lang w:eastAsia="ar-SA"/>
        </w:rPr>
        <w:t>,</w:t>
      </w:r>
    </w:p>
    <w:p w14:paraId="2D75E8D9" w14:textId="0413C034" w:rsidR="007267DC" w:rsidRDefault="007267DC" w:rsidP="007267DC">
      <w:pPr>
        <w:suppressAutoHyphens/>
        <w:spacing w:after="0"/>
        <w:ind w:left="5664"/>
        <w:jc w:val="both"/>
        <w:rPr>
          <w:i/>
          <w:sz w:val="28"/>
          <w:szCs w:val="28"/>
        </w:rPr>
      </w:pPr>
      <w:r>
        <w:rPr>
          <w:i/>
          <w:sz w:val="28"/>
          <w:szCs w:val="28"/>
        </w:rPr>
        <w:t>кандидат психологічних наук,</w:t>
      </w:r>
    </w:p>
    <w:p w14:paraId="7ED3B454" w14:textId="1F7298BD" w:rsidR="00A9090A" w:rsidRDefault="007267DC" w:rsidP="007267DC">
      <w:pPr>
        <w:suppressAutoHyphens/>
        <w:spacing w:after="0" w:line="240" w:lineRule="auto"/>
        <w:ind w:left="5664"/>
        <w:jc w:val="both"/>
        <w:rPr>
          <w:b/>
          <w:bCs/>
          <w:sz w:val="28"/>
          <w:szCs w:val="28"/>
          <w:lang w:eastAsia="ar-SA"/>
        </w:rPr>
      </w:pPr>
      <w:r>
        <w:rPr>
          <w:i/>
          <w:sz w:val="28"/>
          <w:szCs w:val="28"/>
        </w:rPr>
        <w:t>доцент</w:t>
      </w:r>
      <w:r w:rsidRPr="0051627E">
        <w:rPr>
          <w:i/>
          <w:sz w:val="28"/>
          <w:szCs w:val="28"/>
        </w:rPr>
        <w:t xml:space="preserve"> кафедри соціальної роботи та спеціальної освіти</w:t>
      </w:r>
    </w:p>
    <w:p w14:paraId="6BF5E73A" w14:textId="53B49A79" w:rsidR="00861A3E" w:rsidRDefault="00861A3E" w:rsidP="00E44DD1">
      <w:pPr>
        <w:suppressAutoHyphens/>
        <w:spacing w:after="0" w:line="240" w:lineRule="auto"/>
        <w:jc w:val="center"/>
        <w:rPr>
          <w:b/>
          <w:bCs/>
          <w:sz w:val="28"/>
          <w:szCs w:val="28"/>
          <w:lang w:eastAsia="ar-SA"/>
        </w:rPr>
      </w:pPr>
    </w:p>
    <w:p w14:paraId="479BDDFE" w14:textId="77777777" w:rsidR="00861A3E" w:rsidRPr="00650822" w:rsidRDefault="00861A3E" w:rsidP="00E44DD1">
      <w:pPr>
        <w:suppressAutoHyphens/>
        <w:spacing w:after="0" w:line="240" w:lineRule="auto"/>
        <w:jc w:val="center"/>
        <w:rPr>
          <w:b/>
          <w:bCs/>
          <w:sz w:val="28"/>
          <w:szCs w:val="28"/>
          <w:lang w:eastAsia="ar-SA"/>
        </w:rPr>
      </w:pPr>
    </w:p>
    <w:p w14:paraId="1AB9F89F" w14:textId="114A490F" w:rsidR="00A9090A" w:rsidRDefault="00A9090A" w:rsidP="00E44DD1">
      <w:pPr>
        <w:suppressAutoHyphens/>
        <w:spacing w:after="0" w:line="240" w:lineRule="auto"/>
        <w:jc w:val="center"/>
        <w:rPr>
          <w:sz w:val="28"/>
          <w:szCs w:val="28"/>
        </w:rPr>
      </w:pPr>
      <w:r w:rsidRPr="00650822">
        <w:rPr>
          <w:bCs/>
          <w:sz w:val="28"/>
          <w:szCs w:val="28"/>
          <w:lang w:eastAsia="ar-SA"/>
        </w:rPr>
        <w:t>Полтава – 202</w:t>
      </w:r>
      <w:r>
        <w:rPr>
          <w:bCs/>
          <w:sz w:val="28"/>
          <w:szCs w:val="28"/>
          <w:lang w:eastAsia="ar-SA"/>
        </w:rPr>
        <w:t>3</w:t>
      </w:r>
      <w:r w:rsidRPr="00650822">
        <w:rPr>
          <w:sz w:val="28"/>
          <w:szCs w:val="28"/>
        </w:rPr>
        <w:br w:type="page"/>
      </w:r>
    </w:p>
    <w:p w14:paraId="6F2B2A3A" w14:textId="77777777" w:rsidR="00CD74D4" w:rsidRPr="00650822" w:rsidRDefault="00CD74D4" w:rsidP="00CD74D4">
      <w:pPr>
        <w:jc w:val="center"/>
        <w:rPr>
          <w:bCs/>
          <w:sz w:val="28"/>
          <w:szCs w:val="28"/>
        </w:rPr>
      </w:pPr>
      <w:r w:rsidRPr="00650822">
        <w:rPr>
          <w:bCs/>
          <w:sz w:val="28"/>
          <w:szCs w:val="28"/>
        </w:rPr>
        <w:lastRenderedPageBreak/>
        <w:t xml:space="preserve">Полтавський інститут економіки і права </w:t>
      </w:r>
    </w:p>
    <w:p w14:paraId="65FFF2D2" w14:textId="77777777" w:rsidR="00CD74D4" w:rsidRPr="00650822" w:rsidRDefault="00CD74D4" w:rsidP="00CD74D4">
      <w:pPr>
        <w:jc w:val="center"/>
        <w:rPr>
          <w:bCs/>
          <w:sz w:val="28"/>
          <w:szCs w:val="28"/>
        </w:rPr>
      </w:pPr>
      <w:r w:rsidRPr="00650822">
        <w:rPr>
          <w:bCs/>
          <w:sz w:val="28"/>
          <w:szCs w:val="28"/>
        </w:rPr>
        <w:t>Відкритого міжнародного університету розвитку людини «Україна»</w:t>
      </w:r>
    </w:p>
    <w:p w14:paraId="271356F4" w14:textId="77777777" w:rsidR="00CD74D4" w:rsidRPr="00650822" w:rsidRDefault="00CD74D4" w:rsidP="00CD74D4">
      <w:pPr>
        <w:pStyle w:val="1"/>
        <w:spacing w:before="0" w:after="0" w:line="276" w:lineRule="auto"/>
        <w:rPr>
          <w:b w:val="0"/>
          <w:bCs w:val="0"/>
          <w:sz w:val="28"/>
          <w:szCs w:val="28"/>
        </w:rPr>
      </w:pPr>
      <w:r w:rsidRPr="00650822">
        <w:rPr>
          <w:b w:val="0"/>
          <w:bCs w:val="0"/>
          <w:sz w:val="28"/>
          <w:szCs w:val="28"/>
        </w:rPr>
        <w:t>Кафедра соціальної роботи та спеціальної освіти</w:t>
      </w:r>
    </w:p>
    <w:p w14:paraId="2BFBA15D" w14:textId="77777777" w:rsidR="00CD74D4" w:rsidRPr="00650822" w:rsidRDefault="00CD74D4" w:rsidP="00CD74D4">
      <w:pPr>
        <w:rPr>
          <w:sz w:val="28"/>
          <w:szCs w:val="28"/>
        </w:rPr>
      </w:pPr>
      <w:r w:rsidRPr="00650822">
        <w:rPr>
          <w:sz w:val="28"/>
          <w:szCs w:val="28"/>
        </w:rPr>
        <w:t xml:space="preserve">Освітній рівень </w:t>
      </w:r>
      <w:r w:rsidRPr="00650822">
        <w:rPr>
          <w:sz w:val="28"/>
          <w:szCs w:val="28"/>
        </w:rPr>
        <w:tab/>
      </w:r>
      <w:r w:rsidRPr="00650822">
        <w:rPr>
          <w:sz w:val="28"/>
          <w:szCs w:val="28"/>
        </w:rPr>
        <w:tab/>
        <w:t>магістр</w:t>
      </w:r>
    </w:p>
    <w:p w14:paraId="6F6A34A4" w14:textId="77777777" w:rsidR="00CD74D4" w:rsidRPr="00650822" w:rsidRDefault="00CD74D4" w:rsidP="00CD74D4">
      <w:pPr>
        <w:rPr>
          <w:bCs/>
          <w:sz w:val="28"/>
          <w:szCs w:val="28"/>
        </w:rPr>
      </w:pPr>
      <w:r w:rsidRPr="00650822">
        <w:rPr>
          <w:sz w:val="28"/>
          <w:szCs w:val="28"/>
        </w:rPr>
        <w:t>Галузь знань           01 «Освіта/Педагогіка</w:t>
      </w:r>
      <w:r w:rsidRPr="00650822">
        <w:rPr>
          <w:bCs/>
          <w:sz w:val="28"/>
          <w:szCs w:val="28"/>
        </w:rPr>
        <w:t>»</w:t>
      </w:r>
    </w:p>
    <w:p w14:paraId="35C6DAE4" w14:textId="6901CBAD" w:rsidR="00CD74D4" w:rsidRPr="00986B4B" w:rsidRDefault="00CD74D4" w:rsidP="00986B4B">
      <w:pPr>
        <w:pStyle w:val="1"/>
        <w:spacing w:before="0" w:after="0" w:line="276" w:lineRule="auto"/>
        <w:rPr>
          <w:b w:val="0"/>
          <w:bCs w:val="0"/>
          <w:sz w:val="28"/>
          <w:szCs w:val="28"/>
        </w:rPr>
      </w:pPr>
      <w:r w:rsidRPr="00650822">
        <w:rPr>
          <w:b w:val="0"/>
          <w:bCs w:val="0"/>
          <w:sz w:val="28"/>
          <w:szCs w:val="28"/>
        </w:rPr>
        <w:t>Спеціальність         016 «Спеціальна освіта»</w:t>
      </w:r>
    </w:p>
    <w:p w14:paraId="28C82BCE" w14:textId="77777777" w:rsidR="00CD74D4" w:rsidRPr="00650822" w:rsidRDefault="00CD74D4" w:rsidP="00CD74D4">
      <w:pPr>
        <w:pStyle w:val="1"/>
        <w:spacing w:before="0" w:after="0"/>
        <w:jc w:val="right"/>
        <w:rPr>
          <w:b w:val="0"/>
          <w:sz w:val="24"/>
          <w:szCs w:val="24"/>
        </w:rPr>
      </w:pPr>
      <w:r w:rsidRPr="00650822">
        <w:rPr>
          <w:b w:val="0"/>
          <w:i/>
          <w:sz w:val="24"/>
          <w:szCs w:val="24"/>
        </w:rPr>
        <w:t xml:space="preserve">                                                                                                  </w:t>
      </w:r>
      <w:r w:rsidRPr="00650822">
        <w:rPr>
          <w:b w:val="0"/>
          <w:sz w:val="24"/>
          <w:szCs w:val="24"/>
        </w:rPr>
        <w:t>«ЗАТВЕРДЖУЮ»</w:t>
      </w:r>
    </w:p>
    <w:p w14:paraId="2245428C" w14:textId="77777777" w:rsidR="00CD74D4" w:rsidRPr="00650822" w:rsidRDefault="00CD74D4" w:rsidP="00CD74D4">
      <w:pPr>
        <w:jc w:val="right"/>
      </w:pPr>
      <w:r w:rsidRPr="00650822">
        <w:t xml:space="preserve">                                                                                 Завідувач кафедри ________________</w:t>
      </w:r>
    </w:p>
    <w:p w14:paraId="5616BDFD" w14:textId="5104BC9C" w:rsidR="00CD74D4" w:rsidRPr="00650822" w:rsidRDefault="00CD74D4" w:rsidP="00CD74D4">
      <w:pPr>
        <w:jc w:val="right"/>
      </w:pPr>
      <w:r w:rsidRPr="00650822">
        <w:t xml:space="preserve">                                                                                              _________________________________</w:t>
      </w:r>
    </w:p>
    <w:p w14:paraId="6B8DC0CC" w14:textId="457E831D" w:rsidR="00CD74D4" w:rsidRDefault="00CD74D4" w:rsidP="00CD74D4">
      <w:pPr>
        <w:jc w:val="right"/>
        <w:rPr>
          <w:bCs/>
          <w:color w:val="auto"/>
        </w:rPr>
      </w:pPr>
      <w:r w:rsidRPr="00CD74D4">
        <w:rPr>
          <w:color w:val="auto"/>
        </w:rPr>
        <w:t xml:space="preserve">                                                                                                </w:t>
      </w:r>
      <w:r w:rsidRPr="00CD74D4">
        <w:rPr>
          <w:bCs/>
          <w:color w:val="auto"/>
        </w:rPr>
        <w:t>____ вересня 202__ року</w:t>
      </w:r>
    </w:p>
    <w:p w14:paraId="2178D777" w14:textId="77777777" w:rsidR="00CD74D4" w:rsidRPr="00CD74D4" w:rsidRDefault="00CD74D4" w:rsidP="00CD74D4">
      <w:pPr>
        <w:jc w:val="right"/>
        <w:rPr>
          <w:bCs/>
          <w:color w:val="auto"/>
        </w:rPr>
      </w:pPr>
    </w:p>
    <w:p w14:paraId="382A3FE1" w14:textId="77777777" w:rsidR="00CD74D4" w:rsidRPr="00CD74D4" w:rsidRDefault="00CD74D4" w:rsidP="00CD74D4">
      <w:pPr>
        <w:pStyle w:val="2"/>
        <w:jc w:val="center"/>
        <w:rPr>
          <w:rFonts w:ascii="Times New Roman" w:hAnsi="Times New Roman" w:cs="Times New Roman"/>
          <w:i/>
          <w:color w:val="auto"/>
        </w:rPr>
      </w:pPr>
      <w:r w:rsidRPr="00CD74D4">
        <w:rPr>
          <w:rFonts w:ascii="Times New Roman" w:hAnsi="Times New Roman" w:cs="Times New Roman"/>
          <w:color w:val="auto"/>
        </w:rPr>
        <w:t>ЗАВДАННЯ</w:t>
      </w:r>
    </w:p>
    <w:p w14:paraId="47E178A0" w14:textId="77777777" w:rsidR="00CD74D4" w:rsidRPr="00CD74D4" w:rsidRDefault="00CD74D4" w:rsidP="00CD74D4">
      <w:pPr>
        <w:pStyle w:val="3"/>
        <w:spacing w:before="0"/>
        <w:jc w:val="center"/>
        <w:rPr>
          <w:rFonts w:ascii="Times New Roman" w:hAnsi="Times New Roman" w:cs="Times New Roman"/>
          <w:color w:val="auto"/>
          <w:sz w:val="28"/>
          <w:szCs w:val="28"/>
        </w:rPr>
      </w:pPr>
      <w:r w:rsidRPr="00CD74D4">
        <w:rPr>
          <w:rFonts w:ascii="Times New Roman" w:hAnsi="Times New Roman" w:cs="Times New Roman"/>
          <w:color w:val="auto"/>
          <w:sz w:val="28"/>
          <w:szCs w:val="28"/>
        </w:rPr>
        <w:t>НА КВАЛІФІКАЦІЙНУ РОБОТУ ЗДОБУВАЧУ ВИЩОЇ ОСВІТИ</w:t>
      </w:r>
    </w:p>
    <w:p w14:paraId="2FDD5C75" w14:textId="77777777" w:rsidR="00CD74D4" w:rsidRPr="00CD74D4" w:rsidRDefault="00CD74D4" w:rsidP="00CD74D4">
      <w:pPr>
        <w:jc w:val="center"/>
        <w:rPr>
          <w:color w:val="auto"/>
          <w:sz w:val="28"/>
          <w:szCs w:val="28"/>
        </w:rPr>
      </w:pPr>
      <w:r w:rsidRPr="00CD74D4">
        <w:rPr>
          <w:color w:val="auto"/>
          <w:sz w:val="28"/>
          <w:szCs w:val="28"/>
        </w:rPr>
        <w:t>_________________________________________</w:t>
      </w:r>
    </w:p>
    <w:p w14:paraId="5A30AF2C" w14:textId="77777777" w:rsidR="00CD74D4" w:rsidRPr="00650822" w:rsidRDefault="00CD74D4" w:rsidP="00CD74D4">
      <w:pPr>
        <w:jc w:val="center"/>
        <w:rPr>
          <w:sz w:val="28"/>
          <w:szCs w:val="28"/>
        </w:rPr>
      </w:pPr>
    </w:p>
    <w:p w14:paraId="18BD0D71" w14:textId="77777777" w:rsidR="00CD74D4" w:rsidRPr="00650822" w:rsidRDefault="00CD74D4" w:rsidP="00CD74D4">
      <w:pPr>
        <w:rPr>
          <w:b/>
          <w:sz w:val="28"/>
          <w:szCs w:val="28"/>
        </w:rPr>
      </w:pPr>
      <w:r w:rsidRPr="00650822">
        <w:rPr>
          <w:sz w:val="28"/>
          <w:szCs w:val="28"/>
        </w:rPr>
        <w:t>1. Тема роботи «___________________________________________________»</w:t>
      </w:r>
    </w:p>
    <w:p w14:paraId="27B97574" w14:textId="77777777" w:rsidR="00CD74D4" w:rsidRPr="00650822" w:rsidRDefault="00CD74D4" w:rsidP="00CD74D4">
      <w:pPr>
        <w:pStyle w:val="a3"/>
        <w:spacing w:after="0" w:line="276" w:lineRule="auto"/>
        <w:rPr>
          <w:sz w:val="28"/>
          <w:szCs w:val="28"/>
          <w:u w:val="single"/>
        </w:rPr>
      </w:pPr>
      <w:r w:rsidRPr="00650822">
        <w:rPr>
          <w:sz w:val="28"/>
          <w:szCs w:val="28"/>
        </w:rPr>
        <w:t>керівник роботи: _________________________________</w:t>
      </w:r>
    </w:p>
    <w:p w14:paraId="10DBAEF9" w14:textId="33EEB83D" w:rsidR="00CD74D4" w:rsidRPr="00650822" w:rsidRDefault="00CD74D4" w:rsidP="00CD74D4">
      <w:pPr>
        <w:rPr>
          <w:sz w:val="28"/>
          <w:szCs w:val="28"/>
        </w:rPr>
      </w:pPr>
      <w:r w:rsidRPr="00650822">
        <w:rPr>
          <w:sz w:val="28"/>
          <w:szCs w:val="28"/>
        </w:rPr>
        <w:t>затверджені наказом вищого навчального закладу від _____ 202_ року № ____</w:t>
      </w:r>
    </w:p>
    <w:p w14:paraId="25B6E365" w14:textId="77777777" w:rsidR="00CD74D4" w:rsidRPr="00650822" w:rsidRDefault="00CD74D4" w:rsidP="00CD74D4">
      <w:pPr>
        <w:rPr>
          <w:sz w:val="28"/>
          <w:szCs w:val="28"/>
        </w:rPr>
      </w:pPr>
      <w:r w:rsidRPr="00650822">
        <w:rPr>
          <w:sz w:val="28"/>
          <w:szCs w:val="28"/>
        </w:rPr>
        <w:t>2. Строк подання здобувачем вищої освіти роботи _____ _____ 202_ р.</w:t>
      </w:r>
    </w:p>
    <w:p w14:paraId="1A25429E" w14:textId="77777777" w:rsidR="00CD74D4" w:rsidRPr="00650822" w:rsidRDefault="00CD74D4" w:rsidP="00CD74D4">
      <w:pPr>
        <w:ind w:left="284" w:hanging="284"/>
        <w:rPr>
          <w:sz w:val="28"/>
          <w:szCs w:val="28"/>
        </w:rPr>
      </w:pPr>
      <w:r w:rsidRPr="00650822">
        <w:rPr>
          <w:sz w:val="28"/>
          <w:szCs w:val="28"/>
        </w:rPr>
        <w:t xml:space="preserve">3. Вихідні дані до роботи: аналіз літературних джерел у розрізі досліджуваної теми, вихідні дані </w:t>
      </w:r>
      <w:proofErr w:type="spellStart"/>
      <w:r w:rsidRPr="00650822">
        <w:rPr>
          <w:sz w:val="28"/>
          <w:szCs w:val="28"/>
        </w:rPr>
        <w:t>констатувального</w:t>
      </w:r>
      <w:proofErr w:type="spellEnd"/>
      <w:r w:rsidRPr="00650822">
        <w:rPr>
          <w:sz w:val="28"/>
          <w:szCs w:val="28"/>
        </w:rPr>
        <w:t xml:space="preserve"> експерименту.</w:t>
      </w:r>
    </w:p>
    <w:p w14:paraId="25130FE0" w14:textId="77777777" w:rsidR="00CD74D4" w:rsidRPr="00650822" w:rsidRDefault="00CD74D4" w:rsidP="00CD74D4">
      <w:pPr>
        <w:ind w:left="284" w:hanging="284"/>
        <w:rPr>
          <w:sz w:val="28"/>
          <w:szCs w:val="28"/>
        </w:rPr>
      </w:pPr>
      <w:r w:rsidRPr="00650822">
        <w:rPr>
          <w:sz w:val="28"/>
          <w:szCs w:val="28"/>
        </w:rPr>
        <w:t>4. Зміст розрахунково-пояснювальної записки (перелік питань, що потрібно розробити):</w:t>
      </w:r>
    </w:p>
    <w:p w14:paraId="6754D260" w14:textId="77777777" w:rsidR="00CD74D4" w:rsidRPr="00650822" w:rsidRDefault="00CD74D4" w:rsidP="00FE5209">
      <w:pPr>
        <w:pStyle w:val="a9"/>
        <w:widowControl w:val="0"/>
        <w:numPr>
          <w:ilvl w:val="0"/>
          <w:numId w:val="26"/>
        </w:numPr>
        <w:spacing w:after="0"/>
        <w:ind w:left="709"/>
        <w:jc w:val="both"/>
        <w:rPr>
          <w:sz w:val="28"/>
          <w:szCs w:val="28"/>
        </w:rPr>
      </w:pPr>
    </w:p>
    <w:p w14:paraId="3C178A16" w14:textId="77777777" w:rsidR="00CD74D4" w:rsidRPr="00650822" w:rsidRDefault="00CD74D4" w:rsidP="00FE5209">
      <w:pPr>
        <w:pStyle w:val="a9"/>
        <w:widowControl w:val="0"/>
        <w:numPr>
          <w:ilvl w:val="0"/>
          <w:numId w:val="26"/>
        </w:numPr>
        <w:spacing w:after="0"/>
        <w:ind w:left="709"/>
        <w:jc w:val="both"/>
        <w:rPr>
          <w:sz w:val="28"/>
          <w:szCs w:val="28"/>
        </w:rPr>
      </w:pPr>
    </w:p>
    <w:p w14:paraId="6E194655" w14:textId="77777777" w:rsidR="00CD74D4" w:rsidRPr="00650822" w:rsidRDefault="00CD74D4" w:rsidP="00FE5209">
      <w:pPr>
        <w:pStyle w:val="a9"/>
        <w:widowControl w:val="0"/>
        <w:numPr>
          <w:ilvl w:val="0"/>
          <w:numId w:val="26"/>
        </w:numPr>
        <w:spacing w:after="0"/>
        <w:ind w:left="709"/>
        <w:jc w:val="both"/>
        <w:rPr>
          <w:sz w:val="28"/>
          <w:szCs w:val="28"/>
        </w:rPr>
      </w:pPr>
    </w:p>
    <w:p w14:paraId="65D12033" w14:textId="77777777" w:rsidR="006255A9" w:rsidRDefault="00CD74D4" w:rsidP="006255A9">
      <w:pPr>
        <w:pStyle w:val="23"/>
        <w:spacing w:after="0" w:line="276" w:lineRule="auto"/>
        <w:rPr>
          <w:sz w:val="28"/>
          <w:szCs w:val="28"/>
        </w:rPr>
      </w:pPr>
      <w:r w:rsidRPr="00650822">
        <w:rPr>
          <w:sz w:val="28"/>
          <w:szCs w:val="28"/>
        </w:rPr>
        <w:t>5. Перелік графічного матеріалу: __ рисунків, __ таблиць, __ діаграм.</w:t>
      </w:r>
    </w:p>
    <w:p w14:paraId="23D710E8" w14:textId="22CD4482" w:rsidR="006255A9" w:rsidRPr="006255A9" w:rsidRDefault="006255A9" w:rsidP="006255A9">
      <w:pPr>
        <w:pStyle w:val="23"/>
        <w:spacing w:after="0" w:line="276" w:lineRule="auto"/>
        <w:rPr>
          <w:sz w:val="28"/>
          <w:szCs w:val="28"/>
        </w:rPr>
      </w:pPr>
      <w:r>
        <w:rPr>
          <w:sz w:val="28"/>
          <w:szCs w:val="28"/>
        </w:rPr>
        <w:br w:type="page"/>
      </w:r>
    </w:p>
    <w:p w14:paraId="0684F538" w14:textId="1A63B0D0" w:rsidR="006255A9" w:rsidRPr="00650822" w:rsidRDefault="006255A9" w:rsidP="006255A9">
      <w:pPr>
        <w:pStyle w:val="23"/>
        <w:spacing w:after="0" w:line="276" w:lineRule="auto"/>
        <w:rPr>
          <w:b/>
          <w:sz w:val="28"/>
          <w:szCs w:val="28"/>
        </w:rPr>
      </w:pPr>
      <w:r w:rsidRPr="00650822">
        <w:rPr>
          <w:b/>
          <w:sz w:val="28"/>
          <w:szCs w:val="28"/>
        </w:rPr>
        <w:lastRenderedPageBreak/>
        <w:t>6. Консультанти розділів роботи</w:t>
      </w:r>
    </w:p>
    <w:p w14:paraId="35C0251C" w14:textId="77777777" w:rsidR="006255A9" w:rsidRPr="00650822" w:rsidRDefault="006255A9" w:rsidP="006255A9">
      <w:pPr>
        <w:pStyle w:val="23"/>
        <w:spacing w:after="0" w:line="276" w:lineRule="auto"/>
        <w:rPr>
          <w:b/>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2552"/>
        <w:gridCol w:w="1730"/>
      </w:tblGrid>
      <w:tr w:rsidR="006255A9" w:rsidRPr="00650822" w14:paraId="3E6F08A9" w14:textId="77777777" w:rsidTr="00667418">
        <w:trPr>
          <w:cantSplit/>
        </w:trPr>
        <w:tc>
          <w:tcPr>
            <w:tcW w:w="1701" w:type="dxa"/>
            <w:vMerge w:val="restart"/>
            <w:vAlign w:val="center"/>
          </w:tcPr>
          <w:p w14:paraId="275C6CC1" w14:textId="77777777" w:rsidR="006255A9" w:rsidRPr="00650822" w:rsidRDefault="006255A9" w:rsidP="007E6A67">
            <w:pPr>
              <w:jc w:val="center"/>
              <w:rPr>
                <w:sz w:val="28"/>
                <w:szCs w:val="28"/>
              </w:rPr>
            </w:pPr>
            <w:r w:rsidRPr="00650822">
              <w:rPr>
                <w:sz w:val="28"/>
                <w:szCs w:val="28"/>
              </w:rPr>
              <w:t>Розділи</w:t>
            </w:r>
          </w:p>
        </w:tc>
        <w:tc>
          <w:tcPr>
            <w:tcW w:w="3402" w:type="dxa"/>
            <w:vMerge w:val="restart"/>
            <w:vAlign w:val="center"/>
          </w:tcPr>
          <w:p w14:paraId="1FC4E9D4" w14:textId="77777777" w:rsidR="006255A9" w:rsidRPr="00650822" w:rsidRDefault="006255A9" w:rsidP="007E6A67">
            <w:pPr>
              <w:jc w:val="center"/>
              <w:rPr>
                <w:sz w:val="28"/>
                <w:szCs w:val="28"/>
              </w:rPr>
            </w:pPr>
            <w:r w:rsidRPr="00650822">
              <w:rPr>
                <w:sz w:val="28"/>
                <w:szCs w:val="28"/>
              </w:rPr>
              <w:t>Прізвище, ініціали та посада консультанта</w:t>
            </w:r>
          </w:p>
        </w:tc>
        <w:tc>
          <w:tcPr>
            <w:tcW w:w="4282" w:type="dxa"/>
            <w:gridSpan w:val="2"/>
          </w:tcPr>
          <w:p w14:paraId="604B28F4" w14:textId="77777777" w:rsidR="006255A9" w:rsidRPr="00650822" w:rsidRDefault="006255A9" w:rsidP="007E6A67">
            <w:pPr>
              <w:jc w:val="center"/>
              <w:rPr>
                <w:sz w:val="28"/>
                <w:szCs w:val="28"/>
              </w:rPr>
            </w:pPr>
            <w:r w:rsidRPr="00650822">
              <w:rPr>
                <w:sz w:val="28"/>
                <w:szCs w:val="28"/>
              </w:rPr>
              <w:t>Підпис, дата</w:t>
            </w:r>
          </w:p>
        </w:tc>
      </w:tr>
      <w:tr w:rsidR="006255A9" w:rsidRPr="00650822" w14:paraId="64FC212E" w14:textId="77777777" w:rsidTr="00667418">
        <w:trPr>
          <w:cantSplit/>
        </w:trPr>
        <w:tc>
          <w:tcPr>
            <w:tcW w:w="1701" w:type="dxa"/>
            <w:vMerge/>
          </w:tcPr>
          <w:p w14:paraId="44AC0413" w14:textId="77777777" w:rsidR="006255A9" w:rsidRPr="00650822" w:rsidRDefault="006255A9" w:rsidP="007E6A67">
            <w:pPr>
              <w:jc w:val="center"/>
              <w:rPr>
                <w:sz w:val="28"/>
                <w:szCs w:val="28"/>
              </w:rPr>
            </w:pPr>
          </w:p>
        </w:tc>
        <w:tc>
          <w:tcPr>
            <w:tcW w:w="3402" w:type="dxa"/>
            <w:vMerge/>
          </w:tcPr>
          <w:p w14:paraId="16252E16" w14:textId="77777777" w:rsidR="006255A9" w:rsidRPr="00650822" w:rsidRDefault="006255A9" w:rsidP="007E6A67">
            <w:pPr>
              <w:jc w:val="center"/>
              <w:rPr>
                <w:sz w:val="28"/>
                <w:szCs w:val="28"/>
              </w:rPr>
            </w:pPr>
          </w:p>
        </w:tc>
        <w:tc>
          <w:tcPr>
            <w:tcW w:w="2552" w:type="dxa"/>
          </w:tcPr>
          <w:p w14:paraId="2B65CC06" w14:textId="77777777" w:rsidR="006255A9" w:rsidRPr="00650822" w:rsidRDefault="006255A9" w:rsidP="007E6A67">
            <w:pPr>
              <w:jc w:val="center"/>
              <w:rPr>
                <w:sz w:val="28"/>
                <w:szCs w:val="28"/>
              </w:rPr>
            </w:pPr>
            <w:r w:rsidRPr="00650822">
              <w:rPr>
                <w:sz w:val="28"/>
                <w:szCs w:val="28"/>
              </w:rPr>
              <w:t>завдання видав</w:t>
            </w:r>
          </w:p>
        </w:tc>
        <w:tc>
          <w:tcPr>
            <w:tcW w:w="1730" w:type="dxa"/>
          </w:tcPr>
          <w:p w14:paraId="7B50C756" w14:textId="77777777" w:rsidR="006255A9" w:rsidRPr="00650822" w:rsidRDefault="006255A9" w:rsidP="007E6A67">
            <w:pPr>
              <w:jc w:val="center"/>
              <w:rPr>
                <w:sz w:val="28"/>
                <w:szCs w:val="28"/>
              </w:rPr>
            </w:pPr>
            <w:r w:rsidRPr="00650822">
              <w:rPr>
                <w:sz w:val="28"/>
                <w:szCs w:val="28"/>
              </w:rPr>
              <w:t>завдання прийняв</w:t>
            </w:r>
          </w:p>
        </w:tc>
      </w:tr>
      <w:tr w:rsidR="006255A9" w:rsidRPr="00650822" w14:paraId="0EFAF8B7" w14:textId="77777777" w:rsidTr="00667418">
        <w:tc>
          <w:tcPr>
            <w:tcW w:w="1701" w:type="dxa"/>
          </w:tcPr>
          <w:p w14:paraId="3791D421" w14:textId="77777777" w:rsidR="006255A9" w:rsidRPr="00650822" w:rsidRDefault="006255A9" w:rsidP="007E6A67">
            <w:pPr>
              <w:ind w:firstLine="278"/>
              <w:jc w:val="center"/>
              <w:rPr>
                <w:sz w:val="28"/>
                <w:szCs w:val="28"/>
              </w:rPr>
            </w:pPr>
            <w:r w:rsidRPr="00650822">
              <w:rPr>
                <w:sz w:val="28"/>
                <w:szCs w:val="28"/>
              </w:rPr>
              <w:t>1–4</w:t>
            </w:r>
          </w:p>
        </w:tc>
        <w:tc>
          <w:tcPr>
            <w:tcW w:w="3402" w:type="dxa"/>
          </w:tcPr>
          <w:p w14:paraId="7083B779" w14:textId="77777777" w:rsidR="006255A9" w:rsidRPr="00650822" w:rsidRDefault="006255A9" w:rsidP="007E6A67">
            <w:pPr>
              <w:ind w:firstLine="278"/>
              <w:jc w:val="center"/>
              <w:rPr>
                <w:b/>
                <w:sz w:val="28"/>
                <w:szCs w:val="28"/>
              </w:rPr>
            </w:pPr>
          </w:p>
        </w:tc>
        <w:tc>
          <w:tcPr>
            <w:tcW w:w="2552" w:type="dxa"/>
          </w:tcPr>
          <w:p w14:paraId="082293B9" w14:textId="77777777" w:rsidR="006255A9" w:rsidRPr="00650822" w:rsidRDefault="006255A9" w:rsidP="007E6A67">
            <w:pPr>
              <w:jc w:val="center"/>
              <w:rPr>
                <w:szCs w:val="28"/>
              </w:rPr>
            </w:pPr>
            <w:r w:rsidRPr="00650822">
              <w:rPr>
                <w:sz w:val="28"/>
                <w:szCs w:val="28"/>
              </w:rPr>
              <w:t>__ вересня 202_ р.</w:t>
            </w:r>
          </w:p>
        </w:tc>
        <w:tc>
          <w:tcPr>
            <w:tcW w:w="1730" w:type="dxa"/>
          </w:tcPr>
          <w:p w14:paraId="3189CFF0" w14:textId="77777777" w:rsidR="006255A9" w:rsidRPr="00650822" w:rsidRDefault="006255A9" w:rsidP="007E6A67">
            <w:pPr>
              <w:tabs>
                <w:tab w:val="center" w:pos="1185"/>
              </w:tabs>
              <w:ind w:left="140"/>
              <w:rPr>
                <w:szCs w:val="28"/>
              </w:rPr>
            </w:pPr>
            <w:r w:rsidRPr="00650822">
              <w:rPr>
                <w:sz w:val="28"/>
                <w:szCs w:val="28"/>
              </w:rPr>
              <w:t>__ червня 202_ р.</w:t>
            </w:r>
          </w:p>
        </w:tc>
      </w:tr>
    </w:tbl>
    <w:p w14:paraId="4D2445BE" w14:textId="77777777" w:rsidR="006255A9" w:rsidRPr="00650822" w:rsidRDefault="006255A9" w:rsidP="006255A9">
      <w:pPr>
        <w:jc w:val="center"/>
        <w:rPr>
          <w:b/>
          <w:sz w:val="28"/>
          <w:szCs w:val="28"/>
        </w:rPr>
      </w:pPr>
    </w:p>
    <w:p w14:paraId="03946BE2" w14:textId="77777777" w:rsidR="006255A9" w:rsidRPr="00650822" w:rsidRDefault="006255A9" w:rsidP="006255A9">
      <w:pPr>
        <w:rPr>
          <w:b/>
          <w:sz w:val="28"/>
          <w:szCs w:val="28"/>
          <w:vertAlign w:val="superscript"/>
        </w:rPr>
      </w:pPr>
      <w:r w:rsidRPr="00650822">
        <w:rPr>
          <w:b/>
          <w:sz w:val="28"/>
          <w:szCs w:val="28"/>
        </w:rPr>
        <w:t xml:space="preserve">7. Дата видачі завдання </w:t>
      </w:r>
      <w:r w:rsidRPr="00650822">
        <w:rPr>
          <w:sz w:val="28"/>
          <w:szCs w:val="28"/>
        </w:rPr>
        <w:t>_____ __________ 202_ року.</w:t>
      </w:r>
    </w:p>
    <w:p w14:paraId="6FFB791E" w14:textId="77777777" w:rsidR="006255A9" w:rsidRPr="006255A9" w:rsidRDefault="006255A9" w:rsidP="006255A9">
      <w:pPr>
        <w:pStyle w:val="4"/>
        <w:spacing w:before="0"/>
        <w:jc w:val="center"/>
        <w:rPr>
          <w:rFonts w:ascii="Times New Roman" w:hAnsi="Times New Roman" w:cs="Times New Roman"/>
          <w:i w:val="0"/>
          <w:iCs w:val="0"/>
          <w:color w:val="auto"/>
          <w:sz w:val="28"/>
          <w:szCs w:val="28"/>
        </w:rPr>
      </w:pPr>
    </w:p>
    <w:p w14:paraId="1D6260B2" w14:textId="77777777" w:rsidR="006255A9" w:rsidRPr="006255A9" w:rsidRDefault="006255A9" w:rsidP="006255A9">
      <w:pPr>
        <w:pStyle w:val="4"/>
        <w:spacing w:before="0"/>
        <w:jc w:val="center"/>
        <w:rPr>
          <w:rFonts w:ascii="Times New Roman" w:hAnsi="Times New Roman" w:cs="Times New Roman"/>
          <w:i w:val="0"/>
          <w:iCs w:val="0"/>
          <w:color w:val="auto"/>
          <w:sz w:val="28"/>
          <w:szCs w:val="28"/>
        </w:rPr>
      </w:pPr>
      <w:r w:rsidRPr="006255A9">
        <w:rPr>
          <w:rFonts w:ascii="Times New Roman" w:hAnsi="Times New Roman" w:cs="Times New Roman"/>
          <w:i w:val="0"/>
          <w:iCs w:val="0"/>
          <w:color w:val="auto"/>
          <w:sz w:val="28"/>
          <w:szCs w:val="28"/>
        </w:rPr>
        <w:t>КАЛЕНДАРНИЙ ПЛАН</w:t>
      </w:r>
    </w:p>
    <w:p w14:paraId="62245C9C" w14:textId="77777777" w:rsidR="006255A9" w:rsidRPr="00650822" w:rsidRDefault="006255A9" w:rsidP="006255A9">
      <w:pPr>
        <w:rPr>
          <w:b/>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37"/>
        <w:gridCol w:w="2127"/>
        <w:gridCol w:w="1701"/>
      </w:tblGrid>
      <w:tr w:rsidR="006255A9" w:rsidRPr="00650822" w14:paraId="6AFBC674" w14:textId="77777777" w:rsidTr="00667418">
        <w:trPr>
          <w:cantSplit/>
          <w:trHeight w:val="460"/>
        </w:trPr>
        <w:tc>
          <w:tcPr>
            <w:tcW w:w="720" w:type="dxa"/>
          </w:tcPr>
          <w:p w14:paraId="2801C59C" w14:textId="77777777" w:rsidR="006255A9" w:rsidRPr="00650822" w:rsidRDefault="006255A9" w:rsidP="007E6A67">
            <w:pPr>
              <w:jc w:val="center"/>
              <w:rPr>
                <w:sz w:val="28"/>
                <w:szCs w:val="28"/>
              </w:rPr>
            </w:pPr>
            <w:r w:rsidRPr="00650822">
              <w:rPr>
                <w:sz w:val="28"/>
                <w:szCs w:val="28"/>
              </w:rPr>
              <w:t>№</w:t>
            </w:r>
          </w:p>
          <w:p w14:paraId="6706AB97" w14:textId="77777777" w:rsidR="006255A9" w:rsidRPr="00650822" w:rsidRDefault="006255A9" w:rsidP="007E6A67">
            <w:pPr>
              <w:jc w:val="center"/>
              <w:rPr>
                <w:sz w:val="28"/>
                <w:szCs w:val="28"/>
              </w:rPr>
            </w:pPr>
            <w:r w:rsidRPr="00650822">
              <w:rPr>
                <w:sz w:val="28"/>
                <w:szCs w:val="28"/>
              </w:rPr>
              <w:t>з/п</w:t>
            </w:r>
          </w:p>
        </w:tc>
        <w:tc>
          <w:tcPr>
            <w:tcW w:w="4837" w:type="dxa"/>
          </w:tcPr>
          <w:p w14:paraId="05F1A95C" w14:textId="77777777" w:rsidR="006255A9" w:rsidRPr="00650822" w:rsidRDefault="006255A9" w:rsidP="007E6A67">
            <w:pPr>
              <w:jc w:val="center"/>
              <w:rPr>
                <w:sz w:val="28"/>
                <w:szCs w:val="28"/>
              </w:rPr>
            </w:pPr>
            <w:r w:rsidRPr="00650822">
              <w:rPr>
                <w:sz w:val="28"/>
                <w:szCs w:val="28"/>
              </w:rPr>
              <w:t>Назва етапів дипломної роботи</w:t>
            </w:r>
          </w:p>
        </w:tc>
        <w:tc>
          <w:tcPr>
            <w:tcW w:w="2127" w:type="dxa"/>
          </w:tcPr>
          <w:p w14:paraId="22FAD84F" w14:textId="77777777" w:rsidR="006255A9" w:rsidRPr="00650822" w:rsidRDefault="006255A9" w:rsidP="007E6A67">
            <w:pPr>
              <w:jc w:val="center"/>
              <w:rPr>
                <w:sz w:val="28"/>
                <w:szCs w:val="28"/>
              </w:rPr>
            </w:pPr>
            <w:r w:rsidRPr="00650822">
              <w:rPr>
                <w:sz w:val="28"/>
                <w:szCs w:val="28"/>
              </w:rPr>
              <w:t>Строк виконання етапів</w:t>
            </w:r>
          </w:p>
        </w:tc>
        <w:tc>
          <w:tcPr>
            <w:tcW w:w="1701" w:type="dxa"/>
            <w:tcBorders>
              <w:bottom w:val="single" w:sz="4" w:space="0" w:color="auto"/>
            </w:tcBorders>
          </w:tcPr>
          <w:p w14:paraId="0C4916C9" w14:textId="77777777" w:rsidR="006255A9" w:rsidRPr="006255A9" w:rsidRDefault="006255A9" w:rsidP="007E6A67">
            <w:pPr>
              <w:pStyle w:val="3"/>
              <w:spacing w:before="0"/>
              <w:jc w:val="center"/>
              <w:rPr>
                <w:rFonts w:ascii="Times New Roman" w:hAnsi="Times New Roman" w:cs="Times New Roman"/>
                <w:b/>
                <w:bCs/>
                <w:color w:val="auto"/>
                <w:sz w:val="28"/>
                <w:szCs w:val="28"/>
              </w:rPr>
            </w:pPr>
            <w:r w:rsidRPr="006255A9">
              <w:rPr>
                <w:rFonts w:ascii="Times New Roman" w:hAnsi="Times New Roman" w:cs="Times New Roman"/>
                <w:color w:val="auto"/>
                <w:sz w:val="28"/>
                <w:szCs w:val="28"/>
              </w:rPr>
              <w:t>Примітка</w:t>
            </w:r>
          </w:p>
        </w:tc>
      </w:tr>
      <w:tr w:rsidR="006255A9" w:rsidRPr="00650822" w14:paraId="6564391D" w14:textId="77777777" w:rsidTr="00667418">
        <w:tc>
          <w:tcPr>
            <w:tcW w:w="720" w:type="dxa"/>
          </w:tcPr>
          <w:p w14:paraId="57F93B23" w14:textId="77777777" w:rsidR="006255A9" w:rsidRPr="00650822" w:rsidRDefault="006255A9" w:rsidP="007E6A67">
            <w:pPr>
              <w:jc w:val="center"/>
              <w:rPr>
                <w:sz w:val="28"/>
                <w:szCs w:val="28"/>
              </w:rPr>
            </w:pPr>
            <w:r w:rsidRPr="00650822">
              <w:rPr>
                <w:sz w:val="28"/>
                <w:szCs w:val="28"/>
              </w:rPr>
              <w:t>1.</w:t>
            </w:r>
          </w:p>
        </w:tc>
        <w:tc>
          <w:tcPr>
            <w:tcW w:w="4837" w:type="dxa"/>
          </w:tcPr>
          <w:p w14:paraId="0F5E963E" w14:textId="77777777" w:rsidR="006255A9" w:rsidRPr="003B2820" w:rsidRDefault="006255A9" w:rsidP="007E6A67">
            <w:pPr>
              <w:ind w:firstLine="23"/>
              <w:rPr>
                <w:szCs w:val="28"/>
              </w:rPr>
            </w:pPr>
            <w:r w:rsidRPr="003B2820">
              <w:rPr>
                <w:sz w:val="28"/>
                <w:szCs w:val="28"/>
              </w:rPr>
              <w:t xml:space="preserve">Затвердження теми </w:t>
            </w:r>
          </w:p>
        </w:tc>
        <w:tc>
          <w:tcPr>
            <w:tcW w:w="2127" w:type="dxa"/>
          </w:tcPr>
          <w:p w14:paraId="3AB68AE9" w14:textId="77777777" w:rsidR="006255A9" w:rsidRPr="00650822" w:rsidRDefault="006255A9" w:rsidP="007E6A67">
            <w:pPr>
              <w:ind w:firstLine="34"/>
              <w:jc w:val="center"/>
              <w:rPr>
                <w:sz w:val="28"/>
                <w:szCs w:val="28"/>
              </w:rPr>
            </w:pPr>
          </w:p>
        </w:tc>
        <w:tc>
          <w:tcPr>
            <w:tcW w:w="1701" w:type="dxa"/>
          </w:tcPr>
          <w:p w14:paraId="07FBE3F1" w14:textId="77777777" w:rsidR="006255A9" w:rsidRPr="00650822" w:rsidRDefault="006255A9" w:rsidP="006255A9">
            <w:pPr>
              <w:ind w:right="180" w:firstLine="34"/>
              <w:jc w:val="center"/>
              <w:rPr>
                <w:sz w:val="28"/>
                <w:szCs w:val="28"/>
              </w:rPr>
            </w:pPr>
          </w:p>
        </w:tc>
      </w:tr>
      <w:tr w:rsidR="006255A9" w:rsidRPr="00650822" w14:paraId="545BC51A" w14:textId="77777777" w:rsidTr="00667418">
        <w:tc>
          <w:tcPr>
            <w:tcW w:w="720" w:type="dxa"/>
          </w:tcPr>
          <w:p w14:paraId="50EFFFF3" w14:textId="77777777" w:rsidR="006255A9" w:rsidRPr="00650822" w:rsidRDefault="006255A9" w:rsidP="007E6A67">
            <w:pPr>
              <w:jc w:val="center"/>
              <w:rPr>
                <w:sz w:val="28"/>
                <w:szCs w:val="28"/>
              </w:rPr>
            </w:pPr>
            <w:r w:rsidRPr="00650822">
              <w:rPr>
                <w:sz w:val="28"/>
                <w:szCs w:val="28"/>
              </w:rPr>
              <w:t>2.</w:t>
            </w:r>
          </w:p>
        </w:tc>
        <w:tc>
          <w:tcPr>
            <w:tcW w:w="4837" w:type="dxa"/>
          </w:tcPr>
          <w:p w14:paraId="223AF521" w14:textId="77777777" w:rsidR="006255A9" w:rsidRPr="003B2820" w:rsidRDefault="006255A9" w:rsidP="007E6A67">
            <w:pPr>
              <w:ind w:firstLine="23"/>
              <w:rPr>
                <w:szCs w:val="28"/>
              </w:rPr>
            </w:pPr>
            <w:r w:rsidRPr="003B2820">
              <w:rPr>
                <w:sz w:val="28"/>
                <w:szCs w:val="28"/>
              </w:rPr>
              <w:t>Складання плану дипломного дослідження, змісту роботи</w:t>
            </w:r>
          </w:p>
        </w:tc>
        <w:tc>
          <w:tcPr>
            <w:tcW w:w="2127" w:type="dxa"/>
          </w:tcPr>
          <w:p w14:paraId="4ADAC363" w14:textId="77777777" w:rsidR="006255A9" w:rsidRPr="00650822" w:rsidRDefault="006255A9" w:rsidP="007E6A67">
            <w:pPr>
              <w:ind w:firstLine="34"/>
              <w:jc w:val="center"/>
              <w:rPr>
                <w:sz w:val="28"/>
                <w:szCs w:val="28"/>
              </w:rPr>
            </w:pPr>
          </w:p>
        </w:tc>
        <w:tc>
          <w:tcPr>
            <w:tcW w:w="1701" w:type="dxa"/>
          </w:tcPr>
          <w:p w14:paraId="458682FC" w14:textId="77777777" w:rsidR="006255A9" w:rsidRPr="00650822" w:rsidRDefault="006255A9" w:rsidP="007E6A67">
            <w:pPr>
              <w:ind w:firstLine="34"/>
              <w:jc w:val="center"/>
              <w:rPr>
                <w:sz w:val="28"/>
                <w:szCs w:val="28"/>
              </w:rPr>
            </w:pPr>
          </w:p>
        </w:tc>
      </w:tr>
      <w:tr w:rsidR="006255A9" w:rsidRPr="00650822" w14:paraId="6F614A7C" w14:textId="77777777" w:rsidTr="00667418">
        <w:tc>
          <w:tcPr>
            <w:tcW w:w="720" w:type="dxa"/>
          </w:tcPr>
          <w:p w14:paraId="5FA56231" w14:textId="77777777" w:rsidR="006255A9" w:rsidRPr="00650822" w:rsidRDefault="006255A9" w:rsidP="007E6A67">
            <w:pPr>
              <w:jc w:val="center"/>
              <w:rPr>
                <w:sz w:val="28"/>
                <w:szCs w:val="28"/>
              </w:rPr>
            </w:pPr>
            <w:r w:rsidRPr="00650822">
              <w:rPr>
                <w:sz w:val="28"/>
                <w:szCs w:val="28"/>
              </w:rPr>
              <w:t>3.</w:t>
            </w:r>
          </w:p>
        </w:tc>
        <w:tc>
          <w:tcPr>
            <w:tcW w:w="4837" w:type="dxa"/>
          </w:tcPr>
          <w:p w14:paraId="66B4D348" w14:textId="77777777" w:rsidR="006255A9" w:rsidRPr="003B2820" w:rsidRDefault="006255A9" w:rsidP="007E6A67">
            <w:pPr>
              <w:ind w:firstLine="23"/>
              <w:rPr>
                <w:szCs w:val="28"/>
              </w:rPr>
            </w:pPr>
            <w:r w:rsidRPr="003B2820">
              <w:rPr>
                <w:sz w:val="28"/>
                <w:szCs w:val="28"/>
              </w:rPr>
              <w:t>Обґрунтування актуальності теми, опис категоріального апарату дослідження та методів дослідження (вступ)</w:t>
            </w:r>
          </w:p>
        </w:tc>
        <w:tc>
          <w:tcPr>
            <w:tcW w:w="2127" w:type="dxa"/>
          </w:tcPr>
          <w:p w14:paraId="421A570F" w14:textId="77777777" w:rsidR="006255A9" w:rsidRPr="00650822" w:rsidRDefault="006255A9" w:rsidP="007E6A67">
            <w:pPr>
              <w:ind w:firstLine="34"/>
              <w:jc w:val="center"/>
              <w:rPr>
                <w:sz w:val="28"/>
                <w:szCs w:val="28"/>
              </w:rPr>
            </w:pPr>
          </w:p>
        </w:tc>
        <w:tc>
          <w:tcPr>
            <w:tcW w:w="1701" w:type="dxa"/>
          </w:tcPr>
          <w:p w14:paraId="078AB57E" w14:textId="77777777" w:rsidR="006255A9" w:rsidRPr="00650822" w:rsidRDefault="006255A9" w:rsidP="007E6A67">
            <w:pPr>
              <w:ind w:firstLine="34"/>
              <w:jc w:val="center"/>
              <w:rPr>
                <w:sz w:val="28"/>
                <w:szCs w:val="28"/>
              </w:rPr>
            </w:pPr>
          </w:p>
        </w:tc>
      </w:tr>
      <w:tr w:rsidR="006255A9" w:rsidRPr="00650822" w14:paraId="75578E71" w14:textId="77777777" w:rsidTr="00667418">
        <w:tc>
          <w:tcPr>
            <w:tcW w:w="720" w:type="dxa"/>
          </w:tcPr>
          <w:p w14:paraId="02735B3B" w14:textId="77777777" w:rsidR="006255A9" w:rsidRPr="00650822" w:rsidRDefault="006255A9" w:rsidP="007E6A67">
            <w:pPr>
              <w:jc w:val="center"/>
              <w:rPr>
                <w:sz w:val="28"/>
                <w:szCs w:val="28"/>
              </w:rPr>
            </w:pPr>
            <w:r w:rsidRPr="00650822">
              <w:rPr>
                <w:sz w:val="28"/>
                <w:szCs w:val="28"/>
              </w:rPr>
              <w:t>4.</w:t>
            </w:r>
          </w:p>
        </w:tc>
        <w:tc>
          <w:tcPr>
            <w:tcW w:w="4837" w:type="dxa"/>
          </w:tcPr>
          <w:p w14:paraId="1E7F945E" w14:textId="77777777" w:rsidR="006255A9" w:rsidRPr="003B2820" w:rsidRDefault="006255A9" w:rsidP="007E6A67">
            <w:pPr>
              <w:ind w:firstLine="23"/>
              <w:rPr>
                <w:szCs w:val="28"/>
              </w:rPr>
            </w:pPr>
            <w:r w:rsidRPr="003B2820">
              <w:rPr>
                <w:sz w:val="28"/>
                <w:szCs w:val="28"/>
              </w:rPr>
              <w:t>Написання 1 розділу, висновків до першого розділу</w:t>
            </w:r>
          </w:p>
        </w:tc>
        <w:tc>
          <w:tcPr>
            <w:tcW w:w="2127" w:type="dxa"/>
          </w:tcPr>
          <w:p w14:paraId="1F6B9AE4" w14:textId="77777777" w:rsidR="006255A9" w:rsidRPr="00650822" w:rsidRDefault="006255A9" w:rsidP="007E6A67">
            <w:pPr>
              <w:ind w:firstLine="34"/>
              <w:jc w:val="center"/>
              <w:rPr>
                <w:sz w:val="28"/>
                <w:szCs w:val="28"/>
              </w:rPr>
            </w:pPr>
          </w:p>
        </w:tc>
        <w:tc>
          <w:tcPr>
            <w:tcW w:w="1701" w:type="dxa"/>
          </w:tcPr>
          <w:p w14:paraId="7E21E4E8" w14:textId="77777777" w:rsidR="006255A9" w:rsidRPr="00650822" w:rsidRDefault="006255A9" w:rsidP="007E6A67">
            <w:pPr>
              <w:ind w:firstLine="34"/>
              <w:jc w:val="center"/>
              <w:rPr>
                <w:sz w:val="28"/>
                <w:szCs w:val="28"/>
              </w:rPr>
            </w:pPr>
          </w:p>
        </w:tc>
      </w:tr>
      <w:tr w:rsidR="006255A9" w:rsidRPr="00650822" w14:paraId="181D51EA" w14:textId="77777777" w:rsidTr="00667418">
        <w:tc>
          <w:tcPr>
            <w:tcW w:w="720" w:type="dxa"/>
          </w:tcPr>
          <w:p w14:paraId="3B007020" w14:textId="77777777" w:rsidR="006255A9" w:rsidRPr="00650822" w:rsidRDefault="006255A9" w:rsidP="007E6A67">
            <w:pPr>
              <w:jc w:val="center"/>
              <w:rPr>
                <w:sz w:val="28"/>
                <w:szCs w:val="28"/>
              </w:rPr>
            </w:pPr>
            <w:r w:rsidRPr="00650822">
              <w:rPr>
                <w:sz w:val="28"/>
                <w:szCs w:val="28"/>
              </w:rPr>
              <w:t>5.</w:t>
            </w:r>
          </w:p>
        </w:tc>
        <w:tc>
          <w:tcPr>
            <w:tcW w:w="4837" w:type="dxa"/>
          </w:tcPr>
          <w:p w14:paraId="1ADA44D5" w14:textId="77777777" w:rsidR="006255A9" w:rsidRPr="003B2820" w:rsidRDefault="006255A9" w:rsidP="007E6A67">
            <w:pPr>
              <w:ind w:firstLine="23"/>
              <w:rPr>
                <w:szCs w:val="28"/>
              </w:rPr>
            </w:pPr>
            <w:r w:rsidRPr="003B2820">
              <w:rPr>
                <w:sz w:val="28"/>
                <w:szCs w:val="28"/>
              </w:rPr>
              <w:t>Написання 2 розділу</w:t>
            </w:r>
          </w:p>
        </w:tc>
        <w:tc>
          <w:tcPr>
            <w:tcW w:w="2127" w:type="dxa"/>
          </w:tcPr>
          <w:p w14:paraId="428F649D" w14:textId="77777777" w:rsidR="006255A9" w:rsidRPr="00650822" w:rsidRDefault="006255A9" w:rsidP="007E6A67">
            <w:pPr>
              <w:ind w:firstLine="34"/>
              <w:jc w:val="center"/>
              <w:rPr>
                <w:sz w:val="28"/>
                <w:szCs w:val="28"/>
              </w:rPr>
            </w:pPr>
          </w:p>
        </w:tc>
        <w:tc>
          <w:tcPr>
            <w:tcW w:w="1701" w:type="dxa"/>
          </w:tcPr>
          <w:p w14:paraId="1213AE95" w14:textId="77777777" w:rsidR="006255A9" w:rsidRPr="00650822" w:rsidRDefault="006255A9" w:rsidP="007E6A67">
            <w:pPr>
              <w:ind w:firstLine="34"/>
              <w:jc w:val="center"/>
              <w:rPr>
                <w:sz w:val="28"/>
                <w:szCs w:val="28"/>
              </w:rPr>
            </w:pPr>
          </w:p>
        </w:tc>
      </w:tr>
      <w:tr w:rsidR="006255A9" w:rsidRPr="00650822" w14:paraId="0846A526" w14:textId="77777777" w:rsidTr="00667418">
        <w:tc>
          <w:tcPr>
            <w:tcW w:w="720" w:type="dxa"/>
          </w:tcPr>
          <w:p w14:paraId="37DC31EF" w14:textId="77777777" w:rsidR="006255A9" w:rsidRPr="00650822" w:rsidRDefault="006255A9" w:rsidP="007E6A67">
            <w:pPr>
              <w:jc w:val="center"/>
              <w:rPr>
                <w:sz w:val="28"/>
                <w:szCs w:val="28"/>
              </w:rPr>
            </w:pPr>
            <w:r w:rsidRPr="00650822">
              <w:rPr>
                <w:sz w:val="28"/>
                <w:szCs w:val="28"/>
              </w:rPr>
              <w:t xml:space="preserve">6. </w:t>
            </w:r>
          </w:p>
        </w:tc>
        <w:tc>
          <w:tcPr>
            <w:tcW w:w="4837" w:type="dxa"/>
          </w:tcPr>
          <w:p w14:paraId="157472F2" w14:textId="77777777" w:rsidR="006255A9" w:rsidRPr="003B2820" w:rsidRDefault="006255A9" w:rsidP="007E6A67">
            <w:pPr>
              <w:ind w:firstLine="23"/>
              <w:rPr>
                <w:szCs w:val="28"/>
              </w:rPr>
            </w:pPr>
            <w:r w:rsidRPr="003B2820">
              <w:rPr>
                <w:sz w:val="28"/>
                <w:szCs w:val="28"/>
              </w:rPr>
              <w:t>Проведення формувального експерименту, написання 3 розділу</w:t>
            </w:r>
          </w:p>
        </w:tc>
        <w:tc>
          <w:tcPr>
            <w:tcW w:w="2127" w:type="dxa"/>
          </w:tcPr>
          <w:p w14:paraId="2F6A6E94" w14:textId="77777777" w:rsidR="006255A9" w:rsidRPr="00650822" w:rsidRDefault="006255A9" w:rsidP="007E6A67">
            <w:pPr>
              <w:ind w:firstLine="34"/>
              <w:jc w:val="center"/>
              <w:rPr>
                <w:sz w:val="28"/>
                <w:szCs w:val="28"/>
              </w:rPr>
            </w:pPr>
          </w:p>
        </w:tc>
        <w:tc>
          <w:tcPr>
            <w:tcW w:w="1701" w:type="dxa"/>
          </w:tcPr>
          <w:p w14:paraId="2120F43E" w14:textId="77777777" w:rsidR="006255A9" w:rsidRPr="00650822" w:rsidRDefault="006255A9" w:rsidP="007E6A67">
            <w:pPr>
              <w:ind w:firstLine="34"/>
              <w:jc w:val="center"/>
              <w:rPr>
                <w:sz w:val="28"/>
                <w:szCs w:val="28"/>
              </w:rPr>
            </w:pPr>
          </w:p>
        </w:tc>
      </w:tr>
      <w:tr w:rsidR="006255A9" w:rsidRPr="00650822" w14:paraId="6284A8D1" w14:textId="77777777" w:rsidTr="00667418">
        <w:tc>
          <w:tcPr>
            <w:tcW w:w="720" w:type="dxa"/>
          </w:tcPr>
          <w:p w14:paraId="193A663E" w14:textId="77777777" w:rsidR="006255A9" w:rsidRPr="00650822" w:rsidRDefault="006255A9" w:rsidP="007E6A67">
            <w:pPr>
              <w:jc w:val="center"/>
              <w:rPr>
                <w:sz w:val="28"/>
                <w:szCs w:val="28"/>
              </w:rPr>
            </w:pPr>
            <w:r w:rsidRPr="00650822">
              <w:rPr>
                <w:sz w:val="28"/>
                <w:szCs w:val="28"/>
              </w:rPr>
              <w:t xml:space="preserve">7. </w:t>
            </w:r>
          </w:p>
        </w:tc>
        <w:tc>
          <w:tcPr>
            <w:tcW w:w="4837" w:type="dxa"/>
          </w:tcPr>
          <w:p w14:paraId="70711E47" w14:textId="77777777" w:rsidR="006255A9" w:rsidRPr="003B2820" w:rsidRDefault="006255A9" w:rsidP="007E6A67">
            <w:pPr>
              <w:ind w:firstLine="23"/>
              <w:rPr>
                <w:szCs w:val="28"/>
              </w:rPr>
            </w:pPr>
            <w:r w:rsidRPr="003B2820">
              <w:rPr>
                <w:sz w:val="28"/>
                <w:szCs w:val="28"/>
              </w:rPr>
              <w:t>Написання висновків до 3 розділу</w:t>
            </w:r>
          </w:p>
        </w:tc>
        <w:tc>
          <w:tcPr>
            <w:tcW w:w="2127" w:type="dxa"/>
          </w:tcPr>
          <w:p w14:paraId="3EA38E1E" w14:textId="77777777" w:rsidR="006255A9" w:rsidRPr="00650822" w:rsidRDefault="006255A9" w:rsidP="007E6A67">
            <w:pPr>
              <w:ind w:firstLine="34"/>
              <w:jc w:val="center"/>
              <w:rPr>
                <w:sz w:val="28"/>
                <w:szCs w:val="28"/>
              </w:rPr>
            </w:pPr>
          </w:p>
        </w:tc>
        <w:tc>
          <w:tcPr>
            <w:tcW w:w="1701" w:type="dxa"/>
          </w:tcPr>
          <w:p w14:paraId="238FE659" w14:textId="77777777" w:rsidR="006255A9" w:rsidRPr="00650822" w:rsidRDefault="006255A9" w:rsidP="007E6A67">
            <w:pPr>
              <w:ind w:firstLine="34"/>
              <w:jc w:val="center"/>
              <w:rPr>
                <w:sz w:val="28"/>
                <w:szCs w:val="28"/>
              </w:rPr>
            </w:pPr>
          </w:p>
        </w:tc>
      </w:tr>
      <w:tr w:rsidR="006255A9" w:rsidRPr="00650822" w14:paraId="61F7D767" w14:textId="77777777" w:rsidTr="00667418">
        <w:tc>
          <w:tcPr>
            <w:tcW w:w="720" w:type="dxa"/>
          </w:tcPr>
          <w:p w14:paraId="164D3484" w14:textId="77777777" w:rsidR="006255A9" w:rsidRPr="00650822" w:rsidRDefault="006255A9" w:rsidP="007E6A67">
            <w:pPr>
              <w:jc w:val="center"/>
              <w:rPr>
                <w:sz w:val="28"/>
                <w:szCs w:val="28"/>
              </w:rPr>
            </w:pPr>
            <w:r w:rsidRPr="00650822">
              <w:rPr>
                <w:sz w:val="28"/>
                <w:szCs w:val="28"/>
              </w:rPr>
              <w:t>8.</w:t>
            </w:r>
          </w:p>
        </w:tc>
        <w:tc>
          <w:tcPr>
            <w:tcW w:w="4837" w:type="dxa"/>
          </w:tcPr>
          <w:p w14:paraId="2AE47695" w14:textId="77777777" w:rsidR="006255A9" w:rsidRPr="003B2820" w:rsidRDefault="006255A9" w:rsidP="007E6A67">
            <w:pPr>
              <w:ind w:firstLine="23"/>
              <w:rPr>
                <w:szCs w:val="28"/>
              </w:rPr>
            </w:pPr>
            <w:r w:rsidRPr="003B2820">
              <w:rPr>
                <w:sz w:val="28"/>
                <w:szCs w:val="28"/>
              </w:rPr>
              <w:t>Обговорення результатів дослідження (розділ 4), написання висновків</w:t>
            </w:r>
          </w:p>
        </w:tc>
        <w:tc>
          <w:tcPr>
            <w:tcW w:w="2127" w:type="dxa"/>
          </w:tcPr>
          <w:p w14:paraId="19A608AC" w14:textId="77777777" w:rsidR="006255A9" w:rsidRPr="00650822" w:rsidRDefault="006255A9" w:rsidP="007E6A67">
            <w:pPr>
              <w:ind w:firstLine="34"/>
              <w:jc w:val="center"/>
              <w:rPr>
                <w:sz w:val="28"/>
                <w:szCs w:val="28"/>
              </w:rPr>
            </w:pPr>
          </w:p>
        </w:tc>
        <w:tc>
          <w:tcPr>
            <w:tcW w:w="1701" w:type="dxa"/>
          </w:tcPr>
          <w:p w14:paraId="11A78076" w14:textId="77777777" w:rsidR="006255A9" w:rsidRPr="00650822" w:rsidRDefault="006255A9" w:rsidP="007E6A67">
            <w:pPr>
              <w:ind w:firstLine="34"/>
              <w:jc w:val="center"/>
              <w:rPr>
                <w:sz w:val="28"/>
                <w:szCs w:val="28"/>
              </w:rPr>
            </w:pPr>
          </w:p>
        </w:tc>
      </w:tr>
      <w:tr w:rsidR="006255A9" w:rsidRPr="00650822" w14:paraId="6DD841E4" w14:textId="77777777" w:rsidTr="00667418">
        <w:tc>
          <w:tcPr>
            <w:tcW w:w="720" w:type="dxa"/>
          </w:tcPr>
          <w:p w14:paraId="7C0F6E85" w14:textId="77777777" w:rsidR="006255A9" w:rsidRPr="00650822" w:rsidRDefault="006255A9" w:rsidP="007E6A67">
            <w:pPr>
              <w:jc w:val="center"/>
              <w:rPr>
                <w:sz w:val="28"/>
                <w:szCs w:val="28"/>
              </w:rPr>
            </w:pPr>
            <w:r w:rsidRPr="00650822">
              <w:rPr>
                <w:sz w:val="28"/>
                <w:szCs w:val="28"/>
              </w:rPr>
              <w:lastRenderedPageBreak/>
              <w:t>9.</w:t>
            </w:r>
          </w:p>
        </w:tc>
        <w:tc>
          <w:tcPr>
            <w:tcW w:w="4837" w:type="dxa"/>
          </w:tcPr>
          <w:p w14:paraId="770FD7ED" w14:textId="77777777" w:rsidR="006255A9" w:rsidRPr="003B2820" w:rsidRDefault="006255A9" w:rsidP="007E6A67">
            <w:pPr>
              <w:ind w:firstLine="23"/>
              <w:rPr>
                <w:szCs w:val="28"/>
              </w:rPr>
            </w:pPr>
            <w:r w:rsidRPr="003B2820">
              <w:rPr>
                <w:sz w:val="28"/>
                <w:szCs w:val="28"/>
              </w:rPr>
              <w:t xml:space="preserve">Магістерська практика, </w:t>
            </w:r>
            <w:proofErr w:type="spellStart"/>
            <w:r w:rsidRPr="003B2820">
              <w:rPr>
                <w:sz w:val="28"/>
                <w:szCs w:val="28"/>
              </w:rPr>
              <w:t>нормоконтроль</w:t>
            </w:r>
            <w:proofErr w:type="spellEnd"/>
          </w:p>
        </w:tc>
        <w:tc>
          <w:tcPr>
            <w:tcW w:w="2127" w:type="dxa"/>
          </w:tcPr>
          <w:p w14:paraId="35DBA9CA" w14:textId="77777777" w:rsidR="006255A9" w:rsidRPr="00650822" w:rsidRDefault="006255A9" w:rsidP="007E6A67">
            <w:pPr>
              <w:ind w:firstLine="34"/>
              <w:jc w:val="center"/>
              <w:rPr>
                <w:sz w:val="28"/>
                <w:szCs w:val="28"/>
              </w:rPr>
            </w:pPr>
          </w:p>
        </w:tc>
        <w:tc>
          <w:tcPr>
            <w:tcW w:w="1701" w:type="dxa"/>
          </w:tcPr>
          <w:p w14:paraId="470D8C9D" w14:textId="77777777" w:rsidR="006255A9" w:rsidRPr="00650822" w:rsidRDefault="006255A9" w:rsidP="007E6A67">
            <w:pPr>
              <w:ind w:firstLine="34"/>
              <w:jc w:val="center"/>
              <w:rPr>
                <w:sz w:val="28"/>
                <w:szCs w:val="28"/>
              </w:rPr>
            </w:pPr>
          </w:p>
        </w:tc>
      </w:tr>
      <w:tr w:rsidR="006255A9" w:rsidRPr="00650822" w14:paraId="1190A364" w14:textId="77777777" w:rsidTr="00667418">
        <w:tc>
          <w:tcPr>
            <w:tcW w:w="720" w:type="dxa"/>
          </w:tcPr>
          <w:p w14:paraId="1C64C662" w14:textId="77777777" w:rsidR="006255A9" w:rsidRPr="00650822" w:rsidRDefault="006255A9" w:rsidP="007E6A67">
            <w:pPr>
              <w:jc w:val="center"/>
              <w:rPr>
                <w:sz w:val="28"/>
                <w:szCs w:val="28"/>
              </w:rPr>
            </w:pPr>
            <w:r w:rsidRPr="00650822">
              <w:rPr>
                <w:sz w:val="28"/>
                <w:szCs w:val="28"/>
              </w:rPr>
              <w:t>10.</w:t>
            </w:r>
          </w:p>
        </w:tc>
        <w:tc>
          <w:tcPr>
            <w:tcW w:w="4837" w:type="dxa"/>
          </w:tcPr>
          <w:p w14:paraId="611B6F7F" w14:textId="77777777" w:rsidR="006255A9" w:rsidRPr="003B2820" w:rsidRDefault="006255A9" w:rsidP="007E6A67">
            <w:pPr>
              <w:ind w:firstLine="23"/>
              <w:rPr>
                <w:szCs w:val="28"/>
              </w:rPr>
            </w:pPr>
            <w:r w:rsidRPr="003B2820">
              <w:rPr>
                <w:sz w:val="28"/>
                <w:szCs w:val="28"/>
              </w:rPr>
              <w:t xml:space="preserve">Підготовка електронної презентації, </w:t>
            </w:r>
            <w:proofErr w:type="spellStart"/>
            <w:r w:rsidRPr="003B2820">
              <w:rPr>
                <w:sz w:val="28"/>
                <w:szCs w:val="28"/>
              </w:rPr>
              <w:t>передзахист</w:t>
            </w:r>
            <w:proofErr w:type="spellEnd"/>
            <w:r w:rsidRPr="003B2820">
              <w:rPr>
                <w:sz w:val="28"/>
                <w:szCs w:val="28"/>
              </w:rPr>
              <w:t xml:space="preserve"> магістерської роботи</w:t>
            </w:r>
          </w:p>
        </w:tc>
        <w:tc>
          <w:tcPr>
            <w:tcW w:w="2127" w:type="dxa"/>
          </w:tcPr>
          <w:p w14:paraId="7491496E" w14:textId="77777777" w:rsidR="006255A9" w:rsidRPr="00650822" w:rsidRDefault="006255A9" w:rsidP="007E6A67">
            <w:pPr>
              <w:ind w:firstLine="34"/>
              <w:jc w:val="center"/>
              <w:rPr>
                <w:sz w:val="28"/>
                <w:szCs w:val="28"/>
              </w:rPr>
            </w:pPr>
          </w:p>
        </w:tc>
        <w:tc>
          <w:tcPr>
            <w:tcW w:w="1701" w:type="dxa"/>
          </w:tcPr>
          <w:p w14:paraId="04BAE931" w14:textId="77777777" w:rsidR="006255A9" w:rsidRPr="00650822" w:rsidRDefault="006255A9" w:rsidP="007E6A67">
            <w:pPr>
              <w:ind w:firstLine="34"/>
              <w:jc w:val="center"/>
              <w:rPr>
                <w:sz w:val="28"/>
                <w:szCs w:val="28"/>
              </w:rPr>
            </w:pPr>
          </w:p>
        </w:tc>
      </w:tr>
      <w:tr w:rsidR="006255A9" w:rsidRPr="00650822" w14:paraId="0296C0B9" w14:textId="77777777" w:rsidTr="00667418">
        <w:tc>
          <w:tcPr>
            <w:tcW w:w="720" w:type="dxa"/>
          </w:tcPr>
          <w:p w14:paraId="74D8FBB5" w14:textId="77777777" w:rsidR="006255A9" w:rsidRPr="00650822" w:rsidRDefault="006255A9" w:rsidP="007E6A67">
            <w:pPr>
              <w:jc w:val="center"/>
              <w:rPr>
                <w:sz w:val="28"/>
                <w:szCs w:val="28"/>
              </w:rPr>
            </w:pPr>
            <w:r w:rsidRPr="00650822">
              <w:rPr>
                <w:sz w:val="28"/>
                <w:szCs w:val="28"/>
              </w:rPr>
              <w:t xml:space="preserve">11. </w:t>
            </w:r>
          </w:p>
        </w:tc>
        <w:tc>
          <w:tcPr>
            <w:tcW w:w="4837" w:type="dxa"/>
          </w:tcPr>
          <w:p w14:paraId="433D3A6D" w14:textId="77777777" w:rsidR="006255A9" w:rsidRPr="003B2820" w:rsidRDefault="006255A9" w:rsidP="007E6A67">
            <w:pPr>
              <w:ind w:firstLine="23"/>
              <w:rPr>
                <w:szCs w:val="28"/>
              </w:rPr>
            </w:pPr>
            <w:r w:rsidRPr="003B2820">
              <w:rPr>
                <w:sz w:val="28"/>
                <w:szCs w:val="28"/>
              </w:rPr>
              <w:t>Захист магістерської роботи</w:t>
            </w:r>
          </w:p>
        </w:tc>
        <w:tc>
          <w:tcPr>
            <w:tcW w:w="2127" w:type="dxa"/>
          </w:tcPr>
          <w:p w14:paraId="1EF74230" w14:textId="77777777" w:rsidR="006255A9" w:rsidRPr="00650822" w:rsidRDefault="006255A9" w:rsidP="007E6A67">
            <w:pPr>
              <w:ind w:firstLine="34"/>
              <w:jc w:val="center"/>
              <w:rPr>
                <w:sz w:val="28"/>
                <w:szCs w:val="28"/>
              </w:rPr>
            </w:pPr>
          </w:p>
        </w:tc>
        <w:tc>
          <w:tcPr>
            <w:tcW w:w="1701" w:type="dxa"/>
          </w:tcPr>
          <w:p w14:paraId="0EB2F612" w14:textId="77777777" w:rsidR="006255A9" w:rsidRPr="00650822" w:rsidRDefault="006255A9" w:rsidP="007E6A67">
            <w:pPr>
              <w:ind w:firstLine="34"/>
              <w:jc w:val="center"/>
              <w:rPr>
                <w:sz w:val="28"/>
                <w:szCs w:val="28"/>
              </w:rPr>
            </w:pPr>
          </w:p>
        </w:tc>
      </w:tr>
    </w:tbl>
    <w:p w14:paraId="130AAA9D" w14:textId="77777777" w:rsidR="007B0886" w:rsidRDefault="007B0886" w:rsidP="006255A9">
      <w:pPr>
        <w:jc w:val="right"/>
        <w:rPr>
          <w:b/>
          <w:sz w:val="28"/>
          <w:szCs w:val="28"/>
        </w:rPr>
      </w:pPr>
    </w:p>
    <w:p w14:paraId="0BCD34D5" w14:textId="31A14617" w:rsidR="006255A9" w:rsidRPr="00650822" w:rsidRDefault="006255A9" w:rsidP="006255A9">
      <w:pPr>
        <w:jc w:val="right"/>
        <w:rPr>
          <w:sz w:val="28"/>
          <w:szCs w:val="28"/>
        </w:rPr>
      </w:pPr>
      <w:r>
        <w:rPr>
          <w:sz w:val="28"/>
          <w:szCs w:val="28"/>
        </w:rPr>
        <w:t>Здобувач вищої освіти</w:t>
      </w:r>
      <w:r w:rsidRPr="00650822">
        <w:rPr>
          <w:sz w:val="28"/>
          <w:szCs w:val="28"/>
        </w:rPr>
        <w:t xml:space="preserve"> ______________________ П.І.П.</w:t>
      </w:r>
    </w:p>
    <w:p w14:paraId="5A707DC2" w14:textId="77777777" w:rsidR="006255A9" w:rsidRPr="00650822" w:rsidRDefault="006255A9" w:rsidP="006255A9">
      <w:pPr>
        <w:ind w:firstLine="454"/>
        <w:jc w:val="right"/>
        <w:rPr>
          <w:sz w:val="28"/>
          <w:szCs w:val="28"/>
        </w:rPr>
      </w:pPr>
      <w:r w:rsidRPr="00650822">
        <w:rPr>
          <w:sz w:val="28"/>
          <w:szCs w:val="28"/>
        </w:rPr>
        <w:t>Керівник роботи__</w:t>
      </w:r>
      <w:r>
        <w:rPr>
          <w:sz w:val="28"/>
          <w:szCs w:val="28"/>
        </w:rPr>
        <w:t>___________</w:t>
      </w:r>
      <w:r w:rsidRPr="00650822">
        <w:rPr>
          <w:sz w:val="28"/>
          <w:szCs w:val="28"/>
        </w:rPr>
        <w:t>______________ П.І.П.</w:t>
      </w:r>
    </w:p>
    <w:p w14:paraId="1520EE74" w14:textId="28956607" w:rsidR="00CD74D4" w:rsidRPr="00650822" w:rsidRDefault="00CD74D4" w:rsidP="00CD74D4">
      <w:pPr>
        <w:rPr>
          <w:sz w:val="28"/>
          <w:szCs w:val="28"/>
        </w:rPr>
      </w:pPr>
    </w:p>
    <w:p w14:paraId="662D33DA" w14:textId="4BECBC38" w:rsidR="00CD74D4" w:rsidRPr="00650822" w:rsidRDefault="00CD74D4" w:rsidP="000E2991">
      <w:pPr>
        <w:rPr>
          <w:sz w:val="28"/>
          <w:szCs w:val="28"/>
        </w:rPr>
      </w:pPr>
      <w:r w:rsidRPr="00650822">
        <w:rPr>
          <w:sz w:val="28"/>
          <w:szCs w:val="28"/>
        </w:rPr>
        <w:br w:type="page"/>
      </w:r>
    </w:p>
    <w:p w14:paraId="02C48888" w14:textId="247ED8BC" w:rsidR="00A9090A" w:rsidRDefault="002C10DC" w:rsidP="002C10DC">
      <w:pPr>
        <w:spacing w:after="0" w:line="360" w:lineRule="auto"/>
        <w:ind w:firstLine="709"/>
        <w:jc w:val="center"/>
        <w:rPr>
          <w:rFonts w:eastAsia="Times New Roman"/>
          <w:sz w:val="32"/>
          <w:szCs w:val="24"/>
        </w:rPr>
      </w:pPr>
      <w:r>
        <w:rPr>
          <w:rFonts w:eastAsia="Times New Roman"/>
          <w:sz w:val="32"/>
          <w:szCs w:val="24"/>
        </w:rPr>
        <w:lastRenderedPageBreak/>
        <w:t>ЗМІСТ</w:t>
      </w:r>
    </w:p>
    <w:p w14:paraId="37022C92" w14:textId="77777777" w:rsidR="00F122C9" w:rsidRPr="0023442B" w:rsidRDefault="00F122C9" w:rsidP="002C10DC">
      <w:pPr>
        <w:spacing w:after="0" w:line="360" w:lineRule="auto"/>
        <w:jc w:val="both"/>
        <w:rPr>
          <w:rFonts w:eastAsia="Times New Roman"/>
          <w:sz w:val="28"/>
          <w:szCs w:val="28"/>
        </w:rPr>
      </w:pPr>
      <w:r w:rsidRPr="0023442B">
        <w:rPr>
          <w:rFonts w:eastAsia="Times New Roman"/>
          <w:sz w:val="28"/>
          <w:szCs w:val="28"/>
        </w:rPr>
        <w:t>ВСТУП</w:t>
      </w:r>
    </w:p>
    <w:p w14:paraId="40F30DEF" w14:textId="4B1862BB" w:rsidR="00903ED9" w:rsidRPr="006A0533" w:rsidRDefault="005E76CE" w:rsidP="008A2095">
      <w:pPr>
        <w:spacing w:after="0" w:line="360" w:lineRule="auto"/>
        <w:jc w:val="both"/>
        <w:rPr>
          <w:spacing w:val="-2"/>
          <w:sz w:val="28"/>
          <w:szCs w:val="28"/>
        </w:rPr>
      </w:pPr>
      <w:r>
        <w:rPr>
          <w:sz w:val="28"/>
          <w:szCs w:val="28"/>
        </w:rPr>
        <w:t>Р</w:t>
      </w:r>
      <w:r w:rsidR="00BA3D8D" w:rsidRPr="0023442B">
        <w:rPr>
          <w:sz w:val="28"/>
          <w:szCs w:val="28"/>
        </w:rPr>
        <w:t xml:space="preserve">ОЗДІЛ </w:t>
      </w:r>
      <w:r w:rsidR="00BA3D8D">
        <w:rPr>
          <w:sz w:val="28"/>
          <w:szCs w:val="28"/>
        </w:rPr>
        <w:t xml:space="preserve">1. </w:t>
      </w:r>
      <w:r w:rsidR="00903ED9">
        <w:rPr>
          <w:spacing w:val="-2"/>
          <w:sz w:val="28"/>
          <w:szCs w:val="28"/>
        </w:rPr>
        <w:t>ТЕХНОЛОГІЇ АРТ-ТЕРАПІЇ ТА ЇХ ВИКОРИСТАННЯ У СОЦІАЛЬНО-ПЕДАГОГІЧНІЙ РЕАБІЛІТАЦІЇ</w:t>
      </w:r>
    </w:p>
    <w:p w14:paraId="6D287D08" w14:textId="4B971BA4" w:rsidR="00F122C9" w:rsidRPr="0023442B" w:rsidRDefault="00F122C9" w:rsidP="00896174">
      <w:pPr>
        <w:spacing w:after="0" w:line="360" w:lineRule="auto"/>
        <w:ind w:firstLine="708"/>
        <w:jc w:val="both"/>
        <w:rPr>
          <w:color w:val="auto"/>
          <w:spacing w:val="-2"/>
          <w:sz w:val="28"/>
          <w:szCs w:val="28"/>
        </w:rPr>
      </w:pPr>
      <w:r w:rsidRPr="0023442B">
        <w:rPr>
          <w:color w:val="auto"/>
          <w:spacing w:val="-2"/>
          <w:sz w:val="28"/>
          <w:szCs w:val="28"/>
        </w:rPr>
        <w:t xml:space="preserve">1.1 Технології арт-терапії </w:t>
      </w:r>
      <w:r w:rsidR="00903ED9">
        <w:rPr>
          <w:color w:val="auto"/>
          <w:spacing w:val="-2"/>
          <w:sz w:val="28"/>
          <w:szCs w:val="28"/>
        </w:rPr>
        <w:t>як вид</w:t>
      </w:r>
      <w:r w:rsidRPr="0023442B">
        <w:rPr>
          <w:color w:val="auto"/>
          <w:spacing w:val="-2"/>
          <w:sz w:val="28"/>
          <w:szCs w:val="28"/>
        </w:rPr>
        <w:t xml:space="preserve"> педагогічної діяльності.</w:t>
      </w:r>
    </w:p>
    <w:p w14:paraId="2B799FC1" w14:textId="77777777" w:rsidR="00100354" w:rsidRDefault="00100354" w:rsidP="00100354">
      <w:pPr>
        <w:spacing w:after="0" w:line="360" w:lineRule="auto"/>
        <w:ind w:firstLine="709"/>
        <w:jc w:val="both"/>
        <w:rPr>
          <w:color w:val="auto"/>
          <w:spacing w:val="-2"/>
          <w:sz w:val="28"/>
          <w:szCs w:val="28"/>
        </w:rPr>
      </w:pPr>
      <w:r>
        <w:rPr>
          <w:color w:val="auto"/>
          <w:spacing w:val="-2"/>
          <w:sz w:val="28"/>
          <w:szCs w:val="28"/>
        </w:rPr>
        <w:t>1.2 Сутність та зміст соціально-педагогічної реабілітації дітей з інвалідністю.</w:t>
      </w:r>
    </w:p>
    <w:p w14:paraId="691F8B09" w14:textId="29F20A1D" w:rsidR="00D3282D" w:rsidRPr="0023442B" w:rsidRDefault="00D3282D" w:rsidP="006C7987">
      <w:pPr>
        <w:spacing w:after="0" w:line="360" w:lineRule="auto"/>
        <w:ind w:firstLine="709"/>
        <w:jc w:val="both"/>
        <w:rPr>
          <w:color w:val="auto"/>
          <w:spacing w:val="-2"/>
          <w:sz w:val="28"/>
          <w:szCs w:val="28"/>
        </w:rPr>
      </w:pPr>
      <w:r>
        <w:rPr>
          <w:spacing w:val="-2"/>
          <w:sz w:val="28"/>
          <w:szCs w:val="28"/>
        </w:rPr>
        <w:t>1.3 Соціально-педагогічна реабілітація дітей у відділенні комплексної реабілітації дітей з інвалідністю</w:t>
      </w:r>
      <w:r w:rsidR="00FE418D">
        <w:rPr>
          <w:spacing w:val="-2"/>
          <w:sz w:val="28"/>
          <w:szCs w:val="28"/>
        </w:rPr>
        <w:t>.</w:t>
      </w:r>
    </w:p>
    <w:p w14:paraId="2F6CDC50" w14:textId="09908D03" w:rsidR="004926DE" w:rsidRPr="0023442B" w:rsidRDefault="00BA3D8D" w:rsidP="008A2095">
      <w:pPr>
        <w:spacing w:after="0" w:line="360" w:lineRule="auto"/>
        <w:jc w:val="both"/>
        <w:rPr>
          <w:sz w:val="28"/>
          <w:szCs w:val="28"/>
        </w:rPr>
      </w:pPr>
      <w:r w:rsidRPr="0023442B">
        <w:rPr>
          <w:sz w:val="28"/>
          <w:szCs w:val="28"/>
        </w:rPr>
        <w:t xml:space="preserve">РОЗДІЛ </w:t>
      </w:r>
      <w:r>
        <w:rPr>
          <w:sz w:val="28"/>
          <w:szCs w:val="28"/>
        </w:rPr>
        <w:t xml:space="preserve">2. </w:t>
      </w:r>
      <w:r w:rsidRPr="0023442B">
        <w:rPr>
          <w:sz w:val="28"/>
          <w:szCs w:val="28"/>
        </w:rPr>
        <w:t>МЕТОДИ І ОРГАНІЗАЦІЯ ДОСЛІДЖЕННЯ</w:t>
      </w:r>
    </w:p>
    <w:p w14:paraId="7E4CB928" w14:textId="6132431A" w:rsidR="004926DE" w:rsidRPr="00403E96" w:rsidRDefault="004926DE" w:rsidP="006C7987">
      <w:pPr>
        <w:spacing w:after="0" w:line="360" w:lineRule="auto"/>
        <w:ind w:firstLine="709"/>
        <w:jc w:val="both"/>
        <w:rPr>
          <w:sz w:val="28"/>
          <w:szCs w:val="28"/>
        </w:rPr>
      </w:pPr>
      <w:r w:rsidRPr="00403E96">
        <w:rPr>
          <w:sz w:val="28"/>
          <w:szCs w:val="28"/>
        </w:rPr>
        <w:t>2.1 Методи дослідження</w:t>
      </w:r>
    </w:p>
    <w:p w14:paraId="3149CD08" w14:textId="0276D2F1" w:rsidR="00A538CC" w:rsidRDefault="00A538CC" w:rsidP="006C7987">
      <w:pPr>
        <w:spacing w:after="0" w:line="360" w:lineRule="auto"/>
        <w:ind w:left="708" w:firstLine="709"/>
        <w:jc w:val="both"/>
        <w:rPr>
          <w:sz w:val="28"/>
          <w:szCs w:val="28"/>
        </w:rPr>
      </w:pPr>
      <w:r w:rsidRPr="00E06093">
        <w:rPr>
          <w:sz w:val="28"/>
          <w:szCs w:val="28"/>
        </w:rPr>
        <w:t>2.1.1. Теоретичні методи</w:t>
      </w:r>
      <w:r w:rsidR="001341C6">
        <w:rPr>
          <w:sz w:val="28"/>
          <w:szCs w:val="28"/>
        </w:rPr>
        <w:t>.</w:t>
      </w:r>
    </w:p>
    <w:p w14:paraId="4EC63E4A" w14:textId="77777777" w:rsidR="00A538CC" w:rsidRDefault="00A538CC" w:rsidP="006C7987">
      <w:pPr>
        <w:spacing w:after="0" w:line="360" w:lineRule="auto"/>
        <w:ind w:left="708" w:firstLine="709"/>
        <w:jc w:val="both"/>
        <w:rPr>
          <w:sz w:val="28"/>
          <w:szCs w:val="28"/>
        </w:rPr>
      </w:pPr>
      <w:r w:rsidRPr="00E06093">
        <w:rPr>
          <w:sz w:val="28"/>
          <w:szCs w:val="28"/>
        </w:rPr>
        <w:t>2.1.</w:t>
      </w:r>
      <w:r>
        <w:rPr>
          <w:sz w:val="28"/>
          <w:szCs w:val="28"/>
        </w:rPr>
        <w:t>2</w:t>
      </w:r>
      <w:r w:rsidRPr="00E06093">
        <w:rPr>
          <w:sz w:val="28"/>
          <w:szCs w:val="28"/>
        </w:rPr>
        <w:t xml:space="preserve">. </w:t>
      </w:r>
      <w:r w:rsidRPr="0023442B">
        <w:rPr>
          <w:sz w:val="28"/>
          <w:szCs w:val="28"/>
        </w:rPr>
        <w:t>Педагогічне тестування</w:t>
      </w:r>
      <w:r>
        <w:rPr>
          <w:sz w:val="28"/>
          <w:szCs w:val="28"/>
        </w:rPr>
        <w:t>.</w:t>
      </w:r>
    </w:p>
    <w:p w14:paraId="2D328BBE" w14:textId="77777777" w:rsidR="00A538CC" w:rsidRDefault="00A538CC" w:rsidP="006C7987">
      <w:pPr>
        <w:spacing w:after="0" w:line="360" w:lineRule="auto"/>
        <w:ind w:left="708" w:firstLine="709"/>
        <w:jc w:val="both"/>
        <w:rPr>
          <w:sz w:val="28"/>
          <w:szCs w:val="28"/>
        </w:rPr>
      </w:pPr>
      <w:r w:rsidRPr="0023442B">
        <w:rPr>
          <w:sz w:val="28"/>
          <w:szCs w:val="28"/>
        </w:rPr>
        <w:t>2.1.</w:t>
      </w:r>
      <w:r>
        <w:rPr>
          <w:sz w:val="28"/>
          <w:szCs w:val="28"/>
        </w:rPr>
        <w:t>3.</w:t>
      </w:r>
      <w:r w:rsidRPr="0023442B">
        <w:rPr>
          <w:sz w:val="28"/>
          <w:szCs w:val="28"/>
        </w:rPr>
        <w:t xml:space="preserve"> Методи математичної статистики</w:t>
      </w:r>
      <w:r>
        <w:rPr>
          <w:sz w:val="28"/>
          <w:szCs w:val="28"/>
        </w:rPr>
        <w:t>.</w:t>
      </w:r>
    </w:p>
    <w:p w14:paraId="720CC995" w14:textId="449F454E" w:rsidR="00A538CC" w:rsidRDefault="00A538CC" w:rsidP="006C7987">
      <w:pPr>
        <w:spacing w:after="0" w:line="360" w:lineRule="auto"/>
        <w:ind w:left="708" w:firstLine="709"/>
        <w:jc w:val="both"/>
        <w:rPr>
          <w:sz w:val="28"/>
          <w:szCs w:val="28"/>
        </w:rPr>
      </w:pPr>
      <w:r w:rsidRPr="00E06093">
        <w:rPr>
          <w:sz w:val="28"/>
          <w:szCs w:val="28"/>
        </w:rPr>
        <w:t>2.1.</w:t>
      </w:r>
      <w:r>
        <w:rPr>
          <w:sz w:val="28"/>
          <w:szCs w:val="28"/>
        </w:rPr>
        <w:t>4</w:t>
      </w:r>
      <w:r w:rsidRPr="00E06093">
        <w:rPr>
          <w:sz w:val="28"/>
          <w:szCs w:val="28"/>
        </w:rPr>
        <w:t xml:space="preserve">. </w:t>
      </w:r>
      <w:r>
        <w:rPr>
          <w:sz w:val="28"/>
          <w:szCs w:val="28"/>
        </w:rPr>
        <w:t>Педагогічне спостереження.</w:t>
      </w:r>
    </w:p>
    <w:p w14:paraId="672ACFEC" w14:textId="225577B6" w:rsidR="00BA3D8D" w:rsidRPr="00403E96" w:rsidRDefault="00F66AED" w:rsidP="006C7987">
      <w:pPr>
        <w:spacing w:after="0" w:line="360" w:lineRule="auto"/>
        <w:ind w:firstLine="709"/>
        <w:jc w:val="both"/>
        <w:rPr>
          <w:sz w:val="28"/>
          <w:szCs w:val="28"/>
        </w:rPr>
      </w:pPr>
      <w:r w:rsidRPr="00403E96">
        <w:rPr>
          <w:sz w:val="28"/>
          <w:szCs w:val="28"/>
        </w:rPr>
        <w:t>2.2 Організація дослідження</w:t>
      </w:r>
    </w:p>
    <w:p w14:paraId="33E1D1AB" w14:textId="1BC8495C" w:rsidR="00E25A8A" w:rsidRDefault="00BA3D8D" w:rsidP="008A2095">
      <w:pPr>
        <w:spacing w:after="0" w:line="360" w:lineRule="auto"/>
        <w:jc w:val="both"/>
        <w:rPr>
          <w:rFonts w:eastAsia="Times New Roman"/>
          <w:sz w:val="28"/>
          <w:szCs w:val="28"/>
        </w:rPr>
      </w:pPr>
      <w:r w:rsidRPr="0023442B">
        <w:rPr>
          <w:sz w:val="28"/>
        </w:rPr>
        <w:t xml:space="preserve">РОЗДІЛ </w:t>
      </w:r>
      <w:r>
        <w:rPr>
          <w:sz w:val="28"/>
        </w:rPr>
        <w:t xml:space="preserve">3. </w:t>
      </w:r>
      <w:r w:rsidR="000E3919">
        <w:rPr>
          <w:rFonts w:eastAsia="Times New Roman"/>
          <w:bCs/>
          <w:color w:val="auto"/>
          <w:sz w:val="28"/>
          <w:szCs w:val="28"/>
        </w:rPr>
        <w:t>АРТ-ТЕРАПЕВТИЧНІ ТЕХНОЛОГІЇ В СОЦІАЛЬНО-ПЕДАГОГІЧНІЙ РЕАБІЛІТАЦІЇ ДІТЕЙ ШКІЛЬНОГО ВІКУ З ІНВАЛІДНІСТЮ</w:t>
      </w:r>
    </w:p>
    <w:p w14:paraId="19E31824" w14:textId="62852D94" w:rsidR="00C068C6" w:rsidRPr="00B72733" w:rsidRDefault="00AC4363" w:rsidP="00B72733">
      <w:pPr>
        <w:tabs>
          <w:tab w:val="left" w:pos="426"/>
        </w:tabs>
        <w:spacing w:after="0" w:line="360" w:lineRule="auto"/>
        <w:ind w:firstLine="709"/>
        <w:jc w:val="both"/>
        <w:rPr>
          <w:rFonts w:eastAsia="Times New Roman"/>
          <w:b/>
          <w:sz w:val="28"/>
          <w:szCs w:val="28"/>
        </w:rPr>
      </w:pPr>
      <w:r w:rsidRPr="004C12CD">
        <w:rPr>
          <w:rFonts w:eastAsia="Times New Roman"/>
          <w:bCs/>
          <w:sz w:val="28"/>
          <w:szCs w:val="28"/>
        </w:rPr>
        <w:t>3.1.</w:t>
      </w:r>
      <w:r w:rsidRPr="00772944">
        <w:rPr>
          <w:rFonts w:eastAsia="Times New Roman"/>
          <w:bCs/>
          <w:sz w:val="28"/>
          <w:szCs w:val="28"/>
        </w:rPr>
        <w:t xml:space="preserve"> Аналіз діяльності</w:t>
      </w:r>
      <w:r w:rsidR="00B0477D" w:rsidRPr="00772944">
        <w:rPr>
          <w:rFonts w:eastAsia="Times New Roman"/>
          <w:bCs/>
          <w:sz w:val="28"/>
          <w:szCs w:val="28"/>
        </w:rPr>
        <w:t xml:space="preserve"> вчителя-реабілітолога</w:t>
      </w:r>
      <w:r w:rsidR="00B72733" w:rsidRPr="00772944">
        <w:rPr>
          <w:rFonts w:eastAsia="Times New Roman"/>
          <w:bCs/>
          <w:sz w:val="28"/>
          <w:szCs w:val="28"/>
        </w:rPr>
        <w:t xml:space="preserve"> відділення комплексної реабілітації дітей з інвалідністю з використання ним а</w:t>
      </w:r>
      <w:r w:rsidR="00C068C6" w:rsidRPr="00772944">
        <w:rPr>
          <w:rFonts w:eastAsia="Times New Roman"/>
          <w:bCs/>
          <w:sz w:val="28"/>
          <w:szCs w:val="28"/>
        </w:rPr>
        <w:t>рт-терапевтичн</w:t>
      </w:r>
      <w:r w:rsidR="002E581A" w:rsidRPr="00772944">
        <w:rPr>
          <w:rFonts w:eastAsia="Times New Roman"/>
          <w:bCs/>
          <w:sz w:val="28"/>
          <w:szCs w:val="28"/>
        </w:rPr>
        <w:t>их</w:t>
      </w:r>
      <w:r w:rsidR="00C068C6" w:rsidRPr="00772944">
        <w:rPr>
          <w:rFonts w:eastAsia="Times New Roman"/>
          <w:bCs/>
          <w:sz w:val="28"/>
          <w:szCs w:val="28"/>
        </w:rPr>
        <w:t xml:space="preserve"> технології </w:t>
      </w:r>
      <w:r w:rsidR="00C068C6" w:rsidRPr="00A47936">
        <w:rPr>
          <w:rFonts w:eastAsia="Times New Roman"/>
          <w:bCs/>
          <w:sz w:val="28"/>
          <w:szCs w:val="28"/>
        </w:rPr>
        <w:t>в соціально-педагогічній реабілітації дітей шкільного віку з інвалідністю</w:t>
      </w:r>
    </w:p>
    <w:p w14:paraId="4AB27BB1" w14:textId="2A326015" w:rsidR="00610CF5" w:rsidRPr="00A47936" w:rsidRDefault="00610CF5" w:rsidP="00610CF5">
      <w:pPr>
        <w:pStyle w:val="HTML"/>
        <w:spacing w:line="360" w:lineRule="auto"/>
        <w:ind w:firstLine="709"/>
        <w:jc w:val="both"/>
        <w:rPr>
          <w:rFonts w:ascii="Times New Roman" w:hAnsi="Times New Roman" w:cs="Times New Roman"/>
          <w:bCs/>
          <w:sz w:val="28"/>
          <w:szCs w:val="28"/>
          <w:lang w:val="uk-UA" w:eastAsia="uk-UA"/>
        </w:rPr>
      </w:pPr>
      <w:r w:rsidRPr="00A47936">
        <w:rPr>
          <w:rFonts w:ascii="Times New Roman" w:hAnsi="Times New Roman" w:cs="Times New Roman"/>
          <w:bCs/>
          <w:sz w:val="28"/>
          <w:szCs w:val="28"/>
          <w:lang w:val="uk-UA"/>
        </w:rPr>
        <w:t>3.</w:t>
      </w:r>
      <w:r w:rsidR="0039232F">
        <w:rPr>
          <w:rFonts w:ascii="Times New Roman" w:hAnsi="Times New Roman" w:cs="Times New Roman"/>
          <w:bCs/>
          <w:sz w:val="28"/>
          <w:szCs w:val="28"/>
          <w:lang w:val="uk-UA"/>
        </w:rPr>
        <w:t>2.</w:t>
      </w:r>
      <w:r w:rsidRPr="00A47936">
        <w:rPr>
          <w:rFonts w:ascii="Times New Roman" w:hAnsi="Times New Roman" w:cs="Times New Roman"/>
          <w:bCs/>
          <w:sz w:val="28"/>
          <w:szCs w:val="28"/>
          <w:lang w:val="uk-UA"/>
        </w:rPr>
        <w:t xml:space="preserve"> Формування зображувальної діяльності дитини з інвалідністю як ефективний засіб </w:t>
      </w:r>
      <w:r w:rsidR="00B6254E">
        <w:rPr>
          <w:rFonts w:ascii="Times New Roman" w:hAnsi="Times New Roman" w:cs="Times New Roman"/>
          <w:bCs/>
          <w:sz w:val="28"/>
          <w:szCs w:val="28"/>
          <w:lang w:val="uk-UA"/>
        </w:rPr>
        <w:t xml:space="preserve">соціально-педагогічної </w:t>
      </w:r>
      <w:r w:rsidRPr="00A47936">
        <w:rPr>
          <w:rFonts w:ascii="Times New Roman" w:hAnsi="Times New Roman" w:cs="Times New Roman"/>
          <w:bCs/>
          <w:sz w:val="28"/>
          <w:szCs w:val="28"/>
          <w:lang w:val="uk-UA"/>
        </w:rPr>
        <w:t>реабілітації</w:t>
      </w:r>
    </w:p>
    <w:p w14:paraId="303F4282" w14:textId="06BC2F5A" w:rsidR="00E7076F" w:rsidRDefault="00E7076F" w:rsidP="00E7076F">
      <w:pPr>
        <w:spacing w:after="0" w:line="360" w:lineRule="auto"/>
        <w:ind w:firstLine="709"/>
        <w:jc w:val="both"/>
        <w:rPr>
          <w:rFonts w:eastAsia="Times New Roman"/>
          <w:sz w:val="28"/>
          <w:szCs w:val="24"/>
        </w:rPr>
      </w:pPr>
      <w:r>
        <w:rPr>
          <w:color w:val="000000" w:themeColor="text1"/>
          <w:sz w:val="28"/>
          <w:szCs w:val="28"/>
        </w:rPr>
        <w:t>3.3 Дослідження</w:t>
      </w:r>
      <w:r>
        <w:rPr>
          <w:rFonts w:eastAsia="Times New Roman"/>
          <w:sz w:val="28"/>
          <w:szCs w:val="28"/>
        </w:rPr>
        <w:t xml:space="preserve"> </w:t>
      </w:r>
      <w:r>
        <w:rPr>
          <w:rFonts w:eastAsia="Times New Roman"/>
          <w:sz w:val="28"/>
          <w:szCs w:val="24"/>
        </w:rPr>
        <w:t xml:space="preserve">впливу технологій арт-терапії </w:t>
      </w:r>
      <w:r>
        <w:rPr>
          <w:sz w:val="28"/>
          <w:szCs w:val="28"/>
        </w:rPr>
        <w:t xml:space="preserve">засобами </w:t>
      </w:r>
      <w:proofErr w:type="spellStart"/>
      <w:r>
        <w:rPr>
          <w:sz w:val="28"/>
          <w:szCs w:val="28"/>
        </w:rPr>
        <w:t>ізо</w:t>
      </w:r>
      <w:proofErr w:type="spellEnd"/>
      <w:r>
        <w:rPr>
          <w:sz w:val="28"/>
          <w:szCs w:val="28"/>
        </w:rPr>
        <w:t>-терапії</w:t>
      </w:r>
      <w:r>
        <w:rPr>
          <w:rFonts w:eastAsia="Times New Roman"/>
          <w:sz w:val="28"/>
          <w:szCs w:val="24"/>
        </w:rPr>
        <w:t xml:space="preserve"> на соціальн</w:t>
      </w:r>
      <w:r w:rsidR="003669D9">
        <w:rPr>
          <w:rFonts w:eastAsia="Times New Roman"/>
          <w:sz w:val="28"/>
          <w:szCs w:val="24"/>
        </w:rPr>
        <w:t>у готовність</w:t>
      </w:r>
      <w:r>
        <w:rPr>
          <w:rFonts w:eastAsia="Times New Roman"/>
          <w:sz w:val="28"/>
          <w:szCs w:val="24"/>
        </w:rPr>
        <w:t xml:space="preserve"> дитини шкільного віку з інвалідністю під час соціально – педагогічної реабілітації в умовах </w:t>
      </w:r>
      <w:proofErr w:type="spellStart"/>
      <w:r>
        <w:rPr>
          <w:rFonts w:eastAsia="Times New Roman"/>
          <w:sz w:val="28"/>
          <w:szCs w:val="24"/>
        </w:rPr>
        <w:t>ВКРДзІ</w:t>
      </w:r>
      <w:proofErr w:type="spellEnd"/>
      <w:r>
        <w:rPr>
          <w:rFonts w:eastAsia="Times New Roman"/>
          <w:sz w:val="28"/>
          <w:szCs w:val="24"/>
        </w:rPr>
        <w:t>.</w:t>
      </w:r>
    </w:p>
    <w:p w14:paraId="01FDFED1" w14:textId="46FDD275" w:rsidR="00F22114" w:rsidRPr="0004503E" w:rsidRDefault="0004503E" w:rsidP="00F22114">
      <w:pPr>
        <w:pStyle w:val="HTML"/>
        <w:spacing w:line="360" w:lineRule="auto"/>
        <w:ind w:firstLine="709"/>
        <w:jc w:val="both"/>
        <w:rPr>
          <w:rFonts w:ascii="Times New Roman" w:hAnsi="Times New Roman" w:cs="Times New Roman"/>
          <w:sz w:val="28"/>
          <w:szCs w:val="28"/>
          <w:lang w:val="uk-UA" w:eastAsia="uk-UA"/>
        </w:rPr>
      </w:pPr>
      <w:proofErr w:type="spellStart"/>
      <w:r w:rsidRPr="0004503E">
        <w:rPr>
          <w:rFonts w:ascii="Times New Roman" w:hAnsi="Times New Roman" w:cs="Times New Roman"/>
          <w:sz w:val="28"/>
          <w:szCs w:val="28"/>
        </w:rPr>
        <w:t>Висновки</w:t>
      </w:r>
      <w:proofErr w:type="spellEnd"/>
      <w:r w:rsidRPr="0004503E">
        <w:rPr>
          <w:rFonts w:ascii="Times New Roman" w:hAnsi="Times New Roman" w:cs="Times New Roman"/>
          <w:sz w:val="28"/>
          <w:szCs w:val="28"/>
        </w:rPr>
        <w:t xml:space="preserve"> до </w:t>
      </w:r>
      <w:proofErr w:type="spellStart"/>
      <w:r w:rsidRPr="0004503E">
        <w:rPr>
          <w:rFonts w:ascii="Times New Roman" w:hAnsi="Times New Roman" w:cs="Times New Roman"/>
          <w:sz w:val="28"/>
          <w:szCs w:val="28"/>
        </w:rPr>
        <w:t>третього</w:t>
      </w:r>
      <w:proofErr w:type="spellEnd"/>
      <w:r w:rsidRPr="0004503E">
        <w:rPr>
          <w:rFonts w:ascii="Times New Roman" w:hAnsi="Times New Roman" w:cs="Times New Roman"/>
          <w:sz w:val="28"/>
          <w:szCs w:val="28"/>
        </w:rPr>
        <w:t xml:space="preserve"> </w:t>
      </w:r>
      <w:proofErr w:type="spellStart"/>
      <w:r w:rsidRPr="0004503E">
        <w:rPr>
          <w:rFonts w:ascii="Times New Roman" w:hAnsi="Times New Roman" w:cs="Times New Roman"/>
          <w:sz w:val="28"/>
          <w:szCs w:val="28"/>
        </w:rPr>
        <w:t>розділу</w:t>
      </w:r>
      <w:proofErr w:type="spellEnd"/>
      <w:r w:rsidRPr="0004503E">
        <w:rPr>
          <w:rFonts w:ascii="Times New Roman" w:hAnsi="Times New Roman" w:cs="Times New Roman"/>
          <w:sz w:val="28"/>
          <w:szCs w:val="28"/>
        </w:rPr>
        <w:t>……………………………………</w:t>
      </w:r>
    </w:p>
    <w:p w14:paraId="0250B0ED" w14:textId="39D41183" w:rsidR="00C068C6" w:rsidRDefault="0004503E" w:rsidP="002C10DC">
      <w:pPr>
        <w:pStyle w:val="a3"/>
        <w:widowControl w:val="0"/>
        <w:spacing w:after="0" w:line="360" w:lineRule="auto"/>
        <w:jc w:val="both"/>
        <w:rPr>
          <w:sz w:val="28"/>
          <w:szCs w:val="28"/>
        </w:rPr>
      </w:pPr>
      <w:r w:rsidRPr="004C12CD">
        <w:rPr>
          <w:bCs/>
          <w:sz w:val="28"/>
          <w:szCs w:val="28"/>
        </w:rPr>
        <w:t>РОЗДІЛ 4.</w:t>
      </w:r>
      <w:r w:rsidRPr="00650822">
        <w:rPr>
          <w:b/>
          <w:sz w:val="28"/>
          <w:szCs w:val="28"/>
        </w:rPr>
        <w:t xml:space="preserve"> </w:t>
      </w:r>
      <w:r w:rsidRPr="00650822">
        <w:rPr>
          <w:sz w:val="28"/>
          <w:szCs w:val="28"/>
        </w:rPr>
        <w:t>ОБГОВОРЕННЯ РЕЗУЛЬТАТІВ ДОСЛІДЖЕННЯ</w:t>
      </w:r>
    </w:p>
    <w:p w14:paraId="03ABA7F7" w14:textId="3AEBCD1F" w:rsidR="00A9090A" w:rsidRDefault="00A9090A" w:rsidP="002C10DC">
      <w:pPr>
        <w:pStyle w:val="a3"/>
        <w:widowControl w:val="0"/>
        <w:spacing w:after="0" w:line="360" w:lineRule="auto"/>
        <w:jc w:val="both"/>
        <w:rPr>
          <w:sz w:val="28"/>
          <w:szCs w:val="28"/>
        </w:rPr>
      </w:pPr>
      <w:r>
        <w:rPr>
          <w:sz w:val="28"/>
          <w:szCs w:val="28"/>
        </w:rPr>
        <w:lastRenderedPageBreak/>
        <w:t>ВИСНОВКИ</w:t>
      </w:r>
    </w:p>
    <w:p w14:paraId="0328F5B5" w14:textId="7D096496" w:rsidR="00DE3DAA" w:rsidRPr="00DE3DAA" w:rsidRDefault="00DE3DAA" w:rsidP="002C10DC">
      <w:pPr>
        <w:pStyle w:val="a3"/>
        <w:widowControl w:val="0"/>
        <w:spacing w:after="0" w:line="360" w:lineRule="auto"/>
        <w:jc w:val="both"/>
        <w:rPr>
          <w:b/>
          <w:sz w:val="28"/>
          <w:szCs w:val="28"/>
        </w:rPr>
      </w:pPr>
      <w:r w:rsidRPr="00650822">
        <w:rPr>
          <w:sz w:val="28"/>
          <w:szCs w:val="28"/>
        </w:rPr>
        <w:t>СПИСОК ВИКОРИСТАНИХ ДЖЕРЕЛ</w:t>
      </w:r>
    </w:p>
    <w:p w14:paraId="053CD018" w14:textId="77777777" w:rsidR="00A9090A" w:rsidRDefault="00A9090A" w:rsidP="002C10DC">
      <w:pPr>
        <w:pStyle w:val="a3"/>
        <w:widowControl w:val="0"/>
        <w:spacing w:after="0" w:line="360" w:lineRule="auto"/>
        <w:jc w:val="both"/>
        <w:rPr>
          <w:sz w:val="28"/>
          <w:szCs w:val="28"/>
        </w:rPr>
      </w:pPr>
      <w:r>
        <w:rPr>
          <w:sz w:val="28"/>
          <w:szCs w:val="28"/>
        </w:rPr>
        <w:t>ДОДАТКИ</w:t>
      </w:r>
    </w:p>
    <w:p w14:paraId="08447C4F" w14:textId="77777777" w:rsidR="005118B0" w:rsidRPr="00650822" w:rsidRDefault="005118B0" w:rsidP="002C10DC">
      <w:pPr>
        <w:pStyle w:val="a3"/>
        <w:widowControl w:val="0"/>
        <w:spacing w:after="0" w:line="360" w:lineRule="auto"/>
        <w:jc w:val="both"/>
        <w:rPr>
          <w:sz w:val="28"/>
          <w:szCs w:val="28"/>
        </w:rPr>
      </w:pPr>
    </w:p>
    <w:p w14:paraId="46F290D2" w14:textId="77777777" w:rsidR="00782F9E" w:rsidRDefault="00782F9E" w:rsidP="006C7987">
      <w:pPr>
        <w:spacing w:after="0" w:line="240" w:lineRule="auto"/>
        <w:ind w:firstLine="709"/>
        <w:jc w:val="center"/>
        <w:rPr>
          <w:rFonts w:eastAsia="Times New Roman"/>
          <w:sz w:val="28"/>
          <w:szCs w:val="28"/>
        </w:rPr>
      </w:pPr>
    </w:p>
    <w:p w14:paraId="485F6F0C" w14:textId="77777777" w:rsidR="00782F9E" w:rsidRDefault="00782F9E" w:rsidP="006C7987">
      <w:pPr>
        <w:spacing w:after="0" w:line="240" w:lineRule="auto"/>
        <w:ind w:firstLine="709"/>
        <w:jc w:val="center"/>
        <w:rPr>
          <w:rFonts w:eastAsia="Times New Roman"/>
          <w:sz w:val="28"/>
          <w:szCs w:val="28"/>
        </w:rPr>
      </w:pPr>
    </w:p>
    <w:p w14:paraId="340E9529" w14:textId="77777777" w:rsidR="00782F9E" w:rsidRDefault="00782F9E" w:rsidP="006C7987">
      <w:pPr>
        <w:spacing w:after="0" w:line="240" w:lineRule="auto"/>
        <w:ind w:firstLine="709"/>
        <w:jc w:val="center"/>
        <w:rPr>
          <w:rFonts w:eastAsia="Times New Roman"/>
          <w:sz w:val="28"/>
          <w:szCs w:val="28"/>
        </w:rPr>
      </w:pPr>
    </w:p>
    <w:p w14:paraId="0CF5D1FD" w14:textId="77777777" w:rsidR="00782F9E" w:rsidRDefault="00782F9E" w:rsidP="006C7987">
      <w:pPr>
        <w:spacing w:after="0" w:line="240" w:lineRule="auto"/>
        <w:ind w:firstLine="709"/>
        <w:jc w:val="center"/>
        <w:rPr>
          <w:rFonts w:eastAsia="Times New Roman"/>
          <w:sz w:val="28"/>
          <w:szCs w:val="28"/>
        </w:rPr>
      </w:pPr>
    </w:p>
    <w:p w14:paraId="1562FD6D" w14:textId="77777777" w:rsidR="00782F9E" w:rsidRDefault="00782F9E" w:rsidP="006C7987">
      <w:pPr>
        <w:spacing w:after="0" w:line="240" w:lineRule="auto"/>
        <w:ind w:firstLine="709"/>
        <w:jc w:val="center"/>
        <w:rPr>
          <w:rFonts w:eastAsia="Times New Roman"/>
          <w:sz w:val="28"/>
          <w:szCs w:val="28"/>
        </w:rPr>
      </w:pPr>
    </w:p>
    <w:p w14:paraId="68E35882" w14:textId="77777777" w:rsidR="00782F9E" w:rsidRDefault="00782F9E" w:rsidP="006C7987">
      <w:pPr>
        <w:spacing w:after="0" w:line="240" w:lineRule="auto"/>
        <w:ind w:firstLine="709"/>
        <w:jc w:val="center"/>
        <w:rPr>
          <w:rFonts w:eastAsia="Times New Roman"/>
          <w:sz w:val="28"/>
          <w:szCs w:val="28"/>
        </w:rPr>
      </w:pPr>
    </w:p>
    <w:p w14:paraId="20C9C9F9" w14:textId="77777777" w:rsidR="00782F9E" w:rsidRDefault="00782F9E" w:rsidP="006C7987">
      <w:pPr>
        <w:spacing w:after="0" w:line="240" w:lineRule="auto"/>
        <w:ind w:firstLine="709"/>
        <w:jc w:val="center"/>
        <w:rPr>
          <w:rFonts w:eastAsia="Times New Roman"/>
          <w:sz w:val="28"/>
          <w:szCs w:val="28"/>
        </w:rPr>
      </w:pPr>
    </w:p>
    <w:p w14:paraId="1BBD9B2A" w14:textId="77777777" w:rsidR="00782F9E" w:rsidRDefault="00782F9E" w:rsidP="006C7987">
      <w:pPr>
        <w:spacing w:after="0" w:line="240" w:lineRule="auto"/>
        <w:ind w:firstLine="709"/>
        <w:jc w:val="center"/>
        <w:rPr>
          <w:rFonts w:eastAsia="Times New Roman"/>
          <w:sz w:val="28"/>
          <w:szCs w:val="28"/>
        </w:rPr>
      </w:pPr>
    </w:p>
    <w:p w14:paraId="2EEDCA7B" w14:textId="77777777" w:rsidR="00782F9E" w:rsidRDefault="00782F9E" w:rsidP="006C7987">
      <w:pPr>
        <w:spacing w:after="0" w:line="240" w:lineRule="auto"/>
        <w:ind w:firstLine="709"/>
        <w:jc w:val="center"/>
        <w:rPr>
          <w:rFonts w:eastAsia="Times New Roman"/>
          <w:sz w:val="28"/>
          <w:szCs w:val="28"/>
        </w:rPr>
      </w:pPr>
    </w:p>
    <w:p w14:paraId="37376606" w14:textId="77777777" w:rsidR="00782F9E" w:rsidRDefault="00782F9E" w:rsidP="006C7987">
      <w:pPr>
        <w:spacing w:after="0" w:line="240" w:lineRule="auto"/>
        <w:ind w:firstLine="709"/>
        <w:jc w:val="center"/>
        <w:rPr>
          <w:rFonts w:eastAsia="Times New Roman"/>
          <w:sz w:val="28"/>
          <w:szCs w:val="28"/>
        </w:rPr>
      </w:pPr>
    </w:p>
    <w:p w14:paraId="54A9E3DE" w14:textId="77777777" w:rsidR="00782F9E" w:rsidRDefault="00782F9E" w:rsidP="006C7987">
      <w:pPr>
        <w:spacing w:after="0" w:line="240" w:lineRule="auto"/>
        <w:ind w:firstLine="709"/>
        <w:jc w:val="center"/>
        <w:rPr>
          <w:rFonts w:eastAsia="Times New Roman"/>
          <w:sz w:val="28"/>
          <w:szCs w:val="28"/>
        </w:rPr>
      </w:pPr>
    </w:p>
    <w:p w14:paraId="1631EF61" w14:textId="77777777" w:rsidR="00782F9E" w:rsidRDefault="00782F9E" w:rsidP="006C7987">
      <w:pPr>
        <w:spacing w:after="0" w:line="240" w:lineRule="auto"/>
        <w:ind w:firstLine="709"/>
        <w:jc w:val="center"/>
        <w:rPr>
          <w:rFonts w:eastAsia="Times New Roman"/>
          <w:sz w:val="28"/>
          <w:szCs w:val="28"/>
        </w:rPr>
      </w:pPr>
    </w:p>
    <w:p w14:paraId="1AF8AD04" w14:textId="77777777" w:rsidR="00782F9E" w:rsidRDefault="00782F9E" w:rsidP="006C7987">
      <w:pPr>
        <w:spacing w:after="0" w:line="240" w:lineRule="auto"/>
        <w:ind w:firstLine="709"/>
        <w:jc w:val="center"/>
        <w:rPr>
          <w:rFonts w:eastAsia="Times New Roman"/>
          <w:sz w:val="28"/>
          <w:szCs w:val="28"/>
        </w:rPr>
      </w:pPr>
    </w:p>
    <w:p w14:paraId="437088AA" w14:textId="77777777" w:rsidR="00782F9E" w:rsidRDefault="00782F9E" w:rsidP="006C7987">
      <w:pPr>
        <w:spacing w:after="0" w:line="240" w:lineRule="auto"/>
        <w:ind w:firstLine="709"/>
        <w:jc w:val="center"/>
        <w:rPr>
          <w:rFonts w:eastAsia="Times New Roman"/>
          <w:sz w:val="28"/>
          <w:szCs w:val="28"/>
        </w:rPr>
      </w:pPr>
    </w:p>
    <w:p w14:paraId="2664426E" w14:textId="77777777" w:rsidR="00782F9E" w:rsidRDefault="00782F9E" w:rsidP="006C7987">
      <w:pPr>
        <w:spacing w:after="0" w:line="240" w:lineRule="auto"/>
        <w:ind w:firstLine="709"/>
        <w:jc w:val="center"/>
        <w:rPr>
          <w:rFonts w:eastAsia="Times New Roman"/>
          <w:sz w:val="28"/>
          <w:szCs w:val="28"/>
        </w:rPr>
      </w:pPr>
    </w:p>
    <w:p w14:paraId="356D8DF5" w14:textId="77777777" w:rsidR="00782F9E" w:rsidRDefault="00782F9E" w:rsidP="006C7987">
      <w:pPr>
        <w:spacing w:after="0" w:line="240" w:lineRule="auto"/>
        <w:ind w:firstLine="709"/>
        <w:jc w:val="center"/>
        <w:rPr>
          <w:rFonts w:eastAsia="Times New Roman"/>
          <w:sz w:val="28"/>
          <w:szCs w:val="28"/>
        </w:rPr>
      </w:pPr>
    </w:p>
    <w:p w14:paraId="5E66383E" w14:textId="77777777" w:rsidR="00782F9E" w:rsidRDefault="00782F9E" w:rsidP="006C7987">
      <w:pPr>
        <w:spacing w:after="0" w:line="240" w:lineRule="auto"/>
        <w:ind w:firstLine="709"/>
        <w:jc w:val="center"/>
        <w:rPr>
          <w:rFonts w:eastAsia="Times New Roman"/>
          <w:sz w:val="28"/>
          <w:szCs w:val="28"/>
        </w:rPr>
      </w:pPr>
    </w:p>
    <w:p w14:paraId="1C5967F4" w14:textId="77777777" w:rsidR="00782F9E" w:rsidRDefault="00782F9E" w:rsidP="006C7987">
      <w:pPr>
        <w:spacing w:after="0" w:line="240" w:lineRule="auto"/>
        <w:ind w:firstLine="709"/>
        <w:jc w:val="center"/>
        <w:rPr>
          <w:rFonts w:eastAsia="Times New Roman"/>
          <w:sz w:val="28"/>
          <w:szCs w:val="28"/>
        </w:rPr>
      </w:pPr>
    </w:p>
    <w:p w14:paraId="6D1A2C37" w14:textId="77777777" w:rsidR="00782F9E" w:rsidRDefault="00782F9E" w:rsidP="006C7987">
      <w:pPr>
        <w:spacing w:after="0" w:line="240" w:lineRule="auto"/>
        <w:ind w:firstLine="709"/>
        <w:jc w:val="center"/>
        <w:rPr>
          <w:rFonts w:eastAsia="Times New Roman"/>
          <w:sz w:val="28"/>
          <w:szCs w:val="28"/>
        </w:rPr>
      </w:pPr>
    </w:p>
    <w:p w14:paraId="69192E0B" w14:textId="77777777" w:rsidR="00782F9E" w:rsidRDefault="00782F9E" w:rsidP="006C7987">
      <w:pPr>
        <w:spacing w:after="0" w:line="240" w:lineRule="auto"/>
        <w:ind w:firstLine="709"/>
        <w:jc w:val="center"/>
        <w:rPr>
          <w:rFonts w:eastAsia="Times New Roman"/>
          <w:sz w:val="28"/>
          <w:szCs w:val="28"/>
        </w:rPr>
      </w:pPr>
    </w:p>
    <w:p w14:paraId="070B61A1" w14:textId="77777777" w:rsidR="00782F9E" w:rsidRDefault="00782F9E" w:rsidP="006C7987">
      <w:pPr>
        <w:spacing w:after="0" w:line="240" w:lineRule="auto"/>
        <w:ind w:firstLine="709"/>
        <w:jc w:val="center"/>
        <w:rPr>
          <w:rFonts w:eastAsia="Times New Roman"/>
          <w:sz w:val="28"/>
          <w:szCs w:val="28"/>
        </w:rPr>
      </w:pPr>
    </w:p>
    <w:p w14:paraId="3CF7BF53" w14:textId="77777777" w:rsidR="00782F9E" w:rsidRDefault="00782F9E" w:rsidP="006C7987">
      <w:pPr>
        <w:spacing w:after="0" w:line="240" w:lineRule="auto"/>
        <w:ind w:firstLine="709"/>
        <w:jc w:val="center"/>
        <w:rPr>
          <w:rFonts w:eastAsia="Times New Roman"/>
          <w:sz w:val="28"/>
          <w:szCs w:val="28"/>
        </w:rPr>
      </w:pPr>
    </w:p>
    <w:p w14:paraId="7B6741F3" w14:textId="77777777" w:rsidR="00782F9E" w:rsidRDefault="00782F9E" w:rsidP="006C7987">
      <w:pPr>
        <w:spacing w:after="0" w:line="240" w:lineRule="auto"/>
        <w:ind w:firstLine="709"/>
        <w:jc w:val="center"/>
        <w:rPr>
          <w:rFonts w:eastAsia="Times New Roman"/>
          <w:sz w:val="28"/>
          <w:szCs w:val="28"/>
        </w:rPr>
      </w:pPr>
    </w:p>
    <w:p w14:paraId="71B2566C" w14:textId="77777777" w:rsidR="00782F9E" w:rsidRDefault="00782F9E" w:rsidP="006C7987">
      <w:pPr>
        <w:spacing w:after="0" w:line="240" w:lineRule="auto"/>
        <w:ind w:firstLine="709"/>
        <w:jc w:val="center"/>
        <w:rPr>
          <w:rFonts w:eastAsia="Times New Roman"/>
          <w:sz w:val="28"/>
          <w:szCs w:val="28"/>
        </w:rPr>
      </w:pPr>
    </w:p>
    <w:p w14:paraId="614C5DFC" w14:textId="77777777" w:rsidR="00782F9E" w:rsidRDefault="00782F9E" w:rsidP="006C7987">
      <w:pPr>
        <w:spacing w:after="0" w:line="240" w:lineRule="auto"/>
        <w:ind w:firstLine="709"/>
        <w:jc w:val="center"/>
        <w:rPr>
          <w:rFonts w:eastAsia="Times New Roman"/>
          <w:sz w:val="28"/>
          <w:szCs w:val="28"/>
        </w:rPr>
      </w:pPr>
    </w:p>
    <w:p w14:paraId="28B85226" w14:textId="77777777" w:rsidR="00782F9E" w:rsidRDefault="00782F9E" w:rsidP="006C7987">
      <w:pPr>
        <w:spacing w:after="0" w:line="240" w:lineRule="auto"/>
        <w:ind w:firstLine="709"/>
        <w:jc w:val="center"/>
        <w:rPr>
          <w:rFonts w:eastAsia="Times New Roman"/>
          <w:sz w:val="28"/>
          <w:szCs w:val="28"/>
        </w:rPr>
      </w:pPr>
    </w:p>
    <w:p w14:paraId="67880902" w14:textId="77777777" w:rsidR="00782F9E" w:rsidRDefault="00782F9E" w:rsidP="006C7987">
      <w:pPr>
        <w:spacing w:after="0" w:line="240" w:lineRule="auto"/>
        <w:ind w:firstLine="709"/>
        <w:jc w:val="center"/>
        <w:rPr>
          <w:rFonts w:eastAsia="Times New Roman"/>
          <w:sz w:val="28"/>
          <w:szCs w:val="28"/>
        </w:rPr>
      </w:pPr>
    </w:p>
    <w:p w14:paraId="52E48121" w14:textId="77777777" w:rsidR="00782F9E" w:rsidRDefault="00782F9E" w:rsidP="006C7987">
      <w:pPr>
        <w:spacing w:after="0" w:line="240" w:lineRule="auto"/>
        <w:ind w:firstLine="709"/>
        <w:jc w:val="center"/>
        <w:rPr>
          <w:rFonts w:eastAsia="Times New Roman"/>
          <w:sz w:val="28"/>
          <w:szCs w:val="28"/>
        </w:rPr>
      </w:pPr>
    </w:p>
    <w:p w14:paraId="1F4E5D74" w14:textId="77777777" w:rsidR="00782F9E" w:rsidRDefault="00782F9E" w:rsidP="006C7987">
      <w:pPr>
        <w:spacing w:after="0" w:line="240" w:lineRule="auto"/>
        <w:ind w:firstLine="709"/>
        <w:jc w:val="center"/>
        <w:rPr>
          <w:rFonts w:eastAsia="Times New Roman"/>
          <w:sz w:val="28"/>
          <w:szCs w:val="28"/>
        </w:rPr>
      </w:pPr>
    </w:p>
    <w:p w14:paraId="4090ABDA" w14:textId="77777777" w:rsidR="00782F9E" w:rsidRDefault="00782F9E" w:rsidP="006C7987">
      <w:pPr>
        <w:spacing w:after="0" w:line="240" w:lineRule="auto"/>
        <w:ind w:firstLine="709"/>
        <w:jc w:val="center"/>
        <w:rPr>
          <w:rFonts w:eastAsia="Times New Roman"/>
          <w:sz w:val="28"/>
          <w:szCs w:val="28"/>
        </w:rPr>
      </w:pPr>
    </w:p>
    <w:p w14:paraId="51671C3A" w14:textId="77777777" w:rsidR="00782F9E" w:rsidRDefault="00782F9E" w:rsidP="006C7987">
      <w:pPr>
        <w:spacing w:after="0" w:line="240" w:lineRule="auto"/>
        <w:ind w:firstLine="709"/>
        <w:jc w:val="center"/>
        <w:rPr>
          <w:rFonts w:eastAsia="Times New Roman"/>
          <w:sz w:val="28"/>
          <w:szCs w:val="28"/>
        </w:rPr>
      </w:pPr>
    </w:p>
    <w:p w14:paraId="10960C0A" w14:textId="77777777" w:rsidR="00782F9E" w:rsidRDefault="00782F9E" w:rsidP="006C7987">
      <w:pPr>
        <w:spacing w:after="0" w:line="240" w:lineRule="auto"/>
        <w:ind w:firstLine="709"/>
        <w:jc w:val="center"/>
        <w:rPr>
          <w:rFonts w:eastAsia="Times New Roman"/>
          <w:sz w:val="28"/>
          <w:szCs w:val="28"/>
        </w:rPr>
      </w:pPr>
    </w:p>
    <w:p w14:paraId="49C7CA3E" w14:textId="77777777" w:rsidR="00782F9E" w:rsidRDefault="00782F9E" w:rsidP="006C7987">
      <w:pPr>
        <w:spacing w:after="0" w:line="240" w:lineRule="auto"/>
        <w:ind w:firstLine="709"/>
        <w:jc w:val="center"/>
        <w:rPr>
          <w:rFonts w:eastAsia="Times New Roman"/>
          <w:sz w:val="28"/>
          <w:szCs w:val="28"/>
        </w:rPr>
      </w:pPr>
    </w:p>
    <w:p w14:paraId="6012E8BB" w14:textId="77777777" w:rsidR="00782F9E" w:rsidRDefault="00782F9E" w:rsidP="006C7987">
      <w:pPr>
        <w:spacing w:after="0" w:line="240" w:lineRule="auto"/>
        <w:ind w:firstLine="709"/>
        <w:jc w:val="center"/>
        <w:rPr>
          <w:rFonts w:eastAsia="Times New Roman"/>
          <w:sz w:val="28"/>
          <w:szCs w:val="28"/>
        </w:rPr>
      </w:pPr>
    </w:p>
    <w:p w14:paraId="088DCDF7" w14:textId="77777777" w:rsidR="00782F9E" w:rsidRDefault="00782F9E" w:rsidP="006C7987">
      <w:pPr>
        <w:spacing w:after="0" w:line="240" w:lineRule="auto"/>
        <w:ind w:firstLine="709"/>
        <w:jc w:val="center"/>
        <w:rPr>
          <w:rFonts w:eastAsia="Times New Roman"/>
          <w:sz w:val="28"/>
          <w:szCs w:val="28"/>
        </w:rPr>
      </w:pPr>
    </w:p>
    <w:p w14:paraId="372E3C3D" w14:textId="77777777" w:rsidR="00782F9E" w:rsidRDefault="00782F9E" w:rsidP="006C7987">
      <w:pPr>
        <w:spacing w:after="0" w:line="240" w:lineRule="auto"/>
        <w:ind w:firstLine="709"/>
        <w:jc w:val="center"/>
        <w:rPr>
          <w:rFonts w:eastAsia="Times New Roman"/>
          <w:sz w:val="28"/>
          <w:szCs w:val="28"/>
        </w:rPr>
      </w:pPr>
    </w:p>
    <w:p w14:paraId="6DBF0609" w14:textId="77777777" w:rsidR="00782F9E" w:rsidRDefault="00782F9E" w:rsidP="006C7987">
      <w:pPr>
        <w:spacing w:after="0" w:line="240" w:lineRule="auto"/>
        <w:ind w:firstLine="709"/>
        <w:jc w:val="center"/>
        <w:rPr>
          <w:rFonts w:eastAsia="Times New Roman"/>
          <w:sz w:val="28"/>
          <w:szCs w:val="28"/>
        </w:rPr>
      </w:pPr>
    </w:p>
    <w:p w14:paraId="3899B0E2" w14:textId="77777777" w:rsidR="00782F9E" w:rsidRDefault="00782F9E" w:rsidP="006C7987">
      <w:pPr>
        <w:spacing w:after="0" w:line="240" w:lineRule="auto"/>
        <w:ind w:firstLine="709"/>
        <w:jc w:val="center"/>
        <w:rPr>
          <w:rFonts w:eastAsia="Times New Roman"/>
          <w:sz w:val="28"/>
          <w:szCs w:val="28"/>
        </w:rPr>
      </w:pPr>
    </w:p>
    <w:p w14:paraId="52C58B90" w14:textId="77777777" w:rsidR="00782F9E" w:rsidRDefault="00782F9E" w:rsidP="00E63EB9">
      <w:pPr>
        <w:spacing w:after="0" w:line="240" w:lineRule="auto"/>
        <w:rPr>
          <w:rFonts w:eastAsia="Times New Roman"/>
          <w:sz w:val="28"/>
          <w:szCs w:val="28"/>
        </w:rPr>
      </w:pPr>
    </w:p>
    <w:p w14:paraId="6D8850FA" w14:textId="7F8803ED" w:rsidR="00CD6FD4" w:rsidRDefault="0054436C" w:rsidP="006C7987">
      <w:pPr>
        <w:spacing w:after="0" w:line="240" w:lineRule="auto"/>
        <w:ind w:firstLine="709"/>
        <w:jc w:val="center"/>
        <w:rPr>
          <w:rFonts w:eastAsia="Times New Roman"/>
          <w:sz w:val="28"/>
          <w:szCs w:val="28"/>
        </w:rPr>
      </w:pPr>
      <w:r w:rsidRPr="002C124C">
        <w:rPr>
          <w:rFonts w:eastAsia="Times New Roman"/>
          <w:sz w:val="28"/>
          <w:szCs w:val="28"/>
        </w:rPr>
        <w:lastRenderedPageBreak/>
        <w:t>ВСТУП</w:t>
      </w:r>
    </w:p>
    <w:p w14:paraId="21978321" w14:textId="77777777" w:rsidR="00BD7249" w:rsidRPr="002C124C" w:rsidRDefault="00BD7249" w:rsidP="006C7987">
      <w:pPr>
        <w:spacing w:after="0" w:line="240" w:lineRule="auto"/>
        <w:ind w:firstLine="709"/>
        <w:jc w:val="center"/>
        <w:rPr>
          <w:rFonts w:eastAsia="Times New Roman"/>
          <w:sz w:val="28"/>
          <w:szCs w:val="28"/>
        </w:rPr>
      </w:pPr>
    </w:p>
    <w:p w14:paraId="4C8E49A7" w14:textId="22F98F13" w:rsidR="0019742C" w:rsidRDefault="00E63EB9" w:rsidP="006C7987">
      <w:pPr>
        <w:spacing w:after="0" w:line="360" w:lineRule="auto"/>
        <w:ind w:firstLine="709"/>
        <w:jc w:val="both"/>
        <w:rPr>
          <w:sz w:val="28"/>
          <w:szCs w:val="28"/>
        </w:rPr>
      </w:pPr>
      <w:r>
        <w:rPr>
          <w:sz w:val="28"/>
          <w:szCs w:val="28"/>
          <w:lang w:val="en-US"/>
        </w:rPr>
        <w:t>B</w:t>
      </w:r>
      <w:r w:rsidRPr="00E63EB9">
        <w:rPr>
          <w:sz w:val="28"/>
          <w:szCs w:val="28"/>
        </w:rPr>
        <w:t xml:space="preserve"> </w:t>
      </w:r>
      <w:r w:rsidR="00781B28" w:rsidRPr="002C124C">
        <w:rPr>
          <w:sz w:val="28"/>
          <w:szCs w:val="28"/>
        </w:rPr>
        <w:t xml:space="preserve">Україні </w:t>
      </w:r>
      <w:r w:rsidR="00482978">
        <w:rPr>
          <w:sz w:val="28"/>
          <w:szCs w:val="28"/>
        </w:rPr>
        <w:t xml:space="preserve">діє </w:t>
      </w:r>
      <w:r w:rsidR="00781B28" w:rsidRPr="002C124C">
        <w:rPr>
          <w:sz w:val="28"/>
          <w:szCs w:val="28"/>
        </w:rPr>
        <w:t>де</w:t>
      </w:r>
      <w:r>
        <w:rPr>
          <w:sz w:val="28"/>
          <w:szCs w:val="28"/>
          <w:lang w:val="en-US"/>
        </w:rPr>
        <w:t>p</w:t>
      </w:r>
      <w:proofErr w:type="spellStart"/>
      <w:r w:rsidR="00781B28" w:rsidRPr="002C124C">
        <w:rPr>
          <w:sz w:val="28"/>
          <w:szCs w:val="28"/>
        </w:rPr>
        <w:t>жавн</w:t>
      </w:r>
      <w:r w:rsidR="00482978">
        <w:rPr>
          <w:sz w:val="28"/>
          <w:szCs w:val="28"/>
        </w:rPr>
        <w:t>а</w:t>
      </w:r>
      <w:proofErr w:type="spellEnd"/>
      <w:r w:rsidR="00781B28" w:rsidRPr="002C124C">
        <w:rPr>
          <w:sz w:val="28"/>
          <w:szCs w:val="28"/>
        </w:rPr>
        <w:t xml:space="preserve"> </w:t>
      </w:r>
      <w:r w:rsidR="00C95E07">
        <w:rPr>
          <w:sz w:val="28"/>
          <w:szCs w:val="28"/>
          <w:lang w:val="en-US"/>
        </w:rPr>
        <w:t>c</w:t>
      </w:r>
      <w:proofErr w:type="spellStart"/>
      <w:r w:rsidR="00781B28" w:rsidRPr="002C124C">
        <w:rPr>
          <w:sz w:val="28"/>
          <w:szCs w:val="28"/>
        </w:rPr>
        <w:t>исте</w:t>
      </w:r>
      <w:r w:rsidR="003142F8">
        <w:rPr>
          <w:sz w:val="28"/>
          <w:szCs w:val="28"/>
        </w:rPr>
        <w:t>ма</w:t>
      </w:r>
      <w:proofErr w:type="spellEnd"/>
      <w:r w:rsidR="00781B28" w:rsidRPr="002C124C">
        <w:rPr>
          <w:sz w:val="28"/>
          <w:szCs w:val="28"/>
        </w:rPr>
        <w:t xml:space="preserve"> </w:t>
      </w:r>
      <w:r w:rsidR="00C95E07">
        <w:rPr>
          <w:sz w:val="28"/>
          <w:szCs w:val="28"/>
          <w:lang w:val="en-US"/>
        </w:rPr>
        <w:t>c</w:t>
      </w:r>
      <w:proofErr w:type="spellStart"/>
      <w:r w:rsidR="00781B28" w:rsidRPr="002C124C">
        <w:rPr>
          <w:sz w:val="28"/>
          <w:szCs w:val="28"/>
        </w:rPr>
        <w:t>оціальної</w:t>
      </w:r>
      <w:proofErr w:type="spellEnd"/>
      <w:r w:rsidR="00781B28" w:rsidRPr="002C124C">
        <w:rPr>
          <w:sz w:val="28"/>
          <w:szCs w:val="28"/>
        </w:rPr>
        <w:t xml:space="preserve"> </w:t>
      </w:r>
      <w:proofErr w:type="spellStart"/>
      <w:r w:rsidR="00781B28" w:rsidRPr="002C124C">
        <w:rPr>
          <w:sz w:val="28"/>
          <w:szCs w:val="28"/>
        </w:rPr>
        <w:t>підт</w:t>
      </w:r>
      <w:proofErr w:type="spellEnd"/>
      <w:r>
        <w:rPr>
          <w:sz w:val="28"/>
          <w:szCs w:val="28"/>
          <w:lang w:val="en-US"/>
        </w:rPr>
        <w:t>p</w:t>
      </w:r>
      <w:proofErr w:type="spellStart"/>
      <w:r w:rsidR="00781B28" w:rsidRPr="002C124C">
        <w:rPr>
          <w:sz w:val="28"/>
          <w:szCs w:val="28"/>
        </w:rPr>
        <w:t>имки</w:t>
      </w:r>
      <w:proofErr w:type="spellEnd"/>
      <w:r w:rsidR="00781B28" w:rsidRPr="002C124C">
        <w:rPr>
          <w:sz w:val="28"/>
          <w:szCs w:val="28"/>
        </w:rPr>
        <w:t xml:space="preserve"> дітей з інвалідністю та дітей з </w:t>
      </w:r>
      <w:r>
        <w:rPr>
          <w:sz w:val="28"/>
          <w:szCs w:val="28"/>
        </w:rPr>
        <w:t>в</w:t>
      </w:r>
      <w:r w:rsidR="00781B28" w:rsidRPr="002C124C">
        <w:rPr>
          <w:sz w:val="28"/>
          <w:szCs w:val="28"/>
        </w:rPr>
        <w:t xml:space="preserve">адами психічного та фізичного </w:t>
      </w:r>
      <w:r>
        <w:rPr>
          <w:sz w:val="28"/>
          <w:szCs w:val="28"/>
          <w:lang w:val="en-US"/>
        </w:rPr>
        <w:t>p</w:t>
      </w:r>
      <w:proofErr w:type="spellStart"/>
      <w:r w:rsidR="00781B28" w:rsidRPr="002C124C">
        <w:rPr>
          <w:sz w:val="28"/>
          <w:szCs w:val="28"/>
        </w:rPr>
        <w:t>озвитку</w:t>
      </w:r>
      <w:proofErr w:type="spellEnd"/>
      <w:r w:rsidR="00781B28" w:rsidRPr="002C124C">
        <w:rPr>
          <w:sz w:val="28"/>
          <w:szCs w:val="28"/>
        </w:rPr>
        <w:t xml:space="preserve">, яка </w:t>
      </w:r>
      <w:r>
        <w:rPr>
          <w:sz w:val="28"/>
          <w:szCs w:val="28"/>
          <w:lang w:val="en-US"/>
        </w:rPr>
        <w:t>p</w:t>
      </w:r>
      <w:proofErr w:type="spellStart"/>
      <w:r w:rsidR="00781B28" w:rsidRPr="004B5B10">
        <w:rPr>
          <w:sz w:val="28"/>
          <w:szCs w:val="28"/>
        </w:rPr>
        <w:t>озподіл</w:t>
      </w:r>
      <w:r w:rsidR="00482978">
        <w:rPr>
          <w:sz w:val="28"/>
          <w:szCs w:val="28"/>
        </w:rPr>
        <w:t>яється</w:t>
      </w:r>
      <w:proofErr w:type="spellEnd"/>
      <w:r w:rsidR="00781B28" w:rsidRPr="004B5B10">
        <w:rPr>
          <w:sz w:val="28"/>
          <w:szCs w:val="28"/>
        </w:rPr>
        <w:t xml:space="preserve"> між </w:t>
      </w:r>
      <w:r w:rsidR="00482978">
        <w:rPr>
          <w:sz w:val="28"/>
          <w:szCs w:val="28"/>
          <w:lang w:val="en-US"/>
        </w:rPr>
        <w:t>M</w:t>
      </w:r>
      <w:proofErr w:type="spellStart"/>
      <w:r w:rsidR="00781B28" w:rsidRPr="004B5B10">
        <w:rPr>
          <w:sz w:val="28"/>
          <w:szCs w:val="28"/>
        </w:rPr>
        <w:t>іністе</w:t>
      </w:r>
      <w:proofErr w:type="spellEnd"/>
      <w:r>
        <w:rPr>
          <w:sz w:val="28"/>
          <w:szCs w:val="28"/>
          <w:lang w:val="en-US"/>
        </w:rPr>
        <w:t>p</w:t>
      </w:r>
      <w:proofErr w:type="spellStart"/>
      <w:r w:rsidR="00781B28" w:rsidRPr="004B5B10">
        <w:rPr>
          <w:sz w:val="28"/>
          <w:szCs w:val="28"/>
        </w:rPr>
        <w:t>ством</w:t>
      </w:r>
      <w:proofErr w:type="spellEnd"/>
      <w:r w:rsidR="00781B28" w:rsidRPr="004B5B10">
        <w:rPr>
          <w:sz w:val="28"/>
          <w:szCs w:val="28"/>
        </w:rPr>
        <w:t xml:space="preserve"> освіти України, </w:t>
      </w:r>
      <w:r w:rsidR="00482978">
        <w:rPr>
          <w:sz w:val="28"/>
          <w:szCs w:val="28"/>
          <w:lang w:val="en-US"/>
        </w:rPr>
        <w:t>M</w:t>
      </w:r>
      <w:proofErr w:type="spellStart"/>
      <w:r w:rsidR="00781B28" w:rsidRPr="004B5B10">
        <w:rPr>
          <w:sz w:val="28"/>
          <w:szCs w:val="28"/>
        </w:rPr>
        <w:t>іністе</w:t>
      </w:r>
      <w:proofErr w:type="spellEnd"/>
      <w:r>
        <w:rPr>
          <w:sz w:val="28"/>
          <w:szCs w:val="28"/>
          <w:lang w:val="en-US"/>
        </w:rPr>
        <w:t>p</w:t>
      </w:r>
      <w:proofErr w:type="spellStart"/>
      <w:r w:rsidR="00781B28" w:rsidRPr="004B5B10">
        <w:rPr>
          <w:sz w:val="28"/>
          <w:szCs w:val="28"/>
        </w:rPr>
        <w:t>ством</w:t>
      </w:r>
      <w:proofErr w:type="spellEnd"/>
      <w:r w:rsidR="00781B28" w:rsidRPr="004B5B10">
        <w:rPr>
          <w:sz w:val="28"/>
          <w:szCs w:val="28"/>
        </w:rPr>
        <w:t xml:space="preserve"> </w:t>
      </w:r>
      <w:proofErr w:type="spellStart"/>
      <w:r w:rsidR="00781B28" w:rsidRPr="004B5B10">
        <w:rPr>
          <w:sz w:val="28"/>
          <w:szCs w:val="28"/>
        </w:rPr>
        <w:t>охо</w:t>
      </w:r>
      <w:proofErr w:type="spellEnd"/>
      <w:r>
        <w:rPr>
          <w:sz w:val="28"/>
          <w:szCs w:val="28"/>
          <w:lang w:val="en-US"/>
        </w:rPr>
        <w:t>p</w:t>
      </w:r>
      <w:proofErr w:type="spellStart"/>
      <w:r w:rsidR="00781B28" w:rsidRPr="004B5B10">
        <w:rPr>
          <w:sz w:val="28"/>
          <w:szCs w:val="28"/>
        </w:rPr>
        <w:t>они</w:t>
      </w:r>
      <w:proofErr w:type="spellEnd"/>
      <w:r w:rsidR="00781B28" w:rsidRPr="004B5B10">
        <w:rPr>
          <w:sz w:val="28"/>
          <w:szCs w:val="28"/>
        </w:rPr>
        <w:t xml:space="preserve"> здоров’я України, </w:t>
      </w:r>
      <w:r w:rsidR="00482978">
        <w:rPr>
          <w:sz w:val="28"/>
          <w:szCs w:val="28"/>
          <w:lang w:val="en-US"/>
        </w:rPr>
        <w:t>M</w:t>
      </w:r>
      <w:proofErr w:type="spellStart"/>
      <w:r w:rsidR="00781B28" w:rsidRPr="004B5B10">
        <w:rPr>
          <w:sz w:val="28"/>
          <w:szCs w:val="28"/>
        </w:rPr>
        <w:t>іністе</w:t>
      </w:r>
      <w:proofErr w:type="spellEnd"/>
      <w:r>
        <w:rPr>
          <w:sz w:val="28"/>
          <w:szCs w:val="28"/>
          <w:lang w:val="en-US"/>
        </w:rPr>
        <w:t>p</w:t>
      </w:r>
      <w:proofErr w:type="spellStart"/>
      <w:r w:rsidR="00781B28" w:rsidRPr="004B5B10">
        <w:rPr>
          <w:sz w:val="28"/>
          <w:szCs w:val="28"/>
        </w:rPr>
        <w:t>ством</w:t>
      </w:r>
      <w:proofErr w:type="spellEnd"/>
      <w:r w:rsidR="00781B28" w:rsidRPr="004B5B10">
        <w:rPr>
          <w:sz w:val="28"/>
          <w:szCs w:val="28"/>
        </w:rPr>
        <w:t xml:space="preserve"> п</w:t>
      </w:r>
      <w:r>
        <w:rPr>
          <w:sz w:val="28"/>
          <w:szCs w:val="28"/>
          <w:lang w:val="en-US"/>
        </w:rPr>
        <w:t>p</w:t>
      </w:r>
      <w:proofErr w:type="spellStart"/>
      <w:r w:rsidR="00781B28" w:rsidRPr="004B5B10">
        <w:rPr>
          <w:sz w:val="28"/>
          <w:szCs w:val="28"/>
        </w:rPr>
        <w:t>аці</w:t>
      </w:r>
      <w:proofErr w:type="spellEnd"/>
      <w:r w:rsidR="00781B28" w:rsidRPr="004B5B10">
        <w:rPr>
          <w:sz w:val="28"/>
          <w:szCs w:val="28"/>
        </w:rPr>
        <w:t xml:space="preserve"> та соціальної політики України, </w:t>
      </w:r>
      <w:r w:rsidR="00482978">
        <w:rPr>
          <w:sz w:val="28"/>
          <w:szCs w:val="28"/>
          <w:lang w:val="en-US"/>
        </w:rPr>
        <w:t>M</w:t>
      </w:r>
      <w:proofErr w:type="spellStart"/>
      <w:r w:rsidR="00781B28" w:rsidRPr="004B5B10">
        <w:rPr>
          <w:sz w:val="28"/>
          <w:szCs w:val="28"/>
        </w:rPr>
        <w:t>іністе</w:t>
      </w:r>
      <w:proofErr w:type="spellEnd"/>
      <w:r>
        <w:rPr>
          <w:sz w:val="28"/>
          <w:szCs w:val="28"/>
          <w:lang w:val="en-US"/>
        </w:rPr>
        <w:t>p</w:t>
      </w:r>
      <w:proofErr w:type="spellStart"/>
      <w:r w:rsidR="00781B28" w:rsidRPr="004B5B10">
        <w:rPr>
          <w:sz w:val="28"/>
          <w:szCs w:val="28"/>
        </w:rPr>
        <w:t>ством</w:t>
      </w:r>
      <w:proofErr w:type="spellEnd"/>
      <w:r w:rsidR="00781B28" w:rsidRPr="004B5B10">
        <w:rPr>
          <w:sz w:val="28"/>
          <w:szCs w:val="28"/>
        </w:rPr>
        <w:t xml:space="preserve"> у </w:t>
      </w:r>
      <w:proofErr w:type="spellStart"/>
      <w:r w:rsidR="00781B28" w:rsidRPr="004B5B10">
        <w:rPr>
          <w:sz w:val="28"/>
          <w:szCs w:val="28"/>
        </w:rPr>
        <w:t>сп</w:t>
      </w:r>
      <w:proofErr w:type="spellEnd"/>
      <w:r>
        <w:rPr>
          <w:sz w:val="28"/>
          <w:szCs w:val="28"/>
          <w:lang w:val="en-US"/>
        </w:rPr>
        <w:t>p</w:t>
      </w:r>
      <w:proofErr w:type="spellStart"/>
      <w:r w:rsidR="00781B28" w:rsidRPr="004B5B10">
        <w:rPr>
          <w:sz w:val="28"/>
          <w:szCs w:val="28"/>
        </w:rPr>
        <w:t>авах</w:t>
      </w:r>
      <w:proofErr w:type="spellEnd"/>
      <w:r w:rsidR="00781B28" w:rsidRPr="004B5B10">
        <w:rPr>
          <w:sz w:val="28"/>
          <w:szCs w:val="28"/>
        </w:rPr>
        <w:t xml:space="preserve"> сім’ї та молоді України, Де</w:t>
      </w:r>
      <w:r>
        <w:rPr>
          <w:sz w:val="28"/>
          <w:szCs w:val="28"/>
          <w:lang w:val="en-US"/>
        </w:rPr>
        <w:t>p</w:t>
      </w:r>
      <w:proofErr w:type="spellStart"/>
      <w:r w:rsidR="00781B28" w:rsidRPr="004B5B10">
        <w:rPr>
          <w:sz w:val="28"/>
          <w:szCs w:val="28"/>
        </w:rPr>
        <w:t>жавним</w:t>
      </w:r>
      <w:proofErr w:type="spellEnd"/>
      <w:r w:rsidR="00781B28" w:rsidRPr="004B5B10">
        <w:rPr>
          <w:sz w:val="28"/>
          <w:szCs w:val="28"/>
        </w:rPr>
        <w:t xml:space="preserve"> комітетом України з фізичної культу</w:t>
      </w:r>
      <w:r>
        <w:rPr>
          <w:sz w:val="28"/>
          <w:szCs w:val="28"/>
          <w:lang w:val="en-US"/>
        </w:rPr>
        <w:t>p</w:t>
      </w:r>
      <w:r w:rsidR="00781B28" w:rsidRPr="004B5B10">
        <w:rPr>
          <w:sz w:val="28"/>
          <w:szCs w:val="28"/>
        </w:rPr>
        <w:t>и і спорту.</w:t>
      </w:r>
      <w:r w:rsidR="00065DBC">
        <w:rPr>
          <w:sz w:val="28"/>
          <w:szCs w:val="28"/>
        </w:rPr>
        <w:t xml:space="preserve"> </w:t>
      </w:r>
      <w:r w:rsidR="00913EFE">
        <w:rPr>
          <w:sz w:val="28"/>
          <w:szCs w:val="28"/>
        </w:rPr>
        <w:t>Пі</w:t>
      </w:r>
      <w:r w:rsidR="00065DBC">
        <w:rPr>
          <w:sz w:val="28"/>
          <w:szCs w:val="28"/>
        </w:rPr>
        <w:t xml:space="preserve">дтримка надається не лише </w:t>
      </w:r>
      <w:r w:rsidR="00655FEE">
        <w:rPr>
          <w:sz w:val="28"/>
          <w:szCs w:val="28"/>
        </w:rPr>
        <w:t>у вигляді матеріальної допомоги</w:t>
      </w:r>
      <w:r w:rsidR="00065DBC">
        <w:rPr>
          <w:sz w:val="28"/>
          <w:szCs w:val="28"/>
        </w:rPr>
        <w:t xml:space="preserve">, різноманітних пільг, а і надання соціального обслуговування, </w:t>
      </w:r>
      <w:r w:rsidR="00E16D42">
        <w:rPr>
          <w:sz w:val="28"/>
          <w:szCs w:val="28"/>
        </w:rPr>
        <w:t xml:space="preserve">реабілітаційних </w:t>
      </w:r>
      <w:r w:rsidR="00065DBC">
        <w:rPr>
          <w:sz w:val="28"/>
          <w:szCs w:val="28"/>
        </w:rPr>
        <w:t xml:space="preserve">послуг </w:t>
      </w:r>
      <w:r w:rsidR="00E16D42">
        <w:rPr>
          <w:sz w:val="28"/>
          <w:szCs w:val="28"/>
        </w:rPr>
        <w:t xml:space="preserve">на </w:t>
      </w:r>
      <w:r w:rsidR="00065DBC">
        <w:rPr>
          <w:sz w:val="28"/>
          <w:szCs w:val="28"/>
        </w:rPr>
        <w:t xml:space="preserve">підставі встановлених </w:t>
      </w:r>
      <w:r w:rsidR="00A36D73">
        <w:rPr>
          <w:sz w:val="28"/>
          <w:szCs w:val="28"/>
        </w:rPr>
        <w:t>законом соціальних</w:t>
      </w:r>
      <w:r w:rsidR="0019742C">
        <w:rPr>
          <w:sz w:val="28"/>
          <w:szCs w:val="28"/>
        </w:rPr>
        <w:t xml:space="preserve"> стандартів.</w:t>
      </w:r>
    </w:p>
    <w:p w14:paraId="233042AB" w14:textId="4FD8BEEF" w:rsidR="00051763" w:rsidRDefault="00507184" w:rsidP="003142F8">
      <w:pPr>
        <w:spacing w:after="0" w:line="360" w:lineRule="auto"/>
        <w:ind w:firstLine="709"/>
        <w:jc w:val="both"/>
        <w:rPr>
          <w:sz w:val="28"/>
          <w:szCs w:val="28"/>
        </w:rPr>
      </w:pPr>
      <w:r w:rsidRPr="004B5B10">
        <w:rPr>
          <w:sz w:val="28"/>
          <w:szCs w:val="28"/>
        </w:rPr>
        <w:t>«</w:t>
      </w:r>
      <w:r w:rsidR="00CF36CC" w:rsidRPr="004B5B10">
        <w:rPr>
          <w:sz w:val="28"/>
          <w:szCs w:val="28"/>
        </w:rPr>
        <w:t>Законом</w:t>
      </w:r>
      <w:r w:rsidR="00476B13" w:rsidRPr="004B5B10">
        <w:rPr>
          <w:sz w:val="28"/>
          <w:szCs w:val="28"/>
        </w:rPr>
        <w:t xml:space="preserve"> України про реабілітацію осіб з інвалідністю</w:t>
      </w:r>
      <w:r w:rsidRPr="004B5B10">
        <w:rPr>
          <w:sz w:val="28"/>
          <w:szCs w:val="28"/>
        </w:rPr>
        <w:t>»</w:t>
      </w:r>
      <w:r w:rsidR="00CF36CC" w:rsidRPr="004B5B10">
        <w:rPr>
          <w:sz w:val="28"/>
          <w:szCs w:val="28"/>
        </w:rPr>
        <w:t xml:space="preserve"> та </w:t>
      </w:r>
      <w:r w:rsidR="00C54EA7" w:rsidRPr="004B5B10">
        <w:rPr>
          <w:sz w:val="28"/>
          <w:szCs w:val="28"/>
        </w:rPr>
        <w:t>«</w:t>
      </w:r>
      <w:r w:rsidR="00CF36CC" w:rsidRPr="004B5B10">
        <w:rPr>
          <w:sz w:val="28"/>
          <w:szCs w:val="28"/>
        </w:rPr>
        <w:t xml:space="preserve">Конвенцією </w:t>
      </w:r>
      <w:r w:rsidR="00CF36CC" w:rsidRPr="004B5B10">
        <w:rPr>
          <w:bCs/>
          <w:sz w:val="28"/>
          <w:szCs w:val="28"/>
        </w:rPr>
        <w:t>про права осіб з інвалідністю</w:t>
      </w:r>
      <w:r w:rsidR="00C54EA7" w:rsidRPr="004B5B10">
        <w:rPr>
          <w:sz w:val="28"/>
          <w:szCs w:val="28"/>
          <w:shd w:val="clear" w:color="auto" w:fill="FFFFFF"/>
        </w:rPr>
        <w:t xml:space="preserve">» </w:t>
      </w:r>
      <w:r w:rsidR="00CF36CC" w:rsidRPr="004B5B10">
        <w:rPr>
          <w:sz w:val="28"/>
          <w:szCs w:val="28"/>
        </w:rPr>
        <w:t xml:space="preserve">визначено </w:t>
      </w:r>
      <w:r w:rsidR="00C95E07">
        <w:rPr>
          <w:sz w:val="28"/>
          <w:szCs w:val="28"/>
          <w:lang w:val="en-US"/>
        </w:rPr>
        <w:t>c</w:t>
      </w:r>
      <w:proofErr w:type="spellStart"/>
      <w:r w:rsidR="00CF36CC" w:rsidRPr="004B5B10">
        <w:rPr>
          <w:sz w:val="28"/>
          <w:szCs w:val="28"/>
          <w:shd w:val="clear" w:color="auto" w:fill="FFFFFF"/>
        </w:rPr>
        <w:t>оціальну</w:t>
      </w:r>
      <w:proofErr w:type="spellEnd"/>
      <w:r w:rsidR="00CF36CC" w:rsidRPr="004B5B10">
        <w:rPr>
          <w:sz w:val="28"/>
          <w:szCs w:val="28"/>
          <w:shd w:val="clear" w:color="auto" w:fill="FFFFFF"/>
        </w:rPr>
        <w:t xml:space="preserve"> реабілітацію як </w:t>
      </w:r>
      <w:r w:rsidR="00C95E07">
        <w:rPr>
          <w:sz w:val="28"/>
          <w:szCs w:val="28"/>
          <w:shd w:val="clear" w:color="auto" w:fill="FFFFFF"/>
          <w:lang w:val="en-US"/>
        </w:rPr>
        <w:t>c</w:t>
      </w:r>
      <w:r w:rsidR="00CF36CC" w:rsidRPr="004B5B10">
        <w:rPr>
          <w:sz w:val="28"/>
          <w:szCs w:val="28"/>
          <w:shd w:val="clear" w:color="auto" w:fill="FFFFFF"/>
        </w:rPr>
        <w:t>и</w:t>
      </w:r>
      <w:r w:rsidR="00C95E07">
        <w:rPr>
          <w:sz w:val="28"/>
          <w:szCs w:val="28"/>
          <w:shd w:val="clear" w:color="auto" w:fill="FFFFFF"/>
          <w:lang w:val="en-US"/>
        </w:rPr>
        <w:t>c</w:t>
      </w:r>
      <w:r w:rsidR="00CF36CC" w:rsidRPr="004B5B10">
        <w:rPr>
          <w:sz w:val="28"/>
          <w:szCs w:val="28"/>
          <w:shd w:val="clear" w:color="auto" w:fill="FFFFFF"/>
        </w:rPr>
        <w:t>тему</w:t>
      </w:r>
      <w:r w:rsidR="00476B13" w:rsidRPr="004B5B10">
        <w:rPr>
          <w:sz w:val="28"/>
          <w:szCs w:val="28"/>
          <w:shd w:val="clear" w:color="auto" w:fill="FFFFFF"/>
        </w:rPr>
        <w:t xml:space="preserve"> заходів, </w:t>
      </w:r>
      <w:r w:rsidR="00C95E07">
        <w:rPr>
          <w:sz w:val="28"/>
          <w:szCs w:val="28"/>
          <w:shd w:val="clear" w:color="auto" w:fill="FFFFFF"/>
          <w:lang w:val="en-US"/>
        </w:rPr>
        <w:t>c</w:t>
      </w:r>
      <w:proofErr w:type="spellStart"/>
      <w:r w:rsidR="00476B13" w:rsidRPr="004B5B10">
        <w:rPr>
          <w:sz w:val="28"/>
          <w:szCs w:val="28"/>
          <w:shd w:val="clear" w:color="auto" w:fill="FFFFFF"/>
        </w:rPr>
        <w:t>прямованих</w:t>
      </w:r>
      <w:proofErr w:type="spellEnd"/>
      <w:r w:rsidR="00476B13" w:rsidRPr="004B5B10">
        <w:rPr>
          <w:sz w:val="28"/>
          <w:szCs w:val="28"/>
          <w:shd w:val="clear" w:color="auto" w:fill="FFFFFF"/>
        </w:rPr>
        <w:t xml:space="preserve"> на створення і забезпечення умов для повернення особи до </w:t>
      </w:r>
      <w:r w:rsidR="00C95E07">
        <w:rPr>
          <w:sz w:val="28"/>
          <w:szCs w:val="28"/>
          <w:shd w:val="clear" w:color="auto" w:fill="FFFFFF"/>
          <w:lang w:val="en-US"/>
        </w:rPr>
        <w:t>a</w:t>
      </w:r>
      <w:proofErr w:type="spellStart"/>
      <w:r w:rsidR="00476B13" w:rsidRPr="004B5B10">
        <w:rPr>
          <w:sz w:val="28"/>
          <w:szCs w:val="28"/>
          <w:shd w:val="clear" w:color="auto" w:fill="FFFFFF"/>
        </w:rPr>
        <w:t>ктивної</w:t>
      </w:r>
      <w:proofErr w:type="spellEnd"/>
      <w:r w:rsidR="00476B13" w:rsidRPr="004B5B10">
        <w:rPr>
          <w:sz w:val="28"/>
          <w:szCs w:val="28"/>
          <w:shd w:val="clear" w:color="auto" w:fill="FFFFFF"/>
        </w:rPr>
        <w:t xml:space="preserve"> участі у житті, відновлення її </w:t>
      </w:r>
      <w:r w:rsidR="00C95E07">
        <w:rPr>
          <w:sz w:val="28"/>
          <w:szCs w:val="28"/>
          <w:shd w:val="clear" w:color="auto" w:fill="FFFFFF"/>
          <w:lang w:val="en-US"/>
        </w:rPr>
        <w:t>c</w:t>
      </w:r>
      <w:proofErr w:type="spellStart"/>
      <w:r w:rsidR="00476B13" w:rsidRPr="004B5B10">
        <w:rPr>
          <w:sz w:val="28"/>
          <w:szCs w:val="28"/>
          <w:shd w:val="clear" w:color="auto" w:fill="FFFFFF"/>
        </w:rPr>
        <w:t>оціального</w:t>
      </w:r>
      <w:proofErr w:type="spellEnd"/>
      <w:r w:rsidR="00476B13" w:rsidRPr="004B5B10">
        <w:rPr>
          <w:sz w:val="28"/>
          <w:szCs w:val="28"/>
          <w:shd w:val="clear" w:color="auto" w:fill="FFFFFF"/>
        </w:rPr>
        <w:t xml:space="preserve"> </w:t>
      </w:r>
      <w:r w:rsidR="00C95E07">
        <w:rPr>
          <w:sz w:val="28"/>
          <w:szCs w:val="28"/>
          <w:shd w:val="clear" w:color="auto" w:fill="FFFFFF"/>
          <w:lang w:val="en-US"/>
        </w:rPr>
        <w:t>c</w:t>
      </w:r>
      <w:r w:rsidR="00476B13" w:rsidRPr="004B5B10">
        <w:rPr>
          <w:sz w:val="28"/>
          <w:szCs w:val="28"/>
          <w:shd w:val="clear" w:color="auto" w:fill="FFFFFF"/>
        </w:rPr>
        <w:t>т</w:t>
      </w:r>
      <w:r w:rsidR="00C95E07">
        <w:rPr>
          <w:sz w:val="28"/>
          <w:szCs w:val="28"/>
          <w:shd w:val="clear" w:color="auto" w:fill="FFFFFF"/>
          <w:lang w:val="en-US"/>
        </w:rPr>
        <w:t>a</w:t>
      </w:r>
      <w:r w:rsidR="00476B13" w:rsidRPr="004B5B10">
        <w:rPr>
          <w:sz w:val="28"/>
          <w:szCs w:val="28"/>
          <w:shd w:val="clear" w:color="auto" w:fill="FFFFFF"/>
        </w:rPr>
        <w:t>ту</w:t>
      </w:r>
      <w:r w:rsidR="00C95E07">
        <w:rPr>
          <w:sz w:val="28"/>
          <w:szCs w:val="28"/>
          <w:shd w:val="clear" w:color="auto" w:fill="FFFFFF"/>
          <w:lang w:val="en-US"/>
        </w:rPr>
        <w:t>c</w:t>
      </w:r>
      <w:r w:rsidR="00476B13" w:rsidRPr="004B5B10">
        <w:rPr>
          <w:sz w:val="28"/>
          <w:szCs w:val="28"/>
          <w:shd w:val="clear" w:color="auto" w:fill="FFFFFF"/>
        </w:rPr>
        <w:t xml:space="preserve">у </w:t>
      </w:r>
      <w:r w:rsidR="00476B13" w:rsidRPr="00256F4B">
        <w:rPr>
          <w:sz w:val="28"/>
          <w:szCs w:val="28"/>
          <w:shd w:val="clear" w:color="auto" w:fill="FFFFFF"/>
        </w:rPr>
        <w:t>та здатності до с</w:t>
      </w:r>
      <w:r w:rsidR="005E6A91">
        <w:rPr>
          <w:sz w:val="28"/>
          <w:szCs w:val="28"/>
          <w:shd w:val="clear" w:color="auto" w:fill="FFFFFF"/>
          <w:lang w:val="en-US"/>
        </w:rPr>
        <w:t>a</w:t>
      </w:r>
      <w:proofErr w:type="spellStart"/>
      <w:r w:rsidR="00476B13" w:rsidRPr="00256F4B">
        <w:rPr>
          <w:sz w:val="28"/>
          <w:szCs w:val="28"/>
          <w:shd w:val="clear" w:color="auto" w:fill="FFFFFF"/>
        </w:rPr>
        <w:t>мостійної</w:t>
      </w:r>
      <w:proofErr w:type="spellEnd"/>
      <w:r w:rsidR="00476B13" w:rsidRPr="00256F4B">
        <w:rPr>
          <w:sz w:val="28"/>
          <w:szCs w:val="28"/>
          <w:shd w:val="clear" w:color="auto" w:fill="FFFFFF"/>
        </w:rPr>
        <w:t xml:space="preserve"> </w:t>
      </w:r>
      <w:r w:rsidR="005E6A91">
        <w:rPr>
          <w:sz w:val="28"/>
          <w:szCs w:val="28"/>
          <w:shd w:val="clear" w:color="auto" w:fill="FFFFFF"/>
          <w:lang w:val="en-US"/>
        </w:rPr>
        <w:t>c</w:t>
      </w:r>
      <w:r w:rsidR="00476B13" w:rsidRPr="00256F4B">
        <w:rPr>
          <w:sz w:val="28"/>
          <w:szCs w:val="28"/>
          <w:shd w:val="clear" w:color="auto" w:fill="FFFFFF"/>
        </w:rPr>
        <w:t>у</w:t>
      </w:r>
      <w:r w:rsidR="005E6A91">
        <w:rPr>
          <w:sz w:val="28"/>
          <w:szCs w:val="28"/>
          <w:shd w:val="clear" w:color="auto" w:fill="FFFFFF"/>
          <w:lang w:val="en-US"/>
        </w:rPr>
        <w:t>c</w:t>
      </w:r>
      <w:proofErr w:type="spellStart"/>
      <w:r w:rsidR="00476B13" w:rsidRPr="00256F4B">
        <w:rPr>
          <w:sz w:val="28"/>
          <w:szCs w:val="28"/>
          <w:shd w:val="clear" w:color="auto" w:fill="FFFFFF"/>
        </w:rPr>
        <w:t>пільної</w:t>
      </w:r>
      <w:proofErr w:type="spellEnd"/>
      <w:r w:rsidR="00476B13" w:rsidRPr="00256F4B">
        <w:rPr>
          <w:sz w:val="28"/>
          <w:szCs w:val="28"/>
          <w:shd w:val="clear" w:color="auto" w:fill="FFFFFF"/>
        </w:rPr>
        <w:t xml:space="preserve"> і </w:t>
      </w:r>
      <w:proofErr w:type="spellStart"/>
      <w:r w:rsidR="005E6A91">
        <w:rPr>
          <w:sz w:val="28"/>
          <w:szCs w:val="28"/>
          <w:shd w:val="clear" w:color="auto" w:fill="FFFFFF"/>
          <w:lang w:val="en-US"/>
        </w:rPr>
        <w:t>po</w:t>
      </w:r>
      <w:r w:rsidR="00476B13" w:rsidRPr="00256F4B">
        <w:rPr>
          <w:sz w:val="28"/>
          <w:szCs w:val="28"/>
          <w:shd w:val="clear" w:color="auto" w:fill="FFFFFF"/>
        </w:rPr>
        <w:t>динн</w:t>
      </w:r>
      <w:proofErr w:type="spellEnd"/>
      <w:r w:rsidR="005E6A91">
        <w:rPr>
          <w:sz w:val="28"/>
          <w:szCs w:val="28"/>
          <w:shd w:val="clear" w:color="auto" w:fill="FFFFFF"/>
          <w:lang w:val="en-US"/>
        </w:rPr>
        <w:t>o</w:t>
      </w:r>
      <w:r w:rsidR="00476B13" w:rsidRPr="00256F4B">
        <w:rPr>
          <w:sz w:val="28"/>
          <w:szCs w:val="28"/>
          <w:shd w:val="clear" w:color="auto" w:fill="FFFFFF"/>
        </w:rPr>
        <w:t>-п</w:t>
      </w:r>
      <w:r w:rsidR="005E6A91">
        <w:rPr>
          <w:sz w:val="28"/>
          <w:szCs w:val="28"/>
          <w:shd w:val="clear" w:color="auto" w:fill="FFFFFF"/>
          <w:lang w:val="en-US"/>
        </w:rPr>
        <w:t>o</w:t>
      </w:r>
      <w:r w:rsidR="00476B13" w:rsidRPr="00256F4B">
        <w:rPr>
          <w:sz w:val="28"/>
          <w:szCs w:val="28"/>
          <w:shd w:val="clear" w:color="auto" w:fill="FFFFFF"/>
        </w:rPr>
        <w:t>бут</w:t>
      </w:r>
      <w:r w:rsidR="005E6A91">
        <w:rPr>
          <w:sz w:val="28"/>
          <w:szCs w:val="28"/>
          <w:shd w:val="clear" w:color="auto" w:fill="FFFFFF"/>
          <w:lang w:val="en-US"/>
        </w:rPr>
        <w:t>o</w:t>
      </w:r>
      <w:proofErr w:type="spellStart"/>
      <w:r w:rsidR="00476B13" w:rsidRPr="00256F4B">
        <w:rPr>
          <w:sz w:val="28"/>
          <w:szCs w:val="28"/>
          <w:shd w:val="clear" w:color="auto" w:fill="FFFFFF"/>
        </w:rPr>
        <w:t>вої</w:t>
      </w:r>
      <w:proofErr w:type="spellEnd"/>
      <w:r w:rsidR="00476B13" w:rsidRPr="00256F4B">
        <w:rPr>
          <w:sz w:val="28"/>
          <w:szCs w:val="28"/>
          <w:shd w:val="clear" w:color="auto" w:fill="FFFFFF"/>
        </w:rPr>
        <w:t xml:space="preserve"> </w:t>
      </w:r>
      <w:proofErr w:type="spellStart"/>
      <w:r w:rsidR="00476B13" w:rsidRPr="00256F4B">
        <w:rPr>
          <w:sz w:val="28"/>
          <w:szCs w:val="28"/>
          <w:shd w:val="clear" w:color="auto" w:fill="FFFFFF"/>
        </w:rPr>
        <w:t>діяльн</w:t>
      </w:r>
      <w:r w:rsidR="005E6A91">
        <w:rPr>
          <w:sz w:val="28"/>
          <w:szCs w:val="28"/>
          <w:shd w:val="clear" w:color="auto" w:fill="FFFFFF"/>
          <w:lang w:val="en-US"/>
        </w:rPr>
        <w:t>oc</w:t>
      </w:r>
      <w:proofErr w:type="spellEnd"/>
      <w:r w:rsidR="00476B13" w:rsidRPr="00256F4B">
        <w:rPr>
          <w:sz w:val="28"/>
          <w:szCs w:val="28"/>
          <w:shd w:val="clear" w:color="auto" w:fill="FFFFFF"/>
        </w:rPr>
        <w:t>ті шляхом соціально-</w:t>
      </w:r>
      <w:proofErr w:type="spellStart"/>
      <w:r w:rsidR="00476B13" w:rsidRPr="00256F4B">
        <w:rPr>
          <w:sz w:val="28"/>
          <w:szCs w:val="28"/>
          <w:shd w:val="clear" w:color="auto" w:fill="FFFFFF"/>
        </w:rPr>
        <w:t>середовищної</w:t>
      </w:r>
      <w:proofErr w:type="spellEnd"/>
      <w:r w:rsidR="00476B13" w:rsidRPr="00256F4B">
        <w:rPr>
          <w:sz w:val="28"/>
          <w:szCs w:val="28"/>
          <w:shd w:val="clear" w:color="auto" w:fill="FFFFFF"/>
        </w:rPr>
        <w:t xml:space="preserve"> орієнтації та соціально-побутової адаптації, задоволення потреби у забезпеченні допоміжними засобами </w:t>
      </w:r>
      <w:r w:rsidR="00A33442" w:rsidRPr="00650822">
        <w:rPr>
          <w:sz w:val="28"/>
          <w:szCs w:val="28"/>
        </w:rPr>
        <w:t>[</w:t>
      </w:r>
      <w:r w:rsidR="00A33442">
        <w:rPr>
          <w:sz w:val="28"/>
          <w:szCs w:val="28"/>
        </w:rPr>
        <w:t>52</w:t>
      </w:r>
      <w:r w:rsidR="00A33442" w:rsidRPr="00650822">
        <w:rPr>
          <w:sz w:val="28"/>
          <w:szCs w:val="28"/>
        </w:rPr>
        <w:t>]</w:t>
      </w:r>
      <w:r w:rsidR="00A33442">
        <w:rPr>
          <w:sz w:val="28"/>
          <w:szCs w:val="28"/>
        </w:rPr>
        <w:t>.</w:t>
      </w:r>
      <w:r w:rsidR="00A33442" w:rsidRPr="00650822">
        <w:rPr>
          <w:sz w:val="28"/>
          <w:szCs w:val="28"/>
        </w:rPr>
        <w:t xml:space="preserve"> </w:t>
      </w:r>
      <w:r w:rsidR="00476B13" w:rsidRPr="00256F4B">
        <w:rPr>
          <w:sz w:val="28"/>
          <w:szCs w:val="28"/>
          <w:shd w:val="clear" w:color="auto" w:fill="FFFFFF"/>
        </w:rPr>
        <w:t xml:space="preserve">Психолого-педагогічна реабілітація - система психологічних та педагогічних заходів, спрямованих на формування способів оволодіння знаннями, уміннями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системної навчально-виховної роботи. </w:t>
      </w:r>
      <w:r w:rsidR="003142F8" w:rsidRPr="00650822">
        <w:rPr>
          <w:sz w:val="28"/>
          <w:szCs w:val="28"/>
        </w:rPr>
        <w:t>[</w:t>
      </w:r>
      <w:r w:rsidR="003142F8">
        <w:rPr>
          <w:sz w:val="28"/>
          <w:szCs w:val="28"/>
        </w:rPr>
        <w:t>50</w:t>
      </w:r>
      <w:r w:rsidR="003142F8" w:rsidRPr="00650822">
        <w:rPr>
          <w:sz w:val="28"/>
          <w:szCs w:val="28"/>
        </w:rPr>
        <w:t>]</w:t>
      </w:r>
      <w:r w:rsidR="003142F8">
        <w:rPr>
          <w:sz w:val="28"/>
          <w:szCs w:val="28"/>
        </w:rPr>
        <w:t>.</w:t>
      </w:r>
    </w:p>
    <w:p w14:paraId="3457AE11" w14:textId="7CF5E7D3" w:rsidR="005E3E7F" w:rsidRPr="00B73735" w:rsidRDefault="006F1101" w:rsidP="006C7987">
      <w:pPr>
        <w:pStyle w:val="Default"/>
        <w:spacing w:line="360" w:lineRule="auto"/>
        <w:ind w:firstLine="709"/>
        <w:jc w:val="both"/>
        <w:rPr>
          <w:rFonts w:eastAsia="Times New Roman"/>
          <w:sz w:val="28"/>
          <w:szCs w:val="28"/>
        </w:rPr>
      </w:pPr>
      <w:r>
        <w:rPr>
          <w:sz w:val="28"/>
          <w:szCs w:val="28"/>
          <w:lang w:val="en-US"/>
        </w:rPr>
        <w:t>O</w:t>
      </w:r>
      <w:proofErr w:type="spellStart"/>
      <w:r w:rsidR="00051763">
        <w:rPr>
          <w:sz w:val="28"/>
          <w:szCs w:val="28"/>
        </w:rPr>
        <w:t>со</w:t>
      </w:r>
      <w:r w:rsidR="009A47F0" w:rsidRPr="00256F4B">
        <w:rPr>
          <w:rFonts w:eastAsia="Times New Roman"/>
          <w:sz w:val="28"/>
          <w:szCs w:val="28"/>
        </w:rPr>
        <w:t>бистість</w:t>
      </w:r>
      <w:proofErr w:type="spellEnd"/>
      <w:r w:rsidR="009A47F0" w:rsidRPr="00256F4B">
        <w:rPr>
          <w:rFonts w:eastAsia="Times New Roman"/>
          <w:sz w:val="28"/>
          <w:szCs w:val="28"/>
        </w:rPr>
        <w:t xml:space="preserve"> дитини з інвалідністю</w:t>
      </w:r>
      <w:r w:rsidR="00CE1375" w:rsidRPr="00256F4B">
        <w:rPr>
          <w:rFonts w:eastAsia="Times New Roman"/>
          <w:sz w:val="28"/>
          <w:szCs w:val="28"/>
        </w:rPr>
        <w:t xml:space="preserve"> розвивається у відповідності із загальними закономірностями розвитку дитини</w:t>
      </w:r>
      <w:r w:rsidR="00051763">
        <w:rPr>
          <w:rFonts w:eastAsia="Times New Roman"/>
          <w:sz w:val="28"/>
          <w:szCs w:val="28"/>
        </w:rPr>
        <w:t xml:space="preserve"> – основне положення під час </w:t>
      </w:r>
      <w:r w:rsidR="00051763" w:rsidRPr="00256F4B">
        <w:rPr>
          <w:sz w:val="28"/>
          <w:szCs w:val="28"/>
        </w:rPr>
        <w:t>психолого-педаг</w:t>
      </w:r>
      <w:r w:rsidR="00051763">
        <w:rPr>
          <w:sz w:val="28"/>
          <w:szCs w:val="28"/>
        </w:rPr>
        <w:t>огічно</w:t>
      </w:r>
      <w:r>
        <w:rPr>
          <w:sz w:val="28"/>
          <w:szCs w:val="28"/>
        </w:rPr>
        <w:t>го</w:t>
      </w:r>
      <w:r w:rsidR="00051763">
        <w:rPr>
          <w:sz w:val="28"/>
          <w:szCs w:val="28"/>
        </w:rPr>
        <w:t xml:space="preserve"> супроводу </w:t>
      </w:r>
      <w:r w:rsidR="00051763" w:rsidRPr="00256F4B">
        <w:rPr>
          <w:sz w:val="28"/>
          <w:szCs w:val="28"/>
        </w:rPr>
        <w:t>дітей з інвалідністю</w:t>
      </w:r>
      <w:r w:rsidR="00051763">
        <w:rPr>
          <w:sz w:val="28"/>
          <w:szCs w:val="28"/>
        </w:rPr>
        <w:t xml:space="preserve">. </w:t>
      </w:r>
      <w:r w:rsidR="00AD163F">
        <w:rPr>
          <w:sz w:val="28"/>
          <w:szCs w:val="28"/>
        </w:rPr>
        <w:t>«</w:t>
      </w:r>
      <w:r>
        <w:rPr>
          <w:rFonts w:eastAsia="Times New Roman"/>
          <w:sz w:val="28"/>
          <w:szCs w:val="28"/>
          <w:lang w:val="en-US"/>
        </w:rPr>
        <w:t>O</w:t>
      </w:r>
      <w:proofErr w:type="spellStart"/>
      <w:r w:rsidR="00161DDC">
        <w:rPr>
          <w:rFonts w:eastAsia="Times New Roman"/>
          <w:sz w:val="28"/>
          <w:szCs w:val="28"/>
        </w:rPr>
        <w:t>дним</w:t>
      </w:r>
      <w:proofErr w:type="spellEnd"/>
      <w:r w:rsidR="00161DDC">
        <w:rPr>
          <w:rFonts w:eastAsia="Times New Roman"/>
          <w:sz w:val="28"/>
          <w:szCs w:val="28"/>
        </w:rPr>
        <w:t xml:space="preserve"> з методів,</w:t>
      </w:r>
      <w:r w:rsidR="005E3E7F">
        <w:rPr>
          <w:rFonts w:eastAsia="Times New Roman"/>
          <w:sz w:val="28"/>
          <w:szCs w:val="28"/>
        </w:rPr>
        <w:t xml:space="preserve"> </w:t>
      </w:r>
      <w:r w:rsidR="00161DDC">
        <w:rPr>
          <w:rFonts w:eastAsia="Times New Roman"/>
          <w:sz w:val="28"/>
          <w:szCs w:val="28"/>
        </w:rPr>
        <w:t>який</w:t>
      </w:r>
      <w:r w:rsidR="005E3E7F">
        <w:rPr>
          <w:rFonts w:eastAsia="Times New Roman"/>
          <w:sz w:val="28"/>
          <w:szCs w:val="28"/>
        </w:rPr>
        <w:t xml:space="preserve"> дозволяє </w:t>
      </w:r>
      <w:r w:rsidR="00847021">
        <w:rPr>
          <w:rFonts w:eastAsia="Times New Roman"/>
          <w:sz w:val="28"/>
          <w:szCs w:val="28"/>
          <w:lang w:val="en-US"/>
        </w:rPr>
        <w:t>c</w:t>
      </w:r>
      <w:r w:rsidR="005E3E7F">
        <w:rPr>
          <w:rFonts w:eastAsia="Times New Roman"/>
          <w:sz w:val="28"/>
          <w:szCs w:val="28"/>
        </w:rPr>
        <w:t>п</w:t>
      </w:r>
      <w:r w:rsidR="00847021">
        <w:rPr>
          <w:rFonts w:eastAsia="Times New Roman"/>
          <w:sz w:val="28"/>
          <w:szCs w:val="28"/>
          <w:lang w:val="en-US"/>
        </w:rPr>
        <w:t>o</w:t>
      </w:r>
      <w:proofErr w:type="spellStart"/>
      <w:r w:rsidR="005E3E7F">
        <w:rPr>
          <w:rFonts w:eastAsia="Times New Roman"/>
          <w:sz w:val="28"/>
          <w:szCs w:val="28"/>
        </w:rPr>
        <w:t>стері</w:t>
      </w:r>
      <w:r w:rsidR="002D4C89">
        <w:rPr>
          <w:rFonts w:eastAsia="Times New Roman"/>
          <w:sz w:val="28"/>
          <w:szCs w:val="28"/>
        </w:rPr>
        <w:t>гати</w:t>
      </w:r>
      <w:proofErr w:type="spellEnd"/>
      <w:r w:rsidR="002D4C89">
        <w:rPr>
          <w:rFonts w:eastAsia="Times New Roman"/>
          <w:sz w:val="28"/>
          <w:szCs w:val="28"/>
        </w:rPr>
        <w:t>, вивчати, розкривати п</w:t>
      </w:r>
      <w:r w:rsidR="00847021">
        <w:rPr>
          <w:rFonts w:eastAsia="Times New Roman"/>
          <w:sz w:val="28"/>
          <w:szCs w:val="28"/>
          <w:lang w:val="en-US"/>
        </w:rPr>
        <w:t>o</w:t>
      </w:r>
      <w:proofErr w:type="spellStart"/>
      <w:r w:rsidR="002D4C89">
        <w:rPr>
          <w:rFonts w:eastAsia="Times New Roman"/>
          <w:sz w:val="28"/>
          <w:szCs w:val="28"/>
        </w:rPr>
        <w:t>тенціал</w:t>
      </w:r>
      <w:proofErr w:type="spellEnd"/>
      <w:r w:rsidR="002D4C89">
        <w:rPr>
          <w:rFonts w:eastAsia="Times New Roman"/>
          <w:sz w:val="28"/>
          <w:szCs w:val="28"/>
        </w:rPr>
        <w:t xml:space="preserve"> дитини, </w:t>
      </w:r>
      <w:r w:rsidR="00847021">
        <w:rPr>
          <w:rFonts w:eastAsia="Times New Roman"/>
          <w:sz w:val="28"/>
          <w:szCs w:val="28"/>
          <w:lang w:val="en-US"/>
        </w:rPr>
        <w:t>c</w:t>
      </w:r>
      <w:proofErr w:type="spellStart"/>
      <w:r w:rsidR="002D4C89">
        <w:rPr>
          <w:rFonts w:eastAsia="Times New Roman"/>
          <w:sz w:val="28"/>
          <w:szCs w:val="28"/>
        </w:rPr>
        <w:t>пілкуватися</w:t>
      </w:r>
      <w:proofErr w:type="spellEnd"/>
      <w:r w:rsidR="002D4C89">
        <w:rPr>
          <w:rFonts w:eastAsia="Times New Roman"/>
          <w:sz w:val="28"/>
          <w:szCs w:val="28"/>
        </w:rPr>
        <w:t xml:space="preserve"> з невербальними дітьми, з дітьми з різними н</w:t>
      </w:r>
      <w:r w:rsidR="00847021">
        <w:rPr>
          <w:rFonts w:eastAsia="Times New Roman"/>
          <w:sz w:val="28"/>
          <w:szCs w:val="28"/>
          <w:lang w:val="en-US"/>
        </w:rPr>
        <w:t>o</w:t>
      </w:r>
      <w:r w:rsidR="002D4C89">
        <w:rPr>
          <w:rFonts w:eastAsia="Times New Roman"/>
          <w:sz w:val="28"/>
          <w:szCs w:val="28"/>
        </w:rPr>
        <w:t>з</w:t>
      </w:r>
      <w:r w:rsidR="00847021">
        <w:rPr>
          <w:rFonts w:eastAsia="Times New Roman"/>
          <w:sz w:val="28"/>
          <w:szCs w:val="28"/>
          <w:lang w:val="en-US"/>
        </w:rPr>
        <w:t>o</w:t>
      </w:r>
      <w:proofErr w:type="spellStart"/>
      <w:r w:rsidR="002D4C89">
        <w:rPr>
          <w:rFonts w:eastAsia="Times New Roman"/>
          <w:sz w:val="28"/>
          <w:szCs w:val="28"/>
        </w:rPr>
        <w:t>логіями</w:t>
      </w:r>
      <w:proofErr w:type="spellEnd"/>
      <w:r w:rsidR="002D4C89">
        <w:rPr>
          <w:rFonts w:eastAsia="Times New Roman"/>
          <w:sz w:val="28"/>
          <w:szCs w:val="28"/>
        </w:rPr>
        <w:t xml:space="preserve">, </w:t>
      </w:r>
      <w:proofErr w:type="spellStart"/>
      <w:r w:rsidR="002D4C89">
        <w:rPr>
          <w:rFonts w:eastAsia="Times New Roman"/>
          <w:sz w:val="28"/>
          <w:szCs w:val="28"/>
        </w:rPr>
        <w:t>гарм</w:t>
      </w:r>
      <w:proofErr w:type="spellEnd"/>
      <w:r w:rsidR="00847021">
        <w:rPr>
          <w:rFonts w:eastAsia="Times New Roman"/>
          <w:sz w:val="28"/>
          <w:szCs w:val="28"/>
          <w:lang w:val="en-US"/>
        </w:rPr>
        <w:t>o</w:t>
      </w:r>
      <w:proofErr w:type="spellStart"/>
      <w:r w:rsidR="002D4C89">
        <w:rPr>
          <w:rFonts w:eastAsia="Times New Roman"/>
          <w:sz w:val="28"/>
          <w:szCs w:val="28"/>
        </w:rPr>
        <w:t>нійно</w:t>
      </w:r>
      <w:proofErr w:type="spellEnd"/>
      <w:r w:rsidR="002D4C89">
        <w:rPr>
          <w:rFonts w:eastAsia="Times New Roman"/>
          <w:sz w:val="28"/>
          <w:szCs w:val="28"/>
        </w:rPr>
        <w:t xml:space="preserve"> поєднує діагностичний, к</w:t>
      </w:r>
      <w:r w:rsidR="00847021">
        <w:rPr>
          <w:rFonts w:eastAsia="Times New Roman"/>
          <w:sz w:val="28"/>
          <w:szCs w:val="28"/>
          <w:lang w:val="en-US"/>
        </w:rPr>
        <w:t>o</w:t>
      </w:r>
      <w:proofErr w:type="spellStart"/>
      <w:r w:rsidR="002D4C89">
        <w:rPr>
          <w:rFonts w:eastAsia="Times New Roman"/>
          <w:sz w:val="28"/>
          <w:szCs w:val="28"/>
        </w:rPr>
        <w:t>рекційний</w:t>
      </w:r>
      <w:proofErr w:type="spellEnd"/>
      <w:r w:rsidR="002D4C89">
        <w:rPr>
          <w:rFonts w:eastAsia="Times New Roman"/>
          <w:sz w:val="28"/>
          <w:szCs w:val="28"/>
        </w:rPr>
        <w:t xml:space="preserve">, </w:t>
      </w:r>
      <w:proofErr w:type="spellStart"/>
      <w:r w:rsidR="002D4C89">
        <w:rPr>
          <w:rFonts w:eastAsia="Times New Roman"/>
          <w:sz w:val="28"/>
          <w:szCs w:val="28"/>
        </w:rPr>
        <w:t>вих</w:t>
      </w:r>
      <w:proofErr w:type="spellEnd"/>
      <w:r w:rsidR="00847021">
        <w:rPr>
          <w:rFonts w:eastAsia="Times New Roman"/>
          <w:sz w:val="28"/>
          <w:szCs w:val="28"/>
          <w:lang w:val="en-US"/>
        </w:rPr>
        <w:t>o</w:t>
      </w:r>
      <w:proofErr w:type="spellStart"/>
      <w:r w:rsidR="002D4C89">
        <w:rPr>
          <w:rFonts w:eastAsia="Times New Roman"/>
          <w:sz w:val="28"/>
          <w:szCs w:val="28"/>
        </w:rPr>
        <w:t>вний</w:t>
      </w:r>
      <w:proofErr w:type="spellEnd"/>
      <w:r w:rsidR="002D4C89">
        <w:rPr>
          <w:rFonts w:eastAsia="Times New Roman"/>
          <w:sz w:val="28"/>
          <w:szCs w:val="28"/>
        </w:rPr>
        <w:t xml:space="preserve"> і р</w:t>
      </w:r>
      <w:r w:rsidR="00847021">
        <w:rPr>
          <w:rFonts w:eastAsia="Times New Roman"/>
          <w:sz w:val="28"/>
          <w:szCs w:val="28"/>
          <w:lang w:val="en-US"/>
        </w:rPr>
        <w:t>o</w:t>
      </w:r>
      <w:proofErr w:type="spellStart"/>
      <w:r w:rsidR="002D4C89">
        <w:rPr>
          <w:rFonts w:eastAsia="Times New Roman"/>
          <w:sz w:val="28"/>
          <w:szCs w:val="28"/>
        </w:rPr>
        <w:t>звивальний</w:t>
      </w:r>
      <w:proofErr w:type="spellEnd"/>
      <w:r w:rsidR="002D4C89">
        <w:rPr>
          <w:rFonts w:eastAsia="Times New Roman"/>
          <w:sz w:val="28"/>
          <w:szCs w:val="28"/>
        </w:rPr>
        <w:t xml:space="preserve"> вплив на дитину, д</w:t>
      </w:r>
      <w:r w:rsidR="00847021">
        <w:rPr>
          <w:rFonts w:eastAsia="Times New Roman"/>
          <w:sz w:val="28"/>
          <w:szCs w:val="28"/>
          <w:lang w:val="en-US"/>
        </w:rPr>
        <w:t>o</w:t>
      </w:r>
      <w:r w:rsidR="002D4C89">
        <w:rPr>
          <w:rFonts w:eastAsia="Times New Roman"/>
          <w:sz w:val="28"/>
          <w:szCs w:val="28"/>
        </w:rPr>
        <w:t>п</w:t>
      </w:r>
      <w:r w:rsidR="00847021">
        <w:rPr>
          <w:rFonts w:eastAsia="Times New Roman"/>
          <w:sz w:val="28"/>
          <w:szCs w:val="28"/>
          <w:lang w:val="en-US"/>
        </w:rPr>
        <w:t>o</w:t>
      </w:r>
      <w:proofErr w:type="spellStart"/>
      <w:r w:rsidR="002D4C89">
        <w:rPr>
          <w:rFonts w:eastAsia="Times New Roman"/>
          <w:sz w:val="28"/>
          <w:szCs w:val="28"/>
        </w:rPr>
        <w:t>магає</w:t>
      </w:r>
      <w:proofErr w:type="spellEnd"/>
      <w:r w:rsidR="002D4C89">
        <w:rPr>
          <w:rFonts w:eastAsia="Times New Roman"/>
          <w:sz w:val="28"/>
          <w:szCs w:val="28"/>
        </w:rPr>
        <w:t xml:space="preserve"> </w:t>
      </w:r>
      <w:proofErr w:type="spellStart"/>
      <w:r w:rsidR="002D4C89">
        <w:rPr>
          <w:rFonts w:eastAsia="Times New Roman"/>
          <w:sz w:val="28"/>
          <w:szCs w:val="28"/>
        </w:rPr>
        <w:t>знах</w:t>
      </w:r>
      <w:proofErr w:type="spellEnd"/>
      <w:r w:rsidR="00847021">
        <w:rPr>
          <w:rFonts w:eastAsia="Times New Roman"/>
          <w:sz w:val="28"/>
          <w:szCs w:val="28"/>
          <w:lang w:val="en-US"/>
        </w:rPr>
        <w:t>o</w:t>
      </w:r>
      <w:proofErr w:type="spellStart"/>
      <w:r w:rsidR="002D4C89">
        <w:rPr>
          <w:rFonts w:eastAsia="Times New Roman"/>
          <w:sz w:val="28"/>
          <w:szCs w:val="28"/>
        </w:rPr>
        <w:t>дити</w:t>
      </w:r>
      <w:proofErr w:type="spellEnd"/>
      <w:r w:rsidR="002D4C89">
        <w:rPr>
          <w:rFonts w:eastAsia="Times New Roman"/>
          <w:sz w:val="28"/>
          <w:szCs w:val="28"/>
        </w:rPr>
        <w:t xml:space="preserve"> їй </w:t>
      </w:r>
      <w:proofErr w:type="spellStart"/>
      <w:r w:rsidR="002D4C89">
        <w:rPr>
          <w:rFonts w:eastAsia="Times New Roman"/>
          <w:sz w:val="28"/>
          <w:szCs w:val="28"/>
        </w:rPr>
        <w:t>сп</w:t>
      </w:r>
      <w:proofErr w:type="spellEnd"/>
      <w:r w:rsidR="00847021">
        <w:rPr>
          <w:rFonts w:eastAsia="Times New Roman"/>
          <w:sz w:val="28"/>
          <w:szCs w:val="28"/>
          <w:lang w:val="en-US"/>
        </w:rPr>
        <w:t>o</w:t>
      </w:r>
      <w:r w:rsidR="002D4C89">
        <w:rPr>
          <w:rFonts w:eastAsia="Times New Roman"/>
          <w:sz w:val="28"/>
          <w:szCs w:val="28"/>
        </w:rPr>
        <w:t>с</w:t>
      </w:r>
      <w:r w:rsidR="00847021">
        <w:rPr>
          <w:rFonts w:eastAsia="Times New Roman"/>
          <w:sz w:val="28"/>
          <w:szCs w:val="28"/>
          <w:lang w:val="en-US"/>
        </w:rPr>
        <w:t>o</w:t>
      </w:r>
      <w:r w:rsidR="002D4C89">
        <w:rPr>
          <w:rFonts w:eastAsia="Times New Roman"/>
          <w:sz w:val="28"/>
          <w:szCs w:val="28"/>
        </w:rPr>
        <w:t xml:space="preserve">би вирішення </w:t>
      </w:r>
      <w:proofErr w:type="spellStart"/>
      <w:r w:rsidR="002D4C89">
        <w:rPr>
          <w:rFonts w:eastAsia="Times New Roman"/>
          <w:sz w:val="28"/>
          <w:szCs w:val="28"/>
        </w:rPr>
        <w:t>пр</w:t>
      </w:r>
      <w:proofErr w:type="spellEnd"/>
      <w:r w:rsidR="00095F38">
        <w:rPr>
          <w:rFonts w:eastAsia="Times New Roman"/>
          <w:sz w:val="28"/>
          <w:szCs w:val="28"/>
          <w:lang w:val="en-US"/>
        </w:rPr>
        <w:t>o</w:t>
      </w:r>
      <w:proofErr w:type="spellStart"/>
      <w:r w:rsidR="002D4C89">
        <w:rPr>
          <w:rFonts w:eastAsia="Times New Roman"/>
          <w:sz w:val="28"/>
          <w:szCs w:val="28"/>
        </w:rPr>
        <w:t>блем</w:t>
      </w:r>
      <w:proofErr w:type="spellEnd"/>
      <w:r w:rsidR="002D4C89">
        <w:rPr>
          <w:rFonts w:eastAsia="Times New Roman"/>
          <w:sz w:val="28"/>
          <w:szCs w:val="28"/>
        </w:rPr>
        <w:t xml:space="preserve"> є арт-терапія</w:t>
      </w:r>
      <w:r w:rsidR="001C0F8F">
        <w:rPr>
          <w:rFonts w:eastAsia="Times New Roman"/>
          <w:sz w:val="28"/>
          <w:szCs w:val="28"/>
        </w:rPr>
        <w:t xml:space="preserve">» </w:t>
      </w:r>
      <w:r w:rsidR="001C0F8F" w:rsidRPr="00650822">
        <w:rPr>
          <w:sz w:val="28"/>
          <w:szCs w:val="28"/>
        </w:rPr>
        <w:t>(</w:t>
      </w:r>
      <w:proofErr w:type="spellStart"/>
      <w:r w:rsidR="001C0F8F" w:rsidRPr="00650822">
        <w:rPr>
          <w:sz w:val="28"/>
          <w:szCs w:val="28"/>
        </w:rPr>
        <w:t>цит</w:t>
      </w:r>
      <w:proofErr w:type="spellEnd"/>
      <w:r w:rsidR="001C0F8F" w:rsidRPr="00650822">
        <w:rPr>
          <w:sz w:val="28"/>
          <w:szCs w:val="28"/>
        </w:rPr>
        <w:t>. за [1</w:t>
      </w:r>
      <w:r w:rsidR="001C0F8F">
        <w:rPr>
          <w:sz w:val="28"/>
          <w:szCs w:val="28"/>
        </w:rPr>
        <w:t>5</w:t>
      </w:r>
      <w:r w:rsidR="001C0F8F" w:rsidRPr="00650822">
        <w:rPr>
          <w:sz w:val="28"/>
          <w:szCs w:val="28"/>
        </w:rPr>
        <w:t xml:space="preserve">, с. </w:t>
      </w:r>
      <w:r w:rsidR="001C0F8F">
        <w:rPr>
          <w:sz w:val="28"/>
          <w:szCs w:val="28"/>
        </w:rPr>
        <w:t>4</w:t>
      </w:r>
      <w:r w:rsidR="001C0F8F" w:rsidRPr="00650822">
        <w:rPr>
          <w:sz w:val="28"/>
          <w:szCs w:val="28"/>
        </w:rPr>
        <w:t>])</w:t>
      </w:r>
      <w:r w:rsidR="002D4C89">
        <w:rPr>
          <w:rFonts w:eastAsia="Times New Roman"/>
          <w:sz w:val="28"/>
          <w:szCs w:val="28"/>
        </w:rPr>
        <w:t>.</w:t>
      </w:r>
      <w:r w:rsidR="00AB3A7E">
        <w:rPr>
          <w:rFonts w:eastAsia="Times New Roman"/>
          <w:sz w:val="28"/>
          <w:szCs w:val="28"/>
        </w:rPr>
        <w:t xml:space="preserve"> Це напрям в психотерапії, психокорекції і </w:t>
      </w:r>
      <w:r w:rsidR="00AB3A7E">
        <w:rPr>
          <w:rFonts w:eastAsia="Times New Roman"/>
          <w:sz w:val="28"/>
          <w:szCs w:val="28"/>
        </w:rPr>
        <w:lastRenderedPageBreak/>
        <w:t>реабілітації, вид терапії мистецтвом</w:t>
      </w:r>
      <w:r w:rsidR="001C0F8F">
        <w:rPr>
          <w:rFonts w:eastAsia="Times New Roman"/>
          <w:sz w:val="28"/>
          <w:szCs w:val="28"/>
        </w:rPr>
        <w:t xml:space="preserve"> </w:t>
      </w:r>
      <w:r w:rsidR="00D2634E">
        <w:rPr>
          <w:rFonts w:eastAsia="Times New Roman"/>
          <w:sz w:val="28"/>
          <w:szCs w:val="28"/>
        </w:rPr>
        <w:t xml:space="preserve">– </w:t>
      </w:r>
      <w:r w:rsidR="001C0F8F">
        <w:rPr>
          <w:rFonts w:eastAsia="Times New Roman"/>
          <w:sz w:val="28"/>
          <w:szCs w:val="28"/>
        </w:rPr>
        <w:t>театром, жив</w:t>
      </w:r>
      <w:r w:rsidR="001C0F8F">
        <w:rPr>
          <w:rFonts w:eastAsia="Times New Roman"/>
          <w:sz w:val="28"/>
          <w:szCs w:val="28"/>
          <w:lang w:val="en-US"/>
        </w:rPr>
        <w:t>o</w:t>
      </w:r>
      <w:proofErr w:type="spellStart"/>
      <w:r w:rsidR="001C0F8F">
        <w:rPr>
          <w:rFonts w:eastAsia="Times New Roman"/>
          <w:sz w:val="28"/>
          <w:szCs w:val="28"/>
        </w:rPr>
        <w:t>писом</w:t>
      </w:r>
      <w:proofErr w:type="spellEnd"/>
      <w:r w:rsidR="001C0F8F">
        <w:rPr>
          <w:rFonts w:eastAsia="Times New Roman"/>
          <w:sz w:val="28"/>
          <w:szCs w:val="28"/>
        </w:rPr>
        <w:t xml:space="preserve">, </w:t>
      </w:r>
      <w:r w:rsidR="00D2634E">
        <w:rPr>
          <w:rFonts w:eastAsia="Times New Roman"/>
          <w:sz w:val="28"/>
          <w:szCs w:val="28"/>
        </w:rPr>
        <w:t>літературою, х</w:t>
      </w:r>
      <w:r w:rsidR="00095F38">
        <w:rPr>
          <w:rFonts w:eastAsia="Times New Roman"/>
          <w:sz w:val="28"/>
          <w:szCs w:val="28"/>
          <w:lang w:val="en-US"/>
        </w:rPr>
        <w:t>o</w:t>
      </w:r>
      <w:proofErr w:type="spellStart"/>
      <w:r w:rsidR="00D2634E">
        <w:rPr>
          <w:rFonts w:eastAsia="Times New Roman"/>
          <w:sz w:val="28"/>
          <w:szCs w:val="28"/>
        </w:rPr>
        <w:t>реграфією</w:t>
      </w:r>
      <w:proofErr w:type="spellEnd"/>
      <w:r w:rsidR="00D2634E">
        <w:rPr>
          <w:rFonts w:eastAsia="Times New Roman"/>
          <w:sz w:val="28"/>
          <w:szCs w:val="28"/>
        </w:rPr>
        <w:t>, ф</w:t>
      </w:r>
      <w:r w:rsidR="00095F38">
        <w:rPr>
          <w:rFonts w:eastAsia="Times New Roman"/>
          <w:sz w:val="28"/>
          <w:szCs w:val="28"/>
          <w:lang w:val="en-US"/>
        </w:rPr>
        <w:t>o</w:t>
      </w:r>
      <w:r w:rsidR="00D2634E">
        <w:rPr>
          <w:rFonts w:eastAsia="Times New Roman"/>
          <w:sz w:val="28"/>
          <w:szCs w:val="28"/>
        </w:rPr>
        <w:t>т</w:t>
      </w:r>
      <w:r w:rsidR="00095F38">
        <w:rPr>
          <w:rFonts w:eastAsia="Times New Roman"/>
          <w:sz w:val="28"/>
          <w:szCs w:val="28"/>
          <w:lang w:val="en-US"/>
        </w:rPr>
        <w:t>o</w:t>
      </w:r>
      <w:proofErr w:type="spellStart"/>
      <w:r w:rsidR="00D2634E">
        <w:rPr>
          <w:rFonts w:eastAsia="Times New Roman"/>
          <w:sz w:val="28"/>
          <w:szCs w:val="28"/>
        </w:rPr>
        <w:t>графією</w:t>
      </w:r>
      <w:proofErr w:type="spellEnd"/>
      <w:r w:rsidR="00221B74">
        <w:rPr>
          <w:rFonts w:eastAsia="Times New Roman"/>
          <w:sz w:val="28"/>
          <w:szCs w:val="28"/>
        </w:rPr>
        <w:t xml:space="preserve">, </w:t>
      </w:r>
      <w:r w:rsidR="001C0F8F">
        <w:rPr>
          <w:rFonts w:eastAsia="Times New Roman"/>
          <w:sz w:val="28"/>
          <w:szCs w:val="28"/>
        </w:rPr>
        <w:t>скульптур</w:t>
      </w:r>
      <w:r w:rsidR="001C0F8F">
        <w:rPr>
          <w:rFonts w:eastAsia="Times New Roman"/>
          <w:sz w:val="28"/>
          <w:szCs w:val="28"/>
          <w:lang w:val="en-US"/>
        </w:rPr>
        <w:t>o</w:t>
      </w:r>
      <w:r w:rsidR="001C0F8F">
        <w:rPr>
          <w:rFonts w:eastAsia="Times New Roman"/>
          <w:sz w:val="28"/>
          <w:szCs w:val="28"/>
        </w:rPr>
        <w:t xml:space="preserve">ю, </w:t>
      </w:r>
      <w:proofErr w:type="spellStart"/>
      <w:r w:rsidR="00221B74">
        <w:rPr>
          <w:rFonts w:eastAsia="Times New Roman"/>
          <w:sz w:val="28"/>
          <w:szCs w:val="28"/>
        </w:rPr>
        <w:t>гр</w:t>
      </w:r>
      <w:proofErr w:type="spellEnd"/>
      <w:r w:rsidR="00095F38">
        <w:rPr>
          <w:rFonts w:eastAsia="Times New Roman"/>
          <w:sz w:val="28"/>
          <w:szCs w:val="28"/>
          <w:lang w:val="en-US"/>
        </w:rPr>
        <w:t>o</w:t>
      </w:r>
      <w:r w:rsidR="00221B74">
        <w:rPr>
          <w:rFonts w:eastAsia="Times New Roman"/>
          <w:sz w:val="28"/>
          <w:szCs w:val="28"/>
        </w:rPr>
        <w:t>ю</w:t>
      </w:r>
      <w:r w:rsidR="00D2634E">
        <w:rPr>
          <w:rFonts w:eastAsia="Times New Roman"/>
          <w:sz w:val="28"/>
          <w:szCs w:val="28"/>
        </w:rPr>
        <w:t xml:space="preserve"> т</w:t>
      </w:r>
      <w:r w:rsidR="00095F38">
        <w:rPr>
          <w:rFonts w:eastAsia="Times New Roman"/>
          <w:sz w:val="28"/>
          <w:szCs w:val="28"/>
          <w:lang w:val="en-US"/>
        </w:rPr>
        <w:t>o</w:t>
      </w:r>
      <w:r w:rsidR="00D2634E">
        <w:rPr>
          <w:rFonts w:eastAsia="Times New Roman"/>
          <w:sz w:val="28"/>
          <w:szCs w:val="28"/>
        </w:rPr>
        <w:t>що з мет</w:t>
      </w:r>
      <w:r w:rsidR="00095F38">
        <w:rPr>
          <w:rFonts w:eastAsia="Times New Roman"/>
          <w:sz w:val="28"/>
          <w:szCs w:val="28"/>
          <w:lang w:val="en-US"/>
        </w:rPr>
        <w:t>o</w:t>
      </w:r>
      <w:r w:rsidR="00D2634E">
        <w:rPr>
          <w:rFonts w:eastAsia="Times New Roman"/>
          <w:sz w:val="28"/>
          <w:szCs w:val="28"/>
        </w:rPr>
        <w:t>ю к</w:t>
      </w:r>
      <w:r w:rsidR="00095F38">
        <w:rPr>
          <w:rFonts w:eastAsia="Times New Roman"/>
          <w:sz w:val="28"/>
          <w:szCs w:val="28"/>
          <w:lang w:val="en-US"/>
        </w:rPr>
        <w:t>o</w:t>
      </w:r>
      <w:proofErr w:type="spellStart"/>
      <w:r w:rsidR="00D2634E">
        <w:rPr>
          <w:rFonts w:eastAsia="Times New Roman"/>
          <w:sz w:val="28"/>
          <w:szCs w:val="28"/>
        </w:rPr>
        <w:t>рекції</w:t>
      </w:r>
      <w:proofErr w:type="spellEnd"/>
      <w:r w:rsidR="00D2634E">
        <w:rPr>
          <w:rFonts w:eastAsia="Times New Roman"/>
          <w:sz w:val="28"/>
          <w:szCs w:val="28"/>
        </w:rPr>
        <w:t xml:space="preserve"> п</w:t>
      </w:r>
      <w:r w:rsidR="00095F38">
        <w:rPr>
          <w:rFonts w:eastAsia="Times New Roman"/>
          <w:sz w:val="28"/>
          <w:szCs w:val="28"/>
          <w:lang w:val="en-US"/>
        </w:rPr>
        <w:t>o</w:t>
      </w:r>
      <w:r w:rsidR="00D2634E">
        <w:rPr>
          <w:rFonts w:eastAsia="Times New Roman"/>
          <w:sz w:val="28"/>
          <w:szCs w:val="28"/>
        </w:rPr>
        <w:t>рушень.</w:t>
      </w:r>
    </w:p>
    <w:p w14:paraId="54E1BEAC" w14:textId="0C11EA2B" w:rsidR="006C7987" w:rsidRDefault="00517196" w:rsidP="006C7987">
      <w:pPr>
        <w:pStyle w:val="Default"/>
        <w:spacing w:line="360" w:lineRule="auto"/>
        <w:ind w:firstLine="709"/>
        <w:jc w:val="both"/>
        <w:rPr>
          <w:rFonts w:eastAsia="Times New Roman"/>
          <w:sz w:val="28"/>
          <w:szCs w:val="28"/>
        </w:rPr>
      </w:pPr>
      <w:r>
        <w:rPr>
          <w:sz w:val="28"/>
          <w:szCs w:val="28"/>
        </w:rPr>
        <w:t>Наразі</w:t>
      </w:r>
      <w:r w:rsidR="00CE748F" w:rsidRPr="0099791C">
        <w:rPr>
          <w:sz w:val="28"/>
          <w:szCs w:val="28"/>
        </w:rPr>
        <w:t xml:space="preserve"> </w:t>
      </w:r>
      <w:r>
        <w:rPr>
          <w:sz w:val="28"/>
          <w:szCs w:val="28"/>
        </w:rPr>
        <w:t>спостерігаємо</w:t>
      </w:r>
      <w:r w:rsidR="00CE748F" w:rsidRPr="0099791C">
        <w:rPr>
          <w:sz w:val="28"/>
          <w:szCs w:val="28"/>
        </w:rPr>
        <w:t xml:space="preserve"> </w:t>
      </w:r>
      <w:r>
        <w:rPr>
          <w:sz w:val="28"/>
          <w:szCs w:val="28"/>
          <w:lang w:val="en-US"/>
        </w:rPr>
        <w:t>c</w:t>
      </w:r>
      <w:proofErr w:type="spellStart"/>
      <w:r w:rsidR="00CE748F" w:rsidRPr="0099791C">
        <w:rPr>
          <w:sz w:val="28"/>
          <w:szCs w:val="28"/>
        </w:rPr>
        <w:t>тановлення</w:t>
      </w:r>
      <w:proofErr w:type="spellEnd"/>
      <w:r w:rsidR="00CE748F" w:rsidRPr="0099791C">
        <w:rPr>
          <w:sz w:val="28"/>
          <w:szCs w:val="28"/>
        </w:rPr>
        <w:t xml:space="preserve"> нового напряму розвитку арт-терапії – педагогічного, що полягає в «</w:t>
      </w:r>
      <w:r>
        <w:rPr>
          <w:sz w:val="28"/>
          <w:szCs w:val="28"/>
          <w:lang w:val="en-US"/>
        </w:rPr>
        <w:t>c</w:t>
      </w:r>
      <w:proofErr w:type="spellStart"/>
      <w:r w:rsidR="00CE748F" w:rsidRPr="0099791C">
        <w:rPr>
          <w:sz w:val="28"/>
          <w:szCs w:val="28"/>
        </w:rPr>
        <w:t>оціальній</w:t>
      </w:r>
      <w:proofErr w:type="spellEnd"/>
      <w:r w:rsidR="00CE748F" w:rsidRPr="0099791C">
        <w:rPr>
          <w:sz w:val="28"/>
          <w:szCs w:val="28"/>
        </w:rPr>
        <w:t xml:space="preserve"> терапії» о</w:t>
      </w:r>
      <w:r>
        <w:rPr>
          <w:sz w:val="28"/>
          <w:szCs w:val="28"/>
          <w:lang w:val="en-US"/>
        </w:rPr>
        <w:t>c</w:t>
      </w:r>
      <w:proofErr w:type="spellStart"/>
      <w:r w:rsidR="00CE748F" w:rsidRPr="0099791C">
        <w:rPr>
          <w:sz w:val="28"/>
          <w:szCs w:val="28"/>
        </w:rPr>
        <w:t>обистості</w:t>
      </w:r>
      <w:proofErr w:type="spellEnd"/>
      <w:r w:rsidR="00CE748F" w:rsidRPr="0099791C">
        <w:rPr>
          <w:sz w:val="28"/>
          <w:szCs w:val="28"/>
        </w:rPr>
        <w:t xml:space="preserve"> та корекції </w:t>
      </w:r>
      <w:r>
        <w:rPr>
          <w:sz w:val="28"/>
          <w:szCs w:val="28"/>
          <w:lang w:val="en-US"/>
        </w:rPr>
        <w:t>c</w:t>
      </w:r>
      <w:proofErr w:type="spellStart"/>
      <w:r w:rsidR="00CE748F" w:rsidRPr="0099791C">
        <w:rPr>
          <w:sz w:val="28"/>
          <w:szCs w:val="28"/>
        </w:rPr>
        <w:t>тереотипів</w:t>
      </w:r>
      <w:proofErr w:type="spellEnd"/>
      <w:r w:rsidR="00CE748F" w:rsidRPr="0099791C">
        <w:rPr>
          <w:sz w:val="28"/>
          <w:szCs w:val="28"/>
        </w:rPr>
        <w:t xml:space="preserve"> поведінки за</w:t>
      </w:r>
      <w:r>
        <w:rPr>
          <w:sz w:val="28"/>
          <w:szCs w:val="28"/>
          <w:lang w:val="en-US"/>
        </w:rPr>
        <w:t>c</w:t>
      </w:r>
      <w:proofErr w:type="spellStart"/>
      <w:r w:rsidR="00CE748F" w:rsidRPr="0099791C">
        <w:rPr>
          <w:sz w:val="28"/>
          <w:szCs w:val="28"/>
        </w:rPr>
        <w:t>обами</w:t>
      </w:r>
      <w:proofErr w:type="spellEnd"/>
      <w:r w:rsidR="00CE748F" w:rsidRPr="0099791C">
        <w:rPr>
          <w:sz w:val="28"/>
          <w:szCs w:val="28"/>
        </w:rPr>
        <w:t xml:space="preserve"> </w:t>
      </w:r>
      <w:r w:rsidR="0062653B">
        <w:rPr>
          <w:sz w:val="28"/>
          <w:szCs w:val="28"/>
        </w:rPr>
        <w:t>мистецтва</w:t>
      </w:r>
      <w:r w:rsidR="00CE748F" w:rsidRPr="0099791C">
        <w:rPr>
          <w:sz w:val="28"/>
          <w:szCs w:val="28"/>
        </w:rPr>
        <w:t xml:space="preserve">. </w:t>
      </w:r>
      <w:r>
        <w:rPr>
          <w:color w:val="auto"/>
          <w:sz w:val="28"/>
          <w:szCs w:val="28"/>
        </w:rPr>
        <w:t>[26].</w:t>
      </w:r>
      <w:r w:rsidR="0099791C" w:rsidRPr="009C62A0">
        <w:rPr>
          <w:i/>
          <w:sz w:val="28"/>
          <w:szCs w:val="28"/>
        </w:rPr>
        <w:t xml:space="preserve"> </w:t>
      </w:r>
      <w:r w:rsidR="00426175">
        <w:rPr>
          <w:sz w:val="28"/>
          <w:szCs w:val="28"/>
        </w:rPr>
        <w:t>А</w:t>
      </w:r>
      <w:r w:rsidR="0062653B" w:rsidRPr="00090D61">
        <w:rPr>
          <w:sz w:val="28"/>
          <w:szCs w:val="28"/>
        </w:rPr>
        <w:t>рт-терапія –</w:t>
      </w:r>
      <w:r w:rsidR="0062653B">
        <w:rPr>
          <w:sz w:val="28"/>
          <w:szCs w:val="28"/>
        </w:rPr>
        <w:t xml:space="preserve"> </w:t>
      </w:r>
      <w:r w:rsidR="0062653B" w:rsidRPr="00090D61">
        <w:rPr>
          <w:sz w:val="28"/>
          <w:szCs w:val="28"/>
        </w:rPr>
        <w:t xml:space="preserve">багатофункціональний засіб, </w:t>
      </w:r>
      <w:r w:rsidR="00FF4F50" w:rsidRPr="00090D61">
        <w:rPr>
          <w:sz w:val="28"/>
          <w:szCs w:val="28"/>
        </w:rPr>
        <w:t xml:space="preserve">її </w:t>
      </w:r>
      <w:r w:rsidR="0062653B" w:rsidRPr="00090D61">
        <w:rPr>
          <w:sz w:val="28"/>
          <w:szCs w:val="28"/>
        </w:rPr>
        <w:t xml:space="preserve">використання </w:t>
      </w:r>
      <w:r w:rsidR="00FF4F50" w:rsidRPr="0099791C">
        <w:rPr>
          <w:sz w:val="28"/>
          <w:szCs w:val="28"/>
        </w:rPr>
        <w:t xml:space="preserve">сприяє покращенню або збереженню її здоров’я, </w:t>
      </w:r>
      <w:r w:rsidR="0062653B" w:rsidRPr="00090D61">
        <w:rPr>
          <w:sz w:val="28"/>
          <w:szCs w:val="28"/>
        </w:rPr>
        <w:t xml:space="preserve">розвитку особистісних можливостей дитини, її інтересів й потреб, </w:t>
      </w:r>
      <w:r w:rsidR="00570F8C">
        <w:rPr>
          <w:sz w:val="28"/>
          <w:szCs w:val="28"/>
        </w:rPr>
        <w:t xml:space="preserve">гармонізує </w:t>
      </w:r>
      <w:r w:rsidR="00570F8C" w:rsidRPr="0099791C">
        <w:rPr>
          <w:sz w:val="28"/>
          <w:szCs w:val="28"/>
        </w:rPr>
        <w:t xml:space="preserve">внутрішній світ, позитивно впливає на </w:t>
      </w:r>
      <w:r w:rsidR="00FF4F50">
        <w:rPr>
          <w:sz w:val="28"/>
          <w:szCs w:val="28"/>
        </w:rPr>
        <w:t xml:space="preserve">інтелектуальний, </w:t>
      </w:r>
      <w:r w:rsidR="00570F8C" w:rsidRPr="0099791C">
        <w:rPr>
          <w:sz w:val="28"/>
          <w:szCs w:val="28"/>
        </w:rPr>
        <w:t>емоцій</w:t>
      </w:r>
      <w:r w:rsidR="00570F8C">
        <w:rPr>
          <w:sz w:val="28"/>
          <w:szCs w:val="28"/>
        </w:rPr>
        <w:t>ний, соціальний</w:t>
      </w:r>
      <w:r w:rsidR="00FF4F50" w:rsidRPr="00FF4F50">
        <w:rPr>
          <w:sz w:val="28"/>
          <w:szCs w:val="28"/>
        </w:rPr>
        <w:t xml:space="preserve">, </w:t>
      </w:r>
      <w:r w:rsidR="00FF4F50" w:rsidRPr="0099791C">
        <w:rPr>
          <w:sz w:val="28"/>
          <w:szCs w:val="28"/>
        </w:rPr>
        <w:t>фізичний</w:t>
      </w:r>
      <w:r w:rsidR="00FF4F50" w:rsidRPr="00FF4F50">
        <w:rPr>
          <w:sz w:val="28"/>
          <w:szCs w:val="28"/>
        </w:rPr>
        <w:t xml:space="preserve"> </w:t>
      </w:r>
      <w:r w:rsidR="00FF4F50">
        <w:rPr>
          <w:sz w:val="28"/>
          <w:szCs w:val="28"/>
          <w:lang w:val="en-US"/>
        </w:rPr>
        <w:t>p</w:t>
      </w:r>
      <w:proofErr w:type="spellStart"/>
      <w:r w:rsidR="00570F8C">
        <w:rPr>
          <w:sz w:val="28"/>
          <w:szCs w:val="28"/>
        </w:rPr>
        <w:t>озвиток</w:t>
      </w:r>
      <w:proofErr w:type="spellEnd"/>
      <w:r w:rsidR="00570F8C">
        <w:rPr>
          <w:sz w:val="28"/>
          <w:szCs w:val="28"/>
        </w:rPr>
        <w:t>.</w:t>
      </w:r>
      <w:r w:rsidR="00352005">
        <w:rPr>
          <w:sz w:val="28"/>
          <w:szCs w:val="28"/>
        </w:rPr>
        <w:t xml:space="preserve"> </w:t>
      </w:r>
      <w:r w:rsidR="00352005">
        <w:rPr>
          <w:rFonts w:eastAsia="Times New Roman"/>
          <w:sz w:val="28"/>
          <w:szCs w:val="28"/>
        </w:rPr>
        <w:t>П</w:t>
      </w:r>
      <w:r w:rsidR="00FF4F50">
        <w:rPr>
          <w:rFonts w:eastAsia="Times New Roman"/>
          <w:sz w:val="28"/>
          <w:szCs w:val="28"/>
          <w:lang w:val="en-US"/>
        </w:rPr>
        <w:t>p</w:t>
      </w:r>
      <w:proofErr w:type="spellStart"/>
      <w:r w:rsidR="00352005">
        <w:rPr>
          <w:rFonts w:eastAsia="Times New Roman"/>
          <w:sz w:val="28"/>
          <w:szCs w:val="28"/>
        </w:rPr>
        <w:t>офілактичне</w:t>
      </w:r>
      <w:proofErr w:type="spellEnd"/>
      <w:r w:rsidR="00352005">
        <w:rPr>
          <w:rFonts w:eastAsia="Times New Roman"/>
          <w:sz w:val="28"/>
          <w:szCs w:val="28"/>
        </w:rPr>
        <w:t xml:space="preserve">, </w:t>
      </w:r>
      <w:proofErr w:type="spellStart"/>
      <w:r w:rsidR="00352005">
        <w:rPr>
          <w:rFonts w:eastAsia="Times New Roman"/>
          <w:sz w:val="28"/>
          <w:szCs w:val="28"/>
        </w:rPr>
        <w:t>соціалізуюче</w:t>
      </w:r>
      <w:proofErr w:type="spellEnd"/>
      <w:r w:rsidR="00352005">
        <w:rPr>
          <w:rFonts w:eastAsia="Times New Roman"/>
          <w:sz w:val="28"/>
          <w:szCs w:val="28"/>
        </w:rPr>
        <w:t xml:space="preserve"> і </w:t>
      </w:r>
      <w:r w:rsidR="00FF4F50">
        <w:rPr>
          <w:rFonts w:eastAsia="Times New Roman"/>
          <w:sz w:val="28"/>
          <w:szCs w:val="28"/>
          <w:lang w:val="en-US"/>
        </w:rPr>
        <w:t>p</w:t>
      </w:r>
      <w:proofErr w:type="spellStart"/>
      <w:r w:rsidR="00352005">
        <w:rPr>
          <w:rFonts w:eastAsia="Times New Roman"/>
          <w:sz w:val="28"/>
          <w:szCs w:val="28"/>
        </w:rPr>
        <w:t>озвивальне</w:t>
      </w:r>
      <w:proofErr w:type="spellEnd"/>
      <w:r w:rsidR="00352005">
        <w:rPr>
          <w:rFonts w:eastAsia="Times New Roman"/>
          <w:sz w:val="28"/>
          <w:szCs w:val="28"/>
        </w:rPr>
        <w:t xml:space="preserve"> </w:t>
      </w:r>
      <w:proofErr w:type="spellStart"/>
      <w:r w:rsidR="00352005">
        <w:rPr>
          <w:rFonts w:eastAsia="Times New Roman"/>
          <w:sz w:val="28"/>
          <w:szCs w:val="28"/>
        </w:rPr>
        <w:t>сп</w:t>
      </w:r>
      <w:proofErr w:type="spellEnd"/>
      <w:r w:rsidR="00FF4F50">
        <w:rPr>
          <w:rFonts w:eastAsia="Times New Roman"/>
          <w:sz w:val="28"/>
          <w:szCs w:val="28"/>
          <w:lang w:val="en-US"/>
        </w:rPr>
        <w:t>p</w:t>
      </w:r>
      <w:proofErr w:type="spellStart"/>
      <w:r w:rsidR="00352005">
        <w:rPr>
          <w:rFonts w:eastAsia="Times New Roman"/>
          <w:sz w:val="28"/>
          <w:szCs w:val="28"/>
        </w:rPr>
        <w:t>ямування</w:t>
      </w:r>
      <w:proofErr w:type="spellEnd"/>
      <w:r w:rsidR="00352005">
        <w:rPr>
          <w:rFonts w:eastAsia="Times New Roman"/>
          <w:sz w:val="28"/>
          <w:szCs w:val="28"/>
        </w:rPr>
        <w:t xml:space="preserve"> а</w:t>
      </w:r>
      <w:r w:rsidR="00FF4F50">
        <w:rPr>
          <w:rFonts w:eastAsia="Times New Roman"/>
          <w:sz w:val="28"/>
          <w:szCs w:val="28"/>
          <w:lang w:val="en-US"/>
        </w:rPr>
        <w:t>p</w:t>
      </w:r>
      <w:r w:rsidR="00352005">
        <w:rPr>
          <w:rFonts w:eastAsia="Times New Roman"/>
          <w:sz w:val="28"/>
          <w:szCs w:val="28"/>
        </w:rPr>
        <w:t>т-те</w:t>
      </w:r>
      <w:r w:rsidR="00FF4F50">
        <w:rPr>
          <w:rFonts w:eastAsia="Times New Roman"/>
          <w:sz w:val="28"/>
          <w:szCs w:val="28"/>
          <w:lang w:val="en-US"/>
        </w:rPr>
        <w:t>p</w:t>
      </w:r>
      <w:proofErr w:type="spellStart"/>
      <w:r w:rsidR="00352005">
        <w:rPr>
          <w:rFonts w:eastAsia="Times New Roman"/>
          <w:sz w:val="28"/>
          <w:szCs w:val="28"/>
        </w:rPr>
        <w:t>апії</w:t>
      </w:r>
      <w:proofErr w:type="spellEnd"/>
      <w:r w:rsidR="00352005">
        <w:rPr>
          <w:rFonts w:eastAsia="Times New Roman"/>
          <w:sz w:val="28"/>
          <w:szCs w:val="28"/>
        </w:rPr>
        <w:t xml:space="preserve"> знайшло застосування у закладах освіти та </w:t>
      </w:r>
      <w:r w:rsidR="005148AE">
        <w:rPr>
          <w:rFonts w:eastAsia="Times New Roman"/>
          <w:sz w:val="28"/>
          <w:szCs w:val="28"/>
          <w:lang w:val="en-US"/>
        </w:rPr>
        <w:t>p</w:t>
      </w:r>
      <w:proofErr w:type="spellStart"/>
      <w:r w:rsidR="00352005">
        <w:rPr>
          <w:rFonts w:eastAsia="Times New Roman"/>
          <w:sz w:val="28"/>
          <w:szCs w:val="28"/>
        </w:rPr>
        <w:t>еабілітацій</w:t>
      </w:r>
      <w:r w:rsidR="006D03C1">
        <w:rPr>
          <w:rFonts w:eastAsia="Times New Roman"/>
          <w:sz w:val="28"/>
          <w:szCs w:val="28"/>
        </w:rPr>
        <w:t>них</w:t>
      </w:r>
      <w:proofErr w:type="spellEnd"/>
      <w:r w:rsidR="006D03C1">
        <w:rPr>
          <w:rFonts w:eastAsia="Times New Roman"/>
          <w:sz w:val="28"/>
          <w:szCs w:val="28"/>
        </w:rPr>
        <w:t xml:space="preserve"> установах соціальної сфери</w:t>
      </w:r>
      <w:r w:rsidR="00221B74">
        <w:rPr>
          <w:rFonts w:eastAsia="Times New Roman"/>
          <w:sz w:val="28"/>
          <w:szCs w:val="28"/>
        </w:rPr>
        <w:t xml:space="preserve">, </w:t>
      </w:r>
      <w:r w:rsidR="008D07FD">
        <w:rPr>
          <w:rFonts w:eastAsia="Times New Roman"/>
          <w:sz w:val="28"/>
          <w:szCs w:val="28"/>
        </w:rPr>
        <w:t xml:space="preserve">визначилося у арт-педагогіку - </w:t>
      </w:r>
      <w:r w:rsidR="00221B74">
        <w:rPr>
          <w:color w:val="auto"/>
          <w:sz w:val="28"/>
          <w:szCs w:val="28"/>
        </w:rPr>
        <w:t>особливий напрямок в педагогіці, за допомогою якого навчання, розвиток та виховання особистості дитини відбувається на основі мистецтва</w:t>
      </w:r>
      <w:r w:rsidR="008D07FD">
        <w:rPr>
          <w:color w:val="auto"/>
          <w:sz w:val="28"/>
          <w:szCs w:val="28"/>
        </w:rPr>
        <w:t>.</w:t>
      </w:r>
    </w:p>
    <w:p w14:paraId="5BBB9DCB" w14:textId="7A70CFD3" w:rsidR="009B69B2" w:rsidRPr="006C7987" w:rsidRDefault="005B3DA6" w:rsidP="006C7987">
      <w:pPr>
        <w:pStyle w:val="Default"/>
        <w:spacing w:line="360" w:lineRule="auto"/>
        <w:ind w:firstLine="709"/>
        <w:jc w:val="both"/>
        <w:rPr>
          <w:rFonts w:eastAsia="Times New Roman"/>
          <w:sz w:val="28"/>
          <w:szCs w:val="28"/>
        </w:rPr>
      </w:pPr>
      <w:r w:rsidRPr="00256F4B">
        <w:rPr>
          <w:rFonts w:eastAsia="Times New Roman"/>
          <w:sz w:val="28"/>
          <w:szCs w:val="28"/>
        </w:rPr>
        <w:t xml:space="preserve">Актуальність теми дослідження визначена </w:t>
      </w:r>
      <w:r w:rsidR="00FD0434" w:rsidRPr="00256F4B">
        <w:rPr>
          <w:rFonts w:eastAsia="Times New Roman"/>
          <w:sz w:val="28"/>
          <w:szCs w:val="28"/>
        </w:rPr>
        <w:t>потребою</w:t>
      </w:r>
      <w:r w:rsidR="00D6700E" w:rsidRPr="00256F4B">
        <w:rPr>
          <w:rFonts w:eastAsia="Times New Roman"/>
          <w:sz w:val="28"/>
          <w:szCs w:val="28"/>
        </w:rPr>
        <w:t xml:space="preserve"> удосконалення практичної реабілітаційної роботи з дітьми </w:t>
      </w:r>
      <w:r w:rsidR="004615E2">
        <w:rPr>
          <w:rFonts w:eastAsia="Times New Roman"/>
          <w:sz w:val="28"/>
          <w:szCs w:val="28"/>
        </w:rPr>
        <w:t xml:space="preserve">шкільного віку </w:t>
      </w:r>
      <w:r w:rsidR="00D6700E" w:rsidRPr="00256F4B">
        <w:rPr>
          <w:rFonts w:eastAsia="Times New Roman"/>
          <w:sz w:val="28"/>
          <w:szCs w:val="28"/>
        </w:rPr>
        <w:t>з інвалідністю</w:t>
      </w:r>
      <w:r w:rsidR="00B404C8">
        <w:rPr>
          <w:rFonts w:eastAsia="Times New Roman"/>
          <w:sz w:val="28"/>
          <w:szCs w:val="28"/>
        </w:rPr>
        <w:t xml:space="preserve"> в умовах закладу комплексної реабілітації дітей з інвалідністю</w:t>
      </w:r>
      <w:r w:rsidR="00D6700E" w:rsidRPr="00256F4B">
        <w:rPr>
          <w:rFonts w:eastAsia="Times New Roman"/>
          <w:sz w:val="28"/>
          <w:szCs w:val="28"/>
        </w:rPr>
        <w:t xml:space="preserve">, впровадженням </w:t>
      </w:r>
      <w:r w:rsidR="00E417EA">
        <w:rPr>
          <w:rFonts w:eastAsia="Times New Roman"/>
          <w:sz w:val="28"/>
          <w:szCs w:val="28"/>
        </w:rPr>
        <w:t>технологій арт-терапії в</w:t>
      </w:r>
      <w:r w:rsidR="00D6700E" w:rsidRPr="00256F4B">
        <w:rPr>
          <w:rFonts w:eastAsia="Times New Roman"/>
          <w:sz w:val="28"/>
          <w:szCs w:val="28"/>
        </w:rPr>
        <w:t xml:space="preserve"> робот</w:t>
      </w:r>
      <w:r w:rsidR="00E417EA">
        <w:rPr>
          <w:rFonts w:eastAsia="Times New Roman"/>
          <w:sz w:val="28"/>
          <w:szCs w:val="28"/>
        </w:rPr>
        <w:t>і</w:t>
      </w:r>
      <w:r w:rsidR="00D6700E" w:rsidRPr="00256F4B">
        <w:rPr>
          <w:rFonts w:eastAsia="Times New Roman"/>
          <w:sz w:val="28"/>
          <w:szCs w:val="28"/>
        </w:rPr>
        <w:t xml:space="preserve"> з даною категорією</w:t>
      </w:r>
      <w:r w:rsidR="00D6700E" w:rsidRPr="00D6700E">
        <w:rPr>
          <w:rFonts w:eastAsia="Times New Roman"/>
          <w:sz w:val="28"/>
          <w:szCs w:val="28"/>
        </w:rPr>
        <w:t>.</w:t>
      </w:r>
    </w:p>
    <w:p w14:paraId="47A152B5" w14:textId="77777777" w:rsidR="00DE147A" w:rsidRDefault="009B69B2" w:rsidP="006C7987">
      <w:pPr>
        <w:spacing w:after="0" w:line="360" w:lineRule="auto"/>
        <w:ind w:firstLine="709"/>
        <w:jc w:val="both"/>
        <w:rPr>
          <w:rFonts w:eastAsia="Times New Roman"/>
          <w:sz w:val="28"/>
          <w:szCs w:val="28"/>
        </w:rPr>
      </w:pPr>
      <w:r>
        <w:rPr>
          <w:rFonts w:eastAsia="Times New Roman"/>
          <w:sz w:val="28"/>
          <w:szCs w:val="28"/>
        </w:rPr>
        <w:t xml:space="preserve">Мета дослідження: </w:t>
      </w:r>
    </w:p>
    <w:p w14:paraId="12EEBB0E" w14:textId="77777777" w:rsidR="00DE147A" w:rsidRDefault="0048558F" w:rsidP="006C7987">
      <w:pPr>
        <w:spacing w:after="0" w:line="360" w:lineRule="auto"/>
        <w:ind w:firstLine="709"/>
        <w:jc w:val="both"/>
        <w:rPr>
          <w:rFonts w:eastAsia="Times New Roman"/>
          <w:sz w:val="28"/>
          <w:szCs w:val="24"/>
        </w:rPr>
      </w:pPr>
      <w:r w:rsidRPr="00FA3707">
        <w:rPr>
          <w:rFonts w:eastAsia="Times New Roman"/>
          <w:sz w:val="28"/>
          <w:szCs w:val="28"/>
        </w:rPr>
        <w:t>д</w:t>
      </w:r>
      <w:r w:rsidR="00DE147A" w:rsidRPr="00FA3707">
        <w:rPr>
          <w:rFonts w:eastAsia="Times New Roman"/>
          <w:sz w:val="28"/>
          <w:szCs w:val="28"/>
        </w:rPr>
        <w:t xml:space="preserve">ослідити </w:t>
      </w:r>
      <w:r w:rsidR="00DE147A" w:rsidRPr="00FA3707">
        <w:rPr>
          <w:rFonts w:eastAsia="Times New Roman"/>
          <w:sz w:val="28"/>
          <w:szCs w:val="24"/>
        </w:rPr>
        <w:t>вплив технологій арт</w:t>
      </w:r>
      <w:r w:rsidR="00DE147A">
        <w:rPr>
          <w:rFonts w:eastAsia="Times New Roman"/>
          <w:sz w:val="28"/>
          <w:szCs w:val="24"/>
        </w:rPr>
        <w:t xml:space="preserve">-терапії на соціальний розвиток дитини шкільного віку з інвалідністю під час соціально – педагогічної реабілітації в умовах </w:t>
      </w:r>
      <w:proofErr w:type="spellStart"/>
      <w:r w:rsidR="00DE147A">
        <w:rPr>
          <w:rFonts w:eastAsia="Times New Roman"/>
          <w:sz w:val="28"/>
          <w:szCs w:val="24"/>
        </w:rPr>
        <w:t>ВКРДзІ</w:t>
      </w:r>
      <w:proofErr w:type="spellEnd"/>
      <w:r w:rsidR="00DE147A">
        <w:rPr>
          <w:rFonts w:eastAsia="Times New Roman"/>
          <w:sz w:val="28"/>
          <w:szCs w:val="24"/>
        </w:rPr>
        <w:t>.</w:t>
      </w:r>
    </w:p>
    <w:p w14:paraId="6B8ABEA2" w14:textId="77777777" w:rsidR="00550CFE" w:rsidRDefault="009A710F" w:rsidP="006C7987">
      <w:pPr>
        <w:spacing w:after="0" w:line="360" w:lineRule="auto"/>
        <w:ind w:firstLine="709"/>
        <w:jc w:val="both"/>
        <w:rPr>
          <w:rFonts w:eastAsia="Times New Roman"/>
          <w:sz w:val="28"/>
          <w:szCs w:val="28"/>
        </w:rPr>
      </w:pPr>
      <w:r>
        <w:rPr>
          <w:rFonts w:eastAsia="Times New Roman"/>
          <w:sz w:val="28"/>
          <w:szCs w:val="28"/>
        </w:rPr>
        <w:t>Завдання:</w:t>
      </w:r>
    </w:p>
    <w:p w14:paraId="44C02FAF" w14:textId="17A6D22B" w:rsidR="00AF2939" w:rsidRPr="00633CC4" w:rsidRDefault="00AF2939" w:rsidP="006C7987">
      <w:pPr>
        <w:widowControl w:val="0"/>
        <w:shd w:val="clear" w:color="auto" w:fill="FFFFFF"/>
        <w:tabs>
          <w:tab w:val="left" w:pos="0"/>
        </w:tabs>
        <w:autoSpaceDE w:val="0"/>
        <w:autoSpaceDN w:val="0"/>
        <w:adjustRightInd w:val="0"/>
        <w:spacing w:after="0" w:line="360" w:lineRule="auto"/>
        <w:ind w:firstLine="709"/>
        <w:jc w:val="both"/>
        <w:rPr>
          <w:sz w:val="28"/>
          <w:szCs w:val="28"/>
        </w:rPr>
      </w:pPr>
      <w:r>
        <w:rPr>
          <w:sz w:val="28"/>
          <w:szCs w:val="28"/>
        </w:rPr>
        <w:t>-</w:t>
      </w:r>
      <w:r w:rsidR="00B11453">
        <w:rPr>
          <w:sz w:val="28"/>
          <w:szCs w:val="28"/>
        </w:rPr>
        <w:t xml:space="preserve"> </w:t>
      </w:r>
      <w:r>
        <w:rPr>
          <w:sz w:val="28"/>
          <w:szCs w:val="28"/>
        </w:rPr>
        <w:t>а</w:t>
      </w:r>
      <w:r>
        <w:rPr>
          <w:sz w:val="28"/>
          <w:szCs w:val="28"/>
          <w:lang w:eastAsia="uk-UA"/>
        </w:rPr>
        <w:t xml:space="preserve">наліз </w:t>
      </w:r>
      <w:r w:rsidR="00B11453">
        <w:rPr>
          <w:sz w:val="28"/>
          <w:szCs w:val="28"/>
          <w:lang w:eastAsia="uk-UA"/>
        </w:rPr>
        <w:t>наукової</w:t>
      </w:r>
      <w:r w:rsidR="00396B20">
        <w:rPr>
          <w:sz w:val="28"/>
          <w:szCs w:val="28"/>
          <w:lang w:eastAsia="uk-UA"/>
        </w:rPr>
        <w:t xml:space="preserve"> та </w:t>
      </w:r>
      <w:r w:rsidR="007D40E6">
        <w:rPr>
          <w:sz w:val="28"/>
          <w:szCs w:val="28"/>
          <w:lang w:eastAsia="uk-UA"/>
        </w:rPr>
        <w:t>законодавчої</w:t>
      </w:r>
      <w:r w:rsidR="00396B20">
        <w:rPr>
          <w:sz w:val="28"/>
          <w:szCs w:val="28"/>
          <w:lang w:eastAsia="uk-UA"/>
        </w:rPr>
        <w:t xml:space="preserve"> </w:t>
      </w:r>
      <w:r w:rsidR="00B11453">
        <w:rPr>
          <w:sz w:val="28"/>
          <w:szCs w:val="28"/>
          <w:lang w:eastAsia="uk-UA"/>
        </w:rPr>
        <w:t>літератури</w:t>
      </w:r>
      <w:r>
        <w:rPr>
          <w:sz w:val="28"/>
          <w:szCs w:val="28"/>
          <w:lang w:eastAsia="uk-UA"/>
        </w:rPr>
        <w:t xml:space="preserve"> </w:t>
      </w:r>
      <w:r w:rsidR="00B11453">
        <w:rPr>
          <w:sz w:val="28"/>
          <w:szCs w:val="28"/>
          <w:lang w:eastAsia="uk-UA"/>
        </w:rPr>
        <w:t>з питань в</w:t>
      </w:r>
      <w:r>
        <w:rPr>
          <w:sz w:val="28"/>
          <w:szCs w:val="28"/>
          <w:lang w:eastAsia="uk-UA"/>
        </w:rPr>
        <w:t xml:space="preserve">изначення сутності понять </w:t>
      </w:r>
      <w:r w:rsidR="00850523">
        <w:rPr>
          <w:sz w:val="28"/>
          <w:szCs w:val="28"/>
          <w:lang w:eastAsia="uk-UA"/>
        </w:rPr>
        <w:t xml:space="preserve">«арт-терапія», «технології арт-терапії», </w:t>
      </w:r>
      <w:r w:rsidR="00ED55A3">
        <w:rPr>
          <w:sz w:val="28"/>
          <w:szCs w:val="28"/>
          <w:lang w:eastAsia="uk-UA"/>
        </w:rPr>
        <w:t xml:space="preserve">«арт-педагогіка», </w:t>
      </w:r>
      <w:r>
        <w:rPr>
          <w:sz w:val="28"/>
          <w:szCs w:val="28"/>
          <w:lang w:eastAsia="uk-UA"/>
        </w:rPr>
        <w:t>«соціальна» та «педагогічна реабілітація», «дитина з інвалідністю шкільного віку», «соціальна готовність»;</w:t>
      </w:r>
    </w:p>
    <w:p w14:paraId="1BF21688" w14:textId="61222BDA" w:rsidR="00743C8F" w:rsidRDefault="00481938" w:rsidP="006C7987">
      <w:pPr>
        <w:spacing w:after="0" w:line="360" w:lineRule="auto"/>
        <w:ind w:firstLine="709"/>
        <w:jc w:val="both"/>
        <w:rPr>
          <w:rFonts w:eastAsia="Times New Roman"/>
          <w:sz w:val="28"/>
          <w:szCs w:val="28"/>
        </w:rPr>
      </w:pPr>
      <w:r>
        <w:rPr>
          <w:rFonts w:eastAsia="Times New Roman"/>
          <w:sz w:val="28"/>
          <w:szCs w:val="28"/>
        </w:rPr>
        <w:t xml:space="preserve">- </w:t>
      </w:r>
      <w:r w:rsidR="00743C8F">
        <w:rPr>
          <w:rFonts w:eastAsia="Times New Roman"/>
          <w:sz w:val="28"/>
          <w:szCs w:val="28"/>
        </w:rPr>
        <w:t xml:space="preserve">визначити критерії </w:t>
      </w:r>
      <w:r w:rsidR="007E1164">
        <w:rPr>
          <w:sz w:val="28"/>
          <w:szCs w:val="28"/>
          <w:lang w:eastAsia="uk-UA"/>
        </w:rPr>
        <w:t xml:space="preserve">соціальної </w:t>
      </w:r>
      <w:r w:rsidR="00F841CF">
        <w:rPr>
          <w:sz w:val="28"/>
          <w:szCs w:val="28"/>
          <w:lang w:eastAsia="uk-UA"/>
        </w:rPr>
        <w:t>готовності д</w:t>
      </w:r>
      <w:r w:rsidR="00743C8F">
        <w:rPr>
          <w:rFonts w:eastAsia="Times New Roman"/>
          <w:sz w:val="28"/>
          <w:szCs w:val="28"/>
        </w:rPr>
        <w:t>итини шкільного віку з інвалідністю;</w:t>
      </w:r>
    </w:p>
    <w:p w14:paraId="31571D99" w14:textId="7459B817" w:rsidR="00825E01" w:rsidRPr="00586DB2" w:rsidRDefault="00481938" w:rsidP="006C7987">
      <w:pPr>
        <w:spacing w:after="0" w:line="360" w:lineRule="auto"/>
        <w:ind w:firstLine="709"/>
        <w:jc w:val="both"/>
        <w:rPr>
          <w:rFonts w:eastAsia="Times New Roman"/>
          <w:sz w:val="28"/>
          <w:szCs w:val="28"/>
        </w:rPr>
      </w:pPr>
      <w:r>
        <w:rPr>
          <w:rFonts w:eastAsia="Times New Roman"/>
          <w:sz w:val="28"/>
          <w:szCs w:val="28"/>
        </w:rPr>
        <w:lastRenderedPageBreak/>
        <w:t xml:space="preserve">- </w:t>
      </w:r>
      <w:r w:rsidR="00825E01">
        <w:rPr>
          <w:rFonts w:eastAsia="Times New Roman"/>
          <w:sz w:val="28"/>
          <w:szCs w:val="28"/>
        </w:rPr>
        <w:t xml:space="preserve">проаналізувати </w:t>
      </w:r>
      <w:r w:rsidR="00825E01" w:rsidRPr="007638FD">
        <w:rPr>
          <w:rFonts w:eastAsia="Times New Roman"/>
          <w:sz w:val="28"/>
          <w:szCs w:val="28"/>
        </w:rPr>
        <w:t xml:space="preserve">досвід </w:t>
      </w:r>
      <w:r>
        <w:rPr>
          <w:rFonts w:eastAsia="Times New Roman"/>
          <w:sz w:val="28"/>
          <w:szCs w:val="28"/>
        </w:rPr>
        <w:t xml:space="preserve">роботи </w:t>
      </w:r>
      <w:r w:rsidR="00662828">
        <w:rPr>
          <w:rFonts w:eastAsia="Times New Roman"/>
          <w:sz w:val="28"/>
          <w:szCs w:val="28"/>
        </w:rPr>
        <w:t xml:space="preserve">вчителя – реабілітолога </w:t>
      </w:r>
      <w:r w:rsidRPr="007638FD">
        <w:rPr>
          <w:rFonts w:eastAsia="Times New Roman"/>
          <w:sz w:val="28"/>
          <w:szCs w:val="28"/>
        </w:rPr>
        <w:t>Відділення комплексної реа</w:t>
      </w:r>
      <w:r>
        <w:rPr>
          <w:rFonts w:eastAsia="Times New Roman"/>
          <w:sz w:val="28"/>
          <w:szCs w:val="28"/>
        </w:rPr>
        <w:t xml:space="preserve">білітації дітей з інвалідністю </w:t>
      </w:r>
      <w:r w:rsidR="00825E01">
        <w:rPr>
          <w:rFonts w:eastAsia="Times New Roman"/>
          <w:sz w:val="28"/>
          <w:szCs w:val="28"/>
        </w:rPr>
        <w:t xml:space="preserve">з </w:t>
      </w:r>
      <w:r w:rsidR="00825E01" w:rsidRPr="00D9673A">
        <w:rPr>
          <w:sz w:val="28"/>
          <w:szCs w:val="28"/>
        </w:rPr>
        <w:t>використання засобів арт-</w:t>
      </w:r>
      <w:r w:rsidR="00825E01" w:rsidRPr="00586DB2">
        <w:rPr>
          <w:sz w:val="28"/>
          <w:szCs w:val="28"/>
        </w:rPr>
        <w:t>терапії в роботі з дітьми шкільного віку</w:t>
      </w:r>
      <w:r w:rsidR="00CB0679">
        <w:rPr>
          <w:sz w:val="28"/>
          <w:szCs w:val="28"/>
        </w:rPr>
        <w:t xml:space="preserve"> з інвалідністю</w:t>
      </w:r>
      <w:r w:rsidR="0069216A" w:rsidRPr="00586DB2">
        <w:rPr>
          <w:rFonts w:eastAsia="Times New Roman"/>
          <w:sz w:val="28"/>
          <w:szCs w:val="28"/>
        </w:rPr>
        <w:t>;</w:t>
      </w:r>
    </w:p>
    <w:p w14:paraId="458B9A1A" w14:textId="1A622154" w:rsidR="00586DB2" w:rsidRPr="008A2095" w:rsidRDefault="00522AA3" w:rsidP="00586DB2">
      <w:pPr>
        <w:pStyle w:val="HTML"/>
        <w:spacing w:line="360" w:lineRule="auto"/>
        <w:ind w:firstLine="709"/>
        <w:jc w:val="both"/>
        <w:rPr>
          <w:rFonts w:ascii="Times New Roman" w:hAnsi="Times New Roman" w:cs="Times New Roman"/>
          <w:sz w:val="28"/>
          <w:szCs w:val="28"/>
          <w:lang w:val="uk-UA" w:eastAsia="uk-UA"/>
        </w:rPr>
      </w:pPr>
      <w:r w:rsidRPr="00586DB2">
        <w:rPr>
          <w:rFonts w:ascii="Times New Roman" w:hAnsi="Times New Roman" w:cs="Times New Roman"/>
          <w:sz w:val="28"/>
          <w:szCs w:val="28"/>
          <w:lang w:val="uk-UA"/>
        </w:rPr>
        <w:t xml:space="preserve">- </w:t>
      </w:r>
      <w:r w:rsidR="00F77BA5" w:rsidRPr="00586DB2">
        <w:rPr>
          <w:rFonts w:ascii="Times New Roman" w:hAnsi="Times New Roman" w:cs="Times New Roman"/>
          <w:sz w:val="28"/>
          <w:szCs w:val="28"/>
          <w:lang w:val="uk-UA"/>
        </w:rPr>
        <w:t>дослід</w:t>
      </w:r>
      <w:r w:rsidR="00586DB2" w:rsidRPr="00586DB2">
        <w:rPr>
          <w:rFonts w:ascii="Times New Roman" w:hAnsi="Times New Roman" w:cs="Times New Roman"/>
          <w:sz w:val="28"/>
          <w:szCs w:val="28"/>
          <w:lang w:val="uk-UA"/>
        </w:rPr>
        <w:t xml:space="preserve">ити експериментальним шляхом </w:t>
      </w:r>
      <w:r w:rsidR="00586DB2">
        <w:rPr>
          <w:rFonts w:ascii="Times New Roman" w:hAnsi="Times New Roman" w:cs="Times New Roman"/>
          <w:sz w:val="28"/>
          <w:szCs w:val="28"/>
          <w:lang w:val="uk-UA"/>
        </w:rPr>
        <w:t xml:space="preserve">як </w:t>
      </w:r>
      <w:r w:rsidR="00586DB2" w:rsidRPr="00586DB2">
        <w:rPr>
          <w:rFonts w:ascii="Times New Roman" w:hAnsi="Times New Roman" w:cs="Times New Roman"/>
          <w:sz w:val="28"/>
          <w:szCs w:val="28"/>
          <w:lang w:val="uk-UA"/>
        </w:rPr>
        <w:t xml:space="preserve">використання технологій </w:t>
      </w:r>
      <w:proofErr w:type="spellStart"/>
      <w:r w:rsidR="00586DB2">
        <w:rPr>
          <w:rFonts w:ascii="Times New Roman" w:hAnsi="Times New Roman" w:cs="Times New Roman"/>
          <w:sz w:val="28"/>
          <w:szCs w:val="28"/>
          <w:lang w:val="uk-UA"/>
        </w:rPr>
        <w:t>ізо</w:t>
      </w:r>
      <w:proofErr w:type="spellEnd"/>
      <w:r w:rsidR="00586DB2">
        <w:rPr>
          <w:rFonts w:ascii="Times New Roman" w:hAnsi="Times New Roman" w:cs="Times New Roman"/>
          <w:sz w:val="28"/>
          <w:szCs w:val="28"/>
          <w:lang w:val="uk-UA"/>
        </w:rPr>
        <w:t>-</w:t>
      </w:r>
      <w:r w:rsidR="00586DB2" w:rsidRPr="008A2095">
        <w:rPr>
          <w:rFonts w:ascii="Times New Roman" w:hAnsi="Times New Roman" w:cs="Times New Roman"/>
          <w:sz w:val="28"/>
          <w:szCs w:val="28"/>
          <w:lang w:val="uk-UA"/>
        </w:rPr>
        <w:t xml:space="preserve">терапії у реабілітаційному процесі </w:t>
      </w:r>
      <w:r w:rsidR="00D76FCE" w:rsidRPr="008A2095">
        <w:rPr>
          <w:rFonts w:ascii="Times New Roman" w:hAnsi="Times New Roman" w:cs="Times New Roman"/>
          <w:sz w:val="28"/>
          <w:szCs w:val="28"/>
          <w:lang w:val="uk-UA"/>
        </w:rPr>
        <w:t>впливає на</w:t>
      </w:r>
      <w:r w:rsidR="00586DB2" w:rsidRPr="008A2095">
        <w:rPr>
          <w:rFonts w:ascii="Times New Roman" w:hAnsi="Times New Roman" w:cs="Times New Roman"/>
          <w:sz w:val="28"/>
          <w:szCs w:val="28"/>
          <w:lang w:val="uk-UA"/>
        </w:rPr>
        <w:t xml:space="preserve"> формуванн</w:t>
      </w:r>
      <w:r w:rsidR="00D76FCE" w:rsidRPr="008A2095">
        <w:rPr>
          <w:rFonts w:ascii="Times New Roman" w:hAnsi="Times New Roman" w:cs="Times New Roman"/>
          <w:sz w:val="28"/>
          <w:szCs w:val="28"/>
          <w:lang w:val="uk-UA"/>
        </w:rPr>
        <w:t>я</w:t>
      </w:r>
      <w:r w:rsidR="00586DB2" w:rsidRPr="008A2095">
        <w:rPr>
          <w:rFonts w:ascii="Times New Roman" w:hAnsi="Times New Roman" w:cs="Times New Roman"/>
          <w:sz w:val="28"/>
          <w:szCs w:val="28"/>
          <w:lang w:val="uk-UA"/>
        </w:rPr>
        <w:t xml:space="preserve"> </w:t>
      </w:r>
      <w:r w:rsidR="00586DB2" w:rsidRPr="008A2095">
        <w:rPr>
          <w:rFonts w:ascii="Times New Roman" w:hAnsi="Times New Roman" w:cs="Times New Roman"/>
          <w:sz w:val="28"/>
          <w:szCs w:val="28"/>
          <w:lang w:val="uk-UA" w:eastAsia="uk-UA"/>
        </w:rPr>
        <w:t xml:space="preserve">соціальної </w:t>
      </w:r>
      <w:r w:rsidR="00F841CF">
        <w:rPr>
          <w:rFonts w:ascii="Times New Roman" w:hAnsi="Times New Roman" w:cs="Times New Roman"/>
          <w:sz w:val="28"/>
          <w:szCs w:val="28"/>
          <w:lang w:val="uk-UA" w:eastAsia="uk-UA"/>
        </w:rPr>
        <w:t xml:space="preserve">готовності </w:t>
      </w:r>
      <w:r w:rsidR="00586DB2" w:rsidRPr="008A2095">
        <w:rPr>
          <w:rFonts w:ascii="Times New Roman" w:hAnsi="Times New Roman" w:cs="Times New Roman"/>
          <w:sz w:val="28"/>
          <w:szCs w:val="28"/>
          <w:lang w:val="uk-UA" w:eastAsia="uk-UA"/>
        </w:rPr>
        <w:t>дитини шкільного віку з інвалідністю.</w:t>
      </w:r>
    </w:p>
    <w:p w14:paraId="761660AE" w14:textId="77777777" w:rsidR="000048CD" w:rsidRDefault="000048CD" w:rsidP="006C7987">
      <w:pPr>
        <w:spacing w:after="0" w:line="360" w:lineRule="auto"/>
        <w:ind w:firstLine="709"/>
        <w:jc w:val="both"/>
        <w:rPr>
          <w:rFonts w:eastAsia="Times New Roman"/>
          <w:sz w:val="28"/>
          <w:szCs w:val="24"/>
        </w:rPr>
      </w:pPr>
      <w:r w:rsidRPr="008A2095">
        <w:rPr>
          <w:rFonts w:eastAsia="Times New Roman"/>
          <w:sz w:val="28"/>
          <w:szCs w:val="24"/>
        </w:rPr>
        <w:t>Об’єкт: соціально-педагогічна реабілітація дітей шкільного віку з інвалідністю</w:t>
      </w:r>
      <w:r>
        <w:rPr>
          <w:rFonts w:eastAsia="Times New Roman"/>
          <w:sz w:val="28"/>
          <w:szCs w:val="24"/>
        </w:rPr>
        <w:t>.</w:t>
      </w:r>
    </w:p>
    <w:p w14:paraId="5387F702" w14:textId="77777777" w:rsidR="000048CD" w:rsidRDefault="00EF1BCB" w:rsidP="006C7987">
      <w:pPr>
        <w:spacing w:after="0" w:line="360" w:lineRule="auto"/>
        <w:ind w:firstLine="709"/>
        <w:jc w:val="both"/>
        <w:rPr>
          <w:rFonts w:eastAsia="Times New Roman"/>
          <w:sz w:val="28"/>
          <w:szCs w:val="24"/>
        </w:rPr>
      </w:pPr>
      <w:r>
        <w:rPr>
          <w:rFonts w:eastAsia="Times New Roman"/>
          <w:sz w:val="28"/>
          <w:szCs w:val="24"/>
        </w:rPr>
        <w:t>Предмет:</w:t>
      </w:r>
    </w:p>
    <w:p w14:paraId="221BF50D" w14:textId="77777777" w:rsidR="000048CD" w:rsidRPr="0019742C" w:rsidRDefault="00327A30" w:rsidP="006C7987">
      <w:pPr>
        <w:spacing w:after="0" w:line="360" w:lineRule="auto"/>
        <w:ind w:firstLine="709"/>
        <w:jc w:val="both"/>
        <w:rPr>
          <w:rFonts w:eastAsia="Times New Roman"/>
          <w:sz w:val="28"/>
          <w:szCs w:val="28"/>
        </w:rPr>
      </w:pPr>
      <w:r w:rsidRPr="0019742C">
        <w:rPr>
          <w:rFonts w:eastAsia="Times New Roman"/>
          <w:sz w:val="28"/>
          <w:szCs w:val="28"/>
        </w:rPr>
        <w:t xml:space="preserve">1. Арт-терапевтичні технології в </w:t>
      </w:r>
      <w:r w:rsidR="0069216A" w:rsidRPr="0019742C">
        <w:rPr>
          <w:rFonts w:eastAsia="Times New Roman"/>
          <w:sz w:val="28"/>
          <w:szCs w:val="28"/>
        </w:rPr>
        <w:t xml:space="preserve">соціально-педагогічній </w:t>
      </w:r>
      <w:r w:rsidR="000048CD" w:rsidRPr="0019742C">
        <w:rPr>
          <w:rFonts w:eastAsia="Times New Roman"/>
          <w:sz w:val="28"/>
          <w:szCs w:val="28"/>
        </w:rPr>
        <w:t>реабілітації діте</w:t>
      </w:r>
      <w:r w:rsidR="002B2FC5">
        <w:rPr>
          <w:rFonts w:eastAsia="Times New Roman"/>
          <w:sz w:val="28"/>
          <w:szCs w:val="28"/>
        </w:rPr>
        <w:t>й шкільного віку з інвалідністю.</w:t>
      </w:r>
    </w:p>
    <w:p w14:paraId="2594A7BA" w14:textId="39DE9A9B" w:rsidR="0099791C" w:rsidRPr="0019742C" w:rsidRDefault="000048CD" w:rsidP="006C7987">
      <w:pPr>
        <w:spacing w:after="0" w:line="360" w:lineRule="auto"/>
        <w:ind w:firstLine="709"/>
        <w:jc w:val="both"/>
        <w:rPr>
          <w:rFonts w:eastAsia="Times New Roman"/>
          <w:sz w:val="28"/>
          <w:szCs w:val="28"/>
        </w:rPr>
      </w:pPr>
      <w:r w:rsidRPr="0019742C">
        <w:rPr>
          <w:rFonts w:eastAsia="Times New Roman"/>
          <w:sz w:val="28"/>
          <w:szCs w:val="28"/>
        </w:rPr>
        <w:t xml:space="preserve">2. </w:t>
      </w:r>
      <w:r w:rsidR="00133F82">
        <w:rPr>
          <w:rFonts w:eastAsia="Times New Roman"/>
          <w:sz w:val="28"/>
          <w:szCs w:val="28"/>
        </w:rPr>
        <w:t>Соціальна готовність (с</w:t>
      </w:r>
      <w:r w:rsidR="0099791C" w:rsidRPr="0019742C">
        <w:rPr>
          <w:rFonts w:eastAsia="Times New Roman"/>
          <w:sz w:val="28"/>
          <w:szCs w:val="28"/>
        </w:rPr>
        <w:t>оціальна та комунікативна компетентність</w:t>
      </w:r>
      <w:r w:rsidR="00133F82">
        <w:rPr>
          <w:rFonts w:eastAsia="Times New Roman"/>
          <w:sz w:val="28"/>
          <w:szCs w:val="28"/>
        </w:rPr>
        <w:t xml:space="preserve">) </w:t>
      </w:r>
      <w:r w:rsidR="0099791C" w:rsidRPr="0019742C">
        <w:rPr>
          <w:rFonts w:eastAsia="Times New Roman"/>
          <w:sz w:val="28"/>
          <w:szCs w:val="28"/>
        </w:rPr>
        <w:t>дитин</w:t>
      </w:r>
      <w:r w:rsidR="009E4189">
        <w:rPr>
          <w:rFonts w:eastAsia="Times New Roman"/>
          <w:sz w:val="28"/>
          <w:szCs w:val="28"/>
        </w:rPr>
        <w:t>и шкільного віку з інвалідністю.</w:t>
      </w:r>
    </w:p>
    <w:p w14:paraId="52F3404B" w14:textId="77777777" w:rsidR="000048CD" w:rsidRPr="0019742C" w:rsidRDefault="000048CD" w:rsidP="006C7987">
      <w:pPr>
        <w:spacing w:after="0" w:line="360" w:lineRule="auto"/>
        <w:ind w:firstLine="709"/>
        <w:jc w:val="both"/>
        <w:rPr>
          <w:rFonts w:eastAsia="Times New Roman"/>
          <w:sz w:val="28"/>
          <w:szCs w:val="28"/>
        </w:rPr>
      </w:pPr>
      <w:r w:rsidRPr="0019742C">
        <w:rPr>
          <w:rFonts w:eastAsia="Times New Roman"/>
          <w:sz w:val="28"/>
          <w:szCs w:val="28"/>
        </w:rPr>
        <w:t>Гіпотеза:</w:t>
      </w:r>
    </w:p>
    <w:p w14:paraId="58F66026" w14:textId="449F8832" w:rsidR="0068525E" w:rsidRPr="00014B10" w:rsidRDefault="00522AA3" w:rsidP="006C7987">
      <w:pPr>
        <w:pStyle w:val="HTML"/>
        <w:spacing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w:t>
      </w:r>
      <w:r w:rsidR="000048CD" w:rsidRPr="0019742C">
        <w:rPr>
          <w:rFonts w:ascii="Times New Roman" w:hAnsi="Times New Roman" w:cs="Times New Roman"/>
          <w:sz w:val="28"/>
          <w:szCs w:val="28"/>
          <w:lang w:val="uk-UA"/>
        </w:rPr>
        <w:t xml:space="preserve">використання технологій арт-терапії у реабілітаційному процесі </w:t>
      </w:r>
      <w:r w:rsidR="00EF1BCB">
        <w:rPr>
          <w:rFonts w:ascii="Times New Roman" w:hAnsi="Times New Roman" w:cs="Times New Roman"/>
          <w:sz w:val="28"/>
          <w:szCs w:val="28"/>
          <w:lang w:val="uk-UA"/>
        </w:rPr>
        <w:t xml:space="preserve">сприяє </w:t>
      </w:r>
      <w:r w:rsidR="00DF1924" w:rsidRPr="00014B10">
        <w:rPr>
          <w:rFonts w:ascii="Times New Roman" w:hAnsi="Times New Roman" w:cs="Times New Roman"/>
          <w:sz w:val="28"/>
          <w:szCs w:val="28"/>
          <w:lang w:val="uk-UA"/>
        </w:rPr>
        <w:t>форму</w:t>
      </w:r>
      <w:r w:rsidR="00EF1BCB" w:rsidRPr="00014B10">
        <w:rPr>
          <w:rFonts w:ascii="Times New Roman" w:hAnsi="Times New Roman" w:cs="Times New Roman"/>
          <w:sz w:val="28"/>
          <w:szCs w:val="28"/>
          <w:lang w:val="uk-UA"/>
        </w:rPr>
        <w:t>ванню</w:t>
      </w:r>
      <w:r w:rsidR="00DF1924" w:rsidRPr="00014B10">
        <w:rPr>
          <w:rFonts w:ascii="Times New Roman" w:hAnsi="Times New Roman" w:cs="Times New Roman"/>
          <w:sz w:val="28"/>
          <w:szCs w:val="28"/>
          <w:lang w:val="uk-UA"/>
        </w:rPr>
        <w:t xml:space="preserve"> </w:t>
      </w:r>
      <w:r w:rsidR="00DF1924" w:rsidRPr="00014B10">
        <w:rPr>
          <w:rFonts w:ascii="Times New Roman" w:hAnsi="Times New Roman" w:cs="Times New Roman"/>
          <w:sz w:val="28"/>
          <w:szCs w:val="28"/>
          <w:lang w:val="uk-UA" w:eastAsia="uk-UA"/>
        </w:rPr>
        <w:t>соціальн</w:t>
      </w:r>
      <w:r w:rsidR="00EF1BCB" w:rsidRPr="00014B10">
        <w:rPr>
          <w:rFonts w:ascii="Times New Roman" w:hAnsi="Times New Roman" w:cs="Times New Roman"/>
          <w:sz w:val="28"/>
          <w:szCs w:val="28"/>
          <w:lang w:val="uk-UA" w:eastAsia="uk-UA"/>
        </w:rPr>
        <w:t xml:space="preserve">ої </w:t>
      </w:r>
      <w:r w:rsidR="00014B10" w:rsidRPr="00014B10">
        <w:rPr>
          <w:rFonts w:ascii="Times New Roman" w:hAnsi="Times New Roman" w:cs="Times New Roman"/>
          <w:sz w:val="28"/>
          <w:szCs w:val="28"/>
          <w:lang w:val="uk-UA" w:eastAsia="uk-UA"/>
        </w:rPr>
        <w:t xml:space="preserve">компетентності </w:t>
      </w:r>
      <w:r w:rsidR="0068525E" w:rsidRPr="00014B10">
        <w:rPr>
          <w:rFonts w:ascii="Times New Roman" w:hAnsi="Times New Roman" w:cs="Times New Roman"/>
          <w:sz w:val="28"/>
          <w:szCs w:val="28"/>
          <w:lang w:val="uk-UA" w:eastAsia="uk-UA"/>
        </w:rPr>
        <w:t xml:space="preserve">дитини </w:t>
      </w:r>
      <w:r w:rsidR="00DF1924" w:rsidRPr="00014B10">
        <w:rPr>
          <w:rFonts w:ascii="Times New Roman" w:hAnsi="Times New Roman" w:cs="Times New Roman"/>
          <w:sz w:val="28"/>
          <w:szCs w:val="28"/>
          <w:lang w:val="uk-UA" w:eastAsia="uk-UA"/>
        </w:rPr>
        <w:t xml:space="preserve">шкільного віку </w:t>
      </w:r>
      <w:r w:rsidR="00EF1BCB" w:rsidRPr="00014B10">
        <w:rPr>
          <w:rFonts w:ascii="Times New Roman" w:hAnsi="Times New Roman" w:cs="Times New Roman"/>
          <w:sz w:val="28"/>
          <w:szCs w:val="28"/>
          <w:lang w:val="uk-UA" w:eastAsia="uk-UA"/>
        </w:rPr>
        <w:t>з інвалідністю.</w:t>
      </w:r>
    </w:p>
    <w:p w14:paraId="7ED38903" w14:textId="73CBA1A4" w:rsidR="00112983" w:rsidRPr="00650822" w:rsidRDefault="00324406" w:rsidP="006C7987">
      <w:pPr>
        <w:tabs>
          <w:tab w:val="left" w:pos="0"/>
        </w:tabs>
        <w:spacing w:after="0" w:line="360" w:lineRule="auto"/>
        <w:ind w:firstLine="709"/>
        <w:jc w:val="both"/>
        <w:rPr>
          <w:sz w:val="28"/>
          <w:szCs w:val="28"/>
        </w:rPr>
      </w:pPr>
      <w:r w:rsidRPr="00014B10">
        <w:rPr>
          <w:sz w:val="28"/>
          <w:szCs w:val="28"/>
          <w:lang w:eastAsia="uk-UA"/>
        </w:rPr>
        <w:t>Методи дослідження: теоретичні – аналіз літературних джерел</w:t>
      </w:r>
      <w:r w:rsidR="008059FF" w:rsidRPr="00014B10">
        <w:rPr>
          <w:sz w:val="28"/>
          <w:szCs w:val="28"/>
          <w:lang w:eastAsia="uk-UA"/>
        </w:rPr>
        <w:t xml:space="preserve"> та законодавства для визначення основних положень, які складають базу науково-теоретичного</w:t>
      </w:r>
      <w:r w:rsidR="008059FF">
        <w:rPr>
          <w:sz w:val="28"/>
          <w:szCs w:val="28"/>
          <w:lang w:eastAsia="uk-UA"/>
        </w:rPr>
        <w:t xml:space="preserve"> дослідження, визначення </w:t>
      </w:r>
      <w:r w:rsidR="00AF2939">
        <w:rPr>
          <w:sz w:val="28"/>
          <w:szCs w:val="28"/>
          <w:lang w:eastAsia="uk-UA"/>
        </w:rPr>
        <w:t>сутності понять</w:t>
      </w:r>
      <w:r w:rsidR="00522AA3">
        <w:rPr>
          <w:sz w:val="28"/>
          <w:szCs w:val="28"/>
          <w:lang w:eastAsia="uk-UA"/>
        </w:rPr>
        <w:t xml:space="preserve"> «арт-терапія», «технології арт-терапії», </w:t>
      </w:r>
      <w:r w:rsidR="00522DC7">
        <w:rPr>
          <w:sz w:val="28"/>
          <w:szCs w:val="28"/>
          <w:lang w:eastAsia="uk-UA"/>
        </w:rPr>
        <w:t xml:space="preserve">«арт-педагогіка», </w:t>
      </w:r>
      <w:r w:rsidR="008059FF">
        <w:rPr>
          <w:sz w:val="28"/>
          <w:szCs w:val="28"/>
          <w:lang w:eastAsia="uk-UA"/>
        </w:rPr>
        <w:t>«соціальна» та «педагогічна</w:t>
      </w:r>
      <w:r w:rsidR="00522AA3">
        <w:rPr>
          <w:sz w:val="28"/>
          <w:szCs w:val="28"/>
          <w:lang w:eastAsia="uk-UA"/>
        </w:rPr>
        <w:t>»</w:t>
      </w:r>
      <w:r w:rsidR="008059FF">
        <w:rPr>
          <w:sz w:val="28"/>
          <w:szCs w:val="28"/>
          <w:lang w:eastAsia="uk-UA"/>
        </w:rPr>
        <w:t xml:space="preserve"> реабілітація </w:t>
      </w:r>
      <w:r w:rsidR="00D07879">
        <w:rPr>
          <w:sz w:val="28"/>
          <w:szCs w:val="28"/>
          <w:lang w:eastAsia="uk-UA"/>
        </w:rPr>
        <w:t>«дитина з інвалідністю шкільного віку», «соціальна готовність»; синтез, систематизація, узагальнення;</w:t>
      </w:r>
      <w:r w:rsidR="001E7486" w:rsidRPr="001E7486">
        <w:rPr>
          <w:sz w:val="28"/>
          <w:szCs w:val="28"/>
        </w:rPr>
        <w:t xml:space="preserve"> </w:t>
      </w:r>
      <w:r w:rsidR="001E7486">
        <w:rPr>
          <w:sz w:val="28"/>
          <w:szCs w:val="28"/>
        </w:rPr>
        <w:t>антропометричні,</w:t>
      </w:r>
      <w:r w:rsidR="00D07879">
        <w:rPr>
          <w:sz w:val="28"/>
          <w:szCs w:val="28"/>
          <w:lang w:eastAsia="uk-UA"/>
        </w:rPr>
        <w:t xml:space="preserve"> емпіричні: </w:t>
      </w:r>
      <w:r w:rsidR="006F529B">
        <w:rPr>
          <w:color w:val="auto"/>
          <w:sz w:val="28"/>
        </w:rPr>
        <w:t xml:space="preserve">методика «Профіль соціального розвитку дитини», </w:t>
      </w:r>
      <w:r w:rsidR="00D07879">
        <w:rPr>
          <w:sz w:val="28"/>
          <w:szCs w:val="28"/>
          <w:lang w:eastAsia="uk-UA"/>
        </w:rPr>
        <w:t>обробка та аналіз отриманих у результаті дослідження даних</w:t>
      </w:r>
      <w:r w:rsidR="00112983">
        <w:rPr>
          <w:sz w:val="28"/>
          <w:szCs w:val="28"/>
          <w:lang w:eastAsia="uk-UA"/>
        </w:rPr>
        <w:t xml:space="preserve">, </w:t>
      </w:r>
      <w:r w:rsidR="00112983" w:rsidRPr="00112983">
        <w:rPr>
          <w:sz w:val="28"/>
          <w:szCs w:val="28"/>
        </w:rPr>
        <w:t>педагогічне спостереж</w:t>
      </w:r>
      <w:r w:rsidR="001E7486">
        <w:rPr>
          <w:sz w:val="28"/>
          <w:szCs w:val="28"/>
        </w:rPr>
        <w:t>ення</w:t>
      </w:r>
      <w:r w:rsidR="007A7CE6">
        <w:rPr>
          <w:sz w:val="28"/>
          <w:szCs w:val="28"/>
        </w:rPr>
        <w:t>, впровадження.</w:t>
      </w:r>
    </w:p>
    <w:p w14:paraId="143C37EC" w14:textId="77777777" w:rsidR="001B465C" w:rsidRDefault="003874ED" w:rsidP="006C7987">
      <w:pPr>
        <w:spacing w:after="0" w:line="360" w:lineRule="auto"/>
        <w:ind w:firstLine="709"/>
        <w:jc w:val="both"/>
        <w:rPr>
          <w:sz w:val="28"/>
          <w:szCs w:val="28"/>
        </w:rPr>
      </w:pPr>
      <w:r w:rsidRPr="00AF2939">
        <w:rPr>
          <w:sz w:val="28"/>
          <w:szCs w:val="28"/>
        </w:rPr>
        <w:t>База дослідження</w:t>
      </w:r>
      <w:r>
        <w:rPr>
          <w:sz w:val="28"/>
          <w:szCs w:val="28"/>
        </w:rPr>
        <w:t xml:space="preserve"> – Відділення комплексної реабілітації дітей з інвалідністю </w:t>
      </w:r>
      <w:r w:rsidR="006934DE">
        <w:rPr>
          <w:sz w:val="28"/>
          <w:szCs w:val="28"/>
        </w:rPr>
        <w:t>(</w:t>
      </w:r>
      <w:proofErr w:type="spellStart"/>
      <w:r w:rsidR="006934DE">
        <w:rPr>
          <w:sz w:val="28"/>
          <w:szCs w:val="28"/>
        </w:rPr>
        <w:t>ВКРДзІ</w:t>
      </w:r>
      <w:proofErr w:type="spellEnd"/>
      <w:r w:rsidR="006934DE">
        <w:rPr>
          <w:sz w:val="28"/>
          <w:szCs w:val="28"/>
        </w:rPr>
        <w:t xml:space="preserve">) </w:t>
      </w:r>
      <w:r>
        <w:rPr>
          <w:sz w:val="28"/>
          <w:szCs w:val="28"/>
        </w:rPr>
        <w:t xml:space="preserve">Хортицького району Запорізького міського територіального </w:t>
      </w:r>
      <w:r w:rsidR="00AF2939">
        <w:rPr>
          <w:sz w:val="28"/>
          <w:szCs w:val="28"/>
        </w:rPr>
        <w:t>центру</w:t>
      </w:r>
      <w:r>
        <w:rPr>
          <w:sz w:val="28"/>
          <w:szCs w:val="28"/>
        </w:rPr>
        <w:t xml:space="preserve"> соціального обслуговування (надання соціальних послуг)</w:t>
      </w:r>
      <w:r w:rsidR="00143270">
        <w:rPr>
          <w:sz w:val="28"/>
          <w:szCs w:val="28"/>
        </w:rPr>
        <w:t xml:space="preserve"> (ЗМТСЦО)</w:t>
      </w:r>
      <w:r>
        <w:rPr>
          <w:sz w:val="28"/>
          <w:szCs w:val="28"/>
        </w:rPr>
        <w:t xml:space="preserve">. Практичне значення отриманих матеріалів полягає в тому, </w:t>
      </w:r>
      <w:r>
        <w:rPr>
          <w:sz w:val="28"/>
          <w:szCs w:val="28"/>
        </w:rPr>
        <w:lastRenderedPageBreak/>
        <w:t xml:space="preserve">що їх можна використати </w:t>
      </w:r>
      <w:r w:rsidR="006934DE">
        <w:rPr>
          <w:sz w:val="28"/>
          <w:szCs w:val="28"/>
        </w:rPr>
        <w:t>для оптимізації роботи</w:t>
      </w:r>
      <w:r w:rsidR="008D03A3">
        <w:rPr>
          <w:sz w:val="28"/>
          <w:szCs w:val="28"/>
        </w:rPr>
        <w:t xml:space="preserve"> В</w:t>
      </w:r>
      <w:r>
        <w:rPr>
          <w:sz w:val="28"/>
          <w:szCs w:val="28"/>
        </w:rPr>
        <w:t>ідділення</w:t>
      </w:r>
      <w:r w:rsidR="006934DE">
        <w:rPr>
          <w:sz w:val="28"/>
          <w:szCs w:val="28"/>
        </w:rPr>
        <w:t xml:space="preserve"> Хортицько</w:t>
      </w:r>
      <w:r w:rsidR="008F78B0">
        <w:rPr>
          <w:sz w:val="28"/>
          <w:szCs w:val="28"/>
        </w:rPr>
        <w:t xml:space="preserve">го району, а також інших </w:t>
      </w:r>
      <w:proofErr w:type="spellStart"/>
      <w:r w:rsidR="008F78B0">
        <w:rPr>
          <w:sz w:val="28"/>
          <w:szCs w:val="28"/>
        </w:rPr>
        <w:t>ВКРДзІ</w:t>
      </w:r>
      <w:proofErr w:type="spellEnd"/>
      <w:r w:rsidR="008F78B0">
        <w:rPr>
          <w:sz w:val="28"/>
          <w:szCs w:val="28"/>
        </w:rPr>
        <w:t>.</w:t>
      </w:r>
    </w:p>
    <w:p w14:paraId="212BD51E" w14:textId="77777777" w:rsidR="00903ED9" w:rsidRDefault="00903ED9" w:rsidP="006C7987">
      <w:pPr>
        <w:spacing w:after="0" w:line="360" w:lineRule="auto"/>
        <w:ind w:firstLine="709"/>
        <w:jc w:val="both"/>
        <w:rPr>
          <w:sz w:val="28"/>
          <w:szCs w:val="28"/>
        </w:rPr>
      </w:pPr>
    </w:p>
    <w:p w14:paraId="534BC633" w14:textId="77777777" w:rsidR="00903ED9" w:rsidRDefault="00903ED9" w:rsidP="006C7987">
      <w:pPr>
        <w:spacing w:after="0" w:line="360" w:lineRule="auto"/>
        <w:ind w:firstLine="709"/>
        <w:jc w:val="both"/>
        <w:rPr>
          <w:sz w:val="28"/>
          <w:szCs w:val="28"/>
        </w:rPr>
      </w:pPr>
    </w:p>
    <w:p w14:paraId="0E6A2E3C" w14:textId="77777777" w:rsidR="00903ED9" w:rsidRDefault="00903ED9" w:rsidP="006C7987">
      <w:pPr>
        <w:spacing w:after="0" w:line="360" w:lineRule="auto"/>
        <w:ind w:firstLine="709"/>
        <w:jc w:val="both"/>
        <w:rPr>
          <w:sz w:val="28"/>
          <w:szCs w:val="28"/>
        </w:rPr>
      </w:pPr>
    </w:p>
    <w:p w14:paraId="33E89F34" w14:textId="77777777" w:rsidR="00903ED9" w:rsidRDefault="00903ED9" w:rsidP="006C7987">
      <w:pPr>
        <w:spacing w:after="0" w:line="360" w:lineRule="auto"/>
        <w:ind w:firstLine="709"/>
        <w:jc w:val="both"/>
        <w:rPr>
          <w:sz w:val="28"/>
          <w:szCs w:val="28"/>
        </w:rPr>
      </w:pPr>
    </w:p>
    <w:p w14:paraId="1FFD1A25" w14:textId="59AC742D" w:rsidR="00903ED9" w:rsidRDefault="00903ED9" w:rsidP="006C7987">
      <w:pPr>
        <w:spacing w:after="0" w:line="360" w:lineRule="auto"/>
        <w:ind w:firstLine="709"/>
        <w:jc w:val="both"/>
        <w:rPr>
          <w:sz w:val="28"/>
          <w:szCs w:val="28"/>
        </w:rPr>
      </w:pPr>
    </w:p>
    <w:p w14:paraId="47F1C88D" w14:textId="21A799C6" w:rsidR="00896174" w:rsidRDefault="00896174" w:rsidP="006C7987">
      <w:pPr>
        <w:spacing w:after="0" w:line="360" w:lineRule="auto"/>
        <w:ind w:firstLine="709"/>
        <w:jc w:val="both"/>
        <w:rPr>
          <w:sz w:val="28"/>
          <w:szCs w:val="28"/>
        </w:rPr>
      </w:pPr>
    </w:p>
    <w:p w14:paraId="35C2FE86" w14:textId="14AB19FF" w:rsidR="00896174" w:rsidRDefault="00896174" w:rsidP="006C7987">
      <w:pPr>
        <w:spacing w:after="0" w:line="360" w:lineRule="auto"/>
        <w:ind w:firstLine="709"/>
        <w:jc w:val="both"/>
        <w:rPr>
          <w:sz w:val="28"/>
          <w:szCs w:val="28"/>
        </w:rPr>
      </w:pPr>
    </w:p>
    <w:p w14:paraId="031111C6" w14:textId="40E38D01" w:rsidR="00896174" w:rsidRDefault="00896174" w:rsidP="006C7987">
      <w:pPr>
        <w:spacing w:after="0" w:line="360" w:lineRule="auto"/>
        <w:ind w:firstLine="709"/>
        <w:jc w:val="both"/>
        <w:rPr>
          <w:sz w:val="28"/>
          <w:szCs w:val="28"/>
        </w:rPr>
      </w:pPr>
    </w:p>
    <w:p w14:paraId="74A5426B" w14:textId="02F1F8AA" w:rsidR="00896174" w:rsidRDefault="00896174" w:rsidP="006C7987">
      <w:pPr>
        <w:spacing w:after="0" w:line="360" w:lineRule="auto"/>
        <w:ind w:firstLine="709"/>
        <w:jc w:val="both"/>
        <w:rPr>
          <w:sz w:val="28"/>
          <w:szCs w:val="28"/>
        </w:rPr>
      </w:pPr>
    </w:p>
    <w:p w14:paraId="17DD338E" w14:textId="1C0F7EFF" w:rsidR="00896174" w:rsidRDefault="00896174" w:rsidP="006C7987">
      <w:pPr>
        <w:spacing w:after="0" w:line="360" w:lineRule="auto"/>
        <w:ind w:firstLine="709"/>
        <w:jc w:val="both"/>
        <w:rPr>
          <w:sz w:val="28"/>
          <w:szCs w:val="28"/>
        </w:rPr>
      </w:pPr>
    </w:p>
    <w:p w14:paraId="1987ADCB" w14:textId="0522FE38" w:rsidR="00896174" w:rsidRDefault="00896174" w:rsidP="006C7987">
      <w:pPr>
        <w:spacing w:after="0" w:line="360" w:lineRule="auto"/>
        <w:ind w:firstLine="709"/>
        <w:jc w:val="both"/>
        <w:rPr>
          <w:sz w:val="28"/>
          <w:szCs w:val="28"/>
        </w:rPr>
      </w:pPr>
    </w:p>
    <w:p w14:paraId="2A7F6A09" w14:textId="75139DE1" w:rsidR="00896174" w:rsidRDefault="00896174" w:rsidP="006C7987">
      <w:pPr>
        <w:spacing w:after="0" w:line="360" w:lineRule="auto"/>
        <w:ind w:firstLine="709"/>
        <w:jc w:val="both"/>
        <w:rPr>
          <w:sz w:val="28"/>
          <w:szCs w:val="28"/>
        </w:rPr>
      </w:pPr>
    </w:p>
    <w:p w14:paraId="0C9CACF0" w14:textId="71A331C0" w:rsidR="00896174" w:rsidRDefault="00896174" w:rsidP="006C7987">
      <w:pPr>
        <w:spacing w:after="0" w:line="360" w:lineRule="auto"/>
        <w:ind w:firstLine="709"/>
        <w:jc w:val="both"/>
        <w:rPr>
          <w:sz w:val="28"/>
          <w:szCs w:val="28"/>
        </w:rPr>
      </w:pPr>
    </w:p>
    <w:p w14:paraId="1CB8864B" w14:textId="2E7F8E77" w:rsidR="00896174" w:rsidRDefault="00896174" w:rsidP="006C7987">
      <w:pPr>
        <w:spacing w:after="0" w:line="360" w:lineRule="auto"/>
        <w:ind w:firstLine="709"/>
        <w:jc w:val="both"/>
        <w:rPr>
          <w:sz w:val="28"/>
          <w:szCs w:val="28"/>
        </w:rPr>
      </w:pPr>
    </w:p>
    <w:p w14:paraId="6E893BB3" w14:textId="21C44561" w:rsidR="00896174" w:rsidRDefault="00896174" w:rsidP="006C7987">
      <w:pPr>
        <w:spacing w:after="0" w:line="360" w:lineRule="auto"/>
        <w:ind w:firstLine="709"/>
        <w:jc w:val="both"/>
        <w:rPr>
          <w:sz w:val="28"/>
          <w:szCs w:val="28"/>
        </w:rPr>
      </w:pPr>
    </w:p>
    <w:p w14:paraId="01A65DC1" w14:textId="66675B79" w:rsidR="00896174" w:rsidRDefault="00896174" w:rsidP="006C7987">
      <w:pPr>
        <w:spacing w:after="0" w:line="360" w:lineRule="auto"/>
        <w:ind w:firstLine="709"/>
        <w:jc w:val="both"/>
        <w:rPr>
          <w:sz w:val="28"/>
          <w:szCs w:val="28"/>
        </w:rPr>
      </w:pPr>
    </w:p>
    <w:p w14:paraId="262D312A" w14:textId="2EC3CF08" w:rsidR="00896174" w:rsidRDefault="00896174" w:rsidP="006C7987">
      <w:pPr>
        <w:spacing w:after="0" w:line="360" w:lineRule="auto"/>
        <w:ind w:firstLine="709"/>
        <w:jc w:val="both"/>
        <w:rPr>
          <w:sz w:val="28"/>
          <w:szCs w:val="28"/>
        </w:rPr>
      </w:pPr>
    </w:p>
    <w:p w14:paraId="7B9DC3AD" w14:textId="77777777" w:rsidR="00896174" w:rsidRDefault="00896174" w:rsidP="006C7987">
      <w:pPr>
        <w:spacing w:after="0" w:line="360" w:lineRule="auto"/>
        <w:ind w:firstLine="709"/>
        <w:jc w:val="both"/>
        <w:rPr>
          <w:sz w:val="28"/>
          <w:szCs w:val="28"/>
        </w:rPr>
      </w:pPr>
    </w:p>
    <w:p w14:paraId="10B5EE31" w14:textId="7BF4306D" w:rsidR="00896174" w:rsidRDefault="00896174" w:rsidP="0077784B">
      <w:pPr>
        <w:spacing w:after="0" w:line="360" w:lineRule="auto"/>
        <w:jc w:val="both"/>
        <w:rPr>
          <w:sz w:val="28"/>
          <w:szCs w:val="28"/>
        </w:rPr>
      </w:pPr>
    </w:p>
    <w:p w14:paraId="61F2ADE5" w14:textId="36062466" w:rsidR="00A457EA" w:rsidRDefault="00A457EA" w:rsidP="0077784B">
      <w:pPr>
        <w:spacing w:after="0" w:line="360" w:lineRule="auto"/>
        <w:jc w:val="both"/>
        <w:rPr>
          <w:sz w:val="28"/>
          <w:szCs w:val="28"/>
        </w:rPr>
      </w:pPr>
    </w:p>
    <w:p w14:paraId="24AF40B6" w14:textId="72524FEB" w:rsidR="00A457EA" w:rsidRDefault="00A457EA" w:rsidP="0077784B">
      <w:pPr>
        <w:spacing w:after="0" w:line="360" w:lineRule="auto"/>
        <w:jc w:val="both"/>
        <w:rPr>
          <w:sz w:val="28"/>
          <w:szCs w:val="28"/>
        </w:rPr>
      </w:pPr>
    </w:p>
    <w:p w14:paraId="5AD0E75A" w14:textId="1B4840A3" w:rsidR="00A457EA" w:rsidRDefault="00A457EA" w:rsidP="0077784B">
      <w:pPr>
        <w:spacing w:after="0" w:line="360" w:lineRule="auto"/>
        <w:jc w:val="both"/>
        <w:rPr>
          <w:sz w:val="28"/>
          <w:szCs w:val="28"/>
        </w:rPr>
      </w:pPr>
    </w:p>
    <w:p w14:paraId="3DE477FE" w14:textId="00DC2FC2" w:rsidR="00A457EA" w:rsidRDefault="00A457EA" w:rsidP="0077784B">
      <w:pPr>
        <w:spacing w:after="0" w:line="360" w:lineRule="auto"/>
        <w:jc w:val="both"/>
        <w:rPr>
          <w:sz w:val="28"/>
          <w:szCs w:val="28"/>
        </w:rPr>
      </w:pPr>
    </w:p>
    <w:p w14:paraId="1A20C8D8" w14:textId="7675455D" w:rsidR="00A457EA" w:rsidRDefault="00A457EA" w:rsidP="0077784B">
      <w:pPr>
        <w:spacing w:after="0" w:line="360" w:lineRule="auto"/>
        <w:jc w:val="both"/>
        <w:rPr>
          <w:sz w:val="28"/>
          <w:szCs w:val="28"/>
        </w:rPr>
      </w:pPr>
    </w:p>
    <w:p w14:paraId="0BF2F18E" w14:textId="0229964D" w:rsidR="009D705A" w:rsidRDefault="009D705A" w:rsidP="0077784B">
      <w:pPr>
        <w:spacing w:after="0" w:line="360" w:lineRule="auto"/>
        <w:jc w:val="both"/>
        <w:rPr>
          <w:sz w:val="28"/>
          <w:szCs w:val="28"/>
        </w:rPr>
      </w:pPr>
    </w:p>
    <w:p w14:paraId="1077C6EA" w14:textId="5E16C8AA" w:rsidR="009D705A" w:rsidRDefault="009D705A" w:rsidP="0077784B">
      <w:pPr>
        <w:spacing w:after="0" w:line="360" w:lineRule="auto"/>
        <w:jc w:val="both"/>
        <w:rPr>
          <w:sz w:val="28"/>
          <w:szCs w:val="28"/>
        </w:rPr>
      </w:pPr>
    </w:p>
    <w:p w14:paraId="2B1D0171" w14:textId="12CD242B" w:rsidR="009D705A" w:rsidRDefault="009D705A" w:rsidP="0077784B">
      <w:pPr>
        <w:spacing w:after="0" w:line="360" w:lineRule="auto"/>
        <w:jc w:val="both"/>
        <w:rPr>
          <w:sz w:val="28"/>
          <w:szCs w:val="28"/>
        </w:rPr>
      </w:pPr>
    </w:p>
    <w:p w14:paraId="62F15079" w14:textId="77777777" w:rsidR="009D705A" w:rsidRDefault="009D705A" w:rsidP="0077784B">
      <w:pPr>
        <w:spacing w:after="0" w:line="360" w:lineRule="auto"/>
        <w:jc w:val="both"/>
        <w:rPr>
          <w:sz w:val="28"/>
          <w:szCs w:val="28"/>
        </w:rPr>
      </w:pPr>
    </w:p>
    <w:p w14:paraId="5F39BD5B" w14:textId="452231E3" w:rsidR="001A10E3" w:rsidRDefault="00D72CD1" w:rsidP="001A10E3">
      <w:pPr>
        <w:spacing w:after="0" w:line="360" w:lineRule="auto"/>
        <w:ind w:firstLine="709"/>
        <w:jc w:val="center"/>
        <w:rPr>
          <w:sz w:val="28"/>
          <w:szCs w:val="28"/>
        </w:rPr>
      </w:pPr>
      <w:r>
        <w:rPr>
          <w:sz w:val="28"/>
          <w:szCs w:val="28"/>
        </w:rPr>
        <w:lastRenderedPageBreak/>
        <w:t xml:space="preserve">РОЗДІЛ </w:t>
      </w:r>
      <w:r w:rsidR="002C20F5">
        <w:rPr>
          <w:sz w:val="28"/>
          <w:szCs w:val="28"/>
        </w:rPr>
        <w:t>1</w:t>
      </w:r>
    </w:p>
    <w:p w14:paraId="653A07B6" w14:textId="4BE0A589" w:rsidR="008114D1" w:rsidRPr="006A0533" w:rsidRDefault="001B465C" w:rsidP="006C7987">
      <w:pPr>
        <w:spacing w:after="0" w:line="360" w:lineRule="auto"/>
        <w:ind w:firstLine="709"/>
        <w:jc w:val="both"/>
        <w:rPr>
          <w:spacing w:val="-2"/>
          <w:sz w:val="28"/>
          <w:szCs w:val="28"/>
        </w:rPr>
      </w:pPr>
      <w:r>
        <w:rPr>
          <w:spacing w:val="-2"/>
          <w:sz w:val="28"/>
          <w:szCs w:val="28"/>
        </w:rPr>
        <w:t>Технології</w:t>
      </w:r>
      <w:r w:rsidR="000E7816">
        <w:rPr>
          <w:spacing w:val="-2"/>
          <w:sz w:val="28"/>
          <w:szCs w:val="28"/>
        </w:rPr>
        <w:t xml:space="preserve"> арт-терапії та їх використання у соціально-педагогічній </w:t>
      </w:r>
      <w:r w:rsidR="00EB1EEB">
        <w:rPr>
          <w:spacing w:val="-2"/>
          <w:sz w:val="28"/>
          <w:szCs w:val="28"/>
        </w:rPr>
        <w:t>реабілітації</w:t>
      </w:r>
    </w:p>
    <w:p w14:paraId="0909555A" w14:textId="77777777" w:rsidR="00903ED9" w:rsidRDefault="00903ED9" w:rsidP="006C7987">
      <w:pPr>
        <w:spacing w:after="0" w:line="360" w:lineRule="auto"/>
        <w:ind w:firstLine="709"/>
        <w:jc w:val="both"/>
        <w:rPr>
          <w:color w:val="auto"/>
          <w:spacing w:val="-2"/>
          <w:sz w:val="28"/>
          <w:szCs w:val="28"/>
        </w:rPr>
      </w:pPr>
    </w:p>
    <w:p w14:paraId="7E46CD0C" w14:textId="043B4AF8" w:rsidR="00E86147" w:rsidRPr="008902E5" w:rsidRDefault="00E86147" w:rsidP="006C7987">
      <w:pPr>
        <w:spacing w:after="0" w:line="360" w:lineRule="auto"/>
        <w:ind w:firstLine="709"/>
        <w:jc w:val="both"/>
        <w:rPr>
          <w:color w:val="auto"/>
          <w:spacing w:val="-2"/>
          <w:sz w:val="28"/>
          <w:szCs w:val="28"/>
        </w:rPr>
      </w:pPr>
      <w:r w:rsidRPr="008902E5">
        <w:rPr>
          <w:color w:val="auto"/>
          <w:spacing w:val="-2"/>
          <w:sz w:val="28"/>
          <w:szCs w:val="28"/>
        </w:rPr>
        <w:t xml:space="preserve">1.1 </w:t>
      </w:r>
      <w:r w:rsidR="001B465C">
        <w:rPr>
          <w:color w:val="auto"/>
          <w:spacing w:val="-2"/>
          <w:sz w:val="28"/>
          <w:szCs w:val="28"/>
        </w:rPr>
        <w:t>Технології</w:t>
      </w:r>
      <w:r w:rsidRPr="008902E5">
        <w:rPr>
          <w:color w:val="auto"/>
          <w:spacing w:val="-2"/>
          <w:sz w:val="28"/>
          <w:szCs w:val="28"/>
        </w:rPr>
        <w:t xml:space="preserve"> арт-терапії як вид педагогічної діяльності</w:t>
      </w:r>
    </w:p>
    <w:p w14:paraId="3FBFC027" w14:textId="77777777" w:rsidR="00903ED9" w:rsidRDefault="00903ED9" w:rsidP="006C7987">
      <w:pPr>
        <w:shd w:val="clear" w:color="auto" w:fill="FFFFFF"/>
        <w:spacing w:after="0" w:line="360" w:lineRule="auto"/>
        <w:ind w:firstLine="709"/>
        <w:jc w:val="both"/>
        <w:rPr>
          <w:color w:val="auto"/>
          <w:sz w:val="28"/>
          <w:szCs w:val="28"/>
        </w:rPr>
      </w:pPr>
    </w:p>
    <w:p w14:paraId="7D352FD4" w14:textId="1347C893" w:rsidR="00A36DF6" w:rsidRPr="008902E5" w:rsidRDefault="003D3B0A" w:rsidP="006C7987">
      <w:pPr>
        <w:shd w:val="clear" w:color="auto" w:fill="FFFFFF"/>
        <w:spacing w:after="0" w:line="360" w:lineRule="auto"/>
        <w:ind w:firstLine="709"/>
        <w:jc w:val="both"/>
        <w:rPr>
          <w:color w:val="auto"/>
          <w:sz w:val="28"/>
          <w:szCs w:val="28"/>
        </w:rPr>
      </w:pPr>
      <w:r w:rsidRPr="008902E5">
        <w:rPr>
          <w:color w:val="auto"/>
          <w:sz w:val="28"/>
          <w:szCs w:val="28"/>
        </w:rPr>
        <w:t xml:space="preserve">Арт-терапія визначається як технологія цілеспрямованого використання мистецтва як засобу психотерапевтичного та </w:t>
      </w:r>
      <w:proofErr w:type="spellStart"/>
      <w:r w:rsidRPr="008902E5">
        <w:rPr>
          <w:color w:val="auto"/>
          <w:sz w:val="28"/>
          <w:szCs w:val="28"/>
        </w:rPr>
        <w:t>психокорекційного</w:t>
      </w:r>
      <w:proofErr w:type="spellEnd"/>
      <w:r w:rsidRPr="008902E5">
        <w:rPr>
          <w:color w:val="auto"/>
          <w:sz w:val="28"/>
          <w:szCs w:val="28"/>
        </w:rPr>
        <w:t xml:space="preserve"> впливу на особистість.</w:t>
      </w:r>
      <w:r w:rsidR="001C1F30" w:rsidRPr="008902E5">
        <w:rPr>
          <w:color w:val="auto"/>
          <w:sz w:val="28"/>
          <w:szCs w:val="28"/>
        </w:rPr>
        <w:t xml:space="preserve"> Термін «арт-терапія» використовується в нашій країні порівняно недавно — декілька десятиліть. Первинна </w:t>
      </w:r>
      <w:r w:rsidR="0034660C">
        <w:rPr>
          <w:color w:val="auto"/>
          <w:sz w:val="28"/>
          <w:szCs w:val="28"/>
          <w:lang w:val="en-US"/>
        </w:rPr>
        <w:t>o</w:t>
      </w:r>
      <w:proofErr w:type="spellStart"/>
      <w:r w:rsidR="001C1F30" w:rsidRPr="008902E5">
        <w:rPr>
          <w:color w:val="auto"/>
          <w:sz w:val="28"/>
          <w:szCs w:val="28"/>
        </w:rPr>
        <w:t>снова</w:t>
      </w:r>
      <w:proofErr w:type="spellEnd"/>
      <w:r w:rsidR="001C1F30" w:rsidRPr="008902E5">
        <w:rPr>
          <w:color w:val="auto"/>
          <w:sz w:val="28"/>
          <w:szCs w:val="28"/>
        </w:rPr>
        <w:t xml:space="preserve"> арт-терапевтичних </w:t>
      </w:r>
      <w:proofErr w:type="spellStart"/>
      <w:r w:rsidR="001C1F30" w:rsidRPr="008902E5">
        <w:rPr>
          <w:color w:val="auto"/>
          <w:sz w:val="28"/>
          <w:szCs w:val="28"/>
        </w:rPr>
        <w:t>техн</w:t>
      </w:r>
      <w:proofErr w:type="spellEnd"/>
      <w:r w:rsidR="0034660C">
        <w:rPr>
          <w:color w:val="auto"/>
          <w:sz w:val="28"/>
          <w:szCs w:val="28"/>
          <w:lang w:val="en-US"/>
        </w:rPr>
        <w:t>o</w:t>
      </w:r>
      <w:r w:rsidR="001C1F30" w:rsidRPr="008902E5">
        <w:rPr>
          <w:color w:val="auto"/>
          <w:sz w:val="28"/>
          <w:szCs w:val="28"/>
        </w:rPr>
        <w:t>л</w:t>
      </w:r>
      <w:r w:rsidR="0034660C">
        <w:rPr>
          <w:color w:val="auto"/>
          <w:sz w:val="28"/>
          <w:szCs w:val="28"/>
          <w:lang w:val="en-US"/>
        </w:rPr>
        <w:t>o</w:t>
      </w:r>
      <w:r w:rsidR="001C1F30" w:rsidRPr="008902E5">
        <w:rPr>
          <w:color w:val="auto"/>
          <w:sz w:val="28"/>
          <w:szCs w:val="28"/>
        </w:rPr>
        <w:t>гій — архаїчні ф</w:t>
      </w:r>
      <w:r w:rsidR="0034660C" w:rsidRPr="0034660C">
        <w:rPr>
          <w:color w:val="auto"/>
          <w:sz w:val="28"/>
          <w:szCs w:val="28"/>
        </w:rPr>
        <w:t>0</w:t>
      </w:r>
      <w:r w:rsidR="001C1F30" w:rsidRPr="008902E5">
        <w:rPr>
          <w:color w:val="auto"/>
          <w:sz w:val="28"/>
          <w:szCs w:val="28"/>
        </w:rPr>
        <w:t xml:space="preserve">рми мистецтва, що зберігалися в народній творчості, яка характеризується наївністю, безпосередністю, </w:t>
      </w:r>
      <w:r w:rsidR="0034660C">
        <w:rPr>
          <w:color w:val="auto"/>
          <w:sz w:val="28"/>
          <w:szCs w:val="28"/>
          <w:lang w:val="en-US"/>
        </w:rPr>
        <w:t>o</w:t>
      </w:r>
      <w:r w:rsidR="001C1F30" w:rsidRPr="008902E5">
        <w:rPr>
          <w:color w:val="auto"/>
          <w:sz w:val="28"/>
          <w:szCs w:val="28"/>
        </w:rPr>
        <w:t>п</w:t>
      </w:r>
      <w:r w:rsidR="0034660C">
        <w:rPr>
          <w:color w:val="auto"/>
          <w:sz w:val="28"/>
          <w:szCs w:val="28"/>
          <w:lang w:val="en-US"/>
        </w:rPr>
        <w:t>o</w:t>
      </w:r>
      <w:r w:rsidR="001C1F30" w:rsidRPr="008902E5">
        <w:rPr>
          <w:color w:val="auto"/>
          <w:sz w:val="28"/>
          <w:szCs w:val="28"/>
        </w:rPr>
        <w:t>р</w:t>
      </w:r>
      <w:r w:rsidR="0034660C">
        <w:rPr>
          <w:color w:val="auto"/>
          <w:sz w:val="28"/>
          <w:szCs w:val="28"/>
          <w:lang w:val="en-US"/>
        </w:rPr>
        <w:t>o</w:t>
      </w:r>
      <w:r w:rsidR="001C1F30" w:rsidRPr="008902E5">
        <w:rPr>
          <w:color w:val="auto"/>
          <w:sz w:val="28"/>
          <w:szCs w:val="28"/>
        </w:rPr>
        <w:t xml:space="preserve">ю на символічну мову несвідомого і які є джерелом душевного здоров’я людини </w:t>
      </w:r>
      <w:r w:rsidR="000B106C">
        <w:rPr>
          <w:color w:val="auto"/>
          <w:sz w:val="28"/>
          <w:szCs w:val="28"/>
        </w:rPr>
        <w:t>[</w:t>
      </w:r>
      <w:r w:rsidR="000B106C" w:rsidRPr="000B106C">
        <w:rPr>
          <w:color w:val="auto"/>
          <w:sz w:val="28"/>
          <w:szCs w:val="28"/>
        </w:rPr>
        <w:t>14</w:t>
      </w:r>
      <w:r w:rsidR="000B106C">
        <w:rPr>
          <w:color w:val="auto"/>
          <w:sz w:val="28"/>
          <w:szCs w:val="28"/>
        </w:rPr>
        <w:t>].</w:t>
      </w:r>
    </w:p>
    <w:p w14:paraId="6DAF5B75" w14:textId="3A8EFB12" w:rsidR="00C10BF6" w:rsidRDefault="005A6584" w:rsidP="006C7987">
      <w:pPr>
        <w:pStyle w:val="Style2"/>
        <w:widowControl/>
        <w:tabs>
          <w:tab w:val="left" w:pos="0"/>
          <w:tab w:val="left" w:pos="540"/>
        </w:tabs>
        <w:spacing w:line="360" w:lineRule="auto"/>
        <w:ind w:firstLine="709"/>
        <w:rPr>
          <w:sz w:val="28"/>
          <w:szCs w:val="28"/>
          <w:lang w:val="uk-UA"/>
        </w:rPr>
      </w:pPr>
      <w:r w:rsidRPr="001C469D">
        <w:rPr>
          <w:sz w:val="28"/>
          <w:szCs w:val="28"/>
          <w:lang w:val="uk-UA"/>
        </w:rPr>
        <w:t xml:space="preserve">Зміст технології, історію її розвитку та сучасні особливості арт-терапії розглянуто в працях О. Вознесенської, О. </w:t>
      </w:r>
      <w:proofErr w:type="spellStart"/>
      <w:r w:rsidRPr="001C469D">
        <w:rPr>
          <w:sz w:val="28"/>
          <w:szCs w:val="28"/>
          <w:lang w:val="uk-UA"/>
        </w:rPr>
        <w:t>Копитін</w:t>
      </w:r>
      <w:proofErr w:type="spellEnd"/>
      <w:r w:rsidR="006317FD">
        <w:rPr>
          <w:sz w:val="28"/>
          <w:szCs w:val="28"/>
          <w:lang w:val="en-US"/>
        </w:rPr>
        <w:t>a</w:t>
      </w:r>
      <w:r w:rsidRPr="001C469D">
        <w:rPr>
          <w:sz w:val="28"/>
          <w:szCs w:val="28"/>
          <w:lang w:val="uk-UA"/>
        </w:rPr>
        <w:t xml:space="preserve">, Л. Терлецької та ін. </w:t>
      </w:r>
      <w:r w:rsidRPr="00E44560">
        <w:rPr>
          <w:sz w:val="28"/>
          <w:szCs w:val="28"/>
          <w:lang w:val="uk-UA"/>
        </w:rPr>
        <w:t>Н</w:t>
      </w:r>
      <w:r w:rsidR="006317FD">
        <w:rPr>
          <w:sz w:val="28"/>
          <w:szCs w:val="28"/>
          <w:lang w:val="en-US"/>
        </w:rPr>
        <w:t>a</w:t>
      </w:r>
      <w:proofErr w:type="spellStart"/>
      <w:r w:rsidRPr="00E44560">
        <w:rPr>
          <w:sz w:val="28"/>
          <w:szCs w:val="28"/>
          <w:lang w:val="uk-UA"/>
        </w:rPr>
        <w:t>укові</w:t>
      </w:r>
      <w:proofErr w:type="spellEnd"/>
      <w:r w:rsidRPr="00E44560">
        <w:rPr>
          <w:sz w:val="28"/>
          <w:szCs w:val="28"/>
          <w:lang w:val="uk-UA"/>
        </w:rPr>
        <w:t xml:space="preserve"> уявлення про можливості </w:t>
      </w:r>
      <w:r w:rsidR="006317FD">
        <w:rPr>
          <w:sz w:val="28"/>
          <w:szCs w:val="28"/>
          <w:lang w:val="en-US"/>
        </w:rPr>
        <w:t>a</w:t>
      </w:r>
      <w:proofErr w:type="spellStart"/>
      <w:r w:rsidRPr="00E44560">
        <w:rPr>
          <w:sz w:val="28"/>
          <w:szCs w:val="28"/>
          <w:lang w:val="uk-UA"/>
        </w:rPr>
        <w:t>рт</w:t>
      </w:r>
      <w:proofErr w:type="spellEnd"/>
      <w:r w:rsidRPr="00E44560">
        <w:rPr>
          <w:sz w:val="28"/>
          <w:szCs w:val="28"/>
          <w:lang w:val="uk-UA"/>
        </w:rPr>
        <w:t xml:space="preserve">-технологій спираються на фундаментальні психолого-педагогічні дослідження, а </w:t>
      </w:r>
      <w:r w:rsidR="00E44560" w:rsidRPr="00E44560">
        <w:rPr>
          <w:sz w:val="28"/>
          <w:szCs w:val="28"/>
          <w:lang w:val="uk-UA"/>
        </w:rPr>
        <w:t>саме: концепцію пед</w:t>
      </w:r>
      <w:r w:rsidR="006317FD">
        <w:rPr>
          <w:sz w:val="28"/>
          <w:szCs w:val="28"/>
          <w:lang w:val="en-US"/>
        </w:rPr>
        <w:t>a</w:t>
      </w:r>
      <w:proofErr w:type="spellStart"/>
      <w:r w:rsidR="00E44560" w:rsidRPr="00E44560">
        <w:rPr>
          <w:sz w:val="28"/>
          <w:szCs w:val="28"/>
          <w:lang w:val="uk-UA"/>
        </w:rPr>
        <w:t>гогіки</w:t>
      </w:r>
      <w:proofErr w:type="spellEnd"/>
      <w:r w:rsidR="00E44560" w:rsidRPr="00E44560">
        <w:rPr>
          <w:sz w:val="28"/>
          <w:szCs w:val="28"/>
          <w:lang w:val="uk-UA"/>
        </w:rPr>
        <w:t xml:space="preserve"> </w:t>
      </w:r>
      <w:proofErr w:type="spellStart"/>
      <w:r w:rsidR="00E44560" w:rsidRPr="00E44560">
        <w:rPr>
          <w:sz w:val="28"/>
          <w:szCs w:val="28"/>
          <w:lang w:val="uk-UA"/>
        </w:rPr>
        <w:t>своб</w:t>
      </w:r>
      <w:proofErr w:type="spellEnd"/>
      <w:r w:rsidR="00E44560">
        <w:rPr>
          <w:sz w:val="28"/>
          <w:szCs w:val="28"/>
        </w:rPr>
        <w:t>o</w:t>
      </w:r>
      <w:proofErr w:type="spellStart"/>
      <w:r w:rsidRPr="00E44560">
        <w:rPr>
          <w:sz w:val="28"/>
          <w:szCs w:val="28"/>
          <w:lang w:val="uk-UA"/>
        </w:rPr>
        <w:t>ди</w:t>
      </w:r>
      <w:proofErr w:type="spellEnd"/>
      <w:r w:rsidRPr="00E44560">
        <w:rPr>
          <w:sz w:val="28"/>
          <w:szCs w:val="28"/>
          <w:lang w:val="uk-UA"/>
        </w:rPr>
        <w:t xml:space="preserve"> та педагогічної підтримки</w:t>
      </w:r>
      <w:r w:rsidR="006317FD">
        <w:rPr>
          <w:sz w:val="28"/>
          <w:szCs w:val="28"/>
          <w:lang w:val="uk-UA"/>
        </w:rPr>
        <w:t xml:space="preserve">, </w:t>
      </w:r>
      <w:r w:rsidR="00E44560">
        <w:rPr>
          <w:sz w:val="28"/>
          <w:szCs w:val="28"/>
          <w:lang w:val="uk-UA"/>
        </w:rPr>
        <w:t>сам</w:t>
      </w:r>
      <w:proofErr w:type="spellStart"/>
      <w:r w:rsidR="006317FD">
        <w:rPr>
          <w:sz w:val="28"/>
          <w:szCs w:val="28"/>
          <w:lang w:val="en-US"/>
        </w:rPr>
        <w:t>oo</w:t>
      </w:r>
      <w:r w:rsidRPr="00E44560">
        <w:rPr>
          <w:sz w:val="28"/>
          <w:szCs w:val="28"/>
          <w:lang w:val="uk-UA"/>
        </w:rPr>
        <w:t>рганізовної</w:t>
      </w:r>
      <w:proofErr w:type="spellEnd"/>
      <w:r w:rsidRPr="00E44560">
        <w:rPr>
          <w:sz w:val="28"/>
          <w:szCs w:val="28"/>
          <w:lang w:val="uk-UA"/>
        </w:rPr>
        <w:t xml:space="preserve"> п</w:t>
      </w:r>
      <w:r w:rsidR="00E44560">
        <w:rPr>
          <w:sz w:val="28"/>
          <w:szCs w:val="28"/>
          <w:lang w:val="uk-UA"/>
        </w:rPr>
        <w:t>едагогічної діяльності і сенс</w:t>
      </w:r>
      <w:r w:rsidR="006317FD">
        <w:rPr>
          <w:sz w:val="28"/>
          <w:szCs w:val="28"/>
          <w:lang w:val="en-US"/>
        </w:rPr>
        <w:t>o</w:t>
      </w:r>
      <w:r w:rsidR="00E44560">
        <w:rPr>
          <w:sz w:val="28"/>
          <w:szCs w:val="28"/>
          <w:lang w:val="uk-UA"/>
        </w:rPr>
        <w:t>р</w:t>
      </w:r>
      <w:r w:rsidR="006317FD">
        <w:rPr>
          <w:sz w:val="28"/>
          <w:szCs w:val="28"/>
          <w:lang w:val="en-US"/>
        </w:rPr>
        <w:t>o</w:t>
      </w:r>
      <w:proofErr w:type="spellStart"/>
      <w:r w:rsidRPr="00E44560">
        <w:rPr>
          <w:sz w:val="28"/>
          <w:szCs w:val="28"/>
          <w:lang w:val="uk-UA"/>
        </w:rPr>
        <w:t>звивальних</w:t>
      </w:r>
      <w:proofErr w:type="spellEnd"/>
      <w:r w:rsidRPr="00E44560">
        <w:rPr>
          <w:sz w:val="28"/>
          <w:szCs w:val="28"/>
          <w:lang w:val="uk-UA"/>
        </w:rPr>
        <w:t xml:space="preserve"> засобів пробудження творчої активності </w:t>
      </w:r>
      <w:r w:rsidR="00D70DDC">
        <w:rPr>
          <w:sz w:val="28"/>
          <w:szCs w:val="28"/>
          <w:lang w:val="uk-UA"/>
        </w:rPr>
        <w:t>(</w:t>
      </w:r>
      <w:r w:rsidRPr="00E44560">
        <w:rPr>
          <w:sz w:val="28"/>
          <w:szCs w:val="28"/>
          <w:lang w:val="uk-UA"/>
        </w:rPr>
        <w:t xml:space="preserve">С. </w:t>
      </w:r>
      <w:proofErr w:type="spellStart"/>
      <w:r w:rsidRPr="00E44560">
        <w:rPr>
          <w:sz w:val="28"/>
          <w:szCs w:val="28"/>
          <w:lang w:val="uk-UA"/>
        </w:rPr>
        <w:t>Кульневич</w:t>
      </w:r>
      <w:proofErr w:type="spellEnd"/>
      <w:r w:rsidR="00D70DDC">
        <w:rPr>
          <w:sz w:val="28"/>
          <w:szCs w:val="28"/>
          <w:lang w:val="uk-UA"/>
        </w:rPr>
        <w:t>)</w:t>
      </w:r>
      <w:r w:rsidRPr="00E44560">
        <w:rPr>
          <w:sz w:val="28"/>
          <w:szCs w:val="28"/>
          <w:lang w:val="uk-UA"/>
        </w:rPr>
        <w:t xml:space="preserve">, специфічної природи педагогічної діяльності (В. </w:t>
      </w:r>
      <w:proofErr w:type="spellStart"/>
      <w:r w:rsidRPr="00E44560">
        <w:rPr>
          <w:sz w:val="28"/>
          <w:szCs w:val="28"/>
          <w:lang w:val="uk-UA"/>
        </w:rPr>
        <w:t>Загвязинський</w:t>
      </w:r>
      <w:proofErr w:type="spellEnd"/>
      <w:r w:rsidRPr="00E44560">
        <w:rPr>
          <w:sz w:val="28"/>
          <w:szCs w:val="28"/>
          <w:lang w:val="uk-UA"/>
        </w:rPr>
        <w:t xml:space="preserve">, І. Колєснікова, </w:t>
      </w:r>
      <w:r w:rsidR="006317FD">
        <w:rPr>
          <w:sz w:val="28"/>
          <w:szCs w:val="28"/>
          <w:lang w:val="uk-UA"/>
        </w:rPr>
        <w:t>А.</w:t>
      </w:r>
      <w:r w:rsidR="00D70DDC">
        <w:rPr>
          <w:sz w:val="28"/>
          <w:szCs w:val="28"/>
          <w:lang w:val="uk-UA"/>
        </w:rPr>
        <w:t xml:space="preserve"> </w:t>
      </w:r>
      <w:proofErr w:type="spellStart"/>
      <w:r w:rsidR="006317FD">
        <w:rPr>
          <w:sz w:val="28"/>
          <w:szCs w:val="28"/>
          <w:lang w:val="uk-UA"/>
        </w:rPr>
        <w:t>Хіля</w:t>
      </w:r>
      <w:proofErr w:type="spellEnd"/>
      <w:r w:rsidR="006317FD">
        <w:rPr>
          <w:sz w:val="28"/>
          <w:szCs w:val="28"/>
          <w:lang w:val="uk-UA"/>
        </w:rPr>
        <w:t>)</w:t>
      </w:r>
      <w:r w:rsidRPr="00E44560">
        <w:rPr>
          <w:sz w:val="28"/>
          <w:szCs w:val="28"/>
          <w:lang w:val="uk-UA"/>
        </w:rPr>
        <w:t>, використання арт-терапії як методу навча</w:t>
      </w:r>
      <w:r w:rsidR="00E44560">
        <w:rPr>
          <w:sz w:val="28"/>
          <w:szCs w:val="28"/>
          <w:lang w:val="uk-UA"/>
        </w:rPr>
        <w:t xml:space="preserve">ння та </w:t>
      </w:r>
      <w:proofErr w:type="spellStart"/>
      <w:r w:rsidR="00E44560">
        <w:rPr>
          <w:sz w:val="28"/>
          <w:szCs w:val="28"/>
          <w:lang w:val="uk-UA"/>
        </w:rPr>
        <w:t>oсo</w:t>
      </w:r>
      <w:r w:rsidRPr="00E44560">
        <w:rPr>
          <w:sz w:val="28"/>
          <w:szCs w:val="28"/>
          <w:lang w:val="uk-UA"/>
        </w:rPr>
        <w:t>бистісного</w:t>
      </w:r>
      <w:proofErr w:type="spellEnd"/>
      <w:r w:rsidRPr="00E44560">
        <w:rPr>
          <w:sz w:val="28"/>
          <w:szCs w:val="28"/>
          <w:lang w:val="uk-UA"/>
        </w:rPr>
        <w:t xml:space="preserve"> розвитку (О. Вознесенська)</w:t>
      </w:r>
      <w:r w:rsidR="006317FD">
        <w:rPr>
          <w:sz w:val="28"/>
          <w:szCs w:val="28"/>
          <w:lang w:val="uk-UA"/>
        </w:rPr>
        <w:t>.</w:t>
      </w:r>
      <w:r w:rsidR="006317FD" w:rsidRPr="006317FD">
        <w:rPr>
          <w:sz w:val="28"/>
          <w:szCs w:val="28"/>
          <w:lang w:val="uk-UA"/>
        </w:rPr>
        <w:t xml:space="preserve"> </w:t>
      </w:r>
      <w:r w:rsidR="003C3C84">
        <w:rPr>
          <w:sz w:val="28"/>
          <w:szCs w:val="28"/>
          <w:lang w:val="en-US"/>
        </w:rPr>
        <w:t>M</w:t>
      </w:r>
      <w:proofErr w:type="spellStart"/>
      <w:r w:rsidR="006317FD">
        <w:rPr>
          <w:sz w:val="28"/>
          <w:szCs w:val="28"/>
          <w:lang w:val="uk-UA"/>
        </w:rPr>
        <w:t>ожливo</w:t>
      </w:r>
      <w:r w:rsidR="006317FD" w:rsidRPr="00E44560">
        <w:rPr>
          <w:sz w:val="28"/>
          <w:szCs w:val="28"/>
          <w:lang w:val="uk-UA"/>
        </w:rPr>
        <w:t>сті</w:t>
      </w:r>
      <w:proofErr w:type="spellEnd"/>
      <w:r w:rsidR="006317FD" w:rsidRPr="00E44560">
        <w:rPr>
          <w:sz w:val="28"/>
          <w:szCs w:val="28"/>
          <w:lang w:val="uk-UA"/>
        </w:rPr>
        <w:t xml:space="preserve"> </w:t>
      </w:r>
      <w:proofErr w:type="spellStart"/>
      <w:r w:rsidR="006317FD" w:rsidRPr="00E44560">
        <w:rPr>
          <w:sz w:val="28"/>
          <w:szCs w:val="28"/>
          <w:lang w:val="uk-UA"/>
        </w:rPr>
        <w:t>вик</w:t>
      </w:r>
      <w:proofErr w:type="spellEnd"/>
      <w:r w:rsidR="006317FD">
        <w:rPr>
          <w:sz w:val="28"/>
          <w:szCs w:val="28"/>
        </w:rPr>
        <w:t>o</w:t>
      </w:r>
      <w:proofErr w:type="spellStart"/>
      <w:r w:rsidR="006317FD">
        <w:rPr>
          <w:sz w:val="28"/>
          <w:szCs w:val="28"/>
          <w:lang w:val="uk-UA"/>
        </w:rPr>
        <w:t>ристання</w:t>
      </w:r>
      <w:proofErr w:type="spellEnd"/>
      <w:r w:rsidR="006317FD">
        <w:rPr>
          <w:sz w:val="28"/>
          <w:szCs w:val="28"/>
          <w:lang w:val="uk-UA"/>
        </w:rPr>
        <w:t xml:space="preserve"> різних форм і </w:t>
      </w:r>
      <w:proofErr w:type="spellStart"/>
      <w:r w:rsidR="006317FD">
        <w:rPr>
          <w:sz w:val="28"/>
          <w:szCs w:val="28"/>
          <w:lang w:val="uk-UA"/>
        </w:rPr>
        <w:t>метo</w:t>
      </w:r>
      <w:r w:rsidR="006317FD" w:rsidRPr="00E44560">
        <w:rPr>
          <w:sz w:val="28"/>
          <w:szCs w:val="28"/>
          <w:lang w:val="uk-UA"/>
        </w:rPr>
        <w:t>дик</w:t>
      </w:r>
      <w:proofErr w:type="spellEnd"/>
      <w:r w:rsidR="006317FD" w:rsidRPr="00E44560">
        <w:rPr>
          <w:sz w:val="28"/>
          <w:szCs w:val="28"/>
          <w:lang w:val="uk-UA"/>
        </w:rPr>
        <w:t xml:space="preserve"> арт-терапії у психол</w:t>
      </w:r>
      <w:r w:rsidR="006317FD">
        <w:rPr>
          <w:sz w:val="28"/>
          <w:szCs w:val="28"/>
          <w:lang w:val="uk-UA"/>
        </w:rPr>
        <w:t xml:space="preserve">огічній практиці </w:t>
      </w:r>
      <w:proofErr w:type="spellStart"/>
      <w:r w:rsidR="006317FD">
        <w:rPr>
          <w:sz w:val="28"/>
          <w:szCs w:val="28"/>
          <w:lang w:val="uk-UA"/>
        </w:rPr>
        <w:t>дo</w:t>
      </w:r>
      <w:r w:rsidR="006317FD" w:rsidRPr="00E44560">
        <w:rPr>
          <w:sz w:val="28"/>
          <w:szCs w:val="28"/>
          <w:lang w:val="uk-UA"/>
        </w:rPr>
        <w:t>сліджували</w:t>
      </w:r>
      <w:proofErr w:type="spellEnd"/>
      <w:r w:rsidR="006317FD" w:rsidRPr="00E44560">
        <w:rPr>
          <w:sz w:val="28"/>
          <w:szCs w:val="28"/>
          <w:lang w:val="uk-UA"/>
        </w:rPr>
        <w:t xml:space="preserve"> О. </w:t>
      </w:r>
      <w:proofErr w:type="spellStart"/>
      <w:r w:rsidR="006317FD" w:rsidRPr="00E44560">
        <w:rPr>
          <w:sz w:val="28"/>
          <w:szCs w:val="28"/>
          <w:lang w:val="uk-UA"/>
        </w:rPr>
        <w:t>Копитін</w:t>
      </w:r>
      <w:proofErr w:type="spellEnd"/>
      <w:r w:rsidR="006317FD" w:rsidRPr="00E44560">
        <w:rPr>
          <w:sz w:val="28"/>
          <w:szCs w:val="28"/>
          <w:lang w:val="uk-UA"/>
        </w:rPr>
        <w:t xml:space="preserve">, К. </w:t>
      </w:r>
      <w:proofErr w:type="spellStart"/>
      <w:r w:rsidR="006317FD" w:rsidRPr="00E44560">
        <w:rPr>
          <w:sz w:val="28"/>
          <w:szCs w:val="28"/>
          <w:lang w:val="uk-UA"/>
        </w:rPr>
        <w:t>Рудестам</w:t>
      </w:r>
      <w:proofErr w:type="spellEnd"/>
      <w:r w:rsidR="006317FD" w:rsidRPr="00E44560">
        <w:rPr>
          <w:sz w:val="28"/>
          <w:szCs w:val="28"/>
          <w:lang w:val="uk-UA"/>
        </w:rPr>
        <w:t>, В. Соловйова та ін.</w:t>
      </w:r>
    </w:p>
    <w:p w14:paraId="03A0726D" w14:textId="72EAB7A1" w:rsidR="004C53AB" w:rsidRPr="008902E5" w:rsidRDefault="004C53AB" w:rsidP="006C7987">
      <w:pPr>
        <w:shd w:val="clear" w:color="auto" w:fill="FFFFFF"/>
        <w:spacing w:after="0" w:line="360" w:lineRule="auto"/>
        <w:ind w:firstLine="709"/>
        <w:jc w:val="both"/>
        <w:rPr>
          <w:color w:val="auto"/>
          <w:sz w:val="28"/>
          <w:szCs w:val="28"/>
        </w:rPr>
      </w:pPr>
      <w:r w:rsidRPr="008902E5">
        <w:rPr>
          <w:color w:val="auto"/>
          <w:sz w:val="28"/>
          <w:szCs w:val="28"/>
        </w:rPr>
        <w:t>Педагогічні аспекти а</w:t>
      </w:r>
      <w:r w:rsidR="00D70DDC">
        <w:rPr>
          <w:color w:val="auto"/>
          <w:sz w:val="28"/>
          <w:szCs w:val="28"/>
          <w:lang w:val="en-US"/>
        </w:rPr>
        <w:t>p</w:t>
      </w:r>
      <w:r w:rsidRPr="008902E5">
        <w:rPr>
          <w:color w:val="auto"/>
          <w:sz w:val="28"/>
          <w:szCs w:val="28"/>
        </w:rPr>
        <w:t>т-терапії (а</w:t>
      </w:r>
      <w:r w:rsidR="00D70DDC">
        <w:rPr>
          <w:color w:val="auto"/>
          <w:sz w:val="28"/>
          <w:szCs w:val="28"/>
          <w:lang w:val="en-US"/>
        </w:rPr>
        <w:t>p</w:t>
      </w:r>
      <w:r w:rsidRPr="008902E5">
        <w:rPr>
          <w:color w:val="auto"/>
          <w:sz w:val="28"/>
          <w:szCs w:val="28"/>
        </w:rPr>
        <w:t>т-педагогіка, педагогіка творчості) п</w:t>
      </w:r>
      <w:r w:rsidR="00D70DDC">
        <w:rPr>
          <w:color w:val="auto"/>
          <w:sz w:val="28"/>
          <w:szCs w:val="28"/>
          <w:lang w:val="en-US"/>
        </w:rPr>
        <w:t>p</w:t>
      </w:r>
      <w:proofErr w:type="spellStart"/>
      <w:r w:rsidRPr="008902E5">
        <w:rPr>
          <w:color w:val="auto"/>
          <w:sz w:val="28"/>
          <w:szCs w:val="28"/>
        </w:rPr>
        <w:t>оаналізовано</w:t>
      </w:r>
      <w:proofErr w:type="spellEnd"/>
      <w:r w:rsidRPr="008902E5">
        <w:rPr>
          <w:color w:val="auto"/>
          <w:sz w:val="28"/>
          <w:szCs w:val="28"/>
        </w:rPr>
        <w:t xml:space="preserve"> в працях О. Де</w:t>
      </w:r>
      <w:r w:rsidR="00D70DDC">
        <w:rPr>
          <w:color w:val="auto"/>
          <w:sz w:val="28"/>
          <w:szCs w:val="28"/>
          <w:lang w:val="en-US"/>
        </w:rPr>
        <w:t>p</w:t>
      </w:r>
      <w:proofErr w:type="spellStart"/>
      <w:r w:rsidRPr="008902E5">
        <w:rPr>
          <w:color w:val="auto"/>
          <w:sz w:val="28"/>
          <w:szCs w:val="28"/>
        </w:rPr>
        <w:t>кач</w:t>
      </w:r>
      <w:proofErr w:type="spellEnd"/>
      <w:r w:rsidRPr="008902E5">
        <w:rPr>
          <w:color w:val="auto"/>
          <w:sz w:val="28"/>
          <w:szCs w:val="28"/>
        </w:rPr>
        <w:t xml:space="preserve">, Л. </w:t>
      </w:r>
      <w:proofErr w:type="spellStart"/>
      <w:r w:rsidR="00E44560">
        <w:rPr>
          <w:color w:val="auto"/>
          <w:sz w:val="28"/>
          <w:szCs w:val="28"/>
        </w:rPr>
        <w:t>Лебедєвої</w:t>
      </w:r>
      <w:proofErr w:type="spellEnd"/>
      <w:r w:rsidR="00E44560">
        <w:rPr>
          <w:color w:val="auto"/>
          <w:sz w:val="28"/>
          <w:szCs w:val="28"/>
        </w:rPr>
        <w:t xml:space="preserve">, Н. Квітки та ін. </w:t>
      </w:r>
      <w:r w:rsidR="00E44560">
        <w:rPr>
          <w:color w:val="auto"/>
          <w:sz w:val="28"/>
          <w:szCs w:val="28"/>
          <w:lang w:val="en-US"/>
        </w:rPr>
        <w:t>O</w:t>
      </w:r>
      <w:proofErr w:type="spellStart"/>
      <w:r w:rsidRPr="008902E5">
        <w:rPr>
          <w:color w:val="auto"/>
          <w:sz w:val="28"/>
          <w:szCs w:val="28"/>
        </w:rPr>
        <w:t>собливості</w:t>
      </w:r>
      <w:proofErr w:type="spellEnd"/>
      <w:r w:rsidRPr="008902E5">
        <w:rPr>
          <w:color w:val="auto"/>
          <w:sz w:val="28"/>
          <w:szCs w:val="28"/>
        </w:rPr>
        <w:t xml:space="preserve"> п</w:t>
      </w:r>
      <w:r w:rsidR="00D70DDC">
        <w:rPr>
          <w:color w:val="auto"/>
          <w:sz w:val="28"/>
          <w:szCs w:val="28"/>
          <w:lang w:val="en-US"/>
        </w:rPr>
        <w:t>p</w:t>
      </w:r>
      <w:proofErr w:type="spellStart"/>
      <w:r w:rsidRPr="008902E5">
        <w:rPr>
          <w:color w:val="auto"/>
          <w:sz w:val="28"/>
          <w:szCs w:val="28"/>
        </w:rPr>
        <w:t>актичного</w:t>
      </w:r>
      <w:proofErr w:type="spellEnd"/>
      <w:r w:rsidRPr="008902E5">
        <w:rPr>
          <w:color w:val="auto"/>
          <w:sz w:val="28"/>
          <w:szCs w:val="28"/>
        </w:rPr>
        <w:t xml:space="preserve"> застосування а</w:t>
      </w:r>
      <w:r w:rsidR="00D70DDC">
        <w:rPr>
          <w:color w:val="auto"/>
          <w:sz w:val="28"/>
          <w:szCs w:val="28"/>
          <w:lang w:val="en-US"/>
        </w:rPr>
        <w:t>p</w:t>
      </w:r>
      <w:r w:rsidRPr="008902E5">
        <w:rPr>
          <w:color w:val="auto"/>
          <w:sz w:val="28"/>
          <w:szCs w:val="28"/>
        </w:rPr>
        <w:t xml:space="preserve">т-терапії у </w:t>
      </w:r>
      <w:r w:rsidR="00D70DDC">
        <w:rPr>
          <w:color w:val="auto"/>
          <w:sz w:val="28"/>
          <w:szCs w:val="28"/>
          <w:lang w:val="en-US"/>
        </w:rPr>
        <w:t>p</w:t>
      </w:r>
      <w:proofErr w:type="spellStart"/>
      <w:r w:rsidRPr="008902E5">
        <w:rPr>
          <w:color w:val="auto"/>
          <w:sz w:val="28"/>
          <w:szCs w:val="28"/>
        </w:rPr>
        <w:t>оботі</w:t>
      </w:r>
      <w:proofErr w:type="spellEnd"/>
      <w:r w:rsidRPr="008902E5">
        <w:rPr>
          <w:color w:val="auto"/>
          <w:sz w:val="28"/>
          <w:szCs w:val="28"/>
        </w:rPr>
        <w:t xml:space="preserve"> з дітьми з обмеженими можливостями висвітлені в дослідженні Л. </w:t>
      </w:r>
      <w:proofErr w:type="spellStart"/>
      <w:r w:rsidRPr="008902E5">
        <w:rPr>
          <w:color w:val="auto"/>
          <w:sz w:val="28"/>
          <w:szCs w:val="28"/>
        </w:rPr>
        <w:t>Нікішиної</w:t>
      </w:r>
      <w:proofErr w:type="spellEnd"/>
      <w:r w:rsidRPr="008902E5">
        <w:rPr>
          <w:color w:val="auto"/>
          <w:sz w:val="28"/>
          <w:szCs w:val="28"/>
        </w:rPr>
        <w:t xml:space="preserve">, Л. </w:t>
      </w:r>
      <w:proofErr w:type="spellStart"/>
      <w:r w:rsidRPr="008902E5">
        <w:rPr>
          <w:color w:val="auto"/>
          <w:sz w:val="28"/>
          <w:szCs w:val="28"/>
        </w:rPr>
        <w:t>Федотк</w:t>
      </w:r>
      <w:r w:rsidR="00E44560">
        <w:rPr>
          <w:color w:val="auto"/>
          <w:sz w:val="28"/>
          <w:szCs w:val="28"/>
        </w:rPr>
        <w:t>іної</w:t>
      </w:r>
      <w:proofErr w:type="spellEnd"/>
      <w:r w:rsidR="00E44560">
        <w:rPr>
          <w:color w:val="auto"/>
          <w:sz w:val="28"/>
          <w:szCs w:val="28"/>
        </w:rPr>
        <w:t xml:space="preserve">, Л. </w:t>
      </w:r>
      <w:proofErr w:type="spellStart"/>
      <w:r w:rsidR="00E44560">
        <w:rPr>
          <w:color w:val="auto"/>
          <w:sz w:val="28"/>
          <w:szCs w:val="28"/>
        </w:rPr>
        <w:t>Вадрус</w:t>
      </w:r>
      <w:proofErr w:type="spellEnd"/>
      <w:r w:rsidR="00E44560">
        <w:rPr>
          <w:color w:val="auto"/>
          <w:sz w:val="28"/>
          <w:szCs w:val="28"/>
        </w:rPr>
        <w:t xml:space="preserve">, Н. </w:t>
      </w:r>
      <w:proofErr w:type="spellStart"/>
      <w:r w:rsidR="00E44560">
        <w:rPr>
          <w:color w:val="auto"/>
          <w:sz w:val="28"/>
          <w:szCs w:val="28"/>
        </w:rPr>
        <w:t>Нек</w:t>
      </w:r>
      <w:proofErr w:type="spellEnd"/>
      <w:r w:rsidR="00D70DDC">
        <w:rPr>
          <w:color w:val="auto"/>
          <w:sz w:val="28"/>
          <w:szCs w:val="28"/>
          <w:lang w:val="en-US"/>
        </w:rPr>
        <w:t>p</w:t>
      </w:r>
      <w:proofErr w:type="spellStart"/>
      <w:r w:rsidR="00E44560">
        <w:rPr>
          <w:color w:val="auto"/>
          <w:sz w:val="28"/>
          <w:szCs w:val="28"/>
        </w:rPr>
        <w:t>яч</w:t>
      </w:r>
      <w:proofErr w:type="spellEnd"/>
      <w:r w:rsidR="00E44560">
        <w:rPr>
          <w:color w:val="auto"/>
          <w:sz w:val="28"/>
          <w:szCs w:val="28"/>
        </w:rPr>
        <w:t xml:space="preserve">, О. </w:t>
      </w:r>
      <w:r w:rsidR="00E44560">
        <w:rPr>
          <w:color w:val="auto"/>
          <w:sz w:val="28"/>
          <w:szCs w:val="28"/>
          <w:lang w:val="en-US"/>
        </w:rPr>
        <w:t>O</w:t>
      </w:r>
      <w:r w:rsidRPr="008902E5">
        <w:rPr>
          <w:color w:val="auto"/>
          <w:sz w:val="28"/>
          <w:szCs w:val="28"/>
        </w:rPr>
        <w:t>б</w:t>
      </w:r>
      <w:r w:rsidR="00D70DDC">
        <w:rPr>
          <w:color w:val="auto"/>
          <w:sz w:val="28"/>
          <w:szCs w:val="28"/>
          <w:lang w:val="en-US"/>
        </w:rPr>
        <w:t>p</w:t>
      </w:r>
      <w:proofErr w:type="spellStart"/>
      <w:r w:rsidRPr="008902E5">
        <w:rPr>
          <w:color w:val="auto"/>
          <w:sz w:val="28"/>
          <w:szCs w:val="28"/>
        </w:rPr>
        <w:t>азцової</w:t>
      </w:r>
      <w:proofErr w:type="spellEnd"/>
      <w:r w:rsidRPr="008902E5">
        <w:rPr>
          <w:color w:val="auto"/>
          <w:sz w:val="28"/>
          <w:szCs w:val="28"/>
        </w:rPr>
        <w:t xml:space="preserve"> та ін.</w:t>
      </w:r>
    </w:p>
    <w:p w14:paraId="3D528043" w14:textId="33550651" w:rsidR="004C53AB" w:rsidRPr="008902E5" w:rsidRDefault="004C53AB" w:rsidP="006C7987">
      <w:pPr>
        <w:pStyle w:val="a5"/>
        <w:shd w:val="clear" w:color="auto" w:fill="FFFFFF"/>
        <w:spacing w:before="0" w:beforeAutospacing="0" w:after="0" w:afterAutospacing="0" w:line="360" w:lineRule="auto"/>
        <w:ind w:firstLine="709"/>
        <w:jc w:val="both"/>
        <w:rPr>
          <w:rStyle w:val="FontStyle21"/>
          <w:color w:val="auto"/>
          <w:sz w:val="28"/>
          <w:szCs w:val="28"/>
          <w:lang w:eastAsia="uk-UA"/>
        </w:rPr>
      </w:pPr>
      <w:r w:rsidRPr="008902E5">
        <w:rPr>
          <w:color w:val="auto"/>
          <w:sz w:val="28"/>
          <w:szCs w:val="28"/>
        </w:rPr>
        <w:lastRenderedPageBreak/>
        <w:t xml:space="preserve">М. Кисельова визначає арт-терапію як «метод, пов'язаний з розкриттям творчого потенціалу індивіда, звільненням його прихованих енергетичних резервів, знаходженням ним оптимальних способів вирішення своїх проблем». </w:t>
      </w:r>
      <w:r w:rsidR="002A02F1">
        <w:rPr>
          <w:color w:val="auto"/>
          <w:sz w:val="28"/>
          <w:szCs w:val="28"/>
        </w:rPr>
        <w:t>(</w:t>
      </w:r>
      <w:proofErr w:type="spellStart"/>
      <w:r w:rsidR="002A02F1">
        <w:rPr>
          <w:color w:val="auto"/>
          <w:sz w:val="28"/>
          <w:szCs w:val="28"/>
        </w:rPr>
        <w:t>цит</w:t>
      </w:r>
      <w:proofErr w:type="spellEnd"/>
      <w:r w:rsidR="002A02F1">
        <w:rPr>
          <w:color w:val="auto"/>
          <w:sz w:val="28"/>
          <w:szCs w:val="28"/>
        </w:rPr>
        <w:t>. за [9, с. 12]).</w:t>
      </w:r>
      <w:r w:rsidR="0082660D">
        <w:rPr>
          <w:color w:val="auto"/>
          <w:sz w:val="28"/>
          <w:szCs w:val="28"/>
        </w:rPr>
        <w:t xml:space="preserve"> </w:t>
      </w:r>
      <w:r w:rsidR="0082660D">
        <w:rPr>
          <w:color w:val="auto"/>
          <w:sz w:val="28"/>
          <w:szCs w:val="28"/>
          <w:lang w:val="en-US"/>
        </w:rPr>
        <w:t>A</w:t>
      </w:r>
      <w:proofErr w:type="spellStart"/>
      <w:r w:rsidRPr="008902E5">
        <w:rPr>
          <w:color w:val="auto"/>
          <w:sz w:val="28"/>
          <w:szCs w:val="28"/>
        </w:rPr>
        <w:t>рт</w:t>
      </w:r>
      <w:proofErr w:type="spellEnd"/>
      <w:r w:rsidRPr="008902E5">
        <w:rPr>
          <w:color w:val="auto"/>
          <w:sz w:val="28"/>
          <w:szCs w:val="28"/>
        </w:rPr>
        <w:t xml:space="preserve">-терапія визначається як «лікувально-профілактична й корекційна діяльність з використанням мистецтва; складова психотерапії, складний синтез галузей наукових знань – педагогіки, психології, мистецтва, медицини, ергономіки». </w:t>
      </w:r>
      <w:r w:rsidR="0082660D">
        <w:rPr>
          <w:snapToGrid w:val="0"/>
          <w:sz w:val="28"/>
          <w:szCs w:val="28"/>
        </w:rPr>
        <w:t>(</w:t>
      </w:r>
      <w:proofErr w:type="spellStart"/>
      <w:r w:rsidR="0082660D">
        <w:rPr>
          <w:snapToGrid w:val="0"/>
          <w:sz w:val="28"/>
          <w:szCs w:val="28"/>
        </w:rPr>
        <w:t>цит</w:t>
      </w:r>
      <w:proofErr w:type="spellEnd"/>
      <w:r w:rsidR="0082660D">
        <w:rPr>
          <w:snapToGrid w:val="0"/>
          <w:sz w:val="28"/>
          <w:szCs w:val="28"/>
        </w:rPr>
        <w:t>. за [1</w:t>
      </w:r>
      <w:r w:rsidR="0082660D" w:rsidRPr="0082660D">
        <w:rPr>
          <w:snapToGrid w:val="0"/>
          <w:sz w:val="28"/>
          <w:szCs w:val="28"/>
          <w:lang w:val="ru-RU"/>
        </w:rPr>
        <w:t>1</w:t>
      </w:r>
      <w:r w:rsidR="0082660D">
        <w:rPr>
          <w:snapToGrid w:val="0"/>
          <w:sz w:val="28"/>
          <w:szCs w:val="28"/>
        </w:rPr>
        <w:t xml:space="preserve">, с. </w:t>
      </w:r>
      <w:r w:rsidR="0082660D" w:rsidRPr="006406C7">
        <w:rPr>
          <w:snapToGrid w:val="0"/>
          <w:sz w:val="28"/>
          <w:szCs w:val="28"/>
          <w:lang w:val="ru-RU"/>
        </w:rPr>
        <w:t>5</w:t>
      </w:r>
      <w:r w:rsidR="0082660D">
        <w:rPr>
          <w:snapToGrid w:val="0"/>
          <w:sz w:val="28"/>
          <w:szCs w:val="28"/>
        </w:rPr>
        <w:t xml:space="preserve">]) </w:t>
      </w:r>
      <w:r w:rsidRPr="008902E5">
        <w:rPr>
          <w:rStyle w:val="FontStyle21"/>
          <w:color w:val="auto"/>
          <w:sz w:val="28"/>
          <w:szCs w:val="28"/>
          <w:lang w:eastAsia="uk-UA"/>
        </w:rPr>
        <w:t>На сьогоднішній день найбільше розповсюджені такі види та напрямки арт-терапії:</w:t>
      </w:r>
    </w:p>
    <w:p w14:paraId="210F5AD1" w14:textId="24FCBC64" w:rsidR="004C53AB" w:rsidRPr="008902E5" w:rsidRDefault="004C53AB" w:rsidP="006C7987">
      <w:pPr>
        <w:pStyle w:val="Style2"/>
        <w:widowControl/>
        <w:spacing w:line="360" w:lineRule="auto"/>
        <w:ind w:firstLine="709"/>
        <w:rPr>
          <w:rStyle w:val="FontStyle21"/>
          <w:sz w:val="28"/>
          <w:szCs w:val="28"/>
          <w:lang w:val="uk-UA" w:eastAsia="uk-UA"/>
        </w:rPr>
      </w:pPr>
      <w:r>
        <w:rPr>
          <w:rStyle w:val="FontStyle24"/>
          <w:b w:val="0"/>
          <w:i w:val="0"/>
          <w:sz w:val="28"/>
          <w:szCs w:val="28"/>
          <w:lang w:val="uk-UA" w:eastAsia="uk-UA"/>
        </w:rPr>
        <w:t>Ізо-терапія - ц</w:t>
      </w:r>
      <w:r w:rsidRPr="008902E5">
        <w:rPr>
          <w:rStyle w:val="FontStyle21"/>
          <w:sz w:val="28"/>
          <w:szCs w:val="28"/>
          <w:lang w:val="uk-UA" w:eastAsia="uk-UA"/>
        </w:rPr>
        <w:t xml:space="preserve">ей </w:t>
      </w:r>
      <w:proofErr w:type="spellStart"/>
      <w:r w:rsidRPr="008902E5">
        <w:rPr>
          <w:rStyle w:val="FontStyle21"/>
          <w:sz w:val="28"/>
          <w:szCs w:val="28"/>
          <w:lang w:val="uk-UA" w:eastAsia="uk-UA"/>
        </w:rPr>
        <w:t>нап</w:t>
      </w:r>
      <w:proofErr w:type="spellEnd"/>
      <w:r w:rsidR="006406C7">
        <w:rPr>
          <w:rStyle w:val="FontStyle21"/>
          <w:sz w:val="28"/>
          <w:szCs w:val="28"/>
          <w:lang w:val="en-US" w:eastAsia="uk-UA"/>
        </w:rPr>
        <w:t>p</w:t>
      </w:r>
      <w:r w:rsidRPr="008902E5">
        <w:rPr>
          <w:rStyle w:val="FontStyle21"/>
          <w:sz w:val="28"/>
          <w:szCs w:val="28"/>
          <w:lang w:val="uk-UA" w:eastAsia="uk-UA"/>
        </w:rPr>
        <w:t>ямок поєднує вико</w:t>
      </w:r>
      <w:r w:rsidR="006406C7">
        <w:rPr>
          <w:rStyle w:val="FontStyle21"/>
          <w:sz w:val="28"/>
          <w:szCs w:val="28"/>
          <w:lang w:val="en-US" w:eastAsia="uk-UA"/>
        </w:rPr>
        <w:t>p</w:t>
      </w:r>
      <w:proofErr w:type="spellStart"/>
      <w:r w:rsidRPr="008902E5">
        <w:rPr>
          <w:rStyle w:val="FontStyle21"/>
          <w:sz w:val="28"/>
          <w:szCs w:val="28"/>
          <w:lang w:val="uk-UA" w:eastAsia="uk-UA"/>
        </w:rPr>
        <w:t>истання</w:t>
      </w:r>
      <w:proofErr w:type="spellEnd"/>
      <w:r w:rsidRPr="008902E5">
        <w:rPr>
          <w:rStyle w:val="FontStyle21"/>
          <w:sz w:val="28"/>
          <w:szCs w:val="28"/>
          <w:lang w:val="uk-UA" w:eastAsia="uk-UA"/>
        </w:rPr>
        <w:t xml:space="preserve"> в те</w:t>
      </w:r>
      <w:r w:rsidR="006406C7">
        <w:rPr>
          <w:rStyle w:val="FontStyle21"/>
          <w:sz w:val="28"/>
          <w:szCs w:val="28"/>
          <w:lang w:val="en-US" w:eastAsia="uk-UA"/>
        </w:rPr>
        <w:t>p</w:t>
      </w:r>
      <w:proofErr w:type="spellStart"/>
      <w:r w:rsidRPr="008902E5">
        <w:rPr>
          <w:rStyle w:val="FontStyle21"/>
          <w:sz w:val="28"/>
          <w:szCs w:val="28"/>
          <w:lang w:val="uk-UA" w:eastAsia="uk-UA"/>
        </w:rPr>
        <w:t>апевтичній</w:t>
      </w:r>
      <w:proofErr w:type="spellEnd"/>
      <w:r w:rsidRPr="008902E5">
        <w:rPr>
          <w:rStyle w:val="FontStyle21"/>
          <w:sz w:val="28"/>
          <w:szCs w:val="28"/>
          <w:lang w:val="uk-UA" w:eastAsia="uk-UA"/>
        </w:rPr>
        <w:t xml:space="preserve"> п</w:t>
      </w:r>
      <w:r w:rsidR="006406C7">
        <w:rPr>
          <w:rStyle w:val="FontStyle21"/>
          <w:sz w:val="28"/>
          <w:szCs w:val="28"/>
          <w:lang w:val="en-US" w:eastAsia="uk-UA"/>
        </w:rPr>
        <w:t>p</w:t>
      </w:r>
      <w:proofErr w:type="spellStart"/>
      <w:r w:rsidRPr="008902E5">
        <w:rPr>
          <w:rStyle w:val="FontStyle21"/>
          <w:sz w:val="28"/>
          <w:szCs w:val="28"/>
          <w:lang w:val="uk-UA" w:eastAsia="uk-UA"/>
        </w:rPr>
        <w:t>актиці</w:t>
      </w:r>
      <w:proofErr w:type="spellEnd"/>
      <w:r w:rsidRPr="008902E5">
        <w:rPr>
          <w:rStyle w:val="FontStyle21"/>
          <w:sz w:val="28"/>
          <w:szCs w:val="28"/>
          <w:lang w:val="uk-UA" w:eastAsia="uk-UA"/>
        </w:rPr>
        <w:t xml:space="preserve"> візуальних мистецтв: малюнка, живопису, мозаїки,</w:t>
      </w:r>
      <w:r w:rsidR="007B64D5">
        <w:rPr>
          <w:rStyle w:val="FontStyle21"/>
          <w:sz w:val="28"/>
          <w:szCs w:val="28"/>
          <w:lang w:val="uk-UA" w:eastAsia="uk-UA"/>
        </w:rPr>
        <w:t xml:space="preserve"> </w:t>
      </w:r>
      <w:proofErr w:type="spellStart"/>
      <w:r w:rsidR="007B64D5">
        <w:rPr>
          <w:rStyle w:val="FontStyle21"/>
          <w:sz w:val="28"/>
          <w:szCs w:val="28"/>
          <w:lang w:val="uk-UA" w:eastAsia="uk-UA"/>
        </w:rPr>
        <w:t>боді-арту</w:t>
      </w:r>
      <w:proofErr w:type="spellEnd"/>
      <w:r w:rsidR="007B64D5">
        <w:rPr>
          <w:rStyle w:val="FontStyle21"/>
          <w:sz w:val="28"/>
          <w:szCs w:val="28"/>
          <w:lang w:val="uk-UA" w:eastAsia="uk-UA"/>
        </w:rPr>
        <w:t xml:space="preserve">, </w:t>
      </w:r>
      <w:proofErr w:type="spellStart"/>
      <w:r w:rsidR="007B64D5">
        <w:rPr>
          <w:rStyle w:val="FontStyle21"/>
          <w:sz w:val="28"/>
          <w:szCs w:val="28"/>
          <w:lang w:val="uk-UA" w:eastAsia="uk-UA"/>
        </w:rPr>
        <w:t>масo</w:t>
      </w:r>
      <w:r w:rsidRPr="008902E5">
        <w:rPr>
          <w:rStyle w:val="FontStyle21"/>
          <w:sz w:val="28"/>
          <w:szCs w:val="28"/>
          <w:lang w:val="uk-UA" w:eastAsia="uk-UA"/>
        </w:rPr>
        <w:t>к</w:t>
      </w:r>
      <w:proofErr w:type="spellEnd"/>
      <w:r w:rsidRPr="008902E5">
        <w:rPr>
          <w:rStyle w:val="FontStyle21"/>
          <w:sz w:val="28"/>
          <w:szCs w:val="28"/>
          <w:lang w:val="uk-UA" w:eastAsia="uk-UA"/>
        </w:rPr>
        <w:t xml:space="preserve">, </w:t>
      </w:r>
      <w:r w:rsidR="006406C7">
        <w:rPr>
          <w:rStyle w:val="FontStyle21"/>
          <w:sz w:val="28"/>
          <w:szCs w:val="28"/>
          <w:lang w:val="uk-UA" w:eastAsia="uk-UA"/>
        </w:rPr>
        <w:t xml:space="preserve">колажів, гриму, </w:t>
      </w:r>
      <w:r w:rsidRPr="008902E5">
        <w:rPr>
          <w:rStyle w:val="FontStyle21"/>
          <w:sz w:val="28"/>
          <w:szCs w:val="28"/>
          <w:lang w:val="uk-UA" w:eastAsia="uk-UA"/>
        </w:rPr>
        <w:t>ліплення, ляльок, маріонето</w:t>
      </w:r>
      <w:r>
        <w:rPr>
          <w:rStyle w:val="FontStyle21"/>
          <w:sz w:val="28"/>
          <w:szCs w:val="28"/>
          <w:lang w:val="uk-UA" w:eastAsia="uk-UA"/>
        </w:rPr>
        <w:t>к, фотографій тощо.</w:t>
      </w:r>
    </w:p>
    <w:p w14:paraId="651BBA8C" w14:textId="69D77DEB" w:rsidR="004C53AB" w:rsidRPr="008902E5" w:rsidRDefault="004C53AB" w:rsidP="006C7987">
      <w:pPr>
        <w:pStyle w:val="Style9"/>
        <w:widowControl/>
        <w:spacing w:line="360" w:lineRule="auto"/>
        <w:ind w:firstLine="709"/>
        <w:rPr>
          <w:rStyle w:val="FontStyle19"/>
          <w:sz w:val="28"/>
          <w:szCs w:val="28"/>
          <w:lang w:val="uk-UA" w:eastAsia="uk-UA"/>
        </w:rPr>
      </w:pPr>
      <w:proofErr w:type="spellStart"/>
      <w:r w:rsidRPr="008902E5">
        <w:rPr>
          <w:rStyle w:val="FontStyle24"/>
          <w:b w:val="0"/>
          <w:i w:val="0"/>
          <w:sz w:val="28"/>
          <w:szCs w:val="28"/>
          <w:lang w:val="uk-UA" w:eastAsia="uk-UA"/>
        </w:rPr>
        <w:t>Музикоте</w:t>
      </w:r>
      <w:proofErr w:type="spellEnd"/>
      <w:r w:rsidR="006406C7">
        <w:rPr>
          <w:rStyle w:val="FontStyle24"/>
          <w:b w:val="0"/>
          <w:i w:val="0"/>
          <w:sz w:val="28"/>
          <w:szCs w:val="28"/>
          <w:lang w:val="en-US" w:eastAsia="uk-UA"/>
        </w:rPr>
        <w:t>p</w:t>
      </w:r>
      <w:proofErr w:type="spellStart"/>
      <w:r w:rsidRPr="008902E5">
        <w:rPr>
          <w:rStyle w:val="FontStyle24"/>
          <w:b w:val="0"/>
          <w:i w:val="0"/>
          <w:sz w:val="28"/>
          <w:szCs w:val="28"/>
          <w:lang w:val="uk-UA" w:eastAsia="uk-UA"/>
        </w:rPr>
        <w:t>апія</w:t>
      </w:r>
      <w:proofErr w:type="spellEnd"/>
      <w:r w:rsidRPr="008902E5">
        <w:rPr>
          <w:rStyle w:val="FontStyle24"/>
          <w:b w:val="0"/>
          <w:i w:val="0"/>
          <w:sz w:val="28"/>
          <w:szCs w:val="28"/>
          <w:lang w:val="uk-UA" w:eastAsia="uk-UA"/>
        </w:rPr>
        <w:t xml:space="preserve"> </w:t>
      </w:r>
      <w:r w:rsidRPr="008902E5">
        <w:rPr>
          <w:rStyle w:val="FontStyle19"/>
          <w:sz w:val="28"/>
          <w:szCs w:val="28"/>
          <w:lang w:val="uk-UA" w:eastAsia="uk-UA"/>
        </w:rPr>
        <w:t xml:space="preserve">пов’язана з використанням музики та її елементів (звуків, ритму, мелодії) </w:t>
      </w:r>
      <w:proofErr w:type="spellStart"/>
      <w:r w:rsidRPr="008902E5">
        <w:rPr>
          <w:rStyle w:val="FontStyle19"/>
          <w:sz w:val="28"/>
          <w:szCs w:val="28"/>
          <w:lang w:val="uk-UA" w:eastAsia="uk-UA"/>
        </w:rPr>
        <w:t>музикоте</w:t>
      </w:r>
      <w:proofErr w:type="spellEnd"/>
      <w:r w:rsidR="006406C7">
        <w:rPr>
          <w:rStyle w:val="FontStyle19"/>
          <w:sz w:val="28"/>
          <w:szCs w:val="28"/>
          <w:lang w:val="en-US" w:eastAsia="uk-UA"/>
        </w:rPr>
        <w:t>p</w:t>
      </w:r>
      <w:proofErr w:type="spellStart"/>
      <w:r w:rsidRPr="008902E5">
        <w:rPr>
          <w:rStyle w:val="FontStyle19"/>
          <w:sz w:val="28"/>
          <w:szCs w:val="28"/>
          <w:lang w:val="uk-UA" w:eastAsia="uk-UA"/>
        </w:rPr>
        <w:t>апевтом</w:t>
      </w:r>
      <w:proofErr w:type="spellEnd"/>
      <w:r w:rsidRPr="008902E5">
        <w:rPr>
          <w:rStyle w:val="FontStyle19"/>
          <w:sz w:val="28"/>
          <w:szCs w:val="28"/>
          <w:lang w:val="uk-UA" w:eastAsia="uk-UA"/>
        </w:rPr>
        <w:t>, клієнтом або г</w:t>
      </w:r>
      <w:r w:rsidR="006406C7">
        <w:rPr>
          <w:rStyle w:val="FontStyle19"/>
          <w:sz w:val="28"/>
          <w:szCs w:val="28"/>
          <w:lang w:val="en-US" w:eastAsia="uk-UA"/>
        </w:rPr>
        <w:t>p</w:t>
      </w:r>
      <w:r w:rsidRPr="008902E5">
        <w:rPr>
          <w:rStyle w:val="FontStyle19"/>
          <w:sz w:val="28"/>
          <w:szCs w:val="28"/>
          <w:lang w:val="uk-UA" w:eastAsia="uk-UA"/>
        </w:rPr>
        <w:t>упою, що супроводжуються розвитком відносин, самовираженням і з метою розвитку або відновлення функцій індивіда, що допомагає йому досягти кращої внутрішньої і міжособистісної інтеграції та якості життя.</w:t>
      </w:r>
    </w:p>
    <w:p w14:paraId="73D076A8" w14:textId="57D4D81D" w:rsidR="004C53AB" w:rsidRPr="008902E5" w:rsidRDefault="004C53AB" w:rsidP="006C7987">
      <w:pPr>
        <w:pStyle w:val="Style2"/>
        <w:widowControl/>
        <w:spacing w:line="360" w:lineRule="auto"/>
        <w:ind w:firstLine="709"/>
        <w:rPr>
          <w:rStyle w:val="FontStyle21"/>
          <w:sz w:val="28"/>
          <w:szCs w:val="28"/>
          <w:lang w:val="uk-UA" w:eastAsia="uk-UA"/>
        </w:rPr>
      </w:pPr>
      <w:r w:rsidRPr="008902E5">
        <w:rPr>
          <w:rStyle w:val="FontStyle24"/>
          <w:b w:val="0"/>
          <w:i w:val="0"/>
          <w:sz w:val="28"/>
          <w:szCs w:val="28"/>
          <w:lang w:val="uk-UA" w:eastAsia="uk-UA"/>
        </w:rPr>
        <w:t xml:space="preserve">Танцювальну терапію </w:t>
      </w:r>
      <w:r w:rsidRPr="008902E5">
        <w:rPr>
          <w:rStyle w:val="FontStyle21"/>
          <w:sz w:val="28"/>
          <w:szCs w:val="28"/>
          <w:lang w:val="uk-UA" w:eastAsia="uk-UA"/>
        </w:rPr>
        <w:t xml:space="preserve">відносять до </w:t>
      </w:r>
      <w:proofErr w:type="spellStart"/>
      <w:r w:rsidRPr="008902E5">
        <w:rPr>
          <w:rStyle w:val="FontStyle21"/>
          <w:sz w:val="28"/>
          <w:szCs w:val="28"/>
          <w:lang w:val="uk-UA" w:eastAsia="uk-UA"/>
        </w:rPr>
        <w:t>тілесн</w:t>
      </w:r>
      <w:proofErr w:type="spellEnd"/>
      <w:r w:rsidR="007B64D5">
        <w:rPr>
          <w:rStyle w:val="FontStyle21"/>
          <w:sz w:val="28"/>
          <w:szCs w:val="28"/>
          <w:lang w:val="en-US" w:eastAsia="uk-UA"/>
        </w:rPr>
        <w:t>o</w:t>
      </w:r>
      <w:r w:rsidRPr="008902E5">
        <w:rPr>
          <w:rStyle w:val="FontStyle21"/>
          <w:sz w:val="28"/>
          <w:szCs w:val="28"/>
          <w:lang w:val="uk-UA" w:eastAsia="uk-UA"/>
        </w:rPr>
        <w:t>-орієнтованого методу терапії, що використовує як інструмент виразний рух і та</w:t>
      </w:r>
      <w:r>
        <w:rPr>
          <w:rStyle w:val="FontStyle21"/>
          <w:sz w:val="28"/>
          <w:szCs w:val="28"/>
          <w:lang w:val="uk-UA" w:eastAsia="uk-UA"/>
        </w:rPr>
        <w:t xml:space="preserve">нець. </w:t>
      </w:r>
      <w:r w:rsidRPr="008902E5">
        <w:rPr>
          <w:rStyle w:val="FontStyle21"/>
          <w:sz w:val="28"/>
          <w:szCs w:val="28"/>
          <w:lang w:val="uk-UA" w:eastAsia="uk-UA"/>
        </w:rPr>
        <w:t>Танець існував у всіх культурах, майже завжди він носив ритуальний характер, б</w:t>
      </w:r>
      <w:r>
        <w:rPr>
          <w:rStyle w:val="FontStyle21"/>
          <w:sz w:val="28"/>
          <w:szCs w:val="28"/>
          <w:lang w:val="uk-UA" w:eastAsia="uk-UA"/>
        </w:rPr>
        <w:t>ув синтезом духовного розвитку,</w:t>
      </w:r>
      <w:r w:rsidR="007B64D5">
        <w:rPr>
          <w:rStyle w:val="FontStyle21"/>
          <w:sz w:val="28"/>
          <w:szCs w:val="28"/>
          <w:lang w:val="uk-UA" w:eastAsia="uk-UA"/>
        </w:rPr>
        <w:t xml:space="preserve"> </w:t>
      </w:r>
      <w:proofErr w:type="spellStart"/>
      <w:r w:rsidR="007B64D5">
        <w:rPr>
          <w:rStyle w:val="FontStyle21"/>
          <w:sz w:val="28"/>
          <w:szCs w:val="28"/>
          <w:lang w:val="uk-UA" w:eastAsia="uk-UA"/>
        </w:rPr>
        <w:t>засo</w:t>
      </w:r>
      <w:r w:rsidRPr="008902E5">
        <w:rPr>
          <w:rStyle w:val="FontStyle21"/>
          <w:sz w:val="28"/>
          <w:szCs w:val="28"/>
          <w:lang w:val="uk-UA" w:eastAsia="uk-UA"/>
        </w:rPr>
        <w:t>бом</w:t>
      </w:r>
      <w:proofErr w:type="spellEnd"/>
      <w:r w:rsidRPr="008902E5">
        <w:rPr>
          <w:rStyle w:val="FontStyle21"/>
          <w:sz w:val="28"/>
          <w:szCs w:val="28"/>
          <w:lang w:val="uk-UA" w:eastAsia="uk-UA"/>
        </w:rPr>
        <w:t xml:space="preserve"> спілк</w:t>
      </w:r>
      <w:r w:rsidR="007B64D5">
        <w:rPr>
          <w:rStyle w:val="FontStyle21"/>
          <w:sz w:val="28"/>
          <w:szCs w:val="28"/>
          <w:lang w:val="uk-UA" w:eastAsia="uk-UA"/>
        </w:rPr>
        <w:t xml:space="preserve">ування. За </w:t>
      </w:r>
      <w:proofErr w:type="spellStart"/>
      <w:r w:rsidR="007B64D5">
        <w:rPr>
          <w:rStyle w:val="FontStyle21"/>
          <w:sz w:val="28"/>
          <w:szCs w:val="28"/>
          <w:lang w:val="uk-UA" w:eastAsia="uk-UA"/>
        </w:rPr>
        <w:t>допo</w:t>
      </w:r>
      <w:r w:rsidRPr="008902E5">
        <w:rPr>
          <w:rStyle w:val="FontStyle21"/>
          <w:sz w:val="28"/>
          <w:szCs w:val="28"/>
          <w:lang w:val="uk-UA" w:eastAsia="uk-UA"/>
        </w:rPr>
        <w:t>могою</w:t>
      </w:r>
      <w:proofErr w:type="spellEnd"/>
      <w:r w:rsidRPr="008902E5">
        <w:rPr>
          <w:rStyle w:val="FontStyle21"/>
          <w:sz w:val="28"/>
          <w:szCs w:val="28"/>
          <w:lang w:val="uk-UA" w:eastAsia="uk-UA"/>
        </w:rPr>
        <w:t xml:space="preserve"> танцю лікували від </w:t>
      </w:r>
      <w:proofErr w:type="spellStart"/>
      <w:r w:rsidRPr="008902E5">
        <w:rPr>
          <w:rStyle w:val="FontStyle21"/>
          <w:sz w:val="28"/>
          <w:szCs w:val="28"/>
          <w:lang w:val="uk-UA" w:eastAsia="uk-UA"/>
        </w:rPr>
        <w:t>хвороб</w:t>
      </w:r>
      <w:proofErr w:type="spellEnd"/>
      <w:r w:rsidRPr="008902E5">
        <w:rPr>
          <w:rStyle w:val="FontStyle21"/>
          <w:sz w:val="28"/>
          <w:szCs w:val="28"/>
          <w:lang w:val="uk-UA" w:eastAsia="uk-UA"/>
        </w:rPr>
        <w:t xml:space="preserve"> і травм, допомагали при пологах, виховували дітей, готували до життя та смерті; танець супроводжував будь-які важливі моменти в житті індивіда і всього соціуму.</w:t>
      </w:r>
      <w:r>
        <w:rPr>
          <w:rStyle w:val="FontStyle21"/>
          <w:sz w:val="28"/>
          <w:szCs w:val="28"/>
          <w:lang w:val="uk-UA" w:eastAsia="uk-UA"/>
        </w:rPr>
        <w:t xml:space="preserve"> </w:t>
      </w:r>
      <w:r w:rsidRPr="008902E5">
        <w:rPr>
          <w:rStyle w:val="FontStyle21"/>
          <w:sz w:val="28"/>
          <w:szCs w:val="28"/>
          <w:lang w:val="uk-UA" w:eastAsia="uk-UA"/>
        </w:rPr>
        <w:t xml:space="preserve">Танцювальні </w:t>
      </w:r>
      <w:r w:rsidR="00DC402E">
        <w:rPr>
          <w:rStyle w:val="FontStyle21"/>
          <w:sz w:val="28"/>
          <w:szCs w:val="28"/>
          <w:lang w:val="en-US" w:eastAsia="uk-UA"/>
        </w:rPr>
        <w:t>p</w:t>
      </w:r>
      <w:proofErr w:type="spellStart"/>
      <w:r w:rsidRPr="008902E5">
        <w:rPr>
          <w:rStyle w:val="FontStyle21"/>
          <w:sz w:val="28"/>
          <w:szCs w:val="28"/>
          <w:lang w:val="uk-UA" w:eastAsia="uk-UA"/>
        </w:rPr>
        <w:t>ухи</w:t>
      </w:r>
      <w:proofErr w:type="spellEnd"/>
      <w:r w:rsidRPr="008902E5">
        <w:rPr>
          <w:rStyle w:val="FontStyle21"/>
          <w:sz w:val="28"/>
          <w:szCs w:val="28"/>
          <w:lang w:val="uk-UA" w:eastAsia="uk-UA"/>
        </w:rPr>
        <w:t xml:space="preserve"> використовуються в усіх «бойо</w:t>
      </w:r>
      <w:r>
        <w:rPr>
          <w:rStyle w:val="FontStyle21"/>
          <w:sz w:val="28"/>
          <w:szCs w:val="28"/>
          <w:lang w:val="uk-UA" w:eastAsia="uk-UA"/>
        </w:rPr>
        <w:t xml:space="preserve">вих мистецтвах», </w:t>
      </w:r>
      <w:r w:rsidRPr="008902E5">
        <w:rPr>
          <w:rStyle w:val="FontStyle21"/>
          <w:sz w:val="28"/>
          <w:szCs w:val="28"/>
          <w:lang w:val="uk-UA" w:eastAsia="uk-UA"/>
        </w:rPr>
        <w:t>в Україні відомий бойовий «гопак».</w:t>
      </w:r>
    </w:p>
    <w:p w14:paraId="1F64F728" w14:textId="120053EC" w:rsidR="004C53AB" w:rsidRPr="008902E5" w:rsidRDefault="004C53AB" w:rsidP="006C7987">
      <w:pPr>
        <w:pStyle w:val="Style2"/>
        <w:widowControl/>
        <w:spacing w:line="360" w:lineRule="auto"/>
        <w:ind w:firstLine="709"/>
        <w:rPr>
          <w:rStyle w:val="FontStyle21"/>
          <w:sz w:val="28"/>
          <w:szCs w:val="28"/>
          <w:lang w:val="uk-UA" w:eastAsia="uk-UA"/>
        </w:rPr>
      </w:pPr>
      <w:r w:rsidRPr="008902E5">
        <w:rPr>
          <w:rStyle w:val="FontStyle24"/>
          <w:b w:val="0"/>
          <w:i w:val="0"/>
          <w:sz w:val="28"/>
          <w:szCs w:val="28"/>
          <w:lang w:val="uk-UA" w:eastAsia="uk-UA"/>
        </w:rPr>
        <w:t>Д</w:t>
      </w:r>
      <w:r w:rsidR="00DC402E">
        <w:rPr>
          <w:rStyle w:val="FontStyle24"/>
          <w:b w:val="0"/>
          <w:i w:val="0"/>
          <w:sz w:val="28"/>
          <w:szCs w:val="28"/>
          <w:lang w:val="en-US" w:eastAsia="uk-UA"/>
        </w:rPr>
        <w:t>p</w:t>
      </w:r>
      <w:proofErr w:type="spellStart"/>
      <w:r w:rsidRPr="008902E5">
        <w:rPr>
          <w:rStyle w:val="FontStyle24"/>
          <w:b w:val="0"/>
          <w:i w:val="0"/>
          <w:sz w:val="28"/>
          <w:szCs w:val="28"/>
          <w:lang w:val="uk-UA" w:eastAsia="uk-UA"/>
        </w:rPr>
        <w:t>аматерапія</w:t>
      </w:r>
      <w:proofErr w:type="spellEnd"/>
      <w:r w:rsidRPr="008902E5">
        <w:rPr>
          <w:rStyle w:val="FontStyle24"/>
          <w:b w:val="0"/>
          <w:i w:val="0"/>
          <w:sz w:val="28"/>
          <w:szCs w:val="28"/>
          <w:lang w:val="uk-UA" w:eastAsia="uk-UA"/>
        </w:rPr>
        <w:t xml:space="preserve"> </w:t>
      </w:r>
      <w:r w:rsidRPr="008902E5">
        <w:rPr>
          <w:rStyle w:val="FontStyle21"/>
          <w:sz w:val="28"/>
          <w:szCs w:val="28"/>
          <w:lang w:val="uk-UA" w:eastAsia="uk-UA"/>
        </w:rPr>
        <w:t>є одним з напр</w:t>
      </w:r>
      <w:r w:rsidR="007B64D5">
        <w:rPr>
          <w:rStyle w:val="FontStyle21"/>
          <w:sz w:val="28"/>
          <w:szCs w:val="28"/>
          <w:lang w:val="uk-UA" w:eastAsia="uk-UA"/>
        </w:rPr>
        <w:t xml:space="preserve">ямків, що найбільш </w:t>
      </w:r>
      <w:proofErr w:type="spellStart"/>
      <w:r w:rsidR="007B64D5">
        <w:rPr>
          <w:rStyle w:val="FontStyle21"/>
          <w:sz w:val="28"/>
          <w:szCs w:val="28"/>
          <w:lang w:val="uk-UA" w:eastAsia="uk-UA"/>
        </w:rPr>
        <w:t>інтенсивно</w:t>
      </w:r>
      <w:proofErr w:type="spellEnd"/>
      <w:r w:rsidR="007B64D5">
        <w:rPr>
          <w:rStyle w:val="FontStyle21"/>
          <w:sz w:val="28"/>
          <w:szCs w:val="28"/>
          <w:lang w:val="uk-UA" w:eastAsia="uk-UA"/>
        </w:rPr>
        <w:t xml:space="preserve"> </w:t>
      </w:r>
      <w:r w:rsidR="00DC402E">
        <w:rPr>
          <w:rStyle w:val="FontStyle21"/>
          <w:sz w:val="28"/>
          <w:szCs w:val="28"/>
          <w:lang w:val="en-US" w:eastAsia="uk-UA"/>
        </w:rPr>
        <w:t>p</w:t>
      </w:r>
      <w:proofErr w:type="spellStart"/>
      <w:r w:rsidR="007B64D5">
        <w:rPr>
          <w:rStyle w:val="FontStyle21"/>
          <w:sz w:val="28"/>
          <w:szCs w:val="28"/>
          <w:lang w:val="uk-UA" w:eastAsia="uk-UA"/>
        </w:rPr>
        <w:t>o</w:t>
      </w:r>
      <w:r w:rsidRPr="008902E5">
        <w:rPr>
          <w:rStyle w:val="FontStyle21"/>
          <w:sz w:val="28"/>
          <w:szCs w:val="28"/>
          <w:lang w:val="uk-UA" w:eastAsia="uk-UA"/>
        </w:rPr>
        <w:t>звиваються</w:t>
      </w:r>
      <w:proofErr w:type="spellEnd"/>
      <w:r w:rsidRPr="008902E5">
        <w:rPr>
          <w:rStyle w:val="FontStyle21"/>
          <w:sz w:val="28"/>
          <w:szCs w:val="28"/>
          <w:lang w:val="uk-UA" w:eastAsia="uk-UA"/>
        </w:rPr>
        <w:t xml:space="preserve"> в наш час. Причиною широкого використання та ефективності </w:t>
      </w:r>
      <w:proofErr w:type="spellStart"/>
      <w:r w:rsidRPr="008902E5">
        <w:rPr>
          <w:rStyle w:val="FontStyle21"/>
          <w:sz w:val="28"/>
          <w:szCs w:val="28"/>
          <w:lang w:val="uk-UA" w:eastAsia="uk-UA"/>
        </w:rPr>
        <w:t>драматерапії</w:t>
      </w:r>
      <w:proofErr w:type="spellEnd"/>
      <w:r w:rsidRPr="008902E5">
        <w:rPr>
          <w:rStyle w:val="FontStyle21"/>
          <w:sz w:val="28"/>
          <w:szCs w:val="28"/>
          <w:lang w:val="uk-UA" w:eastAsia="uk-UA"/>
        </w:rPr>
        <w:t>, на думк</w:t>
      </w:r>
      <w:r>
        <w:rPr>
          <w:rStyle w:val="FontStyle21"/>
          <w:sz w:val="28"/>
          <w:szCs w:val="28"/>
          <w:lang w:val="uk-UA" w:eastAsia="uk-UA"/>
        </w:rPr>
        <w:t>у</w:t>
      </w:r>
      <w:r w:rsidR="0084737B">
        <w:rPr>
          <w:rStyle w:val="FontStyle21"/>
          <w:sz w:val="28"/>
          <w:szCs w:val="28"/>
          <w:lang w:val="uk-UA" w:eastAsia="uk-UA"/>
        </w:rPr>
        <w:t xml:space="preserve"> Р. Ткач,</w:t>
      </w:r>
      <w:r>
        <w:rPr>
          <w:rStyle w:val="FontStyle21"/>
          <w:sz w:val="28"/>
          <w:szCs w:val="28"/>
          <w:lang w:val="uk-UA" w:eastAsia="uk-UA"/>
        </w:rPr>
        <w:t xml:space="preserve"> є постійна нестача</w:t>
      </w:r>
      <w:r w:rsidRPr="008902E5">
        <w:rPr>
          <w:rStyle w:val="FontStyle21"/>
          <w:sz w:val="28"/>
          <w:szCs w:val="28"/>
          <w:lang w:val="uk-UA" w:eastAsia="uk-UA"/>
        </w:rPr>
        <w:t xml:space="preserve"> в сучасному світі </w:t>
      </w:r>
      <w:proofErr w:type="spellStart"/>
      <w:r w:rsidRPr="008902E5">
        <w:rPr>
          <w:rStyle w:val="FontStyle21"/>
          <w:sz w:val="28"/>
          <w:szCs w:val="28"/>
          <w:lang w:val="uk-UA" w:eastAsia="uk-UA"/>
        </w:rPr>
        <w:t>іг</w:t>
      </w:r>
      <w:proofErr w:type="spellEnd"/>
      <w:r w:rsidR="0036708C">
        <w:rPr>
          <w:rStyle w:val="FontStyle21"/>
          <w:sz w:val="28"/>
          <w:szCs w:val="28"/>
          <w:lang w:val="en-US" w:eastAsia="uk-UA"/>
        </w:rPr>
        <w:t>p</w:t>
      </w:r>
      <w:proofErr w:type="spellStart"/>
      <w:r w:rsidRPr="008902E5">
        <w:rPr>
          <w:rStyle w:val="FontStyle21"/>
          <w:sz w:val="28"/>
          <w:szCs w:val="28"/>
          <w:lang w:val="uk-UA" w:eastAsia="uk-UA"/>
        </w:rPr>
        <w:t>ової</w:t>
      </w:r>
      <w:proofErr w:type="spellEnd"/>
      <w:r w:rsidRPr="008902E5">
        <w:rPr>
          <w:rStyle w:val="FontStyle21"/>
          <w:sz w:val="28"/>
          <w:szCs w:val="28"/>
          <w:lang w:val="uk-UA" w:eastAsia="uk-UA"/>
        </w:rPr>
        <w:t xml:space="preserve"> потреби дорослих та дітей, втрата могутньої народної ігрової культури. Одним із засновників </w:t>
      </w:r>
      <w:proofErr w:type="spellStart"/>
      <w:r w:rsidRPr="008902E5">
        <w:rPr>
          <w:rStyle w:val="FontStyle21"/>
          <w:sz w:val="28"/>
          <w:szCs w:val="28"/>
          <w:lang w:val="uk-UA" w:eastAsia="uk-UA"/>
        </w:rPr>
        <w:t>драматерапії</w:t>
      </w:r>
      <w:proofErr w:type="spellEnd"/>
      <w:r w:rsidRPr="008902E5">
        <w:rPr>
          <w:rStyle w:val="FontStyle21"/>
          <w:sz w:val="28"/>
          <w:szCs w:val="28"/>
          <w:lang w:val="uk-UA" w:eastAsia="uk-UA"/>
        </w:rPr>
        <w:t xml:space="preserve"> є </w:t>
      </w:r>
      <w:r w:rsidR="007B64D5">
        <w:rPr>
          <w:rStyle w:val="FontStyle22"/>
          <w:i w:val="0"/>
          <w:sz w:val="28"/>
          <w:szCs w:val="28"/>
          <w:lang w:val="uk-UA" w:eastAsia="uk-UA"/>
        </w:rPr>
        <w:t xml:space="preserve">Я. </w:t>
      </w:r>
      <w:proofErr w:type="spellStart"/>
      <w:r w:rsidR="007B64D5">
        <w:rPr>
          <w:rStyle w:val="FontStyle22"/>
          <w:i w:val="0"/>
          <w:sz w:val="28"/>
          <w:szCs w:val="28"/>
          <w:lang w:val="uk-UA" w:eastAsia="uk-UA"/>
        </w:rPr>
        <w:t>Мo</w:t>
      </w:r>
      <w:r w:rsidRPr="008902E5">
        <w:rPr>
          <w:rStyle w:val="FontStyle22"/>
          <w:i w:val="0"/>
          <w:sz w:val="28"/>
          <w:szCs w:val="28"/>
          <w:lang w:val="uk-UA" w:eastAsia="uk-UA"/>
        </w:rPr>
        <w:t>рено</w:t>
      </w:r>
      <w:proofErr w:type="spellEnd"/>
      <w:r w:rsidRPr="008902E5">
        <w:rPr>
          <w:rStyle w:val="FontStyle22"/>
          <w:i w:val="0"/>
          <w:sz w:val="28"/>
          <w:szCs w:val="28"/>
          <w:lang w:val="uk-UA" w:eastAsia="uk-UA"/>
        </w:rPr>
        <w:t xml:space="preserve">, </w:t>
      </w:r>
      <w:r w:rsidRPr="008902E5">
        <w:rPr>
          <w:rStyle w:val="FontStyle21"/>
          <w:sz w:val="28"/>
          <w:szCs w:val="28"/>
          <w:lang w:val="uk-UA" w:eastAsia="uk-UA"/>
        </w:rPr>
        <w:t>який створив у 30-40-х роках XX століття «</w:t>
      </w:r>
      <w:proofErr w:type="spellStart"/>
      <w:r w:rsidRPr="008902E5">
        <w:rPr>
          <w:rStyle w:val="FontStyle21"/>
          <w:sz w:val="28"/>
          <w:szCs w:val="28"/>
          <w:lang w:val="uk-UA" w:eastAsia="uk-UA"/>
        </w:rPr>
        <w:t>Теат</w:t>
      </w:r>
      <w:proofErr w:type="spellEnd"/>
      <w:r w:rsidR="0036708C">
        <w:rPr>
          <w:rStyle w:val="FontStyle21"/>
          <w:sz w:val="28"/>
          <w:szCs w:val="28"/>
          <w:lang w:val="en-US" w:eastAsia="uk-UA"/>
        </w:rPr>
        <w:t>p</w:t>
      </w:r>
      <w:r w:rsidRPr="008902E5">
        <w:rPr>
          <w:rStyle w:val="FontStyle21"/>
          <w:sz w:val="28"/>
          <w:szCs w:val="28"/>
          <w:lang w:val="uk-UA" w:eastAsia="uk-UA"/>
        </w:rPr>
        <w:t xml:space="preserve"> спонтанності» у Відні, «Те</w:t>
      </w:r>
      <w:r w:rsidR="0036708C">
        <w:rPr>
          <w:rStyle w:val="FontStyle21"/>
          <w:sz w:val="28"/>
          <w:szCs w:val="28"/>
          <w:lang w:val="en-US" w:eastAsia="uk-UA"/>
        </w:rPr>
        <w:t>p</w:t>
      </w:r>
      <w:proofErr w:type="spellStart"/>
      <w:r w:rsidRPr="008902E5">
        <w:rPr>
          <w:rStyle w:val="FontStyle21"/>
          <w:sz w:val="28"/>
          <w:szCs w:val="28"/>
          <w:lang w:val="uk-UA" w:eastAsia="uk-UA"/>
        </w:rPr>
        <w:t>апевтичний</w:t>
      </w:r>
      <w:proofErr w:type="spellEnd"/>
      <w:r w:rsidRPr="008902E5">
        <w:rPr>
          <w:rStyle w:val="FontStyle21"/>
          <w:sz w:val="28"/>
          <w:szCs w:val="28"/>
          <w:lang w:val="uk-UA" w:eastAsia="uk-UA"/>
        </w:rPr>
        <w:t xml:space="preserve"> </w:t>
      </w:r>
      <w:proofErr w:type="spellStart"/>
      <w:r w:rsidRPr="008902E5">
        <w:rPr>
          <w:rStyle w:val="FontStyle21"/>
          <w:sz w:val="28"/>
          <w:szCs w:val="28"/>
          <w:lang w:val="uk-UA" w:eastAsia="uk-UA"/>
        </w:rPr>
        <w:t>теат</w:t>
      </w:r>
      <w:proofErr w:type="spellEnd"/>
      <w:r w:rsidR="0036708C">
        <w:rPr>
          <w:rStyle w:val="FontStyle21"/>
          <w:sz w:val="28"/>
          <w:szCs w:val="28"/>
          <w:lang w:val="en-US" w:eastAsia="uk-UA"/>
        </w:rPr>
        <w:t>p</w:t>
      </w:r>
      <w:r w:rsidRPr="008902E5">
        <w:rPr>
          <w:rStyle w:val="FontStyle21"/>
          <w:sz w:val="28"/>
          <w:szCs w:val="28"/>
          <w:lang w:val="uk-UA" w:eastAsia="uk-UA"/>
        </w:rPr>
        <w:t>» у Нью-Йорку.</w:t>
      </w:r>
      <w:r>
        <w:rPr>
          <w:rStyle w:val="FontStyle21"/>
          <w:sz w:val="28"/>
          <w:szCs w:val="28"/>
          <w:lang w:val="uk-UA" w:eastAsia="uk-UA"/>
        </w:rPr>
        <w:t xml:space="preserve"> </w:t>
      </w:r>
      <w:r w:rsidRPr="008902E5">
        <w:rPr>
          <w:rStyle w:val="FontStyle21"/>
          <w:sz w:val="28"/>
          <w:szCs w:val="28"/>
          <w:lang w:val="uk-UA" w:eastAsia="uk-UA"/>
        </w:rPr>
        <w:lastRenderedPageBreak/>
        <w:t>При використанні д</w:t>
      </w:r>
      <w:r w:rsidR="0036708C">
        <w:rPr>
          <w:rStyle w:val="FontStyle21"/>
          <w:sz w:val="28"/>
          <w:szCs w:val="28"/>
          <w:lang w:val="en-US" w:eastAsia="uk-UA"/>
        </w:rPr>
        <w:t>p</w:t>
      </w:r>
      <w:proofErr w:type="spellStart"/>
      <w:r w:rsidRPr="008902E5">
        <w:rPr>
          <w:rStyle w:val="FontStyle21"/>
          <w:sz w:val="28"/>
          <w:szCs w:val="28"/>
          <w:lang w:val="uk-UA" w:eastAsia="uk-UA"/>
        </w:rPr>
        <w:t>аматера</w:t>
      </w:r>
      <w:r w:rsidR="007B64D5">
        <w:rPr>
          <w:rStyle w:val="FontStyle21"/>
          <w:sz w:val="28"/>
          <w:szCs w:val="28"/>
          <w:lang w:val="uk-UA" w:eastAsia="uk-UA"/>
        </w:rPr>
        <w:t>пії</w:t>
      </w:r>
      <w:proofErr w:type="spellEnd"/>
      <w:r w:rsidR="007B64D5">
        <w:rPr>
          <w:rStyle w:val="FontStyle21"/>
          <w:sz w:val="28"/>
          <w:szCs w:val="28"/>
          <w:lang w:val="uk-UA" w:eastAsia="uk-UA"/>
        </w:rPr>
        <w:t xml:space="preserve"> відбувається </w:t>
      </w:r>
      <w:r w:rsidR="0036708C">
        <w:rPr>
          <w:rStyle w:val="FontStyle21"/>
          <w:sz w:val="28"/>
          <w:szCs w:val="28"/>
          <w:lang w:val="en-US" w:eastAsia="uk-UA"/>
        </w:rPr>
        <w:t>p</w:t>
      </w:r>
      <w:proofErr w:type="spellStart"/>
      <w:r w:rsidR="007B64D5">
        <w:rPr>
          <w:rStyle w:val="FontStyle21"/>
          <w:sz w:val="28"/>
          <w:szCs w:val="28"/>
          <w:lang w:val="uk-UA" w:eastAsia="uk-UA"/>
        </w:rPr>
        <w:t>o</w:t>
      </w:r>
      <w:r w:rsidRPr="008902E5">
        <w:rPr>
          <w:rStyle w:val="FontStyle21"/>
          <w:sz w:val="28"/>
          <w:szCs w:val="28"/>
          <w:lang w:val="uk-UA" w:eastAsia="uk-UA"/>
        </w:rPr>
        <w:t>звиток</w:t>
      </w:r>
      <w:proofErr w:type="spellEnd"/>
      <w:r w:rsidRPr="008902E5">
        <w:rPr>
          <w:rStyle w:val="FontStyle21"/>
          <w:sz w:val="28"/>
          <w:szCs w:val="28"/>
          <w:lang w:val="uk-UA" w:eastAsia="uk-UA"/>
        </w:rPr>
        <w:t xml:space="preserve"> креативності, розширення свідомості, діапазону поведінкових стратегій, відпрацьовування нових, більш креативних способів взаємодії зі світом.</w:t>
      </w:r>
      <w:r>
        <w:rPr>
          <w:rStyle w:val="FontStyle21"/>
          <w:sz w:val="28"/>
          <w:szCs w:val="28"/>
          <w:lang w:val="uk-UA" w:eastAsia="uk-UA"/>
        </w:rPr>
        <w:t xml:space="preserve"> </w:t>
      </w:r>
      <w:proofErr w:type="spellStart"/>
      <w:r w:rsidRPr="008902E5">
        <w:rPr>
          <w:rStyle w:val="FontStyle21"/>
          <w:sz w:val="28"/>
          <w:szCs w:val="28"/>
          <w:lang w:val="uk-UA" w:eastAsia="uk-UA"/>
        </w:rPr>
        <w:t>Драматерапія</w:t>
      </w:r>
      <w:proofErr w:type="spellEnd"/>
      <w:r w:rsidRPr="008902E5">
        <w:rPr>
          <w:rStyle w:val="FontStyle21"/>
          <w:sz w:val="28"/>
          <w:szCs w:val="28"/>
          <w:lang w:val="uk-UA" w:eastAsia="uk-UA"/>
        </w:rPr>
        <w:t xml:space="preserve"> є </w:t>
      </w:r>
      <w:r>
        <w:rPr>
          <w:rStyle w:val="FontStyle21"/>
          <w:sz w:val="28"/>
          <w:szCs w:val="28"/>
          <w:lang w:val="uk-UA" w:eastAsia="uk-UA"/>
        </w:rPr>
        <w:t>ефективним</w:t>
      </w:r>
      <w:r w:rsidRPr="008902E5">
        <w:rPr>
          <w:rStyle w:val="FontStyle21"/>
          <w:sz w:val="28"/>
          <w:szCs w:val="28"/>
          <w:lang w:val="uk-UA" w:eastAsia="uk-UA"/>
        </w:rPr>
        <w:t xml:space="preserve"> методом роботи з групою.</w:t>
      </w:r>
    </w:p>
    <w:p w14:paraId="7F6A7133" w14:textId="02CBEF3B" w:rsidR="004C53AB" w:rsidRPr="008902E5" w:rsidRDefault="007B64D5" w:rsidP="006C7987">
      <w:pPr>
        <w:pStyle w:val="Style2"/>
        <w:widowControl/>
        <w:spacing w:line="360" w:lineRule="auto"/>
        <w:ind w:firstLine="709"/>
        <w:rPr>
          <w:rStyle w:val="FontStyle21"/>
          <w:sz w:val="28"/>
          <w:szCs w:val="28"/>
          <w:lang w:val="uk-UA" w:eastAsia="uk-UA"/>
        </w:rPr>
      </w:pPr>
      <w:proofErr w:type="spellStart"/>
      <w:r>
        <w:rPr>
          <w:rStyle w:val="FontStyle24"/>
          <w:b w:val="0"/>
          <w:i w:val="0"/>
          <w:sz w:val="28"/>
          <w:szCs w:val="28"/>
          <w:lang w:val="uk-UA" w:eastAsia="uk-UA"/>
        </w:rPr>
        <w:t>Казкo</w:t>
      </w:r>
      <w:r w:rsidR="004C53AB" w:rsidRPr="008902E5">
        <w:rPr>
          <w:rStyle w:val="FontStyle24"/>
          <w:b w:val="0"/>
          <w:i w:val="0"/>
          <w:sz w:val="28"/>
          <w:szCs w:val="28"/>
          <w:lang w:val="uk-UA" w:eastAsia="uk-UA"/>
        </w:rPr>
        <w:t>терапія</w:t>
      </w:r>
      <w:proofErr w:type="spellEnd"/>
      <w:r w:rsidR="004C53AB">
        <w:rPr>
          <w:rStyle w:val="FontStyle24"/>
          <w:b w:val="0"/>
          <w:i w:val="0"/>
          <w:sz w:val="28"/>
          <w:szCs w:val="28"/>
          <w:lang w:val="uk-UA" w:eastAsia="uk-UA"/>
        </w:rPr>
        <w:t xml:space="preserve"> -</w:t>
      </w:r>
      <w:r w:rsidR="004C53AB" w:rsidRPr="008902E5">
        <w:rPr>
          <w:rStyle w:val="FontStyle24"/>
          <w:b w:val="0"/>
          <w:i w:val="0"/>
          <w:sz w:val="28"/>
          <w:szCs w:val="28"/>
          <w:lang w:val="uk-UA" w:eastAsia="uk-UA"/>
        </w:rPr>
        <w:t xml:space="preserve"> </w:t>
      </w:r>
      <w:r w:rsidR="004C53AB" w:rsidRPr="008902E5">
        <w:rPr>
          <w:rStyle w:val="FontStyle21"/>
          <w:sz w:val="28"/>
          <w:szCs w:val="28"/>
          <w:lang w:val="uk-UA" w:eastAsia="uk-UA"/>
        </w:rPr>
        <w:t xml:space="preserve">інтегральний метод арт-терапії, природно включає практично всі інші напрямки - малюнок, живопис, драматизацію, музику, танець, </w:t>
      </w:r>
      <w:proofErr w:type="spellStart"/>
      <w:r w:rsidR="004C53AB" w:rsidRPr="008902E5">
        <w:rPr>
          <w:rStyle w:val="FontStyle21"/>
          <w:sz w:val="28"/>
          <w:szCs w:val="28"/>
          <w:lang w:val="uk-UA" w:eastAsia="uk-UA"/>
        </w:rPr>
        <w:t>бібліотерапію</w:t>
      </w:r>
      <w:proofErr w:type="spellEnd"/>
      <w:r w:rsidR="004C53AB" w:rsidRPr="008902E5">
        <w:rPr>
          <w:rStyle w:val="FontStyle21"/>
          <w:sz w:val="28"/>
          <w:szCs w:val="28"/>
          <w:lang w:val="uk-UA" w:eastAsia="uk-UA"/>
        </w:rPr>
        <w:t>, грим, ляльки тощо.</w:t>
      </w:r>
    </w:p>
    <w:p w14:paraId="3185B028" w14:textId="77777777" w:rsidR="004C53AB" w:rsidRPr="008902E5" w:rsidRDefault="004C53AB" w:rsidP="006C7987">
      <w:pPr>
        <w:pStyle w:val="Style2"/>
        <w:widowControl/>
        <w:spacing w:line="360" w:lineRule="auto"/>
        <w:ind w:firstLine="709"/>
        <w:rPr>
          <w:rStyle w:val="FontStyle21"/>
          <w:sz w:val="28"/>
          <w:szCs w:val="28"/>
          <w:lang w:val="uk-UA" w:eastAsia="uk-UA"/>
        </w:rPr>
      </w:pPr>
      <w:proofErr w:type="spellStart"/>
      <w:r w:rsidRPr="008902E5">
        <w:rPr>
          <w:rStyle w:val="FontStyle24"/>
          <w:b w:val="0"/>
          <w:i w:val="0"/>
          <w:sz w:val="28"/>
          <w:szCs w:val="28"/>
          <w:lang w:val="uk-UA" w:eastAsia="uk-UA"/>
        </w:rPr>
        <w:t>Бібліотерапія</w:t>
      </w:r>
      <w:proofErr w:type="spellEnd"/>
      <w:r w:rsidRPr="008902E5">
        <w:rPr>
          <w:rStyle w:val="FontStyle24"/>
          <w:b w:val="0"/>
          <w:i w:val="0"/>
          <w:sz w:val="28"/>
          <w:szCs w:val="28"/>
          <w:lang w:val="uk-UA" w:eastAsia="uk-UA"/>
        </w:rPr>
        <w:t xml:space="preserve"> – </w:t>
      </w:r>
      <w:r w:rsidRPr="008902E5">
        <w:rPr>
          <w:rStyle w:val="FontStyle21"/>
          <w:sz w:val="28"/>
          <w:szCs w:val="28"/>
          <w:lang w:val="uk-UA" w:eastAsia="uk-UA"/>
        </w:rPr>
        <w:t xml:space="preserve">напрямок, заснований на літературному самовираженні через творче «письмо», твір. Часто мають на увазі лікувальний вплив на психіку хворої людини читання книг. Термін з'явився у 20-ті роки минулого століття в США. Сучасна </w:t>
      </w:r>
      <w:proofErr w:type="spellStart"/>
      <w:r w:rsidRPr="008902E5">
        <w:rPr>
          <w:rStyle w:val="FontStyle21"/>
          <w:sz w:val="28"/>
          <w:szCs w:val="28"/>
          <w:lang w:val="uk-UA" w:eastAsia="uk-UA"/>
        </w:rPr>
        <w:t>бібліотерапія</w:t>
      </w:r>
      <w:proofErr w:type="spellEnd"/>
      <w:r w:rsidRPr="008902E5">
        <w:rPr>
          <w:rStyle w:val="FontStyle21"/>
          <w:sz w:val="28"/>
          <w:szCs w:val="28"/>
          <w:lang w:val="uk-UA" w:eastAsia="uk-UA"/>
        </w:rPr>
        <w:t xml:space="preserve"> переважно не читання літератури, а самостійна творчість.</w:t>
      </w:r>
    </w:p>
    <w:p w14:paraId="70C3C778" w14:textId="19F56AAD" w:rsidR="004C53AB" w:rsidRPr="008902E5" w:rsidRDefault="007B64D5" w:rsidP="006C7987">
      <w:pPr>
        <w:pStyle w:val="Style2"/>
        <w:widowControl/>
        <w:spacing w:line="360" w:lineRule="auto"/>
        <w:ind w:firstLine="709"/>
        <w:rPr>
          <w:rStyle w:val="FontStyle21"/>
          <w:sz w:val="28"/>
          <w:szCs w:val="28"/>
          <w:lang w:val="uk-UA" w:eastAsia="uk-UA"/>
        </w:rPr>
      </w:pPr>
      <w:proofErr w:type="spellStart"/>
      <w:r>
        <w:rPr>
          <w:rStyle w:val="FontStyle24"/>
          <w:b w:val="0"/>
          <w:i w:val="0"/>
          <w:sz w:val="28"/>
          <w:szCs w:val="28"/>
          <w:lang w:val="uk-UA" w:eastAsia="uk-UA"/>
        </w:rPr>
        <w:t>Кольорo</w:t>
      </w:r>
      <w:r w:rsidR="004C53AB" w:rsidRPr="008902E5">
        <w:rPr>
          <w:rStyle w:val="FontStyle24"/>
          <w:b w:val="0"/>
          <w:i w:val="0"/>
          <w:sz w:val="28"/>
          <w:szCs w:val="28"/>
          <w:lang w:val="uk-UA" w:eastAsia="uk-UA"/>
        </w:rPr>
        <w:t>терапія</w:t>
      </w:r>
      <w:proofErr w:type="spellEnd"/>
      <w:r w:rsidR="004C53AB" w:rsidRPr="008902E5">
        <w:rPr>
          <w:rStyle w:val="FontStyle24"/>
          <w:b w:val="0"/>
          <w:i w:val="0"/>
          <w:sz w:val="28"/>
          <w:szCs w:val="28"/>
          <w:lang w:val="uk-UA" w:eastAsia="uk-UA"/>
        </w:rPr>
        <w:t xml:space="preserve"> </w:t>
      </w:r>
      <w:r w:rsidR="004C53AB" w:rsidRPr="008902E5">
        <w:rPr>
          <w:rStyle w:val="FontStyle21"/>
          <w:sz w:val="28"/>
          <w:szCs w:val="28"/>
          <w:lang w:val="uk-UA" w:eastAsia="uk-UA"/>
        </w:rPr>
        <w:t xml:space="preserve">заснована на дії </w:t>
      </w:r>
      <w:r w:rsidR="004C53AB" w:rsidRPr="008902E5">
        <w:rPr>
          <w:rStyle w:val="FontStyle31"/>
          <w:b w:val="0"/>
          <w:sz w:val="28"/>
          <w:szCs w:val="28"/>
          <w:lang w:val="uk-UA" w:eastAsia="uk-UA"/>
        </w:rPr>
        <w:t xml:space="preserve">кольору </w:t>
      </w:r>
      <w:r w:rsidR="004C53AB" w:rsidRPr="008902E5">
        <w:rPr>
          <w:rStyle w:val="FontStyle21"/>
          <w:sz w:val="28"/>
          <w:szCs w:val="28"/>
          <w:lang w:val="uk-UA" w:eastAsia="uk-UA"/>
        </w:rPr>
        <w:t xml:space="preserve">на нервову систему людини. Існує два напрямки </w:t>
      </w:r>
      <w:proofErr w:type="spellStart"/>
      <w:r w:rsidR="004C53AB" w:rsidRPr="008902E5">
        <w:rPr>
          <w:rStyle w:val="FontStyle31"/>
          <w:b w:val="0"/>
          <w:sz w:val="28"/>
          <w:szCs w:val="28"/>
          <w:lang w:val="uk-UA" w:eastAsia="uk-UA"/>
        </w:rPr>
        <w:t>кольоротерапії</w:t>
      </w:r>
      <w:proofErr w:type="spellEnd"/>
      <w:r w:rsidR="004C53AB" w:rsidRPr="008902E5">
        <w:rPr>
          <w:rStyle w:val="FontStyle31"/>
          <w:b w:val="0"/>
          <w:sz w:val="28"/>
          <w:szCs w:val="28"/>
          <w:lang w:val="uk-UA" w:eastAsia="uk-UA"/>
        </w:rPr>
        <w:t xml:space="preserve">: </w:t>
      </w:r>
      <w:r w:rsidR="004C53AB" w:rsidRPr="008902E5">
        <w:rPr>
          <w:rStyle w:val="FontStyle21"/>
          <w:sz w:val="28"/>
          <w:szCs w:val="28"/>
          <w:lang w:val="uk-UA" w:eastAsia="uk-UA"/>
        </w:rPr>
        <w:t>безпосередній вплив на мозок людини та створення необхідного кольорового лікувального середовища навколо хворого.</w:t>
      </w:r>
    </w:p>
    <w:p w14:paraId="21C837BD" w14:textId="7FABA7FF" w:rsidR="004C53AB" w:rsidRPr="008902E5" w:rsidRDefault="004C53AB" w:rsidP="006C7987">
      <w:pPr>
        <w:pStyle w:val="Style2"/>
        <w:widowControl/>
        <w:spacing w:line="360" w:lineRule="auto"/>
        <w:ind w:firstLine="709"/>
        <w:rPr>
          <w:rStyle w:val="FontStyle21"/>
          <w:sz w:val="28"/>
          <w:szCs w:val="28"/>
          <w:lang w:val="uk-UA" w:eastAsia="uk-UA"/>
        </w:rPr>
      </w:pPr>
      <w:r w:rsidRPr="008902E5">
        <w:rPr>
          <w:rStyle w:val="FontStyle24"/>
          <w:b w:val="0"/>
          <w:i w:val="0"/>
          <w:sz w:val="28"/>
          <w:szCs w:val="28"/>
          <w:lang w:val="uk-UA" w:eastAsia="uk-UA"/>
        </w:rPr>
        <w:t xml:space="preserve">Пісочну терапію </w:t>
      </w:r>
      <w:r w:rsidR="007B64D5">
        <w:rPr>
          <w:rStyle w:val="FontStyle21"/>
          <w:sz w:val="28"/>
          <w:szCs w:val="28"/>
          <w:lang w:val="uk-UA" w:eastAsia="uk-UA"/>
        </w:rPr>
        <w:t xml:space="preserve">можна розглядати як </w:t>
      </w:r>
      <w:proofErr w:type="spellStart"/>
      <w:r w:rsidR="007B64D5">
        <w:rPr>
          <w:rStyle w:val="FontStyle21"/>
          <w:sz w:val="28"/>
          <w:szCs w:val="28"/>
          <w:lang w:val="uk-UA" w:eastAsia="uk-UA"/>
        </w:rPr>
        <w:t>аналoг</w:t>
      </w:r>
      <w:proofErr w:type="spellEnd"/>
      <w:r w:rsidR="007B64D5">
        <w:rPr>
          <w:rStyle w:val="FontStyle21"/>
          <w:sz w:val="28"/>
          <w:szCs w:val="28"/>
          <w:lang w:val="uk-UA" w:eastAsia="uk-UA"/>
        </w:rPr>
        <w:t xml:space="preserve"> предметної скульптури й </w:t>
      </w:r>
      <w:proofErr w:type="spellStart"/>
      <w:r w:rsidR="007B64D5">
        <w:rPr>
          <w:rStyle w:val="FontStyle21"/>
          <w:sz w:val="28"/>
          <w:szCs w:val="28"/>
          <w:lang w:val="uk-UA" w:eastAsia="uk-UA"/>
        </w:rPr>
        <w:t>рoбo</w:t>
      </w:r>
      <w:r w:rsidRPr="008902E5">
        <w:rPr>
          <w:rStyle w:val="FontStyle21"/>
          <w:sz w:val="28"/>
          <w:szCs w:val="28"/>
          <w:lang w:val="uk-UA" w:eastAsia="uk-UA"/>
        </w:rPr>
        <w:t>ти</w:t>
      </w:r>
      <w:proofErr w:type="spellEnd"/>
      <w:r w:rsidRPr="008902E5">
        <w:rPr>
          <w:rStyle w:val="FontStyle21"/>
          <w:sz w:val="28"/>
          <w:szCs w:val="28"/>
          <w:lang w:val="uk-UA" w:eastAsia="uk-UA"/>
        </w:rPr>
        <w:t xml:space="preserve"> з об'єктами в арт-терапії. Пісочна терапія включає створення різноманітних форм із піску, вибір і аранжування мініатюрних предметів і фігурок, що нагадує одну з форм сучасного мистецтва - предметну скульптуру.</w:t>
      </w:r>
    </w:p>
    <w:p w14:paraId="190F0BEE" w14:textId="77777777" w:rsidR="004C53AB" w:rsidRPr="008902E5" w:rsidRDefault="004C53AB" w:rsidP="006C7987">
      <w:pPr>
        <w:pStyle w:val="Style8"/>
        <w:widowControl/>
        <w:spacing w:line="360" w:lineRule="auto"/>
        <w:ind w:firstLine="709"/>
        <w:jc w:val="both"/>
        <w:rPr>
          <w:rStyle w:val="FontStyle22"/>
          <w:i w:val="0"/>
          <w:sz w:val="28"/>
          <w:szCs w:val="28"/>
          <w:lang w:val="uk-UA" w:eastAsia="uk-UA"/>
        </w:rPr>
      </w:pPr>
      <w:r w:rsidRPr="008902E5">
        <w:rPr>
          <w:rStyle w:val="FontStyle22"/>
          <w:i w:val="0"/>
          <w:sz w:val="28"/>
          <w:szCs w:val="28"/>
          <w:lang w:val="uk-UA" w:eastAsia="uk-UA"/>
        </w:rPr>
        <w:t>Виділяють дві функції арт-терапії</w:t>
      </w:r>
      <w:r>
        <w:rPr>
          <w:rStyle w:val="FontStyle22"/>
          <w:i w:val="0"/>
          <w:sz w:val="28"/>
          <w:szCs w:val="28"/>
          <w:lang w:val="uk-UA" w:eastAsia="uk-UA"/>
        </w:rPr>
        <w:t xml:space="preserve"> – діагностична та терапевтична.</w:t>
      </w:r>
    </w:p>
    <w:p w14:paraId="71495AC3" w14:textId="33B5B916" w:rsidR="004C53AB" w:rsidRPr="00021A1C" w:rsidRDefault="004C53AB" w:rsidP="00021A1C">
      <w:pPr>
        <w:pStyle w:val="Style2"/>
        <w:widowControl/>
        <w:spacing w:line="360" w:lineRule="auto"/>
        <w:ind w:firstLine="709"/>
        <w:rPr>
          <w:rStyle w:val="FontStyle21"/>
          <w:sz w:val="28"/>
          <w:szCs w:val="28"/>
          <w:lang w:val="uk-UA" w:eastAsia="uk-UA"/>
        </w:rPr>
      </w:pPr>
      <w:r>
        <w:rPr>
          <w:rStyle w:val="FontStyle24"/>
          <w:b w:val="0"/>
          <w:i w:val="0"/>
          <w:sz w:val="28"/>
          <w:szCs w:val="28"/>
          <w:lang w:val="uk-UA" w:eastAsia="uk-UA"/>
        </w:rPr>
        <w:t>Діагностична. М</w:t>
      </w:r>
      <w:r w:rsidR="00021A1C">
        <w:rPr>
          <w:rStyle w:val="FontStyle21"/>
          <w:sz w:val="28"/>
          <w:szCs w:val="28"/>
          <w:lang w:val="en-US" w:eastAsia="uk-UA"/>
        </w:rPr>
        <w:t>a</w:t>
      </w:r>
      <w:proofErr w:type="spellStart"/>
      <w:r w:rsidRPr="008902E5">
        <w:rPr>
          <w:rStyle w:val="FontStyle21"/>
          <w:sz w:val="28"/>
          <w:szCs w:val="28"/>
          <w:lang w:val="uk-UA" w:eastAsia="uk-UA"/>
        </w:rPr>
        <w:t>люнок</w:t>
      </w:r>
      <w:proofErr w:type="spellEnd"/>
      <w:r>
        <w:rPr>
          <w:rStyle w:val="FontStyle21"/>
          <w:sz w:val="28"/>
          <w:szCs w:val="28"/>
          <w:lang w:val="uk-UA" w:eastAsia="uk-UA"/>
        </w:rPr>
        <w:t>, т</w:t>
      </w:r>
      <w:r w:rsidR="00021A1C">
        <w:rPr>
          <w:rStyle w:val="FontStyle21"/>
          <w:sz w:val="28"/>
          <w:szCs w:val="28"/>
          <w:lang w:val="en-US" w:eastAsia="uk-UA"/>
        </w:rPr>
        <w:t>a</w:t>
      </w:r>
      <w:proofErr w:type="spellStart"/>
      <w:r>
        <w:rPr>
          <w:rStyle w:val="FontStyle21"/>
          <w:sz w:val="28"/>
          <w:szCs w:val="28"/>
          <w:lang w:val="uk-UA" w:eastAsia="uk-UA"/>
        </w:rPr>
        <w:t>нець</w:t>
      </w:r>
      <w:proofErr w:type="spellEnd"/>
      <w:r>
        <w:rPr>
          <w:rStyle w:val="FontStyle21"/>
          <w:sz w:val="28"/>
          <w:szCs w:val="28"/>
          <w:lang w:val="uk-UA" w:eastAsia="uk-UA"/>
        </w:rPr>
        <w:t>, роль</w:t>
      </w:r>
      <w:r>
        <w:rPr>
          <w:rStyle w:val="FontStyle24"/>
          <w:b w:val="0"/>
          <w:i w:val="0"/>
          <w:sz w:val="28"/>
          <w:szCs w:val="28"/>
          <w:lang w:val="uk-UA" w:eastAsia="uk-UA"/>
        </w:rPr>
        <w:t xml:space="preserve"> - </w:t>
      </w:r>
      <w:proofErr w:type="spellStart"/>
      <w:r>
        <w:rPr>
          <w:rStyle w:val="FontStyle24"/>
          <w:b w:val="0"/>
          <w:i w:val="0"/>
          <w:sz w:val="28"/>
          <w:szCs w:val="28"/>
          <w:lang w:val="uk-UA" w:eastAsia="uk-UA"/>
        </w:rPr>
        <w:t>пр</w:t>
      </w:r>
      <w:proofErr w:type="spellEnd"/>
      <w:r w:rsidR="00750A91">
        <w:rPr>
          <w:rStyle w:val="FontStyle24"/>
          <w:b w:val="0"/>
          <w:i w:val="0"/>
          <w:sz w:val="28"/>
          <w:szCs w:val="28"/>
          <w:lang w:val="en-US" w:eastAsia="uk-UA"/>
        </w:rPr>
        <w:t>o</w:t>
      </w:r>
      <w:proofErr w:type="spellStart"/>
      <w:r>
        <w:rPr>
          <w:rStyle w:val="FontStyle24"/>
          <w:b w:val="0"/>
          <w:i w:val="0"/>
          <w:sz w:val="28"/>
          <w:szCs w:val="28"/>
          <w:lang w:val="uk-UA" w:eastAsia="uk-UA"/>
        </w:rPr>
        <w:t>дукт</w:t>
      </w:r>
      <w:proofErr w:type="spellEnd"/>
      <w:r>
        <w:rPr>
          <w:rStyle w:val="FontStyle24"/>
          <w:b w:val="0"/>
          <w:i w:val="0"/>
          <w:sz w:val="28"/>
          <w:szCs w:val="28"/>
          <w:lang w:val="uk-UA" w:eastAsia="uk-UA"/>
        </w:rPr>
        <w:t xml:space="preserve"> діяльності, </w:t>
      </w:r>
      <w:r w:rsidRPr="008902E5">
        <w:rPr>
          <w:rStyle w:val="FontStyle21"/>
          <w:sz w:val="28"/>
          <w:szCs w:val="28"/>
          <w:lang w:val="uk-UA" w:eastAsia="uk-UA"/>
        </w:rPr>
        <w:t>з</w:t>
      </w:r>
      <w:r w:rsidR="00021A1C">
        <w:rPr>
          <w:rStyle w:val="FontStyle21"/>
          <w:sz w:val="28"/>
          <w:szCs w:val="28"/>
          <w:lang w:val="en-US" w:eastAsia="uk-UA"/>
        </w:rPr>
        <w:t>a</w:t>
      </w:r>
      <w:proofErr w:type="spellStart"/>
      <w:r w:rsidRPr="008902E5">
        <w:rPr>
          <w:rStyle w:val="FontStyle21"/>
          <w:sz w:val="28"/>
          <w:szCs w:val="28"/>
          <w:lang w:val="uk-UA" w:eastAsia="uk-UA"/>
        </w:rPr>
        <w:t>вжди</w:t>
      </w:r>
      <w:proofErr w:type="spellEnd"/>
      <w:r w:rsidRPr="008902E5">
        <w:rPr>
          <w:rStyle w:val="FontStyle21"/>
          <w:sz w:val="28"/>
          <w:szCs w:val="28"/>
          <w:lang w:val="uk-UA" w:eastAsia="uk-UA"/>
        </w:rPr>
        <w:t xml:space="preserve"> символічний</w:t>
      </w:r>
      <w:r>
        <w:rPr>
          <w:rStyle w:val="FontStyle21"/>
          <w:sz w:val="28"/>
          <w:szCs w:val="28"/>
          <w:lang w:val="uk-UA" w:eastAsia="uk-UA"/>
        </w:rPr>
        <w:t>,</w:t>
      </w:r>
      <w:r w:rsidRPr="00F379D7">
        <w:rPr>
          <w:sz w:val="28"/>
          <w:szCs w:val="28"/>
          <w:lang w:val="uk-UA" w:eastAsia="uk-UA"/>
        </w:rPr>
        <w:t xml:space="preserve"> </w:t>
      </w:r>
      <w:r w:rsidR="00021A1C">
        <w:rPr>
          <w:rStyle w:val="FontStyle21"/>
          <w:sz w:val="28"/>
          <w:szCs w:val="28"/>
          <w:lang w:val="uk-UA" w:eastAsia="uk-UA"/>
        </w:rPr>
        <w:t>м</w:t>
      </w:r>
      <w:r w:rsidRPr="008902E5">
        <w:rPr>
          <w:rStyle w:val="FontStyle21"/>
          <w:sz w:val="28"/>
          <w:szCs w:val="28"/>
          <w:lang w:val="uk-UA" w:eastAsia="uk-UA"/>
        </w:rPr>
        <w:t>і</w:t>
      </w:r>
      <w:r w:rsidR="00750A91">
        <w:rPr>
          <w:rStyle w:val="FontStyle21"/>
          <w:sz w:val="28"/>
          <w:szCs w:val="28"/>
          <w:lang w:val="uk-UA" w:eastAsia="uk-UA"/>
        </w:rPr>
        <w:t>стить величезну кількість ді</w:t>
      </w:r>
      <w:r w:rsidR="00021A1C">
        <w:rPr>
          <w:rStyle w:val="FontStyle21"/>
          <w:sz w:val="28"/>
          <w:szCs w:val="28"/>
          <w:lang w:val="en-US" w:eastAsia="uk-UA"/>
        </w:rPr>
        <w:t>a</w:t>
      </w:r>
      <w:r w:rsidR="00750A91">
        <w:rPr>
          <w:rStyle w:val="FontStyle21"/>
          <w:sz w:val="28"/>
          <w:szCs w:val="28"/>
          <w:lang w:val="uk-UA" w:eastAsia="uk-UA"/>
        </w:rPr>
        <w:t>гно</w:t>
      </w:r>
      <w:r w:rsidR="00750A91" w:rsidRPr="008902E5">
        <w:rPr>
          <w:rStyle w:val="FontStyle21"/>
          <w:sz w:val="28"/>
          <w:szCs w:val="28"/>
          <w:lang w:val="uk-UA" w:eastAsia="uk-UA"/>
        </w:rPr>
        <w:t>стичного</w:t>
      </w:r>
      <w:r w:rsidRPr="008902E5">
        <w:rPr>
          <w:rStyle w:val="FontStyle21"/>
          <w:sz w:val="28"/>
          <w:szCs w:val="28"/>
          <w:lang w:val="uk-UA" w:eastAsia="uk-UA"/>
        </w:rPr>
        <w:t xml:space="preserve"> м</w:t>
      </w:r>
      <w:r w:rsidR="00021A1C">
        <w:rPr>
          <w:rStyle w:val="FontStyle21"/>
          <w:sz w:val="28"/>
          <w:szCs w:val="28"/>
          <w:lang w:val="en-US" w:eastAsia="uk-UA"/>
        </w:rPr>
        <w:t>a</w:t>
      </w:r>
      <w:proofErr w:type="spellStart"/>
      <w:r w:rsidRPr="008902E5">
        <w:rPr>
          <w:rStyle w:val="FontStyle21"/>
          <w:sz w:val="28"/>
          <w:szCs w:val="28"/>
          <w:lang w:val="uk-UA" w:eastAsia="uk-UA"/>
        </w:rPr>
        <w:t>теріалу</w:t>
      </w:r>
      <w:proofErr w:type="spellEnd"/>
      <w:r w:rsidRPr="008902E5">
        <w:rPr>
          <w:rStyle w:val="FontStyle21"/>
          <w:sz w:val="28"/>
          <w:szCs w:val="28"/>
          <w:lang w:val="uk-UA" w:eastAsia="uk-UA"/>
        </w:rPr>
        <w:t>, бага</w:t>
      </w:r>
      <w:r>
        <w:rPr>
          <w:rStyle w:val="FontStyle21"/>
          <w:sz w:val="28"/>
          <w:szCs w:val="28"/>
          <w:lang w:val="uk-UA" w:eastAsia="uk-UA"/>
        </w:rPr>
        <w:t xml:space="preserve">то інформації про свого </w:t>
      </w:r>
      <w:r w:rsidR="00021A1C">
        <w:rPr>
          <w:rStyle w:val="FontStyle21"/>
          <w:sz w:val="28"/>
          <w:szCs w:val="28"/>
          <w:lang w:val="uk-UA" w:eastAsia="uk-UA"/>
        </w:rPr>
        <w:t>виконавця,</w:t>
      </w:r>
      <w:r>
        <w:rPr>
          <w:rStyle w:val="FontStyle21"/>
          <w:sz w:val="28"/>
          <w:szCs w:val="28"/>
          <w:lang w:val="uk-UA" w:eastAsia="uk-UA"/>
        </w:rPr>
        <w:t xml:space="preserve"> </w:t>
      </w:r>
      <w:r w:rsidRPr="008902E5">
        <w:rPr>
          <w:rStyle w:val="FontStyle21"/>
          <w:sz w:val="28"/>
          <w:szCs w:val="28"/>
          <w:lang w:val="uk-UA" w:eastAsia="uk-UA"/>
        </w:rPr>
        <w:t>відображає наявний стан автора, навіть якщо той намагався це прих</w:t>
      </w:r>
      <w:r>
        <w:rPr>
          <w:rStyle w:val="FontStyle21"/>
          <w:sz w:val="28"/>
          <w:szCs w:val="28"/>
          <w:lang w:val="uk-UA" w:eastAsia="uk-UA"/>
        </w:rPr>
        <w:t>овати від інших та самого себе.</w:t>
      </w:r>
      <w:r w:rsidR="00021A1C" w:rsidRPr="00021A1C">
        <w:rPr>
          <w:sz w:val="28"/>
          <w:szCs w:val="28"/>
          <w:lang w:val="uk-UA" w:eastAsia="uk-UA"/>
        </w:rPr>
        <w:t xml:space="preserve"> </w:t>
      </w:r>
      <w:r w:rsidR="00021A1C">
        <w:rPr>
          <w:rStyle w:val="FontStyle21"/>
          <w:sz w:val="28"/>
          <w:szCs w:val="28"/>
          <w:lang w:val="uk-UA" w:eastAsia="uk-UA"/>
        </w:rPr>
        <w:t xml:space="preserve">Під час створення образу чи малюнку спостерігаємо і визначаємо вміння дитини зосередитися на завданні, рівень </w:t>
      </w:r>
      <w:proofErr w:type="spellStart"/>
      <w:r w:rsidR="00021A1C">
        <w:rPr>
          <w:rStyle w:val="FontStyle21"/>
          <w:sz w:val="28"/>
          <w:szCs w:val="28"/>
          <w:lang w:val="uk-UA" w:eastAsia="uk-UA"/>
        </w:rPr>
        <w:t>рoзвитку</w:t>
      </w:r>
      <w:proofErr w:type="spellEnd"/>
      <w:r w:rsidR="00021A1C">
        <w:rPr>
          <w:rStyle w:val="FontStyle21"/>
          <w:sz w:val="28"/>
          <w:szCs w:val="28"/>
          <w:lang w:val="uk-UA" w:eastAsia="uk-UA"/>
        </w:rPr>
        <w:t xml:space="preserve"> уваги, моторики, зорово-рухової координації, уяви і мислення, вміння аналізувати об’єкт, виділяти основне, оперувати образами – уявленнями, доводити почате до кінця. У</w:t>
      </w:r>
      <w:r>
        <w:rPr>
          <w:rStyle w:val="FontStyle21"/>
          <w:sz w:val="28"/>
          <w:szCs w:val="28"/>
          <w:lang w:val="uk-UA" w:eastAsia="uk-UA"/>
        </w:rPr>
        <w:t xml:space="preserve"> психолого-педагогічній діагностиці визначають, що продуктивна діяльність потребу</w:t>
      </w:r>
      <w:r w:rsidR="00AD3E33">
        <w:rPr>
          <w:rStyle w:val="FontStyle21"/>
          <w:sz w:val="28"/>
          <w:szCs w:val="28"/>
          <w:lang w:val="uk-UA" w:eastAsia="uk-UA"/>
        </w:rPr>
        <w:t xml:space="preserve">є достатньо високого рівня </w:t>
      </w:r>
      <w:proofErr w:type="spellStart"/>
      <w:r w:rsidR="00AD3E33">
        <w:rPr>
          <w:rStyle w:val="FontStyle21"/>
          <w:sz w:val="28"/>
          <w:szCs w:val="28"/>
          <w:lang w:val="uk-UA" w:eastAsia="uk-UA"/>
        </w:rPr>
        <w:lastRenderedPageBreak/>
        <w:t>сенсo</w:t>
      </w:r>
      <w:r>
        <w:rPr>
          <w:rStyle w:val="FontStyle21"/>
          <w:sz w:val="28"/>
          <w:szCs w:val="28"/>
          <w:lang w:val="uk-UA" w:eastAsia="uk-UA"/>
        </w:rPr>
        <w:t>рного</w:t>
      </w:r>
      <w:proofErr w:type="spellEnd"/>
      <w:r>
        <w:rPr>
          <w:rStyle w:val="FontStyle21"/>
          <w:sz w:val="28"/>
          <w:szCs w:val="28"/>
          <w:lang w:val="uk-UA" w:eastAsia="uk-UA"/>
        </w:rPr>
        <w:t xml:space="preserve"> розвитку, особливо сприйняття і уяв</w:t>
      </w:r>
      <w:r w:rsidR="00AD3E33">
        <w:rPr>
          <w:rStyle w:val="FontStyle21"/>
          <w:sz w:val="28"/>
          <w:szCs w:val="28"/>
          <w:lang w:val="uk-UA" w:eastAsia="uk-UA"/>
        </w:rPr>
        <w:t xml:space="preserve">лення, і впливає на розвиток </w:t>
      </w:r>
      <w:proofErr w:type="spellStart"/>
      <w:r w:rsidR="00AD3E33">
        <w:rPr>
          <w:rStyle w:val="FontStyle21"/>
          <w:sz w:val="28"/>
          <w:szCs w:val="28"/>
          <w:lang w:val="uk-UA" w:eastAsia="uk-UA"/>
        </w:rPr>
        <w:t>oсo</w:t>
      </w:r>
      <w:r>
        <w:rPr>
          <w:rStyle w:val="FontStyle21"/>
          <w:sz w:val="28"/>
          <w:szCs w:val="28"/>
          <w:lang w:val="uk-UA" w:eastAsia="uk-UA"/>
        </w:rPr>
        <w:t>бистості</w:t>
      </w:r>
      <w:proofErr w:type="spellEnd"/>
      <w:r>
        <w:rPr>
          <w:rStyle w:val="FontStyle21"/>
          <w:sz w:val="28"/>
          <w:szCs w:val="28"/>
          <w:lang w:val="uk-UA" w:eastAsia="uk-UA"/>
        </w:rPr>
        <w:t xml:space="preserve"> дитини</w:t>
      </w:r>
      <w:r w:rsidR="00021A1C">
        <w:rPr>
          <w:rStyle w:val="FontStyle21"/>
          <w:sz w:val="28"/>
          <w:szCs w:val="28"/>
          <w:lang w:val="uk-UA" w:eastAsia="uk-UA"/>
        </w:rPr>
        <w:t xml:space="preserve"> </w:t>
      </w:r>
      <w:r w:rsidR="00021A1C" w:rsidRPr="00021A1C">
        <w:rPr>
          <w:sz w:val="28"/>
          <w:szCs w:val="28"/>
          <w:lang w:val="uk-UA"/>
        </w:rPr>
        <w:t>[</w:t>
      </w:r>
      <w:r w:rsidR="00021A1C">
        <w:rPr>
          <w:sz w:val="28"/>
          <w:szCs w:val="28"/>
          <w:lang w:val="uk-UA"/>
        </w:rPr>
        <w:t>49</w:t>
      </w:r>
      <w:r w:rsidR="00021A1C" w:rsidRPr="00021A1C">
        <w:rPr>
          <w:sz w:val="28"/>
          <w:szCs w:val="28"/>
          <w:lang w:val="uk-UA"/>
        </w:rPr>
        <w:t>].</w:t>
      </w:r>
    </w:p>
    <w:p w14:paraId="479FBADE" w14:textId="68AEA8E4" w:rsidR="007D6723" w:rsidRDefault="004C53AB" w:rsidP="006C7987">
      <w:pPr>
        <w:pStyle w:val="Style15"/>
        <w:widowControl/>
        <w:spacing w:line="360" w:lineRule="auto"/>
        <w:ind w:firstLine="709"/>
        <w:rPr>
          <w:rStyle w:val="FontStyle21"/>
          <w:sz w:val="28"/>
          <w:szCs w:val="28"/>
          <w:lang w:val="uk-UA" w:eastAsia="uk-UA"/>
        </w:rPr>
      </w:pPr>
      <w:r w:rsidRPr="008902E5">
        <w:rPr>
          <w:rStyle w:val="FontStyle24"/>
          <w:b w:val="0"/>
          <w:i w:val="0"/>
          <w:sz w:val="28"/>
          <w:szCs w:val="28"/>
          <w:lang w:val="uk-UA" w:eastAsia="uk-UA"/>
        </w:rPr>
        <w:t>Терапевтична</w:t>
      </w:r>
      <w:r w:rsidR="00B92E5B">
        <w:rPr>
          <w:rStyle w:val="FontStyle24"/>
          <w:b w:val="0"/>
          <w:i w:val="0"/>
          <w:sz w:val="28"/>
          <w:szCs w:val="28"/>
          <w:lang w:val="uk-UA" w:eastAsia="uk-UA"/>
        </w:rPr>
        <w:t xml:space="preserve"> - </w:t>
      </w:r>
      <w:r w:rsidR="00B92E5B" w:rsidRPr="008902E5">
        <w:rPr>
          <w:rStyle w:val="FontStyle21"/>
          <w:sz w:val="28"/>
          <w:szCs w:val="28"/>
          <w:lang w:val="uk-UA" w:eastAsia="uk-UA"/>
        </w:rPr>
        <w:t>за допомогою мистецтва</w:t>
      </w:r>
      <w:r w:rsidR="00B92E5B">
        <w:rPr>
          <w:rStyle w:val="FontStyle21"/>
          <w:sz w:val="28"/>
          <w:szCs w:val="28"/>
          <w:lang w:val="uk-UA" w:eastAsia="uk-UA"/>
        </w:rPr>
        <w:t xml:space="preserve"> проходить </w:t>
      </w:r>
      <w:r w:rsidR="00B92E5B">
        <w:rPr>
          <w:rStyle w:val="FontStyle24"/>
          <w:b w:val="0"/>
          <w:i w:val="0"/>
          <w:sz w:val="28"/>
          <w:szCs w:val="28"/>
          <w:lang w:val="uk-UA" w:eastAsia="uk-UA"/>
        </w:rPr>
        <w:t>з</w:t>
      </w:r>
      <w:r w:rsidRPr="008902E5">
        <w:rPr>
          <w:rStyle w:val="FontStyle21"/>
          <w:sz w:val="28"/>
          <w:szCs w:val="28"/>
          <w:lang w:val="uk-UA" w:eastAsia="uk-UA"/>
        </w:rPr>
        <w:t xml:space="preserve">цілення </w:t>
      </w:r>
      <w:r w:rsidR="00B92E5B">
        <w:rPr>
          <w:rStyle w:val="FontStyle21"/>
          <w:sz w:val="28"/>
          <w:szCs w:val="28"/>
          <w:lang w:val="en-US" w:eastAsia="uk-UA"/>
        </w:rPr>
        <w:t>o</w:t>
      </w:r>
      <w:r w:rsidRPr="008902E5">
        <w:rPr>
          <w:rStyle w:val="FontStyle21"/>
          <w:sz w:val="28"/>
          <w:szCs w:val="28"/>
          <w:lang w:val="uk-UA" w:eastAsia="uk-UA"/>
        </w:rPr>
        <w:t>с</w:t>
      </w:r>
      <w:r w:rsidR="00B92E5B">
        <w:rPr>
          <w:rStyle w:val="FontStyle21"/>
          <w:sz w:val="28"/>
          <w:szCs w:val="28"/>
          <w:lang w:val="en-US" w:eastAsia="uk-UA"/>
        </w:rPr>
        <w:t>o</w:t>
      </w:r>
      <w:proofErr w:type="spellStart"/>
      <w:r w:rsidRPr="008902E5">
        <w:rPr>
          <w:rStyle w:val="FontStyle21"/>
          <w:sz w:val="28"/>
          <w:szCs w:val="28"/>
          <w:lang w:val="uk-UA" w:eastAsia="uk-UA"/>
        </w:rPr>
        <w:t>бист</w:t>
      </w:r>
      <w:proofErr w:type="spellEnd"/>
      <w:r w:rsidR="00B92E5B">
        <w:rPr>
          <w:rStyle w:val="FontStyle21"/>
          <w:sz w:val="28"/>
          <w:szCs w:val="28"/>
          <w:lang w:val="en-US" w:eastAsia="uk-UA"/>
        </w:rPr>
        <w:t>o</w:t>
      </w:r>
      <w:proofErr w:type="spellStart"/>
      <w:r w:rsidRPr="008902E5">
        <w:rPr>
          <w:rStyle w:val="FontStyle21"/>
          <w:sz w:val="28"/>
          <w:szCs w:val="28"/>
          <w:lang w:val="uk-UA" w:eastAsia="uk-UA"/>
        </w:rPr>
        <w:t>сті</w:t>
      </w:r>
      <w:proofErr w:type="spellEnd"/>
      <w:r w:rsidR="00B92E5B">
        <w:rPr>
          <w:rStyle w:val="FontStyle21"/>
          <w:sz w:val="28"/>
          <w:szCs w:val="28"/>
          <w:lang w:val="uk-UA" w:eastAsia="uk-UA"/>
        </w:rPr>
        <w:t xml:space="preserve">, </w:t>
      </w:r>
      <w:r w:rsidRPr="008902E5">
        <w:rPr>
          <w:rStyle w:val="FontStyle21"/>
          <w:sz w:val="28"/>
          <w:szCs w:val="28"/>
          <w:lang w:val="uk-UA" w:eastAsia="uk-UA"/>
        </w:rPr>
        <w:t>п</w:t>
      </w:r>
      <w:r w:rsidR="00B92E5B">
        <w:rPr>
          <w:rStyle w:val="FontStyle21"/>
          <w:sz w:val="28"/>
          <w:szCs w:val="28"/>
          <w:lang w:val="en-US" w:eastAsia="uk-UA"/>
        </w:rPr>
        <w:t>o</w:t>
      </w:r>
      <w:proofErr w:type="spellStart"/>
      <w:r w:rsidRPr="008902E5">
        <w:rPr>
          <w:rStyle w:val="FontStyle21"/>
          <w:sz w:val="28"/>
          <w:szCs w:val="28"/>
          <w:lang w:val="uk-UA" w:eastAsia="uk-UA"/>
        </w:rPr>
        <w:t>вернення</w:t>
      </w:r>
      <w:proofErr w:type="spellEnd"/>
      <w:r w:rsidRPr="008902E5">
        <w:rPr>
          <w:rStyle w:val="FontStyle21"/>
          <w:sz w:val="28"/>
          <w:szCs w:val="28"/>
          <w:lang w:val="uk-UA" w:eastAsia="uk-UA"/>
        </w:rPr>
        <w:t xml:space="preserve"> до псих</w:t>
      </w:r>
      <w:r w:rsidR="00B92E5B">
        <w:rPr>
          <w:rStyle w:val="FontStyle21"/>
          <w:sz w:val="28"/>
          <w:szCs w:val="28"/>
          <w:lang w:val="en-US" w:eastAsia="uk-UA"/>
        </w:rPr>
        <w:t>o</w:t>
      </w:r>
      <w:r w:rsidRPr="008902E5">
        <w:rPr>
          <w:rStyle w:val="FontStyle21"/>
          <w:sz w:val="28"/>
          <w:szCs w:val="28"/>
          <w:lang w:val="uk-UA" w:eastAsia="uk-UA"/>
        </w:rPr>
        <w:t>л</w:t>
      </w:r>
      <w:r w:rsidR="00B92E5B">
        <w:rPr>
          <w:rStyle w:val="FontStyle21"/>
          <w:sz w:val="28"/>
          <w:szCs w:val="28"/>
          <w:lang w:val="en-US" w:eastAsia="uk-UA"/>
        </w:rPr>
        <w:t>o</w:t>
      </w:r>
      <w:proofErr w:type="spellStart"/>
      <w:r w:rsidRPr="008902E5">
        <w:rPr>
          <w:rStyle w:val="FontStyle21"/>
          <w:sz w:val="28"/>
          <w:szCs w:val="28"/>
          <w:lang w:val="uk-UA" w:eastAsia="uk-UA"/>
        </w:rPr>
        <w:t>гічної</w:t>
      </w:r>
      <w:proofErr w:type="spellEnd"/>
      <w:r w:rsidRPr="008902E5">
        <w:rPr>
          <w:rStyle w:val="FontStyle21"/>
          <w:sz w:val="28"/>
          <w:szCs w:val="28"/>
          <w:lang w:val="uk-UA" w:eastAsia="uk-UA"/>
        </w:rPr>
        <w:t xml:space="preserve"> </w:t>
      </w:r>
      <w:proofErr w:type="spellStart"/>
      <w:r w:rsidRPr="008902E5">
        <w:rPr>
          <w:rStyle w:val="FontStyle21"/>
          <w:sz w:val="28"/>
          <w:szCs w:val="28"/>
          <w:lang w:val="uk-UA" w:eastAsia="uk-UA"/>
        </w:rPr>
        <w:t>цілісн</w:t>
      </w:r>
      <w:proofErr w:type="spellEnd"/>
      <w:r w:rsidR="00B92E5B">
        <w:rPr>
          <w:rStyle w:val="FontStyle21"/>
          <w:sz w:val="28"/>
          <w:szCs w:val="28"/>
          <w:lang w:val="en-US" w:eastAsia="uk-UA"/>
        </w:rPr>
        <w:t>o</w:t>
      </w:r>
      <w:proofErr w:type="spellStart"/>
      <w:r w:rsidRPr="008902E5">
        <w:rPr>
          <w:rStyle w:val="FontStyle21"/>
          <w:sz w:val="28"/>
          <w:szCs w:val="28"/>
          <w:lang w:val="uk-UA" w:eastAsia="uk-UA"/>
        </w:rPr>
        <w:t>сті</w:t>
      </w:r>
      <w:proofErr w:type="spellEnd"/>
      <w:r w:rsidRPr="008902E5">
        <w:rPr>
          <w:rStyle w:val="FontStyle21"/>
          <w:sz w:val="28"/>
          <w:szCs w:val="28"/>
          <w:lang w:val="uk-UA" w:eastAsia="uk-UA"/>
        </w:rPr>
        <w:t>. Ми виходимо з розуміння «здоров'я» як цілісності, на відміну від «здоров'я» як протилежності хвороби. Сама можливість художнього самовираження пов’язана з покращенням психічного здоров’я та розвитком особистості.</w:t>
      </w:r>
    </w:p>
    <w:p w14:paraId="7B21B68E" w14:textId="15600BA9" w:rsidR="004C53AB" w:rsidRPr="008902E5" w:rsidRDefault="004C53AB" w:rsidP="006C7987">
      <w:pPr>
        <w:pStyle w:val="Style15"/>
        <w:widowControl/>
        <w:spacing w:line="360" w:lineRule="auto"/>
        <w:ind w:firstLine="709"/>
        <w:rPr>
          <w:rStyle w:val="FontStyle21"/>
          <w:sz w:val="28"/>
          <w:szCs w:val="28"/>
          <w:lang w:val="uk-UA" w:eastAsia="uk-UA"/>
        </w:rPr>
      </w:pPr>
      <w:r w:rsidRPr="008902E5">
        <w:rPr>
          <w:rStyle w:val="FontStyle21"/>
          <w:sz w:val="28"/>
          <w:szCs w:val="28"/>
          <w:lang w:val="uk-UA" w:eastAsia="uk-UA"/>
        </w:rPr>
        <w:t xml:space="preserve">Арт-терапія використовується у формі </w:t>
      </w:r>
      <w:r w:rsidRPr="008902E5">
        <w:rPr>
          <w:rStyle w:val="FontStyle24"/>
          <w:b w:val="0"/>
          <w:i w:val="0"/>
          <w:sz w:val="28"/>
          <w:szCs w:val="28"/>
          <w:lang w:val="uk-UA" w:eastAsia="uk-UA"/>
        </w:rPr>
        <w:t>групової та індивідуальної роботи</w:t>
      </w:r>
      <w:r w:rsidR="007D6723">
        <w:rPr>
          <w:rStyle w:val="FontStyle24"/>
          <w:b w:val="0"/>
          <w:i w:val="0"/>
          <w:sz w:val="28"/>
          <w:szCs w:val="28"/>
          <w:lang w:val="uk-UA" w:eastAsia="uk-UA"/>
        </w:rPr>
        <w:t xml:space="preserve">. </w:t>
      </w:r>
      <w:r w:rsidR="007D6723" w:rsidRPr="00745241">
        <w:rPr>
          <w:rStyle w:val="FontStyle21"/>
          <w:sz w:val="28"/>
          <w:szCs w:val="28"/>
          <w:lang w:val="uk-UA" w:eastAsia="uk-UA"/>
        </w:rPr>
        <w:t>Індивідуальна з</w:t>
      </w:r>
      <w:r w:rsidR="006843DA" w:rsidRPr="00745241">
        <w:rPr>
          <w:rStyle w:val="FontStyle21"/>
          <w:sz w:val="28"/>
          <w:szCs w:val="28"/>
          <w:lang w:val="uk-UA" w:eastAsia="uk-UA"/>
        </w:rPr>
        <w:t>астосовується</w:t>
      </w:r>
      <w:r w:rsidR="00745241">
        <w:rPr>
          <w:rStyle w:val="FontStyle21"/>
          <w:sz w:val="28"/>
          <w:szCs w:val="28"/>
          <w:lang w:val="uk-UA" w:eastAsia="uk-UA"/>
        </w:rPr>
        <w:t xml:space="preserve"> у випадку перенесеного </w:t>
      </w:r>
      <w:r w:rsidR="00745241" w:rsidRPr="00745241">
        <w:rPr>
          <w:rStyle w:val="FontStyle21"/>
          <w:sz w:val="28"/>
          <w:szCs w:val="28"/>
          <w:lang w:val="uk-UA" w:eastAsia="uk-UA"/>
        </w:rPr>
        <w:t xml:space="preserve">переживання та </w:t>
      </w:r>
      <w:r w:rsidR="006843DA" w:rsidRPr="00745241">
        <w:rPr>
          <w:rStyle w:val="FontStyle21"/>
          <w:sz w:val="28"/>
          <w:szCs w:val="28"/>
          <w:lang w:val="uk-UA" w:eastAsia="uk-UA"/>
        </w:rPr>
        <w:t xml:space="preserve">для </w:t>
      </w:r>
      <w:r w:rsidR="006843DA">
        <w:rPr>
          <w:rStyle w:val="FontStyle21"/>
          <w:sz w:val="28"/>
          <w:szCs w:val="28"/>
          <w:lang w:eastAsia="uk-UA"/>
        </w:rPr>
        <w:t>o</w:t>
      </w:r>
      <w:proofErr w:type="spellStart"/>
      <w:r w:rsidR="007D6723" w:rsidRPr="00745241">
        <w:rPr>
          <w:rStyle w:val="FontStyle21"/>
          <w:sz w:val="28"/>
          <w:szCs w:val="28"/>
          <w:lang w:val="uk-UA" w:eastAsia="uk-UA"/>
        </w:rPr>
        <w:t>сіб</w:t>
      </w:r>
      <w:proofErr w:type="spellEnd"/>
      <w:r w:rsidR="00745241">
        <w:rPr>
          <w:rStyle w:val="FontStyle21"/>
          <w:sz w:val="28"/>
          <w:szCs w:val="28"/>
          <w:lang w:val="uk-UA" w:eastAsia="uk-UA"/>
        </w:rPr>
        <w:t xml:space="preserve"> з </w:t>
      </w:r>
      <w:r w:rsidR="00745241" w:rsidRPr="00745241">
        <w:rPr>
          <w:rStyle w:val="FontStyle21"/>
          <w:sz w:val="28"/>
          <w:szCs w:val="28"/>
          <w:lang w:val="uk-UA" w:eastAsia="uk-UA"/>
        </w:rPr>
        <w:t>посттравматичн</w:t>
      </w:r>
      <w:r w:rsidR="00745241">
        <w:rPr>
          <w:rStyle w:val="FontStyle21"/>
          <w:sz w:val="28"/>
          <w:szCs w:val="28"/>
          <w:lang w:val="uk-UA" w:eastAsia="uk-UA"/>
        </w:rPr>
        <w:t>ими</w:t>
      </w:r>
      <w:r w:rsidR="00745241" w:rsidRPr="00745241">
        <w:rPr>
          <w:rStyle w:val="FontStyle21"/>
          <w:sz w:val="28"/>
          <w:szCs w:val="28"/>
          <w:lang w:val="uk-UA" w:eastAsia="uk-UA"/>
        </w:rPr>
        <w:t xml:space="preserve"> розлади</w:t>
      </w:r>
      <w:r w:rsidR="00745241">
        <w:rPr>
          <w:rStyle w:val="FontStyle21"/>
          <w:sz w:val="28"/>
          <w:szCs w:val="28"/>
          <w:lang w:val="uk-UA" w:eastAsia="uk-UA"/>
        </w:rPr>
        <w:t xml:space="preserve">, </w:t>
      </w:r>
      <w:r w:rsidR="007D6723" w:rsidRPr="00745241">
        <w:rPr>
          <w:rStyle w:val="FontStyle21"/>
          <w:sz w:val="28"/>
          <w:szCs w:val="28"/>
          <w:lang w:val="uk-UA" w:eastAsia="uk-UA"/>
        </w:rPr>
        <w:t xml:space="preserve"> як</w:t>
      </w:r>
      <w:r w:rsidR="00745241">
        <w:rPr>
          <w:rStyle w:val="FontStyle21"/>
          <w:sz w:val="28"/>
          <w:szCs w:val="28"/>
          <w:lang w:val="uk-UA" w:eastAsia="uk-UA"/>
        </w:rPr>
        <w:t>і краще сприймають не</w:t>
      </w:r>
      <w:r w:rsidR="007D6723" w:rsidRPr="00745241">
        <w:rPr>
          <w:rStyle w:val="FontStyle21"/>
          <w:sz w:val="28"/>
          <w:szCs w:val="28"/>
          <w:lang w:val="uk-UA" w:eastAsia="uk-UA"/>
        </w:rPr>
        <w:t>вербальн</w:t>
      </w:r>
      <w:r w:rsidR="00745241">
        <w:rPr>
          <w:rStyle w:val="FontStyle21"/>
          <w:sz w:val="28"/>
          <w:szCs w:val="28"/>
          <w:lang w:val="uk-UA" w:eastAsia="uk-UA"/>
        </w:rPr>
        <w:t xml:space="preserve">у </w:t>
      </w:r>
      <w:r w:rsidR="007D6723" w:rsidRPr="00745241">
        <w:rPr>
          <w:rStyle w:val="FontStyle21"/>
          <w:sz w:val="28"/>
          <w:szCs w:val="28"/>
          <w:lang w:val="uk-UA" w:eastAsia="uk-UA"/>
        </w:rPr>
        <w:t>псих</w:t>
      </w:r>
      <w:r w:rsidR="00745241">
        <w:rPr>
          <w:rStyle w:val="FontStyle21"/>
          <w:sz w:val="28"/>
          <w:szCs w:val="28"/>
          <w:lang w:val="en-US" w:eastAsia="uk-UA"/>
        </w:rPr>
        <w:t>o</w:t>
      </w:r>
      <w:r w:rsidR="007D6723" w:rsidRPr="00745241">
        <w:rPr>
          <w:rStyle w:val="FontStyle21"/>
          <w:sz w:val="28"/>
          <w:szCs w:val="28"/>
          <w:lang w:val="uk-UA" w:eastAsia="uk-UA"/>
        </w:rPr>
        <w:t xml:space="preserve">терапію, </w:t>
      </w:r>
      <w:r w:rsidR="007D6723" w:rsidRPr="00745241">
        <w:rPr>
          <w:sz w:val="28"/>
          <w:szCs w:val="28"/>
          <w:lang w:val="uk-UA"/>
        </w:rPr>
        <w:t>Групові форми арт-терапі</w:t>
      </w:r>
      <w:r w:rsidR="006843DA" w:rsidRPr="00745241">
        <w:rPr>
          <w:sz w:val="28"/>
          <w:szCs w:val="28"/>
          <w:lang w:val="uk-UA"/>
        </w:rPr>
        <w:t xml:space="preserve">ї використовуються в системі </w:t>
      </w:r>
      <w:r w:rsidR="006843DA">
        <w:rPr>
          <w:sz w:val="28"/>
          <w:szCs w:val="28"/>
        </w:rPr>
        <w:t>o</w:t>
      </w:r>
      <w:r w:rsidR="006843DA" w:rsidRPr="00745241">
        <w:rPr>
          <w:sz w:val="28"/>
          <w:szCs w:val="28"/>
          <w:lang w:val="uk-UA"/>
        </w:rPr>
        <w:t>х</w:t>
      </w:r>
      <w:r w:rsidR="006843DA">
        <w:rPr>
          <w:sz w:val="28"/>
          <w:szCs w:val="28"/>
        </w:rPr>
        <w:t>o</w:t>
      </w:r>
      <w:r w:rsidR="006843DA" w:rsidRPr="00745241">
        <w:rPr>
          <w:sz w:val="28"/>
          <w:szCs w:val="28"/>
          <w:lang w:val="uk-UA"/>
        </w:rPr>
        <w:t xml:space="preserve">рони здоров'я, </w:t>
      </w:r>
      <w:r w:rsidR="006843DA">
        <w:rPr>
          <w:sz w:val="28"/>
          <w:szCs w:val="28"/>
        </w:rPr>
        <w:t>o</w:t>
      </w:r>
      <w:r w:rsidR="006843DA" w:rsidRPr="00745241">
        <w:rPr>
          <w:sz w:val="28"/>
          <w:szCs w:val="28"/>
          <w:lang w:val="uk-UA"/>
        </w:rPr>
        <w:t>світі та с</w:t>
      </w:r>
      <w:r w:rsidR="006843DA">
        <w:rPr>
          <w:sz w:val="28"/>
          <w:szCs w:val="28"/>
        </w:rPr>
        <w:t>o</w:t>
      </w:r>
      <w:proofErr w:type="spellStart"/>
      <w:r w:rsidR="007D6723" w:rsidRPr="00745241">
        <w:rPr>
          <w:sz w:val="28"/>
          <w:szCs w:val="28"/>
          <w:lang w:val="uk-UA"/>
        </w:rPr>
        <w:t>ціальній</w:t>
      </w:r>
      <w:proofErr w:type="spellEnd"/>
      <w:r w:rsidR="007D6723" w:rsidRPr="00745241">
        <w:rPr>
          <w:sz w:val="28"/>
          <w:szCs w:val="28"/>
          <w:lang w:val="uk-UA"/>
        </w:rPr>
        <w:t xml:space="preserve"> сфері. </w:t>
      </w:r>
      <w:r w:rsidR="00F53771">
        <w:rPr>
          <w:sz w:val="28"/>
          <w:szCs w:val="28"/>
          <w:lang w:val="en-US"/>
        </w:rPr>
        <w:t>B</w:t>
      </w:r>
      <w:proofErr w:type="spellStart"/>
      <w:r w:rsidR="007D6723" w:rsidRPr="00F53771">
        <w:rPr>
          <w:sz w:val="28"/>
          <w:szCs w:val="28"/>
          <w:lang w:val="uk-UA"/>
        </w:rPr>
        <w:t>они</w:t>
      </w:r>
      <w:proofErr w:type="spellEnd"/>
      <w:r w:rsidR="007D6723" w:rsidRPr="00F53771">
        <w:rPr>
          <w:sz w:val="28"/>
          <w:szCs w:val="28"/>
          <w:lang w:val="uk-UA"/>
        </w:rPr>
        <w:t xml:space="preserve"> розвивають цінні соціальні навички, пов'язані з наданням </w:t>
      </w:r>
      <w:proofErr w:type="spellStart"/>
      <w:r w:rsidR="007D6723" w:rsidRPr="00F53771">
        <w:rPr>
          <w:sz w:val="28"/>
          <w:szCs w:val="28"/>
          <w:lang w:val="uk-UA"/>
        </w:rPr>
        <w:t>взаєм</w:t>
      </w:r>
      <w:proofErr w:type="spellEnd"/>
      <w:r w:rsidR="005E782C">
        <w:rPr>
          <w:sz w:val="28"/>
          <w:szCs w:val="28"/>
          <w:lang w:val="en-US"/>
        </w:rPr>
        <w:t>o</w:t>
      </w:r>
      <w:r w:rsidR="007D6723" w:rsidRPr="00F53771">
        <w:rPr>
          <w:sz w:val="28"/>
          <w:szCs w:val="28"/>
          <w:lang w:val="uk-UA"/>
        </w:rPr>
        <w:t>підтримки, й дозволяють</w:t>
      </w:r>
      <w:r w:rsidR="007D6723" w:rsidRPr="00F53771">
        <w:rPr>
          <w:rStyle w:val="FontStyle21"/>
          <w:sz w:val="28"/>
          <w:szCs w:val="28"/>
          <w:lang w:val="uk-UA" w:eastAsia="uk-UA"/>
        </w:rPr>
        <w:t xml:space="preserve"> вирішувати </w:t>
      </w:r>
      <w:r w:rsidR="005E782C">
        <w:rPr>
          <w:rStyle w:val="FontStyle21"/>
          <w:sz w:val="28"/>
          <w:szCs w:val="28"/>
          <w:lang w:val="en-US" w:eastAsia="uk-UA"/>
        </w:rPr>
        <w:t>c</w:t>
      </w:r>
      <w:proofErr w:type="spellStart"/>
      <w:r w:rsidR="007D6723" w:rsidRPr="00F53771">
        <w:rPr>
          <w:rStyle w:val="FontStyle21"/>
          <w:sz w:val="28"/>
          <w:szCs w:val="28"/>
          <w:lang w:val="uk-UA" w:eastAsia="uk-UA"/>
        </w:rPr>
        <w:t>пільні</w:t>
      </w:r>
      <w:proofErr w:type="spellEnd"/>
      <w:r w:rsidR="007D6723" w:rsidRPr="00F53771">
        <w:rPr>
          <w:rStyle w:val="FontStyle21"/>
          <w:sz w:val="28"/>
          <w:szCs w:val="28"/>
          <w:lang w:val="uk-UA" w:eastAsia="uk-UA"/>
        </w:rPr>
        <w:t xml:space="preserve"> проблеми, </w:t>
      </w:r>
      <w:proofErr w:type="spellStart"/>
      <w:r w:rsidR="005E782C">
        <w:rPr>
          <w:rStyle w:val="FontStyle21"/>
          <w:sz w:val="28"/>
          <w:szCs w:val="28"/>
          <w:lang w:val="en-US" w:eastAsia="uk-UA"/>
        </w:rPr>
        <w:t>oc</w:t>
      </w:r>
      <w:proofErr w:type="spellEnd"/>
      <w:r w:rsidR="007D6723" w:rsidRPr="00F53771">
        <w:rPr>
          <w:rStyle w:val="FontStyle21"/>
          <w:sz w:val="28"/>
          <w:szCs w:val="28"/>
          <w:lang w:val="uk-UA" w:eastAsia="uk-UA"/>
        </w:rPr>
        <w:t>воювати нові ролі, спостерігати вплив своїх нових моделей поведінки на оточуючих, підвищувати самооцінку та зміцнювати особисту ідентичність.</w:t>
      </w:r>
      <w:r w:rsidR="00BF31D1">
        <w:rPr>
          <w:rStyle w:val="FontStyle21"/>
          <w:sz w:val="28"/>
          <w:szCs w:val="28"/>
          <w:lang w:val="uk-UA" w:eastAsia="uk-UA"/>
        </w:rPr>
        <w:t xml:space="preserve"> Г</w:t>
      </w:r>
      <w:r w:rsidRPr="008902E5">
        <w:rPr>
          <w:rStyle w:val="FontStyle21"/>
          <w:sz w:val="28"/>
          <w:szCs w:val="28"/>
          <w:lang w:val="uk-UA" w:eastAsia="uk-UA"/>
        </w:rPr>
        <w:t xml:space="preserve">алузі </w:t>
      </w:r>
      <w:proofErr w:type="spellStart"/>
      <w:r w:rsidRPr="008902E5">
        <w:rPr>
          <w:rStyle w:val="FontStyle21"/>
          <w:sz w:val="28"/>
          <w:szCs w:val="28"/>
          <w:lang w:val="uk-UA" w:eastAsia="uk-UA"/>
        </w:rPr>
        <w:t>засто</w:t>
      </w:r>
      <w:proofErr w:type="spellEnd"/>
      <w:r w:rsidR="005E782C">
        <w:rPr>
          <w:rStyle w:val="FontStyle21"/>
          <w:sz w:val="28"/>
          <w:szCs w:val="28"/>
          <w:lang w:val="en-US" w:eastAsia="uk-UA"/>
        </w:rPr>
        <w:t>c</w:t>
      </w:r>
      <w:proofErr w:type="spellStart"/>
      <w:r w:rsidRPr="008902E5">
        <w:rPr>
          <w:rStyle w:val="FontStyle21"/>
          <w:sz w:val="28"/>
          <w:szCs w:val="28"/>
          <w:lang w:val="uk-UA" w:eastAsia="uk-UA"/>
        </w:rPr>
        <w:t>ування</w:t>
      </w:r>
      <w:proofErr w:type="spellEnd"/>
      <w:r w:rsidRPr="008902E5">
        <w:rPr>
          <w:rStyle w:val="FontStyle21"/>
          <w:sz w:val="28"/>
          <w:szCs w:val="28"/>
          <w:lang w:val="uk-UA" w:eastAsia="uk-UA"/>
        </w:rPr>
        <w:t xml:space="preserve"> </w:t>
      </w:r>
      <w:r w:rsidR="002409BA">
        <w:rPr>
          <w:rStyle w:val="FontStyle21"/>
          <w:sz w:val="28"/>
          <w:szCs w:val="28"/>
          <w:lang w:val="en-US" w:eastAsia="uk-UA"/>
        </w:rPr>
        <w:t>a</w:t>
      </w:r>
      <w:proofErr w:type="spellStart"/>
      <w:r w:rsidR="00BF31D1">
        <w:rPr>
          <w:rStyle w:val="FontStyle21"/>
          <w:sz w:val="28"/>
          <w:szCs w:val="28"/>
          <w:lang w:val="uk-UA" w:eastAsia="uk-UA"/>
        </w:rPr>
        <w:t>рт</w:t>
      </w:r>
      <w:proofErr w:type="spellEnd"/>
      <w:r w:rsidR="00BF31D1">
        <w:rPr>
          <w:rStyle w:val="FontStyle21"/>
          <w:sz w:val="28"/>
          <w:szCs w:val="28"/>
          <w:lang w:val="uk-UA" w:eastAsia="uk-UA"/>
        </w:rPr>
        <w:t xml:space="preserve">-терапії </w:t>
      </w:r>
      <w:r w:rsidRPr="008902E5">
        <w:rPr>
          <w:rStyle w:val="FontStyle21"/>
          <w:sz w:val="28"/>
          <w:szCs w:val="28"/>
          <w:lang w:val="uk-UA" w:eastAsia="uk-UA"/>
        </w:rPr>
        <w:t>дуже широкі:</w:t>
      </w:r>
    </w:p>
    <w:p w14:paraId="57655647" w14:textId="6E286EC6" w:rsidR="004C53AB" w:rsidRPr="008902E5" w:rsidRDefault="004C53AB"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t>- в п</w:t>
      </w:r>
      <w:r w:rsidR="005E782C">
        <w:rPr>
          <w:rStyle w:val="FontStyle21"/>
          <w:sz w:val="28"/>
          <w:szCs w:val="28"/>
          <w:lang w:val="en-US" w:eastAsia="uk-UA"/>
        </w:rPr>
        <w:t>c</w:t>
      </w:r>
      <w:proofErr w:type="spellStart"/>
      <w:r w:rsidRPr="008902E5">
        <w:rPr>
          <w:rStyle w:val="FontStyle21"/>
          <w:sz w:val="28"/>
          <w:szCs w:val="28"/>
          <w:lang w:val="uk-UA" w:eastAsia="uk-UA"/>
        </w:rPr>
        <w:t>ихіатричних</w:t>
      </w:r>
      <w:proofErr w:type="spellEnd"/>
      <w:r w:rsidRPr="008902E5">
        <w:rPr>
          <w:rStyle w:val="FontStyle21"/>
          <w:sz w:val="28"/>
          <w:szCs w:val="28"/>
          <w:lang w:val="uk-UA" w:eastAsia="uk-UA"/>
        </w:rPr>
        <w:t xml:space="preserve"> </w:t>
      </w:r>
      <w:proofErr w:type="spellStart"/>
      <w:r w:rsidRPr="008902E5">
        <w:rPr>
          <w:rStyle w:val="FontStyle21"/>
          <w:sz w:val="28"/>
          <w:szCs w:val="28"/>
          <w:lang w:val="uk-UA" w:eastAsia="uk-UA"/>
        </w:rPr>
        <w:t>клініках</w:t>
      </w:r>
      <w:proofErr w:type="spellEnd"/>
      <w:r w:rsidRPr="008902E5">
        <w:rPr>
          <w:rStyle w:val="FontStyle21"/>
          <w:sz w:val="28"/>
          <w:szCs w:val="28"/>
          <w:lang w:val="uk-UA" w:eastAsia="uk-UA"/>
        </w:rPr>
        <w:t xml:space="preserve"> лікувальна робота з психіатричними хворими;</w:t>
      </w:r>
    </w:p>
    <w:p w14:paraId="65ABC2D3" w14:textId="77777777" w:rsidR="004C53AB" w:rsidRPr="008902E5" w:rsidRDefault="004C53AB"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t>- лікувально-реабілітаційна допомога пацієнтам у соматичних стаціонарах, реабілітаційних центрах;</w:t>
      </w:r>
    </w:p>
    <w:p w14:paraId="095DFB1D" w14:textId="20AC1A8D" w:rsidR="004C53AB" w:rsidRPr="008902E5" w:rsidRDefault="004C53AB"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t>-</w:t>
      </w:r>
      <w:r w:rsidR="002409BA" w:rsidRPr="002409BA">
        <w:rPr>
          <w:rStyle w:val="FontStyle21"/>
          <w:sz w:val="28"/>
          <w:szCs w:val="28"/>
          <w:lang w:val="uk-UA" w:eastAsia="uk-UA"/>
        </w:rPr>
        <w:t xml:space="preserve"> </w:t>
      </w:r>
      <w:r w:rsidRPr="008902E5">
        <w:rPr>
          <w:rStyle w:val="FontStyle21"/>
          <w:sz w:val="28"/>
          <w:szCs w:val="28"/>
          <w:lang w:val="uk-UA" w:eastAsia="uk-UA"/>
        </w:rPr>
        <w:t>у роботі з хворими, що страждають онкологічними та іншими захворюваннями з високою ймовірністю летального результату (н</w:t>
      </w:r>
      <w:r w:rsidR="005E782C">
        <w:rPr>
          <w:rStyle w:val="FontStyle21"/>
          <w:sz w:val="28"/>
          <w:szCs w:val="28"/>
          <w:lang w:val="en-US" w:eastAsia="uk-UA"/>
        </w:rPr>
        <w:t>a</w:t>
      </w:r>
      <w:proofErr w:type="spellStart"/>
      <w:r w:rsidRPr="008902E5">
        <w:rPr>
          <w:rStyle w:val="FontStyle21"/>
          <w:sz w:val="28"/>
          <w:szCs w:val="28"/>
          <w:lang w:val="uk-UA" w:eastAsia="uk-UA"/>
        </w:rPr>
        <w:t>прикл</w:t>
      </w:r>
      <w:proofErr w:type="spellEnd"/>
      <w:r w:rsidR="005E782C">
        <w:rPr>
          <w:rStyle w:val="FontStyle21"/>
          <w:sz w:val="28"/>
          <w:szCs w:val="28"/>
          <w:lang w:val="en-US" w:eastAsia="uk-UA"/>
        </w:rPr>
        <w:t>a</w:t>
      </w:r>
      <w:r w:rsidRPr="008902E5">
        <w:rPr>
          <w:rStyle w:val="FontStyle21"/>
          <w:sz w:val="28"/>
          <w:szCs w:val="28"/>
          <w:lang w:val="uk-UA" w:eastAsia="uk-UA"/>
        </w:rPr>
        <w:t xml:space="preserve">д, хворими на </w:t>
      </w:r>
      <w:r w:rsidR="005E782C">
        <w:rPr>
          <w:rStyle w:val="FontStyle21"/>
          <w:sz w:val="28"/>
          <w:szCs w:val="28"/>
          <w:lang w:val="en-US" w:eastAsia="uk-UA"/>
        </w:rPr>
        <w:t>B</w:t>
      </w:r>
      <w:r w:rsidRPr="008902E5">
        <w:rPr>
          <w:rStyle w:val="FontStyle21"/>
          <w:sz w:val="28"/>
          <w:szCs w:val="28"/>
          <w:lang w:val="uk-UA" w:eastAsia="uk-UA"/>
        </w:rPr>
        <w:t>ІЛ/</w:t>
      </w:r>
      <w:r w:rsidR="005E782C">
        <w:rPr>
          <w:rStyle w:val="FontStyle21"/>
          <w:sz w:val="28"/>
          <w:szCs w:val="28"/>
          <w:lang w:val="en-US" w:eastAsia="uk-UA"/>
        </w:rPr>
        <w:t>C</w:t>
      </w:r>
      <w:r w:rsidRPr="008902E5">
        <w:rPr>
          <w:rStyle w:val="FontStyle21"/>
          <w:sz w:val="28"/>
          <w:szCs w:val="28"/>
          <w:lang w:val="uk-UA" w:eastAsia="uk-UA"/>
        </w:rPr>
        <w:t>НІД);</w:t>
      </w:r>
    </w:p>
    <w:p w14:paraId="75772E92" w14:textId="3BEA049A" w:rsidR="004C53AB" w:rsidRPr="008902E5" w:rsidRDefault="004C53AB"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t>-</w:t>
      </w:r>
      <w:r>
        <w:rPr>
          <w:rStyle w:val="FontStyle21"/>
          <w:sz w:val="28"/>
          <w:szCs w:val="28"/>
          <w:lang w:val="uk-UA" w:eastAsia="uk-UA"/>
        </w:rPr>
        <w:t xml:space="preserve"> </w:t>
      </w:r>
      <w:r w:rsidRPr="008902E5">
        <w:rPr>
          <w:rStyle w:val="FontStyle21"/>
          <w:sz w:val="28"/>
          <w:szCs w:val="28"/>
          <w:lang w:val="uk-UA" w:eastAsia="uk-UA"/>
        </w:rPr>
        <w:t xml:space="preserve">в </w:t>
      </w:r>
      <w:r w:rsidR="002409BA">
        <w:rPr>
          <w:rStyle w:val="FontStyle21"/>
          <w:sz w:val="28"/>
          <w:szCs w:val="28"/>
          <w:lang w:val="en-US" w:eastAsia="uk-UA"/>
        </w:rPr>
        <w:t>p</w:t>
      </w:r>
      <w:proofErr w:type="spellStart"/>
      <w:r w:rsidRPr="008902E5">
        <w:rPr>
          <w:rStyle w:val="FontStyle21"/>
          <w:sz w:val="28"/>
          <w:szCs w:val="28"/>
          <w:lang w:val="uk-UA" w:eastAsia="uk-UA"/>
        </w:rPr>
        <w:t>еабілітації</w:t>
      </w:r>
      <w:proofErr w:type="spellEnd"/>
      <w:r w:rsidRPr="008902E5">
        <w:rPr>
          <w:rStyle w:val="FontStyle21"/>
          <w:sz w:val="28"/>
          <w:szCs w:val="28"/>
          <w:lang w:val="uk-UA" w:eastAsia="uk-UA"/>
        </w:rPr>
        <w:t xml:space="preserve"> та адаптації людей з інвалідністю (порушення комунікативних навичок, проблеми, пов'язані з соціальною ізоляцією, втратою п</w:t>
      </w:r>
      <w:r w:rsidR="002409BA">
        <w:rPr>
          <w:rStyle w:val="FontStyle21"/>
          <w:sz w:val="28"/>
          <w:szCs w:val="28"/>
          <w:lang w:val="en-US" w:eastAsia="uk-UA"/>
        </w:rPr>
        <w:t>p</w:t>
      </w:r>
      <w:proofErr w:type="spellStart"/>
      <w:r w:rsidRPr="008902E5">
        <w:rPr>
          <w:rStyle w:val="FontStyle21"/>
          <w:sz w:val="28"/>
          <w:szCs w:val="28"/>
          <w:lang w:val="uk-UA" w:eastAsia="uk-UA"/>
        </w:rPr>
        <w:t>ацездатності</w:t>
      </w:r>
      <w:proofErr w:type="spellEnd"/>
      <w:r w:rsidRPr="008902E5">
        <w:rPr>
          <w:rStyle w:val="FontStyle21"/>
          <w:sz w:val="28"/>
          <w:szCs w:val="28"/>
          <w:lang w:val="uk-UA" w:eastAsia="uk-UA"/>
        </w:rPr>
        <w:t>, перспективою смерті, втратою смислу життя тощо);</w:t>
      </w:r>
    </w:p>
    <w:p w14:paraId="7842893A" w14:textId="77777777" w:rsidR="004C53AB" w:rsidRPr="008902E5" w:rsidRDefault="004C53AB"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t xml:space="preserve">- є досвід застосування арт-терапевтичних технологій у роботі з хімічними </w:t>
      </w:r>
      <w:proofErr w:type="spellStart"/>
      <w:r w:rsidRPr="008902E5">
        <w:rPr>
          <w:rStyle w:val="FontStyle21"/>
          <w:sz w:val="28"/>
          <w:szCs w:val="28"/>
          <w:lang w:val="uk-UA" w:eastAsia="uk-UA"/>
        </w:rPr>
        <w:t>залежностями</w:t>
      </w:r>
      <w:proofErr w:type="spellEnd"/>
      <w:r w:rsidRPr="008902E5">
        <w:rPr>
          <w:rStyle w:val="FontStyle21"/>
          <w:sz w:val="28"/>
          <w:szCs w:val="28"/>
          <w:lang w:val="uk-UA" w:eastAsia="uk-UA"/>
        </w:rPr>
        <w:t>;</w:t>
      </w:r>
    </w:p>
    <w:p w14:paraId="2B976F61" w14:textId="77777777" w:rsidR="004C53AB" w:rsidRPr="008902E5" w:rsidRDefault="004C53AB"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t>- в роботі з дітьми та підлітками;</w:t>
      </w:r>
    </w:p>
    <w:p w14:paraId="03498E9D" w14:textId="77777777" w:rsidR="00B41468" w:rsidRDefault="004C53AB" w:rsidP="006C7987">
      <w:pPr>
        <w:shd w:val="clear" w:color="auto" w:fill="FFFFFF"/>
        <w:spacing w:after="0" w:line="360" w:lineRule="auto"/>
        <w:ind w:firstLine="709"/>
        <w:jc w:val="both"/>
        <w:rPr>
          <w:rStyle w:val="FontStyle21"/>
          <w:color w:val="auto"/>
          <w:sz w:val="28"/>
          <w:szCs w:val="28"/>
          <w:lang w:eastAsia="uk-UA"/>
        </w:rPr>
      </w:pPr>
      <w:r w:rsidRPr="008902E5">
        <w:rPr>
          <w:rStyle w:val="FontStyle21"/>
          <w:sz w:val="28"/>
          <w:szCs w:val="28"/>
          <w:lang w:eastAsia="uk-UA"/>
        </w:rPr>
        <w:t>- в сімейній психотерапії</w:t>
      </w:r>
      <w:r w:rsidR="007D6723" w:rsidRPr="008902E5">
        <w:rPr>
          <w:rStyle w:val="FontStyle21"/>
          <w:color w:val="auto"/>
          <w:sz w:val="28"/>
          <w:szCs w:val="28"/>
          <w:lang w:eastAsia="uk-UA"/>
        </w:rPr>
        <w:t xml:space="preserve">. </w:t>
      </w:r>
    </w:p>
    <w:p w14:paraId="5D00E9C3" w14:textId="26745E0A" w:rsidR="004C53AB" w:rsidRPr="00B41468" w:rsidRDefault="003B1632" w:rsidP="006C7987">
      <w:pPr>
        <w:pStyle w:val="Style2"/>
        <w:widowControl/>
        <w:tabs>
          <w:tab w:val="left" w:pos="0"/>
          <w:tab w:val="left" w:pos="540"/>
        </w:tabs>
        <w:spacing w:line="360" w:lineRule="auto"/>
        <w:ind w:firstLine="709"/>
        <w:rPr>
          <w:rStyle w:val="FontStyle21"/>
          <w:sz w:val="28"/>
          <w:szCs w:val="28"/>
          <w:lang w:val="uk-UA" w:eastAsia="uk-UA"/>
        </w:rPr>
      </w:pPr>
      <w:r w:rsidRPr="008902E5">
        <w:rPr>
          <w:rStyle w:val="FontStyle21"/>
          <w:sz w:val="28"/>
          <w:szCs w:val="28"/>
          <w:lang w:val="uk-UA" w:eastAsia="uk-UA"/>
        </w:rPr>
        <w:lastRenderedPageBreak/>
        <w:t xml:space="preserve">У </w:t>
      </w:r>
      <w:r w:rsidR="00426EDC">
        <w:rPr>
          <w:rStyle w:val="FontStyle21"/>
          <w:sz w:val="28"/>
          <w:szCs w:val="28"/>
          <w:lang w:val="en-US" w:eastAsia="uk-UA"/>
        </w:rPr>
        <w:t>c</w:t>
      </w:r>
      <w:proofErr w:type="spellStart"/>
      <w:r w:rsidRPr="008902E5">
        <w:rPr>
          <w:rStyle w:val="FontStyle21"/>
          <w:sz w:val="28"/>
          <w:szCs w:val="28"/>
          <w:lang w:val="uk-UA" w:eastAsia="uk-UA"/>
        </w:rPr>
        <w:t>оціальній</w:t>
      </w:r>
      <w:proofErr w:type="spellEnd"/>
      <w:r w:rsidRPr="008902E5">
        <w:rPr>
          <w:rStyle w:val="FontStyle21"/>
          <w:sz w:val="28"/>
          <w:szCs w:val="28"/>
          <w:lang w:val="uk-UA" w:eastAsia="uk-UA"/>
        </w:rPr>
        <w:t xml:space="preserve"> </w:t>
      </w:r>
      <w:r w:rsidR="00426EDC">
        <w:rPr>
          <w:rStyle w:val="FontStyle21"/>
          <w:sz w:val="28"/>
          <w:szCs w:val="28"/>
          <w:lang w:val="en-US" w:eastAsia="uk-UA"/>
        </w:rPr>
        <w:t>c</w:t>
      </w:r>
      <w:proofErr w:type="spellStart"/>
      <w:r w:rsidRPr="008902E5">
        <w:rPr>
          <w:rStyle w:val="FontStyle21"/>
          <w:sz w:val="28"/>
          <w:szCs w:val="28"/>
          <w:lang w:val="uk-UA" w:eastAsia="uk-UA"/>
        </w:rPr>
        <w:t>фері</w:t>
      </w:r>
      <w:proofErr w:type="spellEnd"/>
      <w:r w:rsidRPr="008902E5">
        <w:rPr>
          <w:rStyle w:val="FontStyle21"/>
          <w:sz w:val="28"/>
          <w:szCs w:val="28"/>
          <w:lang w:val="uk-UA" w:eastAsia="uk-UA"/>
        </w:rPr>
        <w:t xml:space="preserve"> </w:t>
      </w:r>
      <w:r w:rsidR="00426EDC">
        <w:rPr>
          <w:rStyle w:val="FontStyle21"/>
          <w:sz w:val="28"/>
          <w:szCs w:val="28"/>
          <w:lang w:val="en-US" w:eastAsia="uk-UA"/>
        </w:rPr>
        <w:t>a</w:t>
      </w:r>
      <w:proofErr w:type="spellStart"/>
      <w:r w:rsidRPr="008902E5">
        <w:rPr>
          <w:rStyle w:val="FontStyle21"/>
          <w:sz w:val="28"/>
          <w:szCs w:val="28"/>
          <w:lang w:val="uk-UA" w:eastAsia="uk-UA"/>
        </w:rPr>
        <w:t>рт</w:t>
      </w:r>
      <w:proofErr w:type="spellEnd"/>
      <w:r w:rsidRPr="008902E5">
        <w:rPr>
          <w:rStyle w:val="FontStyle21"/>
          <w:sz w:val="28"/>
          <w:szCs w:val="28"/>
          <w:lang w:val="uk-UA" w:eastAsia="uk-UA"/>
        </w:rPr>
        <w:t xml:space="preserve">-терапія використовується </w:t>
      </w:r>
      <w:r>
        <w:rPr>
          <w:rStyle w:val="FontStyle21"/>
          <w:sz w:val="28"/>
          <w:szCs w:val="28"/>
          <w:lang w:val="uk-UA" w:eastAsia="uk-UA"/>
        </w:rPr>
        <w:t>в</w:t>
      </w:r>
      <w:r w:rsidRPr="008902E5">
        <w:rPr>
          <w:rStyle w:val="FontStyle21"/>
          <w:sz w:val="28"/>
          <w:szCs w:val="28"/>
          <w:lang w:val="uk-UA" w:eastAsia="uk-UA"/>
        </w:rPr>
        <w:t xml:space="preserve"> допомо</w:t>
      </w:r>
      <w:r>
        <w:rPr>
          <w:rStyle w:val="FontStyle21"/>
          <w:sz w:val="28"/>
          <w:szCs w:val="28"/>
          <w:lang w:val="uk-UA" w:eastAsia="uk-UA"/>
        </w:rPr>
        <w:t>зі</w:t>
      </w:r>
      <w:r w:rsidRPr="008902E5">
        <w:rPr>
          <w:rStyle w:val="FontStyle21"/>
          <w:sz w:val="28"/>
          <w:szCs w:val="28"/>
          <w:lang w:val="uk-UA" w:eastAsia="uk-UA"/>
        </w:rPr>
        <w:t xml:space="preserve"> населенню в умовах військових дій, вагітним та їхніми сім'ями</w:t>
      </w:r>
      <w:r>
        <w:rPr>
          <w:rStyle w:val="FontStyle21"/>
          <w:sz w:val="28"/>
          <w:szCs w:val="28"/>
          <w:lang w:val="uk-UA" w:eastAsia="uk-UA"/>
        </w:rPr>
        <w:t xml:space="preserve">, </w:t>
      </w:r>
      <w:r w:rsidRPr="008902E5">
        <w:rPr>
          <w:rStyle w:val="FontStyle21"/>
          <w:sz w:val="28"/>
          <w:szCs w:val="28"/>
          <w:lang w:val="uk-UA" w:eastAsia="uk-UA"/>
        </w:rPr>
        <w:t>у роботі з правопорушниками, без</w:t>
      </w:r>
      <w:proofErr w:type="spellStart"/>
      <w:r w:rsidR="00426EDC">
        <w:rPr>
          <w:rStyle w:val="FontStyle21"/>
          <w:sz w:val="28"/>
          <w:szCs w:val="28"/>
          <w:lang w:val="en-US" w:eastAsia="uk-UA"/>
        </w:rPr>
        <w:t>po</w:t>
      </w:r>
      <w:proofErr w:type="spellEnd"/>
      <w:r w:rsidRPr="008902E5">
        <w:rPr>
          <w:rStyle w:val="FontStyle21"/>
          <w:sz w:val="28"/>
          <w:szCs w:val="28"/>
          <w:lang w:val="uk-UA" w:eastAsia="uk-UA"/>
        </w:rPr>
        <w:t xml:space="preserve">бітними та іншим </w:t>
      </w:r>
      <w:r w:rsidR="00426EDC">
        <w:rPr>
          <w:rStyle w:val="FontStyle21"/>
          <w:sz w:val="28"/>
          <w:szCs w:val="28"/>
          <w:lang w:val="en-US" w:eastAsia="uk-UA"/>
        </w:rPr>
        <w:t>co</w:t>
      </w:r>
      <w:proofErr w:type="spellStart"/>
      <w:r w:rsidRPr="008902E5">
        <w:rPr>
          <w:rStyle w:val="FontStyle21"/>
          <w:sz w:val="28"/>
          <w:szCs w:val="28"/>
          <w:lang w:val="uk-UA" w:eastAsia="uk-UA"/>
        </w:rPr>
        <w:t>ціально</w:t>
      </w:r>
      <w:proofErr w:type="spellEnd"/>
      <w:r w:rsidRPr="008902E5">
        <w:rPr>
          <w:rStyle w:val="FontStyle21"/>
          <w:sz w:val="28"/>
          <w:szCs w:val="28"/>
          <w:lang w:val="uk-UA" w:eastAsia="uk-UA"/>
        </w:rPr>
        <w:t xml:space="preserve"> незахищеними </w:t>
      </w:r>
      <w:r w:rsidR="00426EDC">
        <w:rPr>
          <w:rStyle w:val="FontStyle21"/>
          <w:sz w:val="28"/>
          <w:szCs w:val="28"/>
          <w:lang w:val="uk-UA" w:eastAsia="uk-UA"/>
        </w:rPr>
        <w:t>верствам</w:t>
      </w:r>
      <w:r w:rsidRPr="008902E5">
        <w:rPr>
          <w:rStyle w:val="FontStyle21"/>
          <w:sz w:val="28"/>
          <w:szCs w:val="28"/>
          <w:lang w:val="uk-UA" w:eastAsia="uk-UA"/>
        </w:rPr>
        <w:t xml:space="preserve"> населення</w:t>
      </w:r>
      <w:r>
        <w:rPr>
          <w:rStyle w:val="FontStyle21"/>
          <w:sz w:val="28"/>
          <w:szCs w:val="28"/>
          <w:lang w:val="uk-UA" w:eastAsia="uk-UA"/>
        </w:rPr>
        <w:t xml:space="preserve">. </w:t>
      </w:r>
      <w:r w:rsidR="00426EDC">
        <w:rPr>
          <w:rStyle w:val="FontStyle21"/>
          <w:sz w:val="28"/>
          <w:szCs w:val="28"/>
          <w:lang w:val="en-US" w:eastAsia="uk-UA"/>
        </w:rPr>
        <w:t>A</w:t>
      </w:r>
      <w:proofErr w:type="spellStart"/>
      <w:r w:rsidR="004C53AB" w:rsidRPr="008902E5">
        <w:rPr>
          <w:rStyle w:val="FontStyle21"/>
          <w:sz w:val="28"/>
          <w:szCs w:val="28"/>
          <w:lang w:val="uk-UA" w:eastAsia="uk-UA"/>
        </w:rPr>
        <w:t>рт</w:t>
      </w:r>
      <w:proofErr w:type="spellEnd"/>
      <w:r w:rsidR="004C53AB" w:rsidRPr="008902E5">
        <w:rPr>
          <w:rStyle w:val="FontStyle21"/>
          <w:sz w:val="28"/>
          <w:szCs w:val="28"/>
          <w:lang w:val="uk-UA" w:eastAsia="uk-UA"/>
        </w:rPr>
        <w:t>-технологій як засіб розвитк</w:t>
      </w:r>
      <w:r w:rsidR="004C53AB">
        <w:rPr>
          <w:rStyle w:val="FontStyle21"/>
          <w:sz w:val="28"/>
          <w:szCs w:val="28"/>
          <w:lang w:val="uk-UA" w:eastAsia="uk-UA"/>
        </w:rPr>
        <w:t xml:space="preserve">у творчого мислення знаходять </w:t>
      </w:r>
      <w:proofErr w:type="spellStart"/>
      <w:r w:rsidR="007A774E">
        <w:rPr>
          <w:rStyle w:val="FontStyle21"/>
          <w:sz w:val="28"/>
          <w:szCs w:val="28"/>
          <w:lang w:eastAsia="uk-UA"/>
        </w:rPr>
        <w:t>місце</w:t>
      </w:r>
      <w:proofErr w:type="spellEnd"/>
      <w:r w:rsidR="007A774E">
        <w:rPr>
          <w:rStyle w:val="FontStyle21"/>
          <w:sz w:val="28"/>
          <w:szCs w:val="28"/>
          <w:lang w:eastAsia="uk-UA"/>
        </w:rPr>
        <w:t xml:space="preserve"> </w:t>
      </w:r>
      <w:r w:rsidR="004C53AB" w:rsidRPr="008902E5">
        <w:rPr>
          <w:rStyle w:val="FontStyle21"/>
          <w:sz w:val="28"/>
          <w:szCs w:val="28"/>
          <w:lang w:val="uk-UA" w:eastAsia="uk-UA"/>
        </w:rPr>
        <w:t xml:space="preserve">в </w:t>
      </w:r>
      <w:r w:rsidR="004C53AB">
        <w:rPr>
          <w:rStyle w:val="FontStyle21"/>
          <w:sz w:val="28"/>
          <w:szCs w:val="28"/>
          <w:lang w:val="uk-UA" w:eastAsia="uk-UA"/>
        </w:rPr>
        <w:t>діяльності як</w:t>
      </w:r>
      <w:r w:rsidR="004C53AB" w:rsidRPr="008902E5">
        <w:rPr>
          <w:rStyle w:val="FontStyle21"/>
          <w:sz w:val="28"/>
          <w:szCs w:val="28"/>
          <w:lang w:val="uk-UA" w:eastAsia="uk-UA"/>
        </w:rPr>
        <w:t xml:space="preserve"> психологів</w:t>
      </w:r>
      <w:r w:rsidR="004C53AB">
        <w:rPr>
          <w:rStyle w:val="FontStyle21"/>
          <w:sz w:val="28"/>
          <w:szCs w:val="28"/>
          <w:lang w:val="uk-UA" w:eastAsia="uk-UA"/>
        </w:rPr>
        <w:t xml:space="preserve">, </w:t>
      </w:r>
      <w:r w:rsidR="004C53AB" w:rsidRPr="008902E5">
        <w:rPr>
          <w:rStyle w:val="FontStyle21"/>
          <w:sz w:val="28"/>
          <w:szCs w:val="28"/>
          <w:lang w:val="uk-UA" w:eastAsia="uk-UA"/>
        </w:rPr>
        <w:t>та</w:t>
      </w:r>
      <w:r w:rsidR="004C53AB">
        <w:rPr>
          <w:rStyle w:val="FontStyle21"/>
          <w:sz w:val="28"/>
          <w:szCs w:val="28"/>
          <w:lang w:val="uk-UA" w:eastAsia="uk-UA"/>
        </w:rPr>
        <w:t>к і</w:t>
      </w:r>
      <w:r w:rsidR="004C53AB" w:rsidRPr="008902E5">
        <w:rPr>
          <w:rStyle w:val="FontStyle21"/>
          <w:sz w:val="28"/>
          <w:szCs w:val="28"/>
          <w:lang w:val="uk-UA" w:eastAsia="uk-UA"/>
        </w:rPr>
        <w:t xml:space="preserve"> педагогів. </w:t>
      </w:r>
      <w:r w:rsidR="00426EDC">
        <w:rPr>
          <w:rStyle w:val="FontStyle21"/>
          <w:sz w:val="28"/>
          <w:szCs w:val="28"/>
          <w:lang w:val="en-US" w:eastAsia="uk-UA"/>
        </w:rPr>
        <w:t>A</w:t>
      </w:r>
      <w:proofErr w:type="spellStart"/>
      <w:r w:rsidR="004C53AB" w:rsidRPr="008902E5">
        <w:rPr>
          <w:rStyle w:val="FontStyle21"/>
          <w:sz w:val="28"/>
          <w:szCs w:val="28"/>
          <w:lang w:val="uk-UA" w:eastAsia="uk-UA"/>
        </w:rPr>
        <w:t>рт</w:t>
      </w:r>
      <w:proofErr w:type="spellEnd"/>
      <w:r w:rsidR="004C53AB" w:rsidRPr="008902E5">
        <w:rPr>
          <w:rStyle w:val="FontStyle21"/>
          <w:sz w:val="28"/>
          <w:szCs w:val="28"/>
          <w:lang w:val="uk-UA" w:eastAsia="uk-UA"/>
        </w:rPr>
        <w:t xml:space="preserve">-терапевтичні технології ефективні при порушеннях </w:t>
      </w:r>
      <w:r w:rsidR="00426EDC">
        <w:rPr>
          <w:rStyle w:val="FontStyle21"/>
          <w:sz w:val="28"/>
          <w:szCs w:val="28"/>
          <w:lang w:val="en-US" w:eastAsia="uk-UA"/>
        </w:rPr>
        <w:t>a</w:t>
      </w:r>
      <w:r w:rsidR="004C53AB" w:rsidRPr="008902E5">
        <w:rPr>
          <w:rStyle w:val="FontStyle21"/>
          <w:sz w:val="28"/>
          <w:szCs w:val="28"/>
          <w:lang w:val="uk-UA" w:eastAsia="uk-UA"/>
        </w:rPr>
        <w:t>д</w:t>
      </w:r>
      <w:r w:rsidR="00426EDC">
        <w:rPr>
          <w:rStyle w:val="FontStyle21"/>
          <w:sz w:val="28"/>
          <w:szCs w:val="28"/>
          <w:lang w:val="en-US" w:eastAsia="uk-UA"/>
        </w:rPr>
        <w:t>a</w:t>
      </w:r>
      <w:proofErr w:type="spellStart"/>
      <w:r w:rsidR="004C53AB" w:rsidRPr="008902E5">
        <w:rPr>
          <w:rStyle w:val="FontStyle21"/>
          <w:sz w:val="28"/>
          <w:szCs w:val="28"/>
          <w:lang w:val="uk-UA" w:eastAsia="uk-UA"/>
        </w:rPr>
        <w:t>птації</w:t>
      </w:r>
      <w:proofErr w:type="spellEnd"/>
      <w:r w:rsidR="004C53AB" w:rsidRPr="008902E5">
        <w:rPr>
          <w:rStyle w:val="FontStyle21"/>
          <w:sz w:val="28"/>
          <w:szCs w:val="28"/>
          <w:lang w:val="uk-UA" w:eastAsia="uk-UA"/>
        </w:rPr>
        <w:t xml:space="preserve"> в новому колективі, з метою психологічної допомоги молодшим школярам, які м</w:t>
      </w:r>
      <w:r w:rsidR="00426EDC">
        <w:rPr>
          <w:rStyle w:val="FontStyle21"/>
          <w:sz w:val="28"/>
          <w:szCs w:val="28"/>
          <w:lang w:val="en-US" w:eastAsia="uk-UA"/>
        </w:rPr>
        <w:t>a</w:t>
      </w:r>
      <w:proofErr w:type="spellStart"/>
      <w:r w:rsidR="004C53AB" w:rsidRPr="008902E5">
        <w:rPr>
          <w:rStyle w:val="FontStyle21"/>
          <w:sz w:val="28"/>
          <w:szCs w:val="28"/>
          <w:lang w:val="uk-UA" w:eastAsia="uk-UA"/>
        </w:rPr>
        <w:t>ють</w:t>
      </w:r>
      <w:proofErr w:type="spellEnd"/>
      <w:r w:rsidR="004C53AB" w:rsidRPr="008902E5">
        <w:rPr>
          <w:rStyle w:val="FontStyle21"/>
          <w:sz w:val="28"/>
          <w:szCs w:val="28"/>
          <w:lang w:val="uk-UA" w:eastAsia="uk-UA"/>
        </w:rPr>
        <w:t xml:space="preserve"> труднощі в навчанні, в роботі з підлітк</w:t>
      </w:r>
      <w:r w:rsidR="00426EDC">
        <w:rPr>
          <w:rStyle w:val="FontStyle21"/>
          <w:sz w:val="28"/>
          <w:szCs w:val="28"/>
          <w:lang w:val="uk-UA" w:eastAsia="uk-UA"/>
        </w:rPr>
        <w:t xml:space="preserve">ами, </w:t>
      </w:r>
      <w:r w:rsidR="004C53AB" w:rsidRPr="008902E5">
        <w:rPr>
          <w:rStyle w:val="FontStyle21"/>
          <w:sz w:val="28"/>
          <w:szCs w:val="28"/>
          <w:lang w:val="uk-UA" w:eastAsia="uk-UA"/>
        </w:rPr>
        <w:t xml:space="preserve">при емоційному виснаженні педагогів та психологів. Доведені переваги </w:t>
      </w:r>
      <w:r w:rsidR="00426EDC">
        <w:rPr>
          <w:rStyle w:val="FontStyle21"/>
          <w:sz w:val="28"/>
          <w:szCs w:val="28"/>
          <w:lang w:val="en-US" w:eastAsia="uk-UA"/>
        </w:rPr>
        <w:t>a</w:t>
      </w:r>
      <w:proofErr w:type="spellStart"/>
      <w:r w:rsidR="004C53AB" w:rsidRPr="008902E5">
        <w:rPr>
          <w:rStyle w:val="FontStyle21"/>
          <w:sz w:val="28"/>
          <w:szCs w:val="28"/>
          <w:lang w:val="uk-UA" w:eastAsia="uk-UA"/>
        </w:rPr>
        <w:t>рт</w:t>
      </w:r>
      <w:proofErr w:type="spellEnd"/>
      <w:r w:rsidR="004C53AB" w:rsidRPr="008902E5">
        <w:rPr>
          <w:rStyle w:val="FontStyle21"/>
          <w:sz w:val="28"/>
          <w:szCs w:val="28"/>
          <w:lang w:val="uk-UA" w:eastAsia="uk-UA"/>
        </w:rPr>
        <w:t>-терапевтичної роботи з дітьми та дорослими, які зазнали насильства або мають інший травматичний досвід. Практика застосування арт-терапії в освітніх установах широко обговорюється в ряді робіт авторів (</w:t>
      </w:r>
      <w:proofErr w:type="spellStart"/>
      <w:r w:rsidR="004C53AB" w:rsidRPr="008902E5">
        <w:rPr>
          <w:rStyle w:val="FontStyle21"/>
          <w:sz w:val="28"/>
          <w:szCs w:val="28"/>
          <w:lang w:val="uk-UA" w:eastAsia="uk-UA"/>
        </w:rPr>
        <w:t>Дудченко</w:t>
      </w:r>
      <w:proofErr w:type="spellEnd"/>
      <w:r w:rsidR="004C53AB" w:rsidRPr="008902E5">
        <w:rPr>
          <w:rStyle w:val="FontStyle21"/>
          <w:sz w:val="28"/>
          <w:szCs w:val="28"/>
          <w:lang w:val="uk-UA" w:eastAsia="uk-UA"/>
        </w:rPr>
        <w:t xml:space="preserve">, Середа, </w:t>
      </w:r>
      <w:proofErr w:type="spellStart"/>
      <w:r w:rsidR="004C53AB" w:rsidRPr="008902E5">
        <w:rPr>
          <w:rStyle w:val="FontStyle21"/>
          <w:sz w:val="28"/>
          <w:szCs w:val="28"/>
          <w:lang w:val="uk-UA" w:eastAsia="uk-UA"/>
        </w:rPr>
        <w:t>Луговський</w:t>
      </w:r>
      <w:proofErr w:type="spellEnd"/>
      <w:r w:rsidR="004C53AB" w:rsidRPr="008902E5">
        <w:rPr>
          <w:rStyle w:val="FontStyle21"/>
          <w:sz w:val="28"/>
          <w:szCs w:val="28"/>
          <w:lang w:val="uk-UA" w:eastAsia="uk-UA"/>
        </w:rPr>
        <w:t xml:space="preserve">, </w:t>
      </w:r>
      <w:proofErr w:type="spellStart"/>
      <w:r w:rsidR="004C53AB" w:rsidRPr="008902E5">
        <w:rPr>
          <w:rStyle w:val="FontStyle21"/>
          <w:sz w:val="28"/>
          <w:szCs w:val="28"/>
          <w:lang w:val="uk-UA" w:eastAsia="uk-UA"/>
        </w:rPr>
        <w:t>Сварник</w:t>
      </w:r>
      <w:proofErr w:type="spellEnd"/>
      <w:r w:rsidR="004C53AB" w:rsidRPr="008902E5">
        <w:rPr>
          <w:rStyle w:val="FontStyle21"/>
          <w:sz w:val="28"/>
          <w:szCs w:val="28"/>
          <w:lang w:val="uk-UA" w:eastAsia="uk-UA"/>
        </w:rPr>
        <w:t xml:space="preserve">, Падалко, </w:t>
      </w:r>
      <w:proofErr w:type="spellStart"/>
      <w:r w:rsidR="004C53AB" w:rsidRPr="008902E5">
        <w:rPr>
          <w:rStyle w:val="FontStyle21"/>
          <w:sz w:val="28"/>
          <w:szCs w:val="28"/>
          <w:lang w:val="uk-UA" w:eastAsia="uk-UA"/>
        </w:rPr>
        <w:t>Клименюк</w:t>
      </w:r>
      <w:proofErr w:type="spellEnd"/>
      <w:r w:rsidR="004C53AB" w:rsidRPr="008902E5">
        <w:rPr>
          <w:rStyle w:val="FontStyle21"/>
          <w:sz w:val="28"/>
          <w:szCs w:val="28"/>
          <w:lang w:val="uk-UA" w:eastAsia="uk-UA"/>
        </w:rPr>
        <w:t>, Димитрова) показана доцільність її використання як ефективного засобу допомоги дітям, що відстають у навчанні, дітям із неблагополучних сімей.</w:t>
      </w:r>
    </w:p>
    <w:p w14:paraId="27265778" w14:textId="176984AA" w:rsidR="00971A61" w:rsidRPr="00C10BF6" w:rsidRDefault="00971A61" w:rsidP="006C7987">
      <w:pPr>
        <w:pStyle w:val="Style2"/>
        <w:widowControl/>
        <w:tabs>
          <w:tab w:val="left" w:pos="0"/>
          <w:tab w:val="left" w:pos="540"/>
        </w:tabs>
        <w:spacing w:line="360" w:lineRule="auto"/>
        <w:ind w:firstLine="709"/>
        <w:rPr>
          <w:sz w:val="28"/>
          <w:szCs w:val="28"/>
          <w:lang w:val="uk-UA" w:eastAsia="uk-UA"/>
        </w:rPr>
      </w:pPr>
      <w:r w:rsidRPr="00C10BF6">
        <w:rPr>
          <w:sz w:val="28"/>
          <w:szCs w:val="28"/>
          <w:lang w:val="uk-UA"/>
        </w:rPr>
        <w:t xml:space="preserve">Як зазначає Павлюк </w:t>
      </w:r>
      <w:r w:rsidR="007941BA">
        <w:rPr>
          <w:sz w:val="28"/>
          <w:szCs w:val="28"/>
          <w:lang w:val="en-US"/>
        </w:rPr>
        <w:t>P</w:t>
      </w:r>
      <w:r w:rsidRPr="00C10BF6">
        <w:rPr>
          <w:sz w:val="28"/>
          <w:szCs w:val="28"/>
          <w:lang w:val="uk-UA"/>
        </w:rPr>
        <w:t xml:space="preserve">., </w:t>
      </w:r>
      <w:r w:rsidR="00CB7828">
        <w:rPr>
          <w:sz w:val="28"/>
          <w:szCs w:val="28"/>
          <w:lang w:val="uk-UA"/>
        </w:rPr>
        <w:t>від</w:t>
      </w:r>
      <w:r w:rsidR="004C53AB">
        <w:rPr>
          <w:sz w:val="28"/>
          <w:szCs w:val="28"/>
          <w:lang w:val="uk-UA"/>
        </w:rPr>
        <w:t>п</w:t>
      </w:r>
      <w:r w:rsidR="00CB7828">
        <w:rPr>
          <w:sz w:val="28"/>
          <w:szCs w:val="28"/>
          <w:lang w:val="uk-UA"/>
        </w:rPr>
        <w:t>овідно</w:t>
      </w:r>
      <w:r w:rsidRPr="00C10BF6">
        <w:rPr>
          <w:sz w:val="28"/>
          <w:szCs w:val="28"/>
          <w:lang w:val="uk-UA"/>
        </w:rPr>
        <w:t xml:space="preserve"> до збільшення кількості знань у галузі педагогіки та п</w:t>
      </w:r>
      <w:r w:rsidR="007941BA">
        <w:rPr>
          <w:sz w:val="28"/>
          <w:szCs w:val="28"/>
          <w:lang w:val="en-US"/>
        </w:rPr>
        <w:t>c</w:t>
      </w:r>
      <w:proofErr w:type="spellStart"/>
      <w:r w:rsidRPr="00C10BF6">
        <w:rPr>
          <w:sz w:val="28"/>
          <w:szCs w:val="28"/>
          <w:lang w:val="uk-UA"/>
        </w:rPr>
        <w:t>ихології</w:t>
      </w:r>
      <w:proofErr w:type="spellEnd"/>
      <w:r w:rsidRPr="00C10BF6">
        <w:rPr>
          <w:sz w:val="28"/>
          <w:szCs w:val="28"/>
          <w:lang w:val="uk-UA"/>
        </w:rPr>
        <w:t>, п</w:t>
      </w:r>
      <w:r w:rsidR="007941BA">
        <w:rPr>
          <w:sz w:val="28"/>
          <w:szCs w:val="28"/>
          <w:lang w:val="en-US"/>
        </w:rPr>
        <w:t>o</w:t>
      </w:r>
      <w:r w:rsidRPr="00C10BF6">
        <w:rPr>
          <w:sz w:val="28"/>
          <w:szCs w:val="28"/>
          <w:lang w:val="uk-UA"/>
        </w:rPr>
        <w:t xml:space="preserve">ширення процесів виховання та формування </w:t>
      </w:r>
      <w:r w:rsidR="006D2DA5">
        <w:rPr>
          <w:sz w:val="28"/>
          <w:szCs w:val="28"/>
          <w:lang w:val="uk-UA"/>
        </w:rPr>
        <w:t>на інші галузі науки,</w:t>
      </w:r>
      <w:r w:rsidRPr="00C10BF6">
        <w:rPr>
          <w:sz w:val="28"/>
          <w:szCs w:val="28"/>
          <w:lang w:val="uk-UA"/>
        </w:rPr>
        <w:t xml:space="preserve"> з’являються нові суміжні галузі знань: </w:t>
      </w:r>
      <w:proofErr w:type="spellStart"/>
      <w:r w:rsidRPr="00C10BF6">
        <w:rPr>
          <w:sz w:val="28"/>
          <w:szCs w:val="28"/>
          <w:lang w:val="uk-UA"/>
        </w:rPr>
        <w:t>інтег</w:t>
      </w:r>
      <w:proofErr w:type="spellEnd"/>
      <w:r w:rsidR="007941BA">
        <w:rPr>
          <w:sz w:val="28"/>
          <w:szCs w:val="28"/>
          <w:lang w:val="en-US"/>
        </w:rPr>
        <w:t>pa</w:t>
      </w:r>
      <w:proofErr w:type="spellStart"/>
      <w:r w:rsidRPr="00C10BF6">
        <w:rPr>
          <w:sz w:val="28"/>
          <w:szCs w:val="28"/>
          <w:lang w:val="uk-UA"/>
        </w:rPr>
        <w:t>тивна</w:t>
      </w:r>
      <w:proofErr w:type="spellEnd"/>
      <w:r w:rsidRPr="00C10BF6">
        <w:rPr>
          <w:sz w:val="28"/>
          <w:szCs w:val="28"/>
          <w:lang w:val="uk-UA"/>
        </w:rPr>
        <w:t xml:space="preserve"> педагогіка, </w:t>
      </w:r>
      <w:proofErr w:type="spellStart"/>
      <w:r w:rsidRPr="00C10BF6">
        <w:rPr>
          <w:sz w:val="28"/>
          <w:szCs w:val="28"/>
          <w:lang w:val="uk-UA"/>
        </w:rPr>
        <w:t>етн</w:t>
      </w:r>
      <w:proofErr w:type="spellEnd"/>
      <w:r w:rsidR="007941BA">
        <w:rPr>
          <w:sz w:val="28"/>
          <w:szCs w:val="28"/>
          <w:lang w:val="en-US"/>
        </w:rPr>
        <w:t>o</w:t>
      </w:r>
      <w:r w:rsidRPr="00C10BF6">
        <w:rPr>
          <w:sz w:val="28"/>
          <w:szCs w:val="28"/>
          <w:lang w:val="uk-UA"/>
        </w:rPr>
        <w:t>пед</w:t>
      </w:r>
      <w:r w:rsidR="007941BA">
        <w:rPr>
          <w:sz w:val="28"/>
          <w:szCs w:val="28"/>
          <w:lang w:val="en-US"/>
        </w:rPr>
        <w:t>a</w:t>
      </w:r>
      <w:proofErr w:type="spellStart"/>
      <w:r w:rsidRPr="00C10BF6">
        <w:rPr>
          <w:sz w:val="28"/>
          <w:szCs w:val="28"/>
          <w:lang w:val="uk-UA"/>
        </w:rPr>
        <w:t>гогі</w:t>
      </w:r>
      <w:proofErr w:type="spellEnd"/>
      <w:r w:rsidR="007941BA">
        <w:rPr>
          <w:sz w:val="28"/>
          <w:szCs w:val="28"/>
          <w:lang w:val="en-US"/>
        </w:rPr>
        <w:t>a</w:t>
      </w:r>
      <w:r w:rsidRPr="00C10BF6">
        <w:rPr>
          <w:sz w:val="28"/>
          <w:szCs w:val="28"/>
          <w:lang w:val="uk-UA"/>
        </w:rPr>
        <w:t>а, лікувальна пед</w:t>
      </w:r>
      <w:r w:rsidR="007941BA">
        <w:rPr>
          <w:sz w:val="28"/>
          <w:szCs w:val="28"/>
          <w:lang w:val="en-US"/>
        </w:rPr>
        <w:t>a</w:t>
      </w:r>
      <w:r w:rsidRPr="00C10BF6">
        <w:rPr>
          <w:sz w:val="28"/>
          <w:szCs w:val="28"/>
          <w:lang w:val="uk-UA"/>
        </w:rPr>
        <w:t>г</w:t>
      </w:r>
      <w:r w:rsidR="007941BA">
        <w:rPr>
          <w:sz w:val="28"/>
          <w:szCs w:val="28"/>
          <w:lang w:val="en-US"/>
        </w:rPr>
        <w:t>o</w:t>
      </w:r>
      <w:r w:rsidRPr="00C10BF6">
        <w:rPr>
          <w:sz w:val="28"/>
          <w:szCs w:val="28"/>
          <w:lang w:val="uk-UA"/>
        </w:rPr>
        <w:t>г</w:t>
      </w:r>
      <w:proofErr w:type="spellStart"/>
      <w:r w:rsidR="007941BA">
        <w:rPr>
          <w:sz w:val="28"/>
          <w:szCs w:val="28"/>
          <w:lang w:val="en-US"/>
        </w:rPr>
        <w:t>i</w:t>
      </w:r>
      <w:r w:rsidRPr="00C10BF6">
        <w:rPr>
          <w:sz w:val="28"/>
          <w:szCs w:val="28"/>
          <w:lang w:val="uk-UA"/>
        </w:rPr>
        <w:t>ки</w:t>
      </w:r>
      <w:proofErr w:type="spellEnd"/>
      <w:r w:rsidRPr="00C10BF6">
        <w:rPr>
          <w:sz w:val="28"/>
          <w:szCs w:val="28"/>
          <w:lang w:val="uk-UA"/>
        </w:rPr>
        <w:t xml:space="preserve">, </w:t>
      </w:r>
      <w:proofErr w:type="spellStart"/>
      <w:r w:rsidRPr="00C10BF6">
        <w:rPr>
          <w:sz w:val="28"/>
          <w:szCs w:val="28"/>
          <w:lang w:val="uk-UA"/>
        </w:rPr>
        <w:t>реаб</w:t>
      </w:r>
      <w:r w:rsidR="007941BA">
        <w:rPr>
          <w:sz w:val="28"/>
          <w:szCs w:val="28"/>
          <w:lang w:val="en-US"/>
        </w:rPr>
        <w:t>i</w:t>
      </w:r>
      <w:proofErr w:type="spellEnd"/>
      <w:r w:rsidRPr="00C10BF6">
        <w:rPr>
          <w:sz w:val="28"/>
          <w:szCs w:val="28"/>
          <w:lang w:val="uk-UA"/>
        </w:rPr>
        <w:t>л</w:t>
      </w:r>
      <w:proofErr w:type="spellStart"/>
      <w:r w:rsidR="007941BA">
        <w:rPr>
          <w:sz w:val="28"/>
          <w:szCs w:val="28"/>
          <w:lang w:val="en-US"/>
        </w:rPr>
        <w:t>i</w:t>
      </w:r>
      <w:r w:rsidRPr="00C10BF6">
        <w:rPr>
          <w:sz w:val="28"/>
          <w:szCs w:val="28"/>
          <w:lang w:val="uk-UA"/>
        </w:rPr>
        <w:t>таційна</w:t>
      </w:r>
      <w:proofErr w:type="spellEnd"/>
      <w:r w:rsidRPr="00C10BF6">
        <w:rPr>
          <w:sz w:val="28"/>
          <w:szCs w:val="28"/>
          <w:lang w:val="uk-UA"/>
        </w:rPr>
        <w:t xml:space="preserve"> педагогіки, арт</w:t>
      </w:r>
      <w:r w:rsidR="006C181E">
        <w:rPr>
          <w:sz w:val="28"/>
          <w:szCs w:val="28"/>
          <w:lang w:val="uk-UA"/>
        </w:rPr>
        <w:t>-</w:t>
      </w:r>
      <w:r w:rsidRPr="00C10BF6">
        <w:rPr>
          <w:sz w:val="28"/>
          <w:szCs w:val="28"/>
          <w:lang w:val="uk-UA"/>
        </w:rPr>
        <w:t xml:space="preserve">педагогіка. </w:t>
      </w:r>
      <w:r w:rsidR="004871B9">
        <w:rPr>
          <w:sz w:val="28"/>
          <w:szCs w:val="28"/>
          <w:lang w:val="uk-UA"/>
        </w:rPr>
        <w:t>Ці напрями вивчають</w:t>
      </w:r>
      <w:r w:rsidR="004871B9" w:rsidRPr="00C10BF6">
        <w:rPr>
          <w:sz w:val="28"/>
          <w:szCs w:val="28"/>
          <w:lang w:val="uk-UA"/>
        </w:rPr>
        <w:t xml:space="preserve"> особливості навчально-виховного процесу в корекційних закладах освіти різних рівнів. </w:t>
      </w:r>
      <w:r w:rsidR="004871B9">
        <w:rPr>
          <w:sz w:val="28"/>
          <w:szCs w:val="28"/>
          <w:lang w:val="uk-UA"/>
        </w:rPr>
        <w:t>досліджують</w:t>
      </w:r>
      <w:r w:rsidR="00E972F8" w:rsidRPr="00C10BF6">
        <w:rPr>
          <w:sz w:val="28"/>
          <w:szCs w:val="28"/>
          <w:lang w:val="uk-UA"/>
        </w:rPr>
        <w:t xml:space="preserve"> </w:t>
      </w:r>
      <w:r w:rsidRPr="00C10BF6">
        <w:rPr>
          <w:sz w:val="28"/>
          <w:szCs w:val="28"/>
          <w:lang w:val="uk-UA"/>
        </w:rPr>
        <w:t>теоретичні основи та технології виховання дітей, як з нормальним розвитком, так і з вадами у розвитку</w:t>
      </w:r>
      <w:r w:rsidR="004871B9">
        <w:rPr>
          <w:sz w:val="28"/>
          <w:szCs w:val="28"/>
          <w:lang w:val="uk-UA"/>
        </w:rPr>
        <w:t>.</w:t>
      </w:r>
      <w:r w:rsidRPr="00C10BF6">
        <w:rPr>
          <w:sz w:val="28"/>
          <w:szCs w:val="28"/>
          <w:lang w:val="uk-UA"/>
        </w:rPr>
        <w:t xml:space="preserve"> </w:t>
      </w:r>
      <w:r w:rsidR="004871B9">
        <w:rPr>
          <w:sz w:val="28"/>
          <w:szCs w:val="28"/>
          <w:lang w:val="en-US"/>
        </w:rPr>
        <w:t>A</w:t>
      </w:r>
      <w:proofErr w:type="spellStart"/>
      <w:r w:rsidR="00276BAC" w:rsidRPr="00C10BF6">
        <w:rPr>
          <w:sz w:val="28"/>
          <w:szCs w:val="28"/>
          <w:lang w:val="uk-UA"/>
        </w:rPr>
        <w:t>рт</w:t>
      </w:r>
      <w:proofErr w:type="spellEnd"/>
      <w:r w:rsidR="00276BAC" w:rsidRPr="00C10BF6">
        <w:rPr>
          <w:sz w:val="28"/>
          <w:szCs w:val="28"/>
          <w:lang w:val="uk-UA"/>
        </w:rPr>
        <w:t xml:space="preserve">-педагогіка – це </w:t>
      </w:r>
      <w:r w:rsidRPr="00C10BF6">
        <w:rPr>
          <w:sz w:val="28"/>
          <w:szCs w:val="28"/>
          <w:lang w:val="uk-UA"/>
        </w:rPr>
        <w:t>виховання та навчання на основі художньої культури. Формування с</w:t>
      </w:r>
      <w:r w:rsidRPr="007941BA">
        <w:rPr>
          <w:sz w:val="28"/>
          <w:szCs w:val="28"/>
          <w:lang w:val="uk-UA"/>
        </w:rPr>
        <w:t>утн</w:t>
      </w:r>
      <w:r w:rsidRPr="00C10BF6">
        <w:rPr>
          <w:sz w:val="28"/>
          <w:szCs w:val="28"/>
          <w:lang w:val="uk-UA"/>
        </w:rPr>
        <w:t>о</w:t>
      </w:r>
      <w:r w:rsidRPr="007941BA">
        <w:rPr>
          <w:sz w:val="28"/>
          <w:szCs w:val="28"/>
          <w:lang w:val="uk-UA"/>
        </w:rPr>
        <w:t>ст</w:t>
      </w:r>
      <w:r w:rsidRPr="00C10BF6">
        <w:rPr>
          <w:sz w:val="28"/>
          <w:szCs w:val="28"/>
          <w:lang w:val="uk-UA"/>
        </w:rPr>
        <w:t>і</w:t>
      </w:r>
      <w:r w:rsidR="004871B9" w:rsidRPr="004871B9">
        <w:rPr>
          <w:sz w:val="28"/>
          <w:szCs w:val="28"/>
        </w:rPr>
        <w:t xml:space="preserve"> </w:t>
      </w:r>
      <w:proofErr w:type="spellStart"/>
      <w:r w:rsidR="004871B9">
        <w:rPr>
          <w:sz w:val="28"/>
          <w:szCs w:val="28"/>
          <w:lang w:val="en-US"/>
        </w:rPr>
        <w:t>ap</w:t>
      </w:r>
      <w:proofErr w:type="spellEnd"/>
      <w:r w:rsidRPr="007941BA">
        <w:rPr>
          <w:sz w:val="28"/>
          <w:szCs w:val="28"/>
          <w:lang w:val="uk-UA"/>
        </w:rPr>
        <w:t>т</w:t>
      </w:r>
      <w:r w:rsidR="004871B9" w:rsidRPr="004871B9">
        <w:rPr>
          <w:sz w:val="28"/>
          <w:szCs w:val="28"/>
        </w:rPr>
        <w:t>-</w:t>
      </w:r>
      <w:r w:rsidRPr="007941BA">
        <w:rPr>
          <w:sz w:val="28"/>
          <w:szCs w:val="28"/>
          <w:lang w:val="uk-UA"/>
        </w:rPr>
        <w:t>педагогіки</w:t>
      </w:r>
      <w:r w:rsidRPr="00C10BF6">
        <w:rPr>
          <w:sz w:val="28"/>
          <w:szCs w:val="28"/>
          <w:lang w:val="uk-UA"/>
        </w:rPr>
        <w:t xml:space="preserve"> </w:t>
      </w:r>
      <w:r w:rsidRPr="007941BA">
        <w:rPr>
          <w:sz w:val="28"/>
          <w:szCs w:val="28"/>
          <w:lang w:val="uk-UA"/>
        </w:rPr>
        <w:t>на сьогодні перебуває в стані активного опрацювання</w:t>
      </w:r>
      <w:r w:rsidR="007941BA">
        <w:rPr>
          <w:sz w:val="28"/>
          <w:szCs w:val="28"/>
          <w:lang w:val="uk-UA"/>
        </w:rPr>
        <w:t xml:space="preserve"> </w:t>
      </w:r>
      <w:r w:rsidR="007941BA">
        <w:rPr>
          <w:sz w:val="28"/>
          <w:szCs w:val="28"/>
        </w:rPr>
        <w:t>[</w:t>
      </w:r>
      <w:r w:rsidR="007941BA">
        <w:rPr>
          <w:sz w:val="28"/>
          <w:szCs w:val="28"/>
          <w:lang w:val="uk-UA"/>
        </w:rPr>
        <w:t>85</w:t>
      </w:r>
      <w:r w:rsidR="007941BA">
        <w:rPr>
          <w:sz w:val="28"/>
          <w:szCs w:val="28"/>
        </w:rPr>
        <w:t>].</w:t>
      </w:r>
    </w:p>
    <w:p w14:paraId="4D9765E3" w14:textId="37A3433C" w:rsidR="0000370E" w:rsidRPr="006E6DF5" w:rsidRDefault="006E6DF5" w:rsidP="006C7987">
      <w:pPr>
        <w:pStyle w:val="Style2"/>
        <w:widowControl/>
        <w:tabs>
          <w:tab w:val="left" w:pos="0"/>
          <w:tab w:val="left" w:pos="540"/>
        </w:tabs>
        <w:spacing w:line="360" w:lineRule="auto"/>
        <w:ind w:firstLine="709"/>
        <w:rPr>
          <w:rStyle w:val="FontStyle21"/>
          <w:sz w:val="28"/>
          <w:szCs w:val="28"/>
          <w:lang w:val="uk-UA" w:eastAsia="uk-UA"/>
        </w:rPr>
      </w:pPr>
      <w:r>
        <w:rPr>
          <w:sz w:val="28"/>
          <w:szCs w:val="28"/>
          <w:lang w:val="en-US"/>
        </w:rPr>
        <w:t>O</w:t>
      </w:r>
      <w:r w:rsidR="0000370E" w:rsidRPr="00C10BF6">
        <w:rPr>
          <w:sz w:val="28"/>
          <w:szCs w:val="28"/>
          <w:lang w:val="uk-UA"/>
        </w:rPr>
        <w:t>. Т</w:t>
      </w:r>
      <w:proofErr w:type="spellStart"/>
      <w:r>
        <w:rPr>
          <w:sz w:val="28"/>
          <w:szCs w:val="28"/>
          <w:lang w:val="en-US"/>
        </w:rPr>
        <w:t>apa</w:t>
      </w:r>
      <w:proofErr w:type="spellEnd"/>
      <w:r w:rsidR="0000370E" w:rsidRPr="00C10BF6">
        <w:rPr>
          <w:sz w:val="28"/>
          <w:szCs w:val="28"/>
          <w:lang w:val="uk-UA"/>
        </w:rPr>
        <w:t>н</w:t>
      </w:r>
      <w:r>
        <w:rPr>
          <w:sz w:val="28"/>
          <w:szCs w:val="28"/>
          <w:lang w:val="en-US"/>
        </w:rPr>
        <w:t>o</w:t>
      </w:r>
      <w:r w:rsidR="0000370E" w:rsidRPr="00C10BF6">
        <w:rPr>
          <w:sz w:val="28"/>
          <w:szCs w:val="28"/>
          <w:lang w:val="uk-UA"/>
        </w:rPr>
        <w:t>ва під терміном «арт</w:t>
      </w:r>
      <w:r w:rsidR="00563AA9">
        <w:rPr>
          <w:sz w:val="28"/>
          <w:szCs w:val="28"/>
          <w:lang w:val="uk-UA"/>
        </w:rPr>
        <w:t>-</w:t>
      </w:r>
      <w:r w:rsidR="0000370E" w:rsidRPr="00C10BF6">
        <w:rPr>
          <w:sz w:val="28"/>
          <w:szCs w:val="28"/>
          <w:lang w:val="uk-UA"/>
        </w:rPr>
        <w:t xml:space="preserve">педагогіка» розуміє «галузь педагогічної науки про </w:t>
      </w:r>
      <w:r>
        <w:rPr>
          <w:sz w:val="28"/>
          <w:szCs w:val="28"/>
          <w:lang w:val="en-US"/>
        </w:rPr>
        <w:t>c</w:t>
      </w:r>
      <w:proofErr w:type="spellStart"/>
      <w:r w:rsidR="0000370E" w:rsidRPr="00C10BF6">
        <w:rPr>
          <w:sz w:val="28"/>
          <w:szCs w:val="28"/>
          <w:lang w:val="uk-UA"/>
        </w:rPr>
        <w:t>пецифіку</w:t>
      </w:r>
      <w:proofErr w:type="spellEnd"/>
      <w:r w:rsidR="0000370E" w:rsidRPr="00C10BF6">
        <w:rPr>
          <w:sz w:val="28"/>
          <w:szCs w:val="28"/>
          <w:lang w:val="uk-UA"/>
        </w:rPr>
        <w:t xml:space="preserve"> інтегруючого впливу усіх видів заняття мистецтвом і пробуджених ним форм продуктивної активності особистості на систему її соціальних </w:t>
      </w:r>
      <w:proofErr w:type="spellStart"/>
      <w:r w:rsidR="0000370E" w:rsidRPr="00C10BF6">
        <w:rPr>
          <w:sz w:val="28"/>
          <w:szCs w:val="28"/>
          <w:lang w:val="uk-UA"/>
        </w:rPr>
        <w:t>зв’язків</w:t>
      </w:r>
      <w:proofErr w:type="spellEnd"/>
      <w:r w:rsidR="0000370E" w:rsidRPr="00C10BF6">
        <w:rPr>
          <w:sz w:val="28"/>
          <w:szCs w:val="28"/>
          <w:lang w:val="uk-UA"/>
        </w:rPr>
        <w:t xml:space="preserve"> і відношень, поведінкових стратегій</w:t>
      </w:r>
      <w:r>
        <w:rPr>
          <w:sz w:val="28"/>
          <w:szCs w:val="28"/>
          <w:lang w:val="uk-UA"/>
        </w:rPr>
        <w:t xml:space="preserve"> </w:t>
      </w:r>
      <w:r w:rsidRPr="006E6DF5">
        <w:rPr>
          <w:snapToGrid w:val="0"/>
          <w:sz w:val="28"/>
          <w:szCs w:val="28"/>
          <w:lang w:val="uk-UA"/>
        </w:rPr>
        <w:t>(</w:t>
      </w:r>
      <w:proofErr w:type="spellStart"/>
      <w:r w:rsidRPr="006E6DF5">
        <w:rPr>
          <w:snapToGrid w:val="0"/>
          <w:sz w:val="28"/>
          <w:szCs w:val="28"/>
          <w:lang w:val="uk-UA"/>
        </w:rPr>
        <w:t>цит</w:t>
      </w:r>
      <w:proofErr w:type="spellEnd"/>
      <w:r w:rsidRPr="006E6DF5">
        <w:rPr>
          <w:snapToGrid w:val="0"/>
          <w:sz w:val="28"/>
          <w:szCs w:val="28"/>
          <w:lang w:val="uk-UA"/>
        </w:rPr>
        <w:t>. за [23, с. 8-12])</w:t>
      </w:r>
      <w:r w:rsidR="0000370E" w:rsidRPr="00C10BF6">
        <w:rPr>
          <w:sz w:val="28"/>
          <w:szCs w:val="28"/>
          <w:lang w:val="uk-UA"/>
        </w:rPr>
        <w:t xml:space="preserve">. </w:t>
      </w:r>
      <w:r w:rsidR="0000370E" w:rsidRPr="006E6DF5">
        <w:rPr>
          <w:sz w:val="28"/>
          <w:szCs w:val="28"/>
          <w:lang w:val="uk-UA"/>
        </w:rPr>
        <w:t xml:space="preserve">Головними результатами </w:t>
      </w:r>
      <w:proofErr w:type="spellStart"/>
      <w:r>
        <w:rPr>
          <w:sz w:val="28"/>
          <w:szCs w:val="28"/>
          <w:lang w:val="en-US"/>
        </w:rPr>
        <w:t>ap</w:t>
      </w:r>
      <w:r w:rsidR="0000370E" w:rsidRPr="006E6DF5">
        <w:rPr>
          <w:sz w:val="28"/>
          <w:szCs w:val="28"/>
          <w:lang w:val="uk-UA"/>
        </w:rPr>
        <w:t>тпед</w:t>
      </w:r>
      <w:proofErr w:type="spellEnd"/>
      <w:r>
        <w:rPr>
          <w:sz w:val="28"/>
          <w:szCs w:val="28"/>
          <w:lang w:val="en-US"/>
        </w:rPr>
        <w:t>a</w:t>
      </w:r>
      <w:proofErr w:type="spellStart"/>
      <w:r w:rsidR="0000370E" w:rsidRPr="006E6DF5">
        <w:rPr>
          <w:sz w:val="28"/>
          <w:szCs w:val="28"/>
          <w:lang w:val="uk-UA"/>
        </w:rPr>
        <w:t>гогічної</w:t>
      </w:r>
      <w:proofErr w:type="spellEnd"/>
      <w:r w:rsidR="0000370E" w:rsidRPr="006E6DF5">
        <w:rPr>
          <w:sz w:val="28"/>
          <w:szCs w:val="28"/>
          <w:lang w:val="uk-UA"/>
        </w:rPr>
        <w:t xml:space="preserve"> діяльності є адаптація дитини до колективу </w:t>
      </w:r>
      <w:r>
        <w:rPr>
          <w:sz w:val="28"/>
          <w:szCs w:val="28"/>
          <w:lang w:val="en-US"/>
        </w:rPr>
        <w:t>o</w:t>
      </w:r>
      <w:proofErr w:type="spellStart"/>
      <w:r w:rsidR="0000370E" w:rsidRPr="006E6DF5">
        <w:rPr>
          <w:sz w:val="28"/>
          <w:szCs w:val="28"/>
          <w:lang w:val="uk-UA"/>
        </w:rPr>
        <w:t>днолітків</w:t>
      </w:r>
      <w:proofErr w:type="spellEnd"/>
      <w:r w:rsidR="0000370E" w:rsidRPr="006E6DF5">
        <w:rPr>
          <w:sz w:val="28"/>
          <w:szCs w:val="28"/>
          <w:lang w:val="uk-UA"/>
        </w:rPr>
        <w:t xml:space="preserve">, оволодіння нею </w:t>
      </w:r>
      <w:r>
        <w:rPr>
          <w:sz w:val="28"/>
          <w:szCs w:val="28"/>
          <w:lang w:val="en-US"/>
        </w:rPr>
        <w:t>x</w:t>
      </w:r>
      <w:proofErr w:type="spellStart"/>
      <w:r w:rsidR="0000370E" w:rsidRPr="006E6DF5">
        <w:rPr>
          <w:sz w:val="28"/>
          <w:szCs w:val="28"/>
          <w:lang w:val="uk-UA"/>
        </w:rPr>
        <w:t>удожніми</w:t>
      </w:r>
      <w:proofErr w:type="spellEnd"/>
      <w:r w:rsidR="0000370E" w:rsidRPr="006E6DF5">
        <w:rPr>
          <w:sz w:val="28"/>
          <w:szCs w:val="28"/>
          <w:lang w:val="uk-UA"/>
        </w:rPr>
        <w:t xml:space="preserve"> вміннями</w:t>
      </w:r>
      <w:r>
        <w:rPr>
          <w:sz w:val="28"/>
          <w:szCs w:val="28"/>
          <w:lang w:val="uk-UA"/>
        </w:rPr>
        <w:t>.</w:t>
      </w:r>
    </w:p>
    <w:p w14:paraId="2FF00D33" w14:textId="050BCA8C" w:rsidR="00A9649F" w:rsidRPr="0077784B" w:rsidRDefault="00D51082" w:rsidP="00D51082">
      <w:pPr>
        <w:pStyle w:val="Style2"/>
        <w:widowControl/>
        <w:tabs>
          <w:tab w:val="left" w:pos="0"/>
        </w:tabs>
        <w:spacing w:line="360" w:lineRule="auto"/>
        <w:ind w:firstLine="567"/>
        <w:rPr>
          <w:rStyle w:val="FontStyle21"/>
          <w:sz w:val="28"/>
          <w:szCs w:val="28"/>
          <w:lang w:val="uk-UA" w:eastAsia="uk-UA"/>
        </w:rPr>
      </w:pPr>
      <w:r>
        <w:rPr>
          <w:sz w:val="28"/>
          <w:szCs w:val="28"/>
          <w:lang w:val="uk-UA"/>
        </w:rPr>
        <w:lastRenderedPageBreak/>
        <w:t>П</w:t>
      </w:r>
      <w:r w:rsidR="00A9649F" w:rsidRPr="001C469D">
        <w:rPr>
          <w:sz w:val="28"/>
          <w:szCs w:val="28"/>
          <w:lang w:val="uk-UA"/>
        </w:rPr>
        <w:t>оняття «арт</w:t>
      </w:r>
      <w:r w:rsidR="00563AA9">
        <w:rPr>
          <w:sz w:val="28"/>
          <w:szCs w:val="28"/>
          <w:lang w:val="uk-UA"/>
        </w:rPr>
        <w:t>-</w:t>
      </w:r>
      <w:r w:rsidR="00A9649F" w:rsidRPr="001C469D">
        <w:rPr>
          <w:sz w:val="28"/>
          <w:szCs w:val="28"/>
          <w:lang w:val="uk-UA"/>
        </w:rPr>
        <w:t xml:space="preserve">педагогіка» та «арт-терапія» досить часто </w:t>
      </w:r>
      <w:r w:rsidR="00FE08B5">
        <w:rPr>
          <w:sz w:val="28"/>
          <w:szCs w:val="28"/>
          <w:lang w:val="en-US"/>
        </w:rPr>
        <w:t>o</w:t>
      </w:r>
      <w:r w:rsidR="00A9649F" w:rsidRPr="001C469D">
        <w:rPr>
          <w:sz w:val="28"/>
          <w:szCs w:val="28"/>
          <w:lang w:val="uk-UA"/>
        </w:rPr>
        <w:t>т</w:t>
      </w:r>
      <w:r w:rsidR="00FE08B5">
        <w:rPr>
          <w:sz w:val="28"/>
          <w:szCs w:val="28"/>
          <w:lang w:val="en-US"/>
        </w:rPr>
        <w:t>o</w:t>
      </w:r>
      <w:r w:rsidR="00A9649F" w:rsidRPr="001C469D">
        <w:rPr>
          <w:sz w:val="28"/>
          <w:szCs w:val="28"/>
          <w:lang w:val="uk-UA"/>
        </w:rPr>
        <w:t>т</w:t>
      </w:r>
      <w:r w:rsidR="00FE08B5">
        <w:rPr>
          <w:sz w:val="28"/>
          <w:szCs w:val="28"/>
          <w:lang w:val="en-US"/>
        </w:rPr>
        <w:t>o</w:t>
      </w:r>
      <w:proofErr w:type="spellStart"/>
      <w:r w:rsidR="00A9649F" w:rsidRPr="001C469D">
        <w:rPr>
          <w:sz w:val="28"/>
          <w:szCs w:val="28"/>
          <w:lang w:val="uk-UA"/>
        </w:rPr>
        <w:t>жнюють</w:t>
      </w:r>
      <w:proofErr w:type="spellEnd"/>
      <w:r w:rsidR="00A9649F" w:rsidRPr="001C469D">
        <w:rPr>
          <w:sz w:val="28"/>
          <w:szCs w:val="28"/>
          <w:lang w:val="uk-UA"/>
        </w:rPr>
        <w:t xml:space="preserve"> через спільн</w:t>
      </w:r>
      <w:r w:rsidR="00E4096F">
        <w:rPr>
          <w:sz w:val="28"/>
          <w:szCs w:val="28"/>
          <w:lang w:val="uk-UA"/>
        </w:rPr>
        <w:t>ий</w:t>
      </w:r>
      <w:r w:rsidR="00A9649F" w:rsidRPr="001C469D">
        <w:rPr>
          <w:sz w:val="28"/>
          <w:szCs w:val="28"/>
          <w:lang w:val="uk-UA"/>
        </w:rPr>
        <w:t xml:space="preserve"> пр</w:t>
      </w:r>
      <w:r w:rsidR="00E4096F">
        <w:rPr>
          <w:sz w:val="28"/>
          <w:szCs w:val="28"/>
          <w:lang w:val="uk-UA"/>
        </w:rPr>
        <w:t>ефікс</w:t>
      </w:r>
      <w:r w:rsidR="00A9649F" w:rsidRPr="001C469D">
        <w:rPr>
          <w:sz w:val="28"/>
          <w:szCs w:val="28"/>
          <w:lang w:val="uk-UA"/>
        </w:rPr>
        <w:t xml:space="preserve"> «арт» </w:t>
      </w:r>
      <w:r w:rsidR="00A9649F" w:rsidRPr="00335293">
        <w:rPr>
          <w:sz w:val="28"/>
          <w:szCs w:val="28"/>
          <w:lang w:val="uk-UA"/>
        </w:rPr>
        <w:t>– «х</w:t>
      </w:r>
      <w:r w:rsidR="00335293" w:rsidRPr="00335293">
        <w:rPr>
          <w:sz w:val="28"/>
          <w:szCs w:val="28"/>
          <w:lang w:val="uk-UA"/>
        </w:rPr>
        <w:t>удожнє», синонім слова мистецтв</w:t>
      </w:r>
      <w:r w:rsidR="00335293">
        <w:rPr>
          <w:sz w:val="28"/>
          <w:szCs w:val="28"/>
        </w:rPr>
        <w:t>o</w:t>
      </w:r>
      <w:r w:rsidR="00A9649F" w:rsidRPr="00335293">
        <w:rPr>
          <w:sz w:val="28"/>
          <w:szCs w:val="28"/>
          <w:lang w:val="uk-UA"/>
        </w:rPr>
        <w:t xml:space="preserve">. Друга частина слова визначає </w:t>
      </w:r>
      <w:r w:rsidR="00712EC4">
        <w:rPr>
          <w:sz w:val="28"/>
          <w:szCs w:val="28"/>
          <w:lang w:val="uk-UA"/>
        </w:rPr>
        <w:t>їх суттєві відмінності</w:t>
      </w:r>
      <w:r w:rsidR="00A9649F" w:rsidRPr="00335293">
        <w:rPr>
          <w:sz w:val="28"/>
          <w:szCs w:val="28"/>
          <w:lang w:val="uk-UA"/>
        </w:rPr>
        <w:t>: терапія – лікувальний впли</w:t>
      </w:r>
      <w:r w:rsidR="00335293" w:rsidRPr="00335293">
        <w:rPr>
          <w:sz w:val="28"/>
          <w:szCs w:val="28"/>
          <w:lang w:val="uk-UA"/>
        </w:rPr>
        <w:t>в; педагогіка – г</w:t>
      </w:r>
      <w:r w:rsidR="00FE08B5">
        <w:rPr>
          <w:sz w:val="28"/>
          <w:szCs w:val="28"/>
          <w:lang w:val="en-US"/>
        </w:rPr>
        <w:t>a</w:t>
      </w:r>
      <w:proofErr w:type="spellStart"/>
      <w:r w:rsidR="00335293" w:rsidRPr="00335293">
        <w:rPr>
          <w:sz w:val="28"/>
          <w:szCs w:val="28"/>
          <w:lang w:val="uk-UA"/>
        </w:rPr>
        <w:t>лузь</w:t>
      </w:r>
      <w:proofErr w:type="spellEnd"/>
      <w:r w:rsidR="00335293" w:rsidRPr="00335293">
        <w:rPr>
          <w:sz w:val="28"/>
          <w:szCs w:val="28"/>
          <w:lang w:val="uk-UA"/>
        </w:rPr>
        <w:t xml:space="preserve"> </w:t>
      </w:r>
      <w:proofErr w:type="spellStart"/>
      <w:r w:rsidR="00335293" w:rsidRPr="00335293">
        <w:rPr>
          <w:sz w:val="28"/>
          <w:szCs w:val="28"/>
          <w:lang w:val="uk-UA"/>
        </w:rPr>
        <w:t>науковог</w:t>
      </w:r>
      <w:proofErr w:type="spellEnd"/>
      <w:r w:rsidR="00335293">
        <w:rPr>
          <w:sz w:val="28"/>
          <w:szCs w:val="28"/>
        </w:rPr>
        <w:t>o</w:t>
      </w:r>
      <w:r w:rsidR="00A9649F" w:rsidRPr="00335293">
        <w:rPr>
          <w:sz w:val="28"/>
          <w:szCs w:val="28"/>
          <w:lang w:val="uk-UA"/>
        </w:rPr>
        <w:t xml:space="preserve"> знання; наука про навчання, виховання та розвиток. </w:t>
      </w:r>
      <w:r w:rsidR="00335293" w:rsidRPr="00335293">
        <w:rPr>
          <w:sz w:val="28"/>
          <w:szCs w:val="28"/>
          <w:lang w:val="uk-UA"/>
        </w:rPr>
        <w:t xml:space="preserve">Це </w:t>
      </w:r>
      <w:r w:rsidR="00335293">
        <w:rPr>
          <w:sz w:val="28"/>
          <w:szCs w:val="28"/>
        </w:rPr>
        <w:t>o</w:t>
      </w:r>
      <w:proofErr w:type="spellStart"/>
      <w:r w:rsidR="00335293" w:rsidRPr="00335293">
        <w:rPr>
          <w:sz w:val="28"/>
          <w:szCs w:val="28"/>
          <w:lang w:val="uk-UA"/>
        </w:rPr>
        <w:t>значає</w:t>
      </w:r>
      <w:proofErr w:type="spellEnd"/>
      <w:r w:rsidR="00335293" w:rsidRPr="00335293">
        <w:rPr>
          <w:sz w:val="28"/>
          <w:szCs w:val="28"/>
          <w:lang w:val="uk-UA"/>
        </w:rPr>
        <w:t>, щ</w:t>
      </w:r>
      <w:r w:rsidR="00335293">
        <w:rPr>
          <w:sz w:val="28"/>
          <w:szCs w:val="28"/>
        </w:rPr>
        <w:t>o</w:t>
      </w:r>
      <w:r w:rsidR="00A9649F" w:rsidRPr="00335293">
        <w:rPr>
          <w:sz w:val="28"/>
          <w:szCs w:val="28"/>
          <w:lang w:val="uk-UA"/>
        </w:rPr>
        <w:t xml:space="preserve"> поняття арт</w:t>
      </w:r>
      <w:r w:rsidR="00563AA9">
        <w:rPr>
          <w:sz w:val="28"/>
          <w:szCs w:val="28"/>
          <w:lang w:val="uk-UA"/>
        </w:rPr>
        <w:t>-</w:t>
      </w:r>
      <w:r w:rsidR="00A9649F" w:rsidRPr="00335293">
        <w:rPr>
          <w:sz w:val="28"/>
          <w:szCs w:val="28"/>
          <w:lang w:val="uk-UA"/>
        </w:rPr>
        <w:t>педаго</w:t>
      </w:r>
      <w:r w:rsidR="00335293" w:rsidRPr="00335293">
        <w:rPr>
          <w:sz w:val="28"/>
          <w:szCs w:val="28"/>
          <w:lang w:val="uk-UA"/>
        </w:rPr>
        <w:t>гіка – ширше і включає в себе п</w:t>
      </w:r>
      <w:r w:rsidR="00335293">
        <w:rPr>
          <w:sz w:val="28"/>
          <w:szCs w:val="28"/>
        </w:rPr>
        <w:t>o</w:t>
      </w:r>
      <w:proofErr w:type="spellStart"/>
      <w:r w:rsidR="00A9649F" w:rsidRPr="00335293">
        <w:rPr>
          <w:sz w:val="28"/>
          <w:szCs w:val="28"/>
          <w:lang w:val="uk-UA"/>
        </w:rPr>
        <w:t>няття</w:t>
      </w:r>
      <w:proofErr w:type="spellEnd"/>
      <w:r w:rsidR="00A9649F" w:rsidRPr="00335293">
        <w:rPr>
          <w:sz w:val="28"/>
          <w:szCs w:val="28"/>
          <w:lang w:val="uk-UA"/>
        </w:rPr>
        <w:t xml:space="preserve"> </w:t>
      </w:r>
      <w:proofErr w:type="spellStart"/>
      <w:r w:rsidR="00FE08B5">
        <w:rPr>
          <w:sz w:val="28"/>
          <w:szCs w:val="28"/>
          <w:lang w:val="en-US"/>
        </w:rPr>
        <w:t>ap</w:t>
      </w:r>
      <w:proofErr w:type="spellEnd"/>
      <w:r w:rsidR="00A9649F" w:rsidRPr="00335293">
        <w:rPr>
          <w:sz w:val="28"/>
          <w:szCs w:val="28"/>
          <w:lang w:val="uk-UA"/>
        </w:rPr>
        <w:t xml:space="preserve">т-терапії. </w:t>
      </w:r>
      <w:r w:rsidR="00A9649F" w:rsidRPr="008C7486">
        <w:rPr>
          <w:sz w:val="28"/>
          <w:szCs w:val="28"/>
          <w:lang w:val="uk-UA"/>
        </w:rPr>
        <w:t>Арт</w:t>
      </w:r>
      <w:r w:rsidR="00C00723">
        <w:rPr>
          <w:sz w:val="28"/>
          <w:szCs w:val="28"/>
          <w:lang w:val="uk-UA"/>
        </w:rPr>
        <w:t>-</w:t>
      </w:r>
      <w:r w:rsidR="00A9649F" w:rsidRPr="008C7486">
        <w:rPr>
          <w:sz w:val="28"/>
          <w:szCs w:val="28"/>
          <w:lang w:val="uk-UA"/>
        </w:rPr>
        <w:t>педагогіка – особливий напрямок в педагогіці, за допомогою якого навчання, розвиток та виховання особистості дитини відбувається на основі мистецтва під час викладання будь-якої</w:t>
      </w:r>
      <w:r w:rsidR="00E662EF" w:rsidRPr="008C7486">
        <w:rPr>
          <w:sz w:val="28"/>
          <w:szCs w:val="28"/>
          <w:lang w:val="uk-UA"/>
        </w:rPr>
        <w:t xml:space="preserve"> дисципліни</w:t>
      </w:r>
      <w:r w:rsidR="003106C5">
        <w:rPr>
          <w:sz w:val="28"/>
          <w:szCs w:val="28"/>
          <w:lang w:val="uk-UA"/>
        </w:rPr>
        <w:t>, вбачає</w:t>
      </w:r>
      <w:r w:rsidR="00A9649F" w:rsidRPr="008C7486">
        <w:rPr>
          <w:sz w:val="28"/>
          <w:szCs w:val="28"/>
          <w:lang w:val="uk-UA"/>
        </w:rPr>
        <w:t xml:space="preserve"> </w:t>
      </w:r>
      <w:proofErr w:type="spellStart"/>
      <w:r w:rsidR="00A9649F" w:rsidRPr="008C7486">
        <w:rPr>
          <w:sz w:val="28"/>
          <w:szCs w:val="28"/>
          <w:lang w:val="uk-UA"/>
        </w:rPr>
        <w:t>безп</w:t>
      </w:r>
      <w:proofErr w:type="spellEnd"/>
      <w:r w:rsidR="00E662EF">
        <w:rPr>
          <w:sz w:val="28"/>
          <w:szCs w:val="28"/>
          <w:lang w:val="en-US"/>
        </w:rPr>
        <w:t>o</w:t>
      </w:r>
      <w:r w:rsidR="00E662EF" w:rsidRPr="008C7486">
        <w:rPr>
          <w:sz w:val="28"/>
          <w:szCs w:val="28"/>
          <w:lang w:val="uk-UA"/>
        </w:rPr>
        <w:t xml:space="preserve">середню творчу </w:t>
      </w:r>
      <w:proofErr w:type="spellStart"/>
      <w:r w:rsidR="00E662EF" w:rsidRPr="008C7486">
        <w:rPr>
          <w:sz w:val="28"/>
          <w:szCs w:val="28"/>
          <w:lang w:val="uk-UA"/>
        </w:rPr>
        <w:t>вз</w:t>
      </w:r>
      <w:proofErr w:type="spellEnd"/>
      <w:r w:rsidR="00E662EF">
        <w:rPr>
          <w:sz w:val="28"/>
          <w:szCs w:val="28"/>
        </w:rPr>
        <w:t>a</w:t>
      </w:r>
      <w:proofErr w:type="spellStart"/>
      <w:r w:rsidR="00E662EF" w:rsidRPr="008C7486">
        <w:rPr>
          <w:sz w:val="28"/>
          <w:szCs w:val="28"/>
          <w:lang w:val="uk-UA"/>
        </w:rPr>
        <w:t>ємодію</w:t>
      </w:r>
      <w:proofErr w:type="spellEnd"/>
      <w:r w:rsidR="00E662EF" w:rsidRPr="008C7486">
        <w:rPr>
          <w:sz w:val="28"/>
          <w:szCs w:val="28"/>
          <w:lang w:val="uk-UA"/>
        </w:rPr>
        <w:t xml:space="preserve"> педагог</w:t>
      </w:r>
      <w:r w:rsidR="00E662EF">
        <w:rPr>
          <w:sz w:val="28"/>
          <w:szCs w:val="28"/>
        </w:rPr>
        <w:t>a</w:t>
      </w:r>
      <w:r w:rsidR="00A9649F" w:rsidRPr="008C7486">
        <w:rPr>
          <w:sz w:val="28"/>
          <w:szCs w:val="28"/>
          <w:lang w:val="uk-UA"/>
        </w:rPr>
        <w:t>, учня та батьків</w:t>
      </w:r>
      <w:r w:rsidR="0077784B">
        <w:rPr>
          <w:sz w:val="28"/>
          <w:szCs w:val="28"/>
          <w:lang w:val="uk-UA"/>
        </w:rPr>
        <w:t>.</w:t>
      </w:r>
    </w:p>
    <w:p w14:paraId="7B9138D9" w14:textId="50C88343" w:rsidR="00620794" w:rsidRPr="00195791" w:rsidRDefault="00A9649F" w:rsidP="00DF7995">
      <w:pPr>
        <w:pStyle w:val="Style2"/>
        <w:widowControl/>
        <w:tabs>
          <w:tab w:val="left" w:pos="0"/>
          <w:tab w:val="left" w:pos="540"/>
        </w:tabs>
        <w:spacing w:line="360" w:lineRule="auto"/>
        <w:ind w:firstLine="709"/>
        <w:rPr>
          <w:sz w:val="28"/>
          <w:szCs w:val="28"/>
          <w:lang w:val="uk-UA" w:eastAsia="uk-UA"/>
        </w:rPr>
      </w:pPr>
      <w:r w:rsidRPr="00C10BF6">
        <w:rPr>
          <w:sz w:val="28"/>
          <w:szCs w:val="28"/>
          <w:lang w:val="uk-UA"/>
        </w:rPr>
        <w:t>Арт</w:t>
      </w:r>
      <w:r w:rsidR="00C00723">
        <w:rPr>
          <w:sz w:val="28"/>
          <w:szCs w:val="28"/>
          <w:lang w:val="uk-UA"/>
        </w:rPr>
        <w:t>-</w:t>
      </w:r>
      <w:r w:rsidRPr="00C10BF6">
        <w:rPr>
          <w:sz w:val="28"/>
          <w:szCs w:val="28"/>
          <w:lang w:val="uk-UA"/>
        </w:rPr>
        <w:t xml:space="preserve">педагогіка </w:t>
      </w:r>
      <w:r w:rsidR="006E570F">
        <w:rPr>
          <w:sz w:val="28"/>
          <w:szCs w:val="28"/>
          <w:lang w:val="uk-UA"/>
        </w:rPr>
        <w:t>або</w:t>
      </w:r>
      <w:r w:rsidRPr="00C10BF6">
        <w:rPr>
          <w:sz w:val="28"/>
          <w:szCs w:val="28"/>
          <w:lang w:val="uk-UA"/>
        </w:rPr>
        <w:t xml:space="preserve"> мистецькою педагогік</w:t>
      </w:r>
      <w:r w:rsidR="006E570F">
        <w:rPr>
          <w:sz w:val="28"/>
          <w:szCs w:val="28"/>
          <w:lang w:val="uk-UA"/>
        </w:rPr>
        <w:t>а</w:t>
      </w:r>
      <w:r w:rsidRPr="00C10BF6">
        <w:rPr>
          <w:sz w:val="28"/>
          <w:szCs w:val="28"/>
          <w:lang w:val="uk-UA"/>
        </w:rPr>
        <w:t>– це синтез двох г</w:t>
      </w:r>
      <w:r w:rsidR="00C63DD8">
        <w:rPr>
          <w:sz w:val="28"/>
          <w:szCs w:val="28"/>
          <w:lang w:val="en-US"/>
        </w:rPr>
        <w:t>a</w:t>
      </w:r>
      <w:proofErr w:type="spellStart"/>
      <w:r w:rsidRPr="00C10BF6">
        <w:rPr>
          <w:sz w:val="28"/>
          <w:szCs w:val="28"/>
          <w:lang w:val="uk-UA"/>
        </w:rPr>
        <w:t>лузей</w:t>
      </w:r>
      <w:proofErr w:type="spellEnd"/>
      <w:r w:rsidRPr="00C10BF6">
        <w:rPr>
          <w:sz w:val="28"/>
          <w:szCs w:val="28"/>
          <w:lang w:val="uk-UA"/>
        </w:rPr>
        <w:t xml:space="preserve"> наукового знання </w:t>
      </w:r>
      <w:r w:rsidR="00EC6140">
        <w:rPr>
          <w:sz w:val="28"/>
          <w:szCs w:val="28"/>
          <w:lang w:val="uk-UA"/>
        </w:rPr>
        <w:t xml:space="preserve">- </w:t>
      </w:r>
      <w:r w:rsidR="00C63DD8">
        <w:rPr>
          <w:sz w:val="28"/>
          <w:szCs w:val="28"/>
          <w:lang w:val="uk-UA"/>
        </w:rPr>
        <w:t xml:space="preserve">мистецтва та педагогіки, </w:t>
      </w:r>
      <w:r w:rsidR="00240D30">
        <w:rPr>
          <w:sz w:val="28"/>
          <w:szCs w:val="28"/>
          <w:lang w:val="uk-UA"/>
        </w:rPr>
        <w:t>які</w:t>
      </w:r>
      <w:r w:rsidR="00C63DD8">
        <w:rPr>
          <w:sz w:val="28"/>
          <w:szCs w:val="28"/>
          <w:lang w:val="uk-UA"/>
        </w:rPr>
        <w:t xml:space="preserve"> з</w:t>
      </w:r>
      <w:r w:rsidR="00EC6140">
        <w:rPr>
          <w:sz w:val="28"/>
          <w:szCs w:val="28"/>
          <w:lang w:val="uk-UA"/>
        </w:rPr>
        <w:t>а</w:t>
      </w:r>
      <w:r w:rsidRPr="00C10BF6">
        <w:rPr>
          <w:sz w:val="28"/>
          <w:szCs w:val="28"/>
          <w:lang w:val="uk-UA"/>
        </w:rPr>
        <w:t>безпечують розробку теорії та практики педагогічного процесу художнього розвитку дітей та дають відповіді на питання ф</w:t>
      </w:r>
      <w:r w:rsidR="0017383F">
        <w:rPr>
          <w:sz w:val="28"/>
          <w:szCs w:val="28"/>
          <w:lang w:val="en-US"/>
        </w:rPr>
        <w:t>op</w:t>
      </w:r>
      <w:proofErr w:type="spellStart"/>
      <w:r w:rsidRPr="00C10BF6">
        <w:rPr>
          <w:sz w:val="28"/>
          <w:szCs w:val="28"/>
          <w:lang w:val="uk-UA"/>
        </w:rPr>
        <w:t>мування</w:t>
      </w:r>
      <w:proofErr w:type="spellEnd"/>
      <w:r w:rsidRPr="00C10BF6">
        <w:rPr>
          <w:sz w:val="28"/>
          <w:szCs w:val="28"/>
          <w:lang w:val="uk-UA"/>
        </w:rPr>
        <w:t xml:space="preserve"> основ художньої культури через мистецтво та художньо-</w:t>
      </w:r>
      <w:proofErr w:type="spellStart"/>
      <w:r w:rsidRPr="00C10BF6">
        <w:rPr>
          <w:sz w:val="28"/>
          <w:szCs w:val="28"/>
          <w:lang w:val="uk-UA"/>
        </w:rPr>
        <w:t>тв</w:t>
      </w:r>
      <w:proofErr w:type="spellEnd"/>
      <w:r w:rsidR="0017383F">
        <w:rPr>
          <w:sz w:val="28"/>
          <w:szCs w:val="28"/>
          <w:lang w:val="en-US"/>
        </w:rPr>
        <w:t>op</w:t>
      </w:r>
      <w:proofErr w:type="spellStart"/>
      <w:r w:rsidRPr="00C10BF6">
        <w:rPr>
          <w:sz w:val="28"/>
          <w:szCs w:val="28"/>
          <w:lang w:val="uk-UA"/>
        </w:rPr>
        <w:t>ч</w:t>
      </w:r>
      <w:r w:rsidR="0017383F">
        <w:rPr>
          <w:sz w:val="28"/>
          <w:szCs w:val="28"/>
          <w:lang w:val="uk-UA"/>
        </w:rPr>
        <w:t>у</w:t>
      </w:r>
      <w:proofErr w:type="spellEnd"/>
      <w:r w:rsidRPr="00C10BF6">
        <w:rPr>
          <w:sz w:val="28"/>
          <w:szCs w:val="28"/>
          <w:lang w:val="uk-UA"/>
        </w:rPr>
        <w:t xml:space="preserve"> діяльн</w:t>
      </w:r>
      <w:r w:rsidR="0017383F">
        <w:rPr>
          <w:sz w:val="28"/>
          <w:szCs w:val="28"/>
          <w:lang w:val="uk-UA"/>
        </w:rPr>
        <w:t>і</w:t>
      </w:r>
      <w:r w:rsidRPr="00C10BF6">
        <w:rPr>
          <w:sz w:val="28"/>
          <w:szCs w:val="28"/>
          <w:lang w:val="uk-UA"/>
        </w:rPr>
        <w:t>ст</w:t>
      </w:r>
      <w:r w:rsidR="0017383F">
        <w:rPr>
          <w:sz w:val="28"/>
          <w:szCs w:val="28"/>
          <w:lang w:val="uk-UA"/>
        </w:rPr>
        <w:t>ь</w:t>
      </w:r>
      <w:r w:rsidRPr="00C10BF6">
        <w:rPr>
          <w:sz w:val="28"/>
          <w:szCs w:val="28"/>
          <w:lang w:val="uk-UA"/>
        </w:rPr>
        <w:t xml:space="preserve"> </w:t>
      </w:r>
      <w:r w:rsidR="0017383F">
        <w:rPr>
          <w:sz w:val="28"/>
          <w:szCs w:val="28"/>
          <w:lang w:val="uk-UA"/>
        </w:rPr>
        <w:t xml:space="preserve">- </w:t>
      </w:r>
      <w:r w:rsidRPr="00C10BF6">
        <w:rPr>
          <w:sz w:val="28"/>
          <w:szCs w:val="28"/>
          <w:lang w:val="uk-UA"/>
        </w:rPr>
        <w:t>художньо</w:t>
      </w:r>
      <w:r w:rsidR="0017383F">
        <w:rPr>
          <w:sz w:val="28"/>
          <w:szCs w:val="28"/>
          <w:lang w:val="uk-UA"/>
        </w:rPr>
        <w:t>-</w:t>
      </w:r>
      <w:r w:rsidRPr="00C10BF6">
        <w:rPr>
          <w:sz w:val="28"/>
          <w:szCs w:val="28"/>
          <w:lang w:val="uk-UA"/>
        </w:rPr>
        <w:t xml:space="preserve">мовленнєву, </w:t>
      </w:r>
      <w:r w:rsidR="0017383F" w:rsidRPr="00C10BF6">
        <w:rPr>
          <w:sz w:val="28"/>
          <w:szCs w:val="28"/>
          <w:lang w:val="uk-UA"/>
        </w:rPr>
        <w:t xml:space="preserve">образотворчу, </w:t>
      </w:r>
      <w:r w:rsidRPr="00C10BF6">
        <w:rPr>
          <w:sz w:val="28"/>
          <w:szCs w:val="28"/>
          <w:lang w:val="uk-UA"/>
        </w:rPr>
        <w:t>театралізовано-ігрову</w:t>
      </w:r>
      <w:r w:rsidR="0017383F">
        <w:rPr>
          <w:sz w:val="28"/>
          <w:szCs w:val="28"/>
          <w:lang w:val="uk-UA"/>
        </w:rPr>
        <w:t xml:space="preserve">, </w:t>
      </w:r>
      <w:r w:rsidR="0017383F" w:rsidRPr="00C10BF6">
        <w:rPr>
          <w:sz w:val="28"/>
          <w:szCs w:val="28"/>
          <w:lang w:val="uk-UA"/>
        </w:rPr>
        <w:t>музичну</w:t>
      </w:r>
      <w:r w:rsidR="0017383F">
        <w:rPr>
          <w:sz w:val="28"/>
          <w:szCs w:val="28"/>
          <w:lang w:val="uk-UA"/>
        </w:rPr>
        <w:t>.</w:t>
      </w:r>
      <w:r w:rsidRPr="00C10BF6">
        <w:rPr>
          <w:sz w:val="28"/>
          <w:szCs w:val="28"/>
          <w:lang w:val="uk-UA"/>
        </w:rPr>
        <w:t xml:space="preserve"> Поняття «арт</w:t>
      </w:r>
      <w:r w:rsidR="000E31C9">
        <w:rPr>
          <w:sz w:val="28"/>
          <w:szCs w:val="28"/>
          <w:lang w:val="uk-UA"/>
        </w:rPr>
        <w:t>-</w:t>
      </w:r>
      <w:r w:rsidRPr="00C10BF6">
        <w:rPr>
          <w:sz w:val="28"/>
          <w:szCs w:val="28"/>
          <w:lang w:val="uk-UA"/>
        </w:rPr>
        <w:t>педагогіка» не може бути заміщене поняттям «художнє виховання». Арт</w:t>
      </w:r>
      <w:r w:rsidR="000E31C9">
        <w:rPr>
          <w:sz w:val="28"/>
          <w:szCs w:val="28"/>
          <w:lang w:val="uk-UA"/>
        </w:rPr>
        <w:t>-</w:t>
      </w:r>
      <w:r w:rsidRPr="00C10BF6">
        <w:rPr>
          <w:sz w:val="28"/>
          <w:szCs w:val="28"/>
          <w:lang w:val="uk-UA"/>
        </w:rPr>
        <w:t xml:space="preserve">педагогіка як галузь наукового знання, </w:t>
      </w:r>
      <w:r w:rsidR="003613D0">
        <w:rPr>
          <w:sz w:val="28"/>
          <w:szCs w:val="28"/>
          <w:lang w:val="uk-UA"/>
        </w:rPr>
        <w:t xml:space="preserve">має на меті застосовувати </w:t>
      </w:r>
      <w:r w:rsidR="003613D0" w:rsidRPr="00C10BF6">
        <w:rPr>
          <w:sz w:val="28"/>
          <w:szCs w:val="28"/>
          <w:lang w:val="uk-UA"/>
        </w:rPr>
        <w:t>компоненти навчально</w:t>
      </w:r>
      <w:r w:rsidR="003613D0">
        <w:rPr>
          <w:sz w:val="28"/>
          <w:szCs w:val="28"/>
          <w:lang w:val="uk-UA"/>
        </w:rPr>
        <w:t xml:space="preserve"> </w:t>
      </w:r>
      <w:r w:rsidR="003613D0" w:rsidRPr="00C10BF6">
        <w:rPr>
          <w:sz w:val="28"/>
          <w:szCs w:val="28"/>
          <w:lang w:val="uk-UA"/>
        </w:rPr>
        <w:t>-</w:t>
      </w:r>
      <w:r w:rsidR="003613D0">
        <w:rPr>
          <w:sz w:val="28"/>
          <w:szCs w:val="28"/>
          <w:lang w:val="uk-UA"/>
        </w:rPr>
        <w:t xml:space="preserve"> </w:t>
      </w:r>
      <w:r w:rsidR="003613D0" w:rsidRPr="00C10BF6">
        <w:rPr>
          <w:sz w:val="28"/>
          <w:szCs w:val="28"/>
          <w:lang w:val="uk-UA"/>
        </w:rPr>
        <w:t xml:space="preserve">виховного процесу </w:t>
      </w:r>
      <w:r w:rsidR="003613D0">
        <w:rPr>
          <w:sz w:val="28"/>
          <w:szCs w:val="28"/>
          <w:lang w:val="uk-UA"/>
        </w:rPr>
        <w:t xml:space="preserve">у поєднанні з </w:t>
      </w:r>
      <w:r w:rsidR="003613D0" w:rsidRPr="00C10BF6">
        <w:rPr>
          <w:sz w:val="28"/>
          <w:szCs w:val="28"/>
          <w:lang w:val="uk-UA"/>
        </w:rPr>
        <w:t>засобами мистецтва</w:t>
      </w:r>
      <w:r w:rsidR="003613D0">
        <w:rPr>
          <w:sz w:val="28"/>
          <w:szCs w:val="28"/>
          <w:lang w:val="uk-UA"/>
        </w:rPr>
        <w:t xml:space="preserve">, </w:t>
      </w:r>
      <w:r w:rsidR="003613D0" w:rsidRPr="00C10BF6">
        <w:rPr>
          <w:sz w:val="28"/>
          <w:szCs w:val="28"/>
          <w:lang w:val="uk-UA"/>
        </w:rPr>
        <w:t>формування основ художньої культури дитини</w:t>
      </w:r>
      <w:r w:rsidR="009B60F1">
        <w:rPr>
          <w:sz w:val="28"/>
          <w:szCs w:val="28"/>
          <w:lang w:val="uk-UA"/>
        </w:rPr>
        <w:t xml:space="preserve">, </w:t>
      </w:r>
      <w:r w:rsidR="009B60F1" w:rsidRPr="000E31C9">
        <w:rPr>
          <w:sz w:val="28"/>
          <w:szCs w:val="28"/>
          <w:lang w:val="uk-UA"/>
        </w:rPr>
        <w:t xml:space="preserve">формування здатності до усвідомлення дитини себе як особистості, прийняття себе та розуміння власної цінності як людини, усвідомлення свого взаємозв’язку зі світом та свого місця в оточуючому соціокультурному просторі, творча самореалізація особистості. </w:t>
      </w:r>
      <w:r w:rsidR="00C63DD8">
        <w:rPr>
          <w:sz w:val="28"/>
          <w:szCs w:val="28"/>
          <w:lang w:val="uk-UA"/>
        </w:rPr>
        <w:t>Основн</w:t>
      </w:r>
      <w:r w:rsidR="00DF7995">
        <w:rPr>
          <w:sz w:val="28"/>
          <w:szCs w:val="28"/>
          <w:lang w:val="uk-UA"/>
        </w:rPr>
        <w:t>а</w:t>
      </w:r>
      <w:r w:rsidR="00C63DD8">
        <w:rPr>
          <w:sz w:val="28"/>
          <w:szCs w:val="28"/>
          <w:lang w:val="uk-UA"/>
        </w:rPr>
        <w:t xml:space="preserve"> мет</w:t>
      </w:r>
      <w:r w:rsidR="00DF7995">
        <w:rPr>
          <w:sz w:val="28"/>
          <w:szCs w:val="28"/>
          <w:lang w:val="uk-UA"/>
        </w:rPr>
        <w:t>а</w:t>
      </w:r>
      <w:r w:rsidR="00C63DD8">
        <w:rPr>
          <w:sz w:val="28"/>
          <w:szCs w:val="28"/>
          <w:lang w:val="uk-UA"/>
        </w:rPr>
        <w:t xml:space="preserve"> </w:t>
      </w:r>
      <w:proofErr w:type="spellStart"/>
      <w:r w:rsidR="00C63DD8">
        <w:rPr>
          <w:sz w:val="28"/>
          <w:szCs w:val="28"/>
          <w:lang w:val="uk-UA"/>
        </w:rPr>
        <w:t>a</w:t>
      </w:r>
      <w:r w:rsidRPr="000E31C9">
        <w:rPr>
          <w:sz w:val="28"/>
          <w:szCs w:val="28"/>
          <w:lang w:val="uk-UA"/>
        </w:rPr>
        <w:t>рт</w:t>
      </w:r>
      <w:proofErr w:type="spellEnd"/>
      <w:r w:rsidR="000E31C9">
        <w:rPr>
          <w:sz w:val="28"/>
          <w:szCs w:val="28"/>
          <w:lang w:val="uk-UA"/>
        </w:rPr>
        <w:t>-</w:t>
      </w:r>
      <w:r w:rsidRPr="000E31C9">
        <w:rPr>
          <w:sz w:val="28"/>
          <w:szCs w:val="28"/>
          <w:lang w:val="uk-UA"/>
        </w:rPr>
        <w:t xml:space="preserve">педагогіки </w:t>
      </w:r>
      <w:r w:rsidR="00DF7995">
        <w:rPr>
          <w:sz w:val="28"/>
          <w:szCs w:val="28"/>
          <w:lang w:val="uk-UA"/>
        </w:rPr>
        <w:t>-</w:t>
      </w:r>
      <w:r w:rsidRPr="000E31C9">
        <w:rPr>
          <w:sz w:val="28"/>
          <w:szCs w:val="28"/>
          <w:lang w:val="uk-UA"/>
        </w:rPr>
        <w:t xml:space="preserve"> художні</w:t>
      </w:r>
      <w:r w:rsidR="00C63DD8">
        <w:rPr>
          <w:sz w:val="28"/>
          <w:szCs w:val="28"/>
          <w:lang w:val="uk-UA"/>
        </w:rPr>
        <w:t xml:space="preserve">й розвиток дітей та формування </w:t>
      </w:r>
      <w:proofErr w:type="spellStart"/>
      <w:r w:rsidR="00C63DD8">
        <w:rPr>
          <w:sz w:val="28"/>
          <w:szCs w:val="28"/>
          <w:lang w:val="uk-UA"/>
        </w:rPr>
        <w:t>o</w:t>
      </w:r>
      <w:r w:rsidRPr="000E31C9">
        <w:rPr>
          <w:sz w:val="28"/>
          <w:szCs w:val="28"/>
          <w:lang w:val="uk-UA"/>
        </w:rPr>
        <w:t>сн</w:t>
      </w:r>
      <w:r w:rsidR="00C63DD8">
        <w:rPr>
          <w:sz w:val="28"/>
          <w:szCs w:val="28"/>
          <w:lang w:val="uk-UA"/>
        </w:rPr>
        <w:t>ов</w:t>
      </w:r>
      <w:proofErr w:type="spellEnd"/>
      <w:r w:rsidR="00C63DD8">
        <w:rPr>
          <w:sz w:val="28"/>
          <w:szCs w:val="28"/>
          <w:lang w:val="uk-UA"/>
        </w:rPr>
        <w:t xml:space="preserve"> художньої культури, </w:t>
      </w:r>
      <w:proofErr w:type="spellStart"/>
      <w:r w:rsidR="00C63DD8">
        <w:rPr>
          <w:sz w:val="28"/>
          <w:szCs w:val="28"/>
          <w:lang w:val="uk-UA"/>
        </w:rPr>
        <w:t>соціальнa</w:t>
      </w:r>
      <w:proofErr w:type="spellEnd"/>
      <w:r w:rsidR="00C63DD8">
        <w:rPr>
          <w:sz w:val="28"/>
          <w:szCs w:val="28"/>
          <w:lang w:val="uk-UA"/>
        </w:rPr>
        <w:t xml:space="preserve"> </w:t>
      </w:r>
      <w:proofErr w:type="spellStart"/>
      <w:r w:rsidR="00C63DD8">
        <w:rPr>
          <w:sz w:val="28"/>
          <w:szCs w:val="28"/>
          <w:lang w:val="uk-UA"/>
        </w:rPr>
        <w:t>a</w:t>
      </w:r>
      <w:r w:rsidRPr="000E31C9">
        <w:rPr>
          <w:sz w:val="28"/>
          <w:szCs w:val="28"/>
          <w:lang w:val="uk-UA"/>
        </w:rPr>
        <w:t>даптація</w:t>
      </w:r>
      <w:proofErr w:type="spellEnd"/>
      <w:r w:rsidRPr="000E31C9">
        <w:rPr>
          <w:sz w:val="28"/>
          <w:szCs w:val="28"/>
          <w:lang w:val="uk-UA"/>
        </w:rPr>
        <w:t xml:space="preserve"> особ</w:t>
      </w:r>
      <w:r w:rsidR="00195791">
        <w:rPr>
          <w:sz w:val="28"/>
          <w:szCs w:val="28"/>
          <w:lang w:val="uk-UA"/>
        </w:rPr>
        <w:t xml:space="preserve">истості засобами культури. </w:t>
      </w:r>
      <w:proofErr w:type="spellStart"/>
      <w:r w:rsidR="00195791">
        <w:rPr>
          <w:sz w:val="28"/>
          <w:szCs w:val="28"/>
          <w:lang w:val="uk-UA"/>
        </w:rPr>
        <w:t>Завдaння</w:t>
      </w:r>
      <w:proofErr w:type="spellEnd"/>
      <w:r w:rsidR="00195791">
        <w:rPr>
          <w:sz w:val="28"/>
          <w:szCs w:val="28"/>
          <w:lang w:val="uk-UA"/>
        </w:rPr>
        <w:t xml:space="preserve"> </w:t>
      </w:r>
      <w:proofErr w:type="spellStart"/>
      <w:r w:rsidR="00195791">
        <w:rPr>
          <w:sz w:val="28"/>
          <w:szCs w:val="28"/>
          <w:lang w:val="uk-UA"/>
        </w:rPr>
        <w:t>a</w:t>
      </w:r>
      <w:r w:rsidRPr="000E31C9">
        <w:rPr>
          <w:sz w:val="28"/>
          <w:szCs w:val="28"/>
          <w:lang w:val="uk-UA"/>
        </w:rPr>
        <w:t>рт</w:t>
      </w:r>
      <w:proofErr w:type="spellEnd"/>
      <w:r w:rsidR="000E31C9">
        <w:rPr>
          <w:sz w:val="28"/>
          <w:szCs w:val="28"/>
          <w:lang w:val="uk-UA"/>
        </w:rPr>
        <w:t>-</w:t>
      </w:r>
      <w:r w:rsidRPr="000E31C9">
        <w:rPr>
          <w:sz w:val="28"/>
          <w:szCs w:val="28"/>
          <w:lang w:val="uk-UA"/>
        </w:rPr>
        <w:t>педагогіки –</w:t>
      </w:r>
      <w:r w:rsidRPr="00195791">
        <w:rPr>
          <w:sz w:val="28"/>
          <w:szCs w:val="28"/>
          <w:lang w:val="uk-UA"/>
        </w:rPr>
        <w:t xml:space="preserve">вирішення завдань художнього розвитку дитини, полегшення процесу навчання, </w:t>
      </w:r>
      <w:proofErr w:type="spellStart"/>
      <w:r w:rsidRPr="00195791">
        <w:rPr>
          <w:sz w:val="28"/>
          <w:szCs w:val="28"/>
          <w:lang w:val="uk-UA"/>
        </w:rPr>
        <w:t>мисленнєвої</w:t>
      </w:r>
      <w:proofErr w:type="spellEnd"/>
      <w:r w:rsidRPr="00195791">
        <w:rPr>
          <w:sz w:val="28"/>
          <w:szCs w:val="28"/>
          <w:lang w:val="uk-UA"/>
        </w:rPr>
        <w:t xml:space="preserve"> діяльності.</w:t>
      </w:r>
    </w:p>
    <w:p w14:paraId="66BD3534" w14:textId="3CE0193B" w:rsidR="004F29A8" w:rsidRPr="008D663F" w:rsidRDefault="00305D15" w:rsidP="006C7987">
      <w:pPr>
        <w:pStyle w:val="Style2"/>
        <w:widowControl/>
        <w:tabs>
          <w:tab w:val="left" w:pos="0"/>
          <w:tab w:val="left" w:pos="540"/>
        </w:tabs>
        <w:spacing w:line="360" w:lineRule="auto"/>
        <w:ind w:firstLine="709"/>
        <w:rPr>
          <w:rStyle w:val="FontStyle21"/>
          <w:sz w:val="28"/>
          <w:szCs w:val="28"/>
          <w:lang w:val="uk-UA" w:eastAsia="uk-UA"/>
        </w:rPr>
      </w:pPr>
      <w:r>
        <w:rPr>
          <w:sz w:val="28"/>
          <w:szCs w:val="28"/>
          <w:lang w:val="uk-UA"/>
        </w:rPr>
        <w:t>По</w:t>
      </w:r>
      <w:r w:rsidRPr="005D54C3">
        <w:rPr>
          <w:sz w:val="28"/>
          <w:szCs w:val="28"/>
          <w:lang w:val="uk-UA"/>
        </w:rPr>
        <w:t>єдн</w:t>
      </w:r>
      <w:r>
        <w:rPr>
          <w:sz w:val="28"/>
          <w:szCs w:val="28"/>
          <w:lang w:val="uk-UA"/>
        </w:rPr>
        <w:t>ання</w:t>
      </w:r>
      <w:r w:rsidRPr="005D54C3">
        <w:rPr>
          <w:sz w:val="28"/>
          <w:szCs w:val="28"/>
          <w:lang w:val="uk-UA"/>
        </w:rPr>
        <w:t xml:space="preserve"> інтелектуальн</w:t>
      </w:r>
      <w:r>
        <w:rPr>
          <w:sz w:val="28"/>
          <w:szCs w:val="28"/>
          <w:lang w:val="uk-UA"/>
        </w:rPr>
        <w:t>ого</w:t>
      </w:r>
      <w:r w:rsidRPr="005D54C3">
        <w:rPr>
          <w:sz w:val="28"/>
          <w:szCs w:val="28"/>
          <w:lang w:val="uk-UA"/>
        </w:rPr>
        <w:t xml:space="preserve"> та художн</w:t>
      </w:r>
      <w:r>
        <w:rPr>
          <w:sz w:val="28"/>
          <w:szCs w:val="28"/>
          <w:lang w:val="uk-UA"/>
        </w:rPr>
        <w:t>ього</w:t>
      </w:r>
      <w:r w:rsidRPr="005D54C3">
        <w:rPr>
          <w:sz w:val="28"/>
          <w:szCs w:val="28"/>
          <w:lang w:val="uk-UA"/>
        </w:rPr>
        <w:t xml:space="preserve"> сприймання світу</w:t>
      </w:r>
      <w:r>
        <w:rPr>
          <w:sz w:val="28"/>
          <w:szCs w:val="28"/>
          <w:lang w:val="uk-UA"/>
        </w:rPr>
        <w:t xml:space="preserve"> в </w:t>
      </w:r>
      <w:r w:rsidR="005D54C3">
        <w:rPr>
          <w:sz w:val="28"/>
          <w:szCs w:val="28"/>
        </w:rPr>
        <w:t>a</w:t>
      </w:r>
      <w:proofErr w:type="spellStart"/>
      <w:r w:rsidR="00A9649F" w:rsidRPr="005D54C3">
        <w:rPr>
          <w:sz w:val="28"/>
          <w:szCs w:val="28"/>
          <w:lang w:val="uk-UA"/>
        </w:rPr>
        <w:t>рт</w:t>
      </w:r>
      <w:proofErr w:type="spellEnd"/>
      <w:r w:rsidR="000E31C9">
        <w:rPr>
          <w:sz w:val="28"/>
          <w:szCs w:val="28"/>
          <w:lang w:val="uk-UA"/>
        </w:rPr>
        <w:t>-</w:t>
      </w:r>
      <w:r w:rsidR="00A9649F" w:rsidRPr="005D54C3">
        <w:rPr>
          <w:sz w:val="28"/>
          <w:szCs w:val="28"/>
          <w:lang w:val="uk-UA"/>
        </w:rPr>
        <w:t>педагогі</w:t>
      </w:r>
      <w:r>
        <w:rPr>
          <w:sz w:val="28"/>
          <w:szCs w:val="28"/>
          <w:lang w:val="uk-UA"/>
        </w:rPr>
        <w:t>ці</w:t>
      </w:r>
      <w:r w:rsidR="00A9649F" w:rsidRPr="005D54C3">
        <w:rPr>
          <w:sz w:val="28"/>
          <w:szCs w:val="28"/>
          <w:lang w:val="uk-UA"/>
        </w:rPr>
        <w:t xml:space="preserve"> сприяють збереженню особистості загалом, долучають </w:t>
      </w:r>
      <w:r>
        <w:rPr>
          <w:sz w:val="28"/>
          <w:szCs w:val="28"/>
          <w:lang w:val="uk-UA"/>
        </w:rPr>
        <w:t xml:space="preserve">вихованців </w:t>
      </w:r>
      <w:r w:rsidR="00A9649F" w:rsidRPr="005D54C3">
        <w:rPr>
          <w:sz w:val="28"/>
          <w:szCs w:val="28"/>
          <w:lang w:val="uk-UA"/>
        </w:rPr>
        <w:t>до духовних цінност</w:t>
      </w:r>
      <w:r w:rsidR="005D54C3">
        <w:rPr>
          <w:sz w:val="28"/>
          <w:szCs w:val="28"/>
          <w:lang w:val="uk-UA"/>
        </w:rPr>
        <w:t>ей через цілісн</w:t>
      </w:r>
      <w:r w:rsidR="004E5006">
        <w:rPr>
          <w:sz w:val="28"/>
          <w:szCs w:val="28"/>
          <w:lang w:val="uk-UA"/>
        </w:rPr>
        <w:t>ість мистецтва</w:t>
      </w:r>
      <w:r w:rsidR="00A9649F" w:rsidRPr="005D54C3">
        <w:rPr>
          <w:sz w:val="28"/>
          <w:szCs w:val="28"/>
          <w:lang w:val="uk-UA"/>
        </w:rPr>
        <w:t xml:space="preserve">, </w:t>
      </w:r>
      <w:r w:rsidR="004E5006">
        <w:rPr>
          <w:sz w:val="28"/>
          <w:szCs w:val="28"/>
          <w:lang w:val="uk-UA"/>
        </w:rPr>
        <w:t>забезпечують</w:t>
      </w:r>
      <w:r w:rsidR="00A9649F" w:rsidRPr="005D54C3">
        <w:rPr>
          <w:sz w:val="28"/>
          <w:szCs w:val="28"/>
          <w:lang w:val="uk-UA"/>
        </w:rPr>
        <w:t xml:space="preserve"> педагог</w:t>
      </w:r>
      <w:r w:rsidR="004E5006">
        <w:rPr>
          <w:sz w:val="28"/>
          <w:szCs w:val="28"/>
          <w:lang w:val="uk-UA"/>
        </w:rPr>
        <w:t>ів</w:t>
      </w:r>
      <w:r w:rsidR="00A9649F" w:rsidRPr="005D54C3">
        <w:rPr>
          <w:sz w:val="28"/>
          <w:szCs w:val="28"/>
          <w:lang w:val="uk-UA"/>
        </w:rPr>
        <w:t xml:space="preserve"> додатковими </w:t>
      </w:r>
      <w:r w:rsidR="004E5006">
        <w:rPr>
          <w:sz w:val="28"/>
          <w:szCs w:val="28"/>
          <w:lang w:val="uk-UA"/>
        </w:rPr>
        <w:t>засобами</w:t>
      </w:r>
      <w:r w:rsidR="00A9649F" w:rsidRPr="005D54C3">
        <w:rPr>
          <w:sz w:val="28"/>
          <w:szCs w:val="28"/>
          <w:lang w:val="uk-UA"/>
        </w:rPr>
        <w:t xml:space="preserve">, які </w:t>
      </w:r>
      <w:r w:rsidR="004E5006">
        <w:rPr>
          <w:sz w:val="28"/>
          <w:szCs w:val="28"/>
          <w:lang w:val="uk-UA"/>
        </w:rPr>
        <w:t>сприяють</w:t>
      </w:r>
      <w:r w:rsidR="00A9649F" w:rsidRPr="005D54C3">
        <w:rPr>
          <w:sz w:val="28"/>
          <w:szCs w:val="28"/>
          <w:lang w:val="uk-UA"/>
        </w:rPr>
        <w:t xml:space="preserve"> </w:t>
      </w:r>
      <w:r w:rsidR="004E5006">
        <w:rPr>
          <w:sz w:val="28"/>
          <w:szCs w:val="28"/>
          <w:lang w:val="en-US"/>
        </w:rPr>
        <w:t>pa</w:t>
      </w:r>
      <w:r w:rsidR="00A9649F" w:rsidRPr="005D54C3">
        <w:rPr>
          <w:sz w:val="28"/>
          <w:szCs w:val="28"/>
          <w:lang w:val="uk-UA"/>
        </w:rPr>
        <w:t>ді</w:t>
      </w:r>
      <w:r w:rsidR="004E5006">
        <w:rPr>
          <w:sz w:val="28"/>
          <w:szCs w:val="28"/>
          <w:lang w:val="en-US"/>
        </w:rPr>
        <w:t>c</w:t>
      </w:r>
      <w:proofErr w:type="spellStart"/>
      <w:r w:rsidR="00A9649F" w:rsidRPr="005D54C3">
        <w:rPr>
          <w:sz w:val="28"/>
          <w:szCs w:val="28"/>
          <w:lang w:val="uk-UA"/>
        </w:rPr>
        <w:t>н</w:t>
      </w:r>
      <w:r w:rsidR="004E5006">
        <w:rPr>
          <w:sz w:val="28"/>
          <w:szCs w:val="28"/>
          <w:lang w:val="uk-UA"/>
        </w:rPr>
        <w:t>ому</w:t>
      </w:r>
      <w:proofErr w:type="spellEnd"/>
      <w:r w:rsidR="00A9649F" w:rsidRPr="005D54C3">
        <w:rPr>
          <w:sz w:val="28"/>
          <w:szCs w:val="28"/>
          <w:lang w:val="uk-UA"/>
        </w:rPr>
        <w:t xml:space="preserve"> входження в </w:t>
      </w:r>
      <w:r w:rsidR="004E5006">
        <w:rPr>
          <w:sz w:val="28"/>
          <w:szCs w:val="28"/>
          <w:lang w:val="en-US"/>
        </w:rPr>
        <w:t>c</w:t>
      </w:r>
      <w:r w:rsidR="00A9649F" w:rsidRPr="005D54C3">
        <w:rPr>
          <w:sz w:val="28"/>
          <w:szCs w:val="28"/>
          <w:lang w:val="uk-UA"/>
        </w:rPr>
        <w:t>и</w:t>
      </w:r>
      <w:r w:rsidR="004E5006">
        <w:rPr>
          <w:sz w:val="28"/>
          <w:szCs w:val="28"/>
          <w:lang w:val="en-US"/>
        </w:rPr>
        <w:t>c</w:t>
      </w:r>
      <w:r w:rsidR="00A9649F" w:rsidRPr="005D54C3">
        <w:rPr>
          <w:sz w:val="28"/>
          <w:szCs w:val="28"/>
          <w:lang w:val="uk-UA"/>
        </w:rPr>
        <w:t xml:space="preserve">тему знань, </w:t>
      </w:r>
      <w:r w:rsidR="004E5006">
        <w:rPr>
          <w:sz w:val="28"/>
          <w:szCs w:val="28"/>
          <w:lang w:val="en-US"/>
        </w:rPr>
        <w:lastRenderedPageBreak/>
        <w:t>c</w:t>
      </w:r>
      <w:r w:rsidR="00A9649F" w:rsidRPr="005D54C3">
        <w:rPr>
          <w:sz w:val="28"/>
          <w:szCs w:val="28"/>
          <w:lang w:val="uk-UA"/>
        </w:rPr>
        <w:t>п</w:t>
      </w:r>
      <w:r w:rsidR="004E5006">
        <w:rPr>
          <w:sz w:val="28"/>
          <w:szCs w:val="28"/>
          <w:lang w:val="en-US"/>
        </w:rPr>
        <w:t>p</w:t>
      </w:r>
      <w:proofErr w:type="spellStart"/>
      <w:r w:rsidR="00A9649F" w:rsidRPr="005D54C3">
        <w:rPr>
          <w:sz w:val="28"/>
          <w:szCs w:val="28"/>
          <w:lang w:val="uk-UA"/>
        </w:rPr>
        <w:t>ияють</w:t>
      </w:r>
      <w:proofErr w:type="spellEnd"/>
      <w:r w:rsidR="00A9649F" w:rsidRPr="005D54C3">
        <w:rPr>
          <w:sz w:val="28"/>
          <w:szCs w:val="28"/>
          <w:lang w:val="uk-UA"/>
        </w:rPr>
        <w:t xml:space="preserve"> </w:t>
      </w:r>
      <w:proofErr w:type="spellStart"/>
      <w:r w:rsidR="004E5006">
        <w:rPr>
          <w:sz w:val="28"/>
          <w:szCs w:val="28"/>
          <w:lang w:val="en-US"/>
        </w:rPr>
        <w:t>po</w:t>
      </w:r>
      <w:r w:rsidR="00A9649F" w:rsidRPr="005D54C3">
        <w:rPr>
          <w:sz w:val="28"/>
          <w:szCs w:val="28"/>
          <w:lang w:val="uk-UA"/>
        </w:rPr>
        <w:t>звитку</w:t>
      </w:r>
      <w:proofErr w:type="spellEnd"/>
      <w:r w:rsidR="00433C3B">
        <w:rPr>
          <w:sz w:val="28"/>
          <w:szCs w:val="28"/>
          <w:lang w:val="uk-UA"/>
        </w:rPr>
        <w:t xml:space="preserve"> </w:t>
      </w:r>
      <w:r w:rsidR="00433C3B" w:rsidRPr="005D54C3">
        <w:rPr>
          <w:sz w:val="28"/>
          <w:szCs w:val="28"/>
          <w:lang w:val="uk-UA"/>
        </w:rPr>
        <w:t>пам’яті, уваги, інтуїції,</w:t>
      </w:r>
      <w:r w:rsidR="00433C3B">
        <w:rPr>
          <w:sz w:val="28"/>
          <w:szCs w:val="28"/>
          <w:lang w:val="uk-UA"/>
        </w:rPr>
        <w:t xml:space="preserve"> </w:t>
      </w:r>
      <w:r w:rsidR="004E5006">
        <w:rPr>
          <w:sz w:val="28"/>
          <w:szCs w:val="28"/>
          <w:lang w:val="en-US"/>
        </w:rPr>
        <w:t>op</w:t>
      </w:r>
      <w:proofErr w:type="spellStart"/>
      <w:r w:rsidR="00A9649F" w:rsidRPr="005D54C3">
        <w:rPr>
          <w:sz w:val="28"/>
          <w:szCs w:val="28"/>
          <w:lang w:val="uk-UA"/>
        </w:rPr>
        <w:t>ганів</w:t>
      </w:r>
      <w:proofErr w:type="spellEnd"/>
      <w:r w:rsidR="00A9649F" w:rsidRPr="005D54C3">
        <w:rPr>
          <w:sz w:val="28"/>
          <w:szCs w:val="28"/>
          <w:lang w:val="uk-UA"/>
        </w:rPr>
        <w:t xml:space="preserve"> чуття, сприяють адаптації особистості в сучасному світі</w:t>
      </w:r>
      <w:r w:rsidR="00E438C6" w:rsidRPr="00C10BF6">
        <w:rPr>
          <w:rStyle w:val="FontStyle21"/>
          <w:sz w:val="28"/>
          <w:szCs w:val="28"/>
          <w:lang w:val="uk-UA" w:eastAsia="uk-UA"/>
        </w:rPr>
        <w:t xml:space="preserve"> </w:t>
      </w:r>
      <w:r w:rsidR="008D663F" w:rsidRPr="008D663F">
        <w:rPr>
          <w:sz w:val="28"/>
          <w:szCs w:val="28"/>
          <w:lang w:val="uk-UA"/>
        </w:rPr>
        <w:t>[</w:t>
      </w:r>
      <w:r w:rsidR="008D663F">
        <w:rPr>
          <w:sz w:val="28"/>
          <w:szCs w:val="28"/>
          <w:lang w:val="uk-UA"/>
        </w:rPr>
        <w:t>85</w:t>
      </w:r>
      <w:r w:rsidR="008D663F" w:rsidRPr="008D663F">
        <w:rPr>
          <w:sz w:val="28"/>
          <w:szCs w:val="28"/>
          <w:lang w:val="uk-UA"/>
        </w:rPr>
        <w:t>].</w:t>
      </w:r>
    </w:p>
    <w:p w14:paraId="00823FAA" w14:textId="381E5A50" w:rsidR="00C07E6E" w:rsidRPr="00B37F10" w:rsidRDefault="00F21EA6" w:rsidP="00825DF9">
      <w:pPr>
        <w:pStyle w:val="Style2"/>
        <w:widowControl/>
        <w:tabs>
          <w:tab w:val="left" w:pos="0"/>
          <w:tab w:val="left" w:pos="540"/>
        </w:tabs>
        <w:spacing w:line="360" w:lineRule="auto"/>
        <w:ind w:firstLine="709"/>
        <w:rPr>
          <w:sz w:val="28"/>
          <w:szCs w:val="28"/>
          <w:lang w:val="uk-UA"/>
        </w:rPr>
      </w:pPr>
      <w:proofErr w:type="spellStart"/>
      <w:r>
        <w:rPr>
          <w:sz w:val="28"/>
          <w:szCs w:val="28"/>
          <w:shd w:val="clear" w:color="auto" w:fill="FFFFFF"/>
          <w:lang w:val="en-US"/>
        </w:rPr>
        <w:t>Ap</w:t>
      </w:r>
      <w:proofErr w:type="spellEnd"/>
      <w:r w:rsidR="00124BFC" w:rsidRPr="00C07E6E">
        <w:rPr>
          <w:sz w:val="28"/>
          <w:szCs w:val="28"/>
          <w:shd w:val="clear" w:color="auto" w:fill="FFFFFF"/>
          <w:lang w:val="uk-UA"/>
        </w:rPr>
        <w:t>т-технологія</w:t>
      </w:r>
      <w:r w:rsidR="00CD7048" w:rsidRPr="00CD7048">
        <w:rPr>
          <w:sz w:val="28"/>
          <w:szCs w:val="28"/>
          <w:shd w:val="clear" w:color="auto" w:fill="FFFFFF"/>
          <w:lang w:val="uk-UA"/>
        </w:rPr>
        <w:t xml:space="preserve"> </w:t>
      </w:r>
      <w:r w:rsidR="00CD7048">
        <w:rPr>
          <w:sz w:val="28"/>
          <w:szCs w:val="28"/>
          <w:shd w:val="clear" w:color="auto" w:fill="FFFFFF"/>
          <w:lang w:val="uk-UA"/>
        </w:rPr>
        <w:t>в арт-педагогіці</w:t>
      </w:r>
      <w:r w:rsidR="00124BFC" w:rsidRPr="00C07E6E">
        <w:rPr>
          <w:sz w:val="28"/>
          <w:szCs w:val="28"/>
          <w:shd w:val="clear" w:color="auto" w:fill="FFFFFF"/>
          <w:lang w:val="uk-UA"/>
        </w:rPr>
        <w:t xml:space="preserve"> </w:t>
      </w:r>
      <w:r w:rsidR="00124BFC" w:rsidRPr="00C07E6E">
        <w:rPr>
          <w:bCs/>
          <w:sz w:val="28"/>
          <w:szCs w:val="28"/>
          <w:shd w:val="clear" w:color="auto" w:fill="FFFFFF"/>
          <w:lang w:val="uk-UA"/>
        </w:rPr>
        <w:t xml:space="preserve">спрямована на полегшення процесу навчання, </w:t>
      </w:r>
      <w:r w:rsidR="00CD7048">
        <w:rPr>
          <w:bCs/>
          <w:sz w:val="28"/>
          <w:szCs w:val="28"/>
          <w:shd w:val="clear" w:color="auto" w:fill="FFFFFF"/>
          <w:lang w:val="uk-UA"/>
        </w:rPr>
        <w:t xml:space="preserve">розвитку </w:t>
      </w:r>
      <w:r w:rsidR="00124BFC" w:rsidRPr="00C07E6E">
        <w:rPr>
          <w:bCs/>
          <w:sz w:val="28"/>
          <w:szCs w:val="28"/>
          <w:shd w:val="clear" w:color="auto" w:fill="FFFFFF"/>
          <w:lang w:val="uk-UA"/>
        </w:rPr>
        <w:t>розумової діяльності шляхом поєднання інтелектуального та художнього сприйняття світу</w:t>
      </w:r>
      <w:r w:rsidR="00124BFC" w:rsidRPr="00C07E6E">
        <w:rPr>
          <w:sz w:val="28"/>
          <w:szCs w:val="28"/>
          <w:shd w:val="clear" w:color="auto" w:fill="FFFFFF"/>
          <w:lang w:val="uk-UA"/>
        </w:rPr>
        <w:t>.</w:t>
      </w:r>
      <w:r w:rsidR="00124BFC" w:rsidRPr="00C07E6E">
        <w:rPr>
          <w:sz w:val="28"/>
          <w:szCs w:val="28"/>
          <w:lang w:val="uk-UA" w:eastAsia="uk-UA"/>
        </w:rPr>
        <w:t xml:space="preserve"> </w:t>
      </w:r>
      <w:r w:rsidR="00167619" w:rsidRPr="00AF2D02">
        <w:rPr>
          <w:sz w:val="28"/>
          <w:szCs w:val="28"/>
          <w:lang w:val="uk-UA"/>
        </w:rPr>
        <w:t>Можлив</w:t>
      </w:r>
      <w:r w:rsidR="009E6C25">
        <w:rPr>
          <w:sz w:val="28"/>
          <w:szCs w:val="28"/>
          <w:lang w:val="uk-UA"/>
        </w:rPr>
        <w:t>ість</w:t>
      </w:r>
      <w:r w:rsidR="00594CDE" w:rsidRPr="00AF2D02">
        <w:rPr>
          <w:sz w:val="28"/>
          <w:szCs w:val="28"/>
          <w:lang w:val="uk-UA"/>
        </w:rPr>
        <w:t xml:space="preserve"> самореалізації в мистецтві</w:t>
      </w:r>
      <w:r w:rsidR="00895D21">
        <w:rPr>
          <w:sz w:val="28"/>
          <w:szCs w:val="28"/>
          <w:lang w:val="uk-UA"/>
        </w:rPr>
        <w:t xml:space="preserve"> </w:t>
      </w:r>
      <w:r w:rsidR="00594CDE" w:rsidRPr="00AF2D02">
        <w:rPr>
          <w:sz w:val="28"/>
          <w:szCs w:val="28"/>
          <w:lang w:val="uk-UA"/>
        </w:rPr>
        <w:t>пов’язан</w:t>
      </w:r>
      <w:r w:rsidR="009E6C25">
        <w:rPr>
          <w:sz w:val="28"/>
          <w:szCs w:val="28"/>
          <w:lang w:val="uk-UA"/>
        </w:rPr>
        <w:t>а</w:t>
      </w:r>
      <w:r w:rsidR="00594CDE" w:rsidRPr="00AF2D02">
        <w:rPr>
          <w:sz w:val="28"/>
          <w:szCs w:val="28"/>
          <w:lang w:val="uk-UA"/>
        </w:rPr>
        <w:t xml:space="preserve"> з продуктивним характером мистецтва – створенням естетичних продуктів, </w:t>
      </w:r>
      <w:r w:rsidR="002F6401" w:rsidRPr="00AF2D02">
        <w:rPr>
          <w:sz w:val="28"/>
          <w:szCs w:val="28"/>
          <w:lang w:val="uk-UA"/>
        </w:rPr>
        <w:t xml:space="preserve">які </w:t>
      </w:r>
      <w:r w:rsidR="00594CDE" w:rsidRPr="00AF2D02">
        <w:rPr>
          <w:sz w:val="28"/>
          <w:szCs w:val="28"/>
          <w:lang w:val="uk-UA"/>
        </w:rPr>
        <w:t xml:space="preserve">полегшують </w:t>
      </w:r>
      <w:r w:rsidR="002F6401" w:rsidRPr="00AF2D02">
        <w:rPr>
          <w:sz w:val="28"/>
          <w:szCs w:val="28"/>
          <w:lang w:val="uk-UA"/>
        </w:rPr>
        <w:t xml:space="preserve">дитині </w:t>
      </w:r>
      <w:r w:rsidR="00594CDE" w:rsidRPr="00AF2D02">
        <w:rPr>
          <w:sz w:val="28"/>
          <w:szCs w:val="28"/>
          <w:lang w:val="uk-UA"/>
        </w:rPr>
        <w:t>процес соціалізації, комунікації і встановленні стосунків з іншим</w:t>
      </w:r>
      <w:r w:rsidR="001616EE">
        <w:rPr>
          <w:sz w:val="28"/>
          <w:szCs w:val="28"/>
          <w:lang w:val="uk-UA"/>
        </w:rPr>
        <w:t xml:space="preserve">и. </w:t>
      </w:r>
      <w:r w:rsidR="00124BFC" w:rsidRPr="00AF2D02">
        <w:rPr>
          <w:sz w:val="28"/>
          <w:szCs w:val="28"/>
          <w:lang w:val="uk-UA"/>
        </w:rPr>
        <w:t>Результати</w:t>
      </w:r>
      <w:r w:rsidR="00594CDE" w:rsidRPr="00AF2D02">
        <w:rPr>
          <w:sz w:val="28"/>
          <w:szCs w:val="28"/>
          <w:lang w:val="uk-UA"/>
        </w:rPr>
        <w:t xml:space="preserve"> творчості</w:t>
      </w:r>
      <w:r w:rsidR="00124BFC" w:rsidRPr="00AF2D02">
        <w:rPr>
          <w:sz w:val="28"/>
          <w:szCs w:val="28"/>
          <w:lang w:val="uk-UA"/>
        </w:rPr>
        <w:t xml:space="preserve"> </w:t>
      </w:r>
      <w:r w:rsidR="001616EE">
        <w:rPr>
          <w:sz w:val="28"/>
          <w:szCs w:val="28"/>
          <w:lang w:val="uk-UA"/>
        </w:rPr>
        <w:t xml:space="preserve">- </w:t>
      </w:r>
      <w:r w:rsidR="00124BFC" w:rsidRPr="00AF2D02">
        <w:rPr>
          <w:sz w:val="28"/>
          <w:szCs w:val="28"/>
          <w:lang w:val="uk-UA"/>
        </w:rPr>
        <w:t>малюнки, вироби, твори, казки</w:t>
      </w:r>
      <w:r w:rsidR="001616EE">
        <w:rPr>
          <w:sz w:val="28"/>
          <w:szCs w:val="28"/>
          <w:lang w:val="uk-UA"/>
        </w:rPr>
        <w:t xml:space="preserve"> - </w:t>
      </w:r>
      <w:r w:rsidR="002F6401" w:rsidRPr="00AF2D02">
        <w:rPr>
          <w:sz w:val="28"/>
          <w:szCs w:val="28"/>
          <w:lang w:val="uk-UA"/>
        </w:rPr>
        <w:t>вміщують в собі почуття,</w:t>
      </w:r>
      <w:r w:rsidR="00124BFC" w:rsidRPr="00AF2D02">
        <w:rPr>
          <w:sz w:val="28"/>
          <w:szCs w:val="28"/>
          <w:lang w:val="uk-UA"/>
        </w:rPr>
        <w:t xml:space="preserve"> переживання і здібності дитини, </w:t>
      </w:r>
      <w:r w:rsidR="00594CDE" w:rsidRPr="00AF2D02">
        <w:rPr>
          <w:sz w:val="28"/>
          <w:szCs w:val="28"/>
          <w:lang w:val="uk-UA"/>
        </w:rPr>
        <w:t>підвищують самооцінку дитини</w:t>
      </w:r>
      <w:r w:rsidR="00124BFC" w:rsidRPr="00AF2D02">
        <w:rPr>
          <w:sz w:val="28"/>
          <w:szCs w:val="28"/>
          <w:lang w:val="uk-UA"/>
        </w:rPr>
        <w:t xml:space="preserve"> і міру її</w:t>
      </w:r>
      <w:r w:rsidR="00594CDE" w:rsidRPr="00AF2D02">
        <w:rPr>
          <w:sz w:val="28"/>
          <w:szCs w:val="28"/>
          <w:lang w:val="uk-UA"/>
        </w:rPr>
        <w:t xml:space="preserve"> </w:t>
      </w:r>
      <w:r w:rsidR="001616EE">
        <w:rPr>
          <w:sz w:val="28"/>
          <w:szCs w:val="28"/>
          <w:lang w:val="en-US"/>
        </w:rPr>
        <w:t>ca</w:t>
      </w:r>
      <w:r w:rsidR="00594CDE" w:rsidRPr="00AF2D02">
        <w:rPr>
          <w:sz w:val="28"/>
          <w:szCs w:val="28"/>
          <w:lang w:val="uk-UA"/>
        </w:rPr>
        <w:t>м</w:t>
      </w:r>
      <w:proofErr w:type="spellStart"/>
      <w:r w:rsidR="001616EE">
        <w:rPr>
          <w:sz w:val="28"/>
          <w:szCs w:val="28"/>
          <w:lang w:val="en-US"/>
        </w:rPr>
        <w:t>oc</w:t>
      </w:r>
      <w:proofErr w:type="spellEnd"/>
      <w:r w:rsidR="00594CDE" w:rsidRPr="00AF2D02">
        <w:rPr>
          <w:sz w:val="28"/>
          <w:szCs w:val="28"/>
          <w:lang w:val="uk-UA"/>
        </w:rPr>
        <w:t>прийняття.</w:t>
      </w:r>
      <w:r w:rsidR="00825DF9" w:rsidRPr="00825DF9">
        <w:rPr>
          <w:sz w:val="28"/>
          <w:szCs w:val="28"/>
          <w:lang w:val="uk-UA"/>
        </w:rPr>
        <w:t xml:space="preserve"> </w:t>
      </w:r>
      <w:r w:rsidR="00825DF9">
        <w:rPr>
          <w:sz w:val="28"/>
          <w:szCs w:val="28"/>
          <w:lang w:val="uk-UA"/>
        </w:rPr>
        <w:t>А</w:t>
      </w:r>
      <w:r w:rsidR="00E469ED" w:rsidRPr="00825DF9">
        <w:rPr>
          <w:rStyle w:val="FontStyle21"/>
          <w:sz w:val="28"/>
          <w:szCs w:val="28"/>
          <w:lang w:val="uk-UA" w:eastAsia="uk-UA"/>
        </w:rPr>
        <w:t xml:space="preserve">рт </w:t>
      </w:r>
      <w:r w:rsidR="00AB6CCE" w:rsidRPr="00825DF9">
        <w:rPr>
          <w:rStyle w:val="FontStyle21"/>
          <w:sz w:val="28"/>
          <w:szCs w:val="28"/>
          <w:lang w:val="uk-UA" w:eastAsia="uk-UA"/>
        </w:rPr>
        <w:t>-</w:t>
      </w:r>
      <w:r w:rsidR="00974748" w:rsidRPr="00825DF9">
        <w:rPr>
          <w:rStyle w:val="FontStyle21"/>
          <w:sz w:val="28"/>
          <w:szCs w:val="28"/>
          <w:lang w:val="uk-UA" w:eastAsia="uk-UA"/>
        </w:rPr>
        <w:t xml:space="preserve"> </w:t>
      </w:r>
      <w:r w:rsidR="00AB6CCE" w:rsidRPr="00825DF9">
        <w:rPr>
          <w:rStyle w:val="FontStyle21"/>
          <w:sz w:val="28"/>
          <w:szCs w:val="28"/>
          <w:lang w:val="uk-UA" w:eastAsia="uk-UA"/>
        </w:rPr>
        <w:t>терапія апелює до внутрішніх сил лю</w:t>
      </w:r>
      <w:r w:rsidR="00E469ED" w:rsidRPr="00825DF9">
        <w:rPr>
          <w:rStyle w:val="FontStyle21"/>
          <w:sz w:val="28"/>
          <w:szCs w:val="28"/>
          <w:lang w:val="uk-UA" w:eastAsia="uk-UA"/>
        </w:rPr>
        <w:t xml:space="preserve">дини, до її творчих </w:t>
      </w:r>
      <w:r w:rsidR="0036449A" w:rsidRPr="00825DF9">
        <w:rPr>
          <w:rStyle w:val="FontStyle21"/>
          <w:sz w:val="28"/>
          <w:szCs w:val="28"/>
          <w:lang w:val="uk-UA" w:eastAsia="uk-UA"/>
        </w:rPr>
        <w:t>джерел</w:t>
      </w:r>
      <w:r w:rsidR="00E469ED" w:rsidRPr="00825DF9">
        <w:rPr>
          <w:rStyle w:val="FontStyle21"/>
          <w:sz w:val="28"/>
          <w:szCs w:val="28"/>
          <w:lang w:val="uk-UA" w:eastAsia="uk-UA"/>
        </w:rPr>
        <w:t xml:space="preserve">, </w:t>
      </w:r>
      <w:r w:rsidR="00B734BC" w:rsidRPr="00825DF9">
        <w:rPr>
          <w:sz w:val="28"/>
          <w:szCs w:val="28"/>
          <w:shd w:val="clear" w:color="auto" w:fill="FFFFFF"/>
          <w:lang w:val="uk-UA"/>
        </w:rPr>
        <w:t xml:space="preserve">використовує можливості мистецтва для досягнення позитивних змін в інтелектуальному, </w:t>
      </w:r>
      <w:r w:rsidR="00825DF9" w:rsidRPr="00825DF9">
        <w:rPr>
          <w:sz w:val="28"/>
          <w:szCs w:val="28"/>
          <w:shd w:val="clear" w:color="auto" w:fill="FFFFFF"/>
          <w:lang w:val="uk-UA"/>
        </w:rPr>
        <w:t>емоційному</w:t>
      </w:r>
      <w:r w:rsidR="00825DF9">
        <w:rPr>
          <w:sz w:val="28"/>
          <w:szCs w:val="28"/>
          <w:shd w:val="clear" w:color="auto" w:fill="FFFFFF"/>
          <w:lang w:val="uk-UA"/>
        </w:rPr>
        <w:t xml:space="preserve">, </w:t>
      </w:r>
      <w:r w:rsidR="00B734BC" w:rsidRPr="00825DF9">
        <w:rPr>
          <w:sz w:val="28"/>
          <w:szCs w:val="28"/>
          <w:shd w:val="clear" w:color="auto" w:fill="FFFFFF"/>
          <w:lang w:val="uk-UA"/>
        </w:rPr>
        <w:t>соціальному</w:t>
      </w:r>
      <w:r w:rsidR="00825DF9">
        <w:rPr>
          <w:sz w:val="28"/>
          <w:szCs w:val="28"/>
          <w:shd w:val="clear" w:color="auto" w:fill="FFFFFF"/>
          <w:lang w:val="uk-UA"/>
        </w:rPr>
        <w:t xml:space="preserve"> і </w:t>
      </w:r>
      <w:r w:rsidR="00B734BC" w:rsidRPr="00825DF9">
        <w:rPr>
          <w:sz w:val="28"/>
          <w:szCs w:val="28"/>
          <w:shd w:val="clear" w:color="auto" w:fill="FFFFFF"/>
          <w:lang w:val="uk-UA"/>
        </w:rPr>
        <w:t xml:space="preserve">особистісному розвитку </w:t>
      </w:r>
      <w:r w:rsidR="00825DF9">
        <w:rPr>
          <w:sz w:val="28"/>
          <w:szCs w:val="28"/>
          <w:shd w:val="clear" w:color="auto" w:fill="FFFFFF"/>
          <w:lang w:val="uk-UA"/>
        </w:rPr>
        <w:t>дитини</w:t>
      </w:r>
      <w:r w:rsidR="00E469ED" w:rsidRPr="00825DF9">
        <w:rPr>
          <w:sz w:val="28"/>
          <w:szCs w:val="28"/>
          <w:shd w:val="clear" w:color="auto" w:fill="FFFFFF"/>
          <w:lang w:val="uk-UA"/>
        </w:rPr>
        <w:t>.</w:t>
      </w:r>
      <w:r w:rsidR="00AB635F" w:rsidRPr="00825DF9">
        <w:rPr>
          <w:sz w:val="28"/>
          <w:szCs w:val="28"/>
          <w:shd w:val="clear" w:color="auto" w:fill="FFFFFF"/>
          <w:lang w:val="uk-UA"/>
        </w:rPr>
        <w:t xml:space="preserve"> </w:t>
      </w:r>
      <w:r w:rsidR="005D54C3" w:rsidRPr="00825DF9">
        <w:rPr>
          <w:sz w:val="28"/>
          <w:szCs w:val="28"/>
          <w:lang w:val="uk-UA"/>
        </w:rPr>
        <w:t>Пед</w:t>
      </w:r>
      <w:r w:rsidR="005D54C3">
        <w:rPr>
          <w:sz w:val="28"/>
          <w:szCs w:val="28"/>
        </w:rPr>
        <w:t>a</w:t>
      </w:r>
      <w:proofErr w:type="spellStart"/>
      <w:r w:rsidR="005D54C3" w:rsidRPr="00825DF9">
        <w:rPr>
          <w:sz w:val="28"/>
          <w:szCs w:val="28"/>
          <w:lang w:val="uk-UA"/>
        </w:rPr>
        <w:t>гогічна</w:t>
      </w:r>
      <w:proofErr w:type="spellEnd"/>
      <w:r w:rsidR="005D54C3" w:rsidRPr="00825DF9">
        <w:rPr>
          <w:sz w:val="28"/>
          <w:szCs w:val="28"/>
          <w:lang w:val="uk-UA"/>
        </w:rPr>
        <w:t xml:space="preserve"> </w:t>
      </w:r>
      <w:r w:rsidR="005D54C3">
        <w:rPr>
          <w:sz w:val="28"/>
          <w:szCs w:val="28"/>
        </w:rPr>
        <w:t>a</w:t>
      </w:r>
      <w:proofErr w:type="spellStart"/>
      <w:r w:rsidR="00C07E6E" w:rsidRPr="00825DF9">
        <w:rPr>
          <w:sz w:val="28"/>
          <w:szCs w:val="28"/>
          <w:lang w:val="uk-UA"/>
        </w:rPr>
        <w:t>рт</w:t>
      </w:r>
      <w:proofErr w:type="spellEnd"/>
      <w:r w:rsidR="00C07E6E" w:rsidRPr="00825DF9">
        <w:rPr>
          <w:sz w:val="28"/>
          <w:szCs w:val="28"/>
          <w:lang w:val="uk-UA"/>
        </w:rPr>
        <w:t xml:space="preserve">-терапія дозволяє реалізовувати всі компоненти корекційно-розвиваючого процесу в освіті та соціальній сфері (розвиток, виховання, навчання і корекцію) засобам мистецтва, сприяє стабілізації емоційної сфери (зниженню тривожності невпевненості в собі, агресивності і </w:t>
      </w:r>
      <w:proofErr w:type="spellStart"/>
      <w:r w:rsidR="00C07E6E" w:rsidRPr="00825DF9">
        <w:rPr>
          <w:sz w:val="28"/>
          <w:szCs w:val="28"/>
          <w:lang w:val="uk-UA"/>
        </w:rPr>
        <w:t>т.д</w:t>
      </w:r>
      <w:proofErr w:type="spellEnd"/>
      <w:r w:rsidR="00C07E6E" w:rsidRPr="00825DF9">
        <w:rPr>
          <w:sz w:val="28"/>
          <w:szCs w:val="28"/>
          <w:lang w:val="uk-UA"/>
        </w:rPr>
        <w:t xml:space="preserve">.), успішній адаптації в умовах тимчасового колективу. </w:t>
      </w:r>
      <w:r w:rsidR="00C07E6E" w:rsidRPr="00B37F10">
        <w:rPr>
          <w:sz w:val="28"/>
          <w:szCs w:val="28"/>
          <w:lang w:val="uk-UA"/>
        </w:rPr>
        <w:t>Вона звернена до сильних сторін особистості. Як вид педагогічної роботи вона є використанням мистецтва в терапевтичних цілях і має на увазі залучення дітей з особливими освітніми потребами до різноманітних творчих занять.</w:t>
      </w:r>
    </w:p>
    <w:p w14:paraId="5229D5CC" w14:textId="6B664D22" w:rsidR="00AB635F" w:rsidRPr="007F4268" w:rsidRDefault="00AB635F" w:rsidP="006C7987">
      <w:pPr>
        <w:pStyle w:val="Style2"/>
        <w:widowControl/>
        <w:spacing w:line="360" w:lineRule="auto"/>
        <w:ind w:firstLine="709"/>
        <w:rPr>
          <w:rStyle w:val="FontStyle21"/>
          <w:sz w:val="28"/>
          <w:szCs w:val="28"/>
          <w:lang w:val="uk-UA" w:eastAsia="uk-UA"/>
        </w:rPr>
      </w:pPr>
      <w:r w:rsidRPr="008902E5">
        <w:rPr>
          <w:sz w:val="28"/>
          <w:szCs w:val="28"/>
          <w:shd w:val="clear" w:color="auto" w:fill="FFFFFF"/>
          <w:lang w:val="uk-UA"/>
        </w:rPr>
        <w:t xml:space="preserve">В даній роботі ми будемо досліджувати </w:t>
      </w:r>
      <w:r w:rsidR="00B606F8">
        <w:rPr>
          <w:sz w:val="28"/>
          <w:szCs w:val="28"/>
          <w:shd w:val="clear" w:color="auto" w:fill="FFFFFF"/>
          <w:lang w:val="uk-UA"/>
        </w:rPr>
        <w:t xml:space="preserve">саме </w:t>
      </w:r>
      <w:r w:rsidRPr="008902E5">
        <w:rPr>
          <w:rStyle w:val="FontStyle24"/>
          <w:b w:val="0"/>
          <w:i w:val="0"/>
          <w:sz w:val="28"/>
          <w:szCs w:val="28"/>
          <w:lang w:val="uk-UA" w:eastAsia="uk-UA"/>
        </w:rPr>
        <w:t xml:space="preserve">педагогічний напрямок </w:t>
      </w:r>
      <w:r w:rsidRPr="008902E5">
        <w:rPr>
          <w:rStyle w:val="FontStyle21"/>
          <w:sz w:val="28"/>
          <w:szCs w:val="28"/>
          <w:lang w:val="uk-UA" w:eastAsia="uk-UA"/>
        </w:rPr>
        <w:t>арт-терапії</w:t>
      </w:r>
      <w:r w:rsidR="00C07E6E">
        <w:rPr>
          <w:rStyle w:val="FontStyle21"/>
          <w:sz w:val="28"/>
          <w:szCs w:val="28"/>
          <w:lang w:val="uk-UA" w:eastAsia="uk-UA"/>
        </w:rPr>
        <w:t xml:space="preserve">, </w:t>
      </w:r>
      <w:r w:rsidR="008C33EF">
        <w:rPr>
          <w:rStyle w:val="FontStyle21"/>
          <w:sz w:val="28"/>
          <w:szCs w:val="28"/>
          <w:lang w:val="uk-UA" w:eastAsia="uk-UA"/>
        </w:rPr>
        <w:t xml:space="preserve">його застосування </w:t>
      </w:r>
      <w:r w:rsidR="00710644">
        <w:rPr>
          <w:rStyle w:val="FontStyle21"/>
          <w:sz w:val="28"/>
          <w:szCs w:val="28"/>
          <w:lang w:val="uk-UA" w:eastAsia="uk-UA"/>
        </w:rPr>
        <w:t xml:space="preserve">в </w:t>
      </w:r>
      <w:r w:rsidR="008C33EF" w:rsidRPr="008C33EF">
        <w:rPr>
          <w:spacing w:val="-2"/>
          <w:sz w:val="28"/>
          <w:szCs w:val="28"/>
          <w:lang w:val="uk-UA"/>
        </w:rPr>
        <w:t>соціально-педагогічній реабілітації</w:t>
      </w:r>
      <w:r w:rsidRPr="008902E5">
        <w:rPr>
          <w:rStyle w:val="FontStyle21"/>
          <w:sz w:val="28"/>
          <w:szCs w:val="28"/>
          <w:lang w:val="uk-UA" w:eastAsia="uk-UA"/>
        </w:rPr>
        <w:t xml:space="preserve"> та вплив </w:t>
      </w:r>
      <w:r w:rsidR="000E31C9" w:rsidRPr="007F4268">
        <w:rPr>
          <w:rStyle w:val="FontStyle21"/>
          <w:sz w:val="28"/>
          <w:szCs w:val="28"/>
          <w:lang w:val="uk-UA" w:eastAsia="uk-UA"/>
        </w:rPr>
        <w:t xml:space="preserve">засобами </w:t>
      </w:r>
      <w:r w:rsidRPr="007F4268">
        <w:rPr>
          <w:rStyle w:val="FontStyle21"/>
          <w:sz w:val="28"/>
          <w:szCs w:val="28"/>
          <w:lang w:val="uk-UA" w:eastAsia="uk-UA"/>
        </w:rPr>
        <w:t xml:space="preserve">арт-педагогіки на </w:t>
      </w:r>
      <w:r w:rsidR="005D7952" w:rsidRPr="007F4268">
        <w:rPr>
          <w:rStyle w:val="FontStyle21"/>
          <w:sz w:val="28"/>
          <w:szCs w:val="28"/>
          <w:lang w:val="uk-UA" w:eastAsia="uk-UA"/>
        </w:rPr>
        <w:t>соціальну компетентність дитини</w:t>
      </w:r>
      <w:r w:rsidRPr="007F4268">
        <w:rPr>
          <w:rStyle w:val="FontStyle21"/>
          <w:sz w:val="28"/>
          <w:szCs w:val="28"/>
          <w:lang w:val="uk-UA" w:eastAsia="uk-UA"/>
        </w:rPr>
        <w:t xml:space="preserve"> з інвалідністю, школяр</w:t>
      </w:r>
      <w:r w:rsidR="00AE116C" w:rsidRPr="007F4268">
        <w:rPr>
          <w:rStyle w:val="FontStyle21"/>
          <w:sz w:val="28"/>
          <w:szCs w:val="28"/>
          <w:lang w:val="uk-UA" w:eastAsia="uk-UA"/>
        </w:rPr>
        <w:t>а.</w:t>
      </w:r>
    </w:p>
    <w:p w14:paraId="27ECA172" w14:textId="70993D8B" w:rsidR="00101E59" w:rsidRDefault="00101E59" w:rsidP="006C7987">
      <w:pPr>
        <w:pStyle w:val="Style2"/>
        <w:widowControl/>
        <w:spacing w:line="360" w:lineRule="auto"/>
        <w:ind w:firstLine="709"/>
        <w:rPr>
          <w:rStyle w:val="FontStyle21"/>
          <w:sz w:val="28"/>
          <w:szCs w:val="28"/>
          <w:lang w:val="uk-UA" w:eastAsia="uk-UA"/>
        </w:rPr>
      </w:pPr>
    </w:p>
    <w:p w14:paraId="41DAFA8D" w14:textId="08CAD336" w:rsidR="00B37F10" w:rsidRDefault="00B37F10" w:rsidP="006C7987">
      <w:pPr>
        <w:pStyle w:val="Style2"/>
        <w:widowControl/>
        <w:spacing w:line="360" w:lineRule="auto"/>
        <w:ind w:firstLine="709"/>
        <w:rPr>
          <w:rStyle w:val="FontStyle21"/>
          <w:sz w:val="28"/>
          <w:szCs w:val="28"/>
          <w:lang w:val="uk-UA" w:eastAsia="uk-UA"/>
        </w:rPr>
      </w:pPr>
    </w:p>
    <w:p w14:paraId="681565E1" w14:textId="17F24979" w:rsidR="00B37F10" w:rsidRDefault="00B37F10" w:rsidP="006C7987">
      <w:pPr>
        <w:pStyle w:val="Style2"/>
        <w:widowControl/>
        <w:spacing w:line="360" w:lineRule="auto"/>
        <w:ind w:firstLine="709"/>
        <w:rPr>
          <w:rStyle w:val="FontStyle21"/>
          <w:sz w:val="28"/>
          <w:szCs w:val="28"/>
          <w:lang w:val="uk-UA" w:eastAsia="uk-UA"/>
        </w:rPr>
      </w:pPr>
    </w:p>
    <w:p w14:paraId="44F96D8A" w14:textId="77777777" w:rsidR="00B37F10" w:rsidRPr="007F4268" w:rsidRDefault="00B37F10" w:rsidP="006C7987">
      <w:pPr>
        <w:pStyle w:val="Style2"/>
        <w:widowControl/>
        <w:spacing w:line="360" w:lineRule="auto"/>
        <w:ind w:firstLine="709"/>
        <w:rPr>
          <w:rStyle w:val="FontStyle21"/>
          <w:sz w:val="28"/>
          <w:szCs w:val="28"/>
          <w:lang w:val="uk-UA" w:eastAsia="uk-UA"/>
        </w:rPr>
      </w:pPr>
    </w:p>
    <w:p w14:paraId="29FBC3A9" w14:textId="77777777" w:rsidR="00C06E0D" w:rsidRPr="007F4268" w:rsidRDefault="006A0533" w:rsidP="006C7987">
      <w:pPr>
        <w:spacing w:after="0" w:line="360" w:lineRule="auto"/>
        <w:ind w:firstLine="709"/>
        <w:jc w:val="both"/>
        <w:rPr>
          <w:color w:val="auto"/>
          <w:spacing w:val="-2"/>
          <w:sz w:val="28"/>
          <w:szCs w:val="28"/>
        </w:rPr>
      </w:pPr>
      <w:r w:rsidRPr="007F4268">
        <w:rPr>
          <w:color w:val="auto"/>
          <w:spacing w:val="-2"/>
          <w:sz w:val="28"/>
          <w:szCs w:val="28"/>
        </w:rPr>
        <w:lastRenderedPageBreak/>
        <w:t>1.2</w:t>
      </w:r>
      <w:r w:rsidR="00C06E0D" w:rsidRPr="007F4268">
        <w:rPr>
          <w:color w:val="auto"/>
          <w:spacing w:val="-2"/>
          <w:sz w:val="28"/>
          <w:szCs w:val="28"/>
        </w:rPr>
        <w:t xml:space="preserve"> Сутність та зміст соціально-педагогічної реабілітації дітей з інвалідністю.</w:t>
      </w:r>
    </w:p>
    <w:p w14:paraId="1C6B65D0" w14:textId="77777777" w:rsidR="00F014D5" w:rsidRDefault="00F014D5" w:rsidP="006C7987">
      <w:pPr>
        <w:pStyle w:val="a5"/>
        <w:shd w:val="clear" w:color="auto" w:fill="FFFFFF"/>
        <w:spacing w:before="0" w:beforeAutospacing="0" w:after="0" w:afterAutospacing="0" w:line="360" w:lineRule="auto"/>
        <w:ind w:firstLine="709"/>
        <w:jc w:val="both"/>
        <w:rPr>
          <w:color w:val="auto"/>
          <w:sz w:val="28"/>
          <w:szCs w:val="28"/>
        </w:rPr>
      </w:pPr>
    </w:p>
    <w:p w14:paraId="3A8DE7FC" w14:textId="2FEC2505" w:rsidR="00D12C42" w:rsidRPr="00732B43" w:rsidRDefault="001146FB" w:rsidP="006C7987">
      <w:pPr>
        <w:pStyle w:val="a5"/>
        <w:shd w:val="clear" w:color="auto" w:fill="FFFFFF"/>
        <w:spacing w:before="0" w:beforeAutospacing="0" w:after="0" w:afterAutospacing="0" w:line="360" w:lineRule="auto"/>
        <w:ind w:firstLine="709"/>
        <w:jc w:val="both"/>
        <w:rPr>
          <w:color w:val="auto"/>
          <w:sz w:val="28"/>
          <w:szCs w:val="28"/>
        </w:rPr>
      </w:pPr>
      <w:r w:rsidRPr="00732B43">
        <w:rPr>
          <w:color w:val="auto"/>
          <w:sz w:val="28"/>
          <w:szCs w:val="28"/>
        </w:rPr>
        <w:t xml:space="preserve">6 березня 2010 року набуло чинності підписання Україною </w:t>
      </w:r>
      <w:hyperlink r:id="rId6" w:tgtFrame="_blank" w:history="1">
        <w:r w:rsidR="004F402E">
          <w:rPr>
            <w:rStyle w:val="a6"/>
            <w:color w:val="auto"/>
            <w:sz w:val="28"/>
            <w:szCs w:val="28"/>
            <w:u w:val="none"/>
          </w:rPr>
          <w:t>Конвенці</w:t>
        </w:r>
        <w:r w:rsidRPr="00732B43">
          <w:rPr>
            <w:rStyle w:val="a6"/>
            <w:color w:val="auto"/>
            <w:sz w:val="28"/>
            <w:szCs w:val="28"/>
            <w:u w:val="none"/>
          </w:rPr>
          <w:t>ї про права осіб з інвалідністю</w:t>
        </w:r>
      </w:hyperlink>
      <w:r w:rsidRPr="00732B43">
        <w:rPr>
          <w:color w:val="auto"/>
          <w:sz w:val="28"/>
          <w:szCs w:val="28"/>
        </w:rPr>
        <w:t xml:space="preserve">. З цього часу </w:t>
      </w:r>
      <w:r w:rsidR="004F402E">
        <w:rPr>
          <w:color w:val="auto"/>
          <w:sz w:val="28"/>
          <w:szCs w:val="28"/>
        </w:rPr>
        <w:t>впровадження</w:t>
      </w:r>
      <w:r w:rsidRPr="00732B43">
        <w:rPr>
          <w:color w:val="auto"/>
          <w:sz w:val="28"/>
          <w:szCs w:val="28"/>
        </w:rPr>
        <w:t xml:space="preserve"> Конвенції є одним із пріоритетних завдань Уряду. На виконання вимог Конвенції постановою Кабінету Міністрів України від 01.08.2012 № 706 була затверджена Державна цільова програма </w:t>
      </w:r>
      <w:hyperlink r:id="rId7" w:tgtFrame="_blank" w:history="1">
        <w:r w:rsidRPr="00732B43">
          <w:rPr>
            <w:rStyle w:val="a6"/>
            <w:color w:val="auto"/>
            <w:sz w:val="28"/>
            <w:szCs w:val="28"/>
            <w:u w:val="none"/>
          </w:rPr>
          <w:t>«Національний план дій щодо реалізації Конвенції про права осіб з інвалідністю» на період до 2020 року”</w:t>
        </w:r>
      </w:hyperlink>
      <w:r w:rsidRPr="00732B43">
        <w:rPr>
          <w:color w:val="auto"/>
          <w:sz w:val="28"/>
          <w:szCs w:val="28"/>
        </w:rPr>
        <w:t xml:space="preserve">. Програма спрямована на заохочення, захист і забезпечення повного й рівного здійснення особами з інвалідністю всіх прав людини та основоположних свобод в усіх сферах суспільного життя з урахуванням положень Конвенції, а також вжиття заходів щодо поважного ставлення до притаманної їм гідності. </w:t>
      </w:r>
    </w:p>
    <w:p w14:paraId="7F75F24B" w14:textId="77777777" w:rsidR="00B37F10" w:rsidRDefault="001146FB" w:rsidP="006C7987">
      <w:pPr>
        <w:pStyle w:val="a5"/>
        <w:shd w:val="clear" w:color="auto" w:fill="FFFFFF"/>
        <w:spacing w:before="0" w:beforeAutospacing="0" w:after="0" w:afterAutospacing="0" w:line="360" w:lineRule="auto"/>
        <w:ind w:firstLine="709"/>
        <w:jc w:val="both"/>
        <w:rPr>
          <w:color w:val="auto"/>
          <w:sz w:val="28"/>
          <w:szCs w:val="28"/>
          <w:lang w:val="ru-RU"/>
        </w:rPr>
      </w:pPr>
      <w:r w:rsidRPr="00732B43">
        <w:rPr>
          <w:color w:val="auto"/>
          <w:sz w:val="28"/>
          <w:szCs w:val="28"/>
        </w:rPr>
        <w:t xml:space="preserve">Згідно </w:t>
      </w:r>
      <w:r w:rsidRPr="00732B43">
        <w:rPr>
          <w:rStyle w:val="rvts9"/>
          <w:bCs/>
          <w:color w:val="auto"/>
          <w:sz w:val="28"/>
          <w:szCs w:val="28"/>
        </w:rPr>
        <w:t xml:space="preserve">статті 7 </w:t>
      </w:r>
      <w:r w:rsidRPr="00732B43">
        <w:rPr>
          <w:color w:val="auto"/>
          <w:sz w:val="28"/>
          <w:szCs w:val="28"/>
        </w:rPr>
        <w:t>Конвенції</w:t>
      </w:r>
      <w:bookmarkStart w:id="0" w:name="n34"/>
      <w:bookmarkEnd w:id="0"/>
      <w:r w:rsidRPr="00732B43">
        <w:rPr>
          <w:color w:val="auto"/>
          <w:sz w:val="28"/>
          <w:szCs w:val="28"/>
        </w:rPr>
        <w:t xml:space="preserve"> </w:t>
      </w:r>
      <w:r w:rsidRPr="00732B43">
        <w:rPr>
          <w:rStyle w:val="rvts9"/>
          <w:bCs/>
          <w:color w:val="auto"/>
          <w:sz w:val="28"/>
          <w:szCs w:val="28"/>
        </w:rPr>
        <w:t>визначено, що</w:t>
      </w:r>
      <w:bookmarkStart w:id="1" w:name="n76"/>
      <w:bookmarkEnd w:id="1"/>
      <w:r w:rsidRPr="00732B43">
        <w:rPr>
          <w:rStyle w:val="rvts9"/>
          <w:bCs/>
          <w:color w:val="auto"/>
          <w:sz w:val="28"/>
          <w:szCs w:val="28"/>
        </w:rPr>
        <w:t xml:space="preserve"> де</w:t>
      </w:r>
      <w:r w:rsidRPr="00732B43">
        <w:rPr>
          <w:color w:val="auto"/>
          <w:sz w:val="28"/>
          <w:szCs w:val="28"/>
        </w:rPr>
        <w:t xml:space="preserve">ржава вживає усіх необхідних заходів для забезпечення повного здійснення дітьми з інвалідністю всіх прав людини й основоположних свобод нарівні з іншими дітьми. У </w:t>
      </w:r>
      <w:r w:rsidRPr="00732B43">
        <w:rPr>
          <w:rStyle w:val="rvts9"/>
          <w:bCs/>
          <w:color w:val="auto"/>
          <w:sz w:val="28"/>
          <w:szCs w:val="28"/>
        </w:rPr>
        <w:t>статті 24 про освіту</w:t>
      </w:r>
      <w:bookmarkStart w:id="2" w:name="n172"/>
      <w:bookmarkEnd w:id="2"/>
      <w:r w:rsidRPr="00732B43">
        <w:rPr>
          <w:rStyle w:val="rvts9"/>
          <w:bCs/>
          <w:color w:val="auto"/>
          <w:sz w:val="28"/>
          <w:szCs w:val="28"/>
        </w:rPr>
        <w:t xml:space="preserve"> </w:t>
      </w:r>
      <w:r w:rsidRPr="00732B43">
        <w:rPr>
          <w:color w:val="auto"/>
          <w:sz w:val="28"/>
          <w:szCs w:val="28"/>
        </w:rPr>
        <w:t xml:space="preserve">визнається право до розвитку особистості, талантів і творчості осіб з інвалідністю, а також їхніх розумових і фізичних здібностей у найповнішому обсязі, надається можливість засвоювати життєві та </w:t>
      </w:r>
      <w:proofErr w:type="spellStart"/>
      <w:r w:rsidRPr="00732B43">
        <w:rPr>
          <w:color w:val="auto"/>
          <w:sz w:val="28"/>
          <w:szCs w:val="28"/>
        </w:rPr>
        <w:t>соціалізаційні</w:t>
      </w:r>
      <w:proofErr w:type="spellEnd"/>
      <w:r w:rsidRPr="00732B43">
        <w:rPr>
          <w:color w:val="auto"/>
          <w:sz w:val="28"/>
          <w:szCs w:val="28"/>
        </w:rPr>
        <w:t xml:space="preserve"> навички, щоб полегшити їхню повну й рівну участь в процесі освіти і як членів місцевої спільноти. С</w:t>
      </w:r>
      <w:r w:rsidRPr="00732B43">
        <w:rPr>
          <w:rStyle w:val="rvts9"/>
          <w:bCs/>
          <w:color w:val="auto"/>
          <w:sz w:val="28"/>
          <w:szCs w:val="28"/>
          <w:shd w:val="clear" w:color="auto" w:fill="FFFFFF"/>
        </w:rPr>
        <w:t>таттею 26 «</w:t>
      </w:r>
      <w:proofErr w:type="spellStart"/>
      <w:r w:rsidRPr="00732B43">
        <w:rPr>
          <w:rStyle w:val="rvts9"/>
          <w:bCs/>
          <w:color w:val="auto"/>
          <w:sz w:val="28"/>
          <w:szCs w:val="28"/>
          <w:shd w:val="clear" w:color="auto" w:fill="FFFFFF"/>
        </w:rPr>
        <w:t>Абілітація</w:t>
      </w:r>
      <w:proofErr w:type="spellEnd"/>
      <w:r w:rsidRPr="00732B43">
        <w:rPr>
          <w:rStyle w:val="rvts9"/>
          <w:bCs/>
          <w:color w:val="auto"/>
          <w:sz w:val="28"/>
          <w:szCs w:val="28"/>
          <w:shd w:val="clear" w:color="auto" w:fill="FFFFFF"/>
        </w:rPr>
        <w:t xml:space="preserve"> та реабілітація» </w:t>
      </w:r>
      <w:r w:rsidRPr="00732B43">
        <w:rPr>
          <w:color w:val="auto"/>
          <w:sz w:val="28"/>
          <w:szCs w:val="28"/>
          <w:shd w:val="clear" w:color="auto" w:fill="FFFFFF"/>
        </w:rPr>
        <w:t xml:space="preserve">особам з інвалідністю </w:t>
      </w:r>
      <w:r w:rsidRPr="00732B43">
        <w:rPr>
          <w:rStyle w:val="rvts9"/>
          <w:bCs/>
          <w:color w:val="auto"/>
          <w:sz w:val="28"/>
          <w:szCs w:val="28"/>
          <w:shd w:val="clear" w:color="auto" w:fill="FFFFFF"/>
        </w:rPr>
        <w:t xml:space="preserve">забезпечується надання </w:t>
      </w:r>
      <w:r w:rsidRPr="00732B43">
        <w:rPr>
          <w:color w:val="auto"/>
          <w:sz w:val="28"/>
          <w:szCs w:val="28"/>
          <w:shd w:val="clear" w:color="auto" w:fill="FFFFFF"/>
        </w:rPr>
        <w:t xml:space="preserve">можливості для досягнення й збереження максимальної незалежності, повних фізичних, розумових, соціальних та професійних здібностей і повного включення й залучення до всіх аспектів життя. Із цією метою держави-учасниці Конвенції організовують, зміцнюють та розширюють комплексні </w:t>
      </w:r>
      <w:proofErr w:type="spellStart"/>
      <w:r w:rsidRPr="00732B43">
        <w:rPr>
          <w:color w:val="auto"/>
          <w:sz w:val="28"/>
          <w:szCs w:val="28"/>
          <w:shd w:val="clear" w:color="auto" w:fill="FFFFFF"/>
        </w:rPr>
        <w:t>абілітаційні</w:t>
      </w:r>
      <w:proofErr w:type="spellEnd"/>
      <w:r w:rsidRPr="00732B43">
        <w:rPr>
          <w:color w:val="auto"/>
          <w:sz w:val="28"/>
          <w:szCs w:val="28"/>
          <w:shd w:val="clear" w:color="auto" w:fill="FFFFFF"/>
        </w:rPr>
        <w:t xml:space="preserve"> та реабілітаційні послуги й програми, особливо у сфері охорони здоров’я, зайнятості, освіти й соціального обслуговування (конвенція</w:t>
      </w:r>
      <w:r w:rsidR="00380449" w:rsidRPr="00732B43">
        <w:rPr>
          <w:color w:val="auto"/>
          <w:sz w:val="28"/>
          <w:szCs w:val="28"/>
          <w:shd w:val="clear" w:color="auto" w:fill="FFFFFF"/>
        </w:rPr>
        <w:t>).</w:t>
      </w:r>
      <w:r w:rsidR="00751296">
        <w:rPr>
          <w:color w:val="auto"/>
          <w:sz w:val="28"/>
          <w:szCs w:val="28"/>
          <w:shd w:val="clear" w:color="auto" w:fill="FFFFFF"/>
        </w:rPr>
        <w:t xml:space="preserve"> </w:t>
      </w:r>
      <w:r w:rsidR="00CD49BC" w:rsidRPr="00732B43">
        <w:rPr>
          <w:color w:val="auto"/>
          <w:sz w:val="28"/>
          <w:szCs w:val="28"/>
        </w:rPr>
        <w:t xml:space="preserve">Згідно Декларації про права інвалідів (ООН, 1975 р.) людина з інвалідністю – це будь-яка особа, яка не може самостійно забезпечити повністю або частково потреби нормального особистого і (або) </w:t>
      </w:r>
      <w:r w:rsidR="00CD49BC" w:rsidRPr="00732B43">
        <w:rPr>
          <w:color w:val="auto"/>
          <w:sz w:val="28"/>
          <w:szCs w:val="28"/>
        </w:rPr>
        <w:lastRenderedPageBreak/>
        <w:t>соціального життя через недолік, будь-то природжений чи ні, його (її) фізичних або ро</w:t>
      </w:r>
      <w:r w:rsidR="00B37F10">
        <w:rPr>
          <w:color w:val="auto"/>
          <w:sz w:val="28"/>
          <w:szCs w:val="28"/>
        </w:rPr>
        <w:t>зумових можливостей.</w:t>
      </w:r>
      <w:r w:rsidR="00B37F10">
        <w:rPr>
          <w:color w:val="auto"/>
          <w:sz w:val="28"/>
          <w:szCs w:val="28"/>
          <w:lang w:val="ru-RU"/>
        </w:rPr>
        <w:t xml:space="preserve"> </w:t>
      </w:r>
      <w:r w:rsidR="00CD49BC" w:rsidRPr="00732B43">
        <w:rPr>
          <w:color w:val="auto"/>
          <w:sz w:val="28"/>
          <w:szCs w:val="28"/>
        </w:rPr>
        <w:t xml:space="preserve">Інвалідність у дітей визначається значним обмеженням життєдіяльності, що приводить до соціальної дезадаптації унаслідок порушень розвитку і зростання дитини, здібностей до самообслуговування, пересування, орієнтації, контролю за своєю поведінкою, навчання, спілкування, трудової діяльності в майбутньому </w:t>
      </w:r>
      <w:r w:rsidR="00B37F10">
        <w:rPr>
          <w:color w:val="auto"/>
          <w:sz w:val="28"/>
          <w:szCs w:val="28"/>
          <w:lang w:val="ru-RU"/>
        </w:rPr>
        <w:t>.</w:t>
      </w:r>
    </w:p>
    <w:p w14:paraId="79B05C6D" w14:textId="411BE20D" w:rsidR="00430FE5" w:rsidRPr="00C85C04" w:rsidRDefault="00430FE5" w:rsidP="006C7987">
      <w:pPr>
        <w:pStyle w:val="a5"/>
        <w:shd w:val="clear" w:color="auto" w:fill="FFFFFF"/>
        <w:spacing w:before="0" w:beforeAutospacing="0" w:after="0" w:afterAutospacing="0" w:line="360" w:lineRule="auto"/>
        <w:ind w:firstLine="709"/>
        <w:jc w:val="both"/>
        <w:rPr>
          <w:color w:val="auto"/>
          <w:sz w:val="28"/>
          <w:szCs w:val="28"/>
        </w:rPr>
      </w:pPr>
      <w:r w:rsidRPr="00732B43">
        <w:rPr>
          <w:color w:val="auto"/>
          <w:sz w:val="28"/>
          <w:szCs w:val="28"/>
        </w:rPr>
        <w:t xml:space="preserve">Найпоширенішими в сучасній психолого-педагогічній і медико-соціальній </w:t>
      </w:r>
      <w:r>
        <w:rPr>
          <w:color w:val="auto"/>
          <w:sz w:val="28"/>
          <w:szCs w:val="28"/>
        </w:rPr>
        <w:t>літературі являються поняття «діти з інвалідністю», «діти з особливостями розвитку», «діти з особливими освітніми потребами», «</w:t>
      </w:r>
      <w:r w:rsidRPr="00732B43">
        <w:rPr>
          <w:color w:val="auto"/>
          <w:sz w:val="28"/>
          <w:szCs w:val="28"/>
        </w:rPr>
        <w:t xml:space="preserve">діти з обмеженими </w:t>
      </w:r>
      <w:r>
        <w:rPr>
          <w:color w:val="auto"/>
          <w:sz w:val="28"/>
          <w:szCs w:val="28"/>
        </w:rPr>
        <w:t>можливостями», охоплюють</w:t>
      </w:r>
      <w:r w:rsidRPr="00732B43">
        <w:rPr>
          <w:color w:val="auto"/>
          <w:sz w:val="28"/>
          <w:szCs w:val="28"/>
        </w:rPr>
        <w:t xml:space="preserve"> категорію осіб, життєдіяльність яких характеризується будь-якими</w:t>
      </w:r>
      <w:r>
        <w:rPr>
          <w:color w:val="auto"/>
          <w:sz w:val="28"/>
          <w:szCs w:val="28"/>
        </w:rPr>
        <w:t xml:space="preserve"> </w:t>
      </w:r>
      <w:r w:rsidRPr="00732B43">
        <w:rPr>
          <w:color w:val="auto"/>
          <w:sz w:val="28"/>
          <w:szCs w:val="28"/>
        </w:rPr>
        <w:t>обмеженнями або відсутністю здатності здійснювати діяльність способом або в рамках, що вважаються норм</w:t>
      </w:r>
      <w:r>
        <w:rPr>
          <w:color w:val="auto"/>
          <w:sz w:val="28"/>
          <w:szCs w:val="28"/>
        </w:rPr>
        <w:t xml:space="preserve">альними для людини даного віку. </w:t>
      </w:r>
      <w:r w:rsidRPr="00732B43">
        <w:rPr>
          <w:color w:val="auto"/>
          <w:sz w:val="28"/>
          <w:szCs w:val="28"/>
        </w:rPr>
        <w:t>Це</w:t>
      </w:r>
      <w:r>
        <w:rPr>
          <w:color w:val="auto"/>
          <w:sz w:val="28"/>
          <w:szCs w:val="28"/>
        </w:rPr>
        <w:t xml:space="preserve"> </w:t>
      </w:r>
      <w:r w:rsidRPr="00732B43">
        <w:rPr>
          <w:color w:val="auto"/>
          <w:sz w:val="28"/>
          <w:szCs w:val="28"/>
        </w:rPr>
        <w:t>поняття характеризується непомірністю або недостатністю в порівнянні із</w:t>
      </w:r>
      <w:r>
        <w:rPr>
          <w:color w:val="auto"/>
          <w:sz w:val="28"/>
          <w:szCs w:val="28"/>
        </w:rPr>
        <w:t xml:space="preserve"> </w:t>
      </w:r>
      <w:r w:rsidRPr="00732B43">
        <w:rPr>
          <w:color w:val="auto"/>
          <w:sz w:val="28"/>
          <w:szCs w:val="28"/>
        </w:rPr>
        <w:t xml:space="preserve">звичайним в поведінці або діяльності, може бути тимчасовим або постійним, </w:t>
      </w:r>
      <w:r w:rsidRPr="00665023">
        <w:rPr>
          <w:color w:val="auto"/>
          <w:sz w:val="28"/>
          <w:szCs w:val="28"/>
        </w:rPr>
        <w:t>а та</w:t>
      </w:r>
      <w:r w:rsidR="00B37F10">
        <w:rPr>
          <w:color w:val="auto"/>
          <w:sz w:val="28"/>
          <w:szCs w:val="28"/>
        </w:rPr>
        <w:t>кож прогресуючим і регресивним.</w:t>
      </w:r>
    </w:p>
    <w:p w14:paraId="17883B35" w14:textId="77777777" w:rsidR="00C77D05" w:rsidRDefault="00CD49BC" w:rsidP="006C7987">
      <w:pPr>
        <w:autoSpaceDE w:val="0"/>
        <w:autoSpaceDN w:val="0"/>
        <w:adjustRightInd w:val="0"/>
        <w:spacing w:after="0" w:line="360" w:lineRule="auto"/>
        <w:ind w:firstLine="709"/>
        <w:jc w:val="both"/>
        <w:rPr>
          <w:color w:val="auto"/>
          <w:sz w:val="28"/>
          <w:szCs w:val="28"/>
        </w:rPr>
      </w:pPr>
      <w:r w:rsidRPr="00CD49BC">
        <w:rPr>
          <w:sz w:val="28"/>
          <w:szCs w:val="28"/>
        </w:rPr>
        <w:t>На сьогодні діти та дорослі з інвалідністю (усіх нозологічних форм захворювання) можуть бути забезпе</w:t>
      </w:r>
      <w:r>
        <w:rPr>
          <w:sz w:val="28"/>
          <w:szCs w:val="28"/>
        </w:rPr>
        <w:t xml:space="preserve">чені реабілітаційними послугами </w:t>
      </w:r>
      <w:r w:rsidRPr="00CD49BC">
        <w:rPr>
          <w:sz w:val="28"/>
          <w:szCs w:val="28"/>
        </w:rPr>
        <w:t>відповідно до Порядку надання окремим категоріям осіб послуг із комплексної реабілітації (</w:t>
      </w:r>
      <w:proofErr w:type="spellStart"/>
      <w:r w:rsidRPr="00CD49BC">
        <w:rPr>
          <w:sz w:val="28"/>
          <w:szCs w:val="28"/>
        </w:rPr>
        <w:t>абілітації</w:t>
      </w:r>
      <w:proofErr w:type="spellEnd"/>
      <w:r w:rsidRPr="00CD49BC">
        <w:rPr>
          <w:sz w:val="28"/>
          <w:szCs w:val="28"/>
        </w:rPr>
        <w:t>), затвердженого постановою Кабінету Міністрів України від 31.01.2007 № 80. Даний Порядок визначає механізм надання особам з інвалідністю та/або дітям з інвалідністю, та/або дітям віком до трьох років, які належать до групи ризику щодо отримання інвалідності (з метою попередження інвалідності), послуг із комплексної реабілітації (</w:t>
      </w:r>
      <w:proofErr w:type="spellStart"/>
      <w:r w:rsidRPr="00CD49BC">
        <w:rPr>
          <w:sz w:val="28"/>
          <w:szCs w:val="28"/>
        </w:rPr>
        <w:t>абілітації</w:t>
      </w:r>
      <w:proofErr w:type="spellEnd"/>
      <w:r w:rsidRPr="00CD49BC">
        <w:rPr>
          <w:sz w:val="28"/>
          <w:szCs w:val="28"/>
        </w:rPr>
        <w:t>) в реабілітаційних установах комунальної та державної форми власності.</w:t>
      </w:r>
    </w:p>
    <w:p w14:paraId="60541454" w14:textId="77777777" w:rsidR="00FD7CE9" w:rsidRDefault="00CD49BC" w:rsidP="006C7987">
      <w:pPr>
        <w:autoSpaceDE w:val="0"/>
        <w:autoSpaceDN w:val="0"/>
        <w:adjustRightInd w:val="0"/>
        <w:spacing w:after="0" w:line="360" w:lineRule="auto"/>
        <w:ind w:firstLine="709"/>
        <w:jc w:val="both"/>
        <w:rPr>
          <w:color w:val="auto"/>
          <w:sz w:val="28"/>
          <w:szCs w:val="28"/>
        </w:rPr>
      </w:pPr>
      <w:r>
        <w:rPr>
          <w:sz w:val="28"/>
          <w:szCs w:val="28"/>
        </w:rPr>
        <w:t>З</w:t>
      </w:r>
      <w:r w:rsidRPr="00CD49BC">
        <w:rPr>
          <w:sz w:val="28"/>
          <w:szCs w:val="28"/>
        </w:rPr>
        <w:t xml:space="preserve">гідно із статтею 11 Закону України „Про реабілітацію осіб з інвалідністю в Україні” (далі – Закон) місцеві органи виконавчої влади та органи місцевого самоврядування в межах повноважень, передбачених нормативно-правових актами, зокрема, вживають </w:t>
      </w:r>
      <w:r w:rsidR="007A5780">
        <w:rPr>
          <w:sz w:val="28"/>
          <w:szCs w:val="28"/>
        </w:rPr>
        <w:t xml:space="preserve">заходів щодо розширення мережі реабілітаційних установ. </w:t>
      </w:r>
      <w:r w:rsidRPr="00CD49BC">
        <w:rPr>
          <w:sz w:val="28"/>
          <w:szCs w:val="28"/>
        </w:rPr>
        <w:t>Статтею 14 Закону визначено, що потреба в державних реабілітаційних установах визначається відповідно до соціально-</w:t>
      </w:r>
      <w:r w:rsidRPr="00CD49BC">
        <w:rPr>
          <w:sz w:val="28"/>
          <w:szCs w:val="28"/>
        </w:rPr>
        <w:lastRenderedPageBreak/>
        <w:t>економічних і демографічних потреб України та її регіонів центральними органами виконавчої влади в межах своїх повноважень. Рішення про їх створення приймаються Кабінетом Міністрів України, міністерствами, іншими центральними та місцевими органами виконавчої влади.</w:t>
      </w:r>
      <w:r w:rsidR="00FD7CE9">
        <w:rPr>
          <w:sz w:val="28"/>
          <w:szCs w:val="28"/>
        </w:rPr>
        <w:t xml:space="preserve"> </w:t>
      </w:r>
      <w:r w:rsidRPr="00CD49BC">
        <w:rPr>
          <w:sz w:val="28"/>
          <w:szCs w:val="28"/>
        </w:rPr>
        <w:t>Потребу в комунальних реабілітаційних установах визначають місцеві органи виконавчої влади. Рішення про їх створення приймаються органам</w:t>
      </w:r>
      <w:r w:rsidR="007A5780">
        <w:rPr>
          <w:sz w:val="28"/>
          <w:szCs w:val="28"/>
        </w:rPr>
        <w:t>и місцевого самоврядування.</w:t>
      </w:r>
    </w:p>
    <w:p w14:paraId="149CBD93" w14:textId="33847114" w:rsidR="00A36653" w:rsidRPr="00B37F10" w:rsidRDefault="00CD49BC" w:rsidP="006C7987">
      <w:pPr>
        <w:autoSpaceDE w:val="0"/>
        <w:autoSpaceDN w:val="0"/>
        <w:adjustRightInd w:val="0"/>
        <w:spacing w:after="0" w:line="360" w:lineRule="auto"/>
        <w:ind w:firstLine="709"/>
        <w:jc w:val="both"/>
        <w:rPr>
          <w:color w:val="auto"/>
          <w:sz w:val="28"/>
          <w:szCs w:val="28"/>
          <w:shd w:val="clear" w:color="auto" w:fill="FFFFFF"/>
        </w:rPr>
      </w:pPr>
      <w:r w:rsidRPr="00CD49BC">
        <w:rPr>
          <w:sz w:val="28"/>
          <w:szCs w:val="28"/>
        </w:rPr>
        <w:t xml:space="preserve">Відповідно до частини другої статті 17 Закону реабілітаційні установи здійснюють комплексну реабілітацію осіб з інвалідністю, дітей з інвалідністю шляхом реалізації, зокрема, медичних, фізичних, психологічних, педагогічних, професійних та інших заходів відновлювального характеру, спрямованих на попередження прогресування патологічного процесу, усунення чи максимально можливу компенсацію обмежень життєдіяльності, відновлення здоров`я та трудових навичок осіб з інвалідністю, дітей з інвалідністю, корекцію психічних процесів, здобуття ними освіти, їх трудову зайнятість незалежно від категорії і причин </w:t>
      </w:r>
      <w:r w:rsidR="007A5780">
        <w:rPr>
          <w:sz w:val="28"/>
          <w:szCs w:val="28"/>
        </w:rPr>
        <w:t>інвалідності</w:t>
      </w:r>
      <w:r w:rsidR="00B37F10" w:rsidRPr="00B37F10">
        <w:rPr>
          <w:sz w:val="28"/>
          <w:szCs w:val="28"/>
        </w:rPr>
        <w:t>.</w:t>
      </w:r>
    </w:p>
    <w:p w14:paraId="5C2168D2" w14:textId="2A6F543B" w:rsidR="00221989" w:rsidRDefault="00221989" w:rsidP="006C7987">
      <w:pPr>
        <w:autoSpaceDE w:val="0"/>
        <w:autoSpaceDN w:val="0"/>
        <w:adjustRightInd w:val="0"/>
        <w:spacing w:after="0" w:line="360" w:lineRule="auto"/>
        <w:ind w:firstLine="709"/>
        <w:jc w:val="both"/>
        <w:rPr>
          <w:color w:val="auto"/>
          <w:sz w:val="28"/>
          <w:szCs w:val="28"/>
        </w:rPr>
      </w:pPr>
      <w:r w:rsidRPr="00665023">
        <w:rPr>
          <w:color w:val="auto"/>
          <w:sz w:val="28"/>
          <w:szCs w:val="28"/>
        </w:rPr>
        <w:t xml:space="preserve">Проблемі соціально-педагогічної роботи з дітьми з особливими потребами значну увагу приділяють такі відомі дослідники як О. Безпалько, Т. </w:t>
      </w:r>
      <w:proofErr w:type="spellStart"/>
      <w:r w:rsidRPr="00665023">
        <w:rPr>
          <w:color w:val="auto"/>
          <w:sz w:val="28"/>
          <w:szCs w:val="28"/>
        </w:rPr>
        <w:t>Губарева</w:t>
      </w:r>
      <w:proofErr w:type="spellEnd"/>
      <w:r w:rsidRPr="00665023">
        <w:rPr>
          <w:color w:val="auto"/>
          <w:sz w:val="28"/>
          <w:szCs w:val="28"/>
        </w:rPr>
        <w:t xml:space="preserve">, С. Харченко, Н. Краснова, Л. Харченко, А. </w:t>
      </w:r>
      <w:proofErr w:type="spellStart"/>
      <w:r w:rsidRPr="00665023">
        <w:rPr>
          <w:color w:val="auto"/>
          <w:sz w:val="28"/>
          <w:szCs w:val="28"/>
        </w:rPr>
        <w:t>Капська</w:t>
      </w:r>
      <w:proofErr w:type="spellEnd"/>
      <w:r w:rsidRPr="00665023">
        <w:rPr>
          <w:color w:val="auto"/>
          <w:sz w:val="28"/>
          <w:szCs w:val="28"/>
        </w:rPr>
        <w:t>. Значна кількість досліджень в напрямку соціально-</w:t>
      </w:r>
      <w:proofErr w:type="spellStart"/>
      <w:r w:rsidRPr="00665023">
        <w:rPr>
          <w:color w:val="auto"/>
          <w:sz w:val="28"/>
          <w:szCs w:val="28"/>
        </w:rPr>
        <w:t>педагогічноїреабілітації</w:t>
      </w:r>
      <w:proofErr w:type="spellEnd"/>
      <w:r w:rsidRPr="00665023">
        <w:rPr>
          <w:color w:val="auto"/>
          <w:sz w:val="28"/>
          <w:szCs w:val="28"/>
        </w:rPr>
        <w:t xml:space="preserve"> ведеться як</w:t>
      </w:r>
      <w:r>
        <w:rPr>
          <w:color w:val="auto"/>
          <w:sz w:val="28"/>
          <w:szCs w:val="28"/>
        </w:rPr>
        <w:t xml:space="preserve"> </w:t>
      </w:r>
      <w:r w:rsidRPr="00665023">
        <w:rPr>
          <w:color w:val="auto"/>
          <w:sz w:val="28"/>
          <w:szCs w:val="28"/>
        </w:rPr>
        <w:t xml:space="preserve">вітчизняними, так і закордонними спеціалістами (Л. </w:t>
      </w:r>
      <w:proofErr w:type="spellStart"/>
      <w:r w:rsidRPr="00665023">
        <w:rPr>
          <w:color w:val="auto"/>
          <w:sz w:val="28"/>
          <w:szCs w:val="28"/>
        </w:rPr>
        <w:t>Бадалян</w:t>
      </w:r>
      <w:proofErr w:type="spellEnd"/>
      <w:r w:rsidRPr="00665023">
        <w:rPr>
          <w:color w:val="auto"/>
          <w:sz w:val="28"/>
          <w:szCs w:val="28"/>
        </w:rPr>
        <w:t xml:space="preserve">, М. Бернштейн, Л. </w:t>
      </w:r>
      <w:proofErr w:type="spellStart"/>
      <w:r w:rsidRPr="00665023">
        <w:rPr>
          <w:color w:val="auto"/>
          <w:sz w:val="28"/>
          <w:szCs w:val="28"/>
        </w:rPr>
        <w:t>Данілова,М</w:t>
      </w:r>
      <w:proofErr w:type="spellEnd"/>
      <w:r w:rsidRPr="00665023">
        <w:rPr>
          <w:color w:val="auto"/>
          <w:sz w:val="28"/>
          <w:szCs w:val="28"/>
        </w:rPr>
        <w:t xml:space="preserve">. </w:t>
      </w:r>
      <w:proofErr w:type="spellStart"/>
      <w:r w:rsidRPr="00665023">
        <w:rPr>
          <w:color w:val="auto"/>
          <w:sz w:val="28"/>
          <w:szCs w:val="28"/>
        </w:rPr>
        <w:t>Іпполітова</w:t>
      </w:r>
      <w:proofErr w:type="spellEnd"/>
      <w:r w:rsidRPr="00665023">
        <w:rPr>
          <w:color w:val="auto"/>
          <w:sz w:val="28"/>
          <w:szCs w:val="28"/>
        </w:rPr>
        <w:t xml:space="preserve">, І. Левченко, І. </w:t>
      </w:r>
      <w:proofErr w:type="spellStart"/>
      <w:r w:rsidRPr="00665023">
        <w:rPr>
          <w:color w:val="auto"/>
          <w:sz w:val="28"/>
          <w:szCs w:val="28"/>
        </w:rPr>
        <w:t>Мамайчук</w:t>
      </w:r>
      <w:proofErr w:type="spellEnd"/>
      <w:r w:rsidRPr="00665023">
        <w:rPr>
          <w:color w:val="auto"/>
          <w:sz w:val="28"/>
          <w:szCs w:val="28"/>
        </w:rPr>
        <w:t xml:space="preserve">, Н. </w:t>
      </w:r>
      <w:proofErr w:type="spellStart"/>
      <w:r w:rsidRPr="00665023">
        <w:rPr>
          <w:color w:val="auto"/>
          <w:sz w:val="28"/>
          <w:szCs w:val="28"/>
        </w:rPr>
        <w:t>Сімонова,В</w:t>
      </w:r>
      <w:proofErr w:type="spellEnd"/>
      <w:r w:rsidRPr="00665023">
        <w:rPr>
          <w:color w:val="auto"/>
          <w:sz w:val="28"/>
          <w:szCs w:val="28"/>
        </w:rPr>
        <w:t xml:space="preserve">. </w:t>
      </w:r>
      <w:proofErr w:type="spellStart"/>
      <w:r w:rsidRPr="00665023">
        <w:rPr>
          <w:color w:val="auto"/>
          <w:sz w:val="28"/>
          <w:szCs w:val="28"/>
        </w:rPr>
        <w:t>Козявкін</w:t>
      </w:r>
      <w:proofErr w:type="spellEnd"/>
      <w:r w:rsidRPr="00665023">
        <w:rPr>
          <w:color w:val="auto"/>
          <w:sz w:val="28"/>
          <w:szCs w:val="28"/>
        </w:rPr>
        <w:t>, К. С</w:t>
      </w:r>
      <w:r w:rsidR="00B37F10">
        <w:rPr>
          <w:color w:val="auto"/>
          <w:sz w:val="28"/>
          <w:szCs w:val="28"/>
        </w:rPr>
        <w:t xml:space="preserve">еменова, Л. </w:t>
      </w:r>
      <w:proofErr w:type="spellStart"/>
      <w:r w:rsidR="00B37F10">
        <w:rPr>
          <w:color w:val="auto"/>
          <w:sz w:val="28"/>
          <w:szCs w:val="28"/>
        </w:rPr>
        <w:t>Шипіцина</w:t>
      </w:r>
      <w:proofErr w:type="spellEnd"/>
      <w:r w:rsidR="00B37F10">
        <w:rPr>
          <w:color w:val="auto"/>
          <w:sz w:val="28"/>
          <w:szCs w:val="28"/>
        </w:rPr>
        <w:t xml:space="preserve"> та інші).</w:t>
      </w:r>
    </w:p>
    <w:p w14:paraId="08BF37E1" w14:textId="21841718" w:rsidR="00CD49BC" w:rsidRPr="00B37F10" w:rsidRDefault="00CD49BC" w:rsidP="006C7987">
      <w:pPr>
        <w:autoSpaceDE w:val="0"/>
        <w:autoSpaceDN w:val="0"/>
        <w:adjustRightInd w:val="0"/>
        <w:spacing w:after="0" w:line="360" w:lineRule="auto"/>
        <w:ind w:firstLine="709"/>
        <w:jc w:val="both"/>
        <w:rPr>
          <w:color w:val="auto"/>
          <w:sz w:val="28"/>
          <w:szCs w:val="28"/>
        </w:rPr>
      </w:pPr>
      <w:r w:rsidRPr="00732B43">
        <w:rPr>
          <w:color w:val="auto"/>
          <w:sz w:val="28"/>
          <w:szCs w:val="28"/>
          <w:shd w:val="clear" w:color="auto" w:fill="FFFFFF"/>
        </w:rPr>
        <w:t>Соціальна реабілітація - система заходів,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w:t>
      </w:r>
      <w:proofErr w:type="spellStart"/>
      <w:r w:rsidRPr="00732B43">
        <w:rPr>
          <w:color w:val="auto"/>
          <w:sz w:val="28"/>
          <w:szCs w:val="28"/>
          <w:shd w:val="clear" w:color="auto" w:fill="FFFFFF"/>
        </w:rPr>
        <w:t>середовищної</w:t>
      </w:r>
      <w:proofErr w:type="spellEnd"/>
      <w:r w:rsidRPr="00732B43">
        <w:rPr>
          <w:color w:val="auto"/>
          <w:sz w:val="28"/>
          <w:szCs w:val="28"/>
          <w:shd w:val="clear" w:color="auto" w:fill="FFFFFF"/>
        </w:rPr>
        <w:t xml:space="preserve"> орієнтації та соціально-побутової адаптації, задоволення потреби у забезпеченні до</w:t>
      </w:r>
      <w:r w:rsidR="00B37F10">
        <w:rPr>
          <w:color w:val="auto"/>
          <w:sz w:val="28"/>
          <w:szCs w:val="28"/>
          <w:shd w:val="clear" w:color="auto" w:fill="FFFFFF"/>
        </w:rPr>
        <w:t>поміжними засобами реабілітації</w:t>
      </w:r>
      <w:r w:rsidR="00B37F10" w:rsidRPr="00B37F10">
        <w:rPr>
          <w:color w:val="auto"/>
          <w:sz w:val="28"/>
          <w:szCs w:val="28"/>
          <w:shd w:val="clear" w:color="auto" w:fill="FFFFFF"/>
        </w:rPr>
        <w:t>.</w:t>
      </w:r>
    </w:p>
    <w:p w14:paraId="2ACF6252" w14:textId="68E132EB" w:rsidR="004B374F" w:rsidRDefault="00CD49BC" w:rsidP="006C7987">
      <w:pPr>
        <w:autoSpaceDE w:val="0"/>
        <w:autoSpaceDN w:val="0"/>
        <w:adjustRightInd w:val="0"/>
        <w:spacing w:after="0" w:line="360" w:lineRule="auto"/>
        <w:ind w:firstLine="709"/>
        <w:jc w:val="both"/>
        <w:rPr>
          <w:color w:val="auto"/>
          <w:sz w:val="28"/>
          <w:szCs w:val="28"/>
          <w:shd w:val="clear" w:color="auto" w:fill="FFFFFF"/>
        </w:rPr>
      </w:pPr>
      <w:r w:rsidRPr="00732B43">
        <w:rPr>
          <w:color w:val="auto"/>
          <w:sz w:val="28"/>
          <w:szCs w:val="28"/>
          <w:shd w:val="clear" w:color="auto" w:fill="FFFFFF"/>
        </w:rPr>
        <w:lastRenderedPageBreak/>
        <w:t>Психолого-педагогічна реабілітація - система психологічних та педагогічних заходів, спрямованих на формування способів оволодіння знаннями, уміннями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w:t>
      </w:r>
      <w:r w:rsidR="00D55346">
        <w:rPr>
          <w:color w:val="auto"/>
          <w:sz w:val="28"/>
          <w:szCs w:val="28"/>
          <w:shd w:val="clear" w:color="auto" w:fill="FFFFFF"/>
        </w:rPr>
        <w:t>емної навчально-виховної роботи</w:t>
      </w:r>
      <w:r w:rsidR="00B37F10">
        <w:rPr>
          <w:color w:val="auto"/>
          <w:sz w:val="28"/>
          <w:szCs w:val="28"/>
          <w:shd w:val="clear" w:color="auto" w:fill="FFFFFF"/>
        </w:rPr>
        <w:t>.</w:t>
      </w:r>
    </w:p>
    <w:p w14:paraId="70FBA460" w14:textId="18CC2C7F" w:rsidR="00046893" w:rsidRPr="00732B43" w:rsidRDefault="00046893" w:rsidP="006C7987">
      <w:pPr>
        <w:autoSpaceDE w:val="0"/>
        <w:autoSpaceDN w:val="0"/>
        <w:adjustRightInd w:val="0"/>
        <w:spacing w:after="0" w:line="360" w:lineRule="auto"/>
        <w:ind w:firstLine="709"/>
        <w:jc w:val="both"/>
        <w:rPr>
          <w:color w:val="auto"/>
          <w:sz w:val="28"/>
          <w:szCs w:val="28"/>
          <w:shd w:val="clear" w:color="auto" w:fill="FFFFFF"/>
        </w:rPr>
      </w:pPr>
      <w:r w:rsidRPr="0002145A">
        <w:rPr>
          <w:color w:val="000000" w:themeColor="text1"/>
          <w:sz w:val="28"/>
          <w:szCs w:val="28"/>
        </w:rPr>
        <w:t xml:space="preserve">Педагогічна реабілітація – застосування засобів спеціального навчання і виховання </w:t>
      </w:r>
      <w:r w:rsidRPr="0091785A">
        <w:rPr>
          <w:sz w:val="28"/>
          <w:szCs w:val="28"/>
        </w:rPr>
        <w:t>дітей з обмеженими можливостями здоров’я з метою формування особливості, яка володіє певним рівнем знань.</w:t>
      </w:r>
      <w:r>
        <w:rPr>
          <w:sz w:val="28"/>
          <w:szCs w:val="28"/>
        </w:rPr>
        <w:t xml:space="preserve"> </w:t>
      </w:r>
      <w:r w:rsidRPr="0091785A">
        <w:rPr>
          <w:sz w:val="28"/>
          <w:szCs w:val="28"/>
        </w:rPr>
        <w:t>Педа</w:t>
      </w:r>
      <w:r>
        <w:rPr>
          <w:sz w:val="28"/>
          <w:szCs w:val="28"/>
        </w:rPr>
        <w:t xml:space="preserve">гогічна реабілітація передбачає різні методи розвитку, корекції, навчання і виховання дітей з </w:t>
      </w:r>
      <w:r w:rsidR="00B37F10">
        <w:rPr>
          <w:sz w:val="28"/>
          <w:szCs w:val="28"/>
        </w:rPr>
        <w:t>інвалідністю.</w:t>
      </w:r>
    </w:p>
    <w:p w14:paraId="4F8C9A5D" w14:textId="77777777" w:rsidR="001F2102" w:rsidRDefault="001F2102" w:rsidP="006C7987">
      <w:pPr>
        <w:spacing w:after="0" w:line="360" w:lineRule="auto"/>
        <w:ind w:firstLine="709"/>
        <w:jc w:val="both"/>
        <w:rPr>
          <w:sz w:val="28"/>
        </w:rPr>
      </w:pPr>
    </w:p>
    <w:p w14:paraId="329E689C" w14:textId="25CE8671" w:rsidR="00B3707B" w:rsidRPr="0023442B" w:rsidRDefault="008D6303" w:rsidP="006C7987">
      <w:pPr>
        <w:spacing w:after="0" w:line="360" w:lineRule="auto"/>
        <w:ind w:firstLine="709"/>
        <w:jc w:val="both"/>
        <w:rPr>
          <w:color w:val="auto"/>
          <w:spacing w:val="-2"/>
          <w:sz w:val="28"/>
          <w:szCs w:val="28"/>
        </w:rPr>
      </w:pPr>
      <w:r>
        <w:rPr>
          <w:sz w:val="28"/>
        </w:rPr>
        <w:t xml:space="preserve">1.3 </w:t>
      </w:r>
      <w:r w:rsidR="00B3707B">
        <w:rPr>
          <w:spacing w:val="-2"/>
          <w:sz w:val="28"/>
          <w:szCs w:val="28"/>
        </w:rPr>
        <w:t>Соціально-педагогічна реабілітація дітей у відділенні комплексної реабілітації дітей з інвалідністю</w:t>
      </w:r>
    </w:p>
    <w:p w14:paraId="17007879" w14:textId="77777777" w:rsidR="001F2102" w:rsidRDefault="001F2102" w:rsidP="006C7987">
      <w:pPr>
        <w:autoSpaceDE w:val="0"/>
        <w:autoSpaceDN w:val="0"/>
        <w:adjustRightInd w:val="0"/>
        <w:spacing w:after="0" w:line="360" w:lineRule="auto"/>
        <w:ind w:firstLine="709"/>
        <w:jc w:val="both"/>
        <w:rPr>
          <w:color w:val="auto"/>
          <w:sz w:val="28"/>
          <w:szCs w:val="28"/>
        </w:rPr>
      </w:pPr>
    </w:p>
    <w:p w14:paraId="62E88DAE" w14:textId="600ABCF9" w:rsidR="007F1BD0" w:rsidRPr="007F1BD0" w:rsidRDefault="007F1BD0" w:rsidP="006C7987">
      <w:pPr>
        <w:autoSpaceDE w:val="0"/>
        <w:autoSpaceDN w:val="0"/>
        <w:adjustRightInd w:val="0"/>
        <w:spacing w:after="0" w:line="360" w:lineRule="auto"/>
        <w:ind w:firstLine="709"/>
        <w:jc w:val="both"/>
        <w:rPr>
          <w:color w:val="auto"/>
          <w:sz w:val="28"/>
          <w:szCs w:val="28"/>
        </w:rPr>
      </w:pPr>
      <w:r>
        <w:rPr>
          <w:color w:val="auto"/>
          <w:sz w:val="28"/>
          <w:szCs w:val="28"/>
        </w:rPr>
        <w:t>Основою соціально-педагогічної допомоги дітям з інвалідністю має бути система заходів, яка зменшувала би (а</w:t>
      </w:r>
      <w:r w:rsidR="00D668DA">
        <w:rPr>
          <w:color w:val="auto"/>
          <w:sz w:val="28"/>
          <w:szCs w:val="28"/>
        </w:rPr>
        <w:t>бо повністю усувала</w:t>
      </w:r>
      <w:r>
        <w:rPr>
          <w:color w:val="auto"/>
          <w:sz w:val="28"/>
          <w:szCs w:val="28"/>
        </w:rPr>
        <w:t>) згадані відмінності шляхом певного впливу на організацію фізично-трудових, освітніх та соціально-культурних процесів, учасниками яких й повинні бути і особи з особливими потребами. За сучасних умов гостро постає питання соціально-психологічної інтеграції дітей з інвалідністю, які не залучені до спільної громадської діяльності, порушення їх зв’язку з навколишнім світом, в обмеженні спілкування, доступі до культурних цінностей, а інколи – і до елементарного навчання</w:t>
      </w:r>
      <w:r w:rsidR="000B1183">
        <w:rPr>
          <w:color w:val="auto"/>
          <w:sz w:val="28"/>
          <w:szCs w:val="28"/>
        </w:rPr>
        <w:t>.</w:t>
      </w:r>
    </w:p>
    <w:p w14:paraId="64510453" w14:textId="12946B64" w:rsidR="008D6303" w:rsidRDefault="008D6303" w:rsidP="006C7987">
      <w:pPr>
        <w:spacing w:after="0" w:line="360" w:lineRule="auto"/>
        <w:ind w:firstLine="709"/>
        <w:jc w:val="both"/>
        <w:rPr>
          <w:sz w:val="28"/>
        </w:rPr>
      </w:pPr>
      <w:r w:rsidRPr="00F80507">
        <w:rPr>
          <w:sz w:val="28"/>
        </w:rPr>
        <w:t xml:space="preserve">Відповідно до взятих Україною зобов’язань на сьогодні однією із стратегічних цілей державної політики у сфері захисту прав осіб з інвалідністю є </w:t>
      </w:r>
      <w:r>
        <w:rPr>
          <w:sz w:val="28"/>
        </w:rPr>
        <w:t xml:space="preserve">забезпечення </w:t>
      </w:r>
      <w:r w:rsidRPr="00F80507">
        <w:rPr>
          <w:sz w:val="28"/>
        </w:rPr>
        <w:t>суспільного середовища рівних можливостей для таких осіб та їх інтеграція у суспільне життя. Створені спеціальні заклади для навчання та соціалізації, введено інклюзію на всіх рівнях освіти для дітей з інвалідністю.</w:t>
      </w:r>
      <w:r>
        <w:rPr>
          <w:sz w:val="28"/>
        </w:rPr>
        <w:t xml:space="preserve"> В даній роботі розглянемо діяльність </w:t>
      </w:r>
      <w:r w:rsidRPr="007F0C69">
        <w:rPr>
          <w:sz w:val="28"/>
          <w:szCs w:val="28"/>
        </w:rPr>
        <w:t xml:space="preserve">Відділення комплексної </w:t>
      </w:r>
      <w:r w:rsidRPr="007F0C69">
        <w:rPr>
          <w:sz w:val="28"/>
          <w:szCs w:val="28"/>
        </w:rPr>
        <w:lastRenderedPageBreak/>
        <w:t>реабілітації для дітей з інвалідністю</w:t>
      </w:r>
      <w:r>
        <w:rPr>
          <w:sz w:val="28"/>
        </w:rPr>
        <w:t xml:space="preserve"> Запорізького міського територіального</w:t>
      </w:r>
      <w:r w:rsidRPr="00F80507">
        <w:rPr>
          <w:sz w:val="28"/>
        </w:rPr>
        <w:t xml:space="preserve"> центр</w:t>
      </w:r>
      <w:r>
        <w:rPr>
          <w:sz w:val="28"/>
        </w:rPr>
        <w:t>у</w:t>
      </w:r>
      <w:r w:rsidRPr="00F80507">
        <w:rPr>
          <w:sz w:val="28"/>
        </w:rPr>
        <w:t xml:space="preserve"> соціального обслуговування (надання соціальних послуг)</w:t>
      </w:r>
      <w:r>
        <w:rPr>
          <w:sz w:val="28"/>
        </w:rPr>
        <w:t xml:space="preserve"> </w:t>
      </w:r>
      <w:r w:rsidRPr="00F80507">
        <w:rPr>
          <w:sz w:val="28"/>
        </w:rPr>
        <w:t>(</w:t>
      </w:r>
      <w:r>
        <w:rPr>
          <w:sz w:val="28"/>
        </w:rPr>
        <w:t>далі - територіальний центр, с</w:t>
      </w:r>
      <w:r w:rsidRPr="00F80507">
        <w:rPr>
          <w:sz w:val="28"/>
        </w:rPr>
        <w:t xml:space="preserve">корочене найменування </w:t>
      </w:r>
      <w:r>
        <w:rPr>
          <w:sz w:val="28"/>
        </w:rPr>
        <w:t>територіального центру – ЗМТЦСО).</w:t>
      </w:r>
    </w:p>
    <w:p w14:paraId="131FC56A" w14:textId="30E10C07" w:rsidR="008D6303" w:rsidRPr="009B3724" w:rsidRDefault="008D6303" w:rsidP="006C7987">
      <w:pPr>
        <w:spacing w:after="0" w:line="360" w:lineRule="auto"/>
        <w:ind w:firstLine="709"/>
        <w:jc w:val="both"/>
        <w:rPr>
          <w:sz w:val="28"/>
        </w:rPr>
      </w:pPr>
      <w:r>
        <w:rPr>
          <w:sz w:val="28"/>
        </w:rPr>
        <w:t>ЗМТСЦО - установа</w:t>
      </w:r>
      <w:r w:rsidRPr="00F80507">
        <w:rPr>
          <w:sz w:val="28"/>
        </w:rPr>
        <w:t>, що належить до комунальної власності територіальної громади міста Запоріжжя, рішення щодо утворення, ліквідації або реорганізації якої приймає Запорізька міська рада (далі – міська рада).</w:t>
      </w:r>
      <w:bookmarkStart w:id="3" w:name="o23"/>
      <w:bookmarkEnd w:id="3"/>
      <w:r>
        <w:rPr>
          <w:sz w:val="28"/>
        </w:rPr>
        <w:t xml:space="preserve"> Територіальний центр утворився</w:t>
      </w:r>
      <w:r w:rsidRPr="00F80507">
        <w:rPr>
          <w:sz w:val="28"/>
        </w:rPr>
        <w:t xml:space="preserve">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r>
        <w:rPr>
          <w:sz w:val="28"/>
        </w:rPr>
        <w:t xml:space="preserve">. </w:t>
      </w:r>
      <w:r w:rsidRPr="00F80507">
        <w:rPr>
          <w:sz w:val="28"/>
        </w:rPr>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F80507">
        <w:rPr>
          <w:sz w:val="28"/>
        </w:rPr>
        <w:t>Мінсоцполітики</w:t>
      </w:r>
      <w:proofErr w:type="spellEnd"/>
      <w:r w:rsidRPr="00F80507">
        <w:rPr>
          <w:sz w:val="28"/>
        </w:rPr>
        <w:t xml:space="preserve">, рішеннями Запорізької обласної ради, розпорядженнями Запорізької обласної державної адміністрації, наказами Департаменту соціального захисту населення Запорізької обласної державної адміністрації (далі – Департамент), рішеннями міської ради, рішеннями виконавчого комітету міської ради, розпорядженнями міського голови, наказами управління соціального захисту </w:t>
      </w:r>
      <w:r w:rsidRPr="007F0C69">
        <w:rPr>
          <w:sz w:val="28"/>
          <w:szCs w:val="28"/>
        </w:rPr>
        <w:t>населення міської ради, іншими нормативно-правовими актами, а також Положенням про діяльність ЗМТСЦО.</w:t>
      </w:r>
    </w:p>
    <w:p w14:paraId="44E51E24" w14:textId="77777777" w:rsidR="008D6303" w:rsidRPr="007F0C69" w:rsidRDefault="008D6303" w:rsidP="006C7987">
      <w:pPr>
        <w:spacing w:after="0" w:line="360" w:lineRule="auto"/>
        <w:ind w:firstLine="709"/>
        <w:jc w:val="both"/>
        <w:rPr>
          <w:sz w:val="28"/>
          <w:szCs w:val="28"/>
        </w:rPr>
      </w:pPr>
      <w:r w:rsidRPr="007F0C69">
        <w:rPr>
          <w:sz w:val="28"/>
          <w:szCs w:val="28"/>
        </w:rPr>
        <w:t>На надання соціальних послуг в територіальному центрі мають право громадяни, які перебувають</w:t>
      </w:r>
      <w:r>
        <w:rPr>
          <w:sz w:val="28"/>
          <w:szCs w:val="28"/>
        </w:rPr>
        <w:t xml:space="preserve"> у складних життєвих обставинах,… д</w:t>
      </w:r>
      <w:r w:rsidRPr="007F0C69">
        <w:rPr>
          <w:sz w:val="28"/>
          <w:szCs w:val="28"/>
        </w:rPr>
        <w:t xml:space="preserve">іти з інвалідністю віком до 18 років та діти віком до 3-х років (включно), які належать до групи ризику щодо отримання інвалідності. Методичне забезпечення діяльності територіального центру здійснює Міністерство соціальної політики, координацію та контроль за забезпеченням його діяльності – в установленому порядку Департамент,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міської ради. </w:t>
      </w:r>
      <w:r w:rsidRPr="007F0C69">
        <w:rPr>
          <w:sz w:val="28"/>
          <w:szCs w:val="28"/>
        </w:rPr>
        <w:lastRenderedPageBreak/>
        <w:t>Основними завданнями є …забезпечення якісного надання соціальних послуг; здійснення комплексу реабілітаційних заходів, спрямованих на створення умов для всебічного розвитку осіб з інвалідністю, які досягли повноліття, та/або дітей з інвалідністю, та/або дітей віком до трьох років (включно), які належать до групи ризику щодо отримання інвалідності...; виконання заходів Міської комплексної програми соціального захисту населення міста Запоріжжя (положення про ЗМТСЦО).</w:t>
      </w:r>
    </w:p>
    <w:p w14:paraId="24C2327B" w14:textId="77777777" w:rsidR="008D6303" w:rsidRDefault="008D6303" w:rsidP="006C7987">
      <w:pPr>
        <w:spacing w:after="0" w:line="360" w:lineRule="auto"/>
        <w:ind w:firstLine="709"/>
        <w:jc w:val="both"/>
        <w:rPr>
          <w:sz w:val="28"/>
          <w:szCs w:val="28"/>
        </w:rPr>
      </w:pPr>
      <w:r w:rsidRPr="007F0C69">
        <w:rPr>
          <w:sz w:val="28"/>
          <w:szCs w:val="28"/>
        </w:rPr>
        <w:t>Відділення комплексної реабілітації для дітей з інвалідністю (далі – відділення) є структ</w:t>
      </w:r>
      <w:r>
        <w:rPr>
          <w:sz w:val="28"/>
          <w:szCs w:val="28"/>
        </w:rPr>
        <w:t xml:space="preserve">урним підрозділом Запорізького </w:t>
      </w:r>
      <w:r w:rsidRPr="007F0C69">
        <w:rPr>
          <w:sz w:val="28"/>
          <w:szCs w:val="28"/>
        </w:rPr>
        <w:t>міського територіального центру соціального обслуговування (надання соціальних послуг) (далі – територіальний центр).</w:t>
      </w:r>
    </w:p>
    <w:p w14:paraId="67669FE0" w14:textId="77777777" w:rsidR="00A62288" w:rsidRDefault="008D6303" w:rsidP="006C7987">
      <w:pPr>
        <w:spacing w:after="0" w:line="360" w:lineRule="auto"/>
        <w:ind w:firstLine="709"/>
        <w:jc w:val="both"/>
        <w:rPr>
          <w:sz w:val="28"/>
          <w:szCs w:val="28"/>
        </w:rPr>
      </w:pPr>
      <w:r w:rsidRPr="007F0C69">
        <w:rPr>
          <w:sz w:val="28"/>
          <w:szCs w:val="28"/>
        </w:rPr>
        <w:t>Відділення утворюється для здійснення комплексу реабілітаційних заходів спрямованих на створення умов для всебічного розвитку дітей з інвалідністю віком до 18 років та дітей віком до 3-х років (включно), які належать до групи ризику щодо отримання інвалідності (далі – Діти), засвоєння ними знань, умінь, навичок, досягнення і збереження їхньої максимальної незалежності, фізичних розумових, соціальних здібностей з метою реалізації особистого потенціалу та надання соціальної послуги денного догляду.</w:t>
      </w:r>
      <w:r w:rsidR="00A62288">
        <w:rPr>
          <w:sz w:val="28"/>
          <w:szCs w:val="28"/>
        </w:rPr>
        <w:t xml:space="preserve"> </w:t>
      </w:r>
      <w:r w:rsidRPr="007F0C69">
        <w:rPr>
          <w:sz w:val="28"/>
          <w:szCs w:val="28"/>
        </w:rPr>
        <w:t>Відділення з</w:t>
      </w:r>
      <w:r>
        <w:rPr>
          <w:sz w:val="28"/>
          <w:szCs w:val="28"/>
        </w:rPr>
        <w:t xml:space="preserve">абезпечує тимчасове перебування та перебування </w:t>
      </w:r>
      <w:r w:rsidRPr="007F0C69">
        <w:rPr>
          <w:sz w:val="28"/>
          <w:szCs w:val="28"/>
        </w:rPr>
        <w:t>в стаціонарному реж</w:t>
      </w:r>
      <w:r>
        <w:rPr>
          <w:sz w:val="28"/>
          <w:szCs w:val="28"/>
        </w:rPr>
        <w:t>имі Дітей на безоплатній основі.</w:t>
      </w:r>
    </w:p>
    <w:p w14:paraId="21A2E699" w14:textId="1E20B258" w:rsidR="008D6303" w:rsidRPr="007F0C69" w:rsidRDefault="008D6303" w:rsidP="006C7987">
      <w:pPr>
        <w:spacing w:after="0" w:line="360" w:lineRule="auto"/>
        <w:ind w:firstLine="709"/>
        <w:jc w:val="both"/>
        <w:rPr>
          <w:sz w:val="28"/>
          <w:szCs w:val="28"/>
        </w:rPr>
      </w:pPr>
      <w:r w:rsidRPr="007F0C69">
        <w:rPr>
          <w:sz w:val="28"/>
          <w:szCs w:val="28"/>
        </w:rPr>
        <w:t>Відділення забезпечує:</w:t>
      </w:r>
    </w:p>
    <w:p w14:paraId="017540E5" w14:textId="77777777" w:rsidR="008D6303" w:rsidRDefault="008D6303" w:rsidP="006C7987">
      <w:pPr>
        <w:spacing w:after="0" w:line="360" w:lineRule="auto"/>
        <w:ind w:firstLine="709"/>
        <w:jc w:val="both"/>
        <w:rPr>
          <w:sz w:val="28"/>
          <w:szCs w:val="28"/>
        </w:rPr>
      </w:pPr>
      <w:r w:rsidRPr="007F0C69">
        <w:rPr>
          <w:sz w:val="28"/>
          <w:szCs w:val="28"/>
        </w:rPr>
        <w:t xml:space="preserve">1) виконання норм і положень, визначених Конвенцією ООН про права осіб з </w:t>
      </w:r>
      <w:r>
        <w:rPr>
          <w:sz w:val="28"/>
          <w:szCs w:val="28"/>
        </w:rPr>
        <w:t xml:space="preserve">інвалідністю, Законами України </w:t>
      </w:r>
      <w:r w:rsidRPr="007F0C69">
        <w:rPr>
          <w:sz w:val="28"/>
          <w:szCs w:val="28"/>
        </w:rPr>
        <w:t>«Про основи соціальної захищеності осіб з інвалідністю в України», «Про реабілітацію осіб з інвалідністю в Україні» та іншими актами законодавства щодо забезпечення прав Дітей на реабілітацію (</w:t>
      </w:r>
      <w:proofErr w:type="spellStart"/>
      <w:r w:rsidRPr="007F0C69">
        <w:rPr>
          <w:sz w:val="28"/>
          <w:szCs w:val="28"/>
        </w:rPr>
        <w:t>абілітацію</w:t>
      </w:r>
      <w:proofErr w:type="spellEnd"/>
      <w:r w:rsidRPr="007F0C69">
        <w:rPr>
          <w:sz w:val="28"/>
          <w:szCs w:val="28"/>
        </w:rPr>
        <w:t>) з метою їхньої подальшої інтеграції у суспільство.</w:t>
      </w:r>
    </w:p>
    <w:p w14:paraId="0A474558" w14:textId="77777777" w:rsidR="008D6303" w:rsidRPr="007F0C69" w:rsidRDefault="008D6303" w:rsidP="006C7987">
      <w:pPr>
        <w:spacing w:after="0" w:line="360" w:lineRule="auto"/>
        <w:ind w:firstLine="709"/>
        <w:jc w:val="both"/>
        <w:rPr>
          <w:sz w:val="28"/>
          <w:szCs w:val="28"/>
        </w:rPr>
      </w:pPr>
      <w:r w:rsidRPr="007F0C69">
        <w:rPr>
          <w:sz w:val="28"/>
          <w:szCs w:val="28"/>
        </w:rPr>
        <w:t>2) створення умов для зме</w:t>
      </w:r>
      <w:r>
        <w:rPr>
          <w:sz w:val="28"/>
          <w:szCs w:val="28"/>
        </w:rPr>
        <w:t xml:space="preserve">ншення та подолання фізичних, психічних, інтелектуальних, </w:t>
      </w:r>
      <w:r w:rsidRPr="007F0C69">
        <w:rPr>
          <w:sz w:val="28"/>
          <w:szCs w:val="28"/>
        </w:rPr>
        <w:t>сенсорних порушень, запобігання таким порушенням, коригування порушень розвитку, формування та розвиток основних соціальних і побутових навичок;</w:t>
      </w:r>
    </w:p>
    <w:p w14:paraId="6B3C04A1" w14:textId="77777777" w:rsidR="008D6303" w:rsidRPr="007F0C69" w:rsidRDefault="008D6303" w:rsidP="006C7987">
      <w:pPr>
        <w:spacing w:after="0" w:line="360" w:lineRule="auto"/>
        <w:ind w:firstLine="709"/>
        <w:jc w:val="both"/>
        <w:rPr>
          <w:sz w:val="28"/>
          <w:szCs w:val="28"/>
        </w:rPr>
      </w:pPr>
      <w:r w:rsidRPr="007F0C69">
        <w:rPr>
          <w:sz w:val="28"/>
          <w:szCs w:val="28"/>
        </w:rPr>
        <w:lastRenderedPageBreak/>
        <w:t>3) створення умов для запобігання та недопущення дискримінації Дітей;</w:t>
      </w:r>
    </w:p>
    <w:p w14:paraId="788A7AA6" w14:textId="77777777" w:rsidR="008D6303" w:rsidRPr="007F0C69" w:rsidRDefault="008D6303" w:rsidP="006C7987">
      <w:pPr>
        <w:spacing w:after="0" w:line="360" w:lineRule="auto"/>
        <w:ind w:firstLine="709"/>
        <w:jc w:val="both"/>
        <w:rPr>
          <w:sz w:val="28"/>
          <w:szCs w:val="28"/>
        </w:rPr>
      </w:pPr>
      <w:r>
        <w:rPr>
          <w:sz w:val="28"/>
          <w:szCs w:val="28"/>
        </w:rPr>
        <w:t xml:space="preserve">4) проведення комплексу заходів з ранньої та </w:t>
      </w:r>
      <w:r w:rsidRPr="007F0C69">
        <w:rPr>
          <w:sz w:val="28"/>
          <w:szCs w:val="28"/>
        </w:rPr>
        <w:t>з соціальної реабілітації (</w:t>
      </w:r>
      <w:proofErr w:type="spellStart"/>
      <w:r w:rsidRPr="007F0C69">
        <w:rPr>
          <w:sz w:val="28"/>
          <w:szCs w:val="28"/>
        </w:rPr>
        <w:t>абілітації</w:t>
      </w:r>
      <w:proofErr w:type="spellEnd"/>
      <w:r w:rsidRPr="007F0C69">
        <w:rPr>
          <w:sz w:val="28"/>
          <w:szCs w:val="28"/>
        </w:rPr>
        <w:t xml:space="preserve">), психологічної (психолого-педагогічної), фізичної реабілітації відповідно до потреб </w:t>
      </w:r>
      <w:r>
        <w:rPr>
          <w:sz w:val="28"/>
          <w:szCs w:val="28"/>
        </w:rPr>
        <w:t xml:space="preserve">Дитини. Реабілітаційні заходи проводяться </w:t>
      </w:r>
      <w:r w:rsidRPr="007F0C69">
        <w:rPr>
          <w:sz w:val="28"/>
          <w:szCs w:val="28"/>
        </w:rPr>
        <w:t>виключно на підставі індивідуальних планів реабілітації Дітей, складених, зокрема, з метою реалізації індивідуальних програм реабілітації (далі ІПР), із залуче</w:t>
      </w:r>
      <w:r>
        <w:rPr>
          <w:sz w:val="28"/>
          <w:szCs w:val="28"/>
        </w:rPr>
        <w:t xml:space="preserve">нням до участі в цьому процесі </w:t>
      </w:r>
      <w:r w:rsidRPr="007F0C69">
        <w:rPr>
          <w:sz w:val="28"/>
          <w:szCs w:val="28"/>
        </w:rPr>
        <w:t>їхніх батьків або законних представників Дітей;</w:t>
      </w:r>
    </w:p>
    <w:p w14:paraId="739038F3" w14:textId="77777777" w:rsidR="008D6303" w:rsidRPr="007F0C69" w:rsidRDefault="008D6303" w:rsidP="006C7987">
      <w:pPr>
        <w:spacing w:after="0" w:line="360" w:lineRule="auto"/>
        <w:ind w:firstLine="709"/>
        <w:jc w:val="both"/>
        <w:rPr>
          <w:sz w:val="28"/>
          <w:szCs w:val="28"/>
        </w:rPr>
      </w:pPr>
      <w:r w:rsidRPr="007F0C69">
        <w:rPr>
          <w:sz w:val="28"/>
          <w:szCs w:val="28"/>
        </w:rPr>
        <w:t>5) підготовку батьків або законних представників Дітей до продовження (у разі потреби) реабілітаційних заходів поза межами відділення;</w:t>
      </w:r>
    </w:p>
    <w:p w14:paraId="7EE5ABD9" w14:textId="77777777" w:rsidR="008D6303" w:rsidRPr="007F0C69" w:rsidRDefault="008D6303" w:rsidP="006C7987">
      <w:pPr>
        <w:spacing w:after="0" w:line="360" w:lineRule="auto"/>
        <w:ind w:firstLine="709"/>
        <w:jc w:val="both"/>
        <w:rPr>
          <w:sz w:val="28"/>
          <w:szCs w:val="28"/>
        </w:rPr>
      </w:pPr>
      <w:r w:rsidRPr="007F0C69">
        <w:rPr>
          <w:sz w:val="28"/>
          <w:szCs w:val="28"/>
        </w:rPr>
        <w:t>6) оперативне коригування (за потреби) ІПР Дітей в частини зміни обсягів, строків і черговості проведення реабілітаційних заходів;</w:t>
      </w:r>
    </w:p>
    <w:p w14:paraId="4BFEA17D" w14:textId="77777777" w:rsidR="008D6303" w:rsidRDefault="008D6303" w:rsidP="006C7987">
      <w:pPr>
        <w:spacing w:after="0" w:line="360" w:lineRule="auto"/>
        <w:ind w:firstLine="709"/>
        <w:jc w:val="both"/>
        <w:rPr>
          <w:sz w:val="28"/>
          <w:szCs w:val="28"/>
        </w:rPr>
      </w:pPr>
      <w:r w:rsidRPr="007F0C69">
        <w:rPr>
          <w:sz w:val="28"/>
          <w:szCs w:val="28"/>
        </w:rPr>
        <w:t>7) співпраця з вітчизняними та закордонними реабілітаційними, освітніми, медичними, науковими підприємствами, установами, організаціями та громадськими об’єднаннями (Положення про відділення)</w:t>
      </w:r>
      <w:r>
        <w:rPr>
          <w:sz w:val="28"/>
          <w:szCs w:val="28"/>
        </w:rPr>
        <w:t>.</w:t>
      </w:r>
    </w:p>
    <w:p w14:paraId="0286036B" w14:textId="545D7328" w:rsidR="008D6303" w:rsidRPr="00EF592E" w:rsidRDefault="008D6303" w:rsidP="006C7987">
      <w:pPr>
        <w:spacing w:after="0" w:line="360" w:lineRule="auto"/>
        <w:ind w:firstLine="709"/>
        <w:jc w:val="both"/>
        <w:rPr>
          <w:sz w:val="28"/>
          <w:szCs w:val="28"/>
        </w:rPr>
      </w:pPr>
      <w:r w:rsidRPr="00382963">
        <w:rPr>
          <w:sz w:val="28"/>
          <w:szCs w:val="28"/>
        </w:rPr>
        <w:t>Комплексна реабілітація - це система медичних, психологічних, педагогічних, фізичних, професійних, трудових, фізкультурно-спортивних, соціально-побутових заходів, спрямованих на відновлення та компенсац</w:t>
      </w:r>
      <w:r>
        <w:rPr>
          <w:sz w:val="28"/>
          <w:szCs w:val="28"/>
        </w:rPr>
        <w:t xml:space="preserve">ію втрачених функцій організму. </w:t>
      </w:r>
      <w:r w:rsidRPr="00382963">
        <w:rPr>
          <w:sz w:val="28"/>
          <w:szCs w:val="28"/>
        </w:rPr>
        <w:t>Комплексний підхід в реабілітації забезпечують спеціалісти відділення: два вчителі-</w:t>
      </w:r>
      <w:proofErr w:type="spellStart"/>
      <w:r w:rsidRPr="00382963">
        <w:rPr>
          <w:sz w:val="28"/>
          <w:szCs w:val="28"/>
        </w:rPr>
        <w:t>реабілітологи</w:t>
      </w:r>
      <w:proofErr w:type="spellEnd"/>
      <w:r w:rsidRPr="00382963">
        <w:rPr>
          <w:sz w:val="28"/>
          <w:szCs w:val="28"/>
        </w:rPr>
        <w:t xml:space="preserve"> та їх асистенти, </w:t>
      </w:r>
      <w:r>
        <w:rPr>
          <w:sz w:val="28"/>
          <w:szCs w:val="28"/>
        </w:rPr>
        <w:t>практичний психолог</w:t>
      </w:r>
      <w:r w:rsidRPr="00382963">
        <w:rPr>
          <w:sz w:val="28"/>
          <w:szCs w:val="28"/>
        </w:rPr>
        <w:t>, вчитель-логопед, вчитель-дефектолог, вихователь соціальний по роботі з дітьми з інв</w:t>
      </w:r>
      <w:r>
        <w:rPr>
          <w:sz w:val="28"/>
          <w:szCs w:val="28"/>
        </w:rPr>
        <w:t>алідністю, педагог соціальний,</w:t>
      </w:r>
      <w:r w:rsidR="00F943C5">
        <w:rPr>
          <w:sz w:val="28"/>
          <w:szCs w:val="28"/>
        </w:rPr>
        <w:t xml:space="preserve"> с</w:t>
      </w:r>
      <w:r w:rsidR="00F943C5" w:rsidRPr="00382963">
        <w:rPr>
          <w:sz w:val="28"/>
          <w:szCs w:val="28"/>
        </w:rPr>
        <w:t>пеціаліст з</w:t>
      </w:r>
      <w:r w:rsidR="00F943C5">
        <w:rPr>
          <w:sz w:val="28"/>
          <w:szCs w:val="28"/>
        </w:rPr>
        <w:t xml:space="preserve"> </w:t>
      </w:r>
      <w:r w:rsidR="00F943C5" w:rsidRPr="00382963">
        <w:rPr>
          <w:sz w:val="28"/>
          <w:szCs w:val="28"/>
        </w:rPr>
        <w:t>фізичної реа</w:t>
      </w:r>
      <w:r w:rsidR="00F943C5">
        <w:rPr>
          <w:sz w:val="28"/>
          <w:szCs w:val="28"/>
        </w:rPr>
        <w:t>білітаці</w:t>
      </w:r>
      <w:r w:rsidR="00132D39">
        <w:rPr>
          <w:sz w:val="28"/>
          <w:szCs w:val="28"/>
        </w:rPr>
        <w:t xml:space="preserve">ї, </w:t>
      </w:r>
      <w:r w:rsidR="00F943C5">
        <w:rPr>
          <w:sz w:val="28"/>
          <w:szCs w:val="28"/>
        </w:rPr>
        <w:t>музичн</w:t>
      </w:r>
      <w:r w:rsidR="00132D39">
        <w:rPr>
          <w:sz w:val="28"/>
          <w:szCs w:val="28"/>
        </w:rPr>
        <w:t>ий</w:t>
      </w:r>
      <w:r w:rsidR="00F943C5" w:rsidRPr="00382963">
        <w:rPr>
          <w:sz w:val="28"/>
          <w:szCs w:val="28"/>
        </w:rPr>
        <w:t xml:space="preserve"> керівник</w:t>
      </w:r>
      <w:r w:rsidR="00F943C5">
        <w:rPr>
          <w:sz w:val="28"/>
          <w:szCs w:val="28"/>
        </w:rPr>
        <w:t>, к</w:t>
      </w:r>
      <w:r>
        <w:rPr>
          <w:sz w:val="28"/>
          <w:szCs w:val="28"/>
        </w:rPr>
        <w:t xml:space="preserve">ерівництво – завідувач відділення. </w:t>
      </w:r>
      <w:r w:rsidRPr="00EF592E">
        <w:rPr>
          <w:sz w:val="28"/>
          <w:szCs w:val="28"/>
        </w:rPr>
        <w:t xml:space="preserve">У своїй роботі спеціалісти дотримуються </w:t>
      </w:r>
      <w:r w:rsidRPr="00EF592E">
        <w:rPr>
          <w:color w:val="000000" w:themeColor="text1"/>
          <w:sz w:val="28"/>
          <w:szCs w:val="28"/>
        </w:rPr>
        <w:t xml:space="preserve">етичних принципів діяльності, норм етичної поведінки </w:t>
      </w:r>
      <w:r>
        <w:rPr>
          <w:color w:val="000000" w:themeColor="text1"/>
          <w:sz w:val="28"/>
          <w:szCs w:val="28"/>
        </w:rPr>
        <w:t>відносно</w:t>
      </w:r>
      <w:r w:rsidRPr="00EF592E">
        <w:rPr>
          <w:color w:val="000000" w:themeColor="text1"/>
          <w:sz w:val="28"/>
          <w:szCs w:val="28"/>
        </w:rPr>
        <w:t xml:space="preserve"> професії, колег, клієнтів, </w:t>
      </w:r>
      <w:r w:rsidRPr="00EF592E">
        <w:rPr>
          <w:bCs/>
          <w:color w:val="000000" w:themeColor="text1"/>
          <w:sz w:val="28"/>
          <w:szCs w:val="28"/>
        </w:rPr>
        <w:t>взаємодіючих організацій</w:t>
      </w:r>
      <w:r>
        <w:rPr>
          <w:bCs/>
          <w:color w:val="000000" w:themeColor="text1"/>
          <w:sz w:val="28"/>
          <w:szCs w:val="28"/>
        </w:rPr>
        <w:t>.</w:t>
      </w:r>
    </w:p>
    <w:p w14:paraId="6A3DCC87" w14:textId="30C18B1B" w:rsidR="008D6303" w:rsidRDefault="008D6303" w:rsidP="006C7987">
      <w:pPr>
        <w:spacing w:after="0" w:line="360" w:lineRule="auto"/>
        <w:ind w:firstLine="709"/>
        <w:jc w:val="both"/>
        <w:rPr>
          <w:sz w:val="28"/>
          <w:szCs w:val="28"/>
        </w:rPr>
      </w:pPr>
      <w:r w:rsidRPr="00382963">
        <w:rPr>
          <w:sz w:val="28"/>
          <w:szCs w:val="28"/>
        </w:rPr>
        <w:t>На сьогодні відділенням реабілітується близько 70 дітей. Заняття проводяться наживо та у дистанційній формі роботі, індивідуально, малими групами, о</w:t>
      </w:r>
      <w:r>
        <w:rPr>
          <w:sz w:val="28"/>
          <w:szCs w:val="28"/>
        </w:rPr>
        <w:t>рганізовуються заходи для дітей, також здійснюється соціально-</w:t>
      </w:r>
      <w:r w:rsidRPr="005E4EEF">
        <w:rPr>
          <w:sz w:val="28"/>
          <w:szCs w:val="28"/>
        </w:rPr>
        <w:t>педагогічний патронаж на дому. Таким чином, проводиться комплекс заходів з ранньої та з соціальної реабілітації (</w:t>
      </w:r>
      <w:proofErr w:type="spellStart"/>
      <w:r w:rsidRPr="005E4EEF">
        <w:rPr>
          <w:sz w:val="28"/>
          <w:szCs w:val="28"/>
        </w:rPr>
        <w:t>абілітації</w:t>
      </w:r>
      <w:proofErr w:type="spellEnd"/>
      <w:r w:rsidRPr="005E4EEF">
        <w:rPr>
          <w:sz w:val="28"/>
          <w:szCs w:val="28"/>
        </w:rPr>
        <w:t>), психологічної (психолого-педагогічної) реабілітації відповідно до потреб Дітей.</w:t>
      </w:r>
    </w:p>
    <w:p w14:paraId="4539FE7E" w14:textId="529F8F7E" w:rsidR="00F274A8" w:rsidRDefault="008D6303" w:rsidP="006C7987">
      <w:pPr>
        <w:autoSpaceDE w:val="0"/>
        <w:autoSpaceDN w:val="0"/>
        <w:adjustRightInd w:val="0"/>
        <w:spacing w:after="0" w:line="360" w:lineRule="auto"/>
        <w:ind w:firstLine="709"/>
        <w:jc w:val="both"/>
        <w:rPr>
          <w:rFonts w:eastAsia="Times New Roman"/>
          <w:color w:val="auto"/>
          <w:sz w:val="28"/>
          <w:szCs w:val="28"/>
        </w:rPr>
      </w:pPr>
      <w:r w:rsidRPr="00533609">
        <w:rPr>
          <w:sz w:val="28"/>
          <w:szCs w:val="28"/>
        </w:rPr>
        <w:lastRenderedPageBreak/>
        <w:t>На основі вступної діагностики складається Індивідуальна карта реабілітації дитини з інвалідністю</w:t>
      </w:r>
      <w:r w:rsidR="001676D1">
        <w:rPr>
          <w:sz w:val="28"/>
          <w:szCs w:val="28"/>
        </w:rPr>
        <w:t xml:space="preserve">, </w:t>
      </w:r>
      <w:r w:rsidRPr="00533609">
        <w:rPr>
          <w:sz w:val="28"/>
          <w:szCs w:val="28"/>
        </w:rPr>
        <w:t xml:space="preserve">яка </w:t>
      </w:r>
      <w:r>
        <w:rPr>
          <w:sz w:val="28"/>
          <w:szCs w:val="28"/>
        </w:rPr>
        <w:t>визначає</w:t>
      </w:r>
      <w:r w:rsidRPr="00533609">
        <w:rPr>
          <w:sz w:val="28"/>
          <w:szCs w:val="28"/>
        </w:rPr>
        <w:t xml:space="preserve"> </w:t>
      </w:r>
      <w:proofErr w:type="spellStart"/>
      <w:r w:rsidRPr="00533609">
        <w:rPr>
          <w:sz w:val="28"/>
          <w:szCs w:val="28"/>
        </w:rPr>
        <w:t>реабілітаційно</w:t>
      </w:r>
      <w:proofErr w:type="spellEnd"/>
      <w:r w:rsidRPr="00533609">
        <w:rPr>
          <w:sz w:val="28"/>
          <w:szCs w:val="28"/>
        </w:rPr>
        <w:t xml:space="preserve"> – корекційні заходи, методики (методичні рекомендації), строк, кількість, тривалість занять</w:t>
      </w:r>
      <w:r w:rsidR="00851173">
        <w:rPr>
          <w:sz w:val="28"/>
          <w:szCs w:val="28"/>
        </w:rPr>
        <w:t xml:space="preserve">, </w:t>
      </w:r>
      <w:r w:rsidR="00851173" w:rsidRPr="00533609">
        <w:rPr>
          <w:rFonts w:eastAsia="Times New Roman"/>
          <w:sz w:val="28"/>
          <w:szCs w:val="28"/>
        </w:rPr>
        <w:t>в</w:t>
      </w:r>
      <w:r w:rsidR="00851173" w:rsidRPr="00533609">
        <w:rPr>
          <w:sz w:val="28"/>
          <w:szCs w:val="28"/>
        </w:rPr>
        <w:t>изначається період реабілітації, ведучий спеціаліст, графік відвідування</w:t>
      </w:r>
      <w:r w:rsidR="00851173">
        <w:rPr>
          <w:sz w:val="28"/>
          <w:szCs w:val="28"/>
        </w:rPr>
        <w:t>.</w:t>
      </w:r>
      <w:r w:rsidRPr="00533609">
        <w:rPr>
          <w:sz w:val="28"/>
          <w:szCs w:val="28"/>
        </w:rPr>
        <w:t xml:space="preserve"> Спеціаліст </w:t>
      </w:r>
      <w:r>
        <w:rPr>
          <w:sz w:val="28"/>
          <w:szCs w:val="28"/>
        </w:rPr>
        <w:t>розробляє</w:t>
      </w:r>
      <w:r w:rsidRPr="00533609">
        <w:rPr>
          <w:sz w:val="28"/>
          <w:szCs w:val="28"/>
        </w:rPr>
        <w:t xml:space="preserve"> корекційну мету на термін реабілітації дитини у відділенні, формує, розвиває і виховує певні якості дитини, необхідні їй для життя, навчання, інтеграції в суспільство.</w:t>
      </w:r>
      <w:r w:rsidR="00F274A8">
        <w:rPr>
          <w:sz w:val="28"/>
          <w:szCs w:val="28"/>
        </w:rPr>
        <w:t xml:space="preserve"> </w:t>
      </w:r>
      <w:r w:rsidR="00F274A8">
        <w:rPr>
          <w:color w:val="auto"/>
          <w:sz w:val="28"/>
          <w:szCs w:val="28"/>
        </w:rPr>
        <w:t xml:space="preserve">Згідно </w:t>
      </w:r>
      <w:r w:rsidR="00F274A8">
        <w:rPr>
          <w:rFonts w:eastAsia="Times New Roman"/>
          <w:color w:val="auto"/>
          <w:sz w:val="28"/>
          <w:szCs w:val="28"/>
        </w:rPr>
        <w:t>індивідуальній програмі розвитку (ІПР) дитині надається комплексна система заходів психолого – педагогічного супроводу та корекційно-розвиткові послуги, що спрямовані на корекцію порушень шляхом розвитку особистості, її пізнавальної діяльності, емоційно-вольової сфери та мовлення. Психолого-педагогічний супровід, психолого-педагогічні та корекційно-розвиткові послуги спрямовані на:</w:t>
      </w:r>
    </w:p>
    <w:p w14:paraId="5CE4EE48" w14:textId="77777777" w:rsidR="00F274A8" w:rsidRDefault="00F274A8" w:rsidP="006C7987">
      <w:pPr>
        <w:autoSpaceDE w:val="0"/>
        <w:autoSpaceDN w:val="0"/>
        <w:adjustRightInd w:val="0"/>
        <w:spacing w:after="0" w:line="360" w:lineRule="auto"/>
        <w:ind w:firstLine="709"/>
        <w:jc w:val="both"/>
        <w:rPr>
          <w:sz w:val="28"/>
          <w:szCs w:val="28"/>
        </w:rPr>
      </w:pPr>
      <w:r>
        <w:rPr>
          <w:rFonts w:eastAsia="Times New Roman"/>
          <w:color w:val="auto"/>
          <w:sz w:val="28"/>
          <w:szCs w:val="28"/>
        </w:rPr>
        <w:t>- соціалізацію дітей з інвалідністю, розвиток їх самостійності та відповідних компетенцій,</w:t>
      </w:r>
      <w:r>
        <w:rPr>
          <w:sz w:val="28"/>
          <w:szCs w:val="28"/>
        </w:rPr>
        <w:t xml:space="preserve"> з навчання побутовим операціям для задоволення власних фізіологічних потреб, опанування навичок захисту власних прав та інтересів, забезпечення автономного проживання у суспільстві з необхідною підтримкою</w:t>
      </w:r>
    </w:p>
    <w:p w14:paraId="55961712" w14:textId="77777777" w:rsidR="00F274A8" w:rsidRDefault="00F274A8" w:rsidP="006C7987">
      <w:pPr>
        <w:autoSpaceDE w:val="0"/>
        <w:autoSpaceDN w:val="0"/>
        <w:adjustRightInd w:val="0"/>
        <w:spacing w:after="0" w:line="360" w:lineRule="auto"/>
        <w:ind w:firstLine="709"/>
        <w:jc w:val="both"/>
        <w:rPr>
          <w:sz w:val="28"/>
          <w:szCs w:val="28"/>
        </w:rPr>
      </w:pPr>
      <w:r>
        <w:rPr>
          <w:rFonts w:eastAsia="Times New Roman"/>
          <w:color w:val="auto"/>
          <w:sz w:val="28"/>
          <w:szCs w:val="28"/>
        </w:rPr>
        <w:t>-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7A000259" w14:textId="77777777" w:rsidR="00F274A8" w:rsidRDefault="00F274A8" w:rsidP="006C7987">
      <w:pPr>
        <w:spacing w:after="0" w:line="360" w:lineRule="auto"/>
        <w:ind w:firstLine="709"/>
        <w:jc w:val="both"/>
        <w:rPr>
          <w:sz w:val="28"/>
          <w:szCs w:val="28"/>
        </w:rPr>
      </w:pPr>
      <w:r>
        <w:rPr>
          <w:rFonts w:eastAsia="Times New Roman"/>
          <w:color w:val="auto"/>
          <w:sz w:val="28"/>
          <w:szCs w:val="28"/>
        </w:rPr>
        <w:t xml:space="preserve">- розвиток навичок саморегуляції та саморозвитку дітей з урахуванням наявних знань, умінь і навичок комунікативної діяльності, становлення особистості, </w:t>
      </w:r>
      <w:r>
        <w:rPr>
          <w:sz w:val="28"/>
          <w:szCs w:val="28"/>
        </w:rPr>
        <w:t xml:space="preserve">самовиховання, самонавчання, формування мотивації. У даній роботі досліджується готовність дитини з інвалідністю до шкільного навчання, а саме - оволодіннями складовими соціальної готовності (комунікативна та соціальна компетентність): </w:t>
      </w:r>
    </w:p>
    <w:p w14:paraId="6D67175A" w14:textId="77777777" w:rsidR="00F274A8" w:rsidRDefault="00F274A8" w:rsidP="006C7987">
      <w:pPr>
        <w:spacing w:after="0" w:line="360" w:lineRule="auto"/>
        <w:ind w:firstLine="709"/>
        <w:jc w:val="both"/>
        <w:rPr>
          <w:sz w:val="28"/>
          <w:szCs w:val="28"/>
        </w:rPr>
      </w:pPr>
      <w:r>
        <w:rPr>
          <w:sz w:val="28"/>
          <w:szCs w:val="28"/>
        </w:rPr>
        <w:t xml:space="preserve">- навичками спілкування з дорослими та ровесниками, </w:t>
      </w:r>
    </w:p>
    <w:p w14:paraId="26F7BDD3" w14:textId="77777777" w:rsidR="00F274A8" w:rsidRDefault="00F274A8" w:rsidP="006C7987">
      <w:pPr>
        <w:spacing w:after="0" w:line="360" w:lineRule="auto"/>
        <w:ind w:firstLine="709"/>
        <w:jc w:val="both"/>
        <w:rPr>
          <w:sz w:val="28"/>
          <w:szCs w:val="28"/>
        </w:rPr>
      </w:pPr>
      <w:r>
        <w:rPr>
          <w:sz w:val="28"/>
          <w:szCs w:val="28"/>
        </w:rPr>
        <w:t xml:space="preserve">- знанням певних норм та правил суспільної поведінки, </w:t>
      </w:r>
    </w:p>
    <w:p w14:paraId="093A114F" w14:textId="77777777" w:rsidR="00F274A8" w:rsidRDefault="00F274A8" w:rsidP="006C7987">
      <w:pPr>
        <w:spacing w:after="0" w:line="360" w:lineRule="auto"/>
        <w:ind w:firstLine="709"/>
        <w:jc w:val="both"/>
        <w:rPr>
          <w:sz w:val="28"/>
          <w:szCs w:val="28"/>
        </w:rPr>
      </w:pPr>
      <w:r>
        <w:rPr>
          <w:sz w:val="28"/>
          <w:szCs w:val="28"/>
        </w:rPr>
        <w:lastRenderedPageBreak/>
        <w:t xml:space="preserve">- вмінням правильно оцінювати свої реальні та потенційні можливості, </w:t>
      </w:r>
    </w:p>
    <w:p w14:paraId="1F4EE2B6" w14:textId="5F9E6F7D" w:rsidR="00C56A1B" w:rsidRDefault="00F274A8" w:rsidP="006C7987">
      <w:pPr>
        <w:autoSpaceDE w:val="0"/>
        <w:autoSpaceDN w:val="0"/>
        <w:adjustRightInd w:val="0"/>
        <w:spacing w:after="0" w:line="360" w:lineRule="auto"/>
        <w:ind w:firstLine="709"/>
        <w:jc w:val="both"/>
        <w:rPr>
          <w:rFonts w:cs="Arimo"/>
          <w:sz w:val="28"/>
          <w:szCs w:val="28"/>
        </w:rPr>
      </w:pPr>
      <w:r>
        <w:rPr>
          <w:sz w:val="28"/>
          <w:szCs w:val="28"/>
        </w:rPr>
        <w:t>- мати певні уявлення про себе як особистість (діагностика</w:t>
      </w:r>
    </w:p>
    <w:p w14:paraId="7BBDF189" w14:textId="32C38351" w:rsidR="00625B8C" w:rsidRDefault="008D6303" w:rsidP="006C7987">
      <w:pPr>
        <w:autoSpaceDE w:val="0"/>
        <w:autoSpaceDN w:val="0"/>
        <w:adjustRightInd w:val="0"/>
        <w:spacing w:after="0" w:line="360" w:lineRule="auto"/>
        <w:ind w:firstLine="709"/>
        <w:jc w:val="both"/>
        <w:rPr>
          <w:color w:val="auto"/>
          <w:sz w:val="28"/>
          <w:szCs w:val="28"/>
        </w:rPr>
      </w:pPr>
      <w:r w:rsidRPr="00533609">
        <w:rPr>
          <w:sz w:val="28"/>
          <w:szCs w:val="28"/>
        </w:rPr>
        <w:t>На заключному етапі проводиться повторна діагностика для визначення рівня досягнутих цілей, які передбачені корекційною програмою. Також може відбуватися корекція поставленої мети, визначення проміжної, якщо спеціалісти вбачають необхідність у цьому.</w:t>
      </w:r>
    </w:p>
    <w:p w14:paraId="5066D4AB" w14:textId="22F78895" w:rsidR="008D6303" w:rsidRPr="00BD6A85" w:rsidRDefault="008577AF" w:rsidP="006C7987">
      <w:pPr>
        <w:autoSpaceDE w:val="0"/>
        <w:autoSpaceDN w:val="0"/>
        <w:adjustRightInd w:val="0"/>
        <w:spacing w:after="0" w:line="360" w:lineRule="auto"/>
        <w:ind w:firstLine="709"/>
        <w:jc w:val="both"/>
        <w:rPr>
          <w:rFonts w:cs="Arimo"/>
          <w:sz w:val="28"/>
          <w:szCs w:val="28"/>
        </w:rPr>
      </w:pPr>
      <w:r>
        <w:rPr>
          <w:color w:val="auto"/>
          <w:sz w:val="28"/>
          <w:szCs w:val="28"/>
        </w:rPr>
        <w:t xml:space="preserve">Спеціалісти, які працюють в комплексній реабілітації, </w:t>
      </w:r>
      <w:r w:rsidR="009E6343">
        <w:rPr>
          <w:color w:val="auto"/>
          <w:sz w:val="28"/>
          <w:szCs w:val="28"/>
        </w:rPr>
        <w:t xml:space="preserve">використовують систему методів і </w:t>
      </w:r>
      <w:proofErr w:type="spellStart"/>
      <w:r w:rsidR="009E6343">
        <w:rPr>
          <w:color w:val="auto"/>
          <w:sz w:val="28"/>
          <w:szCs w:val="28"/>
        </w:rPr>
        <w:t>методик</w:t>
      </w:r>
      <w:proofErr w:type="spellEnd"/>
      <w:r w:rsidR="009E6343">
        <w:rPr>
          <w:color w:val="auto"/>
          <w:sz w:val="28"/>
          <w:szCs w:val="28"/>
        </w:rPr>
        <w:t xml:space="preserve"> з метою</w:t>
      </w:r>
      <w:r>
        <w:rPr>
          <w:color w:val="auto"/>
          <w:sz w:val="28"/>
          <w:szCs w:val="28"/>
        </w:rPr>
        <w:t xml:space="preserve"> допомогти індивідуально кожній дитині, групі дітей, їх сім’ям визначити особисту позицію, навчитися </w:t>
      </w:r>
      <w:proofErr w:type="spellStart"/>
      <w:r>
        <w:rPr>
          <w:color w:val="auto"/>
          <w:sz w:val="28"/>
          <w:szCs w:val="28"/>
        </w:rPr>
        <w:t>самоактуалізуватися</w:t>
      </w:r>
      <w:proofErr w:type="spellEnd"/>
      <w:r>
        <w:rPr>
          <w:color w:val="auto"/>
          <w:sz w:val="28"/>
          <w:szCs w:val="28"/>
        </w:rPr>
        <w:t xml:space="preserve"> у подоланні перешкод, досягти психологічного здоров’я, стати соціально </w:t>
      </w:r>
      <w:proofErr w:type="spellStart"/>
      <w:r w:rsidR="00543677">
        <w:rPr>
          <w:color w:val="auto"/>
          <w:sz w:val="28"/>
          <w:szCs w:val="28"/>
        </w:rPr>
        <w:t>повносправною</w:t>
      </w:r>
      <w:proofErr w:type="spellEnd"/>
      <w:r>
        <w:rPr>
          <w:color w:val="auto"/>
          <w:sz w:val="28"/>
          <w:szCs w:val="28"/>
        </w:rPr>
        <w:t xml:space="preserve"> особистістю</w:t>
      </w:r>
      <w:r w:rsidR="0044554E">
        <w:rPr>
          <w:color w:val="auto"/>
          <w:sz w:val="28"/>
          <w:szCs w:val="28"/>
        </w:rPr>
        <w:t>. Арт-педагогіка</w:t>
      </w:r>
      <w:r w:rsidR="009F1DC5">
        <w:rPr>
          <w:color w:val="auto"/>
          <w:sz w:val="28"/>
          <w:szCs w:val="28"/>
        </w:rPr>
        <w:t xml:space="preserve"> </w:t>
      </w:r>
      <w:r w:rsidR="009F1DC5">
        <w:rPr>
          <w:rFonts w:cs="Arimo"/>
          <w:sz w:val="28"/>
          <w:szCs w:val="28"/>
        </w:rPr>
        <w:t>має преваги перед іншими формами педагогічної та психотерапевтичної роботи</w:t>
      </w:r>
      <w:r w:rsidR="00625B8C">
        <w:rPr>
          <w:color w:val="auto"/>
          <w:sz w:val="28"/>
          <w:szCs w:val="28"/>
        </w:rPr>
        <w:t xml:space="preserve"> забезпечуючи динамічну і гармонійну взаємодію між </w:t>
      </w:r>
      <w:r w:rsidR="00625B8C">
        <w:rPr>
          <w:rFonts w:cs="Arimo"/>
          <w:sz w:val="28"/>
          <w:szCs w:val="28"/>
        </w:rPr>
        <w:t>дитиною, продуктом її творчості та дорослим</w:t>
      </w:r>
      <w:r w:rsidR="001F7196">
        <w:rPr>
          <w:rFonts w:cs="Arimo"/>
          <w:sz w:val="28"/>
          <w:szCs w:val="28"/>
        </w:rPr>
        <w:t xml:space="preserve">, </w:t>
      </w:r>
      <w:r w:rsidR="00625B8C">
        <w:rPr>
          <w:rFonts w:cs="Arimo"/>
          <w:sz w:val="28"/>
          <w:szCs w:val="28"/>
        </w:rPr>
        <w:t xml:space="preserve">здійснює діагностичну функцію, терапевтичний і корекційний вплив на психофізичний стан дитини, </w:t>
      </w:r>
      <w:r w:rsidR="009F1DC5">
        <w:rPr>
          <w:rFonts w:cs="Arimo"/>
          <w:sz w:val="28"/>
          <w:szCs w:val="28"/>
        </w:rPr>
        <w:t>реалізує основні завдання соціально-педагогічної реабілітації.</w:t>
      </w:r>
    </w:p>
    <w:p w14:paraId="16CD6F93" w14:textId="6DCF2B43" w:rsidR="00A951E1" w:rsidRDefault="00A951E1" w:rsidP="006C7987">
      <w:pPr>
        <w:shd w:val="clear" w:color="auto" w:fill="FFFFFF"/>
        <w:autoSpaceDE w:val="0"/>
        <w:autoSpaceDN w:val="0"/>
        <w:adjustRightInd w:val="0"/>
        <w:spacing w:after="0" w:line="360" w:lineRule="auto"/>
        <w:ind w:right="14" w:firstLine="709"/>
        <w:jc w:val="both"/>
        <w:rPr>
          <w:sz w:val="28"/>
        </w:rPr>
      </w:pPr>
    </w:p>
    <w:p w14:paraId="3FBB8859" w14:textId="0D3F7108" w:rsidR="003F500B" w:rsidRDefault="003F500B" w:rsidP="006C7987">
      <w:pPr>
        <w:shd w:val="clear" w:color="auto" w:fill="FFFFFF"/>
        <w:autoSpaceDE w:val="0"/>
        <w:autoSpaceDN w:val="0"/>
        <w:adjustRightInd w:val="0"/>
        <w:spacing w:after="0" w:line="360" w:lineRule="auto"/>
        <w:ind w:right="14" w:firstLine="709"/>
        <w:jc w:val="both"/>
        <w:rPr>
          <w:sz w:val="28"/>
        </w:rPr>
      </w:pPr>
    </w:p>
    <w:p w14:paraId="55DFFC86" w14:textId="0CE77880" w:rsidR="006A367E" w:rsidRDefault="006A367E" w:rsidP="006C7987">
      <w:pPr>
        <w:shd w:val="clear" w:color="auto" w:fill="FFFFFF"/>
        <w:autoSpaceDE w:val="0"/>
        <w:autoSpaceDN w:val="0"/>
        <w:adjustRightInd w:val="0"/>
        <w:spacing w:after="0" w:line="360" w:lineRule="auto"/>
        <w:ind w:right="14" w:firstLine="709"/>
        <w:jc w:val="both"/>
        <w:rPr>
          <w:sz w:val="28"/>
        </w:rPr>
      </w:pPr>
    </w:p>
    <w:p w14:paraId="2706757B" w14:textId="3DD5C541" w:rsidR="006A367E" w:rsidRDefault="006A367E" w:rsidP="006C7987">
      <w:pPr>
        <w:shd w:val="clear" w:color="auto" w:fill="FFFFFF"/>
        <w:autoSpaceDE w:val="0"/>
        <w:autoSpaceDN w:val="0"/>
        <w:adjustRightInd w:val="0"/>
        <w:spacing w:after="0" w:line="360" w:lineRule="auto"/>
        <w:ind w:right="14" w:firstLine="709"/>
        <w:jc w:val="both"/>
        <w:rPr>
          <w:sz w:val="28"/>
        </w:rPr>
      </w:pPr>
    </w:p>
    <w:p w14:paraId="4CFD12B9" w14:textId="23C42152" w:rsidR="006A367E" w:rsidRDefault="006A367E" w:rsidP="006C7987">
      <w:pPr>
        <w:shd w:val="clear" w:color="auto" w:fill="FFFFFF"/>
        <w:autoSpaceDE w:val="0"/>
        <w:autoSpaceDN w:val="0"/>
        <w:adjustRightInd w:val="0"/>
        <w:spacing w:after="0" w:line="360" w:lineRule="auto"/>
        <w:ind w:right="14" w:firstLine="709"/>
        <w:jc w:val="both"/>
        <w:rPr>
          <w:sz w:val="28"/>
        </w:rPr>
      </w:pPr>
    </w:p>
    <w:p w14:paraId="363EFFA9" w14:textId="7C6FCD86" w:rsidR="006A367E" w:rsidRDefault="006A367E" w:rsidP="006C7987">
      <w:pPr>
        <w:shd w:val="clear" w:color="auto" w:fill="FFFFFF"/>
        <w:autoSpaceDE w:val="0"/>
        <w:autoSpaceDN w:val="0"/>
        <w:adjustRightInd w:val="0"/>
        <w:spacing w:after="0" w:line="360" w:lineRule="auto"/>
        <w:ind w:right="14" w:firstLine="709"/>
        <w:jc w:val="both"/>
        <w:rPr>
          <w:sz w:val="28"/>
        </w:rPr>
      </w:pPr>
    </w:p>
    <w:p w14:paraId="682C8EC7" w14:textId="106E674D" w:rsidR="006A367E" w:rsidRDefault="006A367E" w:rsidP="006C7987">
      <w:pPr>
        <w:shd w:val="clear" w:color="auto" w:fill="FFFFFF"/>
        <w:autoSpaceDE w:val="0"/>
        <w:autoSpaceDN w:val="0"/>
        <w:adjustRightInd w:val="0"/>
        <w:spacing w:after="0" w:line="360" w:lineRule="auto"/>
        <w:ind w:right="14" w:firstLine="709"/>
        <w:jc w:val="both"/>
        <w:rPr>
          <w:sz w:val="28"/>
        </w:rPr>
      </w:pPr>
    </w:p>
    <w:p w14:paraId="767DA3E0" w14:textId="4D04BD56" w:rsidR="006A367E" w:rsidRDefault="006A367E" w:rsidP="006C7987">
      <w:pPr>
        <w:shd w:val="clear" w:color="auto" w:fill="FFFFFF"/>
        <w:autoSpaceDE w:val="0"/>
        <w:autoSpaceDN w:val="0"/>
        <w:adjustRightInd w:val="0"/>
        <w:spacing w:after="0" w:line="360" w:lineRule="auto"/>
        <w:ind w:right="14" w:firstLine="709"/>
        <w:jc w:val="both"/>
        <w:rPr>
          <w:sz w:val="28"/>
        </w:rPr>
      </w:pPr>
    </w:p>
    <w:p w14:paraId="49E07AE9" w14:textId="43D82159" w:rsidR="006A367E" w:rsidRDefault="006A367E" w:rsidP="006C7987">
      <w:pPr>
        <w:shd w:val="clear" w:color="auto" w:fill="FFFFFF"/>
        <w:autoSpaceDE w:val="0"/>
        <w:autoSpaceDN w:val="0"/>
        <w:adjustRightInd w:val="0"/>
        <w:spacing w:after="0" w:line="360" w:lineRule="auto"/>
        <w:ind w:right="14" w:firstLine="709"/>
        <w:jc w:val="both"/>
        <w:rPr>
          <w:sz w:val="28"/>
        </w:rPr>
      </w:pPr>
    </w:p>
    <w:p w14:paraId="558431F7" w14:textId="4B7DBA61" w:rsidR="006A367E" w:rsidRDefault="006A367E" w:rsidP="006C7987">
      <w:pPr>
        <w:shd w:val="clear" w:color="auto" w:fill="FFFFFF"/>
        <w:autoSpaceDE w:val="0"/>
        <w:autoSpaceDN w:val="0"/>
        <w:adjustRightInd w:val="0"/>
        <w:spacing w:after="0" w:line="360" w:lineRule="auto"/>
        <w:ind w:right="14" w:firstLine="709"/>
        <w:jc w:val="both"/>
        <w:rPr>
          <w:sz w:val="28"/>
        </w:rPr>
      </w:pPr>
    </w:p>
    <w:p w14:paraId="3163F96D" w14:textId="63648A6F" w:rsidR="006A367E" w:rsidRDefault="006A367E" w:rsidP="006C7987">
      <w:pPr>
        <w:shd w:val="clear" w:color="auto" w:fill="FFFFFF"/>
        <w:autoSpaceDE w:val="0"/>
        <w:autoSpaceDN w:val="0"/>
        <w:adjustRightInd w:val="0"/>
        <w:spacing w:after="0" w:line="360" w:lineRule="auto"/>
        <w:ind w:right="14" w:firstLine="709"/>
        <w:jc w:val="both"/>
        <w:rPr>
          <w:sz w:val="28"/>
        </w:rPr>
      </w:pPr>
    </w:p>
    <w:p w14:paraId="231FBB3D" w14:textId="135ED0C1" w:rsidR="006A367E" w:rsidRDefault="006A367E" w:rsidP="006C7987">
      <w:pPr>
        <w:shd w:val="clear" w:color="auto" w:fill="FFFFFF"/>
        <w:autoSpaceDE w:val="0"/>
        <w:autoSpaceDN w:val="0"/>
        <w:adjustRightInd w:val="0"/>
        <w:spacing w:after="0" w:line="360" w:lineRule="auto"/>
        <w:ind w:right="14" w:firstLine="709"/>
        <w:jc w:val="both"/>
        <w:rPr>
          <w:sz w:val="28"/>
        </w:rPr>
      </w:pPr>
    </w:p>
    <w:p w14:paraId="377B3B6E" w14:textId="77777777" w:rsidR="006A367E" w:rsidRDefault="006A367E" w:rsidP="006C7987">
      <w:pPr>
        <w:shd w:val="clear" w:color="auto" w:fill="FFFFFF"/>
        <w:autoSpaceDE w:val="0"/>
        <w:autoSpaceDN w:val="0"/>
        <w:adjustRightInd w:val="0"/>
        <w:spacing w:after="0" w:line="360" w:lineRule="auto"/>
        <w:ind w:right="14" w:firstLine="709"/>
        <w:jc w:val="both"/>
        <w:rPr>
          <w:sz w:val="28"/>
        </w:rPr>
      </w:pPr>
    </w:p>
    <w:p w14:paraId="7C950864" w14:textId="77777777" w:rsidR="006A367E" w:rsidRPr="00E45425" w:rsidRDefault="006A367E" w:rsidP="006C7987">
      <w:pPr>
        <w:shd w:val="clear" w:color="auto" w:fill="FFFFFF"/>
        <w:autoSpaceDE w:val="0"/>
        <w:autoSpaceDN w:val="0"/>
        <w:adjustRightInd w:val="0"/>
        <w:spacing w:after="0" w:line="360" w:lineRule="auto"/>
        <w:ind w:right="14" w:firstLine="709"/>
        <w:jc w:val="both"/>
        <w:rPr>
          <w:sz w:val="28"/>
        </w:rPr>
      </w:pPr>
    </w:p>
    <w:p w14:paraId="72E00284" w14:textId="752F1BC5" w:rsidR="00A951E1" w:rsidRPr="00AF0639" w:rsidRDefault="00AF0639" w:rsidP="006C7987">
      <w:pPr>
        <w:spacing w:after="0" w:line="360" w:lineRule="auto"/>
        <w:ind w:firstLine="709"/>
        <w:jc w:val="both"/>
        <w:rPr>
          <w:sz w:val="28"/>
          <w:szCs w:val="28"/>
        </w:rPr>
      </w:pPr>
      <w:r w:rsidRPr="00E83018">
        <w:rPr>
          <w:sz w:val="28"/>
          <w:szCs w:val="28"/>
        </w:rPr>
        <w:lastRenderedPageBreak/>
        <w:t xml:space="preserve">РОЗДІЛ </w:t>
      </w:r>
      <w:r w:rsidR="00484EC7" w:rsidRPr="00E83018">
        <w:rPr>
          <w:sz w:val="28"/>
          <w:szCs w:val="28"/>
        </w:rPr>
        <w:t>2</w:t>
      </w:r>
      <w:r w:rsidR="002A4816">
        <w:rPr>
          <w:sz w:val="28"/>
          <w:szCs w:val="28"/>
        </w:rPr>
        <w:t xml:space="preserve"> </w:t>
      </w:r>
      <w:r w:rsidR="00E83018" w:rsidRPr="0023442B">
        <w:rPr>
          <w:sz w:val="28"/>
          <w:szCs w:val="28"/>
        </w:rPr>
        <w:t>МЕТОДИ І ОРГАНІЗАЦІЯ ДОСЛІДЖЕННЯ</w:t>
      </w:r>
    </w:p>
    <w:p w14:paraId="66B829BA" w14:textId="77777777" w:rsidR="00E83018" w:rsidRDefault="00E83018" w:rsidP="006C7987">
      <w:pPr>
        <w:shd w:val="clear" w:color="auto" w:fill="FFFFFF"/>
        <w:autoSpaceDE w:val="0"/>
        <w:autoSpaceDN w:val="0"/>
        <w:adjustRightInd w:val="0"/>
        <w:spacing w:after="0" w:line="360" w:lineRule="auto"/>
        <w:ind w:right="14" w:firstLine="709"/>
        <w:jc w:val="both"/>
        <w:rPr>
          <w:sz w:val="28"/>
        </w:rPr>
      </w:pPr>
    </w:p>
    <w:p w14:paraId="449FF2DC" w14:textId="378E3C9D" w:rsidR="00E45425" w:rsidRDefault="00E45425" w:rsidP="006C7987">
      <w:pPr>
        <w:shd w:val="clear" w:color="auto" w:fill="FFFFFF"/>
        <w:autoSpaceDE w:val="0"/>
        <w:autoSpaceDN w:val="0"/>
        <w:adjustRightInd w:val="0"/>
        <w:spacing w:after="0" w:line="360" w:lineRule="auto"/>
        <w:ind w:right="14" w:firstLine="709"/>
        <w:jc w:val="both"/>
        <w:rPr>
          <w:sz w:val="28"/>
        </w:rPr>
      </w:pPr>
      <w:r>
        <w:rPr>
          <w:sz w:val="28"/>
        </w:rPr>
        <w:t>2.1</w:t>
      </w:r>
      <w:r w:rsidR="00843D65">
        <w:rPr>
          <w:sz w:val="28"/>
        </w:rPr>
        <w:t>.</w:t>
      </w:r>
      <w:r>
        <w:rPr>
          <w:sz w:val="28"/>
        </w:rPr>
        <w:t xml:space="preserve"> Методи</w:t>
      </w:r>
      <w:r w:rsidR="00A538CC">
        <w:rPr>
          <w:sz w:val="28"/>
        </w:rPr>
        <w:t xml:space="preserve"> дослідження</w:t>
      </w:r>
    </w:p>
    <w:p w14:paraId="3923C957" w14:textId="77777777" w:rsidR="00E83018" w:rsidRDefault="00E83018" w:rsidP="006C7987">
      <w:pPr>
        <w:spacing w:after="0" w:line="360" w:lineRule="auto"/>
        <w:ind w:firstLine="709"/>
        <w:jc w:val="both"/>
        <w:rPr>
          <w:sz w:val="28"/>
          <w:szCs w:val="28"/>
        </w:rPr>
      </w:pPr>
    </w:p>
    <w:p w14:paraId="3BF7DC39" w14:textId="2B4951C6" w:rsidR="00A951E1" w:rsidRDefault="00A951E1" w:rsidP="006C7987">
      <w:pPr>
        <w:spacing w:after="0" w:line="360" w:lineRule="auto"/>
        <w:ind w:firstLine="709"/>
        <w:jc w:val="both"/>
        <w:rPr>
          <w:sz w:val="28"/>
          <w:szCs w:val="28"/>
        </w:rPr>
      </w:pPr>
      <w:r w:rsidRPr="00E06093">
        <w:rPr>
          <w:sz w:val="28"/>
          <w:szCs w:val="28"/>
        </w:rPr>
        <w:t>2.1.1. Теоретичні методи</w:t>
      </w:r>
    </w:p>
    <w:p w14:paraId="0C5BBC14" w14:textId="77777777" w:rsidR="00E83018" w:rsidRDefault="00E83018" w:rsidP="006C7987">
      <w:pPr>
        <w:tabs>
          <w:tab w:val="left" w:pos="0"/>
        </w:tabs>
        <w:spacing w:after="0" w:line="360" w:lineRule="auto"/>
        <w:ind w:firstLine="709"/>
        <w:jc w:val="both"/>
        <w:rPr>
          <w:sz w:val="28"/>
          <w:szCs w:val="28"/>
          <w:lang w:eastAsia="uk-UA"/>
        </w:rPr>
      </w:pPr>
    </w:p>
    <w:p w14:paraId="57277BDA" w14:textId="2CEFF376" w:rsidR="00442FFC" w:rsidRPr="002C20F5" w:rsidRDefault="00E643F1" w:rsidP="006C7987">
      <w:pPr>
        <w:tabs>
          <w:tab w:val="left" w:pos="0"/>
        </w:tabs>
        <w:spacing w:after="0" w:line="360" w:lineRule="auto"/>
        <w:ind w:firstLine="709"/>
        <w:jc w:val="both"/>
        <w:rPr>
          <w:sz w:val="28"/>
          <w:szCs w:val="28"/>
          <w:lang w:eastAsia="uk-UA"/>
        </w:rPr>
      </w:pPr>
      <w:r>
        <w:rPr>
          <w:sz w:val="28"/>
          <w:szCs w:val="28"/>
          <w:lang w:eastAsia="uk-UA"/>
        </w:rPr>
        <w:t>До теоретичних методів відносимо а</w:t>
      </w:r>
      <w:r w:rsidR="002C20F5">
        <w:rPr>
          <w:sz w:val="28"/>
          <w:szCs w:val="28"/>
          <w:lang w:eastAsia="uk-UA"/>
        </w:rPr>
        <w:t>наліз літературних джерел для визначення основних положень</w:t>
      </w:r>
      <w:r w:rsidR="009A73E5">
        <w:rPr>
          <w:sz w:val="28"/>
          <w:szCs w:val="28"/>
          <w:lang w:eastAsia="uk-UA"/>
        </w:rPr>
        <w:t xml:space="preserve"> дослідження</w:t>
      </w:r>
      <w:r w:rsidR="00AC0AA3">
        <w:rPr>
          <w:sz w:val="28"/>
          <w:szCs w:val="28"/>
          <w:lang w:eastAsia="uk-UA"/>
        </w:rPr>
        <w:t xml:space="preserve">: </w:t>
      </w:r>
      <w:r w:rsidR="000E6FFD">
        <w:rPr>
          <w:sz w:val="28"/>
          <w:szCs w:val="28"/>
          <w:lang w:eastAsia="uk-UA"/>
        </w:rPr>
        <w:t xml:space="preserve">технологій арт-терапії у реабілітаційні роботі, </w:t>
      </w:r>
      <w:r w:rsidR="00AC0AA3">
        <w:rPr>
          <w:sz w:val="28"/>
          <w:szCs w:val="28"/>
          <w:lang w:eastAsia="uk-UA"/>
        </w:rPr>
        <w:t>с</w:t>
      </w:r>
      <w:r w:rsidR="00442FFC">
        <w:rPr>
          <w:rFonts w:eastAsia="Times New Roman"/>
          <w:sz w:val="28"/>
          <w:szCs w:val="28"/>
        </w:rPr>
        <w:t>оціально-педагогічна реабілітація дитини з інвалідністю шкільного віку</w:t>
      </w:r>
      <w:r w:rsidR="00AC0AA3">
        <w:rPr>
          <w:rFonts w:eastAsia="Times New Roman"/>
          <w:sz w:val="28"/>
          <w:szCs w:val="28"/>
        </w:rPr>
        <w:t xml:space="preserve">, </w:t>
      </w:r>
      <w:r w:rsidR="00442FFC" w:rsidRPr="00E91664">
        <w:rPr>
          <w:sz w:val="28"/>
          <w:szCs w:val="28"/>
        </w:rPr>
        <w:t>показник соціальної зрілості дитини шкільного віку.</w:t>
      </w:r>
      <w:r w:rsidR="00442FFC" w:rsidRPr="00E91664">
        <w:rPr>
          <w:rFonts w:eastAsia="Times New Roman"/>
          <w:sz w:val="28"/>
          <w:szCs w:val="28"/>
        </w:rPr>
        <w:t xml:space="preserve"> М</w:t>
      </w:r>
      <w:r w:rsidR="00442FFC" w:rsidRPr="00E91664">
        <w:rPr>
          <w:sz w:val="28"/>
          <w:szCs w:val="28"/>
        </w:rPr>
        <w:t>айбутній школяр повинен:</w:t>
      </w:r>
    </w:p>
    <w:p w14:paraId="20C73430" w14:textId="0478D737" w:rsidR="00442FFC" w:rsidRPr="008D6597" w:rsidRDefault="008D6597" w:rsidP="008D6597">
      <w:pPr>
        <w:spacing w:after="0" w:line="360" w:lineRule="auto"/>
        <w:jc w:val="both"/>
        <w:rPr>
          <w:sz w:val="28"/>
          <w:szCs w:val="28"/>
        </w:rPr>
      </w:pPr>
      <w:r w:rsidRPr="008D6597">
        <w:rPr>
          <w:sz w:val="28"/>
          <w:szCs w:val="28"/>
        </w:rPr>
        <w:t>-</w:t>
      </w:r>
      <w:r>
        <w:rPr>
          <w:sz w:val="28"/>
          <w:szCs w:val="28"/>
        </w:rPr>
        <w:t xml:space="preserve"> </w:t>
      </w:r>
      <w:r w:rsidR="00442FFC" w:rsidRPr="008D6597">
        <w:rPr>
          <w:sz w:val="28"/>
          <w:szCs w:val="28"/>
        </w:rPr>
        <w:t xml:space="preserve">мати навички спілкування з дорослими та ровесниками, </w:t>
      </w:r>
    </w:p>
    <w:p w14:paraId="1529CEB0" w14:textId="67F67E67" w:rsidR="00442FFC" w:rsidRPr="008D6597" w:rsidRDefault="008D6597" w:rsidP="008D6597">
      <w:pPr>
        <w:spacing w:after="0" w:line="360" w:lineRule="auto"/>
        <w:jc w:val="both"/>
        <w:rPr>
          <w:sz w:val="28"/>
          <w:szCs w:val="28"/>
        </w:rPr>
      </w:pPr>
      <w:r>
        <w:rPr>
          <w:sz w:val="28"/>
          <w:szCs w:val="28"/>
        </w:rPr>
        <w:t xml:space="preserve">- </w:t>
      </w:r>
      <w:r w:rsidR="00442FFC" w:rsidRPr="008D6597">
        <w:rPr>
          <w:sz w:val="28"/>
          <w:szCs w:val="28"/>
        </w:rPr>
        <w:t xml:space="preserve">знати певні норми та правила суспільної поведінки, </w:t>
      </w:r>
    </w:p>
    <w:p w14:paraId="7FEAE0B8" w14:textId="6C93AC88" w:rsidR="00442FFC" w:rsidRPr="008D6597" w:rsidRDefault="008D6597" w:rsidP="008D6597">
      <w:pPr>
        <w:spacing w:after="0" w:line="360" w:lineRule="auto"/>
        <w:jc w:val="both"/>
        <w:rPr>
          <w:sz w:val="28"/>
          <w:szCs w:val="28"/>
        </w:rPr>
      </w:pPr>
      <w:r>
        <w:rPr>
          <w:sz w:val="28"/>
          <w:szCs w:val="28"/>
        </w:rPr>
        <w:t xml:space="preserve">- </w:t>
      </w:r>
      <w:r w:rsidR="00442FFC" w:rsidRPr="008D6597">
        <w:rPr>
          <w:sz w:val="28"/>
          <w:szCs w:val="28"/>
        </w:rPr>
        <w:t xml:space="preserve">вміти правильно оцінювати свої реальні та потенційні можливості, </w:t>
      </w:r>
    </w:p>
    <w:p w14:paraId="2B3ED78D" w14:textId="75C70619" w:rsidR="00CE03A0" w:rsidRPr="008D6597" w:rsidRDefault="008D6597" w:rsidP="008D6597">
      <w:pPr>
        <w:spacing w:after="0" w:line="360" w:lineRule="auto"/>
        <w:jc w:val="both"/>
        <w:rPr>
          <w:sz w:val="28"/>
          <w:szCs w:val="28"/>
        </w:rPr>
      </w:pPr>
      <w:r>
        <w:rPr>
          <w:sz w:val="28"/>
          <w:szCs w:val="28"/>
        </w:rPr>
        <w:t xml:space="preserve">- </w:t>
      </w:r>
      <w:r w:rsidR="00442FFC" w:rsidRPr="008D6597">
        <w:rPr>
          <w:sz w:val="28"/>
          <w:szCs w:val="28"/>
        </w:rPr>
        <w:t>мати певні уявлення про себе як особистість.</w:t>
      </w:r>
    </w:p>
    <w:p w14:paraId="40902E4A" w14:textId="31C9D658" w:rsidR="00E91664" w:rsidRPr="005079AF" w:rsidRDefault="00E91664" w:rsidP="006C7987">
      <w:pPr>
        <w:spacing w:after="0" w:line="360" w:lineRule="auto"/>
        <w:ind w:firstLine="709"/>
        <w:jc w:val="both"/>
        <w:rPr>
          <w:sz w:val="28"/>
          <w:szCs w:val="28"/>
        </w:rPr>
      </w:pPr>
      <w:r w:rsidRPr="00CE03A0">
        <w:rPr>
          <w:rFonts w:eastAsia="Times New Roman"/>
          <w:sz w:val="28"/>
          <w:szCs w:val="28"/>
        </w:rPr>
        <w:t>Рівень соціально</w:t>
      </w:r>
      <w:r w:rsidR="00F841CF">
        <w:rPr>
          <w:rFonts w:eastAsia="Times New Roman"/>
          <w:sz w:val="28"/>
          <w:szCs w:val="28"/>
        </w:rPr>
        <w:t xml:space="preserve"> -</w:t>
      </w:r>
      <w:r w:rsidR="00442FFC" w:rsidRPr="00CE03A0">
        <w:rPr>
          <w:rFonts w:eastAsia="Times New Roman"/>
          <w:sz w:val="28"/>
          <w:szCs w:val="28"/>
        </w:rPr>
        <w:t xml:space="preserve"> </w:t>
      </w:r>
      <w:r w:rsidRPr="00CE03A0">
        <w:rPr>
          <w:rFonts w:eastAsia="Times New Roman"/>
          <w:sz w:val="28"/>
          <w:szCs w:val="28"/>
        </w:rPr>
        <w:t>комунікативної компетентності дитини відповідає рівню готовності до шкільного навчання</w:t>
      </w:r>
      <w:r w:rsidR="00CE03A0">
        <w:rPr>
          <w:rFonts w:eastAsia="Times New Roman"/>
          <w:sz w:val="28"/>
          <w:szCs w:val="28"/>
        </w:rPr>
        <w:t xml:space="preserve">. </w:t>
      </w:r>
      <w:r w:rsidR="002C0611">
        <w:rPr>
          <w:bCs/>
          <w:sz w:val="28"/>
          <w:szCs w:val="28"/>
        </w:rPr>
        <w:t xml:space="preserve">Нормативними критеріями психологічної готовності дитини до шкільного навчання </w:t>
      </w:r>
      <w:r w:rsidRPr="00E91664">
        <w:rPr>
          <w:sz w:val="28"/>
          <w:szCs w:val="28"/>
        </w:rPr>
        <w:t xml:space="preserve">є психологічна готовність дитини, яку складають: інтелектуальна готовність – рівень розвитку пізнавальних процесів, знань сенсорних еталонів, </w:t>
      </w:r>
      <w:proofErr w:type="spellStart"/>
      <w:r w:rsidRPr="00E91664">
        <w:rPr>
          <w:sz w:val="28"/>
          <w:szCs w:val="28"/>
        </w:rPr>
        <w:t>сенсомоторні</w:t>
      </w:r>
      <w:proofErr w:type="spellEnd"/>
      <w:r w:rsidRPr="00E91664">
        <w:rPr>
          <w:sz w:val="28"/>
          <w:szCs w:val="28"/>
        </w:rPr>
        <w:t xml:space="preserve"> навички, здатність до </w:t>
      </w:r>
      <w:proofErr w:type="spellStart"/>
      <w:r w:rsidRPr="00E91664">
        <w:rPr>
          <w:sz w:val="28"/>
          <w:szCs w:val="28"/>
        </w:rPr>
        <w:t>научуваності</w:t>
      </w:r>
      <w:proofErr w:type="spellEnd"/>
      <w:r w:rsidRPr="00E91664">
        <w:rPr>
          <w:sz w:val="28"/>
          <w:szCs w:val="28"/>
        </w:rPr>
        <w:t>; особистісна готовність – мотивація, воля, емоції, спрямованість особистості, самосвідомість; соціальна готовність – комунікативна та соціальна компетентність</w:t>
      </w:r>
      <w:r w:rsidR="005079AF" w:rsidRPr="005079AF">
        <w:rPr>
          <w:sz w:val="28"/>
          <w:szCs w:val="28"/>
        </w:rPr>
        <w:t>.</w:t>
      </w:r>
    </w:p>
    <w:p w14:paraId="3FB62E04" w14:textId="3E255FC3" w:rsidR="00301212" w:rsidRDefault="00C84E6A" w:rsidP="00120D2A">
      <w:pPr>
        <w:spacing w:after="0" w:line="360" w:lineRule="auto"/>
        <w:ind w:firstLine="709"/>
        <w:jc w:val="both"/>
        <w:rPr>
          <w:sz w:val="28"/>
          <w:szCs w:val="28"/>
        </w:rPr>
      </w:pPr>
      <w:r>
        <w:rPr>
          <w:sz w:val="28"/>
          <w:szCs w:val="28"/>
        </w:rPr>
        <w:t>До теоретичних методів дослідження слід також віднести методик</w:t>
      </w:r>
      <w:r w:rsidR="00D44C14">
        <w:rPr>
          <w:sz w:val="28"/>
          <w:szCs w:val="28"/>
        </w:rPr>
        <w:t>и</w:t>
      </w:r>
      <w:r>
        <w:rPr>
          <w:sz w:val="28"/>
          <w:szCs w:val="28"/>
        </w:rPr>
        <w:t xml:space="preserve"> з формування та навчання зображувальній діяльності, формування основ музичної культури, </w:t>
      </w:r>
      <w:r w:rsidR="000D536A">
        <w:rPr>
          <w:sz w:val="28"/>
          <w:szCs w:val="28"/>
        </w:rPr>
        <w:t>рухової творчості як методу розвитку дітей</w:t>
      </w:r>
      <w:r w:rsidR="009A7992">
        <w:rPr>
          <w:sz w:val="28"/>
          <w:szCs w:val="28"/>
        </w:rPr>
        <w:t>.</w:t>
      </w:r>
    </w:p>
    <w:p w14:paraId="78141453" w14:textId="1E809202" w:rsidR="00301212" w:rsidRDefault="00301212" w:rsidP="00120D2A">
      <w:pPr>
        <w:spacing w:after="0" w:line="360" w:lineRule="auto"/>
        <w:jc w:val="both"/>
        <w:rPr>
          <w:sz w:val="28"/>
          <w:szCs w:val="28"/>
        </w:rPr>
      </w:pPr>
    </w:p>
    <w:p w14:paraId="46810AB9" w14:textId="4B102C70" w:rsidR="00B8544E" w:rsidRDefault="00B8544E" w:rsidP="006C7987">
      <w:pPr>
        <w:spacing w:after="0" w:line="360" w:lineRule="auto"/>
        <w:ind w:firstLine="709"/>
        <w:jc w:val="both"/>
        <w:rPr>
          <w:sz w:val="28"/>
          <w:szCs w:val="28"/>
        </w:rPr>
      </w:pPr>
      <w:r w:rsidRPr="00E06093">
        <w:rPr>
          <w:sz w:val="28"/>
          <w:szCs w:val="28"/>
        </w:rPr>
        <w:t>2.1.</w:t>
      </w:r>
      <w:r w:rsidR="00D14009">
        <w:rPr>
          <w:sz w:val="28"/>
          <w:szCs w:val="28"/>
        </w:rPr>
        <w:t>2</w:t>
      </w:r>
      <w:r w:rsidRPr="00E06093">
        <w:rPr>
          <w:sz w:val="28"/>
          <w:szCs w:val="28"/>
        </w:rPr>
        <w:t xml:space="preserve">. </w:t>
      </w:r>
      <w:r w:rsidR="00596C6C" w:rsidRPr="0023442B">
        <w:rPr>
          <w:sz w:val="28"/>
          <w:szCs w:val="28"/>
        </w:rPr>
        <w:t>Педагогічне тестування</w:t>
      </w:r>
      <w:r w:rsidR="00843D65">
        <w:rPr>
          <w:sz w:val="28"/>
          <w:szCs w:val="28"/>
        </w:rPr>
        <w:t>.</w:t>
      </w:r>
    </w:p>
    <w:p w14:paraId="4685AE7C" w14:textId="77777777" w:rsidR="00301212" w:rsidRDefault="00301212" w:rsidP="006C7987">
      <w:pPr>
        <w:spacing w:after="0" w:line="360" w:lineRule="auto"/>
        <w:ind w:firstLine="709"/>
        <w:jc w:val="both"/>
        <w:rPr>
          <w:sz w:val="28"/>
          <w:szCs w:val="28"/>
        </w:rPr>
      </w:pPr>
    </w:p>
    <w:p w14:paraId="4734AFEC" w14:textId="456E0AF4" w:rsidR="008F5F0C" w:rsidRDefault="00E06093" w:rsidP="006C7987">
      <w:pPr>
        <w:pStyle w:val="a3"/>
        <w:widowControl w:val="0"/>
        <w:spacing w:after="0" w:line="360" w:lineRule="auto"/>
        <w:ind w:firstLine="709"/>
        <w:jc w:val="both"/>
        <w:rPr>
          <w:color w:val="auto"/>
          <w:sz w:val="28"/>
          <w:szCs w:val="28"/>
        </w:rPr>
      </w:pPr>
      <w:r w:rsidRPr="00E06093">
        <w:rPr>
          <w:sz w:val="28"/>
          <w:szCs w:val="28"/>
        </w:rPr>
        <w:t xml:space="preserve">Виходячи з гіпотези, що використання технологій арт-терапії у </w:t>
      </w:r>
      <w:r w:rsidRPr="00E06093">
        <w:rPr>
          <w:sz w:val="28"/>
          <w:szCs w:val="28"/>
        </w:rPr>
        <w:lastRenderedPageBreak/>
        <w:t xml:space="preserve">реабілітаційному процесі сприяє формуванню </w:t>
      </w:r>
      <w:r w:rsidRPr="00E06093">
        <w:rPr>
          <w:sz w:val="28"/>
          <w:szCs w:val="28"/>
          <w:lang w:eastAsia="uk-UA"/>
        </w:rPr>
        <w:t>соціальної готовності дитини шкільного віку з інвалідністю</w:t>
      </w:r>
      <w:r>
        <w:rPr>
          <w:sz w:val="28"/>
          <w:szCs w:val="28"/>
          <w:lang w:eastAsia="uk-UA"/>
        </w:rPr>
        <w:t>, м</w:t>
      </w:r>
      <w:r w:rsidR="008F5F0C" w:rsidRPr="00E06093">
        <w:rPr>
          <w:color w:val="auto"/>
          <w:sz w:val="28"/>
          <w:szCs w:val="28"/>
        </w:rPr>
        <w:t xml:space="preserve">етодом збору інформації було використано методику «Профіль соціального розвитку дитини» </w:t>
      </w:r>
      <w:r w:rsidR="002B4D18" w:rsidRPr="00E06093">
        <w:rPr>
          <w:color w:val="auto"/>
          <w:sz w:val="28"/>
          <w:szCs w:val="28"/>
        </w:rPr>
        <w:t>(Додаток</w:t>
      </w:r>
      <w:r w:rsidR="00DC5311">
        <w:rPr>
          <w:color w:val="auto"/>
          <w:sz w:val="28"/>
          <w:szCs w:val="28"/>
        </w:rPr>
        <w:t xml:space="preserve"> </w:t>
      </w:r>
      <w:r w:rsidR="00CE03A0">
        <w:rPr>
          <w:color w:val="auto"/>
          <w:sz w:val="28"/>
          <w:szCs w:val="28"/>
        </w:rPr>
        <w:t>Б</w:t>
      </w:r>
      <w:r w:rsidR="002B4D18" w:rsidRPr="00E06093">
        <w:rPr>
          <w:color w:val="auto"/>
          <w:sz w:val="28"/>
          <w:szCs w:val="28"/>
        </w:rPr>
        <w:t xml:space="preserve">). </w:t>
      </w:r>
      <w:r w:rsidR="00D92532" w:rsidRPr="00E06093">
        <w:rPr>
          <w:color w:val="auto"/>
          <w:sz w:val="28"/>
          <w:szCs w:val="28"/>
        </w:rPr>
        <w:t>Спрямованість методики:</w:t>
      </w:r>
      <w:r w:rsidR="00D92532" w:rsidRPr="00E06093">
        <w:rPr>
          <w:b/>
          <w:color w:val="auto"/>
          <w:sz w:val="28"/>
          <w:szCs w:val="28"/>
        </w:rPr>
        <w:t xml:space="preserve"> </w:t>
      </w:r>
      <w:r w:rsidR="00D92532" w:rsidRPr="00E06093">
        <w:rPr>
          <w:color w:val="auto"/>
          <w:sz w:val="28"/>
          <w:szCs w:val="28"/>
        </w:rPr>
        <w:t>визначення рівня сформованості соціальної поведінкової компетентності та комунікативних навичок як показників соціальної зрілості дитини дошкільного віку.</w:t>
      </w:r>
      <w:r w:rsidR="00D92532">
        <w:rPr>
          <w:color w:val="auto"/>
          <w:sz w:val="28"/>
          <w:szCs w:val="28"/>
        </w:rPr>
        <w:t xml:space="preserve"> </w:t>
      </w:r>
      <w:r>
        <w:rPr>
          <w:color w:val="auto"/>
          <w:sz w:val="28"/>
          <w:szCs w:val="28"/>
        </w:rPr>
        <w:t>М</w:t>
      </w:r>
      <w:r w:rsidR="008F5F0C" w:rsidRPr="00E06093">
        <w:rPr>
          <w:color w:val="auto"/>
          <w:sz w:val="28"/>
          <w:szCs w:val="28"/>
        </w:rPr>
        <w:t xml:space="preserve">етодика адекватна для вирішення дослідницьких задач. За даними </w:t>
      </w:r>
      <w:r w:rsidR="007C1663">
        <w:rPr>
          <w:color w:val="auto"/>
          <w:sz w:val="28"/>
          <w:szCs w:val="28"/>
        </w:rPr>
        <w:t xml:space="preserve">результатами </w:t>
      </w:r>
      <w:r w:rsidR="008F5F0C" w:rsidRPr="00E06093">
        <w:rPr>
          <w:color w:val="auto"/>
          <w:sz w:val="28"/>
          <w:szCs w:val="28"/>
        </w:rPr>
        <w:t xml:space="preserve">діагностики пізнавального розвитку досліджуваної вибірки дітей відділення вважаю, що за цією методикою можна дослідити показники соціальної </w:t>
      </w:r>
      <w:r w:rsidR="007732F4">
        <w:rPr>
          <w:color w:val="auto"/>
          <w:sz w:val="28"/>
          <w:szCs w:val="28"/>
        </w:rPr>
        <w:t xml:space="preserve">готовності </w:t>
      </w:r>
      <w:r w:rsidR="008F5F0C" w:rsidRPr="00E06093">
        <w:rPr>
          <w:color w:val="auto"/>
          <w:sz w:val="28"/>
          <w:szCs w:val="28"/>
        </w:rPr>
        <w:t>дітей шкільного віку з інвалідністю.</w:t>
      </w:r>
    </w:p>
    <w:p w14:paraId="29A6FD45" w14:textId="77777777" w:rsidR="00120D2A" w:rsidRDefault="00120D2A" w:rsidP="006C7987">
      <w:pPr>
        <w:pStyle w:val="a3"/>
        <w:widowControl w:val="0"/>
        <w:spacing w:after="0" w:line="360" w:lineRule="auto"/>
        <w:ind w:firstLine="709"/>
        <w:jc w:val="both"/>
        <w:rPr>
          <w:color w:val="auto"/>
          <w:sz w:val="28"/>
          <w:szCs w:val="28"/>
        </w:rPr>
      </w:pPr>
    </w:p>
    <w:p w14:paraId="4C66E2E6" w14:textId="064F169D" w:rsidR="00C32E97" w:rsidRDefault="00843D65" w:rsidP="006C7987">
      <w:pPr>
        <w:tabs>
          <w:tab w:val="left" w:pos="0"/>
        </w:tabs>
        <w:spacing w:after="0" w:line="360" w:lineRule="auto"/>
        <w:ind w:firstLine="709"/>
        <w:jc w:val="both"/>
        <w:rPr>
          <w:sz w:val="28"/>
          <w:szCs w:val="28"/>
        </w:rPr>
      </w:pPr>
      <w:r w:rsidRPr="0023442B">
        <w:rPr>
          <w:sz w:val="28"/>
          <w:szCs w:val="28"/>
        </w:rPr>
        <w:t>2.1.</w:t>
      </w:r>
      <w:r w:rsidR="008A6816">
        <w:rPr>
          <w:sz w:val="28"/>
          <w:szCs w:val="28"/>
        </w:rPr>
        <w:t>3</w:t>
      </w:r>
      <w:r>
        <w:rPr>
          <w:sz w:val="28"/>
          <w:szCs w:val="28"/>
        </w:rPr>
        <w:t>.</w:t>
      </w:r>
      <w:r w:rsidRPr="0023442B">
        <w:rPr>
          <w:sz w:val="28"/>
          <w:szCs w:val="28"/>
        </w:rPr>
        <w:t xml:space="preserve"> Методи математичної статистики – </w:t>
      </w:r>
      <w:r w:rsidR="008A6816">
        <w:rPr>
          <w:sz w:val="28"/>
          <w:szCs w:val="28"/>
        </w:rPr>
        <w:t xml:space="preserve">ранжирування, аналіз, </w:t>
      </w:r>
      <w:r w:rsidR="005A1F14" w:rsidRPr="00DC5311">
        <w:rPr>
          <w:sz w:val="28"/>
          <w:szCs w:val="28"/>
        </w:rPr>
        <w:t>принцип семантичного диференціала.</w:t>
      </w:r>
    </w:p>
    <w:p w14:paraId="232330A5" w14:textId="77777777" w:rsidR="00120D2A" w:rsidRDefault="00120D2A" w:rsidP="006C7987">
      <w:pPr>
        <w:tabs>
          <w:tab w:val="left" w:pos="0"/>
        </w:tabs>
        <w:spacing w:after="0" w:line="360" w:lineRule="auto"/>
        <w:ind w:firstLine="709"/>
        <w:jc w:val="both"/>
        <w:rPr>
          <w:sz w:val="28"/>
          <w:szCs w:val="28"/>
        </w:rPr>
      </w:pPr>
    </w:p>
    <w:p w14:paraId="1B0541F4" w14:textId="3A7176A4" w:rsidR="00273742" w:rsidRDefault="00273742" w:rsidP="006C7987">
      <w:pPr>
        <w:tabs>
          <w:tab w:val="left" w:pos="0"/>
        </w:tabs>
        <w:spacing w:after="0" w:line="360" w:lineRule="auto"/>
        <w:ind w:firstLine="709"/>
        <w:jc w:val="both"/>
        <w:rPr>
          <w:sz w:val="28"/>
          <w:szCs w:val="28"/>
        </w:rPr>
      </w:pPr>
      <w:r w:rsidRPr="00E06093">
        <w:rPr>
          <w:sz w:val="28"/>
          <w:szCs w:val="28"/>
        </w:rPr>
        <w:t>2.1.</w:t>
      </w:r>
      <w:r w:rsidR="008A6816">
        <w:rPr>
          <w:sz w:val="28"/>
          <w:szCs w:val="28"/>
        </w:rPr>
        <w:t>4</w:t>
      </w:r>
      <w:r w:rsidRPr="00E06093">
        <w:rPr>
          <w:sz w:val="28"/>
          <w:szCs w:val="28"/>
        </w:rPr>
        <w:t xml:space="preserve">. </w:t>
      </w:r>
      <w:r w:rsidR="004B5036">
        <w:rPr>
          <w:sz w:val="28"/>
          <w:szCs w:val="28"/>
        </w:rPr>
        <w:t>Емпіричні: п</w:t>
      </w:r>
      <w:r>
        <w:rPr>
          <w:sz w:val="28"/>
          <w:szCs w:val="28"/>
        </w:rPr>
        <w:t xml:space="preserve">едагогічне </w:t>
      </w:r>
      <w:r w:rsidR="00D14009">
        <w:rPr>
          <w:sz w:val="28"/>
          <w:szCs w:val="28"/>
        </w:rPr>
        <w:t>спостереження</w:t>
      </w:r>
      <w:r w:rsidR="004B5036">
        <w:rPr>
          <w:sz w:val="28"/>
          <w:szCs w:val="28"/>
        </w:rPr>
        <w:t>, дослідження, експеримент, узагальнення, класифікація та опис результатів дослідження і експерименту, впровадження їх у практичну діяльність вчителя – реабілітолога.</w:t>
      </w:r>
    </w:p>
    <w:p w14:paraId="222730F8" w14:textId="77777777" w:rsidR="00CB61F8" w:rsidRDefault="00CB61F8" w:rsidP="006C7987">
      <w:pPr>
        <w:spacing w:after="0" w:line="360" w:lineRule="auto"/>
        <w:ind w:firstLine="709"/>
        <w:jc w:val="both"/>
        <w:rPr>
          <w:sz w:val="28"/>
          <w:szCs w:val="28"/>
        </w:rPr>
      </w:pPr>
    </w:p>
    <w:p w14:paraId="6C31E759" w14:textId="77EEE07E" w:rsidR="00BB2608" w:rsidRPr="00BB2608" w:rsidRDefault="00AF0639" w:rsidP="006C7987">
      <w:pPr>
        <w:spacing w:after="0" w:line="360" w:lineRule="auto"/>
        <w:ind w:firstLine="709"/>
        <w:jc w:val="both"/>
        <w:rPr>
          <w:sz w:val="28"/>
          <w:szCs w:val="28"/>
        </w:rPr>
      </w:pPr>
      <w:r w:rsidRPr="0023442B">
        <w:rPr>
          <w:sz w:val="28"/>
          <w:szCs w:val="28"/>
        </w:rPr>
        <w:t>2.2</w:t>
      </w:r>
      <w:r w:rsidR="005A7CCB">
        <w:rPr>
          <w:sz w:val="28"/>
          <w:szCs w:val="28"/>
        </w:rPr>
        <w:t>.</w:t>
      </w:r>
      <w:r w:rsidRPr="0023442B">
        <w:rPr>
          <w:sz w:val="28"/>
          <w:szCs w:val="28"/>
        </w:rPr>
        <w:t xml:space="preserve"> Організація дослідження</w:t>
      </w:r>
    </w:p>
    <w:p w14:paraId="70EE1B82" w14:textId="77777777" w:rsidR="00F96508" w:rsidRPr="00AE5DB9" w:rsidRDefault="00F96508" w:rsidP="00F96508">
      <w:pPr>
        <w:spacing w:after="0" w:line="360" w:lineRule="auto"/>
        <w:ind w:firstLine="709"/>
        <w:jc w:val="both"/>
        <w:rPr>
          <w:rFonts w:eastAsia="Times New Roman"/>
          <w:b/>
          <w:sz w:val="28"/>
          <w:szCs w:val="28"/>
        </w:rPr>
      </w:pPr>
    </w:p>
    <w:p w14:paraId="41B786DE" w14:textId="77777777" w:rsidR="00F96508" w:rsidRPr="00AE5DB9" w:rsidRDefault="00F96508" w:rsidP="00F96508">
      <w:pPr>
        <w:spacing w:after="0" w:line="360" w:lineRule="auto"/>
        <w:ind w:firstLine="709"/>
        <w:jc w:val="both"/>
        <w:rPr>
          <w:rFonts w:eastAsia="Times New Roman"/>
          <w:b/>
          <w:bCs/>
          <w:sz w:val="28"/>
          <w:szCs w:val="28"/>
        </w:rPr>
      </w:pPr>
      <w:r w:rsidRPr="00AE5DB9">
        <w:rPr>
          <w:rFonts w:eastAsia="Times New Roman"/>
          <w:b/>
          <w:bCs/>
          <w:sz w:val="28"/>
          <w:szCs w:val="28"/>
        </w:rPr>
        <w:t>Мета дослідження:</w:t>
      </w:r>
    </w:p>
    <w:p w14:paraId="2544AAD4" w14:textId="35C92093" w:rsidR="00F96508" w:rsidRDefault="00F96508" w:rsidP="00F96508">
      <w:pPr>
        <w:spacing w:after="0" w:line="360" w:lineRule="auto"/>
        <w:ind w:firstLine="709"/>
        <w:jc w:val="both"/>
        <w:rPr>
          <w:rFonts w:eastAsia="Times New Roman"/>
          <w:sz w:val="28"/>
          <w:szCs w:val="28"/>
        </w:rPr>
      </w:pPr>
      <w:r>
        <w:rPr>
          <w:rFonts w:eastAsia="Times New Roman"/>
          <w:sz w:val="28"/>
          <w:szCs w:val="28"/>
        </w:rPr>
        <w:t xml:space="preserve">- проаналізувати напрями роботи вчителя-реабілітолога Відділення комплексної реабілітації дітей з інвалідністю з </w:t>
      </w:r>
      <w:r>
        <w:rPr>
          <w:sz w:val="28"/>
          <w:szCs w:val="28"/>
        </w:rPr>
        <w:t>використання засобів арт-терапії в роботі з дітьми шкільного віку</w:t>
      </w:r>
      <w:r>
        <w:rPr>
          <w:rFonts w:eastAsia="Times New Roman"/>
          <w:sz w:val="28"/>
          <w:szCs w:val="28"/>
        </w:rPr>
        <w:t>, методику формування зображувальної діяльності дітей</w:t>
      </w:r>
      <w:r w:rsidR="000352ED">
        <w:rPr>
          <w:rFonts w:eastAsia="Times New Roman"/>
          <w:sz w:val="28"/>
          <w:szCs w:val="28"/>
        </w:rPr>
        <w:t xml:space="preserve"> та </w:t>
      </w:r>
      <w:r>
        <w:rPr>
          <w:rFonts w:eastAsia="Times New Roman"/>
          <w:sz w:val="28"/>
          <w:szCs w:val="28"/>
        </w:rPr>
        <w:t xml:space="preserve"> її вплив на соціальний і психічний розвиток дитини;</w:t>
      </w:r>
    </w:p>
    <w:p w14:paraId="27225604" w14:textId="77777777" w:rsidR="001D3787" w:rsidRDefault="00E0682D" w:rsidP="001D3787">
      <w:pPr>
        <w:pStyle w:val="a3"/>
        <w:widowControl w:val="0"/>
        <w:spacing w:after="0" w:line="360" w:lineRule="auto"/>
        <w:ind w:firstLine="709"/>
        <w:jc w:val="both"/>
        <w:rPr>
          <w:color w:val="auto"/>
          <w:sz w:val="28"/>
          <w:szCs w:val="28"/>
        </w:rPr>
      </w:pPr>
      <w:r>
        <w:rPr>
          <w:color w:val="auto"/>
          <w:sz w:val="28"/>
          <w:szCs w:val="28"/>
        </w:rPr>
        <w:t xml:space="preserve">- </w:t>
      </w:r>
      <w:r w:rsidR="00D05634">
        <w:rPr>
          <w:color w:val="auto"/>
          <w:sz w:val="28"/>
          <w:szCs w:val="28"/>
        </w:rPr>
        <w:t>організ</w:t>
      </w:r>
      <w:r>
        <w:rPr>
          <w:color w:val="auto"/>
          <w:sz w:val="28"/>
          <w:szCs w:val="28"/>
        </w:rPr>
        <w:t>ація</w:t>
      </w:r>
      <w:r w:rsidR="00D05634">
        <w:rPr>
          <w:color w:val="auto"/>
          <w:sz w:val="28"/>
          <w:szCs w:val="28"/>
        </w:rPr>
        <w:t xml:space="preserve"> діяльн</w:t>
      </w:r>
      <w:r>
        <w:rPr>
          <w:color w:val="auto"/>
          <w:sz w:val="28"/>
          <w:szCs w:val="28"/>
        </w:rPr>
        <w:t>о</w:t>
      </w:r>
      <w:r w:rsidR="00D05634">
        <w:rPr>
          <w:color w:val="auto"/>
          <w:sz w:val="28"/>
          <w:szCs w:val="28"/>
        </w:rPr>
        <w:t>ст</w:t>
      </w:r>
      <w:r>
        <w:rPr>
          <w:color w:val="auto"/>
          <w:sz w:val="28"/>
          <w:szCs w:val="28"/>
        </w:rPr>
        <w:t>і</w:t>
      </w:r>
      <w:r w:rsidR="00D05634">
        <w:rPr>
          <w:color w:val="auto"/>
          <w:sz w:val="28"/>
          <w:szCs w:val="28"/>
        </w:rPr>
        <w:t xml:space="preserve"> ізостудії «Чарівний пензлик». Основна спрямованість занять </w:t>
      </w:r>
      <w:r w:rsidR="00373F05">
        <w:rPr>
          <w:color w:val="auto"/>
          <w:sz w:val="28"/>
          <w:szCs w:val="28"/>
        </w:rPr>
        <w:t>–</w:t>
      </w:r>
      <w:r w:rsidR="00D05634">
        <w:rPr>
          <w:color w:val="auto"/>
          <w:sz w:val="28"/>
          <w:szCs w:val="28"/>
        </w:rPr>
        <w:t xml:space="preserve"> </w:t>
      </w:r>
      <w:r w:rsidR="00373F05">
        <w:rPr>
          <w:color w:val="auto"/>
          <w:sz w:val="28"/>
          <w:szCs w:val="28"/>
        </w:rPr>
        <w:t>розвиток соціальної готовності дитини</w:t>
      </w:r>
      <w:r w:rsidR="00D05634">
        <w:rPr>
          <w:color w:val="auto"/>
          <w:sz w:val="28"/>
          <w:szCs w:val="28"/>
        </w:rPr>
        <w:t xml:space="preserve"> </w:t>
      </w:r>
      <w:r w:rsidR="00373F05">
        <w:rPr>
          <w:color w:val="auto"/>
          <w:sz w:val="28"/>
          <w:szCs w:val="28"/>
        </w:rPr>
        <w:t xml:space="preserve">з інвалідністю шкільного віку </w:t>
      </w:r>
      <w:r w:rsidR="00D05634">
        <w:rPr>
          <w:color w:val="auto"/>
          <w:sz w:val="28"/>
          <w:szCs w:val="28"/>
        </w:rPr>
        <w:t xml:space="preserve">через сприйняття мистецтва, праця з малюнком, живопис </w:t>
      </w:r>
      <w:r w:rsidR="00D05634">
        <w:rPr>
          <w:color w:val="auto"/>
          <w:sz w:val="28"/>
          <w:szCs w:val="28"/>
        </w:rPr>
        <w:lastRenderedPageBreak/>
        <w:t xml:space="preserve">гуашшю. Основа занять – відео </w:t>
      </w:r>
      <w:proofErr w:type="spellStart"/>
      <w:r w:rsidR="00D05634">
        <w:rPr>
          <w:color w:val="auto"/>
          <w:sz w:val="28"/>
          <w:szCs w:val="28"/>
        </w:rPr>
        <w:t>уроки</w:t>
      </w:r>
      <w:proofErr w:type="spellEnd"/>
      <w:r w:rsidR="00D05634">
        <w:rPr>
          <w:color w:val="auto"/>
          <w:sz w:val="28"/>
          <w:szCs w:val="28"/>
        </w:rPr>
        <w:t xml:space="preserve"> школи малювання для художників-початківців «</w:t>
      </w:r>
      <w:proofErr w:type="spellStart"/>
      <w:r w:rsidR="00D05634">
        <w:rPr>
          <w:color w:val="auto"/>
          <w:sz w:val="28"/>
          <w:szCs w:val="28"/>
        </w:rPr>
        <w:t>Рисуем</w:t>
      </w:r>
      <w:proofErr w:type="spellEnd"/>
      <w:r w:rsidR="00D05634">
        <w:rPr>
          <w:color w:val="auto"/>
          <w:sz w:val="28"/>
          <w:szCs w:val="28"/>
        </w:rPr>
        <w:t xml:space="preserve"> дома», засновник – Ніна </w:t>
      </w:r>
      <w:proofErr w:type="spellStart"/>
      <w:r w:rsidR="00D05634">
        <w:rPr>
          <w:color w:val="auto"/>
          <w:sz w:val="28"/>
          <w:szCs w:val="28"/>
        </w:rPr>
        <w:t>Журова</w:t>
      </w:r>
      <w:proofErr w:type="spellEnd"/>
      <w:r w:rsidR="00D05634">
        <w:rPr>
          <w:color w:val="auto"/>
          <w:sz w:val="28"/>
          <w:szCs w:val="28"/>
        </w:rPr>
        <w:t>.</w:t>
      </w:r>
      <w:r>
        <w:rPr>
          <w:color w:val="auto"/>
          <w:sz w:val="28"/>
          <w:szCs w:val="28"/>
        </w:rPr>
        <w:t xml:space="preserve"> К</w:t>
      </w:r>
      <w:r w:rsidR="00147810">
        <w:rPr>
          <w:color w:val="auto"/>
          <w:sz w:val="28"/>
          <w:szCs w:val="28"/>
        </w:rPr>
        <w:t>онтингент: діт</w:t>
      </w:r>
      <w:r>
        <w:rPr>
          <w:color w:val="auto"/>
          <w:sz w:val="28"/>
          <w:szCs w:val="28"/>
        </w:rPr>
        <w:t>и з інвалідністю шкільного віку, з провідною діяльністю – навчання і в яких сформовано на рівні старшого дошкільного віку зображувальні нави</w:t>
      </w:r>
      <w:r w:rsidR="0083117F">
        <w:rPr>
          <w:color w:val="auto"/>
          <w:sz w:val="28"/>
          <w:szCs w:val="28"/>
        </w:rPr>
        <w:t>чки і прийоми роботи зображувальної діяльності</w:t>
      </w:r>
      <w:r w:rsidR="00FE0F2A">
        <w:rPr>
          <w:color w:val="auto"/>
          <w:sz w:val="28"/>
          <w:szCs w:val="28"/>
        </w:rPr>
        <w:t>;</w:t>
      </w:r>
    </w:p>
    <w:p w14:paraId="06261B37" w14:textId="49F16D68" w:rsidR="00C163A7" w:rsidRPr="00AE5DB9" w:rsidRDefault="00B03B57" w:rsidP="00AE5DB9">
      <w:pPr>
        <w:pStyle w:val="a3"/>
        <w:widowControl w:val="0"/>
        <w:spacing w:after="0" w:line="360" w:lineRule="auto"/>
        <w:ind w:firstLine="709"/>
        <w:jc w:val="both"/>
        <w:rPr>
          <w:color w:val="auto"/>
          <w:sz w:val="28"/>
          <w:szCs w:val="28"/>
        </w:rPr>
      </w:pPr>
      <w:r>
        <w:rPr>
          <w:sz w:val="28"/>
          <w:szCs w:val="28"/>
        </w:rPr>
        <w:t>- розробити рекомендації щодо покращення педагогічної діяльності вчителя – реабілітолога</w:t>
      </w:r>
      <w:r w:rsidR="00A126BA">
        <w:rPr>
          <w:sz w:val="28"/>
          <w:szCs w:val="28"/>
        </w:rPr>
        <w:t>.</w:t>
      </w:r>
    </w:p>
    <w:p w14:paraId="61A64108" w14:textId="4E871013" w:rsidR="001D3787" w:rsidRPr="00AE5DB9" w:rsidRDefault="00C163A7" w:rsidP="00AE5DB9">
      <w:pPr>
        <w:pStyle w:val="a3"/>
        <w:widowControl w:val="0"/>
        <w:spacing w:after="0" w:line="360" w:lineRule="auto"/>
        <w:ind w:firstLine="709"/>
        <w:jc w:val="both"/>
        <w:rPr>
          <w:color w:val="auto"/>
          <w:sz w:val="28"/>
          <w:szCs w:val="28"/>
        </w:rPr>
      </w:pPr>
      <w:r>
        <w:rPr>
          <w:b/>
          <w:bCs/>
          <w:sz w:val="28"/>
          <w:szCs w:val="28"/>
        </w:rPr>
        <w:t>М</w:t>
      </w:r>
      <w:r w:rsidR="0068107E" w:rsidRPr="00C163A7">
        <w:rPr>
          <w:b/>
          <w:bCs/>
          <w:sz w:val="28"/>
          <w:szCs w:val="28"/>
        </w:rPr>
        <w:t>ісце проведення дослідження</w:t>
      </w:r>
      <w:r>
        <w:rPr>
          <w:b/>
          <w:bCs/>
          <w:sz w:val="28"/>
          <w:szCs w:val="28"/>
        </w:rPr>
        <w:t xml:space="preserve"> та х</w:t>
      </w:r>
      <w:r w:rsidRPr="00C163A7">
        <w:rPr>
          <w:b/>
          <w:bCs/>
          <w:sz w:val="28"/>
          <w:szCs w:val="28"/>
        </w:rPr>
        <w:t>арактеристика контингенту обстежених</w:t>
      </w:r>
    </w:p>
    <w:p w14:paraId="37B4B371" w14:textId="650A9295" w:rsidR="0068107E" w:rsidRDefault="0068107E" w:rsidP="006C7987">
      <w:pPr>
        <w:pStyle w:val="a3"/>
        <w:widowControl w:val="0"/>
        <w:spacing w:after="0" w:line="360" w:lineRule="auto"/>
        <w:ind w:firstLine="709"/>
        <w:jc w:val="both"/>
        <w:rPr>
          <w:sz w:val="28"/>
          <w:szCs w:val="28"/>
        </w:rPr>
      </w:pPr>
      <w:r>
        <w:rPr>
          <w:sz w:val="28"/>
          <w:szCs w:val="28"/>
        </w:rPr>
        <w:t>Місце проведення: відділення комплексної реабілітації дітей з інвалідністю Хортицького району м. Запоріжжя.</w:t>
      </w:r>
    </w:p>
    <w:p w14:paraId="2A54D42A" w14:textId="23BBCEB6" w:rsidR="0068107E" w:rsidRDefault="0068107E" w:rsidP="006C7987">
      <w:pPr>
        <w:pStyle w:val="a3"/>
        <w:widowControl w:val="0"/>
        <w:spacing w:after="0" w:line="360" w:lineRule="auto"/>
        <w:ind w:firstLine="709"/>
        <w:jc w:val="both"/>
        <w:rPr>
          <w:color w:val="auto"/>
          <w:sz w:val="28"/>
          <w:szCs w:val="28"/>
        </w:rPr>
      </w:pPr>
      <w:r>
        <w:rPr>
          <w:sz w:val="28"/>
          <w:szCs w:val="28"/>
        </w:rPr>
        <w:t xml:space="preserve">Тривалість: </w:t>
      </w:r>
      <w:r w:rsidR="00014A8A">
        <w:rPr>
          <w:sz w:val="28"/>
          <w:szCs w:val="28"/>
          <w:lang w:eastAsia="uk-UA"/>
        </w:rPr>
        <w:t>протягом року.</w:t>
      </w:r>
      <w:r>
        <w:rPr>
          <w:sz w:val="28"/>
          <w:szCs w:val="28"/>
        </w:rPr>
        <w:t xml:space="preserve"> С</w:t>
      </w:r>
      <w:r>
        <w:rPr>
          <w:sz w:val="28"/>
          <w:szCs w:val="28"/>
          <w:lang w:eastAsia="uk-UA"/>
        </w:rPr>
        <w:t xml:space="preserve">ередній термін реабілітації дитини у відділенні визначає реабілітаційна комісія (6 – 10) місяців. Слід зазначити, що підтримується </w:t>
      </w:r>
      <w:r w:rsidR="00020003">
        <w:rPr>
          <w:sz w:val="28"/>
          <w:szCs w:val="28"/>
          <w:lang w:eastAsia="uk-UA"/>
        </w:rPr>
        <w:t>практика повторного зарахування</w:t>
      </w:r>
      <w:r w:rsidR="00BD61E7">
        <w:rPr>
          <w:sz w:val="28"/>
          <w:szCs w:val="28"/>
          <w:lang w:eastAsia="uk-UA"/>
        </w:rPr>
        <w:t xml:space="preserve"> після закінчення курсу реабілітації</w:t>
      </w:r>
      <w:r w:rsidR="00020003">
        <w:rPr>
          <w:sz w:val="28"/>
          <w:szCs w:val="28"/>
          <w:lang w:eastAsia="uk-UA"/>
        </w:rPr>
        <w:t xml:space="preserve"> і продовження</w:t>
      </w:r>
      <w:r>
        <w:rPr>
          <w:sz w:val="28"/>
          <w:szCs w:val="28"/>
          <w:lang w:eastAsia="uk-UA"/>
        </w:rPr>
        <w:t xml:space="preserve"> реабілітаційн</w:t>
      </w:r>
      <w:r w:rsidR="00020003">
        <w:rPr>
          <w:sz w:val="28"/>
          <w:szCs w:val="28"/>
          <w:lang w:eastAsia="uk-UA"/>
        </w:rPr>
        <w:t>ого</w:t>
      </w:r>
      <w:r>
        <w:rPr>
          <w:sz w:val="28"/>
          <w:szCs w:val="28"/>
          <w:lang w:eastAsia="uk-UA"/>
        </w:rPr>
        <w:t xml:space="preserve"> процес</w:t>
      </w:r>
      <w:r w:rsidR="00514DBD">
        <w:rPr>
          <w:sz w:val="28"/>
          <w:szCs w:val="28"/>
          <w:lang w:eastAsia="uk-UA"/>
        </w:rPr>
        <w:t>у</w:t>
      </w:r>
      <w:r w:rsidR="00BD61E7">
        <w:rPr>
          <w:sz w:val="28"/>
          <w:szCs w:val="28"/>
          <w:lang w:eastAsia="uk-UA"/>
        </w:rPr>
        <w:t xml:space="preserve">, </w:t>
      </w:r>
      <w:r>
        <w:rPr>
          <w:sz w:val="28"/>
          <w:szCs w:val="28"/>
          <w:lang w:eastAsia="uk-UA"/>
        </w:rPr>
        <w:t xml:space="preserve">тож </w:t>
      </w:r>
      <w:r w:rsidR="00D802B8">
        <w:rPr>
          <w:sz w:val="28"/>
          <w:szCs w:val="28"/>
          <w:lang w:eastAsia="uk-UA"/>
        </w:rPr>
        <w:t xml:space="preserve">була </w:t>
      </w:r>
      <w:r>
        <w:rPr>
          <w:sz w:val="28"/>
          <w:szCs w:val="28"/>
          <w:lang w:eastAsia="uk-UA"/>
        </w:rPr>
        <w:t>можливість безперервно</w:t>
      </w:r>
      <w:r w:rsidR="00D802B8">
        <w:rPr>
          <w:sz w:val="28"/>
          <w:szCs w:val="28"/>
          <w:lang w:eastAsia="uk-UA"/>
        </w:rPr>
        <w:t>го дослідження</w:t>
      </w:r>
      <w:r>
        <w:rPr>
          <w:sz w:val="28"/>
          <w:szCs w:val="28"/>
          <w:lang w:eastAsia="uk-UA"/>
        </w:rPr>
        <w:t>.</w:t>
      </w:r>
    </w:p>
    <w:p w14:paraId="528B2D18" w14:textId="04B34CF3" w:rsidR="007C2963" w:rsidRPr="001D5C01" w:rsidRDefault="001E3010" w:rsidP="001D5C01">
      <w:pPr>
        <w:shd w:val="clear" w:color="auto" w:fill="FFFFFF"/>
        <w:autoSpaceDE w:val="0"/>
        <w:autoSpaceDN w:val="0"/>
        <w:adjustRightInd w:val="0"/>
        <w:spacing w:after="0" w:line="360" w:lineRule="auto"/>
        <w:ind w:left="14" w:right="14" w:firstLine="709"/>
        <w:jc w:val="both"/>
        <w:rPr>
          <w:rFonts w:eastAsia="Times New Roman"/>
          <w:color w:val="auto"/>
          <w:sz w:val="28"/>
          <w:szCs w:val="28"/>
        </w:rPr>
      </w:pPr>
      <w:r>
        <w:rPr>
          <w:b/>
          <w:bCs/>
          <w:sz w:val="28"/>
          <w:szCs w:val="28"/>
        </w:rPr>
        <w:t>К</w:t>
      </w:r>
      <w:r w:rsidRPr="00C163A7">
        <w:rPr>
          <w:b/>
          <w:bCs/>
          <w:sz w:val="28"/>
          <w:szCs w:val="28"/>
        </w:rPr>
        <w:t>онтингент</w:t>
      </w:r>
      <w:r w:rsidR="0068107E">
        <w:rPr>
          <w:sz w:val="28"/>
          <w:szCs w:val="28"/>
          <w:lang w:eastAsia="uk-UA"/>
        </w:rPr>
        <w:t xml:space="preserve">: для дослідження сформованості готовності до шкільного навчання та впливу протягом реабілітаційного процесу технологій арт-терапії на показники соціальної компетентності дитини шкільного віку з інвалідністю було визначено вибірку чисельністю 23 дитини шкільного віку – від 7 до 15 </w:t>
      </w:r>
      <w:proofErr w:type="spellStart"/>
      <w:r w:rsidR="0068107E">
        <w:rPr>
          <w:sz w:val="28"/>
          <w:szCs w:val="28"/>
          <w:lang w:eastAsia="uk-UA"/>
        </w:rPr>
        <w:t>років.З</w:t>
      </w:r>
      <w:proofErr w:type="spellEnd"/>
      <w:r w:rsidR="0068107E">
        <w:rPr>
          <w:sz w:val="28"/>
          <w:szCs w:val="28"/>
          <w:lang w:eastAsia="uk-UA"/>
        </w:rPr>
        <w:t xml:space="preserve"> них відвідують шкільний заклад – 18 дітей, </w:t>
      </w:r>
      <w:r w:rsidR="0068107E">
        <w:rPr>
          <w:sz w:val="28"/>
          <w:szCs w:val="28"/>
        </w:rPr>
        <w:t>індивідуальне навчання - 14, інклюзія – 3, не планують відвідувати учбовий заклад – 1</w:t>
      </w:r>
      <w:r w:rsidR="0068107E">
        <w:rPr>
          <w:sz w:val="28"/>
          <w:szCs w:val="28"/>
          <w:lang w:eastAsia="uk-UA"/>
        </w:rPr>
        <w:t xml:space="preserve">, не рекомендовано учбовий заклад – 1, </w:t>
      </w:r>
      <w:r w:rsidR="0068107E">
        <w:rPr>
          <w:sz w:val="28"/>
          <w:szCs w:val="28"/>
        </w:rPr>
        <w:t xml:space="preserve">поступають до школи (пізніше досягнення дитиною 7 років) - 4. </w:t>
      </w:r>
      <w:r w:rsidR="0068107E">
        <w:rPr>
          <w:sz w:val="28"/>
          <w:szCs w:val="28"/>
          <w:lang w:eastAsia="uk-UA"/>
        </w:rPr>
        <w:t>Нозології дітей містять основні діагнози та супутні захворювання: проблеми соціальної дезадаптації</w:t>
      </w:r>
      <w:r w:rsidR="0068107E">
        <w:rPr>
          <w:sz w:val="28"/>
          <w:szCs w:val="28"/>
        </w:rPr>
        <w:t xml:space="preserve"> та розлади </w:t>
      </w:r>
      <w:proofErr w:type="spellStart"/>
      <w:r w:rsidR="0068107E">
        <w:rPr>
          <w:sz w:val="28"/>
          <w:szCs w:val="28"/>
        </w:rPr>
        <w:t>аути</w:t>
      </w:r>
      <w:r w:rsidR="00917983">
        <w:rPr>
          <w:sz w:val="28"/>
          <w:szCs w:val="28"/>
        </w:rPr>
        <w:t>сти</w:t>
      </w:r>
      <w:r w:rsidR="0068107E">
        <w:rPr>
          <w:sz w:val="28"/>
          <w:szCs w:val="28"/>
        </w:rPr>
        <w:t>чного</w:t>
      </w:r>
      <w:proofErr w:type="spellEnd"/>
      <w:r w:rsidR="0068107E">
        <w:rPr>
          <w:sz w:val="28"/>
          <w:szCs w:val="28"/>
        </w:rPr>
        <w:t xml:space="preserve"> спектру, органічний </w:t>
      </w:r>
      <w:proofErr w:type="spellStart"/>
      <w:r w:rsidR="0068107E">
        <w:rPr>
          <w:sz w:val="28"/>
          <w:szCs w:val="28"/>
        </w:rPr>
        <w:t>психо</w:t>
      </w:r>
      <w:proofErr w:type="spellEnd"/>
      <w:r w:rsidR="0068107E">
        <w:rPr>
          <w:sz w:val="28"/>
          <w:szCs w:val="28"/>
        </w:rPr>
        <w:t xml:space="preserve">-емоційний розлад, </w:t>
      </w:r>
      <w:r w:rsidR="0068107E">
        <w:rPr>
          <w:sz w:val="28"/>
          <w:szCs w:val="28"/>
          <w:lang w:eastAsia="uk-UA"/>
        </w:rPr>
        <w:t xml:space="preserve">психосоматичні хвороби, </w:t>
      </w:r>
      <w:r w:rsidR="0068107E">
        <w:rPr>
          <w:sz w:val="28"/>
          <w:szCs w:val="28"/>
        </w:rPr>
        <w:t>розумова відсталість різного ступеню, в основному – помірна</w:t>
      </w:r>
      <w:r w:rsidR="00917983">
        <w:rPr>
          <w:sz w:val="28"/>
          <w:szCs w:val="28"/>
        </w:rPr>
        <w:t>;</w:t>
      </w:r>
      <w:r w:rsidR="0068107E">
        <w:rPr>
          <w:sz w:val="28"/>
          <w:szCs w:val="28"/>
        </w:rPr>
        <w:t xml:space="preserve"> затримка психічного розвитку. Вид комунікації дитини з іншими: вербальні 14, мають труднощі з мовленням - 5, довербальна комунікація – 3, немовленнєва дитина – 1. </w:t>
      </w:r>
      <w:r w:rsidR="00134ECE">
        <w:rPr>
          <w:sz w:val="28"/>
          <w:szCs w:val="28"/>
        </w:rPr>
        <w:t xml:space="preserve">Організація, </w:t>
      </w:r>
      <w:r w:rsidR="0068107E">
        <w:rPr>
          <w:sz w:val="28"/>
          <w:szCs w:val="28"/>
        </w:rPr>
        <w:t>напрями та умови</w:t>
      </w:r>
      <w:r w:rsidR="00134ECE">
        <w:rPr>
          <w:sz w:val="28"/>
          <w:szCs w:val="28"/>
        </w:rPr>
        <w:t>, процес і результат</w:t>
      </w:r>
      <w:r w:rsidR="0068107E">
        <w:rPr>
          <w:sz w:val="28"/>
          <w:szCs w:val="28"/>
        </w:rPr>
        <w:t xml:space="preserve"> проведення</w:t>
      </w:r>
      <w:r w:rsidR="00134ECE">
        <w:rPr>
          <w:sz w:val="28"/>
          <w:szCs w:val="28"/>
        </w:rPr>
        <w:t xml:space="preserve"> </w:t>
      </w:r>
      <w:r w:rsidR="0068107E">
        <w:rPr>
          <w:sz w:val="28"/>
          <w:szCs w:val="28"/>
        </w:rPr>
        <w:t>арт-</w:t>
      </w:r>
      <w:r w:rsidR="0068107E">
        <w:rPr>
          <w:sz w:val="28"/>
          <w:szCs w:val="28"/>
        </w:rPr>
        <w:lastRenderedPageBreak/>
        <w:t>терап</w:t>
      </w:r>
      <w:r w:rsidR="00134ECE">
        <w:rPr>
          <w:sz w:val="28"/>
          <w:szCs w:val="28"/>
        </w:rPr>
        <w:t xml:space="preserve">евтичних технік і </w:t>
      </w:r>
      <w:r w:rsidR="0068107E">
        <w:rPr>
          <w:sz w:val="28"/>
          <w:szCs w:val="28"/>
        </w:rPr>
        <w:t>педагогічної корекції</w:t>
      </w:r>
      <w:r w:rsidR="00134ECE">
        <w:rPr>
          <w:sz w:val="28"/>
          <w:szCs w:val="28"/>
        </w:rPr>
        <w:t xml:space="preserve"> з</w:t>
      </w:r>
      <w:r w:rsidR="001D779A">
        <w:rPr>
          <w:sz w:val="28"/>
          <w:szCs w:val="28"/>
        </w:rPr>
        <w:t xml:space="preserve">важає на </w:t>
      </w:r>
      <w:r w:rsidR="00134ECE">
        <w:rPr>
          <w:sz w:val="28"/>
          <w:szCs w:val="28"/>
        </w:rPr>
        <w:t xml:space="preserve">особливості </w:t>
      </w:r>
      <w:r w:rsidR="00134ECE">
        <w:rPr>
          <w:color w:val="auto"/>
          <w:sz w:val="28"/>
          <w:szCs w:val="28"/>
        </w:rPr>
        <w:t xml:space="preserve">мовленнєвого розвитку, слуху, зору, інтелекту, опорно-рухового апарату, гіперактивність, розлади </w:t>
      </w:r>
      <w:proofErr w:type="spellStart"/>
      <w:r w:rsidR="00134ECE">
        <w:rPr>
          <w:color w:val="auto"/>
          <w:sz w:val="28"/>
          <w:szCs w:val="28"/>
        </w:rPr>
        <w:t>аутистичного</w:t>
      </w:r>
      <w:proofErr w:type="spellEnd"/>
      <w:r w:rsidR="00134ECE">
        <w:rPr>
          <w:color w:val="auto"/>
          <w:sz w:val="28"/>
          <w:szCs w:val="28"/>
        </w:rPr>
        <w:t xml:space="preserve"> спектру дітей</w:t>
      </w:r>
      <w:r w:rsidR="0029530D">
        <w:rPr>
          <w:color w:val="auto"/>
          <w:sz w:val="28"/>
          <w:szCs w:val="28"/>
        </w:rPr>
        <w:t>, а також спирається на твердження, що о</w:t>
      </w:r>
      <w:r w:rsidR="0029530D">
        <w:rPr>
          <w:rFonts w:eastAsia="Times New Roman"/>
          <w:color w:val="auto"/>
          <w:sz w:val="28"/>
          <w:szCs w:val="28"/>
        </w:rPr>
        <w:t>собистість дитини з інвалідністю розвивається у відповідності із загальними за</w:t>
      </w:r>
      <w:r w:rsidR="001D5C01">
        <w:rPr>
          <w:rFonts w:eastAsia="Times New Roman"/>
          <w:color w:val="auto"/>
          <w:sz w:val="28"/>
          <w:szCs w:val="28"/>
        </w:rPr>
        <w:t>кономірностями розвитку дитини.</w:t>
      </w:r>
    </w:p>
    <w:p w14:paraId="0907003D" w14:textId="1D9D4E6C" w:rsidR="001D5C01" w:rsidRDefault="001D3787" w:rsidP="001D5C01">
      <w:pPr>
        <w:pStyle w:val="a3"/>
        <w:widowControl w:val="0"/>
        <w:spacing w:after="0" w:line="360" w:lineRule="auto"/>
        <w:ind w:firstLine="851"/>
        <w:jc w:val="both"/>
        <w:rPr>
          <w:sz w:val="28"/>
          <w:szCs w:val="28"/>
        </w:rPr>
      </w:pPr>
      <w:r w:rsidRPr="00C72424">
        <w:rPr>
          <w:b/>
          <w:bCs/>
          <w:sz w:val="28"/>
          <w:szCs w:val="28"/>
        </w:rPr>
        <w:t>Дослідження вибірки</w:t>
      </w:r>
    </w:p>
    <w:p w14:paraId="7CC85734" w14:textId="404DC56A" w:rsidR="00B8091F" w:rsidRDefault="001D3787" w:rsidP="00B8091F">
      <w:pPr>
        <w:pStyle w:val="a3"/>
        <w:widowControl w:val="0"/>
        <w:spacing w:after="0" w:line="360" w:lineRule="auto"/>
        <w:ind w:firstLine="851"/>
        <w:jc w:val="both"/>
        <w:rPr>
          <w:color w:val="auto"/>
          <w:sz w:val="28"/>
          <w:szCs w:val="28"/>
        </w:rPr>
      </w:pPr>
      <w:r>
        <w:rPr>
          <w:sz w:val="28"/>
          <w:szCs w:val="28"/>
        </w:rPr>
        <w:t xml:space="preserve">На початку </w:t>
      </w:r>
      <w:r w:rsidR="00C72424">
        <w:rPr>
          <w:sz w:val="28"/>
          <w:szCs w:val="28"/>
        </w:rPr>
        <w:t>дослідження</w:t>
      </w:r>
      <w:r>
        <w:rPr>
          <w:sz w:val="28"/>
          <w:szCs w:val="28"/>
        </w:rPr>
        <w:t xml:space="preserve"> за допомогою методики «Профіль соціального розвитку дитини» визначаємо показник соціальної готовності дітей шкільного віку, який відповідає рівню готовності до шкільного навчання, після проведення </w:t>
      </w:r>
      <w:r>
        <w:rPr>
          <w:color w:val="auto"/>
          <w:sz w:val="28"/>
          <w:szCs w:val="28"/>
        </w:rPr>
        <w:t>дослідження проводимо констатуюче діагностування соціальної готовності дітей вибірки</w:t>
      </w:r>
      <w:r w:rsidR="00B8091F">
        <w:rPr>
          <w:color w:val="auto"/>
          <w:sz w:val="28"/>
          <w:szCs w:val="28"/>
        </w:rPr>
        <w:t>.</w:t>
      </w:r>
    </w:p>
    <w:p w14:paraId="22FB6B6D" w14:textId="77777777" w:rsidR="0068107E" w:rsidRPr="002A4B1C" w:rsidRDefault="0068107E" w:rsidP="006C7987">
      <w:pPr>
        <w:spacing w:after="0" w:line="360" w:lineRule="auto"/>
        <w:ind w:firstLine="709"/>
        <w:jc w:val="both"/>
        <w:rPr>
          <w:sz w:val="28"/>
          <w:szCs w:val="28"/>
        </w:rPr>
      </w:pPr>
      <w:r w:rsidRPr="005E4EEF">
        <w:rPr>
          <w:sz w:val="28"/>
          <w:szCs w:val="28"/>
        </w:rPr>
        <w:t>Також ви</w:t>
      </w:r>
      <w:r>
        <w:rPr>
          <w:sz w:val="28"/>
          <w:szCs w:val="28"/>
        </w:rPr>
        <w:t>вчаємо</w:t>
      </w:r>
      <w:r w:rsidRPr="005E4EEF">
        <w:rPr>
          <w:sz w:val="28"/>
          <w:szCs w:val="28"/>
        </w:rPr>
        <w:t xml:space="preserve"> </w:t>
      </w:r>
      <w:r w:rsidRPr="005E4EEF">
        <w:rPr>
          <w:color w:val="000000" w:themeColor="text1"/>
          <w:sz w:val="28"/>
          <w:szCs w:val="28"/>
        </w:rPr>
        <w:t>провідну діяльність – це діяльність, яка визначає основні потреби</w:t>
      </w:r>
      <w:r>
        <w:rPr>
          <w:color w:val="000000" w:themeColor="text1"/>
          <w:sz w:val="28"/>
          <w:szCs w:val="28"/>
        </w:rPr>
        <w:t xml:space="preserve"> й інтереси дитини, впливає на </w:t>
      </w:r>
      <w:r w:rsidRPr="005E4EEF">
        <w:rPr>
          <w:color w:val="000000" w:themeColor="text1"/>
          <w:sz w:val="28"/>
          <w:szCs w:val="28"/>
        </w:rPr>
        <w:t>формування</w:t>
      </w:r>
      <w:r w:rsidRPr="000D7A47">
        <w:rPr>
          <w:color w:val="000000" w:themeColor="text1"/>
          <w:sz w:val="28"/>
          <w:szCs w:val="28"/>
        </w:rPr>
        <w:t xml:space="preserve"> найважливіших для кожного віку дій, психічних якостей і властивостей особистості. Однак діяльність дитини не вичерпується основними її видами, </w:t>
      </w:r>
      <w:r w:rsidRPr="000D7A47">
        <w:rPr>
          <w:rFonts w:eastAsia="Times New Roman"/>
          <w:color w:val="000000" w:themeColor="text1"/>
          <w:sz w:val="28"/>
          <w:szCs w:val="28"/>
          <w:lang w:eastAsia="ru-RU"/>
        </w:rPr>
        <w:t>за її межами залишаються інші види діяльності, які можуть бути провідними</w:t>
      </w:r>
      <w:r>
        <w:rPr>
          <w:rFonts w:eastAsia="Times New Roman"/>
          <w:color w:val="000000" w:themeColor="text1"/>
          <w:sz w:val="28"/>
          <w:szCs w:val="28"/>
          <w:lang w:eastAsia="ru-RU"/>
        </w:rPr>
        <w:t xml:space="preserve"> і</w:t>
      </w:r>
      <w:r w:rsidRPr="000D7A47">
        <w:rPr>
          <w:color w:val="000000" w:themeColor="text1"/>
          <w:sz w:val="28"/>
          <w:szCs w:val="28"/>
        </w:rPr>
        <w:t xml:space="preserve"> по-своєму впливаю</w:t>
      </w:r>
      <w:r>
        <w:rPr>
          <w:color w:val="000000" w:themeColor="text1"/>
          <w:sz w:val="28"/>
          <w:szCs w:val="28"/>
        </w:rPr>
        <w:t>ть на психічний розвиток дитини</w:t>
      </w:r>
      <w:r w:rsidRPr="000D7A47">
        <w:rPr>
          <w:rFonts w:eastAsia="Times New Roman"/>
          <w:color w:val="000000" w:themeColor="text1"/>
          <w:sz w:val="28"/>
          <w:szCs w:val="28"/>
          <w:lang w:eastAsia="ru-RU"/>
        </w:rPr>
        <w:t xml:space="preserve"> (у структурі навчальної діяльності: спортивна, художня, музична, ігрова тощо) або можуть залишатися просто значущими, визначаючи спрямованість активності особистості</w:t>
      </w:r>
      <w:r>
        <w:rPr>
          <w:rFonts w:eastAsia="Times New Roman"/>
          <w:color w:val="000000" w:themeColor="text1"/>
          <w:sz w:val="28"/>
          <w:szCs w:val="28"/>
          <w:lang w:eastAsia="ru-RU"/>
        </w:rPr>
        <w:t xml:space="preserve">. </w:t>
      </w:r>
      <w:r w:rsidRPr="000D7A47">
        <w:rPr>
          <w:rFonts w:eastAsia="Times New Roman"/>
          <w:color w:val="000000" w:themeColor="text1"/>
          <w:sz w:val="28"/>
          <w:szCs w:val="28"/>
          <w:lang w:eastAsia="ru-RU"/>
        </w:rPr>
        <w:t>О.М. Леонтьєв розвинув ідею Л.С. Виготського про провідний тип діяльності. За Д.Б</w:t>
      </w:r>
      <w:r>
        <w:rPr>
          <w:rFonts w:eastAsia="Times New Roman"/>
          <w:color w:val="000000" w:themeColor="text1"/>
          <w:sz w:val="28"/>
          <w:szCs w:val="28"/>
          <w:lang w:eastAsia="ru-RU"/>
        </w:rPr>
        <w:t xml:space="preserve">. </w:t>
      </w:r>
      <w:r w:rsidRPr="000D7A47">
        <w:rPr>
          <w:rFonts w:eastAsia="Times New Roman"/>
          <w:bCs/>
          <w:color w:val="000000" w:themeColor="text1"/>
          <w:sz w:val="28"/>
          <w:szCs w:val="28"/>
          <w:lang w:eastAsia="ru-RU"/>
        </w:rPr>
        <w:t>Ельконіним виділяють такі види провідної діяльності</w:t>
      </w:r>
      <w:r w:rsidRPr="000D7A47">
        <w:rPr>
          <w:rFonts w:eastAsia="Times New Roman"/>
          <w:color w:val="000000" w:themeColor="text1"/>
          <w:sz w:val="28"/>
          <w:szCs w:val="28"/>
          <w:lang w:eastAsia="ru-RU"/>
        </w:rPr>
        <w:t>:</w:t>
      </w:r>
    </w:p>
    <w:p w14:paraId="2254F93C" w14:textId="77777777" w:rsidR="0068107E" w:rsidRPr="000D7A47" w:rsidRDefault="0068107E" w:rsidP="00625D04">
      <w:pPr>
        <w:tabs>
          <w:tab w:val="left" w:pos="0"/>
        </w:tabs>
        <w:spacing w:after="0" w:line="360" w:lineRule="auto"/>
        <w:jc w:val="both"/>
        <w:rPr>
          <w:rFonts w:eastAsia="Times New Roman"/>
          <w:color w:val="000000" w:themeColor="text1"/>
          <w:sz w:val="28"/>
          <w:szCs w:val="28"/>
          <w:lang w:eastAsia="ru-RU"/>
        </w:rPr>
      </w:pPr>
      <w:r w:rsidRPr="000D7A47">
        <w:rPr>
          <w:rFonts w:eastAsia="Times New Roman"/>
          <w:color w:val="000000" w:themeColor="text1"/>
          <w:sz w:val="28"/>
          <w:szCs w:val="28"/>
          <w:lang w:eastAsia="ru-RU"/>
        </w:rPr>
        <w:t>- емоційне</w:t>
      </w:r>
      <w:r>
        <w:rPr>
          <w:rFonts w:eastAsia="Times New Roman"/>
          <w:color w:val="000000" w:themeColor="text1"/>
          <w:sz w:val="28"/>
          <w:szCs w:val="28"/>
          <w:lang w:eastAsia="ru-RU"/>
        </w:rPr>
        <w:t xml:space="preserve"> </w:t>
      </w:r>
      <w:r w:rsidRPr="000D7A47">
        <w:rPr>
          <w:rFonts w:eastAsia="Times New Roman"/>
          <w:color w:val="000000" w:themeColor="text1"/>
          <w:sz w:val="28"/>
          <w:szCs w:val="28"/>
          <w:lang w:eastAsia="ru-RU"/>
        </w:rPr>
        <w:t>безпосереднє спілкування немовляти з дорослими (0-1 рік);</w:t>
      </w:r>
    </w:p>
    <w:p w14:paraId="30EA34F6" w14:textId="77777777" w:rsidR="0068107E" w:rsidRPr="000D7A47" w:rsidRDefault="0068107E" w:rsidP="00625D04">
      <w:pPr>
        <w:tabs>
          <w:tab w:val="left" w:pos="993"/>
        </w:tabs>
        <w:spacing w:after="0" w:line="360" w:lineRule="auto"/>
        <w:jc w:val="both"/>
        <w:rPr>
          <w:rFonts w:eastAsia="Times New Roman"/>
          <w:color w:val="000000" w:themeColor="text1"/>
          <w:sz w:val="28"/>
          <w:szCs w:val="28"/>
          <w:lang w:eastAsia="ru-RU"/>
        </w:rPr>
      </w:pPr>
      <w:r w:rsidRPr="000D7A47">
        <w:rPr>
          <w:rFonts w:eastAsia="Times New Roman"/>
          <w:color w:val="000000" w:themeColor="text1"/>
          <w:sz w:val="28"/>
          <w:szCs w:val="28"/>
          <w:lang w:eastAsia="ru-RU"/>
        </w:rPr>
        <w:t>- предметно-маніпулятивна діяльність дітей раннього віку (1-3 роки). У процесі її виконання засвоюються історично складені способи дій з певними предметами;</w:t>
      </w:r>
    </w:p>
    <w:p w14:paraId="23FE83C1" w14:textId="77777777" w:rsidR="0068107E" w:rsidRPr="000D7A47" w:rsidRDefault="0068107E" w:rsidP="00625D04">
      <w:pPr>
        <w:tabs>
          <w:tab w:val="left" w:pos="993"/>
        </w:tabs>
        <w:spacing w:after="0" w:line="360" w:lineRule="auto"/>
        <w:jc w:val="both"/>
        <w:rPr>
          <w:rFonts w:eastAsia="Times New Roman"/>
          <w:color w:val="000000" w:themeColor="text1"/>
          <w:sz w:val="28"/>
          <w:szCs w:val="28"/>
          <w:lang w:eastAsia="ru-RU"/>
        </w:rPr>
      </w:pPr>
      <w:r w:rsidRPr="000D7A47">
        <w:rPr>
          <w:rFonts w:eastAsia="Times New Roman"/>
          <w:color w:val="000000" w:themeColor="text1"/>
          <w:sz w:val="28"/>
          <w:szCs w:val="28"/>
          <w:lang w:eastAsia="ru-RU"/>
        </w:rPr>
        <w:t>- сюжетно-рольова гра в дошкільнят (3-6 років);</w:t>
      </w:r>
    </w:p>
    <w:p w14:paraId="76115A67" w14:textId="77777777" w:rsidR="0068107E" w:rsidRPr="000D7A47" w:rsidRDefault="0068107E" w:rsidP="00625D04">
      <w:pPr>
        <w:tabs>
          <w:tab w:val="left" w:pos="993"/>
        </w:tabs>
        <w:spacing w:after="0" w:line="360" w:lineRule="auto"/>
        <w:jc w:val="both"/>
        <w:rPr>
          <w:rFonts w:eastAsia="Times New Roman"/>
          <w:color w:val="000000" w:themeColor="text1"/>
          <w:sz w:val="28"/>
          <w:szCs w:val="28"/>
          <w:lang w:eastAsia="ru-RU"/>
        </w:rPr>
      </w:pPr>
      <w:r w:rsidRPr="000D7A47">
        <w:rPr>
          <w:rFonts w:eastAsia="Times New Roman"/>
          <w:color w:val="000000" w:themeColor="text1"/>
          <w:sz w:val="28"/>
          <w:szCs w:val="28"/>
          <w:lang w:eastAsia="ru-RU"/>
        </w:rPr>
        <w:t>- навчальна діяльність у молодших школярів;</w:t>
      </w:r>
    </w:p>
    <w:p w14:paraId="12C612B6" w14:textId="77777777" w:rsidR="0068107E" w:rsidRPr="000D7A47" w:rsidRDefault="0068107E" w:rsidP="00625D04">
      <w:pPr>
        <w:tabs>
          <w:tab w:val="left" w:pos="993"/>
        </w:tabs>
        <w:spacing w:after="0" w:line="360" w:lineRule="auto"/>
        <w:jc w:val="both"/>
        <w:rPr>
          <w:rFonts w:eastAsia="Times New Roman"/>
          <w:color w:val="000000" w:themeColor="text1"/>
          <w:sz w:val="28"/>
          <w:szCs w:val="28"/>
          <w:lang w:eastAsia="ru-RU"/>
        </w:rPr>
      </w:pPr>
      <w:r w:rsidRPr="000D7A47">
        <w:rPr>
          <w:rFonts w:eastAsia="Times New Roman"/>
          <w:color w:val="000000" w:themeColor="text1"/>
          <w:sz w:val="28"/>
          <w:szCs w:val="28"/>
          <w:lang w:eastAsia="ru-RU"/>
        </w:rPr>
        <w:t xml:space="preserve">- </w:t>
      </w:r>
      <w:proofErr w:type="spellStart"/>
      <w:r w:rsidRPr="000D7A47">
        <w:rPr>
          <w:rFonts w:eastAsia="Times New Roman"/>
          <w:color w:val="000000" w:themeColor="text1"/>
          <w:sz w:val="28"/>
          <w:szCs w:val="28"/>
          <w:lang w:eastAsia="ru-RU"/>
        </w:rPr>
        <w:t>інтимно</w:t>
      </w:r>
      <w:proofErr w:type="spellEnd"/>
      <w:r w:rsidRPr="000D7A47">
        <w:rPr>
          <w:rFonts w:eastAsia="Times New Roman"/>
          <w:color w:val="000000" w:themeColor="text1"/>
          <w:sz w:val="28"/>
          <w:szCs w:val="28"/>
          <w:lang w:eastAsia="ru-RU"/>
        </w:rPr>
        <w:t>-особистісне спілкування підлітків;</w:t>
      </w:r>
    </w:p>
    <w:p w14:paraId="53C89C2B" w14:textId="77777777" w:rsidR="0068107E" w:rsidRPr="000D7A47" w:rsidRDefault="0068107E" w:rsidP="00625D04">
      <w:pPr>
        <w:tabs>
          <w:tab w:val="left" w:pos="993"/>
        </w:tabs>
        <w:spacing w:after="0" w:line="360" w:lineRule="auto"/>
        <w:jc w:val="both"/>
        <w:rPr>
          <w:rFonts w:eastAsia="Times New Roman"/>
          <w:color w:val="000000" w:themeColor="text1"/>
          <w:sz w:val="28"/>
          <w:szCs w:val="28"/>
          <w:lang w:eastAsia="ru-RU"/>
        </w:rPr>
      </w:pPr>
      <w:r w:rsidRPr="000D7A47">
        <w:rPr>
          <w:rFonts w:eastAsia="Times New Roman"/>
          <w:color w:val="000000" w:themeColor="text1"/>
          <w:sz w:val="28"/>
          <w:szCs w:val="28"/>
          <w:lang w:eastAsia="ru-RU"/>
        </w:rPr>
        <w:t xml:space="preserve">- </w:t>
      </w:r>
      <w:proofErr w:type="spellStart"/>
      <w:r w:rsidRPr="000D7A47">
        <w:rPr>
          <w:rFonts w:eastAsia="Times New Roman"/>
          <w:color w:val="000000" w:themeColor="text1"/>
          <w:sz w:val="28"/>
          <w:szCs w:val="28"/>
          <w:lang w:eastAsia="ru-RU"/>
        </w:rPr>
        <w:t>професійно</w:t>
      </w:r>
      <w:proofErr w:type="spellEnd"/>
      <w:r w:rsidRPr="000D7A47">
        <w:rPr>
          <w:rFonts w:eastAsia="Times New Roman"/>
          <w:color w:val="000000" w:themeColor="text1"/>
          <w:sz w:val="28"/>
          <w:szCs w:val="28"/>
          <w:lang w:eastAsia="ru-RU"/>
        </w:rPr>
        <w:t>-навчальна діяльність у старшому шкільному віці.</w:t>
      </w:r>
    </w:p>
    <w:p w14:paraId="521C0579" w14:textId="1A5EAC35" w:rsidR="0068107E" w:rsidRDefault="0068107E" w:rsidP="006C7987">
      <w:pPr>
        <w:shd w:val="clear" w:color="auto" w:fill="FFFFFF"/>
        <w:autoSpaceDE w:val="0"/>
        <w:autoSpaceDN w:val="0"/>
        <w:adjustRightInd w:val="0"/>
        <w:spacing w:after="0" w:line="360" w:lineRule="auto"/>
        <w:ind w:left="14" w:right="14" w:firstLine="709"/>
        <w:jc w:val="both"/>
        <w:rPr>
          <w:rFonts w:eastAsia="Times New Roman"/>
          <w:color w:val="000000" w:themeColor="text1"/>
          <w:sz w:val="28"/>
          <w:szCs w:val="28"/>
          <w:lang w:eastAsia="ru-RU"/>
        </w:rPr>
      </w:pPr>
      <w:r>
        <w:rPr>
          <w:rFonts w:eastAsia="Times New Roman"/>
          <w:color w:val="000000" w:themeColor="text1"/>
          <w:sz w:val="28"/>
          <w:szCs w:val="28"/>
          <w:lang w:eastAsia="ru-RU"/>
        </w:rPr>
        <w:t>П</w:t>
      </w:r>
      <w:r w:rsidRPr="00343DE0">
        <w:rPr>
          <w:rFonts w:eastAsia="Times New Roman"/>
          <w:color w:val="000000" w:themeColor="text1"/>
          <w:sz w:val="28"/>
          <w:szCs w:val="28"/>
          <w:lang w:eastAsia="ru-RU"/>
        </w:rPr>
        <w:t>ро</w:t>
      </w:r>
      <w:r w:rsidRPr="00343DE0">
        <w:rPr>
          <w:rFonts w:eastAsia="Times New Roman"/>
          <w:iCs/>
          <w:color w:val="000000" w:themeColor="text1"/>
          <w:sz w:val="28"/>
          <w:szCs w:val="28"/>
          <w:lang w:eastAsia="ru-RU"/>
        </w:rPr>
        <w:t>відна діяльність</w:t>
      </w:r>
      <w:r w:rsidRPr="00343DE0">
        <w:rPr>
          <w:rFonts w:eastAsia="Times New Roman"/>
          <w:i/>
          <w:iCs/>
          <w:color w:val="000000" w:themeColor="text1"/>
          <w:sz w:val="28"/>
          <w:szCs w:val="28"/>
          <w:lang w:eastAsia="ru-RU"/>
        </w:rPr>
        <w:t xml:space="preserve"> </w:t>
      </w:r>
      <w:r w:rsidRPr="00343DE0">
        <w:rPr>
          <w:rFonts w:eastAsia="Times New Roman"/>
          <w:color w:val="000000" w:themeColor="text1"/>
          <w:sz w:val="28"/>
          <w:szCs w:val="28"/>
          <w:lang w:eastAsia="ru-RU"/>
        </w:rPr>
        <w:t>є показником психологічного віку дитини</w:t>
      </w:r>
      <w:r>
        <w:rPr>
          <w:rFonts w:eastAsia="Times New Roman"/>
          <w:color w:val="000000" w:themeColor="text1"/>
          <w:sz w:val="28"/>
          <w:szCs w:val="28"/>
          <w:lang w:eastAsia="ru-RU"/>
        </w:rPr>
        <w:t xml:space="preserve">. </w:t>
      </w:r>
    </w:p>
    <w:p w14:paraId="4D44DBF3" w14:textId="69B4A89F" w:rsidR="00451FDA" w:rsidRPr="00BF66D9" w:rsidRDefault="009331DE" w:rsidP="009331DE">
      <w:pPr>
        <w:shd w:val="clear" w:color="auto" w:fill="FFFFFF"/>
        <w:autoSpaceDE w:val="0"/>
        <w:autoSpaceDN w:val="0"/>
        <w:adjustRightInd w:val="0"/>
        <w:spacing w:after="0" w:line="360" w:lineRule="auto"/>
        <w:ind w:left="14" w:right="14" w:firstLine="709"/>
        <w:jc w:val="right"/>
        <w:rPr>
          <w:sz w:val="28"/>
          <w:szCs w:val="28"/>
          <w:lang w:val="ru-RU"/>
        </w:rPr>
      </w:pPr>
      <w:proofErr w:type="spellStart"/>
      <w:r>
        <w:rPr>
          <w:sz w:val="28"/>
          <w:szCs w:val="28"/>
          <w:lang w:val="ru-RU"/>
        </w:rPr>
        <w:lastRenderedPageBreak/>
        <w:t>Т</w:t>
      </w:r>
      <w:r w:rsidR="00BF66D9">
        <w:rPr>
          <w:sz w:val="28"/>
          <w:szCs w:val="28"/>
          <w:lang w:val="ru-RU"/>
        </w:rPr>
        <w:t>аблиця</w:t>
      </w:r>
      <w:proofErr w:type="spellEnd"/>
      <w:r w:rsidR="00BF66D9">
        <w:rPr>
          <w:sz w:val="28"/>
          <w:szCs w:val="28"/>
          <w:lang w:val="ru-RU"/>
        </w:rPr>
        <w:t xml:space="preserve"> </w:t>
      </w:r>
      <w:r>
        <w:rPr>
          <w:sz w:val="28"/>
          <w:szCs w:val="28"/>
          <w:lang w:val="ru-RU"/>
        </w:rPr>
        <w:t>2.1.</w:t>
      </w:r>
    </w:p>
    <w:p w14:paraId="180AC35C" w14:textId="1A1C5DBD" w:rsidR="0068107E" w:rsidRDefault="0068107E" w:rsidP="006C7987">
      <w:pPr>
        <w:shd w:val="clear" w:color="auto" w:fill="FFFFFF"/>
        <w:autoSpaceDE w:val="0"/>
        <w:autoSpaceDN w:val="0"/>
        <w:adjustRightInd w:val="0"/>
        <w:spacing w:after="0" w:line="360" w:lineRule="auto"/>
        <w:ind w:left="14" w:right="14" w:firstLine="709"/>
        <w:jc w:val="center"/>
        <w:rPr>
          <w:sz w:val="28"/>
          <w:szCs w:val="28"/>
        </w:rPr>
      </w:pPr>
      <w:r>
        <w:rPr>
          <w:sz w:val="28"/>
          <w:szCs w:val="28"/>
        </w:rPr>
        <w:t>Провідна діяльність</w:t>
      </w:r>
    </w:p>
    <w:tbl>
      <w:tblPr>
        <w:tblStyle w:val="ac"/>
        <w:tblW w:w="9337" w:type="dxa"/>
        <w:tblInd w:w="14" w:type="dxa"/>
        <w:tblLook w:val="04A0" w:firstRow="1" w:lastRow="0" w:firstColumn="1" w:lastColumn="0" w:noHBand="0" w:noVBand="1"/>
      </w:tblPr>
      <w:tblGrid>
        <w:gridCol w:w="2136"/>
        <w:gridCol w:w="2515"/>
        <w:gridCol w:w="2276"/>
        <w:gridCol w:w="2410"/>
      </w:tblGrid>
      <w:tr w:rsidR="0068107E" w14:paraId="0C358F7B" w14:textId="77777777" w:rsidTr="00282AB3">
        <w:trPr>
          <w:trHeight w:val="2338"/>
        </w:trPr>
        <w:tc>
          <w:tcPr>
            <w:tcW w:w="2136" w:type="dxa"/>
            <w:vMerge w:val="restart"/>
          </w:tcPr>
          <w:p w14:paraId="6FF55013" w14:textId="77777777" w:rsidR="0068107E" w:rsidRDefault="0068107E" w:rsidP="006C7987">
            <w:pPr>
              <w:autoSpaceDE w:val="0"/>
              <w:autoSpaceDN w:val="0"/>
              <w:adjustRightInd w:val="0"/>
              <w:spacing w:after="0" w:line="360" w:lineRule="auto"/>
              <w:ind w:right="14" w:firstLine="709"/>
              <w:jc w:val="both"/>
              <w:rPr>
                <w:rFonts w:eastAsia="Times New Roman"/>
                <w:color w:val="000000" w:themeColor="text1"/>
                <w:sz w:val="28"/>
                <w:szCs w:val="28"/>
                <w:lang w:eastAsia="ru-RU"/>
              </w:rPr>
            </w:pPr>
          </w:p>
        </w:tc>
        <w:tc>
          <w:tcPr>
            <w:tcW w:w="2515" w:type="dxa"/>
            <w:shd w:val="clear" w:color="auto" w:fill="auto"/>
          </w:tcPr>
          <w:p w14:paraId="310DD6D3" w14:textId="77777777" w:rsidR="0068107E" w:rsidRPr="00021203" w:rsidRDefault="0068107E" w:rsidP="00282AB3">
            <w:pPr>
              <w:autoSpaceDE w:val="0"/>
              <w:autoSpaceDN w:val="0"/>
              <w:adjustRightInd w:val="0"/>
              <w:spacing w:after="0" w:line="360" w:lineRule="auto"/>
              <w:ind w:right="14" w:firstLine="22"/>
              <w:jc w:val="center"/>
              <w:rPr>
                <w:rFonts w:eastAsia="Times New Roman"/>
                <w:color w:val="000000" w:themeColor="text1"/>
                <w:sz w:val="24"/>
                <w:szCs w:val="24"/>
                <w:lang w:eastAsia="ru-RU"/>
              </w:rPr>
            </w:pPr>
            <w:r w:rsidRPr="00021203">
              <w:rPr>
                <w:rFonts w:eastAsia="Times New Roman"/>
                <w:color w:val="000000" w:themeColor="text1"/>
                <w:sz w:val="24"/>
                <w:szCs w:val="24"/>
                <w:lang w:eastAsia="ru-RU"/>
              </w:rPr>
              <w:t>Маніпулятивна та функціональна гра</w:t>
            </w:r>
          </w:p>
          <w:p w14:paraId="7AF7221C" w14:textId="77777777" w:rsidR="0068107E" w:rsidRPr="00021203" w:rsidRDefault="0068107E" w:rsidP="00282AB3">
            <w:pPr>
              <w:autoSpaceDE w:val="0"/>
              <w:autoSpaceDN w:val="0"/>
              <w:adjustRightInd w:val="0"/>
              <w:spacing w:after="0" w:line="360" w:lineRule="auto"/>
              <w:ind w:right="14" w:firstLine="709"/>
              <w:jc w:val="center"/>
              <w:rPr>
                <w:rFonts w:eastAsia="Times New Roman"/>
                <w:color w:val="000000" w:themeColor="text1"/>
                <w:sz w:val="24"/>
                <w:szCs w:val="24"/>
                <w:lang w:eastAsia="ru-RU"/>
              </w:rPr>
            </w:pPr>
          </w:p>
        </w:tc>
        <w:tc>
          <w:tcPr>
            <w:tcW w:w="2276" w:type="dxa"/>
          </w:tcPr>
          <w:p w14:paraId="75E4749E" w14:textId="77777777" w:rsidR="0068107E" w:rsidRPr="00021203" w:rsidRDefault="0068107E" w:rsidP="00282AB3">
            <w:pPr>
              <w:autoSpaceDE w:val="0"/>
              <w:autoSpaceDN w:val="0"/>
              <w:adjustRightInd w:val="0"/>
              <w:spacing w:after="0" w:line="360" w:lineRule="auto"/>
              <w:ind w:right="14"/>
              <w:jc w:val="both"/>
              <w:rPr>
                <w:rFonts w:eastAsia="Times New Roman"/>
                <w:color w:val="000000" w:themeColor="text1"/>
                <w:sz w:val="24"/>
                <w:szCs w:val="24"/>
                <w:lang w:eastAsia="ru-RU"/>
              </w:rPr>
            </w:pPr>
            <w:r w:rsidRPr="00021203">
              <w:rPr>
                <w:rFonts w:eastAsia="Times New Roman"/>
                <w:color w:val="000000" w:themeColor="text1"/>
                <w:sz w:val="24"/>
                <w:szCs w:val="24"/>
                <w:lang w:eastAsia="ru-RU"/>
              </w:rPr>
              <w:t>Гра з елементами сюжету,</w:t>
            </w:r>
          </w:p>
          <w:p w14:paraId="585AD9B1" w14:textId="77777777" w:rsidR="0068107E" w:rsidRPr="00021203" w:rsidRDefault="0068107E" w:rsidP="00282AB3">
            <w:pPr>
              <w:autoSpaceDE w:val="0"/>
              <w:autoSpaceDN w:val="0"/>
              <w:adjustRightInd w:val="0"/>
              <w:spacing w:after="0" w:line="360" w:lineRule="auto"/>
              <w:ind w:right="14" w:firstLine="709"/>
              <w:jc w:val="both"/>
              <w:rPr>
                <w:rFonts w:eastAsia="Times New Roman"/>
                <w:color w:val="000000" w:themeColor="text1"/>
                <w:sz w:val="24"/>
                <w:szCs w:val="24"/>
                <w:lang w:eastAsia="ru-RU"/>
              </w:rPr>
            </w:pPr>
            <w:r w:rsidRPr="00021203">
              <w:rPr>
                <w:rFonts w:eastAsia="Times New Roman"/>
                <w:color w:val="000000" w:themeColor="text1"/>
                <w:sz w:val="24"/>
                <w:szCs w:val="24"/>
                <w:lang w:eastAsia="ru-RU"/>
              </w:rPr>
              <w:t>формування навчальної діяльності</w:t>
            </w:r>
          </w:p>
        </w:tc>
        <w:tc>
          <w:tcPr>
            <w:tcW w:w="2410" w:type="dxa"/>
          </w:tcPr>
          <w:p w14:paraId="305E44BA" w14:textId="77777777" w:rsidR="0068107E" w:rsidRPr="00021203" w:rsidRDefault="0068107E" w:rsidP="00282AB3">
            <w:pPr>
              <w:autoSpaceDE w:val="0"/>
              <w:autoSpaceDN w:val="0"/>
              <w:adjustRightInd w:val="0"/>
              <w:spacing w:after="0" w:line="360" w:lineRule="auto"/>
              <w:ind w:right="14" w:firstLine="9"/>
              <w:jc w:val="center"/>
              <w:rPr>
                <w:rFonts w:eastAsia="Times New Roman"/>
                <w:color w:val="000000" w:themeColor="text1"/>
                <w:sz w:val="24"/>
                <w:szCs w:val="24"/>
                <w:lang w:eastAsia="ru-RU"/>
              </w:rPr>
            </w:pPr>
            <w:r w:rsidRPr="00021203">
              <w:rPr>
                <w:rFonts w:eastAsia="Times New Roman"/>
                <w:color w:val="000000" w:themeColor="text1"/>
                <w:sz w:val="24"/>
                <w:szCs w:val="24"/>
                <w:lang w:eastAsia="ru-RU"/>
              </w:rPr>
              <w:t>Навчальна діяльність провідна</w:t>
            </w:r>
          </w:p>
          <w:p w14:paraId="5019E366" w14:textId="77777777" w:rsidR="0068107E" w:rsidRPr="00021203" w:rsidRDefault="0068107E" w:rsidP="00282AB3">
            <w:pPr>
              <w:autoSpaceDE w:val="0"/>
              <w:autoSpaceDN w:val="0"/>
              <w:adjustRightInd w:val="0"/>
              <w:spacing w:after="0" w:line="360" w:lineRule="auto"/>
              <w:ind w:right="14"/>
              <w:jc w:val="center"/>
              <w:rPr>
                <w:rFonts w:eastAsia="Times New Roman"/>
                <w:color w:val="000000" w:themeColor="text1"/>
                <w:sz w:val="24"/>
                <w:szCs w:val="24"/>
                <w:lang w:eastAsia="ru-RU"/>
              </w:rPr>
            </w:pPr>
          </w:p>
        </w:tc>
      </w:tr>
      <w:tr w:rsidR="005A4DDC" w14:paraId="53AC19CB" w14:textId="77777777" w:rsidTr="00282AB3">
        <w:trPr>
          <w:trHeight w:val="561"/>
        </w:trPr>
        <w:tc>
          <w:tcPr>
            <w:tcW w:w="2136" w:type="dxa"/>
            <w:vMerge/>
          </w:tcPr>
          <w:p w14:paraId="7DCE29D6" w14:textId="77777777" w:rsidR="0068107E" w:rsidRDefault="0068107E" w:rsidP="006C7987">
            <w:pPr>
              <w:autoSpaceDE w:val="0"/>
              <w:autoSpaceDN w:val="0"/>
              <w:adjustRightInd w:val="0"/>
              <w:spacing w:after="0" w:line="360" w:lineRule="auto"/>
              <w:ind w:right="14" w:firstLine="709"/>
              <w:jc w:val="both"/>
              <w:rPr>
                <w:rFonts w:eastAsia="Times New Roman"/>
                <w:color w:val="000000" w:themeColor="text1"/>
                <w:sz w:val="28"/>
                <w:szCs w:val="28"/>
                <w:lang w:eastAsia="ru-RU"/>
              </w:rPr>
            </w:pPr>
          </w:p>
        </w:tc>
        <w:tc>
          <w:tcPr>
            <w:tcW w:w="2515" w:type="dxa"/>
            <w:shd w:val="clear" w:color="auto" w:fill="D9D9D9" w:themeFill="background1" w:themeFillShade="D9"/>
          </w:tcPr>
          <w:p w14:paraId="6927F3DF" w14:textId="77777777" w:rsidR="0068107E" w:rsidRDefault="0068107E" w:rsidP="00282AB3">
            <w:pPr>
              <w:autoSpaceDE w:val="0"/>
              <w:autoSpaceDN w:val="0"/>
              <w:adjustRightInd w:val="0"/>
              <w:spacing w:after="0" w:line="360" w:lineRule="auto"/>
              <w:ind w:right="14" w:hanging="119"/>
              <w:jc w:val="center"/>
              <w:rPr>
                <w:rFonts w:eastAsia="Times New Roman"/>
                <w:color w:val="000000" w:themeColor="text1"/>
                <w:sz w:val="28"/>
                <w:szCs w:val="28"/>
                <w:lang w:eastAsia="ru-RU"/>
              </w:rPr>
            </w:pPr>
            <w:r>
              <w:rPr>
                <w:rFonts w:eastAsia="Times New Roman"/>
                <w:color w:val="000000" w:themeColor="text1"/>
                <w:sz w:val="28"/>
                <w:szCs w:val="28"/>
                <w:lang w:eastAsia="ru-RU"/>
              </w:rPr>
              <w:t>Низький</w:t>
            </w:r>
          </w:p>
        </w:tc>
        <w:tc>
          <w:tcPr>
            <w:tcW w:w="2276" w:type="dxa"/>
            <w:shd w:val="clear" w:color="auto" w:fill="D9D9D9" w:themeFill="background1" w:themeFillShade="D9"/>
          </w:tcPr>
          <w:p w14:paraId="3CC3990A" w14:textId="77777777" w:rsidR="0068107E" w:rsidRDefault="0068107E" w:rsidP="00282AB3">
            <w:pPr>
              <w:autoSpaceDE w:val="0"/>
              <w:autoSpaceDN w:val="0"/>
              <w:adjustRightInd w:val="0"/>
              <w:spacing w:after="0" w:line="360" w:lineRule="auto"/>
              <w:ind w:right="14" w:hanging="77"/>
              <w:jc w:val="center"/>
              <w:rPr>
                <w:rFonts w:eastAsia="Times New Roman"/>
                <w:color w:val="000000" w:themeColor="text1"/>
                <w:sz w:val="28"/>
                <w:szCs w:val="28"/>
                <w:lang w:eastAsia="ru-RU"/>
              </w:rPr>
            </w:pPr>
            <w:r>
              <w:rPr>
                <w:rFonts w:eastAsia="Times New Roman"/>
                <w:color w:val="000000" w:themeColor="text1"/>
                <w:sz w:val="28"/>
                <w:szCs w:val="28"/>
                <w:lang w:eastAsia="ru-RU"/>
              </w:rPr>
              <w:t>Середній</w:t>
            </w:r>
          </w:p>
        </w:tc>
        <w:tc>
          <w:tcPr>
            <w:tcW w:w="2410" w:type="dxa"/>
            <w:shd w:val="clear" w:color="auto" w:fill="D9D9D9" w:themeFill="background1" w:themeFillShade="D9"/>
          </w:tcPr>
          <w:p w14:paraId="36D2E51B" w14:textId="77777777" w:rsidR="0068107E" w:rsidRDefault="0068107E" w:rsidP="00282AB3">
            <w:pPr>
              <w:autoSpaceDE w:val="0"/>
              <w:autoSpaceDN w:val="0"/>
              <w:adjustRightInd w:val="0"/>
              <w:spacing w:after="0" w:line="360" w:lineRule="auto"/>
              <w:ind w:right="14"/>
              <w:rPr>
                <w:rFonts w:eastAsia="Times New Roman"/>
                <w:color w:val="000000" w:themeColor="text1"/>
                <w:sz w:val="28"/>
                <w:szCs w:val="28"/>
                <w:lang w:eastAsia="ru-RU"/>
              </w:rPr>
            </w:pPr>
            <w:r>
              <w:rPr>
                <w:rFonts w:eastAsia="Times New Roman"/>
                <w:color w:val="000000" w:themeColor="text1"/>
                <w:sz w:val="28"/>
                <w:szCs w:val="28"/>
                <w:lang w:eastAsia="ru-RU"/>
              </w:rPr>
              <w:t>Високий</w:t>
            </w:r>
          </w:p>
        </w:tc>
      </w:tr>
      <w:tr w:rsidR="0068107E" w14:paraId="3954C655" w14:textId="77777777" w:rsidTr="00282AB3">
        <w:tc>
          <w:tcPr>
            <w:tcW w:w="2136" w:type="dxa"/>
          </w:tcPr>
          <w:p w14:paraId="0C666A8C" w14:textId="77777777" w:rsidR="0068107E" w:rsidRDefault="0068107E" w:rsidP="00282AB3">
            <w:pPr>
              <w:autoSpaceDE w:val="0"/>
              <w:autoSpaceDN w:val="0"/>
              <w:adjustRightInd w:val="0"/>
              <w:spacing w:after="0" w:line="360" w:lineRule="auto"/>
              <w:ind w:right="14"/>
              <w:jc w:val="both"/>
              <w:rPr>
                <w:rFonts w:eastAsia="Times New Roman"/>
                <w:color w:val="000000" w:themeColor="text1"/>
                <w:sz w:val="28"/>
                <w:szCs w:val="28"/>
                <w:lang w:eastAsia="ru-RU"/>
              </w:rPr>
            </w:pPr>
            <w:r>
              <w:rPr>
                <w:sz w:val="28"/>
                <w:szCs w:val="28"/>
              </w:rPr>
              <w:t>Рівень соціально-комунікативної компетентності</w:t>
            </w:r>
          </w:p>
        </w:tc>
        <w:tc>
          <w:tcPr>
            <w:tcW w:w="2515" w:type="dxa"/>
          </w:tcPr>
          <w:p w14:paraId="5012429E" w14:textId="77777777" w:rsidR="0068107E" w:rsidRDefault="0068107E" w:rsidP="006C7987">
            <w:pPr>
              <w:autoSpaceDE w:val="0"/>
              <w:autoSpaceDN w:val="0"/>
              <w:adjustRightInd w:val="0"/>
              <w:spacing w:after="0" w:line="360" w:lineRule="auto"/>
              <w:ind w:right="14" w:firstLine="709"/>
              <w:jc w:val="center"/>
              <w:rPr>
                <w:rFonts w:eastAsia="Times New Roman"/>
                <w:color w:val="000000" w:themeColor="text1"/>
                <w:sz w:val="28"/>
                <w:szCs w:val="28"/>
                <w:lang w:eastAsia="ru-RU"/>
              </w:rPr>
            </w:pPr>
          </w:p>
          <w:p w14:paraId="6792855B" w14:textId="469AF315" w:rsidR="0068107E" w:rsidRDefault="005714E6" w:rsidP="00282AB3">
            <w:pPr>
              <w:autoSpaceDE w:val="0"/>
              <w:autoSpaceDN w:val="0"/>
              <w:adjustRightInd w:val="0"/>
              <w:spacing w:after="0" w:line="360" w:lineRule="auto"/>
              <w:ind w:right="14"/>
              <w:jc w:val="center"/>
              <w:rPr>
                <w:rFonts w:eastAsia="Times New Roman"/>
                <w:color w:val="000000" w:themeColor="text1"/>
                <w:sz w:val="28"/>
                <w:szCs w:val="28"/>
                <w:lang w:eastAsia="ru-RU"/>
              </w:rPr>
            </w:pPr>
            <w:r>
              <w:rPr>
                <w:rFonts w:eastAsia="Times New Roman"/>
                <w:color w:val="000000" w:themeColor="text1"/>
                <w:sz w:val="28"/>
                <w:szCs w:val="28"/>
                <w:lang w:eastAsia="ru-RU"/>
              </w:rPr>
              <w:t>6</w:t>
            </w:r>
          </w:p>
        </w:tc>
        <w:tc>
          <w:tcPr>
            <w:tcW w:w="2276" w:type="dxa"/>
          </w:tcPr>
          <w:p w14:paraId="7B12EBB7" w14:textId="77777777" w:rsidR="0068107E" w:rsidRDefault="0068107E" w:rsidP="006C7987">
            <w:pPr>
              <w:autoSpaceDE w:val="0"/>
              <w:autoSpaceDN w:val="0"/>
              <w:adjustRightInd w:val="0"/>
              <w:spacing w:after="0" w:line="360" w:lineRule="auto"/>
              <w:ind w:right="14" w:firstLine="709"/>
              <w:jc w:val="center"/>
              <w:rPr>
                <w:rFonts w:eastAsia="Times New Roman"/>
                <w:color w:val="000000" w:themeColor="text1"/>
                <w:sz w:val="28"/>
                <w:szCs w:val="28"/>
                <w:lang w:eastAsia="ru-RU"/>
              </w:rPr>
            </w:pPr>
          </w:p>
          <w:p w14:paraId="1FE9CEC2" w14:textId="77777777" w:rsidR="0068107E" w:rsidRDefault="0068107E" w:rsidP="00282AB3">
            <w:pPr>
              <w:autoSpaceDE w:val="0"/>
              <w:autoSpaceDN w:val="0"/>
              <w:adjustRightInd w:val="0"/>
              <w:spacing w:after="0" w:line="360" w:lineRule="auto"/>
              <w:ind w:right="14"/>
              <w:jc w:val="center"/>
              <w:rPr>
                <w:rFonts w:eastAsia="Times New Roman"/>
                <w:color w:val="000000" w:themeColor="text1"/>
                <w:sz w:val="28"/>
                <w:szCs w:val="28"/>
                <w:lang w:eastAsia="ru-RU"/>
              </w:rPr>
            </w:pPr>
            <w:r>
              <w:rPr>
                <w:rFonts w:eastAsia="Times New Roman"/>
                <w:color w:val="000000" w:themeColor="text1"/>
                <w:sz w:val="28"/>
                <w:szCs w:val="28"/>
                <w:lang w:eastAsia="ru-RU"/>
              </w:rPr>
              <w:t>13</w:t>
            </w:r>
          </w:p>
        </w:tc>
        <w:tc>
          <w:tcPr>
            <w:tcW w:w="2410" w:type="dxa"/>
          </w:tcPr>
          <w:p w14:paraId="67ADA4F1" w14:textId="77777777" w:rsidR="0068107E" w:rsidRDefault="0068107E" w:rsidP="006C7987">
            <w:pPr>
              <w:autoSpaceDE w:val="0"/>
              <w:autoSpaceDN w:val="0"/>
              <w:adjustRightInd w:val="0"/>
              <w:spacing w:after="0" w:line="360" w:lineRule="auto"/>
              <w:ind w:right="14" w:firstLine="709"/>
              <w:jc w:val="center"/>
              <w:rPr>
                <w:rFonts w:eastAsia="Times New Roman"/>
                <w:color w:val="000000" w:themeColor="text1"/>
                <w:sz w:val="28"/>
                <w:szCs w:val="28"/>
                <w:lang w:eastAsia="ru-RU"/>
              </w:rPr>
            </w:pPr>
          </w:p>
          <w:p w14:paraId="0B9DA1CC" w14:textId="738A47BC" w:rsidR="0068107E" w:rsidRDefault="005714E6" w:rsidP="00282AB3">
            <w:pPr>
              <w:autoSpaceDE w:val="0"/>
              <w:autoSpaceDN w:val="0"/>
              <w:adjustRightInd w:val="0"/>
              <w:spacing w:after="0" w:line="360" w:lineRule="auto"/>
              <w:ind w:right="14"/>
              <w:jc w:val="center"/>
              <w:rPr>
                <w:rFonts w:eastAsia="Times New Roman"/>
                <w:color w:val="000000" w:themeColor="text1"/>
                <w:sz w:val="28"/>
                <w:szCs w:val="28"/>
                <w:lang w:eastAsia="ru-RU"/>
              </w:rPr>
            </w:pPr>
            <w:r>
              <w:rPr>
                <w:rFonts w:eastAsia="Times New Roman"/>
                <w:color w:val="000000" w:themeColor="text1"/>
                <w:sz w:val="28"/>
                <w:szCs w:val="28"/>
                <w:lang w:eastAsia="ru-RU"/>
              </w:rPr>
              <w:t>4</w:t>
            </w:r>
          </w:p>
        </w:tc>
      </w:tr>
      <w:tr w:rsidR="0068107E" w14:paraId="2BA75332" w14:textId="77777777" w:rsidTr="00282AB3">
        <w:tc>
          <w:tcPr>
            <w:tcW w:w="2136" w:type="dxa"/>
          </w:tcPr>
          <w:p w14:paraId="04497FB4" w14:textId="77777777" w:rsidR="0068107E" w:rsidRDefault="0068107E" w:rsidP="00282AB3">
            <w:pPr>
              <w:autoSpaceDE w:val="0"/>
              <w:autoSpaceDN w:val="0"/>
              <w:adjustRightInd w:val="0"/>
              <w:spacing w:after="0" w:line="360" w:lineRule="auto"/>
              <w:ind w:right="14"/>
              <w:jc w:val="both"/>
              <w:rPr>
                <w:rFonts w:eastAsia="Times New Roman"/>
                <w:color w:val="000000" w:themeColor="text1"/>
                <w:sz w:val="28"/>
                <w:szCs w:val="28"/>
                <w:lang w:eastAsia="ru-RU"/>
              </w:rPr>
            </w:pPr>
            <w:r>
              <w:rPr>
                <w:sz w:val="28"/>
                <w:szCs w:val="28"/>
              </w:rPr>
              <w:t>Рівень готовності дитини до школи</w:t>
            </w:r>
          </w:p>
        </w:tc>
        <w:tc>
          <w:tcPr>
            <w:tcW w:w="2515" w:type="dxa"/>
          </w:tcPr>
          <w:p w14:paraId="12B4C12F" w14:textId="77777777" w:rsidR="0068107E" w:rsidRDefault="0068107E" w:rsidP="00282AB3">
            <w:pPr>
              <w:autoSpaceDE w:val="0"/>
              <w:autoSpaceDN w:val="0"/>
              <w:adjustRightInd w:val="0"/>
              <w:spacing w:after="0" w:line="360" w:lineRule="auto"/>
              <w:ind w:right="14" w:firstLine="11"/>
              <w:jc w:val="center"/>
              <w:rPr>
                <w:rFonts w:eastAsia="Times New Roman"/>
                <w:color w:val="000000" w:themeColor="text1"/>
                <w:sz w:val="28"/>
                <w:szCs w:val="28"/>
                <w:lang w:eastAsia="ru-RU"/>
              </w:rPr>
            </w:pPr>
            <w:r>
              <w:rPr>
                <w:rFonts w:eastAsia="Times New Roman"/>
                <w:color w:val="000000" w:themeColor="text1"/>
                <w:sz w:val="28"/>
                <w:szCs w:val="28"/>
                <w:lang w:eastAsia="ru-RU"/>
              </w:rPr>
              <w:t>Не готовий</w:t>
            </w:r>
          </w:p>
        </w:tc>
        <w:tc>
          <w:tcPr>
            <w:tcW w:w="2276" w:type="dxa"/>
          </w:tcPr>
          <w:p w14:paraId="3B63E2AB" w14:textId="77777777" w:rsidR="0068107E" w:rsidRDefault="0068107E" w:rsidP="006C7987">
            <w:pPr>
              <w:autoSpaceDE w:val="0"/>
              <w:autoSpaceDN w:val="0"/>
              <w:adjustRightInd w:val="0"/>
              <w:spacing w:after="0" w:line="360" w:lineRule="auto"/>
              <w:ind w:right="14" w:firstLine="10"/>
              <w:jc w:val="center"/>
              <w:rPr>
                <w:rFonts w:eastAsia="Times New Roman"/>
                <w:color w:val="000000" w:themeColor="text1"/>
                <w:sz w:val="28"/>
                <w:szCs w:val="28"/>
                <w:lang w:eastAsia="ru-RU"/>
              </w:rPr>
            </w:pPr>
            <w:r>
              <w:rPr>
                <w:rFonts w:eastAsia="Times New Roman"/>
                <w:color w:val="000000" w:themeColor="text1"/>
                <w:sz w:val="28"/>
                <w:szCs w:val="28"/>
                <w:lang w:eastAsia="ru-RU"/>
              </w:rPr>
              <w:t>Недостатньо готовий</w:t>
            </w:r>
          </w:p>
        </w:tc>
        <w:tc>
          <w:tcPr>
            <w:tcW w:w="2410" w:type="dxa"/>
          </w:tcPr>
          <w:p w14:paraId="01FB959D" w14:textId="77777777" w:rsidR="0068107E" w:rsidRDefault="0068107E" w:rsidP="00282AB3">
            <w:pPr>
              <w:autoSpaceDE w:val="0"/>
              <w:autoSpaceDN w:val="0"/>
              <w:adjustRightInd w:val="0"/>
              <w:spacing w:after="0" w:line="360" w:lineRule="auto"/>
              <w:ind w:right="14"/>
              <w:jc w:val="center"/>
              <w:rPr>
                <w:rFonts w:eastAsia="Times New Roman"/>
                <w:color w:val="000000" w:themeColor="text1"/>
                <w:sz w:val="28"/>
                <w:szCs w:val="28"/>
                <w:lang w:eastAsia="ru-RU"/>
              </w:rPr>
            </w:pPr>
            <w:r>
              <w:rPr>
                <w:rFonts w:eastAsia="Times New Roman"/>
                <w:color w:val="000000" w:themeColor="text1"/>
                <w:sz w:val="28"/>
                <w:szCs w:val="28"/>
                <w:lang w:eastAsia="ru-RU"/>
              </w:rPr>
              <w:t>Готовий</w:t>
            </w:r>
          </w:p>
        </w:tc>
      </w:tr>
    </w:tbl>
    <w:p w14:paraId="4D2F709E" w14:textId="3D011DE2" w:rsidR="0068107E" w:rsidRDefault="0068107E" w:rsidP="006C7987">
      <w:pPr>
        <w:shd w:val="clear" w:color="auto" w:fill="FFFFFF"/>
        <w:autoSpaceDE w:val="0"/>
        <w:autoSpaceDN w:val="0"/>
        <w:adjustRightInd w:val="0"/>
        <w:spacing w:after="0" w:line="360" w:lineRule="auto"/>
        <w:ind w:right="14" w:firstLine="709"/>
        <w:jc w:val="both"/>
        <w:rPr>
          <w:rFonts w:eastAsia="Times New Roman"/>
          <w:color w:val="000000" w:themeColor="text1"/>
          <w:sz w:val="28"/>
          <w:szCs w:val="28"/>
          <w:lang w:eastAsia="ru-RU"/>
        </w:rPr>
      </w:pPr>
    </w:p>
    <w:p w14:paraId="58F3726E" w14:textId="77777777" w:rsidR="00ED63B1" w:rsidRDefault="00DF2E6D" w:rsidP="00ED63B1">
      <w:pPr>
        <w:shd w:val="clear" w:color="auto" w:fill="FFFFFF"/>
        <w:autoSpaceDE w:val="0"/>
        <w:autoSpaceDN w:val="0"/>
        <w:adjustRightInd w:val="0"/>
        <w:spacing w:after="0" w:line="360" w:lineRule="auto"/>
        <w:ind w:left="14" w:right="14" w:firstLine="709"/>
        <w:jc w:val="both"/>
        <w:rPr>
          <w:rFonts w:eastAsia="Times New Roman"/>
          <w:color w:val="000000" w:themeColor="text1"/>
          <w:sz w:val="28"/>
          <w:szCs w:val="28"/>
          <w:lang w:eastAsia="ru-RU"/>
        </w:rPr>
      </w:pPr>
      <w:r>
        <w:rPr>
          <w:rFonts w:eastAsia="Times New Roman"/>
          <w:color w:val="000000" w:themeColor="text1"/>
          <w:sz w:val="28"/>
          <w:szCs w:val="28"/>
          <w:lang w:eastAsia="ru-RU"/>
        </w:rPr>
        <w:t>Провідна діяльність дитини з інвалідністю відносно прийнятої вікової періодизації</w:t>
      </w:r>
      <w:r w:rsidRPr="000D7A47">
        <w:rPr>
          <w:rFonts w:eastAsia="Times New Roman"/>
          <w:color w:val="000000" w:themeColor="text1"/>
          <w:sz w:val="28"/>
          <w:szCs w:val="28"/>
          <w:lang w:eastAsia="ru-RU"/>
        </w:rPr>
        <w:t xml:space="preserve"> </w:t>
      </w:r>
      <w:r>
        <w:rPr>
          <w:rFonts w:eastAsia="Times New Roman"/>
          <w:color w:val="000000" w:themeColor="text1"/>
          <w:sz w:val="28"/>
          <w:szCs w:val="28"/>
          <w:lang w:eastAsia="ru-RU"/>
        </w:rPr>
        <w:t>досить</w:t>
      </w:r>
      <w:r w:rsidRPr="000D7A47">
        <w:rPr>
          <w:rFonts w:eastAsia="Times New Roman"/>
          <w:color w:val="000000" w:themeColor="text1"/>
          <w:sz w:val="28"/>
          <w:szCs w:val="28"/>
          <w:lang w:eastAsia="ru-RU"/>
        </w:rPr>
        <w:t xml:space="preserve"> умовн</w:t>
      </w:r>
      <w:r>
        <w:rPr>
          <w:rFonts w:eastAsia="Times New Roman"/>
          <w:color w:val="000000" w:themeColor="text1"/>
          <w:sz w:val="28"/>
          <w:szCs w:val="28"/>
          <w:lang w:eastAsia="ru-RU"/>
        </w:rPr>
        <w:t>а.</w:t>
      </w:r>
      <w:r w:rsidRPr="00343DE0">
        <w:rPr>
          <w:rFonts w:eastAsia="Times New Roman"/>
          <w:bCs/>
          <w:color w:val="000000" w:themeColor="text1"/>
          <w:sz w:val="28"/>
          <w:szCs w:val="28"/>
          <w:lang w:eastAsia="ru-RU"/>
        </w:rPr>
        <w:t xml:space="preserve"> Д</w:t>
      </w:r>
      <w:r w:rsidRPr="00343DE0">
        <w:rPr>
          <w:rFonts w:eastAsia="Times New Roman"/>
          <w:color w:val="000000" w:themeColor="text1"/>
          <w:sz w:val="28"/>
          <w:szCs w:val="28"/>
          <w:lang w:eastAsia="ru-RU"/>
        </w:rPr>
        <w:t>ля вибірки основним критерієм був</w:t>
      </w:r>
      <w:r>
        <w:rPr>
          <w:rFonts w:eastAsia="Times New Roman"/>
          <w:color w:val="000000" w:themeColor="text1"/>
          <w:sz w:val="28"/>
          <w:szCs w:val="28"/>
          <w:lang w:eastAsia="ru-RU"/>
        </w:rPr>
        <w:t xml:space="preserve"> шкільний вік </w:t>
      </w:r>
      <w:r w:rsidRPr="000D7A47">
        <w:rPr>
          <w:rFonts w:eastAsia="Times New Roman"/>
          <w:color w:val="000000" w:themeColor="text1"/>
          <w:sz w:val="28"/>
          <w:szCs w:val="28"/>
          <w:lang w:eastAsia="ru-RU"/>
        </w:rPr>
        <w:t>від 7 років, який передбачає навчальну діяльність як провідну. Водночас ігрові навички</w:t>
      </w:r>
      <w:r>
        <w:rPr>
          <w:rFonts w:eastAsia="Times New Roman"/>
          <w:color w:val="000000" w:themeColor="text1"/>
          <w:sz w:val="28"/>
          <w:szCs w:val="28"/>
          <w:lang w:eastAsia="ru-RU"/>
        </w:rPr>
        <w:t xml:space="preserve"> досліджуваних </w:t>
      </w:r>
      <w:r w:rsidRPr="000D7A47">
        <w:rPr>
          <w:rFonts w:eastAsia="Times New Roman"/>
          <w:color w:val="000000" w:themeColor="text1"/>
          <w:sz w:val="28"/>
          <w:szCs w:val="28"/>
          <w:lang w:eastAsia="ru-RU"/>
        </w:rPr>
        <w:t>сформовані на рівні маніпулятивної та функціональної гри</w:t>
      </w:r>
      <w:r>
        <w:rPr>
          <w:rFonts w:eastAsia="Times New Roman"/>
          <w:color w:val="000000" w:themeColor="text1"/>
          <w:sz w:val="28"/>
          <w:szCs w:val="28"/>
          <w:lang w:eastAsia="ru-RU"/>
        </w:rPr>
        <w:t xml:space="preserve"> - </w:t>
      </w:r>
      <w:r w:rsidRPr="000D7A47">
        <w:rPr>
          <w:rFonts w:eastAsia="Times New Roman"/>
          <w:color w:val="000000" w:themeColor="text1"/>
          <w:sz w:val="28"/>
          <w:szCs w:val="28"/>
          <w:lang w:eastAsia="ru-RU"/>
        </w:rPr>
        <w:t xml:space="preserve">у п’яти дітей, гра з елементами сюжету – 13 дітей, сюжетно-рольова гра – п’ять дітей. Серед них у 6 дітей навчальна діяльність на стадії формування. Четверо дітей вже досягли шкільного віку і поки не відвідують учбовий заклад через затримку психічного розвитку, батьки </w:t>
      </w:r>
      <w:r w:rsidRPr="0041446D">
        <w:rPr>
          <w:rFonts w:eastAsia="Times New Roman"/>
          <w:color w:val="000000" w:themeColor="text1"/>
          <w:sz w:val="28"/>
          <w:szCs w:val="28"/>
          <w:lang w:eastAsia="ru-RU"/>
        </w:rPr>
        <w:t>планують почати їх шкільне навчання пізніше, у 8-9 років.</w:t>
      </w:r>
    </w:p>
    <w:p w14:paraId="74E108F8" w14:textId="7AC00F6F" w:rsidR="002B62A8" w:rsidRDefault="0068107E" w:rsidP="00ED63B1">
      <w:pPr>
        <w:shd w:val="clear" w:color="auto" w:fill="FFFFFF"/>
        <w:autoSpaceDE w:val="0"/>
        <w:autoSpaceDN w:val="0"/>
        <w:adjustRightInd w:val="0"/>
        <w:spacing w:after="0" w:line="360" w:lineRule="auto"/>
        <w:ind w:left="14" w:right="14" w:firstLine="709"/>
        <w:jc w:val="both"/>
        <w:rPr>
          <w:sz w:val="28"/>
          <w:szCs w:val="28"/>
        </w:rPr>
      </w:pPr>
      <w:r>
        <w:rPr>
          <w:rFonts w:eastAsia="Times New Roman"/>
          <w:color w:val="000000" w:themeColor="text1"/>
          <w:sz w:val="28"/>
          <w:szCs w:val="28"/>
          <w:lang w:eastAsia="ru-RU"/>
        </w:rPr>
        <w:t xml:space="preserve">Як бачимо, у даній вибірці дітей шкільного віку переважає ігрова провідна діяльність, а не навчальна, що вказує на значну </w:t>
      </w:r>
      <w:r w:rsidRPr="001400F1">
        <w:rPr>
          <w:rFonts w:eastAsia="Times New Roman"/>
          <w:color w:val="000000" w:themeColor="text1"/>
          <w:sz w:val="28"/>
          <w:szCs w:val="28"/>
          <w:lang w:eastAsia="ru-RU"/>
        </w:rPr>
        <w:t xml:space="preserve">затримку </w:t>
      </w:r>
      <w:r w:rsidRPr="001400F1">
        <w:rPr>
          <w:color w:val="auto"/>
          <w:sz w:val="28"/>
          <w:szCs w:val="28"/>
        </w:rPr>
        <w:t>інтелектуально</w:t>
      </w:r>
      <w:r>
        <w:rPr>
          <w:color w:val="auto"/>
          <w:sz w:val="28"/>
          <w:szCs w:val="28"/>
        </w:rPr>
        <w:t>го</w:t>
      </w:r>
      <w:r w:rsidRPr="001400F1">
        <w:rPr>
          <w:color w:val="auto"/>
          <w:sz w:val="28"/>
          <w:szCs w:val="28"/>
        </w:rPr>
        <w:t xml:space="preserve"> та соціально</w:t>
      </w:r>
      <w:r>
        <w:rPr>
          <w:color w:val="auto"/>
          <w:sz w:val="28"/>
          <w:szCs w:val="28"/>
        </w:rPr>
        <w:t>го</w:t>
      </w:r>
      <w:r w:rsidRPr="001400F1">
        <w:rPr>
          <w:color w:val="auto"/>
          <w:sz w:val="28"/>
          <w:szCs w:val="28"/>
        </w:rPr>
        <w:t xml:space="preserve"> </w:t>
      </w:r>
      <w:r>
        <w:rPr>
          <w:color w:val="auto"/>
          <w:sz w:val="28"/>
          <w:szCs w:val="28"/>
        </w:rPr>
        <w:t>розвитку</w:t>
      </w:r>
      <w:r w:rsidRPr="001400F1">
        <w:rPr>
          <w:color w:val="auto"/>
          <w:sz w:val="28"/>
          <w:szCs w:val="28"/>
        </w:rPr>
        <w:t xml:space="preserve"> дітей вибірки.</w:t>
      </w:r>
      <w:r w:rsidR="001C3E8B">
        <w:rPr>
          <w:color w:val="auto"/>
          <w:sz w:val="28"/>
          <w:szCs w:val="28"/>
        </w:rPr>
        <w:t xml:space="preserve"> Рівень соціальної </w:t>
      </w:r>
      <w:r w:rsidR="001C3E8B">
        <w:rPr>
          <w:color w:val="auto"/>
          <w:sz w:val="28"/>
          <w:szCs w:val="28"/>
        </w:rPr>
        <w:lastRenderedPageBreak/>
        <w:t xml:space="preserve">готовності у </w:t>
      </w:r>
      <w:r w:rsidR="001C3E8B" w:rsidRPr="00650822">
        <w:rPr>
          <w:sz w:val="28"/>
          <w:szCs w:val="28"/>
        </w:rPr>
        <w:t>контингенту обстежених</w:t>
      </w:r>
      <w:r w:rsidR="001C3E8B">
        <w:rPr>
          <w:sz w:val="28"/>
          <w:szCs w:val="28"/>
        </w:rPr>
        <w:t xml:space="preserve"> </w:t>
      </w:r>
      <w:r w:rsidR="00A5337F">
        <w:rPr>
          <w:sz w:val="28"/>
          <w:szCs w:val="28"/>
        </w:rPr>
        <w:t xml:space="preserve">відповідно </w:t>
      </w:r>
      <w:r w:rsidR="001C3E8B">
        <w:rPr>
          <w:sz w:val="28"/>
          <w:szCs w:val="28"/>
        </w:rPr>
        <w:t>складає</w:t>
      </w:r>
      <w:r w:rsidR="00E12BAA">
        <w:rPr>
          <w:sz w:val="28"/>
          <w:szCs w:val="28"/>
        </w:rPr>
        <w:t>:</w:t>
      </w:r>
      <w:r w:rsidR="001C3E8B">
        <w:rPr>
          <w:sz w:val="28"/>
          <w:szCs w:val="28"/>
        </w:rPr>
        <w:t xml:space="preserve"> низький – 2</w:t>
      </w:r>
      <w:r w:rsidR="005714E6">
        <w:rPr>
          <w:sz w:val="28"/>
          <w:szCs w:val="28"/>
        </w:rPr>
        <w:t>6</w:t>
      </w:r>
      <w:r w:rsidR="001C3E8B">
        <w:rPr>
          <w:sz w:val="28"/>
          <w:szCs w:val="28"/>
        </w:rPr>
        <w:t>%</w:t>
      </w:r>
      <w:r w:rsidR="00243037">
        <w:rPr>
          <w:sz w:val="28"/>
          <w:szCs w:val="28"/>
        </w:rPr>
        <w:t xml:space="preserve"> - </w:t>
      </w:r>
      <w:r w:rsidR="005714E6">
        <w:rPr>
          <w:sz w:val="28"/>
          <w:szCs w:val="28"/>
        </w:rPr>
        <w:t>6</w:t>
      </w:r>
      <w:r w:rsidR="00243037">
        <w:rPr>
          <w:sz w:val="28"/>
          <w:szCs w:val="28"/>
        </w:rPr>
        <w:t xml:space="preserve"> дітей</w:t>
      </w:r>
      <w:r w:rsidR="005714E6">
        <w:rPr>
          <w:sz w:val="28"/>
          <w:szCs w:val="28"/>
        </w:rPr>
        <w:t>,</w:t>
      </w:r>
      <w:r w:rsidR="001C3E8B">
        <w:rPr>
          <w:sz w:val="28"/>
          <w:szCs w:val="28"/>
        </w:rPr>
        <w:t xml:space="preserve"> середній – 5</w:t>
      </w:r>
      <w:r w:rsidR="003D0C24">
        <w:rPr>
          <w:sz w:val="28"/>
          <w:szCs w:val="28"/>
        </w:rPr>
        <w:t>7</w:t>
      </w:r>
      <w:r w:rsidR="001C3E8B">
        <w:rPr>
          <w:sz w:val="28"/>
          <w:szCs w:val="28"/>
        </w:rPr>
        <w:t>%</w:t>
      </w:r>
      <w:r w:rsidR="00243037">
        <w:rPr>
          <w:sz w:val="28"/>
          <w:szCs w:val="28"/>
        </w:rPr>
        <w:t xml:space="preserve"> - 13 дітей</w:t>
      </w:r>
      <w:r w:rsidR="001C3E8B">
        <w:rPr>
          <w:sz w:val="28"/>
          <w:szCs w:val="28"/>
        </w:rPr>
        <w:t xml:space="preserve">, високий – </w:t>
      </w:r>
      <w:r w:rsidR="005714E6">
        <w:rPr>
          <w:sz w:val="28"/>
          <w:szCs w:val="28"/>
        </w:rPr>
        <w:t>17</w:t>
      </w:r>
      <w:r w:rsidR="001C3E8B">
        <w:rPr>
          <w:sz w:val="28"/>
          <w:szCs w:val="28"/>
        </w:rPr>
        <w:t>%</w:t>
      </w:r>
      <w:r w:rsidR="00243037">
        <w:rPr>
          <w:sz w:val="28"/>
          <w:szCs w:val="28"/>
        </w:rPr>
        <w:t xml:space="preserve"> - </w:t>
      </w:r>
      <w:r w:rsidR="005714E6">
        <w:rPr>
          <w:sz w:val="28"/>
          <w:szCs w:val="28"/>
        </w:rPr>
        <w:t>4</w:t>
      </w:r>
      <w:r w:rsidR="00243037">
        <w:rPr>
          <w:sz w:val="28"/>
          <w:szCs w:val="28"/>
        </w:rPr>
        <w:t xml:space="preserve"> д</w:t>
      </w:r>
      <w:r w:rsidR="005714E6">
        <w:rPr>
          <w:sz w:val="28"/>
          <w:szCs w:val="28"/>
        </w:rPr>
        <w:t>итини</w:t>
      </w:r>
      <w:r w:rsidR="007C0A90">
        <w:rPr>
          <w:sz w:val="28"/>
          <w:szCs w:val="28"/>
        </w:rPr>
        <w:t>.</w:t>
      </w:r>
    </w:p>
    <w:p w14:paraId="12E395B1" w14:textId="1285B358" w:rsidR="00E56C46" w:rsidRDefault="00C74AA8" w:rsidP="002B62A8">
      <w:pPr>
        <w:shd w:val="clear" w:color="auto" w:fill="FFFFFF"/>
        <w:autoSpaceDE w:val="0"/>
        <w:autoSpaceDN w:val="0"/>
        <w:adjustRightInd w:val="0"/>
        <w:spacing w:after="0" w:line="360" w:lineRule="auto"/>
        <w:ind w:left="14" w:right="14" w:firstLine="709"/>
        <w:jc w:val="both"/>
        <w:rPr>
          <w:bCs/>
          <w:sz w:val="28"/>
          <w:szCs w:val="28"/>
        </w:rPr>
      </w:pPr>
      <w:r>
        <w:rPr>
          <w:sz w:val="28"/>
          <w:szCs w:val="28"/>
        </w:rPr>
        <w:t xml:space="preserve">У вибірці лише </w:t>
      </w:r>
      <w:r w:rsidR="007C0A90">
        <w:rPr>
          <w:sz w:val="28"/>
          <w:szCs w:val="28"/>
        </w:rPr>
        <w:t xml:space="preserve">17 </w:t>
      </w:r>
      <w:r>
        <w:rPr>
          <w:sz w:val="28"/>
          <w:szCs w:val="28"/>
        </w:rPr>
        <w:t>% відсот</w:t>
      </w:r>
      <w:r w:rsidR="007C0A90">
        <w:rPr>
          <w:sz w:val="28"/>
          <w:szCs w:val="28"/>
        </w:rPr>
        <w:t>ків</w:t>
      </w:r>
      <w:r>
        <w:rPr>
          <w:sz w:val="28"/>
          <w:szCs w:val="28"/>
        </w:rPr>
        <w:t xml:space="preserve"> готових до шкільного навчання дітей, 56,5% - недостатньо готові, </w:t>
      </w:r>
      <w:r w:rsidR="007C0A90">
        <w:rPr>
          <w:color w:val="auto"/>
          <w:sz w:val="28"/>
          <w:szCs w:val="28"/>
        </w:rPr>
        <w:t>26</w:t>
      </w:r>
      <w:r>
        <w:rPr>
          <w:color w:val="auto"/>
          <w:sz w:val="28"/>
          <w:szCs w:val="28"/>
        </w:rPr>
        <w:t>% - не готові.</w:t>
      </w:r>
      <w:r w:rsidR="002B62A8">
        <w:rPr>
          <w:color w:val="auto"/>
          <w:sz w:val="28"/>
          <w:szCs w:val="28"/>
        </w:rPr>
        <w:t xml:space="preserve"> </w:t>
      </w:r>
      <w:r w:rsidR="00ED63B1" w:rsidRPr="00ED63B1">
        <w:rPr>
          <w:color w:val="auto"/>
          <w:sz w:val="28"/>
          <w:szCs w:val="28"/>
        </w:rPr>
        <w:t>П</w:t>
      </w:r>
      <w:r w:rsidR="00E24ED2" w:rsidRPr="00ED63B1">
        <w:rPr>
          <w:bCs/>
          <w:sz w:val="28"/>
          <w:szCs w:val="28"/>
        </w:rPr>
        <w:t>сихологічні передумови оволодіння навчальною діяльністю</w:t>
      </w:r>
      <w:r w:rsidR="00E56C46" w:rsidRPr="00ED63B1">
        <w:rPr>
          <w:bCs/>
          <w:sz w:val="28"/>
          <w:szCs w:val="28"/>
        </w:rPr>
        <w:t xml:space="preserve"> у дітей </w:t>
      </w:r>
      <w:r w:rsidR="00ED63B1" w:rsidRPr="00ED63B1">
        <w:rPr>
          <w:bCs/>
          <w:sz w:val="28"/>
          <w:szCs w:val="28"/>
        </w:rPr>
        <w:t xml:space="preserve">вибірки </w:t>
      </w:r>
      <w:r w:rsidR="00E24ED2" w:rsidRPr="00ED63B1">
        <w:rPr>
          <w:bCs/>
          <w:sz w:val="28"/>
          <w:szCs w:val="28"/>
        </w:rPr>
        <w:t>формуються і метою арт-терапевтичної діяльності вбачаємо утворення у</w:t>
      </w:r>
      <w:r w:rsidR="00E56C46" w:rsidRPr="00ED63B1">
        <w:rPr>
          <w:bCs/>
          <w:sz w:val="28"/>
          <w:szCs w:val="28"/>
        </w:rPr>
        <w:t xml:space="preserve"> них</w:t>
      </w:r>
      <w:r w:rsidR="00E24ED2" w:rsidRPr="00ED63B1">
        <w:rPr>
          <w:bCs/>
          <w:sz w:val="28"/>
          <w:szCs w:val="28"/>
        </w:rPr>
        <w:t xml:space="preserve"> </w:t>
      </w:r>
      <w:r w:rsidR="00E24ED2" w:rsidRPr="00E24ED2">
        <w:rPr>
          <w:bCs/>
          <w:sz w:val="28"/>
          <w:szCs w:val="28"/>
        </w:rPr>
        <w:t>здатност</w:t>
      </w:r>
      <w:r w:rsidR="00E24ED2">
        <w:rPr>
          <w:bCs/>
          <w:sz w:val="28"/>
          <w:szCs w:val="28"/>
        </w:rPr>
        <w:t>і</w:t>
      </w:r>
      <w:r w:rsidR="00E24ED2" w:rsidRPr="00E24ED2">
        <w:rPr>
          <w:bCs/>
          <w:sz w:val="28"/>
          <w:szCs w:val="28"/>
        </w:rPr>
        <w:t xml:space="preserve"> розуміти та приймати навчальне завдання</w:t>
      </w:r>
      <w:r w:rsidR="00E24ED2">
        <w:rPr>
          <w:bCs/>
          <w:sz w:val="28"/>
          <w:szCs w:val="28"/>
        </w:rPr>
        <w:t>, працювати за зразком, приймати допомогу дорослого</w:t>
      </w:r>
      <w:r w:rsidR="00E56C46">
        <w:rPr>
          <w:bCs/>
          <w:sz w:val="28"/>
          <w:szCs w:val="28"/>
        </w:rPr>
        <w:t xml:space="preserve">, планувати і контролювати власні дії, тобто – розвивати навчальну діяльність. </w:t>
      </w:r>
      <w:r w:rsidR="00742DBB">
        <w:rPr>
          <w:sz w:val="28"/>
          <w:szCs w:val="28"/>
        </w:rPr>
        <w:t xml:space="preserve">Рівень соціально-комунікативної компетентності дітей </w:t>
      </w:r>
      <w:r w:rsidR="004A7CB7">
        <w:rPr>
          <w:sz w:val="28"/>
          <w:szCs w:val="28"/>
        </w:rPr>
        <w:t>відповідає</w:t>
      </w:r>
      <w:r w:rsidR="00742DBB">
        <w:rPr>
          <w:sz w:val="28"/>
          <w:szCs w:val="28"/>
        </w:rPr>
        <w:t xml:space="preserve"> їх </w:t>
      </w:r>
      <w:r w:rsidR="009D5C84">
        <w:rPr>
          <w:sz w:val="28"/>
          <w:szCs w:val="28"/>
        </w:rPr>
        <w:t>готовності</w:t>
      </w:r>
      <w:r w:rsidR="00742DBB">
        <w:rPr>
          <w:sz w:val="28"/>
          <w:szCs w:val="28"/>
        </w:rPr>
        <w:t xml:space="preserve"> до шкільного навчання, тож </w:t>
      </w:r>
      <w:r w:rsidR="004A7CB7">
        <w:rPr>
          <w:sz w:val="28"/>
          <w:szCs w:val="28"/>
        </w:rPr>
        <w:t>у дослідженні відслідкуємо</w:t>
      </w:r>
      <w:r w:rsidR="00E05EF0">
        <w:rPr>
          <w:sz w:val="28"/>
          <w:szCs w:val="28"/>
        </w:rPr>
        <w:t xml:space="preserve">, як </w:t>
      </w:r>
      <w:proofErr w:type="spellStart"/>
      <w:r w:rsidR="00E05EF0">
        <w:rPr>
          <w:sz w:val="28"/>
          <w:szCs w:val="28"/>
        </w:rPr>
        <w:t>ізо</w:t>
      </w:r>
      <w:proofErr w:type="spellEnd"/>
      <w:r w:rsidR="00E05EF0">
        <w:rPr>
          <w:sz w:val="28"/>
          <w:szCs w:val="28"/>
        </w:rPr>
        <w:t>-терапія впиває на н</w:t>
      </w:r>
      <w:r w:rsidR="00E56C46">
        <w:rPr>
          <w:bCs/>
          <w:sz w:val="28"/>
          <w:szCs w:val="28"/>
        </w:rPr>
        <w:t>аявність потреби та бажання дитини у спілкуванні з однолітками та дорослими; сформованість навичок спілкування, уміння вступати в контакт як з однолітками, так і з дорослими</w:t>
      </w:r>
      <w:r w:rsidR="00742DBB">
        <w:rPr>
          <w:bCs/>
          <w:sz w:val="28"/>
          <w:szCs w:val="28"/>
        </w:rPr>
        <w:t xml:space="preserve">, </w:t>
      </w:r>
      <w:r w:rsidR="00E56C46" w:rsidRPr="00742DBB">
        <w:rPr>
          <w:bCs/>
          <w:sz w:val="28"/>
          <w:szCs w:val="28"/>
        </w:rPr>
        <w:t>наявність позитивного ставлення до комунікативної діяльності</w:t>
      </w:r>
      <w:r w:rsidR="00742DBB">
        <w:rPr>
          <w:bCs/>
          <w:sz w:val="28"/>
          <w:szCs w:val="28"/>
        </w:rPr>
        <w:t xml:space="preserve">, </w:t>
      </w:r>
      <w:r w:rsidR="00E56C46">
        <w:rPr>
          <w:bCs/>
          <w:sz w:val="28"/>
          <w:szCs w:val="28"/>
        </w:rPr>
        <w:t>знання основних норм і правил поведінки в соціальному середовищі</w:t>
      </w:r>
      <w:r w:rsidR="00E05EF0">
        <w:rPr>
          <w:bCs/>
          <w:sz w:val="28"/>
          <w:szCs w:val="28"/>
        </w:rPr>
        <w:t>.</w:t>
      </w:r>
    </w:p>
    <w:p w14:paraId="41ACE16D" w14:textId="77777777" w:rsidR="009D5C84" w:rsidRDefault="009D5C84" w:rsidP="009D5C84">
      <w:pPr>
        <w:pStyle w:val="a3"/>
        <w:widowControl w:val="0"/>
        <w:spacing w:after="0" w:line="360" w:lineRule="auto"/>
        <w:ind w:firstLine="709"/>
        <w:jc w:val="both"/>
        <w:rPr>
          <w:color w:val="auto"/>
          <w:sz w:val="28"/>
          <w:szCs w:val="28"/>
        </w:rPr>
      </w:pPr>
      <w:r>
        <w:rPr>
          <w:sz w:val="28"/>
          <w:szCs w:val="28"/>
        </w:rPr>
        <w:t xml:space="preserve">Вчитель-реабілітолог повинен усвідомлювати і пам’ятати про труднощі дитини в реалізації можливостей її функціональних систем, регламентувати роботу дитини, що дає змогу підвищити зосередження уваги. Слід підібрати ті види арт-терапії, на які конкретна дитина з інвалідністю позитивно реагує, проявляє до неї інтерес та ініціативу, може самостійно вибрати завдання. Такі правила проведення корекції арт-терапією стимулюють пізнавальну активність дитини, організують її поведінку, підвищують самооцінку, розвивають цінні соціальні навички, пов'язані з наданням </w:t>
      </w:r>
      <w:proofErr w:type="spellStart"/>
      <w:r>
        <w:rPr>
          <w:sz w:val="28"/>
          <w:szCs w:val="28"/>
        </w:rPr>
        <w:t>взаємопідтримки</w:t>
      </w:r>
      <w:proofErr w:type="spellEnd"/>
      <w:r>
        <w:rPr>
          <w:sz w:val="28"/>
          <w:szCs w:val="28"/>
        </w:rPr>
        <w:t>.</w:t>
      </w:r>
    </w:p>
    <w:p w14:paraId="22F23A22" w14:textId="77777777" w:rsidR="009D5C84" w:rsidRPr="00ED63B1" w:rsidRDefault="009D5C84" w:rsidP="00ED63B1">
      <w:pPr>
        <w:pStyle w:val="a3"/>
        <w:widowControl w:val="0"/>
        <w:spacing w:after="0" w:line="360" w:lineRule="auto"/>
        <w:ind w:firstLine="709"/>
        <w:jc w:val="both"/>
        <w:rPr>
          <w:color w:val="auto"/>
          <w:sz w:val="28"/>
          <w:szCs w:val="28"/>
        </w:rPr>
      </w:pPr>
    </w:p>
    <w:p w14:paraId="2E51977F" w14:textId="77777777" w:rsidR="00E64FFC" w:rsidRDefault="00E64FFC" w:rsidP="006C7987">
      <w:pPr>
        <w:spacing w:after="0" w:line="360" w:lineRule="auto"/>
        <w:ind w:left="709" w:firstLine="709"/>
        <w:jc w:val="both"/>
        <w:rPr>
          <w:sz w:val="28"/>
        </w:rPr>
      </w:pPr>
    </w:p>
    <w:p w14:paraId="6FCC8D22" w14:textId="77777777" w:rsidR="00E64FFC" w:rsidRDefault="00E64FFC" w:rsidP="006C7987">
      <w:pPr>
        <w:spacing w:after="0" w:line="360" w:lineRule="auto"/>
        <w:ind w:left="709" w:firstLine="709"/>
        <w:jc w:val="both"/>
        <w:rPr>
          <w:sz w:val="28"/>
        </w:rPr>
      </w:pPr>
    </w:p>
    <w:p w14:paraId="1F3203C0" w14:textId="77777777" w:rsidR="00E64FFC" w:rsidRDefault="00E64FFC" w:rsidP="006C7987">
      <w:pPr>
        <w:spacing w:after="0" w:line="360" w:lineRule="auto"/>
        <w:ind w:left="709" w:firstLine="709"/>
        <w:jc w:val="both"/>
        <w:rPr>
          <w:sz w:val="28"/>
        </w:rPr>
      </w:pPr>
    </w:p>
    <w:p w14:paraId="48B77152" w14:textId="77777777" w:rsidR="00E64FFC" w:rsidRDefault="00E64FFC" w:rsidP="006C7987">
      <w:pPr>
        <w:spacing w:after="0" w:line="360" w:lineRule="auto"/>
        <w:ind w:left="709" w:firstLine="709"/>
        <w:jc w:val="both"/>
        <w:rPr>
          <w:sz w:val="28"/>
        </w:rPr>
      </w:pPr>
    </w:p>
    <w:p w14:paraId="02D0CEF8" w14:textId="77777777" w:rsidR="00E64FFC" w:rsidRDefault="00E64FFC" w:rsidP="006C7987">
      <w:pPr>
        <w:spacing w:after="0" w:line="360" w:lineRule="auto"/>
        <w:ind w:left="709" w:firstLine="709"/>
        <w:jc w:val="both"/>
        <w:rPr>
          <w:sz w:val="28"/>
        </w:rPr>
      </w:pPr>
    </w:p>
    <w:p w14:paraId="74A48D1E" w14:textId="77777777" w:rsidR="00E64FFC" w:rsidRDefault="00E64FFC" w:rsidP="00363A81">
      <w:pPr>
        <w:spacing w:after="0" w:line="360" w:lineRule="auto"/>
        <w:jc w:val="both"/>
        <w:rPr>
          <w:sz w:val="28"/>
        </w:rPr>
      </w:pPr>
    </w:p>
    <w:p w14:paraId="7C53AAE3" w14:textId="77777777" w:rsidR="003E2A25" w:rsidRDefault="00004DC2" w:rsidP="003E2A25">
      <w:pPr>
        <w:spacing w:after="0" w:line="360" w:lineRule="auto"/>
        <w:jc w:val="both"/>
        <w:rPr>
          <w:rFonts w:eastAsia="Times New Roman"/>
          <w:sz w:val="28"/>
          <w:szCs w:val="28"/>
        </w:rPr>
      </w:pPr>
      <w:r w:rsidRPr="0023442B">
        <w:rPr>
          <w:sz w:val="28"/>
        </w:rPr>
        <w:lastRenderedPageBreak/>
        <w:t xml:space="preserve">РОЗДІЛ </w:t>
      </w:r>
      <w:r>
        <w:rPr>
          <w:sz w:val="28"/>
        </w:rPr>
        <w:t xml:space="preserve">3. </w:t>
      </w:r>
      <w:r w:rsidR="003E2A25">
        <w:rPr>
          <w:rFonts w:eastAsia="Times New Roman"/>
          <w:bCs/>
          <w:color w:val="auto"/>
          <w:sz w:val="28"/>
          <w:szCs w:val="28"/>
        </w:rPr>
        <w:t>АРТ-ТЕРАПЕВТИЧНІ ТЕХНОЛОГІЇ В СОЦІАЛЬНО-ПЕДАГОГІЧНІЙ РЕАБІЛІТАЦІЇ ДІТЕЙ ШКІЛЬНОГО ВІКУ З ІНВАЛІДНІСТЮ</w:t>
      </w:r>
    </w:p>
    <w:p w14:paraId="22B4972D" w14:textId="30CFC877" w:rsidR="0066500A" w:rsidRDefault="0066500A" w:rsidP="003E2A25">
      <w:pPr>
        <w:spacing w:after="0" w:line="360" w:lineRule="auto"/>
        <w:ind w:firstLine="709"/>
        <w:jc w:val="both"/>
        <w:rPr>
          <w:rFonts w:eastAsia="Times New Roman"/>
          <w:sz w:val="28"/>
          <w:szCs w:val="28"/>
        </w:rPr>
      </w:pPr>
    </w:p>
    <w:p w14:paraId="17297681" w14:textId="77777777" w:rsidR="003E2A25" w:rsidRPr="00B72733" w:rsidRDefault="003E2A25" w:rsidP="003E2A25">
      <w:pPr>
        <w:tabs>
          <w:tab w:val="left" w:pos="426"/>
        </w:tabs>
        <w:spacing w:after="0" w:line="360" w:lineRule="auto"/>
        <w:ind w:firstLine="709"/>
        <w:jc w:val="both"/>
        <w:rPr>
          <w:rFonts w:eastAsia="Times New Roman"/>
          <w:b/>
          <w:sz w:val="28"/>
          <w:szCs w:val="28"/>
        </w:rPr>
      </w:pPr>
      <w:r w:rsidRPr="004C12CD">
        <w:rPr>
          <w:rFonts w:eastAsia="Times New Roman"/>
          <w:bCs/>
          <w:sz w:val="28"/>
          <w:szCs w:val="28"/>
        </w:rPr>
        <w:t>3.1.</w:t>
      </w:r>
      <w:r w:rsidRPr="00772944">
        <w:rPr>
          <w:rFonts w:eastAsia="Times New Roman"/>
          <w:bCs/>
          <w:sz w:val="28"/>
          <w:szCs w:val="28"/>
        </w:rPr>
        <w:t xml:space="preserve"> Аналіз діяльності вчителя-реабілітолога відділення комплексної реабілітації дітей з інвалідністю з використання ним арт-терапевтичних технології </w:t>
      </w:r>
      <w:r w:rsidRPr="00A47936">
        <w:rPr>
          <w:rFonts w:eastAsia="Times New Roman"/>
          <w:bCs/>
          <w:sz w:val="28"/>
          <w:szCs w:val="28"/>
        </w:rPr>
        <w:t>в соціально-педагогічній реабілітації дітей шкільного віку з інвалідністю</w:t>
      </w:r>
    </w:p>
    <w:p w14:paraId="3BBEA235" w14:textId="77777777" w:rsidR="00B43160" w:rsidRDefault="00B43160" w:rsidP="006C7987">
      <w:pPr>
        <w:pStyle w:val="a3"/>
        <w:widowControl w:val="0"/>
        <w:spacing w:after="0" w:line="360" w:lineRule="auto"/>
        <w:ind w:firstLine="709"/>
        <w:jc w:val="both"/>
        <w:rPr>
          <w:sz w:val="28"/>
          <w:szCs w:val="28"/>
        </w:rPr>
      </w:pPr>
    </w:p>
    <w:p w14:paraId="2296758C" w14:textId="5C3B66C9" w:rsidR="002365FC" w:rsidRPr="003B4B65" w:rsidRDefault="008F4CBC" w:rsidP="006C7987">
      <w:pPr>
        <w:pStyle w:val="a3"/>
        <w:widowControl w:val="0"/>
        <w:spacing w:after="0" w:line="360" w:lineRule="auto"/>
        <w:ind w:firstLine="709"/>
        <w:jc w:val="both"/>
        <w:rPr>
          <w:b/>
          <w:sz w:val="28"/>
          <w:szCs w:val="28"/>
        </w:rPr>
      </w:pPr>
      <w:r>
        <w:rPr>
          <w:sz w:val="28"/>
          <w:szCs w:val="28"/>
        </w:rPr>
        <w:t xml:space="preserve">Основний напрям діяльності вчителя – реабілітолога </w:t>
      </w:r>
      <w:r w:rsidRPr="00AA292B">
        <w:rPr>
          <w:sz w:val="28"/>
          <w:szCs w:val="28"/>
        </w:rPr>
        <w:t>з дітьми з інвалідністю</w:t>
      </w:r>
      <w:r w:rsidR="008D18E8">
        <w:rPr>
          <w:sz w:val="28"/>
          <w:szCs w:val="28"/>
        </w:rPr>
        <w:t xml:space="preserve"> – це </w:t>
      </w:r>
      <w:r>
        <w:rPr>
          <w:sz w:val="28"/>
          <w:szCs w:val="28"/>
        </w:rPr>
        <w:t>п</w:t>
      </w:r>
      <w:r w:rsidR="00D40F62" w:rsidRPr="00AA292B">
        <w:rPr>
          <w:sz w:val="28"/>
          <w:szCs w:val="28"/>
        </w:rPr>
        <w:t>роведення корекційних</w:t>
      </w:r>
      <w:r w:rsidR="00EB5C13">
        <w:rPr>
          <w:sz w:val="28"/>
          <w:szCs w:val="28"/>
        </w:rPr>
        <w:t>-</w:t>
      </w:r>
      <w:r w:rsidR="00EB5C13" w:rsidRPr="00EB5C13">
        <w:rPr>
          <w:sz w:val="28"/>
          <w:szCs w:val="28"/>
        </w:rPr>
        <w:t xml:space="preserve"> </w:t>
      </w:r>
      <w:r w:rsidR="00EB5C13">
        <w:rPr>
          <w:sz w:val="28"/>
          <w:szCs w:val="28"/>
        </w:rPr>
        <w:t>розвивальних, навчальних, виховних</w:t>
      </w:r>
      <w:r w:rsidR="00D40F62" w:rsidRPr="00AA292B">
        <w:rPr>
          <w:sz w:val="28"/>
          <w:szCs w:val="28"/>
        </w:rPr>
        <w:t xml:space="preserve"> заходів, спрямованих на оволодіння знаннями, уміннями і навичками необхідними для життя, здобуття освіти і особи</w:t>
      </w:r>
      <w:r w:rsidR="009331DE">
        <w:rPr>
          <w:sz w:val="28"/>
          <w:szCs w:val="28"/>
        </w:rPr>
        <w:t>стісного розвитку у суспільств.</w:t>
      </w:r>
      <w:r w:rsidR="00014FD9">
        <w:rPr>
          <w:sz w:val="28"/>
          <w:szCs w:val="28"/>
        </w:rPr>
        <w:t xml:space="preserve"> Як результат, д</w:t>
      </w:r>
      <w:r w:rsidR="002365FC" w:rsidRPr="00AA11A5">
        <w:rPr>
          <w:sz w:val="28"/>
          <w:szCs w:val="28"/>
        </w:rPr>
        <w:t>итина шкільного віку має набу</w:t>
      </w:r>
      <w:r w:rsidR="00DA4F5E">
        <w:rPr>
          <w:sz w:val="28"/>
          <w:szCs w:val="28"/>
        </w:rPr>
        <w:t>вати</w:t>
      </w:r>
      <w:r w:rsidR="002365FC" w:rsidRPr="00AA11A5">
        <w:rPr>
          <w:sz w:val="28"/>
          <w:szCs w:val="28"/>
        </w:rPr>
        <w:t xml:space="preserve"> якостей позитивної Я-концепції:</w:t>
      </w:r>
    </w:p>
    <w:p w14:paraId="01283C87" w14:textId="77777777" w:rsidR="002365FC" w:rsidRPr="00C12BB3" w:rsidRDefault="002365FC" w:rsidP="006C7987">
      <w:pPr>
        <w:spacing w:after="0" w:line="360" w:lineRule="auto"/>
        <w:ind w:firstLine="709"/>
        <w:jc w:val="both"/>
        <w:rPr>
          <w:rFonts w:eastAsia="Times New Roman"/>
          <w:sz w:val="27"/>
          <w:szCs w:val="27"/>
        </w:rPr>
      </w:pPr>
      <w:r w:rsidRPr="00C12BB3">
        <w:rPr>
          <w:rFonts w:eastAsia="Times New Roman"/>
          <w:sz w:val="28"/>
          <w:szCs w:val="28"/>
        </w:rPr>
        <w:t>-</w:t>
      </w:r>
      <w:r>
        <w:rPr>
          <w:rFonts w:eastAsia="Times New Roman"/>
          <w:sz w:val="14"/>
          <w:szCs w:val="14"/>
        </w:rPr>
        <w:t xml:space="preserve"> </w:t>
      </w:r>
      <w:r w:rsidRPr="00C12BB3">
        <w:rPr>
          <w:rFonts w:eastAsia="Times New Roman"/>
          <w:sz w:val="28"/>
          <w:szCs w:val="28"/>
        </w:rPr>
        <w:t>здатність досягти мети в діяльності</w:t>
      </w:r>
      <w:r>
        <w:rPr>
          <w:rFonts w:eastAsia="Times New Roman"/>
          <w:sz w:val="28"/>
          <w:szCs w:val="28"/>
        </w:rPr>
        <w:t xml:space="preserve">, що </w:t>
      </w:r>
      <w:r w:rsidRPr="00C12BB3">
        <w:rPr>
          <w:rFonts w:eastAsia="Times New Roman"/>
          <w:sz w:val="28"/>
          <w:szCs w:val="28"/>
        </w:rPr>
        <w:t>розвиває почуття впевненості у своїх силах, у власній компетентності;</w:t>
      </w:r>
    </w:p>
    <w:p w14:paraId="7FA6B126" w14:textId="77777777" w:rsidR="002365FC" w:rsidRPr="00C12BB3" w:rsidRDefault="002365FC" w:rsidP="006C7987">
      <w:pPr>
        <w:spacing w:after="0" w:line="360" w:lineRule="auto"/>
        <w:ind w:firstLine="709"/>
        <w:jc w:val="both"/>
        <w:rPr>
          <w:rFonts w:eastAsia="Times New Roman"/>
          <w:sz w:val="27"/>
          <w:szCs w:val="27"/>
        </w:rPr>
      </w:pPr>
      <w:r w:rsidRPr="00AA11A5">
        <w:rPr>
          <w:rFonts w:eastAsia="Times New Roman"/>
          <w:sz w:val="28"/>
          <w:szCs w:val="28"/>
        </w:rPr>
        <w:t>- прагнення до схвалення з боку інших (батьків, учителів), що формує почуття власної значущості</w:t>
      </w:r>
      <w:r w:rsidRPr="00C12BB3">
        <w:rPr>
          <w:rFonts w:eastAsia="Times New Roman"/>
          <w:sz w:val="28"/>
          <w:szCs w:val="28"/>
        </w:rPr>
        <w:t>;</w:t>
      </w:r>
    </w:p>
    <w:p w14:paraId="38E70228" w14:textId="77777777" w:rsidR="002365FC" w:rsidRDefault="002365FC" w:rsidP="006C7987">
      <w:pPr>
        <w:spacing w:after="0" w:line="360" w:lineRule="auto"/>
        <w:ind w:firstLine="709"/>
        <w:jc w:val="both"/>
        <w:rPr>
          <w:rFonts w:eastAsia="Times New Roman"/>
          <w:sz w:val="28"/>
          <w:szCs w:val="28"/>
        </w:rPr>
      </w:pPr>
      <w:r w:rsidRPr="00C12BB3">
        <w:rPr>
          <w:rFonts w:eastAsia="Times New Roman"/>
          <w:sz w:val="28"/>
          <w:szCs w:val="28"/>
        </w:rPr>
        <w:t>-</w:t>
      </w:r>
      <w:r>
        <w:rPr>
          <w:rFonts w:eastAsia="Times New Roman"/>
          <w:sz w:val="14"/>
          <w:szCs w:val="14"/>
        </w:rPr>
        <w:t xml:space="preserve"> </w:t>
      </w:r>
      <w:r w:rsidRPr="00C12BB3">
        <w:rPr>
          <w:rFonts w:eastAsia="Times New Roman"/>
          <w:sz w:val="28"/>
          <w:szCs w:val="28"/>
        </w:rPr>
        <w:t>почуття власної значущості</w:t>
      </w:r>
      <w:r>
        <w:rPr>
          <w:rFonts w:eastAsia="Times New Roman"/>
          <w:sz w:val="28"/>
          <w:szCs w:val="28"/>
        </w:rPr>
        <w:t>, що виявляється в</w:t>
      </w:r>
      <w:r w:rsidRPr="007638FD">
        <w:rPr>
          <w:rFonts w:eastAsia="Times New Roman"/>
          <w:sz w:val="28"/>
          <w:szCs w:val="28"/>
        </w:rPr>
        <w:t xml:space="preserve"> </w:t>
      </w:r>
      <w:r>
        <w:rPr>
          <w:rFonts w:eastAsia="Times New Roman"/>
          <w:sz w:val="28"/>
          <w:szCs w:val="28"/>
        </w:rPr>
        <w:t>позитивному ставленні</w:t>
      </w:r>
      <w:r w:rsidRPr="007638FD">
        <w:rPr>
          <w:rFonts w:eastAsia="Times New Roman"/>
          <w:sz w:val="28"/>
          <w:szCs w:val="28"/>
        </w:rPr>
        <w:t xml:space="preserve"> до себе, упевненістю в наявності здібності до певного виду діяльності, відчутті власної цінності, самоповаги, в </w:t>
      </w:r>
      <w:proofErr w:type="spellStart"/>
      <w:r w:rsidRPr="007638FD">
        <w:rPr>
          <w:rFonts w:eastAsia="Times New Roman"/>
          <w:sz w:val="28"/>
          <w:szCs w:val="28"/>
        </w:rPr>
        <w:t>імпонуванні</w:t>
      </w:r>
      <w:proofErr w:type="spellEnd"/>
      <w:r w:rsidRPr="007638FD">
        <w:rPr>
          <w:rFonts w:eastAsia="Times New Roman"/>
          <w:sz w:val="28"/>
          <w:szCs w:val="28"/>
        </w:rPr>
        <w:t xml:space="preserve"> </w:t>
      </w:r>
      <w:r>
        <w:rPr>
          <w:rFonts w:eastAsia="Times New Roman"/>
          <w:sz w:val="28"/>
          <w:szCs w:val="28"/>
        </w:rPr>
        <w:t xml:space="preserve">іншим людям. </w:t>
      </w:r>
    </w:p>
    <w:p w14:paraId="114A8795" w14:textId="7C086742" w:rsidR="002365FC" w:rsidRDefault="009331DE" w:rsidP="006C7987">
      <w:pPr>
        <w:spacing w:after="0" w:line="360" w:lineRule="auto"/>
        <w:ind w:firstLine="709"/>
        <w:jc w:val="both"/>
        <w:rPr>
          <w:rFonts w:eastAsia="Times New Roman"/>
          <w:sz w:val="28"/>
          <w:szCs w:val="28"/>
        </w:rPr>
      </w:pPr>
      <w:r>
        <w:rPr>
          <w:rFonts w:eastAsia="Times New Roman"/>
          <w:sz w:val="28"/>
          <w:szCs w:val="28"/>
        </w:rPr>
        <w:t xml:space="preserve">Арнольд </w:t>
      </w:r>
      <w:proofErr w:type="spellStart"/>
      <w:r>
        <w:rPr>
          <w:rFonts w:eastAsia="Times New Roman"/>
          <w:sz w:val="28"/>
          <w:szCs w:val="28"/>
        </w:rPr>
        <w:t>Бассе</w:t>
      </w:r>
      <w:proofErr w:type="spellEnd"/>
      <w:r>
        <w:rPr>
          <w:rFonts w:eastAsia="Times New Roman"/>
          <w:sz w:val="28"/>
          <w:szCs w:val="28"/>
        </w:rPr>
        <w:t xml:space="preserve"> </w:t>
      </w:r>
      <w:r w:rsidR="002365FC">
        <w:rPr>
          <w:rFonts w:eastAsia="Times New Roman"/>
          <w:sz w:val="28"/>
          <w:szCs w:val="28"/>
        </w:rPr>
        <w:t>вказав на 7 причин, через які у дитини є потреба у спілкування з іншими:</w:t>
      </w:r>
    </w:p>
    <w:p w14:paraId="73402ACE" w14:textId="77777777" w:rsidR="002365FC" w:rsidRDefault="002365FC" w:rsidP="006C7987">
      <w:pPr>
        <w:spacing w:after="0" w:line="360" w:lineRule="auto"/>
        <w:ind w:firstLine="709"/>
        <w:jc w:val="both"/>
        <w:rPr>
          <w:rFonts w:eastAsia="Times New Roman"/>
          <w:sz w:val="28"/>
          <w:szCs w:val="28"/>
        </w:rPr>
      </w:pPr>
      <w:r>
        <w:rPr>
          <w:rFonts w:eastAsia="Times New Roman"/>
          <w:sz w:val="28"/>
          <w:szCs w:val="28"/>
        </w:rPr>
        <w:t>1. Заспокоєння (в результаті образи, розчарування, болі).</w:t>
      </w:r>
    </w:p>
    <w:p w14:paraId="7FB70C34" w14:textId="77777777" w:rsidR="002365FC" w:rsidRDefault="002365FC" w:rsidP="006C7987">
      <w:pPr>
        <w:spacing w:after="0" w:line="360" w:lineRule="auto"/>
        <w:ind w:firstLine="709"/>
        <w:jc w:val="both"/>
        <w:rPr>
          <w:rFonts w:eastAsia="Times New Roman"/>
          <w:sz w:val="28"/>
          <w:szCs w:val="28"/>
        </w:rPr>
      </w:pPr>
      <w:r>
        <w:rPr>
          <w:rFonts w:eastAsia="Times New Roman"/>
          <w:sz w:val="28"/>
          <w:szCs w:val="28"/>
        </w:rPr>
        <w:t>2. Стимуляція (суперництво, допомога у спілкуванні).</w:t>
      </w:r>
    </w:p>
    <w:p w14:paraId="2C5C3255" w14:textId="77777777" w:rsidR="002365FC" w:rsidRDefault="002365FC" w:rsidP="006C7987">
      <w:pPr>
        <w:spacing w:after="0" w:line="360" w:lineRule="auto"/>
        <w:ind w:firstLine="709"/>
        <w:jc w:val="both"/>
        <w:rPr>
          <w:rFonts w:eastAsia="Times New Roman"/>
          <w:sz w:val="28"/>
          <w:szCs w:val="28"/>
        </w:rPr>
      </w:pPr>
      <w:r>
        <w:rPr>
          <w:rFonts w:eastAsia="Times New Roman"/>
          <w:sz w:val="28"/>
          <w:szCs w:val="28"/>
        </w:rPr>
        <w:t>3. Увага (усвідомлення своєї особистості).</w:t>
      </w:r>
    </w:p>
    <w:p w14:paraId="6803C211" w14:textId="77777777" w:rsidR="002365FC" w:rsidRDefault="002365FC" w:rsidP="006C7987">
      <w:pPr>
        <w:spacing w:after="0" w:line="360" w:lineRule="auto"/>
        <w:ind w:firstLine="709"/>
        <w:jc w:val="both"/>
        <w:rPr>
          <w:rFonts w:eastAsia="Times New Roman"/>
          <w:sz w:val="28"/>
          <w:szCs w:val="28"/>
        </w:rPr>
      </w:pPr>
      <w:r>
        <w:rPr>
          <w:rFonts w:eastAsia="Times New Roman"/>
          <w:sz w:val="28"/>
          <w:szCs w:val="28"/>
        </w:rPr>
        <w:t>4. Гордість (суспільне визнання за ті чи інші досягнення).</w:t>
      </w:r>
    </w:p>
    <w:p w14:paraId="7338E22F" w14:textId="77777777" w:rsidR="002365FC" w:rsidRDefault="002365FC" w:rsidP="006C7987">
      <w:pPr>
        <w:spacing w:after="0" w:line="360" w:lineRule="auto"/>
        <w:ind w:firstLine="709"/>
        <w:jc w:val="both"/>
        <w:rPr>
          <w:rFonts w:eastAsia="Times New Roman"/>
          <w:sz w:val="28"/>
          <w:szCs w:val="28"/>
        </w:rPr>
      </w:pPr>
      <w:r>
        <w:rPr>
          <w:rFonts w:eastAsia="Times New Roman"/>
          <w:sz w:val="28"/>
          <w:szCs w:val="28"/>
        </w:rPr>
        <w:t>5. Спільна діяльність та відпочинок (заняття, які неможливо виконати одному – гра у парі, наприклад).</w:t>
      </w:r>
    </w:p>
    <w:p w14:paraId="684A275F" w14:textId="77777777" w:rsidR="002365FC" w:rsidRDefault="002365FC" w:rsidP="006C7987">
      <w:pPr>
        <w:spacing w:after="0" w:line="360" w:lineRule="auto"/>
        <w:ind w:firstLine="709"/>
        <w:jc w:val="both"/>
        <w:rPr>
          <w:rFonts w:eastAsia="Times New Roman"/>
          <w:sz w:val="28"/>
          <w:szCs w:val="28"/>
        </w:rPr>
      </w:pPr>
      <w:r>
        <w:rPr>
          <w:rFonts w:eastAsia="Times New Roman"/>
          <w:sz w:val="28"/>
          <w:szCs w:val="28"/>
        </w:rPr>
        <w:lastRenderedPageBreak/>
        <w:t>6. Прихильність (любов та інші ніжні почуття).</w:t>
      </w:r>
    </w:p>
    <w:p w14:paraId="795273C2" w14:textId="098425BD" w:rsidR="002365FC" w:rsidRDefault="002365FC" w:rsidP="006C7987">
      <w:pPr>
        <w:spacing w:after="0" w:line="360" w:lineRule="auto"/>
        <w:ind w:firstLine="709"/>
        <w:jc w:val="both"/>
        <w:rPr>
          <w:sz w:val="28"/>
          <w:szCs w:val="28"/>
        </w:rPr>
      </w:pPr>
      <w:r>
        <w:rPr>
          <w:rFonts w:eastAsia="Times New Roman"/>
          <w:sz w:val="28"/>
          <w:szCs w:val="28"/>
        </w:rPr>
        <w:t xml:space="preserve">7. Соціальне порівняння (оцінка власних здібностей і емоцій порівняно думки, </w:t>
      </w:r>
      <w:r w:rsidR="002A71BC">
        <w:rPr>
          <w:rFonts w:eastAsia="Times New Roman"/>
          <w:sz w:val="28"/>
          <w:szCs w:val="28"/>
        </w:rPr>
        <w:t xml:space="preserve">здібностей та емоцій інших людей. </w:t>
      </w:r>
      <w:r>
        <w:rPr>
          <w:rFonts w:eastAsia="Times New Roman"/>
          <w:sz w:val="28"/>
          <w:szCs w:val="28"/>
        </w:rPr>
        <w:t>За допомогою технологій арт-терапії дитина вчиться</w:t>
      </w:r>
      <w:r>
        <w:rPr>
          <w:sz w:val="28"/>
          <w:szCs w:val="28"/>
        </w:rPr>
        <w:t xml:space="preserve"> спілкуватись з навколишнім світом на рівні екосистеми, використовуючи образотворчі, рухові та звукові засоби.</w:t>
      </w:r>
    </w:p>
    <w:p w14:paraId="1EFF2047" w14:textId="601022BC" w:rsidR="00567660" w:rsidRDefault="00DE28BA" w:rsidP="009129D1">
      <w:pPr>
        <w:spacing w:after="0" w:line="360" w:lineRule="auto"/>
        <w:ind w:firstLine="709"/>
        <w:jc w:val="both"/>
        <w:rPr>
          <w:sz w:val="28"/>
          <w:szCs w:val="28"/>
        </w:rPr>
      </w:pPr>
      <w:r>
        <w:rPr>
          <w:rFonts w:eastAsia="Times New Roman"/>
          <w:sz w:val="28"/>
          <w:szCs w:val="28"/>
        </w:rPr>
        <w:t xml:space="preserve">У дітей вибірки спостерігаються порушення комунікативно-мовленнєвих вмінь – ініціативи до спілкування, підтримання і завершення спілкування, доведення власної точки зору, логіки висловлювань, вміння спілкуватися у парі, групі, колективі, вміння мовленнєвого етикету (звертання, знайомство, привітання, привертання уваги, прохання, відмова, вибачення, </w:t>
      </w:r>
      <w:r w:rsidRPr="00FE3A85">
        <w:rPr>
          <w:rFonts w:eastAsia="Times New Roman"/>
          <w:sz w:val="28"/>
          <w:szCs w:val="28"/>
        </w:rPr>
        <w:t xml:space="preserve">співчуття, подяка, </w:t>
      </w:r>
      <w:proofErr w:type="spellStart"/>
      <w:r w:rsidRPr="00FE3A85">
        <w:rPr>
          <w:rFonts w:eastAsia="Times New Roman"/>
          <w:sz w:val="28"/>
          <w:szCs w:val="28"/>
        </w:rPr>
        <w:t>прощавання</w:t>
      </w:r>
      <w:proofErr w:type="spellEnd"/>
      <w:r w:rsidRPr="00FE3A85">
        <w:rPr>
          <w:rFonts w:eastAsia="Times New Roman"/>
          <w:sz w:val="28"/>
          <w:szCs w:val="28"/>
        </w:rPr>
        <w:t>), обмеженість невербальних вмінь (міміка жести), вміння домовлятися (планування спільних дій).</w:t>
      </w:r>
      <w:r w:rsidR="00FE3A85" w:rsidRPr="00FE3A85">
        <w:rPr>
          <w:rFonts w:eastAsia="Times New Roman"/>
          <w:sz w:val="28"/>
          <w:szCs w:val="28"/>
        </w:rPr>
        <w:t xml:space="preserve"> </w:t>
      </w:r>
      <w:r w:rsidR="002365FC" w:rsidRPr="00FE3A85">
        <w:rPr>
          <w:sz w:val="28"/>
          <w:szCs w:val="28"/>
        </w:rPr>
        <w:t>Виходячи з того, що арт-терапія – багатофункціональний засіб, використання її елементів на заняттях сприяє розвитку особистісних можливостей дитини, її інтересів й потреб, поєднує діагностику і розвиток, гармонізує її внутрішній світ, сприяє покращенню або збереженню її здоров’я, позитивно впливає на фізичний, емоційний, інтелектуальний, соціальний, естетичний і духовний стан, а також допомагає опанувати певні знання, уміння та навички у школі</w:t>
      </w:r>
      <w:r w:rsidR="000F090A" w:rsidRPr="00FE3A85">
        <w:rPr>
          <w:sz w:val="28"/>
          <w:szCs w:val="28"/>
        </w:rPr>
        <w:t>.</w:t>
      </w:r>
    </w:p>
    <w:p w14:paraId="77C25BC3" w14:textId="4864B98D" w:rsidR="00567660" w:rsidRPr="002E147E" w:rsidRDefault="007D1D46" w:rsidP="009129D1">
      <w:pPr>
        <w:pStyle w:val="a3"/>
        <w:spacing w:after="0" w:line="360" w:lineRule="auto"/>
        <w:ind w:firstLine="709"/>
        <w:rPr>
          <w:b/>
          <w:bCs/>
          <w:sz w:val="28"/>
          <w:szCs w:val="28"/>
        </w:rPr>
      </w:pPr>
      <w:r w:rsidRPr="002E147E">
        <w:rPr>
          <w:b/>
          <w:bCs/>
          <w:sz w:val="28"/>
          <w:szCs w:val="28"/>
        </w:rPr>
        <w:t>Р</w:t>
      </w:r>
      <w:r w:rsidR="00567660" w:rsidRPr="002E147E">
        <w:rPr>
          <w:b/>
          <w:bCs/>
          <w:sz w:val="28"/>
          <w:szCs w:val="28"/>
        </w:rPr>
        <w:t>езультат</w:t>
      </w:r>
      <w:r w:rsidR="009129D1" w:rsidRPr="002E147E">
        <w:rPr>
          <w:b/>
          <w:bCs/>
          <w:sz w:val="28"/>
          <w:szCs w:val="28"/>
        </w:rPr>
        <w:t xml:space="preserve">и </w:t>
      </w:r>
      <w:proofErr w:type="spellStart"/>
      <w:r w:rsidR="009129D1" w:rsidRPr="002E147E">
        <w:rPr>
          <w:b/>
          <w:bCs/>
          <w:sz w:val="28"/>
          <w:szCs w:val="28"/>
        </w:rPr>
        <w:t>констатувального</w:t>
      </w:r>
      <w:proofErr w:type="spellEnd"/>
      <w:r w:rsidR="009129D1" w:rsidRPr="002E147E">
        <w:rPr>
          <w:b/>
          <w:bCs/>
          <w:sz w:val="28"/>
          <w:szCs w:val="28"/>
        </w:rPr>
        <w:t xml:space="preserve"> експерименту</w:t>
      </w:r>
    </w:p>
    <w:p w14:paraId="6ECDB8A9" w14:textId="195CF39A" w:rsidR="000F090A" w:rsidRDefault="00E0553C" w:rsidP="009129D1">
      <w:pPr>
        <w:pStyle w:val="a3"/>
        <w:widowControl w:val="0"/>
        <w:spacing w:after="0" w:line="360" w:lineRule="auto"/>
        <w:ind w:firstLine="709"/>
        <w:jc w:val="both"/>
        <w:rPr>
          <w:sz w:val="28"/>
          <w:szCs w:val="28"/>
        </w:rPr>
      </w:pPr>
      <w:r w:rsidRPr="00AC1926">
        <w:rPr>
          <w:sz w:val="28"/>
          <w:szCs w:val="28"/>
        </w:rPr>
        <w:t xml:space="preserve">У роботі проведено систематизація та аналіз застосування технологій арт-терапії вчителем – </w:t>
      </w:r>
      <w:proofErr w:type="spellStart"/>
      <w:r w:rsidRPr="00AC1926">
        <w:rPr>
          <w:sz w:val="28"/>
          <w:szCs w:val="28"/>
        </w:rPr>
        <w:t>реабілітологом</w:t>
      </w:r>
      <w:proofErr w:type="spellEnd"/>
      <w:r w:rsidRPr="00AC1926">
        <w:rPr>
          <w:sz w:val="28"/>
          <w:szCs w:val="28"/>
        </w:rPr>
        <w:t xml:space="preserve"> </w:t>
      </w:r>
      <w:r w:rsidR="00520F97" w:rsidRPr="00AC1926">
        <w:rPr>
          <w:sz w:val="28"/>
          <w:szCs w:val="28"/>
        </w:rPr>
        <w:t xml:space="preserve">на </w:t>
      </w:r>
      <w:r w:rsidRPr="00AC1926">
        <w:rPr>
          <w:sz w:val="28"/>
          <w:szCs w:val="28"/>
        </w:rPr>
        <w:t>індивідуальних та колективних</w:t>
      </w:r>
      <w:r w:rsidR="00520F97" w:rsidRPr="00AC1926">
        <w:rPr>
          <w:sz w:val="28"/>
          <w:szCs w:val="28"/>
        </w:rPr>
        <w:t xml:space="preserve"> заняттях</w:t>
      </w:r>
      <w:r w:rsidR="00567660">
        <w:rPr>
          <w:sz w:val="28"/>
          <w:szCs w:val="28"/>
        </w:rPr>
        <w:t>.</w:t>
      </w:r>
    </w:p>
    <w:p w14:paraId="22868D9D" w14:textId="1AFA0CF6" w:rsidR="005F4B54" w:rsidRDefault="000F090A" w:rsidP="006C7987">
      <w:pPr>
        <w:pStyle w:val="a3"/>
        <w:widowControl w:val="0"/>
        <w:spacing w:after="0" w:line="360" w:lineRule="auto"/>
        <w:ind w:firstLine="709"/>
        <w:jc w:val="both"/>
        <w:rPr>
          <w:rStyle w:val="FontStyle21"/>
          <w:sz w:val="28"/>
          <w:szCs w:val="28"/>
        </w:rPr>
      </w:pPr>
      <w:r>
        <w:rPr>
          <w:sz w:val="28"/>
          <w:szCs w:val="28"/>
        </w:rPr>
        <w:t xml:space="preserve">1. Елементи </w:t>
      </w:r>
      <w:proofErr w:type="spellStart"/>
      <w:r>
        <w:rPr>
          <w:sz w:val="28"/>
          <w:szCs w:val="28"/>
        </w:rPr>
        <w:t>к</w:t>
      </w:r>
      <w:r w:rsidR="00AC1926" w:rsidRPr="00340545">
        <w:rPr>
          <w:sz w:val="28"/>
          <w:szCs w:val="28"/>
        </w:rPr>
        <w:t>азкотерапі</w:t>
      </w:r>
      <w:r>
        <w:rPr>
          <w:sz w:val="28"/>
          <w:szCs w:val="28"/>
        </w:rPr>
        <w:t>ї</w:t>
      </w:r>
      <w:proofErr w:type="spellEnd"/>
      <w:r w:rsidR="00AC1926">
        <w:rPr>
          <w:sz w:val="28"/>
          <w:szCs w:val="28"/>
        </w:rPr>
        <w:t xml:space="preserve"> як </w:t>
      </w:r>
      <w:r w:rsidR="00AC1926" w:rsidRPr="00340545">
        <w:rPr>
          <w:sz w:val="28"/>
          <w:szCs w:val="28"/>
        </w:rPr>
        <w:t>вид</w:t>
      </w:r>
      <w:r>
        <w:rPr>
          <w:sz w:val="28"/>
          <w:szCs w:val="28"/>
        </w:rPr>
        <w:t>у</w:t>
      </w:r>
      <w:r w:rsidR="00AC1926" w:rsidRPr="00340545">
        <w:rPr>
          <w:sz w:val="28"/>
          <w:szCs w:val="28"/>
        </w:rPr>
        <w:t xml:space="preserve"> і спос</w:t>
      </w:r>
      <w:r>
        <w:rPr>
          <w:sz w:val="28"/>
          <w:szCs w:val="28"/>
        </w:rPr>
        <w:t>о</w:t>
      </w:r>
      <w:r w:rsidR="00AC1926" w:rsidRPr="00340545">
        <w:rPr>
          <w:sz w:val="28"/>
          <w:szCs w:val="28"/>
        </w:rPr>
        <w:t>б</w:t>
      </w:r>
      <w:r>
        <w:rPr>
          <w:sz w:val="28"/>
          <w:szCs w:val="28"/>
        </w:rPr>
        <w:t xml:space="preserve">у </w:t>
      </w:r>
      <w:proofErr w:type="spellStart"/>
      <w:r w:rsidR="00AC1926" w:rsidRPr="00340545">
        <w:rPr>
          <w:sz w:val="28"/>
          <w:szCs w:val="28"/>
        </w:rPr>
        <w:t>емоційно</w:t>
      </w:r>
      <w:proofErr w:type="spellEnd"/>
      <w:r w:rsidR="00AC1926" w:rsidRPr="00340545">
        <w:rPr>
          <w:sz w:val="28"/>
          <w:szCs w:val="28"/>
        </w:rPr>
        <w:t xml:space="preserve"> – психологічного впливу</w:t>
      </w:r>
      <w:r w:rsidR="00AC1926">
        <w:rPr>
          <w:sz w:val="28"/>
          <w:szCs w:val="28"/>
        </w:rPr>
        <w:t xml:space="preserve"> і</w:t>
      </w:r>
      <w:r w:rsidR="00AC1926" w:rsidRPr="00340545">
        <w:rPr>
          <w:sz w:val="28"/>
          <w:szCs w:val="28"/>
        </w:rPr>
        <w:t xml:space="preserve"> соціально-мор</w:t>
      </w:r>
      <w:r w:rsidR="00AC1926">
        <w:rPr>
          <w:sz w:val="28"/>
          <w:szCs w:val="28"/>
        </w:rPr>
        <w:t>ального формування особистості широко використовується у соціально-педагогічній реабілітації дітей з інвалідністю різного віку</w:t>
      </w:r>
      <w:r w:rsidR="005F4B54">
        <w:rPr>
          <w:sz w:val="28"/>
          <w:szCs w:val="28"/>
        </w:rPr>
        <w:t xml:space="preserve">. </w:t>
      </w:r>
      <w:proofErr w:type="spellStart"/>
      <w:r w:rsidR="005F4B54">
        <w:rPr>
          <w:rStyle w:val="FontStyle21"/>
          <w:sz w:val="28"/>
          <w:szCs w:val="28"/>
          <w:lang w:eastAsia="uk-UA"/>
        </w:rPr>
        <w:t>Казкотерапія</w:t>
      </w:r>
      <w:proofErr w:type="spellEnd"/>
      <w:r w:rsidR="005F4B54" w:rsidRPr="008902E5">
        <w:rPr>
          <w:rStyle w:val="FontStyle21"/>
          <w:sz w:val="28"/>
          <w:szCs w:val="28"/>
          <w:lang w:eastAsia="uk-UA"/>
        </w:rPr>
        <w:t xml:space="preserve"> включає практично</w:t>
      </w:r>
      <w:r w:rsidR="005F4B54">
        <w:rPr>
          <w:rStyle w:val="FontStyle21"/>
          <w:sz w:val="28"/>
          <w:szCs w:val="28"/>
          <w:lang w:eastAsia="uk-UA"/>
        </w:rPr>
        <w:t xml:space="preserve"> </w:t>
      </w:r>
      <w:r w:rsidR="005F4B54" w:rsidRPr="008902E5">
        <w:rPr>
          <w:rStyle w:val="FontStyle21"/>
          <w:sz w:val="28"/>
          <w:szCs w:val="28"/>
          <w:lang w:eastAsia="uk-UA"/>
        </w:rPr>
        <w:t>всі інші напрямки</w:t>
      </w:r>
      <w:r w:rsidR="005F4B54">
        <w:rPr>
          <w:rStyle w:val="FontStyle21"/>
          <w:sz w:val="28"/>
          <w:szCs w:val="28"/>
          <w:lang w:eastAsia="uk-UA"/>
        </w:rPr>
        <w:t xml:space="preserve"> </w:t>
      </w:r>
      <w:r w:rsidR="005F4B54" w:rsidRPr="008902E5">
        <w:rPr>
          <w:rStyle w:val="FontStyle21"/>
          <w:sz w:val="28"/>
          <w:szCs w:val="28"/>
          <w:lang w:eastAsia="uk-UA"/>
        </w:rPr>
        <w:t>арт-терапії</w:t>
      </w:r>
      <w:r w:rsidR="005F4B54">
        <w:rPr>
          <w:rStyle w:val="FontStyle21"/>
          <w:sz w:val="28"/>
          <w:szCs w:val="28"/>
          <w:lang w:eastAsia="uk-UA"/>
        </w:rPr>
        <w:t xml:space="preserve">: </w:t>
      </w:r>
      <w:r w:rsidR="005F4B54" w:rsidRPr="008902E5">
        <w:rPr>
          <w:rStyle w:val="FontStyle21"/>
          <w:sz w:val="28"/>
          <w:szCs w:val="28"/>
          <w:lang w:eastAsia="uk-UA"/>
        </w:rPr>
        <w:t xml:space="preserve">малюнок, живопис, драматизацію, музику, танець, </w:t>
      </w:r>
      <w:proofErr w:type="spellStart"/>
      <w:r w:rsidR="005F4B54" w:rsidRPr="008902E5">
        <w:rPr>
          <w:rStyle w:val="FontStyle21"/>
          <w:sz w:val="28"/>
          <w:szCs w:val="28"/>
          <w:lang w:eastAsia="uk-UA"/>
        </w:rPr>
        <w:t>бібліотерапію</w:t>
      </w:r>
      <w:proofErr w:type="spellEnd"/>
      <w:r w:rsidR="005F4B54" w:rsidRPr="008902E5">
        <w:rPr>
          <w:rStyle w:val="FontStyle21"/>
          <w:sz w:val="28"/>
          <w:szCs w:val="28"/>
          <w:lang w:eastAsia="uk-UA"/>
        </w:rPr>
        <w:t>, грим, ляльки тощо.</w:t>
      </w:r>
      <w:r w:rsidR="005F4B54">
        <w:rPr>
          <w:rStyle w:val="FontStyle21"/>
          <w:sz w:val="28"/>
          <w:szCs w:val="28"/>
          <w:lang w:eastAsia="uk-UA"/>
        </w:rPr>
        <w:t xml:space="preserve"> Вчителем-</w:t>
      </w:r>
      <w:proofErr w:type="spellStart"/>
      <w:r w:rsidR="005F4B54">
        <w:rPr>
          <w:rStyle w:val="FontStyle21"/>
          <w:sz w:val="28"/>
          <w:szCs w:val="28"/>
          <w:lang w:eastAsia="uk-UA"/>
        </w:rPr>
        <w:t>реабілітологом</w:t>
      </w:r>
      <w:proofErr w:type="spellEnd"/>
      <w:r w:rsidR="005F4B54">
        <w:rPr>
          <w:rStyle w:val="FontStyle21"/>
          <w:sz w:val="28"/>
          <w:szCs w:val="28"/>
          <w:lang w:eastAsia="uk-UA"/>
        </w:rPr>
        <w:t xml:space="preserve"> ця технологія застосовується досить широко, систематично. </w:t>
      </w:r>
      <w:proofErr w:type="spellStart"/>
      <w:r w:rsidR="005F4B54">
        <w:rPr>
          <w:rStyle w:val="FontStyle21"/>
          <w:sz w:val="28"/>
          <w:szCs w:val="28"/>
          <w:lang w:eastAsia="uk-UA"/>
        </w:rPr>
        <w:t>Казкотерапією</w:t>
      </w:r>
      <w:proofErr w:type="spellEnd"/>
      <w:r w:rsidR="005F4B54">
        <w:rPr>
          <w:rStyle w:val="FontStyle21"/>
          <w:sz w:val="28"/>
          <w:szCs w:val="28"/>
          <w:lang w:eastAsia="uk-UA"/>
        </w:rPr>
        <w:t xml:space="preserve"> формуємо соціальну компетентність, яка складається з </w:t>
      </w:r>
    </w:p>
    <w:p w14:paraId="1EF395FB" w14:textId="03557E5F" w:rsidR="005F4B54" w:rsidRDefault="005F4B54"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lastRenderedPageBreak/>
        <w:t xml:space="preserve">- мотиваційної включеного відношення до іншої людини (прояви доброти, уваги, співчуття, </w:t>
      </w:r>
      <w:r w:rsidR="00030D1C">
        <w:rPr>
          <w:rStyle w:val="FontStyle21"/>
          <w:sz w:val="28"/>
          <w:szCs w:val="28"/>
          <w:lang w:val="uk-UA" w:eastAsia="uk-UA"/>
        </w:rPr>
        <w:t>співпереживання</w:t>
      </w:r>
      <w:r>
        <w:rPr>
          <w:rStyle w:val="FontStyle21"/>
          <w:sz w:val="28"/>
          <w:szCs w:val="28"/>
          <w:lang w:val="uk-UA" w:eastAsia="uk-UA"/>
        </w:rPr>
        <w:t xml:space="preserve"> і сприймання);</w:t>
      </w:r>
    </w:p>
    <w:p w14:paraId="01CD7EC7" w14:textId="77777777" w:rsidR="005F4B54" w:rsidRDefault="005F4B54"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t>- когнітивного компоненту, пов’язаного з пізнанням іншої людини, здатністю зрозуміти її особливості, інтереси, потреби, помітити зміни настрою, емоційного стану тощо;</w:t>
      </w:r>
    </w:p>
    <w:p w14:paraId="3B726663" w14:textId="2D3D7C52" w:rsidR="005F4B54" w:rsidRDefault="005F4B54"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t xml:space="preserve">- поведінкової складової, яка дозволяє вибирати адекватні ситуації способи спілкування та взаємодії з іншими дітьми. Казка спонукає дитину </w:t>
      </w:r>
      <w:r w:rsidR="00030D1C">
        <w:rPr>
          <w:rStyle w:val="FontStyle21"/>
          <w:sz w:val="28"/>
          <w:szCs w:val="28"/>
          <w:lang w:val="uk-UA" w:eastAsia="uk-UA"/>
        </w:rPr>
        <w:t xml:space="preserve">співчувати </w:t>
      </w:r>
      <w:r>
        <w:rPr>
          <w:rStyle w:val="FontStyle21"/>
          <w:sz w:val="28"/>
          <w:szCs w:val="28"/>
          <w:lang w:val="uk-UA" w:eastAsia="uk-UA"/>
        </w:rPr>
        <w:t xml:space="preserve">персонажам, формує  нові уявлення про людей, предмети і </w:t>
      </w:r>
      <w:r w:rsidRPr="00C77898">
        <w:rPr>
          <w:rStyle w:val="FontStyle21"/>
          <w:sz w:val="28"/>
          <w:szCs w:val="28"/>
          <w:lang w:val="uk-UA" w:eastAsia="uk-UA"/>
        </w:rPr>
        <w:t>явища навколишнього світу, новий емоційний досвід.</w:t>
      </w:r>
      <w:r w:rsidR="00C77898" w:rsidRPr="00C77898">
        <w:rPr>
          <w:rStyle w:val="FontStyle21"/>
          <w:sz w:val="28"/>
          <w:szCs w:val="28"/>
          <w:lang w:val="uk-UA" w:eastAsia="uk-UA"/>
        </w:rPr>
        <w:t xml:space="preserve"> В своїй діяльності використовую н</w:t>
      </w:r>
      <w:r w:rsidRPr="00C77898">
        <w:rPr>
          <w:rStyle w:val="FontStyle21"/>
          <w:sz w:val="28"/>
          <w:szCs w:val="28"/>
          <w:lang w:val="uk-UA" w:eastAsia="uk-UA"/>
        </w:rPr>
        <w:t>ародні</w:t>
      </w:r>
      <w:r w:rsidR="00C77898" w:rsidRPr="00C77898">
        <w:rPr>
          <w:rStyle w:val="FontStyle21"/>
          <w:sz w:val="28"/>
          <w:szCs w:val="28"/>
          <w:lang w:val="uk-UA" w:eastAsia="uk-UA"/>
        </w:rPr>
        <w:t>,</w:t>
      </w:r>
      <w:r w:rsidRPr="00C77898">
        <w:rPr>
          <w:rStyle w:val="FontStyle21"/>
          <w:sz w:val="28"/>
          <w:szCs w:val="28"/>
          <w:lang w:val="uk-UA" w:eastAsia="uk-UA"/>
        </w:rPr>
        <w:t xml:space="preserve"> авторські, психологічні</w:t>
      </w:r>
      <w:r w:rsidR="00C77898" w:rsidRPr="00C77898">
        <w:rPr>
          <w:rStyle w:val="FontStyle21"/>
          <w:sz w:val="28"/>
          <w:szCs w:val="28"/>
          <w:lang w:val="uk-UA" w:eastAsia="uk-UA"/>
        </w:rPr>
        <w:t xml:space="preserve"> казки</w:t>
      </w:r>
      <w:r w:rsidR="00C77898">
        <w:rPr>
          <w:rStyle w:val="FontStyle21"/>
          <w:sz w:val="28"/>
          <w:szCs w:val="28"/>
          <w:lang w:val="uk-UA" w:eastAsia="uk-UA"/>
        </w:rPr>
        <w:t xml:space="preserve">. Для дітей </w:t>
      </w:r>
      <w:r w:rsidR="00CE2225">
        <w:rPr>
          <w:rStyle w:val="FontStyle21"/>
          <w:sz w:val="28"/>
          <w:szCs w:val="28"/>
          <w:lang w:val="uk-UA" w:eastAsia="uk-UA"/>
        </w:rPr>
        <w:t xml:space="preserve">старшого дошкільного і </w:t>
      </w:r>
      <w:r w:rsidR="00C77898">
        <w:rPr>
          <w:rStyle w:val="FontStyle21"/>
          <w:sz w:val="28"/>
          <w:szCs w:val="28"/>
          <w:lang w:val="uk-UA" w:eastAsia="uk-UA"/>
        </w:rPr>
        <w:t xml:space="preserve">шкільного віку користуюся методичним посібником «Ми обираємо стежку життя» - </w:t>
      </w:r>
      <w:r w:rsidR="00C77898" w:rsidRPr="00C77898">
        <w:rPr>
          <w:rStyle w:val="FontStyle21"/>
          <w:sz w:val="28"/>
          <w:szCs w:val="28"/>
          <w:lang w:val="uk-UA" w:eastAsia="uk-UA"/>
        </w:rPr>
        <w:t>розробки цикл</w:t>
      </w:r>
      <w:r w:rsidR="00C77898">
        <w:rPr>
          <w:rStyle w:val="FontStyle21"/>
          <w:sz w:val="28"/>
          <w:szCs w:val="28"/>
          <w:lang w:val="uk-UA" w:eastAsia="uk-UA"/>
        </w:rPr>
        <w:t>у</w:t>
      </w:r>
      <w:r w:rsidR="00C77898" w:rsidRPr="00C77898">
        <w:rPr>
          <w:rStyle w:val="FontStyle21"/>
          <w:sz w:val="28"/>
          <w:szCs w:val="28"/>
          <w:lang w:val="uk-UA" w:eastAsia="uk-UA"/>
        </w:rPr>
        <w:t xml:space="preserve"> занять</w:t>
      </w:r>
      <w:r w:rsidR="00C77898">
        <w:rPr>
          <w:rStyle w:val="FontStyle21"/>
          <w:sz w:val="28"/>
          <w:szCs w:val="28"/>
          <w:lang w:val="uk-UA" w:eastAsia="uk-UA"/>
        </w:rPr>
        <w:t xml:space="preserve"> за казками </w:t>
      </w:r>
      <w:proofErr w:type="spellStart"/>
      <w:r w:rsidR="00C77898">
        <w:rPr>
          <w:rStyle w:val="FontStyle21"/>
          <w:sz w:val="28"/>
          <w:szCs w:val="28"/>
          <w:lang w:val="uk-UA" w:eastAsia="uk-UA"/>
        </w:rPr>
        <w:t>В.Сухомлинського</w:t>
      </w:r>
      <w:proofErr w:type="spellEnd"/>
      <w:r w:rsidR="00C77898">
        <w:rPr>
          <w:rStyle w:val="FontStyle21"/>
          <w:sz w:val="28"/>
          <w:szCs w:val="28"/>
          <w:lang w:val="uk-UA" w:eastAsia="uk-UA"/>
        </w:rPr>
        <w:t xml:space="preserve"> та творами педагога зі збірника «Квітка сонця».</w:t>
      </w:r>
    </w:p>
    <w:p w14:paraId="3A50722E" w14:textId="5D0E8AA9" w:rsidR="0033770C" w:rsidRPr="009257A5" w:rsidRDefault="00EA61D0" w:rsidP="006C7987">
      <w:pPr>
        <w:spacing w:after="0" w:line="360" w:lineRule="auto"/>
        <w:ind w:firstLine="709"/>
        <w:jc w:val="both"/>
        <w:rPr>
          <w:rStyle w:val="FontStyle21"/>
          <w:rFonts w:eastAsia="Times New Roman"/>
          <w:sz w:val="28"/>
          <w:szCs w:val="28"/>
        </w:rPr>
      </w:pPr>
      <w:r>
        <w:rPr>
          <w:rStyle w:val="FontStyle21"/>
          <w:sz w:val="28"/>
          <w:szCs w:val="28"/>
          <w:lang w:eastAsia="uk-UA"/>
        </w:rPr>
        <w:t>Періодично у своїй діяльності вчитель-реабілітолог створ</w:t>
      </w:r>
      <w:r w:rsidR="001E3E28">
        <w:rPr>
          <w:rStyle w:val="FontStyle21"/>
          <w:sz w:val="28"/>
          <w:szCs w:val="28"/>
          <w:lang w:eastAsia="uk-UA"/>
        </w:rPr>
        <w:t>ює</w:t>
      </w:r>
      <w:r>
        <w:rPr>
          <w:rStyle w:val="FontStyle21"/>
          <w:sz w:val="28"/>
          <w:szCs w:val="28"/>
          <w:lang w:eastAsia="uk-UA"/>
        </w:rPr>
        <w:t xml:space="preserve"> з дітьми та батьками </w:t>
      </w:r>
      <w:r w:rsidR="001B2D73">
        <w:rPr>
          <w:rStyle w:val="FontStyle21"/>
          <w:sz w:val="28"/>
          <w:szCs w:val="28"/>
          <w:lang w:eastAsia="uk-UA"/>
        </w:rPr>
        <w:t>книжки-</w:t>
      </w:r>
      <w:r w:rsidR="008A6A84">
        <w:rPr>
          <w:rStyle w:val="FontStyle21"/>
          <w:sz w:val="28"/>
          <w:szCs w:val="28"/>
          <w:lang w:eastAsia="uk-UA"/>
        </w:rPr>
        <w:t>малюки</w:t>
      </w:r>
      <w:r w:rsidR="00DF690A">
        <w:rPr>
          <w:rStyle w:val="FontStyle21"/>
          <w:sz w:val="28"/>
          <w:szCs w:val="28"/>
          <w:lang w:eastAsia="uk-UA"/>
        </w:rPr>
        <w:t xml:space="preserve"> </w:t>
      </w:r>
      <w:r>
        <w:rPr>
          <w:rStyle w:val="FontStyle21"/>
          <w:sz w:val="28"/>
          <w:szCs w:val="28"/>
          <w:lang w:eastAsia="uk-UA"/>
        </w:rPr>
        <w:t xml:space="preserve">– це поєднання технологій </w:t>
      </w:r>
      <w:proofErr w:type="spellStart"/>
      <w:r>
        <w:rPr>
          <w:rStyle w:val="FontStyle21"/>
          <w:sz w:val="28"/>
          <w:szCs w:val="28"/>
          <w:lang w:eastAsia="uk-UA"/>
        </w:rPr>
        <w:t>казкотерапії</w:t>
      </w:r>
      <w:proofErr w:type="spellEnd"/>
      <w:r>
        <w:rPr>
          <w:rStyle w:val="FontStyle21"/>
          <w:sz w:val="28"/>
          <w:szCs w:val="28"/>
          <w:lang w:eastAsia="uk-UA"/>
        </w:rPr>
        <w:t xml:space="preserve">, </w:t>
      </w:r>
      <w:proofErr w:type="spellStart"/>
      <w:r>
        <w:rPr>
          <w:rStyle w:val="FontStyle21"/>
          <w:sz w:val="28"/>
          <w:szCs w:val="28"/>
          <w:lang w:eastAsia="uk-UA"/>
        </w:rPr>
        <w:t>біблі</w:t>
      </w:r>
      <w:r w:rsidR="00C0781D">
        <w:rPr>
          <w:rStyle w:val="FontStyle21"/>
          <w:sz w:val="28"/>
          <w:szCs w:val="28"/>
          <w:lang w:eastAsia="uk-UA"/>
        </w:rPr>
        <w:t>отерапії</w:t>
      </w:r>
      <w:proofErr w:type="spellEnd"/>
      <w:r w:rsidR="00C0781D">
        <w:rPr>
          <w:rStyle w:val="FontStyle21"/>
          <w:sz w:val="28"/>
          <w:szCs w:val="28"/>
          <w:lang w:eastAsia="uk-UA"/>
        </w:rPr>
        <w:t xml:space="preserve">, </w:t>
      </w:r>
      <w:proofErr w:type="spellStart"/>
      <w:r>
        <w:rPr>
          <w:rStyle w:val="FontStyle21"/>
          <w:sz w:val="28"/>
          <w:szCs w:val="28"/>
          <w:lang w:eastAsia="uk-UA"/>
        </w:rPr>
        <w:t>драматерапії</w:t>
      </w:r>
      <w:proofErr w:type="spellEnd"/>
      <w:r>
        <w:rPr>
          <w:rStyle w:val="FontStyle21"/>
          <w:sz w:val="28"/>
          <w:szCs w:val="28"/>
          <w:lang w:eastAsia="uk-UA"/>
        </w:rPr>
        <w:t xml:space="preserve">, </w:t>
      </w:r>
      <w:proofErr w:type="spellStart"/>
      <w:r>
        <w:rPr>
          <w:rStyle w:val="FontStyle21"/>
          <w:sz w:val="28"/>
          <w:szCs w:val="28"/>
          <w:lang w:eastAsia="uk-UA"/>
        </w:rPr>
        <w:t>ізо</w:t>
      </w:r>
      <w:proofErr w:type="spellEnd"/>
      <w:r>
        <w:rPr>
          <w:rStyle w:val="FontStyle21"/>
          <w:sz w:val="28"/>
          <w:szCs w:val="28"/>
          <w:lang w:eastAsia="uk-UA"/>
        </w:rPr>
        <w:t xml:space="preserve">-терапії. </w:t>
      </w:r>
      <w:r w:rsidR="00C0781D">
        <w:rPr>
          <w:rStyle w:val="FontStyle21"/>
          <w:sz w:val="28"/>
          <w:szCs w:val="28"/>
          <w:lang w:eastAsia="uk-UA"/>
        </w:rPr>
        <w:t>Книжки</w:t>
      </w:r>
      <w:r w:rsidR="005665C3">
        <w:rPr>
          <w:rStyle w:val="FontStyle21"/>
          <w:sz w:val="28"/>
          <w:szCs w:val="28"/>
          <w:lang w:eastAsia="uk-UA"/>
        </w:rPr>
        <w:t xml:space="preserve"> - казки</w:t>
      </w:r>
      <w:r w:rsidR="00C0781D">
        <w:rPr>
          <w:rStyle w:val="FontStyle21"/>
          <w:sz w:val="28"/>
          <w:szCs w:val="28"/>
          <w:lang w:eastAsia="uk-UA"/>
        </w:rPr>
        <w:t xml:space="preserve">, створені своїми руками - </w:t>
      </w:r>
      <w:r>
        <w:rPr>
          <w:rStyle w:val="FontStyle21"/>
          <w:sz w:val="28"/>
          <w:szCs w:val="28"/>
          <w:lang w:eastAsia="uk-UA"/>
        </w:rPr>
        <w:t xml:space="preserve">«Теремок», </w:t>
      </w:r>
      <w:r w:rsidRPr="008514A0">
        <w:rPr>
          <w:rStyle w:val="FontStyle21"/>
          <w:sz w:val="28"/>
          <w:szCs w:val="28"/>
          <w:lang w:eastAsia="uk-UA"/>
        </w:rPr>
        <w:t>«Колобок»</w:t>
      </w:r>
      <w:r w:rsidR="00C0781D" w:rsidRPr="008514A0">
        <w:rPr>
          <w:rStyle w:val="FontStyle21"/>
          <w:sz w:val="28"/>
          <w:szCs w:val="28"/>
          <w:lang w:eastAsia="uk-UA"/>
        </w:rPr>
        <w:t>, «Ріпка»</w:t>
      </w:r>
      <w:r w:rsidR="008514A0">
        <w:rPr>
          <w:rStyle w:val="FontStyle21"/>
          <w:sz w:val="28"/>
          <w:szCs w:val="28"/>
          <w:lang w:eastAsia="uk-UA"/>
        </w:rPr>
        <w:t>, «Курочка Ряба» мають героїв, з якими можна погратися, виступити у міні спектаклі, згадати репліки і розповісти казку. Таким чином у</w:t>
      </w:r>
      <w:r w:rsidR="005665C3" w:rsidRPr="008514A0">
        <w:rPr>
          <w:rStyle w:val="FontStyle21"/>
          <w:sz w:val="28"/>
          <w:szCs w:val="28"/>
          <w:lang w:eastAsia="uk-UA"/>
        </w:rPr>
        <w:t xml:space="preserve"> дитин</w:t>
      </w:r>
      <w:r w:rsidR="008514A0">
        <w:rPr>
          <w:rStyle w:val="FontStyle21"/>
          <w:sz w:val="28"/>
          <w:szCs w:val="28"/>
          <w:lang w:eastAsia="uk-UA"/>
        </w:rPr>
        <w:t xml:space="preserve">и є </w:t>
      </w:r>
      <w:r w:rsidR="008514A0">
        <w:rPr>
          <w:rFonts w:eastAsia="Times New Roman"/>
          <w:sz w:val="28"/>
          <w:szCs w:val="28"/>
        </w:rPr>
        <w:t>можливості самореалізації в мистецтві, полегшуються процеси соціалізації та комунікації з іншими</w:t>
      </w:r>
      <w:r w:rsidR="00506FC3">
        <w:rPr>
          <w:rFonts w:eastAsia="Times New Roman"/>
          <w:sz w:val="28"/>
          <w:szCs w:val="28"/>
        </w:rPr>
        <w:t xml:space="preserve">, підвищують самооцінку дитини і міру її </w:t>
      </w:r>
      <w:proofErr w:type="spellStart"/>
      <w:r w:rsidR="00506FC3">
        <w:rPr>
          <w:rFonts w:eastAsia="Times New Roman"/>
          <w:sz w:val="28"/>
          <w:szCs w:val="28"/>
        </w:rPr>
        <w:t>самосприйняття</w:t>
      </w:r>
      <w:proofErr w:type="spellEnd"/>
      <w:r w:rsidR="00030D1C">
        <w:rPr>
          <w:rFonts w:eastAsia="Times New Roman"/>
          <w:sz w:val="28"/>
          <w:szCs w:val="28"/>
        </w:rPr>
        <w:t>, розвивають мовлення.</w:t>
      </w:r>
    </w:p>
    <w:p w14:paraId="76647BB3" w14:textId="140BA571" w:rsidR="008F0E99" w:rsidRDefault="00CE331A"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t xml:space="preserve">2. </w:t>
      </w:r>
      <w:r w:rsidR="00700CE6">
        <w:rPr>
          <w:rStyle w:val="FontStyle21"/>
          <w:sz w:val="28"/>
          <w:szCs w:val="28"/>
          <w:lang w:val="uk-UA" w:eastAsia="uk-UA"/>
        </w:rPr>
        <w:t xml:space="preserve">Разом з </w:t>
      </w:r>
      <w:proofErr w:type="spellStart"/>
      <w:r w:rsidR="00700CE6">
        <w:rPr>
          <w:rStyle w:val="FontStyle21"/>
          <w:sz w:val="28"/>
          <w:szCs w:val="28"/>
          <w:lang w:val="uk-UA" w:eastAsia="uk-UA"/>
        </w:rPr>
        <w:t>казкотерапією</w:t>
      </w:r>
      <w:proofErr w:type="spellEnd"/>
      <w:r w:rsidR="00700CE6">
        <w:rPr>
          <w:rStyle w:val="FontStyle21"/>
          <w:sz w:val="28"/>
          <w:szCs w:val="28"/>
          <w:lang w:val="uk-UA" w:eastAsia="uk-UA"/>
        </w:rPr>
        <w:t xml:space="preserve"> доречно </w:t>
      </w:r>
      <w:r w:rsidR="00700CE6" w:rsidRPr="00700CE6">
        <w:rPr>
          <w:rStyle w:val="FontStyle21"/>
          <w:sz w:val="28"/>
          <w:szCs w:val="28"/>
          <w:lang w:val="uk-UA" w:eastAsia="uk-UA"/>
        </w:rPr>
        <w:t xml:space="preserve">розглянути </w:t>
      </w:r>
      <w:proofErr w:type="spellStart"/>
      <w:r w:rsidR="00F34C68" w:rsidRPr="00700CE6">
        <w:rPr>
          <w:sz w:val="28"/>
          <w:szCs w:val="28"/>
          <w:lang w:val="uk-UA"/>
        </w:rPr>
        <w:t>д</w:t>
      </w:r>
      <w:r w:rsidR="00F34C68" w:rsidRPr="00700CE6">
        <w:rPr>
          <w:rStyle w:val="FontStyle24"/>
          <w:b w:val="0"/>
          <w:i w:val="0"/>
          <w:sz w:val="28"/>
          <w:szCs w:val="28"/>
          <w:lang w:val="uk-UA" w:eastAsia="uk-UA"/>
        </w:rPr>
        <w:t>раматерапі</w:t>
      </w:r>
      <w:r w:rsidR="00700CE6" w:rsidRPr="00700CE6">
        <w:rPr>
          <w:rStyle w:val="FontStyle24"/>
          <w:b w:val="0"/>
          <w:i w:val="0"/>
          <w:sz w:val="28"/>
          <w:szCs w:val="28"/>
          <w:lang w:val="uk-UA" w:eastAsia="uk-UA"/>
        </w:rPr>
        <w:t>ю</w:t>
      </w:r>
      <w:proofErr w:type="spellEnd"/>
      <w:r w:rsidR="00CF748B">
        <w:rPr>
          <w:rStyle w:val="FontStyle24"/>
          <w:b w:val="0"/>
          <w:i w:val="0"/>
          <w:sz w:val="28"/>
          <w:szCs w:val="28"/>
          <w:lang w:val="uk-UA" w:eastAsia="uk-UA"/>
        </w:rPr>
        <w:t xml:space="preserve"> </w:t>
      </w:r>
      <w:r w:rsidR="00F34C68" w:rsidRPr="00700CE6">
        <w:rPr>
          <w:rStyle w:val="FontStyle21"/>
          <w:sz w:val="28"/>
          <w:szCs w:val="28"/>
          <w:lang w:val="uk-UA" w:eastAsia="uk-UA"/>
        </w:rPr>
        <w:t xml:space="preserve">– як </w:t>
      </w:r>
      <w:r w:rsidR="00F34C68" w:rsidRPr="00700CE6">
        <w:rPr>
          <w:sz w:val="28"/>
          <w:szCs w:val="28"/>
          <w:lang w:val="uk-UA"/>
        </w:rPr>
        <w:t>засіб для послаблення патологічних психічних</w:t>
      </w:r>
      <w:r w:rsidR="00F34C68">
        <w:rPr>
          <w:sz w:val="28"/>
          <w:szCs w:val="28"/>
          <w:lang w:val="uk-UA"/>
        </w:rPr>
        <w:t xml:space="preserve"> станів, </w:t>
      </w:r>
      <w:r w:rsidR="00F34C68">
        <w:rPr>
          <w:rStyle w:val="FontStyle21"/>
          <w:sz w:val="28"/>
          <w:szCs w:val="28"/>
          <w:lang w:val="uk-UA" w:eastAsia="uk-UA"/>
        </w:rPr>
        <w:t xml:space="preserve">розвиток ігрової потреби дітей, звертання до джерел </w:t>
      </w:r>
      <w:r w:rsidR="00F34C68" w:rsidRPr="008902E5">
        <w:rPr>
          <w:rStyle w:val="FontStyle21"/>
          <w:sz w:val="28"/>
          <w:szCs w:val="28"/>
          <w:lang w:val="uk-UA" w:eastAsia="uk-UA"/>
        </w:rPr>
        <w:t>могутньої народної ігрової культури</w:t>
      </w:r>
      <w:r w:rsidR="00F34C68">
        <w:rPr>
          <w:rStyle w:val="FontStyle21"/>
          <w:sz w:val="28"/>
          <w:szCs w:val="28"/>
          <w:lang w:val="uk-UA" w:eastAsia="uk-UA"/>
        </w:rPr>
        <w:t>, використання всіх видів театрів, формування навиків ігрової діяльності у дитини з інвалідністю.</w:t>
      </w:r>
      <w:r w:rsidR="00D87E84">
        <w:rPr>
          <w:rStyle w:val="FontStyle21"/>
          <w:sz w:val="28"/>
          <w:szCs w:val="28"/>
          <w:lang w:val="uk-UA" w:eastAsia="uk-UA"/>
        </w:rPr>
        <w:t xml:space="preserve"> </w:t>
      </w:r>
      <w:r w:rsidR="008F0E99">
        <w:rPr>
          <w:rStyle w:val="FontStyle21"/>
          <w:sz w:val="28"/>
          <w:szCs w:val="28"/>
          <w:lang w:val="uk-UA" w:eastAsia="uk-UA"/>
        </w:rPr>
        <w:t xml:space="preserve">Театралізована діяльність сприяє також естетичному вихованню дітей, залучає їх до мистецтва, позитивно </w:t>
      </w:r>
      <w:proofErr w:type="spellStart"/>
      <w:r w:rsidR="008F0E99">
        <w:rPr>
          <w:rStyle w:val="FontStyle21"/>
          <w:sz w:val="28"/>
          <w:szCs w:val="28"/>
          <w:lang w:val="uk-UA" w:eastAsia="uk-UA"/>
        </w:rPr>
        <w:t>впливаює</w:t>
      </w:r>
      <w:proofErr w:type="spellEnd"/>
      <w:r w:rsidR="008F0E99">
        <w:rPr>
          <w:rStyle w:val="FontStyle21"/>
          <w:sz w:val="28"/>
          <w:szCs w:val="28"/>
          <w:lang w:val="uk-UA" w:eastAsia="uk-UA"/>
        </w:rPr>
        <w:t xml:space="preserve"> на емоційну сферу дитини, формує моральні якості. Гра – драматизація у соціально-педагогічній реабілітації допомагає дитині усвідомлювати власну поведінку, розвивати способи </w:t>
      </w:r>
      <w:r w:rsidR="008F0E99">
        <w:rPr>
          <w:rStyle w:val="FontStyle21"/>
          <w:sz w:val="28"/>
          <w:szCs w:val="28"/>
          <w:lang w:val="uk-UA" w:eastAsia="uk-UA"/>
        </w:rPr>
        <w:lastRenderedPageBreak/>
        <w:t>взаємодії з іншими, формує і розвиває тілесну, емоційну, розумову пластичність, акторську майстерність, соціальну і комунікативну компетентність. Імітування жестів та рухи тіла у театралізованій діяльності позитивно впливає на розвиток мовлення, навичок гри, взаємини з однолітками, відіграє важливу соціальну роль.</w:t>
      </w:r>
    </w:p>
    <w:p w14:paraId="72EA6E49" w14:textId="23DCE6DF" w:rsidR="00AD385E" w:rsidRDefault="00534824"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t xml:space="preserve">Праця педагога подібна до діяльності актора за метою - вплив людини на людину і виклик певних взаємних реакцій, за змістом – комунікативно-творчі процеси, </w:t>
      </w:r>
      <w:proofErr w:type="spellStart"/>
      <w:r w:rsidR="005B0CE5">
        <w:rPr>
          <w:rStyle w:val="FontStyle21"/>
          <w:sz w:val="28"/>
          <w:szCs w:val="28"/>
          <w:lang w:val="uk-UA" w:eastAsia="uk-UA"/>
        </w:rPr>
        <w:t>емоційно</w:t>
      </w:r>
      <w:proofErr w:type="spellEnd"/>
      <w:r w:rsidR="005B0CE5">
        <w:rPr>
          <w:rStyle w:val="FontStyle21"/>
          <w:sz w:val="28"/>
          <w:szCs w:val="28"/>
          <w:lang w:val="uk-UA" w:eastAsia="uk-UA"/>
        </w:rPr>
        <w:t xml:space="preserve">-комунікативна сфера, </w:t>
      </w:r>
      <w:r>
        <w:rPr>
          <w:rStyle w:val="FontStyle21"/>
          <w:sz w:val="28"/>
          <w:szCs w:val="28"/>
          <w:lang w:val="uk-UA" w:eastAsia="uk-UA"/>
        </w:rPr>
        <w:t>за інструментарієм – психофізична природа актора і вчителя</w:t>
      </w:r>
      <w:r w:rsidR="005B0CE5">
        <w:rPr>
          <w:rStyle w:val="FontStyle21"/>
          <w:sz w:val="28"/>
          <w:szCs w:val="28"/>
          <w:lang w:val="uk-UA" w:eastAsia="uk-UA"/>
        </w:rPr>
        <w:t xml:space="preserve">. </w:t>
      </w:r>
      <w:r w:rsidR="00D87E84">
        <w:rPr>
          <w:rStyle w:val="FontStyle21"/>
          <w:sz w:val="28"/>
          <w:szCs w:val="28"/>
          <w:lang w:val="uk-UA" w:eastAsia="uk-UA"/>
        </w:rPr>
        <w:t>Ми ставимо лялькові театри для дітей з виховною, розвивальною і розважальною метою</w:t>
      </w:r>
      <w:r w:rsidR="008F0E99">
        <w:rPr>
          <w:rStyle w:val="FontStyle21"/>
          <w:sz w:val="28"/>
          <w:szCs w:val="28"/>
          <w:lang w:val="uk-UA" w:eastAsia="uk-UA"/>
        </w:rPr>
        <w:t>, наприклад: «</w:t>
      </w:r>
      <w:proofErr w:type="spellStart"/>
      <w:r w:rsidR="008F0E99">
        <w:rPr>
          <w:rStyle w:val="FontStyle21"/>
          <w:sz w:val="28"/>
          <w:szCs w:val="28"/>
          <w:lang w:val="uk-UA" w:eastAsia="uk-UA"/>
        </w:rPr>
        <w:t>Капризка</w:t>
      </w:r>
      <w:proofErr w:type="spellEnd"/>
      <w:r w:rsidR="008F0E99">
        <w:rPr>
          <w:rStyle w:val="FontStyle21"/>
          <w:sz w:val="28"/>
          <w:szCs w:val="28"/>
          <w:lang w:val="uk-UA" w:eastAsia="uk-UA"/>
        </w:rPr>
        <w:t>» - про невиховану дівчинку, «</w:t>
      </w:r>
      <w:r w:rsidR="001039D6">
        <w:rPr>
          <w:rStyle w:val="FontStyle21"/>
          <w:sz w:val="28"/>
          <w:szCs w:val="28"/>
          <w:lang w:val="uk-UA" w:eastAsia="uk-UA"/>
        </w:rPr>
        <w:t>Казка про а</w:t>
      </w:r>
      <w:r w:rsidR="008F0E99">
        <w:rPr>
          <w:rStyle w:val="FontStyle21"/>
          <w:sz w:val="28"/>
          <w:szCs w:val="28"/>
          <w:lang w:val="uk-UA" w:eastAsia="uk-UA"/>
        </w:rPr>
        <w:t xml:space="preserve">пельсин» - про користь городини і садовини, «Друзі у біді </w:t>
      </w:r>
      <w:proofErr w:type="spellStart"/>
      <w:r w:rsidR="008F0E99">
        <w:rPr>
          <w:rStyle w:val="FontStyle21"/>
          <w:sz w:val="28"/>
          <w:szCs w:val="28"/>
          <w:lang w:val="uk-UA" w:eastAsia="uk-UA"/>
        </w:rPr>
        <w:t>виручать</w:t>
      </w:r>
      <w:proofErr w:type="spellEnd"/>
      <w:r w:rsidR="008F0E99">
        <w:rPr>
          <w:rStyle w:val="FontStyle21"/>
          <w:sz w:val="28"/>
          <w:szCs w:val="28"/>
          <w:lang w:val="uk-UA" w:eastAsia="uk-UA"/>
        </w:rPr>
        <w:t xml:space="preserve"> завжди» - про важливість дружніх стосунків тощо. </w:t>
      </w:r>
      <w:r w:rsidR="00D87E84">
        <w:rPr>
          <w:rStyle w:val="FontStyle21"/>
          <w:sz w:val="28"/>
          <w:szCs w:val="28"/>
          <w:lang w:val="uk-UA" w:eastAsia="uk-UA"/>
        </w:rPr>
        <w:t>Часто це інтерактивні дійства, в яких діти</w:t>
      </w:r>
      <w:r w:rsidR="00D20D06">
        <w:rPr>
          <w:rStyle w:val="FontStyle21"/>
          <w:sz w:val="28"/>
          <w:szCs w:val="28"/>
          <w:lang w:val="uk-UA" w:eastAsia="uk-UA"/>
        </w:rPr>
        <w:t xml:space="preserve"> з глядацького місця </w:t>
      </w:r>
      <w:r w:rsidR="00D87E84">
        <w:rPr>
          <w:rStyle w:val="FontStyle21"/>
          <w:sz w:val="28"/>
          <w:szCs w:val="28"/>
          <w:lang w:val="uk-UA" w:eastAsia="uk-UA"/>
        </w:rPr>
        <w:t>залучаються до вистави</w:t>
      </w:r>
      <w:r w:rsidR="00721B8E">
        <w:rPr>
          <w:rStyle w:val="FontStyle21"/>
          <w:sz w:val="28"/>
          <w:szCs w:val="28"/>
          <w:lang w:val="uk-UA" w:eastAsia="uk-UA"/>
        </w:rPr>
        <w:t xml:space="preserve">, </w:t>
      </w:r>
      <w:r w:rsidR="00EA61D0">
        <w:rPr>
          <w:rStyle w:val="FontStyle21"/>
          <w:sz w:val="28"/>
          <w:szCs w:val="28"/>
          <w:lang w:val="uk-UA" w:eastAsia="uk-UA"/>
        </w:rPr>
        <w:t>виконують певні ролі за сценарієм.</w:t>
      </w:r>
    </w:p>
    <w:p w14:paraId="1F4CCB34" w14:textId="7812B498" w:rsidR="003C4DEB" w:rsidRDefault="00AD385E"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t xml:space="preserve">Театралізована діяльність – це також унікальний засіб збагачення мовленнєвого досвіду дітей, є джерелом розвитку почуттів і </w:t>
      </w:r>
      <w:proofErr w:type="spellStart"/>
      <w:r>
        <w:rPr>
          <w:rStyle w:val="FontStyle21"/>
          <w:sz w:val="28"/>
          <w:szCs w:val="28"/>
          <w:lang w:val="uk-UA" w:eastAsia="uk-UA"/>
        </w:rPr>
        <w:t>відкриттів</w:t>
      </w:r>
      <w:proofErr w:type="spellEnd"/>
      <w:r>
        <w:rPr>
          <w:rStyle w:val="FontStyle21"/>
          <w:sz w:val="28"/>
          <w:szCs w:val="28"/>
          <w:lang w:val="uk-UA" w:eastAsia="uk-UA"/>
        </w:rPr>
        <w:t xml:space="preserve"> дитини, залучає її до духовних цінностей. </w:t>
      </w:r>
      <w:r w:rsidR="001039D6">
        <w:rPr>
          <w:rStyle w:val="FontStyle21"/>
          <w:sz w:val="28"/>
          <w:szCs w:val="28"/>
          <w:lang w:val="uk-UA" w:eastAsia="uk-UA"/>
        </w:rPr>
        <w:t>Цікавим новим досвідом</w:t>
      </w:r>
      <w:r w:rsidR="00595AA1">
        <w:rPr>
          <w:rStyle w:val="FontStyle21"/>
          <w:sz w:val="28"/>
          <w:szCs w:val="28"/>
          <w:lang w:val="uk-UA" w:eastAsia="uk-UA"/>
        </w:rPr>
        <w:t xml:space="preserve"> стало проведення тіньового</w:t>
      </w:r>
      <w:r>
        <w:rPr>
          <w:rStyle w:val="FontStyle21"/>
          <w:sz w:val="28"/>
          <w:szCs w:val="28"/>
          <w:lang w:val="uk-UA" w:eastAsia="uk-UA"/>
        </w:rPr>
        <w:t xml:space="preserve"> лялькового театру</w:t>
      </w:r>
      <w:r w:rsidR="00595AA1">
        <w:rPr>
          <w:rStyle w:val="FontStyle21"/>
          <w:sz w:val="28"/>
          <w:szCs w:val="28"/>
          <w:lang w:val="uk-UA" w:eastAsia="uk-UA"/>
        </w:rPr>
        <w:t xml:space="preserve"> </w:t>
      </w:r>
      <w:r>
        <w:rPr>
          <w:rStyle w:val="FontStyle21"/>
          <w:sz w:val="28"/>
          <w:szCs w:val="28"/>
          <w:lang w:val="uk-UA" w:eastAsia="uk-UA"/>
        </w:rPr>
        <w:t>– незвичайний і цікавий жанр, схожий на диво</w:t>
      </w:r>
      <w:r w:rsidR="00C726B5">
        <w:rPr>
          <w:rStyle w:val="FontStyle21"/>
          <w:sz w:val="28"/>
          <w:szCs w:val="28"/>
          <w:lang w:val="uk-UA" w:eastAsia="uk-UA"/>
        </w:rPr>
        <w:t>. І</w:t>
      </w:r>
      <w:r>
        <w:rPr>
          <w:rStyle w:val="FontStyle21"/>
          <w:sz w:val="28"/>
          <w:szCs w:val="28"/>
          <w:lang w:val="uk-UA" w:eastAsia="uk-UA"/>
        </w:rPr>
        <w:t xml:space="preserve">гри з тінню стимулюють фантазію </w:t>
      </w:r>
      <w:r w:rsidR="00C726B5">
        <w:rPr>
          <w:rStyle w:val="FontStyle21"/>
          <w:sz w:val="28"/>
          <w:szCs w:val="28"/>
          <w:lang w:val="uk-UA" w:eastAsia="uk-UA"/>
        </w:rPr>
        <w:t>і</w:t>
      </w:r>
      <w:r>
        <w:rPr>
          <w:rStyle w:val="FontStyle21"/>
          <w:sz w:val="28"/>
          <w:szCs w:val="28"/>
          <w:lang w:val="uk-UA" w:eastAsia="uk-UA"/>
        </w:rPr>
        <w:t xml:space="preserve"> розвивають уяву</w:t>
      </w:r>
      <w:r w:rsidR="00C726B5">
        <w:rPr>
          <w:rStyle w:val="FontStyle21"/>
          <w:sz w:val="28"/>
          <w:szCs w:val="28"/>
          <w:lang w:val="uk-UA" w:eastAsia="uk-UA"/>
        </w:rPr>
        <w:t xml:space="preserve"> дитини, її художньо-мовні виконавські здібності, інтонаційну виразність, формують стійкий інтерес до творів усної народної творчості театралізованої діяльності, розвивають комунікативні здібності, сприяють кращому взаєморозумінню в процесі спілкування, виховують позитивні риси характеру – чуйність, співчуття, доброзичливість, сміливість, рішучість. Під час перегляду і участі в тіньовому театрі «Рукавичка» «Коза-дереза» діти розпізнавали казкових героїв</w:t>
      </w:r>
      <w:r w:rsidR="006C7895">
        <w:rPr>
          <w:rStyle w:val="FontStyle21"/>
          <w:sz w:val="28"/>
          <w:szCs w:val="28"/>
          <w:lang w:val="uk-UA" w:eastAsia="uk-UA"/>
        </w:rPr>
        <w:t>, в</w:t>
      </w:r>
      <w:r w:rsidR="00C726B5">
        <w:rPr>
          <w:rStyle w:val="FontStyle21"/>
          <w:sz w:val="28"/>
          <w:szCs w:val="28"/>
          <w:lang w:val="uk-UA" w:eastAsia="uk-UA"/>
        </w:rPr>
        <w:t>чилися слухати фольклорні твори</w:t>
      </w:r>
      <w:r w:rsidR="006C7895">
        <w:rPr>
          <w:rStyle w:val="FontStyle21"/>
          <w:sz w:val="28"/>
          <w:szCs w:val="28"/>
          <w:lang w:val="uk-UA" w:eastAsia="uk-UA"/>
        </w:rPr>
        <w:t xml:space="preserve"> навчилися </w:t>
      </w:r>
      <w:r w:rsidR="007B262D">
        <w:rPr>
          <w:rStyle w:val="FontStyle21"/>
          <w:sz w:val="28"/>
          <w:szCs w:val="28"/>
          <w:lang w:val="uk-UA" w:eastAsia="uk-UA"/>
        </w:rPr>
        <w:t xml:space="preserve">на доступному їх розвитку рівні </w:t>
      </w:r>
      <w:r w:rsidR="006C7895">
        <w:rPr>
          <w:rStyle w:val="FontStyle21"/>
          <w:sz w:val="28"/>
          <w:szCs w:val="28"/>
          <w:lang w:val="uk-UA" w:eastAsia="uk-UA"/>
        </w:rPr>
        <w:t xml:space="preserve">самостійно розігрувати </w:t>
      </w:r>
      <w:proofErr w:type="spellStart"/>
      <w:r w:rsidR="006C7895">
        <w:rPr>
          <w:rStyle w:val="FontStyle21"/>
          <w:sz w:val="28"/>
          <w:szCs w:val="28"/>
          <w:lang w:val="uk-UA" w:eastAsia="uk-UA"/>
        </w:rPr>
        <w:t>мініетюди</w:t>
      </w:r>
      <w:proofErr w:type="spellEnd"/>
      <w:r w:rsidR="006C7895">
        <w:rPr>
          <w:rStyle w:val="FontStyle21"/>
          <w:sz w:val="28"/>
          <w:szCs w:val="28"/>
          <w:lang w:val="uk-UA" w:eastAsia="uk-UA"/>
        </w:rPr>
        <w:t xml:space="preserve"> зі знайомих сценок, закріпили глядацькі правила поведінки</w:t>
      </w:r>
      <w:r w:rsidR="00E00239">
        <w:rPr>
          <w:rStyle w:val="FontStyle21"/>
          <w:sz w:val="28"/>
          <w:szCs w:val="28"/>
          <w:lang w:val="uk-UA" w:eastAsia="uk-UA"/>
        </w:rPr>
        <w:t xml:space="preserve"> та </w:t>
      </w:r>
      <w:r w:rsidR="00DB2BA8">
        <w:rPr>
          <w:rStyle w:val="FontStyle21"/>
          <w:sz w:val="28"/>
          <w:szCs w:val="28"/>
          <w:lang w:val="uk-UA" w:eastAsia="uk-UA"/>
        </w:rPr>
        <w:t xml:space="preserve">комунікативні навички. </w:t>
      </w:r>
      <w:r w:rsidR="00BE659F">
        <w:rPr>
          <w:rStyle w:val="FontStyle21"/>
          <w:sz w:val="28"/>
          <w:szCs w:val="28"/>
          <w:lang w:val="uk-UA" w:eastAsia="uk-UA"/>
        </w:rPr>
        <w:t xml:space="preserve">Також у практиці використовую елемент театру </w:t>
      </w:r>
      <w:proofErr w:type="spellStart"/>
      <w:r w:rsidR="00BE659F">
        <w:rPr>
          <w:rStyle w:val="FontStyle21"/>
          <w:sz w:val="28"/>
          <w:szCs w:val="28"/>
          <w:lang w:val="uk-UA" w:eastAsia="uk-UA"/>
        </w:rPr>
        <w:t>тантамарески</w:t>
      </w:r>
      <w:proofErr w:type="spellEnd"/>
      <w:r w:rsidR="00BE659F">
        <w:rPr>
          <w:rStyle w:val="FontStyle21"/>
          <w:sz w:val="28"/>
          <w:szCs w:val="28"/>
          <w:lang w:val="uk-UA" w:eastAsia="uk-UA"/>
        </w:rPr>
        <w:t xml:space="preserve"> – рамку-стенд для фотозйомки. Не всі діти мають сміливість так сфотографуватися відразу, проте </w:t>
      </w:r>
      <w:r w:rsidR="00BE659F">
        <w:rPr>
          <w:rStyle w:val="FontStyle21"/>
          <w:sz w:val="28"/>
          <w:szCs w:val="28"/>
          <w:lang w:val="uk-UA" w:eastAsia="uk-UA"/>
        </w:rPr>
        <w:lastRenderedPageBreak/>
        <w:t xml:space="preserve">з часом </w:t>
      </w:r>
      <w:r w:rsidR="00146463">
        <w:rPr>
          <w:rStyle w:val="FontStyle21"/>
          <w:sz w:val="28"/>
          <w:szCs w:val="28"/>
          <w:lang w:val="uk-UA" w:eastAsia="uk-UA"/>
        </w:rPr>
        <w:t>психологічний бар’єр, сором’язливість руйнується і діти почувають себе вільно</w:t>
      </w:r>
      <w:r w:rsidR="00400CA4">
        <w:rPr>
          <w:rStyle w:val="FontStyle21"/>
          <w:sz w:val="28"/>
          <w:szCs w:val="28"/>
          <w:lang w:val="uk-UA" w:eastAsia="uk-UA"/>
        </w:rPr>
        <w:t>, н</w:t>
      </w:r>
      <w:r w:rsidR="00146463">
        <w:rPr>
          <w:rStyle w:val="FontStyle21"/>
          <w:sz w:val="28"/>
          <w:szCs w:val="28"/>
          <w:lang w:val="uk-UA" w:eastAsia="uk-UA"/>
        </w:rPr>
        <w:t>авіть можуть вдягнути ростову ширму -</w:t>
      </w:r>
      <w:r w:rsidR="00BC5FCB">
        <w:rPr>
          <w:rStyle w:val="FontStyle21"/>
          <w:sz w:val="28"/>
          <w:szCs w:val="28"/>
          <w:lang w:val="uk-UA" w:eastAsia="uk-UA"/>
        </w:rPr>
        <w:t xml:space="preserve"> </w:t>
      </w:r>
      <w:r w:rsidR="00146463">
        <w:rPr>
          <w:rStyle w:val="FontStyle21"/>
          <w:sz w:val="28"/>
          <w:szCs w:val="28"/>
          <w:lang w:val="uk-UA" w:eastAsia="uk-UA"/>
        </w:rPr>
        <w:t>фігуру</w:t>
      </w:r>
      <w:r w:rsidR="00400CA4">
        <w:rPr>
          <w:rStyle w:val="FontStyle21"/>
          <w:sz w:val="28"/>
          <w:szCs w:val="28"/>
          <w:lang w:val="uk-UA" w:eastAsia="uk-UA"/>
        </w:rPr>
        <w:t xml:space="preserve"> і відчути себе персонажем за сценарієм.</w:t>
      </w:r>
    </w:p>
    <w:p w14:paraId="12C375F7" w14:textId="77777777" w:rsidR="00E46C49" w:rsidRDefault="006C7895" w:rsidP="00E46C49">
      <w:pPr>
        <w:pStyle w:val="Style9"/>
        <w:widowControl/>
        <w:spacing w:line="360" w:lineRule="auto"/>
        <w:ind w:firstLine="709"/>
        <w:rPr>
          <w:rStyle w:val="FontStyle21"/>
          <w:sz w:val="28"/>
          <w:szCs w:val="28"/>
          <w:lang w:val="uk-UA" w:eastAsia="uk-UA"/>
        </w:rPr>
      </w:pPr>
      <w:r>
        <w:rPr>
          <w:rStyle w:val="FontStyle21"/>
          <w:sz w:val="28"/>
          <w:szCs w:val="28"/>
          <w:lang w:val="uk-UA" w:eastAsia="uk-UA"/>
        </w:rPr>
        <w:t xml:space="preserve">Вважаю, що </w:t>
      </w:r>
      <w:r w:rsidR="00DB2BA8">
        <w:rPr>
          <w:rStyle w:val="FontStyle21"/>
          <w:sz w:val="28"/>
          <w:szCs w:val="28"/>
          <w:lang w:val="uk-UA" w:eastAsia="uk-UA"/>
        </w:rPr>
        <w:t>в</w:t>
      </w:r>
      <w:r>
        <w:rPr>
          <w:rStyle w:val="FontStyle21"/>
          <w:sz w:val="28"/>
          <w:szCs w:val="28"/>
          <w:lang w:val="uk-UA" w:eastAsia="uk-UA"/>
        </w:rPr>
        <w:t xml:space="preserve"> соціально-педагогічної реабілітації слід більше </w:t>
      </w:r>
      <w:r w:rsidR="00DB2BA8">
        <w:rPr>
          <w:rStyle w:val="FontStyle21"/>
          <w:sz w:val="28"/>
          <w:szCs w:val="28"/>
          <w:lang w:val="uk-UA" w:eastAsia="uk-UA"/>
        </w:rPr>
        <w:t xml:space="preserve">використовувати технології </w:t>
      </w:r>
      <w:proofErr w:type="spellStart"/>
      <w:r w:rsidR="00DB2BA8">
        <w:rPr>
          <w:rStyle w:val="FontStyle21"/>
          <w:sz w:val="28"/>
          <w:szCs w:val="28"/>
          <w:lang w:val="uk-UA" w:eastAsia="uk-UA"/>
        </w:rPr>
        <w:t>драматерапії</w:t>
      </w:r>
      <w:proofErr w:type="spellEnd"/>
      <w:r w:rsidR="00DB2BA8">
        <w:rPr>
          <w:rStyle w:val="FontStyle21"/>
          <w:sz w:val="28"/>
          <w:szCs w:val="28"/>
          <w:lang w:val="uk-UA" w:eastAsia="uk-UA"/>
        </w:rPr>
        <w:t>, залучати до театралізованої діяльності дітей як акторів, ширше використовувати різноманітність театрів</w:t>
      </w:r>
      <w:r w:rsidR="00E00239">
        <w:rPr>
          <w:rStyle w:val="FontStyle21"/>
          <w:sz w:val="28"/>
          <w:szCs w:val="28"/>
          <w:lang w:val="uk-UA" w:eastAsia="uk-UA"/>
        </w:rPr>
        <w:t>.</w:t>
      </w:r>
      <w:r w:rsidR="00DB2BA8">
        <w:rPr>
          <w:rStyle w:val="FontStyle21"/>
          <w:sz w:val="28"/>
          <w:szCs w:val="28"/>
          <w:lang w:val="uk-UA" w:eastAsia="uk-UA"/>
        </w:rPr>
        <w:t xml:space="preserve"> Починати з ігор-забав, імітацій на музичних і корекційних заняттях, </w:t>
      </w:r>
      <w:proofErr w:type="spellStart"/>
      <w:r w:rsidR="00DB2BA8">
        <w:rPr>
          <w:rStyle w:val="FontStyle21"/>
          <w:sz w:val="28"/>
          <w:szCs w:val="28"/>
          <w:lang w:val="uk-UA" w:eastAsia="uk-UA"/>
        </w:rPr>
        <w:t>п</w:t>
      </w:r>
      <w:r w:rsidR="00DB2BA8" w:rsidRPr="00E46C49">
        <w:rPr>
          <w:rStyle w:val="FontStyle21"/>
          <w:sz w:val="28"/>
          <w:szCs w:val="28"/>
          <w:lang w:val="uk-UA" w:eastAsia="uk-UA"/>
        </w:rPr>
        <w:t>сихогімнастики</w:t>
      </w:r>
      <w:proofErr w:type="spellEnd"/>
      <w:r w:rsidR="00DB2BA8" w:rsidRPr="00E46C49">
        <w:rPr>
          <w:rStyle w:val="FontStyle21"/>
          <w:sz w:val="28"/>
          <w:szCs w:val="28"/>
          <w:lang w:val="uk-UA" w:eastAsia="uk-UA"/>
        </w:rPr>
        <w:t xml:space="preserve">, </w:t>
      </w:r>
      <w:proofErr w:type="spellStart"/>
      <w:r w:rsidR="00DB2BA8" w:rsidRPr="00E46C49">
        <w:rPr>
          <w:rStyle w:val="FontStyle21"/>
          <w:sz w:val="28"/>
          <w:szCs w:val="28"/>
          <w:lang w:val="uk-UA" w:eastAsia="uk-UA"/>
        </w:rPr>
        <w:t>логаритміки</w:t>
      </w:r>
      <w:proofErr w:type="spellEnd"/>
      <w:r w:rsidR="00E00239" w:rsidRPr="00E46C49">
        <w:rPr>
          <w:rStyle w:val="FontStyle21"/>
          <w:sz w:val="28"/>
          <w:szCs w:val="28"/>
          <w:lang w:val="uk-UA" w:eastAsia="uk-UA"/>
        </w:rPr>
        <w:t>, інсценувати знайомі дітям казки, твори, вірші. Малюки можуть імітувати рухи, звуки, самі виконувати деякі ролі, а також діяти</w:t>
      </w:r>
      <w:r w:rsidR="001348A0" w:rsidRPr="00E46C49">
        <w:rPr>
          <w:rStyle w:val="FontStyle21"/>
          <w:sz w:val="28"/>
          <w:szCs w:val="28"/>
          <w:lang w:val="uk-UA" w:eastAsia="uk-UA"/>
        </w:rPr>
        <w:t xml:space="preserve"> ляльковими персонажами</w:t>
      </w:r>
      <w:r w:rsidR="00FD28C0" w:rsidRPr="00E46C49">
        <w:rPr>
          <w:rStyle w:val="FontStyle21"/>
          <w:sz w:val="28"/>
          <w:szCs w:val="28"/>
          <w:lang w:val="uk-UA" w:eastAsia="uk-UA"/>
        </w:rPr>
        <w:t>. Наприклад, для казки «Курочка Ряба» виготовили героїв на паличці, а потім обігравали в справжній постановці, де дитина мала змогу самостійно від початку до кінця у показати казку з героями, озвучити персонажів, отримати справжнє захоплення від глядачів.</w:t>
      </w:r>
    </w:p>
    <w:p w14:paraId="67CE2983" w14:textId="56E4580A" w:rsidR="00685662" w:rsidRPr="00E46C49" w:rsidRDefault="005F292C" w:rsidP="00E46C49">
      <w:pPr>
        <w:pStyle w:val="Style9"/>
        <w:widowControl/>
        <w:spacing w:line="360" w:lineRule="auto"/>
        <w:ind w:firstLine="709"/>
        <w:rPr>
          <w:rStyle w:val="FontStyle21"/>
          <w:sz w:val="28"/>
          <w:szCs w:val="28"/>
          <w:lang w:val="uk-UA" w:eastAsia="uk-UA"/>
        </w:rPr>
      </w:pPr>
      <w:proofErr w:type="spellStart"/>
      <w:r>
        <w:rPr>
          <w:sz w:val="28"/>
          <w:szCs w:val="28"/>
        </w:rPr>
        <w:t>Основн</w:t>
      </w:r>
      <w:proofErr w:type="spellEnd"/>
      <w:r>
        <w:rPr>
          <w:sz w:val="28"/>
          <w:szCs w:val="28"/>
          <w:lang w:val="en-US"/>
        </w:rPr>
        <w:t>a</w:t>
      </w:r>
      <w:r>
        <w:rPr>
          <w:sz w:val="28"/>
          <w:szCs w:val="28"/>
        </w:rPr>
        <w:t xml:space="preserve"> </w:t>
      </w:r>
      <w:proofErr w:type="spellStart"/>
      <w:r>
        <w:rPr>
          <w:sz w:val="28"/>
          <w:szCs w:val="28"/>
        </w:rPr>
        <w:t>метa</w:t>
      </w:r>
      <w:proofErr w:type="spellEnd"/>
      <w:r w:rsidR="00685662" w:rsidRPr="00E46C49">
        <w:rPr>
          <w:sz w:val="28"/>
          <w:szCs w:val="28"/>
        </w:rPr>
        <w:t xml:space="preserve"> </w:t>
      </w:r>
      <w:proofErr w:type="spellStart"/>
      <w:r w:rsidR="00685662" w:rsidRPr="00E46C49">
        <w:rPr>
          <w:sz w:val="28"/>
          <w:szCs w:val="28"/>
        </w:rPr>
        <w:t>розвитку</w:t>
      </w:r>
      <w:proofErr w:type="spellEnd"/>
      <w:r w:rsidR="00685662" w:rsidRPr="00E46C49">
        <w:rPr>
          <w:sz w:val="28"/>
          <w:szCs w:val="28"/>
        </w:rPr>
        <w:t xml:space="preserve"> </w:t>
      </w:r>
      <w:proofErr w:type="spellStart"/>
      <w:r w:rsidR="00685662" w:rsidRPr="00E46C49">
        <w:rPr>
          <w:sz w:val="28"/>
          <w:szCs w:val="28"/>
        </w:rPr>
        <w:t>особистості</w:t>
      </w:r>
      <w:proofErr w:type="spellEnd"/>
      <w:r w:rsidR="00685662" w:rsidRPr="00E46C49">
        <w:rPr>
          <w:sz w:val="28"/>
          <w:szCs w:val="28"/>
        </w:rPr>
        <w:t xml:space="preserve"> – </w:t>
      </w:r>
      <w:proofErr w:type="spellStart"/>
      <w:r w:rsidR="00685662" w:rsidRPr="00E46C49">
        <w:rPr>
          <w:sz w:val="28"/>
          <w:szCs w:val="28"/>
        </w:rPr>
        <w:t>реалізація</w:t>
      </w:r>
      <w:proofErr w:type="spellEnd"/>
      <w:r w:rsidR="00685662" w:rsidRPr="00E46C49">
        <w:rPr>
          <w:sz w:val="28"/>
          <w:szCs w:val="28"/>
        </w:rPr>
        <w:t xml:space="preserve"> </w:t>
      </w:r>
      <w:proofErr w:type="spellStart"/>
      <w:r w:rsidR="00685662" w:rsidRPr="00E46C49">
        <w:rPr>
          <w:sz w:val="28"/>
          <w:szCs w:val="28"/>
        </w:rPr>
        <w:t>дитиною</w:t>
      </w:r>
      <w:proofErr w:type="spellEnd"/>
      <w:r w:rsidR="00685662" w:rsidRPr="00E46C49">
        <w:rPr>
          <w:sz w:val="28"/>
          <w:szCs w:val="28"/>
        </w:rPr>
        <w:t xml:space="preserve"> </w:t>
      </w:r>
      <w:proofErr w:type="spellStart"/>
      <w:r w:rsidR="00685662" w:rsidRPr="00E46C49">
        <w:rPr>
          <w:sz w:val="28"/>
          <w:szCs w:val="28"/>
        </w:rPr>
        <w:t>власного</w:t>
      </w:r>
      <w:proofErr w:type="spellEnd"/>
      <w:r w:rsidR="00685662" w:rsidRPr="00E46C49">
        <w:rPr>
          <w:sz w:val="28"/>
          <w:szCs w:val="28"/>
        </w:rPr>
        <w:t xml:space="preserve"> «Я», а </w:t>
      </w:r>
      <w:proofErr w:type="spellStart"/>
      <w:r>
        <w:rPr>
          <w:sz w:val="28"/>
          <w:szCs w:val="28"/>
        </w:rPr>
        <w:t>також</w:t>
      </w:r>
      <w:proofErr w:type="spellEnd"/>
      <w:r>
        <w:rPr>
          <w:sz w:val="28"/>
          <w:szCs w:val="28"/>
        </w:rPr>
        <w:t xml:space="preserve"> </w:t>
      </w:r>
      <w:proofErr w:type="spellStart"/>
      <w:r>
        <w:rPr>
          <w:sz w:val="28"/>
          <w:szCs w:val="28"/>
        </w:rPr>
        <w:t>усвідомлення</w:t>
      </w:r>
      <w:proofErr w:type="spellEnd"/>
      <w:r>
        <w:rPr>
          <w:sz w:val="28"/>
          <w:szCs w:val="28"/>
        </w:rPr>
        <w:t xml:space="preserve"> себе як </w:t>
      </w:r>
      <w:proofErr w:type="spellStart"/>
      <w:r>
        <w:rPr>
          <w:sz w:val="28"/>
          <w:szCs w:val="28"/>
        </w:rPr>
        <w:t>соціa</w:t>
      </w:r>
      <w:r w:rsidR="00685662" w:rsidRPr="00E46C49">
        <w:rPr>
          <w:sz w:val="28"/>
          <w:szCs w:val="28"/>
        </w:rPr>
        <w:t>льного</w:t>
      </w:r>
      <w:proofErr w:type="spellEnd"/>
      <w:r w:rsidR="00685662" w:rsidRPr="00E46C49">
        <w:rPr>
          <w:sz w:val="28"/>
          <w:szCs w:val="28"/>
        </w:rPr>
        <w:t xml:space="preserve"> </w:t>
      </w:r>
      <w:proofErr w:type="spellStart"/>
      <w:r w:rsidR="00685662" w:rsidRPr="00E46C49">
        <w:rPr>
          <w:sz w:val="28"/>
          <w:szCs w:val="28"/>
        </w:rPr>
        <w:t>індивіда</w:t>
      </w:r>
      <w:proofErr w:type="spellEnd"/>
      <w:r w:rsidR="00685662" w:rsidRPr="00E46C49">
        <w:rPr>
          <w:sz w:val="28"/>
          <w:szCs w:val="28"/>
        </w:rPr>
        <w:t xml:space="preserve"> – </w:t>
      </w:r>
      <w:proofErr w:type="spellStart"/>
      <w:r w:rsidR="00685662" w:rsidRPr="00E46C49">
        <w:rPr>
          <w:sz w:val="28"/>
          <w:szCs w:val="28"/>
        </w:rPr>
        <w:t>успішно</w:t>
      </w:r>
      <w:proofErr w:type="spellEnd"/>
      <w:r w:rsidR="00685662" w:rsidRPr="00E46C49">
        <w:rPr>
          <w:sz w:val="28"/>
          <w:szCs w:val="28"/>
        </w:rPr>
        <w:t xml:space="preserve"> </w:t>
      </w:r>
      <w:proofErr w:type="spellStart"/>
      <w:r w:rsidR="00685662" w:rsidRPr="00E46C49">
        <w:rPr>
          <w:sz w:val="28"/>
          <w:szCs w:val="28"/>
        </w:rPr>
        <w:t>може</w:t>
      </w:r>
      <w:proofErr w:type="spellEnd"/>
      <w:r w:rsidR="00685662" w:rsidRPr="00E46C49">
        <w:rPr>
          <w:sz w:val="28"/>
          <w:szCs w:val="28"/>
        </w:rPr>
        <w:t xml:space="preserve"> </w:t>
      </w:r>
      <w:proofErr w:type="spellStart"/>
      <w:r w:rsidR="00685662" w:rsidRPr="00E46C49">
        <w:rPr>
          <w:sz w:val="28"/>
          <w:szCs w:val="28"/>
        </w:rPr>
        <w:t>вирішуватися</w:t>
      </w:r>
      <w:proofErr w:type="spellEnd"/>
      <w:r w:rsidR="00685662" w:rsidRPr="00E46C49">
        <w:rPr>
          <w:sz w:val="28"/>
          <w:szCs w:val="28"/>
        </w:rPr>
        <w:t xml:space="preserve"> у </w:t>
      </w:r>
      <w:proofErr w:type="spellStart"/>
      <w:r w:rsidR="00685662" w:rsidRPr="00E46C49">
        <w:rPr>
          <w:sz w:val="28"/>
          <w:szCs w:val="28"/>
        </w:rPr>
        <w:t>процесі</w:t>
      </w:r>
      <w:proofErr w:type="spellEnd"/>
      <w:r w:rsidR="00685662" w:rsidRPr="00E46C49">
        <w:rPr>
          <w:sz w:val="28"/>
          <w:szCs w:val="28"/>
        </w:rPr>
        <w:t xml:space="preserve"> занять </w:t>
      </w:r>
      <w:proofErr w:type="spellStart"/>
      <w:r w:rsidR="00685662" w:rsidRPr="00E46C49">
        <w:rPr>
          <w:sz w:val="28"/>
          <w:szCs w:val="28"/>
        </w:rPr>
        <w:t>фізичними</w:t>
      </w:r>
      <w:proofErr w:type="spellEnd"/>
      <w:r w:rsidR="00685662" w:rsidRPr="00E46C49">
        <w:rPr>
          <w:sz w:val="28"/>
          <w:szCs w:val="28"/>
        </w:rPr>
        <w:t xml:space="preserve"> </w:t>
      </w:r>
      <w:proofErr w:type="spellStart"/>
      <w:r w:rsidR="00685662" w:rsidRPr="00E46C49">
        <w:rPr>
          <w:sz w:val="28"/>
          <w:szCs w:val="28"/>
        </w:rPr>
        <w:t>вправами</w:t>
      </w:r>
      <w:proofErr w:type="spellEnd"/>
      <w:r w:rsidR="00E46C49" w:rsidRPr="00E46C49">
        <w:rPr>
          <w:sz w:val="28"/>
          <w:szCs w:val="28"/>
        </w:rPr>
        <w:t xml:space="preserve">, на </w:t>
      </w:r>
      <w:proofErr w:type="spellStart"/>
      <w:r w:rsidR="00E46C49" w:rsidRPr="00E46C49">
        <w:rPr>
          <w:sz w:val="28"/>
          <w:szCs w:val="28"/>
        </w:rPr>
        <w:t>музичних</w:t>
      </w:r>
      <w:proofErr w:type="spellEnd"/>
      <w:r w:rsidR="00E46C49" w:rsidRPr="00E46C49">
        <w:rPr>
          <w:sz w:val="28"/>
          <w:szCs w:val="28"/>
        </w:rPr>
        <w:t xml:space="preserve"> </w:t>
      </w:r>
      <w:proofErr w:type="spellStart"/>
      <w:r w:rsidR="00E46C49" w:rsidRPr="00E46C49">
        <w:rPr>
          <w:sz w:val="28"/>
          <w:szCs w:val="28"/>
        </w:rPr>
        <w:t>заняттях</w:t>
      </w:r>
      <w:proofErr w:type="spellEnd"/>
      <w:r w:rsidR="00E46C49" w:rsidRPr="00E46C49">
        <w:rPr>
          <w:sz w:val="28"/>
          <w:szCs w:val="28"/>
        </w:rPr>
        <w:t>.</w:t>
      </w:r>
      <w:r w:rsidR="00606464">
        <w:rPr>
          <w:sz w:val="28"/>
          <w:szCs w:val="28"/>
        </w:rPr>
        <w:t xml:space="preserve"> Рух, </w:t>
      </w:r>
      <w:proofErr w:type="spellStart"/>
      <w:r w:rsidR="00606464">
        <w:rPr>
          <w:sz w:val="28"/>
          <w:szCs w:val="28"/>
        </w:rPr>
        <w:t>нa</w:t>
      </w:r>
      <w:r w:rsidR="00685662" w:rsidRPr="00E46C49">
        <w:rPr>
          <w:sz w:val="28"/>
          <w:szCs w:val="28"/>
        </w:rPr>
        <w:t>віть</w:t>
      </w:r>
      <w:proofErr w:type="spellEnd"/>
      <w:r w:rsidR="00685662" w:rsidRPr="00E46C49">
        <w:rPr>
          <w:sz w:val="28"/>
          <w:szCs w:val="28"/>
        </w:rPr>
        <w:t xml:space="preserve"> </w:t>
      </w:r>
      <w:proofErr w:type="spellStart"/>
      <w:r w:rsidR="00685662" w:rsidRPr="00E46C49">
        <w:rPr>
          <w:sz w:val="28"/>
          <w:szCs w:val="28"/>
        </w:rPr>
        <w:t>найпростіший</w:t>
      </w:r>
      <w:proofErr w:type="spellEnd"/>
      <w:r w:rsidR="00685662" w:rsidRPr="00E46C49">
        <w:rPr>
          <w:sz w:val="28"/>
          <w:szCs w:val="28"/>
        </w:rPr>
        <w:t xml:space="preserve">, </w:t>
      </w:r>
      <w:proofErr w:type="spellStart"/>
      <w:r w:rsidR="00685662" w:rsidRPr="00E46C49">
        <w:rPr>
          <w:sz w:val="28"/>
          <w:szCs w:val="28"/>
        </w:rPr>
        <w:t>дає</w:t>
      </w:r>
      <w:proofErr w:type="spellEnd"/>
      <w:r w:rsidR="00685662" w:rsidRPr="00E46C49">
        <w:rPr>
          <w:sz w:val="28"/>
          <w:szCs w:val="28"/>
        </w:rPr>
        <w:t xml:space="preserve"> пожи</w:t>
      </w:r>
      <w:r w:rsidR="00606464">
        <w:rPr>
          <w:sz w:val="28"/>
          <w:szCs w:val="28"/>
        </w:rPr>
        <w:t xml:space="preserve">ву для </w:t>
      </w:r>
      <w:proofErr w:type="spellStart"/>
      <w:r w:rsidR="00606464">
        <w:rPr>
          <w:sz w:val="28"/>
          <w:szCs w:val="28"/>
        </w:rPr>
        <w:t>дитячої</w:t>
      </w:r>
      <w:proofErr w:type="spellEnd"/>
      <w:r w:rsidR="00606464">
        <w:rPr>
          <w:sz w:val="28"/>
          <w:szCs w:val="28"/>
        </w:rPr>
        <w:t xml:space="preserve"> </w:t>
      </w:r>
      <w:proofErr w:type="spellStart"/>
      <w:r w:rsidR="00606464">
        <w:rPr>
          <w:sz w:val="28"/>
          <w:szCs w:val="28"/>
        </w:rPr>
        <w:t>фантазії</w:t>
      </w:r>
      <w:proofErr w:type="spellEnd"/>
      <w:r w:rsidR="00606464">
        <w:rPr>
          <w:sz w:val="28"/>
          <w:szCs w:val="28"/>
        </w:rPr>
        <w:t xml:space="preserve">, </w:t>
      </w:r>
      <w:proofErr w:type="spellStart"/>
      <w:r w:rsidR="00606464">
        <w:rPr>
          <w:sz w:val="28"/>
          <w:szCs w:val="28"/>
        </w:rPr>
        <w:t>розвивa</w:t>
      </w:r>
      <w:r w:rsidR="00685662" w:rsidRPr="00E46C49">
        <w:rPr>
          <w:sz w:val="28"/>
          <w:szCs w:val="28"/>
        </w:rPr>
        <w:t>є</w:t>
      </w:r>
      <w:proofErr w:type="spellEnd"/>
      <w:r w:rsidR="00685662" w:rsidRPr="00E46C49">
        <w:rPr>
          <w:sz w:val="28"/>
          <w:szCs w:val="28"/>
        </w:rPr>
        <w:t xml:space="preserve"> </w:t>
      </w:r>
      <w:proofErr w:type="spellStart"/>
      <w:r w:rsidR="00685662" w:rsidRPr="00E46C49">
        <w:rPr>
          <w:sz w:val="28"/>
          <w:szCs w:val="28"/>
        </w:rPr>
        <w:t>творчість</w:t>
      </w:r>
      <w:proofErr w:type="spellEnd"/>
      <w:r w:rsidR="00685662" w:rsidRPr="00E46C49">
        <w:rPr>
          <w:sz w:val="28"/>
          <w:szCs w:val="28"/>
        </w:rPr>
        <w:t xml:space="preserve">, </w:t>
      </w:r>
      <w:proofErr w:type="spellStart"/>
      <w:r w:rsidR="00685662" w:rsidRPr="00E46C49">
        <w:rPr>
          <w:sz w:val="28"/>
          <w:szCs w:val="28"/>
        </w:rPr>
        <w:t>що</w:t>
      </w:r>
      <w:proofErr w:type="spellEnd"/>
      <w:r w:rsidR="00685662" w:rsidRPr="00E46C49">
        <w:rPr>
          <w:sz w:val="28"/>
          <w:szCs w:val="28"/>
        </w:rPr>
        <w:t xml:space="preserve"> є </w:t>
      </w:r>
      <w:proofErr w:type="spellStart"/>
      <w:r w:rsidR="00685662" w:rsidRPr="00E46C49">
        <w:rPr>
          <w:sz w:val="28"/>
          <w:szCs w:val="28"/>
        </w:rPr>
        <w:t>вищим</w:t>
      </w:r>
      <w:proofErr w:type="spellEnd"/>
      <w:r w:rsidR="00685662" w:rsidRPr="00E46C49">
        <w:rPr>
          <w:sz w:val="28"/>
          <w:szCs w:val="28"/>
        </w:rPr>
        <w:t xml:space="preserve"> компонентом у </w:t>
      </w:r>
      <w:proofErr w:type="spellStart"/>
      <w:r w:rsidR="00685662" w:rsidRPr="00E46C49">
        <w:rPr>
          <w:sz w:val="28"/>
          <w:szCs w:val="28"/>
        </w:rPr>
        <w:t>структурі</w:t>
      </w:r>
      <w:proofErr w:type="spellEnd"/>
      <w:r w:rsidR="00685662" w:rsidRPr="00E46C49">
        <w:rPr>
          <w:sz w:val="28"/>
          <w:szCs w:val="28"/>
        </w:rPr>
        <w:t xml:space="preserve"> </w:t>
      </w:r>
      <w:proofErr w:type="spellStart"/>
      <w:r w:rsidR="00685662" w:rsidRPr="00E46C49">
        <w:rPr>
          <w:sz w:val="28"/>
          <w:szCs w:val="28"/>
        </w:rPr>
        <w:t>особистості</w:t>
      </w:r>
      <w:proofErr w:type="spellEnd"/>
      <w:r w:rsidR="00685662" w:rsidRPr="00E46C49">
        <w:rPr>
          <w:sz w:val="28"/>
          <w:szCs w:val="28"/>
        </w:rPr>
        <w:t xml:space="preserve"> і </w:t>
      </w:r>
      <w:proofErr w:type="spellStart"/>
      <w:r w:rsidR="00685662" w:rsidRPr="00E46C49">
        <w:rPr>
          <w:sz w:val="28"/>
          <w:szCs w:val="28"/>
        </w:rPr>
        <w:t>являє</w:t>
      </w:r>
      <w:proofErr w:type="spellEnd"/>
      <w:r w:rsidR="00685662" w:rsidRPr="00E46C49">
        <w:rPr>
          <w:sz w:val="28"/>
          <w:szCs w:val="28"/>
        </w:rPr>
        <w:t xml:space="preserve"> собою одну з </w:t>
      </w:r>
      <w:proofErr w:type="spellStart"/>
      <w:r w:rsidR="00685662" w:rsidRPr="00E46C49">
        <w:rPr>
          <w:sz w:val="28"/>
          <w:szCs w:val="28"/>
        </w:rPr>
        <w:t>найбільш</w:t>
      </w:r>
      <w:proofErr w:type="spellEnd"/>
      <w:r w:rsidR="00685662" w:rsidRPr="00E46C49">
        <w:rPr>
          <w:sz w:val="28"/>
          <w:szCs w:val="28"/>
        </w:rPr>
        <w:t xml:space="preserve"> </w:t>
      </w:r>
      <w:proofErr w:type="spellStart"/>
      <w:r w:rsidR="00685662" w:rsidRPr="00E46C49">
        <w:rPr>
          <w:sz w:val="28"/>
          <w:szCs w:val="28"/>
        </w:rPr>
        <w:t>зміст</w:t>
      </w:r>
      <w:r w:rsidR="00A65D85">
        <w:rPr>
          <w:sz w:val="28"/>
          <w:szCs w:val="28"/>
        </w:rPr>
        <w:t>овних</w:t>
      </w:r>
      <w:proofErr w:type="spellEnd"/>
      <w:r w:rsidR="00A65D85">
        <w:rPr>
          <w:sz w:val="28"/>
          <w:szCs w:val="28"/>
        </w:rPr>
        <w:t xml:space="preserve"> форм </w:t>
      </w:r>
      <w:proofErr w:type="spellStart"/>
      <w:r w:rsidR="00A65D85">
        <w:rPr>
          <w:sz w:val="28"/>
          <w:szCs w:val="28"/>
        </w:rPr>
        <w:t>психічної</w:t>
      </w:r>
      <w:proofErr w:type="spellEnd"/>
      <w:r w:rsidR="00A65D85">
        <w:rPr>
          <w:sz w:val="28"/>
          <w:szCs w:val="28"/>
        </w:rPr>
        <w:t xml:space="preserve"> </w:t>
      </w:r>
      <w:proofErr w:type="spellStart"/>
      <w:r w:rsidR="00A65D85">
        <w:rPr>
          <w:sz w:val="28"/>
          <w:szCs w:val="28"/>
        </w:rPr>
        <w:t>a</w:t>
      </w:r>
      <w:r w:rsidR="00685662" w:rsidRPr="00E46C49">
        <w:rPr>
          <w:sz w:val="28"/>
          <w:szCs w:val="28"/>
        </w:rPr>
        <w:t>ктивності</w:t>
      </w:r>
      <w:proofErr w:type="spellEnd"/>
      <w:r w:rsidR="00685662" w:rsidRPr="00E46C49">
        <w:rPr>
          <w:sz w:val="28"/>
          <w:szCs w:val="28"/>
        </w:rPr>
        <w:t xml:space="preserve"> </w:t>
      </w:r>
      <w:proofErr w:type="spellStart"/>
      <w:r w:rsidR="00685662" w:rsidRPr="00E46C49">
        <w:rPr>
          <w:sz w:val="28"/>
          <w:szCs w:val="28"/>
        </w:rPr>
        <w:t>дитини</w:t>
      </w:r>
      <w:proofErr w:type="spellEnd"/>
      <w:r w:rsidR="00685662" w:rsidRPr="00E46C49">
        <w:rPr>
          <w:sz w:val="28"/>
          <w:szCs w:val="28"/>
        </w:rPr>
        <w:t xml:space="preserve">, яку </w:t>
      </w:r>
      <w:proofErr w:type="spellStart"/>
      <w:r w:rsidR="00685662" w:rsidRPr="00E46C49">
        <w:rPr>
          <w:sz w:val="28"/>
          <w:szCs w:val="28"/>
        </w:rPr>
        <w:t>вчені</w:t>
      </w:r>
      <w:proofErr w:type="spellEnd"/>
      <w:r w:rsidR="00685662" w:rsidRPr="00E46C49">
        <w:rPr>
          <w:sz w:val="28"/>
          <w:szCs w:val="28"/>
        </w:rPr>
        <w:t xml:space="preserve"> </w:t>
      </w:r>
      <w:proofErr w:type="spellStart"/>
      <w:r w:rsidR="00685662" w:rsidRPr="00E46C49">
        <w:rPr>
          <w:sz w:val="28"/>
          <w:szCs w:val="28"/>
        </w:rPr>
        <w:t>розглядають</w:t>
      </w:r>
      <w:proofErr w:type="spellEnd"/>
      <w:r w:rsidR="00685662" w:rsidRPr="00E46C49">
        <w:rPr>
          <w:sz w:val="28"/>
          <w:szCs w:val="28"/>
        </w:rPr>
        <w:t xml:space="preserve"> як </w:t>
      </w:r>
      <w:proofErr w:type="spellStart"/>
      <w:r w:rsidR="00685662" w:rsidRPr="00E46C49">
        <w:rPr>
          <w:sz w:val="28"/>
          <w:szCs w:val="28"/>
        </w:rPr>
        <w:t>універсальну</w:t>
      </w:r>
      <w:proofErr w:type="spellEnd"/>
      <w:r w:rsidR="00685662" w:rsidRPr="00E46C49">
        <w:rPr>
          <w:sz w:val="28"/>
          <w:szCs w:val="28"/>
        </w:rPr>
        <w:t xml:space="preserve"> </w:t>
      </w:r>
      <w:proofErr w:type="spellStart"/>
      <w:r w:rsidR="00685662" w:rsidRPr="00E46C49">
        <w:rPr>
          <w:sz w:val="28"/>
          <w:szCs w:val="28"/>
        </w:rPr>
        <w:t>здатність</w:t>
      </w:r>
      <w:proofErr w:type="spellEnd"/>
      <w:r w:rsidR="00685662" w:rsidRPr="00E46C49">
        <w:rPr>
          <w:sz w:val="28"/>
          <w:szCs w:val="28"/>
        </w:rPr>
        <w:t xml:space="preserve">, </w:t>
      </w:r>
      <w:proofErr w:type="spellStart"/>
      <w:r w:rsidR="00685662" w:rsidRPr="00E46C49">
        <w:rPr>
          <w:sz w:val="28"/>
          <w:szCs w:val="28"/>
        </w:rPr>
        <w:t>що</w:t>
      </w:r>
      <w:proofErr w:type="spellEnd"/>
      <w:r w:rsidR="00685662" w:rsidRPr="00E46C49">
        <w:rPr>
          <w:sz w:val="28"/>
          <w:szCs w:val="28"/>
        </w:rPr>
        <w:t xml:space="preserve"> </w:t>
      </w:r>
      <w:proofErr w:type="spellStart"/>
      <w:r w:rsidR="00685662" w:rsidRPr="00E46C49">
        <w:rPr>
          <w:sz w:val="28"/>
          <w:szCs w:val="28"/>
        </w:rPr>
        <w:t>забезпечує</w:t>
      </w:r>
      <w:proofErr w:type="spellEnd"/>
      <w:r w:rsidR="00685662" w:rsidRPr="00E46C49">
        <w:rPr>
          <w:sz w:val="28"/>
          <w:szCs w:val="28"/>
        </w:rPr>
        <w:t xml:space="preserve"> </w:t>
      </w:r>
      <w:proofErr w:type="spellStart"/>
      <w:r w:rsidR="00685662" w:rsidRPr="00E46C49">
        <w:rPr>
          <w:sz w:val="28"/>
          <w:szCs w:val="28"/>
        </w:rPr>
        <w:t>успішне</w:t>
      </w:r>
      <w:proofErr w:type="spellEnd"/>
      <w:r w:rsidR="00685662" w:rsidRPr="00E46C49">
        <w:rPr>
          <w:sz w:val="28"/>
          <w:szCs w:val="28"/>
        </w:rPr>
        <w:t xml:space="preserve"> </w:t>
      </w:r>
      <w:proofErr w:type="spellStart"/>
      <w:r w:rsidR="00685662" w:rsidRPr="00E46C49">
        <w:rPr>
          <w:sz w:val="28"/>
          <w:szCs w:val="28"/>
        </w:rPr>
        <w:t>виконання</w:t>
      </w:r>
      <w:proofErr w:type="spellEnd"/>
      <w:r w:rsidR="00685662" w:rsidRPr="00E46C49">
        <w:rPr>
          <w:sz w:val="28"/>
          <w:szCs w:val="28"/>
        </w:rPr>
        <w:t xml:space="preserve"> </w:t>
      </w:r>
      <w:proofErr w:type="spellStart"/>
      <w:r w:rsidR="00685662" w:rsidRPr="00E46C49">
        <w:rPr>
          <w:sz w:val="28"/>
          <w:szCs w:val="28"/>
        </w:rPr>
        <w:t>різноманітних</w:t>
      </w:r>
      <w:proofErr w:type="spellEnd"/>
      <w:r w:rsidR="00685662" w:rsidRPr="00E46C49">
        <w:rPr>
          <w:sz w:val="28"/>
          <w:szCs w:val="28"/>
        </w:rPr>
        <w:t xml:space="preserve"> </w:t>
      </w:r>
      <w:proofErr w:type="spellStart"/>
      <w:r w:rsidR="00685662" w:rsidRPr="00E46C49">
        <w:rPr>
          <w:sz w:val="28"/>
          <w:szCs w:val="28"/>
        </w:rPr>
        <w:t>видів</w:t>
      </w:r>
      <w:proofErr w:type="spellEnd"/>
      <w:r w:rsidR="00685662" w:rsidRPr="00E46C49">
        <w:rPr>
          <w:sz w:val="28"/>
          <w:szCs w:val="28"/>
        </w:rPr>
        <w:t xml:space="preserve"> </w:t>
      </w:r>
      <w:proofErr w:type="spellStart"/>
      <w:r w:rsidR="00685662" w:rsidRPr="00E46C49">
        <w:rPr>
          <w:sz w:val="28"/>
          <w:szCs w:val="28"/>
        </w:rPr>
        <w:t>діяльності</w:t>
      </w:r>
      <w:proofErr w:type="spellEnd"/>
      <w:r w:rsidR="00E46C49" w:rsidRPr="00E46C49">
        <w:rPr>
          <w:sz w:val="28"/>
          <w:szCs w:val="28"/>
        </w:rPr>
        <w:t>.</w:t>
      </w:r>
    </w:p>
    <w:p w14:paraId="3069710D" w14:textId="50C75C92" w:rsidR="00685662" w:rsidRPr="00E46C49" w:rsidRDefault="00685662" w:rsidP="00E46C49">
      <w:pPr>
        <w:spacing w:after="0" w:line="360" w:lineRule="auto"/>
        <w:ind w:firstLine="709"/>
        <w:jc w:val="both"/>
        <w:rPr>
          <w:sz w:val="28"/>
          <w:szCs w:val="28"/>
        </w:rPr>
      </w:pPr>
      <w:r w:rsidRPr="00D47E18">
        <w:rPr>
          <w:iCs/>
          <w:sz w:val="28"/>
          <w:szCs w:val="28"/>
        </w:rPr>
        <w:t>Рухова творчість – це процес і результат розвитку моторної сфери дошкільника на основі творчого</w:t>
      </w:r>
      <w:r w:rsidRPr="00E46C49">
        <w:rPr>
          <w:sz w:val="28"/>
          <w:szCs w:val="28"/>
        </w:rPr>
        <w:t xml:space="preserve"> засвоєння рухових еталонів у спеціально організованому розвиваючому предметно-просторовому середовищі. Рухова творчість виявляється у вільному перетворенні рухового досвіду в різних видах самостійної діяльності шляхом свідомого керування своїми рухами, що є результатом активної роботи творчого уявлення. У руховій діяльності творчість д</w:t>
      </w:r>
      <w:r w:rsidR="00E46C49" w:rsidRPr="00E46C49">
        <w:rPr>
          <w:sz w:val="28"/>
          <w:szCs w:val="28"/>
        </w:rPr>
        <w:t>итини</w:t>
      </w:r>
      <w:r w:rsidRPr="00E46C49">
        <w:rPr>
          <w:sz w:val="28"/>
          <w:szCs w:val="28"/>
        </w:rPr>
        <w:t xml:space="preserve"> характеризується умінням використовувати відомі способи виконання рухів у різних ситуаціях; поєднувати, комбінувати різні складові </w:t>
      </w:r>
      <w:r w:rsidRPr="00E46C49">
        <w:rPr>
          <w:sz w:val="28"/>
          <w:szCs w:val="28"/>
        </w:rPr>
        <w:lastRenderedPageBreak/>
        <w:t>відомих рухів; «оновлювати» знайомий рух новими структурними складовими; знаходити варіанти рухових дій; демонструвати ігровий образ</w:t>
      </w:r>
      <w:r w:rsidR="00E46C49" w:rsidRPr="00E46C49">
        <w:rPr>
          <w:sz w:val="28"/>
          <w:szCs w:val="28"/>
        </w:rPr>
        <w:t>.</w:t>
      </w:r>
    </w:p>
    <w:p w14:paraId="66BDB2F8" w14:textId="77777777" w:rsidR="00CE331A" w:rsidRDefault="003C4DEB" w:rsidP="006C7987">
      <w:pPr>
        <w:pStyle w:val="Style9"/>
        <w:widowControl/>
        <w:spacing w:line="360" w:lineRule="auto"/>
        <w:ind w:firstLine="709"/>
        <w:rPr>
          <w:rStyle w:val="FontStyle21"/>
          <w:sz w:val="28"/>
          <w:szCs w:val="28"/>
          <w:lang w:val="uk-UA" w:eastAsia="uk-UA"/>
        </w:rPr>
      </w:pPr>
      <w:r>
        <w:rPr>
          <w:rStyle w:val="FontStyle21"/>
          <w:sz w:val="28"/>
          <w:szCs w:val="28"/>
          <w:lang w:val="uk-UA" w:eastAsia="uk-UA"/>
        </w:rPr>
        <w:t xml:space="preserve">Важливо залучати батьків до посильної участі в інсценуваннях, так у постановці казки «Різдвяна зірка» майже всі ролі виконували батьки. Колектив відділення організовує соціальну громадську взаємодію з культурними закладами міста. </w:t>
      </w:r>
      <w:r w:rsidR="008F0E99">
        <w:rPr>
          <w:rStyle w:val="FontStyle21"/>
          <w:sz w:val="28"/>
          <w:szCs w:val="28"/>
          <w:lang w:val="uk-UA" w:eastAsia="uk-UA"/>
        </w:rPr>
        <w:t xml:space="preserve">Діти і батьки </w:t>
      </w:r>
      <w:r>
        <w:rPr>
          <w:rStyle w:val="FontStyle21"/>
          <w:sz w:val="28"/>
          <w:szCs w:val="28"/>
          <w:lang w:val="uk-UA" w:eastAsia="uk-UA"/>
        </w:rPr>
        <w:t xml:space="preserve">безкоштовно </w:t>
      </w:r>
      <w:r w:rsidR="008F0E99">
        <w:rPr>
          <w:rStyle w:val="FontStyle21"/>
          <w:sz w:val="28"/>
          <w:szCs w:val="28"/>
          <w:lang w:val="uk-UA" w:eastAsia="uk-UA"/>
        </w:rPr>
        <w:t>в</w:t>
      </w:r>
      <w:r w:rsidR="0033770C">
        <w:rPr>
          <w:rStyle w:val="FontStyle21"/>
          <w:sz w:val="28"/>
          <w:szCs w:val="28"/>
          <w:lang w:val="uk-UA" w:eastAsia="uk-UA"/>
        </w:rPr>
        <w:t>ідвіду</w:t>
      </w:r>
      <w:r w:rsidR="008F0E99">
        <w:rPr>
          <w:rStyle w:val="FontStyle21"/>
          <w:sz w:val="28"/>
          <w:szCs w:val="28"/>
          <w:lang w:val="uk-UA" w:eastAsia="uk-UA"/>
        </w:rPr>
        <w:t>ють</w:t>
      </w:r>
      <w:r w:rsidR="0033770C">
        <w:rPr>
          <w:rStyle w:val="FontStyle21"/>
          <w:sz w:val="28"/>
          <w:szCs w:val="28"/>
          <w:lang w:val="uk-UA" w:eastAsia="uk-UA"/>
        </w:rPr>
        <w:t xml:space="preserve"> різн</w:t>
      </w:r>
      <w:r w:rsidR="001D4D3F">
        <w:rPr>
          <w:rStyle w:val="FontStyle21"/>
          <w:sz w:val="28"/>
          <w:szCs w:val="28"/>
          <w:lang w:val="uk-UA" w:eastAsia="uk-UA"/>
        </w:rPr>
        <w:t>і</w:t>
      </w:r>
      <w:r w:rsidR="0033770C">
        <w:rPr>
          <w:rStyle w:val="FontStyle21"/>
          <w:sz w:val="28"/>
          <w:szCs w:val="28"/>
          <w:lang w:val="uk-UA" w:eastAsia="uk-UA"/>
        </w:rPr>
        <w:t xml:space="preserve"> вид</w:t>
      </w:r>
      <w:r w:rsidR="001D4D3F">
        <w:rPr>
          <w:rStyle w:val="FontStyle21"/>
          <w:sz w:val="28"/>
          <w:szCs w:val="28"/>
          <w:lang w:val="uk-UA" w:eastAsia="uk-UA"/>
        </w:rPr>
        <w:t>и</w:t>
      </w:r>
      <w:r w:rsidR="0033770C">
        <w:rPr>
          <w:rStyle w:val="FontStyle21"/>
          <w:sz w:val="28"/>
          <w:szCs w:val="28"/>
          <w:lang w:val="uk-UA" w:eastAsia="uk-UA"/>
        </w:rPr>
        <w:t xml:space="preserve"> театрів – </w:t>
      </w:r>
      <w:r w:rsidR="008F0E99">
        <w:rPr>
          <w:rStyle w:val="FontStyle21"/>
          <w:sz w:val="28"/>
          <w:szCs w:val="28"/>
          <w:lang w:val="uk-UA" w:eastAsia="uk-UA"/>
        </w:rPr>
        <w:t xml:space="preserve">Запорізький обласний театр </w:t>
      </w:r>
      <w:r w:rsidR="0033770C">
        <w:rPr>
          <w:rStyle w:val="FontStyle21"/>
          <w:sz w:val="28"/>
          <w:szCs w:val="28"/>
          <w:lang w:val="uk-UA" w:eastAsia="uk-UA"/>
        </w:rPr>
        <w:t>ляль</w:t>
      </w:r>
      <w:r w:rsidR="008F0E99">
        <w:rPr>
          <w:rStyle w:val="FontStyle21"/>
          <w:sz w:val="28"/>
          <w:szCs w:val="28"/>
          <w:lang w:val="uk-UA" w:eastAsia="uk-UA"/>
        </w:rPr>
        <w:t>ок</w:t>
      </w:r>
      <w:r w:rsidR="0033770C">
        <w:rPr>
          <w:rStyle w:val="FontStyle21"/>
          <w:sz w:val="28"/>
          <w:szCs w:val="28"/>
          <w:lang w:val="uk-UA" w:eastAsia="uk-UA"/>
        </w:rPr>
        <w:t xml:space="preserve">, </w:t>
      </w:r>
      <w:r w:rsidR="001D4D3F">
        <w:rPr>
          <w:rStyle w:val="FontStyle21"/>
          <w:sz w:val="28"/>
          <w:szCs w:val="28"/>
          <w:lang w:val="uk-UA" w:eastAsia="uk-UA"/>
        </w:rPr>
        <w:t>Запорізький театр молоді, Концертну залу ім. Глінки</w:t>
      </w:r>
      <w:r w:rsidR="0076412B">
        <w:rPr>
          <w:rStyle w:val="FontStyle21"/>
          <w:sz w:val="28"/>
          <w:szCs w:val="28"/>
          <w:lang w:val="uk-UA" w:eastAsia="uk-UA"/>
        </w:rPr>
        <w:t xml:space="preserve"> навіть </w:t>
      </w:r>
      <w:r w:rsidR="001039D6">
        <w:rPr>
          <w:rStyle w:val="FontStyle21"/>
          <w:sz w:val="28"/>
          <w:szCs w:val="28"/>
          <w:lang w:val="uk-UA" w:eastAsia="uk-UA"/>
        </w:rPr>
        <w:t xml:space="preserve">у </w:t>
      </w:r>
      <w:r w:rsidR="0076412B">
        <w:rPr>
          <w:rStyle w:val="FontStyle21"/>
          <w:sz w:val="28"/>
          <w:szCs w:val="28"/>
          <w:lang w:val="uk-UA" w:eastAsia="uk-UA"/>
        </w:rPr>
        <w:t>сучасному</w:t>
      </w:r>
      <w:r w:rsidR="001039D6">
        <w:rPr>
          <w:rStyle w:val="FontStyle21"/>
          <w:sz w:val="28"/>
          <w:szCs w:val="28"/>
          <w:lang w:val="uk-UA" w:eastAsia="uk-UA"/>
        </w:rPr>
        <w:t xml:space="preserve"> </w:t>
      </w:r>
      <w:r w:rsidR="0076412B">
        <w:rPr>
          <w:rStyle w:val="FontStyle21"/>
          <w:sz w:val="28"/>
          <w:szCs w:val="28"/>
          <w:lang w:val="uk-UA" w:eastAsia="uk-UA"/>
        </w:rPr>
        <w:t>політичному становищі.</w:t>
      </w:r>
    </w:p>
    <w:p w14:paraId="36001B67" w14:textId="77777777" w:rsidR="00A5529E" w:rsidRPr="008F4338" w:rsidRDefault="00CE331A" w:rsidP="006C7987">
      <w:pPr>
        <w:pStyle w:val="Style9"/>
        <w:widowControl/>
        <w:spacing w:line="360" w:lineRule="auto"/>
        <w:ind w:firstLine="709"/>
        <w:rPr>
          <w:sz w:val="28"/>
          <w:szCs w:val="28"/>
          <w:lang w:val="uk-UA"/>
        </w:rPr>
      </w:pPr>
      <w:r>
        <w:rPr>
          <w:sz w:val="28"/>
          <w:szCs w:val="28"/>
          <w:lang w:val="uk-UA"/>
        </w:rPr>
        <w:t xml:space="preserve">3. </w:t>
      </w:r>
      <w:r w:rsidR="00F34C68" w:rsidRPr="00CE331A">
        <w:rPr>
          <w:sz w:val="28"/>
          <w:szCs w:val="28"/>
          <w:lang w:val="uk-UA"/>
        </w:rPr>
        <w:t>У соціально-педагогічній діяльності з дітьми з різними функціональними обмеженнями також використовується музикотерапія</w:t>
      </w:r>
      <w:r>
        <w:rPr>
          <w:sz w:val="28"/>
          <w:szCs w:val="28"/>
          <w:lang w:val="uk-UA"/>
        </w:rPr>
        <w:t xml:space="preserve"> -</w:t>
      </w:r>
      <w:r w:rsidRPr="008902E5">
        <w:rPr>
          <w:rStyle w:val="FontStyle19"/>
          <w:sz w:val="28"/>
          <w:szCs w:val="28"/>
          <w:lang w:val="uk-UA" w:eastAsia="uk-UA"/>
        </w:rPr>
        <w:t>пов’язана з використанням музики та її еле</w:t>
      </w:r>
      <w:r>
        <w:rPr>
          <w:rStyle w:val="FontStyle19"/>
          <w:sz w:val="28"/>
          <w:szCs w:val="28"/>
          <w:lang w:val="uk-UA" w:eastAsia="uk-UA"/>
        </w:rPr>
        <w:t xml:space="preserve">ментів </w:t>
      </w:r>
      <w:r w:rsidR="00C014F9">
        <w:rPr>
          <w:rStyle w:val="FontStyle19"/>
          <w:sz w:val="28"/>
          <w:szCs w:val="28"/>
          <w:lang w:val="uk-UA" w:eastAsia="uk-UA"/>
        </w:rPr>
        <w:t xml:space="preserve">- </w:t>
      </w:r>
      <w:r>
        <w:rPr>
          <w:rStyle w:val="FontStyle19"/>
          <w:sz w:val="28"/>
          <w:szCs w:val="28"/>
          <w:lang w:val="uk-UA" w:eastAsia="uk-UA"/>
        </w:rPr>
        <w:t xml:space="preserve">звуків, ритму, мелодії. </w:t>
      </w:r>
      <w:r w:rsidR="00F34C68" w:rsidRPr="00D461BF">
        <w:rPr>
          <w:sz w:val="28"/>
          <w:szCs w:val="28"/>
          <w:lang w:val="uk-UA"/>
        </w:rPr>
        <w:t>Емоційність і розвинений музикальний слух надають змогу дітям із різними порушеннями в доступній формі відгукнутися на позитивні почуття і вчинки, допомагають активізувати розумову діяльність, постійно вдосконалюючи рух до загального оздоровлення всього організму в цілому.</w:t>
      </w:r>
      <w:r>
        <w:rPr>
          <w:sz w:val="28"/>
          <w:szCs w:val="28"/>
          <w:lang w:val="uk-UA"/>
        </w:rPr>
        <w:t xml:space="preserve"> </w:t>
      </w:r>
      <w:r w:rsidRPr="001C45FA">
        <w:rPr>
          <w:sz w:val="28"/>
          <w:szCs w:val="28"/>
          <w:lang w:val="uk-UA"/>
        </w:rPr>
        <w:t xml:space="preserve">Грамотна підібрана </w:t>
      </w:r>
      <w:r w:rsidRPr="008F4338">
        <w:rPr>
          <w:sz w:val="28"/>
          <w:szCs w:val="28"/>
          <w:lang w:val="uk-UA"/>
        </w:rPr>
        <w:t>музика сприяє загальній гармонізації психічних станів дітей</w:t>
      </w:r>
      <w:r w:rsidR="00D461BF" w:rsidRPr="008F4338">
        <w:rPr>
          <w:sz w:val="28"/>
          <w:szCs w:val="28"/>
          <w:lang w:val="uk-UA"/>
        </w:rPr>
        <w:t xml:space="preserve">, засоби музикотерапії здатні сприяти загальному розвитку особистості дитини, включенню в соціальні цінності, </w:t>
      </w:r>
      <w:r w:rsidR="00F34C68" w:rsidRPr="008F4338">
        <w:rPr>
          <w:sz w:val="28"/>
          <w:szCs w:val="28"/>
          <w:lang w:val="uk-UA"/>
        </w:rPr>
        <w:t>прищепити любов до мистецтва, навчити слухати та розуміти музику, підтримувати внутрішню гармонію та відкрити в собі глибоку духовну природу. Здатність музики моделювати поведінку дає можливість оволодівати навичками самоконтролю і в проблемних ситуаціях реагувати найбільш сприятливо для себе і для оточуючих.</w:t>
      </w:r>
    </w:p>
    <w:p w14:paraId="5F751C4D" w14:textId="5643C9CE" w:rsidR="008F4338" w:rsidRPr="008F4338" w:rsidRDefault="00F34C68" w:rsidP="006C7987">
      <w:pPr>
        <w:pStyle w:val="Style9"/>
        <w:widowControl/>
        <w:spacing w:line="360" w:lineRule="auto"/>
        <w:ind w:firstLine="709"/>
        <w:rPr>
          <w:sz w:val="28"/>
          <w:szCs w:val="28"/>
          <w:lang w:val="uk-UA"/>
        </w:rPr>
      </w:pPr>
      <w:r w:rsidRPr="008F4338">
        <w:rPr>
          <w:rStyle w:val="FontStyle19"/>
          <w:sz w:val="28"/>
          <w:szCs w:val="28"/>
          <w:lang w:val="uk-UA" w:eastAsia="uk-UA"/>
        </w:rPr>
        <w:t xml:space="preserve">Музичні заняття </w:t>
      </w:r>
      <w:r w:rsidR="00A5529E" w:rsidRPr="008F4338">
        <w:rPr>
          <w:rStyle w:val="FontStyle19"/>
          <w:sz w:val="28"/>
          <w:szCs w:val="28"/>
          <w:lang w:val="uk-UA" w:eastAsia="uk-UA"/>
        </w:rPr>
        <w:t xml:space="preserve">проводить музичний керівник, вчитель – реабілітолог здійснює педагогічний супровід на цих заняттях, а також використовує елементи музикотерапії у власній роботі. </w:t>
      </w:r>
      <w:proofErr w:type="spellStart"/>
      <w:r w:rsidR="00A5529E" w:rsidRPr="008F4338">
        <w:rPr>
          <w:rStyle w:val="FontStyle19"/>
          <w:sz w:val="28"/>
          <w:szCs w:val="28"/>
          <w:lang w:val="uk-UA" w:eastAsia="uk-UA"/>
        </w:rPr>
        <w:t>Логаритміка</w:t>
      </w:r>
      <w:proofErr w:type="spellEnd"/>
      <w:r w:rsidR="00AE74E0">
        <w:rPr>
          <w:rStyle w:val="FontStyle19"/>
          <w:sz w:val="28"/>
          <w:szCs w:val="28"/>
          <w:lang w:val="uk-UA" w:eastAsia="uk-UA"/>
        </w:rPr>
        <w:t xml:space="preserve">, </w:t>
      </w:r>
      <w:proofErr w:type="spellStart"/>
      <w:r w:rsidR="00AE74E0">
        <w:rPr>
          <w:rStyle w:val="FontStyle19"/>
          <w:sz w:val="28"/>
          <w:szCs w:val="28"/>
          <w:lang w:val="uk-UA" w:eastAsia="uk-UA"/>
        </w:rPr>
        <w:t>кінезіологічні</w:t>
      </w:r>
      <w:proofErr w:type="spellEnd"/>
      <w:r w:rsidR="00AE74E0">
        <w:rPr>
          <w:rStyle w:val="FontStyle19"/>
          <w:sz w:val="28"/>
          <w:szCs w:val="28"/>
          <w:lang w:val="uk-UA" w:eastAsia="uk-UA"/>
        </w:rPr>
        <w:t xml:space="preserve"> вправи</w:t>
      </w:r>
      <w:r w:rsidR="00A5529E" w:rsidRPr="008F4338">
        <w:rPr>
          <w:rStyle w:val="FontStyle19"/>
          <w:sz w:val="28"/>
          <w:szCs w:val="28"/>
          <w:lang w:val="uk-UA" w:eastAsia="uk-UA"/>
        </w:rPr>
        <w:t xml:space="preserve"> у супроводі музики, </w:t>
      </w:r>
      <w:proofErr w:type="spellStart"/>
      <w:r w:rsidR="00A5529E" w:rsidRPr="008F4338">
        <w:rPr>
          <w:rStyle w:val="FontStyle19"/>
          <w:sz w:val="28"/>
          <w:szCs w:val="28"/>
          <w:lang w:val="uk-UA" w:eastAsia="uk-UA"/>
        </w:rPr>
        <w:t>руханки</w:t>
      </w:r>
      <w:proofErr w:type="spellEnd"/>
      <w:r w:rsidR="00A5529E" w:rsidRPr="008F4338">
        <w:rPr>
          <w:rStyle w:val="FontStyle19"/>
          <w:sz w:val="28"/>
          <w:szCs w:val="28"/>
          <w:lang w:val="uk-UA" w:eastAsia="uk-UA"/>
        </w:rPr>
        <w:t xml:space="preserve">, дитячі пісеньки у відео і </w:t>
      </w:r>
      <w:proofErr w:type="spellStart"/>
      <w:r w:rsidR="00A5529E" w:rsidRPr="008F4338">
        <w:rPr>
          <w:rStyle w:val="FontStyle19"/>
          <w:sz w:val="28"/>
          <w:szCs w:val="28"/>
          <w:lang w:val="uk-UA" w:eastAsia="uk-UA"/>
        </w:rPr>
        <w:t>аудіозаписі</w:t>
      </w:r>
      <w:proofErr w:type="spellEnd"/>
      <w:r w:rsidR="00A5529E" w:rsidRPr="008F4338">
        <w:rPr>
          <w:rStyle w:val="FontStyle19"/>
          <w:sz w:val="28"/>
          <w:szCs w:val="28"/>
          <w:lang w:val="uk-UA" w:eastAsia="uk-UA"/>
        </w:rPr>
        <w:t xml:space="preserve"> </w:t>
      </w:r>
      <w:r w:rsidRPr="008F4338">
        <w:rPr>
          <w:rStyle w:val="FontStyle19"/>
          <w:sz w:val="28"/>
          <w:szCs w:val="28"/>
          <w:lang w:val="uk-UA" w:eastAsia="uk-UA"/>
        </w:rPr>
        <w:t xml:space="preserve">мають на меті не лише розвиток або відновлення функцій індивіда, а і формування і розвиток соціокультурних відносин, самовираження, що допомагає йому досягти </w:t>
      </w:r>
      <w:r w:rsidRPr="008F4338">
        <w:rPr>
          <w:sz w:val="28"/>
          <w:szCs w:val="28"/>
          <w:lang w:val="uk-UA"/>
        </w:rPr>
        <w:t xml:space="preserve">відчуття власної цінності, самоповаги, </w:t>
      </w:r>
      <w:proofErr w:type="spellStart"/>
      <w:r w:rsidRPr="008F4338">
        <w:rPr>
          <w:sz w:val="28"/>
          <w:szCs w:val="28"/>
          <w:lang w:val="uk-UA"/>
        </w:rPr>
        <w:t>імпонування</w:t>
      </w:r>
      <w:proofErr w:type="spellEnd"/>
      <w:r w:rsidRPr="008F4338">
        <w:rPr>
          <w:sz w:val="28"/>
          <w:szCs w:val="28"/>
          <w:lang w:val="uk-UA"/>
        </w:rPr>
        <w:t xml:space="preserve"> іншим людям.</w:t>
      </w:r>
      <w:r w:rsidR="00A4674C" w:rsidRPr="008F4338">
        <w:rPr>
          <w:sz w:val="28"/>
          <w:szCs w:val="28"/>
          <w:lang w:val="uk-UA"/>
        </w:rPr>
        <w:t xml:space="preserve"> </w:t>
      </w:r>
      <w:r w:rsidR="00A5529E" w:rsidRPr="008F4338">
        <w:rPr>
          <w:sz w:val="28"/>
          <w:szCs w:val="28"/>
          <w:lang w:val="uk-UA"/>
        </w:rPr>
        <w:t xml:space="preserve">У роботі з малечею з опорно-руховими порушеннями інколи саме через музику можна </w:t>
      </w:r>
      <w:r w:rsidR="00A5529E" w:rsidRPr="008F4338">
        <w:rPr>
          <w:sz w:val="28"/>
          <w:szCs w:val="28"/>
          <w:lang w:val="uk-UA"/>
        </w:rPr>
        <w:lastRenderedPageBreak/>
        <w:t xml:space="preserve">встановити взаємодію з педагогом, інтерес до занять, позитивний настрій. </w:t>
      </w:r>
      <w:r w:rsidR="00A4674C" w:rsidRPr="008F4338">
        <w:rPr>
          <w:sz w:val="28"/>
          <w:szCs w:val="28"/>
          <w:lang w:val="uk-UA"/>
        </w:rPr>
        <w:t xml:space="preserve">Дітям </w:t>
      </w:r>
      <w:r w:rsidR="00B23C7B" w:rsidRPr="008F4338">
        <w:rPr>
          <w:sz w:val="28"/>
          <w:szCs w:val="28"/>
          <w:lang w:val="uk-UA"/>
        </w:rPr>
        <w:t>доступні</w:t>
      </w:r>
      <w:r w:rsidR="00A4674C" w:rsidRPr="008F4338">
        <w:rPr>
          <w:sz w:val="28"/>
          <w:szCs w:val="28"/>
          <w:lang w:val="uk-UA"/>
        </w:rPr>
        <w:t xml:space="preserve"> – гра на музичних інструментах - оркестр, дидактичні музичні ігри, слухання музики, спів, танці, рухливі ігри під музичний супровід</w:t>
      </w:r>
      <w:r w:rsidR="00D461BF" w:rsidRPr="008F4338">
        <w:rPr>
          <w:sz w:val="28"/>
          <w:szCs w:val="28"/>
          <w:lang w:val="uk-UA"/>
        </w:rPr>
        <w:t>.</w:t>
      </w:r>
    </w:p>
    <w:p w14:paraId="1E77E8B8" w14:textId="1F5E3A47" w:rsidR="00907C9A" w:rsidRDefault="008F4338" w:rsidP="006C7987">
      <w:pPr>
        <w:pStyle w:val="Style9"/>
        <w:widowControl/>
        <w:spacing w:line="360" w:lineRule="auto"/>
        <w:ind w:firstLine="709"/>
        <w:rPr>
          <w:sz w:val="28"/>
          <w:szCs w:val="28"/>
          <w:lang w:val="uk-UA"/>
        </w:rPr>
      </w:pPr>
      <w:r w:rsidRPr="008F4338">
        <w:rPr>
          <w:sz w:val="28"/>
          <w:szCs w:val="28"/>
          <w:lang w:val="uk-UA"/>
        </w:rPr>
        <w:t xml:space="preserve">У засвоєнні мовлення велику роль відіграють імітаційні можливості, що в дітей з інвалідністю часто є недостатньо сформованими та розвиненими. Таким дітям складно повторювати або імітувати звуки, наслідуючи вчителя. </w:t>
      </w:r>
      <w:r>
        <w:rPr>
          <w:sz w:val="28"/>
          <w:szCs w:val="28"/>
          <w:lang w:val="uk-UA"/>
        </w:rPr>
        <w:t>М</w:t>
      </w:r>
      <w:r w:rsidRPr="008F4338">
        <w:rPr>
          <w:sz w:val="28"/>
          <w:szCs w:val="28"/>
          <w:lang w:val="uk-UA"/>
        </w:rPr>
        <w:t>узикотерапі</w:t>
      </w:r>
      <w:r>
        <w:rPr>
          <w:sz w:val="28"/>
          <w:szCs w:val="28"/>
          <w:lang w:val="uk-UA"/>
        </w:rPr>
        <w:t xml:space="preserve">я </w:t>
      </w:r>
      <w:r w:rsidR="007B3E79">
        <w:rPr>
          <w:sz w:val="28"/>
          <w:szCs w:val="28"/>
          <w:lang w:val="uk-UA"/>
        </w:rPr>
        <w:t>застосовує</w:t>
      </w:r>
      <w:r>
        <w:rPr>
          <w:sz w:val="28"/>
          <w:szCs w:val="28"/>
          <w:lang w:val="uk-UA"/>
        </w:rPr>
        <w:t xml:space="preserve"> </w:t>
      </w:r>
      <w:r w:rsidRPr="008F4338">
        <w:rPr>
          <w:sz w:val="28"/>
          <w:szCs w:val="28"/>
          <w:lang w:val="uk-UA"/>
        </w:rPr>
        <w:t>методи впливу на дитину, що сприяють поліпшенню цих процесів.</w:t>
      </w:r>
    </w:p>
    <w:p w14:paraId="5EFF1D63" w14:textId="0B365C9A" w:rsidR="008F4338" w:rsidRPr="009038E3" w:rsidRDefault="00907C9A" w:rsidP="006C7987">
      <w:pPr>
        <w:pStyle w:val="Style9"/>
        <w:widowControl/>
        <w:spacing w:line="360" w:lineRule="auto"/>
        <w:ind w:firstLine="709"/>
        <w:rPr>
          <w:sz w:val="28"/>
          <w:szCs w:val="28"/>
          <w:lang w:val="uk-UA"/>
        </w:rPr>
      </w:pPr>
      <w:r>
        <w:rPr>
          <w:rStyle w:val="FontStyle21"/>
          <w:sz w:val="28"/>
          <w:szCs w:val="28"/>
          <w:lang w:val="uk-UA" w:eastAsia="uk-UA"/>
        </w:rPr>
        <w:t>4. Танцювальна терапія - т</w:t>
      </w:r>
      <w:r w:rsidR="00BC52DE" w:rsidRPr="00907C9A">
        <w:rPr>
          <w:rStyle w:val="FontStyle21"/>
          <w:sz w:val="28"/>
          <w:szCs w:val="28"/>
          <w:lang w:val="uk-UA" w:eastAsia="uk-UA"/>
        </w:rPr>
        <w:t>ілесно-орієнтован</w:t>
      </w:r>
      <w:r>
        <w:rPr>
          <w:rStyle w:val="FontStyle21"/>
          <w:sz w:val="28"/>
          <w:szCs w:val="28"/>
          <w:lang w:val="uk-UA" w:eastAsia="uk-UA"/>
        </w:rPr>
        <w:t>ий</w:t>
      </w:r>
      <w:r w:rsidR="00BC52DE" w:rsidRPr="00907C9A">
        <w:rPr>
          <w:rStyle w:val="FontStyle21"/>
          <w:sz w:val="28"/>
          <w:szCs w:val="28"/>
          <w:lang w:val="uk-UA" w:eastAsia="uk-UA"/>
        </w:rPr>
        <w:t xml:space="preserve"> метод, що використовує як інструмент виразний рух і танець, проводиться на заняттях у музичного керівника, елементи – з вчителем-</w:t>
      </w:r>
      <w:proofErr w:type="spellStart"/>
      <w:r w:rsidR="00BC52DE" w:rsidRPr="00907C9A">
        <w:rPr>
          <w:rStyle w:val="FontStyle21"/>
          <w:sz w:val="28"/>
          <w:szCs w:val="28"/>
          <w:lang w:val="uk-UA" w:eastAsia="uk-UA"/>
        </w:rPr>
        <w:t>реабілітологом</w:t>
      </w:r>
      <w:proofErr w:type="spellEnd"/>
      <w:r w:rsidR="00BC52DE" w:rsidRPr="00907C9A">
        <w:rPr>
          <w:rStyle w:val="FontStyle21"/>
          <w:sz w:val="28"/>
          <w:szCs w:val="28"/>
          <w:lang w:val="uk-UA" w:eastAsia="uk-UA"/>
        </w:rPr>
        <w:t>. Робота проводиться з формування початкових</w:t>
      </w:r>
      <w:r w:rsidR="00BC52DE">
        <w:rPr>
          <w:rStyle w:val="FontStyle21"/>
          <w:sz w:val="28"/>
          <w:szCs w:val="28"/>
          <w:lang w:val="uk-UA" w:eastAsia="uk-UA"/>
        </w:rPr>
        <w:t xml:space="preserve"> навичок – імітація простих рухів з метою довербальної комунікації, потім – розвиток зорово-моторної координації, корекція просторової орієнтації, наступний рівень – соціальна взаємодія. Як і зображувальну діяльність, спочатку треба сформувати у дитини свідомий рух і елементарні танцювальні вміння, почуття ритму, усвідомлення початку і кінця музичної фрази, адекватно реагувати на музику, вміння розслабитися. </w:t>
      </w:r>
      <w:r w:rsidR="00BC52DE" w:rsidRPr="009038E3">
        <w:rPr>
          <w:rStyle w:val="FontStyle21"/>
          <w:sz w:val="28"/>
          <w:szCs w:val="28"/>
          <w:lang w:val="uk-UA" w:eastAsia="uk-UA"/>
        </w:rPr>
        <w:t xml:space="preserve">Таким чином відбувається соціалізація дитини, </w:t>
      </w:r>
      <w:r w:rsidR="00BC52DE" w:rsidRPr="009038E3">
        <w:rPr>
          <w:sz w:val="28"/>
          <w:szCs w:val="28"/>
          <w:lang w:val="uk-UA"/>
        </w:rPr>
        <w:t>емоційний та творчий розвиток.</w:t>
      </w:r>
      <w:r w:rsidR="008F4338" w:rsidRPr="009038E3">
        <w:rPr>
          <w:sz w:val="28"/>
          <w:szCs w:val="28"/>
          <w:lang w:val="uk-UA"/>
        </w:rPr>
        <w:t xml:space="preserve"> </w:t>
      </w:r>
    </w:p>
    <w:p w14:paraId="5DAC6FB9" w14:textId="30FB69F7" w:rsidR="009038E3" w:rsidRDefault="00BC52DE" w:rsidP="006C7987">
      <w:pPr>
        <w:pStyle w:val="Style2"/>
        <w:widowControl/>
        <w:spacing w:line="360" w:lineRule="auto"/>
        <w:ind w:firstLine="709"/>
        <w:rPr>
          <w:rStyle w:val="FontStyle21"/>
          <w:sz w:val="28"/>
          <w:szCs w:val="28"/>
          <w:lang w:val="uk-UA"/>
        </w:rPr>
      </w:pPr>
      <w:r w:rsidRPr="009038E3">
        <w:rPr>
          <w:rStyle w:val="FontStyle24"/>
          <w:b w:val="0"/>
          <w:bCs w:val="0"/>
          <w:i w:val="0"/>
          <w:iCs w:val="0"/>
          <w:sz w:val="28"/>
          <w:szCs w:val="28"/>
          <w:lang w:val="uk-UA" w:eastAsia="uk-UA"/>
        </w:rPr>
        <w:t xml:space="preserve">5. </w:t>
      </w:r>
      <w:proofErr w:type="spellStart"/>
      <w:r w:rsidRPr="009038E3">
        <w:rPr>
          <w:rStyle w:val="FontStyle24"/>
          <w:b w:val="0"/>
          <w:bCs w:val="0"/>
          <w:i w:val="0"/>
          <w:iCs w:val="0"/>
          <w:sz w:val="28"/>
          <w:szCs w:val="28"/>
          <w:lang w:val="uk-UA" w:eastAsia="uk-UA"/>
        </w:rPr>
        <w:t>Кольоротерапія</w:t>
      </w:r>
      <w:proofErr w:type="spellEnd"/>
      <w:r w:rsidRPr="009038E3">
        <w:rPr>
          <w:rStyle w:val="FontStyle24"/>
          <w:b w:val="0"/>
          <w:bCs w:val="0"/>
          <w:i w:val="0"/>
          <w:iCs w:val="0"/>
          <w:sz w:val="28"/>
          <w:szCs w:val="28"/>
          <w:lang w:val="uk-UA" w:eastAsia="uk-UA"/>
        </w:rPr>
        <w:t xml:space="preserve"> </w:t>
      </w:r>
      <w:r w:rsidRPr="009038E3">
        <w:rPr>
          <w:rStyle w:val="FontStyle21"/>
          <w:sz w:val="28"/>
          <w:szCs w:val="28"/>
          <w:lang w:val="uk-UA" w:eastAsia="uk-UA"/>
        </w:rPr>
        <w:t xml:space="preserve">заснована на дії </w:t>
      </w:r>
      <w:r w:rsidRPr="009038E3">
        <w:rPr>
          <w:rStyle w:val="FontStyle31"/>
          <w:b w:val="0"/>
          <w:bCs w:val="0"/>
          <w:sz w:val="28"/>
          <w:szCs w:val="28"/>
          <w:lang w:val="uk-UA" w:eastAsia="uk-UA"/>
        </w:rPr>
        <w:t xml:space="preserve">кольору </w:t>
      </w:r>
      <w:r w:rsidRPr="009038E3">
        <w:rPr>
          <w:rStyle w:val="FontStyle21"/>
          <w:sz w:val="28"/>
          <w:szCs w:val="28"/>
          <w:lang w:val="uk-UA" w:eastAsia="uk-UA"/>
        </w:rPr>
        <w:t xml:space="preserve">на нервову систему людини. Існує два напрямки </w:t>
      </w:r>
      <w:proofErr w:type="spellStart"/>
      <w:r w:rsidRPr="009038E3">
        <w:rPr>
          <w:rStyle w:val="FontStyle31"/>
          <w:b w:val="0"/>
          <w:bCs w:val="0"/>
          <w:sz w:val="28"/>
          <w:szCs w:val="28"/>
          <w:lang w:val="uk-UA" w:eastAsia="uk-UA"/>
        </w:rPr>
        <w:t>кольоротерапії</w:t>
      </w:r>
      <w:proofErr w:type="spellEnd"/>
      <w:r w:rsidRPr="009038E3">
        <w:rPr>
          <w:rStyle w:val="FontStyle31"/>
          <w:b w:val="0"/>
          <w:bCs w:val="0"/>
          <w:sz w:val="28"/>
          <w:szCs w:val="28"/>
          <w:lang w:val="uk-UA" w:eastAsia="uk-UA"/>
        </w:rPr>
        <w:t xml:space="preserve">: </w:t>
      </w:r>
      <w:r w:rsidRPr="009038E3">
        <w:rPr>
          <w:rStyle w:val="FontStyle21"/>
          <w:sz w:val="28"/>
          <w:szCs w:val="28"/>
          <w:lang w:val="uk-UA" w:eastAsia="uk-UA"/>
        </w:rPr>
        <w:t xml:space="preserve">безпосередній вплив на мозок людини та створення необхідного кольорового лікувального середовища навколо хворого. </w:t>
      </w:r>
      <w:r w:rsidR="0019001A">
        <w:rPr>
          <w:rStyle w:val="FontStyle21"/>
          <w:sz w:val="28"/>
          <w:szCs w:val="28"/>
          <w:lang w:val="uk-UA" w:eastAsia="uk-UA"/>
        </w:rPr>
        <w:t>У</w:t>
      </w:r>
      <w:r w:rsidRPr="009038E3">
        <w:rPr>
          <w:rStyle w:val="FontStyle21"/>
          <w:sz w:val="28"/>
          <w:szCs w:val="28"/>
          <w:lang w:val="uk-UA" w:eastAsia="uk-UA"/>
        </w:rPr>
        <w:t xml:space="preserve"> відділенні </w:t>
      </w:r>
      <w:r w:rsidR="0019001A">
        <w:rPr>
          <w:rStyle w:val="FontStyle21"/>
          <w:sz w:val="28"/>
          <w:szCs w:val="28"/>
          <w:lang w:val="uk-UA" w:eastAsia="uk-UA"/>
        </w:rPr>
        <w:t>діяльність</w:t>
      </w:r>
      <w:r w:rsidRPr="009038E3">
        <w:rPr>
          <w:rStyle w:val="FontStyle21"/>
          <w:sz w:val="28"/>
          <w:szCs w:val="28"/>
          <w:lang w:val="uk-UA" w:eastAsia="uk-UA"/>
        </w:rPr>
        <w:t xml:space="preserve"> </w:t>
      </w:r>
      <w:r w:rsidR="0019001A">
        <w:rPr>
          <w:rStyle w:val="FontStyle21"/>
          <w:sz w:val="28"/>
          <w:szCs w:val="28"/>
          <w:lang w:val="uk-UA" w:eastAsia="uk-UA"/>
        </w:rPr>
        <w:t xml:space="preserve">з </w:t>
      </w:r>
      <w:proofErr w:type="spellStart"/>
      <w:r w:rsidRPr="009038E3">
        <w:rPr>
          <w:rStyle w:val="FontStyle21"/>
          <w:sz w:val="28"/>
          <w:szCs w:val="28"/>
          <w:lang w:val="uk-UA" w:eastAsia="uk-UA"/>
        </w:rPr>
        <w:t>кольоротерапі</w:t>
      </w:r>
      <w:r w:rsidR="0019001A">
        <w:rPr>
          <w:rStyle w:val="FontStyle21"/>
          <w:sz w:val="28"/>
          <w:szCs w:val="28"/>
          <w:lang w:val="uk-UA" w:eastAsia="uk-UA"/>
        </w:rPr>
        <w:t>ї</w:t>
      </w:r>
      <w:proofErr w:type="spellEnd"/>
      <w:r w:rsidRPr="009038E3">
        <w:rPr>
          <w:rStyle w:val="FontStyle21"/>
          <w:sz w:val="28"/>
          <w:szCs w:val="28"/>
          <w:lang w:val="uk-UA" w:eastAsia="uk-UA"/>
        </w:rPr>
        <w:t xml:space="preserve"> </w:t>
      </w:r>
      <w:r w:rsidR="0019001A">
        <w:rPr>
          <w:rStyle w:val="FontStyle21"/>
          <w:sz w:val="28"/>
          <w:szCs w:val="28"/>
          <w:lang w:val="uk-UA" w:eastAsia="uk-UA"/>
        </w:rPr>
        <w:t xml:space="preserve">виконує </w:t>
      </w:r>
      <w:r w:rsidRPr="009038E3">
        <w:rPr>
          <w:rStyle w:val="FontStyle21"/>
          <w:sz w:val="28"/>
          <w:szCs w:val="28"/>
          <w:lang w:val="uk-UA" w:eastAsia="uk-UA"/>
        </w:rPr>
        <w:t>практичний психолог, вчитель-реабілітолог - досліджує сенсорне сприйняття кольору дітьми, формує знання еталонів кольору.</w:t>
      </w:r>
    </w:p>
    <w:p w14:paraId="224FF670" w14:textId="5CECDD02" w:rsidR="005160C3" w:rsidRDefault="005C7F7E" w:rsidP="006C7987">
      <w:pPr>
        <w:pStyle w:val="Style2"/>
        <w:widowControl/>
        <w:spacing w:line="360" w:lineRule="auto"/>
        <w:ind w:firstLine="709"/>
        <w:rPr>
          <w:rStyle w:val="FontStyle21"/>
          <w:sz w:val="28"/>
          <w:szCs w:val="28"/>
          <w:lang w:val="uk-UA" w:eastAsia="uk-UA"/>
        </w:rPr>
      </w:pPr>
      <w:r w:rsidRPr="009038E3">
        <w:rPr>
          <w:rStyle w:val="FontStyle24"/>
          <w:b w:val="0"/>
          <w:bCs w:val="0"/>
          <w:i w:val="0"/>
          <w:sz w:val="28"/>
          <w:szCs w:val="28"/>
          <w:lang w:val="uk-UA" w:eastAsia="uk-UA"/>
        </w:rPr>
        <w:t xml:space="preserve">6. </w:t>
      </w:r>
      <w:r w:rsidR="00F34C68" w:rsidRPr="009038E3">
        <w:rPr>
          <w:rStyle w:val="FontStyle24"/>
          <w:b w:val="0"/>
          <w:bCs w:val="0"/>
          <w:i w:val="0"/>
          <w:sz w:val="28"/>
          <w:szCs w:val="28"/>
          <w:lang w:val="uk-UA" w:eastAsia="uk-UA"/>
        </w:rPr>
        <w:t xml:space="preserve">Пісочну терапію </w:t>
      </w:r>
      <w:r w:rsidR="00F34C68" w:rsidRPr="009038E3">
        <w:rPr>
          <w:rStyle w:val="FontStyle21"/>
          <w:sz w:val="28"/>
          <w:szCs w:val="28"/>
          <w:lang w:val="uk-UA" w:eastAsia="uk-UA"/>
        </w:rPr>
        <w:t>можна розглядати як аналог предметної скульптури й роботи з об'єктами в арт-терапії</w:t>
      </w:r>
      <w:r w:rsidRPr="00B93170">
        <w:rPr>
          <w:rStyle w:val="FontStyle21"/>
          <w:sz w:val="28"/>
          <w:szCs w:val="28"/>
          <w:lang w:val="uk-UA" w:eastAsia="uk-UA"/>
        </w:rPr>
        <w:t xml:space="preserve">, вона </w:t>
      </w:r>
      <w:r w:rsidR="00F34C68" w:rsidRPr="00B93170">
        <w:rPr>
          <w:rStyle w:val="FontStyle21"/>
          <w:sz w:val="28"/>
          <w:szCs w:val="28"/>
          <w:lang w:val="uk-UA" w:eastAsia="uk-UA"/>
        </w:rPr>
        <w:t>включає створення різноманітних форм із піску, вибір і аранжування мініатюрних предметів і фігурок, що нагадує одну з форм сучасного мистецтва - предметну скульптуру.</w:t>
      </w:r>
      <w:r w:rsidR="009C6E52" w:rsidRPr="00B93170">
        <w:rPr>
          <w:rStyle w:val="FontStyle21"/>
          <w:sz w:val="28"/>
          <w:szCs w:val="28"/>
          <w:lang w:val="uk-UA" w:eastAsia="uk-UA"/>
        </w:rPr>
        <w:t xml:space="preserve"> Мета пісочної терапії – у грі розкривати внутрішній світ дитини, засіб перенести </w:t>
      </w:r>
      <w:r w:rsidR="009C6E52" w:rsidRPr="00B93170">
        <w:rPr>
          <w:rStyle w:val="FontStyle21"/>
          <w:sz w:val="28"/>
          <w:szCs w:val="28"/>
          <w:lang w:val="uk-UA" w:eastAsia="uk-UA"/>
        </w:rPr>
        <w:lastRenderedPageBreak/>
        <w:t>відчуття і переживання на площину пісочниці, щоб у подальшому їх контролювати.</w:t>
      </w:r>
    </w:p>
    <w:p w14:paraId="4A656134" w14:textId="1DB23CB1" w:rsidR="009C6E52" w:rsidRPr="00B93170" w:rsidRDefault="005160C3" w:rsidP="006C7987">
      <w:pPr>
        <w:spacing w:after="0" w:line="360" w:lineRule="auto"/>
        <w:ind w:firstLine="709"/>
        <w:jc w:val="both"/>
        <w:rPr>
          <w:rStyle w:val="FontStyle21"/>
          <w:sz w:val="28"/>
          <w:szCs w:val="28"/>
        </w:rPr>
      </w:pPr>
      <w:r>
        <w:rPr>
          <w:sz w:val="28"/>
          <w:szCs w:val="28"/>
        </w:rPr>
        <w:t xml:space="preserve">Піскова терапія допомагає встановити первинний контакт, створити базу для спільної уваги у дітей з аутизмом. Іноді це єдиний варіант привертання уваги та початку комунікації з дитиною, потужний </w:t>
      </w:r>
      <w:proofErr w:type="spellStart"/>
      <w:r>
        <w:rPr>
          <w:sz w:val="28"/>
          <w:szCs w:val="28"/>
        </w:rPr>
        <w:t>мотиватор</w:t>
      </w:r>
      <w:proofErr w:type="spellEnd"/>
      <w:r>
        <w:rPr>
          <w:sz w:val="28"/>
          <w:szCs w:val="28"/>
        </w:rPr>
        <w:t xml:space="preserve"> до занять взагалі. </w:t>
      </w:r>
      <w:r w:rsidR="009C6E52" w:rsidRPr="00B93170">
        <w:rPr>
          <w:rStyle w:val="FontStyle21"/>
          <w:sz w:val="28"/>
          <w:szCs w:val="28"/>
          <w:lang w:eastAsia="uk-UA"/>
        </w:rPr>
        <w:t xml:space="preserve">З допомогою </w:t>
      </w:r>
      <w:proofErr w:type="spellStart"/>
      <w:r w:rsidR="009C6E52" w:rsidRPr="00B93170">
        <w:rPr>
          <w:rStyle w:val="FontStyle21"/>
          <w:sz w:val="28"/>
          <w:szCs w:val="28"/>
          <w:lang w:eastAsia="uk-UA"/>
        </w:rPr>
        <w:t>піскотерапії</w:t>
      </w:r>
      <w:proofErr w:type="spellEnd"/>
      <w:r w:rsidR="009C6E52" w:rsidRPr="00B93170">
        <w:rPr>
          <w:rStyle w:val="FontStyle21"/>
          <w:sz w:val="28"/>
          <w:szCs w:val="28"/>
          <w:lang w:eastAsia="uk-UA"/>
        </w:rPr>
        <w:t xml:space="preserve"> дитина вчиться будувати стосунки, розвивати позитивну Я-</w:t>
      </w:r>
      <w:r w:rsidR="00563D98" w:rsidRPr="00B93170">
        <w:rPr>
          <w:rStyle w:val="FontStyle21"/>
          <w:sz w:val="28"/>
          <w:szCs w:val="28"/>
          <w:lang w:eastAsia="uk-UA"/>
        </w:rPr>
        <w:t>концепцію</w:t>
      </w:r>
      <w:r w:rsidR="009C6E52" w:rsidRPr="00B93170">
        <w:rPr>
          <w:rStyle w:val="FontStyle21"/>
          <w:sz w:val="28"/>
          <w:szCs w:val="28"/>
          <w:lang w:eastAsia="uk-UA"/>
        </w:rPr>
        <w:t xml:space="preserve">, </w:t>
      </w:r>
      <w:r w:rsidR="00563D98" w:rsidRPr="00B93170">
        <w:rPr>
          <w:rStyle w:val="FontStyle21"/>
          <w:sz w:val="28"/>
          <w:szCs w:val="28"/>
          <w:lang w:eastAsia="uk-UA"/>
        </w:rPr>
        <w:t>самооцінку</w:t>
      </w:r>
      <w:r w:rsidR="009C6E52" w:rsidRPr="00B93170">
        <w:rPr>
          <w:rStyle w:val="FontStyle21"/>
          <w:sz w:val="28"/>
          <w:szCs w:val="28"/>
          <w:lang w:eastAsia="uk-UA"/>
        </w:rPr>
        <w:t xml:space="preserve">, навчається самовираженню. </w:t>
      </w:r>
    </w:p>
    <w:p w14:paraId="763DAA8E" w14:textId="648070A1" w:rsidR="004B5FE0" w:rsidRDefault="009C6E52" w:rsidP="006C7987">
      <w:pPr>
        <w:spacing w:after="0" w:line="360" w:lineRule="auto"/>
        <w:ind w:firstLine="709"/>
        <w:jc w:val="both"/>
        <w:rPr>
          <w:sz w:val="28"/>
          <w:szCs w:val="28"/>
        </w:rPr>
      </w:pPr>
      <w:r w:rsidRPr="00B93170">
        <w:rPr>
          <w:rStyle w:val="FontStyle21"/>
          <w:sz w:val="28"/>
          <w:szCs w:val="28"/>
          <w:lang w:eastAsia="uk-UA"/>
        </w:rPr>
        <w:t>П</w:t>
      </w:r>
      <w:r w:rsidR="005C7F7E" w:rsidRPr="00B93170">
        <w:rPr>
          <w:rStyle w:val="FontStyle21"/>
          <w:sz w:val="28"/>
          <w:szCs w:val="28"/>
          <w:lang w:eastAsia="uk-UA"/>
        </w:rPr>
        <w:t>рактичн</w:t>
      </w:r>
      <w:r w:rsidRPr="00B93170">
        <w:rPr>
          <w:rStyle w:val="FontStyle21"/>
          <w:sz w:val="28"/>
          <w:szCs w:val="28"/>
          <w:lang w:eastAsia="uk-UA"/>
        </w:rPr>
        <w:t>ий</w:t>
      </w:r>
      <w:r w:rsidR="005C7F7E" w:rsidRPr="00B93170">
        <w:rPr>
          <w:rStyle w:val="FontStyle21"/>
          <w:sz w:val="28"/>
          <w:szCs w:val="28"/>
          <w:lang w:eastAsia="uk-UA"/>
        </w:rPr>
        <w:t xml:space="preserve"> психолог</w:t>
      </w:r>
      <w:r w:rsidRPr="00B93170">
        <w:rPr>
          <w:rStyle w:val="FontStyle21"/>
          <w:sz w:val="28"/>
          <w:szCs w:val="28"/>
          <w:lang w:eastAsia="uk-UA"/>
        </w:rPr>
        <w:t xml:space="preserve"> </w:t>
      </w:r>
      <w:r w:rsidR="00E5166D" w:rsidRPr="00B93170">
        <w:rPr>
          <w:rStyle w:val="FontStyle21"/>
          <w:sz w:val="28"/>
          <w:szCs w:val="28"/>
          <w:lang w:eastAsia="uk-UA"/>
        </w:rPr>
        <w:t>відділення</w:t>
      </w:r>
      <w:r w:rsidRPr="00B93170">
        <w:rPr>
          <w:rStyle w:val="FontStyle21"/>
          <w:sz w:val="28"/>
          <w:szCs w:val="28"/>
          <w:lang w:eastAsia="uk-UA"/>
        </w:rPr>
        <w:t xml:space="preserve"> </w:t>
      </w:r>
      <w:r w:rsidR="00E5166D" w:rsidRPr="00B93170">
        <w:rPr>
          <w:rStyle w:val="FontStyle21"/>
          <w:sz w:val="28"/>
          <w:szCs w:val="28"/>
          <w:lang w:eastAsia="uk-UA"/>
        </w:rPr>
        <w:t>пісочною терапією проводить корекцію</w:t>
      </w:r>
      <w:r w:rsidR="00563D98" w:rsidRPr="00B93170">
        <w:rPr>
          <w:rStyle w:val="FontStyle21"/>
          <w:sz w:val="28"/>
          <w:szCs w:val="28"/>
          <w:lang w:eastAsia="uk-UA"/>
        </w:rPr>
        <w:t xml:space="preserve"> </w:t>
      </w:r>
      <w:proofErr w:type="spellStart"/>
      <w:r w:rsidR="00563D98" w:rsidRPr="00B93170">
        <w:rPr>
          <w:rStyle w:val="FontStyle21"/>
          <w:sz w:val="28"/>
          <w:szCs w:val="28"/>
          <w:lang w:eastAsia="uk-UA"/>
        </w:rPr>
        <w:t>емоційно</w:t>
      </w:r>
      <w:proofErr w:type="spellEnd"/>
      <w:r w:rsidR="00563D98" w:rsidRPr="00B93170">
        <w:rPr>
          <w:rStyle w:val="FontStyle21"/>
          <w:sz w:val="28"/>
          <w:szCs w:val="28"/>
          <w:lang w:eastAsia="uk-UA"/>
        </w:rPr>
        <w:t>-чуттєвого стану дітей</w:t>
      </w:r>
      <w:r w:rsidR="00E5166D" w:rsidRPr="00B93170">
        <w:rPr>
          <w:rStyle w:val="FontStyle21"/>
          <w:sz w:val="28"/>
          <w:szCs w:val="28"/>
          <w:lang w:eastAsia="uk-UA"/>
        </w:rPr>
        <w:t>, в</w:t>
      </w:r>
      <w:r w:rsidR="005C7F7E" w:rsidRPr="00B93170">
        <w:rPr>
          <w:rStyle w:val="FontStyle21"/>
          <w:sz w:val="28"/>
          <w:szCs w:val="28"/>
          <w:lang w:eastAsia="uk-UA"/>
        </w:rPr>
        <w:t>читель – реабілітолог використовує технології п</w:t>
      </w:r>
      <w:r w:rsidR="005C7F7E" w:rsidRPr="00B93170">
        <w:rPr>
          <w:rStyle w:val="FontStyle21"/>
          <w:color w:val="auto"/>
          <w:sz w:val="28"/>
          <w:szCs w:val="28"/>
          <w:lang w:eastAsia="uk-UA"/>
        </w:rPr>
        <w:t>ісочн</w:t>
      </w:r>
      <w:r w:rsidR="005C7F7E" w:rsidRPr="00B93170">
        <w:rPr>
          <w:rStyle w:val="FontStyle21"/>
          <w:sz w:val="28"/>
          <w:szCs w:val="28"/>
          <w:lang w:eastAsia="uk-UA"/>
        </w:rPr>
        <w:t>ої</w:t>
      </w:r>
      <w:r w:rsidR="005C7F7E" w:rsidRPr="00B93170">
        <w:rPr>
          <w:rStyle w:val="FontStyle21"/>
          <w:color w:val="auto"/>
          <w:sz w:val="28"/>
          <w:szCs w:val="28"/>
          <w:lang w:eastAsia="uk-UA"/>
        </w:rPr>
        <w:t xml:space="preserve"> терапі</w:t>
      </w:r>
      <w:r w:rsidR="005C7F7E" w:rsidRPr="00B93170">
        <w:rPr>
          <w:rStyle w:val="FontStyle21"/>
          <w:sz w:val="28"/>
          <w:szCs w:val="28"/>
          <w:lang w:eastAsia="uk-UA"/>
        </w:rPr>
        <w:t>ї</w:t>
      </w:r>
      <w:r w:rsidR="00563D98" w:rsidRPr="00B93170">
        <w:rPr>
          <w:rStyle w:val="FontStyle21"/>
          <w:sz w:val="28"/>
          <w:szCs w:val="28"/>
          <w:lang w:eastAsia="uk-UA"/>
        </w:rPr>
        <w:t xml:space="preserve"> з навчальною і розвивальною метою</w:t>
      </w:r>
      <w:r w:rsidR="005C7F7E" w:rsidRPr="00B93170">
        <w:rPr>
          <w:rStyle w:val="FontStyle21"/>
          <w:sz w:val="28"/>
          <w:szCs w:val="28"/>
          <w:lang w:eastAsia="uk-UA"/>
        </w:rPr>
        <w:t xml:space="preserve"> </w:t>
      </w:r>
      <w:r w:rsidR="00E5166D" w:rsidRPr="00B93170">
        <w:rPr>
          <w:rStyle w:val="FontStyle21"/>
          <w:sz w:val="28"/>
          <w:szCs w:val="28"/>
          <w:lang w:eastAsia="uk-UA"/>
        </w:rPr>
        <w:t xml:space="preserve">як допоміжний засіб при розвитку сенсорної і моторної сфери, творчих здібностей, </w:t>
      </w:r>
      <w:r w:rsidR="00563D98" w:rsidRPr="00B93170">
        <w:rPr>
          <w:rStyle w:val="FontStyle21"/>
          <w:sz w:val="28"/>
          <w:szCs w:val="28"/>
          <w:lang w:eastAsia="uk-UA"/>
        </w:rPr>
        <w:t xml:space="preserve">просторової уяви, образно-логічного мислення, </w:t>
      </w:r>
      <w:r w:rsidR="00E5166D" w:rsidRPr="00B93170">
        <w:rPr>
          <w:rStyle w:val="FontStyle21"/>
          <w:sz w:val="28"/>
          <w:szCs w:val="28"/>
          <w:lang w:eastAsia="uk-UA"/>
        </w:rPr>
        <w:t>для формування і активізації дії, зняття психоемоційної напруги, встановлення контакту з дитиною. Матеріалом слугує в основному кінетичний пісок природнього кольору, або відповідно пори року: синій -</w:t>
      </w:r>
      <w:r w:rsidR="00C7504C">
        <w:rPr>
          <w:rStyle w:val="FontStyle21"/>
          <w:sz w:val="28"/>
          <w:szCs w:val="28"/>
          <w:lang w:eastAsia="uk-UA"/>
        </w:rPr>
        <w:t xml:space="preserve"> </w:t>
      </w:r>
      <w:r w:rsidR="00E5166D" w:rsidRPr="00B93170">
        <w:rPr>
          <w:rStyle w:val="FontStyle21"/>
          <w:sz w:val="28"/>
          <w:szCs w:val="28"/>
          <w:lang w:eastAsia="uk-UA"/>
        </w:rPr>
        <w:t>сніг, зелений – трава</w:t>
      </w:r>
      <w:r w:rsidR="00B93170" w:rsidRPr="00B93170">
        <w:rPr>
          <w:rStyle w:val="FontStyle21"/>
          <w:sz w:val="28"/>
          <w:szCs w:val="28"/>
          <w:lang w:eastAsia="uk-UA"/>
        </w:rPr>
        <w:t xml:space="preserve">. </w:t>
      </w:r>
      <w:r w:rsidR="00E5166D" w:rsidRPr="00B93170">
        <w:rPr>
          <w:rStyle w:val="FontStyle21"/>
          <w:sz w:val="28"/>
          <w:szCs w:val="28"/>
          <w:lang w:eastAsia="uk-UA"/>
        </w:rPr>
        <w:t xml:space="preserve">Також є сухі басейни з крупами, сенсорні коробки різного наповнення та для різного віку. У педагогічній </w:t>
      </w:r>
      <w:r w:rsidR="00563D98" w:rsidRPr="00B93170">
        <w:rPr>
          <w:rStyle w:val="FontStyle21"/>
          <w:sz w:val="28"/>
          <w:szCs w:val="28"/>
          <w:lang w:eastAsia="uk-UA"/>
        </w:rPr>
        <w:t xml:space="preserve">практиці добре себе зарекомендували суха пісочниця, також пісочниця з </w:t>
      </w:r>
      <w:proofErr w:type="spellStart"/>
      <w:r w:rsidR="00563D98" w:rsidRPr="00B93170">
        <w:rPr>
          <w:rStyle w:val="FontStyle21"/>
          <w:sz w:val="28"/>
          <w:szCs w:val="28"/>
          <w:lang w:eastAsia="uk-UA"/>
        </w:rPr>
        <w:t>підсвіткою</w:t>
      </w:r>
      <w:proofErr w:type="spellEnd"/>
      <w:r w:rsidR="00B93170">
        <w:rPr>
          <w:rStyle w:val="FontStyle21"/>
          <w:sz w:val="28"/>
          <w:szCs w:val="28"/>
          <w:lang w:eastAsia="uk-UA"/>
        </w:rPr>
        <w:t xml:space="preserve">. </w:t>
      </w:r>
      <w:r w:rsidR="00B93170" w:rsidRPr="00B93170">
        <w:rPr>
          <w:sz w:val="28"/>
          <w:szCs w:val="28"/>
        </w:rPr>
        <w:t>Ігри</w:t>
      </w:r>
      <w:r w:rsidR="00B00BBD">
        <w:rPr>
          <w:sz w:val="28"/>
          <w:szCs w:val="28"/>
        </w:rPr>
        <w:t xml:space="preserve"> з піском</w:t>
      </w:r>
      <w:r w:rsidR="00B93170" w:rsidRPr="00B93170">
        <w:rPr>
          <w:sz w:val="28"/>
          <w:szCs w:val="28"/>
        </w:rPr>
        <w:t xml:space="preserve"> можна поділити на</w:t>
      </w:r>
      <w:r w:rsidR="004B5FE0">
        <w:rPr>
          <w:sz w:val="28"/>
          <w:szCs w:val="28"/>
        </w:rPr>
        <w:t>:</w:t>
      </w:r>
    </w:p>
    <w:p w14:paraId="48338993" w14:textId="77777777" w:rsidR="004B5FE0" w:rsidRDefault="004B5FE0" w:rsidP="006C7987">
      <w:pPr>
        <w:spacing w:after="0" w:line="360" w:lineRule="auto"/>
        <w:ind w:firstLine="709"/>
        <w:jc w:val="both"/>
        <w:rPr>
          <w:sz w:val="28"/>
          <w:szCs w:val="28"/>
        </w:rPr>
      </w:pPr>
      <w:r>
        <w:rPr>
          <w:sz w:val="28"/>
          <w:szCs w:val="28"/>
        </w:rPr>
        <w:t>-</w:t>
      </w:r>
      <w:r w:rsidR="00B93170" w:rsidRPr="00B93170">
        <w:rPr>
          <w:sz w:val="28"/>
          <w:szCs w:val="28"/>
        </w:rPr>
        <w:t xml:space="preserve"> пізнавальні</w:t>
      </w:r>
      <w:r>
        <w:rPr>
          <w:sz w:val="28"/>
          <w:szCs w:val="28"/>
        </w:rPr>
        <w:t>;</w:t>
      </w:r>
    </w:p>
    <w:p w14:paraId="4FB6D532" w14:textId="77777777" w:rsidR="004B5FE0" w:rsidRDefault="004B5FE0" w:rsidP="006C7987">
      <w:pPr>
        <w:spacing w:after="0" w:line="360" w:lineRule="auto"/>
        <w:ind w:firstLine="709"/>
        <w:jc w:val="both"/>
        <w:rPr>
          <w:sz w:val="28"/>
          <w:szCs w:val="28"/>
        </w:rPr>
      </w:pPr>
      <w:r>
        <w:rPr>
          <w:sz w:val="28"/>
          <w:szCs w:val="28"/>
        </w:rPr>
        <w:t xml:space="preserve">- які </w:t>
      </w:r>
      <w:r w:rsidR="00B93170" w:rsidRPr="00B93170">
        <w:rPr>
          <w:sz w:val="28"/>
          <w:szCs w:val="28"/>
        </w:rPr>
        <w:t>розви</w:t>
      </w:r>
      <w:r w:rsidR="002853E4">
        <w:rPr>
          <w:sz w:val="28"/>
          <w:szCs w:val="28"/>
        </w:rPr>
        <w:t xml:space="preserve">вають </w:t>
      </w:r>
      <w:proofErr w:type="spellStart"/>
      <w:r w:rsidR="00B93170" w:rsidRPr="00B93170">
        <w:rPr>
          <w:sz w:val="28"/>
          <w:szCs w:val="28"/>
        </w:rPr>
        <w:t>тактильно-кінестичн</w:t>
      </w:r>
      <w:r w:rsidR="002853E4">
        <w:rPr>
          <w:sz w:val="28"/>
          <w:szCs w:val="28"/>
        </w:rPr>
        <w:t>у</w:t>
      </w:r>
      <w:proofErr w:type="spellEnd"/>
      <w:r w:rsidR="00B93170" w:rsidRPr="00B93170">
        <w:rPr>
          <w:sz w:val="28"/>
          <w:szCs w:val="28"/>
        </w:rPr>
        <w:t xml:space="preserve"> чутлив</w:t>
      </w:r>
      <w:r w:rsidR="002853E4">
        <w:rPr>
          <w:sz w:val="28"/>
          <w:szCs w:val="28"/>
        </w:rPr>
        <w:t>ість</w:t>
      </w:r>
      <w:r>
        <w:rPr>
          <w:sz w:val="28"/>
          <w:szCs w:val="28"/>
        </w:rPr>
        <w:t>;</w:t>
      </w:r>
    </w:p>
    <w:p w14:paraId="12298859" w14:textId="40B50994" w:rsidR="00FF29B5" w:rsidRDefault="004B5FE0" w:rsidP="006C7987">
      <w:pPr>
        <w:spacing w:after="0" w:line="360" w:lineRule="auto"/>
        <w:ind w:firstLine="709"/>
        <w:jc w:val="both"/>
        <w:rPr>
          <w:sz w:val="28"/>
          <w:szCs w:val="28"/>
        </w:rPr>
      </w:pPr>
      <w:r>
        <w:rPr>
          <w:sz w:val="28"/>
          <w:szCs w:val="28"/>
        </w:rPr>
        <w:t>-</w:t>
      </w:r>
      <w:r w:rsidR="00B93170" w:rsidRPr="00B93170">
        <w:rPr>
          <w:sz w:val="28"/>
          <w:szCs w:val="28"/>
        </w:rPr>
        <w:t xml:space="preserve">художньо-мовленнєві, </w:t>
      </w:r>
      <w:r w:rsidR="002853E4">
        <w:rPr>
          <w:sz w:val="28"/>
          <w:szCs w:val="28"/>
        </w:rPr>
        <w:t xml:space="preserve">спрямовані </w:t>
      </w:r>
      <w:r w:rsidR="00B93170" w:rsidRPr="00B93170">
        <w:rPr>
          <w:sz w:val="28"/>
          <w:szCs w:val="28"/>
        </w:rPr>
        <w:t>на розвиток творчого потенціалу та комунікативних якостей.</w:t>
      </w:r>
      <w:r w:rsidR="00B93170">
        <w:rPr>
          <w:sz w:val="28"/>
          <w:szCs w:val="28"/>
        </w:rPr>
        <w:t xml:space="preserve"> </w:t>
      </w:r>
      <w:r w:rsidR="00B93170" w:rsidRPr="00B93170">
        <w:rPr>
          <w:sz w:val="28"/>
          <w:szCs w:val="28"/>
        </w:rPr>
        <w:t>До пізнавальних ігор можна віднести: математичні ( «числа і цифри» - діти знаходять горішки у піску чи інші предмети, рахують, класифікують, порівнюють); ігри для ознайомлення з навколишнім світом (досліди з піском чи водою)</w:t>
      </w:r>
      <w:r w:rsidR="0019672D">
        <w:rPr>
          <w:sz w:val="28"/>
          <w:szCs w:val="28"/>
        </w:rPr>
        <w:t>; і</w:t>
      </w:r>
      <w:r w:rsidR="00B93170" w:rsidRPr="00B93170">
        <w:rPr>
          <w:sz w:val="28"/>
          <w:szCs w:val="28"/>
        </w:rPr>
        <w:t xml:space="preserve">гри для розвитку </w:t>
      </w:r>
      <w:proofErr w:type="spellStart"/>
      <w:r w:rsidR="00B93170" w:rsidRPr="00B93170">
        <w:rPr>
          <w:sz w:val="28"/>
          <w:szCs w:val="28"/>
        </w:rPr>
        <w:t>тактильно-кінестичної</w:t>
      </w:r>
      <w:proofErr w:type="spellEnd"/>
      <w:r w:rsidR="00B93170" w:rsidRPr="00B93170">
        <w:rPr>
          <w:sz w:val="28"/>
          <w:szCs w:val="28"/>
        </w:rPr>
        <w:t xml:space="preserve"> чутливості: «візерунки» (створення узорів відбитками пальчиків, кулачків, долоньок); «піщаний дощ» (діти набирають пісок у жменьки, </w:t>
      </w:r>
      <w:proofErr w:type="spellStart"/>
      <w:r w:rsidR="00B93170" w:rsidRPr="00B93170">
        <w:rPr>
          <w:sz w:val="28"/>
          <w:szCs w:val="28"/>
        </w:rPr>
        <w:t>сиплячи</w:t>
      </w:r>
      <w:proofErr w:type="spellEnd"/>
      <w:r w:rsidR="00B93170" w:rsidRPr="00B93170">
        <w:rPr>
          <w:sz w:val="28"/>
          <w:szCs w:val="28"/>
        </w:rPr>
        <w:t xml:space="preserve"> над пісочницею, визначають властивості піску)</w:t>
      </w:r>
      <w:r w:rsidR="007D208B">
        <w:rPr>
          <w:sz w:val="28"/>
          <w:szCs w:val="28"/>
        </w:rPr>
        <w:t>; і</w:t>
      </w:r>
      <w:r w:rsidR="000D7DFE">
        <w:rPr>
          <w:sz w:val="28"/>
          <w:szCs w:val="28"/>
        </w:rPr>
        <w:t xml:space="preserve">гри з розвитку мовленнєвої компетентності, вербальних і невербальних засобів комунікації поєднуються з </w:t>
      </w:r>
      <w:r w:rsidR="000D7DFE">
        <w:rPr>
          <w:sz w:val="28"/>
          <w:szCs w:val="28"/>
        </w:rPr>
        <w:lastRenderedPageBreak/>
        <w:t xml:space="preserve">розігруванням казки, дидактичними іграми типу «Розкажи про </w:t>
      </w:r>
      <w:r w:rsidR="00FF29B5">
        <w:rPr>
          <w:sz w:val="28"/>
          <w:szCs w:val="28"/>
        </w:rPr>
        <w:t>пору року</w:t>
      </w:r>
      <w:r w:rsidR="000D7DFE">
        <w:rPr>
          <w:sz w:val="28"/>
          <w:szCs w:val="28"/>
        </w:rPr>
        <w:t>» «Яка тварина заховалася?», «Хто де живе?»</w:t>
      </w:r>
      <w:r w:rsidR="00FF29B5">
        <w:rPr>
          <w:sz w:val="28"/>
          <w:szCs w:val="28"/>
        </w:rPr>
        <w:t xml:space="preserve"> тощо.</w:t>
      </w:r>
    </w:p>
    <w:p w14:paraId="0EB474D8" w14:textId="3FF457DB" w:rsidR="00F34C68" w:rsidRDefault="00B93170" w:rsidP="006C7987">
      <w:pPr>
        <w:spacing w:after="0" w:line="360" w:lineRule="auto"/>
        <w:ind w:firstLine="709"/>
        <w:jc w:val="both"/>
        <w:rPr>
          <w:rStyle w:val="FontStyle21"/>
          <w:sz w:val="28"/>
          <w:szCs w:val="28"/>
          <w:lang w:eastAsia="uk-UA"/>
        </w:rPr>
      </w:pPr>
      <w:r>
        <w:rPr>
          <w:sz w:val="28"/>
          <w:szCs w:val="28"/>
        </w:rPr>
        <w:t xml:space="preserve">Отже, за допомогою технології </w:t>
      </w:r>
      <w:proofErr w:type="spellStart"/>
      <w:r>
        <w:rPr>
          <w:sz w:val="28"/>
          <w:szCs w:val="28"/>
        </w:rPr>
        <w:t>піскотерапії</w:t>
      </w:r>
      <w:proofErr w:type="spellEnd"/>
      <w:r>
        <w:rPr>
          <w:sz w:val="28"/>
          <w:szCs w:val="28"/>
        </w:rPr>
        <w:t xml:space="preserve"> </w:t>
      </w:r>
      <w:r w:rsidR="0005511B" w:rsidRPr="00B93170">
        <w:rPr>
          <w:rStyle w:val="FontStyle21"/>
          <w:sz w:val="28"/>
          <w:szCs w:val="28"/>
          <w:lang w:eastAsia="uk-UA"/>
        </w:rPr>
        <w:t>діти можуть експериментувати, розвивати предметну, ігрову</w:t>
      </w:r>
      <w:r w:rsidR="00A47319" w:rsidRPr="00B93170">
        <w:rPr>
          <w:rStyle w:val="FontStyle21"/>
          <w:sz w:val="28"/>
          <w:szCs w:val="28"/>
          <w:lang w:eastAsia="uk-UA"/>
        </w:rPr>
        <w:t>, зображувальну</w:t>
      </w:r>
      <w:r w:rsidR="0005511B" w:rsidRPr="00B93170">
        <w:rPr>
          <w:rStyle w:val="FontStyle21"/>
          <w:sz w:val="28"/>
          <w:szCs w:val="28"/>
          <w:lang w:eastAsia="uk-UA"/>
        </w:rPr>
        <w:t xml:space="preserve"> і учбову діяльність, </w:t>
      </w:r>
      <w:r w:rsidR="009B0819" w:rsidRPr="00B93170">
        <w:rPr>
          <w:rStyle w:val="FontStyle21"/>
          <w:sz w:val="28"/>
          <w:szCs w:val="28"/>
          <w:lang w:eastAsia="uk-UA"/>
        </w:rPr>
        <w:t xml:space="preserve">мовлення, пізнавальні функції, </w:t>
      </w:r>
      <w:r w:rsidR="0005511B" w:rsidRPr="00B93170">
        <w:rPr>
          <w:rStyle w:val="FontStyle21"/>
          <w:sz w:val="28"/>
          <w:szCs w:val="28"/>
          <w:lang w:eastAsia="uk-UA"/>
        </w:rPr>
        <w:t>удосконалювати комунікативні навички.</w:t>
      </w:r>
    </w:p>
    <w:p w14:paraId="4176D115" w14:textId="63929A6D" w:rsidR="001F7461" w:rsidRDefault="00AE3E0E" w:rsidP="006C7987">
      <w:pPr>
        <w:spacing w:after="0" w:line="360" w:lineRule="auto"/>
        <w:ind w:firstLine="709"/>
        <w:jc w:val="both"/>
        <w:rPr>
          <w:rFonts w:eastAsia="Times New Roman"/>
          <w:sz w:val="28"/>
          <w:szCs w:val="28"/>
        </w:rPr>
      </w:pPr>
      <w:r>
        <w:rPr>
          <w:rStyle w:val="FontStyle21"/>
          <w:sz w:val="28"/>
          <w:szCs w:val="28"/>
          <w:lang w:eastAsia="uk-UA"/>
        </w:rPr>
        <w:t xml:space="preserve">7. </w:t>
      </w:r>
      <w:r w:rsidR="00615EB9">
        <w:rPr>
          <w:rStyle w:val="FontStyle21"/>
          <w:sz w:val="28"/>
          <w:szCs w:val="28"/>
          <w:lang w:eastAsia="uk-UA"/>
        </w:rPr>
        <w:t xml:space="preserve">Ізо-терапія. </w:t>
      </w:r>
      <w:r w:rsidR="007A7B75">
        <w:rPr>
          <w:sz w:val="28"/>
          <w:szCs w:val="28"/>
        </w:rPr>
        <w:t>Вчитель-реабілітолог</w:t>
      </w:r>
      <w:r w:rsidR="003B1AEC">
        <w:rPr>
          <w:sz w:val="28"/>
          <w:szCs w:val="28"/>
        </w:rPr>
        <w:t xml:space="preserve"> в</w:t>
      </w:r>
      <w:r w:rsidR="00176DEC">
        <w:rPr>
          <w:sz w:val="28"/>
          <w:szCs w:val="28"/>
        </w:rPr>
        <w:t xml:space="preserve"> корекційно-реабілітаційній діяльності широко використовує технології </w:t>
      </w:r>
      <w:proofErr w:type="spellStart"/>
      <w:r w:rsidR="00176DEC">
        <w:rPr>
          <w:sz w:val="28"/>
          <w:szCs w:val="28"/>
        </w:rPr>
        <w:t>ізо</w:t>
      </w:r>
      <w:proofErr w:type="spellEnd"/>
      <w:r w:rsidR="00176DEC">
        <w:rPr>
          <w:sz w:val="28"/>
          <w:szCs w:val="28"/>
        </w:rPr>
        <w:t>-терапії</w:t>
      </w:r>
      <w:r w:rsidR="00E0553C" w:rsidRPr="006B5000">
        <w:rPr>
          <w:sz w:val="28"/>
          <w:szCs w:val="28"/>
        </w:rPr>
        <w:t xml:space="preserve"> </w:t>
      </w:r>
      <w:r w:rsidR="003B1AEC">
        <w:rPr>
          <w:sz w:val="28"/>
          <w:szCs w:val="28"/>
        </w:rPr>
        <w:t xml:space="preserve">- </w:t>
      </w:r>
      <w:r w:rsidR="00E0553C" w:rsidRPr="008902E5">
        <w:rPr>
          <w:rStyle w:val="FontStyle21"/>
          <w:sz w:val="28"/>
          <w:szCs w:val="28"/>
          <w:lang w:eastAsia="uk-UA"/>
        </w:rPr>
        <w:t>візуальн</w:t>
      </w:r>
      <w:r w:rsidR="003B1AEC">
        <w:rPr>
          <w:rStyle w:val="FontStyle21"/>
          <w:sz w:val="28"/>
          <w:szCs w:val="28"/>
          <w:lang w:eastAsia="uk-UA"/>
        </w:rPr>
        <w:t>і</w:t>
      </w:r>
      <w:r w:rsidR="00E0553C" w:rsidRPr="008902E5">
        <w:rPr>
          <w:rStyle w:val="FontStyle21"/>
          <w:sz w:val="28"/>
          <w:szCs w:val="28"/>
          <w:lang w:eastAsia="uk-UA"/>
        </w:rPr>
        <w:t xml:space="preserve"> мистецтв</w:t>
      </w:r>
      <w:r w:rsidR="003B1AEC">
        <w:rPr>
          <w:rStyle w:val="FontStyle21"/>
          <w:sz w:val="28"/>
          <w:szCs w:val="28"/>
          <w:lang w:eastAsia="uk-UA"/>
        </w:rPr>
        <w:t>а</w:t>
      </w:r>
      <w:r w:rsidR="00E0553C" w:rsidRPr="008902E5">
        <w:rPr>
          <w:rStyle w:val="FontStyle21"/>
          <w:sz w:val="28"/>
          <w:szCs w:val="28"/>
          <w:lang w:eastAsia="uk-UA"/>
        </w:rPr>
        <w:t>: малюн</w:t>
      </w:r>
      <w:r w:rsidR="00FB552F">
        <w:rPr>
          <w:rStyle w:val="FontStyle21"/>
          <w:sz w:val="28"/>
          <w:szCs w:val="28"/>
          <w:lang w:eastAsia="uk-UA"/>
        </w:rPr>
        <w:t>ок</w:t>
      </w:r>
      <w:r w:rsidR="00E0553C" w:rsidRPr="008902E5">
        <w:rPr>
          <w:rStyle w:val="FontStyle21"/>
          <w:sz w:val="28"/>
          <w:szCs w:val="28"/>
          <w:lang w:eastAsia="uk-UA"/>
        </w:rPr>
        <w:t>, живопис, мозаїк</w:t>
      </w:r>
      <w:r w:rsidR="00FB552F">
        <w:rPr>
          <w:rStyle w:val="FontStyle21"/>
          <w:sz w:val="28"/>
          <w:szCs w:val="28"/>
          <w:lang w:eastAsia="uk-UA"/>
        </w:rPr>
        <w:t>а</w:t>
      </w:r>
      <w:r w:rsidR="00E0553C" w:rsidRPr="008902E5">
        <w:rPr>
          <w:rStyle w:val="FontStyle21"/>
          <w:sz w:val="28"/>
          <w:szCs w:val="28"/>
          <w:lang w:eastAsia="uk-UA"/>
        </w:rPr>
        <w:t xml:space="preserve">, колаж, </w:t>
      </w:r>
      <w:r w:rsidR="00FB552F">
        <w:rPr>
          <w:rStyle w:val="FontStyle21"/>
          <w:sz w:val="28"/>
          <w:szCs w:val="28"/>
          <w:lang w:eastAsia="uk-UA"/>
        </w:rPr>
        <w:t>грим,</w:t>
      </w:r>
      <w:r w:rsidR="00E0553C" w:rsidRPr="008902E5">
        <w:rPr>
          <w:rStyle w:val="FontStyle21"/>
          <w:sz w:val="28"/>
          <w:szCs w:val="28"/>
          <w:lang w:eastAsia="uk-UA"/>
        </w:rPr>
        <w:t xml:space="preserve"> мас</w:t>
      </w:r>
      <w:r w:rsidR="00FB552F">
        <w:rPr>
          <w:rStyle w:val="FontStyle21"/>
          <w:sz w:val="28"/>
          <w:szCs w:val="28"/>
          <w:lang w:eastAsia="uk-UA"/>
        </w:rPr>
        <w:t>ки</w:t>
      </w:r>
      <w:r w:rsidR="00E0553C" w:rsidRPr="008902E5">
        <w:rPr>
          <w:rStyle w:val="FontStyle21"/>
          <w:sz w:val="28"/>
          <w:szCs w:val="28"/>
          <w:lang w:eastAsia="uk-UA"/>
        </w:rPr>
        <w:t>, ліплення, фотографі</w:t>
      </w:r>
      <w:r w:rsidR="00FB552F">
        <w:rPr>
          <w:rStyle w:val="FontStyle21"/>
          <w:sz w:val="28"/>
          <w:szCs w:val="28"/>
          <w:lang w:eastAsia="uk-UA"/>
        </w:rPr>
        <w:t>ї. Формування продуктивних видів діяльності, графічних навиків, розвиток мілкої моторики, підготовка руки до письма, зацікавлення і мотивація дитини до заняття</w:t>
      </w:r>
      <w:r w:rsidR="006519FE">
        <w:rPr>
          <w:rStyle w:val="FontStyle21"/>
          <w:sz w:val="28"/>
          <w:szCs w:val="28"/>
          <w:lang w:eastAsia="uk-UA"/>
        </w:rPr>
        <w:t xml:space="preserve">, </w:t>
      </w:r>
      <w:proofErr w:type="spellStart"/>
      <w:r w:rsidR="006519FE">
        <w:rPr>
          <w:rStyle w:val="FontStyle21"/>
          <w:sz w:val="28"/>
          <w:szCs w:val="28"/>
          <w:lang w:eastAsia="uk-UA"/>
        </w:rPr>
        <w:t>сенсомоторний</w:t>
      </w:r>
      <w:proofErr w:type="spellEnd"/>
      <w:r w:rsidR="006519FE">
        <w:rPr>
          <w:rStyle w:val="FontStyle21"/>
          <w:sz w:val="28"/>
          <w:szCs w:val="28"/>
          <w:lang w:eastAsia="uk-UA"/>
        </w:rPr>
        <w:t xml:space="preserve"> розвиток і корекція</w:t>
      </w:r>
      <w:r w:rsidR="002365FC">
        <w:rPr>
          <w:rStyle w:val="FontStyle21"/>
          <w:sz w:val="28"/>
          <w:szCs w:val="28"/>
          <w:lang w:eastAsia="uk-UA"/>
        </w:rPr>
        <w:t xml:space="preserve"> </w:t>
      </w:r>
      <w:r w:rsidR="006519FE">
        <w:rPr>
          <w:rStyle w:val="FontStyle21"/>
          <w:sz w:val="28"/>
          <w:szCs w:val="28"/>
          <w:lang w:eastAsia="uk-UA"/>
        </w:rPr>
        <w:t>стають якісним результатом застосування візуального мистецтва у соціально-педагогічній</w:t>
      </w:r>
      <w:r w:rsidR="00760538">
        <w:rPr>
          <w:rStyle w:val="FontStyle21"/>
          <w:sz w:val="28"/>
          <w:szCs w:val="28"/>
          <w:lang w:eastAsia="uk-UA"/>
        </w:rPr>
        <w:t xml:space="preserve"> реабілітації</w:t>
      </w:r>
      <w:r w:rsidR="00D2325E">
        <w:rPr>
          <w:rStyle w:val="FontStyle21"/>
          <w:sz w:val="28"/>
          <w:szCs w:val="28"/>
          <w:lang w:eastAsia="uk-UA"/>
        </w:rPr>
        <w:t>.</w:t>
      </w:r>
    </w:p>
    <w:p w14:paraId="054C9817" w14:textId="75039614" w:rsidR="00306823" w:rsidRDefault="005C112B" w:rsidP="006C7987">
      <w:pPr>
        <w:spacing w:after="0" w:line="360" w:lineRule="auto"/>
        <w:ind w:firstLine="709"/>
        <w:jc w:val="both"/>
        <w:rPr>
          <w:rStyle w:val="FontStyle21"/>
          <w:sz w:val="28"/>
          <w:szCs w:val="28"/>
          <w:lang w:eastAsia="uk-UA"/>
        </w:rPr>
      </w:pPr>
      <w:r>
        <w:rPr>
          <w:rStyle w:val="FontStyle21"/>
          <w:sz w:val="28"/>
          <w:szCs w:val="28"/>
          <w:lang w:eastAsia="uk-UA"/>
        </w:rPr>
        <w:t xml:space="preserve">Технології </w:t>
      </w:r>
      <w:proofErr w:type="spellStart"/>
      <w:r>
        <w:rPr>
          <w:rStyle w:val="FontStyle21"/>
          <w:sz w:val="28"/>
          <w:szCs w:val="28"/>
          <w:lang w:eastAsia="uk-UA"/>
        </w:rPr>
        <w:t>ізо</w:t>
      </w:r>
      <w:proofErr w:type="spellEnd"/>
      <w:r>
        <w:rPr>
          <w:rStyle w:val="FontStyle21"/>
          <w:sz w:val="28"/>
          <w:szCs w:val="28"/>
          <w:lang w:eastAsia="uk-UA"/>
        </w:rPr>
        <w:t xml:space="preserve">-терапії органічно поєднуються </w:t>
      </w:r>
      <w:r w:rsidR="00E63D7B">
        <w:rPr>
          <w:rStyle w:val="FontStyle21"/>
          <w:sz w:val="28"/>
          <w:szCs w:val="28"/>
          <w:lang w:eastAsia="uk-UA"/>
        </w:rPr>
        <w:t>в</w:t>
      </w:r>
      <w:r>
        <w:rPr>
          <w:rStyle w:val="FontStyle21"/>
          <w:sz w:val="28"/>
          <w:szCs w:val="28"/>
          <w:lang w:eastAsia="uk-UA"/>
        </w:rPr>
        <w:t xml:space="preserve"> </w:t>
      </w:r>
      <w:r w:rsidR="00E63D7B">
        <w:rPr>
          <w:rStyle w:val="FontStyle21"/>
          <w:sz w:val="28"/>
          <w:szCs w:val="28"/>
          <w:lang w:eastAsia="uk-UA"/>
        </w:rPr>
        <w:t>різних</w:t>
      </w:r>
      <w:r>
        <w:rPr>
          <w:rStyle w:val="FontStyle21"/>
          <w:sz w:val="28"/>
          <w:szCs w:val="28"/>
          <w:lang w:eastAsia="uk-UA"/>
        </w:rPr>
        <w:t xml:space="preserve"> </w:t>
      </w:r>
      <w:r w:rsidR="00E63D7B">
        <w:rPr>
          <w:rStyle w:val="FontStyle21"/>
          <w:sz w:val="28"/>
          <w:szCs w:val="28"/>
          <w:lang w:eastAsia="uk-UA"/>
        </w:rPr>
        <w:t>видах занять</w:t>
      </w:r>
      <w:r>
        <w:rPr>
          <w:rStyle w:val="FontStyle21"/>
          <w:sz w:val="28"/>
          <w:szCs w:val="28"/>
          <w:lang w:eastAsia="uk-UA"/>
        </w:rPr>
        <w:t xml:space="preserve"> і є їх складовою</w:t>
      </w:r>
      <w:r w:rsidR="002F4166">
        <w:rPr>
          <w:rStyle w:val="FontStyle21"/>
          <w:sz w:val="28"/>
          <w:szCs w:val="28"/>
          <w:lang w:eastAsia="uk-UA"/>
        </w:rPr>
        <w:t>. Так</w:t>
      </w:r>
      <w:r w:rsidR="00ED5580">
        <w:rPr>
          <w:rStyle w:val="FontStyle21"/>
          <w:sz w:val="28"/>
          <w:szCs w:val="28"/>
          <w:lang w:eastAsia="uk-UA"/>
        </w:rPr>
        <w:t>,</w:t>
      </w:r>
      <w:r w:rsidR="002F4166">
        <w:rPr>
          <w:rStyle w:val="FontStyle21"/>
          <w:sz w:val="28"/>
          <w:szCs w:val="28"/>
          <w:lang w:eastAsia="uk-UA"/>
        </w:rPr>
        <w:t xml:space="preserve"> </w:t>
      </w:r>
      <w:r w:rsidR="00ED5580">
        <w:rPr>
          <w:rStyle w:val="FontStyle21"/>
          <w:sz w:val="28"/>
          <w:szCs w:val="28"/>
          <w:lang w:eastAsia="uk-UA"/>
        </w:rPr>
        <w:t xml:space="preserve">наносили </w:t>
      </w:r>
      <w:proofErr w:type="spellStart"/>
      <w:r w:rsidR="00992486">
        <w:rPr>
          <w:rStyle w:val="FontStyle21"/>
          <w:sz w:val="28"/>
          <w:szCs w:val="28"/>
          <w:lang w:eastAsia="uk-UA"/>
        </w:rPr>
        <w:t>аквагрим</w:t>
      </w:r>
      <w:proofErr w:type="spellEnd"/>
      <w:r w:rsidR="00992486">
        <w:rPr>
          <w:rStyle w:val="FontStyle21"/>
          <w:sz w:val="28"/>
          <w:szCs w:val="28"/>
          <w:lang w:eastAsia="uk-UA"/>
        </w:rPr>
        <w:t xml:space="preserve"> на обличчя дітям </w:t>
      </w:r>
      <w:r w:rsidR="00ED5580">
        <w:rPr>
          <w:rStyle w:val="FontStyle21"/>
          <w:sz w:val="28"/>
          <w:szCs w:val="28"/>
          <w:lang w:eastAsia="uk-UA"/>
        </w:rPr>
        <w:t xml:space="preserve">для створення святкового настрою, </w:t>
      </w:r>
      <w:r w:rsidR="001853E2">
        <w:rPr>
          <w:rStyle w:val="FontStyle21"/>
          <w:sz w:val="28"/>
          <w:szCs w:val="28"/>
          <w:lang w:eastAsia="uk-UA"/>
        </w:rPr>
        <w:t xml:space="preserve">акценту на </w:t>
      </w:r>
      <w:r w:rsidR="00ED5580">
        <w:rPr>
          <w:rStyle w:val="FontStyle21"/>
          <w:sz w:val="28"/>
          <w:szCs w:val="28"/>
          <w:lang w:eastAsia="uk-UA"/>
        </w:rPr>
        <w:t>тем</w:t>
      </w:r>
      <w:r w:rsidR="001853E2">
        <w:rPr>
          <w:rStyle w:val="FontStyle21"/>
          <w:sz w:val="28"/>
          <w:szCs w:val="28"/>
          <w:lang w:eastAsia="uk-UA"/>
        </w:rPr>
        <w:t>атиці з</w:t>
      </w:r>
      <w:r w:rsidR="00ED5580">
        <w:rPr>
          <w:rStyle w:val="FontStyle21"/>
          <w:sz w:val="28"/>
          <w:szCs w:val="28"/>
          <w:lang w:eastAsia="uk-UA"/>
        </w:rPr>
        <w:t xml:space="preserve">анять (наприклад, «Фруктовий </w:t>
      </w:r>
      <w:proofErr w:type="spellStart"/>
      <w:r w:rsidR="00ED5580">
        <w:rPr>
          <w:rStyle w:val="FontStyle21"/>
          <w:sz w:val="28"/>
          <w:szCs w:val="28"/>
          <w:lang w:eastAsia="uk-UA"/>
        </w:rPr>
        <w:t>мікс</w:t>
      </w:r>
      <w:proofErr w:type="spellEnd"/>
      <w:r w:rsidR="00ED5580">
        <w:rPr>
          <w:rStyle w:val="FontStyle21"/>
          <w:sz w:val="28"/>
          <w:szCs w:val="28"/>
          <w:lang w:eastAsia="uk-UA"/>
        </w:rPr>
        <w:t>»</w:t>
      </w:r>
      <w:r w:rsidR="001853E2">
        <w:rPr>
          <w:rStyle w:val="FontStyle21"/>
          <w:sz w:val="28"/>
          <w:szCs w:val="28"/>
          <w:lang w:eastAsia="uk-UA"/>
        </w:rPr>
        <w:t>, «Іменини»</w:t>
      </w:r>
      <w:r w:rsidR="00ED5580">
        <w:rPr>
          <w:rStyle w:val="FontStyle21"/>
          <w:sz w:val="28"/>
          <w:szCs w:val="28"/>
          <w:lang w:eastAsia="uk-UA"/>
        </w:rPr>
        <w:t>), мозаїка</w:t>
      </w:r>
      <w:r w:rsidR="00EA5192">
        <w:rPr>
          <w:rStyle w:val="FontStyle21"/>
          <w:sz w:val="28"/>
          <w:szCs w:val="28"/>
          <w:lang w:eastAsia="uk-UA"/>
        </w:rPr>
        <w:t>, колаж</w:t>
      </w:r>
      <w:r w:rsidR="00ED5580">
        <w:rPr>
          <w:rStyle w:val="FontStyle21"/>
          <w:sz w:val="28"/>
          <w:szCs w:val="28"/>
          <w:lang w:eastAsia="uk-UA"/>
        </w:rPr>
        <w:t xml:space="preserve"> часто використовується як продуктивна діяльність у навчальному занятті з метою закріплення т</w:t>
      </w:r>
      <w:r w:rsidR="00EA5192">
        <w:rPr>
          <w:rStyle w:val="FontStyle21"/>
          <w:sz w:val="28"/>
          <w:szCs w:val="28"/>
          <w:lang w:eastAsia="uk-UA"/>
        </w:rPr>
        <w:t>е</w:t>
      </w:r>
      <w:r w:rsidR="00ED5580">
        <w:rPr>
          <w:rStyle w:val="FontStyle21"/>
          <w:sz w:val="28"/>
          <w:szCs w:val="28"/>
          <w:lang w:eastAsia="uk-UA"/>
        </w:rPr>
        <w:t>ми і розвитку мілкої моторики</w:t>
      </w:r>
      <w:r w:rsidR="00430478">
        <w:rPr>
          <w:rStyle w:val="FontStyle21"/>
          <w:sz w:val="28"/>
          <w:szCs w:val="28"/>
          <w:lang w:eastAsia="uk-UA"/>
        </w:rPr>
        <w:t xml:space="preserve">. </w:t>
      </w:r>
      <w:r w:rsidR="006B24EC">
        <w:rPr>
          <w:rStyle w:val="FontStyle21"/>
          <w:sz w:val="28"/>
          <w:szCs w:val="28"/>
          <w:lang w:eastAsia="uk-UA"/>
        </w:rPr>
        <w:t xml:space="preserve">Види діяльності – пасивна, навчаюча, коли дитина </w:t>
      </w:r>
      <w:proofErr w:type="spellStart"/>
      <w:r w:rsidR="006B24EC">
        <w:rPr>
          <w:rStyle w:val="FontStyle21"/>
          <w:sz w:val="28"/>
          <w:szCs w:val="28"/>
          <w:lang w:eastAsia="uk-UA"/>
        </w:rPr>
        <w:t>покроково</w:t>
      </w:r>
      <w:proofErr w:type="spellEnd"/>
      <w:r w:rsidR="006B24EC">
        <w:rPr>
          <w:rStyle w:val="FontStyle21"/>
          <w:sz w:val="28"/>
          <w:szCs w:val="28"/>
          <w:lang w:eastAsia="uk-UA"/>
        </w:rPr>
        <w:t xml:space="preserve"> виконує роботу за інструкцією і активна, де створюється нове, власне бачення предметів і речей і відображення їх у малюванні чи ліпленні. </w:t>
      </w:r>
      <w:r w:rsidR="00430478">
        <w:rPr>
          <w:rStyle w:val="FontStyle21"/>
          <w:sz w:val="28"/>
          <w:szCs w:val="28"/>
          <w:lang w:eastAsia="uk-UA"/>
        </w:rPr>
        <w:t xml:space="preserve">На </w:t>
      </w:r>
      <w:r>
        <w:rPr>
          <w:rStyle w:val="FontStyle21"/>
          <w:sz w:val="28"/>
          <w:szCs w:val="28"/>
          <w:lang w:eastAsia="uk-UA"/>
        </w:rPr>
        <w:t>заняття</w:t>
      </w:r>
      <w:r w:rsidR="00430478">
        <w:rPr>
          <w:rStyle w:val="FontStyle21"/>
          <w:sz w:val="28"/>
          <w:szCs w:val="28"/>
          <w:lang w:eastAsia="uk-UA"/>
        </w:rPr>
        <w:t>х</w:t>
      </w:r>
      <w:r>
        <w:rPr>
          <w:rStyle w:val="FontStyle21"/>
          <w:sz w:val="28"/>
          <w:szCs w:val="28"/>
          <w:lang w:eastAsia="uk-UA"/>
        </w:rPr>
        <w:t xml:space="preserve"> з </w:t>
      </w:r>
      <w:proofErr w:type="spellStart"/>
      <w:r w:rsidR="00BA3BA7">
        <w:rPr>
          <w:rStyle w:val="FontStyle21"/>
          <w:sz w:val="28"/>
          <w:szCs w:val="28"/>
          <w:lang w:eastAsia="uk-UA"/>
        </w:rPr>
        <w:t>ізо</w:t>
      </w:r>
      <w:proofErr w:type="spellEnd"/>
      <w:r w:rsidR="00BA3BA7">
        <w:rPr>
          <w:rStyle w:val="FontStyle21"/>
          <w:sz w:val="28"/>
          <w:szCs w:val="28"/>
          <w:lang w:eastAsia="uk-UA"/>
        </w:rPr>
        <w:t>-терапії</w:t>
      </w:r>
      <w:r w:rsidR="001F7461">
        <w:rPr>
          <w:rStyle w:val="FontStyle21"/>
          <w:sz w:val="28"/>
          <w:szCs w:val="28"/>
          <w:lang w:eastAsia="uk-UA"/>
        </w:rPr>
        <w:t xml:space="preserve"> використовуються традиційні і нетрадиційні види матеріалів</w:t>
      </w:r>
      <w:r w:rsidR="00FC3E43">
        <w:rPr>
          <w:rStyle w:val="FontStyle21"/>
          <w:sz w:val="28"/>
          <w:szCs w:val="28"/>
          <w:lang w:eastAsia="uk-UA"/>
        </w:rPr>
        <w:t xml:space="preserve"> і технік</w:t>
      </w:r>
      <w:r w:rsidR="00430478">
        <w:rPr>
          <w:rStyle w:val="FontStyle21"/>
          <w:sz w:val="28"/>
          <w:szCs w:val="28"/>
          <w:lang w:eastAsia="uk-UA"/>
        </w:rPr>
        <w:t xml:space="preserve">. </w:t>
      </w:r>
      <w:r w:rsidR="00257DC3">
        <w:rPr>
          <w:rFonts w:eastAsia="Times New Roman"/>
          <w:sz w:val="28"/>
          <w:szCs w:val="28"/>
        </w:rPr>
        <w:t xml:space="preserve">Темами робіт </w:t>
      </w:r>
      <w:r w:rsidR="00257DC3">
        <w:rPr>
          <w:rStyle w:val="FontStyle21"/>
          <w:sz w:val="28"/>
          <w:szCs w:val="28"/>
          <w:lang w:eastAsia="uk-UA"/>
        </w:rPr>
        <w:t>були</w:t>
      </w:r>
      <w:r w:rsidR="00D45DA3">
        <w:rPr>
          <w:rStyle w:val="FontStyle21"/>
          <w:sz w:val="28"/>
          <w:szCs w:val="28"/>
          <w:lang w:eastAsia="uk-UA"/>
        </w:rPr>
        <w:t>, наприклад,</w:t>
      </w:r>
      <w:r w:rsidR="001F7461">
        <w:rPr>
          <w:rStyle w:val="FontStyle21"/>
          <w:sz w:val="28"/>
          <w:szCs w:val="28"/>
          <w:lang w:eastAsia="uk-UA"/>
        </w:rPr>
        <w:t xml:space="preserve"> барельєфне ліплення з солоного тіста «Полуниці»</w:t>
      </w:r>
      <w:r w:rsidR="006B24EC">
        <w:rPr>
          <w:rStyle w:val="FontStyle21"/>
          <w:sz w:val="28"/>
          <w:szCs w:val="28"/>
          <w:lang w:eastAsia="uk-UA"/>
        </w:rPr>
        <w:t>, потім розфарбовування</w:t>
      </w:r>
      <w:r w:rsidR="00444A05">
        <w:rPr>
          <w:rStyle w:val="FontStyle21"/>
          <w:sz w:val="28"/>
          <w:szCs w:val="28"/>
          <w:lang w:eastAsia="uk-UA"/>
        </w:rPr>
        <w:t xml:space="preserve"> підсохлої фактури</w:t>
      </w:r>
      <w:r w:rsidR="006B24EC">
        <w:rPr>
          <w:rStyle w:val="FontStyle21"/>
          <w:sz w:val="28"/>
          <w:szCs w:val="28"/>
          <w:lang w:eastAsia="uk-UA"/>
        </w:rPr>
        <w:t xml:space="preserve">; «Метелики прилетіли» - </w:t>
      </w:r>
      <w:proofErr w:type="spellStart"/>
      <w:r w:rsidR="006B24EC">
        <w:rPr>
          <w:rStyle w:val="FontStyle21"/>
          <w:sz w:val="28"/>
          <w:szCs w:val="28"/>
          <w:lang w:eastAsia="uk-UA"/>
        </w:rPr>
        <w:t>пластилінографія</w:t>
      </w:r>
      <w:proofErr w:type="spellEnd"/>
      <w:r w:rsidR="006B24EC">
        <w:rPr>
          <w:rStyle w:val="FontStyle21"/>
          <w:sz w:val="28"/>
          <w:szCs w:val="28"/>
          <w:lang w:eastAsia="uk-UA"/>
        </w:rPr>
        <w:t xml:space="preserve"> з подальшим прикрашанням насінням, «Еко-годівнички для пташок» - робота з клейстером та зернами різної фактури</w:t>
      </w:r>
      <w:r w:rsidR="004D21F8">
        <w:rPr>
          <w:rStyle w:val="FontStyle21"/>
          <w:sz w:val="28"/>
          <w:szCs w:val="28"/>
          <w:lang w:eastAsia="uk-UA"/>
        </w:rPr>
        <w:t>, ліплення з глини – «Коник», робота з гіпсом та алебастром – заливки форм, потім розфарбовування, робота з пластичним матеріалом «Намисто для матусі».</w:t>
      </w:r>
      <w:r w:rsidR="00083510">
        <w:rPr>
          <w:rStyle w:val="FontStyle21"/>
          <w:sz w:val="28"/>
          <w:szCs w:val="28"/>
          <w:lang w:eastAsia="uk-UA"/>
        </w:rPr>
        <w:t xml:space="preserve"> Після відвідування </w:t>
      </w:r>
      <w:r w:rsidR="00E5580C">
        <w:rPr>
          <w:rStyle w:val="FontStyle21"/>
          <w:sz w:val="28"/>
          <w:szCs w:val="28"/>
          <w:lang w:eastAsia="uk-UA"/>
        </w:rPr>
        <w:t>у Запорізькому обласному х</w:t>
      </w:r>
      <w:r w:rsidR="00083510">
        <w:rPr>
          <w:rStyle w:val="FontStyle21"/>
          <w:sz w:val="28"/>
          <w:szCs w:val="28"/>
          <w:lang w:eastAsia="uk-UA"/>
        </w:rPr>
        <w:t>удожньо</w:t>
      </w:r>
      <w:r w:rsidR="00E5580C">
        <w:rPr>
          <w:rStyle w:val="FontStyle21"/>
          <w:sz w:val="28"/>
          <w:szCs w:val="28"/>
          <w:lang w:eastAsia="uk-UA"/>
        </w:rPr>
        <w:t>му</w:t>
      </w:r>
      <w:r w:rsidR="00083510">
        <w:rPr>
          <w:rStyle w:val="FontStyle21"/>
          <w:sz w:val="28"/>
          <w:szCs w:val="28"/>
          <w:lang w:eastAsia="uk-UA"/>
        </w:rPr>
        <w:t xml:space="preserve"> муз</w:t>
      </w:r>
      <w:r w:rsidR="00E5580C">
        <w:rPr>
          <w:rStyle w:val="FontStyle21"/>
          <w:sz w:val="28"/>
          <w:szCs w:val="28"/>
          <w:lang w:eastAsia="uk-UA"/>
        </w:rPr>
        <w:t xml:space="preserve">еї </w:t>
      </w:r>
      <w:r w:rsidR="00E5580C">
        <w:rPr>
          <w:rStyle w:val="FontStyle21"/>
          <w:sz w:val="28"/>
          <w:szCs w:val="28"/>
          <w:lang w:eastAsia="uk-UA"/>
        </w:rPr>
        <w:lastRenderedPageBreak/>
        <w:t>виставки робіт Марії Приймаченко</w:t>
      </w:r>
      <w:r w:rsidR="003245F0">
        <w:rPr>
          <w:rStyle w:val="FontStyle21"/>
          <w:sz w:val="28"/>
          <w:szCs w:val="28"/>
          <w:lang w:eastAsia="uk-UA"/>
        </w:rPr>
        <w:t xml:space="preserve"> малювали «Чарівного звіра» нетрадиційною технікою малювання – тичкування.</w:t>
      </w:r>
      <w:r w:rsidR="00BA3BA7">
        <w:rPr>
          <w:rStyle w:val="FontStyle21"/>
          <w:sz w:val="28"/>
          <w:szCs w:val="28"/>
          <w:lang w:eastAsia="uk-UA"/>
        </w:rPr>
        <w:t xml:space="preserve"> </w:t>
      </w:r>
    </w:p>
    <w:p w14:paraId="3470BE92" w14:textId="08515608" w:rsidR="007B0790" w:rsidRPr="004C7890" w:rsidRDefault="00D03FC2" w:rsidP="006C7987">
      <w:pPr>
        <w:tabs>
          <w:tab w:val="left" w:pos="426"/>
        </w:tabs>
        <w:spacing w:after="0" w:line="360" w:lineRule="auto"/>
        <w:ind w:firstLine="709"/>
        <w:jc w:val="both"/>
        <w:rPr>
          <w:sz w:val="28"/>
          <w:szCs w:val="28"/>
        </w:rPr>
      </w:pPr>
      <w:r w:rsidRPr="009F5D32">
        <w:rPr>
          <w:sz w:val="28"/>
          <w:szCs w:val="28"/>
        </w:rPr>
        <w:t xml:space="preserve">Замкнутим, тривожним дітям корисно взаємодіяти з матеріалами, що </w:t>
      </w:r>
      <w:r w:rsidRPr="004C7890">
        <w:rPr>
          <w:sz w:val="28"/>
          <w:szCs w:val="28"/>
        </w:rPr>
        <w:t>потребують широких вільних рухів, які охоплюють все тіло – фарби гуаш, великі пензлики, валики, аркуші великих форматів, малювання крейдою на дошці, підлозі, асфальті.</w:t>
      </w:r>
      <w:r w:rsidR="007B0790" w:rsidRPr="004C7890">
        <w:rPr>
          <w:sz w:val="28"/>
          <w:szCs w:val="28"/>
        </w:rPr>
        <w:t xml:space="preserve"> Працюючи з гіперактивними та розгальмованими дітьми використовуємо матеріали які потребують структурування діяльності, тонкої </w:t>
      </w:r>
      <w:proofErr w:type="spellStart"/>
      <w:r w:rsidR="007B0790" w:rsidRPr="004C7890">
        <w:rPr>
          <w:sz w:val="28"/>
          <w:szCs w:val="28"/>
        </w:rPr>
        <w:t>сенсомоторної</w:t>
      </w:r>
      <w:proofErr w:type="spellEnd"/>
      <w:r w:rsidR="007B0790" w:rsidRPr="004C7890">
        <w:rPr>
          <w:sz w:val="28"/>
          <w:szCs w:val="28"/>
        </w:rPr>
        <w:t xml:space="preserve"> координації, самоконтролю роботи – робота олівцем, конструювання</w:t>
      </w:r>
      <w:r w:rsidR="00860FC8">
        <w:rPr>
          <w:sz w:val="28"/>
          <w:szCs w:val="28"/>
        </w:rPr>
        <w:t xml:space="preserve">, тонкі </w:t>
      </w:r>
      <w:proofErr w:type="spellStart"/>
      <w:r w:rsidR="00860FC8">
        <w:rPr>
          <w:sz w:val="28"/>
          <w:szCs w:val="28"/>
        </w:rPr>
        <w:t>пезлі</w:t>
      </w:r>
      <w:proofErr w:type="spellEnd"/>
      <w:r w:rsidR="00860FC8">
        <w:rPr>
          <w:sz w:val="28"/>
          <w:szCs w:val="28"/>
        </w:rPr>
        <w:t>.</w:t>
      </w:r>
    </w:p>
    <w:p w14:paraId="1BFCBAA7" w14:textId="59CB2699" w:rsidR="00D2325E" w:rsidRPr="004C7890" w:rsidRDefault="00A30F1A" w:rsidP="006C7987">
      <w:pPr>
        <w:tabs>
          <w:tab w:val="left" w:pos="426"/>
        </w:tabs>
        <w:spacing w:after="0" w:line="360" w:lineRule="auto"/>
        <w:ind w:firstLine="709"/>
        <w:jc w:val="both"/>
        <w:rPr>
          <w:rStyle w:val="FontStyle21"/>
          <w:sz w:val="28"/>
          <w:szCs w:val="28"/>
        </w:rPr>
      </w:pPr>
      <w:r w:rsidRPr="004C7890">
        <w:rPr>
          <w:rStyle w:val="FontStyle21"/>
          <w:sz w:val="28"/>
          <w:szCs w:val="28"/>
          <w:lang w:eastAsia="uk-UA"/>
        </w:rPr>
        <w:t xml:space="preserve">На </w:t>
      </w:r>
      <w:r w:rsidR="00083510" w:rsidRPr="004C7890">
        <w:rPr>
          <w:rStyle w:val="FontStyle21"/>
          <w:sz w:val="28"/>
          <w:szCs w:val="28"/>
          <w:lang w:eastAsia="uk-UA"/>
        </w:rPr>
        <w:t xml:space="preserve">початку </w:t>
      </w:r>
      <w:r w:rsidRPr="004C7890">
        <w:rPr>
          <w:rStyle w:val="FontStyle21"/>
          <w:sz w:val="28"/>
          <w:szCs w:val="28"/>
          <w:lang w:eastAsia="uk-UA"/>
        </w:rPr>
        <w:t xml:space="preserve">систематичних </w:t>
      </w:r>
      <w:r w:rsidR="00083510" w:rsidRPr="004C7890">
        <w:rPr>
          <w:rStyle w:val="FontStyle21"/>
          <w:sz w:val="28"/>
          <w:szCs w:val="28"/>
          <w:lang w:eastAsia="uk-UA"/>
        </w:rPr>
        <w:t xml:space="preserve">занять </w:t>
      </w:r>
      <w:r w:rsidRPr="004C7890">
        <w:rPr>
          <w:rStyle w:val="FontStyle21"/>
          <w:sz w:val="28"/>
          <w:szCs w:val="28"/>
          <w:lang w:eastAsia="uk-UA"/>
        </w:rPr>
        <w:t xml:space="preserve">з використанням технологій </w:t>
      </w:r>
      <w:proofErr w:type="spellStart"/>
      <w:r w:rsidRPr="004C7890">
        <w:rPr>
          <w:rStyle w:val="FontStyle21"/>
          <w:sz w:val="28"/>
          <w:szCs w:val="28"/>
          <w:lang w:eastAsia="uk-UA"/>
        </w:rPr>
        <w:t>ізо</w:t>
      </w:r>
      <w:proofErr w:type="spellEnd"/>
      <w:r w:rsidRPr="004C7890">
        <w:rPr>
          <w:rStyle w:val="FontStyle21"/>
          <w:sz w:val="28"/>
          <w:szCs w:val="28"/>
          <w:lang w:eastAsia="uk-UA"/>
        </w:rPr>
        <w:t>-терапії діти проходять адаптаційний процес. Спостерігалися різні прояви</w:t>
      </w:r>
      <w:r w:rsidR="00385B28" w:rsidRPr="004C7890">
        <w:rPr>
          <w:rStyle w:val="FontStyle21"/>
          <w:sz w:val="28"/>
          <w:szCs w:val="28"/>
          <w:lang w:eastAsia="uk-UA"/>
        </w:rPr>
        <w:t xml:space="preserve"> поведінки вихованців</w:t>
      </w:r>
      <w:r w:rsidRPr="004C7890">
        <w:rPr>
          <w:rStyle w:val="FontStyle21"/>
          <w:sz w:val="28"/>
          <w:szCs w:val="28"/>
          <w:lang w:eastAsia="uk-UA"/>
        </w:rPr>
        <w:t xml:space="preserve">, часто негативні: </w:t>
      </w:r>
      <w:r w:rsidR="00083510" w:rsidRPr="004C7890">
        <w:rPr>
          <w:rStyle w:val="FontStyle21"/>
          <w:sz w:val="28"/>
          <w:szCs w:val="28"/>
          <w:lang w:eastAsia="uk-UA"/>
        </w:rPr>
        <w:t>діти відмовлялися брати участь у діяльності через невпевненість у собі (</w:t>
      </w:r>
      <w:r w:rsidR="00262897">
        <w:rPr>
          <w:rStyle w:val="FontStyle21"/>
          <w:sz w:val="28"/>
          <w:szCs w:val="28"/>
          <w:lang w:eastAsia="uk-UA"/>
        </w:rPr>
        <w:t>«</w:t>
      </w:r>
      <w:r w:rsidR="00083510" w:rsidRPr="004C7890">
        <w:rPr>
          <w:rStyle w:val="FontStyle21"/>
          <w:sz w:val="28"/>
          <w:szCs w:val="28"/>
          <w:lang w:eastAsia="uk-UA"/>
        </w:rPr>
        <w:t>в мене не вийде</w:t>
      </w:r>
      <w:r w:rsidR="00262897">
        <w:rPr>
          <w:rStyle w:val="FontStyle21"/>
          <w:sz w:val="28"/>
          <w:szCs w:val="28"/>
          <w:lang w:eastAsia="uk-UA"/>
        </w:rPr>
        <w:t>»</w:t>
      </w:r>
      <w:r w:rsidR="00083510" w:rsidRPr="004C7890">
        <w:rPr>
          <w:rStyle w:val="FontStyle21"/>
          <w:sz w:val="28"/>
          <w:szCs w:val="28"/>
          <w:lang w:eastAsia="uk-UA"/>
        </w:rPr>
        <w:t xml:space="preserve">), деякі </w:t>
      </w:r>
      <w:proofErr w:type="spellStart"/>
      <w:r w:rsidR="00083510" w:rsidRPr="004C7890">
        <w:rPr>
          <w:rStyle w:val="FontStyle21"/>
          <w:sz w:val="28"/>
          <w:szCs w:val="28"/>
          <w:lang w:eastAsia="uk-UA"/>
        </w:rPr>
        <w:t>емоційно</w:t>
      </w:r>
      <w:proofErr w:type="spellEnd"/>
      <w:r w:rsidR="00083510" w:rsidRPr="004C7890">
        <w:rPr>
          <w:rStyle w:val="FontStyle21"/>
          <w:sz w:val="28"/>
          <w:szCs w:val="28"/>
          <w:lang w:eastAsia="uk-UA"/>
        </w:rPr>
        <w:t xml:space="preserve"> переживали, якщо виходило не так, як вони хотіли, рвали аркуші, викидали, плакали</w:t>
      </w:r>
      <w:r w:rsidRPr="004C7890">
        <w:rPr>
          <w:rStyle w:val="FontStyle21"/>
          <w:sz w:val="28"/>
          <w:szCs w:val="28"/>
          <w:lang w:eastAsia="uk-UA"/>
        </w:rPr>
        <w:t>, відмовлялися далі щось робити взагалі</w:t>
      </w:r>
      <w:r w:rsidR="002C28B7">
        <w:rPr>
          <w:rStyle w:val="FontStyle21"/>
          <w:sz w:val="28"/>
          <w:szCs w:val="28"/>
          <w:lang w:eastAsia="uk-UA"/>
        </w:rPr>
        <w:t>, д</w:t>
      </w:r>
      <w:r w:rsidR="00083510" w:rsidRPr="004C7890">
        <w:rPr>
          <w:rStyle w:val="FontStyle21"/>
          <w:sz w:val="28"/>
          <w:szCs w:val="28"/>
          <w:lang w:eastAsia="uk-UA"/>
        </w:rPr>
        <w:t xml:space="preserve">еякі не могли доторкнутися до певних матеріалів через сенсорну чутливість. Були діти, які не </w:t>
      </w:r>
      <w:r w:rsidR="00385B28" w:rsidRPr="004C7890">
        <w:rPr>
          <w:rStyle w:val="FontStyle21"/>
          <w:sz w:val="28"/>
          <w:szCs w:val="28"/>
          <w:lang w:eastAsia="uk-UA"/>
        </w:rPr>
        <w:t xml:space="preserve">звикли </w:t>
      </w:r>
      <w:r w:rsidR="00083510" w:rsidRPr="004C7890">
        <w:rPr>
          <w:rStyle w:val="FontStyle21"/>
          <w:sz w:val="28"/>
          <w:szCs w:val="28"/>
          <w:lang w:eastAsia="uk-UA"/>
        </w:rPr>
        <w:t xml:space="preserve">працювати у колективі з іншими дітьми і поводили себе неадекватно. </w:t>
      </w:r>
      <w:r w:rsidR="00C46C29" w:rsidRPr="004C7890">
        <w:rPr>
          <w:rStyle w:val="FontStyle21"/>
          <w:sz w:val="28"/>
          <w:szCs w:val="28"/>
          <w:lang w:eastAsia="uk-UA"/>
        </w:rPr>
        <w:t xml:space="preserve">Етап адаптації дитини до занять проходили за підтримки і участі батьків, </w:t>
      </w:r>
      <w:r w:rsidR="004D3B81" w:rsidRPr="004C7890">
        <w:rPr>
          <w:rStyle w:val="FontStyle21"/>
          <w:sz w:val="28"/>
          <w:szCs w:val="28"/>
          <w:lang w:eastAsia="uk-UA"/>
        </w:rPr>
        <w:t xml:space="preserve"> вибирали доступні і цікаві дітям технік</w:t>
      </w:r>
      <w:r w:rsidR="004E0351">
        <w:rPr>
          <w:rStyle w:val="FontStyle21"/>
          <w:sz w:val="28"/>
          <w:szCs w:val="28"/>
          <w:lang w:eastAsia="uk-UA"/>
        </w:rPr>
        <w:t>и</w:t>
      </w:r>
      <w:r w:rsidR="004D3B81" w:rsidRPr="004C7890">
        <w:rPr>
          <w:rStyle w:val="FontStyle21"/>
          <w:sz w:val="28"/>
          <w:szCs w:val="28"/>
          <w:lang w:eastAsia="uk-UA"/>
        </w:rPr>
        <w:t xml:space="preserve"> виконання і теми робіт, </w:t>
      </w:r>
      <w:r w:rsidR="00C46C29" w:rsidRPr="004C7890">
        <w:rPr>
          <w:rStyle w:val="FontStyle21"/>
          <w:sz w:val="28"/>
          <w:szCs w:val="28"/>
          <w:lang w:eastAsia="uk-UA"/>
        </w:rPr>
        <w:t>знаходили потрібн</w:t>
      </w:r>
      <w:r w:rsidR="00066E50">
        <w:rPr>
          <w:rStyle w:val="FontStyle21"/>
          <w:sz w:val="28"/>
          <w:szCs w:val="28"/>
          <w:lang w:eastAsia="uk-UA"/>
        </w:rPr>
        <w:t>ий</w:t>
      </w:r>
      <w:r w:rsidR="00C46C29" w:rsidRPr="004C7890">
        <w:rPr>
          <w:rStyle w:val="FontStyle21"/>
          <w:sz w:val="28"/>
          <w:szCs w:val="28"/>
          <w:lang w:eastAsia="uk-UA"/>
        </w:rPr>
        <w:t xml:space="preserve"> </w:t>
      </w:r>
      <w:proofErr w:type="spellStart"/>
      <w:r w:rsidR="007628DC" w:rsidRPr="004C7890">
        <w:rPr>
          <w:rStyle w:val="FontStyle21"/>
          <w:sz w:val="28"/>
          <w:szCs w:val="28"/>
          <w:lang w:eastAsia="uk-UA"/>
        </w:rPr>
        <w:t>мотиваці</w:t>
      </w:r>
      <w:r w:rsidR="00066E50">
        <w:rPr>
          <w:rStyle w:val="FontStyle21"/>
          <w:sz w:val="28"/>
          <w:szCs w:val="28"/>
          <w:lang w:eastAsia="uk-UA"/>
        </w:rPr>
        <w:t>ійний</w:t>
      </w:r>
      <w:proofErr w:type="spellEnd"/>
      <w:r w:rsidR="00066E50">
        <w:rPr>
          <w:rStyle w:val="FontStyle21"/>
          <w:sz w:val="28"/>
          <w:szCs w:val="28"/>
          <w:lang w:eastAsia="uk-UA"/>
        </w:rPr>
        <w:t xml:space="preserve"> стимул</w:t>
      </w:r>
      <w:r w:rsidR="00C46C29" w:rsidRPr="004C7890">
        <w:rPr>
          <w:rStyle w:val="FontStyle21"/>
          <w:sz w:val="28"/>
          <w:szCs w:val="28"/>
          <w:lang w:eastAsia="uk-UA"/>
        </w:rPr>
        <w:t>, створювали ситуацію успіху</w:t>
      </w:r>
      <w:r w:rsidR="00094814" w:rsidRPr="004C7890">
        <w:rPr>
          <w:rStyle w:val="FontStyle21"/>
          <w:sz w:val="28"/>
          <w:szCs w:val="28"/>
          <w:lang w:eastAsia="uk-UA"/>
        </w:rPr>
        <w:t>, спиралися на природну цікавість дитини до навколишнього і результату власної праці.</w:t>
      </w:r>
      <w:r w:rsidR="00472B3B" w:rsidRPr="004C7890">
        <w:rPr>
          <w:rStyle w:val="FontStyle21"/>
          <w:sz w:val="28"/>
          <w:szCs w:val="28"/>
          <w:lang w:eastAsia="uk-UA"/>
        </w:rPr>
        <w:t xml:space="preserve"> Поступово діти звикали до занять, проявляли інтерес, привчалися до соціальної взаємодії з іншими</w:t>
      </w:r>
      <w:r w:rsidR="007628DC" w:rsidRPr="004C7890">
        <w:rPr>
          <w:rStyle w:val="FontStyle21"/>
          <w:sz w:val="28"/>
          <w:szCs w:val="28"/>
          <w:lang w:eastAsia="uk-UA"/>
        </w:rPr>
        <w:t>.</w:t>
      </w:r>
    </w:p>
    <w:p w14:paraId="134DEFE3" w14:textId="01973F5F" w:rsidR="00F27E53" w:rsidRPr="002E147E" w:rsidRDefault="001C73E7" w:rsidP="002E147E">
      <w:pPr>
        <w:pStyle w:val="a3"/>
        <w:widowControl w:val="0"/>
        <w:spacing w:after="0" w:line="360" w:lineRule="auto"/>
        <w:ind w:firstLine="709"/>
        <w:jc w:val="both"/>
        <w:rPr>
          <w:sz w:val="28"/>
          <w:szCs w:val="28"/>
        </w:rPr>
      </w:pPr>
      <w:r w:rsidRPr="004C7890">
        <w:rPr>
          <w:color w:val="auto"/>
          <w:sz w:val="28"/>
          <w:szCs w:val="28"/>
        </w:rPr>
        <w:t xml:space="preserve">Отже, вчитель – реабілітолог </w:t>
      </w:r>
      <w:r w:rsidR="00C61371">
        <w:rPr>
          <w:color w:val="auto"/>
          <w:sz w:val="28"/>
          <w:szCs w:val="28"/>
        </w:rPr>
        <w:t xml:space="preserve">у </w:t>
      </w:r>
      <w:r w:rsidR="002A3B28" w:rsidRPr="004C7890">
        <w:rPr>
          <w:color w:val="auto"/>
          <w:sz w:val="28"/>
          <w:szCs w:val="28"/>
        </w:rPr>
        <w:t>соціально -педагогічні</w:t>
      </w:r>
      <w:r w:rsidR="00C61371">
        <w:rPr>
          <w:color w:val="auto"/>
          <w:sz w:val="28"/>
          <w:szCs w:val="28"/>
        </w:rPr>
        <w:t>й</w:t>
      </w:r>
      <w:r w:rsidR="002A3B28" w:rsidRPr="004C7890">
        <w:rPr>
          <w:color w:val="auto"/>
          <w:sz w:val="28"/>
          <w:szCs w:val="28"/>
        </w:rPr>
        <w:t xml:space="preserve"> реабілітації дітей з інвалідністю</w:t>
      </w:r>
      <w:r w:rsidR="00D96EE8">
        <w:rPr>
          <w:color w:val="auto"/>
          <w:sz w:val="28"/>
          <w:szCs w:val="28"/>
        </w:rPr>
        <w:t xml:space="preserve"> використовує технології арт-терапії, здійснює </w:t>
      </w:r>
      <w:r w:rsidR="00D96EE8">
        <w:rPr>
          <w:sz w:val="28"/>
          <w:szCs w:val="28"/>
        </w:rPr>
        <w:t xml:space="preserve">виховання та навчання </w:t>
      </w:r>
      <w:r w:rsidR="00D96EE8" w:rsidRPr="00D96EE8">
        <w:rPr>
          <w:color w:val="auto"/>
          <w:sz w:val="28"/>
          <w:szCs w:val="28"/>
        </w:rPr>
        <w:t>через мистецтво та художньо-творч</w:t>
      </w:r>
      <w:r w:rsidR="00D96EE8">
        <w:rPr>
          <w:color w:val="auto"/>
          <w:sz w:val="28"/>
          <w:szCs w:val="28"/>
        </w:rPr>
        <w:t>у</w:t>
      </w:r>
      <w:r w:rsidR="00D96EE8" w:rsidRPr="00D96EE8">
        <w:rPr>
          <w:color w:val="auto"/>
          <w:sz w:val="28"/>
          <w:szCs w:val="28"/>
        </w:rPr>
        <w:t xml:space="preserve"> діяльн</w:t>
      </w:r>
      <w:r w:rsidR="00D96EE8">
        <w:rPr>
          <w:color w:val="auto"/>
          <w:sz w:val="28"/>
          <w:szCs w:val="28"/>
        </w:rPr>
        <w:t>ість</w:t>
      </w:r>
      <w:r w:rsidR="00D96EE8" w:rsidRPr="00D96EE8">
        <w:rPr>
          <w:color w:val="auto"/>
          <w:sz w:val="28"/>
          <w:szCs w:val="28"/>
        </w:rPr>
        <w:t xml:space="preserve"> </w:t>
      </w:r>
      <w:r w:rsidR="00D96EE8">
        <w:rPr>
          <w:color w:val="auto"/>
          <w:sz w:val="28"/>
          <w:szCs w:val="28"/>
        </w:rPr>
        <w:t xml:space="preserve">- </w:t>
      </w:r>
      <w:r w:rsidR="00D96EE8" w:rsidRPr="00D96EE8">
        <w:rPr>
          <w:color w:val="auto"/>
          <w:sz w:val="28"/>
          <w:szCs w:val="28"/>
        </w:rPr>
        <w:t>музичн</w:t>
      </w:r>
      <w:r w:rsidR="00AF2D02">
        <w:rPr>
          <w:color w:val="auto"/>
          <w:sz w:val="28"/>
          <w:szCs w:val="28"/>
        </w:rPr>
        <w:t>у</w:t>
      </w:r>
      <w:r w:rsidR="00D96EE8" w:rsidRPr="00D96EE8">
        <w:rPr>
          <w:color w:val="auto"/>
          <w:sz w:val="28"/>
          <w:szCs w:val="28"/>
        </w:rPr>
        <w:t xml:space="preserve">, образотворчу, </w:t>
      </w:r>
      <w:proofErr w:type="spellStart"/>
      <w:r w:rsidR="00D96EE8" w:rsidRPr="00D96EE8">
        <w:rPr>
          <w:color w:val="auto"/>
          <w:sz w:val="28"/>
          <w:szCs w:val="28"/>
        </w:rPr>
        <w:t>художньомовленнєв</w:t>
      </w:r>
      <w:r w:rsidR="00AA1F4C">
        <w:rPr>
          <w:color w:val="auto"/>
          <w:sz w:val="28"/>
          <w:szCs w:val="28"/>
        </w:rPr>
        <w:t>у</w:t>
      </w:r>
      <w:proofErr w:type="spellEnd"/>
      <w:r w:rsidR="00D96EE8">
        <w:rPr>
          <w:color w:val="auto"/>
          <w:sz w:val="28"/>
          <w:szCs w:val="28"/>
        </w:rPr>
        <w:t xml:space="preserve"> (</w:t>
      </w:r>
      <w:proofErr w:type="spellStart"/>
      <w:r w:rsidR="00D96EE8">
        <w:rPr>
          <w:color w:val="auto"/>
          <w:sz w:val="28"/>
          <w:szCs w:val="28"/>
        </w:rPr>
        <w:t>казкотерапія</w:t>
      </w:r>
      <w:proofErr w:type="spellEnd"/>
      <w:r w:rsidR="00D96EE8">
        <w:rPr>
          <w:color w:val="auto"/>
          <w:sz w:val="28"/>
          <w:szCs w:val="28"/>
        </w:rPr>
        <w:t>)</w:t>
      </w:r>
      <w:r w:rsidR="00D96EE8" w:rsidRPr="00D96EE8">
        <w:rPr>
          <w:color w:val="auto"/>
          <w:sz w:val="28"/>
          <w:szCs w:val="28"/>
        </w:rPr>
        <w:t>, театралізовано-ігров</w:t>
      </w:r>
      <w:r w:rsidR="00AA1F4C">
        <w:rPr>
          <w:color w:val="auto"/>
          <w:sz w:val="28"/>
          <w:szCs w:val="28"/>
        </w:rPr>
        <w:t>у (</w:t>
      </w:r>
      <w:proofErr w:type="spellStart"/>
      <w:r w:rsidR="00AA1F4C">
        <w:rPr>
          <w:color w:val="auto"/>
          <w:sz w:val="28"/>
          <w:szCs w:val="28"/>
        </w:rPr>
        <w:t>драматерапія</w:t>
      </w:r>
      <w:proofErr w:type="spellEnd"/>
      <w:r w:rsidR="00AA1F4C">
        <w:rPr>
          <w:color w:val="auto"/>
          <w:sz w:val="28"/>
          <w:szCs w:val="28"/>
        </w:rPr>
        <w:t xml:space="preserve">, танцювальна і </w:t>
      </w:r>
      <w:proofErr w:type="spellStart"/>
      <w:r w:rsidR="00AA1F4C">
        <w:rPr>
          <w:color w:val="auto"/>
          <w:sz w:val="28"/>
          <w:szCs w:val="28"/>
        </w:rPr>
        <w:t>піскотерапія</w:t>
      </w:r>
      <w:proofErr w:type="spellEnd"/>
      <w:r w:rsidR="00AA1F4C">
        <w:rPr>
          <w:color w:val="auto"/>
          <w:sz w:val="28"/>
          <w:szCs w:val="28"/>
        </w:rPr>
        <w:t xml:space="preserve">), </w:t>
      </w:r>
      <w:r w:rsidR="003D23AE">
        <w:rPr>
          <w:color w:val="auto"/>
          <w:sz w:val="28"/>
          <w:szCs w:val="28"/>
        </w:rPr>
        <w:t>таким чином втілюючи у практичну діяльність з</w:t>
      </w:r>
      <w:r w:rsidR="00D96EE8" w:rsidRPr="00D96EE8">
        <w:rPr>
          <w:sz w:val="28"/>
          <w:szCs w:val="28"/>
        </w:rPr>
        <w:t>авдання арт</w:t>
      </w:r>
      <w:r w:rsidR="00D2325E">
        <w:rPr>
          <w:sz w:val="28"/>
          <w:szCs w:val="28"/>
        </w:rPr>
        <w:t>-</w:t>
      </w:r>
      <w:r w:rsidR="00D96EE8" w:rsidRPr="00D96EE8">
        <w:rPr>
          <w:sz w:val="28"/>
          <w:szCs w:val="28"/>
        </w:rPr>
        <w:t>педагогіки – формування здатності до усвідомлення дитини себе як особистост</w:t>
      </w:r>
      <w:r w:rsidR="003D23AE">
        <w:rPr>
          <w:sz w:val="28"/>
          <w:szCs w:val="28"/>
        </w:rPr>
        <w:t>і.</w:t>
      </w:r>
    </w:p>
    <w:p w14:paraId="0C3915B4" w14:textId="14B8ABD4" w:rsidR="00F27E53" w:rsidRPr="00A47936" w:rsidRDefault="00F27E53" w:rsidP="00F27E53">
      <w:pPr>
        <w:pStyle w:val="HTML"/>
        <w:spacing w:line="360" w:lineRule="auto"/>
        <w:ind w:firstLine="709"/>
        <w:jc w:val="both"/>
        <w:rPr>
          <w:rFonts w:ascii="Times New Roman" w:hAnsi="Times New Roman" w:cs="Times New Roman"/>
          <w:bCs/>
          <w:sz w:val="28"/>
          <w:szCs w:val="28"/>
          <w:lang w:val="uk-UA" w:eastAsia="uk-UA"/>
        </w:rPr>
      </w:pPr>
      <w:r w:rsidRPr="00A47936">
        <w:rPr>
          <w:rFonts w:ascii="Times New Roman" w:hAnsi="Times New Roman" w:cs="Times New Roman"/>
          <w:bCs/>
          <w:sz w:val="28"/>
          <w:szCs w:val="28"/>
          <w:lang w:val="uk-UA"/>
        </w:rPr>
        <w:lastRenderedPageBreak/>
        <w:t>3.</w:t>
      </w:r>
      <w:r>
        <w:rPr>
          <w:rFonts w:ascii="Times New Roman" w:hAnsi="Times New Roman" w:cs="Times New Roman"/>
          <w:bCs/>
          <w:sz w:val="28"/>
          <w:szCs w:val="28"/>
          <w:lang w:val="uk-UA"/>
        </w:rPr>
        <w:t>2.</w:t>
      </w:r>
      <w:r w:rsidRPr="00A47936">
        <w:rPr>
          <w:rFonts w:ascii="Times New Roman" w:hAnsi="Times New Roman" w:cs="Times New Roman"/>
          <w:bCs/>
          <w:sz w:val="28"/>
          <w:szCs w:val="28"/>
          <w:lang w:val="uk-UA"/>
        </w:rPr>
        <w:t xml:space="preserve"> Формування зображувальної діяльності дитини з інвалідністю як ефективний засіб </w:t>
      </w:r>
      <w:r>
        <w:rPr>
          <w:rFonts w:ascii="Times New Roman" w:hAnsi="Times New Roman" w:cs="Times New Roman"/>
          <w:bCs/>
          <w:sz w:val="28"/>
          <w:szCs w:val="28"/>
          <w:lang w:val="uk-UA"/>
        </w:rPr>
        <w:t xml:space="preserve">соціально-педагогічної </w:t>
      </w:r>
      <w:r w:rsidRPr="00A47936">
        <w:rPr>
          <w:rFonts w:ascii="Times New Roman" w:hAnsi="Times New Roman" w:cs="Times New Roman"/>
          <w:bCs/>
          <w:sz w:val="28"/>
          <w:szCs w:val="28"/>
          <w:lang w:val="uk-UA"/>
        </w:rPr>
        <w:t>реабілітації</w:t>
      </w:r>
      <w:r w:rsidR="00C1727B">
        <w:rPr>
          <w:rFonts w:ascii="Times New Roman" w:hAnsi="Times New Roman" w:cs="Times New Roman"/>
          <w:bCs/>
          <w:sz w:val="28"/>
          <w:szCs w:val="28"/>
          <w:lang w:val="uk-UA"/>
        </w:rPr>
        <w:t>. Пошуков</w:t>
      </w:r>
      <w:r w:rsidR="00847E51">
        <w:rPr>
          <w:rFonts w:ascii="Times New Roman" w:hAnsi="Times New Roman" w:cs="Times New Roman"/>
          <w:bCs/>
          <w:sz w:val="28"/>
          <w:szCs w:val="28"/>
          <w:lang w:val="uk-UA"/>
        </w:rPr>
        <w:t>ий експеримент.</w:t>
      </w:r>
    </w:p>
    <w:p w14:paraId="4AA80D35" w14:textId="77777777" w:rsidR="00610CF5" w:rsidRDefault="00610CF5" w:rsidP="00776C63">
      <w:pPr>
        <w:pStyle w:val="HTML"/>
        <w:tabs>
          <w:tab w:val="clear" w:pos="916"/>
          <w:tab w:val="clear" w:pos="1832"/>
          <w:tab w:val="left" w:pos="0"/>
        </w:tabs>
        <w:spacing w:line="360" w:lineRule="auto"/>
        <w:ind w:firstLine="709"/>
        <w:jc w:val="both"/>
        <w:rPr>
          <w:rFonts w:ascii="Times New Roman" w:hAnsi="Times New Roman" w:cs="Times New Roman"/>
          <w:b/>
          <w:bCs/>
          <w:sz w:val="28"/>
          <w:szCs w:val="28"/>
          <w:lang w:val="uk-UA" w:eastAsia="uk-UA"/>
        </w:rPr>
      </w:pPr>
    </w:p>
    <w:p w14:paraId="0285488A" w14:textId="43D72361" w:rsidR="007D6C2E" w:rsidRDefault="00B65E54" w:rsidP="007D6C2E">
      <w:pPr>
        <w:pStyle w:val="HTML"/>
        <w:tabs>
          <w:tab w:val="clear" w:pos="916"/>
          <w:tab w:val="clear" w:pos="1832"/>
          <w:tab w:val="left" w:pos="0"/>
        </w:tabs>
        <w:spacing w:line="360" w:lineRule="auto"/>
        <w:ind w:firstLine="709"/>
        <w:jc w:val="both"/>
        <w:rPr>
          <w:rFonts w:ascii="Times New Roman" w:hAnsi="Times New Roman" w:cs="Times New Roman"/>
          <w:b/>
          <w:bCs/>
          <w:sz w:val="28"/>
          <w:szCs w:val="28"/>
          <w:lang w:eastAsia="uk-UA"/>
        </w:rPr>
      </w:pPr>
      <w:r>
        <w:rPr>
          <w:rFonts w:ascii="Times New Roman" w:hAnsi="Times New Roman" w:cs="Times New Roman"/>
          <w:sz w:val="28"/>
          <w:szCs w:val="28"/>
          <w:lang w:val="uk-UA"/>
        </w:rPr>
        <w:t>З метою удосконалення реабілітаційн</w:t>
      </w:r>
      <w:r w:rsidR="00AF2D02">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00AF2D02">
        <w:rPr>
          <w:rFonts w:ascii="Times New Roman" w:hAnsi="Times New Roman" w:cs="Times New Roman"/>
          <w:sz w:val="28"/>
          <w:szCs w:val="28"/>
          <w:lang w:val="uk-UA"/>
        </w:rPr>
        <w:t xml:space="preserve">процесу з дітьми з </w:t>
      </w:r>
      <w:r w:rsidR="00D2325E">
        <w:rPr>
          <w:rFonts w:ascii="Times New Roman" w:hAnsi="Times New Roman" w:cs="Times New Roman"/>
          <w:sz w:val="28"/>
          <w:szCs w:val="28"/>
          <w:lang w:val="uk-UA"/>
        </w:rPr>
        <w:t>інвалідністю</w:t>
      </w:r>
      <w:r>
        <w:rPr>
          <w:rFonts w:ascii="Times New Roman" w:hAnsi="Times New Roman" w:cs="Times New Roman"/>
          <w:sz w:val="28"/>
          <w:szCs w:val="28"/>
          <w:lang w:val="uk-UA"/>
        </w:rPr>
        <w:t xml:space="preserve"> слід належну увагу приділити заняттям</w:t>
      </w:r>
      <w:r w:rsidR="00FA5534">
        <w:rPr>
          <w:rFonts w:ascii="Times New Roman" w:hAnsi="Times New Roman" w:cs="Times New Roman"/>
          <w:sz w:val="28"/>
          <w:szCs w:val="28"/>
          <w:lang w:val="uk-UA"/>
        </w:rPr>
        <w:t xml:space="preserve">, які передують </w:t>
      </w:r>
      <w:proofErr w:type="spellStart"/>
      <w:r>
        <w:rPr>
          <w:rFonts w:ascii="Times New Roman" w:hAnsi="Times New Roman" w:cs="Times New Roman"/>
          <w:sz w:val="28"/>
          <w:szCs w:val="28"/>
          <w:lang w:val="uk-UA"/>
        </w:rPr>
        <w:t>ізо</w:t>
      </w:r>
      <w:proofErr w:type="spellEnd"/>
      <w:r>
        <w:rPr>
          <w:rFonts w:ascii="Times New Roman" w:hAnsi="Times New Roman" w:cs="Times New Roman"/>
          <w:sz w:val="28"/>
          <w:szCs w:val="28"/>
          <w:lang w:val="uk-UA"/>
        </w:rPr>
        <w:t xml:space="preserve">-терапії - </w:t>
      </w:r>
      <w:r w:rsidRPr="00B65E54">
        <w:rPr>
          <w:rFonts w:ascii="Times New Roman" w:hAnsi="Times New Roman" w:cs="Times New Roman"/>
          <w:sz w:val="28"/>
          <w:szCs w:val="28"/>
          <w:lang w:val="uk-UA"/>
        </w:rPr>
        <w:t>образотворчій діяльності – малюванню, ліпленню, аплікації. Володіючи ними, дитина створю</w:t>
      </w:r>
      <w:r w:rsidR="00D2325E">
        <w:rPr>
          <w:rFonts w:ascii="Times New Roman" w:hAnsi="Times New Roman" w:cs="Times New Roman"/>
          <w:sz w:val="28"/>
          <w:szCs w:val="28"/>
          <w:lang w:val="uk-UA"/>
        </w:rPr>
        <w:t>є</w:t>
      </w:r>
      <w:r w:rsidRPr="00B65E54">
        <w:rPr>
          <w:rFonts w:ascii="Times New Roman" w:hAnsi="Times New Roman" w:cs="Times New Roman"/>
          <w:sz w:val="28"/>
          <w:szCs w:val="28"/>
          <w:lang w:val="uk-UA"/>
        </w:rPr>
        <w:t xml:space="preserve"> зображення предметів і явищ дійсності, а це дозволяє активно і творчо висловлювати свої враження від життя, розуміння, емоційне ставлення</w:t>
      </w:r>
      <w:r>
        <w:rPr>
          <w:rFonts w:ascii="Times New Roman" w:hAnsi="Times New Roman" w:cs="Times New Roman"/>
          <w:sz w:val="28"/>
          <w:szCs w:val="28"/>
          <w:lang w:val="uk-UA"/>
        </w:rPr>
        <w:t xml:space="preserve">. </w:t>
      </w:r>
      <w:r w:rsidRPr="004960B3">
        <w:rPr>
          <w:rFonts w:ascii="Times New Roman" w:hAnsi="Times New Roman" w:cs="Times New Roman"/>
          <w:sz w:val="28"/>
          <w:szCs w:val="28"/>
          <w:lang w:val="uk-UA"/>
        </w:rPr>
        <w:t xml:space="preserve">Арт-терапія пов’язана з візуальним мистецтвом та має можливість актуалізації психічних резервів, формування на їх основі адекватної поведінки за рахунок творчої образотворчої діяльності. </w:t>
      </w:r>
      <w:r w:rsidRPr="00B65E54">
        <w:rPr>
          <w:rFonts w:ascii="Times New Roman" w:hAnsi="Times New Roman" w:cs="Times New Roman"/>
          <w:sz w:val="28"/>
          <w:szCs w:val="28"/>
          <w:lang w:val="uk-UA"/>
        </w:rPr>
        <w:t>Головне, щоб дитина крізь малюнок могла відобразити внутрішній стан, відчуття, переживання, самостійно висловлювати свої почуття, потреби та мотивацію своєї поведінки, діяльності і спілкування, необхідні для її повноцінного розвитку та пристосування до навколишнього середовища.</w:t>
      </w:r>
      <w:r w:rsidR="000850B5">
        <w:rPr>
          <w:rFonts w:ascii="Times New Roman" w:hAnsi="Times New Roman" w:cs="Times New Roman"/>
          <w:sz w:val="28"/>
          <w:szCs w:val="28"/>
          <w:lang w:val="uk-UA"/>
        </w:rPr>
        <w:t xml:space="preserve"> </w:t>
      </w:r>
      <w:r w:rsidR="00E71513" w:rsidRPr="00E71513">
        <w:rPr>
          <w:rFonts w:ascii="Times New Roman" w:hAnsi="Times New Roman" w:cs="Times New Roman"/>
          <w:sz w:val="28"/>
          <w:szCs w:val="28"/>
          <w:lang w:val="uk-UA"/>
        </w:rPr>
        <w:t xml:space="preserve">Індивідуальні особливості дитячого малюнка є відображенням індивідуально-психологічних властивостей дитини, її світосприйняття, характеру, самооцінки та інших властивостей особистості. </w:t>
      </w:r>
      <w:r w:rsidR="00E71513" w:rsidRPr="00E71513">
        <w:rPr>
          <w:rFonts w:ascii="Times New Roman" w:hAnsi="Times New Roman" w:cs="Times New Roman"/>
          <w:sz w:val="28"/>
          <w:szCs w:val="28"/>
        </w:rPr>
        <w:t xml:space="preserve">У </w:t>
      </w:r>
      <w:proofErr w:type="spellStart"/>
      <w:r w:rsidR="00E71513" w:rsidRPr="00E71513">
        <w:rPr>
          <w:rFonts w:ascii="Times New Roman" w:hAnsi="Times New Roman" w:cs="Times New Roman"/>
          <w:sz w:val="28"/>
          <w:szCs w:val="28"/>
        </w:rPr>
        <w:t>малюнках</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дитина</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несвідомо</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пропонує</w:t>
      </w:r>
      <w:proofErr w:type="spellEnd"/>
      <w:r w:rsidR="00E71513" w:rsidRPr="00E71513">
        <w:rPr>
          <w:rFonts w:ascii="Times New Roman" w:hAnsi="Times New Roman" w:cs="Times New Roman"/>
          <w:sz w:val="28"/>
          <w:szCs w:val="28"/>
        </w:rPr>
        <w:t xml:space="preserve"> той </w:t>
      </w:r>
      <w:proofErr w:type="spellStart"/>
      <w:r w:rsidR="00E71513" w:rsidRPr="00E71513">
        <w:rPr>
          <w:rFonts w:ascii="Times New Roman" w:hAnsi="Times New Roman" w:cs="Times New Roman"/>
          <w:sz w:val="28"/>
          <w:szCs w:val="28"/>
        </w:rPr>
        <w:t>варіант</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який</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відповідає</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особливостям</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її</w:t>
      </w:r>
      <w:proofErr w:type="spellEnd"/>
      <w:r w:rsidR="00E71513" w:rsidRPr="00E71513">
        <w:rPr>
          <w:rFonts w:ascii="Times New Roman" w:hAnsi="Times New Roman" w:cs="Times New Roman"/>
          <w:sz w:val="28"/>
          <w:szCs w:val="28"/>
        </w:rPr>
        <w:t xml:space="preserve"> персонального складу. З </w:t>
      </w:r>
      <w:proofErr w:type="spellStart"/>
      <w:r w:rsidR="00E71513" w:rsidRPr="00E71513">
        <w:rPr>
          <w:rFonts w:ascii="Times New Roman" w:hAnsi="Times New Roman" w:cs="Times New Roman"/>
          <w:sz w:val="28"/>
          <w:szCs w:val="28"/>
        </w:rPr>
        <w:t>цих</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позицій</w:t>
      </w:r>
      <w:proofErr w:type="spellEnd"/>
      <w:r w:rsidR="00E71513" w:rsidRPr="00E71513">
        <w:rPr>
          <w:rFonts w:ascii="Times New Roman" w:hAnsi="Times New Roman" w:cs="Times New Roman"/>
          <w:sz w:val="28"/>
          <w:szCs w:val="28"/>
        </w:rPr>
        <w:t xml:space="preserve"> дитячий </w:t>
      </w:r>
      <w:proofErr w:type="spellStart"/>
      <w:r w:rsidR="00E71513" w:rsidRPr="00E71513">
        <w:rPr>
          <w:rFonts w:ascii="Times New Roman" w:hAnsi="Times New Roman" w:cs="Times New Roman"/>
          <w:sz w:val="28"/>
          <w:szCs w:val="28"/>
        </w:rPr>
        <w:t>малюнок</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розглядається</w:t>
      </w:r>
      <w:proofErr w:type="spellEnd"/>
      <w:r w:rsidR="00E71513" w:rsidRPr="00E71513">
        <w:rPr>
          <w:rFonts w:ascii="Times New Roman" w:hAnsi="Times New Roman" w:cs="Times New Roman"/>
          <w:sz w:val="28"/>
          <w:szCs w:val="28"/>
        </w:rPr>
        <w:t xml:space="preserve"> як </w:t>
      </w:r>
      <w:proofErr w:type="spellStart"/>
      <w:r w:rsidR="00E71513" w:rsidRPr="00E71513">
        <w:rPr>
          <w:rFonts w:ascii="Times New Roman" w:hAnsi="Times New Roman" w:cs="Times New Roman"/>
          <w:sz w:val="28"/>
          <w:szCs w:val="28"/>
        </w:rPr>
        <w:t>діагностична</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проективна</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техніка</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одночасно</w:t>
      </w:r>
      <w:proofErr w:type="spellEnd"/>
      <w:r w:rsidR="00E71513" w:rsidRPr="00E71513">
        <w:rPr>
          <w:rFonts w:ascii="Times New Roman" w:hAnsi="Times New Roman" w:cs="Times New Roman"/>
          <w:sz w:val="28"/>
          <w:szCs w:val="28"/>
        </w:rPr>
        <w:t xml:space="preserve"> з </w:t>
      </w:r>
      <w:proofErr w:type="spellStart"/>
      <w:r w:rsidR="00E71513" w:rsidRPr="00E71513">
        <w:rPr>
          <w:rFonts w:ascii="Times New Roman" w:hAnsi="Times New Roman" w:cs="Times New Roman"/>
          <w:sz w:val="28"/>
          <w:szCs w:val="28"/>
        </w:rPr>
        <w:t>опитувальниками</w:t>
      </w:r>
      <w:proofErr w:type="spellEnd"/>
      <w:r w:rsidR="00E71513" w:rsidRPr="00E71513">
        <w:rPr>
          <w:rFonts w:ascii="Times New Roman" w:hAnsi="Times New Roman" w:cs="Times New Roman"/>
          <w:sz w:val="28"/>
          <w:szCs w:val="28"/>
        </w:rPr>
        <w:t xml:space="preserve"> для </w:t>
      </w:r>
      <w:proofErr w:type="spellStart"/>
      <w:r w:rsidR="00E71513" w:rsidRPr="00E71513">
        <w:rPr>
          <w:rFonts w:ascii="Times New Roman" w:hAnsi="Times New Roman" w:cs="Times New Roman"/>
          <w:sz w:val="28"/>
          <w:szCs w:val="28"/>
        </w:rPr>
        <w:t>дослідження</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особистості</w:t>
      </w:r>
      <w:proofErr w:type="spellEnd"/>
      <w:r w:rsidR="00E71513" w:rsidRPr="00E71513">
        <w:rPr>
          <w:rFonts w:ascii="Times New Roman" w:hAnsi="Times New Roman" w:cs="Times New Roman"/>
          <w:sz w:val="28"/>
          <w:szCs w:val="28"/>
        </w:rPr>
        <w:t xml:space="preserve"> </w:t>
      </w:r>
      <w:proofErr w:type="spellStart"/>
      <w:r w:rsidR="00E71513" w:rsidRPr="00E71513">
        <w:rPr>
          <w:rFonts w:ascii="Times New Roman" w:hAnsi="Times New Roman" w:cs="Times New Roman"/>
          <w:sz w:val="28"/>
          <w:szCs w:val="28"/>
        </w:rPr>
        <w:t>дитини</w:t>
      </w:r>
      <w:proofErr w:type="spellEnd"/>
      <w:r w:rsidR="00E71513" w:rsidRPr="00E71513">
        <w:rPr>
          <w:rFonts w:ascii="Times New Roman" w:hAnsi="Times New Roman" w:cs="Times New Roman"/>
          <w:sz w:val="28"/>
          <w:szCs w:val="28"/>
        </w:rPr>
        <w:t>.</w:t>
      </w:r>
    </w:p>
    <w:p w14:paraId="1596BEB7" w14:textId="0BA4A655" w:rsidR="00BD3DEE" w:rsidRPr="007D6C2E" w:rsidRDefault="00E46F87" w:rsidP="007D6C2E">
      <w:pPr>
        <w:pStyle w:val="HTML"/>
        <w:tabs>
          <w:tab w:val="clear" w:pos="916"/>
          <w:tab w:val="clear" w:pos="1832"/>
          <w:tab w:val="left" w:pos="0"/>
        </w:tabs>
        <w:spacing w:line="360" w:lineRule="auto"/>
        <w:ind w:firstLine="709"/>
        <w:jc w:val="both"/>
        <w:rPr>
          <w:rFonts w:ascii="Times New Roman" w:hAnsi="Times New Roman" w:cs="Times New Roman"/>
          <w:b/>
          <w:bCs/>
          <w:sz w:val="28"/>
          <w:szCs w:val="28"/>
          <w:lang w:val="uk-UA" w:eastAsia="uk-UA"/>
        </w:rPr>
      </w:pPr>
      <w:proofErr w:type="spellStart"/>
      <w:r w:rsidRPr="00E71513">
        <w:rPr>
          <w:rFonts w:ascii="Times New Roman" w:hAnsi="Times New Roman" w:cs="Times New Roman"/>
          <w:sz w:val="28"/>
          <w:szCs w:val="28"/>
        </w:rPr>
        <w:t>Накопичений</w:t>
      </w:r>
      <w:proofErr w:type="spellEnd"/>
      <w:r w:rsidRPr="00E71513">
        <w:rPr>
          <w:rFonts w:ascii="Times New Roman" w:hAnsi="Times New Roman" w:cs="Times New Roman"/>
          <w:sz w:val="28"/>
          <w:szCs w:val="28"/>
        </w:rPr>
        <w:t xml:space="preserve"> </w:t>
      </w:r>
      <w:proofErr w:type="spellStart"/>
      <w:r w:rsidRPr="00E71513">
        <w:rPr>
          <w:rFonts w:ascii="Times New Roman" w:hAnsi="Times New Roman" w:cs="Times New Roman"/>
          <w:sz w:val="28"/>
          <w:szCs w:val="28"/>
        </w:rPr>
        <w:t>досвід</w:t>
      </w:r>
      <w:proofErr w:type="spellEnd"/>
      <w:r w:rsidRPr="00E71513">
        <w:rPr>
          <w:rFonts w:ascii="Times New Roman" w:hAnsi="Times New Roman" w:cs="Times New Roman"/>
          <w:sz w:val="28"/>
          <w:szCs w:val="28"/>
        </w:rPr>
        <w:t xml:space="preserve"> </w:t>
      </w:r>
      <w:proofErr w:type="spellStart"/>
      <w:r w:rsidRPr="00E71513">
        <w:rPr>
          <w:rFonts w:ascii="Times New Roman" w:hAnsi="Times New Roman" w:cs="Times New Roman"/>
          <w:sz w:val="28"/>
          <w:szCs w:val="28"/>
        </w:rPr>
        <w:t>свідчить</w:t>
      </w:r>
      <w:proofErr w:type="spellEnd"/>
      <w:r w:rsidRPr="00E71513">
        <w:rPr>
          <w:rFonts w:ascii="Times New Roman" w:hAnsi="Times New Roman" w:cs="Times New Roman"/>
          <w:sz w:val="28"/>
          <w:szCs w:val="28"/>
        </w:rPr>
        <w:t xml:space="preserve">, </w:t>
      </w:r>
      <w:proofErr w:type="spellStart"/>
      <w:r w:rsidRPr="00E71513">
        <w:rPr>
          <w:rFonts w:ascii="Times New Roman" w:hAnsi="Times New Roman" w:cs="Times New Roman"/>
          <w:sz w:val="28"/>
          <w:szCs w:val="28"/>
        </w:rPr>
        <w:t>що</w:t>
      </w:r>
      <w:proofErr w:type="spellEnd"/>
      <w:r w:rsidRPr="00E71513">
        <w:rPr>
          <w:rFonts w:ascii="Times New Roman" w:hAnsi="Times New Roman" w:cs="Times New Roman"/>
          <w:sz w:val="28"/>
          <w:szCs w:val="28"/>
        </w:rPr>
        <w:t xml:space="preserve"> у </w:t>
      </w:r>
      <w:proofErr w:type="spellStart"/>
      <w:r w:rsidRPr="00E71513">
        <w:rPr>
          <w:rFonts w:ascii="Times New Roman" w:hAnsi="Times New Roman" w:cs="Times New Roman"/>
          <w:sz w:val="28"/>
          <w:szCs w:val="28"/>
        </w:rPr>
        <w:t>розумово</w:t>
      </w:r>
      <w:proofErr w:type="spellEnd"/>
      <w:r w:rsidRPr="00E71513">
        <w:rPr>
          <w:rFonts w:ascii="Times New Roman" w:hAnsi="Times New Roman" w:cs="Times New Roman"/>
          <w:sz w:val="28"/>
          <w:szCs w:val="28"/>
        </w:rPr>
        <w:t xml:space="preserve"> </w:t>
      </w:r>
      <w:proofErr w:type="spellStart"/>
      <w:r w:rsidRPr="00E71513">
        <w:rPr>
          <w:rFonts w:ascii="Times New Roman" w:hAnsi="Times New Roman" w:cs="Times New Roman"/>
          <w:sz w:val="28"/>
          <w:szCs w:val="28"/>
        </w:rPr>
        <w:t>відсталих</w:t>
      </w:r>
      <w:proofErr w:type="spellEnd"/>
      <w:r w:rsidRPr="00E71513">
        <w:rPr>
          <w:rFonts w:ascii="Times New Roman" w:hAnsi="Times New Roman" w:cs="Times New Roman"/>
          <w:sz w:val="28"/>
          <w:szCs w:val="28"/>
        </w:rPr>
        <w:t xml:space="preserve"> </w:t>
      </w:r>
      <w:proofErr w:type="spellStart"/>
      <w:r w:rsidRPr="00E71513">
        <w:rPr>
          <w:rFonts w:ascii="Times New Roman" w:hAnsi="Times New Roman" w:cs="Times New Roman"/>
          <w:sz w:val="28"/>
          <w:szCs w:val="28"/>
        </w:rPr>
        <w:t>дітей</w:t>
      </w:r>
      <w:proofErr w:type="spellEnd"/>
      <w:r w:rsidRPr="00E71513">
        <w:rPr>
          <w:rFonts w:ascii="Times New Roman" w:hAnsi="Times New Roman" w:cs="Times New Roman"/>
          <w:sz w:val="28"/>
          <w:szCs w:val="28"/>
          <w:lang w:val="uk-UA"/>
        </w:rPr>
        <w:t xml:space="preserve"> </w:t>
      </w:r>
      <w:proofErr w:type="spellStart"/>
      <w:r w:rsidRPr="00E71513">
        <w:rPr>
          <w:rFonts w:ascii="Times New Roman" w:hAnsi="Times New Roman" w:cs="Times New Roman"/>
          <w:sz w:val="28"/>
          <w:szCs w:val="28"/>
        </w:rPr>
        <w:t>образотворча</w:t>
      </w:r>
      <w:proofErr w:type="spellEnd"/>
      <w:r w:rsidRPr="00E71513">
        <w:rPr>
          <w:rFonts w:ascii="Times New Roman" w:hAnsi="Times New Roman" w:cs="Times New Roman"/>
          <w:sz w:val="28"/>
          <w:szCs w:val="28"/>
        </w:rPr>
        <w:t xml:space="preserve"> </w:t>
      </w:r>
      <w:proofErr w:type="spellStart"/>
      <w:r w:rsidRPr="00E71513">
        <w:rPr>
          <w:rFonts w:ascii="Times New Roman" w:hAnsi="Times New Roman" w:cs="Times New Roman"/>
          <w:sz w:val="28"/>
          <w:szCs w:val="28"/>
        </w:rPr>
        <w:t>діяльність</w:t>
      </w:r>
      <w:proofErr w:type="spellEnd"/>
      <w:r w:rsidRPr="00E71513">
        <w:rPr>
          <w:rFonts w:ascii="Times New Roman" w:hAnsi="Times New Roman" w:cs="Times New Roman"/>
          <w:sz w:val="28"/>
          <w:szCs w:val="28"/>
        </w:rPr>
        <w:t xml:space="preserve"> не </w:t>
      </w:r>
      <w:proofErr w:type="spellStart"/>
      <w:r w:rsidRPr="00E71513">
        <w:rPr>
          <w:rFonts w:ascii="Times New Roman" w:hAnsi="Times New Roman" w:cs="Times New Roman"/>
          <w:sz w:val="28"/>
          <w:szCs w:val="28"/>
        </w:rPr>
        <w:t>виникає</w:t>
      </w:r>
      <w:proofErr w:type="spellEnd"/>
      <w:r w:rsidRPr="00E71513">
        <w:rPr>
          <w:rFonts w:ascii="Times New Roman" w:hAnsi="Times New Roman" w:cs="Times New Roman"/>
          <w:sz w:val="28"/>
          <w:szCs w:val="28"/>
          <w:lang w:val="uk-UA"/>
        </w:rPr>
        <w:t xml:space="preserve"> </w:t>
      </w:r>
      <w:r w:rsidR="00BD3DEE" w:rsidRPr="00E71513">
        <w:rPr>
          <w:rFonts w:ascii="Times New Roman" w:hAnsi="Times New Roman" w:cs="Times New Roman"/>
          <w:sz w:val="28"/>
          <w:szCs w:val="28"/>
        </w:rPr>
        <w:t xml:space="preserve">та не </w:t>
      </w:r>
      <w:proofErr w:type="spellStart"/>
      <w:r w:rsidR="00BD3DEE" w:rsidRPr="00E71513">
        <w:rPr>
          <w:rFonts w:ascii="Times New Roman" w:hAnsi="Times New Roman" w:cs="Times New Roman"/>
          <w:sz w:val="28"/>
          <w:szCs w:val="28"/>
        </w:rPr>
        <w:t>розвивається</w:t>
      </w:r>
      <w:proofErr w:type="spellEnd"/>
      <w:r w:rsidR="00BD3DEE" w:rsidRPr="00E71513">
        <w:rPr>
          <w:rFonts w:ascii="Times New Roman" w:hAnsi="Times New Roman" w:cs="Times New Roman"/>
          <w:sz w:val="28"/>
          <w:szCs w:val="28"/>
        </w:rPr>
        <w:t xml:space="preserve"> без </w:t>
      </w:r>
      <w:proofErr w:type="spellStart"/>
      <w:r w:rsidR="00BD3DEE" w:rsidRPr="00E71513">
        <w:rPr>
          <w:rFonts w:ascii="Times New Roman" w:hAnsi="Times New Roman" w:cs="Times New Roman"/>
          <w:sz w:val="28"/>
          <w:szCs w:val="28"/>
        </w:rPr>
        <w:t>спеціальних</w:t>
      </w:r>
      <w:proofErr w:type="spellEnd"/>
      <w:r w:rsidR="00BD3DEE" w:rsidRPr="00E71513">
        <w:rPr>
          <w:rFonts w:ascii="Times New Roman" w:hAnsi="Times New Roman" w:cs="Times New Roman"/>
          <w:sz w:val="28"/>
          <w:szCs w:val="28"/>
        </w:rPr>
        <w:t xml:space="preserve"> занять та </w:t>
      </w:r>
      <w:proofErr w:type="spellStart"/>
      <w:r w:rsidR="00BD3DEE" w:rsidRPr="00E71513">
        <w:rPr>
          <w:rFonts w:ascii="Times New Roman" w:hAnsi="Times New Roman" w:cs="Times New Roman"/>
          <w:sz w:val="28"/>
          <w:szCs w:val="28"/>
        </w:rPr>
        <w:t>навчання</w:t>
      </w:r>
      <w:proofErr w:type="spellEnd"/>
      <w:r w:rsidR="00BD3DEE" w:rsidRPr="00E71513">
        <w:rPr>
          <w:rFonts w:ascii="Times New Roman" w:hAnsi="Times New Roman" w:cs="Times New Roman"/>
          <w:sz w:val="28"/>
          <w:szCs w:val="28"/>
        </w:rPr>
        <w:t xml:space="preserve">. </w:t>
      </w:r>
      <w:r w:rsidR="0091211B">
        <w:rPr>
          <w:rFonts w:ascii="Times New Roman" w:hAnsi="Times New Roman" w:cs="Times New Roman"/>
          <w:sz w:val="28"/>
          <w:szCs w:val="28"/>
          <w:lang w:val="uk-UA"/>
        </w:rPr>
        <w:t>Цілеспрямоване</w:t>
      </w:r>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навчання</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малюванню</w:t>
      </w:r>
      <w:proofErr w:type="spellEnd"/>
      <w:r w:rsidR="00BD3DEE" w:rsidRPr="00E71513">
        <w:rPr>
          <w:rFonts w:ascii="Times New Roman" w:hAnsi="Times New Roman" w:cs="Times New Roman"/>
          <w:sz w:val="28"/>
          <w:szCs w:val="28"/>
        </w:rPr>
        <w:t xml:space="preserve"> таких </w:t>
      </w:r>
      <w:proofErr w:type="spellStart"/>
      <w:r w:rsidR="00BD3DEE" w:rsidRPr="00E71513">
        <w:rPr>
          <w:rFonts w:ascii="Times New Roman" w:hAnsi="Times New Roman" w:cs="Times New Roman"/>
          <w:sz w:val="28"/>
          <w:szCs w:val="28"/>
        </w:rPr>
        <w:t>дітей</w:t>
      </w:r>
      <w:proofErr w:type="spellEnd"/>
      <w:r w:rsidR="00BD3DEE" w:rsidRPr="00E71513">
        <w:rPr>
          <w:rFonts w:ascii="Times New Roman" w:hAnsi="Times New Roman" w:cs="Times New Roman"/>
          <w:sz w:val="28"/>
          <w:szCs w:val="28"/>
        </w:rPr>
        <w:t xml:space="preserve"> часто </w:t>
      </w:r>
      <w:proofErr w:type="spellStart"/>
      <w:r w:rsidR="00BD3DEE" w:rsidRPr="00E71513">
        <w:rPr>
          <w:rFonts w:ascii="Times New Roman" w:hAnsi="Times New Roman" w:cs="Times New Roman"/>
          <w:sz w:val="28"/>
          <w:szCs w:val="28"/>
        </w:rPr>
        <w:t>має</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позитивний</w:t>
      </w:r>
      <w:proofErr w:type="spellEnd"/>
      <w:r w:rsidR="00BD3DEE" w:rsidRPr="00E71513">
        <w:rPr>
          <w:rFonts w:ascii="Times New Roman" w:hAnsi="Times New Roman" w:cs="Times New Roman"/>
          <w:sz w:val="28"/>
          <w:szCs w:val="28"/>
        </w:rPr>
        <w:t xml:space="preserve"> результат, </w:t>
      </w:r>
      <w:proofErr w:type="spellStart"/>
      <w:r w:rsidR="00BD3DEE" w:rsidRPr="00E71513">
        <w:rPr>
          <w:rFonts w:ascii="Times New Roman" w:hAnsi="Times New Roman" w:cs="Times New Roman"/>
          <w:sz w:val="28"/>
          <w:szCs w:val="28"/>
        </w:rPr>
        <w:t>діти</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навчаються</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передавати</w:t>
      </w:r>
      <w:proofErr w:type="spellEnd"/>
      <w:r w:rsidR="00BD3DEE" w:rsidRPr="00E71513">
        <w:rPr>
          <w:rFonts w:ascii="Times New Roman" w:hAnsi="Times New Roman" w:cs="Times New Roman"/>
          <w:sz w:val="28"/>
          <w:szCs w:val="28"/>
        </w:rPr>
        <w:t xml:space="preserve"> у </w:t>
      </w:r>
      <w:proofErr w:type="spellStart"/>
      <w:r w:rsidR="00BD3DEE" w:rsidRPr="00E71513">
        <w:rPr>
          <w:rFonts w:ascii="Times New Roman" w:hAnsi="Times New Roman" w:cs="Times New Roman"/>
          <w:sz w:val="28"/>
          <w:szCs w:val="28"/>
        </w:rPr>
        <w:t>малюнках</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розгорнутий</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графічний</w:t>
      </w:r>
      <w:proofErr w:type="spellEnd"/>
      <w:r w:rsidR="00BD3DEE" w:rsidRPr="00E71513">
        <w:rPr>
          <w:rFonts w:ascii="Times New Roman" w:hAnsi="Times New Roman" w:cs="Times New Roman"/>
          <w:sz w:val="28"/>
          <w:szCs w:val="28"/>
        </w:rPr>
        <w:t xml:space="preserve"> образ</w:t>
      </w:r>
      <w:r w:rsidR="0019518B">
        <w:rPr>
          <w:rFonts w:ascii="Times New Roman" w:hAnsi="Times New Roman" w:cs="Times New Roman"/>
          <w:sz w:val="28"/>
          <w:szCs w:val="28"/>
          <w:lang w:val="uk-UA"/>
        </w:rPr>
        <w:t>, але в</w:t>
      </w:r>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цілому</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розумово</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відстала</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дитина</w:t>
      </w:r>
      <w:proofErr w:type="spellEnd"/>
      <w:r w:rsidR="00BD3DEE" w:rsidRPr="00E71513">
        <w:rPr>
          <w:rFonts w:ascii="Times New Roman" w:hAnsi="Times New Roman" w:cs="Times New Roman"/>
          <w:sz w:val="28"/>
          <w:szCs w:val="28"/>
        </w:rPr>
        <w:t xml:space="preserve"> в </w:t>
      </w:r>
      <w:proofErr w:type="spellStart"/>
      <w:r w:rsidR="00BD3DEE" w:rsidRPr="00E71513">
        <w:rPr>
          <w:rFonts w:ascii="Times New Roman" w:hAnsi="Times New Roman" w:cs="Times New Roman"/>
          <w:sz w:val="28"/>
          <w:szCs w:val="28"/>
        </w:rPr>
        <w:t>малюнках</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тривалий</w:t>
      </w:r>
      <w:proofErr w:type="spellEnd"/>
      <w:r w:rsidR="00BD3DEE" w:rsidRPr="00E71513">
        <w:rPr>
          <w:rFonts w:ascii="Times New Roman" w:hAnsi="Times New Roman" w:cs="Times New Roman"/>
          <w:sz w:val="28"/>
          <w:szCs w:val="28"/>
        </w:rPr>
        <w:t xml:space="preserve"> час </w:t>
      </w:r>
      <w:proofErr w:type="spellStart"/>
      <w:r w:rsidR="00BD3DEE" w:rsidRPr="00E71513">
        <w:rPr>
          <w:rFonts w:ascii="Times New Roman" w:hAnsi="Times New Roman" w:cs="Times New Roman"/>
          <w:sz w:val="28"/>
          <w:szCs w:val="28"/>
        </w:rPr>
        <w:t>залишається</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прив’язаною</w:t>
      </w:r>
      <w:proofErr w:type="spellEnd"/>
      <w:r w:rsidR="00BD3DEE" w:rsidRPr="00E71513">
        <w:rPr>
          <w:rFonts w:ascii="Times New Roman" w:hAnsi="Times New Roman" w:cs="Times New Roman"/>
          <w:sz w:val="28"/>
          <w:szCs w:val="28"/>
        </w:rPr>
        <w:t xml:space="preserve"> до стереотипного </w:t>
      </w:r>
      <w:proofErr w:type="spellStart"/>
      <w:r w:rsidR="00BD3DEE" w:rsidRPr="00E71513">
        <w:rPr>
          <w:rFonts w:ascii="Times New Roman" w:hAnsi="Times New Roman" w:cs="Times New Roman"/>
          <w:sz w:val="28"/>
          <w:szCs w:val="28"/>
        </w:rPr>
        <w:t>зображення</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запозиченому</w:t>
      </w:r>
      <w:proofErr w:type="spellEnd"/>
      <w:r w:rsidR="00BD3DEE" w:rsidRPr="00E71513">
        <w:rPr>
          <w:rFonts w:ascii="Times New Roman" w:hAnsi="Times New Roman" w:cs="Times New Roman"/>
          <w:sz w:val="28"/>
          <w:szCs w:val="28"/>
        </w:rPr>
        <w:t xml:space="preserve"> з </w:t>
      </w:r>
      <w:proofErr w:type="spellStart"/>
      <w:r w:rsidR="00BD3DEE" w:rsidRPr="00E71513">
        <w:rPr>
          <w:rFonts w:ascii="Times New Roman" w:hAnsi="Times New Roman" w:cs="Times New Roman"/>
          <w:sz w:val="28"/>
          <w:szCs w:val="28"/>
        </w:rPr>
        <w:t>графічного</w:t>
      </w:r>
      <w:proofErr w:type="spellEnd"/>
      <w:r w:rsidR="00BD3DEE" w:rsidRPr="00E71513">
        <w:rPr>
          <w:rFonts w:ascii="Times New Roman" w:hAnsi="Times New Roman" w:cs="Times New Roman"/>
          <w:sz w:val="28"/>
          <w:szCs w:val="28"/>
        </w:rPr>
        <w:t xml:space="preserve"> </w:t>
      </w:r>
      <w:proofErr w:type="spellStart"/>
      <w:r w:rsidR="00BD3DEE" w:rsidRPr="00E71513">
        <w:rPr>
          <w:rFonts w:ascii="Times New Roman" w:hAnsi="Times New Roman" w:cs="Times New Roman"/>
          <w:sz w:val="28"/>
          <w:szCs w:val="28"/>
        </w:rPr>
        <w:t>зразка</w:t>
      </w:r>
      <w:proofErr w:type="spellEnd"/>
      <w:r w:rsidR="00BD3DEE" w:rsidRPr="00E71513">
        <w:rPr>
          <w:rFonts w:ascii="Times New Roman" w:hAnsi="Times New Roman" w:cs="Times New Roman"/>
          <w:sz w:val="28"/>
          <w:szCs w:val="28"/>
        </w:rPr>
        <w:t>.</w:t>
      </w:r>
    </w:p>
    <w:p w14:paraId="45655950" w14:textId="5C203A96" w:rsidR="00387322" w:rsidRPr="00CE4575" w:rsidRDefault="00BD3DEE" w:rsidP="00387322">
      <w:pPr>
        <w:spacing w:after="0" w:line="360" w:lineRule="auto"/>
        <w:ind w:firstLine="709"/>
        <w:jc w:val="both"/>
        <w:rPr>
          <w:sz w:val="28"/>
          <w:szCs w:val="28"/>
        </w:rPr>
      </w:pPr>
      <w:r w:rsidRPr="00E71513">
        <w:rPr>
          <w:sz w:val="28"/>
          <w:szCs w:val="28"/>
        </w:rPr>
        <w:lastRenderedPageBreak/>
        <w:t>З раннього віку дитина намагається різними способами висловити отримані враження – рухами, мімікою, словам. Слід надавати їй матеріал для вираження образів</w:t>
      </w:r>
      <w:r w:rsidRPr="00CE4575">
        <w:rPr>
          <w:sz w:val="28"/>
          <w:szCs w:val="28"/>
        </w:rPr>
        <w:t xml:space="preserve"> – глину для ліплення, олівці, папір, матеріал для конструювання, таким чином заохочувати дитячу творчість. Створення зображень, навіть самих елемента</w:t>
      </w:r>
      <w:r>
        <w:rPr>
          <w:sz w:val="28"/>
          <w:szCs w:val="28"/>
        </w:rPr>
        <w:t xml:space="preserve">рних, </w:t>
      </w:r>
      <w:r w:rsidRPr="00CE4575">
        <w:rPr>
          <w:sz w:val="28"/>
          <w:szCs w:val="28"/>
        </w:rPr>
        <w:t>передбачає наявність досить ясних уявлень про предмети і явища. Знайомство з предметами відбувається у повсякденному житті, в ігровій діяльності, на спеціально створеному занятті</w:t>
      </w:r>
      <w:r w:rsidR="00A0189B">
        <w:rPr>
          <w:sz w:val="28"/>
          <w:szCs w:val="28"/>
        </w:rPr>
        <w:t>, з</w:t>
      </w:r>
      <w:r w:rsidRPr="00CE4575">
        <w:rPr>
          <w:sz w:val="28"/>
          <w:szCs w:val="28"/>
        </w:rPr>
        <w:t xml:space="preserve"> багатьма предметами діти знайомляться через зображення на картинці чи в іграшці. Для того, щоб зобразити предмет, слід завчасно добре з ним познайомитися, визначити і запам’ятати його форму, величину, конструкцію, розташування частин. Таким чином розвиваємо одночасно і зорове сприйняття – спостережливість. Діти відтворюють у малюнку те, з чим вже знайомі, що сприймали раніше. Щоб дитина з інвалідністю відтворювала малюнки за уявою чи по пам’яті слід надавати їй якомога більше уявлень про оточуюче, застосовувати на корекційно-розвивальних заняттях художню літературу, а також якомога більше залучати дітей до процесу саме зображувальної діяльності, тренувати зір, дотик, рухи рук. Завдяки діяльності рук покращується мислення, дитина отримує диференційовані  відомості про форму предмета, просторові уявлення, величину, порівнює предмет за кольором, одночасно і сприймати предмет в цілому. Важливим для знайомства з оточуючим і для розумового розвитку дитини є вірне називання дитиною форм, кольорів, ліній, положення у просторі. Пізнання предметів і їх якостей через дію з ними закріплюється у свідомості дитини, узагальнюються і переносяться дитиною на інші об’єкти. Таким чином зображувальна діяльність сприяє розвитку наочно-образного мислення.</w:t>
      </w:r>
    </w:p>
    <w:p w14:paraId="6D369737" w14:textId="77777777" w:rsidR="00BD3DEE" w:rsidRPr="00CE4575" w:rsidRDefault="00BD3DEE" w:rsidP="006C7987">
      <w:pPr>
        <w:spacing w:after="0" w:line="360" w:lineRule="auto"/>
        <w:ind w:firstLine="709"/>
        <w:jc w:val="both"/>
        <w:rPr>
          <w:sz w:val="28"/>
          <w:szCs w:val="28"/>
        </w:rPr>
      </w:pPr>
      <w:r w:rsidRPr="00CE4575">
        <w:rPr>
          <w:sz w:val="28"/>
          <w:szCs w:val="28"/>
        </w:rPr>
        <w:t>Успішне оволодіння зображувальною діяльністю виконує також завдання з сенсорного і естетичного виховання, дитину хвилюють сприйняття яскравого кольору, фактура поверхні, повторюваність елементів, симетрія, розташування частин. Спочатку ці почуття неясні, нестійкі, неглибокі. З часом естетичні почуття діти переживають коли сприймають більш складні я</w:t>
      </w:r>
      <w:r>
        <w:rPr>
          <w:sz w:val="28"/>
          <w:szCs w:val="28"/>
        </w:rPr>
        <w:t xml:space="preserve">кості </w:t>
      </w:r>
      <w:r>
        <w:rPr>
          <w:sz w:val="28"/>
          <w:szCs w:val="28"/>
        </w:rPr>
        <w:lastRenderedPageBreak/>
        <w:t xml:space="preserve">явищ – різноманітність </w:t>
      </w:r>
      <w:r w:rsidRPr="00CE4575">
        <w:rPr>
          <w:sz w:val="28"/>
          <w:szCs w:val="28"/>
        </w:rPr>
        <w:t>форм і забарвлення квітів, метелика, красу зимового пейзажу, силуети дерев, кольорове розмаїття залитої сонячним промінням луки. Безпосереднє естетичне почуття від сприйняття гарного об’єкту має складові елементи. Можна виділи</w:t>
      </w:r>
      <w:r>
        <w:rPr>
          <w:sz w:val="28"/>
          <w:szCs w:val="28"/>
        </w:rPr>
        <w:t>ти почуття кольору – від</w:t>
      </w:r>
      <w:r w:rsidRPr="00CE4575">
        <w:rPr>
          <w:sz w:val="28"/>
          <w:szCs w:val="28"/>
        </w:rPr>
        <w:t xml:space="preserve"> поєднання гарних кольорів; почуття ритму – від сприймання ритмічної стрункості частин предмету, їх розташування; почуття форми, коли естетичні почуття визивається гармонійністю, цілісністю форм. Чим більше усвідомлюється дитиною сприйняття оточуючого, тим глибшими, стійкими і змістовнішими стають естетичні почуття. Поступово розвивається художній смак, здатність до елементарних естетичних суджень. Для естетичного виховання дітей і розвитку їх естетичних почуттів великого значення набуває</w:t>
      </w:r>
      <w:r>
        <w:rPr>
          <w:sz w:val="28"/>
          <w:szCs w:val="28"/>
        </w:rPr>
        <w:t xml:space="preserve"> знайомство з творами мистецтва -</w:t>
      </w:r>
      <w:r w:rsidRPr="00CE4575">
        <w:rPr>
          <w:sz w:val="28"/>
          <w:szCs w:val="28"/>
        </w:rPr>
        <w:t xml:space="preserve"> зображувального, музичного, літератури.</w:t>
      </w:r>
    </w:p>
    <w:p w14:paraId="775462ED" w14:textId="77777777" w:rsidR="00387322" w:rsidRPr="00387322" w:rsidRDefault="00BD3DEE" w:rsidP="00387322">
      <w:pPr>
        <w:spacing w:after="0" w:line="360" w:lineRule="auto"/>
        <w:ind w:firstLine="709"/>
        <w:jc w:val="both"/>
        <w:rPr>
          <w:sz w:val="28"/>
          <w:szCs w:val="28"/>
        </w:rPr>
      </w:pPr>
      <w:r w:rsidRPr="00CE4575">
        <w:rPr>
          <w:sz w:val="28"/>
          <w:szCs w:val="28"/>
        </w:rPr>
        <w:t xml:space="preserve">Зображувана діяльність набуває творчого характеру, коли дитина керується задумом, спрямовує свої зусилля на створення образу таким, яким вона собі його уявляє, а не таким, яким він випадково вийшов. Естетичне сприйняття сприяє формуванню відповідних уявлень – в малюнку, ліплені, аплікації дитина відтворює те, що запам’ятала, свої переживання. пов’язані з предметом у різні обставини, пори року. З цього уява дитини створює виразний образ, застосовуючи також засоби художньої виразності, передає </w:t>
      </w:r>
      <w:r w:rsidRPr="00387322">
        <w:rPr>
          <w:sz w:val="28"/>
          <w:szCs w:val="28"/>
        </w:rPr>
        <w:t>відомий зміст.</w:t>
      </w:r>
    </w:p>
    <w:p w14:paraId="0398F414" w14:textId="77777777" w:rsidR="00E21DA7" w:rsidRDefault="00387322" w:rsidP="006C7987">
      <w:pPr>
        <w:spacing w:after="0" w:line="360" w:lineRule="auto"/>
        <w:ind w:firstLine="709"/>
        <w:jc w:val="both"/>
        <w:rPr>
          <w:sz w:val="28"/>
          <w:szCs w:val="28"/>
        </w:rPr>
      </w:pPr>
      <w:r>
        <w:rPr>
          <w:sz w:val="28"/>
          <w:szCs w:val="28"/>
        </w:rPr>
        <w:t>О</w:t>
      </w:r>
      <w:r w:rsidRPr="00387322">
        <w:rPr>
          <w:sz w:val="28"/>
          <w:szCs w:val="28"/>
        </w:rPr>
        <w:t xml:space="preserve">бразотворча діяльність має великий біологічний зміст – малювання відіграє роль одного з механізмів виконання програми удосконалення організму, його психіки. У перші роки життя дитини воно сприяє розвитку сенсорно – моторної координації, формує зорові образи, допомагає оволодінню формами, сприяє розвитку </w:t>
      </w:r>
      <w:proofErr w:type="spellStart"/>
      <w:r w:rsidRPr="00387322">
        <w:rPr>
          <w:sz w:val="28"/>
          <w:szCs w:val="28"/>
        </w:rPr>
        <w:t>міжпівкульної</w:t>
      </w:r>
      <w:proofErr w:type="spellEnd"/>
      <w:r w:rsidRPr="00387322">
        <w:rPr>
          <w:sz w:val="28"/>
          <w:szCs w:val="28"/>
        </w:rPr>
        <w:t xml:space="preserve"> взаємодії, так як у процесі малювання координується конкретно-образне мислення, яке пов’язане з роботою правої півкулі, та </w:t>
      </w:r>
      <w:proofErr w:type="spellStart"/>
      <w:r w:rsidRPr="00387322">
        <w:rPr>
          <w:sz w:val="28"/>
          <w:szCs w:val="28"/>
        </w:rPr>
        <w:t>абстрактно</w:t>
      </w:r>
      <w:proofErr w:type="spellEnd"/>
      <w:r w:rsidRPr="00387322">
        <w:rPr>
          <w:sz w:val="28"/>
          <w:szCs w:val="28"/>
        </w:rPr>
        <w:t xml:space="preserve">-логічне, за яке відповідальна ліва півкуля, особливо важливий зв’язок малювання з мисленням та мовою. Дитина в малюнках оформлює свої знання про предметний та соціальний світ, </w:t>
      </w:r>
      <w:r w:rsidRPr="00387322">
        <w:rPr>
          <w:sz w:val="28"/>
          <w:szCs w:val="28"/>
        </w:rPr>
        <w:lastRenderedPageBreak/>
        <w:t>незважаючи на нестачу слів, тому дитяче малювання називають графічною мовою</w:t>
      </w:r>
      <w:r>
        <w:rPr>
          <w:sz w:val="28"/>
          <w:szCs w:val="28"/>
        </w:rPr>
        <w:t>.</w:t>
      </w:r>
    </w:p>
    <w:p w14:paraId="594F18F5" w14:textId="3AE7E511" w:rsidR="00811E83" w:rsidRDefault="00BD3DEE" w:rsidP="006C7987">
      <w:pPr>
        <w:spacing w:after="0" w:line="360" w:lineRule="auto"/>
        <w:ind w:firstLine="709"/>
        <w:jc w:val="both"/>
        <w:rPr>
          <w:sz w:val="28"/>
          <w:szCs w:val="28"/>
          <w:lang w:eastAsia="uk-UA"/>
        </w:rPr>
      </w:pPr>
      <w:r w:rsidRPr="00CE4575">
        <w:rPr>
          <w:sz w:val="28"/>
          <w:szCs w:val="28"/>
        </w:rPr>
        <w:t>Також важливим чинником досягнення виразності образу, створ</w:t>
      </w:r>
      <w:r>
        <w:rPr>
          <w:sz w:val="28"/>
          <w:szCs w:val="28"/>
        </w:rPr>
        <w:t>ення своєї роботи кращою</w:t>
      </w:r>
      <w:r w:rsidRPr="00CE4575">
        <w:rPr>
          <w:sz w:val="28"/>
          <w:szCs w:val="28"/>
        </w:rPr>
        <w:t>, цікавою і зрозумілою для інших є прагнення отримати оцінку своїй роботі, задоволення від того, що вона сподобалася</w:t>
      </w:r>
      <w:r w:rsidR="008B1764">
        <w:rPr>
          <w:sz w:val="28"/>
          <w:szCs w:val="28"/>
        </w:rPr>
        <w:t xml:space="preserve"> іншим і собі.</w:t>
      </w:r>
      <w:r w:rsidRPr="00CE4575">
        <w:rPr>
          <w:sz w:val="28"/>
          <w:szCs w:val="28"/>
        </w:rPr>
        <w:t xml:space="preserve"> Таким чином зростає самооцінка дитини, виконується соціальна спрямованість діяльності. Через зображувальну діяльність дитина може показати </w:t>
      </w:r>
      <w:r w:rsidR="00062BD6">
        <w:rPr>
          <w:sz w:val="28"/>
          <w:szCs w:val="28"/>
        </w:rPr>
        <w:t>своє бачення</w:t>
      </w:r>
      <w:r w:rsidRPr="00CE4575">
        <w:rPr>
          <w:sz w:val="28"/>
          <w:szCs w:val="28"/>
        </w:rPr>
        <w:t xml:space="preserve"> іншим, розповісти в образах, отримати оцінку педагога або товариша, проявляє інтерес до робіт інших дітей. Групові заняття зображуваною діяльністю сприяють вихованню соціальних і дружніх взаємин, виникає необхідність не лише не заважати іншим під час виконання роботи, а і допомогти, порадити, поділитися, порадіти не лише своєму, а і спільному результату</w:t>
      </w:r>
      <w:r w:rsidR="00215034">
        <w:rPr>
          <w:sz w:val="28"/>
          <w:szCs w:val="28"/>
        </w:rPr>
        <w:t xml:space="preserve">, </w:t>
      </w:r>
      <w:r w:rsidR="00FC3637">
        <w:rPr>
          <w:sz w:val="28"/>
          <w:szCs w:val="28"/>
        </w:rPr>
        <w:t xml:space="preserve">що </w:t>
      </w:r>
      <w:r w:rsidR="00811E83">
        <w:rPr>
          <w:sz w:val="28"/>
          <w:szCs w:val="28"/>
        </w:rPr>
        <w:t>у реабілітаційному процесі дозволяє розширити діапазон способів досягнення педагогічних цілей</w:t>
      </w:r>
      <w:r w:rsidR="00771A53">
        <w:rPr>
          <w:sz w:val="28"/>
          <w:szCs w:val="28"/>
        </w:rPr>
        <w:t>,</w:t>
      </w:r>
      <w:r w:rsidR="00811E83">
        <w:rPr>
          <w:sz w:val="28"/>
          <w:szCs w:val="28"/>
        </w:rPr>
        <w:t xml:space="preserve"> форму</w:t>
      </w:r>
      <w:r w:rsidR="00771A53">
        <w:rPr>
          <w:sz w:val="28"/>
          <w:szCs w:val="28"/>
        </w:rPr>
        <w:t>є</w:t>
      </w:r>
      <w:r w:rsidR="00811E83">
        <w:rPr>
          <w:sz w:val="28"/>
          <w:szCs w:val="28"/>
        </w:rPr>
        <w:t xml:space="preserve"> </w:t>
      </w:r>
      <w:r w:rsidR="00094D16">
        <w:rPr>
          <w:sz w:val="28"/>
          <w:szCs w:val="28"/>
        </w:rPr>
        <w:t xml:space="preserve">і розвиває </w:t>
      </w:r>
      <w:r w:rsidR="00811E83">
        <w:rPr>
          <w:sz w:val="28"/>
          <w:szCs w:val="28"/>
          <w:lang w:eastAsia="uk-UA"/>
        </w:rPr>
        <w:t>соціальн</w:t>
      </w:r>
      <w:r w:rsidR="00771A53">
        <w:rPr>
          <w:sz w:val="28"/>
          <w:szCs w:val="28"/>
          <w:lang w:eastAsia="uk-UA"/>
        </w:rPr>
        <w:t>у</w:t>
      </w:r>
      <w:r w:rsidR="00811E83">
        <w:rPr>
          <w:sz w:val="28"/>
          <w:szCs w:val="28"/>
          <w:lang w:eastAsia="uk-UA"/>
        </w:rPr>
        <w:t xml:space="preserve"> готовн</w:t>
      </w:r>
      <w:r w:rsidR="00094D16">
        <w:rPr>
          <w:sz w:val="28"/>
          <w:szCs w:val="28"/>
          <w:lang w:eastAsia="uk-UA"/>
        </w:rPr>
        <w:t>і</w:t>
      </w:r>
      <w:r w:rsidR="00811E83">
        <w:rPr>
          <w:sz w:val="28"/>
          <w:szCs w:val="28"/>
          <w:lang w:eastAsia="uk-UA"/>
        </w:rPr>
        <w:t>ст</w:t>
      </w:r>
      <w:r w:rsidR="00771A53">
        <w:rPr>
          <w:sz w:val="28"/>
          <w:szCs w:val="28"/>
          <w:lang w:eastAsia="uk-UA"/>
        </w:rPr>
        <w:t>ь</w:t>
      </w:r>
      <w:r w:rsidR="00811E83">
        <w:rPr>
          <w:sz w:val="28"/>
          <w:szCs w:val="28"/>
          <w:lang w:eastAsia="uk-UA"/>
        </w:rPr>
        <w:t xml:space="preserve"> дитини шкільного віку з інвалідністю.</w:t>
      </w:r>
    </w:p>
    <w:p w14:paraId="2BEF8BFC" w14:textId="77777777" w:rsidR="00383A57" w:rsidRDefault="00383A57" w:rsidP="00383A57">
      <w:pPr>
        <w:pStyle w:val="a3"/>
        <w:widowControl w:val="0"/>
        <w:spacing w:after="0" w:line="360" w:lineRule="auto"/>
        <w:jc w:val="both"/>
        <w:rPr>
          <w:b/>
          <w:bCs/>
          <w:sz w:val="28"/>
          <w:szCs w:val="28"/>
        </w:rPr>
      </w:pPr>
    </w:p>
    <w:p w14:paraId="7AAEACDD" w14:textId="6F75F999" w:rsidR="00ED4F1C" w:rsidRDefault="00F27E53" w:rsidP="00ED4F1C">
      <w:pPr>
        <w:spacing w:after="0" w:line="360" w:lineRule="auto"/>
        <w:ind w:firstLine="709"/>
        <w:jc w:val="both"/>
        <w:rPr>
          <w:rFonts w:eastAsia="Times New Roman"/>
          <w:sz w:val="28"/>
          <w:szCs w:val="24"/>
        </w:rPr>
      </w:pPr>
      <w:r>
        <w:rPr>
          <w:color w:val="000000" w:themeColor="text1"/>
          <w:sz w:val="28"/>
          <w:szCs w:val="28"/>
        </w:rPr>
        <w:t>3</w:t>
      </w:r>
      <w:r w:rsidR="005179E0">
        <w:rPr>
          <w:color w:val="000000" w:themeColor="text1"/>
          <w:sz w:val="28"/>
          <w:szCs w:val="28"/>
        </w:rPr>
        <w:t>.</w:t>
      </w:r>
      <w:r w:rsidR="00ED4F1C">
        <w:rPr>
          <w:color w:val="000000" w:themeColor="text1"/>
          <w:sz w:val="28"/>
          <w:szCs w:val="28"/>
        </w:rPr>
        <w:t>3 Дослідження</w:t>
      </w:r>
      <w:r w:rsidR="00ED4F1C">
        <w:rPr>
          <w:rFonts w:eastAsia="Times New Roman"/>
          <w:sz w:val="28"/>
          <w:szCs w:val="28"/>
        </w:rPr>
        <w:t xml:space="preserve"> </w:t>
      </w:r>
      <w:r w:rsidR="00ED4F1C">
        <w:rPr>
          <w:rFonts w:eastAsia="Times New Roman"/>
          <w:sz w:val="28"/>
          <w:szCs w:val="24"/>
        </w:rPr>
        <w:t xml:space="preserve">впливу технологій арт-терапії </w:t>
      </w:r>
      <w:r w:rsidR="00ED4F1C">
        <w:rPr>
          <w:sz w:val="28"/>
          <w:szCs w:val="28"/>
        </w:rPr>
        <w:t xml:space="preserve">засобами </w:t>
      </w:r>
      <w:proofErr w:type="spellStart"/>
      <w:r w:rsidR="00ED4F1C">
        <w:rPr>
          <w:sz w:val="28"/>
          <w:szCs w:val="28"/>
        </w:rPr>
        <w:t>ізо</w:t>
      </w:r>
      <w:proofErr w:type="spellEnd"/>
      <w:r w:rsidR="00ED4F1C">
        <w:rPr>
          <w:sz w:val="28"/>
          <w:szCs w:val="28"/>
        </w:rPr>
        <w:t>-терапії</w:t>
      </w:r>
      <w:r w:rsidR="00ED4F1C">
        <w:rPr>
          <w:rFonts w:eastAsia="Times New Roman"/>
          <w:sz w:val="28"/>
          <w:szCs w:val="24"/>
        </w:rPr>
        <w:t xml:space="preserve"> на соціальну готовність дитини шкільного віку з інвалідністю під час соціально – педагогічної реабілітації в умовах </w:t>
      </w:r>
      <w:proofErr w:type="spellStart"/>
      <w:r w:rsidR="00ED4F1C">
        <w:rPr>
          <w:rFonts w:eastAsia="Times New Roman"/>
          <w:sz w:val="28"/>
          <w:szCs w:val="24"/>
        </w:rPr>
        <w:t>ВКРДзІ</w:t>
      </w:r>
      <w:proofErr w:type="spellEnd"/>
      <w:r w:rsidR="00ED4F1C">
        <w:rPr>
          <w:rFonts w:eastAsia="Times New Roman"/>
          <w:sz w:val="28"/>
          <w:szCs w:val="24"/>
        </w:rPr>
        <w:t>.</w:t>
      </w:r>
      <w:r w:rsidR="009D79CD">
        <w:rPr>
          <w:rFonts w:eastAsia="Times New Roman"/>
          <w:sz w:val="28"/>
          <w:szCs w:val="24"/>
        </w:rPr>
        <w:t xml:space="preserve"> Формувальний експеримент.</w:t>
      </w:r>
    </w:p>
    <w:p w14:paraId="29AECCA3" w14:textId="77777777" w:rsidR="006523D8" w:rsidRDefault="006523D8" w:rsidP="006523D8">
      <w:pPr>
        <w:pStyle w:val="a3"/>
        <w:spacing w:after="0" w:line="276" w:lineRule="auto"/>
        <w:ind w:firstLine="709"/>
        <w:rPr>
          <w:sz w:val="28"/>
          <w:szCs w:val="28"/>
        </w:rPr>
      </w:pPr>
    </w:p>
    <w:p w14:paraId="38B17C33" w14:textId="1B2EA635" w:rsidR="00F73044" w:rsidRDefault="006523D8" w:rsidP="006523D8">
      <w:pPr>
        <w:pStyle w:val="a3"/>
        <w:spacing w:after="0" w:line="276" w:lineRule="auto"/>
        <w:ind w:firstLine="709"/>
        <w:rPr>
          <w:b/>
          <w:bCs/>
          <w:sz w:val="28"/>
          <w:szCs w:val="28"/>
        </w:rPr>
      </w:pPr>
      <w:r w:rsidRPr="006523D8">
        <w:rPr>
          <w:b/>
          <w:bCs/>
          <w:sz w:val="28"/>
          <w:szCs w:val="28"/>
        </w:rPr>
        <w:t>Складові соціальної готовності дитини шкільного віку</w:t>
      </w:r>
    </w:p>
    <w:p w14:paraId="4E20E28F" w14:textId="77777777" w:rsidR="006523D8" w:rsidRPr="006523D8" w:rsidRDefault="006523D8" w:rsidP="006523D8">
      <w:pPr>
        <w:pStyle w:val="a3"/>
        <w:spacing w:after="0" w:line="276" w:lineRule="auto"/>
        <w:ind w:firstLine="709"/>
        <w:rPr>
          <w:b/>
          <w:bCs/>
          <w:sz w:val="28"/>
          <w:szCs w:val="28"/>
        </w:rPr>
      </w:pPr>
    </w:p>
    <w:p w14:paraId="352C9F24" w14:textId="561EBB78" w:rsidR="009D79DD" w:rsidRDefault="00F73044" w:rsidP="006F4737">
      <w:pPr>
        <w:spacing w:after="0" w:line="360" w:lineRule="auto"/>
        <w:ind w:firstLine="709"/>
        <w:jc w:val="both"/>
        <w:rPr>
          <w:rFonts w:eastAsia="Times New Roman"/>
          <w:sz w:val="28"/>
          <w:szCs w:val="24"/>
        </w:rPr>
      </w:pPr>
      <w:r>
        <w:rPr>
          <w:rFonts w:eastAsia="Times New Roman"/>
          <w:sz w:val="28"/>
          <w:szCs w:val="24"/>
        </w:rPr>
        <w:t>Переваги використанн</w:t>
      </w:r>
      <w:r w:rsidR="005B6408">
        <w:rPr>
          <w:rFonts w:eastAsia="Times New Roman"/>
          <w:sz w:val="28"/>
          <w:szCs w:val="24"/>
        </w:rPr>
        <w:t>я</w:t>
      </w:r>
      <w:r>
        <w:rPr>
          <w:rFonts w:eastAsia="Times New Roman"/>
          <w:sz w:val="28"/>
          <w:szCs w:val="24"/>
        </w:rPr>
        <w:t xml:space="preserve"> арт-терапії</w:t>
      </w:r>
      <w:r w:rsidR="00420C9B">
        <w:rPr>
          <w:rFonts w:eastAsia="Times New Roman"/>
          <w:sz w:val="28"/>
          <w:szCs w:val="24"/>
        </w:rPr>
        <w:t xml:space="preserve"> </w:t>
      </w:r>
      <w:r w:rsidR="008070BA">
        <w:rPr>
          <w:rFonts w:eastAsia="Times New Roman"/>
          <w:sz w:val="28"/>
          <w:szCs w:val="24"/>
        </w:rPr>
        <w:t>полягають у</w:t>
      </w:r>
      <w:r>
        <w:rPr>
          <w:rFonts w:eastAsia="Times New Roman"/>
          <w:sz w:val="28"/>
          <w:szCs w:val="24"/>
        </w:rPr>
        <w:t xml:space="preserve"> </w:t>
      </w:r>
      <w:r w:rsidR="005B6408">
        <w:rPr>
          <w:rFonts w:eastAsia="Times New Roman"/>
          <w:sz w:val="28"/>
          <w:szCs w:val="24"/>
        </w:rPr>
        <w:t>простот</w:t>
      </w:r>
      <w:r w:rsidR="008070BA">
        <w:rPr>
          <w:rFonts w:eastAsia="Times New Roman"/>
          <w:sz w:val="28"/>
          <w:szCs w:val="24"/>
        </w:rPr>
        <w:t>і</w:t>
      </w:r>
      <w:r>
        <w:rPr>
          <w:rFonts w:eastAsia="Times New Roman"/>
          <w:sz w:val="28"/>
          <w:szCs w:val="24"/>
        </w:rPr>
        <w:t xml:space="preserve"> застосування технік</w:t>
      </w:r>
      <w:r w:rsidR="005B6408">
        <w:rPr>
          <w:rFonts w:eastAsia="Times New Roman"/>
          <w:sz w:val="28"/>
          <w:szCs w:val="24"/>
        </w:rPr>
        <w:t xml:space="preserve">, </w:t>
      </w:r>
      <w:r w:rsidR="008070BA">
        <w:rPr>
          <w:rFonts w:eastAsia="Times New Roman"/>
          <w:sz w:val="28"/>
          <w:szCs w:val="24"/>
        </w:rPr>
        <w:t xml:space="preserve">доступності для вчителя, </w:t>
      </w:r>
      <w:r w:rsidR="005B6408">
        <w:rPr>
          <w:rFonts w:eastAsia="Times New Roman"/>
          <w:sz w:val="28"/>
          <w:szCs w:val="24"/>
        </w:rPr>
        <w:t>висок</w:t>
      </w:r>
      <w:r w:rsidR="008070BA">
        <w:rPr>
          <w:rFonts w:eastAsia="Times New Roman"/>
          <w:sz w:val="28"/>
          <w:szCs w:val="24"/>
        </w:rPr>
        <w:t>ому</w:t>
      </w:r>
      <w:r w:rsidR="005B6408">
        <w:rPr>
          <w:rFonts w:eastAsia="Times New Roman"/>
          <w:sz w:val="28"/>
          <w:szCs w:val="24"/>
        </w:rPr>
        <w:t xml:space="preserve"> інтерес</w:t>
      </w:r>
      <w:r w:rsidR="008070BA">
        <w:rPr>
          <w:rFonts w:eastAsia="Times New Roman"/>
          <w:sz w:val="28"/>
          <w:szCs w:val="24"/>
        </w:rPr>
        <w:t>у</w:t>
      </w:r>
      <w:r w:rsidR="005B6408">
        <w:rPr>
          <w:rFonts w:eastAsia="Times New Roman"/>
          <w:sz w:val="28"/>
          <w:szCs w:val="24"/>
        </w:rPr>
        <w:t xml:space="preserve"> дітей до процесу, висок</w:t>
      </w:r>
      <w:r w:rsidR="008070BA">
        <w:rPr>
          <w:rFonts w:eastAsia="Times New Roman"/>
          <w:sz w:val="28"/>
          <w:szCs w:val="24"/>
        </w:rPr>
        <w:t>ій</w:t>
      </w:r>
      <w:r w:rsidR="005B6408">
        <w:rPr>
          <w:rFonts w:eastAsia="Times New Roman"/>
          <w:sz w:val="28"/>
          <w:szCs w:val="24"/>
        </w:rPr>
        <w:t xml:space="preserve"> ефективн</w:t>
      </w:r>
      <w:r w:rsidR="008070BA">
        <w:rPr>
          <w:rFonts w:eastAsia="Times New Roman"/>
          <w:sz w:val="28"/>
          <w:szCs w:val="24"/>
        </w:rPr>
        <w:t>ості</w:t>
      </w:r>
      <w:r w:rsidR="005B6408">
        <w:rPr>
          <w:rFonts w:eastAsia="Times New Roman"/>
          <w:sz w:val="28"/>
          <w:szCs w:val="24"/>
        </w:rPr>
        <w:t>, відсутн</w:t>
      </w:r>
      <w:r w:rsidR="00690835">
        <w:rPr>
          <w:rFonts w:eastAsia="Times New Roman"/>
          <w:sz w:val="28"/>
          <w:szCs w:val="24"/>
        </w:rPr>
        <w:t>о</w:t>
      </w:r>
      <w:r w:rsidR="005B6408">
        <w:rPr>
          <w:rFonts w:eastAsia="Times New Roman"/>
          <w:sz w:val="28"/>
          <w:szCs w:val="24"/>
        </w:rPr>
        <w:t>ст</w:t>
      </w:r>
      <w:r w:rsidR="002229AA">
        <w:rPr>
          <w:rFonts w:eastAsia="Times New Roman"/>
          <w:sz w:val="28"/>
          <w:szCs w:val="24"/>
        </w:rPr>
        <w:t>і</w:t>
      </w:r>
      <w:r w:rsidR="005B6408">
        <w:rPr>
          <w:rFonts w:eastAsia="Times New Roman"/>
          <w:sz w:val="28"/>
          <w:szCs w:val="24"/>
        </w:rPr>
        <w:t xml:space="preserve"> протипоказань для застосування</w:t>
      </w:r>
      <w:r w:rsidR="00420C9B">
        <w:rPr>
          <w:rFonts w:eastAsia="Times New Roman"/>
          <w:sz w:val="28"/>
          <w:szCs w:val="24"/>
        </w:rPr>
        <w:t xml:space="preserve">. </w:t>
      </w:r>
      <w:r w:rsidR="002B0193">
        <w:rPr>
          <w:rFonts w:eastAsia="Times New Roman"/>
          <w:sz w:val="28"/>
          <w:szCs w:val="24"/>
        </w:rPr>
        <w:t>Умови стимулювання творчості дітей – створення у групі атмосфери, відкритої для пошуку, експерименту, т</w:t>
      </w:r>
      <w:r w:rsidR="002B0193" w:rsidRPr="002B0193">
        <w:rPr>
          <w:rFonts w:eastAsia="Times New Roman"/>
          <w:sz w:val="28"/>
          <w:szCs w:val="24"/>
        </w:rPr>
        <w:t>ворча особистість педагога</w:t>
      </w:r>
      <w:r w:rsidR="002B0193">
        <w:rPr>
          <w:rFonts w:eastAsia="Times New Roman"/>
          <w:sz w:val="28"/>
          <w:szCs w:val="24"/>
        </w:rPr>
        <w:t>, зацікавлене ставлення до дитячої творчості</w:t>
      </w:r>
      <w:r w:rsidR="00056679">
        <w:rPr>
          <w:rFonts w:eastAsia="Times New Roman"/>
          <w:sz w:val="28"/>
          <w:szCs w:val="24"/>
        </w:rPr>
        <w:t>, інтеграція різних видів діяльності (пізнавальної, музичної, художньо-мовленнєвої тощо), сприймання цінності дитячої творчості.</w:t>
      </w:r>
    </w:p>
    <w:p w14:paraId="753444FD" w14:textId="45DB5911" w:rsidR="0078167C" w:rsidRPr="0078167C" w:rsidRDefault="009D79DD" w:rsidP="006F4737">
      <w:pPr>
        <w:spacing w:after="0" w:line="360" w:lineRule="auto"/>
        <w:ind w:firstLine="709"/>
        <w:jc w:val="both"/>
        <w:rPr>
          <w:bCs/>
          <w:sz w:val="28"/>
          <w:szCs w:val="28"/>
        </w:rPr>
      </w:pPr>
      <w:r>
        <w:rPr>
          <w:rFonts w:eastAsia="Times New Roman"/>
          <w:color w:val="auto"/>
          <w:sz w:val="28"/>
          <w:szCs w:val="24"/>
        </w:rPr>
        <w:t xml:space="preserve">Методами арт-терапії можна вирішувати багато психологічних проблем у дітей – знизити рівень тривожності, агресивності, імпульсивності, </w:t>
      </w:r>
      <w:r>
        <w:rPr>
          <w:rFonts w:eastAsia="Times New Roman"/>
          <w:color w:val="auto"/>
          <w:sz w:val="28"/>
          <w:szCs w:val="24"/>
        </w:rPr>
        <w:lastRenderedPageBreak/>
        <w:t>гармонізувати психічний</w:t>
      </w:r>
      <w:r w:rsidR="00FF2F19">
        <w:rPr>
          <w:rFonts w:eastAsia="Times New Roman"/>
          <w:color w:val="auto"/>
          <w:sz w:val="28"/>
          <w:szCs w:val="24"/>
        </w:rPr>
        <w:t xml:space="preserve"> стан</w:t>
      </w:r>
      <w:r>
        <w:rPr>
          <w:rFonts w:eastAsia="Times New Roman"/>
          <w:color w:val="auto"/>
          <w:sz w:val="28"/>
          <w:szCs w:val="24"/>
        </w:rPr>
        <w:t xml:space="preserve">, одночасно розвивати дитину і підвищувати її самооцінку, </w:t>
      </w:r>
      <w:r>
        <w:rPr>
          <w:color w:val="auto"/>
          <w:sz w:val="28"/>
          <w:szCs w:val="28"/>
        </w:rPr>
        <w:t xml:space="preserve">впливати на розвиток соціальних </w:t>
      </w:r>
      <w:r w:rsidR="00FF2F19">
        <w:rPr>
          <w:color w:val="auto"/>
          <w:sz w:val="28"/>
          <w:szCs w:val="28"/>
        </w:rPr>
        <w:t xml:space="preserve">навичок і вмінь. </w:t>
      </w:r>
      <w:r w:rsidR="006150ED">
        <w:rPr>
          <w:sz w:val="28"/>
          <w:szCs w:val="28"/>
        </w:rPr>
        <w:t xml:space="preserve">У даному </w:t>
      </w:r>
      <w:r w:rsidR="00EA6513">
        <w:rPr>
          <w:sz w:val="28"/>
          <w:szCs w:val="28"/>
        </w:rPr>
        <w:t xml:space="preserve">експерименті будемо досліджувати як організовані заняття з використанням </w:t>
      </w:r>
      <w:r w:rsidR="00FF2F19">
        <w:rPr>
          <w:sz w:val="28"/>
          <w:szCs w:val="28"/>
        </w:rPr>
        <w:t xml:space="preserve">технологій </w:t>
      </w:r>
      <w:proofErr w:type="spellStart"/>
      <w:r w:rsidR="00EA6513">
        <w:rPr>
          <w:sz w:val="28"/>
          <w:szCs w:val="28"/>
        </w:rPr>
        <w:t>ізо</w:t>
      </w:r>
      <w:proofErr w:type="spellEnd"/>
      <w:r w:rsidR="00EA6513">
        <w:rPr>
          <w:sz w:val="28"/>
          <w:szCs w:val="28"/>
        </w:rPr>
        <w:t>-терапії впливають на соціальну готовність дитини. Соціальна готовність включає в себе комунікативну і соціальну компетентності.</w:t>
      </w:r>
      <w:r w:rsidR="0058101C">
        <w:rPr>
          <w:sz w:val="28"/>
          <w:szCs w:val="28"/>
        </w:rPr>
        <w:t xml:space="preserve"> </w:t>
      </w:r>
      <w:r w:rsidR="006F4737">
        <w:rPr>
          <w:bCs/>
          <w:sz w:val="28"/>
          <w:szCs w:val="28"/>
        </w:rPr>
        <w:t>П</w:t>
      </w:r>
      <w:r w:rsidR="006F4737" w:rsidRPr="0078167C">
        <w:rPr>
          <w:bCs/>
          <w:sz w:val="28"/>
          <w:szCs w:val="28"/>
        </w:rPr>
        <w:t>ередумов</w:t>
      </w:r>
      <w:r w:rsidR="006F4737">
        <w:rPr>
          <w:bCs/>
          <w:sz w:val="28"/>
          <w:szCs w:val="28"/>
        </w:rPr>
        <w:t>ами</w:t>
      </w:r>
      <w:r w:rsidR="006F4737">
        <w:rPr>
          <w:rFonts w:eastAsia="Times New Roman"/>
          <w:sz w:val="28"/>
          <w:szCs w:val="24"/>
        </w:rPr>
        <w:t xml:space="preserve"> д</w:t>
      </w:r>
      <w:r w:rsidR="00FE01BC" w:rsidRPr="0078167C">
        <w:rPr>
          <w:rFonts w:eastAsia="Times New Roman"/>
          <w:sz w:val="28"/>
          <w:szCs w:val="24"/>
        </w:rPr>
        <w:t>ля формування к</w:t>
      </w:r>
      <w:r w:rsidR="00F7198D" w:rsidRPr="0078167C">
        <w:rPr>
          <w:bCs/>
          <w:sz w:val="28"/>
          <w:szCs w:val="28"/>
        </w:rPr>
        <w:t>омунікативн</w:t>
      </w:r>
      <w:r w:rsidR="000466AB" w:rsidRPr="0078167C">
        <w:rPr>
          <w:bCs/>
          <w:sz w:val="28"/>
          <w:szCs w:val="28"/>
        </w:rPr>
        <w:t>ої</w:t>
      </w:r>
      <w:r w:rsidR="00F7198D" w:rsidRPr="0078167C">
        <w:rPr>
          <w:bCs/>
          <w:sz w:val="28"/>
          <w:szCs w:val="28"/>
        </w:rPr>
        <w:t xml:space="preserve"> </w:t>
      </w:r>
      <w:r w:rsidR="00127F20" w:rsidRPr="0078167C">
        <w:rPr>
          <w:bCs/>
          <w:sz w:val="28"/>
          <w:szCs w:val="28"/>
        </w:rPr>
        <w:t>компетентності</w:t>
      </w:r>
      <w:r w:rsidR="00FE01BC" w:rsidRPr="0078167C">
        <w:rPr>
          <w:bCs/>
          <w:sz w:val="28"/>
          <w:szCs w:val="28"/>
        </w:rPr>
        <w:t xml:space="preserve"> </w:t>
      </w:r>
      <w:r w:rsidR="00127F20" w:rsidRPr="0078167C">
        <w:rPr>
          <w:bCs/>
          <w:sz w:val="28"/>
          <w:szCs w:val="28"/>
        </w:rPr>
        <w:t>у дитини</w:t>
      </w:r>
      <w:r w:rsidR="006F4737">
        <w:rPr>
          <w:bCs/>
          <w:sz w:val="28"/>
          <w:szCs w:val="28"/>
        </w:rPr>
        <w:t xml:space="preserve"> є </w:t>
      </w:r>
      <w:r w:rsidR="00F7198D" w:rsidRPr="0078167C">
        <w:rPr>
          <w:bCs/>
          <w:sz w:val="28"/>
          <w:szCs w:val="28"/>
        </w:rPr>
        <w:t xml:space="preserve">наявність </w:t>
      </w:r>
      <w:r w:rsidR="006F4737">
        <w:rPr>
          <w:bCs/>
          <w:sz w:val="28"/>
          <w:szCs w:val="28"/>
        </w:rPr>
        <w:t xml:space="preserve">у неї </w:t>
      </w:r>
      <w:r w:rsidR="00F7198D" w:rsidRPr="0078167C">
        <w:rPr>
          <w:bCs/>
          <w:sz w:val="28"/>
          <w:szCs w:val="28"/>
        </w:rPr>
        <w:t>потреби та бажання у спілкуванні з однолітками та дорослими</w:t>
      </w:r>
      <w:r w:rsidR="006F4737">
        <w:rPr>
          <w:bCs/>
          <w:sz w:val="28"/>
          <w:szCs w:val="28"/>
        </w:rPr>
        <w:t xml:space="preserve">, </w:t>
      </w:r>
      <w:r w:rsidR="00F7198D" w:rsidRPr="0078167C">
        <w:rPr>
          <w:bCs/>
          <w:sz w:val="28"/>
          <w:szCs w:val="28"/>
        </w:rPr>
        <w:t>наявність позитивного ставлення до комунікативної діяльності</w:t>
      </w:r>
      <w:r w:rsidR="006F4737">
        <w:rPr>
          <w:bCs/>
          <w:sz w:val="28"/>
          <w:szCs w:val="28"/>
        </w:rPr>
        <w:t xml:space="preserve">, </w:t>
      </w:r>
      <w:r w:rsidR="00F7198D" w:rsidRPr="0078167C">
        <w:rPr>
          <w:bCs/>
          <w:sz w:val="28"/>
          <w:szCs w:val="28"/>
        </w:rPr>
        <w:t>сформованість комунікативних рис характеру – товариськість, контактність, чуйність, сумлінність, наполегливість тощо.</w:t>
      </w:r>
      <w:r w:rsidR="00BA1919">
        <w:rPr>
          <w:bCs/>
          <w:sz w:val="28"/>
          <w:szCs w:val="28"/>
        </w:rPr>
        <w:t xml:space="preserve"> </w:t>
      </w:r>
      <w:r w:rsidR="00363D33" w:rsidRPr="0078167C">
        <w:rPr>
          <w:bCs/>
          <w:sz w:val="28"/>
          <w:szCs w:val="28"/>
        </w:rPr>
        <w:t>Комунікативна компетентність передбачає з</w:t>
      </w:r>
      <w:r w:rsidR="00F7198D" w:rsidRPr="0078167C">
        <w:rPr>
          <w:bCs/>
          <w:sz w:val="28"/>
          <w:szCs w:val="28"/>
        </w:rPr>
        <w:t>нання</w:t>
      </w:r>
      <w:r w:rsidR="00363D33" w:rsidRPr="0078167C">
        <w:rPr>
          <w:bCs/>
          <w:sz w:val="28"/>
          <w:szCs w:val="28"/>
        </w:rPr>
        <w:t xml:space="preserve"> </w:t>
      </w:r>
      <w:r w:rsidR="00F7198D" w:rsidRPr="0078167C">
        <w:rPr>
          <w:bCs/>
          <w:sz w:val="28"/>
          <w:szCs w:val="28"/>
        </w:rPr>
        <w:t>та розуміння мовленнєвої культури спілкування</w:t>
      </w:r>
      <w:r w:rsidR="00363D33" w:rsidRPr="0078167C">
        <w:rPr>
          <w:bCs/>
          <w:sz w:val="28"/>
          <w:szCs w:val="28"/>
        </w:rPr>
        <w:t xml:space="preserve">, а також </w:t>
      </w:r>
      <w:r w:rsidR="00F7198D" w:rsidRPr="0078167C">
        <w:rPr>
          <w:bCs/>
          <w:sz w:val="28"/>
          <w:szCs w:val="28"/>
        </w:rPr>
        <w:t>знання та розуміння</w:t>
      </w:r>
      <w:r w:rsidR="00363D33" w:rsidRPr="0078167C">
        <w:rPr>
          <w:bCs/>
          <w:sz w:val="28"/>
          <w:szCs w:val="28"/>
        </w:rPr>
        <w:t xml:space="preserve"> не</w:t>
      </w:r>
      <w:r w:rsidR="00F7198D" w:rsidRPr="0078167C">
        <w:rPr>
          <w:bCs/>
          <w:sz w:val="28"/>
          <w:szCs w:val="28"/>
        </w:rPr>
        <w:t>вербального спілкування</w:t>
      </w:r>
      <w:r w:rsidR="00363D33" w:rsidRPr="0078167C">
        <w:rPr>
          <w:bCs/>
          <w:sz w:val="28"/>
          <w:szCs w:val="28"/>
        </w:rPr>
        <w:t>.</w:t>
      </w:r>
      <w:r w:rsidR="0078167C">
        <w:rPr>
          <w:bCs/>
          <w:sz w:val="28"/>
          <w:szCs w:val="28"/>
        </w:rPr>
        <w:t xml:space="preserve"> </w:t>
      </w:r>
      <w:r w:rsidR="0078167C" w:rsidRPr="0078167C">
        <w:rPr>
          <w:bCs/>
          <w:sz w:val="28"/>
          <w:szCs w:val="28"/>
        </w:rPr>
        <w:t>Комунікативна складова передбачає сформованість:</w:t>
      </w:r>
    </w:p>
    <w:p w14:paraId="4243CC39" w14:textId="77777777" w:rsidR="0078167C" w:rsidRPr="0078167C" w:rsidRDefault="0078167C" w:rsidP="0078167C">
      <w:pPr>
        <w:spacing w:after="0" w:line="360" w:lineRule="auto"/>
        <w:jc w:val="both"/>
        <w:rPr>
          <w:bCs/>
          <w:sz w:val="28"/>
          <w:szCs w:val="28"/>
        </w:rPr>
      </w:pPr>
      <w:r w:rsidRPr="0078167C">
        <w:rPr>
          <w:bCs/>
          <w:sz w:val="28"/>
          <w:szCs w:val="28"/>
        </w:rPr>
        <w:t xml:space="preserve">-  </w:t>
      </w:r>
      <w:r w:rsidR="00F7198D" w:rsidRPr="0078167C">
        <w:rPr>
          <w:bCs/>
          <w:sz w:val="28"/>
          <w:szCs w:val="28"/>
        </w:rPr>
        <w:t>навичок спілкування, уміння вступати в контакт як з однолітками, так і з дорослими;</w:t>
      </w:r>
    </w:p>
    <w:p w14:paraId="3CC318E3" w14:textId="674E6FC3" w:rsidR="00F7198D" w:rsidRPr="0078167C" w:rsidRDefault="0078167C" w:rsidP="0078167C">
      <w:pPr>
        <w:spacing w:after="0" w:line="360" w:lineRule="auto"/>
        <w:jc w:val="both"/>
        <w:rPr>
          <w:bCs/>
          <w:sz w:val="28"/>
          <w:szCs w:val="28"/>
        </w:rPr>
      </w:pPr>
      <w:r w:rsidRPr="0078167C">
        <w:rPr>
          <w:bCs/>
          <w:sz w:val="28"/>
          <w:szCs w:val="28"/>
        </w:rPr>
        <w:t xml:space="preserve">- </w:t>
      </w:r>
      <w:r w:rsidR="00F7198D" w:rsidRPr="0078167C">
        <w:rPr>
          <w:bCs/>
          <w:sz w:val="28"/>
          <w:szCs w:val="28"/>
        </w:rPr>
        <w:t xml:space="preserve">уміння гармонійно поєднувати виразні, вербальні та невербальні засоби спілкування; </w:t>
      </w:r>
    </w:p>
    <w:p w14:paraId="239E8586" w14:textId="26FA3CDB" w:rsidR="00F7198D" w:rsidRPr="0078167C" w:rsidRDefault="00FB2BB7" w:rsidP="0078167C">
      <w:pPr>
        <w:spacing w:after="0" w:line="360" w:lineRule="auto"/>
        <w:jc w:val="both"/>
        <w:rPr>
          <w:bCs/>
          <w:sz w:val="28"/>
          <w:szCs w:val="28"/>
        </w:rPr>
      </w:pPr>
      <w:r w:rsidRPr="0078167C">
        <w:rPr>
          <w:bCs/>
          <w:sz w:val="28"/>
          <w:szCs w:val="28"/>
        </w:rPr>
        <w:t xml:space="preserve">- </w:t>
      </w:r>
      <w:r w:rsidR="00F7198D" w:rsidRPr="0078167C">
        <w:rPr>
          <w:bCs/>
          <w:sz w:val="28"/>
          <w:szCs w:val="28"/>
        </w:rPr>
        <w:t xml:space="preserve">довільність у спілкуванні з дорослими (уміння прийняти навчальне завдання та вказівку дорослого); </w:t>
      </w:r>
    </w:p>
    <w:p w14:paraId="664B1510" w14:textId="6BDA230C" w:rsidR="00F7198D" w:rsidRPr="00B33A79" w:rsidRDefault="00FB2BB7" w:rsidP="00B33A79">
      <w:pPr>
        <w:spacing w:after="0" w:line="360" w:lineRule="auto"/>
        <w:jc w:val="both"/>
        <w:rPr>
          <w:bCs/>
          <w:sz w:val="28"/>
          <w:szCs w:val="28"/>
        </w:rPr>
      </w:pPr>
      <w:r w:rsidRPr="0078167C">
        <w:rPr>
          <w:bCs/>
          <w:color w:val="auto"/>
          <w:sz w:val="28"/>
          <w:szCs w:val="28"/>
        </w:rPr>
        <w:t xml:space="preserve">- </w:t>
      </w:r>
      <w:r w:rsidR="00F7198D" w:rsidRPr="0078167C">
        <w:rPr>
          <w:bCs/>
          <w:color w:val="auto"/>
          <w:sz w:val="28"/>
          <w:szCs w:val="28"/>
        </w:rPr>
        <w:t>здатність до взаємодії на партнерських засадах</w:t>
      </w:r>
      <w:r w:rsidR="006F74DE" w:rsidRPr="0078167C">
        <w:rPr>
          <w:bCs/>
          <w:color w:val="auto"/>
          <w:sz w:val="28"/>
          <w:szCs w:val="28"/>
        </w:rPr>
        <w:t>:</w:t>
      </w:r>
      <w:r w:rsidR="00F7198D" w:rsidRPr="0078167C">
        <w:rPr>
          <w:bCs/>
          <w:color w:val="auto"/>
          <w:sz w:val="28"/>
          <w:szCs w:val="28"/>
        </w:rPr>
        <w:t xml:space="preserve"> уміння справедливо </w:t>
      </w:r>
      <w:r w:rsidR="00F7198D" w:rsidRPr="00F84255">
        <w:rPr>
          <w:bCs/>
          <w:color w:val="auto"/>
          <w:sz w:val="28"/>
          <w:szCs w:val="28"/>
        </w:rPr>
        <w:t>розподіляти функції, домовлятися, обґрунтовувати свою думку, поступатися, запобігати конфліктам і справедливо їх розв’язувати.</w:t>
      </w:r>
      <w:r w:rsidR="006F4737" w:rsidRPr="00F84255">
        <w:rPr>
          <w:bCs/>
          <w:color w:val="auto"/>
          <w:sz w:val="28"/>
          <w:szCs w:val="28"/>
        </w:rPr>
        <w:t xml:space="preserve"> </w:t>
      </w:r>
      <w:r w:rsidR="00F7198D" w:rsidRPr="00F84255">
        <w:rPr>
          <w:bCs/>
          <w:sz w:val="28"/>
          <w:szCs w:val="28"/>
        </w:rPr>
        <w:t>Соціальна компетентність</w:t>
      </w:r>
      <w:r w:rsidR="006F4737" w:rsidRPr="00F84255">
        <w:rPr>
          <w:bCs/>
          <w:sz w:val="28"/>
          <w:szCs w:val="28"/>
        </w:rPr>
        <w:t xml:space="preserve"> </w:t>
      </w:r>
      <w:r w:rsidR="006434AB" w:rsidRPr="00F84255">
        <w:rPr>
          <w:bCs/>
          <w:sz w:val="28"/>
          <w:szCs w:val="28"/>
        </w:rPr>
        <w:t xml:space="preserve">починається з </w:t>
      </w:r>
      <w:r w:rsidR="00F7198D" w:rsidRPr="00F84255">
        <w:rPr>
          <w:bCs/>
          <w:sz w:val="28"/>
          <w:szCs w:val="28"/>
        </w:rPr>
        <w:t>усвідомлення свого соціального «Я»</w:t>
      </w:r>
      <w:r w:rsidR="006434AB" w:rsidRPr="00F84255">
        <w:rPr>
          <w:bCs/>
          <w:sz w:val="28"/>
          <w:szCs w:val="28"/>
        </w:rPr>
        <w:t xml:space="preserve">, </w:t>
      </w:r>
      <w:r w:rsidR="00F7198D" w:rsidRPr="00F84255">
        <w:rPr>
          <w:bCs/>
          <w:sz w:val="28"/>
          <w:szCs w:val="28"/>
        </w:rPr>
        <w:t>сприймання себе в контексті стосунків</w:t>
      </w:r>
      <w:r w:rsidR="00F7198D">
        <w:rPr>
          <w:bCs/>
          <w:sz w:val="28"/>
          <w:szCs w:val="28"/>
        </w:rPr>
        <w:t xml:space="preserve"> з іншими, відчуття своєї належності до певної соціальної групи</w:t>
      </w:r>
      <w:r w:rsidR="006434AB">
        <w:rPr>
          <w:bCs/>
          <w:sz w:val="28"/>
          <w:szCs w:val="28"/>
        </w:rPr>
        <w:t xml:space="preserve">, </w:t>
      </w:r>
      <w:r w:rsidR="00F7198D">
        <w:rPr>
          <w:bCs/>
          <w:sz w:val="28"/>
          <w:szCs w:val="28"/>
        </w:rPr>
        <w:t>здатн</w:t>
      </w:r>
      <w:r w:rsidR="006434AB">
        <w:rPr>
          <w:bCs/>
          <w:sz w:val="28"/>
          <w:szCs w:val="28"/>
        </w:rPr>
        <w:t>ості</w:t>
      </w:r>
      <w:r w:rsidR="00F7198D">
        <w:rPr>
          <w:bCs/>
          <w:sz w:val="28"/>
          <w:szCs w:val="28"/>
        </w:rPr>
        <w:t xml:space="preserve"> почувати себе впевнено за межами дому, в іншому соціальному середовищі.</w:t>
      </w:r>
      <w:r w:rsidR="00706F51">
        <w:rPr>
          <w:bCs/>
          <w:sz w:val="28"/>
          <w:szCs w:val="28"/>
        </w:rPr>
        <w:t xml:space="preserve"> </w:t>
      </w:r>
      <w:r w:rsidR="008408DE">
        <w:rPr>
          <w:bCs/>
          <w:sz w:val="28"/>
          <w:szCs w:val="28"/>
        </w:rPr>
        <w:t xml:space="preserve">Соціальна </w:t>
      </w:r>
      <w:r w:rsidR="008408DE" w:rsidRPr="0078167C">
        <w:rPr>
          <w:bCs/>
          <w:sz w:val="28"/>
          <w:szCs w:val="28"/>
        </w:rPr>
        <w:t>передбачає знанн</w:t>
      </w:r>
      <w:r w:rsidR="008408DE">
        <w:rPr>
          <w:bCs/>
          <w:sz w:val="28"/>
          <w:szCs w:val="28"/>
        </w:rPr>
        <w:t>я</w:t>
      </w:r>
      <w:r w:rsidR="00F7198D">
        <w:rPr>
          <w:bCs/>
          <w:sz w:val="28"/>
          <w:szCs w:val="28"/>
        </w:rPr>
        <w:t xml:space="preserve"> основних норм і правил поведінки в соціальному середовищі</w:t>
      </w:r>
      <w:r w:rsidR="008408DE">
        <w:rPr>
          <w:bCs/>
          <w:sz w:val="28"/>
          <w:szCs w:val="28"/>
        </w:rPr>
        <w:t xml:space="preserve">, </w:t>
      </w:r>
      <w:r w:rsidR="00F7198D">
        <w:rPr>
          <w:bCs/>
          <w:sz w:val="28"/>
          <w:szCs w:val="28"/>
        </w:rPr>
        <w:t xml:space="preserve">розуміння ролі вчителя, що </w:t>
      </w:r>
      <w:r w:rsidR="00F7198D" w:rsidRPr="00B33A79">
        <w:rPr>
          <w:bCs/>
          <w:sz w:val="28"/>
          <w:szCs w:val="28"/>
        </w:rPr>
        <w:t>відрізняється від ролі вихователя та матері</w:t>
      </w:r>
      <w:r w:rsidR="008408DE" w:rsidRPr="00B33A79">
        <w:rPr>
          <w:bCs/>
          <w:sz w:val="28"/>
          <w:szCs w:val="28"/>
        </w:rPr>
        <w:t xml:space="preserve">, </w:t>
      </w:r>
      <w:r w:rsidR="00F7198D" w:rsidRPr="00B33A79">
        <w:rPr>
          <w:bCs/>
          <w:sz w:val="28"/>
          <w:szCs w:val="28"/>
        </w:rPr>
        <w:t xml:space="preserve">розуміння своєї соціальної ролі </w:t>
      </w:r>
      <w:r w:rsidR="008408DE" w:rsidRPr="00B33A79">
        <w:rPr>
          <w:bCs/>
          <w:sz w:val="28"/>
          <w:szCs w:val="28"/>
        </w:rPr>
        <w:t xml:space="preserve">- </w:t>
      </w:r>
      <w:r w:rsidR="00F7198D" w:rsidRPr="00B33A79">
        <w:rPr>
          <w:bCs/>
          <w:sz w:val="28"/>
          <w:szCs w:val="28"/>
        </w:rPr>
        <w:t xml:space="preserve">учня, для якого провідна діяльність – навчання. </w:t>
      </w:r>
      <w:r w:rsidR="00EF5437" w:rsidRPr="00B33A79">
        <w:rPr>
          <w:bCs/>
          <w:sz w:val="28"/>
          <w:szCs w:val="28"/>
        </w:rPr>
        <w:t xml:space="preserve">Дитина повинна оволодіти певними уміннями </w:t>
      </w:r>
      <w:r w:rsidR="00F7198D" w:rsidRPr="00B33A79">
        <w:rPr>
          <w:bCs/>
          <w:sz w:val="28"/>
          <w:szCs w:val="28"/>
        </w:rPr>
        <w:t>та навичк</w:t>
      </w:r>
      <w:r w:rsidR="00EF5437" w:rsidRPr="00B33A79">
        <w:rPr>
          <w:bCs/>
          <w:sz w:val="28"/>
          <w:szCs w:val="28"/>
        </w:rPr>
        <w:t>ами:</w:t>
      </w:r>
    </w:p>
    <w:p w14:paraId="6973E96A" w14:textId="162BC506" w:rsidR="00F7198D" w:rsidRPr="00B33A79" w:rsidRDefault="00FB2BB7" w:rsidP="00B33A79">
      <w:pPr>
        <w:spacing w:after="0" w:line="360" w:lineRule="auto"/>
        <w:jc w:val="both"/>
        <w:rPr>
          <w:bCs/>
          <w:sz w:val="28"/>
          <w:szCs w:val="28"/>
        </w:rPr>
      </w:pPr>
      <w:r w:rsidRPr="00B33A79">
        <w:rPr>
          <w:bCs/>
          <w:sz w:val="28"/>
          <w:szCs w:val="28"/>
        </w:rPr>
        <w:lastRenderedPageBreak/>
        <w:t xml:space="preserve">- </w:t>
      </w:r>
      <w:r w:rsidR="00F7198D" w:rsidRPr="00B33A79">
        <w:rPr>
          <w:bCs/>
          <w:sz w:val="28"/>
          <w:szCs w:val="28"/>
        </w:rPr>
        <w:t>навич</w:t>
      </w:r>
      <w:r w:rsidR="00EF5437" w:rsidRPr="00B33A79">
        <w:rPr>
          <w:bCs/>
          <w:sz w:val="28"/>
          <w:szCs w:val="28"/>
        </w:rPr>
        <w:t>к</w:t>
      </w:r>
      <w:r w:rsidR="00B33A79">
        <w:rPr>
          <w:bCs/>
          <w:sz w:val="28"/>
          <w:szCs w:val="28"/>
        </w:rPr>
        <w:t>ами</w:t>
      </w:r>
      <w:r w:rsidR="00EF5437" w:rsidRPr="00B33A79">
        <w:rPr>
          <w:bCs/>
          <w:sz w:val="28"/>
          <w:szCs w:val="28"/>
        </w:rPr>
        <w:t xml:space="preserve"> </w:t>
      </w:r>
      <w:r w:rsidR="00F7198D" w:rsidRPr="00B33A79">
        <w:rPr>
          <w:bCs/>
          <w:sz w:val="28"/>
          <w:szCs w:val="28"/>
        </w:rPr>
        <w:t>суспільного життя, дотримання правил і норм поведінки;</w:t>
      </w:r>
    </w:p>
    <w:p w14:paraId="1ECE8936" w14:textId="28322856" w:rsidR="00F7198D" w:rsidRPr="00B33A79" w:rsidRDefault="00FB2BB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уміння</w:t>
      </w:r>
      <w:r w:rsidR="00B33A79">
        <w:rPr>
          <w:bCs/>
          <w:sz w:val="28"/>
          <w:szCs w:val="28"/>
        </w:rPr>
        <w:t>м</w:t>
      </w:r>
      <w:r w:rsidR="00F7198D" w:rsidRPr="00B33A79">
        <w:rPr>
          <w:bCs/>
          <w:sz w:val="28"/>
          <w:szCs w:val="28"/>
        </w:rPr>
        <w:t xml:space="preserve"> об’єктивно оцінювати вчинки інших відповідно норм поведінки;</w:t>
      </w:r>
    </w:p>
    <w:p w14:paraId="7472A033" w14:textId="207AAE8B" w:rsidR="00F7198D" w:rsidRPr="00B33A79" w:rsidRDefault="00FB2BB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здатність і готовність до співпраці;</w:t>
      </w:r>
    </w:p>
    <w:p w14:paraId="6C78BE95" w14:textId="5760720A" w:rsidR="00F7198D" w:rsidRPr="00B33A79" w:rsidRDefault="00FB2BB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уміння будувати взаємовідносини з однолітками в процесі спільної діяльності;</w:t>
      </w:r>
    </w:p>
    <w:p w14:paraId="6F345648" w14:textId="36844C90" w:rsidR="00F7198D" w:rsidRPr="00B33A79" w:rsidRDefault="00EF543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уміння підпорядковувати свою поведінку законам дитячої групи;</w:t>
      </w:r>
    </w:p>
    <w:p w14:paraId="45DF079C" w14:textId="3D4C7539" w:rsidR="00F7198D" w:rsidRPr="00B33A79" w:rsidRDefault="00EF543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здатність знаходити своє місце в групі;</w:t>
      </w:r>
    </w:p>
    <w:p w14:paraId="1833C477" w14:textId="7F3EA579" w:rsidR="00F7198D" w:rsidRPr="00B33A79" w:rsidRDefault="00EF543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здатність виконувати роль учня в ситуації шкільного навчання;</w:t>
      </w:r>
    </w:p>
    <w:p w14:paraId="1504C613" w14:textId="577A5D1F" w:rsidR="00F7198D" w:rsidRPr="00B33A79" w:rsidRDefault="00EF5437" w:rsidP="00B33A79">
      <w:pPr>
        <w:spacing w:after="0" w:line="360" w:lineRule="auto"/>
        <w:jc w:val="both"/>
        <w:rPr>
          <w:bCs/>
          <w:sz w:val="28"/>
          <w:szCs w:val="28"/>
        </w:rPr>
      </w:pPr>
      <w:r w:rsidRPr="00B33A79">
        <w:rPr>
          <w:bCs/>
          <w:sz w:val="28"/>
          <w:szCs w:val="28"/>
        </w:rPr>
        <w:t xml:space="preserve">- </w:t>
      </w:r>
      <w:r w:rsidR="00F7198D" w:rsidRPr="00B33A79">
        <w:rPr>
          <w:bCs/>
          <w:sz w:val="28"/>
          <w:szCs w:val="28"/>
        </w:rPr>
        <w:t>сформованість необхідних елементарних трудових умінь та навичок (уміння організувати робоче місце та підтримувати порядок на ньому тощо);</w:t>
      </w:r>
    </w:p>
    <w:p w14:paraId="2FB3E75B" w14:textId="4FB8BA39" w:rsidR="003669D9" w:rsidRPr="00B33A79" w:rsidRDefault="00EF5437" w:rsidP="00B33A79">
      <w:pPr>
        <w:spacing w:after="0" w:line="360" w:lineRule="auto"/>
        <w:jc w:val="both"/>
        <w:rPr>
          <w:rFonts w:eastAsia="Times New Roman"/>
          <w:sz w:val="28"/>
          <w:szCs w:val="24"/>
        </w:rPr>
      </w:pPr>
      <w:r w:rsidRPr="00B33A79">
        <w:rPr>
          <w:bCs/>
          <w:sz w:val="28"/>
          <w:szCs w:val="28"/>
        </w:rPr>
        <w:t xml:space="preserve">- </w:t>
      </w:r>
      <w:r w:rsidR="00F7198D" w:rsidRPr="00B33A79">
        <w:rPr>
          <w:bCs/>
          <w:sz w:val="28"/>
          <w:szCs w:val="28"/>
        </w:rPr>
        <w:t>сформованість навичок самообслуговування</w:t>
      </w:r>
      <w:r w:rsidR="000E2FCA">
        <w:rPr>
          <w:bCs/>
          <w:sz w:val="28"/>
          <w:szCs w:val="28"/>
        </w:rPr>
        <w:t>.</w:t>
      </w:r>
    </w:p>
    <w:p w14:paraId="260C670E" w14:textId="597656AB" w:rsidR="00A53A23" w:rsidRPr="00CA1C57" w:rsidRDefault="00542B33" w:rsidP="00B33A79">
      <w:pPr>
        <w:spacing w:after="0" w:line="360" w:lineRule="auto"/>
        <w:ind w:firstLine="709"/>
        <w:jc w:val="both"/>
        <w:rPr>
          <w:rFonts w:eastAsia="Times New Roman"/>
          <w:sz w:val="28"/>
          <w:szCs w:val="24"/>
        </w:rPr>
      </w:pPr>
      <w:r w:rsidRPr="00B33A79">
        <w:rPr>
          <w:color w:val="auto"/>
          <w:sz w:val="28"/>
          <w:szCs w:val="28"/>
        </w:rPr>
        <w:t xml:space="preserve">За результатами дослідження </w:t>
      </w:r>
      <w:r w:rsidR="00911873" w:rsidRPr="00B33A79">
        <w:rPr>
          <w:color w:val="auto"/>
          <w:sz w:val="28"/>
          <w:szCs w:val="28"/>
        </w:rPr>
        <w:t>соціальної поведінкової компетентності та комунікативних навичок як</w:t>
      </w:r>
      <w:r w:rsidR="00911873" w:rsidRPr="00BA0BC8">
        <w:rPr>
          <w:color w:val="auto"/>
          <w:sz w:val="28"/>
          <w:szCs w:val="28"/>
        </w:rPr>
        <w:t xml:space="preserve"> показників соціальної зрілості д</w:t>
      </w:r>
      <w:r w:rsidR="003E522D">
        <w:rPr>
          <w:color w:val="auto"/>
          <w:sz w:val="28"/>
          <w:szCs w:val="28"/>
        </w:rPr>
        <w:t xml:space="preserve">ітей вибірки </w:t>
      </w:r>
      <w:r w:rsidRPr="00BA0BC8">
        <w:rPr>
          <w:color w:val="auto"/>
          <w:sz w:val="28"/>
          <w:szCs w:val="28"/>
        </w:rPr>
        <w:t xml:space="preserve">було встановлено, </w:t>
      </w:r>
      <w:r w:rsidR="00911873" w:rsidRPr="00BA0BC8">
        <w:rPr>
          <w:sz w:val="28"/>
          <w:szCs w:val="28"/>
        </w:rPr>
        <w:t>що рівень соціально-комунікативної компетентності відповідає рівню готовності дитини до школи і у вибірці має наступні показники: низький – 6, середній – 13, високий – 4.</w:t>
      </w:r>
      <w:r w:rsidRPr="00BA0BC8">
        <w:rPr>
          <w:sz w:val="28"/>
          <w:szCs w:val="28"/>
        </w:rPr>
        <w:t xml:space="preserve"> </w:t>
      </w:r>
      <w:r w:rsidR="00295A74">
        <w:rPr>
          <w:sz w:val="28"/>
          <w:szCs w:val="28"/>
        </w:rPr>
        <w:t>Встановивши,</w:t>
      </w:r>
      <w:r w:rsidRPr="00BA0BC8">
        <w:rPr>
          <w:sz w:val="28"/>
          <w:szCs w:val="28"/>
        </w:rPr>
        <w:t xml:space="preserve"> що </w:t>
      </w:r>
      <w:r w:rsidR="00B43BF8" w:rsidRPr="00BA0BC8">
        <w:rPr>
          <w:sz w:val="28"/>
          <w:szCs w:val="28"/>
        </w:rPr>
        <w:t xml:space="preserve">у своїй діяльності </w:t>
      </w:r>
      <w:r w:rsidRPr="00BA0BC8">
        <w:rPr>
          <w:sz w:val="28"/>
          <w:szCs w:val="28"/>
        </w:rPr>
        <w:t>вчитель-реабілітолог використовує найбільш ефективно</w:t>
      </w:r>
      <w:r w:rsidR="00B43BF8">
        <w:rPr>
          <w:sz w:val="28"/>
          <w:szCs w:val="28"/>
        </w:rPr>
        <w:t xml:space="preserve"> </w:t>
      </w:r>
      <w:r w:rsidR="00B43BF8" w:rsidRPr="00BA0BC8">
        <w:rPr>
          <w:sz w:val="28"/>
          <w:szCs w:val="28"/>
        </w:rPr>
        <w:t xml:space="preserve">технології </w:t>
      </w:r>
      <w:proofErr w:type="spellStart"/>
      <w:r w:rsidR="00B43BF8" w:rsidRPr="00BA0BC8">
        <w:rPr>
          <w:sz w:val="28"/>
          <w:szCs w:val="28"/>
        </w:rPr>
        <w:t>ізо</w:t>
      </w:r>
      <w:proofErr w:type="spellEnd"/>
      <w:r w:rsidR="00B43BF8" w:rsidRPr="00BA0BC8">
        <w:rPr>
          <w:sz w:val="28"/>
          <w:szCs w:val="28"/>
        </w:rPr>
        <w:t>-терапії</w:t>
      </w:r>
      <w:r w:rsidR="00295A74">
        <w:rPr>
          <w:sz w:val="28"/>
          <w:szCs w:val="28"/>
        </w:rPr>
        <w:t xml:space="preserve">, </w:t>
      </w:r>
      <w:r w:rsidR="00C42DCF" w:rsidRPr="00BA0BC8">
        <w:rPr>
          <w:sz w:val="28"/>
          <w:szCs w:val="28"/>
        </w:rPr>
        <w:t>було вирішен</w:t>
      </w:r>
      <w:r w:rsidR="00E022AA">
        <w:rPr>
          <w:sz w:val="28"/>
          <w:szCs w:val="28"/>
        </w:rPr>
        <w:t xml:space="preserve">о </w:t>
      </w:r>
      <w:r w:rsidR="00295A74">
        <w:rPr>
          <w:sz w:val="28"/>
          <w:szCs w:val="28"/>
        </w:rPr>
        <w:t>дослідити</w:t>
      </w:r>
      <w:r w:rsidR="00754491">
        <w:rPr>
          <w:sz w:val="28"/>
          <w:szCs w:val="28"/>
        </w:rPr>
        <w:t xml:space="preserve"> як </w:t>
      </w:r>
      <w:r w:rsidR="00D83D5C">
        <w:rPr>
          <w:sz w:val="28"/>
          <w:szCs w:val="28"/>
        </w:rPr>
        <w:t>цілеспрямована</w:t>
      </w:r>
      <w:r w:rsidR="00754491">
        <w:rPr>
          <w:sz w:val="28"/>
          <w:szCs w:val="28"/>
        </w:rPr>
        <w:t xml:space="preserve"> </w:t>
      </w:r>
      <w:r w:rsidR="00D83D5C">
        <w:rPr>
          <w:sz w:val="28"/>
          <w:szCs w:val="28"/>
        </w:rPr>
        <w:t>діяльність</w:t>
      </w:r>
      <w:r w:rsidR="00754491">
        <w:rPr>
          <w:sz w:val="28"/>
          <w:szCs w:val="28"/>
        </w:rPr>
        <w:t xml:space="preserve"> з арт-</w:t>
      </w:r>
      <w:proofErr w:type="spellStart"/>
      <w:r w:rsidR="008A282E">
        <w:rPr>
          <w:sz w:val="28"/>
          <w:szCs w:val="28"/>
        </w:rPr>
        <w:t>педігогіки</w:t>
      </w:r>
      <w:proofErr w:type="spellEnd"/>
      <w:r w:rsidR="00754491">
        <w:rPr>
          <w:sz w:val="28"/>
          <w:szCs w:val="28"/>
        </w:rPr>
        <w:t xml:space="preserve"> </w:t>
      </w:r>
      <w:r w:rsidR="00D83D5C">
        <w:rPr>
          <w:sz w:val="28"/>
          <w:szCs w:val="28"/>
        </w:rPr>
        <w:t>засобами</w:t>
      </w:r>
      <w:r w:rsidR="00754491">
        <w:rPr>
          <w:sz w:val="28"/>
          <w:szCs w:val="28"/>
        </w:rPr>
        <w:t xml:space="preserve"> </w:t>
      </w:r>
      <w:proofErr w:type="spellStart"/>
      <w:r w:rsidR="00754491">
        <w:rPr>
          <w:sz w:val="28"/>
          <w:szCs w:val="28"/>
        </w:rPr>
        <w:t>ізо</w:t>
      </w:r>
      <w:proofErr w:type="spellEnd"/>
      <w:r w:rsidR="00754491">
        <w:rPr>
          <w:sz w:val="28"/>
          <w:szCs w:val="28"/>
        </w:rPr>
        <w:t xml:space="preserve">-терапії вплине на </w:t>
      </w:r>
      <w:r w:rsidR="00D83D5C" w:rsidRPr="00BA0BC8">
        <w:rPr>
          <w:sz w:val="28"/>
          <w:szCs w:val="28"/>
        </w:rPr>
        <w:t xml:space="preserve">рівень соціально-комунікативної компетентності </w:t>
      </w:r>
      <w:r w:rsidR="00D83D5C">
        <w:rPr>
          <w:sz w:val="28"/>
          <w:szCs w:val="28"/>
        </w:rPr>
        <w:t>дітей шкільного віку з інвалідністю</w:t>
      </w:r>
      <w:r w:rsidR="00295A74">
        <w:rPr>
          <w:sz w:val="28"/>
          <w:szCs w:val="28"/>
        </w:rPr>
        <w:t>.</w:t>
      </w:r>
    </w:p>
    <w:p w14:paraId="01B4E111" w14:textId="77777777" w:rsidR="00623062" w:rsidRDefault="00623062" w:rsidP="006C7987">
      <w:pPr>
        <w:pStyle w:val="a3"/>
        <w:widowControl w:val="0"/>
        <w:spacing w:after="0" w:line="360" w:lineRule="auto"/>
        <w:ind w:firstLine="709"/>
        <w:jc w:val="both"/>
        <w:rPr>
          <w:sz w:val="28"/>
          <w:szCs w:val="28"/>
        </w:rPr>
      </w:pPr>
    </w:p>
    <w:p w14:paraId="31A9EB85" w14:textId="7DE2D290" w:rsidR="00BE5605" w:rsidRPr="00623062" w:rsidRDefault="00623062" w:rsidP="006C7987">
      <w:pPr>
        <w:pStyle w:val="a3"/>
        <w:widowControl w:val="0"/>
        <w:spacing w:after="0" w:line="360" w:lineRule="auto"/>
        <w:ind w:firstLine="709"/>
        <w:jc w:val="both"/>
        <w:rPr>
          <w:b/>
          <w:bCs/>
          <w:sz w:val="28"/>
          <w:szCs w:val="28"/>
        </w:rPr>
      </w:pPr>
      <w:r w:rsidRPr="00623062">
        <w:rPr>
          <w:b/>
          <w:bCs/>
          <w:sz w:val="28"/>
          <w:szCs w:val="28"/>
        </w:rPr>
        <w:t>Організація і проведення дослідження</w:t>
      </w:r>
    </w:p>
    <w:p w14:paraId="72F7A6AB" w14:textId="77777777" w:rsidR="00623062" w:rsidRDefault="00623062" w:rsidP="006C7987">
      <w:pPr>
        <w:pStyle w:val="a3"/>
        <w:widowControl w:val="0"/>
        <w:spacing w:after="0" w:line="360" w:lineRule="auto"/>
        <w:ind w:firstLine="709"/>
        <w:jc w:val="both"/>
        <w:rPr>
          <w:sz w:val="28"/>
          <w:szCs w:val="28"/>
        </w:rPr>
      </w:pPr>
    </w:p>
    <w:p w14:paraId="238B902E" w14:textId="00803F14" w:rsidR="00754491" w:rsidRDefault="00FE5047" w:rsidP="006C7987">
      <w:pPr>
        <w:pStyle w:val="a3"/>
        <w:widowControl w:val="0"/>
        <w:spacing w:after="0" w:line="360" w:lineRule="auto"/>
        <w:ind w:firstLine="709"/>
        <w:jc w:val="both"/>
        <w:rPr>
          <w:sz w:val="28"/>
          <w:szCs w:val="28"/>
        </w:rPr>
      </w:pPr>
      <w:r>
        <w:rPr>
          <w:sz w:val="28"/>
          <w:szCs w:val="28"/>
        </w:rPr>
        <w:t>П</w:t>
      </w:r>
      <w:r w:rsidR="008561FC">
        <w:rPr>
          <w:sz w:val="28"/>
          <w:szCs w:val="28"/>
        </w:rPr>
        <w:t xml:space="preserve">ротягом року </w:t>
      </w:r>
      <w:r w:rsidR="00726CBB">
        <w:rPr>
          <w:sz w:val="28"/>
          <w:szCs w:val="28"/>
        </w:rPr>
        <w:t xml:space="preserve">на базі відділення комплексної реабілітації дітей з інвалідністю </w:t>
      </w:r>
      <w:r w:rsidR="008561FC">
        <w:rPr>
          <w:sz w:val="28"/>
          <w:szCs w:val="28"/>
        </w:rPr>
        <w:t xml:space="preserve">було організовано </w:t>
      </w:r>
      <w:r w:rsidR="008A6160" w:rsidRPr="00BA0BC8">
        <w:rPr>
          <w:sz w:val="28"/>
          <w:szCs w:val="28"/>
        </w:rPr>
        <w:t>серію</w:t>
      </w:r>
      <w:r w:rsidR="00C42DCF" w:rsidRPr="00BA0BC8">
        <w:rPr>
          <w:sz w:val="28"/>
          <w:szCs w:val="28"/>
        </w:rPr>
        <w:t xml:space="preserve"> занят</w:t>
      </w:r>
      <w:r w:rsidR="008A6160" w:rsidRPr="00BA0BC8">
        <w:rPr>
          <w:sz w:val="28"/>
          <w:szCs w:val="28"/>
        </w:rPr>
        <w:t>ь</w:t>
      </w:r>
      <w:r w:rsidR="00291B54" w:rsidRPr="00BA0BC8">
        <w:rPr>
          <w:sz w:val="28"/>
          <w:szCs w:val="28"/>
        </w:rPr>
        <w:t xml:space="preserve"> </w:t>
      </w:r>
      <w:r w:rsidR="00BA0BC8">
        <w:rPr>
          <w:sz w:val="28"/>
          <w:szCs w:val="28"/>
        </w:rPr>
        <w:t xml:space="preserve">з </w:t>
      </w:r>
      <w:r w:rsidR="008A6160" w:rsidRPr="00BA0BC8">
        <w:rPr>
          <w:sz w:val="28"/>
          <w:szCs w:val="28"/>
        </w:rPr>
        <w:t xml:space="preserve">зображувальної діяльності для дітей шкільного віку </w:t>
      </w:r>
      <w:r w:rsidR="00291B54" w:rsidRPr="00BA0BC8">
        <w:rPr>
          <w:sz w:val="28"/>
          <w:szCs w:val="28"/>
        </w:rPr>
        <w:t>в ізостудії «Чарівний пензлик»</w:t>
      </w:r>
      <w:r w:rsidR="00C42DCF" w:rsidRPr="00BA0BC8">
        <w:rPr>
          <w:sz w:val="28"/>
          <w:szCs w:val="28"/>
        </w:rPr>
        <w:t>.</w:t>
      </w:r>
    </w:p>
    <w:p w14:paraId="7CDCCADB" w14:textId="232D630E" w:rsidR="00DC12CA" w:rsidRPr="00D17ABA" w:rsidRDefault="000E2FCA" w:rsidP="00D17ABA">
      <w:pPr>
        <w:pStyle w:val="a3"/>
        <w:widowControl w:val="0"/>
        <w:spacing w:after="0" w:line="360" w:lineRule="auto"/>
        <w:ind w:firstLine="851"/>
        <w:jc w:val="both"/>
        <w:rPr>
          <w:color w:val="auto"/>
          <w:sz w:val="28"/>
          <w:szCs w:val="28"/>
        </w:rPr>
      </w:pPr>
      <w:r>
        <w:rPr>
          <w:sz w:val="28"/>
          <w:szCs w:val="28"/>
        </w:rPr>
        <w:t>Основною метою вбачали за</w:t>
      </w:r>
      <w:r w:rsidR="005028A2" w:rsidRPr="00BA0BC8">
        <w:rPr>
          <w:sz w:val="28"/>
          <w:szCs w:val="28"/>
        </w:rPr>
        <w:t xml:space="preserve"> допомогою технологій арт-терапії</w:t>
      </w:r>
      <w:r w:rsidR="00623062">
        <w:rPr>
          <w:sz w:val="28"/>
          <w:szCs w:val="28"/>
        </w:rPr>
        <w:t xml:space="preserve"> </w:t>
      </w:r>
      <w:r w:rsidR="003E5C6D" w:rsidRPr="00BA0BC8">
        <w:rPr>
          <w:sz w:val="28"/>
          <w:szCs w:val="28"/>
        </w:rPr>
        <w:t>розширити кругозір дітей</w:t>
      </w:r>
      <w:r w:rsidR="003E5C6D">
        <w:rPr>
          <w:sz w:val="28"/>
          <w:szCs w:val="28"/>
        </w:rPr>
        <w:t xml:space="preserve">, створити позитивне ставлення до занять та ситуацію успіху, </w:t>
      </w:r>
      <w:r w:rsidR="003E5C6D" w:rsidRPr="00BA0BC8">
        <w:rPr>
          <w:sz w:val="28"/>
          <w:szCs w:val="28"/>
        </w:rPr>
        <w:t xml:space="preserve">розвинути особистісні можливості </w:t>
      </w:r>
      <w:r w:rsidR="003E5C6D">
        <w:rPr>
          <w:sz w:val="28"/>
          <w:szCs w:val="28"/>
        </w:rPr>
        <w:t xml:space="preserve">та соціальну готовність дітей шкільного віку відділення. Додатково - </w:t>
      </w:r>
      <w:r w:rsidR="005028A2" w:rsidRPr="00BA0BC8">
        <w:rPr>
          <w:sz w:val="28"/>
          <w:szCs w:val="28"/>
        </w:rPr>
        <w:t xml:space="preserve">познайомити зі станковим </w:t>
      </w:r>
      <w:r w:rsidR="005028A2" w:rsidRPr="00BA0BC8">
        <w:rPr>
          <w:sz w:val="28"/>
          <w:szCs w:val="28"/>
        </w:rPr>
        <w:lastRenderedPageBreak/>
        <w:t>живописом</w:t>
      </w:r>
      <w:r w:rsidR="00623062">
        <w:rPr>
          <w:sz w:val="28"/>
          <w:szCs w:val="28"/>
        </w:rPr>
        <w:t xml:space="preserve">, </w:t>
      </w:r>
      <w:r w:rsidR="008561FC" w:rsidRPr="00BA0BC8">
        <w:rPr>
          <w:sz w:val="28"/>
          <w:szCs w:val="28"/>
        </w:rPr>
        <w:t>навчити малювати у техніці гуаш методом покрокового зображення</w:t>
      </w:r>
      <w:r w:rsidR="00623062">
        <w:rPr>
          <w:sz w:val="28"/>
          <w:szCs w:val="28"/>
        </w:rPr>
        <w:t xml:space="preserve">, </w:t>
      </w:r>
      <w:r w:rsidR="00D17ABA">
        <w:rPr>
          <w:sz w:val="28"/>
          <w:szCs w:val="28"/>
        </w:rPr>
        <w:t xml:space="preserve">Перед початком експерименту за допомогою методики «Профіль соціального розвитку дитини» визначили показник соціальної готовності дітей шкільного віку, який відповідає рівню готовності до шкільного навчання, після проведення </w:t>
      </w:r>
      <w:r w:rsidR="00D17ABA">
        <w:rPr>
          <w:color w:val="auto"/>
          <w:sz w:val="28"/>
          <w:szCs w:val="28"/>
        </w:rPr>
        <w:t>дослідження проводимо констатуюче діагностування соціальної готовності дітей вибірки.</w:t>
      </w:r>
    </w:p>
    <w:p w14:paraId="7607283F" w14:textId="30450442" w:rsidR="00473EB3" w:rsidRDefault="002C2FC6" w:rsidP="006A04D5">
      <w:pPr>
        <w:shd w:val="clear" w:color="auto" w:fill="FFFFFF"/>
        <w:autoSpaceDE w:val="0"/>
        <w:autoSpaceDN w:val="0"/>
        <w:adjustRightInd w:val="0"/>
        <w:spacing w:after="0" w:line="360" w:lineRule="auto"/>
        <w:ind w:left="14" w:right="14" w:firstLine="709"/>
        <w:jc w:val="both"/>
        <w:rPr>
          <w:sz w:val="28"/>
          <w:szCs w:val="28"/>
          <w:bdr w:val="none" w:sz="0" w:space="0" w:color="auto" w:frame="1"/>
          <w:shd w:val="clear" w:color="auto" w:fill="FFFFFF"/>
        </w:rPr>
      </w:pPr>
      <w:r>
        <w:rPr>
          <w:sz w:val="28"/>
          <w:szCs w:val="28"/>
        </w:rPr>
        <w:t xml:space="preserve">Підсумкове діагностування </w:t>
      </w:r>
      <w:r w:rsidR="003E4286" w:rsidRPr="00E06093">
        <w:rPr>
          <w:color w:val="auto"/>
          <w:sz w:val="28"/>
          <w:szCs w:val="28"/>
        </w:rPr>
        <w:t>показник</w:t>
      </w:r>
      <w:r w:rsidR="003E4286">
        <w:rPr>
          <w:color w:val="auto"/>
          <w:sz w:val="28"/>
          <w:szCs w:val="28"/>
        </w:rPr>
        <w:t>ів</w:t>
      </w:r>
      <w:r w:rsidR="003E4286" w:rsidRPr="00E06093">
        <w:rPr>
          <w:color w:val="auto"/>
          <w:sz w:val="28"/>
          <w:szCs w:val="28"/>
        </w:rPr>
        <w:t xml:space="preserve"> соціальної зрілості дітей шкільного віку з інвалідністю</w:t>
      </w:r>
      <w:r w:rsidR="003E4286">
        <w:rPr>
          <w:sz w:val="28"/>
          <w:szCs w:val="28"/>
        </w:rPr>
        <w:t xml:space="preserve"> </w:t>
      </w:r>
      <w:r w:rsidR="00177180">
        <w:rPr>
          <w:sz w:val="28"/>
          <w:szCs w:val="28"/>
        </w:rPr>
        <w:t>встановило</w:t>
      </w:r>
      <w:r>
        <w:rPr>
          <w:sz w:val="28"/>
          <w:szCs w:val="28"/>
        </w:rPr>
        <w:t>, що</w:t>
      </w:r>
      <w:r w:rsidR="00F22FEE">
        <w:rPr>
          <w:sz w:val="28"/>
          <w:szCs w:val="28"/>
        </w:rPr>
        <w:t xml:space="preserve"> у п’яти дітей покращився рівень соціальної компетентності з середнього на високий</w:t>
      </w:r>
      <w:r w:rsidR="001A12D9">
        <w:rPr>
          <w:sz w:val="28"/>
          <w:szCs w:val="28"/>
        </w:rPr>
        <w:t>, у однієї – з низького  на середній</w:t>
      </w:r>
      <w:r w:rsidR="00E26D0E">
        <w:rPr>
          <w:sz w:val="28"/>
          <w:szCs w:val="28"/>
        </w:rPr>
        <w:t>. Тобто, низький</w:t>
      </w:r>
      <w:r w:rsidR="00FC45F7" w:rsidRPr="00E26D0E">
        <w:rPr>
          <w:sz w:val="28"/>
          <w:szCs w:val="28"/>
        </w:rPr>
        <w:t xml:space="preserve"> </w:t>
      </w:r>
      <w:r w:rsidR="00E26D0E">
        <w:rPr>
          <w:sz w:val="28"/>
          <w:szCs w:val="28"/>
        </w:rPr>
        <w:t xml:space="preserve">– 21,7% - 5 дітей, середній – 39% - 9 дітей, високий – 39% - 9 </w:t>
      </w:r>
      <w:r w:rsidR="000D6BA1">
        <w:rPr>
          <w:sz w:val="28"/>
          <w:szCs w:val="28"/>
        </w:rPr>
        <w:t>дітей</w:t>
      </w:r>
      <w:r w:rsidR="00A21029" w:rsidRPr="00A21029">
        <w:rPr>
          <w:sz w:val="28"/>
          <w:szCs w:val="28"/>
        </w:rPr>
        <w:t xml:space="preserve">, таким чином можна зробити висновок, що </w:t>
      </w:r>
      <w:r w:rsidR="00A21029">
        <w:rPr>
          <w:sz w:val="28"/>
          <w:szCs w:val="28"/>
        </w:rPr>
        <w:t xml:space="preserve">цілеспрямована діяльність з арт-педагогіки засобами </w:t>
      </w:r>
      <w:proofErr w:type="spellStart"/>
      <w:r w:rsidR="00A21029">
        <w:rPr>
          <w:sz w:val="28"/>
          <w:szCs w:val="28"/>
        </w:rPr>
        <w:t>ізо</w:t>
      </w:r>
      <w:proofErr w:type="spellEnd"/>
      <w:r w:rsidR="00A21029">
        <w:rPr>
          <w:sz w:val="28"/>
          <w:szCs w:val="28"/>
        </w:rPr>
        <w:t xml:space="preserve">-терапії впливає на </w:t>
      </w:r>
      <w:r w:rsidR="00A21029" w:rsidRPr="00BA0BC8">
        <w:rPr>
          <w:sz w:val="28"/>
          <w:szCs w:val="28"/>
        </w:rPr>
        <w:t>рівень соціально-</w:t>
      </w:r>
      <w:r w:rsidR="00A21029" w:rsidRPr="00A21029">
        <w:rPr>
          <w:sz w:val="28"/>
          <w:szCs w:val="28"/>
        </w:rPr>
        <w:t>комунікативної компетентності дітей шкільного віку з інвалідністю, формує</w:t>
      </w:r>
      <w:r w:rsidR="00A21029" w:rsidRPr="00A21029">
        <w:rPr>
          <w:sz w:val="28"/>
          <w:szCs w:val="28"/>
          <w:bdr w:val="none" w:sz="0" w:space="0" w:color="auto" w:frame="1"/>
          <w:shd w:val="clear" w:color="auto" w:fill="FFFFFF"/>
        </w:rPr>
        <w:t xml:space="preserve"> їх навички спілкування, обміну досвідом, розвиває позитивне сприйняття самого себе, забезпечує емоційну підтримку і самовдосконалення</w:t>
      </w:r>
    </w:p>
    <w:p w14:paraId="6D273634" w14:textId="77777777" w:rsidR="00D94C74" w:rsidRDefault="00D94C74" w:rsidP="00D94C74">
      <w:pPr>
        <w:shd w:val="clear" w:color="auto" w:fill="FFFFFF"/>
        <w:autoSpaceDE w:val="0"/>
        <w:autoSpaceDN w:val="0"/>
        <w:adjustRightInd w:val="0"/>
        <w:spacing w:after="0" w:line="360" w:lineRule="auto"/>
        <w:ind w:left="14" w:right="14" w:firstLine="709"/>
        <w:jc w:val="right"/>
        <w:rPr>
          <w:sz w:val="28"/>
          <w:szCs w:val="28"/>
          <w:bdr w:val="none" w:sz="0" w:space="0" w:color="auto" w:frame="1"/>
          <w:shd w:val="clear" w:color="auto" w:fill="FFFFFF"/>
        </w:rPr>
      </w:pPr>
    </w:p>
    <w:p w14:paraId="62C12B25" w14:textId="0A3D4FB3" w:rsidR="006A04D5" w:rsidRPr="006A04D5" w:rsidRDefault="00D94C74" w:rsidP="00D94C74">
      <w:pPr>
        <w:shd w:val="clear" w:color="auto" w:fill="FFFFFF"/>
        <w:autoSpaceDE w:val="0"/>
        <w:autoSpaceDN w:val="0"/>
        <w:adjustRightInd w:val="0"/>
        <w:spacing w:after="0" w:line="360" w:lineRule="auto"/>
        <w:ind w:left="14" w:right="14" w:firstLine="709"/>
        <w:jc w:val="right"/>
        <w:rPr>
          <w:sz w:val="28"/>
          <w:szCs w:val="28"/>
          <w:bdr w:val="none" w:sz="0" w:space="0" w:color="auto" w:frame="1"/>
          <w:shd w:val="clear" w:color="auto" w:fill="FFFFFF"/>
        </w:rPr>
      </w:pPr>
      <w:r>
        <w:rPr>
          <w:sz w:val="28"/>
          <w:szCs w:val="28"/>
          <w:bdr w:val="none" w:sz="0" w:space="0" w:color="auto" w:frame="1"/>
          <w:shd w:val="clear" w:color="auto" w:fill="FFFFFF"/>
        </w:rPr>
        <w:t>Таблиця 3.1</w:t>
      </w:r>
    </w:p>
    <w:p w14:paraId="5A2A9997" w14:textId="002E378A" w:rsidR="008452F6" w:rsidRPr="00C64BEB" w:rsidRDefault="008452F6" w:rsidP="006C7987">
      <w:pPr>
        <w:shd w:val="clear" w:color="auto" w:fill="FFFFFF"/>
        <w:autoSpaceDE w:val="0"/>
        <w:autoSpaceDN w:val="0"/>
        <w:adjustRightInd w:val="0"/>
        <w:spacing w:after="0" w:line="360" w:lineRule="auto"/>
        <w:ind w:left="14" w:right="14" w:firstLine="709"/>
        <w:jc w:val="center"/>
        <w:rPr>
          <w:i/>
          <w:iCs/>
          <w:sz w:val="28"/>
          <w:szCs w:val="28"/>
        </w:rPr>
      </w:pPr>
      <w:r w:rsidRPr="00C64BEB">
        <w:rPr>
          <w:i/>
          <w:iCs/>
          <w:sz w:val="28"/>
          <w:szCs w:val="28"/>
        </w:rPr>
        <w:t>Готовність дитини до шкільного навчання</w:t>
      </w:r>
    </w:p>
    <w:tbl>
      <w:tblPr>
        <w:tblStyle w:val="ac"/>
        <w:tblW w:w="0" w:type="auto"/>
        <w:tblInd w:w="14" w:type="dxa"/>
        <w:tblLayout w:type="fixed"/>
        <w:tblLook w:val="04A0" w:firstRow="1" w:lastRow="0" w:firstColumn="1" w:lastColumn="0" w:noHBand="0" w:noVBand="1"/>
      </w:tblPr>
      <w:tblGrid>
        <w:gridCol w:w="3677"/>
        <w:gridCol w:w="982"/>
        <w:gridCol w:w="1134"/>
        <w:gridCol w:w="992"/>
        <w:gridCol w:w="851"/>
        <w:gridCol w:w="850"/>
        <w:gridCol w:w="844"/>
      </w:tblGrid>
      <w:tr w:rsidR="00155E37" w:rsidRPr="00C64BEB" w14:paraId="3F873F49" w14:textId="77777777" w:rsidTr="00603BD6">
        <w:trPr>
          <w:trHeight w:val="576"/>
        </w:trPr>
        <w:tc>
          <w:tcPr>
            <w:tcW w:w="3677" w:type="dxa"/>
            <w:vMerge w:val="restart"/>
          </w:tcPr>
          <w:p w14:paraId="2F531158" w14:textId="0BA525E8" w:rsidR="00674F58" w:rsidRPr="00473EB3" w:rsidRDefault="00674F58" w:rsidP="00A21029">
            <w:pPr>
              <w:autoSpaceDE w:val="0"/>
              <w:autoSpaceDN w:val="0"/>
              <w:adjustRightInd w:val="0"/>
              <w:spacing w:after="0" w:line="360" w:lineRule="auto"/>
              <w:ind w:right="14"/>
              <w:jc w:val="both"/>
              <w:rPr>
                <w:rFonts w:eastAsia="Times New Roman"/>
                <w:i/>
                <w:iCs/>
                <w:color w:val="000000" w:themeColor="text1"/>
                <w:sz w:val="24"/>
                <w:szCs w:val="24"/>
                <w:lang w:eastAsia="ru-RU"/>
              </w:rPr>
            </w:pPr>
            <w:r w:rsidRPr="00473EB3">
              <w:rPr>
                <w:i/>
                <w:iCs/>
                <w:sz w:val="24"/>
                <w:szCs w:val="24"/>
              </w:rPr>
              <w:t>Рівень соціально-комунікативної компетентності</w:t>
            </w:r>
          </w:p>
        </w:tc>
        <w:tc>
          <w:tcPr>
            <w:tcW w:w="2116" w:type="dxa"/>
            <w:gridSpan w:val="2"/>
          </w:tcPr>
          <w:p w14:paraId="20CD2E7E" w14:textId="77777777" w:rsidR="00674F58" w:rsidRPr="00473EB3" w:rsidRDefault="00674F58" w:rsidP="00A21029">
            <w:pPr>
              <w:autoSpaceDE w:val="0"/>
              <w:autoSpaceDN w:val="0"/>
              <w:adjustRightInd w:val="0"/>
              <w:spacing w:after="0" w:line="360" w:lineRule="auto"/>
              <w:ind w:right="14" w:firstLine="50"/>
              <w:jc w:val="center"/>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Низький</w:t>
            </w:r>
          </w:p>
        </w:tc>
        <w:tc>
          <w:tcPr>
            <w:tcW w:w="1843" w:type="dxa"/>
            <w:gridSpan w:val="2"/>
          </w:tcPr>
          <w:p w14:paraId="7A7D6339" w14:textId="77777777" w:rsidR="00674F58" w:rsidRPr="00473EB3" w:rsidRDefault="00674F58" w:rsidP="00155E37">
            <w:pPr>
              <w:autoSpaceDE w:val="0"/>
              <w:autoSpaceDN w:val="0"/>
              <w:adjustRightInd w:val="0"/>
              <w:spacing w:after="0" w:line="360" w:lineRule="auto"/>
              <w:ind w:right="14" w:hanging="109"/>
              <w:jc w:val="center"/>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Середній</w:t>
            </w:r>
          </w:p>
        </w:tc>
        <w:tc>
          <w:tcPr>
            <w:tcW w:w="1694" w:type="dxa"/>
            <w:gridSpan w:val="2"/>
          </w:tcPr>
          <w:p w14:paraId="37547E8A" w14:textId="77777777" w:rsidR="00674F58" w:rsidRPr="00473EB3" w:rsidRDefault="00674F58" w:rsidP="00A21029">
            <w:pPr>
              <w:autoSpaceDE w:val="0"/>
              <w:autoSpaceDN w:val="0"/>
              <w:adjustRightInd w:val="0"/>
              <w:spacing w:after="0" w:line="360" w:lineRule="auto"/>
              <w:ind w:right="14"/>
              <w:jc w:val="center"/>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Високий</w:t>
            </w:r>
          </w:p>
        </w:tc>
      </w:tr>
      <w:tr w:rsidR="00D229FD" w:rsidRPr="00C64BEB" w14:paraId="18A1C629" w14:textId="0C254148" w:rsidTr="00473EB3">
        <w:trPr>
          <w:trHeight w:val="864"/>
        </w:trPr>
        <w:tc>
          <w:tcPr>
            <w:tcW w:w="3677" w:type="dxa"/>
            <w:vMerge/>
          </w:tcPr>
          <w:p w14:paraId="19D4E872" w14:textId="77777777" w:rsidR="00674F58" w:rsidRPr="00473EB3" w:rsidRDefault="00674F58" w:rsidP="00A21029">
            <w:pPr>
              <w:autoSpaceDE w:val="0"/>
              <w:autoSpaceDN w:val="0"/>
              <w:adjustRightInd w:val="0"/>
              <w:spacing w:after="0" w:line="360" w:lineRule="auto"/>
              <w:ind w:right="14"/>
              <w:jc w:val="both"/>
              <w:rPr>
                <w:i/>
                <w:iCs/>
                <w:sz w:val="24"/>
                <w:szCs w:val="24"/>
              </w:rPr>
            </w:pPr>
          </w:p>
        </w:tc>
        <w:tc>
          <w:tcPr>
            <w:tcW w:w="982" w:type="dxa"/>
          </w:tcPr>
          <w:p w14:paraId="17E62ABE" w14:textId="55FFAF10" w:rsidR="00674F58" w:rsidRPr="00C64BEB" w:rsidRDefault="00155E37" w:rsidP="00674F58">
            <w:pPr>
              <w:autoSpaceDE w:val="0"/>
              <w:autoSpaceDN w:val="0"/>
              <w:adjustRightInd w:val="0"/>
              <w:spacing w:after="0" w:line="360" w:lineRule="auto"/>
              <w:ind w:right="14" w:firstLine="50"/>
              <w:rPr>
                <w:rFonts w:eastAsia="Times New Roman"/>
                <w:i/>
                <w:iCs/>
                <w:color w:val="000000" w:themeColor="text1"/>
                <w:sz w:val="28"/>
                <w:szCs w:val="28"/>
                <w:lang w:eastAsia="ru-RU"/>
              </w:rPr>
            </w:pPr>
            <w:r>
              <w:rPr>
                <w:rFonts w:eastAsia="Times New Roman"/>
                <w:i/>
                <w:iCs/>
                <w:color w:val="000000" w:themeColor="text1"/>
                <w:sz w:val="28"/>
                <w:szCs w:val="28"/>
                <w:lang w:eastAsia="ru-RU"/>
              </w:rPr>
              <w:t>діти</w:t>
            </w:r>
          </w:p>
        </w:tc>
        <w:tc>
          <w:tcPr>
            <w:tcW w:w="1134" w:type="dxa"/>
          </w:tcPr>
          <w:p w14:paraId="7F61BB36" w14:textId="73FDC2C4" w:rsidR="00674F58" w:rsidRPr="00C64BEB" w:rsidRDefault="00155E37" w:rsidP="00A21029">
            <w:pPr>
              <w:autoSpaceDE w:val="0"/>
              <w:autoSpaceDN w:val="0"/>
              <w:adjustRightInd w:val="0"/>
              <w:spacing w:after="0" w:line="360" w:lineRule="auto"/>
              <w:ind w:right="14" w:firstLine="50"/>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w:t>
            </w:r>
          </w:p>
        </w:tc>
        <w:tc>
          <w:tcPr>
            <w:tcW w:w="992" w:type="dxa"/>
          </w:tcPr>
          <w:p w14:paraId="74027FE1" w14:textId="5EE90F6B" w:rsidR="00674F58" w:rsidRPr="00C64BEB" w:rsidRDefault="00155E37" w:rsidP="006C7987">
            <w:pPr>
              <w:autoSpaceDE w:val="0"/>
              <w:autoSpaceDN w:val="0"/>
              <w:adjustRightInd w:val="0"/>
              <w:spacing w:after="0" w:line="360" w:lineRule="auto"/>
              <w:ind w:right="14"/>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діти</w:t>
            </w:r>
          </w:p>
        </w:tc>
        <w:tc>
          <w:tcPr>
            <w:tcW w:w="851" w:type="dxa"/>
          </w:tcPr>
          <w:p w14:paraId="39605295" w14:textId="2E015F14" w:rsidR="00674F58" w:rsidRPr="00C64BEB" w:rsidRDefault="00155E37" w:rsidP="006C7987">
            <w:pPr>
              <w:autoSpaceDE w:val="0"/>
              <w:autoSpaceDN w:val="0"/>
              <w:adjustRightInd w:val="0"/>
              <w:spacing w:after="0" w:line="360" w:lineRule="auto"/>
              <w:ind w:right="14" w:hanging="19"/>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w:t>
            </w:r>
          </w:p>
        </w:tc>
        <w:tc>
          <w:tcPr>
            <w:tcW w:w="850" w:type="dxa"/>
          </w:tcPr>
          <w:p w14:paraId="1EF0D82C" w14:textId="1730AB69" w:rsidR="00674F58" w:rsidRPr="00C64BEB" w:rsidRDefault="00155E37" w:rsidP="00A21029">
            <w:pPr>
              <w:autoSpaceDE w:val="0"/>
              <w:autoSpaceDN w:val="0"/>
              <w:adjustRightInd w:val="0"/>
              <w:spacing w:after="0" w:line="360" w:lineRule="auto"/>
              <w:ind w:right="14"/>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діти</w:t>
            </w:r>
          </w:p>
        </w:tc>
        <w:tc>
          <w:tcPr>
            <w:tcW w:w="844" w:type="dxa"/>
          </w:tcPr>
          <w:p w14:paraId="0C4628DF" w14:textId="412CA1CD" w:rsidR="00674F58" w:rsidRPr="00C64BEB" w:rsidRDefault="00155E37" w:rsidP="00A21029">
            <w:pPr>
              <w:autoSpaceDE w:val="0"/>
              <w:autoSpaceDN w:val="0"/>
              <w:adjustRightInd w:val="0"/>
              <w:spacing w:after="0" w:line="360" w:lineRule="auto"/>
              <w:ind w:right="14"/>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w:t>
            </w:r>
          </w:p>
        </w:tc>
      </w:tr>
      <w:tr w:rsidR="00473EB3" w:rsidRPr="00C64BEB" w14:paraId="03EAC96F" w14:textId="0BB06784" w:rsidTr="00473EB3">
        <w:tc>
          <w:tcPr>
            <w:tcW w:w="3677" w:type="dxa"/>
          </w:tcPr>
          <w:p w14:paraId="4293B47A" w14:textId="5EB535CF" w:rsidR="00155E37" w:rsidRPr="00473EB3" w:rsidRDefault="00155E37" w:rsidP="00A21029">
            <w:pPr>
              <w:autoSpaceDE w:val="0"/>
              <w:autoSpaceDN w:val="0"/>
              <w:adjustRightInd w:val="0"/>
              <w:spacing w:after="0" w:line="360" w:lineRule="auto"/>
              <w:ind w:right="14"/>
              <w:jc w:val="both"/>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До початку експерименту</w:t>
            </w:r>
          </w:p>
        </w:tc>
        <w:tc>
          <w:tcPr>
            <w:tcW w:w="982" w:type="dxa"/>
            <w:shd w:val="clear" w:color="auto" w:fill="D9D9D9" w:themeFill="background1" w:themeFillShade="D9"/>
          </w:tcPr>
          <w:p w14:paraId="3289E1B9" w14:textId="4A2FBB75" w:rsidR="00155E37" w:rsidRPr="00C64BEB" w:rsidRDefault="00155E37" w:rsidP="00A21029">
            <w:pPr>
              <w:autoSpaceDE w:val="0"/>
              <w:autoSpaceDN w:val="0"/>
              <w:adjustRightInd w:val="0"/>
              <w:spacing w:after="0" w:line="360" w:lineRule="auto"/>
              <w:ind w:right="14" w:firstLine="50"/>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6</w:t>
            </w:r>
          </w:p>
        </w:tc>
        <w:tc>
          <w:tcPr>
            <w:tcW w:w="1134" w:type="dxa"/>
            <w:shd w:val="clear" w:color="auto" w:fill="D9D9D9" w:themeFill="background1" w:themeFillShade="D9"/>
          </w:tcPr>
          <w:p w14:paraId="1F2C2F9E" w14:textId="61CA70C3" w:rsidR="00155E37" w:rsidRPr="00C64BEB" w:rsidRDefault="00155E37" w:rsidP="00674F58">
            <w:pPr>
              <w:autoSpaceDE w:val="0"/>
              <w:autoSpaceDN w:val="0"/>
              <w:adjustRightInd w:val="0"/>
              <w:spacing w:after="0" w:line="360" w:lineRule="auto"/>
              <w:ind w:right="14"/>
              <w:jc w:val="center"/>
              <w:rPr>
                <w:rFonts w:eastAsia="Times New Roman"/>
                <w:i/>
                <w:iCs/>
                <w:color w:val="000000" w:themeColor="text1"/>
                <w:sz w:val="28"/>
                <w:szCs w:val="28"/>
                <w:lang w:eastAsia="ru-RU"/>
              </w:rPr>
            </w:pPr>
            <w:r>
              <w:rPr>
                <w:color w:val="auto"/>
                <w:sz w:val="28"/>
                <w:szCs w:val="28"/>
              </w:rPr>
              <w:t>26%</w:t>
            </w:r>
          </w:p>
        </w:tc>
        <w:tc>
          <w:tcPr>
            <w:tcW w:w="992" w:type="dxa"/>
          </w:tcPr>
          <w:p w14:paraId="54D4C6DC" w14:textId="1C19A719" w:rsidR="00155E37" w:rsidRPr="00C64BEB" w:rsidRDefault="00155E37" w:rsidP="00155E37">
            <w:pPr>
              <w:autoSpaceDE w:val="0"/>
              <w:autoSpaceDN w:val="0"/>
              <w:adjustRightInd w:val="0"/>
              <w:spacing w:after="0" w:line="360" w:lineRule="auto"/>
              <w:ind w:right="14" w:firstLine="30"/>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13</w:t>
            </w:r>
          </w:p>
        </w:tc>
        <w:tc>
          <w:tcPr>
            <w:tcW w:w="851" w:type="dxa"/>
          </w:tcPr>
          <w:p w14:paraId="684FA73E" w14:textId="0D537B27" w:rsidR="00155E37" w:rsidRPr="00C64BEB" w:rsidRDefault="00D229FD" w:rsidP="00155E37">
            <w:pPr>
              <w:autoSpaceDE w:val="0"/>
              <w:autoSpaceDN w:val="0"/>
              <w:adjustRightInd w:val="0"/>
              <w:spacing w:after="0" w:line="360" w:lineRule="auto"/>
              <w:ind w:right="14"/>
              <w:jc w:val="center"/>
              <w:rPr>
                <w:rFonts w:eastAsia="Times New Roman"/>
                <w:i/>
                <w:iCs/>
                <w:color w:val="000000" w:themeColor="text1"/>
                <w:sz w:val="28"/>
                <w:szCs w:val="28"/>
                <w:lang w:eastAsia="ru-RU"/>
              </w:rPr>
            </w:pPr>
            <w:r>
              <w:rPr>
                <w:sz w:val="28"/>
                <w:szCs w:val="28"/>
              </w:rPr>
              <w:t>57%</w:t>
            </w:r>
          </w:p>
        </w:tc>
        <w:tc>
          <w:tcPr>
            <w:tcW w:w="850" w:type="dxa"/>
            <w:shd w:val="clear" w:color="auto" w:fill="D9D9D9" w:themeFill="background1" w:themeFillShade="D9"/>
          </w:tcPr>
          <w:p w14:paraId="369EC4A5" w14:textId="69687B50" w:rsidR="00155E37" w:rsidRPr="00C64BEB" w:rsidRDefault="00155E37" w:rsidP="00A21029">
            <w:pPr>
              <w:autoSpaceDE w:val="0"/>
              <w:autoSpaceDN w:val="0"/>
              <w:adjustRightInd w:val="0"/>
              <w:spacing w:after="0" w:line="360" w:lineRule="auto"/>
              <w:ind w:right="14"/>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4</w:t>
            </w:r>
          </w:p>
        </w:tc>
        <w:tc>
          <w:tcPr>
            <w:tcW w:w="844" w:type="dxa"/>
            <w:shd w:val="clear" w:color="auto" w:fill="D9D9D9" w:themeFill="background1" w:themeFillShade="D9"/>
          </w:tcPr>
          <w:p w14:paraId="097FFA10" w14:textId="37D3A7FC" w:rsidR="00155E37" w:rsidRPr="00C64BEB" w:rsidRDefault="00603BD6" w:rsidP="00674F58">
            <w:pPr>
              <w:autoSpaceDE w:val="0"/>
              <w:autoSpaceDN w:val="0"/>
              <w:adjustRightInd w:val="0"/>
              <w:spacing w:after="0" w:line="360" w:lineRule="auto"/>
              <w:ind w:right="14"/>
              <w:jc w:val="center"/>
              <w:rPr>
                <w:rFonts w:eastAsia="Times New Roman"/>
                <w:i/>
                <w:iCs/>
                <w:color w:val="000000" w:themeColor="text1"/>
                <w:sz w:val="28"/>
                <w:szCs w:val="28"/>
                <w:lang w:eastAsia="ru-RU"/>
              </w:rPr>
            </w:pPr>
            <w:r>
              <w:rPr>
                <w:sz w:val="28"/>
                <w:szCs w:val="28"/>
              </w:rPr>
              <w:t>17%</w:t>
            </w:r>
          </w:p>
        </w:tc>
      </w:tr>
      <w:tr w:rsidR="00473EB3" w:rsidRPr="00C64BEB" w14:paraId="5B2D9EEC" w14:textId="3B698A54" w:rsidTr="00473EB3">
        <w:tc>
          <w:tcPr>
            <w:tcW w:w="3677" w:type="dxa"/>
          </w:tcPr>
          <w:p w14:paraId="1BF26004" w14:textId="02ED5721" w:rsidR="00155E37" w:rsidRPr="00473EB3" w:rsidRDefault="00155E37" w:rsidP="00A21029">
            <w:pPr>
              <w:autoSpaceDE w:val="0"/>
              <w:autoSpaceDN w:val="0"/>
              <w:adjustRightInd w:val="0"/>
              <w:spacing w:after="0" w:line="360" w:lineRule="auto"/>
              <w:ind w:right="14"/>
              <w:jc w:val="both"/>
              <w:rPr>
                <w:i/>
                <w:iCs/>
                <w:sz w:val="24"/>
                <w:szCs w:val="24"/>
              </w:rPr>
            </w:pPr>
            <w:r w:rsidRPr="00473EB3">
              <w:rPr>
                <w:i/>
                <w:iCs/>
                <w:sz w:val="24"/>
                <w:szCs w:val="24"/>
              </w:rPr>
              <w:t>Після закінчення експерименту</w:t>
            </w:r>
          </w:p>
        </w:tc>
        <w:tc>
          <w:tcPr>
            <w:tcW w:w="982" w:type="dxa"/>
            <w:shd w:val="clear" w:color="auto" w:fill="D9D9D9" w:themeFill="background1" w:themeFillShade="D9"/>
          </w:tcPr>
          <w:p w14:paraId="3609C3F2" w14:textId="77777777" w:rsidR="00155E37" w:rsidRPr="00C64BEB" w:rsidRDefault="00155E37" w:rsidP="00A21029">
            <w:pPr>
              <w:autoSpaceDE w:val="0"/>
              <w:autoSpaceDN w:val="0"/>
              <w:adjustRightInd w:val="0"/>
              <w:spacing w:after="0" w:line="360" w:lineRule="auto"/>
              <w:ind w:right="14" w:firstLine="50"/>
              <w:jc w:val="center"/>
              <w:rPr>
                <w:rFonts w:eastAsia="Times New Roman"/>
                <w:i/>
                <w:iCs/>
                <w:color w:val="000000" w:themeColor="text1"/>
                <w:sz w:val="28"/>
                <w:szCs w:val="28"/>
                <w:lang w:eastAsia="ru-RU"/>
              </w:rPr>
            </w:pPr>
          </w:p>
          <w:p w14:paraId="3C5A39BE" w14:textId="0FD102F1" w:rsidR="00155E37" w:rsidRPr="00C64BEB" w:rsidRDefault="00155E37" w:rsidP="00A21029">
            <w:pPr>
              <w:autoSpaceDE w:val="0"/>
              <w:autoSpaceDN w:val="0"/>
              <w:adjustRightInd w:val="0"/>
              <w:spacing w:after="0" w:line="360" w:lineRule="auto"/>
              <w:ind w:right="14" w:firstLine="50"/>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5</w:t>
            </w:r>
          </w:p>
        </w:tc>
        <w:tc>
          <w:tcPr>
            <w:tcW w:w="1134" w:type="dxa"/>
            <w:shd w:val="clear" w:color="auto" w:fill="D9D9D9" w:themeFill="background1" w:themeFillShade="D9"/>
          </w:tcPr>
          <w:p w14:paraId="6B341436" w14:textId="77777777" w:rsidR="00155E37" w:rsidRDefault="00155E37">
            <w:pPr>
              <w:spacing w:after="160" w:line="259" w:lineRule="auto"/>
              <w:rPr>
                <w:rFonts w:eastAsia="Times New Roman"/>
                <w:i/>
                <w:iCs/>
                <w:color w:val="000000" w:themeColor="text1"/>
                <w:sz w:val="28"/>
                <w:szCs w:val="28"/>
                <w:lang w:eastAsia="ru-RU"/>
              </w:rPr>
            </w:pPr>
          </w:p>
          <w:p w14:paraId="4392A0EA" w14:textId="23D658F9" w:rsidR="00155E37" w:rsidRPr="00C64BEB" w:rsidRDefault="00603BD6" w:rsidP="00A21029">
            <w:pPr>
              <w:autoSpaceDE w:val="0"/>
              <w:autoSpaceDN w:val="0"/>
              <w:adjustRightInd w:val="0"/>
              <w:spacing w:after="0" w:line="360" w:lineRule="auto"/>
              <w:ind w:right="14" w:firstLine="50"/>
              <w:jc w:val="center"/>
              <w:rPr>
                <w:rFonts w:eastAsia="Times New Roman"/>
                <w:i/>
                <w:iCs/>
                <w:color w:val="000000" w:themeColor="text1"/>
                <w:sz w:val="28"/>
                <w:szCs w:val="28"/>
                <w:lang w:eastAsia="ru-RU"/>
              </w:rPr>
            </w:pPr>
            <w:r>
              <w:rPr>
                <w:sz w:val="28"/>
                <w:szCs w:val="28"/>
              </w:rPr>
              <w:t>22%</w:t>
            </w:r>
          </w:p>
        </w:tc>
        <w:tc>
          <w:tcPr>
            <w:tcW w:w="992" w:type="dxa"/>
          </w:tcPr>
          <w:p w14:paraId="00D356BD" w14:textId="77777777" w:rsidR="00155E37" w:rsidRDefault="00155E37" w:rsidP="006C7987">
            <w:pPr>
              <w:autoSpaceDE w:val="0"/>
              <w:autoSpaceDN w:val="0"/>
              <w:adjustRightInd w:val="0"/>
              <w:spacing w:after="0" w:line="360" w:lineRule="auto"/>
              <w:ind w:right="14" w:firstLine="709"/>
              <w:jc w:val="center"/>
              <w:rPr>
                <w:rFonts w:eastAsia="Times New Roman"/>
                <w:i/>
                <w:iCs/>
                <w:color w:val="000000" w:themeColor="text1"/>
                <w:sz w:val="28"/>
                <w:szCs w:val="28"/>
                <w:lang w:eastAsia="ru-RU"/>
              </w:rPr>
            </w:pPr>
          </w:p>
          <w:p w14:paraId="6C660204" w14:textId="128E7F01" w:rsidR="00155E37" w:rsidRPr="00C64BEB" w:rsidRDefault="00155E37" w:rsidP="00155E37">
            <w:pPr>
              <w:autoSpaceDE w:val="0"/>
              <w:autoSpaceDN w:val="0"/>
              <w:adjustRightInd w:val="0"/>
              <w:spacing w:after="0" w:line="360" w:lineRule="auto"/>
              <w:ind w:right="14" w:firstLine="30"/>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9</w:t>
            </w:r>
          </w:p>
        </w:tc>
        <w:tc>
          <w:tcPr>
            <w:tcW w:w="851" w:type="dxa"/>
          </w:tcPr>
          <w:p w14:paraId="46B34E07" w14:textId="77777777" w:rsidR="00155E37" w:rsidRPr="00C64BEB" w:rsidRDefault="00155E37" w:rsidP="00155E37">
            <w:pPr>
              <w:autoSpaceDE w:val="0"/>
              <w:autoSpaceDN w:val="0"/>
              <w:adjustRightInd w:val="0"/>
              <w:spacing w:after="0" w:line="360" w:lineRule="auto"/>
              <w:ind w:right="14"/>
              <w:jc w:val="center"/>
              <w:rPr>
                <w:rFonts w:eastAsia="Times New Roman"/>
                <w:i/>
                <w:iCs/>
                <w:color w:val="000000" w:themeColor="text1"/>
                <w:sz w:val="28"/>
                <w:szCs w:val="28"/>
                <w:lang w:eastAsia="ru-RU"/>
              </w:rPr>
            </w:pPr>
          </w:p>
          <w:p w14:paraId="1077D08A" w14:textId="58F8A95F" w:rsidR="00155E37" w:rsidRPr="00C64BEB" w:rsidRDefault="00603BD6" w:rsidP="00155E37">
            <w:pPr>
              <w:autoSpaceDE w:val="0"/>
              <w:autoSpaceDN w:val="0"/>
              <w:adjustRightInd w:val="0"/>
              <w:spacing w:after="0" w:line="360" w:lineRule="auto"/>
              <w:ind w:right="14" w:firstLine="30"/>
              <w:jc w:val="center"/>
              <w:rPr>
                <w:rFonts w:eastAsia="Times New Roman"/>
                <w:i/>
                <w:iCs/>
                <w:color w:val="000000" w:themeColor="text1"/>
                <w:sz w:val="28"/>
                <w:szCs w:val="28"/>
                <w:lang w:eastAsia="ru-RU"/>
              </w:rPr>
            </w:pPr>
            <w:r>
              <w:rPr>
                <w:sz w:val="28"/>
                <w:szCs w:val="28"/>
              </w:rPr>
              <w:t>39%</w:t>
            </w:r>
          </w:p>
        </w:tc>
        <w:tc>
          <w:tcPr>
            <w:tcW w:w="850" w:type="dxa"/>
            <w:shd w:val="clear" w:color="auto" w:fill="D9D9D9" w:themeFill="background1" w:themeFillShade="D9"/>
          </w:tcPr>
          <w:p w14:paraId="46A763B4" w14:textId="5914DD3A" w:rsidR="00155E37" w:rsidRPr="00C64BEB" w:rsidRDefault="00155E37" w:rsidP="00A21029">
            <w:pPr>
              <w:autoSpaceDE w:val="0"/>
              <w:autoSpaceDN w:val="0"/>
              <w:adjustRightInd w:val="0"/>
              <w:spacing w:after="0" w:line="360" w:lineRule="auto"/>
              <w:ind w:right="14"/>
              <w:jc w:val="center"/>
              <w:rPr>
                <w:rFonts w:eastAsia="Times New Roman"/>
                <w:i/>
                <w:iCs/>
                <w:color w:val="000000" w:themeColor="text1"/>
                <w:sz w:val="28"/>
                <w:szCs w:val="28"/>
                <w:lang w:eastAsia="ru-RU"/>
              </w:rPr>
            </w:pPr>
          </w:p>
          <w:p w14:paraId="2068450C" w14:textId="1EA8BB8C" w:rsidR="00155E37" w:rsidRPr="00C64BEB" w:rsidRDefault="00155E37" w:rsidP="00A21029">
            <w:pPr>
              <w:autoSpaceDE w:val="0"/>
              <w:autoSpaceDN w:val="0"/>
              <w:adjustRightInd w:val="0"/>
              <w:spacing w:after="0" w:line="360" w:lineRule="auto"/>
              <w:ind w:right="14"/>
              <w:jc w:val="center"/>
              <w:rPr>
                <w:rFonts w:eastAsia="Times New Roman"/>
                <w:i/>
                <w:iCs/>
                <w:color w:val="000000" w:themeColor="text1"/>
                <w:sz w:val="28"/>
                <w:szCs w:val="28"/>
                <w:lang w:eastAsia="ru-RU"/>
              </w:rPr>
            </w:pPr>
            <w:r>
              <w:rPr>
                <w:rFonts w:eastAsia="Times New Roman"/>
                <w:i/>
                <w:iCs/>
                <w:color w:val="000000" w:themeColor="text1"/>
                <w:sz w:val="28"/>
                <w:szCs w:val="28"/>
                <w:lang w:eastAsia="ru-RU"/>
              </w:rPr>
              <w:t>9</w:t>
            </w:r>
          </w:p>
        </w:tc>
        <w:tc>
          <w:tcPr>
            <w:tcW w:w="844" w:type="dxa"/>
            <w:shd w:val="clear" w:color="auto" w:fill="D9D9D9" w:themeFill="background1" w:themeFillShade="D9"/>
          </w:tcPr>
          <w:p w14:paraId="40950048" w14:textId="77777777" w:rsidR="00155E37" w:rsidRDefault="00155E37">
            <w:pPr>
              <w:spacing w:after="160" w:line="259" w:lineRule="auto"/>
              <w:rPr>
                <w:rFonts w:eastAsia="Times New Roman"/>
                <w:i/>
                <w:iCs/>
                <w:color w:val="000000" w:themeColor="text1"/>
                <w:sz w:val="28"/>
                <w:szCs w:val="28"/>
                <w:lang w:eastAsia="ru-RU"/>
              </w:rPr>
            </w:pPr>
          </w:p>
          <w:p w14:paraId="5AEC9174" w14:textId="5686956D" w:rsidR="00155E37" w:rsidRPr="00C64BEB" w:rsidRDefault="00603BD6" w:rsidP="00A21029">
            <w:pPr>
              <w:autoSpaceDE w:val="0"/>
              <w:autoSpaceDN w:val="0"/>
              <w:adjustRightInd w:val="0"/>
              <w:spacing w:after="0" w:line="360" w:lineRule="auto"/>
              <w:ind w:right="14"/>
              <w:jc w:val="center"/>
              <w:rPr>
                <w:rFonts w:eastAsia="Times New Roman"/>
                <w:i/>
                <w:iCs/>
                <w:color w:val="000000" w:themeColor="text1"/>
                <w:sz w:val="28"/>
                <w:szCs w:val="28"/>
                <w:lang w:eastAsia="ru-RU"/>
              </w:rPr>
            </w:pPr>
            <w:r>
              <w:rPr>
                <w:sz w:val="28"/>
                <w:szCs w:val="28"/>
              </w:rPr>
              <w:t>39%</w:t>
            </w:r>
          </w:p>
        </w:tc>
      </w:tr>
      <w:tr w:rsidR="00155E37" w:rsidRPr="00C64BEB" w14:paraId="2609CF63" w14:textId="77777777" w:rsidTr="00603BD6">
        <w:tc>
          <w:tcPr>
            <w:tcW w:w="3677" w:type="dxa"/>
          </w:tcPr>
          <w:p w14:paraId="613E697C" w14:textId="77777777" w:rsidR="008452F6" w:rsidRPr="00473EB3" w:rsidRDefault="008452F6" w:rsidP="00A21029">
            <w:pPr>
              <w:autoSpaceDE w:val="0"/>
              <w:autoSpaceDN w:val="0"/>
              <w:adjustRightInd w:val="0"/>
              <w:spacing w:after="0" w:line="360" w:lineRule="auto"/>
              <w:ind w:right="14"/>
              <w:jc w:val="both"/>
              <w:rPr>
                <w:rFonts w:eastAsia="Times New Roman"/>
                <w:i/>
                <w:iCs/>
                <w:color w:val="000000" w:themeColor="text1"/>
                <w:sz w:val="24"/>
                <w:szCs w:val="24"/>
                <w:lang w:eastAsia="ru-RU"/>
              </w:rPr>
            </w:pPr>
            <w:r w:rsidRPr="00473EB3">
              <w:rPr>
                <w:i/>
                <w:iCs/>
                <w:sz w:val="24"/>
                <w:szCs w:val="24"/>
              </w:rPr>
              <w:t>Рівень готовності дитини до школи</w:t>
            </w:r>
          </w:p>
        </w:tc>
        <w:tc>
          <w:tcPr>
            <w:tcW w:w="2116" w:type="dxa"/>
            <w:gridSpan w:val="2"/>
          </w:tcPr>
          <w:p w14:paraId="3261A2CC" w14:textId="77777777" w:rsidR="008452F6" w:rsidRPr="00473EB3" w:rsidRDefault="008452F6" w:rsidP="00A21029">
            <w:pPr>
              <w:autoSpaceDE w:val="0"/>
              <w:autoSpaceDN w:val="0"/>
              <w:adjustRightInd w:val="0"/>
              <w:spacing w:after="0" w:line="360" w:lineRule="auto"/>
              <w:ind w:right="14" w:firstLine="50"/>
              <w:jc w:val="center"/>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Не готовий</w:t>
            </w:r>
          </w:p>
        </w:tc>
        <w:tc>
          <w:tcPr>
            <w:tcW w:w="1843" w:type="dxa"/>
            <w:gridSpan w:val="2"/>
          </w:tcPr>
          <w:p w14:paraId="5AE7BAEB" w14:textId="77777777" w:rsidR="00473EB3" w:rsidRPr="00473EB3" w:rsidRDefault="008452F6" w:rsidP="00473EB3">
            <w:pPr>
              <w:autoSpaceDE w:val="0"/>
              <w:autoSpaceDN w:val="0"/>
              <w:adjustRightInd w:val="0"/>
              <w:spacing w:after="0" w:line="360" w:lineRule="auto"/>
              <w:ind w:right="14"/>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Недостатньо</w:t>
            </w:r>
          </w:p>
          <w:p w14:paraId="66AF4366" w14:textId="4453B8DC" w:rsidR="008452F6" w:rsidRPr="00473EB3" w:rsidRDefault="008452F6" w:rsidP="006C7987">
            <w:pPr>
              <w:autoSpaceDE w:val="0"/>
              <w:autoSpaceDN w:val="0"/>
              <w:adjustRightInd w:val="0"/>
              <w:spacing w:after="0" w:line="360" w:lineRule="auto"/>
              <w:ind w:right="14" w:firstLine="255"/>
              <w:jc w:val="center"/>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 xml:space="preserve"> готовий</w:t>
            </w:r>
          </w:p>
        </w:tc>
        <w:tc>
          <w:tcPr>
            <w:tcW w:w="1694" w:type="dxa"/>
            <w:gridSpan w:val="2"/>
          </w:tcPr>
          <w:p w14:paraId="6CB99158" w14:textId="77777777" w:rsidR="008452F6" w:rsidRPr="00473EB3" w:rsidRDefault="008452F6" w:rsidP="006C7987">
            <w:pPr>
              <w:autoSpaceDE w:val="0"/>
              <w:autoSpaceDN w:val="0"/>
              <w:adjustRightInd w:val="0"/>
              <w:spacing w:after="0" w:line="360" w:lineRule="auto"/>
              <w:ind w:right="14"/>
              <w:jc w:val="center"/>
              <w:rPr>
                <w:rFonts w:eastAsia="Times New Roman"/>
                <w:i/>
                <w:iCs/>
                <w:color w:val="000000" w:themeColor="text1"/>
                <w:sz w:val="24"/>
                <w:szCs w:val="24"/>
                <w:lang w:eastAsia="ru-RU"/>
              </w:rPr>
            </w:pPr>
            <w:r w:rsidRPr="00473EB3">
              <w:rPr>
                <w:rFonts w:eastAsia="Times New Roman"/>
                <w:i/>
                <w:iCs/>
                <w:color w:val="000000" w:themeColor="text1"/>
                <w:sz w:val="24"/>
                <w:szCs w:val="24"/>
                <w:lang w:eastAsia="ru-RU"/>
              </w:rPr>
              <w:t>Готовий</w:t>
            </w:r>
          </w:p>
        </w:tc>
      </w:tr>
    </w:tbl>
    <w:p w14:paraId="22F97AC6" w14:textId="1457613A" w:rsidR="0083253C" w:rsidRDefault="0083253C" w:rsidP="007B0448">
      <w:pPr>
        <w:pStyle w:val="HTML"/>
        <w:spacing w:line="360" w:lineRule="auto"/>
        <w:ind w:firstLine="709"/>
        <w:jc w:val="both"/>
        <w:rPr>
          <w:rFonts w:ascii="Times New Roman" w:hAnsi="Times New Roman" w:cs="Times New Roman"/>
          <w:b/>
          <w:bCs/>
          <w:sz w:val="28"/>
          <w:szCs w:val="28"/>
        </w:rPr>
      </w:pPr>
    </w:p>
    <w:p w14:paraId="7739BD1E" w14:textId="7D1919F0" w:rsidR="00D94C74" w:rsidRDefault="00D94C74" w:rsidP="007B0448">
      <w:pPr>
        <w:pStyle w:val="HTML"/>
        <w:spacing w:line="360" w:lineRule="auto"/>
        <w:ind w:firstLine="709"/>
        <w:jc w:val="both"/>
        <w:rPr>
          <w:rFonts w:ascii="Times New Roman" w:hAnsi="Times New Roman" w:cs="Times New Roman"/>
          <w:b/>
          <w:bCs/>
          <w:sz w:val="28"/>
          <w:szCs w:val="28"/>
        </w:rPr>
      </w:pPr>
    </w:p>
    <w:p w14:paraId="4704F7B6" w14:textId="249FCDC5" w:rsidR="00D94C74" w:rsidRDefault="00D94C74" w:rsidP="007B0448">
      <w:pPr>
        <w:pStyle w:val="HTML"/>
        <w:spacing w:line="360" w:lineRule="auto"/>
        <w:ind w:firstLine="709"/>
        <w:jc w:val="both"/>
        <w:rPr>
          <w:rFonts w:ascii="Times New Roman" w:hAnsi="Times New Roman" w:cs="Times New Roman"/>
          <w:b/>
          <w:bCs/>
          <w:sz w:val="28"/>
          <w:szCs w:val="28"/>
        </w:rPr>
      </w:pPr>
    </w:p>
    <w:p w14:paraId="21A5D170" w14:textId="77777777" w:rsidR="00D94C74" w:rsidRDefault="00D94C74" w:rsidP="007B0448">
      <w:pPr>
        <w:pStyle w:val="HTML"/>
        <w:spacing w:line="360" w:lineRule="auto"/>
        <w:ind w:firstLine="709"/>
        <w:jc w:val="both"/>
        <w:rPr>
          <w:rFonts w:ascii="Times New Roman" w:hAnsi="Times New Roman" w:cs="Times New Roman"/>
          <w:b/>
          <w:bCs/>
          <w:sz w:val="28"/>
          <w:szCs w:val="28"/>
        </w:rPr>
      </w:pPr>
    </w:p>
    <w:p w14:paraId="68B3F72E" w14:textId="367AE03E" w:rsidR="007B0448" w:rsidRPr="000C7AC7" w:rsidRDefault="007B0448" w:rsidP="007B0448">
      <w:pPr>
        <w:pStyle w:val="HTML"/>
        <w:spacing w:line="360" w:lineRule="auto"/>
        <w:ind w:firstLine="709"/>
        <w:jc w:val="both"/>
        <w:rPr>
          <w:rFonts w:ascii="Times New Roman" w:hAnsi="Times New Roman" w:cs="Times New Roman"/>
          <w:b/>
          <w:bCs/>
          <w:sz w:val="28"/>
          <w:szCs w:val="28"/>
          <w:lang w:val="uk-UA" w:eastAsia="uk-UA"/>
        </w:rPr>
      </w:pPr>
      <w:proofErr w:type="spellStart"/>
      <w:r w:rsidRPr="000C7AC7">
        <w:rPr>
          <w:rFonts w:ascii="Times New Roman" w:hAnsi="Times New Roman" w:cs="Times New Roman"/>
          <w:b/>
          <w:bCs/>
          <w:sz w:val="28"/>
          <w:szCs w:val="28"/>
        </w:rPr>
        <w:lastRenderedPageBreak/>
        <w:t>Висновки</w:t>
      </w:r>
      <w:proofErr w:type="spellEnd"/>
      <w:r w:rsidRPr="000C7AC7">
        <w:rPr>
          <w:rFonts w:ascii="Times New Roman" w:hAnsi="Times New Roman" w:cs="Times New Roman"/>
          <w:b/>
          <w:bCs/>
          <w:sz w:val="28"/>
          <w:szCs w:val="28"/>
        </w:rPr>
        <w:t xml:space="preserve"> до </w:t>
      </w:r>
      <w:proofErr w:type="spellStart"/>
      <w:r w:rsidRPr="000C7AC7">
        <w:rPr>
          <w:rFonts w:ascii="Times New Roman" w:hAnsi="Times New Roman" w:cs="Times New Roman"/>
          <w:b/>
          <w:bCs/>
          <w:sz w:val="28"/>
          <w:szCs w:val="28"/>
        </w:rPr>
        <w:t>третього</w:t>
      </w:r>
      <w:proofErr w:type="spellEnd"/>
      <w:r w:rsidRPr="000C7AC7">
        <w:rPr>
          <w:rFonts w:ascii="Times New Roman" w:hAnsi="Times New Roman" w:cs="Times New Roman"/>
          <w:b/>
          <w:bCs/>
          <w:sz w:val="28"/>
          <w:szCs w:val="28"/>
        </w:rPr>
        <w:t xml:space="preserve"> </w:t>
      </w:r>
      <w:proofErr w:type="spellStart"/>
      <w:r w:rsidRPr="000C7AC7">
        <w:rPr>
          <w:rFonts w:ascii="Times New Roman" w:hAnsi="Times New Roman" w:cs="Times New Roman"/>
          <w:b/>
          <w:bCs/>
          <w:sz w:val="28"/>
          <w:szCs w:val="28"/>
        </w:rPr>
        <w:t>розділу</w:t>
      </w:r>
      <w:proofErr w:type="spellEnd"/>
    </w:p>
    <w:p w14:paraId="1FFE3269" w14:textId="77777777" w:rsidR="000C7AC7" w:rsidRPr="00D749A6" w:rsidRDefault="000C7AC7" w:rsidP="000C7AC7">
      <w:pPr>
        <w:shd w:val="clear" w:color="auto" w:fill="FFFFFF"/>
        <w:autoSpaceDE w:val="0"/>
        <w:autoSpaceDN w:val="0"/>
        <w:adjustRightInd w:val="0"/>
        <w:spacing w:after="0" w:line="360" w:lineRule="auto"/>
        <w:ind w:left="14" w:right="14" w:firstLine="709"/>
        <w:jc w:val="both"/>
        <w:rPr>
          <w:rFonts w:eastAsia="Times New Roman"/>
          <w:bCs/>
          <w:color w:val="auto"/>
          <w:sz w:val="28"/>
          <w:szCs w:val="28"/>
        </w:rPr>
      </w:pPr>
    </w:p>
    <w:p w14:paraId="55DBDA08" w14:textId="6BF3DB78" w:rsidR="00D749A6" w:rsidRDefault="000C7AC7" w:rsidP="009E3C99">
      <w:pPr>
        <w:shd w:val="clear" w:color="auto" w:fill="FFFFFF"/>
        <w:autoSpaceDE w:val="0"/>
        <w:autoSpaceDN w:val="0"/>
        <w:adjustRightInd w:val="0"/>
        <w:spacing w:after="0" w:line="360" w:lineRule="auto"/>
        <w:ind w:left="14" w:right="14" w:firstLine="709"/>
        <w:jc w:val="both"/>
        <w:rPr>
          <w:color w:val="auto"/>
          <w:sz w:val="28"/>
          <w:szCs w:val="28"/>
        </w:rPr>
      </w:pPr>
      <w:r w:rsidRPr="00D749A6">
        <w:rPr>
          <w:rFonts w:eastAsia="Times New Roman"/>
          <w:bCs/>
          <w:color w:val="auto"/>
          <w:sz w:val="28"/>
          <w:szCs w:val="28"/>
        </w:rPr>
        <w:t>Арт-терапевтичні технології в соціально-педагогічній реабілітації дітей шкільного віку з інвалідністю</w:t>
      </w:r>
      <w:r w:rsidR="00005778" w:rsidRPr="00D749A6">
        <w:rPr>
          <w:rFonts w:eastAsia="Times New Roman"/>
          <w:bCs/>
          <w:color w:val="auto"/>
          <w:sz w:val="28"/>
          <w:szCs w:val="28"/>
        </w:rPr>
        <w:t xml:space="preserve"> використовуються </w:t>
      </w:r>
      <w:r w:rsidR="00BB7685" w:rsidRPr="00D749A6">
        <w:rPr>
          <w:rFonts w:eastAsia="Times New Roman"/>
          <w:bCs/>
          <w:color w:val="auto"/>
          <w:sz w:val="28"/>
          <w:szCs w:val="28"/>
        </w:rPr>
        <w:t>вчителем-</w:t>
      </w:r>
      <w:proofErr w:type="spellStart"/>
      <w:r w:rsidR="00BB7685" w:rsidRPr="00D749A6">
        <w:rPr>
          <w:rFonts w:eastAsia="Times New Roman"/>
          <w:bCs/>
          <w:color w:val="auto"/>
          <w:sz w:val="28"/>
          <w:szCs w:val="28"/>
        </w:rPr>
        <w:t>реабілітологом</w:t>
      </w:r>
      <w:proofErr w:type="spellEnd"/>
      <w:r w:rsidR="00BB7685" w:rsidRPr="00D749A6">
        <w:rPr>
          <w:rFonts w:eastAsia="Times New Roman"/>
          <w:bCs/>
          <w:color w:val="auto"/>
          <w:sz w:val="28"/>
          <w:szCs w:val="28"/>
        </w:rPr>
        <w:t xml:space="preserve"> </w:t>
      </w:r>
      <w:r w:rsidR="00005778" w:rsidRPr="00D749A6">
        <w:rPr>
          <w:rFonts w:eastAsia="Times New Roman"/>
          <w:bCs/>
          <w:color w:val="auto"/>
          <w:sz w:val="28"/>
          <w:szCs w:val="28"/>
        </w:rPr>
        <w:t xml:space="preserve">під час </w:t>
      </w:r>
      <w:r w:rsidR="00005778" w:rsidRPr="00D749A6">
        <w:rPr>
          <w:color w:val="auto"/>
          <w:sz w:val="28"/>
          <w:szCs w:val="28"/>
        </w:rPr>
        <w:t xml:space="preserve">виховання та навчання </w:t>
      </w:r>
      <w:r w:rsidRPr="00D749A6">
        <w:rPr>
          <w:color w:val="auto"/>
          <w:sz w:val="28"/>
          <w:szCs w:val="28"/>
        </w:rPr>
        <w:t xml:space="preserve">дітей з інвалідністю </w:t>
      </w:r>
      <w:r w:rsidR="00005778" w:rsidRPr="00D749A6">
        <w:rPr>
          <w:color w:val="auto"/>
          <w:sz w:val="28"/>
          <w:szCs w:val="28"/>
        </w:rPr>
        <w:t>через мистец</w:t>
      </w:r>
      <w:r w:rsidR="009E3C99" w:rsidRPr="00D749A6">
        <w:rPr>
          <w:color w:val="auto"/>
          <w:sz w:val="28"/>
          <w:szCs w:val="28"/>
        </w:rPr>
        <w:t>тво</w:t>
      </w:r>
      <w:r w:rsidR="00005778" w:rsidRPr="00D749A6">
        <w:rPr>
          <w:color w:val="auto"/>
          <w:sz w:val="28"/>
          <w:szCs w:val="28"/>
        </w:rPr>
        <w:t xml:space="preserve"> та художньо-творчу діяльність - музичну, образотворчу, </w:t>
      </w:r>
      <w:r w:rsidR="00BB7685" w:rsidRPr="00D749A6">
        <w:rPr>
          <w:color w:val="auto"/>
          <w:sz w:val="28"/>
          <w:szCs w:val="28"/>
        </w:rPr>
        <w:t>художньо мовленнєву</w:t>
      </w:r>
      <w:r w:rsidR="00005778" w:rsidRPr="00D749A6">
        <w:rPr>
          <w:color w:val="auto"/>
          <w:sz w:val="28"/>
          <w:szCs w:val="28"/>
        </w:rPr>
        <w:t xml:space="preserve"> (</w:t>
      </w:r>
      <w:proofErr w:type="spellStart"/>
      <w:r w:rsidR="00005778" w:rsidRPr="00D749A6">
        <w:rPr>
          <w:color w:val="auto"/>
          <w:sz w:val="28"/>
          <w:szCs w:val="28"/>
        </w:rPr>
        <w:t>казкотерапія</w:t>
      </w:r>
      <w:proofErr w:type="spellEnd"/>
      <w:r w:rsidR="00005778" w:rsidRPr="00D749A6">
        <w:rPr>
          <w:color w:val="auto"/>
          <w:sz w:val="28"/>
          <w:szCs w:val="28"/>
        </w:rPr>
        <w:t>), театралізовано-ігрову (</w:t>
      </w:r>
      <w:proofErr w:type="spellStart"/>
      <w:r w:rsidR="00005778" w:rsidRPr="00D749A6">
        <w:rPr>
          <w:color w:val="auto"/>
          <w:sz w:val="28"/>
          <w:szCs w:val="28"/>
        </w:rPr>
        <w:t>драматерапія</w:t>
      </w:r>
      <w:proofErr w:type="spellEnd"/>
      <w:r w:rsidR="00005778" w:rsidRPr="00D749A6">
        <w:rPr>
          <w:color w:val="auto"/>
          <w:sz w:val="28"/>
          <w:szCs w:val="28"/>
        </w:rPr>
        <w:t xml:space="preserve">, танцювальна і </w:t>
      </w:r>
      <w:proofErr w:type="spellStart"/>
      <w:r w:rsidR="00005778" w:rsidRPr="00D749A6">
        <w:rPr>
          <w:color w:val="auto"/>
          <w:sz w:val="28"/>
          <w:szCs w:val="28"/>
        </w:rPr>
        <w:t>піскотерапія</w:t>
      </w:r>
      <w:proofErr w:type="spellEnd"/>
      <w:r w:rsidR="00005778" w:rsidRPr="00D749A6">
        <w:rPr>
          <w:color w:val="auto"/>
          <w:sz w:val="28"/>
          <w:szCs w:val="28"/>
        </w:rPr>
        <w:t>), таким чином втілюючи у практичну діяльність завдання арт-педагогіки – формування здатності до усвідомлення дитини себе як особистості</w:t>
      </w:r>
      <w:r w:rsidR="00DB54C3">
        <w:rPr>
          <w:color w:val="auto"/>
          <w:sz w:val="28"/>
          <w:szCs w:val="28"/>
        </w:rPr>
        <w:t xml:space="preserve"> через мистецтво.</w:t>
      </w:r>
    </w:p>
    <w:p w14:paraId="4D2B38BC" w14:textId="4B5E0B6F" w:rsidR="00371676" w:rsidRDefault="009E3C99" w:rsidP="00371676">
      <w:pPr>
        <w:shd w:val="clear" w:color="auto" w:fill="FFFFFF"/>
        <w:autoSpaceDE w:val="0"/>
        <w:autoSpaceDN w:val="0"/>
        <w:adjustRightInd w:val="0"/>
        <w:spacing w:after="0" w:line="360" w:lineRule="auto"/>
        <w:ind w:left="14" w:right="14" w:firstLine="709"/>
        <w:jc w:val="both"/>
        <w:rPr>
          <w:sz w:val="28"/>
          <w:szCs w:val="28"/>
          <w:lang w:eastAsia="uk-UA"/>
        </w:rPr>
      </w:pPr>
      <w:r w:rsidRPr="00D749A6">
        <w:rPr>
          <w:color w:val="auto"/>
          <w:sz w:val="28"/>
          <w:szCs w:val="28"/>
        </w:rPr>
        <w:t>Найбільш доступними</w:t>
      </w:r>
      <w:r w:rsidR="006A04D5">
        <w:rPr>
          <w:color w:val="auto"/>
          <w:sz w:val="28"/>
          <w:szCs w:val="28"/>
        </w:rPr>
        <w:t xml:space="preserve"> і </w:t>
      </w:r>
      <w:r w:rsidR="008E0DED">
        <w:rPr>
          <w:color w:val="auto"/>
          <w:sz w:val="28"/>
          <w:szCs w:val="28"/>
        </w:rPr>
        <w:t>ефективними</w:t>
      </w:r>
      <w:r w:rsidRPr="00D749A6">
        <w:rPr>
          <w:color w:val="auto"/>
          <w:sz w:val="28"/>
          <w:szCs w:val="28"/>
        </w:rPr>
        <w:t xml:space="preserve"> </w:t>
      </w:r>
      <w:r w:rsidR="00B351B6">
        <w:rPr>
          <w:color w:val="auto"/>
          <w:sz w:val="28"/>
          <w:szCs w:val="28"/>
        </w:rPr>
        <w:t xml:space="preserve">в роботі </w:t>
      </w:r>
      <w:r w:rsidR="0078742B">
        <w:rPr>
          <w:color w:val="auto"/>
          <w:sz w:val="28"/>
          <w:szCs w:val="28"/>
        </w:rPr>
        <w:t xml:space="preserve">для вчителя-реабілітолога </w:t>
      </w:r>
      <w:r w:rsidRPr="00D749A6">
        <w:rPr>
          <w:color w:val="auto"/>
          <w:sz w:val="28"/>
          <w:szCs w:val="28"/>
        </w:rPr>
        <w:t>є</w:t>
      </w:r>
      <w:r w:rsidR="00B351B6">
        <w:rPr>
          <w:color w:val="auto"/>
          <w:sz w:val="28"/>
          <w:szCs w:val="28"/>
        </w:rPr>
        <w:t xml:space="preserve"> </w:t>
      </w:r>
      <w:r w:rsidR="00820928">
        <w:rPr>
          <w:color w:val="auto"/>
          <w:sz w:val="28"/>
          <w:szCs w:val="28"/>
        </w:rPr>
        <w:t xml:space="preserve">проведення </w:t>
      </w:r>
      <w:r w:rsidR="00B351B6">
        <w:rPr>
          <w:color w:val="auto"/>
          <w:sz w:val="28"/>
          <w:szCs w:val="28"/>
        </w:rPr>
        <w:t>корекційно-розвиваюч</w:t>
      </w:r>
      <w:r w:rsidR="00820928">
        <w:rPr>
          <w:color w:val="auto"/>
          <w:sz w:val="28"/>
          <w:szCs w:val="28"/>
        </w:rPr>
        <w:t>их</w:t>
      </w:r>
      <w:r w:rsidR="00B351B6">
        <w:rPr>
          <w:color w:val="auto"/>
          <w:sz w:val="28"/>
          <w:szCs w:val="28"/>
        </w:rPr>
        <w:t xml:space="preserve"> </w:t>
      </w:r>
      <w:r w:rsidRPr="00D749A6">
        <w:rPr>
          <w:color w:val="auto"/>
          <w:sz w:val="28"/>
          <w:szCs w:val="28"/>
        </w:rPr>
        <w:t>з</w:t>
      </w:r>
      <w:r w:rsidR="00005778" w:rsidRPr="00D749A6">
        <w:rPr>
          <w:sz w:val="28"/>
          <w:szCs w:val="28"/>
        </w:rPr>
        <w:t>анят</w:t>
      </w:r>
      <w:r w:rsidR="00820928">
        <w:rPr>
          <w:sz w:val="28"/>
          <w:szCs w:val="28"/>
        </w:rPr>
        <w:t>ь</w:t>
      </w:r>
      <w:r w:rsidR="00B351B6">
        <w:rPr>
          <w:sz w:val="28"/>
          <w:szCs w:val="28"/>
        </w:rPr>
        <w:t xml:space="preserve"> для дітей з </w:t>
      </w:r>
      <w:r w:rsidR="00253C57">
        <w:rPr>
          <w:sz w:val="28"/>
          <w:szCs w:val="28"/>
        </w:rPr>
        <w:t>інвалідністю</w:t>
      </w:r>
      <w:r w:rsidR="00005778" w:rsidRPr="00D749A6">
        <w:rPr>
          <w:sz w:val="28"/>
          <w:szCs w:val="28"/>
        </w:rPr>
        <w:t xml:space="preserve"> </w:t>
      </w:r>
      <w:r w:rsidR="0078742B">
        <w:rPr>
          <w:sz w:val="28"/>
          <w:szCs w:val="28"/>
        </w:rPr>
        <w:t xml:space="preserve">з </w:t>
      </w:r>
      <w:r w:rsidR="00D749A6" w:rsidRPr="00D749A6">
        <w:rPr>
          <w:sz w:val="28"/>
          <w:szCs w:val="28"/>
        </w:rPr>
        <w:t>використ</w:t>
      </w:r>
      <w:r w:rsidR="0078742B">
        <w:rPr>
          <w:sz w:val="28"/>
          <w:szCs w:val="28"/>
        </w:rPr>
        <w:t>анням</w:t>
      </w:r>
      <w:r w:rsidR="00D749A6" w:rsidRPr="00D749A6">
        <w:rPr>
          <w:sz w:val="28"/>
          <w:szCs w:val="28"/>
        </w:rPr>
        <w:t xml:space="preserve"> технологі</w:t>
      </w:r>
      <w:r w:rsidR="0078742B">
        <w:rPr>
          <w:sz w:val="28"/>
          <w:szCs w:val="28"/>
        </w:rPr>
        <w:t xml:space="preserve">й </w:t>
      </w:r>
      <w:proofErr w:type="spellStart"/>
      <w:r w:rsidR="00D749A6" w:rsidRPr="00D749A6">
        <w:rPr>
          <w:sz w:val="28"/>
          <w:szCs w:val="28"/>
        </w:rPr>
        <w:t>ізо</w:t>
      </w:r>
      <w:proofErr w:type="spellEnd"/>
      <w:r w:rsidR="00D749A6" w:rsidRPr="00D749A6">
        <w:rPr>
          <w:sz w:val="28"/>
          <w:szCs w:val="28"/>
        </w:rPr>
        <w:t>-терапії.</w:t>
      </w:r>
      <w:r w:rsidR="00B351B6">
        <w:rPr>
          <w:sz w:val="28"/>
          <w:szCs w:val="28"/>
        </w:rPr>
        <w:t xml:space="preserve"> В</w:t>
      </w:r>
      <w:r w:rsidR="00B351B6" w:rsidRPr="004960B3">
        <w:rPr>
          <w:sz w:val="28"/>
          <w:szCs w:val="28"/>
        </w:rPr>
        <w:t>ізуальн</w:t>
      </w:r>
      <w:r w:rsidR="00B351B6">
        <w:rPr>
          <w:sz w:val="28"/>
          <w:szCs w:val="28"/>
        </w:rPr>
        <w:t>е</w:t>
      </w:r>
      <w:r w:rsidR="00B351B6" w:rsidRPr="004960B3">
        <w:rPr>
          <w:sz w:val="28"/>
          <w:szCs w:val="28"/>
        </w:rPr>
        <w:t xml:space="preserve"> мистецтв</w:t>
      </w:r>
      <w:r w:rsidR="00D642D9">
        <w:rPr>
          <w:sz w:val="28"/>
          <w:szCs w:val="28"/>
        </w:rPr>
        <w:t>о</w:t>
      </w:r>
      <w:r w:rsidR="00B351B6">
        <w:rPr>
          <w:sz w:val="28"/>
          <w:szCs w:val="28"/>
        </w:rPr>
        <w:t xml:space="preserve"> д</w:t>
      </w:r>
      <w:r w:rsidR="00B351B6" w:rsidRPr="004960B3">
        <w:rPr>
          <w:sz w:val="28"/>
          <w:szCs w:val="28"/>
        </w:rPr>
        <w:t>ає можливість</w:t>
      </w:r>
      <w:r w:rsidR="00820928">
        <w:rPr>
          <w:sz w:val="28"/>
          <w:szCs w:val="28"/>
        </w:rPr>
        <w:t xml:space="preserve"> </w:t>
      </w:r>
      <w:r w:rsidR="00B351B6" w:rsidRPr="004960B3">
        <w:rPr>
          <w:sz w:val="28"/>
          <w:szCs w:val="28"/>
        </w:rPr>
        <w:t>акт</w:t>
      </w:r>
      <w:r w:rsidR="00820928">
        <w:rPr>
          <w:sz w:val="28"/>
          <w:szCs w:val="28"/>
        </w:rPr>
        <w:t xml:space="preserve">ивізувати </w:t>
      </w:r>
      <w:r w:rsidR="00B351B6" w:rsidRPr="004960B3">
        <w:rPr>
          <w:sz w:val="28"/>
          <w:szCs w:val="28"/>
        </w:rPr>
        <w:t>психічн</w:t>
      </w:r>
      <w:r w:rsidR="00820928">
        <w:rPr>
          <w:sz w:val="28"/>
          <w:szCs w:val="28"/>
        </w:rPr>
        <w:t>і</w:t>
      </w:r>
      <w:r w:rsidR="00B351B6" w:rsidRPr="004960B3">
        <w:rPr>
          <w:sz w:val="28"/>
          <w:szCs w:val="28"/>
        </w:rPr>
        <w:t xml:space="preserve"> резерв</w:t>
      </w:r>
      <w:r w:rsidR="00820928">
        <w:rPr>
          <w:sz w:val="28"/>
          <w:szCs w:val="28"/>
        </w:rPr>
        <w:t>и дітей</w:t>
      </w:r>
      <w:r w:rsidR="00B351B6" w:rsidRPr="004960B3">
        <w:rPr>
          <w:sz w:val="28"/>
          <w:szCs w:val="28"/>
        </w:rPr>
        <w:t>, формува</w:t>
      </w:r>
      <w:r w:rsidR="00820928">
        <w:rPr>
          <w:sz w:val="28"/>
          <w:szCs w:val="28"/>
        </w:rPr>
        <w:t>ти</w:t>
      </w:r>
      <w:r w:rsidR="00B351B6" w:rsidRPr="004960B3">
        <w:rPr>
          <w:sz w:val="28"/>
          <w:szCs w:val="28"/>
        </w:rPr>
        <w:t xml:space="preserve"> на їх основі адекватн</w:t>
      </w:r>
      <w:r w:rsidR="00820928">
        <w:rPr>
          <w:sz w:val="28"/>
          <w:szCs w:val="28"/>
        </w:rPr>
        <w:t>у</w:t>
      </w:r>
      <w:r w:rsidR="00B351B6" w:rsidRPr="004960B3">
        <w:rPr>
          <w:sz w:val="28"/>
          <w:szCs w:val="28"/>
        </w:rPr>
        <w:t xml:space="preserve"> поведінк</w:t>
      </w:r>
      <w:r w:rsidR="00820928">
        <w:rPr>
          <w:sz w:val="28"/>
          <w:szCs w:val="28"/>
        </w:rPr>
        <w:t>у</w:t>
      </w:r>
      <w:r w:rsidR="00B351B6" w:rsidRPr="004960B3">
        <w:rPr>
          <w:sz w:val="28"/>
          <w:szCs w:val="28"/>
        </w:rPr>
        <w:t xml:space="preserve"> за рахунок творчої образотворчої діяльності.</w:t>
      </w:r>
      <w:r w:rsidR="00212B5F">
        <w:rPr>
          <w:sz w:val="28"/>
          <w:szCs w:val="28"/>
        </w:rPr>
        <w:t xml:space="preserve"> </w:t>
      </w:r>
      <w:r w:rsidR="0078742B" w:rsidRPr="00E71513">
        <w:rPr>
          <w:sz w:val="28"/>
          <w:szCs w:val="28"/>
        </w:rPr>
        <w:t xml:space="preserve">Накопичений досвід свідчить, що у розумово відсталих дітей образотворча діяльність не виникає та не розвивається без спеціальних занять та навчання. </w:t>
      </w:r>
      <w:r w:rsidR="00513DD8">
        <w:rPr>
          <w:sz w:val="28"/>
          <w:szCs w:val="28"/>
        </w:rPr>
        <w:t>Цілеспрямоване</w:t>
      </w:r>
      <w:r w:rsidR="0078742B" w:rsidRPr="00E71513">
        <w:rPr>
          <w:sz w:val="28"/>
          <w:szCs w:val="28"/>
        </w:rPr>
        <w:t xml:space="preserve"> навчання </w:t>
      </w:r>
      <w:r w:rsidR="0082763F" w:rsidRPr="00E71513">
        <w:rPr>
          <w:sz w:val="28"/>
          <w:szCs w:val="28"/>
        </w:rPr>
        <w:t xml:space="preserve">таких дітей </w:t>
      </w:r>
      <w:r w:rsidR="0078742B" w:rsidRPr="00E71513">
        <w:rPr>
          <w:sz w:val="28"/>
          <w:szCs w:val="28"/>
        </w:rPr>
        <w:t>малюванню має позитивний результат</w:t>
      </w:r>
      <w:r w:rsidR="00BF08EE">
        <w:rPr>
          <w:sz w:val="28"/>
          <w:szCs w:val="28"/>
        </w:rPr>
        <w:t>, ч</w:t>
      </w:r>
      <w:r w:rsidR="00BF08EE">
        <w:rPr>
          <w:color w:val="auto"/>
          <w:sz w:val="28"/>
          <w:szCs w:val="28"/>
        </w:rPr>
        <w:t xml:space="preserve">ерез зображувальну діяльність дитина може </w:t>
      </w:r>
      <w:r w:rsidR="00895F75">
        <w:rPr>
          <w:color w:val="auto"/>
          <w:sz w:val="28"/>
          <w:szCs w:val="28"/>
        </w:rPr>
        <w:t>розповісти в образах про свої інтереси і відчуття</w:t>
      </w:r>
      <w:r w:rsidR="00BF08EE">
        <w:rPr>
          <w:color w:val="auto"/>
          <w:sz w:val="28"/>
          <w:szCs w:val="28"/>
        </w:rPr>
        <w:t xml:space="preserve">, отримати </w:t>
      </w:r>
      <w:r w:rsidR="002A106F">
        <w:rPr>
          <w:color w:val="auto"/>
          <w:sz w:val="28"/>
          <w:szCs w:val="28"/>
        </w:rPr>
        <w:t>емоційний відгук</w:t>
      </w:r>
      <w:r w:rsidR="00BF08EE">
        <w:rPr>
          <w:color w:val="auto"/>
          <w:sz w:val="28"/>
          <w:szCs w:val="28"/>
        </w:rPr>
        <w:t xml:space="preserve"> педагога або товариша, прояв</w:t>
      </w:r>
      <w:r w:rsidR="004556DF">
        <w:rPr>
          <w:color w:val="auto"/>
          <w:sz w:val="28"/>
          <w:szCs w:val="28"/>
        </w:rPr>
        <w:t>и</w:t>
      </w:r>
      <w:r w:rsidR="0013715C">
        <w:rPr>
          <w:color w:val="auto"/>
          <w:sz w:val="28"/>
          <w:szCs w:val="28"/>
        </w:rPr>
        <w:t>ти</w:t>
      </w:r>
      <w:r w:rsidR="00BF08EE">
        <w:rPr>
          <w:color w:val="auto"/>
          <w:sz w:val="28"/>
          <w:szCs w:val="28"/>
        </w:rPr>
        <w:t xml:space="preserve"> інтерес до робіт інших дітей</w:t>
      </w:r>
      <w:r w:rsidR="002A106F">
        <w:rPr>
          <w:color w:val="auto"/>
          <w:sz w:val="28"/>
          <w:szCs w:val="28"/>
        </w:rPr>
        <w:t xml:space="preserve">, </w:t>
      </w:r>
      <w:r w:rsidR="00BF08EE">
        <w:rPr>
          <w:sz w:val="28"/>
          <w:szCs w:val="28"/>
        </w:rPr>
        <w:t>що у реабілітаційному процесі дозволяє розширити діапазон способів досягнення педагогічних цілей</w:t>
      </w:r>
      <w:r w:rsidR="0013715C">
        <w:rPr>
          <w:sz w:val="28"/>
          <w:szCs w:val="28"/>
        </w:rPr>
        <w:t>,</w:t>
      </w:r>
      <w:r w:rsidR="00BF08EE">
        <w:rPr>
          <w:sz w:val="28"/>
          <w:szCs w:val="28"/>
        </w:rPr>
        <w:t xml:space="preserve"> сприяє формуванню </w:t>
      </w:r>
      <w:r w:rsidR="00BF08EE">
        <w:rPr>
          <w:sz w:val="28"/>
          <w:szCs w:val="28"/>
          <w:lang w:eastAsia="uk-UA"/>
        </w:rPr>
        <w:t>соціальної готовності дитини шкільного віку з інвалідністю.</w:t>
      </w:r>
    </w:p>
    <w:p w14:paraId="2F0C246F" w14:textId="35C0C99C" w:rsidR="00371676" w:rsidRDefault="008875E7" w:rsidP="008875E7">
      <w:pPr>
        <w:shd w:val="clear" w:color="auto" w:fill="FFFFFF"/>
        <w:autoSpaceDE w:val="0"/>
        <w:autoSpaceDN w:val="0"/>
        <w:adjustRightInd w:val="0"/>
        <w:spacing w:after="0" w:line="360" w:lineRule="auto"/>
        <w:ind w:left="14" w:right="14" w:firstLine="709"/>
        <w:jc w:val="both"/>
        <w:rPr>
          <w:sz w:val="28"/>
          <w:szCs w:val="28"/>
          <w:bdr w:val="none" w:sz="0" w:space="0" w:color="auto" w:frame="1"/>
          <w:shd w:val="clear" w:color="auto" w:fill="FFFFFF"/>
        </w:rPr>
      </w:pPr>
      <w:r>
        <w:rPr>
          <w:sz w:val="28"/>
          <w:szCs w:val="28"/>
        </w:rPr>
        <w:t xml:space="preserve">Організація і </w:t>
      </w:r>
      <w:r w:rsidR="00D2317C">
        <w:rPr>
          <w:sz w:val="28"/>
          <w:szCs w:val="28"/>
        </w:rPr>
        <w:t>систематична</w:t>
      </w:r>
      <w:r>
        <w:rPr>
          <w:sz w:val="28"/>
          <w:szCs w:val="28"/>
        </w:rPr>
        <w:t xml:space="preserve"> діяльність </w:t>
      </w:r>
      <w:proofErr w:type="spellStart"/>
      <w:r>
        <w:rPr>
          <w:sz w:val="28"/>
          <w:szCs w:val="28"/>
        </w:rPr>
        <w:t>ізо</w:t>
      </w:r>
      <w:proofErr w:type="spellEnd"/>
      <w:r>
        <w:rPr>
          <w:sz w:val="28"/>
          <w:szCs w:val="28"/>
        </w:rPr>
        <w:t xml:space="preserve">-студії </w:t>
      </w:r>
      <w:r w:rsidR="00371676">
        <w:rPr>
          <w:sz w:val="28"/>
          <w:szCs w:val="28"/>
        </w:rPr>
        <w:t xml:space="preserve">«Чарівний пензлик» </w:t>
      </w:r>
      <w:r w:rsidR="00240B07">
        <w:rPr>
          <w:sz w:val="28"/>
          <w:szCs w:val="28"/>
        </w:rPr>
        <w:t>позитивно</w:t>
      </w:r>
      <w:r>
        <w:rPr>
          <w:sz w:val="28"/>
          <w:szCs w:val="28"/>
        </w:rPr>
        <w:t xml:space="preserve"> вплинула на рівень </w:t>
      </w:r>
      <w:r w:rsidRPr="00BA0BC8">
        <w:rPr>
          <w:sz w:val="28"/>
          <w:szCs w:val="28"/>
        </w:rPr>
        <w:t>соціально-</w:t>
      </w:r>
      <w:r w:rsidRPr="00A21029">
        <w:rPr>
          <w:sz w:val="28"/>
          <w:szCs w:val="28"/>
        </w:rPr>
        <w:t xml:space="preserve">комунікативної компетентності дітей шкільного віку з інвалідністю, </w:t>
      </w:r>
      <w:r>
        <w:rPr>
          <w:sz w:val="28"/>
          <w:szCs w:val="28"/>
        </w:rPr>
        <w:t>розвинула</w:t>
      </w:r>
      <w:r w:rsidRPr="00A21029">
        <w:rPr>
          <w:sz w:val="28"/>
          <w:szCs w:val="28"/>
          <w:bdr w:val="none" w:sz="0" w:space="0" w:color="auto" w:frame="1"/>
          <w:shd w:val="clear" w:color="auto" w:fill="FFFFFF"/>
        </w:rPr>
        <w:t xml:space="preserve"> їх навички спілкування, обміну досвідом, розви</w:t>
      </w:r>
      <w:r>
        <w:rPr>
          <w:sz w:val="28"/>
          <w:szCs w:val="28"/>
          <w:bdr w:val="none" w:sz="0" w:space="0" w:color="auto" w:frame="1"/>
          <w:shd w:val="clear" w:color="auto" w:fill="FFFFFF"/>
        </w:rPr>
        <w:t>нула</w:t>
      </w:r>
      <w:r w:rsidRPr="00A21029">
        <w:rPr>
          <w:sz w:val="28"/>
          <w:szCs w:val="28"/>
          <w:bdr w:val="none" w:sz="0" w:space="0" w:color="auto" w:frame="1"/>
          <w:shd w:val="clear" w:color="auto" w:fill="FFFFFF"/>
        </w:rPr>
        <w:t xml:space="preserve"> позитивне сприйняття самого себе,</w:t>
      </w:r>
      <w:r w:rsidR="00371676">
        <w:rPr>
          <w:sz w:val="28"/>
          <w:szCs w:val="28"/>
          <w:bdr w:val="none" w:sz="0" w:space="0" w:color="auto" w:frame="1"/>
          <w:shd w:val="clear" w:color="auto" w:fill="FFFFFF"/>
        </w:rPr>
        <w:t xml:space="preserve"> </w:t>
      </w:r>
      <w:r w:rsidR="00BC44C3">
        <w:rPr>
          <w:bCs/>
          <w:sz w:val="28"/>
          <w:szCs w:val="28"/>
        </w:rPr>
        <w:t>відчуття своєї належності до певної соціального</w:t>
      </w:r>
      <w:r w:rsidR="00371676" w:rsidRPr="00DC5311">
        <w:rPr>
          <w:bCs/>
          <w:sz w:val="28"/>
          <w:szCs w:val="28"/>
        </w:rPr>
        <w:t xml:space="preserve"> середовищ</w:t>
      </w:r>
      <w:r w:rsidR="00BC44C3">
        <w:rPr>
          <w:bCs/>
          <w:sz w:val="28"/>
          <w:szCs w:val="28"/>
        </w:rPr>
        <w:t>а</w:t>
      </w:r>
      <w:r w:rsidR="00371676">
        <w:rPr>
          <w:bCs/>
          <w:sz w:val="28"/>
          <w:szCs w:val="28"/>
        </w:rPr>
        <w:t>,</w:t>
      </w:r>
      <w:r w:rsidRPr="00A21029">
        <w:rPr>
          <w:sz w:val="28"/>
          <w:szCs w:val="28"/>
          <w:bdr w:val="none" w:sz="0" w:space="0" w:color="auto" w:frame="1"/>
          <w:shd w:val="clear" w:color="auto" w:fill="FFFFFF"/>
        </w:rPr>
        <w:t xml:space="preserve"> забезпеч</w:t>
      </w:r>
      <w:r>
        <w:rPr>
          <w:sz w:val="28"/>
          <w:szCs w:val="28"/>
          <w:bdr w:val="none" w:sz="0" w:space="0" w:color="auto" w:frame="1"/>
          <w:shd w:val="clear" w:color="auto" w:fill="FFFFFF"/>
        </w:rPr>
        <w:t>ила</w:t>
      </w:r>
      <w:r w:rsidRPr="00A21029">
        <w:rPr>
          <w:sz w:val="28"/>
          <w:szCs w:val="28"/>
          <w:bdr w:val="none" w:sz="0" w:space="0" w:color="auto" w:frame="1"/>
          <w:shd w:val="clear" w:color="auto" w:fill="FFFFFF"/>
        </w:rPr>
        <w:t xml:space="preserve"> емоційну підтримку і </w:t>
      </w:r>
      <w:r>
        <w:rPr>
          <w:sz w:val="28"/>
          <w:szCs w:val="28"/>
          <w:bdr w:val="none" w:sz="0" w:space="0" w:color="auto" w:frame="1"/>
          <w:shd w:val="clear" w:color="auto" w:fill="FFFFFF"/>
        </w:rPr>
        <w:t>впевненість у собі</w:t>
      </w:r>
      <w:r w:rsidR="00371676">
        <w:rPr>
          <w:sz w:val="28"/>
          <w:szCs w:val="28"/>
          <w:bdr w:val="none" w:sz="0" w:space="0" w:color="auto" w:frame="1"/>
          <w:shd w:val="clear" w:color="auto" w:fill="FFFFFF"/>
        </w:rPr>
        <w:t>.</w:t>
      </w:r>
    </w:p>
    <w:p w14:paraId="340D16A0" w14:textId="4C57DC1D" w:rsidR="00A844BE" w:rsidRPr="00ED0780" w:rsidRDefault="00A844BE" w:rsidP="00F333FE">
      <w:pPr>
        <w:spacing w:after="0"/>
        <w:jc w:val="both"/>
        <w:rPr>
          <w:bCs/>
          <w:iCs/>
          <w:sz w:val="28"/>
          <w:szCs w:val="28"/>
        </w:rPr>
      </w:pPr>
    </w:p>
    <w:p w14:paraId="6DBB4669" w14:textId="77777777" w:rsidR="0092122A" w:rsidRDefault="0092122A" w:rsidP="0092122A">
      <w:pPr>
        <w:pStyle w:val="a3"/>
        <w:widowControl w:val="0"/>
        <w:spacing w:after="0" w:line="360" w:lineRule="auto"/>
        <w:jc w:val="both"/>
        <w:rPr>
          <w:sz w:val="28"/>
          <w:szCs w:val="28"/>
        </w:rPr>
      </w:pPr>
      <w:r w:rsidRPr="004C12CD">
        <w:rPr>
          <w:bCs/>
          <w:sz w:val="28"/>
          <w:szCs w:val="28"/>
        </w:rPr>
        <w:lastRenderedPageBreak/>
        <w:t>РОЗДІЛ 4.</w:t>
      </w:r>
      <w:r w:rsidRPr="00650822">
        <w:rPr>
          <w:b/>
          <w:sz w:val="28"/>
          <w:szCs w:val="28"/>
        </w:rPr>
        <w:t xml:space="preserve"> </w:t>
      </w:r>
      <w:r w:rsidRPr="00650822">
        <w:rPr>
          <w:sz w:val="28"/>
          <w:szCs w:val="28"/>
        </w:rPr>
        <w:t>ОБГОВОРЕННЯ РЕЗУЛЬТАТІВ ДОСЛІДЖЕННЯ</w:t>
      </w:r>
    </w:p>
    <w:p w14:paraId="2B3C91A6" w14:textId="4A744653" w:rsidR="005C7E2D" w:rsidRDefault="005C7E2D" w:rsidP="005C7E2D">
      <w:pPr>
        <w:autoSpaceDE w:val="0"/>
        <w:autoSpaceDN w:val="0"/>
        <w:adjustRightInd w:val="0"/>
        <w:spacing w:after="0" w:line="360" w:lineRule="auto"/>
        <w:ind w:firstLine="709"/>
        <w:jc w:val="both"/>
        <w:rPr>
          <w:sz w:val="28"/>
          <w:szCs w:val="28"/>
        </w:rPr>
      </w:pPr>
    </w:p>
    <w:p w14:paraId="6A2DF7D6" w14:textId="0089CBD3" w:rsidR="00EC2366" w:rsidRDefault="00B07689" w:rsidP="00EC2366">
      <w:pPr>
        <w:autoSpaceDE w:val="0"/>
        <w:autoSpaceDN w:val="0"/>
        <w:adjustRightInd w:val="0"/>
        <w:spacing w:after="0" w:line="360" w:lineRule="auto"/>
        <w:ind w:firstLine="709"/>
        <w:jc w:val="both"/>
        <w:rPr>
          <w:sz w:val="28"/>
          <w:szCs w:val="28"/>
        </w:rPr>
      </w:pPr>
      <w:r w:rsidRPr="0020653A">
        <w:rPr>
          <w:rFonts w:eastAsia="Times New Roman"/>
          <w:sz w:val="28"/>
          <w:szCs w:val="28"/>
        </w:rPr>
        <w:t>Пізнання світу дитиною відбувається на всьому шляху її розвитку в процесі навчання і виховання в культурно-освітньому просторі</w:t>
      </w:r>
      <w:r w:rsidR="00CF2761" w:rsidRPr="0020653A">
        <w:rPr>
          <w:rFonts w:eastAsia="Times New Roman"/>
          <w:sz w:val="28"/>
          <w:szCs w:val="28"/>
        </w:rPr>
        <w:t>.</w:t>
      </w:r>
      <w:r w:rsidR="0020653A">
        <w:rPr>
          <w:rFonts w:eastAsia="Times New Roman"/>
          <w:sz w:val="28"/>
          <w:szCs w:val="28"/>
        </w:rPr>
        <w:t xml:space="preserve"> </w:t>
      </w:r>
      <w:r w:rsidR="00CF2761" w:rsidRPr="0020653A">
        <w:rPr>
          <w:rFonts w:eastAsia="Times New Roman"/>
          <w:sz w:val="28"/>
          <w:szCs w:val="28"/>
        </w:rPr>
        <w:t>С</w:t>
      </w:r>
      <w:r w:rsidR="00DD2BD6" w:rsidRPr="0020653A">
        <w:rPr>
          <w:rStyle w:val="rvts9"/>
          <w:bCs/>
          <w:color w:val="auto"/>
          <w:sz w:val="28"/>
          <w:szCs w:val="28"/>
        </w:rPr>
        <w:t>тат</w:t>
      </w:r>
      <w:r w:rsidRPr="0020653A">
        <w:rPr>
          <w:rStyle w:val="rvts9"/>
          <w:bCs/>
          <w:color w:val="auto"/>
          <w:sz w:val="28"/>
          <w:szCs w:val="28"/>
        </w:rPr>
        <w:t>тею</w:t>
      </w:r>
      <w:r w:rsidR="00DD2BD6" w:rsidRPr="0020653A">
        <w:rPr>
          <w:rStyle w:val="rvts9"/>
          <w:bCs/>
          <w:color w:val="auto"/>
          <w:sz w:val="28"/>
          <w:szCs w:val="28"/>
        </w:rPr>
        <w:t xml:space="preserve"> 24 </w:t>
      </w:r>
      <w:r w:rsidR="00DD2BD6" w:rsidRPr="007A6B5C">
        <w:rPr>
          <w:rStyle w:val="rvts9"/>
          <w:bCs/>
          <w:color w:val="auto"/>
          <w:sz w:val="28"/>
          <w:szCs w:val="28"/>
        </w:rPr>
        <w:t>«Конве</w:t>
      </w:r>
      <w:r w:rsidR="00CF2761" w:rsidRPr="007A6B5C">
        <w:rPr>
          <w:rStyle w:val="rvts9"/>
          <w:bCs/>
          <w:color w:val="auto"/>
          <w:sz w:val="28"/>
          <w:szCs w:val="28"/>
        </w:rPr>
        <w:t>н</w:t>
      </w:r>
      <w:r w:rsidR="00DD2BD6" w:rsidRPr="007A6B5C">
        <w:rPr>
          <w:rStyle w:val="rvts9"/>
          <w:bCs/>
          <w:color w:val="auto"/>
          <w:sz w:val="28"/>
          <w:szCs w:val="28"/>
        </w:rPr>
        <w:t>ції ООН» про освіту</w:t>
      </w:r>
      <w:r w:rsidR="00DD2BD6" w:rsidRPr="0020653A">
        <w:rPr>
          <w:rStyle w:val="rvts9"/>
          <w:bCs/>
          <w:color w:val="auto"/>
          <w:sz w:val="28"/>
          <w:szCs w:val="28"/>
        </w:rPr>
        <w:t xml:space="preserve"> </w:t>
      </w:r>
      <w:r w:rsidR="00DD2BD6" w:rsidRPr="0020653A">
        <w:rPr>
          <w:color w:val="auto"/>
          <w:sz w:val="28"/>
          <w:szCs w:val="28"/>
        </w:rPr>
        <w:t>визнається право до розвитку особистості, талантів і творчості осіб з інвалідністю, а також їхніх розумових і фізичних здібностей у найповнішому обсязі.</w:t>
      </w:r>
      <w:r w:rsidRPr="0020653A">
        <w:rPr>
          <w:color w:val="auto"/>
          <w:sz w:val="28"/>
          <w:szCs w:val="28"/>
        </w:rPr>
        <w:t xml:space="preserve"> </w:t>
      </w:r>
      <w:r w:rsidR="0005356D" w:rsidRPr="0020653A">
        <w:rPr>
          <w:sz w:val="28"/>
          <w:szCs w:val="28"/>
        </w:rPr>
        <w:t xml:space="preserve">У міру зростання знань в галузі педагогіки і психології створюються нові концепції виховання, розробляються стандарти освіти, вивчаються теоретичні основи і технології </w:t>
      </w:r>
      <w:r w:rsidR="00CA7A9F" w:rsidRPr="0020653A">
        <w:rPr>
          <w:sz w:val="28"/>
          <w:szCs w:val="28"/>
        </w:rPr>
        <w:t>виховання</w:t>
      </w:r>
      <w:r w:rsidR="005520F5" w:rsidRPr="0020653A">
        <w:rPr>
          <w:sz w:val="28"/>
          <w:szCs w:val="28"/>
        </w:rPr>
        <w:t xml:space="preserve"> дітей</w:t>
      </w:r>
      <w:r w:rsidR="00F15746" w:rsidRPr="0020653A">
        <w:rPr>
          <w:sz w:val="28"/>
          <w:szCs w:val="28"/>
        </w:rPr>
        <w:t>,</w:t>
      </w:r>
      <w:r w:rsidR="005520F5" w:rsidRPr="0020653A">
        <w:rPr>
          <w:sz w:val="28"/>
          <w:szCs w:val="28"/>
        </w:rPr>
        <w:t xml:space="preserve"> </w:t>
      </w:r>
      <w:r w:rsidR="0005356D" w:rsidRPr="0020653A">
        <w:rPr>
          <w:sz w:val="28"/>
          <w:szCs w:val="28"/>
        </w:rPr>
        <w:t>досліджуються особливості освітнього процесу в корекційних освітніх установах різних видів</w:t>
      </w:r>
      <w:r w:rsidR="00EC2366">
        <w:rPr>
          <w:sz w:val="28"/>
          <w:szCs w:val="28"/>
        </w:rPr>
        <w:t>.</w:t>
      </w:r>
    </w:p>
    <w:p w14:paraId="0CC95D3C" w14:textId="7C72433F" w:rsidR="00F867D4" w:rsidRDefault="0005356D" w:rsidP="00F867D4">
      <w:pPr>
        <w:autoSpaceDE w:val="0"/>
        <w:autoSpaceDN w:val="0"/>
        <w:adjustRightInd w:val="0"/>
        <w:spacing w:after="0" w:line="360" w:lineRule="auto"/>
        <w:ind w:firstLine="709"/>
        <w:jc w:val="both"/>
        <w:rPr>
          <w:sz w:val="28"/>
          <w:szCs w:val="28"/>
        </w:rPr>
      </w:pPr>
      <w:r w:rsidRPr="0020653A">
        <w:rPr>
          <w:rFonts w:eastAsia="Times New Roman"/>
          <w:sz w:val="28"/>
          <w:szCs w:val="28"/>
        </w:rPr>
        <w:t xml:space="preserve">В останні роки зріс інтерес фахівців до механізму впливу мистецтва на дитину з </w:t>
      </w:r>
      <w:r w:rsidR="00F15746" w:rsidRPr="0020653A">
        <w:rPr>
          <w:rFonts w:eastAsia="Times New Roman"/>
          <w:sz w:val="28"/>
          <w:szCs w:val="28"/>
        </w:rPr>
        <w:t>особливостями розвитку</w:t>
      </w:r>
      <w:r w:rsidRPr="0020653A">
        <w:rPr>
          <w:rFonts w:eastAsia="Times New Roman"/>
          <w:sz w:val="28"/>
          <w:szCs w:val="28"/>
        </w:rPr>
        <w:t xml:space="preserve"> в процесі виховання і навчання.</w:t>
      </w:r>
      <w:r w:rsidR="00F15746" w:rsidRPr="0020653A">
        <w:rPr>
          <w:rFonts w:eastAsia="Times New Roman"/>
          <w:sz w:val="28"/>
          <w:szCs w:val="28"/>
        </w:rPr>
        <w:t xml:space="preserve"> С</w:t>
      </w:r>
      <w:r w:rsidRPr="0020653A">
        <w:rPr>
          <w:rFonts w:eastAsia="Times New Roman"/>
          <w:sz w:val="28"/>
          <w:szCs w:val="28"/>
        </w:rPr>
        <w:t xml:space="preserve">пеціальна психологія і педагогіка в значній мірі орієнтовані на використання в корекційній роботі різних видів мистецтва як важливого засобу виховання гармонійної особистості дитини з </w:t>
      </w:r>
      <w:r w:rsidR="00F00B5C" w:rsidRPr="0020653A">
        <w:rPr>
          <w:rFonts w:eastAsia="Times New Roman"/>
          <w:sz w:val="28"/>
          <w:szCs w:val="28"/>
        </w:rPr>
        <w:t>інвалідністю</w:t>
      </w:r>
      <w:r w:rsidR="00CF2761" w:rsidRPr="0020653A">
        <w:rPr>
          <w:rFonts w:eastAsia="Times New Roman"/>
          <w:sz w:val="28"/>
          <w:szCs w:val="28"/>
        </w:rPr>
        <w:t>.</w:t>
      </w:r>
      <w:r w:rsidR="00F94D82">
        <w:rPr>
          <w:rFonts w:eastAsia="Times New Roman"/>
          <w:sz w:val="28"/>
          <w:szCs w:val="28"/>
        </w:rPr>
        <w:t xml:space="preserve"> </w:t>
      </w:r>
      <w:r w:rsidR="00B34BF8" w:rsidRPr="0020653A">
        <w:rPr>
          <w:rFonts w:eastAsia="Times New Roman"/>
          <w:sz w:val="28"/>
          <w:szCs w:val="28"/>
        </w:rPr>
        <w:t>В</w:t>
      </w:r>
      <w:r w:rsidRPr="0020653A">
        <w:rPr>
          <w:sz w:val="28"/>
          <w:szCs w:val="28"/>
        </w:rPr>
        <w:t xml:space="preserve"> практиці </w:t>
      </w:r>
      <w:r w:rsidR="00F00B5C" w:rsidRPr="0020653A">
        <w:rPr>
          <w:sz w:val="28"/>
          <w:szCs w:val="28"/>
        </w:rPr>
        <w:t xml:space="preserve">корекційної </w:t>
      </w:r>
      <w:r w:rsidRPr="0020653A">
        <w:rPr>
          <w:sz w:val="28"/>
          <w:szCs w:val="28"/>
        </w:rPr>
        <w:t>освіти широко використовуються такі терміни, як «</w:t>
      </w:r>
      <w:proofErr w:type="spellStart"/>
      <w:r w:rsidRPr="0020653A">
        <w:rPr>
          <w:sz w:val="28"/>
          <w:szCs w:val="28"/>
        </w:rPr>
        <w:t>арттерапія</w:t>
      </w:r>
      <w:proofErr w:type="spellEnd"/>
      <w:r w:rsidRPr="0020653A">
        <w:rPr>
          <w:sz w:val="28"/>
          <w:szCs w:val="28"/>
        </w:rPr>
        <w:t>» і «</w:t>
      </w:r>
      <w:proofErr w:type="spellStart"/>
      <w:r w:rsidRPr="0020653A">
        <w:rPr>
          <w:sz w:val="28"/>
          <w:szCs w:val="28"/>
        </w:rPr>
        <w:t>артпедагогіка</w:t>
      </w:r>
      <w:proofErr w:type="spellEnd"/>
      <w:r w:rsidRPr="0020653A">
        <w:rPr>
          <w:sz w:val="28"/>
          <w:szCs w:val="28"/>
        </w:rPr>
        <w:t>»</w:t>
      </w:r>
      <w:r w:rsidR="00B34BF8" w:rsidRPr="0020653A">
        <w:rPr>
          <w:sz w:val="28"/>
          <w:szCs w:val="28"/>
        </w:rPr>
        <w:t>, у</w:t>
      </w:r>
      <w:r w:rsidRPr="0020653A">
        <w:rPr>
          <w:sz w:val="28"/>
          <w:szCs w:val="28"/>
        </w:rPr>
        <w:t xml:space="preserve"> державних освітніх стандартах з фахової освіти представлений курс «Основи </w:t>
      </w:r>
      <w:proofErr w:type="spellStart"/>
      <w:r w:rsidRPr="0020653A">
        <w:rPr>
          <w:sz w:val="28"/>
          <w:szCs w:val="28"/>
        </w:rPr>
        <w:t>артпедагогік</w:t>
      </w:r>
      <w:r w:rsidR="00BC438D">
        <w:rPr>
          <w:sz w:val="28"/>
          <w:szCs w:val="28"/>
        </w:rPr>
        <w:t>и</w:t>
      </w:r>
      <w:proofErr w:type="spellEnd"/>
      <w:r w:rsidRPr="0020653A">
        <w:rPr>
          <w:sz w:val="28"/>
          <w:szCs w:val="28"/>
        </w:rPr>
        <w:t xml:space="preserve"> і </w:t>
      </w:r>
      <w:proofErr w:type="spellStart"/>
      <w:r w:rsidRPr="0020653A">
        <w:rPr>
          <w:sz w:val="28"/>
          <w:szCs w:val="28"/>
        </w:rPr>
        <w:t>арттерапії</w:t>
      </w:r>
      <w:proofErr w:type="spellEnd"/>
      <w:r w:rsidRPr="0020653A">
        <w:rPr>
          <w:sz w:val="28"/>
          <w:szCs w:val="28"/>
        </w:rPr>
        <w:t xml:space="preserve"> в спеціальній освіті».</w:t>
      </w:r>
    </w:p>
    <w:p w14:paraId="122F714C" w14:textId="63CD8BE1" w:rsidR="0005356D" w:rsidRPr="007A6B5C" w:rsidRDefault="0005356D" w:rsidP="007B270A">
      <w:pPr>
        <w:autoSpaceDE w:val="0"/>
        <w:autoSpaceDN w:val="0"/>
        <w:adjustRightInd w:val="0"/>
        <w:spacing w:after="0" w:line="360" w:lineRule="auto"/>
        <w:ind w:firstLine="709"/>
        <w:jc w:val="both"/>
        <w:rPr>
          <w:rFonts w:eastAsia="Times New Roman"/>
          <w:sz w:val="28"/>
          <w:szCs w:val="28"/>
        </w:rPr>
      </w:pPr>
      <w:proofErr w:type="spellStart"/>
      <w:r w:rsidRPr="00F867D4">
        <w:rPr>
          <w:rFonts w:eastAsia="Times New Roman"/>
          <w:sz w:val="28"/>
          <w:szCs w:val="28"/>
        </w:rPr>
        <w:t>Артпедагогіка</w:t>
      </w:r>
      <w:proofErr w:type="spellEnd"/>
      <w:r w:rsidRPr="00F867D4">
        <w:rPr>
          <w:rFonts w:eastAsia="Times New Roman"/>
          <w:sz w:val="28"/>
          <w:szCs w:val="28"/>
        </w:rPr>
        <w:t xml:space="preserve"> (художня педагогіка)</w:t>
      </w:r>
      <w:r w:rsidRPr="0020653A">
        <w:rPr>
          <w:rFonts w:eastAsia="Times New Roman"/>
          <w:sz w:val="28"/>
          <w:szCs w:val="28"/>
        </w:rPr>
        <w:t xml:space="preserve"> являє собою синтез двох областей наукового знання (мистецтва і педагогіки), що забезпечують розробку теорії і практики педагогічного корекційно-спрямованого процесу художнього розвитку дітей з вадами розвитку і питання формування основ художньої культури через мистецтво і художньо-творчу діяльність (музичну, образотворчу, художньо-мовленнєву, театралізовано-ігрову)</w:t>
      </w:r>
      <w:r w:rsidR="007B270A">
        <w:rPr>
          <w:rFonts w:eastAsia="Times New Roman"/>
          <w:sz w:val="28"/>
          <w:szCs w:val="28"/>
        </w:rPr>
        <w:t xml:space="preserve">, </w:t>
      </w:r>
      <w:r w:rsidRPr="0020653A">
        <w:rPr>
          <w:rFonts w:eastAsia="Times New Roman"/>
          <w:sz w:val="28"/>
          <w:szCs w:val="28"/>
        </w:rPr>
        <w:t>розгляда</w:t>
      </w:r>
      <w:r w:rsidR="007B270A">
        <w:rPr>
          <w:rFonts w:eastAsia="Times New Roman"/>
          <w:sz w:val="28"/>
          <w:szCs w:val="28"/>
        </w:rPr>
        <w:t>є</w:t>
      </w:r>
      <w:r w:rsidRPr="0020653A">
        <w:rPr>
          <w:rFonts w:eastAsia="Times New Roman"/>
          <w:sz w:val="28"/>
          <w:szCs w:val="28"/>
        </w:rPr>
        <w:t xml:space="preserve"> в рамках </w:t>
      </w:r>
      <w:r w:rsidR="007B270A">
        <w:rPr>
          <w:rFonts w:eastAsia="Times New Roman"/>
          <w:sz w:val="28"/>
          <w:szCs w:val="28"/>
        </w:rPr>
        <w:t>корекційної освіти</w:t>
      </w:r>
      <w:r w:rsidRPr="0020653A">
        <w:rPr>
          <w:rFonts w:eastAsia="Times New Roman"/>
          <w:sz w:val="28"/>
          <w:szCs w:val="28"/>
        </w:rPr>
        <w:t xml:space="preserve"> не </w:t>
      </w:r>
      <w:r w:rsidR="007B270A">
        <w:rPr>
          <w:rFonts w:eastAsia="Times New Roman"/>
          <w:sz w:val="28"/>
          <w:szCs w:val="28"/>
        </w:rPr>
        <w:t>лише</w:t>
      </w:r>
      <w:r w:rsidRPr="0020653A">
        <w:rPr>
          <w:rFonts w:eastAsia="Times New Roman"/>
          <w:sz w:val="28"/>
          <w:szCs w:val="28"/>
        </w:rPr>
        <w:t xml:space="preserve"> художнє виховання, але і всі компоненти корекційно-розвиваючого процесу </w:t>
      </w:r>
      <w:r w:rsidR="00F867D4">
        <w:rPr>
          <w:rFonts w:eastAsia="Times New Roman"/>
          <w:sz w:val="28"/>
          <w:szCs w:val="28"/>
        </w:rPr>
        <w:t xml:space="preserve">- </w:t>
      </w:r>
      <w:r w:rsidRPr="0020653A">
        <w:rPr>
          <w:rFonts w:eastAsia="Times New Roman"/>
          <w:sz w:val="28"/>
          <w:szCs w:val="28"/>
        </w:rPr>
        <w:t xml:space="preserve">розвиток, виховання, навчання і корекцію засобами мистецтва, а також формування основ художньої культури дитини з </w:t>
      </w:r>
      <w:proofErr w:type="spellStart"/>
      <w:r w:rsidR="00F867D4">
        <w:rPr>
          <w:rFonts w:eastAsia="Times New Roman"/>
          <w:sz w:val="28"/>
          <w:szCs w:val="28"/>
        </w:rPr>
        <w:t>інваліднісю</w:t>
      </w:r>
      <w:proofErr w:type="spellEnd"/>
      <w:r w:rsidR="00F867D4">
        <w:rPr>
          <w:rFonts w:eastAsia="Times New Roman"/>
          <w:sz w:val="28"/>
          <w:szCs w:val="28"/>
        </w:rPr>
        <w:t xml:space="preserve">, </w:t>
      </w:r>
      <w:r w:rsidRPr="0020653A">
        <w:rPr>
          <w:rFonts w:eastAsia="Times New Roman"/>
          <w:sz w:val="28"/>
          <w:szCs w:val="28"/>
        </w:rPr>
        <w:t>формування у н</w:t>
      </w:r>
      <w:r w:rsidR="00F867D4">
        <w:rPr>
          <w:rFonts w:eastAsia="Times New Roman"/>
          <w:sz w:val="28"/>
          <w:szCs w:val="28"/>
        </w:rPr>
        <w:t>еї</w:t>
      </w:r>
      <w:r w:rsidRPr="0020653A">
        <w:rPr>
          <w:rFonts w:eastAsia="Times New Roman"/>
          <w:sz w:val="28"/>
          <w:szCs w:val="28"/>
        </w:rPr>
        <w:t xml:space="preserve"> основ художньої культури і оволодіння практичними вміннями в різних видах </w:t>
      </w:r>
      <w:r w:rsidR="007B270A">
        <w:rPr>
          <w:rFonts w:eastAsia="Times New Roman"/>
          <w:sz w:val="28"/>
          <w:szCs w:val="28"/>
        </w:rPr>
        <w:t xml:space="preserve">творчої діяльності. </w:t>
      </w:r>
      <w:r w:rsidR="00F867D4" w:rsidRPr="0020653A">
        <w:rPr>
          <w:rFonts w:eastAsia="Times New Roman"/>
          <w:sz w:val="28"/>
          <w:szCs w:val="28"/>
        </w:rPr>
        <w:t xml:space="preserve">Основною метою </w:t>
      </w:r>
      <w:proofErr w:type="spellStart"/>
      <w:r w:rsidR="00F867D4" w:rsidRPr="0020653A">
        <w:rPr>
          <w:rFonts w:eastAsia="Times New Roman"/>
          <w:sz w:val="28"/>
          <w:szCs w:val="28"/>
        </w:rPr>
        <w:lastRenderedPageBreak/>
        <w:t>артпедагогіки</w:t>
      </w:r>
      <w:proofErr w:type="spellEnd"/>
      <w:r w:rsidR="00F867D4" w:rsidRPr="0020653A">
        <w:rPr>
          <w:rFonts w:eastAsia="Times New Roman"/>
          <w:sz w:val="28"/>
          <w:szCs w:val="28"/>
        </w:rPr>
        <w:t xml:space="preserve"> є художній розвиток дітей з </w:t>
      </w:r>
      <w:r w:rsidR="007C3D4E">
        <w:rPr>
          <w:rFonts w:eastAsia="Times New Roman"/>
          <w:sz w:val="28"/>
          <w:szCs w:val="28"/>
        </w:rPr>
        <w:t xml:space="preserve">освітніми </w:t>
      </w:r>
      <w:r w:rsidR="00F867D4" w:rsidRPr="0020653A">
        <w:rPr>
          <w:rFonts w:eastAsia="Times New Roman"/>
          <w:sz w:val="28"/>
          <w:szCs w:val="28"/>
        </w:rPr>
        <w:t xml:space="preserve">проблемами і формування основ художньої культури, соціальна адаптація особистості засобами </w:t>
      </w:r>
      <w:r w:rsidR="00F867D4" w:rsidRPr="007A6B5C">
        <w:rPr>
          <w:rFonts w:eastAsia="Times New Roman"/>
          <w:sz w:val="28"/>
          <w:szCs w:val="28"/>
        </w:rPr>
        <w:t>мистецтва.</w:t>
      </w:r>
    </w:p>
    <w:p w14:paraId="1208EFA2" w14:textId="0CE0417C" w:rsidR="00C919AC" w:rsidRPr="00014AB3" w:rsidRDefault="00C919AC" w:rsidP="00014AB3">
      <w:pPr>
        <w:spacing w:after="0" w:line="360" w:lineRule="auto"/>
        <w:ind w:firstLine="708"/>
        <w:jc w:val="both"/>
        <w:rPr>
          <w:color w:val="auto"/>
          <w:sz w:val="28"/>
          <w:szCs w:val="28"/>
        </w:rPr>
      </w:pPr>
      <w:r w:rsidRPr="007A6B5C">
        <w:rPr>
          <w:rFonts w:eastAsia="Times New Roman"/>
          <w:color w:val="auto"/>
          <w:sz w:val="28"/>
          <w:szCs w:val="28"/>
        </w:rPr>
        <w:t xml:space="preserve">Автори </w:t>
      </w:r>
      <w:proofErr w:type="spellStart"/>
      <w:r w:rsidRPr="007A6B5C">
        <w:rPr>
          <w:rFonts w:eastAsia="Times New Roman"/>
          <w:color w:val="auto"/>
          <w:sz w:val="28"/>
          <w:szCs w:val="28"/>
        </w:rPr>
        <w:t>Хижна</w:t>
      </w:r>
      <w:proofErr w:type="spellEnd"/>
      <w:r w:rsidRPr="007A6B5C">
        <w:rPr>
          <w:rFonts w:eastAsia="Times New Roman"/>
          <w:color w:val="auto"/>
          <w:sz w:val="28"/>
          <w:szCs w:val="28"/>
        </w:rPr>
        <w:t xml:space="preserve"> О., </w:t>
      </w:r>
      <w:proofErr w:type="spellStart"/>
      <w:r w:rsidRPr="007A6B5C">
        <w:rPr>
          <w:rFonts w:eastAsia="Times New Roman"/>
          <w:color w:val="auto"/>
          <w:sz w:val="28"/>
          <w:szCs w:val="28"/>
        </w:rPr>
        <w:t>Сакалюк</w:t>
      </w:r>
      <w:proofErr w:type="spellEnd"/>
      <w:r w:rsidRPr="007A6B5C">
        <w:rPr>
          <w:rFonts w:eastAsia="Times New Roman"/>
          <w:color w:val="auto"/>
          <w:sz w:val="28"/>
          <w:szCs w:val="28"/>
        </w:rPr>
        <w:t xml:space="preserve"> О., Куцин Е. </w:t>
      </w:r>
      <w:r w:rsidR="00E43992" w:rsidRPr="007A6B5C">
        <w:rPr>
          <w:rFonts w:eastAsia="Times New Roman"/>
          <w:color w:val="auto"/>
          <w:sz w:val="28"/>
          <w:szCs w:val="28"/>
        </w:rPr>
        <w:t>розробили</w:t>
      </w:r>
      <w:r w:rsidR="00E43992" w:rsidRPr="00014AB3">
        <w:rPr>
          <w:rFonts w:eastAsia="Times New Roman"/>
          <w:color w:val="auto"/>
          <w:sz w:val="28"/>
          <w:szCs w:val="28"/>
        </w:rPr>
        <w:t xml:space="preserve"> методичний посібник, де охара</w:t>
      </w:r>
      <w:r w:rsidRPr="00014AB3">
        <w:rPr>
          <w:color w:val="auto"/>
          <w:sz w:val="28"/>
          <w:szCs w:val="28"/>
        </w:rPr>
        <w:t xml:space="preserve">ктеризовано особливості застосування арт-терапевтичних технік в педагогічній теорії та практиці сучасних дошкільних та позашкільних навчальних закладів у роботі зі здоровими дітьми, а також дітьми, які мають незначні </w:t>
      </w:r>
      <w:proofErr w:type="spellStart"/>
      <w:r w:rsidRPr="00014AB3">
        <w:rPr>
          <w:color w:val="auto"/>
          <w:sz w:val="28"/>
          <w:szCs w:val="28"/>
        </w:rPr>
        <w:t>емоційно</w:t>
      </w:r>
      <w:proofErr w:type="spellEnd"/>
      <w:r w:rsidRPr="00014AB3">
        <w:rPr>
          <w:color w:val="auto"/>
          <w:sz w:val="28"/>
          <w:szCs w:val="28"/>
        </w:rPr>
        <w:t xml:space="preserve">-психологічні розлади з метою досягнення стану рівноваги між дитиною і середовищем, стійкого балансу між їхніми емоційними потребами і можливостями, усунення страхів, проблемної поведінки, внутрішніх конфліктів, подолання неврозів, комплексів тощо. Науково обґрунтовуються змістові особливості арт-терапевтичної діяльності педагога, пропонується упровадження техніки малювання на воді – </w:t>
      </w:r>
      <w:proofErr w:type="spellStart"/>
      <w:r w:rsidRPr="00014AB3">
        <w:rPr>
          <w:color w:val="auto"/>
          <w:sz w:val="28"/>
          <w:szCs w:val="28"/>
        </w:rPr>
        <w:t>Ебру</w:t>
      </w:r>
      <w:proofErr w:type="spellEnd"/>
      <w:r w:rsidR="00683969">
        <w:rPr>
          <w:color w:val="auto"/>
          <w:sz w:val="28"/>
          <w:szCs w:val="28"/>
        </w:rPr>
        <w:t>, п</w:t>
      </w:r>
      <w:r w:rsidRPr="00014AB3">
        <w:rPr>
          <w:color w:val="auto"/>
          <w:sz w:val="28"/>
          <w:szCs w:val="28"/>
        </w:rPr>
        <w:t>одається оригінальна інтерпретація змісту та форми навчальних занять.</w:t>
      </w:r>
    </w:p>
    <w:p w14:paraId="3C6779CA" w14:textId="4930F6CF" w:rsidR="00FF06CC" w:rsidRPr="00014AB3" w:rsidRDefault="00FF06CC" w:rsidP="00014AB3">
      <w:pPr>
        <w:shd w:val="clear" w:color="auto" w:fill="FFFFFF"/>
        <w:spacing w:after="0" w:line="360" w:lineRule="auto"/>
        <w:ind w:firstLine="708"/>
        <w:jc w:val="both"/>
        <w:rPr>
          <w:rFonts w:eastAsia="Times New Roman"/>
          <w:color w:val="auto"/>
          <w:sz w:val="28"/>
          <w:szCs w:val="28"/>
        </w:rPr>
      </w:pPr>
      <w:r w:rsidRPr="00014AB3">
        <w:rPr>
          <w:rFonts w:eastAsia="Times New Roman"/>
          <w:color w:val="auto"/>
          <w:sz w:val="28"/>
          <w:szCs w:val="28"/>
        </w:rPr>
        <w:t xml:space="preserve">Харченко І. вважає, що серед усіх </w:t>
      </w:r>
      <w:proofErr w:type="spellStart"/>
      <w:r w:rsidRPr="00014AB3">
        <w:rPr>
          <w:rFonts w:eastAsia="Times New Roman"/>
          <w:color w:val="auto"/>
          <w:sz w:val="28"/>
          <w:szCs w:val="28"/>
        </w:rPr>
        <w:t>методик</w:t>
      </w:r>
      <w:proofErr w:type="spellEnd"/>
      <w:r w:rsidRPr="00014AB3">
        <w:rPr>
          <w:rFonts w:eastAsia="Times New Roman"/>
          <w:color w:val="auto"/>
          <w:sz w:val="28"/>
          <w:szCs w:val="28"/>
        </w:rPr>
        <w:t xml:space="preserve"> роботи в </w:t>
      </w:r>
      <w:proofErr w:type="spellStart"/>
      <w:r w:rsidRPr="00014AB3">
        <w:rPr>
          <w:rFonts w:eastAsia="Times New Roman"/>
          <w:color w:val="auto"/>
          <w:sz w:val="28"/>
          <w:szCs w:val="28"/>
        </w:rPr>
        <w:t>арттерапії</w:t>
      </w:r>
      <w:proofErr w:type="spellEnd"/>
      <w:r w:rsidRPr="00014AB3">
        <w:rPr>
          <w:rFonts w:eastAsia="Times New Roman"/>
          <w:color w:val="auto"/>
          <w:sz w:val="28"/>
          <w:szCs w:val="28"/>
        </w:rPr>
        <w:t xml:space="preserve"> “Мандала” є однією з універсальних, що підходить як дорослим, так і дітям. Розроблено методичні рекомендації, що містять теоретичні аспекти роботи з мандалою, а також загальні алгоритми роботи за О. І. </w:t>
      </w:r>
      <w:proofErr w:type="spellStart"/>
      <w:r w:rsidRPr="00014AB3">
        <w:rPr>
          <w:rFonts w:eastAsia="Times New Roman"/>
          <w:color w:val="auto"/>
          <w:sz w:val="28"/>
          <w:szCs w:val="28"/>
        </w:rPr>
        <w:t>Копитіним</w:t>
      </w:r>
      <w:proofErr w:type="spellEnd"/>
      <w:r w:rsidRPr="00014AB3">
        <w:rPr>
          <w:rFonts w:eastAsia="Times New Roman"/>
          <w:color w:val="auto"/>
          <w:sz w:val="28"/>
          <w:szCs w:val="28"/>
        </w:rPr>
        <w:t xml:space="preserve">. У практичній частині подані корекційно-розвиткові </w:t>
      </w:r>
      <w:r w:rsidR="00916CB1">
        <w:rPr>
          <w:rFonts w:eastAsia="Times New Roman"/>
          <w:color w:val="auto"/>
          <w:sz w:val="28"/>
          <w:szCs w:val="28"/>
        </w:rPr>
        <w:t xml:space="preserve">та тренінгові </w:t>
      </w:r>
      <w:r w:rsidRPr="00014AB3">
        <w:rPr>
          <w:rFonts w:eastAsia="Times New Roman"/>
          <w:color w:val="auto"/>
          <w:sz w:val="28"/>
          <w:szCs w:val="28"/>
        </w:rPr>
        <w:t xml:space="preserve">заняття </w:t>
      </w:r>
      <w:r w:rsidR="00916CB1">
        <w:rPr>
          <w:rFonts w:eastAsia="Times New Roman"/>
          <w:color w:val="auto"/>
          <w:sz w:val="28"/>
          <w:szCs w:val="28"/>
        </w:rPr>
        <w:t xml:space="preserve">для дітей та підлітків </w:t>
      </w:r>
      <w:r w:rsidRPr="00014AB3">
        <w:rPr>
          <w:rFonts w:eastAsia="Times New Roman"/>
          <w:color w:val="auto"/>
          <w:sz w:val="28"/>
          <w:szCs w:val="28"/>
        </w:rPr>
        <w:t>з використанням мандал, зокрема створення класичної мандали з різних матеріалів (пісок, каміння, крупи), робота з мандалою-розмальовкою тощо.</w:t>
      </w:r>
    </w:p>
    <w:p w14:paraId="431B685A" w14:textId="1792D4AA" w:rsidR="00A96995" w:rsidRPr="00014AB3" w:rsidRDefault="003A157C" w:rsidP="00014AB3">
      <w:pPr>
        <w:spacing w:after="0" w:line="360" w:lineRule="auto"/>
        <w:ind w:firstLine="708"/>
        <w:jc w:val="both"/>
        <w:rPr>
          <w:color w:val="auto"/>
          <w:sz w:val="28"/>
          <w:szCs w:val="28"/>
        </w:rPr>
      </w:pPr>
      <w:r w:rsidRPr="00014AB3">
        <w:rPr>
          <w:color w:val="auto"/>
          <w:sz w:val="28"/>
          <w:szCs w:val="28"/>
        </w:rPr>
        <w:t>Красний Ю. описав</w:t>
      </w:r>
      <w:r w:rsidR="00A96995" w:rsidRPr="00014AB3">
        <w:rPr>
          <w:color w:val="auto"/>
          <w:sz w:val="28"/>
          <w:szCs w:val="28"/>
        </w:rPr>
        <w:t xml:space="preserve"> багаторічний експеримент із викладання мистецтва дітям із церебральним паралічем і "сусідніми" діагнозами (аутизм, гідроцефалія, синдром Дауна, різні форми розумової відсталості, порушення психіки тощо)</w:t>
      </w:r>
      <w:r w:rsidR="00014AB3">
        <w:rPr>
          <w:color w:val="auto"/>
          <w:sz w:val="28"/>
          <w:szCs w:val="28"/>
        </w:rPr>
        <w:t xml:space="preserve">. </w:t>
      </w:r>
      <w:r w:rsidR="00A96995" w:rsidRPr="00014AB3">
        <w:rPr>
          <w:color w:val="auto"/>
          <w:sz w:val="28"/>
          <w:szCs w:val="28"/>
        </w:rPr>
        <w:t>Автор намагається вийти за межі вузьких терапевтичних задач, обґрунтувати потенційну соціальну цінність дітей із церебральним паралічем, пов'язану із особливостями їх художньої творчості. Значну частину книжки присвячено ґрунтовному викладенню прийомів і форм творчих занять із дітьми з церебральним паралічем із використанням різних матеріалів і технік.</w:t>
      </w:r>
    </w:p>
    <w:p w14:paraId="3E9C9AD2" w14:textId="3E3245A8" w:rsidR="00A825C0" w:rsidRDefault="00A96995" w:rsidP="00C25473">
      <w:pPr>
        <w:pStyle w:val="a5"/>
        <w:spacing w:before="0" w:beforeAutospacing="0" w:after="0" w:afterAutospacing="0" w:line="360" w:lineRule="auto"/>
        <w:jc w:val="both"/>
        <w:rPr>
          <w:color w:val="auto"/>
          <w:sz w:val="28"/>
          <w:szCs w:val="28"/>
        </w:rPr>
      </w:pPr>
      <w:r w:rsidRPr="00014AB3">
        <w:rPr>
          <w:color w:val="auto"/>
          <w:sz w:val="28"/>
          <w:szCs w:val="28"/>
        </w:rPr>
        <w:lastRenderedPageBreak/>
        <w:t>Унікальним є звернення до анімаційної творчості для реабілітації та соціальної адаптації дітей із церебральним паралічем. Робота над анімаційним фільмом створює виняткові умови для організації співпраці дітей з ДЦП із здоровими дітьми</w:t>
      </w:r>
      <w:r w:rsidR="00C25473">
        <w:rPr>
          <w:color w:val="auto"/>
          <w:sz w:val="28"/>
          <w:szCs w:val="28"/>
        </w:rPr>
        <w:t>.</w:t>
      </w:r>
    </w:p>
    <w:p w14:paraId="04D50A14" w14:textId="72363156" w:rsidR="004A1122" w:rsidRPr="00FF4E12" w:rsidRDefault="00C35C6E" w:rsidP="00103218">
      <w:pPr>
        <w:pStyle w:val="a5"/>
        <w:spacing w:before="0" w:beforeAutospacing="0" w:after="0" w:afterAutospacing="0" w:line="360" w:lineRule="auto"/>
        <w:ind w:firstLine="709"/>
        <w:jc w:val="both"/>
        <w:rPr>
          <w:color w:val="auto"/>
          <w:sz w:val="28"/>
          <w:szCs w:val="28"/>
        </w:rPr>
      </w:pPr>
      <w:r>
        <w:rPr>
          <w:color w:val="auto"/>
          <w:sz w:val="28"/>
          <w:szCs w:val="28"/>
        </w:rPr>
        <w:t>Навчально-</w:t>
      </w:r>
      <w:r w:rsidRPr="00C25473">
        <w:rPr>
          <w:color w:val="auto"/>
          <w:sz w:val="28"/>
          <w:szCs w:val="28"/>
        </w:rPr>
        <w:t xml:space="preserve">методичний посібник </w:t>
      </w:r>
      <w:proofErr w:type="spellStart"/>
      <w:r w:rsidRPr="00C25473">
        <w:rPr>
          <w:color w:val="auto"/>
          <w:sz w:val="28"/>
          <w:szCs w:val="28"/>
        </w:rPr>
        <w:t>Колягіної</w:t>
      </w:r>
      <w:proofErr w:type="spellEnd"/>
      <w:r w:rsidRPr="00C25473">
        <w:rPr>
          <w:color w:val="auto"/>
          <w:sz w:val="28"/>
          <w:szCs w:val="28"/>
        </w:rPr>
        <w:t xml:space="preserve"> В.</w:t>
      </w:r>
      <w:r>
        <w:rPr>
          <w:color w:val="auto"/>
          <w:sz w:val="28"/>
          <w:szCs w:val="28"/>
        </w:rPr>
        <w:t xml:space="preserve"> для практикуючих психологів і педагогів описує широкий набір технік з арт-терапії та арт-педагогіки для </w:t>
      </w:r>
      <w:r w:rsidR="0083485E">
        <w:rPr>
          <w:color w:val="auto"/>
          <w:sz w:val="28"/>
          <w:szCs w:val="28"/>
        </w:rPr>
        <w:t xml:space="preserve">розвитку </w:t>
      </w:r>
      <w:r>
        <w:rPr>
          <w:color w:val="auto"/>
          <w:sz w:val="28"/>
          <w:szCs w:val="28"/>
        </w:rPr>
        <w:t>дошкільників</w:t>
      </w:r>
      <w:r w:rsidR="00A825C0">
        <w:rPr>
          <w:color w:val="auto"/>
          <w:sz w:val="28"/>
          <w:szCs w:val="28"/>
        </w:rPr>
        <w:t xml:space="preserve">. Автор вважає, що </w:t>
      </w:r>
      <w:r w:rsidR="0083485E">
        <w:rPr>
          <w:color w:val="auto"/>
          <w:sz w:val="28"/>
          <w:szCs w:val="28"/>
        </w:rPr>
        <w:t xml:space="preserve">для </w:t>
      </w:r>
      <w:r w:rsidR="00A825C0">
        <w:rPr>
          <w:color w:val="auto"/>
          <w:sz w:val="28"/>
          <w:szCs w:val="28"/>
        </w:rPr>
        <w:t xml:space="preserve">досягнення мети в психолого-педагогічній роботі з дітьми дошкільного віку найефективнішим засобом є арт-терапія. Розроблена система </w:t>
      </w:r>
      <w:proofErr w:type="spellStart"/>
      <w:r w:rsidR="00A825C0">
        <w:rPr>
          <w:color w:val="auto"/>
          <w:sz w:val="28"/>
          <w:szCs w:val="28"/>
        </w:rPr>
        <w:t>психокорекційного</w:t>
      </w:r>
      <w:proofErr w:type="spellEnd"/>
      <w:r w:rsidR="00A825C0">
        <w:rPr>
          <w:color w:val="auto"/>
          <w:sz w:val="28"/>
          <w:szCs w:val="28"/>
        </w:rPr>
        <w:t xml:space="preserve"> впливу з використанням </w:t>
      </w:r>
      <w:r w:rsidR="00E63A6C">
        <w:rPr>
          <w:color w:val="auto"/>
          <w:sz w:val="28"/>
          <w:szCs w:val="28"/>
        </w:rPr>
        <w:t xml:space="preserve">засобів мистецтва та </w:t>
      </w:r>
      <w:proofErr w:type="spellStart"/>
      <w:r w:rsidR="00A825C0">
        <w:rPr>
          <w:color w:val="auto"/>
          <w:sz w:val="28"/>
          <w:szCs w:val="28"/>
        </w:rPr>
        <w:t>ігро</w:t>
      </w:r>
      <w:proofErr w:type="spellEnd"/>
      <w:r w:rsidR="00E63A6C">
        <w:rPr>
          <w:color w:val="auto"/>
          <w:sz w:val="28"/>
          <w:szCs w:val="28"/>
        </w:rPr>
        <w:t>-терапії</w:t>
      </w:r>
      <w:r w:rsidR="00A825C0">
        <w:rPr>
          <w:color w:val="auto"/>
          <w:sz w:val="28"/>
          <w:szCs w:val="28"/>
        </w:rPr>
        <w:t xml:space="preserve"> на</w:t>
      </w:r>
      <w:r w:rsidR="00E63A6C">
        <w:rPr>
          <w:color w:val="auto"/>
          <w:sz w:val="28"/>
          <w:szCs w:val="28"/>
        </w:rPr>
        <w:t xml:space="preserve"> формування і розвиток емоційної сфери та </w:t>
      </w:r>
      <w:r w:rsidR="00A825C0">
        <w:rPr>
          <w:color w:val="auto"/>
          <w:sz w:val="28"/>
          <w:szCs w:val="28"/>
        </w:rPr>
        <w:t>різних видів діяльності</w:t>
      </w:r>
      <w:r w:rsidR="00E63A6C">
        <w:rPr>
          <w:color w:val="auto"/>
          <w:sz w:val="28"/>
          <w:szCs w:val="28"/>
        </w:rPr>
        <w:t xml:space="preserve"> дитини дошкільного віку. Надаються заняття з використанням ігрової та </w:t>
      </w:r>
      <w:proofErr w:type="spellStart"/>
      <w:r w:rsidR="00E63A6C">
        <w:rPr>
          <w:color w:val="auto"/>
          <w:sz w:val="28"/>
          <w:szCs w:val="28"/>
        </w:rPr>
        <w:t>ізо</w:t>
      </w:r>
      <w:proofErr w:type="spellEnd"/>
      <w:r w:rsidR="00E63A6C">
        <w:rPr>
          <w:color w:val="auto"/>
          <w:sz w:val="28"/>
          <w:szCs w:val="28"/>
        </w:rPr>
        <w:t xml:space="preserve">-терапії, </w:t>
      </w:r>
      <w:proofErr w:type="spellStart"/>
      <w:r w:rsidR="00E63A6C">
        <w:rPr>
          <w:color w:val="auto"/>
          <w:sz w:val="28"/>
          <w:szCs w:val="28"/>
        </w:rPr>
        <w:t>казкотерапії</w:t>
      </w:r>
      <w:proofErr w:type="spellEnd"/>
      <w:r w:rsidR="00E63A6C">
        <w:rPr>
          <w:color w:val="auto"/>
          <w:sz w:val="28"/>
          <w:szCs w:val="28"/>
        </w:rPr>
        <w:t>, театралізованої діяльності, лялько-, танцювальної та музичної терапії</w:t>
      </w:r>
      <w:r w:rsidR="0083485E">
        <w:rPr>
          <w:color w:val="auto"/>
          <w:sz w:val="28"/>
          <w:szCs w:val="28"/>
        </w:rPr>
        <w:t xml:space="preserve"> з </w:t>
      </w:r>
      <w:r w:rsidR="00E63A6C">
        <w:rPr>
          <w:color w:val="auto"/>
          <w:sz w:val="28"/>
          <w:szCs w:val="28"/>
        </w:rPr>
        <w:t>розвитку та корекції емоційного світу та комунікативної діяльності дитини дошкільного віку.</w:t>
      </w:r>
    </w:p>
    <w:p w14:paraId="7CC66D01" w14:textId="4DAD6341" w:rsidR="001A3033" w:rsidRPr="001A3033" w:rsidRDefault="00C25473" w:rsidP="001A3033">
      <w:pPr>
        <w:pStyle w:val="a5"/>
        <w:spacing w:before="0" w:beforeAutospacing="0" w:after="0" w:afterAutospacing="0" w:line="360" w:lineRule="auto"/>
        <w:ind w:firstLine="709"/>
        <w:jc w:val="both"/>
        <w:rPr>
          <w:color w:val="141412"/>
          <w:sz w:val="28"/>
          <w:szCs w:val="28"/>
        </w:rPr>
      </w:pPr>
      <w:r>
        <w:rPr>
          <w:sz w:val="28"/>
          <w:szCs w:val="28"/>
        </w:rPr>
        <w:t>Шульга Л.</w:t>
      </w:r>
      <w:r w:rsidR="00FF4E12">
        <w:rPr>
          <w:sz w:val="28"/>
          <w:szCs w:val="28"/>
        </w:rPr>
        <w:t xml:space="preserve"> </w:t>
      </w:r>
      <w:r w:rsidR="00E821E8" w:rsidRPr="00FF4E12">
        <w:rPr>
          <w:sz w:val="28"/>
          <w:szCs w:val="28"/>
        </w:rPr>
        <w:t xml:space="preserve">запропонували систему роботи </w:t>
      </w:r>
      <w:r w:rsidR="00E821E8" w:rsidRPr="00FF4E12">
        <w:rPr>
          <w:color w:val="141412"/>
          <w:sz w:val="28"/>
          <w:szCs w:val="28"/>
        </w:rPr>
        <w:t>з технології розвитку творчих здібностей дітей дошкільного віку на заняттях із малювання</w:t>
      </w:r>
      <w:r w:rsidR="001A3033">
        <w:rPr>
          <w:color w:val="141412"/>
          <w:sz w:val="28"/>
          <w:szCs w:val="28"/>
        </w:rPr>
        <w:t xml:space="preserve">, яка </w:t>
      </w:r>
      <w:r w:rsidR="001A3033" w:rsidRPr="00FF4E12">
        <w:rPr>
          <w:sz w:val="28"/>
          <w:szCs w:val="28"/>
        </w:rPr>
        <w:t xml:space="preserve">спрямована на розвиток у них </w:t>
      </w:r>
      <w:proofErr w:type="spellStart"/>
      <w:r w:rsidR="001A3033" w:rsidRPr="00FF4E12">
        <w:rPr>
          <w:sz w:val="28"/>
          <w:szCs w:val="28"/>
        </w:rPr>
        <w:t>емоційно</w:t>
      </w:r>
      <w:proofErr w:type="spellEnd"/>
      <w:r w:rsidR="001A3033" w:rsidRPr="00FF4E12">
        <w:rPr>
          <w:sz w:val="28"/>
          <w:szCs w:val="28"/>
        </w:rPr>
        <w:t>-чуттєвого сприйняття оточуючого світу, формування естетичного ставлення до його об’єктів, художньо-творче самовираження кожної дитини, передбачає конструювання навчально-виховного процесу за допомогою системи розвивальних ігор і вправ, експериментальної діяльності з кольорами і забезпечує гарантію досягнення мети розвитку творчих здібностей дітей.</w:t>
      </w:r>
    </w:p>
    <w:p w14:paraId="063D9680" w14:textId="1BBE51F8" w:rsidR="007E4EF3" w:rsidRPr="007E4EF3" w:rsidRDefault="00FF4E12" w:rsidP="007E4EF3">
      <w:pPr>
        <w:pStyle w:val="a5"/>
        <w:spacing w:before="0" w:beforeAutospacing="0" w:after="0" w:afterAutospacing="0" w:line="360" w:lineRule="auto"/>
        <w:ind w:firstLine="709"/>
        <w:jc w:val="both"/>
        <w:rPr>
          <w:color w:val="141412"/>
          <w:sz w:val="28"/>
          <w:szCs w:val="28"/>
        </w:rPr>
      </w:pPr>
      <w:r w:rsidRPr="00FF4E12">
        <w:rPr>
          <w:sz w:val="28"/>
          <w:szCs w:val="28"/>
        </w:rPr>
        <w:t xml:space="preserve">Автор розкриває особливості впровадження технології через використання різних форм, методів і прийомів розвитку </w:t>
      </w:r>
      <w:proofErr w:type="spellStart"/>
      <w:r w:rsidRPr="00FF4E12">
        <w:rPr>
          <w:sz w:val="28"/>
          <w:szCs w:val="28"/>
        </w:rPr>
        <w:t>емоційно</w:t>
      </w:r>
      <w:proofErr w:type="spellEnd"/>
      <w:r w:rsidRPr="00FF4E12">
        <w:rPr>
          <w:sz w:val="28"/>
          <w:szCs w:val="28"/>
        </w:rPr>
        <w:t xml:space="preserve">-чуттєвого та асоціативного сприйняття світу, формування культури споглядання та </w:t>
      </w:r>
      <w:r w:rsidRPr="007E4EF3">
        <w:rPr>
          <w:sz w:val="28"/>
          <w:szCs w:val="28"/>
        </w:rPr>
        <w:t>дослідницько-ігрового спілкування з красою, розвитку здатності виражати особисте ставлення до світу словом, дією, кольором, малюнком.</w:t>
      </w:r>
      <w:r w:rsidR="00DA4941" w:rsidRPr="007E4EF3">
        <w:rPr>
          <w:color w:val="141412"/>
          <w:sz w:val="28"/>
          <w:szCs w:val="28"/>
        </w:rPr>
        <w:t xml:space="preserve"> </w:t>
      </w:r>
      <w:r w:rsidR="00EA2E81" w:rsidRPr="007E4EF3">
        <w:rPr>
          <w:sz w:val="28"/>
          <w:szCs w:val="28"/>
        </w:rPr>
        <w:t xml:space="preserve">Запропонований змістовний компонент ігрової технології дозволяє використовувати її на будь-якому етапі заняття з малювання: під час </w:t>
      </w:r>
      <w:r w:rsidR="00EA2E81" w:rsidRPr="007E4EF3">
        <w:rPr>
          <w:sz w:val="28"/>
          <w:szCs w:val="28"/>
        </w:rPr>
        <w:lastRenderedPageBreak/>
        <w:t>ознайомлення з художнім матеріалом, творами мистецтва, виразними засобами чи новим словом; у процесі розглядання натури; у процесі входження в образ; під час образотворчого процесу; при розгляданні творчих робіт.</w:t>
      </w:r>
    </w:p>
    <w:p w14:paraId="68B81D7F" w14:textId="123B143F" w:rsidR="007E4EF3" w:rsidRPr="007E4EF3" w:rsidRDefault="007E4EF3" w:rsidP="007E4EF3">
      <w:pPr>
        <w:spacing w:after="0" w:line="360" w:lineRule="auto"/>
        <w:ind w:firstLine="709"/>
        <w:jc w:val="both"/>
        <w:rPr>
          <w:sz w:val="28"/>
          <w:szCs w:val="28"/>
        </w:rPr>
      </w:pPr>
      <w:r w:rsidRPr="007E4EF3">
        <w:rPr>
          <w:sz w:val="28"/>
          <w:szCs w:val="28"/>
        </w:rPr>
        <w:t xml:space="preserve">У поданій технології гра інтегрується з арт-засобами та виводить дітей на рівень милування, дослідження, асоціювання, фантазування, інтерпретації та імпровізації. Зміст педагогічної діяльності становлять ігри, ігрові прийоми, ситуації та вправи, що розраховані на активізацію </w:t>
      </w:r>
      <w:proofErr w:type="spellStart"/>
      <w:r w:rsidRPr="007E4EF3">
        <w:rPr>
          <w:sz w:val="28"/>
          <w:szCs w:val="28"/>
        </w:rPr>
        <w:t>емоційно</w:t>
      </w:r>
      <w:proofErr w:type="spellEnd"/>
      <w:r w:rsidRPr="007E4EF3">
        <w:rPr>
          <w:sz w:val="28"/>
          <w:szCs w:val="28"/>
        </w:rPr>
        <w:t xml:space="preserve">-почуттєвої сфери та асоціативно-образного мислення. </w:t>
      </w:r>
      <w:r w:rsidRPr="007E4EF3">
        <w:rPr>
          <w:iCs/>
          <w:sz w:val="28"/>
          <w:szCs w:val="28"/>
        </w:rPr>
        <w:t>Діти</w:t>
      </w:r>
      <w:r w:rsidR="00F57C3E">
        <w:rPr>
          <w:iCs/>
          <w:sz w:val="28"/>
          <w:szCs w:val="28"/>
        </w:rPr>
        <w:t xml:space="preserve"> </w:t>
      </w:r>
      <w:r w:rsidRPr="007E4EF3">
        <w:rPr>
          <w:iCs/>
          <w:sz w:val="28"/>
          <w:szCs w:val="28"/>
        </w:rPr>
        <w:t xml:space="preserve">створюють образ на папері, передають засвоєні в ігрових вправах асоціативні зв’язки за допомогою різних образотворчих засобів. </w:t>
      </w:r>
      <w:r w:rsidRPr="007E4EF3">
        <w:rPr>
          <w:sz w:val="28"/>
          <w:szCs w:val="28"/>
        </w:rPr>
        <w:t xml:space="preserve">Таким чином, використання ігор, ігрових вправ і ситуацій активізує </w:t>
      </w:r>
      <w:proofErr w:type="spellStart"/>
      <w:r w:rsidRPr="007E4EF3">
        <w:rPr>
          <w:sz w:val="28"/>
          <w:szCs w:val="28"/>
        </w:rPr>
        <w:t>емоційно</w:t>
      </w:r>
      <w:proofErr w:type="spellEnd"/>
      <w:r w:rsidRPr="007E4EF3">
        <w:rPr>
          <w:sz w:val="28"/>
          <w:szCs w:val="28"/>
        </w:rPr>
        <w:t>-почуттєве сприйняття та створює позитивний емоційний настрій, забезпечує високий рівень мотивації й активну позицію дошкільнят, створює умови для вільного самовираження та успішної самореалізації кожної особистості, стимулює розвиток творчих здібностей.</w:t>
      </w:r>
    </w:p>
    <w:p w14:paraId="233D92F3" w14:textId="44068160" w:rsidR="003078D8" w:rsidRDefault="00144DC1" w:rsidP="00103218">
      <w:pPr>
        <w:pStyle w:val="a5"/>
        <w:spacing w:before="0" w:beforeAutospacing="0" w:after="0" w:afterAutospacing="0" w:line="360" w:lineRule="auto"/>
        <w:ind w:firstLine="709"/>
        <w:jc w:val="both"/>
        <w:rPr>
          <w:color w:val="auto"/>
          <w:sz w:val="28"/>
          <w:szCs w:val="28"/>
        </w:rPr>
      </w:pPr>
      <w:r>
        <w:rPr>
          <w:color w:val="auto"/>
          <w:sz w:val="28"/>
          <w:szCs w:val="28"/>
        </w:rPr>
        <w:t xml:space="preserve">Отже, </w:t>
      </w:r>
      <w:r w:rsidR="00462140">
        <w:rPr>
          <w:color w:val="auto"/>
          <w:sz w:val="28"/>
          <w:szCs w:val="28"/>
        </w:rPr>
        <w:t xml:space="preserve">експерименти </w:t>
      </w:r>
      <w:r w:rsidR="00B62BAE">
        <w:rPr>
          <w:color w:val="auto"/>
          <w:sz w:val="28"/>
          <w:szCs w:val="28"/>
        </w:rPr>
        <w:t>і</w:t>
      </w:r>
      <w:r>
        <w:rPr>
          <w:color w:val="auto"/>
          <w:sz w:val="28"/>
          <w:szCs w:val="28"/>
        </w:rPr>
        <w:t xml:space="preserve">з застосування технологій арт-терапії в соціально-педагогічній діяльності ведуться, </w:t>
      </w:r>
      <w:r w:rsidR="00437D52">
        <w:rPr>
          <w:color w:val="auto"/>
          <w:sz w:val="28"/>
          <w:szCs w:val="28"/>
        </w:rPr>
        <w:t xml:space="preserve">вводяться </w:t>
      </w:r>
      <w:r>
        <w:rPr>
          <w:color w:val="auto"/>
          <w:sz w:val="28"/>
          <w:szCs w:val="28"/>
        </w:rPr>
        <w:t>в практику, досліджується та аналізується терапевтичний та педагогічний вплив арт-терапії</w:t>
      </w:r>
      <w:r w:rsidR="0050289A">
        <w:rPr>
          <w:color w:val="auto"/>
          <w:sz w:val="28"/>
          <w:szCs w:val="28"/>
        </w:rPr>
        <w:t xml:space="preserve"> в </w:t>
      </w:r>
      <w:r w:rsidR="0050289A" w:rsidRPr="00014AB3">
        <w:rPr>
          <w:color w:val="auto"/>
          <w:sz w:val="28"/>
          <w:szCs w:val="28"/>
        </w:rPr>
        <w:t xml:space="preserve">роботі зі здоровими дітьми, а також дітьми, які мають незначні </w:t>
      </w:r>
      <w:proofErr w:type="spellStart"/>
      <w:r w:rsidR="0050289A" w:rsidRPr="00014AB3">
        <w:rPr>
          <w:color w:val="auto"/>
          <w:sz w:val="28"/>
          <w:szCs w:val="28"/>
        </w:rPr>
        <w:t>емоційно</w:t>
      </w:r>
      <w:proofErr w:type="spellEnd"/>
      <w:r w:rsidR="0050289A" w:rsidRPr="00014AB3">
        <w:rPr>
          <w:color w:val="auto"/>
          <w:sz w:val="28"/>
          <w:szCs w:val="28"/>
        </w:rPr>
        <w:t>-психологічні розлади</w:t>
      </w:r>
      <w:r w:rsidR="0051325D">
        <w:rPr>
          <w:color w:val="auto"/>
          <w:sz w:val="28"/>
          <w:szCs w:val="28"/>
        </w:rPr>
        <w:t xml:space="preserve">. </w:t>
      </w:r>
      <w:r w:rsidR="001D4D45">
        <w:rPr>
          <w:color w:val="auto"/>
          <w:sz w:val="28"/>
          <w:szCs w:val="28"/>
        </w:rPr>
        <w:t>Розроблені заняття</w:t>
      </w:r>
      <w:r w:rsidR="0010406A">
        <w:rPr>
          <w:color w:val="auto"/>
          <w:sz w:val="28"/>
          <w:szCs w:val="28"/>
        </w:rPr>
        <w:t xml:space="preserve"> з </w:t>
      </w:r>
      <w:r w:rsidR="00E17914" w:rsidRPr="00014AB3">
        <w:rPr>
          <w:color w:val="auto"/>
          <w:sz w:val="28"/>
          <w:szCs w:val="28"/>
        </w:rPr>
        <w:t>реабілітації та соціальної адаптації дітей із церебральним паралічем</w:t>
      </w:r>
      <w:r w:rsidR="00E17914">
        <w:rPr>
          <w:color w:val="auto"/>
          <w:sz w:val="28"/>
          <w:szCs w:val="28"/>
        </w:rPr>
        <w:t xml:space="preserve"> засобами</w:t>
      </w:r>
      <w:r w:rsidR="00E17914" w:rsidRPr="00014AB3">
        <w:rPr>
          <w:color w:val="auto"/>
          <w:sz w:val="28"/>
          <w:szCs w:val="28"/>
        </w:rPr>
        <w:t xml:space="preserve"> анімаційної творчості</w:t>
      </w:r>
      <w:r w:rsidR="0010406A">
        <w:rPr>
          <w:color w:val="auto"/>
          <w:sz w:val="28"/>
          <w:szCs w:val="28"/>
        </w:rPr>
        <w:t>; заняття</w:t>
      </w:r>
      <w:r w:rsidR="004A2FF9">
        <w:rPr>
          <w:color w:val="auto"/>
          <w:sz w:val="28"/>
          <w:szCs w:val="28"/>
        </w:rPr>
        <w:t xml:space="preserve"> </w:t>
      </w:r>
      <w:r w:rsidR="0010406A">
        <w:rPr>
          <w:color w:val="auto"/>
          <w:sz w:val="28"/>
          <w:szCs w:val="28"/>
        </w:rPr>
        <w:t xml:space="preserve">з використанням засобів мистецтва та </w:t>
      </w:r>
      <w:proofErr w:type="spellStart"/>
      <w:r w:rsidR="0010406A">
        <w:rPr>
          <w:color w:val="auto"/>
          <w:sz w:val="28"/>
          <w:szCs w:val="28"/>
        </w:rPr>
        <w:t>ігро</w:t>
      </w:r>
      <w:proofErr w:type="spellEnd"/>
      <w:r w:rsidR="0010406A">
        <w:rPr>
          <w:color w:val="auto"/>
          <w:sz w:val="28"/>
          <w:szCs w:val="28"/>
        </w:rPr>
        <w:t>-терапії з метою формування і розвитку емоційної сфери дитини дошкільного віку</w:t>
      </w:r>
      <w:r w:rsidR="004A2FF9">
        <w:rPr>
          <w:color w:val="auto"/>
          <w:sz w:val="28"/>
          <w:szCs w:val="28"/>
        </w:rPr>
        <w:t xml:space="preserve">, впроваджується техніка малювання на воді – </w:t>
      </w:r>
      <w:proofErr w:type="spellStart"/>
      <w:r w:rsidR="004A2FF9">
        <w:rPr>
          <w:color w:val="auto"/>
          <w:sz w:val="28"/>
          <w:szCs w:val="28"/>
        </w:rPr>
        <w:t>Ебру</w:t>
      </w:r>
      <w:proofErr w:type="spellEnd"/>
      <w:r w:rsidR="004A2FF9">
        <w:rPr>
          <w:color w:val="auto"/>
          <w:sz w:val="28"/>
          <w:szCs w:val="28"/>
        </w:rPr>
        <w:t>, п</w:t>
      </w:r>
      <w:r w:rsidR="0010406A">
        <w:rPr>
          <w:color w:val="auto"/>
          <w:sz w:val="28"/>
          <w:szCs w:val="28"/>
        </w:rPr>
        <w:t xml:space="preserve">рограма </w:t>
      </w:r>
      <w:r w:rsidR="004A2FF9">
        <w:rPr>
          <w:color w:val="auto"/>
          <w:sz w:val="28"/>
          <w:szCs w:val="28"/>
        </w:rPr>
        <w:t>арт-терапевтичних</w:t>
      </w:r>
      <w:r w:rsidR="0010406A">
        <w:rPr>
          <w:color w:val="auto"/>
          <w:sz w:val="28"/>
          <w:szCs w:val="28"/>
        </w:rPr>
        <w:t xml:space="preserve"> занять</w:t>
      </w:r>
      <w:r w:rsidR="001D4D45">
        <w:rPr>
          <w:color w:val="auto"/>
          <w:sz w:val="28"/>
          <w:szCs w:val="28"/>
        </w:rPr>
        <w:t xml:space="preserve"> з технік</w:t>
      </w:r>
      <w:r w:rsidR="003078D8">
        <w:rPr>
          <w:color w:val="auto"/>
          <w:sz w:val="28"/>
          <w:szCs w:val="28"/>
        </w:rPr>
        <w:t>и</w:t>
      </w:r>
      <w:r w:rsidR="001D4D45">
        <w:rPr>
          <w:color w:val="auto"/>
          <w:sz w:val="28"/>
          <w:szCs w:val="28"/>
        </w:rPr>
        <w:t xml:space="preserve"> </w:t>
      </w:r>
      <w:r w:rsidR="00B62BAE">
        <w:rPr>
          <w:color w:val="auto"/>
          <w:sz w:val="28"/>
          <w:szCs w:val="28"/>
        </w:rPr>
        <w:t>«</w:t>
      </w:r>
      <w:r w:rsidR="00B62BAE" w:rsidRPr="00014AB3">
        <w:rPr>
          <w:color w:val="auto"/>
          <w:sz w:val="28"/>
          <w:szCs w:val="28"/>
        </w:rPr>
        <w:t>Мандала</w:t>
      </w:r>
      <w:r w:rsidR="00B62BAE">
        <w:rPr>
          <w:color w:val="auto"/>
          <w:sz w:val="28"/>
          <w:szCs w:val="28"/>
        </w:rPr>
        <w:t>»</w:t>
      </w:r>
      <w:r w:rsidR="00E31B78">
        <w:rPr>
          <w:color w:val="auto"/>
          <w:sz w:val="28"/>
          <w:szCs w:val="28"/>
        </w:rPr>
        <w:t xml:space="preserve">; </w:t>
      </w:r>
      <w:r w:rsidR="00E31B78" w:rsidRPr="00FF4E12">
        <w:rPr>
          <w:sz w:val="28"/>
          <w:szCs w:val="28"/>
        </w:rPr>
        <w:t xml:space="preserve">розвитку </w:t>
      </w:r>
      <w:proofErr w:type="spellStart"/>
      <w:r w:rsidR="00E31B78" w:rsidRPr="00FF4E12">
        <w:rPr>
          <w:sz w:val="28"/>
          <w:szCs w:val="28"/>
        </w:rPr>
        <w:t>емоційно</w:t>
      </w:r>
      <w:proofErr w:type="spellEnd"/>
      <w:r w:rsidR="00E31B78" w:rsidRPr="00FF4E12">
        <w:rPr>
          <w:sz w:val="28"/>
          <w:szCs w:val="28"/>
        </w:rPr>
        <w:t>-чуттєвого та асоціативного сприйняття світу, формування культури споглядання та дослідницько-ігрового спілкування з красою, розвитку здатності виражати особисте ставлення до світу словом, дією, кольором, малюнком.</w:t>
      </w:r>
    </w:p>
    <w:p w14:paraId="0E18D648" w14:textId="003CCF88" w:rsidR="007F463D" w:rsidRDefault="00845BA9" w:rsidP="007F463D">
      <w:pPr>
        <w:spacing w:after="0" w:line="360" w:lineRule="auto"/>
        <w:ind w:firstLine="708"/>
        <w:jc w:val="both"/>
        <w:rPr>
          <w:sz w:val="28"/>
          <w:szCs w:val="28"/>
        </w:rPr>
      </w:pPr>
      <w:r>
        <w:rPr>
          <w:bCs/>
          <w:iCs/>
          <w:sz w:val="28"/>
          <w:szCs w:val="28"/>
        </w:rPr>
        <w:t xml:space="preserve">Дослідження </w:t>
      </w:r>
      <w:r>
        <w:rPr>
          <w:sz w:val="28"/>
          <w:szCs w:val="28"/>
        </w:rPr>
        <w:t xml:space="preserve">впливу цілеспрямованої діяльності з арт-педагогіки засобами </w:t>
      </w:r>
      <w:proofErr w:type="spellStart"/>
      <w:r>
        <w:rPr>
          <w:sz w:val="28"/>
          <w:szCs w:val="28"/>
        </w:rPr>
        <w:t>ізо</w:t>
      </w:r>
      <w:proofErr w:type="spellEnd"/>
      <w:r>
        <w:rPr>
          <w:sz w:val="28"/>
          <w:szCs w:val="28"/>
        </w:rPr>
        <w:t xml:space="preserve">-терапії на рівень соціально-комунікативної компетентності дітей </w:t>
      </w:r>
      <w:r>
        <w:rPr>
          <w:sz w:val="28"/>
          <w:szCs w:val="28"/>
        </w:rPr>
        <w:lastRenderedPageBreak/>
        <w:t>шкільного віку з інвалідністю – новий погляд на застосування арт-технологій</w:t>
      </w:r>
      <w:r w:rsidR="00C927D1">
        <w:rPr>
          <w:sz w:val="28"/>
          <w:szCs w:val="28"/>
        </w:rPr>
        <w:t xml:space="preserve"> в соціально-педагогічній роботі.</w:t>
      </w:r>
    </w:p>
    <w:p w14:paraId="3CAAA860" w14:textId="77777777" w:rsidR="007F463D" w:rsidRPr="007F463D" w:rsidRDefault="007F463D" w:rsidP="007F463D">
      <w:pPr>
        <w:spacing w:after="0" w:line="360" w:lineRule="auto"/>
        <w:ind w:firstLine="708"/>
        <w:jc w:val="both"/>
        <w:rPr>
          <w:b/>
          <w:bCs/>
          <w:sz w:val="28"/>
          <w:szCs w:val="28"/>
        </w:rPr>
      </w:pPr>
    </w:p>
    <w:p w14:paraId="036E485C" w14:textId="2A1682F5" w:rsidR="007F463D" w:rsidRPr="007F463D" w:rsidRDefault="007F463D" w:rsidP="007F463D">
      <w:pPr>
        <w:spacing w:after="0" w:line="360" w:lineRule="auto"/>
        <w:ind w:firstLine="708"/>
        <w:jc w:val="both"/>
        <w:rPr>
          <w:b/>
          <w:bCs/>
          <w:sz w:val="28"/>
          <w:szCs w:val="28"/>
        </w:rPr>
      </w:pPr>
      <w:r w:rsidRPr="007F463D">
        <w:rPr>
          <w:b/>
          <w:bCs/>
          <w:sz w:val="28"/>
          <w:szCs w:val="28"/>
        </w:rPr>
        <w:t>Аналіз матеріалу власних досліджень</w:t>
      </w:r>
    </w:p>
    <w:p w14:paraId="3E4F6C1D" w14:textId="77777777" w:rsidR="00C97548" w:rsidRDefault="00C97548" w:rsidP="00C97548">
      <w:pPr>
        <w:spacing w:after="0" w:line="360" w:lineRule="auto"/>
        <w:ind w:firstLine="709"/>
        <w:jc w:val="both"/>
        <w:rPr>
          <w:color w:val="auto"/>
          <w:sz w:val="28"/>
          <w:szCs w:val="28"/>
        </w:rPr>
      </w:pPr>
    </w:p>
    <w:p w14:paraId="7DF56C89" w14:textId="1A9D71C6" w:rsidR="0062054A" w:rsidRDefault="0043397D" w:rsidP="0062054A">
      <w:pPr>
        <w:pStyle w:val="Default"/>
        <w:spacing w:line="360" w:lineRule="auto"/>
        <w:ind w:firstLine="709"/>
        <w:jc w:val="both"/>
        <w:rPr>
          <w:sz w:val="28"/>
          <w:szCs w:val="28"/>
        </w:rPr>
      </w:pPr>
      <w:r>
        <w:rPr>
          <w:color w:val="auto"/>
          <w:sz w:val="28"/>
          <w:szCs w:val="28"/>
        </w:rPr>
        <w:t>Вміння цілеспрямованого сприймання змісту і форми художнього образу</w:t>
      </w:r>
      <w:r w:rsidR="00C31EB3">
        <w:rPr>
          <w:color w:val="auto"/>
          <w:sz w:val="28"/>
          <w:szCs w:val="28"/>
        </w:rPr>
        <w:t xml:space="preserve"> </w:t>
      </w:r>
      <w:r>
        <w:rPr>
          <w:color w:val="auto"/>
          <w:sz w:val="28"/>
          <w:szCs w:val="28"/>
        </w:rPr>
        <w:t>є в</w:t>
      </w:r>
      <w:r w:rsidR="00FA6684">
        <w:rPr>
          <w:color w:val="auto"/>
          <w:sz w:val="28"/>
          <w:szCs w:val="28"/>
        </w:rPr>
        <w:t>ажливою умовою готовності дитини до шкільного навчання</w:t>
      </w:r>
      <w:r w:rsidR="00C31EB3">
        <w:rPr>
          <w:color w:val="auto"/>
          <w:sz w:val="28"/>
          <w:szCs w:val="28"/>
        </w:rPr>
        <w:t>.</w:t>
      </w:r>
      <w:r w:rsidR="00FA6684">
        <w:rPr>
          <w:color w:val="auto"/>
          <w:sz w:val="28"/>
          <w:szCs w:val="28"/>
        </w:rPr>
        <w:t xml:space="preserve"> </w:t>
      </w:r>
      <w:r w:rsidR="00C97548">
        <w:rPr>
          <w:color w:val="auto"/>
          <w:sz w:val="28"/>
          <w:szCs w:val="28"/>
        </w:rPr>
        <w:t>У більшості дітей вибірки потенційно збережені пізнавальні можливості</w:t>
      </w:r>
      <w:r w:rsidR="0099626A">
        <w:rPr>
          <w:color w:val="auto"/>
          <w:sz w:val="28"/>
          <w:szCs w:val="28"/>
        </w:rPr>
        <w:t xml:space="preserve"> і наявні супутні </w:t>
      </w:r>
      <w:r w:rsidR="002E790C">
        <w:rPr>
          <w:color w:val="auto"/>
          <w:sz w:val="28"/>
          <w:szCs w:val="28"/>
        </w:rPr>
        <w:t>п</w:t>
      </w:r>
      <w:r w:rsidR="00C97548">
        <w:rPr>
          <w:color w:val="auto"/>
          <w:sz w:val="28"/>
          <w:szCs w:val="28"/>
        </w:rPr>
        <w:t>орушення</w:t>
      </w:r>
      <w:r w:rsidR="0099626A">
        <w:rPr>
          <w:color w:val="auto"/>
          <w:sz w:val="28"/>
          <w:szCs w:val="28"/>
        </w:rPr>
        <w:t>:</w:t>
      </w:r>
      <w:r w:rsidR="00C97548">
        <w:rPr>
          <w:color w:val="auto"/>
          <w:sz w:val="28"/>
          <w:szCs w:val="28"/>
        </w:rPr>
        <w:t xml:space="preserve"> м’язового тонусу, патологічні рефлекси, </w:t>
      </w:r>
      <w:proofErr w:type="spellStart"/>
      <w:r w:rsidR="00C97548">
        <w:rPr>
          <w:color w:val="auto"/>
          <w:sz w:val="28"/>
          <w:szCs w:val="28"/>
        </w:rPr>
        <w:t>несформованість</w:t>
      </w:r>
      <w:proofErr w:type="spellEnd"/>
      <w:r w:rsidR="00C97548">
        <w:rPr>
          <w:color w:val="auto"/>
          <w:sz w:val="28"/>
          <w:szCs w:val="28"/>
        </w:rPr>
        <w:t xml:space="preserve"> рівноваги та координації, недорозвиненість дрібної моторики</w:t>
      </w:r>
      <w:r w:rsidR="0099626A">
        <w:rPr>
          <w:color w:val="auto"/>
          <w:sz w:val="28"/>
          <w:szCs w:val="28"/>
        </w:rPr>
        <w:t xml:space="preserve"> які у сукупності</w:t>
      </w:r>
      <w:r w:rsidR="00C97548">
        <w:rPr>
          <w:color w:val="auto"/>
          <w:sz w:val="28"/>
          <w:szCs w:val="28"/>
        </w:rPr>
        <w:t xml:space="preserve"> призвод</w:t>
      </w:r>
      <w:r w:rsidR="0099626A">
        <w:rPr>
          <w:color w:val="auto"/>
          <w:sz w:val="28"/>
          <w:szCs w:val="28"/>
        </w:rPr>
        <w:t>я</w:t>
      </w:r>
      <w:r w:rsidR="00C97548">
        <w:rPr>
          <w:color w:val="auto"/>
          <w:sz w:val="28"/>
          <w:szCs w:val="28"/>
        </w:rPr>
        <w:t>ть до відсутності самостійності, концентрації, тривалого напруження, слабкості уваги, афективних порушень та інфантилізму у даної категорії дітей в цілому.</w:t>
      </w:r>
      <w:r w:rsidR="00AE5CDB">
        <w:rPr>
          <w:color w:val="auto"/>
          <w:sz w:val="28"/>
          <w:szCs w:val="28"/>
        </w:rPr>
        <w:t xml:space="preserve"> </w:t>
      </w:r>
      <w:r w:rsidR="00C97548">
        <w:rPr>
          <w:color w:val="auto"/>
          <w:sz w:val="28"/>
          <w:szCs w:val="28"/>
        </w:rPr>
        <w:t>Стає зрозумілим, що страждає пізнавальна сфера, психічні процеси, емоційно-вольова та особистісна сфера, що відображається на соціальній готовності дитини до шкільного навчання</w:t>
      </w:r>
      <w:r w:rsidR="0062054A">
        <w:rPr>
          <w:color w:val="auto"/>
          <w:sz w:val="28"/>
          <w:szCs w:val="28"/>
        </w:rPr>
        <w:t>, тож п</w:t>
      </w:r>
      <w:r w:rsidR="0062054A">
        <w:rPr>
          <w:sz w:val="28"/>
          <w:szCs w:val="28"/>
        </w:rPr>
        <w:t>ід час педагогічного і корекційного впливу на дітей з обмеженими можливостями засобами арт-терапії слід врахувати загальні та індивідуальні особливості розвитку дітей: вік дитини, ступень зрілості її функціональних систем, сформованість провідної діяльності, індивідуальні властивості особистості, діагноз дитини, інтелектуальний, соціальний і особистісний розвиток.</w:t>
      </w:r>
    </w:p>
    <w:p w14:paraId="392E89DC" w14:textId="4196C64E" w:rsidR="009059D4" w:rsidRPr="00053504" w:rsidRDefault="00C06170" w:rsidP="0062054A">
      <w:pPr>
        <w:pStyle w:val="Default"/>
        <w:spacing w:line="360" w:lineRule="auto"/>
        <w:ind w:firstLine="709"/>
        <w:jc w:val="both"/>
        <w:rPr>
          <w:sz w:val="28"/>
          <w:szCs w:val="28"/>
        </w:rPr>
      </w:pPr>
      <w:r w:rsidRPr="00BA0BC8">
        <w:rPr>
          <w:sz w:val="28"/>
          <w:szCs w:val="28"/>
        </w:rPr>
        <w:t xml:space="preserve">На заняттях ізостудії </w:t>
      </w:r>
      <w:r w:rsidR="00B6174D">
        <w:rPr>
          <w:sz w:val="28"/>
          <w:szCs w:val="28"/>
        </w:rPr>
        <w:t xml:space="preserve">було </w:t>
      </w:r>
      <w:r w:rsidR="00B6174D">
        <w:rPr>
          <w:color w:val="auto"/>
          <w:sz w:val="28"/>
          <w:szCs w:val="28"/>
        </w:rPr>
        <w:t xml:space="preserve">створено </w:t>
      </w:r>
      <w:r w:rsidR="005C4283">
        <w:rPr>
          <w:color w:val="auto"/>
          <w:sz w:val="28"/>
          <w:szCs w:val="28"/>
        </w:rPr>
        <w:t xml:space="preserve">такі </w:t>
      </w:r>
      <w:r w:rsidR="00B6174D">
        <w:rPr>
          <w:color w:val="auto"/>
          <w:sz w:val="28"/>
          <w:szCs w:val="28"/>
        </w:rPr>
        <w:t>умови навчальної і творчої діяльності, які давали змогу опановувати знання та уміння з опорою на збережені функції дитини.</w:t>
      </w:r>
      <w:r w:rsidR="00B6174D">
        <w:rPr>
          <w:sz w:val="28"/>
          <w:szCs w:val="28"/>
        </w:rPr>
        <w:t xml:space="preserve"> Діти в</w:t>
      </w:r>
      <w:r w:rsidRPr="00BA0BC8">
        <w:rPr>
          <w:sz w:val="28"/>
          <w:szCs w:val="28"/>
        </w:rPr>
        <w:t>перше познайомилися зі станковим живописом – малюванням на мольберті, технікою роботи з фарбами гуаш, палітрою, жанрами живопису: пейзаж, портрет, натюрморт, фантазійний малюнок</w:t>
      </w:r>
      <w:r>
        <w:rPr>
          <w:sz w:val="28"/>
          <w:szCs w:val="28"/>
        </w:rPr>
        <w:t xml:space="preserve">, </w:t>
      </w:r>
      <w:r>
        <w:rPr>
          <w:color w:val="auto"/>
          <w:sz w:val="28"/>
          <w:szCs w:val="28"/>
        </w:rPr>
        <w:t>з поняттям «</w:t>
      </w:r>
      <w:r w:rsidRPr="00BA0BC8">
        <w:rPr>
          <w:sz w:val="28"/>
          <w:szCs w:val="28"/>
        </w:rPr>
        <w:t>ескіз</w:t>
      </w:r>
      <w:r>
        <w:rPr>
          <w:sz w:val="28"/>
          <w:szCs w:val="28"/>
        </w:rPr>
        <w:t>»</w:t>
      </w:r>
      <w:r w:rsidRPr="00BA0BC8">
        <w:rPr>
          <w:sz w:val="28"/>
          <w:szCs w:val="28"/>
        </w:rPr>
        <w:t xml:space="preserve">, </w:t>
      </w:r>
      <w:r>
        <w:rPr>
          <w:sz w:val="28"/>
          <w:szCs w:val="28"/>
        </w:rPr>
        <w:t>«</w:t>
      </w:r>
      <w:r w:rsidRPr="00BA0BC8">
        <w:rPr>
          <w:sz w:val="28"/>
          <w:szCs w:val="28"/>
        </w:rPr>
        <w:t>етюд</w:t>
      </w:r>
      <w:r>
        <w:rPr>
          <w:sz w:val="28"/>
          <w:szCs w:val="28"/>
        </w:rPr>
        <w:t xml:space="preserve">». Діти почали </w:t>
      </w:r>
      <w:r w:rsidRPr="00BA0BC8">
        <w:rPr>
          <w:sz w:val="28"/>
          <w:szCs w:val="28"/>
        </w:rPr>
        <w:t>користу</w:t>
      </w:r>
      <w:r>
        <w:rPr>
          <w:sz w:val="28"/>
          <w:szCs w:val="28"/>
        </w:rPr>
        <w:t>ватися</w:t>
      </w:r>
      <w:r w:rsidRPr="00BA0BC8">
        <w:rPr>
          <w:sz w:val="28"/>
          <w:szCs w:val="28"/>
        </w:rPr>
        <w:t xml:space="preserve"> дерев’яним мольбертом – планшетом, «хлопавкою», настільни</w:t>
      </w:r>
      <w:r>
        <w:rPr>
          <w:sz w:val="28"/>
          <w:szCs w:val="28"/>
        </w:rPr>
        <w:t>м,</w:t>
      </w:r>
      <w:r w:rsidRPr="00BA0BC8">
        <w:rPr>
          <w:sz w:val="28"/>
          <w:szCs w:val="28"/>
        </w:rPr>
        <w:t xml:space="preserve"> який складається з двох рам: одна</w:t>
      </w:r>
      <w:r>
        <w:rPr>
          <w:sz w:val="28"/>
          <w:szCs w:val="28"/>
        </w:rPr>
        <w:t xml:space="preserve"> несе площину для малювання, друга – опорна. Папір-полотно на мольберті надійно закріплюється за фанеру за допомогою кнопок, затисків або клейкої стрічки. Мольберт </w:t>
      </w:r>
      <w:proofErr w:type="spellStart"/>
      <w:r>
        <w:rPr>
          <w:sz w:val="28"/>
          <w:szCs w:val="28"/>
        </w:rPr>
        <w:t>компактно</w:t>
      </w:r>
      <w:proofErr w:type="spellEnd"/>
      <w:r>
        <w:rPr>
          <w:sz w:val="28"/>
          <w:szCs w:val="28"/>
        </w:rPr>
        <w:t xml:space="preserve"> розміщається на робочому місці, </w:t>
      </w:r>
      <w:r>
        <w:rPr>
          <w:sz w:val="28"/>
          <w:szCs w:val="28"/>
        </w:rPr>
        <w:lastRenderedPageBreak/>
        <w:t xml:space="preserve">встановлюється на певній висоті, зручній для роботи стоячи чи сидячи, можна регулювати кут нахилу мольберта. </w:t>
      </w:r>
      <w:r w:rsidRPr="00BA0BC8">
        <w:rPr>
          <w:sz w:val="28"/>
          <w:szCs w:val="28"/>
        </w:rPr>
        <w:t>Використання нестандартного розміру паперу</w:t>
      </w:r>
      <w:r>
        <w:rPr>
          <w:sz w:val="28"/>
          <w:szCs w:val="28"/>
        </w:rPr>
        <w:t xml:space="preserve"> форматом</w:t>
      </w:r>
      <w:r w:rsidRPr="00BA0BC8">
        <w:rPr>
          <w:sz w:val="28"/>
          <w:szCs w:val="28"/>
        </w:rPr>
        <w:t xml:space="preserve"> А-3</w:t>
      </w:r>
      <w:r>
        <w:rPr>
          <w:sz w:val="28"/>
          <w:szCs w:val="28"/>
        </w:rPr>
        <w:t xml:space="preserve"> було для дітей незвичним, визивало різні реакції, проте виявилося, що такий розмір </w:t>
      </w:r>
      <w:r w:rsidR="00AC5436">
        <w:rPr>
          <w:sz w:val="28"/>
          <w:szCs w:val="28"/>
        </w:rPr>
        <w:t xml:space="preserve">гарно поміщається у рамку, </w:t>
      </w:r>
      <w:r>
        <w:rPr>
          <w:sz w:val="28"/>
          <w:szCs w:val="28"/>
        </w:rPr>
        <w:t>найбільш вдалий для ефектного результату і задоволення від роботи</w:t>
      </w:r>
      <w:r w:rsidR="00AC5436" w:rsidRPr="00053504">
        <w:rPr>
          <w:sz w:val="28"/>
          <w:szCs w:val="28"/>
        </w:rPr>
        <w:t>.</w:t>
      </w:r>
      <w:r w:rsidR="009059D4" w:rsidRPr="00053504">
        <w:rPr>
          <w:sz w:val="28"/>
          <w:szCs w:val="28"/>
        </w:rPr>
        <w:t xml:space="preserve"> Дітям з вираженими моторними вадами або з порушеннями просторових уявлень легше малювати на аркуші, що знаходиться на вертикальній поверхні. Їм корисно замальовувати фарбою великі аркуші</w:t>
      </w:r>
      <w:r w:rsidR="00053504" w:rsidRPr="00053504">
        <w:rPr>
          <w:sz w:val="28"/>
          <w:szCs w:val="28"/>
        </w:rPr>
        <w:t xml:space="preserve">, </w:t>
      </w:r>
      <w:r w:rsidR="009059D4" w:rsidRPr="00053504">
        <w:rPr>
          <w:sz w:val="28"/>
          <w:szCs w:val="28"/>
        </w:rPr>
        <w:t>треба прагнути до того, щоб аркуш був замальований рівномірно.</w:t>
      </w:r>
    </w:p>
    <w:p w14:paraId="69B15BCD" w14:textId="09E5C99A" w:rsidR="00C06170" w:rsidRDefault="00C06170" w:rsidP="00C06170">
      <w:pPr>
        <w:spacing w:after="0" w:line="360" w:lineRule="auto"/>
        <w:ind w:firstLine="709"/>
        <w:jc w:val="both"/>
        <w:rPr>
          <w:sz w:val="28"/>
          <w:szCs w:val="28"/>
        </w:rPr>
      </w:pPr>
      <w:r>
        <w:rPr>
          <w:sz w:val="28"/>
          <w:szCs w:val="28"/>
        </w:rPr>
        <w:t>Інструменти для малювання – пензлі, серветки, ємність з водою для миття і зволоження пензлів</w:t>
      </w:r>
      <w:r w:rsidR="00151C44">
        <w:rPr>
          <w:sz w:val="28"/>
          <w:szCs w:val="28"/>
        </w:rPr>
        <w:t xml:space="preserve">; </w:t>
      </w:r>
      <w:r w:rsidR="00EA7D1D">
        <w:rPr>
          <w:sz w:val="28"/>
          <w:szCs w:val="28"/>
        </w:rPr>
        <w:t>п</w:t>
      </w:r>
      <w:r>
        <w:rPr>
          <w:sz w:val="28"/>
          <w:szCs w:val="28"/>
        </w:rPr>
        <w:t>алітра</w:t>
      </w:r>
      <w:r w:rsidR="00EA7D1D">
        <w:rPr>
          <w:sz w:val="28"/>
          <w:szCs w:val="28"/>
        </w:rPr>
        <w:t xml:space="preserve">, яка </w:t>
      </w:r>
      <w:r>
        <w:rPr>
          <w:sz w:val="28"/>
          <w:szCs w:val="28"/>
        </w:rPr>
        <w:t>необхідна для фарб, їх поєднання в нові кольори і відтінки, її можна тримати в руках або покласти поруч. Палітра – нове приладдя у творчості дітей, тому вчилися змішувати фарби, розташовувати їх так, щоб було зручно, мити палітру «по свіжому сліду». Спочатку допомагали мити батьки, потім діти самі вчилися змивати фарби з планшетів, столу, палітр. Педагогу слід враховувати час на формування соціально-побутових навичок дітей на занятті - прибирання після творчості, доведення початого до кінця, бажання залишити за собою чисте робоче місце</w:t>
      </w:r>
      <w:r w:rsidR="00A67B14">
        <w:rPr>
          <w:sz w:val="28"/>
          <w:szCs w:val="28"/>
        </w:rPr>
        <w:t>.</w:t>
      </w:r>
    </w:p>
    <w:p w14:paraId="541BA44F" w14:textId="77777777" w:rsidR="00C06170" w:rsidRDefault="00C06170" w:rsidP="00C06170">
      <w:pPr>
        <w:spacing w:after="0" w:line="360" w:lineRule="auto"/>
        <w:ind w:firstLine="709"/>
        <w:jc w:val="both"/>
        <w:rPr>
          <w:sz w:val="28"/>
          <w:szCs w:val="28"/>
        </w:rPr>
      </w:pPr>
      <w:r>
        <w:rPr>
          <w:sz w:val="28"/>
          <w:szCs w:val="28"/>
        </w:rPr>
        <w:t xml:space="preserve">Діти вже мали навики малювання аквареллю, тож на заняттях в ізостудії знайомилися порівнювали властивості акварельних фарб з властивостями </w:t>
      </w:r>
      <w:proofErr w:type="spellStart"/>
      <w:r>
        <w:rPr>
          <w:sz w:val="28"/>
          <w:szCs w:val="28"/>
        </w:rPr>
        <w:t>гуашевих</w:t>
      </w:r>
      <w:proofErr w:type="spellEnd"/>
      <w:r>
        <w:rPr>
          <w:sz w:val="28"/>
          <w:szCs w:val="28"/>
        </w:rPr>
        <w:t xml:space="preserve"> фарб. Гуаш – це і сама фарба і назва малюнку нею, це водорозчинна клейова </w:t>
      </w:r>
      <w:proofErr w:type="spellStart"/>
      <w:r>
        <w:rPr>
          <w:sz w:val="28"/>
          <w:szCs w:val="28"/>
        </w:rPr>
        <w:t>криюча</w:t>
      </w:r>
      <w:proofErr w:type="spellEnd"/>
      <w:r>
        <w:rPr>
          <w:sz w:val="28"/>
          <w:szCs w:val="28"/>
        </w:rPr>
        <w:t xml:space="preserve"> фарба, тобто майже непрозора, без запаху, її можна відновити окропом. У малюнок гуашшю можна </w:t>
      </w:r>
      <w:proofErr w:type="spellStart"/>
      <w:r>
        <w:rPr>
          <w:sz w:val="28"/>
          <w:szCs w:val="28"/>
        </w:rPr>
        <w:t>внести</w:t>
      </w:r>
      <w:proofErr w:type="spellEnd"/>
      <w:r>
        <w:rPr>
          <w:sz w:val="28"/>
          <w:szCs w:val="28"/>
        </w:rPr>
        <w:t xml:space="preserve"> будь-які поправки і виправити похибки малюнку, що було важливо при роботі з </w:t>
      </w:r>
      <w:proofErr w:type="spellStart"/>
      <w:r>
        <w:rPr>
          <w:sz w:val="28"/>
          <w:szCs w:val="28"/>
        </w:rPr>
        <w:t>емоцйно</w:t>
      </w:r>
      <w:proofErr w:type="spellEnd"/>
      <w:r>
        <w:rPr>
          <w:sz w:val="28"/>
          <w:szCs w:val="28"/>
        </w:rPr>
        <w:t xml:space="preserve"> нестабільними і тривожними художниками-початківцями. Покроковий спосіб зображення допомагає навчитися основам малювання гуашшю всім дітям, освоїти техніку малювання, правильно підібрати фарби, пензлі. На початку зображуємо ескіз олівцем, потім наносимо малюнок фарбами. Діти навчилися малювати, починаючи з верхньої частини аркушу паперу, зафарбовувати для фону всю поверхню, наносити фарбу різними видами мазків, втирати фарбу, отримувати </w:t>
      </w:r>
      <w:r>
        <w:rPr>
          <w:sz w:val="28"/>
          <w:szCs w:val="28"/>
        </w:rPr>
        <w:lastRenderedPageBreak/>
        <w:t>тонову градацію, слідкувати, щоб на пензлі була фарба. Навіть якщо ескіз малюнку зникає під час тонування, діти його пам’ятали і успішно відтворювали або ж наносили зображення за зразком чи фантазією, наприклад – дерево, його гілки.</w:t>
      </w:r>
    </w:p>
    <w:p w14:paraId="437B4690" w14:textId="77777777" w:rsidR="00C06170" w:rsidRDefault="00C06170" w:rsidP="00C06170">
      <w:pPr>
        <w:spacing w:after="0" w:line="360" w:lineRule="auto"/>
        <w:ind w:firstLine="709"/>
        <w:jc w:val="both"/>
        <w:rPr>
          <w:sz w:val="28"/>
          <w:szCs w:val="28"/>
        </w:rPr>
      </w:pPr>
      <w:r>
        <w:rPr>
          <w:sz w:val="28"/>
          <w:szCs w:val="28"/>
        </w:rPr>
        <w:t xml:space="preserve">Новим для дітей стала можливість змішування фарб на палітрі для незвичайних </w:t>
      </w:r>
      <w:r w:rsidRPr="005C32C0">
        <w:rPr>
          <w:sz w:val="28"/>
          <w:szCs w:val="28"/>
        </w:rPr>
        <w:t>відтінків,</w:t>
      </w:r>
      <w:r>
        <w:rPr>
          <w:sz w:val="28"/>
          <w:szCs w:val="28"/>
        </w:rPr>
        <w:t xml:space="preserve"> для педагога – мати в наявності достатню кількість гуаші білого кольору - </w:t>
      </w:r>
      <w:proofErr w:type="spellStart"/>
      <w:r>
        <w:rPr>
          <w:sz w:val="28"/>
          <w:szCs w:val="28"/>
        </w:rPr>
        <w:t>білил</w:t>
      </w:r>
      <w:proofErr w:type="spellEnd"/>
      <w:r>
        <w:rPr>
          <w:sz w:val="28"/>
          <w:szCs w:val="28"/>
        </w:rPr>
        <w:t xml:space="preserve">, які часто використовуються для надання основній фарбі щільності, матовості, особливо при малювання зимових пейзажів. Самі назви кольорів фарб цікавлять дітей, наприклад, відтінки червоного, синього, зеленого кольорів, є відтінки яким важко підібрати назву – рудий, шоколадний, горіховий, бурий, пісочний. В залежності від </w:t>
      </w:r>
      <w:proofErr w:type="spellStart"/>
      <w:r>
        <w:rPr>
          <w:sz w:val="28"/>
          <w:szCs w:val="28"/>
        </w:rPr>
        <w:t>пігмента</w:t>
      </w:r>
      <w:proofErr w:type="spellEnd"/>
      <w:r>
        <w:rPr>
          <w:sz w:val="28"/>
          <w:szCs w:val="28"/>
        </w:rPr>
        <w:t xml:space="preserve"> фарби носять назву – лазурит, бурштин, кіновар, </w:t>
      </w:r>
      <w:proofErr w:type="spellStart"/>
      <w:r>
        <w:rPr>
          <w:sz w:val="28"/>
          <w:szCs w:val="28"/>
        </w:rPr>
        <w:t>охра</w:t>
      </w:r>
      <w:proofErr w:type="spellEnd"/>
      <w:r>
        <w:rPr>
          <w:sz w:val="28"/>
          <w:szCs w:val="28"/>
        </w:rPr>
        <w:t xml:space="preserve">. Тож, після занять в ізостудії наші школярі розширили свій мистецький словник і почали орієнтуватися у назвах </w:t>
      </w:r>
      <w:proofErr w:type="spellStart"/>
      <w:r>
        <w:rPr>
          <w:sz w:val="28"/>
          <w:szCs w:val="28"/>
        </w:rPr>
        <w:t>гуашевих</w:t>
      </w:r>
      <w:proofErr w:type="spellEnd"/>
      <w:r>
        <w:rPr>
          <w:sz w:val="28"/>
          <w:szCs w:val="28"/>
        </w:rPr>
        <w:t xml:space="preserve"> фарб.</w:t>
      </w:r>
    </w:p>
    <w:p w14:paraId="465B186C" w14:textId="77777777" w:rsidR="00A54D1F" w:rsidRDefault="00C06170" w:rsidP="00A54D1F">
      <w:pPr>
        <w:spacing w:after="0" w:line="360" w:lineRule="auto"/>
        <w:ind w:firstLine="709"/>
        <w:jc w:val="both"/>
        <w:rPr>
          <w:sz w:val="28"/>
          <w:szCs w:val="28"/>
        </w:rPr>
      </w:pPr>
      <w:r>
        <w:rPr>
          <w:sz w:val="28"/>
          <w:szCs w:val="28"/>
        </w:rPr>
        <w:t xml:space="preserve">Гуашшю можна малювати на кольоровому фоні, що було незвично для дітей. Малюнки гуашшю досить швидко сохнуть, тож уже в кінці заняття можна зробити виставку робіт. Також окремі роботи ми створювали у два етапи – фон, підсихання, потім домалювати, нанести деталі більш яскравими штрихами. Фарби на заняття потрібно вибрати лише ті, які знадобляться для роботи над картиною. Поступово діти почали проявити ініціативу і допомагати підготувати інструментарій до заняття: виставити мольберти, налити води, розкласти всім пензлі, олівці, серветки, навіть, викласти фарби на палітру, хоча основному, особливо в перший період, готував матеріал лише вчитель. Був досвід, коли </w:t>
      </w:r>
      <w:r w:rsidR="00500B1E">
        <w:rPr>
          <w:sz w:val="28"/>
          <w:szCs w:val="28"/>
        </w:rPr>
        <w:t xml:space="preserve">окремі </w:t>
      </w:r>
      <w:r>
        <w:rPr>
          <w:sz w:val="28"/>
          <w:szCs w:val="28"/>
        </w:rPr>
        <w:t>д</w:t>
      </w:r>
      <w:r w:rsidR="00500B1E">
        <w:rPr>
          <w:sz w:val="28"/>
          <w:szCs w:val="28"/>
        </w:rPr>
        <w:t>і</w:t>
      </w:r>
      <w:r>
        <w:rPr>
          <w:sz w:val="28"/>
          <w:szCs w:val="28"/>
        </w:rPr>
        <w:t>ти проявлял</w:t>
      </w:r>
      <w:r w:rsidR="00500B1E">
        <w:rPr>
          <w:sz w:val="28"/>
          <w:szCs w:val="28"/>
        </w:rPr>
        <w:t>и</w:t>
      </w:r>
      <w:r>
        <w:rPr>
          <w:sz w:val="28"/>
          <w:szCs w:val="28"/>
        </w:rPr>
        <w:t xml:space="preserve"> активний інтерес до підготовленого матеріалу ще до початку заняття і, не справляючись з емоціями, могл</w:t>
      </w:r>
      <w:r w:rsidR="00552393">
        <w:rPr>
          <w:sz w:val="28"/>
          <w:szCs w:val="28"/>
        </w:rPr>
        <w:t>и</w:t>
      </w:r>
      <w:r>
        <w:rPr>
          <w:sz w:val="28"/>
          <w:szCs w:val="28"/>
        </w:rPr>
        <w:t xml:space="preserve"> просто змішати всі фарби, шкодити папір та інший матеріал, не цікавлячись для чого все підготовлено. З часом, діти вже знали для чого ці знаряддя і могли зачекати організованої </w:t>
      </w:r>
      <w:r w:rsidR="00C24837">
        <w:rPr>
          <w:sz w:val="28"/>
          <w:szCs w:val="28"/>
        </w:rPr>
        <w:t>зображувальної</w:t>
      </w:r>
      <w:r>
        <w:rPr>
          <w:sz w:val="28"/>
          <w:szCs w:val="28"/>
        </w:rPr>
        <w:t xml:space="preserve"> діяльності разом з усіма діть</w:t>
      </w:r>
      <w:r w:rsidR="00A54D1F">
        <w:rPr>
          <w:sz w:val="28"/>
          <w:szCs w:val="28"/>
        </w:rPr>
        <w:t>ми.</w:t>
      </w:r>
    </w:p>
    <w:p w14:paraId="4651FC66" w14:textId="3F7D560D" w:rsidR="00A67B14" w:rsidRPr="00A54D1F" w:rsidRDefault="00A67B14" w:rsidP="00A54D1F">
      <w:pPr>
        <w:spacing w:after="0" w:line="360" w:lineRule="auto"/>
        <w:ind w:firstLine="709"/>
        <w:jc w:val="both"/>
        <w:rPr>
          <w:sz w:val="28"/>
          <w:szCs w:val="28"/>
        </w:rPr>
      </w:pPr>
      <w:r>
        <w:rPr>
          <w:sz w:val="28"/>
          <w:szCs w:val="28"/>
        </w:rPr>
        <w:lastRenderedPageBreak/>
        <w:t>Діти навчилися водночас вчилися розрізняти</w:t>
      </w:r>
      <w:r>
        <w:rPr>
          <w:color w:val="000000" w:themeColor="text1"/>
          <w:sz w:val="28"/>
          <w:szCs w:val="28"/>
        </w:rPr>
        <w:t xml:space="preserve"> геометричні фігури, встановлювати співвідношення за величиною й об’єднувати в ціле, виділяти будову, положення предмета в просторі, орієнтуватися на аркуші паперу. Удосконалилася </w:t>
      </w:r>
      <w:proofErr w:type="spellStart"/>
      <w:r>
        <w:rPr>
          <w:color w:val="000000" w:themeColor="text1"/>
          <w:sz w:val="28"/>
          <w:szCs w:val="28"/>
        </w:rPr>
        <w:t>оковимірювальна</w:t>
      </w:r>
      <w:proofErr w:type="spellEnd"/>
      <w:r>
        <w:rPr>
          <w:color w:val="000000" w:themeColor="text1"/>
          <w:sz w:val="28"/>
          <w:szCs w:val="28"/>
        </w:rPr>
        <w:t xml:space="preserve"> функція, вміння оцінювати й усувати шляхом аналізу допущені недоліки – на думку творця. Одночасно розвивалося активне і пасивне мовлення: правильне оволодіння словесними позначеннями (ліворуч, праворуч, в середині, по кутах, зверху, знизу); пізнання величини понять (довгий - короткий, вузький - широкий, високий - низький, більше - менше, навпіл, вдвоє, вчетверо).</w:t>
      </w:r>
    </w:p>
    <w:p w14:paraId="4BBFE73F" w14:textId="1D1B9923" w:rsidR="00E3668C" w:rsidRDefault="00C06170" w:rsidP="00E3668C">
      <w:pPr>
        <w:pStyle w:val="Default"/>
        <w:spacing w:line="360" w:lineRule="auto"/>
        <w:ind w:firstLine="709"/>
        <w:jc w:val="both"/>
        <w:rPr>
          <w:sz w:val="28"/>
          <w:szCs w:val="28"/>
        </w:rPr>
      </w:pPr>
      <w:r>
        <w:rPr>
          <w:sz w:val="28"/>
          <w:szCs w:val="28"/>
        </w:rPr>
        <w:t>13 дітей з вибірки могли самостійно утримувати пензля і наносити фарби. Проте лише троє могли виконувати роботу цілком самостійно, інші 10 потребували допомоги зі сторони дорослого – скерування уваги, нагадування, показу, емоційної підтримки. У інших 10 були порушення мілкої моторики і вони потребували під час малювання застосування методу «рука-в-руці». Супровід і допомога дорослого здійснювалися батьками, соціальним педагогом, асистентом вчителя-реабілітолога.</w:t>
      </w:r>
      <w:r w:rsidR="00E3668C">
        <w:rPr>
          <w:sz w:val="28"/>
          <w:szCs w:val="28"/>
        </w:rPr>
        <w:t xml:space="preserve"> </w:t>
      </w:r>
      <w:r w:rsidR="00E3668C" w:rsidRPr="00E3668C">
        <w:rPr>
          <w:color w:val="000000" w:themeColor="text1"/>
          <w:sz w:val="28"/>
          <w:szCs w:val="28"/>
        </w:rPr>
        <w:t xml:space="preserve">Засвоєння техніки </w:t>
      </w:r>
      <w:r w:rsidR="00E3668C">
        <w:rPr>
          <w:color w:val="000000" w:themeColor="text1"/>
          <w:sz w:val="28"/>
          <w:szCs w:val="28"/>
        </w:rPr>
        <w:t>нанесення малюнку</w:t>
      </w:r>
      <w:r w:rsidR="00E3668C" w:rsidRPr="00E3668C">
        <w:rPr>
          <w:color w:val="000000" w:themeColor="text1"/>
          <w:sz w:val="28"/>
          <w:szCs w:val="28"/>
        </w:rPr>
        <w:t xml:space="preserve"> сприя</w:t>
      </w:r>
      <w:r w:rsidR="00E3668C">
        <w:rPr>
          <w:color w:val="000000" w:themeColor="text1"/>
          <w:sz w:val="28"/>
          <w:szCs w:val="28"/>
        </w:rPr>
        <w:t>ло</w:t>
      </w:r>
      <w:r w:rsidR="00E3668C" w:rsidRPr="00E3668C">
        <w:rPr>
          <w:color w:val="000000" w:themeColor="text1"/>
          <w:sz w:val="28"/>
          <w:szCs w:val="28"/>
        </w:rPr>
        <w:t xml:space="preserve"> розвитку спеціальних рухів (сила, точність, темп, спрямованість, ритмічність) із наступним оволодінням різними видами навчальної і трудової діяльності.</w:t>
      </w:r>
    </w:p>
    <w:p w14:paraId="12F4ED3E" w14:textId="78F9DBF3" w:rsidR="001258ED" w:rsidRDefault="00F2214E" w:rsidP="001258ED">
      <w:pPr>
        <w:pStyle w:val="Default"/>
        <w:spacing w:line="360" w:lineRule="auto"/>
        <w:ind w:firstLine="709"/>
        <w:jc w:val="both"/>
        <w:rPr>
          <w:sz w:val="28"/>
          <w:szCs w:val="28"/>
        </w:rPr>
      </w:pPr>
      <w:r w:rsidRPr="0046388F">
        <w:rPr>
          <w:sz w:val="28"/>
          <w:szCs w:val="28"/>
        </w:rPr>
        <w:t>Надання необхідної підтримки, стимулювання активного мовлення, взаємодія на основі збагачення емоційного досвіду, розширення засобів комунікації і супроводу ігрової діяльності, залучення дітей до міжособистісних взаємин у дитячому колективі у процесі арт-терап</w:t>
      </w:r>
      <w:r w:rsidR="00D16E51">
        <w:rPr>
          <w:sz w:val="28"/>
          <w:szCs w:val="28"/>
        </w:rPr>
        <w:t xml:space="preserve">евтичних занять у студії </w:t>
      </w:r>
      <w:r w:rsidRPr="0046388F">
        <w:rPr>
          <w:sz w:val="28"/>
          <w:szCs w:val="28"/>
        </w:rPr>
        <w:t>позитивно впли</w:t>
      </w:r>
      <w:r w:rsidR="00B0184C">
        <w:rPr>
          <w:sz w:val="28"/>
          <w:szCs w:val="28"/>
        </w:rPr>
        <w:t>нуло</w:t>
      </w:r>
      <w:r w:rsidRPr="0046388F">
        <w:rPr>
          <w:sz w:val="28"/>
          <w:szCs w:val="28"/>
        </w:rPr>
        <w:t xml:space="preserve"> на мовлення цих дітей, їх пізнавальну активність, моторику, розвиток емоційно-вольової сфери.</w:t>
      </w:r>
      <w:r w:rsidR="008756F2">
        <w:rPr>
          <w:sz w:val="28"/>
          <w:szCs w:val="28"/>
        </w:rPr>
        <w:t xml:space="preserve"> </w:t>
      </w:r>
      <w:r w:rsidR="001258ED">
        <w:rPr>
          <w:sz w:val="28"/>
          <w:szCs w:val="28"/>
        </w:rPr>
        <w:t xml:space="preserve">Створені умови для зображувальної діяльності, систематичні заняття з використання техніки гуаш, отримання малюнку як результату цілеспрямованої творчості мали позитивний вплив на формування навичок продуктивної діяльності у дітей з інвалідністю, розвивали дрібну моторику, мислення, мову, зорову ті рухову пам’ять, координацію, просторовий інтелект, уяву, розвивали асоціативне </w:t>
      </w:r>
      <w:r w:rsidR="001258ED">
        <w:rPr>
          <w:sz w:val="28"/>
          <w:szCs w:val="28"/>
        </w:rPr>
        <w:lastRenderedPageBreak/>
        <w:t>мислення, навички орієнтації у просторі, проектування на площині, тим самим готували школяра до розуміння математичних моделей. Отримання результату - малюнку – спонукало вихованців до цілеспрямованості, дисциплінованості, посидючості.</w:t>
      </w:r>
    </w:p>
    <w:p w14:paraId="51EE2C3A" w14:textId="389748B9" w:rsidR="00DB7F0B" w:rsidRPr="00A435E8" w:rsidRDefault="00113963" w:rsidP="00A435E8">
      <w:pPr>
        <w:spacing w:after="0" w:line="360" w:lineRule="auto"/>
        <w:ind w:firstLine="709"/>
        <w:jc w:val="both"/>
        <w:rPr>
          <w:sz w:val="28"/>
          <w:szCs w:val="28"/>
        </w:rPr>
      </w:pPr>
      <w:r w:rsidRPr="00C70B22">
        <w:rPr>
          <w:sz w:val="28"/>
          <w:szCs w:val="28"/>
        </w:rPr>
        <w:t>Через малювання діти навчилися творчо осмислювати навколишнє</w:t>
      </w:r>
      <w:r w:rsidR="00A04E66" w:rsidRPr="00C70B22">
        <w:rPr>
          <w:sz w:val="28"/>
          <w:szCs w:val="28"/>
        </w:rPr>
        <w:t xml:space="preserve"> і </w:t>
      </w:r>
      <w:r w:rsidRPr="00C70B22">
        <w:rPr>
          <w:color w:val="auto"/>
          <w:sz w:val="28"/>
          <w:szCs w:val="28"/>
        </w:rPr>
        <w:t>розуміти, що кожна людина має своє сприйняття реальності, бачить по-своєму предмети і явища</w:t>
      </w:r>
      <w:r w:rsidR="009F76B3" w:rsidRPr="00C70B22">
        <w:rPr>
          <w:color w:val="auto"/>
          <w:sz w:val="28"/>
          <w:szCs w:val="28"/>
        </w:rPr>
        <w:t xml:space="preserve">. </w:t>
      </w:r>
      <w:r w:rsidR="0017302D" w:rsidRPr="00C70B22">
        <w:rPr>
          <w:color w:val="auto"/>
          <w:sz w:val="28"/>
          <w:szCs w:val="28"/>
        </w:rPr>
        <w:t>В</w:t>
      </w:r>
      <w:r w:rsidR="009F76B3" w:rsidRPr="00C70B22">
        <w:rPr>
          <w:color w:val="auto"/>
          <w:sz w:val="28"/>
          <w:szCs w:val="28"/>
        </w:rPr>
        <w:t xml:space="preserve"> </w:t>
      </w:r>
      <w:proofErr w:type="spellStart"/>
      <w:r w:rsidR="009F76B3" w:rsidRPr="00C70B22">
        <w:rPr>
          <w:color w:val="auto"/>
          <w:sz w:val="28"/>
          <w:szCs w:val="28"/>
        </w:rPr>
        <w:t>ізо</w:t>
      </w:r>
      <w:proofErr w:type="spellEnd"/>
      <w:r w:rsidR="009F76B3" w:rsidRPr="00C70B22">
        <w:rPr>
          <w:color w:val="auto"/>
          <w:sz w:val="28"/>
          <w:szCs w:val="28"/>
        </w:rPr>
        <w:t>-терапії ми не акцентували увагу дітей на естетичні стандарти,</w:t>
      </w:r>
      <w:r w:rsidR="008A48DA" w:rsidRPr="00C70B22">
        <w:rPr>
          <w:color w:val="auto"/>
          <w:sz w:val="28"/>
          <w:szCs w:val="28"/>
        </w:rPr>
        <w:t xml:space="preserve"> головне – сам процес і</w:t>
      </w:r>
      <w:r w:rsidR="009F76B3" w:rsidRPr="00C70B22">
        <w:rPr>
          <w:color w:val="auto"/>
          <w:sz w:val="28"/>
          <w:szCs w:val="28"/>
        </w:rPr>
        <w:t xml:space="preserve"> важливо, щоб дитині самій подобалася </w:t>
      </w:r>
      <w:r w:rsidR="00C64750" w:rsidRPr="00C70B22">
        <w:rPr>
          <w:color w:val="auto"/>
          <w:sz w:val="28"/>
          <w:szCs w:val="28"/>
        </w:rPr>
        <w:t>її</w:t>
      </w:r>
      <w:r w:rsidR="009F76B3" w:rsidRPr="00C70B22">
        <w:rPr>
          <w:color w:val="auto"/>
          <w:sz w:val="28"/>
          <w:szCs w:val="28"/>
        </w:rPr>
        <w:t xml:space="preserve"> робота</w:t>
      </w:r>
      <w:r w:rsidR="008A48DA" w:rsidRPr="00C70B22">
        <w:rPr>
          <w:color w:val="auto"/>
          <w:sz w:val="28"/>
          <w:szCs w:val="28"/>
        </w:rPr>
        <w:t>.</w:t>
      </w:r>
      <w:r w:rsidR="00C70B22" w:rsidRPr="00C70B22">
        <w:rPr>
          <w:color w:val="auto"/>
          <w:sz w:val="28"/>
          <w:szCs w:val="28"/>
        </w:rPr>
        <w:t xml:space="preserve"> </w:t>
      </w:r>
      <w:r w:rsidR="00C70B22" w:rsidRPr="00C70B22">
        <w:rPr>
          <w:sz w:val="28"/>
          <w:szCs w:val="28"/>
        </w:rPr>
        <w:t>Людина створює щось нове, і це є для неї суб’єктивно значущим як у плані його реалізації, так і за своїм психологічним перебігом. Для дитини створювані нею продукти є суб’єктивними, новими та оригінальними, вони потребують пошуку, думки, є відкриттями. У такому розумінні творчою є така діяльність, яка дає дитині задоволення, збуджує інтерес і є для неї суб’єктивно значущою.</w:t>
      </w:r>
    </w:p>
    <w:p w14:paraId="46271A89" w14:textId="62309FE6" w:rsidR="00F918F9" w:rsidRPr="00147A89" w:rsidRDefault="00147A89" w:rsidP="00147A89">
      <w:pPr>
        <w:shd w:val="clear" w:color="auto" w:fill="FFFFFF"/>
        <w:spacing w:after="0" w:line="360" w:lineRule="auto"/>
        <w:ind w:firstLine="708"/>
        <w:jc w:val="both"/>
        <w:rPr>
          <w:color w:val="auto"/>
          <w:sz w:val="28"/>
          <w:szCs w:val="28"/>
        </w:rPr>
      </w:pPr>
      <w:r w:rsidRPr="009E0DBE">
        <w:rPr>
          <w:color w:val="auto"/>
          <w:sz w:val="28"/>
          <w:szCs w:val="28"/>
        </w:rPr>
        <w:t>Творчість дитини – важливий елемент становлення її особистості.</w:t>
      </w:r>
      <w:r>
        <w:rPr>
          <w:color w:val="auto"/>
          <w:sz w:val="28"/>
          <w:szCs w:val="28"/>
        </w:rPr>
        <w:t xml:space="preserve"> </w:t>
      </w:r>
      <w:r w:rsidR="008A48DA" w:rsidRPr="009E0DBE">
        <w:rPr>
          <w:color w:val="auto"/>
          <w:sz w:val="28"/>
          <w:szCs w:val="28"/>
        </w:rPr>
        <w:t xml:space="preserve">Ізо – терапія ефективна у роботі з дітьми з аутизмом – за допомогою образотворчих технологій і методів дітям надається соціально прийнятний вияв почуттів, розвивається почуття внутрішнього контролю, зниження стану тривоги і стресу, підвищення рівня соціальної взаємодії - діти </w:t>
      </w:r>
      <w:proofErr w:type="spellStart"/>
      <w:r w:rsidR="008A48DA" w:rsidRPr="009E0DBE">
        <w:rPr>
          <w:color w:val="auto"/>
          <w:sz w:val="28"/>
          <w:szCs w:val="28"/>
        </w:rPr>
        <w:t>вчаться</w:t>
      </w:r>
      <w:proofErr w:type="spellEnd"/>
      <w:r w:rsidR="008A48DA" w:rsidRPr="009E0DBE">
        <w:rPr>
          <w:color w:val="auto"/>
          <w:sz w:val="28"/>
          <w:szCs w:val="28"/>
        </w:rPr>
        <w:t xml:space="preserve"> співпрацювати в групах, допомагати один одному, відгукуватися і розуміти; формується образне мислення, </w:t>
      </w:r>
      <w:r w:rsidR="009E0DBE" w:rsidRPr="009E0DBE">
        <w:rPr>
          <w:color w:val="auto"/>
          <w:sz w:val="28"/>
          <w:szCs w:val="28"/>
        </w:rPr>
        <w:t xml:space="preserve">творче, </w:t>
      </w:r>
      <w:r w:rsidR="008A48DA" w:rsidRPr="009E0DBE">
        <w:rPr>
          <w:color w:val="auto"/>
          <w:sz w:val="28"/>
          <w:szCs w:val="28"/>
        </w:rPr>
        <w:t xml:space="preserve">уява; розвивається моторика, навчання цільового використання предметів; поліпшення </w:t>
      </w:r>
      <w:proofErr w:type="spellStart"/>
      <w:r w:rsidR="008A48DA" w:rsidRPr="009E0DBE">
        <w:rPr>
          <w:color w:val="auto"/>
          <w:sz w:val="28"/>
          <w:szCs w:val="28"/>
        </w:rPr>
        <w:t>мовних</w:t>
      </w:r>
      <w:proofErr w:type="spellEnd"/>
      <w:r w:rsidR="008A48DA" w:rsidRPr="009E0DBE">
        <w:rPr>
          <w:color w:val="auto"/>
          <w:sz w:val="28"/>
          <w:szCs w:val="28"/>
        </w:rPr>
        <w:t xml:space="preserve"> навичок, вміння виражати себе через рух і мімік</w:t>
      </w:r>
      <w:r w:rsidR="009E0DBE" w:rsidRPr="009E0DBE">
        <w:rPr>
          <w:color w:val="auto"/>
          <w:sz w:val="28"/>
          <w:szCs w:val="28"/>
        </w:rPr>
        <w:t>у.</w:t>
      </w:r>
      <w:r w:rsidR="00F918F9">
        <w:rPr>
          <w:color w:val="auto"/>
          <w:sz w:val="28"/>
          <w:szCs w:val="28"/>
        </w:rPr>
        <w:t xml:space="preserve"> </w:t>
      </w:r>
      <w:r w:rsidR="00F918F9">
        <w:rPr>
          <w:sz w:val="27"/>
          <w:szCs w:val="27"/>
        </w:rPr>
        <w:t xml:space="preserve">Арт-терапія дітей та підлітків має унікальну здатність розвивати дитину не за допомогою академічних директив, а у формі творчих занять, коли дитина і не здогадується про корекцію. </w:t>
      </w:r>
    </w:p>
    <w:p w14:paraId="208C04C5" w14:textId="307CF04E" w:rsidR="00DC5988" w:rsidRDefault="003130A8" w:rsidP="00C80BEC">
      <w:pPr>
        <w:spacing w:after="0" w:line="360" w:lineRule="auto"/>
        <w:ind w:firstLine="709"/>
        <w:jc w:val="both"/>
        <w:rPr>
          <w:sz w:val="28"/>
          <w:szCs w:val="28"/>
        </w:rPr>
      </w:pPr>
      <w:proofErr w:type="spellStart"/>
      <w:r>
        <w:rPr>
          <w:sz w:val="27"/>
          <w:szCs w:val="27"/>
        </w:rPr>
        <w:t>Інвалідуючий</w:t>
      </w:r>
      <w:proofErr w:type="spellEnd"/>
      <w:r>
        <w:rPr>
          <w:sz w:val="27"/>
          <w:szCs w:val="27"/>
        </w:rPr>
        <w:t xml:space="preserve"> діагноз </w:t>
      </w:r>
      <w:r w:rsidR="006D39EE">
        <w:rPr>
          <w:sz w:val="27"/>
          <w:szCs w:val="27"/>
        </w:rPr>
        <w:t>нерідко</w:t>
      </w:r>
      <w:r>
        <w:rPr>
          <w:sz w:val="27"/>
          <w:szCs w:val="27"/>
        </w:rPr>
        <w:t xml:space="preserve"> супроводжується затримкою психічного розвитку</w:t>
      </w:r>
      <w:r w:rsidR="00D22E91">
        <w:rPr>
          <w:sz w:val="27"/>
          <w:szCs w:val="27"/>
        </w:rPr>
        <w:t>. У к</w:t>
      </w:r>
      <w:r w:rsidR="006D39EE">
        <w:rPr>
          <w:sz w:val="27"/>
          <w:szCs w:val="27"/>
        </w:rPr>
        <w:t xml:space="preserve">онтингенту досліджених також присутні різні ступені розумової відсталості, в основному – помірна і середньої важкості. </w:t>
      </w:r>
      <w:r w:rsidR="00CA0C18">
        <w:rPr>
          <w:sz w:val="27"/>
          <w:szCs w:val="27"/>
        </w:rPr>
        <w:t xml:space="preserve">Арт-терапевтичне втручання </w:t>
      </w:r>
      <w:r w:rsidR="006D39EE">
        <w:rPr>
          <w:sz w:val="27"/>
          <w:szCs w:val="27"/>
        </w:rPr>
        <w:t>в таких</w:t>
      </w:r>
      <w:r w:rsidR="00CA0C18">
        <w:rPr>
          <w:sz w:val="27"/>
          <w:szCs w:val="27"/>
        </w:rPr>
        <w:t xml:space="preserve"> випадках</w:t>
      </w:r>
      <w:r w:rsidR="006D39EE">
        <w:rPr>
          <w:sz w:val="27"/>
          <w:szCs w:val="27"/>
        </w:rPr>
        <w:t xml:space="preserve"> ефективне своєю ігровою формою, дитина</w:t>
      </w:r>
      <w:r w:rsidR="00CA0C18">
        <w:rPr>
          <w:sz w:val="27"/>
          <w:szCs w:val="27"/>
        </w:rPr>
        <w:t xml:space="preserve"> вчиться речей, які раніше були недоступні - спілкуванню, правилам, повазі до інших, </w:t>
      </w:r>
      <w:r w:rsidR="00CA0C18">
        <w:rPr>
          <w:sz w:val="27"/>
          <w:szCs w:val="27"/>
        </w:rPr>
        <w:lastRenderedPageBreak/>
        <w:t>постановці цілей і досягненню результатів, прийняттю та розумінню себе та оточуючих.</w:t>
      </w:r>
      <w:r w:rsidR="00C30105">
        <w:rPr>
          <w:sz w:val="27"/>
          <w:szCs w:val="27"/>
        </w:rPr>
        <w:t xml:space="preserve"> </w:t>
      </w:r>
      <w:r w:rsidR="00F540F4" w:rsidRPr="00C30105">
        <w:rPr>
          <w:sz w:val="28"/>
          <w:szCs w:val="28"/>
        </w:rPr>
        <w:t>Заняття проводилися у директивній</w:t>
      </w:r>
      <w:r w:rsidR="00C30105">
        <w:rPr>
          <w:sz w:val="28"/>
          <w:szCs w:val="28"/>
        </w:rPr>
        <w:t xml:space="preserve"> формі</w:t>
      </w:r>
      <w:r w:rsidR="00F540F4" w:rsidRPr="00C30105">
        <w:rPr>
          <w:sz w:val="28"/>
          <w:szCs w:val="28"/>
        </w:rPr>
        <w:t xml:space="preserve">, коли </w:t>
      </w:r>
      <w:r w:rsidR="00CA0C18" w:rsidRPr="00C30105">
        <w:rPr>
          <w:sz w:val="28"/>
          <w:szCs w:val="28"/>
        </w:rPr>
        <w:t>правила та рамки встановлює педагог</w:t>
      </w:r>
      <w:r w:rsidR="00F540F4" w:rsidRPr="00C30105">
        <w:rPr>
          <w:sz w:val="28"/>
          <w:szCs w:val="28"/>
        </w:rPr>
        <w:t xml:space="preserve">, в недирективній – дитина </w:t>
      </w:r>
      <w:r w:rsidR="00CA0C18" w:rsidRPr="00C30105">
        <w:rPr>
          <w:sz w:val="28"/>
          <w:szCs w:val="28"/>
        </w:rPr>
        <w:t xml:space="preserve">самостійно розкривається у </w:t>
      </w:r>
      <w:r w:rsidR="00F540F4" w:rsidRPr="00C30105">
        <w:rPr>
          <w:sz w:val="28"/>
          <w:szCs w:val="28"/>
        </w:rPr>
        <w:t xml:space="preserve">творчій діяльності, і у </w:t>
      </w:r>
      <w:r w:rsidR="00F918F9" w:rsidRPr="00C30105">
        <w:rPr>
          <w:sz w:val="28"/>
          <w:szCs w:val="28"/>
        </w:rPr>
        <w:t>з</w:t>
      </w:r>
      <w:r w:rsidR="00CA0C18" w:rsidRPr="00C30105">
        <w:rPr>
          <w:sz w:val="28"/>
          <w:szCs w:val="28"/>
        </w:rPr>
        <w:t>мішан</w:t>
      </w:r>
      <w:r w:rsidR="00F540F4" w:rsidRPr="00C30105">
        <w:rPr>
          <w:sz w:val="28"/>
          <w:szCs w:val="28"/>
        </w:rPr>
        <w:t>ій формі</w:t>
      </w:r>
      <w:r w:rsidR="00CA0C18" w:rsidRPr="00C30105">
        <w:rPr>
          <w:sz w:val="28"/>
          <w:szCs w:val="28"/>
        </w:rPr>
        <w:t xml:space="preserve"> арт-</w:t>
      </w:r>
      <w:r w:rsidR="00F918F9" w:rsidRPr="00C30105">
        <w:rPr>
          <w:sz w:val="28"/>
          <w:szCs w:val="28"/>
        </w:rPr>
        <w:t>терапії</w:t>
      </w:r>
      <w:r w:rsidR="00CA0C18" w:rsidRPr="00C30105">
        <w:rPr>
          <w:sz w:val="28"/>
          <w:szCs w:val="28"/>
        </w:rPr>
        <w:t xml:space="preserve"> </w:t>
      </w:r>
      <w:r w:rsidR="00F540F4" w:rsidRPr="00C30105">
        <w:rPr>
          <w:sz w:val="28"/>
          <w:szCs w:val="28"/>
        </w:rPr>
        <w:t>-</w:t>
      </w:r>
      <w:r w:rsidR="00DB7F0B" w:rsidRPr="00C30105">
        <w:rPr>
          <w:sz w:val="28"/>
          <w:szCs w:val="28"/>
        </w:rPr>
        <w:t xml:space="preserve"> </w:t>
      </w:r>
      <w:r w:rsidR="00F918F9" w:rsidRPr="00C30105">
        <w:rPr>
          <w:sz w:val="28"/>
          <w:szCs w:val="28"/>
        </w:rPr>
        <w:t>малювання</w:t>
      </w:r>
      <w:r w:rsidR="00CA0C18" w:rsidRPr="00C30105">
        <w:rPr>
          <w:sz w:val="28"/>
          <w:szCs w:val="28"/>
        </w:rPr>
        <w:t xml:space="preserve"> для дітей </w:t>
      </w:r>
      <w:r w:rsidR="00F540F4" w:rsidRPr="00C30105">
        <w:rPr>
          <w:sz w:val="28"/>
          <w:szCs w:val="28"/>
        </w:rPr>
        <w:t xml:space="preserve">базувалося </w:t>
      </w:r>
      <w:r w:rsidR="00CA0C18" w:rsidRPr="00C30105">
        <w:rPr>
          <w:sz w:val="28"/>
          <w:szCs w:val="28"/>
        </w:rPr>
        <w:t>на свободі вираження поглядів дитини при мінімальному впливі педагога</w:t>
      </w:r>
      <w:r w:rsidR="00F540F4" w:rsidRPr="00C30105">
        <w:rPr>
          <w:sz w:val="28"/>
          <w:szCs w:val="28"/>
        </w:rPr>
        <w:t>.</w:t>
      </w:r>
      <w:r w:rsidR="00756F5B" w:rsidRPr="00C30105">
        <w:rPr>
          <w:sz w:val="28"/>
          <w:szCs w:val="28"/>
        </w:rPr>
        <w:t xml:space="preserve"> </w:t>
      </w:r>
      <w:r w:rsidR="00DB7F0B" w:rsidRPr="00C30105">
        <w:rPr>
          <w:sz w:val="28"/>
          <w:szCs w:val="28"/>
        </w:rPr>
        <w:t>Г</w:t>
      </w:r>
      <w:r w:rsidR="00DB7F0B" w:rsidRPr="00C30105">
        <w:rPr>
          <w:color w:val="000000" w:themeColor="text1"/>
          <w:sz w:val="28"/>
          <w:szCs w:val="28"/>
        </w:rPr>
        <w:t>оловним правилом є твердження що пізнавальна діяльність будується на основі практичних розумових дій дитини та розумових дій із підказкою</w:t>
      </w:r>
      <w:r w:rsidR="00DB7F0B" w:rsidRPr="00FD0F7D">
        <w:rPr>
          <w:color w:val="000000" w:themeColor="text1"/>
          <w:sz w:val="28"/>
          <w:szCs w:val="28"/>
        </w:rPr>
        <w:t>.</w:t>
      </w:r>
      <w:r w:rsidR="00900F20" w:rsidRPr="00FD0F7D">
        <w:rPr>
          <w:sz w:val="28"/>
          <w:szCs w:val="28"/>
        </w:rPr>
        <w:t xml:space="preserve"> </w:t>
      </w:r>
      <w:r w:rsidR="00FD0F7D" w:rsidRPr="00FD0F7D">
        <w:rPr>
          <w:sz w:val="28"/>
          <w:szCs w:val="28"/>
        </w:rPr>
        <w:t>Застосування арт-терапії підвищує пізнавальну активність дітей, сприяє сенсорному та руховому розвитку, концентрує увагу. Крім того, вона дозволяє здійснювати більш ефективний вплив на формування емоційної сфери, спонукає до подальшого розвитку компенсаторних властивостей збережених функціональних систем</w:t>
      </w:r>
      <w:r w:rsidR="00FD0F7D">
        <w:rPr>
          <w:sz w:val="28"/>
          <w:szCs w:val="28"/>
        </w:rPr>
        <w:t>.</w:t>
      </w:r>
      <w:r w:rsidR="00C80BEC">
        <w:rPr>
          <w:sz w:val="28"/>
          <w:szCs w:val="28"/>
        </w:rPr>
        <w:t xml:space="preserve"> </w:t>
      </w:r>
      <w:r w:rsidR="00CA0C18" w:rsidRPr="00FD0F7D">
        <w:rPr>
          <w:sz w:val="28"/>
          <w:szCs w:val="28"/>
        </w:rPr>
        <w:t>Таким чином, «лікувальна творчість»</w:t>
      </w:r>
      <w:r w:rsidR="00CA0C18" w:rsidRPr="00F918F9">
        <w:rPr>
          <w:sz w:val="28"/>
          <w:szCs w:val="28"/>
        </w:rPr>
        <w:t xml:space="preserve"> - незамінний метод корекції різних розладів і станів, який довів ефективність і тривалий результат впливу, що радує та захоплює дітей.</w:t>
      </w:r>
      <w:r w:rsidR="00FD0F7D">
        <w:rPr>
          <w:sz w:val="28"/>
          <w:szCs w:val="28"/>
        </w:rPr>
        <w:t xml:space="preserve"> </w:t>
      </w:r>
    </w:p>
    <w:p w14:paraId="6406A147" w14:textId="327A7FF7" w:rsidR="00487C13" w:rsidRPr="00DC5988" w:rsidRDefault="009E0DBE" w:rsidP="00DC5988">
      <w:pPr>
        <w:pStyle w:val="a5"/>
        <w:spacing w:before="0" w:beforeAutospacing="0" w:after="0" w:afterAutospacing="0" w:line="360" w:lineRule="auto"/>
        <w:ind w:firstLine="709"/>
        <w:jc w:val="both"/>
        <w:rPr>
          <w:sz w:val="27"/>
          <w:szCs w:val="27"/>
        </w:rPr>
      </w:pPr>
      <w:r w:rsidRPr="00F918F9">
        <w:rPr>
          <w:sz w:val="28"/>
          <w:szCs w:val="28"/>
        </w:rPr>
        <w:t>Групові заняття сприяють розвитку впевненості у собі, згуртованості</w:t>
      </w:r>
      <w:r>
        <w:rPr>
          <w:sz w:val="28"/>
          <w:szCs w:val="28"/>
        </w:rPr>
        <w:t xml:space="preserve"> дитячого колективу, зняття напруги, розвитку довільної поведінки, навчають до адекватного вираження різних емоційних станів. </w:t>
      </w:r>
      <w:r w:rsidR="003648DA">
        <w:rPr>
          <w:color w:val="auto"/>
          <w:sz w:val="28"/>
          <w:szCs w:val="28"/>
        </w:rPr>
        <w:t>У д</w:t>
      </w:r>
      <w:r w:rsidR="00296811">
        <w:rPr>
          <w:color w:val="auto"/>
          <w:sz w:val="28"/>
          <w:szCs w:val="28"/>
        </w:rPr>
        <w:t>іт</w:t>
      </w:r>
      <w:r w:rsidR="003648DA">
        <w:rPr>
          <w:color w:val="auto"/>
          <w:sz w:val="28"/>
          <w:szCs w:val="28"/>
        </w:rPr>
        <w:t>ей</w:t>
      </w:r>
      <w:r w:rsidR="00296811">
        <w:rPr>
          <w:color w:val="auto"/>
          <w:sz w:val="28"/>
          <w:szCs w:val="28"/>
        </w:rPr>
        <w:t xml:space="preserve"> </w:t>
      </w:r>
      <w:r w:rsidR="003648DA">
        <w:rPr>
          <w:color w:val="auto"/>
          <w:sz w:val="28"/>
          <w:szCs w:val="28"/>
        </w:rPr>
        <w:t xml:space="preserve">покращилися навички </w:t>
      </w:r>
      <w:r w:rsidR="00296811">
        <w:rPr>
          <w:color w:val="auto"/>
          <w:sz w:val="28"/>
          <w:szCs w:val="28"/>
        </w:rPr>
        <w:t xml:space="preserve">взаємодії відповідно правилами культури поведінки, </w:t>
      </w:r>
      <w:r w:rsidR="003648DA">
        <w:rPr>
          <w:color w:val="auto"/>
          <w:sz w:val="28"/>
          <w:szCs w:val="28"/>
        </w:rPr>
        <w:t xml:space="preserve">почали проявляти ініціативу у </w:t>
      </w:r>
      <w:r w:rsidR="00296811">
        <w:rPr>
          <w:color w:val="auto"/>
          <w:sz w:val="28"/>
          <w:szCs w:val="28"/>
        </w:rPr>
        <w:t>спілкуванн</w:t>
      </w:r>
      <w:r w:rsidR="003648DA">
        <w:rPr>
          <w:color w:val="auto"/>
          <w:sz w:val="28"/>
          <w:szCs w:val="28"/>
        </w:rPr>
        <w:t>і</w:t>
      </w:r>
      <w:r w:rsidR="00296811">
        <w:rPr>
          <w:color w:val="auto"/>
          <w:sz w:val="28"/>
          <w:szCs w:val="28"/>
        </w:rPr>
        <w:t>, використовувати вербальні й невербальні комунікативні засоби, розшир</w:t>
      </w:r>
      <w:r w:rsidR="003648DA">
        <w:rPr>
          <w:color w:val="auto"/>
          <w:sz w:val="28"/>
          <w:szCs w:val="28"/>
        </w:rPr>
        <w:t xml:space="preserve">илося </w:t>
      </w:r>
      <w:r w:rsidR="00296811">
        <w:rPr>
          <w:color w:val="auto"/>
          <w:sz w:val="28"/>
          <w:szCs w:val="28"/>
        </w:rPr>
        <w:t>коло спілкування</w:t>
      </w:r>
      <w:r w:rsidR="003648DA">
        <w:rPr>
          <w:color w:val="auto"/>
          <w:sz w:val="28"/>
          <w:szCs w:val="28"/>
        </w:rPr>
        <w:t xml:space="preserve"> на групових знаттях – з дітьми не лише своєї групи, сформувалися стійкі навички </w:t>
      </w:r>
      <w:r w:rsidR="00296811">
        <w:rPr>
          <w:color w:val="auto"/>
          <w:sz w:val="28"/>
          <w:szCs w:val="28"/>
        </w:rPr>
        <w:t>наслідування дорослого та однолітків.</w:t>
      </w:r>
    </w:p>
    <w:p w14:paraId="6C843010" w14:textId="5927B990" w:rsidR="0046388F" w:rsidRPr="00487C13" w:rsidRDefault="0046388F" w:rsidP="00487C13">
      <w:pPr>
        <w:spacing w:after="0" w:line="360" w:lineRule="auto"/>
        <w:ind w:firstLine="709"/>
        <w:jc w:val="both"/>
        <w:rPr>
          <w:color w:val="auto"/>
          <w:sz w:val="28"/>
          <w:szCs w:val="28"/>
        </w:rPr>
      </w:pPr>
      <w:r>
        <w:rPr>
          <w:sz w:val="28"/>
          <w:szCs w:val="28"/>
        </w:rPr>
        <w:t>Тематика робіт визначалася порою року, а також темами занять вчителя – реабілітолога з ознайомлення дітей з навколишнім.</w:t>
      </w:r>
    </w:p>
    <w:p w14:paraId="2634B460" w14:textId="244A015E" w:rsidR="0046388F" w:rsidRDefault="00A54D1F" w:rsidP="00A54D1F">
      <w:pPr>
        <w:spacing w:after="0" w:line="360" w:lineRule="auto"/>
        <w:ind w:firstLine="709"/>
        <w:jc w:val="right"/>
        <w:rPr>
          <w:sz w:val="28"/>
          <w:szCs w:val="28"/>
        </w:rPr>
      </w:pPr>
      <w:r>
        <w:rPr>
          <w:sz w:val="28"/>
          <w:szCs w:val="28"/>
        </w:rPr>
        <w:t>Таблиця 4.1</w:t>
      </w:r>
    </w:p>
    <w:tbl>
      <w:tblPr>
        <w:tblStyle w:val="ac"/>
        <w:tblW w:w="9704" w:type="dxa"/>
        <w:tblLook w:val="04A0" w:firstRow="1" w:lastRow="0" w:firstColumn="1" w:lastColumn="0" w:noHBand="0" w:noVBand="1"/>
      </w:tblPr>
      <w:tblGrid>
        <w:gridCol w:w="988"/>
        <w:gridCol w:w="4208"/>
        <w:gridCol w:w="2099"/>
        <w:gridCol w:w="2409"/>
      </w:tblGrid>
      <w:tr w:rsidR="0046388F" w14:paraId="160F5C75" w14:textId="77777777" w:rsidTr="007E6A67">
        <w:tc>
          <w:tcPr>
            <w:tcW w:w="988" w:type="dxa"/>
          </w:tcPr>
          <w:p w14:paraId="4EF88357" w14:textId="77777777" w:rsidR="0046388F" w:rsidRDefault="0046388F" w:rsidP="007E6A67">
            <w:pPr>
              <w:spacing w:after="0" w:line="360" w:lineRule="auto"/>
              <w:ind w:hanging="108"/>
              <w:jc w:val="center"/>
              <w:rPr>
                <w:sz w:val="28"/>
                <w:szCs w:val="28"/>
              </w:rPr>
            </w:pPr>
            <w:r>
              <w:rPr>
                <w:sz w:val="28"/>
                <w:szCs w:val="28"/>
              </w:rPr>
              <w:t>№</w:t>
            </w:r>
          </w:p>
        </w:tc>
        <w:tc>
          <w:tcPr>
            <w:tcW w:w="4208" w:type="dxa"/>
          </w:tcPr>
          <w:p w14:paraId="2ED390D9" w14:textId="77777777" w:rsidR="0046388F" w:rsidRDefault="0046388F" w:rsidP="007E6A67">
            <w:pPr>
              <w:spacing w:after="0" w:line="360" w:lineRule="auto"/>
              <w:ind w:firstLine="709"/>
              <w:jc w:val="center"/>
              <w:rPr>
                <w:sz w:val="28"/>
                <w:szCs w:val="28"/>
              </w:rPr>
            </w:pPr>
            <w:r>
              <w:rPr>
                <w:sz w:val="28"/>
                <w:szCs w:val="28"/>
              </w:rPr>
              <w:t>Тематика робіт</w:t>
            </w:r>
          </w:p>
        </w:tc>
        <w:tc>
          <w:tcPr>
            <w:tcW w:w="2099" w:type="dxa"/>
          </w:tcPr>
          <w:p w14:paraId="0568B26C" w14:textId="77777777" w:rsidR="0046388F" w:rsidRDefault="0046388F" w:rsidP="007E6A67">
            <w:pPr>
              <w:spacing w:after="0" w:line="360" w:lineRule="auto"/>
              <w:ind w:firstLine="709"/>
              <w:jc w:val="center"/>
              <w:rPr>
                <w:sz w:val="28"/>
                <w:szCs w:val="28"/>
              </w:rPr>
            </w:pPr>
            <w:r>
              <w:rPr>
                <w:sz w:val="28"/>
                <w:szCs w:val="28"/>
              </w:rPr>
              <w:t>Місяць</w:t>
            </w:r>
          </w:p>
        </w:tc>
        <w:tc>
          <w:tcPr>
            <w:tcW w:w="2409" w:type="dxa"/>
          </w:tcPr>
          <w:p w14:paraId="1C9187B1" w14:textId="77777777" w:rsidR="0046388F" w:rsidRDefault="0046388F" w:rsidP="007E6A67">
            <w:pPr>
              <w:spacing w:after="0" w:line="360" w:lineRule="auto"/>
              <w:ind w:firstLine="709"/>
              <w:jc w:val="center"/>
              <w:rPr>
                <w:sz w:val="28"/>
                <w:szCs w:val="28"/>
              </w:rPr>
            </w:pPr>
            <w:r>
              <w:rPr>
                <w:sz w:val="28"/>
                <w:szCs w:val="28"/>
              </w:rPr>
              <w:t>Примітки</w:t>
            </w:r>
          </w:p>
        </w:tc>
      </w:tr>
      <w:tr w:rsidR="0046388F" w14:paraId="247D5BAC" w14:textId="77777777" w:rsidTr="007E6A67">
        <w:tc>
          <w:tcPr>
            <w:tcW w:w="988" w:type="dxa"/>
          </w:tcPr>
          <w:p w14:paraId="665AAF19"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3FFC2D92" w14:textId="77777777" w:rsidR="0046388F" w:rsidRDefault="0046388F" w:rsidP="007E6A67">
            <w:pPr>
              <w:spacing w:after="0" w:line="360" w:lineRule="auto"/>
              <w:ind w:firstLine="709"/>
              <w:jc w:val="both"/>
              <w:rPr>
                <w:sz w:val="28"/>
                <w:szCs w:val="28"/>
              </w:rPr>
            </w:pPr>
            <w:r>
              <w:rPr>
                <w:sz w:val="28"/>
                <w:szCs w:val="28"/>
              </w:rPr>
              <w:t>Осінній пейзаж з річкою</w:t>
            </w:r>
          </w:p>
        </w:tc>
        <w:tc>
          <w:tcPr>
            <w:tcW w:w="2099" w:type="dxa"/>
          </w:tcPr>
          <w:p w14:paraId="486D0B90" w14:textId="77777777" w:rsidR="0046388F" w:rsidRDefault="0046388F" w:rsidP="007E6A67">
            <w:pPr>
              <w:spacing w:after="0" w:line="360" w:lineRule="auto"/>
              <w:ind w:firstLine="709"/>
              <w:jc w:val="both"/>
              <w:rPr>
                <w:sz w:val="28"/>
                <w:szCs w:val="28"/>
              </w:rPr>
            </w:pPr>
            <w:r>
              <w:rPr>
                <w:sz w:val="28"/>
                <w:szCs w:val="28"/>
              </w:rPr>
              <w:t>Вересень</w:t>
            </w:r>
          </w:p>
        </w:tc>
        <w:tc>
          <w:tcPr>
            <w:tcW w:w="2409" w:type="dxa"/>
          </w:tcPr>
          <w:p w14:paraId="1A615EC5" w14:textId="77777777" w:rsidR="0046388F" w:rsidRDefault="0046388F" w:rsidP="007E6A67">
            <w:pPr>
              <w:spacing w:after="0" w:line="360" w:lineRule="auto"/>
              <w:ind w:firstLine="709"/>
              <w:jc w:val="both"/>
              <w:rPr>
                <w:sz w:val="28"/>
                <w:szCs w:val="28"/>
              </w:rPr>
            </w:pPr>
          </w:p>
        </w:tc>
      </w:tr>
      <w:tr w:rsidR="0046388F" w14:paraId="61B94366" w14:textId="77777777" w:rsidTr="007E6A67">
        <w:tc>
          <w:tcPr>
            <w:tcW w:w="988" w:type="dxa"/>
          </w:tcPr>
          <w:p w14:paraId="7832A07C"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4943AE6E" w14:textId="77777777" w:rsidR="0046388F" w:rsidRDefault="0046388F" w:rsidP="007E6A67">
            <w:pPr>
              <w:spacing w:after="0" w:line="360" w:lineRule="auto"/>
              <w:ind w:firstLine="709"/>
              <w:jc w:val="both"/>
              <w:rPr>
                <w:sz w:val="28"/>
                <w:szCs w:val="28"/>
              </w:rPr>
            </w:pPr>
            <w:r>
              <w:rPr>
                <w:sz w:val="28"/>
                <w:szCs w:val="28"/>
              </w:rPr>
              <w:t>Барви осені</w:t>
            </w:r>
          </w:p>
        </w:tc>
        <w:tc>
          <w:tcPr>
            <w:tcW w:w="2099" w:type="dxa"/>
          </w:tcPr>
          <w:p w14:paraId="448795B1" w14:textId="77777777" w:rsidR="0046388F" w:rsidRDefault="0046388F" w:rsidP="007E6A67">
            <w:pPr>
              <w:spacing w:after="0" w:line="360" w:lineRule="auto"/>
              <w:ind w:firstLine="709"/>
              <w:jc w:val="both"/>
              <w:rPr>
                <w:sz w:val="28"/>
                <w:szCs w:val="28"/>
              </w:rPr>
            </w:pPr>
            <w:r>
              <w:rPr>
                <w:sz w:val="28"/>
                <w:szCs w:val="28"/>
              </w:rPr>
              <w:t>Жовтень</w:t>
            </w:r>
          </w:p>
        </w:tc>
        <w:tc>
          <w:tcPr>
            <w:tcW w:w="2409" w:type="dxa"/>
          </w:tcPr>
          <w:p w14:paraId="20867813" w14:textId="77777777" w:rsidR="0046388F" w:rsidRDefault="0046388F" w:rsidP="007E6A67">
            <w:pPr>
              <w:spacing w:after="0" w:line="360" w:lineRule="auto"/>
              <w:ind w:firstLine="709"/>
              <w:jc w:val="both"/>
              <w:rPr>
                <w:sz w:val="28"/>
                <w:szCs w:val="28"/>
              </w:rPr>
            </w:pPr>
            <w:r>
              <w:rPr>
                <w:sz w:val="28"/>
                <w:szCs w:val="28"/>
              </w:rPr>
              <w:t>Запрошений художник</w:t>
            </w:r>
          </w:p>
        </w:tc>
      </w:tr>
      <w:tr w:rsidR="0046388F" w14:paraId="3CC81213" w14:textId="77777777" w:rsidTr="007E6A67">
        <w:tc>
          <w:tcPr>
            <w:tcW w:w="988" w:type="dxa"/>
          </w:tcPr>
          <w:p w14:paraId="1B5B795F"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1F4BF8C5" w14:textId="77777777" w:rsidR="0046388F" w:rsidRDefault="0046388F" w:rsidP="007E6A67">
            <w:pPr>
              <w:spacing w:after="0" w:line="360" w:lineRule="auto"/>
              <w:ind w:firstLine="709"/>
              <w:jc w:val="both"/>
              <w:rPr>
                <w:sz w:val="28"/>
                <w:szCs w:val="28"/>
              </w:rPr>
            </w:pPr>
            <w:r>
              <w:rPr>
                <w:sz w:val="28"/>
                <w:szCs w:val="28"/>
              </w:rPr>
              <w:t>Ялинка</w:t>
            </w:r>
          </w:p>
        </w:tc>
        <w:tc>
          <w:tcPr>
            <w:tcW w:w="2099" w:type="dxa"/>
          </w:tcPr>
          <w:p w14:paraId="40936D71" w14:textId="77777777" w:rsidR="0046388F" w:rsidRDefault="0046388F" w:rsidP="007E6A67">
            <w:pPr>
              <w:spacing w:after="0" w:line="360" w:lineRule="auto"/>
              <w:ind w:firstLine="709"/>
              <w:jc w:val="both"/>
              <w:rPr>
                <w:sz w:val="28"/>
                <w:szCs w:val="28"/>
              </w:rPr>
            </w:pPr>
            <w:r>
              <w:rPr>
                <w:sz w:val="28"/>
                <w:szCs w:val="28"/>
              </w:rPr>
              <w:t>Грудень</w:t>
            </w:r>
          </w:p>
        </w:tc>
        <w:tc>
          <w:tcPr>
            <w:tcW w:w="2409" w:type="dxa"/>
          </w:tcPr>
          <w:p w14:paraId="72DA53A7" w14:textId="77777777" w:rsidR="0046388F" w:rsidRDefault="0046388F" w:rsidP="007E6A67">
            <w:pPr>
              <w:spacing w:after="0" w:line="360" w:lineRule="auto"/>
              <w:ind w:firstLine="709"/>
              <w:jc w:val="both"/>
              <w:rPr>
                <w:sz w:val="28"/>
                <w:szCs w:val="28"/>
              </w:rPr>
            </w:pPr>
          </w:p>
        </w:tc>
      </w:tr>
      <w:tr w:rsidR="0046388F" w14:paraId="04BD3A2B" w14:textId="77777777" w:rsidTr="007E6A67">
        <w:tc>
          <w:tcPr>
            <w:tcW w:w="988" w:type="dxa"/>
          </w:tcPr>
          <w:p w14:paraId="626A25A9"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1D33BE88" w14:textId="77777777" w:rsidR="0046388F" w:rsidRDefault="0046388F" w:rsidP="007E6A67">
            <w:pPr>
              <w:spacing w:after="0" w:line="360" w:lineRule="auto"/>
              <w:ind w:firstLine="709"/>
              <w:jc w:val="both"/>
              <w:rPr>
                <w:sz w:val="28"/>
                <w:szCs w:val="28"/>
              </w:rPr>
            </w:pPr>
            <w:r>
              <w:rPr>
                <w:sz w:val="28"/>
                <w:szCs w:val="28"/>
              </w:rPr>
              <w:t>Новорічні подарунки</w:t>
            </w:r>
          </w:p>
        </w:tc>
        <w:tc>
          <w:tcPr>
            <w:tcW w:w="2099" w:type="dxa"/>
          </w:tcPr>
          <w:p w14:paraId="65211DBA" w14:textId="77777777" w:rsidR="0046388F" w:rsidRDefault="0046388F" w:rsidP="007E6A67">
            <w:pPr>
              <w:spacing w:after="0" w:line="360" w:lineRule="auto"/>
              <w:ind w:firstLine="709"/>
              <w:jc w:val="both"/>
              <w:rPr>
                <w:sz w:val="28"/>
                <w:szCs w:val="28"/>
              </w:rPr>
            </w:pPr>
            <w:r>
              <w:rPr>
                <w:sz w:val="28"/>
                <w:szCs w:val="28"/>
              </w:rPr>
              <w:t>Грудень</w:t>
            </w:r>
          </w:p>
        </w:tc>
        <w:tc>
          <w:tcPr>
            <w:tcW w:w="2409" w:type="dxa"/>
          </w:tcPr>
          <w:p w14:paraId="427E5CDC" w14:textId="77777777" w:rsidR="0046388F" w:rsidRDefault="0046388F" w:rsidP="007E6A67">
            <w:pPr>
              <w:spacing w:after="0" w:line="360" w:lineRule="auto"/>
              <w:ind w:firstLine="709"/>
              <w:jc w:val="both"/>
              <w:rPr>
                <w:sz w:val="28"/>
                <w:szCs w:val="28"/>
              </w:rPr>
            </w:pPr>
          </w:p>
        </w:tc>
      </w:tr>
      <w:tr w:rsidR="0046388F" w14:paraId="2446CB06" w14:textId="77777777" w:rsidTr="007E6A67">
        <w:tc>
          <w:tcPr>
            <w:tcW w:w="988" w:type="dxa"/>
          </w:tcPr>
          <w:p w14:paraId="6A6D39B8"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7B4C2739" w14:textId="77777777" w:rsidR="0046388F" w:rsidRDefault="0046388F" w:rsidP="007E6A67">
            <w:pPr>
              <w:spacing w:after="0" w:line="360" w:lineRule="auto"/>
              <w:ind w:firstLine="709"/>
              <w:jc w:val="both"/>
              <w:rPr>
                <w:sz w:val="28"/>
                <w:szCs w:val="28"/>
              </w:rPr>
            </w:pPr>
            <w:r>
              <w:rPr>
                <w:sz w:val="28"/>
                <w:szCs w:val="28"/>
              </w:rPr>
              <w:t>Імбирний будиночок</w:t>
            </w:r>
          </w:p>
        </w:tc>
        <w:tc>
          <w:tcPr>
            <w:tcW w:w="2099" w:type="dxa"/>
          </w:tcPr>
          <w:p w14:paraId="3389BEAD" w14:textId="77777777" w:rsidR="0046388F" w:rsidRDefault="0046388F" w:rsidP="007E6A67">
            <w:pPr>
              <w:spacing w:after="0" w:line="360" w:lineRule="auto"/>
              <w:ind w:firstLine="709"/>
              <w:jc w:val="both"/>
              <w:rPr>
                <w:sz w:val="28"/>
                <w:szCs w:val="28"/>
              </w:rPr>
            </w:pPr>
            <w:r>
              <w:rPr>
                <w:sz w:val="28"/>
                <w:szCs w:val="28"/>
              </w:rPr>
              <w:t>Січень</w:t>
            </w:r>
          </w:p>
        </w:tc>
        <w:tc>
          <w:tcPr>
            <w:tcW w:w="2409" w:type="dxa"/>
          </w:tcPr>
          <w:p w14:paraId="4664CE2F" w14:textId="77777777" w:rsidR="0046388F" w:rsidRDefault="0046388F" w:rsidP="007E6A67">
            <w:pPr>
              <w:spacing w:after="0" w:line="360" w:lineRule="auto"/>
              <w:ind w:firstLine="709"/>
              <w:jc w:val="both"/>
              <w:rPr>
                <w:sz w:val="28"/>
                <w:szCs w:val="28"/>
              </w:rPr>
            </w:pPr>
          </w:p>
        </w:tc>
      </w:tr>
      <w:tr w:rsidR="0046388F" w14:paraId="27090886" w14:textId="77777777" w:rsidTr="007E6A67">
        <w:tc>
          <w:tcPr>
            <w:tcW w:w="988" w:type="dxa"/>
          </w:tcPr>
          <w:p w14:paraId="4AE778E0"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2D14FF18" w14:textId="77777777" w:rsidR="0046388F" w:rsidRDefault="0046388F" w:rsidP="007E6A67">
            <w:pPr>
              <w:spacing w:after="0" w:line="360" w:lineRule="auto"/>
              <w:ind w:firstLine="709"/>
              <w:jc w:val="both"/>
              <w:rPr>
                <w:sz w:val="28"/>
                <w:szCs w:val="28"/>
              </w:rPr>
            </w:pPr>
            <w:r>
              <w:rPr>
                <w:sz w:val="28"/>
                <w:szCs w:val="28"/>
              </w:rPr>
              <w:t>Хлопчик в шапці</w:t>
            </w:r>
          </w:p>
        </w:tc>
        <w:tc>
          <w:tcPr>
            <w:tcW w:w="2099" w:type="dxa"/>
          </w:tcPr>
          <w:p w14:paraId="198B0DC5" w14:textId="77777777" w:rsidR="0046388F" w:rsidRDefault="0046388F" w:rsidP="007E6A67">
            <w:pPr>
              <w:spacing w:after="0" w:line="360" w:lineRule="auto"/>
              <w:ind w:firstLine="709"/>
              <w:jc w:val="both"/>
              <w:rPr>
                <w:sz w:val="28"/>
                <w:szCs w:val="28"/>
              </w:rPr>
            </w:pPr>
            <w:r>
              <w:rPr>
                <w:sz w:val="28"/>
                <w:szCs w:val="28"/>
              </w:rPr>
              <w:t>Січень</w:t>
            </w:r>
          </w:p>
        </w:tc>
        <w:tc>
          <w:tcPr>
            <w:tcW w:w="2409" w:type="dxa"/>
          </w:tcPr>
          <w:p w14:paraId="069BEE13" w14:textId="77777777" w:rsidR="0046388F" w:rsidRDefault="0046388F" w:rsidP="007E6A67">
            <w:pPr>
              <w:spacing w:after="0" w:line="360" w:lineRule="auto"/>
              <w:ind w:firstLine="709"/>
              <w:jc w:val="both"/>
              <w:rPr>
                <w:sz w:val="28"/>
                <w:szCs w:val="28"/>
              </w:rPr>
            </w:pPr>
          </w:p>
        </w:tc>
      </w:tr>
      <w:tr w:rsidR="0046388F" w14:paraId="0E21D323" w14:textId="77777777" w:rsidTr="007E6A67">
        <w:tc>
          <w:tcPr>
            <w:tcW w:w="988" w:type="dxa"/>
          </w:tcPr>
          <w:p w14:paraId="2098CA4F"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2095F312" w14:textId="77777777" w:rsidR="0046388F" w:rsidRDefault="0046388F" w:rsidP="007E6A67">
            <w:pPr>
              <w:spacing w:after="0" w:line="360" w:lineRule="auto"/>
              <w:ind w:firstLine="709"/>
              <w:jc w:val="both"/>
              <w:rPr>
                <w:sz w:val="28"/>
                <w:szCs w:val="28"/>
              </w:rPr>
            </w:pPr>
            <w:r>
              <w:rPr>
                <w:sz w:val="28"/>
                <w:szCs w:val="28"/>
              </w:rPr>
              <w:t>Дівчинка, яка ловить сніжинки ротом</w:t>
            </w:r>
          </w:p>
        </w:tc>
        <w:tc>
          <w:tcPr>
            <w:tcW w:w="2099" w:type="dxa"/>
          </w:tcPr>
          <w:p w14:paraId="339AC01F" w14:textId="77777777" w:rsidR="0046388F" w:rsidRDefault="0046388F" w:rsidP="007E6A67">
            <w:pPr>
              <w:spacing w:after="0" w:line="360" w:lineRule="auto"/>
              <w:ind w:firstLine="709"/>
              <w:jc w:val="both"/>
              <w:rPr>
                <w:sz w:val="28"/>
                <w:szCs w:val="28"/>
              </w:rPr>
            </w:pPr>
            <w:r>
              <w:rPr>
                <w:sz w:val="28"/>
                <w:szCs w:val="28"/>
              </w:rPr>
              <w:t>Січень</w:t>
            </w:r>
          </w:p>
        </w:tc>
        <w:tc>
          <w:tcPr>
            <w:tcW w:w="2409" w:type="dxa"/>
          </w:tcPr>
          <w:p w14:paraId="52C94325" w14:textId="77777777" w:rsidR="0046388F" w:rsidRDefault="0046388F" w:rsidP="007E6A67">
            <w:pPr>
              <w:spacing w:after="0" w:line="360" w:lineRule="auto"/>
              <w:ind w:firstLine="709"/>
              <w:jc w:val="both"/>
              <w:rPr>
                <w:sz w:val="28"/>
                <w:szCs w:val="28"/>
              </w:rPr>
            </w:pPr>
          </w:p>
        </w:tc>
      </w:tr>
      <w:tr w:rsidR="0046388F" w14:paraId="3BA1DA20" w14:textId="77777777" w:rsidTr="007E6A67">
        <w:tc>
          <w:tcPr>
            <w:tcW w:w="988" w:type="dxa"/>
          </w:tcPr>
          <w:p w14:paraId="42ADA062"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19EEB20F" w14:textId="77777777" w:rsidR="0046388F" w:rsidRDefault="0046388F" w:rsidP="007E6A67">
            <w:pPr>
              <w:spacing w:after="0" w:line="360" w:lineRule="auto"/>
              <w:ind w:firstLine="709"/>
              <w:jc w:val="both"/>
              <w:rPr>
                <w:sz w:val="28"/>
                <w:szCs w:val="28"/>
              </w:rPr>
            </w:pPr>
            <w:r>
              <w:rPr>
                <w:sz w:val="28"/>
                <w:szCs w:val="28"/>
              </w:rPr>
              <w:t>Зимовий ліс з лисом</w:t>
            </w:r>
          </w:p>
        </w:tc>
        <w:tc>
          <w:tcPr>
            <w:tcW w:w="2099" w:type="dxa"/>
          </w:tcPr>
          <w:p w14:paraId="7531B6D9" w14:textId="77777777" w:rsidR="0046388F" w:rsidRDefault="0046388F" w:rsidP="007E6A67">
            <w:pPr>
              <w:spacing w:after="0" w:line="360" w:lineRule="auto"/>
              <w:ind w:firstLine="709"/>
              <w:jc w:val="both"/>
              <w:rPr>
                <w:sz w:val="28"/>
                <w:szCs w:val="28"/>
              </w:rPr>
            </w:pPr>
            <w:r>
              <w:rPr>
                <w:sz w:val="28"/>
                <w:szCs w:val="28"/>
              </w:rPr>
              <w:t>Лютий</w:t>
            </w:r>
          </w:p>
        </w:tc>
        <w:tc>
          <w:tcPr>
            <w:tcW w:w="2409" w:type="dxa"/>
          </w:tcPr>
          <w:p w14:paraId="0F409507" w14:textId="77777777" w:rsidR="0046388F" w:rsidRDefault="0046388F" w:rsidP="007E6A67">
            <w:pPr>
              <w:spacing w:after="0" w:line="360" w:lineRule="auto"/>
              <w:ind w:firstLine="709"/>
              <w:jc w:val="both"/>
              <w:rPr>
                <w:sz w:val="28"/>
                <w:szCs w:val="28"/>
              </w:rPr>
            </w:pPr>
          </w:p>
        </w:tc>
      </w:tr>
      <w:tr w:rsidR="0046388F" w14:paraId="251EE751" w14:textId="77777777" w:rsidTr="007E6A67">
        <w:tc>
          <w:tcPr>
            <w:tcW w:w="988" w:type="dxa"/>
          </w:tcPr>
          <w:p w14:paraId="4B39DA63"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057BDCDD" w14:textId="77777777" w:rsidR="0046388F" w:rsidRDefault="0046388F" w:rsidP="007E6A67">
            <w:pPr>
              <w:spacing w:after="0" w:line="360" w:lineRule="auto"/>
              <w:ind w:firstLine="709"/>
              <w:jc w:val="both"/>
              <w:rPr>
                <w:sz w:val="28"/>
                <w:szCs w:val="28"/>
              </w:rPr>
            </w:pPr>
            <w:r>
              <w:rPr>
                <w:sz w:val="28"/>
                <w:szCs w:val="28"/>
              </w:rPr>
              <w:t>Зимовий пейзаж</w:t>
            </w:r>
          </w:p>
        </w:tc>
        <w:tc>
          <w:tcPr>
            <w:tcW w:w="2099" w:type="dxa"/>
          </w:tcPr>
          <w:p w14:paraId="7BD4B60A" w14:textId="77777777" w:rsidR="0046388F" w:rsidRDefault="0046388F" w:rsidP="007E6A67">
            <w:pPr>
              <w:spacing w:after="0" w:line="360" w:lineRule="auto"/>
              <w:ind w:firstLine="709"/>
              <w:jc w:val="both"/>
              <w:rPr>
                <w:sz w:val="28"/>
                <w:szCs w:val="28"/>
              </w:rPr>
            </w:pPr>
            <w:r>
              <w:rPr>
                <w:sz w:val="28"/>
                <w:szCs w:val="28"/>
              </w:rPr>
              <w:t>Лютий</w:t>
            </w:r>
          </w:p>
        </w:tc>
        <w:tc>
          <w:tcPr>
            <w:tcW w:w="2409" w:type="dxa"/>
          </w:tcPr>
          <w:p w14:paraId="2A58A0D5" w14:textId="77777777" w:rsidR="0046388F" w:rsidRDefault="0046388F" w:rsidP="007E6A67">
            <w:pPr>
              <w:spacing w:after="0" w:line="360" w:lineRule="auto"/>
              <w:ind w:firstLine="709"/>
              <w:jc w:val="both"/>
              <w:rPr>
                <w:sz w:val="28"/>
                <w:szCs w:val="28"/>
              </w:rPr>
            </w:pPr>
            <w:r>
              <w:rPr>
                <w:sz w:val="28"/>
                <w:szCs w:val="28"/>
              </w:rPr>
              <w:t>Робота з батьками</w:t>
            </w:r>
          </w:p>
        </w:tc>
      </w:tr>
      <w:tr w:rsidR="0046388F" w14:paraId="5A8A9B3A" w14:textId="77777777" w:rsidTr="007E6A67">
        <w:tc>
          <w:tcPr>
            <w:tcW w:w="988" w:type="dxa"/>
          </w:tcPr>
          <w:p w14:paraId="2D9CE365"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76CC72C7" w14:textId="77777777" w:rsidR="0046388F" w:rsidRDefault="0046388F" w:rsidP="007E6A67">
            <w:pPr>
              <w:spacing w:after="0" w:line="360" w:lineRule="auto"/>
              <w:ind w:firstLine="709"/>
              <w:jc w:val="both"/>
              <w:rPr>
                <w:sz w:val="28"/>
                <w:szCs w:val="28"/>
              </w:rPr>
            </w:pPr>
            <w:r>
              <w:rPr>
                <w:sz w:val="28"/>
                <w:szCs w:val="28"/>
              </w:rPr>
              <w:t>Єдиноріг на веселці</w:t>
            </w:r>
          </w:p>
        </w:tc>
        <w:tc>
          <w:tcPr>
            <w:tcW w:w="2099" w:type="dxa"/>
          </w:tcPr>
          <w:p w14:paraId="1C5C3B60" w14:textId="77777777" w:rsidR="0046388F" w:rsidRDefault="0046388F" w:rsidP="007E6A67">
            <w:pPr>
              <w:spacing w:after="0" w:line="360" w:lineRule="auto"/>
              <w:ind w:firstLine="709"/>
              <w:jc w:val="both"/>
              <w:rPr>
                <w:sz w:val="28"/>
                <w:szCs w:val="28"/>
              </w:rPr>
            </w:pPr>
            <w:r>
              <w:rPr>
                <w:sz w:val="28"/>
                <w:szCs w:val="28"/>
              </w:rPr>
              <w:t>Квітень</w:t>
            </w:r>
          </w:p>
        </w:tc>
        <w:tc>
          <w:tcPr>
            <w:tcW w:w="2409" w:type="dxa"/>
          </w:tcPr>
          <w:p w14:paraId="195E87C0" w14:textId="77777777" w:rsidR="0046388F" w:rsidRDefault="0046388F" w:rsidP="007E6A67">
            <w:pPr>
              <w:spacing w:after="0" w:line="360" w:lineRule="auto"/>
              <w:ind w:firstLine="709"/>
              <w:jc w:val="both"/>
              <w:rPr>
                <w:sz w:val="28"/>
                <w:szCs w:val="28"/>
              </w:rPr>
            </w:pPr>
          </w:p>
        </w:tc>
      </w:tr>
      <w:tr w:rsidR="0046388F" w14:paraId="54C13320" w14:textId="77777777" w:rsidTr="007E6A67">
        <w:tc>
          <w:tcPr>
            <w:tcW w:w="988" w:type="dxa"/>
          </w:tcPr>
          <w:p w14:paraId="1271EF0B"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37EC2CD9" w14:textId="77777777" w:rsidR="0046388F" w:rsidRDefault="0046388F" w:rsidP="007E6A67">
            <w:pPr>
              <w:spacing w:after="0" w:line="360" w:lineRule="auto"/>
              <w:ind w:firstLine="709"/>
              <w:jc w:val="both"/>
              <w:rPr>
                <w:sz w:val="28"/>
                <w:szCs w:val="28"/>
              </w:rPr>
            </w:pPr>
            <w:r>
              <w:rPr>
                <w:sz w:val="28"/>
                <w:szCs w:val="28"/>
              </w:rPr>
              <w:t>Сонечки</w:t>
            </w:r>
          </w:p>
        </w:tc>
        <w:tc>
          <w:tcPr>
            <w:tcW w:w="2099" w:type="dxa"/>
          </w:tcPr>
          <w:p w14:paraId="7A814EFB" w14:textId="77777777" w:rsidR="0046388F" w:rsidRDefault="0046388F" w:rsidP="007E6A67">
            <w:pPr>
              <w:spacing w:after="0" w:line="360" w:lineRule="auto"/>
              <w:ind w:firstLine="709"/>
              <w:jc w:val="both"/>
              <w:rPr>
                <w:sz w:val="28"/>
                <w:szCs w:val="28"/>
              </w:rPr>
            </w:pPr>
            <w:r>
              <w:rPr>
                <w:sz w:val="28"/>
                <w:szCs w:val="28"/>
              </w:rPr>
              <w:t>Травень</w:t>
            </w:r>
          </w:p>
        </w:tc>
        <w:tc>
          <w:tcPr>
            <w:tcW w:w="2409" w:type="dxa"/>
          </w:tcPr>
          <w:p w14:paraId="4DBFDE55" w14:textId="77777777" w:rsidR="0046388F" w:rsidRDefault="0046388F" w:rsidP="007E6A67">
            <w:pPr>
              <w:spacing w:after="0" w:line="360" w:lineRule="auto"/>
              <w:ind w:firstLine="709"/>
              <w:jc w:val="both"/>
              <w:rPr>
                <w:sz w:val="28"/>
                <w:szCs w:val="28"/>
              </w:rPr>
            </w:pPr>
          </w:p>
        </w:tc>
      </w:tr>
      <w:tr w:rsidR="0046388F" w14:paraId="06C6D767" w14:textId="77777777" w:rsidTr="007E6A67">
        <w:tc>
          <w:tcPr>
            <w:tcW w:w="988" w:type="dxa"/>
          </w:tcPr>
          <w:p w14:paraId="12D34113"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4D741F56" w14:textId="77777777" w:rsidR="0046388F" w:rsidRDefault="0046388F" w:rsidP="007E6A67">
            <w:pPr>
              <w:spacing w:after="0" w:line="360" w:lineRule="auto"/>
              <w:ind w:firstLine="709"/>
              <w:jc w:val="both"/>
              <w:rPr>
                <w:sz w:val="28"/>
                <w:szCs w:val="28"/>
              </w:rPr>
            </w:pPr>
            <w:r>
              <w:rPr>
                <w:color w:val="auto"/>
                <w:sz w:val="28"/>
                <w:szCs w:val="28"/>
              </w:rPr>
              <w:t>Квіти у вазі</w:t>
            </w:r>
          </w:p>
        </w:tc>
        <w:tc>
          <w:tcPr>
            <w:tcW w:w="2099" w:type="dxa"/>
          </w:tcPr>
          <w:p w14:paraId="7AE3113D" w14:textId="77777777" w:rsidR="0046388F" w:rsidRDefault="0046388F" w:rsidP="007E6A67">
            <w:pPr>
              <w:spacing w:after="0" w:line="360" w:lineRule="auto"/>
              <w:ind w:firstLine="709"/>
              <w:jc w:val="both"/>
              <w:rPr>
                <w:sz w:val="28"/>
                <w:szCs w:val="28"/>
              </w:rPr>
            </w:pPr>
            <w:r>
              <w:rPr>
                <w:sz w:val="28"/>
                <w:szCs w:val="28"/>
              </w:rPr>
              <w:t>Червень</w:t>
            </w:r>
          </w:p>
        </w:tc>
        <w:tc>
          <w:tcPr>
            <w:tcW w:w="2409" w:type="dxa"/>
          </w:tcPr>
          <w:p w14:paraId="741939AF" w14:textId="77777777" w:rsidR="0046388F" w:rsidRDefault="0046388F" w:rsidP="007E6A67">
            <w:pPr>
              <w:spacing w:after="0" w:line="360" w:lineRule="auto"/>
              <w:ind w:firstLine="709"/>
              <w:jc w:val="both"/>
              <w:rPr>
                <w:sz w:val="28"/>
                <w:szCs w:val="28"/>
              </w:rPr>
            </w:pPr>
          </w:p>
        </w:tc>
      </w:tr>
      <w:tr w:rsidR="0046388F" w14:paraId="572273CB" w14:textId="77777777" w:rsidTr="007E6A67">
        <w:tc>
          <w:tcPr>
            <w:tcW w:w="988" w:type="dxa"/>
          </w:tcPr>
          <w:p w14:paraId="15424264"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29F9C41B" w14:textId="77777777" w:rsidR="0046388F" w:rsidRDefault="0046388F" w:rsidP="007E6A67">
            <w:pPr>
              <w:spacing w:after="0" w:line="360" w:lineRule="auto"/>
              <w:ind w:firstLine="709"/>
              <w:jc w:val="both"/>
              <w:rPr>
                <w:sz w:val="28"/>
                <w:szCs w:val="28"/>
              </w:rPr>
            </w:pPr>
            <w:r>
              <w:rPr>
                <w:sz w:val="28"/>
                <w:szCs w:val="28"/>
              </w:rPr>
              <w:t>Рибки</w:t>
            </w:r>
          </w:p>
        </w:tc>
        <w:tc>
          <w:tcPr>
            <w:tcW w:w="2099" w:type="dxa"/>
          </w:tcPr>
          <w:p w14:paraId="6DE5081D" w14:textId="77777777" w:rsidR="0046388F" w:rsidRDefault="0046388F" w:rsidP="007E6A67">
            <w:pPr>
              <w:spacing w:after="0" w:line="360" w:lineRule="auto"/>
              <w:ind w:firstLine="709"/>
              <w:jc w:val="both"/>
              <w:rPr>
                <w:sz w:val="28"/>
                <w:szCs w:val="28"/>
              </w:rPr>
            </w:pPr>
            <w:r>
              <w:rPr>
                <w:sz w:val="28"/>
                <w:szCs w:val="28"/>
              </w:rPr>
              <w:t>Липень</w:t>
            </w:r>
          </w:p>
        </w:tc>
        <w:tc>
          <w:tcPr>
            <w:tcW w:w="2409" w:type="dxa"/>
          </w:tcPr>
          <w:p w14:paraId="0675253E" w14:textId="77777777" w:rsidR="0046388F" w:rsidRDefault="0046388F" w:rsidP="007E6A67">
            <w:pPr>
              <w:spacing w:after="0" w:line="360" w:lineRule="auto"/>
              <w:ind w:firstLine="709"/>
              <w:jc w:val="both"/>
              <w:rPr>
                <w:sz w:val="28"/>
                <w:szCs w:val="28"/>
              </w:rPr>
            </w:pPr>
          </w:p>
        </w:tc>
      </w:tr>
      <w:tr w:rsidR="0046388F" w14:paraId="5D517204" w14:textId="77777777" w:rsidTr="007E6A67">
        <w:tc>
          <w:tcPr>
            <w:tcW w:w="988" w:type="dxa"/>
          </w:tcPr>
          <w:p w14:paraId="5FC11C65"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0E6B2CE1" w14:textId="77777777" w:rsidR="0046388F" w:rsidRDefault="0046388F" w:rsidP="007E6A67">
            <w:pPr>
              <w:spacing w:after="0" w:line="360" w:lineRule="auto"/>
              <w:ind w:firstLine="709"/>
              <w:jc w:val="both"/>
              <w:rPr>
                <w:sz w:val="28"/>
                <w:szCs w:val="28"/>
              </w:rPr>
            </w:pPr>
            <w:r>
              <w:rPr>
                <w:sz w:val="28"/>
                <w:szCs w:val="28"/>
              </w:rPr>
              <w:t>Літній пейзаж з соняшниками</w:t>
            </w:r>
          </w:p>
        </w:tc>
        <w:tc>
          <w:tcPr>
            <w:tcW w:w="2099" w:type="dxa"/>
          </w:tcPr>
          <w:p w14:paraId="40A57394" w14:textId="77777777" w:rsidR="0046388F" w:rsidRDefault="0046388F" w:rsidP="007E6A67">
            <w:pPr>
              <w:spacing w:after="0" w:line="360" w:lineRule="auto"/>
              <w:ind w:firstLine="709"/>
              <w:jc w:val="both"/>
              <w:rPr>
                <w:sz w:val="28"/>
                <w:szCs w:val="28"/>
              </w:rPr>
            </w:pPr>
            <w:r>
              <w:rPr>
                <w:sz w:val="28"/>
                <w:szCs w:val="28"/>
              </w:rPr>
              <w:t>Серпень</w:t>
            </w:r>
          </w:p>
        </w:tc>
        <w:tc>
          <w:tcPr>
            <w:tcW w:w="2409" w:type="dxa"/>
          </w:tcPr>
          <w:p w14:paraId="264FC551" w14:textId="77777777" w:rsidR="0046388F" w:rsidRDefault="0046388F" w:rsidP="007E6A67">
            <w:pPr>
              <w:spacing w:after="0" w:line="360" w:lineRule="auto"/>
              <w:ind w:firstLine="709"/>
              <w:jc w:val="both"/>
              <w:rPr>
                <w:sz w:val="28"/>
                <w:szCs w:val="28"/>
              </w:rPr>
            </w:pPr>
          </w:p>
        </w:tc>
      </w:tr>
      <w:tr w:rsidR="0046388F" w14:paraId="7DF61260" w14:textId="77777777" w:rsidTr="007E6A67">
        <w:tc>
          <w:tcPr>
            <w:tcW w:w="988" w:type="dxa"/>
          </w:tcPr>
          <w:p w14:paraId="188FE922"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63EF837C" w14:textId="77777777" w:rsidR="0046388F" w:rsidRDefault="0046388F" w:rsidP="007E6A67">
            <w:pPr>
              <w:spacing w:after="0" w:line="360" w:lineRule="auto"/>
              <w:ind w:firstLine="709"/>
              <w:jc w:val="both"/>
              <w:rPr>
                <w:sz w:val="28"/>
                <w:szCs w:val="28"/>
              </w:rPr>
            </w:pPr>
            <w:r>
              <w:rPr>
                <w:sz w:val="28"/>
                <w:szCs w:val="28"/>
              </w:rPr>
              <w:t>Їжачок</w:t>
            </w:r>
          </w:p>
        </w:tc>
        <w:tc>
          <w:tcPr>
            <w:tcW w:w="2099" w:type="dxa"/>
          </w:tcPr>
          <w:p w14:paraId="7694067B" w14:textId="77777777" w:rsidR="0046388F" w:rsidRDefault="0046388F" w:rsidP="007E6A67">
            <w:pPr>
              <w:spacing w:after="0" w:line="360" w:lineRule="auto"/>
              <w:ind w:firstLine="709"/>
              <w:jc w:val="both"/>
              <w:rPr>
                <w:sz w:val="28"/>
                <w:szCs w:val="28"/>
              </w:rPr>
            </w:pPr>
            <w:r>
              <w:rPr>
                <w:sz w:val="28"/>
                <w:szCs w:val="28"/>
              </w:rPr>
              <w:t>Вересень</w:t>
            </w:r>
          </w:p>
        </w:tc>
        <w:tc>
          <w:tcPr>
            <w:tcW w:w="2409" w:type="dxa"/>
          </w:tcPr>
          <w:p w14:paraId="27C9A61B" w14:textId="77777777" w:rsidR="0046388F" w:rsidRDefault="0046388F" w:rsidP="007E6A67">
            <w:pPr>
              <w:spacing w:after="0" w:line="360" w:lineRule="auto"/>
              <w:ind w:firstLine="709"/>
              <w:jc w:val="both"/>
              <w:rPr>
                <w:sz w:val="28"/>
                <w:szCs w:val="28"/>
              </w:rPr>
            </w:pPr>
          </w:p>
        </w:tc>
      </w:tr>
      <w:tr w:rsidR="0046388F" w14:paraId="7E4843A0" w14:textId="77777777" w:rsidTr="007E6A67">
        <w:tc>
          <w:tcPr>
            <w:tcW w:w="988" w:type="dxa"/>
          </w:tcPr>
          <w:p w14:paraId="642BF265" w14:textId="77777777" w:rsidR="0046388F" w:rsidRPr="00D16765" w:rsidRDefault="0046388F" w:rsidP="00FE5209">
            <w:pPr>
              <w:pStyle w:val="a9"/>
              <w:numPr>
                <w:ilvl w:val="0"/>
                <w:numId w:val="24"/>
              </w:numPr>
              <w:spacing w:after="0" w:line="360" w:lineRule="auto"/>
              <w:ind w:hanging="108"/>
              <w:jc w:val="both"/>
              <w:rPr>
                <w:sz w:val="28"/>
                <w:szCs w:val="28"/>
              </w:rPr>
            </w:pPr>
          </w:p>
        </w:tc>
        <w:tc>
          <w:tcPr>
            <w:tcW w:w="4208" w:type="dxa"/>
          </w:tcPr>
          <w:p w14:paraId="04FF00E9" w14:textId="77777777" w:rsidR="0046388F" w:rsidRDefault="0046388F" w:rsidP="007E6A67">
            <w:pPr>
              <w:spacing w:after="0" w:line="360" w:lineRule="auto"/>
              <w:ind w:firstLine="709"/>
              <w:jc w:val="both"/>
              <w:rPr>
                <w:sz w:val="28"/>
                <w:szCs w:val="28"/>
              </w:rPr>
            </w:pPr>
            <w:r>
              <w:rPr>
                <w:sz w:val="28"/>
                <w:szCs w:val="28"/>
              </w:rPr>
              <w:t>Пейзаж з березами</w:t>
            </w:r>
          </w:p>
        </w:tc>
        <w:tc>
          <w:tcPr>
            <w:tcW w:w="2099" w:type="dxa"/>
          </w:tcPr>
          <w:p w14:paraId="45D2938E" w14:textId="77777777" w:rsidR="0046388F" w:rsidRDefault="0046388F" w:rsidP="007E6A67">
            <w:pPr>
              <w:spacing w:after="0" w:line="360" w:lineRule="auto"/>
              <w:ind w:firstLine="709"/>
              <w:jc w:val="both"/>
              <w:rPr>
                <w:sz w:val="28"/>
                <w:szCs w:val="28"/>
              </w:rPr>
            </w:pPr>
            <w:r>
              <w:rPr>
                <w:sz w:val="28"/>
                <w:szCs w:val="28"/>
              </w:rPr>
              <w:t>Жовтень</w:t>
            </w:r>
          </w:p>
        </w:tc>
        <w:tc>
          <w:tcPr>
            <w:tcW w:w="2409" w:type="dxa"/>
          </w:tcPr>
          <w:p w14:paraId="3A738F2B" w14:textId="77777777" w:rsidR="0046388F" w:rsidRDefault="0046388F" w:rsidP="007E6A67">
            <w:pPr>
              <w:spacing w:after="0" w:line="360" w:lineRule="auto"/>
              <w:ind w:firstLine="709"/>
              <w:jc w:val="both"/>
              <w:rPr>
                <w:sz w:val="28"/>
                <w:szCs w:val="28"/>
              </w:rPr>
            </w:pPr>
          </w:p>
        </w:tc>
      </w:tr>
    </w:tbl>
    <w:p w14:paraId="35575D9E" w14:textId="77777777" w:rsidR="0046388F" w:rsidRDefault="0046388F" w:rsidP="0046388F">
      <w:pPr>
        <w:spacing w:after="0" w:line="360" w:lineRule="auto"/>
        <w:ind w:firstLine="709"/>
        <w:jc w:val="both"/>
        <w:rPr>
          <w:sz w:val="28"/>
          <w:szCs w:val="28"/>
        </w:rPr>
      </w:pPr>
    </w:p>
    <w:p w14:paraId="13B817A0" w14:textId="427DC43B" w:rsidR="009059D4" w:rsidRDefault="00944779" w:rsidP="00944779">
      <w:pPr>
        <w:spacing w:after="0" w:line="360" w:lineRule="auto"/>
        <w:ind w:firstLine="709"/>
        <w:jc w:val="both"/>
        <w:rPr>
          <w:sz w:val="28"/>
          <w:szCs w:val="28"/>
        </w:rPr>
      </w:pPr>
      <w:r w:rsidRPr="00944779">
        <w:rPr>
          <w:sz w:val="28"/>
          <w:szCs w:val="28"/>
        </w:rPr>
        <w:t>Важливою умовою ефективної арт-терапії є активне залучення батьків до спільних занять. Така діяльність дозволяє їм бути повноцінними учасниками творчого процесу дитини, налагодити міжособистісний контакт, краще пізнати індивідуальні особливості дитини, її внутрішній світ, відчути радість від спільної творчої діяльності. Це твердження було доказане ц</w:t>
      </w:r>
      <w:r w:rsidR="0046388F" w:rsidRPr="00944779">
        <w:rPr>
          <w:sz w:val="28"/>
          <w:szCs w:val="28"/>
        </w:rPr>
        <w:t>ікавим досвідом настільки висок</w:t>
      </w:r>
      <w:r w:rsidRPr="00944779">
        <w:rPr>
          <w:sz w:val="28"/>
          <w:szCs w:val="28"/>
        </w:rPr>
        <w:t>ої</w:t>
      </w:r>
      <w:r w:rsidR="0046388F" w:rsidRPr="00944779">
        <w:rPr>
          <w:sz w:val="28"/>
          <w:szCs w:val="28"/>
        </w:rPr>
        <w:t xml:space="preserve"> </w:t>
      </w:r>
      <w:proofErr w:type="spellStart"/>
      <w:r w:rsidR="0046388F" w:rsidRPr="00944779">
        <w:rPr>
          <w:sz w:val="28"/>
          <w:szCs w:val="28"/>
        </w:rPr>
        <w:t>залучен</w:t>
      </w:r>
      <w:r w:rsidRPr="00944779">
        <w:rPr>
          <w:sz w:val="28"/>
          <w:szCs w:val="28"/>
        </w:rPr>
        <w:t>о</w:t>
      </w:r>
      <w:r w:rsidR="0046388F" w:rsidRPr="00944779">
        <w:rPr>
          <w:sz w:val="28"/>
          <w:szCs w:val="28"/>
        </w:rPr>
        <w:t>ст</w:t>
      </w:r>
      <w:r w:rsidRPr="00944779">
        <w:rPr>
          <w:sz w:val="28"/>
          <w:szCs w:val="28"/>
        </w:rPr>
        <w:t>і</w:t>
      </w:r>
      <w:proofErr w:type="spellEnd"/>
      <w:r w:rsidR="0046388F" w:rsidRPr="00944779">
        <w:rPr>
          <w:sz w:val="28"/>
          <w:szCs w:val="28"/>
        </w:rPr>
        <w:t xml:space="preserve"> батьків і педагогів відділення у процес, що для них були заплановано і організовано майстер-клас з малювання гуашшю у рамках «Клубу батьківського спілкування», де вже дорослі відчули </w:t>
      </w:r>
      <w:r w:rsidR="006A22A6">
        <w:rPr>
          <w:sz w:val="28"/>
          <w:szCs w:val="28"/>
        </w:rPr>
        <w:t xml:space="preserve">себе справжніми митцями, могли поділитися враженнями від </w:t>
      </w:r>
      <w:proofErr w:type="spellStart"/>
      <w:r w:rsidR="006A22A6">
        <w:rPr>
          <w:sz w:val="28"/>
          <w:szCs w:val="28"/>
        </w:rPr>
        <w:t>ізо</w:t>
      </w:r>
      <w:proofErr w:type="spellEnd"/>
      <w:r w:rsidR="006A22A6">
        <w:rPr>
          <w:sz w:val="28"/>
          <w:szCs w:val="28"/>
        </w:rPr>
        <w:t>-терапії.</w:t>
      </w:r>
    </w:p>
    <w:p w14:paraId="2588FBA2" w14:textId="2DC52E0D" w:rsidR="00345271" w:rsidRDefault="00067E58" w:rsidP="00067E58">
      <w:pPr>
        <w:spacing w:after="0" w:line="360" w:lineRule="auto"/>
        <w:ind w:firstLine="709"/>
        <w:jc w:val="both"/>
        <w:rPr>
          <w:sz w:val="28"/>
          <w:szCs w:val="28"/>
        </w:rPr>
      </w:pPr>
      <w:r>
        <w:rPr>
          <w:sz w:val="28"/>
          <w:szCs w:val="28"/>
        </w:rPr>
        <w:t xml:space="preserve">Завдання експерименту буди виконані. Діти </w:t>
      </w:r>
      <w:r>
        <w:rPr>
          <w:color w:val="auto"/>
          <w:sz w:val="28"/>
          <w:szCs w:val="28"/>
        </w:rPr>
        <w:t>познайомилися зі станковим живописом</w:t>
      </w:r>
      <w:r w:rsidR="00345271">
        <w:rPr>
          <w:color w:val="auto"/>
          <w:sz w:val="28"/>
          <w:szCs w:val="28"/>
        </w:rPr>
        <w:t xml:space="preserve">, </w:t>
      </w:r>
      <w:proofErr w:type="spellStart"/>
      <w:r w:rsidR="00345271">
        <w:rPr>
          <w:color w:val="auto"/>
          <w:sz w:val="28"/>
          <w:szCs w:val="28"/>
        </w:rPr>
        <w:t>р</w:t>
      </w:r>
      <w:r w:rsidR="00345271">
        <w:rPr>
          <w:sz w:val="28"/>
          <w:szCs w:val="28"/>
        </w:rPr>
        <w:t>озвинувся</w:t>
      </w:r>
      <w:proofErr w:type="spellEnd"/>
      <w:r w:rsidR="00345271" w:rsidRPr="00345271">
        <w:rPr>
          <w:color w:val="000000" w:themeColor="text1"/>
          <w:sz w:val="28"/>
          <w:szCs w:val="28"/>
        </w:rPr>
        <w:t xml:space="preserve"> інтерес до образотворчого мистецтва</w:t>
      </w:r>
      <w:r w:rsidR="00A760E8">
        <w:rPr>
          <w:color w:val="000000" w:themeColor="text1"/>
          <w:sz w:val="28"/>
          <w:szCs w:val="28"/>
        </w:rPr>
        <w:t xml:space="preserve">, навчилися бачити, розуміти, оцінювати красу. </w:t>
      </w:r>
      <w:r>
        <w:rPr>
          <w:sz w:val="28"/>
          <w:szCs w:val="28"/>
        </w:rPr>
        <w:t xml:space="preserve">Покрокове малювання, поетапний підхід дав змогу дітям з інвалідністю опанувати техніку малювання </w:t>
      </w:r>
      <w:r>
        <w:rPr>
          <w:sz w:val="28"/>
          <w:szCs w:val="28"/>
        </w:rPr>
        <w:lastRenderedPageBreak/>
        <w:t>гуашшю, спроектувати емоції у малюнок, перевести їх у творчість, створити «чарівні малюнки», відчути в собі силу і впевненість, отримати справжнє задоволення від процесу і результату роботи.</w:t>
      </w:r>
      <w:r w:rsidR="00345271" w:rsidRPr="00345271">
        <w:rPr>
          <w:color w:val="000000" w:themeColor="text1"/>
          <w:sz w:val="28"/>
          <w:szCs w:val="28"/>
        </w:rPr>
        <w:t xml:space="preserve"> сприяє розвитку організованості, цілеспрямованості, а також дисципліни</w:t>
      </w:r>
      <w:r w:rsidR="00F230D5">
        <w:rPr>
          <w:color w:val="000000" w:themeColor="text1"/>
          <w:sz w:val="28"/>
          <w:szCs w:val="28"/>
        </w:rPr>
        <w:t>.</w:t>
      </w:r>
    </w:p>
    <w:p w14:paraId="11E0B6EF" w14:textId="7DDB28F0" w:rsidR="00067E58" w:rsidRDefault="001235CF" w:rsidP="00067E58">
      <w:pPr>
        <w:spacing w:after="0" w:line="360" w:lineRule="auto"/>
        <w:ind w:firstLine="709"/>
        <w:jc w:val="both"/>
        <w:rPr>
          <w:sz w:val="28"/>
          <w:szCs w:val="28"/>
        </w:rPr>
      </w:pPr>
      <w:r>
        <w:rPr>
          <w:sz w:val="28"/>
          <w:szCs w:val="28"/>
        </w:rPr>
        <w:t>Дослідження впливу цілеспрямованої діяльності з арт-</w:t>
      </w:r>
      <w:proofErr w:type="spellStart"/>
      <w:r>
        <w:rPr>
          <w:sz w:val="28"/>
          <w:szCs w:val="28"/>
        </w:rPr>
        <w:t>педігогіки</w:t>
      </w:r>
      <w:proofErr w:type="spellEnd"/>
      <w:r>
        <w:rPr>
          <w:sz w:val="28"/>
          <w:szCs w:val="28"/>
        </w:rPr>
        <w:t xml:space="preserve"> засобами </w:t>
      </w:r>
      <w:proofErr w:type="spellStart"/>
      <w:r>
        <w:rPr>
          <w:sz w:val="28"/>
          <w:szCs w:val="28"/>
        </w:rPr>
        <w:t>ізо</w:t>
      </w:r>
      <w:proofErr w:type="spellEnd"/>
      <w:r>
        <w:rPr>
          <w:sz w:val="28"/>
          <w:szCs w:val="28"/>
        </w:rPr>
        <w:t xml:space="preserve">-терапії у студії «Чарівний пензлик» на рівень соціально-комунікативної компетентності дітей шкільного віку з інвалідністю показало, що у п’яти дітей покращився рівень соціальної компетентності з середнього на високий, у однієї – з низького  на середній. </w:t>
      </w:r>
      <w:r w:rsidR="00067E58" w:rsidRPr="009B36F3">
        <w:rPr>
          <w:sz w:val="28"/>
          <w:szCs w:val="28"/>
        </w:rPr>
        <w:t>Успішним</w:t>
      </w:r>
      <w:r w:rsidR="00067E58">
        <w:rPr>
          <w:sz w:val="28"/>
          <w:szCs w:val="28"/>
        </w:rPr>
        <w:t xml:space="preserve"> </w:t>
      </w:r>
      <w:r w:rsidR="00067E58" w:rsidRPr="009B36F3">
        <w:rPr>
          <w:sz w:val="28"/>
          <w:szCs w:val="28"/>
        </w:rPr>
        <w:t>було</w:t>
      </w:r>
      <w:r w:rsidR="00067E58">
        <w:rPr>
          <w:sz w:val="28"/>
          <w:szCs w:val="28"/>
        </w:rPr>
        <w:t xml:space="preserve"> те</w:t>
      </w:r>
      <w:r w:rsidR="00067E58" w:rsidRPr="009B36F3">
        <w:rPr>
          <w:sz w:val="28"/>
          <w:szCs w:val="28"/>
        </w:rPr>
        <w:t>, що у дітей під час занять покращилися навички спілкування</w:t>
      </w:r>
      <w:r w:rsidR="00067E58">
        <w:rPr>
          <w:sz w:val="28"/>
          <w:szCs w:val="28"/>
        </w:rPr>
        <w:t xml:space="preserve"> та виконання</w:t>
      </w:r>
      <w:r w:rsidR="00067E58" w:rsidRPr="009B36F3">
        <w:rPr>
          <w:sz w:val="28"/>
          <w:szCs w:val="28"/>
        </w:rPr>
        <w:t xml:space="preserve"> певн</w:t>
      </w:r>
      <w:r w:rsidR="00067E58">
        <w:rPr>
          <w:sz w:val="28"/>
          <w:szCs w:val="28"/>
        </w:rPr>
        <w:t>их</w:t>
      </w:r>
      <w:r w:rsidR="00067E58" w:rsidRPr="009B36F3">
        <w:rPr>
          <w:sz w:val="28"/>
          <w:szCs w:val="28"/>
        </w:rPr>
        <w:t xml:space="preserve"> норм та правил суспільної поведінки</w:t>
      </w:r>
      <w:r w:rsidR="00067E58">
        <w:rPr>
          <w:sz w:val="28"/>
          <w:szCs w:val="28"/>
        </w:rPr>
        <w:t xml:space="preserve">, діти навчилися: приймати допомогу дорослого, діяти в колективі, діяти під керівництвом дорослого, спокійно спостерігати за діями інших дітей, проявити ініціативу, стримуватися, визнати правила поведінки, </w:t>
      </w:r>
      <w:r w:rsidR="002A4EAA">
        <w:rPr>
          <w:sz w:val="28"/>
          <w:szCs w:val="28"/>
        </w:rPr>
        <w:t>в</w:t>
      </w:r>
      <w:r w:rsidR="00067E58">
        <w:rPr>
          <w:sz w:val="28"/>
          <w:szCs w:val="28"/>
        </w:rPr>
        <w:t>становлені у групі.</w:t>
      </w:r>
    </w:p>
    <w:p w14:paraId="33339558" w14:textId="77777777" w:rsidR="00471D6D" w:rsidRDefault="00471D6D" w:rsidP="00471D6D">
      <w:pPr>
        <w:shd w:val="clear" w:color="auto" w:fill="FFFFFF"/>
        <w:autoSpaceDE w:val="0"/>
        <w:autoSpaceDN w:val="0"/>
        <w:adjustRightInd w:val="0"/>
        <w:spacing w:after="0" w:line="360" w:lineRule="auto"/>
        <w:ind w:left="14" w:right="14" w:firstLine="709"/>
        <w:jc w:val="both"/>
        <w:rPr>
          <w:sz w:val="28"/>
          <w:szCs w:val="28"/>
          <w:bdr w:val="none" w:sz="0" w:space="0" w:color="auto" w:frame="1"/>
          <w:shd w:val="clear" w:color="auto" w:fill="FFFFFF"/>
        </w:rPr>
      </w:pPr>
      <w:r>
        <w:rPr>
          <w:sz w:val="28"/>
          <w:szCs w:val="28"/>
        </w:rPr>
        <w:t>Т</w:t>
      </w:r>
      <w:r w:rsidRPr="00A21029">
        <w:rPr>
          <w:sz w:val="28"/>
          <w:szCs w:val="28"/>
        </w:rPr>
        <w:t xml:space="preserve">аким чином можна зробити висновок, що </w:t>
      </w:r>
      <w:r>
        <w:rPr>
          <w:sz w:val="28"/>
          <w:szCs w:val="28"/>
        </w:rPr>
        <w:t xml:space="preserve">цілеспрямована діяльність з арт-педагогіки засобами </w:t>
      </w:r>
      <w:proofErr w:type="spellStart"/>
      <w:r>
        <w:rPr>
          <w:sz w:val="28"/>
          <w:szCs w:val="28"/>
        </w:rPr>
        <w:t>ізо</w:t>
      </w:r>
      <w:proofErr w:type="spellEnd"/>
      <w:r>
        <w:rPr>
          <w:sz w:val="28"/>
          <w:szCs w:val="28"/>
        </w:rPr>
        <w:t xml:space="preserve">-терапії впливає на </w:t>
      </w:r>
      <w:r w:rsidRPr="00BA0BC8">
        <w:rPr>
          <w:sz w:val="28"/>
          <w:szCs w:val="28"/>
        </w:rPr>
        <w:t>рівень соціально-</w:t>
      </w:r>
      <w:r w:rsidRPr="00A21029">
        <w:rPr>
          <w:sz w:val="28"/>
          <w:szCs w:val="28"/>
        </w:rPr>
        <w:t>комунікативної компетентності дітей шкільного віку з інвалідністю, формує</w:t>
      </w:r>
      <w:r w:rsidRPr="00A21029">
        <w:rPr>
          <w:sz w:val="28"/>
          <w:szCs w:val="28"/>
          <w:bdr w:val="none" w:sz="0" w:space="0" w:color="auto" w:frame="1"/>
          <w:shd w:val="clear" w:color="auto" w:fill="FFFFFF"/>
        </w:rPr>
        <w:t xml:space="preserve"> їх навички спілкування, обміну досвідом, розвиває позитивне сприйняття самого себе, забезпечує емоційну підтримку і самовдосконалення</w:t>
      </w:r>
      <w:r>
        <w:rPr>
          <w:sz w:val="28"/>
          <w:szCs w:val="28"/>
          <w:bdr w:val="none" w:sz="0" w:space="0" w:color="auto" w:frame="1"/>
          <w:shd w:val="clear" w:color="auto" w:fill="FFFFFF"/>
        </w:rPr>
        <w:t>.</w:t>
      </w:r>
    </w:p>
    <w:p w14:paraId="6786A34C" w14:textId="0E09F366" w:rsidR="00471D6D" w:rsidRDefault="00471D6D" w:rsidP="00067E58">
      <w:pPr>
        <w:spacing w:after="0" w:line="360" w:lineRule="auto"/>
        <w:ind w:firstLine="709"/>
        <w:jc w:val="both"/>
        <w:rPr>
          <w:sz w:val="28"/>
          <w:szCs w:val="28"/>
        </w:rPr>
      </w:pPr>
    </w:p>
    <w:p w14:paraId="2ECB5B49" w14:textId="4A79C115" w:rsidR="00CE0EE1" w:rsidRDefault="00CE0EE1" w:rsidP="00067E58">
      <w:pPr>
        <w:spacing w:after="0" w:line="360" w:lineRule="auto"/>
        <w:ind w:firstLine="709"/>
        <w:jc w:val="both"/>
        <w:rPr>
          <w:sz w:val="28"/>
          <w:szCs w:val="28"/>
        </w:rPr>
      </w:pPr>
    </w:p>
    <w:p w14:paraId="3BF119FF" w14:textId="2B7F1D89" w:rsidR="00CE0EE1" w:rsidRDefault="00CE0EE1" w:rsidP="00067E58">
      <w:pPr>
        <w:spacing w:after="0" w:line="360" w:lineRule="auto"/>
        <w:ind w:firstLine="709"/>
        <w:jc w:val="both"/>
        <w:rPr>
          <w:sz w:val="28"/>
          <w:szCs w:val="28"/>
        </w:rPr>
      </w:pPr>
    </w:p>
    <w:p w14:paraId="469CD8B3" w14:textId="0A323342" w:rsidR="00CE0EE1" w:rsidRDefault="00CE0EE1" w:rsidP="00067E58">
      <w:pPr>
        <w:spacing w:after="0" w:line="360" w:lineRule="auto"/>
        <w:ind w:firstLine="709"/>
        <w:jc w:val="both"/>
        <w:rPr>
          <w:sz w:val="28"/>
          <w:szCs w:val="28"/>
        </w:rPr>
      </w:pPr>
    </w:p>
    <w:p w14:paraId="42E5117D" w14:textId="26F72EF1" w:rsidR="00CE0EE1" w:rsidRDefault="00CE0EE1" w:rsidP="00067E58">
      <w:pPr>
        <w:spacing w:after="0" w:line="360" w:lineRule="auto"/>
        <w:ind w:firstLine="709"/>
        <w:jc w:val="both"/>
        <w:rPr>
          <w:sz w:val="28"/>
          <w:szCs w:val="28"/>
        </w:rPr>
      </w:pPr>
    </w:p>
    <w:p w14:paraId="73D094F6" w14:textId="23EF912A" w:rsidR="00123C54" w:rsidRDefault="00123C54" w:rsidP="00067E58">
      <w:pPr>
        <w:spacing w:after="0" w:line="360" w:lineRule="auto"/>
        <w:ind w:firstLine="709"/>
        <w:jc w:val="both"/>
        <w:rPr>
          <w:sz w:val="28"/>
          <w:szCs w:val="28"/>
        </w:rPr>
      </w:pPr>
    </w:p>
    <w:p w14:paraId="38A0AC09" w14:textId="06F49C75" w:rsidR="00123C54" w:rsidRDefault="00123C54" w:rsidP="00067E58">
      <w:pPr>
        <w:spacing w:after="0" w:line="360" w:lineRule="auto"/>
        <w:ind w:firstLine="709"/>
        <w:jc w:val="both"/>
        <w:rPr>
          <w:sz w:val="28"/>
          <w:szCs w:val="28"/>
        </w:rPr>
      </w:pPr>
    </w:p>
    <w:p w14:paraId="7122D70B" w14:textId="60A0B715" w:rsidR="00123C54" w:rsidRDefault="00123C54" w:rsidP="00067E58">
      <w:pPr>
        <w:spacing w:after="0" w:line="360" w:lineRule="auto"/>
        <w:ind w:firstLine="709"/>
        <w:jc w:val="both"/>
        <w:rPr>
          <w:sz w:val="28"/>
          <w:szCs w:val="28"/>
        </w:rPr>
      </w:pPr>
    </w:p>
    <w:p w14:paraId="109C84A9" w14:textId="5F9A0DAD" w:rsidR="00123C54" w:rsidRDefault="00123C54" w:rsidP="00067E58">
      <w:pPr>
        <w:spacing w:after="0" w:line="360" w:lineRule="auto"/>
        <w:ind w:firstLine="709"/>
        <w:jc w:val="both"/>
        <w:rPr>
          <w:sz w:val="28"/>
          <w:szCs w:val="28"/>
        </w:rPr>
      </w:pPr>
    </w:p>
    <w:p w14:paraId="340B8E39" w14:textId="3A5BFB85" w:rsidR="00123C54" w:rsidRDefault="00123C54" w:rsidP="00067E58">
      <w:pPr>
        <w:spacing w:after="0" w:line="360" w:lineRule="auto"/>
        <w:ind w:firstLine="709"/>
        <w:jc w:val="both"/>
        <w:rPr>
          <w:sz w:val="28"/>
          <w:szCs w:val="28"/>
        </w:rPr>
      </w:pPr>
    </w:p>
    <w:p w14:paraId="14DA65A2" w14:textId="53564389" w:rsidR="00123C54" w:rsidRDefault="00123C54" w:rsidP="00A54D1F">
      <w:pPr>
        <w:spacing w:after="0" w:line="360" w:lineRule="auto"/>
        <w:jc w:val="both"/>
        <w:rPr>
          <w:sz w:val="28"/>
          <w:szCs w:val="28"/>
        </w:rPr>
      </w:pPr>
    </w:p>
    <w:p w14:paraId="00978581" w14:textId="540F5132" w:rsidR="00CE0EE1" w:rsidRDefault="00CE0EE1" w:rsidP="002B099F">
      <w:pPr>
        <w:pStyle w:val="a3"/>
        <w:widowControl w:val="0"/>
        <w:spacing w:after="0" w:line="360" w:lineRule="auto"/>
        <w:jc w:val="center"/>
        <w:rPr>
          <w:sz w:val="28"/>
          <w:szCs w:val="28"/>
        </w:rPr>
      </w:pPr>
      <w:r>
        <w:rPr>
          <w:sz w:val="28"/>
          <w:szCs w:val="28"/>
        </w:rPr>
        <w:lastRenderedPageBreak/>
        <w:t>ВИСНОВКИ</w:t>
      </w:r>
      <w:r w:rsidR="00EA0C74">
        <w:rPr>
          <w:sz w:val="28"/>
          <w:szCs w:val="28"/>
        </w:rPr>
        <w:t xml:space="preserve"> 1</w:t>
      </w:r>
    </w:p>
    <w:p w14:paraId="24C38783" w14:textId="2F69C892" w:rsidR="003A684B" w:rsidRDefault="003A684B" w:rsidP="00A54D1F">
      <w:pPr>
        <w:spacing w:after="0" w:line="360" w:lineRule="auto"/>
        <w:jc w:val="both"/>
        <w:rPr>
          <w:bCs/>
          <w:iCs/>
          <w:sz w:val="28"/>
          <w:szCs w:val="28"/>
        </w:rPr>
      </w:pPr>
    </w:p>
    <w:p w14:paraId="3EDD8C17" w14:textId="2FC703E0" w:rsidR="00225A1F" w:rsidRDefault="00A036AE" w:rsidP="00225A1F">
      <w:pPr>
        <w:spacing w:after="0" w:line="360" w:lineRule="auto"/>
        <w:ind w:firstLine="709"/>
        <w:jc w:val="both"/>
        <w:rPr>
          <w:sz w:val="28"/>
          <w:szCs w:val="28"/>
        </w:rPr>
      </w:pPr>
      <w:r w:rsidRPr="00225A1F">
        <w:rPr>
          <w:bCs/>
          <w:iCs/>
          <w:sz w:val="28"/>
          <w:szCs w:val="28"/>
        </w:rPr>
        <w:t xml:space="preserve">У даній роботі було проведено </w:t>
      </w:r>
      <w:r w:rsidR="003A684B" w:rsidRPr="00225A1F">
        <w:rPr>
          <w:iCs/>
          <w:sz w:val="28"/>
          <w:szCs w:val="28"/>
        </w:rPr>
        <w:t>а</w:t>
      </w:r>
      <w:r w:rsidR="003A684B" w:rsidRPr="00225A1F">
        <w:rPr>
          <w:iCs/>
          <w:sz w:val="28"/>
          <w:szCs w:val="28"/>
          <w:lang w:eastAsia="uk-UA"/>
        </w:rPr>
        <w:t xml:space="preserve">наліз наукової </w:t>
      </w:r>
      <w:r w:rsidRPr="00225A1F">
        <w:rPr>
          <w:iCs/>
          <w:sz w:val="28"/>
          <w:szCs w:val="28"/>
          <w:lang w:eastAsia="uk-UA"/>
        </w:rPr>
        <w:t xml:space="preserve">літератури </w:t>
      </w:r>
      <w:r w:rsidR="003A684B" w:rsidRPr="00225A1F">
        <w:rPr>
          <w:iCs/>
          <w:sz w:val="28"/>
          <w:szCs w:val="28"/>
          <w:lang w:eastAsia="uk-UA"/>
        </w:rPr>
        <w:t>з питань визначення сутності понять «арт-терапія», «технології арт-терапії», «арт-педагогіка»</w:t>
      </w:r>
      <w:r w:rsidR="006A3D22">
        <w:rPr>
          <w:iCs/>
          <w:sz w:val="28"/>
          <w:szCs w:val="28"/>
          <w:lang w:eastAsia="uk-UA"/>
        </w:rPr>
        <w:t xml:space="preserve">, розглянуто </w:t>
      </w:r>
      <w:r w:rsidR="003D77B2">
        <w:rPr>
          <w:rStyle w:val="FontStyle21"/>
          <w:color w:val="auto"/>
          <w:sz w:val="28"/>
          <w:szCs w:val="28"/>
          <w:lang w:eastAsia="uk-UA"/>
        </w:rPr>
        <w:t>види та напрямки арт-терапії.</w:t>
      </w:r>
      <w:r w:rsidR="006A3D22">
        <w:rPr>
          <w:iCs/>
          <w:sz w:val="28"/>
          <w:szCs w:val="28"/>
          <w:lang w:eastAsia="uk-UA"/>
        </w:rPr>
        <w:t xml:space="preserve"> </w:t>
      </w:r>
      <w:r w:rsidR="00257E6C" w:rsidRPr="00225A1F">
        <w:rPr>
          <w:sz w:val="28"/>
          <w:szCs w:val="28"/>
        </w:rPr>
        <w:t>А</w:t>
      </w:r>
      <w:r w:rsidR="00256E29">
        <w:rPr>
          <w:sz w:val="28"/>
          <w:szCs w:val="28"/>
          <w:lang w:val="en-US"/>
        </w:rPr>
        <w:t>p</w:t>
      </w:r>
      <w:r w:rsidR="00257E6C" w:rsidRPr="00225A1F">
        <w:rPr>
          <w:sz w:val="28"/>
          <w:szCs w:val="28"/>
        </w:rPr>
        <w:t>т-те</w:t>
      </w:r>
      <w:r w:rsidR="00256E29">
        <w:rPr>
          <w:sz w:val="28"/>
          <w:szCs w:val="28"/>
          <w:lang w:val="en-US"/>
        </w:rPr>
        <w:t>p</w:t>
      </w:r>
      <w:proofErr w:type="spellStart"/>
      <w:r w:rsidR="00257E6C" w:rsidRPr="00225A1F">
        <w:rPr>
          <w:sz w:val="28"/>
          <w:szCs w:val="28"/>
        </w:rPr>
        <w:t>апія</w:t>
      </w:r>
      <w:proofErr w:type="spellEnd"/>
      <w:r w:rsidR="00257E6C" w:rsidRPr="00225A1F">
        <w:rPr>
          <w:sz w:val="28"/>
          <w:szCs w:val="28"/>
        </w:rPr>
        <w:t xml:space="preserve"> – це вид </w:t>
      </w:r>
      <w:proofErr w:type="spellStart"/>
      <w:r w:rsidR="00257E6C" w:rsidRPr="00225A1F">
        <w:rPr>
          <w:sz w:val="28"/>
          <w:szCs w:val="28"/>
        </w:rPr>
        <w:t>психоте</w:t>
      </w:r>
      <w:proofErr w:type="spellEnd"/>
      <w:r w:rsidR="00256E29">
        <w:rPr>
          <w:sz w:val="28"/>
          <w:szCs w:val="28"/>
          <w:lang w:val="en-US"/>
        </w:rPr>
        <w:t>p</w:t>
      </w:r>
      <w:proofErr w:type="spellStart"/>
      <w:r w:rsidR="00257E6C" w:rsidRPr="00225A1F">
        <w:rPr>
          <w:sz w:val="28"/>
          <w:szCs w:val="28"/>
        </w:rPr>
        <w:t>апії</w:t>
      </w:r>
      <w:proofErr w:type="spellEnd"/>
      <w:r w:rsidR="00257E6C" w:rsidRPr="00225A1F">
        <w:rPr>
          <w:sz w:val="28"/>
          <w:szCs w:val="28"/>
        </w:rPr>
        <w:t xml:space="preserve"> та психологічної ко</w:t>
      </w:r>
      <w:r w:rsidR="00256E29">
        <w:rPr>
          <w:sz w:val="28"/>
          <w:szCs w:val="28"/>
          <w:lang w:val="en-US"/>
        </w:rPr>
        <w:t>p</w:t>
      </w:r>
      <w:proofErr w:type="spellStart"/>
      <w:r w:rsidR="00257E6C" w:rsidRPr="00225A1F">
        <w:rPr>
          <w:sz w:val="28"/>
          <w:szCs w:val="28"/>
        </w:rPr>
        <w:t>екції</w:t>
      </w:r>
      <w:proofErr w:type="spellEnd"/>
      <w:r w:rsidR="00257E6C" w:rsidRPr="00225A1F">
        <w:rPr>
          <w:sz w:val="28"/>
          <w:szCs w:val="28"/>
        </w:rPr>
        <w:t xml:space="preserve">, заснований на мистецтві та </w:t>
      </w:r>
      <w:proofErr w:type="spellStart"/>
      <w:r w:rsidR="00257E6C" w:rsidRPr="00225A1F">
        <w:rPr>
          <w:sz w:val="28"/>
          <w:szCs w:val="28"/>
        </w:rPr>
        <w:t>тво</w:t>
      </w:r>
      <w:proofErr w:type="spellEnd"/>
      <w:r w:rsidR="00256E29">
        <w:rPr>
          <w:sz w:val="28"/>
          <w:szCs w:val="28"/>
          <w:lang w:val="en-US"/>
        </w:rPr>
        <w:t>p</w:t>
      </w:r>
      <w:proofErr w:type="spellStart"/>
      <w:r w:rsidR="00257E6C" w:rsidRPr="00225A1F">
        <w:rPr>
          <w:sz w:val="28"/>
          <w:szCs w:val="28"/>
        </w:rPr>
        <w:t>чості</w:t>
      </w:r>
      <w:proofErr w:type="spellEnd"/>
      <w:r w:rsidR="00257E6C" w:rsidRPr="00225A1F">
        <w:rPr>
          <w:sz w:val="28"/>
          <w:szCs w:val="28"/>
        </w:rPr>
        <w:t>. У вузькому сенсі слова під а</w:t>
      </w:r>
      <w:r w:rsidR="00256E29">
        <w:rPr>
          <w:sz w:val="28"/>
          <w:szCs w:val="28"/>
          <w:lang w:val="en-US"/>
        </w:rPr>
        <w:t>p</w:t>
      </w:r>
      <w:r w:rsidR="00257E6C" w:rsidRPr="00225A1F">
        <w:rPr>
          <w:sz w:val="28"/>
          <w:szCs w:val="28"/>
        </w:rPr>
        <w:t>т-терапією зазвичай мається на увазі те</w:t>
      </w:r>
      <w:r w:rsidR="00256E29">
        <w:rPr>
          <w:sz w:val="28"/>
          <w:szCs w:val="28"/>
          <w:lang w:val="en-US"/>
        </w:rPr>
        <w:t>p</w:t>
      </w:r>
      <w:proofErr w:type="spellStart"/>
      <w:r w:rsidR="00257E6C" w:rsidRPr="00225A1F">
        <w:rPr>
          <w:sz w:val="28"/>
          <w:szCs w:val="28"/>
        </w:rPr>
        <w:t>апія</w:t>
      </w:r>
      <w:proofErr w:type="spellEnd"/>
      <w:r w:rsidR="00257E6C" w:rsidRPr="00225A1F">
        <w:rPr>
          <w:sz w:val="28"/>
          <w:szCs w:val="28"/>
        </w:rPr>
        <w:t xml:space="preserve"> мистецтвом з метою аналізу та позитивного впливу на психоемоційний стан людини. Висока ефективність а</w:t>
      </w:r>
      <w:r w:rsidR="00256E29">
        <w:rPr>
          <w:sz w:val="28"/>
          <w:szCs w:val="28"/>
          <w:lang w:val="en-US"/>
        </w:rPr>
        <w:t>p</w:t>
      </w:r>
      <w:r w:rsidR="00257E6C" w:rsidRPr="00225A1F">
        <w:rPr>
          <w:sz w:val="28"/>
          <w:szCs w:val="28"/>
        </w:rPr>
        <w:t>т</w:t>
      </w:r>
      <w:r w:rsidR="00256E29" w:rsidRPr="00256E29">
        <w:rPr>
          <w:sz w:val="28"/>
          <w:szCs w:val="28"/>
        </w:rPr>
        <w:t>-</w:t>
      </w:r>
      <w:r w:rsidR="00257E6C" w:rsidRPr="00225A1F">
        <w:rPr>
          <w:sz w:val="28"/>
          <w:szCs w:val="28"/>
        </w:rPr>
        <w:t>те</w:t>
      </w:r>
      <w:r w:rsidR="00256E29">
        <w:rPr>
          <w:sz w:val="28"/>
          <w:szCs w:val="28"/>
          <w:lang w:val="en-US"/>
        </w:rPr>
        <w:t>p</w:t>
      </w:r>
      <w:proofErr w:type="spellStart"/>
      <w:r w:rsidR="00257E6C" w:rsidRPr="00225A1F">
        <w:rPr>
          <w:sz w:val="28"/>
          <w:szCs w:val="28"/>
        </w:rPr>
        <w:t>апевтичних</w:t>
      </w:r>
      <w:proofErr w:type="spellEnd"/>
      <w:r w:rsidR="00257E6C" w:rsidRPr="00225A1F">
        <w:rPr>
          <w:sz w:val="28"/>
          <w:szCs w:val="28"/>
        </w:rPr>
        <w:t xml:space="preserve"> методів, п</w:t>
      </w:r>
      <w:r w:rsidR="00256E29">
        <w:rPr>
          <w:sz w:val="28"/>
          <w:szCs w:val="28"/>
          <w:lang w:val="en-US"/>
        </w:rPr>
        <w:t>p</w:t>
      </w:r>
      <w:proofErr w:type="spellStart"/>
      <w:r w:rsidR="00257E6C" w:rsidRPr="00225A1F">
        <w:rPr>
          <w:sz w:val="28"/>
          <w:szCs w:val="28"/>
        </w:rPr>
        <w:t>остота</w:t>
      </w:r>
      <w:proofErr w:type="spellEnd"/>
      <w:r w:rsidR="00257E6C" w:rsidRPr="00225A1F">
        <w:rPr>
          <w:sz w:val="28"/>
          <w:szCs w:val="28"/>
        </w:rPr>
        <w:t xml:space="preserve"> вико</w:t>
      </w:r>
      <w:r w:rsidR="00256E29">
        <w:rPr>
          <w:sz w:val="28"/>
          <w:szCs w:val="28"/>
          <w:lang w:val="en-US"/>
        </w:rPr>
        <w:t>p</w:t>
      </w:r>
      <w:proofErr w:type="spellStart"/>
      <w:r w:rsidR="00257E6C" w:rsidRPr="00225A1F">
        <w:rPr>
          <w:sz w:val="28"/>
          <w:szCs w:val="28"/>
        </w:rPr>
        <w:t>истання</w:t>
      </w:r>
      <w:proofErr w:type="spellEnd"/>
      <w:r w:rsidR="00257E6C" w:rsidRPr="00225A1F">
        <w:rPr>
          <w:sz w:val="28"/>
          <w:szCs w:val="28"/>
        </w:rPr>
        <w:t xml:space="preserve">, цікаві </w:t>
      </w:r>
      <w:proofErr w:type="spellStart"/>
      <w:r w:rsidR="00257E6C" w:rsidRPr="00225A1F">
        <w:rPr>
          <w:sz w:val="28"/>
          <w:szCs w:val="28"/>
        </w:rPr>
        <w:t>вп</w:t>
      </w:r>
      <w:proofErr w:type="spellEnd"/>
      <w:r w:rsidR="00256E29">
        <w:rPr>
          <w:sz w:val="28"/>
          <w:szCs w:val="28"/>
          <w:lang w:val="en-US"/>
        </w:rPr>
        <w:t>p</w:t>
      </w:r>
      <w:proofErr w:type="spellStart"/>
      <w:r w:rsidR="00257E6C" w:rsidRPr="00225A1F">
        <w:rPr>
          <w:sz w:val="28"/>
          <w:szCs w:val="28"/>
        </w:rPr>
        <w:t>ави</w:t>
      </w:r>
      <w:proofErr w:type="spellEnd"/>
      <w:r w:rsidR="00257E6C" w:rsidRPr="00225A1F">
        <w:rPr>
          <w:sz w:val="28"/>
          <w:szCs w:val="28"/>
        </w:rPr>
        <w:t>, позитивні емоції від те</w:t>
      </w:r>
      <w:r w:rsidR="00256E29">
        <w:rPr>
          <w:sz w:val="28"/>
          <w:szCs w:val="28"/>
          <w:lang w:val="en-US"/>
        </w:rPr>
        <w:t>p</w:t>
      </w:r>
      <w:proofErr w:type="spellStart"/>
      <w:r w:rsidR="00257E6C" w:rsidRPr="00225A1F">
        <w:rPr>
          <w:sz w:val="28"/>
          <w:szCs w:val="28"/>
        </w:rPr>
        <w:t>апії</w:t>
      </w:r>
      <w:proofErr w:type="spellEnd"/>
      <w:r w:rsidR="00257E6C" w:rsidRPr="00225A1F">
        <w:rPr>
          <w:sz w:val="28"/>
          <w:szCs w:val="28"/>
        </w:rPr>
        <w:t xml:space="preserve"> у клієнтів, в цілому, з</w:t>
      </w:r>
      <w:r w:rsidR="00256E29">
        <w:rPr>
          <w:sz w:val="28"/>
          <w:szCs w:val="28"/>
          <w:lang w:val="en-US"/>
        </w:rPr>
        <w:t>p</w:t>
      </w:r>
      <w:proofErr w:type="spellStart"/>
      <w:r w:rsidR="00257E6C" w:rsidRPr="00225A1F">
        <w:rPr>
          <w:sz w:val="28"/>
          <w:szCs w:val="28"/>
        </w:rPr>
        <w:t>обили</w:t>
      </w:r>
      <w:proofErr w:type="spellEnd"/>
      <w:r w:rsidR="00257E6C" w:rsidRPr="00225A1F">
        <w:rPr>
          <w:sz w:val="28"/>
          <w:szCs w:val="28"/>
        </w:rPr>
        <w:t xml:space="preserve"> арт</w:t>
      </w:r>
      <w:r w:rsidR="00225A1F">
        <w:rPr>
          <w:sz w:val="28"/>
          <w:szCs w:val="28"/>
        </w:rPr>
        <w:t>-</w:t>
      </w:r>
      <w:r w:rsidR="00257E6C" w:rsidRPr="00225A1F">
        <w:rPr>
          <w:sz w:val="28"/>
          <w:szCs w:val="28"/>
        </w:rPr>
        <w:t xml:space="preserve">терапію дуже </w:t>
      </w:r>
      <w:proofErr w:type="spellStart"/>
      <w:r w:rsidR="00257E6C" w:rsidRPr="00225A1F">
        <w:rPr>
          <w:sz w:val="28"/>
          <w:szCs w:val="28"/>
        </w:rPr>
        <w:t>популя</w:t>
      </w:r>
      <w:proofErr w:type="spellEnd"/>
      <w:r w:rsidR="00256E29">
        <w:rPr>
          <w:sz w:val="28"/>
          <w:szCs w:val="28"/>
          <w:lang w:val="en-US"/>
        </w:rPr>
        <w:t>p</w:t>
      </w:r>
      <w:proofErr w:type="spellStart"/>
      <w:r w:rsidR="00257E6C" w:rsidRPr="00225A1F">
        <w:rPr>
          <w:sz w:val="28"/>
          <w:szCs w:val="28"/>
        </w:rPr>
        <w:t>ною</w:t>
      </w:r>
      <w:proofErr w:type="spellEnd"/>
      <w:r w:rsidR="00257E6C" w:rsidRPr="00225A1F">
        <w:rPr>
          <w:sz w:val="28"/>
          <w:szCs w:val="28"/>
        </w:rPr>
        <w:t xml:space="preserve"> у багатьох фахівців</w:t>
      </w:r>
      <w:r w:rsidR="00A122DF" w:rsidRPr="00225A1F">
        <w:rPr>
          <w:sz w:val="28"/>
          <w:szCs w:val="28"/>
        </w:rPr>
        <w:t>. Сучасні дослідження арт</w:t>
      </w:r>
      <w:r w:rsidR="00225A1F">
        <w:rPr>
          <w:sz w:val="28"/>
          <w:szCs w:val="28"/>
        </w:rPr>
        <w:t>-</w:t>
      </w:r>
      <w:r w:rsidR="00A122DF" w:rsidRPr="00225A1F">
        <w:rPr>
          <w:sz w:val="28"/>
          <w:szCs w:val="28"/>
        </w:rPr>
        <w:t xml:space="preserve">терапії охоплюють різні її аспекти. Так, зміст технології, </w:t>
      </w:r>
      <w:proofErr w:type="spellStart"/>
      <w:r w:rsidR="00A122DF" w:rsidRPr="00225A1F">
        <w:rPr>
          <w:sz w:val="28"/>
          <w:szCs w:val="28"/>
        </w:rPr>
        <w:t>істо</w:t>
      </w:r>
      <w:proofErr w:type="spellEnd"/>
      <w:r w:rsidR="00256E29">
        <w:rPr>
          <w:sz w:val="28"/>
          <w:szCs w:val="28"/>
          <w:lang w:val="en-US"/>
        </w:rPr>
        <w:t>p</w:t>
      </w:r>
      <w:proofErr w:type="spellStart"/>
      <w:r w:rsidR="00A122DF" w:rsidRPr="00225A1F">
        <w:rPr>
          <w:sz w:val="28"/>
          <w:szCs w:val="28"/>
        </w:rPr>
        <w:t>ію</w:t>
      </w:r>
      <w:proofErr w:type="spellEnd"/>
      <w:r w:rsidR="00A122DF" w:rsidRPr="00225A1F">
        <w:rPr>
          <w:sz w:val="28"/>
          <w:szCs w:val="28"/>
        </w:rPr>
        <w:t xml:space="preserve"> її </w:t>
      </w:r>
      <w:r w:rsidR="00256E29">
        <w:rPr>
          <w:sz w:val="28"/>
          <w:szCs w:val="28"/>
          <w:lang w:val="en-US"/>
        </w:rPr>
        <w:t>p</w:t>
      </w:r>
      <w:proofErr w:type="spellStart"/>
      <w:r w:rsidR="00A122DF" w:rsidRPr="00225A1F">
        <w:rPr>
          <w:sz w:val="28"/>
          <w:szCs w:val="28"/>
        </w:rPr>
        <w:t>озвитку</w:t>
      </w:r>
      <w:proofErr w:type="spellEnd"/>
      <w:r w:rsidR="00A122DF" w:rsidRPr="00225A1F">
        <w:rPr>
          <w:sz w:val="28"/>
          <w:szCs w:val="28"/>
        </w:rPr>
        <w:t xml:space="preserve"> та сучасні особливості </w:t>
      </w:r>
      <w:r w:rsidR="00256E29">
        <w:rPr>
          <w:sz w:val="28"/>
          <w:szCs w:val="28"/>
          <w:lang w:val="en-US"/>
        </w:rPr>
        <w:t>p</w:t>
      </w:r>
      <w:proofErr w:type="spellStart"/>
      <w:r w:rsidR="00A122DF" w:rsidRPr="00225A1F">
        <w:rPr>
          <w:sz w:val="28"/>
          <w:szCs w:val="28"/>
        </w:rPr>
        <w:t>озглянуто</w:t>
      </w:r>
      <w:proofErr w:type="spellEnd"/>
      <w:r w:rsidR="00A122DF" w:rsidRPr="00225A1F">
        <w:rPr>
          <w:sz w:val="28"/>
          <w:szCs w:val="28"/>
        </w:rPr>
        <w:t xml:space="preserve"> в п</w:t>
      </w:r>
      <w:r w:rsidR="00256E29">
        <w:rPr>
          <w:sz w:val="28"/>
          <w:szCs w:val="28"/>
          <w:lang w:val="en-US"/>
        </w:rPr>
        <w:t>p</w:t>
      </w:r>
      <w:proofErr w:type="spellStart"/>
      <w:r w:rsidR="00A122DF" w:rsidRPr="00225A1F">
        <w:rPr>
          <w:sz w:val="28"/>
          <w:szCs w:val="28"/>
        </w:rPr>
        <w:t>ацях</w:t>
      </w:r>
      <w:proofErr w:type="spellEnd"/>
      <w:r w:rsidR="00A122DF" w:rsidRPr="00225A1F">
        <w:rPr>
          <w:sz w:val="28"/>
          <w:szCs w:val="28"/>
        </w:rPr>
        <w:t xml:space="preserve"> О. Вознесенської, О. </w:t>
      </w:r>
      <w:proofErr w:type="spellStart"/>
      <w:r w:rsidR="00A122DF" w:rsidRPr="00225A1F">
        <w:rPr>
          <w:sz w:val="28"/>
          <w:szCs w:val="28"/>
        </w:rPr>
        <w:t>Копитіна</w:t>
      </w:r>
      <w:proofErr w:type="spellEnd"/>
      <w:r w:rsidR="00A122DF" w:rsidRPr="00225A1F">
        <w:rPr>
          <w:sz w:val="28"/>
          <w:szCs w:val="28"/>
        </w:rPr>
        <w:t>, Л. Те</w:t>
      </w:r>
      <w:r w:rsidR="00256E29">
        <w:rPr>
          <w:sz w:val="28"/>
          <w:szCs w:val="28"/>
          <w:lang w:val="en-US"/>
        </w:rPr>
        <w:t>p</w:t>
      </w:r>
      <w:proofErr w:type="spellStart"/>
      <w:r w:rsidR="00A122DF" w:rsidRPr="00225A1F">
        <w:rPr>
          <w:sz w:val="28"/>
          <w:szCs w:val="28"/>
        </w:rPr>
        <w:t>лецької</w:t>
      </w:r>
      <w:proofErr w:type="spellEnd"/>
      <w:r w:rsidR="00A122DF" w:rsidRPr="00225A1F">
        <w:rPr>
          <w:sz w:val="28"/>
          <w:szCs w:val="28"/>
        </w:rPr>
        <w:t xml:space="preserve"> та ін. Можливості використання різних </w:t>
      </w:r>
      <w:proofErr w:type="spellStart"/>
      <w:r w:rsidR="00A122DF" w:rsidRPr="00225A1F">
        <w:rPr>
          <w:sz w:val="28"/>
          <w:szCs w:val="28"/>
        </w:rPr>
        <w:t>фо</w:t>
      </w:r>
      <w:proofErr w:type="spellEnd"/>
      <w:r w:rsidR="00256E29">
        <w:rPr>
          <w:sz w:val="28"/>
          <w:szCs w:val="28"/>
          <w:lang w:val="en-US"/>
        </w:rPr>
        <w:t>p</w:t>
      </w:r>
      <w:r w:rsidR="00A122DF" w:rsidRPr="00225A1F">
        <w:rPr>
          <w:sz w:val="28"/>
          <w:szCs w:val="28"/>
        </w:rPr>
        <w:t xml:space="preserve">м і </w:t>
      </w:r>
      <w:proofErr w:type="spellStart"/>
      <w:r w:rsidR="00A122DF" w:rsidRPr="00225A1F">
        <w:rPr>
          <w:sz w:val="28"/>
          <w:szCs w:val="28"/>
        </w:rPr>
        <w:t>методик</w:t>
      </w:r>
      <w:proofErr w:type="spellEnd"/>
      <w:r w:rsidR="00A122DF" w:rsidRPr="00225A1F">
        <w:rPr>
          <w:sz w:val="28"/>
          <w:szCs w:val="28"/>
        </w:rPr>
        <w:t xml:space="preserve"> а</w:t>
      </w:r>
      <w:r w:rsidR="00256E29">
        <w:rPr>
          <w:sz w:val="28"/>
          <w:szCs w:val="28"/>
          <w:lang w:val="en-US"/>
        </w:rPr>
        <w:t>p</w:t>
      </w:r>
      <w:r w:rsidR="00A122DF" w:rsidRPr="00225A1F">
        <w:rPr>
          <w:sz w:val="28"/>
          <w:szCs w:val="28"/>
        </w:rPr>
        <w:t xml:space="preserve">т-терапії у психологічній практиці досліджували О. </w:t>
      </w:r>
      <w:proofErr w:type="spellStart"/>
      <w:r w:rsidR="00A122DF" w:rsidRPr="00225A1F">
        <w:rPr>
          <w:sz w:val="28"/>
          <w:szCs w:val="28"/>
        </w:rPr>
        <w:t>Копитін</w:t>
      </w:r>
      <w:proofErr w:type="spellEnd"/>
      <w:r w:rsidR="00A122DF" w:rsidRPr="00225A1F">
        <w:rPr>
          <w:sz w:val="28"/>
          <w:szCs w:val="28"/>
        </w:rPr>
        <w:t xml:space="preserve">, К. </w:t>
      </w:r>
      <w:r w:rsidR="00256E29">
        <w:rPr>
          <w:sz w:val="28"/>
          <w:szCs w:val="28"/>
          <w:lang w:val="en-US"/>
        </w:rPr>
        <w:t>P</w:t>
      </w:r>
      <w:proofErr w:type="spellStart"/>
      <w:r w:rsidR="00A122DF" w:rsidRPr="00225A1F">
        <w:rPr>
          <w:sz w:val="28"/>
          <w:szCs w:val="28"/>
        </w:rPr>
        <w:t>удестам</w:t>
      </w:r>
      <w:proofErr w:type="spellEnd"/>
      <w:r w:rsidR="00A122DF" w:rsidRPr="00225A1F">
        <w:rPr>
          <w:sz w:val="28"/>
          <w:szCs w:val="28"/>
        </w:rPr>
        <w:t>, В. Соловйова та ін.</w:t>
      </w:r>
    </w:p>
    <w:p w14:paraId="04646FEA" w14:textId="67C71D81" w:rsidR="0018091E" w:rsidRDefault="00A122DF" w:rsidP="002F5C02">
      <w:pPr>
        <w:spacing w:after="0" w:line="360" w:lineRule="auto"/>
        <w:ind w:firstLine="709"/>
        <w:jc w:val="both"/>
        <w:rPr>
          <w:sz w:val="28"/>
          <w:szCs w:val="28"/>
          <w:highlight w:val="yellow"/>
        </w:rPr>
      </w:pPr>
      <w:r w:rsidRPr="00225A1F">
        <w:rPr>
          <w:sz w:val="28"/>
          <w:szCs w:val="28"/>
        </w:rPr>
        <w:t>Педагогічні аспекти застосування арт-</w:t>
      </w:r>
      <w:r w:rsidR="002B099F">
        <w:rPr>
          <w:sz w:val="28"/>
          <w:szCs w:val="28"/>
        </w:rPr>
        <w:t>терапії</w:t>
      </w:r>
      <w:r w:rsidRPr="00225A1F">
        <w:rPr>
          <w:sz w:val="28"/>
          <w:szCs w:val="28"/>
        </w:rPr>
        <w:t xml:space="preserve"> проаналізовано в працях О. Деркач, Л. </w:t>
      </w:r>
      <w:proofErr w:type="spellStart"/>
      <w:r w:rsidRPr="00225A1F">
        <w:rPr>
          <w:sz w:val="28"/>
          <w:szCs w:val="28"/>
        </w:rPr>
        <w:t>Лебедевої</w:t>
      </w:r>
      <w:proofErr w:type="spellEnd"/>
      <w:r w:rsidRPr="00225A1F">
        <w:rPr>
          <w:sz w:val="28"/>
          <w:szCs w:val="28"/>
        </w:rPr>
        <w:t xml:space="preserve"> та ін. Особливості практичного застосування арт-терапії у роботі з дітьми з обмеженими можливостями висвітлені в дослідженні Л. </w:t>
      </w:r>
      <w:proofErr w:type="spellStart"/>
      <w:r w:rsidRPr="00225A1F">
        <w:rPr>
          <w:sz w:val="28"/>
          <w:szCs w:val="28"/>
        </w:rPr>
        <w:t>Нікішиної</w:t>
      </w:r>
      <w:proofErr w:type="spellEnd"/>
      <w:r w:rsidRPr="00225A1F">
        <w:rPr>
          <w:sz w:val="28"/>
          <w:szCs w:val="28"/>
        </w:rPr>
        <w:t xml:space="preserve">, Л. </w:t>
      </w:r>
      <w:proofErr w:type="spellStart"/>
      <w:r w:rsidRPr="00225A1F">
        <w:rPr>
          <w:sz w:val="28"/>
          <w:szCs w:val="28"/>
        </w:rPr>
        <w:t>Федоткіної</w:t>
      </w:r>
      <w:proofErr w:type="spellEnd"/>
      <w:r w:rsidRPr="00225A1F">
        <w:rPr>
          <w:sz w:val="28"/>
          <w:szCs w:val="28"/>
        </w:rPr>
        <w:t xml:space="preserve">, Л. </w:t>
      </w:r>
      <w:proofErr w:type="spellStart"/>
      <w:r w:rsidRPr="00225A1F">
        <w:rPr>
          <w:sz w:val="28"/>
          <w:szCs w:val="28"/>
        </w:rPr>
        <w:t>Вадрус</w:t>
      </w:r>
      <w:proofErr w:type="spellEnd"/>
      <w:r w:rsidRPr="00225A1F">
        <w:rPr>
          <w:sz w:val="28"/>
          <w:szCs w:val="28"/>
        </w:rPr>
        <w:t xml:space="preserve">, Н. </w:t>
      </w:r>
      <w:proofErr w:type="spellStart"/>
      <w:r w:rsidRPr="00225A1F">
        <w:rPr>
          <w:sz w:val="28"/>
          <w:szCs w:val="28"/>
        </w:rPr>
        <w:t>Некряч</w:t>
      </w:r>
      <w:proofErr w:type="spellEnd"/>
      <w:r w:rsidRPr="00225A1F">
        <w:rPr>
          <w:sz w:val="28"/>
          <w:szCs w:val="28"/>
        </w:rPr>
        <w:t>, О. Образцової</w:t>
      </w:r>
      <w:r w:rsidR="00FB7CD9" w:rsidRPr="00225A1F">
        <w:rPr>
          <w:sz w:val="28"/>
          <w:szCs w:val="28"/>
        </w:rPr>
        <w:t>.</w:t>
      </w:r>
      <w:r w:rsidR="00E00BBC" w:rsidRPr="00225A1F">
        <w:rPr>
          <w:sz w:val="28"/>
          <w:szCs w:val="28"/>
        </w:rPr>
        <w:t xml:space="preserve"> </w:t>
      </w:r>
      <w:r w:rsidR="00E00BBC" w:rsidRPr="00225A1F">
        <w:rPr>
          <w:rStyle w:val="FontStyle24"/>
          <w:b w:val="0"/>
          <w:i w:val="0"/>
          <w:sz w:val="28"/>
          <w:szCs w:val="28"/>
          <w:lang w:eastAsia="uk-UA"/>
        </w:rPr>
        <w:t>Педагогічний напрямок</w:t>
      </w:r>
      <w:r w:rsidR="00E00BBC" w:rsidRPr="00225A1F">
        <w:rPr>
          <w:rStyle w:val="FontStyle24"/>
          <w:sz w:val="28"/>
          <w:szCs w:val="28"/>
          <w:lang w:eastAsia="uk-UA"/>
        </w:rPr>
        <w:t xml:space="preserve"> </w:t>
      </w:r>
      <w:r w:rsidR="00E00BBC" w:rsidRPr="00225A1F">
        <w:rPr>
          <w:rStyle w:val="FontStyle21"/>
          <w:sz w:val="28"/>
          <w:szCs w:val="28"/>
          <w:lang w:eastAsia="uk-UA"/>
        </w:rPr>
        <w:t xml:space="preserve">арт-терапії в ряді робіт названий «емоційним вихованням», «емоційною освітою» </w:t>
      </w:r>
      <w:r w:rsidR="00E00BBC" w:rsidRPr="002F5C02">
        <w:rPr>
          <w:rStyle w:val="FontStyle21"/>
          <w:sz w:val="28"/>
          <w:szCs w:val="28"/>
          <w:lang w:eastAsia="uk-UA"/>
        </w:rPr>
        <w:t>або «арт-педагогікою»</w:t>
      </w:r>
      <w:r w:rsidR="00E00BBC" w:rsidRPr="00225A1F">
        <w:rPr>
          <w:rStyle w:val="FontStyle21"/>
          <w:sz w:val="28"/>
          <w:szCs w:val="28"/>
          <w:lang w:eastAsia="uk-UA"/>
        </w:rPr>
        <w:t xml:space="preserve"> </w:t>
      </w:r>
      <w:r w:rsidR="00E00BBC" w:rsidRPr="00225A1F">
        <w:rPr>
          <w:sz w:val="28"/>
          <w:szCs w:val="28"/>
        </w:rPr>
        <w:t>як самостійний напрям в мистецькій освіті. Арт-педагогіка дозволяє розглянути в рамках освіти не тільки художнє виховання, але і всі компоненти корекційно-розвиваючого процесу засобами мистецтва. На важливу роль мистецтва в к</w:t>
      </w:r>
      <w:r w:rsidR="00F170C5">
        <w:rPr>
          <w:sz w:val="28"/>
          <w:szCs w:val="28"/>
        </w:rPr>
        <w:t>о</w:t>
      </w:r>
      <w:r w:rsidR="00E00BBC" w:rsidRPr="00225A1F">
        <w:rPr>
          <w:sz w:val="28"/>
          <w:szCs w:val="28"/>
        </w:rPr>
        <w:t xml:space="preserve">рекційній роботі вказували представники зарубіжної педагогіки </w:t>
      </w:r>
      <w:proofErr w:type="spellStart"/>
      <w:r w:rsidR="00E00BBC" w:rsidRPr="00225A1F">
        <w:rPr>
          <w:sz w:val="28"/>
          <w:szCs w:val="28"/>
        </w:rPr>
        <w:t>Е.Сеген</w:t>
      </w:r>
      <w:proofErr w:type="spellEnd"/>
      <w:r w:rsidR="00E00BBC" w:rsidRPr="00225A1F">
        <w:rPr>
          <w:sz w:val="28"/>
          <w:szCs w:val="28"/>
        </w:rPr>
        <w:t xml:space="preserve">, </w:t>
      </w:r>
      <w:proofErr w:type="spellStart"/>
      <w:r w:rsidR="00E00BBC" w:rsidRPr="00225A1F">
        <w:rPr>
          <w:sz w:val="28"/>
          <w:szCs w:val="28"/>
        </w:rPr>
        <w:t>Ж.Демор</w:t>
      </w:r>
      <w:proofErr w:type="spellEnd"/>
      <w:r w:rsidR="00E00BBC" w:rsidRPr="00225A1F">
        <w:rPr>
          <w:sz w:val="28"/>
          <w:szCs w:val="28"/>
        </w:rPr>
        <w:t xml:space="preserve">, </w:t>
      </w:r>
      <w:proofErr w:type="spellStart"/>
      <w:r w:rsidR="00E00BBC" w:rsidRPr="00225A1F">
        <w:rPr>
          <w:sz w:val="28"/>
          <w:szCs w:val="28"/>
        </w:rPr>
        <w:t>О.Декролі</w:t>
      </w:r>
      <w:proofErr w:type="spellEnd"/>
      <w:r w:rsidR="00E00BBC" w:rsidRPr="00225A1F">
        <w:rPr>
          <w:sz w:val="28"/>
          <w:szCs w:val="28"/>
        </w:rPr>
        <w:t xml:space="preserve">, а також вітчизняні вчені </w:t>
      </w:r>
      <w:proofErr w:type="spellStart"/>
      <w:r w:rsidR="00E00BBC" w:rsidRPr="00225A1F">
        <w:rPr>
          <w:sz w:val="28"/>
          <w:szCs w:val="28"/>
        </w:rPr>
        <w:t>Л.Виготський</w:t>
      </w:r>
      <w:proofErr w:type="spellEnd"/>
      <w:r w:rsidR="00E00BBC" w:rsidRPr="00225A1F">
        <w:rPr>
          <w:sz w:val="28"/>
          <w:szCs w:val="28"/>
        </w:rPr>
        <w:t xml:space="preserve">, </w:t>
      </w:r>
      <w:proofErr w:type="spellStart"/>
      <w:r w:rsidR="00E00BBC" w:rsidRPr="00225A1F">
        <w:rPr>
          <w:sz w:val="28"/>
          <w:szCs w:val="28"/>
        </w:rPr>
        <w:t>А.Граборов</w:t>
      </w:r>
      <w:proofErr w:type="spellEnd"/>
      <w:r w:rsidR="00E00BBC" w:rsidRPr="00225A1F">
        <w:rPr>
          <w:sz w:val="28"/>
          <w:szCs w:val="28"/>
        </w:rPr>
        <w:t xml:space="preserve">, </w:t>
      </w:r>
      <w:proofErr w:type="spellStart"/>
      <w:r w:rsidR="00E00BBC" w:rsidRPr="00225A1F">
        <w:rPr>
          <w:sz w:val="28"/>
          <w:szCs w:val="28"/>
        </w:rPr>
        <w:t>Е.Екжанова</w:t>
      </w:r>
      <w:proofErr w:type="spellEnd"/>
      <w:r w:rsidR="00E00BBC" w:rsidRPr="00225A1F">
        <w:rPr>
          <w:sz w:val="28"/>
          <w:szCs w:val="28"/>
        </w:rPr>
        <w:t xml:space="preserve">, </w:t>
      </w:r>
      <w:proofErr w:type="spellStart"/>
      <w:r w:rsidR="00E00BBC" w:rsidRPr="00225A1F">
        <w:rPr>
          <w:sz w:val="28"/>
          <w:szCs w:val="28"/>
        </w:rPr>
        <w:t>Т.Комарова</w:t>
      </w:r>
      <w:proofErr w:type="spellEnd"/>
      <w:r w:rsidR="00E00BBC" w:rsidRPr="00225A1F">
        <w:rPr>
          <w:sz w:val="28"/>
          <w:szCs w:val="28"/>
        </w:rPr>
        <w:t xml:space="preserve"> та ін. Вони підкреслювали, що </w:t>
      </w:r>
      <w:r w:rsidR="00EC6B06">
        <w:rPr>
          <w:sz w:val="28"/>
          <w:szCs w:val="28"/>
        </w:rPr>
        <w:t>творча</w:t>
      </w:r>
      <w:r w:rsidR="00E00BBC" w:rsidRPr="00225A1F">
        <w:rPr>
          <w:sz w:val="28"/>
          <w:szCs w:val="28"/>
        </w:rPr>
        <w:t xml:space="preserve"> діяльність дітей забезпечує їх сенсорний розвиток, формує мотиваційну сторону їх продуктивної діяльності, сприяє розвитку сприйняття, довільної уваги, уяви, </w:t>
      </w:r>
      <w:r w:rsidR="00E00BBC" w:rsidRPr="00225A1F">
        <w:rPr>
          <w:sz w:val="28"/>
          <w:szCs w:val="28"/>
        </w:rPr>
        <w:lastRenderedPageBreak/>
        <w:t>мовлення, дрібної моторики руки, комунікації. Сприйняття творів мистецтва може приносити приємні враження і сприяє перетворенню негативних емоцій у позитивні.</w:t>
      </w:r>
    </w:p>
    <w:p w14:paraId="05278571" w14:textId="5474B061" w:rsidR="00A5072A" w:rsidRDefault="00A54D1F" w:rsidP="00A5072A">
      <w:pPr>
        <w:shd w:val="clear" w:color="auto" w:fill="FFFFFF"/>
        <w:spacing w:after="0" w:line="360" w:lineRule="auto"/>
        <w:ind w:firstLine="708"/>
        <w:jc w:val="both"/>
        <w:rPr>
          <w:sz w:val="28"/>
          <w:szCs w:val="28"/>
        </w:rPr>
      </w:pPr>
      <w:r w:rsidRPr="008059B8">
        <w:rPr>
          <w:color w:val="auto"/>
          <w:sz w:val="28"/>
          <w:szCs w:val="28"/>
        </w:rPr>
        <w:t xml:space="preserve"> </w:t>
      </w:r>
      <w:r w:rsidR="002B099F" w:rsidRPr="008059B8">
        <w:rPr>
          <w:color w:val="auto"/>
          <w:sz w:val="28"/>
          <w:szCs w:val="28"/>
        </w:rPr>
        <w:t>«…Всі люди мають однакове право на однакову освіту… Навіть люди, яким природа дала менші здібності, і ті… мають права на увагу держави щодо розвитку їх невеликих розумових сил». «Єдина діяльна (тр</w:t>
      </w:r>
      <w:r>
        <w:rPr>
          <w:color w:val="auto"/>
          <w:sz w:val="28"/>
          <w:szCs w:val="28"/>
        </w:rPr>
        <w:t xml:space="preserve">удова) школа», 1923 – С. Русова. </w:t>
      </w:r>
      <w:r w:rsidR="00951EDC" w:rsidRPr="008059B8">
        <w:rPr>
          <w:color w:val="auto"/>
          <w:sz w:val="28"/>
          <w:szCs w:val="28"/>
        </w:rPr>
        <w:t xml:space="preserve">У </w:t>
      </w:r>
      <w:r w:rsidR="007157C4">
        <w:rPr>
          <w:color w:val="auto"/>
          <w:sz w:val="28"/>
          <w:szCs w:val="28"/>
        </w:rPr>
        <w:t xml:space="preserve">соціально-педагогічній </w:t>
      </w:r>
      <w:r w:rsidR="003879ED">
        <w:rPr>
          <w:color w:val="auto"/>
          <w:sz w:val="28"/>
          <w:szCs w:val="28"/>
        </w:rPr>
        <w:t>практиці</w:t>
      </w:r>
      <w:r w:rsidR="00951EDC" w:rsidRPr="008059B8">
        <w:rPr>
          <w:color w:val="auto"/>
          <w:sz w:val="28"/>
          <w:szCs w:val="28"/>
        </w:rPr>
        <w:t xml:space="preserve"> </w:t>
      </w:r>
      <w:r w:rsidR="003879ED">
        <w:rPr>
          <w:sz w:val="28"/>
          <w:szCs w:val="28"/>
        </w:rPr>
        <w:t xml:space="preserve">завжди </w:t>
      </w:r>
      <w:r w:rsidR="00DB4845" w:rsidRPr="008059B8">
        <w:rPr>
          <w:sz w:val="28"/>
          <w:szCs w:val="28"/>
        </w:rPr>
        <w:t xml:space="preserve">актуальним </w:t>
      </w:r>
      <w:r w:rsidR="003879ED">
        <w:rPr>
          <w:sz w:val="28"/>
          <w:szCs w:val="28"/>
        </w:rPr>
        <w:t xml:space="preserve">є </w:t>
      </w:r>
      <w:r w:rsidR="00951EDC" w:rsidRPr="008059B8">
        <w:rPr>
          <w:sz w:val="28"/>
          <w:szCs w:val="28"/>
        </w:rPr>
        <w:t xml:space="preserve">питання підвищення якості корекційного процесу дітей з особливими потребами, про пошук нових, більш ефективних методів та прийомів їх навчання та виховання. </w:t>
      </w:r>
      <w:r w:rsidR="00637D85" w:rsidRPr="008059B8">
        <w:rPr>
          <w:sz w:val="28"/>
          <w:szCs w:val="28"/>
        </w:rPr>
        <w:t>Для успішної інтеграції дитини з обмеженими інтелектуальними чи фізичними можливостями у соціальне середовище</w:t>
      </w:r>
      <w:r w:rsidR="00637D85" w:rsidRPr="00951EDC">
        <w:rPr>
          <w:sz w:val="28"/>
          <w:szCs w:val="28"/>
        </w:rPr>
        <w:t xml:space="preserve"> доцільно використовувати методи арт-терапії</w:t>
      </w:r>
      <w:r w:rsidR="00C4438E">
        <w:rPr>
          <w:sz w:val="28"/>
          <w:szCs w:val="28"/>
        </w:rPr>
        <w:t>.</w:t>
      </w:r>
      <w:r w:rsidR="00637D85" w:rsidRPr="008059B8">
        <w:rPr>
          <w:sz w:val="28"/>
          <w:szCs w:val="28"/>
        </w:rPr>
        <w:t xml:space="preserve"> </w:t>
      </w:r>
      <w:r w:rsidR="008059B8" w:rsidRPr="008059B8">
        <w:rPr>
          <w:sz w:val="28"/>
          <w:szCs w:val="28"/>
        </w:rPr>
        <w:t>За допомогою арт</w:t>
      </w:r>
      <w:r w:rsidR="003879ED">
        <w:rPr>
          <w:sz w:val="28"/>
          <w:szCs w:val="28"/>
        </w:rPr>
        <w:t>-</w:t>
      </w:r>
      <w:r w:rsidR="008059B8" w:rsidRPr="008059B8">
        <w:rPr>
          <w:sz w:val="28"/>
          <w:szCs w:val="28"/>
        </w:rPr>
        <w:t xml:space="preserve">терапевтичних </w:t>
      </w:r>
      <w:r w:rsidR="00DB4845">
        <w:rPr>
          <w:sz w:val="28"/>
          <w:szCs w:val="28"/>
        </w:rPr>
        <w:t>технологій</w:t>
      </w:r>
      <w:r w:rsidR="008059B8" w:rsidRPr="008059B8">
        <w:rPr>
          <w:sz w:val="28"/>
          <w:szCs w:val="28"/>
        </w:rPr>
        <w:t xml:space="preserve"> успішно опрацьовуються і вирішуються міжособистісні і внутрішньо особистісні конфлікти, кризові, тривожні і стресові стани, наслідки психологічних травм. Крім цього, подібні методи сприяють розвитку креативності, особистісного росту і самоактуалізації творчого потенціалу особистості.</w:t>
      </w:r>
    </w:p>
    <w:p w14:paraId="0C9AC3CB" w14:textId="21617CBE" w:rsidR="00F702BE" w:rsidRPr="00F702BE" w:rsidRDefault="004308B5" w:rsidP="00F702BE">
      <w:pPr>
        <w:shd w:val="clear" w:color="auto" w:fill="FFFFFF"/>
        <w:spacing w:after="0" w:line="360" w:lineRule="auto"/>
        <w:ind w:firstLine="708"/>
        <w:jc w:val="both"/>
        <w:rPr>
          <w:sz w:val="28"/>
          <w:szCs w:val="28"/>
        </w:rPr>
      </w:pPr>
      <w:r>
        <w:rPr>
          <w:sz w:val="28"/>
          <w:szCs w:val="28"/>
        </w:rPr>
        <w:t>У роботі б</w:t>
      </w:r>
      <w:r w:rsidR="005F3581">
        <w:rPr>
          <w:sz w:val="28"/>
          <w:szCs w:val="28"/>
        </w:rPr>
        <w:t>уло розглянуто</w:t>
      </w:r>
      <w:r w:rsidR="001F0CE7">
        <w:rPr>
          <w:sz w:val="28"/>
          <w:szCs w:val="28"/>
        </w:rPr>
        <w:t xml:space="preserve"> досвід</w:t>
      </w:r>
      <w:r w:rsidR="0046139E">
        <w:rPr>
          <w:sz w:val="28"/>
          <w:szCs w:val="28"/>
        </w:rPr>
        <w:t xml:space="preserve"> арт-терапевтів</w:t>
      </w:r>
      <w:r w:rsidR="001F0CE7">
        <w:rPr>
          <w:sz w:val="28"/>
          <w:szCs w:val="28"/>
        </w:rPr>
        <w:t xml:space="preserve"> </w:t>
      </w:r>
      <w:r w:rsidR="001F0CE7" w:rsidRPr="001F0CE7">
        <w:rPr>
          <w:color w:val="auto"/>
          <w:sz w:val="28"/>
          <w:szCs w:val="28"/>
        </w:rPr>
        <w:t>з реабілітації та соціальної адаптації дітей із церебральним</w:t>
      </w:r>
      <w:r w:rsidR="001F0CE7" w:rsidRPr="00014AB3">
        <w:rPr>
          <w:color w:val="auto"/>
          <w:sz w:val="28"/>
          <w:szCs w:val="28"/>
        </w:rPr>
        <w:t xml:space="preserve"> паралічем</w:t>
      </w:r>
      <w:r w:rsidR="001F0CE7">
        <w:rPr>
          <w:color w:val="auto"/>
          <w:sz w:val="28"/>
          <w:szCs w:val="28"/>
        </w:rPr>
        <w:t xml:space="preserve"> засобами</w:t>
      </w:r>
      <w:r w:rsidR="001F0CE7" w:rsidRPr="00014AB3">
        <w:rPr>
          <w:color w:val="auto"/>
          <w:sz w:val="28"/>
          <w:szCs w:val="28"/>
        </w:rPr>
        <w:t xml:space="preserve"> анімаційної творчості</w:t>
      </w:r>
      <w:r w:rsidR="001F0CE7">
        <w:rPr>
          <w:color w:val="auto"/>
          <w:sz w:val="28"/>
          <w:szCs w:val="28"/>
        </w:rPr>
        <w:t xml:space="preserve">; заняття з використанням засобів мистецтва та </w:t>
      </w:r>
      <w:proofErr w:type="spellStart"/>
      <w:r w:rsidR="001F0CE7">
        <w:rPr>
          <w:color w:val="auto"/>
          <w:sz w:val="28"/>
          <w:szCs w:val="28"/>
        </w:rPr>
        <w:t>ігро</w:t>
      </w:r>
      <w:proofErr w:type="spellEnd"/>
      <w:r w:rsidR="001F0CE7">
        <w:rPr>
          <w:color w:val="auto"/>
          <w:sz w:val="28"/>
          <w:szCs w:val="28"/>
        </w:rPr>
        <w:t>-терапії з метою формування і розвитку емоційної сфери дитини дошкільного віку</w:t>
      </w:r>
      <w:r w:rsidR="00B1116C">
        <w:rPr>
          <w:color w:val="auto"/>
          <w:sz w:val="28"/>
          <w:szCs w:val="28"/>
        </w:rPr>
        <w:t>;</w:t>
      </w:r>
      <w:r w:rsidR="001F0CE7">
        <w:rPr>
          <w:color w:val="auto"/>
          <w:sz w:val="28"/>
          <w:szCs w:val="28"/>
        </w:rPr>
        <w:t xml:space="preserve"> технік</w:t>
      </w:r>
      <w:r w:rsidR="0046139E">
        <w:rPr>
          <w:color w:val="auto"/>
          <w:sz w:val="28"/>
          <w:szCs w:val="28"/>
        </w:rPr>
        <w:t>и</w:t>
      </w:r>
      <w:r w:rsidR="001F0CE7">
        <w:rPr>
          <w:color w:val="auto"/>
          <w:sz w:val="28"/>
          <w:szCs w:val="28"/>
        </w:rPr>
        <w:t xml:space="preserve"> малювання на воді – </w:t>
      </w:r>
      <w:proofErr w:type="spellStart"/>
      <w:r w:rsidR="001F0CE7">
        <w:rPr>
          <w:color w:val="auto"/>
          <w:sz w:val="28"/>
          <w:szCs w:val="28"/>
        </w:rPr>
        <w:t>Ебру</w:t>
      </w:r>
      <w:proofErr w:type="spellEnd"/>
      <w:r w:rsidR="00B1116C">
        <w:rPr>
          <w:color w:val="auto"/>
          <w:sz w:val="28"/>
          <w:szCs w:val="28"/>
        </w:rPr>
        <w:t>;</w:t>
      </w:r>
      <w:r w:rsidR="001F0CE7">
        <w:rPr>
          <w:color w:val="auto"/>
          <w:sz w:val="28"/>
          <w:szCs w:val="28"/>
        </w:rPr>
        <w:t xml:space="preserve"> програм</w:t>
      </w:r>
      <w:r w:rsidR="003267CC">
        <w:rPr>
          <w:color w:val="auto"/>
          <w:sz w:val="28"/>
          <w:szCs w:val="28"/>
        </w:rPr>
        <w:t>у</w:t>
      </w:r>
      <w:r w:rsidR="001F0CE7">
        <w:rPr>
          <w:color w:val="auto"/>
          <w:sz w:val="28"/>
          <w:szCs w:val="28"/>
        </w:rPr>
        <w:t xml:space="preserve"> арт-терапевтичних занять з техніки «</w:t>
      </w:r>
      <w:r w:rsidR="001F0CE7" w:rsidRPr="00014AB3">
        <w:rPr>
          <w:color w:val="auto"/>
          <w:sz w:val="28"/>
          <w:szCs w:val="28"/>
        </w:rPr>
        <w:t>Мандала</w:t>
      </w:r>
      <w:r w:rsidR="001F0CE7">
        <w:rPr>
          <w:color w:val="auto"/>
          <w:sz w:val="28"/>
          <w:szCs w:val="28"/>
        </w:rPr>
        <w:t xml:space="preserve">»; </w:t>
      </w:r>
      <w:r w:rsidR="001F0CE7" w:rsidRPr="00FF4E12">
        <w:rPr>
          <w:sz w:val="28"/>
          <w:szCs w:val="28"/>
        </w:rPr>
        <w:t>розвит</w:t>
      </w:r>
      <w:r w:rsidR="003267CC">
        <w:rPr>
          <w:sz w:val="28"/>
          <w:szCs w:val="28"/>
        </w:rPr>
        <w:t>ку</w:t>
      </w:r>
      <w:r w:rsidR="001F0CE7" w:rsidRPr="00FF4E12">
        <w:rPr>
          <w:sz w:val="28"/>
          <w:szCs w:val="28"/>
        </w:rPr>
        <w:t xml:space="preserve"> </w:t>
      </w:r>
      <w:proofErr w:type="spellStart"/>
      <w:r w:rsidR="001F0CE7" w:rsidRPr="00FF4E12">
        <w:rPr>
          <w:sz w:val="28"/>
          <w:szCs w:val="28"/>
        </w:rPr>
        <w:t>емоційно</w:t>
      </w:r>
      <w:proofErr w:type="spellEnd"/>
      <w:r w:rsidR="001F0CE7" w:rsidRPr="00FF4E12">
        <w:rPr>
          <w:sz w:val="28"/>
          <w:szCs w:val="28"/>
        </w:rPr>
        <w:t>-чуттєвого та асоціативного сприйняття світу, формування культури споглядання та дослідницько-ігрового спілкування з красою, здатності виражати особисте ставлення до світу словом, дією, кольором, малюнком</w:t>
      </w:r>
      <w:r w:rsidR="001F0CE7">
        <w:rPr>
          <w:sz w:val="28"/>
          <w:szCs w:val="28"/>
        </w:rPr>
        <w:t xml:space="preserve"> - </w:t>
      </w:r>
      <w:r w:rsidR="00A32590">
        <w:rPr>
          <w:color w:val="auto"/>
          <w:sz w:val="28"/>
          <w:szCs w:val="28"/>
        </w:rPr>
        <w:t>терапевтичн</w:t>
      </w:r>
      <w:r w:rsidR="001F0CE7">
        <w:rPr>
          <w:color w:val="auto"/>
          <w:sz w:val="28"/>
          <w:szCs w:val="28"/>
        </w:rPr>
        <w:t>ий</w:t>
      </w:r>
      <w:r w:rsidR="00A32590">
        <w:rPr>
          <w:color w:val="auto"/>
          <w:sz w:val="28"/>
          <w:szCs w:val="28"/>
        </w:rPr>
        <w:t xml:space="preserve"> та педагогічн</w:t>
      </w:r>
      <w:r w:rsidR="001F0CE7">
        <w:rPr>
          <w:color w:val="auto"/>
          <w:sz w:val="28"/>
          <w:szCs w:val="28"/>
        </w:rPr>
        <w:t>ий</w:t>
      </w:r>
      <w:r w:rsidR="00A32590">
        <w:rPr>
          <w:color w:val="auto"/>
          <w:sz w:val="28"/>
          <w:szCs w:val="28"/>
        </w:rPr>
        <w:t xml:space="preserve"> вплив арт-терапії в </w:t>
      </w:r>
      <w:r w:rsidR="00A32590" w:rsidRPr="00014AB3">
        <w:rPr>
          <w:color w:val="auto"/>
          <w:sz w:val="28"/>
          <w:szCs w:val="28"/>
        </w:rPr>
        <w:t xml:space="preserve">роботі зі </w:t>
      </w:r>
      <w:r w:rsidR="00A32590" w:rsidRPr="001F0CE7">
        <w:rPr>
          <w:color w:val="auto"/>
          <w:sz w:val="28"/>
          <w:szCs w:val="28"/>
        </w:rPr>
        <w:t xml:space="preserve">здоровими дітьми, а також дітьми, які мають незначні </w:t>
      </w:r>
      <w:proofErr w:type="spellStart"/>
      <w:r w:rsidR="00A32590" w:rsidRPr="001F0CE7">
        <w:rPr>
          <w:color w:val="auto"/>
          <w:sz w:val="28"/>
          <w:szCs w:val="28"/>
        </w:rPr>
        <w:t>емоційно</w:t>
      </w:r>
      <w:proofErr w:type="spellEnd"/>
      <w:r w:rsidR="00A32590" w:rsidRPr="001F0CE7">
        <w:rPr>
          <w:color w:val="auto"/>
          <w:sz w:val="28"/>
          <w:szCs w:val="28"/>
        </w:rPr>
        <w:t>-психологічні розлади</w:t>
      </w:r>
      <w:r w:rsidR="001F0CE7" w:rsidRPr="001F0CE7">
        <w:rPr>
          <w:color w:val="auto"/>
          <w:sz w:val="28"/>
          <w:szCs w:val="28"/>
        </w:rPr>
        <w:t xml:space="preserve"> (</w:t>
      </w:r>
      <w:proofErr w:type="spellStart"/>
      <w:r w:rsidR="001F0CE7" w:rsidRPr="001F0CE7">
        <w:rPr>
          <w:rFonts w:eastAsia="Times New Roman"/>
          <w:color w:val="auto"/>
          <w:sz w:val="28"/>
          <w:szCs w:val="28"/>
        </w:rPr>
        <w:t>Хижна</w:t>
      </w:r>
      <w:proofErr w:type="spellEnd"/>
      <w:r w:rsidR="001F0CE7" w:rsidRPr="001F0CE7">
        <w:rPr>
          <w:rFonts w:eastAsia="Times New Roman"/>
          <w:color w:val="auto"/>
          <w:sz w:val="28"/>
          <w:szCs w:val="28"/>
        </w:rPr>
        <w:t xml:space="preserve"> О., </w:t>
      </w:r>
      <w:proofErr w:type="spellStart"/>
      <w:r w:rsidR="001F0CE7" w:rsidRPr="001F0CE7">
        <w:rPr>
          <w:rFonts w:eastAsia="Times New Roman"/>
          <w:color w:val="auto"/>
          <w:sz w:val="28"/>
          <w:szCs w:val="28"/>
        </w:rPr>
        <w:t>Сакалюк</w:t>
      </w:r>
      <w:proofErr w:type="spellEnd"/>
      <w:r w:rsidR="001F0CE7" w:rsidRPr="001F0CE7">
        <w:rPr>
          <w:rFonts w:eastAsia="Times New Roman"/>
          <w:color w:val="auto"/>
          <w:sz w:val="28"/>
          <w:szCs w:val="28"/>
        </w:rPr>
        <w:t xml:space="preserve"> О., Куцин Е.; Харченко І.</w:t>
      </w:r>
      <w:r w:rsidR="001F0CE7" w:rsidRPr="001F0CE7">
        <w:rPr>
          <w:color w:val="auto"/>
          <w:sz w:val="28"/>
          <w:szCs w:val="28"/>
        </w:rPr>
        <w:t xml:space="preserve"> Красний Ю</w:t>
      </w:r>
      <w:r w:rsidR="001F0CE7" w:rsidRPr="00F702BE">
        <w:rPr>
          <w:color w:val="auto"/>
          <w:sz w:val="28"/>
          <w:szCs w:val="28"/>
        </w:rPr>
        <w:t xml:space="preserve">., </w:t>
      </w:r>
      <w:proofErr w:type="spellStart"/>
      <w:r w:rsidR="001F0CE7" w:rsidRPr="00F702BE">
        <w:rPr>
          <w:color w:val="auto"/>
          <w:sz w:val="28"/>
          <w:szCs w:val="28"/>
        </w:rPr>
        <w:t>Колягіна</w:t>
      </w:r>
      <w:proofErr w:type="spellEnd"/>
      <w:r w:rsidR="001F0CE7" w:rsidRPr="00F702BE">
        <w:rPr>
          <w:color w:val="auto"/>
          <w:sz w:val="28"/>
          <w:szCs w:val="28"/>
        </w:rPr>
        <w:t xml:space="preserve"> В.,</w:t>
      </w:r>
      <w:r w:rsidR="001F0CE7" w:rsidRPr="00F702BE">
        <w:rPr>
          <w:rFonts w:eastAsia="Times New Roman"/>
          <w:color w:val="050505"/>
          <w:sz w:val="28"/>
          <w:szCs w:val="28"/>
        </w:rPr>
        <w:t xml:space="preserve"> Шульга Л.</w:t>
      </w:r>
      <w:r w:rsidR="001F0CE7" w:rsidRPr="00F702BE">
        <w:rPr>
          <w:color w:val="auto"/>
          <w:sz w:val="28"/>
          <w:szCs w:val="28"/>
        </w:rPr>
        <w:t>)</w:t>
      </w:r>
      <w:r w:rsidR="00A32590" w:rsidRPr="00F702BE">
        <w:rPr>
          <w:color w:val="auto"/>
          <w:sz w:val="28"/>
          <w:szCs w:val="28"/>
        </w:rPr>
        <w:t>.</w:t>
      </w:r>
    </w:p>
    <w:p w14:paraId="3729C86C" w14:textId="5808911A" w:rsidR="0033166D" w:rsidRDefault="001107EE" w:rsidP="0033166D">
      <w:pPr>
        <w:spacing w:after="0" w:line="360" w:lineRule="auto"/>
        <w:ind w:firstLine="708"/>
        <w:jc w:val="both"/>
        <w:rPr>
          <w:sz w:val="28"/>
          <w:szCs w:val="28"/>
        </w:rPr>
      </w:pPr>
      <w:r>
        <w:rPr>
          <w:bCs/>
          <w:iCs/>
          <w:sz w:val="28"/>
          <w:szCs w:val="28"/>
        </w:rPr>
        <w:lastRenderedPageBreak/>
        <w:t xml:space="preserve">Дослідження </w:t>
      </w:r>
      <w:r>
        <w:rPr>
          <w:sz w:val="28"/>
          <w:szCs w:val="28"/>
        </w:rPr>
        <w:t xml:space="preserve">впливу цілеспрямованої діяльності з арт-педагогіки засобами </w:t>
      </w:r>
      <w:proofErr w:type="spellStart"/>
      <w:r>
        <w:rPr>
          <w:sz w:val="28"/>
          <w:szCs w:val="28"/>
        </w:rPr>
        <w:t>ізо</w:t>
      </w:r>
      <w:proofErr w:type="spellEnd"/>
      <w:r>
        <w:rPr>
          <w:sz w:val="28"/>
          <w:szCs w:val="28"/>
        </w:rPr>
        <w:t>-терапії на рівень соціально-комунікативної компетентності дітей шкільного віку з інвалідністю – новий погляд на застосування арт-технологій в соціально-педагогічній роботі.</w:t>
      </w:r>
    </w:p>
    <w:p w14:paraId="4DC2E3DD" w14:textId="0F2566B2" w:rsidR="00DF5361" w:rsidRDefault="0033166D" w:rsidP="000902EE">
      <w:pPr>
        <w:spacing w:after="0" w:line="360" w:lineRule="auto"/>
        <w:ind w:firstLine="708"/>
        <w:jc w:val="both"/>
        <w:rPr>
          <w:rFonts w:eastAsia="Times New Roman"/>
          <w:bCs/>
          <w:sz w:val="28"/>
          <w:szCs w:val="28"/>
        </w:rPr>
      </w:pPr>
      <w:r w:rsidRPr="00F14F49">
        <w:rPr>
          <w:sz w:val="28"/>
          <w:szCs w:val="28"/>
        </w:rPr>
        <w:t>Було проведено а</w:t>
      </w:r>
      <w:r w:rsidRPr="00F14F49">
        <w:rPr>
          <w:rFonts w:eastAsia="Times New Roman"/>
          <w:bCs/>
          <w:sz w:val="28"/>
          <w:szCs w:val="28"/>
        </w:rPr>
        <w:t xml:space="preserve">наліз діяльності вчителя-реабілітолога з використання ним арт-терапевтичних технології в соціально-педагогічній реабілітації дітей шкільного віку з інвалідністю. </w:t>
      </w:r>
      <w:r w:rsidR="007B4924" w:rsidRPr="007B4924">
        <w:rPr>
          <w:color w:val="auto"/>
          <w:sz w:val="28"/>
          <w:szCs w:val="28"/>
        </w:rPr>
        <w:t>База дослідження – Відділення комплексної реабілітації дітей з інвалідністю Хортицького району Запорізького міського територіального центру соціального обслуговування (надання соціальних послуг).</w:t>
      </w:r>
      <w:r w:rsidR="007B4924" w:rsidRPr="007B4924">
        <w:rPr>
          <w:rFonts w:eastAsia="Times New Roman"/>
          <w:bCs/>
          <w:sz w:val="28"/>
          <w:szCs w:val="28"/>
        </w:rPr>
        <w:t xml:space="preserve"> </w:t>
      </w:r>
      <w:r w:rsidR="00DF5361" w:rsidRPr="007F0C69">
        <w:rPr>
          <w:sz w:val="28"/>
          <w:szCs w:val="28"/>
        </w:rPr>
        <w:t>Відділення утворюється для здійснення комплексу реабілітаційних заходів спрямованих на створення умов для всебічного розвитку дітей з інвалідністю віком до 18 років та дітей віком до 3-х років (включно), які належать до групи ризику щодо отримання інвалідності</w:t>
      </w:r>
      <w:r w:rsidR="00DF5361">
        <w:rPr>
          <w:sz w:val="28"/>
          <w:szCs w:val="28"/>
        </w:rPr>
        <w:t xml:space="preserve">, </w:t>
      </w:r>
      <w:r w:rsidR="00DF5361" w:rsidRPr="007F0C69">
        <w:rPr>
          <w:sz w:val="28"/>
          <w:szCs w:val="28"/>
        </w:rPr>
        <w:t>засвоєння ними знань, умінь, навичок, досягнення і збереження їхньої максимальної незалежності, фізичних розумових, соціальних здібностей з метою реалізації особистого потенціалу</w:t>
      </w:r>
      <w:r w:rsidR="00DF5361">
        <w:rPr>
          <w:sz w:val="28"/>
          <w:szCs w:val="28"/>
        </w:rPr>
        <w:t>.</w:t>
      </w:r>
    </w:p>
    <w:p w14:paraId="7AA0D608" w14:textId="48AC6F6C" w:rsidR="000902EE" w:rsidRDefault="008C2B90" w:rsidP="000902EE">
      <w:pPr>
        <w:spacing w:after="0" w:line="360" w:lineRule="auto"/>
        <w:ind w:firstLine="708"/>
        <w:jc w:val="both"/>
        <w:rPr>
          <w:color w:val="auto"/>
          <w:sz w:val="28"/>
          <w:szCs w:val="28"/>
        </w:rPr>
      </w:pPr>
      <w:r>
        <w:rPr>
          <w:rFonts w:eastAsia="Times New Roman"/>
          <w:bCs/>
          <w:sz w:val="28"/>
          <w:szCs w:val="28"/>
        </w:rPr>
        <w:t>Встановили, що в</w:t>
      </w:r>
      <w:r w:rsidR="0033166D" w:rsidRPr="00F14F49">
        <w:rPr>
          <w:sz w:val="28"/>
          <w:szCs w:val="28"/>
        </w:rPr>
        <w:t>читель – реабілітолог на індивідуальних та коле</w:t>
      </w:r>
      <w:r w:rsidR="0033166D" w:rsidRPr="0026292F">
        <w:rPr>
          <w:sz w:val="28"/>
          <w:szCs w:val="28"/>
        </w:rPr>
        <w:t>ктивних заняттях</w:t>
      </w:r>
      <w:r w:rsidR="0033166D" w:rsidRPr="0026292F">
        <w:rPr>
          <w:color w:val="auto"/>
          <w:sz w:val="28"/>
          <w:szCs w:val="28"/>
        </w:rPr>
        <w:t xml:space="preserve"> </w:t>
      </w:r>
      <w:r w:rsidR="0033166D" w:rsidRPr="0026292F">
        <w:rPr>
          <w:sz w:val="28"/>
          <w:szCs w:val="28"/>
        </w:rPr>
        <w:t>використовує технологі</w:t>
      </w:r>
      <w:r w:rsidR="0033166D" w:rsidRPr="0033166D">
        <w:rPr>
          <w:sz w:val="28"/>
          <w:szCs w:val="28"/>
        </w:rPr>
        <w:t>ї</w:t>
      </w:r>
      <w:r w:rsidR="0033166D" w:rsidRPr="0026292F">
        <w:rPr>
          <w:sz w:val="28"/>
          <w:szCs w:val="28"/>
        </w:rPr>
        <w:t xml:space="preserve"> арт-терапії, </w:t>
      </w:r>
      <w:r w:rsidR="0033166D" w:rsidRPr="0026292F">
        <w:rPr>
          <w:color w:val="auto"/>
          <w:sz w:val="28"/>
          <w:szCs w:val="28"/>
        </w:rPr>
        <w:t>здійснює виховання та навчання через мистецтво та художньо-творчу діяльність - музичну, образотворчу, художньо мовленнєву (</w:t>
      </w:r>
      <w:proofErr w:type="spellStart"/>
      <w:r w:rsidR="0033166D" w:rsidRPr="0026292F">
        <w:rPr>
          <w:color w:val="auto"/>
          <w:sz w:val="28"/>
          <w:szCs w:val="28"/>
        </w:rPr>
        <w:t>казкотерапія</w:t>
      </w:r>
      <w:proofErr w:type="spellEnd"/>
      <w:r w:rsidR="0033166D" w:rsidRPr="0026292F">
        <w:rPr>
          <w:color w:val="auto"/>
          <w:sz w:val="28"/>
          <w:szCs w:val="28"/>
        </w:rPr>
        <w:t>), театралізовано-ігрову (</w:t>
      </w:r>
      <w:proofErr w:type="spellStart"/>
      <w:r w:rsidR="0033166D" w:rsidRPr="0026292F">
        <w:rPr>
          <w:color w:val="auto"/>
          <w:sz w:val="28"/>
          <w:szCs w:val="28"/>
        </w:rPr>
        <w:t>драматерапія</w:t>
      </w:r>
      <w:proofErr w:type="spellEnd"/>
      <w:r w:rsidR="0033166D" w:rsidRPr="0026292F">
        <w:rPr>
          <w:color w:val="auto"/>
          <w:sz w:val="28"/>
          <w:szCs w:val="28"/>
        </w:rPr>
        <w:t xml:space="preserve">, танцювальна і </w:t>
      </w:r>
      <w:proofErr w:type="spellStart"/>
      <w:r w:rsidR="0033166D" w:rsidRPr="0026292F">
        <w:rPr>
          <w:color w:val="auto"/>
          <w:sz w:val="28"/>
          <w:szCs w:val="28"/>
        </w:rPr>
        <w:t>піскотерапія</w:t>
      </w:r>
      <w:proofErr w:type="spellEnd"/>
      <w:r w:rsidR="0033166D" w:rsidRPr="0026292F">
        <w:rPr>
          <w:color w:val="auto"/>
          <w:sz w:val="28"/>
          <w:szCs w:val="28"/>
        </w:rPr>
        <w:t>), таким чином втілюючи у практичну діяльність арт-педагогіки – формування здатності до усвідомлення дитини себе як особистості</w:t>
      </w:r>
      <w:r w:rsidR="0033166D">
        <w:rPr>
          <w:color w:val="auto"/>
          <w:sz w:val="28"/>
          <w:szCs w:val="28"/>
        </w:rPr>
        <w:t xml:space="preserve"> засобами мистецької діяльності.</w:t>
      </w:r>
    </w:p>
    <w:p w14:paraId="52A261F1" w14:textId="0D91D3BD" w:rsidR="006F18B1" w:rsidRDefault="000902EE" w:rsidP="000902EE">
      <w:pPr>
        <w:spacing w:after="0" w:line="360" w:lineRule="auto"/>
        <w:ind w:firstLine="708"/>
        <w:jc w:val="both"/>
        <w:rPr>
          <w:sz w:val="28"/>
          <w:szCs w:val="28"/>
        </w:rPr>
      </w:pPr>
      <w:r>
        <w:rPr>
          <w:color w:val="auto"/>
          <w:sz w:val="28"/>
          <w:szCs w:val="28"/>
        </w:rPr>
        <w:t>Також, з</w:t>
      </w:r>
      <w:r w:rsidR="008059B8" w:rsidRPr="00F702BE">
        <w:rPr>
          <w:sz w:val="28"/>
          <w:szCs w:val="28"/>
        </w:rPr>
        <w:t>авданням експерименту б</w:t>
      </w:r>
      <w:r w:rsidR="005F3581" w:rsidRPr="00F702BE">
        <w:rPr>
          <w:sz w:val="28"/>
          <w:szCs w:val="28"/>
        </w:rPr>
        <w:t>у</w:t>
      </w:r>
      <w:r w:rsidR="008059B8" w:rsidRPr="00F702BE">
        <w:rPr>
          <w:sz w:val="28"/>
          <w:szCs w:val="28"/>
        </w:rPr>
        <w:t xml:space="preserve">ло дослідити, як </w:t>
      </w:r>
      <w:r w:rsidR="00506B52">
        <w:rPr>
          <w:sz w:val="28"/>
          <w:szCs w:val="28"/>
        </w:rPr>
        <w:t xml:space="preserve">заняття з використанням технологій </w:t>
      </w:r>
      <w:r w:rsidR="008059B8" w:rsidRPr="00F702BE">
        <w:rPr>
          <w:sz w:val="28"/>
          <w:szCs w:val="28"/>
        </w:rPr>
        <w:t>арт-терапі</w:t>
      </w:r>
      <w:r w:rsidR="00506B52">
        <w:rPr>
          <w:sz w:val="28"/>
          <w:szCs w:val="28"/>
        </w:rPr>
        <w:t>ї</w:t>
      </w:r>
      <w:r w:rsidR="008059B8" w:rsidRPr="00F702BE">
        <w:rPr>
          <w:sz w:val="28"/>
          <w:szCs w:val="28"/>
        </w:rPr>
        <w:t xml:space="preserve"> вплива</w:t>
      </w:r>
      <w:r w:rsidR="00F107EF">
        <w:rPr>
          <w:sz w:val="28"/>
          <w:szCs w:val="28"/>
        </w:rPr>
        <w:t>ють</w:t>
      </w:r>
      <w:r w:rsidR="008059B8" w:rsidRPr="00F702BE">
        <w:rPr>
          <w:sz w:val="28"/>
          <w:szCs w:val="28"/>
        </w:rPr>
        <w:t xml:space="preserve"> на </w:t>
      </w:r>
      <w:r w:rsidR="008059B8" w:rsidRPr="00F702BE">
        <w:rPr>
          <w:sz w:val="28"/>
          <w:szCs w:val="28"/>
          <w:lang w:eastAsia="uk-UA"/>
        </w:rPr>
        <w:t>готовність</w:t>
      </w:r>
      <w:r w:rsidR="00F702BE">
        <w:rPr>
          <w:sz w:val="28"/>
          <w:szCs w:val="28"/>
          <w:lang w:eastAsia="uk-UA"/>
        </w:rPr>
        <w:t xml:space="preserve"> </w:t>
      </w:r>
      <w:r w:rsidR="00012AEC">
        <w:rPr>
          <w:sz w:val="28"/>
          <w:szCs w:val="28"/>
          <w:lang w:eastAsia="uk-UA"/>
        </w:rPr>
        <w:t xml:space="preserve">дитини з інвалідністю </w:t>
      </w:r>
      <w:r w:rsidR="004274AB" w:rsidRPr="00F702BE">
        <w:rPr>
          <w:color w:val="auto"/>
          <w:sz w:val="28"/>
          <w:szCs w:val="28"/>
          <w:lang w:eastAsia="uk-UA"/>
        </w:rPr>
        <w:t>до шкільного навчання</w:t>
      </w:r>
      <w:r w:rsidR="00F702BE" w:rsidRPr="00F702BE">
        <w:rPr>
          <w:color w:val="auto"/>
          <w:sz w:val="28"/>
          <w:szCs w:val="28"/>
          <w:lang w:eastAsia="uk-UA"/>
        </w:rPr>
        <w:t xml:space="preserve">. </w:t>
      </w:r>
      <w:r w:rsidR="00F702BE">
        <w:rPr>
          <w:color w:val="auto"/>
          <w:sz w:val="28"/>
          <w:szCs w:val="28"/>
          <w:lang w:eastAsia="uk-UA"/>
        </w:rPr>
        <w:t>К</w:t>
      </w:r>
      <w:r w:rsidR="00F702BE" w:rsidRPr="00F702BE">
        <w:rPr>
          <w:rFonts w:eastAsia="Times New Roman"/>
          <w:sz w:val="28"/>
          <w:szCs w:val="28"/>
        </w:rPr>
        <w:t>ритері</w:t>
      </w:r>
      <w:r w:rsidR="00F702BE">
        <w:rPr>
          <w:sz w:val="28"/>
          <w:szCs w:val="28"/>
        </w:rPr>
        <w:t>ями</w:t>
      </w:r>
      <w:r w:rsidR="00F702BE" w:rsidRPr="00F702BE">
        <w:rPr>
          <w:rFonts w:eastAsia="Times New Roman"/>
          <w:sz w:val="28"/>
          <w:szCs w:val="28"/>
        </w:rPr>
        <w:t xml:space="preserve"> </w:t>
      </w:r>
      <w:r w:rsidR="00AE5D0E">
        <w:rPr>
          <w:sz w:val="28"/>
          <w:szCs w:val="28"/>
        </w:rPr>
        <w:t xml:space="preserve">психологічної </w:t>
      </w:r>
      <w:r w:rsidR="00F702BE" w:rsidRPr="00F702BE">
        <w:rPr>
          <w:sz w:val="28"/>
          <w:szCs w:val="28"/>
          <w:lang w:eastAsia="uk-UA"/>
        </w:rPr>
        <w:t>готовності д</w:t>
      </w:r>
      <w:r w:rsidR="00F702BE" w:rsidRPr="00F702BE">
        <w:rPr>
          <w:rFonts w:eastAsia="Times New Roman"/>
          <w:sz w:val="28"/>
          <w:szCs w:val="28"/>
        </w:rPr>
        <w:t>итини шкільного віку</w:t>
      </w:r>
      <w:r w:rsidR="00AE5D0E">
        <w:rPr>
          <w:sz w:val="28"/>
          <w:szCs w:val="28"/>
        </w:rPr>
        <w:t xml:space="preserve"> до навчання </w:t>
      </w:r>
      <w:r w:rsidR="00E86B5C">
        <w:rPr>
          <w:sz w:val="28"/>
          <w:szCs w:val="28"/>
        </w:rPr>
        <w:t>є</w:t>
      </w:r>
      <w:r w:rsidR="00695001">
        <w:rPr>
          <w:sz w:val="28"/>
          <w:szCs w:val="28"/>
        </w:rPr>
        <w:t xml:space="preserve"> </w:t>
      </w:r>
      <w:r w:rsidR="00695001" w:rsidRPr="00F702BE">
        <w:rPr>
          <w:sz w:val="28"/>
          <w:szCs w:val="28"/>
          <w:lang w:eastAsia="uk-UA"/>
        </w:rPr>
        <w:t>складов</w:t>
      </w:r>
      <w:r w:rsidR="00C13FDA">
        <w:rPr>
          <w:sz w:val="28"/>
          <w:szCs w:val="28"/>
          <w:lang w:eastAsia="uk-UA"/>
        </w:rPr>
        <w:t>і</w:t>
      </w:r>
    </w:p>
    <w:p w14:paraId="195C1581" w14:textId="3A942D59" w:rsidR="00695001" w:rsidRDefault="00695001" w:rsidP="006F18B1">
      <w:pPr>
        <w:pStyle w:val="HTML"/>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F702BE">
        <w:rPr>
          <w:rFonts w:ascii="Times New Roman" w:hAnsi="Times New Roman" w:cs="Times New Roman"/>
          <w:sz w:val="28"/>
          <w:szCs w:val="28"/>
          <w:lang w:val="uk-UA" w:eastAsia="uk-UA"/>
        </w:rPr>
        <w:t>інтелектуального розвитку</w:t>
      </w:r>
      <w:r>
        <w:rPr>
          <w:rFonts w:ascii="Times New Roman" w:hAnsi="Times New Roman" w:cs="Times New Roman"/>
          <w:sz w:val="28"/>
          <w:szCs w:val="28"/>
          <w:lang w:val="uk-UA" w:eastAsia="uk-UA"/>
        </w:rPr>
        <w:t>:</w:t>
      </w:r>
      <w:r w:rsidR="00E86B5C">
        <w:rPr>
          <w:rFonts w:ascii="Times New Roman" w:hAnsi="Times New Roman" w:cs="Times New Roman"/>
          <w:sz w:val="28"/>
          <w:szCs w:val="28"/>
          <w:lang w:val="uk-UA"/>
        </w:rPr>
        <w:t xml:space="preserve"> з</w:t>
      </w:r>
      <w:r w:rsidR="00F702BE" w:rsidRPr="00F702BE">
        <w:rPr>
          <w:rFonts w:ascii="Times New Roman" w:hAnsi="Times New Roman" w:cs="Times New Roman"/>
          <w:sz w:val="28"/>
          <w:szCs w:val="28"/>
          <w:lang w:val="uk-UA" w:eastAsia="uk-UA"/>
        </w:rPr>
        <w:t xml:space="preserve">датність до </w:t>
      </w:r>
      <w:proofErr w:type="spellStart"/>
      <w:r w:rsidR="00F702BE" w:rsidRPr="00F702BE">
        <w:rPr>
          <w:rFonts w:ascii="Times New Roman" w:hAnsi="Times New Roman" w:cs="Times New Roman"/>
          <w:sz w:val="28"/>
          <w:szCs w:val="28"/>
          <w:lang w:val="uk-UA" w:eastAsia="uk-UA"/>
        </w:rPr>
        <w:t>научуваності</w:t>
      </w:r>
      <w:proofErr w:type="spellEnd"/>
      <w:r w:rsidR="00F702BE" w:rsidRPr="00F702BE">
        <w:rPr>
          <w:rFonts w:ascii="Times New Roman" w:hAnsi="Times New Roman" w:cs="Times New Roman"/>
          <w:sz w:val="28"/>
          <w:szCs w:val="28"/>
          <w:lang w:val="uk-UA" w:eastAsia="uk-UA"/>
        </w:rPr>
        <w:t xml:space="preserve">, пізнавальні процеси, </w:t>
      </w:r>
      <w:proofErr w:type="spellStart"/>
      <w:r w:rsidR="00F702BE" w:rsidRPr="00F702BE">
        <w:rPr>
          <w:rFonts w:ascii="Times New Roman" w:hAnsi="Times New Roman" w:cs="Times New Roman"/>
          <w:sz w:val="28"/>
          <w:szCs w:val="28"/>
          <w:lang w:val="uk-UA" w:eastAsia="uk-UA"/>
        </w:rPr>
        <w:t>сенсомоторні</w:t>
      </w:r>
      <w:proofErr w:type="spellEnd"/>
      <w:r w:rsidR="00F702BE" w:rsidRPr="00F702BE">
        <w:rPr>
          <w:rFonts w:ascii="Times New Roman" w:hAnsi="Times New Roman" w:cs="Times New Roman"/>
          <w:sz w:val="28"/>
          <w:szCs w:val="28"/>
          <w:lang w:val="uk-UA" w:eastAsia="uk-UA"/>
        </w:rPr>
        <w:t xml:space="preserve"> навички</w:t>
      </w:r>
      <w:r>
        <w:rPr>
          <w:rFonts w:ascii="Times New Roman" w:hAnsi="Times New Roman" w:cs="Times New Roman"/>
          <w:sz w:val="28"/>
          <w:szCs w:val="28"/>
          <w:lang w:val="uk-UA" w:eastAsia="uk-UA"/>
        </w:rPr>
        <w:t>;</w:t>
      </w:r>
    </w:p>
    <w:p w14:paraId="37BBF51D" w14:textId="28B44B48" w:rsidR="00695001" w:rsidRDefault="00695001" w:rsidP="00695001">
      <w:pPr>
        <w:pStyle w:val="HTML"/>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 </w:t>
      </w:r>
      <w:r w:rsidRPr="00F702BE">
        <w:rPr>
          <w:rFonts w:ascii="Times New Roman" w:hAnsi="Times New Roman" w:cs="Times New Roman"/>
          <w:sz w:val="28"/>
          <w:szCs w:val="28"/>
          <w:lang w:val="uk-UA" w:eastAsia="uk-UA"/>
        </w:rPr>
        <w:t>особистісна складова</w:t>
      </w:r>
      <w:r>
        <w:rPr>
          <w:rFonts w:ascii="Times New Roman" w:hAnsi="Times New Roman" w:cs="Times New Roman"/>
          <w:sz w:val="28"/>
          <w:szCs w:val="28"/>
          <w:lang w:val="uk-UA" w:eastAsia="uk-UA"/>
        </w:rPr>
        <w:t>:</w:t>
      </w:r>
      <w:r w:rsidR="00F702BE" w:rsidRPr="00F702BE">
        <w:rPr>
          <w:rFonts w:ascii="Times New Roman" w:hAnsi="Times New Roman" w:cs="Times New Roman"/>
          <w:sz w:val="28"/>
          <w:szCs w:val="28"/>
          <w:lang w:val="uk-UA" w:eastAsia="uk-UA"/>
        </w:rPr>
        <w:t xml:space="preserve"> мотивація, воля, емоції, спрямованість особистості, самосвідомість</w:t>
      </w:r>
      <w:r>
        <w:rPr>
          <w:rFonts w:ascii="Times New Roman" w:hAnsi="Times New Roman" w:cs="Times New Roman"/>
          <w:sz w:val="28"/>
          <w:szCs w:val="28"/>
          <w:lang w:val="uk-UA" w:eastAsia="uk-UA"/>
        </w:rPr>
        <w:t>;</w:t>
      </w:r>
    </w:p>
    <w:p w14:paraId="0BAFE42E" w14:textId="77777777" w:rsidR="009232A3" w:rsidRDefault="005C0053" w:rsidP="009232A3">
      <w:pPr>
        <w:pStyle w:val="a3"/>
        <w:widowControl w:val="0"/>
        <w:spacing w:after="0" w:line="360" w:lineRule="auto"/>
        <w:ind w:firstLine="851"/>
        <w:jc w:val="both"/>
        <w:rPr>
          <w:color w:val="auto"/>
          <w:sz w:val="28"/>
          <w:szCs w:val="28"/>
        </w:rPr>
      </w:pPr>
      <w:r w:rsidRPr="005A3520">
        <w:rPr>
          <w:sz w:val="28"/>
          <w:szCs w:val="28"/>
          <w:lang w:eastAsia="uk-UA"/>
        </w:rPr>
        <w:t xml:space="preserve">- </w:t>
      </w:r>
      <w:r w:rsidR="00F702BE" w:rsidRPr="005A3520">
        <w:rPr>
          <w:sz w:val="28"/>
          <w:szCs w:val="28"/>
          <w:lang w:eastAsia="uk-UA"/>
        </w:rPr>
        <w:t xml:space="preserve">комунікативна та соціальна компетентність - </w:t>
      </w:r>
      <w:r w:rsidR="006F18B1" w:rsidRPr="005A3520">
        <w:rPr>
          <w:sz w:val="28"/>
          <w:szCs w:val="28"/>
          <w:lang w:eastAsia="uk-UA"/>
        </w:rPr>
        <w:t xml:space="preserve">соціальна готовність </w:t>
      </w:r>
      <w:r w:rsidR="00F702BE" w:rsidRPr="005A3520">
        <w:rPr>
          <w:sz w:val="28"/>
          <w:szCs w:val="28"/>
          <w:lang w:eastAsia="uk-UA"/>
        </w:rPr>
        <w:t>дитини до життя у суспільстві, навчанні у школі.</w:t>
      </w:r>
      <w:r w:rsidR="00F14F49">
        <w:rPr>
          <w:sz w:val="28"/>
          <w:szCs w:val="28"/>
          <w:lang w:eastAsia="uk-UA"/>
        </w:rPr>
        <w:t xml:space="preserve"> </w:t>
      </w:r>
      <w:r w:rsidR="00597E7D">
        <w:rPr>
          <w:sz w:val="28"/>
          <w:szCs w:val="28"/>
        </w:rPr>
        <w:t>На початку дослідження за допомогою методики «Профіль соціального розвитку дитини» визнач</w:t>
      </w:r>
      <w:r w:rsidR="00C4152F">
        <w:rPr>
          <w:sz w:val="28"/>
          <w:szCs w:val="28"/>
        </w:rPr>
        <w:t xml:space="preserve">или </w:t>
      </w:r>
      <w:r w:rsidR="00597E7D">
        <w:rPr>
          <w:sz w:val="28"/>
          <w:szCs w:val="28"/>
        </w:rPr>
        <w:t xml:space="preserve">показник соціальної готовності дітей вибірки, який відповідає рівню готовності до шкільного навчання, після </w:t>
      </w:r>
      <w:r w:rsidR="00F107EF">
        <w:rPr>
          <w:sz w:val="28"/>
          <w:szCs w:val="28"/>
        </w:rPr>
        <w:t>закінчення</w:t>
      </w:r>
      <w:r w:rsidR="00597E7D">
        <w:rPr>
          <w:sz w:val="28"/>
          <w:szCs w:val="28"/>
        </w:rPr>
        <w:t xml:space="preserve"> </w:t>
      </w:r>
      <w:r w:rsidR="00F107EF">
        <w:rPr>
          <w:color w:val="auto"/>
          <w:sz w:val="28"/>
          <w:szCs w:val="28"/>
        </w:rPr>
        <w:t>експерименту</w:t>
      </w:r>
      <w:r w:rsidR="00597E7D">
        <w:rPr>
          <w:color w:val="auto"/>
          <w:sz w:val="28"/>
          <w:szCs w:val="28"/>
        </w:rPr>
        <w:t xml:space="preserve"> проводимо констатуюче діагностування соціальної готовності контингенту дітей, які беруть участь у дослідженні.</w:t>
      </w:r>
    </w:p>
    <w:p w14:paraId="3B3E3449" w14:textId="31C50B62" w:rsidR="0072388F" w:rsidRDefault="009232A3" w:rsidP="00BC5082">
      <w:pPr>
        <w:pStyle w:val="a3"/>
        <w:widowControl w:val="0"/>
        <w:spacing w:after="0" w:line="360" w:lineRule="auto"/>
        <w:ind w:firstLine="851"/>
        <w:jc w:val="both"/>
        <w:rPr>
          <w:color w:val="auto"/>
          <w:sz w:val="28"/>
          <w:szCs w:val="28"/>
        </w:rPr>
      </w:pPr>
      <w:r>
        <w:rPr>
          <w:color w:val="auto"/>
          <w:sz w:val="28"/>
          <w:szCs w:val="28"/>
        </w:rPr>
        <w:t>Д</w:t>
      </w:r>
      <w:r w:rsidR="006A780D">
        <w:rPr>
          <w:color w:val="auto"/>
          <w:sz w:val="28"/>
          <w:szCs w:val="28"/>
        </w:rPr>
        <w:t xml:space="preserve">ійшли висновку, що </w:t>
      </w:r>
      <w:r w:rsidR="008403F2">
        <w:rPr>
          <w:color w:val="auto"/>
          <w:sz w:val="28"/>
          <w:szCs w:val="28"/>
        </w:rPr>
        <w:t>планомірне</w:t>
      </w:r>
      <w:r w:rsidR="005A3520" w:rsidRPr="0026292F">
        <w:rPr>
          <w:color w:val="auto"/>
          <w:sz w:val="28"/>
          <w:szCs w:val="28"/>
        </w:rPr>
        <w:t xml:space="preserve"> навчання малюванню дітей </w:t>
      </w:r>
      <w:r w:rsidR="006A780D">
        <w:rPr>
          <w:color w:val="auto"/>
          <w:sz w:val="28"/>
          <w:szCs w:val="28"/>
        </w:rPr>
        <w:t xml:space="preserve">з </w:t>
      </w:r>
      <w:r w:rsidR="00784C99">
        <w:rPr>
          <w:color w:val="auto"/>
          <w:sz w:val="28"/>
          <w:szCs w:val="28"/>
        </w:rPr>
        <w:t>інвалідністю</w:t>
      </w:r>
      <w:r w:rsidR="006A780D">
        <w:rPr>
          <w:color w:val="auto"/>
          <w:sz w:val="28"/>
          <w:szCs w:val="28"/>
        </w:rPr>
        <w:t xml:space="preserve"> </w:t>
      </w:r>
      <w:r w:rsidR="005A3520" w:rsidRPr="0026292F">
        <w:rPr>
          <w:color w:val="auto"/>
          <w:sz w:val="28"/>
          <w:szCs w:val="28"/>
        </w:rPr>
        <w:t>має позитивний результат</w:t>
      </w:r>
      <w:r w:rsidR="005A3520">
        <w:rPr>
          <w:color w:val="auto"/>
          <w:sz w:val="28"/>
          <w:szCs w:val="28"/>
        </w:rPr>
        <w:t>,</w:t>
      </w:r>
      <w:r w:rsidR="005A3520" w:rsidRPr="005A3520">
        <w:rPr>
          <w:color w:val="auto"/>
          <w:sz w:val="28"/>
          <w:szCs w:val="28"/>
        </w:rPr>
        <w:t xml:space="preserve"> </w:t>
      </w:r>
      <w:r w:rsidR="005A3520">
        <w:rPr>
          <w:color w:val="auto"/>
          <w:sz w:val="28"/>
          <w:szCs w:val="28"/>
        </w:rPr>
        <w:t xml:space="preserve">Зображувана діяльність набуває творчого характеру, коли дитина керується задумом, спрямовує свої зусилля на створення образу </w:t>
      </w:r>
      <w:r w:rsidR="005A3520" w:rsidRPr="00BC5082">
        <w:rPr>
          <w:color w:val="auto"/>
          <w:sz w:val="28"/>
          <w:szCs w:val="28"/>
        </w:rPr>
        <w:t xml:space="preserve">таким, яким вона собі його уявляє, а не </w:t>
      </w:r>
      <w:r w:rsidR="006A780D" w:rsidRPr="00BC5082">
        <w:rPr>
          <w:color w:val="auto"/>
          <w:sz w:val="28"/>
          <w:szCs w:val="28"/>
        </w:rPr>
        <w:t xml:space="preserve">лише </w:t>
      </w:r>
      <w:r w:rsidR="005A3520" w:rsidRPr="00BC5082">
        <w:rPr>
          <w:color w:val="auto"/>
          <w:sz w:val="28"/>
          <w:szCs w:val="28"/>
        </w:rPr>
        <w:t>таким, яким він випадково вийшов.</w:t>
      </w:r>
      <w:r w:rsidR="0072388F" w:rsidRPr="00BC5082">
        <w:rPr>
          <w:color w:val="auto"/>
          <w:sz w:val="28"/>
          <w:szCs w:val="28"/>
        </w:rPr>
        <w:t xml:space="preserve"> </w:t>
      </w:r>
      <w:r w:rsidR="0072388F" w:rsidRPr="00BC5082">
        <w:rPr>
          <w:sz w:val="28"/>
          <w:szCs w:val="28"/>
        </w:rPr>
        <w:t>Малювання поєдн</w:t>
      </w:r>
      <w:r w:rsidR="00BC5082">
        <w:rPr>
          <w:sz w:val="28"/>
          <w:szCs w:val="28"/>
        </w:rPr>
        <w:t>ується</w:t>
      </w:r>
      <w:r w:rsidR="0072388F" w:rsidRPr="00BC5082">
        <w:rPr>
          <w:sz w:val="28"/>
          <w:szCs w:val="28"/>
        </w:rPr>
        <w:t xml:space="preserve"> з найважливішими психічними функціями – зоровим сприйняттям, моторною координацією, мовою, мисленням,</w:t>
      </w:r>
      <w:r w:rsidR="00B13B79" w:rsidRPr="00BC5082">
        <w:rPr>
          <w:sz w:val="28"/>
          <w:szCs w:val="28"/>
        </w:rPr>
        <w:t xml:space="preserve"> і</w:t>
      </w:r>
      <w:r w:rsidR="0072388F" w:rsidRPr="00BC5082">
        <w:rPr>
          <w:sz w:val="28"/>
          <w:szCs w:val="28"/>
        </w:rPr>
        <w:t xml:space="preserve"> не просто сприяє розвитку кожної функції, але</w:t>
      </w:r>
      <w:r w:rsidR="00B13B79" w:rsidRPr="00BC5082">
        <w:rPr>
          <w:sz w:val="28"/>
          <w:szCs w:val="28"/>
        </w:rPr>
        <w:t xml:space="preserve"> й</w:t>
      </w:r>
      <w:r w:rsidR="0072388F" w:rsidRPr="00BC5082">
        <w:rPr>
          <w:sz w:val="28"/>
          <w:szCs w:val="28"/>
        </w:rPr>
        <w:t xml:space="preserve"> пов’язує їх поміж собою, допомагає дитині </w:t>
      </w:r>
      <w:r w:rsidR="00B13B79" w:rsidRPr="00BC5082">
        <w:rPr>
          <w:sz w:val="28"/>
          <w:szCs w:val="28"/>
        </w:rPr>
        <w:t xml:space="preserve">з особливими потребами </w:t>
      </w:r>
      <w:r w:rsidR="0072388F" w:rsidRPr="00BC5082">
        <w:rPr>
          <w:sz w:val="28"/>
          <w:szCs w:val="28"/>
        </w:rPr>
        <w:t>упорядкувати засвоювані знання, оформити та зафіксувати модель уяви про навколишнє середовище.</w:t>
      </w:r>
    </w:p>
    <w:p w14:paraId="71E4A801" w14:textId="5531282C" w:rsidR="005F40E9" w:rsidRDefault="001E2F89" w:rsidP="005F40E9">
      <w:pPr>
        <w:pStyle w:val="a3"/>
        <w:widowControl w:val="0"/>
        <w:spacing w:after="0" w:line="360" w:lineRule="auto"/>
        <w:ind w:firstLine="851"/>
        <w:jc w:val="both"/>
        <w:rPr>
          <w:sz w:val="28"/>
          <w:szCs w:val="28"/>
        </w:rPr>
      </w:pPr>
      <w:r>
        <w:rPr>
          <w:color w:val="auto"/>
          <w:sz w:val="28"/>
          <w:szCs w:val="28"/>
        </w:rPr>
        <w:t>Вміння цілеспрямованого сприймання змісту і форми художнього образу є важливою умовою готовності дитини до шкільного навчання.</w:t>
      </w:r>
      <w:r w:rsidR="009C2F74">
        <w:rPr>
          <w:color w:val="auto"/>
          <w:sz w:val="28"/>
          <w:szCs w:val="28"/>
        </w:rPr>
        <w:t xml:space="preserve"> В якості експерименту було організовано ізостудію </w:t>
      </w:r>
      <w:r w:rsidR="00B77804">
        <w:rPr>
          <w:color w:val="auto"/>
          <w:sz w:val="28"/>
          <w:szCs w:val="28"/>
        </w:rPr>
        <w:t xml:space="preserve">«Чарівний пензлик» </w:t>
      </w:r>
      <w:r w:rsidR="00927066">
        <w:rPr>
          <w:color w:val="auto"/>
          <w:sz w:val="28"/>
          <w:szCs w:val="28"/>
        </w:rPr>
        <w:t>з</w:t>
      </w:r>
      <w:r w:rsidR="009C2F74">
        <w:rPr>
          <w:color w:val="auto"/>
          <w:sz w:val="28"/>
          <w:szCs w:val="28"/>
        </w:rPr>
        <w:t xml:space="preserve"> малювання гуашшю. </w:t>
      </w:r>
      <w:r>
        <w:rPr>
          <w:color w:val="auto"/>
          <w:sz w:val="28"/>
          <w:szCs w:val="28"/>
        </w:rPr>
        <w:t>На заняттях ізостудії було створено такі умови навчальної і творчої діяльності, які давали змогу опановувати знання та уміння з опорою на збережені функції дитини</w:t>
      </w:r>
      <w:r w:rsidR="00373BA6">
        <w:rPr>
          <w:color w:val="auto"/>
          <w:sz w:val="28"/>
          <w:szCs w:val="28"/>
        </w:rPr>
        <w:t xml:space="preserve">, </w:t>
      </w:r>
      <w:r>
        <w:rPr>
          <w:sz w:val="28"/>
          <w:szCs w:val="28"/>
        </w:rPr>
        <w:t xml:space="preserve">мали позитивний вплив на формування навичок продуктивної діяльності у дітей з інвалідністю, розвивали дрібну моторику, мислення, мову, зорову ті рухову пам’ять, координацію, просторовий інтелект, уяву, розвивали асоціативне мислення, навички орієнтації у просторі, проектування на площині, тим самим готували школяра до розуміння математичних моделей. Отримання результату - малюнку – спонукало </w:t>
      </w:r>
      <w:r>
        <w:rPr>
          <w:sz w:val="28"/>
          <w:szCs w:val="28"/>
        </w:rPr>
        <w:lastRenderedPageBreak/>
        <w:t>вихованців до цілеспрямованості, дисциплінованості, посидючості.</w:t>
      </w:r>
    </w:p>
    <w:p w14:paraId="43138637" w14:textId="77777777" w:rsidR="00563343" w:rsidRPr="009D168C" w:rsidRDefault="00563343" w:rsidP="00563343">
      <w:pPr>
        <w:pStyle w:val="a3"/>
        <w:widowControl w:val="0"/>
        <w:spacing w:after="0" w:line="360" w:lineRule="auto"/>
        <w:ind w:firstLine="851"/>
        <w:jc w:val="both"/>
        <w:rPr>
          <w:color w:val="000000" w:themeColor="text1"/>
          <w:sz w:val="28"/>
          <w:szCs w:val="28"/>
        </w:rPr>
      </w:pPr>
      <w:r w:rsidRPr="009D168C">
        <w:rPr>
          <w:color w:val="000000" w:themeColor="text1"/>
          <w:sz w:val="28"/>
          <w:szCs w:val="28"/>
        </w:rPr>
        <w:t xml:space="preserve">Вплив суспільства на розвиток особистості дитини відбувається по-різному, проте </w:t>
      </w:r>
      <w:r w:rsidRPr="00963F9D">
        <w:rPr>
          <w:color w:val="000000" w:themeColor="text1"/>
          <w:sz w:val="28"/>
          <w:szCs w:val="28"/>
        </w:rPr>
        <w:t>завжди - через її діяльність.</w:t>
      </w:r>
      <w:r>
        <w:rPr>
          <w:color w:val="000000" w:themeColor="text1"/>
          <w:sz w:val="28"/>
          <w:szCs w:val="28"/>
        </w:rPr>
        <w:t xml:space="preserve"> Під час занять у дітей</w:t>
      </w:r>
      <w:r w:rsidRPr="009D168C">
        <w:rPr>
          <w:color w:val="000000" w:themeColor="text1"/>
          <w:sz w:val="28"/>
          <w:szCs w:val="28"/>
        </w:rPr>
        <w:t xml:space="preserve"> форму</w:t>
      </w:r>
      <w:r>
        <w:rPr>
          <w:color w:val="000000" w:themeColor="text1"/>
          <w:sz w:val="28"/>
          <w:szCs w:val="28"/>
        </w:rPr>
        <w:t>ються</w:t>
      </w:r>
      <w:r w:rsidRPr="009D168C">
        <w:rPr>
          <w:color w:val="000000" w:themeColor="text1"/>
          <w:sz w:val="28"/>
          <w:szCs w:val="28"/>
        </w:rPr>
        <w:t xml:space="preserve"> психологічні передумови </w:t>
      </w:r>
      <w:r>
        <w:rPr>
          <w:color w:val="000000" w:themeColor="text1"/>
          <w:sz w:val="28"/>
          <w:szCs w:val="28"/>
        </w:rPr>
        <w:t>шкільної</w:t>
      </w:r>
      <w:r w:rsidRPr="009D168C">
        <w:rPr>
          <w:color w:val="000000" w:themeColor="text1"/>
          <w:sz w:val="28"/>
          <w:szCs w:val="28"/>
        </w:rPr>
        <w:t xml:space="preserve"> діяльності. Такими передумовами є:</w:t>
      </w:r>
    </w:p>
    <w:p w14:paraId="1270DECA" w14:textId="77777777" w:rsidR="00563343" w:rsidRDefault="00563343" w:rsidP="00563343">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Pr="009D168C">
        <w:rPr>
          <w:color w:val="000000" w:themeColor="text1"/>
          <w:sz w:val="28"/>
          <w:szCs w:val="28"/>
        </w:rPr>
        <w:t>вміння діяти доцільно, відповідно до обставин і вимог інших людей;</w:t>
      </w:r>
    </w:p>
    <w:p w14:paraId="5F10D028" w14:textId="4D62D578" w:rsidR="00563343" w:rsidRPr="009D168C" w:rsidRDefault="00563343" w:rsidP="00563343">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Pr="009D168C">
        <w:rPr>
          <w:color w:val="000000" w:themeColor="text1"/>
          <w:sz w:val="28"/>
          <w:szCs w:val="28"/>
        </w:rPr>
        <w:t>розвиток довільних рухів руки, різноманітні рухові навички</w:t>
      </w:r>
    </w:p>
    <w:p w14:paraId="230E891E" w14:textId="207D1333" w:rsidR="00563343" w:rsidRPr="009D168C" w:rsidRDefault="00563343" w:rsidP="00563343">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Pr="009D168C">
        <w:rPr>
          <w:color w:val="000000" w:themeColor="text1"/>
          <w:sz w:val="28"/>
          <w:szCs w:val="28"/>
        </w:rPr>
        <w:t>здатність заздалегідь уявляти результати своїх дій, планувати послідовність їх виконання;</w:t>
      </w:r>
    </w:p>
    <w:p w14:paraId="7FAEFDAA" w14:textId="776F220A" w:rsidR="00563343" w:rsidRDefault="00563343" w:rsidP="00563343">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Pr="009D168C">
        <w:rPr>
          <w:color w:val="000000" w:themeColor="text1"/>
          <w:sz w:val="28"/>
          <w:szCs w:val="28"/>
        </w:rPr>
        <w:t>розвит</w:t>
      </w:r>
      <w:r>
        <w:rPr>
          <w:color w:val="000000" w:themeColor="text1"/>
          <w:sz w:val="28"/>
          <w:szCs w:val="28"/>
        </w:rPr>
        <w:t>ок</w:t>
      </w:r>
      <w:r w:rsidRPr="009D168C">
        <w:rPr>
          <w:color w:val="000000" w:themeColor="text1"/>
          <w:sz w:val="28"/>
          <w:szCs w:val="28"/>
        </w:rPr>
        <w:t xml:space="preserve"> інтелектуальних якостей</w:t>
      </w:r>
      <w:r>
        <w:rPr>
          <w:color w:val="000000" w:themeColor="text1"/>
          <w:sz w:val="28"/>
          <w:szCs w:val="28"/>
        </w:rPr>
        <w:t xml:space="preserve"> - </w:t>
      </w:r>
      <w:r w:rsidRPr="009D168C">
        <w:rPr>
          <w:color w:val="000000" w:themeColor="text1"/>
          <w:sz w:val="28"/>
          <w:szCs w:val="28"/>
        </w:rPr>
        <w:t>здатність планувати свої дії і передбачати їх результати,</w:t>
      </w:r>
    </w:p>
    <w:p w14:paraId="774664AE" w14:textId="25A8D7EB" w:rsidR="00563343" w:rsidRDefault="00563343" w:rsidP="00563343">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Pr="009D168C">
        <w:rPr>
          <w:color w:val="000000" w:themeColor="text1"/>
          <w:sz w:val="28"/>
          <w:szCs w:val="28"/>
        </w:rPr>
        <w:t>розвит</w:t>
      </w:r>
      <w:r>
        <w:rPr>
          <w:color w:val="000000" w:themeColor="text1"/>
          <w:sz w:val="28"/>
          <w:szCs w:val="28"/>
        </w:rPr>
        <w:t>ок</w:t>
      </w:r>
      <w:r w:rsidRPr="009D168C">
        <w:rPr>
          <w:color w:val="000000" w:themeColor="text1"/>
          <w:sz w:val="28"/>
          <w:szCs w:val="28"/>
        </w:rPr>
        <w:t xml:space="preserve"> волі </w:t>
      </w:r>
      <w:r>
        <w:rPr>
          <w:color w:val="000000" w:themeColor="text1"/>
          <w:sz w:val="28"/>
          <w:szCs w:val="28"/>
        </w:rPr>
        <w:t xml:space="preserve">- </w:t>
      </w:r>
      <w:r w:rsidRPr="009D168C">
        <w:rPr>
          <w:color w:val="000000" w:themeColor="text1"/>
          <w:sz w:val="28"/>
          <w:szCs w:val="28"/>
        </w:rPr>
        <w:t>стійке прагнення досягнути мети, отримати задуманий продукт, вміння підпорядковувати поведінку поставленим цілям.</w:t>
      </w:r>
    </w:p>
    <w:p w14:paraId="05C37603" w14:textId="1F094E74" w:rsidR="00963F9D" w:rsidRDefault="001E2F89" w:rsidP="00563343">
      <w:pPr>
        <w:pStyle w:val="a3"/>
        <w:widowControl w:val="0"/>
        <w:spacing w:after="0" w:line="360" w:lineRule="auto"/>
        <w:ind w:firstLine="851"/>
        <w:jc w:val="both"/>
        <w:rPr>
          <w:color w:val="000000" w:themeColor="text1"/>
          <w:sz w:val="28"/>
          <w:szCs w:val="28"/>
        </w:rPr>
      </w:pPr>
      <w:r>
        <w:rPr>
          <w:color w:val="auto"/>
          <w:sz w:val="28"/>
          <w:szCs w:val="28"/>
        </w:rPr>
        <w:t>Дослідження впливу цілеспрямованої діяльності з арт-пед</w:t>
      </w:r>
      <w:r w:rsidR="007E6764">
        <w:rPr>
          <w:color w:val="auto"/>
          <w:sz w:val="28"/>
          <w:szCs w:val="28"/>
        </w:rPr>
        <w:t>а</w:t>
      </w:r>
      <w:r>
        <w:rPr>
          <w:color w:val="auto"/>
          <w:sz w:val="28"/>
          <w:szCs w:val="28"/>
        </w:rPr>
        <w:t xml:space="preserve">гогіки засобами </w:t>
      </w:r>
      <w:proofErr w:type="spellStart"/>
      <w:r>
        <w:rPr>
          <w:color w:val="auto"/>
          <w:sz w:val="28"/>
          <w:szCs w:val="28"/>
        </w:rPr>
        <w:t>ізо</w:t>
      </w:r>
      <w:proofErr w:type="spellEnd"/>
      <w:r>
        <w:rPr>
          <w:color w:val="auto"/>
          <w:sz w:val="28"/>
          <w:szCs w:val="28"/>
        </w:rPr>
        <w:t>-терапії у студії «Чарівний пензлик» на рівень соціально-комунікативної компетентності дітей шкільного віку з інвалідністю показало, що у п’яти дітей покращився рівень соціальної компетентності з середнього на високий, у однієї – з низького на середній. Успішним було те, що у дітей під час занять покращилися навички спілкування та виконання певних норм та правил суспільної поведінки, діти навчилися: приймати допомогу дорослого, діяти в колективі, діяти під керівництвом дорослого, спокійно спостерігати за діями інших дітей, проявити ініціативу, стримуватися, визнати правила поведінки, встановлені у групі.</w:t>
      </w:r>
      <w:r w:rsidR="00963F9D">
        <w:rPr>
          <w:color w:val="auto"/>
          <w:sz w:val="28"/>
          <w:szCs w:val="28"/>
        </w:rPr>
        <w:t xml:space="preserve"> </w:t>
      </w:r>
    </w:p>
    <w:p w14:paraId="724277FD" w14:textId="6760C070" w:rsidR="00D83340" w:rsidRPr="00963F9D" w:rsidRDefault="001E2F89" w:rsidP="00963F9D">
      <w:pPr>
        <w:pStyle w:val="a5"/>
        <w:spacing w:before="0" w:beforeAutospacing="0" w:after="0" w:afterAutospacing="0" w:line="360" w:lineRule="auto"/>
        <w:ind w:firstLine="709"/>
        <w:jc w:val="both"/>
        <w:rPr>
          <w:color w:val="000000" w:themeColor="text1"/>
          <w:sz w:val="28"/>
          <w:szCs w:val="28"/>
        </w:rPr>
      </w:pPr>
      <w:r>
        <w:rPr>
          <w:sz w:val="28"/>
          <w:szCs w:val="28"/>
        </w:rPr>
        <w:t xml:space="preserve">Таким чином можна зробити висновок, що цілеспрямована діяльність з арт-педагогіки засобами </w:t>
      </w:r>
      <w:proofErr w:type="spellStart"/>
      <w:r>
        <w:rPr>
          <w:sz w:val="28"/>
          <w:szCs w:val="28"/>
        </w:rPr>
        <w:t>ізо</w:t>
      </w:r>
      <w:proofErr w:type="spellEnd"/>
      <w:r>
        <w:rPr>
          <w:sz w:val="28"/>
          <w:szCs w:val="28"/>
        </w:rPr>
        <w:t xml:space="preserve">-терапії </w:t>
      </w:r>
      <w:r w:rsidR="00B560C2">
        <w:rPr>
          <w:sz w:val="28"/>
          <w:szCs w:val="28"/>
        </w:rPr>
        <w:t>мають високий результат</w:t>
      </w:r>
      <w:r w:rsidR="00390FD8">
        <w:rPr>
          <w:sz w:val="28"/>
          <w:szCs w:val="28"/>
        </w:rPr>
        <w:t xml:space="preserve"> у формуванні</w:t>
      </w:r>
      <w:r w:rsidR="00B560C2">
        <w:rPr>
          <w:sz w:val="28"/>
          <w:szCs w:val="28"/>
        </w:rPr>
        <w:t xml:space="preserve"> </w:t>
      </w:r>
      <w:r>
        <w:rPr>
          <w:sz w:val="28"/>
          <w:szCs w:val="28"/>
        </w:rPr>
        <w:t xml:space="preserve">соціально-комунікативної компетентності дітей шкільного віку з інвалідністю, </w:t>
      </w:r>
      <w:r w:rsidR="00390FD8">
        <w:rPr>
          <w:sz w:val="28"/>
          <w:szCs w:val="28"/>
        </w:rPr>
        <w:t>розвиває</w:t>
      </w:r>
      <w:r>
        <w:rPr>
          <w:sz w:val="28"/>
          <w:szCs w:val="28"/>
          <w:bdr w:val="none" w:sz="0" w:space="0" w:color="auto" w:frame="1"/>
          <w:shd w:val="clear" w:color="auto" w:fill="FFFFFF"/>
        </w:rPr>
        <w:t xml:space="preserve"> їх навички спілкування, обміну досвідом, </w:t>
      </w:r>
      <w:r w:rsidR="00390FD8">
        <w:rPr>
          <w:sz w:val="28"/>
          <w:szCs w:val="28"/>
          <w:bdr w:val="none" w:sz="0" w:space="0" w:color="auto" w:frame="1"/>
          <w:shd w:val="clear" w:color="auto" w:fill="FFFFFF"/>
        </w:rPr>
        <w:t>виховує</w:t>
      </w:r>
      <w:r>
        <w:rPr>
          <w:sz w:val="28"/>
          <w:szCs w:val="28"/>
          <w:bdr w:val="none" w:sz="0" w:space="0" w:color="auto" w:frame="1"/>
          <w:shd w:val="clear" w:color="auto" w:fill="FFFFFF"/>
        </w:rPr>
        <w:t xml:space="preserve"> позитивне сприйняття самого себе, забезпечує емоційну підтримку і самовдосконалення.</w:t>
      </w:r>
    </w:p>
    <w:p w14:paraId="4E80BB54" w14:textId="6EE214BD" w:rsidR="007701BC" w:rsidRPr="00D83340" w:rsidRDefault="00174272" w:rsidP="00D83340">
      <w:pPr>
        <w:shd w:val="clear" w:color="auto" w:fill="FFFFFF"/>
        <w:autoSpaceDE w:val="0"/>
        <w:autoSpaceDN w:val="0"/>
        <w:adjustRightInd w:val="0"/>
        <w:spacing w:after="0" w:line="360" w:lineRule="auto"/>
        <w:ind w:left="14" w:right="14" w:firstLine="709"/>
        <w:jc w:val="both"/>
        <w:rPr>
          <w:sz w:val="28"/>
          <w:szCs w:val="28"/>
          <w:bdr w:val="none" w:sz="0" w:space="0" w:color="auto" w:frame="1"/>
          <w:shd w:val="clear" w:color="auto" w:fill="FFFFFF"/>
        </w:rPr>
      </w:pPr>
      <w:r w:rsidRPr="00E35112">
        <w:rPr>
          <w:color w:val="auto"/>
          <w:sz w:val="28"/>
          <w:szCs w:val="28"/>
        </w:rPr>
        <w:t xml:space="preserve">Арт-терапія дозволяє, ненав’язливо спостерігаючи за дитиною в процесі спонтанної творчості, пізнати її життєві цінності й особистісні інтереси, зрозуміти індивідуальність, відчути настрій. Творча діяльність гармонійно </w:t>
      </w:r>
      <w:r w:rsidRPr="00E35112">
        <w:rPr>
          <w:color w:val="auto"/>
          <w:sz w:val="28"/>
          <w:szCs w:val="28"/>
        </w:rPr>
        <w:lastRenderedPageBreak/>
        <w:t>поєднує виховний, розвивальний, діагностичний і корекційний процеси, створюючи підґрунтя для налагодження довірливих емоційних стосунків із дитиною, ефективної соціальної взаємодії та якісного корекційного впливу</w:t>
      </w:r>
      <w:r w:rsidR="00E35112">
        <w:rPr>
          <w:bCs/>
          <w:sz w:val="28"/>
          <w:szCs w:val="28"/>
        </w:rPr>
        <w:t>.</w:t>
      </w:r>
    </w:p>
    <w:p w14:paraId="5913194B" w14:textId="023614D9" w:rsidR="002A37D5" w:rsidRPr="00E35112" w:rsidRDefault="00E35112" w:rsidP="006F4A9C">
      <w:pPr>
        <w:pStyle w:val="Default"/>
        <w:spacing w:line="360" w:lineRule="auto"/>
        <w:ind w:firstLine="709"/>
        <w:jc w:val="both"/>
        <w:rPr>
          <w:sz w:val="28"/>
          <w:szCs w:val="28"/>
        </w:rPr>
      </w:pPr>
      <w:r>
        <w:rPr>
          <w:rFonts w:eastAsia="Times New Roman"/>
          <w:sz w:val="28"/>
          <w:szCs w:val="28"/>
        </w:rPr>
        <w:t>Результати</w:t>
      </w:r>
      <w:r w:rsidR="002A37D5" w:rsidRPr="00E35112">
        <w:rPr>
          <w:rFonts w:eastAsia="Times New Roman"/>
          <w:sz w:val="28"/>
          <w:szCs w:val="28"/>
        </w:rPr>
        <w:t xml:space="preserve"> дослідження </w:t>
      </w:r>
      <w:r>
        <w:rPr>
          <w:rFonts w:eastAsia="Times New Roman"/>
          <w:sz w:val="28"/>
          <w:szCs w:val="28"/>
        </w:rPr>
        <w:t>корисні для</w:t>
      </w:r>
      <w:r w:rsidR="002A37D5" w:rsidRPr="00E35112">
        <w:rPr>
          <w:rFonts w:eastAsia="Times New Roman"/>
          <w:sz w:val="28"/>
          <w:szCs w:val="28"/>
        </w:rPr>
        <w:t xml:space="preserve"> удосконалення практичної реабілітаційної роботи з дітьми шкільного віку з інвалідністю в умовах закладу комплексної реабілітації дітей з інвалідністю, впровадженням технологій арт-терапії в роботі з даною категорією.</w:t>
      </w:r>
      <w:r w:rsidR="006F4A9C">
        <w:rPr>
          <w:rFonts w:eastAsia="Times New Roman"/>
          <w:sz w:val="28"/>
          <w:szCs w:val="28"/>
        </w:rPr>
        <w:t xml:space="preserve"> </w:t>
      </w:r>
      <w:r w:rsidR="002A37D5" w:rsidRPr="00E35112">
        <w:rPr>
          <w:sz w:val="28"/>
          <w:szCs w:val="28"/>
        </w:rPr>
        <w:t xml:space="preserve">Практичне значення отриманих матеріалів полягає в тому, що їх можна використати для оптимізації роботи Відділення Хортицького району, а також інших </w:t>
      </w:r>
      <w:proofErr w:type="spellStart"/>
      <w:r w:rsidR="002A37D5" w:rsidRPr="00E35112">
        <w:rPr>
          <w:sz w:val="28"/>
          <w:szCs w:val="28"/>
        </w:rPr>
        <w:t>ВКРДзІ</w:t>
      </w:r>
      <w:proofErr w:type="spellEnd"/>
      <w:r w:rsidR="002A37D5" w:rsidRPr="00E35112">
        <w:rPr>
          <w:sz w:val="28"/>
          <w:szCs w:val="28"/>
        </w:rPr>
        <w:t>.</w:t>
      </w:r>
    </w:p>
    <w:p w14:paraId="4CBE30CE" w14:textId="0D48054F" w:rsidR="002A37D5" w:rsidRDefault="002A37D5" w:rsidP="002A37D5">
      <w:pPr>
        <w:spacing w:after="0" w:line="360" w:lineRule="auto"/>
        <w:ind w:firstLine="709"/>
        <w:jc w:val="both"/>
        <w:rPr>
          <w:sz w:val="28"/>
          <w:szCs w:val="28"/>
        </w:rPr>
      </w:pPr>
    </w:p>
    <w:p w14:paraId="1F005808" w14:textId="6B3DE473" w:rsidR="00B663B6" w:rsidRDefault="00B663B6" w:rsidP="002A37D5">
      <w:pPr>
        <w:spacing w:after="0" w:line="360" w:lineRule="auto"/>
        <w:ind w:firstLine="709"/>
        <w:jc w:val="both"/>
        <w:rPr>
          <w:sz w:val="28"/>
          <w:szCs w:val="28"/>
        </w:rPr>
      </w:pPr>
    </w:p>
    <w:p w14:paraId="4071FCCC" w14:textId="6FFC0309" w:rsidR="00B663B6" w:rsidRDefault="00B663B6" w:rsidP="002A37D5">
      <w:pPr>
        <w:spacing w:after="0" w:line="360" w:lineRule="auto"/>
        <w:ind w:firstLine="709"/>
        <w:jc w:val="both"/>
        <w:rPr>
          <w:sz w:val="28"/>
          <w:szCs w:val="28"/>
        </w:rPr>
      </w:pPr>
    </w:p>
    <w:p w14:paraId="320D63CF" w14:textId="67982D31" w:rsidR="00B663B6" w:rsidRDefault="00B663B6" w:rsidP="002A37D5">
      <w:pPr>
        <w:spacing w:after="0" w:line="360" w:lineRule="auto"/>
        <w:ind w:firstLine="709"/>
        <w:jc w:val="both"/>
        <w:rPr>
          <w:sz w:val="28"/>
          <w:szCs w:val="28"/>
        </w:rPr>
      </w:pPr>
    </w:p>
    <w:p w14:paraId="093C091A" w14:textId="5F35D77A" w:rsidR="00B663B6" w:rsidRDefault="00B663B6" w:rsidP="002A37D5">
      <w:pPr>
        <w:spacing w:after="0" w:line="360" w:lineRule="auto"/>
        <w:ind w:firstLine="709"/>
        <w:jc w:val="both"/>
        <w:rPr>
          <w:sz w:val="28"/>
          <w:szCs w:val="28"/>
        </w:rPr>
      </w:pPr>
    </w:p>
    <w:p w14:paraId="2F984388" w14:textId="7F637492" w:rsidR="00B663B6" w:rsidRDefault="00B663B6" w:rsidP="002A37D5">
      <w:pPr>
        <w:spacing w:after="0" w:line="360" w:lineRule="auto"/>
        <w:ind w:firstLine="709"/>
        <w:jc w:val="both"/>
        <w:rPr>
          <w:sz w:val="28"/>
          <w:szCs w:val="28"/>
        </w:rPr>
      </w:pPr>
    </w:p>
    <w:p w14:paraId="257BFFC6" w14:textId="77777777" w:rsidR="00B663B6" w:rsidRDefault="00B663B6" w:rsidP="002A37D5">
      <w:pPr>
        <w:spacing w:after="0" w:line="360" w:lineRule="auto"/>
        <w:ind w:firstLine="709"/>
        <w:jc w:val="both"/>
        <w:rPr>
          <w:sz w:val="28"/>
          <w:szCs w:val="28"/>
        </w:rPr>
      </w:pPr>
    </w:p>
    <w:p w14:paraId="0765ACB2" w14:textId="77777777" w:rsidR="002A37D5" w:rsidRDefault="002A37D5" w:rsidP="00371676">
      <w:pPr>
        <w:spacing w:after="0"/>
        <w:ind w:firstLine="709"/>
        <w:jc w:val="both"/>
        <w:rPr>
          <w:bCs/>
          <w:iCs/>
          <w:sz w:val="28"/>
          <w:szCs w:val="28"/>
        </w:rPr>
      </w:pPr>
    </w:p>
    <w:p w14:paraId="380D9BEB" w14:textId="7660245C" w:rsidR="00D40F62" w:rsidRDefault="00D40F62" w:rsidP="006C7987">
      <w:pPr>
        <w:autoSpaceDE w:val="0"/>
        <w:autoSpaceDN w:val="0"/>
        <w:adjustRightInd w:val="0"/>
        <w:spacing w:after="0" w:line="360" w:lineRule="auto"/>
        <w:ind w:firstLine="709"/>
        <w:jc w:val="both"/>
        <w:rPr>
          <w:sz w:val="28"/>
          <w:szCs w:val="28"/>
        </w:rPr>
      </w:pPr>
    </w:p>
    <w:p w14:paraId="615FDB13" w14:textId="35645945" w:rsidR="00610D1B" w:rsidRDefault="00610D1B" w:rsidP="006C7987">
      <w:pPr>
        <w:autoSpaceDE w:val="0"/>
        <w:autoSpaceDN w:val="0"/>
        <w:adjustRightInd w:val="0"/>
        <w:spacing w:after="0" w:line="360" w:lineRule="auto"/>
        <w:ind w:firstLine="709"/>
        <w:jc w:val="both"/>
        <w:rPr>
          <w:sz w:val="28"/>
          <w:szCs w:val="28"/>
        </w:rPr>
      </w:pPr>
    </w:p>
    <w:p w14:paraId="65C17F16" w14:textId="4B3552B9" w:rsidR="00610D1B" w:rsidRDefault="00610D1B" w:rsidP="006C7987">
      <w:pPr>
        <w:autoSpaceDE w:val="0"/>
        <w:autoSpaceDN w:val="0"/>
        <w:adjustRightInd w:val="0"/>
        <w:spacing w:after="0" w:line="360" w:lineRule="auto"/>
        <w:ind w:firstLine="709"/>
        <w:jc w:val="both"/>
        <w:rPr>
          <w:sz w:val="28"/>
          <w:szCs w:val="28"/>
        </w:rPr>
      </w:pPr>
    </w:p>
    <w:p w14:paraId="57B353FB" w14:textId="15A996AF" w:rsidR="00610D1B" w:rsidRDefault="00610D1B" w:rsidP="006C7987">
      <w:pPr>
        <w:autoSpaceDE w:val="0"/>
        <w:autoSpaceDN w:val="0"/>
        <w:adjustRightInd w:val="0"/>
        <w:spacing w:after="0" w:line="360" w:lineRule="auto"/>
        <w:ind w:firstLine="709"/>
        <w:jc w:val="both"/>
        <w:rPr>
          <w:sz w:val="28"/>
          <w:szCs w:val="28"/>
        </w:rPr>
      </w:pPr>
    </w:p>
    <w:p w14:paraId="26066A87" w14:textId="5F31844C" w:rsidR="00610D1B" w:rsidRDefault="00610D1B" w:rsidP="006C7987">
      <w:pPr>
        <w:autoSpaceDE w:val="0"/>
        <w:autoSpaceDN w:val="0"/>
        <w:adjustRightInd w:val="0"/>
        <w:spacing w:after="0" w:line="360" w:lineRule="auto"/>
        <w:ind w:firstLine="709"/>
        <w:jc w:val="both"/>
        <w:rPr>
          <w:sz w:val="28"/>
          <w:szCs w:val="28"/>
        </w:rPr>
      </w:pPr>
    </w:p>
    <w:p w14:paraId="09AD4DDA" w14:textId="5890496F" w:rsidR="00610D1B" w:rsidRDefault="00610D1B" w:rsidP="006C7987">
      <w:pPr>
        <w:autoSpaceDE w:val="0"/>
        <w:autoSpaceDN w:val="0"/>
        <w:adjustRightInd w:val="0"/>
        <w:spacing w:after="0" w:line="360" w:lineRule="auto"/>
        <w:ind w:firstLine="709"/>
        <w:jc w:val="both"/>
        <w:rPr>
          <w:sz w:val="28"/>
          <w:szCs w:val="28"/>
        </w:rPr>
      </w:pPr>
    </w:p>
    <w:p w14:paraId="04A56064" w14:textId="77777777" w:rsidR="00610D1B" w:rsidRDefault="00610D1B" w:rsidP="006C7987">
      <w:pPr>
        <w:autoSpaceDE w:val="0"/>
        <w:autoSpaceDN w:val="0"/>
        <w:adjustRightInd w:val="0"/>
        <w:spacing w:after="0" w:line="360" w:lineRule="auto"/>
        <w:ind w:firstLine="709"/>
        <w:jc w:val="both"/>
        <w:rPr>
          <w:sz w:val="28"/>
          <w:szCs w:val="28"/>
        </w:rPr>
      </w:pPr>
    </w:p>
    <w:p w14:paraId="59FAFE78" w14:textId="1B9F56D4" w:rsidR="005E19F2" w:rsidRDefault="005E19F2" w:rsidP="00974B48">
      <w:pPr>
        <w:spacing w:after="0" w:line="360" w:lineRule="atLeast"/>
        <w:jc w:val="both"/>
        <w:rPr>
          <w:rFonts w:eastAsia="Times New Roman"/>
          <w:sz w:val="28"/>
          <w:szCs w:val="28"/>
        </w:rPr>
      </w:pPr>
    </w:p>
    <w:p w14:paraId="4AD2B179" w14:textId="0FEF3A1D" w:rsidR="00A54D1F" w:rsidRDefault="00A54D1F" w:rsidP="00974B48">
      <w:pPr>
        <w:spacing w:after="0" w:line="360" w:lineRule="atLeast"/>
        <w:jc w:val="both"/>
        <w:rPr>
          <w:rFonts w:eastAsia="Times New Roman"/>
          <w:sz w:val="28"/>
          <w:szCs w:val="28"/>
        </w:rPr>
      </w:pPr>
    </w:p>
    <w:p w14:paraId="67952521" w14:textId="5FBE3E79" w:rsidR="00A54D1F" w:rsidRDefault="00A54D1F" w:rsidP="00974B48">
      <w:pPr>
        <w:spacing w:after="0" w:line="360" w:lineRule="atLeast"/>
        <w:jc w:val="both"/>
        <w:rPr>
          <w:rFonts w:eastAsia="Times New Roman"/>
          <w:sz w:val="28"/>
          <w:szCs w:val="28"/>
        </w:rPr>
      </w:pPr>
    </w:p>
    <w:p w14:paraId="206F9FD8" w14:textId="7553ECEB" w:rsidR="00A54D1F" w:rsidRDefault="00A54D1F" w:rsidP="00974B48">
      <w:pPr>
        <w:spacing w:after="0" w:line="360" w:lineRule="atLeast"/>
        <w:jc w:val="both"/>
        <w:rPr>
          <w:rFonts w:eastAsia="Times New Roman"/>
          <w:sz w:val="28"/>
          <w:szCs w:val="28"/>
        </w:rPr>
      </w:pPr>
    </w:p>
    <w:p w14:paraId="2FB4F034" w14:textId="4B6FC60B" w:rsidR="00A54D1F" w:rsidRDefault="00A54D1F" w:rsidP="00974B48">
      <w:pPr>
        <w:spacing w:after="0" w:line="360" w:lineRule="atLeast"/>
        <w:jc w:val="both"/>
        <w:rPr>
          <w:rFonts w:eastAsia="Times New Roman"/>
          <w:sz w:val="28"/>
          <w:szCs w:val="28"/>
        </w:rPr>
      </w:pPr>
    </w:p>
    <w:p w14:paraId="1A0D74F5" w14:textId="114C9022" w:rsidR="00A54D1F" w:rsidRDefault="00A54D1F" w:rsidP="00974B48">
      <w:pPr>
        <w:spacing w:after="0" w:line="360" w:lineRule="atLeast"/>
        <w:jc w:val="both"/>
        <w:rPr>
          <w:rFonts w:eastAsia="Times New Roman"/>
          <w:sz w:val="28"/>
          <w:szCs w:val="28"/>
        </w:rPr>
      </w:pPr>
    </w:p>
    <w:p w14:paraId="41421383" w14:textId="1EF3540C" w:rsidR="00A54D1F" w:rsidRDefault="00A54D1F" w:rsidP="00974B48">
      <w:pPr>
        <w:spacing w:after="0" w:line="360" w:lineRule="atLeast"/>
        <w:jc w:val="both"/>
        <w:rPr>
          <w:rFonts w:eastAsia="Times New Roman"/>
          <w:sz w:val="28"/>
          <w:szCs w:val="28"/>
        </w:rPr>
      </w:pPr>
    </w:p>
    <w:p w14:paraId="77EC0076" w14:textId="77777777" w:rsidR="00A54D1F" w:rsidRDefault="00A54D1F" w:rsidP="00974B48">
      <w:pPr>
        <w:spacing w:after="0" w:line="360" w:lineRule="atLeast"/>
        <w:jc w:val="both"/>
        <w:rPr>
          <w:rFonts w:eastAsia="Times New Roman"/>
          <w:sz w:val="28"/>
          <w:szCs w:val="28"/>
        </w:rPr>
      </w:pPr>
    </w:p>
    <w:p w14:paraId="5AE76716" w14:textId="5156ACEF" w:rsidR="003779BA" w:rsidRDefault="003779BA" w:rsidP="003779BA">
      <w:pPr>
        <w:pStyle w:val="a3"/>
        <w:widowControl w:val="0"/>
        <w:spacing w:after="0" w:line="360" w:lineRule="auto"/>
        <w:jc w:val="center"/>
        <w:rPr>
          <w:sz w:val="28"/>
          <w:szCs w:val="28"/>
        </w:rPr>
      </w:pPr>
      <w:r>
        <w:rPr>
          <w:sz w:val="28"/>
          <w:szCs w:val="28"/>
        </w:rPr>
        <w:lastRenderedPageBreak/>
        <w:t>СПИСОК ВИКОРИСТАНИХ ДЖЕРЕЛ</w:t>
      </w:r>
    </w:p>
    <w:p w14:paraId="5ED8F7D5" w14:textId="33DAA03C" w:rsidR="00F105FD" w:rsidRDefault="00F105FD" w:rsidP="003779BA">
      <w:pPr>
        <w:pStyle w:val="a3"/>
        <w:widowControl w:val="0"/>
        <w:spacing w:after="0" w:line="360" w:lineRule="auto"/>
        <w:jc w:val="center"/>
        <w:rPr>
          <w:b/>
          <w:sz w:val="28"/>
          <w:szCs w:val="28"/>
        </w:rPr>
      </w:pPr>
    </w:p>
    <w:p w14:paraId="0AE3BD88" w14:textId="1A784819" w:rsidR="00F105FD" w:rsidRDefault="00F105FD" w:rsidP="00F105FD">
      <w:pPr>
        <w:spacing w:after="0" w:line="360" w:lineRule="auto"/>
        <w:jc w:val="both"/>
        <w:rPr>
          <w:sz w:val="28"/>
          <w:szCs w:val="28"/>
        </w:rPr>
      </w:pPr>
      <w:r>
        <w:rPr>
          <w:sz w:val="28"/>
          <w:szCs w:val="28"/>
        </w:rPr>
        <w:t xml:space="preserve">1. Арт-терапія: Методичні рекомендації. / Укладач Р.І. </w:t>
      </w:r>
      <w:proofErr w:type="spellStart"/>
      <w:r>
        <w:rPr>
          <w:sz w:val="28"/>
          <w:szCs w:val="28"/>
        </w:rPr>
        <w:t>Зуб’як</w:t>
      </w:r>
      <w:proofErr w:type="spellEnd"/>
      <w:r>
        <w:rPr>
          <w:sz w:val="28"/>
          <w:szCs w:val="28"/>
        </w:rPr>
        <w:t xml:space="preserve">  – Івано-Франківськ: Обласний інститут післядипломної педагогічної освіти, 2006. – С.2-7, 18-21.</w:t>
      </w:r>
    </w:p>
    <w:p w14:paraId="0FB48D99" w14:textId="0BD53ED3" w:rsidR="00F105FD" w:rsidRPr="00482D29" w:rsidRDefault="00F105FD" w:rsidP="00F105FD">
      <w:pPr>
        <w:pStyle w:val="Style2"/>
        <w:widowControl/>
        <w:tabs>
          <w:tab w:val="left" w:pos="0"/>
          <w:tab w:val="left" w:pos="540"/>
        </w:tabs>
        <w:spacing w:line="360" w:lineRule="auto"/>
        <w:ind w:firstLine="0"/>
        <w:rPr>
          <w:sz w:val="28"/>
          <w:szCs w:val="28"/>
        </w:rPr>
      </w:pPr>
      <w:r>
        <w:rPr>
          <w:sz w:val="28"/>
          <w:szCs w:val="28"/>
          <w:lang w:val="uk-UA"/>
        </w:rPr>
        <w:t xml:space="preserve">2. </w:t>
      </w:r>
      <w:r w:rsidRPr="00482D29">
        <w:rPr>
          <w:sz w:val="28"/>
          <w:szCs w:val="28"/>
        </w:rPr>
        <w:t xml:space="preserve">Булатова О. С. Арт-педагогический подход в </w:t>
      </w:r>
      <w:proofErr w:type="spellStart"/>
      <w:r w:rsidRPr="00482D29">
        <w:rPr>
          <w:sz w:val="28"/>
          <w:szCs w:val="28"/>
        </w:rPr>
        <w:t>образовани</w:t>
      </w:r>
      <w:proofErr w:type="spellEnd"/>
      <w:r w:rsidRPr="00482D29">
        <w:rPr>
          <w:sz w:val="28"/>
          <w:szCs w:val="28"/>
          <w:lang w:val="uk-UA"/>
        </w:rPr>
        <w:t>и</w:t>
      </w:r>
      <w:r w:rsidRPr="00482D29">
        <w:rPr>
          <w:sz w:val="28"/>
          <w:szCs w:val="28"/>
        </w:rPr>
        <w:t xml:space="preserve"> /</w:t>
      </w:r>
      <w:r w:rsidRPr="00482D29">
        <w:rPr>
          <w:sz w:val="28"/>
          <w:szCs w:val="28"/>
          <w:lang w:val="uk-UA"/>
        </w:rPr>
        <w:t xml:space="preserve"> О.С. </w:t>
      </w:r>
      <w:r w:rsidRPr="00482D29">
        <w:rPr>
          <w:sz w:val="28"/>
          <w:szCs w:val="28"/>
        </w:rPr>
        <w:t>Булатова– Тюмень: Изд-во ТГУ, 2004. – 230 с. 4.</w:t>
      </w:r>
    </w:p>
    <w:p w14:paraId="1663105F" w14:textId="1BCCC7D4" w:rsidR="00F105FD" w:rsidRDefault="00F105FD" w:rsidP="00F105FD">
      <w:pPr>
        <w:spacing w:after="0" w:line="360" w:lineRule="auto"/>
        <w:jc w:val="both"/>
        <w:rPr>
          <w:color w:val="auto"/>
          <w:sz w:val="28"/>
          <w:szCs w:val="28"/>
        </w:rPr>
      </w:pPr>
      <w:r>
        <w:rPr>
          <w:color w:val="auto"/>
          <w:sz w:val="28"/>
          <w:szCs w:val="28"/>
        </w:rPr>
        <w:t xml:space="preserve">3. </w:t>
      </w:r>
      <w:r w:rsidRPr="00482D29">
        <w:rPr>
          <w:color w:val="auto"/>
          <w:sz w:val="28"/>
          <w:szCs w:val="28"/>
        </w:rPr>
        <w:t>Воронова А. А. Арт-терапія для дітей та їх батьків / А. А. Воронова. – М.: Фенікс, 2013. – 253 ст.</w:t>
      </w:r>
    </w:p>
    <w:p w14:paraId="1C6BA34C" w14:textId="4606371D" w:rsidR="00F105FD" w:rsidRPr="00D14C25" w:rsidRDefault="00F105FD" w:rsidP="00F105FD">
      <w:pPr>
        <w:autoSpaceDN w:val="0"/>
        <w:spacing w:after="0" w:line="360" w:lineRule="auto"/>
        <w:jc w:val="both"/>
        <w:rPr>
          <w:sz w:val="28"/>
          <w:szCs w:val="28"/>
        </w:rPr>
      </w:pPr>
      <w:r>
        <w:rPr>
          <w:sz w:val="28"/>
          <w:szCs w:val="28"/>
        </w:rPr>
        <w:t xml:space="preserve">4. </w:t>
      </w:r>
      <w:proofErr w:type="spellStart"/>
      <w:r w:rsidRPr="00D14C25">
        <w:rPr>
          <w:sz w:val="28"/>
          <w:szCs w:val="28"/>
        </w:rPr>
        <w:t>Грегг</w:t>
      </w:r>
      <w:proofErr w:type="spellEnd"/>
      <w:r w:rsidRPr="00D14C25">
        <w:rPr>
          <w:sz w:val="28"/>
          <w:szCs w:val="28"/>
        </w:rPr>
        <w:t xml:space="preserve"> М.Ф. </w:t>
      </w:r>
      <w:proofErr w:type="spellStart"/>
      <w:r w:rsidRPr="00D14C25">
        <w:rPr>
          <w:sz w:val="28"/>
          <w:szCs w:val="28"/>
        </w:rPr>
        <w:t>Тайный</w:t>
      </w:r>
      <w:proofErr w:type="spellEnd"/>
      <w:r w:rsidRPr="00D14C25">
        <w:rPr>
          <w:sz w:val="28"/>
          <w:szCs w:val="28"/>
        </w:rPr>
        <w:t xml:space="preserve"> мир рисунка. </w:t>
      </w:r>
      <w:proofErr w:type="spellStart"/>
      <w:r w:rsidRPr="00D14C25">
        <w:rPr>
          <w:sz w:val="28"/>
          <w:szCs w:val="28"/>
        </w:rPr>
        <w:t>Исцеление</w:t>
      </w:r>
      <w:proofErr w:type="spellEnd"/>
      <w:r w:rsidRPr="00D14C25">
        <w:rPr>
          <w:sz w:val="28"/>
          <w:szCs w:val="28"/>
        </w:rPr>
        <w:t xml:space="preserve"> через </w:t>
      </w:r>
      <w:proofErr w:type="spellStart"/>
      <w:r w:rsidRPr="00D14C25">
        <w:rPr>
          <w:sz w:val="28"/>
          <w:szCs w:val="28"/>
        </w:rPr>
        <w:t>искусство</w:t>
      </w:r>
      <w:proofErr w:type="spellEnd"/>
      <w:r w:rsidRPr="00D14C25">
        <w:rPr>
          <w:sz w:val="28"/>
          <w:szCs w:val="28"/>
        </w:rPr>
        <w:t xml:space="preserve">. / М.Ф. </w:t>
      </w:r>
      <w:proofErr w:type="spellStart"/>
      <w:r w:rsidRPr="00D14C25">
        <w:rPr>
          <w:sz w:val="28"/>
          <w:szCs w:val="28"/>
        </w:rPr>
        <w:t>Грегг</w:t>
      </w:r>
      <w:proofErr w:type="spellEnd"/>
      <w:r w:rsidRPr="00D14C25">
        <w:rPr>
          <w:sz w:val="28"/>
          <w:szCs w:val="28"/>
        </w:rPr>
        <w:t xml:space="preserve">. – СПб.: </w:t>
      </w:r>
      <w:proofErr w:type="spellStart"/>
      <w:r w:rsidRPr="00D14C25">
        <w:rPr>
          <w:sz w:val="28"/>
          <w:szCs w:val="28"/>
        </w:rPr>
        <w:t>Деметра</w:t>
      </w:r>
      <w:proofErr w:type="spellEnd"/>
      <w:r w:rsidRPr="00D14C25">
        <w:rPr>
          <w:sz w:val="28"/>
          <w:szCs w:val="28"/>
        </w:rPr>
        <w:t>, 2003. – 176с.</w:t>
      </w:r>
    </w:p>
    <w:p w14:paraId="6CF19E32" w14:textId="365857D8" w:rsidR="00F105FD" w:rsidRPr="00482D29" w:rsidRDefault="00F105FD" w:rsidP="00F105FD">
      <w:pPr>
        <w:spacing w:after="0" w:line="360" w:lineRule="auto"/>
        <w:jc w:val="both"/>
        <w:rPr>
          <w:color w:val="auto"/>
          <w:sz w:val="28"/>
          <w:szCs w:val="28"/>
        </w:rPr>
      </w:pPr>
      <w:r>
        <w:rPr>
          <w:color w:val="auto"/>
          <w:sz w:val="28"/>
          <w:szCs w:val="28"/>
        </w:rPr>
        <w:t xml:space="preserve">5. </w:t>
      </w:r>
      <w:proofErr w:type="spellStart"/>
      <w:r w:rsidRPr="00482D29">
        <w:rPr>
          <w:color w:val="auto"/>
          <w:sz w:val="28"/>
          <w:szCs w:val="28"/>
        </w:rPr>
        <w:t>Джус</w:t>
      </w:r>
      <w:proofErr w:type="spellEnd"/>
      <w:r w:rsidRPr="00482D29">
        <w:rPr>
          <w:color w:val="auto"/>
          <w:sz w:val="28"/>
          <w:szCs w:val="28"/>
        </w:rPr>
        <w:t xml:space="preserve"> О.В. Життя і творчість Софії Федорівни </w:t>
      </w:r>
      <w:proofErr w:type="spellStart"/>
      <w:r w:rsidRPr="00482D29">
        <w:rPr>
          <w:color w:val="auto"/>
          <w:sz w:val="28"/>
          <w:szCs w:val="28"/>
        </w:rPr>
        <w:t>Русової</w:t>
      </w:r>
      <w:proofErr w:type="spellEnd"/>
      <w:r w:rsidRPr="00482D29">
        <w:rPr>
          <w:color w:val="auto"/>
          <w:sz w:val="28"/>
          <w:szCs w:val="28"/>
        </w:rPr>
        <w:t xml:space="preserve"> (1856-1940): науково-методичний посібник / О.В. </w:t>
      </w:r>
      <w:proofErr w:type="spellStart"/>
      <w:r w:rsidRPr="00482D29">
        <w:rPr>
          <w:color w:val="auto"/>
          <w:sz w:val="28"/>
          <w:szCs w:val="28"/>
        </w:rPr>
        <w:t>Джус</w:t>
      </w:r>
      <w:proofErr w:type="spellEnd"/>
      <w:r w:rsidRPr="00482D29">
        <w:rPr>
          <w:color w:val="auto"/>
          <w:sz w:val="28"/>
          <w:szCs w:val="28"/>
        </w:rPr>
        <w:t>. – Івано – Франківськ: НАІР</w:t>
      </w:r>
      <w:r w:rsidRPr="00C01567">
        <w:rPr>
          <w:color w:val="auto"/>
          <w:sz w:val="28"/>
          <w:szCs w:val="28"/>
        </w:rPr>
        <w:t>.</w:t>
      </w:r>
      <w:r w:rsidRPr="00482D29">
        <w:rPr>
          <w:color w:val="auto"/>
          <w:sz w:val="28"/>
          <w:szCs w:val="28"/>
        </w:rPr>
        <w:t xml:space="preserve"> - 2016. – 216 с.</w:t>
      </w:r>
    </w:p>
    <w:p w14:paraId="44C1F3C4" w14:textId="38F27FC2" w:rsidR="00F105FD" w:rsidRPr="00B929E2" w:rsidRDefault="00F105FD" w:rsidP="00F105FD">
      <w:pPr>
        <w:spacing w:after="0" w:line="360" w:lineRule="auto"/>
        <w:jc w:val="both"/>
        <w:rPr>
          <w:color w:val="auto"/>
          <w:sz w:val="36"/>
          <w:szCs w:val="36"/>
        </w:rPr>
      </w:pPr>
      <w:r>
        <w:rPr>
          <w:sz w:val="28"/>
          <w:szCs w:val="28"/>
        </w:rPr>
        <w:t xml:space="preserve">6. </w:t>
      </w:r>
      <w:r w:rsidRPr="00B929E2">
        <w:rPr>
          <w:sz w:val="28"/>
          <w:szCs w:val="28"/>
        </w:rPr>
        <w:t xml:space="preserve">Іванова І.Б. Соціально-психологічні проблеми дітей-інвалідів. – К., 2000 </w:t>
      </w:r>
    </w:p>
    <w:p w14:paraId="351A33BC" w14:textId="6F6DB69D" w:rsidR="00F105FD" w:rsidRPr="00916526" w:rsidRDefault="00F105FD" w:rsidP="00916526">
      <w:pPr>
        <w:autoSpaceDE w:val="0"/>
        <w:autoSpaceDN w:val="0"/>
        <w:adjustRightInd w:val="0"/>
        <w:spacing w:after="0" w:line="360" w:lineRule="auto"/>
        <w:jc w:val="both"/>
        <w:rPr>
          <w:noProof/>
          <w:color w:val="auto"/>
          <w:sz w:val="28"/>
          <w:szCs w:val="28"/>
          <w:lang w:val="ru-RU"/>
        </w:rPr>
      </w:pPr>
      <w:r w:rsidRPr="00FF6E1A">
        <w:rPr>
          <w:noProof/>
          <w:color w:val="auto"/>
          <w:sz w:val="28"/>
          <w:szCs w:val="28"/>
          <w:lang w:val="ru-RU"/>
        </w:rPr>
        <w:t>Зинкевич-Евстигнеева Т.Д. Практикум по сказкотерапии / Т.Д. Зинкевич-Евстигнеева. – СПб.: ООО Речь. - 2000. – 310 с.</w:t>
      </w:r>
    </w:p>
    <w:p w14:paraId="493F723D" w14:textId="4D28D722" w:rsidR="00F105FD" w:rsidRDefault="00F105FD" w:rsidP="00F105FD">
      <w:pPr>
        <w:autoSpaceDE w:val="0"/>
        <w:autoSpaceDN w:val="0"/>
        <w:adjustRightInd w:val="0"/>
        <w:spacing w:after="0" w:line="360" w:lineRule="auto"/>
        <w:jc w:val="both"/>
        <w:rPr>
          <w:rFonts w:eastAsia="Times-Roman"/>
          <w:color w:val="auto"/>
          <w:sz w:val="28"/>
          <w:szCs w:val="28"/>
        </w:rPr>
      </w:pPr>
      <w:r>
        <w:rPr>
          <w:rFonts w:eastAsia="Times New Roman"/>
          <w:sz w:val="28"/>
          <w:szCs w:val="28"/>
          <w:lang w:eastAsia="uk-UA"/>
        </w:rPr>
        <w:t xml:space="preserve">7. </w:t>
      </w:r>
      <w:proofErr w:type="spellStart"/>
      <w:r>
        <w:rPr>
          <w:rFonts w:eastAsia="Times New Roman"/>
          <w:sz w:val="28"/>
          <w:szCs w:val="28"/>
          <w:lang w:eastAsia="uk-UA"/>
        </w:rPr>
        <w:t>Капська</w:t>
      </w:r>
      <w:proofErr w:type="spellEnd"/>
      <w:r>
        <w:rPr>
          <w:rFonts w:eastAsia="Times New Roman"/>
          <w:sz w:val="28"/>
          <w:szCs w:val="28"/>
          <w:lang w:eastAsia="uk-UA"/>
        </w:rPr>
        <w:t xml:space="preserve"> А.Й. Соціальний супровід різних категорій сімей та дітей. Навчальний </w:t>
      </w:r>
      <w:proofErr w:type="spellStart"/>
      <w:r>
        <w:rPr>
          <w:rFonts w:eastAsia="Times New Roman"/>
          <w:sz w:val="28"/>
          <w:szCs w:val="28"/>
          <w:lang w:eastAsia="uk-UA"/>
        </w:rPr>
        <w:t>поcібник</w:t>
      </w:r>
      <w:proofErr w:type="spellEnd"/>
      <w:r>
        <w:rPr>
          <w:rFonts w:eastAsia="Times New Roman"/>
          <w:sz w:val="28"/>
          <w:szCs w:val="28"/>
          <w:lang w:eastAsia="uk-UA"/>
        </w:rPr>
        <w:t xml:space="preserve"> / А.Й. </w:t>
      </w:r>
      <w:proofErr w:type="spellStart"/>
      <w:r>
        <w:rPr>
          <w:rFonts w:eastAsia="Times New Roman"/>
          <w:sz w:val="28"/>
          <w:szCs w:val="28"/>
          <w:lang w:eastAsia="uk-UA"/>
        </w:rPr>
        <w:t>Капська</w:t>
      </w:r>
      <w:proofErr w:type="spellEnd"/>
      <w:r>
        <w:rPr>
          <w:rFonts w:eastAsia="Times New Roman"/>
          <w:sz w:val="28"/>
          <w:szCs w:val="28"/>
          <w:lang w:eastAsia="uk-UA"/>
        </w:rPr>
        <w:t>. - Центр навчальної і практичної літератури. - 2012. – 235 с.</w:t>
      </w:r>
    </w:p>
    <w:p w14:paraId="220E57D1" w14:textId="0F5F8195" w:rsidR="00F105FD" w:rsidRDefault="00F105FD" w:rsidP="00F105FD">
      <w:pPr>
        <w:autoSpaceDE w:val="0"/>
        <w:autoSpaceDN w:val="0"/>
        <w:adjustRightInd w:val="0"/>
        <w:spacing w:after="0" w:line="360" w:lineRule="auto"/>
        <w:jc w:val="both"/>
        <w:rPr>
          <w:rFonts w:eastAsia="Times-Roman"/>
          <w:color w:val="auto"/>
          <w:sz w:val="28"/>
          <w:szCs w:val="28"/>
        </w:rPr>
      </w:pPr>
      <w:r>
        <w:rPr>
          <w:rFonts w:eastAsia="Times New Roman"/>
          <w:sz w:val="28"/>
          <w:szCs w:val="28"/>
          <w:lang w:eastAsia="uk-UA"/>
        </w:rPr>
        <w:t xml:space="preserve">8. Квітка Н. Музикотерапія : програмно-методичний комплекс / Н. Квітка. - К. : Ред. газети з </w:t>
      </w:r>
      <w:proofErr w:type="spellStart"/>
      <w:r>
        <w:rPr>
          <w:rFonts w:eastAsia="Times New Roman"/>
          <w:sz w:val="28"/>
          <w:szCs w:val="28"/>
          <w:lang w:eastAsia="uk-UA"/>
        </w:rPr>
        <w:t>дошк</w:t>
      </w:r>
      <w:proofErr w:type="spellEnd"/>
      <w:r>
        <w:rPr>
          <w:rFonts w:eastAsia="Times New Roman"/>
          <w:sz w:val="28"/>
          <w:szCs w:val="28"/>
          <w:lang w:eastAsia="uk-UA"/>
        </w:rPr>
        <w:t xml:space="preserve">. та </w:t>
      </w:r>
      <w:proofErr w:type="spellStart"/>
      <w:r>
        <w:rPr>
          <w:rFonts w:eastAsia="Times New Roman"/>
          <w:sz w:val="28"/>
          <w:szCs w:val="28"/>
          <w:lang w:eastAsia="uk-UA"/>
        </w:rPr>
        <w:t>почат</w:t>
      </w:r>
      <w:proofErr w:type="spellEnd"/>
      <w:r>
        <w:rPr>
          <w:rFonts w:eastAsia="Times New Roman"/>
          <w:sz w:val="28"/>
          <w:szCs w:val="28"/>
          <w:lang w:eastAsia="uk-UA"/>
        </w:rPr>
        <w:t>. Освіти. - 2013. - 80 с.</w:t>
      </w:r>
    </w:p>
    <w:p w14:paraId="1B4BB59C" w14:textId="750B41B3" w:rsidR="00F105FD" w:rsidRPr="00C3675E" w:rsidRDefault="00F105FD" w:rsidP="00916526">
      <w:pPr>
        <w:autoSpaceDE w:val="0"/>
        <w:autoSpaceDN w:val="0"/>
        <w:adjustRightInd w:val="0"/>
        <w:spacing w:after="0" w:line="360" w:lineRule="auto"/>
        <w:jc w:val="both"/>
        <w:rPr>
          <w:rFonts w:eastAsia="Times-Roman"/>
          <w:color w:val="auto"/>
          <w:sz w:val="28"/>
          <w:szCs w:val="28"/>
        </w:rPr>
      </w:pPr>
      <w:r>
        <w:rPr>
          <w:rFonts w:eastAsia="Times-Roman"/>
          <w:color w:val="auto"/>
          <w:sz w:val="28"/>
          <w:szCs w:val="28"/>
        </w:rPr>
        <w:t>9. Киселева М. В. Арт-</w:t>
      </w:r>
      <w:proofErr w:type="spellStart"/>
      <w:r>
        <w:rPr>
          <w:rFonts w:eastAsia="Times-Roman"/>
          <w:color w:val="auto"/>
          <w:sz w:val="28"/>
          <w:szCs w:val="28"/>
        </w:rPr>
        <w:t>терапия</w:t>
      </w:r>
      <w:proofErr w:type="spellEnd"/>
      <w:r>
        <w:rPr>
          <w:rFonts w:eastAsia="Times-Roman"/>
          <w:color w:val="auto"/>
          <w:sz w:val="28"/>
          <w:szCs w:val="28"/>
        </w:rPr>
        <w:t xml:space="preserve"> в </w:t>
      </w:r>
      <w:proofErr w:type="spellStart"/>
      <w:r>
        <w:rPr>
          <w:rFonts w:eastAsia="Times-Roman"/>
          <w:color w:val="auto"/>
          <w:sz w:val="28"/>
          <w:szCs w:val="28"/>
        </w:rPr>
        <w:t>работе</w:t>
      </w:r>
      <w:proofErr w:type="spellEnd"/>
      <w:r>
        <w:rPr>
          <w:rFonts w:eastAsia="Times-Roman"/>
          <w:color w:val="auto"/>
          <w:sz w:val="28"/>
          <w:szCs w:val="28"/>
        </w:rPr>
        <w:t xml:space="preserve"> с </w:t>
      </w:r>
      <w:proofErr w:type="spellStart"/>
      <w:r>
        <w:rPr>
          <w:rFonts w:eastAsia="Times-Roman"/>
          <w:color w:val="auto"/>
          <w:sz w:val="28"/>
          <w:szCs w:val="28"/>
        </w:rPr>
        <w:t>детьми</w:t>
      </w:r>
      <w:proofErr w:type="spellEnd"/>
      <w:r>
        <w:rPr>
          <w:rFonts w:eastAsia="Times-Roman"/>
          <w:color w:val="auto"/>
          <w:sz w:val="28"/>
          <w:szCs w:val="28"/>
        </w:rPr>
        <w:t xml:space="preserve">: </w:t>
      </w:r>
      <w:proofErr w:type="spellStart"/>
      <w:r>
        <w:rPr>
          <w:rFonts w:eastAsia="Times-Roman"/>
          <w:color w:val="auto"/>
          <w:sz w:val="28"/>
          <w:szCs w:val="28"/>
        </w:rPr>
        <w:t>Руководство</w:t>
      </w:r>
      <w:proofErr w:type="spellEnd"/>
      <w:r>
        <w:rPr>
          <w:rFonts w:eastAsia="Times-Roman"/>
          <w:color w:val="auto"/>
          <w:sz w:val="28"/>
          <w:szCs w:val="28"/>
        </w:rPr>
        <w:t xml:space="preserve"> для </w:t>
      </w:r>
      <w:proofErr w:type="spellStart"/>
      <w:r>
        <w:rPr>
          <w:rFonts w:eastAsia="Times-Roman"/>
          <w:color w:val="auto"/>
          <w:sz w:val="28"/>
          <w:szCs w:val="28"/>
        </w:rPr>
        <w:t>детских</w:t>
      </w:r>
      <w:proofErr w:type="spellEnd"/>
      <w:r>
        <w:rPr>
          <w:rFonts w:eastAsia="Times-Roman"/>
          <w:color w:val="auto"/>
          <w:sz w:val="28"/>
          <w:szCs w:val="28"/>
        </w:rPr>
        <w:t xml:space="preserve"> </w:t>
      </w:r>
      <w:proofErr w:type="spellStart"/>
      <w:r>
        <w:rPr>
          <w:rFonts w:eastAsia="Times-Roman"/>
          <w:color w:val="auto"/>
          <w:sz w:val="28"/>
          <w:szCs w:val="28"/>
        </w:rPr>
        <w:t>психологов</w:t>
      </w:r>
      <w:proofErr w:type="spellEnd"/>
      <w:r>
        <w:rPr>
          <w:rFonts w:eastAsia="Times-Roman"/>
          <w:color w:val="auto"/>
          <w:sz w:val="28"/>
          <w:szCs w:val="28"/>
        </w:rPr>
        <w:t xml:space="preserve">, </w:t>
      </w:r>
      <w:proofErr w:type="spellStart"/>
      <w:r>
        <w:rPr>
          <w:rFonts w:eastAsia="Times-Roman"/>
          <w:color w:val="auto"/>
          <w:sz w:val="28"/>
          <w:szCs w:val="28"/>
        </w:rPr>
        <w:t>педагогов</w:t>
      </w:r>
      <w:proofErr w:type="spellEnd"/>
      <w:r>
        <w:rPr>
          <w:rFonts w:eastAsia="Times-Roman"/>
          <w:color w:val="auto"/>
          <w:sz w:val="28"/>
          <w:szCs w:val="28"/>
        </w:rPr>
        <w:t xml:space="preserve">, </w:t>
      </w:r>
      <w:proofErr w:type="spellStart"/>
      <w:r>
        <w:rPr>
          <w:rFonts w:eastAsia="Times-Roman"/>
          <w:color w:val="auto"/>
          <w:sz w:val="28"/>
          <w:szCs w:val="28"/>
        </w:rPr>
        <w:t>врачей</w:t>
      </w:r>
      <w:proofErr w:type="spellEnd"/>
      <w:r>
        <w:rPr>
          <w:rFonts w:eastAsia="Times-Roman"/>
          <w:color w:val="auto"/>
          <w:sz w:val="28"/>
          <w:szCs w:val="28"/>
        </w:rPr>
        <w:t xml:space="preserve"> и </w:t>
      </w:r>
      <w:proofErr w:type="spellStart"/>
      <w:r>
        <w:rPr>
          <w:rFonts w:eastAsia="Times-Roman"/>
          <w:color w:val="auto"/>
          <w:sz w:val="28"/>
          <w:szCs w:val="28"/>
        </w:rPr>
        <w:t>специалистов</w:t>
      </w:r>
      <w:proofErr w:type="spellEnd"/>
      <w:r>
        <w:rPr>
          <w:rFonts w:eastAsia="Times-Roman"/>
          <w:color w:val="auto"/>
          <w:sz w:val="28"/>
          <w:szCs w:val="28"/>
        </w:rPr>
        <w:t xml:space="preserve">, </w:t>
      </w:r>
      <w:proofErr w:type="spellStart"/>
      <w:r>
        <w:rPr>
          <w:rFonts w:eastAsia="Times-Roman"/>
          <w:color w:val="auto"/>
          <w:sz w:val="28"/>
          <w:szCs w:val="28"/>
        </w:rPr>
        <w:t>работающих</w:t>
      </w:r>
      <w:proofErr w:type="spellEnd"/>
      <w:r>
        <w:rPr>
          <w:rFonts w:eastAsia="Times-Roman"/>
          <w:color w:val="auto"/>
          <w:sz w:val="28"/>
          <w:szCs w:val="28"/>
        </w:rPr>
        <w:t xml:space="preserve"> с </w:t>
      </w:r>
      <w:proofErr w:type="spellStart"/>
      <w:r>
        <w:rPr>
          <w:rFonts w:eastAsia="Times-Roman"/>
          <w:color w:val="auto"/>
          <w:sz w:val="28"/>
          <w:szCs w:val="28"/>
        </w:rPr>
        <w:t>детьми</w:t>
      </w:r>
      <w:proofErr w:type="spellEnd"/>
      <w:r>
        <w:rPr>
          <w:rFonts w:eastAsia="Times-Roman"/>
          <w:color w:val="auto"/>
          <w:sz w:val="28"/>
          <w:szCs w:val="28"/>
        </w:rPr>
        <w:t xml:space="preserve">. — СПб.: </w:t>
      </w:r>
      <w:proofErr w:type="spellStart"/>
      <w:r>
        <w:rPr>
          <w:rFonts w:eastAsia="Times-Roman"/>
          <w:color w:val="auto"/>
          <w:sz w:val="28"/>
          <w:szCs w:val="28"/>
        </w:rPr>
        <w:t>Речь</w:t>
      </w:r>
      <w:proofErr w:type="spellEnd"/>
      <w:r>
        <w:rPr>
          <w:rFonts w:eastAsia="Times-Roman"/>
          <w:color w:val="auto"/>
          <w:sz w:val="28"/>
          <w:szCs w:val="28"/>
        </w:rPr>
        <w:t xml:space="preserve">, 2006. — 160 с, </w:t>
      </w:r>
      <w:proofErr w:type="spellStart"/>
      <w:r>
        <w:rPr>
          <w:rFonts w:eastAsia="Times-Roman"/>
          <w:color w:val="auto"/>
          <w:sz w:val="28"/>
          <w:szCs w:val="28"/>
        </w:rPr>
        <w:t>илл</w:t>
      </w:r>
      <w:proofErr w:type="spellEnd"/>
      <w:r>
        <w:rPr>
          <w:rFonts w:eastAsia="Times-Roman"/>
          <w:color w:val="auto"/>
          <w:sz w:val="28"/>
          <w:szCs w:val="28"/>
        </w:rPr>
        <w:t>.</w:t>
      </w:r>
      <w:r>
        <w:rPr>
          <w:noProof/>
          <w:color w:val="auto"/>
          <w:sz w:val="28"/>
          <w:szCs w:val="28"/>
        </w:rPr>
        <w:t xml:space="preserve"> </w:t>
      </w:r>
    </w:p>
    <w:p w14:paraId="12C9C937" w14:textId="0B01109A" w:rsidR="00F105FD" w:rsidRDefault="00F105FD" w:rsidP="00916526">
      <w:pPr>
        <w:spacing w:after="0" w:line="360" w:lineRule="auto"/>
        <w:jc w:val="both"/>
        <w:rPr>
          <w:color w:val="auto"/>
          <w:sz w:val="28"/>
          <w:szCs w:val="28"/>
        </w:rPr>
      </w:pPr>
      <w:r>
        <w:rPr>
          <w:color w:val="auto"/>
          <w:sz w:val="28"/>
          <w:szCs w:val="28"/>
        </w:rPr>
        <w:t xml:space="preserve">10. </w:t>
      </w:r>
      <w:r w:rsidRPr="00A55798">
        <w:rPr>
          <w:color w:val="auto"/>
          <w:sz w:val="28"/>
          <w:szCs w:val="28"/>
        </w:rPr>
        <w:t>Киселева М. В. Арт-</w:t>
      </w:r>
      <w:proofErr w:type="spellStart"/>
      <w:r w:rsidRPr="00A55798">
        <w:rPr>
          <w:color w:val="auto"/>
          <w:sz w:val="28"/>
          <w:szCs w:val="28"/>
        </w:rPr>
        <w:t>терапия</w:t>
      </w:r>
      <w:proofErr w:type="spellEnd"/>
      <w:r>
        <w:rPr>
          <w:color w:val="auto"/>
          <w:sz w:val="28"/>
          <w:szCs w:val="28"/>
        </w:rPr>
        <w:t xml:space="preserve"> в </w:t>
      </w:r>
      <w:proofErr w:type="spellStart"/>
      <w:r>
        <w:rPr>
          <w:color w:val="auto"/>
          <w:sz w:val="28"/>
          <w:szCs w:val="28"/>
        </w:rPr>
        <w:t>практической</w:t>
      </w:r>
      <w:proofErr w:type="spellEnd"/>
      <w:r>
        <w:rPr>
          <w:color w:val="auto"/>
          <w:sz w:val="28"/>
          <w:szCs w:val="28"/>
        </w:rPr>
        <w:t xml:space="preserve"> </w:t>
      </w:r>
      <w:proofErr w:type="spellStart"/>
      <w:r>
        <w:rPr>
          <w:color w:val="auto"/>
          <w:sz w:val="28"/>
          <w:szCs w:val="28"/>
        </w:rPr>
        <w:t>психологии</w:t>
      </w:r>
      <w:proofErr w:type="spellEnd"/>
      <w:r>
        <w:rPr>
          <w:color w:val="auto"/>
          <w:sz w:val="28"/>
          <w:szCs w:val="28"/>
        </w:rPr>
        <w:t xml:space="preserve"> и </w:t>
      </w:r>
      <w:proofErr w:type="spellStart"/>
      <w:r>
        <w:rPr>
          <w:color w:val="auto"/>
          <w:sz w:val="28"/>
          <w:szCs w:val="28"/>
        </w:rPr>
        <w:t>социальной</w:t>
      </w:r>
      <w:proofErr w:type="spellEnd"/>
      <w:r>
        <w:rPr>
          <w:color w:val="auto"/>
          <w:sz w:val="28"/>
          <w:szCs w:val="28"/>
        </w:rPr>
        <w:t xml:space="preserve"> </w:t>
      </w:r>
      <w:proofErr w:type="spellStart"/>
      <w:r>
        <w:rPr>
          <w:color w:val="auto"/>
          <w:sz w:val="28"/>
          <w:szCs w:val="28"/>
        </w:rPr>
        <w:t>работе</w:t>
      </w:r>
      <w:proofErr w:type="spellEnd"/>
      <w:r>
        <w:rPr>
          <w:color w:val="auto"/>
          <w:sz w:val="28"/>
          <w:szCs w:val="28"/>
        </w:rPr>
        <w:t xml:space="preserve">. — </w:t>
      </w:r>
      <w:proofErr w:type="spellStart"/>
      <w:r>
        <w:rPr>
          <w:color w:val="auto"/>
          <w:sz w:val="28"/>
          <w:szCs w:val="28"/>
        </w:rPr>
        <w:t>Речь</w:t>
      </w:r>
      <w:proofErr w:type="spellEnd"/>
      <w:r>
        <w:rPr>
          <w:color w:val="auto"/>
          <w:sz w:val="28"/>
          <w:szCs w:val="28"/>
        </w:rPr>
        <w:t xml:space="preserve">, 2007. — 336 с, </w:t>
      </w:r>
      <w:proofErr w:type="spellStart"/>
      <w:r>
        <w:rPr>
          <w:color w:val="auto"/>
          <w:sz w:val="28"/>
          <w:szCs w:val="28"/>
        </w:rPr>
        <w:t>илл</w:t>
      </w:r>
      <w:proofErr w:type="spellEnd"/>
      <w:r>
        <w:rPr>
          <w:color w:val="auto"/>
          <w:sz w:val="28"/>
          <w:szCs w:val="28"/>
        </w:rPr>
        <w:t>.</w:t>
      </w:r>
    </w:p>
    <w:p w14:paraId="5119C13A" w14:textId="254F3BE1" w:rsidR="000A396E" w:rsidRDefault="00A00FD4" w:rsidP="00F305BB">
      <w:pPr>
        <w:autoSpaceDE w:val="0"/>
        <w:autoSpaceDN w:val="0"/>
        <w:adjustRightInd w:val="0"/>
        <w:spacing w:after="0" w:line="360" w:lineRule="auto"/>
        <w:jc w:val="both"/>
        <w:rPr>
          <w:color w:val="auto"/>
          <w:sz w:val="28"/>
          <w:szCs w:val="28"/>
        </w:rPr>
      </w:pPr>
      <w:r>
        <w:rPr>
          <w:rFonts w:eastAsia="Times New Roman"/>
          <w:sz w:val="28"/>
          <w:szCs w:val="28"/>
          <w:lang w:eastAsia="uk-UA"/>
        </w:rPr>
        <w:t>1</w:t>
      </w:r>
      <w:r w:rsidR="00916526">
        <w:rPr>
          <w:rFonts w:eastAsia="Times New Roman"/>
          <w:sz w:val="28"/>
          <w:szCs w:val="28"/>
          <w:lang w:eastAsia="uk-UA"/>
        </w:rPr>
        <w:t>1</w:t>
      </w:r>
      <w:r>
        <w:rPr>
          <w:rFonts w:eastAsia="Times New Roman"/>
          <w:sz w:val="28"/>
          <w:szCs w:val="28"/>
          <w:lang w:eastAsia="uk-UA"/>
        </w:rPr>
        <w:t xml:space="preserve">. </w:t>
      </w:r>
      <w:proofErr w:type="spellStart"/>
      <w:r w:rsidR="000A396E">
        <w:rPr>
          <w:rFonts w:eastAsia="Times New Roman"/>
          <w:sz w:val="28"/>
          <w:szCs w:val="28"/>
          <w:lang w:eastAsia="uk-UA"/>
        </w:rPr>
        <w:t>Колпакчи</w:t>
      </w:r>
      <w:proofErr w:type="spellEnd"/>
      <w:r w:rsidR="000A396E">
        <w:rPr>
          <w:rFonts w:eastAsia="Times New Roman"/>
          <w:sz w:val="28"/>
          <w:szCs w:val="28"/>
          <w:lang w:eastAsia="uk-UA"/>
        </w:rPr>
        <w:t xml:space="preserve"> О. С. Арт-терапія: курс лекцій: навчальний</w:t>
      </w:r>
      <w:r>
        <w:rPr>
          <w:rFonts w:eastAsia="Times New Roman"/>
          <w:sz w:val="28"/>
          <w:szCs w:val="28"/>
          <w:lang w:eastAsia="uk-UA"/>
        </w:rPr>
        <w:t xml:space="preserve"> п</w:t>
      </w:r>
      <w:r w:rsidR="000A396E">
        <w:rPr>
          <w:rFonts w:eastAsia="Times New Roman"/>
          <w:sz w:val="28"/>
          <w:szCs w:val="28"/>
          <w:lang w:eastAsia="uk-UA"/>
        </w:rPr>
        <w:t xml:space="preserve">осібник / О.С. </w:t>
      </w:r>
      <w:proofErr w:type="spellStart"/>
      <w:r w:rsidR="000A396E">
        <w:rPr>
          <w:rFonts w:eastAsia="Times New Roman"/>
          <w:sz w:val="28"/>
          <w:szCs w:val="28"/>
          <w:lang w:eastAsia="uk-UA"/>
        </w:rPr>
        <w:t>Колпакчи</w:t>
      </w:r>
      <w:proofErr w:type="spellEnd"/>
      <w:r w:rsidR="000A396E">
        <w:rPr>
          <w:rFonts w:eastAsia="Times New Roman"/>
          <w:sz w:val="28"/>
          <w:szCs w:val="28"/>
          <w:lang w:eastAsia="uk-UA"/>
        </w:rPr>
        <w:t>. - Бердянськ : БДПУ, 2016. - 322 с.</w:t>
      </w:r>
    </w:p>
    <w:p w14:paraId="549EC288" w14:textId="2F3ECEA5" w:rsidR="000A396E" w:rsidRDefault="00171D56" w:rsidP="00F305BB">
      <w:pPr>
        <w:autoSpaceDE w:val="0"/>
        <w:autoSpaceDN w:val="0"/>
        <w:adjustRightInd w:val="0"/>
        <w:spacing w:after="0" w:line="360" w:lineRule="auto"/>
        <w:jc w:val="both"/>
        <w:rPr>
          <w:color w:val="auto"/>
          <w:sz w:val="28"/>
          <w:szCs w:val="28"/>
        </w:rPr>
      </w:pPr>
      <w:r>
        <w:rPr>
          <w:color w:val="auto"/>
          <w:sz w:val="28"/>
          <w:szCs w:val="28"/>
        </w:rPr>
        <w:t>1</w:t>
      </w:r>
      <w:r w:rsidR="00916526">
        <w:rPr>
          <w:color w:val="auto"/>
          <w:sz w:val="28"/>
          <w:szCs w:val="28"/>
        </w:rPr>
        <w:t>2</w:t>
      </w:r>
      <w:r>
        <w:rPr>
          <w:color w:val="auto"/>
          <w:sz w:val="28"/>
          <w:szCs w:val="28"/>
        </w:rPr>
        <w:t xml:space="preserve">. </w:t>
      </w:r>
      <w:proofErr w:type="spellStart"/>
      <w:r w:rsidR="000A396E">
        <w:rPr>
          <w:color w:val="auto"/>
          <w:sz w:val="28"/>
          <w:szCs w:val="28"/>
        </w:rPr>
        <w:t>Колягина</w:t>
      </w:r>
      <w:proofErr w:type="spellEnd"/>
      <w:r w:rsidR="000A396E">
        <w:rPr>
          <w:color w:val="auto"/>
          <w:sz w:val="28"/>
          <w:szCs w:val="28"/>
        </w:rPr>
        <w:t xml:space="preserve"> В. Г. Арт-</w:t>
      </w:r>
      <w:proofErr w:type="spellStart"/>
      <w:r w:rsidR="000A396E">
        <w:rPr>
          <w:color w:val="auto"/>
          <w:sz w:val="28"/>
          <w:szCs w:val="28"/>
        </w:rPr>
        <w:t>терапия</w:t>
      </w:r>
      <w:proofErr w:type="spellEnd"/>
      <w:r w:rsidR="000A396E">
        <w:rPr>
          <w:color w:val="auto"/>
          <w:sz w:val="28"/>
          <w:szCs w:val="28"/>
        </w:rPr>
        <w:t xml:space="preserve"> и арт-</w:t>
      </w:r>
      <w:proofErr w:type="spellStart"/>
      <w:r w:rsidR="000A396E">
        <w:rPr>
          <w:color w:val="auto"/>
          <w:sz w:val="28"/>
          <w:szCs w:val="28"/>
        </w:rPr>
        <w:t>педагогика</w:t>
      </w:r>
      <w:proofErr w:type="spellEnd"/>
      <w:r w:rsidR="000A396E">
        <w:rPr>
          <w:color w:val="auto"/>
          <w:sz w:val="28"/>
          <w:szCs w:val="28"/>
        </w:rPr>
        <w:t xml:space="preserve"> для </w:t>
      </w:r>
      <w:proofErr w:type="spellStart"/>
      <w:r w:rsidR="000A396E">
        <w:rPr>
          <w:color w:val="auto"/>
          <w:sz w:val="28"/>
          <w:szCs w:val="28"/>
        </w:rPr>
        <w:t>дошкольников</w:t>
      </w:r>
      <w:proofErr w:type="spellEnd"/>
      <w:r w:rsidR="000A396E">
        <w:rPr>
          <w:color w:val="auto"/>
          <w:sz w:val="28"/>
          <w:szCs w:val="28"/>
        </w:rPr>
        <w:t xml:space="preserve">. </w:t>
      </w:r>
      <w:proofErr w:type="spellStart"/>
      <w:r w:rsidR="000A396E">
        <w:rPr>
          <w:color w:val="auto"/>
          <w:sz w:val="28"/>
          <w:szCs w:val="28"/>
        </w:rPr>
        <w:t>Учебно-методическое</w:t>
      </w:r>
      <w:proofErr w:type="spellEnd"/>
      <w:r w:rsidR="000A396E">
        <w:rPr>
          <w:color w:val="auto"/>
          <w:sz w:val="28"/>
          <w:szCs w:val="28"/>
        </w:rPr>
        <w:t xml:space="preserve"> </w:t>
      </w:r>
      <w:proofErr w:type="spellStart"/>
      <w:r w:rsidR="000A396E">
        <w:rPr>
          <w:color w:val="auto"/>
          <w:sz w:val="28"/>
          <w:szCs w:val="28"/>
        </w:rPr>
        <w:t>пособие</w:t>
      </w:r>
      <w:proofErr w:type="spellEnd"/>
      <w:r>
        <w:rPr>
          <w:color w:val="auto"/>
          <w:sz w:val="28"/>
          <w:szCs w:val="28"/>
        </w:rPr>
        <w:t xml:space="preserve"> </w:t>
      </w:r>
      <w:r>
        <w:rPr>
          <w:rFonts w:eastAsia="Times-Roman"/>
          <w:color w:val="auto"/>
          <w:sz w:val="28"/>
          <w:szCs w:val="28"/>
        </w:rPr>
        <w:t xml:space="preserve">/ В.Г. </w:t>
      </w:r>
      <w:proofErr w:type="spellStart"/>
      <w:r>
        <w:rPr>
          <w:rFonts w:eastAsia="Times-Roman"/>
          <w:color w:val="auto"/>
          <w:sz w:val="28"/>
          <w:szCs w:val="28"/>
        </w:rPr>
        <w:t>Колягина</w:t>
      </w:r>
      <w:proofErr w:type="spellEnd"/>
      <w:r w:rsidR="000A396E">
        <w:rPr>
          <w:color w:val="auto"/>
          <w:sz w:val="28"/>
          <w:szCs w:val="28"/>
        </w:rPr>
        <w:t xml:space="preserve"> – М.: Прометей, 2016. – 164 с.</w:t>
      </w:r>
    </w:p>
    <w:p w14:paraId="69CA2F3F" w14:textId="2F6E645A" w:rsidR="000A396E" w:rsidRPr="000B37E7" w:rsidRDefault="000B37E7" w:rsidP="00F305BB">
      <w:pPr>
        <w:spacing w:after="0" w:line="360" w:lineRule="auto"/>
        <w:jc w:val="both"/>
        <w:rPr>
          <w:sz w:val="28"/>
          <w:szCs w:val="28"/>
        </w:rPr>
      </w:pPr>
      <w:r>
        <w:rPr>
          <w:sz w:val="28"/>
          <w:szCs w:val="28"/>
        </w:rPr>
        <w:lastRenderedPageBreak/>
        <w:t>1</w:t>
      </w:r>
      <w:r w:rsidR="00916526">
        <w:rPr>
          <w:sz w:val="28"/>
          <w:szCs w:val="28"/>
        </w:rPr>
        <w:t>3</w:t>
      </w:r>
      <w:r>
        <w:rPr>
          <w:sz w:val="28"/>
          <w:szCs w:val="28"/>
        </w:rPr>
        <w:t xml:space="preserve">. </w:t>
      </w:r>
      <w:proofErr w:type="spellStart"/>
      <w:r w:rsidR="000A396E">
        <w:rPr>
          <w:sz w:val="28"/>
          <w:szCs w:val="28"/>
        </w:rPr>
        <w:t>Кокоренко</w:t>
      </w:r>
      <w:proofErr w:type="spellEnd"/>
      <w:r w:rsidR="000A396E">
        <w:rPr>
          <w:sz w:val="28"/>
          <w:szCs w:val="28"/>
        </w:rPr>
        <w:t xml:space="preserve"> В.Л. Арт-</w:t>
      </w:r>
      <w:proofErr w:type="spellStart"/>
      <w:r w:rsidR="000A396E">
        <w:rPr>
          <w:sz w:val="28"/>
          <w:szCs w:val="28"/>
        </w:rPr>
        <w:t>технологии</w:t>
      </w:r>
      <w:proofErr w:type="spellEnd"/>
      <w:r w:rsidR="000A396E">
        <w:rPr>
          <w:sz w:val="28"/>
          <w:szCs w:val="28"/>
        </w:rPr>
        <w:t xml:space="preserve"> в </w:t>
      </w:r>
      <w:proofErr w:type="spellStart"/>
      <w:r w:rsidR="000A396E">
        <w:rPr>
          <w:sz w:val="28"/>
          <w:szCs w:val="28"/>
        </w:rPr>
        <w:t>подготовке</w:t>
      </w:r>
      <w:proofErr w:type="spellEnd"/>
      <w:r w:rsidR="000A396E">
        <w:rPr>
          <w:sz w:val="28"/>
          <w:szCs w:val="28"/>
        </w:rPr>
        <w:t xml:space="preserve"> </w:t>
      </w:r>
      <w:proofErr w:type="spellStart"/>
      <w:r w:rsidR="000A396E">
        <w:rPr>
          <w:sz w:val="28"/>
          <w:szCs w:val="28"/>
        </w:rPr>
        <w:t>специалистов</w:t>
      </w:r>
      <w:proofErr w:type="spellEnd"/>
      <w:r w:rsidR="000A396E">
        <w:rPr>
          <w:sz w:val="28"/>
          <w:szCs w:val="28"/>
        </w:rPr>
        <w:t xml:space="preserve"> </w:t>
      </w:r>
      <w:proofErr w:type="spellStart"/>
      <w:r w:rsidR="000A396E">
        <w:rPr>
          <w:sz w:val="28"/>
          <w:szCs w:val="28"/>
        </w:rPr>
        <w:t>помогающих</w:t>
      </w:r>
      <w:proofErr w:type="spellEnd"/>
      <w:r w:rsidR="000A396E">
        <w:rPr>
          <w:sz w:val="28"/>
          <w:szCs w:val="28"/>
        </w:rPr>
        <w:t xml:space="preserve"> </w:t>
      </w:r>
      <w:proofErr w:type="spellStart"/>
      <w:r w:rsidR="000A396E">
        <w:rPr>
          <w:sz w:val="28"/>
          <w:szCs w:val="28"/>
        </w:rPr>
        <w:t>профессий</w:t>
      </w:r>
      <w:proofErr w:type="spellEnd"/>
      <w:r w:rsidR="000A396E">
        <w:rPr>
          <w:sz w:val="28"/>
          <w:szCs w:val="28"/>
        </w:rPr>
        <w:t xml:space="preserve">. / В.Л. </w:t>
      </w:r>
      <w:proofErr w:type="spellStart"/>
      <w:r w:rsidR="000A396E">
        <w:rPr>
          <w:sz w:val="28"/>
          <w:szCs w:val="28"/>
        </w:rPr>
        <w:t>Кокоренко</w:t>
      </w:r>
      <w:proofErr w:type="spellEnd"/>
      <w:r w:rsidR="000A396E">
        <w:rPr>
          <w:sz w:val="28"/>
          <w:szCs w:val="28"/>
        </w:rPr>
        <w:t xml:space="preserve"> – СПб.: </w:t>
      </w:r>
      <w:proofErr w:type="spellStart"/>
      <w:r w:rsidR="000A396E">
        <w:rPr>
          <w:sz w:val="28"/>
          <w:szCs w:val="28"/>
        </w:rPr>
        <w:t>Речь</w:t>
      </w:r>
      <w:proofErr w:type="spellEnd"/>
      <w:r w:rsidR="000A396E">
        <w:rPr>
          <w:sz w:val="28"/>
          <w:szCs w:val="28"/>
        </w:rPr>
        <w:t>, 2005. – 101с.</w:t>
      </w:r>
    </w:p>
    <w:p w14:paraId="0C8383B8" w14:textId="36251960" w:rsidR="000A396E" w:rsidRPr="00485A31" w:rsidRDefault="000B37E7" w:rsidP="00F305BB">
      <w:pPr>
        <w:spacing w:after="0" w:line="360" w:lineRule="auto"/>
        <w:jc w:val="both"/>
        <w:rPr>
          <w:color w:val="auto"/>
          <w:sz w:val="28"/>
          <w:szCs w:val="28"/>
          <w:lang w:val="ru-RU"/>
        </w:rPr>
      </w:pPr>
      <w:r>
        <w:rPr>
          <w:color w:val="auto"/>
          <w:sz w:val="28"/>
          <w:szCs w:val="28"/>
        </w:rPr>
        <w:t>1</w:t>
      </w:r>
      <w:r w:rsidR="00916526">
        <w:rPr>
          <w:color w:val="auto"/>
          <w:sz w:val="28"/>
          <w:szCs w:val="28"/>
        </w:rPr>
        <w:t>4</w:t>
      </w:r>
      <w:r>
        <w:rPr>
          <w:color w:val="auto"/>
          <w:sz w:val="28"/>
          <w:szCs w:val="28"/>
        </w:rPr>
        <w:t xml:space="preserve">. </w:t>
      </w:r>
      <w:proofErr w:type="spellStart"/>
      <w:r w:rsidR="000A396E">
        <w:rPr>
          <w:color w:val="auto"/>
          <w:sz w:val="28"/>
          <w:szCs w:val="28"/>
        </w:rPr>
        <w:t>Коп</w:t>
      </w:r>
      <w:r w:rsidR="000A396E">
        <w:rPr>
          <w:color w:val="auto"/>
          <w:sz w:val="28"/>
          <w:szCs w:val="28"/>
          <w:lang w:val="ru-RU"/>
        </w:rPr>
        <w:t>ытин</w:t>
      </w:r>
      <w:proofErr w:type="spellEnd"/>
      <w:r w:rsidR="000A396E">
        <w:rPr>
          <w:color w:val="auto"/>
          <w:sz w:val="28"/>
          <w:szCs w:val="28"/>
          <w:lang w:val="ru-RU"/>
        </w:rPr>
        <w:t xml:space="preserve"> А.И. </w:t>
      </w:r>
      <w:r w:rsidR="000A396E">
        <w:rPr>
          <w:color w:val="auto"/>
          <w:sz w:val="28"/>
          <w:szCs w:val="28"/>
        </w:rPr>
        <w:t>Арт-тер</w:t>
      </w:r>
      <w:proofErr w:type="spellStart"/>
      <w:r w:rsidR="000A396E">
        <w:rPr>
          <w:color w:val="auto"/>
          <w:sz w:val="28"/>
          <w:szCs w:val="28"/>
          <w:lang w:val="ru-RU"/>
        </w:rPr>
        <w:t>апия</w:t>
      </w:r>
      <w:proofErr w:type="spellEnd"/>
      <w:r w:rsidR="000A396E">
        <w:rPr>
          <w:color w:val="auto"/>
          <w:sz w:val="28"/>
          <w:szCs w:val="28"/>
          <w:lang w:val="ru-RU"/>
        </w:rPr>
        <w:t xml:space="preserve"> / Сост. и общая редакция </w:t>
      </w:r>
      <w:proofErr w:type="spellStart"/>
      <w:r w:rsidR="000A396E">
        <w:rPr>
          <w:color w:val="auto"/>
          <w:sz w:val="28"/>
          <w:szCs w:val="28"/>
          <w:lang w:val="ru-RU"/>
        </w:rPr>
        <w:t>А.И.Копытина</w:t>
      </w:r>
      <w:proofErr w:type="spellEnd"/>
      <w:r w:rsidR="000A396E">
        <w:rPr>
          <w:color w:val="auto"/>
          <w:sz w:val="28"/>
          <w:szCs w:val="28"/>
          <w:lang w:val="ru-RU"/>
        </w:rPr>
        <w:t xml:space="preserve"> – СПб.: Питер, </w:t>
      </w:r>
      <w:proofErr w:type="gramStart"/>
      <w:r w:rsidR="000A396E">
        <w:rPr>
          <w:color w:val="auto"/>
          <w:sz w:val="28"/>
          <w:szCs w:val="28"/>
          <w:lang w:val="ru-RU"/>
        </w:rPr>
        <w:t>2001.-</w:t>
      </w:r>
      <w:proofErr w:type="gramEnd"/>
      <w:r w:rsidR="000A396E">
        <w:rPr>
          <w:color w:val="auto"/>
          <w:sz w:val="28"/>
          <w:szCs w:val="28"/>
          <w:lang w:val="ru-RU"/>
        </w:rPr>
        <w:t xml:space="preserve"> 320 с.: ил. – (Серия «Хрестоматия по психологии»)</w:t>
      </w:r>
    </w:p>
    <w:p w14:paraId="1A652C7B" w14:textId="08579B86" w:rsidR="000A396E" w:rsidRDefault="00893447" w:rsidP="00FD6FDD">
      <w:pPr>
        <w:spacing w:after="0" w:line="360" w:lineRule="auto"/>
        <w:jc w:val="both"/>
        <w:rPr>
          <w:sz w:val="28"/>
          <w:szCs w:val="28"/>
        </w:rPr>
      </w:pPr>
      <w:r>
        <w:rPr>
          <w:color w:val="auto"/>
          <w:sz w:val="28"/>
          <w:szCs w:val="28"/>
          <w:lang w:val="ru-RU"/>
        </w:rPr>
        <w:t>1</w:t>
      </w:r>
      <w:r w:rsidR="00916526">
        <w:rPr>
          <w:color w:val="auto"/>
          <w:sz w:val="28"/>
          <w:szCs w:val="28"/>
          <w:lang w:val="ru-RU"/>
        </w:rPr>
        <w:t>5</w:t>
      </w:r>
      <w:r>
        <w:rPr>
          <w:color w:val="auto"/>
          <w:sz w:val="28"/>
          <w:szCs w:val="28"/>
          <w:lang w:val="ru-RU"/>
        </w:rPr>
        <w:t xml:space="preserve">. </w:t>
      </w:r>
      <w:proofErr w:type="spellStart"/>
      <w:r w:rsidR="000A396E">
        <w:rPr>
          <w:sz w:val="28"/>
          <w:szCs w:val="28"/>
        </w:rPr>
        <w:t>Копытин</w:t>
      </w:r>
      <w:proofErr w:type="spellEnd"/>
      <w:r w:rsidR="000A396E">
        <w:rPr>
          <w:sz w:val="28"/>
          <w:szCs w:val="28"/>
        </w:rPr>
        <w:t xml:space="preserve"> А.И. Арт-</w:t>
      </w:r>
      <w:proofErr w:type="spellStart"/>
      <w:r w:rsidR="000A396E">
        <w:rPr>
          <w:sz w:val="28"/>
          <w:szCs w:val="28"/>
        </w:rPr>
        <w:t>терапия</w:t>
      </w:r>
      <w:proofErr w:type="spellEnd"/>
      <w:r w:rsidR="000A396E">
        <w:rPr>
          <w:sz w:val="28"/>
          <w:szCs w:val="28"/>
        </w:rPr>
        <w:t xml:space="preserve"> в </w:t>
      </w:r>
      <w:proofErr w:type="spellStart"/>
      <w:r w:rsidR="000A396E">
        <w:rPr>
          <w:sz w:val="28"/>
          <w:szCs w:val="28"/>
        </w:rPr>
        <w:t>общеобразовательной</w:t>
      </w:r>
      <w:proofErr w:type="spellEnd"/>
      <w:r w:rsidR="000A396E">
        <w:rPr>
          <w:sz w:val="28"/>
          <w:szCs w:val="28"/>
        </w:rPr>
        <w:t xml:space="preserve"> </w:t>
      </w:r>
      <w:proofErr w:type="spellStart"/>
      <w:r w:rsidR="000A396E">
        <w:rPr>
          <w:sz w:val="28"/>
          <w:szCs w:val="28"/>
        </w:rPr>
        <w:t>школе</w:t>
      </w:r>
      <w:proofErr w:type="spellEnd"/>
      <w:r w:rsidR="000A396E">
        <w:rPr>
          <w:sz w:val="28"/>
          <w:szCs w:val="28"/>
        </w:rPr>
        <w:t xml:space="preserve">: </w:t>
      </w:r>
      <w:proofErr w:type="spellStart"/>
      <w:r w:rsidR="000A396E">
        <w:rPr>
          <w:sz w:val="28"/>
          <w:szCs w:val="28"/>
        </w:rPr>
        <w:t>Методическое</w:t>
      </w:r>
      <w:proofErr w:type="spellEnd"/>
      <w:r w:rsidR="000A396E">
        <w:rPr>
          <w:sz w:val="28"/>
          <w:szCs w:val="28"/>
        </w:rPr>
        <w:t xml:space="preserve"> </w:t>
      </w:r>
      <w:proofErr w:type="spellStart"/>
      <w:r w:rsidR="000A396E">
        <w:rPr>
          <w:sz w:val="28"/>
          <w:szCs w:val="28"/>
        </w:rPr>
        <w:t>пособие</w:t>
      </w:r>
      <w:proofErr w:type="spellEnd"/>
      <w:r w:rsidR="000A396E">
        <w:rPr>
          <w:sz w:val="28"/>
          <w:szCs w:val="28"/>
        </w:rPr>
        <w:t xml:space="preserve"> / А.И. </w:t>
      </w:r>
      <w:proofErr w:type="spellStart"/>
      <w:r w:rsidR="000A396E">
        <w:rPr>
          <w:sz w:val="28"/>
          <w:szCs w:val="28"/>
        </w:rPr>
        <w:t>Копытин</w:t>
      </w:r>
      <w:proofErr w:type="spellEnd"/>
      <w:r w:rsidR="000A396E">
        <w:rPr>
          <w:sz w:val="28"/>
          <w:szCs w:val="28"/>
        </w:rPr>
        <w:t>. – СПб.: АППО, 2005. – 96с.</w:t>
      </w:r>
    </w:p>
    <w:p w14:paraId="3CC0D3C4" w14:textId="33D4A057" w:rsidR="000A396E" w:rsidRDefault="009B5693" w:rsidP="00FD6FDD">
      <w:pPr>
        <w:spacing w:after="0" w:line="360" w:lineRule="auto"/>
        <w:jc w:val="both"/>
        <w:rPr>
          <w:sz w:val="28"/>
          <w:szCs w:val="28"/>
        </w:rPr>
      </w:pPr>
      <w:r>
        <w:rPr>
          <w:color w:val="auto"/>
          <w:sz w:val="28"/>
          <w:szCs w:val="28"/>
        </w:rPr>
        <w:t>1</w:t>
      </w:r>
      <w:r w:rsidR="00916526">
        <w:rPr>
          <w:color w:val="auto"/>
          <w:sz w:val="28"/>
          <w:szCs w:val="28"/>
        </w:rPr>
        <w:t>6</w:t>
      </w:r>
      <w:r>
        <w:rPr>
          <w:color w:val="auto"/>
          <w:sz w:val="28"/>
          <w:szCs w:val="28"/>
        </w:rPr>
        <w:t xml:space="preserve">. </w:t>
      </w:r>
      <w:proofErr w:type="spellStart"/>
      <w:r w:rsidR="000A396E" w:rsidRPr="000A1023">
        <w:rPr>
          <w:color w:val="auto"/>
          <w:sz w:val="28"/>
          <w:szCs w:val="28"/>
        </w:rPr>
        <w:t>Коп</w:t>
      </w:r>
      <w:r w:rsidR="000A396E" w:rsidRPr="000A1023">
        <w:rPr>
          <w:color w:val="auto"/>
          <w:sz w:val="28"/>
          <w:szCs w:val="28"/>
          <w:lang w:val="ru-RU"/>
        </w:rPr>
        <w:t>ытин</w:t>
      </w:r>
      <w:proofErr w:type="spellEnd"/>
      <w:r w:rsidR="000A396E" w:rsidRPr="000A1023">
        <w:rPr>
          <w:color w:val="auto"/>
          <w:sz w:val="28"/>
          <w:szCs w:val="28"/>
          <w:lang w:val="ru-RU"/>
        </w:rPr>
        <w:t xml:space="preserve"> А.И. </w:t>
      </w:r>
      <w:r w:rsidR="000A396E" w:rsidRPr="000A1023">
        <w:rPr>
          <w:sz w:val="28"/>
          <w:szCs w:val="28"/>
        </w:rPr>
        <w:t>Арт-</w:t>
      </w:r>
      <w:proofErr w:type="spellStart"/>
      <w:r w:rsidR="000A396E" w:rsidRPr="000A1023">
        <w:rPr>
          <w:sz w:val="28"/>
          <w:szCs w:val="28"/>
        </w:rPr>
        <w:t>терапия</w:t>
      </w:r>
      <w:proofErr w:type="spellEnd"/>
      <w:r w:rsidR="000A396E" w:rsidRPr="000A1023">
        <w:rPr>
          <w:sz w:val="28"/>
          <w:szCs w:val="28"/>
        </w:rPr>
        <w:t xml:space="preserve"> — </w:t>
      </w:r>
      <w:proofErr w:type="spellStart"/>
      <w:r w:rsidR="000A396E" w:rsidRPr="000A1023">
        <w:rPr>
          <w:sz w:val="28"/>
          <w:szCs w:val="28"/>
        </w:rPr>
        <w:t>новые</w:t>
      </w:r>
      <w:proofErr w:type="spellEnd"/>
      <w:r w:rsidR="000A396E" w:rsidRPr="000A1023">
        <w:rPr>
          <w:sz w:val="28"/>
          <w:szCs w:val="28"/>
        </w:rPr>
        <w:t xml:space="preserve"> </w:t>
      </w:r>
      <w:proofErr w:type="spellStart"/>
      <w:r w:rsidR="000A396E" w:rsidRPr="000A1023">
        <w:rPr>
          <w:sz w:val="28"/>
          <w:szCs w:val="28"/>
        </w:rPr>
        <w:t>горизонты</w:t>
      </w:r>
      <w:proofErr w:type="spellEnd"/>
      <w:r w:rsidR="000A396E" w:rsidRPr="000A1023">
        <w:rPr>
          <w:sz w:val="28"/>
          <w:szCs w:val="28"/>
        </w:rPr>
        <w:t xml:space="preserve"> / </w:t>
      </w:r>
      <w:proofErr w:type="spellStart"/>
      <w:r w:rsidR="000A396E" w:rsidRPr="000A1023">
        <w:rPr>
          <w:sz w:val="28"/>
          <w:szCs w:val="28"/>
        </w:rPr>
        <w:t>Под</w:t>
      </w:r>
      <w:proofErr w:type="spellEnd"/>
      <w:r w:rsidR="000A396E" w:rsidRPr="000A1023">
        <w:rPr>
          <w:sz w:val="28"/>
          <w:szCs w:val="28"/>
        </w:rPr>
        <w:t xml:space="preserve"> ред. А.И. </w:t>
      </w:r>
      <w:proofErr w:type="spellStart"/>
      <w:r w:rsidR="000A396E" w:rsidRPr="000A1023">
        <w:rPr>
          <w:sz w:val="28"/>
          <w:szCs w:val="28"/>
        </w:rPr>
        <w:t>Копытина</w:t>
      </w:r>
      <w:proofErr w:type="spellEnd"/>
      <w:r w:rsidR="000A396E" w:rsidRPr="000A1023">
        <w:rPr>
          <w:sz w:val="28"/>
          <w:szCs w:val="28"/>
        </w:rPr>
        <w:t xml:space="preserve">. - М.: </w:t>
      </w:r>
      <w:proofErr w:type="spellStart"/>
      <w:r w:rsidR="000A396E" w:rsidRPr="000A1023">
        <w:rPr>
          <w:sz w:val="28"/>
          <w:szCs w:val="28"/>
        </w:rPr>
        <w:t>Когито</w:t>
      </w:r>
      <w:proofErr w:type="spellEnd"/>
      <w:r w:rsidR="000A396E" w:rsidRPr="000A1023">
        <w:rPr>
          <w:sz w:val="28"/>
          <w:szCs w:val="28"/>
        </w:rPr>
        <w:t xml:space="preserve">-Центр, 2006. </w:t>
      </w:r>
      <w:r w:rsidR="000A396E">
        <w:rPr>
          <w:sz w:val="28"/>
          <w:szCs w:val="28"/>
        </w:rPr>
        <w:t>–</w:t>
      </w:r>
      <w:r w:rsidR="000A396E" w:rsidRPr="000A1023">
        <w:rPr>
          <w:sz w:val="28"/>
          <w:szCs w:val="28"/>
        </w:rPr>
        <w:t xml:space="preserve"> 336</w:t>
      </w:r>
      <w:r w:rsidR="000A396E">
        <w:rPr>
          <w:sz w:val="28"/>
          <w:szCs w:val="28"/>
        </w:rPr>
        <w:t>с.</w:t>
      </w:r>
    </w:p>
    <w:p w14:paraId="4CAF8E85" w14:textId="07EEB92E" w:rsidR="00916526" w:rsidRPr="00916526" w:rsidRDefault="00916526" w:rsidP="00FD6FDD">
      <w:pPr>
        <w:spacing w:after="0" w:line="360" w:lineRule="auto"/>
        <w:jc w:val="both"/>
        <w:rPr>
          <w:color w:val="auto"/>
          <w:sz w:val="28"/>
          <w:szCs w:val="28"/>
        </w:rPr>
      </w:pPr>
      <w:r>
        <w:rPr>
          <w:color w:val="auto"/>
          <w:sz w:val="28"/>
          <w:szCs w:val="28"/>
        </w:rPr>
        <w:t xml:space="preserve">17. </w:t>
      </w:r>
      <w:proofErr w:type="spellStart"/>
      <w:r w:rsidRPr="00916526">
        <w:rPr>
          <w:color w:val="auto"/>
          <w:sz w:val="28"/>
          <w:szCs w:val="28"/>
        </w:rPr>
        <w:t>Коп</w:t>
      </w:r>
      <w:r w:rsidRPr="00916526">
        <w:rPr>
          <w:color w:val="auto"/>
          <w:sz w:val="28"/>
          <w:szCs w:val="28"/>
          <w:lang w:val="ru-RU"/>
        </w:rPr>
        <w:t>ытин</w:t>
      </w:r>
      <w:proofErr w:type="spellEnd"/>
      <w:r w:rsidRPr="00916526">
        <w:rPr>
          <w:color w:val="auto"/>
          <w:sz w:val="28"/>
          <w:szCs w:val="28"/>
          <w:lang w:val="ru-RU"/>
        </w:rPr>
        <w:t xml:space="preserve"> А.И. </w:t>
      </w:r>
      <w:r w:rsidRPr="00916526">
        <w:rPr>
          <w:rStyle w:val="a7"/>
          <w:i w:val="0"/>
          <w:iCs w:val="0"/>
          <w:color w:val="auto"/>
          <w:sz w:val="28"/>
          <w:szCs w:val="28"/>
          <w:shd w:val="clear" w:color="auto" w:fill="FFFFFF"/>
        </w:rPr>
        <w:t>Практикум</w:t>
      </w:r>
      <w:r w:rsidRPr="00916526">
        <w:rPr>
          <w:color w:val="auto"/>
          <w:sz w:val="28"/>
          <w:szCs w:val="28"/>
          <w:shd w:val="clear" w:color="auto" w:fill="FFFFFF"/>
        </w:rPr>
        <w:t xml:space="preserve"> по </w:t>
      </w:r>
      <w:r w:rsidRPr="00916526">
        <w:rPr>
          <w:rStyle w:val="a7"/>
          <w:i w:val="0"/>
          <w:iCs w:val="0"/>
          <w:color w:val="auto"/>
          <w:sz w:val="28"/>
          <w:szCs w:val="28"/>
          <w:shd w:val="clear" w:color="auto" w:fill="FFFFFF"/>
        </w:rPr>
        <w:t>арт</w:t>
      </w:r>
      <w:r w:rsidRPr="00916526">
        <w:rPr>
          <w:color w:val="auto"/>
          <w:sz w:val="28"/>
          <w:szCs w:val="28"/>
          <w:shd w:val="clear" w:color="auto" w:fill="FFFFFF"/>
        </w:rPr>
        <w:t>-</w:t>
      </w:r>
      <w:proofErr w:type="spellStart"/>
      <w:r w:rsidRPr="00916526">
        <w:rPr>
          <w:rStyle w:val="a7"/>
          <w:i w:val="0"/>
          <w:iCs w:val="0"/>
          <w:color w:val="auto"/>
          <w:sz w:val="28"/>
          <w:szCs w:val="28"/>
          <w:shd w:val="clear" w:color="auto" w:fill="FFFFFF"/>
        </w:rPr>
        <w:t>терапии</w:t>
      </w:r>
      <w:proofErr w:type="spellEnd"/>
      <w:r w:rsidRPr="00916526">
        <w:rPr>
          <w:color w:val="auto"/>
          <w:sz w:val="28"/>
          <w:szCs w:val="28"/>
          <w:shd w:val="clear" w:color="auto" w:fill="FFFFFF"/>
        </w:rPr>
        <w:t xml:space="preserve"> / </w:t>
      </w:r>
      <w:proofErr w:type="spellStart"/>
      <w:r w:rsidRPr="00916526">
        <w:rPr>
          <w:color w:val="auto"/>
          <w:sz w:val="28"/>
          <w:szCs w:val="28"/>
          <w:shd w:val="clear" w:color="auto" w:fill="FFFFFF"/>
        </w:rPr>
        <w:t>Под</w:t>
      </w:r>
      <w:proofErr w:type="spellEnd"/>
      <w:r w:rsidRPr="00916526">
        <w:rPr>
          <w:color w:val="auto"/>
          <w:sz w:val="28"/>
          <w:szCs w:val="28"/>
          <w:shd w:val="clear" w:color="auto" w:fill="FFFFFF"/>
        </w:rPr>
        <w:t xml:space="preserve"> ред. </w:t>
      </w:r>
      <w:r w:rsidRPr="00916526">
        <w:rPr>
          <w:rStyle w:val="a7"/>
          <w:i w:val="0"/>
          <w:iCs w:val="0"/>
          <w:color w:val="auto"/>
          <w:sz w:val="28"/>
          <w:szCs w:val="28"/>
          <w:shd w:val="clear" w:color="auto" w:fill="FFFFFF"/>
        </w:rPr>
        <w:t>А</w:t>
      </w:r>
      <w:r w:rsidRPr="00916526">
        <w:rPr>
          <w:color w:val="auto"/>
          <w:sz w:val="28"/>
          <w:szCs w:val="28"/>
          <w:shd w:val="clear" w:color="auto" w:fill="FFFFFF"/>
        </w:rPr>
        <w:t xml:space="preserve">. </w:t>
      </w:r>
      <w:r w:rsidRPr="00916526">
        <w:rPr>
          <w:rStyle w:val="a7"/>
          <w:i w:val="0"/>
          <w:iCs w:val="0"/>
          <w:color w:val="auto"/>
          <w:sz w:val="28"/>
          <w:szCs w:val="28"/>
          <w:shd w:val="clear" w:color="auto" w:fill="FFFFFF"/>
        </w:rPr>
        <w:t>И</w:t>
      </w:r>
      <w:r w:rsidRPr="00916526">
        <w:rPr>
          <w:color w:val="auto"/>
          <w:sz w:val="28"/>
          <w:szCs w:val="28"/>
          <w:shd w:val="clear" w:color="auto" w:fill="FFFFFF"/>
        </w:rPr>
        <w:t xml:space="preserve">. </w:t>
      </w:r>
      <w:proofErr w:type="spellStart"/>
      <w:r w:rsidRPr="00916526">
        <w:rPr>
          <w:rStyle w:val="a7"/>
          <w:i w:val="0"/>
          <w:iCs w:val="0"/>
          <w:color w:val="auto"/>
          <w:sz w:val="28"/>
          <w:szCs w:val="28"/>
          <w:shd w:val="clear" w:color="auto" w:fill="FFFFFF"/>
        </w:rPr>
        <w:t>Копытина</w:t>
      </w:r>
      <w:proofErr w:type="spellEnd"/>
      <w:r w:rsidRPr="00916526">
        <w:rPr>
          <w:color w:val="auto"/>
          <w:sz w:val="28"/>
          <w:szCs w:val="28"/>
          <w:shd w:val="clear" w:color="auto" w:fill="FFFFFF"/>
        </w:rPr>
        <w:t xml:space="preserve">. — СПб.: </w:t>
      </w:r>
      <w:proofErr w:type="spellStart"/>
      <w:r w:rsidRPr="00916526">
        <w:rPr>
          <w:color w:val="auto"/>
          <w:sz w:val="28"/>
          <w:szCs w:val="28"/>
          <w:shd w:val="clear" w:color="auto" w:fill="FFFFFF"/>
        </w:rPr>
        <w:t>Питер</w:t>
      </w:r>
      <w:proofErr w:type="spellEnd"/>
      <w:r w:rsidRPr="00916526">
        <w:rPr>
          <w:color w:val="auto"/>
          <w:sz w:val="28"/>
          <w:szCs w:val="28"/>
          <w:shd w:val="clear" w:color="auto" w:fill="FFFFFF"/>
        </w:rPr>
        <w:t xml:space="preserve">, 2001. — 448 с: </w:t>
      </w:r>
      <w:proofErr w:type="spellStart"/>
      <w:r w:rsidRPr="00916526">
        <w:rPr>
          <w:color w:val="auto"/>
          <w:sz w:val="28"/>
          <w:szCs w:val="28"/>
          <w:shd w:val="clear" w:color="auto" w:fill="FFFFFF"/>
        </w:rPr>
        <w:t>ил</w:t>
      </w:r>
      <w:proofErr w:type="spellEnd"/>
      <w:r w:rsidRPr="00916526">
        <w:rPr>
          <w:color w:val="auto"/>
          <w:sz w:val="28"/>
          <w:szCs w:val="28"/>
          <w:shd w:val="clear" w:color="auto" w:fill="FFFFFF"/>
        </w:rPr>
        <w:t>. — (</w:t>
      </w:r>
      <w:proofErr w:type="spellStart"/>
      <w:r w:rsidRPr="00916526">
        <w:rPr>
          <w:color w:val="auto"/>
          <w:sz w:val="28"/>
          <w:szCs w:val="28"/>
          <w:shd w:val="clear" w:color="auto" w:fill="FFFFFF"/>
        </w:rPr>
        <w:t>Серия</w:t>
      </w:r>
      <w:proofErr w:type="spellEnd"/>
      <w:r w:rsidRPr="00916526">
        <w:rPr>
          <w:color w:val="auto"/>
          <w:sz w:val="28"/>
          <w:szCs w:val="28"/>
          <w:shd w:val="clear" w:color="auto" w:fill="FFFFFF"/>
        </w:rPr>
        <w:t xml:space="preserve"> «</w:t>
      </w:r>
      <w:r w:rsidRPr="00916526">
        <w:rPr>
          <w:rStyle w:val="a7"/>
          <w:i w:val="0"/>
          <w:iCs w:val="0"/>
          <w:color w:val="auto"/>
          <w:sz w:val="28"/>
          <w:szCs w:val="28"/>
          <w:shd w:val="clear" w:color="auto" w:fill="FFFFFF"/>
        </w:rPr>
        <w:t>Практикум</w:t>
      </w:r>
      <w:r w:rsidRPr="00916526">
        <w:rPr>
          <w:color w:val="auto"/>
          <w:sz w:val="28"/>
          <w:szCs w:val="28"/>
          <w:shd w:val="clear" w:color="auto" w:fill="FFFFFF"/>
        </w:rPr>
        <w:t xml:space="preserve"> по </w:t>
      </w:r>
      <w:proofErr w:type="spellStart"/>
      <w:r w:rsidRPr="00916526">
        <w:rPr>
          <w:color w:val="auto"/>
          <w:sz w:val="28"/>
          <w:szCs w:val="28"/>
          <w:shd w:val="clear" w:color="auto" w:fill="FFFFFF"/>
        </w:rPr>
        <w:t>психологии</w:t>
      </w:r>
      <w:proofErr w:type="spellEnd"/>
      <w:r w:rsidRPr="00916526">
        <w:rPr>
          <w:color w:val="auto"/>
          <w:sz w:val="28"/>
          <w:szCs w:val="28"/>
          <w:shd w:val="clear" w:color="auto" w:fill="FFFFFF"/>
        </w:rPr>
        <w:t>»).</w:t>
      </w:r>
    </w:p>
    <w:p w14:paraId="49C54F10" w14:textId="31A85D04" w:rsidR="000A396E" w:rsidRPr="00482D29" w:rsidRDefault="009B5693" w:rsidP="00FD6FDD">
      <w:pPr>
        <w:shd w:val="clear" w:color="auto" w:fill="FFFFFF"/>
        <w:spacing w:after="0" w:line="360" w:lineRule="auto"/>
        <w:jc w:val="both"/>
        <w:rPr>
          <w:rFonts w:eastAsia="Times New Roman"/>
          <w:color w:val="auto"/>
          <w:sz w:val="28"/>
          <w:szCs w:val="28"/>
        </w:rPr>
      </w:pPr>
      <w:r>
        <w:rPr>
          <w:rFonts w:eastAsia="Times New Roman"/>
          <w:color w:val="auto"/>
          <w:sz w:val="28"/>
          <w:szCs w:val="28"/>
        </w:rPr>
        <w:t xml:space="preserve">18. </w:t>
      </w:r>
      <w:r w:rsidR="000A396E" w:rsidRPr="00482D29">
        <w:rPr>
          <w:rFonts w:eastAsia="Times New Roman"/>
          <w:color w:val="auto"/>
          <w:sz w:val="28"/>
          <w:szCs w:val="28"/>
        </w:rPr>
        <w:t xml:space="preserve">Красний Ю. Арт – завжди терапія. </w:t>
      </w:r>
      <w:r w:rsidR="000A396E" w:rsidRPr="00482D29">
        <w:rPr>
          <w:color w:val="auto"/>
          <w:sz w:val="28"/>
          <w:szCs w:val="28"/>
        </w:rPr>
        <w:t>Розвиток дітей зі спеціальними потребами засобами мистецтв / Ю. Красний – Київ: Ніка-Центр, 2023 . – 232 с.</w:t>
      </w:r>
    </w:p>
    <w:p w14:paraId="7EDA17C1" w14:textId="256E7F98" w:rsidR="000A396E" w:rsidRDefault="009B5693" w:rsidP="00FD6FDD">
      <w:pPr>
        <w:spacing w:after="0" w:line="360" w:lineRule="auto"/>
        <w:jc w:val="both"/>
        <w:rPr>
          <w:color w:val="auto"/>
          <w:sz w:val="28"/>
          <w:szCs w:val="28"/>
        </w:rPr>
      </w:pPr>
      <w:r>
        <w:rPr>
          <w:color w:val="auto"/>
          <w:sz w:val="28"/>
          <w:szCs w:val="28"/>
        </w:rPr>
        <w:t xml:space="preserve">19. </w:t>
      </w:r>
      <w:r w:rsidR="000A396E" w:rsidRPr="004C317B">
        <w:rPr>
          <w:color w:val="auto"/>
          <w:sz w:val="28"/>
          <w:szCs w:val="28"/>
        </w:rPr>
        <w:t>К</w:t>
      </w:r>
      <w:r w:rsidR="000A396E" w:rsidRPr="004C317B">
        <w:rPr>
          <w:color w:val="auto"/>
          <w:sz w:val="28"/>
          <w:szCs w:val="28"/>
          <w:lang w:val="ru-RU"/>
        </w:rPr>
        <w:t>э</w:t>
      </w:r>
      <w:proofErr w:type="spellStart"/>
      <w:r w:rsidR="000A396E" w:rsidRPr="004C317B">
        <w:rPr>
          <w:color w:val="auto"/>
          <w:sz w:val="28"/>
          <w:szCs w:val="28"/>
        </w:rPr>
        <w:t>мерон</w:t>
      </w:r>
      <w:proofErr w:type="spellEnd"/>
      <w:r w:rsidR="000A396E" w:rsidRPr="004C317B">
        <w:rPr>
          <w:color w:val="auto"/>
          <w:sz w:val="28"/>
          <w:szCs w:val="28"/>
        </w:rPr>
        <w:t xml:space="preserve"> </w:t>
      </w:r>
      <w:proofErr w:type="spellStart"/>
      <w:r w:rsidR="000A396E" w:rsidRPr="004C317B">
        <w:rPr>
          <w:color w:val="auto"/>
          <w:sz w:val="28"/>
          <w:szCs w:val="28"/>
        </w:rPr>
        <w:t>Джулия</w:t>
      </w:r>
      <w:proofErr w:type="spellEnd"/>
      <w:r w:rsidR="000A396E">
        <w:rPr>
          <w:color w:val="auto"/>
          <w:sz w:val="28"/>
          <w:szCs w:val="28"/>
          <w:lang w:val="ru-RU"/>
        </w:rPr>
        <w:t>.</w:t>
      </w:r>
      <w:r w:rsidR="000A396E" w:rsidRPr="004C317B">
        <w:rPr>
          <w:color w:val="auto"/>
          <w:sz w:val="28"/>
          <w:szCs w:val="28"/>
        </w:rPr>
        <w:t xml:space="preserve"> </w:t>
      </w:r>
      <w:r w:rsidR="000A396E">
        <w:rPr>
          <w:color w:val="auto"/>
          <w:sz w:val="28"/>
          <w:szCs w:val="28"/>
          <w:lang w:val="ru-RU"/>
        </w:rPr>
        <w:t>П</w:t>
      </w:r>
      <w:proofErr w:type="spellStart"/>
      <w:r w:rsidR="000A396E" w:rsidRPr="004C317B">
        <w:rPr>
          <w:sz w:val="28"/>
          <w:szCs w:val="28"/>
        </w:rPr>
        <w:t>уть</w:t>
      </w:r>
      <w:proofErr w:type="spellEnd"/>
      <w:r w:rsidR="000A396E" w:rsidRPr="004C317B">
        <w:rPr>
          <w:sz w:val="28"/>
          <w:szCs w:val="28"/>
        </w:rPr>
        <w:t xml:space="preserve"> художника ваша </w:t>
      </w:r>
      <w:proofErr w:type="spellStart"/>
      <w:r w:rsidR="000A396E" w:rsidRPr="004C317B">
        <w:rPr>
          <w:sz w:val="28"/>
          <w:szCs w:val="28"/>
        </w:rPr>
        <w:t>творческая</w:t>
      </w:r>
      <w:proofErr w:type="spellEnd"/>
      <w:r w:rsidR="000A396E" w:rsidRPr="004C317B">
        <w:rPr>
          <w:sz w:val="28"/>
          <w:szCs w:val="28"/>
        </w:rPr>
        <w:t xml:space="preserve"> </w:t>
      </w:r>
      <w:proofErr w:type="spellStart"/>
      <w:r w:rsidR="000A396E" w:rsidRPr="004C317B">
        <w:rPr>
          <w:sz w:val="28"/>
          <w:szCs w:val="28"/>
        </w:rPr>
        <w:t>мастерская</w:t>
      </w:r>
      <w:proofErr w:type="spellEnd"/>
      <w:r w:rsidR="000A396E" w:rsidRPr="004C317B">
        <w:rPr>
          <w:sz w:val="28"/>
          <w:szCs w:val="28"/>
        </w:rPr>
        <w:t xml:space="preserve"> / </w:t>
      </w:r>
      <w:proofErr w:type="spellStart"/>
      <w:r w:rsidR="000A396E" w:rsidRPr="004C317B">
        <w:rPr>
          <w:sz w:val="28"/>
          <w:szCs w:val="28"/>
        </w:rPr>
        <w:t>Перевод</w:t>
      </w:r>
      <w:proofErr w:type="spellEnd"/>
      <w:r w:rsidR="000A396E" w:rsidRPr="004C317B">
        <w:rPr>
          <w:sz w:val="28"/>
          <w:szCs w:val="28"/>
          <w:lang w:val="ru-RU"/>
        </w:rPr>
        <w:t xml:space="preserve"> </w:t>
      </w:r>
      <w:r w:rsidR="000A396E" w:rsidRPr="004C317B">
        <w:rPr>
          <w:sz w:val="28"/>
          <w:szCs w:val="28"/>
        </w:rPr>
        <w:t>Д</w:t>
      </w:r>
      <w:r w:rsidR="000A396E" w:rsidRPr="004C317B">
        <w:rPr>
          <w:sz w:val="28"/>
          <w:szCs w:val="28"/>
          <w:lang w:val="ru-RU"/>
        </w:rPr>
        <w:t>.</w:t>
      </w:r>
      <w:proofErr w:type="spellStart"/>
      <w:r w:rsidR="000A396E" w:rsidRPr="004C317B">
        <w:rPr>
          <w:sz w:val="28"/>
          <w:szCs w:val="28"/>
        </w:rPr>
        <w:t>Сиромахи</w:t>
      </w:r>
      <w:proofErr w:type="spellEnd"/>
      <w:r w:rsidR="000A396E" w:rsidRPr="004C317B">
        <w:rPr>
          <w:sz w:val="28"/>
          <w:szCs w:val="28"/>
        </w:rPr>
        <w:t>.</w:t>
      </w:r>
      <w:r w:rsidR="000A396E" w:rsidRPr="004C317B">
        <w:rPr>
          <w:b/>
          <w:bCs/>
          <w:sz w:val="28"/>
          <w:szCs w:val="28"/>
        </w:rPr>
        <w:t xml:space="preserve"> - </w:t>
      </w:r>
      <w:r w:rsidR="000A396E" w:rsidRPr="004C317B">
        <w:rPr>
          <w:sz w:val="28"/>
          <w:szCs w:val="28"/>
          <w:lang w:val="ru-RU"/>
        </w:rPr>
        <w:t xml:space="preserve">М.: </w:t>
      </w:r>
      <w:proofErr w:type="spellStart"/>
      <w:r w:rsidR="000A396E" w:rsidRPr="004C317B">
        <w:rPr>
          <w:sz w:val="28"/>
          <w:szCs w:val="28"/>
          <w:lang w:val="ru-RU"/>
        </w:rPr>
        <w:t>Гаятри</w:t>
      </w:r>
      <w:proofErr w:type="spellEnd"/>
      <w:r w:rsidR="000A396E" w:rsidRPr="004C317B">
        <w:rPr>
          <w:sz w:val="28"/>
          <w:szCs w:val="28"/>
          <w:lang w:val="ru-RU"/>
        </w:rPr>
        <w:t xml:space="preserve">, 2005. - </w:t>
      </w:r>
      <w:r w:rsidR="000A396E" w:rsidRPr="004C317B">
        <w:rPr>
          <w:color w:val="auto"/>
          <w:sz w:val="28"/>
          <w:szCs w:val="28"/>
        </w:rPr>
        <w:t>278 с.</w:t>
      </w:r>
    </w:p>
    <w:p w14:paraId="0FCE34BD" w14:textId="72BE6026" w:rsidR="000A396E" w:rsidRDefault="009B5693" w:rsidP="00F305BB">
      <w:pPr>
        <w:autoSpaceDE w:val="0"/>
        <w:autoSpaceDN w:val="0"/>
        <w:adjustRightInd w:val="0"/>
        <w:spacing w:after="0" w:line="360" w:lineRule="auto"/>
        <w:jc w:val="both"/>
        <w:rPr>
          <w:noProof/>
          <w:color w:val="auto"/>
          <w:sz w:val="28"/>
          <w:szCs w:val="28"/>
        </w:rPr>
      </w:pPr>
      <w:r>
        <w:rPr>
          <w:color w:val="auto"/>
          <w:sz w:val="28"/>
          <w:szCs w:val="28"/>
          <w:bdr w:val="none" w:sz="0" w:space="0" w:color="auto" w:frame="1"/>
        </w:rPr>
        <w:t xml:space="preserve">20. </w:t>
      </w:r>
      <w:proofErr w:type="spellStart"/>
      <w:r w:rsidR="000A396E">
        <w:rPr>
          <w:color w:val="auto"/>
          <w:sz w:val="28"/>
          <w:szCs w:val="28"/>
          <w:bdr w:val="none" w:sz="0" w:space="0" w:color="auto" w:frame="1"/>
        </w:rPr>
        <w:t>Лебедева</w:t>
      </w:r>
      <w:proofErr w:type="spellEnd"/>
      <w:r w:rsidR="000A396E">
        <w:rPr>
          <w:color w:val="auto"/>
          <w:sz w:val="28"/>
          <w:szCs w:val="28"/>
          <w:bdr w:val="none" w:sz="0" w:space="0" w:color="auto" w:frame="1"/>
        </w:rPr>
        <w:t xml:space="preserve"> Л. Д. Практика арт-</w:t>
      </w:r>
      <w:proofErr w:type="spellStart"/>
      <w:r w:rsidR="000A396E">
        <w:rPr>
          <w:color w:val="auto"/>
          <w:sz w:val="28"/>
          <w:szCs w:val="28"/>
          <w:bdr w:val="none" w:sz="0" w:space="0" w:color="auto" w:frame="1"/>
        </w:rPr>
        <w:t>терапии</w:t>
      </w:r>
      <w:proofErr w:type="spellEnd"/>
      <w:r w:rsidR="000A396E">
        <w:rPr>
          <w:color w:val="auto"/>
          <w:sz w:val="28"/>
          <w:szCs w:val="28"/>
          <w:bdr w:val="none" w:sz="0" w:space="0" w:color="auto" w:frame="1"/>
        </w:rPr>
        <w:t xml:space="preserve">: </w:t>
      </w:r>
      <w:proofErr w:type="spellStart"/>
      <w:r w:rsidR="000A396E">
        <w:rPr>
          <w:color w:val="auto"/>
          <w:sz w:val="28"/>
          <w:szCs w:val="28"/>
          <w:bdr w:val="none" w:sz="0" w:space="0" w:color="auto" w:frame="1"/>
        </w:rPr>
        <w:t>подходы</w:t>
      </w:r>
      <w:proofErr w:type="spellEnd"/>
      <w:r w:rsidR="000A396E">
        <w:rPr>
          <w:color w:val="auto"/>
          <w:sz w:val="28"/>
          <w:szCs w:val="28"/>
          <w:bdr w:val="none" w:sz="0" w:space="0" w:color="auto" w:frame="1"/>
        </w:rPr>
        <w:t xml:space="preserve">, </w:t>
      </w:r>
      <w:proofErr w:type="spellStart"/>
      <w:r w:rsidR="000A396E">
        <w:rPr>
          <w:color w:val="auto"/>
          <w:sz w:val="28"/>
          <w:szCs w:val="28"/>
          <w:bdr w:val="none" w:sz="0" w:space="0" w:color="auto" w:frame="1"/>
        </w:rPr>
        <w:t>диагностика</w:t>
      </w:r>
      <w:proofErr w:type="spellEnd"/>
      <w:r w:rsidR="000A396E">
        <w:rPr>
          <w:color w:val="auto"/>
          <w:sz w:val="28"/>
          <w:szCs w:val="28"/>
          <w:bdr w:val="none" w:sz="0" w:space="0" w:color="auto" w:frame="1"/>
        </w:rPr>
        <w:t>, система занятий</w:t>
      </w:r>
      <w:r w:rsidR="000A396E">
        <w:rPr>
          <w:color w:val="auto"/>
          <w:sz w:val="28"/>
          <w:szCs w:val="28"/>
        </w:rPr>
        <w:t xml:space="preserve">: </w:t>
      </w:r>
      <w:proofErr w:type="spellStart"/>
      <w:r w:rsidR="000A396E">
        <w:rPr>
          <w:color w:val="auto"/>
          <w:sz w:val="28"/>
          <w:szCs w:val="28"/>
        </w:rPr>
        <w:t>психологический</w:t>
      </w:r>
      <w:proofErr w:type="spellEnd"/>
      <w:r w:rsidR="000A396E">
        <w:rPr>
          <w:color w:val="auto"/>
          <w:sz w:val="28"/>
          <w:szCs w:val="28"/>
        </w:rPr>
        <w:t xml:space="preserve"> практикум / </w:t>
      </w:r>
      <w:r w:rsidR="000A396E">
        <w:rPr>
          <w:color w:val="auto"/>
          <w:sz w:val="28"/>
          <w:szCs w:val="28"/>
          <w:lang w:val="ru-RU"/>
        </w:rPr>
        <w:t xml:space="preserve">Л.Л. Лебедева. </w:t>
      </w:r>
      <w:r w:rsidR="000A396E">
        <w:rPr>
          <w:color w:val="auto"/>
          <w:sz w:val="28"/>
          <w:szCs w:val="28"/>
        </w:rPr>
        <w:t xml:space="preserve">- СПб.: </w:t>
      </w:r>
      <w:proofErr w:type="spellStart"/>
      <w:r w:rsidR="000A396E">
        <w:rPr>
          <w:color w:val="auto"/>
          <w:sz w:val="28"/>
          <w:szCs w:val="28"/>
        </w:rPr>
        <w:t>Речь</w:t>
      </w:r>
      <w:proofErr w:type="spellEnd"/>
      <w:r w:rsidR="000A396E">
        <w:rPr>
          <w:color w:val="auto"/>
          <w:sz w:val="28"/>
          <w:szCs w:val="28"/>
        </w:rPr>
        <w:t xml:space="preserve">, 2003. </w:t>
      </w:r>
      <w:r w:rsidR="000A396E">
        <w:rPr>
          <w:color w:val="auto"/>
          <w:sz w:val="28"/>
          <w:szCs w:val="28"/>
          <w:lang w:val="ru-RU"/>
        </w:rPr>
        <w:t xml:space="preserve">- </w:t>
      </w:r>
      <w:r w:rsidR="000A396E">
        <w:rPr>
          <w:color w:val="auto"/>
          <w:sz w:val="28"/>
          <w:szCs w:val="28"/>
        </w:rPr>
        <w:t>256 с.</w:t>
      </w:r>
    </w:p>
    <w:p w14:paraId="74C9E03E" w14:textId="2E87FAA6" w:rsidR="000A396E" w:rsidRPr="005962FC" w:rsidRDefault="00F305BB" w:rsidP="00FD6FDD">
      <w:pPr>
        <w:shd w:val="clear" w:color="auto" w:fill="FFFFFF"/>
        <w:spacing w:after="0" w:line="360" w:lineRule="auto"/>
        <w:jc w:val="both"/>
        <w:rPr>
          <w:rFonts w:eastAsia="Times New Roman"/>
          <w:color w:val="auto"/>
          <w:sz w:val="28"/>
          <w:szCs w:val="28"/>
        </w:rPr>
      </w:pPr>
      <w:r>
        <w:rPr>
          <w:rFonts w:eastAsia="Times New Roman"/>
          <w:sz w:val="28"/>
          <w:szCs w:val="28"/>
        </w:rPr>
        <w:t xml:space="preserve">21. </w:t>
      </w:r>
      <w:proofErr w:type="spellStart"/>
      <w:r w:rsidR="000A396E">
        <w:rPr>
          <w:rFonts w:eastAsia="Times New Roman"/>
          <w:sz w:val="28"/>
          <w:szCs w:val="28"/>
        </w:rPr>
        <w:t>Полторак</w:t>
      </w:r>
      <w:proofErr w:type="spellEnd"/>
      <w:r w:rsidR="000A396E">
        <w:rPr>
          <w:rFonts w:eastAsia="Times New Roman"/>
          <w:sz w:val="28"/>
          <w:szCs w:val="28"/>
        </w:rPr>
        <w:t xml:space="preserve"> Л.Ю. Професійна підготовка майбутніх соціальних працівників до</w:t>
      </w:r>
      <w:r>
        <w:rPr>
          <w:rFonts w:eastAsia="Times New Roman"/>
          <w:sz w:val="28"/>
          <w:szCs w:val="28"/>
        </w:rPr>
        <w:t xml:space="preserve"> </w:t>
      </w:r>
      <w:r w:rsidR="000A396E">
        <w:rPr>
          <w:rFonts w:eastAsia="Times New Roman"/>
          <w:sz w:val="28"/>
          <w:szCs w:val="28"/>
        </w:rPr>
        <w:t xml:space="preserve">використання методів арт-терапії / Л.Ю. </w:t>
      </w:r>
      <w:proofErr w:type="spellStart"/>
      <w:r w:rsidR="000A396E">
        <w:rPr>
          <w:rFonts w:eastAsia="Times New Roman"/>
          <w:sz w:val="28"/>
          <w:szCs w:val="28"/>
        </w:rPr>
        <w:t>Полторак</w:t>
      </w:r>
      <w:proofErr w:type="spellEnd"/>
      <w:r w:rsidR="000A396E">
        <w:rPr>
          <w:rFonts w:eastAsia="Times New Roman"/>
          <w:sz w:val="28"/>
          <w:szCs w:val="28"/>
        </w:rPr>
        <w:t>. - Кіровоград, 2016. - 20 с.</w:t>
      </w:r>
    </w:p>
    <w:p w14:paraId="7FACA374" w14:textId="4261D5C3" w:rsidR="000A396E" w:rsidRDefault="00F305BB" w:rsidP="00FD6FDD">
      <w:pPr>
        <w:spacing w:after="0" w:line="360" w:lineRule="auto"/>
        <w:jc w:val="both"/>
        <w:rPr>
          <w:color w:val="auto"/>
          <w:sz w:val="28"/>
          <w:szCs w:val="28"/>
        </w:rPr>
      </w:pPr>
      <w:r>
        <w:rPr>
          <w:color w:val="auto"/>
          <w:sz w:val="28"/>
          <w:szCs w:val="28"/>
        </w:rPr>
        <w:t xml:space="preserve">22. </w:t>
      </w:r>
      <w:r w:rsidR="000A396E">
        <w:rPr>
          <w:color w:val="auto"/>
          <w:sz w:val="28"/>
          <w:szCs w:val="28"/>
        </w:rPr>
        <w:t xml:space="preserve">Таран О.П. Психологічна готовність дитини до школи / Оксана Таран. – К.: </w:t>
      </w:r>
      <w:proofErr w:type="spellStart"/>
      <w:r w:rsidR="000A396E">
        <w:rPr>
          <w:color w:val="auto"/>
          <w:sz w:val="28"/>
          <w:szCs w:val="28"/>
        </w:rPr>
        <w:t>Шк.св</w:t>
      </w:r>
      <w:proofErr w:type="spellEnd"/>
      <w:r w:rsidR="000A396E">
        <w:rPr>
          <w:color w:val="auto"/>
          <w:sz w:val="28"/>
          <w:szCs w:val="28"/>
        </w:rPr>
        <w:t>., 2010. – 128 с.</w:t>
      </w:r>
    </w:p>
    <w:p w14:paraId="45E13137" w14:textId="2BECC8D7" w:rsidR="000A396E" w:rsidRDefault="00F305BB" w:rsidP="00F305BB">
      <w:pPr>
        <w:spacing w:after="0" w:line="360" w:lineRule="auto"/>
        <w:jc w:val="both"/>
        <w:rPr>
          <w:color w:val="auto"/>
          <w:sz w:val="28"/>
          <w:szCs w:val="28"/>
        </w:rPr>
      </w:pPr>
      <w:r>
        <w:rPr>
          <w:color w:val="auto"/>
          <w:sz w:val="28"/>
          <w:szCs w:val="28"/>
        </w:rPr>
        <w:t xml:space="preserve">23. </w:t>
      </w:r>
      <w:r w:rsidR="000A396E">
        <w:rPr>
          <w:color w:val="auto"/>
          <w:sz w:val="28"/>
          <w:szCs w:val="28"/>
        </w:rPr>
        <w:t xml:space="preserve">Таранова Е. В. </w:t>
      </w:r>
      <w:proofErr w:type="spellStart"/>
      <w:r w:rsidR="000A396E">
        <w:rPr>
          <w:color w:val="auto"/>
          <w:sz w:val="28"/>
          <w:szCs w:val="28"/>
        </w:rPr>
        <w:t>Артпедагогический</w:t>
      </w:r>
      <w:proofErr w:type="spellEnd"/>
      <w:r w:rsidR="000A396E">
        <w:rPr>
          <w:color w:val="auto"/>
          <w:sz w:val="28"/>
          <w:szCs w:val="28"/>
        </w:rPr>
        <w:t xml:space="preserve"> практикум по </w:t>
      </w:r>
      <w:proofErr w:type="spellStart"/>
      <w:r w:rsidR="000A396E">
        <w:rPr>
          <w:color w:val="auto"/>
          <w:sz w:val="28"/>
          <w:szCs w:val="28"/>
        </w:rPr>
        <w:t>работе</w:t>
      </w:r>
      <w:proofErr w:type="spellEnd"/>
      <w:r w:rsidR="000A396E">
        <w:rPr>
          <w:color w:val="auto"/>
          <w:sz w:val="28"/>
          <w:szCs w:val="28"/>
        </w:rPr>
        <w:t xml:space="preserve"> с </w:t>
      </w:r>
      <w:proofErr w:type="spellStart"/>
      <w:r w:rsidR="000A396E">
        <w:rPr>
          <w:color w:val="auto"/>
          <w:sz w:val="28"/>
          <w:szCs w:val="28"/>
        </w:rPr>
        <w:t>дошкольниками</w:t>
      </w:r>
      <w:proofErr w:type="spellEnd"/>
      <w:r w:rsidR="000A396E">
        <w:rPr>
          <w:color w:val="auto"/>
          <w:sz w:val="28"/>
          <w:szCs w:val="28"/>
        </w:rPr>
        <w:t xml:space="preserve">: </w:t>
      </w:r>
      <w:proofErr w:type="spellStart"/>
      <w:r w:rsidR="000A396E">
        <w:rPr>
          <w:color w:val="auto"/>
          <w:sz w:val="28"/>
          <w:szCs w:val="28"/>
        </w:rPr>
        <w:t>игры</w:t>
      </w:r>
      <w:proofErr w:type="spellEnd"/>
      <w:r w:rsidR="000A396E">
        <w:rPr>
          <w:color w:val="auto"/>
          <w:sz w:val="28"/>
          <w:szCs w:val="28"/>
        </w:rPr>
        <w:t xml:space="preserve">, </w:t>
      </w:r>
      <w:proofErr w:type="spellStart"/>
      <w:r w:rsidR="000A396E">
        <w:rPr>
          <w:color w:val="auto"/>
          <w:sz w:val="28"/>
          <w:szCs w:val="28"/>
        </w:rPr>
        <w:t>упражнения</w:t>
      </w:r>
      <w:proofErr w:type="spellEnd"/>
      <w:r w:rsidR="000A396E">
        <w:rPr>
          <w:color w:val="auto"/>
          <w:sz w:val="28"/>
          <w:szCs w:val="28"/>
        </w:rPr>
        <w:t xml:space="preserve">, </w:t>
      </w:r>
      <w:proofErr w:type="spellStart"/>
      <w:r w:rsidR="000A396E">
        <w:rPr>
          <w:color w:val="auto"/>
          <w:sz w:val="28"/>
          <w:szCs w:val="28"/>
        </w:rPr>
        <w:t>занятия</w:t>
      </w:r>
      <w:proofErr w:type="spellEnd"/>
      <w:r w:rsidR="000A396E">
        <w:rPr>
          <w:color w:val="auto"/>
          <w:sz w:val="28"/>
          <w:szCs w:val="28"/>
        </w:rPr>
        <w:t xml:space="preserve"> / Е. В. Таранова. – Ставрополь: </w:t>
      </w:r>
      <w:proofErr w:type="spellStart"/>
      <w:r w:rsidR="000A396E">
        <w:rPr>
          <w:color w:val="auto"/>
          <w:sz w:val="28"/>
          <w:szCs w:val="28"/>
        </w:rPr>
        <w:t>Ставропольсервисшкола</w:t>
      </w:r>
      <w:proofErr w:type="spellEnd"/>
      <w:r w:rsidR="000A396E">
        <w:rPr>
          <w:color w:val="auto"/>
          <w:sz w:val="28"/>
          <w:szCs w:val="28"/>
        </w:rPr>
        <w:t>, 2003. – 95 с.</w:t>
      </w:r>
    </w:p>
    <w:p w14:paraId="43D14037" w14:textId="581C5DE6" w:rsidR="000A396E" w:rsidRPr="00F305BB" w:rsidRDefault="00F305BB" w:rsidP="00F305BB">
      <w:pPr>
        <w:spacing w:after="0" w:line="360" w:lineRule="auto"/>
        <w:jc w:val="both"/>
        <w:rPr>
          <w:color w:val="auto"/>
          <w:sz w:val="28"/>
          <w:szCs w:val="28"/>
        </w:rPr>
      </w:pPr>
      <w:r>
        <w:rPr>
          <w:rFonts w:eastAsia="Times New Roman"/>
          <w:sz w:val="28"/>
          <w:szCs w:val="28"/>
          <w:lang w:eastAsia="uk-UA"/>
        </w:rPr>
        <w:t xml:space="preserve">24. </w:t>
      </w:r>
      <w:r w:rsidR="000A396E">
        <w:rPr>
          <w:rFonts w:eastAsia="Times New Roman"/>
          <w:sz w:val="28"/>
          <w:szCs w:val="28"/>
          <w:lang w:eastAsia="uk-UA"/>
        </w:rPr>
        <w:t xml:space="preserve">Терлецька Л. Г. Психологія здоров'я: арт-терапевтичні технології / Л.Г. </w:t>
      </w:r>
      <w:r w:rsidR="000A396E" w:rsidRPr="00F305BB">
        <w:rPr>
          <w:rFonts w:eastAsia="Times New Roman"/>
          <w:sz w:val="28"/>
          <w:szCs w:val="28"/>
          <w:lang w:eastAsia="uk-UA"/>
        </w:rPr>
        <w:t>Терлецька. - Київ : Слово, 2016. - 128 с.</w:t>
      </w:r>
    </w:p>
    <w:p w14:paraId="0D121CF3" w14:textId="6E67BD5A" w:rsidR="000A396E" w:rsidRPr="00F305BB" w:rsidRDefault="00F305BB" w:rsidP="00F305BB">
      <w:pPr>
        <w:pStyle w:val="a9"/>
        <w:spacing w:line="360" w:lineRule="auto"/>
        <w:ind w:left="0"/>
        <w:jc w:val="both"/>
        <w:rPr>
          <w:color w:val="auto"/>
          <w:sz w:val="28"/>
          <w:szCs w:val="28"/>
        </w:rPr>
      </w:pPr>
      <w:r w:rsidRPr="00F305BB">
        <w:rPr>
          <w:sz w:val="28"/>
          <w:szCs w:val="28"/>
        </w:rPr>
        <w:t xml:space="preserve">25. </w:t>
      </w:r>
      <w:r w:rsidR="000A396E" w:rsidRPr="00F305BB">
        <w:rPr>
          <w:sz w:val="28"/>
          <w:szCs w:val="28"/>
        </w:rPr>
        <w:t xml:space="preserve">Ткач Р. М. </w:t>
      </w:r>
      <w:proofErr w:type="spellStart"/>
      <w:r w:rsidR="000A396E" w:rsidRPr="00F305BB">
        <w:rPr>
          <w:sz w:val="28"/>
          <w:szCs w:val="28"/>
        </w:rPr>
        <w:t>Сказкотерапия</w:t>
      </w:r>
      <w:proofErr w:type="spellEnd"/>
      <w:r w:rsidR="000A396E" w:rsidRPr="00F305BB">
        <w:rPr>
          <w:sz w:val="28"/>
          <w:szCs w:val="28"/>
        </w:rPr>
        <w:t xml:space="preserve"> </w:t>
      </w:r>
      <w:proofErr w:type="spellStart"/>
      <w:r w:rsidR="000A396E" w:rsidRPr="00F305BB">
        <w:rPr>
          <w:sz w:val="28"/>
          <w:szCs w:val="28"/>
        </w:rPr>
        <w:t>детских</w:t>
      </w:r>
      <w:proofErr w:type="spellEnd"/>
      <w:r w:rsidR="000A396E" w:rsidRPr="00F305BB">
        <w:rPr>
          <w:sz w:val="28"/>
          <w:szCs w:val="28"/>
        </w:rPr>
        <w:t xml:space="preserve"> проблем / Р.М. Ткач — СПб.: </w:t>
      </w:r>
      <w:proofErr w:type="spellStart"/>
      <w:r w:rsidR="000A396E" w:rsidRPr="00F305BB">
        <w:rPr>
          <w:sz w:val="28"/>
          <w:szCs w:val="28"/>
        </w:rPr>
        <w:t>Речь</w:t>
      </w:r>
      <w:proofErr w:type="spellEnd"/>
      <w:r w:rsidR="000A396E" w:rsidRPr="00F305BB">
        <w:rPr>
          <w:sz w:val="28"/>
          <w:szCs w:val="28"/>
        </w:rPr>
        <w:t>; М.: Сфера, 2008. — 118 с.</w:t>
      </w:r>
    </w:p>
    <w:p w14:paraId="0AED5226" w14:textId="6110DB21" w:rsidR="000A396E" w:rsidRPr="00F305BB" w:rsidRDefault="00F305BB" w:rsidP="00F305BB">
      <w:pPr>
        <w:spacing w:after="0" w:line="360" w:lineRule="auto"/>
        <w:jc w:val="both"/>
        <w:rPr>
          <w:color w:val="auto"/>
          <w:sz w:val="28"/>
          <w:szCs w:val="28"/>
        </w:rPr>
      </w:pPr>
      <w:r>
        <w:rPr>
          <w:color w:val="auto"/>
          <w:sz w:val="28"/>
          <w:szCs w:val="28"/>
        </w:rPr>
        <w:lastRenderedPageBreak/>
        <w:t xml:space="preserve">26 </w:t>
      </w:r>
      <w:r w:rsidR="000A396E" w:rsidRPr="00F305BB">
        <w:rPr>
          <w:color w:val="auto"/>
          <w:sz w:val="28"/>
          <w:szCs w:val="28"/>
        </w:rPr>
        <w:t>Фірсова Л. С. Арт-терапія в педагогічній роботі / Л. С. Фірсова. — К., 2011. — 98 с.</w:t>
      </w:r>
    </w:p>
    <w:p w14:paraId="4D75344D" w14:textId="6DE14354" w:rsidR="000A396E" w:rsidRPr="00F305BB" w:rsidRDefault="00F305BB" w:rsidP="00F305BB">
      <w:pPr>
        <w:pStyle w:val="a9"/>
        <w:spacing w:line="360" w:lineRule="auto"/>
        <w:ind w:left="0"/>
        <w:jc w:val="both"/>
        <w:rPr>
          <w:sz w:val="28"/>
          <w:szCs w:val="28"/>
        </w:rPr>
      </w:pPr>
      <w:r>
        <w:rPr>
          <w:sz w:val="28"/>
          <w:szCs w:val="28"/>
        </w:rPr>
        <w:t xml:space="preserve">27. </w:t>
      </w:r>
      <w:r w:rsidR="000A396E" w:rsidRPr="00F305BB">
        <w:rPr>
          <w:sz w:val="28"/>
          <w:szCs w:val="28"/>
        </w:rPr>
        <w:t>Харченко І. Книга Методика “Мандала” в корекційно-</w:t>
      </w:r>
      <w:proofErr w:type="spellStart"/>
      <w:r w:rsidR="000A396E" w:rsidRPr="00F305BB">
        <w:rPr>
          <w:sz w:val="28"/>
          <w:szCs w:val="28"/>
        </w:rPr>
        <w:t>розвитковій</w:t>
      </w:r>
      <w:proofErr w:type="spellEnd"/>
      <w:r w:rsidR="000A396E" w:rsidRPr="00F305BB">
        <w:rPr>
          <w:sz w:val="28"/>
          <w:szCs w:val="28"/>
        </w:rPr>
        <w:t xml:space="preserve"> роботі з дітьми та підлітками / І. Харченко. - Тернопіль: Мандрівець, - 2020. – 40 с.</w:t>
      </w:r>
    </w:p>
    <w:p w14:paraId="2464462A" w14:textId="68E85CA6" w:rsidR="000A396E" w:rsidRPr="00482D29" w:rsidRDefault="00F305BB" w:rsidP="00F305BB">
      <w:pPr>
        <w:spacing w:after="0" w:line="360" w:lineRule="auto"/>
        <w:jc w:val="both"/>
        <w:rPr>
          <w:color w:val="auto"/>
          <w:sz w:val="28"/>
          <w:szCs w:val="28"/>
        </w:rPr>
      </w:pPr>
      <w:r>
        <w:rPr>
          <w:color w:val="auto"/>
          <w:sz w:val="28"/>
          <w:szCs w:val="28"/>
        </w:rPr>
        <w:t xml:space="preserve">28. </w:t>
      </w:r>
      <w:proofErr w:type="spellStart"/>
      <w:r w:rsidR="000A396E" w:rsidRPr="00482D29">
        <w:rPr>
          <w:color w:val="auto"/>
          <w:sz w:val="28"/>
          <w:szCs w:val="28"/>
        </w:rPr>
        <w:t>Хіля</w:t>
      </w:r>
      <w:proofErr w:type="spellEnd"/>
      <w:r w:rsidR="000A396E" w:rsidRPr="00482D29">
        <w:rPr>
          <w:color w:val="auto"/>
          <w:sz w:val="28"/>
          <w:szCs w:val="28"/>
        </w:rPr>
        <w:t xml:space="preserve"> А.В. Арт-терапія у системі засобів виховання ціннісного ставлення до життя у дітей та молоді з функціональними обмеженнями: Методичні матеріали. Частина перша / А.В. </w:t>
      </w:r>
      <w:proofErr w:type="spellStart"/>
      <w:r w:rsidR="000A396E" w:rsidRPr="00482D29">
        <w:rPr>
          <w:color w:val="auto"/>
          <w:sz w:val="28"/>
          <w:szCs w:val="28"/>
        </w:rPr>
        <w:t>Хіля</w:t>
      </w:r>
      <w:proofErr w:type="spellEnd"/>
      <w:r w:rsidR="000A396E" w:rsidRPr="00482D29">
        <w:rPr>
          <w:color w:val="auto"/>
          <w:sz w:val="28"/>
          <w:szCs w:val="28"/>
        </w:rPr>
        <w:t>. – Вінниця, ТОВ «</w:t>
      </w:r>
      <w:proofErr w:type="spellStart"/>
      <w:r w:rsidR="000A396E" w:rsidRPr="00482D29">
        <w:rPr>
          <w:color w:val="auto"/>
          <w:sz w:val="28"/>
          <w:szCs w:val="28"/>
        </w:rPr>
        <w:t>Нілан</w:t>
      </w:r>
      <w:proofErr w:type="spellEnd"/>
      <w:r w:rsidR="000A396E" w:rsidRPr="00482D29">
        <w:rPr>
          <w:color w:val="auto"/>
          <w:sz w:val="28"/>
          <w:szCs w:val="28"/>
        </w:rPr>
        <w:t xml:space="preserve"> - ЛТД», 2017. – 252 с.</w:t>
      </w:r>
    </w:p>
    <w:p w14:paraId="35E48B15" w14:textId="42BA2B63" w:rsidR="000A396E" w:rsidRPr="00482D29" w:rsidRDefault="00F305BB" w:rsidP="00FD6FDD">
      <w:pPr>
        <w:shd w:val="clear" w:color="auto" w:fill="FFFFFF"/>
        <w:spacing w:after="0" w:line="360" w:lineRule="auto"/>
        <w:jc w:val="both"/>
        <w:rPr>
          <w:rFonts w:eastAsia="Times New Roman"/>
          <w:color w:val="auto"/>
          <w:sz w:val="28"/>
          <w:szCs w:val="28"/>
        </w:rPr>
      </w:pPr>
      <w:r>
        <w:rPr>
          <w:rFonts w:eastAsia="Times New Roman"/>
          <w:color w:val="auto"/>
          <w:sz w:val="28"/>
          <w:szCs w:val="28"/>
        </w:rPr>
        <w:t xml:space="preserve">29. </w:t>
      </w:r>
      <w:r w:rsidR="000A396E" w:rsidRPr="00A76072">
        <w:rPr>
          <w:rFonts w:eastAsia="Times New Roman"/>
          <w:color w:val="auto"/>
          <w:sz w:val="28"/>
          <w:szCs w:val="28"/>
        </w:rPr>
        <w:t xml:space="preserve">Шульга Л. М. Барвиста радість (Розвиток творчих здібностей дітей дошкільного віку на заняттях із малювання). – 3-є вид., виправ. й </w:t>
      </w:r>
      <w:proofErr w:type="spellStart"/>
      <w:r w:rsidR="000A396E" w:rsidRPr="00A76072">
        <w:rPr>
          <w:rFonts w:eastAsia="Times New Roman"/>
          <w:color w:val="auto"/>
          <w:sz w:val="28"/>
          <w:szCs w:val="28"/>
        </w:rPr>
        <w:t>доп</w:t>
      </w:r>
      <w:proofErr w:type="spellEnd"/>
      <w:r w:rsidR="000A396E" w:rsidRPr="00A76072">
        <w:rPr>
          <w:rFonts w:eastAsia="Times New Roman"/>
          <w:color w:val="auto"/>
          <w:sz w:val="28"/>
          <w:szCs w:val="28"/>
        </w:rPr>
        <w:t xml:space="preserve">. / Л.М. Шульга. – Запоріжжя: ТОВ “ЛІПС” ЛТД, 2017. – 336 с.: </w:t>
      </w:r>
      <w:proofErr w:type="spellStart"/>
      <w:r w:rsidR="000A396E" w:rsidRPr="00A76072">
        <w:rPr>
          <w:rFonts w:eastAsia="Times New Roman"/>
          <w:color w:val="auto"/>
          <w:sz w:val="28"/>
          <w:szCs w:val="28"/>
        </w:rPr>
        <w:t>іл</w:t>
      </w:r>
      <w:proofErr w:type="spellEnd"/>
      <w:r w:rsidR="000A396E" w:rsidRPr="00A76072">
        <w:rPr>
          <w:rFonts w:eastAsia="Times New Roman"/>
          <w:color w:val="auto"/>
          <w:sz w:val="28"/>
          <w:szCs w:val="28"/>
        </w:rPr>
        <w:t>.</w:t>
      </w:r>
    </w:p>
    <w:p w14:paraId="0A588486" w14:textId="3951D3F7" w:rsidR="000A396E" w:rsidRPr="000A396E" w:rsidRDefault="00F305BB" w:rsidP="00FD6FDD">
      <w:pPr>
        <w:widowControl w:val="0"/>
        <w:autoSpaceDE w:val="0"/>
        <w:autoSpaceDN w:val="0"/>
        <w:adjustRightInd w:val="0"/>
        <w:spacing w:after="0" w:line="360" w:lineRule="auto"/>
        <w:jc w:val="both"/>
        <w:rPr>
          <w:sz w:val="28"/>
          <w:szCs w:val="28"/>
        </w:rPr>
      </w:pPr>
      <w:r>
        <w:rPr>
          <w:sz w:val="28"/>
          <w:szCs w:val="28"/>
        </w:rPr>
        <w:t xml:space="preserve">30. </w:t>
      </w:r>
      <w:r w:rsidR="000A396E">
        <w:rPr>
          <w:sz w:val="28"/>
          <w:szCs w:val="28"/>
        </w:rPr>
        <w:t>Вознесенська О., Мова Л. Арт-терапія в роботі практичного психолога: Використання арт-технологій в освіті / О. Вознесенська, Л. Мова. – К.: Шкільний світ, 2007. – 119 с.</w:t>
      </w:r>
    </w:p>
    <w:p w14:paraId="4D8149F4" w14:textId="2233461F" w:rsidR="000A396E" w:rsidRPr="000A396E" w:rsidRDefault="00F305BB" w:rsidP="00FD6FDD">
      <w:pPr>
        <w:autoSpaceDE w:val="0"/>
        <w:autoSpaceDN w:val="0"/>
        <w:adjustRightInd w:val="0"/>
        <w:spacing w:after="0" w:line="360" w:lineRule="auto"/>
        <w:jc w:val="both"/>
        <w:rPr>
          <w:rFonts w:eastAsia="Times-Roman"/>
          <w:color w:val="auto"/>
          <w:sz w:val="28"/>
          <w:szCs w:val="28"/>
        </w:rPr>
      </w:pPr>
      <w:r>
        <w:rPr>
          <w:rFonts w:eastAsia="Times-Roman"/>
          <w:color w:val="auto"/>
          <w:sz w:val="28"/>
          <w:szCs w:val="28"/>
        </w:rPr>
        <w:t xml:space="preserve">31. </w:t>
      </w:r>
      <w:proofErr w:type="spellStart"/>
      <w:r w:rsidR="000A396E">
        <w:rPr>
          <w:rFonts w:eastAsia="Times-Roman"/>
          <w:color w:val="auto"/>
          <w:sz w:val="28"/>
          <w:szCs w:val="28"/>
        </w:rPr>
        <w:t>Застенчивый</w:t>
      </w:r>
      <w:proofErr w:type="spellEnd"/>
      <w:r w:rsidR="000A396E">
        <w:rPr>
          <w:rFonts w:eastAsia="Times-Roman"/>
          <w:color w:val="auto"/>
          <w:sz w:val="28"/>
          <w:szCs w:val="28"/>
        </w:rPr>
        <w:t xml:space="preserve"> </w:t>
      </w:r>
      <w:proofErr w:type="spellStart"/>
      <w:r w:rsidR="000A396E">
        <w:rPr>
          <w:rFonts w:eastAsia="Times-Roman"/>
          <w:color w:val="auto"/>
          <w:sz w:val="28"/>
          <w:szCs w:val="28"/>
        </w:rPr>
        <w:t>ребенок</w:t>
      </w:r>
      <w:proofErr w:type="spellEnd"/>
      <w:r w:rsidR="000A396E">
        <w:rPr>
          <w:rFonts w:eastAsia="Times-Roman"/>
          <w:color w:val="auto"/>
          <w:sz w:val="28"/>
          <w:szCs w:val="28"/>
          <w:lang w:val="ru-RU"/>
        </w:rPr>
        <w:t xml:space="preserve"> </w:t>
      </w:r>
      <w:r w:rsidR="000A396E">
        <w:rPr>
          <w:rFonts w:eastAsia="Times-Roman"/>
          <w:color w:val="auto"/>
          <w:sz w:val="28"/>
          <w:szCs w:val="28"/>
        </w:rPr>
        <w:t>/</w:t>
      </w:r>
      <w:r w:rsidR="000A396E">
        <w:rPr>
          <w:rFonts w:eastAsia="Times-Roman"/>
          <w:color w:val="auto"/>
          <w:sz w:val="28"/>
          <w:szCs w:val="28"/>
          <w:lang w:val="ru-RU"/>
        </w:rPr>
        <w:t xml:space="preserve"> </w:t>
      </w:r>
      <w:proofErr w:type="spellStart"/>
      <w:r w:rsidR="000A396E">
        <w:rPr>
          <w:rFonts w:eastAsia="Times-Roman"/>
          <w:color w:val="auto"/>
          <w:sz w:val="28"/>
          <w:szCs w:val="28"/>
        </w:rPr>
        <w:t>Филипп</w:t>
      </w:r>
      <w:proofErr w:type="spellEnd"/>
      <w:r w:rsidR="000A396E">
        <w:rPr>
          <w:rFonts w:eastAsia="Times-Roman"/>
          <w:color w:val="auto"/>
          <w:sz w:val="28"/>
          <w:szCs w:val="28"/>
        </w:rPr>
        <w:t xml:space="preserve"> </w:t>
      </w:r>
      <w:proofErr w:type="spellStart"/>
      <w:r w:rsidR="000A396E">
        <w:rPr>
          <w:rFonts w:eastAsia="Times-Roman"/>
          <w:color w:val="auto"/>
          <w:sz w:val="28"/>
          <w:szCs w:val="28"/>
        </w:rPr>
        <w:t>Зимбардо</w:t>
      </w:r>
      <w:proofErr w:type="spellEnd"/>
      <w:r w:rsidR="000A396E">
        <w:rPr>
          <w:rFonts w:eastAsia="Times-Roman"/>
          <w:color w:val="auto"/>
          <w:sz w:val="28"/>
          <w:szCs w:val="28"/>
        </w:rPr>
        <w:t xml:space="preserve">, </w:t>
      </w:r>
      <w:proofErr w:type="spellStart"/>
      <w:r w:rsidR="000A396E">
        <w:rPr>
          <w:rFonts w:eastAsia="Times-Roman"/>
          <w:color w:val="auto"/>
          <w:sz w:val="28"/>
          <w:szCs w:val="28"/>
        </w:rPr>
        <w:t>Ширли</w:t>
      </w:r>
      <w:proofErr w:type="spellEnd"/>
      <w:r w:rsidR="000A396E">
        <w:rPr>
          <w:rFonts w:eastAsia="Times-Roman"/>
          <w:color w:val="auto"/>
          <w:sz w:val="28"/>
          <w:szCs w:val="28"/>
        </w:rPr>
        <w:t xml:space="preserve"> </w:t>
      </w:r>
      <w:proofErr w:type="spellStart"/>
      <w:r w:rsidR="000A396E">
        <w:rPr>
          <w:rFonts w:eastAsia="Times-Roman"/>
          <w:color w:val="auto"/>
          <w:sz w:val="28"/>
          <w:szCs w:val="28"/>
        </w:rPr>
        <w:t>Рэдл</w:t>
      </w:r>
      <w:proofErr w:type="spellEnd"/>
      <w:r w:rsidR="000A396E">
        <w:rPr>
          <w:rFonts w:eastAsia="Times-Roman"/>
          <w:color w:val="auto"/>
          <w:sz w:val="28"/>
          <w:szCs w:val="28"/>
        </w:rPr>
        <w:t xml:space="preserve">; </w:t>
      </w:r>
      <w:proofErr w:type="spellStart"/>
      <w:r w:rsidR="000A396E">
        <w:rPr>
          <w:rFonts w:eastAsia="Times-Roman"/>
          <w:color w:val="auto"/>
          <w:sz w:val="28"/>
          <w:szCs w:val="28"/>
        </w:rPr>
        <w:t>пер.с</w:t>
      </w:r>
      <w:proofErr w:type="spellEnd"/>
      <w:r w:rsidR="000A396E">
        <w:rPr>
          <w:rFonts w:eastAsia="Times-Roman"/>
          <w:color w:val="auto"/>
          <w:sz w:val="28"/>
          <w:szCs w:val="28"/>
        </w:rPr>
        <w:t xml:space="preserve"> </w:t>
      </w:r>
      <w:proofErr w:type="spellStart"/>
      <w:r w:rsidR="000A396E">
        <w:rPr>
          <w:rFonts w:eastAsia="Times-Roman"/>
          <w:color w:val="auto"/>
          <w:sz w:val="28"/>
          <w:szCs w:val="28"/>
        </w:rPr>
        <w:t>англ</w:t>
      </w:r>
      <w:proofErr w:type="spellEnd"/>
      <w:r w:rsidR="000A396E">
        <w:rPr>
          <w:rFonts w:eastAsia="Times-Roman"/>
          <w:color w:val="auto"/>
          <w:sz w:val="28"/>
          <w:szCs w:val="28"/>
        </w:rPr>
        <w:t xml:space="preserve">. Е. </w:t>
      </w:r>
      <w:proofErr w:type="spellStart"/>
      <w:r w:rsidR="000A396E">
        <w:rPr>
          <w:rFonts w:eastAsia="Times-Roman"/>
          <w:color w:val="auto"/>
          <w:sz w:val="28"/>
          <w:szCs w:val="28"/>
        </w:rPr>
        <w:t>Долинской</w:t>
      </w:r>
      <w:proofErr w:type="spellEnd"/>
      <w:r w:rsidR="000A396E">
        <w:rPr>
          <w:rFonts w:eastAsia="Times-Roman"/>
          <w:color w:val="auto"/>
          <w:sz w:val="28"/>
          <w:szCs w:val="28"/>
        </w:rPr>
        <w:t xml:space="preserve">. - М.: ACT </w:t>
      </w:r>
      <w:proofErr w:type="spellStart"/>
      <w:r w:rsidR="000A396E">
        <w:rPr>
          <w:rFonts w:eastAsia="Times-Roman"/>
          <w:color w:val="auto"/>
          <w:sz w:val="28"/>
          <w:szCs w:val="28"/>
        </w:rPr>
        <w:t>Астрель</w:t>
      </w:r>
      <w:proofErr w:type="spellEnd"/>
      <w:r w:rsidR="000A396E">
        <w:rPr>
          <w:rFonts w:eastAsia="Times-Roman"/>
          <w:color w:val="auto"/>
          <w:sz w:val="28"/>
          <w:szCs w:val="28"/>
        </w:rPr>
        <w:t>, 2005. – 294</w:t>
      </w:r>
      <w:r w:rsidR="000A396E">
        <w:rPr>
          <w:rFonts w:eastAsia="Times-Roman"/>
          <w:color w:val="auto"/>
          <w:sz w:val="28"/>
          <w:szCs w:val="28"/>
          <w:lang w:val="ru-RU"/>
        </w:rPr>
        <w:t xml:space="preserve"> </w:t>
      </w:r>
      <w:r w:rsidR="000A396E">
        <w:rPr>
          <w:rFonts w:eastAsia="Times-Roman"/>
          <w:color w:val="auto"/>
          <w:sz w:val="28"/>
          <w:szCs w:val="28"/>
        </w:rPr>
        <w:t>с.</w:t>
      </w:r>
    </w:p>
    <w:p w14:paraId="73FEF4DF" w14:textId="05D5A114" w:rsidR="000A396E" w:rsidRPr="00A2769E" w:rsidRDefault="00F305BB" w:rsidP="00FD6FDD">
      <w:pPr>
        <w:pStyle w:val="a3"/>
        <w:widowControl w:val="0"/>
        <w:spacing w:after="0" w:line="360" w:lineRule="auto"/>
        <w:jc w:val="both"/>
        <w:rPr>
          <w:sz w:val="28"/>
          <w:szCs w:val="28"/>
        </w:rPr>
      </w:pPr>
      <w:r>
        <w:rPr>
          <w:sz w:val="28"/>
          <w:szCs w:val="28"/>
        </w:rPr>
        <w:t xml:space="preserve">32. </w:t>
      </w:r>
      <w:r w:rsidR="000A396E" w:rsidRPr="00A2769E">
        <w:rPr>
          <w:sz w:val="28"/>
          <w:szCs w:val="28"/>
        </w:rPr>
        <w:t xml:space="preserve">Теорії і методи соціальної роботи: Підручник для студентів вищих навчальних закладів / За ред. Т.В. </w:t>
      </w:r>
      <w:proofErr w:type="spellStart"/>
      <w:r w:rsidR="000A396E" w:rsidRPr="00A2769E">
        <w:rPr>
          <w:sz w:val="28"/>
          <w:szCs w:val="28"/>
        </w:rPr>
        <w:t>Семигіної</w:t>
      </w:r>
      <w:proofErr w:type="spellEnd"/>
      <w:r w:rsidR="000A396E" w:rsidRPr="00A2769E">
        <w:rPr>
          <w:sz w:val="28"/>
          <w:szCs w:val="28"/>
        </w:rPr>
        <w:t xml:space="preserve">, І.І. </w:t>
      </w:r>
      <w:proofErr w:type="spellStart"/>
      <w:r w:rsidR="000A396E" w:rsidRPr="00A2769E">
        <w:rPr>
          <w:sz w:val="28"/>
          <w:szCs w:val="28"/>
        </w:rPr>
        <w:t>Миговича</w:t>
      </w:r>
      <w:proofErr w:type="spellEnd"/>
      <w:r w:rsidR="000A396E" w:rsidRPr="00A2769E">
        <w:rPr>
          <w:sz w:val="28"/>
          <w:szCs w:val="28"/>
        </w:rPr>
        <w:t xml:space="preserve">. – К.: </w:t>
      </w:r>
      <w:proofErr w:type="spellStart"/>
      <w:r w:rsidR="000A396E" w:rsidRPr="00A2769E">
        <w:rPr>
          <w:sz w:val="28"/>
          <w:szCs w:val="28"/>
        </w:rPr>
        <w:t>Академвидав</w:t>
      </w:r>
      <w:proofErr w:type="spellEnd"/>
      <w:r w:rsidR="000A396E" w:rsidRPr="00A2769E">
        <w:rPr>
          <w:sz w:val="28"/>
          <w:szCs w:val="28"/>
        </w:rPr>
        <w:t>, 2005. – С. 308.</w:t>
      </w:r>
    </w:p>
    <w:p w14:paraId="4B061C8B" w14:textId="16A950D7" w:rsidR="000A396E" w:rsidRDefault="00F305BB" w:rsidP="00FD6FDD">
      <w:pPr>
        <w:tabs>
          <w:tab w:val="left" w:pos="3119"/>
        </w:tabs>
        <w:spacing w:after="0" w:line="360" w:lineRule="auto"/>
        <w:jc w:val="both"/>
        <w:rPr>
          <w:color w:val="auto"/>
          <w:sz w:val="28"/>
          <w:szCs w:val="28"/>
        </w:rPr>
      </w:pPr>
      <w:r>
        <w:rPr>
          <w:rFonts w:eastAsia="Times New Roman"/>
          <w:sz w:val="28"/>
          <w:szCs w:val="28"/>
          <w:lang w:eastAsia="uk-UA"/>
        </w:rPr>
        <w:t xml:space="preserve">33. </w:t>
      </w:r>
      <w:r w:rsidR="000A396E">
        <w:rPr>
          <w:rFonts w:eastAsia="Times New Roman"/>
          <w:sz w:val="28"/>
          <w:szCs w:val="28"/>
          <w:lang w:eastAsia="uk-UA"/>
        </w:rPr>
        <w:t>Арт-терапія в діяльності психолога та соціального педагога</w:t>
      </w:r>
      <w:r w:rsidR="000A396E">
        <w:rPr>
          <w:rFonts w:eastAsia="Times New Roman"/>
          <w:color w:val="auto"/>
          <w:sz w:val="28"/>
          <w:szCs w:val="28"/>
          <w:lang w:eastAsia="uk-UA"/>
        </w:rPr>
        <w:t xml:space="preserve"> </w:t>
      </w:r>
      <w:proofErr w:type="spellStart"/>
      <w:r w:rsidR="000A396E">
        <w:rPr>
          <w:rFonts w:eastAsia="Times New Roman"/>
          <w:color w:val="auto"/>
          <w:sz w:val="28"/>
          <w:szCs w:val="28"/>
          <w:lang w:eastAsia="uk-UA"/>
        </w:rPr>
        <w:t>Докторович</w:t>
      </w:r>
      <w:proofErr w:type="spellEnd"/>
      <w:r w:rsidR="000A396E">
        <w:rPr>
          <w:rFonts w:eastAsia="Times New Roman"/>
          <w:color w:val="auto"/>
          <w:sz w:val="28"/>
          <w:szCs w:val="28"/>
          <w:lang w:eastAsia="uk-UA"/>
        </w:rPr>
        <w:t xml:space="preserve"> М. О., </w:t>
      </w:r>
      <w:proofErr w:type="spellStart"/>
      <w:r w:rsidR="000A396E">
        <w:rPr>
          <w:rFonts w:eastAsia="Times New Roman"/>
          <w:color w:val="auto"/>
          <w:sz w:val="28"/>
          <w:szCs w:val="28"/>
          <w:lang w:eastAsia="uk-UA"/>
        </w:rPr>
        <w:t>Рурик</w:t>
      </w:r>
      <w:proofErr w:type="spellEnd"/>
      <w:r w:rsidR="000A396E">
        <w:rPr>
          <w:rFonts w:eastAsia="Times New Roman"/>
          <w:color w:val="auto"/>
          <w:sz w:val="28"/>
          <w:szCs w:val="28"/>
          <w:lang w:eastAsia="uk-UA"/>
        </w:rPr>
        <w:t xml:space="preserve"> Г. Л., </w:t>
      </w:r>
      <w:proofErr w:type="spellStart"/>
      <w:r w:rsidR="000A396E">
        <w:rPr>
          <w:rFonts w:eastAsia="Times New Roman"/>
          <w:color w:val="auto"/>
          <w:sz w:val="28"/>
          <w:szCs w:val="28"/>
          <w:lang w:eastAsia="uk-UA"/>
        </w:rPr>
        <w:t>Хозраткулова</w:t>
      </w:r>
      <w:proofErr w:type="spellEnd"/>
      <w:r w:rsidR="000A396E">
        <w:rPr>
          <w:rFonts w:eastAsia="Times New Roman"/>
          <w:color w:val="auto"/>
          <w:sz w:val="28"/>
          <w:szCs w:val="28"/>
          <w:lang w:eastAsia="uk-UA"/>
        </w:rPr>
        <w:t xml:space="preserve"> І. А. - </w:t>
      </w:r>
      <w:r w:rsidR="000A396E">
        <w:rPr>
          <w:rFonts w:eastAsia="Times New Roman"/>
          <w:sz w:val="28"/>
          <w:szCs w:val="28"/>
          <w:lang w:eastAsia="uk-UA"/>
        </w:rPr>
        <w:t xml:space="preserve"> Київ : Ред. </w:t>
      </w:r>
      <w:proofErr w:type="spellStart"/>
      <w:r w:rsidR="000A396E">
        <w:rPr>
          <w:rFonts w:eastAsia="Times New Roman"/>
          <w:sz w:val="28"/>
          <w:szCs w:val="28"/>
          <w:lang w:eastAsia="uk-UA"/>
        </w:rPr>
        <w:t>загальнопедагог</w:t>
      </w:r>
      <w:proofErr w:type="spellEnd"/>
      <w:r w:rsidR="000A396E">
        <w:rPr>
          <w:rFonts w:eastAsia="Times New Roman"/>
          <w:sz w:val="28"/>
          <w:szCs w:val="28"/>
          <w:lang w:eastAsia="uk-UA"/>
        </w:rPr>
        <w:t>. газет. - 2014. – 104 с.</w:t>
      </w:r>
    </w:p>
    <w:p w14:paraId="43B63185" w14:textId="12B41DE2" w:rsidR="000A396E" w:rsidRDefault="00FF3D58" w:rsidP="00FD6FDD">
      <w:pPr>
        <w:tabs>
          <w:tab w:val="left" w:pos="3119"/>
        </w:tabs>
        <w:spacing w:after="0" w:line="360" w:lineRule="auto"/>
        <w:jc w:val="both"/>
        <w:rPr>
          <w:color w:val="auto"/>
          <w:sz w:val="28"/>
          <w:szCs w:val="28"/>
        </w:rPr>
      </w:pPr>
      <w:r>
        <w:rPr>
          <w:color w:val="auto"/>
          <w:sz w:val="28"/>
          <w:szCs w:val="28"/>
        </w:rPr>
        <w:t xml:space="preserve">34. </w:t>
      </w:r>
      <w:r w:rsidR="000A396E" w:rsidRPr="00482D29">
        <w:rPr>
          <w:color w:val="auto"/>
          <w:sz w:val="28"/>
          <w:szCs w:val="28"/>
        </w:rPr>
        <w:t xml:space="preserve">Методичні рекомендації Основи діагностичної діяльності корекційного педагога в роботі з дітьми з комплексними порушеннями розвитку / автори: Чеботарьова О.В., </w:t>
      </w:r>
      <w:proofErr w:type="spellStart"/>
      <w:r w:rsidR="000A396E" w:rsidRPr="00482D29">
        <w:rPr>
          <w:color w:val="auto"/>
          <w:sz w:val="28"/>
          <w:szCs w:val="28"/>
        </w:rPr>
        <w:t>Гладченко</w:t>
      </w:r>
      <w:proofErr w:type="spellEnd"/>
      <w:r w:rsidR="000A396E" w:rsidRPr="00482D29">
        <w:rPr>
          <w:color w:val="auto"/>
          <w:sz w:val="28"/>
          <w:szCs w:val="28"/>
        </w:rPr>
        <w:t xml:space="preserve"> І.В., Ярмола Н.А. – Київ, 2019. – 46 с.</w:t>
      </w:r>
    </w:p>
    <w:p w14:paraId="5B0D79E6" w14:textId="38E01D91" w:rsidR="000115B4" w:rsidRDefault="000115B4" w:rsidP="000115B4">
      <w:pPr>
        <w:tabs>
          <w:tab w:val="left" w:pos="3119"/>
        </w:tabs>
        <w:spacing w:after="0" w:line="360" w:lineRule="auto"/>
        <w:jc w:val="both"/>
        <w:rPr>
          <w:color w:val="auto"/>
          <w:sz w:val="28"/>
          <w:szCs w:val="28"/>
        </w:rPr>
      </w:pPr>
      <w:r>
        <w:rPr>
          <w:color w:val="auto"/>
          <w:sz w:val="28"/>
          <w:szCs w:val="28"/>
        </w:rPr>
        <w:t xml:space="preserve">35. </w:t>
      </w:r>
      <w:r w:rsidR="00FF3D58">
        <w:rPr>
          <w:color w:val="auto"/>
          <w:sz w:val="28"/>
          <w:szCs w:val="28"/>
        </w:rPr>
        <w:t xml:space="preserve">Реабілітаційний супровід навчання неповносправних дітей: методичний посібник / </w:t>
      </w:r>
      <w:proofErr w:type="spellStart"/>
      <w:r w:rsidR="00FF3D58">
        <w:rPr>
          <w:color w:val="auto"/>
          <w:sz w:val="28"/>
          <w:szCs w:val="28"/>
        </w:rPr>
        <w:t>Укл</w:t>
      </w:r>
      <w:proofErr w:type="spellEnd"/>
      <w:r w:rsidR="00FF3D58">
        <w:rPr>
          <w:color w:val="auto"/>
          <w:sz w:val="28"/>
          <w:szCs w:val="28"/>
        </w:rPr>
        <w:t xml:space="preserve">. А. Луговий, М. </w:t>
      </w:r>
      <w:proofErr w:type="spellStart"/>
      <w:r w:rsidR="00FF3D58">
        <w:rPr>
          <w:color w:val="auto"/>
          <w:sz w:val="28"/>
          <w:szCs w:val="28"/>
        </w:rPr>
        <w:t>Сварник</w:t>
      </w:r>
      <w:proofErr w:type="spellEnd"/>
      <w:r w:rsidR="00FF3D58">
        <w:rPr>
          <w:color w:val="auto"/>
          <w:sz w:val="28"/>
          <w:szCs w:val="28"/>
        </w:rPr>
        <w:t>, О. Падалка.- Львів: Колесо, 200</w:t>
      </w:r>
      <w:r>
        <w:rPr>
          <w:color w:val="auto"/>
          <w:sz w:val="28"/>
          <w:szCs w:val="28"/>
        </w:rPr>
        <w:t>8. – 144 с.</w:t>
      </w:r>
    </w:p>
    <w:p w14:paraId="67EFADFA" w14:textId="5A8C87B0" w:rsidR="000A396E" w:rsidRPr="000115B4" w:rsidRDefault="00AD1C84" w:rsidP="000115B4">
      <w:pPr>
        <w:tabs>
          <w:tab w:val="left" w:pos="3119"/>
        </w:tabs>
        <w:spacing w:after="0" w:line="360" w:lineRule="auto"/>
        <w:jc w:val="both"/>
        <w:rPr>
          <w:color w:val="auto"/>
          <w:sz w:val="28"/>
          <w:szCs w:val="28"/>
        </w:rPr>
      </w:pPr>
      <w:r>
        <w:rPr>
          <w:sz w:val="28"/>
          <w:szCs w:val="28"/>
        </w:rPr>
        <w:t xml:space="preserve">36. </w:t>
      </w:r>
      <w:proofErr w:type="spellStart"/>
      <w:r w:rsidR="000A396E">
        <w:rPr>
          <w:sz w:val="28"/>
          <w:szCs w:val="28"/>
        </w:rPr>
        <w:t>Шабутін</w:t>
      </w:r>
      <w:proofErr w:type="spellEnd"/>
      <w:r w:rsidR="000A396E">
        <w:rPr>
          <w:sz w:val="28"/>
          <w:szCs w:val="28"/>
        </w:rPr>
        <w:t xml:space="preserve"> С. В., </w:t>
      </w:r>
      <w:proofErr w:type="spellStart"/>
      <w:r w:rsidR="000A396E">
        <w:rPr>
          <w:sz w:val="28"/>
          <w:szCs w:val="28"/>
        </w:rPr>
        <w:t>Шабутіна</w:t>
      </w:r>
      <w:proofErr w:type="spellEnd"/>
      <w:r w:rsidR="000A396E">
        <w:rPr>
          <w:sz w:val="28"/>
          <w:szCs w:val="28"/>
        </w:rPr>
        <w:t xml:space="preserve"> І. В., Хміль С. В. Зцілення музикою: Монографія. – Тернопіль: Підручники і посібники</w:t>
      </w:r>
      <w:r w:rsidR="00FF3D58">
        <w:rPr>
          <w:sz w:val="28"/>
          <w:szCs w:val="28"/>
        </w:rPr>
        <w:t xml:space="preserve">, </w:t>
      </w:r>
      <w:r w:rsidR="000A396E">
        <w:rPr>
          <w:sz w:val="28"/>
          <w:szCs w:val="28"/>
        </w:rPr>
        <w:t>2006. – 200с.</w:t>
      </w:r>
    </w:p>
    <w:p w14:paraId="18120917" w14:textId="1B0C208A" w:rsidR="000A396E" w:rsidRDefault="00AD1C84" w:rsidP="00FD6FDD">
      <w:pPr>
        <w:spacing w:after="0" w:line="360" w:lineRule="auto"/>
        <w:jc w:val="both"/>
        <w:rPr>
          <w:sz w:val="28"/>
          <w:szCs w:val="28"/>
        </w:rPr>
      </w:pPr>
      <w:r>
        <w:rPr>
          <w:sz w:val="28"/>
          <w:szCs w:val="28"/>
        </w:rPr>
        <w:lastRenderedPageBreak/>
        <w:t xml:space="preserve">37. </w:t>
      </w:r>
      <w:r w:rsidR="000A396E">
        <w:rPr>
          <w:sz w:val="28"/>
          <w:szCs w:val="28"/>
        </w:rPr>
        <w:t xml:space="preserve">Яценко Т.С., </w:t>
      </w:r>
      <w:proofErr w:type="spellStart"/>
      <w:r w:rsidR="000A396E">
        <w:rPr>
          <w:sz w:val="28"/>
          <w:szCs w:val="28"/>
        </w:rPr>
        <w:t>Калашник</w:t>
      </w:r>
      <w:proofErr w:type="spellEnd"/>
      <w:r w:rsidR="000A396E">
        <w:rPr>
          <w:sz w:val="28"/>
          <w:szCs w:val="28"/>
        </w:rPr>
        <w:t xml:space="preserve"> І.В., </w:t>
      </w:r>
      <w:proofErr w:type="spellStart"/>
      <w:r w:rsidR="000A396E">
        <w:rPr>
          <w:sz w:val="28"/>
          <w:szCs w:val="28"/>
        </w:rPr>
        <w:t>Чернуха</w:t>
      </w:r>
      <w:proofErr w:type="spellEnd"/>
      <w:r w:rsidR="000A396E">
        <w:rPr>
          <w:sz w:val="28"/>
          <w:szCs w:val="28"/>
        </w:rPr>
        <w:t xml:space="preserve"> І.О. Арт-</w:t>
      </w:r>
      <w:proofErr w:type="spellStart"/>
      <w:r w:rsidR="000A396E">
        <w:rPr>
          <w:sz w:val="28"/>
          <w:szCs w:val="28"/>
        </w:rPr>
        <w:t>терапевничні</w:t>
      </w:r>
      <w:proofErr w:type="spellEnd"/>
      <w:r w:rsidR="000A396E">
        <w:rPr>
          <w:sz w:val="28"/>
          <w:szCs w:val="28"/>
        </w:rPr>
        <w:t xml:space="preserve"> технології в роботі психолога. /Т.С. Яценко, І.В. </w:t>
      </w:r>
      <w:proofErr w:type="spellStart"/>
      <w:r w:rsidR="000A396E">
        <w:rPr>
          <w:sz w:val="28"/>
          <w:szCs w:val="28"/>
        </w:rPr>
        <w:t>Калашник</w:t>
      </w:r>
      <w:proofErr w:type="spellEnd"/>
      <w:r w:rsidR="000A396E">
        <w:rPr>
          <w:sz w:val="28"/>
          <w:szCs w:val="28"/>
        </w:rPr>
        <w:t xml:space="preserve">, І.О. </w:t>
      </w:r>
      <w:proofErr w:type="spellStart"/>
      <w:r w:rsidR="000A396E">
        <w:rPr>
          <w:sz w:val="28"/>
          <w:szCs w:val="28"/>
        </w:rPr>
        <w:t>Чернуха</w:t>
      </w:r>
      <w:proofErr w:type="spellEnd"/>
      <w:r w:rsidR="000A396E">
        <w:rPr>
          <w:sz w:val="28"/>
          <w:szCs w:val="28"/>
        </w:rPr>
        <w:t xml:space="preserve">. – К.: </w:t>
      </w:r>
      <w:proofErr w:type="spellStart"/>
      <w:r w:rsidR="000A396E">
        <w:rPr>
          <w:sz w:val="28"/>
          <w:szCs w:val="28"/>
        </w:rPr>
        <w:t>Марич</w:t>
      </w:r>
      <w:proofErr w:type="spellEnd"/>
      <w:r w:rsidR="000A396E">
        <w:rPr>
          <w:sz w:val="28"/>
          <w:szCs w:val="28"/>
        </w:rPr>
        <w:t>, 2009. – 68с.</w:t>
      </w:r>
    </w:p>
    <w:p w14:paraId="46C5D77A" w14:textId="68125A0F" w:rsidR="000A396E" w:rsidRPr="00482D29" w:rsidRDefault="00AD1C84" w:rsidP="00FD6FDD">
      <w:pPr>
        <w:pStyle w:val="Style2"/>
        <w:widowControl/>
        <w:tabs>
          <w:tab w:val="left" w:pos="0"/>
          <w:tab w:val="left" w:pos="540"/>
        </w:tabs>
        <w:spacing w:line="360" w:lineRule="auto"/>
        <w:ind w:firstLine="0"/>
        <w:rPr>
          <w:sz w:val="28"/>
          <w:szCs w:val="28"/>
          <w:lang w:val="uk-UA"/>
        </w:rPr>
      </w:pPr>
      <w:r>
        <w:rPr>
          <w:sz w:val="28"/>
          <w:szCs w:val="28"/>
          <w:lang w:val="uk-UA"/>
        </w:rPr>
        <w:t xml:space="preserve">38. </w:t>
      </w:r>
      <w:proofErr w:type="spellStart"/>
      <w:r w:rsidR="000A396E" w:rsidRPr="00482D29">
        <w:rPr>
          <w:sz w:val="28"/>
          <w:szCs w:val="28"/>
        </w:rPr>
        <w:t>Артпедагогика</w:t>
      </w:r>
      <w:proofErr w:type="spellEnd"/>
      <w:r w:rsidR="000A396E" w:rsidRPr="00482D29">
        <w:rPr>
          <w:sz w:val="28"/>
          <w:szCs w:val="28"/>
        </w:rPr>
        <w:t xml:space="preserve"> и </w:t>
      </w:r>
      <w:proofErr w:type="spellStart"/>
      <w:r w:rsidR="000A396E" w:rsidRPr="00482D29">
        <w:rPr>
          <w:sz w:val="28"/>
          <w:szCs w:val="28"/>
        </w:rPr>
        <w:t>арттерапия</w:t>
      </w:r>
      <w:proofErr w:type="spellEnd"/>
      <w:r w:rsidR="000A396E" w:rsidRPr="00482D29">
        <w:rPr>
          <w:sz w:val="28"/>
          <w:szCs w:val="28"/>
        </w:rPr>
        <w:t xml:space="preserve"> в специальном образовании / Медведева Е. А., Левченко И. Ю., Комиссарова Л. Н., Добровольская Т. А. – М.</w:t>
      </w:r>
      <w:r w:rsidR="000A396E" w:rsidRPr="00482D29">
        <w:rPr>
          <w:sz w:val="28"/>
          <w:szCs w:val="28"/>
          <w:lang w:val="uk-UA"/>
        </w:rPr>
        <w:t xml:space="preserve"> </w:t>
      </w:r>
      <w:r w:rsidR="000A396E" w:rsidRPr="00482D29">
        <w:rPr>
          <w:sz w:val="28"/>
          <w:szCs w:val="28"/>
        </w:rPr>
        <w:t>Академия, 2001. – 248 с</w:t>
      </w:r>
      <w:r w:rsidR="000A396E" w:rsidRPr="00482D29">
        <w:rPr>
          <w:sz w:val="28"/>
          <w:szCs w:val="28"/>
          <w:lang w:val="uk-UA"/>
        </w:rPr>
        <w:t>.</w:t>
      </w:r>
    </w:p>
    <w:p w14:paraId="1AC75A67" w14:textId="44CCB593" w:rsidR="000A396E" w:rsidRPr="00482D29" w:rsidRDefault="00AD1C84" w:rsidP="00FD6FDD">
      <w:pPr>
        <w:pStyle w:val="Default"/>
        <w:spacing w:line="360" w:lineRule="auto"/>
        <w:jc w:val="both"/>
        <w:rPr>
          <w:color w:val="auto"/>
          <w:sz w:val="28"/>
          <w:szCs w:val="28"/>
        </w:rPr>
      </w:pPr>
      <w:r>
        <w:rPr>
          <w:color w:val="auto"/>
          <w:sz w:val="28"/>
          <w:szCs w:val="28"/>
        </w:rPr>
        <w:t xml:space="preserve">39. </w:t>
      </w:r>
      <w:r w:rsidR="000A396E" w:rsidRPr="00482D29">
        <w:rPr>
          <w:color w:val="auto"/>
          <w:sz w:val="28"/>
          <w:szCs w:val="28"/>
        </w:rPr>
        <w:t>Діти з особливими освітніми потребами у загальноосвітньому просторі / навчально-методичний посібник /</w:t>
      </w:r>
      <w:proofErr w:type="spellStart"/>
      <w:r w:rsidR="000A396E" w:rsidRPr="00482D29">
        <w:rPr>
          <w:color w:val="auto"/>
          <w:sz w:val="28"/>
          <w:szCs w:val="28"/>
        </w:rPr>
        <w:t>авт</w:t>
      </w:r>
      <w:proofErr w:type="spellEnd"/>
      <w:r w:rsidR="000A396E" w:rsidRPr="00482D29">
        <w:rPr>
          <w:color w:val="auto"/>
          <w:sz w:val="28"/>
          <w:szCs w:val="28"/>
        </w:rPr>
        <w:t>.: Н. Ярмола, Л. Коваль-</w:t>
      </w:r>
      <w:proofErr w:type="spellStart"/>
      <w:r w:rsidR="000A396E" w:rsidRPr="00482D29">
        <w:rPr>
          <w:color w:val="auto"/>
          <w:sz w:val="28"/>
          <w:szCs w:val="28"/>
        </w:rPr>
        <w:t>Бардаш</w:t>
      </w:r>
      <w:proofErr w:type="spellEnd"/>
      <w:r w:rsidR="000A396E" w:rsidRPr="00482D29">
        <w:rPr>
          <w:color w:val="auto"/>
          <w:sz w:val="28"/>
          <w:szCs w:val="28"/>
        </w:rPr>
        <w:t xml:space="preserve">, Н. </w:t>
      </w:r>
      <w:proofErr w:type="spellStart"/>
      <w:r w:rsidR="000A396E" w:rsidRPr="00482D29">
        <w:rPr>
          <w:color w:val="auto"/>
          <w:sz w:val="28"/>
          <w:szCs w:val="28"/>
        </w:rPr>
        <w:t>Компанець</w:t>
      </w:r>
      <w:proofErr w:type="spellEnd"/>
      <w:r w:rsidR="000A396E" w:rsidRPr="00482D29">
        <w:rPr>
          <w:color w:val="auto"/>
          <w:sz w:val="28"/>
          <w:szCs w:val="28"/>
        </w:rPr>
        <w:t xml:space="preserve">, Н. Квітка, А. Лапін – К.: ІСПП імені Миколи </w:t>
      </w:r>
      <w:proofErr w:type="spellStart"/>
      <w:r w:rsidR="000A396E" w:rsidRPr="00482D29">
        <w:rPr>
          <w:color w:val="auto"/>
          <w:sz w:val="28"/>
          <w:szCs w:val="28"/>
        </w:rPr>
        <w:t>Ярмаченка</w:t>
      </w:r>
      <w:proofErr w:type="spellEnd"/>
      <w:r w:rsidR="000A396E" w:rsidRPr="00482D29">
        <w:rPr>
          <w:color w:val="auto"/>
          <w:sz w:val="28"/>
          <w:szCs w:val="28"/>
        </w:rPr>
        <w:t xml:space="preserve"> НАПН України, 2020. – 208 c.</w:t>
      </w:r>
    </w:p>
    <w:p w14:paraId="6CE3F1F7" w14:textId="7BEC785B" w:rsidR="000A396E" w:rsidRPr="00482D29" w:rsidRDefault="00AD1C84" w:rsidP="00FD6FDD">
      <w:pPr>
        <w:pStyle w:val="Default"/>
        <w:spacing w:line="360" w:lineRule="auto"/>
        <w:jc w:val="both"/>
        <w:rPr>
          <w:color w:val="auto"/>
          <w:sz w:val="28"/>
          <w:szCs w:val="28"/>
        </w:rPr>
      </w:pPr>
      <w:r>
        <w:rPr>
          <w:color w:val="auto"/>
          <w:sz w:val="28"/>
          <w:szCs w:val="28"/>
        </w:rPr>
        <w:t xml:space="preserve">40. </w:t>
      </w:r>
      <w:r w:rsidR="000A396E" w:rsidRPr="00482D29">
        <w:rPr>
          <w:color w:val="auto"/>
          <w:sz w:val="28"/>
          <w:szCs w:val="28"/>
        </w:rPr>
        <w:t xml:space="preserve">Коваль Л.В., </w:t>
      </w:r>
      <w:proofErr w:type="spellStart"/>
      <w:r w:rsidR="000A396E" w:rsidRPr="00482D29">
        <w:rPr>
          <w:color w:val="auto"/>
          <w:sz w:val="28"/>
          <w:szCs w:val="28"/>
        </w:rPr>
        <w:t>Компанець</w:t>
      </w:r>
      <w:proofErr w:type="spellEnd"/>
      <w:r w:rsidR="000A396E" w:rsidRPr="00482D29">
        <w:rPr>
          <w:color w:val="auto"/>
          <w:sz w:val="28"/>
          <w:szCs w:val="28"/>
        </w:rPr>
        <w:t xml:space="preserve"> Н.М., Лапін А.В., Квітка Н.О., Луценко І.В. Особлива дитина в інклюзивному дошкільному навчальному закладі / Коваль Л.В., </w:t>
      </w:r>
      <w:proofErr w:type="spellStart"/>
      <w:r w:rsidR="000A396E" w:rsidRPr="00482D29">
        <w:rPr>
          <w:color w:val="auto"/>
          <w:sz w:val="28"/>
          <w:szCs w:val="28"/>
        </w:rPr>
        <w:t>Компанець</w:t>
      </w:r>
      <w:proofErr w:type="spellEnd"/>
      <w:r w:rsidR="000A396E" w:rsidRPr="00482D29">
        <w:rPr>
          <w:color w:val="auto"/>
          <w:sz w:val="28"/>
          <w:szCs w:val="28"/>
        </w:rPr>
        <w:t xml:space="preserve"> Н.М., Квітка Н.О., Лапін А.В., Луценко І.В.– К.: 2018.- 367с.</w:t>
      </w:r>
    </w:p>
    <w:p w14:paraId="7FC674AE" w14:textId="38C63EEC" w:rsidR="000A396E" w:rsidRPr="00482D29" w:rsidRDefault="00AD1C84" w:rsidP="00FD6FDD">
      <w:pPr>
        <w:spacing w:after="0" w:line="360" w:lineRule="auto"/>
        <w:jc w:val="both"/>
        <w:rPr>
          <w:color w:val="auto"/>
          <w:sz w:val="28"/>
          <w:szCs w:val="28"/>
        </w:rPr>
      </w:pPr>
      <w:r>
        <w:rPr>
          <w:color w:val="auto"/>
          <w:sz w:val="28"/>
          <w:szCs w:val="28"/>
        </w:rPr>
        <w:t xml:space="preserve">41. </w:t>
      </w:r>
      <w:r w:rsidR="000A396E" w:rsidRPr="00482D29">
        <w:rPr>
          <w:color w:val="auto"/>
          <w:sz w:val="28"/>
          <w:szCs w:val="28"/>
        </w:rPr>
        <w:t xml:space="preserve">Корекційно-розвивальні технології навчання дітей з комплексними порушеннями розвитку /навчально-методичний посібник / Чеботарьова О. В., </w:t>
      </w:r>
      <w:proofErr w:type="spellStart"/>
      <w:r w:rsidR="000A396E" w:rsidRPr="00482D29">
        <w:rPr>
          <w:color w:val="auto"/>
          <w:sz w:val="28"/>
          <w:szCs w:val="28"/>
        </w:rPr>
        <w:t>Блеч</w:t>
      </w:r>
      <w:proofErr w:type="spellEnd"/>
      <w:r w:rsidR="000A396E" w:rsidRPr="00482D29">
        <w:rPr>
          <w:color w:val="auto"/>
          <w:sz w:val="28"/>
          <w:szCs w:val="28"/>
        </w:rPr>
        <w:t xml:space="preserve"> Г. О., </w:t>
      </w:r>
      <w:proofErr w:type="spellStart"/>
      <w:r w:rsidR="000A396E" w:rsidRPr="00482D29">
        <w:rPr>
          <w:color w:val="auto"/>
          <w:sz w:val="28"/>
          <w:szCs w:val="28"/>
        </w:rPr>
        <w:t>Гладченко</w:t>
      </w:r>
      <w:proofErr w:type="spellEnd"/>
      <w:r w:rsidR="000A396E" w:rsidRPr="00482D29">
        <w:rPr>
          <w:color w:val="auto"/>
          <w:sz w:val="28"/>
          <w:szCs w:val="28"/>
        </w:rPr>
        <w:t xml:space="preserve"> І. В., </w:t>
      </w:r>
      <w:proofErr w:type="spellStart"/>
      <w:r w:rsidR="000A396E" w:rsidRPr="00482D29">
        <w:rPr>
          <w:color w:val="auto"/>
          <w:sz w:val="28"/>
          <w:szCs w:val="28"/>
        </w:rPr>
        <w:t>Бобренко</w:t>
      </w:r>
      <w:proofErr w:type="spellEnd"/>
      <w:r w:rsidR="000A396E" w:rsidRPr="00482D29">
        <w:rPr>
          <w:color w:val="auto"/>
          <w:sz w:val="28"/>
          <w:szCs w:val="28"/>
        </w:rPr>
        <w:t xml:space="preserve"> І. В., </w:t>
      </w:r>
      <w:proofErr w:type="spellStart"/>
      <w:r w:rsidR="000A396E" w:rsidRPr="00482D29">
        <w:rPr>
          <w:color w:val="auto"/>
          <w:sz w:val="28"/>
          <w:szCs w:val="28"/>
        </w:rPr>
        <w:t>Мякушко</w:t>
      </w:r>
      <w:proofErr w:type="spellEnd"/>
      <w:r w:rsidR="000A396E" w:rsidRPr="00482D29">
        <w:rPr>
          <w:color w:val="auto"/>
          <w:sz w:val="28"/>
          <w:szCs w:val="28"/>
        </w:rPr>
        <w:t xml:space="preserve"> О. І., </w:t>
      </w:r>
      <w:proofErr w:type="spellStart"/>
      <w:r w:rsidR="000A396E" w:rsidRPr="00482D29">
        <w:rPr>
          <w:color w:val="auto"/>
          <w:sz w:val="28"/>
          <w:szCs w:val="28"/>
        </w:rPr>
        <w:t>Сухіна</w:t>
      </w:r>
      <w:proofErr w:type="spellEnd"/>
      <w:r w:rsidR="000A396E" w:rsidRPr="00482D29">
        <w:rPr>
          <w:color w:val="auto"/>
          <w:sz w:val="28"/>
          <w:szCs w:val="28"/>
        </w:rPr>
        <w:t xml:space="preserve"> І. В., </w:t>
      </w:r>
      <w:proofErr w:type="spellStart"/>
      <w:r w:rsidR="000A396E" w:rsidRPr="00482D29">
        <w:rPr>
          <w:color w:val="auto"/>
          <w:sz w:val="28"/>
          <w:szCs w:val="28"/>
        </w:rPr>
        <w:t>Трикоз</w:t>
      </w:r>
      <w:proofErr w:type="spellEnd"/>
      <w:r w:rsidR="000A396E" w:rsidRPr="00482D29">
        <w:rPr>
          <w:color w:val="auto"/>
          <w:sz w:val="28"/>
          <w:szCs w:val="28"/>
        </w:rPr>
        <w:t xml:space="preserve"> С. В. За наук. ред. О.В. Чеботарьової, О.І. </w:t>
      </w:r>
      <w:proofErr w:type="spellStart"/>
      <w:r w:rsidR="000A396E" w:rsidRPr="00482D29">
        <w:rPr>
          <w:color w:val="auto"/>
          <w:sz w:val="28"/>
          <w:szCs w:val="28"/>
        </w:rPr>
        <w:t>Мякушко</w:t>
      </w:r>
      <w:proofErr w:type="spellEnd"/>
      <w:r w:rsidR="000A396E" w:rsidRPr="00482D29">
        <w:rPr>
          <w:color w:val="auto"/>
          <w:sz w:val="28"/>
          <w:szCs w:val="28"/>
        </w:rPr>
        <w:t xml:space="preserve">. – К.: ІСПП імені Миколи </w:t>
      </w:r>
      <w:proofErr w:type="spellStart"/>
      <w:r w:rsidR="000A396E" w:rsidRPr="00482D29">
        <w:rPr>
          <w:color w:val="auto"/>
          <w:sz w:val="28"/>
          <w:szCs w:val="28"/>
        </w:rPr>
        <w:t>Ярмаченка</w:t>
      </w:r>
      <w:proofErr w:type="spellEnd"/>
      <w:r w:rsidR="000A396E" w:rsidRPr="00482D29">
        <w:rPr>
          <w:color w:val="auto"/>
          <w:sz w:val="28"/>
          <w:szCs w:val="28"/>
        </w:rPr>
        <w:t xml:space="preserve"> НАПН України, 2020. – 558</w:t>
      </w:r>
      <w:r w:rsidR="001A48A6">
        <w:rPr>
          <w:color w:val="auto"/>
          <w:sz w:val="28"/>
          <w:szCs w:val="28"/>
        </w:rPr>
        <w:t>с</w:t>
      </w:r>
      <w:r>
        <w:rPr>
          <w:color w:val="auto"/>
          <w:sz w:val="28"/>
          <w:szCs w:val="28"/>
        </w:rPr>
        <w:t>.</w:t>
      </w:r>
    </w:p>
    <w:p w14:paraId="54C36AD2" w14:textId="6327A178" w:rsidR="00914A2E" w:rsidRDefault="00AD1C84" w:rsidP="00FD6FDD">
      <w:pPr>
        <w:spacing w:after="0" w:line="360" w:lineRule="auto"/>
        <w:jc w:val="both"/>
        <w:rPr>
          <w:rFonts w:eastAsia="Times New Roman"/>
          <w:sz w:val="28"/>
          <w:szCs w:val="24"/>
        </w:rPr>
      </w:pPr>
      <w:r>
        <w:rPr>
          <w:color w:val="auto"/>
          <w:sz w:val="28"/>
          <w:szCs w:val="28"/>
        </w:rPr>
        <w:t xml:space="preserve">42. </w:t>
      </w:r>
      <w:r w:rsidR="000A396E" w:rsidRPr="005962FC">
        <w:rPr>
          <w:bCs/>
          <w:iCs/>
          <w:color w:val="auto"/>
          <w:sz w:val="28"/>
          <w:szCs w:val="28"/>
        </w:rPr>
        <w:t xml:space="preserve">Посадова інструкція вчителя </w:t>
      </w:r>
      <w:r>
        <w:rPr>
          <w:bCs/>
          <w:iCs/>
          <w:color w:val="auto"/>
          <w:sz w:val="28"/>
          <w:szCs w:val="28"/>
        </w:rPr>
        <w:t>–</w:t>
      </w:r>
      <w:r w:rsidR="000A396E" w:rsidRPr="005962FC">
        <w:rPr>
          <w:bCs/>
          <w:iCs/>
          <w:color w:val="auto"/>
          <w:sz w:val="28"/>
          <w:szCs w:val="28"/>
        </w:rPr>
        <w:t xml:space="preserve"> реабілітолога</w:t>
      </w:r>
      <w:r>
        <w:rPr>
          <w:bCs/>
          <w:iCs/>
          <w:color w:val="auto"/>
          <w:sz w:val="28"/>
          <w:szCs w:val="28"/>
        </w:rPr>
        <w:t>.</w:t>
      </w:r>
    </w:p>
    <w:p w14:paraId="7E139A8D" w14:textId="07C557CE" w:rsidR="000A396E" w:rsidRDefault="001A48A6" w:rsidP="00FD6FDD">
      <w:pPr>
        <w:spacing w:after="0" w:line="360" w:lineRule="auto"/>
        <w:jc w:val="both"/>
        <w:rPr>
          <w:color w:val="auto"/>
          <w:sz w:val="28"/>
          <w:szCs w:val="28"/>
        </w:rPr>
      </w:pPr>
      <w:r>
        <w:rPr>
          <w:color w:val="auto"/>
          <w:sz w:val="28"/>
          <w:szCs w:val="28"/>
        </w:rPr>
        <w:t xml:space="preserve">43. </w:t>
      </w:r>
      <w:proofErr w:type="spellStart"/>
      <w:r w:rsidR="000A396E" w:rsidRPr="001A7473">
        <w:rPr>
          <w:color w:val="auto"/>
          <w:sz w:val="28"/>
          <w:szCs w:val="28"/>
        </w:rPr>
        <w:t>Клименюк</w:t>
      </w:r>
      <w:proofErr w:type="spellEnd"/>
      <w:r w:rsidR="000A396E" w:rsidRPr="001A7473">
        <w:rPr>
          <w:color w:val="auto"/>
          <w:sz w:val="28"/>
          <w:szCs w:val="28"/>
        </w:rPr>
        <w:t xml:space="preserve"> Н.В. Використання інтегрованої арт-терапії в процесі соціокультурної реабілітації дітей з особливими потребам /</w:t>
      </w:r>
      <w:proofErr w:type="spellStart"/>
      <w:r w:rsidR="000A396E" w:rsidRPr="001A7473">
        <w:rPr>
          <w:color w:val="auto"/>
          <w:sz w:val="28"/>
          <w:szCs w:val="28"/>
        </w:rPr>
        <w:t>Н.В.Клименюк</w:t>
      </w:r>
      <w:proofErr w:type="spellEnd"/>
      <w:r w:rsidR="000A396E" w:rsidRPr="001A7473">
        <w:rPr>
          <w:color w:val="auto"/>
          <w:sz w:val="28"/>
          <w:szCs w:val="28"/>
        </w:rPr>
        <w:t xml:space="preserve"> </w:t>
      </w:r>
      <w:hyperlink r:id="rId8" w:tooltip="Періодичне видання" w:history="1">
        <w:r w:rsidR="000A396E" w:rsidRPr="001A7473">
          <w:rPr>
            <w:rStyle w:val="a6"/>
            <w:color w:val="auto"/>
            <w:sz w:val="28"/>
            <w:szCs w:val="28"/>
            <w:u w:val="none"/>
          </w:rPr>
          <w:t>Наукові праці Миколаївського державного гуманітарного університету ім. Петра Могили комплексу "Києво-Могилянська академія". Сер. : Педагогічні науки</w:t>
        </w:r>
      </w:hyperlink>
      <w:r w:rsidR="000A396E" w:rsidRPr="001A7473">
        <w:rPr>
          <w:color w:val="auto"/>
          <w:sz w:val="28"/>
          <w:szCs w:val="28"/>
          <w:shd w:val="clear" w:color="auto" w:fill="F9F9F9"/>
        </w:rPr>
        <w:t xml:space="preserve">. - 2008. - Т. 97, </w:t>
      </w:r>
      <w:proofErr w:type="spellStart"/>
      <w:r w:rsidR="000A396E" w:rsidRPr="001A7473">
        <w:rPr>
          <w:color w:val="auto"/>
          <w:sz w:val="28"/>
          <w:szCs w:val="28"/>
          <w:shd w:val="clear" w:color="auto" w:fill="F9F9F9"/>
        </w:rPr>
        <w:t>Вип</w:t>
      </w:r>
      <w:proofErr w:type="spellEnd"/>
      <w:r w:rsidR="000A396E" w:rsidRPr="001A7473">
        <w:rPr>
          <w:color w:val="auto"/>
          <w:sz w:val="28"/>
          <w:szCs w:val="28"/>
          <w:shd w:val="clear" w:color="auto" w:fill="F9F9F9"/>
        </w:rPr>
        <w:t>. 84. - С. 46-52. - Режим доступу:</w:t>
      </w:r>
      <w:r w:rsidR="000A396E">
        <w:rPr>
          <w:color w:val="auto"/>
          <w:sz w:val="28"/>
          <w:szCs w:val="28"/>
          <w:shd w:val="clear" w:color="auto" w:fill="F9F9F9"/>
        </w:rPr>
        <w:t xml:space="preserve"> </w:t>
      </w:r>
      <w:hyperlink r:id="rId9" w:history="1">
        <w:r w:rsidR="000A396E" w:rsidRPr="00D14C25">
          <w:rPr>
            <w:rStyle w:val="a6"/>
            <w:color w:val="auto"/>
            <w:sz w:val="28"/>
            <w:szCs w:val="28"/>
            <w:u w:val="none"/>
          </w:rPr>
          <w:t>http://nbuv.gov.ua/UJRN/Npchduped_2008_97_84_11</w:t>
        </w:r>
      </w:hyperlink>
    </w:p>
    <w:p w14:paraId="21691818" w14:textId="085A1316" w:rsidR="003F2B4B" w:rsidRPr="001A48A6" w:rsidRDefault="001A48A6" w:rsidP="001A48A6">
      <w:pPr>
        <w:shd w:val="clear" w:color="auto" w:fill="FFFFFF"/>
        <w:spacing w:after="0" w:line="360" w:lineRule="auto"/>
        <w:jc w:val="both"/>
        <w:rPr>
          <w:color w:val="auto"/>
          <w:sz w:val="28"/>
          <w:szCs w:val="28"/>
        </w:rPr>
      </w:pPr>
      <w:r>
        <w:rPr>
          <w:color w:val="auto"/>
          <w:sz w:val="28"/>
          <w:szCs w:val="28"/>
        </w:rPr>
        <w:t xml:space="preserve">44. </w:t>
      </w:r>
      <w:r w:rsidR="003F2B4B" w:rsidRPr="00482D29">
        <w:rPr>
          <w:color w:val="auto"/>
          <w:sz w:val="28"/>
          <w:szCs w:val="28"/>
        </w:rPr>
        <w:t xml:space="preserve">Арт-терапія в роботі психолога: інноваційні підходи : збірник матеріалів Всеукраїнської науково-практичної інтернет-конференції, м. Кропивницький, </w:t>
      </w:r>
      <w:r w:rsidR="003F2B4B" w:rsidRPr="001A48A6">
        <w:rPr>
          <w:color w:val="auto"/>
          <w:sz w:val="28"/>
          <w:szCs w:val="28"/>
        </w:rPr>
        <w:t xml:space="preserve">20–27 квітня 2021 року / уклад. Молчанова О.М.; за </w:t>
      </w:r>
      <w:proofErr w:type="spellStart"/>
      <w:r w:rsidR="003F2B4B" w:rsidRPr="001A48A6">
        <w:rPr>
          <w:color w:val="auto"/>
          <w:sz w:val="28"/>
          <w:szCs w:val="28"/>
        </w:rPr>
        <w:t>заг</w:t>
      </w:r>
      <w:proofErr w:type="spellEnd"/>
      <w:r w:rsidR="003F2B4B" w:rsidRPr="001A48A6">
        <w:rPr>
          <w:color w:val="auto"/>
          <w:sz w:val="28"/>
          <w:szCs w:val="28"/>
        </w:rPr>
        <w:t xml:space="preserve">. ред. </w:t>
      </w:r>
      <w:proofErr w:type="spellStart"/>
      <w:r w:rsidR="003F2B4B" w:rsidRPr="001A48A6">
        <w:rPr>
          <w:color w:val="auto"/>
          <w:sz w:val="28"/>
          <w:szCs w:val="28"/>
        </w:rPr>
        <w:t>Жосана</w:t>
      </w:r>
      <w:proofErr w:type="spellEnd"/>
      <w:r w:rsidR="003F2B4B" w:rsidRPr="001A48A6">
        <w:rPr>
          <w:color w:val="auto"/>
          <w:sz w:val="28"/>
          <w:szCs w:val="28"/>
        </w:rPr>
        <w:t xml:space="preserve"> О.Е. – Кропивницький : КЗ «КОІППО імені Василя Сухомлинського», 2021. – 150 с.</w:t>
      </w:r>
    </w:p>
    <w:p w14:paraId="57CE0F6F" w14:textId="462357DF" w:rsidR="003F2B4B" w:rsidRPr="001A48A6" w:rsidRDefault="001A48A6" w:rsidP="001A48A6">
      <w:pPr>
        <w:pStyle w:val="a9"/>
        <w:spacing w:after="0" w:line="360" w:lineRule="auto"/>
        <w:ind w:left="0"/>
        <w:jc w:val="both"/>
        <w:rPr>
          <w:b/>
          <w:bCs/>
          <w:color w:val="auto"/>
          <w:sz w:val="28"/>
          <w:szCs w:val="28"/>
        </w:rPr>
      </w:pPr>
      <w:r>
        <w:rPr>
          <w:sz w:val="28"/>
          <w:szCs w:val="28"/>
        </w:rPr>
        <w:lastRenderedPageBreak/>
        <w:t xml:space="preserve">45. </w:t>
      </w:r>
      <w:r w:rsidR="003F2B4B" w:rsidRPr="001A48A6">
        <w:rPr>
          <w:sz w:val="28"/>
          <w:szCs w:val="28"/>
        </w:rPr>
        <w:t xml:space="preserve">Арт-технологія – інноваційний метод підвищення мотивації учнів на </w:t>
      </w:r>
      <w:proofErr w:type="spellStart"/>
      <w:r w:rsidR="003F2B4B" w:rsidRPr="001A48A6">
        <w:rPr>
          <w:sz w:val="28"/>
          <w:szCs w:val="28"/>
        </w:rPr>
        <w:t>уроках</w:t>
      </w:r>
      <w:proofErr w:type="spellEnd"/>
      <w:r w:rsidR="003F2B4B" w:rsidRPr="001A48A6">
        <w:rPr>
          <w:sz w:val="28"/>
          <w:szCs w:val="28"/>
        </w:rPr>
        <w:t xml:space="preserve"> історії [Електронний ресурс] / Ю.В</w:t>
      </w:r>
      <w:r w:rsidR="003F2B4B" w:rsidRPr="001A48A6">
        <w:rPr>
          <w:color w:val="auto"/>
          <w:sz w:val="28"/>
          <w:szCs w:val="28"/>
        </w:rPr>
        <w:t xml:space="preserve">. </w:t>
      </w:r>
      <w:r w:rsidR="003F2B4B" w:rsidRPr="001A48A6">
        <w:rPr>
          <w:color w:val="auto"/>
          <w:sz w:val="28"/>
          <w:szCs w:val="28"/>
          <w:shd w:val="clear" w:color="auto" w:fill="FFFFFF"/>
        </w:rPr>
        <w:t xml:space="preserve">Іваницька // </w:t>
      </w:r>
      <w:r w:rsidR="003F2B4B" w:rsidRPr="001A48A6">
        <w:rPr>
          <w:color w:val="auto"/>
          <w:sz w:val="28"/>
          <w:szCs w:val="28"/>
        </w:rPr>
        <w:t xml:space="preserve">Всеукраїнська науково-практична конференція </w:t>
      </w:r>
      <w:hyperlink r:id="rId10" w:history="1">
        <w:r w:rsidR="003F2B4B" w:rsidRPr="001A48A6">
          <w:rPr>
            <w:rStyle w:val="a6"/>
            <w:color w:val="auto"/>
            <w:sz w:val="28"/>
            <w:szCs w:val="28"/>
            <w:u w:val="none"/>
          </w:rPr>
          <w:t>"Обрії педагогічних знань: теорія, новації, практика".</w:t>
        </w:r>
      </w:hyperlink>
      <w:r w:rsidR="003F2B4B" w:rsidRPr="001A48A6">
        <w:rPr>
          <w:color w:val="auto"/>
          <w:sz w:val="28"/>
          <w:szCs w:val="28"/>
        </w:rPr>
        <w:t xml:space="preserve"> Центр Прогресивної Освіти "</w:t>
      </w:r>
      <w:proofErr w:type="spellStart"/>
      <w:r w:rsidR="003F2B4B" w:rsidRPr="001A48A6">
        <w:rPr>
          <w:color w:val="auto"/>
          <w:sz w:val="28"/>
          <w:szCs w:val="28"/>
        </w:rPr>
        <w:t>Генезум</w:t>
      </w:r>
      <w:proofErr w:type="spellEnd"/>
      <w:r w:rsidR="003F2B4B" w:rsidRPr="001A48A6">
        <w:rPr>
          <w:color w:val="auto"/>
          <w:sz w:val="28"/>
          <w:szCs w:val="28"/>
        </w:rPr>
        <w:t xml:space="preserve">".- Режим доступу: </w:t>
      </w:r>
      <w:hyperlink r:id="rId11" w:history="1">
        <w:r w:rsidRPr="001A48A6">
          <w:rPr>
            <w:rStyle w:val="a6"/>
            <w:color w:val="auto"/>
            <w:sz w:val="28"/>
            <w:szCs w:val="28"/>
            <w:u w:val="none"/>
          </w:rPr>
          <w:t>https://genezum.org/library/art-tehnologiya--innovaciynyy-metod-idvyshchennya-motyvacii-uchniv-na-urokah-istorii</w:t>
        </w:r>
      </w:hyperlink>
      <w:r w:rsidRPr="001A48A6">
        <w:rPr>
          <w:rStyle w:val="a6"/>
          <w:color w:val="auto"/>
          <w:sz w:val="28"/>
          <w:szCs w:val="28"/>
          <w:u w:val="none"/>
        </w:rPr>
        <w:t>.</w:t>
      </w:r>
    </w:p>
    <w:p w14:paraId="183ECDBC" w14:textId="61A794EB" w:rsidR="003F2B4B" w:rsidRPr="001A48A6" w:rsidRDefault="001A48A6" w:rsidP="001A48A6">
      <w:pPr>
        <w:shd w:val="clear" w:color="auto" w:fill="FFFFFF"/>
        <w:spacing w:after="0" w:line="360" w:lineRule="auto"/>
        <w:jc w:val="both"/>
        <w:rPr>
          <w:rFonts w:eastAsia="Times New Roman"/>
          <w:color w:val="auto"/>
          <w:sz w:val="28"/>
          <w:szCs w:val="28"/>
        </w:rPr>
      </w:pPr>
      <w:r w:rsidRPr="001A48A6">
        <w:rPr>
          <w:color w:val="auto"/>
          <w:sz w:val="28"/>
          <w:szCs w:val="28"/>
        </w:rPr>
        <w:t xml:space="preserve">46. </w:t>
      </w:r>
      <w:r w:rsidR="003F2B4B" w:rsidRPr="001A48A6">
        <w:rPr>
          <w:color w:val="auto"/>
          <w:sz w:val="28"/>
          <w:szCs w:val="28"/>
        </w:rPr>
        <w:t xml:space="preserve">Бібліотека і доступність інформації у сучасному світі: електронні ресурси в науці, культурі та освіті [Електронний ресурс] / Л. Й. Костенко, А. О. </w:t>
      </w:r>
      <w:proofErr w:type="spellStart"/>
      <w:r w:rsidR="003F2B4B" w:rsidRPr="001A48A6">
        <w:rPr>
          <w:color w:val="auto"/>
          <w:sz w:val="28"/>
          <w:szCs w:val="28"/>
        </w:rPr>
        <w:t>Чекмарьов</w:t>
      </w:r>
      <w:proofErr w:type="spellEnd"/>
      <w:r w:rsidR="003F2B4B" w:rsidRPr="001A48A6">
        <w:rPr>
          <w:color w:val="auto"/>
          <w:sz w:val="28"/>
          <w:szCs w:val="28"/>
        </w:rPr>
        <w:t xml:space="preserve">, А. Г. </w:t>
      </w:r>
      <w:proofErr w:type="spellStart"/>
      <w:r w:rsidR="003F2B4B" w:rsidRPr="001A48A6">
        <w:rPr>
          <w:color w:val="auto"/>
          <w:sz w:val="28"/>
          <w:szCs w:val="28"/>
        </w:rPr>
        <w:t>Бровкін</w:t>
      </w:r>
      <w:proofErr w:type="spellEnd"/>
      <w:r w:rsidR="003F2B4B" w:rsidRPr="001A48A6">
        <w:rPr>
          <w:color w:val="auto"/>
          <w:sz w:val="28"/>
          <w:szCs w:val="28"/>
        </w:rPr>
        <w:t xml:space="preserve">, І.А. Павлуша // Бібліотечний вісник, 2013. – № 4. – С. 43. – Режим доступу : </w:t>
      </w:r>
      <w:hyperlink r:id="rId12" w:history="1">
        <w:r w:rsidR="003F2B4B" w:rsidRPr="001A48A6">
          <w:rPr>
            <w:rStyle w:val="a6"/>
            <w:color w:val="auto"/>
            <w:sz w:val="28"/>
            <w:szCs w:val="28"/>
            <w:u w:val="none"/>
          </w:rPr>
          <w:t>http://www.nbuv.gov.ua/articles/2003/03klinko.htm</w:t>
        </w:r>
      </w:hyperlink>
      <w:r w:rsidR="003F2B4B" w:rsidRPr="001A48A6">
        <w:rPr>
          <w:color w:val="auto"/>
          <w:sz w:val="28"/>
          <w:szCs w:val="28"/>
        </w:rPr>
        <w:t>.</w:t>
      </w:r>
    </w:p>
    <w:p w14:paraId="467CA84C" w14:textId="49811303" w:rsidR="003F2B4B" w:rsidRPr="00482D29" w:rsidRDefault="00C85C0A" w:rsidP="00FD6FDD">
      <w:pPr>
        <w:shd w:val="clear" w:color="auto" w:fill="FFFFFF"/>
        <w:spacing w:after="0" w:line="360" w:lineRule="auto"/>
        <w:jc w:val="both"/>
        <w:rPr>
          <w:rFonts w:eastAsia="Times New Roman"/>
          <w:color w:val="auto"/>
          <w:sz w:val="28"/>
          <w:szCs w:val="28"/>
        </w:rPr>
      </w:pPr>
      <w:r>
        <w:rPr>
          <w:rFonts w:eastAsia="Times New Roman"/>
          <w:color w:val="auto"/>
          <w:sz w:val="28"/>
          <w:szCs w:val="28"/>
        </w:rPr>
        <w:t xml:space="preserve">47. </w:t>
      </w:r>
      <w:r w:rsidR="003F2B4B" w:rsidRPr="00482D29">
        <w:rPr>
          <w:rFonts w:eastAsia="Times New Roman"/>
          <w:color w:val="auto"/>
          <w:sz w:val="28"/>
          <w:szCs w:val="28"/>
        </w:rPr>
        <w:t>Коваль А.С. Особливості використання аудіовізуальних методів арт-терапії у позашкільній освіті. // «Матеріали II Міжнародної науково-практичної конференції» – 14–15 квітня 2016. –С. 571-576.</w:t>
      </w:r>
    </w:p>
    <w:p w14:paraId="29F7174E" w14:textId="02612501" w:rsidR="003F2B4B" w:rsidRPr="00B929E2" w:rsidRDefault="00C85C0A" w:rsidP="00FD6FDD">
      <w:pPr>
        <w:shd w:val="clear" w:color="auto" w:fill="FFFFFF"/>
        <w:spacing w:after="0" w:line="360" w:lineRule="auto"/>
        <w:jc w:val="both"/>
        <w:rPr>
          <w:color w:val="auto"/>
          <w:sz w:val="36"/>
          <w:szCs w:val="36"/>
        </w:rPr>
      </w:pPr>
      <w:r>
        <w:rPr>
          <w:sz w:val="28"/>
          <w:szCs w:val="28"/>
        </w:rPr>
        <w:t xml:space="preserve">48. </w:t>
      </w:r>
      <w:proofErr w:type="spellStart"/>
      <w:r w:rsidR="003F2B4B" w:rsidRPr="00B929E2">
        <w:rPr>
          <w:sz w:val="28"/>
          <w:szCs w:val="28"/>
        </w:rPr>
        <w:t>Краткий</w:t>
      </w:r>
      <w:proofErr w:type="spellEnd"/>
      <w:r w:rsidR="003F2B4B" w:rsidRPr="00B929E2">
        <w:rPr>
          <w:sz w:val="28"/>
          <w:szCs w:val="28"/>
        </w:rPr>
        <w:t xml:space="preserve"> атлас </w:t>
      </w:r>
      <w:proofErr w:type="spellStart"/>
      <w:r w:rsidR="003F2B4B" w:rsidRPr="00B929E2">
        <w:rPr>
          <w:sz w:val="28"/>
          <w:szCs w:val="28"/>
        </w:rPr>
        <w:t>социально-культурных</w:t>
      </w:r>
      <w:proofErr w:type="spellEnd"/>
      <w:r w:rsidR="003F2B4B" w:rsidRPr="00B929E2">
        <w:rPr>
          <w:sz w:val="28"/>
          <w:szCs w:val="28"/>
        </w:rPr>
        <w:t xml:space="preserve"> </w:t>
      </w:r>
      <w:proofErr w:type="spellStart"/>
      <w:r w:rsidR="003F2B4B" w:rsidRPr="00B929E2">
        <w:rPr>
          <w:sz w:val="28"/>
          <w:szCs w:val="28"/>
        </w:rPr>
        <w:t>реабилитационных</w:t>
      </w:r>
      <w:proofErr w:type="spellEnd"/>
      <w:r w:rsidR="003F2B4B" w:rsidRPr="00B929E2">
        <w:rPr>
          <w:sz w:val="28"/>
          <w:szCs w:val="28"/>
        </w:rPr>
        <w:t xml:space="preserve"> </w:t>
      </w:r>
      <w:proofErr w:type="spellStart"/>
      <w:r w:rsidR="003F2B4B" w:rsidRPr="00B929E2">
        <w:rPr>
          <w:sz w:val="28"/>
          <w:szCs w:val="28"/>
        </w:rPr>
        <w:t>технологий</w:t>
      </w:r>
      <w:proofErr w:type="spellEnd"/>
      <w:r w:rsidR="003F2B4B" w:rsidRPr="00B929E2">
        <w:rPr>
          <w:sz w:val="28"/>
          <w:szCs w:val="28"/>
        </w:rPr>
        <w:t xml:space="preserve"> (по </w:t>
      </w:r>
      <w:proofErr w:type="spellStart"/>
      <w:r w:rsidR="003F2B4B" w:rsidRPr="00B929E2">
        <w:rPr>
          <w:sz w:val="28"/>
          <w:szCs w:val="28"/>
        </w:rPr>
        <w:t>материалам</w:t>
      </w:r>
      <w:proofErr w:type="spellEnd"/>
      <w:r w:rsidR="003F2B4B" w:rsidRPr="00B929E2">
        <w:rPr>
          <w:sz w:val="28"/>
          <w:szCs w:val="28"/>
        </w:rPr>
        <w:t xml:space="preserve"> </w:t>
      </w:r>
      <w:proofErr w:type="spellStart"/>
      <w:r w:rsidR="003F2B4B" w:rsidRPr="00B929E2">
        <w:rPr>
          <w:sz w:val="28"/>
          <w:szCs w:val="28"/>
        </w:rPr>
        <w:t>проекта</w:t>
      </w:r>
      <w:proofErr w:type="spellEnd"/>
      <w:r w:rsidR="003F2B4B" w:rsidRPr="00B929E2">
        <w:rPr>
          <w:sz w:val="28"/>
          <w:szCs w:val="28"/>
        </w:rPr>
        <w:t xml:space="preserve"> «</w:t>
      </w:r>
      <w:proofErr w:type="spellStart"/>
      <w:r w:rsidR="003F2B4B" w:rsidRPr="00B929E2">
        <w:rPr>
          <w:sz w:val="28"/>
          <w:szCs w:val="28"/>
        </w:rPr>
        <w:t>Освоение</w:t>
      </w:r>
      <w:proofErr w:type="spellEnd"/>
      <w:r w:rsidR="003F2B4B" w:rsidRPr="00B929E2">
        <w:rPr>
          <w:sz w:val="28"/>
          <w:szCs w:val="28"/>
        </w:rPr>
        <w:t xml:space="preserve"> </w:t>
      </w:r>
      <w:proofErr w:type="spellStart"/>
      <w:r w:rsidR="003F2B4B" w:rsidRPr="00B929E2">
        <w:rPr>
          <w:sz w:val="28"/>
          <w:szCs w:val="28"/>
        </w:rPr>
        <w:t>опыта</w:t>
      </w:r>
      <w:proofErr w:type="spellEnd"/>
      <w:r w:rsidR="003F2B4B" w:rsidRPr="00B929E2">
        <w:rPr>
          <w:sz w:val="28"/>
          <w:szCs w:val="28"/>
        </w:rPr>
        <w:t xml:space="preserve"> </w:t>
      </w:r>
      <w:proofErr w:type="spellStart"/>
      <w:r w:rsidR="003F2B4B" w:rsidRPr="00B929E2">
        <w:rPr>
          <w:sz w:val="28"/>
          <w:szCs w:val="28"/>
        </w:rPr>
        <w:t>работы</w:t>
      </w:r>
      <w:proofErr w:type="spellEnd"/>
      <w:r w:rsidR="003F2B4B" w:rsidRPr="00B929E2">
        <w:rPr>
          <w:sz w:val="28"/>
          <w:szCs w:val="28"/>
        </w:rPr>
        <w:t xml:space="preserve"> по </w:t>
      </w:r>
      <w:proofErr w:type="spellStart"/>
      <w:r w:rsidR="003F2B4B" w:rsidRPr="00B929E2">
        <w:rPr>
          <w:sz w:val="28"/>
          <w:szCs w:val="28"/>
        </w:rPr>
        <w:t>социализации</w:t>
      </w:r>
      <w:proofErr w:type="spellEnd"/>
      <w:r w:rsidR="003F2B4B" w:rsidRPr="00B929E2">
        <w:rPr>
          <w:sz w:val="28"/>
          <w:szCs w:val="28"/>
        </w:rPr>
        <w:t xml:space="preserve"> </w:t>
      </w:r>
      <w:proofErr w:type="spellStart"/>
      <w:r w:rsidR="003F2B4B" w:rsidRPr="00B929E2">
        <w:rPr>
          <w:sz w:val="28"/>
          <w:szCs w:val="28"/>
        </w:rPr>
        <w:t>детей-инвалидов</w:t>
      </w:r>
      <w:proofErr w:type="spellEnd"/>
      <w:r w:rsidR="003F2B4B" w:rsidRPr="00B929E2">
        <w:rPr>
          <w:sz w:val="28"/>
          <w:szCs w:val="28"/>
        </w:rPr>
        <w:t xml:space="preserve"> </w:t>
      </w:r>
      <w:proofErr w:type="spellStart"/>
      <w:r w:rsidR="003F2B4B" w:rsidRPr="00B929E2">
        <w:rPr>
          <w:sz w:val="28"/>
          <w:szCs w:val="28"/>
        </w:rPr>
        <w:t>средствами</w:t>
      </w:r>
      <w:proofErr w:type="spellEnd"/>
      <w:r w:rsidR="003F2B4B" w:rsidRPr="00B929E2">
        <w:rPr>
          <w:sz w:val="28"/>
          <w:szCs w:val="28"/>
        </w:rPr>
        <w:t xml:space="preserve"> </w:t>
      </w:r>
      <w:proofErr w:type="spellStart"/>
      <w:r w:rsidR="003F2B4B" w:rsidRPr="00B929E2">
        <w:rPr>
          <w:sz w:val="28"/>
          <w:szCs w:val="28"/>
        </w:rPr>
        <w:t>обучающих</w:t>
      </w:r>
      <w:proofErr w:type="spellEnd"/>
      <w:r w:rsidR="003F2B4B" w:rsidRPr="00B929E2">
        <w:rPr>
          <w:sz w:val="28"/>
          <w:szCs w:val="28"/>
        </w:rPr>
        <w:t xml:space="preserve"> </w:t>
      </w:r>
      <w:proofErr w:type="spellStart"/>
      <w:r w:rsidR="003F2B4B" w:rsidRPr="00B929E2">
        <w:rPr>
          <w:sz w:val="28"/>
          <w:szCs w:val="28"/>
        </w:rPr>
        <w:t>семинаров</w:t>
      </w:r>
      <w:proofErr w:type="spellEnd"/>
      <w:r w:rsidR="003F2B4B" w:rsidRPr="00B929E2">
        <w:rPr>
          <w:sz w:val="28"/>
          <w:szCs w:val="28"/>
        </w:rPr>
        <w:t xml:space="preserve">») / Ю.С. </w:t>
      </w:r>
      <w:proofErr w:type="spellStart"/>
      <w:r w:rsidR="003F2B4B" w:rsidRPr="00B929E2">
        <w:rPr>
          <w:sz w:val="28"/>
          <w:szCs w:val="28"/>
        </w:rPr>
        <w:t>Моздокова</w:t>
      </w:r>
      <w:proofErr w:type="spellEnd"/>
      <w:r w:rsidR="003F2B4B" w:rsidRPr="00B929E2">
        <w:rPr>
          <w:sz w:val="28"/>
          <w:szCs w:val="28"/>
        </w:rPr>
        <w:t>. – М., 2001.</w:t>
      </w:r>
    </w:p>
    <w:p w14:paraId="3A51152E" w14:textId="4B9933E7" w:rsidR="00921D34" w:rsidRPr="00482D29" w:rsidRDefault="00C85C0A" w:rsidP="00FD6FDD">
      <w:pPr>
        <w:autoSpaceDE w:val="0"/>
        <w:autoSpaceDN w:val="0"/>
        <w:adjustRightInd w:val="0"/>
        <w:spacing w:after="0" w:line="360" w:lineRule="auto"/>
        <w:jc w:val="both"/>
        <w:rPr>
          <w:color w:val="auto"/>
          <w:sz w:val="28"/>
          <w:szCs w:val="28"/>
        </w:rPr>
      </w:pPr>
      <w:r>
        <w:rPr>
          <w:rFonts w:eastAsia="Times New Roman"/>
          <w:sz w:val="28"/>
          <w:szCs w:val="24"/>
        </w:rPr>
        <w:t xml:space="preserve">49. </w:t>
      </w:r>
      <w:r w:rsidR="00921D34" w:rsidRPr="00482D29">
        <w:rPr>
          <w:color w:val="auto"/>
          <w:sz w:val="28"/>
          <w:szCs w:val="28"/>
        </w:rPr>
        <w:t>Психолого-</w:t>
      </w:r>
      <w:proofErr w:type="spellStart"/>
      <w:r w:rsidR="00921D34" w:rsidRPr="00482D29">
        <w:rPr>
          <w:color w:val="auto"/>
          <w:sz w:val="28"/>
          <w:szCs w:val="28"/>
        </w:rPr>
        <w:t>педагогическая</w:t>
      </w:r>
      <w:proofErr w:type="spellEnd"/>
      <w:r w:rsidR="00921D34" w:rsidRPr="00482D29">
        <w:rPr>
          <w:color w:val="auto"/>
          <w:sz w:val="28"/>
          <w:szCs w:val="28"/>
        </w:rPr>
        <w:t xml:space="preserve"> </w:t>
      </w:r>
      <w:proofErr w:type="spellStart"/>
      <w:r w:rsidR="00921D34" w:rsidRPr="00482D29">
        <w:rPr>
          <w:color w:val="auto"/>
          <w:sz w:val="28"/>
          <w:szCs w:val="28"/>
        </w:rPr>
        <w:t>диагностика</w:t>
      </w:r>
      <w:proofErr w:type="spellEnd"/>
      <w:r w:rsidR="00921D34" w:rsidRPr="00482D29">
        <w:rPr>
          <w:color w:val="auto"/>
          <w:sz w:val="28"/>
          <w:szCs w:val="28"/>
        </w:rPr>
        <w:t xml:space="preserve"> </w:t>
      </w:r>
      <w:proofErr w:type="spellStart"/>
      <w:r w:rsidR="00921D34" w:rsidRPr="00482D29">
        <w:rPr>
          <w:color w:val="auto"/>
          <w:sz w:val="28"/>
          <w:szCs w:val="28"/>
        </w:rPr>
        <w:t>развития</w:t>
      </w:r>
      <w:proofErr w:type="spellEnd"/>
      <w:r w:rsidR="00921D34" w:rsidRPr="00482D29">
        <w:rPr>
          <w:b/>
          <w:bCs/>
          <w:color w:val="auto"/>
          <w:sz w:val="28"/>
          <w:szCs w:val="28"/>
        </w:rPr>
        <w:t xml:space="preserve"> </w:t>
      </w:r>
      <w:proofErr w:type="spellStart"/>
      <w:r w:rsidR="00921D34" w:rsidRPr="00482D29">
        <w:rPr>
          <w:color w:val="auto"/>
          <w:sz w:val="28"/>
          <w:szCs w:val="28"/>
        </w:rPr>
        <w:t>детей</w:t>
      </w:r>
      <w:proofErr w:type="spellEnd"/>
      <w:r w:rsidR="00921D34" w:rsidRPr="00482D29">
        <w:rPr>
          <w:color w:val="auto"/>
          <w:sz w:val="28"/>
          <w:szCs w:val="28"/>
        </w:rPr>
        <w:t xml:space="preserve"> </w:t>
      </w:r>
      <w:proofErr w:type="spellStart"/>
      <w:r w:rsidR="00921D34" w:rsidRPr="00482D29">
        <w:rPr>
          <w:color w:val="auto"/>
          <w:sz w:val="28"/>
          <w:szCs w:val="28"/>
        </w:rPr>
        <w:t>раннего</w:t>
      </w:r>
      <w:proofErr w:type="spellEnd"/>
      <w:r w:rsidR="00921D34" w:rsidRPr="00482D29">
        <w:rPr>
          <w:color w:val="auto"/>
          <w:sz w:val="28"/>
          <w:szCs w:val="28"/>
        </w:rPr>
        <w:t xml:space="preserve"> и </w:t>
      </w:r>
      <w:proofErr w:type="spellStart"/>
      <w:r w:rsidR="00921D34" w:rsidRPr="00482D29">
        <w:rPr>
          <w:color w:val="auto"/>
          <w:sz w:val="28"/>
          <w:szCs w:val="28"/>
        </w:rPr>
        <w:t>дошкольного</w:t>
      </w:r>
      <w:proofErr w:type="spellEnd"/>
      <w:r w:rsidR="00921D34" w:rsidRPr="00482D29">
        <w:rPr>
          <w:color w:val="auto"/>
          <w:sz w:val="28"/>
          <w:szCs w:val="28"/>
        </w:rPr>
        <w:t xml:space="preserve"> </w:t>
      </w:r>
      <w:proofErr w:type="spellStart"/>
      <w:r w:rsidR="00921D34" w:rsidRPr="00482D29">
        <w:rPr>
          <w:color w:val="auto"/>
          <w:sz w:val="28"/>
          <w:szCs w:val="28"/>
        </w:rPr>
        <w:t>возраста</w:t>
      </w:r>
      <w:proofErr w:type="spellEnd"/>
      <w:r w:rsidR="00921D34" w:rsidRPr="00482D29">
        <w:rPr>
          <w:color w:val="auto"/>
          <w:sz w:val="28"/>
          <w:szCs w:val="28"/>
        </w:rPr>
        <w:t xml:space="preserve"> : метод, </w:t>
      </w:r>
      <w:proofErr w:type="spellStart"/>
      <w:r w:rsidR="00921D34" w:rsidRPr="00482D29">
        <w:rPr>
          <w:color w:val="auto"/>
          <w:sz w:val="28"/>
          <w:szCs w:val="28"/>
        </w:rPr>
        <w:t>пособие</w:t>
      </w:r>
      <w:proofErr w:type="spellEnd"/>
      <w:r w:rsidR="00921D34" w:rsidRPr="00482D29">
        <w:rPr>
          <w:color w:val="auto"/>
          <w:sz w:val="28"/>
          <w:szCs w:val="28"/>
        </w:rPr>
        <w:t xml:space="preserve">: с </w:t>
      </w:r>
      <w:proofErr w:type="spellStart"/>
      <w:r w:rsidR="00921D34" w:rsidRPr="00482D29">
        <w:rPr>
          <w:color w:val="auto"/>
          <w:sz w:val="28"/>
          <w:szCs w:val="28"/>
        </w:rPr>
        <w:t>прил</w:t>
      </w:r>
      <w:proofErr w:type="spellEnd"/>
      <w:r w:rsidR="00921D34" w:rsidRPr="00482D29">
        <w:rPr>
          <w:color w:val="auto"/>
          <w:sz w:val="28"/>
          <w:szCs w:val="28"/>
        </w:rPr>
        <w:t xml:space="preserve">. </w:t>
      </w:r>
      <w:proofErr w:type="spellStart"/>
      <w:r w:rsidR="00921D34" w:rsidRPr="00482D29">
        <w:rPr>
          <w:color w:val="auto"/>
          <w:sz w:val="28"/>
          <w:szCs w:val="28"/>
        </w:rPr>
        <w:t>альбома</w:t>
      </w:r>
      <w:proofErr w:type="spellEnd"/>
      <w:r w:rsidR="00921D34" w:rsidRPr="00482D29">
        <w:rPr>
          <w:color w:val="auto"/>
          <w:sz w:val="28"/>
          <w:szCs w:val="28"/>
        </w:rPr>
        <w:t xml:space="preserve"> «Нагляд. </w:t>
      </w:r>
      <w:proofErr w:type="spellStart"/>
      <w:r w:rsidR="00921D34" w:rsidRPr="00482D29">
        <w:rPr>
          <w:color w:val="auto"/>
          <w:sz w:val="28"/>
          <w:szCs w:val="28"/>
        </w:rPr>
        <w:t>материал</w:t>
      </w:r>
      <w:proofErr w:type="spellEnd"/>
      <w:r w:rsidR="00921D34" w:rsidRPr="00482D29">
        <w:rPr>
          <w:color w:val="auto"/>
          <w:sz w:val="28"/>
          <w:szCs w:val="28"/>
        </w:rPr>
        <w:t xml:space="preserve"> для </w:t>
      </w:r>
      <w:proofErr w:type="spellStart"/>
      <w:r w:rsidR="00921D34" w:rsidRPr="00482D29">
        <w:rPr>
          <w:color w:val="auto"/>
          <w:sz w:val="28"/>
          <w:szCs w:val="28"/>
        </w:rPr>
        <w:t>обследования</w:t>
      </w:r>
      <w:proofErr w:type="spellEnd"/>
      <w:r w:rsidR="00921D34" w:rsidRPr="00482D29">
        <w:rPr>
          <w:color w:val="auto"/>
          <w:sz w:val="28"/>
          <w:szCs w:val="28"/>
        </w:rPr>
        <w:t xml:space="preserve"> </w:t>
      </w:r>
      <w:proofErr w:type="spellStart"/>
      <w:r w:rsidR="00921D34" w:rsidRPr="00482D29">
        <w:rPr>
          <w:color w:val="auto"/>
          <w:sz w:val="28"/>
          <w:szCs w:val="28"/>
        </w:rPr>
        <w:t>детей</w:t>
      </w:r>
      <w:proofErr w:type="spellEnd"/>
      <w:r w:rsidR="00921D34" w:rsidRPr="00482D29">
        <w:rPr>
          <w:color w:val="auto"/>
          <w:sz w:val="28"/>
          <w:szCs w:val="28"/>
        </w:rPr>
        <w:t xml:space="preserve">»/[Е. А. </w:t>
      </w:r>
      <w:proofErr w:type="spellStart"/>
      <w:r w:rsidR="00921D34" w:rsidRPr="00482D29">
        <w:rPr>
          <w:color w:val="auto"/>
          <w:sz w:val="28"/>
          <w:szCs w:val="28"/>
        </w:rPr>
        <w:t>Стребелева</w:t>
      </w:r>
      <w:proofErr w:type="spellEnd"/>
      <w:r w:rsidR="00921D34" w:rsidRPr="00482D29">
        <w:rPr>
          <w:color w:val="auto"/>
          <w:sz w:val="28"/>
          <w:szCs w:val="28"/>
        </w:rPr>
        <w:t xml:space="preserve">, Г. А. Мишина, Ю. А. </w:t>
      </w:r>
      <w:proofErr w:type="spellStart"/>
      <w:r w:rsidR="00921D34" w:rsidRPr="00482D29">
        <w:rPr>
          <w:color w:val="auto"/>
          <w:sz w:val="28"/>
          <w:szCs w:val="28"/>
        </w:rPr>
        <w:t>Разенкова</w:t>
      </w:r>
      <w:proofErr w:type="spellEnd"/>
      <w:r w:rsidR="00921D34" w:rsidRPr="00482D29">
        <w:rPr>
          <w:color w:val="auto"/>
          <w:sz w:val="28"/>
          <w:szCs w:val="28"/>
        </w:rPr>
        <w:t xml:space="preserve"> и </w:t>
      </w:r>
      <w:proofErr w:type="spellStart"/>
      <w:r w:rsidR="00921D34" w:rsidRPr="00482D29">
        <w:rPr>
          <w:color w:val="auto"/>
          <w:sz w:val="28"/>
          <w:szCs w:val="28"/>
        </w:rPr>
        <w:t>др</w:t>
      </w:r>
      <w:proofErr w:type="spellEnd"/>
      <w:r w:rsidR="00921D34" w:rsidRPr="00482D29">
        <w:rPr>
          <w:color w:val="auto"/>
          <w:sz w:val="28"/>
          <w:szCs w:val="28"/>
        </w:rPr>
        <w:t xml:space="preserve">.]; </w:t>
      </w:r>
      <w:proofErr w:type="spellStart"/>
      <w:r w:rsidR="00921D34" w:rsidRPr="00482D29">
        <w:rPr>
          <w:color w:val="auto"/>
          <w:sz w:val="28"/>
          <w:szCs w:val="28"/>
        </w:rPr>
        <w:t>под</w:t>
      </w:r>
      <w:proofErr w:type="spellEnd"/>
      <w:r w:rsidR="00921D34" w:rsidRPr="00482D29">
        <w:rPr>
          <w:color w:val="auto"/>
          <w:sz w:val="28"/>
          <w:szCs w:val="28"/>
        </w:rPr>
        <w:t xml:space="preserve"> ред. Е. А. </w:t>
      </w:r>
      <w:proofErr w:type="spellStart"/>
      <w:r w:rsidR="00921D34" w:rsidRPr="00482D29">
        <w:rPr>
          <w:color w:val="auto"/>
          <w:sz w:val="28"/>
          <w:szCs w:val="28"/>
        </w:rPr>
        <w:t>Стребелевой</w:t>
      </w:r>
      <w:proofErr w:type="spellEnd"/>
      <w:r w:rsidR="00921D34" w:rsidRPr="00482D29">
        <w:rPr>
          <w:color w:val="auto"/>
          <w:sz w:val="28"/>
          <w:szCs w:val="28"/>
        </w:rPr>
        <w:t xml:space="preserve">. — 2-е </w:t>
      </w:r>
      <w:proofErr w:type="spellStart"/>
      <w:r w:rsidR="00921D34" w:rsidRPr="00482D29">
        <w:rPr>
          <w:color w:val="auto"/>
          <w:sz w:val="28"/>
          <w:szCs w:val="28"/>
        </w:rPr>
        <w:t>изд</w:t>
      </w:r>
      <w:proofErr w:type="spellEnd"/>
      <w:r w:rsidR="00921D34" w:rsidRPr="00482D29">
        <w:rPr>
          <w:color w:val="auto"/>
          <w:sz w:val="28"/>
          <w:szCs w:val="28"/>
        </w:rPr>
        <w:t xml:space="preserve">., </w:t>
      </w:r>
      <w:proofErr w:type="spellStart"/>
      <w:r w:rsidR="00921D34" w:rsidRPr="00482D29">
        <w:rPr>
          <w:color w:val="auto"/>
          <w:sz w:val="28"/>
          <w:szCs w:val="28"/>
        </w:rPr>
        <w:t>перераб</w:t>
      </w:r>
      <w:proofErr w:type="spellEnd"/>
      <w:r w:rsidR="00921D34" w:rsidRPr="00482D29">
        <w:rPr>
          <w:color w:val="auto"/>
          <w:sz w:val="28"/>
          <w:szCs w:val="28"/>
        </w:rPr>
        <w:t xml:space="preserve">. и </w:t>
      </w:r>
      <w:proofErr w:type="spellStart"/>
      <w:r w:rsidR="00921D34" w:rsidRPr="00482D29">
        <w:rPr>
          <w:color w:val="auto"/>
          <w:sz w:val="28"/>
          <w:szCs w:val="28"/>
        </w:rPr>
        <w:t>доп</w:t>
      </w:r>
      <w:proofErr w:type="spellEnd"/>
      <w:r w:rsidR="00921D34" w:rsidRPr="00482D29">
        <w:rPr>
          <w:color w:val="auto"/>
          <w:sz w:val="28"/>
          <w:szCs w:val="28"/>
        </w:rPr>
        <w:t xml:space="preserve">. — М. : </w:t>
      </w:r>
      <w:proofErr w:type="spellStart"/>
      <w:r w:rsidR="00921D34" w:rsidRPr="00482D29">
        <w:rPr>
          <w:color w:val="auto"/>
          <w:sz w:val="28"/>
          <w:szCs w:val="28"/>
        </w:rPr>
        <w:t>Просвещение</w:t>
      </w:r>
      <w:proofErr w:type="spellEnd"/>
      <w:r w:rsidR="00921D34" w:rsidRPr="00482D29">
        <w:rPr>
          <w:color w:val="auto"/>
          <w:sz w:val="28"/>
          <w:szCs w:val="28"/>
        </w:rPr>
        <w:t>, 2004. — 164 с. +</w:t>
      </w:r>
      <w:proofErr w:type="spellStart"/>
      <w:r w:rsidR="00921D34" w:rsidRPr="00482D29">
        <w:rPr>
          <w:color w:val="auto"/>
          <w:sz w:val="28"/>
          <w:szCs w:val="28"/>
        </w:rPr>
        <w:t>Прил</w:t>
      </w:r>
      <w:proofErr w:type="spellEnd"/>
      <w:r w:rsidR="00921D34" w:rsidRPr="00482D29">
        <w:rPr>
          <w:color w:val="auto"/>
          <w:sz w:val="28"/>
          <w:szCs w:val="28"/>
        </w:rPr>
        <w:t xml:space="preserve">. (268. с. </w:t>
      </w:r>
      <w:proofErr w:type="spellStart"/>
      <w:r w:rsidR="00921D34" w:rsidRPr="00482D29">
        <w:rPr>
          <w:color w:val="auto"/>
          <w:sz w:val="28"/>
          <w:szCs w:val="28"/>
        </w:rPr>
        <w:t>ил</w:t>
      </w:r>
      <w:proofErr w:type="spellEnd"/>
      <w:r w:rsidR="00921D34" w:rsidRPr="00482D29">
        <w:rPr>
          <w:color w:val="auto"/>
          <w:sz w:val="28"/>
          <w:szCs w:val="28"/>
        </w:rPr>
        <w:t>.).</w:t>
      </w:r>
    </w:p>
    <w:p w14:paraId="061BA17E" w14:textId="63DE7B24" w:rsidR="00921D34" w:rsidRDefault="00871048" w:rsidP="00FD6FDD">
      <w:pPr>
        <w:spacing w:after="0" w:line="360" w:lineRule="auto"/>
        <w:jc w:val="both"/>
        <w:rPr>
          <w:rFonts w:eastAsia="Times New Roman"/>
          <w:color w:val="auto"/>
          <w:sz w:val="28"/>
          <w:szCs w:val="28"/>
        </w:rPr>
      </w:pPr>
      <w:r>
        <w:rPr>
          <w:color w:val="auto"/>
          <w:sz w:val="28"/>
          <w:szCs w:val="28"/>
          <w:bdr w:val="none" w:sz="0" w:space="0" w:color="auto" w:frame="1"/>
        </w:rPr>
        <w:t xml:space="preserve">50. </w:t>
      </w:r>
      <w:r w:rsidR="00921D34" w:rsidRPr="00482D29">
        <w:rPr>
          <w:color w:val="auto"/>
          <w:sz w:val="28"/>
          <w:szCs w:val="28"/>
          <w:bdr w:val="none" w:sz="0" w:space="0" w:color="auto" w:frame="1"/>
        </w:rPr>
        <w:t>Закон України “Про основи соціальної захищеності осіб з інвалідністю в</w:t>
      </w:r>
      <w:r w:rsidR="009613E6">
        <w:rPr>
          <w:color w:val="auto"/>
          <w:sz w:val="28"/>
          <w:szCs w:val="28"/>
          <w:bdr w:val="none" w:sz="0" w:space="0" w:color="auto" w:frame="1"/>
        </w:rPr>
        <w:t xml:space="preserve"> </w:t>
      </w:r>
      <w:r w:rsidR="00921D34" w:rsidRPr="00482D29">
        <w:rPr>
          <w:color w:val="auto"/>
          <w:sz w:val="28"/>
          <w:szCs w:val="28"/>
          <w:bdr w:val="none" w:sz="0" w:space="0" w:color="auto" w:frame="1"/>
        </w:rPr>
        <w:t>Україні"</w:t>
      </w:r>
      <w:r w:rsidR="00921D34" w:rsidRPr="00482D29">
        <w:rPr>
          <w:rFonts w:eastAsia="Times New Roman"/>
          <w:color w:val="auto"/>
          <w:sz w:val="28"/>
          <w:szCs w:val="28"/>
        </w:rPr>
        <w:t xml:space="preserve"> / Паливода А.В., 2021. – 44 с. – (Закон)</w:t>
      </w:r>
      <w:r w:rsidR="00B327EB">
        <w:rPr>
          <w:rFonts w:eastAsia="Times New Roman"/>
          <w:color w:val="auto"/>
          <w:sz w:val="28"/>
          <w:szCs w:val="28"/>
        </w:rPr>
        <w:t>.</w:t>
      </w:r>
    </w:p>
    <w:p w14:paraId="6D0F03A3" w14:textId="16D552C9" w:rsidR="00921D34" w:rsidRPr="00482D29" w:rsidRDefault="009613E6" w:rsidP="00FD6FDD">
      <w:pPr>
        <w:spacing w:after="0" w:line="360" w:lineRule="auto"/>
        <w:jc w:val="both"/>
        <w:rPr>
          <w:rFonts w:eastAsia="Times New Roman"/>
          <w:color w:val="auto"/>
          <w:sz w:val="28"/>
          <w:szCs w:val="28"/>
        </w:rPr>
      </w:pPr>
      <w:r>
        <w:rPr>
          <w:rFonts w:eastAsia="Times New Roman"/>
          <w:color w:val="auto"/>
          <w:sz w:val="28"/>
          <w:szCs w:val="28"/>
        </w:rPr>
        <w:t>5</w:t>
      </w:r>
      <w:r w:rsidR="00916526">
        <w:rPr>
          <w:rFonts w:eastAsia="Times New Roman"/>
          <w:color w:val="auto"/>
          <w:sz w:val="28"/>
          <w:szCs w:val="28"/>
        </w:rPr>
        <w:t>1</w:t>
      </w:r>
      <w:r>
        <w:rPr>
          <w:rFonts w:eastAsia="Times New Roman"/>
          <w:color w:val="auto"/>
          <w:sz w:val="28"/>
          <w:szCs w:val="28"/>
        </w:rPr>
        <w:t xml:space="preserve">. </w:t>
      </w:r>
      <w:r w:rsidR="00921D34" w:rsidRPr="00482D29">
        <w:rPr>
          <w:rFonts w:eastAsia="Times New Roman"/>
          <w:color w:val="auto"/>
          <w:sz w:val="28"/>
          <w:szCs w:val="28"/>
        </w:rPr>
        <w:t>Закон України про реабілітацію осіб з інвалідністю /  Паливода А.В., 2017. – 36 с. – (Закон)</w:t>
      </w:r>
      <w:r w:rsidR="00B327EB">
        <w:rPr>
          <w:rFonts w:eastAsia="Times New Roman"/>
          <w:color w:val="auto"/>
          <w:sz w:val="28"/>
          <w:szCs w:val="28"/>
        </w:rPr>
        <w:t>.</w:t>
      </w:r>
    </w:p>
    <w:p w14:paraId="75407884" w14:textId="6FAD711D" w:rsidR="00921D34" w:rsidRPr="00482D29" w:rsidRDefault="009613E6" w:rsidP="00FD6FDD">
      <w:pPr>
        <w:spacing w:after="0" w:line="360" w:lineRule="auto"/>
        <w:jc w:val="both"/>
        <w:rPr>
          <w:rFonts w:eastAsia="Times New Roman"/>
          <w:color w:val="auto"/>
          <w:sz w:val="28"/>
          <w:szCs w:val="28"/>
        </w:rPr>
      </w:pPr>
      <w:r>
        <w:rPr>
          <w:rFonts w:eastAsia="Times New Roman"/>
          <w:color w:val="auto"/>
          <w:sz w:val="28"/>
          <w:szCs w:val="28"/>
        </w:rPr>
        <w:t>5</w:t>
      </w:r>
      <w:r w:rsidR="00916526">
        <w:rPr>
          <w:rFonts w:eastAsia="Times New Roman"/>
          <w:color w:val="auto"/>
          <w:sz w:val="28"/>
          <w:szCs w:val="28"/>
        </w:rPr>
        <w:t>2</w:t>
      </w:r>
      <w:r>
        <w:rPr>
          <w:rFonts w:eastAsia="Times New Roman"/>
          <w:color w:val="auto"/>
          <w:sz w:val="28"/>
          <w:szCs w:val="28"/>
        </w:rPr>
        <w:t xml:space="preserve">. </w:t>
      </w:r>
      <w:hyperlink r:id="rId13" w:tgtFrame="_blank" w:history="1">
        <w:r w:rsidR="00921D34" w:rsidRPr="00482D29">
          <w:rPr>
            <w:rStyle w:val="hard-blue-color"/>
            <w:color w:val="auto"/>
            <w:sz w:val="28"/>
            <w:szCs w:val="28"/>
            <w:shd w:val="clear" w:color="auto" w:fill="FFFFFF"/>
          </w:rPr>
          <w:t>КМ України, Постанова КМ "Про затвердження Порядку ведення обліку дітей шкільного віку та учнів" від 13.09.2017 N 684</w:t>
        </w:r>
      </w:hyperlink>
      <w:r w:rsidR="00921D34" w:rsidRPr="00482D29">
        <w:rPr>
          <w:color w:val="auto"/>
          <w:sz w:val="28"/>
          <w:szCs w:val="28"/>
        </w:rPr>
        <w:t xml:space="preserve"> // </w:t>
      </w:r>
      <w:r w:rsidR="00921D34" w:rsidRPr="00482D29">
        <w:rPr>
          <w:color w:val="auto"/>
          <w:sz w:val="28"/>
          <w:szCs w:val="28"/>
          <w:shd w:val="clear" w:color="auto" w:fill="FFFFFF"/>
        </w:rPr>
        <w:t>Офіційний вісник України, 2017 р., № 76, ст. 2325</w:t>
      </w:r>
      <w:r w:rsidR="00B327EB">
        <w:rPr>
          <w:color w:val="auto"/>
          <w:sz w:val="28"/>
          <w:szCs w:val="28"/>
          <w:shd w:val="clear" w:color="auto" w:fill="FFFFFF"/>
        </w:rPr>
        <w:t>.</w:t>
      </w:r>
    </w:p>
    <w:p w14:paraId="455C5F42" w14:textId="0CFBA29A" w:rsidR="00921D34" w:rsidRPr="009613E6" w:rsidRDefault="009613E6" w:rsidP="00FD6FDD">
      <w:pPr>
        <w:spacing w:after="0" w:line="360" w:lineRule="auto"/>
        <w:ind w:right="292"/>
        <w:jc w:val="both"/>
        <w:rPr>
          <w:rFonts w:eastAsia="Times New Roman"/>
          <w:color w:val="auto"/>
          <w:sz w:val="28"/>
          <w:szCs w:val="28"/>
        </w:rPr>
      </w:pPr>
      <w:r w:rsidRPr="009613E6">
        <w:rPr>
          <w:sz w:val="28"/>
          <w:szCs w:val="28"/>
        </w:rPr>
        <w:lastRenderedPageBreak/>
        <w:t>5</w:t>
      </w:r>
      <w:r w:rsidR="00916526">
        <w:rPr>
          <w:sz w:val="28"/>
          <w:szCs w:val="28"/>
        </w:rPr>
        <w:t>3</w:t>
      </w:r>
      <w:r w:rsidRPr="009613E6">
        <w:rPr>
          <w:sz w:val="28"/>
          <w:szCs w:val="28"/>
        </w:rPr>
        <w:t xml:space="preserve">. </w:t>
      </w:r>
      <w:hyperlink r:id="rId14" w:tgtFrame="_blank" w:history="1">
        <w:r w:rsidR="00921D34" w:rsidRPr="009613E6">
          <w:rPr>
            <w:rStyle w:val="hard-blue-color"/>
            <w:color w:val="auto"/>
            <w:sz w:val="28"/>
            <w:szCs w:val="28"/>
            <w:shd w:val="clear" w:color="auto" w:fill="FFFFFF"/>
          </w:rPr>
          <w:t xml:space="preserve">КМ України, Постанова КМ "Деякі питання діяльності центрів надання соціальних послуг» від 3 березня 2020 р. №177 </w:t>
        </w:r>
      </w:hyperlink>
      <w:r w:rsidR="00921D34" w:rsidRPr="009613E6">
        <w:rPr>
          <w:color w:val="auto"/>
          <w:sz w:val="28"/>
          <w:szCs w:val="28"/>
        </w:rPr>
        <w:t xml:space="preserve">// </w:t>
      </w:r>
      <w:r w:rsidR="00921D34" w:rsidRPr="009613E6">
        <w:rPr>
          <w:color w:val="auto"/>
          <w:sz w:val="28"/>
          <w:szCs w:val="28"/>
          <w:shd w:val="clear" w:color="auto" w:fill="FFFFFF"/>
        </w:rPr>
        <w:t>Офіційний вісник України, 2017 р., № 76.</w:t>
      </w:r>
    </w:p>
    <w:p w14:paraId="02A40AE3" w14:textId="1D903560" w:rsidR="00921D34" w:rsidRPr="00AF14A0" w:rsidRDefault="009613E6" w:rsidP="00FD6FDD">
      <w:pPr>
        <w:spacing w:after="0" w:line="360" w:lineRule="auto"/>
        <w:jc w:val="both"/>
        <w:rPr>
          <w:rFonts w:eastAsia="Times New Roman"/>
          <w:color w:val="auto"/>
          <w:sz w:val="28"/>
          <w:szCs w:val="28"/>
        </w:rPr>
      </w:pPr>
      <w:r>
        <w:rPr>
          <w:color w:val="auto"/>
          <w:sz w:val="28"/>
          <w:szCs w:val="28"/>
        </w:rPr>
        <w:t>5</w:t>
      </w:r>
      <w:r w:rsidR="00916526">
        <w:rPr>
          <w:color w:val="auto"/>
          <w:sz w:val="28"/>
          <w:szCs w:val="28"/>
        </w:rPr>
        <w:t>4</w:t>
      </w:r>
      <w:r>
        <w:rPr>
          <w:color w:val="auto"/>
          <w:sz w:val="28"/>
          <w:szCs w:val="28"/>
        </w:rPr>
        <w:t xml:space="preserve">. </w:t>
      </w:r>
      <w:r w:rsidR="00921D34" w:rsidRPr="009613E6">
        <w:rPr>
          <w:color w:val="auto"/>
          <w:sz w:val="28"/>
          <w:szCs w:val="28"/>
        </w:rPr>
        <w:t>Конвенція</w:t>
      </w:r>
      <w:r w:rsidR="00921D34" w:rsidRPr="00482D29">
        <w:rPr>
          <w:color w:val="auto"/>
          <w:sz w:val="28"/>
          <w:szCs w:val="28"/>
        </w:rPr>
        <w:t xml:space="preserve"> про захист прав людини і основоположних  свобод </w:t>
      </w:r>
      <w:r w:rsidR="00921D34" w:rsidRPr="00482D29">
        <w:rPr>
          <w:rFonts w:eastAsia="Times New Roman"/>
          <w:color w:val="auto"/>
          <w:sz w:val="28"/>
          <w:szCs w:val="28"/>
        </w:rPr>
        <w:t>/ Право, 2023. – 108 с. – (Закон)</w:t>
      </w:r>
      <w:r w:rsidR="00B327EB">
        <w:rPr>
          <w:rFonts w:eastAsia="Times New Roman"/>
          <w:color w:val="auto"/>
          <w:sz w:val="28"/>
          <w:szCs w:val="28"/>
        </w:rPr>
        <w:t>.</w:t>
      </w:r>
    </w:p>
    <w:p w14:paraId="6A976EC7" w14:textId="47E6F5D0" w:rsidR="00914A2E" w:rsidRDefault="009613E6" w:rsidP="00FD6FDD">
      <w:pPr>
        <w:spacing w:after="0" w:line="360" w:lineRule="auto"/>
        <w:jc w:val="both"/>
        <w:rPr>
          <w:rFonts w:eastAsia="Times New Roman"/>
          <w:sz w:val="28"/>
          <w:szCs w:val="24"/>
        </w:rPr>
      </w:pPr>
      <w:r>
        <w:rPr>
          <w:color w:val="auto"/>
          <w:sz w:val="28"/>
          <w:szCs w:val="28"/>
        </w:rPr>
        <w:t>5</w:t>
      </w:r>
      <w:r w:rsidR="00916526">
        <w:rPr>
          <w:color w:val="auto"/>
          <w:sz w:val="28"/>
          <w:szCs w:val="28"/>
        </w:rPr>
        <w:t>5</w:t>
      </w:r>
      <w:r>
        <w:rPr>
          <w:color w:val="auto"/>
          <w:sz w:val="28"/>
          <w:szCs w:val="28"/>
        </w:rPr>
        <w:t xml:space="preserve">. </w:t>
      </w:r>
      <w:proofErr w:type="spellStart"/>
      <w:r w:rsidR="00921D34" w:rsidRPr="00482D29">
        <w:rPr>
          <w:color w:val="auto"/>
          <w:sz w:val="28"/>
          <w:szCs w:val="28"/>
        </w:rPr>
        <w:t>Хіля</w:t>
      </w:r>
      <w:proofErr w:type="spellEnd"/>
      <w:r w:rsidR="00921D34" w:rsidRPr="00482D29">
        <w:rPr>
          <w:color w:val="auto"/>
          <w:sz w:val="28"/>
          <w:szCs w:val="28"/>
        </w:rPr>
        <w:t xml:space="preserve"> </w:t>
      </w:r>
      <w:r w:rsidR="00921D34">
        <w:rPr>
          <w:color w:val="auto"/>
          <w:sz w:val="28"/>
          <w:szCs w:val="28"/>
        </w:rPr>
        <w:t>А.В. Д</w:t>
      </w:r>
      <w:r w:rsidR="00921D34" w:rsidRPr="00482D29">
        <w:rPr>
          <w:color w:val="auto"/>
          <w:sz w:val="28"/>
          <w:szCs w:val="28"/>
        </w:rPr>
        <w:t>исертація</w:t>
      </w:r>
      <w:r w:rsidR="00921D34">
        <w:rPr>
          <w:color w:val="auto"/>
          <w:sz w:val="28"/>
          <w:szCs w:val="28"/>
        </w:rPr>
        <w:t>.</w:t>
      </w:r>
      <w:r w:rsidR="00921D34" w:rsidRPr="00482D29">
        <w:rPr>
          <w:color w:val="auto"/>
          <w:sz w:val="28"/>
          <w:szCs w:val="28"/>
        </w:rPr>
        <w:t xml:space="preserve"> Виховання у дітей з функціональними обмеженнями ціннісного ставлення до життя засобами арт-терапії 13.00.07 – теорія і методика виховання 01 – освіта/педагогіка / </w:t>
      </w:r>
      <w:proofErr w:type="spellStart"/>
      <w:r w:rsidR="00921D34" w:rsidRPr="00482D29">
        <w:rPr>
          <w:color w:val="auto"/>
          <w:sz w:val="28"/>
          <w:szCs w:val="28"/>
        </w:rPr>
        <w:t>А.В.Хіля</w:t>
      </w:r>
      <w:proofErr w:type="spellEnd"/>
      <w:r w:rsidR="00921D34" w:rsidRPr="00482D29">
        <w:rPr>
          <w:color w:val="auto"/>
          <w:sz w:val="28"/>
          <w:szCs w:val="28"/>
        </w:rPr>
        <w:t>. – Вінниця, 2017. – 339</w:t>
      </w:r>
      <w:r w:rsidR="00921D34">
        <w:rPr>
          <w:color w:val="auto"/>
          <w:sz w:val="28"/>
          <w:szCs w:val="28"/>
        </w:rPr>
        <w:t xml:space="preserve"> </w:t>
      </w:r>
      <w:r w:rsidR="00921D34" w:rsidRPr="00482D29">
        <w:rPr>
          <w:color w:val="auto"/>
          <w:sz w:val="28"/>
          <w:szCs w:val="28"/>
        </w:rPr>
        <w:t>с. Режим доступу https://vspu.edu.ua/science/dis/des_21_3.pdf</w:t>
      </w:r>
      <w:r>
        <w:rPr>
          <w:color w:val="auto"/>
          <w:sz w:val="28"/>
          <w:szCs w:val="28"/>
        </w:rPr>
        <w:t>.</w:t>
      </w:r>
    </w:p>
    <w:p w14:paraId="4CC2C1FD" w14:textId="47655431" w:rsidR="00921D34" w:rsidRPr="00482D29" w:rsidRDefault="009613E6" w:rsidP="00FD6FDD">
      <w:pPr>
        <w:widowControl w:val="0"/>
        <w:autoSpaceDE w:val="0"/>
        <w:autoSpaceDN w:val="0"/>
        <w:adjustRightInd w:val="0"/>
        <w:spacing w:after="0" w:line="360" w:lineRule="auto"/>
        <w:jc w:val="both"/>
        <w:rPr>
          <w:color w:val="auto"/>
          <w:sz w:val="28"/>
          <w:szCs w:val="28"/>
        </w:rPr>
      </w:pPr>
      <w:r>
        <w:rPr>
          <w:color w:val="auto"/>
          <w:sz w:val="28"/>
          <w:szCs w:val="28"/>
        </w:rPr>
        <w:t>5</w:t>
      </w:r>
      <w:r w:rsidR="00916526">
        <w:rPr>
          <w:color w:val="auto"/>
          <w:sz w:val="28"/>
          <w:szCs w:val="28"/>
        </w:rPr>
        <w:t>6</w:t>
      </w:r>
      <w:r>
        <w:rPr>
          <w:color w:val="auto"/>
          <w:sz w:val="28"/>
          <w:szCs w:val="28"/>
        </w:rPr>
        <w:t xml:space="preserve">. </w:t>
      </w:r>
      <w:r w:rsidR="00921D34" w:rsidRPr="00482D29">
        <w:rPr>
          <w:color w:val="auto"/>
          <w:sz w:val="28"/>
          <w:szCs w:val="28"/>
        </w:rPr>
        <w:t xml:space="preserve">Кукса В. О. Професійна підготовка фахівців з фізичної реабілітації у вищих навчальних закладах : </w:t>
      </w:r>
      <w:proofErr w:type="spellStart"/>
      <w:r w:rsidR="00921D34" w:rsidRPr="00482D29">
        <w:rPr>
          <w:color w:val="auto"/>
          <w:sz w:val="28"/>
          <w:szCs w:val="28"/>
        </w:rPr>
        <w:t>автореф</w:t>
      </w:r>
      <w:proofErr w:type="spellEnd"/>
      <w:r w:rsidR="00921D34" w:rsidRPr="00482D29">
        <w:rPr>
          <w:color w:val="auto"/>
          <w:sz w:val="28"/>
          <w:szCs w:val="28"/>
        </w:rPr>
        <w:t xml:space="preserve">. </w:t>
      </w:r>
      <w:proofErr w:type="spellStart"/>
      <w:r w:rsidR="00921D34" w:rsidRPr="00482D29">
        <w:rPr>
          <w:color w:val="auto"/>
          <w:sz w:val="28"/>
          <w:szCs w:val="28"/>
        </w:rPr>
        <w:t>дис</w:t>
      </w:r>
      <w:proofErr w:type="spellEnd"/>
      <w:r w:rsidR="00921D34" w:rsidRPr="00482D29">
        <w:rPr>
          <w:color w:val="auto"/>
          <w:sz w:val="28"/>
          <w:szCs w:val="28"/>
        </w:rPr>
        <w:t xml:space="preserve">. на здобуття наук. ступеня </w:t>
      </w:r>
      <w:proofErr w:type="spellStart"/>
      <w:r w:rsidR="00921D34" w:rsidRPr="00482D29">
        <w:rPr>
          <w:color w:val="auto"/>
          <w:sz w:val="28"/>
          <w:szCs w:val="28"/>
        </w:rPr>
        <w:t>канд</w:t>
      </w:r>
      <w:proofErr w:type="spellEnd"/>
      <w:r w:rsidR="00921D34" w:rsidRPr="00482D29">
        <w:rPr>
          <w:color w:val="auto"/>
          <w:sz w:val="28"/>
          <w:szCs w:val="28"/>
        </w:rPr>
        <w:t>. пед. наук : спец. 13.00.04 «Теорія і методика професійної освіти» / В. О. Кукса. – К., 2002. – 18 с.</w:t>
      </w:r>
    </w:p>
    <w:p w14:paraId="61D63A40" w14:textId="784914CA" w:rsidR="00914A2E" w:rsidRPr="008F614F" w:rsidRDefault="009613E6" w:rsidP="00FD6FDD">
      <w:pPr>
        <w:spacing w:after="0" w:line="360" w:lineRule="auto"/>
        <w:jc w:val="both"/>
        <w:rPr>
          <w:color w:val="auto"/>
          <w:sz w:val="28"/>
          <w:szCs w:val="28"/>
        </w:rPr>
      </w:pPr>
      <w:r>
        <w:rPr>
          <w:color w:val="auto"/>
          <w:sz w:val="28"/>
          <w:szCs w:val="28"/>
        </w:rPr>
        <w:t>5</w:t>
      </w:r>
      <w:r w:rsidR="00916526">
        <w:rPr>
          <w:color w:val="auto"/>
          <w:sz w:val="28"/>
          <w:szCs w:val="28"/>
        </w:rPr>
        <w:t>7</w:t>
      </w:r>
      <w:r>
        <w:rPr>
          <w:color w:val="auto"/>
          <w:sz w:val="28"/>
          <w:szCs w:val="28"/>
        </w:rPr>
        <w:t xml:space="preserve">. </w:t>
      </w:r>
      <w:r w:rsidR="00921D34" w:rsidRPr="00482D29">
        <w:rPr>
          <w:color w:val="auto"/>
          <w:sz w:val="28"/>
          <w:szCs w:val="28"/>
        </w:rPr>
        <w:t>Таран О.П. Робоча програма: «Психологічний супровід педагогічної діяльності (Інтегрований курс) Модуль І. Психолого-педагогічна діагностика дітей з порушеннями мовлення» для студентів за напрямом підготовки «Корекційна освіта (логопедія)» / Розробники: О.П. Таран. – К.,2016. – 25 с.</w:t>
      </w:r>
    </w:p>
    <w:p w14:paraId="138ADE2B" w14:textId="333BDF7C" w:rsidR="00F90136" w:rsidRPr="008F614F" w:rsidRDefault="009613E6" w:rsidP="00FD6FDD">
      <w:pPr>
        <w:autoSpaceDN w:val="0"/>
        <w:spacing w:after="0" w:line="360" w:lineRule="auto"/>
        <w:jc w:val="both"/>
        <w:rPr>
          <w:sz w:val="28"/>
          <w:szCs w:val="28"/>
        </w:rPr>
      </w:pPr>
      <w:r>
        <w:rPr>
          <w:bCs/>
          <w:sz w:val="28"/>
          <w:szCs w:val="28"/>
        </w:rPr>
        <w:t>5</w:t>
      </w:r>
      <w:r w:rsidR="00916526">
        <w:rPr>
          <w:bCs/>
          <w:sz w:val="28"/>
          <w:szCs w:val="28"/>
        </w:rPr>
        <w:t>8</w:t>
      </w:r>
      <w:r>
        <w:rPr>
          <w:bCs/>
          <w:sz w:val="28"/>
          <w:szCs w:val="28"/>
        </w:rPr>
        <w:t xml:space="preserve">. </w:t>
      </w:r>
      <w:proofErr w:type="spellStart"/>
      <w:r w:rsidR="00F90136" w:rsidRPr="008D6B4E">
        <w:rPr>
          <w:bCs/>
          <w:sz w:val="28"/>
          <w:szCs w:val="28"/>
        </w:rPr>
        <w:t>Афанасьева</w:t>
      </w:r>
      <w:proofErr w:type="spellEnd"/>
      <w:r w:rsidR="00F90136" w:rsidRPr="008D6B4E">
        <w:rPr>
          <w:bCs/>
          <w:sz w:val="28"/>
          <w:szCs w:val="28"/>
        </w:rPr>
        <w:t xml:space="preserve"> О.</w:t>
      </w:r>
      <w:r w:rsidR="00F90136" w:rsidRPr="008D6B4E">
        <w:rPr>
          <w:sz w:val="28"/>
          <w:szCs w:val="28"/>
        </w:rPr>
        <w:t xml:space="preserve"> </w:t>
      </w:r>
      <w:proofErr w:type="spellStart"/>
      <w:r w:rsidR="00F90136" w:rsidRPr="008D6B4E">
        <w:rPr>
          <w:sz w:val="28"/>
          <w:szCs w:val="28"/>
        </w:rPr>
        <w:t>Арттерапия</w:t>
      </w:r>
      <w:proofErr w:type="spellEnd"/>
      <w:r w:rsidR="00F90136" w:rsidRPr="008D6B4E">
        <w:rPr>
          <w:sz w:val="28"/>
          <w:szCs w:val="28"/>
        </w:rPr>
        <w:t xml:space="preserve"> </w:t>
      </w:r>
      <w:proofErr w:type="spellStart"/>
      <w:r w:rsidR="00F90136" w:rsidRPr="008D6B4E">
        <w:rPr>
          <w:sz w:val="28"/>
          <w:szCs w:val="28"/>
        </w:rPr>
        <w:t>средствами</w:t>
      </w:r>
      <w:proofErr w:type="spellEnd"/>
      <w:r w:rsidR="00F90136" w:rsidRPr="008D6B4E">
        <w:rPr>
          <w:sz w:val="28"/>
          <w:szCs w:val="28"/>
        </w:rPr>
        <w:t xml:space="preserve"> </w:t>
      </w:r>
      <w:proofErr w:type="spellStart"/>
      <w:r w:rsidR="00F90136" w:rsidRPr="008D6B4E">
        <w:rPr>
          <w:sz w:val="28"/>
          <w:szCs w:val="28"/>
        </w:rPr>
        <w:t>изобразительного</w:t>
      </w:r>
      <w:proofErr w:type="spellEnd"/>
      <w:r w:rsidR="00F90136" w:rsidRPr="008D6B4E">
        <w:rPr>
          <w:sz w:val="28"/>
          <w:szCs w:val="28"/>
        </w:rPr>
        <w:t xml:space="preserve"> </w:t>
      </w:r>
      <w:proofErr w:type="spellStart"/>
      <w:r w:rsidR="00F90136" w:rsidRPr="008D6B4E">
        <w:rPr>
          <w:sz w:val="28"/>
          <w:szCs w:val="28"/>
        </w:rPr>
        <w:t>искусства</w:t>
      </w:r>
      <w:proofErr w:type="spellEnd"/>
      <w:r w:rsidR="00F90136" w:rsidRPr="008D6B4E">
        <w:rPr>
          <w:sz w:val="28"/>
          <w:szCs w:val="28"/>
        </w:rPr>
        <w:t xml:space="preserve"> </w:t>
      </w:r>
      <w:r w:rsidR="00F90136">
        <w:rPr>
          <w:sz w:val="28"/>
          <w:szCs w:val="28"/>
          <w:lang w:val="ru-RU"/>
        </w:rPr>
        <w:t xml:space="preserve">/ </w:t>
      </w:r>
      <w:r w:rsidR="00F90136" w:rsidRPr="008D6B4E">
        <w:rPr>
          <w:sz w:val="28"/>
          <w:szCs w:val="28"/>
        </w:rPr>
        <w:t>О.</w:t>
      </w:r>
      <w:r w:rsidR="00F90136">
        <w:rPr>
          <w:sz w:val="28"/>
          <w:szCs w:val="28"/>
          <w:lang w:val="ru-RU"/>
        </w:rPr>
        <w:t xml:space="preserve"> </w:t>
      </w:r>
      <w:proofErr w:type="spellStart"/>
      <w:r w:rsidR="00F90136" w:rsidRPr="008D6B4E">
        <w:rPr>
          <w:sz w:val="28"/>
          <w:szCs w:val="28"/>
        </w:rPr>
        <w:t>Афанасьева</w:t>
      </w:r>
      <w:proofErr w:type="spellEnd"/>
      <w:r w:rsidR="00F90136" w:rsidRPr="008D6B4E">
        <w:rPr>
          <w:sz w:val="28"/>
          <w:szCs w:val="28"/>
        </w:rPr>
        <w:t xml:space="preserve"> //</w:t>
      </w:r>
      <w:r w:rsidR="00F90136">
        <w:rPr>
          <w:sz w:val="28"/>
          <w:szCs w:val="28"/>
          <w:lang w:val="ru-RU"/>
        </w:rPr>
        <w:t xml:space="preserve"> </w:t>
      </w:r>
      <w:proofErr w:type="spellStart"/>
      <w:r w:rsidR="00F90136" w:rsidRPr="008D6B4E">
        <w:rPr>
          <w:sz w:val="28"/>
          <w:szCs w:val="28"/>
        </w:rPr>
        <w:t>Воспитание</w:t>
      </w:r>
      <w:proofErr w:type="spellEnd"/>
      <w:r w:rsidR="00F90136" w:rsidRPr="008D6B4E">
        <w:rPr>
          <w:sz w:val="28"/>
          <w:szCs w:val="28"/>
        </w:rPr>
        <w:t xml:space="preserve"> </w:t>
      </w:r>
      <w:proofErr w:type="spellStart"/>
      <w:r w:rsidR="00F90136" w:rsidRPr="008D6B4E">
        <w:rPr>
          <w:sz w:val="28"/>
          <w:szCs w:val="28"/>
        </w:rPr>
        <w:t>школьников</w:t>
      </w:r>
      <w:proofErr w:type="spellEnd"/>
      <w:r w:rsidR="00F90136" w:rsidRPr="008D6B4E">
        <w:rPr>
          <w:sz w:val="28"/>
          <w:szCs w:val="28"/>
        </w:rPr>
        <w:t>.</w:t>
      </w:r>
      <w:r w:rsidR="00F90136">
        <w:rPr>
          <w:sz w:val="28"/>
          <w:szCs w:val="28"/>
          <w:lang w:val="ru-RU"/>
        </w:rPr>
        <w:t xml:space="preserve"> </w:t>
      </w:r>
      <w:r w:rsidR="00F90136" w:rsidRPr="008D6B4E">
        <w:rPr>
          <w:sz w:val="28"/>
          <w:szCs w:val="28"/>
        </w:rPr>
        <w:t>– 2007.</w:t>
      </w:r>
      <w:r w:rsidR="00F90136">
        <w:rPr>
          <w:sz w:val="28"/>
          <w:szCs w:val="28"/>
          <w:lang w:val="ru-RU"/>
        </w:rPr>
        <w:t xml:space="preserve"> </w:t>
      </w:r>
      <w:r w:rsidR="00F90136" w:rsidRPr="008D6B4E">
        <w:rPr>
          <w:sz w:val="28"/>
          <w:szCs w:val="28"/>
        </w:rPr>
        <w:t>– №3.</w:t>
      </w:r>
      <w:r w:rsidR="00F90136">
        <w:rPr>
          <w:sz w:val="28"/>
          <w:szCs w:val="28"/>
          <w:lang w:val="ru-RU"/>
        </w:rPr>
        <w:t xml:space="preserve"> </w:t>
      </w:r>
      <w:r w:rsidR="00F90136" w:rsidRPr="008D6B4E">
        <w:rPr>
          <w:sz w:val="28"/>
          <w:szCs w:val="28"/>
        </w:rPr>
        <w:t>– С.41-44.</w:t>
      </w:r>
    </w:p>
    <w:p w14:paraId="4A31BB94" w14:textId="4782DE03" w:rsidR="00F90136" w:rsidRPr="008F614F" w:rsidRDefault="00916526" w:rsidP="00FD6FDD">
      <w:pPr>
        <w:shd w:val="clear" w:color="auto" w:fill="FFFFFF"/>
        <w:spacing w:after="0" w:line="360" w:lineRule="auto"/>
        <w:jc w:val="both"/>
        <w:rPr>
          <w:rFonts w:eastAsia="Times New Roman"/>
          <w:color w:val="auto"/>
          <w:sz w:val="28"/>
          <w:szCs w:val="28"/>
        </w:rPr>
      </w:pPr>
      <w:r>
        <w:rPr>
          <w:sz w:val="28"/>
          <w:szCs w:val="28"/>
        </w:rPr>
        <w:t>59</w:t>
      </w:r>
      <w:r w:rsidR="009613E6">
        <w:rPr>
          <w:sz w:val="28"/>
          <w:szCs w:val="28"/>
        </w:rPr>
        <w:t xml:space="preserve">. </w:t>
      </w:r>
      <w:proofErr w:type="spellStart"/>
      <w:r w:rsidR="00F90136" w:rsidRPr="00EE00DC">
        <w:rPr>
          <w:sz w:val="28"/>
          <w:szCs w:val="28"/>
        </w:rPr>
        <w:t>Ашиток</w:t>
      </w:r>
      <w:proofErr w:type="spellEnd"/>
      <w:r w:rsidR="00F90136" w:rsidRPr="00EE00DC">
        <w:rPr>
          <w:sz w:val="28"/>
          <w:szCs w:val="28"/>
        </w:rPr>
        <w:t xml:space="preserve"> Н. Інвалідність як соціально-педагогічна проблема </w:t>
      </w:r>
      <w:r w:rsidR="00F90136" w:rsidRPr="00EE00DC">
        <w:rPr>
          <w:rFonts w:eastAsia="Times New Roman"/>
          <w:sz w:val="28"/>
          <w:szCs w:val="28"/>
        </w:rPr>
        <w:t>//</w:t>
      </w:r>
      <w:r w:rsidR="00F90136">
        <w:rPr>
          <w:rFonts w:eastAsia="Times New Roman"/>
          <w:sz w:val="28"/>
          <w:szCs w:val="28"/>
        </w:rPr>
        <w:t xml:space="preserve"> Молодь і ринок. – 2009. – No 10 (57). – с.6-10.</w:t>
      </w:r>
    </w:p>
    <w:p w14:paraId="771D6AAB" w14:textId="4C191B79" w:rsidR="00F90136" w:rsidRDefault="009613E6" w:rsidP="00FD6FDD">
      <w:pPr>
        <w:spacing w:after="0" w:line="360" w:lineRule="auto"/>
        <w:jc w:val="both"/>
        <w:rPr>
          <w:color w:val="auto"/>
          <w:sz w:val="28"/>
          <w:szCs w:val="28"/>
        </w:rPr>
      </w:pPr>
      <w:r>
        <w:rPr>
          <w:color w:val="auto"/>
          <w:sz w:val="28"/>
          <w:szCs w:val="28"/>
        </w:rPr>
        <w:t>6</w:t>
      </w:r>
      <w:r w:rsidR="00916526">
        <w:rPr>
          <w:color w:val="auto"/>
          <w:sz w:val="28"/>
          <w:szCs w:val="28"/>
        </w:rPr>
        <w:t>0</w:t>
      </w:r>
      <w:r>
        <w:rPr>
          <w:color w:val="auto"/>
          <w:sz w:val="28"/>
          <w:szCs w:val="28"/>
        </w:rPr>
        <w:t xml:space="preserve">. </w:t>
      </w:r>
      <w:r w:rsidR="00F90136" w:rsidRPr="00482D29">
        <w:rPr>
          <w:color w:val="auto"/>
          <w:sz w:val="28"/>
          <w:szCs w:val="28"/>
        </w:rPr>
        <w:t xml:space="preserve">Базовий компонент дошкільної освіти / наук. кер.: А. М. </w:t>
      </w:r>
      <w:proofErr w:type="spellStart"/>
      <w:r w:rsidR="00F90136" w:rsidRPr="00482D29">
        <w:rPr>
          <w:color w:val="auto"/>
          <w:sz w:val="28"/>
          <w:szCs w:val="28"/>
        </w:rPr>
        <w:t>Богуш</w:t>
      </w:r>
      <w:proofErr w:type="spellEnd"/>
      <w:r w:rsidR="00F90136" w:rsidRPr="00482D29">
        <w:rPr>
          <w:color w:val="auto"/>
          <w:sz w:val="28"/>
          <w:szCs w:val="28"/>
        </w:rPr>
        <w:t xml:space="preserve"> // Вихователь-методист дошкільного закладу. – К: МЦФЕР, 2012.</w:t>
      </w:r>
    </w:p>
    <w:p w14:paraId="69ADAD33" w14:textId="7AAD4FCB" w:rsidR="00F90136" w:rsidRPr="008F614F" w:rsidRDefault="009613E6" w:rsidP="00FD6FDD">
      <w:pPr>
        <w:spacing w:after="0" w:line="360" w:lineRule="auto"/>
        <w:jc w:val="both"/>
        <w:rPr>
          <w:sz w:val="28"/>
          <w:szCs w:val="28"/>
        </w:rPr>
      </w:pPr>
      <w:r>
        <w:rPr>
          <w:bCs/>
          <w:sz w:val="28"/>
          <w:szCs w:val="28"/>
        </w:rPr>
        <w:t>6</w:t>
      </w:r>
      <w:r w:rsidR="00916526">
        <w:rPr>
          <w:bCs/>
          <w:sz w:val="28"/>
          <w:szCs w:val="28"/>
        </w:rPr>
        <w:t>1</w:t>
      </w:r>
      <w:r>
        <w:rPr>
          <w:bCs/>
          <w:sz w:val="28"/>
          <w:szCs w:val="28"/>
        </w:rPr>
        <w:t xml:space="preserve">. </w:t>
      </w:r>
      <w:r w:rsidR="00F90136">
        <w:rPr>
          <w:bCs/>
          <w:sz w:val="28"/>
          <w:szCs w:val="28"/>
        </w:rPr>
        <w:t>Вознесенська О.</w:t>
      </w:r>
      <w:r w:rsidR="00F90136">
        <w:rPr>
          <w:sz w:val="28"/>
          <w:szCs w:val="28"/>
        </w:rPr>
        <w:t xml:space="preserve"> Арт-терапевтична майстерня: радість й розвиток для всієї сім'ї. /О. Вознесенська, М. </w:t>
      </w:r>
      <w:proofErr w:type="spellStart"/>
      <w:r w:rsidR="00F90136">
        <w:rPr>
          <w:sz w:val="28"/>
          <w:szCs w:val="28"/>
        </w:rPr>
        <w:t>Сидоркіна</w:t>
      </w:r>
      <w:proofErr w:type="spellEnd"/>
      <w:r w:rsidR="00F90136">
        <w:rPr>
          <w:sz w:val="28"/>
          <w:szCs w:val="28"/>
        </w:rPr>
        <w:t xml:space="preserve"> // Психолог. – 2008. – №1. – С.24-26.</w:t>
      </w:r>
    </w:p>
    <w:p w14:paraId="49C43EC9" w14:textId="1FA44008" w:rsidR="00F90136" w:rsidRPr="00D80875" w:rsidRDefault="009613E6" w:rsidP="00FD6FDD">
      <w:pPr>
        <w:spacing w:after="0" w:line="360" w:lineRule="auto"/>
        <w:jc w:val="both"/>
        <w:rPr>
          <w:color w:val="auto"/>
          <w:sz w:val="36"/>
          <w:szCs w:val="36"/>
        </w:rPr>
      </w:pPr>
      <w:r>
        <w:rPr>
          <w:sz w:val="28"/>
          <w:szCs w:val="28"/>
        </w:rPr>
        <w:t>6</w:t>
      </w:r>
      <w:r w:rsidR="00916526">
        <w:rPr>
          <w:sz w:val="28"/>
          <w:szCs w:val="28"/>
        </w:rPr>
        <w:t>2</w:t>
      </w:r>
      <w:r>
        <w:rPr>
          <w:sz w:val="28"/>
          <w:szCs w:val="28"/>
        </w:rPr>
        <w:t xml:space="preserve">. </w:t>
      </w:r>
      <w:r w:rsidR="00F90136" w:rsidRPr="003F13CD">
        <w:rPr>
          <w:sz w:val="28"/>
          <w:szCs w:val="28"/>
        </w:rPr>
        <w:t xml:space="preserve">Вознесенська О. Використання арт-технологій в сімейній психотерапії / О. Вознесенська // Простір арт-терапії: </w:t>
      </w:r>
      <w:proofErr w:type="spellStart"/>
      <w:r w:rsidR="00F90136" w:rsidRPr="003F13CD">
        <w:rPr>
          <w:sz w:val="28"/>
          <w:szCs w:val="28"/>
        </w:rPr>
        <w:t>Зб</w:t>
      </w:r>
      <w:proofErr w:type="spellEnd"/>
      <w:r w:rsidR="00F90136" w:rsidRPr="003F13CD">
        <w:rPr>
          <w:sz w:val="28"/>
          <w:szCs w:val="28"/>
        </w:rPr>
        <w:t>. на-</w:t>
      </w:r>
      <w:proofErr w:type="spellStart"/>
      <w:r w:rsidR="00F90136" w:rsidRPr="003F13CD">
        <w:rPr>
          <w:sz w:val="28"/>
          <w:szCs w:val="28"/>
        </w:rPr>
        <w:t>ук</w:t>
      </w:r>
      <w:proofErr w:type="spellEnd"/>
      <w:r w:rsidR="00F90136" w:rsidRPr="003F13CD">
        <w:rPr>
          <w:sz w:val="28"/>
          <w:szCs w:val="28"/>
        </w:rPr>
        <w:t xml:space="preserve">. ст. / ЦІППО АПН України, ГО „Арт-терапевтична асоціація”; </w:t>
      </w:r>
      <w:proofErr w:type="spellStart"/>
      <w:r w:rsidR="00F90136" w:rsidRPr="003F13CD">
        <w:rPr>
          <w:sz w:val="28"/>
          <w:szCs w:val="28"/>
        </w:rPr>
        <w:t>Редкол</w:t>
      </w:r>
      <w:proofErr w:type="spellEnd"/>
      <w:r w:rsidR="00F90136" w:rsidRPr="003F13CD">
        <w:rPr>
          <w:sz w:val="28"/>
          <w:szCs w:val="28"/>
        </w:rPr>
        <w:t xml:space="preserve">.: </w:t>
      </w:r>
      <w:proofErr w:type="spellStart"/>
      <w:r w:rsidR="00F90136" w:rsidRPr="003F13CD">
        <w:rPr>
          <w:sz w:val="28"/>
          <w:szCs w:val="28"/>
        </w:rPr>
        <w:t>Семиченко</w:t>
      </w:r>
      <w:proofErr w:type="spellEnd"/>
      <w:r w:rsidR="00F90136" w:rsidRPr="003F13CD">
        <w:rPr>
          <w:sz w:val="28"/>
          <w:szCs w:val="28"/>
        </w:rPr>
        <w:t xml:space="preserve"> В.А., </w:t>
      </w:r>
      <w:proofErr w:type="spellStart"/>
      <w:r w:rsidR="00F90136" w:rsidRPr="003F13CD">
        <w:rPr>
          <w:sz w:val="28"/>
          <w:szCs w:val="28"/>
        </w:rPr>
        <w:t>Чуприков</w:t>
      </w:r>
      <w:proofErr w:type="spellEnd"/>
      <w:r w:rsidR="00F90136" w:rsidRPr="003F13CD">
        <w:rPr>
          <w:sz w:val="28"/>
          <w:szCs w:val="28"/>
        </w:rPr>
        <w:t xml:space="preserve"> А.П. та ін. – К.: Міленіум, 2007. – </w:t>
      </w:r>
      <w:proofErr w:type="spellStart"/>
      <w:r w:rsidR="00F90136" w:rsidRPr="003F13CD">
        <w:rPr>
          <w:sz w:val="28"/>
          <w:szCs w:val="28"/>
        </w:rPr>
        <w:t>Вип</w:t>
      </w:r>
      <w:proofErr w:type="spellEnd"/>
      <w:r w:rsidR="00F90136" w:rsidRPr="003F13CD">
        <w:rPr>
          <w:sz w:val="28"/>
          <w:szCs w:val="28"/>
        </w:rPr>
        <w:t>. 1. – С. 5-19.</w:t>
      </w:r>
    </w:p>
    <w:p w14:paraId="6B771871" w14:textId="5B096932" w:rsidR="00F90136" w:rsidRPr="00D80875" w:rsidRDefault="009613E6" w:rsidP="00FD6FDD">
      <w:pPr>
        <w:shd w:val="clear" w:color="auto" w:fill="FFFFFF"/>
        <w:spacing w:after="0" w:line="360" w:lineRule="auto"/>
        <w:jc w:val="both"/>
        <w:rPr>
          <w:rFonts w:eastAsia="Times New Roman"/>
          <w:color w:val="auto"/>
          <w:sz w:val="28"/>
          <w:szCs w:val="28"/>
        </w:rPr>
      </w:pPr>
      <w:r>
        <w:rPr>
          <w:rFonts w:eastAsia="Times New Roman"/>
          <w:color w:val="auto"/>
          <w:sz w:val="28"/>
          <w:szCs w:val="28"/>
        </w:rPr>
        <w:lastRenderedPageBreak/>
        <w:t>6</w:t>
      </w:r>
      <w:r w:rsidR="00916526">
        <w:rPr>
          <w:rFonts w:eastAsia="Times New Roman"/>
          <w:color w:val="auto"/>
          <w:sz w:val="28"/>
          <w:szCs w:val="28"/>
        </w:rPr>
        <w:t>3</w:t>
      </w:r>
      <w:r>
        <w:rPr>
          <w:rFonts w:eastAsia="Times New Roman"/>
          <w:color w:val="auto"/>
          <w:sz w:val="28"/>
          <w:szCs w:val="28"/>
        </w:rPr>
        <w:t xml:space="preserve">. </w:t>
      </w:r>
      <w:proofErr w:type="spellStart"/>
      <w:r w:rsidR="00F90136" w:rsidRPr="00482D29">
        <w:rPr>
          <w:rFonts w:eastAsia="Times New Roman"/>
          <w:color w:val="auto"/>
          <w:sz w:val="28"/>
          <w:szCs w:val="28"/>
        </w:rPr>
        <w:t>Витак</w:t>
      </w:r>
      <w:proofErr w:type="spellEnd"/>
      <w:r w:rsidR="00F90136" w:rsidRPr="00482D29">
        <w:rPr>
          <w:rFonts w:eastAsia="Times New Roman"/>
          <w:color w:val="auto"/>
          <w:sz w:val="28"/>
          <w:szCs w:val="28"/>
        </w:rPr>
        <w:t xml:space="preserve"> Г.Й. Особливості становлення арт-терапії в Україні // «Гуманітарний вісник ЗДІА». – 2014. – № 56. – С. 43-51.</w:t>
      </w:r>
    </w:p>
    <w:p w14:paraId="70B5FB5B" w14:textId="3A1324EA" w:rsidR="00F90136" w:rsidRPr="00D80875" w:rsidRDefault="009613E6" w:rsidP="00FD6FDD">
      <w:pPr>
        <w:autoSpaceDN w:val="0"/>
        <w:spacing w:after="0" w:line="360" w:lineRule="auto"/>
        <w:jc w:val="both"/>
        <w:rPr>
          <w:sz w:val="28"/>
          <w:szCs w:val="28"/>
        </w:rPr>
      </w:pPr>
      <w:r>
        <w:rPr>
          <w:bCs/>
          <w:sz w:val="28"/>
          <w:szCs w:val="28"/>
        </w:rPr>
        <w:t>6</w:t>
      </w:r>
      <w:r w:rsidR="00916526">
        <w:rPr>
          <w:bCs/>
          <w:sz w:val="28"/>
          <w:szCs w:val="28"/>
        </w:rPr>
        <w:t>4</w:t>
      </w:r>
      <w:r>
        <w:rPr>
          <w:bCs/>
          <w:sz w:val="28"/>
          <w:szCs w:val="28"/>
        </w:rPr>
        <w:t xml:space="preserve">. </w:t>
      </w:r>
      <w:r w:rsidR="00F90136" w:rsidRPr="00F72505">
        <w:rPr>
          <w:bCs/>
          <w:sz w:val="28"/>
          <w:szCs w:val="28"/>
        </w:rPr>
        <w:t>Денисенко Н.</w:t>
      </w:r>
      <w:r w:rsidR="00F90136" w:rsidRPr="00F72505">
        <w:rPr>
          <w:sz w:val="28"/>
          <w:szCs w:val="28"/>
        </w:rPr>
        <w:t xml:space="preserve"> Колір у нашому житті /Н.</w:t>
      </w:r>
      <w:r w:rsidR="00F90136">
        <w:rPr>
          <w:sz w:val="28"/>
          <w:szCs w:val="28"/>
        </w:rPr>
        <w:t xml:space="preserve"> </w:t>
      </w:r>
      <w:r w:rsidR="00F90136" w:rsidRPr="00F72505">
        <w:rPr>
          <w:sz w:val="28"/>
          <w:szCs w:val="28"/>
        </w:rPr>
        <w:t>Денисенко //Дошкільне виховання</w:t>
      </w:r>
      <w:r w:rsidR="00F90136">
        <w:rPr>
          <w:sz w:val="28"/>
          <w:szCs w:val="28"/>
          <w:lang w:val="ru-RU"/>
        </w:rPr>
        <w:t xml:space="preserve"> </w:t>
      </w:r>
      <w:r w:rsidR="00F90136" w:rsidRPr="00F72505">
        <w:rPr>
          <w:sz w:val="28"/>
          <w:szCs w:val="28"/>
        </w:rPr>
        <w:t>.– 2006.</w:t>
      </w:r>
      <w:r w:rsidR="00F90136" w:rsidRPr="00914A2E">
        <w:rPr>
          <w:sz w:val="28"/>
          <w:szCs w:val="28"/>
        </w:rPr>
        <w:t xml:space="preserve"> </w:t>
      </w:r>
      <w:r w:rsidR="00F90136" w:rsidRPr="00F72505">
        <w:rPr>
          <w:sz w:val="28"/>
          <w:szCs w:val="28"/>
        </w:rPr>
        <w:t>– №11.</w:t>
      </w:r>
      <w:r w:rsidR="00F90136" w:rsidRPr="00914A2E">
        <w:rPr>
          <w:sz w:val="28"/>
          <w:szCs w:val="28"/>
        </w:rPr>
        <w:t xml:space="preserve"> - </w:t>
      </w:r>
      <w:r w:rsidR="00F90136" w:rsidRPr="00F72505">
        <w:rPr>
          <w:sz w:val="28"/>
          <w:szCs w:val="28"/>
        </w:rPr>
        <w:t>С.16-18.</w:t>
      </w:r>
    </w:p>
    <w:p w14:paraId="03418775" w14:textId="30230E8A" w:rsidR="00F90136" w:rsidRPr="00D80875" w:rsidRDefault="00D926CE" w:rsidP="00FD6FDD">
      <w:pPr>
        <w:shd w:val="clear" w:color="auto" w:fill="FFFFFF"/>
        <w:spacing w:after="0" w:line="360" w:lineRule="auto"/>
        <w:jc w:val="both"/>
        <w:rPr>
          <w:rFonts w:eastAsia="Times New Roman"/>
          <w:color w:val="auto"/>
          <w:sz w:val="40"/>
          <w:szCs w:val="40"/>
        </w:rPr>
      </w:pPr>
      <w:r>
        <w:rPr>
          <w:color w:val="auto"/>
          <w:sz w:val="28"/>
          <w:szCs w:val="28"/>
          <w:shd w:val="clear" w:color="auto" w:fill="FFFFFF"/>
        </w:rPr>
        <w:t>6</w:t>
      </w:r>
      <w:r w:rsidR="00916526">
        <w:rPr>
          <w:color w:val="auto"/>
          <w:sz w:val="28"/>
          <w:szCs w:val="28"/>
          <w:shd w:val="clear" w:color="auto" w:fill="FFFFFF"/>
        </w:rPr>
        <w:t>5</w:t>
      </w:r>
      <w:r>
        <w:rPr>
          <w:color w:val="auto"/>
          <w:sz w:val="28"/>
          <w:szCs w:val="28"/>
          <w:shd w:val="clear" w:color="auto" w:fill="FFFFFF"/>
        </w:rPr>
        <w:t xml:space="preserve">. </w:t>
      </w:r>
      <w:r w:rsidR="00F90136" w:rsidRPr="00DD7D70">
        <w:rPr>
          <w:color w:val="auto"/>
          <w:sz w:val="28"/>
          <w:szCs w:val="28"/>
          <w:shd w:val="clear" w:color="auto" w:fill="FFFFFF"/>
        </w:rPr>
        <w:t xml:space="preserve">Димитрова Л. М. Арт-терапія як сучасний метод інтеграції дітей з фізичними обмеженнями у суспільство / Димитрова Л. М., </w:t>
      </w:r>
      <w:proofErr w:type="spellStart"/>
      <w:r w:rsidR="00F90136" w:rsidRPr="00DD7D70">
        <w:rPr>
          <w:color w:val="auto"/>
          <w:sz w:val="28"/>
          <w:szCs w:val="28"/>
          <w:shd w:val="clear" w:color="auto" w:fill="FFFFFF"/>
        </w:rPr>
        <w:t>Асянова</w:t>
      </w:r>
      <w:proofErr w:type="spellEnd"/>
      <w:r w:rsidR="00F90136" w:rsidRPr="00DD7D70">
        <w:rPr>
          <w:color w:val="auto"/>
          <w:sz w:val="28"/>
          <w:szCs w:val="28"/>
          <w:shd w:val="clear" w:color="auto" w:fill="FFFFFF"/>
        </w:rPr>
        <w:t xml:space="preserve"> А. А. // Вісник НТУУ "КПІ". Політологія. Соціологія. Право : збірник наукових праць. – 2011. – № 1 (9). – С. 118–123. – </w:t>
      </w:r>
      <w:proofErr w:type="spellStart"/>
      <w:r w:rsidR="00F90136" w:rsidRPr="00DD7D70">
        <w:rPr>
          <w:color w:val="auto"/>
          <w:sz w:val="28"/>
          <w:szCs w:val="28"/>
          <w:shd w:val="clear" w:color="auto" w:fill="FFFFFF"/>
        </w:rPr>
        <w:t>Бібліогр</w:t>
      </w:r>
      <w:proofErr w:type="spellEnd"/>
      <w:r w:rsidR="00F90136" w:rsidRPr="00DD7D70">
        <w:rPr>
          <w:color w:val="auto"/>
          <w:sz w:val="28"/>
          <w:szCs w:val="28"/>
          <w:shd w:val="clear" w:color="auto" w:fill="FFFFFF"/>
        </w:rPr>
        <w:t>.: 10 назв.</w:t>
      </w:r>
    </w:p>
    <w:p w14:paraId="4EECD043" w14:textId="0BBF93BE" w:rsidR="00F90136" w:rsidRPr="00D80875" w:rsidRDefault="00D926CE" w:rsidP="00FD6FDD">
      <w:pPr>
        <w:spacing w:after="0" w:line="360" w:lineRule="auto"/>
        <w:jc w:val="both"/>
        <w:rPr>
          <w:sz w:val="28"/>
          <w:szCs w:val="28"/>
        </w:rPr>
      </w:pPr>
      <w:r>
        <w:rPr>
          <w:bCs/>
          <w:sz w:val="28"/>
          <w:szCs w:val="28"/>
        </w:rPr>
        <w:t>6</w:t>
      </w:r>
      <w:r w:rsidR="00916526">
        <w:rPr>
          <w:bCs/>
          <w:sz w:val="28"/>
          <w:szCs w:val="28"/>
        </w:rPr>
        <w:t>6</w:t>
      </w:r>
      <w:r>
        <w:rPr>
          <w:bCs/>
          <w:sz w:val="28"/>
          <w:szCs w:val="28"/>
        </w:rPr>
        <w:t xml:space="preserve">. </w:t>
      </w:r>
      <w:proofErr w:type="spellStart"/>
      <w:r w:rsidR="00F90136">
        <w:rPr>
          <w:bCs/>
          <w:sz w:val="28"/>
          <w:szCs w:val="28"/>
        </w:rPr>
        <w:t>Доскин</w:t>
      </w:r>
      <w:proofErr w:type="spellEnd"/>
      <w:r w:rsidR="00F90136">
        <w:rPr>
          <w:bCs/>
          <w:sz w:val="28"/>
          <w:szCs w:val="28"/>
        </w:rPr>
        <w:t xml:space="preserve"> В.</w:t>
      </w:r>
      <w:r w:rsidR="00F90136">
        <w:rPr>
          <w:sz w:val="28"/>
          <w:szCs w:val="28"/>
        </w:rPr>
        <w:t xml:space="preserve"> Рисунки </w:t>
      </w:r>
      <w:proofErr w:type="spellStart"/>
      <w:r w:rsidR="00F90136">
        <w:rPr>
          <w:sz w:val="28"/>
          <w:szCs w:val="28"/>
        </w:rPr>
        <w:t>детей</w:t>
      </w:r>
      <w:proofErr w:type="spellEnd"/>
      <w:r w:rsidR="00F90136">
        <w:rPr>
          <w:sz w:val="28"/>
          <w:szCs w:val="28"/>
        </w:rPr>
        <w:t xml:space="preserve">. </w:t>
      </w:r>
      <w:proofErr w:type="spellStart"/>
      <w:r w:rsidR="00F90136">
        <w:rPr>
          <w:sz w:val="28"/>
          <w:szCs w:val="28"/>
        </w:rPr>
        <w:t>Психологический</w:t>
      </w:r>
      <w:proofErr w:type="spellEnd"/>
      <w:r w:rsidR="00F90136">
        <w:rPr>
          <w:sz w:val="28"/>
          <w:szCs w:val="28"/>
        </w:rPr>
        <w:t xml:space="preserve"> </w:t>
      </w:r>
      <w:proofErr w:type="spellStart"/>
      <w:r w:rsidR="00F90136">
        <w:rPr>
          <w:sz w:val="28"/>
          <w:szCs w:val="28"/>
        </w:rPr>
        <w:t>анализ</w:t>
      </w:r>
      <w:proofErr w:type="spellEnd"/>
      <w:r w:rsidR="00F90136">
        <w:rPr>
          <w:sz w:val="28"/>
          <w:szCs w:val="28"/>
        </w:rPr>
        <w:t xml:space="preserve"> / В. </w:t>
      </w:r>
      <w:proofErr w:type="spellStart"/>
      <w:r w:rsidR="00F90136">
        <w:rPr>
          <w:sz w:val="28"/>
          <w:szCs w:val="28"/>
        </w:rPr>
        <w:t>Доскин</w:t>
      </w:r>
      <w:proofErr w:type="spellEnd"/>
      <w:r w:rsidR="00F90136">
        <w:rPr>
          <w:sz w:val="28"/>
          <w:szCs w:val="28"/>
        </w:rPr>
        <w:t xml:space="preserve">, К. Печора // </w:t>
      </w:r>
      <w:proofErr w:type="spellStart"/>
      <w:r w:rsidR="00F90136">
        <w:rPr>
          <w:sz w:val="28"/>
          <w:szCs w:val="28"/>
        </w:rPr>
        <w:t>Дошкольное</w:t>
      </w:r>
      <w:proofErr w:type="spellEnd"/>
      <w:r w:rsidR="00F90136">
        <w:rPr>
          <w:sz w:val="28"/>
          <w:szCs w:val="28"/>
        </w:rPr>
        <w:t xml:space="preserve"> </w:t>
      </w:r>
      <w:proofErr w:type="spellStart"/>
      <w:r w:rsidR="00F90136">
        <w:rPr>
          <w:sz w:val="28"/>
          <w:szCs w:val="28"/>
        </w:rPr>
        <w:t>воспитание</w:t>
      </w:r>
      <w:proofErr w:type="spellEnd"/>
      <w:r w:rsidR="00F90136">
        <w:rPr>
          <w:sz w:val="28"/>
          <w:szCs w:val="28"/>
        </w:rPr>
        <w:t>. – 2000. – №12. – С.15-20.</w:t>
      </w:r>
    </w:p>
    <w:p w14:paraId="49F6AF56" w14:textId="69F079CB" w:rsidR="00F90136" w:rsidRDefault="00D926CE" w:rsidP="00FD6FDD">
      <w:pPr>
        <w:spacing w:after="0" w:line="360" w:lineRule="auto"/>
        <w:jc w:val="both"/>
        <w:rPr>
          <w:sz w:val="28"/>
          <w:szCs w:val="28"/>
        </w:rPr>
      </w:pPr>
      <w:r>
        <w:rPr>
          <w:bCs/>
          <w:sz w:val="28"/>
          <w:szCs w:val="28"/>
        </w:rPr>
        <w:t>6</w:t>
      </w:r>
      <w:r w:rsidR="00916526">
        <w:rPr>
          <w:bCs/>
          <w:sz w:val="28"/>
          <w:szCs w:val="28"/>
        </w:rPr>
        <w:t>7</w:t>
      </w:r>
      <w:r>
        <w:rPr>
          <w:bCs/>
          <w:sz w:val="28"/>
          <w:szCs w:val="28"/>
        </w:rPr>
        <w:t xml:space="preserve">. </w:t>
      </w:r>
      <w:r w:rsidR="00F90136">
        <w:rPr>
          <w:bCs/>
          <w:sz w:val="28"/>
          <w:szCs w:val="28"/>
        </w:rPr>
        <w:t>Зорин С. С.</w:t>
      </w:r>
      <w:r w:rsidR="00F90136">
        <w:rPr>
          <w:sz w:val="28"/>
          <w:szCs w:val="28"/>
        </w:rPr>
        <w:t xml:space="preserve"> Одна </w:t>
      </w:r>
      <w:proofErr w:type="spellStart"/>
      <w:r w:rsidR="00F90136">
        <w:rPr>
          <w:sz w:val="28"/>
          <w:szCs w:val="28"/>
        </w:rPr>
        <w:t>из</w:t>
      </w:r>
      <w:proofErr w:type="spellEnd"/>
      <w:r w:rsidR="00F90136">
        <w:rPr>
          <w:sz w:val="28"/>
          <w:szCs w:val="28"/>
        </w:rPr>
        <w:t xml:space="preserve"> форм </w:t>
      </w:r>
      <w:proofErr w:type="spellStart"/>
      <w:r w:rsidR="00F90136">
        <w:rPr>
          <w:sz w:val="28"/>
          <w:szCs w:val="28"/>
        </w:rPr>
        <w:t>психотерапевтической</w:t>
      </w:r>
      <w:proofErr w:type="spellEnd"/>
      <w:r w:rsidR="00F90136">
        <w:rPr>
          <w:sz w:val="28"/>
          <w:szCs w:val="28"/>
        </w:rPr>
        <w:t xml:space="preserve"> </w:t>
      </w:r>
      <w:proofErr w:type="spellStart"/>
      <w:r w:rsidR="00F90136">
        <w:rPr>
          <w:sz w:val="28"/>
          <w:szCs w:val="28"/>
        </w:rPr>
        <w:t>работы</w:t>
      </w:r>
      <w:proofErr w:type="spellEnd"/>
      <w:r w:rsidR="00F90136">
        <w:rPr>
          <w:sz w:val="28"/>
          <w:szCs w:val="28"/>
        </w:rPr>
        <w:t xml:space="preserve"> с </w:t>
      </w:r>
      <w:proofErr w:type="spellStart"/>
      <w:r w:rsidR="00F90136">
        <w:rPr>
          <w:sz w:val="28"/>
          <w:szCs w:val="28"/>
        </w:rPr>
        <w:t>младшими</w:t>
      </w:r>
      <w:proofErr w:type="spellEnd"/>
      <w:r w:rsidR="00F90136">
        <w:rPr>
          <w:sz w:val="28"/>
          <w:szCs w:val="28"/>
        </w:rPr>
        <w:t xml:space="preserve"> </w:t>
      </w:r>
      <w:proofErr w:type="spellStart"/>
      <w:r w:rsidR="00F90136">
        <w:rPr>
          <w:sz w:val="28"/>
          <w:szCs w:val="28"/>
        </w:rPr>
        <w:t>школьниками</w:t>
      </w:r>
      <w:proofErr w:type="spellEnd"/>
      <w:r w:rsidR="00F90136">
        <w:rPr>
          <w:sz w:val="28"/>
          <w:szCs w:val="28"/>
        </w:rPr>
        <w:t xml:space="preserve">. / С.С. Зорин // </w:t>
      </w:r>
      <w:proofErr w:type="spellStart"/>
      <w:r w:rsidR="00F90136">
        <w:rPr>
          <w:sz w:val="28"/>
          <w:szCs w:val="28"/>
        </w:rPr>
        <w:t>Начальная</w:t>
      </w:r>
      <w:proofErr w:type="spellEnd"/>
      <w:r w:rsidR="00F90136">
        <w:rPr>
          <w:sz w:val="28"/>
          <w:szCs w:val="28"/>
        </w:rPr>
        <w:t xml:space="preserve"> школа. – 2007. – №4. – С.55-58.</w:t>
      </w:r>
    </w:p>
    <w:p w14:paraId="60F32FCC" w14:textId="66DDFFE6" w:rsidR="00F90136" w:rsidRPr="00D80875" w:rsidRDefault="00D926CE" w:rsidP="00FD6FDD">
      <w:pPr>
        <w:shd w:val="clear" w:color="auto" w:fill="FFFFFF"/>
        <w:spacing w:after="0" w:line="360" w:lineRule="auto"/>
        <w:jc w:val="both"/>
        <w:rPr>
          <w:color w:val="auto"/>
          <w:sz w:val="28"/>
          <w:szCs w:val="28"/>
        </w:rPr>
      </w:pPr>
      <w:r>
        <w:rPr>
          <w:rFonts w:eastAsia="Times New Roman"/>
          <w:color w:val="auto"/>
          <w:sz w:val="28"/>
          <w:szCs w:val="28"/>
        </w:rPr>
        <w:t>6</w:t>
      </w:r>
      <w:r w:rsidR="00916526">
        <w:rPr>
          <w:rFonts w:eastAsia="Times New Roman"/>
          <w:color w:val="auto"/>
          <w:sz w:val="28"/>
          <w:szCs w:val="28"/>
        </w:rPr>
        <w:t>8</w:t>
      </w:r>
      <w:r>
        <w:rPr>
          <w:rFonts w:eastAsia="Times New Roman"/>
          <w:color w:val="auto"/>
          <w:sz w:val="28"/>
          <w:szCs w:val="28"/>
        </w:rPr>
        <w:t xml:space="preserve">. </w:t>
      </w:r>
      <w:r w:rsidR="00F90136" w:rsidRPr="00C3675E">
        <w:rPr>
          <w:rStyle w:val="muxgbd"/>
          <w:color w:val="auto"/>
          <w:sz w:val="28"/>
          <w:szCs w:val="28"/>
          <w:shd w:val="clear" w:color="auto" w:fill="FFFFFF"/>
        </w:rPr>
        <w:t xml:space="preserve">Калюжна Т. </w:t>
      </w:r>
      <w:r w:rsidR="00F90136" w:rsidRPr="00C3675E">
        <w:rPr>
          <w:rStyle w:val="a7"/>
          <w:i w:val="0"/>
          <w:iCs w:val="0"/>
          <w:color w:val="auto"/>
          <w:sz w:val="28"/>
          <w:szCs w:val="28"/>
          <w:shd w:val="clear" w:color="auto" w:fill="FFFFFF"/>
        </w:rPr>
        <w:t>Соціально</w:t>
      </w:r>
      <w:r w:rsidR="00F90136" w:rsidRPr="00C3675E">
        <w:rPr>
          <w:color w:val="auto"/>
          <w:sz w:val="28"/>
          <w:szCs w:val="28"/>
          <w:shd w:val="clear" w:color="auto" w:fill="FFFFFF"/>
        </w:rPr>
        <w:t>-</w:t>
      </w:r>
      <w:r w:rsidR="00F90136" w:rsidRPr="00C3675E">
        <w:rPr>
          <w:rStyle w:val="a7"/>
          <w:i w:val="0"/>
          <w:iCs w:val="0"/>
          <w:color w:val="auto"/>
          <w:sz w:val="28"/>
          <w:szCs w:val="28"/>
          <w:shd w:val="clear" w:color="auto" w:fill="FFFFFF"/>
        </w:rPr>
        <w:t>педагогічні погляди Софії</w:t>
      </w:r>
      <w:r w:rsidR="00F90136" w:rsidRPr="00C3675E">
        <w:rPr>
          <w:color w:val="auto"/>
          <w:sz w:val="28"/>
          <w:szCs w:val="28"/>
        </w:rPr>
        <w:t xml:space="preserve"> </w:t>
      </w:r>
      <w:proofErr w:type="spellStart"/>
      <w:r w:rsidR="00F90136" w:rsidRPr="00C3675E">
        <w:rPr>
          <w:color w:val="auto"/>
          <w:sz w:val="28"/>
          <w:szCs w:val="28"/>
          <w:shd w:val="clear" w:color="auto" w:fill="FFFFFF"/>
        </w:rPr>
        <w:t>Русової</w:t>
      </w:r>
      <w:proofErr w:type="spellEnd"/>
      <w:r w:rsidR="00F90136" w:rsidRPr="00C3675E">
        <w:rPr>
          <w:color w:val="auto"/>
          <w:sz w:val="28"/>
          <w:szCs w:val="28"/>
          <w:shd w:val="clear" w:color="auto" w:fill="FFFFFF"/>
        </w:rPr>
        <w:t xml:space="preserve"> / Т. </w:t>
      </w:r>
      <w:r w:rsidR="00F90136" w:rsidRPr="00C3675E">
        <w:rPr>
          <w:rStyle w:val="a7"/>
          <w:i w:val="0"/>
          <w:iCs w:val="0"/>
          <w:color w:val="auto"/>
          <w:sz w:val="28"/>
          <w:szCs w:val="28"/>
          <w:shd w:val="clear" w:color="auto" w:fill="FFFFFF"/>
        </w:rPr>
        <w:t>Калюжна</w:t>
      </w:r>
      <w:r w:rsidR="00F90136" w:rsidRPr="00C3675E">
        <w:rPr>
          <w:color w:val="auto"/>
          <w:sz w:val="28"/>
          <w:szCs w:val="28"/>
          <w:shd w:val="clear" w:color="auto" w:fill="FFFFFF"/>
        </w:rPr>
        <w:t xml:space="preserve"> // Психолого-педагогічні проблеми сільської школи. - 2012. - № 42(1). - С. 245-249.</w:t>
      </w:r>
    </w:p>
    <w:p w14:paraId="26A414A1" w14:textId="72C441CB" w:rsidR="00F90136" w:rsidRPr="00D80875" w:rsidRDefault="00916526" w:rsidP="00FD6FDD">
      <w:pPr>
        <w:autoSpaceDN w:val="0"/>
        <w:spacing w:after="0" w:line="360" w:lineRule="auto"/>
        <w:jc w:val="both"/>
        <w:rPr>
          <w:sz w:val="28"/>
          <w:szCs w:val="28"/>
        </w:rPr>
      </w:pPr>
      <w:r>
        <w:rPr>
          <w:sz w:val="28"/>
          <w:szCs w:val="28"/>
        </w:rPr>
        <w:t>69</w:t>
      </w:r>
      <w:r w:rsidR="00D926CE">
        <w:rPr>
          <w:sz w:val="28"/>
          <w:szCs w:val="28"/>
        </w:rPr>
        <w:t xml:space="preserve">. </w:t>
      </w:r>
      <w:proofErr w:type="spellStart"/>
      <w:r w:rsidR="00F90136">
        <w:rPr>
          <w:sz w:val="28"/>
          <w:szCs w:val="28"/>
        </w:rPr>
        <w:t>Лебедева</w:t>
      </w:r>
      <w:proofErr w:type="spellEnd"/>
      <w:r w:rsidR="00F90136">
        <w:rPr>
          <w:sz w:val="28"/>
          <w:szCs w:val="28"/>
        </w:rPr>
        <w:t xml:space="preserve"> Л.Д. Арт-</w:t>
      </w:r>
      <w:proofErr w:type="spellStart"/>
      <w:r w:rsidR="00F90136">
        <w:rPr>
          <w:sz w:val="28"/>
          <w:szCs w:val="28"/>
        </w:rPr>
        <w:t>терапия</w:t>
      </w:r>
      <w:proofErr w:type="spellEnd"/>
      <w:r w:rsidR="00F90136">
        <w:rPr>
          <w:sz w:val="28"/>
          <w:szCs w:val="28"/>
        </w:rPr>
        <w:t xml:space="preserve"> в </w:t>
      </w:r>
      <w:proofErr w:type="spellStart"/>
      <w:r w:rsidR="00F90136">
        <w:rPr>
          <w:sz w:val="28"/>
          <w:szCs w:val="28"/>
        </w:rPr>
        <w:t>педагогике</w:t>
      </w:r>
      <w:proofErr w:type="spellEnd"/>
      <w:r w:rsidR="00F90136">
        <w:rPr>
          <w:sz w:val="28"/>
          <w:szCs w:val="28"/>
        </w:rPr>
        <w:t>. /</w:t>
      </w:r>
      <w:r w:rsidR="00F90136">
        <w:rPr>
          <w:sz w:val="28"/>
          <w:szCs w:val="28"/>
          <w:lang w:val="ru-RU"/>
        </w:rPr>
        <w:t xml:space="preserve"> </w:t>
      </w:r>
      <w:r w:rsidR="00F90136">
        <w:rPr>
          <w:sz w:val="28"/>
          <w:szCs w:val="28"/>
        </w:rPr>
        <w:t xml:space="preserve">Л.Д. </w:t>
      </w:r>
      <w:proofErr w:type="spellStart"/>
      <w:r w:rsidR="00F90136">
        <w:rPr>
          <w:sz w:val="28"/>
          <w:szCs w:val="28"/>
        </w:rPr>
        <w:t>Лебедева</w:t>
      </w:r>
      <w:proofErr w:type="spellEnd"/>
      <w:r w:rsidR="00F90136">
        <w:rPr>
          <w:sz w:val="28"/>
          <w:szCs w:val="28"/>
        </w:rPr>
        <w:t xml:space="preserve"> // </w:t>
      </w:r>
      <w:proofErr w:type="spellStart"/>
      <w:r w:rsidR="00F90136">
        <w:rPr>
          <w:sz w:val="28"/>
          <w:szCs w:val="28"/>
        </w:rPr>
        <w:t>Педагогика</w:t>
      </w:r>
      <w:proofErr w:type="spellEnd"/>
      <w:r w:rsidR="00F90136">
        <w:rPr>
          <w:sz w:val="28"/>
          <w:szCs w:val="28"/>
        </w:rPr>
        <w:t>. – 2000. – № 9. – С.27-34.</w:t>
      </w:r>
    </w:p>
    <w:p w14:paraId="59CEB31A" w14:textId="687D6029" w:rsidR="00F90136" w:rsidRPr="00D80875" w:rsidRDefault="00A039D1" w:rsidP="00FD6FDD">
      <w:pPr>
        <w:widowControl w:val="0"/>
        <w:autoSpaceDE w:val="0"/>
        <w:autoSpaceDN w:val="0"/>
        <w:adjustRightInd w:val="0"/>
        <w:spacing w:after="0" w:line="360" w:lineRule="auto"/>
        <w:jc w:val="both"/>
        <w:rPr>
          <w:sz w:val="28"/>
          <w:szCs w:val="28"/>
        </w:rPr>
      </w:pPr>
      <w:r>
        <w:rPr>
          <w:bCs/>
          <w:sz w:val="28"/>
          <w:szCs w:val="28"/>
        </w:rPr>
        <w:t>7</w:t>
      </w:r>
      <w:r w:rsidR="00916526">
        <w:rPr>
          <w:bCs/>
          <w:sz w:val="28"/>
          <w:szCs w:val="28"/>
        </w:rPr>
        <w:t>0</w:t>
      </w:r>
      <w:r>
        <w:rPr>
          <w:bCs/>
          <w:sz w:val="28"/>
          <w:szCs w:val="28"/>
        </w:rPr>
        <w:t xml:space="preserve">. </w:t>
      </w:r>
      <w:proofErr w:type="spellStart"/>
      <w:r w:rsidR="00F90136">
        <w:rPr>
          <w:bCs/>
          <w:sz w:val="28"/>
          <w:szCs w:val="28"/>
        </w:rPr>
        <w:t>Меркулова</w:t>
      </w:r>
      <w:proofErr w:type="spellEnd"/>
      <w:r w:rsidR="00F90136">
        <w:rPr>
          <w:bCs/>
          <w:sz w:val="28"/>
          <w:szCs w:val="28"/>
        </w:rPr>
        <w:t xml:space="preserve"> Н.</w:t>
      </w:r>
      <w:r w:rsidR="00F90136">
        <w:rPr>
          <w:sz w:val="28"/>
          <w:szCs w:val="28"/>
        </w:rPr>
        <w:t xml:space="preserve"> Арт-терапія в системі виховної роботи. Практика спеціальної школи-інтернату №8. /</w:t>
      </w:r>
      <w:r w:rsidR="00F90136">
        <w:rPr>
          <w:sz w:val="28"/>
          <w:szCs w:val="28"/>
          <w:lang w:val="ru-RU"/>
        </w:rPr>
        <w:t xml:space="preserve"> </w:t>
      </w:r>
      <w:r w:rsidR="00F90136">
        <w:rPr>
          <w:sz w:val="28"/>
          <w:szCs w:val="28"/>
        </w:rPr>
        <w:t>Н.</w:t>
      </w:r>
      <w:r w:rsidR="00F90136">
        <w:rPr>
          <w:sz w:val="28"/>
          <w:szCs w:val="28"/>
          <w:lang w:val="ru-RU"/>
        </w:rPr>
        <w:t xml:space="preserve"> </w:t>
      </w:r>
      <w:proofErr w:type="spellStart"/>
      <w:r w:rsidR="00F90136">
        <w:rPr>
          <w:sz w:val="28"/>
          <w:szCs w:val="28"/>
        </w:rPr>
        <w:t>Меркулова</w:t>
      </w:r>
      <w:proofErr w:type="spellEnd"/>
      <w:r w:rsidR="00F90136">
        <w:rPr>
          <w:sz w:val="28"/>
          <w:szCs w:val="28"/>
        </w:rPr>
        <w:t xml:space="preserve"> //</w:t>
      </w:r>
      <w:r w:rsidR="00F90136">
        <w:rPr>
          <w:sz w:val="28"/>
          <w:szCs w:val="28"/>
          <w:lang w:val="ru-RU"/>
        </w:rPr>
        <w:t xml:space="preserve"> </w:t>
      </w:r>
      <w:r w:rsidR="00F90136">
        <w:rPr>
          <w:sz w:val="28"/>
          <w:szCs w:val="28"/>
        </w:rPr>
        <w:t>Дефектолог. – 2008.</w:t>
      </w:r>
      <w:r w:rsidR="00F90136">
        <w:rPr>
          <w:sz w:val="28"/>
          <w:szCs w:val="28"/>
          <w:lang w:val="ru-RU"/>
        </w:rPr>
        <w:t xml:space="preserve"> </w:t>
      </w:r>
      <w:r w:rsidR="00F90136">
        <w:rPr>
          <w:sz w:val="28"/>
          <w:szCs w:val="28"/>
        </w:rPr>
        <w:t>– №10.</w:t>
      </w:r>
      <w:r w:rsidR="00F90136">
        <w:rPr>
          <w:sz w:val="28"/>
          <w:szCs w:val="28"/>
          <w:lang w:val="ru-RU"/>
        </w:rPr>
        <w:t xml:space="preserve"> -</w:t>
      </w:r>
      <w:r w:rsidR="00F90136">
        <w:rPr>
          <w:sz w:val="28"/>
          <w:szCs w:val="28"/>
        </w:rPr>
        <w:t xml:space="preserve"> С.29-35.</w:t>
      </w:r>
    </w:p>
    <w:p w14:paraId="17602B8A" w14:textId="00E4F801" w:rsidR="00F90136" w:rsidRPr="00D80875" w:rsidRDefault="00A039D1" w:rsidP="00FD6FDD">
      <w:pPr>
        <w:shd w:val="clear" w:color="auto" w:fill="FFFFFF"/>
        <w:spacing w:after="0" w:line="360" w:lineRule="auto"/>
        <w:jc w:val="both"/>
        <w:rPr>
          <w:rFonts w:eastAsia="Times New Roman"/>
          <w:color w:val="auto"/>
          <w:sz w:val="36"/>
          <w:szCs w:val="36"/>
        </w:rPr>
      </w:pPr>
      <w:r>
        <w:rPr>
          <w:sz w:val="28"/>
          <w:szCs w:val="28"/>
        </w:rPr>
        <w:t>7</w:t>
      </w:r>
      <w:r w:rsidR="00916526">
        <w:rPr>
          <w:sz w:val="28"/>
          <w:szCs w:val="28"/>
        </w:rPr>
        <w:t>1</w:t>
      </w:r>
      <w:r>
        <w:rPr>
          <w:sz w:val="28"/>
          <w:szCs w:val="28"/>
        </w:rPr>
        <w:t xml:space="preserve">. </w:t>
      </w:r>
      <w:proofErr w:type="spellStart"/>
      <w:r w:rsidR="00F90136" w:rsidRPr="008D6B4E">
        <w:rPr>
          <w:sz w:val="28"/>
          <w:szCs w:val="28"/>
        </w:rPr>
        <w:t>Підлипишна</w:t>
      </w:r>
      <w:proofErr w:type="spellEnd"/>
      <w:r w:rsidR="00F90136" w:rsidRPr="008D6B4E">
        <w:rPr>
          <w:sz w:val="28"/>
          <w:szCs w:val="28"/>
        </w:rPr>
        <w:t xml:space="preserve"> Л.В. Основи арт-терапії. / Л.В. </w:t>
      </w:r>
      <w:proofErr w:type="spellStart"/>
      <w:r w:rsidR="00F90136" w:rsidRPr="008D6B4E">
        <w:rPr>
          <w:sz w:val="28"/>
          <w:szCs w:val="28"/>
        </w:rPr>
        <w:t>Підлипишна</w:t>
      </w:r>
      <w:proofErr w:type="spellEnd"/>
      <w:r w:rsidR="00F90136" w:rsidRPr="008D6B4E">
        <w:rPr>
          <w:sz w:val="28"/>
          <w:szCs w:val="28"/>
        </w:rPr>
        <w:t xml:space="preserve">. – К.: </w:t>
      </w:r>
      <w:proofErr w:type="spellStart"/>
      <w:r w:rsidR="00F90136" w:rsidRPr="008D6B4E">
        <w:rPr>
          <w:sz w:val="28"/>
          <w:szCs w:val="28"/>
        </w:rPr>
        <w:t>Марич</w:t>
      </w:r>
      <w:proofErr w:type="spellEnd"/>
      <w:r w:rsidR="00F90136" w:rsidRPr="008D6B4E">
        <w:rPr>
          <w:sz w:val="28"/>
          <w:szCs w:val="28"/>
        </w:rPr>
        <w:t>, 2009. – С.12-19.</w:t>
      </w:r>
    </w:p>
    <w:p w14:paraId="5F730541" w14:textId="1AD8FA37" w:rsidR="00F90136" w:rsidRDefault="00A039D1" w:rsidP="00FD6FDD">
      <w:pPr>
        <w:spacing w:after="0" w:line="360" w:lineRule="auto"/>
        <w:jc w:val="both"/>
        <w:rPr>
          <w:sz w:val="28"/>
          <w:szCs w:val="28"/>
        </w:rPr>
      </w:pPr>
      <w:r>
        <w:rPr>
          <w:bCs/>
          <w:sz w:val="28"/>
          <w:szCs w:val="28"/>
        </w:rPr>
        <w:t>7</w:t>
      </w:r>
      <w:r w:rsidR="00916526">
        <w:rPr>
          <w:bCs/>
          <w:sz w:val="28"/>
          <w:szCs w:val="28"/>
        </w:rPr>
        <w:t>2</w:t>
      </w:r>
      <w:r>
        <w:rPr>
          <w:bCs/>
          <w:sz w:val="28"/>
          <w:szCs w:val="28"/>
        </w:rPr>
        <w:t xml:space="preserve">. </w:t>
      </w:r>
      <w:proofErr w:type="spellStart"/>
      <w:r w:rsidR="00F90136">
        <w:rPr>
          <w:bCs/>
          <w:sz w:val="28"/>
          <w:szCs w:val="28"/>
        </w:rPr>
        <w:t>Присяжнюк</w:t>
      </w:r>
      <w:proofErr w:type="spellEnd"/>
      <w:r w:rsidR="00F90136">
        <w:rPr>
          <w:bCs/>
          <w:sz w:val="28"/>
          <w:szCs w:val="28"/>
        </w:rPr>
        <w:t xml:space="preserve"> Н.О.</w:t>
      </w:r>
      <w:r w:rsidR="00F90136">
        <w:rPr>
          <w:b/>
          <w:bCs/>
          <w:sz w:val="28"/>
          <w:szCs w:val="28"/>
        </w:rPr>
        <w:t xml:space="preserve"> </w:t>
      </w:r>
      <w:r w:rsidR="00F90136">
        <w:rPr>
          <w:sz w:val="28"/>
          <w:szCs w:val="28"/>
        </w:rPr>
        <w:t xml:space="preserve">Виховання казкою/ </w:t>
      </w:r>
      <w:proofErr w:type="spellStart"/>
      <w:r w:rsidR="00F90136">
        <w:rPr>
          <w:sz w:val="28"/>
          <w:szCs w:val="28"/>
        </w:rPr>
        <w:t>Н.О.Присяжнюк</w:t>
      </w:r>
      <w:proofErr w:type="spellEnd"/>
      <w:r w:rsidR="00F90136">
        <w:rPr>
          <w:sz w:val="28"/>
          <w:szCs w:val="28"/>
        </w:rPr>
        <w:t xml:space="preserve">, </w:t>
      </w:r>
      <w:proofErr w:type="spellStart"/>
      <w:r w:rsidR="00F90136">
        <w:rPr>
          <w:sz w:val="28"/>
          <w:szCs w:val="28"/>
        </w:rPr>
        <w:t>І.В.Циганкова</w:t>
      </w:r>
      <w:proofErr w:type="spellEnd"/>
      <w:r w:rsidR="00F90136">
        <w:rPr>
          <w:sz w:val="28"/>
          <w:szCs w:val="28"/>
        </w:rPr>
        <w:t>// Початкове навчання та виховання. – 2006. – №18. – С.21-26.</w:t>
      </w:r>
    </w:p>
    <w:p w14:paraId="6EEABAEF" w14:textId="5C95C153" w:rsidR="00F90136" w:rsidRPr="00D80875" w:rsidRDefault="00A039D1" w:rsidP="00FD6FDD">
      <w:pPr>
        <w:shd w:val="clear" w:color="auto" w:fill="FFFFFF"/>
        <w:spacing w:after="0" w:line="360" w:lineRule="auto"/>
        <w:jc w:val="both"/>
        <w:rPr>
          <w:rFonts w:eastAsia="Times New Roman"/>
          <w:color w:val="auto"/>
          <w:sz w:val="28"/>
          <w:szCs w:val="28"/>
        </w:rPr>
      </w:pPr>
      <w:r>
        <w:rPr>
          <w:rFonts w:eastAsia="Times New Roman"/>
          <w:color w:val="auto"/>
          <w:sz w:val="28"/>
          <w:szCs w:val="28"/>
        </w:rPr>
        <w:t>7</w:t>
      </w:r>
      <w:r w:rsidR="00916526">
        <w:rPr>
          <w:rFonts w:eastAsia="Times New Roman"/>
          <w:color w:val="auto"/>
          <w:sz w:val="28"/>
          <w:szCs w:val="28"/>
        </w:rPr>
        <w:t>3</w:t>
      </w:r>
      <w:r>
        <w:rPr>
          <w:rFonts w:eastAsia="Times New Roman"/>
          <w:color w:val="auto"/>
          <w:sz w:val="28"/>
          <w:szCs w:val="28"/>
        </w:rPr>
        <w:t xml:space="preserve">. </w:t>
      </w:r>
      <w:r w:rsidR="00F90136" w:rsidRPr="006776A1">
        <w:rPr>
          <w:rFonts w:eastAsia="Times New Roman"/>
          <w:color w:val="auto"/>
          <w:sz w:val="28"/>
          <w:szCs w:val="28"/>
        </w:rPr>
        <w:t>Ревть</w:t>
      </w:r>
      <w:r w:rsidR="00F90136">
        <w:rPr>
          <w:rFonts w:eastAsia="Times New Roman"/>
          <w:color w:val="auto"/>
          <w:sz w:val="28"/>
          <w:szCs w:val="28"/>
        </w:rPr>
        <w:t xml:space="preserve"> А.</w:t>
      </w:r>
      <w:r w:rsidR="00F90136" w:rsidRPr="006776A1">
        <w:rPr>
          <w:rFonts w:eastAsia="Times New Roman"/>
          <w:color w:val="auto"/>
          <w:sz w:val="28"/>
          <w:szCs w:val="28"/>
        </w:rPr>
        <w:t>, Гук</w:t>
      </w:r>
      <w:r w:rsidR="00F90136" w:rsidRPr="00482D29">
        <w:rPr>
          <w:rFonts w:eastAsia="Times New Roman"/>
          <w:color w:val="auto"/>
          <w:sz w:val="28"/>
          <w:szCs w:val="28"/>
        </w:rPr>
        <w:t xml:space="preserve"> </w:t>
      </w:r>
      <w:r w:rsidR="00F90136">
        <w:rPr>
          <w:rFonts w:eastAsia="Times New Roman"/>
          <w:color w:val="auto"/>
          <w:sz w:val="28"/>
          <w:szCs w:val="28"/>
        </w:rPr>
        <w:t xml:space="preserve">О. </w:t>
      </w:r>
      <w:r w:rsidR="00F90136" w:rsidRPr="00482D29">
        <w:rPr>
          <w:rFonts w:eastAsia="Times New Roman"/>
          <w:color w:val="auto"/>
          <w:sz w:val="28"/>
          <w:szCs w:val="28"/>
        </w:rPr>
        <w:t>А</w:t>
      </w:r>
      <w:r w:rsidR="00F90136" w:rsidRPr="006776A1">
        <w:rPr>
          <w:rFonts w:eastAsia="Times New Roman"/>
          <w:color w:val="auto"/>
          <w:sz w:val="28"/>
          <w:szCs w:val="28"/>
        </w:rPr>
        <w:t>рт-терапія у соціально-реабілітаційній роботі з дітьми з особливими потребами</w:t>
      </w:r>
      <w:r w:rsidR="00F90136" w:rsidRPr="00482D29">
        <w:rPr>
          <w:rFonts w:eastAsia="Times New Roman"/>
          <w:color w:val="auto"/>
          <w:sz w:val="28"/>
          <w:szCs w:val="28"/>
        </w:rPr>
        <w:t xml:space="preserve"> // </w:t>
      </w:r>
      <w:r w:rsidR="00F90136" w:rsidRPr="006776A1">
        <w:rPr>
          <w:rFonts w:eastAsia="Times New Roman"/>
          <w:color w:val="auto"/>
          <w:sz w:val="28"/>
          <w:szCs w:val="28"/>
        </w:rPr>
        <w:t>Молодь і ринок</w:t>
      </w:r>
      <w:r w:rsidR="00F90136">
        <w:rPr>
          <w:rFonts w:eastAsia="Times New Roman"/>
          <w:color w:val="auto"/>
          <w:sz w:val="28"/>
          <w:szCs w:val="28"/>
        </w:rPr>
        <w:t>. –</w:t>
      </w:r>
      <w:r w:rsidR="00F90136" w:rsidRPr="006776A1">
        <w:rPr>
          <w:rFonts w:eastAsia="Times New Roman"/>
          <w:color w:val="auto"/>
          <w:sz w:val="28"/>
          <w:szCs w:val="28"/>
        </w:rPr>
        <w:t xml:space="preserve"> </w:t>
      </w:r>
      <w:r w:rsidR="00F90136">
        <w:rPr>
          <w:rFonts w:eastAsia="Times New Roman"/>
          <w:color w:val="auto"/>
          <w:sz w:val="28"/>
          <w:szCs w:val="28"/>
        </w:rPr>
        <w:t xml:space="preserve">2019. - </w:t>
      </w:r>
      <w:r w:rsidR="00F90136" w:rsidRPr="006776A1">
        <w:rPr>
          <w:rFonts w:eastAsia="Times New Roman"/>
          <w:color w:val="auto"/>
          <w:sz w:val="28"/>
          <w:szCs w:val="28"/>
        </w:rPr>
        <w:t>No7 (17</w:t>
      </w:r>
      <w:r w:rsidR="00F90136">
        <w:rPr>
          <w:rFonts w:eastAsia="Times New Roman"/>
          <w:color w:val="auto"/>
          <w:sz w:val="28"/>
          <w:szCs w:val="28"/>
        </w:rPr>
        <w:t>4). – с.93-97.</w:t>
      </w:r>
    </w:p>
    <w:p w14:paraId="5E9F610E" w14:textId="75AE5FE8" w:rsidR="00F90136" w:rsidRPr="00D80875" w:rsidRDefault="00A039D1" w:rsidP="00FD6FDD">
      <w:pPr>
        <w:autoSpaceDE w:val="0"/>
        <w:autoSpaceDN w:val="0"/>
        <w:adjustRightInd w:val="0"/>
        <w:spacing w:after="0" w:line="360" w:lineRule="auto"/>
        <w:jc w:val="both"/>
        <w:rPr>
          <w:color w:val="auto"/>
          <w:sz w:val="28"/>
          <w:szCs w:val="28"/>
        </w:rPr>
      </w:pPr>
      <w:r>
        <w:rPr>
          <w:color w:val="auto"/>
          <w:sz w:val="28"/>
          <w:szCs w:val="28"/>
        </w:rPr>
        <w:t>7</w:t>
      </w:r>
      <w:r w:rsidR="00916526">
        <w:rPr>
          <w:color w:val="auto"/>
          <w:sz w:val="28"/>
          <w:szCs w:val="28"/>
        </w:rPr>
        <w:t>4</w:t>
      </w:r>
      <w:r>
        <w:rPr>
          <w:color w:val="auto"/>
          <w:sz w:val="28"/>
          <w:szCs w:val="28"/>
        </w:rPr>
        <w:t xml:space="preserve">. </w:t>
      </w:r>
      <w:r w:rsidR="00F90136" w:rsidRPr="00482D29">
        <w:rPr>
          <w:color w:val="auto"/>
          <w:sz w:val="28"/>
          <w:szCs w:val="28"/>
        </w:rPr>
        <w:t xml:space="preserve">Садова Т.А., </w:t>
      </w:r>
      <w:proofErr w:type="spellStart"/>
      <w:r w:rsidR="00F90136" w:rsidRPr="00482D29">
        <w:rPr>
          <w:color w:val="auto"/>
          <w:sz w:val="28"/>
          <w:szCs w:val="28"/>
        </w:rPr>
        <w:t>Остапюк</w:t>
      </w:r>
      <w:proofErr w:type="spellEnd"/>
      <w:r w:rsidR="00F90136" w:rsidRPr="00482D29">
        <w:rPr>
          <w:color w:val="auto"/>
          <w:sz w:val="28"/>
          <w:szCs w:val="28"/>
        </w:rPr>
        <w:t xml:space="preserve"> Я.С. Розвиток творчості дітей дошкільного віку в руховій діяльності // Молодий вчений. - 2019. - № 10.- с.4</w:t>
      </w:r>
      <w:r w:rsidR="00F90136">
        <w:rPr>
          <w:color w:val="auto"/>
          <w:sz w:val="28"/>
          <w:szCs w:val="28"/>
        </w:rPr>
        <w:t>.</w:t>
      </w:r>
    </w:p>
    <w:p w14:paraId="0B722D35" w14:textId="13BA4786" w:rsidR="00F90136" w:rsidRPr="00D80875" w:rsidRDefault="00A039D1" w:rsidP="00FD6FDD">
      <w:pPr>
        <w:shd w:val="clear" w:color="auto" w:fill="FFFFFF"/>
        <w:spacing w:after="0" w:line="360" w:lineRule="auto"/>
        <w:jc w:val="both"/>
        <w:rPr>
          <w:rFonts w:eastAsia="Times New Roman"/>
          <w:color w:val="auto"/>
          <w:sz w:val="28"/>
          <w:szCs w:val="28"/>
        </w:rPr>
      </w:pPr>
      <w:r>
        <w:rPr>
          <w:rFonts w:eastAsia="Times New Roman"/>
          <w:sz w:val="28"/>
          <w:szCs w:val="28"/>
        </w:rPr>
        <w:t>7</w:t>
      </w:r>
      <w:r w:rsidR="00916526">
        <w:rPr>
          <w:rFonts w:eastAsia="Times New Roman"/>
          <w:sz w:val="28"/>
          <w:szCs w:val="28"/>
        </w:rPr>
        <w:t>5</w:t>
      </w:r>
      <w:r>
        <w:rPr>
          <w:rFonts w:eastAsia="Times New Roman"/>
          <w:sz w:val="28"/>
          <w:szCs w:val="28"/>
        </w:rPr>
        <w:t xml:space="preserve">. </w:t>
      </w:r>
      <w:r w:rsidR="00F90136" w:rsidRPr="003F532B">
        <w:rPr>
          <w:rFonts w:eastAsia="Times New Roman"/>
          <w:sz w:val="28"/>
          <w:szCs w:val="28"/>
        </w:rPr>
        <w:t>С</w:t>
      </w:r>
      <w:r w:rsidR="00F90136" w:rsidRPr="003F532B">
        <w:rPr>
          <w:sz w:val="28"/>
          <w:szCs w:val="28"/>
        </w:rPr>
        <w:t xml:space="preserve">ереда І.В., </w:t>
      </w:r>
      <w:proofErr w:type="spellStart"/>
      <w:r w:rsidR="00F90136" w:rsidRPr="003F532B">
        <w:rPr>
          <w:sz w:val="28"/>
          <w:szCs w:val="28"/>
        </w:rPr>
        <w:t>Збишко</w:t>
      </w:r>
      <w:proofErr w:type="spellEnd"/>
      <w:r w:rsidR="00F90136" w:rsidRPr="003F532B">
        <w:rPr>
          <w:sz w:val="28"/>
          <w:szCs w:val="28"/>
        </w:rPr>
        <w:t xml:space="preserve"> Є.А. Використання технології арт-терапії в корекційно-виховній роботі // Корекційна педагогіка. – 2019. - № 10. Т.1.</w:t>
      </w:r>
    </w:p>
    <w:p w14:paraId="6CDA1040" w14:textId="519748D9" w:rsidR="00F90136" w:rsidRPr="00D80875" w:rsidRDefault="00A039D1" w:rsidP="00FD6FDD">
      <w:pPr>
        <w:pStyle w:val="a9"/>
        <w:spacing w:after="0" w:line="360" w:lineRule="auto"/>
        <w:ind w:left="0"/>
        <w:jc w:val="both"/>
        <w:rPr>
          <w:color w:val="auto"/>
          <w:sz w:val="28"/>
          <w:szCs w:val="28"/>
        </w:rPr>
      </w:pPr>
      <w:r>
        <w:rPr>
          <w:color w:val="auto"/>
          <w:sz w:val="28"/>
          <w:szCs w:val="28"/>
        </w:rPr>
        <w:lastRenderedPageBreak/>
        <w:t>7</w:t>
      </w:r>
      <w:r w:rsidR="00916526">
        <w:rPr>
          <w:color w:val="auto"/>
          <w:sz w:val="28"/>
          <w:szCs w:val="28"/>
        </w:rPr>
        <w:t>6</w:t>
      </w:r>
      <w:r>
        <w:rPr>
          <w:color w:val="auto"/>
          <w:sz w:val="28"/>
          <w:szCs w:val="28"/>
        </w:rPr>
        <w:t xml:space="preserve">. </w:t>
      </w:r>
      <w:r w:rsidR="00F90136" w:rsidRPr="00482D29">
        <w:rPr>
          <w:color w:val="auto"/>
          <w:sz w:val="28"/>
          <w:szCs w:val="28"/>
        </w:rPr>
        <w:t xml:space="preserve">Театралізовані ігри як засіб формування творчої особистості дітей дошкільного віку. І. </w:t>
      </w:r>
      <w:proofErr w:type="spellStart"/>
      <w:r w:rsidR="00F90136" w:rsidRPr="00482D29">
        <w:rPr>
          <w:color w:val="auto"/>
          <w:sz w:val="28"/>
          <w:szCs w:val="28"/>
        </w:rPr>
        <w:t>Кардаш</w:t>
      </w:r>
      <w:proofErr w:type="spellEnd"/>
      <w:r w:rsidR="00F90136" w:rsidRPr="00482D29">
        <w:rPr>
          <w:color w:val="auto"/>
          <w:sz w:val="28"/>
          <w:szCs w:val="28"/>
        </w:rPr>
        <w:t xml:space="preserve"> // Науковий вісник МНУ імені В. О. Сухомлинського. Педагогічні науки, 2016.</w:t>
      </w:r>
    </w:p>
    <w:p w14:paraId="30F787FF" w14:textId="2EE701C3" w:rsidR="00F90136" w:rsidRDefault="00A039D1" w:rsidP="00FD6FDD">
      <w:pPr>
        <w:autoSpaceDE w:val="0"/>
        <w:autoSpaceDN w:val="0"/>
        <w:adjustRightInd w:val="0"/>
        <w:spacing w:after="0" w:line="360" w:lineRule="auto"/>
        <w:jc w:val="both"/>
        <w:rPr>
          <w:color w:val="auto"/>
          <w:sz w:val="28"/>
          <w:szCs w:val="28"/>
        </w:rPr>
      </w:pPr>
      <w:r>
        <w:rPr>
          <w:color w:val="auto"/>
          <w:sz w:val="28"/>
          <w:szCs w:val="28"/>
        </w:rPr>
        <w:t>7</w:t>
      </w:r>
      <w:r w:rsidR="00916526">
        <w:rPr>
          <w:color w:val="auto"/>
          <w:sz w:val="28"/>
          <w:szCs w:val="28"/>
        </w:rPr>
        <w:t>7</w:t>
      </w:r>
      <w:r>
        <w:rPr>
          <w:color w:val="auto"/>
          <w:sz w:val="28"/>
          <w:szCs w:val="28"/>
        </w:rPr>
        <w:t xml:space="preserve">. </w:t>
      </w:r>
      <w:proofErr w:type="spellStart"/>
      <w:r w:rsidR="00F90136" w:rsidRPr="00482D29">
        <w:rPr>
          <w:color w:val="auto"/>
          <w:sz w:val="28"/>
          <w:szCs w:val="28"/>
        </w:rPr>
        <w:t>Хлєбнік</w:t>
      </w:r>
      <w:proofErr w:type="spellEnd"/>
      <w:r w:rsidR="00F90136" w:rsidRPr="00482D29">
        <w:rPr>
          <w:color w:val="auto"/>
          <w:sz w:val="28"/>
          <w:szCs w:val="28"/>
        </w:rPr>
        <w:t xml:space="preserve"> С. Р. Арт-педагогіка в підготовці соціального гувернера до соціалізації дітей з вадами розвитку / С. Р. </w:t>
      </w:r>
      <w:proofErr w:type="spellStart"/>
      <w:r w:rsidR="00F90136" w:rsidRPr="00482D29">
        <w:rPr>
          <w:color w:val="auto"/>
          <w:sz w:val="28"/>
          <w:szCs w:val="28"/>
        </w:rPr>
        <w:t>Хлєбнік</w:t>
      </w:r>
      <w:proofErr w:type="spellEnd"/>
      <w:r w:rsidR="00F90136" w:rsidRPr="00482D29">
        <w:rPr>
          <w:color w:val="auto"/>
          <w:sz w:val="28"/>
          <w:szCs w:val="28"/>
        </w:rPr>
        <w:t xml:space="preserve"> // Вісник Запорізького національного університету. – 2011. - № 1 (14). – С. 104 – 107.</w:t>
      </w:r>
    </w:p>
    <w:p w14:paraId="503AB534" w14:textId="5266E3DA" w:rsidR="00F90136" w:rsidRDefault="00A039D1" w:rsidP="00FD6FDD">
      <w:pPr>
        <w:autoSpaceDN w:val="0"/>
        <w:spacing w:after="0" w:line="360" w:lineRule="auto"/>
        <w:jc w:val="both"/>
        <w:rPr>
          <w:sz w:val="28"/>
          <w:szCs w:val="28"/>
        </w:rPr>
      </w:pPr>
      <w:r>
        <w:rPr>
          <w:bCs/>
          <w:sz w:val="28"/>
          <w:szCs w:val="28"/>
        </w:rPr>
        <w:t>7</w:t>
      </w:r>
      <w:r w:rsidR="00916526">
        <w:rPr>
          <w:bCs/>
          <w:sz w:val="28"/>
          <w:szCs w:val="28"/>
        </w:rPr>
        <w:t>8</w:t>
      </w:r>
      <w:r>
        <w:rPr>
          <w:bCs/>
          <w:sz w:val="28"/>
          <w:szCs w:val="28"/>
        </w:rPr>
        <w:t xml:space="preserve">. </w:t>
      </w:r>
      <w:r w:rsidR="00F90136">
        <w:rPr>
          <w:bCs/>
          <w:sz w:val="28"/>
          <w:szCs w:val="28"/>
        </w:rPr>
        <w:t>Черниш О. С.</w:t>
      </w:r>
      <w:r w:rsidR="00F90136">
        <w:rPr>
          <w:sz w:val="28"/>
          <w:szCs w:val="28"/>
        </w:rPr>
        <w:t xml:space="preserve"> Арт-терапія в корекційній роботі </w:t>
      </w:r>
      <w:r w:rsidR="00F90136">
        <w:rPr>
          <w:sz w:val="28"/>
          <w:szCs w:val="28"/>
          <w:lang w:val="ru-RU"/>
        </w:rPr>
        <w:t xml:space="preserve">/ </w:t>
      </w:r>
      <w:r w:rsidR="00F90136">
        <w:rPr>
          <w:sz w:val="28"/>
          <w:szCs w:val="28"/>
        </w:rPr>
        <w:t>О.С.</w:t>
      </w:r>
      <w:r w:rsidR="00F90136">
        <w:rPr>
          <w:sz w:val="28"/>
          <w:szCs w:val="28"/>
          <w:lang w:val="ru-RU"/>
        </w:rPr>
        <w:t xml:space="preserve"> </w:t>
      </w:r>
      <w:r w:rsidR="00F90136">
        <w:rPr>
          <w:sz w:val="28"/>
          <w:szCs w:val="28"/>
        </w:rPr>
        <w:t>Черниш //</w:t>
      </w:r>
      <w:r w:rsidR="00F90136">
        <w:rPr>
          <w:sz w:val="28"/>
          <w:szCs w:val="28"/>
          <w:lang w:val="ru-RU"/>
        </w:rPr>
        <w:t xml:space="preserve"> </w:t>
      </w:r>
      <w:r w:rsidR="00F90136">
        <w:rPr>
          <w:sz w:val="28"/>
          <w:szCs w:val="28"/>
        </w:rPr>
        <w:t>Психологічна газета.</w:t>
      </w:r>
      <w:r w:rsidR="00F90136">
        <w:rPr>
          <w:sz w:val="28"/>
          <w:szCs w:val="28"/>
          <w:lang w:val="ru-RU"/>
        </w:rPr>
        <w:t xml:space="preserve"> </w:t>
      </w:r>
      <w:r w:rsidR="00F90136">
        <w:rPr>
          <w:sz w:val="28"/>
          <w:szCs w:val="28"/>
        </w:rPr>
        <w:t>– 2005.</w:t>
      </w:r>
      <w:r w:rsidR="00F90136">
        <w:rPr>
          <w:sz w:val="28"/>
          <w:szCs w:val="28"/>
          <w:lang w:val="ru-RU"/>
        </w:rPr>
        <w:t xml:space="preserve">  </w:t>
      </w:r>
      <w:r w:rsidR="00F90136">
        <w:rPr>
          <w:sz w:val="28"/>
          <w:szCs w:val="28"/>
        </w:rPr>
        <w:t>– №7.</w:t>
      </w:r>
      <w:r w:rsidR="00F90136">
        <w:rPr>
          <w:sz w:val="28"/>
          <w:szCs w:val="28"/>
          <w:lang w:val="ru-RU"/>
        </w:rPr>
        <w:t xml:space="preserve"> </w:t>
      </w:r>
      <w:r w:rsidR="00F90136">
        <w:rPr>
          <w:sz w:val="28"/>
          <w:szCs w:val="28"/>
        </w:rPr>
        <w:t>– С.22-23.</w:t>
      </w:r>
    </w:p>
    <w:p w14:paraId="4899B879" w14:textId="7271E54E" w:rsidR="00F90136" w:rsidRPr="00482D29" w:rsidRDefault="00916526" w:rsidP="00B64EE0">
      <w:pPr>
        <w:spacing w:after="0" w:line="360" w:lineRule="auto"/>
        <w:jc w:val="both"/>
        <w:rPr>
          <w:rFonts w:eastAsia="Times-Roman"/>
          <w:color w:val="auto"/>
          <w:sz w:val="28"/>
          <w:szCs w:val="28"/>
        </w:rPr>
      </w:pPr>
      <w:r>
        <w:rPr>
          <w:bCs/>
          <w:sz w:val="28"/>
          <w:szCs w:val="28"/>
        </w:rPr>
        <w:t>79</w:t>
      </w:r>
      <w:r w:rsidR="00A039D1">
        <w:rPr>
          <w:bCs/>
          <w:sz w:val="28"/>
          <w:szCs w:val="28"/>
        </w:rPr>
        <w:t xml:space="preserve">. </w:t>
      </w:r>
      <w:r w:rsidR="00F90136">
        <w:rPr>
          <w:bCs/>
          <w:sz w:val="28"/>
          <w:szCs w:val="28"/>
        </w:rPr>
        <w:t>Чурай В.</w:t>
      </w:r>
      <w:r w:rsidR="00F90136">
        <w:rPr>
          <w:sz w:val="28"/>
          <w:szCs w:val="28"/>
        </w:rPr>
        <w:t xml:space="preserve"> Лялька та дитина. Досвід використання арт-терапевтичних технологій на </w:t>
      </w:r>
      <w:proofErr w:type="spellStart"/>
      <w:r w:rsidR="00F90136">
        <w:rPr>
          <w:sz w:val="28"/>
          <w:szCs w:val="28"/>
        </w:rPr>
        <w:t>уроках</w:t>
      </w:r>
      <w:proofErr w:type="spellEnd"/>
      <w:r w:rsidR="00F90136">
        <w:rPr>
          <w:sz w:val="28"/>
          <w:szCs w:val="28"/>
        </w:rPr>
        <w:t xml:space="preserve"> мистецтв / В. Чурай // Директор школи, ліцею, гімназії. – 2006. – №4. – С.32-34.</w:t>
      </w:r>
    </w:p>
    <w:p w14:paraId="4C46D658" w14:textId="6641E4B6" w:rsidR="00F90136" w:rsidRPr="00482D29" w:rsidRDefault="00A039D1" w:rsidP="00B64EE0">
      <w:pPr>
        <w:autoSpaceDE w:val="0"/>
        <w:autoSpaceDN w:val="0"/>
        <w:adjustRightInd w:val="0"/>
        <w:spacing w:after="0" w:line="360" w:lineRule="auto"/>
        <w:jc w:val="both"/>
        <w:rPr>
          <w:rFonts w:eastAsia="Times-Roman"/>
          <w:color w:val="auto"/>
          <w:sz w:val="28"/>
          <w:szCs w:val="28"/>
        </w:rPr>
      </w:pPr>
      <w:r>
        <w:rPr>
          <w:rFonts w:eastAsia="Times-Roman"/>
          <w:color w:val="auto"/>
          <w:sz w:val="28"/>
          <w:szCs w:val="28"/>
        </w:rPr>
        <w:t>8</w:t>
      </w:r>
      <w:r w:rsidR="00916526">
        <w:rPr>
          <w:rFonts w:eastAsia="Times-Roman"/>
          <w:color w:val="auto"/>
          <w:sz w:val="28"/>
          <w:szCs w:val="28"/>
        </w:rPr>
        <w:t>0</w:t>
      </w:r>
      <w:r>
        <w:rPr>
          <w:rFonts w:eastAsia="Times-Roman"/>
          <w:color w:val="auto"/>
          <w:sz w:val="28"/>
          <w:szCs w:val="28"/>
        </w:rPr>
        <w:t xml:space="preserve">. </w:t>
      </w:r>
      <w:r w:rsidR="00F90136" w:rsidRPr="00482D29">
        <w:rPr>
          <w:rFonts w:eastAsia="Times-Roman"/>
          <w:color w:val="auto"/>
          <w:sz w:val="28"/>
          <w:szCs w:val="28"/>
        </w:rPr>
        <w:t xml:space="preserve">Шумна Л.П. Поняття та види соціальної підтримки//Актуальні проблеми держави і права. - </w:t>
      </w:r>
      <w:r w:rsidR="00F90136" w:rsidRPr="00482D29">
        <w:rPr>
          <w:color w:val="auto"/>
          <w:sz w:val="28"/>
          <w:szCs w:val="28"/>
          <w:shd w:val="clear" w:color="auto" w:fill="FFFFFF"/>
        </w:rPr>
        <w:t xml:space="preserve">2012. - </w:t>
      </w:r>
      <w:proofErr w:type="spellStart"/>
      <w:r w:rsidR="00F90136" w:rsidRPr="00482D29">
        <w:rPr>
          <w:color w:val="auto"/>
          <w:sz w:val="28"/>
          <w:szCs w:val="28"/>
          <w:shd w:val="clear" w:color="auto" w:fill="FFFFFF"/>
        </w:rPr>
        <w:t>Вип</w:t>
      </w:r>
      <w:proofErr w:type="spellEnd"/>
      <w:r w:rsidR="00F90136" w:rsidRPr="00482D29">
        <w:rPr>
          <w:color w:val="auto"/>
          <w:sz w:val="28"/>
          <w:szCs w:val="28"/>
          <w:shd w:val="clear" w:color="auto" w:fill="FFFFFF"/>
        </w:rPr>
        <w:t>. 63. - С. 433-440.</w:t>
      </w:r>
    </w:p>
    <w:p w14:paraId="1D277EF5" w14:textId="79E75EBB" w:rsidR="00F90136" w:rsidRPr="00956828" w:rsidRDefault="00A039D1" w:rsidP="00B64EE0">
      <w:pPr>
        <w:spacing w:after="0" w:line="360" w:lineRule="auto"/>
        <w:jc w:val="both"/>
        <w:rPr>
          <w:color w:val="auto"/>
          <w:sz w:val="28"/>
          <w:szCs w:val="28"/>
        </w:rPr>
      </w:pPr>
      <w:r>
        <w:rPr>
          <w:color w:val="auto"/>
          <w:sz w:val="28"/>
          <w:szCs w:val="28"/>
        </w:rPr>
        <w:t>8</w:t>
      </w:r>
      <w:r w:rsidR="00916526">
        <w:rPr>
          <w:color w:val="auto"/>
          <w:sz w:val="28"/>
          <w:szCs w:val="28"/>
        </w:rPr>
        <w:t>1</w:t>
      </w:r>
      <w:r>
        <w:rPr>
          <w:color w:val="auto"/>
          <w:sz w:val="28"/>
          <w:szCs w:val="28"/>
        </w:rPr>
        <w:t xml:space="preserve">. </w:t>
      </w:r>
      <w:r w:rsidR="00F90136" w:rsidRPr="00956828">
        <w:rPr>
          <w:color w:val="auto"/>
          <w:sz w:val="28"/>
          <w:szCs w:val="28"/>
        </w:rPr>
        <w:t xml:space="preserve">Арт-терапевтичні технології при особистісно орієнтованому навчанні майбутні психологи здобувають другу освіту [Електронний ресурс] /- </w:t>
      </w:r>
      <w:hyperlink r:id="rId15" w:history="1">
        <w:r w:rsidR="00F90136" w:rsidRPr="00E52464">
          <w:rPr>
            <w:rStyle w:val="a6"/>
            <w:color w:val="auto"/>
            <w:sz w:val="28"/>
            <w:szCs w:val="28"/>
            <w:u w:val="none"/>
          </w:rPr>
          <w:t>О.В. Брюховецька</w:t>
        </w:r>
      </w:hyperlink>
      <w:r w:rsidR="00F90136" w:rsidRPr="00E52464">
        <w:rPr>
          <w:color w:val="auto"/>
          <w:sz w:val="28"/>
          <w:szCs w:val="28"/>
        </w:rPr>
        <w:t xml:space="preserve"> //</w:t>
      </w:r>
      <w:r w:rsidR="00F90136" w:rsidRPr="00956828">
        <w:rPr>
          <w:color w:val="auto"/>
          <w:sz w:val="28"/>
          <w:szCs w:val="28"/>
        </w:rPr>
        <w:t xml:space="preserve"> УМО НАПН України, 2014. - №1.- Режим доступу https://core.ac.uk/download/pdf/32307766.pdf</w:t>
      </w:r>
      <w:r>
        <w:rPr>
          <w:color w:val="auto"/>
          <w:sz w:val="28"/>
          <w:szCs w:val="28"/>
        </w:rPr>
        <w:t>.</w:t>
      </w:r>
    </w:p>
    <w:p w14:paraId="633229AF" w14:textId="387071F3" w:rsidR="00F90136" w:rsidRPr="00482D29" w:rsidRDefault="00A039D1" w:rsidP="00B64EE0">
      <w:pPr>
        <w:pStyle w:val="a9"/>
        <w:spacing w:after="0" w:line="360" w:lineRule="auto"/>
        <w:ind w:left="0"/>
        <w:jc w:val="both"/>
        <w:rPr>
          <w:caps/>
          <w:color w:val="auto"/>
          <w:sz w:val="28"/>
          <w:szCs w:val="28"/>
        </w:rPr>
      </w:pPr>
      <w:r>
        <w:rPr>
          <w:color w:val="auto"/>
          <w:sz w:val="28"/>
          <w:szCs w:val="28"/>
        </w:rPr>
        <w:t>8</w:t>
      </w:r>
      <w:r w:rsidR="00916526">
        <w:rPr>
          <w:color w:val="auto"/>
          <w:sz w:val="28"/>
          <w:szCs w:val="28"/>
        </w:rPr>
        <w:t>2</w:t>
      </w:r>
      <w:r>
        <w:rPr>
          <w:color w:val="auto"/>
          <w:sz w:val="28"/>
          <w:szCs w:val="28"/>
        </w:rPr>
        <w:t xml:space="preserve">. </w:t>
      </w:r>
      <w:r w:rsidR="00F90136" w:rsidRPr="00482D29">
        <w:rPr>
          <w:color w:val="auto"/>
          <w:sz w:val="28"/>
          <w:szCs w:val="28"/>
        </w:rPr>
        <w:t>Живопис (методичний пакет) [Електронний ресурс] /- Режим доступу:</w:t>
      </w:r>
    </w:p>
    <w:p w14:paraId="4BC6F2A1" w14:textId="45DD4A89" w:rsidR="00F90136" w:rsidRPr="00D80875" w:rsidRDefault="00F90136" w:rsidP="00B64EE0">
      <w:pPr>
        <w:pStyle w:val="a9"/>
        <w:spacing w:after="0" w:line="360" w:lineRule="auto"/>
        <w:ind w:left="0"/>
        <w:jc w:val="both"/>
        <w:rPr>
          <w:rFonts w:eastAsia="Times New Roman"/>
          <w:color w:val="auto"/>
          <w:sz w:val="28"/>
          <w:szCs w:val="28"/>
        </w:rPr>
      </w:pPr>
      <w:r w:rsidRPr="00482D29">
        <w:rPr>
          <w:rFonts w:eastAsia="Times-Roman"/>
          <w:color w:val="auto"/>
          <w:sz w:val="28"/>
          <w:szCs w:val="28"/>
        </w:rPr>
        <w:t>h</w:t>
      </w:r>
      <w:hyperlink r:id="rId16" w:history="1">
        <w:r w:rsidRPr="00482D29">
          <w:rPr>
            <w:rStyle w:val="a6"/>
            <w:rFonts w:eastAsia="Times New Roman"/>
            <w:color w:val="auto"/>
            <w:sz w:val="28"/>
            <w:szCs w:val="28"/>
            <w:u w:val="none"/>
          </w:rPr>
          <w:t>ttps://guc.org.ua/oholoshennia/navchal-no-metodychni-materialy-2/dystsypliny-profesiynoi-ta-praktychno/zh-y-v-o-p-y-s-metodychnyy-paket/</w:t>
        </w:r>
      </w:hyperlink>
      <w:r w:rsidR="00A039D1">
        <w:rPr>
          <w:rStyle w:val="a6"/>
          <w:rFonts w:eastAsia="Times New Roman"/>
          <w:color w:val="auto"/>
          <w:sz w:val="28"/>
          <w:szCs w:val="28"/>
          <w:u w:val="none"/>
        </w:rPr>
        <w:t>.</w:t>
      </w:r>
    </w:p>
    <w:p w14:paraId="66CF1480" w14:textId="6C82F790" w:rsidR="00F90136" w:rsidRPr="00D80875" w:rsidRDefault="00A039D1" w:rsidP="00B64EE0">
      <w:pPr>
        <w:spacing w:after="0" w:line="360" w:lineRule="auto"/>
        <w:jc w:val="both"/>
        <w:rPr>
          <w:color w:val="auto"/>
          <w:sz w:val="28"/>
          <w:szCs w:val="28"/>
        </w:rPr>
      </w:pPr>
      <w:r>
        <w:rPr>
          <w:sz w:val="28"/>
          <w:szCs w:val="28"/>
        </w:rPr>
        <w:t>8</w:t>
      </w:r>
      <w:r w:rsidR="00916526">
        <w:rPr>
          <w:sz w:val="28"/>
          <w:szCs w:val="28"/>
        </w:rPr>
        <w:t>3</w:t>
      </w:r>
      <w:r>
        <w:rPr>
          <w:sz w:val="28"/>
          <w:szCs w:val="28"/>
        </w:rPr>
        <w:t xml:space="preserve">. </w:t>
      </w:r>
      <w:proofErr w:type="spellStart"/>
      <w:r w:rsidR="00F90136" w:rsidRPr="00A4778C">
        <w:rPr>
          <w:sz w:val="28"/>
          <w:szCs w:val="28"/>
        </w:rPr>
        <w:t>Кітура</w:t>
      </w:r>
      <w:proofErr w:type="spellEnd"/>
      <w:r w:rsidR="00F90136" w:rsidRPr="00A4778C">
        <w:rPr>
          <w:sz w:val="28"/>
          <w:szCs w:val="28"/>
        </w:rPr>
        <w:t xml:space="preserve"> О. Посібник Групові заняття з використанням арт-</w:t>
      </w:r>
      <w:proofErr w:type="spellStart"/>
      <w:r w:rsidR="00F90136" w:rsidRPr="00A4778C">
        <w:rPr>
          <w:sz w:val="28"/>
          <w:szCs w:val="28"/>
        </w:rPr>
        <w:t>методик</w:t>
      </w:r>
      <w:proofErr w:type="spellEnd"/>
      <w:r w:rsidR="00F90136" w:rsidRPr="00A4778C">
        <w:rPr>
          <w:sz w:val="28"/>
          <w:szCs w:val="28"/>
        </w:rPr>
        <w:t xml:space="preserve"> для дітей </w:t>
      </w:r>
      <w:r w:rsidR="00F90136" w:rsidRPr="00A4778C">
        <w:rPr>
          <w:color w:val="auto"/>
          <w:sz w:val="28"/>
          <w:szCs w:val="28"/>
        </w:rPr>
        <w:t xml:space="preserve">[Електронний ресурс] /- </w:t>
      </w:r>
      <w:hyperlink r:id="rId17" w:history="1">
        <w:r w:rsidR="00F90136" w:rsidRPr="00A4778C">
          <w:rPr>
            <w:rStyle w:val="a6"/>
            <w:color w:val="auto"/>
            <w:sz w:val="28"/>
            <w:szCs w:val="28"/>
            <w:u w:val="none"/>
          </w:rPr>
          <w:t xml:space="preserve">О. Кітура </w:t>
        </w:r>
      </w:hyperlink>
      <w:r w:rsidR="00F90136" w:rsidRPr="00A4778C">
        <w:rPr>
          <w:color w:val="auto"/>
          <w:sz w:val="28"/>
          <w:szCs w:val="28"/>
        </w:rPr>
        <w:t>// Мережа ЦЕ, 2022. - Режим</w:t>
      </w:r>
      <w:r w:rsidR="00F90136" w:rsidRPr="00956828">
        <w:rPr>
          <w:color w:val="auto"/>
          <w:sz w:val="28"/>
          <w:szCs w:val="28"/>
        </w:rPr>
        <w:t xml:space="preserve"> доступу</w:t>
      </w:r>
      <w:r w:rsidR="00F90136">
        <w:rPr>
          <w:color w:val="auto"/>
          <w:sz w:val="28"/>
          <w:szCs w:val="28"/>
        </w:rPr>
        <w:t xml:space="preserve">: </w:t>
      </w:r>
      <w:r w:rsidR="00F90136" w:rsidRPr="00860847">
        <w:rPr>
          <w:color w:val="auto"/>
          <w:sz w:val="28"/>
          <w:szCs w:val="28"/>
        </w:rPr>
        <w:t>https://drive.google.com/file/d/14i5znkS5voH6bepfoh3Wq6CwK4P3DM0/view?usp=sharing</w:t>
      </w:r>
      <w:r>
        <w:rPr>
          <w:color w:val="auto"/>
          <w:sz w:val="28"/>
          <w:szCs w:val="28"/>
        </w:rPr>
        <w:t>.</w:t>
      </w:r>
    </w:p>
    <w:p w14:paraId="31526F55" w14:textId="426D486E" w:rsidR="00F90136" w:rsidRPr="00482D29" w:rsidRDefault="00B64EE0" w:rsidP="00B64EE0">
      <w:pPr>
        <w:spacing w:after="0" w:line="360" w:lineRule="auto"/>
        <w:jc w:val="both"/>
        <w:rPr>
          <w:color w:val="auto"/>
          <w:sz w:val="28"/>
          <w:szCs w:val="28"/>
        </w:rPr>
      </w:pPr>
      <w:r>
        <w:rPr>
          <w:color w:val="auto"/>
          <w:sz w:val="28"/>
          <w:szCs w:val="28"/>
        </w:rPr>
        <w:t>8</w:t>
      </w:r>
      <w:r w:rsidR="00916526">
        <w:rPr>
          <w:color w:val="auto"/>
          <w:sz w:val="28"/>
          <w:szCs w:val="28"/>
        </w:rPr>
        <w:t>4</w:t>
      </w:r>
      <w:r>
        <w:rPr>
          <w:color w:val="auto"/>
          <w:sz w:val="28"/>
          <w:szCs w:val="28"/>
        </w:rPr>
        <w:t xml:space="preserve">. </w:t>
      </w:r>
      <w:r w:rsidR="00F90136" w:rsidRPr="00482D29">
        <w:rPr>
          <w:color w:val="auto"/>
          <w:sz w:val="28"/>
          <w:szCs w:val="28"/>
        </w:rPr>
        <w:t>Міністерство соціальної політики. Реалізація норм Конвенції про права осіб з інвалідністю [Електронний ресурс] /- Режим доступу:</w:t>
      </w:r>
      <w:r w:rsidR="00F90136" w:rsidRPr="00AF14A0">
        <w:rPr>
          <w:color w:val="auto"/>
          <w:sz w:val="28"/>
          <w:szCs w:val="28"/>
          <w:lang w:val="ru-RU"/>
        </w:rPr>
        <w:t xml:space="preserve"> </w:t>
      </w:r>
      <w:hyperlink r:id="rId18" w:history="1">
        <w:r w:rsidR="00F90136" w:rsidRPr="00482D29">
          <w:rPr>
            <w:rStyle w:val="a6"/>
            <w:rFonts w:eastAsia="Times New Roman"/>
            <w:color w:val="auto"/>
            <w:sz w:val="28"/>
            <w:szCs w:val="28"/>
            <w:u w:val="none"/>
          </w:rPr>
          <w:t>https://www.msp.gov.ua/timeline/Realizaciya-norm-Konvencii-pro-prava-osib-z-invalidnistyu.html</w:t>
        </w:r>
      </w:hyperlink>
      <w:r>
        <w:rPr>
          <w:rStyle w:val="a6"/>
          <w:rFonts w:eastAsia="Times New Roman"/>
          <w:color w:val="auto"/>
          <w:sz w:val="28"/>
          <w:szCs w:val="28"/>
          <w:u w:val="none"/>
        </w:rPr>
        <w:t>.</w:t>
      </w:r>
    </w:p>
    <w:p w14:paraId="242AE320" w14:textId="5DE56D74" w:rsidR="00F90136" w:rsidRPr="00482D29" w:rsidRDefault="00B64EE0" w:rsidP="00FD6FDD">
      <w:pPr>
        <w:pStyle w:val="a9"/>
        <w:spacing w:after="0" w:line="360" w:lineRule="auto"/>
        <w:ind w:left="0"/>
        <w:jc w:val="both"/>
        <w:rPr>
          <w:rFonts w:eastAsia="Times New Roman"/>
          <w:color w:val="auto"/>
          <w:sz w:val="28"/>
          <w:szCs w:val="28"/>
        </w:rPr>
      </w:pPr>
      <w:r>
        <w:rPr>
          <w:color w:val="auto"/>
          <w:sz w:val="28"/>
          <w:szCs w:val="28"/>
        </w:rPr>
        <w:t>8</w:t>
      </w:r>
      <w:r w:rsidR="00916526">
        <w:rPr>
          <w:color w:val="auto"/>
          <w:sz w:val="28"/>
          <w:szCs w:val="28"/>
        </w:rPr>
        <w:t>5</w:t>
      </w:r>
      <w:r>
        <w:rPr>
          <w:color w:val="auto"/>
          <w:sz w:val="28"/>
          <w:szCs w:val="28"/>
        </w:rPr>
        <w:t xml:space="preserve">. </w:t>
      </w:r>
      <w:r w:rsidR="00F90136" w:rsidRPr="00482D29">
        <w:rPr>
          <w:color w:val="auto"/>
          <w:sz w:val="28"/>
          <w:szCs w:val="28"/>
        </w:rPr>
        <w:t xml:space="preserve">Павлюк Р.О. </w:t>
      </w:r>
      <w:proofErr w:type="spellStart"/>
      <w:r w:rsidR="00F90136" w:rsidRPr="00482D29">
        <w:rPr>
          <w:color w:val="auto"/>
          <w:sz w:val="28"/>
          <w:szCs w:val="28"/>
        </w:rPr>
        <w:t>Артпедагогіка</w:t>
      </w:r>
      <w:proofErr w:type="spellEnd"/>
      <w:r w:rsidR="00F90136" w:rsidRPr="00482D29">
        <w:rPr>
          <w:color w:val="auto"/>
          <w:sz w:val="28"/>
          <w:szCs w:val="28"/>
        </w:rPr>
        <w:t xml:space="preserve"> як наука: зміст, суть, значення та форми [Електронний ресурс] /- Режим </w:t>
      </w:r>
      <w:r w:rsidR="00F90136" w:rsidRPr="00482D29">
        <w:rPr>
          <w:color w:val="auto"/>
          <w:sz w:val="28"/>
          <w:szCs w:val="28"/>
        </w:rPr>
        <w:lastRenderedPageBreak/>
        <w:t>доступу:</w:t>
      </w:r>
      <w:hyperlink r:id="rId19" w:history="1">
        <w:r w:rsidR="00F90136" w:rsidRPr="00482D29">
          <w:rPr>
            <w:rStyle w:val="a6"/>
            <w:rFonts w:eastAsia="Times New Roman"/>
            <w:color w:val="auto"/>
            <w:sz w:val="28"/>
            <w:szCs w:val="28"/>
            <w:u w:val="none"/>
          </w:rPr>
          <w:t>https://elibrary.kubg.edu.ua/id/eprint/943/1/Roman_Pavlyuk_PA_17_FLMD_PI.pdf</w:t>
        </w:r>
      </w:hyperlink>
      <w:r>
        <w:rPr>
          <w:rStyle w:val="a6"/>
          <w:rFonts w:eastAsia="Times New Roman"/>
          <w:color w:val="auto"/>
          <w:sz w:val="28"/>
          <w:szCs w:val="28"/>
          <w:u w:val="none"/>
        </w:rPr>
        <w:t>.</w:t>
      </w:r>
    </w:p>
    <w:p w14:paraId="36585F0E" w14:textId="61126144" w:rsidR="00D80875" w:rsidRPr="00D80875" w:rsidRDefault="00B64EE0" w:rsidP="00FD6FDD">
      <w:pPr>
        <w:pStyle w:val="a9"/>
        <w:spacing w:after="0" w:line="360" w:lineRule="auto"/>
        <w:ind w:left="0"/>
        <w:jc w:val="both"/>
        <w:rPr>
          <w:b/>
          <w:bCs/>
          <w:color w:val="auto"/>
          <w:sz w:val="28"/>
          <w:szCs w:val="28"/>
        </w:rPr>
      </w:pPr>
      <w:r>
        <w:rPr>
          <w:color w:val="auto"/>
          <w:sz w:val="28"/>
          <w:szCs w:val="28"/>
        </w:rPr>
        <w:t>8</w:t>
      </w:r>
      <w:r w:rsidR="00916526">
        <w:rPr>
          <w:color w:val="auto"/>
          <w:sz w:val="28"/>
          <w:szCs w:val="28"/>
        </w:rPr>
        <w:t>6</w:t>
      </w:r>
      <w:r>
        <w:rPr>
          <w:color w:val="auto"/>
          <w:sz w:val="28"/>
          <w:szCs w:val="28"/>
        </w:rPr>
        <w:t xml:space="preserve">. </w:t>
      </w:r>
      <w:r w:rsidR="00F90136" w:rsidRPr="00D80875">
        <w:rPr>
          <w:color w:val="auto"/>
          <w:sz w:val="28"/>
          <w:szCs w:val="28"/>
        </w:rPr>
        <w:t xml:space="preserve">Пограймося в театр [Електронний ресурс] // Освітній проект «На урок». – 21 квітня, 2020.- 11 </w:t>
      </w:r>
      <w:proofErr w:type="spellStart"/>
      <w:r w:rsidR="00F90136" w:rsidRPr="00D80875">
        <w:rPr>
          <w:color w:val="auto"/>
          <w:sz w:val="28"/>
          <w:szCs w:val="28"/>
        </w:rPr>
        <w:t>сл</w:t>
      </w:r>
      <w:proofErr w:type="spellEnd"/>
      <w:r w:rsidR="00F90136" w:rsidRPr="00D80875">
        <w:rPr>
          <w:color w:val="auto"/>
          <w:sz w:val="28"/>
          <w:szCs w:val="28"/>
        </w:rPr>
        <w:t xml:space="preserve">. Режим доступу: </w:t>
      </w:r>
      <w:hyperlink r:id="rId20" w:history="1">
        <w:r w:rsidR="00D80875" w:rsidRPr="00D80875">
          <w:rPr>
            <w:rStyle w:val="a6"/>
            <w:color w:val="auto"/>
            <w:sz w:val="28"/>
            <w:szCs w:val="28"/>
            <w:u w:val="none"/>
          </w:rPr>
          <w:t>https://naurok.com.ua/pograymosya-u-teatr-chitannya-v-osobah-iz-zavdannyami-174217.html</w:t>
        </w:r>
      </w:hyperlink>
      <w:r>
        <w:rPr>
          <w:color w:val="auto"/>
          <w:sz w:val="28"/>
          <w:szCs w:val="28"/>
        </w:rPr>
        <w:t>.</w:t>
      </w:r>
    </w:p>
    <w:p w14:paraId="535A9C81" w14:textId="08351815" w:rsidR="00F90136" w:rsidRPr="00D80875" w:rsidRDefault="00B64EE0" w:rsidP="00FD6FDD">
      <w:pPr>
        <w:pStyle w:val="a9"/>
        <w:spacing w:after="0" w:line="360" w:lineRule="auto"/>
        <w:ind w:left="0"/>
        <w:jc w:val="both"/>
        <w:rPr>
          <w:b/>
          <w:bCs/>
          <w:sz w:val="28"/>
          <w:szCs w:val="28"/>
        </w:rPr>
      </w:pPr>
      <w:r>
        <w:rPr>
          <w:sz w:val="28"/>
          <w:szCs w:val="28"/>
        </w:rPr>
        <w:t>8</w:t>
      </w:r>
      <w:r w:rsidR="00916526">
        <w:rPr>
          <w:sz w:val="28"/>
          <w:szCs w:val="28"/>
        </w:rPr>
        <w:t>7</w:t>
      </w:r>
      <w:r>
        <w:rPr>
          <w:sz w:val="28"/>
          <w:szCs w:val="28"/>
        </w:rPr>
        <w:t xml:space="preserve">. </w:t>
      </w:r>
      <w:r w:rsidR="00F90136" w:rsidRPr="005201A2">
        <w:rPr>
          <w:sz w:val="28"/>
          <w:szCs w:val="28"/>
        </w:rPr>
        <w:t xml:space="preserve">Соціально-педагогічна робота з дітьми з обмеженими можливостями в умовах реабілітаційного центру (на прикладі Луганського обласного центру соціальної реабілітації для дітей-інвалідів „Відродження”) [Електронний ресурс] // </w:t>
      </w:r>
      <w:r w:rsidR="00F90136" w:rsidRPr="005201A2">
        <w:rPr>
          <w:sz w:val="28"/>
          <w:szCs w:val="28"/>
          <w:lang w:val="en-US"/>
        </w:rPr>
        <w:t>Contest</w:t>
      </w:r>
      <w:r w:rsidR="00F90136" w:rsidRPr="005201A2">
        <w:rPr>
          <w:sz w:val="28"/>
          <w:szCs w:val="28"/>
        </w:rPr>
        <w:t xml:space="preserve">/ </w:t>
      </w:r>
      <w:r w:rsidR="00F90136" w:rsidRPr="005201A2">
        <w:rPr>
          <w:sz w:val="28"/>
          <w:szCs w:val="28"/>
          <w:lang w:val="en-US"/>
        </w:rPr>
        <w:t>UA</w:t>
      </w:r>
      <w:r w:rsidR="00F90136" w:rsidRPr="005201A2">
        <w:rPr>
          <w:sz w:val="28"/>
          <w:szCs w:val="28"/>
        </w:rPr>
        <w:t>. – 2020.- Режим доступу: https://contest.zu.edu.ua/</w:t>
      </w:r>
      <w:r>
        <w:rPr>
          <w:sz w:val="28"/>
          <w:szCs w:val="28"/>
        </w:rPr>
        <w:t>.</w:t>
      </w:r>
    </w:p>
    <w:p w14:paraId="7ADD693E" w14:textId="574B00A7" w:rsidR="00F90136" w:rsidRPr="00D80875" w:rsidRDefault="00B64EE0" w:rsidP="00FD6FDD">
      <w:pPr>
        <w:pStyle w:val="a9"/>
        <w:spacing w:after="0" w:line="360" w:lineRule="auto"/>
        <w:ind w:left="0"/>
        <w:jc w:val="both"/>
        <w:rPr>
          <w:b/>
          <w:bCs/>
          <w:sz w:val="28"/>
          <w:szCs w:val="28"/>
        </w:rPr>
      </w:pPr>
      <w:r>
        <w:rPr>
          <w:sz w:val="28"/>
          <w:szCs w:val="28"/>
        </w:rPr>
        <w:t>8</w:t>
      </w:r>
      <w:r w:rsidR="00916526">
        <w:rPr>
          <w:sz w:val="28"/>
          <w:szCs w:val="28"/>
        </w:rPr>
        <w:t>8</w:t>
      </w:r>
      <w:r>
        <w:rPr>
          <w:sz w:val="28"/>
          <w:szCs w:val="28"/>
        </w:rPr>
        <w:t xml:space="preserve">. </w:t>
      </w:r>
      <w:r w:rsidR="00F90136" w:rsidRPr="005201A2">
        <w:rPr>
          <w:sz w:val="28"/>
          <w:szCs w:val="28"/>
        </w:rPr>
        <w:t xml:space="preserve">Технологія підготовки та проведення соціально-педагогічного дослідження [Електронний ресурс] // Освіта. </w:t>
      </w:r>
      <w:r w:rsidR="00F90136" w:rsidRPr="005201A2">
        <w:rPr>
          <w:sz w:val="28"/>
          <w:szCs w:val="28"/>
          <w:lang w:val="en-US"/>
        </w:rPr>
        <w:t>UA</w:t>
      </w:r>
      <w:r w:rsidR="00F90136" w:rsidRPr="005201A2">
        <w:rPr>
          <w:sz w:val="28"/>
          <w:szCs w:val="28"/>
        </w:rPr>
        <w:t xml:space="preserve">. – 2023.- №4. Режим доступу: </w:t>
      </w:r>
      <w:hyperlink r:id="rId21" w:history="1">
        <w:r w:rsidR="00F90136" w:rsidRPr="005201A2">
          <w:rPr>
            <w:rStyle w:val="a6"/>
            <w:color w:val="auto"/>
            <w:sz w:val="28"/>
            <w:szCs w:val="28"/>
            <w:u w:val="none"/>
          </w:rPr>
          <w:t>https://osvita.ua/vnz/reports/sociology/12308/</w:t>
        </w:r>
      </w:hyperlink>
      <w:r>
        <w:rPr>
          <w:rStyle w:val="a6"/>
          <w:color w:val="auto"/>
          <w:sz w:val="28"/>
          <w:szCs w:val="28"/>
          <w:u w:val="none"/>
        </w:rPr>
        <w:t>.</w:t>
      </w:r>
    </w:p>
    <w:p w14:paraId="1B1B6491" w14:textId="72B34FE2" w:rsidR="00F90136" w:rsidRPr="005201A2" w:rsidRDefault="00916526" w:rsidP="00FD6FDD">
      <w:pPr>
        <w:pStyle w:val="a9"/>
        <w:spacing w:after="0" w:line="360" w:lineRule="auto"/>
        <w:ind w:left="0"/>
        <w:jc w:val="both"/>
        <w:rPr>
          <w:b/>
          <w:bCs/>
          <w:sz w:val="28"/>
          <w:szCs w:val="28"/>
        </w:rPr>
      </w:pPr>
      <w:r>
        <w:rPr>
          <w:sz w:val="28"/>
          <w:szCs w:val="28"/>
        </w:rPr>
        <w:t>89</w:t>
      </w:r>
      <w:r w:rsidR="00B64EE0">
        <w:rPr>
          <w:sz w:val="28"/>
          <w:szCs w:val="28"/>
        </w:rPr>
        <w:t xml:space="preserve">. </w:t>
      </w:r>
      <w:r w:rsidR="00F90136" w:rsidRPr="005201A2">
        <w:rPr>
          <w:sz w:val="28"/>
          <w:szCs w:val="28"/>
        </w:rPr>
        <w:t xml:space="preserve">Шляхи та засоби соціальної реабілітації дітей з обмеженими можливостями [Електронний ресурс] // Освіта. </w:t>
      </w:r>
      <w:r w:rsidR="00F90136" w:rsidRPr="005201A2">
        <w:rPr>
          <w:sz w:val="28"/>
          <w:szCs w:val="28"/>
          <w:lang w:val="en-US"/>
        </w:rPr>
        <w:t>UA</w:t>
      </w:r>
      <w:r w:rsidR="00F90136" w:rsidRPr="005201A2">
        <w:rPr>
          <w:sz w:val="28"/>
          <w:szCs w:val="28"/>
        </w:rPr>
        <w:t>. – 2023.- №4. Режим доступу: https://osvita.ua/vnz/reports/sociology/12303/</w:t>
      </w:r>
      <w:r w:rsidR="00B64EE0">
        <w:rPr>
          <w:sz w:val="28"/>
          <w:szCs w:val="28"/>
        </w:rPr>
        <w:t>.</w:t>
      </w:r>
    </w:p>
    <w:p w14:paraId="5831FDB5" w14:textId="77777777" w:rsidR="008240CA" w:rsidRDefault="008240CA" w:rsidP="003779BA">
      <w:pPr>
        <w:pStyle w:val="a3"/>
        <w:widowControl w:val="0"/>
        <w:spacing w:after="0" w:line="360" w:lineRule="auto"/>
        <w:jc w:val="center"/>
      </w:pPr>
    </w:p>
    <w:p w14:paraId="539EBC42" w14:textId="77777777" w:rsidR="008240CA" w:rsidRDefault="008240CA" w:rsidP="003779BA">
      <w:pPr>
        <w:pStyle w:val="a3"/>
        <w:widowControl w:val="0"/>
        <w:spacing w:after="0" w:line="360" w:lineRule="auto"/>
        <w:jc w:val="center"/>
      </w:pPr>
    </w:p>
    <w:p w14:paraId="70013C0D" w14:textId="77777777" w:rsidR="008240CA" w:rsidRDefault="008240CA" w:rsidP="003779BA">
      <w:pPr>
        <w:pStyle w:val="a3"/>
        <w:widowControl w:val="0"/>
        <w:spacing w:after="0" w:line="360" w:lineRule="auto"/>
        <w:jc w:val="center"/>
      </w:pPr>
    </w:p>
    <w:p w14:paraId="43531880" w14:textId="77777777" w:rsidR="008240CA" w:rsidRDefault="008240CA" w:rsidP="003779BA">
      <w:pPr>
        <w:pStyle w:val="a3"/>
        <w:widowControl w:val="0"/>
        <w:spacing w:after="0" w:line="360" w:lineRule="auto"/>
        <w:jc w:val="center"/>
      </w:pPr>
    </w:p>
    <w:p w14:paraId="546C9512" w14:textId="77777777" w:rsidR="008240CA" w:rsidRDefault="008240CA" w:rsidP="003779BA">
      <w:pPr>
        <w:pStyle w:val="a3"/>
        <w:widowControl w:val="0"/>
        <w:spacing w:after="0" w:line="360" w:lineRule="auto"/>
        <w:jc w:val="center"/>
      </w:pPr>
    </w:p>
    <w:p w14:paraId="5BD3FF08" w14:textId="77777777" w:rsidR="008240CA" w:rsidRDefault="008240CA" w:rsidP="003779BA">
      <w:pPr>
        <w:pStyle w:val="a3"/>
        <w:widowControl w:val="0"/>
        <w:spacing w:after="0" w:line="360" w:lineRule="auto"/>
        <w:jc w:val="center"/>
      </w:pPr>
    </w:p>
    <w:p w14:paraId="640F750E" w14:textId="77777777" w:rsidR="008240CA" w:rsidRDefault="008240CA" w:rsidP="003779BA">
      <w:pPr>
        <w:pStyle w:val="a3"/>
        <w:widowControl w:val="0"/>
        <w:spacing w:after="0" w:line="360" w:lineRule="auto"/>
        <w:jc w:val="center"/>
      </w:pPr>
    </w:p>
    <w:p w14:paraId="6F1BF997" w14:textId="77777777" w:rsidR="008240CA" w:rsidRDefault="008240CA" w:rsidP="003779BA">
      <w:pPr>
        <w:pStyle w:val="a3"/>
        <w:widowControl w:val="0"/>
        <w:spacing w:after="0" w:line="360" w:lineRule="auto"/>
        <w:jc w:val="center"/>
      </w:pPr>
    </w:p>
    <w:p w14:paraId="6A5EDE74" w14:textId="3E4D0CA3" w:rsidR="008240CA" w:rsidRDefault="008240CA" w:rsidP="003779BA">
      <w:pPr>
        <w:pStyle w:val="a3"/>
        <w:widowControl w:val="0"/>
        <w:spacing w:after="0" w:line="360" w:lineRule="auto"/>
        <w:jc w:val="center"/>
      </w:pPr>
    </w:p>
    <w:p w14:paraId="2CEAA7DA" w14:textId="4136197B" w:rsidR="008240CA" w:rsidRDefault="008240CA" w:rsidP="003779BA">
      <w:pPr>
        <w:pStyle w:val="a3"/>
        <w:widowControl w:val="0"/>
        <w:spacing w:after="0" w:line="360" w:lineRule="auto"/>
        <w:jc w:val="center"/>
      </w:pPr>
    </w:p>
    <w:p w14:paraId="537C61DE" w14:textId="65C367D9" w:rsidR="008240CA" w:rsidRDefault="008240CA" w:rsidP="003779BA">
      <w:pPr>
        <w:pStyle w:val="a3"/>
        <w:widowControl w:val="0"/>
        <w:spacing w:after="0" w:line="360" w:lineRule="auto"/>
        <w:jc w:val="center"/>
      </w:pPr>
    </w:p>
    <w:p w14:paraId="1473E6BF" w14:textId="77777777" w:rsidR="008240CA" w:rsidRDefault="008240CA" w:rsidP="003779BA">
      <w:pPr>
        <w:pStyle w:val="a3"/>
        <w:widowControl w:val="0"/>
        <w:spacing w:after="0" w:line="360" w:lineRule="auto"/>
        <w:jc w:val="center"/>
      </w:pPr>
    </w:p>
    <w:p w14:paraId="272ED3DC" w14:textId="77777777" w:rsidR="008240CA" w:rsidRDefault="008240CA" w:rsidP="003779BA">
      <w:pPr>
        <w:pStyle w:val="a3"/>
        <w:widowControl w:val="0"/>
        <w:spacing w:after="0" w:line="360" w:lineRule="auto"/>
        <w:jc w:val="center"/>
      </w:pPr>
    </w:p>
    <w:p w14:paraId="075A654E" w14:textId="77777777" w:rsidR="008240CA" w:rsidRDefault="008240CA" w:rsidP="003779BA">
      <w:pPr>
        <w:pStyle w:val="a3"/>
        <w:widowControl w:val="0"/>
        <w:spacing w:after="0" w:line="360" w:lineRule="auto"/>
        <w:jc w:val="center"/>
      </w:pPr>
    </w:p>
    <w:p w14:paraId="6E9AA8DD" w14:textId="6541F0E4" w:rsidR="008240CA" w:rsidRDefault="008240CA" w:rsidP="003779BA">
      <w:pPr>
        <w:pStyle w:val="a3"/>
        <w:widowControl w:val="0"/>
        <w:spacing w:after="0" w:line="360" w:lineRule="auto"/>
        <w:jc w:val="center"/>
      </w:pPr>
    </w:p>
    <w:p w14:paraId="2DC34587" w14:textId="374F18B2" w:rsidR="00A54D1F" w:rsidRDefault="00A54D1F" w:rsidP="003779BA">
      <w:pPr>
        <w:pStyle w:val="a3"/>
        <w:widowControl w:val="0"/>
        <w:spacing w:after="0" w:line="360" w:lineRule="auto"/>
        <w:jc w:val="center"/>
      </w:pPr>
    </w:p>
    <w:p w14:paraId="70733788" w14:textId="77777777" w:rsidR="00A54D1F" w:rsidRDefault="00A54D1F" w:rsidP="003779BA">
      <w:pPr>
        <w:pStyle w:val="a3"/>
        <w:widowControl w:val="0"/>
        <w:spacing w:after="0" w:line="360" w:lineRule="auto"/>
        <w:jc w:val="center"/>
      </w:pPr>
    </w:p>
    <w:p w14:paraId="4D1BF333" w14:textId="3D67EAFA" w:rsidR="003779BA" w:rsidRDefault="003779BA" w:rsidP="003779BA">
      <w:pPr>
        <w:pStyle w:val="a3"/>
        <w:widowControl w:val="0"/>
        <w:spacing w:after="0" w:line="360" w:lineRule="auto"/>
        <w:jc w:val="center"/>
        <w:rPr>
          <w:sz w:val="28"/>
          <w:szCs w:val="28"/>
        </w:rPr>
      </w:pPr>
      <w:r>
        <w:rPr>
          <w:sz w:val="28"/>
          <w:szCs w:val="28"/>
        </w:rPr>
        <w:lastRenderedPageBreak/>
        <w:t>ДОДАТКИ</w:t>
      </w:r>
    </w:p>
    <w:p w14:paraId="56AE5E7F" w14:textId="77777777" w:rsidR="008240CA" w:rsidRPr="008C20CF" w:rsidRDefault="008240CA" w:rsidP="008C20CF">
      <w:pPr>
        <w:pStyle w:val="a3"/>
        <w:widowControl w:val="0"/>
        <w:spacing w:after="0" w:line="360" w:lineRule="auto"/>
        <w:jc w:val="center"/>
        <w:rPr>
          <w:sz w:val="28"/>
          <w:szCs w:val="28"/>
        </w:rPr>
      </w:pPr>
    </w:p>
    <w:p w14:paraId="29CF458F" w14:textId="419BE5CC" w:rsidR="00490A15" w:rsidRPr="0046082C" w:rsidRDefault="00DC5311" w:rsidP="0088239C">
      <w:pPr>
        <w:spacing w:after="0" w:line="360" w:lineRule="auto"/>
        <w:jc w:val="center"/>
        <w:rPr>
          <w:rFonts w:eastAsia="Times New Roman"/>
          <w:i/>
          <w:color w:val="auto"/>
          <w:sz w:val="28"/>
          <w:szCs w:val="28"/>
          <w:lang w:eastAsia="ru-RU"/>
        </w:rPr>
      </w:pPr>
      <w:r w:rsidRPr="008C20CF">
        <w:rPr>
          <w:rFonts w:eastAsia="Times New Roman"/>
          <w:b/>
          <w:bCs/>
          <w:sz w:val="28"/>
          <w:szCs w:val="28"/>
        </w:rPr>
        <w:t xml:space="preserve">Додаток </w:t>
      </w:r>
      <w:r w:rsidR="005A1F14" w:rsidRPr="008C20CF">
        <w:rPr>
          <w:rFonts w:eastAsia="Times New Roman"/>
          <w:b/>
          <w:bCs/>
          <w:sz w:val="28"/>
          <w:szCs w:val="28"/>
        </w:rPr>
        <w:t>А</w:t>
      </w:r>
    </w:p>
    <w:p w14:paraId="6FEAA412" w14:textId="77777777" w:rsidR="000037B4" w:rsidRPr="008C20CF" w:rsidRDefault="000037B4" w:rsidP="000037B4">
      <w:pPr>
        <w:spacing w:after="0" w:line="360" w:lineRule="auto"/>
        <w:ind w:firstLine="709"/>
        <w:jc w:val="center"/>
        <w:rPr>
          <w:b/>
          <w:bCs/>
          <w:sz w:val="28"/>
          <w:szCs w:val="28"/>
        </w:rPr>
      </w:pPr>
      <w:r w:rsidRPr="008C20CF">
        <w:rPr>
          <w:b/>
          <w:bCs/>
          <w:sz w:val="28"/>
          <w:szCs w:val="28"/>
        </w:rPr>
        <w:t>Нормативні критерії психологічної готовності дитини</w:t>
      </w:r>
    </w:p>
    <w:p w14:paraId="5D07E3C6" w14:textId="0FAC59C4" w:rsidR="000037B4" w:rsidRPr="00D72DAD" w:rsidRDefault="000037B4" w:rsidP="00490A15">
      <w:pPr>
        <w:spacing w:after="0" w:line="360" w:lineRule="auto"/>
        <w:ind w:firstLine="709"/>
        <w:jc w:val="center"/>
        <w:rPr>
          <w:b/>
          <w:bCs/>
          <w:sz w:val="24"/>
          <w:szCs w:val="24"/>
        </w:rPr>
      </w:pPr>
      <w:r w:rsidRPr="008C20CF">
        <w:rPr>
          <w:b/>
          <w:bCs/>
          <w:sz w:val="28"/>
          <w:szCs w:val="28"/>
        </w:rPr>
        <w:t>до шкільного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457"/>
      </w:tblGrid>
      <w:tr w:rsidR="00DC5311" w:rsidRPr="00D72DAD" w14:paraId="660C1276" w14:textId="77777777" w:rsidTr="00D33B84">
        <w:trPr>
          <w:trHeight w:val="245"/>
          <w:jc w:val="center"/>
        </w:trPr>
        <w:tc>
          <w:tcPr>
            <w:tcW w:w="9344" w:type="dxa"/>
            <w:gridSpan w:val="2"/>
            <w:tcBorders>
              <w:top w:val="single" w:sz="4" w:space="0" w:color="auto"/>
              <w:left w:val="single" w:sz="4" w:space="0" w:color="auto"/>
              <w:bottom w:val="single" w:sz="4" w:space="0" w:color="auto"/>
              <w:right w:val="single" w:sz="4" w:space="0" w:color="auto"/>
            </w:tcBorders>
            <w:hideMark/>
          </w:tcPr>
          <w:p w14:paraId="541934D1" w14:textId="77777777" w:rsidR="00DC5311" w:rsidRPr="00D72DAD" w:rsidRDefault="00DC5311" w:rsidP="008C20CF">
            <w:pPr>
              <w:spacing w:after="0" w:line="360" w:lineRule="auto"/>
              <w:ind w:firstLine="709"/>
              <w:jc w:val="center"/>
              <w:rPr>
                <w:bCs/>
                <w:sz w:val="24"/>
                <w:szCs w:val="24"/>
              </w:rPr>
            </w:pPr>
            <w:r w:rsidRPr="00D72DAD">
              <w:rPr>
                <w:bCs/>
                <w:sz w:val="24"/>
                <w:szCs w:val="24"/>
              </w:rPr>
              <w:t>Психологічна готовність до шкільного навчання</w:t>
            </w:r>
          </w:p>
        </w:tc>
      </w:tr>
      <w:tr w:rsidR="00DC5311" w:rsidRPr="00D72DAD" w14:paraId="6601F1CD" w14:textId="77777777" w:rsidTr="00D33B84">
        <w:trPr>
          <w:trHeight w:val="178"/>
          <w:jc w:val="center"/>
        </w:trPr>
        <w:tc>
          <w:tcPr>
            <w:tcW w:w="2887" w:type="dxa"/>
            <w:tcBorders>
              <w:top w:val="single" w:sz="4" w:space="0" w:color="auto"/>
              <w:left w:val="single" w:sz="4" w:space="0" w:color="auto"/>
              <w:bottom w:val="single" w:sz="4" w:space="0" w:color="auto"/>
              <w:right w:val="single" w:sz="4" w:space="0" w:color="auto"/>
            </w:tcBorders>
            <w:hideMark/>
          </w:tcPr>
          <w:p w14:paraId="782D1F37" w14:textId="77777777" w:rsidR="00DC5311" w:rsidRPr="00D72DAD" w:rsidRDefault="00DC5311" w:rsidP="008C20CF">
            <w:pPr>
              <w:spacing w:after="0" w:line="360" w:lineRule="auto"/>
              <w:ind w:firstLine="709"/>
              <w:jc w:val="center"/>
              <w:rPr>
                <w:bCs/>
                <w:sz w:val="24"/>
                <w:szCs w:val="24"/>
              </w:rPr>
            </w:pPr>
            <w:r w:rsidRPr="00D72DAD">
              <w:rPr>
                <w:bCs/>
                <w:sz w:val="24"/>
                <w:szCs w:val="24"/>
              </w:rPr>
              <w:t xml:space="preserve">Параметри </w:t>
            </w:r>
          </w:p>
        </w:tc>
        <w:tc>
          <w:tcPr>
            <w:tcW w:w="6457" w:type="dxa"/>
            <w:tcBorders>
              <w:top w:val="single" w:sz="4" w:space="0" w:color="auto"/>
              <w:left w:val="single" w:sz="4" w:space="0" w:color="auto"/>
              <w:bottom w:val="single" w:sz="4" w:space="0" w:color="auto"/>
              <w:right w:val="single" w:sz="4" w:space="0" w:color="auto"/>
            </w:tcBorders>
            <w:hideMark/>
          </w:tcPr>
          <w:p w14:paraId="761385D3" w14:textId="77777777" w:rsidR="00DC5311" w:rsidRPr="00D72DAD" w:rsidRDefault="00DC5311" w:rsidP="008C20CF">
            <w:pPr>
              <w:spacing w:after="0" w:line="360" w:lineRule="auto"/>
              <w:ind w:firstLine="709"/>
              <w:jc w:val="center"/>
              <w:rPr>
                <w:bCs/>
                <w:sz w:val="24"/>
                <w:szCs w:val="24"/>
              </w:rPr>
            </w:pPr>
            <w:r w:rsidRPr="00D72DAD">
              <w:rPr>
                <w:bCs/>
                <w:sz w:val="24"/>
                <w:szCs w:val="24"/>
              </w:rPr>
              <w:t>Критерії</w:t>
            </w:r>
          </w:p>
        </w:tc>
      </w:tr>
      <w:tr w:rsidR="00DC5311" w:rsidRPr="00D72DAD" w14:paraId="49FD2FDA" w14:textId="77777777" w:rsidTr="00D33B84">
        <w:trPr>
          <w:trHeight w:val="178"/>
          <w:jc w:val="center"/>
        </w:trPr>
        <w:tc>
          <w:tcPr>
            <w:tcW w:w="9344" w:type="dxa"/>
            <w:gridSpan w:val="2"/>
            <w:tcBorders>
              <w:top w:val="single" w:sz="4" w:space="0" w:color="auto"/>
              <w:left w:val="single" w:sz="4" w:space="0" w:color="auto"/>
              <w:bottom w:val="single" w:sz="4" w:space="0" w:color="auto"/>
              <w:right w:val="single" w:sz="4" w:space="0" w:color="auto"/>
            </w:tcBorders>
            <w:hideMark/>
          </w:tcPr>
          <w:p w14:paraId="73A632F1" w14:textId="77777777" w:rsidR="00DC5311" w:rsidRPr="00D72DAD" w:rsidRDefault="00DC5311" w:rsidP="008C20CF">
            <w:pPr>
              <w:spacing w:after="0" w:line="360" w:lineRule="auto"/>
              <w:ind w:firstLine="709"/>
              <w:jc w:val="center"/>
              <w:rPr>
                <w:bCs/>
                <w:sz w:val="24"/>
                <w:szCs w:val="24"/>
              </w:rPr>
            </w:pPr>
            <w:r w:rsidRPr="00D72DAD">
              <w:rPr>
                <w:bCs/>
                <w:sz w:val="24"/>
                <w:szCs w:val="24"/>
              </w:rPr>
              <w:t>Інтелектуальна готовність</w:t>
            </w:r>
          </w:p>
        </w:tc>
      </w:tr>
      <w:tr w:rsidR="00DC5311" w:rsidRPr="00D72DAD" w14:paraId="203C230A" w14:textId="77777777" w:rsidTr="00D33B84">
        <w:trPr>
          <w:cantSplit/>
          <w:trHeight w:val="1399"/>
          <w:jc w:val="center"/>
        </w:trPr>
        <w:tc>
          <w:tcPr>
            <w:tcW w:w="2887" w:type="dxa"/>
            <w:vMerge w:val="restart"/>
            <w:tcBorders>
              <w:top w:val="single" w:sz="4" w:space="0" w:color="auto"/>
              <w:left w:val="single" w:sz="4" w:space="0" w:color="auto"/>
              <w:bottom w:val="single" w:sz="4" w:space="0" w:color="auto"/>
              <w:right w:val="single" w:sz="4" w:space="0" w:color="auto"/>
            </w:tcBorders>
            <w:vAlign w:val="center"/>
            <w:hideMark/>
          </w:tcPr>
          <w:p w14:paraId="1121920B" w14:textId="77777777" w:rsidR="00DC5311" w:rsidRPr="00D72DAD" w:rsidRDefault="00DC5311" w:rsidP="008C20CF">
            <w:pPr>
              <w:spacing w:after="0" w:line="360" w:lineRule="auto"/>
              <w:ind w:left="113" w:right="113" w:firstLine="709"/>
              <w:jc w:val="center"/>
              <w:rPr>
                <w:bCs/>
                <w:i/>
                <w:sz w:val="24"/>
                <w:szCs w:val="24"/>
              </w:rPr>
            </w:pPr>
            <w:r w:rsidRPr="00D72DAD">
              <w:rPr>
                <w:bCs/>
                <w:i/>
                <w:sz w:val="24"/>
                <w:szCs w:val="24"/>
              </w:rPr>
              <w:t>Сприймання</w:t>
            </w:r>
          </w:p>
        </w:tc>
        <w:tc>
          <w:tcPr>
            <w:tcW w:w="6457" w:type="dxa"/>
            <w:tcBorders>
              <w:top w:val="single" w:sz="4" w:space="0" w:color="auto"/>
              <w:left w:val="single" w:sz="4" w:space="0" w:color="auto"/>
              <w:bottom w:val="single" w:sz="4" w:space="0" w:color="auto"/>
              <w:right w:val="single" w:sz="4" w:space="0" w:color="auto"/>
            </w:tcBorders>
            <w:hideMark/>
          </w:tcPr>
          <w:p w14:paraId="4FEC6D49" w14:textId="77777777" w:rsidR="00DC5311" w:rsidRPr="00D72DAD" w:rsidRDefault="00DC5311" w:rsidP="008C20CF">
            <w:pPr>
              <w:spacing w:after="0" w:line="360" w:lineRule="auto"/>
              <w:ind w:firstLine="709"/>
              <w:rPr>
                <w:bCs/>
                <w:i/>
                <w:sz w:val="24"/>
                <w:szCs w:val="24"/>
              </w:rPr>
            </w:pPr>
            <w:r w:rsidRPr="00D72DAD">
              <w:rPr>
                <w:bCs/>
                <w:i/>
                <w:sz w:val="24"/>
                <w:szCs w:val="24"/>
              </w:rPr>
              <w:t xml:space="preserve">Сформованість зорового сприймання </w:t>
            </w:r>
          </w:p>
          <w:p w14:paraId="3C2979B0" w14:textId="77777777" w:rsidR="00DC5311" w:rsidRPr="00D72DAD" w:rsidRDefault="00DC5311" w:rsidP="008C20CF">
            <w:pPr>
              <w:spacing w:after="0" w:line="360" w:lineRule="auto"/>
              <w:ind w:firstLine="709"/>
              <w:rPr>
                <w:bCs/>
                <w:i/>
                <w:sz w:val="24"/>
                <w:szCs w:val="24"/>
              </w:rPr>
            </w:pPr>
            <w:r w:rsidRPr="00D72DAD">
              <w:rPr>
                <w:bCs/>
                <w:i/>
                <w:sz w:val="24"/>
                <w:szCs w:val="24"/>
              </w:rPr>
              <w:t xml:space="preserve">Розвиток тонкого та достатньо диференційованого зорового аналізу та синтезу, сформованість зорово-просторових уявлень: </w:t>
            </w:r>
          </w:p>
          <w:p w14:paraId="1E2E2B8F" w14:textId="77777777" w:rsidR="00DC5311" w:rsidRPr="00D72DAD" w:rsidRDefault="00DC5311" w:rsidP="008C20CF">
            <w:pPr>
              <w:numPr>
                <w:ilvl w:val="0"/>
                <w:numId w:val="2"/>
              </w:numPr>
              <w:spacing w:after="0" w:line="360" w:lineRule="auto"/>
              <w:ind w:firstLine="709"/>
              <w:rPr>
                <w:bCs/>
                <w:sz w:val="24"/>
                <w:szCs w:val="24"/>
              </w:rPr>
            </w:pPr>
            <w:r w:rsidRPr="00D72DAD">
              <w:rPr>
                <w:bCs/>
                <w:sz w:val="24"/>
                <w:szCs w:val="24"/>
              </w:rPr>
              <w:t>уміння виокремити фігури з фону;</w:t>
            </w:r>
          </w:p>
          <w:p w14:paraId="6C49BF86" w14:textId="77777777" w:rsidR="00DC5311" w:rsidRPr="00D72DAD" w:rsidRDefault="00DC5311" w:rsidP="008C20CF">
            <w:pPr>
              <w:numPr>
                <w:ilvl w:val="0"/>
                <w:numId w:val="1"/>
              </w:numPr>
              <w:spacing w:after="0" w:line="360" w:lineRule="auto"/>
              <w:ind w:firstLine="709"/>
              <w:rPr>
                <w:bCs/>
                <w:sz w:val="24"/>
                <w:szCs w:val="24"/>
              </w:rPr>
            </w:pPr>
            <w:r w:rsidRPr="00D72DAD">
              <w:rPr>
                <w:bCs/>
                <w:sz w:val="24"/>
                <w:szCs w:val="24"/>
              </w:rPr>
              <w:t>уміння розрізняти предмети та геометричні фігури за їх формою;</w:t>
            </w:r>
          </w:p>
          <w:p w14:paraId="644568D2" w14:textId="77777777" w:rsidR="00DC5311" w:rsidRPr="00D72DAD" w:rsidRDefault="00DC5311" w:rsidP="008C20CF">
            <w:pPr>
              <w:numPr>
                <w:ilvl w:val="0"/>
                <w:numId w:val="1"/>
              </w:numPr>
              <w:spacing w:after="0" w:line="360" w:lineRule="auto"/>
              <w:ind w:firstLine="709"/>
              <w:rPr>
                <w:bCs/>
                <w:sz w:val="24"/>
                <w:szCs w:val="24"/>
              </w:rPr>
            </w:pPr>
            <w:r w:rsidRPr="00D72DAD">
              <w:rPr>
                <w:bCs/>
                <w:sz w:val="24"/>
                <w:szCs w:val="24"/>
              </w:rPr>
              <w:t>уміння розрізняти предмети та геометричні фігури за розміром  і розуміти їх співвідношення;</w:t>
            </w:r>
          </w:p>
          <w:p w14:paraId="55D324EB" w14:textId="77777777" w:rsidR="00DC5311" w:rsidRPr="00D72DAD" w:rsidRDefault="00DC5311" w:rsidP="008C20CF">
            <w:pPr>
              <w:numPr>
                <w:ilvl w:val="0"/>
                <w:numId w:val="1"/>
              </w:numPr>
              <w:spacing w:after="0" w:line="360" w:lineRule="auto"/>
              <w:ind w:firstLine="709"/>
              <w:rPr>
                <w:bCs/>
                <w:sz w:val="24"/>
                <w:szCs w:val="24"/>
              </w:rPr>
            </w:pPr>
            <w:r w:rsidRPr="00D72DAD">
              <w:rPr>
                <w:bCs/>
                <w:sz w:val="24"/>
                <w:szCs w:val="24"/>
              </w:rPr>
              <w:t>уміння визначати місце знаходження предметів у просторі відносно один одного, тобто розуміти просторові відношення між ними.</w:t>
            </w:r>
          </w:p>
        </w:tc>
      </w:tr>
      <w:tr w:rsidR="00DC5311" w:rsidRPr="00D72DAD" w14:paraId="1BA2C60B" w14:textId="77777777" w:rsidTr="00D33B84">
        <w:trPr>
          <w:cantSplit/>
          <w:trHeight w:val="9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8FE0A" w14:textId="77777777" w:rsidR="00DC5311" w:rsidRPr="00D72DAD" w:rsidRDefault="00DC5311" w:rsidP="008C20CF">
            <w:pPr>
              <w:spacing w:after="0" w:line="360" w:lineRule="auto"/>
              <w:ind w:firstLine="709"/>
              <w:rPr>
                <w:bCs/>
                <w:i/>
                <w:sz w:val="24"/>
                <w:szCs w:val="24"/>
              </w:rPr>
            </w:pPr>
          </w:p>
        </w:tc>
        <w:tc>
          <w:tcPr>
            <w:tcW w:w="6457" w:type="dxa"/>
            <w:tcBorders>
              <w:top w:val="single" w:sz="4" w:space="0" w:color="auto"/>
              <w:left w:val="single" w:sz="4" w:space="0" w:color="auto"/>
              <w:bottom w:val="single" w:sz="4" w:space="0" w:color="auto"/>
              <w:right w:val="single" w:sz="4" w:space="0" w:color="auto"/>
            </w:tcBorders>
            <w:hideMark/>
          </w:tcPr>
          <w:p w14:paraId="5FD6A371" w14:textId="77777777" w:rsidR="00DC5311" w:rsidRPr="00D72DAD" w:rsidRDefault="00DC5311" w:rsidP="008C20CF">
            <w:pPr>
              <w:spacing w:after="0" w:line="360" w:lineRule="auto"/>
              <w:ind w:firstLine="709"/>
              <w:rPr>
                <w:bCs/>
                <w:i/>
                <w:sz w:val="24"/>
                <w:szCs w:val="24"/>
              </w:rPr>
            </w:pPr>
            <w:r w:rsidRPr="00D72DAD">
              <w:rPr>
                <w:bCs/>
                <w:i/>
                <w:sz w:val="24"/>
                <w:szCs w:val="24"/>
              </w:rPr>
              <w:t xml:space="preserve">Сформованість слухового сприймання </w:t>
            </w:r>
          </w:p>
          <w:p w14:paraId="48490FC6" w14:textId="77777777" w:rsidR="00DC5311" w:rsidRPr="00D72DAD" w:rsidRDefault="00DC5311" w:rsidP="008C20CF">
            <w:pPr>
              <w:spacing w:after="0" w:line="360" w:lineRule="auto"/>
              <w:ind w:firstLine="709"/>
              <w:rPr>
                <w:bCs/>
                <w:sz w:val="24"/>
                <w:szCs w:val="24"/>
              </w:rPr>
            </w:pPr>
            <w:r w:rsidRPr="00D72DAD">
              <w:rPr>
                <w:bCs/>
                <w:i/>
                <w:sz w:val="24"/>
                <w:szCs w:val="24"/>
              </w:rPr>
              <w:t>Диференціація звуків мовлення</w:t>
            </w:r>
            <w:r w:rsidRPr="00D72DAD">
              <w:rPr>
                <w:bCs/>
                <w:sz w:val="24"/>
                <w:szCs w:val="24"/>
              </w:rPr>
              <w:t xml:space="preserve"> (фонематичний слух): </w:t>
            </w:r>
          </w:p>
          <w:p w14:paraId="35EF0415" w14:textId="77777777" w:rsidR="00DC5311" w:rsidRPr="00D72DAD" w:rsidRDefault="00DC5311" w:rsidP="008C20CF">
            <w:pPr>
              <w:numPr>
                <w:ilvl w:val="0"/>
                <w:numId w:val="10"/>
              </w:numPr>
              <w:spacing w:after="0" w:line="360" w:lineRule="auto"/>
              <w:ind w:firstLine="709"/>
              <w:rPr>
                <w:bCs/>
                <w:sz w:val="24"/>
                <w:szCs w:val="24"/>
              </w:rPr>
            </w:pPr>
            <w:r w:rsidRPr="00D72DAD">
              <w:rPr>
                <w:bCs/>
                <w:sz w:val="24"/>
                <w:szCs w:val="24"/>
              </w:rPr>
              <w:t>сформованість початкових форм звукового аналізу та синтезу слів;</w:t>
            </w:r>
          </w:p>
          <w:p w14:paraId="2D7C7BB6" w14:textId="77777777" w:rsidR="00DC5311" w:rsidRPr="00D72DAD" w:rsidRDefault="00DC5311" w:rsidP="008C20CF">
            <w:pPr>
              <w:numPr>
                <w:ilvl w:val="0"/>
                <w:numId w:val="10"/>
              </w:numPr>
              <w:spacing w:after="0" w:line="360" w:lineRule="auto"/>
              <w:ind w:firstLine="709"/>
              <w:rPr>
                <w:bCs/>
                <w:sz w:val="24"/>
                <w:szCs w:val="24"/>
              </w:rPr>
            </w:pPr>
            <w:r w:rsidRPr="00D72DAD">
              <w:rPr>
                <w:bCs/>
                <w:sz w:val="24"/>
                <w:szCs w:val="24"/>
              </w:rPr>
              <w:t>можливість чіткої слухової диференціації акустично близьких звуків.</w:t>
            </w:r>
          </w:p>
        </w:tc>
      </w:tr>
      <w:tr w:rsidR="00DC5311" w:rsidRPr="00D72DAD" w14:paraId="3B0E5FF5" w14:textId="77777777" w:rsidTr="00D33B84">
        <w:trPr>
          <w:cantSplit/>
          <w:trHeight w:val="309"/>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4E944E11" w14:textId="77777777" w:rsidR="00DC5311" w:rsidRPr="00D72DAD" w:rsidRDefault="00DC5311" w:rsidP="008C20CF">
            <w:pPr>
              <w:spacing w:after="0" w:line="360" w:lineRule="auto"/>
              <w:ind w:firstLine="709"/>
              <w:jc w:val="center"/>
              <w:rPr>
                <w:bCs/>
                <w:i/>
                <w:sz w:val="24"/>
                <w:szCs w:val="24"/>
              </w:rPr>
            </w:pPr>
            <w:r w:rsidRPr="00D72DAD">
              <w:rPr>
                <w:bCs/>
                <w:i/>
                <w:sz w:val="24"/>
                <w:szCs w:val="24"/>
              </w:rPr>
              <w:t>Увага</w:t>
            </w:r>
          </w:p>
        </w:tc>
        <w:tc>
          <w:tcPr>
            <w:tcW w:w="6457" w:type="dxa"/>
            <w:tcBorders>
              <w:top w:val="single" w:sz="4" w:space="0" w:color="auto"/>
              <w:left w:val="single" w:sz="4" w:space="0" w:color="auto"/>
              <w:bottom w:val="single" w:sz="4" w:space="0" w:color="auto"/>
              <w:right w:val="single" w:sz="4" w:space="0" w:color="auto"/>
            </w:tcBorders>
            <w:hideMark/>
          </w:tcPr>
          <w:p w14:paraId="2A83B340" w14:textId="77777777" w:rsidR="00DC5311" w:rsidRPr="00D72DAD" w:rsidRDefault="00DC5311" w:rsidP="008C20CF">
            <w:pPr>
              <w:spacing w:after="0" w:line="360" w:lineRule="auto"/>
              <w:ind w:firstLine="709"/>
              <w:rPr>
                <w:bCs/>
                <w:i/>
                <w:sz w:val="24"/>
                <w:szCs w:val="24"/>
              </w:rPr>
            </w:pPr>
            <w:r w:rsidRPr="00D72DAD">
              <w:rPr>
                <w:bCs/>
                <w:i/>
                <w:sz w:val="24"/>
                <w:szCs w:val="24"/>
              </w:rPr>
              <w:t>Довільна увага:</w:t>
            </w:r>
          </w:p>
          <w:p w14:paraId="19806642" w14:textId="77777777" w:rsidR="00DC5311" w:rsidRPr="00D72DAD" w:rsidRDefault="00DC5311" w:rsidP="008C20CF">
            <w:pPr>
              <w:numPr>
                <w:ilvl w:val="0"/>
                <w:numId w:val="11"/>
              </w:numPr>
              <w:spacing w:after="0" w:line="360" w:lineRule="auto"/>
              <w:ind w:firstLine="709"/>
              <w:rPr>
                <w:bCs/>
                <w:sz w:val="24"/>
                <w:szCs w:val="24"/>
              </w:rPr>
            </w:pPr>
            <w:r w:rsidRPr="00D72DAD">
              <w:rPr>
                <w:bCs/>
                <w:sz w:val="24"/>
                <w:szCs w:val="24"/>
              </w:rPr>
              <w:t xml:space="preserve">достатньо сформовані обсяг, стійкість, розподіл, переключення, концентрація; </w:t>
            </w:r>
          </w:p>
          <w:p w14:paraId="6DDFBACE" w14:textId="77777777" w:rsidR="00DC5311" w:rsidRPr="00D72DAD" w:rsidRDefault="00DC5311" w:rsidP="008C20CF">
            <w:pPr>
              <w:numPr>
                <w:ilvl w:val="0"/>
                <w:numId w:val="11"/>
              </w:numPr>
              <w:spacing w:after="0" w:line="360" w:lineRule="auto"/>
              <w:ind w:firstLine="709"/>
              <w:rPr>
                <w:bCs/>
                <w:sz w:val="24"/>
                <w:szCs w:val="24"/>
              </w:rPr>
            </w:pPr>
            <w:r w:rsidRPr="00D72DAD">
              <w:rPr>
                <w:bCs/>
                <w:sz w:val="24"/>
                <w:szCs w:val="24"/>
              </w:rPr>
              <w:t>здатність до тривалого зосереджування.</w:t>
            </w:r>
          </w:p>
        </w:tc>
      </w:tr>
      <w:tr w:rsidR="00DC5311" w:rsidRPr="00D72DAD" w14:paraId="083151EB" w14:textId="77777777" w:rsidTr="00D33B84">
        <w:trPr>
          <w:cantSplit/>
          <w:trHeight w:val="1134"/>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3183FBDE" w14:textId="77777777" w:rsidR="00DC5311" w:rsidRPr="00D72DAD" w:rsidRDefault="00DC5311" w:rsidP="008C20CF">
            <w:pPr>
              <w:spacing w:after="0" w:line="360" w:lineRule="auto"/>
              <w:ind w:firstLine="709"/>
              <w:jc w:val="center"/>
              <w:rPr>
                <w:bCs/>
                <w:i/>
                <w:sz w:val="24"/>
                <w:szCs w:val="24"/>
              </w:rPr>
            </w:pPr>
            <w:r w:rsidRPr="00D72DAD">
              <w:rPr>
                <w:bCs/>
                <w:i/>
                <w:sz w:val="24"/>
                <w:szCs w:val="24"/>
              </w:rPr>
              <w:lastRenderedPageBreak/>
              <w:t>Пам’ять</w:t>
            </w:r>
          </w:p>
        </w:tc>
        <w:tc>
          <w:tcPr>
            <w:tcW w:w="6457" w:type="dxa"/>
            <w:tcBorders>
              <w:top w:val="single" w:sz="4" w:space="0" w:color="auto"/>
              <w:left w:val="single" w:sz="4" w:space="0" w:color="auto"/>
              <w:bottom w:val="single" w:sz="4" w:space="0" w:color="auto"/>
              <w:right w:val="single" w:sz="4" w:space="0" w:color="auto"/>
            </w:tcBorders>
            <w:hideMark/>
          </w:tcPr>
          <w:p w14:paraId="2F624087" w14:textId="77777777" w:rsidR="00DC5311" w:rsidRPr="00D72DAD" w:rsidRDefault="00DC5311" w:rsidP="008C20CF">
            <w:pPr>
              <w:spacing w:after="0" w:line="360" w:lineRule="auto"/>
              <w:ind w:firstLine="709"/>
              <w:rPr>
                <w:bCs/>
                <w:i/>
                <w:sz w:val="24"/>
                <w:szCs w:val="24"/>
              </w:rPr>
            </w:pPr>
            <w:r w:rsidRPr="00D72DAD">
              <w:rPr>
                <w:bCs/>
                <w:i/>
                <w:sz w:val="24"/>
                <w:szCs w:val="24"/>
              </w:rPr>
              <w:t>Довільна пам'ять:</w:t>
            </w:r>
          </w:p>
          <w:p w14:paraId="67523C74" w14:textId="77777777" w:rsidR="00DC5311" w:rsidRPr="00D72DAD" w:rsidRDefault="00DC5311" w:rsidP="008C20CF">
            <w:pPr>
              <w:numPr>
                <w:ilvl w:val="0"/>
                <w:numId w:val="12"/>
              </w:numPr>
              <w:spacing w:after="0" w:line="360" w:lineRule="auto"/>
              <w:ind w:firstLine="709"/>
              <w:rPr>
                <w:bCs/>
                <w:sz w:val="24"/>
                <w:szCs w:val="24"/>
              </w:rPr>
            </w:pPr>
            <w:r w:rsidRPr="00D72DAD">
              <w:rPr>
                <w:bCs/>
                <w:sz w:val="24"/>
                <w:szCs w:val="24"/>
              </w:rPr>
              <w:t>сформована вербальна механічна пам'ять, легкість запам’ятовування слів на слух;</w:t>
            </w:r>
          </w:p>
          <w:p w14:paraId="58E61DEF" w14:textId="77777777" w:rsidR="00DC5311" w:rsidRPr="00D72DAD" w:rsidRDefault="00DC5311" w:rsidP="008C20CF">
            <w:pPr>
              <w:numPr>
                <w:ilvl w:val="0"/>
                <w:numId w:val="12"/>
              </w:numPr>
              <w:spacing w:after="0" w:line="360" w:lineRule="auto"/>
              <w:ind w:firstLine="709"/>
              <w:rPr>
                <w:bCs/>
                <w:sz w:val="24"/>
                <w:szCs w:val="24"/>
              </w:rPr>
            </w:pPr>
            <w:r w:rsidRPr="00D72DAD">
              <w:rPr>
                <w:bCs/>
                <w:sz w:val="24"/>
                <w:szCs w:val="24"/>
              </w:rPr>
              <w:t>розвинена образна зорова оперативна пам'ять;</w:t>
            </w:r>
          </w:p>
          <w:p w14:paraId="0F1733F7" w14:textId="77777777" w:rsidR="00DC5311" w:rsidRPr="00D72DAD" w:rsidRDefault="00DC5311" w:rsidP="008C20CF">
            <w:pPr>
              <w:numPr>
                <w:ilvl w:val="0"/>
                <w:numId w:val="12"/>
              </w:numPr>
              <w:spacing w:after="0" w:line="360" w:lineRule="auto"/>
              <w:ind w:firstLine="709"/>
              <w:rPr>
                <w:bCs/>
                <w:sz w:val="24"/>
                <w:szCs w:val="24"/>
              </w:rPr>
            </w:pPr>
            <w:r w:rsidRPr="00D72DAD">
              <w:rPr>
                <w:bCs/>
                <w:sz w:val="24"/>
                <w:szCs w:val="24"/>
              </w:rPr>
              <w:t>наявна здатність до логічного запам’ятання.</w:t>
            </w:r>
          </w:p>
        </w:tc>
      </w:tr>
      <w:tr w:rsidR="00DC5311" w:rsidRPr="00D72DAD" w14:paraId="7A60748B" w14:textId="77777777" w:rsidTr="00D33B84">
        <w:trPr>
          <w:cantSplit/>
          <w:trHeight w:val="716"/>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672046E9" w14:textId="77777777" w:rsidR="00DC5311" w:rsidRPr="00D72DAD" w:rsidRDefault="00DC5311" w:rsidP="008C20CF">
            <w:pPr>
              <w:spacing w:after="0" w:line="360" w:lineRule="auto"/>
              <w:ind w:firstLine="709"/>
              <w:jc w:val="center"/>
              <w:rPr>
                <w:bCs/>
                <w:i/>
                <w:sz w:val="24"/>
                <w:szCs w:val="24"/>
              </w:rPr>
            </w:pPr>
            <w:r w:rsidRPr="00D72DAD">
              <w:rPr>
                <w:bCs/>
                <w:i/>
                <w:sz w:val="24"/>
                <w:szCs w:val="24"/>
              </w:rPr>
              <w:t>Мислення</w:t>
            </w:r>
          </w:p>
        </w:tc>
        <w:tc>
          <w:tcPr>
            <w:tcW w:w="6457" w:type="dxa"/>
            <w:tcBorders>
              <w:top w:val="single" w:sz="4" w:space="0" w:color="auto"/>
              <w:left w:val="single" w:sz="4" w:space="0" w:color="auto"/>
              <w:bottom w:val="single" w:sz="4" w:space="0" w:color="auto"/>
              <w:right w:val="single" w:sz="4" w:space="0" w:color="auto"/>
            </w:tcBorders>
            <w:hideMark/>
          </w:tcPr>
          <w:p w14:paraId="5C4D4EBB" w14:textId="77777777" w:rsidR="00DC5311" w:rsidRPr="00D72DAD" w:rsidRDefault="00DC5311" w:rsidP="008C20CF">
            <w:pPr>
              <w:spacing w:after="0" w:line="360" w:lineRule="auto"/>
              <w:ind w:firstLine="709"/>
              <w:rPr>
                <w:bCs/>
                <w:i/>
                <w:sz w:val="24"/>
                <w:szCs w:val="24"/>
              </w:rPr>
            </w:pPr>
            <w:r w:rsidRPr="00D72DAD">
              <w:rPr>
                <w:bCs/>
                <w:i/>
                <w:sz w:val="24"/>
                <w:szCs w:val="24"/>
              </w:rPr>
              <w:t>Сформованість основних видів мислення:</w:t>
            </w:r>
          </w:p>
          <w:p w14:paraId="1CD23FF7" w14:textId="77777777" w:rsidR="00DC5311" w:rsidRPr="00D72DAD" w:rsidRDefault="00DC5311" w:rsidP="008C20CF">
            <w:pPr>
              <w:numPr>
                <w:ilvl w:val="0"/>
                <w:numId w:val="13"/>
              </w:numPr>
              <w:spacing w:after="0" w:line="360" w:lineRule="auto"/>
              <w:ind w:firstLine="709"/>
              <w:rPr>
                <w:bCs/>
                <w:sz w:val="24"/>
                <w:szCs w:val="24"/>
              </w:rPr>
            </w:pPr>
            <w:r w:rsidRPr="00D72DAD">
              <w:rPr>
                <w:bCs/>
                <w:sz w:val="24"/>
                <w:szCs w:val="24"/>
              </w:rPr>
              <w:t>наочно-дійового,</w:t>
            </w:r>
          </w:p>
          <w:p w14:paraId="48ECAD03" w14:textId="77777777" w:rsidR="00DC5311" w:rsidRPr="00D72DAD" w:rsidRDefault="00DC5311" w:rsidP="008C20CF">
            <w:pPr>
              <w:numPr>
                <w:ilvl w:val="0"/>
                <w:numId w:val="13"/>
              </w:numPr>
              <w:spacing w:after="0" w:line="360" w:lineRule="auto"/>
              <w:ind w:firstLine="709"/>
              <w:rPr>
                <w:bCs/>
                <w:sz w:val="24"/>
                <w:szCs w:val="24"/>
              </w:rPr>
            </w:pPr>
            <w:r w:rsidRPr="00D72DAD">
              <w:rPr>
                <w:bCs/>
                <w:sz w:val="24"/>
                <w:szCs w:val="24"/>
              </w:rPr>
              <w:t>наочно-образного,</w:t>
            </w:r>
          </w:p>
          <w:p w14:paraId="3AB63477" w14:textId="77777777" w:rsidR="00DC5311" w:rsidRPr="00D72DAD" w:rsidRDefault="00DC5311" w:rsidP="008C20CF">
            <w:pPr>
              <w:numPr>
                <w:ilvl w:val="0"/>
                <w:numId w:val="13"/>
              </w:numPr>
              <w:spacing w:after="0" w:line="360" w:lineRule="auto"/>
              <w:ind w:firstLine="709"/>
              <w:rPr>
                <w:bCs/>
                <w:sz w:val="24"/>
                <w:szCs w:val="24"/>
              </w:rPr>
            </w:pPr>
            <w:r w:rsidRPr="00D72DAD">
              <w:rPr>
                <w:bCs/>
                <w:sz w:val="24"/>
                <w:szCs w:val="24"/>
              </w:rPr>
              <w:t>словесно-логічного мислення (у початковій стадії розвитку);</w:t>
            </w:r>
          </w:p>
          <w:p w14:paraId="7B07940A" w14:textId="77777777" w:rsidR="00DC5311" w:rsidRPr="00D72DAD" w:rsidRDefault="00DC5311" w:rsidP="008C20CF">
            <w:pPr>
              <w:spacing w:after="0" w:line="360" w:lineRule="auto"/>
              <w:ind w:firstLine="709"/>
              <w:rPr>
                <w:bCs/>
                <w:i/>
                <w:sz w:val="24"/>
                <w:szCs w:val="24"/>
              </w:rPr>
            </w:pPr>
            <w:r w:rsidRPr="00D72DAD">
              <w:rPr>
                <w:bCs/>
                <w:i/>
                <w:sz w:val="24"/>
                <w:szCs w:val="24"/>
              </w:rPr>
              <w:t>Сформованість операцій мислення:</w:t>
            </w:r>
          </w:p>
          <w:p w14:paraId="6CC74987" w14:textId="77777777" w:rsidR="00DC5311" w:rsidRPr="00D72DAD" w:rsidRDefault="00DC5311" w:rsidP="008C20CF">
            <w:pPr>
              <w:numPr>
                <w:ilvl w:val="0"/>
                <w:numId w:val="14"/>
              </w:numPr>
              <w:spacing w:after="0" w:line="360" w:lineRule="auto"/>
              <w:ind w:firstLine="709"/>
              <w:rPr>
                <w:bCs/>
                <w:sz w:val="24"/>
                <w:szCs w:val="24"/>
              </w:rPr>
            </w:pPr>
            <w:r w:rsidRPr="00D72DAD">
              <w:rPr>
                <w:bCs/>
                <w:sz w:val="24"/>
                <w:szCs w:val="24"/>
              </w:rPr>
              <w:t>аналітичне мислення (виділення істотного в явищах навколишньої дійсності);</w:t>
            </w:r>
          </w:p>
          <w:p w14:paraId="345CB0A9" w14:textId="77777777" w:rsidR="00DC5311" w:rsidRPr="00D72DAD" w:rsidRDefault="00DC5311" w:rsidP="008C20CF">
            <w:pPr>
              <w:numPr>
                <w:ilvl w:val="0"/>
                <w:numId w:val="14"/>
              </w:numPr>
              <w:spacing w:after="0" w:line="360" w:lineRule="auto"/>
              <w:ind w:firstLine="709"/>
              <w:rPr>
                <w:bCs/>
                <w:sz w:val="24"/>
                <w:szCs w:val="24"/>
              </w:rPr>
            </w:pPr>
            <w:r w:rsidRPr="00D72DAD">
              <w:rPr>
                <w:bCs/>
                <w:sz w:val="24"/>
                <w:szCs w:val="24"/>
              </w:rPr>
              <w:t xml:space="preserve">установлення причинно-наслідкових </w:t>
            </w:r>
            <w:proofErr w:type="spellStart"/>
            <w:r w:rsidRPr="00D72DAD">
              <w:rPr>
                <w:bCs/>
                <w:sz w:val="24"/>
                <w:szCs w:val="24"/>
              </w:rPr>
              <w:t>зв‛язків</w:t>
            </w:r>
            <w:proofErr w:type="spellEnd"/>
            <w:r w:rsidRPr="00D72DAD">
              <w:rPr>
                <w:bCs/>
                <w:sz w:val="24"/>
                <w:szCs w:val="24"/>
              </w:rPr>
              <w:t xml:space="preserve"> та закономірностей між явищами; </w:t>
            </w:r>
          </w:p>
          <w:p w14:paraId="62F21D88" w14:textId="77777777" w:rsidR="00DC5311" w:rsidRPr="00D72DAD" w:rsidRDefault="00DC5311" w:rsidP="008C20CF">
            <w:pPr>
              <w:numPr>
                <w:ilvl w:val="0"/>
                <w:numId w:val="14"/>
              </w:numPr>
              <w:spacing w:after="0" w:line="360" w:lineRule="auto"/>
              <w:ind w:firstLine="709"/>
              <w:rPr>
                <w:bCs/>
                <w:sz w:val="24"/>
                <w:szCs w:val="24"/>
              </w:rPr>
            </w:pPr>
            <w:r w:rsidRPr="00D72DAD">
              <w:rPr>
                <w:bCs/>
                <w:sz w:val="24"/>
                <w:szCs w:val="24"/>
              </w:rPr>
              <w:t xml:space="preserve">здатність до порівняння та зіставлення; </w:t>
            </w:r>
          </w:p>
          <w:p w14:paraId="7D63D7F3" w14:textId="77777777" w:rsidR="00DC5311" w:rsidRPr="00D72DAD" w:rsidRDefault="00DC5311" w:rsidP="008C20CF">
            <w:pPr>
              <w:numPr>
                <w:ilvl w:val="0"/>
                <w:numId w:val="14"/>
              </w:numPr>
              <w:spacing w:after="0" w:line="360" w:lineRule="auto"/>
              <w:ind w:firstLine="709"/>
              <w:rPr>
                <w:bCs/>
                <w:sz w:val="24"/>
                <w:szCs w:val="24"/>
              </w:rPr>
            </w:pPr>
            <w:r w:rsidRPr="00D72DAD">
              <w:rPr>
                <w:bCs/>
                <w:sz w:val="24"/>
                <w:szCs w:val="24"/>
              </w:rPr>
              <w:t>здатність до узагальнення та умовиводу.</w:t>
            </w:r>
          </w:p>
        </w:tc>
      </w:tr>
      <w:tr w:rsidR="00DC5311" w:rsidRPr="00D72DAD" w14:paraId="0B79B9B3" w14:textId="77777777" w:rsidTr="00D33B84">
        <w:trPr>
          <w:cantSplit/>
          <w:trHeight w:val="525"/>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6163EEA8" w14:textId="77777777" w:rsidR="00DC5311" w:rsidRPr="00D72DAD" w:rsidRDefault="00DC5311" w:rsidP="008C20CF">
            <w:pPr>
              <w:spacing w:after="0" w:line="360" w:lineRule="auto"/>
              <w:ind w:firstLine="709"/>
              <w:jc w:val="center"/>
              <w:rPr>
                <w:bCs/>
                <w:i/>
                <w:sz w:val="24"/>
                <w:szCs w:val="24"/>
              </w:rPr>
            </w:pPr>
            <w:r w:rsidRPr="00D72DAD">
              <w:rPr>
                <w:bCs/>
                <w:i/>
                <w:sz w:val="24"/>
                <w:szCs w:val="24"/>
              </w:rPr>
              <w:t>Мовлення</w:t>
            </w:r>
          </w:p>
        </w:tc>
        <w:tc>
          <w:tcPr>
            <w:tcW w:w="6457" w:type="dxa"/>
            <w:tcBorders>
              <w:top w:val="single" w:sz="4" w:space="0" w:color="auto"/>
              <w:left w:val="single" w:sz="4" w:space="0" w:color="auto"/>
              <w:bottom w:val="single" w:sz="4" w:space="0" w:color="auto"/>
              <w:right w:val="single" w:sz="4" w:space="0" w:color="auto"/>
            </w:tcBorders>
            <w:hideMark/>
          </w:tcPr>
          <w:p w14:paraId="51C78E1A" w14:textId="77777777" w:rsidR="00DC5311" w:rsidRPr="00D72DAD" w:rsidRDefault="00DC5311" w:rsidP="008C20CF">
            <w:pPr>
              <w:spacing w:after="0" w:line="360" w:lineRule="auto"/>
              <w:ind w:firstLine="709"/>
              <w:rPr>
                <w:bCs/>
                <w:sz w:val="24"/>
                <w:szCs w:val="24"/>
              </w:rPr>
            </w:pPr>
            <w:r w:rsidRPr="00D72DAD">
              <w:rPr>
                <w:bCs/>
                <w:i/>
                <w:sz w:val="24"/>
                <w:szCs w:val="24"/>
              </w:rPr>
              <w:t>Розвиток діалогічного та монологічного мовлення</w:t>
            </w:r>
            <w:r w:rsidRPr="00D72DAD">
              <w:rPr>
                <w:bCs/>
                <w:sz w:val="24"/>
                <w:szCs w:val="24"/>
              </w:rPr>
              <w:t xml:space="preserve">, як засобу спілкування та передумови оволодіння письмовим мовленням: </w:t>
            </w:r>
          </w:p>
          <w:p w14:paraId="6FA36AF0" w14:textId="77777777" w:rsidR="00DC5311" w:rsidRPr="00D72DAD" w:rsidRDefault="00DC5311" w:rsidP="008C20CF">
            <w:pPr>
              <w:numPr>
                <w:ilvl w:val="0"/>
                <w:numId w:val="3"/>
              </w:numPr>
              <w:spacing w:after="0" w:line="360" w:lineRule="auto"/>
              <w:ind w:firstLine="709"/>
              <w:rPr>
                <w:bCs/>
                <w:sz w:val="24"/>
                <w:szCs w:val="24"/>
              </w:rPr>
            </w:pPr>
            <w:r w:rsidRPr="00D72DAD">
              <w:rPr>
                <w:bCs/>
                <w:sz w:val="24"/>
                <w:szCs w:val="24"/>
              </w:rPr>
              <w:t>правильна вимова всіх звуків мовлення;</w:t>
            </w:r>
          </w:p>
          <w:p w14:paraId="6B4A5DD0" w14:textId="77777777" w:rsidR="00DC5311" w:rsidRPr="00D72DAD" w:rsidRDefault="00DC5311" w:rsidP="008C20CF">
            <w:pPr>
              <w:numPr>
                <w:ilvl w:val="0"/>
                <w:numId w:val="3"/>
              </w:numPr>
              <w:spacing w:after="0" w:line="360" w:lineRule="auto"/>
              <w:ind w:firstLine="709"/>
              <w:rPr>
                <w:bCs/>
                <w:sz w:val="24"/>
                <w:szCs w:val="24"/>
              </w:rPr>
            </w:pPr>
            <w:r w:rsidRPr="00D72DAD">
              <w:rPr>
                <w:bCs/>
                <w:sz w:val="24"/>
                <w:szCs w:val="24"/>
              </w:rPr>
              <w:t>володіння достатнім обсягом словникового запасу за умови правильного розуміння значення засвоєних слів;</w:t>
            </w:r>
          </w:p>
          <w:p w14:paraId="1EFDF2AB" w14:textId="77777777" w:rsidR="00DC5311" w:rsidRPr="00D72DAD" w:rsidRDefault="00DC5311" w:rsidP="008C20CF">
            <w:pPr>
              <w:numPr>
                <w:ilvl w:val="0"/>
                <w:numId w:val="3"/>
              </w:numPr>
              <w:spacing w:after="0" w:line="360" w:lineRule="auto"/>
              <w:ind w:firstLine="709"/>
              <w:rPr>
                <w:bCs/>
                <w:sz w:val="24"/>
                <w:szCs w:val="24"/>
              </w:rPr>
            </w:pPr>
            <w:r w:rsidRPr="00D72DAD">
              <w:rPr>
                <w:bCs/>
                <w:sz w:val="24"/>
                <w:szCs w:val="24"/>
              </w:rPr>
              <w:t>уміння граматично правильно оформлювати речення, тобто відповідно до законів граматики з’єднувати окр</w:t>
            </w:r>
            <w:bookmarkStart w:id="4" w:name="_GoBack"/>
            <w:bookmarkEnd w:id="4"/>
            <w:r w:rsidRPr="00D72DAD">
              <w:rPr>
                <w:bCs/>
                <w:sz w:val="24"/>
                <w:szCs w:val="24"/>
              </w:rPr>
              <w:t>емі слова між собою задля висловлювання закінченої думки;</w:t>
            </w:r>
          </w:p>
          <w:p w14:paraId="0F535893" w14:textId="77777777" w:rsidR="00DC5311" w:rsidRPr="00D72DAD" w:rsidRDefault="00DC5311" w:rsidP="008C20CF">
            <w:pPr>
              <w:numPr>
                <w:ilvl w:val="0"/>
                <w:numId w:val="3"/>
              </w:numPr>
              <w:spacing w:after="0" w:line="360" w:lineRule="auto"/>
              <w:ind w:firstLine="709"/>
              <w:rPr>
                <w:bCs/>
                <w:sz w:val="24"/>
                <w:szCs w:val="24"/>
              </w:rPr>
            </w:pPr>
            <w:r w:rsidRPr="00D72DAD">
              <w:rPr>
                <w:bCs/>
                <w:sz w:val="24"/>
                <w:szCs w:val="24"/>
              </w:rPr>
              <w:t>володіння зв’язним мовленням.</w:t>
            </w:r>
          </w:p>
        </w:tc>
      </w:tr>
      <w:tr w:rsidR="00DC5311" w:rsidRPr="00D72DAD" w14:paraId="27519E47" w14:textId="77777777" w:rsidTr="00D33B84">
        <w:trPr>
          <w:cantSplit/>
          <w:trHeight w:val="354"/>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57D5C7A4" w14:textId="77777777" w:rsidR="00DC5311" w:rsidRPr="00D72DAD" w:rsidRDefault="00DC5311" w:rsidP="008C20CF">
            <w:pPr>
              <w:spacing w:after="0" w:line="360" w:lineRule="auto"/>
              <w:ind w:firstLine="709"/>
              <w:jc w:val="center"/>
              <w:rPr>
                <w:bCs/>
                <w:i/>
                <w:sz w:val="24"/>
                <w:szCs w:val="24"/>
              </w:rPr>
            </w:pPr>
            <w:proofErr w:type="spellStart"/>
            <w:r w:rsidRPr="00D72DAD">
              <w:rPr>
                <w:bCs/>
                <w:i/>
                <w:sz w:val="24"/>
                <w:szCs w:val="24"/>
              </w:rPr>
              <w:lastRenderedPageBreak/>
              <w:t>Сенсомоторика</w:t>
            </w:r>
            <w:proofErr w:type="spellEnd"/>
          </w:p>
        </w:tc>
        <w:tc>
          <w:tcPr>
            <w:tcW w:w="6457" w:type="dxa"/>
            <w:tcBorders>
              <w:top w:val="single" w:sz="4" w:space="0" w:color="auto"/>
              <w:left w:val="single" w:sz="4" w:space="0" w:color="auto"/>
              <w:bottom w:val="single" w:sz="4" w:space="0" w:color="auto"/>
              <w:right w:val="single" w:sz="4" w:space="0" w:color="auto"/>
            </w:tcBorders>
            <w:hideMark/>
          </w:tcPr>
          <w:p w14:paraId="3F58C096" w14:textId="77777777" w:rsidR="00DC5311" w:rsidRPr="00D72DAD" w:rsidRDefault="00DC5311" w:rsidP="008C20CF">
            <w:pPr>
              <w:spacing w:after="0" w:line="360" w:lineRule="auto"/>
              <w:ind w:firstLine="709"/>
              <w:rPr>
                <w:bCs/>
                <w:i/>
                <w:sz w:val="24"/>
                <w:szCs w:val="24"/>
              </w:rPr>
            </w:pPr>
            <w:proofErr w:type="spellStart"/>
            <w:r w:rsidRPr="00D72DAD">
              <w:rPr>
                <w:bCs/>
                <w:i/>
                <w:sz w:val="24"/>
                <w:szCs w:val="24"/>
              </w:rPr>
              <w:t>Сенсомоторна</w:t>
            </w:r>
            <w:proofErr w:type="spellEnd"/>
            <w:r w:rsidRPr="00D72DAD">
              <w:rPr>
                <w:bCs/>
                <w:i/>
                <w:sz w:val="24"/>
                <w:szCs w:val="24"/>
              </w:rPr>
              <w:t xml:space="preserve"> координація:</w:t>
            </w:r>
          </w:p>
          <w:p w14:paraId="4AE10472" w14:textId="77777777" w:rsidR="00DC5311" w:rsidRPr="00D72DAD" w:rsidRDefault="00DC5311" w:rsidP="008C20CF">
            <w:pPr>
              <w:numPr>
                <w:ilvl w:val="0"/>
                <w:numId w:val="15"/>
              </w:numPr>
              <w:spacing w:after="0" w:line="360" w:lineRule="auto"/>
              <w:ind w:firstLine="709"/>
              <w:jc w:val="both"/>
              <w:rPr>
                <w:bCs/>
                <w:sz w:val="24"/>
                <w:szCs w:val="24"/>
              </w:rPr>
            </w:pPr>
            <w:r w:rsidRPr="00D72DAD">
              <w:rPr>
                <w:bCs/>
                <w:sz w:val="24"/>
                <w:szCs w:val="24"/>
              </w:rPr>
              <w:t xml:space="preserve">розвиток </w:t>
            </w:r>
            <w:proofErr w:type="spellStart"/>
            <w:r w:rsidRPr="00D72DAD">
              <w:rPr>
                <w:bCs/>
                <w:sz w:val="24"/>
                <w:szCs w:val="24"/>
              </w:rPr>
              <w:t>аналізувальних</w:t>
            </w:r>
            <w:proofErr w:type="spellEnd"/>
            <w:r w:rsidRPr="00D72DAD">
              <w:rPr>
                <w:bCs/>
                <w:sz w:val="24"/>
                <w:szCs w:val="24"/>
              </w:rPr>
              <w:t xml:space="preserve"> систем (орієнтування у просторі);</w:t>
            </w:r>
          </w:p>
          <w:p w14:paraId="35746DF8" w14:textId="77777777" w:rsidR="00DC5311" w:rsidRPr="00D72DAD" w:rsidRDefault="00DC5311" w:rsidP="008C20CF">
            <w:pPr>
              <w:numPr>
                <w:ilvl w:val="0"/>
                <w:numId w:val="15"/>
              </w:numPr>
              <w:spacing w:after="0" w:line="360" w:lineRule="auto"/>
              <w:ind w:firstLine="709"/>
              <w:jc w:val="both"/>
              <w:rPr>
                <w:bCs/>
                <w:sz w:val="24"/>
                <w:szCs w:val="24"/>
              </w:rPr>
            </w:pPr>
            <w:r w:rsidRPr="00D72DAD">
              <w:rPr>
                <w:bCs/>
                <w:sz w:val="24"/>
                <w:szCs w:val="24"/>
              </w:rPr>
              <w:t>розвиток дрібної моторики;</w:t>
            </w:r>
          </w:p>
          <w:p w14:paraId="4EAB93CA" w14:textId="77777777" w:rsidR="00DC5311" w:rsidRPr="00D72DAD" w:rsidRDefault="00DC5311" w:rsidP="008C20CF">
            <w:pPr>
              <w:numPr>
                <w:ilvl w:val="0"/>
                <w:numId w:val="15"/>
              </w:numPr>
              <w:spacing w:after="0" w:line="360" w:lineRule="auto"/>
              <w:ind w:firstLine="709"/>
              <w:rPr>
                <w:bCs/>
                <w:sz w:val="24"/>
                <w:szCs w:val="24"/>
              </w:rPr>
            </w:pPr>
            <w:r w:rsidRPr="00D72DAD">
              <w:rPr>
                <w:bCs/>
                <w:sz w:val="24"/>
                <w:szCs w:val="24"/>
              </w:rPr>
              <w:t>моторні здібності, рухові навички (уміння бігати, стрибати тощо).</w:t>
            </w:r>
          </w:p>
        </w:tc>
      </w:tr>
      <w:tr w:rsidR="00DC5311" w:rsidRPr="00D72DAD" w14:paraId="30014CBB" w14:textId="77777777" w:rsidTr="00D33B84">
        <w:trPr>
          <w:cantSplit/>
          <w:trHeight w:val="1597"/>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0131C0DF" w14:textId="77777777" w:rsidR="00DC5311" w:rsidRPr="00D72DAD" w:rsidRDefault="00DC5311" w:rsidP="008C20CF">
            <w:pPr>
              <w:spacing w:after="0" w:line="360" w:lineRule="auto"/>
              <w:ind w:firstLine="709"/>
              <w:jc w:val="center"/>
              <w:rPr>
                <w:bCs/>
                <w:i/>
                <w:sz w:val="24"/>
                <w:szCs w:val="24"/>
              </w:rPr>
            </w:pPr>
            <w:proofErr w:type="spellStart"/>
            <w:r w:rsidRPr="00D72DAD">
              <w:rPr>
                <w:bCs/>
                <w:i/>
                <w:sz w:val="24"/>
                <w:szCs w:val="24"/>
              </w:rPr>
              <w:t>Научуваність</w:t>
            </w:r>
            <w:proofErr w:type="spellEnd"/>
          </w:p>
        </w:tc>
        <w:tc>
          <w:tcPr>
            <w:tcW w:w="6457" w:type="dxa"/>
            <w:tcBorders>
              <w:top w:val="single" w:sz="4" w:space="0" w:color="auto"/>
              <w:left w:val="single" w:sz="4" w:space="0" w:color="auto"/>
              <w:bottom w:val="single" w:sz="4" w:space="0" w:color="auto"/>
              <w:right w:val="single" w:sz="4" w:space="0" w:color="auto"/>
            </w:tcBorders>
            <w:hideMark/>
          </w:tcPr>
          <w:p w14:paraId="6CC0CB87" w14:textId="77777777" w:rsidR="00DC5311" w:rsidRPr="00D72DAD" w:rsidRDefault="00DC5311" w:rsidP="008C20CF">
            <w:pPr>
              <w:spacing w:after="0" w:line="360" w:lineRule="auto"/>
              <w:ind w:firstLine="709"/>
              <w:rPr>
                <w:bCs/>
                <w:i/>
                <w:sz w:val="24"/>
                <w:szCs w:val="24"/>
              </w:rPr>
            </w:pPr>
            <w:r w:rsidRPr="00D72DAD">
              <w:rPr>
                <w:bCs/>
                <w:i/>
                <w:sz w:val="24"/>
                <w:szCs w:val="24"/>
              </w:rPr>
              <w:t xml:space="preserve">Психологічні передумови оволодіння навчальною діяльністю: </w:t>
            </w:r>
          </w:p>
          <w:p w14:paraId="3B4CF3CE"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 xml:space="preserve">здатність розуміти та приймати навчальне завдання; </w:t>
            </w:r>
          </w:p>
          <w:p w14:paraId="1231EB4C"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уміння свідомо підпорядковувати свої дії загально визначеному способу дій;</w:t>
            </w:r>
          </w:p>
          <w:p w14:paraId="201C84B3"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уміння орієнтуватись на систему правил у роботі;</w:t>
            </w:r>
          </w:p>
          <w:p w14:paraId="011B8273"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 xml:space="preserve">уміння працювати за зразком; </w:t>
            </w:r>
          </w:p>
          <w:p w14:paraId="17682AD4"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уміння слухати, розуміти та виконувати інструкції дорослого;</w:t>
            </w:r>
          </w:p>
          <w:p w14:paraId="123FD193"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уміння сприймати допомогу дорослого;</w:t>
            </w:r>
          </w:p>
          <w:p w14:paraId="3557A91E"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уміння переносити засвоєні знання та способи дій на виконання аналогічних завдань;</w:t>
            </w:r>
          </w:p>
          <w:p w14:paraId="7EFFA246" w14:textId="77777777" w:rsidR="00DC5311" w:rsidRPr="00D72DAD" w:rsidRDefault="00DC5311" w:rsidP="008C20CF">
            <w:pPr>
              <w:numPr>
                <w:ilvl w:val="0"/>
                <w:numId w:val="4"/>
              </w:numPr>
              <w:spacing w:after="0" w:line="360" w:lineRule="auto"/>
              <w:ind w:firstLine="709"/>
              <w:rPr>
                <w:bCs/>
                <w:sz w:val="24"/>
                <w:szCs w:val="24"/>
              </w:rPr>
            </w:pPr>
            <w:r w:rsidRPr="00D72DAD">
              <w:rPr>
                <w:bCs/>
                <w:sz w:val="24"/>
                <w:szCs w:val="24"/>
              </w:rPr>
              <w:t xml:space="preserve">уміння планувати власні дії та контролювати їх. </w:t>
            </w:r>
          </w:p>
        </w:tc>
      </w:tr>
      <w:tr w:rsidR="00DC5311" w:rsidRPr="00D72DAD" w14:paraId="636F35E9" w14:textId="77777777" w:rsidTr="00D33B84">
        <w:trPr>
          <w:cantSplit/>
          <w:trHeight w:val="204"/>
          <w:jc w:val="center"/>
        </w:trPr>
        <w:tc>
          <w:tcPr>
            <w:tcW w:w="9344" w:type="dxa"/>
            <w:gridSpan w:val="2"/>
            <w:tcBorders>
              <w:top w:val="single" w:sz="4" w:space="0" w:color="auto"/>
              <w:left w:val="single" w:sz="4" w:space="0" w:color="auto"/>
              <w:bottom w:val="single" w:sz="4" w:space="0" w:color="auto"/>
              <w:right w:val="single" w:sz="4" w:space="0" w:color="auto"/>
            </w:tcBorders>
            <w:hideMark/>
          </w:tcPr>
          <w:p w14:paraId="3CE97661" w14:textId="77777777" w:rsidR="00DC5311" w:rsidRPr="00D72DAD" w:rsidRDefault="00DC5311" w:rsidP="008C20CF">
            <w:pPr>
              <w:spacing w:after="0" w:line="360" w:lineRule="auto"/>
              <w:ind w:firstLine="709"/>
              <w:jc w:val="center"/>
              <w:rPr>
                <w:bCs/>
                <w:sz w:val="24"/>
                <w:szCs w:val="24"/>
              </w:rPr>
            </w:pPr>
            <w:r w:rsidRPr="00D72DAD">
              <w:rPr>
                <w:bCs/>
                <w:sz w:val="24"/>
                <w:szCs w:val="24"/>
              </w:rPr>
              <w:t>Особистісна готовність</w:t>
            </w:r>
          </w:p>
        </w:tc>
      </w:tr>
      <w:tr w:rsidR="00DC5311" w:rsidRPr="00D72DAD" w14:paraId="62E0CC2F" w14:textId="77777777" w:rsidTr="00D33B84">
        <w:trPr>
          <w:cantSplit/>
          <w:trHeight w:val="1134"/>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3C742135" w14:textId="77777777" w:rsidR="00DC5311" w:rsidRPr="00D72DAD" w:rsidRDefault="00DC5311" w:rsidP="008C20CF">
            <w:pPr>
              <w:spacing w:after="0" w:line="360" w:lineRule="auto"/>
              <w:ind w:firstLine="709"/>
              <w:jc w:val="center"/>
              <w:rPr>
                <w:bCs/>
                <w:i/>
                <w:sz w:val="24"/>
                <w:szCs w:val="24"/>
              </w:rPr>
            </w:pPr>
            <w:r w:rsidRPr="00D72DAD">
              <w:rPr>
                <w:bCs/>
                <w:i/>
                <w:sz w:val="24"/>
                <w:szCs w:val="24"/>
              </w:rPr>
              <w:t>Мотивація</w:t>
            </w:r>
          </w:p>
        </w:tc>
        <w:tc>
          <w:tcPr>
            <w:tcW w:w="6457" w:type="dxa"/>
            <w:tcBorders>
              <w:top w:val="single" w:sz="4" w:space="0" w:color="auto"/>
              <w:left w:val="single" w:sz="4" w:space="0" w:color="auto"/>
              <w:bottom w:val="single" w:sz="4" w:space="0" w:color="auto"/>
              <w:right w:val="single" w:sz="4" w:space="0" w:color="auto"/>
            </w:tcBorders>
            <w:hideMark/>
          </w:tcPr>
          <w:p w14:paraId="4E2AC7DE" w14:textId="77777777" w:rsidR="00DC5311" w:rsidRPr="00D72DAD" w:rsidRDefault="00DC5311" w:rsidP="008C20CF">
            <w:pPr>
              <w:spacing w:after="0" w:line="360" w:lineRule="auto"/>
              <w:ind w:firstLine="709"/>
              <w:rPr>
                <w:bCs/>
                <w:i/>
                <w:sz w:val="24"/>
                <w:szCs w:val="24"/>
              </w:rPr>
            </w:pPr>
            <w:r w:rsidRPr="00D72DAD">
              <w:rPr>
                <w:bCs/>
                <w:i/>
                <w:sz w:val="24"/>
                <w:szCs w:val="24"/>
              </w:rPr>
              <w:t>Достатній рівень мотиваційного розвитку дитини:</w:t>
            </w:r>
          </w:p>
          <w:p w14:paraId="5A4272C7" w14:textId="77777777" w:rsidR="00DC5311" w:rsidRPr="00D72DAD" w:rsidRDefault="00DC5311" w:rsidP="008C20CF">
            <w:pPr>
              <w:numPr>
                <w:ilvl w:val="0"/>
                <w:numId w:val="5"/>
              </w:numPr>
              <w:spacing w:after="0" w:line="360" w:lineRule="auto"/>
              <w:ind w:firstLine="709"/>
              <w:rPr>
                <w:bCs/>
                <w:sz w:val="24"/>
                <w:szCs w:val="24"/>
              </w:rPr>
            </w:pPr>
            <w:r w:rsidRPr="00D72DAD">
              <w:rPr>
                <w:bCs/>
                <w:sz w:val="24"/>
                <w:szCs w:val="24"/>
              </w:rPr>
              <w:t>сформованість мотиву учіння;</w:t>
            </w:r>
          </w:p>
          <w:p w14:paraId="423A220C" w14:textId="77777777" w:rsidR="00DC5311" w:rsidRPr="00D72DAD" w:rsidRDefault="00DC5311" w:rsidP="008C20CF">
            <w:pPr>
              <w:numPr>
                <w:ilvl w:val="0"/>
                <w:numId w:val="5"/>
              </w:numPr>
              <w:spacing w:after="0" w:line="360" w:lineRule="auto"/>
              <w:ind w:firstLine="709"/>
              <w:rPr>
                <w:bCs/>
                <w:sz w:val="24"/>
                <w:szCs w:val="24"/>
              </w:rPr>
            </w:pPr>
            <w:r w:rsidRPr="00D72DAD">
              <w:rPr>
                <w:bCs/>
                <w:sz w:val="24"/>
                <w:szCs w:val="24"/>
              </w:rPr>
              <w:t>позитивне ставлення до учіння;</w:t>
            </w:r>
          </w:p>
          <w:p w14:paraId="4B38F376" w14:textId="77777777" w:rsidR="00DC5311" w:rsidRPr="00D72DAD" w:rsidRDefault="00DC5311" w:rsidP="008C20CF">
            <w:pPr>
              <w:numPr>
                <w:ilvl w:val="0"/>
                <w:numId w:val="5"/>
              </w:numPr>
              <w:spacing w:after="0" w:line="360" w:lineRule="auto"/>
              <w:ind w:firstLine="709"/>
              <w:rPr>
                <w:bCs/>
                <w:sz w:val="24"/>
                <w:szCs w:val="24"/>
              </w:rPr>
            </w:pPr>
            <w:r w:rsidRPr="00D72DAD">
              <w:rPr>
                <w:bCs/>
                <w:sz w:val="24"/>
                <w:szCs w:val="24"/>
              </w:rPr>
              <w:t>підпорядкованість мотивів.</w:t>
            </w:r>
          </w:p>
        </w:tc>
      </w:tr>
      <w:tr w:rsidR="00DC5311" w:rsidRPr="00D72DAD" w14:paraId="748CECC1" w14:textId="77777777" w:rsidTr="00D33B84">
        <w:trPr>
          <w:cantSplit/>
          <w:trHeight w:val="1134"/>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65060A81" w14:textId="77777777" w:rsidR="00DC5311" w:rsidRPr="00D72DAD" w:rsidRDefault="00DC5311" w:rsidP="008C20CF">
            <w:pPr>
              <w:spacing w:after="0" w:line="360" w:lineRule="auto"/>
              <w:ind w:firstLine="709"/>
              <w:jc w:val="center"/>
              <w:rPr>
                <w:bCs/>
                <w:i/>
                <w:sz w:val="24"/>
                <w:szCs w:val="24"/>
              </w:rPr>
            </w:pPr>
            <w:r w:rsidRPr="00D72DAD">
              <w:rPr>
                <w:bCs/>
                <w:i/>
                <w:sz w:val="24"/>
                <w:szCs w:val="24"/>
              </w:rPr>
              <w:lastRenderedPageBreak/>
              <w:t>Воля</w:t>
            </w:r>
          </w:p>
        </w:tc>
        <w:tc>
          <w:tcPr>
            <w:tcW w:w="6457" w:type="dxa"/>
            <w:tcBorders>
              <w:top w:val="single" w:sz="4" w:space="0" w:color="auto"/>
              <w:left w:val="single" w:sz="4" w:space="0" w:color="auto"/>
              <w:bottom w:val="single" w:sz="4" w:space="0" w:color="auto"/>
              <w:right w:val="single" w:sz="4" w:space="0" w:color="auto"/>
            </w:tcBorders>
            <w:hideMark/>
          </w:tcPr>
          <w:p w14:paraId="33CDD221" w14:textId="77777777" w:rsidR="00DC5311" w:rsidRPr="00D72DAD" w:rsidRDefault="00DC5311" w:rsidP="008C20CF">
            <w:pPr>
              <w:spacing w:after="0" w:line="360" w:lineRule="auto"/>
              <w:ind w:firstLine="709"/>
              <w:rPr>
                <w:bCs/>
                <w:i/>
                <w:sz w:val="24"/>
                <w:szCs w:val="24"/>
              </w:rPr>
            </w:pPr>
            <w:r w:rsidRPr="00D72DAD">
              <w:rPr>
                <w:bCs/>
                <w:i/>
                <w:sz w:val="24"/>
                <w:szCs w:val="24"/>
              </w:rPr>
              <w:t>Достатня сформованість довільності:</w:t>
            </w:r>
          </w:p>
          <w:p w14:paraId="7A02F89A" w14:textId="77777777" w:rsidR="00DC5311" w:rsidRPr="00D72DAD" w:rsidRDefault="00DC5311" w:rsidP="008C20CF">
            <w:pPr>
              <w:numPr>
                <w:ilvl w:val="0"/>
                <w:numId w:val="6"/>
              </w:numPr>
              <w:spacing w:after="0" w:line="360" w:lineRule="auto"/>
              <w:ind w:firstLine="709"/>
              <w:rPr>
                <w:bCs/>
                <w:sz w:val="24"/>
                <w:szCs w:val="24"/>
              </w:rPr>
            </w:pPr>
            <w:r w:rsidRPr="00D72DAD">
              <w:rPr>
                <w:bCs/>
                <w:sz w:val="24"/>
                <w:szCs w:val="24"/>
              </w:rPr>
              <w:t>здатність тривалий час виконувати не дуже привабливе завдання;</w:t>
            </w:r>
          </w:p>
          <w:p w14:paraId="5F082A1F" w14:textId="77777777" w:rsidR="00DC5311" w:rsidRPr="00D72DAD" w:rsidRDefault="00DC5311" w:rsidP="008C20CF">
            <w:pPr>
              <w:numPr>
                <w:ilvl w:val="0"/>
                <w:numId w:val="6"/>
              </w:numPr>
              <w:spacing w:after="0" w:line="360" w:lineRule="auto"/>
              <w:ind w:firstLine="709"/>
              <w:rPr>
                <w:bCs/>
                <w:sz w:val="24"/>
                <w:szCs w:val="24"/>
              </w:rPr>
            </w:pPr>
            <w:r w:rsidRPr="00D72DAD">
              <w:rPr>
                <w:bCs/>
                <w:sz w:val="24"/>
                <w:szCs w:val="24"/>
              </w:rPr>
              <w:t>уміння долати труднощі;</w:t>
            </w:r>
          </w:p>
          <w:p w14:paraId="5744E2F8" w14:textId="77777777" w:rsidR="00DC5311" w:rsidRPr="00D72DAD" w:rsidRDefault="00DC5311" w:rsidP="008C20CF">
            <w:pPr>
              <w:numPr>
                <w:ilvl w:val="0"/>
                <w:numId w:val="6"/>
              </w:numPr>
              <w:spacing w:after="0" w:line="360" w:lineRule="auto"/>
              <w:ind w:firstLine="709"/>
              <w:rPr>
                <w:bCs/>
                <w:sz w:val="24"/>
                <w:szCs w:val="24"/>
              </w:rPr>
            </w:pPr>
            <w:r w:rsidRPr="00D72DAD">
              <w:rPr>
                <w:bCs/>
                <w:sz w:val="24"/>
                <w:szCs w:val="24"/>
              </w:rPr>
              <w:t>здатність довести розпочату роботу до завершення;</w:t>
            </w:r>
          </w:p>
          <w:p w14:paraId="08C419AA" w14:textId="77777777" w:rsidR="00DC5311" w:rsidRPr="00D72DAD" w:rsidRDefault="00DC5311" w:rsidP="008C20CF">
            <w:pPr>
              <w:numPr>
                <w:ilvl w:val="0"/>
                <w:numId w:val="6"/>
              </w:numPr>
              <w:spacing w:after="0" w:line="360" w:lineRule="auto"/>
              <w:ind w:firstLine="709"/>
              <w:rPr>
                <w:bCs/>
                <w:sz w:val="24"/>
                <w:szCs w:val="24"/>
              </w:rPr>
            </w:pPr>
            <w:r w:rsidRPr="00D72DAD">
              <w:rPr>
                <w:bCs/>
                <w:sz w:val="24"/>
                <w:szCs w:val="24"/>
              </w:rPr>
              <w:t>здатність до довільної регуляції поведінки (посидючість);</w:t>
            </w:r>
          </w:p>
          <w:p w14:paraId="661952DE" w14:textId="77777777" w:rsidR="00DC5311" w:rsidRPr="00D72DAD" w:rsidRDefault="00DC5311" w:rsidP="008C20CF">
            <w:pPr>
              <w:numPr>
                <w:ilvl w:val="0"/>
                <w:numId w:val="6"/>
              </w:numPr>
              <w:spacing w:after="0" w:line="360" w:lineRule="auto"/>
              <w:ind w:firstLine="709"/>
              <w:rPr>
                <w:bCs/>
                <w:sz w:val="24"/>
                <w:szCs w:val="24"/>
              </w:rPr>
            </w:pPr>
            <w:r w:rsidRPr="00D72DAD">
              <w:rPr>
                <w:bCs/>
                <w:sz w:val="24"/>
                <w:szCs w:val="24"/>
              </w:rPr>
              <w:t>здатність до довільної регуляції поведінки та пізнавальних процесів за допомогою слова.</w:t>
            </w:r>
          </w:p>
        </w:tc>
      </w:tr>
      <w:tr w:rsidR="00DC5311" w:rsidRPr="00D72DAD" w14:paraId="27A1962F" w14:textId="77777777" w:rsidTr="00D33B84">
        <w:trPr>
          <w:cantSplit/>
          <w:trHeight w:val="1134"/>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5D63ADB5" w14:textId="77777777" w:rsidR="00DC5311" w:rsidRPr="00D72DAD" w:rsidRDefault="00DC5311" w:rsidP="008C20CF">
            <w:pPr>
              <w:spacing w:after="0" w:line="360" w:lineRule="auto"/>
              <w:ind w:firstLine="709"/>
              <w:jc w:val="center"/>
              <w:rPr>
                <w:bCs/>
                <w:i/>
                <w:sz w:val="24"/>
                <w:szCs w:val="24"/>
              </w:rPr>
            </w:pPr>
            <w:r w:rsidRPr="00D72DAD">
              <w:rPr>
                <w:bCs/>
                <w:i/>
                <w:sz w:val="24"/>
                <w:szCs w:val="24"/>
              </w:rPr>
              <w:t>Емоції</w:t>
            </w:r>
          </w:p>
        </w:tc>
        <w:tc>
          <w:tcPr>
            <w:tcW w:w="6457" w:type="dxa"/>
            <w:tcBorders>
              <w:top w:val="single" w:sz="4" w:space="0" w:color="auto"/>
              <w:left w:val="single" w:sz="4" w:space="0" w:color="auto"/>
              <w:bottom w:val="single" w:sz="4" w:space="0" w:color="auto"/>
              <w:right w:val="single" w:sz="4" w:space="0" w:color="auto"/>
            </w:tcBorders>
            <w:hideMark/>
          </w:tcPr>
          <w:p w14:paraId="540BF3DC" w14:textId="77777777" w:rsidR="00DC5311" w:rsidRPr="00D72DAD" w:rsidRDefault="00DC5311" w:rsidP="008C20CF">
            <w:pPr>
              <w:spacing w:after="0" w:line="360" w:lineRule="auto"/>
              <w:ind w:firstLine="709"/>
              <w:rPr>
                <w:bCs/>
                <w:i/>
                <w:sz w:val="24"/>
                <w:szCs w:val="24"/>
              </w:rPr>
            </w:pPr>
            <w:r w:rsidRPr="00D72DAD">
              <w:rPr>
                <w:bCs/>
                <w:i/>
                <w:sz w:val="24"/>
                <w:szCs w:val="24"/>
              </w:rPr>
              <w:t>Сформованість емоційної сфери:</w:t>
            </w:r>
          </w:p>
          <w:p w14:paraId="69972978" w14:textId="77777777" w:rsidR="00DC5311" w:rsidRPr="00D72DAD" w:rsidRDefault="00DC5311" w:rsidP="008C20CF">
            <w:pPr>
              <w:numPr>
                <w:ilvl w:val="0"/>
                <w:numId w:val="16"/>
              </w:numPr>
              <w:spacing w:after="0" w:line="360" w:lineRule="auto"/>
              <w:ind w:firstLine="709"/>
              <w:rPr>
                <w:bCs/>
                <w:sz w:val="24"/>
                <w:szCs w:val="24"/>
              </w:rPr>
            </w:pPr>
            <w:r w:rsidRPr="00D72DAD">
              <w:rPr>
                <w:bCs/>
                <w:sz w:val="24"/>
                <w:szCs w:val="24"/>
              </w:rPr>
              <w:t>здатність розпізнавати та розуміти невербальні та вербальні прояви емоцій інших людей;</w:t>
            </w:r>
          </w:p>
          <w:p w14:paraId="671EC5AC" w14:textId="77777777" w:rsidR="00DC5311" w:rsidRPr="00D72DAD" w:rsidRDefault="00DC5311" w:rsidP="008C20CF">
            <w:pPr>
              <w:numPr>
                <w:ilvl w:val="0"/>
                <w:numId w:val="16"/>
              </w:numPr>
              <w:spacing w:after="0" w:line="360" w:lineRule="auto"/>
              <w:ind w:firstLine="709"/>
              <w:rPr>
                <w:bCs/>
                <w:sz w:val="24"/>
                <w:szCs w:val="24"/>
              </w:rPr>
            </w:pPr>
            <w:r w:rsidRPr="00D72DAD">
              <w:rPr>
                <w:bCs/>
                <w:sz w:val="24"/>
                <w:szCs w:val="24"/>
              </w:rPr>
              <w:t>розвиток вищих почуттів й емоцій (співчуття, відповідальність, гордість тощо);</w:t>
            </w:r>
          </w:p>
          <w:p w14:paraId="22923299" w14:textId="77777777" w:rsidR="00DC5311" w:rsidRPr="00D72DAD" w:rsidRDefault="00DC5311" w:rsidP="008C20CF">
            <w:pPr>
              <w:numPr>
                <w:ilvl w:val="0"/>
                <w:numId w:val="16"/>
              </w:numPr>
              <w:spacing w:after="0" w:line="360" w:lineRule="auto"/>
              <w:ind w:firstLine="709"/>
              <w:jc w:val="both"/>
              <w:rPr>
                <w:bCs/>
                <w:sz w:val="24"/>
                <w:szCs w:val="24"/>
              </w:rPr>
            </w:pPr>
            <w:r w:rsidRPr="00D72DAD">
              <w:rPr>
                <w:bCs/>
                <w:sz w:val="24"/>
                <w:szCs w:val="24"/>
              </w:rPr>
              <w:t>глибина та стійкість у прояві почуттів;</w:t>
            </w:r>
          </w:p>
          <w:p w14:paraId="5DABECA0" w14:textId="77777777" w:rsidR="00DC5311" w:rsidRPr="00D72DAD" w:rsidRDefault="00DC5311" w:rsidP="008C20CF">
            <w:pPr>
              <w:numPr>
                <w:ilvl w:val="0"/>
                <w:numId w:val="16"/>
              </w:numPr>
              <w:spacing w:after="0" w:line="360" w:lineRule="auto"/>
              <w:ind w:firstLine="709"/>
              <w:jc w:val="both"/>
              <w:rPr>
                <w:bCs/>
                <w:sz w:val="24"/>
                <w:szCs w:val="24"/>
              </w:rPr>
            </w:pPr>
            <w:r w:rsidRPr="00D72DAD">
              <w:rPr>
                <w:bCs/>
                <w:sz w:val="24"/>
                <w:szCs w:val="24"/>
              </w:rPr>
              <w:t>довільність у керуванні емоціями та почуттями.</w:t>
            </w:r>
          </w:p>
        </w:tc>
      </w:tr>
      <w:tr w:rsidR="00DC5311" w:rsidRPr="00D72DAD" w14:paraId="3E18A462" w14:textId="77777777" w:rsidTr="00D33B84">
        <w:trPr>
          <w:cantSplit/>
          <w:trHeight w:val="3226"/>
          <w:jc w:val="center"/>
        </w:trPr>
        <w:tc>
          <w:tcPr>
            <w:tcW w:w="2887" w:type="dxa"/>
            <w:vMerge w:val="restart"/>
            <w:tcBorders>
              <w:top w:val="single" w:sz="4" w:space="0" w:color="auto"/>
              <w:left w:val="single" w:sz="4" w:space="0" w:color="auto"/>
              <w:bottom w:val="single" w:sz="4" w:space="0" w:color="auto"/>
              <w:right w:val="single" w:sz="4" w:space="0" w:color="auto"/>
            </w:tcBorders>
            <w:vAlign w:val="center"/>
            <w:hideMark/>
          </w:tcPr>
          <w:p w14:paraId="7D0B5DAA" w14:textId="77777777" w:rsidR="00DC5311" w:rsidRPr="00D72DAD" w:rsidRDefault="00DC5311" w:rsidP="008C20CF">
            <w:pPr>
              <w:spacing w:after="0" w:line="360" w:lineRule="auto"/>
              <w:ind w:firstLine="709"/>
              <w:jc w:val="center"/>
              <w:rPr>
                <w:bCs/>
                <w:i/>
                <w:sz w:val="24"/>
                <w:szCs w:val="24"/>
              </w:rPr>
            </w:pPr>
            <w:r w:rsidRPr="00D72DAD">
              <w:rPr>
                <w:bCs/>
                <w:i/>
                <w:sz w:val="24"/>
                <w:szCs w:val="24"/>
              </w:rPr>
              <w:t>Спрямованість особистості</w:t>
            </w:r>
          </w:p>
        </w:tc>
        <w:tc>
          <w:tcPr>
            <w:tcW w:w="6457" w:type="dxa"/>
            <w:tcBorders>
              <w:top w:val="single" w:sz="4" w:space="0" w:color="auto"/>
              <w:left w:val="single" w:sz="4" w:space="0" w:color="auto"/>
              <w:bottom w:val="single" w:sz="4" w:space="0" w:color="auto"/>
              <w:right w:val="single" w:sz="4" w:space="0" w:color="auto"/>
            </w:tcBorders>
            <w:hideMark/>
          </w:tcPr>
          <w:p w14:paraId="381545BC" w14:textId="77777777" w:rsidR="00DC5311" w:rsidRPr="00D72DAD" w:rsidRDefault="00DC5311" w:rsidP="008C20CF">
            <w:pPr>
              <w:spacing w:after="0" w:line="360" w:lineRule="auto"/>
              <w:ind w:firstLine="709"/>
              <w:rPr>
                <w:bCs/>
                <w:i/>
                <w:sz w:val="24"/>
                <w:szCs w:val="24"/>
              </w:rPr>
            </w:pPr>
            <w:r w:rsidRPr="00D72DAD">
              <w:rPr>
                <w:bCs/>
                <w:i/>
                <w:sz w:val="24"/>
                <w:szCs w:val="24"/>
              </w:rPr>
              <w:t>Сформованість внутрішньої позиції  школяра:</w:t>
            </w:r>
          </w:p>
          <w:p w14:paraId="23210442" w14:textId="77777777" w:rsidR="00DC5311" w:rsidRPr="00D72DAD" w:rsidRDefault="00DC5311" w:rsidP="008C20CF">
            <w:pPr>
              <w:numPr>
                <w:ilvl w:val="0"/>
                <w:numId w:val="17"/>
              </w:numPr>
              <w:spacing w:after="0" w:line="360" w:lineRule="auto"/>
              <w:ind w:firstLine="709"/>
              <w:rPr>
                <w:bCs/>
                <w:sz w:val="24"/>
                <w:szCs w:val="24"/>
              </w:rPr>
            </w:pPr>
            <w:r w:rsidRPr="00D72DAD">
              <w:rPr>
                <w:bCs/>
                <w:sz w:val="24"/>
                <w:szCs w:val="24"/>
              </w:rPr>
              <w:t>наявність пізнавальних інтересів;</w:t>
            </w:r>
          </w:p>
          <w:p w14:paraId="44AD0BFA"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 xml:space="preserve">сформований особистий інтерес до нового, власне шкільного змісту занять (грамоти і лічби); </w:t>
            </w:r>
          </w:p>
          <w:p w14:paraId="3DB151E8"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 xml:space="preserve">готовність до зміни соціальної позиції; </w:t>
            </w:r>
          </w:p>
          <w:p w14:paraId="56A0142F"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бажання вчитися, дитина виявляє «почуття необхідності навчання»;</w:t>
            </w:r>
          </w:p>
          <w:p w14:paraId="56334649"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допитливість, потреба в самостійному пошуку відповідей на питання, що цікавлять;</w:t>
            </w:r>
          </w:p>
          <w:p w14:paraId="081C37FD"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наявність змістовного уявлення у дитини про підготовку до школи;</w:t>
            </w:r>
          </w:p>
          <w:p w14:paraId="3D9C93BE"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віддання переваги колективним заняттям перед індивідуальним навчанням  удома;</w:t>
            </w:r>
          </w:p>
          <w:p w14:paraId="3ADCA7A8"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дисциплінованість;</w:t>
            </w:r>
          </w:p>
        </w:tc>
      </w:tr>
      <w:tr w:rsidR="00DC5311" w:rsidRPr="00D72DAD" w14:paraId="1983594C" w14:textId="77777777" w:rsidTr="00D33B84">
        <w:trPr>
          <w:cantSplit/>
          <w:trHeight w:val="1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720F6" w14:textId="77777777" w:rsidR="00DC5311" w:rsidRPr="00D72DAD" w:rsidRDefault="00DC5311" w:rsidP="008C20CF">
            <w:pPr>
              <w:spacing w:after="0" w:line="360" w:lineRule="auto"/>
              <w:ind w:firstLine="709"/>
              <w:rPr>
                <w:bCs/>
                <w:i/>
                <w:sz w:val="24"/>
                <w:szCs w:val="24"/>
              </w:rPr>
            </w:pPr>
          </w:p>
        </w:tc>
        <w:tc>
          <w:tcPr>
            <w:tcW w:w="6457" w:type="dxa"/>
            <w:tcBorders>
              <w:top w:val="single" w:sz="4" w:space="0" w:color="auto"/>
              <w:left w:val="single" w:sz="4" w:space="0" w:color="auto"/>
              <w:bottom w:val="single" w:sz="4" w:space="0" w:color="auto"/>
              <w:right w:val="single" w:sz="4" w:space="0" w:color="auto"/>
            </w:tcBorders>
            <w:hideMark/>
          </w:tcPr>
          <w:p w14:paraId="596863A5"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прийняття традиційного для навчання способу оцінювання (оцінку);</w:t>
            </w:r>
          </w:p>
          <w:p w14:paraId="14C38876" w14:textId="77777777" w:rsidR="00DC5311" w:rsidRPr="00D72DAD" w:rsidRDefault="00DC5311" w:rsidP="008C20CF">
            <w:pPr>
              <w:numPr>
                <w:ilvl w:val="0"/>
                <w:numId w:val="7"/>
              </w:numPr>
              <w:spacing w:after="0" w:line="360" w:lineRule="auto"/>
              <w:ind w:firstLine="709"/>
              <w:rPr>
                <w:bCs/>
                <w:sz w:val="24"/>
                <w:szCs w:val="24"/>
              </w:rPr>
            </w:pPr>
            <w:r w:rsidRPr="00D72DAD">
              <w:rPr>
                <w:bCs/>
                <w:sz w:val="24"/>
                <w:szCs w:val="24"/>
              </w:rPr>
              <w:t xml:space="preserve">визнання авторитету вчителя; </w:t>
            </w:r>
          </w:p>
          <w:p w14:paraId="2C56D057" w14:textId="77777777" w:rsidR="00DC5311" w:rsidRPr="00D72DAD" w:rsidRDefault="00DC5311" w:rsidP="008C20CF">
            <w:pPr>
              <w:numPr>
                <w:ilvl w:val="0"/>
                <w:numId w:val="7"/>
              </w:numPr>
              <w:spacing w:after="0" w:line="360" w:lineRule="auto"/>
              <w:ind w:firstLine="709"/>
              <w:rPr>
                <w:bCs/>
                <w:i/>
                <w:sz w:val="24"/>
                <w:szCs w:val="24"/>
              </w:rPr>
            </w:pPr>
            <w:r w:rsidRPr="00D72DAD">
              <w:rPr>
                <w:bCs/>
                <w:sz w:val="24"/>
                <w:szCs w:val="24"/>
              </w:rPr>
              <w:t>виникнення першого схематичного, цілісного дитячого світогляду.</w:t>
            </w:r>
          </w:p>
        </w:tc>
      </w:tr>
      <w:tr w:rsidR="00DC5311" w:rsidRPr="00D72DAD" w14:paraId="02FFE455" w14:textId="77777777" w:rsidTr="00D33B84">
        <w:trPr>
          <w:cantSplit/>
          <w:trHeight w:val="1606"/>
          <w:jc w:val="center"/>
        </w:trPr>
        <w:tc>
          <w:tcPr>
            <w:tcW w:w="2887" w:type="dxa"/>
            <w:tcBorders>
              <w:top w:val="single" w:sz="4" w:space="0" w:color="auto"/>
              <w:left w:val="single" w:sz="4" w:space="0" w:color="auto"/>
              <w:bottom w:val="single" w:sz="4" w:space="0" w:color="auto"/>
              <w:right w:val="single" w:sz="4" w:space="0" w:color="auto"/>
            </w:tcBorders>
            <w:vAlign w:val="center"/>
            <w:hideMark/>
          </w:tcPr>
          <w:p w14:paraId="5F057B38" w14:textId="77777777" w:rsidR="00DC5311" w:rsidRPr="00D72DAD" w:rsidRDefault="00DC5311" w:rsidP="008C20CF">
            <w:pPr>
              <w:spacing w:after="0" w:line="360" w:lineRule="auto"/>
              <w:ind w:firstLine="709"/>
              <w:jc w:val="center"/>
              <w:rPr>
                <w:bCs/>
                <w:i/>
                <w:sz w:val="24"/>
                <w:szCs w:val="24"/>
              </w:rPr>
            </w:pPr>
            <w:r w:rsidRPr="00D72DAD">
              <w:rPr>
                <w:bCs/>
                <w:i/>
                <w:sz w:val="24"/>
                <w:szCs w:val="24"/>
              </w:rPr>
              <w:lastRenderedPageBreak/>
              <w:t>Самосвідомість</w:t>
            </w:r>
          </w:p>
        </w:tc>
        <w:tc>
          <w:tcPr>
            <w:tcW w:w="6457" w:type="dxa"/>
            <w:tcBorders>
              <w:top w:val="single" w:sz="4" w:space="0" w:color="auto"/>
              <w:left w:val="single" w:sz="4" w:space="0" w:color="auto"/>
              <w:bottom w:val="single" w:sz="4" w:space="0" w:color="auto"/>
              <w:right w:val="single" w:sz="4" w:space="0" w:color="auto"/>
            </w:tcBorders>
            <w:hideMark/>
          </w:tcPr>
          <w:p w14:paraId="7054FF8A" w14:textId="77777777" w:rsidR="00DC5311" w:rsidRPr="00D72DAD" w:rsidRDefault="00DC5311" w:rsidP="008C20CF">
            <w:pPr>
              <w:numPr>
                <w:ilvl w:val="0"/>
                <w:numId w:val="18"/>
              </w:numPr>
              <w:spacing w:after="0" w:line="360" w:lineRule="auto"/>
              <w:ind w:firstLine="709"/>
              <w:rPr>
                <w:bCs/>
                <w:sz w:val="24"/>
                <w:szCs w:val="24"/>
              </w:rPr>
            </w:pPr>
            <w:r w:rsidRPr="00D72DAD">
              <w:rPr>
                <w:bCs/>
                <w:sz w:val="24"/>
                <w:szCs w:val="24"/>
              </w:rPr>
              <w:t>здатність до рефлексії своєї діяльності;</w:t>
            </w:r>
          </w:p>
          <w:p w14:paraId="07DC3611" w14:textId="77777777" w:rsidR="00DC5311" w:rsidRPr="00D72DAD" w:rsidRDefault="00DC5311" w:rsidP="008C20CF">
            <w:pPr>
              <w:numPr>
                <w:ilvl w:val="0"/>
                <w:numId w:val="18"/>
              </w:numPr>
              <w:spacing w:after="0" w:line="360" w:lineRule="auto"/>
              <w:ind w:firstLine="709"/>
              <w:rPr>
                <w:bCs/>
                <w:sz w:val="24"/>
                <w:szCs w:val="24"/>
              </w:rPr>
            </w:pPr>
            <w:r w:rsidRPr="00D72DAD">
              <w:rPr>
                <w:bCs/>
                <w:sz w:val="24"/>
                <w:szCs w:val="24"/>
              </w:rPr>
              <w:t>ідентичність особистісна та соціальна (початкові форми);</w:t>
            </w:r>
          </w:p>
          <w:p w14:paraId="2612D111" w14:textId="77777777" w:rsidR="00DC5311" w:rsidRPr="00D72DAD" w:rsidRDefault="00DC5311" w:rsidP="008C20CF">
            <w:pPr>
              <w:numPr>
                <w:ilvl w:val="0"/>
                <w:numId w:val="18"/>
              </w:numPr>
              <w:spacing w:after="0" w:line="360" w:lineRule="auto"/>
              <w:ind w:firstLine="709"/>
              <w:rPr>
                <w:bCs/>
                <w:sz w:val="24"/>
                <w:szCs w:val="24"/>
              </w:rPr>
            </w:pPr>
            <w:r w:rsidRPr="00D72DAD">
              <w:rPr>
                <w:bCs/>
                <w:sz w:val="24"/>
                <w:szCs w:val="24"/>
              </w:rPr>
              <w:t>диференційованість образу-Я (Я-реальне і Я-ідеальне);</w:t>
            </w:r>
          </w:p>
          <w:p w14:paraId="3AEB3711" w14:textId="77777777" w:rsidR="00DC5311" w:rsidRPr="00D72DAD" w:rsidRDefault="00DC5311" w:rsidP="008C20CF">
            <w:pPr>
              <w:numPr>
                <w:ilvl w:val="0"/>
                <w:numId w:val="19"/>
              </w:numPr>
              <w:spacing w:after="0" w:line="360" w:lineRule="auto"/>
              <w:ind w:firstLine="709"/>
              <w:rPr>
                <w:bCs/>
                <w:sz w:val="24"/>
                <w:szCs w:val="24"/>
              </w:rPr>
            </w:pPr>
            <w:r w:rsidRPr="00D72DAD">
              <w:rPr>
                <w:bCs/>
                <w:sz w:val="24"/>
                <w:szCs w:val="24"/>
              </w:rPr>
              <w:t>потреба в досягненні успіху;</w:t>
            </w:r>
          </w:p>
          <w:p w14:paraId="6CAC625C" w14:textId="77777777" w:rsidR="00DC5311" w:rsidRPr="00D72DAD" w:rsidRDefault="00DC5311" w:rsidP="008C20CF">
            <w:pPr>
              <w:numPr>
                <w:ilvl w:val="0"/>
                <w:numId w:val="19"/>
              </w:numPr>
              <w:spacing w:after="0" w:line="360" w:lineRule="auto"/>
              <w:ind w:firstLine="709"/>
              <w:rPr>
                <w:bCs/>
                <w:sz w:val="24"/>
                <w:szCs w:val="24"/>
              </w:rPr>
            </w:pPr>
            <w:r w:rsidRPr="00D72DAD">
              <w:rPr>
                <w:bCs/>
                <w:sz w:val="24"/>
                <w:szCs w:val="24"/>
              </w:rPr>
              <w:t>уміння правильно оцінити свої реальні й потенційні можливості;</w:t>
            </w:r>
          </w:p>
          <w:p w14:paraId="2C4665CC" w14:textId="77777777" w:rsidR="00DC5311" w:rsidRPr="00D72DAD" w:rsidRDefault="00DC5311" w:rsidP="008C20CF">
            <w:pPr>
              <w:numPr>
                <w:ilvl w:val="0"/>
                <w:numId w:val="19"/>
              </w:numPr>
              <w:spacing w:after="0" w:line="360" w:lineRule="auto"/>
              <w:ind w:firstLine="709"/>
              <w:rPr>
                <w:bCs/>
                <w:sz w:val="24"/>
                <w:szCs w:val="24"/>
              </w:rPr>
            </w:pPr>
            <w:r w:rsidRPr="00D72DAD">
              <w:rPr>
                <w:bCs/>
                <w:sz w:val="24"/>
                <w:szCs w:val="24"/>
              </w:rPr>
              <w:t>адекватна самооцінка та рівень домагань, відповідний реальним можливостям;</w:t>
            </w:r>
          </w:p>
          <w:p w14:paraId="23BC1F0C" w14:textId="77777777" w:rsidR="00DC5311" w:rsidRPr="00D72DAD" w:rsidRDefault="00DC5311" w:rsidP="008C20CF">
            <w:pPr>
              <w:numPr>
                <w:ilvl w:val="0"/>
                <w:numId w:val="19"/>
              </w:numPr>
              <w:spacing w:after="0" w:line="360" w:lineRule="auto"/>
              <w:ind w:firstLine="709"/>
              <w:rPr>
                <w:bCs/>
                <w:sz w:val="24"/>
                <w:szCs w:val="24"/>
              </w:rPr>
            </w:pPr>
            <w:r w:rsidRPr="00D72DAD">
              <w:rPr>
                <w:bCs/>
                <w:sz w:val="24"/>
                <w:szCs w:val="24"/>
              </w:rPr>
              <w:t>специфічна самооцінка, оцінка «Я» в конкретній діяльності.</w:t>
            </w:r>
          </w:p>
        </w:tc>
      </w:tr>
      <w:tr w:rsidR="00DC5311" w:rsidRPr="00D72DAD" w14:paraId="1C196A07" w14:textId="77777777" w:rsidTr="00D33B84">
        <w:trPr>
          <w:cantSplit/>
          <w:trHeight w:val="248"/>
          <w:jc w:val="center"/>
        </w:trPr>
        <w:tc>
          <w:tcPr>
            <w:tcW w:w="9344" w:type="dxa"/>
            <w:gridSpan w:val="2"/>
            <w:tcBorders>
              <w:top w:val="single" w:sz="4" w:space="0" w:color="auto"/>
              <w:left w:val="single" w:sz="4" w:space="0" w:color="auto"/>
              <w:bottom w:val="single" w:sz="4" w:space="0" w:color="auto"/>
              <w:right w:val="single" w:sz="4" w:space="0" w:color="auto"/>
            </w:tcBorders>
            <w:vAlign w:val="center"/>
            <w:hideMark/>
          </w:tcPr>
          <w:p w14:paraId="2DE7439B" w14:textId="77777777" w:rsidR="00DC5311" w:rsidRPr="00D72DAD" w:rsidRDefault="00DC5311" w:rsidP="008C20CF">
            <w:pPr>
              <w:spacing w:after="0" w:line="360" w:lineRule="auto"/>
              <w:ind w:firstLine="709"/>
              <w:jc w:val="center"/>
              <w:rPr>
                <w:bCs/>
                <w:i/>
                <w:sz w:val="24"/>
                <w:szCs w:val="24"/>
              </w:rPr>
            </w:pPr>
            <w:r w:rsidRPr="00D72DAD">
              <w:rPr>
                <w:bCs/>
                <w:sz w:val="24"/>
                <w:szCs w:val="24"/>
              </w:rPr>
              <w:t>Соціальна готовність</w:t>
            </w:r>
          </w:p>
        </w:tc>
      </w:tr>
      <w:tr w:rsidR="00DC5311" w:rsidRPr="00D72DAD" w14:paraId="607364A4" w14:textId="77777777" w:rsidTr="00D33B84">
        <w:trPr>
          <w:cantSplit/>
          <w:trHeight w:val="625"/>
          <w:jc w:val="center"/>
        </w:trPr>
        <w:tc>
          <w:tcPr>
            <w:tcW w:w="2887" w:type="dxa"/>
            <w:tcBorders>
              <w:top w:val="single" w:sz="4" w:space="0" w:color="auto"/>
              <w:left w:val="single" w:sz="4" w:space="0" w:color="auto"/>
              <w:bottom w:val="single" w:sz="4" w:space="0" w:color="auto"/>
              <w:right w:val="single" w:sz="4" w:space="0" w:color="auto"/>
            </w:tcBorders>
            <w:vAlign w:val="center"/>
          </w:tcPr>
          <w:p w14:paraId="16055B6C" w14:textId="77777777" w:rsidR="00DC5311" w:rsidRPr="00D72DAD" w:rsidRDefault="00DC5311" w:rsidP="008C20CF">
            <w:pPr>
              <w:spacing w:after="0" w:line="360" w:lineRule="auto"/>
              <w:ind w:firstLine="709"/>
              <w:jc w:val="center"/>
              <w:rPr>
                <w:bCs/>
                <w:i/>
                <w:sz w:val="24"/>
                <w:szCs w:val="24"/>
              </w:rPr>
            </w:pPr>
            <w:r w:rsidRPr="00D72DAD">
              <w:rPr>
                <w:bCs/>
                <w:i/>
                <w:sz w:val="24"/>
                <w:szCs w:val="24"/>
              </w:rPr>
              <w:lastRenderedPageBreak/>
              <w:t>Комунікативна компетентність</w:t>
            </w:r>
          </w:p>
          <w:p w14:paraId="6690FFA5" w14:textId="77777777" w:rsidR="00DC5311" w:rsidRPr="00D72DAD" w:rsidRDefault="00DC5311" w:rsidP="008C20CF">
            <w:pPr>
              <w:spacing w:after="0" w:line="360" w:lineRule="auto"/>
              <w:ind w:firstLine="709"/>
              <w:jc w:val="center"/>
              <w:rPr>
                <w:bCs/>
                <w:sz w:val="24"/>
                <w:szCs w:val="24"/>
              </w:rPr>
            </w:pPr>
          </w:p>
        </w:tc>
        <w:tc>
          <w:tcPr>
            <w:tcW w:w="6457" w:type="dxa"/>
            <w:tcBorders>
              <w:top w:val="single" w:sz="4" w:space="0" w:color="auto"/>
              <w:left w:val="single" w:sz="4" w:space="0" w:color="auto"/>
              <w:bottom w:val="single" w:sz="4" w:space="0" w:color="auto"/>
              <w:right w:val="single" w:sz="4" w:space="0" w:color="auto"/>
            </w:tcBorders>
            <w:hideMark/>
          </w:tcPr>
          <w:p w14:paraId="46DE4751" w14:textId="77777777" w:rsidR="0046082C" w:rsidRPr="00D72DAD" w:rsidRDefault="0046082C" w:rsidP="0046082C">
            <w:pPr>
              <w:spacing w:after="0" w:line="360" w:lineRule="auto"/>
              <w:ind w:firstLine="709"/>
              <w:rPr>
                <w:bCs/>
                <w:i/>
                <w:sz w:val="24"/>
                <w:szCs w:val="24"/>
              </w:rPr>
            </w:pPr>
            <w:r w:rsidRPr="00D72DAD">
              <w:rPr>
                <w:bCs/>
                <w:i/>
                <w:sz w:val="24"/>
                <w:szCs w:val="24"/>
              </w:rPr>
              <w:t>Передумови:</w:t>
            </w:r>
          </w:p>
          <w:p w14:paraId="5862D54D" w14:textId="77777777" w:rsidR="0046082C" w:rsidRPr="00D72DAD" w:rsidRDefault="0046082C" w:rsidP="0046082C">
            <w:pPr>
              <w:numPr>
                <w:ilvl w:val="0"/>
                <w:numId w:val="20"/>
              </w:numPr>
              <w:spacing w:after="0" w:line="360" w:lineRule="auto"/>
              <w:ind w:firstLine="709"/>
              <w:rPr>
                <w:bCs/>
                <w:sz w:val="24"/>
                <w:szCs w:val="24"/>
              </w:rPr>
            </w:pPr>
            <w:r w:rsidRPr="00D72DAD">
              <w:rPr>
                <w:bCs/>
                <w:sz w:val="24"/>
                <w:szCs w:val="24"/>
              </w:rPr>
              <w:t>наявність потреби та бажання дитини у спілкуванні з однолітками та дорослими;</w:t>
            </w:r>
          </w:p>
          <w:p w14:paraId="629DD3DF" w14:textId="77777777" w:rsidR="0046082C" w:rsidRPr="00D72DAD" w:rsidRDefault="0046082C" w:rsidP="0046082C">
            <w:pPr>
              <w:numPr>
                <w:ilvl w:val="0"/>
                <w:numId w:val="20"/>
              </w:numPr>
              <w:spacing w:after="0" w:line="360" w:lineRule="auto"/>
              <w:ind w:firstLine="709"/>
              <w:rPr>
                <w:bCs/>
                <w:sz w:val="24"/>
                <w:szCs w:val="24"/>
              </w:rPr>
            </w:pPr>
            <w:r w:rsidRPr="00D72DAD">
              <w:rPr>
                <w:bCs/>
                <w:sz w:val="24"/>
                <w:szCs w:val="24"/>
              </w:rPr>
              <w:t>наявність позитивного ставлення до комунікативної діяльності;</w:t>
            </w:r>
          </w:p>
          <w:p w14:paraId="5BD5F73D" w14:textId="77777777" w:rsidR="0046082C" w:rsidRPr="00D72DAD" w:rsidRDefault="0046082C" w:rsidP="0046082C">
            <w:pPr>
              <w:numPr>
                <w:ilvl w:val="0"/>
                <w:numId w:val="20"/>
              </w:numPr>
              <w:spacing w:after="0" w:line="360" w:lineRule="auto"/>
              <w:ind w:firstLine="709"/>
              <w:rPr>
                <w:bCs/>
                <w:sz w:val="24"/>
                <w:szCs w:val="24"/>
              </w:rPr>
            </w:pPr>
            <w:r w:rsidRPr="00D72DAD">
              <w:rPr>
                <w:bCs/>
                <w:sz w:val="24"/>
                <w:szCs w:val="24"/>
              </w:rPr>
              <w:t>сформованість комунікативних рис характеру – товариськість, контактність, чуйність, сумлінність, наполегливість тощо.</w:t>
            </w:r>
          </w:p>
          <w:p w14:paraId="3A7AC836" w14:textId="77777777" w:rsidR="0046082C" w:rsidRPr="00D72DAD" w:rsidRDefault="0046082C" w:rsidP="0046082C">
            <w:pPr>
              <w:spacing w:after="0" w:line="360" w:lineRule="auto"/>
              <w:ind w:firstLine="709"/>
              <w:rPr>
                <w:bCs/>
                <w:i/>
                <w:sz w:val="24"/>
                <w:szCs w:val="24"/>
              </w:rPr>
            </w:pPr>
            <w:r w:rsidRPr="00D72DAD">
              <w:rPr>
                <w:bCs/>
                <w:i/>
                <w:sz w:val="24"/>
                <w:szCs w:val="24"/>
              </w:rPr>
              <w:t>Знання:</w:t>
            </w:r>
          </w:p>
          <w:p w14:paraId="135F8C6C" w14:textId="77777777" w:rsidR="0046082C" w:rsidRPr="00D72DAD" w:rsidRDefault="0046082C" w:rsidP="0046082C">
            <w:pPr>
              <w:numPr>
                <w:ilvl w:val="0"/>
                <w:numId w:val="8"/>
              </w:numPr>
              <w:spacing w:after="0" w:line="360" w:lineRule="auto"/>
              <w:ind w:firstLine="709"/>
              <w:rPr>
                <w:bCs/>
                <w:sz w:val="24"/>
                <w:szCs w:val="24"/>
              </w:rPr>
            </w:pPr>
            <w:r w:rsidRPr="00D72DAD">
              <w:rPr>
                <w:bCs/>
                <w:sz w:val="24"/>
                <w:szCs w:val="24"/>
              </w:rPr>
              <w:t>знання та розуміння мовленнєвої культури спілкування;</w:t>
            </w:r>
          </w:p>
          <w:p w14:paraId="539AC5AD" w14:textId="77777777" w:rsidR="0046082C" w:rsidRPr="00D72DAD" w:rsidRDefault="0046082C" w:rsidP="0046082C">
            <w:pPr>
              <w:numPr>
                <w:ilvl w:val="0"/>
                <w:numId w:val="8"/>
              </w:numPr>
              <w:spacing w:after="0" w:line="360" w:lineRule="auto"/>
              <w:ind w:firstLine="709"/>
              <w:rPr>
                <w:bCs/>
                <w:sz w:val="24"/>
                <w:szCs w:val="24"/>
              </w:rPr>
            </w:pPr>
            <w:r w:rsidRPr="00D72DAD">
              <w:rPr>
                <w:bCs/>
                <w:sz w:val="24"/>
                <w:szCs w:val="24"/>
              </w:rPr>
              <w:t xml:space="preserve">знання та розуміння невербального спілкування; </w:t>
            </w:r>
          </w:p>
          <w:p w14:paraId="739E71C2" w14:textId="77777777" w:rsidR="0046082C" w:rsidRPr="00D72DAD" w:rsidRDefault="0046082C" w:rsidP="0046082C">
            <w:pPr>
              <w:spacing w:after="0" w:line="360" w:lineRule="auto"/>
              <w:ind w:firstLine="709"/>
              <w:rPr>
                <w:bCs/>
                <w:sz w:val="24"/>
                <w:szCs w:val="24"/>
              </w:rPr>
            </w:pPr>
            <w:r w:rsidRPr="00D72DAD">
              <w:rPr>
                <w:bCs/>
                <w:i/>
                <w:sz w:val="24"/>
                <w:szCs w:val="24"/>
              </w:rPr>
              <w:t>Уміння та навички:</w:t>
            </w:r>
          </w:p>
          <w:p w14:paraId="207F1F9B" w14:textId="77777777" w:rsidR="0046082C" w:rsidRPr="00D72DAD" w:rsidRDefault="0046082C" w:rsidP="0046082C">
            <w:pPr>
              <w:numPr>
                <w:ilvl w:val="0"/>
                <w:numId w:val="8"/>
              </w:numPr>
              <w:spacing w:after="0" w:line="360" w:lineRule="auto"/>
              <w:ind w:firstLine="709"/>
              <w:rPr>
                <w:bCs/>
                <w:sz w:val="24"/>
                <w:szCs w:val="24"/>
              </w:rPr>
            </w:pPr>
            <w:r w:rsidRPr="00D72DAD">
              <w:rPr>
                <w:bCs/>
                <w:sz w:val="24"/>
                <w:szCs w:val="24"/>
              </w:rPr>
              <w:t>сформованість навичок спілкування, уміння вступати в контакт як з однолітками, так і з дорослими;</w:t>
            </w:r>
          </w:p>
          <w:p w14:paraId="7971AF68" w14:textId="77777777" w:rsidR="00DC5311" w:rsidRPr="00D72DAD" w:rsidRDefault="00DC5311" w:rsidP="008C20CF">
            <w:pPr>
              <w:numPr>
                <w:ilvl w:val="0"/>
                <w:numId w:val="20"/>
              </w:numPr>
              <w:spacing w:after="0" w:line="360" w:lineRule="auto"/>
              <w:ind w:firstLine="709"/>
              <w:jc w:val="both"/>
              <w:rPr>
                <w:bCs/>
                <w:sz w:val="24"/>
                <w:szCs w:val="24"/>
              </w:rPr>
            </w:pPr>
            <w:r w:rsidRPr="00D72DAD">
              <w:rPr>
                <w:bCs/>
                <w:sz w:val="24"/>
                <w:szCs w:val="24"/>
              </w:rPr>
              <w:t xml:space="preserve">уміння гармонійно поєднувати виразні, вербальні та невербальні засоби спілкування; </w:t>
            </w:r>
          </w:p>
          <w:p w14:paraId="19632594" w14:textId="77777777" w:rsidR="00DC5311" w:rsidRPr="00D72DAD" w:rsidRDefault="00DC5311" w:rsidP="008C20CF">
            <w:pPr>
              <w:numPr>
                <w:ilvl w:val="0"/>
                <w:numId w:val="20"/>
              </w:numPr>
              <w:spacing w:after="0" w:line="360" w:lineRule="auto"/>
              <w:ind w:firstLine="709"/>
              <w:jc w:val="both"/>
              <w:rPr>
                <w:bCs/>
                <w:sz w:val="24"/>
                <w:szCs w:val="24"/>
              </w:rPr>
            </w:pPr>
            <w:r w:rsidRPr="00D72DAD">
              <w:rPr>
                <w:bCs/>
                <w:sz w:val="24"/>
                <w:szCs w:val="24"/>
              </w:rPr>
              <w:t xml:space="preserve">довільність у спілкуванні з дорослими (уміння прийняти навчальне завдання та вказівку дорослого); </w:t>
            </w:r>
          </w:p>
          <w:p w14:paraId="0BA55325" w14:textId="77777777" w:rsidR="00DC5311" w:rsidRPr="00D72DAD" w:rsidRDefault="00DC5311" w:rsidP="008C20CF">
            <w:pPr>
              <w:numPr>
                <w:ilvl w:val="0"/>
                <w:numId w:val="20"/>
              </w:numPr>
              <w:spacing w:after="0" w:line="360" w:lineRule="auto"/>
              <w:ind w:firstLine="709"/>
              <w:jc w:val="both"/>
              <w:rPr>
                <w:bCs/>
                <w:sz w:val="24"/>
                <w:szCs w:val="24"/>
              </w:rPr>
            </w:pPr>
            <w:r w:rsidRPr="00D72DAD">
              <w:rPr>
                <w:bCs/>
                <w:sz w:val="24"/>
                <w:szCs w:val="24"/>
              </w:rPr>
              <w:t xml:space="preserve">здатність до взаємодії на партнерських засадах, (уміння справедливо розподіляти функції, домовлятися, обґрунтовувати свою думку, поступатися, запобігати конфліктам і справедливо їх розв’язувати). </w:t>
            </w:r>
          </w:p>
        </w:tc>
      </w:tr>
      <w:tr w:rsidR="00DC5311" w:rsidRPr="00D72DAD" w14:paraId="368CD8AC" w14:textId="77777777" w:rsidTr="00D33B84">
        <w:trPr>
          <w:cantSplit/>
          <w:trHeight w:val="7008"/>
          <w:jc w:val="center"/>
        </w:trPr>
        <w:tc>
          <w:tcPr>
            <w:tcW w:w="2887" w:type="dxa"/>
            <w:tcBorders>
              <w:top w:val="single" w:sz="4" w:space="0" w:color="auto"/>
              <w:left w:val="single" w:sz="4" w:space="0" w:color="auto"/>
              <w:bottom w:val="single" w:sz="4" w:space="0" w:color="auto"/>
              <w:right w:val="single" w:sz="4" w:space="0" w:color="auto"/>
            </w:tcBorders>
            <w:vAlign w:val="center"/>
          </w:tcPr>
          <w:p w14:paraId="45E8DC3E" w14:textId="77777777" w:rsidR="00DC5311" w:rsidRPr="00D72DAD" w:rsidRDefault="00DC5311" w:rsidP="008C20CF">
            <w:pPr>
              <w:spacing w:after="0" w:line="360" w:lineRule="auto"/>
              <w:ind w:firstLine="709"/>
              <w:jc w:val="center"/>
              <w:rPr>
                <w:bCs/>
                <w:i/>
                <w:sz w:val="24"/>
                <w:szCs w:val="24"/>
              </w:rPr>
            </w:pPr>
            <w:r w:rsidRPr="00D72DAD">
              <w:rPr>
                <w:bCs/>
                <w:i/>
                <w:sz w:val="24"/>
                <w:szCs w:val="24"/>
              </w:rPr>
              <w:lastRenderedPageBreak/>
              <w:t>Соціальна компетентність</w:t>
            </w:r>
          </w:p>
          <w:p w14:paraId="1156093F" w14:textId="77777777" w:rsidR="00DC5311" w:rsidRPr="00D72DAD" w:rsidRDefault="00DC5311" w:rsidP="008C20CF">
            <w:pPr>
              <w:spacing w:after="0" w:line="360" w:lineRule="auto"/>
              <w:ind w:firstLine="709"/>
              <w:jc w:val="center"/>
              <w:rPr>
                <w:bCs/>
                <w:sz w:val="24"/>
                <w:szCs w:val="24"/>
              </w:rPr>
            </w:pPr>
          </w:p>
        </w:tc>
        <w:tc>
          <w:tcPr>
            <w:tcW w:w="6457" w:type="dxa"/>
            <w:tcBorders>
              <w:top w:val="single" w:sz="4" w:space="0" w:color="auto"/>
              <w:left w:val="single" w:sz="4" w:space="0" w:color="auto"/>
              <w:bottom w:val="single" w:sz="4" w:space="0" w:color="auto"/>
              <w:right w:val="single" w:sz="4" w:space="0" w:color="auto"/>
            </w:tcBorders>
            <w:hideMark/>
          </w:tcPr>
          <w:p w14:paraId="2CAD7DBF" w14:textId="77777777" w:rsidR="00DC5311" w:rsidRPr="00D72DAD" w:rsidRDefault="00DC5311" w:rsidP="008C20CF">
            <w:pPr>
              <w:spacing w:after="0" w:line="360" w:lineRule="auto"/>
              <w:ind w:firstLine="709"/>
              <w:jc w:val="both"/>
              <w:rPr>
                <w:bCs/>
                <w:i/>
                <w:sz w:val="24"/>
                <w:szCs w:val="24"/>
              </w:rPr>
            </w:pPr>
            <w:r w:rsidRPr="00D72DAD">
              <w:rPr>
                <w:bCs/>
                <w:i/>
                <w:sz w:val="24"/>
                <w:szCs w:val="24"/>
              </w:rPr>
              <w:t>Передумови:</w:t>
            </w:r>
          </w:p>
          <w:p w14:paraId="16BDC349" w14:textId="77777777" w:rsidR="00DC5311" w:rsidRPr="00D72DAD" w:rsidRDefault="00DC5311" w:rsidP="008C20CF">
            <w:pPr>
              <w:numPr>
                <w:ilvl w:val="0"/>
                <w:numId w:val="20"/>
              </w:numPr>
              <w:spacing w:after="0" w:line="360" w:lineRule="auto"/>
              <w:ind w:firstLine="709"/>
              <w:rPr>
                <w:bCs/>
                <w:sz w:val="24"/>
                <w:szCs w:val="24"/>
              </w:rPr>
            </w:pPr>
            <w:r w:rsidRPr="00D72DAD">
              <w:rPr>
                <w:bCs/>
                <w:sz w:val="24"/>
                <w:szCs w:val="24"/>
              </w:rPr>
              <w:t>усвідомлення свого соціального «Я» (сприймання себе в контексті стосунків з іншими, відчуття своєї належності до певної соціальної групи);</w:t>
            </w:r>
          </w:p>
          <w:p w14:paraId="08F97228" w14:textId="77777777" w:rsidR="00DC5311" w:rsidRPr="00D72DAD" w:rsidRDefault="00DC5311" w:rsidP="008C20CF">
            <w:pPr>
              <w:numPr>
                <w:ilvl w:val="0"/>
                <w:numId w:val="20"/>
              </w:numPr>
              <w:spacing w:after="0" w:line="360" w:lineRule="auto"/>
              <w:ind w:firstLine="709"/>
              <w:jc w:val="both"/>
              <w:rPr>
                <w:bCs/>
                <w:sz w:val="24"/>
                <w:szCs w:val="24"/>
              </w:rPr>
            </w:pPr>
            <w:r w:rsidRPr="00D72DAD">
              <w:rPr>
                <w:bCs/>
                <w:sz w:val="24"/>
                <w:szCs w:val="24"/>
              </w:rPr>
              <w:t>здатність почувати себе впевнено за межами дому, в іншому соціальному середовищі.</w:t>
            </w:r>
          </w:p>
          <w:p w14:paraId="649D2991" w14:textId="77777777" w:rsidR="00DC5311" w:rsidRPr="00D72DAD" w:rsidRDefault="00DC5311" w:rsidP="008C20CF">
            <w:pPr>
              <w:spacing w:after="0" w:line="360" w:lineRule="auto"/>
              <w:ind w:firstLine="709"/>
              <w:jc w:val="both"/>
              <w:rPr>
                <w:bCs/>
                <w:i/>
                <w:sz w:val="24"/>
                <w:szCs w:val="24"/>
              </w:rPr>
            </w:pPr>
            <w:r w:rsidRPr="00D72DAD">
              <w:rPr>
                <w:bCs/>
                <w:i/>
                <w:sz w:val="24"/>
                <w:szCs w:val="24"/>
              </w:rPr>
              <w:t xml:space="preserve">Знання: </w:t>
            </w:r>
          </w:p>
          <w:p w14:paraId="7C5092FD" w14:textId="77777777" w:rsidR="00DC5311" w:rsidRPr="00D72DAD" w:rsidRDefault="00DC5311" w:rsidP="008C20CF">
            <w:pPr>
              <w:numPr>
                <w:ilvl w:val="0"/>
                <w:numId w:val="22"/>
              </w:numPr>
              <w:tabs>
                <w:tab w:val="num" w:pos="331"/>
              </w:tabs>
              <w:spacing w:after="0" w:line="360" w:lineRule="auto"/>
              <w:ind w:left="360" w:firstLine="709"/>
              <w:rPr>
                <w:bCs/>
                <w:sz w:val="24"/>
                <w:szCs w:val="24"/>
              </w:rPr>
            </w:pPr>
            <w:r w:rsidRPr="00D72DAD">
              <w:rPr>
                <w:bCs/>
                <w:sz w:val="24"/>
                <w:szCs w:val="24"/>
              </w:rPr>
              <w:t>знання основних норм і правил поведінки в соціальному середовищі;</w:t>
            </w:r>
          </w:p>
          <w:p w14:paraId="3A23E2A8" w14:textId="77777777" w:rsidR="00DC5311" w:rsidRPr="00D72DAD" w:rsidRDefault="00DC5311" w:rsidP="008C20CF">
            <w:pPr>
              <w:numPr>
                <w:ilvl w:val="0"/>
                <w:numId w:val="22"/>
              </w:numPr>
              <w:tabs>
                <w:tab w:val="num" w:pos="331"/>
              </w:tabs>
              <w:spacing w:after="0" w:line="360" w:lineRule="auto"/>
              <w:ind w:left="360" w:firstLine="709"/>
              <w:jc w:val="both"/>
              <w:rPr>
                <w:bCs/>
                <w:sz w:val="24"/>
                <w:szCs w:val="24"/>
              </w:rPr>
            </w:pPr>
            <w:r w:rsidRPr="00D72DAD">
              <w:rPr>
                <w:bCs/>
                <w:sz w:val="24"/>
                <w:szCs w:val="24"/>
              </w:rPr>
              <w:t xml:space="preserve">розуміння ролі вчителя, що відрізняється від ролі вихователя та матері; </w:t>
            </w:r>
          </w:p>
          <w:p w14:paraId="0DBB0C7E" w14:textId="77777777" w:rsidR="00DC5311" w:rsidRPr="00D72DAD" w:rsidRDefault="00DC5311" w:rsidP="008C20CF">
            <w:pPr>
              <w:numPr>
                <w:ilvl w:val="0"/>
                <w:numId w:val="22"/>
              </w:numPr>
              <w:spacing w:after="0" w:line="360" w:lineRule="auto"/>
              <w:ind w:left="360" w:firstLine="709"/>
              <w:jc w:val="both"/>
              <w:rPr>
                <w:bCs/>
                <w:sz w:val="24"/>
                <w:szCs w:val="24"/>
              </w:rPr>
            </w:pPr>
            <w:r w:rsidRPr="00D72DAD">
              <w:rPr>
                <w:bCs/>
                <w:sz w:val="24"/>
                <w:szCs w:val="24"/>
              </w:rPr>
              <w:t xml:space="preserve">розуміння своєї соціальної ролі майбутнього учня, для якого провідна діяльність – навчання. </w:t>
            </w:r>
          </w:p>
          <w:p w14:paraId="5BDAFFDC" w14:textId="77777777" w:rsidR="00DC5311" w:rsidRPr="00D72DAD" w:rsidRDefault="00DC5311" w:rsidP="008C20CF">
            <w:pPr>
              <w:spacing w:after="0" w:line="360" w:lineRule="auto"/>
              <w:ind w:firstLine="709"/>
              <w:jc w:val="both"/>
              <w:rPr>
                <w:bCs/>
                <w:i/>
                <w:sz w:val="24"/>
                <w:szCs w:val="24"/>
              </w:rPr>
            </w:pPr>
            <w:r w:rsidRPr="00D72DAD">
              <w:rPr>
                <w:bCs/>
                <w:i/>
                <w:sz w:val="24"/>
                <w:szCs w:val="24"/>
              </w:rPr>
              <w:t>Уміння та навички:</w:t>
            </w:r>
          </w:p>
          <w:p w14:paraId="7B967CB3" w14:textId="77777777" w:rsidR="00DC5311" w:rsidRPr="00D72DAD" w:rsidRDefault="00DC5311" w:rsidP="008C20CF">
            <w:pPr>
              <w:numPr>
                <w:ilvl w:val="0"/>
                <w:numId w:val="21"/>
              </w:numPr>
              <w:spacing w:after="0" w:line="360" w:lineRule="auto"/>
              <w:ind w:firstLine="709"/>
              <w:rPr>
                <w:bCs/>
                <w:sz w:val="24"/>
                <w:szCs w:val="24"/>
              </w:rPr>
            </w:pPr>
            <w:r w:rsidRPr="00D72DAD">
              <w:rPr>
                <w:bCs/>
                <w:sz w:val="24"/>
                <w:szCs w:val="24"/>
              </w:rPr>
              <w:t xml:space="preserve">сформованість навичок суспільного життя, дотримання правил і норм поведінки; </w:t>
            </w:r>
          </w:p>
          <w:p w14:paraId="573AE0CD" w14:textId="77777777" w:rsidR="00DC5311" w:rsidRPr="00D72DAD" w:rsidRDefault="00DC5311" w:rsidP="008C20CF">
            <w:pPr>
              <w:numPr>
                <w:ilvl w:val="0"/>
                <w:numId w:val="21"/>
              </w:numPr>
              <w:tabs>
                <w:tab w:val="num" w:pos="0"/>
              </w:tabs>
              <w:spacing w:after="0" w:line="360" w:lineRule="auto"/>
              <w:ind w:left="331" w:firstLine="709"/>
              <w:rPr>
                <w:bCs/>
                <w:sz w:val="24"/>
                <w:szCs w:val="24"/>
              </w:rPr>
            </w:pPr>
            <w:r w:rsidRPr="00D72DAD">
              <w:rPr>
                <w:bCs/>
                <w:sz w:val="24"/>
                <w:szCs w:val="24"/>
              </w:rPr>
              <w:t>уміння об’єктивно оцінювати вчинки інших відповідно норм поведінки;</w:t>
            </w:r>
          </w:p>
          <w:p w14:paraId="08CF0965" w14:textId="77777777" w:rsidR="00DC5311" w:rsidRPr="00D72DAD" w:rsidRDefault="00DC5311" w:rsidP="008C20CF">
            <w:pPr>
              <w:numPr>
                <w:ilvl w:val="0"/>
                <w:numId w:val="21"/>
              </w:numPr>
              <w:spacing w:after="0" w:line="360" w:lineRule="auto"/>
              <w:ind w:firstLine="709"/>
              <w:rPr>
                <w:bCs/>
                <w:sz w:val="24"/>
                <w:szCs w:val="24"/>
              </w:rPr>
            </w:pPr>
            <w:r w:rsidRPr="00D72DAD">
              <w:rPr>
                <w:bCs/>
                <w:sz w:val="24"/>
                <w:szCs w:val="24"/>
              </w:rPr>
              <w:t>здатність і готовність до співпраці;</w:t>
            </w:r>
          </w:p>
          <w:p w14:paraId="09A810E8" w14:textId="77777777" w:rsidR="00DC5311" w:rsidRPr="00D72DAD" w:rsidRDefault="00DC5311" w:rsidP="008C20CF">
            <w:pPr>
              <w:numPr>
                <w:ilvl w:val="0"/>
                <w:numId w:val="21"/>
              </w:numPr>
              <w:spacing w:after="0" w:line="360" w:lineRule="auto"/>
              <w:ind w:firstLine="709"/>
              <w:jc w:val="both"/>
              <w:rPr>
                <w:bCs/>
                <w:sz w:val="24"/>
                <w:szCs w:val="24"/>
              </w:rPr>
            </w:pPr>
            <w:r w:rsidRPr="00D72DAD">
              <w:rPr>
                <w:bCs/>
                <w:sz w:val="24"/>
                <w:szCs w:val="24"/>
              </w:rPr>
              <w:t>уміння будувати взаємовідносини з однолітками в процесі спільної діяльності;</w:t>
            </w:r>
          </w:p>
          <w:p w14:paraId="0F9D4404" w14:textId="77777777" w:rsidR="00DC5311" w:rsidRPr="00D72DAD" w:rsidRDefault="00DC5311" w:rsidP="008C20CF">
            <w:pPr>
              <w:numPr>
                <w:ilvl w:val="0"/>
                <w:numId w:val="21"/>
              </w:numPr>
              <w:spacing w:after="0" w:line="360" w:lineRule="auto"/>
              <w:ind w:firstLine="709"/>
              <w:rPr>
                <w:bCs/>
                <w:sz w:val="24"/>
                <w:szCs w:val="24"/>
              </w:rPr>
            </w:pPr>
            <w:r w:rsidRPr="00D72DAD">
              <w:rPr>
                <w:bCs/>
                <w:sz w:val="24"/>
                <w:szCs w:val="24"/>
              </w:rPr>
              <w:t>уміння підпорядковувати свою поведінку законам дитячої групи;</w:t>
            </w:r>
          </w:p>
          <w:p w14:paraId="1F46F59E" w14:textId="77777777" w:rsidR="00DC5311" w:rsidRPr="00D72DAD" w:rsidRDefault="00DC5311" w:rsidP="008C20CF">
            <w:pPr>
              <w:numPr>
                <w:ilvl w:val="0"/>
                <w:numId w:val="21"/>
              </w:numPr>
              <w:spacing w:after="0" w:line="360" w:lineRule="auto"/>
              <w:ind w:firstLine="709"/>
              <w:rPr>
                <w:bCs/>
                <w:sz w:val="24"/>
                <w:szCs w:val="24"/>
              </w:rPr>
            </w:pPr>
            <w:r w:rsidRPr="00D72DAD">
              <w:rPr>
                <w:bCs/>
                <w:sz w:val="24"/>
                <w:szCs w:val="24"/>
              </w:rPr>
              <w:t>здатність знаходити своє місце в групі;</w:t>
            </w:r>
          </w:p>
          <w:p w14:paraId="00496FAA" w14:textId="77777777" w:rsidR="00DC5311" w:rsidRPr="00D72DAD" w:rsidRDefault="00DC5311" w:rsidP="008C20CF">
            <w:pPr>
              <w:numPr>
                <w:ilvl w:val="0"/>
                <w:numId w:val="9"/>
              </w:numPr>
              <w:spacing w:after="0" w:line="360" w:lineRule="auto"/>
              <w:ind w:firstLine="709"/>
              <w:rPr>
                <w:bCs/>
                <w:sz w:val="24"/>
                <w:szCs w:val="24"/>
              </w:rPr>
            </w:pPr>
            <w:r w:rsidRPr="00D72DAD">
              <w:rPr>
                <w:bCs/>
                <w:sz w:val="24"/>
                <w:szCs w:val="24"/>
              </w:rPr>
              <w:t>здатність виконувати роль учня в ситуації шкільного навчання;</w:t>
            </w:r>
          </w:p>
          <w:p w14:paraId="1C4D8841" w14:textId="77777777" w:rsidR="00DC5311" w:rsidRPr="00D72DAD" w:rsidRDefault="00DC5311" w:rsidP="008C20CF">
            <w:pPr>
              <w:numPr>
                <w:ilvl w:val="0"/>
                <w:numId w:val="9"/>
              </w:numPr>
              <w:spacing w:after="0" w:line="360" w:lineRule="auto"/>
              <w:ind w:firstLine="709"/>
              <w:rPr>
                <w:bCs/>
                <w:sz w:val="24"/>
                <w:szCs w:val="24"/>
              </w:rPr>
            </w:pPr>
            <w:r w:rsidRPr="00D72DAD">
              <w:rPr>
                <w:bCs/>
                <w:sz w:val="24"/>
                <w:szCs w:val="24"/>
              </w:rPr>
              <w:t>сформованість необхідних елементарних трудових умінь та навичок (уміння організувати робоче місце та підтримувати порядок на ньому тощо);</w:t>
            </w:r>
          </w:p>
          <w:p w14:paraId="6570E1A1" w14:textId="77777777" w:rsidR="00DC5311" w:rsidRPr="00D72DAD" w:rsidRDefault="00DC5311" w:rsidP="008C20CF">
            <w:pPr>
              <w:numPr>
                <w:ilvl w:val="0"/>
                <w:numId w:val="9"/>
              </w:numPr>
              <w:spacing w:after="0" w:line="360" w:lineRule="auto"/>
              <w:ind w:firstLine="709"/>
              <w:rPr>
                <w:bCs/>
                <w:sz w:val="24"/>
                <w:szCs w:val="24"/>
              </w:rPr>
            </w:pPr>
            <w:r w:rsidRPr="00D72DAD">
              <w:rPr>
                <w:bCs/>
                <w:sz w:val="24"/>
                <w:szCs w:val="24"/>
              </w:rPr>
              <w:t>сформованість навичок самообслуговування.</w:t>
            </w:r>
          </w:p>
        </w:tc>
      </w:tr>
    </w:tbl>
    <w:p w14:paraId="6330A77B" w14:textId="0F265891" w:rsidR="008D0206" w:rsidRDefault="008D0206" w:rsidP="008D0206">
      <w:pPr>
        <w:autoSpaceDE w:val="0"/>
        <w:autoSpaceDN w:val="0"/>
        <w:adjustRightInd w:val="0"/>
        <w:spacing w:after="0" w:line="360" w:lineRule="auto"/>
        <w:ind w:firstLine="709"/>
        <w:jc w:val="center"/>
        <w:rPr>
          <w:rFonts w:eastAsia="Times-Roman"/>
          <w:sz w:val="28"/>
          <w:szCs w:val="28"/>
        </w:rPr>
      </w:pPr>
    </w:p>
    <w:p w14:paraId="4D206567" w14:textId="6EDEF921" w:rsidR="00A54D1F" w:rsidRDefault="00A54D1F" w:rsidP="008D0206">
      <w:pPr>
        <w:autoSpaceDE w:val="0"/>
        <w:autoSpaceDN w:val="0"/>
        <w:adjustRightInd w:val="0"/>
        <w:spacing w:after="0" w:line="360" w:lineRule="auto"/>
        <w:ind w:firstLine="709"/>
        <w:jc w:val="center"/>
        <w:rPr>
          <w:rFonts w:eastAsia="Times-Roman"/>
          <w:sz w:val="28"/>
          <w:szCs w:val="28"/>
        </w:rPr>
      </w:pPr>
    </w:p>
    <w:p w14:paraId="7B086996" w14:textId="0CC7906A" w:rsidR="00A54D1F" w:rsidRDefault="00A54D1F" w:rsidP="008D0206">
      <w:pPr>
        <w:autoSpaceDE w:val="0"/>
        <w:autoSpaceDN w:val="0"/>
        <w:adjustRightInd w:val="0"/>
        <w:spacing w:after="0" w:line="360" w:lineRule="auto"/>
        <w:ind w:firstLine="709"/>
        <w:jc w:val="center"/>
        <w:rPr>
          <w:rFonts w:eastAsia="Times-Roman"/>
          <w:sz w:val="28"/>
          <w:szCs w:val="28"/>
        </w:rPr>
      </w:pPr>
    </w:p>
    <w:p w14:paraId="5EFBDBCB" w14:textId="77777777" w:rsidR="00A54D1F" w:rsidRDefault="00A54D1F" w:rsidP="008D0206">
      <w:pPr>
        <w:autoSpaceDE w:val="0"/>
        <w:autoSpaceDN w:val="0"/>
        <w:adjustRightInd w:val="0"/>
        <w:spacing w:after="0" w:line="360" w:lineRule="auto"/>
        <w:ind w:firstLine="709"/>
        <w:jc w:val="center"/>
        <w:rPr>
          <w:rFonts w:eastAsia="Times-Roman"/>
          <w:sz w:val="28"/>
          <w:szCs w:val="28"/>
        </w:rPr>
      </w:pPr>
    </w:p>
    <w:p w14:paraId="01279C49" w14:textId="67A348A6" w:rsidR="008D0206" w:rsidRPr="008A37BA" w:rsidRDefault="005F11E2" w:rsidP="008D0206">
      <w:pPr>
        <w:autoSpaceDE w:val="0"/>
        <w:autoSpaceDN w:val="0"/>
        <w:adjustRightInd w:val="0"/>
        <w:spacing w:after="0" w:line="360" w:lineRule="auto"/>
        <w:ind w:firstLine="709"/>
        <w:jc w:val="center"/>
        <w:rPr>
          <w:rFonts w:eastAsia="Times-Roman"/>
          <w:b/>
          <w:bCs/>
          <w:sz w:val="28"/>
          <w:szCs w:val="28"/>
        </w:rPr>
      </w:pPr>
      <w:r w:rsidRPr="008A37BA">
        <w:rPr>
          <w:rFonts w:eastAsia="Times-Roman"/>
          <w:b/>
          <w:bCs/>
          <w:sz w:val="28"/>
          <w:szCs w:val="28"/>
        </w:rPr>
        <w:lastRenderedPageBreak/>
        <w:t>Додаток Б</w:t>
      </w:r>
    </w:p>
    <w:p w14:paraId="072EE25C" w14:textId="77777777" w:rsidR="005F11E2" w:rsidRPr="008A37BA" w:rsidRDefault="005F11E2" w:rsidP="008C20CF">
      <w:pPr>
        <w:spacing w:after="0" w:line="360" w:lineRule="auto"/>
        <w:ind w:left="360" w:firstLine="709"/>
        <w:jc w:val="center"/>
        <w:rPr>
          <w:b/>
          <w:bCs/>
          <w:iCs/>
          <w:sz w:val="28"/>
          <w:szCs w:val="28"/>
        </w:rPr>
      </w:pPr>
      <w:r w:rsidRPr="008A37BA">
        <w:rPr>
          <w:b/>
          <w:bCs/>
          <w:iCs/>
          <w:sz w:val="28"/>
          <w:szCs w:val="28"/>
        </w:rPr>
        <w:t>Методика «Профіль соціального розвитку дитини»</w:t>
      </w:r>
    </w:p>
    <w:p w14:paraId="2CAEA3B6" w14:textId="77777777" w:rsidR="005F11E2" w:rsidRPr="008D0206" w:rsidRDefault="005F11E2" w:rsidP="008C20CF">
      <w:pPr>
        <w:tabs>
          <w:tab w:val="left" w:pos="0"/>
        </w:tabs>
        <w:spacing w:after="0" w:line="360" w:lineRule="auto"/>
        <w:ind w:firstLine="709"/>
        <w:jc w:val="both"/>
        <w:rPr>
          <w:iCs/>
          <w:sz w:val="28"/>
          <w:szCs w:val="28"/>
        </w:rPr>
      </w:pPr>
      <w:proofErr w:type="spellStart"/>
      <w:r w:rsidRPr="008D0206">
        <w:rPr>
          <w:iCs/>
          <w:sz w:val="28"/>
          <w:szCs w:val="28"/>
        </w:rPr>
        <w:t>Стимульний</w:t>
      </w:r>
      <w:proofErr w:type="spellEnd"/>
      <w:r w:rsidRPr="008D0206">
        <w:rPr>
          <w:iCs/>
          <w:sz w:val="28"/>
          <w:szCs w:val="28"/>
        </w:rPr>
        <w:t xml:space="preserve"> матеріал: протокол експертної оцінки.</w:t>
      </w:r>
    </w:p>
    <w:p w14:paraId="42CB511D" w14:textId="77777777" w:rsidR="005F11E2" w:rsidRPr="008C20CF" w:rsidRDefault="005F11E2" w:rsidP="008C20CF">
      <w:pPr>
        <w:tabs>
          <w:tab w:val="left" w:pos="0"/>
        </w:tabs>
        <w:spacing w:after="0" w:line="360" w:lineRule="auto"/>
        <w:ind w:firstLine="709"/>
        <w:jc w:val="both"/>
        <w:rPr>
          <w:sz w:val="28"/>
          <w:szCs w:val="28"/>
        </w:rPr>
      </w:pPr>
      <w:r w:rsidRPr="008C20CF">
        <w:rPr>
          <w:sz w:val="28"/>
          <w:szCs w:val="28"/>
        </w:rPr>
        <w:t xml:space="preserve">Інструкція: Прочитайте уважно запропоновані твердження, подані парою протилежних за змістом характеристик і оцініть, який з полюсів точніше характеризує особливості дитини і на скільки. </w:t>
      </w:r>
      <w:proofErr w:type="spellStart"/>
      <w:r w:rsidRPr="008C20CF">
        <w:rPr>
          <w:sz w:val="28"/>
          <w:szCs w:val="28"/>
        </w:rPr>
        <w:t>Поставте</w:t>
      </w:r>
      <w:proofErr w:type="spellEnd"/>
      <w:r w:rsidRPr="008C20CF">
        <w:rPr>
          <w:sz w:val="28"/>
          <w:szCs w:val="28"/>
        </w:rPr>
        <w:t xml:space="preserve"> позначку напроти вибраної міри прояву (+2; +1; 0; -1; -2). </w:t>
      </w:r>
    </w:p>
    <w:p w14:paraId="02327F4D" w14:textId="77777777" w:rsidR="00396C78" w:rsidRPr="004C2CA4" w:rsidRDefault="00396C78" w:rsidP="00396C78">
      <w:pPr>
        <w:pStyle w:val="af1"/>
        <w:spacing w:line="276" w:lineRule="auto"/>
        <w:ind w:firstLine="397"/>
        <w:jc w:val="right"/>
        <w:rPr>
          <w:i/>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679"/>
        <w:gridCol w:w="917"/>
        <w:gridCol w:w="1116"/>
        <w:gridCol w:w="864"/>
        <w:gridCol w:w="824"/>
        <w:gridCol w:w="824"/>
        <w:gridCol w:w="2197"/>
      </w:tblGrid>
      <w:tr w:rsidR="00B54AB5" w:rsidRPr="004C2CA4" w14:paraId="6BA01D5F" w14:textId="77777777" w:rsidTr="007E6A67">
        <w:trPr>
          <w:trHeight w:val="150"/>
          <w:jc w:val="center"/>
        </w:trPr>
        <w:tc>
          <w:tcPr>
            <w:tcW w:w="0" w:type="auto"/>
            <w:vAlign w:val="center"/>
          </w:tcPr>
          <w:p w14:paraId="6EB2F8E5" w14:textId="77777777" w:rsidR="00B54AB5" w:rsidRPr="004C2CA4" w:rsidRDefault="00B54AB5" w:rsidP="008C20CF">
            <w:pPr>
              <w:spacing w:after="0" w:line="360" w:lineRule="auto"/>
              <w:ind w:right="99" w:firstLine="173"/>
              <w:jc w:val="center"/>
              <w:rPr>
                <w:sz w:val="24"/>
                <w:szCs w:val="24"/>
              </w:rPr>
            </w:pPr>
            <w:r w:rsidRPr="004C2CA4">
              <w:rPr>
                <w:sz w:val="24"/>
                <w:szCs w:val="24"/>
              </w:rPr>
              <w:t>№</w:t>
            </w:r>
          </w:p>
        </w:tc>
        <w:tc>
          <w:tcPr>
            <w:tcW w:w="1557" w:type="dxa"/>
            <w:vAlign w:val="center"/>
          </w:tcPr>
          <w:p w14:paraId="630349D9" w14:textId="77777777" w:rsidR="00B54AB5" w:rsidRPr="004C2CA4" w:rsidRDefault="00B54AB5" w:rsidP="008C20CF">
            <w:pPr>
              <w:spacing w:after="0" w:line="360" w:lineRule="auto"/>
              <w:ind w:hanging="32"/>
              <w:jc w:val="center"/>
              <w:rPr>
                <w:sz w:val="24"/>
                <w:szCs w:val="24"/>
              </w:rPr>
            </w:pPr>
            <w:r w:rsidRPr="004C2CA4">
              <w:rPr>
                <w:sz w:val="24"/>
                <w:szCs w:val="24"/>
              </w:rPr>
              <w:t>Твердження</w:t>
            </w:r>
          </w:p>
        </w:tc>
        <w:tc>
          <w:tcPr>
            <w:tcW w:w="1077" w:type="dxa"/>
            <w:vAlign w:val="center"/>
          </w:tcPr>
          <w:p w14:paraId="1034EFF6" w14:textId="77777777" w:rsidR="00B54AB5" w:rsidRPr="004C2CA4" w:rsidRDefault="00B54AB5" w:rsidP="008C20CF">
            <w:pPr>
              <w:spacing w:after="0" w:line="360" w:lineRule="auto"/>
              <w:jc w:val="center"/>
              <w:rPr>
                <w:sz w:val="24"/>
                <w:szCs w:val="24"/>
              </w:rPr>
            </w:pPr>
            <w:r w:rsidRPr="004C2CA4">
              <w:rPr>
                <w:sz w:val="24"/>
                <w:szCs w:val="24"/>
              </w:rPr>
              <w:t>+2</w:t>
            </w:r>
          </w:p>
        </w:tc>
        <w:tc>
          <w:tcPr>
            <w:tcW w:w="1119" w:type="dxa"/>
            <w:vAlign w:val="center"/>
          </w:tcPr>
          <w:p w14:paraId="59E679F2" w14:textId="77777777" w:rsidR="00B54AB5" w:rsidRPr="004C2CA4" w:rsidRDefault="00B54AB5" w:rsidP="008C20CF">
            <w:pPr>
              <w:tabs>
                <w:tab w:val="left" w:pos="0"/>
              </w:tabs>
              <w:spacing w:after="0" w:line="360" w:lineRule="auto"/>
              <w:ind w:right="668" w:hanging="32"/>
              <w:jc w:val="center"/>
              <w:rPr>
                <w:sz w:val="24"/>
                <w:szCs w:val="24"/>
              </w:rPr>
            </w:pPr>
            <w:r w:rsidRPr="004C2CA4">
              <w:rPr>
                <w:sz w:val="24"/>
                <w:szCs w:val="24"/>
              </w:rPr>
              <w:t>+1</w:t>
            </w:r>
          </w:p>
        </w:tc>
        <w:tc>
          <w:tcPr>
            <w:tcW w:w="1035" w:type="dxa"/>
            <w:vAlign w:val="center"/>
          </w:tcPr>
          <w:p w14:paraId="79E120FC" w14:textId="77777777" w:rsidR="00B54AB5" w:rsidRPr="004C2CA4" w:rsidRDefault="00B54AB5" w:rsidP="008C20CF">
            <w:pPr>
              <w:spacing w:after="0" w:line="360" w:lineRule="auto"/>
              <w:ind w:firstLine="54"/>
              <w:jc w:val="center"/>
              <w:rPr>
                <w:sz w:val="24"/>
                <w:szCs w:val="24"/>
              </w:rPr>
            </w:pPr>
            <w:r w:rsidRPr="004C2CA4">
              <w:rPr>
                <w:sz w:val="24"/>
                <w:szCs w:val="24"/>
              </w:rPr>
              <w:t>0</w:t>
            </w:r>
          </w:p>
        </w:tc>
        <w:tc>
          <w:tcPr>
            <w:tcW w:w="999" w:type="dxa"/>
            <w:vAlign w:val="center"/>
          </w:tcPr>
          <w:p w14:paraId="4CBB6F36" w14:textId="77777777" w:rsidR="00B54AB5" w:rsidRPr="004C2CA4" w:rsidRDefault="00B54AB5" w:rsidP="008C20CF">
            <w:pPr>
              <w:spacing w:after="0" w:line="360" w:lineRule="auto"/>
              <w:jc w:val="center"/>
              <w:rPr>
                <w:sz w:val="24"/>
                <w:szCs w:val="24"/>
              </w:rPr>
            </w:pPr>
            <w:r w:rsidRPr="004C2CA4">
              <w:rPr>
                <w:sz w:val="24"/>
                <w:szCs w:val="24"/>
              </w:rPr>
              <w:t>-1</w:t>
            </w:r>
          </w:p>
        </w:tc>
        <w:tc>
          <w:tcPr>
            <w:tcW w:w="999" w:type="dxa"/>
            <w:vAlign w:val="center"/>
          </w:tcPr>
          <w:p w14:paraId="4DA65AA2" w14:textId="77777777" w:rsidR="00B54AB5" w:rsidRPr="004C2CA4" w:rsidRDefault="00B54AB5" w:rsidP="008C20CF">
            <w:pPr>
              <w:spacing w:after="0" w:line="360" w:lineRule="auto"/>
              <w:jc w:val="center"/>
              <w:rPr>
                <w:sz w:val="24"/>
                <w:szCs w:val="24"/>
              </w:rPr>
            </w:pPr>
            <w:r w:rsidRPr="004C2CA4">
              <w:rPr>
                <w:sz w:val="24"/>
                <w:szCs w:val="24"/>
              </w:rPr>
              <w:t>-2</w:t>
            </w:r>
          </w:p>
        </w:tc>
        <w:tc>
          <w:tcPr>
            <w:tcW w:w="1660" w:type="dxa"/>
            <w:vAlign w:val="center"/>
          </w:tcPr>
          <w:p w14:paraId="01EFE7E6" w14:textId="77777777" w:rsidR="00B54AB5" w:rsidRPr="004C2CA4" w:rsidRDefault="00B54AB5" w:rsidP="008C20CF">
            <w:pPr>
              <w:spacing w:after="0" w:line="360" w:lineRule="auto"/>
              <w:ind w:firstLine="709"/>
              <w:jc w:val="center"/>
              <w:rPr>
                <w:sz w:val="24"/>
                <w:szCs w:val="24"/>
              </w:rPr>
            </w:pPr>
            <w:r w:rsidRPr="004C2CA4">
              <w:rPr>
                <w:sz w:val="24"/>
                <w:szCs w:val="24"/>
              </w:rPr>
              <w:t>Твердження</w:t>
            </w:r>
          </w:p>
        </w:tc>
      </w:tr>
      <w:tr w:rsidR="00B54AB5" w:rsidRPr="004C2CA4" w14:paraId="0CCAE9A5" w14:textId="77777777" w:rsidTr="007E6A67">
        <w:trPr>
          <w:trHeight w:val="480"/>
          <w:jc w:val="center"/>
        </w:trPr>
        <w:tc>
          <w:tcPr>
            <w:tcW w:w="0" w:type="auto"/>
            <w:vAlign w:val="center"/>
          </w:tcPr>
          <w:p w14:paraId="7893B5E7" w14:textId="77777777" w:rsidR="00B54AB5" w:rsidRPr="004C2CA4" w:rsidRDefault="00B54AB5" w:rsidP="008C20CF">
            <w:pPr>
              <w:spacing w:after="0" w:line="360" w:lineRule="auto"/>
              <w:ind w:right="99" w:firstLine="173"/>
              <w:jc w:val="center"/>
              <w:rPr>
                <w:sz w:val="24"/>
                <w:szCs w:val="24"/>
              </w:rPr>
            </w:pPr>
            <w:r w:rsidRPr="004C2CA4">
              <w:rPr>
                <w:sz w:val="24"/>
                <w:szCs w:val="24"/>
              </w:rPr>
              <w:t>1.</w:t>
            </w:r>
          </w:p>
        </w:tc>
        <w:tc>
          <w:tcPr>
            <w:tcW w:w="1557" w:type="dxa"/>
            <w:vAlign w:val="center"/>
          </w:tcPr>
          <w:p w14:paraId="55B66184" w14:textId="77777777" w:rsidR="00B54AB5" w:rsidRPr="004C2CA4" w:rsidRDefault="00B54AB5" w:rsidP="008C20CF">
            <w:pPr>
              <w:spacing w:after="0" w:line="360" w:lineRule="auto"/>
              <w:ind w:hanging="32"/>
              <w:jc w:val="center"/>
              <w:rPr>
                <w:sz w:val="24"/>
                <w:szCs w:val="24"/>
              </w:rPr>
            </w:pPr>
            <w:r w:rsidRPr="004C2CA4">
              <w:rPr>
                <w:sz w:val="24"/>
                <w:szCs w:val="24"/>
              </w:rPr>
              <w:t>Легко входить у контакт із дорослим</w:t>
            </w:r>
          </w:p>
        </w:tc>
        <w:tc>
          <w:tcPr>
            <w:tcW w:w="1077" w:type="dxa"/>
            <w:vAlign w:val="center"/>
          </w:tcPr>
          <w:p w14:paraId="50C7F5DF"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22303B96"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2F6ABF96"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2D44AC05"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3E87FD14"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0204CA20" w14:textId="77777777" w:rsidR="00B54AB5" w:rsidRPr="004C2CA4" w:rsidRDefault="00B54AB5" w:rsidP="008C20CF">
            <w:pPr>
              <w:spacing w:after="0" w:line="360" w:lineRule="auto"/>
              <w:ind w:firstLine="709"/>
              <w:jc w:val="center"/>
              <w:rPr>
                <w:sz w:val="24"/>
                <w:szCs w:val="24"/>
              </w:rPr>
            </w:pPr>
            <w:r w:rsidRPr="004C2CA4">
              <w:rPr>
                <w:sz w:val="24"/>
                <w:szCs w:val="24"/>
              </w:rPr>
              <w:t>Уникає контакту з дорослим</w:t>
            </w:r>
          </w:p>
        </w:tc>
      </w:tr>
      <w:tr w:rsidR="00B54AB5" w:rsidRPr="004C2CA4" w14:paraId="43E3AE7D" w14:textId="77777777" w:rsidTr="007E6A67">
        <w:trPr>
          <w:trHeight w:val="480"/>
          <w:jc w:val="center"/>
        </w:trPr>
        <w:tc>
          <w:tcPr>
            <w:tcW w:w="0" w:type="auto"/>
            <w:vAlign w:val="center"/>
          </w:tcPr>
          <w:p w14:paraId="5F722560" w14:textId="77777777" w:rsidR="00B54AB5" w:rsidRPr="004C2CA4" w:rsidRDefault="00B54AB5" w:rsidP="008C20CF">
            <w:pPr>
              <w:spacing w:after="0" w:line="360" w:lineRule="auto"/>
              <w:ind w:right="99" w:firstLine="173"/>
              <w:jc w:val="center"/>
              <w:rPr>
                <w:sz w:val="24"/>
                <w:szCs w:val="24"/>
              </w:rPr>
            </w:pPr>
            <w:r w:rsidRPr="004C2CA4">
              <w:rPr>
                <w:sz w:val="24"/>
                <w:szCs w:val="24"/>
              </w:rPr>
              <w:t>2.</w:t>
            </w:r>
          </w:p>
        </w:tc>
        <w:tc>
          <w:tcPr>
            <w:tcW w:w="1557" w:type="dxa"/>
            <w:vAlign w:val="center"/>
          </w:tcPr>
          <w:p w14:paraId="3910BAD1" w14:textId="77777777" w:rsidR="00B54AB5" w:rsidRPr="004C2CA4" w:rsidRDefault="00B54AB5" w:rsidP="008C20CF">
            <w:pPr>
              <w:spacing w:after="0" w:line="360" w:lineRule="auto"/>
              <w:ind w:hanging="32"/>
              <w:jc w:val="center"/>
              <w:rPr>
                <w:sz w:val="24"/>
                <w:szCs w:val="24"/>
              </w:rPr>
            </w:pPr>
            <w:r w:rsidRPr="004C2CA4">
              <w:rPr>
                <w:sz w:val="24"/>
                <w:szCs w:val="24"/>
              </w:rPr>
              <w:t>Відгукується на прохання дорослих</w:t>
            </w:r>
          </w:p>
        </w:tc>
        <w:tc>
          <w:tcPr>
            <w:tcW w:w="1077" w:type="dxa"/>
            <w:vAlign w:val="center"/>
          </w:tcPr>
          <w:p w14:paraId="51DBC482"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770E8E3C"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047379EE"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5D1942C0"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2D22AECC"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269882EE" w14:textId="77777777" w:rsidR="00B54AB5" w:rsidRPr="004C2CA4" w:rsidRDefault="00B54AB5" w:rsidP="008C20CF">
            <w:pPr>
              <w:spacing w:after="0" w:line="360" w:lineRule="auto"/>
              <w:ind w:firstLine="709"/>
              <w:jc w:val="center"/>
              <w:rPr>
                <w:sz w:val="24"/>
                <w:szCs w:val="24"/>
              </w:rPr>
            </w:pPr>
            <w:r w:rsidRPr="004C2CA4">
              <w:rPr>
                <w:sz w:val="24"/>
                <w:szCs w:val="24"/>
              </w:rPr>
              <w:t>Не реагує на прохання дорослих</w:t>
            </w:r>
          </w:p>
        </w:tc>
      </w:tr>
      <w:tr w:rsidR="00B54AB5" w:rsidRPr="004C2CA4" w14:paraId="0B356FF7" w14:textId="77777777" w:rsidTr="007E6A67">
        <w:trPr>
          <w:trHeight w:val="480"/>
          <w:jc w:val="center"/>
        </w:trPr>
        <w:tc>
          <w:tcPr>
            <w:tcW w:w="0" w:type="auto"/>
            <w:vAlign w:val="center"/>
          </w:tcPr>
          <w:p w14:paraId="10A9DCEF" w14:textId="77777777" w:rsidR="00B54AB5" w:rsidRPr="004C2CA4" w:rsidRDefault="00B54AB5" w:rsidP="008C20CF">
            <w:pPr>
              <w:spacing w:after="0" w:line="360" w:lineRule="auto"/>
              <w:ind w:right="99" w:firstLine="173"/>
              <w:jc w:val="center"/>
              <w:rPr>
                <w:sz w:val="24"/>
                <w:szCs w:val="24"/>
              </w:rPr>
            </w:pPr>
            <w:r w:rsidRPr="004C2CA4">
              <w:rPr>
                <w:sz w:val="24"/>
                <w:szCs w:val="24"/>
              </w:rPr>
              <w:t>3.</w:t>
            </w:r>
          </w:p>
        </w:tc>
        <w:tc>
          <w:tcPr>
            <w:tcW w:w="1557" w:type="dxa"/>
            <w:vAlign w:val="center"/>
          </w:tcPr>
          <w:p w14:paraId="5F8D8966" w14:textId="77777777" w:rsidR="00B54AB5" w:rsidRPr="004C2CA4" w:rsidRDefault="00B54AB5" w:rsidP="008C20CF">
            <w:pPr>
              <w:spacing w:after="0" w:line="360" w:lineRule="auto"/>
              <w:ind w:hanging="32"/>
              <w:jc w:val="center"/>
              <w:rPr>
                <w:sz w:val="24"/>
                <w:szCs w:val="24"/>
              </w:rPr>
            </w:pPr>
            <w:r w:rsidRPr="004C2CA4">
              <w:rPr>
                <w:sz w:val="24"/>
                <w:szCs w:val="24"/>
              </w:rPr>
              <w:t>З радістю діє спільно з дорослими</w:t>
            </w:r>
          </w:p>
        </w:tc>
        <w:tc>
          <w:tcPr>
            <w:tcW w:w="1077" w:type="dxa"/>
            <w:vAlign w:val="center"/>
          </w:tcPr>
          <w:p w14:paraId="53DD0052"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606223B4"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30008908"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1F95CD2D"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50ED05F2"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300A0382" w14:textId="77777777" w:rsidR="00B54AB5" w:rsidRPr="004C2CA4" w:rsidRDefault="00B54AB5" w:rsidP="008C20CF">
            <w:pPr>
              <w:spacing w:after="0" w:line="360" w:lineRule="auto"/>
              <w:ind w:firstLine="709"/>
              <w:jc w:val="center"/>
              <w:rPr>
                <w:sz w:val="24"/>
                <w:szCs w:val="24"/>
              </w:rPr>
            </w:pPr>
            <w:r w:rsidRPr="004C2CA4">
              <w:rPr>
                <w:sz w:val="24"/>
                <w:szCs w:val="24"/>
              </w:rPr>
              <w:t>Не любить діяти спільно з дорослими</w:t>
            </w:r>
          </w:p>
        </w:tc>
      </w:tr>
      <w:tr w:rsidR="00B54AB5" w:rsidRPr="004C2CA4" w14:paraId="10C52398" w14:textId="77777777" w:rsidTr="007E6A67">
        <w:trPr>
          <w:trHeight w:val="480"/>
          <w:jc w:val="center"/>
        </w:trPr>
        <w:tc>
          <w:tcPr>
            <w:tcW w:w="0" w:type="auto"/>
            <w:vAlign w:val="center"/>
          </w:tcPr>
          <w:p w14:paraId="1C151320" w14:textId="77777777" w:rsidR="00B54AB5" w:rsidRPr="004C2CA4" w:rsidRDefault="00B54AB5" w:rsidP="008C20CF">
            <w:pPr>
              <w:spacing w:after="0" w:line="360" w:lineRule="auto"/>
              <w:ind w:right="99" w:firstLine="173"/>
              <w:jc w:val="center"/>
              <w:rPr>
                <w:sz w:val="24"/>
                <w:szCs w:val="24"/>
              </w:rPr>
            </w:pPr>
            <w:r w:rsidRPr="004C2CA4">
              <w:rPr>
                <w:sz w:val="24"/>
                <w:szCs w:val="24"/>
              </w:rPr>
              <w:t>4.</w:t>
            </w:r>
          </w:p>
        </w:tc>
        <w:tc>
          <w:tcPr>
            <w:tcW w:w="1557" w:type="dxa"/>
            <w:vAlign w:val="center"/>
          </w:tcPr>
          <w:p w14:paraId="6F8B7589" w14:textId="77777777" w:rsidR="00B54AB5" w:rsidRPr="004C2CA4" w:rsidRDefault="00B54AB5" w:rsidP="008C20CF">
            <w:pPr>
              <w:spacing w:after="0" w:line="360" w:lineRule="auto"/>
              <w:ind w:hanging="32"/>
              <w:jc w:val="center"/>
              <w:rPr>
                <w:sz w:val="24"/>
                <w:szCs w:val="24"/>
              </w:rPr>
            </w:pPr>
            <w:r w:rsidRPr="004C2CA4">
              <w:rPr>
                <w:sz w:val="24"/>
                <w:szCs w:val="24"/>
              </w:rPr>
              <w:t>Успішно діє під керівництвом дорослого</w:t>
            </w:r>
          </w:p>
        </w:tc>
        <w:tc>
          <w:tcPr>
            <w:tcW w:w="1077" w:type="dxa"/>
            <w:vAlign w:val="center"/>
          </w:tcPr>
          <w:p w14:paraId="5428EA7A"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40B81EC4"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728113E0"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5CE46DF0"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425A69E0"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219CA07A" w14:textId="77777777" w:rsidR="00B54AB5" w:rsidRPr="004C2CA4" w:rsidRDefault="00B54AB5" w:rsidP="008C20CF">
            <w:pPr>
              <w:spacing w:after="0" w:line="360" w:lineRule="auto"/>
              <w:ind w:firstLine="709"/>
              <w:jc w:val="center"/>
              <w:rPr>
                <w:sz w:val="24"/>
                <w:szCs w:val="24"/>
              </w:rPr>
            </w:pPr>
            <w:r w:rsidRPr="004C2CA4">
              <w:rPr>
                <w:sz w:val="24"/>
                <w:szCs w:val="24"/>
              </w:rPr>
              <w:t>Не вміє діяти під керівництвом дорослого</w:t>
            </w:r>
          </w:p>
        </w:tc>
      </w:tr>
      <w:tr w:rsidR="00B54AB5" w:rsidRPr="004C2CA4" w14:paraId="6A04B8C0" w14:textId="77777777" w:rsidTr="007E6A67">
        <w:trPr>
          <w:trHeight w:val="480"/>
          <w:jc w:val="center"/>
        </w:trPr>
        <w:tc>
          <w:tcPr>
            <w:tcW w:w="0" w:type="auto"/>
            <w:vAlign w:val="center"/>
          </w:tcPr>
          <w:p w14:paraId="75F32554" w14:textId="77777777" w:rsidR="00B54AB5" w:rsidRPr="004C2CA4" w:rsidRDefault="00B54AB5" w:rsidP="008C20CF">
            <w:pPr>
              <w:spacing w:after="0" w:line="360" w:lineRule="auto"/>
              <w:ind w:right="99" w:firstLine="173"/>
              <w:jc w:val="center"/>
              <w:rPr>
                <w:sz w:val="24"/>
                <w:szCs w:val="24"/>
              </w:rPr>
            </w:pPr>
            <w:r w:rsidRPr="004C2CA4">
              <w:rPr>
                <w:sz w:val="24"/>
                <w:szCs w:val="24"/>
              </w:rPr>
              <w:t>5.</w:t>
            </w:r>
          </w:p>
        </w:tc>
        <w:tc>
          <w:tcPr>
            <w:tcW w:w="1557" w:type="dxa"/>
            <w:vAlign w:val="center"/>
          </w:tcPr>
          <w:p w14:paraId="0BEC00AE" w14:textId="77777777" w:rsidR="00B54AB5" w:rsidRPr="004C2CA4" w:rsidRDefault="00B54AB5" w:rsidP="008C20CF">
            <w:pPr>
              <w:spacing w:after="0" w:line="360" w:lineRule="auto"/>
              <w:ind w:hanging="32"/>
              <w:jc w:val="center"/>
              <w:rPr>
                <w:sz w:val="24"/>
                <w:szCs w:val="24"/>
              </w:rPr>
            </w:pPr>
            <w:r w:rsidRPr="004C2CA4">
              <w:rPr>
                <w:sz w:val="24"/>
                <w:szCs w:val="24"/>
              </w:rPr>
              <w:t>Легко приймає допомогу дорослого</w:t>
            </w:r>
          </w:p>
        </w:tc>
        <w:tc>
          <w:tcPr>
            <w:tcW w:w="1077" w:type="dxa"/>
            <w:vAlign w:val="center"/>
          </w:tcPr>
          <w:p w14:paraId="77E2BBBE"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5049727E"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2CBA1907"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7A5EDF6E"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24AE8084"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5584FDAD" w14:textId="77777777" w:rsidR="00B54AB5" w:rsidRPr="004C2CA4" w:rsidRDefault="00B54AB5" w:rsidP="008C20CF">
            <w:pPr>
              <w:spacing w:after="0" w:line="360" w:lineRule="auto"/>
              <w:ind w:firstLine="709"/>
              <w:jc w:val="center"/>
              <w:rPr>
                <w:sz w:val="24"/>
                <w:szCs w:val="24"/>
              </w:rPr>
            </w:pPr>
            <w:r w:rsidRPr="004C2CA4">
              <w:rPr>
                <w:sz w:val="24"/>
                <w:szCs w:val="24"/>
              </w:rPr>
              <w:t>Не приймає допомогу дорослого</w:t>
            </w:r>
          </w:p>
        </w:tc>
      </w:tr>
      <w:tr w:rsidR="00B54AB5" w:rsidRPr="004C2CA4" w14:paraId="16418C6A" w14:textId="77777777" w:rsidTr="007E6A67">
        <w:trPr>
          <w:trHeight w:val="480"/>
          <w:jc w:val="center"/>
        </w:trPr>
        <w:tc>
          <w:tcPr>
            <w:tcW w:w="0" w:type="auto"/>
            <w:vAlign w:val="center"/>
          </w:tcPr>
          <w:p w14:paraId="523094F6" w14:textId="77777777" w:rsidR="00B54AB5" w:rsidRPr="004C2CA4" w:rsidRDefault="00B54AB5" w:rsidP="008C20CF">
            <w:pPr>
              <w:spacing w:after="0" w:line="360" w:lineRule="auto"/>
              <w:ind w:right="99" w:firstLine="173"/>
              <w:jc w:val="center"/>
              <w:rPr>
                <w:sz w:val="24"/>
                <w:szCs w:val="24"/>
              </w:rPr>
            </w:pPr>
            <w:r w:rsidRPr="004C2CA4">
              <w:rPr>
                <w:sz w:val="24"/>
                <w:szCs w:val="24"/>
              </w:rPr>
              <w:t>6.</w:t>
            </w:r>
          </w:p>
        </w:tc>
        <w:tc>
          <w:tcPr>
            <w:tcW w:w="1557" w:type="dxa"/>
            <w:vAlign w:val="center"/>
          </w:tcPr>
          <w:p w14:paraId="2CCF7AD5" w14:textId="77777777" w:rsidR="00B54AB5" w:rsidRPr="004C2CA4" w:rsidRDefault="00B54AB5" w:rsidP="008C20CF">
            <w:pPr>
              <w:spacing w:after="0" w:line="360" w:lineRule="auto"/>
              <w:ind w:hanging="32"/>
              <w:jc w:val="center"/>
              <w:rPr>
                <w:sz w:val="24"/>
                <w:szCs w:val="24"/>
              </w:rPr>
            </w:pPr>
            <w:r w:rsidRPr="004C2CA4">
              <w:rPr>
                <w:sz w:val="24"/>
                <w:szCs w:val="24"/>
              </w:rPr>
              <w:t>Часто взаємодіє з однолітками</w:t>
            </w:r>
          </w:p>
        </w:tc>
        <w:tc>
          <w:tcPr>
            <w:tcW w:w="1077" w:type="dxa"/>
            <w:vAlign w:val="center"/>
          </w:tcPr>
          <w:p w14:paraId="2EA81293"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00DD590A"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46AD7A9F"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08460321"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00F2AE02"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790A2BDC" w14:textId="77777777" w:rsidR="00B54AB5" w:rsidRPr="004C2CA4" w:rsidRDefault="00B54AB5" w:rsidP="008C20CF">
            <w:pPr>
              <w:spacing w:after="0" w:line="360" w:lineRule="auto"/>
              <w:ind w:firstLine="709"/>
              <w:jc w:val="center"/>
              <w:rPr>
                <w:sz w:val="24"/>
                <w:szCs w:val="24"/>
              </w:rPr>
            </w:pPr>
            <w:r w:rsidRPr="004C2CA4">
              <w:rPr>
                <w:sz w:val="24"/>
                <w:szCs w:val="24"/>
              </w:rPr>
              <w:t>Уникає взаємодії з однолітками</w:t>
            </w:r>
          </w:p>
        </w:tc>
      </w:tr>
      <w:tr w:rsidR="00B54AB5" w:rsidRPr="004C2CA4" w14:paraId="17A77463" w14:textId="77777777" w:rsidTr="007E6A67">
        <w:trPr>
          <w:trHeight w:val="480"/>
          <w:jc w:val="center"/>
        </w:trPr>
        <w:tc>
          <w:tcPr>
            <w:tcW w:w="0" w:type="auto"/>
            <w:vAlign w:val="center"/>
          </w:tcPr>
          <w:p w14:paraId="6BB47654" w14:textId="77777777" w:rsidR="00B54AB5" w:rsidRPr="004C2CA4" w:rsidRDefault="00B54AB5" w:rsidP="008C20CF">
            <w:pPr>
              <w:spacing w:after="0" w:line="360" w:lineRule="auto"/>
              <w:ind w:right="99" w:firstLine="173"/>
              <w:jc w:val="center"/>
              <w:rPr>
                <w:sz w:val="24"/>
                <w:szCs w:val="24"/>
              </w:rPr>
            </w:pPr>
            <w:r w:rsidRPr="004C2CA4">
              <w:rPr>
                <w:sz w:val="24"/>
                <w:szCs w:val="24"/>
              </w:rPr>
              <w:t>7.</w:t>
            </w:r>
          </w:p>
        </w:tc>
        <w:tc>
          <w:tcPr>
            <w:tcW w:w="1557" w:type="dxa"/>
            <w:vAlign w:val="center"/>
          </w:tcPr>
          <w:p w14:paraId="052C5AB9" w14:textId="77777777" w:rsidR="00B54AB5" w:rsidRPr="004C2CA4" w:rsidRDefault="00B54AB5" w:rsidP="008C20CF">
            <w:pPr>
              <w:spacing w:after="0" w:line="360" w:lineRule="auto"/>
              <w:ind w:hanging="32"/>
              <w:jc w:val="center"/>
              <w:rPr>
                <w:sz w:val="24"/>
                <w:szCs w:val="24"/>
              </w:rPr>
            </w:pPr>
            <w:r w:rsidRPr="004C2CA4">
              <w:rPr>
                <w:sz w:val="24"/>
                <w:szCs w:val="24"/>
              </w:rPr>
              <w:t>Легко встановлює дружні стосунки з однолітками</w:t>
            </w:r>
          </w:p>
        </w:tc>
        <w:tc>
          <w:tcPr>
            <w:tcW w:w="1077" w:type="dxa"/>
            <w:vAlign w:val="center"/>
          </w:tcPr>
          <w:p w14:paraId="11A11565"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6BBE8148"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06728CD6"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7391B3F2"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37B152AF"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28BDE283" w14:textId="77777777" w:rsidR="00B54AB5" w:rsidRPr="004C2CA4" w:rsidRDefault="00B54AB5" w:rsidP="008C20CF">
            <w:pPr>
              <w:spacing w:after="0" w:line="360" w:lineRule="auto"/>
              <w:ind w:firstLine="709"/>
              <w:jc w:val="center"/>
              <w:rPr>
                <w:sz w:val="24"/>
                <w:szCs w:val="24"/>
              </w:rPr>
            </w:pPr>
            <w:r w:rsidRPr="004C2CA4">
              <w:rPr>
                <w:sz w:val="24"/>
                <w:szCs w:val="24"/>
              </w:rPr>
              <w:t>Важко встановлює дружні стосунки з однолітками</w:t>
            </w:r>
          </w:p>
        </w:tc>
      </w:tr>
      <w:tr w:rsidR="00B54AB5" w:rsidRPr="004C2CA4" w14:paraId="72425DBA" w14:textId="77777777" w:rsidTr="007E6A67">
        <w:trPr>
          <w:trHeight w:val="480"/>
          <w:jc w:val="center"/>
        </w:trPr>
        <w:tc>
          <w:tcPr>
            <w:tcW w:w="0" w:type="auto"/>
            <w:vAlign w:val="center"/>
          </w:tcPr>
          <w:p w14:paraId="0E28C7AB" w14:textId="77777777" w:rsidR="00B54AB5" w:rsidRPr="004C2CA4" w:rsidRDefault="00B54AB5" w:rsidP="008C20CF">
            <w:pPr>
              <w:spacing w:after="0" w:line="360" w:lineRule="auto"/>
              <w:ind w:right="99" w:firstLine="173"/>
              <w:jc w:val="center"/>
              <w:rPr>
                <w:sz w:val="24"/>
                <w:szCs w:val="24"/>
              </w:rPr>
            </w:pPr>
            <w:r w:rsidRPr="004C2CA4">
              <w:rPr>
                <w:sz w:val="24"/>
                <w:szCs w:val="24"/>
              </w:rPr>
              <w:lastRenderedPageBreak/>
              <w:t>8.</w:t>
            </w:r>
          </w:p>
        </w:tc>
        <w:tc>
          <w:tcPr>
            <w:tcW w:w="1557" w:type="dxa"/>
            <w:vAlign w:val="center"/>
          </w:tcPr>
          <w:p w14:paraId="4D80AC75" w14:textId="77777777" w:rsidR="00B54AB5" w:rsidRPr="004C2CA4" w:rsidRDefault="00B54AB5" w:rsidP="008C20CF">
            <w:pPr>
              <w:spacing w:after="0" w:line="360" w:lineRule="auto"/>
              <w:ind w:hanging="32"/>
              <w:jc w:val="center"/>
              <w:rPr>
                <w:sz w:val="24"/>
                <w:szCs w:val="24"/>
              </w:rPr>
            </w:pPr>
            <w:r w:rsidRPr="004C2CA4">
              <w:rPr>
                <w:sz w:val="24"/>
                <w:szCs w:val="24"/>
              </w:rPr>
              <w:t>Успішно діє в колективній грі</w:t>
            </w:r>
          </w:p>
        </w:tc>
        <w:tc>
          <w:tcPr>
            <w:tcW w:w="1077" w:type="dxa"/>
            <w:vAlign w:val="center"/>
          </w:tcPr>
          <w:p w14:paraId="5C64ED54"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26F18DC7"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1BD8D21A"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6800FBDF"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08CB7E58"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01BAB1C4" w14:textId="77777777" w:rsidR="00B54AB5" w:rsidRPr="004C2CA4" w:rsidRDefault="00B54AB5" w:rsidP="008C20CF">
            <w:pPr>
              <w:spacing w:after="0" w:line="360" w:lineRule="auto"/>
              <w:ind w:firstLine="709"/>
              <w:jc w:val="center"/>
              <w:rPr>
                <w:sz w:val="24"/>
                <w:szCs w:val="24"/>
              </w:rPr>
            </w:pPr>
            <w:r w:rsidRPr="004C2CA4">
              <w:rPr>
                <w:sz w:val="24"/>
                <w:szCs w:val="24"/>
              </w:rPr>
              <w:t>Не бере участі в колективній грі</w:t>
            </w:r>
          </w:p>
        </w:tc>
      </w:tr>
      <w:tr w:rsidR="00B54AB5" w:rsidRPr="004C2CA4" w14:paraId="23EE64E6" w14:textId="77777777" w:rsidTr="007E6A67">
        <w:trPr>
          <w:trHeight w:val="342"/>
          <w:jc w:val="center"/>
        </w:trPr>
        <w:tc>
          <w:tcPr>
            <w:tcW w:w="0" w:type="auto"/>
            <w:vAlign w:val="center"/>
          </w:tcPr>
          <w:p w14:paraId="7712AB3F" w14:textId="77777777" w:rsidR="00B54AB5" w:rsidRPr="004C2CA4" w:rsidRDefault="00B54AB5" w:rsidP="008C20CF">
            <w:pPr>
              <w:spacing w:after="0" w:line="360" w:lineRule="auto"/>
              <w:ind w:right="99" w:firstLine="173"/>
              <w:jc w:val="center"/>
              <w:rPr>
                <w:sz w:val="24"/>
                <w:szCs w:val="24"/>
              </w:rPr>
            </w:pPr>
            <w:r w:rsidRPr="004C2CA4">
              <w:rPr>
                <w:sz w:val="24"/>
                <w:szCs w:val="24"/>
              </w:rPr>
              <w:t>9.</w:t>
            </w:r>
          </w:p>
        </w:tc>
        <w:tc>
          <w:tcPr>
            <w:tcW w:w="1557" w:type="dxa"/>
            <w:vAlign w:val="center"/>
          </w:tcPr>
          <w:p w14:paraId="2240786A" w14:textId="77777777" w:rsidR="00B54AB5" w:rsidRPr="004C2CA4" w:rsidRDefault="00B54AB5" w:rsidP="008C20CF">
            <w:pPr>
              <w:spacing w:after="0" w:line="360" w:lineRule="auto"/>
              <w:ind w:hanging="32"/>
              <w:jc w:val="center"/>
              <w:rPr>
                <w:sz w:val="24"/>
                <w:szCs w:val="24"/>
              </w:rPr>
            </w:pPr>
            <w:r w:rsidRPr="004C2CA4">
              <w:rPr>
                <w:sz w:val="24"/>
                <w:szCs w:val="24"/>
              </w:rPr>
              <w:t>Виявляє риси лідера</w:t>
            </w:r>
          </w:p>
        </w:tc>
        <w:tc>
          <w:tcPr>
            <w:tcW w:w="1077" w:type="dxa"/>
            <w:vAlign w:val="center"/>
          </w:tcPr>
          <w:p w14:paraId="1E583CF9"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3A27D45B"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250A6DDE"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1C25AA14"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6BFA7F3B"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03EFDC98" w14:textId="77777777" w:rsidR="00B54AB5" w:rsidRPr="004C2CA4" w:rsidRDefault="00B54AB5" w:rsidP="008C20CF">
            <w:pPr>
              <w:spacing w:after="0" w:line="360" w:lineRule="auto"/>
              <w:ind w:firstLine="709"/>
              <w:jc w:val="center"/>
              <w:rPr>
                <w:sz w:val="24"/>
                <w:szCs w:val="24"/>
              </w:rPr>
            </w:pPr>
            <w:r w:rsidRPr="004C2CA4">
              <w:rPr>
                <w:sz w:val="24"/>
                <w:szCs w:val="24"/>
              </w:rPr>
              <w:t>Воліє підкорятися</w:t>
            </w:r>
          </w:p>
        </w:tc>
      </w:tr>
      <w:tr w:rsidR="00B54AB5" w:rsidRPr="004C2CA4" w14:paraId="01ABD58E" w14:textId="77777777" w:rsidTr="007E6A67">
        <w:trPr>
          <w:trHeight w:val="480"/>
          <w:jc w:val="center"/>
        </w:trPr>
        <w:tc>
          <w:tcPr>
            <w:tcW w:w="0" w:type="auto"/>
            <w:vAlign w:val="center"/>
          </w:tcPr>
          <w:p w14:paraId="0BA18F71" w14:textId="77777777" w:rsidR="00B54AB5" w:rsidRPr="004C2CA4" w:rsidRDefault="00B54AB5" w:rsidP="008C20CF">
            <w:pPr>
              <w:spacing w:after="0" w:line="360" w:lineRule="auto"/>
              <w:ind w:right="99" w:firstLine="173"/>
              <w:jc w:val="center"/>
              <w:rPr>
                <w:sz w:val="24"/>
                <w:szCs w:val="24"/>
              </w:rPr>
            </w:pPr>
            <w:r w:rsidRPr="004C2CA4">
              <w:rPr>
                <w:sz w:val="24"/>
                <w:szCs w:val="24"/>
              </w:rPr>
              <w:t>10.</w:t>
            </w:r>
          </w:p>
        </w:tc>
        <w:tc>
          <w:tcPr>
            <w:tcW w:w="1557" w:type="dxa"/>
            <w:vAlign w:val="center"/>
          </w:tcPr>
          <w:p w14:paraId="5008AB41" w14:textId="77777777" w:rsidR="00B54AB5" w:rsidRPr="004C2CA4" w:rsidRDefault="00B54AB5" w:rsidP="008C20CF">
            <w:pPr>
              <w:spacing w:after="0" w:line="360" w:lineRule="auto"/>
              <w:ind w:hanging="32"/>
              <w:jc w:val="center"/>
              <w:rPr>
                <w:sz w:val="24"/>
                <w:szCs w:val="24"/>
              </w:rPr>
            </w:pPr>
            <w:r w:rsidRPr="004C2CA4">
              <w:rPr>
                <w:sz w:val="24"/>
                <w:szCs w:val="24"/>
              </w:rPr>
              <w:t>Добре відчуває себе у великій групі дітей</w:t>
            </w:r>
          </w:p>
        </w:tc>
        <w:tc>
          <w:tcPr>
            <w:tcW w:w="1077" w:type="dxa"/>
            <w:vAlign w:val="center"/>
          </w:tcPr>
          <w:p w14:paraId="779EC835"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2173932A"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69E17A1D"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0A168BCC"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1DFDBBBF"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2A184F6D" w14:textId="77777777" w:rsidR="00B54AB5" w:rsidRPr="004C2CA4" w:rsidRDefault="00B54AB5" w:rsidP="008C20CF">
            <w:pPr>
              <w:spacing w:after="0" w:line="360" w:lineRule="auto"/>
              <w:ind w:firstLine="709"/>
              <w:jc w:val="center"/>
              <w:rPr>
                <w:sz w:val="24"/>
                <w:szCs w:val="24"/>
              </w:rPr>
            </w:pPr>
            <w:r w:rsidRPr="004C2CA4">
              <w:rPr>
                <w:sz w:val="24"/>
                <w:szCs w:val="24"/>
              </w:rPr>
              <w:t>Не любить великі групи дітей</w:t>
            </w:r>
          </w:p>
        </w:tc>
      </w:tr>
      <w:tr w:rsidR="00B54AB5" w:rsidRPr="004C2CA4" w14:paraId="0E837304" w14:textId="77777777" w:rsidTr="007E6A67">
        <w:trPr>
          <w:trHeight w:val="480"/>
          <w:jc w:val="center"/>
        </w:trPr>
        <w:tc>
          <w:tcPr>
            <w:tcW w:w="0" w:type="auto"/>
            <w:vAlign w:val="center"/>
          </w:tcPr>
          <w:p w14:paraId="382C4A9B" w14:textId="77777777" w:rsidR="00B54AB5" w:rsidRPr="004C2CA4" w:rsidRDefault="00B54AB5" w:rsidP="008C20CF">
            <w:pPr>
              <w:spacing w:after="0" w:line="360" w:lineRule="auto"/>
              <w:ind w:right="99" w:firstLine="173"/>
              <w:jc w:val="center"/>
              <w:rPr>
                <w:sz w:val="24"/>
                <w:szCs w:val="24"/>
              </w:rPr>
            </w:pPr>
            <w:r w:rsidRPr="004C2CA4">
              <w:rPr>
                <w:sz w:val="24"/>
                <w:szCs w:val="24"/>
              </w:rPr>
              <w:t>11.</w:t>
            </w:r>
          </w:p>
        </w:tc>
        <w:tc>
          <w:tcPr>
            <w:tcW w:w="1557" w:type="dxa"/>
            <w:vAlign w:val="center"/>
          </w:tcPr>
          <w:p w14:paraId="1636E19F" w14:textId="77777777" w:rsidR="00B54AB5" w:rsidRPr="004C2CA4" w:rsidRDefault="00B54AB5" w:rsidP="008C20CF">
            <w:pPr>
              <w:spacing w:after="0" w:line="360" w:lineRule="auto"/>
              <w:ind w:hanging="32"/>
              <w:jc w:val="center"/>
              <w:rPr>
                <w:sz w:val="24"/>
                <w:szCs w:val="24"/>
              </w:rPr>
            </w:pPr>
            <w:r w:rsidRPr="004C2CA4">
              <w:rPr>
                <w:sz w:val="24"/>
                <w:szCs w:val="24"/>
              </w:rPr>
              <w:t>Спокійно спостерігає за діями інших дітей</w:t>
            </w:r>
          </w:p>
        </w:tc>
        <w:tc>
          <w:tcPr>
            <w:tcW w:w="1077" w:type="dxa"/>
            <w:vAlign w:val="center"/>
          </w:tcPr>
          <w:p w14:paraId="527A5BEA"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3B2500F7"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15A2DF39"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245A38DE"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3444681A"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3F5A83EA" w14:textId="77777777" w:rsidR="00B54AB5" w:rsidRPr="004C2CA4" w:rsidRDefault="00B54AB5" w:rsidP="008C20CF">
            <w:pPr>
              <w:spacing w:after="0" w:line="360" w:lineRule="auto"/>
              <w:ind w:firstLine="709"/>
              <w:jc w:val="center"/>
              <w:rPr>
                <w:sz w:val="24"/>
                <w:szCs w:val="24"/>
              </w:rPr>
            </w:pPr>
            <w:r w:rsidRPr="004C2CA4">
              <w:rPr>
                <w:sz w:val="24"/>
                <w:szCs w:val="24"/>
              </w:rPr>
              <w:t>Заважає діям інших дітей</w:t>
            </w:r>
          </w:p>
        </w:tc>
      </w:tr>
      <w:tr w:rsidR="00B54AB5" w:rsidRPr="004C2CA4" w14:paraId="5E1C5C86" w14:textId="77777777" w:rsidTr="007E6A67">
        <w:trPr>
          <w:trHeight w:val="480"/>
          <w:jc w:val="center"/>
        </w:trPr>
        <w:tc>
          <w:tcPr>
            <w:tcW w:w="0" w:type="auto"/>
            <w:vAlign w:val="center"/>
          </w:tcPr>
          <w:p w14:paraId="63E00D1C" w14:textId="77777777" w:rsidR="00B54AB5" w:rsidRPr="004C2CA4" w:rsidRDefault="00B54AB5" w:rsidP="008C20CF">
            <w:pPr>
              <w:spacing w:after="0" w:line="360" w:lineRule="auto"/>
              <w:ind w:right="99" w:firstLine="173"/>
              <w:jc w:val="center"/>
              <w:rPr>
                <w:sz w:val="24"/>
                <w:szCs w:val="24"/>
              </w:rPr>
            </w:pPr>
            <w:r w:rsidRPr="004C2CA4">
              <w:rPr>
                <w:sz w:val="24"/>
                <w:szCs w:val="24"/>
              </w:rPr>
              <w:t>12.</w:t>
            </w:r>
          </w:p>
        </w:tc>
        <w:tc>
          <w:tcPr>
            <w:tcW w:w="1557" w:type="dxa"/>
            <w:vAlign w:val="center"/>
          </w:tcPr>
          <w:p w14:paraId="2563CEE7" w14:textId="77777777" w:rsidR="00B54AB5" w:rsidRPr="004C2CA4" w:rsidRDefault="00B54AB5" w:rsidP="008C20CF">
            <w:pPr>
              <w:spacing w:after="0" w:line="360" w:lineRule="auto"/>
              <w:ind w:hanging="32"/>
              <w:jc w:val="center"/>
              <w:rPr>
                <w:sz w:val="24"/>
                <w:szCs w:val="24"/>
              </w:rPr>
            </w:pPr>
            <w:r w:rsidRPr="004C2CA4">
              <w:rPr>
                <w:sz w:val="24"/>
                <w:szCs w:val="24"/>
              </w:rPr>
              <w:t>Уміє зацікавити в чомусь інших дітей</w:t>
            </w:r>
          </w:p>
        </w:tc>
        <w:tc>
          <w:tcPr>
            <w:tcW w:w="1077" w:type="dxa"/>
            <w:vAlign w:val="center"/>
          </w:tcPr>
          <w:p w14:paraId="010544B2"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42290CCC"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3BDCC76D"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1FDB7352"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40E3D8A5"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7FFB1332" w14:textId="77777777" w:rsidR="00B54AB5" w:rsidRPr="004C2CA4" w:rsidRDefault="00B54AB5" w:rsidP="008C20CF">
            <w:pPr>
              <w:spacing w:after="0" w:line="360" w:lineRule="auto"/>
              <w:ind w:firstLine="709"/>
              <w:jc w:val="center"/>
              <w:rPr>
                <w:sz w:val="24"/>
                <w:szCs w:val="24"/>
              </w:rPr>
            </w:pPr>
            <w:r w:rsidRPr="004C2CA4">
              <w:rPr>
                <w:sz w:val="24"/>
                <w:szCs w:val="24"/>
              </w:rPr>
              <w:t>Не вміє зацікавити інших дітей</w:t>
            </w:r>
          </w:p>
        </w:tc>
      </w:tr>
      <w:tr w:rsidR="00B54AB5" w:rsidRPr="004C2CA4" w14:paraId="62542256" w14:textId="77777777" w:rsidTr="007E6A67">
        <w:trPr>
          <w:trHeight w:val="480"/>
          <w:jc w:val="center"/>
        </w:trPr>
        <w:tc>
          <w:tcPr>
            <w:tcW w:w="0" w:type="auto"/>
            <w:vAlign w:val="center"/>
          </w:tcPr>
          <w:p w14:paraId="01166829" w14:textId="77777777" w:rsidR="00B54AB5" w:rsidRPr="004C2CA4" w:rsidRDefault="00B54AB5" w:rsidP="008C20CF">
            <w:pPr>
              <w:spacing w:after="0" w:line="360" w:lineRule="auto"/>
              <w:ind w:right="99" w:firstLine="173"/>
              <w:jc w:val="center"/>
              <w:rPr>
                <w:sz w:val="24"/>
                <w:szCs w:val="24"/>
              </w:rPr>
            </w:pPr>
            <w:r w:rsidRPr="004C2CA4">
              <w:rPr>
                <w:sz w:val="24"/>
                <w:szCs w:val="24"/>
              </w:rPr>
              <w:t>13.</w:t>
            </w:r>
          </w:p>
        </w:tc>
        <w:tc>
          <w:tcPr>
            <w:tcW w:w="1557" w:type="dxa"/>
            <w:vAlign w:val="center"/>
          </w:tcPr>
          <w:p w14:paraId="53A69A73" w14:textId="77777777" w:rsidR="00B54AB5" w:rsidRPr="004C2CA4" w:rsidRDefault="00B54AB5" w:rsidP="008C20CF">
            <w:pPr>
              <w:spacing w:after="0" w:line="360" w:lineRule="auto"/>
              <w:ind w:hanging="32"/>
              <w:jc w:val="center"/>
              <w:rPr>
                <w:sz w:val="24"/>
                <w:szCs w:val="24"/>
              </w:rPr>
            </w:pPr>
            <w:r w:rsidRPr="004C2CA4">
              <w:rPr>
                <w:sz w:val="24"/>
                <w:szCs w:val="24"/>
              </w:rPr>
              <w:t>Бере активну участь у іграх і справах інших</w:t>
            </w:r>
          </w:p>
        </w:tc>
        <w:tc>
          <w:tcPr>
            <w:tcW w:w="1077" w:type="dxa"/>
            <w:vAlign w:val="center"/>
          </w:tcPr>
          <w:p w14:paraId="39801867"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0234F892"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4530A1A6"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75B64860"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6D03915E"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3CECC526" w14:textId="77777777" w:rsidR="00B54AB5" w:rsidRPr="004C2CA4" w:rsidRDefault="00B54AB5" w:rsidP="008C20CF">
            <w:pPr>
              <w:spacing w:after="0" w:line="360" w:lineRule="auto"/>
              <w:ind w:firstLine="709"/>
              <w:jc w:val="center"/>
              <w:rPr>
                <w:sz w:val="24"/>
                <w:szCs w:val="24"/>
              </w:rPr>
            </w:pPr>
            <w:r w:rsidRPr="004C2CA4">
              <w:rPr>
                <w:sz w:val="24"/>
                <w:szCs w:val="24"/>
              </w:rPr>
              <w:t xml:space="preserve">Не бере участі у запропонованих іграх </w:t>
            </w:r>
          </w:p>
        </w:tc>
      </w:tr>
      <w:tr w:rsidR="00B54AB5" w:rsidRPr="004C2CA4" w14:paraId="3B49FD60" w14:textId="77777777" w:rsidTr="007E6A67">
        <w:trPr>
          <w:trHeight w:val="480"/>
          <w:jc w:val="center"/>
        </w:trPr>
        <w:tc>
          <w:tcPr>
            <w:tcW w:w="0" w:type="auto"/>
            <w:vAlign w:val="center"/>
          </w:tcPr>
          <w:p w14:paraId="50B62DC9" w14:textId="77777777" w:rsidR="00B54AB5" w:rsidRPr="004C2CA4" w:rsidRDefault="00B54AB5" w:rsidP="008C20CF">
            <w:pPr>
              <w:spacing w:after="0" w:line="360" w:lineRule="auto"/>
              <w:ind w:right="99" w:firstLine="173"/>
              <w:jc w:val="center"/>
              <w:rPr>
                <w:sz w:val="24"/>
                <w:szCs w:val="24"/>
              </w:rPr>
            </w:pPr>
            <w:r w:rsidRPr="004C2CA4">
              <w:rPr>
                <w:sz w:val="24"/>
                <w:szCs w:val="24"/>
              </w:rPr>
              <w:t>14.</w:t>
            </w:r>
          </w:p>
        </w:tc>
        <w:tc>
          <w:tcPr>
            <w:tcW w:w="1557" w:type="dxa"/>
            <w:vAlign w:val="center"/>
          </w:tcPr>
          <w:p w14:paraId="78074B1D" w14:textId="77777777" w:rsidR="00B54AB5" w:rsidRPr="004C2CA4" w:rsidRDefault="00B54AB5" w:rsidP="008C20CF">
            <w:pPr>
              <w:spacing w:after="0" w:line="360" w:lineRule="auto"/>
              <w:ind w:hanging="32"/>
              <w:jc w:val="center"/>
              <w:rPr>
                <w:sz w:val="24"/>
                <w:szCs w:val="24"/>
              </w:rPr>
            </w:pPr>
            <w:r w:rsidRPr="004C2CA4">
              <w:rPr>
                <w:sz w:val="24"/>
                <w:szCs w:val="24"/>
              </w:rPr>
              <w:t>Успішно розв’язує конфлікти з однолітками</w:t>
            </w:r>
          </w:p>
        </w:tc>
        <w:tc>
          <w:tcPr>
            <w:tcW w:w="1077" w:type="dxa"/>
            <w:vAlign w:val="center"/>
          </w:tcPr>
          <w:p w14:paraId="4AD9823C"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15660474"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05C582A7"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0531F01A"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67D4C818"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690D38D4" w14:textId="77777777" w:rsidR="00B54AB5" w:rsidRPr="004C2CA4" w:rsidRDefault="00B54AB5" w:rsidP="008C20CF">
            <w:pPr>
              <w:spacing w:after="0" w:line="360" w:lineRule="auto"/>
              <w:ind w:firstLine="709"/>
              <w:jc w:val="center"/>
              <w:rPr>
                <w:sz w:val="24"/>
                <w:szCs w:val="24"/>
              </w:rPr>
            </w:pPr>
            <w:r w:rsidRPr="004C2CA4">
              <w:rPr>
                <w:sz w:val="24"/>
                <w:szCs w:val="24"/>
              </w:rPr>
              <w:t>Не вміє розв’язувати конфлікти з однолітками</w:t>
            </w:r>
          </w:p>
        </w:tc>
      </w:tr>
      <w:tr w:rsidR="00B54AB5" w:rsidRPr="004C2CA4" w14:paraId="068FA5E1" w14:textId="77777777" w:rsidTr="007E6A67">
        <w:trPr>
          <w:trHeight w:val="98"/>
          <w:jc w:val="center"/>
        </w:trPr>
        <w:tc>
          <w:tcPr>
            <w:tcW w:w="0" w:type="auto"/>
            <w:vAlign w:val="center"/>
          </w:tcPr>
          <w:p w14:paraId="208A15FB" w14:textId="77777777" w:rsidR="00B54AB5" w:rsidRPr="004C2CA4" w:rsidRDefault="00B54AB5" w:rsidP="008C20CF">
            <w:pPr>
              <w:spacing w:after="0" w:line="360" w:lineRule="auto"/>
              <w:ind w:right="99" w:firstLine="173"/>
              <w:jc w:val="center"/>
              <w:rPr>
                <w:sz w:val="24"/>
                <w:szCs w:val="24"/>
              </w:rPr>
            </w:pPr>
            <w:r w:rsidRPr="004C2CA4">
              <w:rPr>
                <w:sz w:val="24"/>
                <w:szCs w:val="24"/>
              </w:rPr>
              <w:t>15.</w:t>
            </w:r>
          </w:p>
        </w:tc>
        <w:tc>
          <w:tcPr>
            <w:tcW w:w="1557" w:type="dxa"/>
            <w:vAlign w:val="center"/>
          </w:tcPr>
          <w:p w14:paraId="6C7A0A4F" w14:textId="77777777" w:rsidR="00B54AB5" w:rsidRPr="004C2CA4" w:rsidRDefault="00B54AB5" w:rsidP="008C20CF">
            <w:pPr>
              <w:spacing w:after="0" w:line="360" w:lineRule="auto"/>
              <w:ind w:hanging="32"/>
              <w:jc w:val="center"/>
              <w:rPr>
                <w:sz w:val="24"/>
                <w:szCs w:val="24"/>
              </w:rPr>
            </w:pPr>
            <w:r w:rsidRPr="004C2CA4">
              <w:rPr>
                <w:sz w:val="24"/>
                <w:szCs w:val="24"/>
              </w:rPr>
              <w:t>Добре діє самостійно</w:t>
            </w:r>
          </w:p>
        </w:tc>
        <w:tc>
          <w:tcPr>
            <w:tcW w:w="1077" w:type="dxa"/>
            <w:vAlign w:val="center"/>
          </w:tcPr>
          <w:p w14:paraId="20EA6785"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5B9225AB"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10BBEE7C"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14B8CAF7"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104F16E3"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452DBBEF" w14:textId="77777777" w:rsidR="00B54AB5" w:rsidRPr="004C2CA4" w:rsidRDefault="00B54AB5" w:rsidP="008C20CF">
            <w:pPr>
              <w:spacing w:after="0" w:line="360" w:lineRule="auto"/>
              <w:ind w:firstLine="709"/>
              <w:jc w:val="center"/>
              <w:rPr>
                <w:sz w:val="24"/>
                <w:szCs w:val="24"/>
              </w:rPr>
            </w:pPr>
            <w:r w:rsidRPr="004C2CA4">
              <w:rPr>
                <w:sz w:val="24"/>
                <w:szCs w:val="24"/>
              </w:rPr>
              <w:t>Не вміє діяти самостійно</w:t>
            </w:r>
          </w:p>
        </w:tc>
      </w:tr>
      <w:tr w:rsidR="00B54AB5" w:rsidRPr="004C2CA4" w14:paraId="3186CE61" w14:textId="77777777" w:rsidTr="007E6A67">
        <w:trPr>
          <w:trHeight w:val="480"/>
          <w:jc w:val="center"/>
        </w:trPr>
        <w:tc>
          <w:tcPr>
            <w:tcW w:w="0" w:type="auto"/>
            <w:vAlign w:val="center"/>
          </w:tcPr>
          <w:p w14:paraId="4FDB6B59" w14:textId="77777777" w:rsidR="00B54AB5" w:rsidRPr="004C2CA4" w:rsidRDefault="00B54AB5" w:rsidP="008C20CF">
            <w:pPr>
              <w:spacing w:after="0" w:line="360" w:lineRule="auto"/>
              <w:ind w:right="99" w:firstLine="173"/>
              <w:jc w:val="center"/>
              <w:rPr>
                <w:sz w:val="24"/>
                <w:szCs w:val="24"/>
              </w:rPr>
            </w:pPr>
            <w:r w:rsidRPr="004C2CA4">
              <w:rPr>
                <w:sz w:val="24"/>
                <w:szCs w:val="24"/>
              </w:rPr>
              <w:t>16.</w:t>
            </w:r>
          </w:p>
        </w:tc>
        <w:tc>
          <w:tcPr>
            <w:tcW w:w="1557" w:type="dxa"/>
            <w:vAlign w:val="center"/>
          </w:tcPr>
          <w:p w14:paraId="2FB22188" w14:textId="77777777" w:rsidR="00B54AB5" w:rsidRPr="004C2CA4" w:rsidRDefault="00B54AB5" w:rsidP="008C20CF">
            <w:pPr>
              <w:spacing w:after="0" w:line="360" w:lineRule="auto"/>
              <w:ind w:hanging="32"/>
              <w:jc w:val="center"/>
              <w:rPr>
                <w:sz w:val="24"/>
                <w:szCs w:val="24"/>
              </w:rPr>
            </w:pPr>
            <w:r w:rsidRPr="004C2CA4">
              <w:rPr>
                <w:sz w:val="24"/>
                <w:szCs w:val="24"/>
              </w:rPr>
              <w:t>Може себе розважити</w:t>
            </w:r>
          </w:p>
        </w:tc>
        <w:tc>
          <w:tcPr>
            <w:tcW w:w="1077" w:type="dxa"/>
            <w:vAlign w:val="center"/>
          </w:tcPr>
          <w:p w14:paraId="5FBD1CF8"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750D49A1"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19CEA924"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283B831A"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0E2138B1"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2B889347" w14:textId="77777777" w:rsidR="00B54AB5" w:rsidRPr="004C2CA4" w:rsidRDefault="00B54AB5" w:rsidP="008C20CF">
            <w:pPr>
              <w:spacing w:after="0" w:line="360" w:lineRule="auto"/>
              <w:ind w:firstLine="709"/>
              <w:jc w:val="center"/>
              <w:rPr>
                <w:sz w:val="24"/>
                <w:szCs w:val="24"/>
              </w:rPr>
            </w:pPr>
            <w:r w:rsidRPr="004C2CA4">
              <w:rPr>
                <w:sz w:val="24"/>
                <w:szCs w:val="24"/>
              </w:rPr>
              <w:t>Не може себе розважити</w:t>
            </w:r>
          </w:p>
        </w:tc>
      </w:tr>
      <w:tr w:rsidR="00B54AB5" w:rsidRPr="004C2CA4" w14:paraId="3931EE95" w14:textId="77777777" w:rsidTr="007E6A67">
        <w:trPr>
          <w:trHeight w:val="480"/>
          <w:jc w:val="center"/>
        </w:trPr>
        <w:tc>
          <w:tcPr>
            <w:tcW w:w="0" w:type="auto"/>
            <w:vAlign w:val="center"/>
          </w:tcPr>
          <w:p w14:paraId="1BA832F0" w14:textId="77777777" w:rsidR="00B54AB5" w:rsidRPr="004C2CA4" w:rsidRDefault="00B54AB5" w:rsidP="008C20CF">
            <w:pPr>
              <w:spacing w:after="0" w:line="360" w:lineRule="auto"/>
              <w:ind w:right="99" w:firstLine="173"/>
              <w:jc w:val="center"/>
              <w:rPr>
                <w:sz w:val="24"/>
                <w:szCs w:val="24"/>
              </w:rPr>
            </w:pPr>
            <w:r w:rsidRPr="004C2CA4">
              <w:rPr>
                <w:sz w:val="24"/>
                <w:szCs w:val="24"/>
              </w:rPr>
              <w:t>17.</w:t>
            </w:r>
          </w:p>
        </w:tc>
        <w:tc>
          <w:tcPr>
            <w:tcW w:w="1557" w:type="dxa"/>
            <w:vAlign w:val="center"/>
          </w:tcPr>
          <w:p w14:paraId="1EB6D08B" w14:textId="77777777" w:rsidR="00B54AB5" w:rsidRPr="004C2CA4" w:rsidRDefault="00B54AB5" w:rsidP="008C20CF">
            <w:pPr>
              <w:spacing w:after="0" w:line="360" w:lineRule="auto"/>
              <w:ind w:hanging="32"/>
              <w:jc w:val="center"/>
              <w:rPr>
                <w:sz w:val="24"/>
                <w:szCs w:val="24"/>
              </w:rPr>
            </w:pPr>
            <w:r w:rsidRPr="004C2CA4">
              <w:rPr>
                <w:sz w:val="24"/>
                <w:szCs w:val="24"/>
              </w:rPr>
              <w:t>Уміє стримуватись, контролювати свою поведінку</w:t>
            </w:r>
          </w:p>
        </w:tc>
        <w:tc>
          <w:tcPr>
            <w:tcW w:w="1077" w:type="dxa"/>
            <w:vAlign w:val="center"/>
          </w:tcPr>
          <w:p w14:paraId="666B368A"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3A18485D"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509CF7C5"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30DA0E32"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385F4E89"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3B54A45A" w14:textId="77777777" w:rsidR="00B54AB5" w:rsidRPr="004C2CA4" w:rsidRDefault="00B54AB5" w:rsidP="008C20CF">
            <w:pPr>
              <w:spacing w:after="0" w:line="360" w:lineRule="auto"/>
              <w:ind w:firstLine="709"/>
              <w:jc w:val="center"/>
              <w:rPr>
                <w:sz w:val="24"/>
                <w:szCs w:val="24"/>
              </w:rPr>
            </w:pPr>
            <w:r w:rsidRPr="004C2CA4">
              <w:rPr>
                <w:sz w:val="24"/>
                <w:szCs w:val="24"/>
              </w:rPr>
              <w:t>Не вміє стримуватись, контролювати свою поведінку</w:t>
            </w:r>
          </w:p>
        </w:tc>
      </w:tr>
      <w:tr w:rsidR="00B54AB5" w:rsidRPr="004C2CA4" w14:paraId="3905BD49" w14:textId="77777777" w:rsidTr="007E6A67">
        <w:trPr>
          <w:trHeight w:val="480"/>
          <w:jc w:val="center"/>
        </w:trPr>
        <w:tc>
          <w:tcPr>
            <w:tcW w:w="0" w:type="auto"/>
            <w:vAlign w:val="center"/>
          </w:tcPr>
          <w:p w14:paraId="4B9A9475" w14:textId="77777777" w:rsidR="00B54AB5" w:rsidRPr="004C2CA4" w:rsidRDefault="00B54AB5" w:rsidP="008C20CF">
            <w:pPr>
              <w:spacing w:after="0" w:line="360" w:lineRule="auto"/>
              <w:ind w:right="99" w:firstLine="173"/>
              <w:jc w:val="center"/>
              <w:rPr>
                <w:sz w:val="24"/>
                <w:szCs w:val="24"/>
              </w:rPr>
            </w:pPr>
            <w:r w:rsidRPr="004C2CA4">
              <w:rPr>
                <w:sz w:val="24"/>
                <w:szCs w:val="24"/>
              </w:rPr>
              <w:lastRenderedPageBreak/>
              <w:t>18.</w:t>
            </w:r>
          </w:p>
        </w:tc>
        <w:tc>
          <w:tcPr>
            <w:tcW w:w="1557" w:type="dxa"/>
            <w:vAlign w:val="center"/>
          </w:tcPr>
          <w:p w14:paraId="043E2D8A" w14:textId="77777777" w:rsidR="00B54AB5" w:rsidRPr="004C2CA4" w:rsidRDefault="00B54AB5" w:rsidP="008C20CF">
            <w:pPr>
              <w:spacing w:after="0" w:line="360" w:lineRule="auto"/>
              <w:ind w:hanging="32"/>
              <w:jc w:val="center"/>
              <w:rPr>
                <w:sz w:val="24"/>
                <w:szCs w:val="24"/>
              </w:rPr>
            </w:pPr>
            <w:r w:rsidRPr="004C2CA4">
              <w:rPr>
                <w:sz w:val="24"/>
                <w:szCs w:val="24"/>
              </w:rPr>
              <w:t>Здатна жертвувати своїми інтересами заради інших</w:t>
            </w:r>
          </w:p>
        </w:tc>
        <w:tc>
          <w:tcPr>
            <w:tcW w:w="1077" w:type="dxa"/>
            <w:vAlign w:val="center"/>
          </w:tcPr>
          <w:p w14:paraId="6065C339"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3AFF5579" w14:textId="77777777" w:rsidR="00B54AB5" w:rsidRPr="004C2CA4" w:rsidRDefault="00B54AB5" w:rsidP="008C20CF">
            <w:pPr>
              <w:tabs>
                <w:tab w:val="left" w:pos="0"/>
              </w:tabs>
              <w:spacing w:after="0" w:line="360" w:lineRule="auto"/>
              <w:ind w:left="-934" w:right="668" w:firstLine="283"/>
              <w:rPr>
                <w:sz w:val="24"/>
                <w:szCs w:val="24"/>
              </w:rPr>
            </w:pPr>
          </w:p>
        </w:tc>
        <w:tc>
          <w:tcPr>
            <w:tcW w:w="1035" w:type="dxa"/>
            <w:vAlign w:val="center"/>
          </w:tcPr>
          <w:p w14:paraId="707ECEC8"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4BCFC7F7"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7D372B90"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488F358A" w14:textId="77777777" w:rsidR="00B54AB5" w:rsidRPr="004C2CA4" w:rsidRDefault="00B54AB5" w:rsidP="008C20CF">
            <w:pPr>
              <w:spacing w:after="0" w:line="360" w:lineRule="auto"/>
              <w:ind w:firstLine="709"/>
              <w:jc w:val="center"/>
              <w:rPr>
                <w:sz w:val="24"/>
                <w:szCs w:val="24"/>
              </w:rPr>
            </w:pPr>
            <w:r w:rsidRPr="004C2CA4">
              <w:rPr>
                <w:sz w:val="24"/>
                <w:szCs w:val="24"/>
              </w:rPr>
              <w:t>Орієнтована тільки на свої інтереси</w:t>
            </w:r>
          </w:p>
        </w:tc>
      </w:tr>
      <w:tr w:rsidR="00B54AB5" w:rsidRPr="004C2CA4" w14:paraId="70605492" w14:textId="77777777" w:rsidTr="007E6A67">
        <w:trPr>
          <w:trHeight w:val="480"/>
          <w:jc w:val="center"/>
        </w:trPr>
        <w:tc>
          <w:tcPr>
            <w:tcW w:w="0" w:type="auto"/>
            <w:vAlign w:val="center"/>
          </w:tcPr>
          <w:p w14:paraId="2C3B5E4E" w14:textId="77777777" w:rsidR="00B54AB5" w:rsidRPr="004C2CA4" w:rsidRDefault="00B54AB5" w:rsidP="008C20CF">
            <w:pPr>
              <w:spacing w:after="0" w:line="360" w:lineRule="auto"/>
              <w:ind w:right="99" w:firstLine="173"/>
              <w:jc w:val="center"/>
              <w:rPr>
                <w:sz w:val="24"/>
                <w:szCs w:val="24"/>
              </w:rPr>
            </w:pPr>
            <w:r w:rsidRPr="004C2CA4">
              <w:rPr>
                <w:sz w:val="24"/>
                <w:szCs w:val="24"/>
              </w:rPr>
              <w:t>19.</w:t>
            </w:r>
          </w:p>
        </w:tc>
        <w:tc>
          <w:tcPr>
            <w:tcW w:w="1557" w:type="dxa"/>
            <w:vAlign w:val="center"/>
          </w:tcPr>
          <w:p w14:paraId="7C9DA66E" w14:textId="77777777" w:rsidR="00B54AB5" w:rsidRPr="004C2CA4" w:rsidRDefault="00B54AB5" w:rsidP="008C20CF">
            <w:pPr>
              <w:spacing w:after="0" w:line="360" w:lineRule="auto"/>
              <w:ind w:hanging="32"/>
              <w:jc w:val="center"/>
              <w:rPr>
                <w:sz w:val="24"/>
                <w:szCs w:val="24"/>
              </w:rPr>
            </w:pPr>
            <w:r w:rsidRPr="004C2CA4">
              <w:rPr>
                <w:sz w:val="24"/>
                <w:szCs w:val="24"/>
              </w:rPr>
              <w:t>Не шкодить рослинам, тваринам, книгам, іграшкам</w:t>
            </w:r>
          </w:p>
        </w:tc>
        <w:tc>
          <w:tcPr>
            <w:tcW w:w="1077" w:type="dxa"/>
            <w:vAlign w:val="center"/>
          </w:tcPr>
          <w:p w14:paraId="4706D0D5" w14:textId="77777777" w:rsidR="00B54AB5" w:rsidRPr="004C2CA4" w:rsidRDefault="00B54AB5" w:rsidP="008C20CF">
            <w:pPr>
              <w:spacing w:after="0" w:line="360" w:lineRule="auto"/>
              <w:ind w:right="-254" w:hanging="69"/>
              <w:jc w:val="center"/>
              <w:rPr>
                <w:sz w:val="24"/>
                <w:szCs w:val="24"/>
              </w:rPr>
            </w:pPr>
          </w:p>
        </w:tc>
        <w:tc>
          <w:tcPr>
            <w:tcW w:w="1119" w:type="dxa"/>
            <w:vAlign w:val="center"/>
          </w:tcPr>
          <w:p w14:paraId="6B86536B"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1B3B1A1F"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4565E09E"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7066E091"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35C20C58" w14:textId="77777777" w:rsidR="00B54AB5" w:rsidRPr="004C2CA4" w:rsidRDefault="00B54AB5" w:rsidP="008C20CF">
            <w:pPr>
              <w:spacing w:after="0" w:line="360" w:lineRule="auto"/>
              <w:ind w:firstLine="709"/>
              <w:jc w:val="center"/>
              <w:rPr>
                <w:sz w:val="24"/>
                <w:szCs w:val="24"/>
              </w:rPr>
            </w:pPr>
            <w:r w:rsidRPr="004C2CA4">
              <w:rPr>
                <w:sz w:val="24"/>
                <w:szCs w:val="24"/>
              </w:rPr>
              <w:t>Часто шкодить рослинам, тваринам, книгам, іграшкам</w:t>
            </w:r>
          </w:p>
        </w:tc>
      </w:tr>
      <w:tr w:rsidR="00B54AB5" w:rsidRPr="004C2CA4" w14:paraId="6AEF14C6" w14:textId="77777777" w:rsidTr="007E6A67">
        <w:trPr>
          <w:trHeight w:val="480"/>
          <w:jc w:val="center"/>
        </w:trPr>
        <w:tc>
          <w:tcPr>
            <w:tcW w:w="0" w:type="auto"/>
            <w:vAlign w:val="center"/>
          </w:tcPr>
          <w:p w14:paraId="3A99659E" w14:textId="77777777" w:rsidR="00B54AB5" w:rsidRPr="004C2CA4" w:rsidRDefault="00B54AB5" w:rsidP="008C20CF">
            <w:pPr>
              <w:spacing w:after="0" w:line="360" w:lineRule="auto"/>
              <w:ind w:right="99" w:firstLine="173"/>
              <w:jc w:val="center"/>
              <w:rPr>
                <w:sz w:val="24"/>
                <w:szCs w:val="24"/>
              </w:rPr>
            </w:pPr>
            <w:r w:rsidRPr="004C2CA4">
              <w:rPr>
                <w:sz w:val="24"/>
                <w:szCs w:val="24"/>
              </w:rPr>
              <w:t>20.</w:t>
            </w:r>
          </w:p>
        </w:tc>
        <w:tc>
          <w:tcPr>
            <w:tcW w:w="1557" w:type="dxa"/>
            <w:vAlign w:val="center"/>
          </w:tcPr>
          <w:p w14:paraId="29DC2C8D" w14:textId="77777777" w:rsidR="00B54AB5" w:rsidRPr="004C2CA4" w:rsidRDefault="00B54AB5" w:rsidP="008C20CF">
            <w:pPr>
              <w:spacing w:after="0" w:line="360" w:lineRule="auto"/>
              <w:ind w:hanging="32"/>
              <w:jc w:val="center"/>
              <w:rPr>
                <w:sz w:val="24"/>
                <w:szCs w:val="24"/>
              </w:rPr>
            </w:pPr>
            <w:r w:rsidRPr="004C2CA4">
              <w:rPr>
                <w:sz w:val="24"/>
                <w:szCs w:val="24"/>
              </w:rPr>
              <w:t>Добре знає та виконує розпорядок дня в дитячому садку</w:t>
            </w:r>
          </w:p>
        </w:tc>
        <w:tc>
          <w:tcPr>
            <w:tcW w:w="1077" w:type="dxa"/>
            <w:vAlign w:val="center"/>
          </w:tcPr>
          <w:p w14:paraId="7EA5E201"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3CDC36D3"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67301D3C"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3BDE65CE"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5DF475F6"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065E4E50" w14:textId="77777777" w:rsidR="00B54AB5" w:rsidRPr="004C2CA4" w:rsidRDefault="00B54AB5" w:rsidP="008C20CF">
            <w:pPr>
              <w:spacing w:after="0" w:line="360" w:lineRule="auto"/>
              <w:ind w:firstLine="709"/>
              <w:jc w:val="center"/>
              <w:rPr>
                <w:sz w:val="24"/>
                <w:szCs w:val="24"/>
              </w:rPr>
            </w:pPr>
            <w:r w:rsidRPr="004C2CA4">
              <w:rPr>
                <w:sz w:val="24"/>
                <w:szCs w:val="24"/>
              </w:rPr>
              <w:t>Не знає й не виконує розпорядок дня в дитячому садку</w:t>
            </w:r>
          </w:p>
        </w:tc>
      </w:tr>
      <w:tr w:rsidR="00B54AB5" w:rsidRPr="004C2CA4" w14:paraId="5F9CA747" w14:textId="77777777" w:rsidTr="007E6A67">
        <w:trPr>
          <w:trHeight w:val="480"/>
          <w:jc w:val="center"/>
        </w:trPr>
        <w:tc>
          <w:tcPr>
            <w:tcW w:w="0" w:type="auto"/>
            <w:vAlign w:val="center"/>
          </w:tcPr>
          <w:p w14:paraId="70FCD53B" w14:textId="77777777" w:rsidR="00B54AB5" w:rsidRPr="004C2CA4" w:rsidRDefault="00B54AB5" w:rsidP="008C20CF">
            <w:pPr>
              <w:spacing w:after="0" w:line="360" w:lineRule="auto"/>
              <w:ind w:right="99" w:firstLine="173"/>
              <w:jc w:val="center"/>
              <w:rPr>
                <w:sz w:val="24"/>
                <w:szCs w:val="24"/>
              </w:rPr>
            </w:pPr>
            <w:r w:rsidRPr="004C2CA4">
              <w:rPr>
                <w:sz w:val="24"/>
                <w:szCs w:val="24"/>
              </w:rPr>
              <w:t>21.</w:t>
            </w:r>
          </w:p>
        </w:tc>
        <w:tc>
          <w:tcPr>
            <w:tcW w:w="1557" w:type="dxa"/>
            <w:vAlign w:val="center"/>
          </w:tcPr>
          <w:p w14:paraId="2E8D2874" w14:textId="77777777" w:rsidR="00B54AB5" w:rsidRPr="004C2CA4" w:rsidRDefault="00B54AB5" w:rsidP="008C20CF">
            <w:pPr>
              <w:spacing w:after="0" w:line="360" w:lineRule="auto"/>
              <w:ind w:hanging="32"/>
              <w:jc w:val="center"/>
              <w:rPr>
                <w:sz w:val="24"/>
                <w:szCs w:val="24"/>
              </w:rPr>
            </w:pPr>
            <w:r w:rsidRPr="004C2CA4">
              <w:rPr>
                <w:sz w:val="24"/>
                <w:szCs w:val="24"/>
              </w:rPr>
              <w:t>Визнає правила, установлені в групі</w:t>
            </w:r>
          </w:p>
        </w:tc>
        <w:tc>
          <w:tcPr>
            <w:tcW w:w="1077" w:type="dxa"/>
            <w:vAlign w:val="center"/>
          </w:tcPr>
          <w:p w14:paraId="7855B2E5" w14:textId="77777777" w:rsidR="00B54AB5" w:rsidRPr="004C2CA4" w:rsidRDefault="00B54AB5" w:rsidP="008C20CF">
            <w:pPr>
              <w:spacing w:after="0" w:line="360" w:lineRule="auto"/>
              <w:ind w:firstLine="709"/>
              <w:jc w:val="center"/>
              <w:rPr>
                <w:sz w:val="24"/>
                <w:szCs w:val="24"/>
              </w:rPr>
            </w:pPr>
          </w:p>
        </w:tc>
        <w:tc>
          <w:tcPr>
            <w:tcW w:w="1119" w:type="dxa"/>
            <w:vAlign w:val="center"/>
          </w:tcPr>
          <w:p w14:paraId="0ABCE358" w14:textId="77777777" w:rsidR="00B54AB5" w:rsidRPr="004C2CA4" w:rsidRDefault="00B54AB5" w:rsidP="008C20CF">
            <w:pPr>
              <w:tabs>
                <w:tab w:val="left" w:pos="0"/>
              </w:tabs>
              <w:spacing w:after="0" w:line="360" w:lineRule="auto"/>
              <w:ind w:right="668" w:firstLine="709"/>
              <w:rPr>
                <w:sz w:val="24"/>
                <w:szCs w:val="24"/>
              </w:rPr>
            </w:pPr>
          </w:p>
        </w:tc>
        <w:tc>
          <w:tcPr>
            <w:tcW w:w="1035" w:type="dxa"/>
            <w:vAlign w:val="center"/>
          </w:tcPr>
          <w:p w14:paraId="0B6A6D08" w14:textId="77777777" w:rsidR="00B54AB5" w:rsidRPr="004C2CA4" w:rsidRDefault="00B54AB5" w:rsidP="008C20CF">
            <w:pPr>
              <w:spacing w:after="0" w:line="360" w:lineRule="auto"/>
              <w:ind w:right="896" w:hanging="112"/>
              <w:jc w:val="center"/>
              <w:rPr>
                <w:sz w:val="24"/>
                <w:szCs w:val="24"/>
              </w:rPr>
            </w:pPr>
          </w:p>
        </w:tc>
        <w:tc>
          <w:tcPr>
            <w:tcW w:w="999" w:type="dxa"/>
            <w:vAlign w:val="center"/>
          </w:tcPr>
          <w:p w14:paraId="0CE57904" w14:textId="77777777" w:rsidR="00B54AB5" w:rsidRPr="004C2CA4" w:rsidRDefault="00B54AB5" w:rsidP="008C20CF">
            <w:pPr>
              <w:spacing w:after="0" w:line="360" w:lineRule="auto"/>
              <w:ind w:firstLine="709"/>
              <w:jc w:val="center"/>
              <w:rPr>
                <w:sz w:val="24"/>
                <w:szCs w:val="24"/>
              </w:rPr>
            </w:pPr>
          </w:p>
        </w:tc>
        <w:tc>
          <w:tcPr>
            <w:tcW w:w="999" w:type="dxa"/>
            <w:vAlign w:val="center"/>
          </w:tcPr>
          <w:p w14:paraId="5A604F44" w14:textId="77777777" w:rsidR="00B54AB5" w:rsidRPr="004C2CA4" w:rsidRDefault="00B54AB5" w:rsidP="008C20CF">
            <w:pPr>
              <w:spacing w:after="0" w:line="360" w:lineRule="auto"/>
              <w:ind w:firstLine="709"/>
              <w:jc w:val="center"/>
              <w:rPr>
                <w:sz w:val="24"/>
                <w:szCs w:val="24"/>
              </w:rPr>
            </w:pPr>
          </w:p>
        </w:tc>
        <w:tc>
          <w:tcPr>
            <w:tcW w:w="1660" w:type="dxa"/>
            <w:vAlign w:val="center"/>
          </w:tcPr>
          <w:p w14:paraId="3BCDC21D" w14:textId="77777777" w:rsidR="00B54AB5" w:rsidRPr="004C2CA4" w:rsidRDefault="00B54AB5" w:rsidP="008C20CF">
            <w:pPr>
              <w:spacing w:after="0" w:line="360" w:lineRule="auto"/>
              <w:ind w:firstLine="709"/>
              <w:jc w:val="center"/>
              <w:rPr>
                <w:sz w:val="24"/>
                <w:szCs w:val="24"/>
              </w:rPr>
            </w:pPr>
            <w:r w:rsidRPr="004C2CA4">
              <w:rPr>
                <w:sz w:val="24"/>
                <w:szCs w:val="24"/>
              </w:rPr>
              <w:t>Не визнає правила, установлені в групі</w:t>
            </w:r>
          </w:p>
        </w:tc>
      </w:tr>
    </w:tbl>
    <w:p w14:paraId="183D0384" w14:textId="77777777" w:rsidR="00FD3383" w:rsidRDefault="00FD3383" w:rsidP="008C20CF">
      <w:pPr>
        <w:tabs>
          <w:tab w:val="left" w:pos="0"/>
        </w:tabs>
        <w:spacing w:after="0" w:line="360" w:lineRule="auto"/>
        <w:ind w:firstLine="709"/>
        <w:jc w:val="both"/>
        <w:rPr>
          <w:i/>
          <w:sz w:val="28"/>
          <w:szCs w:val="28"/>
        </w:rPr>
      </w:pPr>
    </w:p>
    <w:p w14:paraId="537E9B95" w14:textId="5BD868E5" w:rsidR="005F11E2" w:rsidRPr="008C20CF" w:rsidRDefault="005F11E2" w:rsidP="008C20CF">
      <w:pPr>
        <w:tabs>
          <w:tab w:val="left" w:pos="0"/>
        </w:tabs>
        <w:spacing w:after="0" w:line="360" w:lineRule="auto"/>
        <w:ind w:firstLine="709"/>
        <w:jc w:val="both"/>
        <w:rPr>
          <w:sz w:val="28"/>
          <w:szCs w:val="28"/>
        </w:rPr>
      </w:pPr>
      <w:r w:rsidRPr="0068471A">
        <w:rPr>
          <w:iCs/>
          <w:sz w:val="28"/>
          <w:szCs w:val="28"/>
        </w:rPr>
        <w:t>Зміст методики. Методика</w:t>
      </w:r>
      <w:r w:rsidRPr="008C20CF">
        <w:rPr>
          <w:sz w:val="28"/>
          <w:szCs w:val="28"/>
        </w:rPr>
        <w:t xml:space="preserve"> виступає експертною оцінкою дитини вихователями та батьками. Методику побудовано за принципом семантичного диференціала. Це перелік парних протилежних тверджень, що має шкалу оцінювання від +2 до – 2 за мірою прояву певної характеристики у дитини.</w:t>
      </w:r>
    </w:p>
    <w:p w14:paraId="3B2380DD" w14:textId="77777777" w:rsidR="005F11E2" w:rsidRPr="008C20CF" w:rsidRDefault="005F11E2" w:rsidP="008C20CF">
      <w:pPr>
        <w:tabs>
          <w:tab w:val="left" w:pos="0"/>
        </w:tabs>
        <w:spacing w:after="0" w:line="360" w:lineRule="auto"/>
        <w:ind w:firstLine="709"/>
        <w:jc w:val="both"/>
        <w:rPr>
          <w:sz w:val="28"/>
          <w:szCs w:val="28"/>
        </w:rPr>
      </w:pPr>
      <w:r w:rsidRPr="0068471A">
        <w:rPr>
          <w:iCs/>
          <w:sz w:val="28"/>
          <w:szCs w:val="28"/>
        </w:rPr>
        <w:t>Хід проведення. Експерту</w:t>
      </w:r>
      <w:r w:rsidRPr="008C20CF">
        <w:rPr>
          <w:sz w:val="28"/>
          <w:szCs w:val="28"/>
        </w:rPr>
        <w:t xml:space="preserve"> пропонують бланк з характеристиками та шкалою оцінювання прояву. Далі рекомендують уважно прочитати запропоновані характеристики та оцінити їх міру прояву у конкретної дитини, поставити галочку навпроти вибраної оцінки. Експертом можуть бути вихователі, батьки. </w:t>
      </w:r>
    </w:p>
    <w:p w14:paraId="5C13810A" w14:textId="77777777" w:rsidR="005F11E2" w:rsidRPr="0068471A" w:rsidRDefault="005F11E2" w:rsidP="008C20CF">
      <w:pPr>
        <w:spacing w:after="0" w:line="360" w:lineRule="auto"/>
        <w:ind w:firstLine="709"/>
        <w:rPr>
          <w:iCs/>
          <w:sz w:val="28"/>
          <w:szCs w:val="28"/>
        </w:rPr>
      </w:pPr>
      <w:r w:rsidRPr="0068471A">
        <w:rPr>
          <w:iCs/>
          <w:sz w:val="28"/>
          <w:szCs w:val="28"/>
        </w:rPr>
        <w:t>Оцінювання результатів</w:t>
      </w:r>
    </w:p>
    <w:p w14:paraId="4AABA001" w14:textId="3CBAC12E" w:rsidR="00396C78" w:rsidRDefault="005F11E2" w:rsidP="00396C78">
      <w:pPr>
        <w:spacing w:after="0" w:line="360" w:lineRule="auto"/>
        <w:ind w:firstLine="709"/>
        <w:jc w:val="both"/>
        <w:rPr>
          <w:sz w:val="28"/>
          <w:szCs w:val="28"/>
        </w:rPr>
      </w:pPr>
      <w:r w:rsidRPr="008C20CF">
        <w:rPr>
          <w:sz w:val="28"/>
          <w:szCs w:val="28"/>
        </w:rPr>
        <w:lastRenderedPageBreak/>
        <w:t>Вираховують суму балів, визначають рівень соціально-комунікативної компетентності дитини, що виявляється в її поведінці, а також відповідний рівень готовності до шкільного навчання.</w:t>
      </w:r>
    </w:p>
    <w:p w14:paraId="6391D627" w14:textId="77777777" w:rsidR="003979AA" w:rsidRPr="008C20CF" w:rsidRDefault="003979AA" w:rsidP="00396C78">
      <w:pPr>
        <w:spacing w:after="0"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gridCol w:w="3060"/>
      </w:tblGrid>
      <w:tr w:rsidR="005F11E2" w:rsidRPr="008C20CF" w14:paraId="54E2C47F" w14:textId="77777777" w:rsidTr="00247323">
        <w:trPr>
          <w:trHeight w:val="225"/>
          <w:jc w:val="center"/>
        </w:trPr>
        <w:tc>
          <w:tcPr>
            <w:tcW w:w="3060" w:type="dxa"/>
            <w:vAlign w:val="center"/>
          </w:tcPr>
          <w:p w14:paraId="0368B6FE" w14:textId="77777777" w:rsidR="005F11E2" w:rsidRPr="008C20CF" w:rsidRDefault="005F11E2" w:rsidP="008C20CF">
            <w:pPr>
              <w:spacing w:after="0" w:line="360" w:lineRule="auto"/>
              <w:ind w:firstLine="709"/>
              <w:jc w:val="center"/>
              <w:rPr>
                <w:sz w:val="28"/>
                <w:szCs w:val="28"/>
              </w:rPr>
            </w:pPr>
            <w:r w:rsidRPr="008C20CF">
              <w:rPr>
                <w:sz w:val="28"/>
                <w:szCs w:val="28"/>
              </w:rPr>
              <w:t>Бали</w:t>
            </w:r>
          </w:p>
        </w:tc>
        <w:tc>
          <w:tcPr>
            <w:tcW w:w="3060" w:type="dxa"/>
            <w:vAlign w:val="center"/>
          </w:tcPr>
          <w:p w14:paraId="6340DC5A" w14:textId="77777777" w:rsidR="005F11E2" w:rsidRPr="008C20CF" w:rsidRDefault="005F11E2" w:rsidP="008C20CF">
            <w:pPr>
              <w:spacing w:after="0" w:line="360" w:lineRule="auto"/>
              <w:ind w:firstLine="709"/>
              <w:jc w:val="center"/>
              <w:rPr>
                <w:sz w:val="28"/>
                <w:szCs w:val="28"/>
              </w:rPr>
            </w:pPr>
            <w:r w:rsidRPr="008C20CF">
              <w:rPr>
                <w:sz w:val="28"/>
                <w:szCs w:val="28"/>
              </w:rPr>
              <w:t>Рівень соціально-комунікативної компетентності дитини</w:t>
            </w:r>
          </w:p>
        </w:tc>
        <w:tc>
          <w:tcPr>
            <w:tcW w:w="3060" w:type="dxa"/>
            <w:vAlign w:val="center"/>
          </w:tcPr>
          <w:p w14:paraId="4A525DBC" w14:textId="77777777" w:rsidR="005F11E2" w:rsidRPr="008C20CF" w:rsidRDefault="005F11E2" w:rsidP="008C20CF">
            <w:pPr>
              <w:spacing w:after="0" w:line="360" w:lineRule="auto"/>
              <w:ind w:firstLine="709"/>
              <w:jc w:val="center"/>
              <w:rPr>
                <w:sz w:val="28"/>
                <w:szCs w:val="28"/>
              </w:rPr>
            </w:pPr>
            <w:r w:rsidRPr="008C20CF">
              <w:rPr>
                <w:sz w:val="28"/>
                <w:szCs w:val="28"/>
              </w:rPr>
              <w:t>Рівень готовності до школи</w:t>
            </w:r>
          </w:p>
        </w:tc>
      </w:tr>
      <w:tr w:rsidR="005F11E2" w:rsidRPr="008C20CF" w14:paraId="3F7F0906" w14:textId="77777777" w:rsidTr="00247323">
        <w:trPr>
          <w:trHeight w:val="225"/>
          <w:jc w:val="center"/>
        </w:trPr>
        <w:tc>
          <w:tcPr>
            <w:tcW w:w="3060" w:type="dxa"/>
            <w:vAlign w:val="center"/>
          </w:tcPr>
          <w:p w14:paraId="1A9915C1" w14:textId="77777777" w:rsidR="005F11E2" w:rsidRPr="008C20CF" w:rsidRDefault="005F11E2" w:rsidP="008C20CF">
            <w:pPr>
              <w:spacing w:after="0" w:line="360" w:lineRule="auto"/>
              <w:ind w:firstLine="709"/>
              <w:jc w:val="center"/>
              <w:rPr>
                <w:sz w:val="28"/>
                <w:szCs w:val="28"/>
              </w:rPr>
            </w:pPr>
            <w:r w:rsidRPr="008C20CF">
              <w:rPr>
                <w:sz w:val="28"/>
                <w:szCs w:val="28"/>
              </w:rPr>
              <w:t xml:space="preserve">42 – 21 </w:t>
            </w:r>
          </w:p>
        </w:tc>
        <w:tc>
          <w:tcPr>
            <w:tcW w:w="3060" w:type="dxa"/>
            <w:vAlign w:val="center"/>
          </w:tcPr>
          <w:p w14:paraId="7DE449E0" w14:textId="77777777" w:rsidR="005F11E2" w:rsidRPr="008C20CF" w:rsidRDefault="005F11E2" w:rsidP="008C20CF">
            <w:pPr>
              <w:spacing w:after="0" w:line="360" w:lineRule="auto"/>
              <w:ind w:firstLine="709"/>
              <w:jc w:val="center"/>
              <w:rPr>
                <w:sz w:val="28"/>
                <w:szCs w:val="28"/>
              </w:rPr>
            </w:pPr>
            <w:r w:rsidRPr="008C20CF">
              <w:rPr>
                <w:sz w:val="28"/>
                <w:szCs w:val="28"/>
              </w:rPr>
              <w:t>Високий</w:t>
            </w:r>
          </w:p>
        </w:tc>
        <w:tc>
          <w:tcPr>
            <w:tcW w:w="3060" w:type="dxa"/>
            <w:vAlign w:val="center"/>
          </w:tcPr>
          <w:p w14:paraId="39F3227E" w14:textId="77777777" w:rsidR="005F11E2" w:rsidRPr="008C20CF" w:rsidRDefault="005F11E2" w:rsidP="008C20CF">
            <w:pPr>
              <w:spacing w:after="0" w:line="360" w:lineRule="auto"/>
              <w:ind w:firstLine="709"/>
              <w:jc w:val="center"/>
              <w:rPr>
                <w:sz w:val="28"/>
                <w:szCs w:val="28"/>
              </w:rPr>
            </w:pPr>
            <w:r w:rsidRPr="008C20CF">
              <w:rPr>
                <w:sz w:val="28"/>
                <w:szCs w:val="28"/>
              </w:rPr>
              <w:t>Готовність до школи</w:t>
            </w:r>
          </w:p>
        </w:tc>
      </w:tr>
      <w:tr w:rsidR="005F11E2" w:rsidRPr="008C20CF" w14:paraId="7959C8E1" w14:textId="77777777" w:rsidTr="00247323">
        <w:trPr>
          <w:trHeight w:val="225"/>
          <w:jc w:val="center"/>
        </w:trPr>
        <w:tc>
          <w:tcPr>
            <w:tcW w:w="3060" w:type="dxa"/>
            <w:vAlign w:val="center"/>
          </w:tcPr>
          <w:p w14:paraId="078A0F70" w14:textId="77777777" w:rsidR="005F11E2" w:rsidRPr="008C20CF" w:rsidRDefault="005F11E2" w:rsidP="008C20CF">
            <w:pPr>
              <w:spacing w:after="0" w:line="360" w:lineRule="auto"/>
              <w:ind w:firstLine="709"/>
              <w:jc w:val="center"/>
              <w:rPr>
                <w:sz w:val="28"/>
                <w:szCs w:val="28"/>
              </w:rPr>
            </w:pPr>
            <w:r w:rsidRPr="008C20CF">
              <w:rPr>
                <w:sz w:val="28"/>
                <w:szCs w:val="28"/>
              </w:rPr>
              <w:t xml:space="preserve">20 – 0 </w:t>
            </w:r>
          </w:p>
        </w:tc>
        <w:tc>
          <w:tcPr>
            <w:tcW w:w="3060" w:type="dxa"/>
            <w:vAlign w:val="center"/>
          </w:tcPr>
          <w:p w14:paraId="567EF083" w14:textId="77777777" w:rsidR="005F11E2" w:rsidRPr="008C20CF" w:rsidRDefault="005F11E2" w:rsidP="008C20CF">
            <w:pPr>
              <w:spacing w:after="0" w:line="360" w:lineRule="auto"/>
              <w:ind w:firstLine="709"/>
              <w:jc w:val="center"/>
              <w:rPr>
                <w:sz w:val="28"/>
                <w:szCs w:val="28"/>
              </w:rPr>
            </w:pPr>
            <w:r w:rsidRPr="008C20CF">
              <w:rPr>
                <w:sz w:val="28"/>
                <w:szCs w:val="28"/>
              </w:rPr>
              <w:t xml:space="preserve">Середній </w:t>
            </w:r>
          </w:p>
        </w:tc>
        <w:tc>
          <w:tcPr>
            <w:tcW w:w="3060" w:type="dxa"/>
            <w:vAlign w:val="center"/>
          </w:tcPr>
          <w:p w14:paraId="5EDDAD9A" w14:textId="77777777" w:rsidR="005F11E2" w:rsidRPr="008C20CF" w:rsidRDefault="005F11E2" w:rsidP="008C20CF">
            <w:pPr>
              <w:spacing w:after="0" w:line="360" w:lineRule="auto"/>
              <w:ind w:firstLine="709"/>
              <w:jc w:val="center"/>
              <w:rPr>
                <w:sz w:val="28"/>
                <w:szCs w:val="28"/>
              </w:rPr>
            </w:pPr>
            <w:r w:rsidRPr="008C20CF">
              <w:rPr>
                <w:sz w:val="28"/>
                <w:szCs w:val="28"/>
              </w:rPr>
              <w:t xml:space="preserve">Недостатня готовність </w:t>
            </w:r>
          </w:p>
        </w:tc>
      </w:tr>
      <w:tr w:rsidR="005F11E2" w:rsidRPr="008C20CF" w14:paraId="7D5ED9E8" w14:textId="77777777" w:rsidTr="00247323">
        <w:trPr>
          <w:trHeight w:val="225"/>
          <w:jc w:val="center"/>
        </w:trPr>
        <w:tc>
          <w:tcPr>
            <w:tcW w:w="3060" w:type="dxa"/>
            <w:vAlign w:val="center"/>
          </w:tcPr>
          <w:p w14:paraId="047C5B13" w14:textId="77777777" w:rsidR="005F11E2" w:rsidRPr="008C20CF" w:rsidRDefault="005F11E2" w:rsidP="008C20CF">
            <w:pPr>
              <w:spacing w:after="0" w:line="360" w:lineRule="auto"/>
              <w:ind w:firstLine="709"/>
              <w:jc w:val="center"/>
              <w:rPr>
                <w:sz w:val="28"/>
                <w:szCs w:val="28"/>
              </w:rPr>
            </w:pPr>
            <w:r w:rsidRPr="008C20CF">
              <w:rPr>
                <w:sz w:val="28"/>
                <w:szCs w:val="28"/>
              </w:rPr>
              <w:t xml:space="preserve">Менше 0  </w:t>
            </w:r>
          </w:p>
        </w:tc>
        <w:tc>
          <w:tcPr>
            <w:tcW w:w="3060" w:type="dxa"/>
            <w:vAlign w:val="center"/>
          </w:tcPr>
          <w:p w14:paraId="31BE9AC8" w14:textId="77777777" w:rsidR="005F11E2" w:rsidRPr="008C20CF" w:rsidRDefault="005F11E2" w:rsidP="008C20CF">
            <w:pPr>
              <w:spacing w:after="0" w:line="360" w:lineRule="auto"/>
              <w:ind w:firstLine="709"/>
              <w:jc w:val="center"/>
              <w:rPr>
                <w:sz w:val="28"/>
                <w:szCs w:val="28"/>
              </w:rPr>
            </w:pPr>
            <w:r w:rsidRPr="008C20CF">
              <w:rPr>
                <w:sz w:val="28"/>
                <w:szCs w:val="28"/>
              </w:rPr>
              <w:t xml:space="preserve">Низький </w:t>
            </w:r>
          </w:p>
        </w:tc>
        <w:tc>
          <w:tcPr>
            <w:tcW w:w="3060" w:type="dxa"/>
            <w:vAlign w:val="center"/>
          </w:tcPr>
          <w:p w14:paraId="7844AAF1" w14:textId="77777777" w:rsidR="005F11E2" w:rsidRPr="008C20CF" w:rsidRDefault="005F11E2" w:rsidP="008C20CF">
            <w:pPr>
              <w:spacing w:after="0" w:line="360" w:lineRule="auto"/>
              <w:ind w:firstLine="709"/>
              <w:jc w:val="center"/>
              <w:rPr>
                <w:sz w:val="28"/>
                <w:szCs w:val="28"/>
              </w:rPr>
            </w:pPr>
            <w:r w:rsidRPr="008C20CF">
              <w:rPr>
                <w:sz w:val="28"/>
                <w:szCs w:val="28"/>
              </w:rPr>
              <w:t>Неготовність до школи</w:t>
            </w:r>
          </w:p>
        </w:tc>
      </w:tr>
    </w:tbl>
    <w:p w14:paraId="40BB2161" w14:textId="213E0FCE" w:rsidR="00DC5311" w:rsidRPr="008C20CF" w:rsidRDefault="00DC5311" w:rsidP="008C20CF">
      <w:pPr>
        <w:spacing w:after="0" w:line="360" w:lineRule="auto"/>
        <w:ind w:firstLine="709"/>
        <w:jc w:val="both"/>
        <w:rPr>
          <w:rFonts w:eastAsia="Times New Roman"/>
          <w:sz w:val="28"/>
          <w:szCs w:val="28"/>
        </w:rPr>
      </w:pPr>
    </w:p>
    <w:p w14:paraId="64F11425" w14:textId="0F9EC622" w:rsidR="00DE3DAA" w:rsidRDefault="00DE3DAA" w:rsidP="006C7987">
      <w:pPr>
        <w:spacing w:after="0" w:line="240" w:lineRule="auto"/>
        <w:ind w:firstLine="709"/>
        <w:jc w:val="both"/>
        <w:rPr>
          <w:rFonts w:eastAsia="Times New Roman"/>
          <w:sz w:val="28"/>
          <w:szCs w:val="24"/>
        </w:rPr>
      </w:pPr>
    </w:p>
    <w:p w14:paraId="5923AF09" w14:textId="48FEDE4F" w:rsidR="00DE3DAA" w:rsidRDefault="00DE3DAA" w:rsidP="006C7987">
      <w:pPr>
        <w:spacing w:after="0" w:line="240" w:lineRule="auto"/>
        <w:ind w:firstLine="709"/>
        <w:jc w:val="both"/>
        <w:rPr>
          <w:rFonts w:eastAsia="Times New Roman"/>
          <w:sz w:val="28"/>
          <w:szCs w:val="24"/>
        </w:rPr>
      </w:pPr>
    </w:p>
    <w:p w14:paraId="74A36812" w14:textId="3BDC5F8B" w:rsidR="00DE3DAA" w:rsidRDefault="00DE3DAA" w:rsidP="006C7987">
      <w:pPr>
        <w:spacing w:after="0" w:line="240" w:lineRule="auto"/>
        <w:ind w:firstLine="709"/>
        <w:jc w:val="both"/>
        <w:rPr>
          <w:rFonts w:eastAsia="Times New Roman"/>
          <w:sz w:val="28"/>
          <w:szCs w:val="24"/>
        </w:rPr>
      </w:pPr>
    </w:p>
    <w:p w14:paraId="104A2BA5" w14:textId="08790BBF" w:rsidR="00DE3DAA" w:rsidRDefault="00DE3DAA" w:rsidP="006C7987">
      <w:pPr>
        <w:spacing w:after="0" w:line="240" w:lineRule="auto"/>
        <w:ind w:firstLine="709"/>
        <w:jc w:val="both"/>
        <w:rPr>
          <w:rFonts w:eastAsia="Times New Roman"/>
          <w:sz w:val="28"/>
          <w:szCs w:val="24"/>
        </w:rPr>
      </w:pPr>
    </w:p>
    <w:p w14:paraId="26C457B5" w14:textId="556592DE" w:rsidR="00DE3DAA" w:rsidRDefault="00DE3DAA" w:rsidP="006C7987">
      <w:pPr>
        <w:spacing w:after="0" w:line="240" w:lineRule="auto"/>
        <w:ind w:firstLine="709"/>
        <w:jc w:val="both"/>
        <w:rPr>
          <w:rFonts w:eastAsia="Times New Roman"/>
          <w:sz w:val="28"/>
          <w:szCs w:val="24"/>
        </w:rPr>
      </w:pPr>
    </w:p>
    <w:p w14:paraId="34C03FDE" w14:textId="4E5EECBB" w:rsidR="00DE3DAA" w:rsidRDefault="00DE3DAA" w:rsidP="006C7987">
      <w:pPr>
        <w:spacing w:after="0" w:line="240" w:lineRule="auto"/>
        <w:ind w:firstLine="709"/>
        <w:jc w:val="both"/>
        <w:rPr>
          <w:rFonts w:eastAsia="Times New Roman"/>
          <w:sz w:val="28"/>
          <w:szCs w:val="24"/>
        </w:rPr>
      </w:pPr>
    </w:p>
    <w:p w14:paraId="2AACADE8" w14:textId="3D986D4E" w:rsidR="00DE3DAA" w:rsidRDefault="00DE3DAA" w:rsidP="006C7987">
      <w:pPr>
        <w:spacing w:after="0" w:line="240" w:lineRule="auto"/>
        <w:ind w:firstLine="709"/>
        <w:jc w:val="both"/>
        <w:rPr>
          <w:rFonts w:eastAsia="Times New Roman"/>
          <w:sz w:val="28"/>
          <w:szCs w:val="24"/>
        </w:rPr>
      </w:pPr>
    </w:p>
    <w:p w14:paraId="1BA622E1" w14:textId="4F94C789" w:rsidR="00DE3DAA" w:rsidRDefault="00DE3DAA" w:rsidP="006C7987">
      <w:pPr>
        <w:spacing w:after="0" w:line="240" w:lineRule="auto"/>
        <w:ind w:firstLine="709"/>
        <w:jc w:val="both"/>
        <w:rPr>
          <w:rFonts w:eastAsia="Times New Roman"/>
          <w:sz w:val="28"/>
          <w:szCs w:val="24"/>
        </w:rPr>
      </w:pPr>
    </w:p>
    <w:p w14:paraId="19B7BCA5" w14:textId="38CCD2AB" w:rsidR="00DE3DAA" w:rsidRDefault="00DE3DAA" w:rsidP="006C7987">
      <w:pPr>
        <w:spacing w:after="0" w:line="240" w:lineRule="auto"/>
        <w:ind w:firstLine="709"/>
        <w:jc w:val="both"/>
        <w:rPr>
          <w:rFonts w:eastAsia="Times New Roman"/>
          <w:sz w:val="28"/>
          <w:szCs w:val="24"/>
        </w:rPr>
      </w:pPr>
    </w:p>
    <w:p w14:paraId="24BAC3F6" w14:textId="2BFC860A" w:rsidR="00DE3DAA" w:rsidRDefault="00DE3DAA" w:rsidP="006C7987">
      <w:pPr>
        <w:spacing w:after="0" w:line="240" w:lineRule="auto"/>
        <w:ind w:firstLine="709"/>
        <w:jc w:val="both"/>
        <w:rPr>
          <w:rFonts w:eastAsia="Times New Roman"/>
          <w:sz w:val="28"/>
          <w:szCs w:val="24"/>
        </w:rPr>
      </w:pPr>
    </w:p>
    <w:sectPr w:rsidR="00DE3DAA" w:rsidSect="002C037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mo">
    <w:altName w:val="Calibri"/>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Roman">
    <w:altName w:val="Yu Gothic UI"/>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940"/>
    <w:multiLevelType w:val="hybridMultilevel"/>
    <w:tmpl w:val="629C8E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0667B"/>
    <w:multiLevelType w:val="hybridMultilevel"/>
    <w:tmpl w:val="390AC5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9042E"/>
    <w:multiLevelType w:val="hybridMultilevel"/>
    <w:tmpl w:val="136C67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72386F"/>
    <w:multiLevelType w:val="hybridMultilevel"/>
    <w:tmpl w:val="F3A499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1472E1"/>
    <w:multiLevelType w:val="multilevel"/>
    <w:tmpl w:val="F96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C050D"/>
    <w:multiLevelType w:val="hybridMultilevel"/>
    <w:tmpl w:val="DD5C8E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D80DD9"/>
    <w:multiLevelType w:val="hybridMultilevel"/>
    <w:tmpl w:val="04826402"/>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0E632EF3"/>
    <w:multiLevelType w:val="hybridMultilevel"/>
    <w:tmpl w:val="D0A4A582"/>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8" w15:restartNumberingAfterBreak="0">
    <w:nsid w:val="14E429E8"/>
    <w:multiLevelType w:val="hybridMultilevel"/>
    <w:tmpl w:val="DA14F2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CD0D1B"/>
    <w:multiLevelType w:val="hybridMultilevel"/>
    <w:tmpl w:val="C53E57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4D4FF4"/>
    <w:multiLevelType w:val="multilevel"/>
    <w:tmpl w:val="10A4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31623C"/>
    <w:multiLevelType w:val="hybridMultilevel"/>
    <w:tmpl w:val="AA8A0B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8CE416D"/>
    <w:multiLevelType w:val="multilevel"/>
    <w:tmpl w:val="658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B5CBB"/>
    <w:multiLevelType w:val="hybridMultilevel"/>
    <w:tmpl w:val="D844571C"/>
    <w:lvl w:ilvl="0" w:tplc="0422000F">
      <w:start w:val="1"/>
      <w:numFmt w:val="decimal"/>
      <w:lvlText w:val="%1."/>
      <w:lvlJc w:val="left"/>
      <w:pPr>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4B26A51"/>
    <w:multiLevelType w:val="hybridMultilevel"/>
    <w:tmpl w:val="F6280B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D331BE"/>
    <w:multiLevelType w:val="hybridMultilevel"/>
    <w:tmpl w:val="E5F4460C"/>
    <w:lvl w:ilvl="0" w:tplc="1454223C">
      <w:start w:val="1"/>
      <w:numFmt w:val="decimal"/>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6FA6E32"/>
    <w:multiLevelType w:val="hybridMultilevel"/>
    <w:tmpl w:val="647EB3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ADD2BB6"/>
    <w:multiLevelType w:val="hybridMultilevel"/>
    <w:tmpl w:val="95A8EB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CE12DA"/>
    <w:multiLevelType w:val="hybridMultilevel"/>
    <w:tmpl w:val="3D06938C"/>
    <w:lvl w:ilvl="0" w:tplc="0F9898A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D5D0DCB"/>
    <w:multiLevelType w:val="hybridMultilevel"/>
    <w:tmpl w:val="C19E4A4A"/>
    <w:lvl w:ilvl="0" w:tplc="0F9898A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FC27331"/>
    <w:multiLevelType w:val="hybridMultilevel"/>
    <w:tmpl w:val="C0529E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0E50CC4"/>
    <w:multiLevelType w:val="hybridMultilevel"/>
    <w:tmpl w:val="CFC2E5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E801CC"/>
    <w:multiLevelType w:val="hybridMultilevel"/>
    <w:tmpl w:val="06D0D9E2"/>
    <w:lvl w:ilvl="0" w:tplc="D668D57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91CB3"/>
    <w:multiLevelType w:val="hybridMultilevel"/>
    <w:tmpl w:val="72B4C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43A07"/>
    <w:multiLevelType w:val="hybridMultilevel"/>
    <w:tmpl w:val="4C828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B645CB"/>
    <w:multiLevelType w:val="multilevel"/>
    <w:tmpl w:val="80AC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AB7518"/>
    <w:multiLevelType w:val="hybridMultilevel"/>
    <w:tmpl w:val="C2420D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B97AF7"/>
    <w:multiLevelType w:val="hybridMultilevel"/>
    <w:tmpl w:val="625282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486E0E"/>
    <w:multiLevelType w:val="hybridMultilevel"/>
    <w:tmpl w:val="9E3E40C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4AFD1C28"/>
    <w:multiLevelType w:val="hybridMultilevel"/>
    <w:tmpl w:val="A796CE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CF5422"/>
    <w:multiLevelType w:val="hybridMultilevel"/>
    <w:tmpl w:val="FE28D364"/>
    <w:lvl w:ilvl="0" w:tplc="04190001">
      <w:start w:val="1"/>
      <w:numFmt w:val="bullet"/>
      <w:lvlText w:val=""/>
      <w:lvlJc w:val="left"/>
      <w:pPr>
        <w:tabs>
          <w:tab w:val="num" w:pos="348"/>
        </w:tabs>
        <w:ind w:left="34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31" w15:restartNumberingAfterBreak="0">
    <w:nsid w:val="55002939"/>
    <w:multiLevelType w:val="hybridMultilevel"/>
    <w:tmpl w:val="C5CE1B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B0617C"/>
    <w:multiLevelType w:val="hybridMultilevel"/>
    <w:tmpl w:val="2892C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B65753F"/>
    <w:multiLevelType w:val="hybridMultilevel"/>
    <w:tmpl w:val="686A2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8863471"/>
    <w:multiLevelType w:val="hybridMultilevel"/>
    <w:tmpl w:val="FA5AE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F2DC6"/>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BCD7782"/>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E406EC6"/>
    <w:multiLevelType w:val="hybridMultilevel"/>
    <w:tmpl w:val="D8189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A04D2E"/>
    <w:multiLevelType w:val="hybridMultilevel"/>
    <w:tmpl w:val="8C1A3F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F87B49"/>
    <w:multiLevelType w:val="hybridMultilevel"/>
    <w:tmpl w:val="D844571C"/>
    <w:lvl w:ilvl="0" w:tplc="0422000F">
      <w:start w:val="1"/>
      <w:numFmt w:val="decimal"/>
      <w:lvlText w:val="%1."/>
      <w:lvlJc w:val="left"/>
      <w:pPr>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7C5515AD"/>
    <w:multiLevelType w:val="multilevel"/>
    <w:tmpl w:val="889C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90713C"/>
    <w:multiLevelType w:val="multilevel"/>
    <w:tmpl w:val="A21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CE3063"/>
    <w:multiLevelType w:val="hybridMultilevel"/>
    <w:tmpl w:val="F3A6C0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8211C0"/>
    <w:multiLevelType w:val="hybridMultilevel"/>
    <w:tmpl w:val="2CBA3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1"/>
  </w:num>
  <w:num w:numId="3">
    <w:abstractNumId w:val="37"/>
  </w:num>
  <w:num w:numId="4">
    <w:abstractNumId w:val="24"/>
  </w:num>
  <w:num w:numId="5">
    <w:abstractNumId w:val="17"/>
  </w:num>
  <w:num w:numId="6">
    <w:abstractNumId w:val="0"/>
  </w:num>
  <w:num w:numId="7">
    <w:abstractNumId w:val="9"/>
  </w:num>
  <w:num w:numId="8">
    <w:abstractNumId w:val="34"/>
  </w:num>
  <w:num w:numId="9">
    <w:abstractNumId w:val="26"/>
  </w:num>
  <w:num w:numId="10">
    <w:abstractNumId w:val="1"/>
  </w:num>
  <w:num w:numId="11">
    <w:abstractNumId w:val="38"/>
  </w:num>
  <w:num w:numId="12">
    <w:abstractNumId w:val="3"/>
  </w:num>
  <w:num w:numId="13">
    <w:abstractNumId w:val="29"/>
  </w:num>
  <w:num w:numId="14">
    <w:abstractNumId w:val="27"/>
  </w:num>
  <w:num w:numId="15">
    <w:abstractNumId w:val="5"/>
  </w:num>
  <w:num w:numId="16">
    <w:abstractNumId w:val="43"/>
  </w:num>
  <w:num w:numId="17">
    <w:abstractNumId w:val="2"/>
  </w:num>
  <w:num w:numId="18">
    <w:abstractNumId w:val="14"/>
  </w:num>
  <w:num w:numId="19">
    <w:abstractNumId w:val="42"/>
  </w:num>
  <w:num w:numId="20">
    <w:abstractNumId w:val="31"/>
  </w:num>
  <w:num w:numId="21">
    <w:abstractNumId w:val="30"/>
  </w:num>
  <w:num w:numId="22">
    <w:abstractNumId w:val="23"/>
  </w:num>
  <w:num w:numId="23">
    <w:abstractNumId w:val="10"/>
  </w:num>
  <w:num w:numId="24">
    <w:abstractNumId w:val="15"/>
  </w:num>
  <w:num w:numId="25">
    <w:abstractNumId w:val="25"/>
  </w:num>
  <w:num w:numId="26">
    <w:abstractNumId w:val="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41"/>
  </w:num>
  <w:num w:numId="33">
    <w:abstractNumId w:val="12"/>
  </w:num>
  <w:num w:numId="34">
    <w:abstractNumId w:val="35"/>
  </w:num>
  <w:num w:numId="35">
    <w:abstractNumId w:val="40"/>
  </w:num>
  <w:num w:numId="36">
    <w:abstractNumId w:val="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lvlOverride w:ilvl="3"/>
    <w:lvlOverride w:ilvl="4"/>
    <w:lvlOverride w:ilvl="5"/>
    <w:lvlOverride w:ilvl="6"/>
    <w:lvlOverride w:ilvl="7"/>
    <w:lvlOverride w:ilvl="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3A"/>
    <w:rsid w:val="0000267D"/>
    <w:rsid w:val="0000370E"/>
    <w:rsid w:val="000037B4"/>
    <w:rsid w:val="00004686"/>
    <w:rsid w:val="000048CD"/>
    <w:rsid w:val="00004DC2"/>
    <w:rsid w:val="00004FB6"/>
    <w:rsid w:val="0000529F"/>
    <w:rsid w:val="00005778"/>
    <w:rsid w:val="00005822"/>
    <w:rsid w:val="00006A22"/>
    <w:rsid w:val="00006B21"/>
    <w:rsid w:val="00010122"/>
    <w:rsid w:val="00010331"/>
    <w:rsid w:val="000103D6"/>
    <w:rsid w:val="000115B4"/>
    <w:rsid w:val="00011EFF"/>
    <w:rsid w:val="00012AEC"/>
    <w:rsid w:val="00012CD7"/>
    <w:rsid w:val="0001407D"/>
    <w:rsid w:val="00014A8A"/>
    <w:rsid w:val="00014AB3"/>
    <w:rsid w:val="00014B10"/>
    <w:rsid w:val="00014FD9"/>
    <w:rsid w:val="000154FC"/>
    <w:rsid w:val="000161E5"/>
    <w:rsid w:val="00016515"/>
    <w:rsid w:val="00017137"/>
    <w:rsid w:val="00020003"/>
    <w:rsid w:val="0002076A"/>
    <w:rsid w:val="00020BCD"/>
    <w:rsid w:val="00021203"/>
    <w:rsid w:val="0002145A"/>
    <w:rsid w:val="00021A1C"/>
    <w:rsid w:val="00021F41"/>
    <w:rsid w:val="00023291"/>
    <w:rsid w:val="00024130"/>
    <w:rsid w:val="00030552"/>
    <w:rsid w:val="00030D1C"/>
    <w:rsid w:val="0003187D"/>
    <w:rsid w:val="0003449E"/>
    <w:rsid w:val="00035026"/>
    <w:rsid w:val="000352ED"/>
    <w:rsid w:val="00035844"/>
    <w:rsid w:val="000416AF"/>
    <w:rsid w:val="00041F92"/>
    <w:rsid w:val="00044D6C"/>
    <w:rsid w:val="0004503E"/>
    <w:rsid w:val="000461BA"/>
    <w:rsid w:val="0004647A"/>
    <w:rsid w:val="00046574"/>
    <w:rsid w:val="000466AB"/>
    <w:rsid w:val="0004680A"/>
    <w:rsid w:val="00046893"/>
    <w:rsid w:val="00051763"/>
    <w:rsid w:val="000517BA"/>
    <w:rsid w:val="00052CFC"/>
    <w:rsid w:val="00052F1A"/>
    <w:rsid w:val="00053262"/>
    <w:rsid w:val="00053504"/>
    <w:rsid w:val="0005356D"/>
    <w:rsid w:val="0005511B"/>
    <w:rsid w:val="00056679"/>
    <w:rsid w:val="00056753"/>
    <w:rsid w:val="00057AA4"/>
    <w:rsid w:val="00060992"/>
    <w:rsid w:val="00061184"/>
    <w:rsid w:val="00062BD6"/>
    <w:rsid w:val="00062ED3"/>
    <w:rsid w:val="000645FB"/>
    <w:rsid w:val="000646DD"/>
    <w:rsid w:val="000650A2"/>
    <w:rsid w:val="00065613"/>
    <w:rsid w:val="00065DBC"/>
    <w:rsid w:val="00066E50"/>
    <w:rsid w:val="00067E58"/>
    <w:rsid w:val="00073ABA"/>
    <w:rsid w:val="00076AE6"/>
    <w:rsid w:val="00077117"/>
    <w:rsid w:val="0007761E"/>
    <w:rsid w:val="00077EFD"/>
    <w:rsid w:val="00080E6A"/>
    <w:rsid w:val="000811B0"/>
    <w:rsid w:val="00081AAF"/>
    <w:rsid w:val="00081CB6"/>
    <w:rsid w:val="0008337D"/>
    <w:rsid w:val="00083510"/>
    <w:rsid w:val="00084434"/>
    <w:rsid w:val="0008484C"/>
    <w:rsid w:val="00084E3D"/>
    <w:rsid w:val="000850B5"/>
    <w:rsid w:val="000852DF"/>
    <w:rsid w:val="00086C87"/>
    <w:rsid w:val="000902EE"/>
    <w:rsid w:val="00090AA8"/>
    <w:rsid w:val="00090D61"/>
    <w:rsid w:val="00093953"/>
    <w:rsid w:val="00094539"/>
    <w:rsid w:val="00094814"/>
    <w:rsid w:val="00094D16"/>
    <w:rsid w:val="00094EAD"/>
    <w:rsid w:val="00095F38"/>
    <w:rsid w:val="000961C8"/>
    <w:rsid w:val="00096825"/>
    <w:rsid w:val="000A0094"/>
    <w:rsid w:val="000A09BE"/>
    <w:rsid w:val="000A1023"/>
    <w:rsid w:val="000A1266"/>
    <w:rsid w:val="000A150D"/>
    <w:rsid w:val="000A3872"/>
    <w:rsid w:val="000A396E"/>
    <w:rsid w:val="000A46BF"/>
    <w:rsid w:val="000A6CCC"/>
    <w:rsid w:val="000A7390"/>
    <w:rsid w:val="000B098D"/>
    <w:rsid w:val="000B106C"/>
    <w:rsid w:val="000B1183"/>
    <w:rsid w:val="000B37E7"/>
    <w:rsid w:val="000B5F55"/>
    <w:rsid w:val="000B721A"/>
    <w:rsid w:val="000C08A9"/>
    <w:rsid w:val="000C21DB"/>
    <w:rsid w:val="000C32EC"/>
    <w:rsid w:val="000C4125"/>
    <w:rsid w:val="000C4322"/>
    <w:rsid w:val="000C4D8B"/>
    <w:rsid w:val="000C7AC7"/>
    <w:rsid w:val="000D0A87"/>
    <w:rsid w:val="000D0C14"/>
    <w:rsid w:val="000D18FA"/>
    <w:rsid w:val="000D278F"/>
    <w:rsid w:val="000D3314"/>
    <w:rsid w:val="000D499A"/>
    <w:rsid w:val="000D51DA"/>
    <w:rsid w:val="000D536A"/>
    <w:rsid w:val="000D53F9"/>
    <w:rsid w:val="000D5B3C"/>
    <w:rsid w:val="000D5E18"/>
    <w:rsid w:val="000D6BA1"/>
    <w:rsid w:val="000D7A47"/>
    <w:rsid w:val="000D7DFE"/>
    <w:rsid w:val="000E2991"/>
    <w:rsid w:val="000E2FCA"/>
    <w:rsid w:val="000E31C9"/>
    <w:rsid w:val="000E3919"/>
    <w:rsid w:val="000E585D"/>
    <w:rsid w:val="000E6FFD"/>
    <w:rsid w:val="000E7816"/>
    <w:rsid w:val="000E781F"/>
    <w:rsid w:val="000F090A"/>
    <w:rsid w:val="000F20A6"/>
    <w:rsid w:val="000F2B44"/>
    <w:rsid w:val="000F3498"/>
    <w:rsid w:val="000F5EFB"/>
    <w:rsid w:val="000F63C6"/>
    <w:rsid w:val="000F75C6"/>
    <w:rsid w:val="00100354"/>
    <w:rsid w:val="001008C6"/>
    <w:rsid w:val="00101E59"/>
    <w:rsid w:val="00102791"/>
    <w:rsid w:val="00103218"/>
    <w:rsid w:val="001039D6"/>
    <w:rsid w:val="00103C26"/>
    <w:rsid w:val="0010406A"/>
    <w:rsid w:val="00104B34"/>
    <w:rsid w:val="001056D3"/>
    <w:rsid w:val="0010641E"/>
    <w:rsid w:val="00107F23"/>
    <w:rsid w:val="00110679"/>
    <w:rsid w:val="001107EE"/>
    <w:rsid w:val="0011099A"/>
    <w:rsid w:val="001115A4"/>
    <w:rsid w:val="00111CCA"/>
    <w:rsid w:val="00112983"/>
    <w:rsid w:val="00113963"/>
    <w:rsid w:val="001146FB"/>
    <w:rsid w:val="00114791"/>
    <w:rsid w:val="0011497D"/>
    <w:rsid w:val="0011549F"/>
    <w:rsid w:val="00115A67"/>
    <w:rsid w:val="00120D2A"/>
    <w:rsid w:val="00121B38"/>
    <w:rsid w:val="001235CF"/>
    <w:rsid w:val="00123C54"/>
    <w:rsid w:val="00124785"/>
    <w:rsid w:val="00124BFC"/>
    <w:rsid w:val="001251FC"/>
    <w:rsid w:val="001258ED"/>
    <w:rsid w:val="001268A0"/>
    <w:rsid w:val="00126DBF"/>
    <w:rsid w:val="00127F20"/>
    <w:rsid w:val="00132C8C"/>
    <w:rsid w:val="00132D39"/>
    <w:rsid w:val="00133F82"/>
    <w:rsid w:val="001341C6"/>
    <w:rsid w:val="00134743"/>
    <w:rsid w:val="001348A0"/>
    <w:rsid w:val="00134ECE"/>
    <w:rsid w:val="0013715C"/>
    <w:rsid w:val="001400F1"/>
    <w:rsid w:val="00143270"/>
    <w:rsid w:val="0014461B"/>
    <w:rsid w:val="00144DC1"/>
    <w:rsid w:val="00146463"/>
    <w:rsid w:val="00147494"/>
    <w:rsid w:val="00147810"/>
    <w:rsid w:val="00147A89"/>
    <w:rsid w:val="00151C44"/>
    <w:rsid w:val="00151FE8"/>
    <w:rsid w:val="001523B3"/>
    <w:rsid w:val="001525EC"/>
    <w:rsid w:val="001537ED"/>
    <w:rsid w:val="00154DA3"/>
    <w:rsid w:val="00155E37"/>
    <w:rsid w:val="00157290"/>
    <w:rsid w:val="00160650"/>
    <w:rsid w:val="001616EE"/>
    <w:rsid w:val="00161ACB"/>
    <w:rsid w:val="00161DDC"/>
    <w:rsid w:val="001620E2"/>
    <w:rsid w:val="001626F3"/>
    <w:rsid w:val="00163968"/>
    <w:rsid w:val="00166246"/>
    <w:rsid w:val="0016656C"/>
    <w:rsid w:val="00166A10"/>
    <w:rsid w:val="00167619"/>
    <w:rsid w:val="001676D1"/>
    <w:rsid w:val="001703C7"/>
    <w:rsid w:val="00171A30"/>
    <w:rsid w:val="00171D56"/>
    <w:rsid w:val="00172B4F"/>
    <w:rsid w:val="0017302D"/>
    <w:rsid w:val="0017383F"/>
    <w:rsid w:val="00173ABE"/>
    <w:rsid w:val="00174272"/>
    <w:rsid w:val="00174564"/>
    <w:rsid w:val="00176112"/>
    <w:rsid w:val="00176DEC"/>
    <w:rsid w:val="00177180"/>
    <w:rsid w:val="0018091E"/>
    <w:rsid w:val="00180AD8"/>
    <w:rsid w:val="0018472D"/>
    <w:rsid w:val="00185251"/>
    <w:rsid w:val="001853E2"/>
    <w:rsid w:val="00186F0F"/>
    <w:rsid w:val="0018757F"/>
    <w:rsid w:val="001877D8"/>
    <w:rsid w:val="0019001A"/>
    <w:rsid w:val="001908C2"/>
    <w:rsid w:val="00191164"/>
    <w:rsid w:val="001939F4"/>
    <w:rsid w:val="0019518B"/>
    <w:rsid w:val="00195791"/>
    <w:rsid w:val="00196477"/>
    <w:rsid w:val="0019672D"/>
    <w:rsid w:val="00196DC7"/>
    <w:rsid w:val="0019742C"/>
    <w:rsid w:val="001A0CAB"/>
    <w:rsid w:val="001A10E3"/>
    <w:rsid w:val="001A12D9"/>
    <w:rsid w:val="001A3033"/>
    <w:rsid w:val="001A48A6"/>
    <w:rsid w:val="001A6294"/>
    <w:rsid w:val="001A6537"/>
    <w:rsid w:val="001A6FD3"/>
    <w:rsid w:val="001A7473"/>
    <w:rsid w:val="001B03D8"/>
    <w:rsid w:val="001B2D73"/>
    <w:rsid w:val="001B380A"/>
    <w:rsid w:val="001B465C"/>
    <w:rsid w:val="001B7305"/>
    <w:rsid w:val="001C0F8F"/>
    <w:rsid w:val="001C1F30"/>
    <w:rsid w:val="001C3E8B"/>
    <w:rsid w:val="001C3F08"/>
    <w:rsid w:val="001C45FA"/>
    <w:rsid w:val="001C469D"/>
    <w:rsid w:val="001C6A6A"/>
    <w:rsid w:val="001C73E7"/>
    <w:rsid w:val="001C7DF5"/>
    <w:rsid w:val="001D3787"/>
    <w:rsid w:val="001D4D3F"/>
    <w:rsid w:val="001D4D45"/>
    <w:rsid w:val="001D4E84"/>
    <w:rsid w:val="001D506B"/>
    <w:rsid w:val="001D5C01"/>
    <w:rsid w:val="001D779A"/>
    <w:rsid w:val="001E2F89"/>
    <w:rsid w:val="001E3010"/>
    <w:rsid w:val="001E3396"/>
    <w:rsid w:val="001E3E28"/>
    <w:rsid w:val="001E7473"/>
    <w:rsid w:val="001E7486"/>
    <w:rsid w:val="001F0CE7"/>
    <w:rsid w:val="001F17D3"/>
    <w:rsid w:val="001F2102"/>
    <w:rsid w:val="001F2F7C"/>
    <w:rsid w:val="001F42FC"/>
    <w:rsid w:val="001F5252"/>
    <w:rsid w:val="001F6A51"/>
    <w:rsid w:val="001F7196"/>
    <w:rsid w:val="001F7461"/>
    <w:rsid w:val="001F779A"/>
    <w:rsid w:val="0020053E"/>
    <w:rsid w:val="00200E0D"/>
    <w:rsid w:val="00202043"/>
    <w:rsid w:val="002026DA"/>
    <w:rsid w:val="00202AF0"/>
    <w:rsid w:val="00203BFF"/>
    <w:rsid w:val="00205AD4"/>
    <w:rsid w:val="00205B37"/>
    <w:rsid w:val="0020653A"/>
    <w:rsid w:val="00206B57"/>
    <w:rsid w:val="00207443"/>
    <w:rsid w:val="002106D4"/>
    <w:rsid w:val="00211032"/>
    <w:rsid w:val="00211171"/>
    <w:rsid w:val="00212B5F"/>
    <w:rsid w:val="00213276"/>
    <w:rsid w:val="00214BBE"/>
    <w:rsid w:val="00215034"/>
    <w:rsid w:val="00216542"/>
    <w:rsid w:val="00220135"/>
    <w:rsid w:val="00221989"/>
    <w:rsid w:val="00221B74"/>
    <w:rsid w:val="00222078"/>
    <w:rsid w:val="002229AA"/>
    <w:rsid w:val="00222A8F"/>
    <w:rsid w:val="00225A1F"/>
    <w:rsid w:val="00226260"/>
    <w:rsid w:val="0022723A"/>
    <w:rsid w:val="0023008D"/>
    <w:rsid w:val="002329D7"/>
    <w:rsid w:val="0023442B"/>
    <w:rsid w:val="002365FC"/>
    <w:rsid w:val="00237BC8"/>
    <w:rsid w:val="00237ED5"/>
    <w:rsid w:val="002405B9"/>
    <w:rsid w:val="002409BA"/>
    <w:rsid w:val="00240B07"/>
    <w:rsid w:val="00240D30"/>
    <w:rsid w:val="0024129F"/>
    <w:rsid w:val="00242BA1"/>
    <w:rsid w:val="00243037"/>
    <w:rsid w:val="00243A8B"/>
    <w:rsid w:val="0024578F"/>
    <w:rsid w:val="00246A8B"/>
    <w:rsid w:val="00247323"/>
    <w:rsid w:val="00251327"/>
    <w:rsid w:val="00252170"/>
    <w:rsid w:val="00253C57"/>
    <w:rsid w:val="002558A6"/>
    <w:rsid w:val="00256E29"/>
    <w:rsid w:val="00256F4B"/>
    <w:rsid w:val="00257DC3"/>
    <w:rsid w:val="00257E6C"/>
    <w:rsid w:val="00257E84"/>
    <w:rsid w:val="00262897"/>
    <w:rsid w:val="0026292F"/>
    <w:rsid w:val="002643AB"/>
    <w:rsid w:val="00265470"/>
    <w:rsid w:val="002657BD"/>
    <w:rsid w:val="00265E7D"/>
    <w:rsid w:val="002715F6"/>
    <w:rsid w:val="002722A5"/>
    <w:rsid w:val="002734C9"/>
    <w:rsid w:val="00273742"/>
    <w:rsid w:val="00275654"/>
    <w:rsid w:val="00276BAC"/>
    <w:rsid w:val="00277896"/>
    <w:rsid w:val="00277B15"/>
    <w:rsid w:val="00280E8B"/>
    <w:rsid w:val="00282AB3"/>
    <w:rsid w:val="002852AD"/>
    <w:rsid w:val="002853E4"/>
    <w:rsid w:val="00285F8B"/>
    <w:rsid w:val="002874DD"/>
    <w:rsid w:val="00287B9C"/>
    <w:rsid w:val="0029017D"/>
    <w:rsid w:val="00290710"/>
    <w:rsid w:val="00290E17"/>
    <w:rsid w:val="00290EAE"/>
    <w:rsid w:val="00291A65"/>
    <w:rsid w:val="00291B54"/>
    <w:rsid w:val="00292A48"/>
    <w:rsid w:val="00294DB8"/>
    <w:rsid w:val="0029530D"/>
    <w:rsid w:val="00295A74"/>
    <w:rsid w:val="00296811"/>
    <w:rsid w:val="00296FFB"/>
    <w:rsid w:val="002A02F1"/>
    <w:rsid w:val="002A032B"/>
    <w:rsid w:val="002A0B31"/>
    <w:rsid w:val="002A106F"/>
    <w:rsid w:val="002A37D5"/>
    <w:rsid w:val="002A3B28"/>
    <w:rsid w:val="002A3FA3"/>
    <w:rsid w:val="002A44EB"/>
    <w:rsid w:val="002A456D"/>
    <w:rsid w:val="002A4816"/>
    <w:rsid w:val="002A4B1C"/>
    <w:rsid w:val="002A4EAA"/>
    <w:rsid w:val="002A5075"/>
    <w:rsid w:val="002A5319"/>
    <w:rsid w:val="002A5FDD"/>
    <w:rsid w:val="002A64BC"/>
    <w:rsid w:val="002A71BC"/>
    <w:rsid w:val="002A7901"/>
    <w:rsid w:val="002B0193"/>
    <w:rsid w:val="002B099F"/>
    <w:rsid w:val="002B2FC5"/>
    <w:rsid w:val="002B4646"/>
    <w:rsid w:val="002B4D18"/>
    <w:rsid w:val="002B546F"/>
    <w:rsid w:val="002B62A8"/>
    <w:rsid w:val="002B6F81"/>
    <w:rsid w:val="002C0161"/>
    <w:rsid w:val="002C0379"/>
    <w:rsid w:val="002C0611"/>
    <w:rsid w:val="002C10DC"/>
    <w:rsid w:val="002C124C"/>
    <w:rsid w:val="002C1F5F"/>
    <w:rsid w:val="002C20F5"/>
    <w:rsid w:val="002C28B7"/>
    <w:rsid w:val="002C2FC6"/>
    <w:rsid w:val="002C3153"/>
    <w:rsid w:val="002C3413"/>
    <w:rsid w:val="002C4500"/>
    <w:rsid w:val="002C4532"/>
    <w:rsid w:val="002C700D"/>
    <w:rsid w:val="002D0BC5"/>
    <w:rsid w:val="002D26B9"/>
    <w:rsid w:val="002D413C"/>
    <w:rsid w:val="002D4C89"/>
    <w:rsid w:val="002D5469"/>
    <w:rsid w:val="002D5B82"/>
    <w:rsid w:val="002D7B1F"/>
    <w:rsid w:val="002E060E"/>
    <w:rsid w:val="002E0E21"/>
    <w:rsid w:val="002E0E3C"/>
    <w:rsid w:val="002E147E"/>
    <w:rsid w:val="002E1844"/>
    <w:rsid w:val="002E4949"/>
    <w:rsid w:val="002E496B"/>
    <w:rsid w:val="002E4E99"/>
    <w:rsid w:val="002E581A"/>
    <w:rsid w:val="002E790C"/>
    <w:rsid w:val="002E7937"/>
    <w:rsid w:val="002F04C0"/>
    <w:rsid w:val="002F0BED"/>
    <w:rsid w:val="002F252F"/>
    <w:rsid w:val="002F32D3"/>
    <w:rsid w:val="002F4166"/>
    <w:rsid w:val="002F5916"/>
    <w:rsid w:val="002F5C02"/>
    <w:rsid w:val="002F6401"/>
    <w:rsid w:val="002F7B43"/>
    <w:rsid w:val="00301212"/>
    <w:rsid w:val="0030569D"/>
    <w:rsid w:val="00305D15"/>
    <w:rsid w:val="00305E55"/>
    <w:rsid w:val="00306823"/>
    <w:rsid w:val="003078D8"/>
    <w:rsid w:val="00307BCB"/>
    <w:rsid w:val="003106C5"/>
    <w:rsid w:val="00310757"/>
    <w:rsid w:val="003130A8"/>
    <w:rsid w:val="003142F8"/>
    <w:rsid w:val="00314ABA"/>
    <w:rsid w:val="0031581D"/>
    <w:rsid w:val="00320BFA"/>
    <w:rsid w:val="00321283"/>
    <w:rsid w:val="00322C54"/>
    <w:rsid w:val="00323A84"/>
    <w:rsid w:val="00324406"/>
    <w:rsid w:val="003245F0"/>
    <w:rsid w:val="003256EB"/>
    <w:rsid w:val="003260FA"/>
    <w:rsid w:val="003267CC"/>
    <w:rsid w:val="00326B33"/>
    <w:rsid w:val="00327A30"/>
    <w:rsid w:val="003303EA"/>
    <w:rsid w:val="0033166D"/>
    <w:rsid w:val="00332246"/>
    <w:rsid w:val="00332753"/>
    <w:rsid w:val="0033357B"/>
    <w:rsid w:val="00333D90"/>
    <w:rsid w:val="0033450B"/>
    <w:rsid w:val="00334E6C"/>
    <w:rsid w:val="00335293"/>
    <w:rsid w:val="00336536"/>
    <w:rsid w:val="0033770C"/>
    <w:rsid w:val="00340545"/>
    <w:rsid w:val="003408F6"/>
    <w:rsid w:val="00343BCA"/>
    <w:rsid w:val="00343DE0"/>
    <w:rsid w:val="00345271"/>
    <w:rsid w:val="0034660C"/>
    <w:rsid w:val="0034717F"/>
    <w:rsid w:val="003473AC"/>
    <w:rsid w:val="00352005"/>
    <w:rsid w:val="00353BC5"/>
    <w:rsid w:val="00355582"/>
    <w:rsid w:val="00355A51"/>
    <w:rsid w:val="003568AC"/>
    <w:rsid w:val="00357807"/>
    <w:rsid w:val="00360393"/>
    <w:rsid w:val="003613D0"/>
    <w:rsid w:val="00362459"/>
    <w:rsid w:val="00363A81"/>
    <w:rsid w:val="00363D33"/>
    <w:rsid w:val="0036449A"/>
    <w:rsid w:val="003648DA"/>
    <w:rsid w:val="00364B9D"/>
    <w:rsid w:val="0036655E"/>
    <w:rsid w:val="003669D9"/>
    <w:rsid w:val="0036708C"/>
    <w:rsid w:val="00367D0F"/>
    <w:rsid w:val="003703CC"/>
    <w:rsid w:val="00370E84"/>
    <w:rsid w:val="00371269"/>
    <w:rsid w:val="00371676"/>
    <w:rsid w:val="00371AED"/>
    <w:rsid w:val="00372D9F"/>
    <w:rsid w:val="00373347"/>
    <w:rsid w:val="00373BA6"/>
    <w:rsid w:val="00373F05"/>
    <w:rsid w:val="0037775E"/>
    <w:rsid w:val="003777C6"/>
    <w:rsid w:val="003779BA"/>
    <w:rsid w:val="00380449"/>
    <w:rsid w:val="003808BD"/>
    <w:rsid w:val="00382963"/>
    <w:rsid w:val="00382D5F"/>
    <w:rsid w:val="00383998"/>
    <w:rsid w:val="00383A57"/>
    <w:rsid w:val="00385B28"/>
    <w:rsid w:val="003864EB"/>
    <w:rsid w:val="00387322"/>
    <w:rsid w:val="003874ED"/>
    <w:rsid w:val="003879ED"/>
    <w:rsid w:val="00390FD8"/>
    <w:rsid w:val="0039232F"/>
    <w:rsid w:val="00396B20"/>
    <w:rsid w:val="00396C78"/>
    <w:rsid w:val="00397985"/>
    <w:rsid w:val="003979AA"/>
    <w:rsid w:val="003A0F42"/>
    <w:rsid w:val="003A157C"/>
    <w:rsid w:val="003A163D"/>
    <w:rsid w:val="003A4877"/>
    <w:rsid w:val="003A50E9"/>
    <w:rsid w:val="003A5669"/>
    <w:rsid w:val="003A650F"/>
    <w:rsid w:val="003A6606"/>
    <w:rsid w:val="003A684B"/>
    <w:rsid w:val="003B0845"/>
    <w:rsid w:val="003B08D0"/>
    <w:rsid w:val="003B1632"/>
    <w:rsid w:val="003B1AEC"/>
    <w:rsid w:val="003B243B"/>
    <w:rsid w:val="003B2766"/>
    <w:rsid w:val="003B4B65"/>
    <w:rsid w:val="003B5162"/>
    <w:rsid w:val="003B62ED"/>
    <w:rsid w:val="003B71CA"/>
    <w:rsid w:val="003B7723"/>
    <w:rsid w:val="003C1635"/>
    <w:rsid w:val="003C30ED"/>
    <w:rsid w:val="003C3ABE"/>
    <w:rsid w:val="003C3AE5"/>
    <w:rsid w:val="003C3C84"/>
    <w:rsid w:val="003C4DEB"/>
    <w:rsid w:val="003C4FB7"/>
    <w:rsid w:val="003C6FCA"/>
    <w:rsid w:val="003C7F9A"/>
    <w:rsid w:val="003D0C24"/>
    <w:rsid w:val="003D23AE"/>
    <w:rsid w:val="003D24A6"/>
    <w:rsid w:val="003D329D"/>
    <w:rsid w:val="003D3B0A"/>
    <w:rsid w:val="003D77B2"/>
    <w:rsid w:val="003E006C"/>
    <w:rsid w:val="003E1841"/>
    <w:rsid w:val="003E2A25"/>
    <w:rsid w:val="003E414B"/>
    <w:rsid w:val="003E4286"/>
    <w:rsid w:val="003E522D"/>
    <w:rsid w:val="003E5C6D"/>
    <w:rsid w:val="003E5C9C"/>
    <w:rsid w:val="003E7360"/>
    <w:rsid w:val="003F13CD"/>
    <w:rsid w:val="003F25D8"/>
    <w:rsid w:val="003F2B4B"/>
    <w:rsid w:val="003F30DA"/>
    <w:rsid w:val="003F3AA9"/>
    <w:rsid w:val="003F4F04"/>
    <w:rsid w:val="003F500B"/>
    <w:rsid w:val="003F532B"/>
    <w:rsid w:val="003F7692"/>
    <w:rsid w:val="00400418"/>
    <w:rsid w:val="00400CA4"/>
    <w:rsid w:val="00403E96"/>
    <w:rsid w:val="0040475C"/>
    <w:rsid w:val="00405AB2"/>
    <w:rsid w:val="0040617B"/>
    <w:rsid w:val="00406201"/>
    <w:rsid w:val="00412159"/>
    <w:rsid w:val="00413DCC"/>
    <w:rsid w:val="004142F7"/>
    <w:rsid w:val="0041446D"/>
    <w:rsid w:val="0041487A"/>
    <w:rsid w:val="00420C9B"/>
    <w:rsid w:val="00421134"/>
    <w:rsid w:val="00421972"/>
    <w:rsid w:val="004245A6"/>
    <w:rsid w:val="00424B9A"/>
    <w:rsid w:val="0042551B"/>
    <w:rsid w:val="00425772"/>
    <w:rsid w:val="00425FD4"/>
    <w:rsid w:val="00426175"/>
    <w:rsid w:val="004265C5"/>
    <w:rsid w:val="00426CD5"/>
    <w:rsid w:val="00426EDC"/>
    <w:rsid w:val="004274AB"/>
    <w:rsid w:val="00427EC0"/>
    <w:rsid w:val="00430444"/>
    <w:rsid w:val="00430478"/>
    <w:rsid w:val="004308B5"/>
    <w:rsid w:val="00430FE5"/>
    <w:rsid w:val="00431D23"/>
    <w:rsid w:val="00432844"/>
    <w:rsid w:val="0043397D"/>
    <w:rsid w:val="00433C3B"/>
    <w:rsid w:val="00436178"/>
    <w:rsid w:val="00437D52"/>
    <w:rsid w:val="004402E7"/>
    <w:rsid w:val="00441150"/>
    <w:rsid w:val="004429CC"/>
    <w:rsid w:val="00442FFC"/>
    <w:rsid w:val="00444A05"/>
    <w:rsid w:val="0044554E"/>
    <w:rsid w:val="00450E0D"/>
    <w:rsid w:val="00451202"/>
    <w:rsid w:val="00451FDA"/>
    <w:rsid w:val="00452ABD"/>
    <w:rsid w:val="0045312F"/>
    <w:rsid w:val="00454867"/>
    <w:rsid w:val="004556DF"/>
    <w:rsid w:val="00455907"/>
    <w:rsid w:val="00456DDD"/>
    <w:rsid w:val="0046082C"/>
    <w:rsid w:val="00460BCC"/>
    <w:rsid w:val="0046139E"/>
    <w:rsid w:val="004615E2"/>
    <w:rsid w:val="00462140"/>
    <w:rsid w:val="00462165"/>
    <w:rsid w:val="0046388F"/>
    <w:rsid w:val="0046556A"/>
    <w:rsid w:val="00465C49"/>
    <w:rsid w:val="00465CEE"/>
    <w:rsid w:val="004669E1"/>
    <w:rsid w:val="00466CFF"/>
    <w:rsid w:val="00467A55"/>
    <w:rsid w:val="00471A54"/>
    <w:rsid w:val="00471D6D"/>
    <w:rsid w:val="0047225F"/>
    <w:rsid w:val="00472277"/>
    <w:rsid w:val="00472B3B"/>
    <w:rsid w:val="00473EB3"/>
    <w:rsid w:val="004747AD"/>
    <w:rsid w:val="004749B3"/>
    <w:rsid w:val="004763E5"/>
    <w:rsid w:val="00476B13"/>
    <w:rsid w:val="00476BCA"/>
    <w:rsid w:val="0047723A"/>
    <w:rsid w:val="00477B2B"/>
    <w:rsid w:val="00481938"/>
    <w:rsid w:val="00482978"/>
    <w:rsid w:val="00482D29"/>
    <w:rsid w:val="00484702"/>
    <w:rsid w:val="00484EC7"/>
    <w:rsid w:val="0048558F"/>
    <w:rsid w:val="00485A31"/>
    <w:rsid w:val="00486AFF"/>
    <w:rsid w:val="004871B9"/>
    <w:rsid w:val="0048767E"/>
    <w:rsid w:val="00487C13"/>
    <w:rsid w:val="00490A15"/>
    <w:rsid w:val="004926DE"/>
    <w:rsid w:val="00494FFC"/>
    <w:rsid w:val="004960B3"/>
    <w:rsid w:val="0049793E"/>
    <w:rsid w:val="00497B98"/>
    <w:rsid w:val="004A1122"/>
    <w:rsid w:val="004A2FF9"/>
    <w:rsid w:val="004A4020"/>
    <w:rsid w:val="004A5998"/>
    <w:rsid w:val="004A6B5B"/>
    <w:rsid w:val="004A7CB7"/>
    <w:rsid w:val="004B07E6"/>
    <w:rsid w:val="004B0CC7"/>
    <w:rsid w:val="004B374F"/>
    <w:rsid w:val="004B5036"/>
    <w:rsid w:val="004B5B10"/>
    <w:rsid w:val="004B5FE0"/>
    <w:rsid w:val="004B63DD"/>
    <w:rsid w:val="004B70AE"/>
    <w:rsid w:val="004C06B2"/>
    <w:rsid w:val="004C12CD"/>
    <w:rsid w:val="004C16AD"/>
    <w:rsid w:val="004C1AA6"/>
    <w:rsid w:val="004C2CA4"/>
    <w:rsid w:val="004C317B"/>
    <w:rsid w:val="004C34AF"/>
    <w:rsid w:val="004C53AB"/>
    <w:rsid w:val="004C66E0"/>
    <w:rsid w:val="004C7890"/>
    <w:rsid w:val="004C792E"/>
    <w:rsid w:val="004C7B57"/>
    <w:rsid w:val="004D0D91"/>
    <w:rsid w:val="004D21F8"/>
    <w:rsid w:val="004D2663"/>
    <w:rsid w:val="004D3B81"/>
    <w:rsid w:val="004D476E"/>
    <w:rsid w:val="004D56B5"/>
    <w:rsid w:val="004D5B7E"/>
    <w:rsid w:val="004D5C1D"/>
    <w:rsid w:val="004D750F"/>
    <w:rsid w:val="004E0351"/>
    <w:rsid w:val="004E0FBF"/>
    <w:rsid w:val="004E1BFB"/>
    <w:rsid w:val="004E1F99"/>
    <w:rsid w:val="004E5006"/>
    <w:rsid w:val="004E77CA"/>
    <w:rsid w:val="004F1854"/>
    <w:rsid w:val="004F2076"/>
    <w:rsid w:val="004F29A8"/>
    <w:rsid w:val="004F36DD"/>
    <w:rsid w:val="004F3D14"/>
    <w:rsid w:val="004F402E"/>
    <w:rsid w:val="004F4431"/>
    <w:rsid w:val="004F4833"/>
    <w:rsid w:val="004F7615"/>
    <w:rsid w:val="004F7C78"/>
    <w:rsid w:val="0050033B"/>
    <w:rsid w:val="0050042B"/>
    <w:rsid w:val="00500B1E"/>
    <w:rsid w:val="005018D4"/>
    <w:rsid w:val="00502586"/>
    <w:rsid w:val="0050289A"/>
    <w:rsid w:val="005028A2"/>
    <w:rsid w:val="00502ACE"/>
    <w:rsid w:val="00503648"/>
    <w:rsid w:val="00505C83"/>
    <w:rsid w:val="00505CDE"/>
    <w:rsid w:val="00506B52"/>
    <w:rsid w:val="00506FC3"/>
    <w:rsid w:val="00507184"/>
    <w:rsid w:val="005079AF"/>
    <w:rsid w:val="005118B0"/>
    <w:rsid w:val="00512339"/>
    <w:rsid w:val="005125F0"/>
    <w:rsid w:val="0051325D"/>
    <w:rsid w:val="00513602"/>
    <w:rsid w:val="00513DD8"/>
    <w:rsid w:val="005148AE"/>
    <w:rsid w:val="00514DBD"/>
    <w:rsid w:val="00515780"/>
    <w:rsid w:val="005160C3"/>
    <w:rsid w:val="0051651E"/>
    <w:rsid w:val="00517196"/>
    <w:rsid w:val="00517364"/>
    <w:rsid w:val="005179E0"/>
    <w:rsid w:val="005201A2"/>
    <w:rsid w:val="00520F97"/>
    <w:rsid w:val="00522299"/>
    <w:rsid w:val="00522AA3"/>
    <w:rsid w:val="00522DC7"/>
    <w:rsid w:val="005248B0"/>
    <w:rsid w:val="00525697"/>
    <w:rsid w:val="0052603A"/>
    <w:rsid w:val="00527068"/>
    <w:rsid w:val="00530567"/>
    <w:rsid w:val="00533609"/>
    <w:rsid w:val="00533C25"/>
    <w:rsid w:val="00533D62"/>
    <w:rsid w:val="00534824"/>
    <w:rsid w:val="005353BE"/>
    <w:rsid w:val="005356AE"/>
    <w:rsid w:val="005365BB"/>
    <w:rsid w:val="0053666D"/>
    <w:rsid w:val="00536973"/>
    <w:rsid w:val="00540448"/>
    <w:rsid w:val="005404ED"/>
    <w:rsid w:val="00540551"/>
    <w:rsid w:val="0054262B"/>
    <w:rsid w:val="00542B33"/>
    <w:rsid w:val="00542BD9"/>
    <w:rsid w:val="00543246"/>
    <w:rsid w:val="00543677"/>
    <w:rsid w:val="005436A6"/>
    <w:rsid w:val="0054436C"/>
    <w:rsid w:val="005446DD"/>
    <w:rsid w:val="00544F41"/>
    <w:rsid w:val="005459D9"/>
    <w:rsid w:val="00550CFE"/>
    <w:rsid w:val="005520F5"/>
    <w:rsid w:val="00552393"/>
    <w:rsid w:val="00554651"/>
    <w:rsid w:val="0055480A"/>
    <w:rsid w:val="00555D4F"/>
    <w:rsid w:val="00555EDE"/>
    <w:rsid w:val="00556EAF"/>
    <w:rsid w:val="00557F20"/>
    <w:rsid w:val="00560C65"/>
    <w:rsid w:val="005615CE"/>
    <w:rsid w:val="00563343"/>
    <w:rsid w:val="00563AA9"/>
    <w:rsid w:val="00563D98"/>
    <w:rsid w:val="005654E3"/>
    <w:rsid w:val="00566021"/>
    <w:rsid w:val="0056611E"/>
    <w:rsid w:val="005665C3"/>
    <w:rsid w:val="00567660"/>
    <w:rsid w:val="00570F8C"/>
    <w:rsid w:val="005714E6"/>
    <w:rsid w:val="0057160E"/>
    <w:rsid w:val="00571D7D"/>
    <w:rsid w:val="00572037"/>
    <w:rsid w:val="00572E87"/>
    <w:rsid w:val="00573695"/>
    <w:rsid w:val="00574634"/>
    <w:rsid w:val="00577AE2"/>
    <w:rsid w:val="005807BD"/>
    <w:rsid w:val="0058101C"/>
    <w:rsid w:val="00582113"/>
    <w:rsid w:val="00582DA0"/>
    <w:rsid w:val="00584AF0"/>
    <w:rsid w:val="00585B6D"/>
    <w:rsid w:val="00586AD7"/>
    <w:rsid w:val="00586DB2"/>
    <w:rsid w:val="00587523"/>
    <w:rsid w:val="0059043F"/>
    <w:rsid w:val="00590A2C"/>
    <w:rsid w:val="00591E2A"/>
    <w:rsid w:val="00591F71"/>
    <w:rsid w:val="00592534"/>
    <w:rsid w:val="005931D1"/>
    <w:rsid w:val="005943B7"/>
    <w:rsid w:val="00594565"/>
    <w:rsid w:val="00594CDE"/>
    <w:rsid w:val="005953A3"/>
    <w:rsid w:val="00595AA1"/>
    <w:rsid w:val="005962FC"/>
    <w:rsid w:val="00596C6C"/>
    <w:rsid w:val="00596F0D"/>
    <w:rsid w:val="00597094"/>
    <w:rsid w:val="00597E7D"/>
    <w:rsid w:val="005A097E"/>
    <w:rsid w:val="005A1F14"/>
    <w:rsid w:val="005A298C"/>
    <w:rsid w:val="005A3520"/>
    <w:rsid w:val="005A4DDC"/>
    <w:rsid w:val="005A6584"/>
    <w:rsid w:val="005A744C"/>
    <w:rsid w:val="005A7CCB"/>
    <w:rsid w:val="005A7E87"/>
    <w:rsid w:val="005B0CE5"/>
    <w:rsid w:val="005B0DC1"/>
    <w:rsid w:val="005B119C"/>
    <w:rsid w:val="005B12E3"/>
    <w:rsid w:val="005B3DA6"/>
    <w:rsid w:val="005B47F2"/>
    <w:rsid w:val="005B550A"/>
    <w:rsid w:val="005B6408"/>
    <w:rsid w:val="005C0053"/>
    <w:rsid w:val="005C066E"/>
    <w:rsid w:val="005C0BFE"/>
    <w:rsid w:val="005C112B"/>
    <w:rsid w:val="005C32C0"/>
    <w:rsid w:val="005C4130"/>
    <w:rsid w:val="005C4283"/>
    <w:rsid w:val="005C57FF"/>
    <w:rsid w:val="005C7E2D"/>
    <w:rsid w:val="005C7F7E"/>
    <w:rsid w:val="005D3195"/>
    <w:rsid w:val="005D320A"/>
    <w:rsid w:val="005D4EEE"/>
    <w:rsid w:val="005D522B"/>
    <w:rsid w:val="005D54C3"/>
    <w:rsid w:val="005D63C5"/>
    <w:rsid w:val="005D7952"/>
    <w:rsid w:val="005E00D5"/>
    <w:rsid w:val="005E0360"/>
    <w:rsid w:val="005E1798"/>
    <w:rsid w:val="005E19F2"/>
    <w:rsid w:val="005E2E50"/>
    <w:rsid w:val="005E3E7F"/>
    <w:rsid w:val="005E4EEF"/>
    <w:rsid w:val="005E4EFE"/>
    <w:rsid w:val="005E56FC"/>
    <w:rsid w:val="005E6A91"/>
    <w:rsid w:val="005E6D16"/>
    <w:rsid w:val="005E76CE"/>
    <w:rsid w:val="005E782C"/>
    <w:rsid w:val="005E7E5D"/>
    <w:rsid w:val="005F11E2"/>
    <w:rsid w:val="005F292C"/>
    <w:rsid w:val="005F3581"/>
    <w:rsid w:val="005F40E9"/>
    <w:rsid w:val="005F42F9"/>
    <w:rsid w:val="005F454F"/>
    <w:rsid w:val="005F4B54"/>
    <w:rsid w:val="005F5936"/>
    <w:rsid w:val="005F6457"/>
    <w:rsid w:val="005F68C2"/>
    <w:rsid w:val="005F6F7F"/>
    <w:rsid w:val="005F7C1A"/>
    <w:rsid w:val="00600544"/>
    <w:rsid w:val="0060384B"/>
    <w:rsid w:val="00603BD6"/>
    <w:rsid w:val="006053D7"/>
    <w:rsid w:val="00606464"/>
    <w:rsid w:val="00610CF5"/>
    <w:rsid w:val="00610D1B"/>
    <w:rsid w:val="00612434"/>
    <w:rsid w:val="0061264B"/>
    <w:rsid w:val="006139E8"/>
    <w:rsid w:val="006150ED"/>
    <w:rsid w:val="00615EB9"/>
    <w:rsid w:val="00620185"/>
    <w:rsid w:val="0062054A"/>
    <w:rsid w:val="00620794"/>
    <w:rsid w:val="0062140D"/>
    <w:rsid w:val="00621448"/>
    <w:rsid w:val="00623062"/>
    <w:rsid w:val="00623614"/>
    <w:rsid w:val="00623619"/>
    <w:rsid w:val="006255A9"/>
    <w:rsid w:val="006256C8"/>
    <w:rsid w:val="00625990"/>
    <w:rsid w:val="00625B8C"/>
    <w:rsid w:val="00625D04"/>
    <w:rsid w:val="0062653B"/>
    <w:rsid w:val="00626590"/>
    <w:rsid w:val="0062666B"/>
    <w:rsid w:val="00626A7E"/>
    <w:rsid w:val="0062748D"/>
    <w:rsid w:val="00627EEB"/>
    <w:rsid w:val="006317FD"/>
    <w:rsid w:val="0063209C"/>
    <w:rsid w:val="00632285"/>
    <w:rsid w:val="0063262B"/>
    <w:rsid w:val="00632992"/>
    <w:rsid w:val="006329BE"/>
    <w:rsid w:val="00633CC4"/>
    <w:rsid w:val="00635481"/>
    <w:rsid w:val="00636713"/>
    <w:rsid w:val="006369BD"/>
    <w:rsid w:val="00637D85"/>
    <w:rsid w:val="006406C7"/>
    <w:rsid w:val="006425F6"/>
    <w:rsid w:val="006434AB"/>
    <w:rsid w:val="006443C8"/>
    <w:rsid w:val="00644BC3"/>
    <w:rsid w:val="00645E09"/>
    <w:rsid w:val="0064755E"/>
    <w:rsid w:val="00647CF6"/>
    <w:rsid w:val="006513FA"/>
    <w:rsid w:val="006519FE"/>
    <w:rsid w:val="00651A5F"/>
    <w:rsid w:val="00652180"/>
    <w:rsid w:val="006523D8"/>
    <w:rsid w:val="006529AE"/>
    <w:rsid w:val="00653BF0"/>
    <w:rsid w:val="00655FEE"/>
    <w:rsid w:val="0065624F"/>
    <w:rsid w:val="00660703"/>
    <w:rsid w:val="006607DE"/>
    <w:rsid w:val="00662828"/>
    <w:rsid w:val="00663804"/>
    <w:rsid w:val="0066500A"/>
    <w:rsid w:val="00665023"/>
    <w:rsid w:val="00665498"/>
    <w:rsid w:val="00665A89"/>
    <w:rsid w:val="00666B1A"/>
    <w:rsid w:val="00666C28"/>
    <w:rsid w:val="00667418"/>
    <w:rsid w:val="00667B54"/>
    <w:rsid w:val="00670D8B"/>
    <w:rsid w:val="006715F3"/>
    <w:rsid w:val="00672A3E"/>
    <w:rsid w:val="00673006"/>
    <w:rsid w:val="00674F58"/>
    <w:rsid w:val="0067583C"/>
    <w:rsid w:val="00675A50"/>
    <w:rsid w:val="00676825"/>
    <w:rsid w:val="006776A1"/>
    <w:rsid w:val="0068107E"/>
    <w:rsid w:val="00681DF7"/>
    <w:rsid w:val="00682356"/>
    <w:rsid w:val="00682868"/>
    <w:rsid w:val="00682972"/>
    <w:rsid w:val="00682FFF"/>
    <w:rsid w:val="00683969"/>
    <w:rsid w:val="006840E4"/>
    <w:rsid w:val="006843DA"/>
    <w:rsid w:val="0068471A"/>
    <w:rsid w:val="0068525E"/>
    <w:rsid w:val="00685662"/>
    <w:rsid w:val="00686334"/>
    <w:rsid w:val="00686643"/>
    <w:rsid w:val="006900FA"/>
    <w:rsid w:val="0069044A"/>
    <w:rsid w:val="00690835"/>
    <w:rsid w:val="006908DC"/>
    <w:rsid w:val="00691805"/>
    <w:rsid w:val="0069216A"/>
    <w:rsid w:val="006934DE"/>
    <w:rsid w:val="0069495B"/>
    <w:rsid w:val="00694B5C"/>
    <w:rsid w:val="00695001"/>
    <w:rsid w:val="00695972"/>
    <w:rsid w:val="006975B9"/>
    <w:rsid w:val="006A04D5"/>
    <w:rsid w:val="006A0533"/>
    <w:rsid w:val="006A087F"/>
    <w:rsid w:val="006A1411"/>
    <w:rsid w:val="006A1EC4"/>
    <w:rsid w:val="006A22A6"/>
    <w:rsid w:val="006A367E"/>
    <w:rsid w:val="006A3B26"/>
    <w:rsid w:val="006A3D22"/>
    <w:rsid w:val="006A3E1F"/>
    <w:rsid w:val="006A4CE8"/>
    <w:rsid w:val="006A5088"/>
    <w:rsid w:val="006A780D"/>
    <w:rsid w:val="006B085D"/>
    <w:rsid w:val="006B175F"/>
    <w:rsid w:val="006B1C20"/>
    <w:rsid w:val="006B1E36"/>
    <w:rsid w:val="006B2101"/>
    <w:rsid w:val="006B24EC"/>
    <w:rsid w:val="006B273A"/>
    <w:rsid w:val="006B2B23"/>
    <w:rsid w:val="006B411D"/>
    <w:rsid w:val="006B5000"/>
    <w:rsid w:val="006B60B6"/>
    <w:rsid w:val="006B7918"/>
    <w:rsid w:val="006C1611"/>
    <w:rsid w:val="006C181E"/>
    <w:rsid w:val="006C1C26"/>
    <w:rsid w:val="006C533D"/>
    <w:rsid w:val="006C5BE3"/>
    <w:rsid w:val="006C6907"/>
    <w:rsid w:val="006C6F68"/>
    <w:rsid w:val="006C7895"/>
    <w:rsid w:val="006C7987"/>
    <w:rsid w:val="006D0256"/>
    <w:rsid w:val="006D03C1"/>
    <w:rsid w:val="006D2CB9"/>
    <w:rsid w:val="006D2DA5"/>
    <w:rsid w:val="006D35A2"/>
    <w:rsid w:val="006D39EE"/>
    <w:rsid w:val="006D3E44"/>
    <w:rsid w:val="006D65E2"/>
    <w:rsid w:val="006D69BA"/>
    <w:rsid w:val="006D6CEB"/>
    <w:rsid w:val="006E1A70"/>
    <w:rsid w:val="006E1CCA"/>
    <w:rsid w:val="006E20C9"/>
    <w:rsid w:val="006E25D9"/>
    <w:rsid w:val="006E3290"/>
    <w:rsid w:val="006E42CE"/>
    <w:rsid w:val="006E5559"/>
    <w:rsid w:val="006E56D4"/>
    <w:rsid w:val="006E570F"/>
    <w:rsid w:val="006E62C7"/>
    <w:rsid w:val="006E6DF5"/>
    <w:rsid w:val="006F1101"/>
    <w:rsid w:val="006F18B1"/>
    <w:rsid w:val="006F1B89"/>
    <w:rsid w:val="006F2E81"/>
    <w:rsid w:val="006F3A0F"/>
    <w:rsid w:val="006F444B"/>
    <w:rsid w:val="006F4737"/>
    <w:rsid w:val="006F4A9C"/>
    <w:rsid w:val="006F529B"/>
    <w:rsid w:val="006F74DE"/>
    <w:rsid w:val="006F7600"/>
    <w:rsid w:val="007007AA"/>
    <w:rsid w:val="00700B18"/>
    <w:rsid w:val="00700CE6"/>
    <w:rsid w:val="0070153C"/>
    <w:rsid w:val="00701997"/>
    <w:rsid w:val="00706F51"/>
    <w:rsid w:val="00710184"/>
    <w:rsid w:val="00710644"/>
    <w:rsid w:val="00711D42"/>
    <w:rsid w:val="0071257F"/>
    <w:rsid w:val="00712EC4"/>
    <w:rsid w:val="007157C4"/>
    <w:rsid w:val="00716F00"/>
    <w:rsid w:val="00716FD2"/>
    <w:rsid w:val="0072031F"/>
    <w:rsid w:val="00720828"/>
    <w:rsid w:val="00720FF8"/>
    <w:rsid w:val="00721B8E"/>
    <w:rsid w:val="0072388F"/>
    <w:rsid w:val="007239E8"/>
    <w:rsid w:val="00723BDD"/>
    <w:rsid w:val="007242D6"/>
    <w:rsid w:val="007267DC"/>
    <w:rsid w:val="00726CBB"/>
    <w:rsid w:val="007272DC"/>
    <w:rsid w:val="007277AB"/>
    <w:rsid w:val="00730265"/>
    <w:rsid w:val="00732B43"/>
    <w:rsid w:val="00733463"/>
    <w:rsid w:val="007337E6"/>
    <w:rsid w:val="0073413B"/>
    <w:rsid w:val="007346DB"/>
    <w:rsid w:val="00740BB0"/>
    <w:rsid w:val="00741932"/>
    <w:rsid w:val="007419B0"/>
    <w:rsid w:val="00742DBB"/>
    <w:rsid w:val="00743096"/>
    <w:rsid w:val="00743C8F"/>
    <w:rsid w:val="00743F63"/>
    <w:rsid w:val="007444CF"/>
    <w:rsid w:val="00744895"/>
    <w:rsid w:val="00745241"/>
    <w:rsid w:val="00745B36"/>
    <w:rsid w:val="0074732B"/>
    <w:rsid w:val="00747ACC"/>
    <w:rsid w:val="00747AFF"/>
    <w:rsid w:val="00747D71"/>
    <w:rsid w:val="00750A91"/>
    <w:rsid w:val="007511CD"/>
    <w:rsid w:val="00751296"/>
    <w:rsid w:val="00753505"/>
    <w:rsid w:val="00754443"/>
    <w:rsid w:val="00754491"/>
    <w:rsid w:val="007549B8"/>
    <w:rsid w:val="00754B7F"/>
    <w:rsid w:val="00754E29"/>
    <w:rsid w:val="00755462"/>
    <w:rsid w:val="007558FA"/>
    <w:rsid w:val="00755E7A"/>
    <w:rsid w:val="00755F1D"/>
    <w:rsid w:val="00756F5B"/>
    <w:rsid w:val="0075700E"/>
    <w:rsid w:val="00757A01"/>
    <w:rsid w:val="00760538"/>
    <w:rsid w:val="00760CA2"/>
    <w:rsid w:val="00760E68"/>
    <w:rsid w:val="00762116"/>
    <w:rsid w:val="007628DC"/>
    <w:rsid w:val="00762CBA"/>
    <w:rsid w:val="007638FD"/>
    <w:rsid w:val="0076412B"/>
    <w:rsid w:val="00765406"/>
    <w:rsid w:val="007661FD"/>
    <w:rsid w:val="007667B9"/>
    <w:rsid w:val="00766E60"/>
    <w:rsid w:val="007701BC"/>
    <w:rsid w:val="00771A53"/>
    <w:rsid w:val="00772944"/>
    <w:rsid w:val="00772FF1"/>
    <w:rsid w:val="007732F4"/>
    <w:rsid w:val="00773DA6"/>
    <w:rsid w:val="00775089"/>
    <w:rsid w:val="00776C63"/>
    <w:rsid w:val="007776E3"/>
    <w:rsid w:val="0077784B"/>
    <w:rsid w:val="00780BF7"/>
    <w:rsid w:val="0078167C"/>
    <w:rsid w:val="00781B28"/>
    <w:rsid w:val="00781C9B"/>
    <w:rsid w:val="00782F9E"/>
    <w:rsid w:val="007838B7"/>
    <w:rsid w:val="00784C99"/>
    <w:rsid w:val="007861EA"/>
    <w:rsid w:val="0078742B"/>
    <w:rsid w:val="00787B21"/>
    <w:rsid w:val="0079076D"/>
    <w:rsid w:val="007912FF"/>
    <w:rsid w:val="00793F3F"/>
    <w:rsid w:val="007941BA"/>
    <w:rsid w:val="007969EB"/>
    <w:rsid w:val="007A2934"/>
    <w:rsid w:val="007A32A6"/>
    <w:rsid w:val="007A5780"/>
    <w:rsid w:val="007A66FF"/>
    <w:rsid w:val="007A6B5C"/>
    <w:rsid w:val="007A774E"/>
    <w:rsid w:val="007A7B75"/>
    <w:rsid w:val="007A7CE6"/>
    <w:rsid w:val="007A7CEF"/>
    <w:rsid w:val="007B0448"/>
    <w:rsid w:val="007B0790"/>
    <w:rsid w:val="007B0886"/>
    <w:rsid w:val="007B16EE"/>
    <w:rsid w:val="007B1C50"/>
    <w:rsid w:val="007B262D"/>
    <w:rsid w:val="007B270A"/>
    <w:rsid w:val="007B3E79"/>
    <w:rsid w:val="007B4924"/>
    <w:rsid w:val="007B5F33"/>
    <w:rsid w:val="007B64D5"/>
    <w:rsid w:val="007C0A90"/>
    <w:rsid w:val="007C0B09"/>
    <w:rsid w:val="007C0F27"/>
    <w:rsid w:val="007C1631"/>
    <w:rsid w:val="007C1663"/>
    <w:rsid w:val="007C221F"/>
    <w:rsid w:val="007C28A4"/>
    <w:rsid w:val="007C2963"/>
    <w:rsid w:val="007C3D4E"/>
    <w:rsid w:val="007C7A95"/>
    <w:rsid w:val="007D1C2D"/>
    <w:rsid w:val="007D1D46"/>
    <w:rsid w:val="007D208B"/>
    <w:rsid w:val="007D40E6"/>
    <w:rsid w:val="007D459F"/>
    <w:rsid w:val="007D6723"/>
    <w:rsid w:val="007D6C2E"/>
    <w:rsid w:val="007D6F02"/>
    <w:rsid w:val="007D754F"/>
    <w:rsid w:val="007E03F2"/>
    <w:rsid w:val="007E1164"/>
    <w:rsid w:val="007E11F1"/>
    <w:rsid w:val="007E157B"/>
    <w:rsid w:val="007E179D"/>
    <w:rsid w:val="007E18E4"/>
    <w:rsid w:val="007E2FF8"/>
    <w:rsid w:val="007E33F7"/>
    <w:rsid w:val="007E379B"/>
    <w:rsid w:val="007E3A08"/>
    <w:rsid w:val="007E44EA"/>
    <w:rsid w:val="007E4EF3"/>
    <w:rsid w:val="007E55C8"/>
    <w:rsid w:val="007E6764"/>
    <w:rsid w:val="007E6A67"/>
    <w:rsid w:val="007E7140"/>
    <w:rsid w:val="007E7535"/>
    <w:rsid w:val="007F0C69"/>
    <w:rsid w:val="007F1BD0"/>
    <w:rsid w:val="007F20D1"/>
    <w:rsid w:val="007F2B0A"/>
    <w:rsid w:val="007F370B"/>
    <w:rsid w:val="007F4268"/>
    <w:rsid w:val="007F463D"/>
    <w:rsid w:val="007F6AE7"/>
    <w:rsid w:val="0080041B"/>
    <w:rsid w:val="00801001"/>
    <w:rsid w:val="0080223D"/>
    <w:rsid w:val="00802E60"/>
    <w:rsid w:val="00803F74"/>
    <w:rsid w:val="008059B8"/>
    <w:rsid w:val="008059FF"/>
    <w:rsid w:val="008062BD"/>
    <w:rsid w:val="008065F5"/>
    <w:rsid w:val="00806E0E"/>
    <w:rsid w:val="008070BA"/>
    <w:rsid w:val="0081008D"/>
    <w:rsid w:val="00810FC9"/>
    <w:rsid w:val="008114D1"/>
    <w:rsid w:val="008116AE"/>
    <w:rsid w:val="00811E83"/>
    <w:rsid w:val="00812955"/>
    <w:rsid w:val="0081398E"/>
    <w:rsid w:val="00814D00"/>
    <w:rsid w:val="00815D0D"/>
    <w:rsid w:val="0081609F"/>
    <w:rsid w:val="008166BE"/>
    <w:rsid w:val="008200F4"/>
    <w:rsid w:val="00820928"/>
    <w:rsid w:val="008218AF"/>
    <w:rsid w:val="00821F7E"/>
    <w:rsid w:val="00822F76"/>
    <w:rsid w:val="00823D21"/>
    <w:rsid w:val="008240CA"/>
    <w:rsid w:val="008245E7"/>
    <w:rsid w:val="008257FB"/>
    <w:rsid w:val="008259C2"/>
    <w:rsid w:val="00825DF9"/>
    <w:rsid w:val="00825E01"/>
    <w:rsid w:val="008260D8"/>
    <w:rsid w:val="0082660D"/>
    <w:rsid w:val="008273C5"/>
    <w:rsid w:val="0082763F"/>
    <w:rsid w:val="0083111F"/>
    <w:rsid w:val="0083117F"/>
    <w:rsid w:val="00831B4B"/>
    <w:rsid w:val="0083253C"/>
    <w:rsid w:val="008332BC"/>
    <w:rsid w:val="0083485E"/>
    <w:rsid w:val="0083575A"/>
    <w:rsid w:val="00835904"/>
    <w:rsid w:val="00835912"/>
    <w:rsid w:val="00837651"/>
    <w:rsid w:val="008403F2"/>
    <w:rsid w:val="008408DE"/>
    <w:rsid w:val="00840FFD"/>
    <w:rsid w:val="008421F5"/>
    <w:rsid w:val="0084282E"/>
    <w:rsid w:val="00843B5A"/>
    <w:rsid w:val="00843D65"/>
    <w:rsid w:val="00844F66"/>
    <w:rsid w:val="008452F6"/>
    <w:rsid w:val="00845BA9"/>
    <w:rsid w:val="00847021"/>
    <w:rsid w:val="0084737B"/>
    <w:rsid w:val="00847E51"/>
    <w:rsid w:val="00850523"/>
    <w:rsid w:val="00851173"/>
    <w:rsid w:val="008514A0"/>
    <w:rsid w:val="00851686"/>
    <w:rsid w:val="00851935"/>
    <w:rsid w:val="00852CCB"/>
    <w:rsid w:val="0085332B"/>
    <w:rsid w:val="0085449D"/>
    <w:rsid w:val="008561FC"/>
    <w:rsid w:val="0085684D"/>
    <w:rsid w:val="008577AF"/>
    <w:rsid w:val="00860847"/>
    <w:rsid w:val="00860ECF"/>
    <w:rsid w:val="00860FC8"/>
    <w:rsid w:val="00861A3E"/>
    <w:rsid w:val="00865486"/>
    <w:rsid w:val="0086578C"/>
    <w:rsid w:val="00865880"/>
    <w:rsid w:val="008679BC"/>
    <w:rsid w:val="00870270"/>
    <w:rsid w:val="00871048"/>
    <w:rsid w:val="00871A17"/>
    <w:rsid w:val="00872206"/>
    <w:rsid w:val="0087263F"/>
    <w:rsid w:val="008737C5"/>
    <w:rsid w:val="00873ACC"/>
    <w:rsid w:val="008756F2"/>
    <w:rsid w:val="00876CCE"/>
    <w:rsid w:val="00876FA1"/>
    <w:rsid w:val="008814EB"/>
    <w:rsid w:val="0088239C"/>
    <w:rsid w:val="00883963"/>
    <w:rsid w:val="008846A0"/>
    <w:rsid w:val="0088580D"/>
    <w:rsid w:val="008875E7"/>
    <w:rsid w:val="00887739"/>
    <w:rsid w:val="00887DD8"/>
    <w:rsid w:val="008902E5"/>
    <w:rsid w:val="00890D81"/>
    <w:rsid w:val="00890F40"/>
    <w:rsid w:val="00892613"/>
    <w:rsid w:val="00892B78"/>
    <w:rsid w:val="00893447"/>
    <w:rsid w:val="00894349"/>
    <w:rsid w:val="008951CB"/>
    <w:rsid w:val="008955F2"/>
    <w:rsid w:val="00895D21"/>
    <w:rsid w:val="00895F75"/>
    <w:rsid w:val="00896174"/>
    <w:rsid w:val="008971F4"/>
    <w:rsid w:val="008A0A9A"/>
    <w:rsid w:val="008A0FFF"/>
    <w:rsid w:val="008A188F"/>
    <w:rsid w:val="008A2095"/>
    <w:rsid w:val="008A282E"/>
    <w:rsid w:val="008A28E1"/>
    <w:rsid w:val="008A339C"/>
    <w:rsid w:val="008A37BA"/>
    <w:rsid w:val="008A3F5D"/>
    <w:rsid w:val="008A48DA"/>
    <w:rsid w:val="008A6002"/>
    <w:rsid w:val="008A6160"/>
    <w:rsid w:val="008A6683"/>
    <w:rsid w:val="008A6816"/>
    <w:rsid w:val="008A6A84"/>
    <w:rsid w:val="008A733A"/>
    <w:rsid w:val="008B097C"/>
    <w:rsid w:val="008B0E84"/>
    <w:rsid w:val="008B1764"/>
    <w:rsid w:val="008B3CFB"/>
    <w:rsid w:val="008B65AD"/>
    <w:rsid w:val="008B72A5"/>
    <w:rsid w:val="008B72D6"/>
    <w:rsid w:val="008C20CF"/>
    <w:rsid w:val="008C2B90"/>
    <w:rsid w:val="008C33EF"/>
    <w:rsid w:val="008C496F"/>
    <w:rsid w:val="008C4D8F"/>
    <w:rsid w:val="008C5E16"/>
    <w:rsid w:val="008C6435"/>
    <w:rsid w:val="008C7486"/>
    <w:rsid w:val="008D0206"/>
    <w:rsid w:val="008D03A3"/>
    <w:rsid w:val="008D04C5"/>
    <w:rsid w:val="008D07FD"/>
    <w:rsid w:val="008D0D5C"/>
    <w:rsid w:val="008D1337"/>
    <w:rsid w:val="008D18E8"/>
    <w:rsid w:val="008D29FB"/>
    <w:rsid w:val="008D3370"/>
    <w:rsid w:val="008D4139"/>
    <w:rsid w:val="008D55AB"/>
    <w:rsid w:val="008D6303"/>
    <w:rsid w:val="008D6597"/>
    <w:rsid w:val="008D663F"/>
    <w:rsid w:val="008D6B4E"/>
    <w:rsid w:val="008D6C94"/>
    <w:rsid w:val="008D79EE"/>
    <w:rsid w:val="008D7BF9"/>
    <w:rsid w:val="008D7F01"/>
    <w:rsid w:val="008E0DED"/>
    <w:rsid w:val="008E3104"/>
    <w:rsid w:val="008E3F8E"/>
    <w:rsid w:val="008E5220"/>
    <w:rsid w:val="008E57A8"/>
    <w:rsid w:val="008E61E4"/>
    <w:rsid w:val="008E6FD3"/>
    <w:rsid w:val="008E71C4"/>
    <w:rsid w:val="008E7F54"/>
    <w:rsid w:val="008F0A1F"/>
    <w:rsid w:val="008F0E6D"/>
    <w:rsid w:val="008F0E99"/>
    <w:rsid w:val="008F4338"/>
    <w:rsid w:val="008F4B21"/>
    <w:rsid w:val="008F4CBC"/>
    <w:rsid w:val="008F5F0C"/>
    <w:rsid w:val="008F614F"/>
    <w:rsid w:val="008F682E"/>
    <w:rsid w:val="008F78B0"/>
    <w:rsid w:val="008F7DE0"/>
    <w:rsid w:val="00900791"/>
    <w:rsid w:val="00900F20"/>
    <w:rsid w:val="009038E3"/>
    <w:rsid w:val="00903ED9"/>
    <w:rsid w:val="0090468A"/>
    <w:rsid w:val="00904F3A"/>
    <w:rsid w:val="009059D4"/>
    <w:rsid w:val="00905EA0"/>
    <w:rsid w:val="00906B69"/>
    <w:rsid w:val="00907C0C"/>
    <w:rsid w:val="00907C9A"/>
    <w:rsid w:val="009117BD"/>
    <w:rsid w:val="00911873"/>
    <w:rsid w:val="0091211B"/>
    <w:rsid w:val="009129D1"/>
    <w:rsid w:val="00913EFE"/>
    <w:rsid w:val="00914A2E"/>
    <w:rsid w:val="009153C7"/>
    <w:rsid w:val="00916526"/>
    <w:rsid w:val="00916B08"/>
    <w:rsid w:val="00916CB1"/>
    <w:rsid w:val="00917474"/>
    <w:rsid w:val="0091785A"/>
    <w:rsid w:val="00917983"/>
    <w:rsid w:val="009202E1"/>
    <w:rsid w:val="009207B0"/>
    <w:rsid w:val="009208C7"/>
    <w:rsid w:val="0092122A"/>
    <w:rsid w:val="00921D34"/>
    <w:rsid w:val="009222A5"/>
    <w:rsid w:val="009232A3"/>
    <w:rsid w:val="0092576A"/>
    <w:rsid w:val="009257A5"/>
    <w:rsid w:val="00927066"/>
    <w:rsid w:val="00927AAE"/>
    <w:rsid w:val="00927FB3"/>
    <w:rsid w:val="00930F1C"/>
    <w:rsid w:val="00931B31"/>
    <w:rsid w:val="00932967"/>
    <w:rsid w:val="0093317D"/>
    <w:rsid w:val="009331DE"/>
    <w:rsid w:val="00933461"/>
    <w:rsid w:val="00933F19"/>
    <w:rsid w:val="0093470E"/>
    <w:rsid w:val="0093678D"/>
    <w:rsid w:val="0094104F"/>
    <w:rsid w:val="00941160"/>
    <w:rsid w:val="00942EFB"/>
    <w:rsid w:val="00944133"/>
    <w:rsid w:val="00944779"/>
    <w:rsid w:val="0094534A"/>
    <w:rsid w:val="0094645F"/>
    <w:rsid w:val="00946C24"/>
    <w:rsid w:val="0094772F"/>
    <w:rsid w:val="00951EDC"/>
    <w:rsid w:val="00952649"/>
    <w:rsid w:val="00952699"/>
    <w:rsid w:val="009540D8"/>
    <w:rsid w:val="00956275"/>
    <w:rsid w:val="00956828"/>
    <w:rsid w:val="00957F18"/>
    <w:rsid w:val="0096049A"/>
    <w:rsid w:val="00960E2B"/>
    <w:rsid w:val="009613E6"/>
    <w:rsid w:val="00961F62"/>
    <w:rsid w:val="0096282E"/>
    <w:rsid w:val="00963F9D"/>
    <w:rsid w:val="009641EF"/>
    <w:rsid w:val="00964DE8"/>
    <w:rsid w:val="00966AEC"/>
    <w:rsid w:val="00966F73"/>
    <w:rsid w:val="00967BAB"/>
    <w:rsid w:val="00970364"/>
    <w:rsid w:val="00971A61"/>
    <w:rsid w:val="009723AC"/>
    <w:rsid w:val="009735CD"/>
    <w:rsid w:val="009745C5"/>
    <w:rsid w:val="00974748"/>
    <w:rsid w:val="00974B48"/>
    <w:rsid w:val="00975C6A"/>
    <w:rsid w:val="009762A6"/>
    <w:rsid w:val="00976588"/>
    <w:rsid w:val="00976EF7"/>
    <w:rsid w:val="00977CAC"/>
    <w:rsid w:val="0098010A"/>
    <w:rsid w:val="009803C1"/>
    <w:rsid w:val="009827E8"/>
    <w:rsid w:val="00983D65"/>
    <w:rsid w:val="00984AED"/>
    <w:rsid w:val="00985F68"/>
    <w:rsid w:val="0098647C"/>
    <w:rsid w:val="00986B4B"/>
    <w:rsid w:val="00990AB6"/>
    <w:rsid w:val="00992486"/>
    <w:rsid w:val="0099337A"/>
    <w:rsid w:val="00993FCE"/>
    <w:rsid w:val="0099626A"/>
    <w:rsid w:val="00997688"/>
    <w:rsid w:val="0099790C"/>
    <w:rsid w:val="0099791C"/>
    <w:rsid w:val="009A17FD"/>
    <w:rsid w:val="009A31E1"/>
    <w:rsid w:val="009A35BA"/>
    <w:rsid w:val="009A3758"/>
    <w:rsid w:val="009A47F0"/>
    <w:rsid w:val="009A528A"/>
    <w:rsid w:val="009A710F"/>
    <w:rsid w:val="009A73E5"/>
    <w:rsid w:val="009A7992"/>
    <w:rsid w:val="009B0819"/>
    <w:rsid w:val="009B2DD6"/>
    <w:rsid w:val="009B36F3"/>
    <w:rsid w:val="009B3724"/>
    <w:rsid w:val="009B5693"/>
    <w:rsid w:val="009B6014"/>
    <w:rsid w:val="009B60F1"/>
    <w:rsid w:val="009B6378"/>
    <w:rsid w:val="009B69B2"/>
    <w:rsid w:val="009C0652"/>
    <w:rsid w:val="009C0B2D"/>
    <w:rsid w:val="009C2750"/>
    <w:rsid w:val="009C2F74"/>
    <w:rsid w:val="009C3295"/>
    <w:rsid w:val="009C33D1"/>
    <w:rsid w:val="009C37DC"/>
    <w:rsid w:val="009C3EB6"/>
    <w:rsid w:val="009C4248"/>
    <w:rsid w:val="009C4E29"/>
    <w:rsid w:val="009C62A0"/>
    <w:rsid w:val="009C6E52"/>
    <w:rsid w:val="009D0159"/>
    <w:rsid w:val="009D06A3"/>
    <w:rsid w:val="009D0BFA"/>
    <w:rsid w:val="009D0E16"/>
    <w:rsid w:val="009D1447"/>
    <w:rsid w:val="009D1DF7"/>
    <w:rsid w:val="009D2652"/>
    <w:rsid w:val="009D3474"/>
    <w:rsid w:val="009D4010"/>
    <w:rsid w:val="009D55AA"/>
    <w:rsid w:val="009D5C84"/>
    <w:rsid w:val="009D705A"/>
    <w:rsid w:val="009D79CD"/>
    <w:rsid w:val="009D79DD"/>
    <w:rsid w:val="009D7F34"/>
    <w:rsid w:val="009D7FD5"/>
    <w:rsid w:val="009E0040"/>
    <w:rsid w:val="009E00B6"/>
    <w:rsid w:val="009E0DBE"/>
    <w:rsid w:val="009E1289"/>
    <w:rsid w:val="009E248C"/>
    <w:rsid w:val="009E2ACC"/>
    <w:rsid w:val="009E3C99"/>
    <w:rsid w:val="009E4189"/>
    <w:rsid w:val="009E4BB5"/>
    <w:rsid w:val="009E6343"/>
    <w:rsid w:val="009E68B9"/>
    <w:rsid w:val="009E69E4"/>
    <w:rsid w:val="009E6C25"/>
    <w:rsid w:val="009F00C0"/>
    <w:rsid w:val="009F0693"/>
    <w:rsid w:val="009F082B"/>
    <w:rsid w:val="009F0884"/>
    <w:rsid w:val="009F1515"/>
    <w:rsid w:val="009F1DC5"/>
    <w:rsid w:val="009F2D63"/>
    <w:rsid w:val="009F3139"/>
    <w:rsid w:val="009F320A"/>
    <w:rsid w:val="009F4698"/>
    <w:rsid w:val="009F533F"/>
    <w:rsid w:val="009F5E78"/>
    <w:rsid w:val="009F76B3"/>
    <w:rsid w:val="00A00EA7"/>
    <w:rsid w:val="00A00FD4"/>
    <w:rsid w:val="00A0189B"/>
    <w:rsid w:val="00A01DB3"/>
    <w:rsid w:val="00A02B44"/>
    <w:rsid w:val="00A03530"/>
    <w:rsid w:val="00A036AE"/>
    <w:rsid w:val="00A039D1"/>
    <w:rsid w:val="00A04441"/>
    <w:rsid w:val="00A045BB"/>
    <w:rsid w:val="00A04E66"/>
    <w:rsid w:val="00A06097"/>
    <w:rsid w:val="00A063DA"/>
    <w:rsid w:val="00A068E1"/>
    <w:rsid w:val="00A07501"/>
    <w:rsid w:val="00A122DF"/>
    <w:rsid w:val="00A12524"/>
    <w:rsid w:val="00A126BA"/>
    <w:rsid w:val="00A20243"/>
    <w:rsid w:val="00A21029"/>
    <w:rsid w:val="00A21226"/>
    <w:rsid w:val="00A220B5"/>
    <w:rsid w:val="00A22A55"/>
    <w:rsid w:val="00A22B3A"/>
    <w:rsid w:val="00A240F8"/>
    <w:rsid w:val="00A253BC"/>
    <w:rsid w:val="00A255E4"/>
    <w:rsid w:val="00A258D5"/>
    <w:rsid w:val="00A27081"/>
    <w:rsid w:val="00A275AC"/>
    <w:rsid w:val="00A2769E"/>
    <w:rsid w:val="00A2781E"/>
    <w:rsid w:val="00A30F1A"/>
    <w:rsid w:val="00A312B8"/>
    <w:rsid w:val="00A31C9F"/>
    <w:rsid w:val="00A32590"/>
    <w:rsid w:val="00A33442"/>
    <w:rsid w:val="00A3444D"/>
    <w:rsid w:val="00A347DE"/>
    <w:rsid w:val="00A35FB5"/>
    <w:rsid w:val="00A36653"/>
    <w:rsid w:val="00A36D73"/>
    <w:rsid w:val="00A36DF6"/>
    <w:rsid w:val="00A37174"/>
    <w:rsid w:val="00A404F9"/>
    <w:rsid w:val="00A409DC"/>
    <w:rsid w:val="00A426E1"/>
    <w:rsid w:val="00A42EEC"/>
    <w:rsid w:val="00A435E8"/>
    <w:rsid w:val="00A44021"/>
    <w:rsid w:val="00A457EA"/>
    <w:rsid w:val="00A4674C"/>
    <w:rsid w:val="00A47319"/>
    <w:rsid w:val="00A4778C"/>
    <w:rsid w:val="00A47936"/>
    <w:rsid w:val="00A5012A"/>
    <w:rsid w:val="00A5072A"/>
    <w:rsid w:val="00A51792"/>
    <w:rsid w:val="00A52025"/>
    <w:rsid w:val="00A5252B"/>
    <w:rsid w:val="00A5337F"/>
    <w:rsid w:val="00A53425"/>
    <w:rsid w:val="00A537D1"/>
    <w:rsid w:val="00A538CC"/>
    <w:rsid w:val="00A53964"/>
    <w:rsid w:val="00A53A23"/>
    <w:rsid w:val="00A54D1F"/>
    <w:rsid w:val="00A5529E"/>
    <w:rsid w:val="00A55798"/>
    <w:rsid w:val="00A578E6"/>
    <w:rsid w:val="00A61533"/>
    <w:rsid w:val="00A61566"/>
    <w:rsid w:val="00A62288"/>
    <w:rsid w:val="00A629A1"/>
    <w:rsid w:val="00A65102"/>
    <w:rsid w:val="00A652C4"/>
    <w:rsid w:val="00A654D7"/>
    <w:rsid w:val="00A655A0"/>
    <w:rsid w:val="00A65D85"/>
    <w:rsid w:val="00A67B14"/>
    <w:rsid w:val="00A67FC3"/>
    <w:rsid w:val="00A70ADB"/>
    <w:rsid w:val="00A75000"/>
    <w:rsid w:val="00A75753"/>
    <w:rsid w:val="00A758CA"/>
    <w:rsid w:val="00A76072"/>
    <w:rsid w:val="00A760E8"/>
    <w:rsid w:val="00A76416"/>
    <w:rsid w:val="00A77852"/>
    <w:rsid w:val="00A80642"/>
    <w:rsid w:val="00A825C0"/>
    <w:rsid w:val="00A83583"/>
    <w:rsid w:val="00A836CA"/>
    <w:rsid w:val="00A844BE"/>
    <w:rsid w:val="00A845C0"/>
    <w:rsid w:val="00A84A94"/>
    <w:rsid w:val="00A854E5"/>
    <w:rsid w:val="00A8560B"/>
    <w:rsid w:val="00A85E2E"/>
    <w:rsid w:val="00A85F2D"/>
    <w:rsid w:val="00A86EF4"/>
    <w:rsid w:val="00A90623"/>
    <w:rsid w:val="00A9090A"/>
    <w:rsid w:val="00A91453"/>
    <w:rsid w:val="00A9379B"/>
    <w:rsid w:val="00A94A0B"/>
    <w:rsid w:val="00A94EF9"/>
    <w:rsid w:val="00A951E1"/>
    <w:rsid w:val="00A9649F"/>
    <w:rsid w:val="00A96995"/>
    <w:rsid w:val="00A974AF"/>
    <w:rsid w:val="00A97918"/>
    <w:rsid w:val="00AA07FD"/>
    <w:rsid w:val="00AA0F1F"/>
    <w:rsid w:val="00AA11A5"/>
    <w:rsid w:val="00AA1968"/>
    <w:rsid w:val="00AA1D88"/>
    <w:rsid w:val="00AA1F4C"/>
    <w:rsid w:val="00AA2ABB"/>
    <w:rsid w:val="00AA3818"/>
    <w:rsid w:val="00AA3A30"/>
    <w:rsid w:val="00AA3FFB"/>
    <w:rsid w:val="00AA5954"/>
    <w:rsid w:val="00AA62E5"/>
    <w:rsid w:val="00AB02BE"/>
    <w:rsid w:val="00AB255D"/>
    <w:rsid w:val="00AB2661"/>
    <w:rsid w:val="00AB3A7E"/>
    <w:rsid w:val="00AB3CAF"/>
    <w:rsid w:val="00AB4735"/>
    <w:rsid w:val="00AB635F"/>
    <w:rsid w:val="00AB6CCE"/>
    <w:rsid w:val="00AB7774"/>
    <w:rsid w:val="00AB7FB3"/>
    <w:rsid w:val="00AC0AA3"/>
    <w:rsid w:val="00AC0B64"/>
    <w:rsid w:val="00AC0F46"/>
    <w:rsid w:val="00AC17C7"/>
    <w:rsid w:val="00AC1926"/>
    <w:rsid w:val="00AC218E"/>
    <w:rsid w:val="00AC2BAA"/>
    <w:rsid w:val="00AC3AC4"/>
    <w:rsid w:val="00AC403A"/>
    <w:rsid w:val="00AC41D4"/>
    <w:rsid w:val="00AC4363"/>
    <w:rsid w:val="00AC5436"/>
    <w:rsid w:val="00AC637F"/>
    <w:rsid w:val="00AC63F8"/>
    <w:rsid w:val="00AC728D"/>
    <w:rsid w:val="00AC7363"/>
    <w:rsid w:val="00AD080D"/>
    <w:rsid w:val="00AD09AE"/>
    <w:rsid w:val="00AD163F"/>
    <w:rsid w:val="00AD185D"/>
    <w:rsid w:val="00AD1C84"/>
    <w:rsid w:val="00AD2CFE"/>
    <w:rsid w:val="00AD37C1"/>
    <w:rsid w:val="00AD385E"/>
    <w:rsid w:val="00AD3E33"/>
    <w:rsid w:val="00AD52E8"/>
    <w:rsid w:val="00AD5E6D"/>
    <w:rsid w:val="00AD776D"/>
    <w:rsid w:val="00AE00E8"/>
    <w:rsid w:val="00AE116C"/>
    <w:rsid w:val="00AE1A3C"/>
    <w:rsid w:val="00AE3E0E"/>
    <w:rsid w:val="00AE4D23"/>
    <w:rsid w:val="00AE5CDB"/>
    <w:rsid w:val="00AE5D0E"/>
    <w:rsid w:val="00AE5DB9"/>
    <w:rsid w:val="00AE6B2A"/>
    <w:rsid w:val="00AE74E0"/>
    <w:rsid w:val="00AF0639"/>
    <w:rsid w:val="00AF0FB5"/>
    <w:rsid w:val="00AF14A0"/>
    <w:rsid w:val="00AF2939"/>
    <w:rsid w:val="00AF2CD9"/>
    <w:rsid w:val="00AF2D02"/>
    <w:rsid w:val="00AF38FA"/>
    <w:rsid w:val="00AF3CFC"/>
    <w:rsid w:val="00AF556B"/>
    <w:rsid w:val="00AF7718"/>
    <w:rsid w:val="00B00BBD"/>
    <w:rsid w:val="00B0184C"/>
    <w:rsid w:val="00B03B57"/>
    <w:rsid w:val="00B0477D"/>
    <w:rsid w:val="00B06D60"/>
    <w:rsid w:val="00B07689"/>
    <w:rsid w:val="00B10608"/>
    <w:rsid w:val="00B10C8F"/>
    <w:rsid w:val="00B1116C"/>
    <w:rsid w:val="00B11453"/>
    <w:rsid w:val="00B11B88"/>
    <w:rsid w:val="00B12042"/>
    <w:rsid w:val="00B12CAD"/>
    <w:rsid w:val="00B13B79"/>
    <w:rsid w:val="00B13C72"/>
    <w:rsid w:val="00B14A5E"/>
    <w:rsid w:val="00B14E57"/>
    <w:rsid w:val="00B155CD"/>
    <w:rsid w:val="00B22FD3"/>
    <w:rsid w:val="00B23C7B"/>
    <w:rsid w:val="00B23FAF"/>
    <w:rsid w:val="00B247DF"/>
    <w:rsid w:val="00B247F0"/>
    <w:rsid w:val="00B258A4"/>
    <w:rsid w:val="00B327EB"/>
    <w:rsid w:val="00B33A5B"/>
    <w:rsid w:val="00B33A79"/>
    <w:rsid w:val="00B34869"/>
    <w:rsid w:val="00B34BF8"/>
    <w:rsid w:val="00B34C6D"/>
    <w:rsid w:val="00B351B6"/>
    <w:rsid w:val="00B35233"/>
    <w:rsid w:val="00B35E27"/>
    <w:rsid w:val="00B36873"/>
    <w:rsid w:val="00B3707B"/>
    <w:rsid w:val="00B37DD7"/>
    <w:rsid w:val="00B37EBB"/>
    <w:rsid w:val="00B37F10"/>
    <w:rsid w:val="00B403E7"/>
    <w:rsid w:val="00B404C8"/>
    <w:rsid w:val="00B41468"/>
    <w:rsid w:val="00B42742"/>
    <w:rsid w:val="00B42EBE"/>
    <w:rsid w:val="00B43160"/>
    <w:rsid w:val="00B431BA"/>
    <w:rsid w:val="00B432F7"/>
    <w:rsid w:val="00B43BF8"/>
    <w:rsid w:val="00B44AAC"/>
    <w:rsid w:val="00B474E7"/>
    <w:rsid w:val="00B50B7C"/>
    <w:rsid w:val="00B54057"/>
    <w:rsid w:val="00B54109"/>
    <w:rsid w:val="00B54112"/>
    <w:rsid w:val="00B5464A"/>
    <w:rsid w:val="00B54729"/>
    <w:rsid w:val="00B54AB5"/>
    <w:rsid w:val="00B5502E"/>
    <w:rsid w:val="00B556AB"/>
    <w:rsid w:val="00B55923"/>
    <w:rsid w:val="00B560C2"/>
    <w:rsid w:val="00B606F8"/>
    <w:rsid w:val="00B6174D"/>
    <w:rsid w:val="00B61AA7"/>
    <w:rsid w:val="00B6254E"/>
    <w:rsid w:val="00B62BAE"/>
    <w:rsid w:val="00B62CA7"/>
    <w:rsid w:val="00B63FC6"/>
    <w:rsid w:val="00B64EE0"/>
    <w:rsid w:val="00B65E54"/>
    <w:rsid w:val="00B663B6"/>
    <w:rsid w:val="00B66F3D"/>
    <w:rsid w:val="00B674B1"/>
    <w:rsid w:val="00B71592"/>
    <w:rsid w:val="00B72387"/>
    <w:rsid w:val="00B72733"/>
    <w:rsid w:val="00B734BC"/>
    <w:rsid w:val="00B73735"/>
    <w:rsid w:val="00B762EF"/>
    <w:rsid w:val="00B77804"/>
    <w:rsid w:val="00B77FDB"/>
    <w:rsid w:val="00B8091F"/>
    <w:rsid w:val="00B8205A"/>
    <w:rsid w:val="00B8255E"/>
    <w:rsid w:val="00B83A6A"/>
    <w:rsid w:val="00B84611"/>
    <w:rsid w:val="00B8544E"/>
    <w:rsid w:val="00B860DA"/>
    <w:rsid w:val="00B86532"/>
    <w:rsid w:val="00B866B7"/>
    <w:rsid w:val="00B929E2"/>
    <w:rsid w:val="00B92E5B"/>
    <w:rsid w:val="00B93170"/>
    <w:rsid w:val="00B934B0"/>
    <w:rsid w:val="00B939B4"/>
    <w:rsid w:val="00B962C9"/>
    <w:rsid w:val="00B97248"/>
    <w:rsid w:val="00BA052A"/>
    <w:rsid w:val="00BA0BC8"/>
    <w:rsid w:val="00BA1402"/>
    <w:rsid w:val="00BA1919"/>
    <w:rsid w:val="00BA3BA7"/>
    <w:rsid w:val="00BA3D8D"/>
    <w:rsid w:val="00BA69EA"/>
    <w:rsid w:val="00BB0086"/>
    <w:rsid w:val="00BB117F"/>
    <w:rsid w:val="00BB2608"/>
    <w:rsid w:val="00BB411A"/>
    <w:rsid w:val="00BB4CF8"/>
    <w:rsid w:val="00BB7685"/>
    <w:rsid w:val="00BC0947"/>
    <w:rsid w:val="00BC0CBB"/>
    <w:rsid w:val="00BC17CC"/>
    <w:rsid w:val="00BC438D"/>
    <w:rsid w:val="00BC44C3"/>
    <w:rsid w:val="00BC5082"/>
    <w:rsid w:val="00BC52DE"/>
    <w:rsid w:val="00BC55C5"/>
    <w:rsid w:val="00BC5FCB"/>
    <w:rsid w:val="00BC6CFA"/>
    <w:rsid w:val="00BC7090"/>
    <w:rsid w:val="00BD0C41"/>
    <w:rsid w:val="00BD1A0E"/>
    <w:rsid w:val="00BD283E"/>
    <w:rsid w:val="00BD3790"/>
    <w:rsid w:val="00BD3DEE"/>
    <w:rsid w:val="00BD61E7"/>
    <w:rsid w:val="00BD6496"/>
    <w:rsid w:val="00BD6A85"/>
    <w:rsid w:val="00BD7235"/>
    <w:rsid w:val="00BD7249"/>
    <w:rsid w:val="00BE03CA"/>
    <w:rsid w:val="00BE1838"/>
    <w:rsid w:val="00BE2F62"/>
    <w:rsid w:val="00BE38A4"/>
    <w:rsid w:val="00BE3B5B"/>
    <w:rsid w:val="00BE5605"/>
    <w:rsid w:val="00BE659F"/>
    <w:rsid w:val="00BE6B7D"/>
    <w:rsid w:val="00BF08EE"/>
    <w:rsid w:val="00BF0FD1"/>
    <w:rsid w:val="00BF18EA"/>
    <w:rsid w:val="00BF31D1"/>
    <w:rsid w:val="00BF3428"/>
    <w:rsid w:val="00BF36B4"/>
    <w:rsid w:val="00BF651E"/>
    <w:rsid w:val="00BF66D9"/>
    <w:rsid w:val="00C00723"/>
    <w:rsid w:val="00C014F9"/>
    <w:rsid w:val="00C01567"/>
    <w:rsid w:val="00C03766"/>
    <w:rsid w:val="00C06170"/>
    <w:rsid w:val="00C065C9"/>
    <w:rsid w:val="00C065DF"/>
    <w:rsid w:val="00C068C6"/>
    <w:rsid w:val="00C06E0D"/>
    <w:rsid w:val="00C0781D"/>
    <w:rsid w:val="00C07E6E"/>
    <w:rsid w:val="00C10BF6"/>
    <w:rsid w:val="00C12BB3"/>
    <w:rsid w:val="00C13FDA"/>
    <w:rsid w:val="00C14391"/>
    <w:rsid w:val="00C15EA3"/>
    <w:rsid w:val="00C163A7"/>
    <w:rsid w:val="00C1727B"/>
    <w:rsid w:val="00C17420"/>
    <w:rsid w:val="00C20BEB"/>
    <w:rsid w:val="00C21788"/>
    <w:rsid w:val="00C21C3B"/>
    <w:rsid w:val="00C22E0A"/>
    <w:rsid w:val="00C24837"/>
    <w:rsid w:val="00C25473"/>
    <w:rsid w:val="00C2602E"/>
    <w:rsid w:val="00C266E9"/>
    <w:rsid w:val="00C27D96"/>
    <w:rsid w:val="00C30105"/>
    <w:rsid w:val="00C31EB3"/>
    <w:rsid w:val="00C320E6"/>
    <w:rsid w:val="00C328C6"/>
    <w:rsid w:val="00C32A4C"/>
    <w:rsid w:val="00C32E97"/>
    <w:rsid w:val="00C32FE3"/>
    <w:rsid w:val="00C337A4"/>
    <w:rsid w:val="00C337E2"/>
    <w:rsid w:val="00C35C6E"/>
    <w:rsid w:val="00C3645C"/>
    <w:rsid w:val="00C3675E"/>
    <w:rsid w:val="00C37FA1"/>
    <w:rsid w:val="00C4152F"/>
    <w:rsid w:val="00C42DCF"/>
    <w:rsid w:val="00C42F40"/>
    <w:rsid w:val="00C436EE"/>
    <w:rsid w:val="00C4429A"/>
    <w:rsid w:val="00C4438E"/>
    <w:rsid w:val="00C46C29"/>
    <w:rsid w:val="00C51199"/>
    <w:rsid w:val="00C5180D"/>
    <w:rsid w:val="00C52276"/>
    <w:rsid w:val="00C52CD2"/>
    <w:rsid w:val="00C54EA7"/>
    <w:rsid w:val="00C56A1B"/>
    <w:rsid w:val="00C57480"/>
    <w:rsid w:val="00C61371"/>
    <w:rsid w:val="00C61A50"/>
    <w:rsid w:val="00C61B81"/>
    <w:rsid w:val="00C625CE"/>
    <w:rsid w:val="00C6350E"/>
    <w:rsid w:val="00C63DD8"/>
    <w:rsid w:val="00C64750"/>
    <w:rsid w:val="00C647E8"/>
    <w:rsid w:val="00C64BEB"/>
    <w:rsid w:val="00C65DD9"/>
    <w:rsid w:val="00C67462"/>
    <w:rsid w:val="00C67DF0"/>
    <w:rsid w:val="00C70B22"/>
    <w:rsid w:val="00C718AB"/>
    <w:rsid w:val="00C72424"/>
    <w:rsid w:val="00C726B5"/>
    <w:rsid w:val="00C73CDA"/>
    <w:rsid w:val="00C74AA8"/>
    <w:rsid w:val="00C7504C"/>
    <w:rsid w:val="00C755CF"/>
    <w:rsid w:val="00C77898"/>
    <w:rsid w:val="00C77C20"/>
    <w:rsid w:val="00C77D05"/>
    <w:rsid w:val="00C80BEC"/>
    <w:rsid w:val="00C8276D"/>
    <w:rsid w:val="00C83183"/>
    <w:rsid w:val="00C84E6A"/>
    <w:rsid w:val="00C85C04"/>
    <w:rsid w:val="00C85C0A"/>
    <w:rsid w:val="00C87E63"/>
    <w:rsid w:val="00C9103B"/>
    <w:rsid w:val="00C91552"/>
    <w:rsid w:val="00C9158D"/>
    <w:rsid w:val="00C919AC"/>
    <w:rsid w:val="00C91AF4"/>
    <w:rsid w:val="00C927D1"/>
    <w:rsid w:val="00C93955"/>
    <w:rsid w:val="00C95B81"/>
    <w:rsid w:val="00C95E07"/>
    <w:rsid w:val="00C96037"/>
    <w:rsid w:val="00C97548"/>
    <w:rsid w:val="00CA0126"/>
    <w:rsid w:val="00CA0C18"/>
    <w:rsid w:val="00CA1C57"/>
    <w:rsid w:val="00CA278D"/>
    <w:rsid w:val="00CA44DC"/>
    <w:rsid w:val="00CA48BD"/>
    <w:rsid w:val="00CA7954"/>
    <w:rsid w:val="00CA7A9F"/>
    <w:rsid w:val="00CB0679"/>
    <w:rsid w:val="00CB0ADE"/>
    <w:rsid w:val="00CB1137"/>
    <w:rsid w:val="00CB61F8"/>
    <w:rsid w:val="00CB6878"/>
    <w:rsid w:val="00CB7828"/>
    <w:rsid w:val="00CC092C"/>
    <w:rsid w:val="00CC1CFD"/>
    <w:rsid w:val="00CC2100"/>
    <w:rsid w:val="00CC36E9"/>
    <w:rsid w:val="00CC5FC3"/>
    <w:rsid w:val="00CC6E8F"/>
    <w:rsid w:val="00CD151F"/>
    <w:rsid w:val="00CD1C73"/>
    <w:rsid w:val="00CD49BC"/>
    <w:rsid w:val="00CD60E9"/>
    <w:rsid w:val="00CD6874"/>
    <w:rsid w:val="00CD6C4B"/>
    <w:rsid w:val="00CD6FBF"/>
    <w:rsid w:val="00CD6FD4"/>
    <w:rsid w:val="00CD7048"/>
    <w:rsid w:val="00CD74D4"/>
    <w:rsid w:val="00CE03A0"/>
    <w:rsid w:val="00CE0EE1"/>
    <w:rsid w:val="00CE1036"/>
    <w:rsid w:val="00CE1244"/>
    <w:rsid w:val="00CE1375"/>
    <w:rsid w:val="00CE2225"/>
    <w:rsid w:val="00CE26FC"/>
    <w:rsid w:val="00CE331A"/>
    <w:rsid w:val="00CE4575"/>
    <w:rsid w:val="00CE52A0"/>
    <w:rsid w:val="00CE63AC"/>
    <w:rsid w:val="00CE72EF"/>
    <w:rsid w:val="00CE748F"/>
    <w:rsid w:val="00CE7873"/>
    <w:rsid w:val="00CE7C1D"/>
    <w:rsid w:val="00CF03A4"/>
    <w:rsid w:val="00CF06A2"/>
    <w:rsid w:val="00CF06A7"/>
    <w:rsid w:val="00CF1E68"/>
    <w:rsid w:val="00CF2761"/>
    <w:rsid w:val="00CF36CC"/>
    <w:rsid w:val="00CF51B2"/>
    <w:rsid w:val="00CF576F"/>
    <w:rsid w:val="00CF6D1E"/>
    <w:rsid w:val="00CF717B"/>
    <w:rsid w:val="00CF748B"/>
    <w:rsid w:val="00D0007E"/>
    <w:rsid w:val="00D00C6F"/>
    <w:rsid w:val="00D00E54"/>
    <w:rsid w:val="00D01214"/>
    <w:rsid w:val="00D01BAD"/>
    <w:rsid w:val="00D0208A"/>
    <w:rsid w:val="00D02709"/>
    <w:rsid w:val="00D02A5C"/>
    <w:rsid w:val="00D03FC2"/>
    <w:rsid w:val="00D04A41"/>
    <w:rsid w:val="00D0545C"/>
    <w:rsid w:val="00D05634"/>
    <w:rsid w:val="00D06382"/>
    <w:rsid w:val="00D073B6"/>
    <w:rsid w:val="00D07879"/>
    <w:rsid w:val="00D1008A"/>
    <w:rsid w:val="00D10295"/>
    <w:rsid w:val="00D11563"/>
    <w:rsid w:val="00D115FA"/>
    <w:rsid w:val="00D11753"/>
    <w:rsid w:val="00D1225D"/>
    <w:rsid w:val="00D1253A"/>
    <w:rsid w:val="00D12C42"/>
    <w:rsid w:val="00D13476"/>
    <w:rsid w:val="00D14009"/>
    <w:rsid w:val="00D14C25"/>
    <w:rsid w:val="00D15493"/>
    <w:rsid w:val="00D16765"/>
    <w:rsid w:val="00D16A69"/>
    <w:rsid w:val="00D16E51"/>
    <w:rsid w:val="00D17ABA"/>
    <w:rsid w:val="00D20D06"/>
    <w:rsid w:val="00D229FD"/>
    <w:rsid w:val="00D22E91"/>
    <w:rsid w:val="00D2317C"/>
    <w:rsid w:val="00D2325E"/>
    <w:rsid w:val="00D23F1D"/>
    <w:rsid w:val="00D260CE"/>
    <w:rsid w:val="00D2634E"/>
    <w:rsid w:val="00D267A1"/>
    <w:rsid w:val="00D27928"/>
    <w:rsid w:val="00D31330"/>
    <w:rsid w:val="00D3282D"/>
    <w:rsid w:val="00D33B84"/>
    <w:rsid w:val="00D342CA"/>
    <w:rsid w:val="00D34530"/>
    <w:rsid w:val="00D34939"/>
    <w:rsid w:val="00D356F4"/>
    <w:rsid w:val="00D3692F"/>
    <w:rsid w:val="00D36968"/>
    <w:rsid w:val="00D3723B"/>
    <w:rsid w:val="00D37677"/>
    <w:rsid w:val="00D37C46"/>
    <w:rsid w:val="00D402F0"/>
    <w:rsid w:val="00D4063B"/>
    <w:rsid w:val="00D40F62"/>
    <w:rsid w:val="00D412F2"/>
    <w:rsid w:val="00D430EF"/>
    <w:rsid w:val="00D44238"/>
    <w:rsid w:val="00D44794"/>
    <w:rsid w:val="00D44BF3"/>
    <w:rsid w:val="00D44C14"/>
    <w:rsid w:val="00D44E87"/>
    <w:rsid w:val="00D4580F"/>
    <w:rsid w:val="00D45B05"/>
    <w:rsid w:val="00D45DA3"/>
    <w:rsid w:val="00D461BF"/>
    <w:rsid w:val="00D47BB0"/>
    <w:rsid w:val="00D47E18"/>
    <w:rsid w:val="00D50A73"/>
    <w:rsid w:val="00D51082"/>
    <w:rsid w:val="00D51D3C"/>
    <w:rsid w:val="00D53939"/>
    <w:rsid w:val="00D53951"/>
    <w:rsid w:val="00D54050"/>
    <w:rsid w:val="00D540DC"/>
    <w:rsid w:val="00D55346"/>
    <w:rsid w:val="00D55AC7"/>
    <w:rsid w:val="00D55C2A"/>
    <w:rsid w:val="00D55E95"/>
    <w:rsid w:val="00D57D53"/>
    <w:rsid w:val="00D6053E"/>
    <w:rsid w:val="00D60C9C"/>
    <w:rsid w:val="00D6191B"/>
    <w:rsid w:val="00D624FD"/>
    <w:rsid w:val="00D62607"/>
    <w:rsid w:val="00D6365F"/>
    <w:rsid w:val="00D638E7"/>
    <w:rsid w:val="00D642D9"/>
    <w:rsid w:val="00D65FE2"/>
    <w:rsid w:val="00D668A4"/>
    <w:rsid w:val="00D668DA"/>
    <w:rsid w:val="00D6700E"/>
    <w:rsid w:val="00D70DDC"/>
    <w:rsid w:val="00D71CA6"/>
    <w:rsid w:val="00D726BC"/>
    <w:rsid w:val="00D72CD1"/>
    <w:rsid w:val="00D72DAD"/>
    <w:rsid w:val="00D747E8"/>
    <w:rsid w:val="00D748CE"/>
    <w:rsid w:val="00D749A6"/>
    <w:rsid w:val="00D75211"/>
    <w:rsid w:val="00D76105"/>
    <w:rsid w:val="00D76FCE"/>
    <w:rsid w:val="00D802B8"/>
    <w:rsid w:val="00D8031A"/>
    <w:rsid w:val="00D80875"/>
    <w:rsid w:val="00D824DE"/>
    <w:rsid w:val="00D83340"/>
    <w:rsid w:val="00D83D5C"/>
    <w:rsid w:val="00D861BA"/>
    <w:rsid w:val="00D87E84"/>
    <w:rsid w:val="00D87FB8"/>
    <w:rsid w:val="00D9158E"/>
    <w:rsid w:val="00D9178C"/>
    <w:rsid w:val="00D91934"/>
    <w:rsid w:val="00D92532"/>
    <w:rsid w:val="00D926CE"/>
    <w:rsid w:val="00D9345D"/>
    <w:rsid w:val="00D93A99"/>
    <w:rsid w:val="00D9422D"/>
    <w:rsid w:val="00D94C74"/>
    <w:rsid w:val="00D9552D"/>
    <w:rsid w:val="00D9619F"/>
    <w:rsid w:val="00D9673A"/>
    <w:rsid w:val="00D96EE8"/>
    <w:rsid w:val="00DA17F0"/>
    <w:rsid w:val="00DA1AEB"/>
    <w:rsid w:val="00DA216D"/>
    <w:rsid w:val="00DA28A3"/>
    <w:rsid w:val="00DA2C5E"/>
    <w:rsid w:val="00DA320C"/>
    <w:rsid w:val="00DA4941"/>
    <w:rsid w:val="00DA4E7C"/>
    <w:rsid w:val="00DA4F5E"/>
    <w:rsid w:val="00DA73AA"/>
    <w:rsid w:val="00DB05F2"/>
    <w:rsid w:val="00DB1846"/>
    <w:rsid w:val="00DB1983"/>
    <w:rsid w:val="00DB2BA8"/>
    <w:rsid w:val="00DB2FDA"/>
    <w:rsid w:val="00DB3258"/>
    <w:rsid w:val="00DB346A"/>
    <w:rsid w:val="00DB46D1"/>
    <w:rsid w:val="00DB4845"/>
    <w:rsid w:val="00DB54C3"/>
    <w:rsid w:val="00DB7F0B"/>
    <w:rsid w:val="00DC12CA"/>
    <w:rsid w:val="00DC14A8"/>
    <w:rsid w:val="00DC234D"/>
    <w:rsid w:val="00DC402E"/>
    <w:rsid w:val="00DC4584"/>
    <w:rsid w:val="00DC4FB1"/>
    <w:rsid w:val="00DC5311"/>
    <w:rsid w:val="00DC5988"/>
    <w:rsid w:val="00DC6802"/>
    <w:rsid w:val="00DC75F3"/>
    <w:rsid w:val="00DD1C92"/>
    <w:rsid w:val="00DD1F33"/>
    <w:rsid w:val="00DD2BD6"/>
    <w:rsid w:val="00DD385D"/>
    <w:rsid w:val="00DD3EDE"/>
    <w:rsid w:val="00DD593C"/>
    <w:rsid w:val="00DD69C8"/>
    <w:rsid w:val="00DD6B97"/>
    <w:rsid w:val="00DD6DEC"/>
    <w:rsid w:val="00DD7D70"/>
    <w:rsid w:val="00DE04F4"/>
    <w:rsid w:val="00DE147A"/>
    <w:rsid w:val="00DE28BA"/>
    <w:rsid w:val="00DE3DAA"/>
    <w:rsid w:val="00DE419B"/>
    <w:rsid w:val="00DE59FB"/>
    <w:rsid w:val="00DE6AA5"/>
    <w:rsid w:val="00DE6E2D"/>
    <w:rsid w:val="00DE7CB3"/>
    <w:rsid w:val="00DF0A6E"/>
    <w:rsid w:val="00DF1924"/>
    <w:rsid w:val="00DF2E6D"/>
    <w:rsid w:val="00DF4C54"/>
    <w:rsid w:val="00DF5361"/>
    <w:rsid w:val="00DF6370"/>
    <w:rsid w:val="00DF690A"/>
    <w:rsid w:val="00DF6C24"/>
    <w:rsid w:val="00DF7274"/>
    <w:rsid w:val="00DF77DC"/>
    <w:rsid w:val="00DF7995"/>
    <w:rsid w:val="00E00239"/>
    <w:rsid w:val="00E007D3"/>
    <w:rsid w:val="00E009F0"/>
    <w:rsid w:val="00E00BBC"/>
    <w:rsid w:val="00E01D66"/>
    <w:rsid w:val="00E02179"/>
    <w:rsid w:val="00E022AA"/>
    <w:rsid w:val="00E02C43"/>
    <w:rsid w:val="00E0314E"/>
    <w:rsid w:val="00E042A7"/>
    <w:rsid w:val="00E04928"/>
    <w:rsid w:val="00E0553C"/>
    <w:rsid w:val="00E05E5C"/>
    <w:rsid w:val="00E05EF0"/>
    <w:rsid w:val="00E06093"/>
    <w:rsid w:val="00E0682D"/>
    <w:rsid w:val="00E1178A"/>
    <w:rsid w:val="00E11AAE"/>
    <w:rsid w:val="00E11BA0"/>
    <w:rsid w:val="00E12172"/>
    <w:rsid w:val="00E12314"/>
    <w:rsid w:val="00E12BAA"/>
    <w:rsid w:val="00E16867"/>
    <w:rsid w:val="00E16D42"/>
    <w:rsid w:val="00E17914"/>
    <w:rsid w:val="00E21DA7"/>
    <w:rsid w:val="00E24204"/>
    <w:rsid w:val="00E24ED2"/>
    <w:rsid w:val="00E25A5A"/>
    <w:rsid w:val="00E25A8A"/>
    <w:rsid w:val="00E25ECB"/>
    <w:rsid w:val="00E26D0E"/>
    <w:rsid w:val="00E30362"/>
    <w:rsid w:val="00E31B78"/>
    <w:rsid w:val="00E337FF"/>
    <w:rsid w:val="00E33D68"/>
    <w:rsid w:val="00E35112"/>
    <w:rsid w:val="00E3668C"/>
    <w:rsid w:val="00E36705"/>
    <w:rsid w:val="00E372D2"/>
    <w:rsid w:val="00E4096F"/>
    <w:rsid w:val="00E417EA"/>
    <w:rsid w:val="00E422C9"/>
    <w:rsid w:val="00E429DC"/>
    <w:rsid w:val="00E43376"/>
    <w:rsid w:val="00E438C6"/>
    <w:rsid w:val="00E43992"/>
    <w:rsid w:val="00E43CA2"/>
    <w:rsid w:val="00E43D87"/>
    <w:rsid w:val="00E44560"/>
    <w:rsid w:val="00E44DD1"/>
    <w:rsid w:val="00E45425"/>
    <w:rsid w:val="00E459C0"/>
    <w:rsid w:val="00E45A40"/>
    <w:rsid w:val="00E45EFF"/>
    <w:rsid w:val="00E465D5"/>
    <w:rsid w:val="00E469ED"/>
    <w:rsid w:val="00E46C49"/>
    <w:rsid w:val="00E46F87"/>
    <w:rsid w:val="00E47121"/>
    <w:rsid w:val="00E502B3"/>
    <w:rsid w:val="00E5166D"/>
    <w:rsid w:val="00E52464"/>
    <w:rsid w:val="00E525C9"/>
    <w:rsid w:val="00E5379E"/>
    <w:rsid w:val="00E544CA"/>
    <w:rsid w:val="00E5580C"/>
    <w:rsid w:val="00E55900"/>
    <w:rsid w:val="00E55F96"/>
    <w:rsid w:val="00E566DC"/>
    <w:rsid w:val="00E568C0"/>
    <w:rsid w:val="00E56C46"/>
    <w:rsid w:val="00E5700A"/>
    <w:rsid w:val="00E5733A"/>
    <w:rsid w:val="00E613A0"/>
    <w:rsid w:val="00E613B3"/>
    <w:rsid w:val="00E6199A"/>
    <w:rsid w:val="00E62B5E"/>
    <w:rsid w:val="00E63A6C"/>
    <w:rsid w:val="00E63D7B"/>
    <w:rsid w:val="00E63EB9"/>
    <w:rsid w:val="00E642BC"/>
    <w:rsid w:val="00E643F1"/>
    <w:rsid w:val="00E64403"/>
    <w:rsid w:val="00E64E37"/>
    <w:rsid w:val="00E64FFC"/>
    <w:rsid w:val="00E65C04"/>
    <w:rsid w:val="00E661B7"/>
    <w:rsid w:val="00E662EF"/>
    <w:rsid w:val="00E7025E"/>
    <w:rsid w:val="00E706D9"/>
    <w:rsid w:val="00E7076F"/>
    <w:rsid w:val="00E71513"/>
    <w:rsid w:val="00E721E4"/>
    <w:rsid w:val="00E728DF"/>
    <w:rsid w:val="00E74426"/>
    <w:rsid w:val="00E750A1"/>
    <w:rsid w:val="00E75A44"/>
    <w:rsid w:val="00E7610F"/>
    <w:rsid w:val="00E76611"/>
    <w:rsid w:val="00E77156"/>
    <w:rsid w:val="00E8091E"/>
    <w:rsid w:val="00E821E8"/>
    <w:rsid w:val="00E83018"/>
    <w:rsid w:val="00E84921"/>
    <w:rsid w:val="00E85762"/>
    <w:rsid w:val="00E86147"/>
    <w:rsid w:val="00E86390"/>
    <w:rsid w:val="00E86B5C"/>
    <w:rsid w:val="00E86F35"/>
    <w:rsid w:val="00E87142"/>
    <w:rsid w:val="00E91664"/>
    <w:rsid w:val="00E91984"/>
    <w:rsid w:val="00E9351D"/>
    <w:rsid w:val="00E941F4"/>
    <w:rsid w:val="00E9555D"/>
    <w:rsid w:val="00E9557F"/>
    <w:rsid w:val="00E95D6B"/>
    <w:rsid w:val="00E95DE0"/>
    <w:rsid w:val="00E972F8"/>
    <w:rsid w:val="00EA01E2"/>
    <w:rsid w:val="00EA084C"/>
    <w:rsid w:val="00EA0C74"/>
    <w:rsid w:val="00EA2287"/>
    <w:rsid w:val="00EA2A88"/>
    <w:rsid w:val="00EA2E81"/>
    <w:rsid w:val="00EA3637"/>
    <w:rsid w:val="00EA3C2F"/>
    <w:rsid w:val="00EA40D8"/>
    <w:rsid w:val="00EA4DF4"/>
    <w:rsid w:val="00EA5192"/>
    <w:rsid w:val="00EA5341"/>
    <w:rsid w:val="00EA61D0"/>
    <w:rsid w:val="00EA6513"/>
    <w:rsid w:val="00EA6B11"/>
    <w:rsid w:val="00EA7899"/>
    <w:rsid w:val="00EA7D1D"/>
    <w:rsid w:val="00EB01EA"/>
    <w:rsid w:val="00EB1EEB"/>
    <w:rsid w:val="00EB2003"/>
    <w:rsid w:val="00EB384C"/>
    <w:rsid w:val="00EB4AA5"/>
    <w:rsid w:val="00EB5006"/>
    <w:rsid w:val="00EB5C13"/>
    <w:rsid w:val="00EB66AC"/>
    <w:rsid w:val="00EB7258"/>
    <w:rsid w:val="00EC0D5F"/>
    <w:rsid w:val="00EC2366"/>
    <w:rsid w:val="00EC371C"/>
    <w:rsid w:val="00EC4765"/>
    <w:rsid w:val="00EC4A1C"/>
    <w:rsid w:val="00EC5447"/>
    <w:rsid w:val="00EC5B53"/>
    <w:rsid w:val="00EC6140"/>
    <w:rsid w:val="00EC6B06"/>
    <w:rsid w:val="00EC793A"/>
    <w:rsid w:val="00EC7EDA"/>
    <w:rsid w:val="00ED0625"/>
    <w:rsid w:val="00ED0780"/>
    <w:rsid w:val="00ED43FC"/>
    <w:rsid w:val="00ED4EF4"/>
    <w:rsid w:val="00ED4F1C"/>
    <w:rsid w:val="00ED5580"/>
    <w:rsid w:val="00ED55A3"/>
    <w:rsid w:val="00ED5661"/>
    <w:rsid w:val="00ED63B1"/>
    <w:rsid w:val="00ED6FFC"/>
    <w:rsid w:val="00ED7F70"/>
    <w:rsid w:val="00EE00DC"/>
    <w:rsid w:val="00EE3205"/>
    <w:rsid w:val="00EE356C"/>
    <w:rsid w:val="00EE5A07"/>
    <w:rsid w:val="00EE5D93"/>
    <w:rsid w:val="00EF0363"/>
    <w:rsid w:val="00EF1BCB"/>
    <w:rsid w:val="00EF36E7"/>
    <w:rsid w:val="00EF3BF2"/>
    <w:rsid w:val="00EF5437"/>
    <w:rsid w:val="00EF5741"/>
    <w:rsid w:val="00EF592E"/>
    <w:rsid w:val="00EF59A1"/>
    <w:rsid w:val="00EF76E0"/>
    <w:rsid w:val="00EF7794"/>
    <w:rsid w:val="00EF7BB9"/>
    <w:rsid w:val="00F00B5C"/>
    <w:rsid w:val="00F014D5"/>
    <w:rsid w:val="00F105FD"/>
    <w:rsid w:val="00F107EF"/>
    <w:rsid w:val="00F122C9"/>
    <w:rsid w:val="00F14991"/>
    <w:rsid w:val="00F14DC2"/>
    <w:rsid w:val="00F14F49"/>
    <w:rsid w:val="00F15746"/>
    <w:rsid w:val="00F15835"/>
    <w:rsid w:val="00F16C76"/>
    <w:rsid w:val="00F170C5"/>
    <w:rsid w:val="00F17412"/>
    <w:rsid w:val="00F17E92"/>
    <w:rsid w:val="00F2097C"/>
    <w:rsid w:val="00F2132B"/>
    <w:rsid w:val="00F21EA6"/>
    <w:rsid w:val="00F22114"/>
    <w:rsid w:val="00F2214E"/>
    <w:rsid w:val="00F228BF"/>
    <w:rsid w:val="00F22C34"/>
    <w:rsid w:val="00F22F09"/>
    <w:rsid w:val="00F22FEE"/>
    <w:rsid w:val="00F230D5"/>
    <w:rsid w:val="00F24FDF"/>
    <w:rsid w:val="00F25CD1"/>
    <w:rsid w:val="00F274A8"/>
    <w:rsid w:val="00F27E53"/>
    <w:rsid w:val="00F305BB"/>
    <w:rsid w:val="00F3167D"/>
    <w:rsid w:val="00F32359"/>
    <w:rsid w:val="00F32435"/>
    <w:rsid w:val="00F32C5E"/>
    <w:rsid w:val="00F333FE"/>
    <w:rsid w:val="00F34C68"/>
    <w:rsid w:val="00F3574C"/>
    <w:rsid w:val="00F359EB"/>
    <w:rsid w:val="00F35DB3"/>
    <w:rsid w:val="00F379D7"/>
    <w:rsid w:val="00F40F3B"/>
    <w:rsid w:val="00F4173C"/>
    <w:rsid w:val="00F44BC0"/>
    <w:rsid w:val="00F44E7B"/>
    <w:rsid w:val="00F459BF"/>
    <w:rsid w:val="00F45F99"/>
    <w:rsid w:val="00F50BAD"/>
    <w:rsid w:val="00F51D6D"/>
    <w:rsid w:val="00F51D8B"/>
    <w:rsid w:val="00F527DB"/>
    <w:rsid w:val="00F5372C"/>
    <w:rsid w:val="00F53771"/>
    <w:rsid w:val="00F53B0E"/>
    <w:rsid w:val="00F540F4"/>
    <w:rsid w:val="00F55D11"/>
    <w:rsid w:val="00F57C3E"/>
    <w:rsid w:val="00F62281"/>
    <w:rsid w:val="00F66AED"/>
    <w:rsid w:val="00F70197"/>
    <w:rsid w:val="00F702BE"/>
    <w:rsid w:val="00F7198D"/>
    <w:rsid w:val="00F71E55"/>
    <w:rsid w:val="00F71F67"/>
    <w:rsid w:val="00F7207E"/>
    <w:rsid w:val="00F72505"/>
    <w:rsid w:val="00F73044"/>
    <w:rsid w:val="00F73094"/>
    <w:rsid w:val="00F7310A"/>
    <w:rsid w:val="00F73BBB"/>
    <w:rsid w:val="00F74303"/>
    <w:rsid w:val="00F759D5"/>
    <w:rsid w:val="00F75D21"/>
    <w:rsid w:val="00F77BA5"/>
    <w:rsid w:val="00F77FCF"/>
    <w:rsid w:val="00F80507"/>
    <w:rsid w:val="00F81ADB"/>
    <w:rsid w:val="00F82AD0"/>
    <w:rsid w:val="00F841CF"/>
    <w:rsid w:val="00F84255"/>
    <w:rsid w:val="00F85238"/>
    <w:rsid w:val="00F85AC9"/>
    <w:rsid w:val="00F8663A"/>
    <w:rsid w:val="00F867D4"/>
    <w:rsid w:val="00F8695D"/>
    <w:rsid w:val="00F86E72"/>
    <w:rsid w:val="00F86EE9"/>
    <w:rsid w:val="00F90136"/>
    <w:rsid w:val="00F912B1"/>
    <w:rsid w:val="00F914F2"/>
    <w:rsid w:val="00F918F9"/>
    <w:rsid w:val="00F943C5"/>
    <w:rsid w:val="00F94BB1"/>
    <w:rsid w:val="00F94D82"/>
    <w:rsid w:val="00F962D8"/>
    <w:rsid w:val="00F96508"/>
    <w:rsid w:val="00FA194D"/>
    <w:rsid w:val="00FA1CE6"/>
    <w:rsid w:val="00FA2ED9"/>
    <w:rsid w:val="00FA3707"/>
    <w:rsid w:val="00FA3EE7"/>
    <w:rsid w:val="00FA5534"/>
    <w:rsid w:val="00FA5A4A"/>
    <w:rsid w:val="00FA6684"/>
    <w:rsid w:val="00FA7ACC"/>
    <w:rsid w:val="00FA7F9E"/>
    <w:rsid w:val="00FB04AC"/>
    <w:rsid w:val="00FB2711"/>
    <w:rsid w:val="00FB2BB7"/>
    <w:rsid w:val="00FB38A9"/>
    <w:rsid w:val="00FB4DAC"/>
    <w:rsid w:val="00FB552F"/>
    <w:rsid w:val="00FB7CD9"/>
    <w:rsid w:val="00FC3637"/>
    <w:rsid w:val="00FC3E43"/>
    <w:rsid w:val="00FC43FE"/>
    <w:rsid w:val="00FC45F7"/>
    <w:rsid w:val="00FC5B15"/>
    <w:rsid w:val="00FC6704"/>
    <w:rsid w:val="00FC6BBC"/>
    <w:rsid w:val="00FC776A"/>
    <w:rsid w:val="00FD0434"/>
    <w:rsid w:val="00FD0F7D"/>
    <w:rsid w:val="00FD1D4D"/>
    <w:rsid w:val="00FD28C0"/>
    <w:rsid w:val="00FD3383"/>
    <w:rsid w:val="00FD491D"/>
    <w:rsid w:val="00FD4AFE"/>
    <w:rsid w:val="00FD5894"/>
    <w:rsid w:val="00FD5FAD"/>
    <w:rsid w:val="00FD6FBC"/>
    <w:rsid w:val="00FD6FDD"/>
    <w:rsid w:val="00FD7CE9"/>
    <w:rsid w:val="00FD7D59"/>
    <w:rsid w:val="00FE01BC"/>
    <w:rsid w:val="00FE0766"/>
    <w:rsid w:val="00FE08B5"/>
    <w:rsid w:val="00FE0F2A"/>
    <w:rsid w:val="00FE3A85"/>
    <w:rsid w:val="00FE418D"/>
    <w:rsid w:val="00FE4225"/>
    <w:rsid w:val="00FE5047"/>
    <w:rsid w:val="00FE5209"/>
    <w:rsid w:val="00FE71A8"/>
    <w:rsid w:val="00FE7EC3"/>
    <w:rsid w:val="00FF06CC"/>
    <w:rsid w:val="00FF1889"/>
    <w:rsid w:val="00FF29B5"/>
    <w:rsid w:val="00FF29D5"/>
    <w:rsid w:val="00FF2F19"/>
    <w:rsid w:val="00FF3712"/>
    <w:rsid w:val="00FF3D2E"/>
    <w:rsid w:val="00FF3D58"/>
    <w:rsid w:val="00FF403A"/>
    <w:rsid w:val="00FF4E12"/>
    <w:rsid w:val="00FF4F50"/>
    <w:rsid w:val="00FF556C"/>
    <w:rsid w:val="00FF6832"/>
    <w:rsid w:val="00FF6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725B"/>
  <w15:chartTrackingRefBased/>
  <w15:docId w15:val="{C9F28C9E-8AC4-416F-9293-3BF423A0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4A2E"/>
    <w:pPr>
      <w:spacing w:after="200" w:line="276" w:lineRule="auto"/>
    </w:pPr>
  </w:style>
  <w:style w:type="paragraph" w:styleId="1">
    <w:name w:val="heading 1"/>
    <w:basedOn w:val="a"/>
    <w:link w:val="10"/>
    <w:uiPriority w:val="9"/>
    <w:qFormat/>
    <w:rsid w:val="00174564"/>
    <w:pPr>
      <w:spacing w:before="100" w:beforeAutospacing="1" w:after="100" w:afterAutospacing="1" w:line="240" w:lineRule="auto"/>
      <w:outlineLvl w:val="0"/>
    </w:pPr>
    <w:rPr>
      <w:rFonts w:eastAsia="Times New Roman"/>
      <w:b/>
      <w:bCs/>
      <w:kern w:val="36"/>
      <w:sz w:val="48"/>
      <w:szCs w:val="48"/>
    </w:rPr>
  </w:style>
  <w:style w:type="paragraph" w:styleId="2">
    <w:name w:val="heading 2"/>
    <w:basedOn w:val="a"/>
    <w:next w:val="a"/>
    <w:link w:val="20"/>
    <w:uiPriority w:val="9"/>
    <w:semiHidden/>
    <w:unhideWhenUsed/>
    <w:qFormat/>
    <w:rsid w:val="00966F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86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51D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2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21226"/>
    <w:rPr>
      <w:rFonts w:ascii="Courier New" w:eastAsia="Times New Roman" w:hAnsi="Courier New" w:cs="Courier New"/>
      <w:sz w:val="20"/>
      <w:szCs w:val="20"/>
      <w:lang w:val="ru-RU" w:eastAsia="ru-RU"/>
    </w:rPr>
  </w:style>
  <w:style w:type="paragraph" w:styleId="a3">
    <w:name w:val="Body Text"/>
    <w:basedOn w:val="a"/>
    <w:link w:val="a4"/>
    <w:rsid w:val="00A21226"/>
    <w:pPr>
      <w:spacing w:after="120" w:line="240" w:lineRule="auto"/>
    </w:pPr>
    <w:rPr>
      <w:rFonts w:eastAsia="Times New Roman"/>
      <w:sz w:val="24"/>
      <w:szCs w:val="24"/>
      <w:lang w:eastAsia="ru-RU"/>
    </w:rPr>
  </w:style>
  <w:style w:type="character" w:customStyle="1" w:styleId="a4">
    <w:name w:val="Основной текст Знак"/>
    <w:basedOn w:val="a0"/>
    <w:link w:val="a3"/>
    <w:rsid w:val="00A21226"/>
    <w:rPr>
      <w:rFonts w:ascii="Times New Roman" w:eastAsia="Times New Roman" w:hAnsi="Times New Roman" w:cs="Times New Roman"/>
      <w:sz w:val="24"/>
      <w:szCs w:val="24"/>
      <w:lang w:eastAsia="ru-RU"/>
    </w:rPr>
  </w:style>
  <w:style w:type="paragraph" w:styleId="a5">
    <w:name w:val="Normal (Web)"/>
    <w:basedOn w:val="a"/>
    <w:uiPriority w:val="99"/>
    <w:rsid w:val="00CF717B"/>
    <w:pPr>
      <w:spacing w:before="100" w:beforeAutospacing="1" w:after="100" w:afterAutospacing="1" w:line="240" w:lineRule="auto"/>
    </w:pPr>
    <w:rPr>
      <w:rFonts w:eastAsia="Times New Roman"/>
      <w:sz w:val="24"/>
      <w:szCs w:val="24"/>
    </w:rPr>
  </w:style>
  <w:style w:type="character" w:styleId="a6">
    <w:name w:val="Hyperlink"/>
    <w:basedOn w:val="a0"/>
    <w:uiPriority w:val="99"/>
    <w:unhideWhenUsed/>
    <w:rsid w:val="009D0159"/>
    <w:rPr>
      <w:color w:val="0563C1" w:themeColor="hyperlink"/>
      <w:u w:val="single"/>
    </w:rPr>
  </w:style>
  <w:style w:type="character" w:styleId="a7">
    <w:name w:val="Emphasis"/>
    <w:basedOn w:val="a0"/>
    <w:uiPriority w:val="20"/>
    <w:qFormat/>
    <w:rsid w:val="00081AAF"/>
    <w:rPr>
      <w:i/>
      <w:iCs/>
    </w:rPr>
  </w:style>
  <w:style w:type="character" w:customStyle="1" w:styleId="hard-blue-color">
    <w:name w:val="hard-blue-color"/>
    <w:basedOn w:val="a0"/>
    <w:rsid w:val="00672A3E"/>
  </w:style>
  <w:style w:type="character" w:customStyle="1" w:styleId="10">
    <w:name w:val="Заголовок 1 Знак"/>
    <w:basedOn w:val="a0"/>
    <w:link w:val="1"/>
    <w:uiPriority w:val="9"/>
    <w:rsid w:val="00174564"/>
    <w:rPr>
      <w:rFonts w:ascii="Times New Roman" w:eastAsia="Times New Roman" w:hAnsi="Times New Roman" w:cs="Times New Roman"/>
      <w:b/>
      <w:bCs/>
      <w:kern w:val="36"/>
      <w:sz w:val="48"/>
      <w:szCs w:val="48"/>
      <w:lang w:eastAsia="uk-UA"/>
    </w:rPr>
  </w:style>
  <w:style w:type="paragraph" w:customStyle="1" w:styleId="authorname">
    <w:name w:val="author_name"/>
    <w:basedOn w:val="a"/>
    <w:rsid w:val="00174564"/>
    <w:pPr>
      <w:spacing w:before="100" w:beforeAutospacing="1" w:after="100" w:afterAutospacing="1" w:line="240" w:lineRule="auto"/>
    </w:pPr>
    <w:rPr>
      <w:rFonts w:eastAsia="Times New Roman"/>
      <w:sz w:val="24"/>
      <w:szCs w:val="24"/>
    </w:rPr>
  </w:style>
  <w:style w:type="paragraph" w:customStyle="1" w:styleId="Default">
    <w:name w:val="Default"/>
    <w:rsid w:val="008C6435"/>
    <w:pPr>
      <w:autoSpaceDE w:val="0"/>
      <w:autoSpaceDN w:val="0"/>
      <w:adjustRightInd w:val="0"/>
      <w:spacing w:after="0" w:line="240" w:lineRule="auto"/>
    </w:pPr>
    <w:rPr>
      <w:sz w:val="24"/>
      <w:szCs w:val="24"/>
    </w:rPr>
  </w:style>
  <w:style w:type="character" w:styleId="a8">
    <w:name w:val="Strong"/>
    <w:basedOn w:val="a0"/>
    <w:uiPriority w:val="22"/>
    <w:qFormat/>
    <w:rsid w:val="00CE1375"/>
    <w:rPr>
      <w:b/>
      <w:bCs/>
    </w:rPr>
  </w:style>
  <w:style w:type="character" w:customStyle="1" w:styleId="40">
    <w:name w:val="Заголовок 4 Знак"/>
    <w:basedOn w:val="a0"/>
    <w:link w:val="4"/>
    <w:uiPriority w:val="9"/>
    <w:rsid w:val="00F51D6D"/>
    <w:rPr>
      <w:rFonts w:asciiTheme="majorHAnsi" w:eastAsiaTheme="majorEastAsia" w:hAnsiTheme="majorHAnsi" w:cstheme="majorBidi"/>
      <w:i/>
      <w:iCs/>
      <w:color w:val="2E74B5" w:themeColor="accent1" w:themeShade="BF"/>
      <w:lang w:eastAsia="uk-UA"/>
    </w:rPr>
  </w:style>
  <w:style w:type="character" w:customStyle="1" w:styleId="rvts23">
    <w:name w:val="rvts23"/>
    <w:basedOn w:val="a0"/>
    <w:rsid w:val="00960E2B"/>
  </w:style>
  <w:style w:type="paragraph" w:customStyle="1" w:styleId="rvps2">
    <w:name w:val="rvps2"/>
    <w:basedOn w:val="a"/>
    <w:rsid w:val="00960E2B"/>
    <w:pPr>
      <w:spacing w:before="100" w:beforeAutospacing="1" w:after="100" w:afterAutospacing="1" w:line="240" w:lineRule="auto"/>
    </w:pPr>
    <w:rPr>
      <w:rFonts w:eastAsia="Times New Roman"/>
      <w:sz w:val="24"/>
      <w:szCs w:val="24"/>
    </w:rPr>
  </w:style>
  <w:style w:type="paragraph" w:customStyle="1" w:styleId="rvps7">
    <w:name w:val="rvps7"/>
    <w:basedOn w:val="a"/>
    <w:rsid w:val="00960E2B"/>
    <w:pPr>
      <w:spacing w:before="100" w:beforeAutospacing="1" w:after="100" w:afterAutospacing="1" w:line="240" w:lineRule="auto"/>
    </w:pPr>
    <w:rPr>
      <w:rFonts w:eastAsia="Times New Roman"/>
      <w:sz w:val="24"/>
      <w:szCs w:val="24"/>
    </w:rPr>
  </w:style>
  <w:style w:type="character" w:customStyle="1" w:styleId="rvts9">
    <w:name w:val="rvts9"/>
    <w:basedOn w:val="a0"/>
    <w:rsid w:val="00960E2B"/>
  </w:style>
  <w:style w:type="paragraph" w:customStyle="1" w:styleId="Pa19">
    <w:name w:val="Pa19"/>
    <w:basedOn w:val="Default"/>
    <w:next w:val="Default"/>
    <w:uiPriority w:val="99"/>
    <w:rsid w:val="0054436C"/>
    <w:pPr>
      <w:spacing w:line="201" w:lineRule="atLeast"/>
    </w:pPr>
    <w:rPr>
      <w:rFonts w:ascii="Arimo" w:hAnsi="Arimo" w:cstheme="minorBidi"/>
      <w:color w:val="auto"/>
    </w:rPr>
  </w:style>
  <w:style w:type="paragraph" w:styleId="a9">
    <w:name w:val="List Paragraph"/>
    <w:basedOn w:val="a"/>
    <w:uiPriority w:val="1"/>
    <w:qFormat/>
    <w:rsid w:val="00757A01"/>
    <w:pPr>
      <w:ind w:left="720"/>
      <w:contextualSpacing/>
    </w:pPr>
  </w:style>
  <w:style w:type="character" w:customStyle="1" w:styleId="FontStyle21">
    <w:name w:val="Font Style21"/>
    <w:basedOn w:val="a0"/>
    <w:rsid w:val="000D499A"/>
    <w:rPr>
      <w:rFonts w:ascii="Times New Roman" w:hAnsi="Times New Roman" w:cs="Times New Roman"/>
      <w:sz w:val="20"/>
      <w:szCs w:val="20"/>
    </w:rPr>
  </w:style>
  <w:style w:type="character" w:customStyle="1" w:styleId="FontStyle31">
    <w:name w:val="Font Style31"/>
    <w:basedOn w:val="a0"/>
    <w:rsid w:val="000D499A"/>
    <w:rPr>
      <w:rFonts w:ascii="Times New Roman" w:hAnsi="Times New Roman" w:cs="Times New Roman"/>
      <w:b/>
      <w:bCs/>
      <w:sz w:val="18"/>
      <w:szCs w:val="18"/>
    </w:rPr>
  </w:style>
  <w:style w:type="paragraph" w:customStyle="1" w:styleId="Style2">
    <w:name w:val="Style2"/>
    <w:basedOn w:val="a"/>
    <w:uiPriority w:val="99"/>
    <w:rsid w:val="000D499A"/>
    <w:pPr>
      <w:widowControl w:val="0"/>
      <w:autoSpaceDE w:val="0"/>
      <w:autoSpaceDN w:val="0"/>
      <w:adjustRightInd w:val="0"/>
      <w:spacing w:after="0" w:line="240" w:lineRule="exact"/>
      <w:ind w:firstLine="274"/>
      <w:jc w:val="both"/>
    </w:pPr>
    <w:rPr>
      <w:rFonts w:eastAsia="Times New Roman"/>
      <w:color w:val="auto"/>
      <w:sz w:val="24"/>
      <w:szCs w:val="24"/>
      <w:lang w:val="ru-RU" w:eastAsia="ru-RU"/>
    </w:rPr>
  </w:style>
  <w:style w:type="character" w:customStyle="1" w:styleId="FontStyle22">
    <w:name w:val="Font Style22"/>
    <w:basedOn w:val="a0"/>
    <w:rsid w:val="000D499A"/>
    <w:rPr>
      <w:rFonts w:ascii="Times New Roman" w:hAnsi="Times New Roman" w:cs="Times New Roman"/>
      <w:i/>
      <w:iCs/>
      <w:sz w:val="20"/>
      <w:szCs w:val="20"/>
    </w:rPr>
  </w:style>
  <w:style w:type="character" w:customStyle="1" w:styleId="FontStyle24">
    <w:name w:val="Font Style24"/>
    <w:basedOn w:val="a0"/>
    <w:rsid w:val="000D499A"/>
    <w:rPr>
      <w:rFonts w:ascii="Times New Roman" w:hAnsi="Times New Roman" w:cs="Times New Roman"/>
      <w:b/>
      <w:bCs/>
      <w:i/>
      <w:iCs/>
      <w:sz w:val="18"/>
      <w:szCs w:val="18"/>
    </w:rPr>
  </w:style>
  <w:style w:type="paragraph" w:customStyle="1" w:styleId="Style9">
    <w:name w:val="Style9"/>
    <w:basedOn w:val="a"/>
    <w:uiPriority w:val="99"/>
    <w:rsid w:val="00B866B7"/>
    <w:pPr>
      <w:widowControl w:val="0"/>
      <w:autoSpaceDE w:val="0"/>
      <w:autoSpaceDN w:val="0"/>
      <w:adjustRightInd w:val="0"/>
      <w:spacing w:after="0" w:line="217" w:lineRule="exact"/>
      <w:ind w:firstLine="571"/>
      <w:jc w:val="both"/>
    </w:pPr>
    <w:rPr>
      <w:rFonts w:eastAsia="Times New Roman"/>
      <w:color w:val="auto"/>
      <w:sz w:val="24"/>
      <w:szCs w:val="24"/>
      <w:lang w:val="ru-RU" w:eastAsia="ru-RU"/>
    </w:rPr>
  </w:style>
  <w:style w:type="character" w:customStyle="1" w:styleId="FontStyle19">
    <w:name w:val="Font Style19"/>
    <w:basedOn w:val="a0"/>
    <w:rsid w:val="00B866B7"/>
    <w:rPr>
      <w:rFonts w:ascii="Times New Roman" w:hAnsi="Times New Roman" w:cs="Times New Roman"/>
      <w:sz w:val="18"/>
      <w:szCs w:val="18"/>
    </w:rPr>
  </w:style>
  <w:style w:type="paragraph" w:customStyle="1" w:styleId="Style15">
    <w:name w:val="Style15"/>
    <w:basedOn w:val="a"/>
    <w:uiPriority w:val="99"/>
    <w:rsid w:val="00C32A4C"/>
    <w:pPr>
      <w:widowControl w:val="0"/>
      <w:autoSpaceDE w:val="0"/>
      <w:autoSpaceDN w:val="0"/>
      <w:adjustRightInd w:val="0"/>
      <w:spacing w:after="0" w:line="240" w:lineRule="exact"/>
      <w:ind w:firstLine="571"/>
      <w:jc w:val="both"/>
    </w:pPr>
    <w:rPr>
      <w:rFonts w:eastAsia="Times New Roman"/>
      <w:color w:val="auto"/>
      <w:sz w:val="24"/>
      <w:szCs w:val="24"/>
      <w:lang w:val="ru-RU" w:eastAsia="ru-RU"/>
    </w:rPr>
  </w:style>
  <w:style w:type="paragraph" w:customStyle="1" w:styleId="Style8">
    <w:name w:val="Style8"/>
    <w:basedOn w:val="a"/>
    <w:uiPriority w:val="99"/>
    <w:rsid w:val="00C32A4C"/>
    <w:pPr>
      <w:widowControl w:val="0"/>
      <w:autoSpaceDE w:val="0"/>
      <w:autoSpaceDN w:val="0"/>
      <w:adjustRightInd w:val="0"/>
      <w:spacing w:after="0" w:line="240" w:lineRule="auto"/>
    </w:pPr>
    <w:rPr>
      <w:rFonts w:eastAsia="Times New Roman"/>
      <w:color w:val="auto"/>
      <w:sz w:val="24"/>
      <w:szCs w:val="24"/>
      <w:lang w:val="ru-RU" w:eastAsia="ru-RU"/>
    </w:rPr>
  </w:style>
  <w:style w:type="paragraph" w:customStyle="1" w:styleId="Style14">
    <w:name w:val="Style14"/>
    <w:basedOn w:val="a"/>
    <w:rsid w:val="00160650"/>
    <w:pPr>
      <w:widowControl w:val="0"/>
      <w:autoSpaceDE w:val="0"/>
      <w:autoSpaceDN w:val="0"/>
      <w:adjustRightInd w:val="0"/>
      <w:spacing w:after="0" w:line="240" w:lineRule="auto"/>
    </w:pPr>
    <w:rPr>
      <w:rFonts w:eastAsia="Times New Roman"/>
      <w:color w:val="auto"/>
      <w:sz w:val="24"/>
      <w:szCs w:val="24"/>
      <w:lang w:val="ru-RU" w:eastAsia="ru-RU"/>
    </w:rPr>
  </w:style>
  <w:style w:type="character" w:customStyle="1" w:styleId="20">
    <w:name w:val="Заголовок 2 Знак"/>
    <w:basedOn w:val="a0"/>
    <w:link w:val="2"/>
    <w:uiPriority w:val="9"/>
    <w:semiHidden/>
    <w:rsid w:val="00966F73"/>
    <w:rPr>
      <w:rFonts w:asciiTheme="majorHAnsi" w:eastAsiaTheme="majorEastAsia" w:hAnsiTheme="majorHAnsi" w:cstheme="majorBidi"/>
      <w:color w:val="2E74B5" w:themeColor="accent1" w:themeShade="BF"/>
      <w:sz w:val="26"/>
      <w:szCs w:val="26"/>
    </w:rPr>
  </w:style>
  <w:style w:type="paragraph" w:styleId="aa">
    <w:name w:val="Title"/>
    <w:basedOn w:val="a"/>
    <w:link w:val="ab"/>
    <w:uiPriority w:val="10"/>
    <w:qFormat/>
    <w:rsid w:val="00CF06A7"/>
    <w:pPr>
      <w:spacing w:before="100" w:beforeAutospacing="1" w:after="100" w:afterAutospacing="1" w:line="240" w:lineRule="auto"/>
    </w:pPr>
    <w:rPr>
      <w:rFonts w:eastAsia="Times New Roman"/>
      <w:color w:val="auto"/>
      <w:sz w:val="24"/>
      <w:szCs w:val="24"/>
      <w:lang w:eastAsia="uk-UA"/>
    </w:rPr>
  </w:style>
  <w:style w:type="character" w:customStyle="1" w:styleId="ab">
    <w:name w:val="Заголовок Знак"/>
    <w:basedOn w:val="a0"/>
    <w:link w:val="aa"/>
    <w:uiPriority w:val="10"/>
    <w:rsid w:val="00CF06A7"/>
    <w:rPr>
      <w:rFonts w:eastAsia="Times New Roman"/>
      <w:color w:val="auto"/>
      <w:sz w:val="24"/>
      <w:szCs w:val="24"/>
      <w:lang w:eastAsia="uk-UA"/>
    </w:rPr>
  </w:style>
  <w:style w:type="paragraph" w:styleId="21">
    <w:name w:val="Body Text Indent 2"/>
    <w:basedOn w:val="a"/>
    <w:link w:val="22"/>
    <w:uiPriority w:val="99"/>
    <w:semiHidden/>
    <w:unhideWhenUsed/>
    <w:rsid w:val="00C14391"/>
    <w:pPr>
      <w:spacing w:after="120" w:line="480" w:lineRule="auto"/>
      <w:ind w:left="283"/>
    </w:pPr>
  </w:style>
  <w:style w:type="character" w:customStyle="1" w:styleId="22">
    <w:name w:val="Основной текст с отступом 2 Знак"/>
    <w:basedOn w:val="a0"/>
    <w:link w:val="21"/>
    <w:uiPriority w:val="99"/>
    <w:semiHidden/>
    <w:rsid w:val="00C14391"/>
  </w:style>
  <w:style w:type="table" w:styleId="ac">
    <w:name w:val="Table Grid"/>
    <w:basedOn w:val="a1"/>
    <w:uiPriority w:val="39"/>
    <w:rsid w:val="00C7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486AFF"/>
    <w:rPr>
      <w:color w:val="605E5C"/>
      <w:shd w:val="clear" w:color="auto" w:fill="E1DFDD"/>
    </w:rPr>
  </w:style>
  <w:style w:type="character" w:customStyle="1" w:styleId="30">
    <w:name w:val="Заголовок 3 Знак"/>
    <w:basedOn w:val="a0"/>
    <w:link w:val="3"/>
    <w:uiPriority w:val="9"/>
    <w:rsid w:val="00486AFF"/>
    <w:rPr>
      <w:rFonts w:asciiTheme="majorHAnsi" w:eastAsiaTheme="majorEastAsia" w:hAnsiTheme="majorHAnsi" w:cstheme="majorBidi"/>
      <w:color w:val="1F4D78" w:themeColor="accent1" w:themeShade="7F"/>
      <w:sz w:val="24"/>
      <w:szCs w:val="24"/>
    </w:rPr>
  </w:style>
  <w:style w:type="paragraph" w:customStyle="1" w:styleId="articledescription">
    <w:name w:val="article__description"/>
    <w:basedOn w:val="a"/>
    <w:rsid w:val="00C919AC"/>
    <w:pPr>
      <w:spacing w:before="100" w:beforeAutospacing="1" w:after="100" w:afterAutospacing="1" w:line="240" w:lineRule="auto"/>
    </w:pPr>
    <w:rPr>
      <w:rFonts w:eastAsia="Times New Roman"/>
      <w:color w:val="auto"/>
      <w:sz w:val="24"/>
      <w:szCs w:val="24"/>
    </w:rPr>
  </w:style>
  <w:style w:type="character" w:customStyle="1" w:styleId="ad">
    <w:name w:val="a"/>
    <w:basedOn w:val="a0"/>
    <w:rsid w:val="00A94A0B"/>
  </w:style>
  <w:style w:type="paragraph" w:customStyle="1" w:styleId="price">
    <w:name w:val="price"/>
    <w:basedOn w:val="a"/>
    <w:rsid w:val="00B13C72"/>
    <w:pPr>
      <w:spacing w:before="100" w:beforeAutospacing="1" w:after="100" w:afterAutospacing="1" w:line="240" w:lineRule="auto"/>
    </w:pPr>
    <w:rPr>
      <w:rFonts w:eastAsia="Times New Roman"/>
      <w:color w:val="auto"/>
      <w:sz w:val="24"/>
      <w:szCs w:val="24"/>
    </w:rPr>
  </w:style>
  <w:style w:type="character" w:customStyle="1" w:styleId="amount">
    <w:name w:val="amount"/>
    <w:basedOn w:val="a0"/>
    <w:rsid w:val="00B13C72"/>
  </w:style>
  <w:style w:type="paragraph" w:styleId="z-">
    <w:name w:val="HTML Top of Form"/>
    <w:basedOn w:val="a"/>
    <w:next w:val="a"/>
    <w:link w:val="z-0"/>
    <w:hidden/>
    <w:uiPriority w:val="99"/>
    <w:semiHidden/>
    <w:unhideWhenUsed/>
    <w:rsid w:val="00B13C72"/>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B13C72"/>
    <w:rPr>
      <w:rFonts w:ascii="Arial" w:eastAsia="Times New Roman" w:hAnsi="Arial" w:cs="Arial"/>
      <w:vanish/>
      <w:color w:val="auto"/>
      <w:sz w:val="16"/>
      <w:szCs w:val="16"/>
    </w:rPr>
  </w:style>
  <w:style w:type="paragraph" w:styleId="z-1">
    <w:name w:val="HTML Bottom of Form"/>
    <w:basedOn w:val="a"/>
    <w:next w:val="a"/>
    <w:link w:val="z-2"/>
    <w:hidden/>
    <w:uiPriority w:val="99"/>
    <w:semiHidden/>
    <w:unhideWhenUsed/>
    <w:rsid w:val="00B13C72"/>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2">
    <w:name w:val="z-Конец формы Знак"/>
    <w:basedOn w:val="a0"/>
    <w:link w:val="z-1"/>
    <w:uiPriority w:val="99"/>
    <w:semiHidden/>
    <w:rsid w:val="00B13C72"/>
    <w:rPr>
      <w:rFonts w:ascii="Arial" w:eastAsia="Times New Roman" w:hAnsi="Arial" w:cs="Arial"/>
      <w:vanish/>
      <w:color w:val="auto"/>
      <w:sz w:val="16"/>
      <w:szCs w:val="16"/>
    </w:rPr>
  </w:style>
  <w:style w:type="character" w:customStyle="1" w:styleId="postedin">
    <w:name w:val="posted_in"/>
    <w:basedOn w:val="a0"/>
    <w:rsid w:val="00B13C72"/>
  </w:style>
  <w:style w:type="paragraph" w:customStyle="1" w:styleId="h-two">
    <w:name w:val="h-two"/>
    <w:basedOn w:val="a"/>
    <w:rsid w:val="00CA48BD"/>
    <w:pPr>
      <w:spacing w:before="100" w:beforeAutospacing="1" w:after="100" w:afterAutospacing="1" w:line="240" w:lineRule="auto"/>
    </w:pPr>
    <w:rPr>
      <w:rFonts w:eastAsia="Times New Roman"/>
      <w:color w:val="auto"/>
      <w:sz w:val="24"/>
      <w:szCs w:val="24"/>
    </w:rPr>
  </w:style>
  <w:style w:type="paragraph" w:customStyle="1" w:styleId="book-images">
    <w:name w:val="book-images"/>
    <w:basedOn w:val="a"/>
    <w:rsid w:val="00CA48BD"/>
    <w:pPr>
      <w:spacing w:before="100" w:beforeAutospacing="1" w:after="100" w:afterAutospacing="1" w:line="240" w:lineRule="auto"/>
    </w:pPr>
    <w:rPr>
      <w:rFonts w:eastAsia="Times New Roman"/>
      <w:color w:val="auto"/>
      <w:sz w:val="24"/>
      <w:szCs w:val="24"/>
    </w:rPr>
  </w:style>
  <w:style w:type="paragraph" w:customStyle="1" w:styleId="book-description">
    <w:name w:val="book-description"/>
    <w:basedOn w:val="a"/>
    <w:rsid w:val="00CA48BD"/>
    <w:pPr>
      <w:spacing w:before="100" w:beforeAutospacing="1" w:after="100" w:afterAutospacing="1" w:line="240" w:lineRule="auto"/>
    </w:pPr>
    <w:rPr>
      <w:rFonts w:eastAsia="Times New Roman"/>
      <w:color w:val="auto"/>
      <w:sz w:val="24"/>
      <w:szCs w:val="24"/>
    </w:rPr>
  </w:style>
  <w:style w:type="paragraph" w:styleId="23">
    <w:name w:val="Body Text 2"/>
    <w:basedOn w:val="a"/>
    <w:link w:val="24"/>
    <w:rsid w:val="006255A9"/>
    <w:pPr>
      <w:widowControl w:val="0"/>
      <w:spacing w:after="120" w:line="480" w:lineRule="auto"/>
      <w:ind w:firstLine="280"/>
      <w:jc w:val="both"/>
    </w:pPr>
    <w:rPr>
      <w:rFonts w:eastAsia="Times New Roman"/>
      <w:snapToGrid w:val="0"/>
      <w:color w:val="auto"/>
      <w:sz w:val="18"/>
      <w:szCs w:val="20"/>
      <w:lang w:eastAsia="ru-RU"/>
    </w:rPr>
  </w:style>
  <w:style w:type="character" w:customStyle="1" w:styleId="24">
    <w:name w:val="Основной текст 2 Знак"/>
    <w:basedOn w:val="a0"/>
    <w:link w:val="23"/>
    <w:rsid w:val="006255A9"/>
    <w:rPr>
      <w:rFonts w:eastAsia="Times New Roman"/>
      <w:snapToGrid w:val="0"/>
      <w:color w:val="auto"/>
      <w:sz w:val="18"/>
      <w:szCs w:val="20"/>
      <w:lang w:eastAsia="ru-RU"/>
    </w:rPr>
  </w:style>
  <w:style w:type="paragraph" w:styleId="ae">
    <w:name w:val="footer"/>
    <w:basedOn w:val="a"/>
    <w:link w:val="af"/>
    <w:rsid w:val="00BC7090"/>
    <w:pPr>
      <w:widowControl w:val="0"/>
      <w:tabs>
        <w:tab w:val="center" w:pos="4677"/>
        <w:tab w:val="right" w:pos="9355"/>
      </w:tabs>
      <w:spacing w:after="0" w:line="320" w:lineRule="auto"/>
      <w:ind w:firstLine="280"/>
      <w:jc w:val="both"/>
    </w:pPr>
    <w:rPr>
      <w:rFonts w:eastAsia="Times New Roman"/>
      <w:snapToGrid w:val="0"/>
      <w:color w:val="auto"/>
      <w:sz w:val="18"/>
      <w:szCs w:val="20"/>
      <w:lang w:eastAsia="ru-RU"/>
    </w:rPr>
  </w:style>
  <w:style w:type="character" w:customStyle="1" w:styleId="af">
    <w:name w:val="Нижний колонтитул Знак"/>
    <w:basedOn w:val="a0"/>
    <w:link w:val="ae"/>
    <w:rsid w:val="00BC7090"/>
    <w:rPr>
      <w:rFonts w:eastAsia="Times New Roman"/>
      <w:snapToGrid w:val="0"/>
      <w:color w:val="auto"/>
      <w:sz w:val="18"/>
      <w:szCs w:val="20"/>
      <w:lang w:eastAsia="ru-RU"/>
    </w:rPr>
  </w:style>
  <w:style w:type="character" w:customStyle="1" w:styleId="UnresolvedMention">
    <w:name w:val="Unresolved Mention"/>
    <w:basedOn w:val="a0"/>
    <w:uiPriority w:val="99"/>
    <w:semiHidden/>
    <w:unhideWhenUsed/>
    <w:rsid w:val="00AA0F1F"/>
    <w:rPr>
      <w:color w:val="605E5C"/>
      <w:shd w:val="clear" w:color="auto" w:fill="E1DFDD"/>
    </w:rPr>
  </w:style>
  <w:style w:type="paragraph" w:customStyle="1" w:styleId="confinfo">
    <w:name w:val="conf_info"/>
    <w:basedOn w:val="a"/>
    <w:rsid w:val="001F6A51"/>
    <w:pPr>
      <w:spacing w:before="100" w:beforeAutospacing="1" w:after="100" w:afterAutospacing="1" w:line="240" w:lineRule="auto"/>
    </w:pPr>
    <w:rPr>
      <w:rFonts w:eastAsia="Times New Roman"/>
      <w:color w:val="auto"/>
      <w:sz w:val="24"/>
      <w:szCs w:val="24"/>
    </w:rPr>
  </w:style>
  <w:style w:type="paragraph" w:customStyle="1" w:styleId="targetli">
    <w:name w:val="target_li"/>
    <w:basedOn w:val="a"/>
    <w:rsid w:val="001F6A51"/>
    <w:pPr>
      <w:spacing w:before="100" w:beforeAutospacing="1" w:after="100" w:afterAutospacing="1" w:line="240" w:lineRule="auto"/>
    </w:pPr>
    <w:rPr>
      <w:rFonts w:eastAsia="Times New Roman"/>
      <w:color w:val="auto"/>
      <w:sz w:val="24"/>
      <w:szCs w:val="24"/>
    </w:rPr>
  </w:style>
  <w:style w:type="paragraph" w:customStyle="1" w:styleId="ds-body-sm-regular">
    <w:name w:val="ds-body-sm-regular"/>
    <w:basedOn w:val="a"/>
    <w:rsid w:val="00006B21"/>
    <w:pPr>
      <w:spacing w:before="100" w:beforeAutospacing="1" w:after="100" w:afterAutospacing="1" w:line="240" w:lineRule="auto"/>
    </w:pPr>
    <w:rPr>
      <w:rFonts w:eastAsia="Times New Roman"/>
      <w:color w:val="auto"/>
      <w:sz w:val="24"/>
      <w:szCs w:val="24"/>
    </w:rPr>
  </w:style>
  <w:style w:type="character" w:customStyle="1" w:styleId="bold-text">
    <w:name w:val="bold-text"/>
    <w:basedOn w:val="a0"/>
    <w:rsid w:val="00517364"/>
  </w:style>
  <w:style w:type="paragraph" w:customStyle="1" w:styleId="rvps6">
    <w:name w:val="rvps6"/>
    <w:basedOn w:val="a"/>
    <w:rsid w:val="000F75C6"/>
    <w:pPr>
      <w:spacing w:before="100" w:beforeAutospacing="1" w:after="100" w:afterAutospacing="1" w:line="240" w:lineRule="auto"/>
    </w:pPr>
    <w:rPr>
      <w:rFonts w:eastAsia="Times New Roman"/>
      <w:color w:val="auto"/>
      <w:sz w:val="24"/>
      <w:szCs w:val="24"/>
    </w:rPr>
  </w:style>
  <w:style w:type="character" w:customStyle="1" w:styleId="muxgbd">
    <w:name w:val="muxgbd"/>
    <w:basedOn w:val="a0"/>
    <w:rsid w:val="00211032"/>
  </w:style>
  <w:style w:type="character" w:customStyle="1" w:styleId="citationcite-btn2-bgu">
    <w:name w:val="citation_cite-btn__2-bgu"/>
    <w:basedOn w:val="a0"/>
    <w:rsid w:val="00956828"/>
  </w:style>
  <w:style w:type="paragraph" w:customStyle="1" w:styleId="af0">
    <w:name w:val="Я: Кр.стр.: по центру (Макс)"/>
    <w:rsid w:val="004C317B"/>
    <w:pPr>
      <w:spacing w:after="120" w:line="240" w:lineRule="auto"/>
      <w:jc w:val="center"/>
    </w:pPr>
    <w:rPr>
      <w:rFonts w:eastAsia="Times New Roman" w:cs="Arial"/>
      <w:color w:val="663300"/>
      <w:sz w:val="24"/>
      <w:szCs w:val="24"/>
      <w:lang w:val="ru-RU" w:eastAsia="ru-RU"/>
    </w:rPr>
  </w:style>
  <w:style w:type="paragraph" w:customStyle="1" w:styleId="36">
    <w:name w:val="Я: Кр.стр.: перед 36 пт (Макс)"/>
    <w:rsid w:val="004C317B"/>
    <w:pPr>
      <w:spacing w:before="720" w:after="120" w:line="240" w:lineRule="auto"/>
      <w:ind w:firstLine="284"/>
    </w:pPr>
    <w:rPr>
      <w:rFonts w:eastAsia="Times New Roman" w:cs="Arial"/>
      <w:color w:val="663300"/>
      <w:sz w:val="24"/>
      <w:szCs w:val="24"/>
      <w:lang w:val="ru-RU" w:eastAsia="ru-RU"/>
    </w:rPr>
  </w:style>
  <w:style w:type="paragraph" w:styleId="af1">
    <w:name w:val="Subtitle"/>
    <w:basedOn w:val="a"/>
    <w:link w:val="af2"/>
    <w:qFormat/>
    <w:rsid w:val="0068471A"/>
    <w:pPr>
      <w:spacing w:after="0" w:line="480" w:lineRule="auto"/>
      <w:jc w:val="both"/>
    </w:pPr>
    <w:rPr>
      <w:rFonts w:eastAsia="Times New Roman"/>
      <w:color w:val="auto"/>
      <w:sz w:val="28"/>
      <w:szCs w:val="24"/>
      <w:lang w:eastAsia="ru-RU"/>
    </w:rPr>
  </w:style>
  <w:style w:type="character" w:customStyle="1" w:styleId="af2">
    <w:name w:val="Подзаголовок Знак"/>
    <w:basedOn w:val="a0"/>
    <w:link w:val="af1"/>
    <w:rsid w:val="0068471A"/>
    <w:rPr>
      <w:rFonts w:eastAsia="Times New Roman"/>
      <w:color w:val="auto"/>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616">
      <w:bodyDiv w:val="1"/>
      <w:marLeft w:val="0"/>
      <w:marRight w:val="0"/>
      <w:marTop w:val="0"/>
      <w:marBottom w:val="0"/>
      <w:divBdr>
        <w:top w:val="none" w:sz="0" w:space="0" w:color="auto"/>
        <w:left w:val="none" w:sz="0" w:space="0" w:color="auto"/>
        <w:bottom w:val="none" w:sz="0" w:space="0" w:color="auto"/>
        <w:right w:val="none" w:sz="0" w:space="0" w:color="auto"/>
      </w:divBdr>
    </w:div>
    <w:div w:id="6713725">
      <w:bodyDiv w:val="1"/>
      <w:marLeft w:val="0"/>
      <w:marRight w:val="0"/>
      <w:marTop w:val="0"/>
      <w:marBottom w:val="0"/>
      <w:divBdr>
        <w:top w:val="none" w:sz="0" w:space="0" w:color="auto"/>
        <w:left w:val="none" w:sz="0" w:space="0" w:color="auto"/>
        <w:bottom w:val="none" w:sz="0" w:space="0" w:color="auto"/>
        <w:right w:val="none" w:sz="0" w:space="0" w:color="auto"/>
      </w:divBdr>
    </w:div>
    <w:div w:id="7634368">
      <w:bodyDiv w:val="1"/>
      <w:marLeft w:val="0"/>
      <w:marRight w:val="0"/>
      <w:marTop w:val="0"/>
      <w:marBottom w:val="0"/>
      <w:divBdr>
        <w:top w:val="none" w:sz="0" w:space="0" w:color="auto"/>
        <w:left w:val="none" w:sz="0" w:space="0" w:color="auto"/>
        <w:bottom w:val="none" w:sz="0" w:space="0" w:color="auto"/>
        <w:right w:val="none" w:sz="0" w:space="0" w:color="auto"/>
      </w:divBdr>
    </w:div>
    <w:div w:id="29038156">
      <w:bodyDiv w:val="1"/>
      <w:marLeft w:val="0"/>
      <w:marRight w:val="0"/>
      <w:marTop w:val="0"/>
      <w:marBottom w:val="0"/>
      <w:divBdr>
        <w:top w:val="none" w:sz="0" w:space="0" w:color="auto"/>
        <w:left w:val="none" w:sz="0" w:space="0" w:color="auto"/>
        <w:bottom w:val="none" w:sz="0" w:space="0" w:color="auto"/>
        <w:right w:val="none" w:sz="0" w:space="0" w:color="auto"/>
      </w:divBdr>
    </w:div>
    <w:div w:id="30999498">
      <w:bodyDiv w:val="1"/>
      <w:marLeft w:val="0"/>
      <w:marRight w:val="0"/>
      <w:marTop w:val="0"/>
      <w:marBottom w:val="0"/>
      <w:divBdr>
        <w:top w:val="none" w:sz="0" w:space="0" w:color="auto"/>
        <w:left w:val="none" w:sz="0" w:space="0" w:color="auto"/>
        <w:bottom w:val="none" w:sz="0" w:space="0" w:color="auto"/>
        <w:right w:val="none" w:sz="0" w:space="0" w:color="auto"/>
      </w:divBdr>
    </w:div>
    <w:div w:id="44332635">
      <w:bodyDiv w:val="1"/>
      <w:marLeft w:val="0"/>
      <w:marRight w:val="0"/>
      <w:marTop w:val="0"/>
      <w:marBottom w:val="0"/>
      <w:divBdr>
        <w:top w:val="none" w:sz="0" w:space="0" w:color="auto"/>
        <w:left w:val="none" w:sz="0" w:space="0" w:color="auto"/>
        <w:bottom w:val="none" w:sz="0" w:space="0" w:color="auto"/>
        <w:right w:val="none" w:sz="0" w:space="0" w:color="auto"/>
      </w:divBdr>
    </w:div>
    <w:div w:id="61802860">
      <w:bodyDiv w:val="1"/>
      <w:marLeft w:val="0"/>
      <w:marRight w:val="0"/>
      <w:marTop w:val="0"/>
      <w:marBottom w:val="0"/>
      <w:divBdr>
        <w:top w:val="none" w:sz="0" w:space="0" w:color="auto"/>
        <w:left w:val="none" w:sz="0" w:space="0" w:color="auto"/>
        <w:bottom w:val="none" w:sz="0" w:space="0" w:color="auto"/>
        <w:right w:val="none" w:sz="0" w:space="0" w:color="auto"/>
      </w:divBdr>
    </w:div>
    <w:div w:id="69079326">
      <w:bodyDiv w:val="1"/>
      <w:marLeft w:val="0"/>
      <w:marRight w:val="0"/>
      <w:marTop w:val="0"/>
      <w:marBottom w:val="0"/>
      <w:divBdr>
        <w:top w:val="none" w:sz="0" w:space="0" w:color="auto"/>
        <w:left w:val="none" w:sz="0" w:space="0" w:color="auto"/>
        <w:bottom w:val="none" w:sz="0" w:space="0" w:color="auto"/>
        <w:right w:val="none" w:sz="0" w:space="0" w:color="auto"/>
      </w:divBdr>
    </w:div>
    <w:div w:id="70078789">
      <w:bodyDiv w:val="1"/>
      <w:marLeft w:val="0"/>
      <w:marRight w:val="0"/>
      <w:marTop w:val="0"/>
      <w:marBottom w:val="0"/>
      <w:divBdr>
        <w:top w:val="none" w:sz="0" w:space="0" w:color="auto"/>
        <w:left w:val="none" w:sz="0" w:space="0" w:color="auto"/>
        <w:bottom w:val="none" w:sz="0" w:space="0" w:color="auto"/>
        <w:right w:val="none" w:sz="0" w:space="0" w:color="auto"/>
      </w:divBdr>
    </w:div>
    <w:div w:id="82533682">
      <w:bodyDiv w:val="1"/>
      <w:marLeft w:val="0"/>
      <w:marRight w:val="0"/>
      <w:marTop w:val="0"/>
      <w:marBottom w:val="0"/>
      <w:divBdr>
        <w:top w:val="none" w:sz="0" w:space="0" w:color="auto"/>
        <w:left w:val="none" w:sz="0" w:space="0" w:color="auto"/>
        <w:bottom w:val="none" w:sz="0" w:space="0" w:color="auto"/>
        <w:right w:val="none" w:sz="0" w:space="0" w:color="auto"/>
      </w:divBdr>
    </w:div>
    <w:div w:id="110714413">
      <w:bodyDiv w:val="1"/>
      <w:marLeft w:val="0"/>
      <w:marRight w:val="0"/>
      <w:marTop w:val="0"/>
      <w:marBottom w:val="0"/>
      <w:divBdr>
        <w:top w:val="none" w:sz="0" w:space="0" w:color="auto"/>
        <w:left w:val="none" w:sz="0" w:space="0" w:color="auto"/>
        <w:bottom w:val="none" w:sz="0" w:space="0" w:color="auto"/>
        <w:right w:val="none" w:sz="0" w:space="0" w:color="auto"/>
      </w:divBdr>
    </w:div>
    <w:div w:id="123355420">
      <w:bodyDiv w:val="1"/>
      <w:marLeft w:val="0"/>
      <w:marRight w:val="0"/>
      <w:marTop w:val="0"/>
      <w:marBottom w:val="0"/>
      <w:divBdr>
        <w:top w:val="none" w:sz="0" w:space="0" w:color="auto"/>
        <w:left w:val="none" w:sz="0" w:space="0" w:color="auto"/>
        <w:bottom w:val="none" w:sz="0" w:space="0" w:color="auto"/>
        <w:right w:val="none" w:sz="0" w:space="0" w:color="auto"/>
      </w:divBdr>
    </w:div>
    <w:div w:id="158084085">
      <w:bodyDiv w:val="1"/>
      <w:marLeft w:val="0"/>
      <w:marRight w:val="0"/>
      <w:marTop w:val="0"/>
      <w:marBottom w:val="0"/>
      <w:divBdr>
        <w:top w:val="none" w:sz="0" w:space="0" w:color="auto"/>
        <w:left w:val="none" w:sz="0" w:space="0" w:color="auto"/>
        <w:bottom w:val="none" w:sz="0" w:space="0" w:color="auto"/>
        <w:right w:val="none" w:sz="0" w:space="0" w:color="auto"/>
      </w:divBdr>
    </w:div>
    <w:div w:id="159539764">
      <w:bodyDiv w:val="1"/>
      <w:marLeft w:val="0"/>
      <w:marRight w:val="0"/>
      <w:marTop w:val="0"/>
      <w:marBottom w:val="0"/>
      <w:divBdr>
        <w:top w:val="none" w:sz="0" w:space="0" w:color="auto"/>
        <w:left w:val="none" w:sz="0" w:space="0" w:color="auto"/>
        <w:bottom w:val="none" w:sz="0" w:space="0" w:color="auto"/>
        <w:right w:val="none" w:sz="0" w:space="0" w:color="auto"/>
      </w:divBdr>
    </w:div>
    <w:div w:id="167212083">
      <w:bodyDiv w:val="1"/>
      <w:marLeft w:val="0"/>
      <w:marRight w:val="0"/>
      <w:marTop w:val="0"/>
      <w:marBottom w:val="0"/>
      <w:divBdr>
        <w:top w:val="none" w:sz="0" w:space="0" w:color="auto"/>
        <w:left w:val="none" w:sz="0" w:space="0" w:color="auto"/>
        <w:bottom w:val="none" w:sz="0" w:space="0" w:color="auto"/>
        <w:right w:val="none" w:sz="0" w:space="0" w:color="auto"/>
      </w:divBdr>
    </w:div>
    <w:div w:id="172573347">
      <w:bodyDiv w:val="1"/>
      <w:marLeft w:val="0"/>
      <w:marRight w:val="0"/>
      <w:marTop w:val="0"/>
      <w:marBottom w:val="0"/>
      <w:divBdr>
        <w:top w:val="none" w:sz="0" w:space="0" w:color="auto"/>
        <w:left w:val="none" w:sz="0" w:space="0" w:color="auto"/>
        <w:bottom w:val="none" w:sz="0" w:space="0" w:color="auto"/>
        <w:right w:val="none" w:sz="0" w:space="0" w:color="auto"/>
      </w:divBdr>
    </w:div>
    <w:div w:id="174074125">
      <w:bodyDiv w:val="1"/>
      <w:marLeft w:val="0"/>
      <w:marRight w:val="0"/>
      <w:marTop w:val="0"/>
      <w:marBottom w:val="0"/>
      <w:divBdr>
        <w:top w:val="none" w:sz="0" w:space="0" w:color="auto"/>
        <w:left w:val="none" w:sz="0" w:space="0" w:color="auto"/>
        <w:bottom w:val="none" w:sz="0" w:space="0" w:color="auto"/>
        <w:right w:val="none" w:sz="0" w:space="0" w:color="auto"/>
      </w:divBdr>
    </w:div>
    <w:div w:id="187911569">
      <w:bodyDiv w:val="1"/>
      <w:marLeft w:val="0"/>
      <w:marRight w:val="0"/>
      <w:marTop w:val="0"/>
      <w:marBottom w:val="0"/>
      <w:divBdr>
        <w:top w:val="none" w:sz="0" w:space="0" w:color="auto"/>
        <w:left w:val="none" w:sz="0" w:space="0" w:color="auto"/>
        <w:bottom w:val="none" w:sz="0" w:space="0" w:color="auto"/>
        <w:right w:val="none" w:sz="0" w:space="0" w:color="auto"/>
      </w:divBdr>
    </w:div>
    <w:div w:id="188027653">
      <w:bodyDiv w:val="1"/>
      <w:marLeft w:val="0"/>
      <w:marRight w:val="0"/>
      <w:marTop w:val="0"/>
      <w:marBottom w:val="0"/>
      <w:divBdr>
        <w:top w:val="none" w:sz="0" w:space="0" w:color="auto"/>
        <w:left w:val="none" w:sz="0" w:space="0" w:color="auto"/>
        <w:bottom w:val="none" w:sz="0" w:space="0" w:color="auto"/>
        <w:right w:val="none" w:sz="0" w:space="0" w:color="auto"/>
      </w:divBdr>
    </w:div>
    <w:div w:id="194776633">
      <w:bodyDiv w:val="1"/>
      <w:marLeft w:val="0"/>
      <w:marRight w:val="0"/>
      <w:marTop w:val="0"/>
      <w:marBottom w:val="0"/>
      <w:divBdr>
        <w:top w:val="none" w:sz="0" w:space="0" w:color="auto"/>
        <w:left w:val="none" w:sz="0" w:space="0" w:color="auto"/>
        <w:bottom w:val="none" w:sz="0" w:space="0" w:color="auto"/>
        <w:right w:val="none" w:sz="0" w:space="0" w:color="auto"/>
      </w:divBdr>
    </w:div>
    <w:div w:id="195821577">
      <w:bodyDiv w:val="1"/>
      <w:marLeft w:val="0"/>
      <w:marRight w:val="0"/>
      <w:marTop w:val="0"/>
      <w:marBottom w:val="0"/>
      <w:divBdr>
        <w:top w:val="none" w:sz="0" w:space="0" w:color="auto"/>
        <w:left w:val="none" w:sz="0" w:space="0" w:color="auto"/>
        <w:bottom w:val="none" w:sz="0" w:space="0" w:color="auto"/>
        <w:right w:val="none" w:sz="0" w:space="0" w:color="auto"/>
      </w:divBdr>
    </w:div>
    <w:div w:id="200439622">
      <w:bodyDiv w:val="1"/>
      <w:marLeft w:val="0"/>
      <w:marRight w:val="0"/>
      <w:marTop w:val="0"/>
      <w:marBottom w:val="0"/>
      <w:divBdr>
        <w:top w:val="none" w:sz="0" w:space="0" w:color="auto"/>
        <w:left w:val="none" w:sz="0" w:space="0" w:color="auto"/>
        <w:bottom w:val="none" w:sz="0" w:space="0" w:color="auto"/>
        <w:right w:val="none" w:sz="0" w:space="0" w:color="auto"/>
      </w:divBdr>
    </w:div>
    <w:div w:id="211964437">
      <w:bodyDiv w:val="1"/>
      <w:marLeft w:val="0"/>
      <w:marRight w:val="0"/>
      <w:marTop w:val="0"/>
      <w:marBottom w:val="0"/>
      <w:divBdr>
        <w:top w:val="none" w:sz="0" w:space="0" w:color="auto"/>
        <w:left w:val="none" w:sz="0" w:space="0" w:color="auto"/>
        <w:bottom w:val="none" w:sz="0" w:space="0" w:color="auto"/>
        <w:right w:val="none" w:sz="0" w:space="0" w:color="auto"/>
      </w:divBdr>
    </w:div>
    <w:div w:id="221136292">
      <w:bodyDiv w:val="1"/>
      <w:marLeft w:val="0"/>
      <w:marRight w:val="0"/>
      <w:marTop w:val="0"/>
      <w:marBottom w:val="0"/>
      <w:divBdr>
        <w:top w:val="none" w:sz="0" w:space="0" w:color="auto"/>
        <w:left w:val="none" w:sz="0" w:space="0" w:color="auto"/>
        <w:bottom w:val="none" w:sz="0" w:space="0" w:color="auto"/>
        <w:right w:val="none" w:sz="0" w:space="0" w:color="auto"/>
      </w:divBdr>
    </w:div>
    <w:div w:id="227152470">
      <w:bodyDiv w:val="1"/>
      <w:marLeft w:val="0"/>
      <w:marRight w:val="0"/>
      <w:marTop w:val="0"/>
      <w:marBottom w:val="0"/>
      <w:divBdr>
        <w:top w:val="none" w:sz="0" w:space="0" w:color="auto"/>
        <w:left w:val="none" w:sz="0" w:space="0" w:color="auto"/>
        <w:bottom w:val="none" w:sz="0" w:space="0" w:color="auto"/>
        <w:right w:val="none" w:sz="0" w:space="0" w:color="auto"/>
      </w:divBdr>
    </w:div>
    <w:div w:id="234778078">
      <w:bodyDiv w:val="1"/>
      <w:marLeft w:val="0"/>
      <w:marRight w:val="0"/>
      <w:marTop w:val="0"/>
      <w:marBottom w:val="0"/>
      <w:divBdr>
        <w:top w:val="none" w:sz="0" w:space="0" w:color="auto"/>
        <w:left w:val="none" w:sz="0" w:space="0" w:color="auto"/>
        <w:bottom w:val="none" w:sz="0" w:space="0" w:color="auto"/>
        <w:right w:val="none" w:sz="0" w:space="0" w:color="auto"/>
      </w:divBdr>
    </w:div>
    <w:div w:id="238054740">
      <w:bodyDiv w:val="1"/>
      <w:marLeft w:val="0"/>
      <w:marRight w:val="0"/>
      <w:marTop w:val="0"/>
      <w:marBottom w:val="0"/>
      <w:divBdr>
        <w:top w:val="none" w:sz="0" w:space="0" w:color="auto"/>
        <w:left w:val="none" w:sz="0" w:space="0" w:color="auto"/>
        <w:bottom w:val="none" w:sz="0" w:space="0" w:color="auto"/>
        <w:right w:val="none" w:sz="0" w:space="0" w:color="auto"/>
      </w:divBdr>
    </w:div>
    <w:div w:id="251622461">
      <w:bodyDiv w:val="1"/>
      <w:marLeft w:val="0"/>
      <w:marRight w:val="0"/>
      <w:marTop w:val="0"/>
      <w:marBottom w:val="0"/>
      <w:divBdr>
        <w:top w:val="none" w:sz="0" w:space="0" w:color="auto"/>
        <w:left w:val="none" w:sz="0" w:space="0" w:color="auto"/>
        <w:bottom w:val="none" w:sz="0" w:space="0" w:color="auto"/>
        <w:right w:val="none" w:sz="0" w:space="0" w:color="auto"/>
      </w:divBdr>
    </w:div>
    <w:div w:id="251937390">
      <w:bodyDiv w:val="1"/>
      <w:marLeft w:val="0"/>
      <w:marRight w:val="0"/>
      <w:marTop w:val="0"/>
      <w:marBottom w:val="0"/>
      <w:divBdr>
        <w:top w:val="none" w:sz="0" w:space="0" w:color="auto"/>
        <w:left w:val="none" w:sz="0" w:space="0" w:color="auto"/>
        <w:bottom w:val="none" w:sz="0" w:space="0" w:color="auto"/>
        <w:right w:val="none" w:sz="0" w:space="0" w:color="auto"/>
      </w:divBdr>
    </w:div>
    <w:div w:id="259068415">
      <w:bodyDiv w:val="1"/>
      <w:marLeft w:val="0"/>
      <w:marRight w:val="0"/>
      <w:marTop w:val="0"/>
      <w:marBottom w:val="0"/>
      <w:divBdr>
        <w:top w:val="none" w:sz="0" w:space="0" w:color="auto"/>
        <w:left w:val="none" w:sz="0" w:space="0" w:color="auto"/>
        <w:bottom w:val="none" w:sz="0" w:space="0" w:color="auto"/>
        <w:right w:val="none" w:sz="0" w:space="0" w:color="auto"/>
      </w:divBdr>
    </w:div>
    <w:div w:id="268048106">
      <w:bodyDiv w:val="1"/>
      <w:marLeft w:val="0"/>
      <w:marRight w:val="0"/>
      <w:marTop w:val="0"/>
      <w:marBottom w:val="0"/>
      <w:divBdr>
        <w:top w:val="none" w:sz="0" w:space="0" w:color="auto"/>
        <w:left w:val="none" w:sz="0" w:space="0" w:color="auto"/>
        <w:bottom w:val="none" w:sz="0" w:space="0" w:color="auto"/>
        <w:right w:val="none" w:sz="0" w:space="0" w:color="auto"/>
      </w:divBdr>
    </w:div>
    <w:div w:id="275257323">
      <w:bodyDiv w:val="1"/>
      <w:marLeft w:val="0"/>
      <w:marRight w:val="0"/>
      <w:marTop w:val="0"/>
      <w:marBottom w:val="0"/>
      <w:divBdr>
        <w:top w:val="none" w:sz="0" w:space="0" w:color="auto"/>
        <w:left w:val="none" w:sz="0" w:space="0" w:color="auto"/>
        <w:bottom w:val="none" w:sz="0" w:space="0" w:color="auto"/>
        <w:right w:val="none" w:sz="0" w:space="0" w:color="auto"/>
      </w:divBdr>
    </w:div>
    <w:div w:id="275715818">
      <w:bodyDiv w:val="1"/>
      <w:marLeft w:val="0"/>
      <w:marRight w:val="0"/>
      <w:marTop w:val="0"/>
      <w:marBottom w:val="0"/>
      <w:divBdr>
        <w:top w:val="none" w:sz="0" w:space="0" w:color="auto"/>
        <w:left w:val="none" w:sz="0" w:space="0" w:color="auto"/>
        <w:bottom w:val="none" w:sz="0" w:space="0" w:color="auto"/>
        <w:right w:val="none" w:sz="0" w:space="0" w:color="auto"/>
      </w:divBdr>
    </w:div>
    <w:div w:id="287929771">
      <w:bodyDiv w:val="1"/>
      <w:marLeft w:val="0"/>
      <w:marRight w:val="0"/>
      <w:marTop w:val="0"/>
      <w:marBottom w:val="0"/>
      <w:divBdr>
        <w:top w:val="none" w:sz="0" w:space="0" w:color="auto"/>
        <w:left w:val="none" w:sz="0" w:space="0" w:color="auto"/>
        <w:bottom w:val="none" w:sz="0" w:space="0" w:color="auto"/>
        <w:right w:val="none" w:sz="0" w:space="0" w:color="auto"/>
      </w:divBdr>
    </w:div>
    <w:div w:id="289670452">
      <w:bodyDiv w:val="1"/>
      <w:marLeft w:val="0"/>
      <w:marRight w:val="0"/>
      <w:marTop w:val="0"/>
      <w:marBottom w:val="0"/>
      <w:divBdr>
        <w:top w:val="none" w:sz="0" w:space="0" w:color="auto"/>
        <w:left w:val="none" w:sz="0" w:space="0" w:color="auto"/>
        <w:bottom w:val="none" w:sz="0" w:space="0" w:color="auto"/>
        <w:right w:val="none" w:sz="0" w:space="0" w:color="auto"/>
      </w:divBdr>
    </w:div>
    <w:div w:id="289828476">
      <w:bodyDiv w:val="1"/>
      <w:marLeft w:val="0"/>
      <w:marRight w:val="0"/>
      <w:marTop w:val="0"/>
      <w:marBottom w:val="0"/>
      <w:divBdr>
        <w:top w:val="none" w:sz="0" w:space="0" w:color="auto"/>
        <w:left w:val="none" w:sz="0" w:space="0" w:color="auto"/>
        <w:bottom w:val="none" w:sz="0" w:space="0" w:color="auto"/>
        <w:right w:val="none" w:sz="0" w:space="0" w:color="auto"/>
      </w:divBdr>
      <w:divsChild>
        <w:div w:id="1479834383">
          <w:marLeft w:val="-225"/>
          <w:marRight w:val="-225"/>
          <w:marTop w:val="0"/>
          <w:marBottom w:val="150"/>
          <w:divBdr>
            <w:top w:val="none" w:sz="0" w:space="0" w:color="auto"/>
            <w:left w:val="none" w:sz="0" w:space="0" w:color="auto"/>
            <w:bottom w:val="none" w:sz="0" w:space="0" w:color="auto"/>
            <w:right w:val="none" w:sz="0" w:space="0" w:color="auto"/>
          </w:divBdr>
          <w:divsChild>
            <w:div w:id="870537391">
              <w:marLeft w:val="0"/>
              <w:marRight w:val="0"/>
              <w:marTop w:val="0"/>
              <w:marBottom w:val="0"/>
              <w:divBdr>
                <w:top w:val="none" w:sz="0" w:space="0" w:color="auto"/>
                <w:left w:val="none" w:sz="0" w:space="0" w:color="auto"/>
                <w:bottom w:val="none" w:sz="0" w:space="0" w:color="auto"/>
                <w:right w:val="none" w:sz="0" w:space="0" w:color="auto"/>
              </w:divBdr>
            </w:div>
          </w:divsChild>
        </w:div>
        <w:div w:id="1842355013">
          <w:marLeft w:val="-225"/>
          <w:marRight w:val="-225"/>
          <w:marTop w:val="0"/>
          <w:marBottom w:val="0"/>
          <w:divBdr>
            <w:top w:val="none" w:sz="0" w:space="0" w:color="auto"/>
            <w:left w:val="none" w:sz="0" w:space="0" w:color="auto"/>
            <w:bottom w:val="none" w:sz="0" w:space="0" w:color="auto"/>
            <w:right w:val="none" w:sz="0" w:space="0" w:color="auto"/>
          </w:divBdr>
          <w:divsChild>
            <w:div w:id="1765607214">
              <w:marLeft w:val="4650"/>
              <w:marRight w:val="0"/>
              <w:marTop w:val="0"/>
              <w:marBottom w:val="0"/>
              <w:divBdr>
                <w:top w:val="none" w:sz="0" w:space="0" w:color="auto"/>
                <w:left w:val="none" w:sz="0" w:space="0" w:color="auto"/>
                <w:bottom w:val="none" w:sz="0" w:space="0" w:color="auto"/>
                <w:right w:val="none" w:sz="0" w:space="0" w:color="auto"/>
              </w:divBdr>
              <w:divsChild>
                <w:div w:id="1770349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9944160">
      <w:bodyDiv w:val="1"/>
      <w:marLeft w:val="0"/>
      <w:marRight w:val="0"/>
      <w:marTop w:val="0"/>
      <w:marBottom w:val="0"/>
      <w:divBdr>
        <w:top w:val="none" w:sz="0" w:space="0" w:color="auto"/>
        <w:left w:val="none" w:sz="0" w:space="0" w:color="auto"/>
        <w:bottom w:val="none" w:sz="0" w:space="0" w:color="auto"/>
        <w:right w:val="none" w:sz="0" w:space="0" w:color="auto"/>
      </w:divBdr>
    </w:div>
    <w:div w:id="292641913">
      <w:bodyDiv w:val="1"/>
      <w:marLeft w:val="0"/>
      <w:marRight w:val="0"/>
      <w:marTop w:val="0"/>
      <w:marBottom w:val="0"/>
      <w:divBdr>
        <w:top w:val="none" w:sz="0" w:space="0" w:color="auto"/>
        <w:left w:val="none" w:sz="0" w:space="0" w:color="auto"/>
        <w:bottom w:val="none" w:sz="0" w:space="0" w:color="auto"/>
        <w:right w:val="none" w:sz="0" w:space="0" w:color="auto"/>
      </w:divBdr>
    </w:div>
    <w:div w:id="293147966">
      <w:bodyDiv w:val="1"/>
      <w:marLeft w:val="0"/>
      <w:marRight w:val="0"/>
      <w:marTop w:val="0"/>
      <w:marBottom w:val="0"/>
      <w:divBdr>
        <w:top w:val="none" w:sz="0" w:space="0" w:color="auto"/>
        <w:left w:val="none" w:sz="0" w:space="0" w:color="auto"/>
        <w:bottom w:val="none" w:sz="0" w:space="0" w:color="auto"/>
        <w:right w:val="none" w:sz="0" w:space="0" w:color="auto"/>
      </w:divBdr>
    </w:div>
    <w:div w:id="293953969">
      <w:bodyDiv w:val="1"/>
      <w:marLeft w:val="0"/>
      <w:marRight w:val="0"/>
      <w:marTop w:val="0"/>
      <w:marBottom w:val="0"/>
      <w:divBdr>
        <w:top w:val="none" w:sz="0" w:space="0" w:color="auto"/>
        <w:left w:val="none" w:sz="0" w:space="0" w:color="auto"/>
        <w:bottom w:val="none" w:sz="0" w:space="0" w:color="auto"/>
        <w:right w:val="none" w:sz="0" w:space="0" w:color="auto"/>
      </w:divBdr>
    </w:div>
    <w:div w:id="298264989">
      <w:bodyDiv w:val="1"/>
      <w:marLeft w:val="0"/>
      <w:marRight w:val="0"/>
      <w:marTop w:val="0"/>
      <w:marBottom w:val="0"/>
      <w:divBdr>
        <w:top w:val="none" w:sz="0" w:space="0" w:color="auto"/>
        <w:left w:val="none" w:sz="0" w:space="0" w:color="auto"/>
        <w:bottom w:val="none" w:sz="0" w:space="0" w:color="auto"/>
        <w:right w:val="none" w:sz="0" w:space="0" w:color="auto"/>
      </w:divBdr>
    </w:div>
    <w:div w:id="318583578">
      <w:bodyDiv w:val="1"/>
      <w:marLeft w:val="0"/>
      <w:marRight w:val="0"/>
      <w:marTop w:val="0"/>
      <w:marBottom w:val="0"/>
      <w:divBdr>
        <w:top w:val="none" w:sz="0" w:space="0" w:color="auto"/>
        <w:left w:val="none" w:sz="0" w:space="0" w:color="auto"/>
        <w:bottom w:val="none" w:sz="0" w:space="0" w:color="auto"/>
        <w:right w:val="none" w:sz="0" w:space="0" w:color="auto"/>
      </w:divBdr>
      <w:divsChild>
        <w:div w:id="1615210042">
          <w:marLeft w:val="0"/>
          <w:marRight w:val="0"/>
          <w:marTop w:val="0"/>
          <w:marBottom w:val="0"/>
          <w:divBdr>
            <w:top w:val="none" w:sz="0" w:space="0" w:color="auto"/>
            <w:left w:val="none" w:sz="0" w:space="0" w:color="auto"/>
            <w:bottom w:val="none" w:sz="0" w:space="0" w:color="auto"/>
            <w:right w:val="none" w:sz="0" w:space="0" w:color="auto"/>
          </w:divBdr>
        </w:div>
        <w:div w:id="462696799">
          <w:marLeft w:val="0"/>
          <w:marRight w:val="0"/>
          <w:marTop w:val="0"/>
          <w:marBottom w:val="0"/>
          <w:divBdr>
            <w:top w:val="none" w:sz="0" w:space="0" w:color="auto"/>
            <w:left w:val="none" w:sz="0" w:space="0" w:color="auto"/>
            <w:bottom w:val="none" w:sz="0" w:space="0" w:color="auto"/>
            <w:right w:val="none" w:sz="0" w:space="0" w:color="auto"/>
          </w:divBdr>
        </w:div>
      </w:divsChild>
    </w:div>
    <w:div w:id="319818894">
      <w:bodyDiv w:val="1"/>
      <w:marLeft w:val="0"/>
      <w:marRight w:val="0"/>
      <w:marTop w:val="0"/>
      <w:marBottom w:val="0"/>
      <w:divBdr>
        <w:top w:val="none" w:sz="0" w:space="0" w:color="auto"/>
        <w:left w:val="none" w:sz="0" w:space="0" w:color="auto"/>
        <w:bottom w:val="none" w:sz="0" w:space="0" w:color="auto"/>
        <w:right w:val="none" w:sz="0" w:space="0" w:color="auto"/>
      </w:divBdr>
    </w:div>
    <w:div w:id="324210448">
      <w:bodyDiv w:val="1"/>
      <w:marLeft w:val="0"/>
      <w:marRight w:val="0"/>
      <w:marTop w:val="0"/>
      <w:marBottom w:val="0"/>
      <w:divBdr>
        <w:top w:val="none" w:sz="0" w:space="0" w:color="auto"/>
        <w:left w:val="none" w:sz="0" w:space="0" w:color="auto"/>
        <w:bottom w:val="none" w:sz="0" w:space="0" w:color="auto"/>
        <w:right w:val="none" w:sz="0" w:space="0" w:color="auto"/>
      </w:divBdr>
    </w:div>
    <w:div w:id="326128170">
      <w:bodyDiv w:val="1"/>
      <w:marLeft w:val="0"/>
      <w:marRight w:val="0"/>
      <w:marTop w:val="0"/>
      <w:marBottom w:val="0"/>
      <w:divBdr>
        <w:top w:val="none" w:sz="0" w:space="0" w:color="auto"/>
        <w:left w:val="none" w:sz="0" w:space="0" w:color="auto"/>
        <w:bottom w:val="none" w:sz="0" w:space="0" w:color="auto"/>
        <w:right w:val="none" w:sz="0" w:space="0" w:color="auto"/>
      </w:divBdr>
      <w:divsChild>
        <w:div w:id="77100823">
          <w:marLeft w:val="0"/>
          <w:marRight w:val="0"/>
          <w:marTop w:val="0"/>
          <w:marBottom w:val="60"/>
          <w:divBdr>
            <w:top w:val="none" w:sz="0" w:space="0" w:color="auto"/>
            <w:left w:val="none" w:sz="0" w:space="0" w:color="auto"/>
            <w:bottom w:val="none" w:sz="0" w:space="0" w:color="auto"/>
            <w:right w:val="none" w:sz="0" w:space="0" w:color="auto"/>
          </w:divBdr>
        </w:div>
        <w:div w:id="1554465193">
          <w:marLeft w:val="0"/>
          <w:marRight w:val="0"/>
          <w:marTop w:val="0"/>
          <w:marBottom w:val="240"/>
          <w:divBdr>
            <w:top w:val="none" w:sz="0" w:space="0" w:color="auto"/>
            <w:left w:val="none" w:sz="0" w:space="0" w:color="auto"/>
            <w:bottom w:val="none" w:sz="0" w:space="0" w:color="auto"/>
            <w:right w:val="none" w:sz="0" w:space="0" w:color="auto"/>
          </w:divBdr>
        </w:div>
      </w:divsChild>
    </w:div>
    <w:div w:id="349992308">
      <w:bodyDiv w:val="1"/>
      <w:marLeft w:val="0"/>
      <w:marRight w:val="0"/>
      <w:marTop w:val="0"/>
      <w:marBottom w:val="0"/>
      <w:divBdr>
        <w:top w:val="none" w:sz="0" w:space="0" w:color="auto"/>
        <w:left w:val="none" w:sz="0" w:space="0" w:color="auto"/>
        <w:bottom w:val="none" w:sz="0" w:space="0" w:color="auto"/>
        <w:right w:val="none" w:sz="0" w:space="0" w:color="auto"/>
      </w:divBdr>
    </w:div>
    <w:div w:id="351151283">
      <w:bodyDiv w:val="1"/>
      <w:marLeft w:val="0"/>
      <w:marRight w:val="0"/>
      <w:marTop w:val="0"/>
      <w:marBottom w:val="0"/>
      <w:divBdr>
        <w:top w:val="none" w:sz="0" w:space="0" w:color="auto"/>
        <w:left w:val="none" w:sz="0" w:space="0" w:color="auto"/>
        <w:bottom w:val="none" w:sz="0" w:space="0" w:color="auto"/>
        <w:right w:val="none" w:sz="0" w:space="0" w:color="auto"/>
      </w:divBdr>
    </w:div>
    <w:div w:id="351615529">
      <w:bodyDiv w:val="1"/>
      <w:marLeft w:val="0"/>
      <w:marRight w:val="0"/>
      <w:marTop w:val="0"/>
      <w:marBottom w:val="0"/>
      <w:divBdr>
        <w:top w:val="none" w:sz="0" w:space="0" w:color="auto"/>
        <w:left w:val="none" w:sz="0" w:space="0" w:color="auto"/>
        <w:bottom w:val="none" w:sz="0" w:space="0" w:color="auto"/>
        <w:right w:val="none" w:sz="0" w:space="0" w:color="auto"/>
      </w:divBdr>
    </w:div>
    <w:div w:id="364521896">
      <w:bodyDiv w:val="1"/>
      <w:marLeft w:val="0"/>
      <w:marRight w:val="0"/>
      <w:marTop w:val="0"/>
      <w:marBottom w:val="0"/>
      <w:divBdr>
        <w:top w:val="none" w:sz="0" w:space="0" w:color="auto"/>
        <w:left w:val="none" w:sz="0" w:space="0" w:color="auto"/>
        <w:bottom w:val="none" w:sz="0" w:space="0" w:color="auto"/>
        <w:right w:val="none" w:sz="0" w:space="0" w:color="auto"/>
      </w:divBdr>
    </w:div>
    <w:div w:id="382754256">
      <w:bodyDiv w:val="1"/>
      <w:marLeft w:val="0"/>
      <w:marRight w:val="0"/>
      <w:marTop w:val="0"/>
      <w:marBottom w:val="0"/>
      <w:divBdr>
        <w:top w:val="none" w:sz="0" w:space="0" w:color="auto"/>
        <w:left w:val="none" w:sz="0" w:space="0" w:color="auto"/>
        <w:bottom w:val="none" w:sz="0" w:space="0" w:color="auto"/>
        <w:right w:val="none" w:sz="0" w:space="0" w:color="auto"/>
      </w:divBdr>
    </w:div>
    <w:div w:id="384138038">
      <w:bodyDiv w:val="1"/>
      <w:marLeft w:val="0"/>
      <w:marRight w:val="0"/>
      <w:marTop w:val="0"/>
      <w:marBottom w:val="0"/>
      <w:divBdr>
        <w:top w:val="none" w:sz="0" w:space="0" w:color="auto"/>
        <w:left w:val="none" w:sz="0" w:space="0" w:color="auto"/>
        <w:bottom w:val="none" w:sz="0" w:space="0" w:color="auto"/>
        <w:right w:val="none" w:sz="0" w:space="0" w:color="auto"/>
      </w:divBdr>
    </w:div>
    <w:div w:id="395981102">
      <w:bodyDiv w:val="1"/>
      <w:marLeft w:val="0"/>
      <w:marRight w:val="0"/>
      <w:marTop w:val="0"/>
      <w:marBottom w:val="0"/>
      <w:divBdr>
        <w:top w:val="none" w:sz="0" w:space="0" w:color="auto"/>
        <w:left w:val="none" w:sz="0" w:space="0" w:color="auto"/>
        <w:bottom w:val="none" w:sz="0" w:space="0" w:color="auto"/>
        <w:right w:val="none" w:sz="0" w:space="0" w:color="auto"/>
      </w:divBdr>
    </w:div>
    <w:div w:id="397673612">
      <w:bodyDiv w:val="1"/>
      <w:marLeft w:val="0"/>
      <w:marRight w:val="0"/>
      <w:marTop w:val="0"/>
      <w:marBottom w:val="0"/>
      <w:divBdr>
        <w:top w:val="none" w:sz="0" w:space="0" w:color="auto"/>
        <w:left w:val="none" w:sz="0" w:space="0" w:color="auto"/>
        <w:bottom w:val="none" w:sz="0" w:space="0" w:color="auto"/>
        <w:right w:val="none" w:sz="0" w:space="0" w:color="auto"/>
      </w:divBdr>
    </w:div>
    <w:div w:id="401682877">
      <w:bodyDiv w:val="1"/>
      <w:marLeft w:val="0"/>
      <w:marRight w:val="0"/>
      <w:marTop w:val="0"/>
      <w:marBottom w:val="0"/>
      <w:divBdr>
        <w:top w:val="none" w:sz="0" w:space="0" w:color="auto"/>
        <w:left w:val="none" w:sz="0" w:space="0" w:color="auto"/>
        <w:bottom w:val="none" w:sz="0" w:space="0" w:color="auto"/>
        <w:right w:val="none" w:sz="0" w:space="0" w:color="auto"/>
      </w:divBdr>
    </w:div>
    <w:div w:id="407700586">
      <w:bodyDiv w:val="1"/>
      <w:marLeft w:val="0"/>
      <w:marRight w:val="0"/>
      <w:marTop w:val="0"/>
      <w:marBottom w:val="0"/>
      <w:divBdr>
        <w:top w:val="none" w:sz="0" w:space="0" w:color="auto"/>
        <w:left w:val="none" w:sz="0" w:space="0" w:color="auto"/>
        <w:bottom w:val="none" w:sz="0" w:space="0" w:color="auto"/>
        <w:right w:val="none" w:sz="0" w:space="0" w:color="auto"/>
      </w:divBdr>
    </w:div>
    <w:div w:id="428430269">
      <w:bodyDiv w:val="1"/>
      <w:marLeft w:val="0"/>
      <w:marRight w:val="0"/>
      <w:marTop w:val="0"/>
      <w:marBottom w:val="0"/>
      <w:divBdr>
        <w:top w:val="none" w:sz="0" w:space="0" w:color="auto"/>
        <w:left w:val="none" w:sz="0" w:space="0" w:color="auto"/>
        <w:bottom w:val="none" w:sz="0" w:space="0" w:color="auto"/>
        <w:right w:val="none" w:sz="0" w:space="0" w:color="auto"/>
      </w:divBdr>
    </w:div>
    <w:div w:id="429089718">
      <w:bodyDiv w:val="1"/>
      <w:marLeft w:val="0"/>
      <w:marRight w:val="0"/>
      <w:marTop w:val="0"/>
      <w:marBottom w:val="0"/>
      <w:divBdr>
        <w:top w:val="none" w:sz="0" w:space="0" w:color="auto"/>
        <w:left w:val="none" w:sz="0" w:space="0" w:color="auto"/>
        <w:bottom w:val="none" w:sz="0" w:space="0" w:color="auto"/>
        <w:right w:val="none" w:sz="0" w:space="0" w:color="auto"/>
      </w:divBdr>
    </w:div>
    <w:div w:id="439691807">
      <w:bodyDiv w:val="1"/>
      <w:marLeft w:val="0"/>
      <w:marRight w:val="0"/>
      <w:marTop w:val="0"/>
      <w:marBottom w:val="0"/>
      <w:divBdr>
        <w:top w:val="none" w:sz="0" w:space="0" w:color="auto"/>
        <w:left w:val="none" w:sz="0" w:space="0" w:color="auto"/>
        <w:bottom w:val="none" w:sz="0" w:space="0" w:color="auto"/>
        <w:right w:val="none" w:sz="0" w:space="0" w:color="auto"/>
      </w:divBdr>
    </w:div>
    <w:div w:id="458912435">
      <w:bodyDiv w:val="1"/>
      <w:marLeft w:val="0"/>
      <w:marRight w:val="0"/>
      <w:marTop w:val="0"/>
      <w:marBottom w:val="0"/>
      <w:divBdr>
        <w:top w:val="none" w:sz="0" w:space="0" w:color="auto"/>
        <w:left w:val="none" w:sz="0" w:space="0" w:color="auto"/>
        <w:bottom w:val="none" w:sz="0" w:space="0" w:color="auto"/>
        <w:right w:val="none" w:sz="0" w:space="0" w:color="auto"/>
      </w:divBdr>
    </w:div>
    <w:div w:id="467863420">
      <w:bodyDiv w:val="1"/>
      <w:marLeft w:val="0"/>
      <w:marRight w:val="0"/>
      <w:marTop w:val="0"/>
      <w:marBottom w:val="0"/>
      <w:divBdr>
        <w:top w:val="none" w:sz="0" w:space="0" w:color="auto"/>
        <w:left w:val="none" w:sz="0" w:space="0" w:color="auto"/>
        <w:bottom w:val="none" w:sz="0" w:space="0" w:color="auto"/>
        <w:right w:val="none" w:sz="0" w:space="0" w:color="auto"/>
      </w:divBdr>
    </w:div>
    <w:div w:id="470367507">
      <w:bodyDiv w:val="1"/>
      <w:marLeft w:val="0"/>
      <w:marRight w:val="0"/>
      <w:marTop w:val="0"/>
      <w:marBottom w:val="0"/>
      <w:divBdr>
        <w:top w:val="none" w:sz="0" w:space="0" w:color="auto"/>
        <w:left w:val="none" w:sz="0" w:space="0" w:color="auto"/>
        <w:bottom w:val="none" w:sz="0" w:space="0" w:color="auto"/>
        <w:right w:val="none" w:sz="0" w:space="0" w:color="auto"/>
      </w:divBdr>
    </w:div>
    <w:div w:id="475345404">
      <w:bodyDiv w:val="1"/>
      <w:marLeft w:val="0"/>
      <w:marRight w:val="0"/>
      <w:marTop w:val="0"/>
      <w:marBottom w:val="0"/>
      <w:divBdr>
        <w:top w:val="none" w:sz="0" w:space="0" w:color="auto"/>
        <w:left w:val="none" w:sz="0" w:space="0" w:color="auto"/>
        <w:bottom w:val="none" w:sz="0" w:space="0" w:color="auto"/>
        <w:right w:val="none" w:sz="0" w:space="0" w:color="auto"/>
      </w:divBdr>
    </w:div>
    <w:div w:id="482431074">
      <w:bodyDiv w:val="1"/>
      <w:marLeft w:val="0"/>
      <w:marRight w:val="0"/>
      <w:marTop w:val="0"/>
      <w:marBottom w:val="0"/>
      <w:divBdr>
        <w:top w:val="none" w:sz="0" w:space="0" w:color="auto"/>
        <w:left w:val="none" w:sz="0" w:space="0" w:color="auto"/>
        <w:bottom w:val="none" w:sz="0" w:space="0" w:color="auto"/>
        <w:right w:val="none" w:sz="0" w:space="0" w:color="auto"/>
      </w:divBdr>
    </w:div>
    <w:div w:id="483157552">
      <w:bodyDiv w:val="1"/>
      <w:marLeft w:val="0"/>
      <w:marRight w:val="0"/>
      <w:marTop w:val="0"/>
      <w:marBottom w:val="0"/>
      <w:divBdr>
        <w:top w:val="none" w:sz="0" w:space="0" w:color="auto"/>
        <w:left w:val="none" w:sz="0" w:space="0" w:color="auto"/>
        <w:bottom w:val="none" w:sz="0" w:space="0" w:color="auto"/>
        <w:right w:val="none" w:sz="0" w:space="0" w:color="auto"/>
      </w:divBdr>
    </w:div>
    <w:div w:id="509149852">
      <w:bodyDiv w:val="1"/>
      <w:marLeft w:val="0"/>
      <w:marRight w:val="0"/>
      <w:marTop w:val="0"/>
      <w:marBottom w:val="0"/>
      <w:divBdr>
        <w:top w:val="none" w:sz="0" w:space="0" w:color="auto"/>
        <w:left w:val="none" w:sz="0" w:space="0" w:color="auto"/>
        <w:bottom w:val="none" w:sz="0" w:space="0" w:color="auto"/>
        <w:right w:val="none" w:sz="0" w:space="0" w:color="auto"/>
      </w:divBdr>
    </w:div>
    <w:div w:id="513416953">
      <w:bodyDiv w:val="1"/>
      <w:marLeft w:val="0"/>
      <w:marRight w:val="0"/>
      <w:marTop w:val="0"/>
      <w:marBottom w:val="0"/>
      <w:divBdr>
        <w:top w:val="none" w:sz="0" w:space="0" w:color="auto"/>
        <w:left w:val="none" w:sz="0" w:space="0" w:color="auto"/>
        <w:bottom w:val="none" w:sz="0" w:space="0" w:color="auto"/>
        <w:right w:val="none" w:sz="0" w:space="0" w:color="auto"/>
      </w:divBdr>
    </w:div>
    <w:div w:id="522597902">
      <w:bodyDiv w:val="1"/>
      <w:marLeft w:val="0"/>
      <w:marRight w:val="0"/>
      <w:marTop w:val="0"/>
      <w:marBottom w:val="0"/>
      <w:divBdr>
        <w:top w:val="none" w:sz="0" w:space="0" w:color="auto"/>
        <w:left w:val="none" w:sz="0" w:space="0" w:color="auto"/>
        <w:bottom w:val="none" w:sz="0" w:space="0" w:color="auto"/>
        <w:right w:val="none" w:sz="0" w:space="0" w:color="auto"/>
      </w:divBdr>
    </w:div>
    <w:div w:id="531266008">
      <w:bodyDiv w:val="1"/>
      <w:marLeft w:val="0"/>
      <w:marRight w:val="0"/>
      <w:marTop w:val="0"/>
      <w:marBottom w:val="0"/>
      <w:divBdr>
        <w:top w:val="none" w:sz="0" w:space="0" w:color="auto"/>
        <w:left w:val="none" w:sz="0" w:space="0" w:color="auto"/>
        <w:bottom w:val="none" w:sz="0" w:space="0" w:color="auto"/>
        <w:right w:val="none" w:sz="0" w:space="0" w:color="auto"/>
      </w:divBdr>
    </w:div>
    <w:div w:id="531765654">
      <w:bodyDiv w:val="1"/>
      <w:marLeft w:val="0"/>
      <w:marRight w:val="0"/>
      <w:marTop w:val="0"/>
      <w:marBottom w:val="0"/>
      <w:divBdr>
        <w:top w:val="none" w:sz="0" w:space="0" w:color="auto"/>
        <w:left w:val="none" w:sz="0" w:space="0" w:color="auto"/>
        <w:bottom w:val="none" w:sz="0" w:space="0" w:color="auto"/>
        <w:right w:val="none" w:sz="0" w:space="0" w:color="auto"/>
      </w:divBdr>
    </w:div>
    <w:div w:id="534393222">
      <w:bodyDiv w:val="1"/>
      <w:marLeft w:val="0"/>
      <w:marRight w:val="0"/>
      <w:marTop w:val="0"/>
      <w:marBottom w:val="0"/>
      <w:divBdr>
        <w:top w:val="none" w:sz="0" w:space="0" w:color="auto"/>
        <w:left w:val="none" w:sz="0" w:space="0" w:color="auto"/>
        <w:bottom w:val="none" w:sz="0" w:space="0" w:color="auto"/>
        <w:right w:val="none" w:sz="0" w:space="0" w:color="auto"/>
      </w:divBdr>
    </w:div>
    <w:div w:id="541869953">
      <w:bodyDiv w:val="1"/>
      <w:marLeft w:val="0"/>
      <w:marRight w:val="0"/>
      <w:marTop w:val="0"/>
      <w:marBottom w:val="0"/>
      <w:divBdr>
        <w:top w:val="none" w:sz="0" w:space="0" w:color="auto"/>
        <w:left w:val="none" w:sz="0" w:space="0" w:color="auto"/>
        <w:bottom w:val="none" w:sz="0" w:space="0" w:color="auto"/>
        <w:right w:val="none" w:sz="0" w:space="0" w:color="auto"/>
      </w:divBdr>
    </w:div>
    <w:div w:id="542987762">
      <w:bodyDiv w:val="1"/>
      <w:marLeft w:val="0"/>
      <w:marRight w:val="0"/>
      <w:marTop w:val="0"/>
      <w:marBottom w:val="0"/>
      <w:divBdr>
        <w:top w:val="none" w:sz="0" w:space="0" w:color="auto"/>
        <w:left w:val="none" w:sz="0" w:space="0" w:color="auto"/>
        <w:bottom w:val="none" w:sz="0" w:space="0" w:color="auto"/>
        <w:right w:val="none" w:sz="0" w:space="0" w:color="auto"/>
      </w:divBdr>
    </w:div>
    <w:div w:id="562712954">
      <w:bodyDiv w:val="1"/>
      <w:marLeft w:val="0"/>
      <w:marRight w:val="0"/>
      <w:marTop w:val="0"/>
      <w:marBottom w:val="0"/>
      <w:divBdr>
        <w:top w:val="none" w:sz="0" w:space="0" w:color="auto"/>
        <w:left w:val="none" w:sz="0" w:space="0" w:color="auto"/>
        <w:bottom w:val="none" w:sz="0" w:space="0" w:color="auto"/>
        <w:right w:val="none" w:sz="0" w:space="0" w:color="auto"/>
      </w:divBdr>
    </w:div>
    <w:div w:id="566840363">
      <w:bodyDiv w:val="1"/>
      <w:marLeft w:val="0"/>
      <w:marRight w:val="0"/>
      <w:marTop w:val="0"/>
      <w:marBottom w:val="0"/>
      <w:divBdr>
        <w:top w:val="none" w:sz="0" w:space="0" w:color="auto"/>
        <w:left w:val="none" w:sz="0" w:space="0" w:color="auto"/>
        <w:bottom w:val="none" w:sz="0" w:space="0" w:color="auto"/>
        <w:right w:val="none" w:sz="0" w:space="0" w:color="auto"/>
      </w:divBdr>
    </w:div>
    <w:div w:id="574171413">
      <w:bodyDiv w:val="1"/>
      <w:marLeft w:val="0"/>
      <w:marRight w:val="0"/>
      <w:marTop w:val="0"/>
      <w:marBottom w:val="0"/>
      <w:divBdr>
        <w:top w:val="none" w:sz="0" w:space="0" w:color="auto"/>
        <w:left w:val="none" w:sz="0" w:space="0" w:color="auto"/>
        <w:bottom w:val="none" w:sz="0" w:space="0" w:color="auto"/>
        <w:right w:val="none" w:sz="0" w:space="0" w:color="auto"/>
      </w:divBdr>
    </w:div>
    <w:div w:id="574366160">
      <w:bodyDiv w:val="1"/>
      <w:marLeft w:val="0"/>
      <w:marRight w:val="0"/>
      <w:marTop w:val="0"/>
      <w:marBottom w:val="0"/>
      <w:divBdr>
        <w:top w:val="none" w:sz="0" w:space="0" w:color="auto"/>
        <w:left w:val="none" w:sz="0" w:space="0" w:color="auto"/>
        <w:bottom w:val="none" w:sz="0" w:space="0" w:color="auto"/>
        <w:right w:val="none" w:sz="0" w:space="0" w:color="auto"/>
      </w:divBdr>
    </w:div>
    <w:div w:id="584193447">
      <w:bodyDiv w:val="1"/>
      <w:marLeft w:val="0"/>
      <w:marRight w:val="0"/>
      <w:marTop w:val="0"/>
      <w:marBottom w:val="0"/>
      <w:divBdr>
        <w:top w:val="none" w:sz="0" w:space="0" w:color="auto"/>
        <w:left w:val="none" w:sz="0" w:space="0" w:color="auto"/>
        <w:bottom w:val="none" w:sz="0" w:space="0" w:color="auto"/>
        <w:right w:val="none" w:sz="0" w:space="0" w:color="auto"/>
      </w:divBdr>
    </w:div>
    <w:div w:id="592978796">
      <w:bodyDiv w:val="1"/>
      <w:marLeft w:val="0"/>
      <w:marRight w:val="0"/>
      <w:marTop w:val="0"/>
      <w:marBottom w:val="0"/>
      <w:divBdr>
        <w:top w:val="none" w:sz="0" w:space="0" w:color="auto"/>
        <w:left w:val="none" w:sz="0" w:space="0" w:color="auto"/>
        <w:bottom w:val="none" w:sz="0" w:space="0" w:color="auto"/>
        <w:right w:val="none" w:sz="0" w:space="0" w:color="auto"/>
      </w:divBdr>
    </w:div>
    <w:div w:id="593708521">
      <w:bodyDiv w:val="1"/>
      <w:marLeft w:val="0"/>
      <w:marRight w:val="0"/>
      <w:marTop w:val="0"/>
      <w:marBottom w:val="0"/>
      <w:divBdr>
        <w:top w:val="none" w:sz="0" w:space="0" w:color="auto"/>
        <w:left w:val="none" w:sz="0" w:space="0" w:color="auto"/>
        <w:bottom w:val="none" w:sz="0" w:space="0" w:color="auto"/>
        <w:right w:val="none" w:sz="0" w:space="0" w:color="auto"/>
      </w:divBdr>
    </w:div>
    <w:div w:id="600068326">
      <w:bodyDiv w:val="1"/>
      <w:marLeft w:val="0"/>
      <w:marRight w:val="0"/>
      <w:marTop w:val="0"/>
      <w:marBottom w:val="0"/>
      <w:divBdr>
        <w:top w:val="none" w:sz="0" w:space="0" w:color="auto"/>
        <w:left w:val="none" w:sz="0" w:space="0" w:color="auto"/>
        <w:bottom w:val="none" w:sz="0" w:space="0" w:color="auto"/>
        <w:right w:val="none" w:sz="0" w:space="0" w:color="auto"/>
      </w:divBdr>
    </w:div>
    <w:div w:id="600842312">
      <w:bodyDiv w:val="1"/>
      <w:marLeft w:val="0"/>
      <w:marRight w:val="0"/>
      <w:marTop w:val="0"/>
      <w:marBottom w:val="0"/>
      <w:divBdr>
        <w:top w:val="none" w:sz="0" w:space="0" w:color="auto"/>
        <w:left w:val="none" w:sz="0" w:space="0" w:color="auto"/>
        <w:bottom w:val="none" w:sz="0" w:space="0" w:color="auto"/>
        <w:right w:val="none" w:sz="0" w:space="0" w:color="auto"/>
      </w:divBdr>
    </w:div>
    <w:div w:id="604536051">
      <w:bodyDiv w:val="1"/>
      <w:marLeft w:val="0"/>
      <w:marRight w:val="0"/>
      <w:marTop w:val="0"/>
      <w:marBottom w:val="0"/>
      <w:divBdr>
        <w:top w:val="none" w:sz="0" w:space="0" w:color="auto"/>
        <w:left w:val="none" w:sz="0" w:space="0" w:color="auto"/>
        <w:bottom w:val="none" w:sz="0" w:space="0" w:color="auto"/>
        <w:right w:val="none" w:sz="0" w:space="0" w:color="auto"/>
      </w:divBdr>
    </w:div>
    <w:div w:id="623003238">
      <w:bodyDiv w:val="1"/>
      <w:marLeft w:val="0"/>
      <w:marRight w:val="0"/>
      <w:marTop w:val="0"/>
      <w:marBottom w:val="0"/>
      <w:divBdr>
        <w:top w:val="none" w:sz="0" w:space="0" w:color="auto"/>
        <w:left w:val="none" w:sz="0" w:space="0" w:color="auto"/>
        <w:bottom w:val="none" w:sz="0" w:space="0" w:color="auto"/>
        <w:right w:val="none" w:sz="0" w:space="0" w:color="auto"/>
      </w:divBdr>
    </w:div>
    <w:div w:id="632173803">
      <w:bodyDiv w:val="1"/>
      <w:marLeft w:val="0"/>
      <w:marRight w:val="0"/>
      <w:marTop w:val="0"/>
      <w:marBottom w:val="0"/>
      <w:divBdr>
        <w:top w:val="none" w:sz="0" w:space="0" w:color="auto"/>
        <w:left w:val="none" w:sz="0" w:space="0" w:color="auto"/>
        <w:bottom w:val="none" w:sz="0" w:space="0" w:color="auto"/>
        <w:right w:val="none" w:sz="0" w:space="0" w:color="auto"/>
      </w:divBdr>
    </w:div>
    <w:div w:id="649406561">
      <w:bodyDiv w:val="1"/>
      <w:marLeft w:val="0"/>
      <w:marRight w:val="0"/>
      <w:marTop w:val="0"/>
      <w:marBottom w:val="0"/>
      <w:divBdr>
        <w:top w:val="none" w:sz="0" w:space="0" w:color="auto"/>
        <w:left w:val="none" w:sz="0" w:space="0" w:color="auto"/>
        <w:bottom w:val="none" w:sz="0" w:space="0" w:color="auto"/>
        <w:right w:val="none" w:sz="0" w:space="0" w:color="auto"/>
      </w:divBdr>
    </w:div>
    <w:div w:id="655452951">
      <w:bodyDiv w:val="1"/>
      <w:marLeft w:val="0"/>
      <w:marRight w:val="0"/>
      <w:marTop w:val="0"/>
      <w:marBottom w:val="0"/>
      <w:divBdr>
        <w:top w:val="none" w:sz="0" w:space="0" w:color="auto"/>
        <w:left w:val="none" w:sz="0" w:space="0" w:color="auto"/>
        <w:bottom w:val="none" w:sz="0" w:space="0" w:color="auto"/>
        <w:right w:val="none" w:sz="0" w:space="0" w:color="auto"/>
      </w:divBdr>
    </w:div>
    <w:div w:id="666857965">
      <w:bodyDiv w:val="1"/>
      <w:marLeft w:val="0"/>
      <w:marRight w:val="0"/>
      <w:marTop w:val="0"/>
      <w:marBottom w:val="0"/>
      <w:divBdr>
        <w:top w:val="none" w:sz="0" w:space="0" w:color="auto"/>
        <w:left w:val="none" w:sz="0" w:space="0" w:color="auto"/>
        <w:bottom w:val="none" w:sz="0" w:space="0" w:color="auto"/>
        <w:right w:val="none" w:sz="0" w:space="0" w:color="auto"/>
      </w:divBdr>
    </w:div>
    <w:div w:id="679357254">
      <w:bodyDiv w:val="1"/>
      <w:marLeft w:val="0"/>
      <w:marRight w:val="0"/>
      <w:marTop w:val="0"/>
      <w:marBottom w:val="0"/>
      <w:divBdr>
        <w:top w:val="none" w:sz="0" w:space="0" w:color="auto"/>
        <w:left w:val="none" w:sz="0" w:space="0" w:color="auto"/>
        <w:bottom w:val="none" w:sz="0" w:space="0" w:color="auto"/>
        <w:right w:val="none" w:sz="0" w:space="0" w:color="auto"/>
      </w:divBdr>
    </w:div>
    <w:div w:id="680930515">
      <w:bodyDiv w:val="1"/>
      <w:marLeft w:val="0"/>
      <w:marRight w:val="0"/>
      <w:marTop w:val="0"/>
      <w:marBottom w:val="0"/>
      <w:divBdr>
        <w:top w:val="none" w:sz="0" w:space="0" w:color="auto"/>
        <w:left w:val="none" w:sz="0" w:space="0" w:color="auto"/>
        <w:bottom w:val="none" w:sz="0" w:space="0" w:color="auto"/>
        <w:right w:val="none" w:sz="0" w:space="0" w:color="auto"/>
      </w:divBdr>
    </w:div>
    <w:div w:id="681973323">
      <w:bodyDiv w:val="1"/>
      <w:marLeft w:val="0"/>
      <w:marRight w:val="0"/>
      <w:marTop w:val="0"/>
      <w:marBottom w:val="0"/>
      <w:divBdr>
        <w:top w:val="none" w:sz="0" w:space="0" w:color="auto"/>
        <w:left w:val="none" w:sz="0" w:space="0" w:color="auto"/>
        <w:bottom w:val="none" w:sz="0" w:space="0" w:color="auto"/>
        <w:right w:val="none" w:sz="0" w:space="0" w:color="auto"/>
      </w:divBdr>
    </w:div>
    <w:div w:id="682974744">
      <w:bodyDiv w:val="1"/>
      <w:marLeft w:val="0"/>
      <w:marRight w:val="0"/>
      <w:marTop w:val="0"/>
      <w:marBottom w:val="0"/>
      <w:divBdr>
        <w:top w:val="none" w:sz="0" w:space="0" w:color="auto"/>
        <w:left w:val="none" w:sz="0" w:space="0" w:color="auto"/>
        <w:bottom w:val="none" w:sz="0" w:space="0" w:color="auto"/>
        <w:right w:val="none" w:sz="0" w:space="0" w:color="auto"/>
      </w:divBdr>
    </w:div>
    <w:div w:id="687561400">
      <w:bodyDiv w:val="1"/>
      <w:marLeft w:val="0"/>
      <w:marRight w:val="0"/>
      <w:marTop w:val="0"/>
      <w:marBottom w:val="0"/>
      <w:divBdr>
        <w:top w:val="none" w:sz="0" w:space="0" w:color="auto"/>
        <w:left w:val="none" w:sz="0" w:space="0" w:color="auto"/>
        <w:bottom w:val="none" w:sz="0" w:space="0" w:color="auto"/>
        <w:right w:val="none" w:sz="0" w:space="0" w:color="auto"/>
      </w:divBdr>
    </w:div>
    <w:div w:id="688877031">
      <w:bodyDiv w:val="1"/>
      <w:marLeft w:val="0"/>
      <w:marRight w:val="0"/>
      <w:marTop w:val="0"/>
      <w:marBottom w:val="0"/>
      <w:divBdr>
        <w:top w:val="none" w:sz="0" w:space="0" w:color="auto"/>
        <w:left w:val="none" w:sz="0" w:space="0" w:color="auto"/>
        <w:bottom w:val="none" w:sz="0" w:space="0" w:color="auto"/>
        <w:right w:val="none" w:sz="0" w:space="0" w:color="auto"/>
      </w:divBdr>
    </w:div>
    <w:div w:id="689840301">
      <w:bodyDiv w:val="1"/>
      <w:marLeft w:val="0"/>
      <w:marRight w:val="0"/>
      <w:marTop w:val="0"/>
      <w:marBottom w:val="0"/>
      <w:divBdr>
        <w:top w:val="none" w:sz="0" w:space="0" w:color="auto"/>
        <w:left w:val="none" w:sz="0" w:space="0" w:color="auto"/>
        <w:bottom w:val="none" w:sz="0" w:space="0" w:color="auto"/>
        <w:right w:val="none" w:sz="0" w:space="0" w:color="auto"/>
      </w:divBdr>
    </w:div>
    <w:div w:id="692536469">
      <w:bodyDiv w:val="1"/>
      <w:marLeft w:val="0"/>
      <w:marRight w:val="0"/>
      <w:marTop w:val="0"/>
      <w:marBottom w:val="0"/>
      <w:divBdr>
        <w:top w:val="none" w:sz="0" w:space="0" w:color="auto"/>
        <w:left w:val="none" w:sz="0" w:space="0" w:color="auto"/>
        <w:bottom w:val="none" w:sz="0" w:space="0" w:color="auto"/>
        <w:right w:val="none" w:sz="0" w:space="0" w:color="auto"/>
      </w:divBdr>
    </w:div>
    <w:div w:id="694766771">
      <w:bodyDiv w:val="1"/>
      <w:marLeft w:val="0"/>
      <w:marRight w:val="0"/>
      <w:marTop w:val="0"/>
      <w:marBottom w:val="0"/>
      <w:divBdr>
        <w:top w:val="none" w:sz="0" w:space="0" w:color="auto"/>
        <w:left w:val="none" w:sz="0" w:space="0" w:color="auto"/>
        <w:bottom w:val="none" w:sz="0" w:space="0" w:color="auto"/>
        <w:right w:val="none" w:sz="0" w:space="0" w:color="auto"/>
      </w:divBdr>
    </w:div>
    <w:div w:id="706639450">
      <w:bodyDiv w:val="1"/>
      <w:marLeft w:val="0"/>
      <w:marRight w:val="0"/>
      <w:marTop w:val="0"/>
      <w:marBottom w:val="0"/>
      <w:divBdr>
        <w:top w:val="none" w:sz="0" w:space="0" w:color="auto"/>
        <w:left w:val="none" w:sz="0" w:space="0" w:color="auto"/>
        <w:bottom w:val="none" w:sz="0" w:space="0" w:color="auto"/>
        <w:right w:val="none" w:sz="0" w:space="0" w:color="auto"/>
      </w:divBdr>
    </w:div>
    <w:div w:id="715273450">
      <w:bodyDiv w:val="1"/>
      <w:marLeft w:val="0"/>
      <w:marRight w:val="0"/>
      <w:marTop w:val="0"/>
      <w:marBottom w:val="0"/>
      <w:divBdr>
        <w:top w:val="none" w:sz="0" w:space="0" w:color="auto"/>
        <w:left w:val="none" w:sz="0" w:space="0" w:color="auto"/>
        <w:bottom w:val="none" w:sz="0" w:space="0" w:color="auto"/>
        <w:right w:val="none" w:sz="0" w:space="0" w:color="auto"/>
      </w:divBdr>
    </w:div>
    <w:div w:id="721832088">
      <w:bodyDiv w:val="1"/>
      <w:marLeft w:val="0"/>
      <w:marRight w:val="0"/>
      <w:marTop w:val="0"/>
      <w:marBottom w:val="0"/>
      <w:divBdr>
        <w:top w:val="none" w:sz="0" w:space="0" w:color="auto"/>
        <w:left w:val="none" w:sz="0" w:space="0" w:color="auto"/>
        <w:bottom w:val="none" w:sz="0" w:space="0" w:color="auto"/>
        <w:right w:val="none" w:sz="0" w:space="0" w:color="auto"/>
      </w:divBdr>
      <w:divsChild>
        <w:div w:id="1410076465">
          <w:marLeft w:val="0"/>
          <w:marRight w:val="0"/>
          <w:marTop w:val="15"/>
          <w:marBottom w:val="0"/>
          <w:divBdr>
            <w:top w:val="single" w:sz="48" w:space="0" w:color="auto"/>
            <w:left w:val="single" w:sz="48" w:space="0" w:color="auto"/>
            <w:bottom w:val="single" w:sz="48" w:space="0" w:color="auto"/>
            <w:right w:val="single" w:sz="48" w:space="0" w:color="auto"/>
          </w:divBdr>
          <w:divsChild>
            <w:div w:id="173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214">
      <w:bodyDiv w:val="1"/>
      <w:marLeft w:val="0"/>
      <w:marRight w:val="0"/>
      <w:marTop w:val="0"/>
      <w:marBottom w:val="0"/>
      <w:divBdr>
        <w:top w:val="none" w:sz="0" w:space="0" w:color="auto"/>
        <w:left w:val="none" w:sz="0" w:space="0" w:color="auto"/>
        <w:bottom w:val="none" w:sz="0" w:space="0" w:color="auto"/>
        <w:right w:val="none" w:sz="0" w:space="0" w:color="auto"/>
      </w:divBdr>
    </w:div>
    <w:div w:id="724794848">
      <w:bodyDiv w:val="1"/>
      <w:marLeft w:val="0"/>
      <w:marRight w:val="0"/>
      <w:marTop w:val="0"/>
      <w:marBottom w:val="0"/>
      <w:divBdr>
        <w:top w:val="none" w:sz="0" w:space="0" w:color="auto"/>
        <w:left w:val="none" w:sz="0" w:space="0" w:color="auto"/>
        <w:bottom w:val="none" w:sz="0" w:space="0" w:color="auto"/>
        <w:right w:val="none" w:sz="0" w:space="0" w:color="auto"/>
      </w:divBdr>
    </w:div>
    <w:div w:id="731586323">
      <w:bodyDiv w:val="1"/>
      <w:marLeft w:val="0"/>
      <w:marRight w:val="0"/>
      <w:marTop w:val="0"/>
      <w:marBottom w:val="0"/>
      <w:divBdr>
        <w:top w:val="none" w:sz="0" w:space="0" w:color="auto"/>
        <w:left w:val="none" w:sz="0" w:space="0" w:color="auto"/>
        <w:bottom w:val="none" w:sz="0" w:space="0" w:color="auto"/>
        <w:right w:val="none" w:sz="0" w:space="0" w:color="auto"/>
      </w:divBdr>
    </w:div>
    <w:div w:id="741366277">
      <w:bodyDiv w:val="1"/>
      <w:marLeft w:val="0"/>
      <w:marRight w:val="0"/>
      <w:marTop w:val="0"/>
      <w:marBottom w:val="0"/>
      <w:divBdr>
        <w:top w:val="none" w:sz="0" w:space="0" w:color="auto"/>
        <w:left w:val="none" w:sz="0" w:space="0" w:color="auto"/>
        <w:bottom w:val="none" w:sz="0" w:space="0" w:color="auto"/>
        <w:right w:val="none" w:sz="0" w:space="0" w:color="auto"/>
      </w:divBdr>
    </w:div>
    <w:div w:id="747075925">
      <w:bodyDiv w:val="1"/>
      <w:marLeft w:val="0"/>
      <w:marRight w:val="0"/>
      <w:marTop w:val="0"/>
      <w:marBottom w:val="0"/>
      <w:divBdr>
        <w:top w:val="none" w:sz="0" w:space="0" w:color="auto"/>
        <w:left w:val="none" w:sz="0" w:space="0" w:color="auto"/>
        <w:bottom w:val="none" w:sz="0" w:space="0" w:color="auto"/>
        <w:right w:val="none" w:sz="0" w:space="0" w:color="auto"/>
      </w:divBdr>
    </w:div>
    <w:div w:id="748428247">
      <w:bodyDiv w:val="1"/>
      <w:marLeft w:val="0"/>
      <w:marRight w:val="0"/>
      <w:marTop w:val="0"/>
      <w:marBottom w:val="0"/>
      <w:divBdr>
        <w:top w:val="none" w:sz="0" w:space="0" w:color="auto"/>
        <w:left w:val="none" w:sz="0" w:space="0" w:color="auto"/>
        <w:bottom w:val="none" w:sz="0" w:space="0" w:color="auto"/>
        <w:right w:val="none" w:sz="0" w:space="0" w:color="auto"/>
      </w:divBdr>
    </w:div>
    <w:div w:id="749619476">
      <w:bodyDiv w:val="1"/>
      <w:marLeft w:val="0"/>
      <w:marRight w:val="0"/>
      <w:marTop w:val="0"/>
      <w:marBottom w:val="0"/>
      <w:divBdr>
        <w:top w:val="none" w:sz="0" w:space="0" w:color="auto"/>
        <w:left w:val="none" w:sz="0" w:space="0" w:color="auto"/>
        <w:bottom w:val="none" w:sz="0" w:space="0" w:color="auto"/>
        <w:right w:val="none" w:sz="0" w:space="0" w:color="auto"/>
      </w:divBdr>
    </w:div>
    <w:div w:id="754977684">
      <w:bodyDiv w:val="1"/>
      <w:marLeft w:val="0"/>
      <w:marRight w:val="0"/>
      <w:marTop w:val="0"/>
      <w:marBottom w:val="0"/>
      <w:divBdr>
        <w:top w:val="none" w:sz="0" w:space="0" w:color="auto"/>
        <w:left w:val="none" w:sz="0" w:space="0" w:color="auto"/>
        <w:bottom w:val="none" w:sz="0" w:space="0" w:color="auto"/>
        <w:right w:val="none" w:sz="0" w:space="0" w:color="auto"/>
      </w:divBdr>
    </w:div>
    <w:div w:id="766576952">
      <w:bodyDiv w:val="1"/>
      <w:marLeft w:val="0"/>
      <w:marRight w:val="0"/>
      <w:marTop w:val="0"/>
      <w:marBottom w:val="0"/>
      <w:divBdr>
        <w:top w:val="none" w:sz="0" w:space="0" w:color="auto"/>
        <w:left w:val="none" w:sz="0" w:space="0" w:color="auto"/>
        <w:bottom w:val="none" w:sz="0" w:space="0" w:color="auto"/>
        <w:right w:val="none" w:sz="0" w:space="0" w:color="auto"/>
      </w:divBdr>
    </w:div>
    <w:div w:id="782311553">
      <w:bodyDiv w:val="1"/>
      <w:marLeft w:val="0"/>
      <w:marRight w:val="0"/>
      <w:marTop w:val="0"/>
      <w:marBottom w:val="0"/>
      <w:divBdr>
        <w:top w:val="none" w:sz="0" w:space="0" w:color="auto"/>
        <w:left w:val="none" w:sz="0" w:space="0" w:color="auto"/>
        <w:bottom w:val="none" w:sz="0" w:space="0" w:color="auto"/>
        <w:right w:val="none" w:sz="0" w:space="0" w:color="auto"/>
      </w:divBdr>
    </w:div>
    <w:div w:id="799618177">
      <w:bodyDiv w:val="1"/>
      <w:marLeft w:val="0"/>
      <w:marRight w:val="0"/>
      <w:marTop w:val="0"/>
      <w:marBottom w:val="0"/>
      <w:divBdr>
        <w:top w:val="none" w:sz="0" w:space="0" w:color="auto"/>
        <w:left w:val="none" w:sz="0" w:space="0" w:color="auto"/>
        <w:bottom w:val="none" w:sz="0" w:space="0" w:color="auto"/>
        <w:right w:val="none" w:sz="0" w:space="0" w:color="auto"/>
      </w:divBdr>
    </w:div>
    <w:div w:id="800345146">
      <w:bodyDiv w:val="1"/>
      <w:marLeft w:val="0"/>
      <w:marRight w:val="0"/>
      <w:marTop w:val="0"/>
      <w:marBottom w:val="0"/>
      <w:divBdr>
        <w:top w:val="none" w:sz="0" w:space="0" w:color="auto"/>
        <w:left w:val="none" w:sz="0" w:space="0" w:color="auto"/>
        <w:bottom w:val="none" w:sz="0" w:space="0" w:color="auto"/>
        <w:right w:val="none" w:sz="0" w:space="0" w:color="auto"/>
      </w:divBdr>
    </w:div>
    <w:div w:id="815605028">
      <w:bodyDiv w:val="1"/>
      <w:marLeft w:val="0"/>
      <w:marRight w:val="0"/>
      <w:marTop w:val="0"/>
      <w:marBottom w:val="0"/>
      <w:divBdr>
        <w:top w:val="none" w:sz="0" w:space="0" w:color="auto"/>
        <w:left w:val="none" w:sz="0" w:space="0" w:color="auto"/>
        <w:bottom w:val="none" w:sz="0" w:space="0" w:color="auto"/>
        <w:right w:val="none" w:sz="0" w:space="0" w:color="auto"/>
      </w:divBdr>
    </w:div>
    <w:div w:id="815797900">
      <w:bodyDiv w:val="1"/>
      <w:marLeft w:val="0"/>
      <w:marRight w:val="0"/>
      <w:marTop w:val="0"/>
      <w:marBottom w:val="0"/>
      <w:divBdr>
        <w:top w:val="none" w:sz="0" w:space="0" w:color="auto"/>
        <w:left w:val="none" w:sz="0" w:space="0" w:color="auto"/>
        <w:bottom w:val="none" w:sz="0" w:space="0" w:color="auto"/>
        <w:right w:val="none" w:sz="0" w:space="0" w:color="auto"/>
      </w:divBdr>
    </w:div>
    <w:div w:id="820655667">
      <w:bodyDiv w:val="1"/>
      <w:marLeft w:val="0"/>
      <w:marRight w:val="0"/>
      <w:marTop w:val="0"/>
      <w:marBottom w:val="0"/>
      <w:divBdr>
        <w:top w:val="none" w:sz="0" w:space="0" w:color="auto"/>
        <w:left w:val="none" w:sz="0" w:space="0" w:color="auto"/>
        <w:bottom w:val="none" w:sz="0" w:space="0" w:color="auto"/>
        <w:right w:val="none" w:sz="0" w:space="0" w:color="auto"/>
      </w:divBdr>
    </w:div>
    <w:div w:id="830096386">
      <w:bodyDiv w:val="1"/>
      <w:marLeft w:val="0"/>
      <w:marRight w:val="0"/>
      <w:marTop w:val="0"/>
      <w:marBottom w:val="0"/>
      <w:divBdr>
        <w:top w:val="none" w:sz="0" w:space="0" w:color="auto"/>
        <w:left w:val="none" w:sz="0" w:space="0" w:color="auto"/>
        <w:bottom w:val="none" w:sz="0" w:space="0" w:color="auto"/>
        <w:right w:val="none" w:sz="0" w:space="0" w:color="auto"/>
      </w:divBdr>
    </w:div>
    <w:div w:id="834609053">
      <w:bodyDiv w:val="1"/>
      <w:marLeft w:val="0"/>
      <w:marRight w:val="0"/>
      <w:marTop w:val="0"/>
      <w:marBottom w:val="0"/>
      <w:divBdr>
        <w:top w:val="none" w:sz="0" w:space="0" w:color="auto"/>
        <w:left w:val="none" w:sz="0" w:space="0" w:color="auto"/>
        <w:bottom w:val="none" w:sz="0" w:space="0" w:color="auto"/>
        <w:right w:val="none" w:sz="0" w:space="0" w:color="auto"/>
      </w:divBdr>
    </w:div>
    <w:div w:id="847059401">
      <w:bodyDiv w:val="1"/>
      <w:marLeft w:val="0"/>
      <w:marRight w:val="0"/>
      <w:marTop w:val="0"/>
      <w:marBottom w:val="0"/>
      <w:divBdr>
        <w:top w:val="none" w:sz="0" w:space="0" w:color="auto"/>
        <w:left w:val="none" w:sz="0" w:space="0" w:color="auto"/>
        <w:bottom w:val="none" w:sz="0" w:space="0" w:color="auto"/>
        <w:right w:val="none" w:sz="0" w:space="0" w:color="auto"/>
      </w:divBdr>
    </w:div>
    <w:div w:id="848101977">
      <w:bodyDiv w:val="1"/>
      <w:marLeft w:val="0"/>
      <w:marRight w:val="0"/>
      <w:marTop w:val="0"/>
      <w:marBottom w:val="0"/>
      <w:divBdr>
        <w:top w:val="none" w:sz="0" w:space="0" w:color="auto"/>
        <w:left w:val="none" w:sz="0" w:space="0" w:color="auto"/>
        <w:bottom w:val="none" w:sz="0" w:space="0" w:color="auto"/>
        <w:right w:val="none" w:sz="0" w:space="0" w:color="auto"/>
      </w:divBdr>
    </w:div>
    <w:div w:id="858667290">
      <w:bodyDiv w:val="1"/>
      <w:marLeft w:val="0"/>
      <w:marRight w:val="0"/>
      <w:marTop w:val="0"/>
      <w:marBottom w:val="0"/>
      <w:divBdr>
        <w:top w:val="none" w:sz="0" w:space="0" w:color="auto"/>
        <w:left w:val="none" w:sz="0" w:space="0" w:color="auto"/>
        <w:bottom w:val="none" w:sz="0" w:space="0" w:color="auto"/>
        <w:right w:val="none" w:sz="0" w:space="0" w:color="auto"/>
      </w:divBdr>
    </w:div>
    <w:div w:id="861624762">
      <w:bodyDiv w:val="1"/>
      <w:marLeft w:val="0"/>
      <w:marRight w:val="0"/>
      <w:marTop w:val="0"/>
      <w:marBottom w:val="0"/>
      <w:divBdr>
        <w:top w:val="none" w:sz="0" w:space="0" w:color="auto"/>
        <w:left w:val="none" w:sz="0" w:space="0" w:color="auto"/>
        <w:bottom w:val="none" w:sz="0" w:space="0" w:color="auto"/>
        <w:right w:val="none" w:sz="0" w:space="0" w:color="auto"/>
      </w:divBdr>
    </w:div>
    <w:div w:id="867062652">
      <w:bodyDiv w:val="1"/>
      <w:marLeft w:val="0"/>
      <w:marRight w:val="0"/>
      <w:marTop w:val="0"/>
      <w:marBottom w:val="0"/>
      <w:divBdr>
        <w:top w:val="none" w:sz="0" w:space="0" w:color="auto"/>
        <w:left w:val="none" w:sz="0" w:space="0" w:color="auto"/>
        <w:bottom w:val="none" w:sz="0" w:space="0" w:color="auto"/>
        <w:right w:val="none" w:sz="0" w:space="0" w:color="auto"/>
      </w:divBdr>
    </w:div>
    <w:div w:id="876434890">
      <w:bodyDiv w:val="1"/>
      <w:marLeft w:val="0"/>
      <w:marRight w:val="0"/>
      <w:marTop w:val="0"/>
      <w:marBottom w:val="0"/>
      <w:divBdr>
        <w:top w:val="none" w:sz="0" w:space="0" w:color="auto"/>
        <w:left w:val="none" w:sz="0" w:space="0" w:color="auto"/>
        <w:bottom w:val="none" w:sz="0" w:space="0" w:color="auto"/>
        <w:right w:val="none" w:sz="0" w:space="0" w:color="auto"/>
      </w:divBdr>
    </w:div>
    <w:div w:id="880023208">
      <w:bodyDiv w:val="1"/>
      <w:marLeft w:val="0"/>
      <w:marRight w:val="0"/>
      <w:marTop w:val="0"/>
      <w:marBottom w:val="0"/>
      <w:divBdr>
        <w:top w:val="none" w:sz="0" w:space="0" w:color="auto"/>
        <w:left w:val="none" w:sz="0" w:space="0" w:color="auto"/>
        <w:bottom w:val="none" w:sz="0" w:space="0" w:color="auto"/>
        <w:right w:val="none" w:sz="0" w:space="0" w:color="auto"/>
      </w:divBdr>
    </w:div>
    <w:div w:id="882330091">
      <w:bodyDiv w:val="1"/>
      <w:marLeft w:val="0"/>
      <w:marRight w:val="0"/>
      <w:marTop w:val="0"/>
      <w:marBottom w:val="0"/>
      <w:divBdr>
        <w:top w:val="none" w:sz="0" w:space="0" w:color="auto"/>
        <w:left w:val="none" w:sz="0" w:space="0" w:color="auto"/>
        <w:bottom w:val="none" w:sz="0" w:space="0" w:color="auto"/>
        <w:right w:val="none" w:sz="0" w:space="0" w:color="auto"/>
      </w:divBdr>
    </w:div>
    <w:div w:id="886841411">
      <w:bodyDiv w:val="1"/>
      <w:marLeft w:val="0"/>
      <w:marRight w:val="0"/>
      <w:marTop w:val="0"/>
      <w:marBottom w:val="0"/>
      <w:divBdr>
        <w:top w:val="none" w:sz="0" w:space="0" w:color="auto"/>
        <w:left w:val="none" w:sz="0" w:space="0" w:color="auto"/>
        <w:bottom w:val="none" w:sz="0" w:space="0" w:color="auto"/>
        <w:right w:val="none" w:sz="0" w:space="0" w:color="auto"/>
      </w:divBdr>
    </w:div>
    <w:div w:id="904989939">
      <w:bodyDiv w:val="1"/>
      <w:marLeft w:val="0"/>
      <w:marRight w:val="0"/>
      <w:marTop w:val="0"/>
      <w:marBottom w:val="0"/>
      <w:divBdr>
        <w:top w:val="none" w:sz="0" w:space="0" w:color="auto"/>
        <w:left w:val="none" w:sz="0" w:space="0" w:color="auto"/>
        <w:bottom w:val="none" w:sz="0" w:space="0" w:color="auto"/>
        <w:right w:val="none" w:sz="0" w:space="0" w:color="auto"/>
      </w:divBdr>
    </w:div>
    <w:div w:id="907955424">
      <w:bodyDiv w:val="1"/>
      <w:marLeft w:val="0"/>
      <w:marRight w:val="0"/>
      <w:marTop w:val="0"/>
      <w:marBottom w:val="0"/>
      <w:divBdr>
        <w:top w:val="none" w:sz="0" w:space="0" w:color="auto"/>
        <w:left w:val="none" w:sz="0" w:space="0" w:color="auto"/>
        <w:bottom w:val="none" w:sz="0" w:space="0" w:color="auto"/>
        <w:right w:val="none" w:sz="0" w:space="0" w:color="auto"/>
      </w:divBdr>
    </w:div>
    <w:div w:id="934482248">
      <w:bodyDiv w:val="1"/>
      <w:marLeft w:val="0"/>
      <w:marRight w:val="0"/>
      <w:marTop w:val="0"/>
      <w:marBottom w:val="0"/>
      <w:divBdr>
        <w:top w:val="none" w:sz="0" w:space="0" w:color="auto"/>
        <w:left w:val="none" w:sz="0" w:space="0" w:color="auto"/>
        <w:bottom w:val="none" w:sz="0" w:space="0" w:color="auto"/>
        <w:right w:val="none" w:sz="0" w:space="0" w:color="auto"/>
      </w:divBdr>
    </w:div>
    <w:div w:id="935598364">
      <w:bodyDiv w:val="1"/>
      <w:marLeft w:val="0"/>
      <w:marRight w:val="0"/>
      <w:marTop w:val="0"/>
      <w:marBottom w:val="0"/>
      <w:divBdr>
        <w:top w:val="none" w:sz="0" w:space="0" w:color="auto"/>
        <w:left w:val="none" w:sz="0" w:space="0" w:color="auto"/>
        <w:bottom w:val="none" w:sz="0" w:space="0" w:color="auto"/>
        <w:right w:val="none" w:sz="0" w:space="0" w:color="auto"/>
      </w:divBdr>
    </w:div>
    <w:div w:id="938021476">
      <w:bodyDiv w:val="1"/>
      <w:marLeft w:val="0"/>
      <w:marRight w:val="0"/>
      <w:marTop w:val="0"/>
      <w:marBottom w:val="0"/>
      <w:divBdr>
        <w:top w:val="none" w:sz="0" w:space="0" w:color="auto"/>
        <w:left w:val="none" w:sz="0" w:space="0" w:color="auto"/>
        <w:bottom w:val="none" w:sz="0" w:space="0" w:color="auto"/>
        <w:right w:val="none" w:sz="0" w:space="0" w:color="auto"/>
      </w:divBdr>
    </w:div>
    <w:div w:id="946622700">
      <w:bodyDiv w:val="1"/>
      <w:marLeft w:val="0"/>
      <w:marRight w:val="0"/>
      <w:marTop w:val="0"/>
      <w:marBottom w:val="0"/>
      <w:divBdr>
        <w:top w:val="none" w:sz="0" w:space="0" w:color="auto"/>
        <w:left w:val="none" w:sz="0" w:space="0" w:color="auto"/>
        <w:bottom w:val="none" w:sz="0" w:space="0" w:color="auto"/>
        <w:right w:val="none" w:sz="0" w:space="0" w:color="auto"/>
      </w:divBdr>
    </w:div>
    <w:div w:id="955792552">
      <w:bodyDiv w:val="1"/>
      <w:marLeft w:val="0"/>
      <w:marRight w:val="0"/>
      <w:marTop w:val="0"/>
      <w:marBottom w:val="0"/>
      <w:divBdr>
        <w:top w:val="none" w:sz="0" w:space="0" w:color="auto"/>
        <w:left w:val="none" w:sz="0" w:space="0" w:color="auto"/>
        <w:bottom w:val="none" w:sz="0" w:space="0" w:color="auto"/>
        <w:right w:val="none" w:sz="0" w:space="0" w:color="auto"/>
      </w:divBdr>
    </w:div>
    <w:div w:id="979963113">
      <w:bodyDiv w:val="1"/>
      <w:marLeft w:val="0"/>
      <w:marRight w:val="0"/>
      <w:marTop w:val="0"/>
      <w:marBottom w:val="0"/>
      <w:divBdr>
        <w:top w:val="none" w:sz="0" w:space="0" w:color="auto"/>
        <w:left w:val="none" w:sz="0" w:space="0" w:color="auto"/>
        <w:bottom w:val="none" w:sz="0" w:space="0" w:color="auto"/>
        <w:right w:val="none" w:sz="0" w:space="0" w:color="auto"/>
      </w:divBdr>
      <w:divsChild>
        <w:div w:id="448860956">
          <w:marLeft w:val="0"/>
          <w:marRight w:val="0"/>
          <w:marTop w:val="15"/>
          <w:marBottom w:val="0"/>
          <w:divBdr>
            <w:top w:val="single" w:sz="48" w:space="0" w:color="auto"/>
            <w:left w:val="single" w:sz="48" w:space="0" w:color="auto"/>
            <w:bottom w:val="single" w:sz="48" w:space="0" w:color="auto"/>
            <w:right w:val="single" w:sz="48" w:space="0" w:color="auto"/>
          </w:divBdr>
          <w:divsChild>
            <w:div w:id="1439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2236">
      <w:bodyDiv w:val="1"/>
      <w:marLeft w:val="0"/>
      <w:marRight w:val="0"/>
      <w:marTop w:val="0"/>
      <w:marBottom w:val="0"/>
      <w:divBdr>
        <w:top w:val="none" w:sz="0" w:space="0" w:color="auto"/>
        <w:left w:val="none" w:sz="0" w:space="0" w:color="auto"/>
        <w:bottom w:val="none" w:sz="0" w:space="0" w:color="auto"/>
        <w:right w:val="none" w:sz="0" w:space="0" w:color="auto"/>
      </w:divBdr>
      <w:divsChild>
        <w:div w:id="1052849734">
          <w:marLeft w:val="0"/>
          <w:marRight w:val="0"/>
          <w:marTop w:val="0"/>
          <w:marBottom w:val="0"/>
          <w:divBdr>
            <w:top w:val="none" w:sz="0" w:space="0" w:color="auto"/>
            <w:left w:val="none" w:sz="0" w:space="0" w:color="auto"/>
            <w:bottom w:val="none" w:sz="0" w:space="0" w:color="auto"/>
            <w:right w:val="none" w:sz="0" w:space="0" w:color="auto"/>
          </w:divBdr>
          <w:divsChild>
            <w:div w:id="1569807865">
              <w:marLeft w:val="0"/>
              <w:marRight w:val="0"/>
              <w:marTop w:val="0"/>
              <w:marBottom w:val="0"/>
              <w:divBdr>
                <w:top w:val="none" w:sz="0" w:space="0" w:color="auto"/>
                <w:left w:val="none" w:sz="0" w:space="0" w:color="auto"/>
                <w:bottom w:val="none" w:sz="0" w:space="0" w:color="auto"/>
                <w:right w:val="none" w:sz="0" w:space="0" w:color="auto"/>
              </w:divBdr>
            </w:div>
            <w:div w:id="710497324">
              <w:marLeft w:val="0"/>
              <w:marRight w:val="0"/>
              <w:marTop w:val="0"/>
              <w:marBottom w:val="0"/>
              <w:divBdr>
                <w:top w:val="none" w:sz="0" w:space="0" w:color="auto"/>
                <w:left w:val="none" w:sz="0" w:space="0" w:color="auto"/>
                <w:bottom w:val="none" w:sz="0" w:space="0" w:color="auto"/>
                <w:right w:val="none" w:sz="0" w:space="0" w:color="auto"/>
              </w:divBdr>
            </w:div>
            <w:div w:id="892080992">
              <w:marLeft w:val="0"/>
              <w:marRight w:val="0"/>
              <w:marTop w:val="0"/>
              <w:marBottom w:val="0"/>
              <w:divBdr>
                <w:top w:val="none" w:sz="0" w:space="0" w:color="auto"/>
                <w:left w:val="none" w:sz="0" w:space="0" w:color="auto"/>
                <w:bottom w:val="none" w:sz="0" w:space="0" w:color="auto"/>
                <w:right w:val="none" w:sz="0" w:space="0" w:color="auto"/>
              </w:divBdr>
            </w:div>
            <w:div w:id="1534033022">
              <w:marLeft w:val="0"/>
              <w:marRight w:val="0"/>
              <w:marTop w:val="0"/>
              <w:marBottom w:val="0"/>
              <w:divBdr>
                <w:top w:val="none" w:sz="0" w:space="0" w:color="auto"/>
                <w:left w:val="none" w:sz="0" w:space="0" w:color="auto"/>
                <w:bottom w:val="none" w:sz="0" w:space="0" w:color="auto"/>
                <w:right w:val="none" w:sz="0" w:space="0" w:color="auto"/>
              </w:divBdr>
            </w:div>
            <w:div w:id="5448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6708">
      <w:bodyDiv w:val="1"/>
      <w:marLeft w:val="0"/>
      <w:marRight w:val="0"/>
      <w:marTop w:val="0"/>
      <w:marBottom w:val="0"/>
      <w:divBdr>
        <w:top w:val="none" w:sz="0" w:space="0" w:color="auto"/>
        <w:left w:val="none" w:sz="0" w:space="0" w:color="auto"/>
        <w:bottom w:val="none" w:sz="0" w:space="0" w:color="auto"/>
        <w:right w:val="none" w:sz="0" w:space="0" w:color="auto"/>
      </w:divBdr>
    </w:div>
    <w:div w:id="1001931595">
      <w:bodyDiv w:val="1"/>
      <w:marLeft w:val="0"/>
      <w:marRight w:val="0"/>
      <w:marTop w:val="0"/>
      <w:marBottom w:val="0"/>
      <w:divBdr>
        <w:top w:val="none" w:sz="0" w:space="0" w:color="auto"/>
        <w:left w:val="none" w:sz="0" w:space="0" w:color="auto"/>
        <w:bottom w:val="none" w:sz="0" w:space="0" w:color="auto"/>
        <w:right w:val="none" w:sz="0" w:space="0" w:color="auto"/>
      </w:divBdr>
    </w:div>
    <w:div w:id="1011836612">
      <w:bodyDiv w:val="1"/>
      <w:marLeft w:val="0"/>
      <w:marRight w:val="0"/>
      <w:marTop w:val="0"/>
      <w:marBottom w:val="0"/>
      <w:divBdr>
        <w:top w:val="none" w:sz="0" w:space="0" w:color="auto"/>
        <w:left w:val="none" w:sz="0" w:space="0" w:color="auto"/>
        <w:bottom w:val="none" w:sz="0" w:space="0" w:color="auto"/>
        <w:right w:val="none" w:sz="0" w:space="0" w:color="auto"/>
      </w:divBdr>
    </w:div>
    <w:div w:id="1045565588">
      <w:bodyDiv w:val="1"/>
      <w:marLeft w:val="0"/>
      <w:marRight w:val="0"/>
      <w:marTop w:val="0"/>
      <w:marBottom w:val="0"/>
      <w:divBdr>
        <w:top w:val="none" w:sz="0" w:space="0" w:color="auto"/>
        <w:left w:val="none" w:sz="0" w:space="0" w:color="auto"/>
        <w:bottom w:val="none" w:sz="0" w:space="0" w:color="auto"/>
        <w:right w:val="none" w:sz="0" w:space="0" w:color="auto"/>
      </w:divBdr>
    </w:div>
    <w:div w:id="1053969186">
      <w:bodyDiv w:val="1"/>
      <w:marLeft w:val="0"/>
      <w:marRight w:val="0"/>
      <w:marTop w:val="0"/>
      <w:marBottom w:val="0"/>
      <w:divBdr>
        <w:top w:val="none" w:sz="0" w:space="0" w:color="auto"/>
        <w:left w:val="none" w:sz="0" w:space="0" w:color="auto"/>
        <w:bottom w:val="none" w:sz="0" w:space="0" w:color="auto"/>
        <w:right w:val="none" w:sz="0" w:space="0" w:color="auto"/>
      </w:divBdr>
    </w:div>
    <w:div w:id="1056397100">
      <w:bodyDiv w:val="1"/>
      <w:marLeft w:val="0"/>
      <w:marRight w:val="0"/>
      <w:marTop w:val="0"/>
      <w:marBottom w:val="0"/>
      <w:divBdr>
        <w:top w:val="none" w:sz="0" w:space="0" w:color="auto"/>
        <w:left w:val="none" w:sz="0" w:space="0" w:color="auto"/>
        <w:bottom w:val="none" w:sz="0" w:space="0" w:color="auto"/>
        <w:right w:val="none" w:sz="0" w:space="0" w:color="auto"/>
      </w:divBdr>
    </w:div>
    <w:div w:id="1071080870">
      <w:bodyDiv w:val="1"/>
      <w:marLeft w:val="0"/>
      <w:marRight w:val="0"/>
      <w:marTop w:val="0"/>
      <w:marBottom w:val="0"/>
      <w:divBdr>
        <w:top w:val="none" w:sz="0" w:space="0" w:color="auto"/>
        <w:left w:val="none" w:sz="0" w:space="0" w:color="auto"/>
        <w:bottom w:val="none" w:sz="0" w:space="0" w:color="auto"/>
        <w:right w:val="none" w:sz="0" w:space="0" w:color="auto"/>
      </w:divBdr>
    </w:div>
    <w:div w:id="1072194751">
      <w:bodyDiv w:val="1"/>
      <w:marLeft w:val="0"/>
      <w:marRight w:val="0"/>
      <w:marTop w:val="0"/>
      <w:marBottom w:val="0"/>
      <w:divBdr>
        <w:top w:val="none" w:sz="0" w:space="0" w:color="auto"/>
        <w:left w:val="none" w:sz="0" w:space="0" w:color="auto"/>
        <w:bottom w:val="none" w:sz="0" w:space="0" w:color="auto"/>
        <w:right w:val="none" w:sz="0" w:space="0" w:color="auto"/>
      </w:divBdr>
    </w:div>
    <w:div w:id="1085616919">
      <w:bodyDiv w:val="1"/>
      <w:marLeft w:val="0"/>
      <w:marRight w:val="0"/>
      <w:marTop w:val="0"/>
      <w:marBottom w:val="0"/>
      <w:divBdr>
        <w:top w:val="none" w:sz="0" w:space="0" w:color="auto"/>
        <w:left w:val="none" w:sz="0" w:space="0" w:color="auto"/>
        <w:bottom w:val="none" w:sz="0" w:space="0" w:color="auto"/>
        <w:right w:val="none" w:sz="0" w:space="0" w:color="auto"/>
      </w:divBdr>
    </w:div>
    <w:div w:id="1095438916">
      <w:bodyDiv w:val="1"/>
      <w:marLeft w:val="0"/>
      <w:marRight w:val="0"/>
      <w:marTop w:val="0"/>
      <w:marBottom w:val="0"/>
      <w:divBdr>
        <w:top w:val="none" w:sz="0" w:space="0" w:color="auto"/>
        <w:left w:val="none" w:sz="0" w:space="0" w:color="auto"/>
        <w:bottom w:val="none" w:sz="0" w:space="0" w:color="auto"/>
        <w:right w:val="none" w:sz="0" w:space="0" w:color="auto"/>
      </w:divBdr>
      <w:divsChild>
        <w:div w:id="910195038">
          <w:marLeft w:val="0"/>
          <w:marRight w:val="0"/>
          <w:marTop w:val="0"/>
          <w:marBottom w:val="0"/>
          <w:divBdr>
            <w:top w:val="none" w:sz="0" w:space="0" w:color="auto"/>
            <w:left w:val="none" w:sz="0" w:space="0" w:color="auto"/>
            <w:bottom w:val="none" w:sz="0" w:space="0" w:color="auto"/>
            <w:right w:val="none" w:sz="0" w:space="0" w:color="auto"/>
          </w:divBdr>
          <w:divsChild>
            <w:div w:id="10253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8078">
      <w:bodyDiv w:val="1"/>
      <w:marLeft w:val="0"/>
      <w:marRight w:val="0"/>
      <w:marTop w:val="0"/>
      <w:marBottom w:val="0"/>
      <w:divBdr>
        <w:top w:val="none" w:sz="0" w:space="0" w:color="auto"/>
        <w:left w:val="none" w:sz="0" w:space="0" w:color="auto"/>
        <w:bottom w:val="none" w:sz="0" w:space="0" w:color="auto"/>
        <w:right w:val="none" w:sz="0" w:space="0" w:color="auto"/>
      </w:divBdr>
    </w:div>
    <w:div w:id="1128206373">
      <w:bodyDiv w:val="1"/>
      <w:marLeft w:val="0"/>
      <w:marRight w:val="0"/>
      <w:marTop w:val="0"/>
      <w:marBottom w:val="0"/>
      <w:divBdr>
        <w:top w:val="none" w:sz="0" w:space="0" w:color="auto"/>
        <w:left w:val="none" w:sz="0" w:space="0" w:color="auto"/>
        <w:bottom w:val="none" w:sz="0" w:space="0" w:color="auto"/>
        <w:right w:val="none" w:sz="0" w:space="0" w:color="auto"/>
      </w:divBdr>
    </w:div>
    <w:div w:id="1137065658">
      <w:bodyDiv w:val="1"/>
      <w:marLeft w:val="0"/>
      <w:marRight w:val="0"/>
      <w:marTop w:val="0"/>
      <w:marBottom w:val="0"/>
      <w:divBdr>
        <w:top w:val="none" w:sz="0" w:space="0" w:color="auto"/>
        <w:left w:val="none" w:sz="0" w:space="0" w:color="auto"/>
        <w:bottom w:val="none" w:sz="0" w:space="0" w:color="auto"/>
        <w:right w:val="none" w:sz="0" w:space="0" w:color="auto"/>
      </w:divBdr>
    </w:div>
    <w:div w:id="1146052319">
      <w:bodyDiv w:val="1"/>
      <w:marLeft w:val="0"/>
      <w:marRight w:val="0"/>
      <w:marTop w:val="0"/>
      <w:marBottom w:val="0"/>
      <w:divBdr>
        <w:top w:val="none" w:sz="0" w:space="0" w:color="auto"/>
        <w:left w:val="none" w:sz="0" w:space="0" w:color="auto"/>
        <w:bottom w:val="none" w:sz="0" w:space="0" w:color="auto"/>
        <w:right w:val="none" w:sz="0" w:space="0" w:color="auto"/>
      </w:divBdr>
    </w:div>
    <w:div w:id="1148203135">
      <w:bodyDiv w:val="1"/>
      <w:marLeft w:val="0"/>
      <w:marRight w:val="0"/>
      <w:marTop w:val="0"/>
      <w:marBottom w:val="0"/>
      <w:divBdr>
        <w:top w:val="none" w:sz="0" w:space="0" w:color="auto"/>
        <w:left w:val="none" w:sz="0" w:space="0" w:color="auto"/>
        <w:bottom w:val="none" w:sz="0" w:space="0" w:color="auto"/>
        <w:right w:val="none" w:sz="0" w:space="0" w:color="auto"/>
      </w:divBdr>
    </w:div>
    <w:div w:id="1157385216">
      <w:bodyDiv w:val="1"/>
      <w:marLeft w:val="0"/>
      <w:marRight w:val="0"/>
      <w:marTop w:val="0"/>
      <w:marBottom w:val="0"/>
      <w:divBdr>
        <w:top w:val="none" w:sz="0" w:space="0" w:color="auto"/>
        <w:left w:val="none" w:sz="0" w:space="0" w:color="auto"/>
        <w:bottom w:val="none" w:sz="0" w:space="0" w:color="auto"/>
        <w:right w:val="none" w:sz="0" w:space="0" w:color="auto"/>
      </w:divBdr>
    </w:div>
    <w:div w:id="1157771496">
      <w:bodyDiv w:val="1"/>
      <w:marLeft w:val="0"/>
      <w:marRight w:val="0"/>
      <w:marTop w:val="0"/>
      <w:marBottom w:val="0"/>
      <w:divBdr>
        <w:top w:val="none" w:sz="0" w:space="0" w:color="auto"/>
        <w:left w:val="none" w:sz="0" w:space="0" w:color="auto"/>
        <w:bottom w:val="none" w:sz="0" w:space="0" w:color="auto"/>
        <w:right w:val="none" w:sz="0" w:space="0" w:color="auto"/>
      </w:divBdr>
    </w:div>
    <w:div w:id="1165633139">
      <w:bodyDiv w:val="1"/>
      <w:marLeft w:val="0"/>
      <w:marRight w:val="0"/>
      <w:marTop w:val="0"/>
      <w:marBottom w:val="0"/>
      <w:divBdr>
        <w:top w:val="none" w:sz="0" w:space="0" w:color="auto"/>
        <w:left w:val="none" w:sz="0" w:space="0" w:color="auto"/>
        <w:bottom w:val="none" w:sz="0" w:space="0" w:color="auto"/>
        <w:right w:val="none" w:sz="0" w:space="0" w:color="auto"/>
      </w:divBdr>
    </w:div>
    <w:div w:id="1177844708">
      <w:bodyDiv w:val="1"/>
      <w:marLeft w:val="0"/>
      <w:marRight w:val="0"/>
      <w:marTop w:val="0"/>
      <w:marBottom w:val="0"/>
      <w:divBdr>
        <w:top w:val="none" w:sz="0" w:space="0" w:color="auto"/>
        <w:left w:val="none" w:sz="0" w:space="0" w:color="auto"/>
        <w:bottom w:val="none" w:sz="0" w:space="0" w:color="auto"/>
        <w:right w:val="none" w:sz="0" w:space="0" w:color="auto"/>
      </w:divBdr>
    </w:div>
    <w:div w:id="1190528794">
      <w:bodyDiv w:val="1"/>
      <w:marLeft w:val="0"/>
      <w:marRight w:val="0"/>
      <w:marTop w:val="0"/>
      <w:marBottom w:val="0"/>
      <w:divBdr>
        <w:top w:val="none" w:sz="0" w:space="0" w:color="auto"/>
        <w:left w:val="none" w:sz="0" w:space="0" w:color="auto"/>
        <w:bottom w:val="none" w:sz="0" w:space="0" w:color="auto"/>
        <w:right w:val="none" w:sz="0" w:space="0" w:color="auto"/>
      </w:divBdr>
    </w:div>
    <w:div w:id="1194271010">
      <w:bodyDiv w:val="1"/>
      <w:marLeft w:val="0"/>
      <w:marRight w:val="0"/>
      <w:marTop w:val="0"/>
      <w:marBottom w:val="0"/>
      <w:divBdr>
        <w:top w:val="none" w:sz="0" w:space="0" w:color="auto"/>
        <w:left w:val="none" w:sz="0" w:space="0" w:color="auto"/>
        <w:bottom w:val="none" w:sz="0" w:space="0" w:color="auto"/>
        <w:right w:val="none" w:sz="0" w:space="0" w:color="auto"/>
      </w:divBdr>
    </w:div>
    <w:div w:id="1198354458">
      <w:bodyDiv w:val="1"/>
      <w:marLeft w:val="0"/>
      <w:marRight w:val="0"/>
      <w:marTop w:val="0"/>
      <w:marBottom w:val="0"/>
      <w:divBdr>
        <w:top w:val="none" w:sz="0" w:space="0" w:color="auto"/>
        <w:left w:val="none" w:sz="0" w:space="0" w:color="auto"/>
        <w:bottom w:val="none" w:sz="0" w:space="0" w:color="auto"/>
        <w:right w:val="none" w:sz="0" w:space="0" w:color="auto"/>
      </w:divBdr>
    </w:div>
    <w:div w:id="1220438649">
      <w:bodyDiv w:val="1"/>
      <w:marLeft w:val="0"/>
      <w:marRight w:val="0"/>
      <w:marTop w:val="0"/>
      <w:marBottom w:val="0"/>
      <w:divBdr>
        <w:top w:val="none" w:sz="0" w:space="0" w:color="auto"/>
        <w:left w:val="none" w:sz="0" w:space="0" w:color="auto"/>
        <w:bottom w:val="none" w:sz="0" w:space="0" w:color="auto"/>
        <w:right w:val="none" w:sz="0" w:space="0" w:color="auto"/>
      </w:divBdr>
    </w:div>
    <w:div w:id="1245214735">
      <w:bodyDiv w:val="1"/>
      <w:marLeft w:val="0"/>
      <w:marRight w:val="0"/>
      <w:marTop w:val="0"/>
      <w:marBottom w:val="0"/>
      <w:divBdr>
        <w:top w:val="none" w:sz="0" w:space="0" w:color="auto"/>
        <w:left w:val="none" w:sz="0" w:space="0" w:color="auto"/>
        <w:bottom w:val="none" w:sz="0" w:space="0" w:color="auto"/>
        <w:right w:val="none" w:sz="0" w:space="0" w:color="auto"/>
      </w:divBdr>
    </w:div>
    <w:div w:id="1249270771">
      <w:bodyDiv w:val="1"/>
      <w:marLeft w:val="0"/>
      <w:marRight w:val="0"/>
      <w:marTop w:val="0"/>
      <w:marBottom w:val="0"/>
      <w:divBdr>
        <w:top w:val="none" w:sz="0" w:space="0" w:color="auto"/>
        <w:left w:val="none" w:sz="0" w:space="0" w:color="auto"/>
        <w:bottom w:val="none" w:sz="0" w:space="0" w:color="auto"/>
        <w:right w:val="none" w:sz="0" w:space="0" w:color="auto"/>
      </w:divBdr>
    </w:div>
    <w:div w:id="1256208648">
      <w:bodyDiv w:val="1"/>
      <w:marLeft w:val="0"/>
      <w:marRight w:val="0"/>
      <w:marTop w:val="0"/>
      <w:marBottom w:val="0"/>
      <w:divBdr>
        <w:top w:val="none" w:sz="0" w:space="0" w:color="auto"/>
        <w:left w:val="none" w:sz="0" w:space="0" w:color="auto"/>
        <w:bottom w:val="none" w:sz="0" w:space="0" w:color="auto"/>
        <w:right w:val="none" w:sz="0" w:space="0" w:color="auto"/>
      </w:divBdr>
    </w:div>
    <w:div w:id="1257784149">
      <w:bodyDiv w:val="1"/>
      <w:marLeft w:val="0"/>
      <w:marRight w:val="0"/>
      <w:marTop w:val="0"/>
      <w:marBottom w:val="0"/>
      <w:divBdr>
        <w:top w:val="none" w:sz="0" w:space="0" w:color="auto"/>
        <w:left w:val="none" w:sz="0" w:space="0" w:color="auto"/>
        <w:bottom w:val="none" w:sz="0" w:space="0" w:color="auto"/>
        <w:right w:val="none" w:sz="0" w:space="0" w:color="auto"/>
      </w:divBdr>
    </w:div>
    <w:div w:id="1274553952">
      <w:bodyDiv w:val="1"/>
      <w:marLeft w:val="0"/>
      <w:marRight w:val="0"/>
      <w:marTop w:val="0"/>
      <w:marBottom w:val="0"/>
      <w:divBdr>
        <w:top w:val="none" w:sz="0" w:space="0" w:color="auto"/>
        <w:left w:val="none" w:sz="0" w:space="0" w:color="auto"/>
        <w:bottom w:val="none" w:sz="0" w:space="0" w:color="auto"/>
        <w:right w:val="none" w:sz="0" w:space="0" w:color="auto"/>
      </w:divBdr>
    </w:div>
    <w:div w:id="1282222640">
      <w:bodyDiv w:val="1"/>
      <w:marLeft w:val="0"/>
      <w:marRight w:val="0"/>
      <w:marTop w:val="0"/>
      <w:marBottom w:val="0"/>
      <w:divBdr>
        <w:top w:val="none" w:sz="0" w:space="0" w:color="auto"/>
        <w:left w:val="none" w:sz="0" w:space="0" w:color="auto"/>
        <w:bottom w:val="none" w:sz="0" w:space="0" w:color="auto"/>
        <w:right w:val="none" w:sz="0" w:space="0" w:color="auto"/>
      </w:divBdr>
    </w:div>
    <w:div w:id="1309480409">
      <w:bodyDiv w:val="1"/>
      <w:marLeft w:val="0"/>
      <w:marRight w:val="0"/>
      <w:marTop w:val="0"/>
      <w:marBottom w:val="0"/>
      <w:divBdr>
        <w:top w:val="none" w:sz="0" w:space="0" w:color="auto"/>
        <w:left w:val="none" w:sz="0" w:space="0" w:color="auto"/>
        <w:bottom w:val="none" w:sz="0" w:space="0" w:color="auto"/>
        <w:right w:val="none" w:sz="0" w:space="0" w:color="auto"/>
      </w:divBdr>
    </w:div>
    <w:div w:id="1316838236">
      <w:bodyDiv w:val="1"/>
      <w:marLeft w:val="0"/>
      <w:marRight w:val="0"/>
      <w:marTop w:val="0"/>
      <w:marBottom w:val="0"/>
      <w:divBdr>
        <w:top w:val="none" w:sz="0" w:space="0" w:color="auto"/>
        <w:left w:val="none" w:sz="0" w:space="0" w:color="auto"/>
        <w:bottom w:val="none" w:sz="0" w:space="0" w:color="auto"/>
        <w:right w:val="none" w:sz="0" w:space="0" w:color="auto"/>
      </w:divBdr>
    </w:div>
    <w:div w:id="1317416708">
      <w:bodyDiv w:val="1"/>
      <w:marLeft w:val="0"/>
      <w:marRight w:val="0"/>
      <w:marTop w:val="0"/>
      <w:marBottom w:val="0"/>
      <w:divBdr>
        <w:top w:val="none" w:sz="0" w:space="0" w:color="auto"/>
        <w:left w:val="none" w:sz="0" w:space="0" w:color="auto"/>
        <w:bottom w:val="none" w:sz="0" w:space="0" w:color="auto"/>
        <w:right w:val="none" w:sz="0" w:space="0" w:color="auto"/>
      </w:divBdr>
    </w:div>
    <w:div w:id="13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2255626">
          <w:marLeft w:val="0"/>
          <w:marRight w:val="0"/>
          <w:marTop w:val="0"/>
          <w:marBottom w:val="0"/>
          <w:divBdr>
            <w:top w:val="none" w:sz="0" w:space="0" w:color="auto"/>
            <w:left w:val="none" w:sz="0" w:space="0" w:color="auto"/>
            <w:bottom w:val="none" w:sz="0" w:space="0" w:color="auto"/>
            <w:right w:val="none" w:sz="0" w:space="0" w:color="auto"/>
          </w:divBdr>
        </w:div>
        <w:div w:id="955333396">
          <w:marLeft w:val="0"/>
          <w:marRight w:val="0"/>
          <w:marTop w:val="0"/>
          <w:marBottom w:val="0"/>
          <w:divBdr>
            <w:top w:val="none" w:sz="0" w:space="0" w:color="auto"/>
            <w:left w:val="none" w:sz="0" w:space="0" w:color="auto"/>
            <w:bottom w:val="none" w:sz="0" w:space="0" w:color="auto"/>
            <w:right w:val="none" w:sz="0" w:space="0" w:color="auto"/>
          </w:divBdr>
        </w:div>
        <w:div w:id="174269675">
          <w:marLeft w:val="0"/>
          <w:marRight w:val="0"/>
          <w:marTop w:val="0"/>
          <w:marBottom w:val="0"/>
          <w:divBdr>
            <w:top w:val="none" w:sz="0" w:space="0" w:color="auto"/>
            <w:left w:val="none" w:sz="0" w:space="0" w:color="auto"/>
            <w:bottom w:val="none" w:sz="0" w:space="0" w:color="auto"/>
            <w:right w:val="none" w:sz="0" w:space="0" w:color="auto"/>
          </w:divBdr>
        </w:div>
      </w:divsChild>
    </w:div>
    <w:div w:id="1328705166">
      <w:bodyDiv w:val="1"/>
      <w:marLeft w:val="0"/>
      <w:marRight w:val="0"/>
      <w:marTop w:val="0"/>
      <w:marBottom w:val="0"/>
      <w:divBdr>
        <w:top w:val="none" w:sz="0" w:space="0" w:color="auto"/>
        <w:left w:val="none" w:sz="0" w:space="0" w:color="auto"/>
        <w:bottom w:val="none" w:sz="0" w:space="0" w:color="auto"/>
        <w:right w:val="none" w:sz="0" w:space="0" w:color="auto"/>
      </w:divBdr>
    </w:div>
    <w:div w:id="1341086485">
      <w:bodyDiv w:val="1"/>
      <w:marLeft w:val="0"/>
      <w:marRight w:val="0"/>
      <w:marTop w:val="0"/>
      <w:marBottom w:val="0"/>
      <w:divBdr>
        <w:top w:val="none" w:sz="0" w:space="0" w:color="auto"/>
        <w:left w:val="none" w:sz="0" w:space="0" w:color="auto"/>
        <w:bottom w:val="none" w:sz="0" w:space="0" w:color="auto"/>
        <w:right w:val="none" w:sz="0" w:space="0" w:color="auto"/>
      </w:divBdr>
    </w:div>
    <w:div w:id="1355350342">
      <w:bodyDiv w:val="1"/>
      <w:marLeft w:val="0"/>
      <w:marRight w:val="0"/>
      <w:marTop w:val="0"/>
      <w:marBottom w:val="0"/>
      <w:divBdr>
        <w:top w:val="none" w:sz="0" w:space="0" w:color="auto"/>
        <w:left w:val="none" w:sz="0" w:space="0" w:color="auto"/>
        <w:bottom w:val="none" w:sz="0" w:space="0" w:color="auto"/>
        <w:right w:val="none" w:sz="0" w:space="0" w:color="auto"/>
      </w:divBdr>
    </w:div>
    <w:div w:id="1364597137">
      <w:bodyDiv w:val="1"/>
      <w:marLeft w:val="0"/>
      <w:marRight w:val="0"/>
      <w:marTop w:val="0"/>
      <w:marBottom w:val="0"/>
      <w:divBdr>
        <w:top w:val="none" w:sz="0" w:space="0" w:color="auto"/>
        <w:left w:val="none" w:sz="0" w:space="0" w:color="auto"/>
        <w:bottom w:val="none" w:sz="0" w:space="0" w:color="auto"/>
        <w:right w:val="none" w:sz="0" w:space="0" w:color="auto"/>
      </w:divBdr>
    </w:div>
    <w:div w:id="1371102388">
      <w:bodyDiv w:val="1"/>
      <w:marLeft w:val="0"/>
      <w:marRight w:val="0"/>
      <w:marTop w:val="0"/>
      <w:marBottom w:val="0"/>
      <w:divBdr>
        <w:top w:val="none" w:sz="0" w:space="0" w:color="auto"/>
        <w:left w:val="none" w:sz="0" w:space="0" w:color="auto"/>
        <w:bottom w:val="none" w:sz="0" w:space="0" w:color="auto"/>
        <w:right w:val="none" w:sz="0" w:space="0" w:color="auto"/>
      </w:divBdr>
    </w:div>
    <w:div w:id="1371148103">
      <w:bodyDiv w:val="1"/>
      <w:marLeft w:val="0"/>
      <w:marRight w:val="0"/>
      <w:marTop w:val="0"/>
      <w:marBottom w:val="0"/>
      <w:divBdr>
        <w:top w:val="none" w:sz="0" w:space="0" w:color="auto"/>
        <w:left w:val="none" w:sz="0" w:space="0" w:color="auto"/>
        <w:bottom w:val="none" w:sz="0" w:space="0" w:color="auto"/>
        <w:right w:val="none" w:sz="0" w:space="0" w:color="auto"/>
      </w:divBdr>
    </w:div>
    <w:div w:id="1377698596">
      <w:bodyDiv w:val="1"/>
      <w:marLeft w:val="0"/>
      <w:marRight w:val="0"/>
      <w:marTop w:val="0"/>
      <w:marBottom w:val="0"/>
      <w:divBdr>
        <w:top w:val="none" w:sz="0" w:space="0" w:color="auto"/>
        <w:left w:val="none" w:sz="0" w:space="0" w:color="auto"/>
        <w:bottom w:val="none" w:sz="0" w:space="0" w:color="auto"/>
        <w:right w:val="none" w:sz="0" w:space="0" w:color="auto"/>
      </w:divBdr>
    </w:div>
    <w:div w:id="1382054046">
      <w:bodyDiv w:val="1"/>
      <w:marLeft w:val="0"/>
      <w:marRight w:val="0"/>
      <w:marTop w:val="0"/>
      <w:marBottom w:val="0"/>
      <w:divBdr>
        <w:top w:val="none" w:sz="0" w:space="0" w:color="auto"/>
        <w:left w:val="none" w:sz="0" w:space="0" w:color="auto"/>
        <w:bottom w:val="none" w:sz="0" w:space="0" w:color="auto"/>
        <w:right w:val="none" w:sz="0" w:space="0" w:color="auto"/>
      </w:divBdr>
    </w:div>
    <w:div w:id="1390418437">
      <w:bodyDiv w:val="1"/>
      <w:marLeft w:val="0"/>
      <w:marRight w:val="0"/>
      <w:marTop w:val="0"/>
      <w:marBottom w:val="0"/>
      <w:divBdr>
        <w:top w:val="none" w:sz="0" w:space="0" w:color="auto"/>
        <w:left w:val="none" w:sz="0" w:space="0" w:color="auto"/>
        <w:bottom w:val="none" w:sz="0" w:space="0" w:color="auto"/>
        <w:right w:val="none" w:sz="0" w:space="0" w:color="auto"/>
      </w:divBdr>
    </w:div>
    <w:div w:id="1410880008">
      <w:bodyDiv w:val="1"/>
      <w:marLeft w:val="0"/>
      <w:marRight w:val="0"/>
      <w:marTop w:val="0"/>
      <w:marBottom w:val="0"/>
      <w:divBdr>
        <w:top w:val="none" w:sz="0" w:space="0" w:color="auto"/>
        <w:left w:val="none" w:sz="0" w:space="0" w:color="auto"/>
        <w:bottom w:val="none" w:sz="0" w:space="0" w:color="auto"/>
        <w:right w:val="none" w:sz="0" w:space="0" w:color="auto"/>
      </w:divBdr>
      <w:divsChild>
        <w:div w:id="2082292580">
          <w:marLeft w:val="0"/>
          <w:marRight w:val="0"/>
          <w:marTop w:val="0"/>
          <w:marBottom w:val="480"/>
          <w:divBdr>
            <w:top w:val="none" w:sz="0" w:space="0" w:color="auto"/>
            <w:left w:val="none" w:sz="0" w:space="0" w:color="auto"/>
            <w:bottom w:val="none" w:sz="0" w:space="0" w:color="auto"/>
            <w:right w:val="none" w:sz="0" w:space="0" w:color="auto"/>
          </w:divBdr>
          <w:divsChild>
            <w:div w:id="1878546787">
              <w:marLeft w:val="0"/>
              <w:marRight w:val="0"/>
              <w:marTop w:val="0"/>
              <w:marBottom w:val="0"/>
              <w:divBdr>
                <w:top w:val="none" w:sz="0" w:space="0" w:color="auto"/>
                <w:left w:val="none" w:sz="0" w:space="0" w:color="auto"/>
                <w:bottom w:val="none" w:sz="0" w:space="0" w:color="auto"/>
                <w:right w:val="none" w:sz="0" w:space="0" w:color="auto"/>
              </w:divBdr>
            </w:div>
            <w:div w:id="1301500683">
              <w:marLeft w:val="0"/>
              <w:marRight w:val="0"/>
              <w:marTop w:val="0"/>
              <w:marBottom w:val="0"/>
              <w:divBdr>
                <w:top w:val="none" w:sz="0" w:space="0" w:color="auto"/>
                <w:left w:val="none" w:sz="0" w:space="0" w:color="auto"/>
                <w:bottom w:val="none" w:sz="0" w:space="0" w:color="auto"/>
                <w:right w:val="none" w:sz="0" w:space="0" w:color="auto"/>
              </w:divBdr>
            </w:div>
            <w:div w:id="2106463176">
              <w:marLeft w:val="0"/>
              <w:marRight w:val="0"/>
              <w:marTop w:val="0"/>
              <w:marBottom w:val="0"/>
              <w:divBdr>
                <w:top w:val="none" w:sz="0" w:space="0" w:color="auto"/>
                <w:left w:val="none" w:sz="0" w:space="0" w:color="auto"/>
                <w:bottom w:val="none" w:sz="0" w:space="0" w:color="auto"/>
                <w:right w:val="none" w:sz="0" w:space="0" w:color="auto"/>
              </w:divBdr>
            </w:div>
          </w:divsChild>
        </w:div>
        <w:div w:id="1332366480">
          <w:marLeft w:val="0"/>
          <w:marRight w:val="0"/>
          <w:marTop w:val="0"/>
          <w:marBottom w:val="0"/>
          <w:divBdr>
            <w:top w:val="none" w:sz="0" w:space="0" w:color="auto"/>
            <w:left w:val="none" w:sz="0" w:space="0" w:color="auto"/>
            <w:bottom w:val="none" w:sz="0" w:space="0" w:color="auto"/>
            <w:right w:val="none" w:sz="0" w:space="0" w:color="auto"/>
          </w:divBdr>
        </w:div>
      </w:divsChild>
    </w:div>
    <w:div w:id="1416197314">
      <w:bodyDiv w:val="1"/>
      <w:marLeft w:val="0"/>
      <w:marRight w:val="0"/>
      <w:marTop w:val="0"/>
      <w:marBottom w:val="0"/>
      <w:divBdr>
        <w:top w:val="none" w:sz="0" w:space="0" w:color="auto"/>
        <w:left w:val="none" w:sz="0" w:space="0" w:color="auto"/>
        <w:bottom w:val="none" w:sz="0" w:space="0" w:color="auto"/>
        <w:right w:val="none" w:sz="0" w:space="0" w:color="auto"/>
      </w:divBdr>
    </w:div>
    <w:div w:id="1418668006">
      <w:bodyDiv w:val="1"/>
      <w:marLeft w:val="0"/>
      <w:marRight w:val="0"/>
      <w:marTop w:val="0"/>
      <w:marBottom w:val="0"/>
      <w:divBdr>
        <w:top w:val="none" w:sz="0" w:space="0" w:color="auto"/>
        <w:left w:val="none" w:sz="0" w:space="0" w:color="auto"/>
        <w:bottom w:val="none" w:sz="0" w:space="0" w:color="auto"/>
        <w:right w:val="none" w:sz="0" w:space="0" w:color="auto"/>
      </w:divBdr>
    </w:div>
    <w:div w:id="1439720706">
      <w:bodyDiv w:val="1"/>
      <w:marLeft w:val="0"/>
      <w:marRight w:val="0"/>
      <w:marTop w:val="0"/>
      <w:marBottom w:val="0"/>
      <w:divBdr>
        <w:top w:val="none" w:sz="0" w:space="0" w:color="auto"/>
        <w:left w:val="none" w:sz="0" w:space="0" w:color="auto"/>
        <w:bottom w:val="none" w:sz="0" w:space="0" w:color="auto"/>
        <w:right w:val="none" w:sz="0" w:space="0" w:color="auto"/>
      </w:divBdr>
    </w:div>
    <w:div w:id="1442411475">
      <w:bodyDiv w:val="1"/>
      <w:marLeft w:val="0"/>
      <w:marRight w:val="0"/>
      <w:marTop w:val="0"/>
      <w:marBottom w:val="0"/>
      <w:divBdr>
        <w:top w:val="none" w:sz="0" w:space="0" w:color="auto"/>
        <w:left w:val="none" w:sz="0" w:space="0" w:color="auto"/>
        <w:bottom w:val="none" w:sz="0" w:space="0" w:color="auto"/>
        <w:right w:val="none" w:sz="0" w:space="0" w:color="auto"/>
      </w:divBdr>
    </w:div>
    <w:div w:id="1450203065">
      <w:bodyDiv w:val="1"/>
      <w:marLeft w:val="0"/>
      <w:marRight w:val="0"/>
      <w:marTop w:val="0"/>
      <w:marBottom w:val="0"/>
      <w:divBdr>
        <w:top w:val="none" w:sz="0" w:space="0" w:color="auto"/>
        <w:left w:val="none" w:sz="0" w:space="0" w:color="auto"/>
        <w:bottom w:val="none" w:sz="0" w:space="0" w:color="auto"/>
        <w:right w:val="none" w:sz="0" w:space="0" w:color="auto"/>
      </w:divBdr>
    </w:div>
    <w:div w:id="1452282846">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7623717">
      <w:bodyDiv w:val="1"/>
      <w:marLeft w:val="0"/>
      <w:marRight w:val="0"/>
      <w:marTop w:val="0"/>
      <w:marBottom w:val="0"/>
      <w:divBdr>
        <w:top w:val="none" w:sz="0" w:space="0" w:color="auto"/>
        <w:left w:val="none" w:sz="0" w:space="0" w:color="auto"/>
        <w:bottom w:val="none" w:sz="0" w:space="0" w:color="auto"/>
        <w:right w:val="none" w:sz="0" w:space="0" w:color="auto"/>
      </w:divBdr>
    </w:div>
    <w:div w:id="1471750565">
      <w:bodyDiv w:val="1"/>
      <w:marLeft w:val="0"/>
      <w:marRight w:val="0"/>
      <w:marTop w:val="0"/>
      <w:marBottom w:val="0"/>
      <w:divBdr>
        <w:top w:val="none" w:sz="0" w:space="0" w:color="auto"/>
        <w:left w:val="none" w:sz="0" w:space="0" w:color="auto"/>
        <w:bottom w:val="none" w:sz="0" w:space="0" w:color="auto"/>
        <w:right w:val="none" w:sz="0" w:space="0" w:color="auto"/>
      </w:divBdr>
    </w:div>
    <w:div w:id="1496149668">
      <w:bodyDiv w:val="1"/>
      <w:marLeft w:val="0"/>
      <w:marRight w:val="0"/>
      <w:marTop w:val="0"/>
      <w:marBottom w:val="0"/>
      <w:divBdr>
        <w:top w:val="none" w:sz="0" w:space="0" w:color="auto"/>
        <w:left w:val="none" w:sz="0" w:space="0" w:color="auto"/>
        <w:bottom w:val="none" w:sz="0" w:space="0" w:color="auto"/>
        <w:right w:val="none" w:sz="0" w:space="0" w:color="auto"/>
      </w:divBdr>
    </w:div>
    <w:div w:id="1499731967">
      <w:bodyDiv w:val="1"/>
      <w:marLeft w:val="0"/>
      <w:marRight w:val="0"/>
      <w:marTop w:val="0"/>
      <w:marBottom w:val="0"/>
      <w:divBdr>
        <w:top w:val="none" w:sz="0" w:space="0" w:color="auto"/>
        <w:left w:val="none" w:sz="0" w:space="0" w:color="auto"/>
        <w:bottom w:val="none" w:sz="0" w:space="0" w:color="auto"/>
        <w:right w:val="none" w:sz="0" w:space="0" w:color="auto"/>
      </w:divBdr>
    </w:div>
    <w:div w:id="1514109394">
      <w:bodyDiv w:val="1"/>
      <w:marLeft w:val="0"/>
      <w:marRight w:val="0"/>
      <w:marTop w:val="0"/>
      <w:marBottom w:val="0"/>
      <w:divBdr>
        <w:top w:val="none" w:sz="0" w:space="0" w:color="auto"/>
        <w:left w:val="none" w:sz="0" w:space="0" w:color="auto"/>
        <w:bottom w:val="none" w:sz="0" w:space="0" w:color="auto"/>
        <w:right w:val="none" w:sz="0" w:space="0" w:color="auto"/>
      </w:divBdr>
    </w:div>
    <w:div w:id="1515727918">
      <w:bodyDiv w:val="1"/>
      <w:marLeft w:val="0"/>
      <w:marRight w:val="0"/>
      <w:marTop w:val="0"/>
      <w:marBottom w:val="0"/>
      <w:divBdr>
        <w:top w:val="none" w:sz="0" w:space="0" w:color="auto"/>
        <w:left w:val="none" w:sz="0" w:space="0" w:color="auto"/>
        <w:bottom w:val="none" w:sz="0" w:space="0" w:color="auto"/>
        <w:right w:val="none" w:sz="0" w:space="0" w:color="auto"/>
      </w:divBdr>
    </w:div>
    <w:div w:id="1522430591">
      <w:bodyDiv w:val="1"/>
      <w:marLeft w:val="0"/>
      <w:marRight w:val="0"/>
      <w:marTop w:val="0"/>
      <w:marBottom w:val="0"/>
      <w:divBdr>
        <w:top w:val="none" w:sz="0" w:space="0" w:color="auto"/>
        <w:left w:val="none" w:sz="0" w:space="0" w:color="auto"/>
        <w:bottom w:val="none" w:sz="0" w:space="0" w:color="auto"/>
        <w:right w:val="none" w:sz="0" w:space="0" w:color="auto"/>
      </w:divBdr>
    </w:div>
    <w:div w:id="1537498691">
      <w:bodyDiv w:val="1"/>
      <w:marLeft w:val="0"/>
      <w:marRight w:val="0"/>
      <w:marTop w:val="0"/>
      <w:marBottom w:val="0"/>
      <w:divBdr>
        <w:top w:val="none" w:sz="0" w:space="0" w:color="auto"/>
        <w:left w:val="none" w:sz="0" w:space="0" w:color="auto"/>
        <w:bottom w:val="none" w:sz="0" w:space="0" w:color="auto"/>
        <w:right w:val="none" w:sz="0" w:space="0" w:color="auto"/>
      </w:divBdr>
    </w:div>
    <w:div w:id="1561288028">
      <w:bodyDiv w:val="1"/>
      <w:marLeft w:val="0"/>
      <w:marRight w:val="0"/>
      <w:marTop w:val="0"/>
      <w:marBottom w:val="0"/>
      <w:divBdr>
        <w:top w:val="none" w:sz="0" w:space="0" w:color="auto"/>
        <w:left w:val="none" w:sz="0" w:space="0" w:color="auto"/>
        <w:bottom w:val="none" w:sz="0" w:space="0" w:color="auto"/>
        <w:right w:val="none" w:sz="0" w:space="0" w:color="auto"/>
      </w:divBdr>
    </w:div>
    <w:div w:id="1581325236">
      <w:bodyDiv w:val="1"/>
      <w:marLeft w:val="0"/>
      <w:marRight w:val="0"/>
      <w:marTop w:val="0"/>
      <w:marBottom w:val="0"/>
      <w:divBdr>
        <w:top w:val="none" w:sz="0" w:space="0" w:color="auto"/>
        <w:left w:val="none" w:sz="0" w:space="0" w:color="auto"/>
        <w:bottom w:val="none" w:sz="0" w:space="0" w:color="auto"/>
        <w:right w:val="none" w:sz="0" w:space="0" w:color="auto"/>
      </w:divBdr>
    </w:div>
    <w:div w:id="1581524885">
      <w:bodyDiv w:val="1"/>
      <w:marLeft w:val="0"/>
      <w:marRight w:val="0"/>
      <w:marTop w:val="0"/>
      <w:marBottom w:val="0"/>
      <w:divBdr>
        <w:top w:val="none" w:sz="0" w:space="0" w:color="auto"/>
        <w:left w:val="none" w:sz="0" w:space="0" w:color="auto"/>
        <w:bottom w:val="none" w:sz="0" w:space="0" w:color="auto"/>
        <w:right w:val="none" w:sz="0" w:space="0" w:color="auto"/>
      </w:divBdr>
    </w:div>
    <w:div w:id="1589146245">
      <w:bodyDiv w:val="1"/>
      <w:marLeft w:val="0"/>
      <w:marRight w:val="0"/>
      <w:marTop w:val="0"/>
      <w:marBottom w:val="0"/>
      <w:divBdr>
        <w:top w:val="none" w:sz="0" w:space="0" w:color="auto"/>
        <w:left w:val="none" w:sz="0" w:space="0" w:color="auto"/>
        <w:bottom w:val="none" w:sz="0" w:space="0" w:color="auto"/>
        <w:right w:val="none" w:sz="0" w:space="0" w:color="auto"/>
      </w:divBdr>
    </w:div>
    <w:div w:id="1593509860">
      <w:bodyDiv w:val="1"/>
      <w:marLeft w:val="0"/>
      <w:marRight w:val="0"/>
      <w:marTop w:val="0"/>
      <w:marBottom w:val="0"/>
      <w:divBdr>
        <w:top w:val="none" w:sz="0" w:space="0" w:color="auto"/>
        <w:left w:val="none" w:sz="0" w:space="0" w:color="auto"/>
        <w:bottom w:val="none" w:sz="0" w:space="0" w:color="auto"/>
        <w:right w:val="none" w:sz="0" w:space="0" w:color="auto"/>
      </w:divBdr>
    </w:div>
    <w:div w:id="1596090021">
      <w:bodyDiv w:val="1"/>
      <w:marLeft w:val="0"/>
      <w:marRight w:val="0"/>
      <w:marTop w:val="0"/>
      <w:marBottom w:val="0"/>
      <w:divBdr>
        <w:top w:val="none" w:sz="0" w:space="0" w:color="auto"/>
        <w:left w:val="none" w:sz="0" w:space="0" w:color="auto"/>
        <w:bottom w:val="none" w:sz="0" w:space="0" w:color="auto"/>
        <w:right w:val="none" w:sz="0" w:space="0" w:color="auto"/>
      </w:divBdr>
      <w:divsChild>
        <w:div w:id="1400638855">
          <w:marLeft w:val="0"/>
          <w:marRight w:val="0"/>
          <w:marTop w:val="0"/>
          <w:marBottom w:val="0"/>
          <w:divBdr>
            <w:top w:val="none" w:sz="0" w:space="0" w:color="auto"/>
            <w:left w:val="none" w:sz="0" w:space="0" w:color="auto"/>
            <w:bottom w:val="none" w:sz="0" w:space="0" w:color="auto"/>
            <w:right w:val="none" w:sz="0" w:space="0" w:color="auto"/>
          </w:divBdr>
        </w:div>
        <w:div w:id="40791877">
          <w:marLeft w:val="0"/>
          <w:marRight w:val="0"/>
          <w:marTop w:val="0"/>
          <w:marBottom w:val="0"/>
          <w:divBdr>
            <w:top w:val="none" w:sz="0" w:space="0" w:color="auto"/>
            <w:left w:val="none" w:sz="0" w:space="0" w:color="auto"/>
            <w:bottom w:val="none" w:sz="0" w:space="0" w:color="auto"/>
            <w:right w:val="none" w:sz="0" w:space="0" w:color="auto"/>
          </w:divBdr>
        </w:div>
      </w:divsChild>
    </w:div>
    <w:div w:id="1615165227">
      <w:bodyDiv w:val="1"/>
      <w:marLeft w:val="0"/>
      <w:marRight w:val="0"/>
      <w:marTop w:val="0"/>
      <w:marBottom w:val="0"/>
      <w:divBdr>
        <w:top w:val="none" w:sz="0" w:space="0" w:color="auto"/>
        <w:left w:val="none" w:sz="0" w:space="0" w:color="auto"/>
        <w:bottom w:val="none" w:sz="0" w:space="0" w:color="auto"/>
        <w:right w:val="none" w:sz="0" w:space="0" w:color="auto"/>
      </w:divBdr>
      <w:divsChild>
        <w:div w:id="1468859448">
          <w:marLeft w:val="0"/>
          <w:marRight w:val="0"/>
          <w:marTop w:val="150"/>
          <w:marBottom w:val="150"/>
          <w:divBdr>
            <w:top w:val="none" w:sz="0" w:space="0" w:color="auto"/>
            <w:left w:val="none" w:sz="0" w:space="0" w:color="auto"/>
            <w:bottom w:val="none" w:sz="0" w:space="0" w:color="auto"/>
            <w:right w:val="none" w:sz="0" w:space="0" w:color="auto"/>
          </w:divBdr>
        </w:div>
      </w:divsChild>
    </w:div>
    <w:div w:id="1623532107">
      <w:bodyDiv w:val="1"/>
      <w:marLeft w:val="0"/>
      <w:marRight w:val="0"/>
      <w:marTop w:val="0"/>
      <w:marBottom w:val="0"/>
      <w:divBdr>
        <w:top w:val="none" w:sz="0" w:space="0" w:color="auto"/>
        <w:left w:val="none" w:sz="0" w:space="0" w:color="auto"/>
        <w:bottom w:val="none" w:sz="0" w:space="0" w:color="auto"/>
        <w:right w:val="none" w:sz="0" w:space="0" w:color="auto"/>
      </w:divBdr>
    </w:div>
    <w:div w:id="1635018702">
      <w:bodyDiv w:val="1"/>
      <w:marLeft w:val="0"/>
      <w:marRight w:val="0"/>
      <w:marTop w:val="0"/>
      <w:marBottom w:val="0"/>
      <w:divBdr>
        <w:top w:val="none" w:sz="0" w:space="0" w:color="auto"/>
        <w:left w:val="none" w:sz="0" w:space="0" w:color="auto"/>
        <w:bottom w:val="none" w:sz="0" w:space="0" w:color="auto"/>
        <w:right w:val="none" w:sz="0" w:space="0" w:color="auto"/>
      </w:divBdr>
    </w:div>
    <w:div w:id="1661814068">
      <w:bodyDiv w:val="1"/>
      <w:marLeft w:val="0"/>
      <w:marRight w:val="0"/>
      <w:marTop w:val="0"/>
      <w:marBottom w:val="0"/>
      <w:divBdr>
        <w:top w:val="none" w:sz="0" w:space="0" w:color="auto"/>
        <w:left w:val="none" w:sz="0" w:space="0" w:color="auto"/>
        <w:bottom w:val="none" w:sz="0" w:space="0" w:color="auto"/>
        <w:right w:val="none" w:sz="0" w:space="0" w:color="auto"/>
      </w:divBdr>
    </w:div>
    <w:div w:id="1695813543">
      <w:bodyDiv w:val="1"/>
      <w:marLeft w:val="0"/>
      <w:marRight w:val="0"/>
      <w:marTop w:val="0"/>
      <w:marBottom w:val="0"/>
      <w:divBdr>
        <w:top w:val="none" w:sz="0" w:space="0" w:color="auto"/>
        <w:left w:val="none" w:sz="0" w:space="0" w:color="auto"/>
        <w:bottom w:val="none" w:sz="0" w:space="0" w:color="auto"/>
        <w:right w:val="none" w:sz="0" w:space="0" w:color="auto"/>
      </w:divBdr>
    </w:div>
    <w:div w:id="1705056154">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1636488">
      <w:bodyDiv w:val="1"/>
      <w:marLeft w:val="0"/>
      <w:marRight w:val="0"/>
      <w:marTop w:val="0"/>
      <w:marBottom w:val="0"/>
      <w:divBdr>
        <w:top w:val="none" w:sz="0" w:space="0" w:color="auto"/>
        <w:left w:val="none" w:sz="0" w:space="0" w:color="auto"/>
        <w:bottom w:val="none" w:sz="0" w:space="0" w:color="auto"/>
        <w:right w:val="none" w:sz="0" w:space="0" w:color="auto"/>
      </w:divBdr>
    </w:div>
    <w:div w:id="1731998204">
      <w:bodyDiv w:val="1"/>
      <w:marLeft w:val="0"/>
      <w:marRight w:val="0"/>
      <w:marTop w:val="0"/>
      <w:marBottom w:val="0"/>
      <w:divBdr>
        <w:top w:val="none" w:sz="0" w:space="0" w:color="auto"/>
        <w:left w:val="none" w:sz="0" w:space="0" w:color="auto"/>
        <w:bottom w:val="none" w:sz="0" w:space="0" w:color="auto"/>
        <w:right w:val="none" w:sz="0" w:space="0" w:color="auto"/>
      </w:divBdr>
    </w:div>
    <w:div w:id="1734889774">
      <w:bodyDiv w:val="1"/>
      <w:marLeft w:val="0"/>
      <w:marRight w:val="0"/>
      <w:marTop w:val="0"/>
      <w:marBottom w:val="0"/>
      <w:divBdr>
        <w:top w:val="none" w:sz="0" w:space="0" w:color="auto"/>
        <w:left w:val="none" w:sz="0" w:space="0" w:color="auto"/>
        <w:bottom w:val="none" w:sz="0" w:space="0" w:color="auto"/>
        <w:right w:val="none" w:sz="0" w:space="0" w:color="auto"/>
      </w:divBdr>
    </w:div>
    <w:div w:id="1736584522">
      <w:bodyDiv w:val="1"/>
      <w:marLeft w:val="0"/>
      <w:marRight w:val="0"/>
      <w:marTop w:val="0"/>
      <w:marBottom w:val="0"/>
      <w:divBdr>
        <w:top w:val="none" w:sz="0" w:space="0" w:color="auto"/>
        <w:left w:val="none" w:sz="0" w:space="0" w:color="auto"/>
        <w:bottom w:val="none" w:sz="0" w:space="0" w:color="auto"/>
        <w:right w:val="none" w:sz="0" w:space="0" w:color="auto"/>
      </w:divBdr>
      <w:divsChild>
        <w:div w:id="133331499">
          <w:marLeft w:val="-225"/>
          <w:marRight w:val="-225"/>
          <w:marTop w:val="0"/>
          <w:marBottom w:val="0"/>
          <w:divBdr>
            <w:top w:val="none" w:sz="0" w:space="0" w:color="auto"/>
            <w:left w:val="none" w:sz="0" w:space="0" w:color="auto"/>
            <w:bottom w:val="none" w:sz="0" w:space="0" w:color="auto"/>
            <w:right w:val="none" w:sz="0" w:space="0" w:color="auto"/>
          </w:divBdr>
          <w:divsChild>
            <w:div w:id="1439106706">
              <w:marLeft w:val="4650"/>
              <w:marRight w:val="0"/>
              <w:marTop w:val="0"/>
              <w:marBottom w:val="0"/>
              <w:divBdr>
                <w:top w:val="none" w:sz="0" w:space="0" w:color="auto"/>
                <w:left w:val="none" w:sz="0" w:space="0" w:color="auto"/>
                <w:bottom w:val="none" w:sz="0" w:space="0" w:color="auto"/>
                <w:right w:val="none" w:sz="0" w:space="0" w:color="auto"/>
              </w:divBdr>
              <w:divsChild>
                <w:div w:id="203757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4444418">
          <w:marLeft w:val="-225"/>
          <w:marRight w:val="-225"/>
          <w:marTop w:val="0"/>
          <w:marBottom w:val="150"/>
          <w:divBdr>
            <w:top w:val="none" w:sz="0" w:space="0" w:color="auto"/>
            <w:left w:val="none" w:sz="0" w:space="0" w:color="auto"/>
            <w:bottom w:val="none" w:sz="0" w:space="0" w:color="auto"/>
            <w:right w:val="none" w:sz="0" w:space="0" w:color="auto"/>
          </w:divBdr>
          <w:divsChild>
            <w:div w:id="20284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3538">
      <w:bodyDiv w:val="1"/>
      <w:marLeft w:val="0"/>
      <w:marRight w:val="0"/>
      <w:marTop w:val="0"/>
      <w:marBottom w:val="0"/>
      <w:divBdr>
        <w:top w:val="none" w:sz="0" w:space="0" w:color="auto"/>
        <w:left w:val="none" w:sz="0" w:space="0" w:color="auto"/>
        <w:bottom w:val="none" w:sz="0" w:space="0" w:color="auto"/>
        <w:right w:val="none" w:sz="0" w:space="0" w:color="auto"/>
      </w:divBdr>
    </w:div>
    <w:div w:id="1755734880">
      <w:bodyDiv w:val="1"/>
      <w:marLeft w:val="0"/>
      <w:marRight w:val="0"/>
      <w:marTop w:val="0"/>
      <w:marBottom w:val="0"/>
      <w:divBdr>
        <w:top w:val="none" w:sz="0" w:space="0" w:color="auto"/>
        <w:left w:val="none" w:sz="0" w:space="0" w:color="auto"/>
        <w:bottom w:val="none" w:sz="0" w:space="0" w:color="auto"/>
        <w:right w:val="none" w:sz="0" w:space="0" w:color="auto"/>
      </w:divBdr>
      <w:divsChild>
        <w:div w:id="1562517981">
          <w:marLeft w:val="0"/>
          <w:marRight w:val="0"/>
          <w:marTop w:val="0"/>
          <w:marBottom w:val="150"/>
          <w:divBdr>
            <w:top w:val="none" w:sz="0" w:space="0" w:color="auto"/>
            <w:left w:val="none" w:sz="0" w:space="0" w:color="auto"/>
            <w:bottom w:val="none" w:sz="0" w:space="0" w:color="auto"/>
            <w:right w:val="none" w:sz="0" w:space="0" w:color="auto"/>
          </w:divBdr>
          <w:divsChild>
            <w:div w:id="501892407">
              <w:marLeft w:val="0"/>
              <w:marRight w:val="0"/>
              <w:marTop w:val="0"/>
              <w:marBottom w:val="0"/>
              <w:divBdr>
                <w:top w:val="none" w:sz="0" w:space="0" w:color="auto"/>
                <w:left w:val="none" w:sz="0" w:space="0" w:color="auto"/>
                <w:bottom w:val="none" w:sz="0" w:space="0" w:color="auto"/>
                <w:right w:val="none" w:sz="0" w:space="0" w:color="auto"/>
              </w:divBdr>
              <w:divsChild>
                <w:div w:id="1697538299">
                  <w:marLeft w:val="0"/>
                  <w:marRight w:val="0"/>
                  <w:marTop w:val="0"/>
                  <w:marBottom w:val="0"/>
                  <w:divBdr>
                    <w:top w:val="none" w:sz="0" w:space="0" w:color="auto"/>
                    <w:left w:val="none" w:sz="0" w:space="0" w:color="auto"/>
                    <w:bottom w:val="none" w:sz="0" w:space="0" w:color="auto"/>
                    <w:right w:val="none" w:sz="0" w:space="0" w:color="auto"/>
                  </w:divBdr>
                  <w:divsChild>
                    <w:div w:id="1318730355">
                      <w:marLeft w:val="0"/>
                      <w:marRight w:val="0"/>
                      <w:marTop w:val="0"/>
                      <w:marBottom w:val="0"/>
                      <w:divBdr>
                        <w:top w:val="none" w:sz="0" w:space="0" w:color="auto"/>
                        <w:left w:val="none" w:sz="0" w:space="0" w:color="auto"/>
                        <w:bottom w:val="none" w:sz="0" w:space="0" w:color="auto"/>
                        <w:right w:val="none" w:sz="0" w:space="0" w:color="auto"/>
                      </w:divBdr>
                      <w:divsChild>
                        <w:div w:id="465855836">
                          <w:marLeft w:val="0"/>
                          <w:marRight w:val="0"/>
                          <w:marTop w:val="0"/>
                          <w:marBottom w:val="0"/>
                          <w:divBdr>
                            <w:top w:val="none" w:sz="0" w:space="0" w:color="auto"/>
                            <w:left w:val="none" w:sz="0" w:space="0" w:color="auto"/>
                            <w:bottom w:val="none" w:sz="0" w:space="0" w:color="auto"/>
                            <w:right w:val="none" w:sz="0" w:space="0" w:color="auto"/>
                          </w:divBdr>
                        </w:div>
                        <w:div w:id="3856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33335">
          <w:marLeft w:val="0"/>
          <w:marRight w:val="0"/>
          <w:marTop w:val="0"/>
          <w:marBottom w:val="0"/>
          <w:divBdr>
            <w:top w:val="none" w:sz="0" w:space="0" w:color="auto"/>
            <w:left w:val="none" w:sz="0" w:space="0" w:color="auto"/>
            <w:bottom w:val="none" w:sz="0" w:space="0" w:color="auto"/>
            <w:right w:val="none" w:sz="0" w:space="0" w:color="auto"/>
          </w:divBdr>
          <w:divsChild>
            <w:div w:id="240599565">
              <w:marLeft w:val="0"/>
              <w:marRight w:val="0"/>
              <w:marTop w:val="0"/>
              <w:marBottom w:val="150"/>
              <w:divBdr>
                <w:top w:val="none" w:sz="0" w:space="0" w:color="auto"/>
                <w:left w:val="none" w:sz="0" w:space="0" w:color="auto"/>
                <w:bottom w:val="none" w:sz="0" w:space="0" w:color="auto"/>
                <w:right w:val="none" w:sz="0" w:space="0" w:color="auto"/>
              </w:divBdr>
              <w:divsChild>
                <w:div w:id="4540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3459">
          <w:marLeft w:val="0"/>
          <w:marRight w:val="0"/>
          <w:marTop w:val="0"/>
          <w:marBottom w:val="150"/>
          <w:divBdr>
            <w:top w:val="none" w:sz="0" w:space="0" w:color="auto"/>
            <w:left w:val="none" w:sz="0" w:space="0" w:color="auto"/>
            <w:bottom w:val="none" w:sz="0" w:space="0" w:color="auto"/>
            <w:right w:val="none" w:sz="0" w:space="0" w:color="auto"/>
          </w:divBdr>
          <w:divsChild>
            <w:div w:id="1335499728">
              <w:marLeft w:val="0"/>
              <w:marRight w:val="0"/>
              <w:marTop w:val="0"/>
              <w:marBottom w:val="0"/>
              <w:divBdr>
                <w:top w:val="none" w:sz="0" w:space="0" w:color="auto"/>
                <w:left w:val="none" w:sz="0" w:space="0" w:color="auto"/>
                <w:bottom w:val="none" w:sz="0" w:space="0" w:color="auto"/>
                <w:right w:val="none" w:sz="0" w:space="0" w:color="auto"/>
              </w:divBdr>
              <w:divsChild>
                <w:div w:id="1357075457">
                  <w:marLeft w:val="0"/>
                  <w:marRight w:val="0"/>
                  <w:marTop w:val="0"/>
                  <w:marBottom w:val="0"/>
                  <w:divBdr>
                    <w:top w:val="none" w:sz="0" w:space="0" w:color="auto"/>
                    <w:left w:val="none" w:sz="0" w:space="0" w:color="auto"/>
                    <w:bottom w:val="none" w:sz="0" w:space="0" w:color="auto"/>
                    <w:right w:val="none" w:sz="0" w:space="0" w:color="auto"/>
                  </w:divBdr>
                  <w:divsChild>
                    <w:div w:id="179391402">
                      <w:marLeft w:val="0"/>
                      <w:marRight w:val="0"/>
                      <w:marTop w:val="0"/>
                      <w:marBottom w:val="0"/>
                      <w:divBdr>
                        <w:top w:val="none" w:sz="0" w:space="0" w:color="auto"/>
                        <w:left w:val="none" w:sz="0" w:space="0" w:color="auto"/>
                        <w:bottom w:val="none" w:sz="0" w:space="0" w:color="auto"/>
                        <w:right w:val="none" w:sz="0" w:space="0" w:color="auto"/>
                      </w:divBdr>
                      <w:divsChild>
                        <w:div w:id="1662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50752">
      <w:bodyDiv w:val="1"/>
      <w:marLeft w:val="0"/>
      <w:marRight w:val="0"/>
      <w:marTop w:val="0"/>
      <w:marBottom w:val="0"/>
      <w:divBdr>
        <w:top w:val="none" w:sz="0" w:space="0" w:color="auto"/>
        <w:left w:val="none" w:sz="0" w:space="0" w:color="auto"/>
        <w:bottom w:val="none" w:sz="0" w:space="0" w:color="auto"/>
        <w:right w:val="none" w:sz="0" w:space="0" w:color="auto"/>
      </w:divBdr>
    </w:div>
    <w:div w:id="1760827588">
      <w:bodyDiv w:val="1"/>
      <w:marLeft w:val="0"/>
      <w:marRight w:val="0"/>
      <w:marTop w:val="0"/>
      <w:marBottom w:val="0"/>
      <w:divBdr>
        <w:top w:val="none" w:sz="0" w:space="0" w:color="auto"/>
        <w:left w:val="none" w:sz="0" w:space="0" w:color="auto"/>
        <w:bottom w:val="none" w:sz="0" w:space="0" w:color="auto"/>
        <w:right w:val="none" w:sz="0" w:space="0" w:color="auto"/>
      </w:divBdr>
    </w:div>
    <w:div w:id="1783110045">
      <w:bodyDiv w:val="1"/>
      <w:marLeft w:val="0"/>
      <w:marRight w:val="0"/>
      <w:marTop w:val="0"/>
      <w:marBottom w:val="0"/>
      <w:divBdr>
        <w:top w:val="none" w:sz="0" w:space="0" w:color="auto"/>
        <w:left w:val="none" w:sz="0" w:space="0" w:color="auto"/>
        <w:bottom w:val="none" w:sz="0" w:space="0" w:color="auto"/>
        <w:right w:val="none" w:sz="0" w:space="0" w:color="auto"/>
      </w:divBdr>
      <w:divsChild>
        <w:div w:id="886530892">
          <w:marLeft w:val="0"/>
          <w:marRight w:val="0"/>
          <w:marTop w:val="0"/>
          <w:marBottom w:val="150"/>
          <w:divBdr>
            <w:top w:val="none" w:sz="0" w:space="0" w:color="auto"/>
            <w:left w:val="none" w:sz="0" w:space="0" w:color="auto"/>
            <w:bottom w:val="none" w:sz="0" w:space="0" w:color="auto"/>
            <w:right w:val="none" w:sz="0" w:space="0" w:color="auto"/>
          </w:divBdr>
        </w:div>
        <w:div w:id="1097169694">
          <w:marLeft w:val="-225"/>
          <w:marRight w:val="-225"/>
          <w:marTop w:val="0"/>
          <w:marBottom w:val="0"/>
          <w:divBdr>
            <w:top w:val="none" w:sz="0" w:space="0" w:color="auto"/>
            <w:left w:val="none" w:sz="0" w:space="0" w:color="auto"/>
            <w:bottom w:val="none" w:sz="0" w:space="0" w:color="auto"/>
            <w:right w:val="none" w:sz="0" w:space="0" w:color="auto"/>
          </w:divBdr>
          <w:divsChild>
            <w:div w:id="1649091294">
              <w:marLeft w:val="0"/>
              <w:marRight w:val="0"/>
              <w:marTop w:val="0"/>
              <w:marBottom w:val="0"/>
              <w:divBdr>
                <w:top w:val="none" w:sz="0" w:space="0" w:color="auto"/>
                <w:left w:val="none" w:sz="0" w:space="0" w:color="auto"/>
                <w:bottom w:val="none" w:sz="0" w:space="0" w:color="auto"/>
                <w:right w:val="none" w:sz="0" w:space="0" w:color="auto"/>
              </w:divBdr>
              <w:divsChild>
                <w:div w:id="1293707391">
                  <w:marLeft w:val="0"/>
                  <w:marRight w:val="0"/>
                  <w:marTop w:val="0"/>
                  <w:marBottom w:val="0"/>
                  <w:divBdr>
                    <w:top w:val="none" w:sz="0" w:space="0" w:color="auto"/>
                    <w:left w:val="none" w:sz="0" w:space="0" w:color="auto"/>
                    <w:bottom w:val="none" w:sz="0" w:space="0" w:color="auto"/>
                    <w:right w:val="none" w:sz="0" w:space="0" w:color="auto"/>
                  </w:divBdr>
                  <w:divsChild>
                    <w:div w:id="234510871">
                      <w:marLeft w:val="0"/>
                      <w:marRight w:val="0"/>
                      <w:marTop w:val="0"/>
                      <w:marBottom w:val="0"/>
                      <w:divBdr>
                        <w:top w:val="none" w:sz="0" w:space="0" w:color="auto"/>
                        <w:left w:val="none" w:sz="0" w:space="0" w:color="auto"/>
                        <w:bottom w:val="none" w:sz="0" w:space="0" w:color="auto"/>
                        <w:right w:val="none" w:sz="0" w:space="0" w:color="auto"/>
                      </w:divBdr>
                    </w:div>
                  </w:divsChild>
                </w:div>
                <w:div w:id="760879392">
                  <w:marLeft w:val="0"/>
                  <w:marRight w:val="0"/>
                  <w:marTop w:val="0"/>
                  <w:marBottom w:val="0"/>
                  <w:divBdr>
                    <w:top w:val="none" w:sz="0" w:space="0" w:color="auto"/>
                    <w:left w:val="none" w:sz="0" w:space="0" w:color="auto"/>
                    <w:bottom w:val="none" w:sz="0" w:space="0" w:color="auto"/>
                    <w:right w:val="none" w:sz="0" w:space="0" w:color="auto"/>
                  </w:divBdr>
                  <w:divsChild>
                    <w:div w:id="993997013">
                      <w:marLeft w:val="0"/>
                      <w:marRight w:val="0"/>
                      <w:marTop w:val="0"/>
                      <w:marBottom w:val="0"/>
                      <w:divBdr>
                        <w:top w:val="none" w:sz="0" w:space="0" w:color="auto"/>
                        <w:left w:val="none" w:sz="0" w:space="0" w:color="auto"/>
                        <w:bottom w:val="none" w:sz="0" w:space="0" w:color="auto"/>
                        <w:right w:val="none" w:sz="0" w:space="0" w:color="auto"/>
                      </w:divBdr>
                    </w:div>
                    <w:div w:id="712923763">
                      <w:marLeft w:val="0"/>
                      <w:marRight w:val="0"/>
                      <w:marTop w:val="0"/>
                      <w:marBottom w:val="0"/>
                      <w:divBdr>
                        <w:top w:val="none" w:sz="0" w:space="0" w:color="auto"/>
                        <w:left w:val="none" w:sz="0" w:space="0" w:color="auto"/>
                        <w:bottom w:val="none" w:sz="0" w:space="0" w:color="auto"/>
                        <w:right w:val="none" w:sz="0" w:space="0" w:color="auto"/>
                      </w:divBdr>
                    </w:div>
                    <w:div w:id="17892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6548">
      <w:bodyDiv w:val="1"/>
      <w:marLeft w:val="0"/>
      <w:marRight w:val="0"/>
      <w:marTop w:val="0"/>
      <w:marBottom w:val="0"/>
      <w:divBdr>
        <w:top w:val="none" w:sz="0" w:space="0" w:color="auto"/>
        <w:left w:val="none" w:sz="0" w:space="0" w:color="auto"/>
        <w:bottom w:val="none" w:sz="0" w:space="0" w:color="auto"/>
        <w:right w:val="none" w:sz="0" w:space="0" w:color="auto"/>
      </w:divBdr>
    </w:div>
    <w:div w:id="1791508692">
      <w:bodyDiv w:val="1"/>
      <w:marLeft w:val="0"/>
      <w:marRight w:val="0"/>
      <w:marTop w:val="0"/>
      <w:marBottom w:val="0"/>
      <w:divBdr>
        <w:top w:val="none" w:sz="0" w:space="0" w:color="auto"/>
        <w:left w:val="none" w:sz="0" w:space="0" w:color="auto"/>
        <w:bottom w:val="none" w:sz="0" w:space="0" w:color="auto"/>
        <w:right w:val="none" w:sz="0" w:space="0" w:color="auto"/>
      </w:divBdr>
    </w:div>
    <w:div w:id="1803376825">
      <w:bodyDiv w:val="1"/>
      <w:marLeft w:val="0"/>
      <w:marRight w:val="0"/>
      <w:marTop w:val="0"/>
      <w:marBottom w:val="0"/>
      <w:divBdr>
        <w:top w:val="none" w:sz="0" w:space="0" w:color="auto"/>
        <w:left w:val="none" w:sz="0" w:space="0" w:color="auto"/>
        <w:bottom w:val="none" w:sz="0" w:space="0" w:color="auto"/>
        <w:right w:val="none" w:sz="0" w:space="0" w:color="auto"/>
      </w:divBdr>
    </w:div>
    <w:div w:id="1809282478">
      <w:bodyDiv w:val="1"/>
      <w:marLeft w:val="0"/>
      <w:marRight w:val="0"/>
      <w:marTop w:val="0"/>
      <w:marBottom w:val="0"/>
      <w:divBdr>
        <w:top w:val="none" w:sz="0" w:space="0" w:color="auto"/>
        <w:left w:val="none" w:sz="0" w:space="0" w:color="auto"/>
        <w:bottom w:val="none" w:sz="0" w:space="0" w:color="auto"/>
        <w:right w:val="none" w:sz="0" w:space="0" w:color="auto"/>
      </w:divBdr>
      <w:divsChild>
        <w:div w:id="1114910331">
          <w:marLeft w:val="0"/>
          <w:marRight w:val="0"/>
          <w:marTop w:val="0"/>
          <w:marBottom w:val="0"/>
          <w:divBdr>
            <w:top w:val="none" w:sz="0" w:space="0" w:color="auto"/>
            <w:left w:val="none" w:sz="0" w:space="0" w:color="auto"/>
            <w:bottom w:val="none" w:sz="0" w:space="0" w:color="auto"/>
            <w:right w:val="none" w:sz="0" w:space="0" w:color="auto"/>
          </w:divBdr>
          <w:divsChild>
            <w:div w:id="706832630">
              <w:marLeft w:val="0"/>
              <w:marRight w:val="0"/>
              <w:marTop w:val="0"/>
              <w:marBottom w:val="0"/>
              <w:divBdr>
                <w:top w:val="none" w:sz="0" w:space="0" w:color="auto"/>
                <w:left w:val="none" w:sz="0" w:space="0" w:color="auto"/>
                <w:bottom w:val="none" w:sz="0" w:space="0" w:color="auto"/>
                <w:right w:val="none" w:sz="0" w:space="0" w:color="auto"/>
              </w:divBdr>
            </w:div>
          </w:divsChild>
        </w:div>
        <w:div w:id="832334513">
          <w:marLeft w:val="0"/>
          <w:marRight w:val="0"/>
          <w:marTop w:val="135"/>
          <w:marBottom w:val="0"/>
          <w:divBdr>
            <w:top w:val="none" w:sz="0" w:space="0" w:color="auto"/>
            <w:left w:val="none" w:sz="0" w:space="0" w:color="auto"/>
            <w:bottom w:val="none" w:sz="0" w:space="0" w:color="auto"/>
            <w:right w:val="none" w:sz="0" w:space="0" w:color="auto"/>
          </w:divBdr>
        </w:div>
        <w:div w:id="1097365809">
          <w:marLeft w:val="0"/>
          <w:marRight w:val="0"/>
          <w:marTop w:val="135"/>
          <w:marBottom w:val="135"/>
          <w:divBdr>
            <w:top w:val="none" w:sz="0" w:space="0" w:color="auto"/>
            <w:left w:val="none" w:sz="0" w:space="0" w:color="auto"/>
            <w:bottom w:val="none" w:sz="0" w:space="0" w:color="auto"/>
            <w:right w:val="none" w:sz="0" w:space="0" w:color="auto"/>
          </w:divBdr>
        </w:div>
      </w:divsChild>
    </w:div>
    <w:div w:id="1816486760">
      <w:bodyDiv w:val="1"/>
      <w:marLeft w:val="0"/>
      <w:marRight w:val="0"/>
      <w:marTop w:val="0"/>
      <w:marBottom w:val="0"/>
      <w:divBdr>
        <w:top w:val="none" w:sz="0" w:space="0" w:color="auto"/>
        <w:left w:val="none" w:sz="0" w:space="0" w:color="auto"/>
        <w:bottom w:val="none" w:sz="0" w:space="0" w:color="auto"/>
        <w:right w:val="none" w:sz="0" w:space="0" w:color="auto"/>
      </w:divBdr>
    </w:div>
    <w:div w:id="1821573908">
      <w:bodyDiv w:val="1"/>
      <w:marLeft w:val="0"/>
      <w:marRight w:val="0"/>
      <w:marTop w:val="0"/>
      <w:marBottom w:val="0"/>
      <w:divBdr>
        <w:top w:val="none" w:sz="0" w:space="0" w:color="auto"/>
        <w:left w:val="none" w:sz="0" w:space="0" w:color="auto"/>
        <w:bottom w:val="none" w:sz="0" w:space="0" w:color="auto"/>
        <w:right w:val="none" w:sz="0" w:space="0" w:color="auto"/>
      </w:divBdr>
    </w:div>
    <w:div w:id="1824463331">
      <w:bodyDiv w:val="1"/>
      <w:marLeft w:val="0"/>
      <w:marRight w:val="0"/>
      <w:marTop w:val="0"/>
      <w:marBottom w:val="0"/>
      <w:divBdr>
        <w:top w:val="none" w:sz="0" w:space="0" w:color="auto"/>
        <w:left w:val="none" w:sz="0" w:space="0" w:color="auto"/>
        <w:bottom w:val="none" w:sz="0" w:space="0" w:color="auto"/>
        <w:right w:val="none" w:sz="0" w:space="0" w:color="auto"/>
      </w:divBdr>
    </w:div>
    <w:div w:id="1835103800">
      <w:bodyDiv w:val="1"/>
      <w:marLeft w:val="0"/>
      <w:marRight w:val="0"/>
      <w:marTop w:val="0"/>
      <w:marBottom w:val="0"/>
      <w:divBdr>
        <w:top w:val="none" w:sz="0" w:space="0" w:color="auto"/>
        <w:left w:val="none" w:sz="0" w:space="0" w:color="auto"/>
        <w:bottom w:val="none" w:sz="0" w:space="0" w:color="auto"/>
        <w:right w:val="none" w:sz="0" w:space="0" w:color="auto"/>
      </w:divBdr>
    </w:div>
    <w:div w:id="1849711175">
      <w:bodyDiv w:val="1"/>
      <w:marLeft w:val="0"/>
      <w:marRight w:val="0"/>
      <w:marTop w:val="0"/>
      <w:marBottom w:val="0"/>
      <w:divBdr>
        <w:top w:val="none" w:sz="0" w:space="0" w:color="auto"/>
        <w:left w:val="none" w:sz="0" w:space="0" w:color="auto"/>
        <w:bottom w:val="none" w:sz="0" w:space="0" w:color="auto"/>
        <w:right w:val="none" w:sz="0" w:space="0" w:color="auto"/>
      </w:divBdr>
    </w:div>
    <w:div w:id="1856797491">
      <w:bodyDiv w:val="1"/>
      <w:marLeft w:val="0"/>
      <w:marRight w:val="0"/>
      <w:marTop w:val="0"/>
      <w:marBottom w:val="0"/>
      <w:divBdr>
        <w:top w:val="none" w:sz="0" w:space="0" w:color="auto"/>
        <w:left w:val="none" w:sz="0" w:space="0" w:color="auto"/>
        <w:bottom w:val="none" w:sz="0" w:space="0" w:color="auto"/>
        <w:right w:val="none" w:sz="0" w:space="0" w:color="auto"/>
      </w:divBdr>
    </w:div>
    <w:div w:id="1883788157">
      <w:bodyDiv w:val="1"/>
      <w:marLeft w:val="0"/>
      <w:marRight w:val="0"/>
      <w:marTop w:val="0"/>
      <w:marBottom w:val="0"/>
      <w:divBdr>
        <w:top w:val="none" w:sz="0" w:space="0" w:color="auto"/>
        <w:left w:val="none" w:sz="0" w:space="0" w:color="auto"/>
        <w:bottom w:val="none" w:sz="0" w:space="0" w:color="auto"/>
        <w:right w:val="none" w:sz="0" w:space="0" w:color="auto"/>
      </w:divBdr>
    </w:div>
    <w:div w:id="1904949770">
      <w:bodyDiv w:val="1"/>
      <w:marLeft w:val="0"/>
      <w:marRight w:val="0"/>
      <w:marTop w:val="0"/>
      <w:marBottom w:val="0"/>
      <w:divBdr>
        <w:top w:val="none" w:sz="0" w:space="0" w:color="auto"/>
        <w:left w:val="none" w:sz="0" w:space="0" w:color="auto"/>
        <w:bottom w:val="none" w:sz="0" w:space="0" w:color="auto"/>
        <w:right w:val="none" w:sz="0" w:space="0" w:color="auto"/>
      </w:divBdr>
    </w:div>
    <w:div w:id="1905527309">
      <w:bodyDiv w:val="1"/>
      <w:marLeft w:val="0"/>
      <w:marRight w:val="0"/>
      <w:marTop w:val="0"/>
      <w:marBottom w:val="0"/>
      <w:divBdr>
        <w:top w:val="none" w:sz="0" w:space="0" w:color="auto"/>
        <w:left w:val="none" w:sz="0" w:space="0" w:color="auto"/>
        <w:bottom w:val="none" w:sz="0" w:space="0" w:color="auto"/>
        <w:right w:val="none" w:sz="0" w:space="0" w:color="auto"/>
      </w:divBdr>
    </w:div>
    <w:div w:id="1907102081">
      <w:bodyDiv w:val="1"/>
      <w:marLeft w:val="0"/>
      <w:marRight w:val="0"/>
      <w:marTop w:val="0"/>
      <w:marBottom w:val="0"/>
      <w:divBdr>
        <w:top w:val="none" w:sz="0" w:space="0" w:color="auto"/>
        <w:left w:val="none" w:sz="0" w:space="0" w:color="auto"/>
        <w:bottom w:val="none" w:sz="0" w:space="0" w:color="auto"/>
        <w:right w:val="none" w:sz="0" w:space="0" w:color="auto"/>
      </w:divBdr>
    </w:div>
    <w:div w:id="1915119364">
      <w:bodyDiv w:val="1"/>
      <w:marLeft w:val="0"/>
      <w:marRight w:val="0"/>
      <w:marTop w:val="0"/>
      <w:marBottom w:val="0"/>
      <w:divBdr>
        <w:top w:val="none" w:sz="0" w:space="0" w:color="auto"/>
        <w:left w:val="none" w:sz="0" w:space="0" w:color="auto"/>
        <w:bottom w:val="none" w:sz="0" w:space="0" w:color="auto"/>
        <w:right w:val="none" w:sz="0" w:space="0" w:color="auto"/>
      </w:divBdr>
    </w:div>
    <w:div w:id="1917472069">
      <w:bodyDiv w:val="1"/>
      <w:marLeft w:val="0"/>
      <w:marRight w:val="0"/>
      <w:marTop w:val="0"/>
      <w:marBottom w:val="0"/>
      <w:divBdr>
        <w:top w:val="none" w:sz="0" w:space="0" w:color="auto"/>
        <w:left w:val="none" w:sz="0" w:space="0" w:color="auto"/>
        <w:bottom w:val="none" w:sz="0" w:space="0" w:color="auto"/>
        <w:right w:val="none" w:sz="0" w:space="0" w:color="auto"/>
      </w:divBdr>
    </w:div>
    <w:div w:id="1929263237">
      <w:bodyDiv w:val="1"/>
      <w:marLeft w:val="0"/>
      <w:marRight w:val="0"/>
      <w:marTop w:val="0"/>
      <w:marBottom w:val="0"/>
      <w:divBdr>
        <w:top w:val="none" w:sz="0" w:space="0" w:color="auto"/>
        <w:left w:val="none" w:sz="0" w:space="0" w:color="auto"/>
        <w:bottom w:val="none" w:sz="0" w:space="0" w:color="auto"/>
        <w:right w:val="none" w:sz="0" w:space="0" w:color="auto"/>
      </w:divBdr>
    </w:div>
    <w:div w:id="1930775051">
      <w:bodyDiv w:val="1"/>
      <w:marLeft w:val="0"/>
      <w:marRight w:val="0"/>
      <w:marTop w:val="0"/>
      <w:marBottom w:val="0"/>
      <w:divBdr>
        <w:top w:val="none" w:sz="0" w:space="0" w:color="auto"/>
        <w:left w:val="none" w:sz="0" w:space="0" w:color="auto"/>
        <w:bottom w:val="none" w:sz="0" w:space="0" w:color="auto"/>
        <w:right w:val="none" w:sz="0" w:space="0" w:color="auto"/>
      </w:divBdr>
    </w:div>
    <w:div w:id="1937639593">
      <w:bodyDiv w:val="1"/>
      <w:marLeft w:val="0"/>
      <w:marRight w:val="0"/>
      <w:marTop w:val="0"/>
      <w:marBottom w:val="0"/>
      <w:divBdr>
        <w:top w:val="none" w:sz="0" w:space="0" w:color="auto"/>
        <w:left w:val="none" w:sz="0" w:space="0" w:color="auto"/>
        <w:bottom w:val="none" w:sz="0" w:space="0" w:color="auto"/>
        <w:right w:val="none" w:sz="0" w:space="0" w:color="auto"/>
      </w:divBdr>
    </w:div>
    <w:div w:id="1941258186">
      <w:bodyDiv w:val="1"/>
      <w:marLeft w:val="0"/>
      <w:marRight w:val="0"/>
      <w:marTop w:val="0"/>
      <w:marBottom w:val="0"/>
      <w:divBdr>
        <w:top w:val="none" w:sz="0" w:space="0" w:color="auto"/>
        <w:left w:val="none" w:sz="0" w:space="0" w:color="auto"/>
        <w:bottom w:val="none" w:sz="0" w:space="0" w:color="auto"/>
        <w:right w:val="none" w:sz="0" w:space="0" w:color="auto"/>
      </w:divBdr>
    </w:div>
    <w:div w:id="1943567542">
      <w:bodyDiv w:val="1"/>
      <w:marLeft w:val="0"/>
      <w:marRight w:val="0"/>
      <w:marTop w:val="0"/>
      <w:marBottom w:val="0"/>
      <w:divBdr>
        <w:top w:val="none" w:sz="0" w:space="0" w:color="auto"/>
        <w:left w:val="none" w:sz="0" w:space="0" w:color="auto"/>
        <w:bottom w:val="none" w:sz="0" w:space="0" w:color="auto"/>
        <w:right w:val="none" w:sz="0" w:space="0" w:color="auto"/>
      </w:divBdr>
    </w:div>
    <w:div w:id="1951087927">
      <w:bodyDiv w:val="1"/>
      <w:marLeft w:val="0"/>
      <w:marRight w:val="0"/>
      <w:marTop w:val="0"/>
      <w:marBottom w:val="0"/>
      <w:divBdr>
        <w:top w:val="none" w:sz="0" w:space="0" w:color="auto"/>
        <w:left w:val="none" w:sz="0" w:space="0" w:color="auto"/>
        <w:bottom w:val="none" w:sz="0" w:space="0" w:color="auto"/>
        <w:right w:val="none" w:sz="0" w:space="0" w:color="auto"/>
      </w:divBdr>
    </w:div>
    <w:div w:id="1951277488">
      <w:bodyDiv w:val="1"/>
      <w:marLeft w:val="0"/>
      <w:marRight w:val="0"/>
      <w:marTop w:val="0"/>
      <w:marBottom w:val="0"/>
      <w:divBdr>
        <w:top w:val="none" w:sz="0" w:space="0" w:color="auto"/>
        <w:left w:val="none" w:sz="0" w:space="0" w:color="auto"/>
        <w:bottom w:val="none" w:sz="0" w:space="0" w:color="auto"/>
        <w:right w:val="none" w:sz="0" w:space="0" w:color="auto"/>
      </w:divBdr>
    </w:div>
    <w:div w:id="1955212400">
      <w:bodyDiv w:val="1"/>
      <w:marLeft w:val="0"/>
      <w:marRight w:val="0"/>
      <w:marTop w:val="0"/>
      <w:marBottom w:val="0"/>
      <w:divBdr>
        <w:top w:val="none" w:sz="0" w:space="0" w:color="auto"/>
        <w:left w:val="none" w:sz="0" w:space="0" w:color="auto"/>
        <w:bottom w:val="none" w:sz="0" w:space="0" w:color="auto"/>
        <w:right w:val="none" w:sz="0" w:space="0" w:color="auto"/>
      </w:divBdr>
    </w:div>
    <w:div w:id="1963150951">
      <w:bodyDiv w:val="1"/>
      <w:marLeft w:val="0"/>
      <w:marRight w:val="0"/>
      <w:marTop w:val="0"/>
      <w:marBottom w:val="0"/>
      <w:divBdr>
        <w:top w:val="none" w:sz="0" w:space="0" w:color="auto"/>
        <w:left w:val="none" w:sz="0" w:space="0" w:color="auto"/>
        <w:bottom w:val="none" w:sz="0" w:space="0" w:color="auto"/>
        <w:right w:val="none" w:sz="0" w:space="0" w:color="auto"/>
      </w:divBdr>
    </w:div>
    <w:div w:id="1977249208">
      <w:bodyDiv w:val="1"/>
      <w:marLeft w:val="0"/>
      <w:marRight w:val="0"/>
      <w:marTop w:val="0"/>
      <w:marBottom w:val="0"/>
      <w:divBdr>
        <w:top w:val="none" w:sz="0" w:space="0" w:color="auto"/>
        <w:left w:val="none" w:sz="0" w:space="0" w:color="auto"/>
        <w:bottom w:val="none" w:sz="0" w:space="0" w:color="auto"/>
        <w:right w:val="none" w:sz="0" w:space="0" w:color="auto"/>
      </w:divBdr>
    </w:div>
    <w:div w:id="1980069689">
      <w:bodyDiv w:val="1"/>
      <w:marLeft w:val="0"/>
      <w:marRight w:val="0"/>
      <w:marTop w:val="0"/>
      <w:marBottom w:val="0"/>
      <w:divBdr>
        <w:top w:val="none" w:sz="0" w:space="0" w:color="auto"/>
        <w:left w:val="none" w:sz="0" w:space="0" w:color="auto"/>
        <w:bottom w:val="none" w:sz="0" w:space="0" w:color="auto"/>
        <w:right w:val="none" w:sz="0" w:space="0" w:color="auto"/>
      </w:divBdr>
    </w:div>
    <w:div w:id="1989167720">
      <w:bodyDiv w:val="1"/>
      <w:marLeft w:val="0"/>
      <w:marRight w:val="0"/>
      <w:marTop w:val="0"/>
      <w:marBottom w:val="0"/>
      <w:divBdr>
        <w:top w:val="none" w:sz="0" w:space="0" w:color="auto"/>
        <w:left w:val="none" w:sz="0" w:space="0" w:color="auto"/>
        <w:bottom w:val="none" w:sz="0" w:space="0" w:color="auto"/>
        <w:right w:val="none" w:sz="0" w:space="0" w:color="auto"/>
      </w:divBdr>
    </w:div>
    <w:div w:id="1999141941">
      <w:bodyDiv w:val="1"/>
      <w:marLeft w:val="0"/>
      <w:marRight w:val="0"/>
      <w:marTop w:val="0"/>
      <w:marBottom w:val="0"/>
      <w:divBdr>
        <w:top w:val="none" w:sz="0" w:space="0" w:color="auto"/>
        <w:left w:val="none" w:sz="0" w:space="0" w:color="auto"/>
        <w:bottom w:val="none" w:sz="0" w:space="0" w:color="auto"/>
        <w:right w:val="none" w:sz="0" w:space="0" w:color="auto"/>
      </w:divBdr>
    </w:div>
    <w:div w:id="2013944864">
      <w:bodyDiv w:val="1"/>
      <w:marLeft w:val="0"/>
      <w:marRight w:val="0"/>
      <w:marTop w:val="0"/>
      <w:marBottom w:val="0"/>
      <w:divBdr>
        <w:top w:val="none" w:sz="0" w:space="0" w:color="auto"/>
        <w:left w:val="none" w:sz="0" w:space="0" w:color="auto"/>
        <w:bottom w:val="none" w:sz="0" w:space="0" w:color="auto"/>
        <w:right w:val="none" w:sz="0" w:space="0" w:color="auto"/>
      </w:divBdr>
    </w:div>
    <w:div w:id="2016883654">
      <w:bodyDiv w:val="1"/>
      <w:marLeft w:val="0"/>
      <w:marRight w:val="0"/>
      <w:marTop w:val="0"/>
      <w:marBottom w:val="0"/>
      <w:divBdr>
        <w:top w:val="none" w:sz="0" w:space="0" w:color="auto"/>
        <w:left w:val="none" w:sz="0" w:space="0" w:color="auto"/>
        <w:bottom w:val="none" w:sz="0" w:space="0" w:color="auto"/>
        <w:right w:val="none" w:sz="0" w:space="0" w:color="auto"/>
      </w:divBdr>
    </w:div>
    <w:div w:id="2036418207">
      <w:bodyDiv w:val="1"/>
      <w:marLeft w:val="0"/>
      <w:marRight w:val="0"/>
      <w:marTop w:val="0"/>
      <w:marBottom w:val="0"/>
      <w:divBdr>
        <w:top w:val="none" w:sz="0" w:space="0" w:color="auto"/>
        <w:left w:val="none" w:sz="0" w:space="0" w:color="auto"/>
        <w:bottom w:val="none" w:sz="0" w:space="0" w:color="auto"/>
        <w:right w:val="none" w:sz="0" w:space="0" w:color="auto"/>
      </w:divBdr>
    </w:div>
    <w:div w:id="2040472715">
      <w:bodyDiv w:val="1"/>
      <w:marLeft w:val="0"/>
      <w:marRight w:val="0"/>
      <w:marTop w:val="0"/>
      <w:marBottom w:val="0"/>
      <w:divBdr>
        <w:top w:val="none" w:sz="0" w:space="0" w:color="auto"/>
        <w:left w:val="none" w:sz="0" w:space="0" w:color="auto"/>
        <w:bottom w:val="none" w:sz="0" w:space="0" w:color="auto"/>
        <w:right w:val="none" w:sz="0" w:space="0" w:color="auto"/>
      </w:divBdr>
    </w:div>
    <w:div w:id="2062705001">
      <w:bodyDiv w:val="1"/>
      <w:marLeft w:val="0"/>
      <w:marRight w:val="0"/>
      <w:marTop w:val="0"/>
      <w:marBottom w:val="0"/>
      <w:divBdr>
        <w:top w:val="none" w:sz="0" w:space="0" w:color="auto"/>
        <w:left w:val="none" w:sz="0" w:space="0" w:color="auto"/>
        <w:bottom w:val="none" w:sz="0" w:space="0" w:color="auto"/>
        <w:right w:val="none" w:sz="0" w:space="0" w:color="auto"/>
      </w:divBdr>
    </w:div>
    <w:div w:id="2065449479">
      <w:bodyDiv w:val="1"/>
      <w:marLeft w:val="0"/>
      <w:marRight w:val="0"/>
      <w:marTop w:val="0"/>
      <w:marBottom w:val="0"/>
      <w:divBdr>
        <w:top w:val="none" w:sz="0" w:space="0" w:color="auto"/>
        <w:left w:val="none" w:sz="0" w:space="0" w:color="auto"/>
        <w:bottom w:val="none" w:sz="0" w:space="0" w:color="auto"/>
        <w:right w:val="none" w:sz="0" w:space="0" w:color="auto"/>
      </w:divBdr>
    </w:div>
    <w:div w:id="2075228458">
      <w:bodyDiv w:val="1"/>
      <w:marLeft w:val="0"/>
      <w:marRight w:val="0"/>
      <w:marTop w:val="0"/>
      <w:marBottom w:val="0"/>
      <w:divBdr>
        <w:top w:val="none" w:sz="0" w:space="0" w:color="auto"/>
        <w:left w:val="none" w:sz="0" w:space="0" w:color="auto"/>
        <w:bottom w:val="none" w:sz="0" w:space="0" w:color="auto"/>
        <w:right w:val="none" w:sz="0" w:space="0" w:color="auto"/>
      </w:divBdr>
    </w:div>
    <w:div w:id="2078894264">
      <w:bodyDiv w:val="1"/>
      <w:marLeft w:val="0"/>
      <w:marRight w:val="0"/>
      <w:marTop w:val="0"/>
      <w:marBottom w:val="0"/>
      <w:divBdr>
        <w:top w:val="none" w:sz="0" w:space="0" w:color="auto"/>
        <w:left w:val="none" w:sz="0" w:space="0" w:color="auto"/>
        <w:bottom w:val="none" w:sz="0" w:space="0" w:color="auto"/>
        <w:right w:val="none" w:sz="0" w:space="0" w:color="auto"/>
      </w:divBdr>
    </w:div>
    <w:div w:id="2084329426">
      <w:bodyDiv w:val="1"/>
      <w:marLeft w:val="0"/>
      <w:marRight w:val="0"/>
      <w:marTop w:val="0"/>
      <w:marBottom w:val="0"/>
      <w:divBdr>
        <w:top w:val="none" w:sz="0" w:space="0" w:color="auto"/>
        <w:left w:val="none" w:sz="0" w:space="0" w:color="auto"/>
        <w:bottom w:val="none" w:sz="0" w:space="0" w:color="auto"/>
        <w:right w:val="none" w:sz="0" w:space="0" w:color="auto"/>
      </w:divBdr>
    </w:div>
    <w:div w:id="2087915572">
      <w:bodyDiv w:val="1"/>
      <w:marLeft w:val="0"/>
      <w:marRight w:val="0"/>
      <w:marTop w:val="0"/>
      <w:marBottom w:val="0"/>
      <w:divBdr>
        <w:top w:val="none" w:sz="0" w:space="0" w:color="auto"/>
        <w:left w:val="none" w:sz="0" w:space="0" w:color="auto"/>
        <w:bottom w:val="none" w:sz="0" w:space="0" w:color="auto"/>
        <w:right w:val="none" w:sz="0" w:space="0" w:color="auto"/>
      </w:divBdr>
    </w:div>
    <w:div w:id="2088576255">
      <w:bodyDiv w:val="1"/>
      <w:marLeft w:val="0"/>
      <w:marRight w:val="0"/>
      <w:marTop w:val="0"/>
      <w:marBottom w:val="0"/>
      <w:divBdr>
        <w:top w:val="none" w:sz="0" w:space="0" w:color="auto"/>
        <w:left w:val="none" w:sz="0" w:space="0" w:color="auto"/>
        <w:bottom w:val="none" w:sz="0" w:space="0" w:color="auto"/>
        <w:right w:val="none" w:sz="0" w:space="0" w:color="auto"/>
      </w:divBdr>
    </w:div>
    <w:div w:id="2093115423">
      <w:bodyDiv w:val="1"/>
      <w:marLeft w:val="0"/>
      <w:marRight w:val="0"/>
      <w:marTop w:val="0"/>
      <w:marBottom w:val="0"/>
      <w:divBdr>
        <w:top w:val="none" w:sz="0" w:space="0" w:color="auto"/>
        <w:left w:val="none" w:sz="0" w:space="0" w:color="auto"/>
        <w:bottom w:val="none" w:sz="0" w:space="0" w:color="auto"/>
        <w:right w:val="none" w:sz="0" w:space="0" w:color="auto"/>
      </w:divBdr>
    </w:div>
    <w:div w:id="2094083356">
      <w:bodyDiv w:val="1"/>
      <w:marLeft w:val="0"/>
      <w:marRight w:val="0"/>
      <w:marTop w:val="0"/>
      <w:marBottom w:val="0"/>
      <w:divBdr>
        <w:top w:val="none" w:sz="0" w:space="0" w:color="auto"/>
        <w:left w:val="none" w:sz="0" w:space="0" w:color="auto"/>
        <w:bottom w:val="none" w:sz="0" w:space="0" w:color="auto"/>
        <w:right w:val="none" w:sz="0" w:space="0" w:color="auto"/>
      </w:divBdr>
    </w:div>
    <w:div w:id="2105177381">
      <w:bodyDiv w:val="1"/>
      <w:marLeft w:val="0"/>
      <w:marRight w:val="0"/>
      <w:marTop w:val="0"/>
      <w:marBottom w:val="0"/>
      <w:divBdr>
        <w:top w:val="none" w:sz="0" w:space="0" w:color="auto"/>
        <w:left w:val="none" w:sz="0" w:space="0" w:color="auto"/>
        <w:bottom w:val="none" w:sz="0" w:space="0" w:color="auto"/>
        <w:right w:val="none" w:sz="0" w:space="0" w:color="auto"/>
      </w:divBdr>
    </w:div>
    <w:div w:id="2108378686">
      <w:bodyDiv w:val="1"/>
      <w:marLeft w:val="0"/>
      <w:marRight w:val="0"/>
      <w:marTop w:val="0"/>
      <w:marBottom w:val="0"/>
      <w:divBdr>
        <w:top w:val="none" w:sz="0" w:space="0" w:color="auto"/>
        <w:left w:val="none" w:sz="0" w:space="0" w:color="auto"/>
        <w:bottom w:val="none" w:sz="0" w:space="0" w:color="auto"/>
        <w:right w:val="none" w:sz="0" w:space="0" w:color="auto"/>
      </w:divBdr>
    </w:div>
    <w:div w:id="2124106702">
      <w:bodyDiv w:val="1"/>
      <w:marLeft w:val="0"/>
      <w:marRight w:val="0"/>
      <w:marTop w:val="0"/>
      <w:marBottom w:val="0"/>
      <w:divBdr>
        <w:top w:val="none" w:sz="0" w:space="0" w:color="auto"/>
        <w:left w:val="none" w:sz="0" w:space="0" w:color="auto"/>
        <w:bottom w:val="none" w:sz="0" w:space="0" w:color="auto"/>
        <w:right w:val="none" w:sz="0" w:space="0" w:color="auto"/>
      </w:divBdr>
    </w:div>
    <w:div w:id="2129742197">
      <w:bodyDiv w:val="1"/>
      <w:marLeft w:val="0"/>
      <w:marRight w:val="0"/>
      <w:marTop w:val="0"/>
      <w:marBottom w:val="0"/>
      <w:divBdr>
        <w:top w:val="none" w:sz="0" w:space="0" w:color="auto"/>
        <w:left w:val="none" w:sz="0" w:space="0" w:color="auto"/>
        <w:bottom w:val="none" w:sz="0" w:space="0" w:color="auto"/>
        <w:right w:val="none" w:sz="0" w:space="0" w:color="auto"/>
      </w:divBdr>
    </w:div>
    <w:div w:id="2132047247">
      <w:bodyDiv w:val="1"/>
      <w:marLeft w:val="0"/>
      <w:marRight w:val="0"/>
      <w:marTop w:val="0"/>
      <w:marBottom w:val="0"/>
      <w:divBdr>
        <w:top w:val="none" w:sz="0" w:space="0" w:color="auto"/>
        <w:left w:val="none" w:sz="0" w:space="0" w:color="auto"/>
        <w:bottom w:val="none" w:sz="0" w:space="0" w:color="auto"/>
        <w:right w:val="none" w:sz="0" w:space="0" w:color="auto"/>
      </w:divBdr>
    </w:div>
    <w:div w:id="21383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9F%D0%B5%D0%B4." TargetMode="External"/><Relationship Id="rId13" Type="http://schemas.openxmlformats.org/officeDocument/2006/relationships/hyperlink" Target="https://ips.ligazakon.net/document/view/kp170684?ed=2017_09_13&amp;an=21" TargetMode="External"/><Relationship Id="rId18" Type="http://schemas.openxmlformats.org/officeDocument/2006/relationships/hyperlink" Target="https://www.msp.gov.ua/timeline/Realizaciya-norm-Konvencii-pro-prava-osib-z-invalidnistyu.html" TargetMode="External"/><Relationship Id="rId3" Type="http://schemas.openxmlformats.org/officeDocument/2006/relationships/styles" Target="styles.xml"/><Relationship Id="rId21" Type="http://schemas.openxmlformats.org/officeDocument/2006/relationships/hyperlink" Target="https://osvita.ua/vnz/reports/sociology/12308/" TargetMode="External"/><Relationship Id="rId7" Type="http://schemas.openxmlformats.org/officeDocument/2006/relationships/hyperlink" Target="https://zakon.rada.gov.ua/laws/show/706-2012-%D0%BF" TargetMode="External"/><Relationship Id="rId12" Type="http://schemas.openxmlformats.org/officeDocument/2006/relationships/hyperlink" Target="http://www.nbuv.gov.ua/articles/2003/03klinko.htm" TargetMode="External"/><Relationship Id="rId17" Type="http://schemas.openxmlformats.org/officeDocument/2006/relationships/hyperlink" Target="https://core.ac.uk/search?q=authors:(%D0%91%D1%80%D1%8E%D1%85%D0%BE%D0%B2%D0%B5%D1%86%D1%8C%D0%BA%D0%B0,%20%D0%9E.%20%D0%92.)" TargetMode="External"/><Relationship Id="rId2" Type="http://schemas.openxmlformats.org/officeDocument/2006/relationships/numbering" Target="numbering.xml"/><Relationship Id="rId16" Type="http://schemas.openxmlformats.org/officeDocument/2006/relationships/hyperlink" Target="https://guc.org.ua/oholoshennia/navchal-no-metodychni-materialy-2/dystsypliny-profesiynoi-ta-praktychno/zh-y-v-o-p-y-s-metodychnyy-paket/" TargetMode="External"/><Relationship Id="rId20" Type="http://schemas.openxmlformats.org/officeDocument/2006/relationships/hyperlink" Target="https://naurok.com.ua/pograymosya-u-teatr-chitannya-v-osobah-iz-zavdannyami-174217.html" TargetMode="External"/><Relationship Id="rId1" Type="http://schemas.openxmlformats.org/officeDocument/2006/relationships/customXml" Target="../customXml/item1.xml"/><Relationship Id="rId6" Type="http://schemas.openxmlformats.org/officeDocument/2006/relationships/hyperlink" Target="https://zakon.rada.gov.ua/laws/show/995_g71" TargetMode="External"/><Relationship Id="rId11" Type="http://schemas.openxmlformats.org/officeDocument/2006/relationships/hyperlink" Target="https://genezum.org/library/art-tehnologiya--innovaciynyy-metod-idvyshchennya-motyvacii-uchniv-na-urokah-istorii" TargetMode="External"/><Relationship Id="rId5" Type="http://schemas.openxmlformats.org/officeDocument/2006/relationships/webSettings" Target="webSettings.xml"/><Relationship Id="rId15" Type="http://schemas.openxmlformats.org/officeDocument/2006/relationships/hyperlink" Target="https://core.ac.uk/search?q=authors:(%D0%91%D1%80%D1%8E%D1%85%D0%BE%D0%B2%D0%B5%D1%86%D1%8C%D0%BA%D0%B0,%20%D0%9E.%20%D0%92.)" TargetMode="External"/><Relationship Id="rId23" Type="http://schemas.openxmlformats.org/officeDocument/2006/relationships/theme" Target="theme/theme1.xml"/><Relationship Id="rId10" Type="http://schemas.openxmlformats.org/officeDocument/2006/relationships/hyperlink" Target="https://genezum.org/conference/mykolaiv-09062020" TargetMode="External"/><Relationship Id="rId19" Type="http://schemas.openxmlformats.org/officeDocument/2006/relationships/hyperlink" Target="https://elibrary.kubg.edu.ua/id/eprint/943/1/Roman_Pavlyuk_PA_17_FLMD_PI.pdf" TargetMode="External"/><Relationship Id="rId4" Type="http://schemas.openxmlformats.org/officeDocument/2006/relationships/settings" Target="settings.xml"/><Relationship Id="rId9" Type="http://schemas.openxmlformats.org/officeDocument/2006/relationships/hyperlink" Target="http://nbuv.gov.ua/UJRN/Npchduped_2008_97_84_11" TargetMode="External"/><Relationship Id="rId14" Type="http://schemas.openxmlformats.org/officeDocument/2006/relationships/hyperlink" Target="https://ips.ligazakon.net/document/view/kp170684?ed=2017_09_13&amp;an=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A26A-E7D8-4FEA-8CA3-5A30120B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88</Pages>
  <Words>21439</Words>
  <Characters>122207</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2240</cp:revision>
  <dcterms:created xsi:type="dcterms:W3CDTF">2023-01-22T05:38:00Z</dcterms:created>
  <dcterms:modified xsi:type="dcterms:W3CDTF">2023-04-28T06:55:00Z</dcterms:modified>
</cp:coreProperties>
</file>