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00B25" w14:textId="77777777" w:rsidR="00145DE8" w:rsidRPr="006B5C14" w:rsidRDefault="00145DE8" w:rsidP="00145DE8">
      <w:pPr>
        <w:pStyle w:val="a7"/>
        <w:widowControl w:val="0"/>
        <w:spacing w:before="0" w:beforeAutospacing="0" w:after="0" w:afterAutospacing="0"/>
        <w:jc w:val="center"/>
        <w:rPr>
          <w:rFonts w:ascii="Times New Roman" w:hAnsi="Times New Roman" w:cs="Times New Roman"/>
          <w:b/>
          <w:caps/>
          <w:color w:val="auto"/>
          <w:sz w:val="40"/>
          <w:szCs w:val="40"/>
          <w:lang w:val="uk-UA"/>
        </w:rPr>
      </w:pPr>
      <w:r w:rsidRPr="006B5C14">
        <w:rPr>
          <w:rFonts w:ascii="Times New Roman" w:hAnsi="Times New Roman" w:cs="Times New Roman"/>
          <w:b/>
          <w:caps/>
          <w:color w:val="auto"/>
          <w:sz w:val="40"/>
          <w:szCs w:val="40"/>
          <w:lang w:val="uk-UA"/>
        </w:rPr>
        <w:t>Текст лекції</w:t>
      </w:r>
    </w:p>
    <w:p w14:paraId="4BD863E8" w14:textId="77777777" w:rsidR="00145DE8" w:rsidRPr="006B5C14" w:rsidRDefault="00145DE8" w:rsidP="00145DE8">
      <w:pPr>
        <w:pStyle w:val="a7"/>
        <w:widowControl w:val="0"/>
        <w:spacing w:before="0" w:beforeAutospacing="0" w:after="0" w:afterAutospacing="0"/>
        <w:jc w:val="center"/>
        <w:rPr>
          <w:rFonts w:ascii="Times New Roman" w:hAnsi="Times New Roman" w:cs="Times New Roman"/>
          <w:b/>
          <w:color w:val="auto"/>
          <w:sz w:val="28"/>
          <w:szCs w:val="28"/>
          <w:lang w:val="uk-UA"/>
        </w:rPr>
      </w:pPr>
    </w:p>
    <w:p w14:paraId="65872064" w14:textId="0BF27678" w:rsidR="002A6C54" w:rsidRPr="006B5C14" w:rsidRDefault="00ED5F39" w:rsidP="002A6C54">
      <w:pPr>
        <w:pStyle w:val="a7"/>
        <w:spacing w:before="0" w:beforeAutospacing="0" w:after="0" w:afterAutospacing="0"/>
        <w:jc w:val="center"/>
        <w:rPr>
          <w:rFonts w:ascii="Times New Roman" w:hAnsi="Times New Roman" w:cs="Times New Roman"/>
          <w:b/>
          <w:color w:val="auto"/>
          <w:sz w:val="28"/>
          <w:szCs w:val="28"/>
          <w:lang w:val="uk-UA"/>
        </w:rPr>
      </w:pPr>
      <w:r w:rsidRPr="006B5C14">
        <w:rPr>
          <w:rFonts w:ascii="Times New Roman" w:hAnsi="Times New Roman" w:cs="Times New Roman"/>
          <w:b/>
          <w:color w:val="auto"/>
          <w:sz w:val="28"/>
          <w:szCs w:val="28"/>
          <w:lang w:val="uk-UA"/>
        </w:rPr>
        <w:t>за темою</w:t>
      </w:r>
    </w:p>
    <w:p w14:paraId="1BF6A360" w14:textId="7133A67E" w:rsidR="00ED5F39" w:rsidRPr="006B5C14" w:rsidRDefault="002A6C54" w:rsidP="002A6C54">
      <w:pPr>
        <w:pStyle w:val="a7"/>
        <w:spacing w:before="0" w:beforeAutospacing="0" w:after="0" w:afterAutospacing="0"/>
        <w:jc w:val="center"/>
        <w:rPr>
          <w:rFonts w:ascii="Times New Roman" w:hAnsi="Times New Roman" w:cs="Times New Roman"/>
          <w:color w:val="auto"/>
          <w:sz w:val="28"/>
          <w:szCs w:val="28"/>
          <w:lang w:val="uk-UA"/>
        </w:rPr>
      </w:pPr>
      <w:r w:rsidRPr="006B5C14">
        <w:rPr>
          <w:rFonts w:ascii="Times New Roman" w:hAnsi="Times New Roman" w:cs="Times New Roman"/>
          <w:b/>
          <w:bCs/>
          <w:color w:val="auto"/>
          <w:sz w:val="28"/>
          <w:szCs w:val="28"/>
          <w:lang w:val="uk-UA"/>
        </w:rPr>
        <w:t>КРИМІНАЛЬНЕ ПРАВОПОРУШЕННЯ ТА ЙОГО ВИДИ</w:t>
      </w:r>
      <w:r w:rsidRPr="006B5C14">
        <w:rPr>
          <w:rFonts w:ascii="Times New Roman" w:hAnsi="Times New Roman" w:cs="Times New Roman"/>
          <w:b/>
          <w:bCs/>
          <w:color w:val="auto"/>
          <w:spacing w:val="-8"/>
          <w:sz w:val="28"/>
          <w:szCs w:val="28"/>
          <w:lang w:val="uk-UA"/>
        </w:rPr>
        <w:t>.</w:t>
      </w:r>
    </w:p>
    <w:p w14:paraId="5FE66387" w14:textId="77777777" w:rsidR="00ED5F39" w:rsidRPr="006B5C14" w:rsidRDefault="00ED5F39" w:rsidP="002A6C54">
      <w:pPr>
        <w:pStyle w:val="a7"/>
        <w:spacing w:before="0" w:beforeAutospacing="0" w:after="0" w:afterAutospacing="0"/>
        <w:jc w:val="center"/>
        <w:rPr>
          <w:rFonts w:ascii="Times New Roman" w:hAnsi="Times New Roman" w:cs="Times New Roman"/>
          <w:color w:val="auto"/>
          <w:sz w:val="28"/>
          <w:szCs w:val="28"/>
          <w:lang w:val="uk-UA"/>
        </w:rPr>
      </w:pPr>
    </w:p>
    <w:p w14:paraId="53A87B65" w14:textId="6FB7A0C6" w:rsidR="007D17B7" w:rsidRPr="006B5C14" w:rsidRDefault="007D17B7" w:rsidP="007D17B7">
      <w:pPr>
        <w:pStyle w:val="a4"/>
        <w:shd w:val="clear" w:color="auto" w:fill="auto"/>
        <w:tabs>
          <w:tab w:val="left" w:pos="255"/>
        </w:tabs>
        <w:spacing w:line="252" w:lineRule="auto"/>
        <w:ind w:firstLine="0"/>
        <w:jc w:val="center"/>
        <w:rPr>
          <w:rFonts w:ascii="Times New Roman" w:hAnsi="Times New Roman" w:cs="Times New Roman"/>
          <w:b/>
          <w:sz w:val="28"/>
          <w:szCs w:val="28"/>
          <w:lang w:val="uk-UA"/>
        </w:rPr>
      </w:pPr>
      <w:r w:rsidRPr="006B5C14">
        <w:rPr>
          <w:rFonts w:ascii="Times New Roman" w:hAnsi="Times New Roman" w:cs="Times New Roman"/>
          <w:b/>
          <w:sz w:val="28"/>
          <w:szCs w:val="28"/>
          <w:lang w:val="uk-UA"/>
        </w:rPr>
        <w:t>План лекції</w:t>
      </w:r>
    </w:p>
    <w:p w14:paraId="0192AA8F" w14:textId="77777777" w:rsidR="007D17B7" w:rsidRPr="006B5C14" w:rsidRDefault="007D17B7" w:rsidP="007D17B7">
      <w:pPr>
        <w:pStyle w:val="a4"/>
        <w:numPr>
          <w:ilvl w:val="0"/>
          <w:numId w:val="1"/>
        </w:numPr>
        <w:shd w:val="clear" w:color="auto" w:fill="auto"/>
        <w:tabs>
          <w:tab w:val="left" w:pos="255"/>
        </w:tabs>
        <w:spacing w:line="252" w:lineRule="auto"/>
        <w:jc w:val="both"/>
        <w:rPr>
          <w:rFonts w:ascii="Times New Roman" w:hAnsi="Times New Roman" w:cs="Times New Roman"/>
          <w:sz w:val="28"/>
          <w:szCs w:val="28"/>
          <w:lang w:val="uk-UA"/>
        </w:rPr>
      </w:pPr>
      <w:r w:rsidRPr="006B5C14">
        <w:rPr>
          <w:rStyle w:val="a3"/>
          <w:rFonts w:ascii="Times New Roman" w:hAnsi="Times New Roman" w:cs="Times New Roman"/>
          <w:iCs/>
          <w:color w:val="000000"/>
          <w:sz w:val="28"/>
          <w:szCs w:val="28"/>
          <w:lang w:val="uk-UA" w:eastAsia="uk-UA"/>
        </w:rPr>
        <w:t>Поняття кримінального правопорушення.</w:t>
      </w:r>
    </w:p>
    <w:p w14:paraId="72A5F3C2" w14:textId="77777777" w:rsidR="007D17B7" w:rsidRPr="006B5C14" w:rsidRDefault="007D17B7" w:rsidP="007D17B7">
      <w:pPr>
        <w:pStyle w:val="a4"/>
        <w:numPr>
          <w:ilvl w:val="0"/>
          <w:numId w:val="1"/>
        </w:numPr>
        <w:shd w:val="clear" w:color="auto" w:fill="auto"/>
        <w:tabs>
          <w:tab w:val="left" w:pos="274"/>
        </w:tabs>
        <w:spacing w:line="252" w:lineRule="auto"/>
        <w:jc w:val="both"/>
        <w:rPr>
          <w:rFonts w:ascii="Times New Roman" w:hAnsi="Times New Roman" w:cs="Times New Roman"/>
          <w:sz w:val="28"/>
          <w:szCs w:val="28"/>
          <w:lang w:val="uk-UA"/>
        </w:rPr>
      </w:pPr>
      <w:r w:rsidRPr="006B5C14">
        <w:rPr>
          <w:rStyle w:val="a3"/>
          <w:rFonts w:ascii="Times New Roman" w:hAnsi="Times New Roman" w:cs="Times New Roman"/>
          <w:iCs/>
          <w:color w:val="000000"/>
          <w:sz w:val="28"/>
          <w:szCs w:val="28"/>
          <w:lang w:val="uk-UA" w:eastAsia="uk-UA"/>
        </w:rPr>
        <w:t>Ознаки й елементи кримінального правопорушення як вольового вчинку людини.</w:t>
      </w:r>
    </w:p>
    <w:p w14:paraId="63854213" w14:textId="77777777" w:rsidR="007D17B7" w:rsidRPr="006B5C14" w:rsidRDefault="007D17B7" w:rsidP="007D17B7">
      <w:pPr>
        <w:pStyle w:val="a4"/>
        <w:numPr>
          <w:ilvl w:val="0"/>
          <w:numId w:val="1"/>
        </w:numPr>
        <w:shd w:val="clear" w:color="auto" w:fill="auto"/>
        <w:tabs>
          <w:tab w:val="left" w:pos="274"/>
        </w:tabs>
        <w:spacing w:line="252" w:lineRule="auto"/>
        <w:ind w:left="280" w:hanging="280"/>
        <w:rPr>
          <w:rFonts w:ascii="Times New Roman" w:hAnsi="Times New Roman" w:cs="Times New Roman"/>
          <w:sz w:val="28"/>
          <w:szCs w:val="28"/>
          <w:lang w:val="uk-UA"/>
        </w:rPr>
      </w:pPr>
      <w:r w:rsidRPr="006B5C14">
        <w:rPr>
          <w:rStyle w:val="a3"/>
          <w:rFonts w:ascii="Times New Roman" w:hAnsi="Times New Roman" w:cs="Times New Roman"/>
          <w:iCs/>
          <w:color w:val="000000"/>
          <w:sz w:val="28"/>
          <w:szCs w:val="28"/>
          <w:lang w:val="uk-UA" w:eastAsia="uk-UA"/>
        </w:rPr>
        <w:t>Загальне визначення кримінального правопорушення в законі про кримінальну відповідальність.</w:t>
      </w:r>
    </w:p>
    <w:p w14:paraId="0A44CE2A" w14:textId="77777777" w:rsidR="007D17B7" w:rsidRPr="006B5C14" w:rsidRDefault="007D17B7" w:rsidP="007D17B7">
      <w:pPr>
        <w:pStyle w:val="a4"/>
        <w:numPr>
          <w:ilvl w:val="0"/>
          <w:numId w:val="1"/>
        </w:numPr>
        <w:shd w:val="clear" w:color="auto" w:fill="auto"/>
        <w:tabs>
          <w:tab w:val="left" w:pos="274"/>
        </w:tabs>
        <w:spacing w:line="252" w:lineRule="auto"/>
        <w:ind w:left="280" w:hanging="280"/>
        <w:jc w:val="both"/>
        <w:rPr>
          <w:rFonts w:ascii="Times New Roman" w:hAnsi="Times New Roman" w:cs="Times New Roman"/>
          <w:sz w:val="28"/>
          <w:szCs w:val="28"/>
          <w:lang w:val="uk-UA"/>
        </w:rPr>
      </w:pPr>
      <w:r w:rsidRPr="006B5C14">
        <w:rPr>
          <w:rStyle w:val="a3"/>
          <w:rFonts w:ascii="Times New Roman" w:hAnsi="Times New Roman" w:cs="Times New Roman"/>
          <w:iCs/>
          <w:color w:val="000000"/>
          <w:sz w:val="28"/>
          <w:szCs w:val="28"/>
          <w:lang w:val="uk-UA" w:eastAsia="uk-UA"/>
        </w:rPr>
        <w:t>Відмежування кримінальних правопорушень від інших правопорушень та аморальної поведінки.</w:t>
      </w:r>
    </w:p>
    <w:p w14:paraId="0CA5CD05" w14:textId="77777777" w:rsidR="007D17B7" w:rsidRPr="006B5C14" w:rsidRDefault="007D17B7" w:rsidP="007D17B7">
      <w:pPr>
        <w:pStyle w:val="a4"/>
        <w:numPr>
          <w:ilvl w:val="0"/>
          <w:numId w:val="1"/>
        </w:numPr>
        <w:shd w:val="clear" w:color="auto" w:fill="auto"/>
        <w:tabs>
          <w:tab w:val="left" w:pos="274"/>
        </w:tabs>
        <w:spacing w:line="252" w:lineRule="auto"/>
        <w:jc w:val="both"/>
        <w:rPr>
          <w:rFonts w:ascii="Times New Roman" w:hAnsi="Times New Roman" w:cs="Times New Roman"/>
          <w:sz w:val="28"/>
          <w:szCs w:val="28"/>
          <w:lang w:val="uk-UA"/>
        </w:rPr>
      </w:pPr>
      <w:r w:rsidRPr="006B5C14">
        <w:rPr>
          <w:rStyle w:val="a3"/>
          <w:rFonts w:ascii="Times New Roman" w:hAnsi="Times New Roman" w:cs="Times New Roman"/>
          <w:iCs/>
          <w:color w:val="000000"/>
          <w:sz w:val="28"/>
          <w:szCs w:val="28"/>
          <w:lang w:val="uk-UA" w:eastAsia="uk-UA"/>
        </w:rPr>
        <w:t>Класифікація кримінальних правопорушень.</w:t>
      </w:r>
    </w:p>
    <w:p w14:paraId="4FB6EF4A" w14:textId="77777777" w:rsidR="007D17B7" w:rsidRPr="006B5C14" w:rsidRDefault="007D17B7" w:rsidP="007D17B7">
      <w:pPr>
        <w:pStyle w:val="a4"/>
        <w:numPr>
          <w:ilvl w:val="0"/>
          <w:numId w:val="1"/>
        </w:numPr>
        <w:shd w:val="clear" w:color="auto" w:fill="auto"/>
        <w:tabs>
          <w:tab w:val="left" w:pos="274"/>
        </w:tabs>
        <w:spacing w:after="260" w:line="252" w:lineRule="auto"/>
        <w:ind w:left="280" w:hanging="280"/>
        <w:jc w:val="both"/>
        <w:rPr>
          <w:rFonts w:ascii="Times New Roman" w:hAnsi="Times New Roman" w:cs="Times New Roman"/>
          <w:sz w:val="28"/>
          <w:szCs w:val="28"/>
          <w:lang w:val="uk-UA"/>
        </w:rPr>
      </w:pPr>
      <w:r w:rsidRPr="006B5C14">
        <w:rPr>
          <w:rStyle w:val="a3"/>
          <w:rFonts w:ascii="Times New Roman" w:hAnsi="Times New Roman" w:cs="Times New Roman"/>
          <w:iCs/>
          <w:color w:val="000000"/>
          <w:sz w:val="28"/>
          <w:szCs w:val="28"/>
          <w:lang w:val="uk-UA" w:eastAsia="uk-UA"/>
        </w:rPr>
        <w:t>Кримінально-правове значення правомірного вчинку (правомірної поведінки).</w:t>
      </w:r>
    </w:p>
    <w:p w14:paraId="3806C5BF" w14:textId="77777777" w:rsidR="00ED5F39" w:rsidRPr="006B5C14" w:rsidRDefault="00145DE8" w:rsidP="00ED5F39">
      <w:pPr>
        <w:jc w:val="center"/>
        <w:rPr>
          <w:rFonts w:ascii="Times New Roman" w:hAnsi="Times New Roman" w:cs="Times New Roman"/>
          <w:b/>
          <w:sz w:val="28"/>
          <w:szCs w:val="28"/>
        </w:rPr>
      </w:pPr>
      <w:r w:rsidRPr="006B5C14">
        <w:rPr>
          <w:rFonts w:ascii="Times New Roman" w:hAnsi="Times New Roman" w:cs="Times New Roman"/>
          <w:b/>
          <w:sz w:val="28"/>
          <w:szCs w:val="28"/>
        </w:rPr>
        <w:t>Рекомендована література:</w:t>
      </w:r>
    </w:p>
    <w:p w14:paraId="76DCFE62" w14:textId="77777777" w:rsidR="00145DE8" w:rsidRPr="006B5C14" w:rsidRDefault="00145DE8" w:rsidP="00ED5F39">
      <w:pPr>
        <w:jc w:val="center"/>
        <w:rPr>
          <w:rFonts w:ascii="Times New Roman" w:hAnsi="Times New Roman" w:cs="Times New Roman"/>
          <w:b/>
          <w:sz w:val="28"/>
          <w:szCs w:val="28"/>
        </w:rPr>
      </w:pPr>
    </w:p>
    <w:p w14:paraId="1717F92E" w14:textId="77777777" w:rsidR="00ED5F39" w:rsidRPr="006B5C14" w:rsidRDefault="00ED5F39" w:rsidP="00ED5F39">
      <w:pPr>
        <w:jc w:val="center"/>
        <w:rPr>
          <w:rFonts w:ascii="Times New Roman" w:hAnsi="Times New Roman" w:cs="Times New Roman"/>
          <w:b/>
          <w:bCs/>
          <w:sz w:val="28"/>
          <w:szCs w:val="28"/>
        </w:rPr>
      </w:pPr>
      <w:r w:rsidRPr="006B5C14">
        <w:rPr>
          <w:rFonts w:ascii="Times New Roman" w:hAnsi="Times New Roman" w:cs="Times New Roman"/>
          <w:b/>
          <w:bCs/>
          <w:sz w:val="28"/>
          <w:szCs w:val="28"/>
        </w:rPr>
        <w:t>Нормативно-правові акти:</w:t>
      </w:r>
    </w:p>
    <w:p w14:paraId="0DBF0BB1" w14:textId="77777777" w:rsidR="00145DE8" w:rsidRPr="006B5C14" w:rsidRDefault="00145DE8" w:rsidP="00ED5F39">
      <w:pPr>
        <w:jc w:val="center"/>
        <w:rPr>
          <w:rFonts w:ascii="Times New Roman" w:hAnsi="Times New Roman" w:cs="Times New Roman"/>
          <w:b/>
          <w:bCs/>
          <w:sz w:val="28"/>
          <w:szCs w:val="28"/>
        </w:rPr>
      </w:pPr>
    </w:p>
    <w:p w14:paraId="75303EB1" w14:textId="77777777" w:rsidR="00ED5F39" w:rsidRPr="006B5C14" w:rsidRDefault="00ED5F39" w:rsidP="00ED5F39">
      <w:pPr>
        <w:numPr>
          <w:ilvl w:val="2"/>
          <w:numId w:val="8"/>
        </w:numPr>
        <w:tabs>
          <w:tab w:val="left" w:pos="1080"/>
        </w:tabs>
        <w:ind w:left="0" w:firstLine="709"/>
        <w:jc w:val="both"/>
        <w:rPr>
          <w:rFonts w:ascii="Times New Roman" w:hAnsi="Times New Roman" w:cs="Times New Roman"/>
          <w:snapToGrid w:val="0"/>
          <w:sz w:val="28"/>
          <w:szCs w:val="28"/>
        </w:rPr>
      </w:pPr>
      <w:r w:rsidRPr="006B5C14">
        <w:rPr>
          <w:rFonts w:ascii="Times New Roman" w:hAnsi="Times New Roman" w:cs="Times New Roman"/>
          <w:sz w:val="28"/>
          <w:szCs w:val="28"/>
        </w:rPr>
        <w:t xml:space="preserve">Конституція України: закон України від 28.06.1996 № 254к/96-ВР // База даних «Законодавство України»/Верховна Рада України. URL: </w:t>
      </w:r>
      <w:hyperlink r:id="rId7" w:history="1">
        <w:r w:rsidRPr="006B5C14">
          <w:rPr>
            <w:rStyle w:val="ab"/>
            <w:rFonts w:ascii="Times New Roman" w:hAnsi="Times New Roman" w:cs="Times New Roman"/>
            <w:sz w:val="28"/>
            <w:szCs w:val="28"/>
          </w:rPr>
          <w:t>https://zakon.rada.gov.ua/laws/show/254%D0%BA/96-%D0%B2%D1%80</w:t>
        </w:r>
      </w:hyperlink>
      <w:r w:rsidRPr="006B5C14">
        <w:rPr>
          <w:rFonts w:ascii="Times New Roman" w:hAnsi="Times New Roman" w:cs="Times New Roman"/>
          <w:sz w:val="28"/>
          <w:szCs w:val="28"/>
        </w:rPr>
        <w:t xml:space="preserve"> (дата звернення: 01.06.2020).</w:t>
      </w:r>
    </w:p>
    <w:p w14:paraId="56E211BF" w14:textId="77777777" w:rsidR="00ED5F39" w:rsidRPr="006B5C14" w:rsidRDefault="00ED5F39" w:rsidP="00ED5F39">
      <w:pPr>
        <w:numPr>
          <w:ilvl w:val="2"/>
          <w:numId w:val="8"/>
        </w:numPr>
        <w:tabs>
          <w:tab w:val="left" w:pos="1080"/>
        </w:tabs>
        <w:ind w:left="0" w:firstLine="709"/>
        <w:jc w:val="both"/>
        <w:rPr>
          <w:rFonts w:ascii="Times New Roman" w:hAnsi="Times New Roman" w:cs="Times New Roman"/>
          <w:snapToGrid w:val="0"/>
          <w:sz w:val="28"/>
          <w:szCs w:val="28"/>
        </w:rPr>
      </w:pPr>
      <w:r w:rsidRPr="006B5C14">
        <w:rPr>
          <w:rFonts w:ascii="Times New Roman" w:hAnsi="Times New Roman" w:cs="Times New Roman"/>
          <w:sz w:val="28"/>
          <w:szCs w:val="28"/>
        </w:rPr>
        <w:t>Кримінальний кодекс України: закон України від 0</w:t>
      </w:r>
      <w:r w:rsidRPr="006B5C14">
        <w:rPr>
          <w:rFonts w:ascii="Times New Roman" w:hAnsi="Times New Roman" w:cs="Times New Roman"/>
          <w:noProof/>
          <w:sz w:val="28"/>
          <w:szCs w:val="28"/>
        </w:rPr>
        <w:t>5.04.2001 № 2341-III</w:t>
      </w:r>
      <w:r w:rsidRPr="006B5C14">
        <w:rPr>
          <w:rFonts w:ascii="Times New Roman" w:hAnsi="Times New Roman" w:cs="Times New Roman"/>
          <w:sz w:val="28"/>
          <w:szCs w:val="28"/>
        </w:rPr>
        <w:t xml:space="preserve"> // База даних «Законодавство України»/Верховна Рада України. URL: </w:t>
      </w:r>
      <w:hyperlink r:id="rId8" w:history="1">
        <w:r w:rsidRPr="006B5C14">
          <w:rPr>
            <w:rStyle w:val="ab"/>
            <w:rFonts w:ascii="Times New Roman" w:hAnsi="Times New Roman" w:cs="Times New Roman"/>
            <w:sz w:val="28"/>
            <w:szCs w:val="28"/>
          </w:rPr>
          <w:t>https://zakon.rada.gov.ua/laws/show/2341-14</w:t>
        </w:r>
      </w:hyperlink>
      <w:r w:rsidRPr="006B5C14">
        <w:rPr>
          <w:rFonts w:ascii="Times New Roman" w:hAnsi="Times New Roman" w:cs="Times New Roman"/>
          <w:sz w:val="28"/>
          <w:szCs w:val="28"/>
        </w:rPr>
        <w:t xml:space="preserve"> (дата звернення: 01.06.2020).</w:t>
      </w:r>
    </w:p>
    <w:p w14:paraId="39CFB98F" w14:textId="77777777" w:rsidR="00ED5F39" w:rsidRPr="006B5C14" w:rsidRDefault="00ED5F39" w:rsidP="00ED5F39">
      <w:pPr>
        <w:numPr>
          <w:ilvl w:val="2"/>
          <w:numId w:val="8"/>
        </w:numPr>
        <w:tabs>
          <w:tab w:val="left" w:pos="1080"/>
        </w:tabs>
        <w:ind w:left="0" w:firstLine="709"/>
        <w:jc w:val="both"/>
        <w:rPr>
          <w:rFonts w:ascii="Times New Roman" w:hAnsi="Times New Roman" w:cs="Times New Roman"/>
          <w:snapToGrid w:val="0"/>
          <w:sz w:val="28"/>
          <w:szCs w:val="28"/>
        </w:rPr>
      </w:pPr>
      <w:r w:rsidRPr="006B5C14">
        <w:rPr>
          <w:rFonts w:ascii="Times New Roman" w:hAnsi="Times New Roman" w:cs="Times New Roman"/>
          <w:sz w:val="28"/>
          <w:szCs w:val="28"/>
        </w:rPr>
        <w:t xml:space="preserve">Про Національну поліцію: закон України від 02.07.2015 № 580-VIII // База даних «Законодавство України»/Верховна Рада України. URL: </w:t>
      </w:r>
      <w:hyperlink r:id="rId9" w:history="1">
        <w:r w:rsidRPr="006B5C14">
          <w:rPr>
            <w:rStyle w:val="ab"/>
            <w:rFonts w:ascii="Times New Roman" w:hAnsi="Times New Roman" w:cs="Times New Roman"/>
            <w:sz w:val="28"/>
            <w:szCs w:val="28"/>
          </w:rPr>
          <w:t>https://zakon.rada.gov.ua/laws/show/580-19</w:t>
        </w:r>
      </w:hyperlink>
      <w:r w:rsidRPr="006B5C14">
        <w:rPr>
          <w:rFonts w:ascii="Times New Roman" w:hAnsi="Times New Roman" w:cs="Times New Roman"/>
          <w:sz w:val="28"/>
          <w:szCs w:val="28"/>
        </w:rPr>
        <w:t xml:space="preserve"> (дата звернення: 01.06.2020).</w:t>
      </w:r>
    </w:p>
    <w:p w14:paraId="710E6F60" w14:textId="77777777" w:rsidR="00ED5F39" w:rsidRPr="006B5C14" w:rsidRDefault="00ED5F39" w:rsidP="00ED5F39">
      <w:pPr>
        <w:pStyle w:val="aa"/>
        <w:spacing w:after="0"/>
        <w:ind w:left="0" w:firstLine="567"/>
        <w:contextualSpacing/>
        <w:jc w:val="both"/>
        <w:rPr>
          <w:rFonts w:ascii="Times New Roman" w:hAnsi="Times New Roman" w:cs="Times New Roman"/>
          <w:b/>
          <w:bCs/>
          <w:sz w:val="28"/>
          <w:szCs w:val="28"/>
        </w:rPr>
      </w:pPr>
    </w:p>
    <w:p w14:paraId="51D39A34" w14:textId="77777777" w:rsidR="00ED5F39" w:rsidRPr="006B5C14" w:rsidRDefault="00ED5F39" w:rsidP="00ED5F39">
      <w:pPr>
        <w:jc w:val="center"/>
        <w:rPr>
          <w:rFonts w:ascii="Times New Roman" w:hAnsi="Times New Roman" w:cs="Times New Roman"/>
          <w:b/>
          <w:bCs/>
          <w:sz w:val="28"/>
          <w:szCs w:val="28"/>
        </w:rPr>
      </w:pPr>
      <w:r w:rsidRPr="006B5C14">
        <w:rPr>
          <w:rFonts w:ascii="Times New Roman" w:hAnsi="Times New Roman" w:cs="Times New Roman"/>
          <w:b/>
          <w:bCs/>
          <w:sz w:val="28"/>
          <w:szCs w:val="28"/>
        </w:rPr>
        <w:t>Основна література:</w:t>
      </w:r>
    </w:p>
    <w:p w14:paraId="3DCF9F1F" w14:textId="77777777" w:rsidR="00145DE8" w:rsidRPr="006B5C14" w:rsidRDefault="00145DE8" w:rsidP="00ED5F39">
      <w:pPr>
        <w:jc w:val="center"/>
        <w:rPr>
          <w:rFonts w:ascii="Times New Roman" w:hAnsi="Times New Roman" w:cs="Times New Roman"/>
          <w:b/>
          <w:bCs/>
          <w:sz w:val="28"/>
          <w:szCs w:val="28"/>
        </w:rPr>
      </w:pPr>
    </w:p>
    <w:p w14:paraId="6118471F" w14:textId="77777777" w:rsidR="00ED5F39" w:rsidRPr="006B5C14" w:rsidRDefault="00E84A37" w:rsidP="0092605A">
      <w:pPr>
        <w:pStyle w:val="30"/>
        <w:tabs>
          <w:tab w:val="left" w:pos="900"/>
        </w:tabs>
        <w:spacing w:after="0"/>
        <w:ind w:firstLine="540"/>
        <w:jc w:val="both"/>
        <w:rPr>
          <w:rStyle w:val="3"/>
          <w:rFonts w:ascii="Times New Roman" w:hAnsi="Times New Roman" w:cs="Times New Roman"/>
          <w:color w:val="000000"/>
          <w:sz w:val="28"/>
          <w:szCs w:val="28"/>
          <w:lang w:val="uk-UA" w:eastAsia="uk-UA"/>
        </w:rPr>
      </w:pPr>
      <w:r w:rsidRPr="006B5C14">
        <w:rPr>
          <w:rStyle w:val="3"/>
          <w:rFonts w:ascii="Times New Roman" w:hAnsi="Times New Roman" w:cs="Times New Roman"/>
          <w:color w:val="000000"/>
          <w:sz w:val="28"/>
          <w:szCs w:val="28"/>
          <w:lang w:val="uk-UA" w:eastAsia="uk-UA"/>
        </w:rPr>
        <w:t>1.</w:t>
      </w:r>
      <w:r w:rsidRPr="006B5C14">
        <w:rPr>
          <w:rStyle w:val="3"/>
          <w:rFonts w:ascii="Times New Roman" w:hAnsi="Times New Roman" w:cs="Times New Roman"/>
          <w:color w:val="000000"/>
          <w:sz w:val="28"/>
          <w:szCs w:val="28"/>
          <w:lang w:val="uk-UA" w:eastAsia="uk-UA"/>
        </w:rPr>
        <w:tab/>
        <w:t>Є</w:t>
      </w:r>
      <w:r w:rsidR="00ED5F39" w:rsidRPr="006B5C14">
        <w:rPr>
          <w:rStyle w:val="3"/>
          <w:rFonts w:ascii="Times New Roman" w:hAnsi="Times New Roman" w:cs="Times New Roman"/>
          <w:color w:val="000000"/>
          <w:sz w:val="28"/>
          <w:szCs w:val="28"/>
          <w:lang w:val="uk-UA" w:eastAsia="uk-UA"/>
        </w:rPr>
        <w:t xml:space="preserve">мельянов В. П. Кримінальне право України. Загальна частина. Основні питання вчення про злочин : наук.-практ. посіб. / В. П. </w:t>
      </w:r>
      <w:proofErr w:type="spellStart"/>
      <w:r w:rsidR="00ED5F39" w:rsidRPr="006B5C14">
        <w:rPr>
          <w:rStyle w:val="3"/>
          <w:rFonts w:ascii="Times New Roman" w:hAnsi="Times New Roman" w:cs="Times New Roman"/>
          <w:color w:val="000000"/>
          <w:sz w:val="28"/>
          <w:szCs w:val="28"/>
          <w:lang w:val="uk-UA" w:eastAsia="uk-UA"/>
        </w:rPr>
        <w:t>Емельянов</w:t>
      </w:r>
      <w:proofErr w:type="spellEnd"/>
      <w:r w:rsidR="00ED5F39" w:rsidRPr="006B5C14">
        <w:rPr>
          <w:rStyle w:val="3"/>
          <w:rFonts w:ascii="Times New Roman" w:hAnsi="Times New Roman" w:cs="Times New Roman"/>
          <w:color w:val="000000"/>
          <w:sz w:val="28"/>
          <w:szCs w:val="28"/>
          <w:lang w:val="uk-UA" w:eastAsia="uk-UA"/>
        </w:rPr>
        <w:t>. - Харків : Право, 2018. - 142 с.</w:t>
      </w:r>
    </w:p>
    <w:p w14:paraId="7B6D4873" w14:textId="77777777" w:rsidR="00ED5F39" w:rsidRPr="006B5C14" w:rsidRDefault="00ED5F39" w:rsidP="0092605A">
      <w:pPr>
        <w:pStyle w:val="30"/>
        <w:tabs>
          <w:tab w:val="left" w:pos="900"/>
        </w:tabs>
        <w:spacing w:after="0"/>
        <w:ind w:firstLine="540"/>
        <w:jc w:val="both"/>
        <w:rPr>
          <w:rStyle w:val="3"/>
          <w:rFonts w:ascii="Times New Roman" w:hAnsi="Times New Roman" w:cs="Times New Roman"/>
          <w:color w:val="000000"/>
          <w:sz w:val="28"/>
          <w:szCs w:val="28"/>
          <w:lang w:val="uk-UA" w:eastAsia="uk-UA"/>
        </w:rPr>
      </w:pPr>
      <w:r w:rsidRPr="006B5C14">
        <w:rPr>
          <w:rStyle w:val="3"/>
          <w:rFonts w:ascii="Times New Roman" w:hAnsi="Times New Roman" w:cs="Times New Roman"/>
          <w:color w:val="000000"/>
          <w:sz w:val="28"/>
          <w:szCs w:val="28"/>
          <w:lang w:val="uk-UA" w:eastAsia="uk-UA"/>
        </w:rPr>
        <w:t>2.</w:t>
      </w:r>
      <w:r w:rsidRPr="006B5C14">
        <w:rPr>
          <w:rStyle w:val="3"/>
          <w:rFonts w:ascii="Times New Roman" w:hAnsi="Times New Roman" w:cs="Times New Roman"/>
          <w:color w:val="000000"/>
          <w:sz w:val="28"/>
          <w:szCs w:val="28"/>
          <w:lang w:val="uk-UA" w:eastAsia="uk-UA"/>
        </w:rPr>
        <w:tab/>
        <w:t>Костенко О. М. Культура і закон у протидії злу : монографія / О. М. Костенко. - Київ : Атіка, 2008. - 352 с.</w:t>
      </w:r>
    </w:p>
    <w:p w14:paraId="2A815BF7" w14:textId="77777777" w:rsidR="00ED5F39" w:rsidRPr="006B5C14" w:rsidRDefault="00ED5F39" w:rsidP="0092605A">
      <w:pPr>
        <w:pStyle w:val="30"/>
        <w:tabs>
          <w:tab w:val="left" w:pos="900"/>
        </w:tabs>
        <w:spacing w:after="0"/>
        <w:ind w:firstLine="540"/>
        <w:jc w:val="both"/>
        <w:rPr>
          <w:rStyle w:val="3"/>
          <w:rFonts w:ascii="Times New Roman" w:hAnsi="Times New Roman" w:cs="Times New Roman"/>
          <w:color w:val="000000"/>
          <w:sz w:val="28"/>
          <w:szCs w:val="28"/>
          <w:lang w:val="uk-UA" w:eastAsia="uk-UA"/>
        </w:rPr>
      </w:pPr>
      <w:r w:rsidRPr="006B5C14">
        <w:rPr>
          <w:rStyle w:val="3"/>
          <w:rFonts w:ascii="Times New Roman" w:hAnsi="Times New Roman" w:cs="Times New Roman"/>
          <w:color w:val="000000"/>
          <w:sz w:val="28"/>
          <w:szCs w:val="28"/>
          <w:lang w:val="uk-UA" w:eastAsia="uk-UA"/>
        </w:rPr>
        <w:t>3.</w:t>
      </w:r>
      <w:r w:rsidRPr="006B5C14">
        <w:rPr>
          <w:rStyle w:val="3"/>
          <w:rFonts w:ascii="Times New Roman" w:hAnsi="Times New Roman" w:cs="Times New Roman"/>
          <w:color w:val="000000"/>
          <w:sz w:val="28"/>
          <w:szCs w:val="28"/>
          <w:lang w:val="uk-UA" w:eastAsia="uk-UA"/>
        </w:rPr>
        <w:tab/>
      </w:r>
      <w:proofErr w:type="spellStart"/>
      <w:r w:rsidRPr="006B5C14">
        <w:rPr>
          <w:rStyle w:val="3"/>
          <w:rFonts w:ascii="Times New Roman" w:hAnsi="Times New Roman" w:cs="Times New Roman"/>
          <w:color w:val="000000"/>
          <w:sz w:val="28"/>
          <w:szCs w:val="28"/>
          <w:lang w:val="uk-UA" w:eastAsia="uk-UA"/>
        </w:rPr>
        <w:t>Кривоченко</w:t>
      </w:r>
      <w:proofErr w:type="spellEnd"/>
      <w:r w:rsidRPr="006B5C14">
        <w:rPr>
          <w:rStyle w:val="3"/>
          <w:rFonts w:ascii="Times New Roman" w:hAnsi="Times New Roman" w:cs="Times New Roman"/>
          <w:color w:val="000000"/>
          <w:sz w:val="28"/>
          <w:szCs w:val="28"/>
          <w:lang w:val="uk-UA" w:eastAsia="uk-UA"/>
        </w:rPr>
        <w:t xml:space="preserve"> Л. М. Класифікація злочинів за ступенем тяжкості у кримінальному кодексі України / Л. М. </w:t>
      </w:r>
      <w:proofErr w:type="spellStart"/>
      <w:r w:rsidRPr="006B5C14">
        <w:rPr>
          <w:rStyle w:val="3"/>
          <w:rFonts w:ascii="Times New Roman" w:hAnsi="Times New Roman" w:cs="Times New Roman"/>
          <w:color w:val="000000"/>
          <w:sz w:val="28"/>
          <w:szCs w:val="28"/>
          <w:lang w:val="uk-UA" w:eastAsia="uk-UA"/>
        </w:rPr>
        <w:t>Кривоченко</w:t>
      </w:r>
      <w:proofErr w:type="spellEnd"/>
      <w:r w:rsidRPr="006B5C14">
        <w:rPr>
          <w:rStyle w:val="3"/>
          <w:rFonts w:ascii="Times New Roman" w:hAnsi="Times New Roman" w:cs="Times New Roman"/>
          <w:color w:val="000000"/>
          <w:sz w:val="28"/>
          <w:szCs w:val="28"/>
          <w:lang w:val="uk-UA" w:eastAsia="uk-UA"/>
        </w:rPr>
        <w:t>. - Київ : Юрін- ком Інтер, 2010. - 120 с.</w:t>
      </w:r>
    </w:p>
    <w:p w14:paraId="3FB1D3B2" w14:textId="77777777" w:rsidR="00A516DE" w:rsidRPr="006B5C14" w:rsidRDefault="00ED5F39" w:rsidP="0092605A">
      <w:pPr>
        <w:pStyle w:val="30"/>
        <w:tabs>
          <w:tab w:val="left" w:pos="900"/>
        </w:tabs>
        <w:spacing w:after="0"/>
        <w:ind w:firstLine="540"/>
        <w:jc w:val="both"/>
        <w:rPr>
          <w:rStyle w:val="3"/>
          <w:rFonts w:ascii="Times New Roman" w:hAnsi="Times New Roman" w:cs="Times New Roman"/>
          <w:color w:val="000000"/>
          <w:sz w:val="28"/>
          <w:szCs w:val="28"/>
          <w:lang w:val="uk-UA" w:eastAsia="uk-UA"/>
        </w:rPr>
      </w:pPr>
      <w:r w:rsidRPr="006B5C14">
        <w:rPr>
          <w:rStyle w:val="3"/>
          <w:rFonts w:ascii="Times New Roman" w:hAnsi="Times New Roman" w:cs="Times New Roman"/>
          <w:color w:val="000000"/>
          <w:sz w:val="28"/>
          <w:szCs w:val="28"/>
          <w:lang w:val="uk-UA" w:eastAsia="uk-UA"/>
        </w:rPr>
        <w:t>4.</w:t>
      </w:r>
      <w:r w:rsidRPr="006B5C14">
        <w:rPr>
          <w:rStyle w:val="3"/>
          <w:rFonts w:ascii="Times New Roman" w:hAnsi="Times New Roman" w:cs="Times New Roman"/>
          <w:color w:val="000000"/>
          <w:sz w:val="28"/>
          <w:szCs w:val="28"/>
          <w:lang w:val="uk-UA" w:eastAsia="uk-UA"/>
        </w:rPr>
        <w:tab/>
      </w:r>
      <w:r w:rsidR="00A516DE" w:rsidRPr="006B5C14">
        <w:rPr>
          <w:rStyle w:val="3"/>
          <w:rFonts w:ascii="Times New Roman" w:hAnsi="Times New Roman" w:cs="Times New Roman"/>
          <w:color w:val="000000"/>
          <w:sz w:val="28"/>
          <w:szCs w:val="28"/>
          <w:lang w:val="uk-UA" w:eastAsia="uk-UA"/>
        </w:rPr>
        <w:t xml:space="preserve">Кримінальне право України. Загальна частина : підручник / [А. А. Васильєв, Є. О. Гладкова, О. О. Житний та ін.] ; за заг. ред. проф. О. М. </w:t>
      </w:r>
      <w:r w:rsidR="00A516DE" w:rsidRPr="006B5C14">
        <w:rPr>
          <w:rStyle w:val="3"/>
          <w:rFonts w:ascii="Times New Roman" w:hAnsi="Times New Roman" w:cs="Times New Roman"/>
          <w:color w:val="000000"/>
          <w:sz w:val="28"/>
          <w:szCs w:val="28"/>
          <w:lang w:val="uk-UA" w:eastAsia="uk-UA"/>
        </w:rPr>
        <w:lastRenderedPageBreak/>
        <w:t xml:space="preserve">Литвинова; МВС України, Харків. </w:t>
      </w:r>
      <w:proofErr w:type="spellStart"/>
      <w:r w:rsidR="00A516DE" w:rsidRPr="006B5C14">
        <w:rPr>
          <w:rStyle w:val="3"/>
          <w:rFonts w:ascii="Times New Roman" w:hAnsi="Times New Roman" w:cs="Times New Roman"/>
          <w:color w:val="000000"/>
          <w:sz w:val="28"/>
          <w:szCs w:val="28"/>
          <w:lang w:val="uk-UA" w:eastAsia="uk-UA"/>
        </w:rPr>
        <w:t>нац</w:t>
      </w:r>
      <w:proofErr w:type="spellEnd"/>
      <w:r w:rsidR="00A516DE" w:rsidRPr="006B5C14">
        <w:rPr>
          <w:rStyle w:val="3"/>
          <w:rFonts w:ascii="Times New Roman" w:hAnsi="Times New Roman" w:cs="Times New Roman"/>
          <w:color w:val="000000"/>
          <w:sz w:val="28"/>
          <w:szCs w:val="28"/>
          <w:lang w:val="uk-UA" w:eastAsia="uk-UA"/>
        </w:rPr>
        <w:t>. ун-т внутр. справ. – Харків, 2020. – 428 с.</w:t>
      </w:r>
    </w:p>
    <w:p w14:paraId="241319A6" w14:textId="77777777" w:rsidR="00ED5F39" w:rsidRPr="006B5C14" w:rsidRDefault="00A516DE" w:rsidP="0092605A">
      <w:pPr>
        <w:pStyle w:val="30"/>
        <w:tabs>
          <w:tab w:val="left" w:pos="900"/>
        </w:tabs>
        <w:spacing w:after="0"/>
        <w:ind w:firstLine="540"/>
        <w:jc w:val="both"/>
        <w:rPr>
          <w:rStyle w:val="3"/>
          <w:rFonts w:ascii="Times New Roman" w:hAnsi="Times New Roman" w:cs="Times New Roman"/>
          <w:color w:val="000000"/>
          <w:sz w:val="28"/>
          <w:szCs w:val="28"/>
          <w:lang w:val="uk-UA" w:eastAsia="uk-UA"/>
        </w:rPr>
      </w:pPr>
      <w:r w:rsidRPr="006B5C14">
        <w:rPr>
          <w:rStyle w:val="3"/>
          <w:rFonts w:ascii="Times New Roman" w:hAnsi="Times New Roman" w:cs="Times New Roman"/>
          <w:color w:val="000000"/>
          <w:sz w:val="28"/>
          <w:szCs w:val="28"/>
          <w:lang w:val="uk-UA" w:eastAsia="uk-UA"/>
        </w:rPr>
        <w:t xml:space="preserve">5. </w:t>
      </w:r>
      <w:r w:rsidR="00ED5F39" w:rsidRPr="006B5C14">
        <w:rPr>
          <w:rStyle w:val="3"/>
          <w:rFonts w:ascii="Times New Roman" w:hAnsi="Times New Roman" w:cs="Times New Roman"/>
          <w:color w:val="000000"/>
          <w:sz w:val="28"/>
          <w:szCs w:val="28"/>
          <w:lang w:val="uk-UA" w:eastAsia="uk-UA"/>
        </w:rPr>
        <w:t>Навроцький В. О. Основи кримінально-правової кваліфікації : навч. посіб. / В. О. Навроцький. - Київ : Юрінком Інтер, 2006. - 43 с.</w:t>
      </w:r>
    </w:p>
    <w:p w14:paraId="0BCBC1CF" w14:textId="77777777" w:rsidR="00ED5F39" w:rsidRPr="006B5C14" w:rsidRDefault="00A516DE" w:rsidP="0092605A">
      <w:pPr>
        <w:pStyle w:val="30"/>
        <w:tabs>
          <w:tab w:val="left" w:pos="900"/>
        </w:tabs>
        <w:spacing w:after="0"/>
        <w:ind w:firstLine="540"/>
        <w:jc w:val="both"/>
        <w:rPr>
          <w:rStyle w:val="3"/>
          <w:rFonts w:ascii="Times New Roman" w:hAnsi="Times New Roman" w:cs="Times New Roman"/>
          <w:color w:val="000000"/>
          <w:sz w:val="28"/>
          <w:szCs w:val="28"/>
          <w:lang w:val="uk-UA" w:eastAsia="uk-UA"/>
        </w:rPr>
      </w:pPr>
      <w:r w:rsidRPr="006B5C14">
        <w:rPr>
          <w:rStyle w:val="3"/>
          <w:rFonts w:ascii="Times New Roman" w:hAnsi="Times New Roman" w:cs="Times New Roman"/>
          <w:color w:val="000000"/>
          <w:sz w:val="28"/>
          <w:szCs w:val="28"/>
          <w:lang w:val="uk-UA" w:eastAsia="uk-UA"/>
        </w:rPr>
        <w:t>6</w:t>
      </w:r>
      <w:r w:rsidR="00ED5F39" w:rsidRPr="006B5C14">
        <w:rPr>
          <w:rStyle w:val="3"/>
          <w:rFonts w:ascii="Times New Roman" w:hAnsi="Times New Roman" w:cs="Times New Roman"/>
          <w:color w:val="000000"/>
          <w:sz w:val="28"/>
          <w:szCs w:val="28"/>
          <w:lang w:val="uk-UA" w:eastAsia="uk-UA"/>
        </w:rPr>
        <w:t>.</w:t>
      </w:r>
      <w:r w:rsidR="00ED5F39" w:rsidRPr="006B5C14">
        <w:rPr>
          <w:rStyle w:val="3"/>
          <w:rFonts w:ascii="Times New Roman" w:hAnsi="Times New Roman" w:cs="Times New Roman"/>
          <w:color w:val="000000"/>
          <w:sz w:val="28"/>
          <w:szCs w:val="28"/>
          <w:lang w:val="uk-UA" w:eastAsia="uk-UA"/>
        </w:rPr>
        <w:tab/>
        <w:t xml:space="preserve">Панов Н. И. </w:t>
      </w:r>
      <w:proofErr w:type="spellStart"/>
      <w:r w:rsidR="00ED5F39" w:rsidRPr="006B5C14">
        <w:rPr>
          <w:rStyle w:val="3"/>
          <w:rFonts w:ascii="Times New Roman" w:hAnsi="Times New Roman" w:cs="Times New Roman"/>
          <w:color w:val="000000"/>
          <w:sz w:val="28"/>
          <w:szCs w:val="28"/>
          <w:lang w:val="uk-UA" w:eastAsia="uk-UA"/>
        </w:rPr>
        <w:t>Способ</w:t>
      </w:r>
      <w:proofErr w:type="spellEnd"/>
      <w:r w:rsidR="00ED5F39" w:rsidRPr="006B5C14">
        <w:rPr>
          <w:rStyle w:val="3"/>
          <w:rFonts w:ascii="Times New Roman" w:hAnsi="Times New Roman" w:cs="Times New Roman"/>
          <w:color w:val="000000"/>
          <w:sz w:val="28"/>
          <w:szCs w:val="28"/>
          <w:lang w:val="uk-UA" w:eastAsia="uk-UA"/>
        </w:rPr>
        <w:t xml:space="preserve"> </w:t>
      </w:r>
      <w:proofErr w:type="spellStart"/>
      <w:r w:rsidR="00ED5F39" w:rsidRPr="006B5C14">
        <w:rPr>
          <w:rStyle w:val="3"/>
          <w:rFonts w:ascii="Times New Roman" w:hAnsi="Times New Roman" w:cs="Times New Roman"/>
          <w:color w:val="000000"/>
          <w:sz w:val="28"/>
          <w:szCs w:val="28"/>
          <w:lang w:val="uk-UA" w:eastAsia="uk-UA"/>
        </w:rPr>
        <w:t>совершения</w:t>
      </w:r>
      <w:proofErr w:type="spellEnd"/>
      <w:r w:rsidR="00ED5F39" w:rsidRPr="006B5C14">
        <w:rPr>
          <w:rStyle w:val="3"/>
          <w:rFonts w:ascii="Times New Roman" w:hAnsi="Times New Roman" w:cs="Times New Roman"/>
          <w:color w:val="000000"/>
          <w:sz w:val="28"/>
          <w:szCs w:val="28"/>
          <w:lang w:val="uk-UA" w:eastAsia="uk-UA"/>
        </w:rPr>
        <w:t xml:space="preserve"> </w:t>
      </w:r>
      <w:proofErr w:type="spellStart"/>
      <w:r w:rsidR="00ED5F39" w:rsidRPr="006B5C14">
        <w:rPr>
          <w:rStyle w:val="3"/>
          <w:rFonts w:ascii="Times New Roman" w:hAnsi="Times New Roman" w:cs="Times New Roman"/>
          <w:color w:val="000000"/>
          <w:sz w:val="28"/>
          <w:szCs w:val="28"/>
          <w:lang w:val="uk-UA" w:eastAsia="uk-UA"/>
        </w:rPr>
        <w:t>преступления</w:t>
      </w:r>
      <w:proofErr w:type="spellEnd"/>
      <w:r w:rsidR="00ED5F39" w:rsidRPr="006B5C14">
        <w:rPr>
          <w:rStyle w:val="3"/>
          <w:rFonts w:ascii="Times New Roman" w:hAnsi="Times New Roman" w:cs="Times New Roman"/>
          <w:color w:val="000000"/>
          <w:sz w:val="28"/>
          <w:szCs w:val="28"/>
          <w:lang w:val="uk-UA" w:eastAsia="uk-UA"/>
        </w:rPr>
        <w:t xml:space="preserve"> и </w:t>
      </w:r>
      <w:proofErr w:type="spellStart"/>
      <w:r w:rsidR="00ED5F39" w:rsidRPr="006B5C14">
        <w:rPr>
          <w:rStyle w:val="3"/>
          <w:rFonts w:ascii="Times New Roman" w:hAnsi="Times New Roman" w:cs="Times New Roman"/>
          <w:color w:val="000000"/>
          <w:sz w:val="28"/>
          <w:szCs w:val="28"/>
          <w:lang w:val="uk-UA" w:eastAsia="uk-UA"/>
        </w:rPr>
        <w:t>уголовная</w:t>
      </w:r>
      <w:proofErr w:type="spellEnd"/>
      <w:r w:rsidR="00ED5F39" w:rsidRPr="006B5C14">
        <w:rPr>
          <w:rStyle w:val="3"/>
          <w:rFonts w:ascii="Times New Roman" w:hAnsi="Times New Roman" w:cs="Times New Roman"/>
          <w:color w:val="000000"/>
          <w:sz w:val="28"/>
          <w:szCs w:val="28"/>
          <w:lang w:val="uk-UA" w:eastAsia="uk-UA"/>
        </w:rPr>
        <w:t xml:space="preserve"> </w:t>
      </w:r>
      <w:proofErr w:type="spellStart"/>
      <w:r w:rsidR="00ED5F39" w:rsidRPr="006B5C14">
        <w:rPr>
          <w:rStyle w:val="3"/>
          <w:rFonts w:ascii="Times New Roman" w:hAnsi="Times New Roman" w:cs="Times New Roman"/>
          <w:color w:val="000000"/>
          <w:sz w:val="28"/>
          <w:szCs w:val="28"/>
          <w:lang w:val="uk-UA" w:eastAsia="uk-UA"/>
        </w:rPr>
        <w:t>ответственность</w:t>
      </w:r>
      <w:proofErr w:type="spellEnd"/>
      <w:r w:rsidR="00ED5F39" w:rsidRPr="006B5C14">
        <w:rPr>
          <w:rStyle w:val="3"/>
          <w:rFonts w:ascii="Times New Roman" w:hAnsi="Times New Roman" w:cs="Times New Roman"/>
          <w:color w:val="000000"/>
          <w:sz w:val="28"/>
          <w:szCs w:val="28"/>
          <w:lang w:val="uk-UA" w:eastAsia="uk-UA"/>
        </w:rPr>
        <w:t xml:space="preserve"> : </w:t>
      </w:r>
      <w:proofErr w:type="spellStart"/>
      <w:r w:rsidR="00ED5F39" w:rsidRPr="006B5C14">
        <w:rPr>
          <w:rStyle w:val="3"/>
          <w:rFonts w:ascii="Times New Roman" w:hAnsi="Times New Roman" w:cs="Times New Roman"/>
          <w:color w:val="000000"/>
          <w:sz w:val="28"/>
          <w:szCs w:val="28"/>
          <w:lang w:val="uk-UA" w:eastAsia="uk-UA"/>
        </w:rPr>
        <w:t>монография</w:t>
      </w:r>
      <w:proofErr w:type="spellEnd"/>
      <w:r w:rsidR="00ED5F39" w:rsidRPr="006B5C14">
        <w:rPr>
          <w:rStyle w:val="3"/>
          <w:rFonts w:ascii="Times New Roman" w:hAnsi="Times New Roman" w:cs="Times New Roman"/>
          <w:color w:val="000000"/>
          <w:sz w:val="28"/>
          <w:szCs w:val="28"/>
          <w:lang w:val="uk-UA" w:eastAsia="uk-UA"/>
        </w:rPr>
        <w:t xml:space="preserve"> / Н. И. Панов. - </w:t>
      </w:r>
      <w:proofErr w:type="spellStart"/>
      <w:r w:rsidR="00ED5F39" w:rsidRPr="006B5C14">
        <w:rPr>
          <w:rStyle w:val="3"/>
          <w:rFonts w:ascii="Times New Roman" w:hAnsi="Times New Roman" w:cs="Times New Roman"/>
          <w:color w:val="000000"/>
          <w:sz w:val="28"/>
          <w:szCs w:val="28"/>
          <w:lang w:val="uk-UA" w:eastAsia="uk-UA"/>
        </w:rPr>
        <w:t>Харьков</w:t>
      </w:r>
      <w:proofErr w:type="spellEnd"/>
      <w:r w:rsidR="00ED5F39" w:rsidRPr="006B5C14">
        <w:rPr>
          <w:rStyle w:val="3"/>
          <w:rFonts w:ascii="Times New Roman" w:hAnsi="Times New Roman" w:cs="Times New Roman"/>
          <w:color w:val="000000"/>
          <w:sz w:val="28"/>
          <w:szCs w:val="28"/>
          <w:lang w:val="uk-UA" w:eastAsia="uk-UA"/>
        </w:rPr>
        <w:t xml:space="preserve"> : Вища </w:t>
      </w:r>
      <w:proofErr w:type="spellStart"/>
      <w:r w:rsidR="00ED5F39" w:rsidRPr="006B5C14">
        <w:rPr>
          <w:rStyle w:val="3"/>
          <w:rFonts w:ascii="Times New Roman" w:hAnsi="Times New Roman" w:cs="Times New Roman"/>
          <w:color w:val="000000"/>
          <w:sz w:val="28"/>
          <w:szCs w:val="28"/>
          <w:lang w:val="uk-UA" w:eastAsia="uk-UA"/>
        </w:rPr>
        <w:t>шк</w:t>
      </w:r>
      <w:proofErr w:type="spellEnd"/>
      <w:r w:rsidR="00ED5F39" w:rsidRPr="006B5C14">
        <w:rPr>
          <w:rStyle w:val="3"/>
          <w:rFonts w:ascii="Times New Roman" w:hAnsi="Times New Roman" w:cs="Times New Roman"/>
          <w:color w:val="000000"/>
          <w:sz w:val="28"/>
          <w:szCs w:val="28"/>
          <w:lang w:val="uk-UA" w:eastAsia="uk-UA"/>
        </w:rPr>
        <w:t>., 1982. – 161 с.</w:t>
      </w:r>
    </w:p>
    <w:p w14:paraId="22D6E723" w14:textId="77777777" w:rsidR="0092605A" w:rsidRPr="006B5C14" w:rsidRDefault="0092605A" w:rsidP="0092605A">
      <w:pPr>
        <w:pStyle w:val="30"/>
        <w:tabs>
          <w:tab w:val="left" w:pos="900"/>
        </w:tabs>
        <w:spacing w:after="0"/>
        <w:ind w:firstLine="540"/>
        <w:jc w:val="both"/>
        <w:rPr>
          <w:rStyle w:val="3"/>
          <w:rFonts w:ascii="Times New Roman" w:hAnsi="Times New Roman" w:cs="Times New Roman"/>
          <w:color w:val="000000"/>
          <w:sz w:val="28"/>
          <w:szCs w:val="28"/>
          <w:lang w:val="uk-UA" w:eastAsia="uk-UA"/>
        </w:rPr>
      </w:pPr>
    </w:p>
    <w:p w14:paraId="296DE163" w14:textId="77777777" w:rsidR="00ED5F39" w:rsidRPr="006B5C14" w:rsidRDefault="00ED5F39" w:rsidP="00ED5F39">
      <w:pPr>
        <w:jc w:val="center"/>
        <w:rPr>
          <w:rFonts w:ascii="Times New Roman" w:hAnsi="Times New Roman" w:cs="Times New Roman"/>
          <w:b/>
          <w:sz w:val="28"/>
          <w:szCs w:val="28"/>
        </w:rPr>
      </w:pPr>
      <w:r w:rsidRPr="006B5C14">
        <w:rPr>
          <w:rFonts w:ascii="Times New Roman" w:hAnsi="Times New Roman" w:cs="Times New Roman"/>
          <w:b/>
          <w:sz w:val="28"/>
          <w:szCs w:val="28"/>
        </w:rPr>
        <w:t>Додаткова література:</w:t>
      </w:r>
    </w:p>
    <w:p w14:paraId="776C6B3A" w14:textId="77777777" w:rsidR="00145DE8" w:rsidRPr="006B5C14" w:rsidRDefault="00145DE8" w:rsidP="00ED5F39">
      <w:pPr>
        <w:jc w:val="center"/>
        <w:rPr>
          <w:rFonts w:ascii="Times New Roman" w:hAnsi="Times New Roman" w:cs="Times New Roman"/>
          <w:b/>
          <w:bCs/>
          <w:sz w:val="28"/>
          <w:szCs w:val="28"/>
        </w:rPr>
      </w:pPr>
    </w:p>
    <w:p w14:paraId="155A8F3A" w14:textId="77777777" w:rsidR="00ED5F39" w:rsidRPr="006B5C14" w:rsidRDefault="00ED5F39" w:rsidP="00E84A37">
      <w:pPr>
        <w:pStyle w:val="30"/>
        <w:numPr>
          <w:ilvl w:val="0"/>
          <w:numId w:val="11"/>
        </w:numPr>
        <w:tabs>
          <w:tab w:val="num" w:pos="0"/>
          <w:tab w:val="left" w:pos="720"/>
          <w:tab w:val="left" w:pos="900"/>
        </w:tabs>
        <w:spacing w:after="0"/>
        <w:ind w:left="0" w:firstLine="540"/>
        <w:jc w:val="both"/>
        <w:rPr>
          <w:rStyle w:val="3"/>
          <w:rFonts w:ascii="Times New Roman" w:hAnsi="Times New Roman" w:cs="Times New Roman"/>
          <w:sz w:val="28"/>
          <w:szCs w:val="28"/>
          <w:lang w:val="uk-UA" w:eastAsia="uk-UA"/>
        </w:rPr>
      </w:pPr>
      <w:r w:rsidRPr="006B5C14">
        <w:rPr>
          <w:rStyle w:val="3"/>
          <w:rFonts w:ascii="Times New Roman" w:hAnsi="Times New Roman" w:cs="Times New Roman"/>
          <w:color w:val="000000"/>
          <w:sz w:val="28"/>
          <w:szCs w:val="28"/>
          <w:lang w:val="uk-UA" w:eastAsia="uk-UA"/>
        </w:rPr>
        <w:t>Берзін П.С. Суспільна небезпечність діяння: загальна характеристика. Альманах кримінального права: збірник статей. відп. ред.: П.П. Андрушко, П.С. Берзін</w:t>
      </w:r>
      <w:r w:rsidRPr="006B5C14">
        <w:rPr>
          <w:rStyle w:val="3"/>
          <w:rFonts w:ascii="Times New Roman" w:hAnsi="Times New Roman" w:cs="Times New Roman"/>
          <w:sz w:val="28"/>
          <w:szCs w:val="28"/>
          <w:lang w:val="uk-UA" w:eastAsia="uk-UA"/>
        </w:rPr>
        <w:t>. Вип. 1. С. 108-150.</w:t>
      </w:r>
    </w:p>
    <w:p w14:paraId="4E3560FD" w14:textId="77777777" w:rsidR="00ED5F39" w:rsidRPr="006B5C14" w:rsidRDefault="00ED5F39" w:rsidP="00E84A37">
      <w:pPr>
        <w:pStyle w:val="ac"/>
        <w:numPr>
          <w:ilvl w:val="0"/>
          <w:numId w:val="11"/>
        </w:numPr>
        <w:tabs>
          <w:tab w:val="num" w:pos="0"/>
          <w:tab w:val="left" w:pos="720"/>
          <w:tab w:val="left" w:pos="900"/>
          <w:tab w:val="left" w:pos="1134"/>
        </w:tabs>
        <w:spacing w:after="0" w:line="240" w:lineRule="auto"/>
        <w:ind w:left="0" w:firstLine="540"/>
        <w:jc w:val="both"/>
        <w:rPr>
          <w:rStyle w:val="catalog-volumes"/>
          <w:rFonts w:ascii="Times New Roman" w:hAnsi="Times New Roman" w:cs="Times New Roman"/>
          <w:color w:val="000000"/>
          <w:sz w:val="28"/>
          <w:szCs w:val="28"/>
          <w:lang w:val="uk-UA"/>
        </w:rPr>
      </w:pPr>
      <w:r w:rsidRPr="006B5C14">
        <w:rPr>
          <w:rStyle w:val="catalog-author"/>
          <w:rFonts w:ascii="Times New Roman" w:hAnsi="Times New Roman" w:cs="Times New Roman"/>
          <w:bCs/>
          <w:color w:val="000000"/>
          <w:sz w:val="28"/>
          <w:szCs w:val="28"/>
          <w:lang w:val="uk-UA"/>
        </w:rPr>
        <w:t xml:space="preserve">Дзюба Ю.П. </w:t>
      </w:r>
      <w:r w:rsidRPr="006B5C14">
        <w:rPr>
          <w:rStyle w:val="catalog-name"/>
          <w:rFonts w:ascii="Times New Roman" w:hAnsi="Times New Roman" w:cs="Times New Roman"/>
          <w:color w:val="000000"/>
          <w:sz w:val="28"/>
          <w:szCs w:val="28"/>
          <w:lang w:val="uk-UA"/>
        </w:rPr>
        <w:t xml:space="preserve">Суспільна небезпечність злочинів та соціальна обумовленість кримінально-правової заборони </w:t>
      </w:r>
      <w:r w:rsidRPr="006B5C14">
        <w:rPr>
          <w:rStyle w:val="catalog-restinfo"/>
          <w:rFonts w:ascii="Times New Roman" w:hAnsi="Times New Roman" w:cs="Times New Roman"/>
          <w:i/>
          <w:color w:val="000000"/>
          <w:sz w:val="28"/>
          <w:szCs w:val="28"/>
          <w:lang w:val="uk-UA"/>
        </w:rPr>
        <w:t>Форум права</w:t>
      </w:r>
      <w:r w:rsidRPr="006B5C14">
        <w:rPr>
          <w:rStyle w:val="catalog-restinfo"/>
          <w:rFonts w:ascii="Times New Roman" w:hAnsi="Times New Roman" w:cs="Times New Roman"/>
          <w:color w:val="000000"/>
          <w:sz w:val="28"/>
          <w:szCs w:val="28"/>
          <w:lang w:val="uk-UA"/>
        </w:rPr>
        <w:t xml:space="preserve">. 2014. № 4. </w:t>
      </w:r>
      <w:r w:rsidRPr="006B5C14">
        <w:rPr>
          <w:rStyle w:val="catalog-volumes"/>
          <w:rFonts w:ascii="Times New Roman" w:hAnsi="Times New Roman" w:cs="Times New Roman"/>
          <w:color w:val="000000"/>
          <w:sz w:val="28"/>
          <w:szCs w:val="28"/>
          <w:lang w:val="uk-UA"/>
        </w:rPr>
        <w:t>С. 130–134.</w:t>
      </w:r>
    </w:p>
    <w:p w14:paraId="70D6973C" w14:textId="77777777" w:rsidR="00ED5F39" w:rsidRPr="006B5C14" w:rsidRDefault="00ED5F39" w:rsidP="00E84A37">
      <w:pPr>
        <w:pStyle w:val="ac"/>
        <w:numPr>
          <w:ilvl w:val="0"/>
          <w:numId w:val="11"/>
        </w:numPr>
        <w:tabs>
          <w:tab w:val="num" w:pos="0"/>
          <w:tab w:val="left" w:pos="720"/>
          <w:tab w:val="left" w:pos="900"/>
          <w:tab w:val="left" w:pos="1134"/>
        </w:tabs>
        <w:spacing w:after="0" w:line="240" w:lineRule="auto"/>
        <w:ind w:left="0" w:firstLine="540"/>
        <w:jc w:val="both"/>
        <w:rPr>
          <w:rStyle w:val="catalog-volumes"/>
          <w:rFonts w:ascii="Times New Roman" w:hAnsi="Times New Roman" w:cs="Times New Roman"/>
          <w:color w:val="000000"/>
          <w:sz w:val="28"/>
          <w:szCs w:val="28"/>
          <w:lang w:val="uk-UA"/>
        </w:rPr>
      </w:pPr>
      <w:proofErr w:type="spellStart"/>
      <w:r w:rsidRPr="006B5C14">
        <w:rPr>
          <w:rStyle w:val="catalog-author"/>
          <w:rFonts w:ascii="Times New Roman" w:hAnsi="Times New Roman" w:cs="Times New Roman"/>
          <w:bCs/>
          <w:color w:val="000000"/>
          <w:sz w:val="28"/>
          <w:szCs w:val="28"/>
          <w:lang w:val="uk-UA"/>
        </w:rPr>
        <w:t>Дячкін</w:t>
      </w:r>
      <w:proofErr w:type="spellEnd"/>
      <w:r w:rsidRPr="006B5C14">
        <w:rPr>
          <w:rStyle w:val="catalog-author"/>
          <w:rFonts w:ascii="Times New Roman" w:hAnsi="Times New Roman" w:cs="Times New Roman"/>
          <w:bCs/>
          <w:color w:val="000000"/>
          <w:sz w:val="28"/>
          <w:szCs w:val="28"/>
          <w:lang w:val="uk-UA"/>
        </w:rPr>
        <w:t xml:space="preserve"> О.П. </w:t>
      </w:r>
      <w:r w:rsidRPr="006B5C14">
        <w:rPr>
          <w:rStyle w:val="catalog-name"/>
          <w:rFonts w:ascii="Times New Roman" w:hAnsi="Times New Roman" w:cs="Times New Roman"/>
          <w:color w:val="000000"/>
          <w:sz w:val="28"/>
          <w:szCs w:val="28"/>
          <w:lang w:val="uk-UA"/>
        </w:rPr>
        <w:t xml:space="preserve">Суспільна небезпечність злочину – ознака об’єктивна. </w:t>
      </w:r>
      <w:r w:rsidRPr="006B5C14">
        <w:rPr>
          <w:rStyle w:val="catalog-restinfo"/>
          <w:rFonts w:ascii="Times New Roman" w:hAnsi="Times New Roman" w:cs="Times New Roman"/>
          <w:i/>
          <w:color w:val="000000"/>
          <w:sz w:val="28"/>
          <w:szCs w:val="28"/>
          <w:lang w:val="uk-UA"/>
        </w:rPr>
        <w:t>Науковий вісник</w:t>
      </w:r>
      <w:r w:rsidRPr="006B5C14">
        <w:rPr>
          <w:rStyle w:val="catalog-restinfo"/>
          <w:rFonts w:ascii="Times New Roman" w:hAnsi="Times New Roman" w:cs="Times New Roman"/>
          <w:color w:val="000000"/>
          <w:sz w:val="28"/>
          <w:szCs w:val="28"/>
          <w:lang w:val="uk-UA"/>
        </w:rPr>
        <w:t xml:space="preserve"> </w:t>
      </w:r>
      <w:r w:rsidRPr="006B5C14">
        <w:rPr>
          <w:rStyle w:val="catalog-restinfo"/>
          <w:rFonts w:ascii="Times New Roman" w:hAnsi="Times New Roman" w:cs="Times New Roman"/>
          <w:i/>
          <w:color w:val="000000"/>
          <w:sz w:val="28"/>
          <w:szCs w:val="28"/>
          <w:lang w:val="uk-UA"/>
        </w:rPr>
        <w:t>Дніпропетровського юридичного інституту МВС України.</w:t>
      </w:r>
      <w:r w:rsidRPr="006B5C14">
        <w:rPr>
          <w:rStyle w:val="catalog-restinfo"/>
          <w:rFonts w:ascii="Times New Roman" w:hAnsi="Times New Roman" w:cs="Times New Roman"/>
          <w:color w:val="000000"/>
          <w:sz w:val="28"/>
          <w:szCs w:val="28"/>
          <w:lang w:val="uk-UA"/>
        </w:rPr>
        <w:t xml:space="preserve"> 2013. № 3. </w:t>
      </w:r>
      <w:r w:rsidRPr="006B5C14">
        <w:rPr>
          <w:rStyle w:val="catalog-volumes"/>
          <w:rFonts w:ascii="Times New Roman" w:hAnsi="Times New Roman" w:cs="Times New Roman"/>
          <w:color w:val="000000"/>
          <w:sz w:val="28"/>
          <w:szCs w:val="28"/>
          <w:lang w:val="uk-UA"/>
        </w:rPr>
        <w:t>С. 299-307.</w:t>
      </w:r>
    </w:p>
    <w:p w14:paraId="7374C404" w14:textId="77777777" w:rsidR="00ED5F39" w:rsidRPr="006B5C14" w:rsidRDefault="00ED5F39" w:rsidP="00E84A37">
      <w:pPr>
        <w:pStyle w:val="ac"/>
        <w:numPr>
          <w:ilvl w:val="0"/>
          <w:numId w:val="11"/>
        </w:numPr>
        <w:tabs>
          <w:tab w:val="num" w:pos="0"/>
          <w:tab w:val="left" w:pos="720"/>
          <w:tab w:val="left" w:pos="900"/>
          <w:tab w:val="left" w:pos="1134"/>
        </w:tabs>
        <w:spacing w:after="0" w:line="240" w:lineRule="auto"/>
        <w:ind w:left="0" w:firstLine="540"/>
        <w:jc w:val="both"/>
        <w:rPr>
          <w:rStyle w:val="catalog-name"/>
          <w:rFonts w:ascii="Times New Roman" w:hAnsi="Times New Roman" w:cs="Times New Roman"/>
          <w:sz w:val="28"/>
          <w:szCs w:val="28"/>
          <w:lang w:val="uk-UA"/>
        </w:rPr>
      </w:pPr>
      <w:proofErr w:type="spellStart"/>
      <w:r w:rsidRPr="006B5C14">
        <w:rPr>
          <w:rStyle w:val="catalog-author"/>
          <w:rFonts w:ascii="Times New Roman" w:hAnsi="Times New Roman" w:cs="Times New Roman"/>
          <w:bCs/>
          <w:color w:val="000000"/>
          <w:sz w:val="28"/>
          <w:szCs w:val="28"/>
          <w:lang w:val="uk-UA"/>
        </w:rPr>
        <w:t>Евтиф’єв</w:t>
      </w:r>
      <w:proofErr w:type="spellEnd"/>
      <w:r w:rsidRPr="006B5C14">
        <w:rPr>
          <w:rStyle w:val="catalog-author"/>
          <w:rFonts w:ascii="Times New Roman" w:hAnsi="Times New Roman" w:cs="Times New Roman"/>
          <w:bCs/>
          <w:color w:val="000000"/>
          <w:sz w:val="28"/>
          <w:szCs w:val="28"/>
          <w:lang w:val="uk-UA"/>
        </w:rPr>
        <w:t xml:space="preserve"> В.О. </w:t>
      </w:r>
      <w:r w:rsidRPr="006B5C14">
        <w:rPr>
          <w:rStyle w:val="catalog-name"/>
          <w:rFonts w:ascii="Times New Roman" w:hAnsi="Times New Roman" w:cs="Times New Roman"/>
          <w:color w:val="000000"/>
          <w:sz w:val="28"/>
          <w:szCs w:val="28"/>
          <w:lang w:val="uk-UA"/>
        </w:rPr>
        <w:t xml:space="preserve">Розвиток підходів до поняття злочину у кримінальному праві України та зарубіжних країн. </w:t>
      </w:r>
      <w:r w:rsidRPr="006B5C14">
        <w:rPr>
          <w:rStyle w:val="catalog-restinfo"/>
          <w:rFonts w:ascii="Times New Roman" w:hAnsi="Times New Roman" w:cs="Times New Roman"/>
          <w:color w:val="000000"/>
          <w:sz w:val="28"/>
          <w:szCs w:val="28"/>
          <w:lang w:val="uk-UA"/>
        </w:rPr>
        <w:t xml:space="preserve">Європейські перспективи : наук.-практ. журн. ХНУВС, Київський </w:t>
      </w:r>
      <w:proofErr w:type="spellStart"/>
      <w:r w:rsidRPr="006B5C14">
        <w:rPr>
          <w:rStyle w:val="catalog-restinfo"/>
          <w:rFonts w:ascii="Times New Roman" w:hAnsi="Times New Roman" w:cs="Times New Roman"/>
          <w:color w:val="000000"/>
          <w:sz w:val="28"/>
          <w:szCs w:val="28"/>
          <w:lang w:val="uk-UA"/>
        </w:rPr>
        <w:t>нац</w:t>
      </w:r>
      <w:proofErr w:type="spellEnd"/>
      <w:r w:rsidRPr="006B5C14">
        <w:rPr>
          <w:rStyle w:val="catalog-restinfo"/>
          <w:rFonts w:ascii="Times New Roman" w:hAnsi="Times New Roman" w:cs="Times New Roman"/>
          <w:color w:val="000000"/>
          <w:sz w:val="28"/>
          <w:szCs w:val="28"/>
          <w:lang w:val="uk-UA"/>
        </w:rPr>
        <w:t xml:space="preserve">. ун-т ім. В. Гетьмана та ін. 2013. № 13. </w:t>
      </w:r>
      <w:r w:rsidRPr="006B5C14">
        <w:rPr>
          <w:rStyle w:val="catalog-volumes"/>
          <w:rFonts w:ascii="Times New Roman" w:hAnsi="Times New Roman" w:cs="Times New Roman"/>
          <w:color w:val="000000"/>
          <w:sz w:val="28"/>
          <w:szCs w:val="28"/>
          <w:lang w:val="uk-UA"/>
        </w:rPr>
        <w:t>С. 131-135.</w:t>
      </w:r>
    </w:p>
    <w:p w14:paraId="6190CAF5" w14:textId="77777777" w:rsidR="00E84A37" w:rsidRPr="006B5C14" w:rsidRDefault="00E84A37" w:rsidP="00E84A37">
      <w:pPr>
        <w:numPr>
          <w:ilvl w:val="0"/>
          <w:numId w:val="11"/>
        </w:numPr>
        <w:tabs>
          <w:tab w:val="num" w:pos="0"/>
          <w:tab w:val="left" w:pos="720"/>
          <w:tab w:val="left" w:pos="900"/>
          <w:tab w:val="left" w:pos="1080"/>
          <w:tab w:val="num" w:pos="2062"/>
        </w:tabs>
        <w:adjustRightInd w:val="0"/>
        <w:ind w:left="0" w:firstLine="540"/>
        <w:jc w:val="both"/>
        <w:textAlignment w:val="baseline"/>
        <w:rPr>
          <w:rStyle w:val="catalog-name"/>
          <w:rFonts w:ascii="Times New Roman" w:hAnsi="Times New Roman" w:cs="Times New Roman"/>
          <w:sz w:val="28"/>
          <w:szCs w:val="28"/>
          <w:lang w:eastAsia="ru-RU" w:bidi="ar-SA"/>
        </w:rPr>
      </w:pPr>
      <w:r w:rsidRPr="006B5C14">
        <w:rPr>
          <w:rStyle w:val="catalog-name"/>
          <w:rFonts w:ascii="Times New Roman" w:hAnsi="Times New Roman" w:cs="Times New Roman"/>
          <w:sz w:val="28"/>
          <w:szCs w:val="28"/>
          <w:lang w:eastAsia="ru-RU" w:bidi="ar-SA"/>
        </w:rPr>
        <w:t xml:space="preserve">Кримінальне право України. Загальна частина : підручник / [А. А. Васильєв, Є. О. Гладкова, О. О. Житний та ін.] ; за заг. ред. проф. О. М. Литвинова; МВС України, Харків. </w:t>
      </w:r>
      <w:proofErr w:type="spellStart"/>
      <w:r w:rsidRPr="006B5C14">
        <w:rPr>
          <w:rStyle w:val="catalog-name"/>
          <w:rFonts w:ascii="Times New Roman" w:hAnsi="Times New Roman" w:cs="Times New Roman"/>
          <w:sz w:val="28"/>
          <w:szCs w:val="28"/>
          <w:lang w:eastAsia="ru-RU" w:bidi="ar-SA"/>
        </w:rPr>
        <w:t>нац</w:t>
      </w:r>
      <w:proofErr w:type="spellEnd"/>
      <w:r w:rsidRPr="006B5C14">
        <w:rPr>
          <w:rStyle w:val="catalog-name"/>
          <w:rFonts w:ascii="Times New Roman" w:hAnsi="Times New Roman" w:cs="Times New Roman"/>
          <w:sz w:val="28"/>
          <w:szCs w:val="28"/>
          <w:lang w:eastAsia="ru-RU" w:bidi="ar-SA"/>
        </w:rPr>
        <w:t>. ун-т внутр. справ. – Харків, 2020. – 428 с.</w:t>
      </w:r>
    </w:p>
    <w:p w14:paraId="0AC6FC70" w14:textId="77777777" w:rsidR="00ED5F39" w:rsidRPr="006B5C14" w:rsidRDefault="00ED5F39" w:rsidP="00E84A37">
      <w:pPr>
        <w:pStyle w:val="ac"/>
        <w:numPr>
          <w:ilvl w:val="0"/>
          <w:numId w:val="11"/>
        </w:numPr>
        <w:tabs>
          <w:tab w:val="num" w:pos="0"/>
          <w:tab w:val="left" w:pos="720"/>
          <w:tab w:val="left" w:pos="900"/>
          <w:tab w:val="left" w:pos="1134"/>
        </w:tabs>
        <w:spacing w:after="0" w:line="240" w:lineRule="auto"/>
        <w:ind w:left="0" w:firstLine="540"/>
        <w:jc w:val="both"/>
        <w:rPr>
          <w:rStyle w:val="catalog-name"/>
          <w:rFonts w:ascii="Times New Roman" w:hAnsi="Times New Roman" w:cs="Times New Roman"/>
          <w:sz w:val="28"/>
          <w:szCs w:val="28"/>
          <w:lang w:val="uk-UA"/>
        </w:rPr>
      </w:pPr>
      <w:r w:rsidRPr="006B5C14">
        <w:rPr>
          <w:rStyle w:val="catalog-name"/>
          <w:rFonts w:ascii="Times New Roman" w:hAnsi="Times New Roman" w:cs="Times New Roman"/>
          <w:sz w:val="28"/>
          <w:szCs w:val="28"/>
          <w:lang w:val="uk-UA"/>
        </w:rPr>
        <w:t xml:space="preserve">Микитчик О.В. </w:t>
      </w:r>
      <w:r w:rsidRPr="006B5C14">
        <w:rPr>
          <w:rStyle w:val="catalog-name"/>
          <w:rFonts w:ascii="Times New Roman" w:hAnsi="Times New Roman" w:cs="Times New Roman"/>
          <w:color w:val="000000"/>
          <w:sz w:val="28"/>
          <w:szCs w:val="28"/>
          <w:lang w:val="uk-UA"/>
        </w:rPr>
        <w:t xml:space="preserve">Поняття злочину в кримінальному праві зарубіжних країн (порівняльний аналіз). </w:t>
      </w:r>
      <w:r w:rsidRPr="006B5C14">
        <w:rPr>
          <w:rStyle w:val="catalog-name"/>
          <w:rFonts w:ascii="Times New Roman" w:hAnsi="Times New Roman" w:cs="Times New Roman"/>
          <w:sz w:val="28"/>
          <w:szCs w:val="28"/>
          <w:lang w:val="uk-UA"/>
        </w:rPr>
        <w:t>Вісник Запорізького юридичного інституту. 2005. № 1. С. 151-158.</w:t>
      </w:r>
    </w:p>
    <w:p w14:paraId="0ECF0997" w14:textId="77777777" w:rsidR="0092605A" w:rsidRPr="006B5C14" w:rsidRDefault="00ED5F39" w:rsidP="00E84A37">
      <w:pPr>
        <w:pStyle w:val="ac"/>
        <w:numPr>
          <w:ilvl w:val="0"/>
          <w:numId w:val="11"/>
        </w:numPr>
        <w:tabs>
          <w:tab w:val="num" w:pos="0"/>
          <w:tab w:val="left" w:pos="720"/>
          <w:tab w:val="left" w:pos="900"/>
          <w:tab w:val="left" w:pos="1134"/>
        </w:tabs>
        <w:spacing w:after="0" w:line="240" w:lineRule="auto"/>
        <w:ind w:left="0" w:firstLine="540"/>
        <w:jc w:val="both"/>
        <w:rPr>
          <w:rStyle w:val="3"/>
          <w:rFonts w:ascii="Times New Roman" w:hAnsi="Times New Roman" w:cs="Times New Roman"/>
          <w:b w:val="0"/>
          <w:bCs w:val="0"/>
          <w:sz w:val="28"/>
          <w:szCs w:val="28"/>
          <w:lang w:val="uk-UA" w:bidi="ar-SA"/>
        </w:rPr>
      </w:pPr>
      <w:r w:rsidRPr="006B5C14">
        <w:rPr>
          <w:rStyle w:val="catalog-author"/>
          <w:rFonts w:ascii="Times New Roman" w:hAnsi="Times New Roman" w:cs="Times New Roman"/>
          <w:bCs/>
          <w:color w:val="000000"/>
          <w:sz w:val="28"/>
          <w:szCs w:val="28"/>
          <w:lang w:val="uk-UA"/>
        </w:rPr>
        <w:t xml:space="preserve">Панов М. </w:t>
      </w:r>
      <w:r w:rsidRPr="006B5C14">
        <w:rPr>
          <w:rStyle w:val="catalog-name"/>
          <w:rFonts w:ascii="Times New Roman" w:hAnsi="Times New Roman" w:cs="Times New Roman"/>
          <w:color w:val="000000"/>
          <w:sz w:val="28"/>
          <w:szCs w:val="28"/>
          <w:lang w:val="uk-UA"/>
        </w:rPr>
        <w:t xml:space="preserve">Поняття злочину (коментар до Кримінального кодексу України). </w:t>
      </w:r>
      <w:r w:rsidRPr="006B5C14">
        <w:rPr>
          <w:rStyle w:val="catalog-restinfo"/>
          <w:rFonts w:ascii="Times New Roman" w:hAnsi="Times New Roman" w:cs="Times New Roman"/>
          <w:i/>
          <w:color w:val="000000"/>
          <w:sz w:val="28"/>
          <w:szCs w:val="28"/>
          <w:lang w:val="uk-UA"/>
        </w:rPr>
        <w:t>Вісник Конституційного Суду</w:t>
      </w:r>
      <w:r w:rsidRPr="006B5C14">
        <w:rPr>
          <w:rStyle w:val="catalog-restinfo"/>
          <w:rFonts w:ascii="Times New Roman" w:hAnsi="Times New Roman" w:cs="Times New Roman"/>
          <w:color w:val="000000"/>
          <w:sz w:val="28"/>
          <w:szCs w:val="28"/>
          <w:lang w:val="uk-UA"/>
        </w:rPr>
        <w:t xml:space="preserve"> </w:t>
      </w:r>
      <w:r w:rsidRPr="006B5C14">
        <w:rPr>
          <w:rStyle w:val="catalog-restinfo"/>
          <w:rFonts w:ascii="Times New Roman" w:hAnsi="Times New Roman" w:cs="Times New Roman"/>
          <w:i/>
          <w:color w:val="000000"/>
          <w:sz w:val="28"/>
          <w:szCs w:val="28"/>
          <w:lang w:val="uk-UA"/>
        </w:rPr>
        <w:t>України</w:t>
      </w:r>
      <w:r w:rsidRPr="006B5C14">
        <w:rPr>
          <w:rStyle w:val="catalog-restinfo"/>
          <w:rFonts w:ascii="Times New Roman" w:hAnsi="Times New Roman" w:cs="Times New Roman"/>
          <w:color w:val="000000"/>
          <w:sz w:val="28"/>
          <w:szCs w:val="28"/>
          <w:lang w:val="uk-UA"/>
        </w:rPr>
        <w:t xml:space="preserve">. 2004. № 1. </w:t>
      </w:r>
      <w:r w:rsidRPr="006B5C14">
        <w:rPr>
          <w:rStyle w:val="catalog-volumes"/>
          <w:rFonts w:ascii="Times New Roman" w:hAnsi="Times New Roman" w:cs="Times New Roman"/>
          <w:color w:val="000000"/>
          <w:sz w:val="28"/>
          <w:szCs w:val="28"/>
          <w:lang w:val="uk-UA"/>
        </w:rPr>
        <w:t>С.88-95</w:t>
      </w:r>
      <w:r w:rsidRPr="006B5C14">
        <w:rPr>
          <w:rStyle w:val="3"/>
          <w:rFonts w:ascii="Times New Roman" w:hAnsi="Times New Roman" w:cs="Times New Roman"/>
          <w:b w:val="0"/>
          <w:color w:val="000000"/>
          <w:sz w:val="28"/>
          <w:szCs w:val="28"/>
          <w:lang w:val="uk-UA" w:eastAsia="uk-UA"/>
        </w:rPr>
        <w:t xml:space="preserve"> с.</w:t>
      </w:r>
    </w:p>
    <w:p w14:paraId="37AFA279" w14:textId="77777777" w:rsidR="0092605A" w:rsidRPr="006B5C14" w:rsidRDefault="0092605A" w:rsidP="0092605A">
      <w:pPr>
        <w:pStyle w:val="ac"/>
        <w:tabs>
          <w:tab w:val="left" w:pos="900"/>
          <w:tab w:val="left" w:pos="1134"/>
        </w:tabs>
        <w:spacing w:after="0" w:line="240" w:lineRule="auto"/>
        <w:ind w:left="0"/>
        <w:jc w:val="both"/>
        <w:rPr>
          <w:rStyle w:val="3"/>
          <w:rFonts w:ascii="Times New Roman" w:hAnsi="Times New Roman" w:cs="Times New Roman"/>
          <w:b w:val="0"/>
          <w:bCs w:val="0"/>
          <w:sz w:val="28"/>
          <w:szCs w:val="28"/>
          <w:lang w:val="uk-UA" w:bidi="ar-SA"/>
        </w:rPr>
      </w:pPr>
    </w:p>
    <w:p w14:paraId="67F8D3C5" w14:textId="77777777" w:rsidR="00E84A37" w:rsidRPr="006B5C14" w:rsidRDefault="00E84A37" w:rsidP="00E84A37">
      <w:pPr>
        <w:pStyle w:val="a4"/>
        <w:shd w:val="clear" w:color="auto" w:fill="auto"/>
        <w:tabs>
          <w:tab w:val="left" w:pos="706"/>
        </w:tabs>
        <w:ind w:firstLine="0"/>
        <w:jc w:val="both"/>
        <w:rPr>
          <w:rFonts w:ascii="Times New Roman" w:hAnsi="Times New Roman" w:cs="Times New Roman"/>
          <w:sz w:val="28"/>
          <w:szCs w:val="28"/>
          <w:lang w:val="uk-UA"/>
        </w:rPr>
      </w:pPr>
    </w:p>
    <w:p w14:paraId="4FE12846" w14:textId="77777777" w:rsidR="00E84A37" w:rsidRPr="006B5C14" w:rsidRDefault="00E84A37" w:rsidP="00E84A37">
      <w:pPr>
        <w:pStyle w:val="a7"/>
        <w:tabs>
          <w:tab w:val="left" w:pos="284"/>
          <w:tab w:val="left" w:pos="426"/>
          <w:tab w:val="left" w:pos="1134"/>
        </w:tabs>
        <w:spacing w:before="0" w:beforeAutospacing="0" w:after="0" w:afterAutospacing="0"/>
        <w:jc w:val="center"/>
        <w:rPr>
          <w:rFonts w:ascii="Times New Roman" w:hAnsi="Times New Roman" w:cs="Times New Roman"/>
          <w:b/>
          <w:color w:val="auto"/>
          <w:sz w:val="28"/>
          <w:szCs w:val="28"/>
          <w:lang w:val="uk-UA"/>
        </w:rPr>
      </w:pPr>
      <w:r w:rsidRPr="006B5C14">
        <w:rPr>
          <w:rFonts w:ascii="Times New Roman" w:hAnsi="Times New Roman" w:cs="Times New Roman"/>
          <w:b/>
          <w:color w:val="auto"/>
          <w:sz w:val="28"/>
          <w:szCs w:val="28"/>
          <w:lang w:val="uk-UA"/>
        </w:rPr>
        <w:t>Інформаційні ресурси в Інтернеті:</w:t>
      </w:r>
    </w:p>
    <w:p w14:paraId="0BD2DB00" w14:textId="77777777" w:rsidR="00443152" w:rsidRPr="006B5C14" w:rsidRDefault="00443152" w:rsidP="00E84A37">
      <w:pPr>
        <w:pStyle w:val="a7"/>
        <w:tabs>
          <w:tab w:val="left" w:pos="284"/>
          <w:tab w:val="left" w:pos="426"/>
          <w:tab w:val="left" w:pos="1134"/>
        </w:tabs>
        <w:spacing w:before="0" w:beforeAutospacing="0" w:after="0" w:afterAutospacing="0"/>
        <w:jc w:val="center"/>
        <w:rPr>
          <w:rFonts w:ascii="Times New Roman" w:hAnsi="Times New Roman" w:cs="Times New Roman"/>
          <w:b/>
          <w:color w:val="auto"/>
          <w:sz w:val="28"/>
          <w:szCs w:val="28"/>
          <w:lang w:val="uk-UA"/>
        </w:rPr>
      </w:pPr>
    </w:p>
    <w:p w14:paraId="3328531C" w14:textId="77777777" w:rsidR="00E84A37" w:rsidRPr="006B5C14" w:rsidRDefault="00E84A37" w:rsidP="00E84A37">
      <w:pPr>
        <w:tabs>
          <w:tab w:val="left" w:pos="360"/>
        </w:tabs>
        <w:rPr>
          <w:rFonts w:ascii="Times New Roman" w:hAnsi="Times New Roman" w:cs="Times New Roman"/>
          <w:sz w:val="28"/>
          <w:szCs w:val="28"/>
        </w:rPr>
      </w:pPr>
      <w:r w:rsidRPr="006B5C14">
        <w:rPr>
          <w:rFonts w:ascii="Times New Roman" w:hAnsi="Times New Roman" w:cs="Times New Roman"/>
          <w:sz w:val="28"/>
          <w:szCs w:val="28"/>
        </w:rPr>
        <w:t>1.</w:t>
      </w:r>
      <w:r w:rsidRPr="006B5C14">
        <w:rPr>
          <w:rFonts w:ascii="Times New Roman" w:hAnsi="Times New Roman" w:cs="Times New Roman"/>
          <w:sz w:val="28"/>
          <w:szCs w:val="28"/>
        </w:rPr>
        <w:tab/>
        <w:t xml:space="preserve">Офіційний сайт Верховної Ради України http:// </w:t>
      </w:r>
      <w:hyperlink r:id="rId10" w:history="1">
        <w:r w:rsidRPr="006B5C14">
          <w:rPr>
            <w:rStyle w:val="ab"/>
            <w:rFonts w:ascii="Times New Roman" w:hAnsi="Times New Roman" w:cs="Times New Roman"/>
            <w:sz w:val="28"/>
            <w:szCs w:val="28"/>
          </w:rPr>
          <w:t>www.rada.gov.ua/</w:t>
        </w:r>
      </w:hyperlink>
      <w:r w:rsidRPr="006B5C14">
        <w:rPr>
          <w:rFonts w:ascii="Times New Roman" w:hAnsi="Times New Roman" w:cs="Times New Roman"/>
          <w:sz w:val="28"/>
          <w:szCs w:val="28"/>
        </w:rPr>
        <w:t xml:space="preserve"> </w:t>
      </w:r>
    </w:p>
    <w:p w14:paraId="2D093749" w14:textId="77777777" w:rsidR="00E84A37" w:rsidRPr="006B5C14" w:rsidRDefault="00E84A37" w:rsidP="00E84A37">
      <w:pPr>
        <w:tabs>
          <w:tab w:val="left" w:pos="360"/>
        </w:tabs>
        <w:rPr>
          <w:rFonts w:ascii="Times New Roman" w:hAnsi="Times New Roman" w:cs="Times New Roman"/>
          <w:sz w:val="28"/>
          <w:szCs w:val="28"/>
        </w:rPr>
      </w:pPr>
      <w:r w:rsidRPr="006B5C14">
        <w:rPr>
          <w:rFonts w:ascii="Times New Roman" w:hAnsi="Times New Roman" w:cs="Times New Roman"/>
          <w:sz w:val="28"/>
          <w:szCs w:val="28"/>
        </w:rPr>
        <w:t>2.</w:t>
      </w:r>
      <w:r w:rsidRPr="006B5C14">
        <w:rPr>
          <w:rFonts w:ascii="Times New Roman" w:hAnsi="Times New Roman" w:cs="Times New Roman"/>
          <w:sz w:val="28"/>
          <w:szCs w:val="28"/>
        </w:rPr>
        <w:tab/>
        <w:t xml:space="preserve">Офіційний сайт Кабінету Міністрів України </w:t>
      </w:r>
      <w:hyperlink r:id="rId11" w:history="1">
        <w:r w:rsidRPr="006B5C14">
          <w:rPr>
            <w:rStyle w:val="ab"/>
            <w:rFonts w:ascii="Times New Roman" w:hAnsi="Times New Roman" w:cs="Times New Roman"/>
            <w:sz w:val="28"/>
            <w:szCs w:val="28"/>
          </w:rPr>
          <w:t>http://www.kmu.gov.ua</w:t>
        </w:r>
      </w:hyperlink>
      <w:r w:rsidRPr="006B5C14">
        <w:rPr>
          <w:rFonts w:ascii="Times New Roman" w:hAnsi="Times New Roman" w:cs="Times New Roman"/>
          <w:sz w:val="28"/>
          <w:szCs w:val="28"/>
        </w:rPr>
        <w:t xml:space="preserve"> </w:t>
      </w:r>
    </w:p>
    <w:p w14:paraId="559AA464" w14:textId="77777777" w:rsidR="00E84A37" w:rsidRPr="006B5C14" w:rsidRDefault="00E84A37" w:rsidP="00E84A37">
      <w:pPr>
        <w:tabs>
          <w:tab w:val="left" w:pos="360"/>
        </w:tabs>
        <w:rPr>
          <w:rFonts w:ascii="Times New Roman" w:hAnsi="Times New Roman" w:cs="Times New Roman"/>
          <w:sz w:val="28"/>
          <w:szCs w:val="28"/>
        </w:rPr>
      </w:pPr>
      <w:r w:rsidRPr="006B5C14">
        <w:rPr>
          <w:rFonts w:ascii="Times New Roman" w:hAnsi="Times New Roman" w:cs="Times New Roman"/>
          <w:sz w:val="28"/>
          <w:szCs w:val="28"/>
        </w:rPr>
        <w:t>3.</w:t>
      </w:r>
      <w:r w:rsidRPr="006B5C14">
        <w:rPr>
          <w:rFonts w:ascii="Times New Roman" w:hAnsi="Times New Roman" w:cs="Times New Roman"/>
          <w:sz w:val="28"/>
          <w:szCs w:val="28"/>
        </w:rPr>
        <w:tab/>
        <w:t xml:space="preserve">Офіційний сайт МВС України </w:t>
      </w:r>
      <w:hyperlink r:id="rId12" w:history="1">
        <w:r w:rsidRPr="006B5C14">
          <w:rPr>
            <w:rStyle w:val="ab"/>
            <w:rFonts w:ascii="Times New Roman" w:hAnsi="Times New Roman" w:cs="Times New Roman"/>
            <w:sz w:val="28"/>
            <w:szCs w:val="28"/>
          </w:rPr>
          <w:t>http://www.mvs.gov.ua</w:t>
        </w:r>
      </w:hyperlink>
      <w:r w:rsidRPr="006B5C14">
        <w:rPr>
          <w:rFonts w:ascii="Times New Roman" w:hAnsi="Times New Roman" w:cs="Times New Roman"/>
          <w:sz w:val="28"/>
          <w:szCs w:val="28"/>
        </w:rPr>
        <w:t xml:space="preserve"> </w:t>
      </w:r>
    </w:p>
    <w:p w14:paraId="28A16500" w14:textId="77777777" w:rsidR="00E84A37" w:rsidRPr="006B5C14" w:rsidRDefault="00E84A37" w:rsidP="00E84A37">
      <w:pPr>
        <w:tabs>
          <w:tab w:val="left" w:pos="360"/>
        </w:tabs>
        <w:rPr>
          <w:rFonts w:ascii="Times New Roman" w:hAnsi="Times New Roman" w:cs="Times New Roman"/>
          <w:sz w:val="28"/>
          <w:szCs w:val="28"/>
        </w:rPr>
      </w:pPr>
      <w:r w:rsidRPr="006B5C14">
        <w:rPr>
          <w:rFonts w:ascii="Times New Roman" w:hAnsi="Times New Roman" w:cs="Times New Roman"/>
          <w:sz w:val="28"/>
          <w:szCs w:val="28"/>
        </w:rPr>
        <w:t>4.</w:t>
      </w:r>
      <w:r w:rsidRPr="006B5C14">
        <w:rPr>
          <w:rFonts w:ascii="Times New Roman" w:hAnsi="Times New Roman" w:cs="Times New Roman"/>
          <w:sz w:val="28"/>
          <w:szCs w:val="28"/>
        </w:rPr>
        <w:tab/>
        <w:t xml:space="preserve">Офіційний сайт Верховного Суду </w:t>
      </w:r>
      <w:hyperlink r:id="rId13" w:history="1">
        <w:r w:rsidRPr="006B5C14">
          <w:rPr>
            <w:rStyle w:val="ab"/>
            <w:rFonts w:ascii="Times New Roman" w:hAnsi="Times New Roman" w:cs="Times New Roman"/>
            <w:sz w:val="28"/>
            <w:szCs w:val="28"/>
          </w:rPr>
          <w:t>https://court.gov.ua/</w:t>
        </w:r>
      </w:hyperlink>
      <w:r w:rsidRPr="006B5C14">
        <w:rPr>
          <w:rFonts w:ascii="Times New Roman" w:hAnsi="Times New Roman" w:cs="Times New Roman"/>
          <w:sz w:val="28"/>
          <w:szCs w:val="28"/>
        </w:rPr>
        <w:t xml:space="preserve"> </w:t>
      </w:r>
    </w:p>
    <w:p w14:paraId="52AC6E37" w14:textId="77777777" w:rsidR="00E84A37" w:rsidRPr="006B5C14" w:rsidRDefault="00E84A37" w:rsidP="00E84A37">
      <w:pPr>
        <w:tabs>
          <w:tab w:val="left" w:pos="360"/>
        </w:tabs>
        <w:rPr>
          <w:rFonts w:ascii="Times New Roman" w:hAnsi="Times New Roman" w:cs="Times New Roman"/>
          <w:sz w:val="28"/>
          <w:szCs w:val="28"/>
        </w:rPr>
      </w:pPr>
      <w:r w:rsidRPr="006B5C14">
        <w:rPr>
          <w:rFonts w:ascii="Times New Roman" w:hAnsi="Times New Roman" w:cs="Times New Roman"/>
          <w:sz w:val="28"/>
          <w:szCs w:val="28"/>
        </w:rPr>
        <w:t>5.</w:t>
      </w:r>
      <w:r w:rsidRPr="006B5C14">
        <w:rPr>
          <w:rFonts w:ascii="Times New Roman" w:hAnsi="Times New Roman" w:cs="Times New Roman"/>
          <w:sz w:val="28"/>
          <w:szCs w:val="28"/>
        </w:rPr>
        <w:tab/>
        <w:t xml:space="preserve">Інформаційне агентство </w:t>
      </w:r>
      <w:proofErr w:type="spellStart"/>
      <w:r w:rsidRPr="006B5C14">
        <w:rPr>
          <w:rFonts w:ascii="Times New Roman" w:hAnsi="Times New Roman" w:cs="Times New Roman"/>
          <w:sz w:val="28"/>
          <w:szCs w:val="28"/>
        </w:rPr>
        <w:t>ЛІГАБізнесІнформ</w:t>
      </w:r>
      <w:proofErr w:type="spellEnd"/>
      <w:r w:rsidRPr="006B5C14">
        <w:rPr>
          <w:rFonts w:ascii="Times New Roman" w:hAnsi="Times New Roman" w:cs="Times New Roman"/>
          <w:sz w:val="28"/>
          <w:szCs w:val="28"/>
        </w:rPr>
        <w:t xml:space="preserve"> </w:t>
      </w:r>
      <w:hyperlink r:id="rId14" w:history="1">
        <w:r w:rsidRPr="006B5C14">
          <w:rPr>
            <w:rStyle w:val="ab"/>
            <w:rFonts w:ascii="Times New Roman" w:hAnsi="Times New Roman" w:cs="Times New Roman"/>
            <w:sz w:val="28"/>
            <w:szCs w:val="28"/>
          </w:rPr>
          <w:t>http://www.lbi.ua</w:t>
        </w:r>
      </w:hyperlink>
      <w:r w:rsidRPr="006B5C14">
        <w:rPr>
          <w:rFonts w:ascii="Times New Roman" w:hAnsi="Times New Roman" w:cs="Times New Roman"/>
          <w:sz w:val="28"/>
          <w:szCs w:val="28"/>
        </w:rPr>
        <w:t xml:space="preserve"> </w:t>
      </w:r>
    </w:p>
    <w:p w14:paraId="3C0D1D2E" w14:textId="77777777" w:rsidR="00E84A37" w:rsidRPr="006B5C14" w:rsidRDefault="00E84A37" w:rsidP="00E84A37">
      <w:pPr>
        <w:tabs>
          <w:tab w:val="left" w:pos="360"/>
        </w:tabs>
        <w:rPr>
          <w:rFonts w:ascii="Times New Roman" w:hAnsi="Times New Roman" w:cs="Times New Roman"/>
          <w:sz w:val="28"/>
          <w:szCs w:val="28"/>
        </w:rPr>
      </w:pPr>
      <w:r w:rsidRPr="006B5C14">
        <w:rPr>
          <w:rFonts w:ascii="Times New Roman" w:hAnsi="Times New Roman" w:cs="Times New Roman"/>
          <w:sz w:val="28"/>
          <w:szCs w:val="28"/>
        </w:rPr>
        <w:t>6.</w:t>
      </w:r>
      <w:r w:rsidRPr="006B5C14">
        <w:rPr>
          <w:rFonts w:ascii="Times New Roman" w:hAnsi="Times New Roman" w:cs="Times New Roman"/>
          <w:sz w:val="28"/>
          <w:szCs w:val="28"/>
        </w:rPr>
        <w:tab/>
        <w:t xml:space="preserve">Єдиний державний реєстр судових рішень </w:t>
      </w:r>
      <w:hyperlink r:id="rId15" w:history="1">
        <w:r w:rsidRPr="006B5C14">
          <w:rPr>
            <w:rStyle w:val="ab"/>
            <w:rFonts w:ascii="Times New Roman" w:hAnsi="Times New Roman" w:cs="Times New Roman"/>
            <w:sz w:val="28"/>
            <w:szCs w:val="28"/>
          </w:rPr>
          <w:t>http://www.reyestr.court.gov.ua</w:t>
        </w:r>
      </w:hyperlink>
      <w:r w:rsidRPr="006B5C14">
        <w:rPr>
          <w:rFonts w:ascii="Times New Roman" w:hAnsi="Times New Roman" w:cs="Times New Roman"/>
          <w:sz w:val="28"/>
          <w:szCs w:val="28"/>
        </w:rPr>
        <w:t xml:space="preserve"> </w:t>
      </w:r>
    </w:p>
    <w:p w14:paraId="5E254873" w14:textId="77777777" w:rsidR="00E84A37" w:rsidRPr="006B5C14" w:rsidRDefault="00E84A37" w:rsidP="00E84A37">
      <w:pPr>
        <w:tabs>
          <w:tab w:val="left" w:pos="360"/>
        </w:tabs>
        <w:rPr>
          <w:rFonts w:ascii="Times New Roman" w:hAnsi="Times New Roman" w:cs="Times New Roman"/>
          <w:b/>
          <w:sz w:val="28"/>
          <w:szCs w:val="28"/>
        </w:rPr>
      </w:pPr>
      <w:r w:rsidRPr="006B5C14">
        <w:rPr>
          <w:rFonts w:ascii="Times New Roman" w:hAnsi="Times New Roman" w:cs="Times New Roman"/>
          <w:sz w:val="28"/>
          <w:szCs w:val="28"/>
        </w:rPr>
        <w:t>7.</w:t>
      </w:r>
      <w:r w:rsidRPr="006B5C14">
        <w:rPr>
          <w:rFonts w:ascii="Times New Roman" w:hAnsi="Times New Roman" w:cs="Times New Roman"/>
          <w:sz w:val="28"/>
          <w:szCs w:val="28"/>
        </w:rPr>
        <w:tab/>
        <w:t xml:space="preserve">Юридична бібліотека </w:t>
      </w:r>
      <w:hyperlink r:id="rId16" w:history="1">
        <w:r w:rsidRPr="006B5C14">
          <w:rPr>
            <w:rStyle w:val="ab"/>
            <w:rFonts w:ascii="Times New Roman" w:hAnsi="Times New Roman" w:cs="Times New Roman"/>
            <w:sz w:val="28"/>
            <w:szCs w:val="28"/>
          </w:rPr>
          <w:t>http://www.pravo.biz.ua</w:t>
        </w:r>
      </w:hyperlink>
      <w:r w:rsidRPr="006B5C14">
        <w:rPr>
          <w:rFonts w:ascii="Times New Roman" w:hAnsi="Times New Roman" w:cs="Times New Roman"/>
          <w:sz w:val="28"/>
          <w:szCs w:val="28"/>
        </w:rPr>
        <w:t xml:space="preserve"> </w:t>
      </w:r>
    </w:p>
    <w:p w14:paraId="57593C57" w14:textId="77777777" w:rsidR="0052181F" w:rsidRPr="006B5C14" w:rsidRDefault="00ED5F39" w:rsidP="00E84A37">
      <w:pPr>
        <w:pStyle w:val="ac"/>
        <w:tabs>
          <w:tab w:val="left" w:pos="720"/>
          <w:tab w:val="left" w:pos="900"/>
          <w:tab w:val="left" w:pos="1134"/>
        </w:tabs>
        <w:spacing w:after="0" w:line="240" w:lineRule="auto"/>
        <w:ind w:left="0"/>
        <w:jc w:val="center"/>
        <w:rPr>
          <w:rFonts w:ascii="Times New Roman" w:hAnsi="Times New Roman" w:cs="Times New Roman"/>
          <w:b/>
          <w:bCs/>
          <w:sz w:val="28"/>
          <w:szCs w:val="28"/>
          <w:lang w:val="uk-UA"/>
        </w:rPr>
      </w:pPr>
      <w:r w:rsidRPr="006B5C14">
        <w:rPr>
          <w:rStyle w:val="3"/>
          <w:rFonts w:ascii="Times New Roman" w:hAnsi="Times New Roman" w:cs="Times New Roman"/>
          <w:color w:val="000000"/>
          <w:sz w:val="28"/>
          <w:szCs w:val="28"/>
          <w:lang w:val="uk-UA" w:eastAsia="uk-UA"/>
        </w:rPr>
        <w:br w:type="page"/>
      </w:r>
      <w:r w:rsidR="00E84A37" w:rsidRPr="006B5C14">
        <w:rPr>
          <w:rFonts w:ascii="Times New Roman" w:hAnsi="Times New Roman" w:cs="Times New Roman"/>
          <w:b/>
          <w:bCs/>
          <w:sz w:val="28"/>
          <w:szCs w:val="28"/>
          <w:lang w:val="uk-UA"/>
        </w:rPr>
        <w:lastRenderedPageBreak/>
        <w:t>Текст лекції</w:t>
      </w:r>
    </w:p>
    <w:p w14:paraId="156CCA46" w14:textId="77777777" w:rsidR="007D17B7" w:rsidRPr="006B5C14" w:rsidRDefault="007D17B7" w:rsidP="00E84A37">
      <w:pPr>
        <w:pStyle w:val="ac"/>
        <w:tabs>
          <w:tab w:val="left" w:pos="720"/>
          <w:tab w:val="left" w:pos="900"/>
          <w:tab w:val="left" w:pos="1134"/>
        </w:tabs>
        <w:spacing w:after="0" w:line="240" w:lineRule="auto"/>
        <w:ind w:left="0"/>
        <w:jc w:val="center"/>
        <w:rPr>
          <w:rFonts w:ascii="Times New Roman" w:hAnsi="Times New Roman" w:cs="Times New Roman"/>
          <w:sz w:val="28"/>
          <w:szCs w:val="28"/>
          <w:lang w:val="uk-UA"/>
        </w:rPr>
      </w:pPr>
    </w:p>
    <w:p w14:paraId="09988BCA" w14:textId="77777777" w:rsidR="00E84A37" w:rsidRPr="006B5C14" w:rsidRDefault="00E84A37" w:rsidP="00E84A37">
      <w:pPr>
        <w:pStyle w:val="a4"/>
        <w:numPr>
          <w:ilvl w:val="0"/>
          <w:numId w:val="13"/>
        </w:numPr>
        <w:shd w:val="clear" w:color="auto" w:fill="auto"/>
        <w:tabs>
          <w:tab w:val="left" w:pos="255"/>
        </w:tabs>
        <w:spacing w:line="252" w:lineRule="auto"/>
        <w:jc w:val="center"/>
        <w:rPr>
          <w:rStyle w:val="a3"/>
          <w:rFonts w:ascii="Times New Roman" w:hAnsi="Times New Roman" w:cs="Times New Roman"/>
          <w:b/>
          <w:iCs/>
          <w:color w:val="000000"/>
          <w:sz w:val="28"/>
          <w:szCs w:val="28"/>
          <w:lang w:val="uk-UA" w:eastAsia="uk-UA"/>
        </w:rPr>
      </w:pPr>
      <w:r w:rsidRPr="006B5C14">
        <w:rPr>
          <w:rStyle w:val="a3"/>
          <w:rFonts w:ascii="Times New Roman" w:hAnsi="Times New Roman" w:cs="Times New Roman"/>
          <w:b/>
          <w:iCs/>
          <w:color w:val="000000"/>
          <w:sz w:val="28"/>
          <w:szCs w:val="28"/>
          <w:lang w:val="uk-UA" w:eastAsia="uk-UA"/>
        </w:rPr>
        <w:t>Поняття кримінального правопорушення.</w:t>
      </w:r>
    </w:p>
    <w:p w14:paraId="3C378C3D" w14:textId="77777777" w:rsidR="00E84A37" w:rsidRPr="006B5C14" w:rsidRDefault="00E84A37" w:rsidP="00E84A37">
      <w:pPr>
        <w:pStyle w:val="a4"/>
        <w:shd w:val="clear" w:color="auto" w:fill="auto"/>
        <w:tabs>
          <w:tab w:val="left" w:pos="255"/>
        </w:tabs>
        <w:spacing w:line="252" w:lineRule="auto"/>
        <w:ind w:left="360" w:firstLine="0"/>
        <w:jc w:val="center"/>
        <w:rPr>
          <w:rFonts w:ascii="Times New Roman" w:hAnsi="Times New Roman" w:cs="Times New Roman"/>
          <w:b/>
          <w:sz w:val="28"/>
          <w:szCs w:val="28"/>
          <w:lang w:val="uk-UA"/>
        </w:rPr>
      </w:pPr>
    </w:p>
    <w:p w14:paraId="3A0BE16B" w14:textId="77777777" w:rsidR="0052181F" w:rsidRPr="006B5C14" w:rsidRDefault="00E84A37"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Кримінальне правопорушення</w:t>
      </w:r>
      <w:r w:rsidR="0052181F" w:rsidRPr="006B5C14">
        <w:rPr>
          <w:rStyle w:val="a3"/>
          <w:rFonts w:ascii="Times New Roman" w:hAnsi="Times New Roman" w:cs="Times New Roman"/>
          <w:color w:val="000000"/>
          <w:sz w:val="28"/>
          <w:szCs w:val="28"/>
          <w:lang w:val="uk-UA" w:eastAsia="uk-UA"/>
        </w:rPr>
        <w:t xml:space="preserve"> - це соціальне та правове явище, тому категорія «</w:t>
      </w:r>
      <w:r w:rsidRPr="006B5C14">
        <w:rPr>
          <w:rStyle w:val="a3"/>
          <w:rFonts w:ascii="Times New Roman" w:hAnsi="Times New Roman" w:cs="Times New Roman"/>
          <w:color w:val="000000"/>
          <w:sz w:val="28"/>
          <w:szCs w:val="28"/>
          <w:lang w:val="uk-UA" w:eastAsia="uk-UA"/>
        </w:rPr>
        <w:t>кримінальне правопорушення</w:t>
      </w:r>
      <w:r w:rsidR="0052181F" w:rsidRPr="006B5C14">
        <w:rPr>
          <w:rStyle w:val="a3"/>
          <w:rFonts w:ascii="Times New Roman" w:hAnsi="Times New Roman" w:cs="Times New Roman"/>
          <w:color w:val="000000"/>
          <w:sz w:val="28"/>
          <w:szCs w:val="28"/>
          <w:lang w:val="uk-UA" w:eastAsia="uk-UA"/>
        </w:rPr>
        <w:t xml:space="preserve">» має два значення: 1) як вчинюване в реальній дійсності суспільно небезпечне діяння, тобто як вольовий вчинок людини; 2) як загальне визначення </w:t>
      </w:r>
      <w:r w:rsidRPr="006B5C14">
        <w:rPr>
          <w:rStyle w:val="a3"/>
          <w:rFonts w:ascii="Times New Roman" w:hAnsi="Times New Roman" w:cs="Times New Roman"/>
          <w:color w:val="000000"/>
          <w:sz w:val="28"/>
          <w:szCs w:val="28"/>
          <w:lang w:val="uk-UA" w:eastAsia="uk-UA"/>
        </w:rPr>
        <w:t>кримінального правопорушення</w:t>
      </w:r>
      <w:r w:rsidR="0052181F" w:rsidRPr="006B5C14">
        <w:rPr>
          <w:rStyle w:val="a3"/>
          <w:rFonts w:ascii="Times New Roman" w:hAnsi="Times New Roman" w:cs="Times New Roman"/>
          <w:color w:val="000000"/>
          <w:sz w:val="28"/>
          <w:szCs w:val="28"/>
          <w:lang w:val="uk-UA" w:eastAsia="uk-UA"/>
        </w:rPr>
        <w:t>, що існує в законі про кримінальну відповідальність.</w:t>
      </w:r>
    </w:p>
    <w:p w14:paraId="74D396DE" w14:textId="77777777" w:rsidR="0052181F" w:rsidRPr="006B5C14" w:rsidRDefault="00E84A37"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Кримінальне правопорушення </w:t>
      </w:r>
      <w:r w:rsidR="0052181F" w:rsidRPr="006B5C14">
        <w:rPr>
          <w:rStyle w:val="a3"/>
          <w:rFonts w:ascii="Times New Roman" w:hAnsi="Times New Roman" w:cs="Times New Roman"/>
          <w:color w:val="000000"/>
          <w:sz w:val="28"/>
          <w:szCs w:val="28"/>
          <w:lang w:val="uk-UA" w:eastAsia="uk-UA"/>
        </w:rPr>
        <w:t xml:space="preserve">як будь-яке вчинюване в реальній дійсності суспільно небезпечне діяння є завжди вольовим вчинком людини, якому притаманні об’єктивні та суб’єктивні властивості. Об’єктивно </w:t>
      </w:r>
      <w:r w:rsidR="00031B7F" w:rsidRPr="006B5C14">
        <w:rPr>
          <w:rFonts w:ascii="Times New Roman" w:hAnsi="Times New Roman" w:cs="Times New Roman"/>
          <w:sz w:val="28"/>
          <w:szCs w:val="28"/>
          <w:lang w:val="uk-UA"/>
        </w:rPr>
        <w:t xml:space="preserve">кримінальне правопорушення </w:t>
      </w:r>
      <w:r w:rsidR="0052181F" w:rsidRPr="006B5C14">
        <w:rPr>
          <w:rStyle w:val="a3"/>
          <w:rFonts w:ascii="Times New Roman" w:hAnsi="Times New Roman" w:cs="Times New Roman"/>
          <w:color w:val="000000"/>
          <w:sz w:val="28"/>
          <w:szCs w:val="28"/>
          <w:lang w:val="uk-UA" w:eastAsia="uk-UA"/>
        </w:rPr>
        <w:t xml:space="preserve">завжди на щось посягає шляхом вчинення дії або бездіяльності та спричиняє істотну шкоду фізичній чи юридичній особі, суспільству або державі. Суб’єктивно </w:t>
      </w:r>
      <w:r w:rsidRPr="006B5C14">
        <w:rPr>
          <w:rStyle w:val="a3"/>
          <w:rFonts w:ascii="Times New Roman" w:hAnsi="Times New Roman" w:cs="Times New Roman"/>
          <w:color w:val="000000"/>
          <w:sz w:val="28"/>
          <w:szCs w:val="28"/>
          <w:lang w:val="uk-UA" w:eastAsia="uk-UA"/>
        </w:rPr>
        <w:t xml:space="preserve">кримінальне правопорушення </w:t>
      </w:r>
      <w:r w:rsidR="0052181F" w:rsidRPr="006B5C14">
        <w:rPr>
          <w:rStyle w:val="a3"/>
          <w:rFonts w:ascii="Times New Roman" w:hAnsi="Times New Roman" w:cs="Times New Roman"/>
          <w:color w:val="000000"/>
          <w:sz w:val="28"/>
          <w:szCs w:val="28"/>
          <w:lang w:val="uk-UA" w:eastAsia="uk-UA"/>
        </w:rPr>
        <w:t>є проявом свідомості й волі, мотивації та цілеспрямованості поведінки людини, здатної нести кримінальну відповідальність. З</w:t>
      </w:r>
      <w:r w:rsidRPr="006B5C14">
        <w:rPr>
          <w:rStyle w:val="a3"/>
          <w:rFonts w:ascii="Times New Roman" w:hAnsi="Times New Roman" w:cs="Times New Roman"/>
          <w:color w:val="000000"/>
          <w:sz w:val="28"/>
          <w:szCs w:val="28"/>
          <w:lang w:val="uk-UA" w:eastAsia="uk-UA"/>
        </w:rPr>
        <w:t>а своєю суттю реально вчинюване</w:t>
      </w:r>
      <w:r w:rsidR="0052181F" w:rsidRPr="006B5C14">
        <w:rPr>
          <w:rStyle w:val="a3"/>
          <w:rFonts w:ascii="Times New Roman" w:hAnsi="Times New Roman" w:cs="Times New Roman"/>
          <w:color w:val="000000"/>
          <w:sz w:val="28"/>
          <w:szCs w:val="28"/>
          <w:lang w:val="uk-UA" w:eastAsia="uk-UA"/>
        </w:rPr>
        <w:t xml:space="preserve"> </w:t>
      </w:r>
      <w:r w:rsidRPr="006B5C14">
        <w:rPr>
          <w:rStyle w:val="a3"/>
          <w:rFonts w:ascii="Times New Roman" w:hAnsi="Times New Roman" w:cs="Times New Roman"/>
          <w:color w:val="000000"/>
          <w:sz w:val="28"/>
          <w:szCs w:val="28"/>
          <w:lang w:val="uk-UA" w:eastAsia="uk-UA"/>
        </w:rPr>
        <w:t xml:space="preserve">кримінальне правопорушення </w:t>
      </w:r>
      <w:r w:rsidR="0052181F" w:rsidRPr="006B5C14">
        <w:rPr>
          <w:rStyle w:val="a3"/>
          <w:rFonts w:ascii="Times New Roman" w:hAnsi="Times New Roman" w:cs="Times New Roman"/>
          <w:color w:val="000000"/>
          <w:sz w:val="28"/>
          <w:szCs w:val="28"/>
          <w:lang w:val="uk-UA" w:eastAsia="uk-UA"/>
        </w:rPr>
        <w:t xml:space="preserve">- це фактична сторона матеріального аспекту єдиної підстави кримінальної відповідальності, тому в науковій літературі </w:t>
      </w:r>
      <w:r w:rsidR="006B46F4" w:rsidRPr="006B5C14">
        <w:rPr>
          <w:rStyle w:val="a3"/>
          <w:rFonts w:ascii="Times New Roman" w:hAnsi="Times New Roman" w:cs="Times New Roman"/>
          <w:color w:val="000000"/>
          <w:sz w:val="28"/>
          <w:szCs w:val="28"/>
          <w:lang w:val="uk-UA" w:eastAsia="uk-UA"/>
        </w:rPr>
        <w:t xml:space="preserve">кримінальним правопорушенням </w:t>
      </w:r>
      <w:r w:rsidR="0052181F" w:rsidRPr="006B5C14">
        <w:rPr>
          <w:rStyle w:val="a3"/>
          <w:rFonts w:ascii="Times New Roman" w:hAnsi="Times New Roman" w:cs="Times New Roman"/>
          <w:color w:val="000000"/>
          <w:sz w:val="28"/>
          <w:szCs w:val="28"/>
          <w:lang w:val="uk-UA" w:eastAsia="uk-UA"/>
        </w:rPr>
        <w:t>визнається конкретний акт вольової суспільно небезпечної поведінки людини, вчинений під контролем її свідомості.</w:t>
      </w:r>
    </w:p>
    <w:p w14:paraId="744FAA0C"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У зв'язку з цим досить продуктивним може бути використання в науці кримінального права визначеного О. М. Костенком так званого принципу соціального натуралізму, згідно з яким злочин </w:t>
      </w:r>
      <w:r w:rsidR="006B46F4" w:rsidRPr="006B5C14">
        <w:rPr>
          <w:rStyle w:val="a3"/>
          <w:rFonts w:ascii="Times New Roman" w:hAnsi="Times New Roman" w:cs="Times New Roman"/>
          <w:color w:val="000000"/>
          <w:sz w:val="28"/>
          <w:szCs w:val="28"/>
          <w:lang w:val="uk-UA" w:eastAsia="uk-UA"/>
        </w:rPr>
        <w:t xml:space="preserve">(кримінальне правопорушення) </w:t>
      </w:r>
      <w:r w:rsidRPr="006B5C14">
        <w:rPr>
          <w:rStyle w:val="a3"/>
          <w:rFonts w:ascii="Times New Roman" w:hAnsi="Times New Roman" w:cs="Times New Roman"/>
          <w:color w:val="000000"/>
          <w:sz w:val="28"/>
          <w:szCs w:val="28"/>
          <w:lang w:val="uk-UA" w:eastAsia="uk-UA"/>
        </w:rPr>
        <w:t xml:space="preserve">має розглядатись як феномен соціальної реальності, що суперечить законам природи та є виявом комплексу сваволі й ілюзій особи, яка вчиняє протиприродне й тому небезпечне діяння. Тобто, відповідно до принципу соціального натуралізму, злочин </w:t>
      </w:r>
      <w:r w:rsidR="00031B7F" w:rsidRPr="006B5C14">
        <w:rPr>
          <w:rStyle w:val="a3"/>
          <w:rFonts w:ascii="Times New Roman" w:hAnsi="Times New Roman" w:cs="Times New Roman"/>
          <w:color w:val="000000"/>
          <w:sz w:val="28"/>
          <w:szCs w:val="28"/>
          <w:lang w:val="uk-UA" w:eastAsia="uk-UA"/>
        </w:rPr>
        <w:t xml:space="preserve">(кримінальне правопорушення) </w:t>
      </w:r>
      <w:r w:rsidRPr="006B5C14">
        <w:rPr>
          <w:rStyle w:val="a3"/>
          <w:rFonts w:ascii="Times New Roman" w:hAnsi="Times New Roman" w:cs="Times New Roman"/>
          <w:color w:val="000000"/>
          <w:sz w:val="28"/>
          <w:szCs w:val="28"/>
          <w:lang w:val="uk-UA" w:eastAsia="uk-UA"/>
        </w:rPr>
        <w:t>- це явище реальне, але протиприродне, як і, наприклад, хвороба</w:t>
      </w:r>
      <w:r w:rsidR="006B46F4" w:rsidRPr="006B5C14">
        <w:rPr>
          <w:rStyle w:val="ae"/>
          <w:rFonts w:ascii="Times New Roman" w:hAnsi="Times New Roman" w:cs="Times New Roman"/>
          <w:color w:val="000000"/>
          <w:sz w:val="28"/>
          <w:szCs w:val="28"/>
          <w:lang w:val="uk-UA" w:eastAsia="uk-UA"/>
        </w:rPr>
        <w:footnoteReference w:id="1"/>
      </w:r>
      <w:r w:rsidRPr="006B5C14">
        <w:rPr>
          <w:rStyle w:val="a3"/>
          <w:rFonts w:ascii="Times New Roman" w:hAnsi="Times New Roman" w:cs="Times New Roman"/>
          <w:color w:val="000000"/>
          <w:sz w:val="28"/>
          <w:szCs w:val="28"/>
          <w:lang w:val="uk-UA" w:eastAsia="uk-UA"/>
        </w:rPr>
        <w:t>.</w:t>
      </w:r>
    </w:p>
    <w:p w14:paraId="2F3B81AD"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Загальне визначення </w:t>
      </w:r>
      <w:r w:rsidR="006B46F4" w:rsidRPr="006B5C14">
        <w:rPr>
          <w:rStyle w:val="a3"/>
          <w:rFonts w:ascii="Times New Roman" w:hAnsi="Times New Roman" w:cs="Times New Roman"/>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це його визначення, надане в частині 1 ст. 11 КК України: «</w:t>
      </w:r>
      <w:r w:rsidR="006B46F4" w:rsidRPr="006B5C14">
        <w:rPr>
          <w:rStyle w:val="a3"/>
          <w:rFonts w:ascii="Times New Roman" w:hAnsi="Times New Roman" w:cs="Times New Roman"/>
          <w:color w:val="000000"/>
          <w:sz w:val="28"/>
          <w:szCs w:val="28"/>
          <w:lang w:val="uk-UA" w:eastAsia="uk-UA"/>
        </w:rPr>
        <w:t>кримінальним правопорушенням є передбачене цим Кодексом суспільно небезпечне винне діяння (дія або бездіяльність), вчинене суб’єктом кримінального правопорушення</w:t>
      </w:r>
      <w:r w:rsidRPr="006B5C14">
        <w:rPr>
          <w:rStyle w:val="a3"/>
          <w:rFonts w:ascii="Times New Roman" w:hAnsi="Times New Roman" w:cs="Times New Roman"/>
          <w:color w:val="000000"/>
          <w:sz w:val="28"/>
          <w:szCs w:val="28"/>
          <w:lang w:val="uk-UA" w:eastAsia="uk-UA"/>
        </w:rPr>
        <w:t xml:space="preserve">». За своєю суттю - це наукова абстракція, яка дає загальну характеристику </w:t>
      </w:r>
      <w:r w:rsidR="006B46F4" w:rsidRPr="006B5C14">
        <w:rPr>
          <w:rStyle w:val="a3"/>
          <w:rFonts w:ascii="Times New Roman" w:hAnsi="Times New Roman" w:cs="Times New Roman"/>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в законі про кримінальну відповідальність.</w:t>
      </w:r>
    </w:p>
    <w:p w14:paraId="18EA924E" w14:textId="77777777" w:rsidR="0052181F" w:rsidRPr="006B5C14" w:rsidRDefault="0052181F" w:rsidP="0052181F">
      <w:pPr>
        <w:pStyle w:val="a4"/>
        <w:shd w:val="clear" w:color="auto" w:fill="auto"/>
        <w:spacing w:after="280"/>
        <w:ind w:firstLine="420"/>
        <w:jc w:val="both"/>
        <w:rPr>
          <w:rStyle w:val="a3"/>
          <w:rFonts w:ascii="Times New Roman" w:hAnsi="Times New Roman" w:cs="Times New Roman"/>
          <w:color w:val="000000"/>
          <w:sz w:val="28"/>
          <w:szCs w:val="28"/>
          <w:lang w:val="uk-UA" w:eastAsia="uk-UA"/>
        </w:rPr>
      </w:pPr>
      <w:r w:rsidRPr="006B5C14">
        <w:rPr>
          <w:rStyle w:val="a3"/>
          <w:rFonts w:ascii="Times New Roman" w:hAnsi="Times New Roman" w:cs="Times New Roman"/>
          <w:color w:val="000000"/>
          <w:sz w:val="28"/>
          <w:szCs w:val="28"/>
          <w:lang w:val="uk-UA" w:eastAsia="uk-UA"/>
        </w:rPr>
        <w:t xml:space="preserve">Отже, співвідношення між реально вчинюваним </w:t>
      </w:r>
      <w:r w:rsidR="006B46F4" w:rsidRPr="006B5C14">
        <w:rPr>
          <w:rStyle w:val="a3"/>
          <w:rFonts w:ascii="Times New Roman" w:hAnsi="Times New Roman" w:cs="Times New Roman"/>
          <w:color w:val="000000"/>
          <w:sz w:val="28"/>
          <w:szCs w:val="28"/>
          <w:lang w:val="uk-UA" w:eastAsia="uk-UA"/>
        </w:rPr>
        <w:t xml:space="preserve">кримінальним правопорушенням </w:t>
      </w:r>
      <w:r w:rsidRPr="006B5C14">
        <w:rPr>
          <w:rStyle w:val="a3"/>
          <w:rFonts w:ascii="Times New Roman" w:hAnsi="Times New Roman" w:cs="Times New Roman"/>
          <w:color w:val="000000"/>
          <w:sz w:val="28"/>
          <w:szCs w:val="28"/>
          <w:lang w:val="uk-UA" w:eastAsia="uk-UA"/>
        </w:rPr>
        <w:t xml:space="preserve">і його загальним визначенням у КК України можна уявити собі, образно кажучи, наприклад, як співвідношення між реально існуючим будинком чи реальним захворюванням і загальним визначенням понять «будинок» чи «хвороба», поданим у Великому тлумачному словнику сучасної </w:t>
      </w:r>
      <w:r w:rsidRPr="006B5C14">
        <w:rPr>
          <w:rStyle w:val="a3"/>
          <w:rFonts w:ascii="Times New Roman" w:hAnsi="Times New Roman" w:cs="Times New Roman"/>
          <w:color w:val="000000"/>
          <w:sz w:val="28"/>
          <w:szCs w:val="28"/>
          <w:lang w:val="uk-UA" w:eastAsia="uk-UA"/>
        </w:rPr>
        <w:lastRenderedPageBreak/>
        <w:t>української мови</w:t>
      </w:r>
      <w:r w:rsidR="006B46F4" w:rsidRPr="006B5C14">
        <w:rPr>
          <w:rStyle w:val="ae"/>
          <w:rFonts w:ascii="Times New Roman" w:hAnsi="Times New Roman" w:cs="Times New Roman"/>
          <w:color w:val="000000"/>
          <w:sz w:val="28"/>
          <w:szCs w:val="28"/>
          <w:lang w:val="uk-UA" w:eastAsia="uk-UA"/>
        </w:rPr>
        <w:footnoteReference w:id="2"/>
      </w:r>
      <w:r w:rsidRPr="006B5C14">
        <w:rPr>
          <w:rStyle w:val="a3"/>
          <w:rFonts w:ascii="Times New Roman" w:hAnsi="Times New Roman" w:cs="Times New Roman"/>
          <w:color w:val="000000"/>
          <w:sz w:val="28"/>
          <w:szCs w:val="28"/>
          <w:lang w:val="uk-UA" w:eastAsia="uk-UA"/>
        </w:rPr>
        <w:t>.</w:t>
      </w:r>
      <w:bookmarkStart w:id="0" w:name="bookmark45"/>
      <w:bookmarkStart w:id="1" w:name="bookmark44"/>
    </w:p>
    <w:bookmarkEnd w:id="0"/>
    <w:bookmarkEnd w:id="1"/>
    <w:p w14:paraId="79FB869C" w14:textId="77777777" w:rsidR="0052181F" w:rsidRPr="006B5C14" w:rsidRDefault="006B46F4" w:rsidP="006B46F4">
      <w:pPr>
        <w:pStyle w:val="a4"/>
        <w:shd w:val="clear" w:color="auto" w:fill="auto"/>
        <w:spacing w:after="280"/>
        <w:ind w:left="360" w:firstLine="0"/>
        <w:jc w:val="center"/>
        <w:rPr>
          <w:rFonts w:ascii="Times New Roman" w:hAnsi="Times New Roman" w:cs="Times New Roman"/>
          <w:b/>
          <w:iCs/>
          <w:color w:val="000000"/>
          <w:sz w:val="28"/>
          <w:szCs w:val="28"/>
          <w:lang w:val="uk-UA" w:eastAsia="uk-UA"/>
        </w:rPr>
      </w:pPr>
      <w:r w:rsidRPr="006B5C14">
        <w:rPr>
          <w:rStyle w:val="a3"/>
          <w:rFonts w:ascii="Times New Roman" w:hAnsi="Times New Roman" w:cs="Times New Roman"/>
          <w:b/>
          <w:iCs/>
          <w:color w:val="000000"/>
          <w:sz w:val="28"/>
          <w:szCs w:val="28"/>
          <w:lang w:val="uk-UA" w:eastAsia="uk-UA"/>
        </w:rPr>
        <w:t>2. Ознаки й елементи кримінального правопорушення як вольового вчинку людини.</w:t>
      </w:r>
    </w:p>
    <w:p w14:paraId="41680B6D" w14:textId="77777777" w:rsidR="0052181F" w:rsidRPr="006B5C14" w:rsidRDefault="00B02C94"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Кримінальне правопорушення </w:t>
      </w:r>
      <w:r w:rsidR="0052181F" w:rsidRPr="006B5C14">
        <w:rPr>
          <w:rStyle w:val="a3"/>
          <w:rFonts w:ascii="Times New Roman" w:hAnsi="Times New Roman" w:cs="Times New Roman"/>
          <w:color w:val="000000"/>
          <w:sz w:val="28"/>
          <w:szCs w:val="28"/>
          <w:lang w:val="uk-UA" w:eastAsia="uk-UA"/>
        </w:rPr>
        <w:t>як вчинюване в реальній дійсності діяння, як вольовий вчинок людини має свої ознаки й елементи.</w:t>
      </w:r>
    </w:p>
    <w:p w14:paraId="4F8B3F12"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До </w:t>
      </w:r>
      <w:r w:rsidRPr="006B5C14">
        <w:rPr>
          <w:rStyle w:val="a3"/>
          <w:rFonts w:ascii="Times New Roman" w:hAnsi="Times New Roman" w:cs="Times New Roman"/>
          <w:b/>
          <w:bCs/>
          <w:i/>
          <w:iCs/>
          <w:color w:val="000000"/>
          <w:sz w:val="28"/>
          <w:szCs w:val="28"/>
          <w:lang w:val="uk-UA" w:eastAsia="uk-UA"/>
        </w:rPr>
        <w:t xml:space="preserve">ознак </w:t>
      </w:r>
      <w:r w:rsidR="00B02C94" w:rsidRPr="006B5C14">
        <w:rPr>
          <w:rStyle w:val="a3"/>
          <w:rFonts w:ascii="Times New Roman" w:hAnsi="Times New Roman" w:cs="Times New Roman"/>
          <w:b/>
          <w:bCs/>
          <w:i/>
          <w:iCs/>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належать такі: суспільна небезпечність, винність, протиправність, караність. При цьому суспільну небезпечність і винність зазвичай називають су</w:t>
      </w:r>
      <w:r w:rsidR="00B02C94" w:rsidRPr="006B5C14">
        <w:rPr>
          <w:rStyle w:val="a3"/>
          <w:rFonts w:ascii="Times New Roman" w:hAnsi="Times New Roman" w:cs="Times New Roman"/>
          <w:color w:val="000000"/>
          <w:sz w:val="28"/>
          <w:szCs w:val="28"/>
          <w:lang w:val="uk-UA" w:eastAsia="uk-UA"/>
        </w:rPr>
        <w:t>тнісними ознаками, а протиправ</w:t>
      </w:r>
      <w:r w:rsidRPr="006B5C14">
        <w:rPr>
          <w:rStyle w:val="a3"/>
          <w:rFonts w:ascii="Times New Roman" w:hAnsi="Times New Roman" w:cs="Times New Roman"/>
          <w:color w:val="000000"/>
          <w:sz w:val="28"/>
          <w:szCs w:val="28"/>
          <w:lang w:val="uk-UA" w:eastAsia="uk-UA"/>
        </w:rPr>
        <w:t xml:space="preserve">ність і караність - формальними ознаками </w:t>
      </w:r>
      <w:r w:rsidR="00B02C94" w:rsidRPr="006B5C14">
        <w:rPr>
          <w:rStyle w:val="a3"/>
          <w:rFonts w:ascii="Times New Roman" w:hAnsi="Times New Roman" w:cs="Times New Roman"/>
          <w:color w:val="000000"/>
          <w:sz w:val="28"/>
          <w:szCs w:val="28"/>
          <w:lang w:val="uk-UA" w:eastAsia="uk-UA"/>
        </w:rPr>
        <w:t>кримінального правопорушення</w:t>
      </w:r>
      <w:r w:rsidRPr="006B5C14">
        <w:rPr>
          <w:rStyle w:val="a3"/>
          <w:rFonts w:ascii="Times New Roman" w:hAnsi="Times New Roman" w:cs="Times New Roman"/>
          <w:color w:val="000000"/>
          <w:sz w:val="28"/>
          <w:szCs w:val="28"/>
          <w:lang w:val="uk-UA" w:eastAsia="uk-UA"/>
        </w:rPr>
        <w:t>.</w:t>
      </w:r>
    </w:p>
    <w:p w14:paraId="2BFF73A7" w14:textId="77777777" w:rsidR="0052181F" w:rsidRPr="006B5C14" w:rsidRDefault="0052181F" w:rsidP="00B02C94">
      <w:pPr>
        <w:pStyle w:val="a4"/>
        <w:shd w:val="clear" w:color="auto" w:fill="auto"/>
        <w:ind w:firstLine="420"/>
        <w:jc w:val="both"/>
        <w:rPr>
          <w:rFonts w:ascii="Times New Roman" w:hAnsi="Times New Roman" w:cs="Times New Roman"/>
          <w:color w:val="000000"/>
          <w:sz w:val="28"/>
          <w:szCs w:val="28"/>
          <w:lang w:val="uk-UA" w:eastAsia="uk-UA"/>
        </w:rPr>
      </w:pPr>
      <w:r w:rsidRPr="006B5C14">
        <w:rPr>
          <w:rStyle w:val="a3"/>
          <w:rFonts w:ascii="Times New Roman" w:hAnsi="Times New Roman" w:cs="Times New Roman"/>
          <w:b/>
          <w:bCs/>
          <w:i/>
          <w:iCs/>
          <w:color w:val="000000"/>
          <w:sz w:val="28"/>
          <w:szCs w:val="28"/>
          <w:lang w:val="uk-UA" w:eastAsia="uk-UA"/>
        </w:rPr>
        <w:t>Суспільна небезпечність</w:t>
      </w:r>
      <w:r w:rsidRPr="006B5C14">
        <w:rPr>
          <w:rStyle w:val="a3"/>
          <w:rFonts w:ascii="Times New Roman" w:hAnsi="Times New Roman" w:cs="Times New Roman"/>
          <w:color w:val="000000"/>
          <w:sz w:val="28"/>
          <w:szCs w:val="28"/>
          <w:lang w:val="uk-UA" w:eastAsia="uk-UA"/>
        </w:rPr>
        <w:t xml:space="preserve"> визначається в кримінально-правовій науці як об'єктивна, сутнісна, стрижнева властивість </w:t>
      </w:r>
      <w:r w:rsidR="00B02C94" w:rsidRPr="006B5C14">
        <w:rPr>
          <w:rStyle w:val="a3"/>
          <w:rFonts w:ascii="Times New Roman" w:hAnsi="Times New Roman" w:cs="Times New Roman"/>
          <w:color w:val="000000"/>
          <w:sz w:val="28"/>
          <w:szCs w:val="28"/>
          <w:lang w:val="uk-UA" w:eastAsia="uk-UA"/>
        </w:rPr>
        <w:t>кримінального правопорушення</w:t>
      </w:r>
      <w:r w:rsidRPr="006B5C14">
        <w:rPr>
          <w:rStyle w:val="a3"/>
          <w:rFonts w:ascii="Times New Roman" w:hAnsi="Times New Roman" w:cs="Times New Roman"/>
          <w:color w:val="000000"/>
          <w:sz w:val="28"/>
          <w:szCs w:val="28"/>
          <w:lang w:val="uk-UA" w:eastAsia="uk-UA"/>
        </w:rPr>
        <w:t>, яка існує в реальній дійсності незалежно від бажання законодавця,</w:t>
      </w:r>
      <w:r w:rsidR="00B02C94" w:rsidRPr="006B5C14">
        <w:rPr>
          <w:rStyle w:val="a3"/>
          <w:rFonts w:ascii="Times New Roman" w:hAnsi="Times New Roman" w:cs="Times New Roman"/>
          <w:color w:val="000000"/>
          <w:sz w:val="28"/>
          <w:szCs w:val="28"/>
          <w:lang w:val="uk-UA" w:eastAsia="uk-UA"/>
        </w:rPr>
        <w:t xml:space="preserve"> </w:t>
      </w:r>
      <w:r w:rsidRPr="006B5C14">
        <w:rPr>
          <w:rStyle w:val="a3"/>
          <w:rFonts w:ascii="Times New Roman" w:hAnsi="Times New Roman" w:cs="Times New Roman"/>
          <w:i/>
          <w:iCs/>
          <w:color w:val="000000"/>
          <w:sz w:val="28"/>
          <w:szCs w:val="28"/>
          <w:lang w:val="uk-UA" w:eastAsia="uk-UA"/>
        </w:rPr>
        <w:t>у</w:t>
      </w:r>
      <w:r w:rsidRPr="006B5C14">
        <w:rPr>
          <w:rStyle w:val="a3"/>
          <w:rFonts w:ascii="Times New Roman" w:hAnsi="Times New Roman" w:cs="Times New Roman"/>
          <w:color w:val="000000"/>
          <w:sz w:val="28"/>
          <w:szCs w:val="28"/>
          <w:lang w:val="uk-UA" w:eastAsia="uk-UA"/>
        </w:rPr>
        <w:t xml:space="preserve"> зв'язку з чим завдання останнього полягає в тому, щоб правильно оцінити умови життя суспільства й ухвалити рішення про віднесення того чи іншого суспільно небезпечного діяння до </w:t>
      </w:r>
      <w:r w:rsidR="00B02C94" w:rsidRPr="006B5C14">
        <w:rPr>
          <w:rStyle w:val="a3"/>
          <w:rFonts w:ascii="Times New Roman" w:hAnsi="Times New Roman" w:cs="Times New Roman"/>
          <w:color w:val="000000"/>
          <w:sz w:val="28"/>
          <w:szCs w:val="28"/>
          <w:lang w:val="uk-UA" w:eastAsia="uk-UA"/>
        </w:rPr>
        <w:t>кримінальних правопорушень</w:t>
      </w:r>
      <w:r w:rsidRPr="006B5C14">
        <w:rPr>
          <w:rStyle w:val="a3"/>
          <w:rFonts w:ascii="Times New Roman" w:hAnsi="Times New Roman" w:cs="Times New Roman"/>
          <w:color w:val="000000"/>
          <w:sz w:val="28"/>
          <w:szCs w:val="28"/>
          <w:lang w:val="uk-UA" w:eastAsia="uk-UA"/>
        </w:rPr>
        <w:t>. Суспільна небезпечність об'єктивно притаманна діянню, що й обумовлює його криміналізацію, тобто суспільна небезпечність означає, що лише те діяння може бути криміналізовано, суспільна небезпечність якого є достатньо високою.</w:t>
      </w:r>
    </w:p>
    <w:p w14:paraId="0204868B"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У науці виділяють характер і ступінь суспільної небезпечності.</w:t>
      </w:r>
    </w:p>
    <w:p w14:paraId="02AA30CE"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i/>
          <w:iCs/>
          <w:color w:val="000000"/>
          <w:sz w:val="28"/>
          <w:szCs w:val="28"/>
          <w:lang w:val="uk-UA" w:eastAsia="uk-UA"/>
        </w:rPr>
        <w:t>Характер суспільної небезпечності</w:t>
      </w:r>
      <w:r w:rsidRPr="006B5C14">
        <w:rPr>
          <w:rStyle w:val="a3"/>
          <w:rFonts w:ascii="Times New Roman" w:hAnsi="Times New Roman" w:cs="Times New Roman"/>
          <w:color w:val="000000"/>
          <w:sz w:val="28"/>
          <w:szCs w:val="28"/>
          <w:lang w:val="uk-UA" w:eastAsia="uk-UA"/>
        </w:rPr>
        <w:t xml:space="preserve"> </w:t>
      </w:r>
      <w:r w:rsidR="00B02C94" w:rsidRPr="006B5C14">
        <w:rPr>
          <w:rStyle w:val="a3"/>
          <w:rFonts w:ascii="Times New Roman" w:hAnsi="Times New Roman" w:cs="Times New Roman"/>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xml:space="preserve">- це якісний показник, що визначається властивостями та значущістю тих чи інших охоронюваних кримінальним законом явищ реальної дійсності, на які посягає </w:t>
      </w:r>
      <w:r w:rsidR="00B02C94" w:rsidRPr="006B5C14">
        <w:rPr>
          <w:rStyle w:val="a3"/>
          <w:rFonts w:ascii="Times New Roman" w:hAnsi="Times New Roman" w:cs="Times New Roman"/>
          <w:color w:val="000000"/>
          <w:sz w:val="28"/>
          <w:szCs w:val="28"/>
          <w:lang w:val="uk-UA" w:eastAsia="uk-UA"/>
        </w:rPr>
        <w:t>кримінальне правопорушення</w:t>
      </w:r>
      <w:r w:rsidRPr="006B5C14">
        <w:rPr>
          <w:rStyle w:val="a3"/>
          <w:rFonts w:ascii="Times New Roman" w:hAnsi="Times New Roman" w:cs="Times New Roman"/>
          <w:color w:val="000000"/>
          <w:sz w:val="28"/>
          <w:szCs w:val="28"/>
          <w:lang w:val="uk-UA" w:eastAsia="uk-UA"/>
        </w:rPr>
        <w:t xml:space="preserve">. Зокрема, за характером суспільної небезпечності відрізняються, наприклад, </w:t>
      </w:r>
      <w:r w:rsidR="00B02C94" w:rsidRPr="006B5C14">
        <w:rPr>
          <w:rStyle w:val="a3"/>
          <w:rFonts w:ascii="Times New Roman" w:hAnsi="Times New Roman" w:cs="Times New Roman"/>
          <w:color w:val="000000"/>
          <w:sz w:val="28"/>
          <w:szCs w:val="28"/>
          <w:lang w:val="uk-UA" w:eastAsia="uk-UA"/>
        </w:rPr>
        <w:t xml:space="preserve">кримінальні правопорушення </w:t>
      </w:r>
      <w:r w:rsidRPr="006B5C14">
        <w:rPr>
          <w:rStyle w:val="a3"/>
          <w:rFonts w:ascii="Times New Roman" w:hAnsi="Times New Roman" w:cs="Times New Roman"/>
          <w:color w:val="000000"/>
          <w:sz w:val="28"/>
          <w:szCs w:val="28"/>
          <w:lang w:val="uk-UA" w:eastAsia="uk-UA"/>
        </w:rPr>
        <w:t>проти життя, здоров'я, довкілля, громадської безпеки тощо.</w:t>
      </w:r>
    </w:p>
    <w:p w14:paraId="561F0C0E"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i/>
          <w:iCs/>
          <w:color w:val="000000"/>
          <w:sz w:val="28"/>
          <w:szCs w:val="28"/>
          <w:lang w:val="uk-UA" w:eastAsia="uk-UA"/>
        </w:rPr>
        <w:t>Ступінь суспільної небезпечності</w:t>
      </w:r>
      <w:r w:rsidRPr="006B5C14">
        <w:rPr>
          <w:rStyle w:val="a3"/>
          <w:rFonts w:ascii="Times New Roman" w:hAnsi="Times New Roman" w:cs="Times New Roman"/>
          <w:color w:val="000000"/>
          <w:sz w:val="28"/>
          <w:szCs w:val="28"/>
          <w:lang w:val="uk-UA" w:eastAsia="uk-UA"/>
        </w:rPr>
        <w:t xml:space="preserve"> </w:t>
      </w:r>
      <w:r w:rsidR="00B02C94" w:rsidRPr="006B5C14">
        <w:rPr>
          <w:rStyle w:val="a3"/>
          <w:rFonts w:ascii="Times New Roman" w:hAnsi="Times New Roman" w:cs="Times New Roman"/>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xml:space="preserve">- це кількісний показник, що визначається порівняльною небезпечністю тієї ж самої групи </w:t>
      </w:r>
      <w:r w:rsidR="00B02C94" w:rsidRPr="006B5C14">
        <w:rPr>
          <w:rStyle w:val="a3"/>
          <w:rFonts w:ascii="Times New Roman" w:hAnsi="Times New Roman" w:cs="Times New Roman"/>
          <w:color w:val="000000"/>
          <w:sz w:val="28"/>
          <w:szCs w:val="28"/>
          <w:lang w:val="uk-UA" w:eastAsia="uk-UA"/>
        </w:rPr>
        <w:t xml:space="preserve">кримінальних правопорушень </w:t>
      </w:r>
      <w:r w:rsidRPr="006B5C14">
        <w:rPr>
          <w:rStyle w:val="a3"/>
          <w:rFonts w:ascii="Times New Roman" w:hAnsi="Times New Roman" w:cs="Times New Roman"/>
          <w:color w:val="000000"/>
          <w:sz w:val="28"/>
          <w:szCs w:val="28"/>
          <w:lang w:val="uk-UA" w:eastAsia="uk-UA"/>
        </w:rPr>
        <w:t xml:space="preserve">залежно від форми вини, мотиву та мети, способу посягання, тяжкості наслідків та інших обставин, за яких було вчинено </w:t>
      </w:r>
      <w:r w:rsidR="00B02C94" w:rsidRPr="006B5C14">
        <w:rPr>
          <w:rStyle w:val="a3"/>
          <w:rFonts w:ascii="Times New Roman" w:hAnsi="Times New Roman" w:cs="Times New Roman"/>
          <w:color w:val="000000"/>
          <w:sz w:val="28"/>
          <w:szCs w:val="28"/>
          <w:lang w:val="uk-UA" w:eastAsia="uk-UA"/>
        </w:rPr>
        <w:t>кримінальне правопорушення</w:t>
      </w:r>
      <w:r w:rsidRPr="006B5C14">
        <w:rPr>
          <w:rStyle w:val="a3"/>
          <w:rFonts w:ascii="Times New Roman" w:hAnsi="Times New Roman" w:cs="Times New Roman"/>
          <w:color w:val="000000"/>
          <w:sz w:val="28"/>
          <w:szCs w:val="28"/>
          <w:lang w:val="uk-UA" w:eastAsia="uk-UA"/>
        </w:rPr>
        <w:t>. Наприклад, однакові за характером суспільної небезпечності крадіжки залежно від ступеня суспільної небезпечності кваліфікуватимуться за різними частинами статті 185 КК України.</w:t>
      </w:r>
    </w:p>
    <w:p w14:paraId="001E4EED"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b/>
          <w:bCs/>
          <w:i/>
          <w:iCs/>
          <w:color w:val="000000"/>
          <w:sz w:val="28"/>
          <w:szCs w:val="28"/>
          <w:lang w:val="uk-UA" w:eastAsia="uk-UA"/>
        </w:rPr>
        <w:t>Винність</w:t>
      </w:r>
      <w:r w:rsidRPr="006B5C14">
        <w:rPr>
          <w:rStyle w:val="a3"/>
          <w:rFonts w:ascii="Times New Roman" w:hAnsi="Times New Roman" w:cs="Times New Roman"/>
          <w:color w:val="000000"/>
          <w:sz w:val="28"/>
          <w:szCs w:val="28"/>
          <w:lang w:val="uk-UA" w:eastAsia="uk-UA"/>
        </w:rPr>
        <w:t xml:space="preserve"> як сутнісна ознака </w:t>
      </w:r>
      <w:r w:rsidR="00B02C94" w:rsidRPr="006B5C14">
        <w:rPr>
          <w:rStyle w:val="a3"/>
          <w:rFonts w:ascii="Times New Roman" w:hAnsi="Times New Roman" w:cs="Times New Roman"/>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xml:space="preserve">характеризує його внутрішній психологічний зміст, вона розкриває психічне ставлення </w:t>
      </w:r>
      <w:r w:rsidRPr="006B5C14">
        <w:rPr>
          <w:rStyle w:val="a3"/>
          <w:rFonts w:ascii="Times New Roman" w:hAnsi="Times New Roman" w:cs="Times New Roman"/>
          <w:color w:val="000000"/>
          <w:sz w:val="28"/>
          <w:szCs w:val="28"/>
          <w:lang w:val="uk-UA"/>
        </w:rPr>
        <w:t>особи</w:t>
      </w:r>
      <w:r w:rsidRPr="006B5C14">
        <w:rPr>
          <w:rStyle w:val="a3"/>
          <w:rFonts w:ascii="Times New Roman" w:hAnsi="Times New Roman" w:cs="Times New Roman"/>
          <w:color w:val="000000"/>
          <w:sz w:val="28"/>
          <w:szCs w:val="28"/>
          <w:lang w:val="uk-UA" w:eastAsia="uk-UA"/>
        </w:rPr>
        <w:t xml:space="preserve"> до суспільно небезпечного діяння та його наслідків. У цій ознаці відбивається найважливіший принцип кримінального права - </w:t>
      </w:r>
      <w:r w:rsidRPr="006B5C14">
        <w:rPr>
          <w:rStyle w:val="a3"/>
          <w:rFonts w:ascii="Times New Roman" w:hAnsi="Times New Roman" w:cs="Times New Roman"/>
          <w:color w:val="000000"/>
          <w:sz w:val="28"/>
          <w:szCs w:val="28"/>
          <w:lang w:val="uk-UA"/>
        </w:rPr>
        <w:t>принцип</w:t>
      </w:r>
      <w:r w:rsidRPr="006B5C14">
        <w:rPr>
          <w:rStyle w:val="a3"/>
          <w:rFonts w:ascii="Times New Roman" w:hAnsi="Times New Roman" w:cs="Times New Roman"/>
          <w:color w:val="000000"/>
          <w:sz w:val="28"/>
          <w:szCs w:val="28"/>
          <w:lang w:val="uk-UA" w:eastAsia="uk-UA"/>
        </w:rPr>
        <w:t xml:space="preserve"> суб'єктивного ставлення у провину, тобто відповідальності тільки за наявності вини. Лише таке діяння, яке було вчинене винно, може бути визнано </w:t>
      </w:r>
      <w:r w:rsidR="00B02C94" w:rsidRPr="006B5C14">
        <w:rPr>
          <w:rStyle w:val="a3"/>
          <w:rFonts w:ascii="Times New Roman" w:hAnsi="Times New Roman" w:cs="Times New Roman"/>
          <w:color w:val="000000"/>
          <w:sz w:val="28"/>
          <w:szCs w:val="28"/>
          <w:lang w:val="uk-UA" w:eastAsia="uk-UA"/>
        </w:rPr>
        <w:lastRenderedPageBreak/>
        <w:t>кримінальним правопорушенням</w:t>
      </w:r>
      <w:r w:rsidRPr="006B5C14">
        <w:rPr>
          <w:rStyle w:val="a3"/>
          <w:rFonts w:ascii="Times New Roman" w:hAnsi="Times New Roman" w:cs="Times New Roman"/>
          <w:color w:val="000000"/>
          <w:sz w:val="28"/>
          <w:szCs w:val="28"/>
          <w:lang w:val="uk-UA" w:eastAsia="uk-UA"/>
        </w:rPr>
        <w:t xml:space="preserve">, тому одним із компонентів винності є також здатність особи до ставлення у провину. Крім того, певний вплив на винність мають також поведінка потерпілого й обставини, що обтяжують чи пом'якшують покарання. Тобто, винність може бути визначена як сукупність об'єктивних і суб'єктивних обставин під кутом зору того, як вони відображаються у свідомості та волі </w:t>
      </w:r>
      <w:r w:rsidRPr="006B5C14">
        <w:rPr>
          <w:rStyle w:val="a3"/>
          <w:rFonts w:ascii="Times New Roman" w:hAnsi="Times New Roman" w:cs="Times New Roman"/>
          <w:color w:val="000000"/>
          <w:sz w:val="28"/>
          <w:szCs w:val="28"/>
          <w:lang w:val="uk-UA"/>
        </w:rPr>
        <w:t>особи,</w:t>
      </w:r>
      <w:r w:rsidRPr="006B5C14">
        <w:rPr>
          <w:rStyle w:val="a3"/>
          <w:rFonts w:ascii="Times New Roman" w:hAnsi="Times New Roman" w:cs="Times New Roman"/>
          <w:color w:val="000000"/>
          <w:sz w:val="28"/>
          <w:szCs w:val="28"/>
          <w:lang w:val="uk-UA" w:eastAsia="uk-UA"/>
        </w:rPr>
        <w:t xml:space="preserve"> що вчинила передбачене кримінальним законом діяння.</w:t>
      </w:r>
    </w:p>
    <w:p w14:paraId="25C67DC4" w14:textId="77777777" w:rsidR="00B02C94"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b/>
          <w:bCs/>
          <w:i/>
          <w:iCs/>
          <w:color w:val="000000"/>
          <w:sz w:val="28"/>
          <w:szCs w:val="28"/>
          <w:lang w:val="uk-UA" w:eastAsia="uk-UA"/>
        </w:rPr>
        <w:t>Протиправність</w:t>
      </w:r>
      <w:r w:rsidRPr="006B5C14">
        <w:rPr>
          <w:rStyle w:val="a3"/>
          <w:rFonts w:ascii="Times New Roman" w:hAnsi="Times New Roman" w:cs="Times New Roman"/>
          <w:color w:val="000000"/>
          <w:sz w:val="28"/>
          <w:szCs w:val="28"/>
          <w:lang w:val="uk-UA" w:eastAsia="uk-UA"/>
        </w:rPr>
        <w:t xml:space="preserve"> як формальна ознака </w:t>
      </w:r>
      <w:r w:rsidR="00B02C94" w:rsidRPr="006B5C14">
        <w:rPr>
          <w:rStyle w:val="a3"/>
          <w:rFonts w:ascii="Times New Roman" w:hAnsi="Times New Roman" w:cs="Times New Roman"/>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xml:space="preserve">означає, що </w:t>
      </w:r>
      <w:r w:rsidR="00B02C94" w:rsidRPr="006B5C14">
        <w:rPr>
          <w:rStyle w:val="a3"/>
          <w:rFonts w:ascii="Times New Roman" w:hAnsi="Times New Roman" w:cs="Times New Roman"/>
          <w:color w:val="000000"/>
          <w:sz w:val="28"/>
          <w:szCs w:val="28"/>
          <w:lang w:val="uk-UA" w:eastAsia="uk-UA"/>
        </w:rPr>
        <w:t xml:space="preserve">кримінальним правопорушенням </w:t>
      </w:r>
      <w:r w:rsidRPr="006B5C14">
        <w:rPr>
          <w:rStyle w:val="a3"/>
          <w:rFonts w:ascii="Times New Roman" w:hAnsi="Times New Roman" w:cs="Times New Roman"/>
          <w:color w:val="000000"/>
          <w:sz w:val="28"/>
          <w:szCs w:val="28"/>
          <w:lang w:val="uk-UA" w:eastAsia="uk-UA"/>
        </w:rPr>
        <w:t xml:space="preserve">визнається лише таке діяння, яке передбачається Кримінальним кодексом України. У цій ознаці відбивається такий найважливіший принцип кримінального права, як принцип законності, тобто принцип, відповідно до якого кримінальній відповідальності та покаранню підлягає лише та особа, що вчинила суспільно небезпечне діяння, передбачене законом як </w:t>
      </w:r>
      <w:r w:rsidR="00B02C94" w:rsidRPr="006B5C14">
        <w:rPr>
          <w:rStyle w:val="a3"/>
          <w:rFonts w:ascii="Times New Roman" w:hAnsi="Times New Roman" w:cs="Times New Roman"/>
          <w:color w:val="000000"/>
          <w:sz w:val="28"/>
          <w:szCs w:val="28"/>
          <w:lang w:val="uk-UA" w:eastAsia="uk-UA"/>
        </w:rPr>
        <w:t>кримінальне правопорушення</w:t>
      </w:r>
      <w:r w:rsidRPr="006B5C14">
        <w:rPr>
          <w:rStyle w:val="a3"/>
          <w:rFonts w:ascii="Times New Roman" w:hAnsi="Times New Roman" w:cs="Times New Roman"/>
          <w:color w:val="000000"/>
          <w:sz w:val="28"/>
          <w:szCs w:val="28"/>
          <w:lang w:val="uk-UA" w:eastAsia="uk-UA"/>
        </w:rPr>
        <w:t>.</w:t>
      </w:r>
    </w:p>
    <w:p w14:paraId="4AD38D5D"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b/>
          <w:bCs/>
          <w:i/>
          <w:iCs/>
          <w:color w:val="000000"/>
          <w:sz w:val="28"/>
          <w:szCs w:val="28"/>
          <w:lang w:val="uk-UA" w:eastAsia="uk-UA"/>
        </w:rPr>
        <w:t>Караність</w:t>
      </w:r>
      <w:r w:rsidRPr="006B5C14">
        <w:rPr>
          <w:rStyle w:val="a3"/>
          <w:rFonts w:ascii="Times New Roman" w:hAnsi="Times New Roman" w:cs="Times New Roman"/>
          <w:color w:val="000000"/>
          <w:sz w:val="28"/>
          <w:szCs w:val="28"/>
          <w:lang w:val="uk-UA" w:eastAsia="uk-UA"/>
        </w:rPr>
        <w:t xml:space="preserve"> як формальна ознака </w:t>
      </w:r>
      <w:r w:rsidR="00B02C94" w:rsidRPr="006B5C14">
        <w:rPr>
          <w:rStyle w:val="a3"/>
          <w:rFonts w:ascii="Times New Roman" w:hAnsi="Times New Roman" w:cs="Times New Roman"/>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xml:space="preserve">означає передбачення за </w:t>
      </w:r>
      <w:r w:rsidR="00B02C94" w:rsidRPr="006B5C14">
        <w:rPr>
          <w:rStyle w:val="a3"/>
          <w:rFonts w:ascii="Times New Roman" w:hAnsi="Times New Roman" w:cs="Times New Roman"/>
          <w:color w:val="000000"/>
          <w:sz w:val="28"/>
          <w:szCs w:val="28"/>
          <w:lang w:val="uk-UA" w:eastAsia="uk-UA"/>
        </w:rPr>
        <w:t xml:space="preserve">кримінальне правопорушення </w:t>
      </w:r>
      <w:r w:rsidRPr="006B5C14">
        <w:rPr>
          <w:rStyle w:val="a3"/>
          <w:rFonts w:ascii="Times New Roman" w:hAnsi="Times New Roman" w:cs="Times New Roman"/>
          <w:color w:val="000000"/>
          <w:sz w:val="28"/>
          <w:szCs w:val="28"/>
          <w:lang w:val="uk-UA" w:eastAsia="uk-UA"/>
        </w:rPr>
        <w:t xml:space="preserve">покарання, що міститься в санкціях статей Особливої частини КК України. Тобто, караність слід розуміти не лише як реальне застосування покарання, але і як загрозу, можливість його застосування у разі вчинення передбаченого кодексом діяння. Той факт, що особа, яка вчинила </w:t>
      </w:r>
      <w:r w:rsidR="00B02C94" w:rsidRPr="006B5C14">
        <w:rPr>
          <w:rStyle w:val="a3"/>
          <w:rFonts w:ascii="Times New Roman" w:hAnsi="Times New Roman" w:cs="Times New Roman"/>
          <w:color w:val="000000"/>
          <w:sz w:val="28"/>
          <w:szCs w:val="28"/>
          <w:lang w:val="uk-UA" w:eastAsia="uk-UA"/>
        </w:rPr>
        <w:t>кримінальне правопорушення</w:t>
      </w:r>
      <w:r w:rsidRPr="006B5C14">
        <w:rPr>
          <w:rStyle w:val="a3"/>
          <w:rFonts w:ascii="Times New Roman" w:hAnsi="Times New Roman" w:cs="Times New Roman"/>
          <w:color w:val="000000"/>
          <w:sz w:val="28"/>
          <w:szCs w:val="28"/>
          <w:lang w:val="uk-UA" w:eastAsia="uk-UA"/>
        </w:rPr>
        <w:t xml:space="preserve">, може бути згідно з кримінальним </w:t>
      </w:r>
      <w:r w:rsidRPr="006B5C14">
        <w:rPr>
          <w:rStyle w:val="a3"/>
          <w:rFonts w:ascii="Times New Roman" w:hAnsi="Times New Roman" w:cs="Times New Roman"/>
          <w:color w:val="000000"/>
          <w:sz w:val="28"/>
          <w:szCs w:val="28"/>
          <w:lang w:val="uk-UA"/>
        </w:rPr>
        <w:t>законом</w:t>
      </w:r>
      <w:r w:rsidRPr="006B5C14">
        <w:rPr>
          <w:rStyle w:val="a3"/>
          <w:rFonts w:ascii="Times New Roman" w:hAnsi="Times New Roman" w:cs="Times New Roman"/>
          <w:color w:val="000000"/>
          <w:sz w:val="28"/>
          <w:szCs w:val="28"/>
          <w:lang w:val="uk-UA" w:eastAsia="uk-UA"/>
        </w:rPr>
        <w:t xml:space="preserve"> звільнена не лише від покарання, а й від кримінальної відповідальності, є лише обґрунтованою на законі індивідуалізацією кримінальної відповідальності чи покарання й не відміняє визнання караності однією з ознак </w:t>
      </w:r>
      <w:r w:rsidR="00B02C94" w:rsidRPr="006B5C14">
        <w:rPr>
          <w:rStyle w:val="a3"/>
          <w:rFonts w:ascii="Times New Roman" w:hAnsi="Times New Roman" w:cs="Times New Roman"/>
          <w:color w:val="000000"/>
          <w:sz w:val="28"/>
          <w:szCs w:val="28"/>
          <w:lang w:val="uk-UA" w:eastAsia="uk-UA"/>
        </w:rPr>
        <w:t>кримінального правопорушення</w:t>
      </w:r>
      <w:r w:rsidRPr="006B5C14">
        <w:rPr>
          <w:rStyle w:val="a3"/>
          <w:rFonts w:ascii="Times New Roman" w:hAnsi="Times New Roman" w:cs="Times New Roman"/>
          <w:color w:val="000000"/>
          <w:sz w:val="28"/>
          <w:szCs w:val="28"/>
          <w:lang w:val="uk-UA" w:eastAsia="uk-UA"/>
        </w:rPr>
        <w:t>.</w:t>
      </w:r>
    </w:p>
    <w:p w14:paraId="30E303C0"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b/>
          <w:bCs/>
          <w:i/>
          <w:iCs/>
          <w:color w:val="000000"/>
          <w:sz w:val="28"/>
          <w:szCs w:val="28"/>
          <w:lang w:val="uk-UA" w:eastAsia="uk-UA"/>
        </w:rPr>
        <w:t xml:space="preserve">Елементи </w:t>
      </w:r>
      <w:r w:rsidR="00B02C94" w:rsidRPr="006B5C14">
        <w:rPr>
          <w:rStyle w:val="a3"/>
          <w:rFonts w:ascii="Times New Roman" w:hAnsi="Times New Roman" w:cs="Times New Roman"/>
          <w:b/>
          <w:bCs/>
          <w:i/>
          <w:iCs/>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xml:space="preserve">як вольового вчинку людини відображають складові компоненти вчинюваного в реальній дійсності суспільно небезпечного діяння. До таких компонентів належать об’єкт </w:t>
      </w:r>
      <w:r w:rsidR="00B02C94" w:rsidRPr="006B5C14">
        <w:rPr>
          <w:rStyle w:val="a3"/>
          <w:rFonts w:ascii="Times New Roman" w:hAnsi="Times New Roman" w:cs="Times New Roman"/>
          <w:color w:val="000000"/>
          <w:sz w:val="28"/>
          <w:szCs w:val="28"/>
          <w:lang w:val="uk-UA" w:eastAsia="uk-UA"/>
        </w:rPr>
        <w:t>кримінального правопорушення</w:t>
      </w:r>
      <w:r w:rsidRPr="006B5C14">
        <w:rPr>
          <w:rStyle w:val="a3"/>
          <w:rFonts w:ascii="Times New Roman" w:hAnsi="Times New Roman" w:cs="Times New Roman"/>
          <w:color w:val="000000"/>
          <w:sz w:val="28"/>
          <w:szCs w:val="28"/>
          <w:lang w:val="uk-UA" w:eastAsia="uk-UA"/>
        </w:rPr>
        <w:t xml:space="preserve">, об’єктивна сторона </w:t>
      </w:r>
      <w:r w:rsidR="00B02C94" w:rsidRPr="006B5C14">
        <w:rPr>
          <w:rStyle w:val="a3"/>
          <w:rFonts w:ascii="Times New Roman" w:hAnsi="Times New Roman" w:cs="Times New Roman"/>
          <w:color w:val="000000"/>
          <w:sz w:val="28"/>
          <w:szCs w:val="28"/>
          <w:lang w:val="uk-UA" w:eastAsia="uk-UA"/>
        </w:rPr>
        <w:t>кримінального правопорушення</w:t>
      </w:r>
      <w:r w:rsidRPr="006B5C14">
        <w:rPr>
          <w:rStyle w:val="a3"/>
          <w:rFonts w:ascii="Times New Roman" w:hAnsi="Times New Roman" w:cs="Times New Roman"/>
          <w:color w:val="000000"/>
          <w:sz w:val="28"/>
          <w:szCs w:val="28"/>
          <w:lang w:val="uk-UA" w:eastAsia="uk-UA"/>
        </w:rPr>
        <w:t xml:space="preserve">, суб’єкт </w:t>
      </w:r>
      <w:r w:rsidR="00B02C94" w:rsidRPr="006B5C14">
        <w:rPr>
          <w:rStyle w:val="a3"/>
          <w:rFonts w:ascii="Times New Roman" w:hAnsi="Times New Roman" w:cs="Times New Roman"/>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xml:space="preserve">та суб’єктивна сторона </w:t>
      </w:r>
      <w:r w:rsidR="00B02C94" w:rsidRPr="006B5C14">
        <w:rPr>
          <w:rStyle w:val="a3"/>
          <w:rFonts w:ascii="Times New Roman" w:hAnsi="Times New Roman" w:cs="Times New Roman"/>
          <w:color w:val="000000"/>
          <w:sz w:val="28"/>
          <w:szCs w:val="28"/>
          <w:lang w:val="uk-UA" w:eastAsia="uk-UA"/>
        </w:rPr>
        <w:t>кримінального правопорушення</w:t>
      </w:r>
      <w:r w:rsidRPr="006B5C14">
        <w:rPr>
          <w:rStyle w:val="a3"/>
          <w:rFonts w:ascii="Times New Roman" w:hAnsi="Times New Roman" w:cs="Times New Roman"/>
          <w:color w:val="000000"/>
          <w:sz w:val="28"/>
          <w:szCs w:val="28"/>
          <w:lang w:val="uk-UA" w:eastAsia="uk-UA"/>
        </w:rPr>
        <w:t>.</w:t>
      </w:r>
    </w:p>
    <w:p w14:paraId="1013A3DC"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b/>
          <w:bCs/>
          <w:i/>
          <w:iCs/>
          <w:color w:val="000000"/>
          <w:sz w:val="28"/>
          <w:szCs w:val="28"/>
          <w:lang w:val="uk-UA" w:eastAsia="uk-UA"/>
        </w:rPr>
        <w:t xml:space="preserve">Об'єкт </w:t>
      </w:r>
      <w:r w:rsidR="00B02C94" w:rsidRPr="006B5C14">
        <w:rPr>
          <w:rStyle w:val="a3"/>
          <w:rFonts w:ascii="Times New Roman" w:hAnsi="Times New Roman" w:cs="Times New Roman"/>
          <w:b/>
          <w:bCs/>
          <w:i/>
          <w:iCs/>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xml:space="preserve">- це те, на що </w:t>
      </w:r>
      <w:r w:rsidR="00B02C94" w:rsidRPr="006B5C14">
        <w:rPr>
          <w:rStyle w:val="a3"/>
          <w:rFonts w:ascii="Times New Roman" w:hAnsi="Times New Roman" w:cs="Times New Roman"/>
          <w:color w:val="000000"/>
          <w:sz w:val="28"/>
          <w:szCs w:val="28"/>
          <w:lang w:val="uk-UA" w:eastAsia="uk-UA"/>
        </w:rPr>
        <w:t>кримінально протиправне</w:t>
      </w:r>
      <w:r w:rsidRPr="006B5C14">
        <w:rPr>
          <w:rStyle w:val="a3"/>
          <w:rFonts w:ascii="Times New Roman" w:hAnsi="Times New Roman" w:cs="Times New Roman"/>
          <w:color w:val="000000"/>
          <w:sz w:val="28"/>
          <w:szCs w:val="28"/>
          <w:lang w:val="uk-UA" w:eastAsia="uk-UA"/>
        </w:rPr>
        <w:t xml:space="preserve"> діяння посягає та чому спричиняє істотну шкоду або створює загрозу заподіяння такої шкоди. Приблизний перелік об’єктів </w:t>
      </w:r>
      <w:r w:rsidR="00B02C94" w:rsidRPr="006B5C14">
        <w:rPr>
          <w:rStyle w:val="a3"/>
          <w:rFonts w:ascii="Times New Roman" w:hAnsi="Times New Roman" w:cs="Times New Roman"/>
          <w:color w:val="000000"/>
          <w:sz w:val="28"/>
          <w:szCs w:val="28"/>
          <w:lang w:val="uk-UA" w:eastAsia="uk-UA"/>
        </w:rPr>
        <w:t xml:space="preserve">кримінальних правопорушень </w:t>
      </w:r>
      <w:r w:rsidRPr="006B5C14">
        <w:rPr>
          <w:rStyle w:val="a3"/>
          <w:rFonts w:ascii="Times New Roman" w:hAnsi="Times New Roman" w:cs="Times New Roman"/>
          <w:color w:val="000000"/>
          <w:sz w:val="28"/>
          <w:szCs w:val="28"/>
          <w:lang w:val="uk-UA" w:eastAsia="uk-UA"/>
        </w:rPr>
        <w:t xml:space="preserve">передбачено у частині 1 ст. 1 КК України, більш детально ознаки об’єктів тих чи інших </w:t>
      </w:r>
      <w:r w:rsidR="00B02C94" w:rsidRPr="006B5C14">
        <w:rPr>
          <w:rStyle w:val="a3"/>
          <w:rFonts w:ascii="Times New Roman" w:hAnsi="Times New Roman" w:cs="Times New Roman"/>
          <w:color w:val="000000"/>
          <w:sz w:val="28"/>
          <w:szCs w:val="28"/>
          <w:lang w:val="uk-UA" w:eastAsia="uk-UA"/>
        </w:rPr>
        <w:t xml:space="preserve">кримінальних правопорушень </w:t>
      </w:r>
      <w:r w:rsidRPr="006B5C14">
        <w:rPr>
          <w:rStyle w:val="a3"/>
          <w:rFonts w:ascii="Times New Roman" w:hAnsi="Times New Roman" w:cs="Times New Roman"/>
          <w:color w:val="000000"/>
          <w:sz w:val="28"/>
          <w:szCs w:val="28"/>
          <w:lang w:val="uk-UA" w:eastAsia="uk-UA"/>
        </w:rPr>
        <w:t>визначаються у статтях Особливої частини.</w:t>
      </w:r>
    </w:p>
    <w:p w14:paraId="5C81F0DB"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b/>
          <w:bCs/>
          <w:i/>
          <w:iCs/>
          <w:color w:val="000000"/>
          <w:sz w:val="28"/>
          <w:szCs w:val="28"/>
          <w:lang w:val="uk-UA" w:eastAsia="uk-UA"/>
        </w:rPr>
        <w:t xml:space="preserve">Об'єктивна сторона </w:t>
      </w:r>
      <w:r w:rsidR="00B02C94" w:rsidRPr="006B5C14">
        <w:rPr>
          <w:rStyle w:val="a3"/>
          <w:rFonts w:ascii="Times New Roman" w:hAnsi="Times New Roman" w:cs="Times New Roman"/>
          <w:b/>
          <w:bCs/>
          <w:i/>
          <w:iCs/>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xml:space="preserve">- це зовнішній прояв </w:t>
      </w:r>
      <w:r w:rsidR="00B02C94" w:rsidRPr="006B5C14">
        <w:rPr>
          <w:rStyle w:val="a3"/>
          <w:rFonts w:ascii="Times New Roman" w:hAnsi="Times New Roman" w:cs="Times New Roman"/>
          <w:color w:val="000000"/>
          <w:sz w:val="28"/>
          <w:szCs w:val="28"/>
          <w:lang w:val="uk-UA" w:eastAsia="uk-UA"/>
        </w:rPr>
        <w:t>кримінально протиправного</w:t>
      </w:r>
      <w:r w:rsidRPr="006B5C14">
        <w:rPr>
          <w:rStyle w:val="a3"/>
          <w:rFonts w:ascii="Times New Roman" w:hAnsi="Times New Roman" w:cs="Times New Roman"/>
          <w:color w:val="000000"/>
          <w:sz w:val="28"/>
          <w:szCs w:val="28"/>
          <w:lang w:val="uk-UA" w:eastAsia="uk-UA"/>
        </w:rPr>
        <w:t xml:space="preserve"> діяння. Об’єктивну сторону </w:t>
      </w:r>
      <w:r w:rsidR="00B02C94" w:rsidRPr="006B5C14">
        <w:rPr>
          <w:rStyle w:val="a3"/>
          <w:rFonts w:ascii="Times New Roman" w:hAnsi="Times New Roman" w:cs="Times New Roman"/>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xml:space="preserve">складають суспільно небезпечне діяння (дія або бездіяльність), суспільно небезпечні наслідки, причинний зв’язок між діянням та наслідками, місце, час, спосіб, </w:t>
      </w:r>
      <w:r w:rsidRPr="006B5C14">
        <w:rPr>
          <w:rStyle w:val="a3"/>
          <w:rFonts w:ascii="Times New Roman" w:hAnsi="Times New Roman" w:cs="Times New Roman"/>
          <w:color w:val="000000"/>
          <w:sz w:val="28"/>
          <w:szCs w:val="28"/>
          <w:lang w:val="uk-UA"/>
        </w:rPr>
        <w:t>обстановка</w:t>
      </w:r>
      <w:r w:rsidRPr="006B5C14">
        <w:rPr>
          <w:rStyle w:val="a3"/>
          <w:rFonts w:ascii="Times New Roman" w:hAnsi="Times New Roman" w:cs="Times New Roman"/>
          <w:color w:val="000000"/>
          <w:sz w:val="28"/>
          <w:szCs w:val="28"/>
          <w:lang w:val="uk-UA" w:eastAsia="uk-UA"/>
        </w:rPr>
        <w:t xml:space="preserve"> та засоби вчинення </w:t>
      </w:r>
      <w:r w:rsidR="007D17B7" w:rsidRPr="006B5C14">
        <w:rPr>
          <w:rStyle w:val="a3"/>
          <w:rFonts w:ascii="Times New Roman" w:hAnsi="Times New Roman" w:cs="Times New Roman"/>
          <w:color w:val="000000"/>
          <w:sz w:val="28"/>
          <w:szCs w:val="28"/>
          <w:lang w:val="uk-UA" w:eastAsia="uk-UA"/>
        </w:rPr>
        <w:t>кримінального правопорушення</w:t>
      </w:r>
      <w:r w:rsidRPr="006B5C14">
        <w:rPr>
          <w:rStyle w:val="a3"/>
          <w:rFonts w:ascii="Times New Roman" w:hAnsi="Times New Roman" w:cs="Times New Roman"/>
          <w:color w:val="000000"/>
          <w:sz w:val="28"/>
          <w:szCs w:val="28"/>
          <w:lang w:val="uk-UA" w:eastAsia="uk-UA"/>
        </w:rPr>
        <w:t>.</w:t>
      </w:r>
    </w:p>
    <w:p w14:paraId="0001FBC5"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b/>
          <w:bCs/>
          <w:i/>
          <w:iCs/>
          <w:color w:val="000000"/>
          <w:sz w:val="28"/>
          <w:szCs w:val="28"/>
          <w:lang w:val="uk-UA" w:eastAsia="uk-UA"/>
        </w:rPr>
        <w:t xml:space="preserve">Суб'єкт </w:t>
      </w:r>
      <w:r w:rsidR="007D17B7" w:rsidRPr="006B5C14">
        <w:rPr>
          <w:rStyle w:val="a3"/>
          <w:rFonts w:ascii="Times New Roman" w:hAnsi="Times New Roman" w:cs="Times New Roman"/>
          <w:b/>
          <w:bCs/>
          <w:i/>
          <w:iCs/>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xml:space="preserve">- це фізична осудна особа, яка вчинила </w:t>
      </w:r>
      <w:r w:rsidR="007D17B7" w:rsidRPr="006B5C14">
        <w:rPr>
          <w:rStyle w:val="a3"/>
          <w:rFonts w:ascii="Times New Roman" w:hAnsi="Times New Roman" w:cs="Times New Roman"/>
          <w:color w:val="000000"/>
          <w:sz w:val="28"/>
          <w:szCs w:val="28"/>
          <w:lang w:val="uk-UA" w:eastAsia="uk-UA"/>
        </w:rPr>
        <w:t>кримінально протиправне</w:t>
      </w:r>
      <w:r w:rsidRPr="006B5C14">
        <w:rPr>
          <w:rStyle w:val="a3"/>
          <w:rFonts w:ascii="Times New Roman" w:hAnsi="Times New Roman" w:cs="Times New Roman"/>
          <w:color w:val="000000"/>
          <w:sz w:val="28"/>
          <w:szCs w:val="28"/>
          <w:lang w:val="uk-UA" w:eastAsia="uk-UA"/>
        </w:rPr>
        <w:t xml:space="preserve"> діяння у віці, з якого може наставати кримінальна відповідальність.</w:t>
      </w:r>
    </w:p>
    <w:p w14:paraId="672471DB" w14:textId="77777777" w:rsidR="0052181F" w:rsidRPr="006B5C14" w:rsidRDefault="0052181F" w:rsidP="0052181F">
      <w:pPr>
        <w:pStyle w:val="a4"/>
        <w:shd w:val="clear" w:color="auto" w:fill="auto"/>
        <w:spacing w:after="280"/>
        <w:ind w:firstLine="420"/>
        <w:jc w:val="both"/>
        <w:rPr>
          <w:rFonts w:ascii="Times New Roman" w:hAnsi="Times New Roman" w:cs="Times New Roman"/>
          <w:sz w:val="28"/>
          <w:szCs w:val="28"/>
          <w:lang w:val="uk-UA"/>
        </w:rPr>
      </w:pPr>
      <w:r w:rsidRPr="006B5C14">
        <w:rPr>
          <w:rStyle w:val="a3"/>
          <w:rFonts w:ascii="Times New Roman" w:hAnsi="Times New Roman" w:cs="Times New Roman"/>
          <w:b/>
          <w:bCs/>
          <w:i/>
          <w:iCs/>
          <w:color w:val="000000"/>
          <w:sz w:val="28"/>
          <w:szCs w:val="28"/>
          <w:lang w:val="uk-UA" w:eastAsia="uk-UA"/>
        </w:rPr>
        <w:lastRenderedPageBreak/>
        <w:t xml:space="preserve">Суб'єктивна сторона </w:t>
      </w:r>
      <w:r w:rsidR="007D17B7" w:rsidRPr="006B5C14">
        <w:rPr>
          <w:rStyle w:val="a3"/>
          <w:rFonts w:ascii="Times New Roman" w:hAnsi="Times New Roman" w:cs="Times New Roman"/>
          <w:b/>
          <w:bCs/>
          <w:i/>
          <w:iCs/>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xml:space="preserve">- це внутрішній зміст </w:t>
      </w:r>
      <w:r w:rsidR="007D17B7" w:rsidRPr="006B5C14">
        <w:rPr>
          <w:rStyle w:val="a3"/>
          <w:rFonts w:ascii="Times New Roman" w:hAnsi="Times New Roman" w:cs="Times New Roman"/>
          <w:color w:val="000000"/>
          <w:sz w:val="28"/>
          <w:szCs w:val="28"/>
          <w:lang w:val="uk-UA" w:eastAsia="uk-UA"/>
        </w:rPr>
        <w:t>кримінального правопорушення</w:t>
      </w:r>
      <w:r w:rsidRPr="006B5C14">
        <w:rPr>
          <w:rStyle w:val="a3"/>
          <w:rFonts w:ascii="Times New Roman" w:hAnsi="Times New Roman" w:cs="Times New Roman"/>
          <w:color w:val="000000"/>
          <w:sz w:val="28"/>
          <w:szCs w:val="28"/>
          <w:lang w:val="uk-UA" w:eastAsia="uk-UA"/>
        </w:rPr>
        <w:t xml:space="preserve">, тобто його психологічний бік, що відображає в психіці суб’єкта об’єктивні властивості вчиненого діяння. Суб’єктивну сторону </w:t>
      </w:r>
      <w:r w:rsidR="007D17B7" w:rsidRPr="006B5C14">
        <w:rPr>
          <w:rStyle w:val="a3"/>
          <w:rFonts w:ascii="Times New Roman" w:hAnsi="Times New Roman" w:cs="Times New Roman"/>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xml:space="preserve">складають вина у формі умислу або необережності, мотив і мета вчинення </w:t>
      </w:r>
      <w:r w:rsidR="007D17B7" w:rsidRPr="006B5C14">
        <w:rPr>
          <w:rStyle w:val="a3"/>
          <w:rFonts w:ascii="Times New Roman" w:hAnsi="Times New Roman" w:cs="Times New Roman"/>
          <w:color w:val="000000"/>
          <w:sz w:val="28"/>
          <w:szCs w:val="28"/>
          <w:lang w:val="uk-UA" w:eastAsia="uk-UA"/>
        </w:rPr>
        <w:t>кримінального правопорушення</w:t>
      </w:r>
      <w:r w:rsidRPr="006B5C14">
        <w:rPr>
          <w:rStyle w:val="a3"/>
          <w:rFonts w:ascii="Times New Roman" w:hAnsi="Times New Roman" w:cs="Times New Roman"/>
          <w:color w:val="000000"/>
          <w:sz w:val="28"/>
          <w:szCs w:val="28"/>
          <w:lang w:val="uk-UA" w:eastAsia="uk-UA"/>
        </w:rPr>
        <w:t xml:space="preserve">, а також емоційний стан, потреби й інтереси, наявні під час учинення </w:t>
      </w:r>
      <w:r w:rsidR="007D17B7" w:rsidRPr="006B5C14">
        <w:rPr>
          <w:rStyle w:val="a3"/>
          <w:rFonts w:ascii="Times New Roman" w:hAnsi="Times New Roman" w:cs="Times New Roman"/>
          <w:color w:val="000000"/>
          <w:sz w:val="28"/>
          <w:szCs w:val="28"/>
          <w:lang w:val="uk-UA" w:eastAsia="uk-UA"/>
        </w:rPr>
        <w:t>кримінального правопорушення</w:t>
      </w:r>
      <w:r w:rsidRPr="006B5C14">
        <w:rPr>
          <w:rStyle w:val="a3"/>
          <w:rFonts w:ascii="Times New Roman" w:hAnsi="Times New Roman" w:cs="Times New Roman"/>
          <w:color w:val="000000"/>
          <w:sz w:val="28"/>
          <w:szCs w:val="28"/>
          <w:lang w:val="uk-UA" w:eastAsia="uk-UA"/>
        </w:rPr>
        <w:t>.</w:t>
      </w:r>
    </w:p>
    <w:p w14:paraId="7C30CEB9" w14:textId="77777777" w:rsidR="007D17B7" w:rsidRPr="006B5C14" w:rsidRDefault="007D17B7" w:rsidP="007D17B7">
      <w:pPr>
        <w:pStyle w:val="a4"/>
        <w:shd w:val="clear" w:color="auto" w:fill="auto"/>
        <w:tabs>
          <w:tab w:val="left" w:pos="274"/>
        </w:tabs>
        <w:spacing w:line="252" w:lineRule="auto"/>
        <w:ind w:firstLine="0"/>
        <w:jc w:val="center"/>
        <w:rPr>
          <w:rStyle w:val="a3"/>
          <w:rFonts w:ascii="Times New Roman" w:hAnsi="Times New Roman" w:cs="Times New Roman"/>
          <w:b/>
          <w:iCs/>
          <w:color w:val="000000"/>
          <w:sz w:val="28"/>
          <w:szCs w:val="28"/>
          <w:lang w:val="uk-UA" w:eastAsia="uk-UA"/>
        </w:rPr>
      </w:pPr>
      <w:r w:rsidRPr="006B5C14">
        <w:rPr>
          <w:rStyle w:val="a3"/>
          <w:rFonts w:ascii="Times New Roman" w:hAnsi="Times New Roman" w:cs="Times New Roman"/>
          <w:b/>
          <w:iCs/>
          <w:color w:val="000000"/>
          <w:sz w:val="28"/>
          <w:szCs w:val="28"/>
          <w:lang w:val="uk-UA" w:eastAsia="uk-UA"/>
        </w:rPr>
        <w:t>3. Загальне визначення кримінального правопорушення в законі про кримінальну відповідальність.</w:t>
      </w:r>
    </w:p>
    <w:p w14:paraId="77779A0C" w14:textId="77777777" w:rsidR="007D17B7" w:rsidRPr="006B5C14" w:rsidRDefault="007D17B7" w:rsidP="007D17B7">
      <w:pPr>
        <w:pStyle w:val="a4"/>
        <w:shd w:val="clear" w:color="auto" w:fill="auto"/>
        <w:tabs>
          <w:tab w:val="left" w:pos="274"/>
        </w:tabs>
        <w:spacing w:line="252" w:lineRule="auto"/>
        <w:ind w:firstLine="0"/>
        <w:jc w:val="center"/>
        <w:rPr>
          <w:rFonts w:ascii="Times New Roman" w:hAnsi="Times New Roman" w:cs="Times New Roman"/>
          <w:b/>
          <w:sz w:val="28"/>
          <w:szCs w:val="28"/>
          <w:lang w:val="uk-UA"/>
        </w:rPr>
      </w:pPr>
    </w:p>
    <w:p w14:paraId="425DAE87" w14:textId="77777777" w:rsidR="0052181F" w:rsidRPr="006B5C14" w:rsidRDefault="007D17B7" w:rsidP="007D17B7">
      <w:pPr>
        <w:pStyle w:val="a4"/>
        <w:shd w:val="clear" w:color="auto" w:fill="auto"/>
        <w:tabs>
          <w:tab w:val="left" w:pos="274"/>
        </w:tabs>
        <w:spacing w:line="252" w:lineRule="auto"/>
        <w:ind w:firstLine="540"/>
        <w:jc w:val="both"/>
        <w:rPr>
          <w:rStyle w:val="a3"/>
          <w:rFonts w:ascii="Times New Roman" w:hAnsi="Times New Roman" w:cs="Times New Roman"/>
          <w:color w:val="000000"/>
          <w:sz w:val="28"/>
          <w:szCs w:val="28"/>
          <w:lang w:val="uk-UA" w:eastAsia="uk-UA"/>
        </w:rPr>
      </w:pPr>
      <w:r w:rsidRPr="006B5C14">
        <w:rPr>
          <w:rStyle w:val="a3"/>
          <w:rFonts w:ascii="Times New Roman" w:hAnsi="Times New Roman" w:cs="Times New Roman"/>
          <w:iCs/>
          <w:color w:val="000000"/>
          <w:sz w:val="28"/>
          <w:szCs w:val="28"/>
          <w:lang w:val="uk-UA" w:eastAsia="uk-UA"/>
        </w:rPr>
        <w:t xml:space="preserve">Загальне визначення кримінального правопорушення в законі про кримінальну відповідальність </w:t>
      </w:r>
      <w:r w:rsidR="0052181F" w:rsidRPr="006B5C14">
        <w:rPr>
          <w:rStyle w:val="a3"/>
          <w:rFonts w:ascii="Times New Roman" w:hAnsi="Times New Roman" w:cs="Times New Roman"/>
          <w:color w:val="000000"/>
          <w:sz w:val="28"/>
          <w:szCs w:val="28"/>
          <w:lang w:val="uk-UA" w:eastAsia="uk-UA"/>
        </w:rPr>
        <w:t>подано у частині 1 ст. 11 КК України, яка вказує: «</w:t>
      </w:r>
      <w:r w:rsidRPr="006B5C14">
        <w:rPr>
          <w:rStyle w:val="a3"/>
          <w:rFonts w:ascii="Times New Roman" w:hAnsi="Times New Roman" w:cs="Times New Roman"/>
          <w:color w:val="000000"/>
          <w:sz w:val="28"/>
          <w:szCs w:val="28"/>
          <w:lang w:val="uk-UA" w:eastAsia="uk-UA"/>
        </w:rPr>
        <w:t>Кримінальним правопорушенням є передбачене цим Кодексом суспільно небезпечне винне діяння (дія або бездіяльність), вчинене суб’єктом кримінального правопорушення</w:t>
      </w:r>
      <w:r w:rsidR="0052181F" w:rsidRPr="006B5C14">
        <w:rPr>
          <w:rStyle w:val="a3"/>
          <w:rFonts w:ascii="Times New Roman" w:hAnsi="Times New Roman" w:cs="Times New Roman"/>
          <w:color w:val="000000"/>
          <w:sz w:val="28"/>
          <w:szCs w:val="28"/>
          <w:lang w:val="uk-UA" w:eastAsia="uk-UA"/>
        </w:rPr>
        <w:t>».</w:t>
      </w:r>
    </w:p>
    <w:p w14:paraId="1EFD47BD"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В історії кримінального законодавства та сучасних кримінальних кодексах зарубіжних країн загальні визначення </w:t>
      </w:r>
      <w:r w:rsidR="007D17B7" w:rsidRPr="006B5C14">
        <w:rPr>
          <w:rStyle w:val="a3"/>
          <w:rFonts w:ascii="Times New Roman" w:hAnsi="Times New Roman" w:cs="Times New Roman"/>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xml:space="preserve">є неоднаковими. Залежно від того, чому надається перевага - правовій чи соціальній характеристиці </w:t>
      </w:r>
      <w:r w:rsidR="007D17B7" w:rsidRPr="006B5C14">
        <w:rPr>
          <w:rStyle w:val="a3"/>
          <w:rFonts w:ascii="Times New Roman" w:hAnsi="Times New Roman" w:cs="Times New Roman"/>
          <w:color w:val="000000"/>
          <w:sz w:val="28"/>
          <w:szCs w:val="28"/>
          <w:lang w:val="uk-UA" w:eastAsia="uk-UA"/>
        </w:rPr>
        <w:t>кримінального правопорушення</w:t>
      </w:r>
      <w:r w:rsidRPr="006B5C14">
        <w:rPr>
          <w:rStyle w:val="a3"/>
          <w:rFonts w:ascii="Times New Roman" w:hAnsi="Times New Roman" w:cs="Times New Roman"/>
          <w:color w:val="000000"/>
          <w:sz w:val="28"/>
          <w:szCs w:val="28"/>
          <w:lang w:val="uk-UA" w:eastAsia="uk-UA"/>
        </w:rPr>
        <w:t xml:space="preserve">, виділяють три типи загального визначення поняття </w:t>
      </w:r>
      <w:r w:rsidR="007D17B7" w:rsidRPr="006B5C14">
        <w:rPr>
          <w:rStyle w:val="a3"/>
          <w:rFonts w:ascii="Times New Roman" w:hAnsi="Times New Roman" w:cs="Times New Roman"/>
          <w:color w:val="000000"/>
          <w:sz w:val="28"/>
          <w:szCs w:val="28"/>
          <w:lang w:val="uk-UA" w:eastAsia="uk-UA"/>
        </w:rPr>
        <w:t>кримінального правопорушення</w:t>
      </w:r>
      <w:r w:rsidRPr="006B5C14">
        <w:rPr>
          <w:rStyle w:val="a3"/>
          <w:rFonts w:ascii="Times New Roman" w:hAnsi="Times New Roman" w:cs="Times New Roman"/>
          <w:color w:val="000000"/>
          <w:sz w:val="28"/>
          <w:szCs w:val="28"/>
          <w:lang w:val="uk-UA" w:eastAsia="uk-UA"/>
        </w:rPr>
        <w:t xml:space="preserve">, так звані «формальне», «матеріальне» та «формально-матеріальне» визначення. Використання у цьому випадку словосполучення «так звані» та взяття в лапки самих назв видів загального визначення </w:t>
      </w:r>
      <w:r w:rsidR="007D17B7" w:rsidRPr="006B5C14">
        <w:rPr>
          <w:rStyle w:val="a3"/>
          <w:rFonts w:ascii="Times New Roman" w:hAnsi="Times New Roman" w:cs="Times New Roman"/>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пояснюється тим, що за своєю суттю будь-яке визначення якогось явища реальної дійсності є не матеріальною субстанцією, а науковою абстракцією, тому всі визначення за своєю суттю є формальними, а всі ті явища, що ними визначаються, є матеріальними, оскільки реально існують у матеріальному світі.</w:t>
      </w:r>
    </w:p>
    <w:p w14:paraId="75B5D734" w14:textId="77777777" w:rsidR="0052181F" w:rsidRPr="006B5C14" w:rsidRDefault="0052181F" w:rsidP="0052181F">
      <w:pPr>
        <w:pStyle w:val="a4"/>
        <w:shd w:val="clear" w:color="auto" w:fill="auto"/>
        <w:ind w:firstLine="420"/>
        <w:jc w:val="both"/>
        <w:rPr>
          <w:rStyle w:val="a3"/>
          <w:rFonts w:ascii="Times New Roman" w:hAnsi="Times New Roman" w:cs="Times New Roman"/>
          <w:color w:val="000000"/>
          <w:sz w:val="28"/>
          <w:szCs w:val="28"/>
          <w:lang w:val="uk-UA" w:eastAsia="uk-UA"/>
        </w:rPr>
      </w:pPr>
      <w:r w:rsidRPr="006B5C14">
        <w:rPr>
          <w:rStyle w:val="a3"/>
          <w:rFonts w:ascii="Times New Roman" w:hAnsi="Times New Roman" w:cs="Times New Roman"/>
          <w:b/>
          <w:bCs/>
          <w:i/>
          <w:iCs/>
          <w:color w:val="000000"/>
          <w:sz w:val="28"/>
          <w:szCs w:val="28"/>
          <w:lang w:val="uk-UA" w:eastAsia="uk-UA"/>
        </w:rPr>
        <w:t>«Формальне» визначення</w:t>
      </w:r>
      <w:r w:rsidRPr="006B5C14">
        <w:rPr>
          <w:rStyle w:val="a3"/>
          <w:rFonts w:ascii="Times New Roman" w:hAnsi="Times New Roman" w:cs="Times New Roman"/>
          <w:color w:val="000000"/>
          <w:sz w:val="28"/>
          <w:szCs w:val="28"/>
          <w:lang w:val="uk-UA" w:eastAsia="uk-UA"/>
        </w:rPr>
        <w:t xml:space="preserve"> віддає перевагу правовій характеристиці </w:t>
      </w:r>
      <w:r w:rsidR="007D17B7" w:rsidRPr="006B5C14">
        <w:rPr>
          <w:rStyle w:val="a3"/>
          <w:rFonts w:ascii="Times New Roman" w:hAnsi="Times New Roman" w:cs="Times New Roman"/>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xml:space="preserve">й відображає лише його юридичні (формальні) ознаки. Відповідно до формального визначення </w:t>
      </w:r>
      <w:r w:rsidR="007D17B7" w:rsidRPr="006B5C14">
        <w:rPr>
          <w:rStyle w:val="a3"/>
          <w:rFonts w:ascii="Times New Roman" w:hAnsi="Times New Roman" w:cs="Times New Roman"/>
          <w:color w:val="000000"/>
          <w:sz w:val="28"/>
          <w:szCs w:val="28"/>
          <w:lang w:val="uk-UA" w:eastAsia="uk-UA"/>
        </w:rPr>
        <w:t xml:space="preserve">кримінальним правопорушенням </w:t>
      </w:r>
      <w:r w:rsidRPr="006B5C14">
        <w:rPr>
          <w:rStyle w:val="a3"/>
          <w:rFonts w:ascii="Times New Roman" w:hAnsi="Times New Roman" w:cs="Times New Roman"/>
          <w:color w:val="000000"/>
          <w:sz w:val="28"/>
          <w:szCs w:val="28"/>
          <w:lang w:val="uk-UA" w:eastAsia="uk-UA"/>
        </w:rPr>
        <w:t>визнається діяння, заборонене законом під загрозою покарання. Таке визначення міститься в кримінальному законодавстві більшості європейських держав.</w:t>
      </w:r>
    </w:p>
    <w:p w14:paraId="5C0DD2E9"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b/>
          <w:bCs/>
          <w:i/>
          <w:iCs/>
          <w:color w:val="000000"/>
          <w:sz w:val="28"/>
          <w:szCs w:val="28"/>
          <w:lang w:val="uk-UA" w:eastAsia="uk-UA"/>
        </w:rPr>
        <w:t>«Матеріальне» визначення</w:t>
      </w:r>
      <w:r w:rsidRPr="006B5C14">
        <w:rPr>
          <w:rStyle w:val="a3"/>
          <w:rFonts w:ascii="Times New Roman" w:hAnsi="Times New Roman" w:cs="Times New Roman"/>
          <w:color w:val="000000"/>
          <w:sz w:val="28"/>
          <w:szCs w:val="28"/>
          <w:lang w:val="uk-UA" w:eastAsia="uk-UA"/>
        </w:rPr>
        <w:t xml:space="preserve"> віддає перевагу соціальній характеристиці </w:t>
      </w:r>
      <w:r w:rsidR="007D17B7" w:rsidRPr="006B5C14">
        <w:rPr>
          <w:rStyle w:val="a3"/>
          <w:rFonts w:ascii="Times New Roman" w:hAnsi="Times New Roman" w:cs="Times New Roman"/>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xml:space="preserve">й указує лише на його суспільну небезпечність і суперечність певним визнаним у суспільстві соціальним цінностям. Відповідно до матеріального визначення </w:t>
      </w:r>
      <w:r w:rsidR="007D17B7" w:rsidRPr="006B5C14">
        <w:rPr>
          <w:rStyle w:val="a3"/>
          <w:rFonts w:ascii="Times New Roman" w:hAnsi="Times New Roman" w:cs="Times New Roman"/>
          <w:color w:val="000000"/>
          <w:sz w:val="28"/>
          <w:szCs w:val="28"/>
          <w:lang w:val="uk-UA" w:eastAsia="uk-UA"/>
        </w:rPr>
        <w:t xml:space="preserve">кримінальним правопорушенням </w:t>
      </w:r>
      <w:r w:rsidRPr="006B5C14">
        <w:rPr>
          <w:rStyle w:val="a3"/>
          <w:rFonts w:ascii="Times New Roman" w:hAnsi="Times New Roman" w:cs="Times New Roman"/>
          <w:color w:val="000000"/>
          <w:sz w:val="28"/>
          <w:szCs w:val="28"/>
          <w:lang w:val="uk-UA" w:eastAsia="uk-UA"/>
        </w:rPr>
        <w:t>визнається суспільно небезпечне діяння, яке спричиняє шкоду певним соціальним цінностям. Таке визначення допускає аналогію закону й передбачалося у перших радянських кримінальних кодексах (в Україні це кодекси 1922 і 1927 років).</w:t>
      </w:r>
    </w:p>
    <w:p w14:paraId="19611993"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b/>
          <w:bCs/>
          <w:i/>
          <w:iCs/>
          <w:color w:val="000000"/>
          <w:sz w:val="28"/>
          <w:szCs w:val="28"/>
          <w:lang w:val="uk-UA" w:eastAsia="uk-UA"/>
        </w:rPr>
        <w:t>«Формально-матеріальне» визначення</w:t>
      </w:r>
      <w:r w:rsidRPr="006B5C14">
        <w:rPr>
          <w:rStyle w:val="a3"/>
          <w:rFonts w:ascii="Times New Roman" w:hAnsi="Times New Roman" w:cs="Times New Roman"/>
          <w:color w:val="000000"/>
          <w:sz w:val="28"/>
          <w:szCs w:val="28"/>
          <w:lang w:val="uk-UA" w:eastAsia="uk-UA"/>
        </w:rPr>
        <w:t xml:space="preserve"> поєднує в собі правову та </w:t>
      </w:r>
      <w:r w:rsidRPr="006B5C14">
        <w:rPr>
          <w:rStyle w:val="a3"/>
          <w:rFonts w:ascii="Times New Roman" w:hAnsi="Times New Roman" w:cs="Times New Roman"/>
          <w:color w:val="000000"/>
          <w:sz w:val="28"/>
          <w:szCs w:val="28"/>
          <w:lang w:val="uk-UA" w:eastAsia="uk-UA"/>
        </w:rPr>
        <w:lastRenderedPageBreak/>
        <w:t xml:space="preserve">соціальну характеристики </w:t>
      </w:r>
      <w:r w:rsidR="007D17B7" w:rsidRPr="006B5C14">
        <w:rPr>
          <w:rStyle w:val="a3"/>
          <w:rFonts w:ascii="Times New Roman" w:hAnsi="Times New Roman" w:cs="Times New Roman"/>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xml:space="preserve">й указує як на передбачення його кримінальним законом, так і на його суспільну небезпечність. Таке визначення міститься у кримінальних кодексах більшості пострадянських держав, у тому числі в КК України (ч. 1 ст. 11 КК України), і воно не допускає не лише аналогії закону, але й притягнення до кримінальної відповідальності лише за формальними ознаками. Більш того, у розвиток такого визначення </w:t>
      </w:r>
      <w:r w:rsidR="007D17B7" w:rsidRPr="006B5C14">
        <w:rPr>
          <w:rStyle w:val="a3"/>
          <w:rFonts w:ascii="Times New Roman" w:hAnsi="Times New Roman" w:cs="Times New Roman"/>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xml:space="preserve">в частині 2 ст. 11 КК України містяться положення про </w:t>
      </w:r>
      <w:r w:rsidRPr="006B5C14">
        <w:rPr>
          <w:rStyle w:val="a3"/>
          <w:rFonts w:ascii="Times New Roman" w:hAnsi="Times New Roman" w:cs="Times New Roman"/>
          <w:i/>
          <w:iCs/>
          <w:color w:val="000000"/>
          <w:sz w:val="28"/>
          <w:szCs w:val="28"/>
          <w:lang w:val="uk-UA" w:eastAsia="uk-UA"/>
        </w:rPr>
        <w:t>малозначне діяння</w:t>
      </w:r>
      <w:r w:rsidRPr="006B5C14">
        <w:rPr>
          <w:rStyle w:val="a3"/>
          <w:rFonts w:ascii="Times New Roman" w:hAnsi="Times New Roman" w:cs="Times New Roman"/>
          <w:color w:val="000000"/>
          <w:sz w:val="28"/>
          <w:szCs w:val="28"/>
          <w:lang w:val="uk-UA" w:eastAsia="uk-UA"/>
        </w:rPr>
        <w:t xml:space="preserve">, яке не визнається </w:t>
      </w:r>
      <w:r w:rsidR="007D17B7" w:rsidRPr="006B5C14">
        <w:rPr>
          <w:rStyle w:val="a3"/>
          <w:rFonts w:ascii="Times New Roman" w:hAnsi="Times New Roman" w:cs="Times New Roman"/>
          <w:color w:val="000000"/>
          <w:sz w:val="28"/>
          <w:szCs w:val="28"/>
          <w:lang w:val="uk-UA" w:eastAsia="uk-UA"/>
        </w:rPr>
        <w:t>кримінальним правопорушенням</w:t>
      </w:r>
      <w:r w:rsidRPr="006B5C14">
        <w:rPr>
          <w:rStyle w:val="a3"/>
          <w:rFonts w:ascii="Times New Roman" w:hAnsi="Times New Roman" w:cs="Times New Roman"/>
          <w:color w:val="000000"/>
          <w:sz w:val="28"/>
          <w:szCs w:val="28"/>
          <w:lang w:val="uk-UA" w:eastAsia="uk-UA"/>
        </w:rPr>
        <w:t>.</w:t>
      </w:r>
    </w:p>
    <w:p w14:paraId="3D1EE994"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Зокрема, в частині 2 ст. 11 КК України вказується: «Не є </w:t>
      </w:r>
      <w:r w:rsidR="007D17B7" w:rsidRPr="006B5C14">
        <w:rPr>
          <w:rStyle w:val="a3"/>
          <w:rFonts w:ascii="Times New Roman" w:hAnsi="Times New Roman" w:cs="Times New Roman"/>
          <w:color w:val="000000"/>
          <w:sz w:val="28"/>
          <w:szCs w:val="28"/>
          <w:lang w:val="uk-UA" w:eastAsia="uk-UA"/>
        </w:rPr>
        <w:t xml:space="preserve">кримінальним правопорушенням </w:t>
      </w:r>
      <w:r w:rsidRPr="006B5C14">
        <w:rPr>
          <w:rStyle w:val="a3"/>
          <w:rFonts w:ascii="Times New Roman" w:hAnsi="Times New Roman" w:cs="Times New Roman"/>
          <w:color w:val="000000"/>
          <w:sz w:val="28"/>
          <w:szCs w:val="28"/>
          <w:lang w:val="uk-UA" w:eastAsia="uk-UA"/>
        </w:rPr>
        <w:t>дія або бездіяльність, яка хоча формально і містить ознаки будь-якого діяння, передбаченого цим Кодексом, але через малозначність не становить суспільної небезпеки, тобто не заподіяла і не могла заподіяти істотної шкоди фізичній чи юридичній особі, суспільству або державі».</w:t>
      </w:r>
    </w:p>
    <w:p w14:paraId="65F3B00D" w14:textId="77777777" w:rsidR="0052181F" w:rsidRPr="006B5C14" w:rsidRDefault="0052181F" w:rsidP="0052181F">
      <w:pPr>
        <w:pStyle w:val="a4"/>
        <w:shd w:val="clear" w:color="auto" w:fill="auto"/>
        <w:ind w:firstLine="420"/>
        <w:jc w:val="both"/>
        <w:rPr>
          <w:rStyle w:val="a3"/>
          <w:rFonts w:ascii="Times New Roman" w:hAnsi="Times New Roman" w:cs="Times New Roman"/>
          <w:color w:val="000000"/>
          <w:sz w:val="28"/>
          <w:szCs w:val="28"/>
          <w:lang w:val="uk-UA" w:eastAsia="uk-UA"/>
        </w:rPr>
      </w:pPr>
      <w:r w:rsidRPr="006B5C14">
        <w:rPr>
          <w:rStyle w:val="a3"/>
          <w:rFonts w:ascii="Times New Roman" w:hAnsi="Times New Roman" w:cs="Times New Roman"/>
          <w:color w:val="000000"/>
          <w:sz w:val="28"/>
          <w:szCs w:val="28"/>
          <w:lang w:val="uk-UA" w:eastAsia="uk-UA"/>
        </w:rPr>
        <w:t xml:space="preserve">Як видно зі змісту частини 2 ст. 11 КК України, для застосування вказаних положень до конкретного випадку необхідно мати наявність трьох взаємопов'язаних умов: 1) діяння формально підпадає під ознаки будь-якого діяння, передбаченого кодексом; 2) діяння не заподіяло істотної шкоди, тобто фактично воно не є суспільно небезпечним у кримінально-правовому розумінні; 3) діяння за своєю суттю і не могло заподіяти істотної шкоди, оскільки особа бажала вчинити саме таке малозначне діяння, а не будь-яке інше. Якщо ж особа, яка фактично вчинила малозначне діяння, бажала при цьому вчинити будь-яке інше суспільно небезпечне діяння, то її діяння не буде розцінюватись як малозначне, а залежно від обставин справи визнаватиметься або готуванням до того </w:t>
      </w:r>
      <w:r w:rsidR="007D17B7" w:rsidRPr="006B5C14">
        <w:rPr>
          <w:rStyle w:val="a3"/>
          <w:rFonts w:ascii="Times New Roman" w:hAnsi="Times New Roman" w:cs="Times New Roman"/>
          <w:color w:val="000000"/>
          <w:sz w:val="28"/>
          <w:szCs w:val="28"/>
          <w:lang w:val="uk-UA" w:eastAsia="uk-UA"/>
        </w:rPr>
        <w:t>кримінального правопорушення, або замахом на те кримінальне правопорушення</w:t>
      </w:r>
      <w:r w:rsidRPr="006B5C14">
        <w:rPr>
          <w:rStyle w:val="a3"/>
          <w:rFonts w:ascii="Times New Roman" w:hAnsi="Times New Roman" w:cs="Times New Roman"/>
          <w:color w:val="000000"/>
          <w:sz w:val="28"/>
          <w:szCs w:val="28"/>
          <w:lang w:val="uk-UA" w:eastAsia="uk-UA"/>
        </w:rPr>
        <w:t>, як</w:t>
      </w:r>
      <w:r w:rsidR="007D17B7" w:rsidRPr="006B5C14">
        <w:rPr>
          <w:rStyle w:val="a3"/>
          <w:rFonts w:ascii="Times New Roman" w:hAnsi="Times New Roman" w:cs="Times New Roman"/>
          <w:color w:val="000000"/>
          <w:sz w:val="28"/>
          <w:szCs w:val="28"/>
          <w:lang w:val="uk-UA" w:eastAsia="uk-UA"/>
        </w:rPr>
        <w:t>е</w:t>
      </w:r>
      <w:r w:rsidRPr="006B5C14">
        <w:rPr>
          <w:rStyle w:val="a3"/>
          <w:rFonts w:ascii="Times New Roman" w:hAnsi="Times New Roman" w:cs="Times New Roman"/>
          <w:color w:val="000000"/>
          <w:sz w:val="28"/>
          <w:szCs w:val="28"/>
          <w:lang w:val="uk-UA" w:eastAsia="uk-UA"/>
        </w:rPr>
        <w:t xml:space="preserve"> особа бажала вчинити.</w:t>
      </w:r>
    </w:p>
    <w:p w14:paraId="50B5C208" w14:textId="77777777" w:rsidR="007D17B7" w:rsidRPr="006B5C14" w:rsidRDefault="007D17B7" w:rsidP="0052181F">
      <w:pPr>
        <w:pStyle w:val="a4"/>
        <w:shd w:val="clear" w:color="auto" w:fill="auto"/>
        <w:ind w:firstLine="420"/>
        <w:jc w:val="both"/>
        <w:rPr>
          <w:rFonts w:ascii="Times New Roman" w:hAnsi="Times New Roman" w:cs="Times New Roman"/>
          <w:sz w:val="28"/>
          <w:szCs w:val="28"/>
          <w:lang w:val="uk-UA"/>
        </w:rPr>
      </w:pPr>
    </w:p>
    <w:p w14:paraId="67E1888B" w14:textId="77777777" w:rsidR="007D17B7" w:rsidRPr="006B5C14" w:rsidRDefault="007D17B7" w:rsidP="007D17B7">
      <w:pPr>
        <w:pStyle w:val="a4"/>
        <w:tabs>
          <w:tab w:val="left" w:pos="274"/>
        </w:tabs>
        <w:jc w:val="center"/>
        <w:rPr>
          <w:rStyle w:val="a3"/>
          <w:rFonts w:ascii="Times New Roman" w:hAnsi="Times New Roman" w:cs="Times New Roman"/>
          <w:b/>
          <w:iCs/>
          <w:color w:val="000000"/>
          <w:sz w:val="28"/>
          <w:szCs w:val="28"/>
          <w:lang w:val="uk-UA" w:eastAsia="uk-UA"/>
        </w:rPr>
      </w:pPr>
      <w:r w:rsidRPr="006B5C14">
        <w:rPr>
          <w:rStyle w:val="a3"/>
          <w:rFonts w:ascii="Times New Roman" w:hAnsi="Times New Roman" w:cs="Times New Roman"/>
          <w:b/>
          <w:iCs/>
          <w:color w:val="000000"/>
          <w:sz w:val="28"/>
          <w:szCs w:val="28"/>
          <w:lang w:val="uk-UA" w:eastAsia="uk-UA"/>
        </w:rPr>
        <w:t xml:space="preserve">4. Відмежування </w:t>
      </w:r>
      <w:r w:rsidR="00046BDF" w:rsidRPr="006B5C14">
        <w:rPr>
          <w:rStyle w:val="a3"/>
          <w:rFonts w:ascii="Times New Roman" w:hAnsi="Times New Roman" w:cs="Times New Roman"/>
          <w:b/>
          <w:iCs/>
          <w:color w:val="000000"/>
          <w:sz w:val="28"/>
          <w:szCs w:val="28"/>
          <w:lang w:val="uk-UA" w:eastAsia="uk-UA"/>
        </w:rPr>
        <w:t xml:space="preserve">кримінальних правопорушень </w:t>
      </w:r>
      <w:r w:rsidRPr="006B5C14">
        <w:rPr>
          <w:rStyle w:val="a3"/>
          <w:rFonts w:ascii="Times New Roman" w:hAnsi="Times New Roman" w:cs="Times New Roman"/>
          <w:b/>
          <w:iCs/>
          <w:color w:val="000000"/>
          <w:sz w:val="28"/>
          <w:szCs w:val="28"/>
          <w:lang w:val="uk-UA" w:eastAsia="uk-UA"/>
        </w:rPr>
        <w:t>від інших правопорушень та аморальної поведінки.</w:t>
      </w:r>
    </w:p>
    <w:p w14:paraId="52401BF4" w14:textId="77777777" w:rsidR="007D17B7" w:rsidRPr="006B5C14" w:rsidRDefault="007D17B7" w:rsidP="0052181F">
      <w:pPr>
        <w:pStyle w:val="a4"/>
        <w:shd w:val="clear" w:color="auto" w:fill="auto"/>
        <w:ind w:firstLine="420"/>
        <w:jc w:val="both"/>
        <w:rPr>
          <w:rFonts w:ascii="Times New Roman" w:hAnsi="Times New Roman" w:cs="Times New Roman"/>
          <w:sz w:val="28"/>
          <w:szCs w:val="28"/>
          <w:lang w:val="uk-UA"/>
        </w:rPr>
      </w:pPr>
    </w:p>
    <w:p w14:paraId="007D4938" w14:textId="77777777" w:rsidR="007D17B7" w:rsidRPr="006B5C14" w:rsidRDefault="007D17B7" w:rsidP="0052181F">
      <w:pPr>
        <w:pStyle w:val="a4"/>
        <w:shd w:val="clear" w:color="auto" w:fill="auto"/>
        <w:ind w:firstLine="420"/>
        <w:jc w:val="both"/>
        <w:rPr>
          <w:rStyle w:val="a3"/>
          <w:rFonts w:ascii="Times New Roman" w:hAnsi="Times New Roman" w:cs="Times New Roman"/>
          <w:color w:val="000000"/>
          <w:sz w:val="28"/>
          <w:szCs w:val="28"/>
          <w:lang w:val="uk-UA" w:eastAsia="uk-UA"/>
        </w:rPr>
      </w:pPr>
    </w:p>
    <w:p w14:paraId="616E9A32"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У судовій практиці нерідко виникає питання щодо відмежування </w:t>
      </w:r>
      <w:r w:rsidR="00046BDF" w:rsidRPr="006B5C14">
        <w:rPr>
          <w:rStyle w:val="a3"/>
          <w:rFonts w:ascii="Times New Roman" w:hAnsi="Times New Roman" w:cs="Times New Roman"/>
          <w:color w:val="000000"/>
          <w:sz w:val="28"/>
          <w:szCs w:val="28"/>
          <w:lang w:val="uk-UA" w:eastAsia="uk-UA"/>
        </w:rPr>
        <w:t>кримінальних правопорушень</w:t>
      </w:r>
      <w:r w:rsidRPr="006B5C14">
        <w:rPr>
          <w:rStyle w:val="a3"/>
          <w:rFonts w:ascii="Times New Roman" w:hAnsi="Times New Roman" w:cs="Times New Roman"/>
          <w:color w:val="000000"/>
          <w:sz w:val="28"/>
          <w:szCs w:val="28"/>
          <w:lang w:val="uk-UA" w:eastAsia="uk-UA"/>
        </w:rPr>
        <w:t xml:space="preserve">, особливо </w:t>
      </w:r>
      <w:r w:rsidR="00046BDF" w:rsidRPr="006B5C14">
        <w:rPr>
          <w:rStyle w:val="a3"/>
          <w:rFonts w:ascii="Times New Roman" w:hAnsi="Times New Roman" w:cs="Times New Roman"/>
          <w:color w:val="000000"/>
          <w:sz w:val="28"/>
          <w:szCs w:val="28"/>
          <w:lang w:val="uk-UA" w:eastAsia="uk-UA"/>
        </w:rPr>
        <w:t>кримінальних проступків</w:t>
      </w:r>
      <w:r w:rsidRPr="006B5C14">
        <w:rPr>
          <w:rStyle w:val="a3"/>
          <w:rFonts w:ascii="Times New Roman" w:hAnsi="Times New Roman" w:cs="Times New Roman"/>
          <w:color w:val="000000"/>
          <w:sz w:val="28"/>
          <w:szCs w:val="28"/>
          <w:lang w:val="uk-UA" w:eastAsia="uk-UA"/>
        </w:rPr>
        <w:t>, від правопорушень, що не тягнуть кримінальної відповідальності (адміністративних, дисциплінарних, цивільно-правових тощо), й аморальної поведінки.</w:t>
      </w:r>
    </w:p>
    <w:p w14:paraId="6B1E5A7C"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Відмежування </w:t>
      </w:r>
      <w:r w:rsidR="00046BDF" w:rsidRPr="006B5C14">
        <w:rPr>
          <w:rStyle w:val="a3"/>
          <w:rFonts w:ascii="Times New Roman" w:hAnsi="Times New Roman" w:cs="Times New Roman"/>
          <w:color w:val="000000"/>
          <w:sz w:val="28"/>
          <w:szCs w:val="28"/>
          <w:lang w:val="uk-UA" w:eastAsia="uk-UA"/>
        </w:rPr>
        <w:t xml:space="preserve">кримінальних правопорушень </w:t>
      </w:r>
      <w:r w:rsidRPr="006B5C14">
        <w:rPr>
          <w:rStyle w:val="a3"/>
          <w:rFonts w:ascii="Times New Roman" w:hAnsi="Times New Roman" w:cs="Times New Roman"/>
          <w:color w:val="000000"/>
          <w:sz w:val="28"/>
          <w:szCs w:val="28"/>
          <w:lang w:val="uk-UA" w:eastAsia="uk-UA"/>
        </w:rPr>
        <w:t>від некримінальних правопорушень у літературі проводять за такими критеріями: 1) об'єктом посягання, 2) суспільною небезпечністю, 3) видом протиправності.</w:t>
      </w:r>
    </w:p>
    <w:p w14:paraId="0682490D"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Загальний перелік </w:t>
      </w:r>
      <w:r w:rsidRPr="006B5C14">
        <w:rPr>
          <w:rStyle w:val="a3"/>
          <w:rFonts w:ascii="Times New Roman" w:hAnsi="Times New Roman" w:cs="Times New Roman"/>
          <w:i/>
          <w:iCs/>
          <w:color w:val="000000"/>
          <w:sz w:val="28"/>
          <w:szCs w:val="28"/>
          <w:lang w:val="uk-UA" w:eastAsia="uk-UA"/>
        </w:rPr>
        <w:t>об'єктів</w:t>
      </w:r>
      <w:r w:rsidRPr="006B5C14">
        <w:rPr>
          <w:rStyle w:val="a3"/>
          <w:rFonts w:ascii="Times New Roman" w:hAnsi="Times New Roman" w:cs="Times New Roman"/>
          <w:color w:val="000000"/>
          <w:sz w:val="28"/>
          <w:szCs w:val="28"/>
          <w:lang w:val="uk-UA" w:eastAsia="uk-UA"/>
        </w:rPr>
        <w:t xml:space="preserve"> кримінально-правової охорони міститься у частині 1 ст. 1 КК України, зокрема це права та свободи людини та громадянина, власність, громадський порядок і громадська безпека, довкілля, конституційний устрій України, мир і безпека людства. Однак частина зазначених об'єктів, на які посягає </w:t>
      </w:r>
      <w:r w:rsidR="00046BDF" w:rsidRPr="006B5C14">
        <w:rPr>
          <w:rStyle w:val="a3"/>
          <w:rFonts w:ascii="Times New Roman" w:hAnsi="Times New Roman" w:cs="Times New Roman"/>
          <w:color w:val="000000"/>
          <w:sz w:val="28"/>
          <w:szCs w:val="28"/>
          <w:lang w:val="uk-UA" w:eastAsia="uk-UA"/>
        </w:rPr>
        <w:t>кримінальне правопорушення</w:t>
      </w:r>
      <w:r w:rsidRPr="006B5C14">
        <w:rPr>
          <w:rStyle w:val="a3"/>
          <w:rFonts w:ascii="Times New Roman" w:hAnsi="Times New Roman" w:cs="Times New Roman"/>
          <w:color w:val="000000"/>
          <w:sz w:val="28"/>
          <w:szCs w:val="28"/>
          <w:lang w:val="uk-UA" w:eastAsia="uk-UA"/>
        </w:rPr>
        <w:t xml:space="preserve">, в інших галузях права не згадується через їх особливу соціальну значущість. Будь-яке </w:t>
      </w:r>
      <w:r w:rsidRPr="006B5C14">
        <w:rPr>
          <w:rStyle w:val="a3"/>
          <w:rFonts w:ascii="Times New Roman" w:hAnsi="Times New Roman" w:cs="Times New Roman"/>
          <w:color w:val="000000"/>
          <w:sz w:val="28"/>
          <w:szCs w:val="28"/>
          <w:lang w:val="uk-UA" w:eastAsia="uk-UA"/>
        </w:rPr>
        <w:lastRenderedPageBreak/>
        <w:t>посягання на такі об'єкти переслідуються лише у кримінально-правовому порядку (наприклад, об'єкти злочинів проти основ національної безпеки України або</w:t>
      </w:r>
      <w:r w:rsidR="00046BDF" w:rsidRPr="006B5C14">
        <w:rPr>
          <w:rStyle w:val="a3"/>
          <w:rFonts w:ascii="Times New Roman" w:hAnsi="Times New Roman" w:cs="Times New Roman"/>
          <w:color w:val="000000"/>
          <w:sz w:val="28"/>
          <w:szCs w:val="28"/>
          <w:lang w:val="uk-UA" w:eastAsia="uk-UA"/>
        </w:rPr>
        <w:t xml:space="preserve"> об'єкти кримінальних правопорушень</w:t>
      </w:r>
      <w:r w:rsidRPr="006B5C14">
        <w:rPr>
          <w:rStyle w:val="a3"/>
          <w:rFonts w:ascii="Times New Roman" w:hAnsi="Times New Roman" w:cs="Times New Roman"/>
          <w:color w:val="000000"/>
          <w:sz w:val="28"/>
          <w:szCs w:val="28"/>
          <w:lang w:val="uk-UA" w:eastAsia="uk-UA"/>
        </w:rPr>
        <w:t xml:space="preserve"> проти миру</w:t>
      </w:r>
      <w:r w:rsidR="00046BDF" w:rsidRPr="006B5C14">
        <w:rPr>
          <w:rStyle w:val="a3"/>
          <w:rFonts w:ascii="Times New Roman" w:hAnsi="Times New Roman" w:cs="Times New Roman"/>
          <w:color w:val="000000"/>
          <w:sz w:val="28"/>
          <w:szCs w:val="28"/>
          <w:lang w:val="uk-UA" w:eastAsia="uk-UA"/>
        </w:rPr>
        <w:t>,</w:t>
      </w:r>
      <w:r w:rsidRPr="006B5C14">
        <w:rPr>
          <w:rStyle w:val="a3"/>
          <w:rFonts w:ascii="Times New Roman" w:hAnsi="Times New Roman" w:cs="Times New Roman"/>
          <w:color w:val="000000"/>
          <w:sz w:val="28"/>
          <w:szCs w:val="28"/>
          <w:lang w:val="uk-UA" w:eastAsia="uk-UA"/>
        </w:rPr>
        <w:t xml:space="preserve"> безпеки людства</w:t>
      </w:r>
      <w:r w:rsidR="00046BDF" w:rsidRPr="006B5C14">
        <w:rPr>
          <w:rStyle w:val="a3"/>
          <w:rFonts w:ascii="Times New Roman" w:hAnsi="Times New Roman" w:cs="Times New Roman"/>
          <w:color w:val="000000"/>
          <w:sz w:val="28"/>
          <w:szCs w:val="28"/>
          <w:lang w:val="uk-UA" w:eastAsia="uk-UA"/>
        </w:rPr>
        <w:t xml:space="preserve"> та міжнародного правопорядку</w:t>
      </w:r>
      <w:r w:rsidRPr="006B5C14">
        <w:rPr>
          <w:rStyle w:val="a3"/>
          <w:rFonts w:ascii="Times New Roman" w:hAnsi="Times New Roman" w:cs="Times New Roman"/>
          <w:color w:val="000000"/>
          <w:sz w:val="28"/>
          <w:szCs w:val="28"/>
          <w:lang w:val="uk-UA" w:eastAsia="uk-UA"/>
        </w:rPr>
        <w:t>).</w:t>
      </w:r>
    </w:p>
    <w:p w14:paraId="4F3930E4"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Другій критерій відмежування - </w:t>
      </w:r>
      <w:r w:rsidRPr="006B5C14">
        <w:rPr>
          <w:rStyle w:val="a3"/>
          <w:rFonts w:ascii="Times New Roman" w:hAnsi="Times New Roman" w:cs="Times New Roman"/>
          <w:i/>
          <w:iCs/>
          <w:color w:val="000000"/>
          <w:sz w:val="28"/>
          <w:szCs w:val="28"/>
          <w:lang w:val="uk-UA" w:eastAsia="uk-UA"/>
        </w:rPr>
        <w:t>суспільна небезпечність.</w:t>
      </w:r>
      <w:r w:rsidRPr="006B5C14">
        <w:rPr>
          <w:rStyle w:val="a3"/>
          <w:rFonts w:ascii="Times New Roman" w:hAnsi="Times New Roman" w:cs="Times New Roman"/>
          <w:color w:val="000000"/>
          <w:sz w:val="28"/>
          <w:szCs w:val="28"/>
          <w:lang w:val="uk-UA" w:eastAsia="uk-UA"/>
        </w:rPr>
        <w:t xml:space="preserve"> Вона є головною ознакою </w:t>
      </w:r>
      <w:r w:rsidR="00046BDF" w:rsidRPr="006B5C14">
        <w:rPr>
          <w:rStyle w:val="a3"/>
          <w:rFonts w:ascii="Times New Roman" w:hAnsi="Times New Roman" w:cs="Times New Roman"/>
          <w:color w:val="000000"/>
          <w:sz w:val="28"/>
          <w:szCs w:val="28"/>
          <w:lang w:val="uk-UA" w:eastAsia="uk-UA"/>
        </w:rPr>
        <w:t>кримінального правопорушення</w:t>
      </w:r>
      <w:r w:rsidRPr="006B5C14">
        <w:rPr>
          <w:rStyle w:val="a3"/>
          <w:rFonts w:ascii="Times New Roman" w:hAnsi="Times New Roman" w:cs="Times New Roman"/>
          <w:color w:val="000000"/>
          <w:sz w:val="28"/>
          <w:szCs w:val="28"/>
          <w:lang w:val="uk-UA" w:eastAsia="uk-UA"/>
        </w:rPr>
        <w:t xml:space="preserve"> й висту</w:t>
      </w:r>
      <w:r w:rsidR="00046BDF" w:rsidRPr="006B5C14">
        <w:rPr>
          <w:rStyle w:val="a3"/>
          <w:rFonts w:ascii="Times New Roman" w:hAnsi="Times New Roman" w:cs="Times New Roman"/>
          <w:color w:val="000000"/>
          <w:sz w:val="28"/>
          <w:szCs w:val="28"/>
          <w:lang w:val="uk-UA" w:eastAsia="uk-UA"/>
        </w:rPr>
        <w:t>пає основним критерієм криміна</w:t>
      </w:r>
      <w:r w:rsidRPr="006B5C14">
        <w:rPr>
          <w:rStyle w:val="a3"/>
          <w:rFonts w:ascii="Times New Roman" w:hAnsi="Times New Roman" w:cs="Times New Roman"/>
          <w:color w:val="000000"/>
          <w:sz w:val="28"/>
          <w:szCs w:val="28"/>
          <w:lang w:val="uk-UA" w:eastAsia="uk-UA"/>
        </w:rPr>
        <w:t xml:space="preserve">лізації того чи іншого діяння. Інші правопорушення також мають певний ступінь суспільної небезпечності, однак він є значно нижчим порівняно із таким у разі </w:t>
      </w:r>
      <w:r w:rsidR="00046BDF" w:rsidRPr="006B5C14">
        <w:rPr>
          <w:rStyle w:val="a3"/>
          <w:rFonts w:ascii="Times New Roman" w:hAnsi="Times New Roman" w:cs="Times New Roman"/>
          <w:color w:val="000000"/>
          <w:sz w:val="28"/>
          <w:szCs w:val="28"/>
          <w:lang w:val="uk-UA" w:eastAsia="uk-UA"/>
        </w:rPr>
        <w:t>кримінального правопорушення</w:t>
      </w:r>
      <w:r w:rsidRPr="006B5C14">
        <w:rPr>
          <w:rStyle w:val="a3"/>
          <w:rFonts w:ascii="Times New Roman" w:hAnsi="Times New Roman" w:cs="Times New Roman"/>
          <w:color w:val="000000"/>
          <w:sz w:val="28"/>
          <w:szCs w:val="28"/>
          <w:lang w:val="uk-UA" w:eastAsia="uk-UA"/>
        </w:rPr>
        <w:t xml:space="preserve">. Саме </w:t>
      </w:r>
      <w:r w:rsidRPr="006B5C14">
        <w:rPr>
          <w:rStyle w:val="a3"/>
          <w:rFonts w:ascii="Times New Roman" w:hAnsi="Times New Roman" w:cs="Times New Roman"/>
          <w:i/>
          <w:iCs/>
          <w:color w:val="000000"/>
          <w:sz w:val="28"/>
          <w:szCs w:val="28"/>
          <w:lang w:val="uk-UA" w:eastAsia="uk-UA"/>
        </w:rPr>
        <w:t>ступінь суспільної небезпечності</w:t>
      </w:r>
      <w:r w:rsidRPr="006B5C14">
        <w:rPr>
          <w:rStyle w:val="a3"/>
          <w:rFonts w:ascii="Times New Roman" w:hAnsi="Times New Roman" w:cs="Times New Roman"/>
          <w:color w:val="000000"/>
          <w:sz w:val="28"/>
          <w:szCs w:val="28"/>
          <w:lang w:val="uk-UA" w:eastAsia="uk-UA"/>
        </w:rPr>
        <w:t xml:space="preserve"> дозволяє відмежовувати кримінально каране діяння від інших правопорушень. У </w:t>
      </w:r>
      <w:r w:rsidR="00046BDF" w:rsidRPr="006B5C14">
        <w:rPr>
          <w:rStyle w:val="a3"/>
          <w:rFonts w:ascii="Times New Roman" w:hAnsi="Times New Roman" w:cs="Times New Roman"/>
          <w:color w:val="000000"/>
          <w:sz w:val="28"/>
          <w:szCs w:val="28"/>
          <w:lang w:val="uk-UA" w:eastAsia="uk-UA"/>
        </w:rPr>
        <w:t>кримінально протиправному</w:t>
      </w:r>
      <w:r w:rsidRPr="006B5C14">
        <w:rPr>
          <w:rStyle w:val="a3"/>
          <w:rFonts w:ascii="Times New Roman" w:hAnsi="Times New Roman" w:cs="Times New Roman"/>
          <w:color w:val="000000"/>
          <w:sz w:val="28"/>
          <w:szCs w:val="28"/>
          <w:lang w:val="uk-UA" w:eastAsia="uk-UA"/>
        </w:rPr>
        <w:t xml:space="preserve"> посяганні шкода суспільним інтересам є настільки значною, що дозволяє законодавцю ухвалити рішення про криміналізацію такого суспільно небезпечного діяння.</w:t>
      </w:r>
    </w:p>
    <w:p w14:paraId="60158B5E"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Третій критерій відмежування - </w:t>
      </w:r>
      <w:r w:rsidRPr="006B5C14">
        <w:rPr>
          <w:rStyle w:val="a3"/>
          <w:rFonts w:ascii="Times New Roman" w:hAnsi="Times New Roman" w:cs="Times New Roman"/>
          <w:i/>
          <w:iCs/>
          <w:color w:val="000000"/>
          <w:sz w:val="28"/>
          <w:szCs w:val="28"/>
          <w:lang w:val="uk-UA" w:eastAsia="uk-UA"/>
        </w:rPr>
        <w:t>вид протиправності</w:t>
      </w:r>
      <w:r w:rsidRPr="006B5C14">
        <w:rPr>
          <w:rStyle w:val="a3"/>
          <w:rFonts w:ascii="Times New Roman" w:hAnsi="Times New Roman" w:cs="Times New Roman"/>
          <w:color w:val="000000"/>
          <w:sz w:val="28"/>
          <w:szCs w:val="28"/>
          <w:lang w:val="uk-UA" w:eastAsia="uk-UA"/>
        </w:rPr>
        <w:t xml:space="preserve"> та пов’язаний із ним вид санкцій. </w:t>
      </w:r>
      <w:r w:rsidR="00046BDF" w:rsidRPr="006B5C14">
        <w:rPr>
          <w:rStyle w:val="a3"/>
          <w:rFonts w:ascii="Times New Roman" w:hAnsi="Times New Roman" w:cs="Times New Roman"/>
          <w:color w:val="000000"/>
          <w:sz w:val="28"/>
          <w:szCs w:val="28"/>
          <w:lang w:val="uk-UA" w:eastAsia="uk-UA"/>
        </w:rPr>
        <w:t xml:space="preserve">Кримінальне правопорушення </w:t>
      </w:r>
      <w:r w:rsidRPr="006B5C14">
        <w:rPr>
          <w:rStyle w:val="a3"/>
          <w:rFonts w:ascii="Times New Roman" w:hAnsi="Times New Roman" w:cs="Times New Roman"/>
          <w:color w:val="000000"/>
          <w:sz w:val="28"/>
          <w:szCs w:val="28"/>
          <w:lang w:val="uk-UA" w:eastAsia="uk-UA"/>
        </w:rPr>
        <w:t>завжди забороняється кримінальним законом під загрозою застосування кримінального покарання. Після відбуття покарання</w:t>
      </w:r>
      <w:r w:rsidR="00046BDF" w:rsidRPr="006B5C14">
        <w:rPr>
          <w:rStyle w:val="a3"/>
          <w:rFonts w:ascii="Times New Roman" w:hAnsi="Times New Roman" w:cs="Times New Roman"/>
          <w:color w:val="000000"/>
          <w:sz w:val="28"/>
          <w:szCs w:val="28"/>
          <w:lang w:val="uk-UA" w:eastAsia="uk-UA"/>
        </w:rPr>
        <w:t xml:space="preserve"> за кримінальне правопорушення</w:t>
      </w:r>
      <w:r w:rsidRPr="006B5C14">
        <w:rPr>
          <w:rStyle w:val="a3"/>
          <w:rFonts w:ascii="Times New Roman" w:hAnsi="Times New Roman" w:cs="Times New Roman"/>
          <w:color w:val="000000"/>
          <w:sz w:val="28"/>
          <w:szCs w:val="28"/>
          <w:lang w:val="uk-UA" w:eastAsia="uk-UA"/>
        </w:rPr>
        <w:t xml:space="preserve"> особа</w:t>
      </w:r>
      <w:r w:rsidR="00046BDF" w:rsidRPr="006B5C14">
        <w:rPr>
          <w:rStyle w:val="a3"/>
          <w:rFonts w:ascii="Times New Roman" w:hAnsi="Times New Roman" w:cs="Times New Roman"/>
          <w:color w:val="000000"/>
          <w:sz w:val="28"/>
          <w:szCs w:val="28"/>
          <w:lang w:val="uk-UA" w:eastAsia="uk-UA"/>
        </w:rPr>
        <w:t xml:space="preserve"> має судимість, за винятком кримінальних проступків, судимість за які погашається відразу після відбуття покарання</w:t>
      </w:r>
      <w:r w:rsidRPr="006B5C14">
        <w:rPr>
          <w:rStyle w:val="a3"/>
          <w:rFonts w:ascii="Times New Roman" w:hAnsi="Times New Roman" w:cs="Times New Roman"/>
          <w:color w:val="000000"/>
          <w:sz w:val="28"/>
          <w:szCs w:val="28"/>
          <w:lang w:val="uk-UA" w:eastAsia="uk-UA"/>
        </w:rPr>
        <w:t>. Адміністративні, дисциплінарні, цивільні й інші правопорушення регулюються адміністративним, трудовим, цивільним та іншим законодавством, яким передбачається відповідальність за скоєне, однак такі покарання є значно менш суворими, ніж кримінальні.</w:t>
      </w:r>
    </w:p>
    <w:p w14:paraId="35908E9C"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Певне співвідношення існує також між кримінально караним діянням та амора</w:t>
      </w:r>
      <w:r w:rsidR="00031B7F" w:rsidRPr="006B5C14">
        <w:rPr>
          <w:rStyle w:val="a3"/>
          <w:rFonts w:ascii="Times New Roman" w:hAnsi="Times New Roman" w:cs="Times New Roman"/>
          <w:color w:val="000000"/>
          <w:sz w:val="28"/>
          <w:szCs w:val="28"/>
          <w:lang w:val="uk-UA" w:eastAsia="uk-UA"/>
        </w:rPr>
        <w:t>льною поведінкою. Хоча будь-яке</w:t>
      </w:r>
      <w:r w:rsidRPr="006B5C14">
        <w:rPr>
          <w:rStyle w:val="a3"/>
          <w:rFonts w:ascii="Times New Roman" w:hAnsi="Times New Roman" w:cs="Times New Roman"/>
          <w:color w:val="000000"/>
          <w:sz w:val="28"/>
          <w:szCs w:val="28"/>
          <w:lang w:val="uk-UA" w:eastAsia="uk-UA"/>
        </w:rPr>
        <w:t xml:space="preserve"> </w:t>
      </w:r>
      <w:r w:rsidR="00031B7F" w:rsidRPr="006B5C14">
        <w:rPr>
          <w:rStyle w:val="a3"/>
          <w:rFonts w:ascii="Times New Roman" w:hAnsi="Times New Roman" w:cs="Times New Roman"/>
          <w:color w:val="000000"/>
          <w:sz w:val="28"/>
          <w:szCs w:val="28"/>
          <w:lang w:val="uk-UA" w:eastAsia="uk-UA"/>
        </w:rPr>
        <w:t xml:space="preserve">кримінальне правопорушення </w:t>
      </w:r>
      <w:r w:rsidRPr="006B5C14">
        <w:rPr>
          <w:rStyle w:val="a3"/>
          <w:rFonts w:ascii="Times New Roman" w:hAnsi="Times New Roman" w:cs="Times New Roman"/>
          <w:color w:val="000000"/>
          <w:sz w:val="28"/>
          <w:szCs w:val="28"/>
          <w:lang w:val="uk-UA" w:eastAsia="uk-UA"/>
        </w:rPr>
        <w:t xml:space="preserve">є </w:t>
      </w:r>
      <w:r w:rsidRPr="006B5C14">
        <w:rPr>
          <w:rStyle w:val="a3"/>
          <w:rFonts w:ascii="Times New Roman" w:hAnsi="Times New Roman" w:cs="Times New Roman"/>
          <w:color w:val="000000"/>
          <w:sz w:val="28"/>
          <w:szCs w:val="28"/>
          <w:lang w:val="uk-UA"/>
        </w:rPr>
        <w:t>аморальною</w:t>
      </w:r>
      <w:r w:rsidRPr="006B5C14">
        <w:rPr>
          <w:rStyle w:val="a3"/>
          <w:rFonts w:ascii="Times New Roman" w:hAnsi="Times New Roman" w:cs="Times New Roman"/>
          <w:color w:val="000000"/>
          <w:sz w:val="28"/>
          <w:szCs w:val="28"/>
          <w:lang w:val="uk-UA" w:eastAsia="uk-UA"/>
        </w:rPr>
        <w:t xml:space="preserve"> поведінкою, однак не будь-яка аморальна поведінка є </w:t>
      </w:r>
      <w:r w:rsidR="00046BDF" w:rsidRPr="006B5C14">
        <w:rPr>
          <w:rStyle w:val="a3"/>
          <w:rFonts w:ascii="Times New Roman" w:hAnsi="Times New Roman" w:cs="Times New Roman"/>
          <w:color w:val="000000"/>
          <w:sz w:val="28"/>
          <w:szCs w:val="28"/>
          <w:lang w:val="uk-UA" w:eastAsia="uk-UA"/>
        </w:rPr>
        <w:t>кримінальним правопорушенням</w:t>
      </w:r>
      <w:r w:rsidRPr="006B5C14">
        <w:rPr>
          <w:rStyle w:val="a3"/>
          <w:rFonts w:ascii="Times New Roman" w:hAnsi="Times New Roman" w:cs="Times New Roman"/>
          <w:color w:val="000000"/>
          <w:sz w:val="28"/>
          <w:szCs w:val="28"/>
          <w:lang w:val="uk-UA" w:eastAsia="uk-UA"/>
        </w:rPr>
        <w:t>. Вони відрізняються за об’єктом порушення, суспільною небезпечністю та протиправністю.</w:t>
      </w:r>
    </w:p>
    <w:p w14:paraId="05BBBB03"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Поняття об’єктів аморальної поведінки є набагато ширшим, ніж поняття об’єктів </w:t>
      </w:r>
      <w:r w:rsidR="00046BDF" w:rsidRPr="006B5C14">
        <w:rPr>
          <w:rStyle w:val="a3"/>
          <w:rFonts w:ascii="Times New Roman" w:hAnsi="Times New Roman" w:cs="Times New Roman"/>
          <w:color w:val="000000"/>
          <w:sz w:val="28"/>
          <w:szCs w:val="28"/>
          <w:lang w:val="uk-UA" w:eastAsia="uk-UA"/>
        </w:rPr>
        <w:t>кримінальних правопорушень</w:t>
      </w:r>
      <w:r w:rsidRPr="006B5C14">
        <w:rPr>
          <w:rStyle w:val="a3"/>
          <w:rFonts w:ascii="Times New Roman" w:hAnsi="Times New Roman" w:cs="Times New Roman"/>
          <w:color w:val="000000"/>
          <w:sz w:val="28"/>
          <w:szCs w:val="28"/>
          <w:lang w:val="uk-UA" w:eastAsia="uk-UA"/>
        </w:rPr>
        <w:t>. Є такі сфери життєдіяльності людей, які регулюються виключно моральністю, наприклад дружба, кохання й інші міжособистісні стосунки.</w:t>
      </w:r>
    </w:p>
    <w:p w14:paraId="0E020862" w14:textId="77777777" w:rsidR="0052181F" w:rsidRPr="006B5C14" w:rsidRDefault="00046BD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Кримінальне правопорушення </w:t>
      </w:r>
      <w:r w:rsidR="0052181F" w:rsidRPr="006B5C14">
        <w:rPr>
          <w:rStyle w:val="a3"/>
          <w:rFonts w:ascii="Times New Roman" w:hAnsi="Times New Roman" w:cs="Times New Roman"/>
          <w:color w:val="000000"/>
          <w:sz w:val="28"/>
          <w:szCs w:val="28"/>
          <w:lang w:val="uk-UA" w:eastAsia="uk-UA"/>
        </w:rPr>
        <w:t xml:space="preserve">завжди є діянням, тоді як аморальними можуть бути не лише діяння, але й помисли та висловлювання. Аморальна поведінка завжди є менш антисоціальною, ніж </w:t>
      </w:r>
      <w:r w:rsidRPr="006B5C14">
        <w:rPr>
          <w:rStyle w:val="a3"/>
          <w:rFonts w:ascii="Times New Roman" w:hAnsi="Times New Roman" w:cs="Times New Roman"/>
          <w:color w:val="000000"/>
          <w:sz w:val="28"/>
          <w:szCs w:val="28"/>
          <w:lang w:val="uk-UA" w:eastAsia="uk-UA"/>
        </w:rPr>
        <w:t>кримінальне правопорушення</w:t>
      </w:r>
      <w:r w:rsidR="0052181F" w:rsidRPr="006B5C14">
        <w:rPr>
          <w:rStyle w:val="a3"/>
          <w:rFonts w:ascii="Times New Roman" w:hAnsi="Times New Roman" w:cs="Times New Roman"/>
          <w:color w:val="000000"/>
          <w:sz w:val="28"/>
          <w:szCs w:val="28"/>
          <w:lang w:val="uk-UA" w:eastAsia="uk-UA"/>
        </w:rPr>
        <w:t>, її сусп</w:t>
      </w:r>
      <w:r w:rsidR="00046956" w:rsidRPr="006B5C14">
        <w:rPr>
          <w:rStyle w:val="a3"/>
          <w:rFonts w:ascii="Times New Roman" w:hAnsi="Times New Roman" w:cs="Times New Roman"/>
          <w:color w:val="000000"/>
          <w:sz w:val="28"/>
          <w:szCs w:val="28"/>
          <w:lang w:val="uk-UA" w:eastAsia="uk-UA"/>
        </w:rPr>
        <w:t>ільна небезпечність порівняно з</w:t>
      </w:r>
      <w:r w:rsidR="0052181F" w:rsidRPr="006B5C14">
        <w:rPr>
          <w:rStyle w:val="a3"/>
          <w:rFonts w:ascii="Times New Roman" w:hAnsi="Times New Roman" w:cs="Times New Roman"/>
          <w:color w:val="000000"/>
          <w:sz w:val="28"/>
          <w:szCs w:val="28"/>
          <w:lang w:val="uk-UA" w:eastAsia="uk-UA"/>
        </w:rPr>
        <w:t xml:space="preserve"> </w:t>
      </w:r>
      <w:r w:rsidR="00046956" w:rsidRPr="006B5C14">
        <w:rPr>
          <w:rStyle w:val="a3"/>
          <w:rFonts w:ascii="Times New Roman" w:hAnsi="Times New Roman" w:cs="Times New Roman"/>
          <w:color w:val="000000"/>
          <w:sz w:val="28"/>
          <w:szCs w:val="28"/>
          <w:lang w:val="uk-UA" w:eastAsia="uk-UA"/>
        </w:rPr>
        <w:t xml:space="preserve">кримінальним правопорушенням </w:t>
      </w:r>
      <w:r w:rsidR="0052181F" w:rsidRPr="006B5C14">
        <w:rPr>
          <w:rStyle w:val="a3"/>
          <w:rFonts w:ascii="Times New Roman" w:hAnsi="Times New Roman" w:cs="Times New Roman"/>
          <w:color w:val="000000"/>
          <w:sz w:val="28"/>
          <w:szCs w:val="28"/>
          <w:lang w:val="uk-UA" w:eastAsia="uk-UA"/>
        </w:rPr>
        <w:t>є незначною. Така поведінка переважно проявляється у міжособистісних стосунках, у яких держава бере найменшу участь.</w:t>
      </w:r>
    </w:p>
    <w:p w14:paraId="7F08441B" w14:textId="77777777" w:rsidR="0052181F" w:rsidRPr="006B5C14" w:rsidRDefault="0052181F" w:rsidP="0052181F">
      <w:pPr>
        <w:pStyle w:val="a4"/>
        <w:shd w:val="clear" w:color="auto" w:fill="auto"/>
        <w:spacing w:after="300"/>
        <w:ind w:firstLine="420"/>
        <w:jc w:val="both"/>
        <w:rPr>
          <w:rStyle w:val="a3"/>
          <w:rFonts w:ascii="Times New Roman" w:hAnsi="Times New Roman" w:cs="Times New Roman"/>
          <w:color w:val="000000"/>
          <w:sz w:val="28"/>
          <w:szCs w:val="28"/>
          <w:lang w:val="uk-UA" w:eastAsia="uk-UA"/>
        </w:rPr>
      </w:pPr>
      <w:r w:rsidRPr="006B5C14">
        <w:rPr>
          <w:rStyle w:val="a3"/>
          <w:rFonts w:ascii="Times New Roman" w:hAnsi="Times New Roman" w:cs="Times New Roman"/>
          <w:color w:val="000000"/>
          <w:sz w:val="28"/>
          <w:szCs w:val="28"/>
          <w:lang w:val="uk-UA" w:eastAsia="uk-UA"/>
        </w:rPr>
        <w:t xml:space="preserve">Чітке розмежування </w:t>
      </w:r>
      <w:r w:rsidR="00046BDF" w:rsidRPr="006B5C14">
        <w:rPr>
          <w:rStyle w:val="a3"/>
          <w:rFonts w:ascii="Times New Roman" w:hAnsi="Times New Roman" w:cs="Times New Roman"/>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 xml:space="preserve">й аморальної поведінки здійснюється за ознакою протиправності. Якщо </w:t>
      </w:r>
      <w:r w:rsidR="00586D79" w:rsidRPr="006B5C14">
        <w:rPr>
          <w:rStyle w:val="a3"/>
          <w:rFonts w:ascii="Times New Roman" w:hAnsi="Times New Roman" w:cs="Times New Roman"/>
          <w:color w:val="000000"/>
          <w:sz w:val="28"/>
          <w:szCs w:val="28"/>
          <w:lang w:val="uk-UA" w:eastAsia="uk-UA"/>
        </w:rPr>
        <w:t xml:space="preserve">кримінальні правопорушення </w:t>
      </w:r>
      <w:r w:rsidRPr="006B5C14">
        <w:rPr>
          <w:rStyle w:val="a3"/>
          <w:rFonts w:ascii="Times New Roman" w:hAnsi="Times New Roman" w:cs="Times New Roman"/>
          <w:color w:val="000000"/>
          <w:sz w:val="28"/>
          <w:szCs w:val="28"/>
          <w:lang w:val="uk-UA" w:eastAsia="uk-UA"/>
        </w:rPr>
        <w:t>передбачаються кримінальним законом, то аморальна поведінка взагалі не передбачається правовими нормами. Водночас неприйнятність тієї чи іншої аморальної поведінки для суспільства може бути в подальшому підставою її заборони у правових но</w:t>
      </w:r>
      <w:r w:rsidR="00586D79" w:rsidRPr="006B5C14">
        <w:rPr>
          <w:rStyle w:val="a3"/>
          <w:rFonts w:ascii="Times New Roman" w:hAnsi="Times New Roman" w:cs="Times New Roman"/>
          <w:color w:val="000000"/>
          <w:sz w:val="28"/>
          <w:szCs w:val="28"/>
          <w:lang w:val="uk-UA" w:eastAsia="uk-UA"/>
        </w:rPr>
        <w:t>рмах, у тому числі кримінально-</w:t>
      </w:r>
      <w:r w:rsidRPr="006B5C14">
        <w:rPr>
          <w:rStyle w:val="a3"/>
          <w:rFonts w:ascii="Times New Roman" w:hAnsi="Times New Roman" w:cs="Times New Roman"/>
          <w:color w:val="000000"/>
          <w:sz w:val="28"/>
          <w:szCs w:val="28"/>
          <w:lang w:val="uk-UA" w:eastAsia="uk-UA"/>
        </w:rPr>
        <w:t>правових.</w:t>
      </w:r>
    </w:p>
    <w:p w14:paraId="7B29BBF6" w14:textId="77777777" w:rsidR="00586D79" w:rsidRPr="006B5C14" w:rsidRDefault="00586D79" w:rsidP="00586D79">
      <w:pPr>
        <w:pStyle w:val="a4"/>
        <w:shd w:val="clear" w:color="auto" w:fill="auto"/>
        <w:tabs>
          <w:tab w:val="left" w:pos="274"/>
        </w:tabs>
        <w:spacing w:line="252" w:lineRule="auto"/>
        <w:ind w:firstLine="0"/>
        <w:jc w:val="center"/>
        <w:rPr>
          <w:rFonts w:ascii="Times New Roman" w:hAnsi="Times New Roman" w:cs="Times New Roman"/>
          <w:b/>
          <w:sz w:val="28"/>
          <w:szCs w:val="28"/>
          <w:lang w:val="uk-UA"/>
        </w:rPr>
      </w:pPr>
      <w:r w:rsidRPr="006B5C14">
        <w:rPr>
          <w:rStyle w:val="a3"/>
          <w:rFonts w:ascii="Times New Roman" w:hAnsi="Times New Roman" w:cs="Times New Roman"/>
          <w:b/>
          <w:iCs/>
          <w:color w:val="000000"/>
          <w:sz w:val="28"/>
          <w:szCs w:val="28"/>
          <w:lang w:val="uk-UA" w:eastAsia="uk-UA"/>
        </w:rPr>
        <w:lastRenderedPageBreak/>
        <w:t>5. Класифікація кримінальних правопорушень.</w:t>
      </w:r>
    </w:p>
    <w:p w14:paraId="0B1CCBD3" w14:textId="77777777" w:rsidR="00586D79" w:rsidRPr="006B5C14" w:rsidRDefault="00586D79" w:rsidP="0052181F">
      <w:pPr>
        <w:pStyle w:val="a4"/>
        <w:shd w:val="clear" w:color="auto" w:fill="auto"/>
        <w:ind w:firstLine="420"/>
        <w:jc w:val="both"/>
        <w:rPr>
          <w:rStyle w:val="a3"/>
          <w:rFonts w:ascii="Times New Roman" w:hAnsi="Times New Roman" w:cs="Times New Roman"/>
          <w:color w:val="000000"/>
          <w:sz w:val="28"/>
          <w:szCs w:val="28"/>
          <w:lang w:val="uk-UA" w:eastAsia="uk-UA"/>
        </w:rPr>
      </w:pPr>
    </w:p>
    <w:p w14:paraId="6AC41014"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Класифікація </w:t>
      </w:r>
      <w:r w:rsidR="00586D79" w:rsidRPr="006B5C14">
        <w:rPr>
          <w:rStyle w:val="a3"/>
          <w:rFonts w:ascii="Times New Roman" w:hAnsi="Times New Roman" w:cs="Times New Roman"/>
          <w:color w:val="000000"/>
          <w:sz w:val="28"/>
          <w:szCs w:val="28"/>
          <w:lang w:val="uk-UA" w:eastAsia="uk-UA"/>
        </w:rPr>
        <w:t xml:space="preserve">кримінальних правопорушень </w:t>
      </w:r>
      <w:r w:rsidRPr="006B5C14">
        <w:rPr>
          <w:rStyle w:val="a3"/>
          <w:rFonts w:ascii="Times New Roman" w:hAnsi="Times New Roman" w:cs="Times New Roman"/>
          <w:color w:val="000000"/>
          <w:sz w:val="28"/>
          <w:szCs w:val="28"/>
          <w:lang w:val="uk-UA" w:eastAsia="uk-UA"/>
        </w:rPr>
        <w:t>означає поділ їх на види (групи, категорії) залежно від того чи іншого критерію.</w:t>
      </w:r>
    </w:p>
    <w:p w14:paraId="7EA9B278" w14:textId="77777777" w:rsidR="00586D79" w:rsidRPr="006B5C14" w:rsidRDefault="0052181F" w:rsidP="00586D79">
      <w:pPr>
        <w:pStyle w:val="a4"/>
        <w:shd w:val="clear" w:color="auto" w:fill="auto"/>
        <w:ind w:firstLine="420"/>
        <w:jc w:val="both"/>
        <w:rPr>
          <w:rStyle w:val="a3"/>
          <w:rFonts w:ascii="Times New Roman" w:hAnsi="Times New Roman" w:cs="Times New Roman"/>
          <w:color w:val="000000"/>
          <w:sz w:val="28"/>
          <w:szCs w:val="28"/>
          <w:lang w:val="uk-UA" w:eastAsia="uk-UA"/>
        </w:rPr>
      </w:pPr>
      <w:r w:rsidRPr="006B5C14">
        <w:rPr>
          <w:rStyle w:val="a3"/>
          <w:rFonts w:ascii="Times New Roman" w:hAnsi="Times New Roman" w:cs="Times New Roman"/>
          <w:color w:val="000000"/>
          <w:sz w:val="28"/>
          <w:szCs w:val="28"/>
          <w:lang w:val="uk-UA" w:eastAsia="uk-UA"/>
        </w:rPr>
        <w:t xml:space="preserve">Стаття 12 КК України, яка так і називається «Класифікація </w:t>
      </w:r>
      <w:r w:rsidR="00586D79" w:rsidRPr="006B5C14">
        <w:rPr>
          <w:rStyle w:val="a3"/>
          <w:rFonts w:ascii="Times New Roman" w:hAnsi="Times New Roman" w:cs="Times New Roman"/>
          <w:color w:val="000000"/>
          <w:sz w:val="28"/>
          <w:szCs w:val="28"/>
          <w:lang w:val="uk-UA" w:eastAsia="uk-UA"/>
        </w:rPr>
        <w:t>кримінальних правопорушень</w:t>
      </w:r>
      <w:r w:rsidRPr="006B5C14">
        <w:rPr>
          <w:rStyle w:val="a3"/>
          <w:rFonts w:ascii="Times New Roman" w:hAnsi="Times New Roman" w:cs="Times New Roman"/>
          <w:color w:val="000000"/>
          <w:sz w:val="28"/>
          <w:szCs w:val="28"/>
          <w:lang w:val="uk-UA" w:eastAsia="uk-UA"/>
        </w:rPr>
        <w:t xml:space="preserve">», здійснює поділ </w:t>
      </w:r>
      <w:r w:rsidR="00586D79" w:rsidRPr="006B5C14">
        <w:rPr>
          <w:rStyle w:val="a3"/>
          <w:rFonts w:ascii="Times New Roman" w:hAnsi="Times New Roman" w:cs="Times New Roman"/>
          <w:color w:val="000000"/>
          <w:sz w:val="28"/>
          <w:szCs w:val="28"/>
          <w:lang w:val="uk-UA" w:eastAsia="uk-UA"/>
        </w:rPr>
        <w:t xml:space="preserve">кримінальних правопорушень </w:t>
      </w:r>
      <w:r w:rsidRPr="006B5C14">
        <w:rPr>
          <w:rStyle w:val="a3"/>
          <w:rFonts w:ascii="Times New Roman" w:hAnsi="Times New Roman" w:cs="Times New Roman"/>
          <w:color w:val="000000"/>
          <w:sz w:val="28"/>
          <w:szCs w:val="28"/>
          <w:lang w:val="uk-UA" w:eastAsia="uk-UA"/>
        </w:rPr>
        <w:t xml:space="preserve">за таким критерієм, як ступінь тяжкості. Залежно від цього критерію </w:t>
      </w:r>
      <w:r w:rsidR="00586D79" w:rsidRPr="006B5C14">
        <w:rPr>
          <w:rStyle w:val="a3"/>
          <w:rFonts w:ascii="Times New Roman" w:hAnsi="Times New Roman" w:cs="Times New Roman"/>
          <w:color w:val="000000"/>
          <w:sz w:val="28"/>
          <w:szCs w:val="28"/>
          <w:lang w:val="uk-UA" w:eastAsia="uk-UA"/>
        </w:rPr>
        <w:t xml:space="preserve">кримінальні правопорушення </w:t>
      </w:r>
      <w:r w:rsidRPr="006B5C14">
        <w:rPr>
          <w:rStyle w:val="a3"/>
          <w:rFonts w:ascii="Times New Roman" w:hAnsi="Times New Roman" w:cs="Times New Roman"/>
          <w:color w:val="000000"/>
          <w:sz w:val="28"/>
          <w:szCs w:val="28"/>
          <w:lang w:val="uk-UA" w:eastAsia="uk-UA"/>
        </w:rPr>
        <w:t xml:space="preserve">поділяються на </w:t>
      </w:r>
      <w:r w:rsidR="00586D79" w:rsidRPr="006B5C14">
        <w:rPr>
          <w:rStyle w:val="a3"/>
          <w:rFonts w:ascii="Times New Roman" w:hAnsi="Times New Roman" w:cs="Times New Roman"/>
          <w:color w:val="000000"/>
          <w:sz w:val="28"/>
          <w:szCs w:val="28"/>
          <w:lang w:val="uk-UA" w:eastAsia="uk-UA"/>
        </w:rPr>
        <w:t>проступки і злочини</w:t>
      </w:r>
      <w:r w:rsidRPr="006B5C14">
        <w:rPr>
          <w:rStyle w:val="a3"/>
          <w:rFonts w:ascii="Times New Roman" w:hAnsi="Times New Roman" w:cs="Times New Roman"/>
          <w:color w:val="000000"/>
          <w:sz w:val="28"/>
          <w:szCs w:val="28"/>
          <w:lang w:val="uk-UA" w:eastAsia="uk-UA"/>
        </w:rPr>
        <w:t>.</w:t>
      </w:r>
    </w:p>
    <w:p w14:paraId="4F309250" w14:textId="77777777" w:rsidR="00586D79" w:rsidRPr="006B5C14" w:rsidRDefault="00586D79" w:rsidP="00586D79">
      <w:pPr>
        <w:pStyle w:val="a4"/>
        <w:shd w:val="clear" w:color="auto" w:fill="auto"/>
        <w:ind w:firstLine="420"/>
        <w:jc w:val="both"/>
        <w:rPr>
          <w:rStyle w:val="a3"/>
          <w:rFonts w:ascii="Times New Roman" w:hAnsi="Times New Roman" w:cs="Times New Roman"/>
          <w:color w:val="000000"/>
          <w:sz w:val="28"/>
          <w:szCs w:val="28"/>
          <w:lang w:val="uk-UA" w:eastAsia="uk-UA"/>
        </w:rPr>
      </w:pPr>
      <w:r w:rsidRPr="006B5C14">
        <w:rPr>
          <w:rStyle w:val="a3"/>
          <w:rFonts w:ascii="Times New Roman" w:hAnsi="Times New Roman" w:cs="Times New Roman"/>
          <w:i/>
          <w:color w:val="000000"/>
          <w:sz w:val="28"/>
          <w:szCs w:val="28"/>
          <w:lang w:val="uk-UA" w:eastAsia="uk-UA"/>
        </w:rPr>
        <w:t>Кримінальним проступком</w:t>
      </w:r>
      <w:r w:rsidRPr="006B5C14">
        <w:rPr>
          <w:rStyle w:val="a3"/>
          <w:rFonts w:ascii="Times New Roman" w:hAnsi="Times New Roman" w:cs="Times New Roman"/>
          <w:color w:val="000000"/>
          <w:sz w:val="28"/>
          <w:szCs w:val="28"/>
          <w:lang w:val="uk-UA" w:eastAsia="uk-UA"/>
        </w:rPr>
        <w:t xml:space="preserve"> є кримінальне правопорушення, за вчинення якого передбачене основне покарання у виді штрафу в розмірі не більше трьох тисяч неоподатковуваних мінімумів доходів громадян або інше покарання, не пов’язане з позбавленням волі.</w:t>
      </w:r>
    </w:p>
    <w:p w14:paraId="1569F67C" w14:textId="77777777" w:rsidR="00586D79" w:rsidRPr="006B5C14" w:rsidRDefault="00586D79" w:rsidP="00586D79">
      <w:pPr>
        <w:pStyle w:val="a4"/>
        <w:shd w:val="clear" w:color="auto" w:fill="auto"/>
        <w:ind w:firstLine="420"/>
        <w:jc w:val="both"/>
        <w:rPr>
          <w:rStyle w:val="a3"/>
          <w:rFonts w:ascii="Times New Roman" w:hAnsi="Times New Roman" w:cs="Times New Roman"/>
          <w:color w:val="000000"/>
          <w:sz w:val="28"/>
          <w:szCs w:val="28"/>
          <w:lang w:val="uk-UA" w:eastAsia="uk-UA"/>
        </w:rPr>
      </w:pPr>
      <w:r w:rsidRPr="006B5C14">
        <w:rPr>
          <w:rStyle w:val="a3"/>
          <w:rFonts w:ascii="Times New Roman" w:hAnsi="Times New Roman" w:cs="Times New Roman"/>
          <w:color w:val="000000"/>
          <w:sz w:val="28"/>
          <w:szCs w:val="28"/>
          <w:lang w:val="uk-UA" w:eastAsia="uk-UA"/>
        </w:rPr>
        <w:t>Злочини у свою чергу поділяються на нетяжкі, тяжкі та особливо тяжкі.</w:t>
      </w:r>
    </w:p>
    <w:p w14:paraId="1D21AA59" w14:textId="77777777" w:rsidR="00586D79" w:rsidRPr="006B5C14" w:rsidRDefault="00586D79" w:rsidP="00586D79">
      <w:pPr>
        <w:pStyle w:val="a4"/>
        <w:shd w:val="clear" w:color="auto" w:fill="auto"/>
        <w:ind w:firstLine="420"/>
        <w:jc w:val="both"/>
        <w:rPr>
          <w:rStyle w:val="a3"/>
          <w:rFonts w:ascii="Times New Roman" w:hAnsi="Times New Roman" w:cs="Times New Roman"/>
          <w:color w:val="000000"/>
          <w:sz w:val="28"/>
          <w:szCs w:val="28"/>
          <w:lang w:val="uk-UA" w:eastAsia="uk-UA"/>
        </w:rPr>
      </w:pPr>
      <w:r w:rsidRPr="006B5C14">
        <w:rPr>
          <w:rStyle w:val="a3"/>
          <w:rFonts w:ascii="Times New Roman" w:hAnsi="Times New Roman" w:cs="Times New Roman"/>
          <w:i/>
          <w:color w:val="000000"/>
          <w:sz w:val="28"/>
          <w:szCs w:val="28"/>
          <w:lang w:val="uk-UA" w:eastAsia="uk-UA"/>
        </w:rPr>
        <w:t>Нетяжким злочином</w:t>
      </w:r>
      <w:r w:rsidR="0052181F" w:rsidRPr="006B5C14">
        <w:rPr>
          <w:rStyle w:val="a3"/>
          <w:rFonts w:ascii="Times New Roman" w:hAnsi="Times New Roman" w:cs="Times New Roman"/>
          <w:color w:val="000000"/>
          <w:sz w:val="28"/>
          <w:szCs w:val="28"/>
          <w:lang w:val="uk-UA" w:eastAsia="uk-UA"/>
        </w:rPr>
        <w:t xml:space="preserve"> є </w:t>
      </w:r>
      <w:r w:rsidRPr="006B5C14">
        <w:rPr>
          <w:rStyle w:val="a3"/>
          <w:rFonts w:ascii="Times New Roman" w:hAnsi="Times New Roman" w:cs="Times New Roman"/>
          <w:color w:val="000000"/>
          <w:sz w:val="28"/>
          <w:szCs w:val="28"/>
          <w:lang w:val="uk-UA" w:eastAsia="uk-UA"/>
        </w:rPr>
        <w:t>кримінальне правопорушення</w:t>
      </w:r>
      <w:r w:rsidR="0052181F" w:rsidRPr="006B5C14">
        <w:rPr>
          <w:rStyle w:val="a3"/>
          <w:rFonts w:ascii="Times New Roman" w:hAnsi="Times New Roman" w:cs="Times New Roman"/>
          <w:color w:val="000000"/>
          <w:sz w:val="28"/>
          <w:szCs w:val="28"/>
          <w:lang w:val="uk-UA" w:eastAsia="uk-UA"/>
        </w:rPr>
        <w:t xml:space="preserve">, </w:t>
      </w:r>
      <w:r w:rsidRPr="006B5C14">
        <w:rPr>
          <w:rStyle w:val="a3"/>
          <w:rFonts w:ascii="Times New Roman" w:hAnsi="Times New Roman" w:cs="Times New Roman"/>
          <w:color w:val="000000"/>
          <w:sz w:val="28"/>
          <w:szCs w:val="28"/>
          <w:lang w:val="uk-UA" w:eastAsia="uk-UA"/>
        </w:rPr>
        <w:t xml:space="preserve">за вчинення якого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 </w:t>
      </w:r>
    </w:p>
    <w:p w14:paraId="2F90CDC2" w14:textId="77777777" w:rsidR="00586D79" w:rsidRPr="006B5C14" w:rsidRDefault="0052181F" w:rsidP="00586D79">
      <w:pPr>
        <w:pStyle w:val="a4"/>
        <w:shd w:val="clear" w:color="auto" w:fill="auto"/>
        <w:ind w:firstLine="420"/>
        <w:jc w:val="both"/>
        <w:rPr>
          <w:rStyle w:val="a3"/>
          <w:rFonts w:ascii="Times New Roman" w:hAnsi="Times New Roman" w:cs="Times New Roman"/>
          <w:color w:val="000000"/>
          <w:sz w:val="28"/>
          <w:szCs w:val="28"/>
          <w:lang w:val="uk-UA" w:eastAsia="uk-UA"/>
        </w:rPr>
      </w:pPr>
      <w:r w:rsidRPr="006B5C14">
        <w:rPr>
          <w:rStyle w:val="a3"/>
          <w:rFonts w:ascii="Times New Roman" w:hAnsi="Times New Roman" w:cs="Times New Roman"/>
          <w:i/>
          <w:iCs/>
          <w:color w:val="000000"/>
          <w:sz w:val="28"/>
          <w:szCs w:val="28"/>
          <w:lang w:val="uk-UA" w:eastAsia="uk-UA"/>
        </w:rPr>
        <w:t>Тяжким</w:t>
      </w:r>
      <w:r w:rsidRPr="006B5C14">
        <w:rPr>
          <w:rStyle w:val="a3"/>
          <w:rFonts w:ascii="Times New Roman" w:hAnsi="Times New Roman" w:cs="Times New Roman"/>
          <w:color w:val="000000"/>
          <w:sz w:val="28"/>
          <w:szCs w:val="28"/>
          <w:lang w:val="uk-UA" w:eastAsia="uk-UA"/>
        </w:rPr>
        <w:t xml:space="preserve"> злочином є </w:t>
      </w:r>
      <w:r w:rsidR="00586D79" w:rsidRPr="006B5C14">
        <w:rPr>
          <w:rStyle w:val="a3"/>
          <w:rFonts w:ascii="Times New Roman" w:hAnsi="Times New Roman" w:cs="Times New Roman"/>
          <w:color w:val="000000"/>
          <w:sz w:val="28"/>
          <w:szCs w:val="28"/>
          <w:lang w:val="uk-UA" w:eastAsia="uk-UA"/>
        </w:rPr>
        <w:t>кримінальне правопорушення</w:t>
      </w:r>
      <w:r w:rsidRPr="006B5C14">
        <w:rPr>
          <w:rStyle w:val="a3"/>
          <w:rFonts w:ascii="Times New Roman" w:hAnsi="Times New Roman" w:cs="Times New Roman"/>
          <w:color w:val="000000"/>
          <w:sz w:val="28"/>
          <w:szCs w:val="28"/>
          <w:lang w:val="uk-UA" w:eastAsia="uk-UA"/>
        </w:rPr>
        <w:t xml:space="preserve">, </w:t>
      </w:r>
      <w:r w:rsidR="00586D79" w:rsidRPr="006B5C14">
        <w:rPr>
          <w:rStyle w:val="a3"/>
          <w:rFonts w:ascii="Times New Roman" w:hAnsi="Times New Roman" w:cs="Times New Roman"/>
          <w:color w:val="000000"/>
          <w:sz w:val="28"/>
          <w:szCs w:val="28"/>
          <w:lang w:val="uk-UA" w:eastAsia="uk-UA"/>
        </w:rPr>
        <w:t xml:space="preserve">за вчинення якого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 </w:t>
      </w:r>
    </w:p>
    <w:p w14:paraId="61325282" w14:textId="77777777" w:rsidR="00586D79" w:rsidRPr="006B5C14" w:rsidRDefault="0052181F" w:rsidP="00586D79">
      <w:pPr>
        <w:pStyle w:val="a4"/>
        <w:shd w:val="clear" w:color="auto" w:fill="auto"/>
        <w:ind w:firstLine="420"/>
        <w:jc w:val="both"/>
        <w:rPr>
          <w:rStyle w:val="a3"/>
          <w:rFonts w:ascii="Times New Roman" w:hAnsi="Times New Roman" w:cs="Times New Roman"/>
          <w:color w:val="000000"/>
          <w:sz w:val="28"/>
          <w:szCs w:val="28"/>
          <w:lang w:val="uk-UA" w:eastAsia="uk-UA"/>
        </w:rPr>
      </w:pPr>
      <w:r w:rsidRPr="006B5C14">
        <w:rPr>
          <w:rStyle w:val="a3"/>
          <w:rFonts w:ascii="Times New Roman" w:hAnsi="Times New Roman" w:cs="Times New Roman"/>
          <w:i/>
          <w:iCs/>
          <w:color w:val="000000"/>
          <w:sz w:val="28"/>
          <w:szCs w:val="28"/>
          <w:lang w:val="uk-UA" w:eastAsia="uk-UA"/>
        </w:rPr>
        <w:t>Особливо тяжким</w:t>
      </w:r>
      <w:r w:rsidRPr="006B5C14">
        <w:rPr>
          <w:rStyle w:val="a3"/>
          <w:rFonts w:ascii="Times New Roman" w:hAnsi="Times New Roman" w:cs="Times New Roman"/>
          <w:color w:val="000000"/>
          <w:sz w:val="28"/>
          <w:szCs w:val="28"/>
          <w:lang w:val="uk-UA" w:eastAsia="uk-UA"/>
        </w:rPr>
        <w:t xml:space="preserve"> злочином є </w:t>
      </w:r>
      <w:r w:rsidR="00586D79" w:rsidRPr="006B5C14">
        <w:rPr>
          <w:rStyle w:val="a3"/>
          <w:rFonts w:ascii="Times New Roman" w:hAnsi="Times New Roman" w:cs="Times New Roman"/>
          <w:color w:val="000000"/>
          <w:sz w:val="28"/>
          <w:szCs w:val="28"/>
          <w:lang w:val="uk-UA" w:eastAsia="uk-UA"/>
        </w:rPr>
        <w:t>кримінальне правопорушення</w:t>
      </w:r>
      <w:r w:rsidRPr="006B5C14">
        <w:rPr>
          <w:rStyle w:val="a3"/>
          <w:rFonts w:ascii="Times New Roman" w:hAnsi="Times New Roman" w:cs="Times New Roman"/>
          <w:color w:val="000000"/>
          <w:sz w:val="28"/>
          <w:szCs w:val="28"/>
          <w:lang w:val="uk-UA" w:eastAsia="uk-UA"/>
        </w:rPr>
        <w:t xml:space="preserve">, </w:t>
      </w:r>
      <w:r w:rsidR="00586D79" w:rsidRPr="006B5C14">
        <w:rPr>
          <w:rStyle w:val="a3"/>
          <w:rFonts w:ascii="Times New Roman" w:hAnsi="Times New Roman" w:cs="Times New Roman"/>
          <w:color w:val="000000"/>
          <w:sz w:val="28"/>
          <w:szCs w:val="28"/>
          <w:lang w:val="uk-UA" w:eastAsia="uk-UA"/>
        </w:rPr>
        <w:t xml:space="preserve">за вчинення якого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 </w:t>
      </w:r>
    </w:p>
    <w:p w14:paraId="6294268E" w14:textId="77777777" w:rsidR="0052181F" w:rsidRPr="006B5C14" w:rsidRDefault="0052181F" w:rsidP="00586D79">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Залежно від особливостей зв'язку структурних елементів </w:t>
      </w:r>
      <w:r w:rsidR="00586D79" w:rsidRPr="006B5C14">
        <w:rPr>
          <w:rStyle w:val="a3"/>
          <w:rFonts w:ascii="Times New Roman" w:hAnsi="Times New Roman" w:cs="Times New Roman"/>
          <w:color w:val="000000"/>
          <w:sz w:val="28"/>
          <w:szCs w:val="28"/>
          <w:lang w:val="uk-UA" w:eastAsia="uk-UA"/>
        </w:rPr>
        <w:t xml:space="preserve">кримінальних правопорушень </w:t>
      </w:r>
      <w:r w:rsidRPr="006B5C14">
        <w:rPr>
          <w:rStyle w:val="a3"/>
          <w:rFonts w:ascii="Times New Roman" w:hAnsi="Times New Roman" w:cs="Times New Roman"/>
          <w:color w:val="000000"/>
          <w:sz w:val="28"/>
          <w:szCs w:val="28"/>
          <w:lang w:val="uk-UA" w:eastAsia="uk-UA"/>
        </w:rPr>
        <w:t>вони поділяються на прості та складні (ускладнені).</w:t>
      </w:r>
    </w:p>
    <w:p w14:paraId="689813EA"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i/>
          <w:iCs/>
          <w:color w:val="000000"/>
          <w:sz w:val="28"/>
          <w:szCs w:val="28"/>
          <w:lang w:val="uk-UA" w:eastAsia="uk-UA"/>
        </w:rPr>
        <w:t xml:space="preserve">Прості </w:t>
      </w:r>
      <w:r w:rsidR="00586D79" w:rsidRPr="006B5C14">
        <w:rPr>
          <w:rStyle w:val="a3"/>
          <w:rFonts w:ascii="Times New Roman" w:hAnsi="Times New Roman" w:cs="Times New Roman"/>
          <w:i/>
          <w:iCs/>
          <w:color w:val="000000"/>
          <w:sz w:val="28"/>
          <w:szCs w:val="28"/>
          <w:lang w:val="uk-UA" w:eastAsia="uk-UA"/>
        </w:rPr>
        <w:t>кримінальні правопорушення</w:t>
      </w:r>
      <w:r w:rsidRPr="006B5C14">
        <w:rPr>
          <w:rStyle w:val="a3"/>
          <w:rFonts w:ascii="Times New Roman" w:hAnsi="Times New Roman" w:cs="Times New Roman"/>
          <w:i/>
          <w:iCs/>
          <w:color w:val="000000"/>
          <w:sz w:val="28"/>
          <w:szCs w:val="28"/>
          <w:lang w:val="uk-UA" w:eastAsia="uk-UA"/>
        </w:rPr>
        <w:t>, у</w:t>
      </w:r>
      <w:r w:rsidRPr="006B5C14">
        <w:rPr>
          <w:rStyle w:val="a3"/>
          <w:rFonts w:ascii="Times New Roman" w:hAnsi="Times New Roman" w:cs="Times New Roman"/>
          <w:color w:val="000000"/>
          <w:sz w:val="28"/>
          <w:szCs w:val="28"/>
          <w:lang w:val="uk-UA" w:eastAsia="uk-UA"/>
        </w:rPr>
        <w:t xml:space="preserve"> свою чергу, поділяються на дві категорії:</w:t>
      </w:r>
    </w:p>
    <w:p w14:paraId="2D40DB4A" w14:textId="77777777" w:rsidR="0052181F" w:rsidRPr="006B5C14" w:rsidRDefault="00586D79" w:rsidP="0052181F">
      <w:pPr>
        <w:pStyle w:val="a4"/>
        <w:numPr>
          <w:ilvl w:val="0"/>
          <w:numId w:val="3"/>
        </w:numPr>
        <w:shd w:val="clear" w:color="auto" w:fill="auto"/>
        <w:tabs>
          <w:tab w:val="left" w:pos="692"/>
        </w:tabs>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кримінальне правопорушення</w:t>
      </w:r>
      <w:r w:rsidR="0052181F" w:rsidRPr="006B5C14">
        <w:rPr>
          <w:rStyle w:val="a3"/>
          <w:rFonts w:ascii="Times New Roman" w:hAnsi="Times New Roman" w:cs="Times New Roman"/>
          <w:color w:val="000000"/>
          <w:sz w:val="28"/>
          <w:szCs w:val="28"/>
          <w:lang w:val="uk-UA" w:eastAsia="uk-UA"/>
        </w:rPr>
        <w:t>, як</w:t>
      </w:r>
      <w:r w:rsidRPr="006B5C14">
        <w:rPr>
          <w:rStyle w:val="a3"/>
          <w:rFonts w:ascii="Times New Roman" w:hAnsi="Times New Roman" w:cs="Times New Roman"/>
          <w:color w:val="000000"/>
          <w:sz w:val="28"/>
          <w:szCs w:val="28"/>
          <w:lang w:val="uk-UA" w:eastAsia="uk-UA"/>
        </w:rPr>
        <w:t>е</w:t>
      </w:r>
      <w:r w:rsidR="0052181F" w:rsidRPr="006B5C14">
        <w:rPr>
          <w:rStyle w:val="a3"/>
          <w:rFonts w:ascii="Times New Roman" w:hAnsi="Times New Roman" w:cs="Times New Roman"/>
          <w:color w:val="000000"/>
          <w:sz w:val="28"/>
          <w:szCs w:val="28"/>
          <w:lang w:val="uk-UA" w:eastAsia="uk-UA"/>
        </w:rPr>
        <w:t xml:space="preserve"> складається з однієї дії чи бездіяльності й одного наслідку, наприклад убивство через необережність (ст. 119 КК України), крадіжка (ст. 185 КК України);</w:t>
      </w:r>
    </w:p>
    <w:p w14:paraId="2C297336" w14:textId="77777777" w:rsidR="0052181F" w:rsidRPr="006B5C14" w:rsidRDefault="00586D79" w:rsidP="0052181F">
      <w:pPr>
        <w:pStyle w:val="a4"/>
        <w:numPr>
          <w:ilvl w:val="0"/>
          <w:numId w:val="3"/>
        </w:numPr>
        <w:shd w:val="clear" w:color="auto" w:fill="auto"/>
        <w:tabs>
          <w:tab w:val="left" w:pos="692"/>
        </w:tabs>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кримінальне правопорушення</w:t>
      </w:r>
      <w:r w:rsidR="0052181F" w:rsidRPr="006B5C14">
        <w:rPr>
          <w:rStyle w:val="a3"/>
          <w:rFonts w:ascii="Times New Roman" w:hAnsi="Times New Roman" w:cs="Times New Roman"/>
          <w:color w:val="000000"/>
          <w:sz w:val="28"/>
          <w:szCs w:val="28"/>
          <w:lang w:val="uk-UA" w:eastAsia="uk-UA"/>
        </w:rPr>
        <w:t>, як</w:t>
      </w:r>
      <w:r w:rsidRPr="006B5C14">
        <w:rPr>
          <w:rStyle w:val="a3"/>
          <w:rFonts w:ascii="Times New Roman" w:hAnsi="Times New Roman" w:cs="Times New Roman"/>
          <w:color w:val="000000"/>
          <w:sz w:val="28"/>
          <w:szCs w:val="28"/>
          <w:lang w:val="uk-UA" w:eastAsia="uk-UA"/>
        </w:rPr>
        <w:t>е</w:t>
      </w:r>
      <w:r w:rsidR="0052181F" w:rsidRPr="006B5C14">
        <w:rPr>
          <w:rStyle w:val="a3"/>
          <w:rFonts w:ascii="Times New Roman" w:hAnsi="Times New Roman" w:cs="Times New Roman"/>
          <w:color w:val="000000"/>
          <w:sz w:val="28"/>
          <w:szCs w:val="28"/>
          <w:lang w:val="uk-UA" w:eastAsia="uk-UA"/>
        </w:rPr>
        <w:t xml:space="preserve"> складається з однієї дії чи бездіяльності та двох або більше наслідків, наприклад такий злочин, як умисне знищення або пошкодження чужого майна, що спричинило загибель людей чи інші тяжкі наслідки (ч. 2 ст. 194 КК України).</w:t>
      </w:r>
    </w:p>
    <w:p w14:paraId="4D35A37A"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i/>
          <w:iCs/>
          <w:color w:val="000000"/>
          <w:sz w:val="28"/>
          <w:szCs w:val="28"/>
          <w:lang w:val="uk-UA" w:eastAsia="uk-UA"/>
        </w:rPr>
        <w:t xml:space="preserve">Складні (ускладнені) </w:t>
      </w:r>
      <w:r w:rsidR="00586D79" w:rsidRPr="006B5C14">
        <w:rPr>
          <w:rStyle w:val="a3"/>
          <w:rFonts w:ascii="Times New Roman" w:hAnsi="Times New Roman" w:cs="Times New Roman"/>
          <w:i/>
          <w:iCs/>
          <w:color w:val="000000"/>
          <w:sz w:val="28"/>
          <w:szCs w:val="28"/>
          <w:lang w:val="uk-UA" w:eastAsia="uk-UA"/>
        </w:rPr>
        <w:t xml:space="preserve">кримінальні правопорушення </w:t>
      </w:r>
      <w:r w:rsidRPr="006B5C14">
        <w:rPr>
          <w:rStyle w:val="a3"/>
          <w:rFonts w:ascii="Times New Roman" w:hAnsi="Times New Roman" w:cs="Times New Roman"/>
          <w:color w:val="000000"/>
          <w:sz w:val="28"/>
          <w:szCs w:val="28"/>
          <w:lang w:val="uk-UA" w:eastAsia="uk-UA"/>
        </w:rPr>
        <w:t xml:space="preserve">поділяються на три категорії: триваючі, продовжувані та складені </w:t>
      </w:r>
      <w:r w:rsidR="00586D79" w:rsidRPr="006B5C14">
        <w:rPr>
          <w:rStyle w:val="a3"/>
          <w:rFonts w:ascii="Times New Roman" w:hAnsi="Times New Roman" w:cs="Times New Roman"/>
          <w:color w:val="000000"/>
          <w:sz w:val="28"/>
          <w:szCs w:val="28"/>
          <w:lang w:val="uk-UA" w:eastAsia="uk-UA"/>
        </w:rPr>
        <w:t>кримінальні правопорушення</w:t>
      </w:r>
      <w:r w:rsidRPr="006B5C14">
        <w:rPr>
          <w:rStyle w:val="a3"/>
          <w:rFonts w:ascii="Times New Roman" w:hAnsi="Times New Roman" w:cs="Times New Roman"/>
          <w:color w:val="000000"/>
          <w:sz w:val="28"/>
          <w:szCs w:val="28"/>
          <w:lang w:val="uk-UA" w:eastAsia="uk-UA"/>
        </w:rPr>
        <w:t>.</w:t>
      </w:r>
    </w:p>
    <w:p w14:paraId="1DCD5664"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i/>
          <w:iCs/>
          <w:color w:val="000000"/>
          <w:sz w:val="28"/>
          <w:szCs w:val="28"/>
          <w:lang w:val="uk-UA" w:eastAsia="uk-UA"/>
        </w:rPr>
        <w:t>Триваюч</w:t>
      </w:r>
      <w:r w:rsidR="00586D79" w:rsidRPr="006B5C14">
        <w:rPr>
          <w:rStyle w:val="a3"/>
          <w:rFonts w:ascii="Times New Roman" w:hAnsi="Times New Roman" w:cs="Times New Roman"/>
          <w:i/>
          <w:iCs/>
          <w:color w:val="000000"/>
          <w:sz w:val="28"/>
          <w:szCs w:val="28"/>
          <w:lang w:val="uk-UA" w:eastAsia="uk-UA"/>
        </w:rPr>
        <w:t>е</w:t>
      </w:r>
      <w:r w:rsidRPr="006B5C14">
        <w:rPr>
          <w:rStyle w:val="a3"/>
          <w:rFonts w:ascii="Times New Roman" w:hAnsi="Times New Roman" w:cs="Times New Roman"/>
          <w:i/>
          <w:iCs/>
          <w:color w:val="000000"/>
          <w:sz w:val="28"/>
          <w:szCs w:val="28"/>
          <w:lang w:val="uk-UA" w:eastAsia="uk-UA"/>
        </w:rPr>
        <w:t xml:space="preserve"> </w:t>
      </w:r>
      <w:r w:rsidR="00586D79" w:rsidRPr="006B5C14">
        <w:rPr>
          <w:rStyle w:val="a3"/>
          <w:rFonts w:ascii="Times New Roman" w:hAnsi="Times New Roman" w:cs="Times New Roman"/>
          <w:i/>
          <w:iCs/>
          <w:color w:val="000000"/>
          <w:sz w:val="28"/>
          <w:szCs w:val="28"/>
          <w:lang w:val="uk-UA" w:eastAsia="uk-UA"/>
        </w:rPr>
        <w:t xml:space="preserve">кримінальне правопорушення </w:t>
      </w:r>
      <w:r w:rsidRPr="006B5C14">
        <w:rPr>
          <w:rStyle w:val="a3"/>
          <w:rFonts w:ascii="Times New Roman" w:hAnsi="Times New Roman" w:cs="Times New Roman"/>
          <w:color w:val="000000"/>
          <w:sz w:val="28"/>
          <w:szCs w:val="28"/>
          <w:lang w:val="uk-UA" w:eastAsia="uk-UA"/>
        </w:rPr>
        <w:t>- це так</w:t>
      </w:r>
      <w:r w:rsidR="00586D79" w:rsidRPr="006B5C14">
        <w:rPr>
          <w:rStyle w:val="a3"/>
          <w:rFonts w:ascii="Times New Roman" w:hAnsi="Times New Roman" w:cs="Times New Roman"/>
          <w:color w:val="000000"/>
          <w:sz w:val="28"/>
          <w:szCs w:val="28"/>
          <w:lang w:val="uk-UA" w:eastAsia="uk-UA"/>
        </w:rPr>
        <w:t>е</w:t>
      </w:r>
      <w:r w:rsidRPr="006B5C14">
        <w:rPr>
          <w:rStyle w:val="a3"/>
          <w:rFonts w:ascii="Times New Roman" w:hAnsi="Times New Roman" w:cs="Times New Roman"/>
          <w:color w:val="000000"/>
          <w:sz w:val="28"/>
          <w:szCs w:val="28"/>
          <w:lang w:val="uk-UA" w:eastAsia="uk-UA"/>
        </w:rPr>
        <w:t xml:space="preserve"> </w:t>
      </w:r>
      <w:r w:rsidR="00586D79" w:rsidRPr="006B5C14">
        <w:rPr>
          <w:rStyle w:val="a3"/>
          <w:rFonts w:ascii="Times New Roman" w:hAnsi="Times New Roman" w:cs="Times New Roman"/>
          <w:color w:val="000000"/>
          <w:sz w:val="28"/>
          <w:szCs w:val="28"/>
          <w:lang w:val="uk-UA" w:eastAsia="uk-UA"/>
        </w:rPr>
        <w:t>кримінальне правопорушення</w:t>
      </w:r>
      <w:r w:rsidRPr="006B5C14">
        <w:rPr>
          <w:rStyle w:val="a3"/>
          <w:rFonts w:ascii="Times New Roman" w:hAnsi="Times New Roman" w:cs="Times New Roman"/>
          <w:color w:val="000000"/>
          <w:sz w:val="28"/>
          <w:szCs w:val="28"/>
          <w:lang w:val="uk-UA" w:eastAsia="uk-UA"/>
        </w:rPr>
        <w:t>, як</w:t>
      </w:r>
      <w:r w:rsidR="00586D79" w:rsidRPr="006B5C14">
        <w:rPr>
          <w:rStyle w:val="a3"/>
          <w:rFonts w:ascii="Times New Roman" w:hAnsi="Times New Roman" w:cs="Times New Roman"/>
          <w:color w:val="000000"/>
          <w:sz w:val="28"/>
          <w:szCs w:val="28"/>
          <w:lang w:val="uk-UA" w:eastAsia="uk-UA"/>
        </w:rPr>
        <w:t>е</w:t>
      </w:r>
      <w:r w:rsidRPr="006B5C14">
        <w:rPr>
          <w:rStyle w:val="a3"/>
          <w:rFonts w:ascii="Times New Roman" w:hAnsi="Times New Roman" w:cs="Times New Roman"/>
          <w:color w:val="000000"/>
          <w:sz w:val="28"/>
          <w:szCs w:val="28"/>
          <w:lang w:val="uk-UA" w:eastAsia="uk-UA"/>
        </w:rPr>
        <w:t>, розпочавшись дією або бездіяльністю, надалі здійснюється безперервно протягом певного тривалого часу, наприклад незаконне позбавлення людини волі (ст. 146 КК України), участь у банді (ст. 257 КК України), недбале зберігання вогнепальної зброї або бойових припасів (ст. 264 КК України).</w:t>
      </w:r>
    </w:p>
    <w:p w14:paraId="6977F059"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i/>
          <w:iCs/>
          <w:color w:val="000000"/>
          <w:sz w:val="28"/>
          <w:szCs w:val="28"/>
          <w:lang w:val="uk-UA" w:eastAsia="uk-UA"/>
        </w:rPr>
        <w:t>Продовжуван</w:t>
      </w:r>
      <w:r w:rsidR="00586D79" w:rsidRPr="006B5C14">
        <w:rPr>
          <w:rStyle w:val="a3"/>
          <w:rFonts w:ascii="Times New Roman" w:hAnsi="Times New Roman" w:cs="Times New Roman"/>
          <w:i/>
          <w:iCs/>
          <w:color w:val="000000"/>
          <w:sz w:val="28"/>
          <w:szCs w:val="28"/>
          <w:lang w:val="uk-UA" w:eastAsia="uk-UA"/>
        </w:rPr>
        <w:t>е</w:t>
      </w:r>
      <w:r w:rsidRPr="006B5C14">
        <w:rPr>
          <w:rStyle w:val="a3"/>
          <w:rFonts w:ascii="Times New Roman" w:hAnsi="Times New Roman" w:cs="Times New Roman"/>
          <w:i/>
          <w:iCs/>
          <w:color w:val="000000"/>
          <w:sz w:val="28"/>
          <w:szCs w:val="28"/>
          <w:lang w:val="uk-UA" w:eastAsia="uk-UA"/>
        </w:rPr>
        <w:t xml:space="preserve"> </w:t>
      </w:r>
      <w:r w:rsidR="00586D79" w:rsidRPr="006B5C14">
        <w:rPr>
          <w:rStyle w:val="a3"/>
          <w:rFonts w:ascii="Times New Roman" w:hAnsi="Times New Roman" w:cs="Times New Roman"/>
          <w:i/>
          <w:iCs/>
          <w:color w:val="000000"/>
          <w:sz w:val="28"/>
          <w:szCs w:val="28"/>
          <w:lang w:val="uk-UA" w:eastAsia="uk-UA"/>
        </w:rPr>
        <w:t xml:space="preserve">кримінальне правопорушення </w:t>
      </w:r>
      <w:r w:rsidR="00586D79" w:rsidRPr="006B5C14">
        <w:rPr>
          <w:rStyle w:val="a3"/>
          <w:rFonts w:ascii="Times New Roman" w:hAnsi="Times New Roman" w:cs="Times New Roman"/>
          <w:color w:val="000000"/>
          <w:sz w:val="28"/>
          <w:szCs w:val="28"/>
          <w:lang w:val="uk-UA" w:eastAsia="uk-UA"/>
        </w:rPr>
        <w:t>- це таке</w:t>
      </w:r>
      <w:r w:rsidRPr="006B5C14">
        <w:rPr>
          <w:rStyle w:val="a3"/>
          <w:rFonts w:ascii="Times New Roman" w:hAnsi="Times New Roman" w:cs="Times New Roman"/>
          <w:color w:val="000000"/>
          <w:sz w:val="28"/>
          <w:szCs w:val="28"/>
          <w:lang w:val="uk-UA" w:eastAsia="uk-UA"/>
        </w:rPr>
        <w:t xml:space="preserve"> </w:t>
      </w:r>
      <w:r w:rsidR="00586D79" w:rsidRPr="006B5C14">
        <w:rPr>
          <w:rStyle w:val="a3"/>
          <w:rFonts w:ascii="Times New Roman" w:hAnsi="Times New Roman" w:cs="Times New Roman"/>
          <w:color w:val="000000"/>
          <w:sz w:val="28"/>
          <w:szCs w:val="28"/>
          <w:lang w:val="uk-UA" w:eastAsia="uk-UA"/>
        </w:rPr>
        <w:t xml:space="preserve">кримінальне </w:t>
      </w:r>
      <w:r w:rsidR="00586D79" w:rsidRPr="006B5C14">
        <w:rPr>
          <w:rStyle w:val="a3"/>
          <w:rFonts w:ascii="Times New Roman" w:hAnsi="Times New Roman" w:cs="Times New Roman"/>
          <w:color w:val="000000"/>
          <w:sz w:val="28"/>
          <w:szCs w:val="28"/>
          <w:lang w:val="uk-UA" w:eastAsia="uk-UA"/>
        </w:rPr>
        <w:lastRenderedPageBreak/>
        <w:t>правопорушення</w:t>
      </w:r>
      <w:r w:rsidRPr="006B5C14">
        <w:rPr>
          <w:rStyle w:val="a3"/>
          <w:rFonts w:ascii="Times New Roman" w:hAnsi="Times New Roman" w:cs="Times New Roman"/>
          <w:color w:val="000000"/>
          <w:sz w:val="28"/>
          <w:szCs w:val="28"/>
          <w:lang w:val="uk-UA" w:eastAsia="uk-UA"/>
        </w:rPr>
        <w:t>, як</w:t>
      </w:r>
      <w:r w:rsidR="00586D79" w:rsidRPr="006B5C14">
        <w:rPr>
          <w:rStyle w:val="a3"/>
          <w:rFonts w:ascii="Times New Roman" w:hAnsi="Times New Roman" w:cs="Times New Roman"/>
          <w:color w:val="000000"/>
          <w:sz w:val="28"/>
          <w:szCs w:val="28"/>
          <w:lang w:val="uk-UA" w:eastAsia="uk-UA"/>
        </w:rPr>
        <w:t>е</w:t>
      </w:r>
      <w:r w:rsidRPr="006B5C14">
        <w:rPr>
          <w:rStyle w:val="a3"/>
          <w:rFonts w:ascii="Times New Roman" w:hAnsi="Times New Roman" w:cs="Times New Roman"/>
          <w:color w:val="000000"/>
          <w:sz w:val="28"/>
          <w:szCs w:val="28"/>
          <w:lang w:val="uk-UA" w:eastAsia="uk-UA"/>
        </w:rPr>
        <w:t xml:space="preserve"> складається з декількох тотожних </w:t>
      </w:r>
      <w:r w:rsidR="00586D79" w:rsidRPr="006B5C14">
        <w:rPr>
          <w:rStyle w:val="a3"/>
          <w:rFonts w:ascii="Times New Roman" w:hAnsi="Times New Roman" w:cs="Times New Roman"/>
          <w:color w:val="000000"/>
          <w:sz w:val="28"/>
          <w:szCs w:val="28"/>
          <w:lang w:val="uk-UA" w:eastAsia="uk-UA"/>
        </w:rPr>
        <w:t>кримінально протиправних</w:t>
      </w:r>
      <w:r w:rsidRPr="006B5C14">
        <w:rPr>
          <w:rStyle w:val="a3"/>
          <w:rFonts w:ascii="Times New Roman" w:hAnsi="Times New Roman" w:cs="Times New Roman"/>
          <w:color w:val="000000"/>
          <w:sz w:val="28"/>
          <w:szCs w:val="28"/>
          <w:lang w:val="uk-UA" w:eastAsia="uk-UA"/>
        </w:rPr>
        <w:t xml:space="preserve"> діянь, що прагнуть до загальної мети й утворюють у цілому єдин</w:t>
      </w:r>
      <w:r w:rsidR="00586D79" w:rsidRPr="006B5C14">
        <w:rPr>
          <w:rStyle w:val="a3"/>
          <w:rFonts w:ascii="Times New Roman" w:hAnsi="Times New Roman" w:cs="Times New Roman"/>
          <w:color w:val="000000"/>
          <w:sz w:val="28"/>
          <w:szCs w:val="28"/>
          <w:lang w:val="uk-UA" w:eastAsia="uk-UA"/>
        </w:rPr>
        <w:t>е</w:t>
      </w:r>
      <w:r w:rsidRPr="006B5C14">
        <w:rPr>
          <w:rStyle w:val="a3"/>
          <w:rFonts w:ascii="Times New Roman" w:hAnsi="Times New Roman" w:cs="Times New Roman"/>
          <w:color w:val="000000"/>
          <w:sz w:val="28"/>
          <w:szCs w:val="28"/>
          <w:lang w:val="uk-UA" w:eastAsia="uk-UA"/>
        </w:rPr>
        <w:t xml:space="preserve"> </w:t>
      </w:r>
      <w:r w:rsidR="00586D79" w:rsidRPr="006B5C14">
        <w:rPr>
          <w:rStyle w:val="a3"/>
          <w:rFonts w:ascii="Times New Roman" w:hAnsi="Times New Roman" w:cs="Times New Roman"/>
          <w:color w:val="000000"/>
          <w:sz w:val="28"/>
          <w:szCs w:val="28"/>
          <w:lang w:val="uk-UA" w:eastAsia="uk-UA"/>
        </w:rPr>
        <w:t>кримінальне правопорушення</w:t>
      </w:r>
      <w:r w:rsidRPr="006B5C14">
        <w:rPr>
          <w:rStyle w:val="a3"/>
          <w:rFonts w:ascii="Times New Roman" w:hAnsi="Times New Roman" w:cs="Times New Roman"/>
          <w:color w:val="000000"/>
          <w:sz w:val="28"/>
          <w:szCs w:val="28"/>
          <w:lang w:val="uk-UA" w:eastAsia="uk-UA"/>
        </w:rPr>
        <w:t>, наприклад одержання або давання обумовленої суми неправомірної вигоди частинами, крадіжка в кілька прийомів частин певного механізму.</w:t>
      </w:r>
    </w:p>
    <w:p w14:paraId="394C851D"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i/>
          <w:iCs/>
          <w:color w:val="000000"/>
          <w:sz w:val="28"/>
          <w:szCs w:val="28"/>
          <w:lang w:val="uk-UA" w:eastAsia="uk-UA"/>
        </w:rPr>
        <w:t>Складен</w:t>
      </w:r>
      <w:r w:rsidR="00586D79" w:rsidRPr="006B5C14">
        <w:rPr>
          <w:rStyle w:val="a3"/>
          <w:rFonts w:ascii="Times New Roman" w:hAnsi="Times New Roman" w:cs="Times New Roman"/>
          <w:i/>
          <w:iCs/>
          <w:color w:val="000000"/>
          <w:sz w:val="28"/>
          <w:szCs w:val="28"/>
          <w:lang w:val="uk-UA" w:eastAsia="uk-UA"/>
        </w:rPr>
        <w:t>е</w:t>
      </w:r>
      <w:r w:rsidRPr="006B5C14">
        <w:rPr>
          <w:rStyle w:val="a3"/>
          <w:rFonts w:ascii="Times New Roman" w:hAnsi="Times New Roman" w:cs="Times New Roman"/>
          <w:i/>
          <w:iCs/>
          <w:color w:val="000000"/>
          <w:sz w:val="28"/>
          <w:szCs w:val="28"/>
          <w:lang w:val="uk-UA" w:eastAsia="uk-UA"/>
        </w:rPr>
        <w:t xml:space="preserve"> </w:t>
      </w:r>
      <w:r w:rsidR="00586D79" w:rsidRPr="006B5C14">
        <w:rPr>
          <w:rStyle w:val="a3"/>
          <w:rFonts w:ascii="Times New Roman" w:hAnsi="Times New Roman" w:cs="Times New Roman"/>
          <w:i/>
          <w:iCs/>
          <w:color w:val="000000"/>
          <w:sz w:val="28"/>
          <w:szCs w:val="28"/>
          <w:lang w:val="uk-UA" w:eastAsia="uk-UA"/>
        </w:rPr>
        <w:t xml:space="preserve">кримінальне правопорушення </w:t>
      </w:r>
      <w:r w:rsidRPr="006B5C14">
        <w:rPr>
          <w:rStyle w:val="a3"/>
          <w:rFonts w:ascii="Times New Roman" w:hAnsi="Times New Roman" w:cs="Times New Roman"/>
          <w:color w:val="000000"/>
          <w:sz w:val="28"/>
          <w:szCs w:val="28"/>
          <w:lang w:val="uk-UA" w:eastAsia="uk-UA"/>
        </w:rPr>
        <w:t>- це так</w:t>
      </w:r>
      <w:r w:rsidR="00586D79" w:rsidRPr="006B5C14">
        <w:rPr>
          <w:rStyle w:val="a3"/>
          <w:rFonts w:ascii="Times New Roman" w:hAnsi="Times New Roman" w:cs="Times New Roman"/>
          <w:color w:val="000000"/>
          <w:sz w:val="28"/>
          <w:szCs w:val="28"/>
          <w:lang w:val="uk-UA" w:eastAsia="uk-UA"/>
        </w:rPr>
        <w:t>е</w:t>
      </w:r>
      <w:r w:rsidRPr="006B5C14">
        <w:rPr>
          <w:rStyle w:val="a3"/>
          <w:rFonts w:ascii="Times New Roman" w:hAnsi="Times New Roman" w:cs="Times New Roman"/>
          <w:color w:val="000000"/>
          <w:sz w:val="28"/>
          <w:szCs w:val="28"/>
          <w:lang w:val="uk-UA" w:eastAsia="uk-UA"/>
        </w:rPr>
        <w:t xml:space="preserve"> </w:t>
      </w:r>
      <w:r w:rsidR="00586D79" w:rsidRPr="006B5C14">
        <w:rPr>
          <w:rStyle w:val="a3"/>
          <w:rFonts w:ascii="Times New Roman" w:hAnsi="Times New Roman" w:cs="Times New Roman"/>
          <w:color w:val="000000"/>
          <w:sz w:val="28"/>
          <w:szCs w:val="28"/>
          <w:lang w:val="uk-UA" w:eastAsia="uk-UA"/>
        </w:rPr>
        <w:t>кримінальне правопорушення</w:t>
      </w:r>
      <w:r w:rsidRPr="006B5C14">
        <w:rPr>
          <w:rStyle w:val="a3"/>
          <w:rFonts w:ascii="Times New Roman" w:hAnsi="Times New Roman" w:cs="Times New Roman"/>
          <w:color w:val="000000"/>
          <w:sz w:val="28"/>
          <w:szCs w:val="28"/>
          <w:lang w:val="uk-UA" w:eastAsia="uk-UA"/>
        </w:rPr>
        <w:t>, як</w:t>
      </w:r>
      <w:r w:rsidR="00586D79" w:rsidRPr="006B5C14">
        <w:rPr>
          <w:rStyle w:val="a3"/>
          <w:rFonts w:ascii="Times New Roman" w:hAnsi="Times New Roman" w:cs="Times New Roman"/>
          <w:color w:val="000000"/>
          <w:sz w:val="28"/>
          <w:szCs w:val="28"/>
          <w:lang w:val="uk-UA" w:eastAsia="uk-UA"/>
        </w:rPr>
        <w:t>е</w:t>
      </w:r>
      <w:r w:rsidRPr="006B5C14">
        <w:rPr>
          <w:rStyle w:val="a3"/>
          <w:rFonts w:ascii="Times New Roman" w:hAnsi="Times New Roman" w:cs="Times New Roman"/>
          <w:color w:val="000000"/>
          <w:sz w:val="28"/>
          <w:szCs w:val="28"/>
          <w:lang w:val="uk-UA" w:eastAsia="uk-UA"/>
        </w:rPr>
        <w:t xml:space="preserve"> складається з двох або більше </w:t>
      </w:r>
      <w:r w:rsidR="00586D79" w:rsidRPr="006B5C14">
        <w:rPr>
          <w:rStyle w:val="a3"/>
          <w:rFonts w:ascii="Times New Roman" w:hAnsi="Times New Roman" w:cs="Times New Roman"/>
          <w:color w:val="000000"/>
          <w:sz w:val="28"/>
          <w:szCs w:val="28"/>
          <w:lang w:val="uk-UA" w:eastAsia="uk-UA"/>
        </w:rPr>
        <w:t>кримінально протиправних</w:t>
      </w:r>
      <w:r w:rsidRPr="006B5C14">
        <w:rPr>
          <w:rStyle w:val="a3"/>
          <w:rFonts w:ascii="Times New Roman" w:hAnsi="Times New Roman" w:cs="Times New Roman"/>
          <w:color w:val="000000"/>
          <w:sz w:val="28"/>
          <w:szCs w:val="28"/>
          <w:lang w:val="uk-UA" w:eastAsia="uk-UA"/>
        </w:rPr>
        <w:t xml:space="preserve"> діянь, які утворюють </w:t>
      </w:r>
      <w:proofErr w:type="spellStart"/>
      <w:r w:rsidRPr="006B5C14">
        <w:rPr>
          <w:rStyle w:val="a3"/>
          <w:rFonts w:ascii="Times New Roman" w:hAnsi="Times New Roman" w:cs="Times New Roman"/>
          <w:color w:val="000000"/>
          <w:sz w:val="28"/>
          <w:szCs w:val="28"/>
          <w:lang w:val="uk-UA" w:eastAsia="uk-UA"/>
        </w:rPr>
        <w:t>один</w:t>
      </w:r>
      <w:r w:rsidR="00586D79" w:rsidRPr="006B5C14">
        <w:rPr>
          <w:rStyle w:val="a3"/>
          <w:rFonts w:ascii="Times New Roman" w:hAnsi="Times New Roman" w:cs="Times New Roman"/>
          <w:color w:val="000000"/>
          <w:sz w:val="28"/>
          <w:szCs w:val="28"/>
          <w:lang w:val="uk-UA" w:eastAsia="uk-UA"/>
        </w:rPr>
        <w:t>е</w:t>
      </w:r>
      <w:proofErr w:type="spellEnd"/>
      <w:r w:rsidRPr="006B5C14">
        <w:rPr>
          <w:rStyle w:val="a3"/>
          <w:rFonts w:ascii="Times New Roman" w:hAnsi="Times New Roman" w:cs="Times New Roman"/>
          <w:color w:val="000000"/>
          <w:sz w:val="28"/>
          <w:szCs w:val="28"/>
          <w:lang w:val="uk-UA" w:eastAsia="uk-UA"/>
        </w:rPr>
        <w:t xml:space="preserve"> </w:t>
      </w:r>
      <w:r w:rsidR="00586D79" w:rsidRPr="006B5C14">
        <w:rPr>
          <w:rStyle w:val="a3"/>
          <w:rFonts w:ascii="Times New Roman" w:hAnsi="Times New Roman" w:cs="Times New Roman"/>
          <w:color w:val="000000"/>
          <w:sz w:val="28"/>
          <w:szCs w:val="28"/>
          <w:lang w:val="uk-UA" w:eastAsia="uk-UA"/>
        </w:rPr>
        <w:t>кримінальне правопорушення</w:t>
      </w:r>
      <w:r w:rsidRPr="006B5C14">
        <w:rPr>
          <w:rStyle w:val="a3"/>
          <w:rFonts w:ascii="Times New Roman" w:hAnsi="Times New Roman" w:cs="Times New Roman"/>
          <w:color w:val="000000"/>
          <w:sz w:val="28"/>
          <w:szCs w:val="28"/>
          <w:lang w:val="uk-UA" w:eastAsia="uk-UA"/>
        </w:rPr>
        <w:t>, наприклад</w:t>
      </w:r>
      <w:r w:rsidR="00786586" w:rsidRPr="006B5C14">
        <w:rPr>
          <w:rStyle w:val="a3"/>
          <w:rFonts w:ascii="Times New Roman" w:hAnsi="Times New Roman" w:cs="Times New Roman"/>
          <w:color w:val="000000"/>
          <w:sz w:val="28"/>
          <w:szCs w:val="28"/>
          <w:lang w:val="uk-UA" w:eastAsia="uk-UA"/>
        </w:rPr>
        <w:t xml:space="preserve">, </w:t>
      </w:r>
      <w:r w:rsidRPr="006B5C14">
        <w:rPr>
          <w:rStyle w:val="a3"/>
          <w:rFonts w:ascii="Times New Roman" w:hAnsi="Times New Roman" w:cs="Times New Roman"/>
          <w:color w:val="000000"/>
          <w:sz w:val="28"/>
          <w:szCs w:val="28"/>
          <w:lang w:val="uk-UA" w:eastAsia="uk-UA"/>
        </w:rPr>
        <w:t>захоплення заручників, що складається з насильства над особою та певних вимог до відповідних осіб, зацікавлених у звільненні заручників (ст. 147 КК України), або хуліганство, пов'язане з опором представникові влади, що складається з власне хуліганства й опору (ч. 3 ст. 296 КК України).</w:t>
      </w:r>
    </w:p>
    <w:p w14:paraId="479B69E6" w14:textId="77777777" w:rsidR="0052181F" w:rsidRPr="006B5C14" w:rsidRDefault="0052181F" w:rsidP="0052181F">
      <w:pPr>
        <w:pStyle w:val="a4"/>
        <w:shd w:val="clear" w:color="auto" w:fill="auto"/>
        <w:spacing w:after="300"/>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У літературі </w:t>
      </w:r>
      <w:r w:rsidR="00786586" w:rsidRPr="006B5C14">
        <w:rPr>
          <w:rStyle w:val="a3"/>
          <w:rFonts w:ascii="Times New Roman" w:hAnsi="Times New Roman" w:cs="Times New Roman"/>
          <w:color w:val="000000"/>
          <w:sz w:val="28"/>
          <w:szCs w:val="28"/>
          <w:lang w:val="uk-UA" w:eastAsia="uk-UA"/>
        </w:rPr>
        <w:t xml:space="preserve">кримінальні правопорушення </w:t>
      </w:r>
      <w:r w:rsidRPr="006B5C14">
        <w:rPr>
          <w:rStyle w:val="a3"/>
          <w:rFonts w:ascii="Times New Roman" w:hAnsi="Times New Roman" w:cs="Times New Roman"/>
          <w:color w:val="000000"/>
          <w:sz w:val="28"/>
          <w:szCs w:val="28"/>
          <w:lang w:val="uk-UA" w:eastAsia="uk-UA"/>
        </w:rPr>
        <w:t>класифікують також за іншими критеріями. Так, залежно від форми вини їх поділяють на умисні та необережні, залежно від ступеня завершеності - на закінчені та незакінчені, залежно від мотивації - на корисливі й некорисливі тощо.</w:t>
      </w:r>
    </w:p>
    <w:p w14:paraId="303A7785" w14:textId="77777777" w:rsidR="00786586" w:rsidRPr="006B5C14" w:rsidRDefault="00786586" w:rsidP="00786586">
      <w:pPr>
        <w:pStyle w:val="a4"/>
        <w:shd w:val="clear" w:color="auto" w:fill="auto"/>
        <w:tabs>
          <w:tab w:val="left" w:pos="274"/>
        </w:tabs>
        <w:spacing w:after="260" w:line="252" w:lineRule="auto"/>
        <w:ind w:firstLine="0"/>
        <w:jc w:val="center"/>
        <w:rPr>
          <w:rFonts w:ascii="Times New Roman" w:hAnsi="Times New Roman" w:cs="Times New Roman"/>
          <w:b/>
          <w:sz w:val="28"/>
          <w:szCs w:val="28"/>
          <w:lang w:val="uk-UA"/>
        </w:rPr>
      </w:pPr>
      <w:r w:rsidRPr="006B5C14">
        <w:rPr>
          <w:rStyle w:val="a3"/>
          <w:rFonts w:ascii="Times New Roman" w:hAnsi="Times New Roman" w:cs="Times New Roman"/>
          <w:b/>
          <w:iCs/>
          <w:color w:val="000000"/>
          <w:sz w:val="28"/>
          <w:szCs w:val="28"/>
          <w:lang w:val="uk-UA" w:eastAsia="uk-UA"/>
        </w:rPr>
        <w:t>6. Кримінально-правове значення правомірного вчинку (правомірної поведінки).</w:t>
      </w:r>
    </w:p>
    <w:p w14:paraId="4E07F06C"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У кримінально-правовій науці та правозастосовній практиці переважна увага, безумовно, приділяється визначенню та характеристиці </w:t>
      </w:r>
      <w:r w:rsidR="00786586" w:rsidRPr="006B5C14">
        <w:rPr>
          <w:rStyle w:val="a3"/>
          <w:rFonts w:ascii="Times New Roman" w:hAnsi="Times New Roman" w:cs="Times New Roman"/>
          <w:color w:val="000000"/>
          <w:sz w:val="28"/>
          <w:szCs w:val="28"/>
          <w:lang w:val="uk-UA" w:eastAsia="uk-UA"/>
        </w:rPr>
        <w:t>кримінального правопорушення</w:t>
      </w:r>
      <w:r w:rsidRPr="006B5C14">
        <w:rPr>
          <w:rStyle w:val="a3"/>
          <w:rFonts w:ascii="Times New Roman" w:hAnsi="Times New Roman" w:cs="Times New Roman"/>
          <w:color w:val="000000"/>
          <w:sz w:val="28"/>
          <w:szCs w:val="28"/>
          <w:lang w:val="uk-UA" w:eastAsia="uk-UA"/>
        </w:rPr>
        <w:t xml:space="preserve"> на підставі положень кримінального закону, тому діяння частіше за все оцінюється як таке, що полягає у порушенні положень КК України. Разом із тим, як слушно зазначає В. О. Навроцький, відоме ставлення до КК України як до «кодексу свободи», оскільки він передбачає як злочинні, так і незлочинні діяння</w:t>
      </w:r>
      <w:r w:rsidRPr="006B5C14">
        <w:rPr>
          <w:rStyle w:val="a3"/>
          <w:rFonts w:ascii="Times New Roman" w:hAnsi="Times New Roman" w:cs="Times New Roman"/>
          <w:color w:val="000000"/>
          <w:sz w:val="28"/>
          <w:szCs w:val="28"/>
          <w:vertAlign w:val="superscript"/>
          <w:lang w:val="uk-UA" w:eastAsia="uk-UA"/>
        </w:rPr>
        <w:footnoteReference w:id="3"/>
      </w:r>
      <w:r w:rsidRPr="006B5C14">
        <w:rPr>
          <w:rStyle w:val="a3"/>
          <w:rFonts w:ascii="Times New Roman" w:hAnsi="Times New Roman" w:cs="Times New Roman"/>
          <w:color w:val="000000"/>
          <w:sz w:val="28"/>
          <w:szCs w:val="28"/>
          <w:lang w:val="uk-UA" w:eastAsia="uk-UA"/>
        </w:rPr>
        <w:t>, інакше кажучи, як неправомірні, так і правомірні вчинки, або, виходячи з визначеного О. М. Костенком принципу соціального натуралізму, - як протиприродні, так і природні явища. Останні можуть розцінюватися згідно з кримінальним законом як соціально корисні або допустимі й мати відповідні позитивні кримінально-правові наслідки як певні варіанти реалізації позитивного аспекту кримінальної відповідальності (позитивної кримінальної відповідальності).</w:t>
      </w:r>
    </w:p>
    <w:p w14:paraId="219F4789"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На підставі низки сучасних наукових поглядів і положень чинного кримінального законодавства можна виокремити таки </w:t>
      </w:r>
      <w:r w:rsidRPr="006B5C14">
        <w:rPr>
          <w:rStyle w:val="a3"/>
          <w:rFonts w:ascii="Times New Roman" w:hAnsi="Times New Roman" w:cs="Times New Roman"/>
          <w:i/>
          <w:iCs/>
          <w:color w:val="000000"/>
          <w:sz w:val="28"/>
          <w:szCs w:val="28"/>
          <w:lang w:val="uk-UA" w:eastAsia="uk-UA"/>
        </w:rPr>
        <w:t>види правомірного вчинку:</w:t>
      </w:r>
    </w:p>
    <w:p w14:paraId="7688269C" w14:textId="77777777" w:rsidR="0052181F" w:rsidRPr="006B5C14" w:rsidRDefault="0052181F" w:rsidP="0052181F">
      <w:pPr>
        <w:pStyle w:val="a4"/>
        <w:numPr>
          <w:ilvl w:val="0"/>
          <w:numId w:val="4"/>
        </w:numPr>
        <w:shd w:val="clear" w:color="auto" w:fill="auto"/>
        <w:tabs>
          <w:tab w:val="left" w:pos="692"/>
        </w:tabs>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звичайна законослухняна поведінка, не пов'язана зі спричиненням будь-якої шкоди охоронюваним кримінальним законом об'єктам;</w:t>
      </w:r>
    </w:p>
    <w:p w14:paraId="603E38B0" w14:textId="77777777" w:rsidR="0052181F" w:rsidRPr="006B5C14" w:rsidRDefault="0052181F" w:rsidP="0052181F">
      <w:pPr>
        <w:pStyle w:val="a4"/>
        <w:numPr>
          <w:ilvl w:val="0"/>
          <w:numId w:val="4"/>
        </w:numPr>
        <w:shd w:val="clear" w:color="auto" w:fill="auto"/>
        <w:tabs>
          <w:tab w:val="left" w:pos="706"/>
        </w:tabs>
        <w:ind w:firstLine="420"/>
        <w:jc w:val="both"/>
        <w:rPr>
          <w:rStyle w:val="a3"/>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правомірна поведінка, пов'язана зі спричиненням певної шкоди, яка, у свою чергу, поділяється на такі: а) правомірну поведінку, яка виключає можливість застосування кримінальної відповідальності; б) позитивну </w:t>
      </w:r>
      <w:proofErr w:type="spellStart"/>
      <w:r w:rsidRPr="006B5C14">
        <w:rPr>
          <w:rStyle w:val="a3"/>
          <w:rFonts w:ascii="Times New Roman" w:hAnsi="Times New Roman" w:cs="Times New Roman"/>
          <w:color w:val="000000"/>
          <w:sz w:val="28"/>
          <w:szCs w:val="28"/>
          <w:lang w:val="uk-UA" w:eastAsia="uk-UA"/>
        </w:rPr>
        <w:t>посткримінальну</w:t>
      </w:r>
      <w:proofErr w:type="spellEnd"/>
      <w:r w:rsidRPr="006B5C14">
        <w:rPr>
          <w:rStyle w:val="a3"/>
          <w:rFonts w:ascii="Times New Roman" w:hAnsi="Times New Roman" w:cs="Times New Roman"/>
          <w:color w:val="000000"/>
          <w:sz w:val="28"/>
          <w:szCs w:val="28"/>
          <w:lang w:val="uk-UA" w:eastAsia="uk-UA"/>
        </w:rPr>
        <w:t xml:space="preserve"> поведінку.</w:t>
      </w:r>
    </w:p>
    <w:p w14:paraId="4E11A841" w14:textId="77777777" w:rsidR="0052181F" w:rsidRPr="006B5C14" w:rsidRDefault="0052181F" w:rsidP="00786586">
      <w:pPr>
        <w:pStyle w:val="a4"/>
        <w:shd w:val="clear" w:color="auto" w:fill="auto"/>
        <w:tabs>
          <w:tab w:val="left" w:pos="706"/>
        </w:tabs>
        <w:ind w:firstLine="36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Характеризуючи звичайну законослухняну поведінку, не пов'язану зі </w:t>
      </w:r>
      <w:r w:rsidRPr="006B5C14">
        <w:rPr>
          <w:rStyle w:val="a3"/>
          <w:rFonts w:ascii="Times New Roman" w:hAnsi="Times New Roman" w:cs="Times New Roman"/>
          <w:color w:val="000000"/>
          <w:sz w:val="28"/>
          <w:szCs w:val="28"/>
          <w:lang w:val="uk-UA" w:eastAsia="uk-UA"/>
        </w:rPr>
        <w:lastRenderedPageBreak/>
        <w:t xml:space="preserve">спричиненням будь-якої шкоди охоронюваним кримінальним законом об'єктам, слід зазначити, що відповідно до частини 1 ст. 1 КК України саме стимулювання такої поведінки є одним із завдань </w:t>
      </w:r>
      <w:r w:rsidRPr="006B5C14">
        <w:rPr>
          <w:rStyle w:val="a3"/>
          <w:rFonts w:ascii="Times New Roman" w:hAnsi="Times New Roman" w:cs="Times New Roman"/>
          <w:color w:val="000000"/>
          <w:sz w:val="28"/>
          <w:szCs w:val="28"/>
          <w:lang w:val="uk-UA"/>
        </w:rPr>
        <w:t>кодексу,</w:t>
      </w:r>
      <w:r w:rsidRPr="006B5C14">
        <w:rPr>
          <w:rStyle w:val="a3"/>
          <w:rFonts w:ascii="Times New Roman" w:hAnsi="Times New Roman" w:cs="Times New Roman"/>
          <w:color w:val="000000"/>
          <w:sz w:val="28"/>
          <w:szCs w:val="28"/>
          <w:lang w:val="uk-UA" w:eastAsia="uk-UA"/>
        </w:rPr>
        <w:t xml:space="preserve"> яке досягається за допомогою виконання кримінальним </w:t>
      </w:r>
      <w:r w:rsidRPr="006B5C14">
        <w:rPr>
          <w:rStyle w:val="a3"/>
          <w:rFonts w:ascii="Times New Roman" w:hAnsi="Times New Roman" w:cs="Times New Roman"/>
          <w:color w:val="000000"/>
          <w:sz w:val="28"/>
          <w:szCs w:val="28"/>
          <w:lang w:val="uk-UA"/>
        </w:rPr>
        <w:t>законом</w:t>
      </w:r>
      <w:r w:rsidRPr="006B5C14">
        <w:rPr>
          <w:rStyle w:val="a3"/>
          <w:rFonts w:ascii="Times New Roman" w:hAnsi="Times New Roman" w:cs="Times New Roman"/>
          <w:color w:val="000000"/>
          <w:sz w:val="28"/>
          <w:szCs w:val="28"/>
          <w:lang w:val="uk-UA" w:eastAsia="uk-UA"/>
        </w:rPr>
        <w:t xml:space="preserve"> запобіжної функції.</w:t>
      </w:r>
    </w:p>
    <w:p w14:paraId="1670AA2B"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Правомірна поведінка, пов'язана зі спричиненням певної шкоди, охоплює такі види поведінки:</w:t>
      </w:r>
    </w:p>
    <w:p w14:paraId="7B3D0451" w14:textId="77777777" w:rsidR="0052181F" w:rsidRPr="006B5C14" w:rsidRDefault="0052181F" w:rsidP="0052181F">
      <w:pPr>
        <w:pStyle w:val="a4"/>
        <w:numPr>
          <w:ilvl w:val="0"/>
          <w:numId w:val="5"/>
        </w:numPr>
        <w:shd w:val="clear" w:color="auto" w:fill="auto"/>
        <w:tabs>
          <w:tab w:val="left" w:pos="702"/>
        </w:tabs>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поведінка в умовах обставин, що виключають </w:t>
      </w:r>
      <w:r w:rsidR="00786586" w:rsidRPr="006B5C14">
        <w:rPr>
          <w:rStyle w:val="a3"/>
          <w:rFonts w:ascii="Times New Roman" w:hAnsi="Times New Roman" w:cs="Times New Roman"/>
          <w:color w:val="000000"/>
          <w:sz w:val="28"/>
          <w:szCs w:val="28"/>
          <w:lang w:val="uk-UA" w:eastAsia="uk-UA"/>
        </w:rPr>
        <w:t>кримінальну протиправність</w:t>
      </w:r>
      <w:r w:rsidRPr="006B5C14">
        <w:rPr>
          <w:rStyle w:val="a3"/>
          <w:rFonts w:ascii="Times New Roman" w:hAnsi="Times New Roman" w:cs="Times New Roman"/>
          <w:color w:val="000000"/>
          <w:sz w:val="28"/>
          <w:szCs w:val="28"/>
          <w:lang w:val="uk-UA" w:eastAsia="uk-UA"/>
        </w:rPr>
        <w:t xml:space="preserve"> діяння, тобто необхідна оборона, у тому числі уявна оборона; затримання особи, що вчинила </w:t>
      </w:r>
      <w:r w:rsidR="00786586" w:rsidRPr="006B5C14">
        <w:rPr>
          <w:rStyle w:val="a3"/>
          <w:rFonts w:ascii="Times New Roman" w:hAnsi="Times New Roman" w:cs="Times New Roman"/>
          <w:color w:val="000000"/>
          <w:sz w:val="28"/>
          <w:szCs w:val="28"/>
          <w:lang w:val="uk-UA" w:eastAsia="uk-UA"/>
        </w:rPr>
        <w:t>кримінальне правопорушення</w:t>
      </w:r>
      <w:r w:rsidRPr="006B5C14">
        <w:rPr>
          <w:rStyle w:val="a3"/>
          <w:rFonts w:ascii="Times New Roman" w:hAnsi="Times New Roman" w:cs="Times New Roman"/>
          <w:color w:val="000000"/>
          <w:sz w:val="28"/>
          <w:szCs w:val="28"/>
          <w:lang w:val="uk-UA" w:eastAsia="uk-UA"/>
        </w:rPr>
        <w:t xml:space="preserve">; крайня необхідність; фізичний або психічний примус; виконання наказу або розпорядження; діяння, пов'язане з ризиком; виконання спеціального завдання з попередження чи розкриття </w:t>
      </w:r>
      <w:r w:rsidR="00786586" w:rsidRPr="006B5C14">
        <w:rPr>
          <w:rStyle w:val="a3"/>
          <w:rFonts w:ascii="Times New Roman" w:hAnsi="Times New Roman" w:cs="Times New Roman"/>
          <w:color w:val="000000"/>
          <w:sz w:val="28"/>
          <w:szCs w:val="28"/>
          <w:lang w:val="uk-UA" w:eastAsia="uk-UA"/>
        </w:rPr>
        <w:t xml:space="preserve">кримінально протиправної </w:t>
      </w:r>
      <w:r w:rsidRPr="006B5C14">
        <w:rPr>
          <w:rStyle w:val="a3"/>
          <w:rFonts w:ascii="Times New Roman" w:hAnsi="Times New Roman" w:cs="Times New Roman"/>
          <w:color w:val="000000"/>
          <w:sz w:val="28"/>
          <w:szCs w:val="28"/>
          <w:lang w:val="uk-UA" w:eastAsia="uk-UA"/>
        </w:rPr>
        <w:t>діяльності організованої групи чи злочинної організації; вчинення діяння за умови добровільної та правомірної згоди на це «потерпілого»; вчинення діяння за обставин, відсутність яких тягне відповідальність за відповідними статтями Особливої частини КК України (ч. 2 ст. 135, ст. 283, ч. 1 ст. 433 КК України);</w:t>
      </w:r>
    </w:p>
    <w:p w14:paraId="6EDB8950" w14:textId="77777777" w:rsidR="0052181F" w:rsidRPr="006B5C14" w:rsidRDefault="0052181F" w:rsidP="0052181F">
      <w:pPr>
        <w:pStyle w:val="a4"/>
        <w:numPr>
          <w:ilvl w:val="0"/>
          <w:numId w:val="5"/>
        </w:numPr>
        <w:shd w:val="clear" w:color="auto" w:fill="auto"/>
        <w:tabs>
          <w:tab w:val="left" w:pos="702"/>
        </w:tabs>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поведінка, пов'язана з добров</w:t>
      </w:r>
      <w:r w:rsidR="00786586" w:rsidRPr="006B5C14">
        <w:rPr>
          <w:rStyle w:val="a3"/>
          <w:rFonts w:ascii="Times New Roman" w:hAnsi="Times New Roman" w:cs="Times New Roman"/>
          <w:color w:val="000000"/>
          <w:sz w:val="28"/>
          <w:szCs w:val="28"/>
          <w:lang w:val="uk-UA" w:eastAsia="uk-UA"/>
        </w:rPr>
        <w:t>ільною відмовою в разі незакін</w:t>
      </w:r>
      <w:r w:rsidRPr="006B5C14">
        <w:rPr>
          <w:rStyle w:val="a3"/>
          <w:rFonts w:ascii="Times New Roman" w:hAnsi="Times New Roman" w:cs="Times New Roman"/>
          <w:color w:val="000000"/>
          <w:sz w:val="28"/>
          <w:szCs w:val="28"/>
          <w:lang w:val="uk-UA" w:eastAsia="uk-UA"/>
        </w:rPr>
        <w:t xml:space="preserve">ченого </w:t>
      </w:r>
      <w:r w:rsidR="00786586" w:rsidRPr="006B5C14">
        <w:rPr>
          <w:rStyle w:val="a3"/>
          <w:rFonts w:ascii="Times New Roman" w:hAnsi="Times New Roman" w:cs="Times New Roman"/>
          <w:color w:val="000000"/>
          <w:sz w:val="28"/>
          <w:szCs w:val="28"/>
          <w:lang w:val="uk-UA" w:eastAsia="uk-UA"/>
        </w:rPr>
        <w:t xml:space="preserve">кримінального правопорушення </w:t>
      </w:r>
      <w:r w:rsidRPr="006B5C14">
        <w:rPr>
          <w:rStyle w:val="a3"/>
          <w:rFonts w:ascii="Times New Roman" w:hAnsi="Times New Roman" w:cs="Times New Roman"/>
          <w:color w:val="000000"/>
          <w:sz w:val="28"/>
          <w:szCs w:val="28"/>
          <w:lang w:val="uk-UA" w:eastAsia="uk-UA"/>
        </w:rPr>
        <w:t>(ст. 17 КК України) та добровільною відмовою співучасників (ст. 31 КК України);</w:t>
      </w:r>
    </w:p>
    <w:p w14:paraId="772FC5DC" w14:textId="77777777" w:rsidR="0052181F" w:rsidRPr="006B5C14" w:rsidRDefault="0052181F" w:rsidP="0052181F">
      <w:pPr>
        <w:pStyle w:val="a4"/>
        <w:numPr>
          <w:ilvl w:val="0"/>
          <w:numId w:val="5"/>
        </w:numPr>
        <w:shd w:val="clear" w:color="auto" w:fill="auto"/>
        <w:tabs>
          <w:tab w:val="left" w:pos="692"/>
        </w:tabs>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поведінка особи в умовах, передбачених ч. 2 ст. 385 і ч. 2 ст. 386 КК України.</w:t>
      </w:r>
    </w:p>
    <w:p w14:paraId="7EC6763D" w14:textId="77777777" w:rsidR="0052181F" w:rsidRPr="006B5C14" w:rsidRDefault="0052181F" w:rsidP="0052181F">
      <w:pPr>
        <w:pStyle w:val="a4"/>
        <w:shd w:val="clear" w:color="auto" w:fill="auto"/>
        <w:ind w:firstLine="420"/>
        <w:jc w:val="both"/>
        <w:rPr>
          <w:rFonts w:ascii="Times New Roman" w:hAnsi="Times New Roman" w:cs="Times New Roman"/>
          <w:sz w:val="28"/>
          <w:szCs w:val="28"/>
          <w:lang w:val="uk-UA"/>
        </w:rPr>
      </w:pPr>
      <w:r w:rsidRPr="006B5C14">
        <w:rPr>
          <w:rStyle w:val="a3"/>
          <w:rFonts w:ascii="Times New Roman" w:hAnsi="Times New Roman" w:cs="Times New Roman"/>
          <w:color w:val="000000"/>
          <w:sz w:val="28"/>
          <w:szCs w:val="28"/>
          <w:lang w:val="uk-UA" w:eastAsia="uk-UA"/>
        </w:rPr>
        <w:t xml:space="preserve">Позитивна </w:t>
      </w:r>
      <w:proofErr w:type="spellStart"/>
      <w:r w:rsidRPr="006B5C14">
        <w:rPr>
          <w:rStyle w:val="a3"/>
          <w:rFonts w:ascii="Times New Roman" w:hAnsi="Times New Roman" w:cs="Times New Roman"/>
          <w:color w:val="000000"/>
          <w:sz w:val="28"/>
          <w:szCs w:val="28"/>
          <w:lang w:val="uk-UA" w:eastAsia="uk-UA"/>
        </w:rPr>
        <w:t>посткримінальна</w:t>
      </w:r>
      <w:proofErr w:type="spellEnd"/>
      <w:r w:rsidRPr="006B5C14">
        <w:rPr>
          <w:rStyle w:val="a3"/>
          <w:rFonts w:ascii="Times New Roman" w:hAnsi="Times New Roman" w:cs="Times New Roman"/>
          <w:color w:val="000000"/>
          <w:sz w:val="28"/>
          <w:szCs w:val="28"/>
          <w:lang w:val="uk-UA" w:eastAsia="uk-UA"/>
        </w:rPr>
        <w:t xml:space="preserve"> поведінка враховується під час вирішення питань щодо звільнення особи від кримінальної відповідальності, звільнення від покарання чи його відбування або пом'якшення покарання.</w:t>
      </w:r>
    </w:p>
    <w:p w14:paraId="1EB302F7" w14:textId="77777777" w:rsidR="0052181F" w:rsidRPr="006B5C14" w:rsidRDefault="0052181F" w:rsidP="00FE11C2">
      <w:pPr>
        <w:widowControl/>
        <w:ind w:firstLine="540"/>
        <w:jc w:val="both"/>
        <w:rPr>
          <w:rFonts w:ascii="Times New Roman" w:eastAsia="Times New Roman" w:hAnsi="Times New Roman" w:cs="Times New Roman"/>
          <w:color w:val="auto"/>
          <w:sz w:val="28"/>
          <w:szCs w:val="28"/>
          <w:lang w:eastAsia="ru-RU"/>
        </w:rPr>
      </w:pPr>
      <w:r w:rsidRPr="006B5C14">
        <w:rPr>
          <w:rStyle w:val="a3"/>
          <w:rFonts w:ascii="Times New Roman" w:hAnsi="Times New Roman" w:cs="Times New Roman"/>
          <w:sz w:val="28"/>
          <w:szCs w:val="28"/>
        </w:rPr>
        <w:t xml:space="preserve">Усі види обставин, що виключають можливість застосування кримінальної відповідальності, можуть розцінюватися як правомірна поведінка (правомірний вчинок). Навряд чи можна віднести до такої поведінки вчинення малозначного діяння (ч. 2 ст. 11 КК України), вчинення готування до </w:t>
      </w:r>
      <w:r w:rsidR="00FE11C2" w:rsidRPr="006B5C14">
        <w:rPr>
          <w:rStyle w:val="a3"/>
          <w:rFonts w:ascii="Times New Roman" w:hAnsi="Times New Roman" w:cs="Times New Roman"/>
          <w:sz w:val="28"/>
          <w:szCs w:val="28"/>
        </w:rPr>
        <w:t xml:space="preserve">кримінального проступку або злочину, за який статтею Особливої частини Кримінального кодексу передбачене покарання у виді позбавлення волі на строк до двох років або інше, більш м’яке покарання </w:t>
      </w:r>
      <w:r w:rsidRPr="006B5C14">
        <w:rPr>
          <w:rStyle w:val="a3"/>
          <w:rFonts w:ascii="Times New Roman" w:hAnsi="Times New Roman" w:cs="Times New Roman"/>
          <w:sz w:val="28"/>
          <w:szCs w:val="28"/>
        </w:rPr>
        <w:t xml:space="preserve">(ч. 2 ст. 14 КК України), вчинення суспільно небезпечного діяння неосудною особою (ч. 2 ст. 19 КК України), вчинення </w:t>
      </w:r>
      <w:r w:rsidR="00FE11C2" w:rsidRPr="006B5C14">
        <w:rPr>
          <w:rStyle w:val="a3"/>
          <w:rFonts w:ascii="Times New Roman" w:hAnsi="Times New Roman" w:cs="Times New Roman"/>
          <w:sz w:val="28"/>
          <w:szCs w:val="28"/>
        </w:rPr>
        <w:t>кримінально протиправного</w:t>
      </w:r>
      <w:r w:rsidRPr="006B5C14">
        <w:rPr>
          <w:rStyle w:val="a3"/>
          <w:rFonts w:ascii="Times New Roman" w:hAnsi="Times New Roman" w:cs="Times New Roman"/>
          <w:sz w:val="28"/>
          <w:szCs w:val="28"/>
        </w:rPr>
        <w:t xml:space="preserve"> діяння особою, яка має дипломатичний імунітет (ч. 4 ст. 6 КК України), </w:t>
      </w:r>
      <w:r w:rsidR="00FE11C2" w:rsidRPr="006B5C14">
        <w:rPr>
          <w:rStyle w:val="a3"/>
          <w:rFonts w:ascii="Times New Roman" w:hAnsi="Times New Roman" w:cs="Times New Roman"/>
          <w:sz w:val="28"/>
          <w:szCs w:val="28"/>
        </w:rPr>
        <w:t>а також те, що особа за вчинене</w:t>
      </w:r>
      <w:r w:rsidRPr="006B5C14">
        <w:rPr>
          <w:rStyle w:val="a3"/>
          <w:rFonts w:ascii="Times New Roman" w:hAnsi="Times New Roman" w:cs="Times New Roman"/>
          <w:sz w:val="28"/>
          <w:szCs w:val="28"/>
        </w:rPr>
        <w:t xml:space="preserve"> </w:t>
      </w:r>
      <w:r w:rsidR="00FE11C2" w:rsidRPr="006B5C14">
        <w:rPr>
          <w:rStyle w:val="a3"/>
          <w:rFonts w:ascii="Times New Roman" w:hAnsi="Times New Roman" w:cs="Times New Roman"/>
          <w:sz w:val="28"/>
          <w:szCs w:val="28"/>
        </w:rPr>
        <w:t>кримінальне правопорушення</w:t>
      </w:r>
      <w:r w:rsidRPr="006B5C14">
        <w:rPr>
          <w:rStyle w:val="a3"/>
          <w:rFonts w:ascii="Times New Roman" w:hAnsi="Times New Roman" w:cs="Times New Roman"/>
          <w:sz w:val="28"/>
          <w:szCs w:val="28"/>
        </w:rPr>
        <w:t xml:space="preserve"> </w:t>
      </w:r>
      <w:r w:rsidR="00FE11C2" w:rsidRPr="006B5C14">
        <w:rPr>
          <w:rStyle w:val="a3"/>
          <w:rFonts w:ascii="Times New Roman" w:hAnsi="Times New Roman" w:cs="Times New Roman"/>
          <w:sz w:val="28"/>
          <w:szCs w:val="28"/>
        </w:rPr>
        <w:t>в</w:t>
      </w:r>
      <w:r w:rsidRPr="006B5C14">
        <w:rPr>
          <w:rStyle w:val="a3"/>
          <w:rFonts w:ascii="Times New Roman" w:hAnsi="Times New Roman" w:cs="Times New Roman"/>
          <w:sz w:val="28"/>
          <w:szCs w:val="28"/>
        </w:rPr>
        <w:t>же зазнала кримінального покарання за межами України (ч. 2 ст. 7 КК України), бо хоча така поведінка й виключає кримінальну відповідальність, але на підставі інших умов, а не тому, що вона є правомірною чи позитивною.</w:t>
      </w:r>
      <w:r w:rsidRPr="006B5C14">
        <w:rPr>
          <w:rFonts w:ascii="Times New Roman" w:eastAsia="Times New Roman" w:hAnsi="Times New Roman" w:cs="Times New Roman"/>
          <w:color w:val="auto"/>
          <w:sz w:val="28"/>
          <w:szCs w:val="28"/>
          <w:lang w:eastAsia="ru-RU"/>
        </w:rPr>
        <w:t xml:space="preserve"> </w:t>
      </w:r>
    </w:p>
    <w:p w14:paraId="54857A7F" w14:textId="77777777" w:rsidR="007A7B7C" w:rsidRPr="006B5C14" w:rsidRDefault="007A7B7C">
      <w:pPr>
        <w:rPr>
          <w:rFonts w:ascii="Times New Roman" w:hAnsi="Times New Roman" w:cs="Times New Roman"/>
          <w:sz w:val="28"/>
          <w:szCs w:val="28"/>
        </w:rPr>
      </w:pPr>
    </w:p>
    <w:sectPr w:rsidR="007A7B7C" w:rsidRPr="006B5C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C3A71" w14:textId="77777777" w:rsidR="005057F6" w:rsidRDefault="005057F6">
      <w:r>
        <w:separator/>
      </w:r>
    </w:p>
  </w:endnote>
  <w:endnote w:type="continuationSeparator" w:id="0">
    <w:p w14:paraId="0DC6CA1C" w14:textId="77777777" w:rsidR="005057F6" w:rsidRDefault="0050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extBook">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C0050" w14:textId="77777777" w:rsidR="005057F6" w:rsidRDefault="005057F6">
      <w:r>
        <w:separator/>
      </w:r>
    </w:p>
  </w:footnote>
  <w:footnote w:type="continuationSeparator" w:id="0">
    <w:p w14:paraId="542E13AB" w14:textId="77777777" w:rsidR="005057F6" w:rsidRDefault="005057F6">
      <w:r>
        <w:continuationSeparator/>
      </w:r>
    </w:p>
  </w:footnote>
  <w:footnote w:id="1">
    <w:p w14:paraId="492B2556" w14:textId="77777777" w:rsidR="00A516DE" w:rsidRPr="006B46F4" w:rsidRDefault="00A516DE">
      <w:pPr>
        <w:pStyle w:val="ad"/>
        <w:rPr>
          <w:rFonts w:ascii="Times New Roman" w:hAnsi="Times New Roman" w:cs="Times New Roman"/>
          <w:color w:val="auto"/>
        </w:rPr>
      </w:pPr>
      <w:r w:rsidRPr="006B46F4">
        <w:rPr>
          <w:rStyle w:val="ae"/>
          <w:rFonts w:ascii="Times New Roman" w:hAnsi="Times New Roman" w:cs="Times New Roman"/>
          <w:color w:val="auto"/>
        </w:rPr>
        <w:footnoteRef/>
      </w:r>
      <w:r w:rsidRPr="006B46F4">
        <w:rPr>
          <w:rFonts w:ascii="Times New Roman" w:hAnsi="Times New Roman" w:cs="Times New Roman"/>
          <w:color w:val="auto"/>
        </w:rPr>
        <w:t xml:space="preserve"> Костенко О. М. Культура і закон – у протидії злу : монографія. Київ : Атіка, 2008. С. 231–232.</w:t>
      </w:r>
    </w:p>
  </w:footnote>
  <w:footnote w:id="2">
    <w:p w14:paraId="1744325B" w14:textId="77777777" w:rsidR="00A516DE" w:rsidRPr="006B46F4" w:rsidRDefault="00A516DE">
      <w:pPr>
        <w:pStyle w:val="ad"/>
      </w:pPr>
      <w:r>
        <w:rPr>
          <w:rStyle w:val="ae"/>
        </w:rPr>
        <w:footnoteRef/>
      </w:r>
      <w:r>
        <w:t xml:space="preserve"> </w:t>
      </w:r>
      <w:r w:rsidRPr="006B46F4">
        <w:rPr>
          <w:rFonts w:ascii="Times New Roman" w:hAnsi="Times New Roman" w:cs="Times New Roman"/>
          <w:color w:val="auto"/>
        </w:rPr>
        <w:t>Ємельянов В. П. Кримінальне право України. Загальна частина. Основні питання вчення про злочин : наук.-практ. посіб. Харків : Право, 2018. С. 53–61.</w:t>
      </w:r>
    </w:p>
  </w:footnote>
  <w:footnote w:id="3">
    <w:p w14:paraId="2E4C85EE" w14:textId="77777777" w:rsidR="00A516DE" w:rsidRDefault="00A516DE" w:rsidP="0052181F">
      <w:pPr>
        <w:pStyle w:val="a6"/>
        <w:shd w:val="clear" w:color="auto" w:fill="auto"/>
        <w:jc w:val="both"/>
        <w:rPr>
          <w:sz w:val="18"/>
          <w:szCs w:val="18"/>
        </w:rPr>
      </w:pPr>
      <w:r>
        <w:rPr>
          <w:rStyle w:val="a5"/>
          <w:color w:val="000000"/>
          <w:sz w:val="18"/>
          <w:szCs w:val="18"/>
          <w:vertAlign w:val="superscript"/>
          <w:lang w:eastAsia="uk-UA"/>
        </w:rPr>
        <w:footnoteRef/>
      </w:r>
      <w:r>
        <w:rPr>
          <w:rStyle w:val="a5"/>
          <w:color w:val="000000"/>
          <w:sz w:val="18"/>
          <w:szCs w:val="18"/>
          <w:lang w:eastAsia="uk-UA"/>
        </w:rPr>
        <w:t xml:space="preserve"> Навроцький В. О. Основи кримінально-правової кваліфікації : навч. по- сіб. Київ : Юрінком Інтер, 2006. С.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F"/>
    <w:multiLevelType w:val="multilevel"/>
    <w:tmpl w:val="BD6C4BF8"/>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abstractNum>
  <w:abstractNum w:abstractNumId="1" w15:restartNumberingAfterBreak="0">
    <w:nsid w:val="00000039"/>
    <w:multiLevelType w:val="multilevel"/>
    <w:tmpl w:val="00000038"/>
    <w:lvl w:ilvl="0">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abstractNum>
  <w:abstractNum w:abstractNumId="2" w15:restartNumberingAfterBreak="0">
    <w:nsid w:val="0000003B"/>
    <w:multiLevelType w:val="multilevel"/>
    <w:tmpl w:val="0000003A"/>
    <w:lvl w:ilvl="0">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abstractNum>
  <w:abstractNum w:abstractNumId="3" w15:restartNumberingAfterBreak="0">
    <w:nsid w:val="0000003D"/>
    <w:multiLevelType w:val="multilevel"/>
    <w:tmpl w:val="0000003C"/>
    <w:lvl w:ilvl="0">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abstractNum>
  <w:abstractNum w:abstractNumId="4" w15:restartNumberingAfterBreak="0">
    <w:nsid w:val="0000003F"/>
    <w:multiLevelType w:val="multilevel"/>
    <w:tmpl w:val="0000003E"/>
    <w:lvl w:ilvl="0">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abstractNum>
  <w:abstractNum w:abstractNumId="5" w15:restartNumberingAfterBreak="0">
    <w:nsid w:val="00000041"/>
    <w:multiLevelType w:val="multilevel"/>
    <w:tmpl w:val="00000040"/>
    <w:lvl w:ilvl="0">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abstractNum>
  <w:abstractNum w:abstractNumId="6" w15:restartNumberingAfterBreak="0">
    <w:nsid w:val="00B6655F"/>
    <w:multiLevelType w:val="hybridMultilevel"/>
    <w:tmpl w:val="5CF82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F22C27"/>
    <w:multiLevelType w:val="hybridMultilevel"/>
    <w:tmpl w:val="3FC4C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B41415"/>
    <w:multiLevelType w:val="hybridMultilevel"/>
    <w:tmpl w:val="B6160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2C45EE"/>
    <w:multiLevelType w:val="hybridMultilevel"/>
    <w:tmpl w:val="54468EDE"/>
    <w:lvl w:ilvl="0" w:tplc="6E3EA544">
      <w:start w:val="1"/>
      <w:numFmt w:val="decimal"/>
      <w:lvlText w:val="%1."/>
      <w:lvlJc w:val="left"/>
      <w:pPr>
        <w:tabs>
          <w:tab w:val="num" w:pos="1070"/>
        </w:tabs>
        <w:ind w:left="1070" w:hanging="360"/>
      </w:pPr>
      <w:rPr>
        <w:sz w:val="28"/>
        <w:szCs w:val="28"/>
      </w:rPr>
    </w:lvl>
    <w:lvl w:ilvl="1" w:tplc="04220019" w:tentative="1">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366B52D5"/>
    <w:multiLevelType w:val="hybridMultilevel"/>
    <w:tmpl w:val="8B20E94E"/>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3AE8393E">
      <w:start w:val="1"/>
      <w:numFmt w:val="decimal"/>
      <w:lvlText w:val="%3."/>
      <w:lvlJc w:val="left"/>
      <w:pPr>
        <w:tabs>
          <w:tab w:val="num" w:pos="2340"/>
        </w:tabs>
        <w:ind w:left="2340" w:hanging="360"/>
      </w:pPr>
      <w:rPr>
        <w:rFonts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49DD76A7"/>
    <w:multiLevelType w:val="hybridMultilevel"/>
    <w:tmpl w:val="4E568F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1C6180"/>
    <w:multiLevelType w:val="hybridMultilevel"/>
    <w:tmpl w:val="886E8B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0"/>
  </w:num>
  <w:num w:numId="9">
    <w:abstractNumId w:val="11"/>
  </w:num>
  <w:num w:numId="10">
    <w:abstractNumId w:val="6"/>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1F"/>
    <w:rsid w:val="00031B7F"/>
    <w:rsid w:val="00046956"/>
    <w:rsid w:val="00046BDF"/>
    <w:rsid w:val="00145DE8"/>
    <w:rsid w:val="002A6C54"/>
    <w:rsid w:val="00322C3A"/>
    <w:rsid w:val="003A1D9B"/>
    <w:rsid w:val="00407FF5"/>
    <w:rsid w:val="00443152"/>
    <w:rsid w:val="005057F6"/>
    <w:rsid w:val="0052181F"/>
    <w:rsid w:val="00586D79"/>
    <w:rsid w:val="006B46F4"/>
    <w:rsid w:val="006B5C14"/>
    <w:rsid w:val="0077011F"/>
    <w:rsid w:val="00786586"/>
    <w:rsid w:val="007A7B7C"/>
    <w:rsid w:val="007D17B7"/>
    <w:rsid w:val="0092605A"/>
    <w:rsid w:val="009F156C"/>
    <w:rsid w:val="00A516DE"/>
    <w:rsid w:val="00AC7408"/>
    <w:rsid w:val="00B02C94"/>
    <w:rsid w:val="00C31C5E"/>
    <w:rsid w:val="00D545EA"/>
    <w:rsid w:val="00E624CB"/>
    <w:rsid w:val="00E84A37"/>
    <w:rsid w:val="00ED5F39"/>
    <w:rsid w:val="00F35ACD"/>
    <w:rsid w:val="00F41DDD"/>
    <w:rsid w:val="00FE1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854E0"/>
  <w15:chartTrackingRefBased/>
  <w15:docId w15:val="{65182A39-4E25-436D-AC75-7CA5C04C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181F"/>
    <w:pPr>
      <w:widowControl w:val="0"/>
    </w:pPr>
    <w:rPr>
      <w:rFonts w:ascii="Arial Unicode MS" w:eastAsia="Arial Unicode MS" w:hAnsi="Arial Unicode MS" w:cs="Arial Unicode MS"/>
      <w:color w:val="000000"/>
      <w:sz w:val="24"/>
      <w:szCs w:val="24"/>
      <w:lang w:val="uk-UA" w:eastAsia="uk-UA" w:bidi="t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52181F"/>
    <w:rPr>
      <w:rFonts w:ascii="Cambria" w:hAnsi="Cambria" w:cs="Latha"/>
      <w:lang w:bidi="ta-IN"/>
    </w:rPr>
  </w:style>
  <w:style w:type="paragraph" w:styleId="a4">
    <w:name w:val="Body Text"/>
    <w:basedOn w:val="a"/>
    <w:link w:val="a3"/>
    <w:rsid w:val="0052181F"/>
    <w:pPr>
      <w:shd w:val="clear" w:color="auto" w:fill="FFFFFF"/>
      <w:ind w:firstLine="400"/>
    </w:pPr>
    <w:rPr>
      <w:rFonts w:ascii="Cambria" w:eastAsia="Times New Roman" w:hAnsi="Cambria" w:cs="Latha"/>
      <w:color w:val="auto"/>
      <w:sz w:val="20"/>
      <w:szCs w:val="20"/>
      <w:lang w:val="ru-RU" w:eastAsia="ru-RU"/>
    </w:rPr>
  </w:style>
  <w:style w:type="character" w:customStyle="1" w:styleId="a5">
    <w:name w:val="Сноска_"/>
    <w:basedOn w:val="a0"/>
    <w:link w:val="a6"/>
    <w:locked/>
    <w:rsid w:val="0052181F"/>
    <w:rPr>
      <w:rFonts w:ascii="Cambria" w:hAnsi="Cambria" w:cs="Latha"/>
      <w:lang w:bidi="ta-IN"/>
    </w:rPr>
  </w:style>
  <w:style w:type="paragraph" w:customStyle="1" w:styleId="a6">
    <w:name w:val="Сноска"/>
    <w:basedOn w:val="a"/>
    <w:link w:val="a5"/>
    <w:rsid w:val="0052181F"/>
    <w:pPr>
      <w:shd w:val="clear" w:color="auto" w:fill="FFFFFF"/>
      <w:ind w:firstLine="420"/>
    </w:pPr>
    <w:rPr>
      <w:rFonts w:ascii="Cambria" w:eastAsia="Times New Roman" w:hAnsi="Cambria" w:cs="Latha"/>
      <w:color w:val="auto"/>
      <w:sz w:val="20"/>
      <w:szCs w:val="20"/>
      <w:lang w:val="ru-RU" w:eastAsia="ru-RU"/>
    </w:rPr>
  </w:style>
  <w:style w:type="character" w:customStyle="1" w:styleId="3">
    <w:name w:val="Основной текст (3)_"/>
    <w:basedOn w:val="a0"/>
    <w:link w:val="30"/>
    <w:locked/>
    <w:rsid w:val="0052181F"/>
    <w:rPr>
      <w:rFonts w:ascii="Bookman Old Style" w:hAnsi="Bookman Old Style" w:cs="Latha"/>
      <w:b/>
      <w:bCs/>
      <w:lang w:bidi="ta-IN"/>
    </w:rPr>
  </w:style>
  <w:style w:type="paragraph" w:customStyle="1" w:styleId="30">
    <w:name w:val="Основной текст (3)"/>
    <w:basedOn w:val="a"/>
    <w:link w:val="3"/>
    <w:rsid w:val="0052181F"/>
    <w:pPr>
      <w:shd w:val="clear" w:color="auto" w:fill="FFFFFF"/>
      <w:spacing w:after="320"/>
      <w:jc w:val="center"/>
    </w:pPr>
    <w:rPr>
      <w:rFonts w:ascii="Bookman Old Style" w:eastAsia="Times New Roman" w:hAnsi="Bookman Old Style" w:cs="Latha"/>
      <w:b/>
      <w:bCs/>
      <w:color w:val="auto"/>
      <w:sz w:val="20"/>
      <w:szCs w:val="20"/>
      <w:lang w:val="ru-RU" w:eastAsia="ru-RU"/>
    </w:rPr>
  </w:style>
  <w:style w:type="character" w:customStyle="1" w:styleId="31">
    <w:name w:val="Заголовок №3_"/>
    <w:basedOn w:val="a0"/>
    <w:link w:val="32"/>
    <w:locked/>
    <w:rsid w:val="0052181F"/>
    <w:rPr>
      <w:rFonts w:ascii="Bookman Old Style" w:hAnsi="Bookman Old Style" w:cs="Latha"/>
      <w:b/>
      <w:bCs/>
      <w:smallCaps/>
      <w:sz w:val="22"/>
      <w:szCs w:val="22"/>
      <w:lang w:bidi="ta-IN"/>
    </w:rPr>
  </w:style>
  <w:style w:type="paragraph" w:customStyle="1" w:styleId="32">
    <w:name w:val="Заголовок №3"/>
    <w:basedOn w:val="a"/>
    <w:link w:val="31"/>
    <w:rsid w:val="0052181F"/>
    <w:pPr>
      <w:shd w:val="clear" w:color="auto" w:fill="FFFFFF"/>
      <w:spacing w:after="220" w:line="244" w:lineRule="auto"/>
      <w:jc w:val="center"/>
      <w:outlineLvl w:val="2"/>
    </w:pPr>
    <w:rPr>
      <w:rFonts w:ascii="Bookman Old Style" w:eastAsia="Times New Roman" w:hAnsi="Bookman Old Style" w:cs="Latha"/>
      <w:b/>
      <w:bCs/>
      <w:smallCaps/>
      <w:color w:val="auto"/>
      <w:sz w:val="22"/>
      <w:szCs w:val="22"/>
      <w:lang w:val="ru-RU" w:eastAsia="ru-RU"/>
    </w:rPr>
  </w:style>
  <w:style w:type="character" w:customStyle="1" w:styleId="4">
    <w:name w:val="Основной текст (4)_"/>
    <w:basedOn w:val="a0"/>
    <w:link w:val="40"/>
    <w:locked/>
    <w:rsid w:val="0052181F"/>
    <w:rPr>
      <w:rFonts w:ascii="Bookman Old Style" w:hAnsi="Bookman Old Style" w:cs="Latha"/>
      <w:b/>
      <w:bCs/>
      <w:sz w:val="19"/>
      <w:szCs w:val="19"/>
      <w:lang w:bidi="ta-IN"/>
    </w:rPr>
  </w:style>
  <w:style w:type="paragraph" w:customStyle="1" w:styleId="40">
    <w:name w:val="Основной текст (4)"/>
    <w:basedOn w:val="a"/>
    <w:link w:val="4"/>
    <w:rsid w:val="0052181F"/>
    <w:pPr>
      <w:shd w:val="clear" w:color="auto" w:fill="FFFFFF"/>
      <w:spacing w:line="196" w:lineRule="auto"/>
      <w:ind w:firstLine="400"/>
    </w:pPr>
    <w:rPr>
      <w:rFonts w:ascii="Bookman Old Style" w:eastAsia="Times New Roman" w:hAnsi="Bookman Old Style" w:cs="Latha"/>
      <w:b/>
      <w:bCs/>
      <w:color w:val="auto"/>
      <w:sz w:val="19"/>
      <w:szCs w:val="19"/>
      <w:lang w:val="ru-RU" w:eastAsia="ru-RU"/>
    </w:rPr>
  </w:style>
  <w:style w:type="paragraph" w:styleId="a7">
    <w:name w:val="Normal (Web)"/>
    <w:basedOn w:val="a"/>
    <w:rsid w:val="00ED5F39"/>
    <w:pPr>
      <w:widowControl/>
      <w:spacing w:before="100" w:beforeAutospacing="1" w:after="100" w:afterAutospacing="1"/>
    </w:pPr>
    <w:rPr>
      <w:rFonts w:ascii="Verdana" w:eastAsia="Times New Roman" w:hAnsi="Verdana" w:cs="Arial"/>
      <w:color w:val="260751"/>
      <w:sz w:val="20"/>
      <w:szCs w:val="20"/>
      <w:lang w:val="ru-RU" w:eastAsia="ru-RU" w:bidi="ar-SA"/>
    </w:rPr>
  </w:style>
  <w:style w:type="paragraph" w:customStyle="1" w:styleId="a8">
    <w:name w:val="Осн. текст"/>
    <w:basedOn w:val="a"/>
    <w:rsid w:val="00ED5F39"/>
    <w:pPr>
      <w:adjustRightInd w:val="0"/>
      <w:spacing w:line="288" w:lineRule="auto"/>
      <w:ind w:firstLine="454"/>
      <w:jc w:val="both"/>
      <w:textAlignment w:val="baseline"/>
    </w:pPr>
    <w:rPr>
      <w:rFonts w:ascii="TextBook" w:eastAsia="Times New Roman" w:hAnsi="TextBook" w:cs="TextBook"/>
      <w:color w:val="auto"/>
      <w:sz w:val="20"/>
      <w:szCs w:val="20"/>
      <w:lang w:val="ru-RU" w:eastAsia="ru-RU" w:bidi="ar-SA"/>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5F39"/>
    <w:pPr>
      <w:widowControl/>
    </w:pPr>
    <w:rPr>
      <w:rFonts w:ascii="Verdana" w:eastAsia="Times New Roman" w:hAnsi="Verdana" w:cs="Verdana"/>
      <w:color w:val="auto"/>
      <w:sz w:val="20"/>
      <w:szCs w:val="20"/>
      <w:lang w:eastAsia="en-US" w:bidi="ar-SA"/>
    </w:rPr>
  </w:style>
  <w:style w:type="paragraph" w:styleId="aa">
    <w:name w:val="Body Text Indent"/>
    <w:basedOn w:val="a"/>
    <w:rsid w:val="00ED5F39"/>
    <w:pPr>
      <w:spacing w:after="120"/>
      <w:ind w:left="283"/>
    </w:pPr>
  </w:style>
  <w:style w:type="character" w:styleId="ab">
    <w:name w:val="Hyperlink"/>
    <w:basedOn w:val="a0"/>
    <w:rsid w:val="00ED5F39"/>
    <w:rPr>
      <w:color w:val="0066CC"/>
      <w:u w:val="single"/>
    </w:rPr>
  </w:style>
  <w:style w:type="paragraph" w:styleId="ac">
    <w:name w:val="List Paragraph"/>
    <w:basedOn w:val="a"/>
    <w:qFormat/>
    <w:rsid w:val="00ED5F39"/>
    <w:pPr>
      <w:widowControl/>
      <w:spacing w:after="200" w:line="276" w:lineRule="auto"/>
      <w:ind w:left="720"/>
      <w:contextualSpacing/>
    </w:pPr>
    <w:rPr>
      <w:rFonts w:ascii="Calibri" w:hAnsi="Calibri"/>
      <w:color w:val="auto"/>
      <w:sz w:val="22"/>
      <w:szCs w:val="22"/>
      <w:lang w:val="ru-RU" w:eastAsia="ru-RU" w:bidi="ar-SA"/>
    </w:rPr>
  </w:style>
  <w:style w:type="character" w:customStyle="1" w:styleId="apple-converted-space">
    <w:name w:val="apple-converted-space"/>
    <w:rsid w:val="00ED5F39"/>
  </w:style>
  <w:style w:type="character" w:customStyle="1" w:styleId="catalog-author">
    <w:name w:val="catalog-author"/>
    <w:rsid w:val="00ED5F39"/>
  </w:style>
  <w:style w:type="character" w:customStyle="1" w:styleId="catalog-name">
    <w:name w:val="catalog-name"/>
    <w:rsid w:val="00ED5F39"/>
  </w:style>
  <w:style w:type="character" w:customStyle="1" w:styleId="catalog-restinfo">
    <w:name w:val="catalog-restinfo"/>
    <w:rsid w:val="00ED5F39"/>
  </w:style>
  <w:style w:type="character" w:customStyle="1" w:styleId="catalog-volumes">
    <w:name w:val="catalog-volumes"/>
    <w:rsid w:val="00ED5F39"/>
  </w:style>
  <w:style w:type="paragraph" w:styleId="ad">
    <w:name w:val="footnote text"/>
    <w:basedOn w:val="a"/>
    <w:semiHidden/>
    <w:rsid w:val="006B46F4"/>
    <w:rPr>
      <w:sz w:val="20"/>
      <w:szCs w:val="20"/>
    </w:rPr>
  </w:style>
  <w:style w:type="character" w:styleId="ae">
    <w:name w:val="footnote reference"/>
    <w:basedOn w:val="a0"/>
    <w:semiHidden/>
    <w:rsid w:val="006B4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6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court.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www.mvs.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avo.biz.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u.gov.ua" TargetMode="External"/><Relationship Id="rId5" Type="http://schemas.openxmlformats.org/officeDocument/2006/relationships/footnotes" Target="footnotes.xml"/><Relationship Id="rId15" Type="http://schemas.openxmlformats.org/officeDocument/2006/relationships/hyperlink" Target="http://www.reyestr.court.gov.ua" TargetMode="External"/><Relationship Id="rId10" Type="http://schemas.openxmlformats.org/officeDocument/2006/relationships/hyperlink" Target="http://www.rada.gov.ua/" TargetMode="External"/><Relationship Id="rId4" Type="http://schemas.openxmlformats.org/officeDocument/2006/relationships/webSettings" Target="webSettings.xml"/><Relationship Id="rId9" Type="http://schemas.openxmlformats.org/officeDocument/2006/relationships/hyperlink" Target="https://zakon.rada.gov.ua/laws/show/580-19" TargetMode="External"/><Relationship Id="rId14" Type="http://schemas.openxmlformats.org/officeDocument/2006/relationships/hyperlink" Target="http://www.lb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18081</Words>
  <Characters>10307</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ЗЛОЧИН ТА ЙОГО ВИДИ</vt:lpstr>
    </vt:vector>
  </TitlesOfParts>
  <Company/>
  <LinksUpToDate>false</LinksUpToDate>
  <CharactersWithSpaces>28332</CharactersWithSpaces>
  <SharedDoc>false</SharedDoc>
  <HLinks>
    <vt:vector size="60" baseType="variant">
      <vt:variant>
        <vt:i4>1507420</vt:i4>
      </vt:variant>
      <vt:variant>
        <vt:i4>27</vt:i4>
      </vt:variant>
      <vt:variant>
        <vt:i4>0</vt:i4>
      </vt:variant>
      <vt:variant>
        <vt:i4>5</vt:i4>
      </vt:variant>
      <vt:variant>
        <vt:lpwstr>http://www.pravo.biz.ua/</vt:lpwstr>
      </vt:variant>
      <vt:variant>
        <vt:lpwstr/>
      </vt:variant>
      <vt:variant>
        <vt:i4>524313</vt:i4>
      </vt:variant>
      <vt:variant>
        <vt:i4>24</vt:i4>
      </vt:variant>
      <vt:variant>
        <vt:i4>0</vt:i4>
      </vt:variant>
      <vt:variant>
        <vt:i4>5</vt:i4>
      </vt:variant>
      <vt:variant>
        <vt:lpwstr>http://www.reyestr.court.gov.ua/</vt:lpwstr>
      </vt:variant>
      <vt:variant>
        <vt:lpwstr/>
      </vt:variant>
      <vt:variant>
        <vt:i4>7602301</vt:i4>
      </vt:variant>
      <vt:variant>
        <vt:i4>21</vt:i4>
      </vt:variant>
      <vt:variant>
        <vt:i4>0</vt:i4>
      </vt:variant>
      <vt:variant>
        <vt:i4>5</vt:i4>
      </vt:variant>
      <vt:variant>
        <vt:lpwstr>http://www.lbi.ua/</vt:lpwstr>
      </vt:variant>
      <vt:variant>
        <vt:lpwstr/>
      </vt:variant>
      <vt:variant>
        <vt:i4>131142</vt:i4>
      </vt:variant>
      <vt:variant>
        <vt:i4>18</vt:i4>
      </vt:variant>
      <vt:variant>
        <vt:i4>0</vt:i4>
      </vt:variant>
      <vt:variant>
        <vt:i4>5</vt:i4>
      </vt:variant>
      <vt:variant>
        <vt:lpwstr>https://court.gov.ua/</vt:lpwstr>
      </vt:variant>
      <vt:variant>
        <vt:lpwstr/>
      </vt:variant>
      <vt:variant>
        <vt:i4>8257576</vt:i4>
      </vt:variant>
      <vt:variant>
        <vt:i4>15</vt:i4>
      </vt:variant>
      <vt:variant>
        <vt:i4>0</vt:i4>
      </vt:variant>
      <vt:variant>
        <vt:i4>5</vt:i4>
      </vt:variant>
      <vt:variant>
        <vt:lpwstr>http://www.mvs.gov.ua/</vt:lpwstr>
      </vt:variant>
      <vt:variant>
        <vt:lpwstr/>
      </vt:variant>
      <vt:variant>
        <vt:i4>8257587</vt:i4>
      </vt:variant>
      <vt:variant>
        <vt:i4>12</vt:i4>
      </vt:variant>
      <vt:variant>
        <vt:i4>0</vt:i4>
      </vt:variant>
      <vt:variant>
        <vt:i4>5</vt:i4>
      </vt:variant>
      <vt:variant>
        <vt:lpwstr>http://www.kmu.gov.ua/</vt:lpwstr>
      </vt:variant>
      <vt:variant>
        <vt:lpwstr/>
      </vt:variant>
      <vt:variant>
        <vt:i4>3342388</vt:i4>
      </vt:variant>
      <vt:variant>
        <vt:i4>9</vt:i4>
      </vt:variant>
      <vt:variant>
        <vt:i4>0</vt:i4>
      </vt:variant>
      <vt:variant>
        <vt:i4>5</vt:i4>
      </vt:variant>
      <vt:variant>
        <vt:lpwstr>http://www.rada.gov.ua/</vt:lpwstr>
      </vt:variant>
      <vt:variant>
        <vt:lpwstr/>
      </vt:variant>
      <vt:variant>
        <vt:i4>7798840</vt:i4>
      </vt:variant>
      <vt:variant>
        <vt:i4>6</vt:i4>
      </vt:variant>
      <vt:variant>
        <vt:i4>0</vt:i4>
      </vt:variant>
      <vt:variant>
        <vt:i4>5</vt:i4>
      </vt:variant>
      <vt:variant>
        <vt:lpwstr>https://zakon.rada.gov.ua/laws/show/580-19</vt:lpwstr>
      </vt:variant>
      <vt:variant>
        <vt:lpwstr/>
      </vt:variant>
      <vt:variant>
        <vt:i4>6815783</vt:i4>
      </vt:variant>
      <vt:variant>
        <vt:i4>3</vt:i4>
      </vt:variant>
      <vt:variant>
        <vt:i4>0</vt:i4>
      </vt:variant>
      <vt:variant>
        <vt:i4>5</vt:i4>
      </vt:variant>
      <vt:variant>
        <vt:lpwstr>https://zakon.rada.gov.ua/laws/show/2341-14</vt:lpwstr>
      </vt:variant>
      <vt:variant>
        <vt:lpwstr/>
      </vt:variant>
      <vt:variant>
        <vt:i4>5963788</vt:i4>
      </vt:variant>
      <vt:variant>
        <vt:i4>0</vt:i4>
      </vt:variant>
      <vt:variant>
        <vt:i4>0</vt:i4>
      </vt:variant>
      <vt:variant>
        <vt:i4>5</vt:i4>
      </vt:variant>
      <vt:variant>
        <vt:lpwstr>https://zakon.rada.gov.ua/laws/show/254%D0%BA/96-%D0%B2%D1%80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ЗЛОЧИН ТА ЙОГО ВИДИ</dc:title>
  <dc:subject/>
  <dc:creator>home</dc:creator>
  <cp:keywords/>
  <dc:description/>
  <cp:lastModifiedBy>Vladimir Petrov</cp:lastModifiedBy>
  <cp:revision>4</cp:revision>
  <cp:lastPrinted>2021-09-15T21:23:00Z</cp:lastPrinted>
  <dcterms:created xsi:type="dcterms:W3CDTF">2021-04-15T09:59:00Z</dcterms:created>
  <dcterms:modified xsi:type="dcterms:W3CDTF">2021-09-15T21:27:00Z</dcterms:modified>
</cp:coreProperties>
</file>