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E8" w:rsidRPr="00F94BE7" w:rsidRDefault="009C6DE8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9C6DE8" w:rsidRPr="00F94BE7" w:rsidRDefault="009C6DE8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9C6DE8" w:rsidRPr="00F94BE7" w:rsidRDefault="009C6DE8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9C6DE8" w:rsidRPr="00F94BE7" w:rsidRDefault="009C6DE8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9C6DE8" w:rsidRPr="00F94BE7" w:rsidRDefault="009C6DE8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9C6DE8" w:rsidRPr="00F94BE7" w:rsidRDefault="009C6DE8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9C6DE8" w:rsidRPr="00F94BE7" w:rsidRDefault="009C6DE8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9C6DE8" w:rsidRPr="00F94BE7" w:rsidRDefault="009C6DE8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9C6DE8" w:rsidRPr="00F94BE7" w:rsidRDefault="009C6DE8" w:rsidP="00DF525C">
      <w:pPr>
        <w:spacing w:line="215" w:lineRule="exact"/>
        <w:rPr>
          <w:sz w:val="28"/>
          <w:szCs w:val="28"/>
          <w:lang w:val="uk-UA"/>
        </w:rPr>
      </w:pPr>
    </w:p>
    <w:p w:rsidR="009C6DE8" w:rsidRPr="00F94BE7" w:rsidRDefault="009C6DE8" w:rsidP="00DF525C">
      <w:pPr>
        <w:jc w:val="center"/>
        <w:rPr>
          <w:b/>
          <w:bCs/>
          <w:sz w:val="28"/>
          <w:szCs w:val="28"/>
          <w:lang w:val="uk-UA"/>
        </w:rPr>
      </w:pPr>
    </w:p>
    <w:p w:rsidR="009C6DE8" w:rsidRPr="00F94BE7" w:rsidRDefault="009C6DE8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9C6DE8" w:rsidRPr="00BE11DB" w:rsidRDefault="009C6DE8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Богачук Марія Василівна</w:t>
      </w:r>
    </w:p>
    <w:p w:rsidR="009C6DE8" w:rsidRPr="00F94BE7" w:rsidRDefault="009C6DE8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9C6DE8" w:rsidRPr="00F94BE7" w:rsidRDefault="009C6DE8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9C6DE8" w:rsidRPr="00F94BE7" w:rsidRDefault="009C6DE8" w:rsidP="00DF525C">
      <w:pPr>
        <w:jc w:val="center"/>
        <w:rPr>
          <w:sz w:val="28"/>
          <w:szCs w:val="28"/>
          <w:lang w:val="uk-UA"/>
        </w:rPr>
      </w:pPr>
    </w:p>
    <w:p w:rsidR="009C6DE8" w:rsidRPr="00F94BE7" w:rsidRDefault="009C6DE8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9C6DE8" w:rsidRPr="00F94BE7" w:rsidRDefault="009C6DE8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9C6DE8" w:rsidRPr="00F94BE7" w:rsidRDefault="009C6DE8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менеджменту та туризму</w:t>
      </w:r>
    </w:p>
    <w:p w:rsidR="009C6DE8" w:rsidRPr="00F94BE7" w:rsidRDefault="009C6DE8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9C6DE8" w:rsidRPr="00F94BE7" w:rsidRDefault="009C6DE8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9C6DE8" w:rsidRPr="00F94BE7" w:rsidRDefault="009C6DE8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9C6DE8" w:rsidRPr="00F94BE7" w:rsidRDefault="009C6DE8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</w:t>
      </w:r>
    </w:p>
    <w:p w:rsidR="009C6DE8" w:rsidRPr="00F94BE7" w:rsidRDefault="009C6DE8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9C6DE8" w:rsidRPr="00F94BE7" w:rsidRDefault="009C6DE8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9C6DE8" w:rsidRPr="00F94BE7" w:rsidRDefault="009C6DE8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9C6DE8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9C6DE8" w:rsidRPr="00F94BE7" w:rsidRDefault="009C6DE8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C6DE8" w:rsidRPr="00F94BE7" w:rsidRDefault="009C6DE8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9C6DE8" w:rsidRPr="00F94BE7" w:rsidRDefault="009C6DE8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9C6DE8" w:rsidRPr="00F94BE7" w:rsidRDefault="009C6DE8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9C6DE8" w:rsidRPr="00F94BE7" w:rsidRDefault="009C6DE8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9C6DE8" w:rsidRPr="00F94BE7" w:rsidRDefault="009C6DE8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9C6DE8" w:rsidRPr="00F94BE7" w:rsidTr="0076491C">
        <w:tc>
          <w:tcPr>
            <w:tcW w:w="2943" w:type="dxa"/>
            <w:vMerge/>
            <w:vAlign w:val="center"/>
          </w:tcPr>
          <w:p w:rsidR="009C6DE8" w:rsidRPr="00F94BE7" w:rsidRDefault="009C6DE8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9C6DE8" w:rsidRPr="00F94BE7" w:rsidRDefault="009C6DE8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9C6DE8" w:rsidRPr="00F94BE7" w:rsidRDefault="009C6DE8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9C6DE8" w:rsidRPr="00F94BE7" w:rsidRDefault="009C6DE8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9C6DE8" w:rsidRPr="00F94BE7" w:rsidRDefault="009C6DE8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9C6DE8" w:rsidRPr="00F94BE7" w:rsidRDefault="009C6DE8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9C6DE8" w:rsidRPr="00F94BE7" w:rsidRDefault="009C6DE8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9C6DE8" w:rsidRPr="00F94BE7" w:rsidRDefault="009C6DE8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9C6DE8" w:rsidRPr="00F94BE7" w:rsidRDefault="009C6DE8" w:rsidP="00601990">
            <w:pPr>
              <w:rPr>
                <w:szCs w:val="24"/>
                <w:lang w:val="uk-UA"/>
              </w:rPr>
            </w:pPr>
          </w:p>
        </w:tc>
      </w:tr>
      <w:tr w:rsidR="009C6DE8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9C6DE8" w:rsidRPr="00F94BE7" w:rsidRDefault="009C6DE8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9C6DE8" w:rsidRPr="00F94BE7" w:rsidRDefault="009C6DE8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9C6DE8" w:rsidRPr="00F94BE7" w:rsidRDefault="009C6DE8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9C6DE8" w:rsidRPr="00F94BE7" w:rsidRDefault="009C6DE8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C6DE8" w:rsidRPr="00F94BE7" w:rsidRDefault="009C6DE8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9C6DE8" w:rsidRPr="00F94BE7" w:rsidRDefault="009C6DE8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9C6DE8" w:rsidRPr="00F94BE7" w:rsidRDefault="009C6DE8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9C6DE8" w:rsidRPr="00F94BE7" w:rsidRDefault="009C6DE8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9C6DE8" w:rsidRPr="00F94BE7" w:rsidRDefault="009C6DE8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9C6DE8" w:rsidRPr="00F94BE7" w:rsidRDefault="009C6DE8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9C6DE8" w:rsidRPr="00F94BE7" w:rsidRDefault="009C6DE8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9C6DE8" w:rsidRPr="00F94BE7" w:rsidRDefault="009C6DE8" w:rsidP="00601990">
            <w:pPr>
              <w:rPr>
                <w:szCs w:val="24"/>
                <w:lang w:val="uk-UA"/>
              </w:rPr>
            </w:pPr>
          </w:p>
        </w:tc>
      </w:tr>
      <w:tr w:rsidR="009C6DE8" w:rsidRPr="00F94BE7" w:rsidTr="0076491C">
        <w:tc>
          <w:tcPr>
            <w:tcW w:w="10386" w:type="dxa"/>
            <w:gridSpan w:val="13"/>
            <w:vAlign w:val="center"/>
          </w:tcPr>
          <w:p w:rsidR="009C6DE8" w:rsidRPr="00F94BE7" w:rsidRDefault="009C6DE8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9C6DE8" w:rsidRPr="00F94BE7" w:rsidTr="0076491C">
        <w:tc>
          <w:tcPr>
            <w:tcW w:w="2943" w:type="dxa"/>
            <w:vAlign w:val="center"/>
          </w:tcPr>
          <w:p w:rsidR="009C6DE8" w:rsidRPr="00F94BE7" w:rsidRDefault="009C6DE8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5,6</w:t>
            </w:r>
          </w:p>
        </w:tc>
        <w:tc>
          <w:tcPr>
            <w:tcW w:w="601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49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C6DE8" w:rsidRDefault="009C6DE8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  <w:r>
              <w:rPr>
                <w:szCs w:val="24"/>
                <w:lang w:val="uk-UA"/>
              </w:rPr>
              <w:t>,</w:t>
            </w:r>
          </w:p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9C6DE8" w:rsidRPr="00F94BE7" w:rsidTr="0076491C">
        <w:tc>
          <w:tcPr>
            <w:tcW w:w="2943" w:type="dxa"/>
            <w:vAlign w:val="center"/>
          </w:tcPr>
          <w:p w:rsidR="009C6DE8" w:rsidRPr="00F94BE7" w:rsidRDefault="009C6DE8" w:rsidP="00A464E2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1.11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Філософія </w:t>
            </w:r>
          </w:p>
        </w:tc>
        <w:tc>
          <w:tcPr>
            <w:tcW w:w="567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01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567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49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9C6DE8" w:rsidRPr="00F94BE7" w:rsidTr="0076491C">
        <w:tc>
          <w:tcPr>
            <w:tcW w:w="2943" w:type="dxa"/>
            <w:vAlign w:val="center"/>
          </w:tcPr>
          <w:p w:rsidR="009C6DE8" w:rsidRPr="00F94BE7" w:rsidRDefault="009C6DE8" w:rsidP="00B01426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1.12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Права людини та верховенство права в сучасних реаліях </w:t>
            </w:r>
          </w:p>
        </w:tc>
        <w:tc>
          <w:tcPr>
            <w:tcW w:w="567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01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567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49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9C6DE8" w:rsidRPr="00F94BE7" w:rsidRDefault="009C6DE8" w:rsidP="00F94BE7">
            <w:pPr>
              <w:jc w:val="center"/>
              <w:rPr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9C6DE8" w:rsidRPr="00F94BE7" w:rsidTr="0076491C">
        <w:tc>
          <w:tcPr>
            <w:tcW w:w="2943" w:type="dxa"/>
            <w:vAlign w:val="center"/>
          </w:tcPr>
          <w:p w:rsidR="009C6DE8" w:rsidRPr="00F94BE7" w:rsidRDefault="009C6DE8" w:rsidP="00AE71C1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1.13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Екологія та екологічна етика</w:t>
            </w:r>
          </w:p>
        </w:tc>
        <w:tc>
          <w:tcPr>
            <w:tcW w:w="567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01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567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49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9C6DE8" w:rsidRPr="00F94BE7" w:rsidTr="0076491C">
        <w:tc>
          <w:tcPr>
            <w:tcW w:w="2943" w:type="dxa"/>
            <w:vAlign w:val="center"/>
          </w:tcPr>
          <w:p w:rsidR="009C6DE8" w:rsidRPr="00F94BE7" w:rsidRDefault="009C6DE8" w:rsidP="00AE71C1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2.5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Теорія організації  </w:t>
            </w:r>
          </w:p>
        </w:tc>
        <w:tc>
          <w:tcPr>
            <w:tcW w:w="567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01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9C6DE8" w:rsidRPr="00F94BE7" w:rsidTr="0076491C">
        <w:tc>
          <w:tcPr>
            <w:tcW w:w="2943" w:type="dxa"/>
            <w:vAlign w:val="center"/>
          </w:tcPr>
          <w:p w:rsidR="009C6DE8" w:rsidRPr="00F94BE7" w:rsidRDefault="009C6DE8" w:rsidP="00AE71C1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2.7.</w:t>
            </w:r>
            <w:r w:rsidRPr="00F94BE7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Фінанси, гроші та кредит</w:t>
            </w:r>
          </w:p>
        </w:tc>
        <w:tc>
          <w:tcPr>
            <w:tcW w:w="567" w:type="dxa"/>
            <w:vAlign w:val="center"/>
          </w:tcPr>
          <w:p w:rsidR="009C6DE8" w:rsidRPr="00AE71C1" w:rsidRDefault="009C6DE8" w:rsidP="00F94BE7">
            <w:pPr>
              <w:jc w:val="center"/>
              <w:rPr>
                <w:szCs w:val="24"/>
                <w:lang w:val="uk-UA"/>
              </w:rPr>
            </w:pPr>
            <w:r w:rsidRPr="00AE71C1">
              <w:rPr>
                <w:szCs w:val="24"/>
                <w:lang w:val="uk-UA"/>
              </w:rPr>
              <w:t>5</w:t>
            </w:r>
          </w:p>
        </w:tc>
        <w:tc>
          <w:tcPr>
            <w:tcW w:w="601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9C6DE8" w:rsidRPr="00F94BE7" w:rsidTr="0076491C">
        <w:tc>
          <w:tcPr>
            <w:tcW w:w="2943" w:type="dxa"/>
            <w:vAlign w:val="center"/>
          </w:tcPr>
          <w:p w:rsidR="009C6DE8" w:rsidRPr="00F94BE7" w:rsidRDefault="009C6DE8" w:rsidP="00AE71C1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>.1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Менеджмент та адміністрування (менеджмент, операційний менеджмент, адміністративний менеджмент)</w:t>
            </w:r>
          </w:p>
        </w:tc>
        <w:tc>
          <w:tcPr>
            <w:tcW w:w="567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5,6</w:t>
            </w:r>
          </w:p>
        </w:tc>
        <w:tc>
          <w:tcPr>
            <w:tcW w:w="601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</w:p>
        </w:tc>
        <w:tc>
          <w:tcPr>
            <w:tcW w:w="911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27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C6DE8" w:rsidRPr="00AE71C1" w:rsidRDefault="009C6DE8" w:rsidP="00AE71C1">
            <w:pPr>
              <w:jc w:val="center"/>
              <w:rPr>
                <w:szCs w:val="22"/>
                <w:lang w:val="uk-UA"/>
              </w:rPr>
            </w:pPr>
            <w:r w:rsidRPr="00AE71C1">
              <w:rPr>
                <w:sz w:val="22"/>
                <w:szCs w:val="22"/>
                <w:lang w:val="uk-UA"/>
              </w:rPr>
              <w:t>106</w:t>
            </w:r>
          </w:p>
        </w:tc>
        <w:tc>
          <w:tcPr>
            <w:tcW w:w="567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649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194</w:t>
            </w:r>
          </w:p>
        </w:tc>
        <w:tc>
          <w:tcPr>
            <w:tcW w:w="627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  <w:r>
              <w:rPr>
                <w:szCs w:val="24"/>
                <w:lang w:val="uk-UA"/>
              </w:rPr>
              <w:t>, Ісп.</w:t>
            </w:r>
          </w:p>
        </w:tc>
        <w:tc>
          <w:tcPr>
            <w:tcW w:w="884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9C6DE8" w:rsidRPr="00F94BE7" w:rsidTr="0076491C">
        <w:tc>
          <w:tcPr>
            <w:tcW w:w="2943" w:type="dxa"/>
            <w:vAlign w:val="center"/>
          </w:tcPr>
          <w:p w:rsidR="009C6DE8" w:rsidRDefault="009C6DE8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ОК 2.16. Управління інноваціями </w:t>
            </w:r>
          </w:p>
        </w:tc>
        <w:tc>
          <w:tcPr>
            <w:tcW w:w="567" w:type="dxa"/>
            <w:vAlign w:val="center"/>
          </w:tcPr>
          <w:p w:rsidR="009C6DE8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01" w:type="dxa"/>
            <w:vAlign w:val="center"/>
          </w:tcPr>
          <w:p w:rsidR="009C6DE8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9C6DE8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567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134</w:t>
            </w:r>
          </w:p>
        </w:tc>
        <w:tc>
          <w:tcPr>
            <w:tcW w:w="627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C6DE8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9C6DE8" w:rsidRPr="00F94BE7" w:rsidTr="0076491C">
        <w:tc>
          <w:tcPr>
            <w:tcW w:w="2943" w:type="dxa"/>
            <w:vAlign w:val="center"/>
          </w:tcPr>
          <w:p w:rsidR="009C6DE8" w:rsidRDefault="009C6DE8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2.18. Зовнішньоекономічна діяльність підприємства</w:t>
            </w:r>
          </w:p>
        </w:tc>
        <w:tc>
          <w:tcPr>
            <w:tcW w:w="567" w:type="dxa"/>
            <w:vAlign w:val="center"/>
          </w:tcPr>
          <w:p w:rsidR="009C6DE8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01" w:type="dxa"/>
            <w:vAlign w:val="center"/>
          </w:tcPr>
          <w:p w:rsidR="009C6DE8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9C6DE8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98</w:t>
            </w:r>
          </w:p>
        </w:tc>
        <w:tc>
          <w:tcPr>
            <w:tcW w:w="627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C6DE8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КР,</w:t>
            </w:r>
          </w:p>
          <w:p w:rsidR="009C6DE8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9C6DE8" w:rsidRPr="00F94BE7" w:rsidTr="0076491C">
        <w:tc>
          <w:tcPr>
            <w:tcW w:w="2943" w:type="dxa"/>
            <w:vAlign w:val="center"/>
          </w:tcPr>
          <w:p w:rsidR="009C6DE8" w:rsidRPr="00F94BE7" w:rsidRDefault="009C6DE8" w:rsidP="00E811EB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3. Технологічна практика</w:t>
            </w:r>
          </w:p>
        </w:tc>
        <w:tc>
          <w:tcPr>
            <w:tcW w:w="567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01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Диф.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9C6DE8" w:rsidRPr="00F94BE7" w:rsidTr="00133E50">
        <w:tc>
          <w:tcPr>
            <w:tcW w:w="10386" w:type="dxa"/>
            <w:gridSpan w:val="13"/>
            <w:vAlign w:val="center"/>
          </w:tcPr>
          <w:p w:rsidR="009C6DE8" w:rsidRPr="00394FA0" w:rsidRDefault="009C6DE8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9C6DE8" w:rsidRPr="00F94BE7" w:rsidTr="0076491C">
        <w:tc>
          <w:tcPr>
            <w:tcW w:w="2943" w:type="dxa"/>
            <w:vAlign w:val="center"/>
          </w:tcPr>
          <w:p w:rsidR="009C6DE8" w:rsidRPr="00F94BE7" w:rsidRDefault="009C6DE8" w:rsidP="00E811EB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1.1. Основи академічної доброчесності</w:t>
            </w:r>
          </w:p>
        </w:tc>
        <w:tc>
          <w:tcPr>
            <w:tcW w:w="567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01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9C6DE8" w:rsidRPr="00F94BE7" w:rsidRDefault="009C6DE8" w:rsidP="00E811EB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98</w:t>
            </w:r>
          </w:p>
        </w:tc>
        <w:tc>
          <w:tcPr>
            <w:tcW w:w="627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9C6DE8" w:rsidRPr="00F94BE7" w:rsidTr="0076491C">
        <w:tc>
          <w:tcPr>
            <w:tcW w:w="2943" w:type="dxa"/>
            <w:vAlign w:val="center"/>
          </w:tcPr>
          <w:p w:rsidR="009C6DE8" w:rsidRPr="00F94BE7" w:rsidRDefault="009C6DE8" w:rsidP="00E811EB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2.1. Бізнес-планування на підприємстві</w:t>
            </w:r>
          </w:p>
        </w:tc>
        <w:tc>
          <w:tcPr>
            <w:tcW w:w="567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01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567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136</w:t>
            </w:r>
          </w:p>
        </w:tc>
        <w:tc>
          <w:tcPr>
            <w:tcW w:w="627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9C6DE8" w:rsidRPr="00F94BE7" w:rsidRDefault="009C6DE8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</w:tbl>
    <w:p w:rsidR="009C6DE8" w:rsidRPr="00F94BE7" w:rsidRDefault="009C6DE8" w:rsidP="00DF525C">
      <w:pPr>
        <w:rPr>
          <w:sz w:val="28"/>
          <w:szCs w:val="28"/>
          <w:lang w:val="uk-UA"/>
        </w:rPr>
      </w:pPr>
    </w:p>
    <w:p w:rsidR="009C6DE8" w:rsidRPr="00F94BE7" w:rsidRDefault="009C6DE8" w:rsidP="00DF525C">
      <w:pPr>
        <w:rPr>
          <w:sz w:val="28"/>
          <w:szCs w:val="28"/>
          <w:lang w:val="uk-UA"/>
        </w:rPr>
      </w:pPr>
    </w:p>
    <w:p w:rsidR="009C6DE8" w:rsidRPr="00F94BE7" w:rsidRDefault="009C6DE8" w:rsidP="00F05884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Марія БОГАЧУК</w:t>
      </w:r>
    </w:p>
    <w:p w:rsidR="009C6DE8" w:rsidRPr="00F94BE7" w:rsidRDefault="009C6DE8" w:rsidP="00DF525C">
      <w:pPr>
        <w:rPr>
          <w:sz w:val="28"/>
          <w:szCs w:val="28"/>
          <w:lang w:val="uk-UA"/>
        </w:rPr>
      </w:pPr>
    </w:p>
    <w:p w:rsidR="009C6DE8" w:rsidRPr="00F94BE7" w:rsidRDefault="009C6DE8" w:rsidP="0076491C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В.о. завідувача кафедри</w:t>
      </w:r>
      <w:r w:rsidRPr="00F94BE7"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>______</w:t>
      </w:r>
      <w:r w:rsidRPr="00F94BE7">
        <w:rPr>
          <w:szCs w:val="24"/>
          <w:lang w:val="uk-UA"/>
        </w:rPr>
        <w:t>Юлія ДИВИНСЬКА</w:t>
      </w:r>
    </w:p>
    <w:p w:rsidR="009C6DE8" w:rsidRPr="00F94BE7" w:rsidRDefault="009C6DE8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9C6DE8" w:rsidRPr="00F94BE7" w:rsidRDefault="009C6DE8" w:rsidP="00DF525C">
      <w:pPr>
        <w:rPr>
          <w:lang w:val="uk-UA"/>
        </w:rPr>
      </w:pPr>
    </w:p>
    <w:p w:rsidR="009C6DE8" w:rsidRPr="00F94BE7" w:rsidRDefault="009C6DE8">
      <w:pPr>
        <w:rPr>
          <w:lang w:val="uk-UA"/>
        </w:rPr>
      </w:pPr>
    </w:p>
    <w:p w:rsidR="009C6DE8" w:rsidRPr="00F94BE7" w:rsidRDefault="009C6DE8">
      <w:pPr>
        <w:rPr>
          <w:lang w:val="uk-UA"/>
        </w:rPr>
      </w:pPr>
    </w:p>
    <w:p w:rsidR="009C6DE8" w:rsidRPr="00F94BE7" w:rsidRDefault="009C6DE8">
      <w:pPr>
        <w:rPr>
          <w:lang w:val="uk-UA"/>
        </w:rPr>
      </w:pPr>
    </w:p>
    <w:p w:rsidR="009C6DE8" w:rsidRPr="00F94BE7" w:rsidRDefault="009C6DE8">
      <w:pPr>
        <w:rPr>
          <w:lang w:val="uk-UA"/>
        </w:rPr>
      </w:pPr>
    </w:p>
    <w:p w:rsidR="009C6DE8" w:rsidRPr="00F94BE7" w:rsidRDefault="009C6DE8">
      <w:pPr>
        <w:rPr>
          <w:lang w:val="uk-UA"/>
        </w:rPr>
      </w:pPr>
    </w:p>
    <w:p w:rsidR="009C6DE8" w:rsidRPr="00F94BE7" w:rsidRDefault="009C6DE8">
      <w:pPr>
        <w:rPr>
          <w:lang w:val="uk-UA"/>
        </w:rPr>
      </w:pPr>
    </w:p>
    <w:p w:rsidR="009C6DE8" w:rsidRPr="00F94BE7" w:rsidRDefault="009C6DE8">
      <w:pPr>
        <w:rPr>
          <w:lang w:val="uk-UA"/>
        </w:rPr>
      </w:pPr>
    </w:p>
    <w:p w:rsidR="009C6DE8" w:rsidRPr="00F94BE7" w:rsidRDefault="009C6DE8">
      <w:pPr>
        <w:rPr>
          <w:lang w:val="uk-UA"/>
        </w:rPr>
      </w:pPr>
    </w:p>
    <w:p w:rsidR="009C6DE8" w:rsidRPr="00F94BE7" w:rsidRDefault="009C6DE8">
      <w:pPr>
        <w:rPr>
          <w:lang w:val="uk-UA"/>
        </w:rPr>
      </w:pPr>
    </w:p>
    <w:p w:rsidR="009C6DE8" w:rsidRPr="00F94BE7" w:rsidRDefault="009C6DE8">
      <w:pPr>
        <w:rPr>
          <w:lang w:val="uk-UA"/>
        </w:rPr>
      </w:pPr>
    </w:p>
    <w:p w:rsidR="009C6DE8" w:rsidRPr="00F94BE7" w:rsidRDefault="009C6DE8">
      <w:pPr>
        <w:rPr>
          <w:lang w:val="uk-UA"/>
        </w:rPr>
      </w:pPr>
    </w:p>
    <w:p w:rsidR="009C6DE8" w:rsidRPr="00F94BE7" w:rsidRDefault="009C6DE8">
      <w:pPr>
        <w:rPr>
          <w:lang w:val="uk-UA"/>
        </w:rPr>
      </w:pPr>
    </w:p>
    <w:p w:rsidR="009C6DE8" w:rsidRPr="00F94BE7" w:rsidRDefault="009C6DE8">
      <w:pPr>
        <w:rPr>
          <w:lang w:val="uk-UA"/>
        </w:rPr>
      </w:pPr>
    </w:p>
    <w:p w:rsidR="009C6DE8" w:rsidRPr="00F94BE7" w:rsidRDefault="009C6DE8">
      <w:pPr>
        <w:rPr>
          <w:lang w:val="uk-UA"/>
        </w:rPr>
      </w:pPr>
    </w:p>
    <w:p w:rsidR="009C6DE8" w:rsidRPr="00F94BE7" w:rsidRDefault="009C6DE8">
      <w:pPr>
        <w:rPr>
          <w:lang w:val="uk-UA"/>
        </w:rPr>
      </w:pPr>
    </w:p>
    <w:p w:rsidR="009C6DE8" w:rsidRPr="00F94BE7" w:rsidRDefault="009C6DE8">
      <w:pPr>
        <w:rPr>
          <w:lang w:val="uk-UA"/>
        </w:rPr>
      </w:pPr>
    </w:p>
    <w:p w:rsidR="009C6DE8" w:rsidRPr="00F94BE7" w:rsidRDefault="009C6DE8">
      <w:pPr>
        <w:rPr>
          <w:lang w:val="uk-UA"/>
        </w:rPr>
      </w:pPr>
    </w:p>
    <w:p w:rsidR="009C6DE8" w:rsidRPr="00F94BE7" w:rsidRDefault="009C6DE8">
      <w:pPr>
        <w:rPr>
          <w:lang w:val="uk-UA"/>
        </w:rPr>
      </w:pPr>
    </w:p>
    <w:p w:rsidR="009C6DE8" w:rsidRPr="00F94BE7" w:rsidRDefault="009C6DE8">
      <w:pPr>
        <w:rPr>
          <w:lang w:val="uk-UA"/>
        </w:rPr>
      </w:pPr>
    </w:p>
    <w:p w:rsidR="009C6DE8" w:rsidRPr="00F94BE7" w:rsidRDefault="009C6DE8">
      <w:pPr>
        <w:rPr>
          <w:lang w:val="uk-UA"/>
        </w:rPr>
      </w:pPr>
    </w:p>
    <w:p w:rsidR="009C6DE8" w:rsidRPr="00F94BE7" w:rsidRDefault="009C6DE8">
      <w:pPr>
        <w:rPr>
          <w:lang w:val="uk-UA"/>
        </w:rPr>
      </w:pPr>
    </w:p>
    <w:p w:rsidR="009C6DE8" w:rsidRPr="00F94BE7" w:rsidRDefault="009C6DE8">
      <w:pPr>
        <w:rPr>
          <w:lang w:val="uk-UA"/>
        </w:rPr>
      </w:pPr>
    </w:p>
    <w:p w:rsidR="009C6DE8" w:rsidRPr="00F94BE7" w:rsidRDefault="009C6DE8">
      <w:pPr>
        <w:rPr>
          <w:lang w:val="uk-UA"/>
        </w:rPr>
      </w:pPr>
    </w:p>
    <w:sectPr w:rsidR="009C6DE8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8066E"/>
    <w:rsid w:val="000E15C6"/>
    <w:rsid w:val="00103202"/>
    <w:rsid w:val="00133E50"/>
    <w:rsid w:val="00174D87"/>
    <w:rsid w:val="00184E69"/>
    <w:rsid w:val="00216DA8"/>
    <w:rsid w:val="002423E2"/>
    <w:rsid w:val="002567DF"/>
    <w:rsid w:val="00284FF7"/>
    <w:rsid w:val="0028685E"/>
    <w:rsid w:val="002A2A4C"/>
    <w:rsid w:val="00377C53"/>
    <w:rsid w:val="0038789D"/>
    <w:rsid w:val="00394FA0"/>
    <w:rsid w:val="003A4DDD"/>
    <w:rsid w:val="003F67BA"/>
    <w:rsid w:val="00421B8E"/>
    <w:rsid w:val="00423A0B"/>
    <w:rsid w:val="00424EC8"/>
    <w:rsid w:val="00443F68"/>
    <w:rsid w:val="004B1E83"/>
    <w:rsid w:val="004D1E49"/>
    <w:rsid w:val="00553665"/>
    <w:rsid w:val="00567AE6"/>
    <w:rsid w:val="00571C26"/>
    <w:rsid w:val="005836F8"/>
    <w:rsid w:val="00586BF1"/>
    <w:rsid w:val="005B5F46"/>
    <w:rsid w:val="00601990"/>
    <w:rsid w:val="00611FAC"/>
    <w:rsid w:val="00615309"/>
    <w:rsid w:val="00630007"/>
    <w:rsid w:val="0069415C"/>
    <w:rsid w:val="006967C9"/>
    <w:rsid w:val="006A311F"/>
    <w:rsid w:val="0076491C"/>
    <w:rsid w:val="007A407E"/>
    <w:rsid w:val="0081083B"/>
    <w:rsid w:val="00857399"/>
    <w:rsid w:val="0089129B"/>
    <w:rsid w:val="00893664"/>
    <w:rsid w:val="008D2525"/>
    <w:rsid w:val="008E0661"/>
    <w:rsid w:val="008F684A"/>
    <w:rsid w:val="0092624F"/>
    <w:rsid w:val="0096212E"/>
    <w:rsid w:val="009C6DE8"/>
    <w:rsid w:val="009D029D"/>
    <w:rsid w:val="009E4998"/>
    <w:rsid w:val="009E7FF4"/>
    <w:rsid w:val="00A464E2"/>
    <w:rsid w:val="00A809F4"/>
    <w:rsid w:val="00AD578D"/>
    <w:rsid w:val="00AE71C1"/>
    <w:rsid w:val="00AE7293"/>
    <w:rsid w:val="00B01426"/>
    <w:rsid w:val="00B31D3B"/>
    <w:rsid w:val="00B941EA"/>
    <w:rsid w:val="00BE11DB"/>
    <w:rsid w:val="00C40396"/>
    <w:rsid w:val="00DA4872"/>
    <w:rsid w:val="00DB6208"/>
    <w:rsid w:val="00DC4C2F"/>
    <w:rsid w:val="00DF1C5C"/>
    <w:rsid w:val="00DF525C"/>
    <w:rsid w:val="00DF540E"/>
    <w:rsid w:val="00E36934"/>
    <w:rsid w:val="00E76B8A"/>
    <w:rsid w:val="00E811EB"/>
    <w:rsid w:val="00E8529C"/>
    <w:rsid w:val="00EF2C5C"/>
    <w:rsid w:val="00F05884"/>
    <w:rsid w:val="00F221F4"/>
    <w:rsid w:val="00F94BE7"/>
    <w:rsid w:val="00F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1185</Words>
  <Characters>676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3</cp:revision>
  <cp:lastPrinted>2021-08-19T08:07:00Z</cp:lastPrinted>
  <dcterms:created xsi:type="dcterms:W3CDTF">2022-10-21T09:19:00Z</dcterms:created>
  <dcterms:modified xsi:type="dcterms:W3CDTF">2022-10-21T09:20:00Z</dcterms:modified>
</cp:coreProperties>
</file>