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EABD" w14:textId="77777777" w:rsidR="007F1B8D" w:rsidRDefault="008E28D2" w:rsidP="008E28D2">
      <w:pPr>
        <w:jc w:val="both"/>
        <w:rPr>
          <w:rFonts w:ascii="Times New Roman" w:hAnsi="Times New Roman" w:cs="Times New Roman"/>
          <w:sz w:val="28"/>
          <w:szCs w:val="28"/>
        </w:rPr>
      </w:pPr>
      <w:r w:rsidRPr="008E28D2"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>
        <w:rPr>
          <w:rFonts w:ascii="Times New Roman" w:hAnsi="Times New Roman" w:cs="Times New Roman"/>
          <w:sz w:val="28"/>
          <w:szCs w:val="28"/>
        </w:rPr>
        <w:t xml:space="preserve">Розрахувати суму податків, що має сплатити підприємець на спрощеній системі оподаткування І групи, протягом 2022 року. </w:t>
      </w:r>
    </w:p>
    <w:p w14:paraId="26B4450E" w14:textId="77777777" w:rsidR="008E28D2" w:rsidRPr="008E28D2" w:rsidRDefault="008E28D2" w:rsidP="008E28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8D2">
        <w:rPr>
          <w:rFonts w:ascii="Times New Roman" w:hAnsi="Times New Roman" w:cs="Times New Roman"/>
          <w:i/>
          <w:sz w:val="28"/>
          <w:szCs w:val="28"/>
        </w:rPr>
        <w:t>Розрахунок:</w:t>
      </w:r>
    </w:p>
    <w:p w14:paraId="6CC9EF3E" w14:textId="407F7915" w:rsidR="008E28D2" w:rsidRPr="00547442" w:rsidRDefault="008E28D2" w:rsidP="008E28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442">
        <w:rPr>
          <w:rFonts w:ascii="Times New Roman" w:hAnsi="Times New Roman" w:cs="Times New Roman"/>
          <w:i/>
          <w:sz w:val="28"/>
          <w:szCs w:val="28"/>
        </w:rPr>
        <w:t>ЄП = 2</w:t>
      </w:r>
      <w:r w:rsidR="00733A46">
        <w:rPr>
          <w:rFonts w:ascii="Times New Roman" w:hAnsi="Times New Roman" w:cs="Times New Roman"/>
          <w:i/>
          <w:sz w:val="28"/>
          <w:szCs w:val="28"/>
        </w:rPr>
        <w:t>6</w:t>
      </w:r>
      <w:r w:rsidRPr="00547442">
        <w:rPr>
          <w:rFonts w:ascii="Times New Roman" w:hAnsi="Times New Roman" w:cs="Times New Roman"/>
          <w:i/>
          <w:sz w:val="28"/>
          <w:szCs w:val="28"/>
        </w:rPr>
        <w:t>8,</w:t>
      </w:r>
      <w:r w:rsidR="00733A46">
        <w:rPr>
          <w:rFonts w:ascii="Times New Roman" w:hAnsi="Times New Roman" w:cs="Times New Roman"/>
          <w:i/>
          <w:sz w:val="28"/>
          <w:szCs w:val="28"/>
        </w:rPr>
        <w:t>4</w:t>
      </w:r>
      <w:r w:rsidRPr="00547442">
        <w:rPr>
          <w:rFonts w:ascii="Times New Roman" w:hAnsi="Times New Roman" w:cs="Times New Roman"/>
          <w:i/>
          <w:sz w:val="28"/>
          <w:szCs w:val="28"/>
        </w:rPr>
        <w:t xml:space="preserve"> грн*12 місяців = </w:t>
      </w:r>
      <w:r w:rsidR="00733A46">
        <w:rPr>
          <w:rFonts w:ascii="Times New Roman" w:hAnsi="Times New Roman" w:cs="Times New Roman"/>
          <w:i/>
          <w:sz w:val="28"/>
          <w:szCs w:val="28"/>
        </w:rPr>
        <w:t>3220,8</w:t>
      </w:r>
      <w:r w:rsidRPr="00547442">
        <w:rPr>
          <w:rFonts w:ascii="Times New Roman" w:hAnsi="Times New Roman" w:cs="Times New Roman"/>
          <w:i/>
          <w:sz w:val="28"/>
          <w:szCs w:val="28"/>
        </w:rPr>
        <w:t xml:space="preserve"> грн</w:t>
      </w:r>
    </w:p>
    <w:p w14:paraId="19EC1077" w14:textId="7F17DFCD" w:rsidR="008E28D2" w:rsidRPr="00547442" w:rsidRDefault="008E28D2" w:rsidP="008E28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442">
        <w:rPr>
          <w:rFonts w:ascii="Times New Roman" w:hAnsi="Times New Roman" w:cs="Times New Roman"/>
          <w:i/>
          <w:sz w:val="28"/>
          <w:szCs w:val="28"/>
        </w:rPr>
        <w:t xml:space="preserve">ЕСВ = </w:t>
      </w:r>
      <w:r w:rsidR="00733A46">
        <w:rPr>
          <w:rFonts w:ascii="Times New Roman" w:hAnsi="Times New Roman" w:cs="Times New Roman"/>
          <w:i/>
          <w:sz w:val="28"/>
          <w:szCs w:val="28"/>
        </w:rPr>
        <w:t>6700*12*0,22</w:t>
      </w:r>
      <w:r w:rsidRPr="00547442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733A46">
        <w:rPr>
          <w:rFonts w:ascii="Times New Roman" w:hAnsi="Times New Roman" w:cs="Times New Roman"/>
          <w:i/>
          <w:sz w:val="28"/>
          <w:szCs w:val="28"/>
        </w:rPr>
        <w:t>17688</w:t>
      </w:r>
      <w:r w:rsidRPr="00547442">
        <w:rPr>
          <w:rFonts w:ascii="Times New Roman" w:hAnsi="Times New Roman" w:cs="Times New Roman"/>
          <w:i/>
          <w:sz w:val="28"/>
          <w:szCs w:val="28"/>
        </w:rPr>
        <w:t xml:space="preserve"> грн</w:t>
      </w:r>
    </w:p>
    <w:p w14:paraId="10407149" w14:textId="253A582B" w:rsidR="008E28D2" w:rsidRPr="00547442" w:rsidRDefault="008E28D2" w:rsidP="008E28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442">
        <w:rPr>
          <w:rFonts w:ascii="Times New Roman" w:hAnsi="Times New Roman" w:cs="Times New Roman"/>
          <w:i/>
          <w:sz w:val="28"/>
          <w:szCs w:val="28"/>
        </w:rPr>
        <w:t xml:space="preserve">Сума податків = </w:t>
      </w:r>
      <w:r w:rsidR="00733A46">
        <w:rPr>
          <w:rFonts w:ascii="Times New Roman" w:hAnsi="Times New Roman" w:cs="Times New Roman"/>
          <w:i/>
          <w:sz w:val="28"/>
          <w:szCs w:val="28"/>
        </w:rPr>
        <w:t>3220,8</w:t>
      </w:r>
      <w:r w:rsidRPr="00547442">
        <w:rPr>
          <w:rFonts w:ascii="Times New Roman" w:hAnsi="Times New Roman" w:cs="Times New Roman"/>
          <w:i/>
          <w:sz w:val="28"/>
          <w:szCs w:val="28"/>
        </w:rPr>
        <w:t xml:space="preserve"> + 17 </w:t>
      </w:r>
      <w:r w:rsidR="00733A46">
        <w:rPr>
          <w:rFonts w:ascii="Times New Roman" w:hAnsi="Times New Roman" w:cs="Times New Roman"/>
          <w:i/>
          <w:sz w:val="28"/>
          <w:szCs w:val="28"/>
        </w:rPr>
        <w:t>688</w:t>
      </w:r>
      <w:r w:rsidRPr="00547442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733A46">
        <w:rPr>
          <w:rFonts w:ascii="Times New Roman" w:hAnsi="Times New Roman" w:cs="Times New Roman"/>
          <w:i/>
          <w:sz w:val="28"/>
          <w:szCs w:val="28"/>
        </w:rPr>
        <w:t>20908,8 грн</w:t>
      </w:r>
    </w:p>
    <w:p w14:paraId="1346BF03" w14:textId="056ED149" w:rsidR="008E28D2" w:rsidRDefault="008E28D2" w:rsidP="008E2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2. </w:t>
      </w:r>
      <w:r>
        <w:rPr>
          <w:rFonts w:ascii="Times New Roman" w:hAnsi="Times New Roman" w:cs="Times New Roman"/>
          <w:sz w:val="28"/>
          <w:szCs w:val="28"/>
        </w:rPr>
        <w:t>Розрахувати суму податків, що має сплатити підприємець на спрощеній системі оподаткування ІІ</w:t>
      </w:r>
      <w:r w:rsidR="00733A46">
        <w:rPr>
          <w:rFonts w:ascii="Times New Roman" w:hAnsi="Times New Roman" w:cs="Times New Roman"/>
          <w:sz w:val="28"/>
          <w:szCs w:val="28"/>
        </w:rPr>
        <w:t xml:space="preserve"> та ІІІ</w:t>
      </w:r>
      <w:r>
        <w:rPr>
          <w:rFonts w:ascii="Times New Roman" w:hAnsi="Times New Roman" w:cs="Times New Roman"/>
          <w:sz w:val="28"/>
          <w:szCs w:val="28"/>
        </w:rPr>
        <w:t xml:space="preserve"> групи, протягом 202</w:t>
      </w:r>
      <w:r w:rsidR="00733A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року. </w:t>
      </w:r>
    </w:p>
    <w:p w14:paraId="1C1A8021" w14:textId="77777777" w:rsidR="008E28D2" w:rsidRPr="008E28D2" w:rsidRDefault="008E28D2" w:rsidP="008E28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8D2">
        <w:rPr>
          <w:rFonts w:ascii="Times New Roman" w:hAnsi="Times New Roman" w:cs="Times New Roman"/>
          <w:i/>
          <w:sz w:val="28"/>
          <w:szCs w:val="28"/>
        </w:rPr>
        <w:t>Розрахунок:</w:t>
      </w:r>
    </w:p>
    <w:p w14:paraId="3FB221A5" w14:textId="5CD55522" w:rsidR="008E28D2" w:rsidRPr="00547442" w:rsidRDefault="008E28D2" w:rsidP="008E28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442">
        <w:rPr>
          <w:rFonts w:ascii="Times New Roman" w:hAnsi="Times New Roman" w:cs="Times New Roman"/>
          <w:i/>
          <w:sz w:val="28"/>
          <w:szCs w:val="28"/>
        </w:rPr>
        <w:t>ЄП</w:t>
      </w:r>
      <w:r w:rsidR="00733A46" w:rsidRPr="00733A46">
        <w:rPr>
          <w:rFonts w:ascii="Times New Roman" w:hAnsi="Times New Roman" w:cs="Times New Roman"/>
          <w:i/>
          <w:sz w:val="28"/>
          <w:szCs w:val="28"/>
          <w:vertAlign w:val="subscript"/>
        </w:rPr>
        <w:t>ІІ</w:t>
      </w:r>
      <w:r w:rsidRPr="00547442">
        <w:rPr>
          <w:rFonts w:ascii="Times New Roman" w:hAnsi="Times New Roman" w:cs="Times New Roman"/>
          <w:i/>
          <w:sz w:val="28"/>
          <w:szCs w:val="28"/>
        </w:rPr>
        <w:t xml:space="preserve"> = 13</w:t>
      </w:r>
      <w:r w:rsidR="00733A46">
        <w:rPr>
          <w:rFonts w:ascii="Times New Roman" w:hAnsi="Times New Roman" w:cs="Times New Roman"/>
          <w:i/>
          <w:sz w:val="28"/>
          <w:szCs w:val="28"/>
        </w:rPr>
        <w:t>4</w:t>
      </w:r>
      <w:r w:rsidRPr="00547442">
        <w:rPr>
          <w:rFonts w:ascii="Times New Roman" w:hAnsi="Times New Roman" w:cs="Times New Roman"/>
          <w:i/>
          <w:sz w:val="28"/>
          <w:szCs w:val="28"/>
        </w:rPr>
        <w:t>0 грн*12 місяців = 1</w:t>
      </w:r>
      <w:r w:rsidR="00733A46">
        <w:rPr>
          <w:rFonts w:ascii="Times New Roman" w:hAnsi="Times New Roman" w:cs="Times New Roman"/>
          <w:i/>
          <w:sz w:val="28"/>
          <w:szCs w:val="28"/>
        </w:rPr>
        <w:t>6</w:t>
      </w:r>
      <w:r w:rsidRPr="005474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A46">
        <w:rPr>
          <w:rFonts w:ascii="Times New Roman" w:hAnsi="Times New Roman" w:cs="Times New Roman"/>
          <w:i/>
          <w:sz w:val="28"/>
          <w:szCs w:val="28"/>
        </w:rPr>
        <w:t>080</w:t>
      </w:r>
      <w:r w:rsidRPr="00547442">
        <w:rPr>
          <w:rFonts w:ascii="Times New Roman" w:hAnsi="Times New Roman" w:cs="Times New Roman"/>
          <w:i/>
          <w:sz w:val="28"/>
          <w:szCs w:val="28"/>
        </w:rPr>
        <w:t xml:space="preserve"> грн</w:t>
      </w:r>
    </w:p>
    <w:p w14:paraId="2FC17E80" w14:textId="0F3D553D" w:rsidR="008E28D2" w:rsidRPr="00547442" w:rsidRDefault="008E28D2" w:rsidP="008E28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442">
        <w:rPr>
          <w:rFonts w:ascii="Times New Roman" w:hAnsi="Times New Roman" w:cs="Times New Roman"/>
          <w:i/>
          <w:sz w:val="28"/>
          <w:szCs w:val="28"/>
        </w:rPr>
        <w:t xml:space="preserve">ЕСВ = </w:t>
      </w:r>
      <w:r w:rsidR="00733A46">
        <w:rPr>
          <w:rFonts w:ascii="Times New Roman" w:hAnsi="Times New Roman" w:cs="Times New Roman"/>
          <w:i/>
          <w:sz w:val="28"/>
          <w:szCs w:val="28"/>
        </w:rPr>
        <w:t>6700*12*0,22</w:t>
      </w:r>
      <w:r w:rsidR="00733A46" w:rsidRPr="00547442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733A46">
        <w:rPr>
          <w:rFonts w:ascii="Times New Roman" w:hAnsi="Times New Roman" w:cs="Times New Roman"/>
          <w:i/>
          <w:sz w:val="28"/>
          <w:szCs w:val="28"/>
        </w:rPr>
        <w:t>17688</w:t>
      </w:r>
      <w:r w:rsidR="00733A46" w:rsidRPr="00547442">
        <w:rPr>
          <w:rFonts w:ascii="Times New Roman" w:hAnsi="Times New Roman" w:cs="Times New Roman"/>
          <w:i/>
          <w:sz w:val="28"/>
          <w:szCs w:val="28"/>
        </w:rPr>
        <w:t xml:space="preserve"> грн</w:t>
      </w:r>
    </w:p>
    <w:p w14:paraId="2D1EB9E3" w14:textId="6ED3AB14" w:rsidR="008E28D2" w:rsidRDefault="008E28D2" w:rsidP="008E28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442">
        <w:rPr>
          <w:rFonts w:ascii="Times New Roman" w:hAnsi="Times New Roman" w:cs="Times New Roman"/>
          <w:i/>
          <w:sz w:val="28"/>
          <w:szCs w:val="28"/>
        </w:rPr>
        <w:t xml:space="preserve">Сума податків = </w:t>
      </w:r>
      <w:r w:rsidR="00733A46" w:rsidRPr="00733A46">
        <w:rPr>
          <w:rFonts w:ascii="Times New Roman" w:hAnsi="Times New Roman" w:cs="Times New Roman"/>
          <w:i/>
          <w:sz w:val="28"/>
          <w:szCs w:val="28"/>
        </w:rPr>
        <w:t>16080+17688 = 33768</w:t>
      </w:r>
      <w:r w:rsidRPr="00547442">
        <w:rPr>
          <w:rFonts w:ascii="Times New Roman" w:hAnsi="Times New Roman" w:cs="Times New Roman"/>
          <w:i/>
          <w:sz w:val="28"/>
          <w:szCs w:val="28"/>
        </w:rPr>
        <w:t xml:space="preserve"> грн</w:t>
      </w:r>
    </w:p>
    <w:p w14:paraId="687DF3B4" w14:textId="42D04146" w:rsidR="00733A46" w:rsidRPr="00547442" w:rsidRDefault="00733A46" w:rsidP="008E28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ЄП</w:t>
      </w:r>
      <w:r w:rsidRPr="00733A46">
        <w:rPr>
          <w:rFonts w:ascii="Times New Roman" w:hAnsi="Times New Roman" w:cs="Times New Roman"/>
          <w:i/>
          <w:sz w:val="28"/>
          <w:szCs w:val="28"/>
          <w:vertAlign w:val="subscript"/>
        </w:rPr>
        <w:t>І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І</w:t>
      </w:r>
      <w:r w:rsidRPr="00733A46">
        <w:rPr>
          <w:rFonts w:ascii="Times New Roman" w:hAnsi="Times New Roman" w:cs="Times New Roman"/>
          <w:i/>
          <w:sz w:val="28"/>
          <w:szCs w:val="28"/>
          <w:vertAlign w:val="subscript"/>
        </w:rPr>
        <w:t>І</w:t>
      </w:r>
      <w:r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733A46">
        <w:rPr>
          <w:rFonts w:ascii="Times New Roman" w:hAnsi="Times New Roman" w:cs="Times New Roman"/>
          <w:i/>
          <w:sz w:val="28"/>
          <w:szCs w:val="28"/>
        </w:rPr>
        <w:t>4500000 * 0,05 = 225 000 грн</w:t>
      </w:r>
    </w:p>
    <w:p w14:paraId="0ECDF496" w14:textId="7ABFDBFC" w:rsidR="004E1E3E" w:rsidRDefault="008E28D2" w:rsidP="008E2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 w:rsidRPr="008E28D2">
        <w:rPr>
          <w:rFonts w:ascii="Times New Roman" w:hAnsi="Times New Roman" w:cs="Times New Roman"/>
          <w:sz w:val="28"/>
          <w:szCs w:val="28"/>
        </w:rPr>
        <w:t xml:space="preserve">Розрахувати суму податків, що має сплатити підприємець на спрощеній системі оподаткування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E28D2">
        <w:rPr>
          <w:rFonts w:ascii="Times New Roman" w:hAnsi="Times New Roman" w:cs="Times New Roman"/>
          <w:sz w:val="28"/>
          <w:szCs w:val="28"/>
        </w:rPr>
        <w:t>ІІ групи, протягом 202</w:t>
      </w:r>
      <w:r w:rsidR="00733A46">
        <w:rPr>
          <w:rFonts w:ascii="Times New Roman" w:hAnsi="Times New Roman" w:cs="Times New Roman"/>
          <w:sz w:val="28"/>
          <w:szCs w:val="28"/>
        </w:rPr>
        <w:t>3</w:t>
      </w:r>
      <w:r w:rsidRPr="008E28D2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. Кількість найманих працівників – 3 особи. Сукупний дохід за рік склав 2 840 000 грн. Підприємець не є платником ПДВ. </w:t>
      </w:r>
      <w:r w:rsidR="004E1E3E">
        <w:rPr>
          <w:rFonts w:ascii="Times New Roman" w:hAnsi="Times New Roman" w:cs="Times New Roman"/>
          <w:sz w:val="28"/>
          <w:szCs w:val="28"/>
        </w:rPr>
        <w:t>Розрахувати податкове навантаження на підприємця, суму зобов’язань перед найманими працівниками та дохід, що лишається у підприємця після виконання усіх зобов’язань.</w:t>
      </w:r>
    </w:p>
    <w:p w14:paraId="0E2CDE09" w14:textId="5933C2D3" w:rsidR="008E28D2" w:rsidRDefault="00AA524C" w:rsidP="008E2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Розрахунок заробітної плати подано у таблиці:</w:t>
      </w:r>
    </w:p>
    <w:p w14:paraId="31C60214" w14:textId="77777777" w:rsidR="00F76078" w:rsidRDefault="00F76078" w:rsidP="008E28D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7"/>
        <w:gridCol w:w="1922"/>
        <w:gridCol w:w="1463"/>
        <w:gridCol w:w="1243"/>
        <w:gridCol w:w="1213"/>
        <w:gridCol w:w="1777"/>
      </w:tblGrid>
      <w:tr w:rsidR="00AA524C" w:rsidRPr="00547442" w14:paraId="4144AF5F" w14:textId="77777777" w:rsidTr="00AA524C">
        <w:tc>
          <w:tcPr>
            <w:tcW w:w="1849" w:type="dxa"/>
          </w:tcPr>
          <w:p w14:paraId="6A4EB3F1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2006" w:type="dxa"/>
          </w:tcPr>
          <w:p w14:paraId="685A18FD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Нарахована заробітна плата за місць</w:t>
            </w:r>
          </w:p>
        </w:tc>
        <w:tc>
          <w:tcPr>
            <w:tcW w:w="1639" w:type="dxa"/>
          </w:tcPr>
          <w:p w14:paraId="637D8616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b/>
                <w:sz w:val="28"/>
                <w:szCs w:val="28"/>
              </w:rPr>
              <w:t>ПДФО (18%)</w:t>
            </w:r>
          </w:p>
        </w:tc>
        <w:tc>
          <w:tcPr>
            <w:tcW w:w="1341" w:type="dxa"/>
          </w:tcPr>
          <w:p w14:paraId="618DF493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b/>
                <w:sz w:val="28"/>
                <w:szCs w:val="28"/>
              </w:rPr>
              <w:t>ВЗ (1,5%)</w:t>
            </w:r>
          </w:p>
        </w:tc>
        <w:tc>
          <w:tcPr>
            <w:tcW w:w="1352" w:type="dxa"/>
          </w:tcPr>
          <w:p w14:paraId="1DEC8B8A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b/>
                <w:sz w:val="28"/>
                <w:szCs w:val="28"/>
              </w:rPr>
              <w:t>ЗП на руки</w:t>
            </w:r>
          </w:p>
        </w:tc>
        <w:tc>
          <w:tcPr>
            <w:tcW w:w="1158" w:type="dxa"/>
          </w:tcPr>
          <w:p w14:paraId="16B1E256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b/>
                <w:sz w:val="28"/>
                <w:szCs w:val="28"/>
              </w:rPr>
              <w:t>ЄСВ за працівників (22%)</w:t>
            </w:r>
          </w:p>
        </w:tc>
      </w:tr>
      <w:tr w:rsidR="00AA524C" w:rsidRPr="00547442" w14:paraId="6BD1CA69" w14:textId="77777777" w:rsidTr="00AA524C">
        <w:tc>
          <w:tcPr>
            <w:tcW w:w="1849" w:type="dxa"/>
          </w:tcPr>
          <w:p w14:paraId="030896D9" w14:textId="77777777" w:rsidR="00AA524C" w:rsidRPr="00547442" w:rsidRDefault="00AA524C" w:rsidP="008E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2006" w:type="dxa"/>
          </w:tcPr>
          <w:p w14:paraId="7B8FB34F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sz w:val="28"/>
                <w:szCs w:val="28"/>
              </w:rPr>
              <w:t>12 000</w:t>
            </w:r>
          </w:p>
        </w:tc>
        <w:tc>
          <w:tcPr>
            <w:tcW w:w="1639" w:type="dxa"/>
          </w:tcPr>
          <w:p w14:paraId="52DECB8C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sz w:val="28"/>
                <w:szCs w:val="28"/>
              </w:rPr>
              <w:t>2160</w:t>
            </w:r>
          </w:p>
        </w:tc>
        <w:tc>
          <w:tcPr>
            <w:tcW w:w="1341" w:type="dxa"/>
          </w:tcPr>
          <w:p w14:paraId="48338F5A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52" w:type="dxa"/>
          </w:tcPr>
          <w:p w14:paraId="7D0F5332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sz w:val="28"/>
                <w:szCs w:val="28"/>
              </w:rPr>
              <w:t>9660</w:t>
            </w:r>
          </w:p>
        </w:tc>
        <w:tc>
          <w:tcPr>
            <w:tcW w:w="1158" w:type="dxa"/>
          </w:tcPr>
          <w:p w14:paraId="4FF7ADC2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sz w:val="28"/>
                <w:szCs w:val="28"/>
              </w:rPr>
              <w:t>2640</w:t>
            </w:r>
          </w:p>
        </w:tc>
      </w:tr>
      <w:tr w:rsidR="00AA524C" w:rsidRPr="00547442" w14:paraId="1718710B" w14:textId="77777777" w:rsidTr="00AA524C">
        <w:tc>
          <w:tcPr>
            <w:tcW w:w="1849" w:type="dxa"/>
          </w:tcPr>
          <w:p w14:paraId="6A4EFD4D" w14:textId="77777777" w:rsidR="00AA524C" w:rsidRPr="00547442" w:rsidRDefault="00AA524C" w:rsidP="008E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006" w:type="dxa"/>
          </w:tcPr>
          <w:p w14:paraId="7358672F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sz w:val="28"/>
                <w:szCs w:val="28"/>
              </w:rPr>
              <w:t>8 000</w:t>
            </w:r>
          </w:p>
        </w:tc>
        <w:tc>
          <w:tcPr>
            <w:tcW w:w="1639" w:type="dxa"/>
          </w:tcPr>
          <w:p w14:paraId="217B6BB7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</w:p>
        </w:tc>
        <w:tc>
          <w:tcPr>
            <w:tcW w:w="1341" w:type="dxa"/>
          </w:tcPr>
          <w:p w14:paraId="16E005DA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52" w:type="dxa"/>
          </w:tcPr>
          <w:p w14:paraId="2B4D42C8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sz w:val="28"/>
                <w:szCs w:val="28"/>
              </w:rPr>
              <w:t>6440</w:t>
            </w:r>
          </w:p>
        </w:tc>
        <w:tc>
          <w:tcPr>
            <w:tcW w:w="1158" w:type="dxa"/>
          </w:tcPr>
          <w:p w14:paraId="4E07AA2D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sz w:val="28"/>
                <w:szCs w:val="28"/>
              </w:rPr>
              <w:t>1760</w:t>
            </w:r>
          </w:p>
        </w:tc>
      </w:tr>
      <w:tr w:rsidR="00AA524C" w:rsidRPr="00547442" w14:paraId="787168E3" w14:textId="77777777" w:rsidTr="00AA524C">
        <w:tc>
          <w:tcPr>
            <w:tcW w:w="1849" w:type="dxa"/>
          </w:tcPr>
          <w:p w14:paraId="1FB56DAB" w14:textId="77777777" w:rsidR="00AA524C" w:rsidRPr="00547442" w:rsidRDefault="00AA524C" w:rsidP="008E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</w:t>
            </w:r>
            <w:proofErr w:type="spellStart"/>
            <w:r w:rsidRPr="0054744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547442">
              <w:rPr>
                <w:rFonts w:ascii="Times New Roman" w:hAnsi="Times New Roman" w:cs="Times New Roman"/>
                <w:sz w:val="28"/>
                <w:szCs w:val="28"/>
              </w:rPr>
              <w:t>-центру</w:t>
            </w:r>
          </w:p>
        </w:tc>
        <w:tc>
          <w:tcPr>
            <w:tcW w:w="2006" w:type="dxa"/>
          </w:tcPr>
          <w:p w14:paraId="0E3CF538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sz w:val="28"/>
                <w:szCs w:val="28"/>
              </w:rPr>
              <w:t>7 000</w:t>
            </w:r>
          </w:p>
        </w:tc>
        <w:tc>
          <w:tcPr>
            <w:tcW w:w="1639" w:type="dxa"/>
          </w:tcPr>
          <w:p w14:paraId="53980C61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  <w:tc>
          <w:tcPr>
            <w:tcW w:w="1341" w:type="dxa"/>
          </w:tcPr>
          <w:p w14:paraId="0B1FD76F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52" w:type="dxa"/>
          </w:tcPr>
          <w:p w14:paraId="5F9869E8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sz w:val="28"/>
                <w:szCs w:val="28"/>
              </w:rPr>
              <w:t>5635</w:t>
            </w:r>
          </w:p>
        </w:tc>
        <w:tc>
          <w:tcPr>
            <w:tcW w:w="1158" w:type="dxa"/>
          </w:tcPr>
          <w:p w14:paraId="7523C60A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</w:tr>
      <w:tr w:rsidR="00AA524C" w:rsidRPr="00547442" w14:paraId="44DA11FD" w14:textId="77777777" w:rsidTr="00AA524C">
        <w:tc>
          <w:tcPr>
            <w:tcW w:w="1849" w:type="dxa"/>
          </w:tcPr>
          <w:p w14:paraId="31D1C507" w14:textId="77777777" w:rsidR="00AA524C" w:rsidRPr="00547442" w:rsidRDefault="00AA524C" w:rsidP="008E2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2006" w:type="dxa"/>
          </w:tcPr>
          <w:p w14:paraId="57805B0F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b/>
                <w:sz w:val="28"/>
                <w:szCs w:val="28"/>
              </w:rPr>
              <w:t>27000</w:t>
            </w:r>
          </w:p>
        </w:tc>
        <w:tc>
          <w:tcPr>
            <w:tcW w:w="1639" w:type="dxa"/>
          </w:tcPr>
          <w:p w14:paraId="72322D28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b/>
                <w:sz w:val="28"/>
                <w:szCs w:val="28"/>
              </w:rPr>
              <w:t>4860</w:t>
            </w:r>
          </w:p>
        </w:tc>
        <w:tc>
          <w:tcPr>
            <w:tcW w:w="1341" w:type="dxa"/>
          </w:tcPr>
          <w:p w14:paraId="09FB4827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1352" w:type="dxa"/>
          </w:tcPr>
          <w:p w14:paraId="080BB3F2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b/>
                <w:sz w:val="28"/>
                <w:szCs w:val="28"/>
              </w:rPr>
              <w:t>21735</w:t>
            </w:r>
          </w:p>
        </w:tc>
        <w:tc>
          <w:tcPr>
            <w:tcW w:w="1158" w:type="dxa"/>
          </w:tcPr>
          <w:p w14:paraId="44031219" w14:textId="77777777" w:rsidR="00AA524C" w:rsidRPr="00547442" w:rsidRDefault="00AA524C" w:rsidP="00AA5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442">
              <w:rPr>
                <w:rFonts w:ascii="Times New Roman" w:hAnsi="Times New Roman" w:cs="Times New Roman"/>
                <w:b/>
                <w:sz w:val="28"/>
                <w:szCs w:val="28"/>
              </w:rPr>
              <w:t>5940</w:t>
            </w:r>
          </w:p>
        </w:tc>
      </w:tr>
    </w:tbl>
    <w:p w14:paraId="7CF0E6A1" w14:textId="77777777" w:rsidR="00AA524C" w:rsidRPr="00547442" w:rsidRDefault="00AA524C" w:rsidP="008E28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27B831" w14:textId="77777777" w:rsidR="00733A46" w:rsidRPr="00733A46" w:rsidRDefault="00733A46" w:rsidP="00733A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A46">
        <w:rPr>
          <w:rFonts w:ascii="Times New Roman" w:hAnsi="Times New Roman" w:cs="Times New Roman"/>
          <w:i/>
          <w:sz w:val="28"/>
          <w:szCs w:val="28"/>
        </w:rPr>
        <w:t>ПДФО за рік = 4860*12 = 58320 грн</w:t>
      </w:r>
    </w:p>
    <w:p w14:paraId="00D202C0" w14:textId="77777777" w:rsidR="00733A46" w:rsidRPr="00733A46" w:rsidRDefault="00733A46" w:rsidP="00733A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A46">
        <w:rPr>
          <w:rFonts w:ascii="Times New Roman" w:hAnsi="Times New Roman" w:cs="Times New Roman"/>
          <w:i/>
          <w:sz w:val="28"/>
          <w:szCs w:val="28"/>
        </w:rPr>
        <w:t>ВЗ = 405*12 = 4860 грн</w:t>
      </w:r>
    </w:p>
    <w:p w14:paraId="13C03627" w14:textId="77777777" w:rsidR="00733A46" w:rsidRPr="00733A46" w:rsidRDefault="00733A46" w:rsidP="00733A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A46">
        <w:rPr>
          <w:rFonts w:ascii="Times New Roman" w:hAnsi="Times New Roman" w:cs="Times New Roman"/>
          <w:i/>
          <w:sz w:val="28"/>
          <w:szCs w:val="28"/>
        </w:rPr>
        <w:t>ЄСВ за працівників = 5940 *12 = 71280 грн</w:t>
      </w:r>
    </w:p>
    <w:p w14:paraId="4FEA24B3" w14:textId="77777777" w:rsidR="00733A46" w:rsidRPr="00733A46" w:rsidRDefault="00733A46" w:rsidP="00733A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A46">
        <w:rPr>
          <w:rFonts w:ascii="Times New Roman" w:hAnsi="Times New Roman" w:cs="Times New Roman"/>
          <w:i/>
          <w:sz w:val="28"/>
          <w:szCs w:val="28"/>
        </w:rPr>
        <w:t>ЄП = 2840000*0,05 = 142000</w:t>
      </w:r>
    </w:p>
    <w:p w14:paraId="648EC4A6" w14:textId="77777777" w:rsidR="00733A46" w:rsidRPr="00733A46" w:rsidRDefault="00733A46" w:rsidP="00733A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A46">
        <w:rPr>
          <w:rFonts w:ascii="Times New Roman" w:hAnsi="Times New Roman" w:cs="Times New Roman"/>
          <w:i/>
          <w:sz w:val="28"/>
          <w:szCs w:val="28"/>
        </w:rPr>
        <w:t>ЄСВ = 6700*12*0,22 = 17688 грн</w:t>
      </w:r>
    </w:p>
    <w:p w14:paraId="6CC7E4FC" w14:textId="541AFFC0" w:rsidR="00733A46" w:rsidRDefault="00733A46" w:rsidP="00733A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A46">
        <w:rPr>
          <w:rFonts w:ascii="Times New Roman" w:hAnsi="Times New Roman" w:cs="Times New Roman"/>
          <w:i/>
          <w:sz w:val="28"/>
          <w:szCs w:val="28"/>
        </w:rPr>
        <w:lastRenderedPageBreak/>
        <w:t>Чистий дохід підприємця = 2840000 – 58320 – 4860 – 71280 – 142000- 17688 – (21735*12) = 2285032 грн</w:t>
      </w:r>
    </w:p>
    <w:p w14:paraId="1B1DB1BE" w14:textId="77777777" w:rsidR="00733A46" w:rsidRDefault="00733A46" w:rsidP="008E28D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BFB8543" w14:textId="77777777" w:rsidR="00733A46" w:rsidRDefault="00733A46" w:rsidP="008E28D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4552A87" w14:textId="224D34B8" w:rsidR="00A35D42" w:rsidRDefault="00A35D42" w:rsidP="008E28D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0B3E69" w14:textId="77777777" w:rsidR="00547442" w:rsidRPr="004E1E3E" w:rsidRDefault="00547442" w:rsidP="008E28D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47442" w:rsidRPr="004E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E0D0B"/>
    <w:multiLevelType w:val="hybridMultilevel"/>
    <w:tmpl w:val="F32A4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7100E"/>
    <w:multiLevelType w:val="hybridMultilevel"/>
    <w:tmpl w:val="F32A4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A4021"/>
    <w:multiLevelType w:val="hybridMultilevel"/>
    <w:tmpl w:val="F32A4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2F"/>
    <w:rsid w:val="000E44D4"/>
    <w:rsid w:val="004E1E3E"/>
    <w:rsid w:val="00530901"/>
    <w:rsid w:val="005431B6"/>
    <w:rsid w:val="00547442"/>
    <w:rsid w:val="005D1D2F"/>
    <w:rsid w:val="00733A46"/>
    <w:rsid w:val="008E28D2"/>
    <w:rsid w:val="00A35D42"/>
    <w:rsid w:val="00AA524C"/>
    <w:rsid w:val="00E345B9"/>
    <w:rsid w:val="00F7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09BE"/>
  <w15:chartTrackingRefBased/>
  <w15:docId w15:val="{EFBF3D39-0513-4C1E-8514-02D6EEB2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D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8D2"/>
    <w:pPr>
      <w:ind w:left="720"/>
      <w:contextualSpacing/>
    </w:pPr>
  </w:style>
  <w:style w:type="table" w:styleId="a4">
    <w:name w:val="Table Grid"/>
    <w:basedOn w:val="a1"/>
    <w:uiPriority w:val="39"/>
    <w:rsid w:val="00AA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977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Олена</cp:lastModifiedBy>
  <cp:revision>2</cp:revision>
  <dcterms:created xsi:type="dcterms:W3CDTF">2023-10-03T19:50:00Z</dcterms:created>
  <dcterms:modified xsi:type="dcterms:W3CDTF">2023-10-03T19:50:00Z</dcterms:modified>
</cp:coreProperties>
</file>