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Pr="001A5128" w:rsidRDefault="001A5128">
      <w:pPr>
        <w:rPr>
          <w:b/>
        </w:rPr>
      </w:pPr>
      <w:r w:rsidRPr="001A5128">
        <w:rPr>
          <w:b/>
        </w:rPr>
        <w:t>ПРАКТИЧНА 1.</w:t>
      </w:r>
    </w:p>
    <w:p w:rsidR="001A5128" w:rsidRDefault="001A5128">
      <w:r>
        <w:t>(Шановні студенти ваше завдання полягає в наступному. Ви маєте обрати з поданих тем</w:t>
      </w:r>
      <w:r w:rsidR="00B07E60">
        <w:t>,</w:t>
      </w:r>
      <w:r w:rsidR="00B5316D">
        <w:t xml:space="preserve"> свою тематику та підготувати реферат. Реферат має бути оформлений</w:t>
      </w:r>
      <w:r w:rsidR="00B07E60">
        <w:t>,</w:t>
      </w:r>
      <w:r w:rsidR="00B5316D">
        <w:t xml:space="preserve"> згідно методичних вказівок у мудл. Робота буде допущена до здачі</w:t>
      </w:r>
      <w:r w:rsidR="00B07E60">
        <w:t>,</w:t>
      </w:r>
      <w:r w:rsidR="00B5316D">
        <w:t xml:space="preserve"> якщо ви дотримались всіх вимог і викладач перевірив та затвердив її.</w:t>
      </w:r>
      <w:r w:rsidR="00B07E60">
        <w:t xml:space="preserve"> Тому спершу ваш реферат ви відправляєте на електронну пошту для перевірки і тільки потім ви прикріплюєте реферат у мудлі. Якщо виникнуть запитання прошу звертатись в особисті. Успіхів!!</w:t>
      </w:r>
      <w:r>
        <w:t>)</w:t>
      </w:r>
    </w:p>
    <w:p w:rsidR="001A5128" w:rsidRDefault="001A5128" w:rsidP="001A5128">
      <w:pPr>
        <w:jc w:val="both"/>
      </w:pPr>
    </w:p>
    <w:p w:rsidR="00613D09" w:rsidRPr="00133747" w:rsidRDefault="00613D09" w:rsidP="00613D09">
      <w:pPr>
        <w:rPr>
          <w:b/>
        </w:rPr>
      </w:pPr>
      <w:r w:rsidRPr="00133747">
        <w:rPr>
          <w:b/>
        </w:rPr>
        <w:t>ТЕМАТИКА РЕФЕРАТІВ</w:t>
      </w:r>
      <w:r w:rsidR="00133747" w:rsidRPr="00133747">
        <w:rPr>
          <w:b/>
        </w:rPr>
        <w:t xml:space="preserve"> !!!</w:t>
      </w:r>
    </w:p>
    <w:p w:rsidR="00613D09" w:rsidRDefault="00613D09" w:rsidP="001A5128">
      <w:pPr>
        <w:jc w:val="both"/>
      </w:pPr>
      <w:r>
        <w:t xml:space="preserve">1. Політико-правові вчення давньої Індії про суспільний лад, політичний порядок, статус особистості: брахманізм, буддизм. </w:t>
      </w:r>
    </w:p>
    <w:p w:rsidR="00613D09" w:rsidRDefault="00613D09" w:rsidP="001A5128">
      <w:pPr>
        <w:jc w:val="both"/>
      </w:pPr>
      <w:r>
        <w:t xml:space="preserve">2. Суспільство, держава і право у вченні Конфуція. </w:t>
      </w:r>
    </w:p>
    <w:p w:rsidR="00613D09" w:rsidRDefault="00613D09" w:rsidP="001A5128">
      <w:pPr>
        <w:jc w:val="both"/>
      </w:pPr>
      <w:r>
        <w:t xml:space="preserve">3. Соціально-політичні та правові ідеї у вченні </w:t>
      </w:r>
      <w:proofErr w:type="spellStart"/>
      <w:r>
        <w:t>моїзму</w:t>
      </w:r>
      <w:proofErr w:type="spellEnd"/>
      <w:r>
        <w:t xml:space="preserve"> та даосизму. </w:t>
      </w:r>
    </w:p>
    <w:p w:rsidR="00613D09" w:rsidRDefault="00613D09" w:rsidP="001A5128">
      <w:pPr>
        <w:jc w:val="both"/>
      </w:pPr>
      <w:r>
        <w:t xml:space="preserve">4. Держава і закони у вченні Шан Яна. </w:t>
      </w:r>
    </w:p>
    <w:p w:rsidR="00613D09" w:rsidRDefault="00613D09" w:rsidP="001A5128">
      <w:pPr>
        <w:jc w:val="both"/>
      </w:pPr>
      <w:r>
        <w:t xml:space="preserve">5. Синтез теорії та практики </w:t>
      </w:r>
      <w:proofErr w:type="spellStart"/>
      <w:r>
        <w:t>легізму</w:t>
      </w:r>
      <w:proofErr w:type="spellEnd"/>
      <w:r>
        <w:t xml:space="preserve"> в «</w:t>
      </w:r>
      <w:proofErr w:type="spellStart"/>
      <w:r>
        <w:t>Хань</w:t>
      </w:r>
      <w:proofErr w:type="spellEnd"/>
      <w:r>
        <w:t xml:space="preserve"> Фей Цзи». </w:t>
      </w:r>
    </w:p>
    <w:p w:rsidR="00613D09" w:rsidRDefault="00613D09" w:rsidP="001A5128">
      <w:pPr>
        <w:jc w:val="both"/>
      </w:pPr>
      <w:r>
        <w:t xml:space="preserve">6. Політичні та правові ідеї софістів. </w:t>
      </w:r>
    </w:p>
    <w:p w:rsidR="00613D09" w:rsidRDefault="00613D09" w:rsidP="001A5128">
      <w:pPr>
        <w:jc w:val="both"/>
      </w:pPr>
      <w:r>
        <w:t xml:space="preserve">7. Політико-правові вчення Сократа. </w:t>
      </w:r>
    </w:p>
    <w:p w:rsidR="00613D09" w:rsidRDefault="00613D09" w:rsidP="001A5128">
      <w:pPr>
        <w:jc w:val="both"/>
      </w:pPr>
      <w:r>
        <w:t xml:space="preserve">8. Політичне і правове вчення Платона. </w:t>
      </w:r>
    </w:p>
    <w:p w:rsidR="00613D09" w:rsidRDefault="00613D09" w:rsidP="001A5128">
      <w:pPr>
        <w:jc w:val="both"/>
      </w:pPr>
      <w:r>
        <w:t xml:space="preserve">9. Політичне і правове вчення Аристотеля. </w:t>
      </w:r>
    </w:p>
    <w:p w:rsidR="00613D09" w:rsidRDefault="00613D09" w:rsidP="001A5128">
      <w:pPr>
        <w:jc w:val="both"/>
      </w:pPr>
      <w:r>
        <w:t xml:space="preserve">10.Політичне і правове вчення </w:t>
      </w:r>
      <w:proofErr w:type="spellStart"/>
      <w:r>
        <w:t>Полібія</w:t>
      </w:r>
      <w:proofErr w:type="spellEnd"/>
      <w:r>
        <w:t xml:space="preserve">. </w:t>
      </w:r>
    </w:p>
    <w:p w:rsidR="00613D09" w:rsidRDefault="00613D09" w:rsidP="001A5128">
      <w:pPr>
        <w:jc w:val="both"/>
      </w:pPr>
      <w:r>
        <w:t xml:space="preserve">11.Політичні і правові вчення Цицерона </w:t>
      </w:r>
    </w:p>
    <w:p w:rsidR="00613D09" w:rsidRDefault="00613D09" w:rsidP="001A5128">
      <w:pPr>
        <w:jc w:val="both"/>
      </w:pPr>
      <w:r>
        <w:t xml:space="preserve">12.Римські юристи про право та його види. </w:t>
      </w:r>
    </w:p>
    <w:p w:rsidR="00613D09" w:rsidRDefault="00613D09" w:rsidP="001A5128">
      <w:pPr>
        <w:jc w:val="both"/>
      </w:pPr>
      <w:r>
        <w:t xml:space="preserve">13.Вчення Августина Аврелія про співвідношення церкви та держави. </w:t>
      </w:r>
    </w:p>
    <w:p w:rsidR="00613D09" w:rsidRDefault="00613D09" w:rsidP="001A5128">
      <w:pPr>
        <w:jc w:val="both"/>
      </w:pPr>
      <w:r>
        <w:t xml:space="preserve">14.Політико-правова теорія Фоми Аквінського. </w:t>
      </w:r>
    </w:p>
    <w:p w:rsidR="00B07E60" w:rsidRDefault="00613D09" w:rsidP="001A5128">
      <w:pPr>
        <w:jc w:val="both"/>
      </w:pPr>
      <w:r>
        <w:t xml:space="preserve">15.Політико-правове вчення М. </w:t>
      </w:r>
      <w:proofErr w:type="spellStart"/>
      <w:r>
        <w:t>Падуанского</w:t>
      </w:r>
      <w:proofErr w:type="spellEnd"/>
      <w:r>
        <w:t>.</w:t>
      </w:r>
      <w:bookmarkStart w:id="0" w:name="_GoBack"/>
      <w:bookmarkEnd w:id="0"/>
    </w:p>
    <w:sectPr w:rsidR="00B07E60" w:rsidSect="00CD4C26">
      <w:pgSz w:w="12240" w:h="15840"/>
      <w:pgMar w:top="1180" w:right="440" w:bottom="280" w:left="1300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133747"/>
    <w:rsid w:val="001A5128"/>
    <w:rsid w:val="001C3C67"/>
    <w:rsid w:val="00613D09"/>
    <w:rsid w:val="006E044A"/>
    <w:rsid w:val="00967232"/>
    <w:rsid w:val="00B07E60"/>
    <w:rsid w:val="00B5316D"/>
    <w:rsid w:val="00C042C2"/>
    <w:rsid w:val="00C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2023-04-06T10:59:00Z</dcterms:created>
  <dcterms:modified xsi:type="dcterms:W3CDTF">2023-04-06T11:06:00Z</dcterms:modified>
</cp:coreProperties>
</file>