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C5" w:rsidRPr="00826B77" w:rsidRDefault="00BD04C5" w:rsidP="0084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7">
        <w:rPr>
          <w:rFonts w:ascii="Times New Roman" w:hAnsi="Times New Roman" w:cs="Times New Roman"/>
          <w:b/>
          <w:sz w:val="24"/>
          <w:szCs w:val="24"/>
        </w:rPr>
        <w:t>ВІДКРИТИЙ МІЖНАРОДНИЙ УНІВЕРСИТЕТ ЛЮДСЬКОГО РОЗВИТКУ «Україна»</w:t>
      </w:r>
    </w:p>
    <w:p w:rsidR="00BD04C5" w:rsidRPr="00826B77" w:rsidRDefault="00BD04C5" w:rsidP="00845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4C5" w:rsidRPr="00826B77" w:rsidRDefault="00BD04C5" w:rsidP="0084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7">
        <w:rPr>
          <w:rFonts w:ascii="Times New Roman" w:hAnsi="Times New Roman" w:cs="Times New Roman"/>
          <w:b/>
          <w:sz w:val="24"/>
          <w:szCs w:val="24"/>
        </w:rPr>
        <w:t>ІНСТИТУТ ЕКОНОМІКИ ТА МЕНЕДЖМЕНТУ</w:t>
      </w:r>
    </w:p>
    <w:p w:rsidR="00BD04C5" w:rsidRPr="00826B77" w:rsidRDefault="00BD04C5" w:rsidP="0084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7">
        <w:rPr>
          <w:rFonts w:ascii="Times New Roman" w:hAnsi="Times New Roman" w:cs="Times New Roman"/>
          <w:b/>
          <w:sz w:val="24"/>
          <w:szCs w:val="24"/>
        </w:rPr>
        <w:t>Кафедра ФІНАНСІВ ТА ОБЛІКУ</w:t>
      </w:r>
    </w:p>
    <w:p w:rsidR="00BD04C5" w:rsidRPr="00826B77" w:rsidRDefault="00BD04C5" w:rsidP="00845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4C5" w:rsidRPr="00826B77" w:rsidRDefault="00BD04C5" w:rsidP="0084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7">
        <w:rPr>
          <w:rFonts w:ascii="Times New Roman" w:hAnsi="Times New Roman" w:cs="Times New Roman"/>
          <w:b/>
          <w:sz w:val="24"/>
          <w:szCs w:val="24"/>
        </w:rPr>
        <w:t>СИЛАБУС</w:t>
      </w:r>
    </w:p>
    <w:p w:rsidR="00BD04C5" w:rsidRPr="00826B77" w:rsidRDefault="00537031" w:rsidP="00845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A572C" w:rsidRPr="00537031">
        <w:rPr>
          <w:rFonts w:ascii="Times New Roman" w:hAnsi="Times New Roman" w:cs="Times New Roman"/>
          <w:b/>
          <w:sz w:val="28"/>
          <w:szCs w:val="28"/>
        </w:rPr>
        <w:t>авчальної дисципліни ОК 2.1</w:t>
      </w:r>
      <w:r w:rsidR="00E84F30">
        <w:rPr>
          <w:rFonts w:ascii="Times New Roman" w:hAnsi="Times New Roman" w:cs="Times New Roman"/>
          <w:b/>
          <w:sz w:val="28"/>
          <w:szCs w:val="28"/>
        </w:rPr>
        <w:t>7</w:t>
      </w:r>
      <w:r w:rsidR="00BA5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4C5" w:rsidRPr="00826B77">
        <w:rPr>
          <w:rFonts w:ascii="Times New Roman" w:hAnsi="Times New Roman" w:cs="Times New Roman"/>
          <w:b/>
          <w:sz w:val="24"/>
          <w:szCs w:val="24"/>
        </w:rPr>
        <w:t>«</w:t>
      </w:r>
      <w:r w:rsidR="00845E4E" w:rsidRPr="00826B77">
        <w:rPr>
          <w:rFonts w:ascii="Times New Roman" w:hAnsi="Times New Roman" w:cs="Times New Roman"/>
          <w:b/>
          <w:sz w:val="28"/>
          <w:szCs w:val="28"/>
        </w:rPr>
        <w:t>Фінанси підприємства</w:t>
      </w:r>
      <w:r w:rsidR="00BD04C5" w:rsidRPr="00826B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Циклу професійної підготовки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BD04C5" w:rsidRPr="00826B77" w:rsidTr="002A0415">
        <w:tc>
          <w:tcPr>
            <w:tcW w:w="3256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Освітній ступінь</w:t>
            </w:r>
          </w:p>
        </w:tc>
        <w:tc>
          <w:tcPr>
            <w:tcW w:w="6373" w:type="dxa"/>
          </w:tcPr>
          <w:p w:rsidR="00BD04C5" w:rsidRPr="00826B77" w:rsidRDefault="00BA572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D04C5" w:rsidRPr="00826B77">
              <w:rPr>
                <w:rFonts w:ascii="Times New Roman" w:hAnsi="Times New Roman" w:cs="Times New Roman"/>
                <w:sz w:val="28"/>
                <w:szCs w:val="28"/>
              </w:rPr>
              <w:t>акалавр</w:t>
            </w:r>
          </w:p>
        </w:tc>
      </w:tr>
      <w:tr w:rsidR="00BD04C5" w:rsidRPr="00826B77" w:rsidTr="002A0415">
        <w:tc>
          <w:tcPr>
            <w:tcW w:w="3256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6373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07 «Управління та адміністрування»</w:t>
            </w:r>
          </w:p>
        </w:tc>
      </w:tr>
      <w:tr w:rsidR="00BD04C5" w:rsidRPr="00826B77" w:rsidTr="002A0415">
        <w:tc>
          <w:tcPr>
            <w:tcW w:w="3256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6373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075 «Маркетинг»</w:t>
            </w:r>
          </w:p>
        </w:tc>
      </w:tr>
      <w:tr w:rsidR="00BD04C5" w:rsidRPr="00826B77" w:rsidTr="002A0415">
        <w:tc>
          <w:tcPr>
            <w:tcW w:w="3256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6373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«Маркетинг»</w:t>
            </w:r>
          </w:p>
        </w:tc>
      </w:tr>
    </w:tbl>
    <w:p w:rsidR="00BD04C5" w:rsidRDefault="00BD04C5" w:rsidP="00BD04C5">
      <w:pPr>
        <w:rPr>
          <w:rFonts w:ascii="Times New Roman" w:hAnsi="Times New Roman" w:cs="Times New Roman"/>
          <w:sz w:val="28"/>
          <w:szCs w:val="28"/>
        </w:rPr>
      </w:pPr>
    </w:p>
    <w:p w:rsidR="00826B77" w:rsidRDefault="00826B77" w:rsidP="00826B77">
      <w:pPr>
        <w:pStyle w:val="a9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D616E8" w:rsidRPr="004D38A4" w:rsidRDefault="00D616E8" w:rsidP="00D616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r w:rsidRPr="003C69D5">
        <w:rPr>
          <w:rFonts w:ascii="Times New Roman" w:hAnsi="Times New Roman" w:cs="Times New Roman"/>
          <w:sz w:val="28"/>
          <w:szCs w:val="28"/>
        </w:rPr>
        <w:t>ормування системи базових знань з теорії і практики фінансових відносин суб’єктів господарювання, формування фінансових ресурсів, фінансового планування, організації фі</w:t>
      </w:r>
      <w:r>
        <w:rPr>
          <w:rFonts w:ascii="Times New Roman" w:hAnsi="Times New Roman" w:cs="Times New Roman"/>
          <w:sz w:val="28"/>
          <w:szCs w:val="28"/>
        </w:rPr>
        <w:t xml:space="preserve">нансової діяльності підприємств; </w:t>
      </w:r>
      <w:r w:rsidRPr="003C69D5">
        <w:rPr>
          <w:rFonts w:ascii="Times New Roman" w:hAnsi="Times New Roman" w:cs="Times New Roman"/>
          <w:sz w:val="28"/>
          <w:szCs w:val="28"/>
        </w:rPr>
        <w:t xml:space="preserve">засвоєння основних принципів залучення, формування та використання фінансових ресурсів суб’єктів підприємництва; оволодіння навичками самостійного здійснення </w:t>
      </w:r>
      <w:r w:rsidRPr="004D38A4">
        <w:rPr>
          <w:rFonts w:ascii="Times New Roman" w:hAnsi="Times New Roman" w:cs="Times New Roman"/>
          <w:sz w:val="28"/>
          <w:szCs w:val="28"/>
        </w:rPr>
        <w:t>аналізу формування та використання фінансових ресурсів суб’єкта підприємництва при виконанні завдань фахової діяльності.</w:t>
      </w:r>
    </w:p>
    <w:p w:rsidR="00D616E8" w:rsidRPr="000A5BC1" w:rsidRDefault="00D616E8" w:rsidP="00826B77">
      <w:pPr>
        <w:pStyle w:val="a9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AB9" w:rsidRDefault="00826B77" w:rsidP="00826B77">
      <w:pPr>
        <w:pStyle w:val="a9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ОЧІКУВАНИХ РЕЗУЛЬТАТІВ НАВЧАННЯ</w:t>
      </w:r>
    </w:p>
    <w:p w:rsidR="00826B77" w:rsidRPr="004D3AB9" w:rsidRDefault="004D3AB9" w:rsidP="004D3AB9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D3AB9">
        <w:rPr>
          <w:rFonts w:ascii="Times New Roman" w:hAnsi="Times New Roman" w:cs="Times New Roman"/>
          <w:sz w:val="28"/>
          <w:szCs w:val="28"/>
        </w:rPr>
        <w:t xml:space="preserve">ПРН 1. Демонструвати знання і розуміння теоретичних основ та принципів провадження маркетингової діяльності. </w:t>
      </w:r>
      <w:r w:rsidR="00826B77" w:rsidRPr="004D3A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23A" w:rsidRPr="004D3AB9" w:rsidRDefault="00C0723A" w:rsidP="00C07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B9">
        <w:rPr>
          <w:rFonts w:ascii="Times New Roman" w:hAnsi="Times New Roman" w:cs="Times New Roman"/>
          <w:sz w:val="28"/>
          <w:szCs w:val="28"/>
        </w:rPr>
        <w:t xml:space="preserve">ПРН 3. Застосовувати набуті теоретичні знання для розв’язання практичних завдань у сфері маркетингу. </w:t>
      </w:r>
    </w:p>
    <w:p w:rsidR="00C0723A" w:rsidRPr="004D3AB9" w:rsidRDefault="00C0723A" w:rsidP="00C07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B9">
        <w:rPr>
          <w:rFonts w:ascii="Times New Roman" w:hAnsi="Times New Roman" w:cs="Times New Roman"/>
          <w:sz w:val="28"/>
          <w:szCs w:val="28"/>
        </w:rPr>
        <w:t xml:space="preserve">ПРН 4. Збирати та аналізувати необхідну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й методичного інструментарію. </w:t>
      </w:r>
    </w:p>
    <w:p w:rsidR="004D3AB9" w:rsidRPr="004D3AB9" w:rsidRDefault="004D3AB9" w:rsidP="00C07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B9">
        <w:rPr>
          <w:rFonts w:ascii="Times New Roman" w:hAnsi="Times New Roman" w:cs="Times New Roman"/>
          <w:sz w:val="28"/>
          <w:szCs w:val="28"/>
        </w:rPr>
        <w:t>ПРН 12. Виявляти навички самостійної роботи, гнучкого мислення, відкритості до нових знань, бути критичним і самокритичним.</w:t>
      </w:r>
    </w:p>
    <w:p w:rsidR="004D3AB9" w:rsidRPr="004D3AB9" w:rsidRDefault="004D3AB9" w:rsidP="004D3AB9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D3AB9">
        <w:rPr>
          <w:rFonts w:ascii="Times New Roman" w:hAnsi="Times New Roman" w:cs="Times New Roman"/>
          <w:sz w:val="28"/>
          <w:szCs w:val="28"/>
        </w:rPr>
        <w:t>ПРН 13. Відповідати за результати своєї діяльності, виявляти навички підприємницької та управлінської ініціативи.</w:t>
      </w:r>
    </w:p>
    <w:p w:rsidR="00826B77" w:rsidRDefault="00826B77" w:rsidP="004D3AB9">
      <w:pPr>
        <w:pStyle w:val="a9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4D3AB9" w:rsidRPr="004D3AB9" w:rsidRDefault="004D3AB9" w:rsidP="004D3AB9">
      <w:pPr>
        <w:pStyle w:val="10"/>
        <w:shd w:val="clear" w:color="auto" w:fill="FFFFFF"/>
        <w:tabs>
          <w:tab w:val="left" w:pos="495"/>
          <w:tab w:val="left" w:pos="9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B9">
        <w:rPr>
          <w:rFonts w:ascii="Times New Roman" w:hAnsi="Times New Roman" w:cs="Times New Roman"/>
          <w:sz w:val="28"/>
          <w:szCs w:val="28"/>
          <w:lang w:val="uk-UA"/>
        </w:rPr>
        <w:t xml:space="preserve">ЗК 3. Здатність до абстрактного мислення, аналізу та синтезу. </w:t>
      </w:r>
    </w:p>
    <w:p w:rsidR="004D3AB9" w:rsidRPr="004D3AB9" w:rsidRDefault="004D3AB9" w:rsidP="004D3AB9">
      <w:pPr>
        <w:pStyle w:val="a9"/>
        <w:tabs>
          <w:tab w:val="left" w:pos="2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AB9">
        <w:rPr>
          <w:rFonts w:ascii="Times New Roman" w:hAnsi="Times New Roman" w:cs="Times New Roman"/>
          <w:sz w:val="28"/>
          <w:szCs w:val="28"/>
        </w:rPr>
        <w:lastRenderedPageBreak/>
        <w:t>ЗК 4. Здатність вчитися й оволодівати сучасними знаннями.</w:t>
      </w:r>
    </w:p>
    <w:p w:rsidR="004D3AB9" w:rsidRPr="004D3AB9" w:rsidRDefault="004D3AB9" w:rsidP="004D3AB9">
      <w:pPr>
        <w:pStyle w:val="10"/>
        <w:shd w:val="clear" w:color="auto" w:fill="FFFFFF"/>
        <w:tabs>
          <w:tab w:val="left" w:pos="495"/>
          <w:tab w:val="left" w:pos="9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B9">
        <w:rPr>
          <w:rFonts w:ascii="Times New Roman" w:hAnsi="Times New Roman" w:cs="Times New Roman"/>
          <w:sz w:val="28"/>
          <w:szCs w:val="28"/>
          <w:lang w:val="uk-UA"/>
        </w:rPr>
        <w:t xml:space="preserve">ЗК 6. Знання та розуміння предметної області та професійної діяльності. </w:t>
      </w:r>
    </w:p>
    <w:p w:rsidR="00C0723A" w:rsidRPr="00C0723A" w:rsidRDefault="00C0723A" w:rsidP="00C0723A">
      <w:pPr>
        <w:pStyle w:val="10"/>
        <w:shd w:val="clear" w:color="auto" w:fill="FFFFFF"/>
        <w:tabs>
          <w:tab w:val="left" w:pos="495"/>
          <w:tab w:val="left" w:pos="9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23A">
        <w:rPr>
          <w:rFonts w:ascii="Times New Roman" w:hAnsi="Times New Roman" w:cs="Times New Roman"/>
          <w:sz w:val="28"/>
          <w:szCs w:val="28"/>
          <w:lang w:val="uk-UA"/>
        </w:rPr>
        <w:t xml:space="preserve">ЗК 7. Здатність застосовувати знання у практичних ситуаціях. </w:t>
      </w:r>
    </w:p>
    <w:p w:rsidR="00C0723A" w:rsidRPr="00C0723A" w:rsidRDefault="00C0723A" w:rsidP="00C07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3A">
        <w:rPr>
          <w:rFonts w:ascii="Times New Roman" w:hAnsi="Times New Roman" w:cs="Times New Roman"/>
          <w:sz w:val="28"/>
          <w:szCs w:val="28"/>
        </w:rPr>
        <w:t>СК</w:t>
      </w:r>
      <w:r w:rsidRPr="00C07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723A">
        <w:rPr>
          <w:rFonts w:ascii="Times New Roman" w:hAnsi="Times New Roman" w:cs="Times New Roman"/>
          <w:sz w:val="28"/>
          <w:szCs w:val="28"/>
        </w:rPr>
        <w:t xml:space="preserve">7. Здатність визначати вплив функціональних областей маркетингу на результати господарської діяльності ринкових суб’єктів. </w:t>
      </w:r>
    </w:p>
    <w:p w:rsidR="00C0723A" w:rsidRPr="00C0723A" w:rsidRDefault="00C0723A" w:rsidP="00C07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3A">
        <w:rPr>
          <w:rFonts w:ascii="Times New Roman" w:hAnsi="Times New Roman" w:cs="Times New Roman"/>
          <w:sz w:val="28"/>
          <w:szCs w:val="28"/>
        </w:rPr>
        <w:t>СК</w:t>
      </w:r>
      <w:r w:rsidRPr="00C07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723A">
        <w:rPr>
          <w:rFonts w:ascii="Times New Roman" w:hAnsi="Times New Roman" w:cs="Times New Roman"/>
          <w:sz w:val="28"/>
          <w:szCs w:val="28"/>
        </w:rPr>
        <w:t xml:space="preserve">11. Здатність аналізувати поведінку ринкових суб’єктів та визначати особливості функціонування ринків. </w:t>
      </w:r>
    </w:p>
    <w:p w:rsidR="00C0723A" w:rsidRPr="00C0723A" w:rsidRDefault="00C0723A" w:rsidP="00C07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3A">
        <w:rPr>
          <w:rFonts w:ascii="Times New Roman" w:hAnsi="Times New Roman" w:cs="Times New Roman"/>
          <w:sz w:val="28"/>
          <w:szCs w:val="28"/>
        </w:rPr>
        <w:t>СК</w:t>
      </w:r>
      <w:r w:rsidRPr="00C07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723A">
        <w:rPr>
          <w:rFonts w:ascii="Times New Roman" w:hAnsi="Times New Roman" w:cs="Times New Roman"/>
          <w:sz w:val="28"/>
          <w:szCs w:val="28"/>
        </w:rPr>
        <w:t xml:space="preserve">12. Здатність обґрунтовувати, презентувати і впроваджувати результати досліджень у сфері маркетингу. </w:t>
      </w:r>
    </w:p>
    <w:p w:rsidR="00826B77" w:rsidRPr="00C0723A" w:rsidRDefault="00826B77" w:rsidP="00C07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4C5" w:rsidRPr="00826B77" w:rsidRDefault="00BD04C5" w:rsidP="00BD04C5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6B77">
        <w:rPr>
          <w:rFonts w:ascii="Times New Roman" w:hAnsi="Times New Roman" w:cs="Times New Roman"/>
          <w:b/>
          <w:i/>
          <w:sz w:val="28"/>
          <w:szCs w:val="28"/>
        </w:rPr>
        <w:t>Анотація дисципліни</w:t>
      </w:r>
      <w:r w:rsidRPr="00826B77">
        <w:rPr>
          <w:rFonts w:ascii="Times New Roman" w:hAnsi="Times New Roman" w:cs="Times New Roman"/>
          <w:sz w:val="28"/>
          <w:szCs w:val="28"/>
        </w:rPr>
        <w:t>. Дисципліна «</w:t>
      </w:r>
      <w:r w:rsidR="00845E4E" w:rsidRPr="00826B77">
        <w:rPr>
          <w:rFonts w:ascii="Times New Roman" w:hAnsi="Times New Roman" w:cs="Times New Roman"/>
          <w:sz w:val="28"/>
          <w:szCs w:val="28"/>
        </w:rPr>
        <w:t>Фінанси підприємства</w:t>
      </w:r>
      <w:r w:rsidRPr="00826B77">
        <w:rPr>
          <w:rFonts w:ascii="Times New Roman" w:hAnsi="Times New Roman" w:cs="Times New Roman"/>
          <w:sz w:val="28"/>
          <w:szCs w:val="28"/>
        </w:rPr>
        <w:t>» охоплює всі тематичні блоки, що необхідні для формування системи базових знань з теорії і практики фінансових відносин суб’єктів господарювання, формування фінансових ресурсів, фінансового планування, організації фінансової діяльності підприємств та засвоєння основних принципів залучення, формування та використання фінансових ресурсів суб’єктів підприємництва; оволодіння навичками самостійного здійснення аналізу формування та використання фінансових ресурсів суб’єкта підприємництва при виконанні завдань фахової діяльності.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20"/>
        <w:gridCol w:w="2126"/>
        <w:gridCol w:w="1701"/>
      </w:tblGrid>
      <w:tr w:rsidR="00826B77" w:rsidTr="009B35A3">
        <w:tc>
          <w:tcPr>
            <w:tcW w:w="5920" w:type="dxa"/>
          </w:tcPr>
          <w:p w:rsidR="00826B77" w:rsidRDefault="00826B77" w:rsidP="009B35A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дисципліни</w:t>
            </w:r>
          </w:p>
          <w:p w:rsidR="00826B77" w:rsidRPr="0061748C" w:rsidRDefault="00826B77" w:rsidP="009B35A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26B77" w:rsidRPr="0061748C" w:rsidRDefault="00826B77" w:rsidP="009B35A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Компетен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тність</w:t>
            </w:r>
          </w:p>
        </w:tc>
        <w:tc>
          <w:tcPr>
            <w:tcW w:w="1701" w:type="dxa"/>
          </w:tcPr>
          <w:p w:rsidR="00826B77" w:rsidRPr="0061748C" w:rsidRDefault="00826B77" w:rsidP="009B35A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Програмні результати навчання</w:t>
            </w:r>
          </w:p>
        </w:tc>
      </w:tr>
      <w:tr w:rsidR="00826B77" w:rsidTr="009B35A3">
        <w:tc>
          <w:tcPr>
            <w:tcW w:w="5920" w:type="dxa"/>
          </w:tcPr>
          <w:p w:rsidR="00D616E8" w:rsidRPr="00CF2461" w:rsidRDefault="00826B77" w:rsidP="00D616E8">
            <w:pPr>
              <w:tabs>
                <w:tab w:val="num" w:pos="540"/>
              </w:tabs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1. </w:t>
            </w:r>
            <w:r w:rsidR="00D616E8" w:rsidRPr="00CF2461">
              <w:rPr>
                <w:rFonts w:ascii="Times New Roman" w:hAnsi="Times New Roman" w:cs="Times New Roman"/>
                <w:sz w:val="28"/>
                <w:szCs w:val="28"/>
              </w:rPr>
              <w:t xml:space="preserve">Основи фінансів підприємств </w:t>
            </w:r>
          </w:p>
          <w:p w:rsidR="00826B77" w:rsidRPr="00CF2461" w:rsidRDefault="00826B77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26B77" w:rsidRPr="0061748C" w:rsidRDefault="00C0723A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 w:rsidR="004D3A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3,4,</w:t>
            </w:r>
            <w:r w:rsidR="004B018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26B77" w:rsidRPr="0061748C" w:rsidRDefault="00826B77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4D3A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826B77" w:rsidTr="009B35A3">
        <w:tc>
          <w:tcPr>
            <w:tcW w:w="5920" w:type="dxa"/>
          </w:tcPr>
          <w:p w:rsidR="00826B77" w:rsidRPr="00CF2461" w:rsidRDefault="00826B77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2. </w:t>
            </w:r>
            <w:r w:rsidR="00D616E8" w:rsidRPr="00CF2461">
              <w:rPr>
                <w:rFonts w:ascii="Times New Roman" w:hAnsi="Times New Roman" w:cs="Times New Roman"/>
                <w:sz w:val="28"/>
                <w:szCs w:val="28"/>
              </w:rPr>
              <w:t>Організація грошових розрахунків підприємств</w:t>
            </w:r>
          </w:p>
        </w:tc>
        <w:tc>
          <w:tcPr>
            <w:tcW w:w="2126" w:type="dxa"/>
          </w:tcPr>
          <w:p w:rsidR="00826B77" w:rsidRPr="0061748C" w:rsidRDefault="00C0723A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 w:rsidR="004D3A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26B77" w:rsidRDefault="00826B77" w:rsidP="009B35A3"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3</w:t>
            </w:r>
          </w:p>
        </w:tc>
      </w:tr>
      <w:tr w:rsidR="00826B77" w:rsidTr="009B35A3">
        <w:tc>
          <w:tcPr>
            <w:tcW w:w="5920" w:type="dxa"/>
          </w:tcPr>
          <w:p w:rsidR="00826B77" w:rsidRPr="00CF2461" w:rsidRDefault="00D616E8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3</w:t>
            </w:r>
            <w:r w:rsidR="00826B77" w:rsidRPr="00CF24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CF2461">
              <w:rPr>
                <w:rFonts w:ascii="Times New Roman" w:hAnsi="Times New Roman" w:cs="Times New Roman"/>
                <w:sz w:val="28"/>
                <w:szCs w:val="28"/>
              </w:rPr>
              <w:t>Грошові надходження підприємств</w:t>
            </w:r>
          </w:p>
        </w:tc>
        <w:tc>
          <w:tcPr>
            <w:tcW w:w="2126" w:type="dxa"/>
          </w:tcPr>
          <w:p w:rsidR="00826B77" w:rsidRPr="004B0180" w:rsidRDefault="00C0723A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B018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 7</w:t>
            </w:r>
            <w:r w:rsidR="004B0180" w:rsidRPr="004B01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</w:t>
            </w:r>
            <w:r w:rsidR="004B0180" w:rsidRPr="004D3A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B0180" w:rsidRPr="004B0180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26B77" w:rsidRDefault="00C0723A" w:rsidP="009B35A3"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3,4</w:t>
            </w:r>
          </w:p>
        </w:tc>
      </w:tr>
      <w:tr w:rsidR="00826B77" w:rsidTr="009B35A3">
        <w:tc>
          <w:tcPr>
            <w:tcW w:w="5920" w:type="dxa"/>
          </w:tcPr>
          <w:p w:rsidR="00826B77" w:rsidRPr="00CF2461" w:rsidRDefault="00D616E8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4</w:t>
            </w:r>
            <w:r w:rsidR="00826B77" w:rsidRPr="00CF24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CF2461">
              <w:rPr>
                <w:sz w:val="28"/>
                <w:szCs w:val="28"/>
              </w:rPr>
              <w:t>Формування та розподіл прибутку</w:t>
            </w:r>
          </w:p>
        </w:tc>
        <w:tc>
          <w:tcPr>
            <w:tcW w:w="2126" w:type="dxa"/>
          </w:tcPr>
          <w:p w:rsidR="00826B77" w:rsidRPr="004B0180" w:rsidRDefault="00C0723A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B018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7 </w:t>
            </w:r>
            <w:r w:rsidRPr="004B0180">
              <w:rPr>
                <w:rFonts w:ascii="Times New Roman" w:hAnsi="Times New Roman" w:cs="Times New Roman"/>
                <w:i/>
                <w:sz w:val="28"/>
                <w:szCs w:val="28"/>
              </w:rPr>
              <w:t>СК</w:t>
            </w:r>
            <w:r w:rsidRPr="004B0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4B0180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826B77" w:rsidRPr="0061748C" w:rsidRDefault="00826B77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C072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826B77" w:rsidTr="009B35A3">
        <w:tc>
          <w:tcPr>
            <w:tcW w:w="5920" w:type="dxa"/>
          </w:tcPr>
          <w:p w:rsidR="00826B77" w:rsidRPr="00CF2461" w:rsidRDefault="00D616E8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5</w:t>
            </w:r>
            <w:r w:rsidR="00826B77" w:rsidRPr="00CF24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CF2461">
              <w:rPr>
                <w:rFonts w:ascii="Times New Roman" w:hAnsi="Times New Roman" w:cs="Times New Roman"/>
                <w:sz w:val="28"/>
              </w:rPr>
              <w:t>Система оподаткування підприємств</w:t>
            </w:r>
          </w:p>
        </w:tc>
        <w:tc>
          <w:tcPr>
            <w:tcW w:w="2126" w:type="dxa"/>
          </w:tcPr>
          <w:p w:rsidR="00826B77" w:rsidRPr="004B0180" w:rsidRDefault="00826B77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B018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 11</w:t>
            </w:r>
          </w:p>
        </w:tc>
        <w:tc>
          <w:tcPr>
            <w:tcW w:w="1701" w:type="dxa"/>
          </w:tcPr>
          <w:p w:rsidR="00826B77" w:rsidRPr="0061748C" w:rsidRDefault="00C0723A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4</w:t>
            </w:r>
          </w:p>
        </w:tc>
      </w:tr>
      <w:tr w:rsidR="00826B77" w:rsidTr="009B35A3">
        <w:tc>
          <w:tcPr>
            <w:tcW w:w="5920" w:type="dxa"/>
          </w:tcPr>
          <w:p w:rsidR="00826B77" w:rsidRPr="00CF2461" w:rsidRDefault="00D616E8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6</w:t>
            </w:r>
            <w:r w:rsidR="00826B77" w:rsidRPr="00CF24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CF2461">
              <w:rPr>
                <w:rFonts w:ascii="Times New Roman" w:hAnsi="Times New Roman" w:cs="Times New Roman"/>
                <w:sz w:val="28"/>
                <w:szCs w:val="28"/>
              </w:rPr>
              <w:t>Кредитування підприємств</w:t>
            </w:r>
          </w:p>
        </w:tc>
        <w:tc>
          <w:tcPr>
            <w:tcW w:w="2126" w:type="dxa"/>
          </w:tcPr>
          <w:p w:rsidR="00826B77" w:rsidRPr="004B0180" w:rsidRDefault="00C0723A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B018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 7</w:t>
            </w:r>
          </w:p>
        </w:tc>
        <w:tc>
          <w:tcPr>
            <w:tcW w:w="1701" w:type="dxa"/>
          </w:tcPr>
          <w:p w:rsidR="00826B77" w:rsidRPr="0061748C" w:rsidRDefault="00C0723A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3, 4</w:t>
            </w:r>
          </w:p>
        </w:tc>
      </w:tr>
      <w:tr w:rsidR="00826B77" w:rsidTr="009B35A3">
        <w:tc>
          <w:tcPr>
            <w:tcW w:w="5920" w:type="dxa"/>
          </w:tcPr>
          <w:p w:rsidR="00826B77" w:rsidRPr="00CF2461" w:rsidRDefault="00D616E8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</w:t>
            </w:r>
            <w:r w:rsidR="00826B77" w:rsidRPr="00CF24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7. </w:t>
            </w:r>
            <w:r w:rsidRPr="00CF2461">
              <w:rPr>
                <w:rFonts w:ascii="Times New Roman" w:hAnsi="Times New Roman" w:cs="Times New Roman"/>
                <w:sz w:val="28"/>
                <w:szCs w:val="28"/>
              </w:rPr>
              <w:t>Фінансове забезпечення відтворення основних засобів підприємств</w:t>
            </w:r>
          </w:p>
        </w:tc>
        <w:tc>
          <w:tcPr>
            <w:tcW w:w="2126" w:type="dxa"/>
          </w:tcPr>
          <w:p w:rsidR="00826B77" w:rsidRPr="004B0180" w:rsidRDefault="004B0180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B0180">
              <w:rPr>
                <w:rFonts w:ascii="Times New Roman" w:hAnsi="Times New Roman" w:cs="Times New Roman"/>
                <w:i/>
                <w:sz w:val="28"/>
                <w:szCs w:val="28"/>
              </w:rPr>
              <w:t>СК</w:t>
            </w:r>
            <w:r w:rsidRPr="004B0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4B0180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826B77" w:rsidRDefault="00C0723A" w:rsidP="009B35A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3,4</w:t>
            </w:r>
          </w:p>
        </w:tc>
      </w:tr>
      <w:tr w:rsidR="00D616E8" w:rsidTr="009B35A3">
        <w:tc>
          <w:tcPr>
            <w:tcW w:w="5920" w:type="dxa"/>
          </w:tcPr>
          <w:p w:rsidR="00D616E8" w:rsidRPr="00CF2461" w:rsidRDefault="00D616E8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24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8.</w:t>
            </w:r>
            <w:r w:rsidR="00CF2461" w:rsidRPr="00CF2461">
              <w:rPr>
                <w:rFonts w:ascii="Times New Roman" w:hAnsi="Times New Roman" w:cs="Times New Roman"/>
                <w:sz w:val="28"/>
              </w:rPr>
              <w:t xml:space="preserve"> Оборотні активи та їх організація на підприємстві</w:t>
            </w:r>
          </w:p>
        </w:tc>
        <w:tc>
          <w:tcPr>
            <w:tcW w:w="2126" w:type="dxa"/>
          </w:tcPr>
          <w:p w:rsidR="00D616E8" w:rsidRPr="004B0180" w:rsidRDefault="004B0180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B0180">
              <w:rPr>
                <w:rFonts w:ascii="Times New Roman" w:hAnsi="Times New Roman" w:cs="Times New Roman"/>
                <w:i/>
                <w:sz w:val="28"/>
                <w:szCs w:val="28"/>
              </w:rPr>
              <w:t>СК</w:t>
            </w:r>
            <w:r w:rsidRPr="004B01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4B0180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616E8" w:rsidRDefault="00C0723A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ПРН3,4</w:t>
            </w:r>
          </w:p>
        </w:tc>
      </w:tr>
      <w:tr w:rsidR="00D616E8" w:rsidRPr="00BA572C" w:rsidTr="009B35A3">
        <w:tc>
          <w:tcPr>
            <w:tcW w:w="5920" w:type="dxa"/>
          </w:tcPr>
          <w:p w:rsidR="00D616E8" w:rsidRPr="00BA572C" w:rsidRDefault="00D616E8" w:rsidP="00BA572C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9.</w:t>
            </w:r>
            <w:r w:rsidRPr="00BA572C"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 фінансового стану підприємств </w:t>
            </w:r>
          </w:p>
        </w:tc>
        <w:tc>
          <w:tcPr>
            <w:tcW w:w="2126" w:type="dxa"/>
          </w:tcPr>
          <w:p w:rsidR="00D616E8" w:rsidRPr="00BA572C" w:rsidRDefault="00C0723A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A57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 7</w:t>
            </w:r>
            <w:r w:rsidR="004B0180" w:rsidRPr="00BA57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4B0180" w:rsidRPr="00BA572C">
              <w:rPr>
                <w:rFonts w:ascii="Times New Roman" w:hAnsi="Times New Roman" w:cs="Times New Roman"/>
                <w:i/>
                <w:sz w:val="28"/>
                <w:szCs w:val="28"/>
              </w:rPr>
              <w:t>СК</w:t>
            </w:r>
            <w:r w:rsidR="004B0180" w:rsidRPr="00BA57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4B0180" w:rsidRPr="00BA572C">
              <w:rPr>
                <w:rFonts w:ascii="Times New Roman" w:hAnsi="Times New Roman" w:cs="Times New Roman"/>
                <w:i/>
                <w:sz w:val="28"/>
                <w:szCs w:val="28"/>
              </w:rPr>
              <w:t>7,11,12</w:t>
            </w:r>
          </w:p>
        </w:tc>
        <w:tc>
          <w:tcPr>
            <w:tcW w:w="1701" w:type="dxa"/>
          </w:tcPr>
          <w:p w:rsidR="00D616E8" w:rsidRPr="00BA572C" w:rsidRDefault="00C0723A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A57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ПРН4</w:t>
            </w:r>
            <w:r w:rsidR="004D3AB9" w:rsidRPr="00BA57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,12</w:t>
            </w:r>
          </w:p>
        </w:tc>
      </w:tr>
      <w:tr w:rsidR="00D616E8" w:rsidRPr="00BA572C" w:rsidTr="009B35A3">
        <w:tc>
          <w:tcPr>
            <w:tcW w:w="5920" w:type="dxa"/>
          </w:tcPr>
          <w:p w:rsidR="00D616E8" w:rsidRPr="00BA572C" w:rsidRDefault="00D616E8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A57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10.</w:t>
            </w:r>
            <w:r w:rsidRPr="00BA572C">
              <w:rPr>
                <w:rFonts w:ascii="Times New Roman" w:hAnsi="Times New Roman" w:cs="Times New Roman"/>
                <w:sz w:val="28"/>
                <w:szCs w:val="28"/>
              </w:rPr>
              <w:t xml:space="preserve"> Фінансове планування на підприємствах</w:t>
            </w:r>
          </w:p>
        </w:tc>
        <w:tc>
          <w:tcPr>
            <w:tcW w:w="2126" w:type="dxa"/>
          </w:tcPr>
          <w:p w:rsidR="00D616E8" w:rsidRPr="00BA572C" w:rsidRDefault="00C0723A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A57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 7</w:t>
            </w:r>
            <w:r w:rsidR="004B0180" w:rsidRPr="00BA57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</w:t>
            </w:r>
            <w:r w:rsidR="004B0180" w:rsidRPr="00BA57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4B0180" w:rsidRPr="00BA572C">
              <w:rPr>
                <w:rFonts w:ascii="Times New Roman" w:hAnsi="Times New Roman" w:cs="Times New Roman"/>
                <w:i/>
                <w:sz w:val="28"/>
                <w:szCs w:val="28"/>
              </w:rPr>
              <w:t>7,12</w:t>
            </w:r>
          </w:p>
        </w:tc>
        <w:tc>
          <w:tcPr>
            <w:tcW w:w="1701" w:type="dxa"/>
          </w:tcPr>
          <w:p w:rsidR="00D616E8" w:rsidRPr="00BA572C" w:rsidRDefault="00C0723A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A57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4</w:t>
            </w:r>
            <w:r w:rsidR="004D3AB9" w:rsidRPr="00BA57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,12</w:t>
            </w:r>
          </w:p>
        </w:tc>
      </w:tr>
      <w:tr w:rsidR="00D616E8" w:rsidRPr="00BA572C" w:rsidTr="009B35A3">
        <w:tc>
          <w:tcPr>
            <w:tcW w:w="5920" w:type="dxa"/>
          </w:tcPr>
          <w:p w:rsidR="00D616E8" w:rsidRPr="00BA572C" w:rsidRDefault="00D616E8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A57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11.</w:t>
            </w:r>
            <w:r w:rsidRPr="00BA572C">
              <w:rPr>
                <w:rFonts w:ascii="Times New Roman" w:hAnsi="Times New Roman" w:cs="Times New Roman"/>
                <w:sz w:val="28"/>
                <w:szCs w:val="28"/>
              </w:rPr>
              <w:t xml:space="preserve"> Фінансова санація підприємств</w:t>
            </w:r>
          </w:p>
        </w:tc>
        <w:tc>
          <w:tcPr>
            <w:tcW w:w="2126" w:type="dxa"/>
          </w:tcPr>
          <w:p w:rsidR="00D616E8" w:rsidRPr="00BA572C" w:rsidRDefault="00C0723A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A57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 7</w:t>
            </w:r>
            <w:r w:rsidR="004B0180" w:rsidRPr="00BA57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</w:t>
            </w:r>
            <w:r w:rsidR="004B0180" w:rsidRPr="00BA57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4B0180" w:rsidRPr="00BA572C">
              <w:rPr>
                <w:rFonts w:ascii="Times New Roman" w:hAnsi="Times New Roman" w:cs="Times New Roman"/>
                <w:i/>
                <w:sz w:val="28"/>
                <w:szCs w:val="28"/>
              </w:rPr>
              <w:t>7,11,12</w:t>
            </w:r>
          </w:p>
        </w:tc>
        <w:tc>
          <w:tcPr>
            <w:tcW w:w="1701" w:type="dxa"/>
          </w:tcPr>
          <w:p w:rsidR="00D616E8" w:rsidRPr="00BA572C" w:rsidRDefault="00C0723A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A57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4</w:t>
            </w:r>
            <w:r w:rsidR="004D3AB9" w:rsidRPr="00BA57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,13</w:t>
            </w:r>
          </w:p>
        </w:tc>
      </w:tr>
    </w:tbl>
    <w:p w:rsidR="00D26897" w:rsidRDefault="00D26897" w:rsidP="00BD04C5">
      <w:pPr>
        <w:rPr>
          <w:rFonts w:ascii="Times New Roman" w:hAnsi="Times New Roman"/>
          <w:sz w:val="28"/>
          <w:szCs w:val="28"/>
        </w:rPr>
      </w:pPr>
    </w:p>
    <w:p w:rsidR="00BD04C5" w:rsidRPr="00826B77" w:rsidRDefault="00BD04C5" w:rsidP="00BD04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6B7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Загальна характеристика</w:t>
      </w:r>
    </w:p>
    <w:p w:rsidR="00BD04C5" w:rsidRPr="00826B77" w:rsidRDefault="00BD04C5" w:rsidP="00BD04C5">
      <w:pPr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sz w:val="28"/>
          <w:szCs w:val="28"/>
        </w:rPr>
        <w:t>Обсяг:</w:t>
      </w:r>
      <w:r w:rsidR="00DF7680">
        <w:rPr>
          <w:rFonts w:ascii="Times New Roman" w:hAnsi="Times New Roman" w:cs="Times New Roman"/>
          <w:sz w:val="28"/>
          <w:szCs w:val="28"/>
        </w:rPr>
        <w:t xml:space="preserve"> 5 кредитів (150 год</w:t>
      </w:r>
      <w:r w:rsidR="0005495F">
        <w:rPr>
          <w:rFonts w:ascii="Times New Roman" w:hAnsi="Times New Roman" w:cs="Times New Roman"/>
          <w:sz w:val="28"/>
          <w:szCs w:val="28"/>
        </w:rPr>
        <w:t>.</w:t>
      </w:r>
      <w:r w:rsidR="00DF7680">
        <w:rPr>
          <w:rFonts w:ascii="Times New Roman" w:hAnsi="Times New Roman" w:cs="Times New Roman"/>
          <w:sz w:val="28"/>
          <w:szCs w:val="28"/>
        </w:rPr>
        <w:t xml:space="preserve">) (з них: </w:t>
      </w:r>
      <w:r w:rsidR="00255730">
        <w:rPr>
          <w:rFonts w:ascii="Times New Roman" w:hAnsi="Times New Roman" w:cs="Times New Roman"/>
          <w:sz w:val="28"/>
          <w:szCs w:val="28"/>
        </w:rPr>
        <w:t>30</w:t>
      </w:r>
      <w:r w:rsidRPr="00826B77">
        <w:rPr>
          <w:rFonts w:ascii="Times New Roman" w:hAnsi="Times New Roman" w:cs="Times New Roman"/>
          <w:sz w:val="28"/>
          <w:szCs w:val="28"/>
        </w:rPr>
        <w:t xml:space="preserve"> год. </w:t>
      </w:r>
      <w:r w:rsidR="00255730">
        <w:rPr>
          <w:rFonts w:ascii="Times New Roman" w:hAnsi="Times New Roman" w:cs="Times New Roman"/>
          <w:sz w:val="28"/>
          <w:szCs w:val="28"/>
        </w:rPr>
        <w:t xml:space="preserve">- </w:t>
      </w:r>
      <w:r w:rsidRPr="00826B77">
        <w:rPr>
          <w:rFonts w:ascii="Times New Roman" w:hAnsi="Times New Roman" w:cs="Times New Roman"/>
          <w:sz w:val="28"/>
          <w:szCs w:val="28"/>
        </w:rPr>
        <w:t xml:space="preserve">лекцій, </w:t>
      </w:r>
      <w:r w:rsidR="00E84F30">
        <w:rPr>
          <w:rFonts w:ascii="Times New Roman" w:hAnsi="Times New Roman" w:cs="Times New Roman"/>
          <w:sz w:val="28"/>
          <w:szCs w:val="28"/>
        </w:rPr>
        <w:t>22</w:t>
      </w:r>
      <w:r w:rsidRPr="00826B77">
        <w:rPr>
          <w:rFonts w:ascii="Times New Roman" w:hAnsi="Times New Roman" w:cs="Times New Roman"/>
          <w:sz w:val="28"/>
          <w:szCs w:val="28"/>
        </w:rPr>
        <w:t xml:space="preserve"> год. </w:t>
      </w:r>
      <w:r w:rsidR="00255730">
        <w:rPr>
          <w:rFonts w:ascii="Times New Roman" w:hAnsi="Times New Roman" w:cs="Times New Roman"/>
          <w:sz w:val="28"/>
          <w:szCs w:val="28"/>
        </w:rPr>
        <w:t xml:space="preserve">- </w:t>
      </w:r>
      <w:r w:rsidRPr="00826B77">
        <w:rPr>
          <w:rFonts w:ascii="Times New Roman" w:hAnsi="Times New Roman" w:cs="Times New Roman"/>
          <w:sz w:val="28"/>
          <w:szCs w:val="28"/>
        </w:rPr>
        <w:t>практичних</w:t>
      </w:r>
    </w:p>
    <w:p w:rsidR="00BD04C5" w:rsidRPr="00826B77" w:rsidRDefault="00255730" w:rsidP="00BD0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занять, </w:t>
      </w:r>
      <w:r w:rsidR="00E84F30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год. -</w:t>
      </w:r>
      <w:r w:rsidR="00BD04C5" w:rsidRPr="00826B77">
        <w:rPr>
          <w:rFonts w:ascii="Times New Roman" w:hAnsi="Times New Roman" w:cs="Times New Roman"/>
          <w:sz w:val="28"/>
          <w:szCs w:val="28"/>
        </w:rPr>
        <w:t xml:space="preserve"> самостійна робота).</w:t>
      </w:r>
    </w:p>
    <w:p w:rsidR="00BD04C5" w:rsidRDefault="00BD04C5" w:rsidP="00BD04C5">
      <w:pPr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b/>
          <w:i/>
          <w:sz w:val="28"/>
          <w:szCs w:val="28"/>
        </w:rPr>
        <w:t>Мова викладання</w:t>
      </w:r>
      <w:r w:rsidRPr="00826B77">
        <w:rPr>
          <w:rFonts w:ascii="Times New Roman" w:hAnsi="Times New Roman" w:cs="Times New Roman"/>
          <w:sz w:val="28"/>
          <w:szCs w:val="28"/>
        </w:rPr>
        <w:t xml:space="preserve"> : українська</w:t>
      </w:r>
    </w:p>
    <w:p w:rsidR="00D616E8" w:rsidRPr="000A5BC1" w:rsidRDefault="00D616E8" w:rsidP="00D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5BC1">
        <w:rPr>
          <w:rFonts w:ascii="Times New Roman" w:hAnsi="Times New Roman" w:cs="Times New Roman"/>
          <w:b/>
          <w:sz w:val="28"/>
        </w:rPr>
        <w:t>Система оцінювання роботи здобувачів освіти упродовж семестру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95"/>
        <w:gridCol w:w="16"/>
        <w:gridCol w:w="676"/>
        <w:gridCol w:w="25"/>
        <w:gridCol w:w="8"/>
        <w:gridCol w:w="564"/>
        <w:gridCol w:w="630"/>
        <w:gridCol w:w="707"/>
        <w:gridCol w:w="573"/>
        <w:gridCol w:w="77"/>
        <w:gridCol w:w="567"/>
      </w:tblGrid>
      <w:tr w:rsidR="00D616E8" w:rsidRPr="000A5BC1" w:rsidTr="004B0180">
        <w:trPr>
          <w:cantSplit/>
          <w:trHeight w:val="518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 xml:space="preserve">Вид діяльності здобувача освіти </w:t>
            </w: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…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n</w:t>
            </w:r>
          </w:p>
        </w:tc>
      </w:tr>
      <w:tr w:rsidR="00D616E8" w:rsidRPr="000A5BC1" w:rsidTr="004B0180">
        <w:trPr>
          <w:cantSplit/>
          <w:trHeight w:val="1933"/>
        </w:trPr>
        <w:tc>
          <w:tcPr>
            <w:tcW w:w="4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</w:tr>
      <w:tr w:rsidR="00D616E8" w:rsidRPr="000A5BC1" w:rsidTr="009B35A3">
        <w:tc>
          <w:tcPr>
            <w:tcW w:w="9369" w:type="dxa"/>
            <w:gridSpan w:val="1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І. Обов’язкові</w:t>
            </w:r>
          </w:p>
        </w:tc>
      </w:tr>
      <w:tr w:rsidR="00D616E8" w:rsidRPr="000A5BC1" w:rsidTr="004B0180">
        <w:tc>
          <w:tcPr>
            <w:tcW w:w="4531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1.1. Відвідування лекцій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16E8" w:rsidRPr="000A5BC1" w:rsidTr="004B0180">
        <w:tc>
          <w:tcPr>
            <w:tcW w:w="4531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1.2. Відвідування семінарських і практичних занять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16E8" w:rsidRPr="000A5BC1" w:rsidTr="004B0180">
        <w:tc>
          <w:tcPr>
            <w:tcW w:w="4531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1.3. Робота на семінарському і практичному занятті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16E8" w:rsidRPr="000A5BC1" w:rsidTr="004B0180">
        <w:tc>
          <w:tcPr>
            <w:tcW w:w="4531" w:type="dxa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D616E8" w:rsidRPr="000A5BC1">
              <w:rPr>
                <w:rFonts w:ascii="Times New Roman" w:hAnsi="Times New Roman" w:cs="Times New Roman"/>
                <w:sz w:val="24"/>
                <w:szCs w:val="24"/>
              </w:rPr>
              <w:t>. Виконання завдань для самостійної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616E8" w:rsidRPr="004B0180" w:rsidRDefault="00D26897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616E8" w:rsidRPr="004B0180" w:rsidRDefault="00D26897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16E8" w:rsidRPr="000A5BC1" w:rsidTr="004B0180">
        <w:tc>
          <w:tcPr>
            <w:tcW w:w="4531" w:type="dxa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D616E8" w:rsidRPr="000A5BC1">
              <w:rPr>
                <w:rFonts w:ascii="Times New Roman" w:hAnsi="Times New Roman" w:cs="Times New Roman"/>
                <w:sz w:val="24"/>
                <w:szCs w:val="24"/>
              </w:rPr>
              <w:t>. Виконання модульної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D616E8" w:rsidRPr="000A5BC1" w:rsidRDefault="00D26897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616E8" w:rsidRPr="004B0180" w:rsidRDefault="00D26897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616E8" w:rsidRPr="004B0180" w:rsidRDefault="00D26897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16E8" w:rsidRPr="000A5BC1" w:rsidTr="004B018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D616E8" w:rsidRPr="000A5BC1">
              <w:rPr>
                <w:rFonts w:ascii="Times New Roman" w:hAnsi="Times New Roman" w:cs="Times New Roman"/>
                <w:sz w:val="24"/>
                <w:szCs w:val="24"/>
              </w:rPr>
              <w:t>. Виконання індивідуальних завдань (ІНДЗ)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D26897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D26897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16E8" w:rsidRPr="000A5BC1" w:rsidTr="004B0180">
        <w:tc>
          <w:tcPr>
            <w:tcW w:w="55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16E8" w:rsidRPr="000A5BC1" w:rsidTr="009B35A3">
        <w:tc>
          <w:tcPr>
            <w:tcW w:w="9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5BC1">
              <w:rPr>
                <w:rFonts w:ascii="Times New Roman" w:hAnsi="Times New Roman" w:cs="Times New Roman"/>
                <w:sz w:val="28"/>
              </w:rPr>
              <w:t>Максимальна кількість балів за обов’язкові види роботи: 50</w:t>
            </w:r>
          </w:p>
        </w:tc>
      </w:tr>
      <w:tr w:rsidR="00D616E8" w:rsidRPr="000A5BC1" w:rsidTr="009B35A3">
        <w:tc>
          <w:tcPr>
            <w:tcW w:w="9369" w:type="dxa"/>
            <w:gridSpan w:val="1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ІІ. Вибіркові</w:t>
            </w:r>
          </w:p>
        </w:tc>
      </w:tr>
      <w:tr w:rsidR="00D616E8" w:rsidRPr="000A5BC1" w:rsidTr="009B35A3">
        <w:tc>
          <w:tcPr>
            <w:tcW w:w="9369" w:type="dxa"/>
            <w:gridSpan w:val="1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5BC1">
              <w:rPr>
                <w:rFonts w:ascii="Times New Roman" w:hAnsi="Times New Roman" w:cs="Times New Roman"/>
                <w:sz w:val="28"/>
              </w:rPr>
              <w:t>Виконання завдань для самостійного опрацювання</w:t>
            </w:r>
          </w:p>
        </w:tc>
      </w:tr>
      <w:tr w:rsidR="00D616E8" w:rsidRPr="000A5BC1" w:rsidTr="004B0180">
        <w:tc>
          <w:tcPr>
            <w:tcW w:w="4531" w:type="dxa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616E8" w:rsidRPr="000A5BC1">
              <w:rPr>
                <w:rFonts w:ascii="Times New Roman" w:hAnsi="Times New Roman" w:cs="Times New Roman"/>
                <w:sz w:val="24"/>
                <w:szCs w:val="24"/>
              </w:rPr>
              <w:t>. Участь у науковій студентській конференції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6E8" w:rsidRPr="000A5BC1" w:rsidTr="004B018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616E8" w:rsidRPr="000A5BC1">
              <w:rPr>
                <w:rFonts w:ascii="Times New Roman" w:hAnsi="Times New Roman" w:cs="Times New Roman"/>
                <w:sz w:val="24"/>
                <w:szCs w:val="24"/>
              </w:rPr>
              <w:t>. Дослідження українського чи закордонного досвіду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6E8" w:rsidRPr="000A5BC1" w:rsidTr="004B0180">
        <w:tc>
          <w:tcPr>
            <w:tcW w:w="5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16E8" w:rsidRPr="000A5BC1" w:rsidTr="009B35A3">
        <w:tc>
          <w:tcPr>
            <w:tcW w:w="9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5BC1">
              <w:rPr>
                <w:rFonts w:ascii="Times New Roman" w:hAnsi="Times New Roman" w:cs="Times New Roman"/>
                <w:sz w:val="28"/>
              </w:rPr>
              <w:t>Максимальна кількість балів за вибіркові види роботи: 10</w:t>
            </w:r>
          </w:p>
        </w:tc>
      </w:tr>
      <w:tr w:rsidR="00D616E8" w:rsidRPr="000A5BC1" w:rsidTr="009B35A3">
        <w:tc>
          <w:tcPr>
            <w:tcW w:w="9369" w:type="dxa"/>
            <w:gridSpan w:val="1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Всього балів за теоретичний і практичний курс: 60</w:t>
            </w:r>
          </w:p>
        </w:tc>
      </w:tr>
    </w:tbl>
    <w:p w:rsidR="00D616E8" w:rsidRDefault="00D616E8" w:rsidP="00BD04C5">
      <w:pPr>
        <w:rPr>
          <w:rFonts w:ascii="Times New Roman" w:hAnsi="Times New Roman" w:cs="Times New Roman"/>
          <w:sz w:val="28"/>
          <w:szCs w:val="28"/>
        </w:rPr>
      </w:pPr>
    </w:p>
    <w:p w:rsidR="00D616E8" w:rsidRPr="000A5BC1" w:rsidRDefault="00D616E8" w:rsidP="00D616E8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D616E8" w:rsidRPr="000A5BC1" w:rsidRDefault="00D616E8" w:rsidP="00D616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своєчасність виконання навчальних завдань;</w:t>
      </w:r>
    </w:p>
    <w:p w:rsidR="00D616E8" w:rsidRPr="000A5BC1" w:rsidRDefault="00D616E8" w:rsidP="00D616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повний обсяг їх виконання;</w:t>
      </w:r>
    </w:p>
    <w:p w:rsidR="00D616E8" w:rsidRPr="000A5BC1" w:rsidRDefault="00D616E8" w:rsidP="00D616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якість виконання навчальних завдань;</w:t>
      </w:r>
    </w:p>
    <w:p w:rsidR="00D616E8" w:rsidRPr="000A5BC1" w:rsidRDefault="00D616E8" w:rsidP="00D616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самостійність виконання;</w:t>
      </w:r>
    </w:p>
    <w:p w:rsidR="00D616E8" w:rsidRPr="000A5BC1" w:rsidRDefault="00D616E8" w:rsidP="00D616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творчий підхід у виконанні завдань;</w:t>
      </w:r>
    </w:p>
    <w:p w:rsidR="00D616E8" w:rsidRPr="000A5BC1" w:rsidRDefault="00D616E8" w:rsidP="00D616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ініціативність у навчальній діяльності.</w:t>
      </w:r>
    </w:p>
    <w:p w:rsidR="00D616E8" w:rsidRPr="00826B77" w:rsidRDefault="00D616E8" w:rsidP="00BD04C5">
      <w:pPr>
        <w:rPr>
          <w:rFonts w:ascii="Times New Roman" w:hAnsi="Times New Roman" w:cs="Times New Roman"/>
          <w:sz w:val="28"/>
          <w:szCs w:val="28"/>
        </w:rPr>
      </w:pPr>
    </w:p>
    <w:p w:rsidR="00BD04C5" w:rsidRPr="00826B77" w:rsidRDefault="00BD04C5" w:rsidP="00BD04C5">
      <w:pPr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b/>
          <w:i/>
          <w:sz w:val="28"/>
          <w:szCs w:val="28"/>
        </w:rPr>
        <w:t>Форми підсумкового контроль</w:t>
      </w:r>
      <w:r w:rsidR="00D616E8">
        <w:rPr>
          <w:rFonts w:ascii="Times New Roman" w:hAnsi="Times New Roman" w:cs="Times New Roman"/>
          <w:sz w:val="28"/>
          <w:szCs w:val="28"/>
        </w:rPr>
        <w:t>: письмовий іспит – 4</w:t>
      </w:r>
      <w:r w:rsidRPr="00826B77">
        <w:rPr>
          <w:rFonts w:ascii="Times New Roman" w:hAnsi="Times New Roman" w:cs="Times New Roman"/>
          <w:sz w:val="28"/>
          <w:szCs w:val="28"/>
        </w:rPr>
        <w:t>0 (балів)</w:t>
      </w:r>
    </w:p>
    <w:p w:rsidR="00D616E8" w:rsidRDefault="00D616E8" w:rsidP="00D616E8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</w:rPr>
        <w:t xml:space="preserve">: лекційний матеріал та презентації,завдання до практичних занять, додаткова рекомендована література 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hyperlink r:id="rId7" w:history="1">
        <w:r w:rsidRPr="00CA7116">
          <w:rPr>
            <w:rStyle w:val="a5"/>
            <w:rFonts w:ascii="Times New Roman" w:hAnsi="Times New Roman" w:cs="Times New Roman"/>
            <w:sz w:val="28"/>
            <w:szCs w:val="28"/>
          </w:rPr>
          <w:t>http://vo.ukraine.edu.ua/course/view.php?id=192</w:t>
        </w:r>
      </w:hyperlink>
    </w:p>
    <w:p w:rsidR="00D616E8" w:rsidRPr="00525C72" w:rsidRDefault="00D616E8" w:rsidP="00537031">
      <w:pPr>
        <w:tabs>
          <w:tab w:val="left" w:pos="203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4C5" w:rsidRPr="00826B77" w:rsidRDefault="00BD04C5" w:rsidP="00537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</w:t>
      </w:r>
      <w:r w:rsidRPr="00826B77">
        <w:rPr>
          <w:rFonts w:ascii="Times New Roman" w:hAnsi="Times New Roman" w:cs="Times New Roman"/>
          <w:sz w:val="28"/>
          <w:szCs w:val="28"/>
        </w:rPr>
        <w:t>:</w:t>
      </w:r>
    </w:p>
    <w:p w:rsidR="00537031" w:rsidRPr="00537031" w:rsidRDefault="00537031" w:rsidP="00537031">
      <w:pPr>
        <w:pStyle w:val="TableParagraph"/>
        <w:tabs>
          <w:tab w:val="left" w:pos="216"/>
        </w:tabs>
        <w:spacing w:line="235" w:lineRule="auto"/>
        <w:ind w:left="0" w:right="74"/>
        <w:rPr>
          <w:rStyle w:val="markedcontent"/>
          <w:rFonts w:ascii="Times New Roman" w:hAnsi="Times New Roman" w:cs="Times New Roman"/>
          <w:sz w:val="28"/>
          <w:szCs w:val="28"/>
        </w:rPr>
      </w:pPr>
      <w:r w:rsidRPr="00537031">
        <w:rPr>
          <w:rFonts w:ascii="Times New Roman" w:hAnsi="Times New Roman" w:cs="Times New Roman"/>
          <w:sz w:val="28"/>
          <w:szCs w:val="28"/>
        </w:rPr>
        <w:t>1. Фінанси підприємств : навч. посіб. / авторський колектив за наук. ред. Захарчука О. В. – К. : Університет «Україна», 2021. – 289 с.</w:t>
      </w:r>
    </w:p>
    <w:p w:rsidR="00BD04C5" w:rsidRPr="00537031" w:rsidRDefault="00845E4E" w:rsidP="00537031">
      <w:pPr>
        <w:pStyle w:val="a4"/>
        <w:numPr>
          <w:ilvl w:val="0"/>
          <w:numId w:val="15"/>
        </w:numPr>
        <w:ind w:left="0" w:firstLine="0"/>
        <w:rPr>
          <w:sz w:val="28"/>
          <w:szCs w:val="28"/>
          <w:lang w:val="uk-UA"/>
        </w:rPr>
      </w:pPr>
      <w:r w:rsidRPr="00D616E8">
        <w:rPr>
          <w:rStyle w:val="markedcontent"/>
          <w:sz w:val="28"/>
          <w:szCs w:val="28"/>
          <w:lang w:val="uk-UA"/>
        </w:rPr>
        <w:t>Фінанси підприємств: навчальний посібник / [Ситник Н. С., Смолінська С.Д.,</w:t>
      </w:r>
      <w:r w:rsidR="00D26897">
        <w:rPr>
          <w:sz w:val="28"/>
          <w:szCs w:val="28"/>
          <w:lang w:val="uk-UA"/>
        </w:rPr>
        <w:t xml:space="preserve"> </w:t>
      </w:r>
      <w:r w:rsidRPr="00D616E8">
        <w:rPr>
          <w:rStyle w:val="markedcontent"/>
          <w:sz w:val="28"/>
          <w:szCs w:val="28"/>
          <w:lang w:val="uk-UA"/>
        </w:rPr>
        <w:t xml:space="preserve">Ясіновська І.Ф.]; за заг. ред. </w:t>
      </w:r>
      <w:r w:rsidRPr="00537031">
        <w:rPr>
          <w:rStyle w:val="markedcontent"/>
          <w:sz w:val="28"/>
          <w:szCs w:val="28"/>
          <w:lang w:val="uk-UA"/>
        </w:rPr>
        <w:t>Н. С. Ситник.- Львів: ЛНУ імені Івана Франка, 2020. - 402 с.</w:t>
      </w:r>
      <w:r w:rsidR="00BD04C5" w:rsidRPr="00537031">
        <w:rPr>
          <w:sz w:val="28"/>
          <w:szCs w:val="28"/>
          <w:lang w:val="uk-UA"/>
        </w:rPr>
        <w:t>.</w:t>
      </w:r>
    </w:p>
    <w:p w:rsidR="00BD04C5" w:rsidRPr="00826B77" w:rsidRDefault="00BD04C5" w:rsidP="00537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b/>
          <w:i/>
          <w:sz w:val="28"/>
          <w:szCs w:val="28"/>
        </w:rPr>
        <w:t>Додаткова література</w:t>
      </w:r>
      <w:r w:rsidRPr="00826B77">
        <w:rPr>
          <w:rFonts w:ascii="Times New Roman" w:hAnsi="Times New Roman" w:cs="Times New Roman"/>
          <w:sz w:val="28"/>
          <w:szCs w:val="28"/>
        </w:rPr>
        <w:t>:</w:t>
      </w:r>
    </w:p>
    <w:p w:rsidR="00845E4E" w:rsidRPr="00537031" w:rsidRDefault="00537031" w:rsidP="00537031">
      <w:pPr>
        <w:pStyle w:val="a4"/>
        <w:numPr>
          <w:ilvl w:val="0"/>
          <w:numId w:val="13"/>
        </w:numPr>
        <w:rPr>
          <w:sz w:val="28"/>
          <w:szCs w:val="28"/>
          <w:lang w:val="uk-UA"/>
        </w:rPr>
      </w:pPr>
      <w:r w:rsidRPr="00D616E8">
        <w:rPr>
          <w:rStyle w:val="markedcontent"/>
          <w:sz w:val="28"/>
          <w:szCs w:val="28"/>
          <w:lang w:val="uk-UA"/>
        </w:rPr>
        <w:t>Фінанси підприємств: навчальний посібник / [Ситник Н. С., Смолінська С.Д.,</w:t>
      </w:r>
      <w:r>
        <w:rPr>
          <w:sz w:val="28"/>
          <w:szCs w:val="28"/>
          <w:lang w:val="uk-UA"/>
        </w:rPr>
        <w:t xml:space="preserve"> </w:t>
      </w:r>
      <w:r w:rsidRPr="00D616E8">
        <w:rPr>
          <w:rStyle w:val="markedcontent"/>
          <w:sz w:val="28"/>
          <w:szCs w:val="28"/>
          <w:lang w:val="uk-UA"/>
        </w:rPr>
        <w:t xml:space="preserve">Ясіновська І.Ф.]; за заг. ред. </w:t>
      </w:r>
      <w:r w:rsidRPr="00537031">
        <w:rPr>
          <w:rStyle w:val="markedcontent"/>
          <w:sz w:val="28"/>
          <w:szCs w:val="28"/>
          <w:lang w:val="uk-UA"/>
        </w:rPr>
        <w:t>Н. С. Ситник.- Львів: ЛНУ імені Івана Франка, 2020. - 402 с.</w:t>
      </w:r>
      <w:r w:rsidRPr="00537031">
        <w:rPr>
          <w:sz w:val="28"/>
          <w:szCs w:val="28"/>
          <w:lang w:val="uk-UA"/>
        </w:rPr>
        <w:t>.</w:t>
      </w:r>
    </w:p>
    <w:p w:rsidR="00845E4E" w:rsidRPr="00826B77" w:rsidRDefault="00845E4E" w:rsidP="0053703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sz w:val="28"/>
          <w:szCs w:val="28"/>
        </w:rPr>
        <w:t>Фурик В. Г. Фінанси підприємств: практикум</w:t>
      </w:r>
      <w:r w:rsidRPr="00826B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6B77">
        <w:rPr>
          <w:rFonts w:ascii="Times New Roman" w:hAnsi="Times New Roman" w:cs="Times New Roman"/>
          <w:sz w:val="28"/>
          <w:szCs w:val="28"/>
        </w:rPr>
        <w:t>/ В. Г. Фурик, В.В. Зянько, І. М. Вальдшмідт. – Вінниця: ВНТУ, 2017. – 87 с.</w:t>
      </w:r>
    </w:p>
    <w:p w:rsidR="00D616E8" w:rsidRPr="00537031" w:rsidRDefault="00D616E8" w:rsidP="005370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16E8" w:rsidRPr="00D616E8" w:rsidRDefault="00D616E8" w:rsidP="00537031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  <w:r w:rsidRPr="00537031">
        <w:rPr>
          <w:rFonts w:ascii="Times New Roman" w:hAnsi="Times New Roman" w:cs="Times New Roman"/>
          <w:b/>
          <w:i/>
          <w:sz w:val="28"/>
          <w:szCs w:val="28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Pr="00537031">
        <w:rPr>
          <w:rFonts w:ascii="Times New Roman" w:hAnsi="Times New Roman" w:cs="Times New Roman"/>
          <w:sz w:val="28"/>
          <w:szCs w:val="28"/>
        </w:rPr>
        <w:t xml:space="preserve">доступного за посиланням: </w:t>
      </w:r>
      <w:hyperlink r:id="rId8" w:history="1">
        <w:r w:rsidRPr="00537031">
          <w:rPr>
            <w:rStyle w:val="a5"/>
            <w:rFonts w:ascii="Times New Roman" w:hAnsi="Times New Roman" w:cs="Times New Roman"/>
            <w:sz w:val="28"/>
            <w:szCs w:val="28"/>
          </w:rPr>
          <w:t>https://uu.edu.ua/upload/universitet/normativni_documenti/academic_dobrochesnist/Codex.pdf</w:t>
        </w:r>
      </w:hyperlink>
      <w:r w:rsidRPr="00D616E8">
        <w:rPr>
          <w:rStyle w:val="a5"/>
          <w:rFonts w:ascii="Times New Roman" w:hAnsi="Times New Roman"/>
          <w:sz w:val="28"/>
          <w:szCs w:val="28"/>
        </w:rPr>
        <w:t>.</w:t>
      </w:r>
    </w:p>
    <w:p w:rsidR="00BD04C5" w:rsidRPr="00826B77" w:rsidRDefault="00BD04C5" w:rsidP="00BD04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7643"/>
      </w:tblGrid>
      <w:tr w:rsidR="00537031" w:rsidRPr="002630B7" w:rsidTr="00653BB0">
        <w:tc>
          <w:tcPr>
            <w:tcW w:w="2972" w:type="dxa"/>
          </w:tcPr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</w:p>
        </w:tc>
        <w:tc>
          <w:tcPr>
            <w:tcW w:w="6657" w:type="dxa"/>
          </w:tcPr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Відвідування лекційних, семінарських та практичних занять є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обов’язковим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31" w:rsidRPr="002630B7" w:rsidTr="00653BB0">
        <w:tc>
          <w:tcPr>
            <w:tcW w:w="2972" w:type="dxa"/>
          </w:tcPr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Відпрацювання пропущених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занять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Студент, який пропустив практичні заняття, самостійно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вивчає матеріал за наведеними у силабусі рекомендованими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джерелами, виконує завдання та надсилає результат викладачу. Через відсутність студента на практичному заняття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без поважних причин оцінка буде знижена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31" w:rsidRPr="002630B7" w:rsidTr="00653BB0">
        <w:tc>
          <w:tcPr>
            <w:tcW w:w="2972" w:type="dxa"/>
          </w:tcPr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Допуск до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іспиту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Відповідно Положенню про організацію освітнього процесу,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всі студенти допускаються до екзамену</w:t>
            </w:r>
          </w:p>
        </w:tc>
      </w:tr>
      <w:tr w:rsidR="00537031" w:rsidRPr="002630B7" w:rsidTr="00653BB0">
        <w:tc>
          <w:tcPr>
            <w:tcW w:w="2972" w:type="dxa"/>
          </w:tcPr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Підсумкова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модульна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Підсумкова модульна оцінка є сумою виконаних завдань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 xml:space="preserve">два модулі. Максимальна модульна оцінка може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складати 6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 xml:space="preserve">балів, </w:t>
            </w: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</w:t>
            </w: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вищої та фахової передвищої освіти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Pr="000A5BC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https://uu.edu.ua/upload/universitet/ normativni_documenti/Osnovni_oficiyni_doc_UU/Osvitnya_d _t/Polozh_pro_metodiku_provedennya_controlyu_ta_atestacii.pdf</w:t>
              </w:r>
            </w:hyperlink>
          </w:p>
        </w:tc>
      </w:tr>
      <w:tr w:rsidR="00537031" w:rsidRPr="002630B7" w:rsidTr="00653BB0">
        <w:tc>
          <w:tcPr>
            <w:tcW w:w="2972" w:type="dxa"/>
          </w:tcPr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Екзаменаційна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Екзаменаційна оцінка є результатом виконання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екзаменаційного завдання. Максимальна екзаменаційна оцінка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0 балів</w:t>
            </w:r>
          </w:p>
        </w:tc>
      </w:tr>
      <w:tr w:rsidR="00537031" w:rsidRPr="002630B7" w:rsidTr="00653BB0">
        <w:tc>
          <w:tcPr>
            <w:tcW w:w="2972" w:type="dxa"/>
          </w:tcPr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Підсумкова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оцінка з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</w:p>
        </w:tc>
        <w:tc>
          <w:tcPr>
            <w:tcW w:w="6657" w:type="dxa"/>
          </w:tcPr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Підсумкова оцінка обчислюється як середнє арифметичне</w:t>
            </w:r>
          </w:p>
          <w:p w:rsidR="00537031" w:rsidRPr="002630B7" w:rsidRDefault="00537031" w:rsidP="006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підсумкової модульної та екзаменаційної оцінки</w:t>
            </w:r>
          </w:p>
        </w:tc>
      </w:tr>
    </w:tbl>
    <w:p w:rsidR="00BD04C5" w:rsidRPr="00826B77" w:rsidRDefault="00BD04C5" w:rsidP="00344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31" w:rsidRDefault="003448A3" w:rsidP="003448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448A3">
        <w:rPr>
          <w:rFonts w:ascii="Times New Roman" w:hAnsi="Times New Roman" w:cs="Times New Roman"/>
          <w:b/>
          <w:sz w:val="28"/>
          <w:szCs w:val="28"/>
        </w:rPr>
        <w:t>Викладачі</w:t>
      </w:r>
      <w:r w:rsidR="00BD04C5" w:rsidRPr="003448A3">
        <w:rPr>
          <w:rFonts w:ascii="Times New Roman" w:hAnsi="Times New Roman" w:cs="Times New Roman"/>
          <w:b/>
          <w:sz w:val="28"/>
          <w:szCs w:val="28"/>
        </w:rPr>
        <w:t>:</w:t>
      </w:r>
      <w:r w:rsidR="00826B77" w:rsidRPr="00826B7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537031" w:rsidRPr="00537031" w:rsidRDefault="00537031" w:rsidP="00537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31">
        <w:rPr>
          <w:rFonts w:ascii="Times New Roman" w:hAnsi="Times New Roman" w:cs="Times New Roman"/>
          <w:b/>
          <w:sz w:val="28"/>
          <w:szCs w:val="28"/>
        </w:rPr>
        <w:t>Семененко Олена</w:t>
      </w:r>
      <w:r w:rsidRPr="00537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Володимирівна</w:t>
      </w:r>
      <w:r w:rsidRPr="005370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031">
        <w:rPr>
          <w:rFonts w:ascii="Times New Roman" w:hAnsi="Times New Roman" w:cs="Times New Roman"/>
          <w:sz w:val="28"/>
          <w:szCs w:val="28"/>
          <w:lang w:val="ru-RU"/>
        </w:rPr>
        <w:t>кандидат економічних наук</w:t>
      </w:r>
      <w:r w:rsidRPr="00537031">
        <w:rPr>
          <w:rFonts w:ascii="Times New Roman" w:hAnsi="Times New Roman" w:cs="Times New Roman"/>
          <w:sz w:val="28"/>
          <w:szCs w:val="28"/>
        </w:rPr>
        <w:t>,</w:t>
      </w:r>
      <w:r w:rsidRPr="00537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37031" w:rsidRPr="00537031" w:rsidRDefault="00537031" w:rsidP="00537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31">
        <w:rPr>
          <w:rFonts w:ascii="Times New Roman" w:hAnsi="Times New Roman" w:cs="Times New Roman"/>
          <w:sz w:val="28"/>
          <w:szCs w:val="28"/>
        </w:rPr>
        <w:t xml:space="preserve">доцент кафедри управління та адміністрування </w:t>
      </w:r>
    </w:p>
    <w:p w:rsidR="00537031" w:rsidRPr="00537031" w:rsidRDefault="00537031" w:rsidP="00537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31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53703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3703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37031">
        <w:rPr>
          <w:rFonts w:ascii="Times New Roman" w:hAnsi="Times New Roman" w:cs="Times New Roman"/>
          <w:sz w:val="28"/>
          <w:szCs w:val="28"/>
        </w:rPr>
        <w:t xml:space="preserve">: </w:t>
      </w:r>
      <w:r w:rsidRPr="0053703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7031">
        <w:rPr>
          <w:rFonts w:ascii="Times New Roman" w:hAnsi="Times New Roman" w:cs="Times New Roman"/>
          <w:sz w:val="28"/>
          <w:szCs w:val="28"/>
        </w:rPr>
        <w:t>_</w:t>
      </w:r>
      <w:r w:rsidRPr="00537031">
        <w:rPr>
          <w:rFonts w:ascii="Times New Roman" w:hAnsi="Times New Roman" w:cs="Times New Roman"/>
          <w:sz w:val="28"/>
          <w:szCs w:val="28"/>
          <w:lang w:val="en-US"/>
        </w:rPr>
        <w:t>Semenenko</w:t>
      </w:r>
      <w:r w:rsidRPr="00537031">
        <w:rPr>
          <w:rFonts w:ascii="Times New Roman" w:hAnsi="Times New Roman" w:cs="Times New Roman"/>
          <w:sz w:val="28"/>
          <w:szCs w:val="28"/>
        </w:rPr>
        <w:t>@</w:t>
      </w:r>
      <w:r w:rsidRPr="00537031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537031">
        <w:rPr>
          <w:rFonts w:ascii="Times New Roman" w:hAnsi="Times New Roman" w:cs="Times New Roman"/>
          <w:sz w:val="28"/>
          <w:szCs w:val="28"/>
        </w:rPr>
        <w:t>.</w:t>
      </w:r>
      <w:r w:rsidRPr="00537031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537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4C5" w:rsidRPr="00826B77" w:rsidRDefault="00BD04C5" w:rsidP="003448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7031">
        <w:rPr>
          <w:rFonts w:ascii="Times New Roman" w:hAnsi="Times New Roman" w:cs="Times New Roman"/>
          <w:b/>
          <w:sz w:val="28"/>
          <w:szCs w:val="28"/>
        </w:rPr>
        <w:t>Фурман Світлана Станіславівна</w:t>
      </w:r>
      <w:r w:rsidRPr="00826B7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26B77">
        <w:rPr>
          <w:rFonts w:ascii="Times New Roman" w:hAnsi="Times New Roman" w:cs="Times New Roman"/>
          <w:sz w:val="28"/>
          <w:szCs w:val="28"/>
        </w:rPr>
        <w:t>старший викладач кафедри фінансів та обліку</w:t>
      </w:r>
    </w:p>
    <w:p w:rsidR="00BD04C5" w:rsidRPr="00826B77" w:rsidRDefault="00BD04C5" w:rsidP="00344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0" w:history="1">
        <w:r w:rsidRPr="00826B7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furman23svitlana@gmail.com</w:t>
        </w:r>
      </w:hyperlink>
      <w:r w:rsidRPr="00826B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26B77">
        <w:rPr>
          <w:rFonts w:ascii="Times New Roman" w:hAnsi="Times New Roman" w:cs="Times New Roman"/>
          <w:sz w:val="28"/>
          <w:szCs w:val="28"/>
        </w:rPr>
        <w:t xml:space="preserve">тел. 063 8693092 </w:t>
      </w:r>
    </w:p>
    <w:p w:rsidR="00BD04C5" w:rsidRDefault="00BD04C5" w:rsidP="00344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sz w:val="28"/>
          <w:szCs w:val="28"/>
        </w:rPr>
        <w:t>Адреса вул. Львівська 23, ІІ</w:t>
      </w:r>
      <w:r w:rsidR="003448A3">
        <w:rPr>
          <w:rFonts w:ascii="Times New Roman" w:hAnsi="Times New Roman" w:cs="Times New Roman"/>
          <w:sz w:val="28"/>
          <w:szCs w:val="28"/>
        </w:rPr>
        <w:t xml:space="preserve"> </w:t>
      </w:r>
      <w:r w:rsidRPr="00826B77">
        <w:rPr>
          <w:rFonts w:ascii="Times New Roman" w:hAnsi="Times New Roman" w:cs="Times New Roman"/>
          <w:sz w:val="28"/>
          <w:szCs w:val="28"/>
        </w:rPr>
        <w:t>корп.. каб. 405</w:t>
      </w:r>
    </w:p>
    <w:p w:rsidR="003448A3" w:rsidRPr="00826B77" w:rsidRDefault="003448A3" w:rsidP="00344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6E8" w:rsidRPr="000A5BC1" w:rsidRDefault="00D616E8" w:rsidP="00344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Розглянуто та затверджено на кафедрі фінансів та обліку.</w:t>
      </w:r>
    </w:p>
    <w:p w:rsidR="00D616E8" w:rsidRPr="000A5BC1" w:rsidRDefault="00E84F30" w:rsidP="00344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від 29</w:t>
      </w:r>
      <w:r w:rsidR="00D616E8" w:rsidRPr="000A5BC1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616E8" w:rsidRPr="000A5BC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D616E8" w:rsidRPr="000A5BC1" w:rsidRDefault="00D616E8" w:rsidP="00D61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6E8" w:rsidRPr="000A5BC1" w:rsidRDefault="00D616E8" w:rsidP="00D61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Завідувач кафедри </w:t>
      </w:r>
    </w:p>
    <w:p w:rsidR="00D616E8" w:rsidRPr="000A5BC1" w:rsidRDefault="00D616E8" w:rsidP="00D61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фінансів та обліку                        __________________  Наталія НЕЧИПОРУК</w:t>
      </w:r>
    </w:p>
    <w:p w:rsidR="00D616E8" w:rsidRPr="000A5BC1" w:rsidRDefault="00D616E8" w:rsidP="00D61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6E8" w:rsidRPr="000A5BC1" w:rsidRDefault="00D616E8" w:rsidP="00D61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Перевірено:</w:t>
      </w:r>
    </w:p>
    <w:p w:rsidR="00D616E8" w:rsidRPr="000A5BC1" w:rsidRDefault="00D616E8" w:rsidP="00D61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Начальник методичного відділу ___________________ Вікторія БАУЛА</w:t>
      </w:r>
    </w:p>
    <w:p w:rsidR="00D616E8" w:rsidRPr="000A5BC1" w:rsidRDefault="00D616E8" w:rsidP="00D616E8">
      <w:pPr>
        <w:pStyle w:val="Default"/>
        <w:rPr>
          <w:sz w:val="28"/>
          <w:szCs w:val="28"/>
          <w:lang w:val="uk-UA"/>
        </w:rPr>
      </w:pPr>
    </w:p>
    <w:p w:rsidR="00BD04C5" w:rsidRPr="00826B77" w:rsidRDefault="00BD04C5" w:rsidP="00BD04C5">
      <w:pPr>
        <w:rPr>
          <w:rFonts w:ascii="Times New Roman" w:hAnsi="Times New Roman" w:cs="Times New Roman"/>
          <w:sz w:val="28"/>
          <w:szCs w:val="28"/>
        </w:rPr>
      </w:pPr>
    </w:p>
    <w:p w:rsidR="00BD04C5" w:rsidRPr="00D136BB" w:rsidRDefault="00BD04C5" w:rsidP="00BD04C5">
      <w:pPr>
        <w:rPr>
          <w:rFonts w:ascii="Times New Roman" w:hAnsi="Times New Roman" w:cs="Times New Roman"/>
          <w:sz w:val="24"/>
          <w:szCs w:val="24"/>
        </w:rPr>
      </w:pPr>
    </w:p>
    <w:sectPr w:rsidR="00BD04C5" w:rsidRPr="00D136BB" w:rsidSect="001748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31" w:rsidRDefault="00A82B31" w:rsidP="00D616E8">
      <w:pPr>
        <w:spacing w:after="0" w:line="240" w:lineRule="auto"/>
      </w:pPr>
      <w:r>
        <w:separator/>
      </w:r>
    </w:p>
  </w:endnote>
  <w:endnote w:type="continuationSeparator" w:id="0">
    <w:p w:rsidR="00A82B31" w:rsidRDefault="00A82B31" w:rsidP="00D6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31" w:rsidRDefault="00A82B31" w:rsidP="00D616E8">
      <w:pPr>
        <w:spacing w:after="0" w:line="240" w:lineRule="auto"/>
      </w:pPr>
      <w:r>
        <w:separator/>
      </w:r>
    </w:p>
  </w:footnote>
  <w:footnote w:type="continuationSeparator" w:id="0">
    <w:p w:rsidR="00A82B31" w:rsidRDefault="00A82B31" w:rsidP="00D6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D20C29"/>
    <w:multiLevelType w:val="multilevel"/>
    <w:tmpl w:val="C144D71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3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abstractNum w:abstractNumId="2">
    <w:nsid w:val="0A435C5C"/>
    <w:multiLevelType w:val="multilevel"/>
    <w:tmpl w:val="7BAAC14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0" w:hanging="8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B842A5A"/>
    <w:multiLevelType w:val="multilevel"/>
    <w:tmpl w:val="D182029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0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2F31186A"/>
    <w:multiLevelType w:val="hybridMultilevel"/>
    <w:tmpl w:val="AB1CC050"/>
    <w:lvl w:ilvl="0" w:tplc="9D38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A36B8"/>
    <w:multiLevelType w:val="multilevel"/>
    <w:tmpl w:val="A642B15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6">
    <w:nsid w:val="4E444822"/>
    <w:multiLevelType w:val="hybridMultilevel"/>
    <w:tmpl w:val="245E7246"/>
    <w:lvl w:ilvl="0" w:tplc="4C96942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EEBE6EB8">
      <w:numFmt w:val="none"/>
      <w:lvlText w:val=""/>
      <w:lvlJc w:val="left"/>
      <w:pPr>
        <w:tabs>
          <w:tab w:val="num" w:pos="-399"/>
        </w:tabs>
      </w:pPr>
    </w:lvl>
    <w:lvl w:ilvl="2" w:tplc="20FA628E">
      <w:numFmt w:val="none"/>
      <w:lvlText w:val=""/>
      <w:lvlJc w:val="left"/>
      <w:pPr>
        <w:tabs>
          <w:tab w:val="num" w:pos="-399"/>
        </w:tabs>
      </w:pPr>
    </w:lvl>
    <w:lvl w:ilvl="3" w:tplc="44B68BD0">
      <w:numFmt w:val="none"/>
      <w:lvlText w:val=""/>
      <w:lvlJc w:val="left"/>
      <w:pPr>
        <w:tabs>
          <w:tab w:val="num" w:pos="-399"/>
        </w:tabs>
      </w:pPr>
    </w:lvl>
    <w:lvl w:ilvl="4" w:tplc="11DED2DA">
      <w:numFmt w:val="none"/>
      <w:lvlText w:val=""/>
      <w:lvlJc w:val="left"/>
      <w:pPr>
        <w:tabs>
          <w:tab w:val="num" w:pos="-399"/>
        </w:tabs>
      </w:pPr>
    </w:lvl>
    <w:lvl w:ilvl="5" w:tplc="7DBE56CC">
      <w:numFmt w:val="none"/>
      <w:lvlText w:val=""/>
      <w:lvlJc w:val="left"/>
      <w:pPr>
        <w:tabs>
          <w:tab w:val="num" w:pos="-399"/>
        </w:tabs>
      </w:pPr>
    </w:lvl>
    <w:lvl w:ilvl="6" w:tplc="67FA4644">
      <w:numFmt w:val="none"/>
      <w:lvlText w:val=""/>
      <w:lvlJc w:val="left"/>
      <w:pPr>
        <w:tabs>
          <w:tab w:val="num" w:pos="-399"/>
        </w:tabs>
      </w:pPr>
    </w:lvl>
    <w:lvl w:ilvl="7" w:tplc="0BA64742">
      <w:numFmt w:val="none"/>
      <w:lvlText w:val=""/>
      <w:lvlJc w:val="left"/>
      <w:pPr>
        <w:tabs>
          <w:tab w:val="num" w:pos="-399"/>
        </w:tabs>
      </w:pPr>
    </w:lvl>
    <w:lvl w:ilvl="8" w:tplc="321E263E">
      <w:numFmt w:val="none"/>
      <w:lvlText w:val=""/>
      <w:lvlJc w:val="left"/>
      <w:pPr>
        <w:tabs>
          <w:tab w:val="num" w:pos="-399"/>
        </w:tabs>
      </w:pPr>
    </w:lvl>
  </w:abstractNum>
  <w:abstractNum w:abstractNumId="7">
    <w:nsid w:val="606431B5"/>
    <w:multiLevelType w:val="hybridMultilevel"/>
    <w:tmpl w:val="C73CCF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339FB"/>
    <w:multiLevelType w:val="multilevel"/>
    <w:tmpl w:val="A16ACB9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68E022A4"/>
    <w:multiLevelType w:val="multilevel"/>
    <w:tmpl w:val="6C72CCE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5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2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0">
    <w:nsid w:val="6B672E31"/>
    <w:multiLevelType w:val="hybridMultilevel"/>
    <w:tmpl w:val="27704604"/>
    <w:lvl w:ilvl="0" w:tplc="697C4E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08B4FBF"/>
    <w:multiLevelType w:val="hybridMultilevel"/>
    <w:tmpl w:val="963638BC"/>
    <w:lvl w:ilvl="0" w:tplc="9D38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81227"/>
    <w:multiLevelType w:val="hybridMultilevel"/>
    <w:tmpl w:val="C4C2F470"/>
    <w:lvl w:ilvl="0" w:tplc="FDC658A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3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4">
    <w:nsid w:val="7C825B17"/>
    <w:multiLevelType w:val="hybridMultilevel"/>
    <w:tmpl w:val="90FA405E"/>
    <w:lvl w:ilvl="0" w:tplc="9D38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C5"/>
    <w:rsid w:val="000520DB"/>
    <w:rsid w:val="0005495F"/>
    <w:rsid w:val="000E41A1"/>
    <w:rsid w:val="0017486B"/>
    <w:rsid w:val="001E3F81"/>
    <w:rsid w:val="00255730"/>
    <w:rsid w:val="00292E71"/>
    <w:rsid w:val="002A2194"/>
    <w:rsid w:val="002F3ECD"/>
    <w:rsid w:val="003448A3"/>
    <w:rsid w:val="003F4AF5"/>
    <w:rsid w:val="004B0180"/>
    <w:rsid w:val="004D3AB9"/>
    <w:rsid w:val="00537031"/>
    <w:rsid w:val="00650EBE"/>
    <w:rsid w:val="006925AD"/>
    <w:rsid w:val="006E2E81"/>
    <w:rsid w:val="007A412B"/>
    <w:rsid w:val="00826B77"/>
    <w:rsid w:val="0082720F"/>
    <w:rsid w:val="00845E4E"/>
    <w:rsid w:val="009765B2"/>
    <w:rsid w:val="00A82B31"/>
    <w:rsid w:val="00B570C0"/>
    <w:rsid w:val="00B60241"/>
    <w:rsid w:val="00BA572C"/>
    <w:rsid w:val="00BD04C5"/>
    <w:rsid w:val="00C0723A"/>
    <w:rsid w:val="00C631F5"/>
    <w:rsid w:val="00C96400"/>
    <w:rsid w:val="00CB1E77"/>
    <w:rsid w:val="00CC06F3"/>
    <w:rsid w:val="00CF2461"/>
    <w:rsid w:val="00D26897"/>
    <w:rsid w:val="00D616E8"/>
    <w:rsid w:val="00DE78AE"/>
    <w:rsid w:val="00DF7680"/>
    <w:rsid w:val="00E8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81F0F-558D-4F09-BFC0-009AD548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4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BD04C5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BD04C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7">
    <w:name w:val="Основний текст з відступом Знак"/>
    <w:basedOn w:val="a0"/>
    <w:link w:val="a6"/>
    <w:rsid w:val="00BD04C5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3">
    <w:name w:val="Body Text 3"/>
    <w:basedOn w:val="a"/>
    <w:link w:val="30"/>
    <w:uiPriority w:val="99"/>
    <w:unhideWhenUsed/>
    <w:rsid w:val="00BD04C5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rsid w:val="00BD04C5"/>
    <w:rPr>
      <w:sz w:val="16"/>
      <w:szCs w:val="16"/>
    </w:rPr>
  </w:style>
  <w:style w:type="paragraph" w:customStyle="1" w:styleId="1">
    <w:name w:val="Обычный1"/>
    <w:rsid w:val="00BD04C5"/>
    <w:pPr>
      <w:widowControl w:val="0"/>
      <w:spacing w:before="180" w:after="0" w:line="240" w:lineRule="auto"/>
      <w:ind w:left="280" w:hanging="2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arkedcontent">
    <w:name w:val="markedcontent"/>
    <w:basedOn w:val="a0"/>
    <w:rsid w:val="00845E4E"/>
  </w:style>
  <w:style w:type="character" w:styleId="a8">
    <w:name w:val="Strong"/>
    <w:basedOn w:val="a0"/>
    <w:uiPriority w:val="22"/>
    <w:qFormat/>
    <w:rsid w:val="00845E4E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826B7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826B77"/>
  </w:style>
  <w:style w:type="paragraph" w:customStyle="1" w:styleId="Default">
    <w:name w:val="Default"/>
    <w:rsid w:val="00D61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D616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D616E8"/>
  </w:style>
  <w:style w:type="paragraph" w:styleId="ad">
    <w:name w:val="footer"/>
    <w:basedOn w:val="a"/>
    <w:link w:val="ae"/>
    <w:uiPriority w:val="99"/>
    <w:unhideWhenUsed/>
    <w:rsid w:val="00D616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D616E8"/>
  </w:style>
  <w:style w:type="paragraph" w:customStyle="1" w:styleId="10">
    <w:name w:val="Абзац списка1"/>
    <w:rsid w:val="00C0723A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val="ru-RU" w:eastAsia="uk-UA"/>
    </w:rPr>
  </w:style>
  <w:style w:type="paragraph" w:styleId="af">
    <w:name w:val="Balloon Text"/>
    <w:basedOn w:val="a"/>
    <w:link w:val="af0"/>
    <w:uiPriority w:val="99"/>
    <w:semiHidden/>
    <w:unhideWhenUsed/>
    <w:rsid w:val="004D3AB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4D3AB9"/>
    <w:rPr>
      <w:rFonts w:ascii="Tahoma" w:eastAsia="Times New Roman" w:hAnsi="Tahoma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37031"/>
    <w:pPr>
      <w:widowControl w:val="0"/>
      <w:autoSpaceDE w:val="0"/>
      <w:autoSpaceDN w:val="0"/>
      <w:spacing w:after="0" w:line="240" w:lineRule="auto"/>
      <w:ind w:left="53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normativni_documenti/academic_dobrochesnist/Code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.ukraine.edu.ua/course/view.php?id=1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urman23svitla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5536</Words>
  <Characters>3156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9</cp:revision>
  <dcterms:created xsi:type="dcterms:W3CDTF">2022-03-28T15:12:00Z</dcterms:created>
  <dcterms:modified xsi:type="dcterms:W3CDTF">2023-04-07T09:37:00Z</dcterms:modified>
</cp:coreProperties>
</file>