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95" w:rsidRPr="0057151F" w:rsidRDefault="00941295" w:rsidP="00941295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ВІДКРИТИЙ МІЖНАРОДНИЙ УНІВЕРСИТЕТ </w:t>
      </w:r>
    </w:p>
    <w:p w:rsidR="00941295" w:rsidRPr="0057151F" w:rsidRDefault="00941295" w:rsidP="00941295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caps/>
          <w:sz w:val="28"/>
          <w:szCs w:val="28"/>
          <w:lang w:val="uk-UA"/>
        </w:rPr>
        <w:t>РОЗВИТКУ ЛЮДИНИ «Україна»</w:t>
      </w:r>
    </w:p>
    <w:p w:rsidR="00941295" w:rsidRPr="0057151F" w:rsidRDefault="00941295" w:rsidP="00941295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941295" w:rsidRPr="0057151F" w:rsidRDefault="00941295" w:rsidP="00941295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ІНСТИТУТ ЕКОНОМІКИ ТА МЕНЕДЖМЕНТУ</w:t>
      </w:r>
    </w:p>
    <w:p w:rsidR="00173D1A" w:rsidRPr="0057151F" w:rsidRDefault="00173D1A" w:rsidP="00941295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D77741" w:rsidRPr="0057151F" w:rsidRDefault="00941295" w:rsidP="00941295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КАФЕДРА ФІНАНСІВ ТА ОБЛІКУ</w:t>
      </w:r>
    </w:p>
    <w:p w:rsidR="0033363C" w:rsidRPr="0057151F" w:rsidRDefault="0033363C" w:rsidP="00941295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6A646C" w:rsidRPr="0057151F" w:rsidRDefault="0033363C" w:rsidP="0033363C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57151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СИЛАБУС</w:t>
      </w:r>
    </w:p>
    <w:p w:rsidR="00173D1A" w:rsidRPr="0057151F" w:rsidRDefault="00173D1A" w:rsidP="00173D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t>обов’язкової навчальної дисципліни Циклу професійної підготовки</w:t>
      </w:r>
    </w:p>
    <w:p w:rsidR="0033363C" w:rsidRPr="0057151F" w:rsidRDefault="00C41C9B" w:rsidP="00173D1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ОК 2.7 </w:t>
      </w:r>
      <w:r w:rsidR="00173D1A" w:rsidRPr="0057151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«Фінанси, гроші та кредит»</w:t>
      </w:r>
    </w:p>
    <w:p w:rsidR="00042ECE" w:rsidRPr="0057151F" w:rsidRDefault="00042ECE" w:rsidP="0094129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660"/>
        <w:gridCol w:w="6696"/>
      </w:tblGrid>
      <w:tr w:rsidR="00042ECE" w:rsidRPr="0057151F" w:rsidTr="00173D1A">
        <w:tc>
          <w:tcPr>
            <w:tcW w:w="2660" w:type="dxa"/>
          </w:tcPr>
          <w:p w:rsidR="00042ECE" w:rsidRPr="0057151F" w:rsidRDefault="00042ECE" w:rsidP="00173D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15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6696" w:type="dxa"/>
          </w:tcPr>
          <w:p w:rsidR="00042ECE" w:rsidRPr="0057151F" w:rsidRDefault="00173D1A" w:rsidP="00173D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15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 w:rsidR="00042ECE" w:rsidRPr="005715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акалавр</w:t>
            </w:r>
          </w:p>
        </w:tc>
      </w:tr>
      <w:tr w:rsidR="00042ECE" w:rsidRPr="0057151F" w:rsidTr="00173D1A">
        <w:tc>
          <w:tcPr>
            <w:tcW w:w="2660" w:type="dxa"/>
          </w:tcPr>
          <w:p w:rsidR="00042ECE" w:rsidRPr="0057151F" w:rsidRDefault="00042ECE" w:rsidP="00173D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15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696" w:type="dxa"/>
          </w:tcPr>
          <w:p w:rsidR="00042ECE" w:rsidRPr="0057151F" w:rsidRDefault="00042ECE" w:rsidP="00173D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15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 Управління та адміністрування</w:t>
            </w:r>
          </w:p>
        </w:tc>
      </w:tr>
      <w:tr w:rsidR="00042ECE" w:rsidRPr="0057151F" w:rsidTr="00173D1A">
        <w:tc>
          <w:tcPr>
            <w:tcW w:w="2660" w:type="dxa"/>
          </w:tcPr>
          <w:p w:rsidR="00042ECE" w:rsidRPr="0057151F" w:rsidRDefault="00042ECE" w:rsidP="00173D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15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696" w:type="dxa"/>
          </w:tcPr>
          <w:p w:rsidR="00042ECE" w:rsidRPr="0057151F" w:rsidRDefault="00042ECE" w:rsidP="00173D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15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</w:t>
            </w:r>
            <w:r w:rsidR="00173D1A" w:rsidRPr="005715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5715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73D1A" w:rsidRPr="005715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Маркетинг</w:t>
            </w:r>
          </w:p>
        </w:tc>
      </w:tr>
      <w:tr w:rsidR="00042ECE" w:rsidRPr="0057151F" w:rsidTr="00173D1A">
        <w:tc>
          <w:tcPr>
            <w:tcW w:w="2660" w:type="dxa"/>
          </w:tcPr>
          <w:p w:rsidR="00042ECE" w:rsidRPr="0057151F" w:rsidRDefault="00042ECE" w:rsidP="00173D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15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6696" w:type="dxa"/>
          </w:tcPr>
          <w:p w:rsidR="00042ECE" w:rsidRPr="0057151F" w:rsidRDefault="00173D1A" w:rsidP="00173D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15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Маркетинг</w:t>
            </w:r>
          </w:p>
        </w:tc>
      </w:tr>
    </w:tbl>
    <w:p w:rsidR="00042ECE" w:rsidRPr="0057151F" w:rsidRDefault="00042ECE" w:rsidP="00941295">
      <w:pPr>
        <w:jc w:val="center"/>
        <w:rPr>
          <w:lang w:val="uk-UA"/>
        </w:rPr>
      </w:pPr>
    </w:p>
    <w:p w:rsidR="00173D1A" w:rsidRPr="00147C2C" w:rsidRDefault="00173D1A" w:rsidP="00173D1A">
      <w:pPr>
        <w:pStyle w:val="a7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7C2C">
        <w:rPr>
          <w:rFonts w:ascii="Times New Roman" w:hAnsi="Times New Roman"/>
          <w:b/>
          <w:sz w:val="28"/>
          <w:szCs w:val="28"/>
          <w:lang w:val="uk-UA"/>
        </w:rPr>
        <w:t>МЕТА ДИСЦИПЛІНИ</w:t>
      </w:r>
    </w:p>
    <w:p w:rsidR="004F2355" w:rsidRPr="005D2628" w:rsidRDefault="004F2355" w:rsidP="005D2628">
      <w:pPr>
        <w:pStyle w:val="a4"/>
        <w:ind w:left="0" w:firstLine="709"/>
        <w:jc w:val="both"/>
        <w:rPr>
          <w:rStyle w:val="af2"/>
          <w:i w:val="0"/>
          <w:sz w:val="28"/>
          <w:szCs w:val="28"/>
          <w:lang w:val="uk-UA"/>
        </w:rPr>
      </w:pPr>
      <w:r w:rsidRPr="005D2628">
        <w:rPr>
          <w:rStyle w:val="af2"/>
          <w:i w:val="0"/>
          <w:sz w:val="28"/>
          <w:szCs w:val="28"/>
          <w:lang w:val="uk-UA"/>
        </w:rPr>
        <w:t>Дати майбутнім фахівцям значення щодо суті та механізму функціонування таких категорій як фінанси, гроші, кредит, грошовий ринок, процент, сформувати в них теоретичну та методологічну базу, необхідну для наступного оволодіння практичною використання грошово-кредитних інструментів, а також уміння аналізувати і оцінювати сучасну грошово-кредитну політику.</w:t>
      </w:r>
    </w:p>
    <w:p w:rsidR="00173D1A" w:rsidRPr="0057151F" w:rsidRDefault="00173D1A" w:rsidP="00173D1A">
      <w:pPr>
        <w:pStyle w:val="a7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D236F" w:rsidRPr="0057151F" w:rsidRDefault="002D236F" w:rsidP="002D236F">
      <w:pPr>
        <w:pStyle w:val="a7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151F">
        <w:rPr>
          <w:rFonts w:ascii="Times New Roman" w:hAnsi="Times New Roman"/>
          <w:b/>
          <w:sz w:val="28"/>
          <w:szCs w:val="28"/>
          <w:lang w:val="uk-UA"/>
        </w:rPr>
        <w:t xml:space="preserve">ПЕРЕЛІК ОЧІКУВАНИХ РЕЗУЛЬТАТІВ НАВЧАННЯ </w:t>
      </w:r>
    </w:p>
    <w:p w:rsidR="00CA52FA" w:rsidRPr="00CA52FA" w:rsidRDefault="00CA52FA" w:rsidP="00CA52FA">
      <w:pPr>
        <w:pStyle w:val="a7"/>
        <w:tabs>
          <w:tab w:val="left" w:pos="203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52FA">
        <w:rPr>
          <w:rFonts w:ascii="Times New Roman" w:hAnsi="Times New Roman"/>
          <w:b/>
          <w:sz w:val="28"/>
          <w:szCs w:val="28"/>
          <w:lang w:val="uk-UA"/>
        </w:rPr>
        <w:t>Р 2.</w:t>
      </w:r>
      <w:r w:rsidRPr="00CA52FA">
        <w:rPr>
          <w:rFonts w:ascii="Times New Roman" w:hAnsi="Times New Roman"/>
          <w:sz w:val="28"/>
          <w:szCs w:val="28"/>
          <w:lang w:val="uk-UA"/>
        </w:rPr>
        <w:t xml:space="preserve"> Аналізувати і прогнозувати ринкові явища та процеси на основі застосування фундаментальних принципів, теоретичних знань і прикладних навичок здійснення маркетингової діяльності.</w:t>
      </w:r>
    </w:p>
    <w:p w:rsidR="00CA52FA" w:rsidRPr="00CA52FA" w:rsidRDefault="00CA52FA" w:rsidP="00CA52FA">
      <w:pPr>
        <w:tabs>
          <w:tab w:val="left" w:pos="270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2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3. </w:t>
      </w:r>
      <w:r w:rsidRPr="00CA52FA">
        <w:rPr>
          <w:rFonts w:ascii="Times New Roman" w:hAnsi="Times New Roman" w:cs="Times New Roman"/>
          <w:sz w:val="28"/>
          <w:szCs w:val="28"/>
          <w:lang w:val="uk-UA"/>
        </w:rPr>
        <w:t>Застосовувати набуті теоретичні знання для розв’язання практичних завдань у сфері маркетингу.</w:t>
      </w:r>
    </w:p>
    <w:p w:rsidR="00CA52FA" w:rsidRPr="00CA52FA" w:rsidRDefault="00CA52FA" w:rsidP="00CA52FA">
      <w:pPr>
        <w:tabs>
          <w:tab w:val="left" w:pos="270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2FA">
        <w:rPr>
          <w:rFonts w:ascii="Times New Roman" w:hAnsi="Times New Roman" w:cs="Times New Roman"/>
          <w:b/>
          <w:sz w:val="28"/>
          <w:szCs w:val="28"/>
          <w:lang w:val="uk-UA"/>
        </w:rPr>
        <w:t>Р 4.</w:t>
      </w:r>
      <w:r w:rsidRPr="00CA52FA">
        <w:rPr>
          <w:rFonts w:ascii="Times New Roman" w:hAnsi="Times New Roman" w:cs="Times New Roman"/>
          <w:sz w:val="28"/>
          <w:szCs w:val="28"/>
          <w:lang w:val="uk-UA"/>
        </w:rPr>
        <w:t xml:space="preserve"> Збирати та аналізувати необхідну інформацію, розраховувати економічні та маркетингові показники, обґрунтовувати управлінські рішення на основі використання необхідного аналітичного й методичного інструментарію.</w:t>
      </w:r>
    </w:p>
    <w:p w:rsidR="00CA52FA" w:rsidRPr="00CA52FA" w:rsidRDefault="00CA52FA" w:rsidP="00CA52FA">
      <w:pPr>
        <w:tabs>
          <w:tab w:val="left" w:pos="270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2FA">
        <w:rPr>
          <w:rFonts w:ascii="Times New Roman" w:hAnsi="Times New Roman" w:cs="Times New Roman"/>
          <w:b/>
          <w:sz w:val="28"/>
          <w:szCs w:val="28"/>
          <w:lang w:val="uk-UA"/>
        </w:rPr>
        <w:t>Р 9.</w:t>
      </w:r>
      <w:r w:rsidRPr="00CA52FA">
        <w:rPr>
          <w:rFonts w:ascii="Times New Roman" w:hAnsi="Times New Roman" w:cs="Times New Roman"/>
          <w:sz w:val="28"/>
          <w:szCs w:val="28"/>
          <w:lang w:val="uk-UA"/>
        </w:rPr>
        <w:t xml:space="preserve"> Оцінювати ризики провадження маркетингової діяльності, встановлювати рівень невизначеності маркетингового середовища при прийнятті управлінських рішень.</w:t>
      </w:r>
    </w:p>
    <w:p w:rsidR="00430DAC" w:rsidRDefault="00537024" w:rsidP="002D236F">
      <w:pPr>
        <w:tabs>
          <w:tab w:val="left" w:pos="270"/>
        </w:tabs>
        <w:spacing w:line="228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 10.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Пояснювати інформацію, ідеї, проблеми та альтернативні варіанти прийняття управлінських рішень фахівцям</w:t>
      </w:r>
      <w:r w:rsidR="00430DAC">
        <w:rPr>
          <w:rFonts w:ascii="Times New Roman" w:hAnsi="Times New Roman" w:cs="Times New Roman"/>
          <w:sz w:val="28"/>
          <w:szCs w:val="28"/>
          <w:lang w:val="uk-UA"/>
        </w:rPr>
        <w:t xml:space="preserve"> і нефахівцям у сфері </w:t>
      </w:r>
      <w:r w:rsidR="00CA52FA">
        <w:rPr>
          <w:rFonts w:ascii="Times New Roman" w:hAnsi="Times New Roman" w:cs="Times New Roman"/>
          <w:sz w:val="28"/>
          <w:szCs w:val="28"/>
          <w:lang w:val="uk-UA"/>
        </w:rPr>
        <w:t>маркетингу</w:t>
      </w:r>
      <w:r>
        <w:rPr>
          <w:rFonts w:ascii="Times New Roman" w:hAnsi="Times New Roman" w:cs="Times New Roman"/>
          <w:sz w:val="28"/>
          <w:szCs w:val="28"/>
          <w:lang w:val="uk-UA"/>
        </w:rPr>
        <w:t>, представникам різних структурних підрозділів ринкового суб’єкта</w:t>
      </w:r>
      <w:r w:rsidR="00430DA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A52FA" w:rsidRPr="00CA52FA" w:rsidRDefault="00CA52FA" w:rsidP="00CA52FA">
      <w:pPr>
        <w:tabs>
          <w:tab w:val="left" w:pos="270"/>
        </w:tabs>
        <w:spacing w:line="228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52FA">
        <w:rPr>
          <w:rFonts w:ascii="Times New Roman" w:hAnsi="Times New Roman"/>
          <w:b/>
          <w:sz w:val="28"/>
          <w:szCs w:val="28"/>
          <w:lang w:val="uk-UA"/>
        </w:rPr>
        <w:t xml:space="preserve">Р 12. </w:t>
      </w:r>
      <w:r w:rsidRPr="00CA52FA">
        <w:rPr>
          <w:rFonts w:ascii="Times New Roman" w:hAnsi="Times New Roman"/>
          <w:sz w:val="28"/>
          <w:szCs w:val="28"/>
          <w:lang w:val="uk-UA"/>
        </w:rPr>
        <w:t>Виявляти навички самостійної роботи, гнучкого мислення, відкритості до нових знань, бути критичним і самокритичним.</w:t>
      </w:r>
    </w:p>
    <w:p w:rsidR="00CA52FA" w:rsidRPr="00CA52FA" w:rsidRDefault="00CA52FA" w:rsidP="002D236F">
      <w:pPr>
        <w:tabs>
          <w:tab w:val="left" w:pos="270"/>
        </w:tabs>
        <w:spacing w:line="228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236F" w:rsidRPr="0057151F" w:rsidRDefault="002D236F" w:rsidP="002D236F">
      <w:pPr>
        <w:pStyle w:val="a7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151F">
        <w:rPr>
          <w:rFonts w:ascii="Times New Roman" w:hAnsi="Times New Roman"/>
          <w:b/>
          <w:sz w:val="28"/>
          <w:szCs w:val="28"/>
          <w:lang w:val="uk-UA"/>
        </w:rPr>
        <w:t>ПЕРЕЛІК КОМПЕТЕНТНОСТЕЙ, ЯКІ ЗАБЕЗПЕЧУЄ ДИСЦИПЛІНА</w:t>
      </w:r>
    </w:p>
    <w:p w:rsidR="00CA52FA" w:rsidRPr="00CA52FA" w:rsidRDefault="00CA52FA" w:rsidP="00CA52FA">
      <w:pPr>
        <w:pStyle w:val="Default"/>
        <w:rPr>
          <w:sz w:val="28"/>
          <w:szCs w:val="28"/>
          <w:lang w:val="uk-UA"/>
        </w:rPr>
      </w:pPr>
      <w:r w:rsidRPr="00CA52FA">
        <w:rPr>
          <w:b/>
          <w:sz w:val="28"/>
          <w:szCs w:val="28"/>
          <w:lang w:val="uk-UA"/>
        </w:rPr>
        <w:t xml:space="preserve">ЗК 3. </w:t>
      </w:r>
      <w:r w:rsidRPr="00CA52FA">
        <w:rPr>
          <w:sz w:val="28"/>
          <w:szCs w:val="28"/>
          <w:lang w:val="uk-UA"/>
        </w:rPr>
        <w:t>Здатність до абстрактного мислення, аналізу та синтезу.</w:t>
      </w:r>
    </w:p>
    <w:p w:rsidR="00CA52FA" w:rsidRPr="00CA52FA" w:rsidRDefault="00CA52FA" w:rsidP="00CA52FA">
      <w:pPr>
        <w:pStyle w:val="Default"/>
        <w:rPr>
          <w:sz w:val="28"/>
          <w:szCs w:val="28"/>
          <w:lang w:val="uk-UA"/>
        </w:rPr>
      </w:pPr>
      <w:r w:rsidRPr="00CA52FA">
        <w:rPr>
          <w:b/>
          <w:sz w:val="28"/>
          <w:szCs w:val="28"/>
          <w:lang w:val="uk-UA"/>
        </w:rPr>
        <w:lastRenderedPageBreak/>
        <w:t xml:space="preserve">ЗК 4. </w:t>
      </w:r>
      <w:r w:rsidRPr="00CA52FA">
        <w:rPr>
          <w:sz w:val="28"/>
          <w:szCs w:val="28"/>
          <w:lang w:val="uk-UA"/>
        </w:rPr>
        <w:t xml:space="preserve">Здатність вчитися й оволодівати сучасними знаннями. </w:t>
      </w:r>
    </w:p>
    <w:p w:rsidR="00CA52FA" w:rsidRPr="00CA52FA" w:rsidRDefault="00CA52FA" w:rsidP="00CA52FA">
      <w:pPr>
        <w:pStyle w:val="Default"/>
        <w:rPr>
          <w:sz w:val="28"/>
          <w:szCs w:val="28"/>
          <w:lang w:val="uk-UA"/>
        </w:rPr>
      </w:pPr>
      <w:r w:rsidRPr="00CA52FA">
        <w:rPr>
          <w:b/>
          <w:sz w:val="28"/>
          <w:szCs w:val="28"/>
          <w:lang w:val="uk-UA"/>
        </w:rPr>
        <w:t>ЗК 7.</w:t>
      </w:r>
      <w:r w:rsidRPr="00CA52FA">
        <w:rPr>
          <w:sz w:val="28"/>
          <w:szCs w:val="28"/>
          <w:lang w:val="uk-UA"/>
        </w:rPr>
        <w:t xml:space="preserve"> Здатність застосовувати знання у практичних ситуаціях.</w:t>
      </w:r>
    </w:p>
    <w:p w:rsidR="00CA52FA" w:rsidRPr="00CA52FA" w:rsidRDefault="00CA52FA" w:rsidP="00CA52FA">
      <w:pPr>
        <w:spacing w:line="228" w:lineRule="auto"/>
        <w:ind w:right="133" w:hanging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2FA">
        <w:rPr>
          <w:rFonts w:ascii="Times New Roman" w:hAnsi="Times New Roman" w:cs="Times New Roman"/>
          <w:b/>
          <w:sz w:val="28"/>
          <w:szCs w:val="28"/>
          <w:lang w:val="uk-UA"/>
        </w:rPr>
        <w:t>СК 13.</w:t>
      </w:r>
      <w:r w:rsidRPr="00CA52FA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до планування і провадження ефективної маркетингової діяльності ринкового суб’єкта у крос-функціональному розрізі.</w:t>
      </w:r>
    </w:p>
    <w:p w:rsidR="00CA52FA" w:rsidRPr="00CA52FA" w:rsidRDefault="00CA52FA" w:rsidP="002D236F">
      <w:pPr>
        <w:spacing w:line="228" w:lineRule="auto"/>
        <w:ind w:right="133" w:hanging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52FA" w:rsidRPr="0057151F" w:rsidRDefault="00CA52FA" w:rsidP="002D236F">
      <w:pPr>
        <w:spacing w:line="228" w:lineRule="auto"/>
        <w:ind w:right="133" w:hanging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7D0" w:rsidRDefault="00003F81" w:rsidP="00B06C5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57151F">
        <w:rPr>
          <w:rFonts w:ascii="Times New Roman" w:hAnsi="Times New Roman" w:cs="Times New Roman"/>
          <w:b/>
          <w:i/>
          <w:sz w:val="28"/>
          <w:szCs w:val="28"/>
          <w:lang w:val="uk-UA"/>
        </w:rPr>
        <w:t>Анотація дисципліни.</w:t>
      </w:r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52DD" w:rsidRPr="0057151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Від розуміння світових фінансових процесів, інформаційного забезпечення та вміння ефективно використовувати сучасний грошово-кредитний інструментарій значною мірою залежить успіх та місце суб’єктів політико-економічних відносин у світовій ієрархії. У зв’язку з цим для держави, яка претендує зайняти належне місце в глобальному просторі, особливо актуальною стає підготовка фахівців, здатних аналізувати такі економічні явища, як фінанси, гроші, грошовий ринок та кредит, осмислювати зміни в їхньому функціонуванні та виробляти адекватні підходи в сучасній економічній політиці, а розвиток ринкових відносин зумовлює підвищення ролі фінансів, грошей і кредиту в різних галузях економіки України. Наукове розуміння проблем фінансів, грошей, грошового обігу, кредитних, податкових і бюджетних відносин є необхідною складовою становлення професійних економічних знань </w:t>
      </w:r>
      <w:r w:rsidR="00EA1752" w:rsidRPr="0057151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здобувачів освіти</w:t>
      </w:r>
      <w:r w:rsidR="009452DD" w:rsidRPr="0057151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. </w:t>
      </w:r>
    </w:p>
    <w:p w:rsidR="00430DAC" w:rsidRPr="00147C2C" w:rsidRDefault="00430DAC" w:rsidP="00B06C5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20"/>
        <w:gridCol w:w="2126"/>
        <w:gridCol w:w="1701"/>
      </w:tblGrid>
      <w:tr w:rsidR="00AD37D0" w:rsidTr="005C2E89">
        <w:tc>
          <w:tcPr>
            <w:tcW w:w="5920" w:type="dxa"/>
          </w:tcPr>
          <w:p w:rsidR="00AD37D0" w:rsidRDefault="00AD37D0" w:rsidP="005C2E8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Тема дисципліни</w:t>
            </w:r>
          </w:p>
          <w:p w:rsidR="00AD37D0" w:rsidRPr="0061748C" w:rsidRDefault="00AD37D0" w:rsidP="005C2E8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D37D0" w:rsidRPr="0061748C" w:rsidRDefault="00AD37D0" w:rsidP="005C2E8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Компетен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-</w:t>
            </w: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тність</w:t>
            </w:r>
            <w:proofErr w:type="spellEnd"/>
          </w:p>
        </w:tc>
        <w:tc>
          <w:tcPr>
            <w:tcW w:w="1701" w:type="dxa"/>
          </w:tcPr>
          <w:p w:rsidR="00AD37D0" w:rsidRPr="0061748C" w:rsidRDefault="00AD37D0" w:rsidP="005C2E8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Програмні результати навчання</w:t>
            </w:r>
          </w:p>
        </w:tc>
      </w:tr>
      <w:tr w:rsidR="00430DAC" w:rsidRPr="00430DAC" w:rsidTr="008E6D33">
        <w:tc>
          <w:tcPr>
            <w:tcW w:w="9747" w:type="dxa"/>
            <w:gridSpan w:val="3"/>
          </w:tcPr>
          <w:p w:rsidR="00430DAC" w:rsidRPr="00430DAC" w:rsidRDefault="00430DAC" w:rsidP="005C2E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430D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Змістовний модуль 1. </w:t>
            </w:r>
            <w:r w:rsidRPr="008125E0">
              <w:rPr>
                <w:rFonts w:ascii="Times New Roman" w:hAnsi="Times New Roman"/>
                <w:b/>
                <w:sz w:val="28"/>
                <w:lang w:val="uk-UA"/>
              </w:rPr>
              <w:t>Загальнодержавні фінанси і гроші</w:t>
            </w:r>
          </w:p>
        </w:tc>
      </w:tr>
      <w:tr w:rsidR="00AD37D0" w:rsidTr="005C2E89">
        <w:tc>
          <w:tcPr>
            <w:tcW w:w="5920" w:type="dxa"/>
          </w:tcPr>
          <w:p w:rsidR="00AD37D0" w:rsidRPr="0061748C" w:rsidRDefault="00AD37D0" w:rsidP="005C2E89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Тема 1. </w:t>
            </w:r>
            <w:r w:rsidR="00574445" w:rsidRPr="0057444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Необхідність, сутність і роль фінансів</w:t>
            </w:r>
          </w:p>
        </w:tc>
        <w:tc>
          <w:tcPr>
            <w:tcW w:w="2126" w:type="dxa"/>
          </w:tcPr>
          <w:p w:rsidR="00AD37D0" w:rsidRPr="0061748C" w:rsidRDefault="00CA52FA" w:rsidP="00CA52F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</w:t>
            </w:r>
            <w:r w:rsidR="00AD37D0"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AD37D0" w:rsidRPr="0061748C" w:rsidRDefault="00C0633C" w:rsidP="00B36D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="00AD37D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B36D5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2</w:t>
            </w:r>
          </w:p>
        </w:tc>
      </w:tr>
      <w:tr w:rsidR="00AD37D0" w:rsidTr="005C2E89">
        <w:tc>
          <w:tcPr>
            <w:tcW w:w="5920" w:type="dxa"/>
          </w:tcPr>
          <w:p w:rsidR="00AD37D0" w:rsidRPr="0061748C" w:rsidRDefault="00AD37D0" w:rsidP="005C2E89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Тема 2. </w:t>
            </w:r>
            <w:r w:rsidR="00574445" w:rsidRPr="0057444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Державні фінанси</w:t>
            </w:r>
          </w:p>
        </w:tc>
        <w:tc>
          <w:tcPr>
            <w:tcW w:w="2126" w:type="dxa"/>
          </w:tcPr>
          <w:p w:rsidR="00AD37D0" w:rsidRPr="0061748C" w:rsidRDefault="00CA52FA" w:rsidP="007F603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</w:t>
            </w:r>
            <w:r w:rsidR="00AD37D0"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AD37D0" w:rsidRDefault="00C0633C" w:rsidP="00B36D55">
            <w:pPr>
              <w:jc w:val="center"/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="00AD37D0" w:rsidRPr="003D7E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B36D5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3</w:t>
            </w:r>
          </w:p>
        </w:tc>
      </w:tr>
      <w:tr w:rsidR="00AD37D0" w:rsidTr="005C2E89">
        <w:tc>
          <w:tcPr>
            <w:tcW w:w="5920" w:type="dxa"/>
          </w:tcPr>
          <w:p w:rsidR="00AD37D0" w:rsidRPr="0061748C" w:rsidRDefault="00AD37D0" w:rsidP="00574445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Тема </w:t>
            </w:r>
            <w:r w:rsidR="0057444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. </w:t>
            </w:r>
            <w:r w:rsidR="00574445" w:rsidRPr="0057444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Суть, функції та види грошей</w:t>
            </w:r>
            <w:r w:rsidR="00574445" w:rsidRPr="008125E0">
              <w:rPr>
                <w:lang w:val="uk-UA"/>
              </w:rPr>
              <w:t xml:space="preserve">  </w:t>
            </w:r>
          </w:p>
        </w:tc>
        <w:tc>
          <w:tcPr>
            <w:tcW w:w="2126" w:type="dxa"/>
          </w:tcPr>
          <w:p w:rsidR="00AD37D0" w:rsidRPr="0061748C" w:rsidRDefault="00CA52FA" w:rsidP="00B36D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</w:t>
            </w:r>
            <w:r w:rsidR="00AD37D0"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К </w:t>
            </w:r>
            <w:r w:rsidR="00B36D5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AD37D0" w:rsidRDefault="00AD37D0" w:rsidP="00B36D55">
            <w:pPr>
              <w:jc w:val="center"/>
            </w:pPr>
            <w:r w:rsidRPr="003D7E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="00B36D5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2</w:t>
            </w:r>
          </w:p>
        </w:tc>
      </w:tr>
      <w:tr w:rsidR="00AD37D0" w:rsidTr="005C2E89">
        <w:tc>
          <w:tcPr>
            <w:tcW w:w="5920" w:type="dxa"/>
          </w:tcPr>
          <w:p w:rsidR="00AD37D0" w:rsidRPr="0061748C" w:rsidRDefault="00AD37D0" w:rsidP="00574445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Тема </w:t>
            </w:r>
            <w:r w:rsidR="0057444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. </w:t>
            </w:r>
            <w:r w:rsidR="00574445" w:rsidRPr="0057444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Грошовий оборот і грошова маса</w:t>
            </w:r>
            <w:r w:rsidR="00574445" w:rsidRPr="008125E0">
              <w:rPr>
                <w:lang w:val="uk-UA"/>
              </w:rPr>
              <w:t xml:space="preserve">  </w:t>
            </w:r>
          </w:p>
        </w:tc>
        <w:tc>
          <w:tcPr>
            <w:tcW w:w="2126" w:type="dxa"/>
          </w:tcPr>
          <w:p w:rsidR="00AD37D0" w:rsidRPr="0061748C" w:rsidRDefault="00B36D55" w:rsidP="007F603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</w:t>
            </w:r>
            <w:r w:rsidR="00AD37D0"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К 7</w:t>
            </w:r>
          </w:p>
        </w:tc>
        <w:tc>
          <w:tcPr>
            <w:tcW w:w="1701" w:type="dxa"/>
          </w:tcPr>
          <w:p w:rsidR="00AD37D0" w:rsidRPr="0061748C" w:rsidRDefault="00AD37D0" w:rsidP="00B36D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="00C063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B36D5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2</w:t>
            </w:r>
          </w:p>
        </w:tc>
      </w:tr>
      <w:tr w:rsidR="00AD37D0" w:rsidTr="005C2E89">
        <w:tc>
          <w:tcPr>
            <w:tcW w:w="5920" w:type="dxa"/>
          </w:tcPr>
          <w:p w:rsidR="00AD37D0" w:rsidRPr="0061748C" w:rsidRDefault="00574445" w:rsidP="00574445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Тема 5</w:t>
            </w:r>
            <w:r w:rsidR="00AD37D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. </w:t>
            </w:r>
            <w:r w:rsidR="0066242B" w:rsidRPr="0066242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Грошовий ринок</w:t>
            </w:r>
          </w:p>
        </w:tc>
        <w:tc>
          <w:tcPr>
            <w:tcW w:w="2126" w:type="dxa"/>
          </w:tcPr>
          <w:p w:rsidR="00AD37D0" w:rsidRPr="0061748C" w:rsidRDefault="00B36D55" w:rsidP="00B36D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</w:t>
            </w:r>
            <w:r w:rsidR="00AD37D0"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</w:tcPr>
          <w:p w:rsidR="00AD37D0" w:rsidRPr="0061748C" w:rsidRDefault="00AD37D0" w:rsidP="00B36D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="00B36D5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3</w:t>
            </w:r>
          </w:p>
        </w:tc>
      </w:tr>
      <w:tr w:rsidR="00AD37D0" w:rsidTr="005C2E89">
        <w:tc>
          <w:tcPr>
            <w:tcW w:w="5920" w:type="dxa"/>
          </w:tcPr>
          <w:p w:rsidR="00AD37D0" w:rsidRPr="0061748C" w:rsidRDefault="00AD37D0" w:rsidP="00574445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Тема </w:t>
            </w:r>
            <w:r w:rsidR="0057444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. </w:t>
            </w:r>
            <w:r w:rsidR="0066242B" w:rsidRPr="0066242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Ринок цінних паперів</w:t>
            </w:r>
            <w:r w:rsidR="0066242B" w:rsidRPr="008125E0">
              <w:rPr>
                <w:lang w:val="uk-UA"/>
              </w:rPr>
              <w:t xml:space="preserve"> </w:t>
            </w:r>
            <w:r w:rsidR="0066242B" w:rsidRPr="008125E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AD37D0" w:rsidRPr="0061748C" w:rsidRDefault="00B36D55" w:rsidP="00B36D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</w:t>
            </w:r>
            <w:r w:rsidR="00AD37D0"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701" w:type="dxa"/>
          </w:tcPr>
          <w:p w:rsidR="00AD37D0" w:rsidRPr="0061748C" w:rsidRDefault="00AD37D0" w:rsidP="00B36D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="00C063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B36D5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3</w:t>
            </w:r>
          </w:p>
        </w:tc>
      </w:tr>
      <w:tr w:rsidR="00430DAC" w:rsidRPr="00430DAC" w:rsidTr="0056575E">
        <w:tc>
          <w:tcPr>
            <w:tcW w:w="9747" w:type="dxa"/>
            <w:gridSpan w:val="3"/>
          </w:tcPr>
          <w:p w:rsidR="00430DAC" w:rsidRPr="00430DAC" w:rsidRDefault="00430DAC" w:rsidP="00430DA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430D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Змістовний модуль 2.</w:t>
            </w:r>
            <w:r w:rsidRPr="008125E0">
              <w:rPr>
                <w:rFonts w:ascii="Times New Roman" w:hAnsi="Times New Roman"/>
                <w:b/>
                <w:sz w:val="28"/>
                <w:lang w:val="uk-UA"/>
              </w:rPr>
              <w:t xml:space="preserve"> Кредит у ринковій економіці та валютно-кредитні відносини</w:t>
            </w:r>
          </w:p>
        </w:tc>
      </w:tr>
      <w:tr w:rsidR="00537024" w:rsidTr="005C2E89">
        <w:tc>
          <w:tcPr>
            <w:tcW w:w="5920" w:type="dxa"/>
          </w:tcPr>
          <w:p w:rsidR="00537024" w:rsidRPr="00537024" w:rsidRDefault="00537024" w:rsidP="00574445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537024">
              <w:rPr>
                <w:rFonts w:ascii="Times New Roman" w:hAnsi="Times New Roman"/>
                <w:sz w:val="28"/>
                <w:lang w:val="uk-UA"/>
              </w:rPr>
              <w:t>Тема 7</w:t>
            </w:r>
            <w:r w:rsidRPr="00537024">
              <w:rPr>
                <w:rFonts w:ascii="Times New Roman" w:hAnsi="Times New Roman"/>
                <w:i/>
                <w:sz w:val="28"/>
                <w:lang w:val="uk-UA"/>
              </w:rPr>
              <w:t xml:space="preserve">. </w:t>
            </w:r>
            <w:r w:rsidRPr="0053702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Кредит в умовах ринкових відносин</w:t>
            </w:r>
          </w:p>
        </w:tc>
        <w:tc>
          <w:tcPr>
            <w:tcW w:w="2126" w:type="dxa"/>
          </w:tcPr>
          <w:p w:rsidR="00537024" w:rsidRPr="0061748C" w:rsidRDefault="007F603A" w:rsidP="007F603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ЗК 11, С</w:t>
            </w:r>
            <w:r w:rsidR="0053702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К 6</w:t>
            </w:r>
          </w:p>
        </w:tc>
        <w:tc>
          <w:tcPr>
            <w:tcW w:w="1701" w:type="dxa"/>
          </w:tcPr>
          <w:p w:rsidR="00537024" w:rsidRDefault="007F603A" w:rsidP="00B36D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 10</w:t>
            </w:r>
          </w:p>
        </w:tc>
      </w:tr>
      <w:tr w:rsidR="00430DAC" w:rsidTr="005C2E89">
        <w:tc>
          <w:tcPr>
            <w:tcW w:w="5920" w:type="dxa"/>
          </w:tcPr>
          <w:p w:rsidR="00430DAC" w:rsidRPr="00430DAC" w:rsidRDefault="00430DAC" w:rsidP="00574445">
            <w:pPr>
              <w:rPr>
                <w:rFonts w:ascii="Times New Roman" w:hAnsi="Times New Roman"/>
                <w:sz w:val="28"/>
                <w:lang w:val="uk-UA"/>
              </w:rPr>
            </w:pPr>
            <w:r w:rsidRPr="00430D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8. </w:t>
            </w:r>
            <w:r w:rsidRPr="00430D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Грошово-кредитна політика та роль центрального банку</w:t>
            </w:r>
          </w:p>
        </w:tc>
        <w:tc>
          <w:tcPr>
            <w:tcW w:w="2126" w:type="dxa"/>
          </w:tcPr>
          <w:p w:rsidR="00430DAC" w:rsidRDefault="007F603A" w:rsidP="007F603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ЗК 11</w:t>
            </w:r>
          </w:p>
        </w:tc>
        <w:tc>
          <w:tcPr>
            <w:tcW w:w="1701" w:type="dxa"/>
          </w:tcPr>
          <w:p w:rsidR="00430DAC" w:rsidRDefault="007F603A" w:rsidP="007F603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Р </w:t>
            </w:r>
            <w:r w:rsidR="00B36D5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4</w:t>
            </w:r>
          </w:p>
        </w:tc>
      </w:tr>
      <w:tr w:rsidR="00430DAC" w:rsidTr="005C2E89">
        <w:tc>
          <w:tcPr>
            <w:tcW w:w="5920" w:type="dxa"/>
          </w:tcPr>
          <w:p w:rsidR="00430DAC" w:rsidRPr="00430DAC" w:rsidRDefault="00430DAC" w:rsidP="00574445">
            <w:pPr>
              <w:rPr>
                <w:rFonts w:ascii="Times New Roman" w:hAnsi="Times New Roman"/>
                <w:sz w:val="28"/>
                <w:lang w:val="uk-UA"/>
              </w:rPr>
            </w:pPr>
            <w:r w:rsidRPr="00430DAC">
              <w:rPr>
                <w:rFonts w:ascii="Times New Roman" w:hAnsi="Times New Roman"/>
                <w:sz w:val="28"/>
                <w:lang w:val="uk-UA"/>
              </w:rPr>
              <w:t>Тема 9</w:t>
            </w:r>
            <w:r w:rsidRPr="00430DAC">
              <w:rPr>
                <w:rFonts w:ascii="Times New Roman" w:hAnsi="Times New Roman"/>
                <w:i/>
                <w:sz w:val="28"/>
                <w:lang w:val="uk-UA"/>
              </w:rPr>
              <w:t>. Призначення, класифікація і організація комерційних банків</w:t>
            </w:r>
          </w:p>
        </w:tc>
        <w:tc>
          <w:tcPr>
            <w:tcW w:w="2126" w:type="dxa"/>
          </w:tcPr>
          <w:p w:rsidR="00430DAC" w:rsidRDefault="007F603A" w:rsidP="007F603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ЗК 11,СК 1</w:t>
            </w:r>
          </w:p>
        </w:tc>
        <w:tc>
          <w:tcPr>
            <w:tcW w:w="1701" w:type="dxa"/>
          </w:tcPr>
          <w:p w:rsidR="00430DAC" w:rsidRDefault="00B36D55" w:rsidP="00B36D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="007F60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9</w:t>
            </w:r>
          </w:p>
        </w:tc>
      </w:tr>
      <w:tr w:rsidR="00430DAC" w:rsidTr="005C2E89">
        <w:tc>
          <w:tcPr>
            <w:tcW w:w="5920" w:type="dxa"/>
          </w:tcPr>
          <w:p w:rsidR="00430DAC" w:rsidRPr="00430DAC" w:rsidRDefault="00430DAC" w:rsidP="00574445">
            <w:pPr>
              <w:rPr>
                <w:rFonts w:ascii="Times New Roman" w:hAnsi="Times New Roman"/>
                <w:sz w:val="28"/>
                <w:lang w:val="uk-UA"/>
              </w:rPr>
            </w:pPr>
            <w:r w:rsidRPr="00430DAC">
              <w:rPr>
                <w:rFonts w:ascii="Times New Roman" w:hAnsi="Times New Roman"/>
                <w:sz w:val="28"/>
                <w:lang w:val="uk-UA"/>
              </w:rPr>
              <w:t>Тема 10</w:t>
            </w:r>
            <w:r w:rsidRPr="00430DAC">
              <w:rPr>
                <w:rFonts w:ascii="Times New Roman" w:hAnsi="Times New Roman"/>
                <w:i/>
                <w:sz w:val="28"/>
                <w:lang w:val="uk-UA"/>
              </w:rPr>
              <w:t>. Операції комерційних банків з формування ресурсної бази</w:t>
            </w:r>
          </w:p>
        </w:tc>
        <w:tc>
          <w:tcPr>
            <w:tcW w:w="2126" w:type="dxa"/>
          </w:tcPr>
          <w:p w:rsidR="00430DAC" w:rsidRDefault="007F603A" w:rsidP="007F603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ЗК 11, СК 1</w:t>
            </w:r>
          </w:p>
        </w:tc>
        <w:tc>
          <w:tcPr>
            <w:tcW w:w="1701" w:type="dxa"/>
          </w:tcPr>
          <w:p w:rsidR="00430DAC" w:rsidRDefault="00B36D55" w:rsidP="00B36D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="007F60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9</w:t>
            </w:r>
          </w:p>
        </w:tc>
      </w:tr>
      <w:tr w:rsidR="00430DAC" w:rsidTr="005C2E89">
        <w:tc>
          <w:tcPr>
            <w:tcW w:w="5920" w:type="dxa"/>
          </w:tcPr>
          <w:p w:rsidR="00430DAC" w:rsidRPr="00430DAC" w:rsidRDefault="00430DAC" w:rsidP="00574445">
            <w:pPr>
              <w:rPr>
                <w:rFonts w:ascii="Times New Roman" w:hAnsi="Times New Roman"/>
                <w:sz w:val="28"/>
                <w:lang w:val="uk-UA"/>
              </w:rPr>
            </w:pPr>
            <w:r w:rsidRPr="00430DAC">
              <w:rPr>
                <w:rFonts w:ascii="Times New Roman" w:hAnsi="Times New Roman"/>
                <w:sz w:val="28"/>
                <w:lang w:val="uk-UA"/>
              </w:rPr>
              <w:t>Тема 11</w:t>
            </w:r>
            <w:r w:rsidRPr="00430DAC">
              <w:rPr>
                <w:rFonts w:ascii="Times New Roman" w:hAnsi="Times New Roman"/>
                <w:i/>
                <w:sz w:val="28"/>
                <w:lang w:val="uk-UA"/>
              </w:rPr>
              <w:t>. Міжнародний кредит</w:t>
            </w:r>
          </w:p>
        </w:tc>
        <w:tc>
          <w:tcPr>
            <w:tcW w:w="2126" w:type="dxa"/>
          </w:tcPr>
          <w:p w:rsidR="00430DAC" w:rsidRDefault="007F603A" w:rsidP="007F603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ЗК 11,СК 1</w:t>
            </w:r>
          </w:p>
        </w:tc>
        <w:tc>
          <w:tcPr>
            <w:tcW w:w="1701" w:type="dxa"/>
          </w:tcPr>
          <w:p w:rsidR="00430DAC" w:rsidRDefault="007F603A" w:rsidP="00B36D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Р1</w:t>
            </w:r>
            <w:r w:rsidR="00B36D5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2</w:t>
            </w:r>
          </w:p>
        </w:tc>
      </w:tr>
      <w:tr w:rsidR="00430DAC" w:rsidTr="005C2E89">
        <w:tc>
          <w:tcPr>
            <w:tcW w:w="5920" w:type="dxa"/>
          </w:tcPr>
          <w:p w:rsidR="00430DAC" w:rsidRPr="00537024" w:rsidRDefault="00430DAC" w:rsidP="00574445">
            <w:pPr>
              <w:rPr>
                <w:rFonts w:ascii="Times New Roman" w:hAnsi="Times New Roman"/>
                <w:sz w:val="28"/>
                <w:lang w:val="uk-UA"/>
              </w:rPr>
            </w:pPr>
            <w:r w:rsidRPr="00430DAC">
              <w:rPr>
                <w:rFonts w:ascii="Times New Roman" w:hAnsi="Times New Roman"/>
                <w:sz w:val="28"/>
                <w:lang w:val="uk-UA"/>
              </w:rPr>
              <w:t>Тема 12</w:t>
            </w:r>
            <w:r w:rsidRPr="00430DAC">
              <w:rPr>
                <w:rFonts w:ascii="Times New Roman" w:hAnsi="Times New Roman"/>
                <w:i/>
                <w:sz w:val="28"/>
                <w:lang w:val="uk-UA"/>
              </w:rPr>
              <w:t>. Операції комерційних банків на валютному ринку</w:t>
            </w:r>
          </w:p>
        </w:tc>
        <w:tc>
          <w:tcPr>
            <w:tcW w:w="2126" w:type="dxa"/>
          </w:tcPr>
          <w:p w:rsidR="00430DAC" w:rsidRDefault="007F603A" w:rsidP="007F603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ЗК 11,СК 1</w:t>
            </w:r>
          </w:p>
        </w:tc>
        <w:tc>
          <w:tcPr>
            <w:tcW w:w="1701" w:type="dxa"/>
          </w:tcPr>
          <w:p w:rsidR="00430DAC" w:rsidRDefault="007F603A" w:rsidP="00B36D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Р1</w:t>
            </w:r>
            <w:r w:rsidR="00B36D5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2</w:t>
            </w:r>
          </w:p>
        </w:tc>
      </w:tr>
    </w:tbl>
    <w:p w:rsidR="00EA1752" w:rsidRPr="0057151F" w:rsidRDefault="00EA1752" w:rsidP="00B06C59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F1F42" w:rsidRDefault="008F1F4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799E" w:rsidRPr="0057151F" w:rsidRDefault="00AD59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Загальна характеристика</w:t>
      </w:r>
    </w:p>
    <w:p w:rsidR="00AD5907" w:rsidRDefault="00AD590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t>Обсяг:</w:t>
      </w:r>
      <w:r w:rsidR="00F61840" w:rsidRPr="005715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12A1C" w:rsidRPr="0057151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61840" w:rsidRPr="0057151F">
        <w:rPr>
          <w:rFonts w:ascii="Times New Roman" w:hAnsi="Times New Roman" w:cs="Times New Roman"/>
          <w:sz w:val="28"/>
          <w:szCs w:val="28"/>
          <w:lang w:val="uk-UA"/>
        </w:rPr>
        <w:t xml:space="preserve"> кредитів (</w:t>
      </w:r>
      <w:r w:rsidR="00912A1C" w:rsidRPr="0057151F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343169">
        <w:rPr>
          <w:rFonts w:ascii="Times New Roman" w:hAnsi="Times New Roman" w:cs="Times New Roman"/>
          <w:sz w:val="28"/>
          <w:szCs w:val="28"/>
          <w:lang w:val="uk-UA"/>
        </w:rPr>
        <w:t xml:space="preserve">0 годин): </w:t>
      </w:r>
      <w:r w:rsidR="00912A1C" w:rsidRPr="005715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61840" w:rsidRPr="0057151F">
        <w:rPr>
          <w:rFonts w:ascii="Times New Roman" w:hAnsi="Times New Roman" w:cs="Times New Roman"/>
          <w:sz w:val="28"/>
          <w:szCs w:val="28"/>
          <w:lang w:val="uk-UA"/>
        </w:rPr>
        <w:t xml:space="preserve">з них: </w:t>
      </w:r>
      <w:r w:rsidR="00A90A7D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F61840" w:rsidRPr="0057151F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 w:rsidR="00C41C9B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F61840" w:rsidRPr="0057151F">
        <w:rPr>
          <w:rFonts w:ascii="Times New Roman" w:hAnsi="Times New Roman" w:cs="Times New Roman"/>
          <w:sz w:val="28"/>
          <w:szCs w:val="28"/>
          <w:lang w:val="uk-UA"/>
        </w:rPr>
        <w:t xml:space="preserve"> лекцій, 30 годин</w:t>
      </w:r>
      <w:r w:rsidR="00C41C9B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F61840" w:rsidRPr="0057151F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 занять, 1</w:t>
      </w:r>
      <w:r w:rsidR="00912A1C" w:rsidRPr="0057151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90A7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61840" w:rsidRPr="0057151F">
        <w:rPr>
          <w:rFonts w:ascii="Times New Roman" w:hAnsi="Times New Roman" w:cs="Times New Roman"/>
          <w:sz w:val="28"/>
          <w:szCs w:val="28"/>
          <w:lang w:val="uk-UA"/>
        </w:rPr>
        <w:t xml:space="preserve"> годин самостійн</w:t>
      </w:r>
      <w:r w:rsidR="00912A1C" w:rsidRPr="0057151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61840" w:rsidRPr="0057151F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912A1C" w:rsidRPr="0057151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61840" w:rsidRPr="0057151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60387" w:rsidRPr="0057151F" w:rsidRDefault="00E6038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Мова викладання: </w:t>
      </w:r>
      <w:r w:rsidRPr="0057151F">
        <w:rPr>
          <w:rFonts w:ascii="Times New Roman" w:hAnsi="Times New Roman" w:cs="Times New Roman"/>
          <w:sz w:val="28"/>
          <w:szCs w:val="28"/>
          <w:lang w:val="uk-UA"/>
        </w:rPr>
        <w:t>українська</w:t>
      </w:r>
      <w:r w:rsidR="00912A1C" w:rsidRPr="005715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1C9B" w:rsidRDefault="00C41C9B" w:rsidP="00455E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5ECE" w:rsidRPr="0057151F" w:rsidRDefault="00455ECE" w:rsidP="00455E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t>Система оцінювання роботи здобувачів освіти упродовж семестру</w:t>
      </w:r>
    </w:p>
    <w:p w:rsidR="00455ECE" w:rsidRDefault="00455ECE" w:rsidP="00455E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t>(таблиця розписується викладачем і може змінюватись)</w:t>
      </w:r>
    </w:p>
    <w:tbl>
      <w:tblPr>
        <w:tblW w:w="985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2"/>
        <w:gridCol w:w="994"/>
        <w:gridCol w:w="16"/>
        <w:gridCol w:w="676"/>
        <w:gridCol w:w="19"/>
        <w:gridCol w:w="6"/>
        <w:gridCol w:w="703"/>
        <w:gridCol w:w="630"/>
        <w:gridCol w:w="79"/>
        <w:gridCol w:w="850"/>
      </w:tblGrid>
      <w:tr w:rsidR="00610455" w:rsidTr="00610455">
        <w:trPr>
          <w:cantSplit/>
          <w:trHeight w:val="518"/>
        </w:trPr>
        <w:tc>
          <w:tcPr>
            <w:tcW w:w="5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діяльності студента</w:t>
            </w:r>
          </w:p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 за одиницю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2</w:t>
            </w:r>
          </w:p>
        </w:tc>
      </w:tr>
      <w:tr w:rsidR="00610455" w:rsidTr="00610455">
        <w:trPr>
          <w:cantSplit/>
          <w:trHeight w:val="1933"/>
        </w:trPr>
        <w:tc>
          <w:tcPr>
            <w:tcW w:w="9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610455" w:rsidTr="00610455">
        <w:tc>
          <w:tcPr>
            <w:tcW w:w="9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Обов’язкові</w:t>
            </w:r>
          </w:p>
        </w:tc>
      </w:tr>
      <w:tr w:rsidR="00610455" w:rsidTr="00610455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 w:rsidP="00C41C9B">
            <w:pPr>
              <w:tabs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1.1. Відвідування лекцій 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610455" w:rsidTr="00610455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 w:rsidP="00C41C9B">
            <w:pPr>
              <w:tabs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1.2. Робота на семінарському і практичному занятті 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610455" w:rsidTr="00610455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 w:rsidP="00C41C9B">
            <w:pPr>
              <w:tabs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1.3. Виконання завдань для самостійної роботи 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610455" w:rsidTr="00610455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 w:rsidP="00C41C9B">
            <w:pPr>
              <w:tabs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1.4. Виконання індивідуальних завдань (ІНДЗ) 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7,5</w:t>
            </w:r>
          </w:p>
        </w:tc>
      </w:tr>
      <w:tr w:rsidR="00610455" w:rsidTr="00610455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1.5. Виконання модульної роботи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10455" w:rsidTr="00610455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25,5</w:t>
            </w:r>
          </w:p>
        </w:tc>
      </w:tr>
      <w:tr w:rsidR="00610455" w:rsidTr="00610455">
        <w:tc>
          <w:tcPr>
            <w:tcW w:w="9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обов’язкові види роботи: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10455" w:rsidTr="00610455">
        <w:tc>
          <w:tcPr>
            <w:tcW w:w="9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ІІ. Вибіркові (за вибором студента)</w:t>
            </w:r>
          </w:p>
        </w:tc>
      </w:tr>
      <w:tr w:rsidR="00610455" w:rsidTr="00610455">
        <w:tc>
          <w:tcPr>
            <w:tcW w:w="9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для самостійного опрацювання</w:t>
            </w:r>
          </w:p>
        </w:tc>
      </w:tr>
      <w:tr w:rsidR="00610455" w:rsidTr="00610455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 Складання ситуаційних завдань із різних тем курсу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0455" w:rsidTr="00610455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 Огляд літератури з конкретної тематики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0455" w:rsidTr="00610455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 Складання ділової гри з конкретним прикладним матеріалом з будь-якої теми курсу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0455" w:rsidTr="00610455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2.4. Підготовка наукової статті з будь-якої теми курсу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0455" w:rsidTr="00610455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2.5. Участь у науковій студентській конференції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0455" w:rsidTr="00610455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2.6. Дослідження українського чи закордонного досвіду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0455" w:rsidTr="00610455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0455" w:rsidTr="00610455">
        <w:tc>
          <w:tcPr>
            <w:tcW w:w="9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вибіркові види роботи: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610455" w:rsidTr="00610455">
        <w:tc>
          <w:tcPr>
            <w:tcW w:w="9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55" w:rsidRDefault="00610455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балів за теоретичний і практичний курс: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</w:tbl>
    <w:p w:rsidR="00610455" w:rsidRDefault="00610455" w:rsidP="00610455">
      <w:pPr>
        <w:tabs>
          <w:tab w:val="num" w:pos="426"/>
        </w:tabs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ECE" w:rsidRPr="0057151F" w:rsidRDefault="00455ECE" w:rsidP="00455ECE">
      <w:pPr>
        <w:tabs>
          <w:tab w:val="left" w:pos="2030"/>
          <w:tab w:val="left" w:pos="10065"/>
        </w:tabs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55ECE" w:rsidRPr="0057151F" w:rsidRDefault="00455ECE" w:rsidP="00455ECE">
      <w:pPr>
        <w:tabs>
          <w:tab w:val="num" w:pos="426"/>
        </w:tabs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sz w:val="28"/>
          <w:szCs w:val="28"/>
          <w:lang w:val="uk-UA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455ECE" w:rsidRPr="0057151F" w:rsidRDefault="00455ECE" w:rsidP="00455EC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sz w:val="28"/>
          <w:szCs w:val="28"/>
          <w:lang w:val="uk-UA"/>
        </w:rPr>
        <w:lastRenderedPageBreak/>
        <w:t>своєчасність виконання навчальних завдань;</w:t>
      </w:r>
    </w:p>
    <w:p w:rsidR="00455ECE" w:rsidRPr="0057151F" w:rsidRDefault="00455ECE" w:rsidP="00455EC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sz w:val="28"/>
          <w:szCs w:val="28"/>
          <w:lang w:val="uk-UA"/>
        </w:rPr>
        <w:t>повний обсяг їх виконання;</w:t>
      </w:r>
    </w:p>
    <w:p w:rsidR="00455ECE" w:rsidRPr="0057151F" w:rsidRDefault="00455ECE" w:rsidP="00455EC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sz w:val="28"/>
          <w:szCs w:val="28"/>
          <w:lang w:val="uk-UA"/>
        </w:rPr>
        <w:t>якість виконання навчальних завдань;</w:t>
      </w:r>
    </w:p>
    <w:p w:rsidR="00455ECE" w:rsidRPr="0057151F" w:rsidRDefault="00455ECE" w:rsidP="00455EC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виконання;</w:t>
      </w:r>
    </w:p>
    <w:p w:rsidR="00455ECE" w:rsidRPr="0057151F" w:rsidRDefault="00455ECE" w:rsidP="00455EC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sz w:val="28"/>
          <w:szCs w:val="28"/>
          <w:lang w:val="uk-UA"/>
        </w:rPr>
        <w:t>творчий підхід у виконанні завдань;</w:t>
      </w:r>
    </w:p>
    <w:p w:rsidR="00455ECE" w:rsidRPr="0057151F" w:rsidRDefault="00455ECE" w:rsidP="00455EC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sz w:val="28"/>
          <w:szCs w:val="28"/>
          <w:lang w:val="uk-UA"/>
        </w:rPr>
        <w:t>ініціативність у навчальній діяльності.</w:t>
      </w:r>
    </w:p>
    <w:p w:rsidR="00455ECE" w:rsidRPr="0057151F" w:rsidRDefault="00455ECE" w:rsidP="00455EC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60387" w:rsidRPr="0057151F" w:rsidRDefault="00E6038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t>Форм</w:t>
      </w:r>
      <w:r w:rsidR="00E14543" w:rsidRPr="0057151F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підсумкового контролю:</w:t>
      </w:r>
      <w:r w:rsidR="00F61840" w:rsidRPr="005715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61840" w:rsidRPr="0057151F">
        <w:rPr>
          <w:rFonts w:ascii="Times New Roman" w:hAnsi="Times New Roman" w:cs="Times New Roman"/>
          <w:sz w:val="28"/>
          <w:szCs w:val="28"/>
          <w:lang w:val="uk-UA"/>
        </w:rPr>
        <w:t>письмовий екзамен –</w:t>
      </w:r>
      <w:r w:rsidR="00E14543" w:rsidRPr="005715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2A1C" w:rsidRPr="0057151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61840" w:rsidRPr="0057151F">
        <w:rPr>
          <w:rFonts w:ascii="Times New Roman" w:hAnsi="Times New Roman" w:cs="Times New Roman"/>
          <w:sz w:val="28"/>
          <w:szCs w:val="28"/>
          <w:lang w:val="uk-UA"/>
        </w:rPr>
        <w:t>0 балів.</w:t>
      </w:r>
    </w:p>
    <w:p w:rsidR="00912A1C" w:rsidRPr="0057151F" w:rsidRDefault="00912A1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0387" w:rsidRPr="0095722E" w:rsidRDefault="00E603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t>Навчально-методичне забезпечення:</w:t>
      </w:r>
      <w:r w:rsidR="00F61840" w:rsidRPr="005715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61840" w:rsidRPr="0057151F">
        <w:rPr>
          <w:rFonts w:ascii="Times New Roman" w:hAnsi="Times New Roman" w:cs="Times New Roman"/>
          <w:sz w:val="28"/>
          <w:szCs w:val="28"/>
          <w:lang w:val="uk-UA"/>
        </w:rPr>
        <w:t>лекційний матеріал та презентації, завдання до практичних занять, додаткова рекомендована література</w:t>
      </w:r>
      <w:r w:rsidR="00E14543" w:rsidRPr="005715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543" w:rsidRPr="0057151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розміщено в електронному навчальному курсі на сайті Інтернет-підтримки освітнього процесу за посиланням: </w:t>
      </w:r>
      <w:hyperlink r:id="rId5" w:history="1">
        <w:r w:rsidR="0095722E" w:rsidRPr="0095722E">
          <w:rPr>
            <w:rStyle w:val="a6"/>
            <w:rFonts w:ascii="Times New Roman" w:hAnsi="Times New Roman" w:cs="Times New Roman"/>
            <w:sz w:val="28"/>
            <w:szCs w:val="28"/>
          </w:rPr>
          <w:t>https://vo.uu.edu.ua/course/view.php?id=9956</w:t>
        </w:r>
      </w:hyperlink>
      <w:r w:rsidR="0095722E" w:rsidRPr="00957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A1C" w:rsidRPr="0057151F" w:rsidRDefault="00912A1C" w:rsidP="00B06C5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0387" w:rsidRPr="0057151F" w:rsidRDefault="00E60387" w:rsidP="00B06C5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література:</w:t>
      </w:r>
    </w:p>
    <w:p w:rsidR="00B06C59" w:rsidRPr="0057151F" w:rsidRDefault="00B06C59" w:rsidP="00B06C59">
      <w:pPr>
        <w:ind w:firstLine="567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57151F">
        <w:rPr>
          <w:rFonts w:ascii="Times New Roman" w:hAnsi="Times New Roman" w:cs="Times New Roman"/>
          <w:b/>
          <w:i/>
          <w:sz w:val="28"/>
          <w:lang w:val="uk-UA"/>
        </w:rPr>
        <w:t>Основна</w:t>
      </w:r>
    </w:p>
    <w:p w:rsidR="0057151F" w:rsidRPr="0057151F" w:rsidRDefault="0057151F" w:rsidP="0057151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57151F">
        <w:rPr>
          <w:rFonts w:ascii="Times New Roman" w:hAnsi="Times New Roman" w:cs="Times New Roman"/>
          <w:sz w:val="28"/>
          <w:lang w:val="uk-UA"/>
        </w:rPr>
        <w:t>1.</w:t>
      </w:r>
      <w:r w:rsidRPr="0057151F">
        <w:rPr>
          <w:rFonts w:ascii="Times New Roman" w:hAnsi="Times New Roman" w:cs="Times New Roman"/>
          <w:sz w:val="28"/>
          <w:lang w:val="uk-UA"/>
        </w:rPr>
        <w:tab/>
        <w:t xml:space="preserve">Фінансово-економічна грамотність: підручник: у 2-х ч. / за ред. д-ра </w:t>
      </w:r>
      <w:proofErr w:type="spellStart"/>
      <w:r w:rsidRPr="0057151F">
        <w:rPr>
          <w:rFonts w:ascii="Times New Roman" w:hAnsi="Times New Roman" w:cs="Times New Roman"/>
          <w:sz w:val="28"/>
          <w:lang w:val="uk-UA"/>
        </w:rPr>
        <w:t>екон</w:t>
      </w:r>
      <w:proofErr w:type="spellEnd"/>
      <w:r w:rsidRPr="0057151F">
        <w:rPr>
          <w:rFonts w:ascii="Times New Roman" w:hAnsi="Times New Roman" w:cs="Times New Roman"/>
          <w:sz w:val="28"/>
          <w:lang w:val="uk-UA"/>
        </w:rPr>
        <w:t xml:space="preserve">. наук, проф. О. Б. </w:t>
      </w:r>
      <w:proofErr w:type="spellStart"/>
      <w:r w:rsidRPr="0057151F">
        <w:rPr>
          <w:rFonts w:ascii="Times New Roman" w:hAnsi="Times New Roman" w:cs="Times New Roman"/>
          <w:sz w:val="28"/>
          <w:lang w:val="uk-UA"/>
        </w:rPr>
        <w:t>Жихор</w:t>
      </w:r>
      <w:proofErr w:type="spellEnd"/>
      <w:r w:rsidRPr="0057151F">
        <w:rPr>
          <w:rFonts w:ascii="Times New Roman" w:hAnsi="Times New Roman" w:cs="Times New Roman"/>
          <w:sz w:val="28"/>
          <w:lang w:val="uk-UA"/>
        </w:rPr>
        <w:t xml:space="preserve">, д-ра </w:t>
      </w:r>
      <w:proofErr w:type="spellStart"/>
      <w:r w:rsidRPr="0057151F">
        <w:rPr>
          <w:rFonts w:ascii="Times New Roman" w:hAnsi="Times New Roman" w:cs="Times New Roman"/>
          <w:sz w:val="28"/>
          <w:lang w:val="uk-UA"/>
        </w:rPr>
        <w:t>екон</w:t>
      </w:r>
      <w:proofErr w:type="spellEnd"/>
      <w:r w:rsidRPr="0057151F">
        <w:rPr>
          <w:rFonts w:ascii="Times New Roman" w:hAnsi="Times New Roman" w:cs="Times New Roman"/>
          <w:sz w:val="28"/>
          <w:lang w:val="uk-UA"/>
        </w:rPr>
        <w:t xml:space="preserve">. наук, проф. О. В. </w:t>
      </w:r>
      <w:proofErr w:type="spellStart"/>
      <w:r w:rsidRPr="0057151F">
        <w:rPr>
          <w:rFonts w:ascii="Times New Roman" w:hAnsi="Times New Roman" w:cs="Times New Roman"/>
          <w:sz w:val="28"/>
          <w:lang w:val="uk-UA"/>
        </w:rPr>
        <w:t>Димченко</w:t>
      </w:r>
      <w:proofErr w:type="spellEnd"/>
      <w:r w:rsidRPr="0057151F">
        <w:rPr>
          <w:rFonts w:ascii="Times New Roman" w:hAnsi="Times New Roman" w:cs="Times New Roman"/>
          <w:sz w:val="28"/>
          <w:lang w:val="uk-UA"/>
        </w:rPr>
        <w:t>. Київ : Кондор, 2018. Ч. 2: Банківська система України, загальні поняття про облік, аудит та економічний аналіз в умовах ринкової економіки. 400 с.</w:t>
      </w:r>
    </w:p>
    <w:p w:rsidR="0057151F" w:rsidRPr="0057151F" w:rsidRDefault="0057151F" w:rsidP="0057151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57151F">
        <w:rPr>
          <w:rFonts w:ascii="Times New Roman" w:hAnsi="Times New Roman" w:cs="Times New Roman"/>
          <w:sz w:val="28"/>
          <w:lang w:val="uk-UA"/>
        </w:rPr>
        <w:t>2.</w:t>
      </w:r>
      <w:r w:rsidRPr="0057151F">
        <w:rPr>
          <w:rFonts w:ascii="Times New Roman" w:hAnsi="Times New Roman" w:cs="Times New Roman"/>
          <w:sz w:val="28"/>
          <w:lang w:val="uk-UA"/>
        </w:rPr>
        <w:tab/>
        <w:t xml:space="preserve">Стойко О.Я., </w:t>
      </w:r>
      <w:proofErr w:type="spellStart"/>
      <w:r w:rsidRPr="0057151F">
        <w:rPr>
          <w:rFonts w:ascii="Times New Roman" w:hAnsi="Times New Roman" w:cs="Times New Roman"/>
          <w:sz w:val="28"/>
          <w:lang w:val="uk-UA"/>
        </w:rPr>
        <w:t>Дема</w:t>
      </w:r>
      <w:proofErr w:type="spellEnd"/>
      <w:r w:rsidRPr="0057151F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57151F">
        <w:rPr>
          <w:rFonts w:ascii="Times New Roman" w:hAnsi="Times New Roman" w:cs="Times New Roman"/>
          <w:sz w:val="28"/>
          <w:lang w:val="uk-UA"/>
        </w:rPr>
        <w:t>Д.І.Фінанси</w:t>
      </w:r>
      <w:proofErr w:type="spellEnd"/>
      <w:r w:rsidRPr="0057151F">
        <w:rPr>
          <w:rFonts w:ascii="Times New Roman" w:hAnsi="Times New Roman" w:cs="Times New Roman"/>
          <w:sz w:val="28"/>
          <w:lang w:val="uk-UA"/>
        </w:rPr>
        <w:t xml:space="preserve">: </w:t>
      </w:r>
      <w:proofErr w:type="spellStart"/>
      <w:r w:rsidRPr="0057151F">
        <w:rPr>
          <w:rFonts w:ascii="Times New Roman" w:hAnsi="Times New Roman" w:cs="Times New Roman"/>
          <w:sz w:val="28"/>
          <w:lang w:val="uk-UA"/>
        </w:rPr>
        <w:t>навч</w:t>
      </w:r>
      <w:proofErr w:type="spellEnd"/>
      <w:r w:rsidRPr="0057151F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57151F">
        <w:rPr>
          <w:rFonts w:ascii="Times New Roman" w:hAnsi="Times New Roman" w:cs="Times New Roman"/>
          <w:sz w:val="28"/>
          <w:lang w:val="uk-UA"/>
        </w:rPr>
        <w:t>посіб</w:t>
      </w:r>
      <w:proofErr w:type="spellEnd"/>
      <w:r w:rsidRPr="0057151F">
        <w:rPr>
          <w:rFonts w:ascii="Times New Roman" w:hAnsi="Times New Roman" w:cs="Times New Roman"/>
          <w:sz w:val="28"/>
          <w:lang w:val="uk-UA"/>
        </w:rPr>
        <w:t xml:space="preserve">. / О.Я. Стойко, Д.І. </w:t>
      </w:r>
      <w:proofErr w:type="spellStart"/>
      <w:r w:rsidRPr="0057151F">
        <w:rPr>
          <w:rFonts w:ascii="Times New Roman" w:hAnsi="Times New Roman" w:cs="Times New Roman"/>
          <w:sz w:val="28"/>
          <w:lang w:val="uk-UA"/>
        </w:rPr>
        <w:t>Дема</w:t>
      </w:r>
      <w:proofErr w:type="spellEnd"/>
      <w:r w:rsidRPr="0057151F">
        <w:rPr>
          <w:rFonts w:ascii="Times New Roman" w:hAnsi="Times New Roman" w:cs="Times New Roman"/>
          <w:sz w:val="28"/>
          <w:lang w:val="uk-UA"/>
        </w:rPr>
        <w:t xml:space="preserve">; за ред. О.Я. Стойка. – 2-ге видання, стереотипне. – К.: </w:t>
      </w:r>
      <w:proofErr w:type="spellStart"/>
      <w:r w:rsidRPr="0057151F">
        <w:rPr>
          <w:rFonts w:ascii="Times New Roman" w:hAnsi="Times New Roman" w:cs="Times New Roman"/>
          <w:sz w:val="28"/>
          <w:lang w:val="uk-UA"/>
        </w:rPr>
        <w:t>Алерта</w:t>
      </w:r>
      <w:proofErr w:type="spellEnd"/>
      <w:r w:rsidRPr="0057151F">
        <w:rPr>
          <w:rFonts w:ascii="Times New Roman" w:hAnsi="Times New Roman" w:cs="Times New Roman"/>
          <w:sz w:val="28"/>
          <w:lang w:val="uk-UA"/>
        </w:rPr>
        <w:t>, 2017. – 432 с.</w:t>
      </w:r>
    </w:p>
    <w:p w:rsidR="00E60387" w:rsidRPr="0057151F" w:rsidRDefault="00B06C59" w:rsidP="00B06C59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Додаткова</w:t>
      </w:r>
    </w:p>
    <w:p w:rsidR="00281431" w:rsidRPr="0057151F" w:rsidRDefault="00B06C59" w:rsidP="00B06C5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</w:pPr>
      <w:r w:rsidRPr="0057151F"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  <w:t xml:space="preserve">1. </w:t>
      </w:r>
      <w:r w:rsidR="00281431" w:rsidRPr="0057151F"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  <w:t xml:space="preserve">Гроші та кредит : у схемах і таблицях : </w:t>
      </w:r>
      <w:proofErr w:type="spellStart"/>
      <w:r w:rsidR="00281431" w:rsidRPr="0057151F"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  <w:t>навч</w:t>
      </w:r>
      <w:proofErr w:type="spellEnd"/>
      <w:r w:rsidR="00281431" w:rsidRPr="0057151F"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  <w:t>. посібник / Л</w:t>
      </w:r>
      <w:r w:rsidRPr="0057151F"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  <w:t xml:space="preserve">. Ю. Сисоєва, К. Ф. </w:t>
      </w:r>
      <w:proofErr w:type="spellStart"/>
      <w:r w:rsidRPr="0057151F"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  <w:t>Черкашина</w:t>
      </w:r>
      <w:proofErr w:type="spellEnd"/>
      <w:r w:rsidRPr="0057151F"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  <w:t>.</w:t>
      </w:r>
      <w:r w:rsidR="00281431" w:rsidRPr="0057151F"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  <w:t xml:space="preserve"> Суми :</w:t>
      </w:r>
      <w:r w:rsidRPr="0057151F"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  <w:t xml:space="preserve"> Університетська книга, 2013. </w:t>
      </w:r>
      <w:r w:rsidR="00281431" w:rsidRPr="0057151F"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  <w:t>245 с.</w:t>
      </w:r>
    </w:p>
    <w:p w:rsidR="00281431" w:rsidRPr="0057151F" w:rsidRDefault="00B06C59" w:rsidP="00B06C5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NewRoman" w:hAnsi="Times New Roman" w:cs="Times New Roman"/>
          <w:color w:val="auto"/>
          <w:sz w:val="28"/>
          <w:szCs w:val="28"/>
          <w:lang w:val="uk-UA" w:eastAsia="ru-RU"/>
        </w:rPr>
      </w:pPr>
      <w:r w:rsidRPr="0057151F"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  <w:t xml:space="preserve">2. </w:t>
      </w:r>
      <w:r w:rsidR="00281431" w:rsidRPr="0057151F"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  <w:t>Фінанси</w:t>
      </w:r>
      <w:r w:rsidRPr="0057151F"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  <w:t xml:space="preserve"> </w:t>
      </w:r>
      <w:r w:rsidR="00281431" w:rsidRPr="0057151F"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  <w:t xml:space="preserve">: </w:t>
      </w:r>
      <w:r w:rsidRPr="0057151F"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  <w:t>н</w:t>
      </w:r>
      <w:r w:rsidR="00281431" w:rsidRPr="0057151F"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  <w:t>авчальний посібник: експрес курс / [</w:t>
      </w:r>
      <w:proofErr w:type="spellStart"/>
      <w:r w:rsidR="00281431" w:rsidRPr="0057151F"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  <w:t>Волохова</w:t>
      </w:r>
      <w:proofErr w:type="spellEnd"/>
      <w:r w:rsidR="00281431" w:rsidRPr="0057151F"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  <w:t xml:space="preserve"> І. С., </w:t>
      </w:r>
      <w:proofErr w:type="spellStart"/>
      <w:r w:rsidR="00281431" w:rsidRPr="0057151F"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  <w:t>Шикіна</w:t>
      </w:r>
      <w:proofErr w:type="spellEnd"/>
      <w:r w:rsidR="00281431" w:rsidRPr="0057151F"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  <w:t xml:space="preserve"> Н. А., Волкова О. Г. та ін.] за </w:t>
      </w:r>
      <w:proofErr w:type="spellStart"/>
      <w:r w:rsidR="00281431" w:rsidRPr="0057151F"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  <w:t>заг</w:t>
      </w:r>
      <w:proofErr w:type="spellEnd"/>
      <w:r w:rsidR="00281431" w:rsidRPr="0057151F"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  <w:t xml:space="preserve">. ред. </w:t>
      </w:r>
      <w:proofErr w:type="spellStart"/>
      <w:r w:rsidR="00281431" w:rsidRPr="0057151F"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  <w:t>Волохової</w:t>
      </w:r>
      <w:proofErr w:type="spellEnd"/>
      <w:r w:rsidR="00281431" w:rsidRPr="0057151F"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  <w:t xml:space="preserve"> І. С. Харків</w:t>
      </w:r>
      <w:r w:rsidRPr="0057151F"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  <w:t>: Видавництво «</w:t>
      </w:r>
      <w:proofErr w:type="spellStart"/>
      <w:r w:rsidRPr="0057151F"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  <w:t>ПромАрт</w:t>
      </w:r>
      <w:proofErr w:type="spellEnd"/>
      <w:r w:rsidRPr="0057151F"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  <w:t>», 2018.</w:t>
      </w:r>
      <w:r w:rsidR="00281431" w:rsidRPr="0057151F">
        <w:rPr>
          <w:rFonts w:ascii="Times New Roman" w:eastAsia="Times New Roman" w:hAnsi="Times New Roman" w:cs="Times New Roman"/>
          <w:color w:val="auto"/>
          <w:sz w:val="28"/>
          <w:szCs w:val="20"/>
          <w:lang w:val="uk-UA" w:eastAsia="ru-RU"/>
        </w:rPr>
        <w:t xml:space="preserve"> 262 с.</w:t>
      </w:r>
    </w:p>
    <w:p w:rsidR="00EA1752" w:rsidRPr="0057151F" w:rsidRDefault="00EA175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4543" w:rsidRPr="00FD2DB5" w:rsidRDefault="00E14543" w:rsidP="00E1454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DB5">
        <w:rPr>
          <w:rFonts w:ascii="Times New Roman" w:hAnsi="Times New Roman" w:cs="Times New Roman"/>
          <w:i/>
          <w:sz w:val="28"/>
          <w:szCs w:val="28"/>
          <w:lang w:val="uk-UA"/>
        </w:rPr>
        <w:t>Обов’язковим є дотримання положень «Кодексу академічної доброчесності Відкритого міжнародного університету розвитку людини «Україна»,</w:t>
      </w:r>
      <w:r w:rsidRPr="00FD2DB5">
        <w:rPr>
          <w:rFonts w:ascii="Times New Roman" w:hAnsi="Times New Roman" w:cs="Times New Roman"/>
          <w:sz w:val="28"/>
          <w:szCs w:val="28"/>
          <w:lang w:val="uk-UA"/>
        </w:rPr>
        <w:t xml:space="preserve"> доступного за посиланням: </w:t>
      </w:r>
      <w:hyperlink r:id="rId6" w:history="1">
        <w:r w:rsidRPr="00FD2DB5">
          <w:rPr>
            <w:rStyle w:val="a6"/>
            <w:rFonts w:ascii="Times New Roman" w:hAnsi="Times New Roman" w:cs="Times New Roman"/>
            <w:sz w:val="28"/>
            <w:szCs w:val="28"/>
            <w:u w:val="none"/>
            <w:lang w:val="uk-UA"/>
          </w:rPr>
          <w:t>https://uu.edu.ua/upload/universitet/normativni_documenti/academic_dobrochesnist/Codex.pdf</w:t>
        </w:r>
      </w:hyperlink>
      <w:r w:rsidRPr="00FD2DB5">
        <w:rPr>
          <w:rStyle w:val="a6"/>
          <w:rFonts w:ascii="Times New Roman" w:hAnsi="Times New Roman" w:cs="Times New Roman"/>
          <w:sz w:val="28"/>
          <w:szCs w:val="28"/>
          <w:u w:val="none"/>
          <w:lang w:val="uk-UA"/>
        </w:rPr>
        <w:t>.</w:t>
      </w:r>
    </w:p>
    <w:tbl>
      <w:tblPr>
        <w:tblStyle w:val="a3"/>
        <w:tblW w:w="9526" w:type="dxa"/>
        <w:tblLook w:val="04A0" w:firstRow="1" w:lastRow="0" w:firstColumn="1" w:lastColumn="0" w:noHBand="0" w:noVBand="1"/>
      </w:tblPr>
      <w:tblGrid>
        <w:gridCol w:w="2149"/>
        <w:gridCol w:w="7377"/>
      </w:tblGrid>
      <w:tr w:rsidR="007D13B0" w:rsidRPr="007D13B0" w:rsidTr="009C04AD">
        <w:tc>
          <w:tcPr>
            <w:tcW w:w="2149" w:type="dxa"/>
          </w:tcPr>
          <w:p w:rsidR="007D13B0" w:rsidRPr="007D13B0" w:rsidRDefault="007D13B0" w:rsidP="009C04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13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Відвідування</w:t>
            </w:r>
            <w:proofErr w:type="spellEnd"/>
            <w:r w:rsidRPr="007D13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заняття</w:t>
            </w:r>
            <w:proofErr w:type="spellEnd"/>
          </w:p>
        </w:tc>
        <w:tc>
          <w:tcPr>
            <w:tcW w:w="7377" w:type="dxa"/>
          </w:tcPr>
          <w:p w:rsidR="007D13B0" w:rsidRPr="007D13B0" w:rsidRDefault="007D13B0" w:rsidP="009C04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Відвідування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лекційних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практичних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занять є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обов’язковим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D13B0" w:rsidRPr="007D13B0" w:rsidTr="009C04AD">
        <w:tc>
          <w:tcPr>
            <w:tcW w:w="2149" w:type="dxa"/>
          </w:tcPr>
          <w:p w:rsidR="007D13B0" w:rsidRPr="007D13B0" w:rsidRDefault="007D13B0" w:rsidP="009C04AD">
            <w:pPr>
              <w:ind w:right="-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13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Відпрацювання</w:t>
            </w:r>
            <w:proofErr w:type="spellEnd"/>
            <w:r w:rsidRPr="007D13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пропущених</w:t>
            </w:r>
            <w:proofErr w:type="spellEnd"/>
            <w:r w:rsidRPr="007D13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занять</w:t>
            </w:r>
          </w:p>
        </w:tc>
        <w:tc>
          <w:tcPr>
            <w:tcW w:w="7377" w:type="dxa"/>
          </w:tcPr>
          <w:p w:rsidR="007D13B0" w:rsidRPr="007D13B0" w:rsidRDefault="007D13B0" w:rsidP="009C04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Здобувач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освіти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який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пропустив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практичні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заняття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самостійно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вивчає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матеріал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наведеними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силабусі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рекомендованими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джерелами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виконує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завдання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надсилає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викладачу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. Через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відсутність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здобувача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освіти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на практичному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занятті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без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поважних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причин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оцінка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буде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знижена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D13B0" w:rsidRPr="007D13B0" w:rsidTr="009C04AD">
        <w:tc>
          <w:tcPr>
            <w:tcW w:w="2149" w:type="dxa"/>
          </w:tcPr>
          <w:p w:rsidR="007D13B0" w:rsidRPr="007D13B0" w:rsidRDefault="007D13B0" w:rsidP="009C04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13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Допуск до </w:t>
            </w:r>
            <w:proofErr w:type="spellStart"/>
            <w:r w:rsidRPr="007D13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екзамену</w:t>
            </w:r>
            <w:proofErr w:type="spellEnd"/>
          </w:p>
        </w:tc>
        <w:tc>
          <w:tcPr>
            <w:tcW w:w="7377" w:type="dxa"/>
          </w:tcPr>
          <w:p w:rsidR="007D13B0" w:rsidRPr="007D13B0" w:rsidRDefault="007D13B0" w:rsidP="009C04AD">
            <w:pPr>
              <w:ind w:right="1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Відповідно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Положення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про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організацію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та методику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поточного,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підсумкового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контролю та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атестації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здобувачів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вищої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фахової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передвищої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освіти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п.3.1.:</w:t>
            </w:r>
            <w:proofErr w:type="gramEnd"/>
          </w:p>
          <w:p w:rsidR="007D13B0" w:rsidRPr="007D13B0" w:rsidRDefault="007D13B0" w:rsidP="009C04AD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Оцінювання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знань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здобувачів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вищої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фахової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передвищої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освіти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із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навчальних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дисциплін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, формою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підсумкового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контролю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яких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є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екзамен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здійснюється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основі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результатів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поточного,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проміжного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підсумкового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контролю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знань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екзамену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). Максимальна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кількість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балів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, яку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може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отримати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здобувач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вищої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фахової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передвищої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освіти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за результатами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поточних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проміжних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контролів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, не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може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перевищувати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60. </w:t>
            </w:r>
          </w:p>
          <w:p w:rsidR="007D13B0" w:rsidRPr="007D13B0" w:rsidRDefault="007D13B0" w:rsidP="009C04AD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Здобувач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вищої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фахової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передвищої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освіти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не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допускається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до семестрового контролю з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певної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навчальної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дисципліни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якщо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він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має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заборгованості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лабораторних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робіт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комп’ютерного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практикуму,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семестрових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індивідуальних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завдань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передбачених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робочим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навчальним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планом на семестр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із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даної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навчальної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дисципліни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. При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цьому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викладач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заліково-екзаменаційній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відомості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робить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запис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«не допущений» («F»).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Здобувач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вищої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фахової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передвищої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освіти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контрактної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форми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навчання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може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бути не допущений до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складання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екзамену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невиконання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умов контракту, про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відомості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деканат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робить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таку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ж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позначку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- “не допущений”.</w:t>
            </w:r>
          </w:p>
          <w:p w:rsidR="007D13B0" w:rsidRPr="007D13B0" w:rsidRDefault="007D13B0" w:rsidP="009C04AD">
            <w:pPr>
              <w:ind w:right="1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Недопуск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здобувача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вищої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або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фахової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передвищої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освіти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до семестрового контролю з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певної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навчальної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дисципліни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не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може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бути причиною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недопуску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його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до семестрового контролю з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інших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навчальних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дисциплін</w:t>
            </w:r>
            <w:proofErr w:type="spellEnd"/>
            <w:r w:rsidRPr="007D13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D13B0" w:rsidRPr="007D13B0" w:rsidTr="009C04AD">
        <w:tc>
          <w:tcPr>
            <w:tcW w:w="2149" w:type="dxa"/>
          </w:tcPr>
          <w:p w:rsidR="007D13B0" w:rsidRPr="007D13B0" w:rsidRDefault="007D13B0" w:rsidP="009C04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13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Підсумкова</w:t>
            </w:r>
            <w:proofErr w:type="spellEnd"/>
            <w:r w:rsidRPr="007D13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модульна</w:t>
            </w:r>
            <w:proofErr w:type="spellEnd"/>
            <w:r w:rsidRPr="007D13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оцінка</w:t>
            </w:r>
            <w:proofErr w:type="spellEnd"/>
          </w:p>
        </w:tc>
        <w:tc>
          <w:tcPr>
            <w:tcW w:w="7377" w:type="dxa"/>
          </w:tcPr>
          <w:p w:rsidR="007D13B0" w:rsidRPr="007D13B0" w:rsidRDefault="007D13B0" w:rsidP="009C04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Підсумкова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модульна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оцінка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є сумою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виконаних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завдань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за два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модулі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. Максимальна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модульна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оцінка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може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складати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60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балів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якщо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здобувач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освіти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виконав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всі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вимоги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зазначені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Положенні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про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організацію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та методику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поточного,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підсумкового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контролю та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атестації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здобувачів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вищої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фахової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передвищої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освіти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7" w:history="1">
              <w:r w:rsidRPr="007D13B0">
                <w:rPr>
                  <w:rStyle w:val="a6"/>
                  <w:rFonts w:ascii="Times New Roman" w:hAnsi="Times New Roman"/>
                  <w:sz w:val="26"/>
                  <w:szCs w:val="26"/>
                </w:rPr>
                <w:t xml:space="preserve">https://uu.edu.ua/upload/universitet/ </w:t>
              </w:r>
              <w:proofErr w:type="spellStart"/>
              <w:r w:rsidRPr="007D13B0">
                <w:rPr>
                  <w:rStyle w:val="a6"/>
                  <w:rFonts w:ascii="Times New Roman" w:hAnsi="Times New Roman"/>
                  <w:sz w:val="26"/>
                  <w:szCs w:val="26"/>
                </w:rPr>
                <w:t>normativni_documenti</w:t>
              </w:r>
              <w:proofErr w:type="spellEnd"/>
              <w:r w:rsidRPr="007D13B0">
                <w:rPr>
                  <w:rStyle w:val="a6"/>
                  <w:rFonts w:ascii="Times New Roman" w:hAnsi="Times New Roman"/>
                  <w:sz w:val="26"/>
                  <w:szCs w:val="26"/>
                </w:rPr>
                <w:t>/</w:t>
              </w:r>
              <w:proofErr w:type="spellStart"/>
              <w:r w:rsidRPr="007D13B0">
                <w:rPr>
                  <w:rStyle w:val="a6"/>
                  <w:rFonts w:ascii="Times New Roman" w:hAnsi="Times New Roman"/>
                  <w:sz w:val="26"/>
                  <w:szCs w:val="26"/>
                </w:rPr>
                <w:t>Osnovni_oficiyni_doc_UU</w:t>
              </w:r>
              <w:proofErr w:type="spellEnd"/>
              <w:r w:rsidRPr="007D13B0">
                <w:rPr>
                  <w:rStyle w:val="a6"/>
                  <w:rFonts w:ascii="Times New Roman" w:hAnsi="Times New Roman"/>
                  <w:sz w:val="26"/>
                  <w:szCs w:val="26"/>
                </w:rPr>
                <w:t>/</w:t>
              </w:r>
              <w:proofErr w:type="spellStart"/>
              <w:r w:rsidRPr="007D13B0">
                <w:rPr>
                  <w:rStyle w:val="a6"/>
                  <w:rFonts w:ascii="Times New Roman" w:hAnsi="Times New Roman"/>
                  <w:sz w:val="26"/>
                  <w:szCs w:val="26"/>
                </w:rPr>
                <w:t>Osvitnya_d</w:t>
              </w:r>
              <w:proofErr w:type="spellEnd"/>
              <w:r w:rsidRPr="007D13B0">
                <w:rPr>
                  <w:rStyle w:val="a6"/>
                  <w:rFonts w:ascii="Times New Roman" w:hAnsi="Times New Roman"/>
                  <w:sz w:val="26"/>
                  <w:szCs w:val="26"/>
                </w:rPr>
                <w:t xml:space="preserve"> _t/Polozh_pro_metodiku_provedennya_controlyu_ta_atestacii.pdf</w:t>
              </w:r>
            </w:hyperlink>
            <w:r w:rsidRPr="007D13B0">
              <w:rPr>
                <w:rStyle w:val="a6"/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D13B0" w:rsidRPr="007D13B0" w:rsidTr="009C04AD">
        <w:tc>
          <w:tcPr>
            <w:tcW w:w="2149" w:type="dxa"/>
          </w:tcPr>
          <w:p w:rsidR="007D13B0" w:rsidRPr="007D13B0" w:rsidRDefault="007D13B0" w:rsidP="009C04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13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Екзаменаційна</w:t>
            </w:r>
            <w:proofErr w:type="spellEnd"/>
            <w:r w:rsidRPr="007D13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оцінка</w:t>
            </w:r>
            <w:proofErr w:type="spellEnd"/>
          </w:p>
        </w:tc>
        <w:tc>
          <w:tcPr>
            <w:tcW w:w="7377" w:type="dxa"/>
          </w:tcPr>
          <w:p w:rsidR="007D13B0" w:rsidRPr="007D13B0" w:rsidRDefault="007D13B0" w:rsidP="009C04AD">
            <w:pPr>
              <w:tabs>
                <w:tab w:val="left" w:pos="116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Екзаменаційна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оцінка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є результатом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виконання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екзаменаційного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завдання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. Максимальна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екзаменаційна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оцінка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– 40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балів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D13B0" w:rsidRPr="007D13B0" w:rsidTr="009C04AD">
        <w:tc>
          <w:tcPr>
            <w:tcW w:w="2149" w:type="dxa"/>
          </w:tcPr>
          <w:p w:rsidR="007D13B0" w:rsidRPr="007D13B0" w:rsidRDefault="007D13B0" w:rsidP="009C04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13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Підсумкова</w:t>
            </w:r>
            <w:proofErr w:type="spellEnd"/>
            <w:r w:rsidRPr="007D13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оцінка</w:t>
            </w:r>
            <w:proofErr w:type="spellEnd"/>
            <w:r w:rsidRPr="007D13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 </w:t>
            </w:r>
            <w:proofErr w:type="spellStart"/>
            <w:r w:rsidRPr="007D13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дисципліни</w:t>
            </w:r>
            <w:proofErr w:type="spellEnd"/>
          </w:p>
        </w:tc>
        <w:tc>
          <w:tcPr>
            <w:tcW w:w="7377" w:type="dxa"/>
          </w:tcPr>
          <w:p w:rsidR="007D13B0" w:rsidRPr="007D13B0" w:rsidRDefault="007D13B0" w:rsidP="009C04AD">
            <w:pPr>
              <w:tabs>
                <w:tab w:val="left" w:pos="171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Підсумкова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оцінка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обчислюється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як сума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підсумкової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модульної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екзаменаційної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оцінки</w:t>
            </w:r>
            <w:proofErr w:type="spellEnd"/>
            <w:r w:rsidRPr="007D13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14543" w:rsidRPr="007D13B0" w:rsidRDefault="00E1454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CC1" w:rsidRPr="0057151F" w:rsidRDefault="00E1454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t>Викладач</w:t>
      </w:r>
      <w:r w:rsidR="00B36D5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3A3CC1" w:rsidRPr="0057151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14543" w:rsidRPr="0057151F" w:rsidRDefault="003A3C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6D55">
        <w:rPr>
          <w:rFonts w:ascii="Times New Roman" w:hAnsi="Times New Roman" w:cs="Times New Roman"/>
          <w:b/>
          <w:sz w:val="28"/>
          <w:szCs w:val="28"/>
          <w:lang w:val="uk-UA"/>
        </w:rPr>
        <w:t>Захарчук</w:t>
      </w:r>
      <w:proofErr w:type="spellEnd"/>
      <w:r w:rsidRPr="00B36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 Васильович, </w:t>
      </w:r>
      <w:r w:rsidRPr="0057151F">
        <w:rPr>
          <w:rFonts w:ascii="Times New Roman" w:hAnsi="Times New Roman" w:cs="Times New Roman"/>
          <w:sz w:val="28"/>
          <w:szCs w:val="28"/>
          <w:lang w:val="uk-UA"/>
        </w:rPr>
        <w:t xml:space="preserve">доктор економічних наук, </w:t>
      </w:r>
      <w:r w:rsidR="00E14543" w:rsidRPr="0057151F">
        <w:rPr>
          <w:rFonts w:ascii="Times New Roman" w:hAnsi="Times New Roman" w:cs="Times New Roman"/>
          <w:sz w:val="28"/>
          <w:szCs w:val="28"/>
          <w:lang w:val="uk-UA"/>
        </w:rPr>
        <w:t>професор,</w:t>
      </w:r>
    </w:p>
    <w:p w:rsidR="003A3CC1" w:rsidRPr="0057151F" w:rsidRDefault="003A3CC1" w:rsidP="008F1F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sz w:val="28"/>
          <w:szCs w:val="28"/>
          <w:lang w:val="uk-UA"/>
        </w:rPr>
        <w:t>професор кафедри фінансів та обліку</w:t>
      </w:r>
    </w:p>
    <w:p w:rsidR="00E14543" w:rsidRPr="0057151F" w:rsidRDefault="003A3C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t>E-</w:t>
      </w:r>
      <w:proofErr w:type="spellStart"/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t>mail</w:t>
      </w:r>
      <w:proofErr w:type="spellEnd"/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5715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Pr="0057151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zahar-s@ukr.net</w:t>
        </w:r>
      </w:hyperlink>
      <w:r w:rsidRPr="005715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4543" w:rsidRDefault="003A3C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t>Тел</w:t>
      </w:r>
      <w:r w:rsidR="00E14543" w:rsidRPr="0057151F">
        <w:rPr>
          <w:rFonts w:ascii="Times New Roman" w:hAnsi="Times New Roman" w:cs="Times New Roman"/>
          <w:b/>
          <w:sz w:val="28"/>
          <w:szCs w:val="28"/>
          <w:lang w:val="uk-UA"/>
        </w:rPr>
        <w:t>.:</w:t>
      </w:r>
      <w:r w:rsidRPr="0057151F">
        <w:rPr>
          <w:rFonts w:ascii="Times New Roman" w:hAnsi="Times New Roman" w:cs="Times New Roman"/>
          <w:sz w:val="28"/>
          <w:szCs w:val="28"/>
          <w:lang w:val="uk-UA"/>
        </w:rPr>
        <w:t xml:space="preserve"> 097-534-18-00 </w:t>
      </w:r>
    </w:p>
    <w:p w:rsidR="001B7C2B" w:rsidRDefault="001B7C2B" w:rsidP="001B7C2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Кучмєєв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</w:t>
      </w:r>
      <w:r w:rsidRPr="00B36D55">
        <w:rPr>
          <w:rFonts w:ascii="Times New Roman" w:hAnsi="Times New Roman" w:cs="Times New Roman"/>
          <w:b/>
          <w:sz w:val="28"/>
          <w:szCs w:val="28"/>
          <w:lang w:val="uk-UA"/>
        </w:rPr>
        <w:t>ександр Олександрович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Pr="00B36D55">
        <w:rPr>
          <w:rFonts w:ascii="Times New Roman" w:hAnsi="Times New Roman" w:cs="Times New Roman"/>
          <w:sz w:val="28"/>
          <w:szCs w:val="28"/>
          <w:lang w:val="uk-UA"/>
        </w:rPr>
        <w:t xml:space="preserve"> кафедри управління та адміністрування</w:t>
      </w:r>
    </w:p>
    <w:p w:rsidR="001B7C2B" w:rsidRPr="0057151F" w:rsidRDefault="001B7C2B" w:rsidP="001B7C2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t>E-</w:t>
      </w:r>
      <w:proofErr w:type="spellStart"/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t>mail</w:t>
      </w:r>
      <w:proofErr w:type="spellEnd"/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5715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6D55">
        <w:rPr>
          <w:rFonts w:ascii="Times New Roman" w:hAnsi="Times New Roman" w:cs="Times New Roman"/>
          <w:sz w:val="28"/>
          <w:szCs w:val="28"/>
          <w:lang w:val="en-US"/>
        </w:rPr>
        <w:t>san-san77@ukr.net</w:t>
      </w:r>
      <w:r w:rsidRPr="005715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7C2B" w:rsidRPr="0057151F" w:rsidRDefault="001B7C2B" w:rsidP="001B7C2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t>Тел</w:t>
      </w:r>
      <w:proofErr w:type="spellEnd"/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t>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097-797</w:t>
      </w:r>
      <w:r w:rsidRPr="0057151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73</w:t>
      </w:r>
      <w:r w:rsidRPr="0057151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5715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7C2B" w:rsidRPr="0057151F" w:rsidRDefault="001B7C2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14543" w:rsidRPr="0057151F" w:rsidRDefault="00E14543" w:rsidP="00E14543">
      <w:p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t>Адреса:</w:t>
      </w:r>
      <w:r w:rsidRPr="0057151F">
        <w:rPr>
          <w:rFonts w:ascii="Times New Roman" w:hAnsi="Times New Roman" w:cs="Times New Roman"/>
          <w:sz w:val="28"/>
          <w:szCs w:val="28"/>
          <w:lang w:val="uk-UA"/>
        </w:rPr>
        <w:t xml:space="preserve"> вул. Львівська 23, ІІ </w:t>
      </w:r>
      <w:proofErr w:type="spellStart"/>
      <w:r w:rsidRPr="0057151F">
        <w:rPr>
          <w:rFonts w:ascii="Times New Roman" w:hAnsi="Times New Roman" w:cs="Times New Roman"/>
          <w:sz w:val="28"/>
          <w:szCs w:val="28"/>
          <w:lang w:val="uk-UA"/>
        </w:rPr>
        <w:t>корп</w:t>
      </w:r>
      <w:proofErr w:type="spellEnd"/>
      <w:r w:rsidRPr="0057151F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57151F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Pr="0057151F">
        <w:rPr>
          <w:rFonts w:ascii="Times New Roman" w:hAnsi="Times New Roman" w:cs="Times New Roman"/>
          <w:sz w:val="28"/>
          <w:szCs w:val="28"/>
          <w:lang w:val="uk-UA"/>
        </w:rPr>
        <w:t>. 405.</w:t>
      </w:r>
    </w:p>
    <w:p w:rsidR="00C41C9B" w:rsidRDefault="00C41C9B" w:rsidP="00E145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14543" w:rsidRPr="0057151F" w:rsidRDefault="00E14543" w:rsidP="00E145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sz w:val="28"/>
          <w:szCs w:val="28"/>
          <w:lang w:val="uk-UA"/>
        </w:rPr>
        <w:t>Розглянуто та затверджено на кафедрі фінансів та обліку.</w:t>
      </w:r>
    </w:p>
    <w:p w:rsidR="00E14543" w:rsidRPr="0057151F" w:rsidRDefault="00E14543" w:rsidP="00E145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sz w:val="28"/>
          <w:szCs w:val="28"/>
          <w:lang w:val="uk-UA"/>
        </w:rPr>
        <w:t>Протокол №1 від 2</w:t>
      </w:r>
      <w:r w:rsidR="00A90A7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7151F">
        <w:rPr>
          <w:rFonts w:ascii="Times New Roman" w:hAnsi="Times New Roman" w:cs="Times New Roman"/>
          <w:sz w:val="28"/>
          <w:szCs w:val="28"/>
          <w:lang w:val="uk-UA"/>
        </w:rPr>
        <w:t>.08.202</w:t>
      </w:r>
      <w:r w:rsidR="00A90A7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7151F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E14543" w:rsidRPr="0057151F" w:rsidRDefault="00E14543" w:rsidP="00E145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</w:p>
    <w:p w:rsidR="00E14543" w:rsidRPr="0057151F" w:rsidRDefault="00E14543" w:rsidP="00E145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sz w:val="28"/>
          <w:szCs w:val="28"/>
          <w:lang w:val="uk-UA"/>
        </w:rPr>
        <w:t>фінансів та обліку                        __________________  Наталія НЕЧИПОРУК</w:t>
      </w:r>
    </w:p>
    <w:p w:rsidR="00E14543" w:rsidRPr="0057151F" w:rsidRDefault="00E14543" w:rsidP="00E145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543" w:rsidRPr="0057151F" w:rsidRDefault="00E14543" w:rsidP="00E145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sz w:val="28"/>
          <w:szCs w:val="28"/>
          <w:lang w:val="uk-UA"/>
        </w:rPr>
        <w:t>Перевірено:</w:t>
      </w:r>
    </w:p>
    <w:p w:rsidR="00343169" w:rsidRDefault="00E14543" w:rsidP="00E145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sz w:val="28"/>
          <w:szCs w:val="28"/>
          <w:lang w:val="uk-UA"/>
        </w:rPr>
        <w:t>Начальник методичного відділу ___________________ Вікторія БАУЛА</w:t>
      </w:r>
    </w:p>
    <w:p w:rsidR="00343169" w:rsidRDefault="00343169" w:rsidP="00E145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43169" w:rsidSect="00873C33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E1646"/>
    <w:multiLevelType w:val="hybridMultilevel"/>
    <w:tmpl w:val="8410DB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B672E31"/>
    <w:multiLevelType w:val="hybridMultilevel"/>
    <w:tmpl w:val="27704604"/>
    <w:lvl w:ilvl="0" w:tplc="697C4E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1295"/>
    <w:rsid w:val="00003F81"/>
    <w:rsid w:val="00042ECE"/>
    <w:rsid w:val="00075748"/>
    <w:rsid w:val="000C5B5B"/>
    <w:rsid w:val="00147C2C"/>
    <w:rsid w:val="00173D1A"/>
    <w:rsid w:val="001B7C2B"/>
    <w:rsid w:val="00281431"/>
    <w:rsid w:val="002D236F"/>
    <w:rsid w:val="0033363C"/>
    <w:rsid w:val="00343169"/>
    <w:rsid w:val="0037134C"/>
    <w:rsid w:val="003848C6"/>
    <w:rsid w:val="003964D0"/>
    <w:rsid w:val="003A3CC1"/>
    <w:rsid w:val="00421F36"/>
    <w:rsid w:val="00430DAC"/>
    <w:rsid w:val="00434655"/>
    <w:rsid w:val="00455ECE"/>
    <w:rsid w:val="004960C1"/>
    <w:rsid w:val="004E5A1C"/>
    <w:rsid w:val="004F2355"/>
    <w:rsid w:val="005254E1"/>
    <w:rsid w:val="00537024"/>
    <w:rsid w:val="00540C53"/>
    <w:rsid w:val="0057151F"/>
    <w:rsid w:val="00574445"/>
    <w:rsid w:val="00584166"/>
    <w:rsid w:val="005D2628"/>
    <w:rsid w:val="00610455"/>
    <w:rsid w:val="0062388E"/>
    <w:rsid w:val="0066242B"/>
    <w:rsid w:val="006A646C"/>
    <w:rsid w:val="007046F9"/>
    <w:rsid w:val="007764F8"/>
    <w:rsid w:val="007950EE"/>
    <w:rsid w:val="007D13B0"/>
    <w:rsid w:val="007F603A"/>
    <w:rsid w:val="00826FC8"/>
    <w:rsid w:val="00873C33"/>
    <w:rsid w:val="008F1F42"/>
    <w:rsid w:val="00912A1C"/>
    <w:rsid w:val="009268A7"/>
    <w:rsid w:val="00941295"/>
    <w:rsid w:val="009452DD"/>
    <w:rsid w:val="0095722E"/>
    <w:rsid w:val="00991EE3"/>
    <w:rsid w:val="009A0BCE"/>
    <w:rsid w:val="00A62172"/>
    <w:rsid w:val="00A90A7D"/>
    <w:rsid w:val="00A95F7D"/>
    <w:rsid w:val="00AD37D0"/>
    <w:rsid w:val="00AD5907"/>
    <w:rsid w:val="00AD799E"/>
    <w:rsid w:val="00B00A21"/>
    <w:rsid w:val="00B06C59"/>
    <w:rsid w:val="00B36D55"/>
    <w:rsid w:val="00BB4205"/>
    <w:rsid w:val="00BD2521"/>
    <w:rsid w:val="00BE5F01"/>
    <w:rsid w:val="00C0633C"/>
    <w:rsid w:val="00C41C9B"/>
    <w:rsid w:val="00C4677C"/>
    <w:rsid w:val="00CA52FA"/>
    <w:rsid w:val="00D53003"/>
    <w:rsid w:val="00D77741"/>
    <w:rsid w:val="00DD41F0"/>
    <w:rsid w:val="00E14543"/>
    <w:rsid w:val="00E60387"/>
    <w:rsid w:val="00E73C16"/>
    <w:rsid w:val="00EA1752"/>
    <w:rsid w:val="00EC263B"/>
    <w:rsid w:val="00F53DA4"/>
    <w:rsid w:val="00F61840"/>
    <w:rsid w:val="00FD2DB5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CB6E86-5C8A-47BB-8331-91167615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1295"/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F61840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5">
    <w:name w:val="Абзац списку Знак"/>
    <w:link w:val="a4"/>
    <w:uiPriority w:val="99"/>
    <w:locked/>
    <w:rsid w:val="00F61840"/>
  </w:style>
  <w:style w:type="character" w:styleId="a6">
    <w:name w:val="Hyperlink"/>
    <w:basedOn w:val="a0"/>
    <w:uiPriority w:val="99"/>
    <w:rsid w:val="003A3CC1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173D1A"/>
    <w:pPr>
      <w:spacing w:after="120" w:line="259" w:lineRule="auto"/>
    </w:pPr>
    <w:rPr>
      <w:rFonts w:ascii="Calibri" w:eastAsia="Calibri" w:hAnsi="Calibri" w:cs="Times New Roman"/>
      <w:color w:val="auto"/>
      <w:sz w:val="22"/>
      <w:szCs w:val="22"/>
      <w:lang w:val="en-US"/>
    </w:rPr>
  </w:style>
  <w:style w:type="character" w:customStyle="1" w:styleId="a8">
    <w:name w:val="Основний текст Знак"/>
    <w:basedOn w:val="a0"/>
    <w:link w:val="a7"/>
    <w:uiPriority w:val="99"/>
    <w:semiHidden/>
    <w:rsid w:val="00173D1A"/>
    <w:rPr>
      <w:rFonts w:ascii="Calibri" w:eastAsia="Calibri" w:hAnsi="Calibri"/>
      <w:sz w:val="22"/>
      <w:szCs w:val="22"/>
      <w:lang w:val="en-US" w:eastAsia="en-US"/>
    </w:rPr>
  </w:style>
  <w:style w:type="character" w:customStyle="1" w:styleId="markedcontent">
    <w:name w:val="markedcontent"/>
    <w:basedOn w:val="a0"/>
    <w:rsid w:val="00B06C59"/>
  </w:style>
  <w:style w:type="character" w:styleId="a9">
    <w:name w:val="FollowedHyperlink"/>
    <w:basedOn w:val="a0"/>
    <w:semiHidden/>
    <w:unhideWhenUsed/>
    <w:rsid w:val="00EC263B"/>
    <w:rPr>
      <w:color w:val="800080" w:themeColor="followedHyperlink"/>
      <w:u w:val="single"/>
    </w:rPr>
  </w:style>
  <w:style w:type="paragraph" w:styleId="aa">
    <w:name w:val="Balloon Text"/>
    <w:basedOn w:val="a"/>
    <w:link w:val="ab"/>
    <w:semiHidden/>
    <w:unhideWhenUsed/>
    <w:rsid w:val="00C4677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semiHidden/>
    <w:rsid w:val="00C4677C"/>
    <w:rPr>
      <w:rFonts w:ascii="Tahoma" w:eastAsia="Arial Unicode MS" w:hAnsi="Tahoma" w:cs="Tahoma"/>
      <w:color w:val="000000"/>
      <w:sz w:val="16"/>
      <w:szCs w:val="16"/>
      <w:lang w:eastAsia="en-US"/>
    </w:rPr>
  </w:style>
  <w:style w:type="character" w:styleId="ac">
    <w:name w:val="annotation reference"/>
    <w:basedOn w:val="a0"/>
    <w:semiHidden/>
    <w:unhideWhenUsed/>
    <w:rsid w:val="00C4677C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C4677C"/>
    <w:rPr>
      <w:sz w:val="20"/>
      <w:szCs w:val="20"/>
    </w:rPr>
  </w:style>
  <w:style w:type="character" w:customStyle="1" w:styleId="ae">
    <w:name w:val="Текст примітки Знак"/>
    <w:basedOn w:val="a0"/>
    <w:link w:val="ad"/>
    <w:semiHidden/>
    <w:rsid w:val="00C4677C"/>
    <w:rPr>
      <w:rFonts w:ascii="Arial Unicode MS" w:eastAsia="Arial Unicode MS" w:hAnsi="Arial Unicode MS" w:cs="Arial Unicode MS"/>
      <w:color w:val="000000"/>
      <w:lang w:eastAsia="en-US"/>
    </w:rPr>
  </w:style>
  <w:style w:type="paragraph" w:styleId="af">
    <w:name w:val="annotation subject"/>
    <w:basedOn w:val="ad"/>
    <w:next w:val="ad"/>
    <w:link w:val="af0"/>
    <w:semiHidden/>
    <w:unhideWhenUsed/>
    <w:rsid w:val="00C4677C"/>
    <w:rPr>
      <w:b/>
      <w:bCs/>
    </w:rPr>
  </w:style>
  <w:style w:type="character" w:customStyle="1" w:styleId="af0">
    <w:name w:val="Тема примітки Знак"/>
    <w:basedOn w:val="ae"/>
    <w:link w:val="af"/>
    <w:semiHidden/>
    <w:rsid w:val="00C4677C"/>
    <w:rPr>
      <w:rFonts w:ascii="Arial Unicode MS" w:eastAsia="Arial Unicode MS" w:hAnsi="Arial Unicode MS" w:cs="Arial Unicode MS"/>
      <w:b/>
      <w:bCs/>
      <w:color w:val="000000"/>
      <w:lang w:eastAsia="en-US"/>
    </w:rPr>
  </w:style>
  <w:style w:type="character" w:styleId="af1">
    <w:name w:val="Strong"/>
    <w:basedOn w:val="a0"/>
    <w:uiPriority w:val="22"/>
    <w:qFormat/>
    <w:rsid w:val="005254E1"/>
    <w:rPr>
      <w:b/>
      <w:bCs/>
    </w:rPr>
  </w:style>
  <w:style w:type="paragraph" w:customStyle="1" w:styleId="Default">
    <w:name w:val="Default"/>
    <w:rsid w:val="002D236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2">
    <w:name w:val="Emphasis"/>
    <w:basedOn w:val="a0"/>
    <w:qFormat/>
    <w:rsid w:val="005D2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9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ar-s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u.edu.ua/upload/universitet/normativni_documenti/academic_dobrochesnist/Codex.pdf" TargetMode="External"/><Relationship Id="rId5" Type="http://schemas.openxmlformats.org/officeDocument/2006/relationships/hyperlink" Target="https://vo.uu.edu.ua/course/view.php?id=995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6796</Words>
  <Characters>3874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HostIAE</dc:creator>
  <cp:lastModifiedBy>Windows 10</cp:lastModifiedBy>
  <cp:revision>9</cp:revision>
  <dcterms:created xsi:type="dcterms:W3CDTF">2022-04-05T12:18:00Z</dcterms:created>
  <dcterms:modified xsi:type="dcterms:W3CDTF">2023-04-12T12:35:00Z</dcterms:modified>
</cp:coreProperties>
</file>