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9FFC" w14:textId="07768F24" w:rsidR="00B17341" w:rsidRPr="009936CA" w:rsidRDefault="00B17341" w:rsidP="00344191">
      <w:pPr>
        <w:pStyle w:val="a3"/>
        <w:tabs>
          <w:tab w:val="left" w:pos="87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6CA">
        <w:rPr>
          <w:rFonts w:ascii="Times New Roman" w:hAnsi="Times New Roman" w:cs="Times New Roman"/>
          <w:b/>
          <w:bCs/>
          <w:sz w:val="28"/>
          <w:szCs w:val="28"/>
        </w:rPr>
        <w:t>Практичне за</w:t>
      </w:r>
      <w:r>
        <w:rPr>
          <w:rFonts w:ascii="Times New Roman" w:hAnsi="Times New Roman" w:cs="Times New Roman"/>
          <w:b/>
          <w:bCs/>
          <w:sz w:val="28"/>
          <w:szCs w:val="28"/>
        </w:rPr>
        <w:t>нятт</w:t>
      </w:r>
      <w:r w:rsidRPr="009936CA">
        <w:rPr>
          <w:rFonts w:ascii="Times New Roman" w:hAnsi="Times New Roman" w:cs="Times New Roman"/>
          <w:b/>
          <w:bCs/>
          <w:sz w:val="28"/>
          <w:szCs w:val="28"/>
        </w:rPr>
        <w:t>я №2</w:t>
      </w:r>
    </w:p>
    <w:p w14:paraId="04617E96" w14:textId="77777777" w:rsidR="00B17341" w:rsidRPr="009936CA" w:rsidRDefault="00B17341" w:rsidP="00344191">
      <w:pPr>
        <w:pStyle w:val="a3"/>
        <w:tabs>
          <w:tab w:val="left" w:pos="87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4755505"/>
      <w:r w:rsidRPr="009936CA">
        <w:rPr>
          <w:rFonts w:ascii="Times New Roman" w:hAnsi="Times New Roman" w:cs="Times New Roman"/>
          <w:b/>
          <w:bCs/>
          <w:sz w:val="28"/>
          <w:szCs w:val="28"/>
        </w:rPr>
        <w:t>Моральний клімат у редакційному колективі. Норми службової етики</w:t>
      </w:r>
    </w:p>
    <w:p w14:paraId="2B41F3AB" w14:textId="77777777" w:rsidR="00B17341" w:rsidRPr="009936CA" w:rsidRDefault="00B17341" w:rsidP="00344191">
      <w:pPr>
        <w:pStyle w:val="a3"/>
        <w:numPr>
          <w:ilvl w:val="0"/>
          <w:numId w:val="1"/>
        </w:numPr>
        <w:tabs>
          <w:tab w:val="left" w:pos="8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4756550"/>
      <w:bookmarkEnd w:id="0"/>
      <w:r w:rsidRPr="009936CA">
        <w:rPr>
          <w:rFonts w:ascii="Times New Roman" w:hAnsi="Times New Roman" w:cs="Times New Roman"/>
          <w:sz w:val="28"/>
          <w:szCs w:val="28"/>
        </w:rPr>
        <w:t>Службова етика та її специфіка.</w:t>
      </w:r>
    </w:p>
    <w:p w14:paraId="1C2DC349" w14:textId="77777777" w:rsidR="00B17341" w:rsidRPr="009936CA" w:rsidRDefault="00B17341" w:rsidP="00344191">
      <w:pPr>
        <w:pStyle w:val="a3"/>
        <w:numPr>
          <w:ilvl w:val="0"/>
          <w:numId w:val="1"/>
        </w:numPr>
        <w:tabs>
          <w:tab w:val="left" w:pos="8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6CA">
        <w:rPr>
          <w:rFonts w:ascii="Times New Roman" w:hAnsi="Times New Roman" w:cs="Times New Roman"/>
          <w:sz w:val="28"/>
          <w:szCs w:val="28"/>
        </w:rPr>
        <w:t>Норми службової етики журналіста.</w:t>
      </w:r>
    </w:p>
    <w:p w14:paraId="22A98B08" w14:textId="77777777" w:rsidR="00B17341" w:rsidRPr="009936CA" w:rsidRDefault="00B17341" w:rsidP="00344191">
      <w:pPr>
        <w:pStyle w:val="a3"/>
        <w:numPr>
          <w:ilvl w:val="0"/>
          <w:numId w:val="1"/>
        </w:numPr>
        <w:tabs>
          <w:tab w:val="left" w:pos="8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6CA">
        <w:rPr>
          <w:rFonts w:ascii="Times New Roman" w:hAnsi="Times New Roman" w:cs="Times New Roman"/>
          <w:sz w:val="28"/>
          <w:szCs w:val="28"/>
        </w:rPr>
        <w:t>Розподіл обов’язків і організація роботи редакційного колективу.</w:t>
      </w:r>
    </w:p>
    <w:p w14:paraId="5D477EA2" w14:textId="77777777" w:rsidR="00B17341" w:rsidRPr="004E3192" w:rsidRDefault="00B17341" w:rsidP="00344191">
      <w:pPr>
        <w:pStyle w:val="a3"/>
        <w:numPr>
          <w:ilvl w:val="0"/>
          <w:numId w:val="1"/>
        </w:numPr>
        <w:tabs>
          <w:tab w:val="left" w:pos="8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92">
        <w:rPr>
          <w:rFonts w:ascii="Times New Roman" w:hAnsi="Times New Roman" w:cs="Times New Roman"/>
          <w:sz w:val="28"/>
          <w:szCs w:val="28"/>
        </w:rPr>
        <w:t>Редакційний кодекс як</w:t>
      </w:r>
      <w:r>
        <w:rPr>
          <w:rFonts w:ascii="Times New Roman" w:hAnsi="Times New Roman" w:cs="Times New Roman"/>
          <w:sz w:val="28"/>
          <w:szCs w:val="28"/>
        </w:rPr>
        <w:t xml:space="preserve"> орієнтир цінностей і професійних стандартів роботи редакції. </w:t>
      </w:r>
      <w:r w:rsidRPr="004E319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1AD1E6B1" w14:textId="77777777" w:rsidR="00B17341" w:rsidRDefault="00B17341" w:rsidP="00344191">
      <w:pPr>
        <w:tabs>
          <w:tab w:val="left" w:pos="8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BE5FA" w14:textId="77777777" w:rsidR="00B17341" w:rsidRPr="004E3192" w:rsidRDefault="00B17341" w:rsidP="00344191">
      <w:pPr>
        <w:tabs>
          <w:tab w:val="left" w:pos="8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для розгляду редакційний кодекс вітчизняного періодичного видання. </w:t>
      </w:r>
    </w:p>
    <w:p w14:paraId="775657FB" w14:textId="01A2E7B9" w:rsidR="00A94C08" w:rsidRDefault="00A94C08" w:rsidP="00344191">
      <w:pPr>
        <w:spacing w:line="360" w:lineRule="auto"/>
      </w:pPr>
    </w:p>
    <w:p w14:paraId="61A05DD3" w14:textId="18CC5064" w:rsidR="00344191" w:rsidRDefault="00344191" w:rsidP="003441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Література </w:t>
      </w:r>
    </w:p>
    <w:p w14:paraId="2A4201A7" w14:textId="77777777" w:rsidR="00344191" w:rsidRPr="00344191" w:rsidRDefault="00344191" w:rsidP="0034419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344191">
        <w:rPr>
          <w:rFonts w:ascii="Times New Roman" w:eastAsia="Times New Roman" w:hAnsi="Times New Roman" w:cs="Times New Roman"/>
          <w:sz w:val="28"/>
          <w:szCs w:val="28"/>
          <w:lang w:eastAsia="uk-UA"/>
        </w:rPr>
        <w:t>Бондаренко І.С. Журналістська етика: навчально-методичний посібник для студентів освітньо-кваліфікаційного рівня «бакалавр» напряму підготовки «Журналістика». – Запоріжжя</w:t>
      </w:r>
      <w:bookmarkStart w:id="2" w:name="_Hlk114581592"/>
      <w:r w:rsidRPr="0034419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End w:id="2"/>
      <w:r w:rsidRPr="00344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ЗНУ, 2018. – 107 с. </w:t>
      </w:r>
    </w:p>
    <w:p w14:paraId="1A36E5BC" w14:textId="77777777" w:rsidR="00344191" w:rsidRPr="00297604" w:rsidRDefault="00344191" w:rsidP="0034419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976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Іванов В.Ф., Сердюк В.Є. Журналістська етика: підручник. – Київ : Вища школа, 2007. – 237 с. </w:t>
      </w:r>
    </w:p>
    <w:p w14:paraId="1C36E501" w14:textId="77777777" w:rsidR="00344191" w:rsidRPr="00297604" w:rsidRDefault="00344191" w:rsidP="0034419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976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Кузнецова О. Д. Журналістська етика та етикет: основи теорії, методики, дослідження трансформації незалежних видань України, регулювання моральних порушень</w:t>
      </w:r>
      <w:r w:rsidRPr="00297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монографія. – </w:t>
      </w:r>
      <w:r w:rsidRPr="002976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Львів : Світ, 1998. – 412 с. </w:t>
      </w:r>
    </w:p>
    <w:p w14:paraId="5B1CCDF8" w14:textId="77777777" w:rsidR="00344191" w:rsidRPr="00297604" w:rsidRDefault="00344191" w:rsidP="00344191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7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Колісник О.М. Етичні стосунки журналіста з колегами // Журналістика й мистецтво слова: збірник тез. – </w:t>
      </w:r>
      <w:proofErr w:type="spellStart"/>
      <w:r w:rsidRPr="0029760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</w:t>
      </w:r>
      <w:proofErr w:type="spellEnd"/>
      <w:r w:rsidRPr="00297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2. – Вінниця : Едельвейс і К, 2008. – С. 42-43. </w:t>
      </w:r>
    </w:p>
    <w:p w14:paraId="7134CC2A" w14:textId="77777777" w:rsidR="00344191" w:rsidRPr="00344191" w:rsidRDefault="00344191" w:rsidP="003441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44191" w:rsidRPr="00344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23D3"/>
    <w:multiLevelType w:val="hybridMultilevel"/>
    <w:tmpl w:val="85A23410"/>
    <w:lvl w:ilvl="0" w:tplc="AE36FF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43DB2"/>
    <w:multiLevelType w:val="hybridMultilevel"/>
    <w:tmpl w:val="52BC89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B63F5"/>
    <w:multiLevelType w:val="hybridMultilevel"/>
    <w:tmpl w:val="DB9C704A"/>
    <w:lvl w:ilvl="0" w:tplc="424CA7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FF"/>
    <w:rsid w:val="00344191"/>
    <w:rsid w:val="007959FF"/>
    <w:rsid w:val="00A94C08"/>
    <w:rsid w:val="00B1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8FB8"/>
  <w15:chartTrackingRefBased/>
  <w15:docId w15:val="{8604CC71-7A96-476F-86EB-6F735A30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2022-09-24T20:44:00Z</dcterms:created>
  <dcterms:modified xsi:type="dcterms:W3CDTF">2022-09-25T10:07:00Z</dcterms:modified>
</cp:coreProperties>
</file>