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2E" w:rsidRPr="00DE7214" w:rsidRDefault="009F2E2E" w:rsidP="00E426CB">
      <w:pPr>
        <w:tabs>
          <w:tab w:val="left" w:pos="2030"/>
        </w:tabs>
        <w:jc w:val="center"/>
        <w:rPr>
          <w:b/>
          <w:caps/>
          <w:sz w:val="28"/>
          <w:szCs w:val="28"/>
        </w:rPr>
      </w:pPr>
      <w:r w:rsidRPr="00DE7214">
        <w:rPr>
          <w:b/>
          <w:caps/>
          <w:sz w:val="28"/>
          <w:szCs w:val="28"/>
        </w:rPr>
        <w:t xml:space="preserve">ВІДКРИТИЙ МІЖНАРОДНИЙ УНІВЕРСИТЕТ </w:t>
      </w:r>
    </w:p>
    <w:p w:rsidR="009F2E2E" w:rsidRPr="00DE7214" w:rsidRDefault="009F2E2E" w:rsidP="00E426CB">
      <w:pPr>
        <w:tabs>
          <w:tab w:val="left" w:pos="2030"/>
        </w:tabs>
        <w:jc w:val="center"/>
        <w:rPr>
          <w:b/>
          <w:caps/>
          <w:sz w:val="28"/>
          <w:szCs w:val="28"/>
        </w:rPr>
      </w:pPr>
      <w:r w:rsidRPr="00DE7214">
        <w:rPr>
          <w:b/>
          <w:caps/>
          <w:sz w:val="28"/>
          <w:szCs w:val="28"/>
        </w:rPr>
        <w:t>РОЗВИТКУ ЛЮДИНИ «Україна»</w:t>
      </w:r>
    </w:p>
    <w:p w:rsidR="009F2E2E" w:rsidRPr="00DE7214" w:rsidRDefault="009F2E2E" w:rsidP="00E426CB">
      <w:pPr>
        <w:tabs>
          <w:tab w:val="left" w:pos="2030"/>
        </w:tabs>
        <w:rPr>
          <w:b/>
          <w:caps/>
          <w:sz w:val="28"/>
          <w:szCs w:val="28"/>
        </w:rPr>
      </w:pPr>
    </w:p>
    <w:p w:rsidR="009F2E2E" w:rsidRPr="00DE7214" w:rsidRDefault="00144594" w:rsidP="00E426CB">
      <w:pPr>
        <w:tabs>
          <w:tab w:val="left" w:pos="2030"/>
        </w:tabs>
        <w:jc w:val="center"/>
        <w:rPr>
          <w:b/>
          <w:caps/>
          <w:sz w:val="28"/>
          <w:szCs w:val="28"/>
          <w:u w:val="single"/>
        </w:rPr>
      </w:pPr>
      <w:r>
        <w:rPr>
          <w:b/>
          <w:caps/>
          <w:sz w:val="28"/>
          <w:szCs w:val="28"/>
          <w:u w:val="single"/>
        </w:rPr>
        <w:t>ЦЕНТРАЛЬНОУКРАЇН</w:t>
      </w:r>
      <w:r w:rsidR="003665B9" w:rsidRPr="00DE7214">
        <w:rPr>
          <w:b/>
          <w:caps/>
          <w:sz w:val="28"/>
          <w:szCs w:val="28"/>
          <w:u w:val="single"/>
        </w:rPr>
        <w:t>ський інститут розвитку людини</w:t>
      </w:r>
    </w:p>
    <w:p w:rsidR="009F2E2E" w:rsidRPr="00DE7214" w:rsidRDefault="009F2E2E" w:rsidP="00E426CB">
      <w:pPr>
        <w:tabs>
          <w:tab w:val="left" w:pos="2030"/>
        </w:tabs>
        <w:jc w:val="center"/>
        <w:rPr>
          <w:b/>
          <w:caps/>
          <w:sz w:val="28"/>
          <w:szCs w:val="28"/>
        </w:rPr>
      </w:pPr>
    </w:p>
    <w:p w:rsidR="009F2E2E" w:rsidRPr="00DE7214" w:rsidRDefault="009F2E2E" w:rsidP="00E426CB">
      <w:pPr>
        <w:tabs>
          <w:tab w:val="left" w:pos="2030"/>
        </w:tabs>
        <w:jc w:val="center"/>
        <w:rPr>
          <w:b/>
          <w:caps/>
          <w:sz w:val="28"/>
          <w:szCs w:val="28"/>
        </w:rPr>
      </w:pPr>
      <w:r w:rsidRPr="00DE7214">
        <w:rPr>
          <w:b/>
          <w:caps/>
          <w:sz w:val="28"/>
          <w:szCs w:val="28"/>
          <w:u w:val="single"/>
        </w:rPr>
        <w:t xml:space="preserve">КАФЕДРА </w:t>
      </w:r>
      <w:r w:rsidR="003665B9" w:rsidRPr="00DE7214">
        <w:rPr>
          <w:b/>
          <w:caps/>
          <w:sz w:val="28"/>
          <w:szCs w:val="28"/>
          <w:u w:val="single"/>
        </w:rPr>
        <w:t>права та соціально-економічих відносин</w:t>
      </w:r>
    </w:p>
    <w:p w:rsidR="009F2E2E" w:rsidRPr="00DE7214" w:rsidRDefault="009F2E2E" w:rsidP="00E426CB">
      <w:pPr>
        <w:tabs>
          <w:tab w:val="left" w:pos="2030"/>
        </w:tabs>
        <w:rPr>
          <w:b/>
          <w:sz w:val="28"/>
          <w:szCs w:val="28"/>
        </w:rPr>
      </w:pPr>
    </w:p>
    <w:p w:rsidR="009F2E2E" w:rsidRPr="00DE7214" w:rsidRDefault="009F2E2E" w:rsidP="00E426CB">
      <w:pPr>
        <w:pStyle w:val="a8"/>
        <w:tabs>
          <w:tab w:val="left" w:pos="2030"/>
        </w:tabs>
        <w:spacing w:after="0" w:line="240" w:lineRule="auto"/>
        <w:ind w:left="5387"/>
        <w:rPr>
          <w:szCs w:val="28"/>
          <w:lang w:val="uk-UA"/>
        </w:rPr>
      </w:pPr>
    </w:p>
    <w:p w:rsidR="009F2E2E" w:rsidRPr="00DE7214" w:rsidRDefault="009F2E2E" w:rsidP="00144594">
      <w:pPr>
        <w:tabs>
          <w:tab w:val="left" w:pos="5940"/>
        </w:tabs>
        <w:ind w:left="4962"/>
        <w:rPr>
          <w:sz w:val="28"/>
          <w:szCs w:val="28"/>
        </w:rPr>
      </w:pPr>
      <w:r w:rsidRPr="00DE7214">
        <w:rPr>
          <w:b/>
          <w:sz w:val="28"/>
          <w:szCs w:val="28"/>
        </w:rPr>
        <w:t>ЗАТВЕРДЖУЮ</w:t>
      </w:r>
    </w:p>
    <w:p w:rsidR="009F2E2E" w:rsidRPr="00DE7214" w:rsidRDefault="003665B9" w:rsidP="00144594">
      <w:pPr>
        <w:ind w:left="4962"/>
        <w:rPr>
          <w:sz w:val="28"/>
          <w:szCs w:val="28"/>
        </w:rPr>
      </w:pPr>
      <w:r w:rsidRPr="00DE7214">
        <w:rPr>
          <w:sz w:val="28"/>
          <w:szCs w:val="28"/>
        </w:rPr>
        <w:t xml:space="preserve">Директор </w:t>
      </w:r>
      <w:r w:rsidR="00144594">
        <w:rPr>
          <w:sz w:val="28"/>
          <w:szCs w:val="28"/>
        </w:rPr>
        <w:t>Центральноукраїн</w:t>
      </w:r>
      <w:r w:rsidRPr="00DE7214">
        <w:rPr>
          <w:sz w:val="28"/>
          <w:szCs w:val="28"/>
        </w:rPr>
        <w:t>ського</w:t>
      </w:r>
    </w:p>
    <w:p w:rsidR="003665B9" w:rsidRPr="00DE7214" w:rsidRDefault="003665B9" w:rsidP="00144594">
      <w:pPr>
        <w:ind w:left="4962"/>
        <w:rPr>
          <w:sz w:val="28"/>
          <w:szCs w:val="28"/>
        </w:rPr>
      </w:pPr>
      <w:r w:rsidRPr="00DE7214">
        <w:rPr>
          <w:sz w:val="28"/>
          <w:szCs w:val="28"/>
        </w:rPr>
        <w:t>інституту розвитку людини</w:t>
      </w:r>
    </w:p>
    <w:p w:rsidR="009F2E2E" w:rsidRPr="00DE7214" w:rsidRDefault="009F2E2E" w:rsidP="00144594">
      <w:pPr>
        <w:ind w:left="4962"/>
        <w:rPr>
          <w:sz w:val="28"/>
          <w:szCs w:val="28"/>
        </w:rPr>
      </w:pPr>
      <w:r w:rsidRPr="00DE7214">
        <w:rPr>
          <w:sz w:val="28"/>
          <w:szCs w:val="28"/>
        </w:rPr>
        <w:t xml:space="preserve">________________ </w:t>
      </w:r>
      <w:r w:rsidR="003665B9" w:rsidRPr="00DE7214">
        <w:rPr>
          <w:sz w:val="28"/>
          <w:szCs w:val="28"/>
        </w:rPr>
        <w:t>В</w:t>
      </w:r>
      <w:r w:rsidR="00144594">
        <w:rPr>
          <w:sz w:val="28"/>
          <w:szCs w:val="28"/>
        </w:rPr>
        <w:t xml:space="preserve">алентина </w:t>
      </w:r>
      <w:r w:rsidR="003665B9" w:rsidRPr="00DE7214">
        <w:rPr>
          <w:sz w:val="28"/>
          <w:szCs w:val="28"/>
        </w:rPr>
        <w:t>Пупишева</w:t>
      </w:r>
    </w:p>
    <w:p w:rsidR="009F2E2E" w:rsidRPr="00DE7214" w:rsidRDefault="009F2E2E" w:rsidP="00144594">
      <w:pPr>
        <w:pStyle w:val="a8"/>
        <w:spacing w:after="0" w:line="240" w:lineRule="auto"/>
        <w:ind w:left="4962"/>
        <w:rPr>
          <w:rFonts w:ascii="Times New Roman" w:hAnsi="Times New Roman"/>
          <w:sz w:val="28"/>
          <w:szCs w:val="28"/>
          <w:lang w:val="uk-UA"/>
        </w:rPr>
      </w:pPr>
      <w:r w:rsidRPr="00DE7214">
        <w:rPr>
          <w:rFonts w:ascii="Times New Roman" w:hAnsi="Times New Roman"/>
          <w:sz w:val="28"/>
          <w:szCs w:val="28"/>
          <w:lang w:val="uk-UA"/>
        </w:rPr>
        <w:t>«____» _______________20___ р.</w:t>
      </w:r>
    </w:p>
    <w:p w:rsidR="009F2E2E" w:rsidRPr="00DE7214" w:rsidRDefault="009F2E2E" w:rsidP="00E426CB">
      <w:pPr>
        <w:pStyle w:val="2"/>
        <w:shd w:val="clear" w:color="auto" w:fill="FFFFFF"/>
        <w:spacing w:before="0"/>
        <w:rPr>
          <w:rFonts w:ascii="Times New Roman" w:hAnsi="Times New Roman"/>
          <w:i/>
          <w:iCs/>
          <w:color w:val="auto"/>
        </w:rPr>
      </w:pPr>
    </w:p>
    <w:p w:rsidR="00E426CB" w:rsidRPr="00DE7214" w:rsidRDefault="00E426CB" w:rsidP="00E426CB"/>
    <w:p w:rsidR="00E426CB" w:rsidRPr="00DE7214" w:rsidRDefault="00E426CB" w:rsidP="00E426CB"/>
    <w:p w:rsidR="00E426CB" w:rsidRPr="00DE7214" w:rsidRDefault="00E426CB" w:rsidP="00E426CB"/>
    <w:p w:rsidR="009F2E2E" w:rsidRPr="00DE7214" w:rsidRDefault="009F2E2E" w:rsidP="00E426CB">
      <w:pPr>
        <w:pStyle w:val="2"/>
        <w:shd w:val="clear" w:color="auto" w:fill="FFFFFF"/>
        <w:spacing w:before="0"/>
        <w:rPr>
          <w:rFonts w:ascii="Times New Roman" w:hAnsi="Times New Roman"/>
          <w:b w:val="0"/>
          <w:i/>
          <w:iCs/>
          <w:color w:val="auto"/>
        </w:rPr>
      </w:pPr>
    </w:p>
    <w:p w:rsidR="009F2E2E" w:rsidRPr="00DE7214" w:rsidRDefault="009F2E2E" w:rsidP="00E426CB">
      <w:pPr>
        <w:pStyle w:val="2"/>
        <w:shd w:val="clear" w:color="auto" w:fill="FFFFFF"/>
        <w:spacing w:before="0"/>
        <w:jc w:val="center"/>
        <w:rPr>
          <w:rFonts w:ascii="Times New Roman" w:hAnsi="Times New Roman"/>
          <w:i/>
          <w:iCs/>
          <w:color w:val="auto"/>
          <w:sz w:val="28"/>
          <w:szCs w:val="28"/>
        </w:rPr>
      </w:pPr>
      <w:r w:rsidRPr="00DE7214">
        <w:rPr>
          <w:rFonts w:ascii="Times New Roman" w:hAnsi="Times New Roman"/>
          <w:color w:val="auto"/>
          <w:sz w:val="28"/>
          <w:szCs w:val="28"/>
        </w:rPr>
        <w:t>СИЛАБУС</w:t>
      </w:r>
    </w:p>
    <w:p w:rsidR="009F2E2E" w:rsidRPr="00DE7214" w:rsidRDefault="009F2E2E" w:rsidP="00E426CB">
      <w:pPr>
        <w:pStyle w:val="2"/>
        <w:shd w:val="clear" w:color="auto" w:fill="FFFFFF"/>
        <w:spacing w:before="0"/>
        <w:jc w:val="center"/>
        <w:rPr>
          <w:rFonts w:ascii="Times New Roman" w:hAnsi="Times New Roman"/>
          <w:i/>
          <w:iCs/>
          <w:color w:val="auto"/>
          <w:sz w:val="28"/>
          <w:szCs w:val="28"/>
        </w:rPr>
      </w:pPr>
      <w:r w:rsidRPr="00DE7214">
        <w:rPr>
          <w:rFonts w:ascii="Times New Roman" w:hAnsi="Times New Roman"/>
          <w:color w:val="auto"/>
          <w:sz w:val="28"/>
          <w:szCs w:val="28"/>
        </w:rPr>
        <w:t>навчальної дисципліни</w:t>
      </w:r>
    </w:p>
    <w:p w:rsidR="009F2E2E" w:rsidRPr="00DE7214" w:rsidRDefault="009F2E2E" w:rsidP="00E426CB">
      <w:pPr>
        <w:jc w:val="center"/>
        <w:rPr>
          <w:b/>
        </w:rPr>
      </w:pPr>
    </w:p>
    <w:p w:rsidR="00FA35AE" w:rsidRPr="00DE7214" w:rsidRDefault="002E2834" w:rsidP="00FA35AE">
      <w:pPr>
        <w:jc w:val="center"/>
        <w:rPr>
          <w:sz w:val="28"/>
          <w:szCs w:val="28"/>
        </w:rPr>
      </w:pPr>
      <w:r w:rsidRPr="00DE7214">
        <w:rPr>
          <w:b/>
          <w:sz w:val="28"/>
          <w:szCs w:val="28"/>
          <w:u w:val="single"/>
        </w:rPr>
        <w:t>ОК 2.</w:t>
      </w:r>
      <w:r w:rsidR="0067776D">
        <w:rPr>
          <w:b/>
          <w:sz w:val="28"/>
          <w:szCs w:val="28"/>
          <w:u w:val="single"/>
        </w:rPr>
        <w:t>3</w:t>
      </w:r>
      <w:r w:rsidR="00117E70" w:rsidRPr="00DE7214">
        <w:rPr>
          <w:b/>
          <w:sz w:val="28"/>
          <w:szCs w:val="28"/>
          <w:u w:val="single"/>
        </w:rPr>
        <w:t>. Історія держави і права України</w:t>
      </w:r>
    </w:p>
    <w:p w:rsidR="00FA35AE" w:rsidRPr="00DE7214" w:rsidRDefault="00FA35AE" w:rsidP="00FA35AE">
      <w:pPr>
        <w:jc w:val="center"/>
        <w:rPr>
          <w:sz w:val="20"/>
          <w:szCs w:val="20"/>
        </w:rPr>
      </w:pPr>
      <w:r w:rsidRPr="00DE7214">
        <w:rPr>
          <w:sz w:val="20"/>
          <w:szCs w:val="20"/>
        </w:rPr>
        <w:t>(шифр і назва навчальної дисципліни)</w:t>
      </w:r>
    </w:p>
    <w:p w:rsidR="00FA35AE" w:rsidRPr="00DE7214" w:rsidRDefault="00FA35AE" w:rsidP="00FA35AE">
      <w:pPr>
        <w:jc w:val="center"/>
        <w:rPr>
          <w:sz w:val="28"/>
          <w:szCs w:val="28"/>
        </w:rPr>
      </w:pPr>
    </w:p>
    <w:p w:rsidR="00FA35AE" w:rsidRPr="00DE7214" w:rsidRDefault="00FA35AE" w:rsidP="00FA35AE">
      <w:pPr>
        <w:ind w:firstLine="708"/>
      </w:pPr>
      <w:r w:rsidRPr="00DE7214">
        <w:rPr>
          <w:sz w:val="28"/>
          <w:szCs w:val="28"/>
        </w:rPr>
        <w:t xml:space="preserve">освітня програма </w:t>
      </w:r>
      <w:r w:rsidRPr="00DE7214">
        <w:rPr>
          <w:sz w:val="28"/>
          <w:szCs w:val="28"/>
          <w:u w:val="single"/>
        </w:rPr>
        <w:t>Права</w:t>
      </w:r>
    </w:p>
    <w:p w:rsidR="00FA35AE" w:rsidRPr="00DE7214" w:rsidRDefault="00FA35AE" w:rsidP="00FA35AE">
      <w:pPr>
        <w:jc w:val="center"/>
        <w:rPr>
          <w:sz w:val="16"/>
        </w:rPr>
      </w:pPr>
      <w:r w:rsidRPr="00DE7214">
        <w:rPr>
          <w:sz w:val="16"/>
        </w:rPr>
        <w:t xml:space="preserve">                             </w:t>
      </w:r>
    </w:p>
    <w:p w:rsidR="00FA35AE" w:rsidRPr="00DE7214" w:rsidRDefault="00FA35AE" w:rsidP="00FA35AE">
      <w:pPr>
        <w:ind w:firstLine="708"/>
      </w:pPr>
      <w:r w:rsidRPr="00DE7214">
        <w:rPr>
          <w:sz w:val="28"/>
          <w:szCs w:val="28"/>
        </w:rPr>
        <w:t xml:space="preserve">освітнього рівня </w:t>
      </w:r>
      <w:r w:rsidRPr="00DE7214">
        <w:rPr>
          <w:sz w:val="28"/>
          <w:szCs w:val="28"/>
          <w:u w:val="single"/>
        </w:rPr>
        <w:t>першого (бакалаврського) рівня вищої освіти</w:t>
      </w:r>
    </w:p>
    <w:p w:rsidR="00FA35AE" w:rsidRPr="00DE7214" w:rsidRDefault="00FA35AE" w:rsidP="00FA35AE">
      <w:pPr>
        <w:jc w:val="center"/>
        <w:rPr>
          <w:sz w:val="16"/>
        </w:rPr>
      </w:pPr>
      <w:r w:rsidRPr="00DE7214">
        <w:rPr>
          <w:sz w:val="16"/>
        </w:rPr>
        <w:t xml:space="preserve">                             </w:t>
      </w:r>
    </w:p>
    <w:p w:rsidR="00FA35AE" w:rsidRPr="00DE7214" w:rsidRDefault="00FA35AE" w:rsidP="00FA35AE">
      <w:pPr>
        <w:ind w:firstLine="708"/>
      </w:pPr>
      <w:r w:rsidRPr="00DE7214">
        <w:rPr>
          <w:sz w:val="28"/>
          <w:szCs w:val="28"/>
        </w:rPr>
        <w:t>галузь знань</w:t>
      </w:r>
      <w:r w:rsidRPr="00DE7214">
        <w:t xml:space="preserve">     </w:t>
      </w:r>
      <w:r w:rsidRPr="00DE7214">
        <w:rPr>
          <w:sz w:val="28"/>
          <w:szCs w:val="28"/>
          <w:u w:val="single"/>
        </w:rPr>
        <w:t>08 Право</w:t>
      </w:r>
    </w:p>
    <w:p w:rsidR="00FA35AE" w:rsidRPr="00DE7214" w:rsidRDefault="00FA35AE" w:rsidP="00FA35AE">
      <w:pPr>
        <w:ind w:firstLine="708"/>
        <w:rPr>
          <w:sz w:val="16"/>
        </w:rPr>
      </w:pPr>
      <w:r w:rsidRPr="00DE7214">
        <w:rPr>
          <w:sz w:val="28"/>
          <w:szCs w:val="28"/>
        </w:rPr>
        <w:t xml:space="preserve">Спеціальність </w:t>
      </w:r>
      <w:r w:rsidRPr="00DE7214">
        <w:rPr>
          <w:sz w:val="28"/>
          <w:szCs w:val="28"/>
          <w:u w:val="single"/>
        </w:rPr>
        <w:t>081 Право</w:t>
      </w:r>
      <w:r w:rsidRPr="00DE7214">
        <w:rPr>
          <w:sz w:val="16"/>
        </w:rPr>
        <w:t xml:space="preserve">   </w:t>
      </w:r>
    </w:p>
    <w:p w:rsidR="00FA35AE" w:rsidRPr="00DE7214" w:rsidRDefault="00FA35AE" w:rsidP="00FA35AE">
      <w:pPr>
        <w:ind w:firstLine="708"/>
        <w:rPr>
          <w:sz w:val="28"/>
          <w:szCs w:val="28"/>
        </w:rPr>
      </w:pPr>
      <w:r w:rsidRPr="00DE7214">
        <w:rPr>
          <w:sz w:val="28"/>
          <w:szCs w:val="28"/>
        </w:rPr>
        <w:t xml:space="preserve">кваліфікація </w:t>
      </w:r>
      <w:r w:rsidRPr="00DE7214">
        <w:rPr>
          <w:sz w:val="28"/>
          <w:szCs w:val="28"/>
          <w:u w:val="single"/>
        </w:rPr>
        <w:t>бакалавр з права</w:t>
      </w:r>
    </w:p>
    <w:p w:rsidR="00FA35AE" w:rsidRPr="00DE7214" w:rsidRDefault="00FA35AE" w:rsidP="00FA35AE">
      <w:pPr>
        <w:ind w:firstLine="708"/>
        <w:rPr>
          <w:sz w:val="16"/>
          <w:u w:val="single"/>
        </w:rPr>
      </w:pPr>
      <w:r w:rsidRPr="00DE7214">
        <w:rPr>
          <w:sz w:val="28"/>
          <w:szCs w:val="28"/>
        </w:rPr>
        <w:t xml:space="preserve">інститут </w:t>
      </w:r>
      <w:r w:rsidR="001742A2">
        <w:rPr>
          <w:sz w:val="28"/>
          <w:szCs w:val="28"/>
          <w:u w:val="single"/>
        </w:rPr>
        <w:t>Центральноукраїн</w:t>
      </w:r>
      <w:r w:rsidRPr="00DE7214">
        <w:rPr>
          <w:sz w:val="28"/>
          <w:szCs w:val="28"/>
          <w:u w:val="single"/>
        </w:rPr>
        <w:t>ський інститут розвитку  людини</w:t>
      </w:r>
      <w:r w:rsidRPr="00DE7214">
        <w:rPr>
          <w:sz w:val="16"/>
          <w:u w:val="single"/>
        </w:rPr>
        <w:t xml:space="preserve">           </w:t>
      </w:r>
    </w:p>
    <w:p w:rsidR="00FA35AE" w:rsidRPr="00DE7214" w:rsidRDefault="00FA35AE" w:rsidP="00FA35AE">
      <w:pPr>
        <w:ind w:left="705"/>
        <w:jc w:val="both"/>
        <w:rPr>
          <w:sz w:val="28"/>
          <w:szCs w:val="28"/>
          <w:u w:val="single"/>
        </w:rPr>
      </w:pPr>
    </w:p>
    <w:p w:rsidR="00FA35AE" w:rsidRPr="00DE7214" w:rsidRDefault="00FA35AE" w:rsidP="00FA35AE">
      <w:pPr>
        <w:ind w:left="705"/>
        <w:jc w:val="both"/>
        <w:rPr>
          <w:sz w:val="28"/>
          <w:szCs w:val="28"/>
          <w:u w:val="single"/>
        </w:rPr>
      </w:pPr>
      <w:r w:rsidRPr="00DE7214">
        <w:rPr>
          <w:sz w:val="28"/>
          <w:szCs w:val="28"/>
        </w:rPr>
        <w:t xml:space="preserve">Обсяг, кредитів: </w:t>
      </w:r>
      <w:r w:rsidR="0067776D">
        <w:rPr>
          <w:sz w:val="28"/>
          <w:szCs w:val="28"/>
          <w:u w:val="single"/>
        </w:rPr>
        <w:t>150 год., 5</w:t>
      </w:r>
      <w:r w:rsidR="00117E70" w:rsidRPr="00DE7214">
        <w:rPr>
          <w:sz w:val="28"/>
          <w:szCs w:val="28"/>
          <w:u w:val="single"/>
        </w:rPr>
        <w:t xml:space="preserve"> кредитів</w:t>
      </w:r>
    </w:p>
    <w:p w:rsidR="00FA35AE" w:rsidRPr="00DE7214" w:rsidRDefault="00FA35AE" w:rsidP="00FA35AE">
      <w:pPr>
        <w:ind w:left="705"/>
        <w:jc w:val="both"/>
        <w:rPr>
          <w:sz w:val="28"/>
          <w:szCs w:val="28"/>
          <w:u w:val="single"/>
        </w:rPr>
      </w:pPr>
      <w:r w:rsidRPr="00DE7214">
        <w:rPr>
          <w:sz w:val="28"/>
          <w:szCs w:val="28"/>
        </w:rPr>
        <w:t>Форма підсумкового контролю:</w:t>
      </w:r>
      <w:r w:rsidRPr="00DE7214">
        <w:rPr>
          <w:sz w:val="28"/>
          <w:szCs w:val="28"/>
          <w:u w:val="single"/>
        </w:rPr>
        <w:t xml:space="preserve"> </w:t>
      </w:r>
      <w:r w:rsidR="00647CAF" w:rsidRPr="00DE7214">
        <w:rPr>
          <w:sz w:val="28"/>
          <w:szCs w:val="28"/>
          <w:u w:val="single"/>
        </w:rPr>
        <w:t>екзамен</w:t>
      </w:r>
    </w:p>
    <w:p w:rsidR="00FA35AE" w:rsidRPr="00DE7214" w:rsidRDefault="00FA35AE" w:rsidP="00FA35AE">
      <w:pPr>
        <w:ind w:left="705"/>
        <w:jc w:val="both"/>
        <w:rPr>
          <w:sz w:val="28"/>
          <w:szCs w:val="28"/>
          <w:u w:val="single"/>
        </w:rPr>
      </w:pPr>
    </w:p>
    <w:p w:rsidR="009F2E2E" w:rsidRPr="00DE7214" w:rsidRDefault="009F2E2E" w:rsidP="00E426CB">
      <w:pPr>
        <w:jc w:val="center"/>
        <w:rPr>
          <w:b/>
          <w:sz w:val="28"/>
          <w:szCs w:val="28"/>
        </w:rPr>
      </w:pPr>
    </w:p>
    <w:p w:rsidR="003665B9" w:rsidRPr="00DE7214" w:rsidRDefault="003665B9" w:rsidP="00E426CB">
      <w:pPr>
        <w:jc w:val="center"/>
        <w:rPr>
          <w:b/>
          <w:sz w:val="28"/>
          <w:szCs w:val="28"/>
        </w:rPr>
      </w:pPr>
    </w:p>
    <w:p w:rsidR="003665B9" w:rsidRPr="00DE7214" w:rsidRDefault="003665B9" w:rsidP="00E426CB">
      <w:pPr>
        <w:jc w:val="center"/>
        <w:rPr>
          <w:b/>
          <w:sz w:val="28"/>
          <w:szCs w:val="28"/>
        </w:rPr>
      </w:pPr>
    </w:p>
    <w:p w:rsidR="003665B9" w:rsidRPr="00DE7214" w:rsidRDefault="003665B9" w:rsidP="00E426CB">
      <w:pPr>
        <w:jc w:val="center"/>
        <w:rPr>
          <w:b/>
          <w:sz w:val="28"/>
          <w:szCs w:val="28"/>
        </w:rPr>
      </w:pPr>
    </w:p>
    <w:p w:rsidR="003665B9" w:rsidRPr="00DE7214" w:rsidRDefault="003665B9" w:rsidP="00E426CB">
      <w:pPr>
        <w:jc w:val="center"/>
        <w:rPr>
          <w:b/>
          <w:sz w:val="28"/>
          <w:szCs w:val="28"/>
        </w:rPr>
      </w:pPr>
    </w:p>
    <w:p w:rsidR="003665B9" w:rsidRPr="00DE7214" w:rsidRDefault="003665B9" w:rsidP="00E426CB">
      <w:pPr>
        <w:jc w:val="center"/>
        <w:rPr>
          <w:b/>
          <w:sz w:val="28"/>
          <w:szCs w:val="28"/>
        </w:rPr>
      </w:pPr>
    </w:p>
    <w:p w:rsidR="003665B9" w:rsidRPr="00DE7214" w:rsidRDefault="003665B9" w:rsidP="00E426CB">
      <w:pPr>
        <w:jc w:val="center"/>
        <w:rPr>
          <w:b/>
          <w:sz w:val="28"/>
          <w:szCs w:val="28"/>
        </w:rPr>
      </w:pPr>
    </w:p>
    <w:p w:rsidR="003665B9" w:rsidRPr="00DE7214" w:rsidRDefault="003665B9" w:rsidP="00E426CB">
      <w:pPr>
        <w:jc w:val="center"/>
        <w:rPr>
          <w:b/>
          <w:sz w:val="28"/>
          <w:szCs w:val="28"/>
        </w:rPr>
      </w:pPr>
    </w:p>
    <w:p w:rsidR="003665B9" w:rsidRPr="00DE7214" w:rsidRDefault="003665B9" w:rsidP="00E426CB">
      <w:pPr>
        <w:jc w:val="center"/>
        <w:rPr>
          <w:b/>
          <w:sz w:val="28"/>
          <w:szCs w:val="28"/>
        </w:rPr>
      </w:pPr>
    </w:p>
    <w:p w:rsidR="003665B9" w:rsidRPr="00DE7214" w:rsidRDefault="003665B9" w:rsidP="00E426CB">
      <w:pPr>
        <w:jc w:val="center"/>
        <w:rPr>
          <w:b/>
          <w:sz w:val="28"/>
          <w:szCs w:val="28"/>
        </w:rPr>
      </w:pPr>
    </w:p>
    <w:p w:rsidR="00E426CB" w:rsidRPr="00DE7214" w:rsidRDefault="00E426CB" w:rsidP="00E426CB">
      <w:pPr>
        <w:jc w:val="center"/>
        <w:rPr>
          <w:b/>
          <w:sz w:val="28"/>
          <w:szCs w:val="28"/>
        </w:rPr>
      </w:pPr>
    </w:p>
    <w:p w:rsidR="009F2E2E" w:rsidRPr="00DE7214" w:rsidRDefault="003665B9" w:rsidP="00E426CB">
      <w:pPr>
        <w:jc w:val="center"/>
        <w:rPr>
          <w:b/>
          <w:sz w:val="28"/>
          <w:szCs w:val="28"/>
        </w:rPr>
      </w:pPr>
      <w:r w:rsidRPr="00DE7214">
        <w:rPr>
          <w:b/>
          <w:sz w:val="28"/>
          <w:szCs w:val="28"/>
        </w:rPr>
        <w:t xml:space="preserve">Кропивницький </w:t>
      </w:r>
      <w:r w:rsidR="009F2E2E" w:rsidRPr="00DE7214">
        <w:rPr>
          <w:b/>
          <w:sz w:val="28"/>
          <w:szCs w:val="28"/>
        </w:rPr>
        <w:t>20</w:t>
      </w:r>
      <w:r w:rsidRPr="00DE7214">
        <w:rPr>
          <w:b/>
          <w:sz w:val="28"/>
          <w:szCs w:val="28"/>
        </w:rPr>
        <w:t>2</w:t>
      </w:r>
      <w:r w:rsidR="009B6E86">
        <w:rPr>
          <w:b/>
          <w:sz w:val="28"/>
          <w:szCs w:val="28"/>
        </w:rPr>
        <w:t>3</w:t>
      </w:r>
      <w:r w:rsidRPr="00DE7214">
        <w:rPr>
          <w:b/>
          <w:sz w:val="28"/>
          <w:szCs w:val="28"/>
        </w:rPr>
        <w:t xml:space="preserve"> </w:t>
      </w:r>
      <w:r w:rsidR="009F2E2E" w:rsidRPr="00DE7214">
        <w:rPr>
          <w:b/>
          <w:sz w:val="28"/>
          <w:szCs w:val="28"/>
        </w:rPr>
        <w:t>рік</w:t>
      </w:r>
    </w:p>
    <w:p w:rsidR="009F2E2E" w:rsidRPr="00DE7214" w:rsidRDefault="009F2E2E" w:rsidP="00E426CB">
      <w:pPr>
        <w:jc w:val="both"/>
        <w:rPr>
          <w:sz w:val="28"/>
          <w:szCs w:val="28"/>
        </w:rPr>
      </w:pPr>
      <w:r w:rsidRPr="00DE721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5414"/>
      </w:tblGrid>
      <w:tr w:rsidR="00A64376" w:rsidRPr="00DE7214" w:rsidTr="00E332D8">
        <w:tc>
          <w:tcPr>
            <w:tcW w:w="10137" w:type="dxa"/>
            <w:gridSpan w:val="2"/>
            <w:shd w:val="clear" w:color="auto" w:fill="auto"/>
            <w:vAlign w:val="center"/>
          </w:tcPr>
          <w:p w:rsidR="009F2E2E" w:rsidRPr="00DE7214" w:rsidRDefault="009F2E2E" w:rsidP="00E426CB">
            <w:pPr>
              <w:jc w:val="center"/>
              <w:rPr>
                <w:b/>
                <w:sz w:val="28"/>
                <w:szCs w:val="28"/>
              </w:rPr>
            </w:pPr>
          </w:p>
          <w:p w:rsidR="009F2E2E" w:rsidRPr="00DE7214" w:rsidRDefault="009F2E2E" w:rsidP="00E426CB">
            <w:pPr>
              <w:jc w:val="center"/>
              <w:rPr>
                <w:b/>
                <w:sz w:val="28"/>
                <w:szCs w:val="28"/>
              </w:rPr>
            </w:pPr>
            <w:r w:rsidRPr="00DE7214">
              <w:rPr>
                <w:b/>
                <w:sz w:val="28"/>
                <w:szCs w:val="28"/>
              </w:rPr>
              <w:t xml:space="preserve">ІНФОРМАЦІЯ </w:t>
            </w:r>
          </w:p>
          <w:p w:rsidR="009F2E2E" w:rsidRPr="00DE7214" w:rsidRDefault="009F2E2E" w:rsidP="00E426CB">
            <w:pPr>
              <w:jc w:val="center"/>
              <w:rPr>
                <w:b/>
                <w:sz w:val="28"/>
                <w:szCs w:val="28"/>
              </w:rPr>
            </w:pPr>
            <w:r w:rsidRPr="00DE7214">
              <w:rPr>
                <w:b/>
                <w:sz w:val="28"/>
                <w:szCs w:val="28"/>
              </w:rPr>
              <w:t>ПРО ВИКЛАДАЧА ТА ДОПОМІЖНИХ ОСІБ</w:t>
            </w:r>
          </w:p>
          <w:p w:rsidR="009F2E2E" w:rsidRPr="00DE7214" w:rsidRDefault="009F2E2E" w:rsidP="00E426CB">
            <w:pPr>
              <w:jc w:val="center"/>
              <w:rPr>
                <w:b/>
                <w:sz w:val="28"/>
                <w:szCs w:val="28"/>
              </w:rPr>
            </w:pPr>
          </w:p>
        </w:tc>
      </w:tr>
      <w:tr w:rsidR="00A64376" w:rsidRPr="00DE7214" w:rsidTr="00E332D8">
        <w:tc>
          <w:tcPr>
            <w:tcW w:w="5068" w:type="dxa"/>
            <w:shd w:val="clear" w:color="auto" w:fill="auto"/>
          </w:tcPr>
          <w:p w:rsidR="009F2E2E" w:rsidRPr="00DE7214" w:rsidRDefault="009F2E2E" w:rsidP="00E426CB">
            <w:pPr>
              <w:jc w:val="both"/>
              <w:rPr>
                <w:sz w:val="28"/>
                <w:szCs w:val="28"/>
              </w:rPr>
            </w:pPr>
          </w:p>
          <w:p w:rsidR="009F2E2E" w:rsidRPr="00DE7214" w:rsidRDefault="009F2E2E" w:rsidP="00E426CB">
            <w:pPr>
              <w:jc w:val="both"/>
              <w:rPr>
                <w:sz w:val="28"/>
                <w:szCs w:val="28"/>
              </w:rPr>
            </w:pPr>
            <w:r w:rsidRPr="00DE7214">
              <w:rPr>
                <w:sz w:val="28"/>
                <w:szCs w:val="28"/>
              </w:rPr>
              <w:t>Викладач</w:t>
            </w:r>
          </w:p>
        </w:tc>
        <w:tc>
          <w:tcPr>
            <w:tcW w:w="5069" w:type="dxa"/>
            <w:shd w:val="clear" w:color="auto" w:fill="auto"/>
            <w:vAlign w:val="center"/>
          </w:tcPr>
          <w:p w:rsidR="009F2E2E" w:rsidRPr="00DE7214" w:rsidRDefault="0067776D" w:rsidP="00E426CB">
            <w:pPr>
              <w:rPr>
                <w:i/>
                <w:sz w:val="28"/>
                <w:szCs w:val="28"/>
                <w:u w:val="single"/>
              </w:rPr>
            </w:pPr>
            <w:proofErr w:type="spellStart"/>
            <w:r>
              <w:rPr>
                <w:i/>
                <w:sz w:val="28"/>
                <w:szCs w:val="28"/>
                <w:u w:val="single"/>
              </w:rPr>
              <w:t>Поляруш</w:t>
            </w:r>
            <w:proofErr w:type="spellEnd"/>
            <w:r>
              <w:rPr>
                <w:i/>
                <w:sz w:val="28"/>
                <w:szCs w:val="28"/>
                <w:u w:val="single"/>
              </w:rPr>
              <w:t xml:space="preserve"> Світлана Іванівна</w:t>
            </w:r>
            <w:r w:rsidR="00F32324" w:rsidRPr="00DE7214">
              <w:rPr>
                <w:i/>
                <w:sz w:val="28"/>
                <w:szCs w:val="28"/>
                <w:u w:val="single"/>
              </w:rPr>
              <w:t>, старший викладач кафедри права та соціально-економічних відносин</w:t>
            </w:r>
          </w:p>
          <w:p w:rsidR="009F2E2E" w:rsidRPr="00DE7214" w:rsidRDefault="009F2E2E" w:rsidP="00E426CB">
            <w:pPr>
              <w:rPr>
                <w:i/>
                <w:sz w:val="20"/>
                <w:szCs w:val="20"/>
              </w:rPr>
            </w:pPr>
            <w:r w:rsidRPr="00DE7214">
              <w:rPr>
                <w:i/>
                <w:sz w:val="20"/>
                <w:szCs w:val="20"/>
              </w:rPr>
              <w:t>П.І.Б., посада, науковий ступінь, вчене звання викладача</w:t>
            </w:r>
          </w:p>
          <w:p w:rsidR="009F2E2E" w:rsidRPr="00DE7214" w:rsidRDefault="009F2E2E" w:rsidP="00E426CB">
            <w:pPr>
              <w:rPr>
                <w:i/>
                <w:sz w:val="28"/>
                <w:szCs w:val="28"/>
              </w:rPr>
            </w:pPr>
          </w:p>
        </w:tc>
      </w:tr>
      <w:tr w:rsidR="00A64376" w:rsidRPr="00DE7214" w:rsidTr="00E332D8">
        <w:tc>
          <w:tcPr>
            <w:tcW w:w="5068" w:type="dxa"/>
            <w:shd w:val="clear" w:color="auto" w:fill="auto"/>
          </w:tcPr>
          <w:p w:rsidR="009F2E2E" w:rsidRPr="00DE7214" w:rsidRDefault="009F2E2E" w:rsidP="00E426CB">
            <w:pPr>
              <w:jc w:val="both"/>
              <w:rPr>
                <w:sz w:val="28"/>
                <w:szCs w:val="28"/>
              </w:rPr>
            </w:pPr>
          </w:p>
          <w:p w:rsidR="009F2E2E" w:rsidRPr="00DE7214" w:rsidRDefault="009F2E2E" w:rsidP="00E426CB">
            <w:pPr>
              <w:jc w:val="both"/>
              <w:rPr>
                <w:sz w:val="28"/>
                <w:szCs w:val="28"/>
              </w:rPr>
            </w:pPr>
            <w:r w:rsidRPr="00DE7214">
              <w:rPr>
                <w:sz w:val="28"/>
                <w:szCs w:val="28"/>
              </w:rPr>
              <w:t>Асистент викладача</w:t>
            </w:r>
          </w:p>
        </w:tc>
        <w:tc>
          <w:tcPr>
            <w:tcW w:w="5069" w:type="dxa"/>
            <w:shd w:val="clear" w:color="auto" w:fill="auto"/>
            <w:vAlign w:val="center"/>
          </w:tcPr>
          <w:p w:rsidR="009F2E2E" w:rsidRPr="00DE7214" w:rsidRDefault="00F32324" w:rsidP="00E426CB">
            <w:pPr>
              <w:rPr>
                <w:i/>
                <w:sz w:val="28"/>
                <w:szCs w:val="28"/>
              </w:rPr>
            </w:pPr>
            <w:r w:rsidRPr="00DE7214">
              <w:rPr>
                <w:i/>
                <w:sz w:val="28"/>
                <w:szCs w:val="28"/>
              </w:rPr>
              <w:t>-</w:t>
            </w:r>
          </w:p>
          <w:p w:rsidR="009F2E2E" w:rsidRPr="00DE7214" w:rsidRDefault="009F2E2E" w:rsidP="00E426CB">
            <w:pPr>
              <w:rPr>
                <w:i/>
                <w:sz w:val="20"/>
                <w:szCs w:val="20"/>
              </w:rPr>
            </w:pPr>
            <w:r w:rsidRPr="00DE7214">
              <w:rPr>
                <w:i/>
                <w:sz w:val="20"/>
                <w:szCs w:val="20"/>
              </w:rPr>
              <w:t>П.І.Б., посада, науковий ступінь, вчене звання асистента</w:t>
            </w:r>
          </w:p>
          <w:p w:rsidR="009F2E2E" w:rsidRPr="00DE7214" w:rsidRDefault="009F2E2E" w:rsidP="00E426CB">
            <w:pPr>
              <w:rPr>
                <w:i/>
                <w:sz w:val="28"/>
                <w:szCs w:val="28"/>
              </w:rPr>
            </w:pPr>
          </w:p>
        </w:tc>
      </w:tr>
      <w:tr w:rsidR="00A64376" w:rsidRPr="00DE7214" w:rsidTr="00E332D8">
        <w:tc>
          <w:tcPr>
            <w:tcW w:w="5068" w:type="dxa"/>
            <w:shd w:val="clear" w:color="auto" w:fill="auto"/>
          </w:tcPr>
          <w:p w:rsidR="009F2E2E" w:rsidRPr="00DE7214" w:rsidRDefault="009F2E2E" w:rsidP="00E426CB">
            <w:pPr>
              <w:jc w:val="both"/>
              <w:rPr>
                <w:sz w:val="28"/>
                <w:szCs w:val="28"/>
              </w:rPr>
            </w:pPr>
            <w:r w:rsidRPr="00DE7214">
              <w:rPr>
                <w:sz w:val="28"/>
                <w:szCs w:val="28"/>
              </w:rPr>
              <w:t>Практики, представники</w:t>
            </w:r>
          </w:p>
          <w:p w:rsidR="009F2E2E" w:rsidRPr="00DE7214" w:rsidRDefault="009F2E2E" w:rsidP="00E426CB">
            <w:pPr>
              <w:jc w:val="both"/>
              <w:rPr>
                <w:sz w:val="28"/>
                <w:szCs w:val="28"/>
              </w:rPr>
            </w:pPr>
            <w:r w:rsidRPr="00DE7214">
              <w:rPr>
                <w:sz w:val="28"/>
                <w:szCs w:val="28"/>
              </w:rPr>
              <w:t xml:space="preserve">бізнесу, фахівці, </w:t>
            </w:r>
          </w:p>
          <w:p w:rsidR="009F2E2E" w:rsidRPr="00DE7214" w:rsidRDefault="009F2E2E" w:rsidP="00E426CB">
            <w:pPr>
              <w:jc w:val="both"/>
              <w:rPr>
                <w:sz w:val="28"/>
                <w:szCs w:val="28"/>
              </w:rPr>
            </w:pPr>
            <w:r w:rsidRPr="00DE7214">
              <w:rPr>
                <w:sz w:val="28"/>
                <w:szCs w:val="28"/>
              </w:rPr>
              <w:t>залучені до викладання</w:t>
            </w:r>
          </w:p>
        </w:tc>
        <w:tc>
          <w:tcPr>
            <w:tcW w:w="5069" w:type="dxa"/>
            <w:shd w:val="clear" w:color="auto" w:fill="auto"/>
            <w:vAlign w:val="center"/>
          </w:tcPr>
          <w:p w:rsidR="00F32324" w:rsidRPr="00DE7214" w:rsidRDefault="00F32324" w:rsidP="00E426CB">
            <w:pPr>
              <w:rPr>
                <w:i/>
                <w:sz w:val="20"/>
                <w:szCs w:val="20"/>
              </w:rPr>
            </w:pPr>
            <w:r w:rsidRPr="00DE7214">
              <w:rPr>
                <w:i/>
                <w:sz w:val="20"/>
                <w:szCs w:val="20"/>
              </w:rPr>
              <w:t>-</w:t>
            </w:r>
          </w:p>
          <w:p w:rsidR="009F2E2E" w:rsidRPr="00DE7214" w:rsidRDefault="009F2E2E" w:rsidP="00E426CB">
            <w:pPr>
              <w:rPr>
                <w:i/>
                <w:sz w:val="20"/>
                <w:szCs w:val="20"/>
              </w:rPr>
            </w:pPr>
            <w:r w:rsidRPr="00DE7214">
              <w:rPr>
                <w:i/>
                <w:sz w:val="20"/>
                <w:szCs w:val="20"/>
              </w:rPr>
              <w:t>П.І.Б. осіб, залучених до викладання, місце роботи, посада, науковий ступінь, вчене звання</w:t>
            </w:r>
          </w:p>
        </w:tc>
      </w:tr>
      <w:tr w:rsidR="00A64376" w:rsidRPr="00DE7214" w:rsidTr="00E332D8">
        <w:tc>
          <w:tcPr>
            <w:tcW w:w="5068" w:type="dxa"/>
            <w:shd w:val="clear" w:color="auto" w:fill="auto"/>
          </w:tcPr>
          <w:p w:rsidR="009F2E2E" w:rsidRPr="00DE7214" w:rsidRDefault="009F2E2E" w:rsidP="00E426CB">
            <w:pPr>
              <w:jc w:val="both"/>
              <w:rPr>
                <w:sz w:val="28"/>
                <w:szCs w:val="28"/>
              </w:rPr>
            </w:pPr>
          </w:p>
          <w:p w:rsidR="009F2E2E" w:rsidRPr="00DE7214" w:rsidRDefault="009F2E2E" w:rsidP="00E426CB">
            <w:pPr>
              <w:jc w:val="both"/>
              <w:rPr>
                <w:sz w:val="28"/>
                <w:szCs w:val="28"/>
              </w:rPr>
            </w:pPr>
            <w:proofErr w:type="spellStart"/>
            <w:r w:rsidRPr="00DE7214">
              <w:rPr>
                <w:sz w:val="28"/>
                <w:szCs w:val="28"/>
              </w:rPr>
              <w:t>Профайл</w:t>
            </w:r>
            <w:proofErr w:type="spellEnd"/>
            <w:r w:rsidRPr="00DE7214">
              <w:rPr>
                <w:sz w:val="28"/>
                <w:szCs w:val="28"/>
              </w:rPr>
              <w:t xml:space="preserve"> викладача</w:t>
            </w:r>
          </w:p>
        </w:tc>
        <w:tc>
          <w:tcPr>
            <w:tcW w:w="5069" w:type="dxa"/>
            <w:shd w:val="clear" w:color="auto" w:fill="auto"/>
            <w:vAlign w:val="center"/>
          </w:tcPr>
          <w:p w:rsidR="009F2E2E" w:rsidRPr="00DE7214" w:rsidRDefault="009B6E86" w:rsidP="00E426CB">
            <w:pPr>
              <w:rPr>
                <w:i/>
                <w:sz w:val="24"/>
                <w:szCs w:val="24"/>
                <w:u w:val="single"/>
              </w:rPr>
            </w:pPr>
            <w:hyperlink r:id="rId9" w:history="1">
              <w:r w:rsidR="00647CAF" w:rsidRPr="00DE7214">
                <w:rPr>
                  <w:sz w:val="28"/>
                  <w:szCs w:val="28"/>
                  <w:lang w:val="en-US"/>
                </w:rPr>
                <w:t xml:space="preserve"> </w:t>
              </w:r>
              <w:r w:rsidR="00647CAF" w:rsidRPr="00DE7214">
                <w:rPr>
                  <w:sz w:val="24"/>
                  <w:szCs w:val="24"/>
                  <w:lang w:val="en-US"/>
                </w:rPr>
                <w:t>URL</w:t>
              </w:r>
              <w:r w:rsidR="00647CAF" w:rsidRPr="00DE7214">
                <w:rPr>
                  <w:sz w:val="24"/>
                  <w:szCs w:val="24"/>
                </w:rPr>
                <w:t>:</w:t>
              </w:r>
              <w:r w:rsidR="00117E70" w:rsidRPr="00DE7214">
                <w:rPr>
                  <w:sz w:val="28"/>
                  <w:szCs w:val="28"/>
                </w:rPr>
                <w:t xml:space="preserve"> </w:t>
              </w:r>
              <w:r w:rsidR="00984800" w:rsidRPr="003E2C23">
                <w:rPr>
                  <w:sz w:val="28"/>
                  <w:szCs w:val="28"/>
                </w:rPr>
                <w:t>https://vo.uu.edu.ua/course/view.php?id=6420</w:t>
              </w:r>
            </w:hyperlink>
          </w:p>
          <w:p w:rsidR="009F2E2E" w:rsidRPr="00DE7214" w:rsidRDefault="009F2E2E" w:rsidP="00E426CB">
            <w:pPr>
              <w:rPr>
                <w:i/>
                <w:sz w:val="20"/>
                <w:szCs w:val="20"/>
              </w:rPr>
            </w:pPr>
            <w:r w:rsidRPr="00DE7214">
              <w:rPr>
                <w:i/>
                <w:sz w:val="20"/>
                <w:szCs w:val="20"/>
              </w:rPr>
              <w:t>Посилання на сторінку викладача на сайті навчально-виховного підрозділу</w:t>
            </w:r>
          </w:p>
          <w:p w:rsidR="009F2E2E" w:rsidRPr="00DE7214" w:rsidRDefault="009F2E2E" w:rsidP="00E426CB">
            <w:pPr>
              <w:rPr>
                <w:i/>
                <w:sz w:val="28"/>
                <w:szCs w:val="28"/>
              </w:rPr>
            </w:pPr>
          </w:p>
        </w:tc>
      </w:tr>
      <w:tr w:rsidR="00A64376" w:rsidRPr="00DE7214" w:rsidTr="00E332D8">
        <w:tc>
          <w:tcPr>
            <w:tcW w:w="5068" w:type="dxa"/>
            <w:shd w:val="clear" w:color="auto" w:fill="auto"/>
          </w:tcPr>
          <w:p w:rsidR="009F2E2E" w:rsidRPr="00DE7214" w:rsidRDefault="009F2E2E" w:rsidP="00E426CB">
            <w:pPr>
              <w:jc w:val="both"/>
              <w:rPr>
                <w:sz w:val="28"/>
                <w:szCs w:val="28"/>
              </w:rPr>
            </w:pPr>
          </w:p>
          <w:p w:rsidR="009F2E2E" w:rsidRPr="00DE7214" w:rsidRDefault="009F2E2E" w:rsidP="00E426CB">
            <w:pPr>
              <w:jc w:val="both"/>
              <w:rPr>
                <w:sz w:val="28"/>
                <w:szCs w:val="28"/>
              </w:rPr>
            </w:pPr>
            <w:proofErr w:type="spellStart"/>
            <w:r w:rsidRPr="00DE7214">
              <w:rPr>
                <w:sz w:val="28"/>
                <w:szCs w:val="28"/>
              </w:rPr>
              <w:t>Профайл</w:t>
            </w:r>
            <w:proofErr w:type="spellEnd"/>
            <w:r w:rsidRPr="00DE7214">
              <w:rPr>
                <w:sz w:val="28"/>
                <w:szCs w:val="28"/>
              </w:rPr>
              <w:t xml:space="preserve"> асистента</w:t>
            </w:r>
          </w:p>
        </w:tc>
        <w:tc>
          <w:tcPr>
            <w:tcW w:w="5069" w:type="dxa"/>
            <w:shd w:val="clear" w:color="auto" w:fill="auto"/>
            <w:vAlign w:val="center"/>
          </w:tcPr>
          <w:p w:rsidR="009F2E2E" w:rsidRPr="00DE7214" w:rsidRDefault="00F32324" w:rsidP="00E426CB">
            <w:pPr>
              <w:rPr>
                <w:i/>
                <w:sz w:val="28"/>
                <w:szCs w:val="28"/>
              </w:rPr>
            </w:pPr>
            <w:r w:rsidRPr="00DE7214">
              <w:rPr>
                <w:i/>
                <w:sz w:val="28"/>
                <w:szCs w:val="28"/>
              </w:rPr>
              <w:t>-</w:t>
            </w:r>
          </w:p>
          <w:p w:rsidR="009F2E2E" w:rsidRPr="00DE7214" w:rsidRDefault="009F2E2E" w:rsidP="00E426CB">
            <w:pPr>
              <w:rPr>
                <w:i/>
                <w:sz w:val="20"/>
                <w:szCs w:val="20"/>
              </w:rPr>
            </w:pPr>
            <w:r w:rsidRPr="00DE7214">
              <w:rPr>
                <w:i/>
                <w:sz w:val="20"/>
                <w:szCs w:val="20"/>
              </w:rPr>
              <w:t>Посилання на сторінку асистента викладача на сайті навчально-виховного підрозділу</w:t>
            </w:r>
          </w:p>
          <w:p w:rsidR="009F2E2E" w:rsidRPr="00DE7214" w:rsidRDefault="009F2E2E" w:rsidP="00E426CB">
            <w:pPr>
              <w:rPr>
                <w:i/>
                <w:sz w:val="28"/>
                <w:szCs w:val="28"/>
              </w:rPr>
            </w:pPr>
          </w:p>
        </w:tc>
      </w:tr>
      <w:tr w:rsidR="00A64376" w:rsidRPr="00DE7214" w:rsidTr="00E332D8">
        <w:tc>
          <w:tcPr>
            <w:tcW w:w="5068" w:type="dxa"/>
            <w:shd w:val="clear" w:color="auto" w:fill="auto"/>
          </w:tcPr>
          <w:p w:rsidR="009F2E2E" w:rsidRPr="00DE7214" w:rsidRDefault="009F2E2E" w:rsidP="00E426CB">
            <w:pPr>
              <w:jc w:val="both"/>
              <w:rPr>
                <w:sz w:val="28"/>
                <w:szCs w:val="28"/>
              </w:rPr>
            </w:pPr>
          </w:p>
          <w:p w:rsidR="009F2E2E" w:rsidRPr="00DE7214" w:rsidRDefault="009F2E2E" w:rsidP="00E426CB">
            <w:pPr>
              <w:jc w:val="both"/>
              <w:rPr>
                <w:sz w:val="28"/>
                <w:szCs w:val="28"/>
              </w:rPr>
            </w:pPr>
            <w:r w:rsidRPr="00DE7214">
              <w:rPr>
                <w:sz w:val="28"/>
                <w:szCs w:val="28"/>
              </w:rPr>
              <w:t>Канали комунікації</w:t>
            </w:r>
          </w:p>
        </w:tc>
        <w:tc>
          <w:tcPr>
            <w:tcW w:w="5069" w:type="dxa"/>
            <w:shd w:val="clear" w:color="auto" w:fill="auto"/>
            <w:vAlign w:val="center"/>
          </w:tcPr>
          <w:p w:rsidR="009F2E2E" w:rsidRPr="00DE7214" w:rsidRDefault="009F2E2E" w:rsidP="00E426CB">
            <w:pPr>
              <w:rPr>
                <w:i/>
                <w:sz w:val="28"/>
                <w:szCs w:val="28"/>
              </w:rPr>
            </w:pPr>
          </w:p>
          <w:p w:rsidR="009F2E2E" w:rsidRPr="00DE7214" w:rsidRDefault="009F2E2E" w:rsidP="00E426CB">
            <w:pPr>
              <w:rPr>
                <w:i/>
                <w:sz w:val="28"/>
                <w:szCs w:val="28"/>
              </w:rPr>
            </w:pPr>
            <w:r w:rsidRPr="00DE7214">
              <w:rPr>
                <w:i/>
                <w:sz w:val="28"/>
                <w:szCs w:val="28"/>
              </w:rPr>
              <w:t>Телефон деканату:</w:t>
            </w:r>
            <w:r w:rsidR="00F32324" w:rsidRPr="00DE7214">
              <w:rPr>
                <w:i/>
                <w:sz w:val="28"/>
                <w:szCs w:val="28"/>
              </w:rPr>
              <w:t xml:space="preserve"> 0660815889</w:t>
            </w:r>
          </w:p>
          <w:p w:rsidR="009F2E2E" w:rsidRPr="00DE7214" w:rsidRDefault="009F2E2E" w:rsidP="00E426CB">
            <w:pPr>
              <w:rPr>
                <w:i/>
                <w:sz w:val="28"/>
                <w:szCs w:val="28"/>
              </w:rPr>
            </w:pPr>
            <w:r w:rsidRPr="00DE7214">
              <w:rPr>
                <w:i/>
                <w:sz w:val="28"/>
                <w:szCs w:val="28"/>
              </w:rPr>
              <w:t>Телефон викладача:</w:t>
            </w:r>
            <w:r w:rsidR="00F32324" w:rsidRPr="00DE7214">
              <w:rPr>
                <w:i/>
                <w:sz w:val="28"/>
                <w:szCs w:val="28"/>
              </w:rPr>
              <w:t xml:space="preserve"> </w:t>
            </w:r>
            <w:r w:rsidR="0067776D">
              <w:rPr>
                <w:i/>
                <w:sz w:val="28"/>
                <w:szCs w:val="28"/>
              </w:rPr>
              <w:t>0993542269</w:t>
            </w:r>
          </w:p>
          <w:p w:rsidR="009F2E2E" w:rsidRPr="0067776D" w:rsidRDefault="009F2E2E" w:rsidP="00E426CB">
            <w:pPr>
              <w:rPr>
                <w:i/>
                <w:sz w:val="28"/>
                <w:szCs w:val="28"/>
              </w:rPr>
            </w:pPr>
            <w:r w:rsidRPr="00DE7214">
              <w:rPr>
                <w:i/>
                <w:sz w:val="28"/>
                <w:szCs w:val="28"/>
              </w:rPr>
              <w:t>Електронна пошта:</w:t>
            </w:r>
            <w:r w:rsidR="00F32324" w:rsidRPr="00DE7214">
              <w:rPr>
                <w:i/>
                <w:sz w:val="28"/>
                <w:szCs w:val="28"/>
              </w:rPr>
              <w:t xml:space="preserve">  </w:t>
            </w:r>
            <w:proofErr w:type="spellStart"/>
            <w:r w:rsidR="0067776D">
              <w:rPr>
                <w:i/>
                <w:sz w:val="28"/>
                <w:szCs w:val="28"/>
                <w:lang w:val="en-US"/>
              </w:rPr>
              <w:t>polyarush</w:t>
            </w:r>
            <w:proofErr w:type="spellEnd"/>
            <w:r w:rsidR="0067776D" w:rsidRPr="0067776D">
              <w:rPr>
                <w:i/>
                <w:sz w:val="28"/>
                <w:szCs w:val="28"/>
                <w:lang w:val="ru-RU"/>
              </w:rPr>
              <w:t>23@</w:t>
            </w:r>
            <w:proofErr w:type="spellStart"/>
            <w:r w:rsidR="0067776D">
              <w:rPr>
                <w:i/>
                <w:sz w:val="28"/>
                <w:szCs w:val="28"/>
                <w:lang w:val="en-US"/>
              </w:rPr>
              <w:t>gmail</w:t>
            </w:r>
            <w:proofErr w:type="spellEnd"/>
            <w:r w:rsidR="0067776D" w:rsidRPr="0067776D">
              <w:rPr>
                <w:i/>
                <w:sz w:val="28"/>
                <w:szCs w:val="28"/>
                <w:lang w:val="ru-RU"/>
              </w:rPr>
              <w:t>.</w:t>
            </w:r>
            <w:r w:rsidR="0067776D">
              <w:rPr>
                <w:i/>
                <w:sz w:val="28"/>
                <w:szCs w:val="28"/>
                <w:lang w:val="en-US"/>
              </w:rPr>
              <w:t>com</w:t>
            </w:r>
          </w:p>
          <w:p w:rsidR="009F2E2E" w:rsidRPr="00DE7214" w:rsidRDefault="009F2E2E" w:rsidP="00E426CB">
            <w:pPr>
              <w:rPr>
                <w:i/>
                <w:sz w:val="28"/>
                <w:szCs w:val="28"/>
                <w:lang w:val="en-US"/>
              </w:rPr>
            </w:pPr>
            <w:proofErr w:type="spellStart"/>
            <w:r w:rsidRPr="00DE7214">
              <w:rPr>
                <w:i/>
                <w:sz w:val="28"/>
                <w:szCs w:val="28"/>
              </w:rPr>
              <w:t>Вайбер</w:t>
            </w:r>
            <w:proofErr w:type="spellEnd"/>
            <w:r w:rsidRPr="00DE7214">
              <w:rPr>
                <w:i/>
                <w:sz w:val="28"/>
                <w:szCs w:val="28"/>
              </w:rPr>
              <w:t>:</w:t>
            </w:r>
            <w:r w:rsidR="00F32324" w:rsidRPr="00DE7214">
              <w:rPr>
                <w:i/>
                <w:sz w:val="28"/>
                <w:szCs w:val="28"/>
              </w:rPr>
              <w:t xml:space="preserve"> </w:t>
            </w:r>
            <w:r w:rsidR="0067776D">
              <w:rPr>
                <w:i/>
                <w:sz w:val="28"/>
                <w:szCs w:val="28"/>
              </w:rPr>
              <w:t>0993542269</w:t>
            </w:r>
          </w:p>
          <w:p w:rsidR="009F2E2E" w:rsidRPr="00DE7214" w:rsidRDefault="009F2E2E" w:rsidP="00E426CB">
            <w:pPr>
              <w:rPr>
                <w:i/>
                <w:sz w:val="28"/>
                <w:szCs w:val="28"/>
              </w:rPr>
            </w:pPr>
            <w:r w:rsidRPr="00DE7214">
              <w:rPr>
                <w:i/>
                <w:sz w:val="28"/>
                <w:szCs w:val="28"/>
              </w:rPr>
              <w:t>Кабінет (електронний кабінет):</w:t>
            </w:r>
          </w:p>
          <w:p w:rsidR="009F2E2E" w:rsidRPr="00DE7214" w:rsidRDefault="009F2E2E" w:rsidP="00E426CB">
            <w:pPr>
              <w:rPr>
                <w:i/>
                <w:sz w:val="28"/>
                <w:szCs w:val="28"/>
              </w:rPr>
            </w:pPr>
          </w:p>
        </w:tc>
      </w:tr>
      <w:tr w:rsidR="009F2E2E" w:rsidRPr="00DE7214" w:rsidTr="00E332D8">
        <w:tc>
          <w:tcPr>
            <w:tcW w:w="5068" w:type="dxa"/>
            <w:shd w:val="clear" w:color="auto" w:fill="auto"/>
          </w:tcPr>
          <w:p w:rsidR="009F2E2E" w:rsidRPr="00DE7214" w:rsidRDefault="009F2E2E" w:rsidP="00E426CB">
            <w:pPr>
              <w:rPr>
                <w:sz w:val="28"/>
                <w:szCs w:val="28"/>
              </w:rPr>
            </w:pPr>
          </w:p>
          <w:p w:rsidR="009F2E2E" w:rsidRPr="00DE7214" w:rsidRDefault="009F2E2E" w:rsidP="00E426CB">
            <w:pPr>
              <w:rPr>
                <w:sz w:val="28"/>
                <w:szCs w:val="28"/>
              </w:rPr>
            </w:pPr>
            <w:r w:rsidRPr="00DE7214">
              <w:rPr>
                <w:sz w:val="28"/>
                <w:szCs w:val="28"/>
              </w:rPr>
              <w:t xml:space="preserve">Матеріали до курсу розміщені на сайті </w:t>
            </w:r>
            <w:proofErr w:type="spellStart"/>
            <w:r w:rsidRPr="00DE7214">
              <w:rPr>
                <w:sz w:val="28"/>
                <w:szCs w:val="28"/>
              </w:rPr>
              <w:t>Інтернет-підтримки</w:t>
            </w:r>
            <w:proofErr w:type="spellEnd"/>
            <w:r w:rsidRPr="00DE7214">
              <w:rPr>
                <w:sz w:val="28"/>
                <w:szCs w:val="28"/>
              </w:rPr>
              <w:t xml:space="preserve"> навчального процесу </w:t>
            </w:r>
            <w:hyperlink r:id="rId10" w:history="1">
              <w:r w:rsidRPr="00DE7214">
                <w:rPr>
                  <w:rStyle w:val="a6"/>
                  <w:color w:val="auto"/>
                  <w:sz w:val="28"/>
                  <w:szCs w:val="28"/>
                </w:rPr>
                <w:t>http://vo.ukraine.edu.ua/</w:t>
              </w:r>
            </w:hyperlink>
            <w:r w:rsidRPr="00DE7214">
              <w:rPr>
                <w:sz w:val="28"/>
                <w:szCs w:val="28"/>
              </w:rPr>
              <w:t xml:space="preserve"> за адресою</w:t>
            </w:r>
          </w:p>
          <w:p w:rsidR="009F2E2E" w:rsidRPr="00DE7214" w:rsidRDefault="009F2E2E" w:rsidP="00E426CB">
            <w:pPr>
              <w:rPr>
                <w:sz w:val="28"/>
                <w:szCs w:val="28"/>
              </w:rPr>
            </w:pPr>
          </w:p>
        </w:tc>
        <w:tc>
          <w:tcPr>
            <w:tcW w:w="5069" w:type="dxa"/>
            <w:shd w:val="clear" w:color="auto" w:fill="auto"/>
          </w:tcPr>
          <w:p w:rsidR="009F2E2E" w:rsidRPr="00DE7214" w:rsidRDefault="009F2E2E" w:rsidP="00E426CB">
            <w:pPr>
              <w:jc w:val="both"/>
              <w:rPr>
                <w:i/>
                <w:sz w:val="28"/>
                <w:szCs w:val="28"/>
              </w:rPr>
            </w:pPr>
          </w:p>
          <w:p w:rsidR="009F2E2E" w:rsidRPr="00DE7214" w:rsidRDefault="009F2E2E" w:rsidP="00E426CB">
            <w:pPr>
              <w:jc w:val="both"/>
              <w:rPr>
                <w:i/>
                <w:sz w:val="28"/>
                <w:szCs w:val="28"/>
              </w:rPr>
            </w:pPr>
            <w:r w:rsidRPr="00DE7214">
              <w:rPr>
                <w:i/>
                <w:sz w:val="28"/>
                <w:szCs w:val="28"/>
              </w:rPr>
              <w:t>Посилання на курс</w:t>
            </w:r>
          </w:p>
          <w:p w:rsidR="009F2E2E" w:rsidRPr="00DE7214" w:rsidRDefault="000B0878" w:rsidP="00E426CB">
            <w:pPr>
              <w:jc w:val="both"/>
              <w:rPr>
                <w:i/>
                <w:sz w:val="24"/>
                <w:szCs w:val="24"/>
              </w:rPr>
            </w:pPr>
            <w:r w:rsidRPr="00DE7214">
              <w:rPr>
                <w:sz w:val="24"/>
                <w:szCs w:val="24"/>
              </w:rPr>
              <w:t xml:space="preserve">URL: </w:t>
            </w:r>
            <w:r w:rsidR="00984800" w:rsidRPr="003E2C23">
              <w:rPr>
                <w:sz w:val="28"/>
                <w:szCs w:val="28"/>
              </w:rPr>
              <w:t>https://vo.uu.edu.ua/course/view.php?id=6420</w:t>
            </w:r>
          </w:p>
        </w:tc>
      </w:tr>
    </w:tbl>
    <w:p w:rsidR="009F2E2E" w:rsidRPr="00DE7214" w:rsidRDefault="009F2E2E" w:rsidP="00E426CB">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FA35AE" w:rsidRPr="00DE7214" w:rsidRDefault="009F2E2E" w:rsidP="00FA35AE">
      <w:pPr>
        <w:pStyle w:val="1"/>
        <w:spacing w:before="0"/>
        <w:ind w:left="357"/>
        <w:jc w:val="center"/>
        <w:rPr>
          <w:rFonts w:ascii="Times New Roman" w:hAnsi="Times New Roman"/>
          <w:bCs w:val="0"/>
          <w:color w:val="auto"/>
        </w:rPr>
      </w:pPr>
      <w:r w:rsidRPr="00DE7214">
        <w:rPr>
          <w:rFonts w:ascii="Times New Roman" w:hAnsi="Times New Roman"/>
          <w:b w:val="0"/>
          <w:bCs w:val="0"/>
          <w:i/>
          <w:color w:val="auto"/>
        </w:rPr>
        <w:br w:type="page"/>
      </w:r>
      <w:r w:rsidR="00FA35AE" w:rsidRPr="00DE7214">
        <w:rPr>
          <w:rFonts w:ascii="Times New Roman" w:hAnsi="Times New Roman"/>
          <w:bCs w:val="0"/>
          <w:color w:val="auto"/>
        </w:rPr>
        <w:lastRenderedPageBreak/>
        <w:t>ОПИС НАВЧАЛЬНОЇ ДИСЦИПЛІНИ</w:t>
      </w:r>
    </w:p>
    <w:p w:rsidR="00117E70" w:rsidRDefault="00117E70" w:rsidP="00E426CB">
      <w:pPr>
        <w:pStyle w:val="1"/>
        <w:spacing w:before="0"/>
        <w:jc w:val="center"/>
        <w:rPr>
          <w:rFonts w:ascii="Times New Roman" w:hAnsi="Times New Roman"/>
          <w:color w:val="auto"/>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67776D" w:rsidRPr="00245B4F" w:rsidTr="0045080E">
        <w:trPr>
          <w:trHeight w:val="803"/>
        </w:trPr>
        <w:tc>
          <w:tcPr>
            <w:tcW w:w="2896" w:type="dxa"/>
            <w:vMerge w:val="restart"/>
            <w:vAlign w:val="center"/>
          </w:tcPr>
          <w:p w:rsidR="0067776D" w:rsidRPr="00245B4F" w:rsidRDefault="0067776D" w:rsidP="0045080E">
            <w:pPr>
              <w:jc w:val="center"/>
              <w:rPr>
                <w:b/>
                <w:sz w:val="28"/>
                <w:szCs w:val="28"/>
              </w:rPr>
            </w:pPr>
            <w:r w:rsidRPr="00245B4F">
              <w:rPr>
                <w:b/>
                <w:sz w:val="28"/>
                <w:szCs w:val="28"/>
              </w:rPr>
              <w:t xml:space="preserve">Найменування показників </w:t>
            </w:r>
          </w:p>
        </w:tc>
        <w:tc>
          <w:tcPr>
            <w:tcW w:w="3262" w:type="dxa"/>
            <w:vMerge w:val="restart"/>
            <w:vAlign w:val="center"/>
          </w:tcPr>
          <w:p w:rsidR="0067776D" w:rsidRPr="00245B4F" w:rsidRDefault="0067776D" w:rsidP="0045080E">
            <w:pPr>
              <w:jc w:val="center"/>
              <w:rPr>
                <w:b/>
                <w:sz w:val="28"/>
                <w:szCs w:val="28"/>
              </w:rPr>
            </w:pPr>
            <w:r w:rsidRPr="00245B4F">
              <w:rPr>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67776D" w:rsidRPr="00245B4F" w:rsidRDefault="0067776D" w:rsidP="0045080E">
            <w:pPr>
              <w:jc w:val="center"/>
              <w:rPr>
                <w:b/>
                <w:sz w:val="28"/>
                <w:szCs w:val="28"/>
              </w:rPr>
            </w:pPr>
            <w:r w:rsidRPr="00245B4F">
              <w:rPr>
                <w:b/>
                <w:sz w:val="28"/>
                <w:szCs w:val="28"/>
              </w:rPr>
              <w:t>Характеристика навчальної дисципліни</w:t>
            </w:r>
          </w:p>
        </w:tc>
      </w:tr>
      <w:tr w:rsidR="0067776D" w:rsidRPr="00245B4F" w:rsidTr="0045080E">
        <w:trPr>
          <w:trHeight w:val="549"/>
        </w:trPr>
        <w:tc>
          <w:tcPr>
            <w:tcW w:w="2896" w:type="dxa"/>
            <w:vMerge/>
            <w:vAlign w:val="center"/>
          </w:tcPr>
          <w:p w:rsidR="0067776D" w:rsidRPr="00245B4F" w:rsidRDefault="0067776D" w:rsidP="0045080E">
            <w:pPr>
              <w:jc w:val="center"/>
              <w:rPr>
                <w:b/>
                <w:sz w:val="28"/>
                <w:szCs w:val="28"/>
              </w:rPr>
            </w:pPr>
          </w:p>
        </w:tc>
        <w:tc>
          <w:tcPr>
            <w:tcW w:w="3262" w:type="dxa"/>
            <w:vMerge/>
            <w:vAlign w:val="center"/>
          </w:tcPr>
          <w:p w:rsidR="0067776D" w:rsidRPr="00245B4F" w:rsidRDefault="0067776D" w:rsidP="0045080E">
            <w:pPr>
              <w:jc w:val="center"/>
              <w:rPr>
                <w:b/>
                <w:sz w:val="28"/>
                <w:szCs w:val="28"/>
              </w:rPr>
            </w:pPr>
          </w:p>
        </w:tc>
        <w:tc>
          <w:tcPr>
            <w:tcW w:w="1620" w:type="dxa"/>
          </w:tcPr>
          <w:p w:rsidR="0067776D" w:rsidRPr="00245B4F" w:rsidRDefault="0067776D" w:rsidP="0045080E">
            <w:pPr>
              <w:jc w:val="center"/>
              <w:rPr>
                <w:b/>
                <w:i/>
                <w:sz w:val="28"/>
                <w:szCs w:val="28"/>
              </w:rPr>
            </w:pPr>
            <w:r w:rsidRPr="00245B4F">
              <w:rPr>
                <w:b/>
                <w:i/>
                <w:sz w:val="28"/>
                <w:szCs w:val="28"/>
              </w:rPr>
              <w:t>денна форма навчання</w:t>
            </w:r>
          </w:p>
        </w:tc>
        <w:tc>
          <w:tcPr>
            <w:tcW w:w="1800" w:type="dxa"/>
          </w:tcPr>
          <w:p w:rsidR="0067776D" w:rsidRPr="00245B4F" w:rsidRDefault="0067776D" w:rsidP="0045080E">
            <w:pPr>
              <w:jc w:val="center"/>
              <w:rPr>
                <w:b/>
                <w:i/>
                <w:sz w:val="28"/>
                <w:szCs w:val="28"/>
              </w:rPr>
            </w:pPr>
            <w:r w:rsidRPr="00245B4F">
              <w:rPr>
                <w:b/>
                <w:i/>
                <w:sz w:val="28"/>
                <w:szCs w:val="28"/>
              </w:rPr>
              <w:t>заочна форма навчання</w:t>
            </w:r>
          </w:p>
        </w:tc>
      </w:tr>
      <w:tr w:rsidR="0067776D" w:rsidRPr="00245B4F" w:rsidTr="0045080E">
        <w:trPr>
          <w:trHeight w:val="409"/>
        </w:trPr>
        <w:tc>
          <w:tcPr>
            <w:tcW w:w="2896" w:type="dxa"/>
            <w:vMerge w:val="restart"/>
            <w:vAlign w:val="center"/>
          </w:tcPr>
          <w:p w:rsidR="0067776D" w:rsidRPr="00245B4F" w:rsidRDefault="0067776D" w:rsidP="0045080E">
            <w:pPr>
              <w:rPr>
                <w:sz w:val="28"/>
                <w:szCs w:val="28"/>
              </w:rPr>
            </w:pPr>
            <w:r w:rsidRPr="00245B4F">
              <w:rPr>
                <w:sz w:val="28"/>
                <w:szCs w:val="28"/>
              </w:rPr>
              <w:t xml:space="preserve">Загальний обсяг кредитів – </w:t>
            </w:r>
            <w:r>
              <w:rPr>
                <w:sz w:val="28"/>
                <w:szCs w:val="28"/>
              </w:rPr>
              <w:t>5</w:t>
            </w:r>
          </w:p>
        </w:tc>
        <w:tc>
          <w:tcPr>
            <w:tcW w:w="3262" w:type="dxa"/>
          </w:tcPr>
          <w:p w:rsidR="0067776D" w:rsidRPr="00245B4F" w:rsidRDefault="0067776D" w:rsidP="0045080E">
            <w:pPr>
              <w:jc w:val="center"/>
              <w:rPr>
                <w:b/>
                <w:sz w:val="28"/>
                <w:szCs w:val="28"/>
              </w:rPr>
            </w:pPr>
            <w:r w:rsidRPr="00245B4F">
              <w:rPr>
                <w:b/>
                <w:sz w:val="28"/>
                <w:szCs w:val="28"/>
              </w:rPr>
              <w:t>Галузь знань</w:t>
            </w:r>
          </w:p>
          <w:p w:rsidR="0067776D" w:rsidRPr="00245B4F" w:rsidRDefault="0067776D" w:rsidP="0045080E">
            <w:pPr>
              <w:jc w:val="center"/>
              <w:rPr>
                <w:sz w:val="28"/>
                <w:szCs w:val="28"/>
                <w:u w:val="single"/>
              </w:rPr>
            </w:pPr>
            <w:r w:rsidRPr="00245B4F">
              <w:rPr>
                <w:sz w:val="28"/>
                <w:szCs w:val="28"/>
                <w:u w:val="single"/>
              </w:rPr>
              <w:t>08 Право</w:t>
            </w:r>
          </w:p>
          <w:p w:rsidR="0067776D" w:rsidRPr="00245B4F" w:rsidRDefault="0067776D" w:rsidP="0045080E">
            <w:pPr>
              <w:jc w:val="center"/>
            </w:pPr>
            <w:r w:rsidRPr="00245B4F">
              <w:t>(шифр і назва)</w:t>
            </w:r>
          </w:p>
        </w:tc>
        <w:tc>
          <w:tcPr>
            <w:tcW w:w="3420" w:type="dxa"/>
            <w:gridSpan w:val="2"/>
            <w:vAlign w:val="center"/>
          </w:tcPr>
          <w:p w:rsidR="0067776D" w:rsidRPr="00245B4F" w:rsidRDefault="0067776D" w:rsidP="0045080E">
            <w:pPr>
              <w:jc w:val="center"/>
              <w:rPr>
                <w:b/>
                <w:sz w:val="28"/>
                <w:szCs w:val="28"/>
              </w:rPr>
            </w:pPr>
            <w:r w:rsidRPr="00245B4F">
              <w:rPr>
                <w:b/>
                <w:sz w:val="28"/>
                <w:szCs w:val="28"/>
              </w:rPr>
              <w:t>Вид дисципліни</w:t>
            </w:r>
          </w:p>
          <w:p w:rsidR="0067776D" w:rsidRPr="00245B4F" w:rsidRDefault="0067776D" w:rsidP="0045080E">
            <w:pPr>
              <w:jc w:val="center"/>
              <w:rPr>
                <w:i/>
              </w:rPr>
            </w:pPr>
            <w:r w:rsidRPr="00245B4F">
              <w:rPr>
                <w:sz w:val="28"/>
                <w:szCs w:val="28"/>
              </w:rPr>
              <w:t xml:space="preserve">обов’язкова </w:t>
            </w:r>
          </w:p>
        </w:tc>
      </w:tr>
      <w:tr w:rsidR="0067776D" w:rsidRPr="00245B4F" w:rsidTr="0045080E">
        <w:trPr>
          <w:trHeight w:val="409"/>
        </w:trPr>
        <w:tc>
          <w:tcPr>
            <w:tcW w:w="2896" w:type="dxa"/>
            <w:vMerge/>
            <w:vAlign w:val="center"/>
          </w:tcPr>
          <w:p w:rsidR="0067776D" w:rsidRPr="00245B4F" w:rsidRDefault="0067776D" w:rsidP="0045080E">
            <w:pPr>
              <w:rPr>
                <w:sz w:val="28"/>
                <w:szCs w:val="28"/>
              </w:rPr>
            </w:pPr>
          </w:p>
        </w:tc>
        <w:tc>
          <w:tcPr>
            <w:tcW w:w="3262" w:type="dxa"/>
            <w:vAlign w:val="center"/>
          </w:tcPr>
          <w:p w:rsidR="0067776D" w:rsidRPr="00245B4F" w:rsidRDefault="0067776D" w:rsidP="0045080E">
            <w:pPr>
              <w:jc w:val="center"/>
              <w:rPr>
                <w:b/>
                <w:sz w:val="28"/>
                <w:szCs w:val="28"/>
              </w:rPr>
            </w:pPr>
            <w:r w:rsidRPr="00245B4F">
              <w:rPr>
                <w:b/>
                <w:sz w:val="28"/>
                <w:szCs w:val="28"/>
              </w:rPr>
              <w:t xml:space="preserve">Спеціальність </w:t>
            </w:r>
          </w:p>
          <w:p w:rsidR="0067776D" w:rsidRPr="00245B4F" w:rsidRDefault="0067776D" w:rsidP="0045080E">
            <w:pPr>
              <w:jc w:val="center"/>
              <w:rPr>
                <w:sz w:val="28"/>
                <w:szCs w:val="28"/>
                <w:u w:val="single"/>
              </w:rPr>
            </w:pPr>
            <w:r w:rsidRPr="00245B4F">
              <w:rPr>
                <w:sz w:val="28"/>
                <w:szCs w:val="28"/>
                <w:u w:val="single"/>
              </w:rPr>
              <w:t>081  Право</w:t>
            </w:r>
          </w:p>
          <w:p w:rsidR="0067776D" w:rsidRPr="00245B4F" w:rsidRDefault="0067776D" w:rsidP="0045080E">
            <w:pPr>
              <w:jc w:val="center"/>
            </w:pPr>
            <w:r w:rsidRPr="00245B4F">
              <w:t>(шифр і назва)</w:t>
            </w:r>
          </w:p>
        </w:tc>
        <w:tc>
          <w:tcPr>
            <w:tcW w:w="3420" w:type="dxa"/>
            <w:gridSpan w:val="2"/>
            <w:vAlign w:val="center"/>
          </w:tcPr>
          <w:p w:rsidR="0067776D" w:rsidRPr="00245B4F" w:rsidRDefault="0067776D" w:rsidP="0045080E">
            <w:pPr>
              <w:jc w:val="center"/>
              <w:rPr>
                <w:b/>
                <w:sz w:val="28"/>
                <w:szCs w:val="28"/>
              </w:rPr>
            </w:pPr>
            <w:r w:rsidRPr="00245B4F">
              <w:rPr>
                <w:b/>
                <w:sz w:val="28"/>
                <w:szCs w:val="28"/>
              </w:rPr>
              <w:t xml:space="preserve">Цикл підготовки </w:t>
            </w:r>
          </w:p>
          <w:p w:rsidR="0067776D" w:rsidRPr="00245B4F" w:rsidRDefault="0067776D" w:rsidP="0045080E">
            <w:pPr>
              <w:jc w:val="center"/>
              <w:rPr>
                <w:szCs w:val="28"/>
              </w:rPr>
            </w:pPr>
            <w:r w:rsidRPr="00245B4F">
              <w:rPr>
                <w:sz w:val="28"/>
                <w:szCs w:val="28"/>
              </w:rPr>
              <w:t>професійний</w:t>
            </w:r>
          </w:p>
        </w:tc>
      </w:tr>
      <w:tr w:rsidR="0067776D" w:rsidRPr="00245B4F" w:rsidTr="0045080E">
        <w:trPr>
          <w:trHeight w:val="170"/>
        </w:trPr>
        <w:tc>
          <w:tcPr>
            <w:tcW w:w="2896" w:type="dxa"/>
            <w:vAlign w:val="center"/>
          </w:tcPr>
          <w:p w:rsidR="0067776D" w:rsidRPr="00245B4F" w:rsidRDefault="0067776D" w:rsidP="0045080E">
            <w:pPr>
              <w:rPr>
                <w:sz w:val="28"/>
                <w:szCs w:val="28"/>
              </w:rPr>
            </w:pPr>
            <w:r w:rsidRPr="00245B4F">
              <w:rPr>
                <w:sz w:val="28"/>
                <w:szCs w:val="28"/>
              </w:rPr>
              <w:t>Модулів – 2</w:t>
            </w:r>
          </w:p>
        </w:tc>
        <w:tc>
          <w:tcPr>
            <w:tcW w:w="3262" w:type="dxa"/>
            <w:vMerge w:val="restart"/>
            <w:vAlign w:val="center"/>
          </w:tcPr>
          <w:p w:rsidR="0067776D" w:rsidRPr="00245B4F" w:rsidRDefault="0067776D" w:rsidP="0045080E">
            <w:pPr>
              <w:jc w:val="center"/>
            </w:pPr>
          </w:p>
        </w:tc>
        <w:tc>
          <w:tcPr>
            <w:tcW w:w="3420" w:type="dxa"/>
            <w:gridSpan w:val="2"/>
            <w:vAlign w:val="center"/>
          </w:tcPr>
          <w:p w:rsidR="0067776D" w:rsidRPr="00245B4F" w:rsidRDefault="0067776D" w:rsidP="0045080E">
            <w:pPr>
              <w:jc w:val="center"/>
              <w:rPr>
                <w:b/>
                <w:sz w:val="28"/>
                <w:szCs w:val="28"/>
              </w:rPr>
            </w:pPr>
            <w:r w:rsidRPr="00245B4F">
              <w:rPr>
                <w:b/>
                <w:sz w:val="28"/>
                <w:szCs w:val="28"/>
              </w:rPr>
              <w:t>Рік підготовки:</w:t>
            </w:r>
          </w:p>
        </w:tc>
      </w:tr>
      <w:tr w:rsidR="0067776D" w:rsidRPr="00245B4F" w:rsidTr="0045080E">
        <w:trPr>
          <w:trHeight w:val="207"/>
        </w:trPr>
        <w:tc>
          <w:tcPr>
            <w:tcW w:w="2896" w:type="dxa"/>
            <w:vAlign w:val="center"/>
          </w:tcPr>
          <w:p w:rsidR="0067776D" w:rsidRPr="00245B4F" w:rsidRDefault="0067776D" w:rsidP="0045080E">
            <w:pPr>
              <w:rPr>
                <w:sz w:val="28"/>
                <w:szCs w:val="28"/>
              </w:rPr>
            </w:pPr>
            <w:r w:rsidRPr="00245B4F">
              <w:rPr>
                <w:sz w:val="28"/>
                <w:szCs w:val="28"/>
              </w:rPr>
              <w:t>Змістових модулів – 2</w:t>
            </w:r>
          </w:p>
        </w:tc>
        <w:tc>
          <w:tcPr>
            <w:tcW w:w="3262" w:type="dxa"/>
            <w:vMerge/>
            <w:vAlign w:val="center"/>
          </w:tcPr>
          <w:p w:rsidR="0067776D" w:rsidRPr="00245B4F" w:rsidRDefault="0067776D" w:rsidP="0045080E">
            <w:pPr>
              <w:jc w:val="center"/>
              <w:rPr>
                <w:szCs w:val="28"/>
              </w:rPr>
            </w:pPr>
          </w:p>
        </w:tc>
        <w:tc>
          <w:tcPr>
            <w:tcW w:w="1620" w:type="dxa"/>
            <w:vAlign w:val="center"/>
          </w:tcPr>
          <w:p w:rsidR="0067776D" w:rsidRPr="00245B4F" w:rsidRDefault="0067776D" w:rsidP="0045080E">
            <w:pPr>
              <w:jc w:val="center"/>
              <w:rPr>
                <w:sz w:val="28"/>
                <w:szCs w:val="28"/>
              </w:rPr>
            </w:pPr>
            <w:r w:rsidRPr="00245B4F">
              <w:rPr>
                <w:sz w:val="28"/>
                <w:szCs w:val="28"/>
              </w:rPr>
              <w:t>1-й</w:t>
            </w:r>
          </w:p>
        </w:tc>
        <w:tc>
          <w:tcPr>
            <w:tcW w:w="1800" w:type="dxa"/>
            <w:vAlign w:val="center"/>
          </w:tcPr>
          <w:p w:rsidR="0067776D" w:rsidRPr="00245B4F" w:rsidRDefault="0067776D" w:rsidP="0045080E">
            <w:pPr>
              <w:jc w:val="center"/>
              <w:rPr>
                <w:sz w:val="28"/>
                <w:szCs w:val="28"/>
              </w:rPr>
            </w:pPr>
            <w:r w:rsidRPr="00245B4F">
              <w:rPr>
                <w:sz w:val="28"/>
                <w:szCs w:val="28"/>
              </w:rPr>
              <w:t>1-й</w:t>
            </w:r>
          </w:p>
        </w:tc>
      </w:tr>
      <w:tr w:rsidR="0067776D" w:rsidRPr="00245B4F" w:rsidTr="0045080E">
        <w:trPr>
          <w:trHeight w:val="246"/>
        </w:trPr>
        <w:tc>
          <w:tcPr>
            <w:tcW w:w="2896" w:type="dxa"/>
            <w:vAlign w:val="center"/>
          </w:tcPr>
          <w:p w:rsidR="0067776D" w:rsidRPr="00245B4F" w:rsidRDefault="0067776D" w:rsidP="0045080E">
            <w:pPr>
              <w:rPr>
                <w:sz w:val="28"/>
                <w:szCs w:val="28"/>
              </w:rPr>
            </w:pPr>
            <w:r w:rsidRPr="00245B4F">
              <w:rPr>
                <w:sz w:val="28"/>
                <w:szCs w:val="28"/>
              </w:rPr>
              <w:t>Індивідуальне науково-дослідне завдання</w:t>
            </w:r>
            <w:r w:rsidRPr="00245B4F">
              <w:rPr>
                <w:sz w:val="28"/>
                <w:szCs w:val="28"/>
                <w:u w:val="single"/>
              </w:rPr>
              <w:t xml:space="preserve"> реферат</w:t>
            </w:r>
          </w:p>
          <w:p w:rsidR="0067776D" w:rsidRPr="00245B4F" w:rsidRDefault="0067776D" w:rsidP="0045080E">
            <w:r w:rsidRPr="00245B4F">
              <w:rPr>
                <w:sz w:val="28"/>
                <w:szCs w:val="28"/>
              </w:rPr>
              <w:t xml:space="preserve">                  </w:t>
            </w:r>
            <w:r w:rsidRPr="00245B4F">
              <w:t>(назва)</w:t>
            </w:r>
          </w:p>
        </w:tc>
        <w:tc>
          <w:tcPr>
            <w:tcW w:w="3262" w:type="dxa"/>
            <w:vMerge w:val="restart"/>
            <w:vAlign w:val="center"/>
          </w:tcPr>
          <w:p w:rsidR="0067776D" w:rsidRPr="00245B4F" w:rsidRDefault="0067776D" w:rsidP="0045080E">
            <w:pPr>
              <w:jc w:val="center"/>
              <w:rPr>
                <w:b/>
                <w:sz w:val="28"/>
                <w:szCs w:val="28"/>
              </w:rPr>
            </w:pPr>
            <w:r w:rsidRPr="00245B4F">
              <w:rPr>
                <w:b/>
                <w:sz w:val="28"/>
                <w:szCs w:val="28"/>
              </w:rPr>
              <w:t>Мова викладання, навчання та оцінювання:</w:t>
            </w:r>
          </w:p>
          <w:p w:rsidR="0067776D" w:rsidRPr="00245B4F" w:rsidRDefault="0067776D" w:rsidP="0045080E">
            <w:pPr>
              <w:jc w:val="center"/>
              <w:rPr>
                <w:sz w:val="28"/>
                <w:szCs w:val="28"/>
              </w:rPr>
            </w:pPr>
            <w:r w:rsidRPr="00245B4F">
              <w:rPr>
                <w:sz w:val="28"/>
                <w:szCs w:val="28"/>
              </w:rPr>
              <w:t>українська</w:t>
            </w:r>
          </w:p>
          <w:p w:rsidR="0067776D" w:rsidRPr="00245B4F" w:rsidRDefault="0067776D" w:rsidP="0045080E">
            <w:pPr>
              <w:jc w:val="center"/>
              <w:rPr>
                <w:b/>
                <w:sz w:val="28"/>
                <w:szCs w:val="28"/>
              </w:rPr>
            </w:pPr>
            <w:r w:rsidRPr="00245B4F">
              <w:t>(назва)</w:t>
            </w:r>
          </w:p>
        </w:tc>
        <w:tc>
          <w:tcPr>
            <w:tcW w:w="3420" w:type="dxa"/>
            <w:gridSpan w:val="2"/>
            <w:vAlign w:val="center"/>
          </w:tcPr>
          <w:p w:rsidR="0067776D" w:rsidRPr="00245B4F" w:rsidRDefault="0067776D" w:rsidP="0045080E">
            <w:pPr>
              <w:jc w:val="center"/>
              <w:rPr>
                <w:b/>
                <w:sz w:val="28"/>
                <w:szCs w:val="28"/>
              </w:rPr>
            </w:pPr>
            <w:r w:rsidRPr="00245B4F">
              <w:rPr>
                <w:b/>
                <w:sz w:val="28"/>
                <w:szCs w:val="28"/>
              </w:rPr>
              <w:t>Семестр</w:t>
            </w:r>
          </w:p>
        </w:tc>
      </w:tr>
      <w:tr w:rsidR="0067776D" w:rsidRPr="00245B4F" w:rsidTr="0045080E">
        <w:trPr>
          <w:trHeight w:val="323"/>
        </w:trPr>
        <w:tc>
          <w:tcPr>
            <w:tcW w:w="2896" w:type="dxa"/>
            <w:vMerge w:val="restart"/>
            <w:vAlign w:val="center"/>
          </w:tcPr>
          <w:p w:rsidR="0067776D" w:rsidRPr="00245B4F" w:rsidRDefault="0067776D" w:rsidP="0045080E">
            <w:pPr>
              <w:rPr>
                <w:sz w:val="28"/>
                <w:szCs w:val="28"/>
              </w:rPr>
            </w:pPr>
            <w:r w:rsidRPr="00245B4F">
              <w:rPr>
                <w:sz w:val="28"/>
                <w:szCs w:val="28"/>
              </w:rPr>
              <w:t>Загальний обсяг годин – 1</w:t>
            </w:r>
            <w:r>
              <w:rPr>
                <w:sz w:val="28"/>
                <w:szCs w:val="28"/>
              </w:rPr>
              <w:t>5</w:t>
            </w:r>
            <w:r w:rsidRPr="00245B4F">
              <w:rPr>
                <w:sz w:val="28"/>
                <w:szCs w:val="28"/>
              </w:rPr>
              <w:t>0</w:t>
            </w:r>
          </w:p>
        </w:tc>
        <w:tc>
          <w:tcPr>
            <w:tcW w:w="3262" w:type="dxa"/>
            <w:vMerge/>
            <w:vAlign w:val="center"/>
          </w:tcPr>
          <w:p w:rsidR="0067776D" w:rsidRPr="00245B4F" w:rsidRDefault="0067776D" w:rsidP="0045080E">
            <w:pPr>
              <w:jc w:val="center"/>
              <w:rPr>
                <w:szCs w:val="28"/>
              </w:rPr>
            </w:pPr>
          </w:p>
        </w:tc>
        <w:tc>
          <w:tcPr>
            <w:tcW w:w="1620" w:type="dxa"/>
            <w:vAlign w:val="center"/>
          </w:tcPr>
          <w:p w:rsidR="0067776D" w:rsidRPr="00245B4F" w:rsidRDefault="0067776D" w:rsidP="0045080E">
            <w:pPr>
              <w:jc w:val="center"/>
              <w:rPr>
                <w:sz w:val="28"/>
                <w:szCs w:val="28"/>
              </w:rPr>
            </w:pPr>
            <w:r w:rsidRPr="00245B4F">
              <w:rPr>
                <w:sz w:val="28"/>
                <w:szCs w:val="28"/>
              </w:rPr>
              <w:t>1-й</w:t>
            </w:r>
          </w:p>
        </w:tc>
        <w:tc>
          <w:tcPr>
            <w:tcW w:w="1800" w:type="dxa"/>
            <w:vAlign w:val="center"/>
          </w:tcPr>
          <w:p w:rsidR="0067776D" w:rsidRPr="00245B4F" w:rsidRDefault="0067776D" w:rsidP="0045080E">
            <w:pPr>
              <w:jc w:val="center"/>
              <w:rPr>
                <w:sz w:val="28"/>
                <w:szCs w:val="28"/>
              </w:rPr>
            </w:pPr>
            <w:r w:rsidRPr="00245B4F">
              <w:rPr>
                <w:sz w:val="28"/>
                <w:szCs w:val="28"/>
              </w:rPr>
              <w:t>1-й</w:t>
            </w:r>
          </w:p>
        </w:tc>
      </w:tr>
      <w:tr w:rsidR="0067776D" w:rsidRPr="00245B4F" w:rsidTr="0045080E">
        <w:trPr>
          <w:trHeight w:val="322"/>
        </w:trPr>
        <w:tc>
          <w:tcPr>
            <w:tcW w:w="2896" w:type="dxa"/>
            <w:vMerge/>
            <w:vAlign w:val="center"/>
          </w:tcPr>
          <w:p w:rsidR="0067776D" w:rsidRPr="00245B4F" w:rsidRDefault="0067776D" w:rsidP="0045080E">
            <w:pPr>
              <w:rPr>
                <w:sz w:val="28"/>
                <w:szCs w:val="28"/>
              </w:rPr>
            </w:pPr>
          </w:p>
        </w:tc>
        <w:tc>
          <w:tcPr>
            <w:tcW w:w="3262" w:type="dxa"/>
            <w:vMerge/>
            <w:vAlign w:val="center"/>
          </w:tcPr>
          <w:p w:rsidR="0067776D" w:rsidRPr="00245B4F" w:rsidRDefault="0067776D" w:rsidP="0045080E">
            <w:pPr>
              <w:jc w:val="center"/>
              <w:rPr>
                <w:szCs w:val="28"/>
              </w:rPr>
            </w:pPr>
          </w:p>
        </w:tc>
        <w:tc>
          <w:tcPr>
            <w:tcW w:w="3420" w:type="dxa"/>
            <w:gridSpan w:val="2"/>
            <w:vAlign w:val="center"/>
          </w:tcPr>
          <w:p w:rsidR="0067776D" w:rsidRPr="00245B4F" w:rsidRDefault="0067776D" w:rsidP="0045080E">
            <w:pPr>
              <w:jc w:val="center"/>
              <w:rPr>
                <w:b/>
                <w:sz w:val="28"/>
                <w:szCs w:val="28"/>
              </w:rPr>
            </w:pPr>
            <w:r w:rsidRPr="00245B4F">
              <w:rPr>
                <w:b/>
                <w:sz w:val="28"/>
                <w:szCs w:val="28"/>
              </w:rPr>
              <w:t>Лекції</w:t>
            </w:r>
          </w:p>
        </w:tc>
      </w:tr>
      <w:tr w:rsidR="0067776D" w:rsidRPr="00245B4F" w:rsidTr="0045080E">
        <w:trPr>
          <w:trHeight w:val="320"/>
        </w:trPr>
        <w:tc>
          <w:tcPr>
            <w:tcW w:w="2896" w:type="dxa"/>
            <w:vMerge w:val="restart"/>
            <w:vAlign w:val="center"/>
          </w:tcPr>
          <w:p w:rsidR="0067776D" w:rsidRPr="00245B4F" w:rsidRDefault="0067776D" w:rsidP="0045080E">
            <w:pPr>
              <w:rPr>
                <w:sz w:val="28"/>
                <w:szCs w:val="28"/>
              </w:rPr>
            </w:pPr>
            <w:r w:rsidRPr="00245B4F">
              <w:rPr>
                <w:sz w:val="28"/>
                <w:szCs w:val="28"/>
              </w:rPr>
              <w:t>Тижневих годин для денної форми навчання:</w:t>
            </w:r>
          </w:p>
          <w:p w:rsidR="0067776D" w:rsidRPr="00245B4F" w:rsidRDefault="0067776D" w:rsidP="0045080E">
            <w:pPr>
              <w:rPr>
                <w:sz w:val="28"/>
                <w:szCs w:val="28"/>
              </w:rPr>
            </w:pPr>
            <w:r w:rsidRPr="00245B4F">
              <w:rPr>
                <w:sz w:val="28"/>
                <w:szCs w:val="28"/>
              </w:rPr>
              <w:t>аудиторних – 4</w:t>
            </w:r>
          </w:p>
          <w:p w:rsidR="0067776D" w:rsidRPr="00245B4F" w:rsidRDefault="0067776D" w:rsidP="0045080E">
            <w:pPr>
              <w:rPr>
                <w:sz w:val="28"/>
                <w:szCs w:val="28"/>
              </w:rPr>
            </w:pPr>
            <w:r w:rsidRPr="00245B4F">
              <w:rPr>
                <w:sz w:val="28"/>
                <w:szCs w:val="28"/>
              </w:rPr>
              <w:t>самостійної роботи студента – 8</w:t>
            </w:r>
          </w:p>
        </w:tc>
        <w:tc>
          <w:tcPr>
            <w:tcW w:w="3262" w:type="dxa"/>
            <w:vMerge w:val="restart"/>
            <w:vAlign w:val="center"/>
          </w:tcPr>
          <w:p w:rsidR="0067776D" w:rsidRPr="00245B4F" w:rsidRDefault="0067776D" w:rsidP="0045080E">
            <w:pPr>
              <w:jc w:val="center"/>
              <w:rPr>
                <w:b/>
                <w:sz w:val="28"/>
                <w:szCs w:val="28"/>
              </w:rPr>
            </w:pPr>
            <w:r w:rsidRPr="00245B4F">
              <w:rPr>
                <w:b/>
                <w:sz w:val="28"/>
                <w:szCs w:val="28"/>
              </w:rPr>
              <w:t>Освітній ступінь / освітньо-кваліфікаційний рівень:</w:t>
            </w:r>
          </w:p>
          <w:p w:rsidR="0067776D" w:rsidRPr="00245B4F" w:rsidRDefault="0067776D" w:rsidP="0045080E">
            <w:pPr>
              <w:jc w:val="center"/>
              <w:rPr>
                <w:sz w:val="28"/>
                <w:szCs w:val="28"/>
                <w:u w:val="single"/>
              </w:rPr>
            </w:pPr>
            <w:r w:rsidRPr="00245B4F">
              <w:rPr>
                <w:sz w:val="28"/>
                <w:szCs w:val="28"/>
                <w:u w:val="single"/>
              </w:rPr>
              <w:t>Бакалавр</w:t>
            </w:r>
          </w:p>
        </w:tc>
        <w:tc>
          <w:tcPr>
            <w:tcW w:w="1620" w:type="dxa"/>
            <w:vAlign w:val="center"/>
          </w:tcPr>
          <w:p w:rsidR="0067776D" w:rsidRPr="00245B4F" w:rsidRDefault="0067776D" w:rsidP="0045080E">
            <w:pPr>
              <w:jc w:val="center"/>
              <w:rPr>
                <w:sz w:val="28"/>
                <w:szCs w:val="28"/>
              </w:rPr>
            </w:pPr>
            <w:r>
              <w:rPr>
                <w:sz w:val="28"/>
                <w:szCs w:val="28"/>
              </w:rPr>
              <w:t>3</w:t>
            </w:r>
            <w:r w:rsidRPr="00245B4F">
              <w:rPr>
                <w:sz w:val="28"/>
                <w:szCs w:val="28"/>
              </w:rPr>
              <w:t>0 год.</w:t>
            </w:r>
          </w:p>
        </w:tc>
        <w:tc>
          <w:tcPr>
            <w:tcW w:w="1800" w:type="dxa"/>
            <w:vAlign w:val="center"/>
          </w:tcPr>
          <w:p w:rsidR="0067776D" w:rsidRPr="00245B4F" w:rsidRDefault="0067776D" w:rsidP="0045080E">
            <w:pPr>
              <w:jc w:val="center"/>
              <w:rPr>
                <w:sz w:val="28"/>
                <w:szCs w:val="28"/>
              </w:rPr>
            </w:pPr>
            <w:r w:rsidRPr="00245B4F">
              <w:rPr>
                <w:sz w:val="28"/>
                <w:szCs w:val="28"/>
              </w:rPr>
              <w:t>2 год.</w:t>
            </w:r>
          </w:p>
        </w:tc>
      </w:tr>
      <w:tr w:rsidR="0067776D" w:rsidRPr="00245B4F" w:rsidTr="0045080E">
        <w:trPr>
          <w:trHeight w:val="320"/>
        </w:trPr>
        <w:tc>
          <w:tcPr>
            <w:tcW w:w="2896" w:type="dxa"/>
            <w:vMerge/>
            <w:vAlign w:val="center"/>
          </w:tcPr>
          <w:p w:rsidR="0067776D" w:rsidRPr="00245B4F" w:rsidRDefault="0067776D" w:rsidP="0045080E">
            <w:pPr>
              <w:rPr>
                <w:szCs w:val="28"/>
              </w:rPr>
            </w:pPr>
          </w:p>
        </w:tc>
        <w:tc>
          <w:tcPr>
            <w:tcW w:w="3262" w:type="dxa"/>
            <w:vMerge/>
            <w:vAlign w:val="center"/>
          </w:tcPr>
          <w:p w:rsidR="0067776D" w:rsidRPr="00245B4F" w:rsidRDefault="0067776D" w:rsidP="0045080E">
            <w:pPr>
              <w:jc w:val="center"/>
              <w:rPr>
                <w:szCs w:val="28"/>
              </w:rPr>
            </w:pPr>
          </w:p>
        </w:tc>
        <w:tc>
          <w:tcPr>
            <w:tcW w:w="3420" w:type="dxa"/>
            <w:gridSpan w:val="2"/>
            <w:vAlign w:val="center"/>
          </w:tcPr>
          <w:p w:rsidR="0067776D" w:rsidRPr="00245B4F" w:rsidRDefault="0067776D" w:rsidP="0045080E">
            <w:pPr>
              <w:jc w:val="center"/>
              <w:rPr>
                <w:b/>
                <w:sz w:val="28"/>
                <w:szCs w:val="28"/>
              </w:rPr>
            </w:pPr>
            <w:r w:rsidRPr="00245B4F">
              <w:rPr>
                <w:b/>
                <w:sz w:val="28"/>
                <w:szCs w:val="28"/>
              </w:rPr>
              <w:t>Практичні, семінарські</w:t>
            </w:r>
          </w:p>
        </w:tc>
      </w:tr>
      <w:tr w:rsidR="0067776D" w:rsidRPr="00245B4F" w:rsidTr="0045080E">
        <w:trPr>
          <w:trHeight w:val="320"/>
        </w:trPr>
        <w:tc>
          <w:tcPr>
            <w:tcW w:w="2896" w:type="dxa"/>
            <w:vMerge/>
            <w:vAlign w:val="center"/>
          </w:tcPr>
          <w:p w:rsidR="0067776D" w:rsidRPr="00245B4F" w:rsidRDefault="0067776D" w:rsidP="0045080E">
            <w:pPr>
              <w:rPr>
                <w:szCs w:val="28"/>
              </w:rPr>
            </w:pPr>
          </w:p>
        </w:tc>
        <w:tc>
          <w:tcPr>
            <w:tcW w:w="3262" w:type="dxa"/>
            <w:vMerge/>
            <w:vAlign w:val="center"/>
          </w:tcPr>
          <w:p w:rsidR="0067776D" w:rsidRPr="00245B4F" w:rsidRDefault="0067776D" w:rsidP="0045080E">
            <w:pPr>
              <w:jc w:val="center"/>
              <w:rPr>
                <w:szCs w:val="28"/>
              </w:rPr>
            </w:pPr>
          </w:p>
        </w:tc>
        <w:tc>
          <w:tcPr>
            <w:tcW w:w="1620" w:type="dxa"/>
            <w:vAlign w:val="center"/>
          </w:tcPr>
          <w:p w:rsidR="0067776D" w:rsidRPr="00245B4F" w:rsidRDefault="0067776D" w:rsidP="0045080E">
            <w:pPr>
              <w:jc w:val="center"/>
              <w:rPr>
                <w:i/>
                <w:sz w:val="28"/>
                <w:szCs w:val="28"/>
              </w:rPr>
            </w:pPr>
            <w:r>
              <w:rPr>
                <w:sz w:val="28"/>
                <w:szCs w:val="28"/>
              </w:rPr>
              <w:t>22</w:t>
            </w:r>
            <w:r w:rsidRPr="00245B4F">
              <w:rPr>
                <w:sz w:val="28"/>
                <w:szCs w:val="28"/>
              </w:rPr>
              <w:t xml:space="preserve"> год.</w:t>
            </w:r>
          </w:p>
        </w:tc>
        <w:tc>
          <w:tcPr>
            <w:tcW w:w="1800" w:type="dxa"/>
            <w:vAlign w:val="center"/>
          </w:tcPr>
          <w:p w:rsidR="0067776D" w:rsidRPr="00245B4F" w:rsidRDefault="0067776D" w:rsidP="0045080E">
            <w:pPr>
              <w:jc w:val="center"/>
              <w:rPr>
                <w:sz w:val="28"/>
                <w:szCs w:val="28"/>
              </w:rPr>
            </w:pPr>
            <w:r w:rsidRPr="00245B4F">
              <w:rPr>
                <w:sz w:val="28"/>
                <w:szCs w:val="28"/>
              </w:rPr>
              <w:t>2 год.</w:t>
            </w:r>
          </w:p>
        </w:tc>
      </w:tr>
      <w:tr w:rsidR="0067776D" w:rsidRPr="00245B4F" w:rsidTr="0045080E">
        <w:trPr>
          <w:trHeight w:val="138"/>
        </w:trPr>
        <w:tc>
          <w:tcPr>
            <w:tcW w:w="2896" w:type="dxa"/>
            <w:vMerge/>
            <w:vAlign w:val="center"/>
          </w:tcPr>
          <w:p w:rsidR="0067776D" w:rsidRPr="00245B4F" w:rsidRDefault="0067776D" w:rsidP="0045080E">
            <w:pPr>
              <w:jc w:val="center"/>
              <w:rPr>
                <w:szCs w:val="28"/>
              </w:rPr>
            </w:pPr>
          </w:p>
        </w:tc>
        <w:tc>
          <w:tcPr>
            <w:tcW w:w="3262" w:type="dxa"/>
            <w:vMerge/>
            <w:vAlign w:val="center"/>
          </w:tcPr>
          <w:p w:rsidR="0067776D" w:rsidRPr="00245B4F" w:rsidRDefault="0067776D" w:rsidP="0045080E">
            <w:pPr>
              <w:jc w:val="center"/>
              <w:rPr>
                <w:szCs w:val="28"/>
              </w:rPr>
            </w:pPr>
          </w:p>
        </w:tc>
        <w:tc>
          <w:tcPr>
            <w:tcW w:w="3420" w:type="dxa"/>
            <w:gridSpan w:val="2"/>
            <w:vAlign w:val="center"/>
          </w:tcPr>
          <w:p w:rsidR="0067776D" w:rsidRPr="00245B4F" w:rsidRDefault="0067776D" w:rsidP="0045080E">
            <w:pPr>
              <w:jc w:val="center"/>
              <w:rPr>
                <w:b/>
                <w:sz w:val="28"/>
                <w:szCs w:val="28"/>
              </w:rPr>
            </w:pPr>
            <w:r w:rsidRPr="00245B4F">
              <w:rPr>
                <w:b/>
                <w:sz w:val="28"/>
                <w:szCs w:val="28"/>
              </w:rPr>
              <w:t>Лабораторні</w:t>
            </w:r>
          </w:p>
        </w:tc>
      </w:tr>
      <w:tr w:rsidR="0067776D" w:rsidRPr="00245B4F" w:rsidTr="0045080E">
        <w:trPr>
          <w:trHeight w:val="138"/>
        </w:trPr>
        <w:tc>
          <w:tcPr>
            <w:tcW w:w="2896" w:type="dxa"/>
            <w:vMerge/>
            <w:vAlign w:val="center"/>
          </w:tcPr>
          <w:p w:rsidR="0067776D" w:rsidRPr="00245B4F" w:rsidRDefault="0067776D" w:rsidP="0045080E">
            <w:pPr>
              <w:jc w:val="center"/>
              <w:rPr>
                <w:szCs w:val="28"/>
              </w:rPr>
            </w:pPr>
          </w:p>
        </w:tc>
        <w:tc>
          <w:tcPr>
            <w:tcW w:w="3262" w:type="dxa"/>
            <w:vMerge/>
            <w:vAlign w:val="center"/>
          </w:tcPr>
          <w:p w:rsidR="0067776D" w:rsidRPr="00245B4F" w:rsidRDefault="0067776D" w:rsidP="0045080E">
            <w:pPr>
              <w:jc w:val="center"/>
              <w:rPr>
                <w:szCs w:val="28"/>
              </w:rPr>
            </w:pPr>
          </w:p>
        </w:tc>
        <w:tc>
          <w:tcPr>
            <w:tcW w:w="1620" w:type="dxa"/>
            <w:vAlign w:val="center"/>
          </w:tcPr>
          <w:p w:rsidR="0067776D" w:rsidRPr="00245B4F" w:rsidRDefault="0067776D" w:rsidP="0045080E">
            <w:pPr>
              <w:jc w:val="center"/>
              <w:rPr>
                <w:i/>
                <w:sz w:val="28"/>
                <w:szCs w:val="28"/>
              </w:rPr>
            </w:pPr>
            <w:r w:rsidRPr="00245B4F">
              <w:rPr>
                <w:sz w:val="28"/>
                <w:szCs w:val="28"/>
              </w:rPr>
              <w:t xml:space="preserve"> год.</w:t>
            </w:r>
          </w:p>
        </w:tc>
        <w:tc>
          <w:tcPr>
            <w:tcW w:w="1800" w:type="dxa"/>
            <w:vAlign w:val="center"/>
          </w:tcPr>
          <w:p w:rsidR="0067776D" w:rsidRPr="00245B4F" w:rsidRDefault="0067776D" w:rsidP="0045080E">
            <w:pPr>
              <w:jc w:val="center"/>
              <w:rPr>
                <w:i/>
                <w:sz w:val="28"/>
                <w:szCs w:val="28"/>
              </w:rPr>
            </w:pPr>
            <w:r w:rsidRPr="00245B4F">
              <w:rPr>
                <w:sz w:val="28"/>
                <w:szCs w:val="28"/>
              </w:rPr>
              <w:t xml:space="preserve"> год.</w:t>
            </w:r>
          </w:p>
        </w:tc>
      </w:tr>
      <w:tr w:rsidR="0067776D" w:rsidRPr="00245B4F" w:rsidTr="0045080E">
        <w:trPr>
          <w:trHeight w:val="451"/>
        </w:trPr>
        <w:tc>
          <w:tcPr>
            <w:tcW w:w="2896" w:type="dxa"/>
            <w:vMerge/>
            <w:vAlign w:val="center"/>
          </w:tcPr>
          <w:p w:rsidR="0067776D" w:rsidRPr="00245B4F" w:rsidRDefault="0067776D" w:rsidP="0045080E">
            <w:pPr>
              <w:jc w:val="center"/>
              <w:rPr>
                <w:szCs w:val="28"/>
              </w:rPr>
            </w:pPr>
          </w:p>
        </w:tc>
        <w:tc>
          <w:tcPr>
            <w:tcW w:w="3262" w:type="dxa"/>
            <w:vMerge/>
            <w:vAlign w:val="center"/>
          </w:tcPr>
          <w:p w:rsidR="0067776D" w:rsidRPr="00245B4F" w:rsidRDefault="0067776D" w:rsidP="0045080E">
            <w:pPr>
              <w:jc w:val="center"/>
              <w:rPr>
                <w:szCs w:val="28"/>
              </w:rPr>
            </w:pPr>
          </w:p>
        </w:tc>
        <w:tc>
          <w:tcPr>
            <w:tcW w:w="3420" w:type="dxa"/>
            <w:gridSpan w:val="2"/>
            <w:vAlign w:val="center"/>
          </w:tcPr>
          <w:p w:rsidR="0067776D" w:rsidRPr="00245B4F" w:rsidRDefault="0067776D" w:rsidP="0045080E">
            <w:pPr>
              <w:jc w:val="center"/>
              <w:rPr>
                <w:b/>
                <w:sz w:val="28"/>
                <w:szCs w:val="28"/>
              </w:rPr>
            </w:pPr>
            <w:r w:rsidRPr="00245B4F">
              <w:rPr>
                <w:b/>
                <w:sz w:val="28"/>
                <w:szCs w:val="28"/>
              </w:rPr>
              <w:t>Самостійна робота</w:t>
            </w:r>
          </w:p>
        </w:tc>
      </w:tr>
      <w:tr w:rsidR="0067776D" w:rsidRPr="00245B4F" w:rsidTr="0045080E">
        <w:trPr>
          <w:trHeight w:val="138"/>
        </w:trPr>
        <w:tc>
          <w:tcPr>
            <w:tcW w:w="2896" w:type="dxa"/>
            <w:vMerge/>
            <w:vAlign w:val="center"/>
          </w:tcPr>
          <w:p w:rsidR="0067776D" w:rsidRPr="00245B4F" w:rsidRDefault="0067776D" w:rsidP="0045080E">
            <w:pPr>
              <w:jc w:val="center"/>
              <w:rPr>
                <w:szCs w:val="28"/>
              </w:rPr>
            </w:pPr>
          </w:p>
        </w:tc>
        <w:tc>
          <w:tcPr>
            <w:tcW w:w="3262" w:type="dxa"/>
            <w:vMerge/>
            <w:vAlign w:val="center"/>
          </w:tcPr>
          <w:p w:rsidR="0067776D" w:rsidRPr="00245B4F" w:rsidRDefault="0067776D" w:rsidP="0045080E">
            <w:pPr>
              <w:jc w:val="center"/>
              <w:rPr>
                <w:szCs w:val="28"/>
              </w:rPr>
            </w:pPr>
          </w:p>
        </w:tc>
        <w:tc>
          <w:tcPr>
            <w:tcW w:w="1620" w:type="dxa"/>
            <w:vAlign w:val="center"/>
          </w:tcPr>
          <w:p w:rsidR="0067776D" w:rsidRPr="00245B4F" w:rsidRDefault="0067776D" w:rsidP="0045080E">
            <w:pPr>
              <w:jc w:val="center"/>
              <w:rPr>
                <w:i/>
                <w:sz w:val="28"/>
                <w:szCs w:val="28"/>
              </w:rPr>
            </w:pPr>
            <w:r>
              <w:rPr>
                <w:sz w:val="28"/>
                <w:szCs w:val="28"/>
              </w:rPr>
              <w:t>98</w:t>
            </w:r>
            <w:r w:rsidRPr="00245B4F">
              <w:rPr>
                <w:sz w:val="28"/>
                <w:szCs w:val="28"/>
              </w:rPr>
              <w:t xml:space="preserve"> год.</w:t>
            </w:r>
          </w:p>
        </w:tc>
        <w:tc>
          <w:tcPr>
            <w:tcW w:w="1800" w:type="dxa"/>
            <w:vAlign w:val="center"/>
          </w:tcPr>
          <w:p w:rsidR="0067776D" w:rsidRPr="00245B4F" w:rsidRDefault="0067776D" w:rsidP="0045080E">
            <w:pPr>
              <w:jc w:val="center"/>
              <w:rPr>
                <w:sz w:val="28"/>
                <w:szCs w:val="28"/>
              </w:rPr>
            </w:pPr>
            <w:r w:rsidRPr="00245B4F">
              <w:rPr>
                <w:sz w:val="28"/>
                <w:szCs w:val="28"/>
              </w:rPr>
              <w:t>1</w:t>
            </w:r>
            <w:r>
              <w:rPr>
                <w:sz w:val="28"/>
                <w:szCs w:val="28"/>
              </w:rPr>
              <w:t>4</w:t>
            </w:r>
            <w:r w:rsidRPr="00245B4F">
              <w:rPr>
                <w:sz w:val="28"/>
                <w:szCs w:val="28"/>
              </w:rPr>
              <w:t>6 год.</w:t>
            </w:r>
          </w:p>
        </w:tc>
      </w:tr>
      <w:tr w:rsidR="0067776D" w:rsidRPr="00245B4F" w:rsidTr="0045080E">
        <w:trPr>
          <w:trHeight w:val="138"/>
        </w:trPr>
        <w:tc>
          <w:tcPr>
            <w:tcW w:w="2896" w:type="dxa"/>
            <w:vMerge/>
            <w:vAlign w:val="center"/>
          </w:tcPr>
          <w:p w:rsidR="0067776D" w:rsidRPr="00245B4F" w:rsidRDefault="0067776D" w:rsidP="0045080E">
            <w:pPr>
              <w:jc w:val="center"/>
              <w:rPr>
                <w:szCs w:val="28"/>
              </w:rPr>
            </w:pPr>
          </w:p>
        </w:tc>
        <w:tc>
          <w:tcPr>
            <w:tcW w:w="3262" w:type="dxa"/>
            <w:vMerge/>
            <w:vAlign w:val="center"/>
          </w:tcPr>
          <w:p w:rsidR="0067776D" w:rsidRPr="00245B4F" w:rsidRDefault="0067776D" w:rsidP="0045080E">
            <w:pPr>
              <w:jc w:val="center"/>
              <w:rPr>
                <w:szCs w:val="28"/>
              </w:rPr>
            </w:pPr>
          </w:p>
        </w:tc>
        <w:tc>
          <w:tcPr>
            <w:tcW w:w="3420" w:type="dxa"/>
            <w:gridSpan w:val="2"/>
            <w:vAlign w:val="center"/>
          </w:tcPr>
          <w:p w:rsidR="0067776D" w:rsidRPr="00245B4F" w:rsidRDefault="0067776D" w:rsidP="0045080E">
            <w:pPr>
              <w:jc w:val="center"/>
              <w:rPr>
                <w:sz w:val="28"/>
                <w:szCs w:val="28"/>
              </w:rPr>
            </w:pPr>
            <w:r w:rsidRPr="00245B4F">
              <w:rPr>
                <w:b/>
                <w:sz w:val="28"/>
                <w:szCs w:val="28"/>
              </w:rPr>
              <w:t xml:space="preserve">Індивідуальні завдання: </w:t>
            </w:r>
          </w:p>
        </w:tc>
      </w:tr>
      <w:tr w:rsidR="0067776D" w:rsidRPr="00245B4F" w:rsidTr="0045080E">
        <w:trPr>
          <w:trHeight w:val="138"/>
        </w:trPr>
        <w:tc>
          <w:tcPr>
            <w:tcW w:w="2896" w:type="dxa"/>
            <w:vMerge/>
            <w:vAlign w:val="center"/>
          </w:tcPr>
          <w:p w:rsidR="0067776D" w:rsidRPr="00245B4F" w:rsidRDefault="0067776D" w:rsidP="0045080E">
            <w:pPr>
              <w:jc w:val="center"/>
              <w:rPr>
                <w:szCs w:val="28"/>
              </w:rPr>
            </w:pPr>
          </w:p>
        </w:tc>
        <w:tc>
          <w:tcPr>
            <w:tcW w:w="3262" w:type="dxa"/>
            <w:vMerge/>
            <w:vAlign w:val="center"/>
          </w:tcPr>
          <w:p w:rsidR="0067776D" w:rsidRPr="00245B4F" w:rsidRDefault="0067776D" w:rsidP="0045080E">
            <w:pPr>
              <w:jc w:val="center"/>
              <w:rPr>
                <w:szCs w:val="28"/>
              </w:rPr>
            </w:pPr>
          </w:p>
        </w:tc>
        <w:tc>
          <w:tcPr>
            <w:tcW w:w="3420" w:type="dxa"/>
            <w:gridSpan w:val="2"/>
            <w:vAlign w:val="center"/>
          </w:tcPr>
          <w:p w:rsidR="0067776D" w:rsidRPr="00245B4F" w:rsidRDefault="0067776D" w:rsidP="0045080E">
            <w:pPr>
              <w:jc w:val="center"/>
              <w:rPr>
                <w:b/>
                <w:i/>
                <w:sz w:val="28"/>
                <w:szCs w:val="28"/>
              </w:rPr>
            </w:pPr>
            <w:r w:rsidRPr="00245B4F">
              <w:rPr>
                <w:b/>
                <w:sz w:val="28"/>
                <w:szCs w:val="28"/>
              </w:rPr>
              <w:t>Вид семестрового контролю: екзамен</w:t>
            </w:r>
          </w:p>
        </w:tc>
      </w:tr>
    </w:tbl>
    <w:p w:rsidR="0067776D" w:rsidRPr="0067776D" w:rsidRDefault="0067776D" w:rsidP="0067776D"/>
    <w:p w:rsidR="00A64376" w:rsidRPr="00DE7214" w:rsidRDefault="00A64376">
      <w:pPr>
        <w:spacing w:after="200" w:line="276" w:lineRule="auto"/>
        <w:rPr>
          <w:rFonts w:eastAsiaTheme="majorEastAsia" w:cstheme="majorBidi"/>
          <w:b/>
          <w:bCs/>
          <w:sz w:val="28"/>
          <w:szCs w:val="28"/>
        </w:rPr>
      </w:pPr>
      <w:r w:rsidRPr="00DE7214">
        <w:br w:type="page"/>
      </w:r>
    </w:p>
    <w:p w:rsidR="009F2E2E" w:rsidRPr="00DE7214" w:rsidRDefault="009F2E2E" w:rsidP="00E426CB">
      <w:pPr>
        <w:pStyle w:val="1"/>
        <w:spacing w:before="0"/>
        <w:jc w:val="center"/>
        <w:rPr>
          <w:rFonts w:ascii="Times New Roman" w:hAnsi="Times New Roman"/>
          <w:color w:val="auto"/>
        </w:rPr>
      </w:pPr>
      <w:r w:rsidRPr="00DE7214">
        <w:rPr>
          <w:rFonts w:ascii="Times New Roman" w:hAnsi="Times New Roman"/>
          <w:color w:val="auto"/>
        </w:rPr>
        <w:lastRenderedPageBreak/>
        <w:t>ПЕРЕДРЕКВІЗИТИ:</w:t>
      </w:r>
    </w:p>
    <w:p w:rsidR="009F2E2E" w:rsidRPr="00DE7214" w:rsidRDefault="00423205" w:rsidP="00E426CB">
      <w:pPr>
        <w:pStyle w:val="a8"/>
        <w:tabs>
          <w:tab w:val="left" w:pos="142"/>
        </w:tabs>
        <w:spacing w:after="0"/>
        <w:ind w:right="-36"/>
        <w:jc w:val="both"/>
        <w:rPr>
          <w:rFonts w:ascii="Times New Roman" w:hAnsi="Times New Roman"/>
          <w:sz w:val="28"/>
          <w:szCs w:val="28"/>
          <w:u w:val="single"/>
          <w:lang w:val="uk-UA"/>
        </w:rPr>
      </w:pPr>
      <w:r w:rsidRPr="00DE7214">
        <w:rPr>
          <w:rFonts w:ascii="Times New Roman" w:hAnsi="Times New Roman"/>
          <w:sz w:val="28"/>
          <w:szCs w:val="28"/>
          <w:u w:val="single"/>
          <w:lang w:val="uk-UA"/>
        </w:rPr>
        <w:t>Ефективність засвоєння змісту дисципліни значно підвищиться, якщо студент попередньо опанував матеріал таких дисци</w:t>
      </w:r>
      <w:r w:rsidR="00647CAF" w:rsidRPr="00DE7214">
        <w:rPr>
          <w:rFonts w:ascii="Times New Roman" w:hAnsi="Times New Roman"/>
          <w:sz w:val="28"/>
          <w:szCs w:val="28"/>
          <w:u w:val="single"/>
          <w:lang w:val="uk-UA"/>
        </w:rPr>
        <w:t>плін як: теорія держави та пра</w:t>
      </w:r>
      <w:r w:rsidR="00117E70" w:rsidRPr="00DE7214">
        <w:rPr>
          <w:rFonts w:ascii="Times New Roman" w:hAnsi="Times New Roman"/>
          <w:sz w:val="28"/>
          <w:szCs w:val="28"/>
          <w:u w:val="single"/>
          <w:lang w:val="uk-UA"/>
        </w:rPr>
        <w:t>ва</w:t>
      </w:r>
      <w:r w:rsidR="00337BC5" w:rsidRPr="00DE7214">
        <w:rPr>
          <w:rFonts w:ascii="Times New Roman" w:hAnsi="Times New Roman"/>
          <w:sz w:val="28"/>
          <w:szCs w:val="28"/>
          <w:u w:val="single"/>
          <w:lang w:val="uk-UA"/>
        </w:rPr>
        <w:t xml:space="preserve"> та </w:t>
      </w:r>
      <w:r w:rsidRPr="00DE7214">
        <w:rPr>
          <w:rFonts w:ascii="Times New Roman" w:hAnsi="Times New Roman"/>
          <w:sz w:val="28"/>
          <w:szCs w:val="28"/>
          <w:u w:val="single"/>
          <w:lang w:val="uk-UA"/>
        </w:rPr>
        <w:t>всі дисципліни професійного циклу</w:t>
      </w:r>
      <w:r w:rsidR="00E76369" w:rsidRPr="00DE7214">
        <w:rPr>
          <w:rFonts w:ascii="Times New Roman" w:hAnsi="Times New Roman"/>
          <w:sz w:val="28"/>
          <w:szCs w:val="28"/>
          <w:u w:val="single"/>
          <w:lang w:val="uk-UA"/>
        </w:rPr>
        <w:t>.</w:t>
      </w:r>
    </w:p>
    <w:p w:rsidR="009F2E2E" w:rsidRPr="00DE7214" w:rsidRDefault="009F2E2E" w:rsidP="00E426CB"/>
    <w:p w:rsidR="009F2E2E" w:rsidRPr="00DE7214" w:rsidRDefault="009F2E2E" w:rsidP="00E426CB">
      <w:pPr>
        <w:pStyle w:val="1"/>
        <w:pBdr>
          <w:bottom w:val="single" w:sz="12" w:space="1" w:color="auto"/>
        </w:pBdr>
        <w:spacing w:before="0"/>
        <w:jc w:val="center"/>
        <w:rPr>
          <w:rFonts w:ascii="Times New Roman" w:hAnsi="Times New Roman"/>
          <w:color w:val="auto"/>
        </w:rPr>
      </w:pPr>
      <w:r w:rsidRPr="00DE7214">
        <w:rPr>
          <w:rFonts w:ascii="Times New Roman" w:hAnsi="Times New Roman"/>
          <w:color w:val="auto"/>
        </w:rPr>
        <w:t>ПОСТРЕКВІЗИТИ:</w:t>
      </w:r>
    </w:p>
    <w:p w:rsidR="009F2E2E" w:rsidRPr="00DE7214" w:rsidRDefault="00423205" w:rsidP="00E426CB">
      <w:pPr>
        <w:pBdr>
          <w:top w:val="single" w:sz="12" w:space="1" w:color="auto"/>
          <w:bottom w:val="single" w:sz="12" w:space="1" w:color="auto"/>
        </w:pBdr>
        <w:rPr>
          <w:sz w:val="28"/>
          <w:szCs w:val="28"/>
          <w:u w:val="single"/>
        </w:rPr>
      </w:pPr>
      <w:r w:rsidRPr="00DE7214">
        <w:rPr>
          <w:sz w:val="28"/>
          <w:szCs w:val="28"/>
          <w:u w:val="single"/>
        </w:rPr>
        <w:t xml:space="preserve">Вивчення дисципліни забезпечує основу для оволодіння такими дисциплінами: </w:t>
      </w:r>
    </w:p>
    <w:p w:rsidR="00FA35AE" w:rsidRPr="00DE7214" w:rsidRDefault="00FA35AE" w:rsidP="00E426CB">
      <w:pPr>
        <w:pBdr>
          <w:top w:val="single" w:sz="12" w:space="1" w:color="auto"/>
          <w:bottom w:val="single" w:sz="12" w:space="1" w:color="auto"/>
        </w:pBdr>
        <w:rPr>
          <w:sz w:val="28"/>
          <w:szCs w:val="28"/>
          <w:u w:val="single"/>
        </w:rPr>
      </w:pPr>
    </w:p>
    <w:p w:rsidR="009F2E2E" w:rsidRPr="00DE7214" w:rsidRDefault="009F2E2E" w:rsidP="00E426CB"/>
    <w:p w:rsidR="00FA35AE" w:rsidRPr="00DE7214" w:rsidRDefault="009F2E2E" w:rsidP="000B0878">
      <w:pPr>
        <w:autoSpaceDE w:val="0"/>
        <w:autoSpaceDN w:val="0"/>
        <w:adjustRightInd w:val="0"/>
        <w:ind w:firstLine="567"/>
        <w:jc w:val="both"/>
        <w:rPr>
          <w:sz w:val="28"/>
          <w:szCs w:val="28"/>
          <w:u w:val="single"/>
        </w:rPr>
      </w:pPr>
      <w:r w:rsidRPr="00DE7214">
        <w:rPr>
          <w:b/>
          <w:sz w:val="28"/>
          <w:szCs w:val="28"/>
        </w:rPr>
        <w:t>МЕТА НАВЧАЛЬНОЇ ДИСЦИПЛІНИ:</w:t>
      </w:r>
      <w:r w:rsidR="00FA35AE" w:rsidRPr="00DE7214">
        <w:rPr>
          <w:sz w:val="28"/>
          <w:szCs w:val="28"/>
          <w:lang w:eastAsia="ru-RU"/>
        </w:rPr>
        <w:t xml:space="preserve"> </w:t>
      </w:r>
      <w:r w:rsidR="00E22CC9" w:rsidRPr="00DE7214">
        <w:rPr>
          <w:sz w:val="28"/>
          <w:szCs w:val="28"/>
          <w:u w:val="single"/>
        </w:rPr>
        <w:t>формування у студенів як майбутніх висококваліфікованих спеціалістів необхідного базису знань про визначальні факти, явища, процеси, закономірності і тенденції державно-правового розвитку України з урахуванням конкретного історичного періоду</w:t>
      </w:r>
    </w:p>
    <w:p w:rsidR="00FB4F32" w:rsidRPr="00DE7214" w:rsidRDefault="00FB4F32" w:rsidP="00E426CB">
      <w:pPr>
        <w:jc w:val="both"/>
        <w:rPr>
          <w:sz w:val="28"/>
          <w:szCs w:val="28"/>
        </w:rPr>
      </w:pPr>
    </w:p>
    <w:p w:rsidR="00FA35AE" w:rsidRPr="00DE7214" w:rsidRDefault="009F2E2E" w:rsidP="000A3818">
      <w:pPr>
        <w:jc w:val="both"/>
        <w:rPr>
          <w:iCs/>
          <w:sz w:val="28"/>
          <w:szCs w:val="28"/>
          <w:u w:val="single"/>
          <w:shd w:val="clear" w:color="auto" w:fill="FFFFFF"/>
        </w:rPr>
      </w:pPr>
      <w:r w:rsidRPr="00DE7214">
        <w:rPr>
          <w:b/>
          <w:sz w:val="28"/>
          <w:szCs w:val="28"/>
        </w:rPr>
        <w:t>ЗАВДАННЯ НАВЧАЛЬНОЇ ДИСЦИПЛІНИ:</w:t>
      </w:r>
      <w:r w:rsidR="00FA35AE" w:rsidRPr="00DE7214">
        <w:rPr>
          <w:sz w:val="28"/>
          <w:szCs w:val="28"/>
          <w:lang w:eastAsia="ru-RU"/>
        </w:rPr>
        <w:t xml:space="preserve"> </w:t>
      </w:r>
      <w:r w:rsidR="00964394" w:rsidRPr="00DE7214">
        <w:rPr>
          <w:iCs/>
          <w:sz w:val="28"/>
          <w:szCs w:val="28"/>
          <w:u w:val="single"/>
          <w:shd w:val="clear" w:color="auto" w:fill="FFFFFF"/>
        </w:rPr>
        <w:t>здатність до абстрактного мислення, аналізу та синтезу; здатність застосовувати знання у практичних ситуаціях; здатність вчитися й оволодівати сучасними знаннями;</w:t>
      </w:r>
      <w:r w:rsidR="00F3473C" w:rsidRPr="00DE7214">
        <w:rPr>
          <w:iCs/>
          <w:sz w:val="28"/>
          <w:szCs w:val="28"/>
          <w:u w:val="single"/>
          <w:shd w:val="clear" w:color="auto" w:fill="FFFFFF"/>
        </w:rPr>
        <w:t xml:space="preserve"> </w:t>
      </w:r>
      <w:r w:rsidR="000A3818" w:rsidRPr="00DE7214">
        <w:rPr>
          <w:iCs/>
          <w:sz w:val="28"/>
          <w:szCs w:val="28"/>
          <w:u w:val="single"/>
          <w:shd w:val="clear" w:color="auto" w:fill="FFFFFF"/>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п</w:t>
      </w:r>
      <w:r w:rsidR="000A3818" w:rsidRPr="00DE7214">
        <w:rPr>
          <w:iCs/>
          <w:sz w:val="28"/>
          <w:szCs w:val="28"/>
          <w:u w:val="single"/>
        </w:rPr>
        <w:t>овага до честі і гідності людини як найвищої соціальної цінності, розуміння їх правової природи; здатність до критичного та системного аналізу правових явищ і застосування набутих знань у професійній діяльності; здатність</w:t>
      </w:r>
      <w:r w:rsidR="000A3818" w:rsidRPr="00DE7214">
        <w:rPr>
          <w:sz w:val="28"/>
          <w:szCs w:val="28"/>
          <w:u w:val="single"/>
        </w:rPr>
        <w:t xml:space="preserve"> аналізувати фактичний матеріал про конкретні процеси формування та розвитку державно-правових інститутів і явищ України та їх хронологію в історичному просторі; здатність аналізувати загальні закономірності виникнення та розвитку держави і права на теренах сучасної України; здатність визначати загальні і специфічні закономірності державно-правового розвитку України в певний історичний період; уміння використовувати фундаментальні теоретичні знання з історії держави і права України у якості чинника протидії професійній деформації і активізації форм юридичного мислення</w:t>
      </w:r>
      <w:r w:rsidR="000B0878" w:rsidRPr="00DE7214">
        <w:rPr>
          <w:sz w:val="28"/>
          <w:szCs w:val="28"/>
          <w:u w:val="single"/>
        </w:rPr>
        <w:t>.</w:t>
      </w:r>
    </w:p>
    <w:p w:rsidR="00FB4F32" w:rsidRPr="00DE7214" w:rsidRDefault="00FB4F32" w:rsidP="00FA35AE">
      <w:pPr>
        <w:pStyle w:val="Body1"/>
        <w:tabs>
          <w:tab w:val="left" w:pos="993"/>
        </w:tabs>
        <w:autoSpaceDE w:val="0"/>
        <w:ind w:left="27"/>
        <w:jc w:val="both"/>
        <w:rPr>
          <w:iCs/>
          <w:color w:val="auto"/>
          <w:sz w:val="28"/>
          <w:szCs w:val="28"/>
          <w:shd w:val="clear" w:color="auto" w:fill="FFFFFF"/>
          <w:lang w:val="uk-UA"/>
        </w:rPr>
      </w:pPr>
    </w:p>
    <w:p w:rsidR="009F2E2E" w:rsidRPr="00DE7214" w:rsidRDefault="009F2E2E" w:rsidP="00E426CB">
      <w:pPr>
        <w:pStyle w:val="ab"/>
        <w:shd w:val="clear" w:color="auto" w:fill="auto"/>
        <w:tabs>
          <w:tab w:val="left" w:leader="underscore" w:pos="567"/>
          <w:tab w:val="left" w:leader="underscore" w:pos="1652"/>
        </w:tabs>
        <w:spacing w:before="0" w:line="240" w:lineRule="auto"/>
        <w:ind w:right="-2"/>
        <w:rPr>
          <w:b/>
        </w:rPr>
      </w:pPr>
    </w:p>
    <w:p w:rsidR="009F2E2E" w:rsidRPr="00DE7214" w:rsidRDefault="009F2E2E" w:rsidP="00E426CB">
      <w:pPr>
        <w:pStyle w:val="1"/>
        <w:spacing w:before="0"/>
        <w:jc w:val="center"/>
        <w:rPr>
          <w:rFonts w:ascii="Times New Roman" w:hAnsi="Times New Roman"/>
          <w:color w:val="auto"/>
        </w:rPr>
      </w:pPr>
      <w:r w:rsidRPr="00DE7214">
        <w:rPr>
          <w:rFonts w:ascii="Times New Roman" w:hAnsi="Times New Roman" w:cs="Times New Roman"/>
          <w:color w:val="auto"/>
        </w:rPr>
        <w:t xml:space="preserve">ПЕРЕЛІК </w:t>
      </w:r>
      <w:r w:rsidRPr="00DE7214">
        <w:rPr>
          <w:rFonts w:ascii="Times New Roman" w:hAnsi="Times New Roman"/>
          <w:color w:val="auto"/>
        </w:rPr>
        <w:t>ЗАГАЛЬНИХ ПРОГРАМНИХ КОМПЕТЕНТНОСТЕЙ ОСВІТНЬОЇ ПРОГРАМИ, ЯКІ ЗАБЕЗПЕЧУЄ ДИСЦИПЛІНА</w:t>
      </w:r>
    </w:p>
    <w:p w:rsidR="007315D2" w:rsidRPr="00DE7214" w:rsidRDefault="007315D2" w:rsidP="00E426CB">
      <w:pPr>
        <w:pStyle w:val="Body1"/>
        <w:tabs>
          <w:tab w:val="left" w:pos="993"/>
        </w:tabs>
        <w:autoSpaceDE w:val="0"/>
        <w:ind w:left="27"/>
        <w:jc w:val="both"/>
        <w:rPr>
          <w:iCs/>
          <w:color w:val="auto"/>
          <w:sz w:val="28"/>
          <w:szCs w:val="28"/>
          <w:shd w:val="clear" w:color="auto" w:fill="FFFFFF"/>
          <w:lang w:val="uk-UA"/>
        </w:rPr>
      </w:pPr>
      <w:bookmarkStart w:id="0" w:name="__DdeLink__45_1949964595"/>
      <w:r w:rsidRPr="00DE7214">
        <w:rPr>
          <w:b/>
          <w:iCs/>
          <w:color w:val="auto"/>
          <w:sz w:val="28"/>
          <w:szCs w:val="28"/>
          <w:shd w:val="clear" w:color="auto" w:fill="FFFFFF"/>
          <w:lang w:val="uk-UA"/>
        </w:rPr>
        <w:t>ЗК 1.</w:t>
      </w:r>
      <w:bookmarkEnd w:id="0"/>
      <w:r w:rsidRPr="00DE7214">
        <w:rPr>
          <w:iCs/>
          <w:color w:val="auto"/>
          <w:sz w:val="28"/>
          <w:szCs w:val="28"/>
          <w:shd w:val="clear" w:color="auto" w:fill="FFFFFF"/>
          <w:lang w:val="uk-UA"/>
        </w:rPr>
        <w:t xml:space="preserve"> Здатність до абстрактного мислення, аналізу та синтезу.</w:t>
      </w:r>
    </w:p>
    <w:p w:rsidR="007315D2" w:rsidRPr="00DE7214" w:rsidRDefault="007315D2" w:rsidP="00E426CB">
      <w:pPr>
        <w:pStyle w:val="Body1"/>
        <w:tabs>
          <w:tab w:val="left" w:pos="993"/>
        </w:tabs>
        <w:autoSpaceDE w:val="0"/>
        <w:ind w:left="27"/>
        <w:jc w:val="both"/>
        <w:rPr>
          <w:iCs/>
          <w:color w:val="auto"/>
          <w:sz w:val="28"/>
          <w:szCs w:val="28"/>
          <w:shd w:val="clear" w:color="auto" w:fill="FFFFFF"/>
          <w:lang w:val="uk-UA"/>
        </w:rPr>
      </w:pPr>
      <w:r w:rsidRPr="00DE7214">
        <w:rPr>
          <w:b/>
          <w:iCs/>
          <w:color w:val="auto"/>
          <w:sz w:val="28"/>
          <w:szCs w:val="28"/>
          <w:shd w:val="clear" w:color="auto" w:fill="FFFFFF"/>
          <w:lang w:val="uk-UA"/>
        </w:rPr>
        <w:t>ЗК 2.</w:t>
      </w:r>
      <w:r w:rsidRPr="00DE7214">
        <w:rPr>
          <w:iCs/>
          <w:color w:val="auto"/>
          <w:sz w:val="28"/>
          <w:szCs w:val="28"/>
          <w:shd w:val="clear" w:color="auto" w:fill="FFFFFF"/>
          <w:lang w:val="uk-UA"/>
        </w:rPr>
        <w:t xml:space="preserve"> Здатність застосовувати знання у практичних ситуаціях.</w:t>
      </w:r>
    </w:p>
    <w:p w:rsidR="007315D2" w:rsidRPr="00DE7214" w:rsidRDefault="007315D2" w:rsidP="00E426CB">
      <w:pPr>
        <w:pStyle w:val="Body1"/>
        <w:tabs>
          <w:tab w:val="left" w:pos="993"/>
        </w:tabs>
        <w:autoSpaceDE w:val="0"/>
        <w:ind w:left="27"/>
        <w:jc w:val="both"/>
        <w:rPr>
          <w:iCs/>
          <w:color w:val="auto"/>
          <w:sz w:val="28"/>
          <w:szCs w:val="28"/>
          <w:shd w:val="clear" w:color="auto" w:fill="FFFFFF"/>
          <w:lang w:val="uk-UA"/>
        </w:rPr>
      </w:pPr>
      <w:r w:rsidRPr="00DE7214">
        <w:rPr>
          <w:b/>
          <w:iCs/>
          <w:color w:val="auto"/>
          <w:sz w:val="28"/>
          <w:szCs w:val="28"/>
          <w:shd w:val="clear" w:color="auto" w:fill="FFFFFF"/>
          <w:lang w:val="uk-UA"/>
        </w:rPr>
        <w:t>ЗК 3.</w:t>
      </w:r>
      <w:r w:rsidRPr="00DE7214">
        <w:rPr>
          <w:iCs/>
          <w:color w:val="auto"/>
          <w:sz w:val="28"/>
          <w:szCs w:val="28"/>
          <w:shd w:val="clear" w:color="auto" w:fill="FFFFFF"/>
          <w:lang w:val="uk-UA"/>
        </w:rPr>
        <w:t xml:space="preserve"> Знання та розуміння предметної області та розуміння професійної діяльності.</w:t>
      </w:r>
    </w:p>
    <w:p w:rsidR="007315D2" w:rsidRPr="00DE7214" w:rsidRDefault="007315D2" w:rsidP="00E426CB">
      <w:pPr>
        <w:pStyle w:val="Body1"/>
        <w:tabs>
          <w:tab w:val="left" w:pos="993"/>
        </w:tabs>
        <w:autoSpaceDE w:val="0"/>
        <w:spacing w:line="100" w:lineRule="atLeast"/>
        <w:ind w:left="27"/>
        <w:jc w:val="both"/>
        <w:rPr>
          <w:iCs/>
          <w:color w:val="auto"/>
          <w:sz w:val="28"/>
          <w:szCs w:val="28"/>
          <w:shd w:val="clear" w:color="auto" w:fill="FFFFFF"/>
          <w:lang w:val="uk-UA"/>
        </w:rPr>
      </w:pPr>
      <w:r w:rsidRPr="00DE7214">
        <w:rPr>
          <w:b/>
          <w:iCs/>
          <w:color w:val="auto"/>
          <w:sz w:val="28"/>
          <w:szCs w:val="28"/>
          <w:shd w:val="clear" w:color="auto" w:fill="FFFFFF"/>
          <w:lang w:val="uk-UA"/>
        </w:rPr>
        <w:t>ЗК 4.</w:t>
      </w:r>
      <w:r w:rsidRPr="00DE7214">
        <w:rPr>
          <w:iCs/>
          <w:color w:val="auto"/>
          <w:sz w:val="28"/>
          <w:szCs w:val="28"/>
          <w:shd w:val="clear" w:color="auto" w:fill="FFFFFF"/>
          <w:lang w:val="uk-UA"/>
        </w:rPr>
        <w:t xml:space="preserve"> Здатність спілкуватися державною мовою як усно, так і письмово.</w:t>
      </w:r>
    </w:p>
    <w:p w:rsidR="007315D2" w:rsidRPr="00DE7214" w:rsidRDefault="007315D2" w:rsidP="00E426CB">
      <w:pPr>
        <w:pStyle w:val="Body1"/>
        <w:tabs>
          <w:tab w:val="left" w:pos="993"/>
        </w:tabs>
        <w:autoSpaceDE w:val="0"/>
        <w:spacing w:line="100" w:lineRule="atLeast"/>
        <w:ind w:left="27"/>
        <w:jc w:val="both"/>
        <w:rPr>
          <w:iCs/>
          <w:color w:val="auto"/>
          <w:sz w:val="28"/>
          <w:szCs w:val="28"/>
          <w:shd w:val="clear" w:color="auto" w:fill="FFFFFF"/>
          <w:lang w:val="uk-UA"/>
        </w:rPr>
      </w:pPr>
      <w:r w:rsidRPr="00DE7214">
        <w:rPr>
          <w:b/>
          <w:iCs/>
          <w:color w:val="auto"/>
          <w:sz w:val="28"/>
          <w:szCs w:val="28"/>
          <w:shd w:val="clear" w:color="auto" w:fill="FFFFFF"/>
          <w:lang w:val="uk-UA"/>
        </w:rPr>
        <w:t>ЗК 7.</w:t>
      </w:r>
      <w:r w:rsidRPr="00DE7214">
        <w:rPr>
          <w:iCs/>
          <w:color w:val="auto"/>
          <w:sz w:val="28"/>
          <w:szCs w:val="28"/>
          <w:shd w:val="clear" w:color="auto" w:fill="FFFFFF"/>
          <w:lang w:val="uk-UA"/>
        </w:rPr>
        <w:t xml:space="preserve"> Здатність вчитися й оволодівати сучасними знаннями.</w:t>
      </w:r>
    </w:p>
    <w:p w:rsidR="007315D2" w:rsidRPr="00DE7214" w:rsidRDefault="007315D2" w:rsidP="00E426CB">
      <w:pPr>
        <w:pStyle w:val="Body1"/>
        <w:tabs>
          <w:tab w:val="left" w:pos="993"/>
        </w:tabs>
        <w:autoSpaceDE w:val="0"/>
        <w:spacing w:line="100" w:lineRule="atLeast"/>
        <w:ind w:left="27"/>
        <w:jc w:val="both"/>
        <w:rPr>
          <w:iCs/>
          <w:color w:val="auto"/>
          <w:sz w:val="28"/>
          <w:szCs w:val="28"/>
          <w:shd w:val="clear" w:color="auto" w:fill="FFFFFF"/>
          <w:lang w:val="uk-UA"/>
        </w:rPr>
      </w:pPr>
      <w:r w:rsidRPr="00DE7214">
        <w:rPr>
          <w:b/>
          <w:iCs/>
          <w:color w:val="auto"/>
          <w:sz w:val="28"/>
          <w:szCs w:val="28"/>
          <w:shd w:val="clear" w:color="auto" w:fill="FFFFFF"/>
          <w:lang w:val="uk-UA"/>
        </w:rPr>
        <w:t>ЗК 8.</w:t>
      </w:r>
      <w:r w:rsidRPr="00DE7214">
        <w:rPr>
          <w:iCs/>
          <w:color w:val="auto"/>
          <w:sz w:val="28"/>
          <w:szCs w:val="28"/>
          <w:shd w:val="clear" w:color="auto" w:fill="FFFFFF"/>
          <w:lang w:val="uk-UA"/>
        </w:rPr>
        <w:t xml:space="preserve"> Здатність бути критичним і самокритичним.</w:t>
      </w:r>
    </w:p>
    <w:p w:rsidR="007315D2" w:rsidRPr="00DE7214" w:rsidRDefault="007315D2" w:rsidP="00E426CB">
      <w:pPr>
        <w:pStyle w:val="Body1"/>
        <w:tabs>
          <w:tab w:val="left" w:pos="993"/>
        </w:tabs>
        <w:autoSpaceDE w:val="0"/>
        <w:ind w:left="27"/>
        <w:jc w:val="both"/>
        <w:rPr>
          <w:iCs/>
          <w:color w:val="auto"/>
          <w:sz w:val="28"/>
          <w:szCs w:val="28"/>
          <w:shd w:val="clear" w:color="auto" w:fill="FFFFFF"/>
          <w:lang w:val="uk-UA"/>
        </w:rPr>
      </w:pPr>
      <w:r w:rsidRPr="00DE7214">
        <w:rPr>
          <w:b/>
          <w:iCs/>
          <w:color w:val="auto"/>
          <w:sz w:val="28"/>
          <w:szCs w:val="28"/>
          <w:shd w:val="clear" w:color="auto" w:fill="FFFFFF"/>
          <w:lang w:val="uk-UA"/>
        </w:rPr>
        <w:t>ЗК 9.</w:t>
      </w:r>
      <w:r w:rsidRPr="00DE7214">
        <w:rPr>
          <w:iCs/>
          <w:color w:val="auto"/>
          <w:sz w:val="28"/>
          <w:szCs w:val="28"/>
          <w:shd w:val="clear" w:color="auto" w:fill="FFFFFF"/>
          <w:lang w:val="uk-UA"/>
        </w:rPr>
        <w:t xml:space="preserve"> Здатність працювати в команді.</w:t>
      </w:r>
    </w:p>
    <w:p w:rsidR="009F2E2E" w:rsidRPr="00DE7214" w:rsidRDefault="009F2E2E" w:rsidP="00E426CB">
      <w:pPr>
        <w:pStyle w:val="a8"/>
        <w:tabs>
          <w:tab w:val="left" w:pos="2030"/>
        </w:tabs>
        <w:spacing w:after="0"/>
        <w:rPr>
          <w:rFonts w:ascii="Times New Roman" w:hAnsi="Times New Roman"/>
          <w:b/>
          <w:sz w:val="24"/>
          <w:szCs w:val="24"/>
          <w:lang w:val="uk-UA"/>
        </w:rPr>
      </w:pPr>
    </w:p>
    <w:p w:rsidR="00337BC5" w:rsidRPr="00DE7214" w:rsidRDefault="00337BC5" w:rsidP="00E426CB">
      <w:pPr>
        <w:pStyle w:val="a8"/>
        <w:tabs>
          <w:tab w:val="left" w:pos="2030"/>
        </w:tabs>
        <w:spacing w:after="0"/>
        <w:jc w:val="center"/>
        <w:rPr>
          <w:rFonts w:ascii="Times New Roman" w:hAnsi="Times New Roman"/>
          <w:b/>
          <w:sz w:val="28"/>
          <w:szCs w:val="28"/>
          <w:lang w:val="uk-UA"/>
        </w:rPr>
      </w:pPr>
    </w:p>
    <w:p w:rsidR="009F2E2E" w:rsidRPr="00DE7214" w:rsidRDefault="009F2E2E" w:rsidP="00E426CB">
      <w:pPr>
        <w:pStyle w:val="a8"/>
        <w:tabs>
          <w:tab w:val="left" w:pos="2030"/>
        </w:tabs>
        <w:spacing w:after="0"/>
        <w:jc w:val="center"/>
        <w:rPr>
          <w:rFonts w:ascii="Times New Roman" w:hAnsi="Times New Roman"/>
          <w:b/>
          <w:sz w:val="28"/>
          <w:szCs w:val="28"/>
          <w:lang w:val="uk-UA"/>
        </w:rPr>
      </w:pPr>
      <w:r w:rsidRPr="00DE7214">
        <w:rPr>
          <w:rFonts w:ascii="Times New Roman" w:hAnsi="Times New Roman"/>
          <w:b/>
          <w:sz w:val="28"/>
          <w:szCs w:val="28"/>
          <w:lang w:val="uk-UA"/>
        </w:rPr>
        <w:lastRenderedPageBreak/>
        <w:t>ПЕРЕЛІК СПЕЦІАЛЬНИХ (ФАХОВИХ) ПРОГРАМНИХ КОМПЕТЕНТНОСТЕЙ ОСВІТНЬОЇ ПРОГРАМИ, ЯКІ ЗАБЕЗПЕЧУЄ ДИСЦИПЛІНА</w:t>
      </w:r>
    </w:p>
    <w:p w:rsidR="007315D2" w:rsidRPr="00DE7214" w:rsidRDefault="007315D2" w:rsidP="00E426CB">
      <w:pPr>
        <w:pStyle w:val="Spalvotassraas1parykinimas1"/>
        <w:tabs>
          <w:tab w:val="left" w:pos="993"/>
        </w:tabs>
        <w:autoSpaceDE w:val="0"/>
        <w:ind w:left="0"/>
        <w:jc w:val="both"/>
        <w:rPr>
          <w:iCs/>
          <w:sz w:val="28"/>
          <w:szCs w:val="28"/>
          <w:lang w:val="uk-UA"/>
        </w:rPr>
      </w:pPr>
      <w:bookmarkStart w:id="1" w:name="__DdeLink__50_1949964595"/>
      <w:r w:rsidRPr="00DE7214">
        <w:rPr>
          <w:b/>
          <w:iCs/>
          <w:sz w:val="28"/>
          <w:szCs w:val="28"/>
          <w:lang w:val="uk-UA"/>
        </w:rPr>
        <w:t>СК 1.</w:t>
      </w:r>
      <w:bookmarkEnd w:id="1"/>
      <w:r w:rsidRPr="00DE7214">
        <w:rPr>
          <w:iCs/>
          <w:sz w:val="28"/>
          <w:szCs w:val="28"/>
          <w:lang w:val="uk-UA"/>
        </w:rPr>
        <w:t xml:space="preserve"> Здатність застосовувати знання з основ теорії та філософії права, знання і розуміння структури правничої професії та її ролі в суспільстві.</w:t>
      </w:r>
    </w:p>
    <w:p w:rsidR="007315D2" w:rsidRPr="00DE7214" w:rsidRDefault="007315D2" w:rsidP="00E426CB">
      <w:pPr>
        <w:pStyle w:val="Spalvotassraas1parykinimas1"/>
        <w:tabs>
          <w:tab w:val="left" w:pos="993"/>
        </w:tabs>
        <w:autoSpaceDE w:val="0"/>
        <w:ind w:left="0"/>
        <w:jc w:val="both"/>
        <w:rPr>
          <w:iCs/>
          <w:sz w:val="28"/>
          <w:szCs w:val="28"/>
          <w:lang w:val="uk-UA"/>
        </w:rPr>
      </w:pPr>
      <w:r w:rsidRPr="00DE7214">
        <w:rPr>
          <w:b/>
          <w:iCs/>
          <w:sz w:val="28"/>
          <w:szCs w:val="28"/>
          <w:lang w:val="uk-UA"/>
        </w:rPr>
        <w:t>СК 2.</w:t>
      </w:r>
      <w:r w:rsidRPr="00DE7214">
        <w:rPr>
          <w:iCs/>
          <w:sz w:val="28"/>
          <w:szCs w:val="28"/>
          <w:lang w:val="uk-UA"/>
        </w:rPr>
        <w:t xml:space="preserve"> Знання і розуміння ретроспективи формування правових та державних інститутів.</w:t>
      </w:r>
    </w:p>
    <w:p w:rsidR="007315D2" w:rsidRPr="00DE7214" w:rsidRDefault="007315D2" w:rsidP="00E426CB">
      <w:pPr>
        <w:pStyle w:val="Spalvotassraas1parykinimas1"/>
        <w:tabs>
          <w:tab w:val="left" w:pos="993"/>
        </w:tabs>
        <w:autoSpaceDE w:val="0"/>
        <w:ind w:left="0"/>
        <w:jc w:val="both"/>
        <w:rPr>
          <w:iCs/>
          <w:sz w:val="28"/>
          <w:szCs w:val="28"/>
          <w:lang w:val="uk-UA"/>
        </w:rPr>
      </w:pPr>
      <w:r w:rsidRPr="00DE7214">
        <w:rPr>
          <w:b/>
          <w:iCs/>
          <w:sz w:val="28"/>
          <w:szCs w:val="28"/>
          <w:lang w:val="uk-UA"/>
        </w:rPr>
        <w:t>СК 3.</w:t>
      </w:r>
      <w:r w:rsidRPr="00DE7214">
        <w:rPr>
          <w:iCs/>
          <w:sz w:val="28"/>
          <w:szCs w:val="28"/>
          <w:lang w:val="uk-UA"/>
        </w:rPr>
        <w:t xml:space="preserve"> Повага до честі і гідності людини як найвищої соціальної цінності, розуміння їх правової природи.</w:t>
      </w:r>
    </w:p>
    <w:p w:rsidR="007315D2" w:rsidRPr="00DE7214" w:rsidRDefault="007315D2" w:rsidP="00E426CB">
      <w:pPr>
        <w:pStyle w:val="Spalvotassraas1parykinimas1"/>
        <w:tabs>
          <w:tab w:val="left" w:pos="993"/>
        </w:tabs>
        <w:autoSpaceDE w:val="0"/>
        <w:ind w:left="0"/>
        <w:jc w:val="both"/>
        <w:rPr>
          <w:iCs/>
          <w:sz w:val="28"/>
          <w:szCs w:val="28"/>
          <w:lang w:val="uk-UA"/>
        </w:rPr>
      </w:pPr>
      <w:r w:rsidRPr="00DE7214">
        <w:rPr>
          <w:b/>
          <w:iCs/>
          <w:sz w:val="28"/>
          <w:szCs w:val="28"/>
          <w:lang w:val="uk-UA"/>
        </w:rPr>
        <w:t>СК 4.</w:t>
      </w:r>
      <w:r w:rsidRPr="00DE7214">
        <w:rPr>
          <w:iCs/>
          <w:sz w:val="28"/>
          <w:szCs w:val="28"/>
          <w:lang w:val="uk-UA"/>
        </w:rPr>
        <w:t xml:space="preserve"> Знання і розуміння міжнародних стандартів прав людини, положень Конвенції про захист прав людини та основоположних свобод, а також практики Європейського суду з прав людини.</w:t>
      </w:r>
    </w:p>
    <w:p w:rsidR="007315D2" w:rsidRPr="00DE7214" w:rsidRDefault="007315D2" w:rsidP="00E426CB">
      <w:pPr>
        <w:pStyle w:val="Spalvotassraas1parykinimas1"/>
        <w:tabs>
          <w:tab w:val="left" w:pos="993"/>
        </w:tabs>
        <w:autoSpaceDE w:val="0"/>
        <w:ind w:left="0"/>
        <w:jc w:val="both"/>
        <w:rPr>
          <w:iCs/>
          <w:sz w:val="28"/>
          <w:szCs w:val="28"/>
          <w:lang w:val="uk-UA"/>
        </w:rPr>
      </w:pPr>
      <w:r w:rsidRPr="00DE7214">
        <w:rPr>
          <w:b/>
          <w:iCs/>
          <w:sz w:val="28"/>
          <w:szCs w:val="28"/>
          <w:lang w:val="uk-UA"/>
        </w:rPr>
        <w:t>СК 7.</w:t>
      </w:r>
      <w:r w:rsidRPr="00DE7214">
        <w:rPr>
          <w:iCs/>
          <w:sz w:val="28"/>
          <w:szCs w:val="28"/>
          <w:lang w:val="uk-UA"/>
        </w:rPr>
        <w:t xml:space="preserve"> Здатність застосовувати знання завдань, принципів і доктрин національного права, а також змісту правових інститутів, щонайменше з таких галузей права, як: конституційне право, адміністративне право і адміністративне процесуальне право, цивільне і цивільне процесуальне право, кримінальне і кримінальне процесуальне право.</w:t>
      </w:r>
    </w:p>
    <w:p w:rsidR="007315D2" w:rsidRPr="00DE7214" w:rsidRDefault="007315D2" w:rsidP="00E426CB">
      <w:pPr>
        <w:pStyle w:val="Spalvotassraas1parykinimas1"/>
        <w:tabs>
          <w:tab w:val="left" w:pos="993"/>
        </w:tabs>
        <w:autoSpaceDE w:val="0"/>
        <w:ind w:left="0"/>
        <w:jc w:val="both"/>
        <w:rPr>
          <w:iCs/>
          <w:sz w:val="28"/>
          <w:szCs w:val="28"/>
          <w:lang w:val="uk-UA"/>
        </w:rPr>
      </w:pPr>
      <w:r w:rsidRPr="00DE7214">
        <w:rPr>
          <w:b/>
          <w:iCs/>
          <w:sz w:val="28"/>
          <w:szCs w:val="28"/>
          <w:lang w:val="uk-UA"/>
        </w:rPr>
        <w:t>СК 8.</w:t>
      </w:r>
      <w:r w:rsidRPr="00DE7214">
        <w:rPr>
          <w:iCs/>
          <w:sz w:val="28"/>
          <w:szCs w:val="28"/>
          <w:lang w:val="uk-UA"/>
        </w:rPr>
        <w:t xml:space="preserve"> Знання і розуміння особливостей реалізації та застосування норм матеріального і процесуального права.</w:t>
      </w:r>
    </w:p>
    <w:p w:rsidR="007315D2" w:rsidRPr="00DE7214" w:rsidRDefault="007315D2" w:rsidP="00E426CB">
      <w:pPr>
        <w:pStyle w:val="Spalvotassraas1parykinimas1"/>
        <w:tabs>
          <w:tab w:val="left" w:pos="993"/>
        </w:tabs>
        <w:autoSpaceDE w:val="0"/>
        <w:ind w:left="0"/>
        <w:jc w:val="both"/>
        <w:rPr>
          <w:iCs/>
          <w:sz w:val="28"/>
          <w:szCs w:val="28"/>
          <w:lang w:val="uk-UA"/>
        </w:rPr>
      </w:pPr>
      <w:r w:rsidRPr="00DE7214">
        <w:rPr>
          <w:b/>
          <w:iCs/>
          <w:sz w:val="28"/>
          <w:szCs w:val="28"/>
          <w:lang w:val="uk-UA"/>
        </w:rPr>
        <w:t>СК 9.</w:t>
      </w:r>
      <w:r w:rsidRPr="00DE7214">
        <w:rPr>
          <w:iCs/>
          <w:sz w:val="28"/>
          <w:szCs w:val="28"/>
          <w:lang w:val="uk-UA"/>
        </w:rPr>
        <w:t xml:space="preserve"> Знання і розуміння основ правового регулювання обігу публічних грошових коштів.</w:t>
      </w:r>
    </w:p>
    <w:p w:rsidR="009F2E2E" w:rsidRPr="00DE7214" w:rsidRDefault="009F2E2E" w:rsidP="00E426CB">
      <w:pPr>
        <w:pStyle w:val="a8"/>
        <w:tabs>
          <w:tab w:val="left" w:pos="2030"/>
        </w:tabs>
        <w:spacing w:after="0"/>
        <w:jc w:val="center"/>
        <w:rPr>
          <w:rFonts w:ascii="Times New Roman" w:hAnsi="Times New Roman"/>
          <w:b/>
          <w:sz w:val="24"/>
          <w:szCs w:val="24"/>
          <w:lang w:val="uk-UA"/>
        </w:rPr>
      </w:pPr>
    </w:p>
    <w:p w:rsidR="009F2E2E" w:rsidRPr="00DE7214" w:rsidRDefault="009F2E2E" w:rsidP="00E426CB">
      <w:pPr>
        <w:pStyle w:val="a8"/>
        <w:tabs>
          <w:tab w:val="left" w:pos="2030"/>
        </w:tabs>
        <w:spacing w:after="0"/>
        <w:jc w:val="center"/>
        <w:rPr>
          <w:rFonts w:ascii="Times New Roman" w:hAnsi="Times New Roman"/>
          <w:b/>
          <w:sz w:val="28"/>
          <w:szCs w:val="28"/>
          <w:lang w:val="uk-UA"/>
        </w:rPr>
      </w:pPr>
      <w:r w:rsidRPr="00DE7214">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A729C1" w:rsidRPr="00DE7214" w:rsidRDefault="00A729C1" w:rsidP="00E426CB">
      <w:pPr>
        <w:pStyle w:val="Body1"/>
        <w:tabs>
          <w:tab w:val="left" w:pos="993"/>
          <w:tab w:val="left" w:pos="1843"/>
        </w:tabs>
        <w:jc w:val="both"/>
        <w:rPr>
          <w:color w:val="auto"/>
          <w:sz w:val="28"/>
          <w:szCs w:val="28"/>
          <w:shd w:val="clear" w:color="auto" w:fill="FFFFFF"/>
          <w:lang w:val="uk-UA"/>
        </w:rPr>
      </w:pPr>
      <w:r w:rsidRPr="00DE7214">
        <w:rPr>
          <w:b/>
          <w:color w:val="auto"/>
          <w:sz w:val="28"/>
          <w:szCs w:val="28"/>
          <w:shd w:val="clear" w:color="auto" w:fill="FFFFFF"/>
          <w:lang w:val="uk-UA"/>
        </w:rPr>
        <w:t>ПРН 2.</w:t>
      </w:r>
      <w:r w:rsidRPr="00DE7214">
        <w:rPr>
          <w:color w:val="auto"/>
          <w:sz w:val="28"/>
          <w:szCs w:val="28"/>
          <w:shd w:val="clear" w:color="auto" w:fill="FFFFFF"/>
          <w:lang w:val="uk-UA"/>
        </w:rPr>
        <w:t xml:space="preserve"> Здійснювати синтез відповідних концепцій і доктринальних положень публічної політики в контексті аналізованої проблеми і демонструвати власне бачення шляхів її розв’язання.</w:t>
      </w:r>
    </w:p>
    <w:p w:rsidR="00A729C1" w:rsidRPr="00DE7214" w:rsidRDefault="00A729C1" w:rsidP="00E426CB">
      <w:pPr>
        <w:pStyle w:val="Body1"/>
        <w:tabs>
          <w:tab w:val="left" w:pos="993"/>
          <w:tab w:val="left" w:pos="1843"/>
        </w:tabs>
        <w:jc w:val="both"/>
        <w:rPr>
          <w:color w:val="auto"/>
          <w:sz w:val="28"/>
          <w:szCs w:val="28"/>
          <w:shd w:val="clear" w:color="auto" w:fill="FFFFFF"/>
          <w:lang w:val="uk-UA"/>
        </w:rPr>
      </w:pPr>
      <w:r w:rsidRPr="00DE7214">
        <w:rPr>
          <w:b/>
          <w:color w:val="auto"/>
          <w:sz w:val="28"/>
          <w:szCs w:val="28"/>
          <w:shd w:val="clear" w:color="auto" w:fill="FFFFFF"/>
          <w:lang w:val="uk-UA"/>
        </w:rPr>
        <w:t>ПРН 4.</w:t>
      </w:r>
      <w:r w:rsidRPr="00DE7214">
        <w:rPr>
          <w:color w:val="auto"/>
          <w:sz w:val="28"/>
          <w:szCs w:val="28"/>
          <w:shd w:val="clear" w:color="auto" w:fill="FFFFFF"/>
          <w:lang w:val="uk-UA"/>
        </w:rPr>
        <w:t xml:space="preserve"> Формулювати власні обґрунтовані судження на основі аналізу відомої проблеми.</w:t>
      </w:r>
    </w:p>
    <w:p w:rsidR="00A729C1" w:rsidRPr="00DE7214" w:rsidRDefault="00A729C1" w:rsidP="00E426CB">
      <w:pPr>
        <w:pStyle w:val="Body1"/>
        <w:tabs>
          <w:tab w:val="left" w:pos="993"/>
          <w:tab w:val="left" w:pos="1843"/>
        </w:tabs>
        <w:jc w:val="both"/>
        <w:rPr>
          <w:color w:val="auto"/>
          <w:sz w:val="28"/>
          <w:szCs w:val="28"/>
          <w:shd w:val="clear" w:color="auto" w:fill="FFFFFF"/>
          <w:lang w:val="uk-UA"/>
        </w:rPr>
      </w:pPr>
      <w:r w:rsidRPr="00DE7214">
        <w:rPr>
          <w:b/>
          <w:color w:val="auto"/>
          <w:sz w:val="28"/>
          <w:szCs w:val="28"/>
          <w:shd w:val="clear" w:color="auto" w:fill="FFFFFF"/>
          <w:lang w:val="uk-UA"/>
        </w:rPr>
        <w:t>ПРН 5.</w:t>
      </w:r>
      <w:r w:rsidRPr="00DE7214">
        <w:rPr>
          <w:color w:val="auto"/>
          <w:sz w:val="28"/>
          <w:szCs w:val="28"/>
          <w:shd w:val="clear" w:color="auto" w:fill="FFFFFF"/>
          <w:lang w:val="uk-UA"/>
        </w:rPr>
        <w:t xml:space="preserve"> Давати короткий висновок щодо окремих проблем із достатньою обґрунтованістю.</w:t>
      </w:r>
    </w:p>
    <w:p w:rsidR="00A729C1" w:rsidRPr="00DE7214" w:rsidRDefault="00A729C1" w:rsidP="00E426CB">
      <w:pPr>
        <w:pStyle w:val="Body1"/>
        <w:tabs>
          <w:tab w:val="left" w:pos="993"/>
          <w:tab w:val="left" w:pos="1843"/>
        </w:tabs>
        <w:jc w:val="both"/>
        <w:rPr>
          <w:b/>
          <w:color w:val="auto"/>
          <w:sz w:val="28"/>
          <w:szCs w:val="28"/>
          <w:shd w:val="clear" w:color="auto" w:fill="FFFFFF"/>
          <w:lang w:val="uk-UA"/>
        </w:rPr>
      </w:pPr>
      <w:r w:rsidRPr="00DE7214">
        <w:rPr>
          <w:b/>
          <w:color w:val="auto"/>
          <w:sz w:val="28"/>
          <w:szCs w:val="28"/>
          <w:shd w:val="clear" w:color="auto" w:fill="FFFFFF"/>
          <w:lang w:val="uk-UA"/>
        </w:rPr>
        <w:t>ПРН 6.</w:t>
      </w:r>
      <w:r w:rsidRPr="00DE7214">
        <w:rPr>
          <w:color w:val="auto"/>
          <w:sz w:val="28"/>
          <w:szCs w:val="28"/>
          <w:shd w:val="clear" w:color="auto" w:fill="FFFFFF"/>
          <w:lang w:val="uk-UA"/>
        </w:rPr>
        <w:t xml:space="preserve"> Оцінювати недоліки і переваги аргументів, аналізуючи відому проблему.</w:t>
      </w:r>
    </w:p>
    <w:p w:rsidR="00A729C1" w:rsidRPr="00DE7214" w:rsidRDefault="00A729C1" w:rsidP="00E426CB">
      <w:pPr>
        <w:pStyle w:val="Body1"/>
        <w:tabs>
          <w:tab w:val="left" w:pos="993"/>
          <w:tab w:val="left" w:pos="1843"/>
        </w:tabs>
        <w:ind w:left="27"/>
        <w:jc w:val="both"/>
        <w:rPr>
          <w:color w:val="auto"/>
          <w:sz w:val="28"/>
          <w:szCs w:val="28"/>
          <w:shd w:val="clear" w:color="auto" w:fill="FFFFFF"/>
          <w:lang w:val="uk-UA"/>
        </w:rPr>
      </w:pPr>
      <w:r w:rsidRPr="00DE7214">
        <w:rPr>
          <w:b/>
          <w:color w:val="auto"/>
          <w:sz w:val="28"/>
          <w:szCs w:val="28"/>
          <w:shd w:val="clear" w:color="auto" w:fill="FFFFFF"/>
          <w:lang w:val="uk-UA"/>
        </w:rPr>
        <w:t>ПРН 8.</w:t>
      </w:r>
      <w:r w:rsidRPr="00DE7214">
        <w:rPr>
          <w:color w:val="auto"/>
          <w:sz w:val="28"/>
          <w:szCs w:val="28"/>
          <w:shd w:val="clear" w:color="auto" w:fill="FFFFFF"/>
          <w:lang w:val="uk-UA"/>
        </w:rPr>
        <w:t xml:space="preserve"> Використовувати різноманітні інформаційні джерела для засвоєння складних питань із певної теми.</w:t>
      </w:r>
    </w:p>
    <w:p w:rsidR="00A729C1" w:rsidRPr="00DE7214" w:rsidRDefault="00A729C1" w:rsidP="00E426CB">
      <w:pPr>
        <w:pStyle w:val="Body1"/>
        <w:tabs>
          <w:tab w:val="left" w:pos="993"/>
          <w:tab w:val="left" w:pos="1843"/>
        </w:tabs>
        <w:ind w:left="27"/>
        <w:jc w:val="both"/>
        <w:rPr>
          <w:b/>
          <w:color w:val="auto"/>
          <w:sz w:val="28"/>
          <w:szCs w:val="28"/>
          <w:shd w:val="clear" w:color="auto" w:fill="FFFFFF"/>
          <w:lang w:val="uk-UA"/>
        </w:rPr>
      </w:pPr>
      <w:r w:rsidRPr="00DE7214">
        <w:rPr>
          <w:b/>
          <w:color w:val="auto"/>
          <w:sz w:val="28"/>
          <w:szCs w:val="28"/>
          <w:shd w:val="clear" w:color="auto" w:fill="FFFFFF"/>
          <w:lang w:val="uk-UA"/>
        </w:rPr>
        <w:t>ПРН 9.</w:t>
      </w:r>
      <w:r w:rsidRPr="00DE7214">
        <w:rPr>
          <w:color w:val="auto"/>
          <w:sz w:val="28"/>
          <w:szCs w:val="28"/>
          <w:shd w:val="clear" w:color="auto" w:fill="FFFFFF"/>
          <w:lang w:val="uk-UA"/>
        </w:rPr>
        <w:t xml:space="preserve"> Самостійно визначати та формулювати ті питання, з яких потрібна допомога, і діяти відповідно до рекомендацій.</w:t>
      </w:r>
    </w:p>
    <w:p w:rsidR="00A729C1" w:rsidRPr="00DE7214" w:rsidRDefault="00A729C1" w:rsidP="00E426CB">
      <w:pPr>
        <w:pStyle w:val="Body1"/>
        <w:tabs>
          <w:tab w:val="left" w:pos="993"/>
          <w:tab w:val="left" w:pos="1843"/>
        </w:tabs>
        <w:jc w:val="both"/>
        <w:rPr>
          <w:color w:val="auto"/>
          <w:sz w:val="28"/>
          <w:szCs w:val="28"/>
          <w:shd w:val="clear" w:color="auto" w:fill="FFFFFF"/>
          <w:lang w:val="uk-UA"/>
        </w:rPr>
      </w:pPr>
      <w:bookmarkStart w:id="2" w:name="__DdeLink__27_1949964595"/>
      <w:r w:rsidRPr="00DE7214">
        <w:rPr>
          <w:b/>
          <w:color w:val="auto"/>
          <w:sz w:val="28"/>
          <w:szCs w:val="28"/>
          <w:shd w:val="clear" w:color="auto" w:fill="FFFFFF"/>
          <w:lang w:val="uk-UA"/>
        </w:rPr>
        <w:t xml:space="preserve">ПРН </w:t>
      </w:r>
      <w:bookmarkEnd w:id="2"/>
      <w:r w:rsidRPr="00DE7214">
        <w:rPr>
          <w:b/>
          <w:color w:val="auto"/>
          <w:sz w:val="28"/>
          <w:szCs w:val="28"/>
          <w:shd w:val="clear" w:color="auto" w:fill="FFFFFF"/>
          <w:lang w:val="uk-UA"/>
        </w:rPr>
        <w:t>10.</w:t>
      </w:r>
      <w:r w:rsidRPr="00DE7214">
        <w:rPr>
          <w:color w:val="auto"/>
          <w:sz w:val="28"/>
          <w:szCs w:val="28"/>
          <w:shd w:val="clear" w:color="auto" w:fill="FFFFFF"/>
          <w:lang w:val="uk-UA"/>
        </w:rPr>
        <w:t xml:space="preserve"> Вільно спілкуватися державною та іноземною мовами як усно, так і письмово, правильно вживаючи  правничу термінологію.</w:t>
      </w:r>
    </w:p>
    <w:p w:rsidR="00A729C1" w:rsidRPr="00DE7214" w:rsidRDefault="00A729C1" w:rsidP="00E426CB">
      <w:pPr>
        <w:pStyle w:val="Body1"/>
        <w:tabs>
          <w:tab w:val="left" w:pos="993"/>
          <w:tab w:val="left" w:pos="1843"/>
        </w:tabs>
        <w:jc w:val="both"/>
        <w:rPr>
          <w:color w:val="auto"/>
          <w:sz w:val="28"/>
          <w:szCs w:val="28"/>
          <w:shd w:val="clear" w:color="auto" w:fill="FFFFFF"/>
          <w:lang w:val="uk-UA"/>
        </w:rPr>
      </w:pPr>
      <w:r w:rsidRPr="00DE7214">
        <w:rPr>
          <w:b/>
          <w:color w:val="auto"/>
          <w:sz w:val="28"/>
          <w:szCs w:val="28"/>
          <w:shd w:val="clear" w:color="auto" w:fill="FFFFFF"/>
          <w:lang w:val="uk-UA"/>
        </w:rPr>
        <w:t>ПРН 13.</w:t>
      </w:r>
      <w:r w:rsidRPr="00DE7214">
        <w:rPr>
          <w:color w:val="auto"/>
          <w:sz w:val="28"/>
          <w:szCs w:val="28"/>
          <w:shd w:val="clear" w:color="auto" w:fill="FFFFFF"/>
          <w:lang w:val="uk-UA"/>
        </w:rPr>
        <w:t xml:space="preserve"> Пояснювати характер певних подій та процесів із розумінням професійного та суспільного контексту.</w:t>
      </w:r>
    </w:p>
    <w:p w:rsidR="00A729C1" w:rsidRPr="00DE7214" w:rsidRDefault="00A729C1" w:rsidP="00E426CB">
      <w:pPr>
        <w:pStyle w:val="Body1"/>
        <w:tabs>
          <w:tab w:val="left" w:pos="993"/>
          <w:tab w:val="left" w:pos="1843"/>
        </w:tabs>
        <w:jc w:val="both"/>
        <w:rPr>
          <w:b/>
          <w:color w:val="auto"/>
          <w:sz w:val="28"/>
          <w:szCs w:val="28"/>
          <w:shd w:val="clear" w:color="auto" w:fill="FFFFFF"/>
          <w:lang w:val="uk-UA"/>
        </w:rPr>
      </w:pPr>
      <w:r w:rsidRPr="00DE7214">
        <w:rPr>
          <w:b/>
          <w:color w:val="auto"/>
          <w:sz w:val="28"/>
          <w:szCs w:val="28"/>
          <w:lang w:val="uk-UA"/>
        </w:rPr>
        <w:t>ПРН 17.</w:t>
      </w:r>
      <w:r w:rsidRPr="00DE7214">
        <w:rPr>
          <w:color w:val="auto"/>
          <w:sz w:val="28"/>
          <w:szCs w:val="28"/>
          <w:shd w:val="clear" w:color="auto" w:fill="FFFFFF"/>
          <w:lang w:val="uk-UA"/>
        </w:rPr>
        <w:t>Працювати в групі як учасник, формуючи власний внесок у виконання завдань групи.</w:t>
      </w:r>
    </w:p>
    <w:p w:rsidR="00A729C1" w:rsidRPr="00DE7214" w:rsidRDefault="00A729C1" w:rsidP="00E426CB">
      <w:pPr>
        <w:pStyle w:val="Body1"/>
        <w:tabs>
          <w:tab w:val="left" w:pos="993"/>
          <w:tab w:val="left" w:pos="1843"/>
        </w:tabs>
        <w:ind w:left="27" w:firstLine="4"/>
        <w:jc w:val="both"/>
        <w:rPr>
          <w:color w:val="auto"/>
          <w:sz w:val="28"/>
          <w:szCs w:val="28"/>
          <w:shd w:val="clear" w:color="auto" w:fill="FFFFFF"/>
          <w:lang w:val="uk-UA"/>
        </w:rPr>
      </w:pPr>
      <w:r w:rsidRPr="00DE7214">
        <w:rPr>
          <w:b/>
          <w:color w:val="auto"/>
          <w:sz w:val="28"/>
          <w:szCs w:val="28"/>
          <w:shd w:val="clear" w:color="auto" w:fill="FFFFFF"/>
          <w:lang w:val="uk-UA"/>
        </w:rPr>
        <w:t>ПРН 18.</w:t>
      </w:r>
      <w:r w:rsidRPr="00DE7214">
        <w:rPr>
          <w:color w:val="auto"/>
          <w:sz w:val="28"/>
          <w:szCs w:val="28"/>
          <w:shd w:val="clear" w:color="auto" w:fill="FFFFFF"/>
          <w:lang w:val="uk-UA"/>
        </w:rPr>
        <w:t xml:space="preserve"> Виявляти знання і розуміння основних сучасних правових доктрин, цінностей та принципів функціонування національної правової системи.</w:t>
      </w:r>
    </w:p>
    <w:p w:rsidR="00A729C1" w:rsidRPr="00DE7214" w:rsidRDefault="00A729C1" w:rsidP="00E426CB">
      <w:pPr>
        <w:pStyle w:val="Body1"/>
        <w:tabs>
          <w:tab w:val="left" w:pos="993"/>
          <w:tab w:val="left" w:pos="1843"/>
        </w:tabs>
        <w:jc w:val="both"/>
        <w:rPr>
          <w:color w:val="auto"/>
          <w:sz w:val="28"/>
          <w:szCs w:val="28"/>
          <w:shd w:val="clear" w:color="auto" w:fill="FFFFFF"/>
          <w:lang w:val="uk-UA"/>
        </w:rPr>
      </w:pPr>
      <w:r w:rsidRPr="00DE7214">
        <w:rPr>
          <w:b/>
          <w:color w:val="auto"/>
          <w:sz w:val="28"/>
          <w:szCs w:val="28"/>
          <w:shd w:val="clear" w:color="auto" w:fill="FFFFFF"/>
          <w:lang w:val="uk-UA"/>
        </w:rPr>
        <w:lastRenderedPageBreak/>
        <w:t>ПРН 21.</w:t>
      </w:r>
      <w:r w:rsidRPr="00DE7214">
        <w:rPr>
          <w:color w:val="auto"/>
          <w:sz w:val="28"/>
          <w:szCs w:val="28"/>
          <w:shd w:val="clear" w:color="auto" w:fill="FFFFFF"/>
          <w:lang w:val="uk-UA"/>
        </w:rPr>
        <w:t xml:space="preserve"> Застосовувати набуті знання в різних правових ситуаціях, виокремлювати юридично значущі факти і формувати обґрунтовані правові висновки.</w:t>
      </w:r>
    </w:p>
    <w:p w:rsidR="00A729C1" w:rsidRPr="00DE7214" w:rsidRDefault="00A729C1" w:rsidP="00E426CB">
      <w:pPr>
        <w:pStyle w:val="Body1"/>
        <w:tabs>
          <w:tab w:val="left" w:pos="993"/>
          <w:tab w:val="left" w:pos="1843"/>
        </w:tabs>
        <w:ind w:left="27" w:firstLine="4"/>
        <w:jc w:val="both"/>
        <w:rPr>
          <w:color w:val="auto"/>
          <w:sz w:val="28"/>
          <w:szCs w:val="28"/>
          <w:shd w:val="clear" w:color="auto" w:fill="FFFFFF"/>
          <w:lang w:val="uk-UA"/>
        </w:rPr>
      </w:pPr>
    </w:p>
    <w:p w:rsidR="00A729C1" w:rsidRPr="00DE7214" w:rsidRDefault="00A729C1" w:rsidP="00E426CB">
      <w:pPr>
        <w:pStyle w:val="Body1"/>
        <w:tabs>
          <w:tab w:val="left" w:pos="993"/>
          <w:tab w:val="left" w:pos="1843"/>
        </w:tabs>
        <w:jc w:val="both"/>
        <w:rPr>
          <w:color w:val="auto"/>
          <w:sz w:val="28"/>
          <w:szCs w:val="28"/>
          <w:shd w:val="clear" w:color="auto" w:fill="FFFFFF"/>
          <w:lang w:val="uk-UA"/>
        </w:rPr>
      </w:pPr>
    </w:p>
    <w:p w:rsidR="00A729C1" w:rsidRPr="00DE7214" w:rsidRDefault="00A729C1" w:rsidP="00E426CB">
      <w:pPr>
        <w:pStyle w:val="Body1"/>
        <w:tabs>
          <w:tab w:val="left" w:pos="993"/>
          <w:tab w:val="left" w:pos="1843"/>
        </w:tabs>
        <w:jc w:val="both"/>
        <w:rPr>
          <w:color w:val="auto"/>
          <w:sz w:val="28"/>
          <w:szCs w:val="28"/>
          <w:shd w:val="clear" w:color="auto" w:fill="FFFFFF"/>
          <w:lang w:val="uk-UA"/>
        </w:rPr>
      </w:pPr>
    </w:p>
    <w:p w:rsidR="009F2E2E" w:rsidRPr="00DE7214" w:rsidRDefault="009F2E2E" w:rsidP="00E426CB">
      <w:pPr>
        <w:pStyle w:val="1"/>
        <w:spacing w:before="0"/>
        <w:ind w:left="357"/>
        <w:jc w:val="center"/>
        <w:rPr>
          <w:rFonts w:ascii="Times New Roman" w:hAnsi="Times New Roman" w:cs="Times New Roman"/>
          <w:color w:val="auto"/>
          <w:sz w:val="24"/>
          <w:szCs w:val="24"/>
        </w:rPr>
      </w:pPr>
    </w:p>
    <w:p w:rsidR="00A729C1" w:rsidRPr="00DE7214" w:rsidRDefault="00A729C1" w:rsidP="00E426CB">
      <w:pPr>
        <w:sectPr w:rsidR="00A729C1" w:rsidRPr="00DE7214" w:rsidSect="009F2E2E">
          <w:headerReference w:type="default" r:id="rId11"/>
          <w:pgSz w:w="11906" w:h="16838"/>
          <w:pgMar w:top="851" w:right="567" w:bottom="851" w:left="1418" w:header="708" w:footer="708" w:gutter="0"/>
          <w:cols w:space="708"/>
          <w:docGrid w:linePitch="360"/>
        </w:sectPr>
      </w:pPr>
    </w:p>
    <w:p w:rsidR="009F2E2E" w:rsidRPr="00DE7214" w:rsidRDefault="009F2E2E" w:rsidP="00FA35AE">
      <w:pPr>
        <w:spacing w:line="276" w:lineRule="auto"/>
        <w:rPr>
          <w:b/>
          <w:bCs/>
          <w:sz w:val="28"/>
          <w:szCs w:val="28"/>
        </w:rPr>
      </w:pPr>
      <w:r w:rsidRPr="00DE7214">
        <w:rPr>
          <w:b/>
          <w:bCs/>
          <w:sz w:val="28"/>
          <w:szCs w:val="28"/>
        </w:rPr>
        <w:lastRenderedPageBreak/>
        <w:t>СТРУКТУРА ВИВЧЕННЯ НАВЧАЛЬНОЇ ДИСЦИПЛІНИ</w:t>
      </w:r>
    </w:p>
    <w:p w:rsidR="00FA2B95" w:rsidRPr="00DE7214" w:rsidRDefault="00FA2B95" w:rsidP="00E426CB">
      <w:pPr>
        <w:ind w:left="357"/>
        <w:jc w:val="center"/>
        <w:rPr>
          <w:b/>
          <w:bCs/>
          <w:sz w:val="28"/>
          <w:szCs w:val="28"/>
        </w:rPr>
      </w:pPr>
      <w:r w:rsidRPr="00DE7214">
        <w:rPr>
          <w:b/>
          <w:bCs/>
          <w:sz w:val="28"/>
          <w:szCs w:val="28"/>
        </w:rPr>
        <w:t>Тематичний план</w:t>
      </w:r>
    </w:p>
    <w:p w:rsidR="000B0878" w:rsidRPr="00DE7214" w:rsidRDefault="000B0878" w:rsidP="000B0878">
      <w:pPr>
        <w:ind w:left="7513" w:hanging="6946"/>
        <w:jc w:val="center"/>
        <w:rPr>
          <w:b/>
          <w:sz w:val="28"/>
          <w:szCs w:val="28"/>
        </w:rPr>
      </w:pPr>
    </w:p>
    <w:tbl>
      <w:tblPr>
        <w:tblW w:w="10917" w:type="dxa"/>
        <w:tblInd w:w="-885" w:type="dxa"/>
        <w:tblLayout w:type="fixed"/>
        <w:tblLook w:val="04A0" w:firstRow="1" w:lastRow="0" w:firstColumn="1" w:lastColumn="0" w:noHBand="0" w:noVBand="1"/>
      </w:tblPr>
      <w:tblGrid>
        <w:gridCol w:w="2084"/>
        <w:gridCol w:w="44"/>
        <w:gridCol w:w="44"/>
        <w:gridCol w:w="523"/>
        <w:gridCol w:w="21"/>
        <w:gridCol w:w="544"/>
        <w:gridCol w:w="544"/>
        <w:gridCol w:w="544"/>
        <w:gridCol w:w="544"/>
        <w:gridCol w:w="544"/>
        <w:gridCol w:w="544"/>
        <w:gridCol w:w="544"/>
        <w:gridCol w:w="544"/>
        <w:gridCol w:w="21"/>
        <w:gridCol w:w="523"/>
        <w:gridCol w:w="544"/>
        <w:gridCol w:w="544"/>
        <w:gridCol w:w="544"/>
        <w:gridCol w:w="538"/>
        <w:gridCol w:w="1135"/>
      </w:tblGrid>
      <w:tr w:rsidR="0067776D" w:rsidRPr="00245B4F" w:rsidTr="0045080E">
        <w:trPr>
          <w:cantSplit/>
          <w:trHeight w:val="435"/>
        </w:trPr>
        <w:tc>
          <w:tcPr>
            <w:tcW w:w="217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776D" w:rsidRPr="00245B4F" w:rsidRDefault="0067776D" w:rsidP="0045080E">
            <w:pPr>
              <w:jc w:val="center"/>
            </w:pPr>
            <w:r w:rsidRPr="00245B4F">
              <w:t>Назви змістових модулів і тем</w:t>
            </w:r>
          </w:p>
        </w:tc>
        <w:tc>
          <w:tcPr>
            <w:tcW w:w="7610" w:type="dxa"/>
            <w:gridSpan w:val="16"/>
            <w:tcBorders>
              <w:top w:val="single" w:sz="4" w:space="0" w:color="auto"/>
              <w:left w:val="nil"/>
              <w:bottom w:val="single" w:sz="4" w:space="0" w:color="auto"/>
              <w:right w:val="single" w:sz="4" w:space="0" w:color="auto"/>
            </w:tcBorders>
            <w:shd w:val="clear" w:color="auto" w:fill="auto"/>
            <w:vAlign w:val="center"/>
          </w:tcPr>
          <w:p w:rsidR="0067776D" w:rsidRPr="00245B4F" w:rsidRDefault="0067776D" w:rsidP="0045080E">
            <w:pPr>
              <w:jc w:val="center"/>
            </w:pPr>
            <w:r w:rsidRPr="00245B4F">
              <w:t>Розподіл годин між видами робіт</w:t>
            </w:r>
          </w:p>
        </w:tc>
        <w:tc>
          <w:tcPr>
            <w:tcW w:w="1135" w:type="dxa"/>
            <w:vMerge w:val="restart"/>
            <w:tcBorders>
              <w:top w:val="single" w:sz="4" w:space="0" w:color="auto"/>
              <w:left w:val="nil"/>
              <w:right w:val="single" w:sz="4" w:space="0" w:color="auto"/>
            </w:tcBorders>
            <w:vAlign w:val="center"/>
          </w:tcPr>
          <w:p w:rsidR="0067776D" w:rsidRPr="00245B4F" w:rsidRDefault="0067776D" w:rsidP="0045080E">
            <w:pPr>
              <w:jc w:val="center"/>
              <w:rPr>
                <w:sz w:val="20"/>
                <w:szCs w:val="20"/>
              </w:rPr>
            </w:pPr>
            <w:r w:rsidRPr="00245B4F">
              <w:rPr>
                <w:sz w:val="20"/>
                <w:szCs w:val="20"/>
              </w:rPr>
              <w:t>Форми та методи контролю знань</w:t>
            </w:r>
          </w:p>
        </w:tc>
      </w:tr>
      <w:tr w:rsidR="0067776D" w:rsidRPr="00245B4F" w:rsidTr="0045080E">
        <w:trPr>
          <w:trHeight w:val="300"/>
        </w:trPr>
        <w:tc>
          <w:tcPr>
            <w:tcW w:w="2172" w:type="dxa"/>
            <w:gridSpan w:val="3"/>
            <w:vMerge/>
            <w:tcBorders>
              <w:top w:val="single" w:sz="4" w:space="0" w:color="auto"/>
              <w:left w:val="single" w:sz="4" w:space="0" w:color="auto"/>
              <w:bottom w:val="single" w:sz="4" w:space="0" w:color="auto"/>
              <w:right w:val="single" w:sz="4" w:space="0" w:color="auto"/>
            </w:tcBorders>
            <w:vAlign w:val="center"/>
          </w:tcPr>
          <w:p w:rsidR="0067776D" w:rsidRPr="00245B4F" w:rsidRDefault="0067776D" w:rsidP="0045080E"/>
        </w:tc>
        <w:tc>
          <w:tcPr>
            <w:tcW w:w="3808" w:type="dxa"/>
            <w:gridSpan w:val="8"/>
            <w:tcBorders>
              <w:top w:val="single" w:sz="4" w:space="0" w:color="auto"/>
              <w:left w:val="nil"/>
              <w:bottom w:val="single" w:sz="4" w:space="0" w:color="auto"/>
              <w:right w:val="single" w:sz="4" w:space="0" w:color="auto"/>
            </w:tcBorders>
            <w:shd w:val="clear" w:color="auto" w:fill="auto"/>
            <w:vAlign w:val="center"/>
          </w:tcPr>
          <w:p w:rsidR="0067776D" w:rsidRPr="00245B4F" w:rsidRDefault="0067776D" w:rsidP="0045080E">
            <w:pPr>
              <w:jc w:val="center"/>
            </w:pPr>
            <w:r w:rsidRPr="00245B4F">
              <w:t>денна форма</w:t>
            </w:r>
          </w:p>
        </w:tc>
        <w:tc>
          <w:tcPr>
            <w:tcW w:w="3802" w:type="dxa"/>
            <w:gridSpan w:val="8"/>
            <w:tcBorders>
              <w:top w:val="single" w:sz="4" w:space="0" w:color="auto"/>
              <w:left w:val="nil"/>
              <w:bottom w:val="single" w:sz="4" w:space="0" w:color="auto"/>
              <w:right w:val="single" w:sz="4" w:space="0" w:color="auto"/>
            </w:tcBorders>
            <w:shd w:val="clear" w:color="auto" w:fill="auto"/>
            <w:vAlign w:val="center"/>
          </w:tcPr>
          <w:p w:rsidR="0067776D" w:rsidRPr="00245B4F" w:rsidRDefault="0067776D" w:rsidP="0045080E">
            <w:pPr>
              <w:jc w:val="center"/>
            </w:pPr>
            <w:r w:rsidRPr="00245B4F">
              <w:t>заочна форма</w:t>
            </w:r>
          </w:p>
        </w:tc>
        <w:tc>
          <w:tcPr>
            <w:tcW w:w="1135" w:type="dxa"/>
            <w:vMerge/>
            <w:tcBorders>
              <w:left w:val="nil"/>
              <w:right w:val="single" w:sz="4" w:space="0" w:color="auto"/>
            </w:tcBorders>
          </w:tcPr>
          <w:p w:rsidR="0067776D" w:rsidRPr="00245B4F" w:rsidRDefault="0067776D" w:rsidP="0045080E">
            <w:pPr>
              <w:jc w:val="center"/>
            </w:pPr>
          </w:p>
        </w:tc>
      </w:tr>
      <w:tr w:rsidR="0067776D" w:rsidRPr="00245B4F" w:rsidTr="0045080E">
        <w:trPr>
          <w:trHeight w:val="300"/>
        </w:trPr>
        <w:tc>
          <w:tcPr>
            <w:tcW w:w="2172" w:type="dxa"/>
            <w:gridSpan w:val="3"/>
            <w:vMerge/>
            <w:tcBorders>
              <w:top w:val="single" w:sz="4" w:space="0" w:color="auto"/>
              <w:left w:val="single" w:sz="4" w:space="0" w:color="auto"/>
              <w:bottom w:val="single" w:sz="4" w:space="0" w:color="auto"/>
              <w:right w:val="single" w:sz="4" w:space="0" w:color="auto"/>
            </w:tcBorders>
            <w:vAlign w:val="center"/>
          </w:tcPr>
          <w:p w:rsidR="0067776D" w:rsidRPr="00245B4F" w:rsidRDefault="0067776D" w:rsidP="0045080E"/>
        </w:tc>
        <w:tc>
          <w:tcPr>
            <w:tcW w:w="544"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tcPr>
          <w:p w:rsidR="0067776D" w:rsidRPr="00245B4F" w:rsidRDefault="0067776D" w:rsidP="0045080E">
            <w:pPr>
              <w:ind w:left="113" w:right="-25"/>
              <w:jc w:val="center"/>
            </w:pPr>
            <w:r w:rsidRPr="00245B4F">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67776D" w:rsidRPr="00245B4F" w:rsidRDefault="0067776D" w:rsidP="0045080E">
            <w:pPr>
              <w:jc w:val="center"/>
            </w:pPr>
            <w:r w:rsidRPr="00245B4F">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tcPr>
          <w:p w:rsidR="0067776D" w:rsidRPr="00245B4F" w:rsidRDefault="0067776D" w:rsidP="0045080E">
            <w:pPr>
              <w:ind w:left="113" w:right="113"/>
              <w:jc w:val="center"/>
            </w:pPr>
            <w:proofErr w:type="spellStart"/>
            <w:r w:rsidRPr="00245B4F">
              <w:t>с.р</w:t>
            </w:r>
            <w:proofErr w:type="spellEnd"/>
            <w:r w:rsidRPr="00245B4F">
              <w:t>.</w:t>
            </w:r>
          </w:p>
        </w:tc>
        <w:tc>
          <w:tcPr>
            <w:tcW w:w="544" w:type="dxa"/>
            <w:vMerge w:val="restart"/>
            <w:tcBorders>
              <w:top w:val="nil"/>
              <w:left w:val="single" w:sz="4" w:space="0" w:color="auto"/>
              <w:right w:val="single" w:sz="4" w:space="0" w:color="auto"/>
            </w:tcBorders>
            <w:shd w:val="clear" w:color="auto" w:fill="auto"/>
            <w:textDirection w:val="btLr"/>
            <w:vAlign w:val="center"/>
          </w:tcPr>
          <w:p w:rsidR="0067776D" w:rsidRPr="00245B4F" w:rsidRDefault="0067776D" w:rsidP="0045080E">
            <w:pPr>
              <w:ind w:left="113" w:right="-24"/>
              <w:jc w:val="center"/>
            </w:pPr>
            <w:r w:rsidRPr="00245B4F">
              <w:t>Усього</w:t>
            </w:r>
          </w:p>
        </w:tc>
        <w:tc>
          <w:tcPr>
            <w:tcW w:w="2720" w:type="dxa"/>
            <w:gridSpan w:val="6"/>
            <w:tcBorders>
              <w:top w:val="single" w:sz="4" w:space="0" w:color="auto"/>
              <w:left w:val="nil"/>
              <w:bottom w:val="single" w:sz="4" w:space="0" w:color="auto"/>
              <w:right w:val="single" w:sz="4" w:space="0" w:color="auto"/>
            </w:tcBorders>
            <w:shd w:val="clear" w:color="auto" w:fill="auto"/>
            <w:vAlign w:val="center"/>
          </w:tcPr>
          <w:p w:rsidR="0067776D" w:rsidRPr="00245B4F" w:rsidRDefault="0067776D" w:rsidP="0045080E">
            <w:pPr>
              <w:jc w:val="center"/>
            </w:pPr>
            <w:r w:rsidRPr="00245B4F">
              <w:t>аудиторна</w:t>
            </w:r>
          </w:p>
        </w:tc>
        <w:tc>
          <w:tcPr>
            <w:tcW w:w="538" w:type="dxa"/>
            <w:vMerge w:val="restart"/>
            <w:tcBorders>
              <w:top w:val="nil"/>
              <w:left w:val="single" w:sz="4" w:space="0" w:color="auto"/>
              <w:right w:val="single" w:sz="4" w:space="0" w:color="auto"/>
            </w:tcBorders>
            <w:shd w:val="clear" w:color="auto" w:fill="auto"/>
            <w:textDirection w:val="btLr"/>
            <w:vAlign w:val="center"/>
          </w:tcPr>
          <w:p w:rsidR="0067776D" w:rsidRPr="00245B4F" w:rsidRDefault="0067776D" w:rsidP="0045080E">
            <w:pPr>
              <w:ind w:left="113" w:right="113"/>
              <w:jc w:val="center"/>
            </w:pPr>
            <w:proofErr w:type="spellStart"/>
            <w:r w:rsidRPr="00245B4F">
              <w:t>с.р</w:t>
            </w:r>
            <w:proofErr w:type="spellEnd"/>
            <w:r w:rsidRPr="00245B4F">
              <w:t>.</w:t>
            </w:r>
          </w:p>
        </w:tc>
        <w:tc>
          <w:tcPr>
            <w:tcW w:w="1135" w:type="dxa"/>
            <w:vMerge/>
            <w:tcBorders>
              <w:left w:val="single" w:sz="4" w:space="0" w:color="auto"/>
              <w:right w:val="single" w:sz="4" w:space="0" w:color="auto"/>
            </w:tcBorders>
          </w:tcPr>
          <w:p w:rsidR="0067776D" w:rsidRPr="00245B4F" w:rsidRDefault="0067776D" w:rsidP="0045080E">
            <w:pPr>
              <w:jc w:val="center"/>
            </w:pPr>
          </w:p>
        </w:tc>
      </w:tr>
      <w:tr w:rsidR="0067776D" w:rsidRPr="00245B4F" w:rsidTr="0045080E">
        <w:trPr>
          <w:trHeight w:val="315"/>
        </w:trPr>
        <w:tc>
          <w:tcPr>
            <w:tcW w:w="2172" w:type="dxa"/>
            <w:gridSpan w:val="3"/>
            <w:vMerge/>
            <w:tcBorders>
              <w:top w:val="single" w:sz="4" w:space="0" w:color="auto"/>
              <w:left w:val="single" w:sz="4" w:space="0" w:color="auto"/>
              <w:bottom w:val="single" w:sz="4" w:space="0" w:color="auto"/>
              <w:right w:val="single" w:sz="4" w:space="0" w:color="auto"/>
            </w:tcBorders>
            <w:vAlign w:val="center"/>
          </w:tcPr>
          <w:p w:rsidR="0067776D" w:rsidRPr="00245B4F" w:rsidRDefault="0067776D" w:rsidP="0045080E"/>
        </w:tc>
        <w:tc>
          <w:tcPr>
            <w:tcW w:w="544" w:type="dxa"/>
            <w:gridSpan w:val="2"/>
            <w:vMerge/>
            <w:tcBorders>
              <w:top w:val="nil"/>
              <w:left w:val="single" w:sz="4" w:space="0" w:color="auto"/>
              <w:bottom w:val="single" w:sz="4" w:space="0" w:color="auto"/>
              <w:right w:val="single" w:sz="4" w:space="0" w:color="auto"/>
            </w:tcBorders>
            <w:vAlign w:val="center"/>
          </w:tcPr>
          <w:p w:rsidR="0067776D" w:rsidRPr="00245B4F" w:rsidRDefault="0067776D" w:rsidP="0045080E"/>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67776D" w:rsidRPr="00245B4F" w:rsidRDefault="0067776D" w:rsidP="0045080E">
            <w:pPr>
              <w:jc w:val="center"/>
            </w:pPr>
            <w:r w:rsidRPr="00245B4F">
              <w:t>у тому числі</w:t>
            </w:r>
          </w:p>
        </w:tc>
        <w:tc>
          <w:tcPr>
            <w:tcW w:w="544" w:type="dxa"/>
            <w:vMerge/>
            <w:tcBorders>
              <w:left w:val="single" w:sz="4" w:space="0" w:color="auto"/>
              <w:right w:val="single" w:sz="4" w:space="0" w:color="auto"/>
            </w:tcBorders>
            <w:vAlign w:val="center"/>
          </w:tcPr>
          <w:p w:rsidR="0067776D" w:rsidRPr="00245B4F" w:rsidRDefault="0067776D" w:rsidP="0045080E"/>
        </w:tc>
        <w:tc>
          <w:tcPr>
            <w:tcW w:w="544" w:type="dxa"/>
            <w:vMerge/>
            <w:tcBorders>
              <w:left w:val="single" w:sz="4" w:space="0" w:color="auto"/>
              <w:right w:val="single" w:sz="4" w:space="0" w:color="auto"/>
            </w:tcBorders>
            <w:vAlign w:val="center"/>
          </w:tcPr>
          <w:p w:rsidR="0067776D" w:rsidRPr="00245B4F" w:rsidRDefault="0067776D" w:rsidP="0045080E"/>
        </w:tc>
        <w:tc>
          <w:tcPr>
            <w:tcW w:w="2720" w:type="dxa"/>
            <w:gridSpan w:val="6"/>
            <w:tcBorders>
              <w:top w:val="single" w:sz="4" w:space="0" w:color="auto"/>
              <w:left w:val="nil"/>
              <w:bottom w:val="single" w:sz="4" w:space="0" w:color="auto"/>
              <w:right w:val="single" w:sz="4" w:space="0" w:color="auto"/>
            </w:tcBorders>
            <w:shd w:val="clear" w:color="auto" w:fill="auto"/>
            <w:vAlign w:val="center"/>
          </w:tcPr>
          <w:p w:rsidR="0067776D" w:rsidRPr="00245B4F" w:rsidRDefault="0067776D" w:rsidP="0045080E">
            <w:pPr>
              <w:jc w:val="center"/>
            </w:pPr>
            <w:r w:rsidRPr="00245B4F">
              <w:t>у тому числі</w:t>
            </w:r>
          </w:p>
        </w:tc>
        <w:tc>
          <w:tcPr>
            <w:tcW w:w="538" w:type="dxa"/>
            <w:vMerge/>
            <w:tcBorders>
              <w:left w:val="single" w:sz="4" w:space="0" w:color="auto"/>
              <w:right w:val="single" w:sz="4" w:space="0" w:color="auto"/>
            </w:tcBorders>
            <w:vAlign w:val="center"/>
          </w:tcPr>
          <w:p w:rsidR="0067776D" w:rsidRPr="00245B4F" w:rsidRDefault="0067776D" w:rsidP="0045080E"/>
        </w:tc>
        <w:tc>
          <w:tcPr>
            <w:tcW w:w="1135" w:type="dxa"/>
            <w:vMerge/>
            <w:tcBorders>
              <w:left w:val="single" w:sz="4" w:space="0" w:color="auto"/>
              <w:right w:val="single" w:sz="4" w:space="0" w:color="auto"/>
            </w:tcBorders>
          </w:tcPr>
          <w:p w:rsidR="0067776D" w:rsidRPr="00245B4F" w:rsidRDefault="0067776D" w:rsidP="0045080E"/>
        </w:tc>
      </w:tr>
      <w:tr w:rsidR="0067776D" w:rsidRPr="00245B4F" w:rsidTr="0045080E">
        <w:trPr>
          <w:cantSplit/>
          <w:trHeight w:val="938"/>
        </w:trPr>
        <w:tc>
          <w:tcPr>
            <w:tcW w:w="2172" w:type="dxa"/>
            <w:gridSpan w:val="3"/>
            <w:vMerge/>
            <w:tcBorders>
              <w:top w:val="single" w:sz="4" w:space="0" w:color="auto"/>
              <w:left w:val="single" w:sz="4" w:space="0" w:color="auto"/>
              <w:bottom w:val="single" w:sz="4" w:space="0" w:color="auto"/>
              <w:right w:val="single" w:sz="4" w:space="0" w:color="auto"/>
            </w:tcBorders>
            <w:vAlign w:val="center"/>
          </w:tcPr>
          <w:p w:rsidR="0067776D" w:rsidRPr="00245B4F" w:rsidRDefault="0067776D" w:rsidP="0045080E"/>
        </w:tc>
        <w:tc>
          <w:tcPr>
            <w:tcW w:w="544" w:type="dxa"/>
            <w:gridSpan w:val="2"/>
            <w:vMerge/>
            <w:tcBorders>
              <w:top w:val="nil"/>
              <w:left w:val="single" w:sz="4" w:space="0" w:color="auto"/>
              <w:bottom w:val="single" w:sz="4" w:space="0" w:color="auto"/>
              <w:right w:val="single" w:sz="4" w:space="0" w:color="auto"/>
            </w:tcBorders>
            <w:vAlign w:val="center"/>
          </w:tcPr>
          <w:p w:rsidR="0067776D" w:rsidRPr="00245B4F" w:rsidRDefault="0067776D" w:rsidP="0045080E"/>
        </w:tc>
        <w:tc>
          <w:tcPr>
            <w:tcW w:w="544" w:type="dxa"/>
            <w:tcBorders>
              <w:top w:val="nil"/>
              <w:left w:val="nil"/>
              <w:bottom w:val="single" w:sz="4" w:space="0" w:color="auto"/>
              <w:right w:val="single" w:sz="4" w:space="0" w:color="auto"/>
            </w:tcBorders>
            <w:shd w:val="clear" w:color="auto" w:fill="auto"/>
            <w:textDirection w:val="btLr"/>
            <w:vAlign w:val="center"/>
          </w:tcPr>
          <w:p w:rsidR="0067776D" w:rsidRPr="00245B4F" w:rsidRDefault="0067776D" w:rsidP="0045080E">
            <w:pPr>
              <w:ind w:left="113" w:right="113"/>
              <w:jc w:val="center"/>
            </w:pPr>
            <w:r w:rsidRPr="00245B4F">
              <w:t>л</w:t>
            </w:r>
          </w:p>
        </w:tc>
        <w:tc>
          <w:tcPr>
            <w:tcW w:w="544" w:type="dxa"/>
            <w:tcBorders>
              <w:top w:val="nil"/>
              <w:left w:val="nil"/>
              <w:bottom w:val="single" w:sz="4" w:space="0" w:color="auto"/>
              <w:right w:val="single" w:sz="4" w:space="0" w:color="auto"/>
            </w:tcBorders>
            <w:shd w:val="clear" w:color="auto" w:fill="auto"/>
            <w:textDirection w:val="btLr"/>
            <w:vAlign w:val="center"/>
          </w:tcPr>
          <w:p w:rsidR="0067776D" w:rsidRPr="00245B4F" w:rsidRDefault="0067776D" w:rsidP="0045080E">
            <w:pPr>
              <w:ind w:left="113" w:right="113"/>
              <w:jc w:val="center"/>
            </w:pPr>
            <w:r w:rsidRPr="00245B4F">
              <w:t>сем</w:t>
            </w:r>
          </w:p>
        </w:tc>
        <w:tc>
          <w:tcPr>
            <w:tcW w:w="544" w:type="dxa"/>
            <w:tcBorders>
              <w:top w:val="nil"/>
              <w:left w:val="nil"/>
              <w:bottom w:val="single" w:sz="4" w:space="0" w:color="auto"/>
              <w:right w:val="single" w:sz="4" w:space="0" w:color="auto"/>
            </w:tcBorders>
            <w:shd w:val="clear" w:color="auto" w:fill="auto"/>
            <w:textDirection w:val="btLr"/>
            <w:vAlign w:val="center"/>
          </w:tcPr>
          <w:p w:rsidR="0067776D" w:rsidRPr="00245B4F" w:rsidRDefault="0067776D" w:rsidP="0045080E">
            <w:pPr>
              <w:ind w:left="113" w:right="113"/>
              <w:jc w:val="center"/>
            </w:pPr>
            <w:proofErr w:type="spellStart"/>
            <w:r w:rsidRPr="00245B4F">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tcPr>
          <w:p w:rsidR="0067776D" w:rsidRPr="00245B4F" w:rsidRDefault="0067776D" w:rsidP="0045080E">
            <w:pPr>
              <w:ind w:left="113" w:right="113"/>
              <w:jc w:val="center"/>
            </w:pPr>
            <w:proofErr w:type="spellStart"/>
            <w:r w:rsidRPr="00245B4F">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tcPr>
          <w:p w:rsidR="0067776D" w:rsidRPr="00245B4F" w:rsidRDefault="0067776D" w:rsidP="0045080E">
            <w:pPr>
              <w:ind w:left="113" w:right="113"/>
              <w:jc w:val="center"/>
            </w:pPr>
            <w:proofErr w:type="spellStart"/>
            <w:r w:rsidRPr="00245B4F">
              <w:t>інд</w:t>
            </w:r>
            <w:proofErr w:type="spellEnd"/>
          </w:p>
        </w:tc>
        <w:tc>
          <w:tcPr>
            <w:tcW w:w="544" w:type="dxa"/>
            <w:vMerge/>
            <w:tcBorders>
              <w:left w:val="single" w:sz="4" w:space="0" w:color="auto"/>
              <w:bottom w:val="single" w:sz="4" w:space="0" w:color="auto"/>
              <w:right w:val="single" w:sz="4" w:space="0" w:color="auto"/>
            </w:tcBorders>
            <w:vAlign w:val="center"/>
          </w:tcPr>
          <w:p w:rsidR="0067776D" w:rsidRPr="00245B4F" w:rsidRDefault="0067776D" w:rsidP="0045080E"/>
        </w:tc>
        <w:tc>
          <w:tcPr>
            <w:tcW w:w="544" w:type="dxa"/>
            <w:vMerge/>
            <w:tcBorders>
              <w:left w:val="single" w:sz="4" w:space="0" w:color="auto"/>
              <w:bottom w:val="single" w:sz="4" w:space="0" w:color="auto"/>
              <w:right w:val="single" w:sz="4" w:space="0" w:color="auto"/>
            </w:tcBorders>
            <w:vAlign w:val="center"/>
          </w:tcPr>
          <w:p w:rsidR="0067776D" w:rsidRPr="00245B4F" w:rsidRDefault="0067776D" w:rsidP="0045080E"/>
        </w:tc>
        <w:tc>
          <w:tcPr>
            <w:tcW w:w="544" w:type="dxa"/>
            <w:tcBorders>
              <w:top w:val="nil"/>
              <w:left w:val="nil"/>
              <w:bottom w:val="single" w:sz="4" w:space="0" w:color="auto"/>
              <w:right w:val="single" w:sz="4" w:space="0" w:color="auto"/>
            </w:tcBorders>
            <w:shd w:val="clear" w:color="auto" w:fill="auto"/>
            <w:textDirection w:val="btLr"/>
            <w:vAlign w:val="center"/>
          </w:tcPr>
          <w:p w:rsidR="0067776D" w:rsidRPr="00245B4F" w:rsidRDefault="0067776D" w:rsidP="0045080E">
            <w:pPr>
              <w:ind w:left="113" w:right="113"/>
              <w:jc w:val="center"/>
            </w:pPr>
            <w:r w:rsidRPr="00245B4F">
              <w:t>л</w:t>
            </w:r>
          </w:p>
        </w:tc>
        <w:tc>
          <w:tcPr>
            <w:tcW w:w="544" w:type="dxa"/>
            <w:gridSpan w:val="2"/>
            <w:tcBorders>
              <w:top w:val="nil"/>
              <w:left w:val="nil"/>
              <w:bottom w:val="single" w:sz="4" w:space="0" w:color="auto"/>
              <w:right w:val="single" w:sz="4" w:space="0" w:color="auto"/>
            </w:tcBorders>
            <w:shd w:val="clear" w:color="auto" w:fill="auto"/>
            <w:textDirection w:val="btLr"/>
            <w:vAlign w:val="center"/>
          </w:tcPr>
          <w:p w:rsidR="0067776D" w:rsidRPr="00245B4F" w:rsidRDefault="0067776D" w:rsidP="0045080E">
            <w:pPr>
              <w:ind w:left="113" w:right="113"/>
              <w:jc w:val="center"/>
            </w:pPr>
            <w:r w:rsidRPr="00245B4F">
              <w:t>сем</w:t>
            </w:r>
          </w:p>
        </w:tc>
        <w:tc>
          <w:tcPr>
            <w:tcW w:w="544" w:type="dxa"/>
            <w:tcBorders>
              <w:top w:val="nil"/>
              <w:left w:val="nil"/>
              <w:bottom w:val="single" w:sz="4" w:space="0" w:color="auto"/>
              <w:right w:val="single" w:sz="4" w:space="0" w:color="auto"/>
            </w:tcBorders>
            <w:shd w:val="clear" w:color="auto" w:fill="auto"/>
            <w:textDirection w:val="btLr"/>
            <w:vAlign w:val="center"/>
          </w:tcPr>
          <w:p w:rsidR="0067776D" w:rsidRPr="00245B4F" w:rsidRDefault="0067776D" w:rsidP="0045080E">
            <w:pPr>
              <w:ind w:left="113" w:right="113"/>
              <w:jc w:val="center"/>
            </w:pPr>
            <w:proofErr w:type="spellStart"/>
            <w:r w:rsidRPr="00245B4F">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tcPr>
          <w:p w:rsidR="0067776D" w:rsidRPr="00245B4F" w:rsidRDefault="0067776D" w:rsidP="0045080E">
            <w:pPr>
              <w:ind w:left="113" w:right="113"/>
              <w:jc w:val="center"/>
            </w:pPr>
            <w:proofErr w:type="spellStart"/>
            <w:r w:rsidRPr="00245B4F">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tcPr>
          <w:p w:rsidR="0067776D" w:rsidRPr="00245B4F" w:rsidRDefault="0067776D" w:rsidP="0045080E">
            <w:pPr>
              <w:ind w:left="113" w:right="113"/>
              <w:jc w:val="center"/>
            </w:pPr>
            <w:proofErr w:type="spellStart"/>
            <w:r w:rsidRPr="00245B4F">
              <w:t>інд</w:t>
            </w:r>
            <w:proofErr w:type="spellEnd"/>
          </w:p>
        </w:tc>
        <w:tc>
          <w:tcPr>
            <w:tcW w:w="538" w:type="dxa"/>
            <w:vMerge/>
            <w:tcBorders>
              <w:left w:val="single" w:sz="4" w:space="0" w:color="auto"/>
              <w:bottom w:val="single" w:sz="4" w:space="0" w:color="auto"/>
              <w:right w:val="single" w:sz="4" w:space="0" w:color="auto"/>
            </w:tcBorders>
            <w:vAlign w:val="center"/>
          </w:tcPr>
          <w:p w:rsidR="0067776D" w:rsidRPr="00245B4F" w:rsidRDefault="0067776D" w:rsidP="0045080E"/>
        </w:tc>
        <w:tc>
          <w:tcPr>
            <w:tcW w:w="1135" w:type="dxa"/>
            <w:vMerge/>
            <w:tcBorders>
              <w:left w:val="single" w:sz="4" w:space="0" w:color="auto"/>
              <w:bottom w:val="single" w:sz="4" w:space="0" w:color="auto"/>
              <w:right w:val="single" w:sz="4" w:space="0" w:color="auto"/>
            </w:tcBorders>
          </w:tcPr>
          <w:p w:rsidR="0067776D" w:rsidRPr="00245B4F" w:rsidRDefault="0067776D" w:rsidP="0045080E"/>
        </w:tc>
      </w:tr>
      <w:tr w:rsidR="0067776D" w:rsidRPr="00245B4F" w:rsidTr="0045080E">
        <w:trPr>
          <w:trHeight w:val="375"/>
        </w:trPr>
        <w:tc>
          <w:tcPr>
            <w:tcW w:w="2172" w:type="dxa"/>
            <w:gridSpan w:val="3"/>
            <w:tcBorders>
              <w:top w:val="nil"/>
              <w:left w:val="single" w:sz="4" w:space="0" w:color="auto"/>
              <w:bottom w:val="single" w:sz="4" w:space="0" w:color="auto"/>
              <w:right w:val="single" w:sz="4" w:space="0" w:color="auto"/>
            </w:tcBorders>
            <w:shd w:val="clear" w:color="auto" w:fill="auto"/>
            <w:vAlign w:val="center"/>
          </w:tcPr>
          <w:p w:rsidR="0067776D" w:rsidRPr="00245B4F" w:rsidRDefault="0067776D" w:rsidP="0045080E">
            <w:pPr>
              <w:jc w:val="center"/>
            </w:pPr>
            <w:r w:rsidRPr="00245B4F">
              <w:rPr>
                <w:bCs/>
              </w:rPr>
              <w:t>1</w:t>
            </w:r>
          </w:p>
        </w:tc>
        <w:tc>
          <w:tcPr>
            <w:tcW w:w="544" w:type="dxa"/>
            <w:gridSpan w:val="2"/>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pPr>
            <w:r w:rsidRPr="00245B4F">
              <w:rPr>
                <w:bCs/>
              </w:rPr>
              <w:t>2</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pPr>
            <w:r w:rsidRPr="00245B4F">
              <w:rPr>
                <w:bCs/>
              </w:rPr>
              <w:t>3</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pPr>
            <w:r w:rsidRPr="00245B4F">
              <w:rPr>
                <w:bCs/>
              </w:rPr>
              <w:t>4</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pPr>
            <w:r w:rsidRPr="00245B4F">
              <w:rPr>
                <w:bCs/>
              </w:rPr>
              <w:t>5</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pPr>
            <w:r w:rsidRPr="00245B4F">
              <w:rPr>
                <w:bCs/>
              </w:rPr>
              <w:t>6</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pPr>
            <w:r w:rsidRPr="00245B4F">
              <w:rPr>
                <w:bCs/>
              </w:rPr>
              <w:t>7</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pPr>
            <w:r w:rsidRPr="00245B4F">
              <w:rPr>
                <w:bCs/>
              </w:rPr>
              <w:t>8</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pPr>
            <w:r w:rsidRPr="00245B4F">
              <w:rPr>
                <w:bCs/>
              </w:rPr>
              <w:t>9</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pPr>
            <w:r w:rsidRPr="00245B4F">
              <w:rPr>
                <w:bCs/>
              </w:rPr>
              <w:t>10</w:t>
            </w:r>
          </w:p>
        </w:tc>
        <w:tc>
          <w:tcPr>
            <w:tcW w:w="544" w:type="dxa"/>
            <w:gridSpan w:val="2"/>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pPr>
            <w:r w:rsidRPr="00245B4F">
              <w:rPr>
                <w:bCs/>
              </w:rPr>
              <w:t>11</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pPr>
            <w:r w:rsidRPr="00245B4F">
              <w:rPr>
                <w:bCs/>
              </w:rPr>
              <w:t>12</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pPr>
            <w:r w:rsidRPr="00245B4F">
              <w:rPr>
                <w:bCs/>
              </w:rPr>
              <w:t>13</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pPr>
            <w:r w:rsidRPr="00245B4F">
              <w:t>14</w:t>
            </w:r>
          </w:p>
        </w:tc>
        <w:tc>
          <w:tcPr>
            <w:tcW w:w="538"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pPr>
            <w:r w:rsidRPr="00245B4F">
              <w:t>15</w:t>
            </w:r>
          </w:p>
        </w:tc>
        <w:tc>
          <w:tcPr>
            <w:tcW w:w="1135" w:type="dxa"/>
            <w:tcBorders>
              <w:top w:val="nil"/>
              <w:left w:val="nil"/>
              <w:bottom w:val="single" w:sz="4" w:space="0" w:color="auto"/>
              <w:right w:val="single" w:sz="4" w:space="0" w:color="auto"/>
            </w:tcBorders>
            <w:vAlign w:val="center"/>
          </w:tcPr>
          <w:p w:rsidR="0067776D" w:rsidRPr="00245B4F" w:rsidRDefault="0067776D" w:rsidP="0045080E">
            <w:pPr>
              <w:jc w:val="center"/>
            </w:pPr>
            <w:r w:rsidRPr="00245B4F">
              <w:t>16</w:t>
            </w:r>
          </w:p>
        </w:tc>
      </w:tr>
      <w:tr w:rsidR="0067776D" w:rsidRPr="00245B4F" w:rsidTr="0045080E">
        <w:trPr>
          <w:cantSplit/>
          <w:trHeight w:val="300"/>
        </w:trPr>
        <w:tc>
          <w:tcPr>
            <w:tcW w:w="9782"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67776D" w:rsidRPr="00245B4F" w:rsidRDefault="0067776D" w:rsidP="0045080E">
            <w:pPr>
              <w:jc w:val="center"/>
              <w:rPr>
                <w:b/>
                <w:bCs/>
              </w:rPr>
            </w:pPr>
            <w:r w:rsidRPr="00245B4F">
              <w:rPr>
                <w:b/>
                <w:bCs/>
              </w:rPr>
              <w:t>Модуль 1</w:t>
            </w:r>
          </w:p>
        </w:tc>
        <w:tc>
          <w:tcPr>
            <w:tcW w:w="1135" w:type="dxa"/>
            <w:tcBorders>
              <w:top w:val="single" w:sz="4" w:space="0" w:color="auto"/>
              <w:left w:val="single" w:sz="4" w:space="0" w:color="auto"/>
              <w:bottom w:val="single" w:sz="4" w:space="0" w:color="auto"/>
              <w:right w:val="single" w:sz="4" w:space="0" w:color="auto"/>
            </w:tcBorders>
          </w:tcPr>
          <w:p w:rsidR="0067776D" w:rsidRPr="00245B4F" w:rsidRDefault="0067776D" w:rsidP="0045080E">
            <w:pPr>
              <w:jc w:val="center"/>
              <w:rPr>
                <w:b/>
                <w:bCs/>
              </w:rPr>
            </w:pPr>
          </w:p>
        </w:tc>
      </w:tr>
      <w:tr w:rsidR="0067776D" w:rsidRPr="00245B4F" w:rsidTr="0045080E">
        <w:trPr>
          <w:cantSplit/>
          <w:trHeight w:val="300"/>
        </w:trPr>
        <w:tc>
          <w:tcPr>
            <w:tcW w:w="9782"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67776D" w:rsidRPr="00245B4F" w:rsidRDefault="0067776D" w:rsidP="0045080E">
            <w:pPr>
              <w:tabs>
                <w:tab w:val="left" w:pos="284"/>
                <w:tab w:val="left" w:pos="567"/>
              </w:tabs>
              <w:ind w:firstLine="567"/>
              <w:jc w:val="center"/>
            </w:pPr>
            <w:r w:rsidRPr="00245B4F">
              <w:rPr>
                <w:b/>
                <w:sz w:val="28"/>
              </w:rPr>
              <w:t>Від стародавніх держав на території України до Центральної ради</w:t>
            </w:r>
          </w:p>
        </w:tc>
        <w:tc>
          <w:tcPr>
            <w:tcW w:w="1135" w:type="dxa"/>
            <w:tcBorders>
              <w:top w:val="single" w:sz="4" w:space="0" w:color="auto"/>
              <w:left w:val="single" w:sz="4" w:space="0" w:color="auto"/>
              <w:bottom w:val="single" w:sz="4" w:space="0" w:color="auto"/>
              <w:right w:val="single" w:sz="4" w:space="0" w:color="auto"/>
            </w:tcBorders>
          </w:tcPr>
          <w:p w:rsidR="0067776D" w:rsidRPr="00245B4F" w:rsidRDefault="0067776D" w:rsidP="0045080E">
            <w:pPr>
              <w:jc w:val="center"/>
              <w:rPr>
                <w:b/>
                <w:bCs/>
              </w:rPr>
            </w:pPr>
          </w:p>
        </w:tc>
      </w:tr>
      <w:tr w:rsidR="0067776D" w:rsidRPr="00245B4F" w:rsidTr="0045080E">
        <w:trPr>
          <w:trHeight w:val="375"/>
        </w:trPr>
        <w:tc>
          <w:tcPr>
            <w:tcW w:w="2084" w:type="dxa"/>
            <w:tcBorders>
              <w:top w:val="nil"/>
              <w:left w:val="single" w:sz="4" w:space="0" w:color="auto"/>
              <w:bottom w:val="single" w:sz="4" w:space="0" w:color="auto"/>
              <w:right w:val="single" w:sz="4" w:space="0" w:color="auto"/>
            </w:tcBorders>
            <w:shd w:val="clear" w:color="auto" w:fill="auto"/>
          </w:tcPr>
          <w:p w:rsidR="0067776D" w:rsidRPr="00245B4F" w:rsidRDefault="0067776D" w:rsidP="0045080E">
            <w:pPr>
              <w:tabs>
                <w:tab w:val="left" w:pos="720"/>
              </w:tabs>
              <w:rPr>
                <w:bCs/>
                <w:sz w:val="20"/>
                <w:szCs w:val="20"/>
              </w:rPr>
            </w:pPr>
            <w:r w:rsidRPr="00245B4F">
              <w:rPr>
                <w:sz w:val="20"/>
                <w:szCs w:val="20"/>
              </w:rPr>
              <w:t>Вступ. Стародавні держави і право на території України</w:t>
            </w:r>
          </w:p>
        </w:tc>
        <w:tc>
          <w:tcPr>
            <w:tcW w:w="611" w:type="dxa"/>
            <w:gridSpan w:val="3"/>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10</w:t>
            </w:r>
          </w:p>
        </w:tc>
        <w:tc>
          <w:tcPr>
            <w:tcW w:w="565" w:type="dxa"/>
            <w:gridSpan w:val="2"/>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6</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9</w:t>
            </w:r>
          </w:p>
        </w:tc>
        <w:tc>
          <w:tcPr>
            <w:tcW w:w="565" w:type="dxa"/>
            <w:gridSpan w:val="2"/>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 </w:t>
            </w:r>
          </w:p>
        </w:tc>
        <w:tc>
          <w:tcPr>
            <w:tcW w:w="523"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 </w:t>
            </w:r>
          </w:p>
        </w:tc>
        <w:tc>
          <w:tcPr>
            <w:tcW w:w="538"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9</w:t>
            </w:r>
          </w:p>
        </w:tc>
        <w:tc>
          <w:tcPr>
            <w:tcW w:w="1135" w:type="dxa"/>
            <w:tcBorders>
              <w:top w:val="nil"/>
              <w:left w:val="nil"/>
              <w:bottom w:val="single" w:sz="4" w:space="0" w:color="auto"/>
              <w:right w:val="single" w:sz="4" w:space="0" w:color="auto"/>
            </w:tcBorders>
          </w:tcPr>
          <w:p w:rsidR="0067776D" w:rsidRPr="00245B4F" w:rsidRDefault="0067776D" w:rsidP="0045080E">
            <w:pPr>
              <w:rPr>
                <w:sz w:val="16"/>
                <w:szCs w:val="16"/>
              </w:rPr>
            </w:pPr>
            <w:r w:rsidRPr="00245B4F">
              <w:rPr>
                <w:sz w:val="16"/>
                <w:szCs w:val="16"/>
              </w:rPr>
              <w:t>АР: усне опитування, письмове опитування, підготовка презентацій</w:t>
            </w:r>
          </w:p>
          <w:p w:rsidR="0067776D" w:rsidRPr="00245B4F" w:rsidRDefault="0067776D" w:rsidP="0045080E">
            <w:pPr>
              <w:rPr>
                <w:sz w:val="16"/>
                <w:szCs w:val="16"/>
              </w:rPr>
            </w:pPr>
            <w:r w:rsidRPr="00245B4F">
              <w:rPr>
                <w:sz w:val="16"/>
                <w:szCs w:val="16"/>
              </w:rPr>
              <w:t>СР: реферат, тестування.</w:t>
            </w:r>
          </w:p>
        </w:tc>
      </w:tr>
      <w:tr w:rsidR="0067776D" w:rsidRPr="00245B4F" w:rsidTr="0045080E">
        <w:trPr>
          <w:trHeight w:val="375"/>
        </w:trPr>
        <w:tc>
          <w:tcPr>
            <w:tcW w:w="2084" w:type="dxa"/>
            <w:tcBorders>
              <w:top w:val="nil"/>
              <w:left w:val="single" w:sz="4" w:space="0" w:color="auto"/>
              <w:bottom w:val="single" w:sz="4" w:space="0" w:color="auto"/>
              <w:right w:val="single" w:sz="4" w:space="0" w:color="auto"/>
            </w:tcBorders>
            <w:shd w:val="clear" w:color="auto" w:fill="auto"/>
          </w:tcPr>
          <w:p w:rsidR="0067776D" w:rsidRPr="00245B4F" w:rsidRDefault="0067776D" w:rsidP="0045080E">
            <w:pPr>
              <w:tabs>
                <w:tab w:val="left" w:pos="720"/>
              </w:tabs>
              <w:rPr>
                <w:bCs/>
                <w:sz w:val="20"/>
                <w:szCs w:val="20"/>
              </w:rPr>
            </w:pPr>
            <w:r w:rsidRPr="00245B4F">
              <w:rPr>
                <w:sz w:val="20"/>
                <w:szCs w:val="20"/>
              </w:rPr>
              <w:t>Виникнення і розвиток держави Київська Русь</w:t>
            </w:r>
          </w:p>
        </w:tc>
        <w:tc>
          <w:tcPr>
            <w:tcW w:w="611" w:type="dxa"/>
            <w:gridSpan w:val="3"/>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10</w:t>
            </w:r>
          </w:p>
        </w:tc>
        <w:tc>
          <w:tcPr>
            <w:tcW w:w="565" w:type="dxa"/>
            <w:gridSpan w:val="2"/>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6</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11</w:t>
            </w:r>
          </w:p>
        </w:tc>
        <w:tc>
          <w:tcPr>
            <w:tcW w:w="565" w:type="dxa"/>
            <w:gridSpan w:val="2"/>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 2</w:t>
            </w:r>
          </w:p>
        </w:tc>
        <w:tc>
          <w:tcPr>
            <w:tcW w:w="523"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 </w:t>
            </w:r>
          </w:p>
        </w:tc>
        <w:tc>
          <w:tcPr>
            <w:tcW w:w="538"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9</w:t>
            </w:r>
          </w:p>
        </w:tc>
        <w:tc>
          <w:tcPr>
            <w:tcW w:w="1135" w:type="dxa"/>
            <w:tcBorders>
              <w:top w:val="nil"/>
              <w:left w:val="nil"/>
              <w:bottom w:val="single" w:sz="4" w:space="0" w:color="auto"/>
              <w:right w:val="single" w:sz="4" w:space="0" w:color="auto"/>
            </w:tcBorders>
          </w:tcPr>
          <w:p w:rsidR="0067776D" w:rsidRPr="00245B4F" w:rsidRDefault="0067776D" w:rsidP="0045080E">
            <w:pPr>
              <w:rPr>
                <w:sz w:val="16"/>
                <w:szCs w:val="16"/>
              </w:rPr>
            </w:pPr>
            <w:r w:rsidRPr="00245B4F">
              <w:rPr>
                <w:sz w:val="16"/>
                <w:szCs w:val="16"/>
              </w:rPr>
              <w:t>АР: усне опитування, письмове опитування, підготовка презентацій</w:t>
            </w:r>
          </w:p>
          <w:p w:rsidR="0067776D" w:rsidRPr="00245B4F" w:rsidRDefault="0067776D" w:rsidP="0045080E">
            <w:pPr>
              <w:rPr>
                <w:sz w:val="16"/>
                <w:szCs w:val="16"/>
              </w:rPr>
            </w:pPr>
            <w:r w:rsidRPr="00245B4F">
              <w:rPr>
                <w:sz w:val="16"/>
                <w:szCs w:val="16"/>
              </w:rPr>
              <w:t>СР: реферат, тестування.</w:t>
            </w:r>
          </w:p>
        </w:tc>
      </w:tr>
      <w:tr w:rsidR="0067776D" w:rsidRPr="00245B4F" w:rsidTr="0045080E">
        <w:trPr>
          <w:trHeight w:val="375"/>
        </w:trPr>
        <w:tc>
          <w:tcPr>
            <w:tcW w:w="2084" w:type="dxa"/>
            <w:tcBorders>
              <w:top w:val="nil"/>
              <w:left w:val="single" w:sz="4" w:space="0" w:color="auto"/>
              <w:bottom w:val="single" w:sz="4" w:space="0" w:color="auto"/>
              <w:right w:val="single" w:sz="4" w:space="0" w:color="auto"/>
            </w:tcBorders>
            <w:shd w:val="clear" w:color="auto" w:fill="auto"/>
          </w:tcPr>
          <w:p w:rsidR="0067776D" w:rsidRPr="00245B4F" w:rsidRDefault="0067776D" w:rsidP="0045080E">
            <w:pPr>
              <w:tabs>
                <w:tab w:val="left" w:pos="720"/>
              </w:tabs>
              <w:rPr>
                <w:bCs/>
                <w:sz w:val="20"/>
                <w:szCs w:val="20"/>
              </w:rPr>
            </w:pPr>
            <w:r w:rsidRPr="00245B4F">
              <w:rPr>
                <w:sz w:val="20"/>
                <w:szCs w:val="20"/>
              </w:rPr>
              <w:t>Правова система Київської Русі</w:t>
            </w:r>
          </w:p>
        </w:tc>
        <w:tc>
          <w:tcPr>
            <w:tcW w:w="611" w:type="dxa"/>
            <w:gridSpan w:val="3"/>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10</w:t>
            </w:r>
          </w:p>
        </w:tc>
        <w:tc>
          <w:tcPr>
            <w:tcW w:w="565" w:type="dxa"/>
            <w:gridSpan w:val="2"/>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6</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9</w:t>
            </w:r>
          </w:p>
        </w:tc>
        <w:tc>
          <w:tcPr>
            <w:tcW w:w="565" w:type="dxa"/>
            <w:gridSpan w:val="2"/>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23"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38"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9</w:t>
            </w:r>
          </w:p>
        </w:tc>
        <w:tc>
          <w:tcPr>
            <w:tcW w:w="1135" w:type="dxa"/>
            <w:tcBorders>
              <w:top w:val="nil"/>
              <w:left w:val="nil"/>
              <w:bottom w:val="single" w:sz="4" w:space="0" w:color="auto"/>
              <w:right w:val="single" w:sz="4" w:space="0" w:color="auto"/>
            </w:tcBorders>
          </w:tcPr>
          <w:p w:rsidR="0067776D" w:rsidRPr="00245B4F" w:rsidRDefault="0067776D" w:rsidP="0045080E">
            <w:pPr>
              <w:rPr>
                <w:sz w:val="16"/>
                <w:szCs w:val="16"/>
              </w:rPr>
            </w:pPr>
            <w:r w:rsidRPr="00245B4F">
              <w:rPr>
                <w:sz w:val="16"/>
                <w:szCs w:val="16"/>
              </w:rPr>
              <w:t>АР: усне опитування, письмове опитування, підготовка презентацій</w:t>
            </w:r>
          </w:p>
          <w:p w:rsidR="0067776D" w:rsidRPr="00245B4F" w:rsidRDefault="0067776D" w:rsidP="0045080E">
            <w:pPr>
              <w:rPr>
                <w:sz w:val="16"/>
                <w:szCs w:val="16"/>
              </w:rPr>
            </w:pPr>
            <w:r w:rsidRPr="00245B4F">
              <w:rPr>
                <w:sz w:val="16"/>
                <w:szCs w:val="16"/>
              </w:rPr>
              <w:t>СР: реферат, тестування.</w:t>
            </w:r>
          </w:p>
        </w:tc>
      </w:tr>
      <w:tr w:rsidR="0067776D" w:rsidRPr="00245B4F" w:rsidTr="0045080E">
        <w:trPr>
          <w:trHeight w:val="375"/>
        </w:trPr>
        <w:tc>
          <w:tcPr>
            <w:tcW w:w="2084" w:type="dxa"/>
            <w:tcBorders>
              <w:top w:val="nil"/>
              <w:left w:val="single" w:sz="4" w:space="0" w:color="auto"/>
              <w:bottom w:val="single" w:sz="4" w:space="0" w:color="auto"/>
              <w:right w:val="single" w:sz="4" w:space="0" w:color="auto"/>
            </w:tcBorders>
            <w:shd w:val="clear" w:color="auto" w:fill="auto"/>
          </w:tcPr>
          <w:p w:rsidR="0067776D" w:rsidRPr="00245B4F" w:rsidRDefault="0067776D" w:rsidP="0045080E">
            <w:pPr>
              <w:tabs>
                <w:tab w:val="left" w:pos="720"/>
              </w:tabs>
              <w:rPr>
                <w:bCs/>
                <w:sz w:val="20"/>
                <w:szCs w:val="20"/>
              </w:rPr>
            </w:pPr>
            <w:r w:rsidRPr="00245B4F">
              <w:rPr>
                <w:sz w:val="20"/>
                <w:szCs w:val="20"/>
              </w:rPr>
              <w:t>Галицько-Волинська держава</w:t>
            </w:r>
          </w:p>
        </w:tc>
        <w:tc>
          <w:tcPr>
            <w:tcW w:w="611" w:type="dxa"/>
            <w:gridSpan w:val="3"/>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10</w:t>
            </w:r>
          </w:p>
        </w:tc>
        <w:tc>
          <w:tcPr>
            <w:tcW w:w="565" w:type="dxa"/>
            <w:gridSpan w:val="2"/>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6</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9</w:t>
            </w:r>
          </w:p>
        </w:tc>
        <w:tc>
          <w:tcPr>
            <w:tcW w:w="565" w:type="dxa"/>
            <w:gridSpan w:val="2"/>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23"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38"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9</w:t>
            </w:r>
          </w:p>
        </w:tc>
        <w:tc>
          <w:tcPr>
            <w:tcW w:w="1135" w:type="dxa"/>
            <w:tcBorders>
              <w:top w:val="nil"/>
              <w:left w:val="nil"/>
              <w:bottom w:val="single" w:sz="4" w:space="0" w:color="auto"/>
              <w:right w:val="single" w:sz="4" w:space="0" w:color="auto"/>
            </w:tcBorders>
          </w:tcPr>
          <w:p w:rsidR="0067776D" w:rsidRPr="00245B4F" w:rsidRDefault="0067776D" w:rsidP="0045080E">
            <w:pPr>
              <w:rPr>
                <w:sz w:val="16"/>
                <w:szCs w:val="16"/>
              </w:rPr>
            </w:pPr>
            <w:r w:rsidRPr="00245B4F">
              <w:rPr>
                <w:sz w:val="16"/>
                <w:szCs w:val="16"/>
              </w:rPr>
              <w:t>АР: усне опитування, письмове опитування, підготовка презентацій</w:t>
            </w:r>
          </w:p>
          <w:p w:rsidR="0067776D" w:rsidRPr="00245B4F" w:rsidRDefault="0067776D" w:rsidP="0045080E">
            <w:pPr>
              <w:rPr>
                <w:sz w:val="16"/>
                <w:szCs w:val="16"/>
              </w:rPr>
            </w:pPr>
            <w:r w:rsidRPr="00245B4F">
              <w:rPr>
                <w:sz w:val="16"/>
                <w:szCs w:val="16"/>
              </w:rPr>
              <w:t>СР: реферат, тестування.</w:t>
            </w:r>
          </w:p>
        </w:tc>
      </w:tr>
      <w:tr w:rsidR="0067776D" w:rsidRPr="00245B4F" w:rsidTr="0045080E">
        <w:trPr>
          <w:trHeight w:val="375"/>
        </w:trPr>
        <w:tc>
          <w:tcPr>
            <w:tcW w:w="2084" w:type="dxa"/>
            <w:tcBorders>
              <w:top w:val="nil"/>
              <w:left w:val="single" w:sz="4" w:space="0" w:color="auto"/>
              <w:bottom w:val="single" w:sz="4" w:space="0" w:color="auto"/>
              <w:right w:val="single" w:sz="4" w:space="0" w:color="auto"/>
            </w:tcBorders>
            <w:shd w:val="clear" w:color="auto" w:fill="auto"/>
          </w:tcPr>
          <w:p w:rsidR="0067776D" w:rsidRPr="00245B4F" w:rsidRDefault="0067776D" w:rsidP="0045080E">
            <w:pPr>
              <w:tabs>
                <w:tab w:val="left" w:pos="720"/>
              </w:tabs>
              <w:rPr>
                <w:bCs/>
                <w:sz w:val="20"/>
                <w:szCs w:val="20"/>
              </w:rPr>
            </w:pPr>
            <w:r w:rsidRPr="00245B4F">
              <w:rPr>
                <w:sz w:val="20"/>
                <w:szCs w:val="20"/>
              </w:rPr>
              <w:t>Українські землі в складі Великого князівства Литовського та Речі Посполитої</w:t>
            </w:r>
          </w:p>
        </w:tc>
        <w:tc>
          <w:tcPr>
            <w:tcW w:w="611" w:type="dxa"/>
            <w:gridSpan w:val="3"/>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8</w:t>
            </w:r>
          </w:p>
        </w:tc>
        <w:tc>
          <w:tcPr>
            <w:tcW w:w="565" w:type="dxa"/>
            <w:gridSpan w:val="2"/>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6</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9</w:t>
            </w:r>
          </w:p>
        </w:tc>
        <w:tc>
          <w:tcPr>
            <w:tcW w:w="565" w:type="dxa"/>
            <w:gridSpan w:val="2"/>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23"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38"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9</w:t>
            </w:r>
          </w:p>
        </w:tc>
        <w:tc>
          <w:tcPr>
            <w:tcW w:w="1135" w:type="dxa"/>
            <w:tcBorders>
              <w:top w:val="nil"/>
              <w:left w:val="nil"/>
              <w:bottom w:val="single" w:sz="4" w:space="0" w:color="auto"/>
              <w:right w:val="single" w:sz="4" w:space="0" w:color="auto"/>
            </w:tcBorders>
          </w:tcPr>
          <w:p w:rsidR="0067776D" w:rsidRPr="00245B4F" w:rsidRDefault="0067776D" w:rsidP="0045080E">
            <w:pPr>
              <w:rPr>
                <w:sz w:val="16"/>
                <w:szCs w:val="16"/>
              </w:rPr>
            </w:pPr>
            <w:r w:rsidRPr="00245B4F">
              <w:rPr>
                <w:sz w:val="16"/>
                <w:szCs w:val="16"/>
              </w:rPr>
              <w:t>АР: усне опитування, письмове опитування, підготовка презентацій</w:t>
            </w:r>
          </w:p>
          <w:p w:rsidR="0067776D" w:rsidRPr="00245B4F" w:rsidRDefault="0067776D" w:rsidP="0045080E">
            <w:pPr>
              <w:rPr>
                <w:sz w:val="16"/>
                <w:szCs w:val="16"/>
              </w:rPr>
            </w:pPr>
            <w:r w:rsidRPr="00245B4F">
              <w:rPr>
                <w:sz w:val="16"/>
                <w:szCs w:val="16"/>
              </w:rPr>
              <w:t>СР: реферат, тестування.</w:t>
            </w:r>
          </w:p>
        </w:tc>
      </w:tr>
      <w:tr w:rsidR="0067776D" w:rsidRPr="00245B4F" w:rsidTr="0045080E">
        <w:trPr>
          <w:trHeight w:val="375"/>
        </w:trPr>
        <w:tc>
          <w:tcPr>
            <w:tcW w:w="2084" w:type="dxa"/>
            <w:tcBorders>
              <w:top w:val="nil"/>
              <w:left w:val="single" w:sz="4" w:space="0" w:color="auto"/>
              <w:bottom w:val="single" w:sz="4" w:space="0" w:color="auto"/>
              <w:right w:val="single" w:sz="4" w:space="0" w:color="auto"/>
            </w:tcBorders>
            <w:shd w:val="clear" w:color="auto" w:fill="auto"/>
          </w:tcPr>
          <w:p w:rsidR="0067776D" w:rsidRPr="00245B4F" w:rsidRDefault="0067776D" w:rsidP="0045080E">
            <w:pPr>
              <w:tabs>
                <w:tab w:val="left" w:pos="720"/>
              </w:tabs>
              <w:rPr>
                <w:bCs/>
                <w:sz w:val="20"/>
                <w:szCs w:val="20"/>
              </w:rPr>
            </w:pPr>
            <w:r w:rsidRPr="00245B4F">
              <w:rPr>
                <w:sz w:val="20"/>
                <w:szCs w:val="20"/>
              </w:rPr>
              <w:t>Органи влади та управління Запорізької Січі</w:t>
            </w:r>
          </w:p>
        </w:tc>
        <w:tc>
          <w:tcPr>
            <w:tcW w:w="611" w:type="dxa"/>
            <w:gridSpan w:val="3"/>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10</w:t>
            </w:r>
          </w:p>
        </w:tc>
        <w:tc>
          <w:tcPr>
            <w:tcW w:w="565" w:type="dxa"/>
            <w:gridSpan w:val="2"/>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6</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9</w:t>
            </w:r>
          </w:p>
        </w:tc>
        <w:tc>
          <w:tcPr>
            <w:tcW w:w="565" w:type="dxa"/>
            <w:gridSpan w:val="2"/>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23"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38"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9</w:t>
            </w:r>
          </w:p>
        </w:tc>
        <w:tc>
          <w:tcPr>
            <w:tcW w:w="1135" w:type="dxa"/>
            <w:tcBorders>
              <w:top w:val="nil"/>
              <w:left w:val="nil"/>
              <w:bottom w:val="single" w:sz="4" w:space="0" w:color="auto"/>
              <w:right w:val="single" w:sz="4" w:space="0" w:color="auto"/>
            </w:tcBorders>
          </w:tcPr>
          <w:p w:rsidR="0067776D" w:rsidRPr="00245B4F" w:rsidRDefault="0067776D" w:rsidP="0045080E">
            <w:pPr>
              <w:rPr>
                <w:sz w:val="16"/>
                <w:szCs w:val="16"/>
              </w:rPr>
            </w:pPr>
            <w:r w:rsidRPr="00245B4F">
              <w:rPr>
                <w:sz w:val="16"/>
                <w:szCs w:val="16"/>
              </w:rPr>
              <w:t>АР: усне опитування, письмове опитування, підготовка презентацій</w:t>
            </w:r>
          </w:p>
        </w:tc>
      </w:tr>
      <w:tr w:rsidR="0067776D" w:rsidRPr="00245B4F" w:rsidTr="0045080E">
        <w:trPr>
          <w:trHeight w:val="375"/>
        </w:trPr>
        <w:tc>
          <w:tcPr>
            <w:tcW w:w="2084" w:type="dxa"/>
            <w:tcBorders>
              <w:top w:val="nil"/>
              <w:left w:val="single" w:sz="4" w:space="0" w:color="auto"/>
              <w:bottom w:val="single" w:sz="4" w:space="0" w:color="auto"/>
              <w:right w:val="single" w:sz="4" w:space="0" w:color="auto"/>
            </w:tcBorders>
            <w:shd w:val="clear" w:color="auto" w:fill="auto"/>
          </w:tcPr>
          <w:p w:rsidR="0067776D" w:rsidRPr="00245B4F" w:rsidRDefault="0067776D" w:rsidP="0045080E">
            <w:pPr>
              <w:tabs>
                <w:tab w:val="left" w:pos="720"/>
              </w:tabs>
              <w:rPr>
                <w:bCs/>
                <w:sz w:val="20"/>
                <w:szCs w:val="20"/>
              </w:rPr>
            </w:pPr>
            <w:r w:rsidRPr="00245B4F">
              <w:rPr>
                <w:sz w:val="20"/>
                <w:szCs w:val="20"/>
              </w:rPr>
              <w:t>Д</w:t>
            </w:r>
            <w:r w:rsidRPr="00245B4F">
              <w:rPr>
                <w:bCs/>
                <w:sz w:val="20"/>
                <w:szCs w:val="20"/>
              </w:rPr>
              <w:t>ержава і право на початку української революції ХVІІ ст.</w:t>
            </w:r>
          </w:p>
        </w:tc>
        <w:tc>
          <w:tcPr>
            <w:tcW w:w="611" w:type="dxa"/>
            <w:gridSpan w:val="3"/>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10</w:t>
            </w:r>
          </w:p>
        </w:tc>
        <w:tc>
          <w:tcPr>
            <w:tcW w:w="565" w:type="dxa"/>
            <w:gridSpan w:val="2"/>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6</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9</w:t>
            </w:r>
          </w:p>
        </w:tc>
        <w:tc>
          <w:tcPr>
            <w:tcW w:w="565" w:type="dxa"/>
            <w:gridSpan w:val="2"/>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23"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38"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9</w:t>
            </w:r>
          </w:p>
        </w:tc>
        <w:tc>
          <w:tcPr>
            <w:tcW w:w="1135" w:type="dxa"/>
            <w:tcBorders>
              <w:top w:val="nil"/>
              <w:left w:val="nil"/>
              <w:bottom w:val="single" w:sz="4" w:space="0" w:color="auto"/>
              <w:right w:val="single" w:sz="4" w:space="0" w:color="auto"/>
            </w:tcBorders>
          </w:tcPr>
          <w:p w:rsidR="0067776D" w:rsidRPr="00245B4F" w:rsidRDefault="0067776D" w:rsidP="0045080E">
            <w:r w:rsidRPr="00245B4F">
              <w:rPr>
                <w:sz w:val="16"/>
                <w:szCs w:val="16"/>
              </w:rPr>
              <w:t>СР: реферат, тестування.</w:t>
            </w:r>
          </w:p>
        </w:tc>
      </w:tr>
      <w:tr w:rsidR="0067776D" w:rsidRPr="00245B4F" w:rsidTr="0045080E">
        <w:trPr>
          <w:trHeight w:val="375"/>
        </w:trPr>
        <w:tc>
          <w:tcPr>
            <w:tcW w:w="2084" w:type="dxa"/>
            <w:tcBorders>
              <w:top w:val="nil"/>
              <w:left w:val="single" w:sz="4" w:space="0" w:color="auto"/>
              <w:bottom w:val="single" w:sz="4" w:space="0" w:color="auto"/>
              <w:right w:val="single" w:sz="4" w:space="0" w:color="auto"/>
            </w:tcBorders>
            <w:shd w:val="clear" w:color="auto" w:fill="auto"/>
          </w:tcPr>
          <w:p w:rsidR="0067776D" w:rsidRPr="00245B4F" w:rsidRDefault="0067776D" w:rsidP="0045080E">
            <w:pPr>
              <w:tabs>
                <w:tab w:val="left" w:pos="720"/>
              </w:tabs>
              <w:rPr>
                <w:bCs/>
                <w:sz w:val="20"/>
                <w:szCs w:val="20"/>
              </w:rPr>
            </w:pPr>
            <w:r w:rsidRPr="00245B4F">
              <w:rPr>
                <w:sz w:val="20"/>
                <w:szCs w:val="20"/>
              </w:rPr>
              <w:t>Правове становище українських земель у складі Австрійської імперії</w:t>
            </w:r>
          </w:p>
        </w:tc>
        <w:tc>
          <w:tcPr>
            <w:tcW w:w="611" w:type="dxa"/>
            <w:gridSpan w:val="3"/>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8</w:t>
            </w:r>
          </w:p>
        </w:tc>
        <w:tc>
          <w:tcPr>
            <w:tcW w:w="565" w:type="dxa"/>
            <w:gridSpan w:val="2"/>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6</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9</w:t>
            </w:r>
          </w:p>
        </w:tc>
        <w:tc>
          <w:tcPr>
            <w:tcW w:w="565" w:type="dxa"/>
            <w:gridSpan w:val="2"/>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23"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38"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9</w:t>
            </w:r>
          </w:p>
        </w:tc>
        <w:tc>
          <w:tcPr>
            <w:tcW w:w="1135" w:type="dxa"/>
            <w:tcBorders>
              <w:top w:val="nil"/>
              <w:left w:val="nil"/>
              <w:bottom w:val="single" w:sz="4" w:space="0" w:color="auto"/>
              <w:right w:val="single" w:sz="4" w:space="0" w:color="auto"/>
            </w:tcBorders>
          </w:tcPr>
          <w:p w:rsidR="0067776D" w:rsidRPr="00245B4F" w:rsidRDefault="0067776D" w:rsidP="0045080E">
            <w:pPr>
              <w:rPr>
                <w:sz w:val="16"/>
                <w:szCs w:val="16"/>
              </w:rPr>
            </w:pPr>
            <w:r w:rsidRPr="00245B4F">
              <w:rPr>
                <w:sz w:val="16"/>
                <w:szCs w:val="16"/>
              </w:rPr>
              <w:t xml:space="preserve">АР: усне опитування, письмове опитування, підготовка </w:t>
            </w:r>
            <w:r w:rsidRPr="00245B4F">
              <w:rPr>
                <w:sz w:val="16"/>
                <w:szCs w:val="16"/>
              </w:rPr>
              <w:lastRenderedPageBreak/>
              <w:t>презентацій</w:t>
            </w:r>
          </w:p>
        </w:tc>
      </w:tr>
      <w:tr w:rsidR="0067776D" w:rsidRPr="00245B4F" w:rsidTr="0045080E">
        <w:trPr>
          <w:trHeight w:val="375"/>
        </w:trPr>
        <w:tc>
          <w:tcPr>
            <w:tcW w:w="2084" w:type="dxa"/>
            <w:tcBorders>
              <w:top w:val="nil"/>
              <w:left w:val="single" w:sz="4" w:space="0" w:color="auto"/>
              <w:bottom w:val="single" w:sz="4" w:space="0" w:color="auto"/>
              <w:right w:val="single" w:sz="4" w:space="0" w:color="auto"/>
            </w:tcBorders>
            <w:shd w:val="clear" w:color="auto" w:fill="auto"/>
          </w:tcPr>
          <w:p w:rsidR="0067776D" w:rsidRPr="00245B4F" w:rsidRDefault="0067776D" w:rsidP="0045080E">
            <w:pPr>
              <w:tabs>
                <w:tab w:val="left" w:pos="720"/>
              </w:tabs>
              <w:rPr>
                <w:bCs/>
                <w:sz w:val="20"/>
                <w:szCs w:val="20"/>
              </w:rPr>
            </w:pPr>
            <w:r w:rsidRPr="00245B4F">
              <w:rPr>
                <w:sz w:val="20"/>
                <w:szCs w:val="20"/>
              </w:rPr>
              <w:lastRenderedPageBreak/>
              <w:t>Україна у складі Російської імперії</w:t>
            </w:r>
          </w:p>
        </w:tc>
        <w:tc>
          <w:tcPr>
            <w:tcW w:w="611" w:type="dxa"/>
            <w:gridSpan w:val="3"/>
            <w:tcBorders>
              <w:top w:val="nil"/>
              <w:left w:val="nil"/>
              <w:bottom w:val="single" w:sz="4" w:space="0" w:color="auto"/>
              <w:right w:val="single" w:sz="4" w:space="0" w:color="auto"/>
            </w:tcBorders>
            <w:shd w:val="clear" w:color="auto" w:fill="auto"/>
            <w:vAlign w:val="center"/>
          </w:tcPr>
          <w:p w:rsidR="0067776D" w:rsidRPr="00245B4F" w:rsidRDefault="0067776D" w:rsidP="0045080E">
            <w:r>
              <w:t>8</w:t>
            </w:r>
          </w:p>
        </w:tc>
        <w:tc>
          <w:tcPr>
            <w:tcW w:w="565" w:type="dxa"/>
            <w:gridSpan w:val="2"/>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6</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r>
              <w:t>9</w:t>
            </w:r>
          </w:p>
        </w:tc>
        <w:tc>
          <w:tcPr>
            <w:tcW w:w="565" w:type="dxa"/>
            <w:gridSpan w:val="2"/>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23"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38"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9</w:t>
            </w:r>
          </w:p>
        </w:tc>
        <w:tc>
          <w:tcPr>
            <w:tcW w:w="1135" w:type="dxa"/>
            <w:tcBorders>
              <w:top w:val="nil"/>
              <w:left w:val="nil"/>
              <w:bottom w:val="single" w:sz="4" w:space="0" w:color="auto"/>
              <w:right w:val="single" w:sz="4" w:space="0" w:color="auto"/>
            </w:tcBorders>
          </w:tcPr>
          <w:p w:rsidR="0067776D" w:rsidRPr="00245B4F" w:rsidRDefault="0067776D" w:rsidP="0045080E">
            <w:r w:rsidRPr="00245B4F">
              <w:rPr>
                <w:sz w:val="16"/>
                <w:szCs w:val="16"/>
              </w:rPr>
              <w:t>СР: реферат, тестування.</w:t>
            </w:r>
          </w:p>
        </w:tc>
      </w:tr>
      <w:tr w:rsidR="0067776D" w:rsidRPr="00245B4F" w:rsidTr="0045080E">
        <w:trPr>
          <w:trHeight w:val="375"/>
        </w:trPr>
        <w:tc>
          <w:tcPr>
            <w:tcW w:w="2084" w:type="dxa"/>
            <w:tcBorders>
              <w:top w:val="nil"/>
              <w:left w:val="single" w:sz="4" w:space="0" w:color="auto"/>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Модульний контроль</w:t>
            </w:r>
          </w:p>
        </w:tc>
        <w:tc>
          <w:tcPr>
            <w:tcW w:w="611" w:type="dxa"/>
            <w:gridSpan w:val="3"/>
            <w:tcBorders>
              <w:top w:val="nil"/>
              <w:left w:val="nil"/>
              <w:bottom w:val="single" w:sz="4" w:space="0" w:color="auto"/>
              <w:right w:val="single" w:sz="4" w:space="0" w:color="auto"/>
            </w:tcBorders>
            <w:shd w:val="clear" w:color="auto" w:fill="auto"/>
            <w:vAlign w:val="center"/>
          </w:tcPr>
          <w:p w:rsidR="0067776D" w:rsidRPr="00245B4F" w:rsidRDefault="0067776D" w:rsidP="0045080E"/>
        </w:tc>
        <w:tc>
          <w:tcPr>
            <w:tcW w:w="565" w:type="dxa"/>
            <w:gridSpan w:val="2"/>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1</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65" w:type="dxa"/>
            <w:gridSpan w:val="2"/>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23"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38"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1135" w:type="dxa"/>
            <w:tcBorders>
              <w:top w:val="nil"/>
              <w:left w:val="nil"/>
              <w:bottom w:val="single" w:sz="4" w:space="0" w:color="auto"/>
              <w:right w:val="single" w:sz="4" w:space="0" w:color="auto"/>
            </w:tcBorders>
          </w:tcPr>
          <w:p w:rsidR="0067776D" w:rsidRPr="00245B4F" w:rsidRDefault="0067776D" w:rsidP="0045080E">
            <w:pPr>
              <w:rPr>
                <w:sz w:val="16"/>
                <w:szCs w:val="16"/>
              </w:rPr>
            </w:pPr>
            <w:r w:rsidRPr="00245B4F">
              <w:rPr>
                <w:sz w:val="16"/>
                <w:szCs w:val="16"/>
              </w:rPr>
              <w:t>АР: усне опитування, письмове опитування, підготовка презентацій</w:t>
            </w:r>
          </w:p>
          <w:p w:rsidR="0067776D" w:rsidRPr="00245B4F" w:rsidRDefault="0067776D" w:rsidP="0045080E">
            <w:pPr>
              <w:rPr>
                <w:sz w:val="16"/>
                <w:szCs w:val="16"/>
              </w:rPr>
            </w:pPr>
            <w:r w:rsidRPr="00245B4F">
              <w:rPr>
                <w:sz w:val="16"/>
                <w:szCs w:val="16"/>
              </w:rPr>
              <w:t>СР: реферат, тестування.</w:t>
            </w:r>
          </w:p>
        </w:tc>
      </w:tr>
      <w:tr w:rsidR="0067776D" w:rsidRPr="00245B4F" w:rsidTr="0045080E">
        <w:trPr>
          <w:trHeight w:val="375"/>
        </w:trPr>
        <w:tc>
          <w:tcPr>
            <w:tcW w:w="2084" w:type="dxa"/>
            <w:tcBorders>
              <w:top w:val="nil"/>
              <w:left w:val="single" w:sz="4" w:space="0" w:color="auto"/>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Разом за змістовним модулем 1</w:t>
            </w:r>
          </w:p>
        </w:tc>
        <w:tc>
          <w:tcPr>
            <w:tcW w:w="611" w:type="dxa"/>
            <w:gridSpan w:val="3"/>
            <w:tcBorders>
              <w:top w:val="nil"/>
              <w:left w:val="nil"/>
              <w:bottom w:val="single" w:sz="4" w:space="0" w:color="auto"/>
              <w:right w:val="single" w:sz="4" w:space="0" w:color="auto"/>
            </w:tcBorders>
            <w:shd w:val="clear" w:color="auto" w:fill="auto"/>
            <w:vAlign w:val="center"/>
          </w:tcPr>
          <w:p w:rsidR="0067776D" w:rsidRPr="00245B4F" w:rsidRDefault="0067776D" w:rsidP="0045080E">
            <w:r>
              <w:t>84</w:t>
            </w:r>
          </w:p>
        </w:tc>
        <w:tc>
          <w:tcPr>
            <w:tcW w:w="565" w:type="dxa"/>
            <w:gridSpan w:val="2"/>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16</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14</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54</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83</w:t>
            </w:r>
          </w:p>
        </w:tc>
        <w:tc>
          <w:tcPr>
            <w:tcW w:w="565" w:type="dxa"/>
            <w:gridSpan w:val="2"/>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2</w:t>
            </w:r>
          </w:p>
        </w:tc>
        <w:tc>
          <w:tcPr>
            <w:tcW w:w="523"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38"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81</w:t>
            </w:r>
          </w:p>
        </w:tc>
        <w:tc>
          <w:tcPr>
            <w:tcW w:w="1135" w:type="dxa"/>
            <w:tcBorders>
              <w:top w:val="nil"/>
              <w:left w:val="nil"/>
              <w:bottom w:val="single" w:sz="4" w:space="0" w:color="auto"/>
              <w:right w:val="single" w:sz="4" w:space="0" w:color="auto"/>
            </w:tcBorders>
          </w:tcPr>
          <w:p w:rsidR="0067776D" w:rsidRPr="00245B4F" w:rsidRDefault="0067776D" w:rsidP="0045080E">
            <w:pPr>
              <w:rPr>
                <w:sz w:val="16"/>
                <w:szCs w:val="16"/>
              </w:rPr>
            </w:pPr>
          </w:p>
        </w:tc>
      </w:tr>
      <w:tr w:rsidR="0067776D" w:rsidRPr="00245B4F" w:rsidTr="0045080E">
        <w:trPr>
          <w:cantSplit/>
          <w:trHeight w:val="300"/>
        </w:trPr>
        <w:tc>
          <w:tcPr>
            <w:tcW w:w="9782"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67776D" w:rsidRPr="00245B4F" w:rsidRDefault="0067776D" w:rsidP="0045080E">
            <w:pPr>
              <w:jc w:val="center"/>
              <w:rPr>
                <w:b/>
                <w:sz w:val="20"/>
                <w:szCs w:val="20"/>
              </w:rPr>
            </w:pPr>
            <w:r w:rsidRPr="00245B4F">
              <w:rPr>
                <w:b/>
                <w:sz w:val="20"/>
                <w:szCs w:val="20"/>
              </w:rPr>
              <w:t>ЗМІСТОВНИЙ МОДУЛЬ ІІ.</w:t>
            </w:r>
          </w:p>
          <w:p w:rsidR="0067776D" w:rsidRPr="00245B4F" w:rsidRDefault="0067776D" w:rsidP="0045080E">
            <w:pPr>
              <w:jc w:val="center"/>
              <w:rPr>
                <w:b/>
                <w:bCs/>
              </w:rPr>
            </w:pPr>
            <w:r w:rsidRPr="00245B4F">
              <w:rPr>
                <w:b/>
                <w:sz w:val="28"/>
              </w:rPr>
              <w:t xml:space="preserve">Держава та право України від </w:t>
            </w:r>
            <w:r>
              <w:rPr>
                <w:b/>
                <w:sz w:val="28"/>
              </w:rPr>
              <w:t>поч</w:t>
            </w:r>
            <w:r w:rsidRPr="00245B4F">
              <w:rPr>
                <w:b/>
                <w:sz w:val="28"/>
              </w:rPr>
              <w:t>.</w:t>
            </w:r>
            <w:r>
              <w:rPr>
                <w:b/>
                <w:sz w:val="28"/>
              </w:rPr>
              <w:t xml:space="preserve"> ХХ ст.</w:t>
            </w:r>
            <w:r w:rsidRPr="00245B4F">
              <w:rPr>
                <w:b/>
                <w:sz w:val="28"/>
              </w:rPr>
              <w:t xml:space="preserve"> до сьогодення</w:t>
            </w:r>
          </w:p>
        </w:tc>
        <w:tc>
          <w:tcPr>
            <w:tcW w:w="1135" w:type="dxa"/>
            <w:tcBorders>
              <w:top w:val="single" w:sz="4" w:space="0" w:color="auto"/>
              <w:left w:val="single" w:sz="4" w:space="0" w:color="auto"/>
              <w:bottom w:val="single" w:sz="4" w:space="0" w:color="auto"/>
              <w:right w:val="single" w:sz="4" w:space="0" w:color="auto"/>
            </w:tcBorders>
          </w:tcPr>
          <w:p w:rsidR="0067776D" w:rsidRPr="00245B4F" w:rsidRDefault="0067776D" w:rsidP="0045080E">
            <w:pPr>
              <w:jc w:val="center"/>
              <w:rPr>
                <w:b/>
                <w:bCs/>
                <w:sz w:val="16"/>
                <w:szCs w:val="16"/>
              </w:rPr>
            </w:pPr>
          </w:p>
        </w:tc>
      </w:tr>
      <w:tr w:rsidR="0067776D" w:rsidRPr="00245B4F" w:rsidTr="0045080E">
        <w:trPr>
          <w:trHeight w:val="375"/>
        </w:trPr>
        <w:tc>
          <w:tcPr>
            <w:tcW w:w="2128" w:type="dxa"/>
            <w:gridSpan w:val="2"/>
            <w:tcBorders>
              <w:top w:val="nil"/>
              <w:left w:val="single" w:sz="4" w:space="0" w:color="auto"/>
              <w:bottom w:val="single" w:sz="4" w:space="0" w:color="auto"/>
              <w:right w:val="single" w:sz="4" w:space="0" w:color="auto"/>
            </w:tcBorders>
            <w:shd w:val="clear" w:color="auto" w:fill="auto"/>
          </w:tcPr>
          <w:p w:rsidR="0067776D" w:rsidRPr="00245B4F" w:rsidRDefault="0067776D" w:rsidP="0045080E">
            <w:pPr>
              <w:tabs>
                <w:tab w:val="left" w:pos="720"/>
              </w:tabs>
              <w:rPr>
                <w:bCs/>
                <w:sz w:val="20"/>
                <w:szCs w:val="20"/>
              </w:rPr>
            </w:pPr>
            <w:r w:rsidRPr="00245B4F">
              <w:rPr>
                <w:sz w:val="20"/>
                <w:szCs w:val="20"/>
              </w:rPr>
              <w:t>Суспільно-політичний лад і право в Україні у складі Російської держави (ХІХ – поч. ХХ ст.)</w:t>
            </w:r>
          </w:p>
        </w:tc>
        <w:tc>
          <w:tcPr>
            <w:tcW w:w="588" w:type="dxa"/>
            <w:gridSpan w:val="3"/>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9</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1</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6</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9</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 </w:t>
            </w:r>
          </w:p>
        </w:tc>
        <w:tc>
          <w:tcPr>
            <w:tcW w:w="538"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9</w:t>
            </w:r>
          </w:p>
        </w:tc>
        <w:tc>
          <w:tcPr>
            <w:tcW w:w="1135" w:type="dxa"/>
            <w:tcBorders>
              <w:top w:val="nil"/>
              <w:left w:val="nil"/>
              <w:bottom w:val="single" w:sz="4" w:space="0" w:color="auto"/>
              <w:right w:val="single" w:sz="4" w:space="0" w:color="auto"/>
            </w:tcBorders>
          </w:tcPr>
          <w:p w:rsidR="0067776D" w:rsidRPr="00245B4F" w:rsidRDefault="0067776D" w:rsidP="0045080E">
            <w:pPr>
              <w:rPr>
                <w:sz w:val="16"/>
                <w:szCs w:val="16"/>
              </w:rPr>
            </w:pPr>
            <w:r w:rsidRPr="00245B4F">
              <w:rPr>
                <w:sz w:val="16"/>
                <w:szCs w:val="16"/>
              </w:rPr>
              <w:t>АР: усне опитування, письмове опитування</w:t>
            </w:r>
          </w:p>
          <w:p w:rsidR="0067776D" w:rsidRPr="00245B4F" w:rsidRDefault="0067776D" w:rsidP="0045080E">
            <w:pPr>
              <w:rPr>
                <w:sz w:val="16"/>
                <w:szCs w:val="16"/>
              </w:rPr>
            </w:pPr>
            <w:r w:rsidRPr="00245B4F">
              <w:rPr>
                <w:sz w:val="16"/>
                <w:szCs w:val="16"/>
              </w:rPr>
              <w:t>СР: реферат, тестування.</w:t>
            </w:r>
          </w:p>
        </w:tc>
      </w:tr>
      <w:tr w:rsidR="0067776D" w:rsidRPr="00245B4F" w:rsidTr="0045080E">
        <w:trPr>
          <w:trHeight w:val="375"/>
        </w:trPr>
        <w:tc>
          <w:tcPr>
            <w:tcW w:w="2128" w:type="dxa"/>
            <w:gridSpan w:val="2"/>
            <w:tcBorders>
              <w:top w:val="nil"/>
              <w:left w:val="single" w:sz="4" w:space="0" w:color="auto"/>
              <w:bottom w:val="single" w:sz="4" w:space="0" w:color="auto"/>
              <w:right w:val="single" w:sz="4" w:space="0" w:color="auto"/>
            </w:tcBorders>
            <w:shd w:val="clear" w:color="auto" w:fill="auto"/>
          </w:tcPr>
          <w:p w:rsidR="0067776D" w:rsidRPr="00245B4F" w:rsidRDefault="0067776D" w:rsidP="0045080E">
            <w:pPr>
              <w:tabs>
                <w:tab w:val="left" w:pos="720"/>
              </w:tabs>
              <w:rPr>
                <w:bCs/>
                <w:sz w:val="20"/>
                <w:szCs w:val="20"/>
              </w:rPr>
            </w:pPr>
            <w:r w:rsidRPr="00245B4F">
              <w:rPr>
                <w:kern w:val="36"/>
                <w:sz w:val="20"/>
                <w:szCs w:val="20"/>
              </w:rPr>
              <w:t>Державно-правовий розвиток України початку ХХ ст.</w:t>
            </w:r>
          </w:p>
        </w:tc>
        <w:tc>
          <w:tcPr>
            <w:tcW w:w="588" w:type="dxa"/>
            <w:gridSpan w:val="3"/>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9</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1</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6</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r>
              <w:rPr>
                <w:sz w:val="20"/>
                <w:szCs w:val="20"/>
              </w:rPr>
              <w:t>9</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 </w:t>
            </w:r>
          </w:p>
        </w:tc>
        <w:tc>
          <w:tcPr>
            <w:tcW w:w="544" w:type="dxa"/>
            <w:gridSpan w:val="2"/>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 </w:t>
            </w:r>
          </w:p>
        </w:tc>
        <w:tc>
          <w:tcPr>
            <w:tcW w:w="538"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9</w:t>
            </w:r>
          </w:p>
        </w:tc>
        <w:tc>
          <w:tcPr>
            <w:tcW w:w="1135" w:type="dxa"/>
            <w:tcBorders>
              <w:top w:val="nil"/>
              <w:left w:val="nil"/>
              <w:bottom w:val="single" w:sz="4" w:space="0" w:color="auto"/>
              <w:right w:val="single" w:sz="4" w:space="0" w:color="auto"/>
            </w:tcBorders>
          </w:tcPr>
          <w:p w:rsidR="0067776D" w:rsidRPr="00245B4F" w:rsidRDefault="0067776D" w:rsidP="0045080E">
            <w:pPr>
              <w:rPr>
                <w:sz w:val="16"/>
                <w:szCs w:val="16"/>
              </w:rPr>
            </w:pPr>
            <w:r w:rsidRPr="00245B4F">
              <w:rPr>
                <w:sz w:val="16"/>
                <w:szCs w:val="16"/>
              </w:rPr>
              <w:t>АР: усне опитування, письмове опитування</w:t>
            </w:r>
          </w:p>
          <w:p w:rsidR="0067776D" w:rsidRPr="00245B4F" w:rsidRDefault="0067776D" w:rsidP="0045080E">
            <w:pPr>
              <w:rPr>
                <w:sz w:val="16"/>
                <w:szCs w:val="16"/>
              </w:rPr>
            </w:pPr>
            <w:r w:rsidRPr="00245B4F">
              <w:rPr>
                <w:sz w:val="16"/>
                <w:szCs w:val="16"/>
              </w:rPr>
              <w:t>СР: реферат, тестування.</w:t>
            </w:r>
          </w:p>
        </w:tc>
      </w:tr>
      <w:tr w:rsidR="0067776D" w:rsidRPr="00245B4F" w:rsidTr="0045080E">
        <w:trPr>
          <w:trHeight w:val="375"/>
        </w:trPr>
        <w:tc>
          <w:tcPr>
            <w:tcW w:w="2128" w:type="dxa"/>
            <w:gridSpan w:val="2"/>
            <w:tcBorders>
              <w:top w:val="nil"/>
              <w:left w:val="single" w:sz="4" w:space="0" w:color="auto"/>
              <w:bottom w:val="single" w:sz="4" w:space="0" w:color="auto"/>
              <w:right w:val="single" w:sz="4" w:space="0" w:color="auto"/>
            </w:tcBorders>
            <w:shd w:val="clear" w:color="auto" w:fill="auto"/>
          </w:tcPr>
          <w:p w:rsidR="0067776D" w:rsidRPr="00245B4F" w:rsidRDefault="0067776D" w:rsidP="0045080E">
            <w:pPr>
              <w:tabs>
                <w:tab w:val="left" w:pos="720"/>
              </w:tabs>
              <w:rPr>
                <w:bCs/>
                <w:sz w:val="20"/>
                <w:szCs w:val="20"/>
              </w:rPr>
            </w:pPr>
            <w:r w:rsidRPr="00245B4F">
              <w:rPr>
                <w:sz w:val="20"/>
                <w:szCs w:val="20"/>
              </w:rPr>
              <w:t xml:space="preserve">Утворення СРСР та зміни суспільно-політичному житті України. Законодавство УСРР 1920-1930 </w:t>
            </w:r>
            <w:proofErr w:type="spellStart"/>
            <w:r w:rsidRPr="00245B4F">
              <w:rPr>
                <w:sz w:val="20"/>
                <w:szCs w:val="20"/>
              </w:rPr>
              <w:t>pp</w:t>
            </w:r>
            <w:proofErr w:type="spellEnd"/>
            <w:r w:rsidRPr="00245B4F">
              <w:rPr>
                <w:sz w:val="20"/>
                <w:szCs w:val="20"/>
              </w:rPr>
              <w:t>.</w:t>
            </w:r>
          </w:p>
        </w:tc>
        <w:tc>
          <w:tcPr>
            <w:tcW w:w="588" w:type="dxa"/>
            <w:gridSpan w:val="3"/>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7</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1</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6</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r>
              <w:rPr>
                <w:sz w:val="20"/>
                <w:szCs w:val="20"/>
              </w:rPr>
              <w:t>9</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38"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9</w:t>
            </w:r>
          </w:p>
        </w:tc>
        <w:tc>
          <w:tcPr>
            <w:tcW w:w="1135" w:type="dxa"/>
            <w:tcBorders>
              <w:top w:val="nil"/>
              <w:left w:val="nil"/>
              <w:bottom w:val="single" w:sz="4" w:space="0" w:color="auto"/>
              <w:right w:val="single" w:sz="4" w:space="0" w:color="auto"/>
            </w:tcBorders>
          </w:tcPr>
          <w:p w:rsidR="0067776D" w:rsidRPr="00245B4F" w:rsidRDefault="0067776D" w:rsidP="0045080E">
            <w:pPr>
              <w:rPr>
                <w:sz w:val="16"/>
                <w:szCs w:val="16"/>
              </w:rPr>
            </w:pPr>
            <w:r w:rsidRPr="00245B4F">
              <w:rPr>
                <w:sz w:val="16"/>
                <w:szCs w:val="16"/>
              </w:rPr>
              <w:t>АР: усне опитування, письмове опитування</w:t>
            </w:r>
          </w:p>
        </w:tc>
      </w:tr>
      <w:tr w:rsidR="0067776D" w:rsidRPr="00245B4F" w:rsidTr="0045080E">
        <w:trPr>
          <w:trHeight w:val="375"/>
        </w:trPr>
        <w:tc>
          <w:tcPr>
            <w:tcW w:w="2128" w:type="dxa"/>
            <w:gridSpan w:val="2"/>
            <w:tcBorders>
              <w:top w:val="nil"/>
              <w:left w:val="single" w:sz="4" w:space="0" w:color="auto"/>
              <w:bottom w:val="single" w:sz="4" w:space="0" w:color="auto"/>
              <w:right w:val="single" w:sz="4" w:space="0" w:color="auto"/>
            </w:tcBorders>
            <w:shd w:val="clear" w:color="auto" w:fill="auto"/>
          </w:tcPr>
          <w:p w:rsidR="0067776D" w:rsidRPr="00245B4F" w:rsidRDefault="0067776D" w:rsidP="0045080E">
            <w:pPr>
              <w:tabs>
                <w:tab w:val="left" w:pos="720"/>
              </w:tabs>
              <w:rPr>
                <w:bCs/>
                <w:sz w:val="20"/>
                <w:szCs w:val="20"/>
              </w:rPr>
            </w:pPr>
            <w:r w:rsidRPr="00245B4F">
              <w:rPr>
                <w:sz w:val="20"/>
                <w:szCs w:val="20"/>
              </w:rPr>
              <w:t>Державно-правове становище українських земель у роки Другої світової війни</w:t>
            </w:r>
          </w:p>
        </w:tc>
        <w:tc>
          <w:tcPr>
            <w:tcW w:w="588" w:type="dxa"/>
            <w:gridSpan w:val="3"/>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9</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1</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6</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r>
              <w:rPr>
                <w:sz w:val="20"/>
                <w:szCs w:val="20"/>
              </w:rPr>
              <w:t>9</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38"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9</w:t>
            </w:r>
          </w:p>
        </w:tc>
        <w:tc>
          <w:tcPr>
            <w:tcW w:w="1135" w:type="dxa"/>
            <w:tcBorders>
              <w:top w:val="nil"/>
              <w:left w:val="nil"/>
              <w:bottom w:val="single" w:sz="4" w:space="0" w:color="auto"/>
              <w:right w:val="single" w:sz="4" w:space="0" w:color="auto"/>
            </w:tcBorders>
          </w:tcPr>
          <w:p w:rsidR="0067776D" w:rsidRPr="00245B4F" w:rsidRDefault="0067776D" w:rsidP="0045080E">
            <w:r w:rsidRPr="00245B4F">
              <w:rPr>
                <w:sz w:val="16"/>
                <w:szCs w:val="16"/>
              </w:rPr>
              <w:t>СР: реферат, тестування.</w:t>
            </w:r>
          </w:p>
        </w:tc>
      </w:tr>
      <w:tr w:rsidR="0067776D" w:rsidRPr="00245B4F" w:rsidTr="0045080E">
        <w:trPr>
          <w:trHeight w:val="375"/>
        </w:trPr>
        <w:tc>
          <w:tcPr>
            <w:tcW w:w="2128" w:type="dxa"/>
            <w:gridSpan w:val="2"/>
            <w:tcBorders>
              <w:top w:val="nil"/>
              <w:left w:val="single" w:sz="4" w:space="0" w:color="auto"/>
              <w:bottom w:val="single" w:sz="4" w:space="0" w:color="auto"/>
              <w:right w:val="single" w:sz="4" w:space="0" w:color="auto"/>
            </w:tcBorders>
            <w:shd w:val="clear" w:color="auto" w:fill="auto"/>
          </w:tcPr>
          <w:p w:rsidR="0067776D" w:rsidRPr="00245B4F" w:rsidRDefault="0067776D" w:rsidP="0045080E">
            <w:pPr>
              <w:tabs>
                <w:tab w:val="left" w:pos="720"/>
              </w:tabs>
              <w:rPr>
                <w:bCs/>
                <w:sz w:val="20"/>
                <w:szCs w:val="20"/>
              </w:rPr>
            </w:pPr>
            <w:r w:rsidRPr="00245B4F">
              <w:rPr>
                <w:sz w:val="20"/>
                <w:szCs w:val="20"/>
              </w:rPr>
              <w:t>УРСР: державний лад і законодавство у 1945 - 1960 рр.</w:t>
            </w:r>
          </w:p>
        </w:tc>
        <w:tc>
          <w:tcPr>
            <w:tcW w:w="588" w:type="dxa"/>
            <w:gridSpan w:val="3"/>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9</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1</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6</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r>
              <w:rPr>
                <w:sz w:val="20"/>
                <w:szCs w:val="20"/>
              </w:rPr>
              <w:t>9</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38"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9</w:t>
            </w:r>
          </w:p>
        </w:tc>
        <w:tc>
          <w:tcPr>
            <w:tcW w:w="1135" w:type="dxa"/>
            <w:tcBorders>
              <w:top w:val="nil"/>
              <w:left w:val="nil"/>
              <w:bottom w:val="single" w:sz="4" w:space="0" w:color="auto"/>
              <w:right w:val="single" w:sz="4" w:space="0" w:color="auto"/>
            </w:tcBorders>
          </w:tcPr>
          <w:p w:rsidR="0067776D" w:rsidRPr="00245B4F" w:rsidRDefault="0067776D" w:rsidP="0045080E">
            <w:pPr>
              <w:rPr>
                <w:sz w:val="16"/>
                <w:szCs w:val="16"/>
              </w:rPr>
            </w:pPr>
            <w:r w:rsidRPr="00245B4F">
              <w:rPr>
                <w:sz w:val="16"/>
                <w:szCs w:val="16"/>
              </w:rPr>
              <w:t>АР: усне опитування, письмове опитування</w:t>
            </w:r>
          </w:p>
          <w:p w:rsidR="0067776D" w:rsidRPr="00245B4F" w:rsidRDefault="0067776D" w:rsidP="0045080E">
            <w:r w:rsidRPr="00245B4F">
              <w:rPr>
                <w:sz w:val="16"/>
                <w:szCs w:val="16"/>
              </w:rPr>
              <w:t>СР: реферат, тестування.</w:t>
            </w:r>
          </w:p>
        </w:tc>
      </w:tr>
      <w:tr w:rsidR="0067776D" w:rsidRPr="00245B4F" w:rsidTr="0045080E">
        <w:trPr>
          <w:trHeight w:val="375"/>
        </w:trPr>
        <w:tc>
          <w:tcPr>
            <w:tcW w:w="2128" w:type="dxa"/>
            <w:gridSpan w:val="2"/>
            <w:tcBorders>
              <w:top w:val="nil"/>
              <w:left w:val="single" w:sz="4" w:space="0" w:color="auto"/>
              <w:bottom w:val="single" w:sz="4" w:space="0" w:color="auto"/>
              <w:right w:val="single" w:sz="4" w:space="0" w:color="auto"/>
            </w:tcBorders>
            <w:shd w:val="clear" w:color="auto" w:fill="auto"/>
          </w:tcPr>
          <w:p w:rsidR="0067776D" w:rsidRPr="00245B4F" w:rsidRDefault="0067776D" w:rsidP="0045080E">
            <w:pPr>
              <w:tabs>
                <w:tab w:val="left" w:pos="720"/>
              </w:tabs>
              <w:rPr>
                <w:bCs/>
                <w:sz w:val="20"/>
                <w:szCs w:val="20"/>
              </w:rPr>
            </w:pPr>
            <w:r w:rsidRPr="00245B4F">
              <w:rPr>
                <w:sz w:val="20"/>
                <w:szCs w:val="20"/>
              </w:rPr>
              <w:t>Криза радянської системи в 1960-1980-х рр.</w:t>
            </w:r>
          </w:p>
        </w:tc>
        <w:tc>
          <w:tcPr>
            <w:tcW w:w="588" w:type="dxa"/>
            <w:gridSpan w:val="3"/>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9</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r>
              <w:rPr>
                <w:sz w:val="20"/>
                <w:szCs w:val="20"/>
              </w:rPr>
              <w:t>1</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r>
              <w:rPr>
                <w:sz w:val="20"/>
                <w:szCs w:val="20"/>
              </w:rPr>
              <w:t>6</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r>
              <w:rPr>
                <w:sz w:val="20"/>
                <w:szCs w:val="20"/>
              </w:rPr>
              <w:t>9</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p>
        </w:tc>
        <w:tc>
          <w:tcPr>
            <w:tcW w:w="538"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9</w:t>
            </w:r>
          </w:p>
        </w:tc>
        <w:tc>
          <w:tcPr>
            <w:tcW w:w="1135" w:type="dxa"/>
            <w:tcBorders>
              <w:top w:val="nil"/>
              <w:left w:val="nil"/>
              <w:bottom w:val="single" w:sz="4" w:space="0" w:color="auto"/>
              <w:right w:val="single" w:sz="4" w:space="0" w:color="auto"/>
            </w:tcBorders>
          </w:tcPr>
          <w:p w:rsidR="0067776D" w:rsidRPr="00245B4F" w:rsidRDefault="0067776D" w:rsidP="0045080E">
            <w:pPr>
              <w:rPr>
                <w:sz w:val="16"/>
                <w:szCs w:val="16"/>
              </w:rPr>
            </w:pPr>
            <w:r w:rsidRPr="00245B4F">
              <w:rPr>
                <w:sz w:val="16"/>
                <w:szCs w:val="16"/>
              </w:rPr>
              <w:t>АР: усне опитування, письмове опитування</w:t>
            </w:r>
          </w:p>
          <w:p w:rsidR="0067776D" w:rsidRPr="00245B4F" w:rsidRDefault="0067776D" w:rsidP="0045080E">
            <w:r w:rsidRPr="00245B4F">
              <w:rPr>
                <w:sz w:val="16"/>
                <w:szCs w:val="16"/>
              </w:rPr>
              <w:t>СР: реферат, тестування.</w:t>
            </w:r>
          </w:p>
        </w:tc>
      </w:tr>
      <w:tr w:rsidR="0067776D" w:rsidRPr="00245B4F" w:rsidTr="0045080E">
        <w:trPr>
          <w:trHeight w:val="375"/>
        </w:trPr>
        <w:tc>
          <w:tcPr>
            <w:tcW w:w="2128" w:type="dxa"/>
            <w:gridSpan w:val="2"/>
            <w:tcBorders>
              <w:top w:val="nil"/>
              <w:left w:val="single" w:sz="4" w:space="0" w:color="auto"/>
              <w:bottom w:val="single" w:sz="4" w:space="0" w:color="auto"/>
              <w:right w:val="single" w:sz="4" w:space="0" w:color="auto"/>
            </w:tcBorders>
            <w:shd w:val="clear" w:color="auto" w:fill="auto"/>
          </w:tcPr>
          <w:p w:rsidR="0067776D" w:rsidRPr="00245B4F" w:rsidRDefault="0067776D" w:rsidP="0045080E">
            <w:pPr>
              <w:rPr>
                <w:sz w:val="20"/>
                <w:szCs w:val="20"/>
              </w:rPr>
            </w:pPr>
            <w:r w:rsidRPr="00245B4F">
              <w:rPr>
                <w:sz w:val="20"/>
                <w:szCs w:val="20"/>
              </w:rPr>
              <w:t>Розпад СРСР і відродження Української незалежної держави (кінець 1991 – початок ХХІ ст.)</w:t>
            </w:r>
          </w:p>
        </w:tc>
        <w:tc>
          <w:tcPr>
            <w:tcW w:w="588" w:type="dxa"/>
            <w:gridSpan w:val="3"/>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9</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r>
              <w:rPr>
                <w:sz w:val="20"/>
                <w:szCs w:val="20"/>
              </w:rPr>
              <w:t>1</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r>
              <w:rPr>
                <w:sz w:val="20"/>
                <w:szCs w:val="20"/>
              </w:rPr>
              <w:t>6</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r>
              <w:rPr>
                <w:sz w:val="20"/>
                <w:szCs w:val="20"/>
              </w:rPr>
              <w:t>11</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r w:rsidRPr="00245B4F">
              <w:rPr>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p>
        </w:tc>
        <w:tc>
          <w:tcPr>
            <w:tcW w:w="538"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9</w:t>
            </w:r>
          </w:p>
        </w:tc>
        <w:tc>
          <w:tcPr>
            <w:tcW w:w="1135" w:type="dxa"/>
            <w:tcBorders>
              <w:top w:val="nil"/>
              <w:left w:val="nil"/>
              <w:bottom w:val="single" w:sz="4" w:space="0" w:color="auto"/>
              <w:right w:val="single" w:sz="4" w:space="0" w:color="auto"/>
            </w:tcBorders>
          </w:tcPr>
          <w:p w:rsidR="0067776D" w:rsidRPr="00245B4F" w:rsidRDefault="0067776D" w:rsidP="0045080E">
            <w:pPr>
              <w:rPr>
                <w:sz w:val="16"/>
                <w:szCs w:val="16"/>
              </w:rPr>
            </w:pPr>
            <w:r w:rsidRPr="00245B4F">
              <w:rPr>
                <w:sz w:val="16"/>
                <w:szCs w:val="16"/>
              </w:rPr>
              <w:t>АР: усне опитування, письмове опитування</w:t>
            </w:r>
          </w:p>
          <w:p w:rsidR="0067776D" w:rsidRPr="00245B4F" w:rsidRDefault="0067776D" w:rsidP="0045080E">
            <w:r w:rsidRPr="00245B4F">
              <w:rPr>
                <w:sz w:val="16"/>
                <w:szCs w:val="16"/>
              </w:rPr>
              <w:t>СР: реферат, тестування.</w:t>
            </w:r>
          </w:p>
        </w:tc>
      </w:tr>
      <w:tr w:rsidR="0067776D" w:rsidRPr="00245B4F" w:rsidTr="0045080E">
        <w:trPr>
          <w:trHeight w:val="375"/>
        </w:trPr>
        <w:tc>
          <w:tcPr>
            <w:tcW w:w="2128" w:type="dxa"/>
            <w:gridSpan w:val="2"/>
            <w:tcBorders>
              <w:top w:val="nil"/>
              <w:left w:val="single" w:sz="4" w:space="0" w:color="auto"/>
              <w:bottom w:val="single" w:sz="4" w:space="0" w:color="auto"/>
              <w:right w:val="single" w:sz="4" w:space="0" w:color="auto"/>
            </w:tcBorders>
            <w:shd w:val="clear" w:color="auto" w:fill="auto"/>
          </w:tcPr>
          <w:p w:rsidR="0067776D" w:rsidRPr="00245B4F" w:rsidRDefault="0067776D" w:rsidP="0045080E">
            <w:pPr>
              <w:tabs>
                <w:tab w:val="left" w:pos="720"/>
              </w:tabs>
              <w:rPr>
                <w:bCs/>
                <w:sz w:val="20"/>
                <w:szCs w:val="20"/>
              </w:rPr>
            </w:pPr>
            <w:r w:rsidRPr="00245B4F">
              <w:rPr>
                <w:sz w:val="20"/>
                <w:szCs w:val="20"/>
              </w:rPr>
              <w:t>Держава і право України на сучасному етапі</w:t>
            </w:r>
          </w:p>
        </w:tc>
        <w:tc>
          <w:tcPr>
            <w:tcW w:w="588" w:type="dxa"/>
            <w:gridSpan w:val="3"/>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5</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r>
              <w:rPr>
                <w:sz w:val="20"/>
                <w:szCs w:val="20"/>
              </w:rPr>
              <w:t>1</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r>
              <w:rPr>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r>
              <w:rPr>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p>
        </w:tc>
        <w:tc>
          <w:tcPr>
            <w:tcW w:w="538"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2</w:t>
            </w:r>
          </w:p>
        </w:tc>
        <w:tc>
          <w:tcPr>
            <w:tcW w:w="1135" w:type="dxa"/>
            <w:tcBorders>
              <w:top w:val="nil"/>
              <w:left w:val="nil"/>
              <w:bottom w:val="single" w:sz="4" w:space="0" w:color="auto"/>
              <w:right w:val="single" w:sz="4" w:space="0" w:color="auto"/>
            </w:tcBorders>
          </w:tcPr>
          <w:p w:rsidR="0067776D" w:rsidRPr="00245B4F" w:rsidRDefault="0067776D" w:rsidP="0045080E">
            <w:pPr>
              <w:rPr>
                <w:sz w:val="16"/>
                <w:szCs w:val="16"/>
              </w:rPr>
            </w:pPr>
            <w:r w:rsidRPr="00245B4F">
              <w:rPr>
                <w:sz w:val="16"/>
                <w:szCs w:val="16"/>
              </w:rPr>
              <w:t>АР: усне опитування, письмове опитування</w:t>
            </w:r>
          </w:p>
          <w:p w:rsidR="0067776D" w:rsidRPr="00245B4F" w:rsidRDefault="0067776D" w:rsidP="0045080E">
            <w:r w:rsidRPr="00245B4F">
              <w:rPr>
                <w:sz w:val="16"/>
                <w:szCs w:val="16"/>
              </w:rPr>
              <w:t>СР: реферат, тестування.</w:t>
            </w:r>
          </w:p>
        </w:tc>
      </w:tr>
      <w:tr w:rsidR="0067776D" w:rsidRPr="00245B4F" w:rsidTr="0045080E">
        <w:trPr>
          <w:trHeight w:val="375"/>
        </w:trPr>
        <w:tc>
          <w:tcPr>
            <w:tcW w:w="2128" w:type="dxa"/>
            <w:gridSpan w:val="2"/>
            <w:tcBorders>
              <w:top w:val="nil"/>
              <w:left w:val="single" w:sz="4" w:space="0" w:color="auto"/>
              <w:bottom w:val="single" w:sz="4" w:space="0" w:color="auto"/>
              <w:right w:val="single" w:sz="4" w:space="0" w:color="auto"/>
            </w:tcBorders>
            <w:shd w:val="clear" w:color="auto" w:fill="auto"/>
          </w:tcPr>
          <w:p w:rsidR="0067776D" w:rsidRPr="00245B4F" w:rsidRDefault="0067776D" w:rsidP="0045080E">
            <w:pPr>
              <w:pStyle w:val="23"/>
              <w:spacing w:line="276" w:lineRule="auto"/>
              <w:rPr>
                <w:color w:val="000000"/>
                <w:sz w:val="20"/>
                <w:szCs w:val="20"/>
                <w:lang w:eastAsia="ru-RU"/>
              </w:rPr>
            </w:pPr>
            <w:r w:rsidRPr="00245B4F">
              <w:rPr>
                <w:color w:val="000000"/>
                <w:sz w:val="20"/>
                <w:szCs w:val="20"/>
                <w:lang w:eastAsia="ru-RU"/>
              </w:rPr>
              <w:t>Разом за змістовним модулем 2</w:t>
            </w:r>
          </w:p>
        </w:tc>
        <w:tc>
          <w:tcPr>
            <w:tcW w:w="588" w:type="dxa"/>
            <w:gridSpan w:val="3"/>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66</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14</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r>
              <w:rPr>
                <w:sz w:val="20"/>
                <w:szCs w:val="20"/>
              </w:rPr>
              <w:t>8</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r>
              <w:rPr>
                <w:sz w:val="20"/>
                <w:szCs w:val="20"/>
              </w:rPr>
              <w:t>44</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r>
              <w:rPr>
                <w:sz w:val="20"/>
                <w:szCs w:val="20"/>
              </w:rPr>
              <w:t>67</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p>
        </w:tc>
        <w:tc>
          <w:tcPr>
            <w:tcW w:w="544" w:type="dxa"/>
            <w:gridSpan w:val="2"/>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r w:rsidRPr="00245B4F">
              <w:rPr>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p>
        </w:tc>
        <w:tc>
          <w:tcPr>
            <w:tcW w:w="538"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65</w:t>
            </w:r>
          </w:p>
        </w:tc>
        <w:tc>
          <w:tcPr>
            <w:tcW w:w="1135" w:type="dxa"/>
            <w:tcBorders>
              <w:top w:val="nil"/>
              <w:left w:val="nil"/>
              <w:bottom w:val="single" w:sz="4" w:space="0" w:color="auto"/>
              <w:right w:val="single" w:sz="4" w:space="0" w:color="auto"/>
            </w:tcBorders>
          </w:tcPr>
          <w:p w:rsidR="0067776D" w:rsidRPr="00245B4F" w:rsidRDefault="0067776D" w:rsidP="0045080E">
            <w:pPr>
              <w:rPr>
                <w:sz w:val="16"/>
                <w:szCs w:val="16"/>
              </w:rPr>
            </w:pPr>
            <w:r w:rsidRPr="00245B4F">
              <w:rPr>
                <w:sz w:val="16"/>
                <w:szCs w:val="16"/>
              </w:rPr>
              <w:t>АР: усне опитування, письмове опитування</w:t>
            </w:r>
          </w:p>
          <w:p w:rsidR="0067776D" w:rsidRPr="00245B4F" w:rsidRDefault="0067776D" w:rsidP="0045080E">
            <w:pPr>
              <w:rPr>
                <w:sz w:val="16"/>
                <w:szCs w:val="16"/>
              </w:rPr>
            </w:pPr>
            <w:r w:rsidRPr="00245B4F">
              <w:rPr>
                <w:sz w:val="16"/>
                <w:szCs w:val="16"/>
              </w:rPr>
              <w:t>СР: реферат, тестування</w:t>
            </w:r>
          </w:p>
        </w:tc>
      </w:tr>
      <w:tr w:rsidR="0067776D" w:rsidRPr="00245B4F" w:rsidTr="0045080E">
        <w:trPr>
          <w:trHeight w:val="375"/>
        </w:trPr>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67776D" w:rsidRPr="00245B4F" w:rsidRDefault="0067776D" w:rsidP="0045080E">
            <w:pPr>
              <w:rPr>
                <w:sz w:val="20"/>
                <w:szCs w:val="20"/>
              </w:rPr>
            </w:pPr>
            <w:r w:rsidRPr="00245B4F">
              <w:rPr>
                <w:sz w:val="20"/>
                <w:szCs w:val="20"/>
              </w:rPr>
              <w:lastRenderedPageBreak/>
              <w:t xml:space="preserve">ІНДЗ: </w:t>
            </w:r>
            <w:r w:rsidRPr="00245B4F">
              <w:rPr>
                <w:bCs/>
                <w:sz w:val="20"/>
                <w:szCs w:val="20"/>
              </w:rPr>
              <w:t>(години в межах самостійної роботи)</w:t>
            </w:r>
          </w:p>
        </w:tc>
        <w:tc>
          <w:tcPr>
            <w:tcW w:w="588" w:type="dxa"/>
            <w:gridSpan w:val="3"/>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r w:rsidRPr="00245B4F">
              <w:rPr>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r w:rsidRPr="00245B4F">
              <w:rPr>
                <w:sz w:val="20"/>
                <w:szCs w:val="20"/>
              </w:rPr>
              <w:t> </w:t>
            </w:r>
          </w:p>
        </w:tc>
        <w:tc>
          <w:tcPr>
            <w:tcW w:w="544" w:type="dxa"/>
            <w:gridSpan w:val="2"/>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r w:rsidRPr="00245B4F">
              <w:rPr>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jc w:val="center"/>
              <w:rPr>
                <w:sz w:val="20"/>
                <w:szCs w:val="20"/>
              </w:rPr>
            </w:pPr>
          </w:p>
        </w:tc>
        <w:tc>
          <w:tcPr>
            <w:tcW w:w="538"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1135" w:type="dxa"/>
            <w:tcBorders>
              <w:top w:val="nil"/>
              <w:left w:val="nil"/>
              <w:bottom w:val="single" w:sz="4" w:space="0" w:color="auto"/>
              <w:right w:val="single" w:sz="4" w:space="0" w:color="auto"/>
            </w:tcBorders>
          </w:tcPr>
          <w:p w:rsidR="0067776D" w:rsidRPr="00245B4F" w:rsidRDefault="0067776D" w:rsidP="0045080E">
            <w:r w:rsidRPr="00245B4F">
              <w:t xml:space="preserve">ІНДЗ </w:t>
            </w:r>
            <w:r w:rsidRPr="00245B4F">
              <w:rPr>
                <w:sz w:val="20"/>
                <w:szCs w:val="20"/>
              </w:rPr>
              <w:t>реферати:</w:t>
            </w:r>
          </w:p>
        </w:tc>
      </w:tr>
      <w:tr w:rsidR="0067776D" w:rsidRPr="00245B4F" w:rsidTr="0045080E">
        <w:trPr>
          <w:trHeight w:val="330"/>
        </w:trPr>
        <w:tc>
          <w:tcPr>
            <w:tcW w:w="2128" w:type="dxa"/>
            <w:gridSpan w:val="2"/>
            <w:tcBorders>
              <w:top w:val="nil"/>
              <w:left w:val="single" w:sz="4" w:space="0" w:color="auto"/>
              <w:bottom w:val="single" w:sz="4" w:space="0" w:color="auto"/>
              <w:right w:val="single" w:sz="4" w:space="0" w:color="auto"/>
            </w:tcBorders>
            <w:shd w:val="clear" w:color="auto" w:fill="auto"/>
            <w:vAlign w:val="center"/>
          </w:tcPr>
          <w:p w:rsidR="0067776D" w:rsidRPr="00245B4F" w:rsidRDefault="0067776D" w:rsidP="0045080E">
            <w:pPr>
              <w:rPr>
                <w:b/>
                <w:bCs/>
                <w:sz w:val="20"/>
                <w:szCs w:val="20"/>
              </w:rPr>
            </w:pPr>
            <w:r w:rsidRPr="00245B4F">
              <w:rPr>
                <w:b/>
                <w:bCs/>
                <w:sz w:val="20"/>
                <w:szCs w:val="20"/>
              </w:rPr>
              <w:t>Усього годин</w:t>
            </w:r>
          </w:p>
        </w:tc>
        <w:tc>
          <w:tcPr>
            <w:tcW w:w="588" w:type="dxa"/>
            <w:gridSpan w:val="3"/>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1</w:t>
            </w:r>
            <w:r>
              <w:rPr>
                <w:sz w:val="20"/>
                <w:szCs w:val="20"/>
              </w:rPr>
              <w:t>5</w:t>
            </w:r>
            <w:r w:rsidRPr="00245B4F">
              <w:rPr>
                <w:sz w:val="20"/>
                <w:szCs w:val="20"/>
              </w:rPr>
              <w:t>0</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3</w:t>
            </w:r>
            <w:r w:rsidRPr="00245B4F">
              <w:rPr>
                <w:sz w:val="20"/>
                <w:szCs w:val="20"/>
              </w:rPr>
              <w:t>0</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22</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Pr>
                <w:sz w:val="20"/>
                <w:szCs w:val="20"/>
              </w:rPr>
              <w:t>98</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1</w:t>
            </w:r>
            <w:r>
              <w:rPr>
                <w:sz w:val="20"/>
                <w:szCs w:val="20"/>
              </w:rPr>
              <w:t>5</w:t>
            </w:r>
            <w:r w:rsidRPr="00245B4F">
              <w:rPr>
                <w:sz w:val="20"/>
                <w:szCs w:val="20"/>
              </w:rPr>
              <w:t>0</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2</w:t>
            </w:r>
          </w:p>
        </w:tc>
        <w:tc>
          <w:tcPr>
            <w:tcW w:w="544" w:type="dxa"/>
            <w:gridSpan w:val="2"/>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 2</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 </w:t>
            </w:r>
          </w:p>
        </w:tc>
        <w:tc>
          <w:tcPr>
            <w:tcW w:w="544"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 </w:t>
            </w:r>
          </w:p>
        </w:tc>
        <w:tc>
          <w:tcPr>
            <w:tcW w:w="538" w:type="dxa"/>
            <w:tcBorders>
              <w:top w:val="nil"/>
              <w:left w:val="nil"/>
              <w:bottom w:val="single" w:sz="4" w:space="0" w:color="auto"/>
              <w:right w:val="single" w:sz="4" w:space="0" w:color="auto"/>
            </w:tcBorders>
            <w:shd w:val="clear" w:color="auto" w:fill="auto"/>
            <w:vAlign w:val="center"/>
          </w:tcPr>
          <w:p w:rsidR="0067776D" w:rsidRPr="00245B4F" w:rsidRDefault="0067776D" w:rsidP="0045080E">
            <w:pPr>
              <w:rPr>
                <w:sz w:val="20"/>
                <w:szCs w:val="20"/>
              </w:rPr>
            </w:pPr>
            <w:r w:rsidRPr="00245B4F">
              <w:rPr>
                <w:sz w:val="20"/>
                <w:szCs w:val="20"/>
              </w:rPr>
              <w:t>1</w:t>
            </w:r>
            <w:r>
              <w:rPr>
                <w:sz w:val="20"/>
                <w:szCs w:val="20"/>
              </w:rPr>
              <w:t>46</w:t>
            </w:r>
          </w:p>
        </w:tc>
        <w:tc>
          <w:tcPr>
            <w:tcW w:w="1135" w:type="dxa"/>
            <w:tcBorders>
              <w:top w:val="nil"/>
              <w:left w:val="nil"/>
              <w:bottom w:val="single" w:sz="4" w:space="0" w:color="auto"/>
              <w:right w:val="single" w:sz="4" w:space="0" w:color="auto"/>
            </w:tcBorders>
          </w:tcPr>
          <w:p w:rsidR="0067776D" w:rsidRPr="00245B4F" w:rsidRDefault="0067776D" w:rsidP="0045080E">
            <w:pPr>
              <w:rPr>
                <w:sz w:val="18"/>
                <w:szCs w:val="18"/>
              </w:rPr>
            </w:pPr>
          </w:p>
        </w:tc>
      </w:tr>
      <w:tr w:rsidR="0067776D" w:rsidRPr="00245B4F" w:rsidTr="0045080E">
        <w:trPr>
          <w:trHeight w:val="30"/>
        </w:trPr>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776D" w:rsidRPr="00245B4F" w:rsidRDefault="0067776D" w:rsidP="0045080E">
            <w:pPr>
              <w:rPr>
                <w:b/>
                <w:bCs/>
              </w:rPr>
            </w:pPr>
          </w:p>
        </w:tc>
        <w:tc>
          <w:tcPr>
            <w:tcW w:w="588" w:type="dxa"/>
            <w:gridSpan w:val="3"/>
            <w:tcBorders>
              <w:top w:val="single" w:sz="4" w:space="0" w:color="auto"/>
              <w:left w:val="nil"/>
              <w:bottom w:val="single" w:sz="4" w:space="0" w:color="auto"/>
              <w:right w:val="single" w:sz="4" w:space="0" w:color="auto"/>
            </w:tcBorders>
            <w:shd w:val="clear" w:color="auto" w:fill="auto"/>
            <w:vAlign w:val="center"/>
          </w:tcPr>
          <w:p w:rsidR="0067776D" w:rsidRPr="00245B4F" w:rsidRDefault="0067776D" w:rsidP="0045080E">
            <w:pPr>
              <w:rPr>
                <w:sz w:val="18"/>
                <w:szCs w:val="18"/>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67776D" w:rsidRPr="00245B4F" w:rsidRDefault="0067776D" w:rsidP="0045080E">
            <w:pPr>
              <w:rPr>
                <w:sz w:val="18"/>
                <w:szCs w:val="18"/>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67776D" w:rsidRPr="00245B4F" w:rsidRDefault="0067776D" w:rsidP="0045080E">
            <w:pPr>
              <w:rPr>
                <w:sz w:val="18"/>
                <w:szCs w:val="18"/>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67776D" w:rsidRPr="00245B4F" w:rsidRDefault="0067776D" w:rsidP="0045080E">
            <w:pPr>
              <w:rPr>
                <w:sz w:val="18"/>
                <w:szCs w:val="18"/>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67776D" w:rsidRPr="00245B4F" w:rsidRDefault="0067776D" w:rsidP="0045080E">
            <w:pPr>
              <w:rPr>
                <w:sz w:val="18"/>
                <w:szCs w:val="18"/>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67776D" w:rsidRPr="00245B4F" w:rsidRDefault="0067776D" w:rsidP="0045080E">
            <w:pPr>
              <w:rPr>
                <w:sz w:val="18"/>
                <w:szCs w:val="18"/>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67776D" w:rsidRPr="00245B4F" w:rsidRDefault="0067776D" w:rsidP="0045080E">
            <w:pPr>
              <w:rPr>
                <w:sz w:val="16"/>
                <w:szCs w:val="16"/>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67776D" w:rsidRPr="00245B4F" w:rsidRDefault="0067776D" w:rsidP="0045080E">
            <w:pPr>
              <w:rPr>
                <w:sz w:val="18"/>
                <w:szCs w:val="18"/>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67776D" w:rsidRPr="00245B4F" w:rsidRDefault="0067776D" w:rsidP="0045080E">
            <w:pPr>
              <w:rPr>
                <w:sz w:val="18"/>
                <w:szCs w:val="18"/>
              </w:rPr>
            </w:pPr>
          </w:p>
        </w:tc>
        <w:tc>
          <w:tcPr>
            <w:tcW w:w="544" w:type="dxa"/>
            <w:gridSpan w:val="2"/>
            <w:tcBorders>
              <w:top w:val="single" w:sz="4" w:space="0" w:color="auto"/>
              <w:left w:val="nil"/>
              <w:bottom w:val="single" w:sz="4" w:space="0" w:color="auto"/>
              <w:right w:val="single" w:sz="4" w:space="0" w:color="auto"/>
            </w:tcBorders>
            <w:shd w:val="clear" w:color="auto" w:fill="auto"/>
            <w:vAlign w:val="center"/>
          </w:tcPr>
          <w:p w:rsidR="0067776D" w:rsidRPr="00245B4F" w:rsidRDefault="0067776D" w:rsidP="0045080E">
            <w:pPr>
              <w:rPr>
                <w:sz w:val="18"/>
                <w:szCs w:val="18"/>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67776D" w:rsidRPr="00245B4F" w:rsidRDefault="0067776D" w:rsidP="0045080E">
            <w:pPr>
              <w:rPr>
                <w:sz w:val="18"/>
                <w:szCs w:val="18"/>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67776D" w:rsidRPr="00245B4F" w:rsidRDefault="0067776D" w:rsidP="0045080E">
            <w:pPr>
              <w:rPr>
                <w:sz w:val="18"/>
                <w:szCs w:val="18"/>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67776D" w:rsidRPr="00245B4F" w:rsidRDefault="0067776D" w:rsidP="0045080E">
            <w:pPr>
              <w:rPr>
                <w:sz w:val="18"/>
                <w:szCs w:val="18"/>
              </w:rPr>
            </w:pPr>
          </w:p>
        </w:tc>
        <w:tc>
          <w:tcPr>
            <w:tcW w:w="538" w:type="dxa"/>
            <w:tcBorders>
              <w:top w:val="single" w:sz="4" w:space="0" w:color="auto"/>
              <w:left w:val="nil"/>
              <w:bottom w:val="single" w:sz="4" w:space="0" w:color="auto"/>
              <w:right w:val="single" w:sz="4" w:space="0" w:color="auto"/>
            </w:tcBorders>
            <w:shd w:val="clear" w:color="auto" w:fill="auto"/>
            <w:vAlign w:val="center"/>
          </w:tcPr>
          <w:p w:rsidR="0067776D" w:rsidRPr="00245B4F" w:rsidRDefault="0067776D" w:rsidP="0045080E">
            <w:pPr>
              <w:rPr>
                <w:sz w:val="18"/>
                <w:szCs w:val="18"/>
              </w:rPr>
            </w:pPr>
          </w:p>
        </w:tc>
        <w:tc>
          <w:tcPr>
            <w:tcW w:w="1135" w:type="dxa"/>
            <w:tcBorders>
              <w:top w:val="single" w:sz="4" w:space="0" w:color="auto"/>
              <w:left w:val="nil"/>
              <w:bottom w:val="single" w:sz="4" w:space="0" w:color="auto"/>
              <w:right w:val="single" w:sz="4" w:space="0" w:color="auto"/>
            </w:tcBorders>
          </w:tcPr>
          <w:p w:rsidR="0067776D" w:rsidRPr="00245B4F" w:rsidRDefault="0067776D" w:rsidP="0045080E">
            <w:pPr>
              <w:rPr>
                <w:sz w:val="18"/>
                <w:szCs w:val="18"/>
              </w:rPr>
            </w:pPr>
          </w:p>
        </w:tc>
      </w:tr>
    </w:tbl>
    <w:p w:rsidR="00F3473C" w:rsidRPr="00DE7214" w:rsidRDefault="00F3473C" w:rsidP="005F7C3D">
      <w:pPr>
        <w:ind w:left="-426" w:right="-1"/>
        <w:jc w:val="both"/>
        <w:rPr>
          <w:b/>
          <w:sz w:val="20"/>
          <w:szCs w:val="20"/>
        </w:rPr>
      </w:pPr>
    </w:p>
    <w:p w:rsidR="005F7C3D" w:rsidRPr="00DE7214" w:rsidRDefault="005F7C3D" w:rsidP="005F7C3D">
      <w:pPr>
        <w:spacing w:after="240"/>
        <w:ind w:left="-425"/>
        <w:rPr>
          <w:i/>
        </w:rPr>
        <w:sectPr w:rsidR="005F7C3D" w:rsidRPr="00DE7214" w:rsidSect="005F7C3D">
          <w:pgSz w:w="11906" w:h="16838"/>
          <w:pgMar w:top="1134" w:right="850" w:bottom="1134" w:left="1701" w:header="708" w:footer="708" w:gutter="0"/>
          <w:pgNumType w:start="1"/>
          <w:cols w:space="708"/>
          <w:docGrid w:linePitch="360"/>
        </w:sectPr>
      </w:pPr>
    </w:p>
    <w:p w:rsidR="009F2E2E" w:rsidRPr="00DE7214" w:rsidRDefault="009F2E2E" w:rsidP="00E426CB">
      <w:pPr>
        <w:jc w:val="center"/>
        <w:rPr>
          <w:b/>
          <w:bCs/>
          <w:sz w:val="28"/>
          <w:szCs w:val="28"/>
        </w:rPr>
      </w:pPr>
      <w:r w:rsidRPr="00DE7214">
        <w:rPr>
          <w:b/>
          <w:bCs/>
          <w:sz w:val="28"/>
          <w:szCs w:val="28"/>
        </w:rPr>
        <w:lastRenderedPageBreak/>
        <w:t>ФОРМИ І МЕТОДИ НАВЧАННЯ</w:t>
      </w:r>
    </w:p>
    <w:p w:rsidR="00337BC5" w:rsidRPr="00DE7214" w:rsidRDefault="00337BC5" w:rsidP="00E426CB">
      <w:pPr>
        <w:pStyle w:val="a8"/>
        <w:spacing w:after="0" w:line="240" w:lineRule="auto"/>
        <w:ind w:firstLine="708"/>
        <w:jc w:val="both"/>
        <w:rPr>
          <w:rFonts w:ascii="Times New Roman" w:hAnsi="Times New Roman"/>
          <w:sz w:val="28"/>
          <w:szCs w:val="28"/>
          <w:lang w:val="uk-UA"/>
        </w:rPr>
      </w:pPr>
      <w:r w:rsidRPr="00DE7214">
        <w:rPr>
          <w:rFonts w:ascii="Times New Roman" w:hAnsi="Times New Roman"/>
          <w:sz w:val="28"/>
          <w:szCs w:val="28"/>
          <w:lang w:val="uk-UA"/>
        </w:rPr>
        <w:t>Освітній процес здійснюється у таких формах:навчальні заняття (лекції, семінарські заняття, практичні заняття, консультації),виконання ін</w:t>
      </w:r>
      <w:r w:rsidR="008E1F15">
        <w:rPr>
          <w:rFonts w:ascii="Times New Roman" w:hAnsi="Times New Roman"/>
          <w:sz w:val="28"/>
          <w:szCs w:val="28"/>
          <w:lang w:val="uk-UA"/>
        </w:rPr>
        <w:t xml:space="preserve">дивідуальних завдань,самостійна </w:t>
      </w:r>
      <w:proofErr w:type="spellStart"/>
      <w:r w:rsidRPr="00DE7214">
        <w:rPr>
          <w:rFonts w:ascii="Times New Roman" w:hAnsi="Times New Roman"/>
          <w:sz w:val="28"/>
          <w:szCs w:val="28"/>
          <w:lang w:val="uk-UA"/>
        </w:rPr>
        <w:t>позааудиторна</w:t>
      </w:r>
      <w:proofErr w:type="spellEnd"/>
      <w:r w:rsidRPr="00DE7214">
        <w:rPr>
          <w:rFonts w:ascii="Times New Roman" w:hAnsi="Times New Roman"/>
          <w:sz w:val="28"/>
          <w:szCs w:val="28"/>
          <w:lang w:val="uk-UA"/>
        </w:rPr>
        <w:t xml:space="preserve"> робота здобувачів </w:t>
      </w:r>
      <w:proofErr w:type="spellStart"/>
      <w:r w:rsidRPr="00DE7214">
        <w:rPr>
          <w:rFonts w:ascii="Times New Roman" w:hAnsi="Times New Roman"/>
          <w:sz w:val="28"/>
          <w:szCs w:val="28"/>
          <w:lang w:val="uk-UA"/>
        </w:rPr>
        <w:t>вищоїосвіти</w:t>
      </w:r>
      <w:proofErr w:type="spellEnd"/>
      <w:r w:rsidRPr="00DE7214">
        <w:rPr>
          <w:rFonts w:ascii="Times New Roman" w:hAnsi="Times New Roman"/>
          <w:sz w:val="28"/>
          <w:szCs w:val="28"/>
          <w:lang w:val="uk-UA"/>
        </w:rPr>
        <w:t>,</w:t>
      </w:r>
      <w:proofErr w:type="spellStart"/>
      <w:r w:rsidRPr="00DE7214">
        <w:rPr>
          <w:rFonts w:ascii="Times New Roman" w:hAnsi="Times New Roman"/>
          <w:sz w:val="28"/>
          <w:szCs w:val="28"/>
          <w:lang w:val="uk-UA"/>
        </w:rPr>
        <w:t>практичнапідготовка</w:t>
      </w:r>
      <w:proofErr w:type="spellEnd"/>
      <w:r w:rsidRPr="00DE7214">
        <w:rPr>
          <w:rFonts w:ascii="Times New Roman" w:hAnsi="Times New Roman"/>
          <w:sz w:val="28"/>
          <w:szCs w:val="28"/>
          <w:lang w:val="uk-UA"/>
        </w:rPr>
        <w:t>,контрольні заходи.</w:t>
      </w:r>
    </w:p>
    <w:p w:rsidR="0058271C" w:rsidRPr="00DE7214" w:rsidRDefault="0058271C" w:rsidP="00E426CB">
      <w:pPr>
        <w:spacing w:line="276" w:lineRule="auto"/>
        <w:jc w:val="center"/>
        <w:rPr>
          <w:sz w:val="28"/>
          <w:szCs w:val="28"/>
        </w:rPr>
      </w:pPr>
      <w:r w:rsidRPr="00DE7214">
        <w:rPr>
          <w:bCs/>
          <w:sz w:val="28"/>
          <w:szCs w:val="28"/>
        </w:rPr>
        <w:t>Методи організації та здійснення навчально-пізнавальної діяльності</w:t>
      </w:r>
      <w:r w:rsidR="00E426CB" w:rsidRPr="00DE7214">
        <w:rPr>
          <w:bCs/>
          <w:sz w:val="28"/>
          <w:szCs w:val="28"/>
        </w:rPr>
        <w:t>:</w:t>
      </w:r>
    </w:p>
    <w:p w:rsidR="0058271C" w:rsidRPr="00DE7214" w:rsidRDefault="0058271C" w:rsidP="00E426CB">
      <w:pPr>
        <w:spacing w:line="276" w:lineRule="auto"/>
        <w:ind w:firstLine="567"/>
        <w:jc w:val="both"/>
        <w:rPr>
          <w:b/>
          <w:bCs/>
          <w:i/>
          <w:sz w:val="28"/>
          <w:szCs w:val="28"/>
        </w:rPr>
      </w:pPr>
      <w:r w:rsidRPr="00DE7214">
        <w:rPr>
          <w:b/>
          <w:bCs/>
          <w:i/>
          <w:sz w:val="28"/>
          <w:szCs w:val="28"/>
        </w:rPr>
        <w:t xml:space="preserve">1. За джерелом інформації: </w:t>
      </w:r>
    </w:p>
    <w:p w:rsidR="0058271C" w:rsidRPr="00DE7214" w:rsidRDefault="0058271C" w:rsidP="00E426CB">
      <w:pPr>
        <w:pStyle w:val="a5"/>
        <w:widowControl w:val="0"/>
        <w:numPr>
          <w:ilvl w:val="0"/>
          <w:numId w:val="6"/>
        </w:numPr>
        <w:tabs>
          <w:tab w:val="left" w:pos="993"/>
        </w:tabs>
        <w:autoSpaceDE w:val="0"/>
        <w:autoSpaceDN w:val="0"/>
        <w:adjustRightInd w:val="0"/>
        <w:spacing w:line="276" w:lineRule="auto"/>
        <w:ind w:left="0" w:firstLine="567"/>
        <w:jc w:val="both"/>
        <w:rPr>
          <w:sz w:val="28"/>
          <w:szCs w:val="28"/>
        </w:rPr>
      </w:pPr>
      <w:r w:rsidRPr="00DE7214">
        <w:rPr>
          <w:bCs/>
          <w:i/>
          <w:sz w:val="28"/>
          <w:szCs w:val="28"/>
        </w:rPr>
        <w:t>словесні:</w:t>
      </w:r>
      <w:r w:rsidRPr="00DE7214">
        <w:rPr>
          <w:sz w:val="28"/>
          <w:szCs w:val="28"/>
        </w:rPr>
        <w:t xml:space="preserve">лекція </w:t>
      </w:r>
      <w:r w:rsidRPr="00DE7214">
        <w:rPr>
          <w:bCs/>
          <w:sz w:val="28"/>
          <w:szCs w:val="28"/>
        </w:rPr>
        <w:t xml:space="preserve">(традиційна, </w:t>
      </w:r>
      <w:r w:rsidRPr="00DE7214">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58271C" w:rsidRPr="00DE7214" w:rsidRDefault="0058271C" w:rsidP="00E426CB">
      <w:pPr>
        <w:pStyle w:val="a5"/>
        <w:widowControl w:val="0"/>
        <w:numPr>
          <w:ilvl w:val="0"/>
          <w:numId w:val="6"/>
        </w:numPr>
        <w:tabs>
          <w:tab w:val="left" w:pos="993"/>
        </w:tabs>
        <w:autoSpaceDE w:val="0"/>
        <w:autoSpaceDN w:val="0"/>
        <w:adjustRightInd w:val="0"/>
        <w:spacing w:line="276" w:lineRule="auto"/>
        <w:ind w:left="0" w:firstLine="567"/>
        <w:jc w:val="both"/>
        <w:rPr>
          <w:sz w:val="28"/>
          <w:szCs w:val="28"/>
        </w:rPr>
      </w:pPr>
      <w:r w:rsidRPr="00DE7214">
        <w:rPr>
          <w:bCs/>
          <w:i/>
          <w:sz w:val="28"/>
          <w:szCs w:val="28"/>
        </w:rPr>
        <w:t>наочні:</w:t>
      </w:r>
      <w:r w:rsidRPr="00DE7214">
        <w:rPr>
          <w:sz w:val="28"/>
          <w:szCs w:val="28"/>
        </w:rPr>
        <w:t xml:space="preserve">спостереження, ілюстрація, демонстрація; </w:t>
      </w:r>
    </w:p>
    <w:p w:rsidR="0058271C" w:rsidRPr="00DE7214" w:rsidRDefault="0058271C" w:rsidP="00E426CB">
      <w:pPr>
        <w:pStyle w:val="a5"/>
        <w:widowControl w:val="0"/>
        <w:numPr>
          <w:ilvl w:val="0"/>
          <w:numId w:val="6"/>
        </w:numPr>
        <w:tabs>
          <w:tab w:val="left" w:pos="993"/>
        </w:tabs>
        <w:autoSpaceDE w:val="0"/>
        <w:autoSpaceDN w:val="0"/>
        <w:adjustRightInd w:val="0"/>
        <w:spacing w:line="276" w:lineRule="auto"/>
        <w:ind w:left="0" w:firstLine="567"/>
        <w:jc w:val="both"/>
        <w:rPr>
          <w:bCs/>
          <w:sz w:val="28"/>
          <w:szCs w:val="28"/>
        </w:rPr>
      </w:pPr>
      <w:r w:rsidRPr="00DE7214">
        <w:rPr>
          <w:bCs/>
          <w:i/>
          <w:sz w:val="28"/>
          <w:szCs w:val="28"/>
        </w:rPr>
        <w:t>практичні</w:t>
      </w:r>
      <w:r w:rsidRPr="00DE7214">
        <w:rPr>
          <w:i/>
          <w:sz w:val="28"/>
          <w:szCs w:val="28"/>
        </w:rPr>
        <w:t>:</w:t>
      </w:r>
      <w:r w:rsidRPr="00DE7214">
        <w:rPr>
          <w:bCs/>
          <w:sz w:val="28"/>
          <w:szCs w:val="28"/>
        </w:rPr>
        <w:t>вправи.</w:t>
      </w:r>
    </w:p>
    <w:p w:rsidR="0058271C" w:rsidRPr="00DE7214" w:rsidRDefault="0058271C" w:rsidP="00E426CB">
      <w:pPr>
        <w:tabs>
          <w:tab w:val="left" w:pos="284"/>
        </w:tabs>
        <w:spacing w:line="276" w:lineRule="auto"/>
        <w:ind w:firstLine="567"/>
        <w:jc w:val="both"/>
        <w:rPr>
          <w:b/>
          <w:bCs/>
          <w:sz w:val="28"/>
          <w:szCs w:val="28"/>
        </w:rPr>
      </w:pPr>
      <w:r w:rsidRPr="00DE7214">
        <w:rPr>
          <w:b/>
          <w:bCs/>
          <w:i/>
          <w:sz w:val="28"/>
          <w:szCs w:val="28"/>
        </w:rPr>
        <w:t xml:space="preserve">2. За логікою передачі і сприйняття навчальної інформації: </w:t>
      </w:r>
      <w:r w:rsidRPr="00DE7214">
        <w:rPr>
          <w:bCs/>
          <w:sz w:val="28"/>
          <w:szCs w:val="28"/>
        </w:rPr>
        <w:t>індуктивні, дедуктивні, аналітичні, синтетичні.</w:t>
      </w:r>
    </w:p>
    <w:p w:rsidR="0058271C" w:rsidRPr="00DE7214" w:rsidRDefault="0058271C" w:rsidP="00E426CB">
      <w:pPr>
        <w:spacing w:line="276" w:lineRule="auto"/>
        <w:ind w:firstLine="567"/>
        <w:jc w:val="both"/>
        <w:rPr>
          <w:b/>
          <w:bCs/>
          <w:sz w:val="28"/>
          <w:szCs w:val="28"/>
        </w:rPr>
      </w:pPr>
      <w:r w:rsidRPr="00DE7214">
        <w:rPr>
          <w:b/>
          <w:bCs/>
          <w:i/>
          <w:sz w:val="28"/>
          <w:szCs w:val="28"/>
        </w:rPr>
        <w:t>3. За ступенем самостійності мислення:</w:t>
      </w:r>
      <w:r w:rsidRPr="00DE7214">
        <w:rPr>
          <w:bCs/>
          <w:sz w:val="28"/>
          <w:szCs w:val="28"/>
        </w:rPr>
        <w:t>репродуктивні, пошукові, дослідницькі.</w:t>
      </w:r>
    </w:p>
    <w:p w:rsidR="0058271C" w:rsidRPr="00DE7214" w:rsidRDefault="0058271C" w:rsidP="00E426CB">
      <w:pPr>
        <w:spacing w:line="276" w:lineRule="auto"/>
        <w:ind w:firstLine="567"/>
        <w:jc w:val="both"/>
        <w:rPr>
          <w:bCs/>
          <w:sz w:val="28"/>
          <w:szCs w:val="28"/>
        </w:rPr>
      </w:pPr>
      <w:r w:rsidRPr="00DE7214">
        <w:rPr>
          <w:b/>
          <w:bCs/>
          <w:i/>
          <w:sz w:val="28"/>
          <w:szCs w:val="28"/>
        </w:rPr>
        <w:t>4. За ступенем керування навчальною діяльністю:</w:t>
      </w:r>
      <w:r w:rsidRPr="00DE7214">
        <w:rPr>
          <w:bCs/>
          <w:sz w:val="28"/>
          <w:szCs w:val="28"/>
        </w:rPr>
        <w:t>під керівництвом викладача; самостійна робота студентів із книгою; виконання індивідуальних навчальних проектів.</w:t>
      </w:r>
    </w:p>
    <w:p w:rsidR="009F2E2E" w:rsidRPr="00DE7214" w:rsidRDefault="009F2E2E" w:rsidP="00E426CB">
      <w:pPr>
        <w:jc w:val="center"/>
        <w:rPr>
          <w:b/>
          <w:bCs/>
          <w:sz w:val="28"/>
          <w:szCs w:val="28"/>
        </w:rPr>
      </w:pPr>
    </w:p>
    <w:p w:rsidR="009F2E2E" w:rsidRPr="00DE7214" w:rsidRDefault="009F2E2E" w:rsidP="00E426CB">
      <w:pPr>
        <w:pStyle w:val="1"/>
        <w:spacing w:before="0"/>
        <w:jc w:val="center"/>
        <w:rPr>
          <w:rFonts w:ascii="Times New Roman" w:hAnsi="Times New Roman"/>
          <w:color w:val="auto"/>
        </w:rPr>
      </w:pPr>
      <w:r w:rsidRPr="00DE7214">
        <w:rPr>
          <w:rFonts w:ascii="Times New Roman" w:hAnsi="Times New Roman"/>
          <w:color w:val="auto"/>
        </w:rPr>
        <w:t>РЕКОМЕНДОВАНА ЛІТЕРАТУРА</w:t>
      </w:r>
    </w:p>
    <w:p w:rsidR="009F2E2E" w:rsidRPr="00DE7214" w:rsidRDefault="009F2E2E" w:rsidP="00E426CB">
      <w:pPr>
        <w:tabs>
          <w:tab w:val="left" w:pos="2030"/>
          <w:tab w:val="left" w:pos="10065"/>
        </w:tabs>
        <w:rPr>
          <w:sz w:val="16"/>
          <w:szCs w:val="16"/>
        </w:rPr>
      </w:pPr>
    </w:p>
    <w:p w:rsidR="00171FBD" w:rsidRPr="00DE7214" w:rsidRDefault="00171FBD" w:rsidP="00171FBD">
      <w:pPr>
        <w:ind w:left="1290"/>
        <w:jc w:val="center"/>
        <w:rPr>
          <w:b/>
          <w:sz w:val="28"/>
          <w:szCs w:val="28"/>
        </w:rPr>
      </w:pPr>
      <w:r w:rsidRPr="00DE7214">
        <w:rPr>
          <w:b/>
          <w:sz w:val="28"/>
          <w:szCs w:val="28"/>
        </w:rPr>
        <w:t>Основна</w:t>
      </w:r>
    </w:p>
    <w:p w:rsidR="00171FBD" w:rsidRPr="00DE7214" w:rsidRDefault="00171FBD" w:rsidP="00171FBD">
      <w:pPr>
        <w:numPr>
          <w:ilvl w:val="0"/>
          <w:numId w:val="21"/>
        </w:numPr>
        <w:tabs>
          <w:tab w:val="left" w:pos="360"/>
        </w:tabs>
        <w:spacing w:line="232" w:lineRule="auto"/>
        <w:ind w:left="360" w:hanging="359"/>
        <w:rPr>
          <w:sz w:val="28"/>
          <w:szCs w:val="28"/>
        </w:rPr>
      </w:pPr>
      <w:proofErr w:type="spellStart"/>
      <w:r w:rsidRPr="00DE7214">
        <w:rPr>
          <w:sz w:val="28"/>
          <w:szCs w:val="28"/>
        </w:rPr>
        <w:t>Заруба</w:t>
      </w:r>
      <w:proofErr w:type="spellEnd"/>
      <w:r w:rsidRPr="00DE7214">
        <w:rPr>
          <w:sz w:val="28"/>
          <w:szCs w:val="28"/>
        </w:rPr>
        <w:t xml:space="preserve">  В. М. Історія  держави  і  права  України:  Навчальний  посібник  для студентів вищих навчальних закладів / В. М. </w:t>
      </w:r>
      <w:proofErr w:type="spellStart"/>
      <w:r w:rsidRPr="00DE7214">
        <w:rPr>
          <w:sz w:val="28"/>
          <w:szCs w:val="28"/>
        </w:rPr>
        <w:t>Заруба</w:t>
      </w:r>
      <w:proofErr w:type="spellEnd"/>
      <w:r w:rsidRPr="00DE7214">
        <w:rPr>
          <w:sz w:val="28"/>
          <w:szCs w:val="28"/>
        </w:rPr>
        <w:t>. – К. : Істина, 2006.- 416</w:t>
      </w:r>
    </w:p>
    <w:p w:rsidR="00171FBD" w:rsidRPr="00DE7214" w:rsidRDefault="00171FBD" w:rsidP="00171FBD">
      <w:pPr>
        <w:numPr>
          <w:ilvl w:val="0"/>
          <w:numId w:val="21"/>
        </w:numPr>
        <w:tabs>
          <w:tab w:val="left" w:pos="360"/>
        </w:tabs>
        <w:spacing w:line="238" w:lineRule="auto"/>
        <w:ind w:left="360" w:hanging="359"/>
        <w:rPr>
          <w:sz w:val="28"/>
          <w:szCs w:val="28"/>
        </w:rPr>
      </w:pPr>
      <w:r w:rsidRPr="00DE7214">
        <w:rPr>
          <w:sz w:val="28"/>
          <w:szCs w:val="28"/>
        </w:rPr>
        <w:t xml:space="preserve">Іванов, В. М. Історія держави і права України [Текст] : </w:t>
      </w:r>
      <w:proofErr w:type="spellStart"/>
      <w:r w:rsidRPr="00DE7214">
        <w:rPr>
          <w:sz w:val="28"/>
          <w:szCs w:val="28"/>
        </w:rPr>
        <w:t>навч</w:t>
      </w:r>
      <w:proofErr w:type="spellEnd"/>
      <w:r w:rsidRPr="00DE7214">
        <w:rPr>
          <w:sz w:val="28"/>
          <w:szCs w:val="28"/>
        </w:rPr>
        <w:t xml:space="preserve">. </w:t>
      </w:r>
      <w:proofErr w:type="spellStart"/>
      <w:r w:rsidRPr="00DE7214">
        <w:rPr>
          <w:sz w:val="28"/>
          <w:szCs w:val="28"/>
        </w:rPr>
        <w:t>посіб</w:t>
      </w:r>
      <w:proofErr w:type="spellEnd"/>
      <w:r w:rsidRPr="00DE7214">
        <w:rPr>
          <w:sz w:val="28"/>
          <w:szCs w:val="28"/>
        </w:rPr>
        <w:t>. / В. М.</w:t>
      </w:r>
    </w:p>
    <w:p w:rsidR="00171FBD" w:rsidRPr="00DE7214" w:rsidRDefault="00171FBD" w:rsidP="00171FBD">
      <w:pPr>
        <w:spacing w:line="2" w:lineRule="exact"/>
        <w:rPr>
          <w:sz w:val="28"/>
          <w:szCs w:val="28"/>
        </w:rPr>
      </w:pPr>
    </w:p>
    <w:p w:rsidR="00171FBD" w:rsidRPr="00DE7214" w:rsidRDefault="00171FBD" w:rsidP="00171FBD">
      <w:pPr>
        <w:spacing w:line="0" w:lineRule="atLeast"/>
        <w:ind w:left="360"/>
        <w:rPr>
          <w:sz w:val="28"/>
          <w:szCs w:val="28"/>
        </w:rPr>
      </w:pPr>
      <w:r w:rsidRPr="00DE7214">
        <w:rPr>
          <w:sz w:val="28"/>
          <w:szCs w:val="28"/>
        </w:rPr>
        <w:t xml:space="preserve">Іванов. - К.: </w:t>
      </w:r>
      <w:proofErr w:type="spellStart"/>
      <w:r w:rsidRPr="00DE7214">
        <w:rPr>
          <w:sz w:val="28"/>
          <w:szCs w:val="28"/>
        </w:rPr>
        <w:t>Атіка</w:t>
      </w:r>
      <w:proofErr w:type="spellEnd"/>
      <w:r w:rsidRPr="00DE7214">
        <w:rPr>
          <w:sz w:val="28"/>
          <w:szCs w:val="28"/>
        </w:rPr>
        <w:t>, 2007. - 728 с.</w:t>
      </w:r>
    </w:p>
    <w:p w:rsidR="00171FBD" w:rsidRPr="00DE7214" w:rsidRDefault="00171FBD" w:rsidP="00171FBD">
      <w:pPr>
        <w:numPr>
          <w:ilvl w:val="0"/>
          <w:numId w:val="21"/>
        </w:numPr>
        <w:tabs>
          <w:tab w:val="left" w:pos="360"/>
        </w:tabs>
        <w:spacing w:line="238" w:lineRule="auto"/>
        <w:ind w:left="360" w:hanging="359"/>
        <w:rPr>
          <w:sz w:val="28"/>
          <w:szCs w:val="28"/>
        </w:rPr>
      </w:pPr>
      <w:proofErr w:type="spellStart"/>
      <w:r w:rsidRPr="00DE7214">
        <w:rPr>
          <w:sz w:val="28"/>
          <w:szCs w:val="28"/>
        </w:rPr>
        <w:t>Кульчицький</w:t>
      </w:r>
      <w:proofErr w:type="spellEnd"/>
      <w:r w:rsidRPr="00DE7214">
        <w:rPr>
          <w:sz w:val="28"/>
          <w:szCs w:val="28"/>
        </w:rPr>
        <w:t xml:space="preserve"> В.С. Історія держави і права України: </w:t>
      </w:r>
      <w:proofErr w:type="spellStart"/>
      <w:r w:rsidRPr="00DE7214">
        <w:rPr>
          <w:sz w:val="28"/>
          <w:szCs w:val="28"/>
        </w:rPr>
        <w:t>Підруч</w:t>
      </w:r>
      <w:proofErr w:type="spellEnd"/>
      <w:r w:rsidRPr="00DE7214">
        <w:rPr>
          <w:sz w:val="28"/>
          <w:szCs w:val="28"/>
        </w:rPr>
        <w:t xml:space="preserve">. для </w:t>
      </w:r>
      <w:proofErr w:type="spellStart"/>
      <w:r w:rsidRPr="00DE7214">
        <w:rPr>
          <w:sz w:val="28"/>
          <w:szCs w:val="28"/>
        </w:rPr>
        <w:t>студ</w:t>
      </w:r>
      <w:proofErr w:type="spellEnd"/>
      <w:r w:rsidRPr="00DE7214">
        <w:rPr>
          <w:sz w:val="28"/>
          <w:szCs w:val="28"/>
        </w:rPr>
        <w:t xml:space="preserve">. </w:t>
      </w:r>
      <w:proofErr w:type="spellStart"/>
      <w:r w:rsidRPr="00DE7214">
        <w:rPr>
          <w:sz w:val="28"/>
          <w:szCs w:val="28"/>
        </w:rPr>
        <w:t>вищ</w:t>
      </w:r>
      <w:proofErr w:type="spellEnd"/>
      <w:r w:rsidRPr="00DE7214">
        <w:rPr>
          <w:sz w:val="28"/>
          <w:szCs w:val="28"/>
        </w:rPr>
        <w:t xml:space="preserve">. </w:t>
      </w:r>
      <w:proofErr w:type="spellStart"/>
      <w:r w:rsidRPr="00DE7214">
        <w:rPr>
          <w:sz w:val="28"/>
          <w:szCs w:val="28"/>
        </w:rPr>
        <w:t>навч</w:t>
      </w:r>
      <w:proofErr w:type="spellEnd"/>
      <w:r w:rsidRPr="00DE7214">
        <w:rPr>
          <w:sz w:val="28"/>
          <w:szCs w:val="28"/>
        </w:rPr>
        <w:t xml:space="preserve">. </w:t>
      </w:r>
      <w:proofErr w:type="spellStart"/>
      <w:r w:rsidRPr="00DE7214">
        <w:rPr>
          <w:sz w:val="28"/>
          <w:szCs w:val="28"/>
        </w:rPr>
        <w:t>закл</w:t>
      </w:r>
      <w:proofErr w:type="spellEnd"/>
      <w:r w:rsidRPr="00DE7214">
        <w:rPr>
          <w:sz w:val="28"/>
          <w:szCs w:val="28"/>
        </w:rPr>
        <w:t>. / В.С.</w:t>
      </w:r>
      <w:proofErr w:type="spellStart"/>
      <w:r w:rsidRPr="00DE7214">
        <w:rPr>
          <w:sz w:val="28"/>
          <w:szCs w:val="28"/>
        </w:rPr>
        <w:t>Кульчицький</w:t>
      </w:r>
      <w:proofErr w:type="spellEnd"/>
      <w:r w:rsidRPr="00DE7214">
        <w:rPr>
          <w:sz w:val="28"/>
          <w:szCs w:val="28"/>
        </w:rPr>
        <w:t>, Б.Й.</w:t>
      </w:r>
      <w:proofErr w:type="spellStart"/>
      <w:r w:rsidRPr="00DE7214">
        <w:rPr>
          <w:sz w:val="28"/>
          <w:szCs w:val="28"/>
        </w:rPr>
        <w:t>Тищик</w:t>
      </w:r>
      <w:proofErr w:type="spellEnd"/>
      <w:r w:rsidRPr="00DE7214">
        <w:rPr>
          <w:sz w:val="28"/>
          <w:szCs w:val="28"/>
        </w:rPr>
        <w:t xml:space="preserve">. – К.: </w:t>
      </w:r>
      <w:proofErr w:type="spellStart"/>
      <w:r w:rsidRPr="00DE7214">
        <w:rPr>
          <w:sz w:val="28"/>
          <w:szCs w:val="28"/>
        </w:rPr>
        <w:t>Ін</w:t>
      </w:r>
      <w:proofErr w:type="spellEnd"/>
      <w:r w:rsidRPr="00DE7214">
        <w:rPr>
          <w:sz w:val="28"/>
          <w:szCs w:val="28"/>
        </w:rPr>
        <w:t xml:space="preserve"> Юре, 2007. – 624 с.</w:t>
      </w:r>
    </w:p>
    <w:p w:rsidR="00171FBD" w:rsidRPr="00DE7214" w:rsidRDefault="009B6E86" w:rsidP="00171FBD">
      <w:pPr>
        <w:numPr>
          <w:ilvl w:val="0"/>
          <w:numId w:val="21"/>
        </w:numPr>
        <w:tabs>
          <w:tab w:val="left" w:pos="360"/>
        </w:tabs>
        <w:spacing w:line="238" w:lineRule="auto"/>
        <w:ind w:left="360" w:hanging="359"/>
        <w:rPr>
          <w:sz w:val="28"/>
          <w:szCs w:val="28"/>
        </w:rPr>
      </w:pPr>
      <w:hyperlink r:id="rId12" w:history="1">
        <w:proofErr w:type="spellStart"/>
        <w:r w:rsidR="00171FBD" w:rsidRPr="00DE7214">
          <w:rPr>
            <w:sz w:val="28"/>
            <w:szCs w:val="28"/>
          </w:rPr>
          <w:t>Музиченко</w:t>
        </w:r>
        <w:proofErr w:type="spellEnd"/>
        <w:r w:rsidR="00171FBD" w:rsidRPr="00DE7214">
          <w:rPr>
            <w:sz w:val="28"/>
            <w:szCs w:val="28"/>
          </w:rPr>
          <w:t xml:space="preserve">  П.  П</w:t>
        </w:r>
      </w:hyperlink>
      <w:r w:rsidR="00171FBD" w:rsidRPr="00DE7214">
        <w:rPr>
          <w:sz w:val="28"/>
          <w:szCs w:val="28"/>
        </w:rPr>
        <w:t xml:space="preserve">. Історія  держави  і  права  України  [Текст]  :  </w:t>
      </w:r>
      <w:proofErr w:type="spellStart"/>
      <w:r w:rsidR="00171FBD" w:rsidRPr="00DE7214">
        <w:rPr>
          <w:sz w:val="28"/>
          <w:szCs w:val="28"/>
        </w:rPr>
        <w:t>навч</w:t>
      </w:r>
      <w:proofErr w:type="spellEnd"/>
      <w:r w:rsidR="00171FBD" w:rsidRPr="00DE7214">
        <w:rPr>
          <w:sz w:val="28"/>
          <w:szCs w:val="28"/>
        </w:rPr>
        <w:t xml:space="preserve">.  </w:t>
      </w:r>
      <w:proofErr w:type="spellStart"/>
      <w:r w:rsidR="00171FBD" w:rsidRPr="00DE7214">
        <w:rPr>
          <w:sz w:val="28"/>
          <w:szCs w:val="28"/>
        </w:rPr>
        <w:t>посіб</w:t>
      </w:r>
      <w:proofErr w:type="spellEnd"/>
      <w:r w:rsidR="00171FBD" w:rsidRPr="00DE7214">
        <w:rPr>
          <w:sz w:val="28"/>
          <w:szCs w:val="28"/>
        </w:rPr>
        <w:t xml:space="preserve">.  / </w:t>
      </w:r>
      <w:proofErr w:type="spellStart"/>
      <w:r w:rsidR="00171FBD" w:rsidRPr="00DE7214">
        <w:rPr>
          <w:sz w:val="28"/>
          <w:szCs w:val="28"/>
        </w:rPr>
        <w:t>Музиченко</w:t>
      </w:r>
      <w:proofErr w:type="spellEnd"/>
      <w:r w:rsidR="00171FBD" w:rsidRPr="00DE7214">
        <w:rPr>
          <w:sz w:val="28"/>
          <w:szCs w:val="28"/>
        </w:rPr>
        <w:t xml:space="preserve">. - 6-те вид., перероб. і </w:t>
      </w:r>
      <w:proofErr w:type="spellStart"/>
      <w:r w:rsidR="00171FBD" w:rsidRPr="00DE7214">
        <w:rPr>
          <w:sz w:val="28"/>
          <w:szCs w:val="28"/>
        </w:rPr>
        <w:t>доп</w:t>
      </w:r>
      <w:proofErr w:type="spellEnd"/>
      <w:r w:rsidR="00171FBD" w:rsidRPr="00DE7214">
        <w:rPr>
          <w:sz w:val="28"/>
          <w:szCs w:val="28"/>
        </w:rPr>
        <w:t>. - К. : Знання, 2007. - 471 с.</w:t>
      </w:r>
    </w:p>
    <w:p w:rsidR="00171FBD" w:rsidRPr="00DE7214" w:rsidRDefault="00171FBD" w:rsidP="00171FBD">
      <w:pPr>
        <w:spacing w:line="12" w:lineRule="exact"/>
        <w:rPr>
          <w:sz w:val="28"/>
          <w:szCs w:val="28"/>
        </w:rPr>
      </w:pPr>
    </w:p>
    <w:p w:rsidR="00171FBD" w:rsidRPr="00DE7214" w:rsidRDefault="00171FBD" w:rsidP="00171FBD">
      <w:pPr>
        <w:numPr>
          <w:ilvl w:val="0"/>
          <w:numId w:val="21"/>
        </w:numPr>
        <w:tabs>
          <w:tab w:val="left" w:pos="360"/>
        </w:tabs>
        <w:spacing w:line="236" w:lineRule="auto"/>
        <w:ind w:left="360" w:hanging="359"/>
        <w:jc w:val="both"/>
        <w:rPr>
          <w:sz w:val="28"/>
          <w:szCs w:val="28"/>
        </w:rPr>
      </w:pPr>
      <w:r w:rsidRPr="00DE7214">
        <w:rPr>
          <w:sz w:val="28"/>
          <w:szCs w:val="28"/>
        </w:rPr>
        <w:t xml:space="preserve">Орленко В.І. Історія держави і права України: посібник для підготовки до іспитів/ В.І.Орленко, В.В.Орленко; В. І. Орленко, В. В. Орленко. – 3-тє вид., </w:t>
      </w:r>
      <w:proofErr w:type="spellStart"/>
      <w:r w:rsidRPr="00DE7214">
        <w:rPr>
          <w:sz w:val="28"/>
          <w:szCs w:val="28"/>
        </w:rPr>
        <w:t>доповн</w:t>
      </w:r>
      <w:proofErr w:type="spellEnd"/>
      <w:r w:rsidRPr="00DE7214">
        <w:rPr>
          <w:sz w:val="28"/>
          <w:szCs w:val="28"/>
        </w:rPr>
        <w:t>. та перероб. – Київ: Паливода А.В., 2008. – 164 с.</w:t>
      </w:r>
    </w:p>
    <w:p w:rsidR="00171FBD" w:rsidRPr="00DE7214" w:rsidRDefault="00171FBD" w:rsidP="00171FBD">
      <w:pPr>
        <w:spacing w:line="3" w:lineRule="exact"/>
        <w:rPr>
          <w:sz w:val="28"/>
          <w:szCs w:val="28"/>
        </w:rPr>
      </w:pPr>
    </w:p>
    <w:p w:rsidR="00171FBD" w:rsidRPr="00DE7214" w:rsidRDefault="00171FBD" w:rsidP="00171FBD">
      <w:pPr>
        <w:numPr>
          <w:ilvl w:val="0"/>
          <w:numId w:val="21"/>
        </w:numPr>
        <w:tabs>
          <w:tab w:val="left" w:pos="360"/>
        </w:tabs>
        <w:spacing w:line="0" w:lineRule="atLeast"/>
        <w:ind w:left="360" w:hanging="359"/>
        <w:rPr>
          <w:sz w:val="28"/>
          <w:szCs w:val="28"/>
        </w:rPr>
      </w:pPr>
      <w:r w:rsidRPr="00DE7214">
        <w:rPr>
          <w:sz w:val="28"/>
          <w:szCs w:val="28"/>
        </w:rPr>
        <w:t xml:space="preserve">Основи держави і права України [Текст] : підручник / В. Л. </w:t>
      </w:r>
      <w:proofErr w:type="spellStart"/>
      <w:r w:rsidRPr="00DE7214">
        <w:rPr>
          <w:sz w:val="28"/>
          <w:szCs w:val="28"/>
        </w:rPr>
        <w:t>Ортинський</w:t>
      </w:r>
      <w:proofErr w:type="spellEnd"/>
      <w:r w:rsidRPr="00DE7214">
        <w:rPr>
          <w:sz w:val="28"/>
          <w:szCs w:val="28"/>
        </w:rPr>
        <w:t xml:space="preserve"> [та ін.]. - К. : Знання, 2008. - 583 с.</w:t>
      </w:r>
    </w:p>
    <w:p w:rsidR="00171FBD" w:rsidRPr="00DE7214" w:rsidRDefault="00171FBD" w:rsidP="00171FBD">
      <w:pPr>
        <w:spacing w:line="17" w:lineRule="exact"/>
        <w:rPr>
          <w:sz w:val="28"/>
          <w:szCs w:val="28"/>
        </w:rPr>
      </w:pPr>
    </w:p>
    <w:p w:rsidR="00171FBD" w:rsidRPr="00DE7214" w:rsidRDefault="00171FBD" w:rsidP="00171FBD">
      <w:pPr>
        <w:numPr>
          <w:ilvl w:val="0"/>
          <w:numId w:val="21"/>
        </w:numPr>
        <w:tabs>
          <w:tab w:val="left" w:pos="360"/>
        </w:tabs>
        <w:spacing w:line="233" w:lineRule="auto"/>
        <w:ind w:left="360" w:hanging="359"/>
        <w:rPr>
          <w:sz w:val="28"/>
          <w:szCs w:val="28"/>
        </w:rPr>
      </w:pPr>
      <w:proofErr w:type="spellStart"/>
      <w:r w:rsidRPr="00DE7214">
        <w:rPr>
          <w:sz w:val="28"/>
          <w:szCs w:val="28"/>
        </w:rPr>
        <w:t>Терлюк</w:t>
      </w:r>
      <w:proofErr w:type="spellEnd"/>
      <w:r w:rsidRPr="00DE7214">
        <w:rPr>
          <w:sz w:val="28"/>
          <w:szCs w:val="28"/>
        </w:rPr>
        <w:t xml:space="preserve"> І. Я. Історія держави і права України : [</w:t>
      </w:r>
      <w:proofErr w:type="spellStart"/>
      <w:r w:rsidRPr="00DE7214">
        <w:rPr>
          <w:sz w:val="28"/>
          <w:szCs w:val="28"/>
        </w:rPr>
        <w:t>навч</w:t>
      </w:r>
      <w:proofErr w:type="spellEnd"/>
      <w:r w:rsidRPr="00DE7214">
        <w:rPr>
          <w:sz w:val="28"/>
          <w:szCs w:val="28"/>
        </w:rPr>
        <w:t xml:space="preserve">. </w:t>
      </w:r>
      <w:proofErr w:type="spellStart"/>
      <w:r w:rsidRPr="00DE7214">
        <w:rPr>
          <w:sz w:val="28"/>
          <w:szCs w:val="28"/>
        </w:rPr>
        <w:t>посіб</w:t>
      </w:r>
      <w:proofErr w:type="spellEnd"/>
      <w:r w:rsidRPr="00DE7214">
        <w:rPr>
          <w:sz w:val="28"/>
          <w:szCs w:val="28"/>
        </w:rPr>
        <w:t xml:space="preserve">.] / І. Я. </w:t>
      </w:r>
      <w:proofErr w:type="spellStart"/>
      <w:r w:rsidRPr="00DE7214">
        <w:rPr>
          <w:sz w:val="28"/>
          <w:szCs w:val="28"/>
        </w:rPr>
        <w:t>Терлюк</w:t>
      </w:r>
      <w:proofErr w:type="spellEnd"/>
      <w:r w:rsidRPr="00DE7214">
        <w:rPr>
          <w:sz w:val="28"/>
          <w:szCs w:val="28"/>
        </w:rPr>
        <w:t xml:space="preserve">. – К. : </w:t>
      </w:r>
      <w:proofErr w:type="spellStart"/>
      <w:r w:rsidRPr="00DE7214">
        <w:rPr>
          <w:sz w:val="28"/>
          <w:szCs w:val="28"/>
        </w:rPr>
        <w:t>Атіка</w:t>
      </w:r>
      <w:proofErr w:type="spellEnd"/>
      <w:r w:rsidRPr="00DE7214">
        <w:rPr>
          <w:sz w:val="28"/>
          <w:szCs w:val="28"/>
        </w:rPr>
        <w:t>, 2011. – 944 с.</w:t>
      </w:r>
    </w:p>
    <w:p w:rsidR="00171FBD" w:rsidRPr="00DE7214" w:rsidRDefault="00171FBD" w:rsidP="00171FBD">
      <w:pPr>
        <w:spacing w:line="4" w:lineRule="exact"/>
        <w:rPr>
          <w:sz w:val="28"/>
          <w:szCs w:val="28"/>
        </w:rPr>
      </w:pPr>
    </w:p>
    <w:p w:rsidR="00171FBD" w:rsidRPr="00DE7214" w:rsidRDefault="00171FBD" w:rsidP="00171FBD">
      <w:pPr>
        <w:numPr>
          <w:ilvl w:val="0"/>
          <w:numId w:val="21"/>
        </w:numPr>
        <w:tabs>
          <w:tab w:val="left" w:pos="360"/>
        </w:tabs>
        <w:spacing w:line="0" w:lineRule="atLeast"/>
        <w:ind w:left="360" w:hanging="359"/>
        <w:rPr>
          <w:sz w:val="28"/>
          <w:szCs w:val="28"/>
        </w:rPr>
      </w:pPr>
      <w:proofErr w:type="spellStart"/>
      <w:r w:rsidRPr="00DE7214">
        <w:rPr>
          <w:sz w:val="28"/>
          <w:szCs w:val="28"/>
        </w:rPr>
        <w:t>Трофанчук</w:t>
      </w:r>
      <w:proofErr w:type="spellEnd"/>
      <w:r w:rsidRPr="00DE7214">
        <w:rPr>
          <w:sz w:val="28"/>
          <w:szCs w:val="28"/>
        </w:rPr>
        <w:t xml:space="preserve"> Г.І. Історія держави і права України : </w:t>
      </w:r>
      <w:proofErr w:type="spellStart"/>
      <w:r w:rsidRPr="00DE7214">
        <w:rPr>
          <w:sz w:val="28"/>
          <w:szCs w:val="28"/>
        </w:rPr>
        <w:t>навч</w:t>
      </w:r>
      <w:proofErr w:type="spellEnd"/>
      <w:r w:rsidRPr="00DE7214">
        <w:rPr>
          <w:sz w:val="28"/>
          <w:szCs w:val="28"/>
        </w:rPr>
        <w:t xml:space="preserve">. </w:t>
      </w:r>
      <w:proofErr w:type="spellStart"/>
      <w:r w:rsidRPr="00DE7214">
        <w:rPr>
          <w:sz w:val="28"/>
          <w:szCs w:val="28"/>
        </w:rPr>
        <w:t>посіб</w:t>
      </w:r>
      <w:proofErr w:type="spellEnd"/>
      <w:r w:rsidRPr="00DE7214">
        <w:rPr>
          <w:sz w:val="28"/>
          <w:szCs w:val="28"/>
        </w:rPr>
        <w:t xml:space="preserve">. /. Г.І. </w:t>
      </w:r>
      <w:proofErr w:type="spellStart"/>
      <w:r w:rsidRPr="00DE7214">
        <w:rPr>
          <w:sz w:val="28"/>
          <w:szCs w:val="28"/>
        </w:rPr>
        <w:t>Трофанчук</w:t>
      </w:r>
      <w:proofErr w:type="spellEnd"/>
      <w:r w:rsidRPr="00DE7214">
        <w:rPr>
          <w:sz w:val="28"/>
          <w:szCs w:val="28"/>
        </w:rPr>
        <w:t xml:space="preserve">. – К. : </w:t>
      </w:r>
      <w:proofErr w:type="spellStart"/>
      <w:r w:rsidRPr="00DE7214">
        <w:rPr>
          <w:sz w:val="28"/>
          <w:szCs w:val="28"/>
        </w:rPr>
        <w:t>Юрінком</w:t>
      </w:r>
      <w:proofErr w:type="spellEnd"/>
      <w:r w:rsidRPr="00DE7214">
        <w:rPr>
          <w:sz w:val="28"/>
          <w:szCs w:val="28"/>
        </w:rPr>
        <w:t xml:space="preserve"> Інтер, 2011. – 384 с.</w:t>
      </w:r>
    </w:p>
    <w:p w:rsidR="00171FBD" w:rsidRPr="00DE7214" w:rsidRDefault="00171FBD" w:rsidP="00171FBD">
      <w:pPr>
        <w:spacing w:line="16" w:lineRule="exact"/>
        <w:rPr>
          <w:sz w:val="28"/>
          <w:szCs w:val="28"/>
        </w:rPr>
      </w:pPr>
    </w:p>
    <w:p w:rsidR="00171FBD" w:rsidRPr="00DE7214" w:rsidRDefault="00171FBD" w:rsidP="00171FBD">
      <w:pPr>
        <w:numPr>
          <w:ilvl w:val="0"/>
          <w:numId w:val="21"/>
        </w:numPr>
        <w:tabs>
          <w:tab w:val="left" w:pos="360"/>
        </w:tabs>
        <w:spacing w:line="235" w:lineRule="auto"/>
        <w:ind w:left="360" w:hanging="359"/>
        <w:rPr>
          <w:sz w:val="28"/>
          <w:szCs w:val="28"/>
        </w:rPr>
      </w:pPr>
      <w:proofErr w:type="spellStart"/>
      <w:r w:rsidRPr="00DE7214">
        <w:rPr>
          <w:sz w:val="28"/>
          <w:szCs w:val="28"/>
        </w:rPr>
        <w:t>Тащик</w:t>
      </w:r>
      <w:proofErr w:type="spellEnd"/>
      <w:r w:rsidRPr="00DE7214">
        <w:rPr>
          <w:sz w:val="28"/>
          <w:szCs w:val="28"/>
        </w:rPr>
        <w:t xml:space="preserve"> Б.Й., Бойко І.Й. Історія держави і права України. Академічний курс. Підручник. – К.: </w:t>
      </w:r>
      <w:proofErr w:type="spellStart"/>
      <w:r w:rsidRPr="00DE7214">
        <w:rPr>
          <w:sz w:val="28"/>
          <w:szCs w:val="28"/>
        </w:rPr>
        <w:t>Ін</w:t>
      </w:r>
      <w:proofErr w:type="spellEnd"/>
      <w:r w:rsidRPr="00DE7214">
        <w:rPr>
          <w:sz w:val="28"/>
          <w:szCs w:val="28"/>
        </w:rPr>
        <w:t xml:space="preserve"> Юре, 2015.- 387с.</w:t>
      </w:r>
    </w:p>
    <w:p w:rsidR="00171FBD" w:rsidRPr="00DE7214" w:rsidRDefault="00171FBD" w:rsidP="00171FBD">
      <w:pPr>
        <w:shd w:val="clear" w:color="auto" w:fill="FFFFFF"/>
        <w:jc w:val="center"/>
        <w:rPr>
          <w:b/>
          <w:sz w:val="28"/>
          <w:szCs w:val="28"/>
        </w:rPr>
      </w:pPr>
      <w:r w:rsidRPr="00DE7214">
        <w:rPr>
          <w:b/>
          <w:sz w:val="28"/>
          <w:szCs w:val="28"/>
        </w:rPr>
        <w:t xml:space="preserve">Допоміжна </w:t>
      </w:r>
    </w:p>
    <w:p w:rsidR="00171FBD" w:rsidRPr="00DE7214" w:rsidRDefault="00171FBD" w:rsidP="00171FBD">
      <w:pPr>
        <w:numPr>
          <w:ilvl w:val="0"/>
          <w:numId w:val="22"/>
        </w:numPr>
        <w:tabs>
          <w:tab w:val="left" w:pos="360"/>
        </w:tabs>
        <w:spacing w:line="232" w:lineRule="auto"/>
        <w:ind w:left="360" w:hanging="359"/>
        <w:rPr>
          <w:sz w:val="28"/>
          <w:szCs w:val="28"/>
        </w:rPr>
      </w:pPr>
      <w:r w:rsidRPr="00DE7214">
        <w:rPr>
          <w:sz w:val="28"/>
          <w:szCs w:val="28"/>
        </w:rPr>
        <w:t>Баран В. Д., Баран Я.В. Історичні витоки українського народу. Київ, 2005.</w:t>
      </w:r>
    </w:p>
    <w:p w:rsidR="00171FBD" w:rsidRPr="00DE7214" w:rsidRDefault="00171FBD" w:rsidP="00171FBD">
      <w:pPr>
        <w:spacing w:line="17" w:lineRule="exact"/>
        <w:rPr>
          <w:sz w:val="28"/>
          <w:szCs w:val="28"/>
        </w:rPr>
      </w:pPr>
    </w:p>
    <w:p w:rsidR="00171FBD" w:rsidRPr="00DE7214" w:rsidRDefault="00171FBD" w:rsidP="00171FBD">
      <w:pPr>
        <w:numPr>
          <w:ilvl w:val="0"/>
          <w:numId w:val="22"/>
        </w:numPr>
        <w:tabs>
          <w:tab w:val="left" w:pos="360"/>
        </w:tabs>
        <w:spacing w:line="236" w:lineRule="auto"/>
        <w:ind w:left="360" w:hanging="359"/>
        <w:jc w:val="both"/>
        <w:rPr>
          <w:sz w:val="28"/>
          <w:szCs w:val="28"/>
        </w:rPr>
      </w:pPr>
      <w:r w:rsidRPr="00DE7214">
        <w:rPr>
          <w:sz w:val="28"/>
          <w:szCs w:val="28"/>
        </w:rPr>
        <w:lastRenderedPageBreak/>
        <w:t xml:space="preserve">Білецький Л. Т. Руська Правда й історія її тексту // Антологія української юридичної думки. В 6 т./ </w:t>
      </w:r>
      <w:proofErr w:type="spellStart"/>
      <w:r w:rsidRPr="00DE7214">
        <w:rPr>
          <w:sz w:val="28"/>
          <w:szCs w:val="28"/>
        </w:rPr>
        <w:t>Редкол</w:t>
      </w:r>
      <w:proofErr w:type="spellEnd"/>
      <w:r w:rsidRPr="00DE7214">
        <w:rPr>
          <w:sz w:val="28"/>
          <w:szCs w:val="28"/>
        </w:rPr>
        <w:t xml:space="preserve">.: Ю. С. </w:t>
      </w:r>
      <w:proofErr w:type="spellStart"/>
      <w:r w:rsidRPr="00DE7214">
        <w:rPr>
          <w:sz w:val="28"/>
          <w:szCs w:val="28"/>
        </w:rPr>
        <w:t>Шемшученко</w:t>
      </w:r>
      <w:proofErr w:type="spellEnd"/>
      <w:r w:rsidRPr="00DE7214">
        <w:rPr>
          <w:sz w:val="28"/>
          <w:szCs w:val="28"/>
        </w:rPr>
        <w:t xml:space="preserve"> (голова) та ін. Том 2: Історія держави і права України: Руська Правда. – Київ, 2002.</w:t>
      </w:r>
    </w:p>
    <w:p w:rsidR="00171FBD" w:rsidRPr="00DE7214" w:rsidRDefault="00171FBD" w:rsidP="00171FBD">
      <w:pPr>
        <w:spacing w:line="14" w:lineRule="exact"/>
        <w:rPr>
          <w:sz w:val="28"/>
          <w:szCs w:val="28"/>
        </w:rPr>
      </w:pPr>
    </w:p>
    <w:p w:rsidR="00171FBD" w:rsidRPr="00DE7214" w:rsidRDefault="00171FBD" w:rsidP="00171FBD">
      <w:pPr>
        <w:numPr>
          <w:ilvl w:val="0"/>
          <w:numId w:val="22"/>
        </w:numPr>
        <w:tabs>
          <w:tab w:val="left" w:pos="360"/>
        </w:tabs>
        <w:spacing w:line="235" w:lineRule="auto"/>
        <w:ind w:left="360" w:hanging="359"/>
        <w:rPr>
          <w:sz w:val="28"/>
          <w:szCs w:val="28"/>
        </w:rPr>
      </w:pPr>
      <w:r w:rsidRPr="00DE7214">
        <w:rPr>
          <w:sz w:val="28"/>
          <w:szCs w:val="28"/>
        </w:rPr>
        <w:t>Бойко І. Державний лад і право в Галичині у складі середньовічної Польщі (1349-1569 рр.) // Право України, 2005. - №11.</w:t>
      </w:r>
    </w:p>
    <w:p w:rsidR="00171FBD" w:rsidRPr="00DE7214" w:rsidRDefault="00171FBD" w:rsidP="00171FBD">
      <w:pPr>
        <w:spacing w:line="1" w:lineRule="exact"/>
        <w:rPr>
          <w:sz w:val="28"/>
          <w:szCs w:val="28"/>
        </w:rPr>
      </w:pPr>
    </w:p>
    <w:p w:rsidR="00171FBD" w:rsidRPr="00DE7214" w:rsidRDefault="00171FBD" w:rsidP="00171FBD">
      <w:pPr>
        <w:numPr>
          <w:ilvl w:val="0"/>
          <w:numId w:val="22"/>
        </w:numPr>
        <w:tabs>
          <w:tab w:val="left" w:pos="360"/>
        </w:tabs>
        <w:spacing w:line="238" w:lineRule="auto"/>
        <w:ind w:left="360" w:hanging="359"/>
        <w:rPr>
          <w:sz w:val="28"/>
          <w:szCs w:val="28"/>
        </w:rPr>
      </w:pPr>
      <w:r w:rsidRPr="00DE7214">
        <w:rPr>
          <w:sz w:val="28"/>
          <w:szCs w:val="28"/>
        </w:rPr>
        <w:t>Бойко І. Й. Державний лад і право Київської Русі. Текст лекцій. – Львів, 2004.</w:t>
      </w:r>
    </w:p>
    <w:p w:rsidR="00171FBD" w:rsidRPr="00DE7214" w:rsidRDefault="00171FBD" w:rsidP="00171FBD">
      <w:pPr>
        <w:spacing w:line="16" w:lineRule="exact"/>
        <w:rPr>
          <w:sz w:val="28"/>
          <w:szCs w:val="28"/>
        </w:rPr>
      </w:pPr>
    </w:p>
    <w:p w:rsidR="00171FBD" w:rsidRPr="00DE7214" w:rsidRDefault="00171FBD" w:rsidP="00171FBD">
      <w:pPr>
        <w:numPr>
          <w:ilvl w:val="0"/>
          <w:numId w:val="22"/>
        </w:numPr>
        <w:tabs>
          <w:tab w:val="left" w:pos="360"/>
        </w:tabs>
        <w:spacing w:line="233" w:lineRule="auto"/>
        <w:ind w:left="360" w:hanging="359"/>
        <w:jc w:val="both"/>
        <w:rPr>
          <w:sz w:val="28"/>
          <w:szCs w:val="28"/>
        </w:rPr>
      </w:pPr>
      <w:r w:rsidRPr="00DE7214">
        <w:rPr>
          <w:sz w:val="28"/>
          <w:szCs w:val="28"/>
        </w:rPr>
        <w:t>Бойко І. Й. Надання судового самоврядування вірменській громаді міста Львова (XIV-XVIII ст.) // Вісник Академії правових наук України. – Харків, 2002. №3 (30).</w:t>
      </w:r>
    </w:p>
    <w:p w:rsidR="00171FBD" w:rsidRPr="00DE7214" w:rsidRDefault="00171FBD" w:rsidP="00171FBD">
      <w:pPr>
        <w:spacing w:line="12" w:lineRule="exact"/>
        <w:rPr>
          <w:sz w:val="28"/>
          <w:szCs w:val="28"/>
        </w:rPr>
      </w:pPr>
    </w:p>
    <w:p w:rsidR="00171FBD" w:rsidRPr="00DE7214" w:rsidRDefault="00171FBD" w:rsidP="00171FBD">
      <w:pPr>
        <w:numPr>
          <w:ilvl w:val="0"/>
          <w:numId w:val="22"/>
        </w:numPr>
        <w:tabs>
          <w:tab w:val="left" w:pos="360"/>
        </w:tabs>
        <w:spacing w:line="235" w:lineRule="auto"/>
        <w:ind w:left="360" w:hanging="359"/>
        <w:rPr>
          <w:sz w:val="28"/>
          <w:szCs w:val="28"/>
        </w:rPr>
      </w:pPr>
      <w:r w:rsidRPr="00DE7214">
        <w:rPr>
          <w:sz w:val="28"/>
          <w:szCs w:val="28"/>
        </w:rPr>
        <w:t>Бойко І. Розвиток європейських традицій місцевого самоврядування у Галичині // Право України, 2007. - №5.</w:t>
      </w:r>
    </w:p>
    <w:p w:rsidR="00171FBD" w:rsidRPr="00DE7214" w:rsidRDefault="00171FBD" w:rsidP="00171FBD">
      <w:pPr>
        <w:spacing w:line="13" w:lineRule="exact"/>
        <w:rPr>
          <w:sz w:val="28"/>
          <w:szCs w:val="28"/>
        </w:rPr>
      </w:pPr>
    </w:p>
    <w:p w:rsidR="00171FBD" w:rsidRPr="00DE7214" w:rsidRDefault="00171FBD" w:rsidP="00171FBD">
      <w:pPr>
        <w:numPr>
          <w:ilvl w:val="0"/>
          <w:numId w:val="22"/>
        </w:numPr>
        <w:tabs>
          <w:tab w:val="left" w:pos="360"/>
        </w:tabs>
        <w:spacing w:line="235" w:lineRule="auto"/>
        <w:ind w:left="360" w:right="20" w:hanging="359"/>
        <w:rPr>
          <w:sz w:val="28"/>
          <w:szCs w:val="28"/>
        </w:rPr>
      </w:pPr>
      <w:r w:rsidRPr="00DE7214">
        <w:rPr>
          <w:sz w:val="28"/>
          <w:szCs w:val="28"/>
        </w:rPr>
        <w:t>Гамбург Л. Формування судової компетенції гетьмана і старшинських рад в козацькому судоустрої Війська Запорізького // Право України, 2005. - №1.</w:t>
      </w:r>
    </w:p>
    <w:p w:rsidR="00171FBD" w:rsidRPr="00DE7214" w:rsidRDefault="00171FBD" w:rsidP="00171FBD">
      <w:pPr>
        <w:spacing w:line="13" w:lineRule="exact"/>
        <w:rPr>
          <w:sz w:val="28"/>
          <w:szCs w:val="28"/>
        </w:rPr>
      </w:pPr>
    </w:p>
    <w:p w:rsidR="00171FBD" w:rsidRPr="00DE7214" w:rsidRDefault="00171FBD" w:rsidP="00171FBD">
      <w:pPr>
        <w:numPr>
          <w:ilvl w:val="0"/>
          <w:numId w:val="22"/>
        </w:numPr>
        <w:tabs>
          <w:tab w:val="left" w:pos="360"/>
        </w:tabs>
        <w:spacing w:line="235" w:lineRule="auto"/>
        <w:ind w:left="360" w:hanging="359"/>
        <w:rPr>
          <w:sz w:val="28"/>
          <w:szCs w:val="28"/>
        </w:rPr>
      </w:pPr>
      <w:proofErr w:type="spellStart"/>
      <w:r w:rsidRPr="00DE7214">
        <w:rPr>
          <w:sz w:val="28"/>
          <w:szCs w:val="28"/>
        </w:rPr>
        <w:t>Гуз</w:t>
      </w:r>
      <w:proofErr w:type="spellEnd"/>
      <w:r w:rsidRPr="00DE7214">
        <w:rPr>
          <w:sz w:val="28"/>
          <w:szCs w:val="28"/>
        </w:rPr>
        <w:t xml:space="preserve"> А. М. Історія держави і права України. Джерела права періоду Київської Русі: Навчальний посібник. – Київ, 2007.</w:t>
      </w:r>
    </w:p>
    <w:p w:rsidR="00171FBD" w:rsidRPr="00DE7214" w:rsidRDefault="00171FBD" w:rsidP="00171FBD">
      <w:pPr>
        <w:spacing w:line="1" w:lineRule="exact"/>
        <w:rPr>
          <w:sz w:val="28"/>
          <w:szCs w:val="28"/>
        </w:rPr>
      </w:pPr>
    </w:p>
    <w:p w:rsidR="00171FBD" w:rsidRPr="00DE7214" w:rsidRDefault="00171FBD" w:rsidP="00171FBD">
      <w:pPr>
        <w:numPr>
          <w:ilvl w:val="0"/>
          <w:numId w:val="22"/>
        </w:numPr>
        <w:tabs>
          <w:tab w:val="left" w:pos="360"/>
        </w:tabs>
        <w:spacing w:line="238" w:lineRule="auto"/>
        <w:ind w:left="360" w:hanging="359"/>
        <w:rPr>
          <w:sz w:val="28"/>
          <w:szCs w:val="28"/>
        </w:rPr>
      </w:pPr>
      <w:r w:rsidRPr="00DE7214">
        <w:rPr>
          <w:sz w:val="28"/>
          <w:szCs w:val="28"/>
        </w:rPr>
        <w:t>Доба гетьмана Івана Мазепи в документах / Упорядник С. Павленко. – Київ, 2007.</w:t>
      </w:r>
    </w:p>
    <w:p w:rsidR="00171FBD" w:rsidRPr="00DE7214" w:rsidRDefault="00171FBD" w:rsidP="00171FBD">
      <w:pPr>
        <w:spacing w:line="12" w:lineRule="exact"/>
        <w:rPr>
          <w:sz w:val="28"/>
          <w:szCs w:val="28"/>
        </w:rPr>
      </w:pPr>
    </w:p>
    <w:p w:rsidR="00171FBD" w:rsidRPr="00DE7214" w:rsidRDefault="00171FBD" w:rsidP="00171FBD">
      <w:pPr>
        <w:spacing w:line="235" w:lineRule="auto"/>
        <w:ind w:left="360" w:hanging="359"/>
        <w:rPr>
          <w:sz w:val="28"/>
          <w:szCs w:val="28"/>
        </w:rPr>
      </w:pPr>
      <w:r w:rsidRPr="00DE7214">
        <w:rPr>
          <w:sz w:val="28"/>
          <w:szCs w:val="28"/>
        </w:rPr>
        <w:t xml:space="preserve">10. </w:t>
      </w:r>
      <w:proofErr w:type="spellStart"/>
      <w:r w:rsidRPr="00DE7214">
        <w:rPr>
          <w:sz w:val="28"/>
          <w:szCs w:val="28"/>
        </w:rPr>
        <w:t>Заруба</w:t>
      </w:r>
      <w:proofErr w:type="spellEnd"/>
      <w:r w:rsidRPr="00DE7214">
        <w:rPr>
          <w:sz w:val="28"/>
          <w:szCs w:val="28"/>
        </w:rPr>
        <w:t xml:space="preserve"> В. М. Держава і право Київської та Галицько-Волинської Русі (Кінець VIII ст. – початок XIV ст.): Навчальний посібник. – Київ, 2007.</w:t>
      </w:r>
    </w:p>
    <w:p w:rsidR="00171FBD" w:rsidRPr="00DE7214" w:rsidRDefault="00171FBD" w:rsidP="00171FBD">
      <w:pPr>
        <w:spacing w:line="0" w:lineRule="atLeast"/>
        <w:rPr>
          <w:sz w:val="28"/>
          <w:szCs w:val="28"/>
        </w:rPr>
      </w:pPr>
      <w:r w:rsidRPr="00DE7214">
        <w:rPr>
          <w:sz w:val="28"/>
          <w:szCs w:val="28"/>
        </w:rPr>
        <w:t xml:space="preserve">11. </w:t>
      </w:r>
      <w:proofErr w:type="spellStart"/>
      <w:r w:rsidRPr="00DE7214">
        <w:rPr>
          <w:sz w:val="28"/>
          <w:szCs w:val="28"/>
        </w:rPr>
        <w:t>Захарченко</w:t>
      </w:r>
      <w:proofErr w:type="spellEnd"/>
      <w:r w:rsidRPr="00DE7214">
        <w:rPr>
          <w:sz w:val="28"/>
          <w:szCs w:val="28"/>
        </w:rPr>
        <w:t xml:space="preserve"> П.П. Історія держави і права України: Підручник / П.П.</w:t>
      </w:r>
      <w:proofErr w:type="spellStart"/>
      <w:r w:rsidRPr="00DE7214">
        <w:rPr>
          <w:sz w:val="28"/>
          <w:szCs w:val="28"/>
        </w:rPr>
        <w:t>Захарченко</w:t>
      </w:r>
      <w:proofErr w:type="spellEnd"/>
      <w:r w:rsidRPr="00DE7214">
        <w:rPr>
          <w:sz w:val="28"/>
          <w:szCs w:val="28"/>
        </w:rPr>
        <w:t xml:space="preserve">. – К.: </w:t>
      </w:r>
      <w:proofErr w:type="spellStart"/>
      <w:r w:rsidRPr="00DE7214">
        <w:rPr>
          <w:sz w:val="28"/>
          <w:szCs w:val="28"/>
        </w:rPr>
        <w:t>Атіка</w:t>
      </w:r>
      <w:proofErr w:type="spellEnd"/>
      <w:r w:rsidRPr="00DE7214">
        <w:rPr>
          <w:sz w:val="28"/>
          <w:szCs w:val="28"/>
        </w:rPr>
        <w:t>, 2004. – 368 с.</w:t>
      </w:r>
    </w:p>
    <w:p w:rsidR="00171FBD" w:rsidRPr="00DE7214" w:rsidRDefault="00171FBD" w:rsidP="00171FBD">
      <w:pPr>
        <w:spacing w:line="0" w:lineRule="atLeast"/>
        <w:rPr>
          <w:sz w:val="28"/>
          <w:szCs w:val="28"/>
        </w:rPr>
      </w:pPr>
      <w:bookmarkStart w:id="3" w:name="page24"/>
      <w:bookmarkEnd w:id="3"/>
      <w:r w:rsidRPr="00DE7214">
        <w:rPr>
          <w:sz w:val="28"/>
          <w:szCs w:val="28"/>
        </w:rPr>
        <w:t xml:space="preserve">12. Іванов В. Історія держави і права України: </w:t>
      </w:r>
      <w:proofErr w:type="spellStart"/>
      <w:r w:rsidRPr="00DE7214">
        <w:rPr>
          <w:sz w:val="28"/>
          <w:szCs w:val="28"/>
        </w:rPr>
        <w:t>Навч</w:t>
      </w:r>
      <w:proofErr w:type="spellEnd"/>
      <w:r w:rsidRPr="00DE7214">
        <w:rPr>
          <w:sz w:val="28"/>
          <w:szCs w:val="28"/>
        </w:rPr>
        <w:t>. посібник / В.</w:t>
      </w:r>
      <w:proofErr w:type="spellStart"/>
      <w:r w:rsidRPr="00DE7214">
        <w:rPr>
          <w:sz w:val="28"/>
          <w:szCs w:val="28"/>
        </w:rPr>
        <w:t>Іванов.-</w:t>
      </w:r>
      <w:proofErr w:type="spellEnd"/>
      <w:r w:rsidRPr="00DE7214">
        <w:rPr>
          <w:sz w:val="28"/>
          <w:szCs w:val="28"/>
        </w:rPr>
        <w:t xml:space="preserve"> К.: </w:t>
      </w:r>
      <w:proofErr w:type="spellStart"/>
      <w:r w:rsidRPr="00DE7214">
        <w:rPr>
          <w:sz w:val="28"/>
          <w:szCs w:val="28"/>
        </w:rPr>
        <w:t>Атіка</w:t>
      </w:r>
      <w:proofErr w:type="spellEnd"/>
      <w:r w:rsidRPr="00DE7214">
        <w:rPr>
          <w:sz w:val="28"/>
          <w:szCs w:val="28"/>
        </w:rPr>
        <w:t>, 2007. – 728 с.</w:t>
      </w:r>
    </w:p>
    <w:p w:rsidR="00171FBD" w:rsidRPr="00DE7214" w:rsidRDefault="00171FBD" w:rsidP="00171FBD">
      <w:pPr>
        <w:spacing w:line="238" w:lineRule="auto"/>
        <w:rPr>
          <w:sz w:val="28"/>
          <w:szCs w:val="28"/>
        </w:rPr>
      </w:pPr>
      <w:r w:rsidRPr="00DE7214">
        <w:rPr>
          <w:sz w:val="28"/>
          <w:szCs w:val="28"/>
        </w:rPr>
        <w:t>13. Іванов В. Історія держави і права України: Навчальний посібник / В.</w:t>
      </w:r>
      <w:proofErr w:type="spellStart"/>
      <w:r w:rsidRPr="00DE7214">
        <w:rPr>
          <w:sz w:val="28"/>
          <w:szCs w:val="28"/>
        </w:rPr>
        <w:t>Іванов.-</w:t>
      </w:r>
      <w:proofErr w:type="spellEnd"/>
      <w:r w:rsidRPr="00DE7214">
        <w:rPr>
          <w:sz w:val="28"/>
          <w:szCs w:val="28"/>
        </w:rPr>
        <w:t xml:space="preserve"> К.: </w:t>
      </w:r>
      <w:proofErr w:type="spellStart"/>
      <w:r w:rsidRPr="00DE7214">
        <w:rPr>
          <w:sz w:val="28"/>
          <w:szCs w:val="28"/>
        </w:rPr>
        <w:t>Атіка</w:t>
      </w:r>
      <w:proofErr w:type="spellEnd"/>
      <w:r w:rsidRPr="00DE7214">
        <w:rPr>
          <w:sz w:val="28"/>
          <w:szCs w:val="28"/>
        </w:rPr>
        <w:t>, 2003. – 416 с.</w:t>
      </w:r>
    </w:p>
    <w:p w:rsidR="00171FBD" w:rsidRPr="00DE7214" w:rsidRDefault="00171FBD" w:rsidP="00171FBD">
      <w:pPr>
        <w:numPr>
          <w:ilvl w:val="0"/>
          <w:numId w:val="23"/>
        </w:numPr>
        <w:tabs>
          <w:tab w:val="left" w:pos="360"/>
        </w:tabs>
        <w:spacing w:line="0" w:lineRule="atLeast"/>
        <w:ind w:left="360" w:hanging="359"/>
        <w:rPr>
          <w:sz w:val="28"/>
          <w:szCs w:val="28"/>
        </w:rPr>
      </w:pPr>
      <w:r w:rsidRPr="00DE7214">
        <w:rPr>
          <w:sz w:val="28"/>
          <w:szCs w:val="28"/>
        </w:rPr>
        <w:t>Історія держави і права України / За ред. А.С. Чайковського. - К., 2000.</w:t>
      </w:r>
    </w:p>
    <w:p w:rsidR="00171FBD" w:rsidRPr="00DE7214" w:rsidRDefault="00171FBD" w:rsidP="00171FBD">
      <w:pPr>
        <w:spacing w:line="0" w:lineRule="atLeast"/>
        <w:rPr>
          <w:sz w:val="28"/>
          <w:szCs w:val="28"/>
        </w:rPr>
      </w:pPr>
      <w:r w:rsidRPr="00DE7214">
        <w:rPr>
          <w:sz w:val="28"/>
          <w:szCs w:val="28"/>
        </w:rPr>
        <w:t xml:space="preserve">15. Історія держави і права України [Текст]: у 2 т.: підручник / О. Д. </w:t>
      </w:r>
      <w:proofErr w:type="spellStart"/>
      <w:r w:rsidRPr="00DE7214">
        <w:rPr>
          <w:sz w:val="28"/>
          <w:szCs w:val="28"/>
        </w:rPr>
        <w:t>Святоцький</w:t>
      </w:r>
      <w:proofErr w:type="spellEnd"/>
      <w:r w:rsidRPr="00DE7214">
        <w:rPr>
          <w:sz w:val="28"/>
          <w:szCs w:val="28"/>
        </w:rPr>
        <w:t xml:space="preserve">, В.Д. </w:t>
      </w:r>
      <w:proofErr w:type="spellStart"/>
      <w:r w:rsidRPr="00DE7214">
        <w:rPr>
          <w:sz w:val="28"/>
          <w:szCs w:val="28"/>
        </w:rPr>
        <w:t>Гончаренко</w:t>
      </w:r>
      <w:proofErr w:type="spellEnd"/>
      <w:r w:rsidRPr="00DE7214">
        <w:rPr>
          <w:sz w:val="28"/>
          <w:szCs w:val="28"/>
        </w:rPr>
        <w:t xml:space="preserve">, М. М. </w:t>
      </w:r>
      <w:proofErr w:type="spellStart"/>
      <w:r w:rsidRPr="00DE7214">
        <w:rPr>
          <w:sz w:val="28"/>
          <w:szCs w:val="28"/>
        </w:rPr>
        <w:t>Страхов</w:t>
      </w:r>
      <w:proofErr w:type="spellEnd"/>
      <w:r w:rsidRPr="00DE7214">
        <w:rPr>
          <w:sz w:val="28"/>
          <w:szCs w:val="28"/>
        </w:rPr>
        <w:t xml:space="preserve"> та ін. - К.: </w:t>
      </w:r>
      <w:proofErr w:type="spellStart"/>
      <w:r w:rsidRPr="00DE7214">
        <w:rPr>
          <w:sz w:val="28"/>
          <w:szCs w:val="28"/>
        </w:rPr>
        <w:t>ін</w:t>
      </w:r>
      <w:proofErr w:type="spellEnd"/>
      <w:r w:rsidRPr="00DE7214">
        <w:rPr>
          <w:sz w:val="28"/>
          <w:szCs w:val="28"/>
        </w:rPr>
        <w:t xml:space="preserve"> Юре, 2003. - 653 с.</w:t>
      </w:r>
    </w:p>
    <w:p w:rsidR="00171FBD" w:rsidRPr="00DE7214" w:rsidRDefault="00171FBD" w:rsidP="00171FBD">
      <w:pPr>
        <w:spacing w:line="238" w:lineRule="auto"/>
        <w:rPr>
          <w:sz w:val="28"/>
          <w:szCs w:val="28"/>
        </w:rPr>
      </w:pPr>
      <w:r w:rsidRPr="00DE7214">
        <w:rPr>
          <w:sz w:val="28"/>
          <w:szCs w:val="28"/>
        </w:rPr>
        <w:t xml:space="preserve">16. Історія  держави  і  права  України:  підручник  для  студентів  юридичних  спец. вищих навчальних закладів: у 2 т. / </w:t>
      </w:r>
      <w:proofErr w:type="spellStart"/>
      <w:r w:rsidRPr="00DE7214">
        <w:rPr>
          <w:sz w:val="28"/>
          <w:szCs w:val="28"/>
        </w:rPr>
        <w:t>Тацій</w:t>
      </w:r>
      <w:proofErr w:type="spellEnd"/>
      <w:r w:rsidRPr="00DE7214">
        <w:rPr>
          <w:sz w:val="28"/>
          <w:szCs w:val="28"/>
        </w:rPr>
        <w:t xml:space="preserve"> В.Я., Рогожин А.Й., </w:t>
      </w:r>
      <w:proofErr w:type="spellStart"/>
      <w:r w:rsidRPr="00DE7214">
        <w:rPr>
          <w:sz w:val="28"/>
          <w:szCs w:val="28"/>
        </w:rPr>
        <w:t>Гончаренко</w:t>
      </w:r>
      <w:proofErr w:type="spellEnd"/>
      <w:r w:rsidRPr="00DE7214">
        <w:rPr>
          <w:sz w:val="28"/>
          <w:szCs w:val="28"/>
        </w:rPr>
        <w:t xml:space="preserve"> В.Д., ред. Т. 1. – Київ: </w:t>
      </w:r>
      <w:proofErr w:type="spellStart"/>
      <w:r w:rsidRPr="00DE7214">
        <w:rPr>
          <w:sz w:val="28"/>
          <w:szCs w:val="28"/>
        </w:rPr>
        <w:t>Ін</w:t>
      </w:r>
      <w:proofErr w:type="spellEnd"/>
      <w:r w:rsidRPr="00DE7214">
        <w:rPr>
          <w:sz w:val="28"/>
          <w:szCs w:val="28"/>
        </w:rPr>
        <w:t xml:space="preserve"> Юре, 2003. – 654 с.</w:t>
      </w:r>
    </w:p>
    <w:p w:rsidR="00171FBD" w:rsidRPr="00DE7214" w:rsidRDefault="00171FBD" w:rsidP="00171FBD">
      <w:pPr>
        <w:spacing w:line="3" w:lineRule="exact"/>
        <w:rPr>
          <w:sz w:val="28"/>
          <w:szCs w:val="28"/>
        </w:rPr>
      </w:pPr>
    </w:p>
    <w:p w:rsidR="00171FBD" w:rsidRPr="00DE7214" w:rsidRDefault="00171FBD" w:rsidP="00171FBD">
      <w:pPr>
        <w:spacing w:line="0" w:lineRule="atLeast"/>
        <w:rPr>
          <w:sz w:val="28"/>
          <w:szCs w:val="28"/>
        </w:rPr>
      </w:pPr>
      <w:r w:rsidRPr="00DE7214">
        <w:rPr>
          <w:sz w:val="28"/>
          <w:szCs w:val="28"/>
        </w:rPr>
        <w:t xml:space="preserve">17. Історія  держави  і  права  України:  підручник  для  студентів  юридичних  спец. вищих навчальних закладів: у 2 т. / </w:t>
      </w:r>
      <w:proofErr w:type="spellStart"/>
      <w:r w:rsidRPr="00DE7214">
        <w:rPr>
          <w:sz w:val="28"/>
          <w:szCs w:val="28"/>
        </w:rPr>
        <w:t>Тацій</w:t>
      </w:r>
      <w:proofErr w:type="spellEnd"/>
      <w:r w:rsidRPr="00DE7214">
        <w:rPr>
          <w:sz w:val="28"/>
          <w:szCs w:val="28"/>
        </w:rPr>
        <w:t xml:space="preserve"> В.Я., Рогожин А.Й., </w:t>
      </w:r>
      <w:proofErr w:type="spellStart"/>
      <w:r w:rsidRPr="00DE7214">
        <w:rPr>
          <w:sz w:val="28"/>
          <w:szCs w:val="28"/>
        </w:rPr>
        <w:t>Гончаренко</w:t>
      </w:r>
      <w:proofErr w:type="spellEnd"/>
      <w:r w:rsidRPr="00DE7214">
        <w:rPr>
          <w:sz w:val="28"/>
          <w:szCs w:val="28"/>
        </w:rPr>
        <w:t xml:space="preserve"> В.Д., ред. Т. 2. – Київ: </w:t>
      </w:r>
      <w:proofErr w:type="spellStart"/>
      <w:r w:rsidRPr="00DE7214">
        <w:rPr>
          <w:sz w:val="28"/>
          <w:szCs w:val="28"/>
        </w:rPr>
        <w:t>Ін</w:t>
      </w:r>
      <w:proofErr w:type="spellEnd"/>
      <w:r w:rsidRPr="00DE7214">
        <w:rPr>
          <w:sz w:val="28"/>
          <w:szCs w:val="28"/>
        </w:rPr>
        <w:t xml:space="preserve"> Юре, 2003. – 580 с.</w:t>
      </w:r>
    </w:p>
    <w:p w:rsidR="00171FBD" w:rsidRPr="00DE7214" w:rsidRDefault="00171FBD" w:rsidP="00171FBD">
      <w:pPr>
        <w:spacing w:line="238" w:lineRule="auto"/>
        <w:rPr>
          <w:sz w:val="28"/>
          <w:szCs w:val="28"/>
        </w:rPr>
      </w:pPr>
      <w:r w:rsidRPr="00DE7214">
        <w:rPr>
          <w:sz w:val="28"/>
          <w:szCs w:val="28"/>
        </w:rPr>
        <w:t xml:space="preserve">18. Історія держави і права України: Підручник/ За ред. Чайковського А.С. – К.: </w:t>
      </w:r>
      <w:proofErr w:type="spellStart"/>
      <w:r w:rsidRPr="00DE7214">
        <w:rPr>
          <w:sz w:val="28"/>
          <w:szCs w:val="28"/>
        </w:rPr>
        <w:t>Юрінком</w:t>
      </w:r>
      <w:proofErr w:type="spellEnd"/>
      <w:r w:rsidRPr="00DE7214">
        <w:rPr>
          <w:sz w:val="28"/>
          <w:szCs w:val="28"/>
        </w:rPr>
        <w:t xml:space="preserve"> Інтер, 2006. – 512 с.</w:t>
      </w:r>
      <w:bookmarkStart w:id="4" w:name="_GoBack"/>
      <w:bookmarkEnd w:id="4"/>
    </w:p>
    <w:p w:rsidR="00171FBD" w:rsidRPr="00DE7214" w:rsidRDefault="00171FBD" w:rsidP="00171FBD">
      <w:pPr>
        <w:spacing w:line="238" w:lineRule="auto"/>
        <w:rPr>
          <w:sz w:val="28"/>
          <w:szCs w:val="28"/>
        </w:rPr>
      </w:pPr>
      <w:r w:rsidRPr="00DE7214">
        <w:rPr>
          <w:sz w:val="28"/>
          <w:szCs w:val="28"/>
        </w:rPr>
        <w:t xml:space="preserve">19. Історія держави і права України: У 2-х т.:Академічний курс: Підручник. Т.1 / За ред. </w:t>
      </w:r>
      <w:proofErr w:type="spellStart"/>
      <w:r w:rsidRPr="00DE7214">
        <w:rPr>
          <w:sz w:val="28"/>
          <w:szCs w:val="28"/>
        </w:rPr>
        <w:t>Тація</w:t>
      </w:r>
      <w:proofErr w:type="spellEnd"/>
      <w:r w:rsidRPr="00DE7214">
        <w:rPr>
          <w:sz w:val="28"/>
          <w:szCs w:val="28"/>
        </w:rPr>
        <w:t xml:space="preserve"> В.Я., Рогожина А.Й.- К: </w:t>
      </w:r>
      <w:proofErr w:type="spellStart"/>
      <w:r w:rsidRPr="00DE7214">
        <w:rPr>
          <w:sz w:val="28"/>
          <w:szCs w:val="28"/>
        </w:rPr>
        <w:t>Ін</w:t>
      </w:r>
      <w:proofErr w:type="spellEnd"/>
      <w:r w:rsidRPr="00DE7214">
        <w:rPr>
          <w:sz w:val="28"/>
          <w:szCs w:val="28"/>
        </w:rPr>
        <w:t xml:space="preserve"> Юре, 2000. – 648 с.</w:t>
      </w:r>
    </w:p>
    <w:p w:rsidR="00171FBD" w:rsidRPr="00DE7214" w:rsidRDefault="00171FBD" w:rsidP="00171FBD">
      <w:pPr>
        <w:spacing w:line="238" w:lineRule="auto"/>
        <w:rPr>
          <w:sz w:val="28"/>
          <w:szCs w:val="28"/>
        </w:rPr>
      </w:pPr>
      <w:r w:rsidRPr="00DE7214">
        <w:rPr>
          <w:sz w:val="28"/>
          <w:szCs w:val="28"/>
        </w:rPr>
        <w:t xml:space="preserve">20. Історія держави і права України: У 2-х т.:Академічний курс: Підручник. Т.2 / За ред. </w:t>
      </w:r>
      <w:proofErr w:type="spellStart"/>
      <w:r w:rsidRPr="00DE7214">
        <w:rPr>
          <w:sz w:val="28"/>
          <w:szCs w:val="28"/>
        </w:rPr>
        <w:t>Тація</w:t>
      </w:r>
      <w:proofErr w:type="spellEnd"/>
      <w:r w:rsidRPr="00DE7214">
        <w:rPr>
          <w:sz w:val="28"/>
          <w:szCs w:val="28"/>
        </w:rPr>
        <w:t xml:space="preserve"> В.Я., Рогожина А.Й.- К: </w:t>
      </w:r>
      <w:proofErr w:type="spellStart"/>
      <w:r w:rsidRPr="00DE7214">
        <w:rPr>
          <w:sz w:val="28"/>
          <w:szCs w:val="28"/>
        </w:rPr>
        <w:t>Ін</w:t>
      </w:r>
      <w:proofErr w:type="spellEnd"/>
      <w:r w:rsidRPr="00DE7214">
        <w:rPr>
          <w:sz w:val="28"/>
          <w:szCs w:val="28"/>
        </w:rPr>
        <w:t xml:space="preserve"> Юре, 2000. – 580 с.</w:t>
      </w:r>
    </w:p>
    <w:p w:rsidR="00171FBD" w:rsidRPr="00DE7214" w:rsidRDefault="00171FBD" w:rsidP="00171FBD">
      <w:pPr>
        <w:numPr>
          <w:ilvl w:val="0"/>
          <w:numId w:val="24"/>
        </w:numPr>
        <w:tabs>
          <w:tab w:val="left" w:pos="640"/>
        </w:tabs>
        <w:spacing w:line="238" w:lineRule="auto"/>
        <w:ind w:left="640" w:hanging="639"/>
        <w:rPr>
          <w:sz w:val="28"/>
          <w:szCs w:val="28"/>
        </w:rPr>
      </w:pPr>
      <w:r w:rsidRPr="00DE7214">
        <w:rPr>
          <w:sz w:val="28"/>
          <w:szCs w:val="28"/>
        </w:rPr>
        <w:t>Історія держави і права України: У 2ч. / За ред. А.Й. Рогожина. - К., 1996.</w:t>
      </w:r>
    </w:p>
    <w:p w:rsidR="00171FBD" w:rsidRPr="00DE7214" w:rsidRDefault="00171FBD" w:rsidP="00171FBD">
      <w:pPr>
        <w:spacing w:line="12" w:lineRule="exact"/>
        <w:rPr>
          <w:sz w:val="28"/>
          <w:szCs w:val="28"/>
        </w:rPr>
      </w:pPr>
    </w:p>
    <w:p w:rsidR="00171FBD" w:rsidRPr="00DE7214" w:rsidRDefault="00171FBD" w:rsidP="00171FBD">
      <w:pPr>
        <w:numPr>
          <w:ilvl w:val="0"/>
          <w:numId w:val="24"/>
        </w:numPr>
        <w:tabs>
          <w:tab w:val="left" w:pos="360"/>
        </w:tabs>
        <w:spacing w:line="235" w:lineRule="auto"/>
        <w:ind w:left="360" w:hanging="359"/>
        <w:jc w:val="both"/>
        <w:rPr>
          <w:sz w:val="28"/>
          <w:szCs w:val="28"/>
        </w:rPr>
      </w:pPr>
      <w:proofErr w:type="spellStart"/>
      <w:r w:rsidRPr="00DE7214">
        <w:rPr>
          <w:sz w:val="28"/>
          <w:szCs w:val="28"/>
        </w:rPr>
        <w:t>Кузьминець</w:t>
      </w:r>
      <w:proofErr w:type="spellEnd"/>
      <w:r w:rsidRPr="00DE7214">
        <w:rPr>
          <w:sz w:val="28"/>
          <w:szCs w:val="28"/>
        </w:rPr>
        <w:t xml:space="preserve"> О. Історія держави і права України / О.</w:t>
      </w:r>
      <w:proofErr w:type="spellStart"/>
      <w:r w:rsidRPr="00DE7214">
        <w:rPr>
          <w:sz w:val="28"/>
          <w:szCs w:val="28"/>
        </w:rPr>
        <w:t>Кузьминець</w:t>
      </w:r>
      <w:proofErr w:type="spellEnd"/>
      <w:r w:rsidRPr="00DE7214">
        <w:rPr>
          <w:sz w:val="28"/>
          <w:szCs w:val="28"/>
        </w:rPr>
        <w:t xml:space="preserve">, В.Калиновський; а ред. проф. Я.Ю. </w:t>
      </w:r>
      <w:proofErr w:type="spellStart"/>
      <w:r w:rsidRPr="00DE7214">
        <w:rPr>
          <w:sz w:val="28"/>
          <w:szCs w:val="28"/>
        </w:rPr>
        <w:t>Кондратьєва</w:t>
      </w:r>
      <w:proofErr w:type="spellEnd"/>
      <w:r w:rsidRPr="00DE7214">
        <w:rPr>
          <w:sz w:val="28"/>
          <w:szCs w:val="28"/>
        </w:rPr>
        <w:t xml:space="preserve">. – Вид. 2-ге, </w:t>
      </w:r>
      <w:proofErr w:type="spellStart"/>
      <w:r w:rsidRPr="00DE7214">
        <w:rPr>
          <w:sz w:val="28"/>
          <w:szCs w:val="28"/>
        </w:rPr>
        <w:t>доп</w:t>
      </w:r>
      <w:proofErr w:type="spellEnd"/>
      <w:r w:rsidRPr="00DE7214">
        <w:rPr>
          <w:sz w:val="28"/>
          <w:szCs w:val="28"/>
        </w:rPr>
        <w:t>. – К.: Україна, 2002.</w:t>
      </w:r>
    </w:p>
    <w:p w:rsidR="00171FBD" w:rsidRPr="00DE7214" w:rsidRDefault="00171FBD" w:rsidP="00171FBD">
      <w:pPr>
        <w:spacing w:line="3" w:lineRule="exact"/>
        <w:rPr>
          <w:sz w:val="28"/>
          <w:szCs w:val="28"/>
        </w:rPr>
      </w:pPr>
    </w:p>
    <w:p w:rsidR="00171FBD" w:rsidRPr="00DE7214" w:rsidRDefault="00171FBD" w:rsidP="00171FBD">
      <w:pPr>
        <w:numPr>
          <w:ilvl w:val="0"/>
          <w:numId w:val="25"/>
        </w:numPr>
        <w:tabs>
          <w:tab w:val="left" w:pos="640"/>
        </w:tabs>
        <w:spacing w:line="0" w:lineRule="atLeast"/>
        <w:ind w:left="640" w:hanging="639"/>
        <w:rPr>
          <w:sz w:val="28"/>
          <w:szCs w:val="28"/>
        </w:rPr>
      </w:pPr>
      <w:proofErr w:type="spellStart"/>
      <w:r w:rsidRPr="00DE7214">
        <w:rPr>
          <w:sz w:val="28"/>
          <w:szCs w:val="28"/>
        </w:rPr>
        <w:t>Кульчицький</w:t>
      </w:r>
      <w:proofErr w:type="spellEnd"/>
      <w:r w:rsidRPr="00DE7214">
        <w:rPr>
          <w:sz w:val="28"/>
          <w:szCs w:val="28"/>
        </w:rPr>
        <w:t xml:space="preserve"> В.С., </w:t>
      </w:r>
      <w:proofErr w:type="spellStart"/>
      <w:r w:rsidRPr="00DE7214">
        <w:rPr>
          <w:sz w:val="28"/>
          <w:szCs w:val="28"/>
        </w:rPr>
        <w:t>Тищик</w:t>
      </w:r>
      <w:proofErr w:type="spellEnd"/>
      <w:r w:rsidRPr="00DE7214">
        <w:rPr>
          <w:sz w:val="28"/>
          <w:szCs w:val="28"/>
        </w:rPr>
        <w:t xml:space="preserve"> Б.Й. Історія держави і права в Україні. - Л., 2000.</w:t>
      </w:r>
    </w:p>
    <w:p w:rsidR="00171FBD" w:rsidRPr="00DE7214" w:rsidRDefault="00171FBD" w:rsidP="00171FBD">
      <w:pPr>
        <w:numPr>
          <w:ilvl w:val="0"/>
          <w:numId w:val="25"/>
        </w:numPr>
        <w:tabs>
          <w:tab w:val="left" w:pos="360"/>
        </w:tabs>
        <w:spacing w:line="238" w:lineRule="auto"/>
        <w:ind w:left="360" w:hanging="359"/>
        <w:rPr>
          <w:sz w:val="28"/>
          <w:szCs w:val="28"/>
        </w:rPr>
      </w:pPr>
      <w:proofErr w:type="spellStart"/>
      <w:r w:rsidRPr="00DE7214">
        <w:rPr>
          <w:sz w:val="28"/>
          <w:szCs w:val="28"/>
        </w:rPr>
        <w:lastRenderedPageBreak/>
        <w:t>Кульчицький</w:t>
      </w:r>
      <w:proofErr w:type="spellEnd"/>
      <w:r w:rsidRPr="00DE7214">
        <w:rPr>
          <w:sz w:val="28"/>
          <w:szCs w:val="28"/>
        </w:rPr>
        <w:t xml:space="preserve"> В.С., </w:t>
      </w:r>
      <w:proofErr w:type="spellStart"/>
      <w:r w:rsidRPr="00DE7214">
        <w:rPr>
          <w:sz w:val="28"/>
          <w:szCs w:val="28"/>
        </w:rPr>
        <w:t>Тищик</w:t>
      </w:r>
      <w:proofErr w:type="spellEnd"/>
      <w:r w:rsidRPr="00DE7214">
        <w:rPr>
          <w:sz w:val="28"/>
          <w:szCs w:val="28"/>
        </w:rPr>
        <w:t xml:space="preserve"> Б.Й. Історія держави і права України: Навчальний посібник. – Вид. 2-ге, </w:t>
      </w:r>
      <w:proofErr w:type="spellStart"/>
      <w:r w:rsidRPr="00DE7214">
        <w:rPr>
          <w:sz w:val="28"/>
          <w:szCs w:val="28"/>
        </w:rPr>
        <w:t>доп</w:t>
      </w:r>
      <w:proofErr w:type="spellEnd"/>
      <w:r w:rsidRPr="00DE7214">
        <w:rPr>
          <w:sz w:val="28"/>
          <w:szCs w:val="28"/>
        </w:rPr>
        <w:t xml:space="preserve">. і перероб. – К.: </w:t>
      </w:r>
      <w:proofErr w:type="spellStart"/>
      <w:r w:rsidRPr="00DE7214">
        <w:rPr>
          <w:sz w:val="28"/>
          <w:szCs w:val="28"/>
        </w:rPr>
        <w:t>Атіка</w:t>
      </w:r>
      <w:proofErr w:type="spellEnd"/>
      <w:r w:rsidRPr="00DE7214">
        <w:rPr>
          <w:sz w:val="28"/>
          <w:szCs w:val="28"/>
        </w:rPr>
        <w:t>, 2006. – 352 с.</w:t>
      </w:r>
    </w:p>
    <w:p w:rsidR="00171FBD" w:rsidRPr="00DE7214" w:rsidRDefault="00171FBD" w:rsidP="00171FBD">
      <w:pPr>
        <w:spacing w:line="12" w:lineRule="exact"/>
        <w:rPr>
          <w:sz w:val="28"/>
          <w:szCs w:val="28"/>
        </w:rPr>
      </w:pPr>
    </w:p>
    <w:p w:rsidR="00171FBD" w:rsidRPr="00DE7214" w:rsidRDefault="00171FBD" w:rsidP="00171FBD">
      <w:pPr>
        <w:numPr>
          <w:ilvl w:val="0"/>
          <w:numId w:val="25"/>
        </w:numPr>
        <w:tabs>
          <w:tab w:val="left" w:pos="360"/>
        </w:tabs>
        <w:spacing w:line="235" w:lineRule="auto"/>
        <w:ind w:left="360" w:hanging="359"/>
        <w:rPr>
          <w:sz w:val="28"/>
          <w:szCs w:val="28"/>
        </w:rPr>
      </w:pPr>
      <w:proofErr w:type="spellStart"/>
      <w:r w:rsidRPr="00DE7214">
        <w:rPr>
          <w:sz w:val="28"/>
          <w:szCs w:val="28"/>
        </w:rPr>
        <w:t>Мацькевич</w:t>
      </w:r>
      <w:proofErr w:type="spellEnd"/>
      <w:r w:rsidRPr="00DE7214">
        <w:rPr>
          <w:sz w:val="28"/>
          <w:szCs w:val="28"/>
        </w:rPr>
        <w:t xml:space="preserve"> М. Рецепція австрійської державно-правової культури в Галичині в 1771-1918 рр. // Право України, 2007. - №6.</w:t>
      </w:r>
    </w:p>
    <w:p w:rsidR="00171FBD" w:rsidRPr="00DE7214" w:rsidRDefault="00171FBD" w:rsidP="00171FBD">
      <w:pPr>
        <w:numPr>
          <w:ilvl w:val="0"/>
          <w:numId w:val="25"/>
        </w:numPr>
        <w:tabs>
          <w:tab w:val="left" w:pos="360"/>
        </w:tabs>
        <w:spacing w:line="238" w:lineRule="auto"/>
        <w:ind w:left="360" w:hanging="359"/>
        <w:rPr>
          <w:sz w:val="28"/>
          <w:szCs w:val="28"/>
        </w:rPr>
      </w:pPr>
      <w:proofErr w:type="spellStart"/>
      <w:r w:rsidRPr="00DE7214">
        <w:rPr>
          <w:sz w:val="28"/>
          <w:szCs w:val="28"/>
        </w:rPr>
        <w:t>Мікула</w:t>
      </w:r>
      <w:proofErr w:type="spellEnd"/>
      <w:r w:rsidRPr="00DE7214">
        <w:rPr>
          <w:sz w:val="28"/>
          <w:szCs w:val="28"/>
        </w:rPr>
        <w:t xml:space="preserve"> О. Антинародна сутність Галицького крайового сейму // Право України, 2003. - №1.</w:t>
      </w:r>
    </w:p>
    <w:p w:rsidR="00171FBD" w:rsidRPr="00DE7214" w:rsidRDefault="00171FBD" w:rsidP="00171FBD">
      <w:pPr>
        <w:spacing w:line="12" w:lineRule="exact"/>
        <w:rPr>
          <w:sz w:val="28"/>
          <w:szCs w:val="28"/>
        </w:rPr>
      </w:pPr>
    </w:p>
    <w:p w:rsidR="00171FBD" w:rsidRPr="00DE7214" w:rsidRDefault="00171FBD" w:rsidP="00171FBD">
      <w:pPr>
        <w:numPr>
          <w:ilvl w:val="0"/>
          <w:numId w:val="25"/>
        </w:numPr>
        <w:tabs>
          <w:tab w:val="left" w:pos="360"/>
        </w:tabs>
        <w:spacing w:line="236" w:lineRule="auto"/>
        <w:ind w:left="360" w:hanging="359"/>
        <w:jc w:val="both"/>
        <w:rPr>
          <w:sz w:val="28"/>
          <w:szCs w:val="28"/>
        </w:rPr>
      </w:pPr>
      <w:proofErr w:type="spellStart"/>
      <w:r w:rsidRPr="00DE7214">
        <w:rPr>
          <w:sz w:val="28"/>
          <w:szCs w:val="28"/>
        </w:rPr>
        <w:t>Музиченко</w:t>
      </w:r>
      <w:proofErr w:type="spellEnd"/>
      <w:r w:rsidRPr="00DE7214">
        <w:rPr>
          <w:sz w:val="28"/>
          <w:szCs w:val="28"/>
        </w:rPr>
        <w:t xml:space="preserve"> П.П. Історія держави і права України в питаннях і відповідях: </w:t>
      </w:r>
      <w:proofErr w:type="spellStart"/>
      <w:r w:rsidRPr="00DE7214">
        <w:rPr>
          <w:sz w:val="28"/>
          <w:szCs w:val="28"/>
        </w:rPr>
        <w:t>Навч</w:t>
      </w:r>
      <w:proofErr w:type="spellEnd"/>
      <w:r w:rsidRPr="00DE7214">
        <w:rPr>
          <w:sz w:val="28"/>
          <w:szCs w:val="28"/>
        </w:rPr>
        <w:t xml:space="preserve">. </w:t>
      </w:r>
      <w:proofErr w:type="spellStart"/>
      <w:r w:rsidRPr="00DE7214">
        <w:rPr>
          <w:sz w:val="28"/>
          <w:szCs w:val="28"/>
        </w:rPr>
        <w:t>посіб</w:t>
      </w:r>
      <w:proofErr w:type="spellEnd"/>
      <w:r w:rsidRPr="00DE7214">
        <w:rPr>
          <w:sz w:val="28"/>
          <w:szCs w:val="28"/>
        </w:rPr>
        <w:t>. для підготовки до іспитів. Ч.І / П.П.</w:t>
      </w:r>
      <w:proofErr w:type="spellStart"/>
      <w:r w:rsidRPr="00DE7214">
        <w:rPr>
          <w:sz w:val="28"/>
          <w:szCs w:val="28"/>
        </w:rPr>
        <w:t>Музиченко</w:t>
      </w:r>
      <w:proofErr w:type="spellEnd"/>
      <w:r w:rsidRPr="00DE7214">
        <w:rPr>
          <w:sz w:val="28"/>
          <w:szCs w:val="28"/>
        </w:rPr>
        <w:t>, Н.І.</w:t>
      </w:r>
      <w:proofErr w:type="spellStart"/>
      <w:r w:rsidRPr="00DE7214">
        <w:rPr>
          <w:sz w:val="28"/>
          <w:szCs w:val="28"/>
        </w:rPr>
        <w:t>Долматова</w:t>
      </w:r>
      <w:proofErr w:type="spellEnd"/>
      <w:r w:rsidRPr="00DE7214">
        <w:rPr>
          <w:sz w:val="28"/>
          <w:szCs w:val="28"/>
        </w:rPr>
        <w:t xml:space="preserve">; П.П. </w:t>
      </w:r>
      <w:proofErr w:type="spellStart"/>
      <w:r w:rsidRPr="00DE7214">
        <w:rPr>
          <w:sz w:val="28"/>
          <w:szCs w:val="28"/>
        </w:rPr>
        <w:t>Музиченко</w:t>
      </w:r>
      <w:proofErr w:type="spellEnd"/>
      <w:r w:rsidRPr="00DE7214">
        <w:rPr>
          <w:sz w:val="28"/>
          <w:szCs w:val="28"/>
        </w:rPr>
        <w:t xml:space="preserve">, Н.І. </w:t>
      </w:r>
      <w:proofErr w:type="spellStart"/>
      <w:r w:rsidRPr="00DE7214">
        <w:rPr>
          <w:sz w:val="28"/>
          <w:szCs w:val="28"/>
        </w:rPr>
        <w:t>Долматова.-</w:t>
      </w:r>
      <w:proofErr w:type="spellEnd"/>
      <w:r w:rsidRPr="00DE7214">
        <w:rPr>
          <w:sz w:val="28"/>
          <w:szCs w:val="28"/>
        </w:rPr>
        <w:t xml:space="preserve"> Х: Одіссей, 2006. – 256 с.</w:t>
      </w:r>
    </w:p>
    <w:p w:rsidR="00171FBD" w:rsidRPr="00DE7214" w:rsidRDefault="00171FBD" w:rsidP="00171FBD">
      <w:pPr>
        <w:spacing w:line="4" w:lineRule="exact"/>
        <w:rPr>
          <w:sz w:val="28"/>
          <w:szCs w:val="28"/>
        </w:rPr>
      </w:pPr>
    </w:p>
    <w:p w:rsidR="00171FBD" w:rsidRPr="00DE7214" w:rsidRDefault="00171FBD" w:rsidP="00171FBD">
      <w:pPr>
        <w:numPr>
          <w:ilvl w:val="0"/>
          <w:numId w:val="25"/>
        </w:numPr>
        <w:tabs>
          <w:tab w:val="left" w:pos="360"/>
        </w:tabs>
        <w:spacing w:line="0" w:lineRule="atLeast"/>
        <w:ind w:left="360" w:hanging="359"/>
        <w:rPr>
          <w:sz w:val="28"/>
          <w:szCs w:val="28"/>
        </w:rPr>
      </w:pPr>
      <w:proofErr w:type="spellStart"/>
      <w:r w:rsidRPr="00DE7214">
        <w:rPr>
          <w:sz w:val="28"/>
          <w:szCs w:val="28"/>
        </w:rPr>
        <w:t>Музиченко</w:t>
      </w:r>
      <w:proofErr w:type="spellEnd"/>
      <w:r w:rsidRPr="00DE7214">
        <w:rPr>
          <w:sz w:val="28"/>
          <w:szCs w:val="28"/>
        </w:rPr>
        <w:t xml:space="preserve">  П.П.  Історія  держави  і  права  України:  Навчальний  посібник  / П.П.</w:t>
      </w:r>
      <w:proofErr w:type="spellStart"/>
      <w:r w:rsidRPr="00DE7214">
        <w:rPr>
          <w:sz w:val="28"/>
          <w:szCs w:val="28"/>
        </w:rPr>
        <w:t>Музиченко</w:t>
      </w:r>
      <w:proofErr w:type="spellEnd"/>
      <w:r w:rsidRPr="00DE7214">
        <w:rPr>
          <w:sz w:val="28"/>
          <w:szCs w:val="28"/>
        </w:rPr>
        <w:t xml:space="preserve">. – 2-ге вид., випр. і </w:t>
      </w:r>
      <w:proofErr w:type="spellStart"/>
      <w:r w:rsidRPr="00DE7214">
        <w:rPr>
          <w:sz w:val="28"/>
          <w:szCs w:val="28"/>
        </w:rPr>
        <w:t>доп</w:t>
      </w:r>
      <w:proofErr w:type="spellEnd"/>
      <w:r w:rsidRPr="00DE7214">
        <w:rPr>
          <w:sz w:val="28"/>
          <w:szCs w:val="28"/>
        </w:rPr>
        <w:t>. – К.: Знання, 2000. – 662 с.</w:t>
      </w:r>
    </w:p>
    <w:p w:rsidR="00171FBD" w:rsidRPr="00DE7214" w:rsidRDefault="00171FBD" w:rsidP="00171FBD">
      <w:pPr>
        <w:spacing w:line="16" w:lineRule="exact"/>
        <w:rPr>
          <w:sz w:val="28"/>
          <w:szCs w:val="28"/>
        </w:rPr>
      </w:pPr>
    </w:p>
    <w:p w:rsidR="00171FBD" w:rsidRPr="00DE7214" w:rsidRDefault="00171FBD" w:rsidP="00171FBD">
      <w:pPr>
        <w:numPr>
          <w:ilvl w:val="0"/>
          <w:numId w:val="25"/>
        </w:numPr>
        <w:tabs>
          <w:tab w:val="left" w:pos="360"/>
        </w:tabs>
        <w:spacing w:line="233" w:lineRule="auto"/>
        <w:ind w:left="360" w:hanging="359"/>
        <w:rPr>
          <w:sz w:val="28"/>
          <w:szCs w:val="28"/>
        </w:rPr>
      </w:pPr>
      <w:proofErr w:type="spellStart"/>
      <w:r w:rsidRPr="00DE7214">
        <w:rPr>
          <w:sz w:val="28"/>
          <w:szCs w:val="28"/>
        </w:rPr>
        <w:t>Никифорак</w:t>
      </w:r>
      <w:proofErr w:type="spellEnd"/>
      <w:r w:rsidRPr="00DE7214">
        <w:rPr>
          <w:sz w:val="28"/>
          <w:szCs w:val="28"/>
        </w:rPr>
        <w:t xml:space="preserve"> М. В. Буковина в державно-правовій системі Австрії (1774-1918 рр.). Чернівці, 2004.</w:t>
      </w:r>
    </w:p>
    <w:p w:rsidR="00171FBD" w:rsidRPr="00DE7214" w:rsidRDefault="00171FBD" w:rsidP="00171FBD">
      <w:pPr>
        <w:spacing w:line="4" w:lineRule="exact"/>
        <w:rPr>
          <w:sz w:val="28"/>
          <w:szCs w:val="28"/>
        </w:rPr>
      </w:pPr>
    </w:p>
    <w:p w:rsidR="00171FBD" w:rsidRPr="00DE7214" w:rsidRDefault="00171FBD" w:rsidP="00171FBD">
      <w:pPr>
        <w:numPr>
          <w:ilvl w:val="0"/>
          <w:numId w:val="25"/>
        </w:numPr>
        <w:tabs>
          <w:tab w:val="left" w:pos="360"/>
        </w:tabs>
        <w:spacing w:line="0" w:lineRule="atLeast"/>
        <w:ind w:left="360" w:hanging="359"/>
        <w:rPr>
          <w:sz w:val="28"/>
          <w:szCs w:val="28"/>
        </w:rPr>
      </w:pPr>
      <w:r w:rsidRPr="00DE7214">
        <w:rPr>
          <w:sz w:val="28"/>
          <w:szCs w:val="28"/>
        </w:rPr>
        <w:t xml:space="preserve">Історія держави і права України [Текст]: підручник / А.С. Чайковський, В.І. </w:t>
      </w:r>
      <w:proofErr w:type="spellStart"/>
      <w:r w:rsidRPr="00DE7214">
        <w:rPr>
          <w:sz w:val="28"/>
          <w:szCs w:val="28"/>
        </w:rPr>
        <w:t>Батрименко</w:t>
      </w:r>
      <w:proofErr w:type="spellEnd"/>
      <w:r w:rsidRPr="00DE7214">
        <w:rPr>
          <w:sz w:val="28"/>
          <w:szCs w:val="28"/>
        </w:rPr>
        <w:t xml:space="preserve">, Л. О. Зайцев та ін.; за ред. А. С. Чайковського. - К.: </w:t>
      </w:r>
      <w:proofErr w:type="spellStart"/>
      <w:r w:rsidRPr="00DE7214">
        <w:rPr>
          <w:sz w:val="28"/>
          <w:szCs w:val="28"/>
        </w:rPr>
        <w:t>Юрінком</w:t>
      </w:r>
      <w:proofErr w:type="spellEnd"/>
      <w:r w:rsidRPr="00DE7214">
        <w:rPr>
          <w:sz w:val="28"/>
          <w:szCs w:val="28"/>
        </w:rPr>
        <w:t xml:space="preserve"> Інтер, 2004. - 512 с.</w:t>
      </w:r>
    </w:p>
    <w:p w:rsidR="00171FBD" w:rsidRPr="00DE7214" w:rsidRDefault="00171FBD" w:rsidP="00171FBD">
      <w:pPr>
        <w:spacing w:line="12" w:lineRule="exact"/>
        <w:rPr>
          <w:sz w:val="28"/>
          <w:szCs w:val="28"/>
        </w:rPr>
      </w:pPr>
    </w:p>
    <w:p w:rsidR="00171FBD" w:rsidRPr="00DE7214" w:rsidRDefault="00171FBD" w:rsidP="00171FBD">
      <w:pPr>
        <w:numPr>
          <w:ilvl w:val="0"/>
          <w:numId w:val="25"/>
        </w:numPr>
        <w:tabs>
          <w:tab w:val="left" w:pos="360"/>
        </w:tabs>
        <w:spacing w:line="235" w:lineRule="auto"/>
        <w:ind w:left="360" w:hanging="359"/>
        <w:rPr>
          <w:sz w:val="28"/>
          <w:szCs w:val="28"/>
        </w:rPr>
      </w:pPr>
      <w:r w:rsidRPr="00DE7214">
        <w:rPr>
          <w:sz w:val="28"/>
          <w:szCs w:val="28"/>
        </w:rPr>
        <w:t xml:space="preserve">Історія держави і права України. Словник термінів і понять / В. В. </w:t>
      </w:r>
      <w:proofErr w:type="spellStart"/>
      <w:r w:rsidRPr="00DE7214">
        <w:rPr>
          <w:sz w:val="28"/>
          <w:szCs w:val="28"/>
        </w:rPr>
        <w:t>Щукін</w:t>
      </w:r>
      <w:proofErr w:type="spellEnd"/>
      <w:r w:rsidRPr="00DE7214">
        <w:rPr>
          <w:sz w:val="28"/>
          <w:szCs w:val="28"/>
        </w:rPr>
        <w:t xml:space="preserve">, Н. В. </w:t>
      </w:r>
      <w:proofErr w:type="spellStart"/>
      <w:r w:rsidRPr="00DE7214">
        <w:rPr>
          <w:sz w:val="28"/>
          <w:szCs w:val="28"/>
        </w:rPr>
        <w:t>Сугацька</w:t>
      </w:r>
      <w:proofErr w:type="spellEnd"/>
      <w:r w:rsidRPr="00DE7214">
        <w:rPr>
          <w:sz w:val="28"/>
          <w:szCs w:val="28"/>
        </w:rPr>
        <w:t xml:space="preserve">, A. M. Павлюк / Під ред. М. М. </w:t>
      </w:r>
      <w:proofErr w:type="spellStart"/>
      <w:r w:rsidRPr="00DE7214">
        <w:rPr>
          <w:sz w:val="28"/>
          <w:szCs w:val="28"/>
        </w:rPr>
        <w:t>Шитюка</w:t>
      </w:r>
      <w:proofErr w:type="spellEnd"/>
      <w:r w:rsidRPr="00DE7214">
        <w:rPr>
          <w:sz w:val="28"/>
          <w:szCs w:val="28"/>
        </w:rPr>
        <w:t>. - К.: Кондор, 2011.-284 с.</w:t>
      </w:r>
    </w:p>
    <w:p w:rsidR="00171FBD" w:rsidRPr="00DE7214" w:rsidRDefault="00171FBD" w:rsidP="00171FBD">
      <w:pPr>
        <w:spacing w:line="0" w:lineRule="atLeast"/>
        <w:ind w:left="67"/>
        <w:rPr>
          <w:sz w:val="28"/>
          <w:szCs w:val="28"/>
        </w:rPr>
      </w:pPr>
      <w:bookmarkStart w:id="5" w:name="page25"/>
      <w:bookmarkEnd w:id="5"/>
      <w:r w:rsidRPr="00DE7214">
        <w:rPr>
          <w:sz w:val="28"/>
          <w:szCs w:val="28"/>
        </w:rPr>
        <w:t xml:space="preserve">33. Дахно І.І. Історія держави і права: </w:t>
      </w:r>
      <w:proofErr w:type="spellStart"/>
      <w:r w:rsidRPr="00DE7214">
        <w:rPr>
          <w:sz w:val="28"/>
          <w:szCs w:val="28"/>
        </w:rPr>
        <w:t>Навч</w:t>
      </w:r>
      <w:proofErr w:type="spellEnd"/>
      <w:r w:rsidRPr="00DE7214">
        <w:rPr>
          <w:sz w:val="28"/>
          <w:szCs w:val="28"/>
        </w:rPr>
        <w:t xml:space="preserve">. </w:t>
      </w:r>
      <w:proofErr w:type="spellStart"/>
      <w:r w:rsidRPr="00DE7214">
        <w:rPr>
          <w:sz w:val="28"/>
          <w:szCs w:val="28"/>
        </w:rPr>
        <w:t>посіб.-довідник</w:t>
      </w:r>
      <w:proofErr w:type="spellEnd"/>
      <w:r w:rsidRPr="00DE7214">
        <w:rPr>
          <w:sz w:val="28"/>
          <w:szCs w:val="28"/>
        </w:rPr>
        <w:t xml:space="preserve"> для </w:t>
      </w:r>
      <w:proofErr w:type="spellStart"/>
      <w:r w:rsidRPr="00DE7214">
        <w:rPr>
          <w:sz w:val="28"/>
          <w:szCs w:val="28"/>
        </w:rPr>
        <w:t>студ</w:t>
      </w:r>
      <w:proofErr w:type="spellEnd"/>
      <w:r w:rsidRPr="00DE7214">
        <w:rPr>
          <w:sz w:val="28"/>
          <w:szCs w:val="28"/>
        </w:rPr>
        <w:t xml:space="preserve">. </w:t>
      </w:r>
      <w:proofErr w:type="spellStart"/>
      <w:r w:rsidRPr="00DE7214">
        <w:rPr>
          <w:sz w:val="28"/>
          <w:szCs w:val="28"/>
        </w:rPr>
        <w:t>вищ</w:t>
      </w:r>
      <w:proofErr w:type="spellEnd"/>
      <w:r w:rsidRPr="00DE7214">
        <w:rPr>
          <w:sz w:val="28"/>
          <w:szCs w:val="28"/>
        </w:rPr>
        <w:t xml:space="preserve">. </w:t>
      </w:r>
      <w:proofErr w:type="spellStart"/>
      <w:r w:rsidRPr="00DE7214">
        <w:rPr>
          <w:sz w:val="28"/>
          <w:szCs w:val="28"/>
        </w:rPr>
        <w:t>навч</w:t>
      </w:r>
      <w:proofErr w:type="spellEnd"/>
      <w:r w:rsidRPr="00DE7214">
        <w:rPr>
          <w:sz w:val="28"/>
          <w:szCs w:val="28"/>
        </w:rPr>
        <w:t xml:space="preserve">. </w:t>
      </w:r>
      <w:proofErr w:type="spellStart"/>
      <w:r w:rsidRPr="00DE7214">
        <w:rPr>
          <w:sz w:val="28"/>
          <w:szCs w:val="28"/>
        </w:rPr>
        <w:t>закл</w:t>
      </w:r>
      <w:proofErr w:type="spellEnd"/>
      <w:r w:rsidRPr="00DE7214">
        <w:rPr>
          <w:sz w:val="28"/>
          <w:szCs w:val="28"/>
        </w:rPr>
        <w:t>./ І.І.Дахно. – К.: Центр учбової літератури, 2006. – 408 с.</w:t>
      </w:r>
    </w:p>
    <w:p w:rsidR="00171FBD" w:rsidRPr="00DE7214" w:rsidRDefault="00171FBD" w:rsidP="00171FBD">
      <w:pPr>
        <w:spacing w:line="238" w:lineRule="auto"/>
        <w:ind w:left="67"/>
        <w:rPr>
          <w:sz w:val="28"/>
          <w:szCs w:val="28"/>
        </w:rPr>
      </w:pPr>
      <w:r w:rsidRPr="00DE7214">
        <w:rPr>
          <w:sz w:val="28"/>
          <w:szCs w:val="28"/>
        </w:rPr>
        <w:t xml:space="preserve">34. </w:t>
      </w:r>
      <w:proofErr w:type="spellStart"/>
      <w:r w:rsidRPr="00DE7214">
        <w:rPr>
          <w:sz w:val="28"/>
          <w:szCs w:val="28"/>
        </w:rPr>
        <w:t>Никифорак</w:t>
      </w:r>
      <w:proofErr w:type="spellEnd"/>
      <w:r w:rsidRPr="00DE7214">
        <w:rPr>
          <w:sz w:val="28"/>
          <w:szCs w:val="28"/>
        </w:rPr>
        <w:t xml:space="preserve"> М.В. Державний лад і право на Буковині в 1774–1918 рр. - Чернівці, 2000.</w:t>
      </w:r>
    </w:p>
    <w:p w:rsidR="00171FBD" w:rsidRPr="00DE7214" w:rsidRDefault="00171FBD" w:rsidP="00171FBD">
      <w:pPr>
        <w:spacing w:line="12" w:lineRule="exact"/>
        <w:rPr>
          <w:sz w:val="28"/>
          <w:szCs w:val="28"/>
        </w:rPr>
      </w:pPr>
    </w:p>
    <w:p w:rsidR="00171FBD" w:rsidRPr="00DE7214" w:rsidRDefault="00171FBD" w:rsidP="00171FBD">
      <w:pPr>
        <w:spacing w:line="237" w:lineRule="auto"/>
        <w:ind w:left="427" w:hanging="359"/>
        <w:jc w:val="both"/>
        <w:rPr>
          <w:sz w:val="28"/>
          <w:szCs w:val="28"/>
        </w:rPr>
      </w:pPr>
      <w:r w:rsidRPr="00DE7214">
        <w:rPr>
          <w:sz w:val="28"/>
          <w:szCs w:val="28"/>
        </w:rPr>
        <w:t xml:space="preserve">35. </w:t>
      </w:r>
      <w:proofErr w:type="spellStart"/>
      <w:r w:rsidRPr="00DE7214">
        <w:rPr>
          <w:sz w:val="28"/>
          <w:szCs w:val="28"/>
        </w:rPr>
        <w:t>Окиншевич</w:t>
      </w:r>
      <w:proofErr w:type="spellEnd"/>
      <w:r w:rsidRPr="00DE7214">
        <w:rPr>
          <w:sz w:val="28"/>
          <w:szCs w:val="28"/>
        </w:rPr>
        <w:t xml:space="preserve"> А. Центральні установи України-Гетьманщини ХVII-XVIII ст. Ч. ІІ. Рада старшини // Антологія української юридичної думки. В 6 т./ </w:t>
      </w:r>
      <w:proofErr w:type="spellStart"/>
      <w:r w:rsidRPr="00DE7214">
        <w:rPr>
          <w:sz w:val="28"/>
          <w:szCs w:val="28"/>
        </w:rPr>
        <w:t>Редкол</w:t>
      </w:r>
      <w:proofErr w:type="spellEnd"/>
      <w:r w:rsidRPr="00DE7214">
        <w:rPr>
          <w:sz w:val="28"/>
          <w:szCs w:val="28"/>
        </w:rPr>
        <w:t xml:space="preserve">.: Ю. С. </w:t>
      </w:r>
      <w:proofErr w:type="spellStart"/>
      <w:r w:rsidRPr="00DE7214">
        <w:rPr>
          <w:sz w:val="28"/>
          <w:szCs w:val="28"/>
        </w:rPr>
        <w:t>Шемшученко</w:t>
      </w:r>
      <w:proofErr w:type="spellEnd"/>
      <w:r w:rsidRPr="00DE7214">
        <w:rPr>
          <w:sz w:val="28"/>
          <w:szCs w:val="28"/>
        </w:rPr>
        <w:t xml:space="preserve"> (голова) та ін. Том 3: Історія держави і права України: козацько-гетьманська доба. – Київ, 2003.</w:t>
      </w:r>
    </w:p>
    <w:p w:rsidR="00171FBD" w:rsidRPr="00DE7214" w:rsidRDefault="00171FBD" w:rsidP="00171FBD">
      <w:pPr>
        <w:spacing w:line="17" w:lineRule="exact"/>
        <w:rPr>
          <w:sz w:val="28"/>
          <w:szCs w:val="28"/>
        </w:rPr>
      </w:pPr>
    </w:p>
    <w:p w:rsidR="00171FBD" w:rsidRPr="00DE7214" w:rsidRDefault="00171FBD" w:rsidP="00171FBD">
      <w:pPr>
        <w:spacing w:line="235" w:lineRule="auto"/>
        <w:ind w:left="427" w:hanging="359"/>
        <w:jc w:val="both"/>
        <w:rPr>
          <w:sz w:val="28"/>
          <w:szCs w:val="28"/>
        </w:rPr>
      </w:pPr>
      <w:r w:rsidRPr="00DE7214">
        <w:rPr>
          <w:sz w:val="28"/>
          <w:szCs w:val="28"/>
        </w:rPr>
        <w:t xml:space="preserve">36. </w:t>
      </w:r>
      <w:proofErr w:type="spellStart"/>
      <w:r w:rsidRPr="00DE7214">
        <w:rPr>
          <w:sz w:val="28"/>
          <w:szCs w:val="28"/>
        </w:rPr>
        <w:t>Паньонко</w:t>
      </w:r>
      <w:proofErr w:type="spellEnd"/>
      <w:r w:rsidRPr="00DE7214">
        <w:rPr>
          <w:sz w:val="28"/>
          <w:szCs w:val="28"/>
        </w:rPr>
        <w:t xml:space="preserve"> І. М. Система органів управління Запорізької Січі: Монографія. – Львів, 2006.</w:t>
      </w:r>
    </w:p>
    <w:p w:rsidR="00171FBD" w:rsidRPr="00DE7214" w:rsidRDefault="00171FBD" w:rsidP="00171FBD">
      <w:pPr>
        <w:spacing w:line="0" w:lineRule="atLeast"/>
        <w:ind w:left="67"/>
        <w:rPr>
          <w:sz w:val="28"/>
          <w:szCs w:val="28"/>
        </w:rPr>
      </w:pPr>
      <w:r w:rsidRPr="00DE7214">
        <w:rPr>
          <w:sz w:val="28"/>
          <w:szCs w:val="28"/>
        </w:rPr>
        <w:t xml:space="preserve">37. </w:t>
      </w:r>
      <w:proofErr w:type="spellStart"/>
      <w:r w:rsidRPr="00DE7214">
        <w:rPr>
          <w:sz w:val="28"/>
          <w:szCs w:val="28"/>
        </w:rPr>
        <w:t>Пашук</w:t>
      </w:r>
      <w:proofErr w:type="spellEnd"/>
      <w:r w:rsidRPr="00DE7214">
        <w:rPr>
          <w:sz w:val="28"/>
          <w:szCs w:val="28"/>
        </w:rPr>
        <w:t xml:space="preserve"> А.Й. Суд і судочинство на Лівобережній Україні. Львів, 1967.</w:t>
      </w:r>
    </w:p>
    <w:p w:rsidR="00171FBD" w:rsidRPr="00DE7214" w:rsidRDefault="00171FBD" w:rsidP="00171FBD">
      <w:pPr>
        <w:spacing w:line="1" w:lineRule="exact"/>
        <w:rPr>
          <w:sz w:val="28"/>
          <w:szCs w:val="28"/>
        </w:rPr>
      </w:pPr>
    </w:p>
    <w:p w:rsidR="00171FBD" w:rsidRPr="00DE7214" w:rsidRDefault="00171FBD" w:rsidP="00171FBD">
      <w:pPr>
        <w:tabs>
          <w:tab w:val="left" w:pos="2327"/>
          <w:tab w:val="left" w:pos="3047"/>
          <w:tab w:val="left" w:pos="3767"/>
          <w:tab w:val="left" w:pos="4507"/>
          <w:tab w:val="left" w:pos="6367"/>
          <w:tab w:val="left" w:pos="6787"/>
          <w:tab w:val="left" w:pos="8567"/>
          <w:tab w:val="left" w:pos="8827"/>
          <w:tab w:val="left" w:pos="9907"/>
        </w:tabs>
        <w:spacing w:line="0" w:lineRule="atLeast"/>
        <w:ind w:left="67"/>
        <w:rPr>
          <w:sz w:val="28"/>
          <w:szCs w:val="28"/>
        </w:rPr>
      </w:pPr>
      <w:r w:rsidRPr="00DE7214">
        <w:rPr>
          <w:sz w:val="28"/>
          <w:szCs w:val="28"/>
        </w:rPr>
        <w:t xml:space="preserve">38. Переяславська рада 1654 року (історіографія та дослідження) / </w:t>
      </w:r>
      <w:proofErr w:type="spellStart"/>
      <w:r w:rsidRPr="00DE7214">
        <w:rPr>
          <w:sz w:val="28"/>
          <w:szCs w:val="28"/>
        </w:rPr>
        <w:t>Редкол</w:t>
      </w:r>
      <w:proofErr w:type="spellEnd"/>
      <w:r w:rsidRPr="00DE7214">
        <w:rPr>
          <w:sz w:val="28"/>
          <w:szCs w:val="28"/>
        </w:rPr>
        <w:t>. П.</w:t>
      </w:r>
    </w:p>
    <w:p w:rsidR="00171FBD" w:rsidRPr="00DE7214" w:rsidRDefault="00171FBD" w:rsidP="00171FBD">
      <w:pPr>
        <w:spacing w:line="238" w:lineRule="auto"/>
        <w:ind w:left="427"/>
        <w:rPr>
          <w:sz w:val="28"/>
          <w:szCs w:val="28"/>
        </w:rPr>
      </w:pPr>
      <w:r w:rsidRPr="00DE7214">
        <w:rPr>
          <w:sz w:val="28"/>
          <w:szCs w:val="28"/>
        </w:rPr>
        <w:t xml:space="preserve">Сохань, Я. Дашкевич, І. </w:t>
      </w:r>
      <w:proofErr w:type="spellStart"/>
      <w:r w:rsidRPr="00DE7214">
        <w:rPr>
          <w:sz w:val="28"/>
          <w:szCs w:val="28"/>
        </w:rPr>
        <w:t>Гирич</w:t>
      </w:r>
      <w:proofErr w:type="spellEnd"/>
      <w:r w:rsidRPr="00DE7214">
        <w:rPr>
          <w:sz w:val="28"/>
          <w:szCs w:val="28"/>
        </w:rPr>
        <w:t xml:space="preserve"> та ін. – Київ, 2003.</w:t>
      </w:r>
    </w:p>
    <w:p w:rsidR="00171FBD" w:rsidRPr="00DE7214" w:rsidRDefault="00171FBD" w:rsidP="00171FBD">
      <w:pPr>
        <w:spacing w:line="17" w:lineRule="exact"/>
        <w:rPr>
          <w:sz w:val="28"/>
          <w:szCs w:val="28"/>
        </w:rPr>
      </w:pPr>
    </w:p>
    <w:p w:rsidR="00171FBD" w:rsidRPr="00DE7214" w:rsidRDefault="00171FBD" w:rsidP="00171FBD">
      <w:pPr>
        <w:spacing w:line="234" w:lineRule="auto"/>
        <w:ind w:left="427" w:hanging="359"/>
        <w:jc w:val="both"/>
        <w:rPr>
          <w:sz w:val="28"/>
          <w:szCs w:val="28"/>
        </w:rPr>
      </w:pPr>
      <w:r w:rsidRPr="00DE7214">
        <w:rPr>
          <w:sz w:val="28"/>
          <w:szCs w:val="28"/>
        </w:rPr>
        <w:t xml:space="preserve">39. </w:t>
      </w:r>
      <w:proofErr w:type="spellStart"/>
      <w:r w:rsidRPr="00DE7214">
        <w:rPr>
          <w:sz w:val="28"/>
          <w:szCs w:val="28"/>
        </w:rPr>
        <w:t>Сокур</w:t>
      </w:r>
      <w:proofErr w:type="spellEnd"/>
      <w:r w:rsidRPr="00DE7214">
        <w:rPr>
          <w:sz w:val="28"/>
          <w:szCs w:val="28"/>
        </w:rPr>
        <w:t xml:space="preserve"> Ю. Торгівля та підприємництво у Запорозькій січі і гетьманській Україні // Право України, 2004. - №5.</w:t>
      </w:r>
    </w:p>
    <w:p w:rsidR="00171FBD" w:rsidRPr="00DE7214" w:rsidRDefault="00171FBD" w:rsidP="00171FBD">
      <w:pPr>
        <w:spacing w:line="17" w:lineRule="exact"/>
        <w:rPr>
          <w:sz w:val="28"/>
          <w:szCs w:val="28"/>
        </w:rPr>
      </w:pPr>
    </w:p>
    <w:p w:rsidR="00171FBD" w:rsidRPr="00DE7214" w:rsidRDefault="00171FBD" w:rsidP="00171FBD">
      <w:pPr>
        <w:spacing w:line="233" w:lineRule="auto"/>
        <w:ind w:left="427" w:hanging="359"/>
        <w:jc w:val="both"/>
        <w:rPr>
          <w:sz w:val="28"/>
          <w:szCs w:val="28"/>
        </w:rPr>
      </w:pPr>
      <w:r w:rsidRPr="00DE7214">
        <w:rPr>
          <w:sz w:val="28"/>
          <w:szCs w:val="28"/>
        </w:rPr>
        <w:t xml:space="preserve">40. </w:t>
      </w:r>
      <w:proofErr w:type="spellStart"/>
      <w:r w:rsidRPr="00DE7214">
        <w:rPr>
          <w:sz w:val="28"/>
          <w:szCs w:val="28"/>
        </w:rPr>
        <w:t>Тищик</w:t>
      </w:r>
      <w:proofErr w:type="spellEnd"/>
      <w:r w:rsidRPr="00DE7214">
        <w:rPr>
          <w:sz w:val="28"/>
          <w:szCs w:val="28"/>
        </w:rPr>
        <w:t xml:space="preserve"> Б.Й. Становлення української державності на західноукраїнських землях напередодні і в роки Другої світової війни (1937-1945 рр.). – Л., 2006.</w:t>
      </w:r>
    </w:p>
    <w:p w:rsidR="00171FBD" w:rsidRPr="00DE7214" w:rsidRDefault="00171FBD" w:rsidP="00171FBD">
      <w:pPr>
        <w:spacing w:line="5" w:lineRule="exact"/>
        <w:rPr>
          <w:sz w:val="28"/>
          <w:szCs w:val="28"/>
        </w:rPr>
      </w:pPr>
    </w:p>
    <w:p w:rsidR="00171FBD" w:rsidRPr="00DE7214" w:rsidRDefault="00171FBD" w:rsidP="00171FBD">
      <w:pPr>
        <w:spacing w:line="0" w:lineRule="atLeast"/>
        <w:ind w:left="67"/>
        <w:rPr>
          <w:sz w:val="28"/>
          <w:szCs w:val="28"/>
        </w:rPr>
      </w:pPr>
      <w:r w:rsidRPr="00DE7214">
        <w:rPr>
          <w:sz w:val="28"/>
          <w:szCs w:val="28"/>
        </w:rPr>
        <w:t>41. Універсали Івана Мазепи. – Київ – Львів, 2006.</w:t>
      </w:r>
    </w:p>
    <w:p w:rsidR="00171FBD" w:rsidRPr="00DE7214" w:rsidRDefault="00171FBD" w:rsidP="00171FBD">
      <w:pPr>
        <w:spacing w:line="238" w:lineRule="auto"/>
        <w:ind w:left="67"/>
        <w:rPr>
          <w:sz w:val="28"/>
          <w:szCs w:val="28"/>
        </w:rPr>
      </w:pPr>
      <w:r w:rsidRPr="00DE7214">
        <w:rPr>
          <w:sz w:val="28"/>
          <w:szCs w:val="28"/>
        </w:rPr>
        <w:t>42. Універсали українських гетьманів від Івана Виговського до Івана Самойловича (1657-1687). – Київ – Львів, 2004.</w:t>
      </w:r>
    </w:p>
    <w:p w:rsidR="00171FBD" w:rsidRPr="00DE7214" w:rsidRDefault="00171FBD" w:rsidP="00171FBD">
      <w:pPr>
        <w:spacing w:line="12" w:lineRule="exact"/>
        <w:rPr>
          <w:sz w:val="28"/>
          <w:szCs w:val="28"/>
        </w:rPr>
      </w:pPr>
    </w:p>
    <w:p w:rsidR="00171FBD" w:rsidRPr="00DE7214" w:rsidRDefault="00171FBD" w:rsidP="00171FBD">
      <w:pPr>
        <w:spacing w:line="237" w:lineRule="auto"/>
        <w:ind w:left="427" w:hanging="359"/>
        <w:jc w:val="both"/>
        <w:rPr>
          <w:sz w:val="28"/>
          <w:szCs w:val="28"/>
        </w:rPr>
      </w:pPr>
      <w:r w:rsidRPr="00DE7214">
        <w:rPr>
          <w:sz w:val="28"/>
          <w:szCs w:val="28"/>
        </w:rPr>
        <w:t xml:space="preserve">43. Чубатий М. А. Княжа Русь-Україна та виникнення трьох східнослов’янських націй // Антологія української юридичної думки. В 6 т./ </w:t>
      </w:r>
      <w:proofErr w:type="spellStart"/>
      <w:r w:rsidRPr="00DE7214">
        <w:rPr>
          <w:sz w:val="28"/>
          <w:szCs w:val="28"/>
        </w:rPr>
        <w:t>Редкол</w:t>
      </w:r>
      <w:proofErr w:type="spellEnd"/>
      <w:r w:rsidRPr="00DE7214">
        <w:rPr>
          <w:sz w:val="28"/>
          <w:szCs w:val="28"/>
        </w:rPr>
        <w:t xml:space="preserve">.: Ю. С. </w:t>
      </w:r>
      <w:proofErr w:type="spellStart"/>
      <w:r w:rsidRPr="00DE7214">
        <w:rPr>
          <w:sz w:val="28"/>
          <w:szCs w:val="28"/>
        </w:rPr>
        <w:t>Шемшученко</w:t>
      </w:r>
      <w:proofErr w:type="spellEnd"/>
      <w:r w:rsidRPr="00DE7214">
        <w:rPr>
          <w:sz w:val="28"/>
          <w:szCs w:val="28"/>
        </w:rPr>
        <w:t xml:space="preserve"> (голова) та ін. Том 2: Історія держави і права України: Руська Правда. – Київ, 2002.</w:t>
      </w:r>
    </w:p>
    <w:p w:rsidR="00171FBD" w:rsidRPr="00DE7214" w:rsidRDefault="00171FBD" w:rsidP="00171FBD">
      <w:pPr>
        <w:spacing w:line="17" w:lineRule="exact"/>
        <w:rPr>
          <w:sz w:val="28"/>
          <w:szCs w:val="28"/>
        </w:rPr>
      </w:pPr>
    </w:p>
    <w:p w:rsidR="00171FBD" w:rsidRPr="00DE7214" w:rsidRDefault="00171FBD" w:rsidP="00171FBD">
      <w:pPr>
        <w:spacing w:line="0" w:lineRule="atLeast"/>
        <w:ind w:left="427" w:hanging="359"/>
        <w:jc w:val="both"/>
        <w:rPr>
          <w:sz w:val="28"/>
          <w:szCs w:val="28"/>
        </w:rPr>
      </w:pPr>
      <w:r w:rsidRPr="00DE7214">
        <w:rPr>
          <w:sz w:val="28"/>
          <w:szCs w:val="28"/>
        </w:rPr>
        <w:t xml:space="preserve">44. Хрестоматія з історії держави і права України: </w:t>
      </w:r>
      <w:proofErr w:type="spellStart"/>
      <w:r w:rsidRPr="00DE7214">
        <w:rPr>
          <w:sz w:val="28"/>
          <w:szCs w:val="28"/>
        </w:rPr>
        <w:t>Навч</w:t>
      </w:r>
      <w:proofErr w:type="spellEnd"/>
      <w:r w:rsidRPr="00DE7214">
        <w:rPr>
          <w:sz w:val="28"/>
          <w:szCs w:val="28"/>
        </w:rPr>
        <w:t xml:space="preserve">. </w:t>
      </w:r>
      <w:proofErr w:type="spellStart"/>
      <w:r w:rsidRPr="00DE7214">
        <w:rPr>
          <w:sz w:val="28"/>
          <w:szCs w:val="28"/>
        </w:rPr>
        <w:t>посіб</w:t>
      </w:r>
      <w:proofErr w:type="spellEnd"/>
      <w:r w:rsidRPr="00DE7214">
        <w:rPr>
          <w:sz w:val="28"/>
          <w:szCs w:val="28"/>
        </w:rPr>
        <w:t xml:space="preserve">./А.С.Чайковський,О.Л. Копиленко, та інші. - К.: </w:t>
      </w:r>
      <w:proofErr w:type="spellStart"/>
      <w:r w:rsidRPr="00DE7214">
        <w:rPr>
          <w:sz w:val="28"/>
          <w:szCs w:val="28"/>
        </w:rPr>
        <w:t>Юрінком</w:t>
      </w:r>
      <w:proofErr w:type="spellEnd"/>
      <w:r w:rsidRPr="00DE7214">
        <w:rPr>
          <w:sz w:val="28"/>
          <w:szCs w:val="28"/>
        </w:rPr>
        <w:t xml:space="preserve"> </w:t>
      </w:r>
      <w:proofErr w:type="spellStart"/>
      <w:r w:rsidRPr="00DE7214">
        <w:rPr>
          <w:sz w:val="28"/>
          <w:szCs w:val="28"/>
        </w:rPr>
        <w:t>інтер</w:t>
      </w:r>
      <w:proofErr w:type="spellEnd"/>
      <w:r w:rsidRPr="00DE7214">
        <w:rPr>
          <w:sz w:val="28"/>
          <w:szCs w:val="28"/>
        </w:rPr>
        <w:t>, 2003. – 656 с.</w:t>
      </w:r>
    </w:p>
    <w:p w:rsidR="00171FBD" w:rsidRPr="00DE7214" w:rsidRDefault="00171FBD" w:rsidP="00171FBD">
      <w:pPr>
        <w:spacing w:line="0" w:lineRule="atLeast"/>
        <w:ind w:left="67"/>
        <w:rPr>
          <w:sz w:val="28"/>
          <w:szCs w:val="28"/>
        </w:rPr>
      </w:pPr>
      <w:r w:rsidRPr="00DE7214">
        <w:rPr>
          <w:sz w:val="28"/>
          <w:szCs w:val="28"/>
        </w:rPr>
        <w:lastRenderedPageBreak/>
        <w:t>45. Юсова Н.  «Давньоруська  народність»: зародження  і становлення концепції  в радянській історичній науці (1930-ті – перша половина 1940-х рр.): Монографія. – Київ, 2006.</w:t>
      </w:r>
    </w:p>
    <w:p w:rsidR="00171FBD" w:rsidRPr="00DE7214" w:rsidRDefault="00171FBD" w:rsidP="00171FBD">
      <w:pPr>
        <w:ind w:right="-1" w:firstLine="567"/>
        <w:jc w:val="both"/>
        <w:rPr>
          <w:b/>
          <w:sz w:val="28"/>
          <w:szCs w:val="28"/>
        </w:rPr>
      </w:pPr>
    </w:p>
    <w:p w:rsidR="00171FBD" w:rsidRPr="00DE7214" w:rsidRDefault="00171FBD" w:rsidP="00171FBD">
      <w:pPr>
        <w:shd w:val="clear" w:color="auto" w:fill="FFFFFF"/>
        <w:tabs>
          <w:tab w:val="left" w:pos="365"/>
        </w:tabs>
        <w:spacing w:before="14" w:line="226" w:lineRule="exact"/>
        <w:jc w:val="center"/>
        <w:rPr>
          <w:sz w:val="28"/>
          <w:szCs w:val="28"/>
        </w:rPr>
      </w:pPr>
      <w:r w:rsidRPr="00DE7214">
        <w:rPr>
          <w:b/>
          <w:sz w:val="28"/>
          <w:szCs w:val="28"/>
        </w:rPr>
        <w:t>Інформаційні ресурси</w:t>
      </w:r>
    </w:p>
    <w:p w:rsidR="00171FBD" w:rsidRPr="00DE7214" w:rsidRDefault="0067776D" w:rsidP="00171FBD">
      <w:pPr>
        <w:numPr>
          <w:ilvl w:val="0"/>
          <w:numId w:val="26"/>
        </w:numPr>
        <w:tabs>
          <w:tab w:val="left" w:pos="391"/>
        </w:tabs>
        <w:spacing w:line="237" w:lineRule="auto"/>
        <w:ind w:left="7" w:right="20" w:hanging="7"/>
        <w:rPr>
          <w:sz w:val="28"/>
          <w:szCs w:val="28"/>
          <w:u w:val="single"/>
        </w:rPr>
      </w:pPr>
      <w:proofErr w:type="spellStart"/>
      <w:r>
        <w:rPr>
          <w:sz w:val="28"/>
          <w:szCs w:val="28"/>
        </w:rPr>
        <w:t>Поляруш</w:t>
      </w:r>
      <w:proofErr w:type="spellEnd"/>
      <w:r>
        <w:rPr>
          <w:sz w:val="28"/>
          <w:szCs w:val="28"/>
        </w:rPr>
        <w:t xml:space="preserve"> С.І</w:t>
      </w:r>
      <w:r w:rsidR="00171FBD" w:rsidRPr="00DE7214">
        <w:rPr>
          <w:sz w:val="28"/>
          <w:szCs w:val="28"/>
        </w:rPr>
        <w:t xml:space="preserve">.  Навчальна траєкторія з дисципліни «Історія держави і права України». URL: </w:t>
      </w:r>
      <w:r w:rsidR="00984800" w:rsidRPr="003E2C23">
        <w:rPr>
          <w:sz w:val="28"/>
          <w:szCs w:val="28"/>
        </w:rPr>
        <w:t>https://vo.uu.edu.ua/course/view.php?id=6420</w:t>
      </w:r>
    </w:p>
    <w:p w:rsidR="00171FBD" w:rsidRPr="00DE7214" w:rsidRDefault="00171FBD" w:rsidP="00171FBD">
      <w:pPr>
        <w:numPr>
          <w:ilvl w:val="0"/>
          <w:numId w:val="26"/>
        </w:numPr>
        <w:tabs>
          <w:tab w:val="left" w:pos="391"/>
        </w:tabs>
        <w:spacing w:line="237" w:lineRule="auto"/>
        <w:ind w:left="7" w:right="20" w:hanging="7"/>
        <w:rPr>
          <w:sz w:val="28"/>
          <w:szCs w:val="28"/>
          <w:u w:val="single"/>
        </w:rPr>
      </w:pPr>
      <w:r w:rsidRPr="00DE7214">
        <w:rPr>
          <w:sz w:val="28"/>
          <w:szCs w:val="28"/>
        </w:rPr>
        <w:t xml:space="preserve">Історія держави і права України: </w:t>
      </w:r>
      <w:proofErr w:type="spellStart"/>
      <w:r w:rsidRPr="00DE7214">
        <w:rPr>
          <w:sz w:val="28"/>
          <w:szCs w:val="28"/>
        </w:rPr>
        <w:t>Навч</w:t>
      </w:r>
      <w:proofErr w:type="spellEnd"/>
      <w:r w:rsidRPr="00DE7214">
        <w:rPr>
          <w:sz w:val="28"/>
          <w:szCs w:val="28"/>
        </w:rPr>
        <w:t xml:space="preserve">. </w:t>
      </w:r>
      <w:proofErr w:type="spellStart"/>
      <w:r w:rsidRPr="00DE7214">
        <w:rPr>
          <w:sz w:val="28"/>
          <w:szCs w:val="28"/>
        </w:rPr>
        <w:t>посіб</w:t>
      </w:r>
      <w:proofErr w:type="spellEnd"/>
      <w:r w:rsidRPr="00DE7214">
        <w:rPr>
          <w:sz w:val="28"/>
          <w:szCs w:val="28"/>
        </w:rPr>
        <w:t xml:space="preserve">. - 6-те вид. / За ред. П.П. </w:t>
      </w:r>
      <w:proofErr w:type="spellStart"/>
      <w:r w:rsidRPr="00DE7214">
        <w:rPr>
          <w:sz w:val="28"/>
          <w:szCs w:val="28"/>
        </w:rPr>
        <w:t>Музиченко</w:t>
      </w:r>
      <w:proofErr w:type="spellEnd"/>
      <w:r w:rsidRPr="00DE7214">
        <w:rPr>
          <w:sz w:val="28"/>
          <w:szCs w:val="28"/>
        </w:rPr>
        <w:t xml:space="preserve">. - К.: Знання, 2007. - 471 с. </w:t>
      </w:r>
      <w:hyperlink r:id="rId13" w:history="1">
        <w:r w:rsidRPr="00DE7214">
          <w:rPr>
            <w:sz w:val="28"/>
            <w:szCs w:val="28"/>
            <w:u w:val="single"/>
          </w:rPr>
          <w:t>http://pidruchniki.ws/17390617/pravo/istoriya_derzhavi_i_prava_ukrayini_-</w:t>
        </w:r>
      </w:hyperlink>
      <w:hyperlink r:id="rId14" w:history="1">
        <w:r w:rsidRPr="00DE7214">
          <w:rPr>
            <w:sz w:val="28"/>
            <w:szCs w:val="28"/>
            <w:u w:val="single"/>
          </w:rPr>
          <w:t>_muzichenko_pp</w:t>
        </w:r>
      </w:hyperlink>
    </w:p>
    <w:p w:rsidR="00171FBD" w:rsidRPr="00DE7214" w:rsidRDefault="00171FBD" w:rsidP="00171FBD">
      <w:pPr>
        <w:numPr>
          <w:ilvl w:val="0"/>
          <w:numId w:val="26"/>
        </w:numPr>
        <w:tabs>
          <w:tab w:val="left" w:pos="307"/>
        </w:tabs>
        <w:spacing w:line="236" w:lineRule="auto"/>
        <w:ind w:left="7" w:hanging="7"/>
        <w:rPr>
          <w:sz w:val="28"/>
          <w:szCs w:val="28"/>
          <w:u w:val="single"/>
        </w:rPr>
      </w:pPr>
      <w:proofErr w:type="spellStart"/>
      <w:r w:rsidRPr="00DE7214">
        <w:rPr>
          <w:sz w:val="28"/>
          <w:szCs w:val="28"/>
        </w:rPr>
        <w:t>Терлюк</w:t>
      </w:r>
      <w:proofErr w:type="spellEnd"/>
      <w:r w:rsidRPr="00DE7214">
        <w:rPr>
          <w:sz w:val="28"/>
          <w:szCs w:val="28"/>
        </w:rPr>
        <w:t xml:space="preserve"> І. Я. Історія держави і права України : [</w:t>
      </w:r>
      <w:proofErr w:type="spellStart"/>
      <w:r w:rsidRPr="00DE7214">
        <w:rPr>
          <w:sz w:val="28"/>
          <w:szCs w:val="28"/>
        </w:rPr>
        <w:t>навч</w:t>
      </w:r>
      <w:proofErr w:type="spellEnd"/>
      <w:r w:rsidRPr="00DE7214">
        <w:rPr>
          <w:sz w:val="28"/>
          <w:szCs w:val="28"/>
        </w:rPr>
        <w:t xml:space="preserve">. </w:t>
      </w:r>
      <w:proofErr w:type="spellStart"/>
      <w:r w:rsidRPr="00DE7214">
        <w:rPr>
          <w:sz w:val="28"/>
          <w:szCs w:val="28"/>
        </w:rPr>
        <w:t>посіб</w:t>
      </w:r>
      <w:proofErr w:type="spellEnd"/>
      <w:r w:rsidRPr="00DE7214">
        <w:rPr>
          <w:sz w:val="28"/>
          <w:szCs w:val="28"/>
        </w:rPr>
        <w:t xml:space="preserve">.] / І. Я. </w:t>
      </w:r>
      <w:proofErr w:type="spellStart"/>
      <w:r w:rsidRPr="00DE7214">
        <w:rPr>
          <w:sz w:val="28"/>
          <w:szCs w:val="28"/>
        </w:rPr>
        <w:t>Терлюк</w:t>
      </w:r>
      <w:proofErr w:type="spellEnd"/>
      <w:r w:rsidRPr="00DE7214">
        <w:rPr>
          <w:sz w:val="28"/>
          <w:szCs w:val="28"/>
        </w:rPr>
        <w:t xml:space="preserve">. – К. : </w:t>
      </w:r>
      <w:proofErr w:type="spellStart"/>
      <w:r w:rsidRPr="00DE7214">
        <w:rPr>
          <w:sz w:val="28"/>
          <w:szCs w:val="28"/>
        </w:rPr>
        <w:t>Атіка</w:t>
      </w:r>
      <w:proofErr w:type="spellEnd"/>
      <w:r w:rsidRPr="00DE7214">
        <w:rPr>
          <w:sz w:val="28"/>
          <w:szCs w:val="28"/>
        </w:rPr>
        <w:t xml:space="preserve">, 2011. – 944 с. </w:t>
      </w:r>
      <w:hyperlink r:id="rId15" w:history="1">
        <w:r w:rsidRPr="00DE7214">
          <w:rPr>
            <w:sz w:val="28"/>
            <w:szCs w:val="28"/>
            <w:u w:val="single"/>
          </w:rPr>
          <w:t>http://pidruchniki.ws/1584072045407/pravo/istoriya_derzhavi_i_prava_ukrayini_-</w:t>
        </w:r>
      </w:hyperlink>
      <w:hyperlink r:id="rId16" w:history="1">
        <w:r w:rsidRPr="00DE7214">
          <w:rPr>
            <w:sz w:val="28"/>
            <w:szCs w:val="28"/>
            <w:u w:val="single"/>
          </w:rPr>
          <w:t>_terlyuk_iya</w:t>
        </w:r>
      </w:hyperlink>
    </w:p>
    <w:p w:rsidR="00171FBD" w:rsidRPr="00DE7214" w:rsidRDefault="00171FBD" w:rsidP="00171FBD">
      <w:pPr>
        <w:numPr>
          <w:ilvl w:val="0"/>
          <w:numId w:val="26"/>
        </w:numPr>
        <w:tabs>
          <w:tab w:val="left" w:pos="315"/>
        </w:tabs>
        <w:spacing w:line="236" w:lineRule="auto"/>
        <w:ind w:left="7" w:hanging="7"/>
        <w:rPr>
          <w:sz w:val="28"/>
          <w:szCs w:val="28"/>
          <w:u w:val="single"/>
        </w:rPr>
      </w:pPr>
      <w:proofErr w:type="spellStart"/>
      <w:r w:rsidRPr="00DE7214">
        <w:rPr>
          <w:sz w:val="28"/>
          <w:szCs w:val="28"/>
        </w:rPr>
        <w:t>Трофанчук</w:t>
      </w:r>
      <w:proofErr w:type="spellEnd"/>
      <w:r w:rsidRPr="00DE7214">
        <w:rPr>
          <w:sz w:val="28"/>
          <w:szCs w:val="28"/>
        </w:rPr>
        <w:t xml:space="preserve"> Г.І. Історія держави і права України : </w:t>
      </w:r>
      <w:proofErr w:type="spellStart"/>
      <w:r w:rsidRPr="00DE7214">
        <w:rPr>
          <w:sz w:val="28"/>
          <w:szCs w:val="28"/>
        </w:rPr>
        <w:t>навч</w:t>
      </w:r>
      <w:proofErr w:type="spellEnd"/>
      <w:r w:rsidRPr="00DE7214">
        <w:rPr>
          <w:sz w:val="28"/>
          <w:szCs w:val="28"/>
        </w:rPr>
        <w:t xml:space="preserve">. </w:t>
      </w:r>
      <w:proofErr w:type="spellStart"/>
      <w:r w:rsidRPr="00DE7214">
        <w:rPr>
          <w:sz w:val="28"/>
          <w:szCs w:val="28"/>
        </w:rPr>
        <w:t>посіб</w:t>
      </w:r>
      <w:proofErr w:type="spellEnd"/>
      <w:r w:rsidRPr="00DE7214">
        <w:rPr>
          <w:sz w:val="28"/>
          <w:szCs w:val="28"/>
        </w:rPr>
        <w:t xml:space="preserve">. /. Г.І. </w:t>
      </w:r>
      <w:proofErr w:type="spellStart"/>
      <w:r w:rsidRPr="00DE7214">
        <w:rPr>
          <w:sz w:val="28"/>
          <w:szCs w:val="28"/>
        </w:rPr>
        <w:t>Трофанчук</w:t>
      </w:r>
      <w:proofErr w:type="spellEnd"/>
      <w:r w:rsidRPr="00DE7214">
        <w:rPr>
          <w:sz w:val="28"/>
          <w:szCs w:val="28"/>
        </w:rPr>
        <w:t xml:space="preserve">. – К. : </w:t>
      </w:r>
      <w:proofErr w:type="spellStart"/>
      <w:r w:rsidRPr="00DE7214">
        <w:rPr>
          <w:sz w:val="28"/>
          <w:szCs w:val="28"/>
        </w:rPr>
        <w:t>Юрінком</w:t>
      </w:r>
      <w:proofErr w:type="spellEnd"/>
      <w:r w:rsidRPr="00DE7214">
        <w:rPr>
          <w:sz w:val="28"/>
          <w:szCs w:val="28"/>
        </w:rPr>
        <w:t xml:space="preserve"> Інтер, 2011. – 384 с. </w:t>
      </w:r>
      <w:hyperlink r:id="rId17" w:history="1">
        <w:r w:rsidRPr="00DE7214">
          <w:rPr>
            <w:sz w:val="28"/>
            <w:szCs w:val="28"/>
            <w:u w:val="single"/>
          </w:rPr>
          <w:t>http://pidruchniki.ws/1237042343223/pravo/istoriya_derzhavi_ta_prava_ukrayini_-</w:t>
        </w:r>
      </w:hyperlink>
      <w:bookmarkStart w:id="6" w:name="page26"/>
      <w:bookmarkEnd w:id="6"/>
      <w:r w:rsidR="00E10DC6" w:rsidRPr="00DE7214">
        <w:rPr>
          <w:sz w:val="28"/>
          <w:szCs w:val="28"/>
        </w:rPr>
        <w:fldChar w:fldCharType="begin"/>
      </w:r>
      <w:r w:rsidRPr="00DE7214">
        <w:rPr>
          <w:sz w:val="28"/>
          <w:szCs w:val="28"/>
        </w:rPr>
        <w:instrText xml:space="preserve"> HYPERLINK "http://pidruchniki.ws/1237042343223/pravo/istoriya_derzhavi_ta_prava_ukrayini_-_trofanchuk_gi" </w:instrText>
      </w:r>
      <w:r w:rsidR="00E10DC6" w:rsidRPr="00DE7214">
        <w:rPr>
          <w:sz w:val="28"/>
          <w:szCs w:val="28"/>
        </w:rPr>
        <w:fldChar w:fldCharType="separate"/>
      </w:r>
      <w:r w:rsidRPr="00DE7214">
        <w:rPr>
          <w:sz w:val="28"/>
          <w:szCs w:val="28"/>
          <w:u w:val="single"/>
        </w:rPr>
        <w:t>_trofanchuk_gi</w:t>
      </w:r>
      <w:r w:rsidR="00E10DC6" w:rsidRPr="00DE7214">
        <w:rPr>
          <w:sz w:val="28"/>
          <w:szCs w:val="28"/>
        </w:rPr>
        <w:fldChar w:fldCharType="end"/>
      </w:r>
    </w:p>
    <w:p w:rsidR="00171FBD" w:rsidRPr="00DE7214" w:rsidRDefault="00171FBD" w:rsidP="00171FBD">
      <w:pPr>
        <w:numPr>
          <w:ilvl w:val="0"/>
          <w:numId w:val="26"/>
        </w:numPr>
        <w:tabs>
          <w:tab w:val="left" w:pos="315"/>
        </w:tabs>
        <w:spacing w:line="236" w:lineRule="auto"/>
        <w:ind w:left="7" w:hanging="7"/>
        <w:rPr>
          <w:sz w:val="28"/>
          <w:szCs w:val="28"/>
          <w:u w:val="single"/>
        </w:rPr>
      </w:pPr>
      <w:proofErr w:type="spellStart"/>
      <w:r w:rsidRPr="00DE7214">
        <w:rPr>
          <w:sz w:val="28"/>
          <w:szCs w:val="28"/>
        </w:rPr>
        <w:t>Заруба</w:t>
      </w:r>
      <w:proofErr w:type="spellEnd"/>
      <w:r w:rsidRPr="00DE7214">
        <w:rPr>
          <w:sz w:val="28"/>
          <w:szCs w:val="28"/>
        </w:rPr>
        <w:t xml:space="preserve"> В. М. Історія держави і права України: Навчальний посібник для студентів вищих навчальних закладів / В.М.</w:t>
      </w:r>
      <w:proofErr w:type="spellStart"/>
      <w:r w:rsidRPr="00DE7214">
        <w:rPr>
          <w:sz w:val="28"/>
          <w:szCs w:val="28"/>
        </w:rPr>
        <w:t>Заруба</w:t>
      </w:r>
      <w:proofErr w:type="spellEnd"/>
      <w:r w:rsidRPr="00DE7214">
        <w:rPr>
          <w:sz w:val="28"/>
          <w:szCs w:val="28"/>
        </w:rPr>
        <w:t xml:space="preserve">. – К.: Істина, 2006.-416 с. </w:t>
      </w:r>
      <w:hyperlink r:id="rId18" w:history="1">
        <w:r w:rsidRPr="00DE7214">
          <w:rPr>
            <w:sz w:val="28"/>
            <w:szCs w:val="28"/>
            <w:u w:val="single"/>
          </w:rPr>
          <w:t>http://histua.com/knigi/istoriya-derzhavi-i-prava-ukraini-zaruba</w:t>
        </w:r>
      </w:hyperlink>
    </w:p>
    <w:p w:rsidR="00171FBD" w:rsidRPr="00DE7214" w:rsidRDefault="00171FBD" w:rsidP="00171FBD">
      <w:pPr>
        <w:spacing w:line="12" w:lineRule="exact"/>
        <w:rPr>
          <w:sz w:val="28"/>
          <w:szCs w:val="28"/>
        </w:rPr>
      </w:pPr>
    </w:p>
    <w:p w:rsidR="00171FBD" w:rsidRPr="00DE7214" w:rsidRDefault="00171FBD" w:rsidP="00171FBD">
      <w:pPr>
        <w:numPr>
          <w:ilvl w:val="0"/>
          <w:numId w:val="26"/>
        </w:numPr>
        <w:tabs>
          <w:tab w:val="left" w:pos="315"/>
        </w:tabs>
        <w:spacing w:line="236" w:lineRule="auto"/>
        <w:ind w:left="7" w:hanging="7"/>
        <w:rPr>
          <w:sz w:val="28"/>
          <w:szCs w:val="28"/>
          <w:u w:val="single"/>
        </w:rPr>
      </w:pPr>
      <w:r w:rsidRPr="00DE7214">
        <w:rPr>
          <w:sz w:val="28"/>
          <w:szCs w:val="28"/>
        </w:rPr>
        <w:t xml:space="preserve">Основи держави і права України [Текст] : підручник / В. Л. </w:t>
      </w:r>
      <w:proofErr w:type="spellStart"/>
      <w:r w:rsidRPr="00DE7214">
        <w:rPr>
          <w:sz w:val="28"/>
          <w:szCs w:val="28"/>
        </w:rPr>
        <w:t>Ортинський</w:t>
      </w:r>
      <w:proofErr w:type="spellEnd"/>
      <w:r w:rsidRPr="00DE7214">
        <w:rPr>
          <w:sz w:val="28"/>
          <w:szCs w:val="28"/>
        </w:rPr>
        <w:t xml:space="preserve"> [та ін.]. - К. : Знання, 2008. - 583 с. </w:t>
      </w:r>
      <w:hyperlink r:id="rId19" w:history="1">
        <w:r w:rsidRPr="00DE7214">
          <w:rPr>
            <w:rStyle w:val="a6"/>
            <w:color w:val="auto"/>
            <w:sz w:val="28"/>
            <w:szCs w:val="28"/>
          </w:rPr>
          <w:t xml:space="preserve">http://pidruchniki.ws/15840720/pravo/osnov </w:t>
        </w:r>
        <w:proofErr w:type="spellStart"/>
        <w:r w:rsidRPr="00DE7214">
          <w:rPr>
            <w:rStyle w:val="a6"/>
            <w:color w:val="auto"/>
            <w:sz w:val="28"/>
            <w:szCs w:val="28"/>
          </w:rPr>
          <w:t>i_derzhavi_i_prava_ukrayini_</w:t>
        </w:r>
      </w:hyperlink>
      <w:hyperlink r:id="rId20" w:history="1">
        <w:r w:rsidRPr="00DE7214">
          <w:rPr>
            <w:sz w:val="28"/>
            <w:szCs w:val="28"/>
            <w:u w:val="single"/>
          </w:rPr>
          <w:t>ortinskiy_vl</w:t>
        </w:r>
        <w:proofErr w:type="spellEnd"/>
      </w:hyperlink>
    </w:p>
    <w:p w:rsidR="00171FBD" w:rsidRPr="00DE7214" w:rsidRDefault="00171FBD" w:rsidP="00171FBD">
      <w:pPr>
        <w:numPr>
          <w:ilvl w:val="0"/>
          <w:numId w:val="26"/>
        </w:numPr>
        <w:tabs>
          <w:tab w:val="left" w:pos="315"/>
        </w:tabs>
        <w:spacing w:line="236" w:lineRule="auto"/>
        <w:ind w:left="7" w:hanging="7"/>
        <w:rPr>
          <w:sz w:val="28"/>
          <w:szCs w:val="28"/>
          <w:u w:val="single"/>
        </w:rPr>
      </w:pPr>
      <w:r w:rsidRPr="00DE7214">
        <w:rPr>
          <w:sz w:val="28"/>
          <w:szCs w:val="28"/>
        </w:rPr>
        <w:t xml:space="preserve">Хрестоматія з історії держави і права України: </w:t>
      </w:r>
      <w:proofErr w:type="spellStart"/>
      <w:r w:rsidRPr="00DE7214">
        <w:rPr>
          <w:sz w:val="28"/>
          <w:szCs w:val="28"/>
        </w:rPr>
        <w:t>Навч</w:t>
      </w:r>
      <w:proofErr w:type="spellEnd"/>
      <w:r w:rsidRPr="00DE7214">
        <w:rPr>
          <w:sz w:val="28"/>
          <w:szCs w:val="28"/>
        </w:rPr>
        <w:t xml:space="preserve">. </w:t>
      </w:r>
      <w:proofErr w:type="spellStart"/>
      <w:r w:rsidRPr="00DE7214">
        <w:rPr>
          <w:sz w:val="28"/>
          <w:szCs w:val="28"/>
        </w:rPr>
        <w:t>посіб</w:t>
      </w:r>
      <w:proofErr w:type="spellEnd"/>
      <w:r w:rsidRPr="00DE7214">
        <w:rPr>
          <w:sz w:val="28"/>
          <w:szCs w:val="28"/>
        </w:rPr>
        <w:t xml:space="preserve">./ А.С.Чайковський,О.Л. Копиленко, та інші. - К.: </w:t>
      </w:r>
      <w:proofErr w:type="spellStart"/>
      <w:r w:rsidRPr="00DE7214">
        <w:rPr>
          <w:sz w:val="28"/>
          <w:szCs w:val="28"/>
        </w:rPr>
        <w:t>Юрінком</w:t>
      </w:r>
      <w:proofErr w:type="spellEnd"/>
      <w:r w:rsidRPr="00DE7214">
        <w:rPr>
          <w:sz w:val="28"/>
          <w:szCs w:val="28"/>
        </w:rPr>
        <w:t xml:space="preserve"> </w:t>
      </w:r>
      <w:proofErr w:type="spellStart"/>
      <w:r w:rsidRPr="00DE7214">
        <w:rPr>
          <w:sz w:val="28"/>
          <w:szCs w:val="28"/>
        </w:rPr>
        <w:t>інтер</w:t>
      </w:r>
      <w:proofErr w:type="spellEnd"/>
      <w:r w:rsidRPr="00DE7214">
        <w:rPr>
          <w:sz w:val="28"/>
          <w:szCs w:val="28"/>
        </w:rPr>
        <w:t>, 2003. – 656 с.</w:t>
      </w:r>
    </w:p>
    <w:p w:rsidR="00171FBD" w:rsidRPr="00DE7214" w:rsidRDefault="00171FBD" w:rsidP="00171FBD">
      <w:pPr>
        <w:spacing w:line="4" w:lineRule="exact"/>
        <w:rPr>
          <w:sz w:val="28"/>
          <w:szCs w:val="28"/>
        </w:rPr>
      </w:pPr>
    </w:p>
    <w:p w:rsidR="00171FBD" w:rsidRPr="00DE7214" w:rsidRDefault="009B6E86" w:rsidP="00171FBD">
      <w:pPr>
        <w:spacing w:line="0" w:lineRule="atLeast"/>
        <w:ind w:left="7"/>
        <w:rPr>
          <w:sz w:val="28"/>
          <w:szCs w:val="28"/>
        </w:rPr>
      </w:pPr>
      <w:hyperlink r:id="rId21" w:history="1">
        <w:r w:rsidR="00171FBD" w:rsidRPr="00DE7214">
          <w:rPr>
            <w:sz w:val="28"/>
            <w:szCs w:val="28"/>
          </w:rPr>
          <w:t>http://the-</w:t>
        </w:r>
      </w:hyperlink>
      <w:hyperlink r:id="rId22" w:history="1">
        <w:r w:rsidR="00171FBD" w:rsidRPr="00DE7214">
          <w:rPr>
            <w:sz w:val="28"/>
            <w:szCs w:val="28"/>
          </w:rPr>
          <w:t>law.at.ua/load /</w:t>
        </w:r>
        <w:proofErr w:type="spellStart"/>
        <w:r w:rsidR="00171FBD" w:rsidRPr="00DE7214">
          <w:rPr>
            <w:sz w:val="28"/>
            <w:szCs w:val="28"/>
          </w:rPr>
          <w:t>juridichna_literatu</w:t>
        </w:r>
        <w:proofErr w:type="spellEnd"/>
        <w:r w:rsidR="00171FBD" w:rsidRPr="00DE7214">
          <w:rPr>
            <w:sz w:val="28"/>
            <w:szCs w:val="28"/>
          </w:rPr>
          <w:t xml:space="preserve">ra/istorija_derzhavi_i_prava_ </w:t>
        </w:r>
        <w:proofErr w:type="spellStart"/>
        <w:r w:rsidR="00171FBD" w:rsidRPr="00DE7214">
          <w:rPr>
            <w:sz w:val="28"/>
            <w:szCs w:val="28"/>
          </w:rPr>
          <w:t>zarubi</w:t>
        </w:r>
        <w:proofErr w:type="spellEnd"/>
        <w:r w:rsidR="00171FBD" w:rsidRPr="00DE7214">
          <w:rPr>
            <w:sz w:val="28"/>
            <w:szCs w:val="28"/>
          </w:rPr>
          <w:t>zhnikh_krajin/khresto</w:t>
        </w:r>
      </w:hyperlink>
      <w:r w:rsidR="00171FBD" w:rsidRPr="00DE7214">
        <w:rPr>
          <w:sz w:val="28"/>
          <w:szCs w:val="28"/>
        </w:rPr>
        <w:t xml:space="preserve"> </w:t>
      </w:r>
      <w:hyperlink r:id="rId23" w:history="1">
        <w:proofErr w:type="spellStart"/>
        <w:r w:rsidR="00171FBD" w:rsidRPr="00DE7214">
          <w:rPr>
            <w:sz w:val="28"/>
            <w:szCs w:val="28"/>
          </w:rPr>
          <w:t>matija_z_istoriji_derzhavi_i_prava_ukrajin</w:t>
        </w:r>
        <w:proofErr w:type="spellEnd"/>
        <w:r w:rsidR="00171FBD" w:rsidRPr="00DE7214">
          <w:rPr>
            <w:sz w:val="28"/>
            <w:szCs w:val="28"/>
          </w:rPr>
          <w:t xml:space="preserve">i_navch_ </w:t>
        </w:r>
        <w:proofErr w:type="spellStart"/>
        <w:r w:rsidR="00171FBD" w:rsidRPr="00DE7214">
          <w:rPr>
            <w:sz w:val="28"/>
            <w:szCs w:val="28"/>
          </w:rPr>
          <w:t>posib_a_s_chajkovskij_o_l_kop</w:t>
        </w:r>
        <w:proofErr w:type="spellEnd"/>
        <w:r w:rsidR="00171FBD" w:rsidRPr="00DE7214">
          <w:rPr>
            <w:sz w:val="28"/>
            <w:szCs w:val="28"/>
          </w:rPr>
          <w:t>ilenko</w:t>
        </w:r>
      </w:hyperlink>
      <w:r w:rsidR="00171FBD" w:rsidRPr="00DE7214">
        <w:rPr>
          <w:sz w:val="28"/>
          <w:szCs w:val="28"/>
        </w:rPr>
        <w:t xml:space="preserve"> </w:t>
      </w:r>
      <w:hyperlink r:id="rId24" w:history="1">
        <w:r w:rsidR="00171FBD" w:rsidRPr="00DE7214">
          <w:rPr>
            <w:sz w:val="28"/>
            <w:szCs w:val="28"/>
          </w:rPr>
          <w:t>_ta_inshi_k_jurinkom_inter_2003_656s/9-1-0-179</w:t>
        </w:r>
      </w:hyperlink>
    </w:p>
    <w:p w:rsidR="00171FBD" w:rsidRPr="00DE7214" w:rsidRDefault="00171FBD" w:rsidP="00171FBD">
      <w:pPr>
        <w:ind w:right="-1" w:firstLine="567"/>
        <w:jc w:val="both"/>
        <w:rPr>
          <w:b/>
          <w:sz w:val="28"/>
          <w:szCs w:val="28"/>
        </w:rPr>
      </w:pPr>
    </w:p>
    <w:p w:rsidR="00A27AA1" w:rsidRPr="00DE7214" w:rsidRDefault="00A27AA1" w:rsidP="00E426CB">
      <w:pPr>
        <w:jc w:val="center"/>
        <w:rPr>
          <w:sz w:val="18"/>
          <w:szCs w:val="18"/>
        </w:rPr>
      </w:pPr>
    </w:p>
    <w:p w:rsidR="0058271C" w:rsidRPr="00DE7214" w:rsidRDefault="0058271C" w:rsidP="00E426CB">
      <w:pPr>
        <w:jc w:val="center"/>
        <w:rPr>
          <w:b/>
          <w:sz w:val="28"/>
          <w:szCs w:val="28"/>
        </w:rPr>
      </w:pPr>
      <w:r w:rsidRPr="00DE7214">
        <w:rPr>
          <w:b/>
          <w:sz w:val="28"/>
          <w:szCs w:val="28"/>
        </w:rPr>
        <w:t>САМОСТІЙНА РОБОТА СТУДЕНТІВ</w:t>
      </w:r>
    </w:p>
    <w:p w:rsidR="00F3473C" w:rsidRPr="00DE7214" w:rsidRDefault="00F3473C" w:rsidP="00F3473C">
      <w:pPr>
        <w:ind w:left="2160"/>
        <w:rPr>
          <w:b/>
          <w:sz w:val="28"/>
          <w:szCs w:val="28"/>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7087"/>
        <w:gridCol w:w="1560"/>
      </w:tblGrid>
      <w:tr w:rsidR="0067776D" w:rsidRPr="00245B4F" w:rsidTr="0045080E">
        <w:tc>
          <w:tcPr>
            <w:tcW w:w="1021" w:type="dxa"/>
            <w:shd w:val="clear" w:color="auto" w:fill="auto"/>
          </w:tcPr>
          <w:p w:rsidR="0067776D" w:rsidRPr="00245B4F" w:rsidRDefault="0067776D" w:rsidP="0045080E">
            <w:pPr>
              <w:ind w:left="142" w:hanging="142"/>
              <w:jc w:val="center"/>
              <w:rPr>
                <w:sz w:val="28"/>
                <w:szCs w:val="28"/>
              </w:rPr>
            </w:pPr>
            <w:r w:rsidRPr="00245B4F">
              <w:rPr>
                <w:sz w:val="28"/>
                <w:szCs w:val="28"/>
              </w:rPr>
              <w:t>№</w:t>
            </w:r>
          </w:p>
          <w:p w:rsidR="0067776D" w:rsidRPr="00245B4F" w:rsidRDefault="0067776D" w:rsidP="0045080E">
            <w:pPr>
              <w:ind w:left="142" w:hanging="142"/>
              <w:jc w:val="center"/>
              <w:rPr>
                <w:sz w:val="28"/>
                <w:szCs w:val="28"/>
              </w:rPr>
            </w:pPr>
            <w:r w:rsidRPr="00245B4F">
              <w:rPr>
                <w:sz w:val="28"/>
                <w:szCs w:val="28"/>
              </w:rPr>
              <w:t>з/п</w:t>
            </w:r>
          </w:p>
        </w:tc>
        <w:tc>
          <w:tcPr>
            <w:tcW w:w="7087" w:type="dxa"/>
            <w:shd w:val="clear" w:color="auto" w:fill="auto"/>
          </w:tcPr>
          <w:p w:rsidR="0067776D" w:rsidRPr="00245B4F" w:rsidRDefault="0067776D" w:rsidP="0045080E">
            <w:pPr>
              <w:jc w:val="center"/>
              <w:rPr>
                <w:sz w:val="28"/>
                <w:szCs w:val="28"/>
              </w:rPr>
            </w:pPr>
            <w:r w:rsidRPr="00245B4F">
              <w:rPr>
                <w:sz w:val="28"/>
                <w:szCs w:val="28"/>
              </w:rPr>
              <w:t>Назва теми</w:t>
            </w:r>
          </w:p>
        </w:tc>
        <w:tc>
          <w:tcPr>
            <w:tcW w:w="1560" w:type="dxa"/>
            <w:shd w:val="clear" w:color="auto" w:fill="auto"/>
          </w:tcPr>
          <w:p w:rsidR="0067776D" w:rsidRPr="00245B4F" w:rsidRDefault="0067776D" w:rsidP="0045080E">
            <w:pPr>
              <w:jc w:val="center"/>
              <w:rPr>
                <w:sz w:val="28"/>
                <w:szCs w:val="28"/>
              </w:rPr>
            </w:pPr>
            <w:r w:rsidRPr="00245B4F">
              <w:rPr>
                <w:sz w:val="28"/>
                <w:szCs w:val="28"/>
              </w:rPr>
              <w:t>Кількість</w:t>
            </w:r>
          </w:p>
          <w:p w:rsidR="0067776D" w:rsidRPr="00245B4F" w:rsidRDefault="0067776D" w:rsidP="0045080E">
            <w:pPr>
              <w:jc w:val="center"/>
              <w:rPr>
                <w:sz w:val="28"/>
                <w:szCs w:val="28"/>
              </w:rPr>
            </w:pPr>
            <w:r w:rsidRPr="00245B4F">
              <w:rPr>
                <w:sz w:val="28"/>
                <w:szCs w:val="28"/>
              </w:rPr>
              <w:t>годин</w:t>
            </w:r>
          </w:p>
        </w:tc>
      </w:tr>
      <w:tr w:rsidR="0067776D" w:rsidRPr="00245B4F" w:rsidTr="0045080E">
        <w:tc>
          <w:tcPr>
            <w:tcW w:w="1021" w:type="dxa"/>
            <w:shd w:val="clear" w:color="auto" w:fill="auto"/>
          </w:tcPr>
          <w:p w:rsidR="0067776D" w:rsidRPr="00245B4F" w:rsidRDefault="0067776D" w:rsidP="0045080E">
            <w:pPr>
              <w:pStyle w:val="a5"/>
              <w:jc w:val="center"/>
              <w:rPr>
                <w:sz w:val="28"/>
                <w:szCs w:val="28"/>
              </w:rPr>
            </w:pPr>
          </w:p>
        </w:tc>
        <w:tc>
          <w:tcPr>
            <w:tcW w:w="7087" w:type="dxa"/>
            <w:shd w:val="clear" w:color="auto" w:fill="auto"/>
          </w:tcPr>
          <w:p w:rsidR="0067776D" w:rsidRPr="00245B4F" w:rsidRDefault="0067776D" w:rsidP="0045080E">
            <w:pPr>
              <w:jc w:val="center"/>
              <w:rPr>
                <w:sz w:val="28"/>
                <w:szCs w:val="28"/>
              </w:rPr>
            </w:pPr>
            <w:r w:rsidRPr="00245B4F">
              <w:rPr>
                <w:b/>
                <w:bCs/>
                <w:sz w:val="28"/>
                <w:szCs w:val="28"/>
              </w:rPr>
              <w:t>Змістовий модуль 1</w:t>
            </w:r>
            <w:r w:rsidRPr="00245B4F">
              <w:rPr>
                <w:sz w:val="28"/>
                <w:szCs w:val="28"/>
              </w:rPr>
              <w:t xml:space="preserve">. </w:t>
            </w:r>
            <w:r w:rsidRPr="00245B4F">
              <w:rPr>
                <w:b/>
                <w:sz w:val="28"/>
                <w:szCs w:val="28"/>
              </w:rPr>
              <w:t>Від стародавніх держав на території України до Центральної ради</w:t>
            </w:r>
          </w:p>
        </w:tc>
        <w:tc>
          <w:tcPr>
            <w:tcW w:w="1560" w:type="dxa"/>
            <w:shd w:val="clear" w:color="auto" w:fill="auto"/>
          </w:tcPr>
          <w:p w:rsidR="0067776D" w:rsidRPr="00245B4F" w:rsidRDefault="0067776D" w:rsidP="0045080E">
            <w:pPr>
              <w:jc w:val="center"/>
              <w:rPr>
                <w:sz w:val="28"/>
                <w:szCs w:val="28"/>
              </w:rPr>
            </w:pPr>
          </w:p>
        </w:tc>
      </w:tr>
      <w:tr w:rsidR="0067776D" w:rsidRPr="00245B4F" w:rsidTr="0045080E">
        <w:tc>
          <w:tcPr>
            <w:tcW w:w="1021" w:type="dxa"/>
            <w:shd w:val="clear" w:color="auto" w:fill="auto"/>
          </w:tcPr>
          <w:p w:rsidR="0067776D" w:rsidRPr="00245B4F" w:rsidRDefault="0067776D" w:rsidP="0067776D">
            <w:pPr>
              <w:pStyle w:val="a5"/>
              <w:numPr>
                <w:ilvl w:val="0"/>
                <w:numId w:val="18"/>
              </w:numPr>
              <w:jc w:val="center"/>
              <w:rPr>
                <w:sz w:val="28"/>
                <w:szCs w:val="28"/>
              </w:rPr>
            </w:pPr>
          </w:p>
        </w:tc>
        <w:tc>
          <w:tcPr>
            <w:tcW w:w="7087" w:type="dxa"/>
            <w:shd w:val="clear" w:color="auto" w:fill="auto"/>
          </w:tcPr>
          <w:p w:rsidR="0067776D" w:rsidRPr="00245B4F" w:rsidRDefault="0067776D" w:rsidP="0045080E">
            <w:pPr>
              <w:rPr>
                <w:sz w:val="28"/>
                <w:szCs w:val="28"/>
              </w:rPr>
            </w:pPr>
            <w:r w:rsidRPr="00245B4F">
              <w:rPr>
                <w:sz w:val="28"/>
                <w:szCs w:val="28"/>
              </w:rPr>
              <w:t>Вступ. Стародавні держави і право на території України</w:t>
            </w:r>
          </w:p>
        </w:tc>
        <w:tc>
          <w:tcPr>
            <w:tcW w:w="1560" w:type="dxa"/>
            <w:shd w:val="clear" w:color="auto" w:fill="auto"/>
            <w:vAlign w:val="center"/>
          </w:tcPr>
          <w:p w:rsidR="0067776D" w:rsidRPr="00E435D3" w:rsidRDefault="0067776D" w:rsidP="0045080E">
            <w:pPr>
              <w:jc w:val="center"/>
            </w:pPr>
            <w:r>
              <w:t>6</w:t>
            </w:r>
          </w:p>
        </w:tc>
      </w:tr>
      <w:tr w:rsidR="0067776D" w:rsidRPr="00245B4F" w:rsidTr="0045080E">
        <w:tc>
          <w:tcPr>
            <w:tcW w:w="1021" w:type="dxa"/>
            <w:shd w:val="clear" w:color="auto" w:fill="auto"/>
          </w:tcPr>
          <w:p w:rsidR="0067776D" w:rsidRPr="00245B4F" w:rsidRDefault="0067776D" w:rsidP="0067776D">
            <w:pPr>
              <w:pStyle w:val="a5"/>
              <w:numPr>
                <w:ilvl w:val="0"/>
                <w:numId w:val="18"/>
              </w:numPr>
              <w:jc w:val="center"/>
              <w:rPr>
                <w:sz w:val="28"/>
                <w:szCs w:val="28"/>
              </w:rPr>
            </w:pPr>
          </w:p>
        </w:tc>
        <w:tc>
          <w:tcPr>
            <w:tcW w:w="7087" w:type="dxa"/>
            <w:shd w:val="clear" w:color="auto" w:fill="auto"/>
          </w:tcPr>
          <w:p w:rsidR="0067776D" w:rsidRPr="00245B4F" w:rsidRDefault="0067776D" w:rsidP="0045080E">
            <w:pPr>
              <w:rPr>
                <w:sz w:val="28"/>
                <w:szCs w:val="28"/>
              </w:rPr>
            </w:pPr>
            <w:r w:rsidRPr="00245B4F">
              <w:rPr>
                <w:sz w:val="28"/>
                <w:szCs w:val="28"/>
              </w:rPr>
              <w:t>Виникнення і розвиток держави Київська Русь</w:t>
            </w:r>
          </w:p>
        </w:tc>
        <w:tc>
          <w:tcPr>
            <w:tcW w:w="1560" w:type="dxa"/>
            <w:shd w:val="clear" w:color="auto" w:fill="auto"/>
            <w:vAlign w:val="center"/>
          </w:tcPr>
          <w:p w:rsidR="0067776D" w:rsidRPr="00E435D3" w:rsidRDefault="0067776D" w:rsidP="0045080E">
            <w:pPr>
              <w:jc w:val="center"/>
            </w:pPr>
            <w:r>
              <w:t>6</w:t>
            </w:r>
          </w:p>
        </w:tc>
      </w:tr>
      <w:tr w:rsidR="0067776D" w:rsidRPr="00245B4F" w:rsidTr="0045080E">
        <w:tc>
          <w:tcPr>
            <w:tcW w:w="1021" w:type="dxa"/>
            <w:shd w:val="clear" w:color="auto" w:fill="auto"/>
          </w:tcPr>
          <w:p w:rsidR="0067776D" w:rsidRPr="00245B4F" w:rsidRDefault="0067776D" w:rsidP="0067776D">
            <w:pPr>
              <w:pStyle w:val="a5"/>
              <w:numPr>
                <w:ilvl w:val="0"/>
                <w:numId w:val="18"/>
              </w:numPr>
              <w:jc w:val="center"/>
              <w:rPr>
                <w:sz w:val="28"/>
                <w:szCs w:val="28"/>
              </w:rPr>
            </w:pPr>
          </w:p>
        </w:tc>
        <w:tc>
          <w:tcPr>
            <w:tcW w:w="7087" w:type="dxa"/>
            <w:shd w:val="clear" w:color="auto" w:fill="auto"/>
          </w:tcPr>
          <w:p w:rsidR="0067776D" w:rsidRPr="00245B4F" w:rsidRDefault="0067776D" w:rsidP="0045080E">
            <w:pPr>
              <w:rPr>
                <w:sz w:val="28"/>
                <w:szCs w:val="28"/>
              </w:rPr>
            </w:pPr>
            <w:r w:rsidRPr="00245B4F">
              <w:rPr>
                <w:sz w:val="28"/>
                <w:szCs w:val="28"/>
              </w:rPr>
              <w:t>Правова система Київської Русі</w:t>
            </w:r>
          </w:p>
        </w:tc>
        <w:tc>
          <w:tcPr>
            <w:tcW w:w="1560" w:type="dxa"/>
            <w:shd w:val="clear" w:color="auto" w:fill="auto"/>
            <w:vAlign w:val="center"/>
          </w:tcPr>
          <w:p w:rsidR="0067776D" w:rsidRPr="00E435D3" w:rsidRDefault="0067776D" w:rsidP="0045080E">
            <w:pPr>
              <w:jc w:val="center"/>
            </w:pPr>
            <w:r>
              <w:t>6</w:t>
            </w:r>
          </w:p>
        </w:tc>
      </w:tr>
      <w:tr w:rsidR="0067776D" w:rsidRPr="00245B4F" w:rsidTr="0045080E">
        <w:tc>
          <w:tcPr>
            <w:tcW w:w="1021" w:type="dxa"/>
            <w:shd w:val="clear" w:color="auto" w:fill="auto"/>
          </w:tcPr>
          <w:p w:rsidR="0067776D" w:rsidRPr="00245B4F" w:rsidRDefault="0067776D" w:rsidP="0067776D">
            <w:pPr>
              <w:pStyle w:val="a5"/>
              <w:numPr>
                <w:ilvl w:val="0"/>
                <w:numId w:val="18"/>
              </w:numPr>
              <w:jc w:val="center"/>
              <w:rPr>
                <w:sz w:val="28"/>
                <w:szCs w:val="28"/>
              </w:rPr>
            </w:pPr>
          </w:p>
        </w:tc>
        <w:tc>
          <w:tcPr>
            <w:tcW w:w="7087" w:type="dxa"/>
            <w:shd w:val="clear" w:color="auto" w:fill="auto"/>
          </w:tcPr>
          <w:p w:rsidR="0067776D" w:rsidRPr="00245B4F" w:rsidRDefault="0067776D" w:rsidP="0045080E">
            <w:pPr>
              <w:rPr>
                <w:sz w:val="28"/>
                <w:szCs w:val="28"/>
              </w:rPr>
            </w:pPr>
            <w:r w:rsidRPr="00245B4F">
              <w:rPr>
                <w:sz w:val="28"/>
                <w:szCs w:val="28"/>
              </w:rPr>
              <w:t>Галицько-Волинська держава</w:t>
            </w:r>
          </w:p>
        </w:tc>
        <w:tc>
          <w:tcPr>
            <w:tcW w:w="1560" w:type="dxa"/>
            <w:shd w:val="clear" w:color="auto" w:fill="auto"/>
            <w:vAlign w:val="center"/>
          </w:tcPr>
          <w:p w:rsidR="0067776D" w:rsidRPr="00E435D3" w:rsidRDefault="0067776D" w:rsidP="0045080E">
            <w:pPr>
              <w:jc w:val="center"/>
            </w:pPr>
            <w:r>
              <w:t>6</w:t>
            </w:r>
          </w:p>
        </w:tc>
      </w:tr>
      <w:tr w:rsidR="0067776D" w:rsidRPr="00245B4F" w:rsidTr="0045080E">
        <w:tc>
          <w:tcPr>
            <w:tcW w:w="1021" w:type="dxa"/>
            <w:shd w:val="clear" w:color="auto" w:fill="auto"/>
          </w:tcPr>
          <w:p w:rsidR="0067776D" w:rsidRPr="00245B4F" w:rsidRDefault="0067776D" w:rsidP="0067776D">
            <w:pPr>
              <w:pStyle w:val="a5"/>
              <w:numPr>
                <w:ilvl w:val="0"/>
                <w:numId w:val="18"/>
              </w:numPr>
              <w:jc w:val="center"/>
              <w:rPr>
                <w:sz w:val="28"/>
                <w:szCs w:val="28"/>
              </w:rPr>
            </w:pPr>
          </w:p>
        </w:tc>
        <w:tc>
          <w:tcPr>
            <w:tcW w:w="7087" w:type="dxa"/>
            <w:shd w:val="clear" w:color="auto" w:fill="auto"/>
          </w:tcPr>
          <w:p w:rsidR="0067776D" w:rsidRPr="00245B4F" w:rsidRDefault="0067776D" w:rsidP="0045080E">
            <w:pPr>
              <w:rPr>
                <w:sz w:val="28"/>
                <w:szCs w:val="28"/>
              </w:rPr>
            </w:pPr>
            <w:r w:rsidRPr="00245B4F">
              <w:rPr>
                <w:sz w:val="28"/>
                <w:szCs w:val="28"/>
              </w:rPr>
              <w:t>Українські землі в складі Великого князівства Литовського та Речі Посполитої</w:t>
            </w:r>
          </w:p>
        </w:tc>
        <w:tc>
          <w:tcPr>
            <w:tcW w:w="1560" w:type="dxa"/>
            <w:shd w:val="clear" w:color="auto" w:fill="auto"/>
            <w:vAlign w:val="center"/>
          </w:tcPr>
          <w:p w:rsidR="0067776D" w:rsidRPr="00E435D3" w:rsidRDefault="0067776D" w:rsidP="0045080E">
            <w:pPr>
              <w:jc w:val="center"/>
            </w:pPr>
            <w:r>
              <w:t>6</w:t>
            </w:r>
          </w:p>
        </w:tc>
      </w:tr>
      <w:tr w:rsidR="0067776D" w:rsidRPr="00245B4F" w:rsidTr="0045080E">
        <w:tc>
          <w:tcPr>
            <w:tcW w:w="1021" w:type="dxa"/>
            <w:shd w:val="clear" w:color="auto" w:fill="auto"/>
          </w:tcPr>
          <w:p w:rsidR="0067776D" w:rsidRPr="00245B4F" w:rsidRDefault="0067776D" w:rsidP="0067776D">
            <w:pPr>
              <w:pStyle w:val="a5"/>
              <w:numPr>
                <w:ilvl w:val="0"/>
                <w:numId w:val="18"/>
              </w:numPr>
              <w:jc w:val="center"/>
              <w:rPr>
                <w:sz w:val="28"/>
                <w:szCs w:val="28"/>
              </w:rPr>
            </w:pPr>
          </w:p>
        </w:tc>
        <w:tc>
          <w:tcPr>
            <w:tcW w:w="7087" w:type="dxa"/>
            <w:shd w:val="clear" w:color="auto" w:fill="auto"/>
          </w:tcPr>
          <w:p w:rsidR="0067776D" w:rsidRPr="00245B4F" w:rsidRDefault="0067776D" w:rsidP="0045080E">
            <w:pPr>
              <w:rPr>
                <w:sz w:val="28"/>
                <w:szCs w:val="28"/>
              </w:rPr>
            </w:pPr>
            <w:r w:rsidRPr="00245B4F">
              <w:rPr>
                <w:sz w:val="28"/>
                <w:szCs w:val="28"/>
              </w:rPr>
              <w:t>Органи влади та управління Запорізької Січі</w:t>
            </w:r>
          </w:p>
        </w:tc>
        <w:tc>
          <w:tcPr>
            <w:tcW w:w="1560" w:type="dxa"/>
            <w:shd w:val="clear" w:color="auto" w:fill="auto"/>
            <w:vAlign w:val="center"/>
          </w:tcPr>
          <w:p w:rsidR="0067776D" w:rsidRPr="00E435D3" w:rsidRDefault="0067776D" w:rsidP="0045080E">
            <w:pPr>
              <w:jc w:val="center"/>
            </w:pPr>
            <w:r>
              <w:t>6</w:t>
            </w:r>
          </w:p>
        </w:tc>
      </w:tr>
      <w:tr w:rsidR="0067776D" w:rsidRPr="00245B4F" w:rsidTr="0045080E">
        <w:tc>
          <w:tcPr>
            <w:tcW w:w="1021" w:type="dxa"/>
            <w:shd w:val="clear" w:color="auto" w:fill="auto"/>
          </w:tcPr>
          <w:p w:rsidR="0067776D" w:rsidRPr="00245B4F" w:rsidRDefault="0067776D" w:rsidP="0067776D">
            <w:pPr>
              <w:pStyle w:val="a5"/>
              <w:numPr>
                <w:ilvl w:val="0"/>
                <w:numId w:val="18"/>
              </w:numPr>
              <w:jc w:val="center"/>
              <w:rPr>
                <w:sz w:val="28"/>
                <w:szCs w:val="28"/>
              </w:rPr>
            </w:pPr>
          </w:p>
        </w:tc>
        <w:tc>
          <w:tcPr>
            <w:tcW w:w="7087" w:type="dxa"/>
            <w:shd w:val="clear" w:color="auto" w:fill="auto"/>
          </w:tcPr>
          <w:p w:rsidR="0067776D" w:rsidRPr="00245B4F" w:rsidRDefault="0067776D" w:rsidP="0045080E">
            <w:pPr>
              <w:rPr>
                <w:sz w:val="28"/>
                <w:szCs w:val="28"/>
              </w:rPr>
            </w:pPr>
            <w:r w:rsidRPr="00245B4F">
              <w:rPr>
                <w:sz w:val="28"/>
                <w:szCs w:val="28"/>
              </w:rPr>
              <w:t>Україна у складі Російської імперії</w:t>
            </w:r>
          </w:p>
        </w:tc>
        <w:tc>
          <w:tcPr>
            <w:tcW w:w="1560" w:type="dxa"/>
            <w:shd w:val="clear" w:color="auto" w:fill="auto"/>
            <w:vAlign w:val="center"/>
          </w:tcPr>
          <w:p w:rsidR="0067776D" w:rsidRPr="00E435D3" w:rsidRDefault="0067776D" w:rsidP="0045080E">
            <w:pPr>
              <w:jc w:val="center"/>
            </w:pPr>
            <w:r>
              <w:t>6</w:t>
            </w:r>
          </w:p>
        </w:tc>
      </w:tr>
      <w:tr w:rsidR="0067776D" w:rsidRPr="00245B4F" w:rsidTr="0045080E">
        <w:tc>
          <w:tcPr>
            <w:tcW w:w="1021" w:type="dxa"/>
            <w:shd w:val="clear" w:color="auto" w:fill="auto"/>
          </w:tcPr>
          <w:p w:rsidR="0067776D" w:rsidRPr="00245B4F" w:rsidRDefault="0067776D" w:rsidP="0067776D">
            <w:pPr>
              <w:pStyle w:val="a5"/>
              <w:numPr>
                <w:ilvl w:val="0"/>
                <w:numId w:val="18"/>
              </w:numPr>
              <w:jc w:val="center"/>
              <w:rPr>
                <w:sz w:val="28"/>
                <w:szCs w:val="28"/>
              </w:rPr>
            </w:pPr>
          </w:p>
        </w:tc>
        <w:tc>
          <w:tcPr>
            <w:tcW w:w="7087" w:type="dxa"/>
            <w:shd w:val="clear" w:color="auto" w:fill="auto"/>
          </w:tcPr>
          <w:p w:rsidR="0067776D" w:rsidRPr="00245B4F" w:rsidRDefault="0067776D" w:rsidP="0045080E">
            <w:pPr>
              <w:rPr>
                <w:sz w:val="28"/>
                <w:szCs w:val="28"/>
              </w:rPr>
            </w:pPr>
            <w:r w:rsidRPr="00245B4F">
              <w:rPr>
                <w:sz w:val="28"/>
                <w:szCs w:val="28"/>
              </w:rPr>
              <w:t>Правове становище українських земель у складі Австрійської імперії</w:t>
            </w:r>
          </w:p>
        </w:tc>
        <w:tc>
          <w:tcPr>
            <w:tcW w:w="1560" w:type="dxa"/>
            <w:shd w:val="clear" w:color="auto" w:fill="auto"/>
            <w:vAlign w:val="center"/>
          </w:tcPr>
          <w:p w:rsidR="0067776D" w:rsidRPr="00E435D3" w:rsidRDefault="0067776D" w:rsidP="0045080E">
            <w:pPr>
              <w:jc w:val="center"/>
            </w:pPr>
            <w:r>
              <w:t>6</w:t>
            </w:r>
          </w:p>
        </w:tc>
      </w:tr>
      <w:tr w:rsidR="0067776D" w:rsidRPr="00245B4F" w:rsidTr="0045080E">
        <w:tc>
          <w:tcPr>
            <w:tcW w:w="1021" w:type="dxa"/>
            <w:shd w:val="clear" w:color="auto" w:fill="auto"/>
          </w:tcPr>
          <w:p w:rsidR="0067776D" w:rsidRPr="00245B4F" w:rsidRDefault="0067776D" w:rsidP="0067776D">
            <w:pPr>
              <w:pStyle w:val="a5"/>
              <w:numPr>
                <w:ilvl w:val="0"/>
                <w:numId w:val="18"/>
              </w:numPr>
              <w:jc w:val="center"/>
              <w:rPr>
                <w:sz w:val="28"/>
                <w:szCs w:val="28"/>
              </w:rPr>
            </w:pPr>
          </w:p>
        </w:tc>
        <w:tc>
          <w:tcPr>
            <w:tcW w:w="7087" w:type="dxa"/>
            <w:shd w:val="clear" w:color="auto" w:fill="auto"/>
          </w:tcPr>
          <w:p w:rsidR="0067776D" w:rsidRPr="00245B4F" w:rsidRDefault="0067776D" w:rsidP="0045080E">
            <w:pPr>
              <w:rPr>
                <w:sz w:val="28"/>
                <w:szCs w:val="28"/>
              </w:rPr>
            </w:pPr>
            <w:r w:rsidRPr="00245B4F">
              <w:rPr>
                <w:sz w:val="28"/>
                <w:szCs w:val="28"/>
              </w:rPr>
              <w:t>Д</w:t>
            </w:r>
            <w:r w:rsidRPr="00245B4F">
              <w:rPr>
                <w:bCs/>
                <w:sz w:val="28"/>
                <w:szCs w:val="28"/>
              </w:rPr>
              <w:t>ержава і право на початку української революції ХVІІ ст.</w:t>
            </w:r>
          </w:p>
        </w:tc>
        <w:tc>
          <w:tcPr>
            <w:tcW w:w="1560" w:type="dxa"/>
            <w:shd w:val="clear" w:color="auto" w:fill="auto"/>
            <w:vAlign w:val="center"/>
          </w:tcPr>
          <w:p w:rsidR="0067776D" w:rsidRPr="00E435D3" w:rsidRDefault="0067776D" w:rsidP="0045080E">
            <w:pPr>
              <w:jc w:val="center"/>
            </w:pPr>
            <w:r>
              <w:t>6</w:t>
            </w:r>
          </w:p>
        </w:tc>
      </w:tr>
      <w:tr w:rsidR="0067776D" w:rsidRPr="00245B4F" w:rsidTr="0045080E">
        <w:tc>
          <w:tcPr>
            <w:tcW w:w="1021" w:type="dxa"/>
            <w:shd w:val="clear" w:color="auto" w:fill="auto"/>
          </w:tcPr>
          <w:p w:rsidR="0067776D" w:rsidRPr="00245B4F" w:rsidRDefault="0067776D" w:rsidP="0045080E">
            <w:pPr>
              <w:pStyle w:val="a5"/>
              <w:rPr>
                <w:sz w:val="28"/>
                <w:szCs w:val="28"/>
              </w:rPr>
            </w:pPr>
          </w:p>
        </w:tc>
        <w:tc>
          <w:tcPr>
            <w:tcW w:w="7087" w:type="dxa"/>
            <w:shd w:val="clear" w:color="auto" w:fill="auto"/>
          </w:tcPr>
          <w:p w:rsidR="0067776D" w:rsidRPr="00245B4F" w:rsidRDefault="0067776D" w:rsidP="0045080E">
            <w:pPr>
              <w:jc w:val="center"/>
              <w:rPr>
                <w:b/>
                <w:sz w:val="28"/>
                <w:szCs w:val="28"/>
              </w:rPr>
            </w:pPr>
            <w:r w:rsidRPr="00245B4F">
              <w:rPr>
                <w:b/>
                <w:sz w:val="28"/>
                <w:szCs w:val="28"/>
              </w:rPr>
              <w:t>Змістовий модуль 2. Держава та право України від 1917 р. до сьогодення</w:t>
            </w:r>
          </w:p>
        </w:tc>
        <w:tc>
          <w:tcPr>
            <w:tcW w:w="1560" w:type="dxa"/>
            <w:shd w:val="clear" w:color="auto" w:fill="auto"/>
          </w:tcPr>
          <w:p w:rsidR="0067776D" w:rsidRPr="00245B4F" w:rsidRDefault="0067776D" w:rsidP="0045080E">
            <w:pPr>
              <w:jc w:val="center"/>
              <w:rPr>
                <w:sz w:val="28"/>
                <w:szCs w:val="28"/>
              </w:rPr>
            </w:pPr>
          </w:p>
        </w:tc>
      </w:tr>
      <w:tr w:rsidR="0067776D" w:rsidRPr="00245B4F" w:rsidTr="0045080E">
        <w:tc>
          <w:tcPr>
            <w:tcW w:w="1021" w:type="dxa"/>
            <w:shd w:val="clear" w:color="auto" w:fill="auto"/>
          </w:tcPr>
          <w:p w:rsidR="0067776D" w:rsidRPr="00245B4F" w:rsidRDefault="0067776D" w:rsidP="0067776D">
            <w:pPr>
              <w:pStyle w:val="a5"/>
              <w:numPr>
                <w:ilvl w:val="0"/>
                <w:numId w:val="18"/>
              </w:numPr>
              <w:jc w:val="center"/>
              <w:rPr>
                <w:sz w:val="28"/>
                <w:szCs w:val="28"/>
              </w:rPr>
            </w:pPr>
          </w:p>
        </w:tc>
        <w:tc>
          <w:tcPr>
            <w:tcW w:w="7087" w:type="dxa"/>
            <w:shd w:val="clear" w:color="auto" w:fill="auto"/>
          </w:tcPr>
          <w:p w:rsidR="0067776D" w:rsidRPr="00245B4F" w:rsidRDefault="0067776D" w:rsidP="0045080E">
            <w:pPr>
              <w:rPr>
                <w:sz w:val="28"/>
                <w:szCs w:val="28"/>
              </w:rPr>
            </w:pPr>
            <w:r w:rsidRPr="00245B4F">
              <w:rPr>
                <w:sz w:val="28"/>
                <w:szCs w:val="28"/>
              </w:rPr>
              <w:t>Суспільно-політичний лад і право в Україні у складі Російської держави (ХІХ – поч. ХХ ст.)</w:t>
            </w:r>
          </w:p>
        </w:tc>
        <w:tc>
          <w:tcPr>
            <w:tcW w:w="1560" w:type="dxa"/>
            <w:shd w:val="clear" w:color="auto" w:fill="auto"/>
            <w:vAlign w:val="center"/>
          </w:tcPr>
          <w:p w:rsidR="0067776D" w:rsidRPr="00E435D3" w:rsidRDefault="0067776D" w:rsidP="0045080E">
            <w:pPr>
              <w:jc w:val="center"/>
            </w:pPr>
            <w:r w:rsidRPr="00E435D3">
              <w:t>6</w:t>
            </w:r>
          </w:p>
        </w:tc>
      </w:tr>
      <w:tr w:rsidR="0067776D" w:rsidRPr="00245B4F" w:rsidTr="0045080E">
        <w:tc>
          <w:tcPr>
            <w:tcW w:w="1021" w:type="dxa"/>
            <w:shd w:val="clear" w:color="auto" w:fill="auto"/>
          </w:tcPr>
          <w:p w:rsidR="0067776D" w:rsidRPr="00245B4F" w:rsidRDefault="0067776D" w:rsidP="0067776D">
            <w:pPr>
              <w:pStyle w:val="a5"/>
              <w:numPr>
                <w:ilvl w:val="0"/>
                <w:numId w:val="18"/>
              </w:numPr>
              <w:jc w:val="center"/>
              <w:rPr>
                <w:sz w:val="28"/>
                <w:szCs w:val="28"/>
              </w:rPr>
            </w:pPr>
          </w:p>
        </w:tc>
        <w:tc>
          <w:tcPr>
            <w:tcW w:w="7087" w:type="dxa"/>
            <w:shd w:val="clear" w:color="auto" w:fill="auto"/>
          </w:tcPr>
          <w:p w:rsidR="0067776D" w:rsidRPr="00245B4F" w:rsidRDefault="0067776D" w:rsidP="0045080E">
            <w:pPr>
              <w:rPr>
                <w:sz w:val="28"/>
                <w:szCs w:val="28"/>
              </w:rPr>
            </w:pPr>
            <w:r w:rsidRPr="00245B4F">
              <w:rPr>
                <w:kern w:val="36"/>
                <w:sz w:val="28"/>
                <w:szCs w:val="28"/>
              </w:rPr>
              <w:t>Державно-правовий розвиток України початку ХХ ст.</w:t>
            </w:r>
          </w:p>
        </w:tc>
        <w:tc>
          <w:tcPr>
            <w:tcW w:w="1560" w:type="dxa"/>
            <w:shd w:val="clear" w:color="auto" w:fill="auto"/>
            <w:vAlign w:val="center"/>
          </w:tcPr>
          <w:p w:rsidR="0067776D" w:rsidRPr="00E435D3" w:rsidRDefault="0067776D" w:rsidP="0045080E">
            <w:pPr>
              <w:jc w:val="center"/>
            </w:pPr>
            <w:r w:rsidRPr="00E435D3">
              <w:t>6</w:t>
            </w:r>
          </w:p>
        </w:tc>
      </w:tr>
      <w:tr w:rsidR="0067776D" w:rsidRPr="00245B4F" w:rsidTr="0045080E">
        <w:tc>
          <w:tcPr>
            <w:tcW w:w="1021" w:type="dxa"/>
            <w:shd w:val="clear" w:color="auto" w:fill="auto"/>
          </w:tcPr>
          <w:p w:rsidR="0067776D" w:rsidRPr="00245B4F" w:rsidRDefault="0067776D" w:rsidP="0067776D">
            <w:pPr>
              <w:pStyle w:val="a5"/>
              <w:numPr>
                <w:ilvl w:val="0"/>
                <w:numId w:val="18"/>
              </w:numPr>
              <w:jc w:val="center"/>
              <w:rPr>
                <w:sz w:val="28"/>
                <w:szCs w:val="28"/>
              </w:rPr>
            </w:pPr>
          </w:p>
        </w:tc>
        <w:tc>
          <w:tcPr>
            <w:tcW w:w="7087" w:type="dxa"/>
            <w:shd w:val="clear" w:color="auto" w:fill="auto"/>
          </w:tcPr>
          <w:p w:rsidR="0067776D" w:rsidRPr="00245B4F" w:rsidRDefault="0067776D" w:rsidP="0045080E">
            <w:pPr>
              <w:rPr>
                <w:sz w:val="28"/>
                <w:szCs w:val="28"/>
              </w:rPr>
            </w:pPr>
            <w:r w:rsidRPr="00245B4F">
              <w:rPr>
                <w:sz w:val="28"/>
                <w:szCs w:val="28"/>
              </w:rPr>
              <w:t xml:space="preserve">Утворення СРСР та зміни суспільно-політичному житті України. Законодавство УСРР 1920-1930 </w:t>
            </w:r>
            <w:proofErr w:type="spellStart"/>
            <w:r w:rsidRPr="00245B4F">
              <w:rPr>
                <w:sz w:val="28"/>
                <w:szCs w:val="28"/>
              </w:rPr>
              <w:t>pp</w:t>
            </w:r>
            <w:proofErr w:type="spellEnd"/>
            <w:r w:rsidRPr="00245B4F">
              <w:rPr>
                <w:sz w:val="28"/>
                <w:szCs w:val="28"/>
              </w:rPr>
              <w:t>.</w:t>
            </w:r>
          </w:p>
        </w:tc>
        <w:tc>
          <w:tcPr>
            <w:tcW w:w="1560" w:type="dxa"/>
            <w:shd w:val="clear" w:color="auto" w:fill="auto"/>
            <w:vAlign w:val="center"/>
          </w:tcPr>
          <w:p w:rsidR="0067776D" w:rsidRPr="00E435D3" w:rsidRDefault="0067776D" w:rsidP="0045080E">
            <w:pPr>
              <w:jc w:val="center"/>
            </w:pPr>
            <w:r>
              <w:t>6</w:t>
            </w:r>
          </w:p>
        </w:tc>
      </w:tr>
      <w:tr w:rsidR="0067776D" w:rsidRPr="00245B4F" w:rsidTr="0045080E">
        <w:tc>
          <w:tcPr>
            <w:tcW w:w="1021" w:type="dxa"/>
            <w:shd w:val="clear" w:color="auto" w:fill="auto"/>
          </w:tcPr>
          <w:p w:rsidR="0067776D" w:rsidRPr="00245B4F" w:rsidRDefault="0067776D" w:rsidP="0067776D">
            <w:pPr>
              <w:pStyle w:val="a5"/>
              <w:numPr>
                <w:ilvl w:val="0"/>
                <w:numId w:val="18"/>
              </w:numPr>
              <w:jc w:val="center"/>
              <w:rPr>
                <w:sz w:val="28"/>
                <w:szCs w:val="28"/>
              </w:rPr>
            </w:pPr>
          </w:p>
        </w:tc>
        <w:tc>
          <w:tcPr>
            <w:tcW w:w="7087" w:type="dxa"/>
            <w:shd w:val="clear" w:color="auto" w:fill="auto"/>
          </w:tcPr>
          <w:p w:rsidR="0067776D" w:rsidRPr="00245B4F" w:rsidRDefault="0067776D" w:rsidP="0045080E">
            <w:pPr>
              <w:rPr>
                <w:sz w:val="28"/>
                <w:szCs w:val="28"/>
              </w:rPr>
            </w:pPr>
            <w:r w:rsidRPr="00245B4F">
              <w:rPr>
                <w:sz w:val="28"/>
                <w:szCs w:val="28"/>
              </w:rPr>
              <w:t>Державно-правове становище українських земель у роки Другої світової війни</w:t>
            </w:r>
          </w:p>
        </w:tc>
        <w:tc>
          <w:tcPr>
            <w:tcW w:w="1560" w:type="dxa"/>
            <w:shd w:val="clear" w:color="auto" w:fill="auto"/>
            <w:vAlign w:val="center"/>
          </w:tcPr>
          <w:p w:rsidR="0067776D" w:rsidRPr="00E435D3" w:rsidRDefault="0067776D" w:rsidP="0045080E">
            <w:pPr>
              <w:jc w:val="center"/>
            </w:pPr>
            <w:r w:rsidRPr="00E435D3">
              <w:t>6</w:t>
            </w:r>
          </w:p>
        </w:tc>
      </w:tr>
      <w:tr w:rsidR="0067776D" w:rsidRPr="00245B4F" w:rsidTr="0045080E">
        <w:tc>
          <w:tcPr>
            <w:tcW w:w="1021" w:type="dxa"/>
            <w:shd w:val="clear" w:color="auto" w:fill="auto"/>
          </w:tcPr>
          <w:p w:rsidR="0067776D" w:rsidRPr="00245B4F" w:rsidRDefault="0067776D" w:rsidP="0067776D">
            <w:pPr>
              <w:pStyle w:val="a5"/>
              <w:numPr>
                <w:ilvl w:val="0"/>
                <w:numId w:val="18"/>
              </w:numPr>
              <w:jc w:val="center"/>
              <w:rPr>
                <w:sz w:val="28"/>
                <w:szCs w:val="28"/>
              </w:rPr>
            </w:pPr>
          </w:p>
        </w:tc>
        <w:tc>
          <w:tcPr>
            <w:tcW w:w="7087" w:type="dxa"/>
            <w:shd w:val="clear" w:color="auto" w:fill="auto"/>
          </w:tcPr>
          <w:p w:rsidR="0067776D" w:rsidRPr="00245B4F" w:rsidRDefault="0067776D" w:rsidP="0045080E">
            <w:pPr>
              <w:rPr>
                <w:sz w:val="28"/>
                <w:szCs w:val="28"/>
              </w:rPr>
            </w:pPr>
            <w:r w:rsidRPr="00245B4F">
              <w:rPr>
                <w:sz w:val="28"/>
                <w:szCs w:val="28"/>
              </w:rPr>
              <w:t>УРСР: державний лад і законодавство у 1945 - 1960 рр.</w:t>
            </w:r>
          </w:p>
        </w:tc>
        <w:tc>
          <w:tcPr>
            <w:tcW w:w="1560" w:type="dxa"/>
            <w:shd w:val="clear" w:color="auto" w:fill="auto"/>
            <w:vAlign w:val="center"/>
          </w:tcPr>
          <w:p w:rsidR="0067776D" w:rsidRPr="00E435D3" w:rsidRDefault="0067776D" w:rsidP="0045080E">
            <w:pPr>
              <w:jc w:val="center"/>
            </w:pPr>
            <w:r w:rsidRPr="00E435D3">
              <w:t>6</w:t>
            </w:r>
          </w:p>
        </w:tc>
      </w:tr>
      <w:tr w:rsidR="0067776D" w:rsidRPr="00245B4F" w:rsidTr="0045080E">
        <w:tc>
          <w:tcPr>
            <w:tcW w:w="1021" w:type="dxa"/>
            <w:shd w:val="clear" w:color="auto" w:fill="auto"/>
          </w:tcPr>
          <w:p w:rsidR="0067776D" w:rsidRPr="00245B4F" w:rsidRDefault="0067776D" w:rsidP="0067776D">
            <w:pPr>
              <w:pStyle w:val="a5"/>
              <w:numPr>
                <w:ilvl w:val="0"/>
                <w:numId w:val="18"/>
              </w:numPr>
              <w:jc w:val="center"/>
              <w:rPr>
                <w:sz w:val="28"/>
                <w:szCs w:val="28"/>
              </w:rPr>
            </w:pPr>
          </w:p>
        </w:tc>
        <w:tc>
          <w:tcPr>
            <w:tcW w:w="7087" w:type="dxa"/>
            <w:shd w:val="clear" w:color="auto" w:fill="auto"/>
          </w:tcPr>
          <w:p w:rsidR="0067776D" w:rsidRPr="00245B4F" w:rsidRDefault="0067776D" w:rsidP="0045080E">
            <w:pPr>
              <w:rPr>
                <w:sz w:val="28"/>
                <w:szCs w:val="28"/>
              </w:rPr>
            </w:pPr>
            <w:r w:rsidRPr="00245B4F">
              <w:rPr>
                <w:sz w:val="28"/>
                <w:szCs w:val="28"/>
              </w:rPr>
              <w:t>Криза радянської системи в 1960-1980-х рр.</w:t>
            </w:r>
          </w:p>
        </w:tc>
        <w:tc>
          <w:tcPr>
            <w:tcW w:w="1560" w:type="dxa"/>
            <w:shd w:val="clear" w:color="auto" w:fill="auto"/>
            <w:vAlign w:val="center"/>
          </w:tcPr>
          <w:p w:rsidR="0067776D" w:rsidRPr="00E435D3" w:rsidRDefault="0067776D" w:rsidP="0045080E">
            <w:pPr>
              <w:jc w:val="center"/>
            </w:pPr>
            <w:r w:rsidRPr="00E435D3">
              <w:t>6</w:t>
            </w:r>
          </w:p>
        </w:tc>
      </w:tr>
      <w:tr w:rsidR="0067776D" w:rsidRPr="00245B4F" w:rsidTr="0045080E">
        <w:tc>
          <w:tcPr>
            <w:tcW w:w="1021" w:type="dxa"/>
            <w:shd w:val="clear" w:color="auto" w:fill="auto"/>
          </w:tcPr>
          <w:p w:rsidR="0067776D" w:rsidRPr="00245B4F" w:rsidRDefault="0067776D" w:rsidP="0067776D">
            <w:pPr>
              <w:pStyle w:val="a5"/>
              <w:numPr>
                <w:ilvl w:val="0"/>
                <w:numId w:val="18"/>
              </w:numPr>
              <w:jc w:val="center"/>
              <w:rPr>
                <w:sz w:val="28"/>
                <w:szCs w:val="28"/>
              </w:rPr>
            </w:pPr>
          </w:p>
        </w:tc>
        <w:tc>
          <w:tcPr>
            <w:tcW w:w="7087" w:type="dxa"/>
            <w:shd w:val="clear" w:color="auto" w:fill="auto"/>
          </w:tcPr>
          <w:p w:rsidR="0067776D" w:rsidRPr="00245B4F" w:rsidRDefault="0067776D" w:rsidP="0045080E">
            <w:pPr>
              <w:rPr>
                <w:sz w:val="28"/>
                <w:szCs w:val="28"/>
              </w:rPr>
            </w:pPr>
            <w:r w:rsidRPr="00245B4F">
              <w:rPr>
                <w:sz w:val="28"/>
                <w:szCs w:val="28"/>
              </w:rPr>
              <w:t>Розпад СРСР і відродження Української незалежної держави (кінець 1991 – початок ХХІ ст.)</w:t>
            </w:r>
          </w:p>
        </w:tc>
        <w:tc>
          <w:tcPr>
            <w:tcW w:w="1560" w:type="dxa"/>
            <w:shd w:val="clear" w:color="auto" w:fill="auto"/>
            <w:vAlign w:val="center"/>
          </w:tcPr>
          <w:p w:rsidR="0067776D" w:rsidRPr="00E435D3" w:rsidRDefault="0067776D" w:rsidP="0045080E">
            <w:pPr>
              <w:jc w:val="center"/>
            </w:pPr>
            <w:r w:rsidRPr="00E435D3">
              <w:t>6</w:t>
            </w:r>
          </w:p>
        </w:tc>
      </w:tr>
      <w:tr w:rsidR="0067776D" w:rsidRPr="00245B4F" w:rsidTr="0045080E">
        <w:tc>
          <w:tcPr>
            <w:tcW w:w="1021" w:type="dxa"/>
            <w:shd w:val="clear" w:color="auto" w:fill="auto"/>
          </w:tcPr>
          <w:p w:rsidR="0067776D" w:rsidRPr="00245B4F" w:rsidRDefault="0067776D" w:rsidP="0067776D">
            <w:pPr>
              <w:pStyle w:val="a5"/>
              <w:numPr>
                <w:ilvl w:val="0"/>
                <w:numId w:val="18"/>
              </w:numPr>
              <w:jc w:val="center"/>
              <w:rPr>
                <w:sz w:val="28"/>
                <w:szCs w:val="28"/>
              </w:rPr>
            </w:pPr>
          </w:p>
        </w:tc>
        <w:tc>
          <w:tcPr>
            <w:tcW w:w="7087" w:type="dxa"/>
            <w:shd w:val="clear" w:color="auto" w:fill="auto"/>
          </w:tcPr>
          <w:p w:rsidR="0067776D" w:rsidRPr="00245B4F" w:rsidRDefault="0067776D" w:rsidP="0045080E">
            <w:pPr>
              <w:rPr>
                <w:sz w:val="28"/>
                <w:szCs w:val="28"/>
              </w:rPr>
            </w:pPr>
            <w:r w:rsidRPr="00245B4F">
              <w:rPr>
                <w:sz w:val="28"/>
                <w:szCs w:val="28"/>
              </w:rPr>
              <w:t>Держава і право України на сучасному етапі</w:t>
            </w:r>
          </w:p>
        </w:tc>
        <w:tc>
          <w:tcPr>
            <w:tcW w:w="1560" w:type="dxa"/>
            <w:shd w:val="clear" w:color="auto" w:fill="auto"/>
            <w:vAlign w:val="center"/>
          </w:tcPr>
          <w:p w:rsidR="0067776D" w:rsidRPr="00E435D3" w:rsidRDefault="0067776D" w:rsidP="0045080E">
            <w:pPr>
              <w:jc w:val="center"/>
            </w:pPr>
            <w:r>
              <w:t>2</w:t>
            </w:r>
          </w:p>
        </w:tc>
      </w:tr>
      <w:tr w:rsidR="0067776D" w:rsidRPr="00245B4F" w:rsidTr="0045080E">
        <w:tc>
          <w:tcPr>
            <w:tcW w:w="1021" w:type="dxa"/>
            <w:shd w:val="clear" w:color="auto" w:fill="auto"/>
          </w:tcPr>
          <w:p w:rsidR="0067776D" w:rsidRPr="00245B4F" w:rsidRDefault="0067776D" w:rsidP="0045080E">
            <w:pPr>
              <w:pStyle w:val="a5"/>
              <w:rPr>
                <w:sz w:val="28"/>
                <w:szCs w:val="28"/>
              </w:rPr>
            </w:pPr>
          </w:p>
        </w:tc>
        <w:tc>
          <w:tcPr>
            <w:tcW w:w="7087" w:type="dxa"/>
            <w:shd w:val="clear" w:color="auto" w:fill="auto"/>
          </w:tcPr>
          <w:p w:rsidR="0067776D" w:rsidRPr="00245B4F" w:rsidRDefault="0067776D" w:rsidP="0045080E">
            <w:pPr>
              <w:rPr>
                <w:b/>
                <w:sz w:val="28"/>
                <w:szCs w:val="28"/>
              </w:rPr>
            </w:pPr>
            <w:r w:rsidRPr="00245B4F">
              <w:rPr>
                <w:bCs/>
                <w:sz w:val="28"/>
                <w:szCs w:val="28"/>
              </w:rPr>
              <w:t>Усього</w:t>
            </w:r>
          </w:p>
        </w:tc>
        <w:tc>
          <w:tcPr>
            <w:tcW w:w="1560" w:type="dxa"/>
            <w:shd w:val="clear" w:color="auto" w:fill="auto"/>
          </w:tcPr>
          <w:p w:rsidR="0067776D" w:rsidRPr="00245B4F" w:rsidRDefault="0067776D" w:rsidP="0045080E">
            <w:pPr>
              <w:jc w:val="center"/>
              <w:rPr>
                <w:sz w:val="28"/>
                <w:szCs w:val="28"/>
              </w:rPr>
            </w:pPr>
            <w:r>
              <w:rPr>
                <w:sz w:val="28"/>
                <w:szCs w:val="28"/>
              </w:rPr>
              <w:t>98</w:t>
            </w:r>
          </w:p>
        </w:tc>
      </w:tr>
    </w:tbl>
    <w:p w:rsidR="00171FBD" w:rsidRPr="00DE7214" w:rsidRDefault="00171FBD" w:rsidP="00171FBD">
      <w:pPr>
        <w:ind w:firstLine="360"/>
        <w:jc w:val="both"/>
        <w:rPr>
          <w:sz w:val="28"/>
          <w:szCs w:val="28"/>
        </w:rPr>
      </w:pPr>
    </w:p>
    <w:p w:rsidR="00171FBD" w:rsidRPr="00DE7214" w:rsidRDefault="00171FBD" w:rsidP="00171FBD">
      <w:pPr>
        <w:ind w:firstLine="360"/>
        <w:jc w:val="both"/>
        <w:rPr>
          <w:sz w:val="28"/>
          <w:szCs w:val="28"/>
        </w:rPr>
      </w:pPr>
    </w:p>
    <w:p w:rsidR="00171FBD" w:rsidRPr="00DE7214" w:rsidRDefault="00F3473C" w:rsidP="00171FBD">
      <w:pPr>
        <w:ind w:firstLine="360"/>
        <w:jc w:val="center"/>
        <w:rPr>
          <w:b/>
          <w:bCs/>
          <w:sz w:val="28"/>
          <w:szCs w:val="28"/>
        </w:rPr>
      </w:pPr>
      <w:r w:rsidRPr="00DE7214">
        <w:rPr>
          <w:b/>
          <w:bCs/>
          <w:sz w:val="28"/>
          <w:szCs w:val="28"/>
        </w:rPr>
        <w:t>КАРТА САМОСТІЙНОЇ РОБОТИ СТУДЕНТА</w:t>
      </w:r>
    </w:p>
    <w:p w:rsidR="00171FBD" w:rsidRPr="00DE7214" w:rsidRDefault="00171FBD" w:rsidP="00171FBD">
      <w:pPr>
        <w:shd w:val="clear" w:color="auto" w:fill="FFFFFF"/>
        <w:spacing w:before="144"/>
        <w:ind w:right="-260"/>
        <w:jc w:val="center"/>
        <w:rPr>
          <w:b/>
          <w:bCs/>
          <w:sz w:val="8"/>
          <w:szCs w:val="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67776D" w:rsidRPr="00245B4F" w:rsidTr="0045080E">
        <w:trPr>
          <w:trHeight w:val="1003"/>
          <w:jc w:val="center"/>
        </w:trPr>
        <w:tc>
          <w:tcPr>
            <w:tcW w:w="4548" w:type="dxa"/>
            <w:vAlign w:val="center"/>
          </w:tcPr>
          <w:p w:rsidR="0067776D" w:rsidRPr="00245B4F" w:rsidRDefault="0067776D" w:rsidP="0045080E">
            <w:pPr>
              <w:ind w:right="-107"/>
              <w:jc w:val="center"/>
              <w:rPr>
                <w:bCs/>
              </w:rPr>
            </w:pPr>
            <w:r w:rsidRPr="00245B4F">
              <w:rPr>
                <w:bCs/>
              </w:rPr>
              <w:t>Змістовий модуль та теми курсу</w:t>
            </w:r>
          </w:p>
        </w:tc>
        <w:tc>
          <w:tcPr>
            <w:tcW w:w="2794" w:type="dxa"/>
            <w:vAlign w:val="center"/>
          </w:tcPr>
          <w:p w:rsidR="0067776D" w:rsidRPr="00245B4F" w:rsidRDefault="0067776D" w:rsidP="0045080E">
            <w:pPr>
              <w:ind w:right="-30"/>
              <w:jc w:val="center"/>
              <w:rPr>
                <w:bCs/>
              </w:rPr>
            </w:pPr>
            <w:r w:rsidRPr="00245B4F">
              <w:rPr>
                <w:bCs/>
              </w:rPr>
              <w:t>Академічний контроль</w:t>
            </w:r>
          </w:p>
        </w:tc>
        <w:tc>
          <w:tcPr>
            <w:tcW w:w="851" w:type="dxa"/>
            <w:gridSpan w:val="2"/>
            <w:vAlign w:val="center"/>
          </w:tcPr>
          <w:p w:rsidR="0067776D" w:rsidRPr="00245B4F" w:rsidRDefault="0067776D" w:rsidP="0045080E">
            <w:pPr>
              <w:ind w:right="-108"/>
              <w:jc w:val="center"/>
              <w:rPr>
                <w:bCs/>
              </w:rPr>
            </w:pPr>
            <w:r w:rsidRPr="00245B4F">
              <w:rPr>
                <w:bCs/>
              </w:rPr>
              <w:t>Бали</w:t>
            </w:r>
          </w:p>
        </w:tc>
        <w:tc>
          <w:tcPr>
            <w:tcW w:w="1359" w:type="dxa"/>
            <w:vAlign w:val="center"/>
          </w:tcPr>
          <w:p w:rsidR="0067776D" w:rsidRPr="00245B4F" w:rsidRDefault="0067776D" w:rsidP="0045080E">
            <w:pPr>
              <w:jc w:val="center"/>
              <w:rPr>
                <w:bCs/>
              </w:rPr>
            </w:pPr>
            <w:r w:rsidRPr="00245B4F">
              <w:rPr>
                <w:bCs/>
              </w:rPr>
              <w:t>Термін</w:t>
            </w:r>
          </w:p>
          <w:p w:rsidR="0067776D" w:rsidRPr="00245B4F" w:rsidRDefault="0067776D" w:rsidP="0045080E">
            <w:pPr>
              <w:ind w:right="-108"/>
              <w:jc w:val="center"/>
              <w:rPr>
                <w:bCs/>
              </w:rPr>
            </w:pPr>
            <w:r w:rsidRPr="00245B4F">
              <w:rPr>
                <w:bCs/>
              </w:rPr>
              <w:t>виконання (тижні)</w:t>
            </w:r>
          </w:p>
        </w:tc>
      </w:tr>
      <w:tr w:rsidR="0067776D" w:rsidRPr="00245B4F" w:rsidTr="0045080E">
        <w:trPr>
          <w:trHeight w:val="289"/>
          <w:jc w:val="center"/>
        </w:trPr>
        <w:tc>
          <w:tcPr>
            <w:tcW w:w="9552" w:type="dxa"/>
            <w:gridSpan w:val="5"/>
          </w:tcPr>
          <w:p w:rsidR="0067776D" w:rsidRPr="00245B4F" w:rsidRDefault="0067776D" w:rsidP="0045080E">
            <w:pPr>
              <w:ind w:right="-119"/>
              <w:jc w:val="center"/>
              <w:rPr>
                <w:b/>
              </w:rPr>
            </w:pPr>
            <w:r w:rsidRPr="00245B4F">
              <w:rPr>
                <w:b/>
              </w:rPr>
              <w:t xml:space="preserve">ЗМІСТОВИЙ МОДУЛЬ І. </w:t>
            </w:r>
          </w:p>
          <w:p w:rsidR="0067776D" w:rsidRPr="00245B4F" w:rsidRDefault="0067776D" w:rsidP="0045080E">
            <w:pPr>
              <w:ind w:right="-119"/>
              <w:jc w:val="center"/>
              <w:rPr>
                <w:b/>
              </w:rPr>
            </w:pPr>
            <w:r w:rsidRPr="00245B4F">
              <w:rPr>
                <w:b/>
                <w:sz w:val="28"/>
                <w:szCs w:val="28"/>
              </w:rPr>
              <w:t>Від стародавніх держав на території України до Центральної ради</w:t>
            </w:r>
          </w:p>
        </w:tc>
      </w:tr>
      <w:tr w:rsidR="0067776D" w:rsidRPr="00245B4F" w:rsidTr="0045080E">
        <w:trPr>
          <w:trHeight w:val="701"/>
          <w:jc w:val="center"/>
        </w:trPr>
        <w:tc>
          <w:tcPr>
            <w:tcW w:w="4548" w:type="dxa"/>
            <w:vAlign w:val="center"/>
          </w:tcPr>
          <w:p w:rsidR="0067776D" w:rsidRPr="00245B4F" w:rsidRDefault="0067776D" w:rsidP="0045080E">
            <w:pPr>
              <w:jc w:val="both"/>
            </w:pPr>
            <w:r w:rsidRPr="00245B4F">
              <w:t xml:space="preserve">Тема 1. </w:t>
            </w:r>
          </w:p>
          <w:p w:rsidR="0067776D" w:rsidRPr="00245B4F" w:rsidRDefault="0067776D" w:rsidP="0045080E">
            <w:pPr>
              <w:jc w:val="both"/>
              <w:rPr>
                <w:bCs/>
              </w:rPr>
            </w:pPr>
            <w:r>
              <w:t>(6</w:t>
            </w:r>
            <w:r w:rsidRPr="00245B4F">
              <w:t xml:space="preserve"> год.)</w:t>
            </w:r>
          </w:p>
        </w:tc>
        <w:tc>
          <w:tcPr>
            <w:tcW w:w="2794" w:type="dxa"/>
            <w:vAlign w:val="center"/>
          </w:tcPr>
          <w:p w:rsidR="0067776D" w:rsidRPr="00245B4F" w:rsidRDefault="0067776D" w:rsidP="0045080E">
            <w:pPr>
              <w:ind w:right="-30"/>
              <w:jc w:val="center"/>
              <w:rPr>
                <w:bCs/>
              </w:rPr>
            </w:pPr>
            <w:r w:rsidRPr="00245B4F">
              <w:rPr>
                <w:bCs/>
              </w:rPr>
              <w:t>Конспект лекції, реферат, презентації</w:t>
            </w:r>
          </w:p>
        </w:tc>
        <w:tc>
          <w:tcPr>
            <w:tcW w:w="851" w:type="dxa"/>
            <w:gridSpan w:val="2"/>
            <w:vAlign w:val="center"/>
          </w:tcPr>
          <w:p w:rsidR="0067776D" w:rsidRPr="00245B4F" w:rsidRDefault="0067776D" w:rsidP="0045080E">
            <w:pPr>
              <w:tabs>
                <w:tab w:val="left" w:pos="34"/>
              </w:tabs>
              <w:spacing w:before="144"/>
              <w:ind w:right="-108"/>
              <w:jc w:val="center"/>
              <w:rPr>
                <w:bCs/>
                <w:sz w:val="25"/>
                <w:szCs w:val="25"/>
              </w:rPr>
            </w:pPr>
            <w:r w:rsidRPr="00245B4F">
              <w:rPr>
                <w:bCs/>
                <w:sz w:val="25"/>
                <w:szCs w:val="25"/>
              </w:rPr>
              <w:t>5</w:t>
            </w:r>
          </w:p>
        </w:tc>
        <w:tc>
          <w:tcPr>
            <w:tcW w:w="1359" w:type="dxa"/>
            <w:vAlign w:val="center"/>
          </w:tcPr>
          <w:p w:rsidR="0067776D" w:rsidRPr="00245B4F" w:rsidRDefault="0067776D" w:rsidP="0045080E">
            <w:pPr>
              <w:spacing w:before="144"/>
              <w:jc w:val="center"/>
              <w:rPr>
                <w:bCs/>
              </w:rPr>
            </w:pPr>
            <w:r w:rsidRPr="00245B4F">
              <w:rPr>
                <w:bCs/>
              </w:rPr>
              <w:t>1</w:t>
            </w:r>
          </w:p>
        </w:tc>
      </w:tr>
      <w:tr w:rsidR="0067776D" w:rsidRPr="00245B4F" w:rsidTr="0045080E">
        <w:trPr>
          <w:trHeight w:val="697"/>
          <w:jc w:val="center"/>
        </w:trPr>
        <w:tc>
          <w:tcPr>
            <w:tcW w:w="4548" w:type="dxa"/>
            <w:vAlign w:val="center"/>
          </w:tcPr>
          <w:p w:rsidR="0067776D" w:rsidRPr="00245B4F" w:rsidRDefault="0067776D" w:rsidP="0045080E">
            <w:pPr>
              <w:jc w:val="both"/>
            </w:pPr>
            <w:r w:rsidRPr="00245B4F">
              <w:rPr>
                <w:w w:val="105"/>
              </w:rPr>
              <w:t xml:space="preserve">Тема 2 </w:t>
            </w:r>
          </w:p>
          <w:p w:rsidR="0067776D" w:rsidRPr="00245B4F" w:rsidRDefault="0067776D" w:rsidP="0045080E">
            <w:pPr>
              <w:jc w:val="both"/>
              <w:rPr>
                <w:bCs/>
              </w:rPr>
            </w:pPr>
            <w:r w:rsidRPr="00245B4F">
              <w:t>(6 год.)</w:t>
            </w:r>
          </w:p>
        </w:tc>
        <w:tc>
          <w:tcPr>
            <w:tcW w:w="2794" w:type="dxa"/>
            <w:vAlign w:val="center"/>
          </w:tcPr>
          <w:p w:rsidR="0067776D" w:rsidRPr="00245B4F" w:rsidRDefault="0067776D" w:rsidP="0045080E">
            <w:pPr>
              <w:ind w:right="-108"/>
              <w:jc w:val="center"/>
              <w:rPr>
                <w:bCs/>
              </w:rPr>
            </w:pPr>
            <w:r w:rsidRPr="00245B4F">
              <w:rPr>
                <w:bCs/>
              </w:rPr>
              <w:t>Опитування, тестування, презентації</w:t>
            </w:r>
          </w:p>
        </w:tc>
        <w:tc>
          <w:tcPr>
            <w:tcW w:w="851" w:type="dxa"/>
            <w:gridSpan w:val="2"/>
            <w:vAlign w:val="center"/>
          </w:tcPr>
          <w:p w:rsidR="0067776D" w:rsidRPr="00245B4F" w:rsidRDefault="0067776D" w:rsidP="0045080E">
            <w:pPr>
              <w:tabs>
                <w:tab w:val="left" w:pos="-108"/>
              </w:tabs>
              <w:spacing w:before="144"/>
              <w:ind w:right="-185"/>
              <w:jc w:val="center"/>
              <w:rPr>
                <w:bCs/>
                <w:sz w:val="25"/>
                <w:szCs w:val="25"/>
              </w:rPr>
            </w:pPr>
            <w:r w:rsidRPr="00245B4F">
              <w:rPr>
                <w:bCs/>
                <w:sz w:val="25"/>
                <w:szCs w:val="25"/>
              </w:rPr>
              <w:t>5</w:t>
            </w:r>
          </w:p>
        </w:tc>
        <w:tc>
          <w:tcPr>
            <w:tcW w:w="1359" w:type="dxa"/>
            <w:vAlign w:val="center"/>
          </w:tcPr>
          <w:p w:rsidR="0067776D" w:rsidRPr="00245B4F" w:rsidRDefault="0067776D" w:rsidP="0045080E">
            <w:pPr>
              <w:spacing w:before="144"/>
              <w:jc w:val="center"/>
              <w:rPr>
                <w:bCs/>
              </w:rPr>
            </w:pPr>
            <w:r w:rsidRPr="00245B4F">
              <w:rPr>
                <w:bCs/>
              </w:rPr>
              <w:t>2</w:t>
            </w:r>
          </w:p>
        </w:tc>
      </w:tr>
      <w:tr w:rsidR="0067776D" w:rsidRPr="00245B4F" w:rsidTr="0045080E">
        <w:trPr>
          <w:jc w:val="center"/>
        </w:trPr>
        <w:tc>
          <w:tcPr>
            <w:tcW w:w="4548" w:type="dxa"/>
            <w:vAlign w:val="center"/>
          </w:tcPr>
          <w:p w:rsidR="0067776D" w:rsidRPr="00245B4F" w:rsidRDefault="0067776D" w:rsidP="0045080E">
            <w:pPr>
              <w:shd w:val="clear" w:color="auto" w:fill="FFFFFF"/>
              <w:spacing w:line="276" w:lineRule="auto"/>
              <w:jc w:val="both"/>
            </w:pPr>
            <w:r w:rsidRPr="00245B4F">
              <w:t xml:space="preserve">Тема 3. </w:t>
            </w:r>
          </w:p>
          <w:p w:rsidR="0067776D" w:rsidRPr="00245B4F" w:rsidRDefault="0067776D" w:rsidP="0045080E">
            <w:pPr>
              <w:shd w:val="clear" w:color="auto" w:fill="FFFFFF"/>
              <w:spacing w:line="276" w:lineRule="auto"/>
              <w:jc w:val="both"/>
            </w:pPr>
            <w:r>
              <w:t>(6</w:t>
            </w:r>
            <w:r w:rsidRPr="00245B4F">
              <w:t xml:space="preserve"> год.)</w:t>
            </w:r>
          </w:p>
        </w:tc>
        <w:tc>
          <w:tcPr>
            <w:tcW w:w="2794" w:type="dxa"/>
            <w:vAlign w:val="center"/>
          </w:tcPr>
          <w:p w:rsidR="0067776D" w:rsidRPr="00245B4F" w:rsidRDefault="0067776D" w:rsidP="0045080E">
            <w:pPr>
              <w:ind w:right="-108"/>
              <w:jc w:val="center"/>
              <w:rPr>
                <w:bCs/>
              </w:rPr>
            </w:pPr>
            <w:r w:rsidRPr="00245B4F">
              <w:rPr>
                <w:bCs/>
              </w:rPr>
              <w:t>Конспект лекції, реферат, презентації</w:t>
            </w:r>
          </w:p>
        </w:tc>
        <w:tc>
          <w:tcPr>
            <w:tcW w:w="851" w:type="dxa"/>
            <w:gridSpan w:val="2"/>
            <w:vAlign w:val="center"/>
          </w:tcPr>
          <w:p w:rsidR="0067776D" w:rsidRPr="00245B4F" w:rsidRDefault="0067776D" w:rsidP="0045080E">
            <w:pPr>
              <w:tabs>
                <w:tab w:val="left" w:pos="-108"/>
              </w:tabs>
              <w:spacing w:before="144"/>
              <w:ind w:right="-185"/>
              <w:jc w:val="center"/>
              <w:rPr>
                <w:bCs/>
                <w:sz w:val="25"/>
                <w:szCs w:val="25"/>
              </w:rPr>
            </w:pPr>
            <w:r w:rsidRPr="00245B4F">
              <w:rPr>
                <w:bCs/>
                <w:sz w:val="25"/>
                <w:szCs w:val="25"/>
              </w:rPr>
              <w:t>5</w:t>
            </w:r>
          </w:p>
        </w:tc>
        <w:tc>
          <w:tcPr>
            <w:tcW w:w="1359" w:type="dxa"/>
            <w:vAlign w:val="center"/>
          </w:tcPr>
          <w:p w:rsidR="0067776D" w:rsidRPr="00245B4F" w:rsidRDefault="0067776D" w:rsidP="0045080E">
            <w:pPr>
              <w:spacing w:before="144"/>
              <w:jc w:val="center"/>
              <w:rPr>
                <w:bCs/>
              </w:rPr>
            </w:pPr>
            <w:r w:rsidRPr="00245B4F">
              <w:rPr>
                <w:bCs/>
              </w:rPr>
              <w:t>3</w:t>
            </w:r>
          </w:p>
        </w:tc>
      </w:tr>
      <w:tr w:rsidR="0067776D" w:rsidRPr="00245B4F" w:rsidTr="0045080E">
        <w:trPr>
          <w:jc w:val="center"/>
        </w:trPr>
        <w:tc>
          <w:tcPr>
            <w:tcW w:w="4548" w:type="dxa"/>
            <w:vAlign w:val="center"/>
          </w:tcPr>
          <w:p w:rsidR="0067776D" w:rsidRPr="00245B4F" w:rsidRDefault="0067776D" w:rsidP="0045080E">
            <w:pPr>
              <w:shd w:val="clear" w:color="auto" w:fill="FFFFFF"/>
              <w:spacing w:line="276" w:lineRule="auto"/>
              <w:jc w:val="both"/>
            </w:pPr>
            <w:r w:rsidRPr="00245B4F">
              <w:t>Тема 4.</w:t>
            </w:r>
          </w:p>
          <w:p w:rsidR="0067776D" w:rsidRPr="00245B4F" w:rsidRDefault="0067776D" w:rsidP="0045080E">
            <w:pPr>
              <w:shd w:val="clear" w:color="auto" w:fill="FFFFFF"/>
              <w:spacing w:line="276" w:lineRule="auto"/>
              <w:jc w:val="both"/>
            </w:pPr>
            <w:r>
              <w:t>(6</w:t>
            </w:r>
            <w:r w:rsidRPr="00245B4F">
              <w:t xml:space="preserve"> год.)</w:t>
            </w:r>
          </w:p>
        </w:tc>
        <w:tc>
          <w:tcPr>
            <w:tcW w:w="2794" w:type="dxa"/>
            <w:vAlign w:val="center"/>
          </w:tcPr>
          <w:p w:rsidR="0067776D" w:rsidRPr="00245B4F" w:rsidRDefault="0067776D" w:rsidP="0045080E">
            <w:pPr>
              <w:ind w:right="-108"/>
              <w:jc w:val="center"/>
              <w:rPr>
                <w:bCs/>
              </w:rPr>
            </w:pPr>
            <w:r w:rsidRPr="00245B4F">
              <w:rPr>
                <w:bCs/>
              </w:rPr>
              <w:t>Опитування, тестування, презентації</w:t>
            </w:r>
          </w:p>
        </w:tc>
        <w:tc>
          <w:tcPr>
            <w:tcW w:w="851" w:type="dxa"/>
            <w:gridSpan w:val="2"/>
            <w:vAlign w:val="center"/>
          </w:tcPr>
          <w:p w:rsidR="0067776D" w:rsidRPr="00245B4F" w:rsidRDefault="0067776D" w:rsidP="0045080E">
            <w:pPr>
              <w:tabs>
                <w:tab w:val="left" w:pos="-108"/>
              </w:tabs>
              <w:spacing w:before="144"/>
              <w:ind w:right="-185"/>
              <w:jc w:val="center"/>
              <w:rPr>
                <w:bCs/>
                <w:sz w:val="25"/>
                <w:szCs w:val="25"/>
              </w:rPr>
            </w:pPr>
            <w:r w:rsidRPr="00245B4F">
              <w:rPr>
                <w:bCs/>
                <w:sz w:val="25"/>
                <w:szCs w:val="25"/>
              </w:rPr>
              <w:t>5</w:t>
            </w:r>
          </w:p>
        </w:tc>
        <w:tc>
          <w:tcPr>
            <w:tcW w:w="1359" w:type="dxa"/>
            <w:vAlign w:val="center"/>
          </w:tcPr>
          <w:p w:rsidR="0067776D" w:rsidRPr="00245B4F" w:rsidRDefault="0067776D" w:rsidP="0045080E">
            <w:pPr>
              <w:spacing w:before="144"/>
              <w:jc w:val="center"/>
              <w:rPr>
                <w:bCs/>
              </w:rPr>
            </w:pPr>
            <w:r w:rsidRPr="00245B4F">
              <w:rPr>
                <w:bCs/>
              </w:rPr>
              <w:t>4</w:t>
            </w:r>
          </w:p>
        </w:tc>
      </w:tr>
      <w:tr w:rsidR="0067776D" w:rsidRPr="00245B4F" w:rsidTr="0045080E">
        <w:trPr>
          <w:jc w:val="center"/>
        </w:trPr>
        <w:tc>
          <w:tcPr>
            <w:tcW w:w="4548" w:type="dxa"/>
            <w:vAlign w:val="center"/>
          </w:tcPr>
          <w:p w:rsidR="0067776D" w:rsidRPr="00245B4F" w:rsidRDefault="0067776D" w:rsidP="0045080E">
            <w:pPr>
              <w:shd w:val="clear" w:color="auto" w:fill="FFFFFF"/>
              <w:spacing w:line="276" w:lineRule="auto"/>
              <w:jc w:val="both"/>
            </w:pPr>
            <w:r w:rsidRPr="00245B4F">
              <w:t>Тема 5.</w:t>
            </w:r>
          </w:p>
          <w:p w:rsidR="0067776D" w:rsidRPr="00245B4F" w:rsidRDefault="0067776D" w:rsidP="0045080E">
            <w:pPr>
              <w:shd w:val="clear" w:color="auto" w:fill="FFFFFF"/>
              <w:spacing w:line="276" w:lineRule="auto"/>
              <w:jc w:val="both"/>
            </w:pPr>
            <w:r>
              <w:t>(6</w:t>
            </w:r>
            <w:r w:rsidRPr="00245B4F">
              <w:t xml:space="preserve"> год.)</w:t>
            </w:r>
          </w:p>
        </w:tc>
        <w:tc>
          <w:tcPr>
            <w:tcW w:w="2794" w:type="dxa"/>
            <w:vAlign w:val="center"/>
          </w:tcPr>
          <w:p w:rsidR="0067776D" w:rsidRPr="00245B4F" w:rsidRDefault="0067776D" w:rsidP="0045080E">
            <w:pPr>
              <w:ind w:right="-108"/>
              <w:jc w:val="center"/>
              <w:rPr>
                <w:bCs/>
              </w:rPr>
            </w:pPr>
            <w:r w:rsidRPr="00245B4F">
              <w:rPr>
                <w:bCs/>
              </w:rPr>
              <w:t>Конспект лекції, реферат, презентації</w:t>
            </w:r>
          </w:p>
        </w:tc>
        <w:tc>
          <w:tcPr>
            <w:tcW w:w="851" w:type="dxa"/>
            <w:gridSpan w:val="2"/>
            <w:vAlign w:val="center"/>
          </w:tcPr>
          <w:p w:rsidR="0067776D" w:rsidRPr="00245B4F" w:rsidRDefault="0067776D" w:rsidP="0045080E">
            <w:pPr>
              <w:tabs>
                <w:tab w:val="left" w:pos="-108"/>
              </w:tabs>
              <w:spacing w:before="144"/>
              <w:ind w:right="-185"/>
              <w:jc w:val="center"/>
              <w:rPr>
                <w:bCs/>
                <w:sz w:val="25"/>
                <w:szCs w:val="25"/>
              </w:rPr>
            </w:pPr>
            <w:r w:rsidRPr="00245B4F">
              <w:rPr>
                <w:bCs/>
                <w:sz w:val="25"/>
                <w:szCs w:val="25"/>
              </w:rPr>
              <w:t>5</w:t>
            </w:r>
          </w:p>
        </w:tc>
        <w:tc>
          <w:tcPr>
            <w:tcW w:w="1359" w:type="dxa"/>
            <w:vAlign w:val="center"/>
          </w:tcPr>
          <w:p w:rsidR="0067776D" w:rsidRPr="00245B4F" w:rsidRDefault="0067776D" w:rsidP="0045080E">
            <w:pPr>
              <w:spacing w:before="144"/>
              <w:jc w:val="center"/>
              <w:rPr>
                <w:bCs/>
              </w:rPr>
            </w:pPr>
            <w:r w:rsidRPr="00245B4F">
              <w:rPr>
                <w:bCs/>
              </w:rPr>
              <w:t>5</w:t>
            </w:r>
          </w:p>
        </w:tc>
      </w:tr>
      <w:tr w:rsidR="0067776D" w:rsidRPr="00245B4F" w:rsidTr="0045080E">
        <w:trPr>
          <w:jc w:val="center"/>
        </w:trPr>
        <w:tc>
          <w:tcPr>
            <w:tcW w:w="4548" w:type="dxa"/>
            <w:vAlign w:val="center"/>
          </w:tcPr>
          <w:p w:rsidR="0067776D" w:rsidRPr="00245B4F" w:rsidRDefault="0067776D" w:rsidP="0045080E">
            <w:pPr>
              <w:shd w:val="clear" w:color="auto" w:fill="FFFFFF"/>
              <w:spacing w:line="276" w:lineRule="auto"/>
              <w:jc w:val="both"/>
            </w:pPr>
            <w:r w:rsidRPr="00245B4F">
              <w:t>Тема 6.</w:t>
            </w:r>
          </w:p>
          <w:p w:rsidR="0067776D" w:rsidRPr="00245B4F" w:rsidRDefault="0067776D" w:rsidP="0045080E">
            <w:pPr>
              <w:shd w:val="clear" w:color="auto" w:fill="FFFFFF"/>
              <w:spacing w:line="276" w:lineRule="auto"/>
              <w:jc w:val="both"/>
            </w:pPr>
            <w:r>
              <w:t>(6</w:t>
            </w:r>
            <w:r w:rsidRPr="00245B4F">
              <w:t xml:space="preserve"> год.)</w:t>
            </w:r>
          </w:p>
        </w:tc>
        <w:tc>
          <w:tcPr>
            <w:tcW w:w="2794" w:type="dxa"/>
            <w:vAlign w:val="center"/>
          </w:tcPr>
          <w:p w:rsidR="0067776D" w:rsidRPr="00245B4F" w:rsidRDefault="0067776D" w:rsidP="0045080E">
            <w:pPr>
              <w:ind w:right="-108"/>
              <w:jc w:val="center"/>
              <w:rPr>
                <w:bCs/>
              </w:rPr>
            </w:pPr>
            <w:r w:rsidRPr="00245B4F">
              <w:rPr>
                <w:bCs/>
              </w:rPr>
              <w:t>Опитування, тестування, презентації</w:t>
            </w:r>
          </w:p>
        </w:tc>
        <w:tc>
          <w:tcPr>
            <w:tcW w:w="851" w:type="dxa"/>
            <w:gridSpan w:val="2"/>
            <w:vAlign w:val="center"/>
          </w:tcPr>
          <w:p w:rsidR="0067776D" w:rsidRPr="00245B4F" w:rsidRDefault="0067776D" w:rsidP="0045080E">
            <w:pPr>
              <w:tabs>
                <w:tab w:val="left" w:pos="-108"/>
              </w:tabs>
              <w:spacing w:before="144"/>
              <w:ind w:right="-185"/>
              <w:jc w:val="center"/>
              <w:rPr>
                <w:bCs/>
                <w:sz w:val="25"/>
                <w:szCs w:val="25"/>
              </w:rPr>
            </w:pPr>
            <w:r w:rsidRPr="00245B4F">
              <w:rPr>
                <w:bCs/>
                <w:sz w:val="25"/>
                <w:szCs w:val="25"/>
              </w:rPr>
              <w:t>5</w:t>
            </w:r>
          </w:p>
        </w:tc>
        <w:tc>
          <w:tcPr>
            <w:tcW w:w="1359" w:type="dxa"/>
            <w:vAlign w:val="center"/>
          </w:tcPr>
          <w:p w:rsidR="0067776D" w:rsidRPr="00245B4F" w:rsidRDefault="0067776D" w:rsidP="0045080E">
            <w:pPr>
              <w:spacing w:before="144"/>
              <w:jc w:val="center"/>
              <w:rPr>
                <w:bCs/>
              </w:rPr>
            </w:pPr>
            <w:r w:rsidRPr="00245B4F">
              <w:rPr>
                <w:bCs/>
              </w:rPr>
              <w:t>6</w:t>
            </w:r>
          </w:p>
        </w:tc>
      </w:tr>
      <w:tr w:rsidR="0067776D" w:rsidRPr="00245B4F" w:rsidTr="0045080E">
        <w:trPr>
          <w:jc w:val="center"/>
        </w:trPr>
        <w:tc>
          <w:tcPr>
            <w:tcW w:w="4548" w:type="dxa"/>
            <w:vAlign w:val="center"/>
          </w:tcPr>
          <w:p w:rsidR="0067776D" w:rsidRPr="00245B4F" w:rsidRDefault="0067776D" w:rsidP="0045080E">
            <w:pPr>
              <w:shd w:val="clear" w:color="auto" w:fill="FFFFFF"/>
              <w:spacing w:line="276" w:lineRule="auto"/>
              <w:jc w:val="both"/>
            </w:pPr>
            <w:r w:rsidRPr="00245B4F">
              <w:t>Тема 7.</w:t>
            </w:r>
          </w:p>
          <w:p w:rsidR="0067776D" w:rsidRPr="00245B4F" w:rsidRDefault="0067776D" w:rsidP="0045080E">
            <w:pPr>
              <w:shd w:val="clear" w:color="auto" w:fill="FFFFFF"/>
              <w:spacing w:line="276" w:lineRule="auto"/>
              <w:jc w:val="both"/>
            </w:pPr>
            <w:r>
              <w:t>(6</w:t>
            </w:r>
            <w:r w:rsidRPr="00245B4F">
              <w:t xml:space="preserve"> год.)</w:t>
            </w:r>
          </w:p>
        </w:tc>
        <w:tc>
          <w:tcPr>
            <w:tcW w:w="2794" w:type="dxa"/>
            <w:vAlign w:val="center"/>
          </w:tcPr>
          <w:p w:rsidR="0067776D" w:rsidRPr="00245B4F" w:rsidRDefault="0067776D" w:rsidP="0045080E">
            <w:pPr>
              <w:ind w:right="-108"/>
              <w:jc w:val="center"/>
              <w:rPr>
                <w:bCs/>
              </w:rPr>
            </w:pPr>
            <w:r w:rsidRPr="00245B4F">
              <w:rPr>
                <w:bCs/>
              </w:rPr>
              <w:t>Конспект лекції, реферат, презентації</w:t>
            </w:r>
          </w:p>
        </w:tc>
        <w:tc>
          <w:tcPr>
            <w:tcW w:w="851" w:type="dxa"/>
            <w:gridSpan w:val="2"/>
            <w:vAlign w:val="center"/>
          </w:tcPr>
          <w:p w:rsidR="0067776D" w:rsidRPr="00245B4F" w:rsidRDefault="0067776D" w:rsidP="0045080E">
            <w:pPr>
              <w:tabs>
                <w:tab w:val="left" w:pos="-108"/>
              </w:tabs>
              <w:spacing w:before="144"/>
              <w:ind w:right="-185"/>
              <w:jc w:val="center"/>
              <w:rPr>
                <w:bCs/>
                <w:sz w:val="25"/>
                <w:szCs w:val="25"/>
              </w:rPr>
            </w:pPr>
            <w:r w:rsidRPr="00245B4F">
              <w:rPr>
                <w:bCs/>
                <w:sz w:val="25"/>
                <w:szCs w:val="25"/>
              </w:rPr>
              <w:t>5</w:t>
            </w:r>
          </w:p>
        </w:tc>
        <w:tc>
          <w:tcPr>
            <w:tcW w:w="1359" w:type="dxa"/>
            <w:vAlign w:val="center"/>
          </w:tcPr>
          <w:p w:rsidR="0067776D" w:rsidRPr="00245B4F" w:rsidRDefault="0067776D" w:rsidP="0045080E">
            <w:pPr>
              <w:spacing w:before="144"/>
              <w:jc w:val="center"/>
              <w:rPr>
                <w:bCs/>
              </w:rPr>
            </w:pPr>
            <w:r w:rsidRPr="00245B4F">
              <w:rPr>
                <w:bCs/>
              </w:rPr>
              <w:t>7</w:t>
            </w:r>
          </w:p>
        </w:tc>
      </w:tr>
      <w:tr w:rsidR="0067776D" w:rsidRPr="00245B4F" w:rsidTr="0045080E">
        <w:trPr>
          <w:jc w:val="center"/>
        </w:trPr>
        <w:tc>
          <w:tcPr>
            <w:tcW w:w="4548" w:type="dxa"/>
            <w:vAlign w:val="center"/>
          </w:tcPr>
          <w:p w:rsidR="0067776D" w:rsidRPr="00245B4F" w:rsidRDefault="0067776D" w:rsidP="0045080E">
            <w:pPr>
              <w:shd w:val="clear" w:color="auto" w:fill="FFFFFF"/>
              <w:spacing w:line="276" w:lineRule="auto"/>
              <w:jc w:val="both"/>
            </w:pPr>
            <w:r w:rsidRPr="00245B4F">
              <w:t>Тема 8.</w:t>
            </w:r>
          </w:p>
          <w:p w:rsidR="0067776D" w:rsidRPr="00245B4F" w:rsidRDefault="0067776D" w:rsidP="0045080E">
            <w:pPr>
              <w:shd w:val="clear" w:color="auto" w:fill="FFFFFF"/>
              <w:spacing w:line="276" w:lineRule="auto"/>
              <w:jc w:val="both"/>
            </w:pPr>
            <w:r>
              <w:t>(6</w:t>
            </w:r>
            <w:r w:rsidRPr="00245B4F">
              <w:t xml:space="preserve"> год.)</w:t>
            </w:r>
          </w:p>
        </w:tc>
        <w:tc>
          <w:tcPr>
            <w:tcW w:w="2794" w:type="dxa"/>
            <w:vAlign w:val="center"/>
          </w:tcPr>
          <w:p w:rsidR="0067776D" w:rsidRPr="00245B4F" w:rsidRDefault="0067776D" w:rsidP="0045080E">
            <w:pPr>
              <w:ind w:right="-108"/>
              <w:jc w:val="center"/>
              <w:rPr>
                <w:bCs/>
              </w:rPr>
            </w:pPr>
            <w:r w:rsidRPr="00245B4F">
              <w:rPr>
                <w:bCs/>
              </w:rPr>
              <w:t>Опитування, тестування, презентації</w:t>
            </w:r>
          </w:p>
        </w:tc>
        <w:tc>
          <w:tcPr>
            <w:tcW w:w="851" w:type="dxa"/>
            <w:gridSpan w:val="2"/>
            <w:vAlign w:val="center"/>
          </w:tcPr>
          <w:p w:rsidR="0067776D" w:rsidRPr="00245B4F" w:rsidRDefault="0067776D" w:rsidP="0045080E">
            <w:pPr>
              <w:tabs>
                <w:tab w:val="left" w:pos="-108"/>
              </w:tabs>
              <w:spacing w:before="144"/>
              <w:ind w:right="-185"/>
              <w:jc w:val="center"/>
              <w:rPr>
                <w:bCs/>
                <w:sz w:val="25"/>
                <w:szCs w:val="25"/>
              </w:rPr>
            </w:pPr>
            <w:r w:rsidRPr="00245B4F">
              <w:rPr>
                <w:bCs/>
                <w:sz w:val="25"/>
                <w:szCs w:val="25"/>
              </w:rPr>
              <w:t>5</w:t>
            </w:r>
          </w:p>
        </w:tc>
        <w:tc>
          <w:tcPr>
            <w:tcW w:w="1359" w:type="dxa"/>
            <w:vAlign w:val="center"/>
          </w:tcPr>
          <w:p w:rsidR="0067776D" w:rsidRPr="00245B4F" w:rsidRDefault="0067776D" w:rsidP="0045080E">
            <w:pPr>
              <w:spacing w:before="144"/>
              <w:jc w:val="center"/>
              <w:rPr>
                <w:bCs/>
              </w:rPr>
            </w:pPr>
            <w:r w:rsidRPr="00245B4F">
              <w:rPr>
                <w:bCs/>
              </w:rPr>
              <w:t>8</w:t>
            </w:r>
          </w:p>
        </w:tc>
      </w:tr>
      <w:tr w:rsidR="0067776D" w:rsidRPr="00245B4F" w:rsidTr="0045080E">
        <w:trPr>
          <w:jc w:val="center"/>
        </w:trPr>
        <w:tc>
          <w:tcPr>
            <w:tcW w:w="4548" w:type="dxa"/>
            <w:vAlign w:val="center"/>
          </w:tcPr>
          <w:p w:rsidR="0067776D" w:rsidRPr="00245B4F" w:rsidRDefault="0067776D" w:rsidP="0045080E">
            <w:pPr>
              <w:shd w:val="clear" w:color="auto" w:fill="FFFFFF"/>
              <w:spacing w:line="276" w:lineRule="auto"/>
              <w:jc w:val="both"/>
            </w:pPr>
            <w:r w:rsidRPr="00245B4F">
              <w:t>Тема 9.</w:t>
            </w:r>
          </w:p>
          <w:p w:rsidR="0067776D" w:rsidRPr="00245B4F" w:rsidRDefault="0067776D" w:rsidP="0045080E">
            <w:pPr>
              <w:shd w:val="clear" w:color="auto" w:fill="FFFFFF"/>
              <w:spacing w:line="276" w:lineRule="auto"/>
              <w:jc w:val="both"/>
            </w:pPr>
            <w:r>
              <w:t>(6</w:t>
            </w:r>
            <w:r w:rsidRPr="00245B4F">
              <w:t xml:space="preserve"> год.)</w:t>
            </w:r>
          </w:p>
        </w:tc>
        <w:tc>
          <w:tcPr>
            <w:tcW w:w="2794" w:type="dxa"/>
            <w:vAlign w:val="center"/>
          </w:tcPr>
          <w:p w:rsidR="0067776D" w:rsidRPr="00245B4F" w:rsidRDefault="0067776D" w:rsidP="0045080E">
            <w:pPr>
              <w:ind w:right="-108"/>
              <w:jc w:val="center"/>
              <w:rPr>
                <w:bCs/>
              </w:rPr>
            </w:pPr>
            <w:r w:rsidRPr="00245B4F">
              <w:rPr>
                <w:bCs/>
              </w:rPr>
              <w:t>Конспект лекції, реферат, презентації</w:t>
            </w:r>
          </w:p>
        </w:tc>
        <w:tc>
          <w:tcPr>
            <w:tcW w:w="851" w:type="dxa"/>
            <w:gridSpan w:val="2"/>
            <w:vAlign w:val="center"/>
          </w:tcPr>
          <w:p w:rsidR="0067776D" w:rsidRPr="00245B4F" w:rsidRDefault="0067776D" w:rsidP="0045080E">
            <w:pPr>
              <w:tabs>
                <w:tab w:val="left" w:pos="-108"/>
              </w:tabs>
              <w:spacing w:before="144"/>
              <w:ind w:right="-185"/>
              <w:jc w:val="center"/>
              <w:rPr>
                <w:bCs/>
                <w:sz w:val="25"/>
                <w:szCs w:val="25"/>
              </w:rPr>
            </w:pPr>
            <w:r w:rsidRPr="00245B4F">
              <w:rPr>
                <w:bCs/>
                <w:sz w:val="25"/>
                <w:szCs w:val="25"/>
              </w:rPr>
              <w:t>5</w:t>
            </w:r>
          </w:p>
        </w:tc>
        <w:tc>
          <w:tcPr>
            <w:tcW w:w="1359" w:type="dxa"/>
            <w:vAlign w:val="center"/>
          </w:tcPr>
          <w:p w:rsidR="0067776D" w:rsidRPr="00245B4F" w:rsidRDefault="0067776D" w:rsidP="0045080E">
            <w:pPr>
              <w:spacing w:before="144"/>
              <w:jc w:val="center"/>
              <w:rPr>
                <w:bCs/>
              </w:rPr>
            </w:pPr>
            <w:r>
              <w:rPr>
                <w:bCs/>
              </w:rPr>
              <w:t>8</w:t>
            </w:r>
          </w:p>
        </w:tc>
      </w:tr>
      <w:tr w:rsidR="0067776D" w:rsidRPr="00245B4F" w:rsidTr="0045080E">
        <w:trPr>
          <w:jc w:val="center"/>
        </w:trPr>
        <w:tc>
          <w:tcPr>
            <w:tcW w:w="4548" w:type="dxa"/>
            <w:vAlign w:val="center"/>
          </w:tcPr>
          <w:p w:rsidR="0067776D" w:rsidRPr="00245B4F" w:rsidRDefault="0067776D" w:rsidP="0045080E">
            <w:pPr>
              <w:shd w:val="clear" w:color="auto" w:fill="FFFFFF"/>
              <w:spacing w:line="276" w:lineRule="auto"/>
              <w:jc w:val="both"/>
            </w:pPr>
          </w:p>
        </w:tc>
        <w:tc>
          <w:tcPr>
            <w:tcW w:w="2794" w:type="dxa"/>
            <w:vAlign w:val="center"/>
          </w:tcPr>
          <w:p w:rsidR="0067776D" w:rsidRPr="00245B4F" w:rsidRDefault="0067776D" w:rsidP="0045080E">
            <w:pPr>
              <w:ind w:right="-108"/>
              <w:jc w:val="center"/>
              <w:rPr>
                <w:bCs/>
              </w:rPr>
            </w:pPr>
          </w:p>
        </w:tc>
        <w:tc>
          <w:tcPr>
            <w:tcW w:w="851" w:type="dxa"/>
            <w:gridSpan w:val="2"/>
            <w:vAlign w:val="center"/>
          </w:tcPr>
          <w:p w:rsidR="0067776D" w:rsidRPr="00245B4F" w:rsidRDefault="0067776D" w:rsidP="0045080E">
            <w:pPr>
              <w:tabs>
                <w:tab w:val="left" w:pos="-108"/>
              </w:tabs>
              <w:spacing w:before="144"/>
              <w:ind w:right="-185"/>
              <w:jc w:val="center"/>
              <w:rPr>
                <w:bCs/>
                <w:sz w:val="25"/>
                <w:szCs w:val="25"/>
              </w:rPr>
            </w:pPr>
          </w:p>
        </w:tc>
        <w:tc>
          <w:tcPr>
            <w:tcW w:w="1359" w:type="dxa"/>
            <w:vAlign w:val="center"/>
          </w:tcPr>
          <w:p w:rsidR="0067776D" w:rsidRPr="00245B4F" w:rsidRDefault="0067776D" w:rsidP="0045080E">
            <w:pPr>
              <w:spacing w:before="144"/>
              <w:jc w:val="center"/>
              <w:rPr>
                <w:bCs/>
              </w:rPr>
            </w:pPr>
          </w:p>
        </w:tc>
      </w:tr>
      <w:tr w:rsidR="0067776D" w:rsidRPr="00245B4F" w:rsidTr="0045080E">
        <w:trPr>
          <w:trHeight w:val="371"/>
          <w:jc w:val="center"/>
        </w:trPr>
        <w:tc>
          <w:tcPr>
            <w:tcW w:w="4548" w:type="dxa"/>
            <w:vAlign w:val="center"/>
          </w:tcPr>
          <w:p w:rsidR="0067776D" w:rsidRPr="00245B4F" w:rsidRDefault="0067776D" w:rsidP="0045080E">
            <w:pPr>
              <w:shd w:val="clear" w:color="auto" w:fill="FFFFFF"/>
              <w:spacing w:line="276" w:lineRule="auto"/>
              <w:jc w:val="center"/>
              <w:rPr>
                <w:i/>
              </w:rPr>
            </w:pPr>
            <w:r w:rsidRPr="00245B4F">
              <w:rPr>
                <w:i/>
              </w:rPr>
              <w:lastRenderedPageBreak/>
              <w:t xml:space="preserve">Всього: </w:t>
            </w:r>
            <w:r>
              <w:rPr>
                <w:i/>
              </w:rPr>
              <w:t>54</w:t>
            </w:r>
            <w:r w:rsidRPr="00245B4F">
              <w:rPr>
                <w:i/>
              </w:rPr>
              <w:t xml:space="preserve">  год.</w:t>
            </w:r>
          </w:p>
        </w:tc>
        <w:tc>
          <w:tcPr>
            <w:tcW w:w="5004" w:type="dxa"/>
            <w:gridSpan w:val="4"/>
            <w:vAlign w:val="center"/>
          </w:tcPr>
          <w:p w:rsidR="0067776D" w:rsidRPr="00245B4F" w:rsidRDefault="0067776D" w:rsidP="0045080E">
            <w:pPr>
              <w:spacing w:before="144"/>
              <w:jc w:val="center"/>
              <w:rPr>
                <w:bCs/>
                <w:i/>
              </w:rPr>
            </w:pPr>
            <w:r w:rsidRPr="00245B4F">
              <w:rPr>
                <w:bCs/>
                <w:i/>
              </w:rPr>
              <w:t>Всього: 20 балів</w:t>
            </w:r>
          </w:p>
        </w:tc>
      </w:tr>
      <w:tr w:rsidR="0067776D" w:rsidRPr="00245B4F" w:rsidTr="0045080E">
        <w:trPr>
          <w:jc w:val="center"/>
        </w:trPr>
        <w:tc>
          <w:tcPr>
            <w:tcW w:w="9552" w:type="dxa"/>
            <w:gridSpan w:val="5"/>
            <w:vAlign w:val="center"/>
          </w:tcPr>
          <w:p w:rsidR="0067776D" w:rsidRPr="00245B4F" w:rsidRDefault="0067776D" w:rsidP="0045080E">
            <w:pPr>
              <w:spacing w:line="264" w:lineRule="auto"/>
              <w:ind w:right="-119"/>
              <w:jc w:val="center"/>
              <w:rPr>
                <w:b/>
              </w:rPr>
            </w:pPr>
            <w:r w:rsidRPr="00245B4F">
              <w:rPr>
                <w:b/>
              </w:rPr>
              <w:t>ЗМІСТОВИЙ МОДУЛЬ ІІ.</w:t>
            </w:r>
          </w:p>
          <w:p w:rsidR="0067776D" w:rsidRPr="00245B4F" w:rsidRDefault="0067776D" w:rsidP="0045080E">
            <w:pPr>
              <w:spacing w:line="264" w:lineRule="auto"/>
              <w:ind w:right="-119"/>
              <w:jc w:val="center"/>
              <w:rPr>
                <w:b/>
                <w:sz w:val="28"/>
                <w:szCs w:val="28"/>
              </w:rPr>
            </w:pPr>
            <w:r w:rsidRPr="00245B4F">
              <w:rPr>
                <w:b/>
                <w:sz w:val="28"/>
                <w:szCs w:val="28"/>
              </w:rPr>
              <w:t>Держава та право України від 1917 р. до сьогодення</w:t>
            </w:r>
          </w:p>
        </w:tc>
      </w:tr>
      <w:tr w:rsidR="0067776D" w:rsidRPr="00245B4F" w:rsidTr="0045080E">
        <w:trPr>
          <w:trHeight w:val="679"/>
          <w:jc w:val="center"/>
        </w:trPr>
        <w:tc>
          <w:tcPr>
            <w:tcW w:w="4548" w:type="dxa"/>
            <w:vAlign w:val="center"/>
          </w:tcPr>
          <w:p w:rsidR="0067776D" w:rsidRPr="00245B4F" w:rsidRDefault="0067776D" w:rsidP="0045080E">
            <w:pPr>
              <w:shd w:val="clear" w:color="auto" w:fill="FFFFFF"/>
              <w:spacing w:line="276" w:lineRule="auto"/>
              <w:jc w:val="both"/>
            </w:pPr>
            <w:r w:rsidRPr="00245B4F">
              <w:t>Тема 10.</w:t>
            </w:r>
          </w:p>
          <w:p w:rsidR="0067776D" w:rsidRPr="00245B4F" w:rsidRDefault="0067776D" w:rsidP="0045080E">
            <w:pPr>
              <w:shd w:val="clear" w:color="auto" w:fill="FFFFFF"/>
              <w:spacing w:line="276" w:lineRule="auto"/>
              <w:jc w:val="both"/>
            </w:pPr>
            <w:r>
              <w:t>(6</w:t>
            </w:r>
            <w:r w:rsidRPr="00245B4F">
              <w:t xml:space="preserve"> год.)</w:t>
            </w:r>
          </w:p>
        </w:tc>
        <w:tc>
          <w:tcPr>
            <w:tcW w:w="2857" w:type="dxa"/>
            <w:gridSpan w:val="2"/>
            <w:vAlign w:val="center"/>
          </w:tcPr>
          <w:p w:rsidR="0067776D" w:rsidRPr="00245B4F" w:rsidRDefault="0067776D" w:rsidP="0045080E">
            <w:pPr>
              <w:ind w:right="-108"/>
              <w:jc w:val="center"/>
              <w:rPr>
                <w:bCs/>
              </w:rPr>
            </w:pPr>
            <w:r w:rsidRPr="00245B4F">
              <w:rPr>
                <w:bCs/>
              </w:rPr>
              <w:t>Опитування, тестування, презентації</w:t>
            </w:r>
          </w:p>
        </w:tc>
        <w:tc>
          <w:tcPr>
            <w:tcW w:w="788" w:type="dxa"/>
            <w:vAlign w:val="center"/>
          </w:tcPr>
          <w:p w:rsidR="0067776D" w:rsidRPr="00245B4F" w:rsidRDefault="0067776D" w:rsidP="0045080E">
            <w:pPr>
              <w:tabs>
                <w:tab w:val="left" w:pos="-108"/>
              </w:tabs>
              <w:spacing w:before="144"/>
              <w:ind w:right="-185"/>
              <w:jc w:val="center"/>
              <w:rPr>
                <w:bCs/>
                <w:sz w:val="25"/>
                <w:szCs w:val="25"/>
              </w:rPr>
            </w:pPr>
            <w:r w:rsidRPr="00245B4F">
              <w:rPr>
                <w:bCs/>
                <w:sz w:val="25"/>
                <w:szCs w:val="25"/>
              </w:rPr>
              <w:t>5</w:t>
            </w:r>
          </w:p>
        </w:tc>
        <w:tc>
          <w:tcPr>
            <w:tcW w:w="1359" w:type="dxa"/>
            <w:vAlign w:val="center"/>
          </w:tcPr>
          <w:p w:rsidR="0067776D" w:rsidRPr="00245B4F" w:rsidRDefault="0067776D" w:rsidP="0045080E">
            <w:pPr>
              <w:spacing w:before="144"/>
              <w:jc w:val="center"/>
              <w:rPr>
                <w:bCs/>
              </w:rPr>
            </w:pPr>
            <w:r>
              <w:rPr>
                <w:bCs/>
              </w:rPr>
              <w:t>9</w:t>
            </w:r>
          </w:p>
        </w:tc>
      </w:tr>
      <w:tr w:rsidR="0067776D" w:rsidRPr="00245B4F" w:rsidTr="0045080E">
        <w:trPr>
          <w:trHeight w:val="679"/>
          <w:jc w:val="center"/>
        </w:trPr>
        <w:tc>
          <w:tcPr>
            <w:tcW w:w="4548" w:type="dxa"/>
            <w:vAlign w:val="center"/>
          </w:tcPr>
          <w:p w:rsidR="0067776D" w:rsidRPr="00245B4F" w:rsidRDefault="0067776D" w:rsidP="0045080E">
            <w:pPr>
              <w:jc w:val="both"/>
            </w:pPr>
            <w:r w:rsidRPr="00245B4F">
              <w:t xml:space="preserve">Тема 11. </w:t>
            </w:r>
          </w:p>
          <w:p w:rsidR="0067776D" w:rsidRPr="00245B4F" w:rsidRDefault="0067776D" w:rsidP="0045080E">
            <w:pPr>
              <w:jc w:val="both"/>
              <w:rPr>
                <w:bCs/>
              </w:rPr>
            </w:pPr>
            <w:r>
              <w:t xml:space="preserve">(6 </w:t>
            </w:r>
            <w:r w:rsidRPr="00245B4F">
              <w:t>год.)</w:t>
            </w:r>
          </w:p>
        </w:tc>
        <w:tc>
          <w:tcPr>
            <w:tcW w:w="2857" w:type="dxa"/>
            <w:gridSpan w:val="2"/>
            <w:vAlign w:val="center"/>
          </w:tcPr>
          <w:p w:rsidR="0067776D" w:rsidRPr="00245B4F" w:rsidRDefault="0067776D" w:rsidP="0045080E">
            <w:pPr>
              <w:jc w:val="center"/>
              <w:rPr>
                <w:bCs/>
              </w:rPr>
            </w:pPr>
            <w:r w:rsidRPr="00245B4F">
              <w:rPr>
                <w:bCs/>
              </w:rPr>
              <w:t>Конспект лекції, реферат, презентації</w:t>
            </w:r>
          </w:p>
        </w:tc>
        <w:tc>
          <w:tcPr>
            <w:tcW w:w="788" w:type="dxa"/>
            <w:vAlign w:val="center"/>
          </w:tcPr>
          <w:p w:rsidR="0067776D" w:rsidRPr="00245B4F" w:rsidRDefault="0067776D" w:rsidP="0045080E">
            <w:pPr>
              <w:spacing w:before="144"/>
              <w:ind w:right="-249"/>
              <w:jc w:val="center"/>
              <w:rPr>
                <w:bCs/>
                <w:sz w:val="25"/>
                <w:szCs w:val="25"/>
              </w:rPr>
            </w:pPr>
            <w:r w:rsidRPr="00245B4F">
              <w:rPr>
                <w:bCs/>
                <w:sz w:val="25"/>
                <w:szCs w:val="25"/>
              </w:rPr>
              <w:t>5</w:t>
            </w:r>
          </w:p>
        </w:tc>
        <w:tc>
          <w:tcPr>
            <w:tcW w:w="1359" w:type="dxa"/>
            <w:vAlign w:val="center"/>
          </w:tcPr>
          <w:p w:rsidR="0067776D" w:rsidRPr="00245B4F" w:rsidRDefault="0067776D" w:rsidP="0045080E">
            <w:pPr>
              <w:spacing w:before="144"/>
              <w:jc w:val="center"/>
              <w:rPr>
                <w:bCs/>
              </w:rPr>
            </w:pPr>
            <w:r w:rsidRPr="00245B4F">
              <w:rPr>
                <w:bCs/>
              </w:rPr>
              <w:t>1</w:t>
            </w:r>
            <w:r>
              <w:rPr>
                <w:bCs/>
              </w:rPr>
              <w:t>0</w:t>
            </w:r>
          </w:p>
        </w:tc>
      </w:tr>
      <w:tr w:rsidR="0067776D" w:rsidRPr="00245B4F" w:rsidTr="0045080E">
        <w:trPr>
          <w:trHeight w:val="778"/>
          <w:jc w:val="center"/>
        </w:trPr>
        <w:tc>
          <w:tcPr>
            <w:tcW w:w="4548" w:type="dxa"/>
            <w:vAlign w:val="center"/>
          </w:tcPr>
          <w:p w:rsidR="0067776D" w:rsidRPr="00245B4F" w:rsidRDefault="0067776D" w:rsidP="0045080E">
            <w:pPr>
              <w:jc w:val="both"/>
            </w:pPr>
            <w:r w:rsidRPr="00245B4F">
              <w:t xml:space="preserve">Тема 12. </w:t>
            </w:r>
          </w:p>
          <w:p w:rsidR="0067776D" w:rsidRPr="00245B4F" w:rsidRDefault="0067776D" w:rsidP="0045080E">
            <w:pPr>
              <w:jc w:val="both"/>
              <w:rPr>
                <w:bCs/>
              </w:rPr>
            </w:pPr>
            <w:r>
              <w:t>(6</w:t>
            </w:r>
            <w:r w:rsidRPr="00245B4F">
              <w:t xml:space="preserve"> год.)</w:t>
            </w:r>
          </w:p>
        </w:tc>
        <w:tc>
          <w:tcPr>
            <w:tcW w:w="2857" w:type="dxa"/>
            <w:gridSpan w:val="2"/>
            <w:vAlign w:val="center"/>
          </w:tcPr>
          <w:p w:rsidR="0067776D" w:rsidRPr="00245B4F" w:rsidRDefault="0067776D" w:rsidP="0045080E">
            <w:pPr>
              <w:ind w:right="-45"/>
              <w:jc w:val="center"/>
              <w:rPr>
                <w:bCs/>
              </w:rPr>
            </w:pPr>
            <w:r w:rsidRPr="00245B4F">
              <w:rPr>
                <w:bCs/>
              </w:rPr>
              <w:t>Опитування, тестування, презентації</w:t>
            </w:r>
          </w:p>
        </w:tc>
        <w:tc>
          <w:tcPr>
            <w:tcW w:w="788" w:type="dxa"/>
            <w:vAlign w:val="center"/>
          </w:tcPr>
          <w:p w:rsidR="0067776D" w:rsidRPr="00245B4F" w:rsidRDefault="0067776D" w:rsidP="0045080E">
            <w:pPr>
              <w:spacing w:before="144"/>
              <w:ind w:right="-249"/>
              <w:jc w:val="center"/>
              <w:rPr>
                <w:bCs/>
                <w:sz w:val="25"/>
                <w:szCs w:val="25"/>
              </w:rPr>
            </w:pPr>
            <w:r w:rsidRPr="00245B4F">
              <w:rPr>
                <w:bCs/>
                <w:sz w:val="25"/>
                <w:szCs w:val="25"/>
              </w:rPr>
              <w:t>5</w:t>
            </w:r>
          </w:p>
        </w:tc>
        <w:tc>
          <w:tcPr>
            <w:tcW w:w="1359" w:type="dxa"/>
            <w:vAlign w:val="center"/>
          </w:tcPr>
          <w:p w:rsidR="0067776D" w:rsidRPr="00245B4F" w:rsidRDefault="0067776D" w:rsidP="0045080E">
            <w:pPr>
              <w:spacing w:before="144"/>
              <w:ind w:right="-48"/>
              <w:jc w:val="center"/>
              <w:rPr>
                <w:bCs/>
              </w:rPr>
            </w:pPr>
            <w:r w:rsidRPr="00245B4F">
              <w:rPr>
                <w:bCs/>
              </w:rPr>
              <w:t>1</w:t>
            </w:r>
            <w:r>
              <w:rPr>
                <w:bCs/>
              </w:rPr>
              <w:t>0</w:t>
            </w:r>
          </w:p>
        </w:tc>
      </w:tr>
      <w:tr w:rsidR="0067776D" w:rsidRPr="00245B4F" w:rsidTr="0045080E">
        <w:trPr>
          <w:trHeight w:val="778"/>
          <w:jc w:val="center"/>
        </w:trPr>
        <w:tc>
          <w:tcPr>
            <w:tcW w:w="4548" w:type="dxa"/>
            <w:vAlign w:val="center"/>
          </w:tcPr>
          <w:p w:rsidR="0067776D" w:rsidRPr="00245B4F" w:rsidRDefault="0067776D" w:rsidP="0045080E">
            <w:pPr>
              <w:jc w:val="both"/>
            </w:pPr>
            <w:r w:rsidRPr="00245B4F">
              <w:t xml:space="preserve">Тема 13. </w:t>
            </w:r>
          </w:p>
          <w:p w:rsidR="0067776D" w:rsidRPr="00245B4F" w:rsidRDefault="0067776D" w:rsidP="0045080E">
            <w:pPr>
              <w:jc w:val="both"/>
              <w:rPr>
                <w:bCs/>
              </w:rPr>
            </w:pPr>
            <w:r>
              <w:t>(6</w:t>
            </w:r>
            <w:r w:rsidRPr="00245B4F">
              <w:t xml:space="preserve"> год.)</w:t>
            </w:r>
          </w:p>
        </w:tc>
        <w:tc>
          <w:tcPr>
            <w:tcW w:w="2857" w:type="dxa"/>
            <w:gridSpan w:val="2"/>
            <w:vAlign w:val="center"/>
          </w:tcPr>
          <w:p w:rsidR="0067776D" w:rsidRPr="00245B4F" w:rsidRDefault="0067776D" w:rsidP="0045080E">
            <w:pPr>
              <w:ind w:right="-45"/>
              <w:jc w:val="center"/>
              <w:rPr>
                <w:bCs/>
              </w:rPr>
            </w:pPr>
            <w:r w:rsidRPr="00245B4F">
              <w:rPr>
                <w:bCs/>
              </w:rPr>
              <w:t>Конспект лекції, реферат, презентації</w:t>
            </w:r>
          </w:p>
        </w:tc>
        <w:tc>
          <w:tcPr>
            <w:tcW w:w="788" w:type="dxa"/>
            <w:vAlign w:val="center"/>
          </w:tcPr>
          <w:p w:rsidR="0067776D" w:rsidRPr="00245B4F" w:rsidRDefault="0067776D" w:rsidP="0045080E">
            <w:pPr>
              <w:spacing w:before="144"/>
              <w:ind w:right="-249"/>
              <w:jc w:val="center"/>
              <w:rPr>
                <w:bCs/>
                <w:sz w:val="25"/>
                <w:szCs w:val="25"/>
              </w:rPr>
            </w:pPr>
            <w:r w:rsidRPr="00245B4F">
              <w:rPr>
                <w:bCs/>
                <w:sz w:val="25"/>
                <w:szCs w:val="25"/>
              </w:rPr>
              <w:t>5</w:t>
            </w:r>
          </w:p>
        </w:tc>
        <w:tc>
          <w:tcPr>
            <w:tcW w:w="1359" w:type="dxa"/>
            <w:vAlign w:val="center"/>
          </w:tcPr>
          <w:p w:rsidR="0067776D" w:rsidRPr="00245B4F" w:rsidRDefault="0067776D" w:rsidP="0045080E">
            <w:pPr>
              <w:spacing w:before="144"/>
              <w:ind w:right="-48"/>
              <w:jc w:val="center"/>
              <w:rPr>
                <w:bCs/>
              </w:rPr>
            </w:pPr>
            <w:r w:rsidRPr="00245B4F">
              <w:rPr>
                <w:bCs/>
              </w:rPr>
              <w:t>1</w:t>
            </w:r>
            <w:r>
              <w:rPr>
                <w:bCs/>
              </w:rPr>
              <w:t>1</w:t>
            </w:r>
          </w:p>
        </w:tc>
      </w:tr>
      <w:tr w:rsidR="0067776D" w:rsidRPr="00245B4F" w:rsidTr="0045080E">
        <w:trPr>
          <w:trHeight w:val="778"/>
          <w:jc w:val="center"/>
        </w:trPr>
        <w:tc>
          <w:tcPr>
            <w:tcW w:w="4548" w:type="dxa"/>
            <w:vAlign w:val="center"/>
          </w:tcPr>
          <w:p w:rsidR="0067776D" w:rsidRPr="00245B4F" w:rsidRDefault="0067776D" w:rsidP="0045080E">
            <w:pPr>
              <w:jc w:val="both"/>
            </w:pPr>
            <w:r w:rsidRPr="00245B4F">
              <w:t>Тема 14.</w:t>
            </w:r>
          </w:p>
          <w:p w:rsidR="0067776D" w:rsidRPr="00245B4F" w:rsidRDefault="0067776D" w:rsidP="0045080E">
            <w:pPr>
              <w:jc w:val="both"/>
            </w:pPr>
            <w:r>
              <w:t>(6</w:t>
            </w:r>
            <w:r w:rsidRPr="00245B4F">
              <w:t xml:space="preserve"> год.)</w:t>
            </w:r>
          </w:p>
        </w:tc>
        <w:tc>
          <w:tcPr>
            <w:tcW w:w="2857" w:type="dxa"/>
            <w:gridSpan w:val="2"/>
            <w:vAlign w:val="center"/>
          </w:tcPr>
          <w:p w:rsidR="0067776D" w:rsidRPr="00245B4F" w:rsidRDefault="0067776D" w:rsidP="0045080E">
            <w:pPr>
              <w:ind w:right="-45"/>
              <w:jc w:val="center"/>
              <w:rPr>
                <w:bCs/>
              </w:rPr>
            </w:pPr>
            <w:r w:rsidRPr="00245B4F">
              <w:rPr>
                <w:bCs/>
              </w:rPr>
              <w:t>Опитування, тестування, презентації</w:t>
            </w:r>
          </w:p>
        </w:tc>
        <w:tc>
          <w:tcPr>
            <w:tcW w:w="788" w:type="dxa"/>
            <w:vAlign w:val="center"/>
          </w:tcPr>
          <w:p w:rsidR="0067776D" w:rsidRPr="00245B4F" w:rsidRDefault="0067776D" w:rsidP="0045080E">
            <w:pPr>
              <w:spacing w:before="144"/>
              <w:ind w:right="-249"/>
              <w:jc w:val="center"/>
              <w:rPr>
                <w:bCs/>
                <w:sz w:val="25"/>
                <w:szCs w:val="25"/>
              </w:rPr>
            </w:pPr>
            <w:r w:rsidRPr="00245B4F">
              <w:rPr>
                <w:bCs/>
                <w:sz w:val="25"/>
                <w:szCs w:val="25"/>
              </w:rPr>
              <w:t>5</w:t>
            </w:r>
          </w:p>
        </w:tc>
        <w:tc>
          <w:tcPr>
            <w:tcW w:w="1359" w:type="dxa"/>
            <w:vAlign w:val="center"/>
          </w:tcPr>
          <w:p w:rsidR="0067776D" w:rsidRPr="00245B4F" w:rsidRDefault="0067776D" w:rsidP="0045080E">
            <w:pPr>
              <w:spacing w:before="144"/>
              <w:ind w:right="-48"/>
              <w:jc w:val="center"/>
              <w:rPr>
                <w:bCs/>
              </w:rPr>
            </w:pPr>
            <w:r w:rsidRPr="00245B4F">
              <w:rPr>
                <w:bCs/>
              </w:rPr>
              <w:t>1</w:t>
            </w:r>
            <w:r>
              <w:rPr>
                <w:bCs/>
              </w:rPr>
              <w:t>2</w:t>
            </w:r>
          </w:p>
        </w:tc>
      </w:tr>
      <w:tr w:rsidR="0067776D" w:rsidRPr="00245B4F" w:rsidTr="0045080E">
        <w:trPr>
          <w:trHeight w:val="778"/>
          <w:jc w:val="center"/>
        </w:trPr>
        <w:tc>
          <w:tcPr>
            <w:tcW w:w="4548" w:type="dxa"/>
            <w:vAlign w:val="center"/>
          </w:tcPr>
          <w:p w:rsidR="0067776D" w:rsidRPr="00245B4F" w:rsidRDefault="0067776D" w:rsidP="0045080E">
            <w:pPr>
              <w:jc w:val="both"/>
            </w:pPr>
            <w:r w:rsidRPr="00245B4F">
              <w:t>Тема 15.</w:t>
            </w:r>
          </w:p>
          <w:p w:rsidR="0067776D" w:rsidRPr="00245B4F" w:rsidRDefault="0067776D" w:rsidP="0045080E">
            <w:pPr>
              <w:jc w:val="both"/>
            </w:pPr>
            <w:r>
              <w:t>(6</w:t>
            </w:r>
            <w:r w:rsidRPr="00245B4F">
              <w:t xml:space="preserve"> год.)</w:t>
            </w:r>
          </w:p>
        </w:tc>
        <w:tc>
          <w:tcPr>
            <w:tcW w:w="2857" w:type="dxa"/>
            <w:gridSpan w:val="2"/>
            <w:vAlign w:val="center"/>
          </w:tcPr>
          <w:p w:rsidR="0067776D" w:rsidRPr="00245B4F" w:rsidRDefault="0067776D" w:rsidP="0045080E">
            <w:pPr>
              <w:ind w:right="-45"/>
              <w:jc w:val="center"/>
              <w:rPr>
                <w:bCs/>
              </w:rPr>
            </w:pPr>
            <w:r w:rsidRPr="00245B4F">
              <w:rPr>
                <w:bCs/>
              </w:rPr>
              <w:t>Конспект лекції, реферат, презентації</w:t>
            </w:r>
          </w:p>
        </w:tc>
        <w:tc>
          <w:tcPr>
            <w:tcW w:w="788" w:type="dxa"/>
            <w:vAlign w:val="center"/>
          </w:tcPr>
          <w:p w:rsidR="0067776D" w:rsidRPr="00245B4F" w:rsidRDefault="0067776D" w:rsidP="0045080E">
            <w:pPr>
              <w:spacing w:before="144"/>
              <w:ind w:right="-249"/>
              <w:jc w:val="center"/>
              <w:rPr>
                <w:bCs/>
                <w:sz w:val="25"/>
                <w:szCs w:val="25"/>
              </w:rPr>
            </w:pPr>
            <w:r w:rsidRPr="00245B4F">
              <w:rPr>
                <w:bCs/>
                <w:sz w:val="25"/>
                <w:szCs w:val="25"/>
              </w:rPr>
              <w:t>5</w:t>
            </w:r>
          </w:p>
        </w:tc>
        <w:tc>
          <w:tcPr>
            <w:tcW w:w="1359" w:type="dxa"/>
            <w:vAlign w:val="center"/>
          </w:tcPr>
          <w:p w:rsidR="0067776D" w:rsidRPr="00245B4F" w:rsidRDefault="0067776D" w:rsidP="0045080E">
            <w:pPr>
              <w:spacing w:before="144"/>
              <w:ind w:right="-48"/>
              <w:jc w:val="center"/>
              <w:rPr>
                <w:bCs/>
              </w:rPr>
            </w:pPr>
            <w:r w:rsidRPr="00245B4F">
              <w:rPr>
                <w:bCs/>
              </w:rPr>
              <w:t>1</w:t>
            </w:r>
            <w:r>
              <w:rPr>
                <w:bCs/>
              </w:rPr>
              <w:t>3</w:t>
            </w:r>
          </w:p>
        </w:tc>
      </w:tr>
      <w:tr w:rsidR="0067776D" w:rsidRPr="00245B4F" w:rsidTr="0045080E">
        <w:trPr>
          <w:trHeight w:val="778"/>
          <w:jc w:val="center"/>
        </w:trPr>
        <w:tc>
          <w:tcPr>
            <w:tcW w:w="4548" w:type="dxa"/>
            <w:vAlign w:val="center"/>
          </w:tcPr>
          <w:p w:rsidR="0067776D" w:rsidRPr="00245B4F" w:rsidRDefault="0067776D" w:rsidP="0045080E">
            <w:pPr>
              <w:jc w:val="both"/>
            </w:pPr>
            <w:r w:rsidRPr="00245B4F">
              <w:t>Тема 16.</w:t>
            </w:r>
          </w:p>
          <w:p w:rsidR="0067776D" w:rsidRPr="00245B4F" w:rsidRDefault="0067776D" w:rsidP="0045080E">
            <w:pPr>
              <w:jc w:val="both"/>
            </w:pPr>
            <w:r>
              <w:t>(6</w:t>
            </w:r>
            <w:r w:rsidRPr="00245B4F">
              <w:t xml:space="preserve"> год.)</w:t>
            </w:r>
          </w:p>
        </w:tc>
        <w:tc>
          <w:tcPr>
            <w:tcW w:w="2857" w:type="dxa"/>
            <w:gridSpan w:val="2"/>
            <w:vAlign w:val="center"/>
          </w:tcPr>
          <w:p w:rsidR="0067776D" w:rsidRPr="00245B4F" w:rsidRDefault="0067776D" w:rsidP="0045080E">
            <w:pPr>
              <w:ind w:right="-45"/>
              <w:jc w:val="center"/>
              <w:rPr>
                <w:bCs/>
              </w:rPr>
            </w:pPr>
            <w:r w:rsidRPr="00245B4F">
              <w:rPr>
                <w:bCs/>
              </w:rPr>
              <w:t>Опитування, тестування, презентації</w:t>
            </w:r>
          </w:p>
        </w:tc>
        <w:tc>
          <w:tcPr>
            <w:tcW w:w="788" w:type="dxa"/>
            <w:vAlign w:val="center"/>
          </w:tcPr>
          <w:p w:rsidR="0067776D" w:rsidRPr="00245B4F" w:rsidRDefault="0067776D" w:rsidP="0045080E">
            <w:pPr>
              <w:spacing w:before="144"/>
              <w:ind w:right="-249"/>
              <w:jc w:val="center"/>
              <w:rPr>
                <w:bCs/>
                <w:sz w:val="25"/>
                <w:szCs w:val="25"/>
              </w:rPr>
            </w:pPr>
            <w:r w:rsidRPr="00245B4F">
              <w:rPr>
                <w:bCs/>
                <w:sz w:val="25"/>
                <w:szCs w:val="25"/>
              </w:rPr>
              <w:t>5</w:t>
            </w:r>
          </w:p>
        </w:tc>
        <w:tc>
          <w:tcPr>
            <w:tcW w:w="1359" w:type="dxa"/>
            <w:vAlign w:val="center"/>
          </w:tcPr>
          <w:p w:rsidR="0067776D" w:rsidRPr="00E6291B" w:rsidRDefault="0067776D" w:rsidP="0045080E">
            <w:pPr>
              <w:spacing w:before="144"/>
              <w:ind w:right="-48"/>
              <w:jc w:val="center"/>
              <w:rPr>
                <w:bCs/>
              </w:rPr>
            </w:pPr>
            <w:r w:rsidRPr="00E6291B">
              <w:rPr>
                <w:bCs/>
              </w:rPr>
              <w:t>14</w:t>
            </w:r>
          </w:p>
        </w:tc>
      </w:tr>
      <w:tr w:rsidR="0067776D" w:rsidRPr="00245B4F" w:rsidTr="0045080E">
        <w:trPr>
          <w:trHeight w:val="778"/>
          <w:jc w:val="center"/>
        </w:trPr>
        <w:tc>
          <w:tcPr>
            <w:tcW w:w="4548" w:type="dxa"/>
            <w:vAlign w:val="center"/>
          </w:tcPr>
          <w:p w:rsidR="0067776D" w:rsidRPr="00245B4F" w:rsidRDefault="0067776D" w:rsidP="0045080E">
            <w:pPr>
              <w:jc w:val="both"/>
            </w:pPr>
            <w:r w:rsidRPr="00245B4F">
              <w:t>Тема 17.</w:t>
            </w:r>
          </w:p>
          <w:p w:rsidR="0067776D" w:rsidRPr="00245B4F" w:rsidRDefault="0067776D" w:rsidP="0045080E">
            <w:pPr>
              <w:jc w:val="both"/>
            </w:pPr>
            <w:r>
              <w:t>(2</w:t>
            </w:r>
            <w:r w:rsidRPr="00245B4F">
              <w:t xml:space="preserve"> год.)</w:t>
            </w:r>
          </w:p>
        </w:tc>
        <w:tc>
          <w:tcPr>
            <w:tcW w:w="2857" w:type="dxa"/>
            <w:gridSpan w:val="2"/>
            <w:vAlign w:val="center"/>
          </w:tcPr>
          <w:p w:rsidR="0067776D" w:rsidRPr="00245B4F" w:rsidRDefault="0067776D" w:rsidP="0045080E">
            <w:pPr>
              <w:ind w:right="-45"/>
              <w:jc w:val="center"/>
              <w:rPr>
                <w:bCs/>
              </w:rPr>
            </w:pPr>
            <w:r w:rsidRPr="00245B4F">
              <w:rPr>
                <w:bCs/>
              </w:rPr>
              <w:t>Опитування, тестування, презентації</w:t>
            </w:r>
          </w:p>
        </w:tc>
        <w:tc>
          <w:tcPr>
            <w:tcW w:w="788" w:type="dxa"/>
            <w:vAlign w:val="center"/>
          </w:tcPr>
          <w:p w:rsidR="0067776D" w:rsidRPr="00245B4F" w:rsidRDefault="0067776D" w:rsidP="0045080E">
            <w:pPr>
              <w:spacing w:before="144"/>
              <w:ind w:right="-249"/>
              <w:jc w:val="center"/>
              <w:rPr>
                <w:bCs/>
                <w:sz w:val="25"/>
                <w:szCs w:val="25"/>
              </w:rPr>
            </w:pPr>
            <w:r w:rsidRPr="00245B4F">
              <w:rPr>
                <w:bCs/>
                <w:sz w:val="25"/>
                <w:szCs w:val="25"/>
              </w:rPr>
              <w:t>5</w:t>
            </w:r>
          </w:p>
        </w:tc>
        <w:tc>
          <w:tcPr>
            <w:tcW w:w="1359" w:type="dxa"/>
            <w:vAlign w:val="center"/>
          </w:tcPr>
          <w:p w:rsidR="0067776D" w:rsidRPr="00E6291B" w:rsidRDefault="0067776D" w:rsidP="0045080E">
            <w:pPr>
              <w:spacing w:before="144"/>
              <w:ind w:right="-48"/>
              <w:jc w:val="center"/>
              <w:rPr>
                <w:bCs/>
              </w:rPr>
            </w:pPr>
            <w:r w:rsidRPr="00E6291B">
              <w:rPr>
                <w:bCs/>
              </w:rPr>
              <w:t>15</w:t>
            </w:r>
          </w:p>
        </w:tc>
      </w:tr>
      <w:tr w:rsidR="0067776D" w:rsidRPr="00245B4F" w:rsidTr="0045080E">
        <w:trPr>
          <w:trHeight w:val="369"/>
          <w:jc w:val="center"/>
        </w:trPr>
        <w:tc>
          <w:tcPr>
            <w:tcW w:w="4548" w:type="dxa"/>
            <w:vAlign w:val="center"/>
          </w:tcPr>
          <w:p w:rsidR="0067776D" w:rsidRPr="00245B4F" w:rsidRDefault="0067776D" w:rsidP="0045080E">
            <w:pPr>
              <w:shd w:val="clear" w:color="auto" w:fill="FFFFFF"/>
              <w:spacing w:line="276" w:lineRule="auto"/>
              <w:jc w:val="center"/>
              <w:rPr>
                <w:i/>
              </w:rPr>
            </w:pPr>
            <w:r>
              <w:rPr>
                <w:i/>
              </w:rPr>
              <w:t>Всього: 44</w:t>
            </w:r>
            <w:r w:rsidRPr="00245B4F">
              <w:rPr>
                <w:i/>
              </w:rPr>
              <w:t xml:space="preserve">  год.</w:t>
            </w:r>
          </w:p>
        </w:tc>
        <w:tc>
          <w:tcPr>
            <w:tcW w:w="5004" w:type="dxa"/>
            <w:gridSpan w:val="4"/>
            <w:vAlign w:val="center"/>
          </w:tcPr>
          <w:p w:rsidR="0067776D" w:rsidRPr="00245B4F" w:rsidRDefault="0067776D" w:rsidP="0045080E">
            <w:pPr>
              <w:spacing w:before="144"/>
              <w:jc w:val="center"/>
              <w:rPr>
                <w:bCs/>
                <w:i/>
              </w:rPr>
            </w:pPr>
            <w:r w:rsidRPr="00245B4F">
              <w:rPr>
                <w:bCs/>
                <w:i/>
              </w:rPr>
              <w:t>Всього: 20 балів</w:t>
            </w:r>
          </w:p>
        </w:tc>
      </w:tr>
      <w:tr w:rsidR="0067776D" w:rsidRPr="00245B4F" w:rsidTr="0045080E">
        <w:trPr>
          <w:trHeight w:val="518"/>
          <w:jc w:val="center"/>
        </w:trPr>
        <w:tc>
          <w:tcPr>
            <w:tcW w:w="4548" w:type="dxa"/>
            <w:vAlign w:val="center"/>
          </w:tcPr>
          <w:p w:rsidR="0067776D" w:rsidRPr="00245B4F" w:rsidRDefault="0067776D" w:rsidP="0045080E">
            <w:pPr>
              <w:spacing w:before="144"/>
              <w:ind w:right="34"/>
              <w:jc w:val="center"/>
              <w:rPr>
                <w:b/>
                <w:i/>
                <w:sz w:val="26"/>
                <w:szCs w:val="26"/>
              </w:rPr>
            </w:pPr>
            <w:r>
              <w:rPr>
                <w:b/>
                <w:i/>
                <w:sz w:val="26"/>
                <w:szCs w:val="26"/>
              </w:rPr>
              <w:t xml:space="preserve">Разом: 98 </w:t>
            </w:r>
            <w:r w:rsidRPr="00245B4F">
              <w:rPr>
                <w:b/>
                <w:i/>
                <w:sz w:val="26"/>
                <w:szCs w:val="26"/>
              </w:rPr>
              <w:t>год.</w:t>
            </w:r>
          </w:p>
        </w:tc>
        <w:tc>
          <w:tcPr>
            <w:tcW w:w="5004" w:type="dxa"/>
            <w:gridSpan w:val="4"/>
            <w:vAlign w:val="center"/>
          </w:tcPr>
          <w:p w:rsidR="0067776D" w:rsidRPr="00245B4F" w:rsidRDefault="0067776D" w:rsidP="0045080E">
            <w:pPr>
              <w:spacing w:before="144"/>
              <w:ind w:right="-260"/>
              <w:jc w:val="center"/>
              <w:rPr>
                <w:b/>
                <w:bCs/>
                <w:i/>
                <w:sz w:val="25"/>
                <w:szCs w:val="25"/>
              </w:rPr>
            </w:pPr>
            <w:r w:rsidRPr="00245B4F">
              <w:rPr>
                <w:b/>
                <w:bCs/>
                <w:i/>
                <w:sz w:val="25"/>
                <w:szCs w:val="25"/>
              </w:rPr>
              <w:t>Разом: 40 балів</w:t>
            </w:r>
          </w:p>
        </w:tc>
      </w:tr>
    </w:tbl>
    <w:p w:rsidR="00171FBD" w:rsidRPr="00DE7214" w:rsidRDefault="00171FBD" w:rsidP="00171FBD">
      <w:pPr>
        <w:ind w:firstLine="360"/>
        <w:jc w:val="both"/>
        <w:rPr>
          <w:sz w:val="28"/>
          <w:szCs w:val="28"/>
        </w:rPr>
      </w:pPr>
    </w:p>
    <w:p w:rsidR="00F3473C" w:rsidRPr="00DE7214" w:rsidRDefault="00F3473C" w:rsidP="00171FBD">
      <w:pPr>
        <w:shd w:val="clear" w:color="auto" w:fill="FFFFFF"/>
        <w:spacing w:before="144"/>
        <w:jc w:val="center"/>
        <w:rPr>
          <w:b/>
          <w:sz w:val="28"/>
          <w:szCs w:val="28"/>
        </w:rPr>
      </w:pPr>
      <w:r w:rsidRPr="00DE7214">
        <w:rPr>
          <w:b/>
          <w:sz w:val="28"/>
          <w:szCs w:val="28"/>
        </w:rPr>
        <w:br w:type="page"/>
      </w:r>
    </w:p>
    <w:p w:rsidR="00D3493C" w:rsidRPr="00DE7214" w:rsidRDefault="00D3493C" w:rsidP="00E426CB">
      <w:pPr>
        <w:jc w:val="center"/>
        <w:rPr>
          <w:b/>
          <w:sz w:val="28"/>
          <w:szCs w:val="28"/>
        </w:rPr>
      </w:pPr>
    </w:p>
    <w:p w:rsidR="009F2E2E" w:rsidRPr="00DE7214" w:rsidRDefault="009F2E2E" w:rsidP="00E426CB">
      <w:pPr>
        <w:jc w:val="center"/>
        <w:rPr>
          <w:b/>
          <w:sz w:val="28"/>
          <w:szCs w:val="28"/>
        </w:rPr>
      </w:pPr>
      <w:r w:rsidRPr="00DE7214">
        <w:rPr>
          <w:b/>
          <w:sz w:val="28"/>
          <w:szCs w:val="28"/>
        </w:rPr>
        <w:t>КОНТРОЛЬ І ОЦІНКА ЯКОСТІ НАВЧАННЯ</w:t>
      </w:r>
    </w:p>
    <w:p w:rsidR="009F2E2E" w:rsidRPr="00DE7214" w:rsidRDefault="009F2E2E" w:rsidP="00E426CB">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A64376" w:rsidRPr="00DE7214" w:rsidTr="00E332D8">
        <w:trPr>
          <w:trHeight w:val="5784"/>
        </w:trPr>
        <w:tc>
          <w:tcPr>
            <w:tcW w:w="3828" w:type="dxa"/>
            <w:shd w:val="clear" w:color="auto" w:fill="auto"/>
          </w:tcPr>
          <w:p w:rsidR="009F2E2E" w:rsidRPr="00DE7214" w:rsidRDefault="009F2E2E" w:rsidP="00E426CB">
            <w:pPr>
              <w:pStyle w:val="TableParagraph"/>
              <w:ind w:left="97" w:right="1006"/>
              <w:rPr>
                <w:sz w:val="24"/>
              </w:rPr>
            </w:pPr>
            <w:r w:rsidRPr="00DE7214">
              <w:rPr>
                <w:sz w:val="24"/>
              </w:rPr>
              <w:t>Оцінювання досягнень студента</w:t>
            </w:r>
          </w:p>
        </w:tc>
        <w:tc>
          <w:tcPr>
            <w:tcW w:w="6095" w:type="dxa"/>
            <w:shd w:val="clear" w:color="auto" w:fill="auto"/>
          </w:tcPr>
          <w:p w:rsidR="009F2E2E" w:rsidRPr="00DE7214" w:rsidRDefault="009F2E2E" w:rsidP="00E426CB">
            <w:pPr>
              <w:widowControl w:val="0"/>
              <w:autoSpaceDE w:val="0"/>
              <w:autoSpaceDN w:val="0"/>
              <w:ind w:left="188" w:right="238" w:firstLine="709"/>
              <w:jc w:val="both"/>
              <w:rPr>
                <w:i/>
                <w:sz w:val="24"/>
                <w:szCs w:val="24"/>
              </w:rPr>
            </w:pPr>
            <w:r w:rsidRPr="00DE7214">
              <w:rPr>
                <w:i/>
                <w:sz w:val="24"/>
                <w:szCs w:val="24"/>
              </w:rPr>
              <w:t>Результати навчальної діяльності студентів оцінюються за 100 бальною шкалою в кожному семестрі окремо.</w:t>
            </w:r>
          </w:p>
          <w:p w:rsidR="009F2E2E" w:rsidRPr="00DE7214" w:rsidRDefault="009F2E2E" w:rsidP="00E426CB">
            <w:pPr>
              <w:widowControl w:val="0"/>
              <w:autoSpaceDE w:val="0"/>
              <w:autoSpaceDN w:val="0"/>
              <w:ind w:left="188" w:right="238" w:firstLine="720"/>
              <w:jc w:val="both"/>
              <w:rPr>
                <w:i/>
                <w:sz w:val="24"/>
                <w:szCs w:val="24"/>
              </w:rPr>
            </w:pPr>
            <w:r w:rsidRPr="00DE7214">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9F2E2E" w:rsidRPr="00DE7214" w:rsidRDefault="009F2E2E" w:rsidP="00E426CB">
            <w:pPr>
              <w:widowControl w:val="0"/>
              <w:autoSpaceDE w:val="0"/>
              <w:autoSpaceDN w:val="0"/>
              <w:ind w:left="188" w:right="238" w:firstLine="720"/>
              <w:jc w:val="both"/>
              <w:rPr>
                <w:i/>
                <w:sz w:val="24"/>
                <w:szCs w:val="24"/>
              </w:rPr>
            </w:pPr>
            <w:r w:rsidRPr="00DE7214">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rsidR="009F2E2E" w:rsidRPr="00DE7214" w:rsidRDefault="009F2E2E" w:rsidP="00E426CB">
            <w:pPr>
              <w:widowControl w:val="0"/>
              <w:autoSpaceDE w:val="0"/>
              <w:autoSpaceDN w:val="0"/>
              <w:ind w:left="188" w:right="238" w:firstLine="709"/>
              <w:jc w:val="both"/>
              <w:rPr>
                <w:i/>
                <w:sz w:val="24"/>
                <w:szCs w:val="24"/>
              </w:rPr>
            </w:pPr>
            <w:r w:rsidRPr="00DE7214">
              <w:rPr>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9F2E2E" w:rsidRPr="00DE7214" w:rsidRDefault="009F2E2E" w:rsidP="00E426CB">
            <w:pPr>
              <w:widowControl w:val="0"/>
              <w:autoSpaceDE w:val="0"/>
              <w:autoSpaceDN w:val="0"/>
              <w:ind w:left="188" w:right="238" w:firstLine="709"/>
              <w:jc w:val="both"/>
              <w:rPr>
                <w:i/>
                <w:sz w:val="24"/>
                <w:szCs w:val="24"/>
              </w:rPr>
            </w:pPr>
            <w:r w:rsidRPr="00DE7214">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9F2E2E" w:rsidRPr="00DE7214" w:rsidRDefault="009F2E2E" w:rsidP="00E426CB">
            <w:pPr>
              <w:widowControl w:val="0"/>
              <w:autoSpaceDE w:val="0"/>
              <w:autoSpaceDN w:val="0"/>
              <w:ind w:left="188" w:right="238" w:firstLine="709"/>
              <w:jc w:val="both"/>
              <w:rPr>
                <w:i/>
                <w:sz w:val="24"/>
                <w:szCs w:val="24"/>
              </w:rPr>
            </w:pPr>
            <w:r w:rsidRPr="00DE7214">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9F2E2E" w:rsidRPr="00DE7214" w:rsidRDefault="009F2E2E" w:rsidP="00E426CB">
            <w:pPr>
              <w:widowControl w:val="0"/>
              <w:autoSpaceDE w:val="0"/>
              <w:autoSpaceDN w:val="0"/>
              <w:ind w:left="188" w:right="238" w:firstLine="709"/>
              <w:jc w:val="both"/>
              <w:rPr>
                <w:i/>
                <w:sz w:val="24"/>
                <w:szCs w:val="24"/>
              </w:rPr>
            </w:pPr>
            <w:r w:rsidRPr="00DE7214">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rsidR="009F2E2E" w:rsidRPr="00DE7214" w:rsidRDefault="009F2E2E" w:rsidP="00E426CB">
            <w:pPr>
              <w:widowControl w:val="0"/>
              <w:autoSpaceDE w:val="0"/>
              <w:autoSpaceDN w:val="0"/>
              <w:ind w:left="188" w:right="238" w:firstLine="709"/>
              <w:jc w:val="both"/>
              <w:rPr>
                <w:i/>
                <w:sz w:val="24"/>
                <w:szCs w:val="24"/>
              </w:rPr>
            </w:pPr>
            <w:r w:rsidRPr="00DE7214">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9F2E2E" w:rsidRPr="00DE7214" w:rsidRDefault="009F2E2E" w:rsidP="00E426CB">
            <w:pPr>
              <w:widowControl w:val="0"/>
              <w:autoSpaceDE w:val="0"/>
              <w:autoSpaceDN w:val="0"/>
              <w:ind w:left="188" w:right="238" w:firstLine="709"/>
              <w:jc w:val="both"/>
              <w:rPr>
                <w:i/>
                <w:sz w:val="24"/>
              </w:rPr>
            </w:pPr>
            <w:r w:rsidRPr="00DE7214">
              <w:rPr>
                <w:i/>
                <w:sz w:val="24"/>
                <w:szCs w:val="24"/>
              </w:rPr>
              <w:t>Модульний контроль знань студентів здійснюється після завершення вивчення навчального матеріалу модуля.</w:t>
            </w:r>
          </w:p>
        </w:tc>
      </w:tr>
    </w:tbl>
    <w:p w:rsidR="009F2E2E" w:rsidRPr="00DE7214" w:rsidRDefault="009F2E2E" w:rsidP="00E426CB"/>
    <w:p w:rsidR="009F2E2E" w:rsidRPr="00DE7214" w:rsidRDefault="009F2E2E" w:rsidP="00E426CB">
      <w:pPr>
        <w:jc w:val="center"/>
        <w:rPr>
          <w:sz w:val="28"/>
          <w:szCs w:val="28"/>
        </w:rPr>
      </w:pPr>
      <w:r w:rsidRPr="00DE7214">
        <w:rPr>
          <w:b/>
          <w:bCs/>
          <w:sz w:val="28"/>
          <w:szCs w:val="28"/>
        </w:rPr>
        <w:br w:type="page"/>
      </w:r>
      <w:r w:rsidRPr="00DE7214">
        <w:rPr>
          <w:b/>
          <w:bCs/>
          <w:sz w:val="28"/>
          <w:szCs w:val="28"/>
        </w:rPr>
        <w:lastRenderedPageBreak/>
        <w:t>Загальна оцінка з дисципліни: шкала оцінювання національна та ECTS</w:t>
      </w:r>
    </w:p>
    <w:p w:rsidR="009F2E2E" w:rsidRPr="00DE7214" w:rsidRDefault="009F2E2E" w:rsidP="00E426CB">
      <w:pPr>
        <w:jc w:val="center"/>
        <w:rPr>
          <w:sz w:val="16"/>
          <w:szCs w:val="16"/>
        </w:rPr>
      </w:pPr>
    </w:p>
    <w:tbl>
      <w:tblPr>
        <w:tblW w:w="5328" w:type="pct"/>
        <w:jc w:val="center"/>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34"/>
        <w:gridCol w:w="1679"/>
        <w:gridCol w:w="1138"/>
        <w:gridCol w:w="1578"/>
        <w:gridCol w:w="744"/>
        <w:gridCol w:w="4194"/>
      </w:tblGrid>
      <w:tr w:rsidR="00A64376" w:rsidRPr="00DE7214" w:rsidTr="00A27AA1">
        <w:trPr>
          <w:tblCellSpacing w:w="0" w:type="dxa"/>
          <w:jc w:val="center"/>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pPr>
            <w:r w:rsidRPr="00DE7214">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pPr>
            <w:r w:rsidRPr="00DE7214">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9F2E2E" w:rsidRPr="00DE7214" w:rsidRDefault="009F2E2E" w:rsidP="00E426CB">
            <w:pPr>
              <w:jc w:val="center"/>
            </w:pPr>
            <w:r w:rsidRPr="00DE7214">
              <w:rPr>
                <w:b/>
                <w:bCs/>
              </w:rPr>
              <w:t>Оцінка за шкалою ECTS</w:t>
            </w:r>
          </w:p>
        </w:tc>
      </w:tr>
      <w:tr w:rsidR="00A64376" w:rsidRPr="00DE7214" w:rsidTr="00A27AA1">
        <w:trPr>
          <w:tblCellSpacing w:w="0" w:type="dxa"/>
          <w:jc w:val="center"/>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sz w:val="28"/>
                <w:szCs w:val="28"/>
              </w:rPr>
            </w:pPr>
            <w:r w:rsidRPr="00DE7214">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sz w:val="28"/>
                <w:szCs w:val="28"/>
              </w:rPr>
            </w:pPr>
            <w:r w:rsidRPr="00DE7214">
              <w:rPr>
                <w:b/>
                <w:bCs/>
                <w:sz w:val="28"/>
                <w:szCs w:val="28"/>
              </w:rPr>
              <w:t>залік</w:t>
            </w:r>
          </w:p>
        </w:tc>
        <w:tc>
          <w:tcPr>
            <w:tcW w:w="2382" w:type="pct"/>
            <w:gridSpan w:val="2"/>
            <w:vMerge/>
            <w:tcBorders>
              <w:left w:val="outset" w:sz="6" w:space="0" w:color="auto"/>
              <w:right w:val="outset" w:sz="6" w:space="0" w:color="auto"/>
            </w:tcBorders>
            <w:vAlign w:val="center"/>
            <w:hideMark/>
          </w:tcPr>
          <w:p w:rsidR="009F2E2E" w:rsidRPr="00DE7214" w:rsidRDefault="009F2E2E" w:rsidP="00E426CB">
            <w:pPr>
              <w:rPr>
                <w:sz w:val="28"/>
                <w:szCs w:val="28"/>
              </w:rPr>
            </w:pPr>
          </w:p>
        </w:tc>
      </w:tr>
      <w:tr w:rsidR="00A64376" w:rsidRPr="00DE7214" w:rsidTr="00A27AA1">
        <w:trPr>
          <w:tblCellSpacing w:w="0" w:type="dxa"/>
          <w:jc w:val="center"/>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b/>
                <w:sz w:val="28"/>
                <w:szCs w:val="28"/>
              </w:rPr>
            </w:pPr>
            <w:r w:rsidRPr="00DE7214">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i/>
                <w:sz w:val="28"/>
                <w:szCs w:val="28"/>
              </w:rPr>
            </w:pPr>
            <w:r w:rsidRPr="00DE7214">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b/>
                <w:sz w:val="28"/>
                <w:szCs w:val="28"/>
              </w:rPr>
            </w:pPr>
            <w:r w:rsidRPr="00DE7214">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i/>
                <w:sz w:val="28"/>
                <w:szCs w:val="28"/>
              </w:rPr>
            </w:pPr>
            <w:r w:rsidRPr="00DE7214">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b/>
                <w:sz w:val="28"/>
                <w:szCs w:val="28"/>
              </w:rPr>
            </w:pPr>
            <w:r w:rsidRPr="00DE7214">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i/>
                <w:sz w:val="28"/>
                <w:szCs w:val="28"/>
              </w:rPr>
            </w:pPr>
            <w:r w:rsidRPr="00DE7214">
              <w:rPr>
                <w:i/>
                <w:sz w:val="28"/>
                <w:szCs w:val="28"/>
              </w:rPr>
              <w:t>відмінно</w:t>
            </w:r>
          </w:p>
        </w:tc>
      </w:tr>
      <w:tr w:rsidR="00A64376" w:rsidRPr="00DE7214" w:rsidTr="00A27AA1">
        <w:trPr>
          <w:tblCellSpacing w:w="0" w:type="dxa"/>
          <w:jc w:val="center"/>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b/>
                <w:sz w:val="28"/>
                <w:szCs w:val="28"/>
              </w:rPr>
            </w:pPr>
            <w:r w:rsidRPr="00DE7214">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i/>
                <w:sz w:val="28"/>
                <w:szCs w:val="28"/>
              </w:rPr>
            </w:pPr>
            <w:r w:rsidRPr="00DE7214">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b/>
                <w:sz w:val="28"/>
                <w:szCs w:val="28"/>
              </w:rPr>
            </w:pPr>
            <w:r w:rsidRPr="00DE7214">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b/>
                <w:sz w:val="28"/>
                <w:szCs w:val="28"/>
              </w:rPr>
            </w:pPr>
            <w:r w:rsidRPr="00DE7214">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i/>
                <w:sz w:val="28"/>
                <w:szCs w:val="28"/>
              </w:rPr>
            </w:pPr>
            <w:r w:rsidRPr="00DE7214">
              <w:rPr>
                <w:i/>
                <w:sz w:val="28"/>
                <w:szCs w:val="28"/>
              </w:rPr>
              <w:t>добре (дуже добре)</w:t>
            </w:r>
          </w:p>
        </w:tc>
      </w:tr>
      <w:tr w:rsidR="00A64376" w:rsidRPr="00DE7214" w:rsidTr="00A27AA1">
        <w:trPr>
          <w:tblCellSpacing w:w="0" w:type="dxa"/>
          <w:jc w:val="center"/>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b/>
                <w:sz w:val="28"/>
                <w:szCs w:val="28"/>
              </w:rPr>
            </w:pPr>
            <w:r w:rsidRPr="00DE7214">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i/>
                <w:sz w:val="28"/>
                <w:szCs w:val="28"/>
              </w:rPr>
            </w:pPr>
            <w:r w:rsidRPr="00DE7214">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b/>
                <w:sz w:val="28"/>
                <w:szCs w:val="28"/>
              </w:rPr>
            </w:pPr>
            <w:r w:rsidRPr="00DE7214">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b/>
                <w:sz w:val="28"/>
                <w:szCs w:val="28"/>
              </w:rPr>
            </w:pPr>
            <w:r w:rsidRPr="00DE7214">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i/>
                <w:sz w:val="28"/>
                <w:szCs w:val="28"/>
              </w:rPr>
            </w:pPr>
            <w:r w:rsidRPr="00DE7214">
              <w:rPr>
                <w:i/>
                <w:sz w:val="28"/>
                <w:szCs w:val="28"/>
              </w:rPr>
              <w:t xml:space="preserve">добре </w:t>
            </w:r>
          </w:p>
        </w:tc>
      </w:tr>
      <w:tr w:rsidR="00A64376" w:rsidRPr="00DE7214" w:rsidTr="00A27AA1">
        <w:trPr>
          <w:tblCellSpacing w:w="0" w:type="dxa"/>
          <w:jc w:val="center"/>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b/>
                <w:sz w:val="28"/>
                <w:szCs w:val="28"/>
              </w:rPr>
            </w:pPr>
            <w:r w:rsidRPr="00DE7214">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i/>
                <w:sz w:val="28"/>
                <w:szCs w:val="28"/>
              </w:rPr>
            </w:pPr>
            <w:r w:rsidRPr="00DE7214">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b/>
                <w:sz w:val="28"/>
                <w:szCs w:val="28"/>
              </w:rPr>
            </w:pPr>
            <w:r w:rsidRPr="00DE7214">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b/>
                <w:sz w:val="28"/>
                <w:szCs w:val="28"/>
              </w:rPr>
            </w:pPr>
            <w:r w:rsidRPr="00DE7214">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i/>
                <w:sz w:val="28"/>
                <w:szCs w:val="28"/>
              </w:rPr>
            </w:pPr>
            <w:r w:rsidRPr="00DE7214">
              <w:rPr>
                <w:i/>
                <w:sz w:val="28"/>
                <w:szCs w:val="28"/>
              </w:rPr>
              <w:t xml:space="preserve">задовільно </w:t>
            </w:r>
          </w:p>
        </w:tc>
      </w:tr>
      <w:tr w:rsidR="00A64376" w:rsidRPr="00DE7214" w:rsidTr="00A27AA1">
        <w:trPr>
          <w:tblCellSpacing w:w="0" w:type="dxa"/>
          <w:jc w:val="center"/>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b/>
                <w:sz w:val="28"/>
                <w:szCs w:val="28"/>
              </w:rPr>
            </w:pPr>
            <w:r w:rsidRPr="00DE7214">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i/>
                <w:sz w:val="28"/>
                <w:szCs w:val="28"/>
              </w:rPr>
            </w:pPr>
            <w:r w:rsidRPr="00DE7214">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b/>
                <w:sz w:val="28"/>
                <w:szCs w:val="28"/>
              </w:rPr>
            </w:pPr>
            <w:r w:rsidRPr="00DE7214">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b/>
                <w:sz w:val="28"/>
                <w:szCs w:val="28"/>
              </w:rPr>
            </w:pPr>
            <w:r w:rsidRPr="00DE7214">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i/>
                <w:sz w:val="28"/>
                <w:szCs w:val="28"/>
              </w:rPr>
            </w:pPr>
            <w:r w:rsidRPr="00DE7214">
              <w:rPr>
                <w:i/>
                <w:sz w:val="28"/>
                <w:szCs w:val="28"/>
              </w:rPr>
              <w:t xml:space="preserve">задовільно (достатньо) </w:t>
            </w:r>
          </w:p>
        </w:tc>
      </w:tr>
      <w:tr w:rsidR="00A64376" w:rsidRPr="00DE7214" w:rsidTr="00A27AA1">
        <w:trPr>
          <w:trHeight w:val="468"/>
          <w:tblCellSpacing w:w="0" w:type="dxa"/>
          <w:jc w:val="center"/>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b/>
                <w:sz w:val="28"/>
                <w:szCs w:val="28"/>
              </w:rPr>
            </w:pPr>
            <w:r w:rsidRPr="00DE7214">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i/>
                <w:sz w:val="28"/>
                <w:szCs w:val="28"/>
              </w:rPr>
            </w:pPr>
            <w:r w:rsidRPr="00DE7214">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b/>
                <w:sz w:val="28"/>
                <w:szCs w:val="28"/>
              </w:rPr>
            </w:pPr>
            <w:r w:rsidRPr="00DE7214">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i/>
                <w:sz w:val="28"/>
                <w:szCs w:val="28"/>
              </w:rPr>
            </w:pPr>
            <w:r w:rsidRPr="00DE7214">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b/>
                <w:sz w:val="28"/>
                <w:szCs w:val="28"/>
              </w:rPr>
            </w:pPr>
            <w:r w:rsidRPr="00DE7214">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i/>
                <w:sz w:val="28"/>
                <w:szCs w:val="28"/>
              </w:rPr>
            </w:pPr>
            <w:r w:rsidRPr="00DE7214">
              <w:rPr>
                <w:i/>
                <w:sz w:val="28"/>
                <w:szCs w:val="28"/>
              </w:rPr>
              <w:t>незадовільно з можливістю повторного складання</w:t>
            </w:r>
          </w:p>
        </w:tc>
      </w:tr>
      <w:tr w:rsidR="00A64376" w:rsidRPr="00DE7214" w:rsidTr="00A27AA1">
        <w:trPr>
          <w:trHeight w:val="1076"/>
          <w:tblCellSpacing w:w="0" w:type="dxa"/>
          <w:jc w:val="center"/>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b/>
                <w:sz w:val="28"/>
                <w:szCs w:val="28"/>
              </w:rPr>
            </w:pPr>
            <w:r w:rsidRPr="00DE7214">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i/>
                <w:sz w:val="28"/>
                <w:szCs w:val="28"/>
              </w:rPr>
            </w:pPr>
            <w:r w:rsidRPr="00DE7214">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b/>
                <w:sz w:val="28"/>
                <w:szCs w:val="28"/>
              </w:rPr>
            </w:pPr>
            <w:r w:rsidRPr="00DE7214">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b/>
                <w:sz w:val="28"/>
                <w:szCs w:val="28"/>
              </w:rPr>
            </w:pPr>
            <w:r w:rsidRPr="00DE7214">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DE7214" w:rsidRDefault="009F2E2E" w:rsidP="00E426CB">
            <w:pPr>
              <w:jc w:val="center"/>
              <w:rPr>
                <w:i/>
                <w:sz w:val="28"/>
                <w:szCs w:val="28"/>
              </w:rPr>
            </w:pPr>
            <w:r w:rsidRPr="00DE7214">
              <w:rPr>
                <w:i/>
                <w:sz w:val="28"/>
                <w:szCs w:val="28"/>
              </w:rPr>
              <w:t>незадовільно з обов’язковим повторним вивченням дисципліни</w:t>
            </w:r>
          </w:p>
        </w:tc>
      </w:tr>
    </w:tbl>
    <w:p w:rsidR="009F2E2E" w:rsidRPr="00DE7214" w:rsidRDefault="009F2E2E" w:rsidP="00E426CB">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A64376" w:rsidRPr="00DE7214" w:rsidTr="00E341C6">
        <w:trPr>
          <w:jc w:val="center"/>
        </w:trPr>
        <w:tc>
          <w:tcPr>
            <w:tcW w:w="2148" w:type="dxa"/>
          </w:tcPr>
          <w:p w:rsidR="009F2E2E" w:rsidRPr="00DE7214" w:rsidRDefault="009F2E2E" w:rsidP="00E426CB">
            <w:pPr>
              <w:tabs>
                <w:tab w:val="num" w:pos="426"/>
              </w:tabs>
              <w:jc w:val="center"/>
              <w:rPr>
                <w:b/>
                <w:sz w:val="28"/>
                <w:szCs w:val="28"/>
              </w:rPr>
            </w:pPr>
            <w:r w:rsidRPr="00DE7214">
              <w:rPr>
                <w:b/>
                <w:sz w:val="28"/>
                <w:szCs w:val="28"/>
              </w:rPr>
              <w:t>Оцінка</w:t>
            </w:r>
          </w:p>
        </w:tc>
        <w:tc>
          <w:tcPr>
            <w:tcW w:w="7872" w:type="dxa"/>
          </w:tcPr>
          <w:p w:rsidR="009F2E2E" w:rsidRPr="00DE7214" w:rsidRDefault="009F2E2E" w:rsidP="00E426CB">
            <w:pPr>
              <w:tabs>
                <w:tab w:val="num" w:pos="426"/>
              </w:tabs>
              <w:jc w:val="center"/>
              <w:rPr>
                <w:b/>
                <w:sz w:val="28"/>
                <w:szCs w:val="28"/>
              </w:rPr>
            </w:pPr>
            <w:r w:rsidRPr="00DE7214">
              <w:rPr>
                <w:b/>
                <w:sz w:val="28"/>
                <w:szCs w:val="28"/>
              </w:rPr>
              <w:t>Критерії оцінювання</w:t>
            </w:r>
          </w:p>
        </w:tc>
      </w:tr>
      <w:tr w:rsidR="00A64376" w:rsidRPr="00DE7214" w:rsidTr="00E341C6">
        <w:trPr>
          <w:jc w:val="center"/>
        </w:trPr>
        <w:tc>
          <w:tcPr>
            <w:tcW w:w="2148" w:type="dxa"/>
            <w:vAlign w:val="center"/>
          </w:tcPr>
          <w:p w:rsidR="009F2E2E" w:rsidRPr="00DE7214" w:rsidRDefault="009F2E2E" w:rsidP="00E426CB">
            <w:pPr>
              <w:tabs>
                <w:tab w:val="num" w:pos="426"/>
              </w:tabs>
              <w:jc w:val="center"/>
              <w:rPr>
                <w:b/>
                <w:i/>
                <w:sz w:val="28"/>
                <w:szCs w:val="28"/>
              </w:rPr>
            </w:pPr>
            <w:r w:rsidRPr="00DE7214">
              <w:rPr>
                <w:b/>
                <w:i/>
                <w:sz w:val="28"/>
                <w:szCs w:val="28"/>
              </w:rPr>
              <w:t>«відмінно»</w:t>
            </w:r>
          </w:p>
        </w:tc>
        <w:tc>
          <w:tcPr>
            <w:tcW w:w="7872" w:type="dxa"/>
          </w:tcPr>
          <w:p w:rsidR="009F2E2E" w:rsidRPr="00DE7214" w:rsidRDefault="009F2E2E" w:rsidP="00E426CB">
            <w:pPr>
              <w:tabs>
                <w:tab w:val="num" w:pos="426"/>
              </w:tabs>
              <w:jc w:val="both"/>
              <w:rPr>
                <w:sz w:val="26"/>
                <w:szCs w:val="26"/>
              </w:rPr>
            </w:pPr>
            <w:r w:rsidRPr="00DE7214">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A64376" w:rsidRPr="00DE7214" w:rsidTr="00E341C6">
        <w:trPr>
          <w:jc w:val="center"/>
        </w:trPr>
        <w:tc>
          <w:tcPr>
            <w:tcW w:w="2148" w:type="dxa"/>
            <w:vAlign w:val="center"/>
          </w:tcPr>
          <w:p w:rsidR="009F2E2E" w:rsidRPr="00DE7214" w:rsidRDefault="009F2E2E" w:rsidP="00E426CB">
            <w:pPr>
              <w:tabs>
                <w:tab w:val="num" w:pos="426"/>
              </w:tabs>
              <w:jc w:val="center"/>
              <w:rPr>
                <w:b/>
                <w:i/>
                <w:sz w:val="28"/>
                <w:szCs w:val="28"/>
              </w:rPr>
            </w:pPr>
            <w:r w:rsidRPr="00DE7214">
              <w:rPr>
                <w:b/>
                <w:i/>
                <w:sz w:val="28"/>
                <w:szCs w:val="28"/>
              </w:rPr>
              <w:t>«добре»</w:t>
            </w:r>
          </w:p>
        </w:tc>
        <w:tc>
          <w:tcPr>
            <w:tcW w:w="7872" w:type="dxa"/>
          </w:tcPr>
          <w:p w:rsidR="009F2E2E" w:rsidRPr="00DE7214" w:rsidRDefault="009F2E2E" w:rsidP="00E426CB">
            <w:pPr>
              <w:tabs>
                <w:tab w:val="num" w:pos="426"/>
              </w:tabs>
              <w:jc w:val="both"/>
              <w:rPr>
                <w:sz w:val="26"/>
                <w:szCs w:val="26"/>
              </w:rPr>
            </w:pPr>
            <w:r w:rsidRPr="00DE7214">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A64376" w:rsidRPr="00DE7214" w:rsidTr="00E341C6">
        <w:trPr>
          <w:jc w:val="center"/>
        </w:trPr>
        <w:tc>
          <w:tcPr>
            <w:tcW w:w="2148" w:type="dxa"/>
            <w:vAlign w:val="center"/>
          </w:tcPr>
          <w:p w:rsidR="009F2E2E" w:rsidRPr="00DE7214" w:rsidRDefault="009F2E2E" w:rsidP="00E426CB">
            <w:pPr>
              <w:tabs>
                <w:tab w:val="num" w:pos="426"/>
              </w:tabs>
              <w:jc w:val="center"/>
              <w:rPr>
                <w:b/>
                <w:i/>
                <w:sz w:val="28"/>
                <w:szCs w:val="28"/>
              </w:rPr>
            </w:pPr>
            <w:r w:rsidRPr="00DE7214">
              <w:rPr>
                <w:b/>
                <w:i/>
                <w:sz w:val="28"/>
                <w:szCs w:val="28"/>
              </w:rPr>
              <w:t>«задовільно»</w:t>
            </w:r>
          </w:p>
        </w:tc>
        <w:tc>
          <w:tcPr>
            <w:tcW w:w="7872" w:type="dxa"/>
          </w:tcPr>
          <w:p w:rsidR="009F2E2E" w:rsidRPr="00DE7214" w:rsidRDefault="009F2E2E" w:rsidP="00E426CB">
            <w:pPr>
              <w:tabs>
                <w:tab w:val="num" w:pos="426"/>
              </w:tabs>
              <w:jc w:val="both"/>
              <w:rPr>
                <w:sz w:val="26"/>
                <w:szCs w:val="26"/>
              </w:rPr>
            </w:pPr>
            <w:r w:rsidRPr="00DE7214">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9F2E2E" w:rsidRPr="00DE7214" w:rsidTr="00E341C6">
        <w:trPr>
          <w:jc w:val="center"/>
        </w:trPr>
        <w:tc>
          <w:tcPr>
            <w:tcW w:w="2148" w:type="dxa"/>
            <w:vAlign w:val="center"/>
          </w:tcPr>
          <w:p w:rsidR="009F2E2E" w:rsidRPr="00DE7214" w:rsidRDefault="009F2E2E" w:rsidP="00E426CB">
            <w:pPr>
              <w:ind w:left="-108"/>
              <w:jc w:val="right"/>
              <w:rPr>
                <w:b/>
                <w:i/>
                <w:sz w:val="28"/>
                <w:szCs w:val="28"/>
              </w:rPr>
            </w:pPr>
            <w:r w:rsidRPr="00DE7214">
              <w:rPr>
                <w:b/>
                <w:i/>
                <w:sz w:val="28"/>
                <w:szCs w:val="28"/>
              </w:rPr>
              <w:t>«незадовільно»</w:t>
            </w:r>
          </w:p>
        </w:tc>
        <w:tc>
          <w:tcPr>
            <w:tcW w:w="7872" w:type="dxa"/>
          </w:tcPr>
          <w:p w:rsidR="009F2E2E" w:rsidRPr="00DE7214" w:rsidRDefault="009F2E2E" w:rsidP="00E426CB">
            <w:pPr>
              <w:tabs>
                <w:tab w:val="num" w:pos="426"/>
              </w:tabs>
              <w:jc w:val="both"/>
              <w:rPr>
                <w:sz w:val="26"/>
                <w:szCs w:val="26"/>
              </w:rPr>
            </w:pPr>
            <w:r w:rsidRPr="00DE7214">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9F2E2E" w:rsidRPr="00DE7214" w:rsidRDefault="009F2E2E" w:rsidP="00E426CB">
      <w:pPr>
        <w:jc w:val="center"/>
        <w:rPr>
          <w:b/>
          <w:sz w:val="28"/>
          <w:szCs w:val="28"/>
        </w:rPr>
      </w:pPr>
    </w:p>
    <w:p w:rsidR="009F2E2E" w:rsidRPr="00DE7214" w:rsidRDefault="009F2E2E" w:rsidP="00E426CB">
      <w:pPr>
        <w:jc w:val="center"/>
        <w:rPr>
          <w:b/>
          <w:sz w:val="32"/>
          <w:szCs w:val="32"/>
        </w:rPr>
      </w:pPr>
      <w:r w:rsidRPr="00DE7214">
        <w:rPr>
          <w:b/>
          <w:sz w:val="32"/>
          <w:szCs w:val="32"/>
        </w:rPr>
        <w:br w:type="page"/>
      </w:r>
      <w:r w:rsidRPr="00DE7214">
        <w:rPr>
          <w:b/>
          <w:sz w:val="32"/>
          <w:szCs w:val="32"/>
        </w:rPr>
        <w:lastRenderedPageBreak/>
        <w:t>ПОЛІТИКА НАВЧАЛЬНОГО КУРСУ</w:t>
      </w:r>
    </w:p>
    <w:tbl>
      <w:tblPr>
        <w:tblW w:w="10065" w:type="dxa"/>
        <w:jc w:val="center"/>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A64376" w:rsidRPr="00DE7214" w:rsidTr="00A27AA1">
        <w:trPr>
          <w:trHeight w:val="627"/>
          <w:jc w:val="center"/>
        </w:trPr>
        <w:tc>
          <w:tcPr>
            <w:tcW w:w="3970" w:type="dxa"/>
            <w:tcBorders>
              <w:bottom w:val="single" w:sz="4" w:space="0" w:color="000000"/>
            </w:tcBorders>
            <w:shd w:val="clear" w:color="auto" w:fill="auto"/>
          </w:tcPr>
          <w:p w:rsidR="009F2E2E" w:rsidRPr="00DE7214" w:rsidRDefault="00466C1A" w:rsidP="00E426CB">
            <w:pPr>
              <w:pStyle w:val="TableParagraph"/>
              <w:ind w:left="97"/>
              <w:rPr>
                <w:sz w:val="24"/>
              </w:rPr>
            </w:pPr>
            <w:bookmarkStart w:id="7" w:name="_Toc9952428"/>
            <w:r w:rsidRPr="00DE7214">
              <w:rPr>
                <w:sz w:val="24"/>
              </w:rPr>
              <w:t>Крайні терміни складання</w:t>
            </w:r>
            <w:r w:rsidR="009F2E2E" w:rsidRPr="00DE7214">
              <w:rPr>
                <w:sz w:val="24"/>
              </w:rPr>
              <w:t xml:space="preserve"> та перескладання</w:t>
            </w:r>
            <w:r w:rsidRPr="00DE7214">
              <w:rPr>
                <w:sz w:val="24"/>
              </w:rPr>
              <w:t xml:space="preserve"> дисципліни</w:t>
            </w:r>
          </w:p>
        </w:tc>
        <w:tc>
          <w:tcPr>
            <w:tcW w:w="6095" w:type="dxa"/>
            <w:tcBorders>
              <w:bottom w:val="single" w:sz="4" w:space="0" w:color="000000"/>
            </w:tcBorders>
            <w:shd w:val="clear" w:color="auto" w:fill="auto"/>
          </w:tcPr>
          <w:p w:rsidR="009F2E2E" w:rsidRPr="00DE7214" w:rsidRDefault="009F2E2E" w:rsidP="00E426CB">
            <w:pPr>
              <w:pStyle w:val="TableParagraph"/>
              <w:tabs>
                <w:tab w:val="left" w:pos="1400"/>
                <w:tab w:val="left" w:pos="3031"/>
                <w:tab w:val="left" w:pos="4326"/>
                <w:tab w:val="left" w:pos="4798"/>
                <w:tab w:val="left" w:pos="5875"/>
              </w:tabs>
              <w:ind w:left="96" w:right="19"/>
              <w:rPr>
                <w:i/>
                <w:sz w:val="24"/>
              </w:rPr>
            </w:pPr>
            <w:r w:rsidRPr="00DE7214">
              <w:rPr>
                <w:i/>
                <w:sz w:val="24"/>
              </w:rPr>
              <w:t>Пере</w:t>
            </w:r>
            <w:r w:rsidR="00466C1A" w:rsidRPr="00DE7214">
              <w:rPr>
                <w:i/>
                <w:sz w:val="24"/>
              </w:rPr>
              <w:t>складання</w:t>
            </w:r>
            <w:r w:rsidRPr="00DE7214">
              <w:rPr>
                <w:i/>
                <w:sz w:val="24"/>
              </w:rPr>
              <w:t xml:space="preserve"> здійснюється відповідно до графіка</w:t>
            </w:r>
          </w:p>
        </w:tc>
      </w:tr>
      <w:tr w:rsidR="00A64376" w:rsidRPr="00DE7214" w:rsidTr="00A27AA1">
        <w:trPr>
          <w:trHeight w:val="933"/>
          <w:jc w:val="center"/>
        </w:trPr>
        <w:tc>
          <w:tcPr>
            <w:tcW w:w="3970" w:type="dxa"/>
            <w:tcBorders>
              <w:top w:val="single" w:sz="4" w:space="0" w:color="000000"/>
            </w:tcBorders>
            <w:shd w:val="clear" w:color="auto" w:fill="auto"/>
          </w:tcPr>
          <w:p w:rsidR="009F2E2E" w:rsidRPr="00DE7214" w:rsidRDefault="009F2E2E" w:rsidP="00E426CB">
            <w:pPr>
              <w:pStyle w:val="TableParagraph"/>
              <w:tabs>
                <w:tab w:val="left" w:pos="2250"/>
              </w:tabs>
              <w:ind w:left="97" w:right="10"/>
              <w:rPr>
                <w:sz w:val="24"/>
              </w:rPr>
            </w:pPr>
            <w:r w:rsidRPr="00DE7214">
              <w:rPr>
                <w:sz w:val="24"/>
              </w:rPr>
              <w:t xml:space="preserve">Правила </w:t>
            </w:r>
            <w:r w:rsidRPr="00DE7214">
              <w:rPr>
                <w:spacing w:val="-3"/>
                <w:sz w:val="24"/>
              </w:rPr>
              <w:t xml:space="preserve">академічної </w:t>
            </w:r>
            <w:r w:rsidRPr="00DE7214">
              <w:rPr>
                <w:sz w:val="24"/>
              </w:rPr>
              <w:t>доброчесності</w:t>
            </w:r>
          </w:p>
        </w:tc>
        <w:tc>
          <w:tcPr>
            <w:tcW w:w="6095" w:type="dxa"/>
            <w:tcBorders>
              <w:top w:val="single" w:sz="4" w:space="0" w:color="000000"/>
            </w:tcBorders>
            <w:shd w:val="clear" w:color="auto" w:fill="auto"/>
          </w:tcPr>
          <w:p w:rsidR="009F2E2E" w:rsidRPr="00DE7214" w:rsidRDefault="009F2E2E" w:rsidP="00084FE6">
            <w:pPr>
              <w:pStyle w:val="TableParagraph"/>
              <w:ind w:left="96"/>
              <w:rPr>
                <w:i/>
                <w:sz w:val="24"/>
              </w:rPr>
            </w:pPr>
            <w:r w:rsidRPr="00DE7214">
              <w:rPr>
                <w:i/>
                <w:sz w:val="24"/>
              </w:rPr>
              <w:t xml:space="preserve">Перевірка навчальних робіт на плагіат (згідно Положення про академічну доброчесність і Положення про запобігання та виявлення академічного плагіату в </w:t>
            </w:r>
            <w:r w:rsidR="00084FE6" w:rsidRPr="00DE7214">
              <w:rPr>
                <w:i/>
                <w:sz w:val="24"/>
              </w:rPr>
              <w:t xml:space="preserve">наукових, навчально-методичних </w:t>
            </w:r>
            <w:r w:rsidRPr="00DE7214">
              <w:rPr>
                <w:i/>
                <w:sz w:val="24"/>
              </w:rPr>
              <w:t>та навчальних роботах)</w:t>
            </w:r>
          </w:p>
        </w:tc>
      </w:tr>
      <w:tr w:rsidR="00A64376" w:rsidRPr="00DE7214" w:rsidTr="00A27AA1">
        <w:trPr>
          <w:trHeight w:val="2107"/>
          <w:jc w:val="center"/>
        </w:trPr>
        <w:tc>
          <w:tcPr>
            <w:tcW w:w="3970" w:type="dxa"/>
            <w:shd w:val="clear" w:color="auto" w:fill="auto"/>
          </w:tcPr>
          <w:p w:rsidR="009F2E2E" w:rsidRPr="00DE7214" w:rsidRDefault="009F2E2E" w:rsidP="00E426CB">
            <w:pPr>
              <w:pStyle w:val="TableParagraph"/>
              <w:ind w:left="97"/>
              <w:rPr>
                <w:sz w:val="24"/>
              </w:rPr>
            </w:pPr>
            <w:r w:rsidRPr="00DE7214">
              <w:rPr>
                <w:sz w:val="24"/>
              </w:rPr>
              <w:t>Вимоги до відвідування</w:t>
            </w:r>
          </w:p>
        </w:tc>
        <w:tc>
          <w:tcPr>
            <w:tcW w:w="6095" w:type="dxa"/>
            <w:shd w:val="clear" w:color="auto" w:fill="auto"/>
          </w:tcPr>
          <w:p w:rsidR="009F2E2E" w:rsidRPr="00DE7214" w:rsidRDefault="009F2E2E" w:rsidP="00084FE6">
            <w:pPr>
              <w:pStyle w:val="TableParagraph"/>
              <w:ind w:left="96" w:right="119"/>
              <w:rPr>
                <w:i/>
                <w:sz w:val="24"/>
              </w:rPr>
            </w:pPr>
            <w:r w:rsidRPr="00DE7214">
              <w:rPr>
                <w:i/>
                <w:sz w:val="24"/>
              </w:rPr>
              <w:t xml:space="preserve">Пропущені </w:t>
            </w:r>
            <w:r w:rsidR="00466C1A" w:rsidRPr="00DE7214">
              <w:rPr>
                <w:i/>
                <w:sz w:val="24"/>
              </w:rPr>
              <w:t>заняття (лікарняні, мобільність</w:t>
            </w:r>
            <w:r w:rsidRPr="00DE7214">
              <w:rPr>
                <w:i/>
                <w:sz w:val="24"/>
              </w:rPr>
              <w:t xml:space="preserve"> і </w:t>
            </w:r>
            <w:proofErr w:type="spellStart"/>
            <w:r w:rsidRPr="00DE7214">
              <w:rPr>
                <w:i/>
                <w:sz w:val="24"/>
              </w:rPr>
              <w:t>т.ін</w:t>
            </w:r>
            <w:proofErr w:type="spellEnd"/>
            <w:r w:rsidRPr="00DE7214">
              <w:rPr>
                <w:i/>
                <w:sz w:val="24"/>
              </w:rPr>
              <w:t xml:space="preserve">.) можна відпрацювати, виконавши всі завдання, зазначені в інструкціях до практичних занять, переслати в електронному варіанті на електронну пошту. </w:t>
            </w:r>
            <w:r w:rsidR="00084FE6" w:rsidRPr="00DE7214">
              <w:rPr>
                <w:i/>
                <w:sz w:val="24"/>
              </w:rPr>
              <w:t xml:space="preserve">Або захистити виконані роботи під час консультації. </w:t>
            </w:r>
            <w:r w:rsidRPr="00DE7214">
              <w:rPr>
                <w:i/>
                <w:sz w:val="24"/>
              </w:rPr>
              <w:t xml:space="preserve">Здобувачі вищої освіти можуть </w:t>
            </w:r>
            <w:r w:rsidR="00084FE6" w:rsidRPr="00DE7214">
              <w:rPr>
                <w:i/>
                <w:sz w:val="24"/>
              </w:rPr>
              <w:t xml:space="preserve">на платформі </w:t>
            </w:r>
            <w:r w:rsidR="00084FE6" w:rsidRPr="00DE7214">
              <w:rPr>
                <w:i/>
                <w:sz w:val="24"/>
                <w:lang w:val="en-US"/>
              </w:rPr>
              <w:t>Moodle</w:t>
            </w:r>
            <w:r w:rsidR="00084FE6" w:rsidRPr="00DE7214">
              <w:rPr>
                <w:i/>
                <w:sz w:val="24"/>
              </w:rPr>
              <w:t xml:space="preserve">самостійно ознайомитись із матеріалами </w:t>
            </w:r>
            <w:r w:rsidRPr="00DE7214">
              <w:rPr>
                <w:i/>
                <w:sz w:val="24"/>
              </w:rPr>
              <w:t>лекцій</w:t>
            </w:r>
            <w:r w:rsidR="00084FE6" w:rsidRPr="00DE7214">
              <w:rPr>
                <w:i/>
                <w:sz w:val="24"/>
              </w:rPr>
              <w:t xml:space="preserve">, практичних </w:t>
            </w:r>
            <w:r w:rsidR="00E514EF" w:rsidRPr="00DE7214">
              <w:rPr>
                <w:i/>
                <w:sz w:val="24"/>
              </w:rPr>
              <w:t xml:space="preserve">занять </w:t>
            </w:r>
            <w:r w:rsidRPr="00DE7214">
              <w:rPr>
                <w:i/>
                <w:sz w:val="24"/>
              </w:rPr>
              <w:t>при об'єктивних причинах пропуску занять.</w:t>
            </w:r>
          </w:p>
        </w:tc>
      </w:tr>
    </w:tbl>
    <w:p w:rsidR="009F2E2E" w:rsidRPr="00DE7214" w:rsidRDefault="009F2E2E" w:rsidP="00E426CB">
      <w:pPr>
        <w:pStyle w:val="1"/>
        <w:spacing w:before="0"/>
        <w:jc w:val="center"/>
        <w:rPr>
          <w:rFonts w:ascii="Times New Roman" w:hAnsi="Times New Roman"/>
          <w:b w:val="0"/>
          <w:color w:val="auto"/>
        </w:rPr>
      </w:pPr>
    </w:p>
    <w:p w:rsidR="009F2E2E" w:rsidRPr="00DE7214" w:rsidRDefault="009F2E2E" w:rsidP="00E426CB">
      <w:pPr>
        <w:pStyle w:val="ab"/>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DE7214">
        <w:rPr>
          <w:b/>
          <w:spacing w:val="0"/>
          <w:sz w:val="28"/>
          <w:szCs w:val="28"/>
        </w:rPr>
        <w:t>ПЕРЕВІРЕНО:</w:t>
      </w:r>
      <w:r w:rsidRPr="00DE7214">
        <w:rPr>
          <w:spacing w:val="0"/>
          <w:sz w:val="28"/>
          <w:szCs w:val="28"/>
        </w:rPr>
        <w:br/>
      </w:r>
      <w:r w:rsidR="0087169B" w:rsidRPr="00DE7214">
        <w:rPr>
          <w:spacing w:val="0"/>
          <w:sz w:val="28"/>
          <w:szCs w:val="28"/>
        </w:rPr>
        <w:t>начальник навчально-методичного відділу</w:t>
      </w:r>
    </w:p>
    <w:p w:rsidR="009F2E2E" w:rsidRPr="00DE7214" w:rsidRDefault="009F2E2E" w:rsidP="00E426CB">
      <w:pPr>
        <w:pStyle w:val="ab"/>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DE7214">
        <w:rPr>
          <w:spacing w:val="0"/>
          <w:sz w:val="28"/>
          <w:szCs w:val="28"/>
          <w:vertAlign w:val="superscript"/>
        </w:rPr>
        <w:t>(посада, звання)</w:t>
      </w:r>
    </w:p>
    <w:p w:rsidR="009F2E2E" w:rsidRPr="00DE7214" w:rsidRDefault="009F2E2E" w:rsidP="00E426CB">
      <w:pPr>
        <w:rPr>
          <w:sz w:val="28"/>
          <w:szCs w:val="28"/>
          <w:u w:val="single"/>
        </w:rPr>
      </w:pPr>
      <w:r w:rsidRPr="00DE7214">
        <w:rPr>
          <w:sz w:val="28"/>
          <w:szCs w:val="28"/>
        </w:rPr>
        <w:t>(__________________)</w:t>
      </w:r>
      <w:r w:rsidR="00D30BD7">
        <w:rPr>
          <w:sz w:val="28"/>
          <w:szCs w:val="28"/>
        </w:rPr>
        <w:t xml:space="preserve"> </w:t>
      </w:r>
      <w:r w:rsidR="00423205" w:rsidRPr="00DE7214">
        <w:rPr>
          <w:sz w:val="28"/>
          <w:szCs w:val="28"/>
          <w:u w:val="single"/>
        </w:rPr>
        <w:t>А</w:t>
      </w:r>
      <w:r w:rsidR="00D30BD7">
        <w:rPr>
          <w:sz w:val="28"/>
          <w:szCs w:val="28"/>
          <w:u w:val="single"/>
        </w:rPr>
        <w:t xml:space="preserve">настасія </w:t>
      </w:r>
      <w:r w:rsidR="00D30BD7" w:rsidRPr="00DE7214">
        <w:rPr>
          <w:sz w:val="28"/>
          <w:szCs w:val="28"/>
          <w:u w:val="single"/>
        </w:rPr>
        <w:t>Терещенко</w:t>
      </w:r>
    </w:p>
    <w:p w:rsidR="009F2E2E" w:rsidRPr="00DE7214" w:rsidRDefault="009F2E2E" w:rsidP="00E426CB">
      <w:pPr>
        <w:ind w:left="360"/>
        <w:rPr>
          <w:sz w:val="28"/>
          <w:szCs w:val="28"/>
        </w:rPr>
      </w:pPr>
      <w:r w:rsidRPr="00DE7214">
        <w:t xml:space="preserve">(підпис)                     </w:t>
      </w:r>
      <w:r w:rsidRPr="00DE7214">
        <w:tab/>
      </w:r>
      <w:r w:rsidRPr="00DE7214">
        <w:rPr>
          <w:sz w:val="28"/>
          <w:szCs w:val="28"/>
        </w:rPr>
        <w:t>(</w:t>
      </w:r>
      <w:r w:rsidRPr="00DE7214">
        <w:t xml:space="preserve">прізвище </w:t>
      </w:r>
      <w:proofErr w:type="spellStart"/>
      <w:r w:rsidRPr="00DE7214">
        <w:t>таініціали</w:t>
      </w:r>
      <w:proofErr w:type="spellEnd"/>
      <w:r w:rsidRPr="00DE7214">
        <w:t xml:space="preserve">) </w:t>
      </w:r>
    </w:p>
    <w:p w:rsidR="009F2E2E" w:rsidRPr="00A64376" w:rsidRDefault="009F2E2E" w:rsidP="00E426CB">
      <w:pPr>
        <w:pStyle w:val="1"/>
        <w:spacing w:before="0"/>
        <w:ind w:firstLine="360"/>
        <w:rPr>
          <w:rFonts w:ascii="Times New Roman" w:hAnsi="Times New Roman" w:cs="Times New Roman"/>
          <w:b w:val="0"/>
          <w:color w:val="auto"/>
        </w:rPr>
      </w:pPr>
      <w:r w:rsidRPr="00DE7214">
        <w:rPr>
          <w:rFonts w:ascii="Times New Roman" w:hAnsi="Times New Roman" w:cs="Times New Roman"/>
          <w:b w:val="0"/>
          <w:color w:val="auto"/>
        </w:rPr>
        <w:t>________________ 20___ р.</w:t>
      </w:r>
    </w:p>
    <w:bookmarkEnd w:id="7"/>
    <w:p w:rsidR="009F2E2E" w:rsidRPr="00A64376" w:rsidRDefault="009F2E2E" w:rsidP="00E426CB">
      <w:pPr>
        <w:outlineLvl w:val="0"/>
        <w:rPr>
          <w:b/>
          <w:bCs/>
          <w:kern w:val="36"/>
          <w:sz w:val="32"/>
          <w:szCs w:val="32"/>
        </w:rPr>
      </w:pPr>
    </w:p>
    <w:p w:rsidR="009F2E2E" w:rsidRPr="00A64376" w:rsidRDefault="009F2E2E" w:rsidP="00E514EF">
      <w:pPr>
        <w:pStyle w:val="1"/>
        <w:spacing w:before="0"/>
        <w:jc w:val="right"/>
        <w:rPr>
          <w:color w:val="auto"/>
        </w:rPr>
      </w:pPr>
    </w:p>
    <w:p w:rsidR="00E66622" w:rsidRPr="00A64376" w:rsidRDefault="00E66622" w:rsidP="00A27AA1">
      <w:pPr>
        <w:jc w:val="center"/>
        <w:rPr>
          <w:sz w:val="28"/>
          <w:szCs w:val="28"/>
        </w:rPr>
      </w:pPr>
    </w:p>
    <w:sectPr w:rsidR="00E66622" w:rsidRPr="00A64376" w:rsidSect="00CA49D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D39" w:rsidRDefault="005C2D39" w:rsidP="009F2E2E">
      <w:r>
        <w:separator/>
      </w:r>
    </w:p>
  </w:endnote>
  <w:endnote w:type="continuationSeparator" w:id="0">
    <w:p w:rsidR="005C2D39" w:rsidRDefault="005C2D39" w:rsidP="009F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D39" w:rsidRDefault="005C2D39" w:rsidP="009F2E2E">
      <w:r>
        <w:separator/>
      </w:r>
    </w:p>
  </w:footnote>
  <w:footnote w:type="continuationSeparator" w:id="0">
    <w:p w:rsidR="005C2D39" w:rsidRDefault="005C2D39" w:rsidP="009F2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A2" w:rsidRDefault="009B6E86">
    <w:pPr>
      <w:pStyle w:val="a8"/>
      <w:spacing w:line="14" w:lineRule="auto"/>
      <w:rPr>
        <w:i/>
        <w:sz w:val="20"/>
      </w:rPr>
    </w:pPr>
    <w:r>
      <w:rPr>
        <w:i/>
        <w:noProof/>
        <w:sz w:val="24"/>
        <w:lang w:val="ru-RU" w:eastAsia="ru-RU"/>
      </w:rPr>
      <w:pict>
        <v:shapetype id="_x0000_t202" coordsize="21600,21600" o:spt="202" path="m,l,21600r21600,l21600,xe">
          <v:stroke joinstyle="miter"/>
          <v:path gradientshapeok="t" o:connecttype="rect"/>
        </v:shapetype>
        <v:shape id="Text Box 1" o:spid="_x0000_s6145" type="#_x0000_t202" style="position:absolute;margin-left:288.4pt;margin-top:37.05pt;width:11.6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1742A2" w:rsidRPr="00BE1813" w:rsidRDefault="001742A2" w:rsidP="00E332D8"/>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hybridMultilevel"/>
    <w:tmpl w:val="75A2A8D4"/>
    <w:lvl w:ilvl="0" w:tplc="FFFFFFFF">
      <w:start w:val="1"/>
      <w:numFmt w:val="decimal"/>
      <w:lvlText w:val="%1."/>
      <w:lvlJc w:val="left"/>
    </w:lvl>
    <w:lvl w:ilvl="1" w:tplc="FFFFFFFF">
      <w:start w:val="1"/>
      <w:numFmt w:val="bullet"/>
      <w:lvlText w:val="П.П."/>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6"/>
    <w:multiLevelType w:val="hybridMultilevel"/>
    <w:tmpl w:val="08EDBD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7"/>
    <w:multiLevelType w:val="hybridMultilevel"/>
    <w:tmpl w:val="79838CB2"/>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8"/>
    <w:multiLevelType w:val="hybridMultilevel"/>
    <w:tmpl w:val="4353D0CC"/>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9"/>
    <w:multiLevelType w:val="hybridMultilevel"/>
    <w:tmpl w:val="0B03E0C6"/>
    <w:lvl w:ilvl="0" w:tplc="FFFFFFFF">
      <w:start w:val="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A"/>
    <w:multiLevelType w:val="hybridMultilevel"/>
    <w:tmpl w:val="189A76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1DE446D"/>
    <w:multiLevelType w:val="singleLevel"/>
    <w:tmpl w:val="91D4FB88"/>
    <w:lvl w:ilvl="0">
      <w:start w:val="10"/>
      <w:numFmt w:val="decimal"/>
      <w:lvlText w:val="%1."/>
      <w:legacy w:legacy="1" w:legacySpace="0" w:legacyIndent="355"/>
      <w:lvlJc w:val="left"/>
      <w:rPr>
        <w:rFonts w:ascii="Times New Roman" w:hAnsi="Times New Roman" w:cs="Times New Roman" w:hint="default"/>
      </w:rPr>
    </w:lvl>
  </w:abstractNum>
  <w:abstractNum w:abstractNumId="7">
    <w:nsid w:val="0913403E"/>
    <w:multiLevelType w:val="hybridMultilevel"/>
    <w:tmpl w:val="924ACE4A"/>
    <w:lvl w:ilvl="0" w:tplc="674EBCF2">
      <w:start w:val="1"/>
      <w:numFmt w:val="decimal"/>
      <w:lvlText w:val="%1."/>
      <w:lvlJc w:val="left"/>
      <w:pPr>
        <w:ind w:left="549" w:hanging="428"/>
      </w:pPr>
      <w:rPr>
        <w:rFonts w:ascii="Times New Roman" w:eastAsia="Times New Roman" w:hAnsi="Times New Roman" w:cs="Times New Roman" w:hint="default"/>
        <w:spacing w:val="0"/>
        <w:w w:val="100"/>
        <w:sz w:val="28"/>
        <w:szCs w:val="28"/>
        <w:lang w:val="uk-UA" w:eastAsia="uk-UA" w:bidi="uk-UA"/>
      </w:rPr>
    </w:lvl>
    <w:lvl w:ilvl="1" w:tplc="11FE852E">
      <w:numFmt w:val="bullet"/>
      <w:lvlText w:val="•"/>
      <w:lvlJc w:val="left"/>
      <w:pPr>
        <w:ind w:left="1474" w:hanging="428"/>
      </w:pPr>
      <w:rPr>
        <w:rFonts w:hint="default"/>
        <w:lang w:val="uk-UA" w:eastAsia="uk-UA" w:bidi="uk-UA"/>
      </w:rPr>
    </w:lvl>
    <w:lvl w:ilvl="2" w:tplc="CE38D872">
      <w:numFmt w:val="bullet"/>
      <w:lvlText w:val="•"/>
      <w:lvlJc w:val="left"/>
      <w:pPr>
        <w:ind w:left="2409" w:hanging="428"/>
      </w:pPr>
      <w:rPr>
        <w:rFonts w:hint="default"/>
        <w:lang w:val="uk-UA" w:eastAsia="uk-UA" w:bidi="uk-UA"/>
      </w:rPr>
    </w:lvl>
    <w:lvl w:ilvl="3" w:tplc="4AA27B9E">
      <w:numFmt w:val="bullet"/>
      <w:lvlText w:val="•"/>
      <w:lvlJc w:val="left"/>
      <w:pPr>
        <w:ind w:left="3343" w:hanging="428"/>
      </w:pPr>
      <w:rPr>
        <w:rFonts w:hint="default"/>
        <w:lang w:val="uk-UA" w:eastAsia="uk-UA" w:bidi="uk-UA"/>
      </w:rPr>
    </w:lvl>
    <w:lvl w:ilvl="4" w:tplc="CC56B2C4">
      <w:numFmt w:val="bullet"/>
      <w:lvlText w:val="•"/>
      <w:lvlJc w:val="left"/>
      <w:pPr>
        <w:ind w:left="4278" w:hanging="428"/>
      </w:pPr>
      <w:rPr>
        <w:rFonts w:hint="default"/>
        <w:lang w:val="uk-UA" w:eastAsia="uk-UA" w:bidi="uk-UA"/>
      </w:rPr>
    </w:lvl>
    <w:lvl w:ilvl="5" w:tplc="8248720E">
      <w:numFmt w:val="bullet"/>
      <w:lvlText w:val="•"/>
      <w:lvlJc w:val="left"/>
      <w:pPr>
        <w:ind w:left="5213" w:hanging="428"/>
      </w:pPr>
      <w:rPr>
        <w:rFonts w:hint="default"/>
        <w:lang w:val="uk-UA" w:eastAsia="uk-UA" w:bidi="uk-UA"/>
      </w:rPr>
    </w:lvl>
    <w:lvl w:ilvl="6" w:tplc="F49E0B40">
      <w:numFmt w:val="bullet"/>
      <w:lvlText w:val="•"/>
      <w:lvlJc w:val="left"/>
      <w:pPr>
        <w:ind w:left="6147" w:hanging="428"/>
      </w:pPr>
      <w:rPr>
        <w:rFonts w:hint="default"/>
        <w:lang w:val="uk-UA" w:eastAsia="uk-UA" w:bidi="uk-UA"/>
      </w:rPr>
    </w:lvl>
    <w:lvl w:ilvl="7" w:tplc="D624C904">
      <w:numFmt w:val="bullet"/>
      <w:lvlText w:val="•"/>
      <w:lvlJc w:val="left"/>
      <w:pPr>
        <w:ind w:left="7082" w:hanging="428"/>
      </w:pPr>
      <w:rPr>
        <w:rFonts w:hint="default"/>
        <w:lang w:val="uk-UA" w:eastAsia="uk-UA" w:bidi="uk-UA"/>
      </w:rPr>
    </w:lvl>
    <w:lvl w:ilvl="8" w:tplc="2EB065EA">
      <w:numFmt w:val="bullet"/>
      <w:lvlText w:val="•"/>
      <w:lvlJc w:val="left"/>
      <w:pPr>
        <w:ind w:left="8017" w:hanging="428"/>
      </w:pPr>
      <w:rPr>
        <w:rFonts w:hint="default"/>
        <w:lang w:val="uk-UA" w:eastAsia="uk-UA" w:bidi="uk-UA"/>
      </w:rPr>
    </w:lvl>
  </w:abstractNum>
  <w:abstractNum w:abstractNumId="8">
    <w:nsid w:val="0CFB3DAD"/>
    <w:multiLevelType w:val="singleLevel"/>
    <w:tmpl w:val="9FA04A80"/>
    <w:lvl w:ilvl="0">
      <w:start w:val="44"/>
      <w:numFmt w:val="decimal"/>
      <w:lvlText w:val="%1."/>
      <w:legacy w:legacy="1" w:legacySpace="0" w:legacyIndent="350"/>
      <w:lvlJc w:val="left"/>
      <w:rPr>
        <w:rFonts w:ascii="Times New Roman" w:hAnsi="Times New Roman" w:cs="Times New Roman" w:hint="default"/>
      </w:rPr>
    </w:lvl>
  </w:abstractNum>
  <w:abstractNum w:abstractNumId="9">
    <w:nsid w:val="0DFE7D2B"/>
    <w:multiLevelType w:val="hybridMultilevel"/>
    <w:tmpl w:val="59F8054A"/>
    <w:lvl w:ilvl="0" w:tplc="4B6E25BA">
      <w:numFmt w:val="bullet"/>
      <w:lvlText w:val="-"/>
      <w:lvlJc w:val="left"/>
      <w:pPr>
        <w:ind w:left="1871" w:hanging="428"/>
      </w:pPr>
      <w:rPr>
        <w:rFonts w:ascii="Times New Roman" w:eastAsia="Times New Roman" w:hAnsi="Times New Roman" w:cs="Times New Roman" w:hint="default"/>
        <w:w w:val="100"/>
        <w:sz w:val="28"/>
        <w:szCs w:val="28"/>
      </w:rPr>
    </w:lvl>
    <w:lvl w:ilvl="1" w:tplc="CEA87E18">
      <w:numFmt w:val="bullet"/>
      <w:lvlText w:val="•"/>
      <w:lvlJc w:val="left"/>
      <w:pPr>
        <w:ind w:left="2768" w:hanging="428"/>
      </w:pPr>
      <w:rPr>
        <w:rFonts w:hint="default"/>
      </w:rPr>
    </w:lvl>
    <w:lvl w:ilvl="2" w:tplc="CDA270A0">
      <w:numFmt w:val="bullet"/>
      <w:lvlText w:val="•"/>
      <w:lvlJc w:val="left"/>
      <w:pPr>
        <w:ind w:left="3657" w:hanging="428"/>
      </w:pPr>
      <w:rPr>
        <w:rFonts w:hint="default"/>
      </w:rPr>
    </w:lvl>
    <w:lvl w:ilvl="3" w:tplc="39A003C8">
      <w:numFmt w:val="bullet"/>
      <w:lvlText w:val="•"/>
      <w:lvlJc w:val="left"/>
      <w:pPr>
        <w:ind w:left="4545" w:hanging="428"/>
      </w:pPr>
      <w:rPr>
        <w:rFonts w:hint="default"/>
      </w:rPr>
    </w:lvl>
    <w:lvl w:ilvl="4" w:tplc="87D0B07E">
      <w:numFmt w:val="bullet"/>
      <w:lvlText w:val="•"/>
      <w:lvlJc w:val="left"/>
      <w:pPr>
        <w:ind w:left="5434" w:hanging="428"/>
      </w:pPr>
      <w:rPr>
        <w:rFonts w:hint="default"/>
      </w:rPr>
    </w:lvl>
    <w:lvl w:ilvl="5" w:tplc="582AAD8A">
      <w:numFmt w:val="bullet"/>
      <w:lvlText w:val="•"/>
      <w:lvlJc w:val="left"/>
      <w:pPr>
        <w:ind w:left="6323" w:hanging="428"/>
      </w:pPr>
      <w:rPr>
        <w:rFonts w:hint="default"/>
      </w:rPr>
    </w:lvl>
    <w:lvl w:ilvl="6" w:tplc="0ABAED20">
      <w:numFmt w:val="bullet"/>
      <w:lvlText w:val="•"/>
      <w:lvlJc w:val="left"/>
      <w:pPr>
        <w:ind w:left="7211" w:hanging="428"/>
      </w:pPr>
      <w:rPr>
        <w:rFonts w:hint="default"/>
      </w:rPr>
    </w:lvl>
    <w:lvl w:ilvl="7" w:tplc="985ED2FE">
      <w:numFmt w:val="bullet"/>
      <w:lvlText w:val="•"/>
      <w:lvlJc w:val="left"/>
      <w:pPr>
        <w:ind w:left="8100" w:hanging="428"/>
      </w:pPr>
      <w:rPr>
        <w:rFonts w:hint="default"/>
      </w:rPr>
    </w:lvl>
    <w:lvl w:ilvl="8" w:tplc="043E2A4A">
      <w:numFmt w:val="bullet"/>
      <w:lvlText w:val="•"/>
      <w:lvlJc w:val="left"/>
      <w:pPr>
        <w:ind w:left="8989" w:hanging="428"/>
      </w:pPr>
      <w:rPr>
        <w:rFonts w:hint="default"/>
      </w:rPr>
    </w:lvl>
  </w:abstractNum>
  <w:abstractNum w:abstractNumId="10">
    <w:nsid w:val="11B04BA7"/>
    <w:multiLevelType w:val="hybridMultilevel"/>
    <w:tmpl w:val="8C50586A"/>
    <w:lvl w:ilvl="0" w:tplc="A3D0EEB0">
      <w:start w:val="4"/>
      <w:numFmt w:val="bullet"/>
      <w:lvlText w:val="-"/>
      <w:lvlJc w:val="left"/>
      <w:pPr>
        <w:ind w:left="720" w:hanging="360"/>
      </w:pPr>
      <w:rPr>
        <w:rFonts w:ascii="Times New Roman" w:eastAsia="Times New Roman" w:hAnsi="Times New Roman" w:cs="Times New Roman" w:hint="default"/>
      </w:rPr>
    </w:lvl>
    <w:lvl w:ilvl="1" w:tplc="4FC4727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2">
    <w:nsid w:val="1E443D53"/>
    <w:multiLevelType w:val="hybridMultilevel"/>
    <w:tmpl w:val="A7EA54C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4">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805532"/>
    <w:multiLevelType w:val="singleLevel"/>
    <w:tmpl w:val="F5020C66"/>
    <w:lvl w:ilvl="0">
      <w:start w:val="1"/>
      <w:numFmt w:val="decimal"/>
      <w:lvlText w:val="%1."/>
      <w:legacy w:legacy="1" w:legacySpace="0" w:legacyIndent="360"/>
      <w:lvlJc w:val="left"/>
      <w:rPr>
        <w:rFonts w:ascii="Times New Roman" w:hAnsi="Times New Roman" w:cs="Times New Roman" w:hint="default"/>
      </w:rPr>
    </w:lvl>
  </w:abstractNum>
  <w:abstractNum w:abstractNumId="16">
    <w:nsid w:val="336E42C2"/>
    <w:multiLevelType w:val="hybridMultilevel"/>
    <w:tmpl w:val="63D68C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5373D10"/>
    <w:multiLevelType w:val="multilevel"/>
    <w:tmpl w:val="AE021D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FFA1A6C"/>
    <w:multiLevelType w:val="singleLevel"/>
    <w:tmpl w:val="B364768A"/>
    <w:lvl w:ilvl="0">
      <w:start w:val="46"/>
      <w:numFmt w:val="decimal"/>
      <w:lvlText w:val="%1."/>
      <w:legacy w:legacy="1" w:legacySpace="0" w:legacyIndent="350"/>
      <w:lvlJc w:val="left"/>
      <w:rPr>
        <w:rFonts w:ascii="Times New Roman" w:hAnsi="Times New Roman" w:cs="Times New Roman" w:hint="default"/>
      </w:rPr>
    </w:lvl>
  </w:abstractNum>
  <w:abstractNum w:abstractNumId="19">
    <w:nsid w:val="542B375D"/>
    <w:multiLevelType w:val="hybridMultilevel"/>
    <w:tmpl w:val="47447FDA"/>
    <w:lvl w:ilvl="0" w:tplc="3FCE4146">
      <w:start w:val="1"/>
      <w:numFmt w:val="decimal"/>
      <w:lvlText w:val="%1."/>
      <w:lvlJc w:val="left"/>
      <w:pPr>
        <w:ind w:left="856" w:hanging="245"/>
      </w:pPr>
      <w:rPr>
        <w:rFonts w:cs="Times New Roman" w:hint="default"/>
        <w:b w:val="0"/>
        <w:bCs/>
        <w:w w:val="100"/>
      </w:rPr>
    </w:lvl>
    <w:lvl w:ilvl="1" w:tplc="671650A0">
      <w:numFmt w:val="bullet"/>
      <w:lvlText w:val="•"/>
      <w:lvlJc w:val="left"/>
      <w:pPr>
        <w:ind w:left="1864" w:hanging="245"/>
      </w:pPr>
      <w:rPr>
        <w:rFonts w:hint="default"/>
      </w:rPr>
    </w:lvl>
    <w:lvl w:ilvl="2" w:tplc="74986E60">
      <w:numFmt w:val="bullet"/>
      <w:lvlText w:val="•"/>
      <w:lvlJc w:val="left"/>
      <w:pPr>
        <w:ind w:left="2868" w:hanging="245"/>
      </w:pPr>
      <w:rPr>
        <w:rFonts w:hint="default"/>
      </w:rPr>
    </w:lvl>
    <w:lvl w:ilvl="3" w:tplc="D49E3864">
      <w:numFmt w:val="bullet"/>
      <w:lvlText w:val="•"/>
      <w:lvlJc w:val="left"/>
      <w:pPr>
        <w:ind w:left="3873" w:hanging="245"/>
      </w:pPr>
      <w:rPr>
        <w:rFonts w:hint="default"/>
      </w:rPr>
    </w:lvl>
    <w:lvl w:ilvl="4" w:tplc="A8CC2E20">
      <w:numFmt w:val="bullet"/>
      <w:lvlText w:val="•"/>
      <w:lvlJc w:val="left"/>
      <w:pPr>
        <w:ind w:left="4877" w:hanging="245"/>
      </w:pPr>
      <w:rPr>
        <w:rFonts w:hint="default"/>
      </w:rPr>
    </w:lvl>
    <w:lvl w:ilvl="5" w:tplc="D8D05A74">
      <w:numFmt w:val="bullet"/>
      <w:lvlText w:val="•"/>
      <w:lvlJc w:val="left"/>
      <w:pPr>
        <w:ind w:left="5882" w:hanging="245"/>
      </w:pPr>
      <w:rPr>
        <w:rFonts w:hint="default"/>
      </w:rPr>
    </w:lvl>
    <w:lvl w:ilvl="6" w:tplc="83D04814">
      <w:numFmt w:val="bullet"/>
      <w:lvlText w:val="•"/>
      <w:lvlJc w:val="left"/>
      <w:pPr>
        <w:ind w:left="6886" w:hanging="245"/>
      </w:pPr>
      <w:rPr>
        <w:rFonts w:hint="default"/>
      </w:rPr>
    </w:lvl>
    <w:lvl w:ilvl="7" w:tplc="BAB68C76">
      <w:numFmt w:val="bullet"/>
      <w:lvlText w:val="•"/>
      <w:lvlJc w:val="left"/>
      <w:pPr>
        <w:ind w:left="7890" w:hanging="245"/>
      </w:pPr>
      <w:rPr>
        <w:rFonts w:hint="default"/>
      </w:rPr>
    </w:lvl>
    <w:lvl w:ilvl="8" w:tplc="ED86F3C8">
      <w:numFmt w:val="bullet"/>
      <w:lvlText w:val="•"/>
      <w:lvlJc w:val="left"/>
      <w:pPr>
        <w:ind w:left="8895" w:hanging="245"/>
      </w:pPr>
      <w:rPr>
        <w:rFonts w:hint="default"/>
      </w:rPr>
    </w:lvl>
  </w:abstractNum>
  <w:abstractNum w:abstractNumId="20">
    <w:nsid w:val="55EA30D6"/>
    <w:multiLevelType w:val="singleLevel"/>
    <w:tmpl w:val="62468B64"/>
    <w:lvl w:ilvl="0">
      <w:start w:val="21"/>
      <w:numFmt w:val="decimal"/>
      <w:lvlText w:val="%1."/>
      <w:legacy w:legacy="1" w:legacySpace="0" w:legacyIndent="360"/>
      <w:lvlJc w:val="left"/>
      <w:rPr>
        <w:rFonts w:ascii="Times New Roman" w:hAnsi="Times New Roman" w:cs="Times New Roman" w:hint="default"/>
      </w:rPr>
    </w:lvl>
  </w:abstractNum>
  <w:abstractNum w:abstractNumId="21">
    <w:nsid w:val="59AB468E"/>
    <w:multiLevelType w:val="hybridMultilevel"/>
    <w:tmpl w:val="E94CA344"/>
    <w:lvl w:ilvl="0" w:tplc="F604B154">
      <w:start w:val="1"/>
      <w:numFmt w:val="decimal"/>
      <w:lvlText w:val="%1."/>
      <w:lvlJc w:val="left"/>
      <w:pPr>
        <w:ind w:left="647" w:hanging="466"/>
      </w:pPr>
      <w:rPr>
        <w:rFonts w:ascii="Times New Roman" w:eastAsia="Times New Roman" w:hAnsi="Times New Roman" w:cs="Times New Roman" w:hint="default"/>
        <w:spacing w:val="0"/>
        <w:w w:val="100"/>
        <w:sz w:val="28"/>
        <w:szCs w:val="28"/>
        <w:lang w:val="uk-UA" w:eastAsia="uk-UA" w:bidi="uk-UA"/>
      </w:rPr>
    </w:lvl>
    <w:lvl w:ilvl="1" w:tplc="6160105E">
      <w:start w:val="1"/>
      <w:numFmt w:val="decimal"/>
      <w:lvlText w:val="%2."/>
      <w:lvlJc w:val="left"/>
      <w:pPr>
        <w:ind w:left="842" w:hanging="437"/>
      </w:pPr>
      <w:rPr>
        <w:rFonts w:ascii="Times New Roman" w:eastAsia="Times New Roman" w:hAnsi="Times New Roman" w:cs="Times New Roman" w:hint="default"/>
        <w:spacing w:val="0"/>
        <w:w w:val="100"/>
        <w:sz w:val="28"/>
        <w:szCs w:val="28"/>
        <w:lang w:val="uk-UA" w:eastAsia="uk-UA" w:bidi="uk-UA"/>
      </w:rPr>
    </w:lvl>
    <w:lvl w:ilvl="2" w:tplc="6B7046B2">
      <w:start w:val="1"/>
      <w:numFmt w:val="decimal"/>
      <w:lvlText w:val="%3)"/>
      <w:lvlJc w:val="left"/>
      <w:pPr>
        <w:ind w:left="122" w:hanging="449"/>
        <w:jc w:val="right"/>
      </w:pPr>
      <w:rPr>
        <w:rFonts w:ascii="Times New Roman" w:eastAsia="Times New Roman" w:hAnsi="Times New Roman" w:cs="Times New Roman" w:hint="default"/>
        <w:w w:val="100"/>
        <w:sz w:val="28"/>
        <w:szCs w:val="28"/>
        <w:lang w:val="uk-UA" w:eastAsia="uk-UA" w:bidi="uk-UA"/>
      </w:rPr>
    </w:lvl>
    <w:lvl w:ilvl="3" w:tplc="68E2180E">
      <w:numFmt w:val="bullet"/>
      <w:lvlText w:val="•"/>
      <w:lvlJc w:val="left"/>
      <w:pPr>
        <w:ind w:left="1970" w:hanging="449"/>
      </w:pPr>
      <w:rPr>
        <w:rFonts w:hint="default"/>
        <w:lang w:val="uk-UA" w:eastAsia="uk-UA" w:bidi="uk-UA"/>
      </w:rPr>
    </w:lvl>
    <w:lvl w:ilvl="4" w:tplc="36AA8CBE">
      <w:numFmt w:val="bullet"/>
      <w:lvlText w:val="•"/>
      <w:lvlJc w:val="left"/>
      <w:pPr>
        <w:ind w:left="3101" w:hanging="449"/>
      </w:pPr>
      <w:rPr>
        <w:rFonts w:hint="default"/>
        <w:lang w:val="uk-UA" w:eastAsia="uk-UA" w:bidi="uk-UA"/>
      </w:rPr>
    </w:lvl>
    <w:lvl w:ilvl="5" w:tplc="B736125A">
      <w:numFmt w:val="bullet"/>
      <w:lvlText w:val="•"/>
      <w:lvlJc w:val="left"/>
      <w:pPr>
        <w:ind w:left="4232" w:hanging="449"/>
      </w:pPr>
      <w:rPr>
        <w:rFonts w:hint="default"/>
        <w:lang w:val="uk-UA" w:eastAsia="uk-UA" w:bidi="uk-UA"/>
      </w:rPr>
    </w:lvl>
    <w:lvl w:ilvl="6" w:tplc="4972F2D6">
      <w:numFmt w:val="bullet"/>
      <w:lvlText w:val="•"/>
      <w:lvlJc w:val="left"/>
      <w:pPr>
        <w:ind w:left="5363" w:hanging="449"/>
      </w:pPr>
      <w:rPr>
        <w:rFonts w:hint="default"/>
        <w:lang w:val="uk-UA" w:eastAsia="uk-UA" w:bidi="uk-UA"/>
      </w:rPr>
    </w:lvl>
    <w:lvl w:ilvl="7" w:tplc="8E3CF8D8">
      <w:numFmt w:val="bullet"/>
      <w:lvlText w:val="•"/>
      <w:lvlJc w:val="left"/>
      <w:pPr>
        <w:ind w:left="6494" w:hanging="449"/>
      </w:pPr>
      <w:rPr>
        <w:rFonts w:hint="default"/>
        <w:lang w:val="uk-UA" w:eastAsia="uk-UA" w:bidi="uk-UA"/>
      </w:rPr>
    </w:lvl>
    <w:lvl w:ilvl="8" w:tplc="1AC4377C">
      <w:numFmt w:val="bullet"/>
      <w:lvlText w:val="•"/>
      <w:lvlJc w:val="left"/>
      <w:pPr>
        <w:ind w:left="7624" w:hanging="449"/>
      </w:pPr>
      <w:rPr>
        <w:rFonts w:hint="default"/>
        <w:lang w:val="uk-UA" w:eastAsia="uk-UA" w:bidi="uk-UA"/>
      </w:rPr>
    </w:lvl>
  </w:abstractNum>
  <w:abstractNum w:abstractNumId="22">
    <w:nsid w:val="6DF4687C"/>
    <w:multiLevelType w:val="multilevel"/>
    <w:tmpl w:val="510A5D66"/>
    <w:lvl w:ilvl="0">
      <w:start w:val="4"/>
      <w:numFmt w:val="decimal"/>
      <w:lvlText w:val="%1."/>
      <w:lvlJc w:val="left"/>
      <w:pPr>
        <w:ind w:left="675" w:hanging="675"/>
      </w:pPr>
      <w:rPr>
        <w:rFonts w:cs="Times New Roman" w:hint="default"/>
      </w:rPr>
    </w:lvl>
    <w:lvl w:ilvl="1">
      <w:start w:val="3"/>
      <w:numFmt w:val="decimal"/>
      <w:lvlText w:val="%1.%2."/>
      <w:lvlJc w:val="left"/>
      <w:pPr>
        <w:ind w:left="1440" w:hanging="720"/>
      </w:pPr>
      <w:rPr>
        <w:rFonts w:cs="Times New Roman" w:hint="default"/>
      </w:rPr>
    </w:lvl>
    <w:lvl w:ilvl="2">
      <w:start w:val="4"/>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3">
    <w:nsid w:val="6F5B4B9E"/>
    <w:multiLevelType w:val="hybridMultilevel"/>
    <w:tmpl w:val="18A012D4"/>
    <w:lvl w:ilvl="0" w:tplc="724427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3F5880"/>
    <w:multiLevelType w:val="singleLevel"/>
    <w:tmpl w:val="F5020C66"/>
    <w:lvl w:ilvl="0">
      <w:start w:val="1"/>
      <w:numFmt w:val="decimal"/>
      <w:lvlText w:val="%1."/>
      <w:legacy w:legacy="1" w:legacySpace="0" w:legacyIndent="360"/>
      <w:lvlJc w:val="left"/>
      <w:rPr>
        <w:rFonts w:ascii="Times New Roman" w:hAnsi="Times New Roman" w:cs="Times New Roman" w:hint="default"/>
      </w:rPr>
    </w:lvl>
  </w:abstractNum>
  <w:abstractNum w:abstractNumId="25">
    <w:nsid w:val="7EDA4155"/>
    <w:multiLevelType w:val="hybridMultilevel"/>
    <w:tmpl w:val="FFFFFFFF"/>
    <w:lvl w:ilvl="0" w:tplc="1E0CF4F2">
      <w:start w:val="1"/>
      <w:numFmt w:val="decimal"/>
      <w:lvlText w:val="%1."/>
      <w:lvlJc w:val="left"/>
      <w:pPr>
        <w:ind w:left="1010" w:hanging="346"/>
      </w:pPr>
      <w:rPr>
        <w:rFonts w:ascii="Times New Roman" w:eastAsia="Times New Roman" w:hAnsi="Times New Roman" w:cs="Times New Roman" w:hint="default"/>
        <w:spacing w:val="-15"/>
        <w:w w:val="100"/>
        <w:sz w:val="24"/>
        <w:szCs w:val="24"/>
      </w:rPr>
    </w:lvl>
    <w:lvl w:ilvl="1" w:tplc="78CA3E16">
      <w:start w:val="1"/>
      <w:numFmt w:val="decimal"/>
      <w:lvlText w:val="%2."/>
      <w:lvlJc w:val="left"/>
      <w:pPr>
        <w:ind w:left="856" w:hanging="245"/>
      </w:pPr>
      <w:rPr>
        <w:rFonts w:ascii="Times New Roman" w:eastAsia="Times New Roman" w:hAnsi="Times New Roman" w:cs="Times New Roman" w:hint="default"/>
        <w:w w:val="100"/>
        <w:sz w:val="24"/>
        <w:szCs w:val="24"/>
      </w:rPr>
    </w:lvl>
    <w:lvl w:ilvl="2" w:tplc="33744848">
      <w:numFmt w:val="bullet"/>
      <w:lvlText w:val="•"/>
      <w:lvlJc w:val="left"/>
      <w:pPr>
        <w:ind w:left="4280" w:hanging="245"/>
      </w:pPr>
      <w:rPr>
        <w:rFonts w:hint="default"/>
      </w:rPr>
    </w:lvl>
    <w:lvl w:ilvl="3" w:tplc="64E8A264">
      <w:numFmt w:val="bullet"/>
      <w:lvlText w:val="•"/>
      <w:lvlJc w:val="left"/>
      <w:pPr>
        <w:ind w:left="5108" w:hanging="245"/>
      </w:pPr>
      <w:rPr>
        <w:rFonts w:hint="default"/>
      </w:rPr>
    </w:lvl>
    <w:lvl w:ilvl="4" w:tplc="55087830">
      <w:numFmt w:val="bullet"/>
      <w:lvlText w:val="•"/>
      <w:lvlJc w:val="left"/>
      <w:pPr>
        <w:ind w:left="5936" w:hanging="245"/>
      </w:pPr>
      <w:rPr>
        <w:rFonts w:hint="default"/>
      </w:rPr>
    </w:lvl>
    <w:lvl w:ilvl="5" w:tplc="3AF41F2A">
      <w:numFmt w:val="bullet"/>
      <w:lvlText w:val="•"/>
      <w:lvlJc w:val="left"/>
      <w:pPr>
        <w:ind w:left="6764" w:hanging="245"/>
      </w:pPr>
      <w:rPr>
        <w:rFonts w:hint="default"/>
      </w:rPr>
    </w:lvl>
    <w:lvl w:ilvl="6" w:tplc="E7960AB8">
      <w:numFmt w:val="bullet"/>
      <w:lvlText w:val="•"/>
      <w:lvlJc w:val="left"/>
      <w:pPr>
        <w:ind w:left="7592" w:hanging="245"/>
      </w:pPr>
      <w:rPr>
        <w:rFonts w:hint="default"/>
      </w:rPr>
    </w:lvl>
    <w:lvl w:ilvl="7" w:tplc="B5C0FFD0">
      <w:numFmt w:val="bullet"/>
      <w:lvlText w:val="•"/>
      <w:lvlJc w:val="left"/>
      <w:pPr>
        <w:ind w:left="8420" w:hanging="245"/>
      </w:pPr>
      <w:rPr>
        <w:rFonts w:hint="default"/>
      </w:rPr>
    </w:lvl>
    <w:lvl w:ilvl="8" w:tplc="872E62E0">
      <w:numFmt w:val="bullet"/>
      <w:lvlText w:val="•"/>
      <w:lvlJc w:val="left"/>
      <w:pPr>
        <w:ind w:left="9248" w:hanging="245"/>
      </w:pPr>
      <w:rPr>
        <w:rFonts w:hint="default"/>
      </w:rPr>
    </w:lvl>
  </w:abstractNum>
  <w:num w:numId="1">
    <w:abstractNumId w:val="17"/>
  </w:num>
  <w:num w:numId="2">
    <w:abstractNumId w:val="11"/>
  </w:num>
  <w:num w:numId="3">
    <w:abstractNumId w:val="13"/>
  </w:num>
  <w:num w:numId="4">
    <w:abstractNumId w:val="10"/>
  </w:num>
  <w:num w:numId="5">
    <w:abstractNumId w:val="23"/>
  </w:num>
  <w:num w:numId="6">
    <w:abstractNumId w:val="14"/>
  </w:num>
  <w:num w:numId="7">
    <w:abstractNumId w:val="12"/>
  </w:num>
  <w:num w:numId="8">
    <w:abstractNumId w:val="9"/>
  </w:num>
  <w:num w:numId="9">
    <w:abstractNumId w:val="21"/>
  </w:num>
  <w:num w:numId="10">
    <w:abstractNumId w:val="7"/>
  </w:num>
  <w:num w:numId="11">
    <w:abstractNumId w:val="24"/>
  </w:num>
  <w:num w:numId="12">
    <w:abstractNumId w:val="6"/>
  </w:num>
  <w:num w:numId="13">
    <w:abstractNumId w:val="15"/>
  </w:num>
  <w:num w:numId="14">
    <w:abstractNumId w:val="20"/>
  </w:num>
  <w:num w:numId="15">
    <w:abstractNumId w:val="8"/>
  </w:num>
  <w:num w:numId="16">
    <w:abstractNumId w:val="18"/>
  </w:num>
  <w:num w:numId="17">
    <w:abstractNumId w:val="22"/>
  </w:num>
  <w:num w:numId="18">
    <w:abstractNumId w:val="16"/>
  </w:num>
  <w:num w:numId="19">
    <w:abstractNumId w:val="25"/>
  </w:num>
  <w:num w:numId="20">
    <w:abstractNumId w:val="19"/>
  </w:num>
  <w:num w:numId="21">
    <w:abstractNumId w:val="0"/>
  </w:num>
  <w:num w:numId="22">
    <w:abstractNumId w:val="1"/>
  </w:num>
  <w:num w:numId="23">
    <w:abstractNumId w:val="2"/>
  </w:num>
  <w:num w:numId="24">
    <w:abstractNumId w:val="3"/>
  </w:num>
  <w:num w:numId="25">
    <w:abstractNumId w:val="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E66622"/>
    <w:rsid w:val="00012373"/>
    <w:rsid w:val="00084FE6"/>
    <w:rsid w:val="000A3818"/>
    <w:rsid w:val="000B0878"/>
    <w:rsid w:val="000B393E"/>
    <w:rsid w:val="00117E70"/>
    <w:rsid w:val="00144594"/>
    <w:rsid w:val="00171FBD"/>
    <w:rsid w:val="001742A2"/>
    <w:rsid w:val="001B03D2"/>
    <w:rsid w:val="0025752B"/>
    <w:rsid w:val="002756A5"/>
    <w:rsid w:val="002E2834"/>
    <w:rsid w:val="00302AC2"/>
    <w:rsid w:val="00337BC5"/>
    <w:rsid w:val="00350CBF"/>
    <w:rsid w:val="003665B9"/>
    <w:rsid w:val="00423205"/>
    <w:rsid w:val="00466C1A"/>
    <w:rsid w:val="00482805"/>
    <w:rsid w:val="004B2865"/>
    <w:rsid w:val="00542694"/>
    <w:rsid w:val="005705CF"/>
    <w:rsid w:val="0058109F"/>
    <w:rsid w:val="0058271C"/>
    <w:rsid w:val="005A08E4"/>
    <w:rsid w:val="005C2D39"/>
    <w:rsid w:val="005F7C3D"/>
    <w:rsid w:val="00647CAF"/>
    <w:rsid w:val="0067776D"/>
    <w:rsid w:val="006936EA"/>
    <w:rsid w:val="00693E5B"/>
    <w:rsid w:val="006B7BAB"/>
    <w:rsid w:val="006E6907"/>
    <w:rsid w:val="007315D2"/>
    <w:rsid w:val="00754DB5"/>
    <w:rsid w:val="00804F51"/>
    <w:rsid w:val="008438A1"/>
    <w:rsid w:val="008665B1"/>
    <w:rsid w:val="0087169B"/>
    <w:rsid w:val="008B63E7"/>
    <w:rsid w:val="008E1F15"/>
    <w:rsid w:val="00964394"/>
    <w:rsid w:val="00984800"/>
    <w:rsid w:val="00984C37"/>
    <w:rsid w:val="00992FB0"/>
    <w:rsid w:val="009B6E86"/>
    <w:rsid w:val="009F2E2E"/>
    <w:rsid w:val="00A01861"/>
    <w:rsid w:val="00A27AA1"/>
    <w:rsid w:val="00A64376"/>
    <w:rsid w:val="00A729C1"/>
    <w:rsid w:val="00A9219E"/>
    <w:rsid w:val="00AC5AE1"/>
    <w:rsid w:val="00AF6E32"/>
    <w:rsid w:val="00B003B6"/>
    <w:rsid w:val="00BE5FB3"/>
    <w:rsid w:val="00CA49D0"/>
    <w:rsid w:val="00CA7130"/>
    <w:rsid w:val="00CC26E4"/>
    <w:rsid w:val="00D042A7"/>
    <w:rsid w:val="00D30BD7"/>
    <w:rsid w:val="00D33269"/>
    <w:rsid w:val="00D3493C"/>
    <w:rsid w:val="00DE7214"/>
    <w:rsid w:val="00E10DC6"/>
    <w:rsid w:val="00E22CC9"/>
    <w:rsid w:val="00E332D8"/>
    <w:rsid w:val="00E341C6"/>
    <w:rsid w:val="00E426CB"/>
    <w:rsid w:val="00E514EF"/>
    <w:rsid w:val="00E66622"/>
    <w:rsid w:val="00E76369"/>
    <w:rsid w:val="00ED4E0F"/>
    <w:rsid w:val="00F32324"/>
    <w:rsid w:val="00F3473C"/>
    <w:rsid w:val="00F359A2"/>
    <w:rsid w:val="00F80CF7"/>
    <w:rsid w:val="00F86AE6"/>
    <w:rsid w:val="00FA2B95"/>
    <w:rsid w:val="00FA35AE"/>
    <w:rsid w:val="00FB4F32"/>
    <w:rsid w:val="00FC231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22"/>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9F2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F2E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2E2E"/>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E66622"/>
    <w:pPr>
      <w:keepNext/>
      <w:outlineLvl w:val="3"/>
    </w:pPr>
    <w:rPr>
      <w:b/>
      <w:sz w:val="24"/>
      <w:szCs w:val="20"/>
      <w:lang w:val="ru-RU" w:eastAsia="ru-RU"/>
    </w:rPr>
  </w:style>
  <w:style w:type="paragraph" w:styleId="5">
    <w:name w:val="heading 5"/>
    <w:basedOn w:val="a"/>
    <w:next w:val="a"/>
    <w:link w:val="50"/>
    <w:qFormat/>
    <w:rsid w:val="009F2E2E"/>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6622"/>
    <w:rPr>
      <w:rFonts w:ascii="Times New Roman" w:eastAsia="Times New Roman" w:hAnsi="Times New Roman" w:cs="Times New Roman"/>
      <w:b/>
      <w:sz w:val="24"/>
      <w:szCs w:val="20"/>
      <w:lang w:val="ru-RU" w:eastAsia="ru-RU"/>
    </w:rPr>
  </w:style>
  <w:style w:type="paragraph" w:customStyle="1" w:styleId="11">
    <w:name w:val="Обычный1"/>
    <w:rsid w:val="00E66622"/>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E66622"/>
    <w:pPr>
      <w:jc w:val="center"/>
    </w:pPr>
    <w:rPr>
      <w:b/>
      <w:sz w:val="24"/>
      <w:lang w:val="en-US"/>
    </w:rPr>
  </w:style>
  <w:style w:type="paragraph" w:styleId="a3">
    <w:name w:val="Balloon Text"/>
    <w:basedOn w:val="a"/>
    <w:link w:val="a4"/>
    <w:uiPriority w:val="99"/>
    <w:semiHidden/>
    <w:unhideWhenUsed/>
    <w:rsid w:val="00E66622"/>
    <w:rPr>
      <w:rFonts w:ascii="Tahoma" w:hAnsi="Tahoma" w:cs="Tahoma"/>
      <w:sz w:val="16"/>
      <w:szCs w:val="16"/>
    </w:rPr>
  </w:style>
  <w:style w:type="character" w:customStyle="1" w:styleId="a4">
    <w:name w:val="Текст выноски Знак"/>
    <w:basedOn w:val="a0"/>
    <w:link w:val="a3"/>
    <w:uiPriority w:val="99"/>
    <w:semiHidden/>
    <w:rsid w:val="00E66622"/>
    <w:rPr>
      <w:rFonts w:ascii="Tahoma" w:eastAsia="Times New Roman" w:hAnsi="Tahoma" w:cs="Tahoma"/>
      <w:sz w:val="16"/>
      <w:szCs w:val="16"/>
      <w:lang w:eastAsia="uk-UA"/>
    </w:rPr>
  </w:style>
  <w:style w:type="paragraph" w:styleId="a5">
    <w:name w:val="List Paragraph"/>
    <w:basedOn w:val="a"/>
    <w:uiPriority w:val="99"/>
    <w:qFormat/>
    <w:rsid w:val="00E66622"/>
    <w:pPr>
      <w:ind w:left="720"/>
      <w:contextualSpacing/>
    </w:pPr>
  </w:style>
  <w:style w:type="character" w:styleId="a6">
    <w:name w:val="Hyperlink"/>
    <w:basedOn w:val="a0"/>
    <w:uiPriority w:val="99"/>
    <w:unhideWhenUsed/>
    <w:rsid w:val="00E66622"/>
    <w:rPr>
      <w:color w:val="0000FF" w:themeColor="hyperlink"/>
      <w:u w:val="single"/>
    </w:rPr>
  </w:style>
  <w:style w:type="character" w:customStyle="1" w:styleId="10">
    <w:name w:val="Заголовок 1 Знак"/>
    <w:basedOn w:val="a0"/>
    <w:link w:val="1"/>
    <w:rsid w:val="009F2E2E"/>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rsid w:val="009F2E2E"/>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rsid w:val="009F2E2E"/>
    <w:rPr>
      <w:rFonts w:ascii="Arial" w:eastAsia="Times New Roman" w:hAnsi="Arial" w:cs="Arial"/>
      <w:sz w:val="28"/>
      <w:szCs w:val="28"/>
      <w:lang w:val="en-US"/>
    </w:rPr>
  </w:style>
  <w:style w:type="character" w:customStyle="1" w:styleId="50">
    <w:name w:val="Заголовок 5 Знак"/>
    <w:basedOn w:val="a0"/>
    <w:link w:val="5"/>
    <w:rsid w:val="009F2E2E"/>
    <w:rPr>
      <w:rFonts w:ascii="Arial" w:eastAsia="Times New Roman" w:hAnsi="Arial" w:cs="Arial"/>
      <w:b/>
      <w:bCs/>
      <w:sz w:val="20"/>
      <w:szCs w:val="24"/>
      <w:lang w:val="en-US"/>
    </w:rPr>
  </w:style>
  <w:style w:type="table" w:customStyle="1" w:styleId="TableNormal1">
    <w:name w:val="Table Normal1"/>
    <w:rsid w:val="009F2E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21">
    <w:name w:val="Body Text Indent 2"/>
    <w:basedOn w:val="a"/>
    <w:link w:val="22"/>
    <w:uiPriority w:val="99"/>
    <w:rsid w:val="009F2E2E"/>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sid w:val="009F2E2E"/>
    <w:rPr>
      <w:rFonts w:ascii="Times New Roman" w:eastAsia="Times New Roman" w:hAnsi="Times New Roman" w:cs="Times New Roman"/>
      <w:sz w:val="20"/>
      <w:szCs w:val="20"/>
      <w:u w:color="000000"/>
    </w:rPr>
  </w:style>
  <w:style w:type="character" w:styleId="a7">
    <w:name w:val="Strong"/>
    <w:uiPriority w:val="22"/>
    <w:qFormat/>
    <w:rsid w:val="009F2E2E"/>
    <w:rPr>
      <w:b/>
      <w:bCs/>
    </w:rPr>
  </w:style>
  <w:style w:type="character" w:customStyle="1" w:styleId="a-size-large">
    <w:name w:val="a-size-large"/>
    <w:rsid w:val="009F2E2E"/>
  </w:style>
  <w:style w:type="character" w:customStyle="1" w:styleId="author">
    <w:name w:val="author"/>
    <w:rsid w:val="009F2E2E"/>
  </w:style>
  <w:style w:type="character" w:customStyle="1" w:styleId="a-color-secondary">
    <w:name w:val="a-color-secondary"/>
    <w:rsid w:val="009F2E2E"/>
  </w:style>
  <w:style w:type="paragraph" w:styleId="a8">
    <w:name w:val="Body Text"/>
    <w:basedOn w:val="a"/>
    <w:link w:val="a9"/>
    <w:uiPriority w:val="99"/>
    <w:unhideWhenUsed/>
    <w:rsid w:val="009F2E2E"/>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rsid w:val="009F2E2E"/>
    <w:rPr>
      <w:rFonts w:ascii="Calibri" w:eastAsia="Calibri" w:hAnsi="Calibri" w:cs="Times New Roman"/>
      <w:lang w:val="en-US"/>
    </w:rPr>
  </w:style>
  <w:style w:type="character" w:customStyle="1" w:styleId="aa">
    <w:name w:val="Оглавление_"/>
    <w:link w:val="ab"/>
    <w:rsid w:val="009F2E2E"/>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9F2E2E"/>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semiHidden/>
    <w:unhideWhenUsed/>
    <w:rsid w:val="009F2E2E"/>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semiHidden/>
    <w:rsid w:val="009F2E2E"/>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9F2E2E"/>
    <w:rPr>
      <w:vertAlign w:val="superscript"/>
    </w:rPr>
  </w:style>
  <w:style w:type="table" w:styleId="af">
    <w:name w:val="Table Grid"/>
    <w:basedOn w:val="a1"/>
    <w:uiPriority w:val="59"/>
    <w:rsid w:val="009F2E2E"/>
    <w:pPr>
      <w:spacing w:after="0" w:line="240" w:lineRule="auto"/>
    </w:pPr>
    <w:rPr>
      <w:rFonts w:ascii="Calibri" w:eastAsia="Calibri"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9F2E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2E2E"/>
    <w:pPr>
      <w:widowControl w:val="0"/>
      <w:autoSpaceDE w:val="0"/>
      <w:autoSpaceDN w:val="0"/>
      <w:ind w:left="107"/>
    </w:pPr>
    <w:rPr>
      <w:lang w:eastAsia="en-US"/>
    </w:rPr>
  </w:style>
  <w:style w:type="character" w:customStyle="1" w:styleId="tlid-translation">
    <w:name w:val="tlid-translation"/>
    <w:rsid w:val="009F2E2E"/>
  </w:style>
  <w:style w:type="paragraph" w:customStyle="1" w:styleId="Body1">
    <w:name w:val="Body 1"/>
    <w:rsid w:val="00FB4F32"/>
    <w:pPr>
      <w:suppressAutoHyphens/>
      <w:spacing w:after="0" w:line="240" w:lineRule="auto"/>
    </w:pPr>
    <w:rPr>
      <w:rFonts w:ascii="Times New Roman" w:eastAsia="Arial Unicode MS" w:hAnsi="Times New Roman" w:cs="Times New Roman"/>
      <w:color w:val="000000"/>
      <w:sz w:val="24"/>
      <w:szCs w:val="20"/>
      <w:lang w:val="cs-CZ" w:eastAsia="ar-SA"/>
    </w:rPr>
  </w:style>
  <w:style w:type="paragraph" w:customStyle="1" w:styleId="Spalvotassraas1parykinimas1">
    <w:name w:val="Spalvotas sąraas – 1 parykinimas1"/>
    <w:basedOn w:val="a"/>
    <w:rsid w:val="00FB4F32"/>
    <w:pPr>
      <w:suppressAutoHyphens/>
      <w:ind w:left="720"/>
    </w:pPr>
    <w:rPr>
      <w:sz w:val="24"/>
      <w:szCs w:val="24"/>
      <w:lang w:val="en-US" w:eastAsia="ar-SA"/>
    </w:rPr>
  </w:style>
  <w:style w:type="paragraph" w:styleId="23">
    <w:name w:val="Body Text 2"/>
    <w:basedOn w:val="a"/>
    <w:link w:val="24"/>
    <w:uiPriority w:val="99"/>
    <w:semiHidden/>
    <w:unhideWhenUsed/>
    <w:rsid w:val="00FA2B95"/>
    <w:pPr>
      <w:spacing w:after="120" w:line="480" w:lineRule="auto"/>
    </w:pPr>
  </w:style>
  <w:style w:type="character" w:customStyle="1" w:styleId="24">
    <w:name w:val="Основной текст 2 Знак"/>
    <w:basedOn w:val="a0"/>
    <w:link w:val="23"/>
    <w:uiPriority w:val="99"/>
    <w:semiHidden/>
    <w:rsid w:val="00FA2B95"/>
    <w:rPr>
      <w:rFonts w:ascii="Times New Roman" w:eastAsia="Times New Roman" w:hAnsi="Times New Roman" w:cs="Times New Roman"/>
      <w:lang w:eastAsia="uk-UA"/>
    </w:rPr>
  </w:style>
  <w:style w:type="paragraph" w:customStyle="1" w:styleId="Style1">
    <w:name w:val="Style1"/>
    <w:basedOn w:val="a"/>
    <w:uiPriority w:val="99"/>
    <w:rsid w:val="00FA2B95"/>
    <w:pPr>
      <w:widowControl w:val="0"/>
      <w:autoSpaceDE w:val="0"/>
      <w:autoSpaceDN w:val="0"/>
      <w:adjustRightInd w:val="0"/>
      <w:jc w:val="center"/>
    </w:pPr>
    <w:rPr>
      <w:sz w:val="24"/>
      <w:szCs w:val="24"/>
      <w:lang w:val="ru-RU" w:eastAsia="ru-RU"/>
    </w:rPr>
  </w:style>
  <w:style w:type="character" w:customStyle="1" w:styleId="FontStyle27">
    <w:name w:val="Font Style27"/>
    <w:uiPriority w:val="99"/>
    <w:rsid w:val="00FA2B95"/>
    <w:rPr>
      <w:rFonts w:ascii="Times New Roman" w:hAnsi="Times New Roman" w:cs="Times New Roman"/>
      <w:b/>
      <w:bCs/>
      <w:sz w:val="26"/>
      <w:szCs w:val="26"/>
    </w:rPr>
  </w:style>
  <w:style w:type="paragraph" w:customStyle="1" w:styleId="13">
    <w:name w:val="Абзац списка1"/>
    <w:basedOn w:val="a"/>
    <w:rsid w:val="000B0878"/>
    <w:pPr>
      <w:spacing w:after="200" w:line="276" w:lineRule="auto"/>
      <w:ind w:left="720"/>
    </w:pPr>
    <w:rPr>
      <w:sz w:val="28"/>
      <w:szCs w:val="28"/>
      <w:lang w:eastAsia="en-US"/>
    </w:rPr>
  </w:style>
  <w:style w:type="paragraph" w:customStyle="1" w:styleId="25">
    <w:name w:val="Абзац списка2"/>
    <w:basedOn w:val="a"/>
    <w:rsid w:val="00F3473C"/>
    <w:pPr>
      <w:widowControl w:val="0"/>
      <w:autoSpaceDE w:val="0"/>
      <w:autoSpaceDN w:val="0"/>
      <w:ind w:left="856" w:firstLine="42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22"/>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9F2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F2E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2E2E"/>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E66622"/>
    <w:pPr>
      <w:keepNext/>
      <w:outlineLvl w:val="3"/>
    </w:pPr>
    <w:rPr>
      <w:b/>
      <w:sz w:val="24"/>
      <w:szCs w:val="20"/>
      <w:lang w:val="ru-RU" w:eastAsia="ru-RU"/>
    </w:rPr>
  </w:style>
  <w:style w:type="paragraph" w:styleId="5">
    <w:name w:val="heading 5"/>
    <w:basedOn w:val="a"/>
    <w:next w:val="a"/>
    <w:link w:val="50"/>
    <w:qFormat/>
    <w:rsid w:val="009F2E2E"/>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6622"/>
    <w:rPr>
      <w:rFonts w:ascii="Times New Roman" w:eastAsia="Times New Roman" w:hAnsi="Times New Roman" w:cs="Times New Roman"/>
      <w:b/>
      <w:sz w:val="24"/>
      <w:szCs w:val="20"/>
      <w:lang w:val="ru-RU" w:eastAsia="ru-RU"/>
    </w:rPr>
  </w:style>
  <w:style w:type="paragraph" w:customStyle="1" w:styleId="11">
    <w:name w:val="Обычный1"/>
    <w:rsid w:val="00E66622"/>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E66622"/>
    <w:pPr>
      <w:jc w:val="center"/>
    </w:pPr>
    <w:rPr>
      <w:b/>
      <w:sz w:val="24"/>
      <w:lang w:val="en-US"/>
    </w:rPr>
  </w:style>
  <w:style w:type="paragraph" w:styleId="a3">
    <w:name w:val="Balloon Text"/>
    <w:basedOn w:val="a"/>
    <w:link w:val="a4"/>
    <w:uiPriority w:val="99"/>
    <w:semiHidden/>
    <w:unhideWhenUsed/>
    <w:rsid w:val="00E66622"/>
    <w:rPr>
      <w:rFonts w:ascii="Tahoma" w:hAnsi="Tahoma" w:cs="Tahoma"/>
      <w:sz w:val="16"/>
      <w:szCs w:val="16"/>
    </w:rPr>
  </w:style>
  <w:style w:type="character" w:customStyle="1" w:styleId="a4">
    <w:name w:val="Текст выноски Знак"/>
    <w:basedOn w:val="a0"/>
    <w:link w:val="a3"/>
    <w:uiPriority w:val="99"/>
    <w:semiHidden/>
    <w:rsid w:val="00E66622"/>
    <w:rPr>
      <w:rFonts w:ascii="Tahoma" w:eastAsia="Times New Roman" w:hAnsi="Tahoma" w:cs="Tahoma"/>
      <w:sz w:val="16"/>
      <w:szCs w:val="16"/>
      <w:lang w:eastAsia="uk-UA"/>
    </w:rPr>
  </w:style>
  <w:style w:type="paragraph" w:styleId="a5">
    <w:name w:val="List Paragraph"/>
    <w:basedOn w:val="a"/>
    <w:uiPriority w:val="1"/>
    <w:qFormat/>
    <w:rsid w:val="00E66622"/>
    <w:pPr>
      <w:ind w:left="720"/>
      <w:contextualSpacing/>
    </w:pPr>
  </w:style>
  <w:style w:type="character" w:styleId="a6">
    <w:name w:val="Hyperlink"/>
    <w:basedOn w:val="a0"/>
    <w:uiPriority w:val="99"/>
    <w:unhideWhenUsed/>
    <w:rsid w:val="00E66622"/>
    <w:rPr>
      <w:color w:val="0000FF" w:themeColor="hyperlink"/>
      <w:u w:val="single"/>
    </w:rPr>
  </w:style>
  <w:style w:type="character" w:customStyle="1" w:styleId="10">
    <w:name w:val="Заголовок 1 Знак"/>
    <w:basedOn w:val="a0"/>
    <w:link w:val="1"/>
    <w:rsid w:val="009F2E2E"/>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rsid w:val="009F2E2E"/>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rsid w:val="009F2E2E"/>
    <w:rPr>
      <w:rFonts w:ascii="Arial" w:eastAsia="Times New Roman" w:hAnsi="Arial" w:cs="Arial"/>
      <w:sz w:val="28"/>
      <w:szCs w:val="28"/>
      <w:lang w:val="en-US"/>
    </w:rPr>
  </w:style>
  <w:style w:type="character" w:customStyle="1" w:styleId="50">
    <w:name w:val="Заголовок 5 Знак"/>
    <w:basedOn w:val="a0"/>
    <w:link w:val="5"/>
    <w:rsid w:val="009F2E2E"/>
    <w:rPr>
      <w:rFonts w:ascii="Arial" w:eastAsia="Times New Roman" w:hAnsi="Arial" w:cs="Arial"/>
      <w:b/>
      <w:bCs/>
      <w:sz w:val="20"/>
      <w:szCs w:val="24"/>
      <w:lang w:val="en-US"/>
    </w:rPr>
  </w:style>
  <w:style w:type="table" w:customStyle="1" w:styleId="TableNormal1">
    <w:name w:val="Table Normal1"/>
    <w:rsid w:val="009F2E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21">
    <w:name w:val="Body Text Indent 2"/>
    <w:basedOn w:val="a"/>
    <w:link w:val="22"/>
    <w:uiPriority w:val="99"/>
    <w:rsid w:val="009F2E2E"/>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sid w:val="009F2E2E"/>
    <w:rPr>
      <w:rFonts w:ascii="Times New Roman" w:eastAsia="Times New Roman" w:hAnsi="Times New Roman" w:cs="Times New Roman"/>
      <w:sz w:val="20"/>
      <w:szCs w:val="20"/>
      <w:u w:color="000000"/>
    </w:rPr>
  </w:style>
  <w:style w:type="character" w:styleId="a7">
    <w:name w:val="Strong"/>
    <w:uiPriority w:val="22"/>
    <w:qFormat/>
    <w:rsid w:val="009F2E2E"/>
    <w:rPr>
      <w:b/>
      <w:bCs/>
    </w:rPr>
  </w:style>
  <w:style w:type="character" w:customStyle="1" w:styleId="a-size-large">
    <w:name w:val="a-size-large"/>
    <w:rsid w:val="009F2E2E"/>
  </w:style>
  <w:style w:type="character" w:customStyle="1" w:styleId="author">
    <w:name w:val="author"/>
    <w:rsid w:val="009F2E2E"/>
  </w:style>
  <w:style w:type="character" w:customStyle="1" w:styleId="a-color-secondary">
    <w:name w:val="a-color-secondary"/>
    <w:rsid w:val="009F2E2E"/>
  </w:style>
  <w:style w:type="paragraph" w:styleId="a8">
    <w:name w:val="Body Text"/>
    <w:basedOn w:val="a"/>
    <w:link w:val="a9"/>
    <w:uiPriority w:val="99"/>
    <w:unhideWhenUsed/>
    <w:rsid w:val="009F2E2E"/>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rsid w:val="009F2E2E"/>
    <w:rPr>
      <w:rFonts w:ascii="Calibri" w:eastAsia="Calibri" w:hAnsi="Calibri" w:cs="Times New Roman"/>
      <w:lang w:val="en-US"/>
    </w:rPr>
  </w:style>
  <w:style w:type="character" w:customStyle="1" w:styleId="aa">
    <w:name w:val="Оглавление_"/>
    <w:link w:val="ab"/>
    <w:rsid w:val="009F2E2E"/>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9F2E2E"/>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semiHidden/>
    <w:unhideWhenUsed/>
    <w:rsid w:val="009F2E2E"/>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semiHidden/>
    <w:rsid w:val="009F2E2E"/>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9F2E2E"/>
    <w:rPr>
      <w:vertAlign w:val="superscript"/>
    </w:rPr>
  </w:style>
  <w:style w:type="table" w:styleId="af">
    <w:name w:val="Table Grid"/>
    <w:basedOn w:val="a1"/>
    <w:uiPriority w:val="59"/>
    <w:rsid w:val="009F2E2E"/>
    <w:pPr>
      <w:spacing w:after="0" w:line="240" w:lineRule="auto"/>
    </w:pPr>
    <w:rPr>
      <w:rFonts w:ascii="Calibri" w:eastAsia="Calibri"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9F2E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2E2E"/>
    <w:pPr>
      <w:widowControl w:val="0"/>
      <w:autoSpaceDE w:val="0"/>
      <w:autoSpaceDN w:val="0"/>
      <w:ind w:left="107"/>
    </w:pPr>
    <w:rPr>
      <w:lang w:eastAsia="en-US"/>
    </w:rPr>
  </w:style>
  <w:style w:type="character" w:customStyle="1" w:styleId="tlid-translation">
    <w:name w:val="tlid-translation"/>
    <w:rsid w:val="009F2E2E"/>
  </w:style>
  <w:style w:type="paragraph" w:customStyle="1" w:styleId="Body1">
    <w:name w:val="Body 1"/>
    <w:rsid w:val="00FB4F32"/>
    <w:pPr>
      <w:suppressAutoHyphens/>
      <w:spacing w:after="0" w:line="240" w:lineRule="auto"/>
    </w:pPr>
    <w:rPr>
      <w:rFonts w:ascii="Times New Roman" w:eastAsia="Arial Unicode MS" w:hAnsi="Times New Roman" w:cs="Times New Roman"/>
      <w:color w:val="000000"/>
      <w:sz w:val="24"/>
      <w:szCs w:val="20"/>
      <w:lang w:val="cs-CZ" w:eastAsia="ar-SA"/>
    </w:rPr>
  </w:style>
  <w:style w:type="paragraph" w:customStyle="1" w:styleId="Spalvotassraas1parykinimas1">
    <w:name w:val="Spalvotas sąraas – 1 parykinimas1"/>
    <w:basedOn w:val="a"/>
    <w:rsid w:val="00FB4F32"/>
    <w:pPr>
      <w:suppressAutoHyphens/>
      <w:ind w:left="720"/>
    </w:pPr>
    <w:rPr>
      <w:sz w:val="24"/>
      <w:szCs w:val="24"/>
      <w:lang w:val="en-US" w:eastAsia="ar-SA"/>
    </w:rPr>
  </w:style>
  <w:style w:type="paragraph" w:styleId="23">
    <w:name w:val="Body Text 2"/>
    <w:basedOn w:val="a"/>
    <w:link w:val="24"/>
    <w:uiPriority w:val="99"/>
    <w:semiHidden/>
    <w:unhideWhenUsed/>
    <w:rsid w:val="00FA2B95"/>
    <w:pPr>
      <w:spacing w:after="120" w:line="480" w:lineRule="auto"/>
    </w:pPr>
  </w:style>
  <w:style w:type="character" w:customStyle="1" w:styleId="24">
    <w:name w:val="Основной текст 2 Знак"/>
    <w:basedOn w:val="a0"/>
    <w:link w:val="23"/>
    <w:uiPriority w:val="99"/>
    <w:semiHidden/>
    <w:rsid w:val="00FA2B95"/>
    <w:rPr>
      <w:rFonts w:ascii="Times New Roman" w:eastAsia="Times New Roman" w:hAnsi="Times New Roman" w:cs="Times New Roman"/>
      <w:lang w:eastAsia="uk-UA"/>
    </w:rPr>
  </w:style>
  <w:style w:type="paragraph" w:customStyle="1" w:styleId="Style1">
    <w:name w:val="Style1"/>
    <w:basedOn w:val="a"/>
    <w:uiPriority w:val="99"/>
    <w:rsid w:val="00FA2B95"/>
    <w:pPr>
      <w:widowControl w:val="0"/>
      <w:autoSpaceDE w:val="0"/>
      <w:autoSpaceDN w:val="0"/>
      <w:adjustRightInd w:val="0"/>
      <w:jc w:val="center"/>
    </w:pPr>
    <w:rPr>
      <w:sz w:val="24"/>
      <w:szCs w:val="24"/>
      <w:lang w:val="ru-RU" w:eastAsia="ru-RU"/>
    </w:rPr>
  </w:style>
  <w:style w:type="character" w:customStyle="1" w:styleId="FontStyle27">
    <w:name w:val="Font Style27"/>
    <w:uiPriority w:val="99"/>
    <w:rsid w:val="00FA2B95"/>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idruchniki.ws/17390617/pravo/istoriya_derzhavi_i_prava_ukrayini_-_muzichenko_pp" TargetMode="External"/><Relationship Id="rId18" Type="http://schemas.openxmlformats.org/officeDocument/2006/relationships/hyperlink" Target="http://histua.com/knigi/istoriya-derzhavi-i-prava-ukraini-zarub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he-law.at.ua/load/juridichna_literatura/istorija_derzhavi_i_prava_zarubizhnikh_krajin/khrestomatija_z_istoriji_derzhavi_i_prava_ukrajini_navch_posib_a_s_chajkovskij_o_l_kopilenko_ta_inshi_k_jurinkom_inter_2003_656s/9-1-0-179" TargetMode="External"/><Relationship Id="rId7" Type="http://schemas.openxmlformats.org/officeDocument/2006/relationships/footnotes" Target="footnotes.xml"/><Relationship Id="rId12" Type="http://schemas.openxmlformats.org/officeDocument/2006/relationships/hyperlink" Target="http://irbis-nbuv.gov.ua/cgi-bin/irbis_low/cgiirbis_64.exe?Z21ID=&amp;I21DBN=EC&amp;P21DBN=EC&amp;S21STN=1&amp;S21REF=10&amp;S21FMT=fullw&amp;C21COM=S&amp;S21CNR=20&amp;S21P01=3&amp;S21P02=0&amp;S21P03=A=&amp;S21COLORTERMS=0&amp;S21STR=%D0%9C%D1%83%D0%B7%D0%B8%D1%87%D0%B5%D0%BD%D0%BA%D0%BE%2C%20%D0%9F%D0%B5%D1%82%D1%80%D0%BE%20%D0%9F%D0%B0%D0%B2%D0%BB%D0%BE%D0%B2%D0%B8%D1%87" TargetMode="External"/><Relationship Id="rId17" Type="http://schemas.openxmlformats.org/officeDocument/2006/relationships/hyperlink" Target="http://pidruchniki.ws/1237042343223/pravo/istoriya_derzhavi_ta_prava_ukrayini_-_trofanchuk_g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idruchniki.ws/1584072045407/pravo/istoriya_derzhavi_i_prava_ukrayini_-_terlyuk_iya" TargetMode="External"/><Relationship Id="rId20" Type="http://schemas.openxmlformats.org/officeDocument/2006/relationships/hyperlink" Target="http://pidruchniki.ws/15840720/pravo/osnovi_derzhavi_i_prava_ukrayini_-_ortinskiy_v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the-law.at.ua/load/juridichna_literatura/istorija_derzhavi_i_prava_zarubizhnikh_krajin/khrestomatija_z_istoriji_derzhavi_i_prava_ukrajini_navch_posib_a_s_chajkovskij_o_l_kopilenko_ta_inshi_k_jurinkom_inter_2003_656s/9-1-0-179" TargetMode="External"/><Relationship Id="rId5" Type="http://schemas.openxmlformats.org/officeDocument/2006/relationships/settings" Target="settings.xml"/><Relationship Id="rId15" Type="http://schemas.openxmlformats.org/officeDocument/2006/relationships/hyperlink" Target="http://pidruchniki.ws/1584072045407/pravo/istoriya_derzhavi_i_prava_ukrayini_-_terlyuk_iya" TargetMode="External"/><Relationship Id="rId23" Type="http://schemas.openxmlformats.org/officeDocument/2006/relationships/hyperlink" Target="http://the-law.at.ua/load/juridichna_literatura/istorija_derzhavi_i_prava_zarubizhnikh_krajin/khrestomatija_z_istoriji_derzhavi_i_prava_ukrajini_navch_posib_a_s_chajkovskij_o_l_kopilenko_ta_inshi_k_jurinkom_inter_2003_656s/9-1-0-179" TargetMode="External"/><Relationship Id="rId10" Type="http://schemas.openxmlformats.org/officeDocument/2006/relationships/hyperlink" Target="http://vo.ukraine.edu.ua/" TargetMode="External"/><Relationship Id="rId19" Type="http://schemas.openxmlformats.org/officeDocument/2006/relationships/hyperlink" Target="http://pidruchniki.ws/15840720/pravo/osnov%20i_derzhavi_i_prava_ukrayini_" TargetMode="External"/><Relationship Id="rId4" Type="http://schemas.microsoft.com/office/2007/relationships/stylesWithEffects" Target="stylesWithEffects.xml"/><Relationship Id="rId9" Type="http://schemas.openxmlformats.org/officeDocument/2006/relationships/hyperlink" Target="http://vo.ukraine.edu.ua/course/view.php?id=8725" TargetMode="External"/><Relationship Id="rId14" Type="http://schemas.openxmlformats.org/officeDocument/2006/relationships/hyperlink" Target="http://pidruchniki.ws/17390617/pravo/istoriya_derzhavi_i_prava_ukrayini_-_muzichenko_pp" TargetMode="External"/><Relationship Id="rId22" Type="http://schemas.openxmlformats.org/officeDocument/2006/relationships/hyperlink" Target="http://the-law.at.ua/load/juridichna_literatura/istorija_derzhavi_i_prava_zarubizhnikh_krajin/khrestomatija_z_istoriji_derzhavi_i_prava_ukrajini_navch_posib_a_s_chajkovskij_o_l_kopilenko_ta_inshi_k_jurinkom_inter_2003_656s/9-1-0-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1D265-3F6A-44AE-8668-50271696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4475</Words>
  <Characters>25514</Characters>
  <Application>Microsoft Office Word</Application>
  <DocSecurity>0</DocSecurity>
  <Lines>212</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aud300kirol1</cp:lastModifiedBy>
  <cp:revision>7</cp:revision>
  <dcterms:created xsi:type="dcterms:W3CDTF">2021-10-24T09:13:00Z</dcterms:created>
  <dcterms:modified xsi:type="dcterms:W3CDTF">2023-10-05T10:57:00Z</dcterms:modified>
</cp:coreProperties>
</file>