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CA" w:rsidRDefault="000005D7">
      <w:pPr>
        <w:spacing w:before="60"/>
        <w:ind w:left="499" w:right="391"/>
        <w:jc w:val="center"/>
        <w:rPr>
          <w:b/>
          <w:sz w:val="24"/>
        </w:rPr>
      </w:pPr>
      <w:bookmarkStart w:id="0" w:name="_GoBack"/>
      <w:bookmarkEnd w:id="0"/>
      <w:r>
        <w:rPr>
          <w:b/>
          <w:spacing w:val="-1"/>
          <w:sz w:val="24"/>
        </w:rPr>
        <w:t>МЕТОДИЧНІ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РЕКОМЕНДАЦІЇ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ВИКОНАННЯ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ПРАКТИЧНИХ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ЗАВДАНЬ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«ІСТОРІЯ ПСИХОЛОГІЇ»</w:t>
      </w:r>
    </w:p>
    <w:p w:rsidR="00C524CA" w:rsidRDefault="00C524CA">
      <w:pPr>
        <w:pStyle w:val="a3"/>
        <w:rPr>
          <w:b/>
          <w:sz w:val="24"/>
        </w:rPr>
      </w:pPr>
    </w:p>
    <w:p w:rsidR="00C524CA" w:rsidRDefault="000005D7">
      <w:pPr>
        <w:ind w:left="2310"/>
        <w:rPr>
          <w:b/>
          <w:sz w:val="24"/>
        </w:rPr>
      </w:pPr>
      <w:r>
        <w:rPr>
          <w:b/>
          <w:sz w:val="24"/>
        </w:rPr>
        <w:t>Орієнтована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завдання</w:t>
      </w:r>
      <w:r>
        <w:rPr>
          <w:b/>
          <w:spacing w:val="-5"/>
          <w:sz w:val="24"/>
        </w:rPr>
        <w:t xml:space="preserve"> </w:t>
      </w:r>
      <w:r w:rsidR="00CC408D">
        <w:rPr>
          <w:b/>
          <w:sz w:val="24"/>
        </w:rPr>
        <w:t>№4</w:t>
      </w:r>
    </w:p>
    <w:p w:rsidR="00C524CA" w:rsidRDefault="00C524CA">
      <w:pPr>
        <w:pStyle w:val="a3"/>
        <w:rPr>
          <w:b/>
          <w:sz w:val="26"/>
        </w:rPr>
      </w:pPr>
    </w:p>
    <w:p w:rsidR="00C524CA" w:rsidRDefault="00C524CA">
      <w:pPr>
        <w:pStyle w:val="a3"/>
        <w:rPr>
          <w:b/>
          <w:sz w:val="26"/>
        </w:rPr>
      </w:pPr>
    </w:p>
    <w:p w:rsidR="00C524CA" w:rsidRDefault="00C524CA">
      <w:pPr>
        <w:pStyle w:val="a3"/>
        <w:spacing w:before="2"/>
        <w:rPr>
          <w:b/>
          <w:sz w:val="24"/>
        </w:rPr>
      </w:pP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Внесок античних філософів у розвиток психології в епоху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Гуманістична психологія і поява ідеї про гідність людини.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Роль релігії у формуванні психологічних концепцій епохи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Вплив медичних досліджень на розвиток психології в епоху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Експериментальний метод у психології Відродження: внесок Джордано Бруно.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 xml:space="preserve">Порівняльний аналіз психологічних концепцій Еразма </w:t>
      </w:r>
      <w:proofErr w:type="spellStart"/>
      <w:r w:rsidRPr="00CC408D">
        <w:rPr>
          <w:szCs w:val="22"/>
        </w:rPr>
        <w:t>Роттердамського</w:t>
      </w:r>
      <w:proofErr w:type="spellEnd"/>
      <w:r w:rsidRPr="00CC408D">
        <w:rPr>
          <w:szCs w:val="22"/>
        </w:rPr>
        <w:t xml:space="preserve"> і Томаса Мора.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Філософські течії і їх вплив на психологію в епоху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proofErr w:type="spellStart"/>
      <w:r w:rsidRPr="00CC408D">
        <w:rPr>
          <w:szCs w:val="22"/>
        </w:rPr>
        <w:t>Персональність</w:t>
      </w:r>
      <w:proofErr w:type="spellEnd"/>
      <w:r w:rsidRPr="00CC408D">
        <w:rPr>
          <w:szCs w:val="22"/>
        </w:rPr>
        <w:t xml:space="preserve"> та її вивчення в психології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 xml:space="preserve">Способи лікування психічних розладів у Відродженні: між науковими підходами та </w:t>
      </w:r>
      <w:proofErr w:type="spellStart"/>
      <w:r w:rsidRPr="00CC408D">
        <w:rPr>
          <w:szCs w:val="22"/>
        </w:rPr>
        <w:t>суеверчістю</w:t>
      </w:r>
      <w:proofErr w:type="spellEnd"/>
      <w:r w:rsidRPr="00CC408D">
        <w:rPr>
          <w:szCs w:val="22"/>
        </w:rPr>
        <w:t>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Роль жінок у розвитку психології в епоху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Психологічні аспекти мистецтва і літератури в епоху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Концепція гумору і її місце у психології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 xml:space="preserve">Психологічний підхід до вивчення сновидінь та </w:t>
      </w:r>
      <w:proofErr w:type="spellStart"/>
      <w:r w:rsidRPr="00CC408D">
        <w:rPr>
          <w:szCs w:val="22"/>
        </w:rPr>
        <w:t>снов</w:t>
      </w:r>
      <w:proofErr w:type="spellEnd"/>
      <w:r w:rsidRPr="00CC408D">
        <w:rPr>
          <w:szCs w:val="22"/>
        </w:rPr>
        <w:t xml:space="preserve"> у Відродженні.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Взаємозв'язок між психологією та астрологією в епоху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 xml:space="preserve">Роль особистості Леонардо </w:t>
      </w:r>
      <w:proofErr w:type="spellStart"/>
      <w:r w:rsidRPr="00CC408D">
        <w:rPr>
          <w:szCs w:val="22"/>
        </w:rPr>
        <w:t>да</w:t>
      </w:r>
      <w:proofErr w:type="spellEnd"/>
      <w:r w:rsidRPr="00CC408D">
        <w:rPr>
          <w:szCs w:val="22"/>
        </w:rPr>
        <w:t xml:space="preserve"> Вінчі у розвитку психології та технічних інновацій.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Філософські підстави педагогіки в епоху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Поняття про психосоматичні захворювання та їх лікування у Відродженні.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Вплив військових конфліктів на психологічні дослідження епохи Відродження.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Психологічні аспекти релігійної реформації і контрреформації в Європі.</w:t>
      </w:r>
    </w:p>
    <w:p w:rsidR="00CC408D" w:rsidRPr="00CC408D" w:rsidRDefault="00CC408D" w:rsidP="00CC408D">
      <w:pPr>
        <w:pStyle w:val="a3"/>
        <w:numPr>
          <w:ilvl w:val="0"/>
          <w:numId w:val="4"/>
        </w:numPr>
        <w:ind w:left="0" w:right="430" w:firstLine="567"/>
        <w:rPr>
          <w:szCs w:val="22"/>
        </w:rPr>
      </w:pPr>
      <w:r w:rsidRPr="00CC408D">
        <w:rPr>
          <w:szCs w:val="22"/>
        </w:rPr>
        <w:t>Зв'язок між психологією і розвитком образотворчого мистецтва в епоху Відродження.</w:t>
      </w:r>
    </w:p>
    <w:p w:rsidR="00C524CA" w:rsidRDefault="00C524CA">
      <w:pPr>
        <w:pStyle w:val="a3"/>
        <w:ind w:left="640" w:right="430"/>
      </w:pPr>
    </w:p>
    <w:p w:rsidR="00C524CA" w:rsidRDefault="00C524CA">
      <w:pPr>
        <w:pStyle w:val="a3"/>
        <w:rPr>
          <w:sz w:val="30"/>
        </w:rPr>
      </w:pPr>
    </w:p>
    <w:p w:rsidR="007855C8" w:rsidRDefault="007855C8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0005D7">
      <w:pPr>
        <w:pStyle w:val="2"/>
        <w:spacing w:before="232"/>
      </w:pPr>
      <w:r>
        <w:lastRenderedPageBreak/>
        <w:t>Вимоги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оформлення</w:t>
      </w:r>
    </w:p>
    <w:p w:rsidR="00C524CA" w:rsidRDefault="00C524CA">
      <w:pPr>
        <w:pStyle w:val="a3"/>
        <w:rPr>
          <w:b/>
        </w:rPr>
      </w:pPr>
    </w:p>
    <w:p w:rsidR="00C524CA" w:rsidRDefault="000005D7">
      <w:pPr>
        <w:ind w:left="850" w:right="430"/>
        <w:rPr>
          <w:sz w:val="28"/>
        </w:rPr>
      </w:pPr>
      <w:r>
        <w:rPr>
          <w:sz w:val="28"/>
        </w:rPr>
        <w:t>Назва файлу та презентації: прізвище, ім’я, по батькові, група</w:t>
      </w:r>
      <w:r>
        <w:rPr>
          <w:spacing w:val="1"/>
          <w:sz w:val="28"/>
        </w:rPr>
        <w:t xml:space="preserve"> </w:t>
      </w:r>
      <w:r>
        <w:rPr>
          <w:sz w:val="28"/>
        </w:rPr>
        <w:t>(Приклад: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Шеремета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Олена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Вікторівна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ЗПЛ-23-1-vn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доповідь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Шеремета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Олена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Вікторівна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ЗПЛ-23-1-vn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презентація</w:t>
      </w:r>
      <w:r>
        <w:rPr>
          <w:sz w:val="28"/>
        </w:rPr>
        <w:t>)</w:t>
      </w:r>
    </w:p>
    <w:p w:rsidR="00C524CA" w:rsidRDefault="00C524CA">
      <w:pPr>
        <w:pStyle w:val="a3"/>
      </w:pPr>
    </w:p>
    <w:p w:rsidR="00C524CA" w:rsidRDefault="000005D7">
      <w:pPr>
        <w:pStyle w:val="2"/>
        <w:ind w:left="1066"/>
      </w:pPr>
      <w:r>
        <w:t>Доповідь:</w:t>
      </w:r>
    </w:p>
    <w:p w:rsidR="00C524CA" w:rsidRDefault="000005D7">
      <w:pPr>
        <w:pStyle w:val="a3"/>
        <w:ind w:left="280" w:right="176" w:firstLine="570"/>
        <w:jc w:val="both"/>
      </w:pPr>
      <w:r>
        <w:t>Доповідь має бути оформлена у формі реферату: розмір аркуша А4,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кеглем, інтервал 1,5, поля: ліве - 2 см, праве – 1,5 см,</w:t>
      </w:r>
      <w:r>
        <w:rPr>
          <w:spacing w:val="1"/>
        </w:rPr>
        <w:t xml:space="preserve"> </w:t>
      </w:r>
      <w:r>
        <w:t>верхнє</w:t>
      </w:r>
      <w:r>
        <w:rPr>
          <w:spacing w:val="-3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нижнє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Об’ємом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менше</w:t>
      </w:r>
      <w:r>
        <w:rPr>
          <w:spacing w:val="-2"/>
        </w:rPr>
        <w:t xml:space="preserve"> </w:t>
      </w:r>
      <w:r>
        <w:t>10-15</w:t>
      </w:r>
      <w:r>
        <w:rPr>
          <w:spacing w:val="-2"/>
        </w:rPr>
        <w:t xml:space="preserve"> </w:t>
      </w:r>
      <w:r>
        <w:t>аркушів.</w:t>
      </w:r>
    </w:p>
    <w:p w:rsidR="00C524CA" w:rsidRDefault="000005D7">
      <w:pPr>
        <w:pStyle w:val="a3"/>
        <w:ind w:left="850"/>
        <w:jc w:val="both"/>
      </w:pPr>
      <w:r>
        <w:t>У</w:t>
      </w:r>
      <w:r>
        <w:rPr>
          <w:spacing w:val="-8"/>
        </w:rPr>
        <w:t xml:space="preserve"> </w:t>
      </w:r>
      <w:r>
        <w:t>доповіді</w:t>
      </w:r>
      <w:r>
        <w:rPr>
          <w:spacing w:val="-7"/>
        </w:rPr>
        <w:t xml:space="preserve"> </w:t>
      </w:r>
      <w:r>
        <w:t>має</w:t>
      </w:r>
      <w:r>
        <w:rPr>
          <w:spacing w:val="-8"/>
        </w:rPr>
        <w:t xml:space="preserve"> </w:t>
      </w:r>
      <w:r>
        <w:t>бути</w:t>
      </w:r>
      <w:r>
        <w:rPr>
          <w:spacing w:val="-7"/>
        </w:rPr>
        <w:t xml:space="preserve"> </w:t>
      </w:r>
      <w:r>
        <w:t>наявний</w:t>
      </w:r>
      <w:r>
        <w:rPr>
          <w:spacing w:val="-7"/>
        </w:rPr>
        <w:t xml:space="preserve"> </w:t>
      </w:r>
      <w:r>
        <w:t>зміст</w:t>
      </w:r>
      <w:r>
        <w:rPr>
          <w:spacing w:val="-8"/>
        </w:rPr>
        <w:t xml:space="preserve"> </w:t>
      </w:r>
      <w:r>
        <w:t>роботи.</w:t>
      </w:r>
    </w:p>
    <w:p w:rsidR="00C524CA" w:rsidRDefault="000005D7">
      <w:pPr>
        <w:pStyle w:val="a3"/>
        <w:ind w:left="850" w:right="2591"/>
        <w:jc w:val="both"/>
      </w:pPr>
      <w:r>
        <w:t>В</w:t>
      </w:r>
      <w:r>
        <w:rPr>
          <w:spacing w:val="-13"/>
        </w:rPr>
        <w:t xml:space="preserve"> </w:t>
      </w:r>
      <w:r>
        <w:t>кінці</w:t>
      </w:r>
      <w:r>
        <w:rPr>
          <w:spacing w:val="-13"/>
        </w:rPr>
        <w:t xml:space="preserve"> </w:t>
      </w:r>
      <w:r>
        <w:t>подається</w:t>
      </w:r>
      <w:r>
        <w:rPr>
          <w:spacing w:val="-13"/>
        </w:rPr>
        <w:t xml:space="preserve"> </w:t>
      </w:r>
      <w:r>
        <w:t>список</w:t>
      </w:r>
      <w:r>
        <w:rPr>
          <w:spacing w:val="-13"/>
        </w:rPr>
        <w:t xml:space="preserve"> </w:t>
      </w:r>
      <w:r>
        <w:t>використаної</w:t>
      </w:r>
      <w:r>
        <w:rPr>
          <w:spacing w:val="-13"/>
        </w:rPr>
        <w:t xml:space="preserve"> </w:t>
      </w:r>
      <w:r>
        <w:t>літератури.</w:t>
      </w:r>
      <w:r>
        <w:rPr>
          <w:spacing w:val="-67"/>
        </w:rPr>
        <w:t xml:space="preserve"> </w:t>
      </w:r>
      <w:r>
        <w:t>Зразок</w:t>
      </w:r>
      <w:r>
        <w:rPr>
          <w:spacing w:val="-3"/>
        </w:rPr>
        <w:t xml:space="preserve"> </w:t>
      </w:r>
      <w:r>
        <w:t>оформлення</w:t>
      </w:r>
      <w:r>
        <w:rPr>
          <w:spacing w:val="-3"/>
        </w:rPr>
        <w:t xml:space="preserve"> </w:t>
      </w:r>
      <w:r>
        <w:t>поданий</w:t>
      </w:r>
      <w:r>
        <w:rPr>
          <w:spacing w:val="-2"/>
        </w:rPr>
        <w:t xml:space="preserve"> </w:t>
      </w:r>
      <w:r>
        <w:t>нижче.</w:t>
      </w:r>
    </w:p>
    <w:p w:rsidR="00C524CA" w:rsidRDefault="00C524CA">
      <w:pPr>
        <w:pStyle w:val="a3"/>
      </w:pPr>
    </w:p>
    <w:p w:rsidR="00C524CA" w:rsidRDefault="000005D7">
      <w:pPr>
        <w:pStyle w:val="2"/>
        <w:ind w:left="3962" w:right="0"/>
        <w:jc w:val="left"/>
      </w:pPr>
      <w:r>
        <w:t>Презентація:</w:t>
      </w:r>
    </w:p>
    <w:p w:rsidR="00C524CA" w:rsidRDefault="000005D7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left="280" w:right="178" w:firstLine="570"/>
      </w:pPr>
      <w:r>
        <w:t>Презентація</w:t>
      </w:r>
      <w:r>
        <w:tab/>
        <w:t>має</w:t>
      </w:r>
      <w:r>
        <w:tab/>
        <w:t>бути</w:t>
      </w:r>
      <w:r>
        <w:tab/>
        <w:t>привабливою</w:t>
      </w:r>
      <w:r>
        <w:tab/>
        <w:t>з</w:t>
      </w:r>
      <w:r>
        <w:tab/>
        <w:t>точки</w:t>
      </w:r>
      <w:r>
        <w:tab/>
        <w:t>зору</w:t>
      </w:r>
      <w:r>
        <w:tab/>
      </w:r>
      <w:r>
        <w:rPr>
          <w:spacing w:val="-2"/>
        </w:rPr>
        <w:t>візуального</w:t>
      </w:r>
      <w:r>
        <w:rPr>
          <w:spacing w:val="-67"/>
        </w:rPr>
        <w:t xml:space="preserve"> </w:t>
      </w:r>
      <w:r>
        <w:t>оформлення.</w:t>
      </w:r>
      <w:r>
        <w:rPr>
          <w:spacing w:val="-3"/>
        </w:rPr>
        <w:t xml:space="preserve"> </w:t>
      </w:r>
      <w:r>
        <w:t>Її</w:t>
      </w:r>
      <w:r>
        <w:rPr>
          <w:spacing w:val="-2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відповідати</w:t>
      </w:r>
      <w:r>
        <w:rPr>
          <w:spacing w:val="-2"/>
        </w:rPr>
        <w:t xml:space="preserve"> </w:t>
      </w:r>
      <w:r w:rsidR="007855C8">
        <w:t>темі.</w:t>
      </w:r>
    </w:p>
    <w:p w:rsidR="007855C8" w:rsidRDefault="007855C8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left="280" w:right="178" w:firstLine="570"/>
      </w:pPr>
    </w:p>
    <w:p w:rsidR="007855C8" w:rsidRDefault="007855C8" w:rsidP="007855C8">
      <w:pPr>
        <w:pStyle w:val="a3"/>
        <w:spacing w:before="60"/>
        <w:ind w:right="175" w:firstLine="720"/>
        <w:jc w:val="both"/>
      </w:pPr>
      <w:r>
        <w:t xml:space="preserve">У презентації має бути наявний </w:t>
      </w:r>
      <w:r>
        <w:rPr>
          <w:b/>
          <w:u w:val="thick"/>
        </w:rPr>
        <w:t>обов‘язково</w:t>
      </w:r>
      <w:r>
        <w:rPr>
          <w:b/>
        </w:rPr>
        <w:t xml:space="preserve"> </w:t>
      </w:r>
      <w:r>
        <w:t>титульний аркуш, на</w:t>
      </w:r>
      <w:r>
        <w:rPr>
          <w:spacing w:val="1"/>
        </w:rPr>
        <w:t xml:space="preserve"> </w:t>
      </w:r>
      <w:r>
        <w:t>якому вказується хто виконав дану роботу, тема, рік виконання та назва</w:t>
      </w:r>
      <w:r>
        <w:rPr>
          <w:spacing w:val="1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(Вінницький</w:t>
      </w:r>
      <w:r>
        <w:rPr>
          <w:spacing w:val="1"/>
        </w:rPr>
        <w:t xml:space="preserve"> </w:t>
      </w:r>
      <w:r>
        <w:t>соціально-економічний</w:t>
      </w:r>
      <w:r>
        <w:rPr>
          <w:spacing w:val="1"/>
        </w:rPr>
        <w:t xml:space="preserve"> </w:t>
      </w:r>
      <w:r>
        <w:t>інститут</w:t>
      </w:r>
      <w:r>
        <w:rPr>
          <w:spacing w:val="1"/>
        </w:rPr>
        <w:t xml:space="preserve"> </w:t>
      </w:r>
      <w:r>
        <w:t>університету</w:t>
      </w:r>
      <w:r>
        <w:rPr>
          <w:spacing w:val="-2"/>
        </w:rPr>
        <w:t xml:space="preserve"> </w:t>
      </w:r>
      <w:r>
        <w:t>«Україна».</w:t>
      </w:r>
    </w:p>
    <w:p w:rsidR="007855C8" w:rsidRDefault="007855C8" w:rsidP="007855C8">
      <w:pPr>
        <w:pStyle w:val="a3"/>
        <w:ind w:left="850" w:right="954"/>
        <w:jc w:val="both"/>
      </w:pPr>
      <w:r>
        <w:t>В кінці бажано подавати список використаної літератури.</w:t>
      </w:r>
      <w:r>
        <w:rPr>
          <w:spacing w:val="1"/>
        </w:rPr>
        <w:t xml:space="preserve"> </w:t>
      </w:r>
      <w:r>
        <w:t>Також</w:t>
      </w:r>
      <w:r>
        <w:rPr>
          <w:spacing w:val="-15"/>
        </w:rPr>
        <w:t xml:space="preserve"> </w:t>
      </w:r>
      <w:r>
        <w:rPr>
          <w:b/>
          <w:u w:val="thick"/>
        </w:rPr>
        <w:t>обов’язково</w:t>
      </w:r>
      <w:r>
        <w:rPr>
          <w:b/>
          <w:spacing w:val="-15"/>
        </w:rPr>
        <w:t xml:space="preserve"> </w:t>
      </w:r>
      <w:r>
        <w:t>має</w:t>
      </w:r>
      <w:r>
        <w:rPr>
          <w:spacing w:val="-15"/>
        </w:rPr>
        <w:t xml:space="preserve"> </w:t>
      </w:r>
      <w:r>
        <w:t>бути</w:t>
      </w:r>
      <w:r>
        <w:rPr>
          <w:spacing w:val="-15"/>
        </w:rPr>
        <w:t xml:space="preserve"> </w:t>
      </w:r>
      <w:r>
        <w:t>заключний</w:t>
      </w:r>
      <w:r>
        <w:rPr>
          <w:spacing w:val="-15"/>
        </w:rPr>
        <w:t xml:space="preserve"> </w:t>
      </w:r>
      <w:r>
        <w:t>слайд</w:t>
      </w:r>
      <w:r>
        <w:rPr>
          <w:spacing w:val="-15"/>
        </w:rPr>
        <w:t xml:space="preserve"> </w:t>
      </w:r>
      <w:r>
        <w:t>(Дякую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увагу).</w:t>
      </w:r>
    </w:p>
    <w:p w:rsidR="007855C8" w:rsidRDefault="007855C8" w:rsidP="007855C8">
      <w:pPr>
        <w:pStyle w:val="a3"/>
      </w:pPr>
    </w:p>
    <w:p w:rsidR="007855C8" w:rsidRDefault="007855C8" w:rsidP="007855C8">
      <w:pPr>
        <w:ind w:left="496" w:right="391"/>
        <w:jc w:val="center"/>
        <w:rPr>
          <w:b/>
          <w:sz w:val="28"/>
        </w:rPr>
      </w:pPr>
      <w:r>
        <w:rPr>
          <w:b/>
          <w:sz w:val="28"/>
        </w:rPr>
        <w:t>Будь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ласка,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дотримуйтесь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вимог</w:t>
      </w:r>
    </w:p>
    <w:p w:rsidR="007855C8" w:rsidRDefault="007855C8" w:rsidP="007855C8">
      <w:pPr>
        <w:pStyle w:val="a3"/>
        <w:tabs>
          <w:tab w:val="left" w:pos="2560"/>
          <w:tab w:val="left" w:pos="3229"/>
          <w:tab w:val="left" w:pos="4023"/>
          <w:tab w:val="left" w:pos="5869"/>
          <w:tab w:val="left" w:pos="6229"/>
          <w:tab w:val="left" w:pos="7157"/>
          <w:tab w:val="left" w:pos="7917"/>
        </w:tabs>
        <w:ind w:right="178"/>
        <w:sectPr w:rsidR="007855C8">
          <w:type w:val="continuous"/>
          <w:pgSz w:w="11920" w:h="16840"/>
          <w:pgMar w:top="1380" w:right="1280" w:bottom="280" w:left="1160" w:header="708" w:footer="708" w:gutter="0"/>
          <w:cols w:space="720"/>
        </w:sectPr>
      </w:pPr>
    </w:p>
    <w:p w:rsidR="00C524CA" w:rsidRDefault="000005D7">
      <w:pPr>
        <w:spacing w:before="60"/>
        <w:ind w:left="496" w:right="391"/>
        <w:jc w:val="center"/>
        <w:rPr>
          <w:b/>
          <w:sz w:val="48"/>
        </w:rPr>
      </w:pPr>
      <w:r>
        <w:rPr>
          <w:b/>
          <w:sz w:val="48"/>
          <w:u w:val="thick"/>
        </w:rPr>
        <w:lastRenderedPageBreak/>
        <w:t>Зразок</w:t>
      </w:r>
    </w:p>
    <w:p w:rsidR="00C524CA" w:rsidRDefault="000005D7">
      <w:pPr>
        <w:pStyle w:val="2"/>
        <w:spacing w:before="322"/>
        <w:ind w:left="1066"/>
      </w:pPr>
      <w:r>
        <w:rPr>
          <w:spacing w:val="-1"/>
        </w:rPr>
        <w:t>Вінницький</w:t>
      </w:r>
      <w:r>
        <w:rPr>
          <w:spacing w:val="-13"/>
        </w:rPr>
        <w:t xml:space="preserve"> </w:t>
      </w:r>
      <w:r>
        <w:rPr>
          <w:spacing w:val="-1"/>
        </w:rPr>
        <w:t>соціально-економічний</w:t>
      </w:r>
      <w:r>
        <w:rPr>
          <w:spacing w:val="-12"/>
        </w:rPr>
        <w:t xml:space="preserve"> </w:t>
      </w:r>
      <w:r>
        <w:t>інститут</w:t>
      </w:r>
      <w:r>
        <w:rPr>
          <w:spacing w:val="-13"/>
        </w:rPr>
        <w:t xml:space="preserve"> </w:t>
      </w:r>
      <w:r>
        <w:t>Університету</w:t>
      </w:r>
    </w:p>
    <w:p w:rsidR="00C524CA" w:rsidRDefault="000005D7">
      <w:pPr>
        <w:ind w:left="496" w:right="391"/>
        <w:jc w:val="center"/>
        <w:rPr>
          <w:b/>
          <w:sz w:val="28"/>
        </w:rPr>
      </w:pPr>
      <w:r>
        <w:rPr>
          <w:b/>
          <w:sz w:val="28"/>
        </w:rPr>
        <w:t>«Україна»</w:t>
      </w: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spacing w:before="11"/>
        <w:rPr>
          <w:b/>
          <w:sz w:val="23"/>
        </w:rPr>
      </w:pPr>
    </w:p>
    <w:p w:rsidR="00C524CA" w:rsidRDefault="000005D7">
      <w:pPr>
        <w:pStyle w:val="2"/>
        <w:ind w:left="1066"/>
      </w:pPr>
      <w:r>
        <w:t>Кафедра</w:t>
      </w:r>
      <w:r>
        <w:rPr>
          <w:spacing w:val="-12"/>
        </w:rPr>
        <w:t xml:space="preserve"> </w:t>
      </w:r>
      <w:r>
        <w:t>соціальних</w:t>
      </w:r>
      <w:r>
        <w:rPr>
          <w:spacing w:val="-11"/>
        </w:rPr>
        <w:t xml:space="preserve"> </w:t>
      </w:r>
      <w:r>
        <w:t>технологій</w:t>
      </w: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C524CA">
      <w:pPr>
        <w:pStyle w:val="a3"/>
        <w:rPr>
          <w:b/>
          <w:sz w:val="30"/>
        </w:rPr>
      </w:pPr>
    </w:p>
    <w:p w:rsidR="00C524CA" w:rsidRDefault="000005D7">
      <w:pPr>
        <w:spacing w:before="230"/>
        <w:ind w:left="1066" w:right="391"/>
        <w:jc w:val="center"/>
        <w:rPr>
          <w:b/>
          <w:sz w:val="28"/>
        </w:rPr>
      </w:pPr>
      <w:r>
        <w:rPr>
          <w:b/>
          <w:sz w:val="28"/>
        </w:rPr>
        <w:t>Доповідь</w:t>
      </w:r>
    </w:p>
    <w:p w:rsidR="00C524CA" w:rsidRDefault="00C524CA">
      <w:pPr>
        <w:pStyle w:val="a3"/>
        <w:rPr>
          <w:b/>
        </w:rPr>
      </w:pPr>
    </w:p>
    <w:p w:rsidR="00C524CA" w:rsidRDefault="007855C8">
      <w:pPr>
        <w:ind w:left="496" w:right="391"/>
        <w:jc w:val="center"/>
        <w:rPr>
          <w:b/>
          <w:sz w:val="48"/>
        </w:rPr>
      </w:pPr>
      <w:r>
        <w:rPr>
          <w:b/>
          <w:sz w:val="48"/>
        </w:rPr>
        <w:t>Тема доповіді</w:t>
      </w: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52"/>
        </w:rPr>
      </w:pPr>
    </w:p>
    <w:p w:rsidR="00C524CA" w:rsidRDefault="00C524CA">
      <w:pPr>
        <w:pStyle w:val="a3"/>
        <w:rPr>
          <w:b/>
          <w:sz w:val="68"/>
        </w:rPr>
      </w:pPr>
    </w:p>
    <w:p w:rsidR="007855C8" w:rsidRDefault="000005D7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pacing w:val="-2"/>
        </w:rPr>
      </w:pPr>
      <w:r>
        <w:rPr>
          <w:spacing w:val="-3"/>
        </w:rPr>
        <w:t xml:space="preserve">Виконав </w:t>
      </w:r>
      <w:r>
        <w:rPr>
          <w:spacing w:val="-2"/>
        </w:rPr>
        <w:t>студент</w:t>
      </w:r>
    </w:p>
    <w:p w:rsidR="007855C8" w:rsidRDefault="007855C8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pacing w:val="-2"/>
        </w:rPr>
      </w:pPr>
      <w:r>
        <w:rPr>
          <w:spacing w:val="-2"/>
        </w:rPr>
        <w:t>денної форми навчання</w:t>
      </w:r>
    </w:p>
    <w:p w:rsidR="00C524CA" w:rsidRDefault="000005D7" w:rsidP="007855C8">
      <w:pPr>
        <w:pStyle w:val="a3"/>
        <w:tabs>
          <w:tab w:val="left" w:pos="6663"/>
          <w:tab w:val="left" w:pos="9356"/>
        </w:tabs>
        <w:ind w:left="5387" w:right="124"/>
        <w:jc w:val="both"/>
      </w:pPr>
      <w:r>
        <w:rPr>
          <w:spacing w:val="-67"/>
        </w:rPr>
        <w:t xml:space="preserve"> </w:t>
      </w:r>
      <w:r w:rsidR="007855C8">
        <w:t>с</w:t>
      </w:r>
      <w:r>
        <w:t>пеціальності</w:t>
      </w:r>
      <w:r w:rsidR="007855C8">
        <w:rPr>
          <w:spacing w:val="-13"/>
        </w:rPr>
        <w:t xml:space="preserve"> </w:t>
      </w:r>
      <w:r>
        <w:t>053</w:t>
      </w:r>
      <w:r w:rsidR="007855C8">
        <w:rPr>
          <w:spacing w:val="-13"/>
        </w:rPr>
        <w:t xml:space="preserve"> </w:t>
      </w:r>
      <w:r>
        <w:t>«Психологія»</w:t>
      </w:r>
    </w:p>
    <w:p w:rsidR="007855C8" w:rsidRDefault="007855C8" w:rsidP="007855C8">
      <w:pPr>
        <w:pStyle w:val="a3"/>
        <w:tabs>
          <w:tab w:val="left" w:pos="6453"/>
          <w:tab w:val="left" w:pos="6663"/>
          <w:tab w:val="left" w:pos="9356"/>
        </w:tabs>
        <w:ind w:left="5387" w:right="124"/>
        <w:jc w:val="both"/>
      </w:pPr>
      <w:r>
        <w:t xml:space="preserve">1 </w:t>
      </w:r>
      <w:r w:rsidR="000005D7">
        <w:rPr>
          <w:spacing w:val="-4"/>
        </w:rPr>
        <w:t>курсу,</w:t>
      </w:r>
      <w:r w:rsidR="000005D7">
        <w:rPr>
          <w:spacing w:val="-10"/>
        </w:rPr>
        <w:t xml:space="preserve"> </w:t>
      </w:r>
      <w:r>
        <w:rPr>
          <w:spacing w:val="-3"/>
        </w:rPr>
        <w:t>групи ПЛ-23-1</w:t>
      </w:r>
      <w:proofErr w:type="spellStart"/>
      <w:r>
        <w:rPr>
          <w:spacing w:val="-3"/>
          <w:lang w:val="en-US"/>
        </w:rPr>
        <w:t>vn</w:t>
      </w:r>
      <w:proofErr w:type="spellEnd"/>
      <w:r w:rsidR="000005D7">
        <w:t xml:space="preserve"> </w:t>
      </w:r>
    </w:p>
    <w:p w:rsidR="00C524CA" w:rsidRPr="007855C8" w:rsidRDefault="007855C8" w:rsidP="007855C8">
      <w:pPr>
        <w:pStyle w:val="a3"/>
        <w:tabs>
          <w:tab w:val="left" w:pos="6453"/>
          <w:tab w:val="left" w:pos="6663"/>
          <w:tab w:val="left" w:pos="9356"/>
        </w:tabs>
        <w:ind w:left="5387" w:right="124"/>
        <w:jc w:val="both"/>
      </w:pPr>
      <w:r>
        <w:t xml:space="preserve">Студент: (Прізвище, </w:t>
      </w:r>
      <w:proofErr w:type="spellStart"/>
      <w:r>
        <w:t>ім</w:t>
      </w:r>
      <w:proofErr w:type="spellEnd"/>
      <w:r w:rsidRPr="007855C8">
        <w:rPr>
          <w:lang w:val="ru-RU"/>
        </w:rPr>
        <w:t>’</w:t>
      </w:r>
      <w:r>
        <w:t>я, по-батькові)</w:t>
      </w:r>
    </w:p>
    <w:p w:rsidR="00C524CA" w:rsidRPr="007855C8" w:rsidRDefault="007855C8" w:rsidP="007855C8">
      <w:pPr>
        <w:pStyle w:val="a3"/>
        <w:tabs>
          <w:tab w:val="left" w:pos="6663"/>
          <w:tab w:val="left" w:pos="9356"/>
        </w:tabs>
        <w:ind w:left="5387" w:right="124"/>
        <w:jc w:val="both"/>
        <w:rPr>
          <w:sz w:val="30"/>
        </w:rPr>
      </w:pPr>
      <w:r>
        <w:rPr>
          <w:sz w:val="30"/>
        </w:rPr>
        <w:t>Керівник: Демидова М.В.</w:t>
      </w: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30"/>
        </w:rPr>
      </w:pPr>
    </w:p>
    <w:p w:rsidR="00C524CA" w:rsidRDefault="00C524CA">
      <w:pPr>
        <w:pStyle w:val="a3"/>
        <w:rPr>
          <w:sz w:val="42"/>
        </w:rPr>
      </w:pPr>
    </w:p>
    <w:p w:rsidR="00C524CA" w:rsidRDefault="000005D7">
      <w:pPr>
        <w:pStyle w:val="a3"/>
        <w:ind w:left="496" w:right="391"/>
        <w:jc w:val="center"/>
      </w:pPr>
      <w:r>
        <w:t>Вінниця</w:t>
      </w:r>
      <w:r>
        <w:rPr>
          <w:spacing w:val="-5"/>
        </w:rPr>
        <w:t xml:space="preserve"> </w:t>
      </w:r>
      <w:r>
        <w:t>2023</w:t>
      </w:r>
    </w:p>
    <w:p w:rsidR="00C524CA" w:rsidRDefault="00C524CA">
      <w:pPr>
        <w:jc w:val="center"/>
        <w:sectPr w:rsidR="00C524CA">
          <w:pgSz w:w="11920" w:h="16840"/>
          <w:pgMar w:top="1380" w:right="1280" w:bottom="280" w:left="1160" w:header="708" w:footer="708" w:gutter="0"/>
          <w:cols w:space="720"/>
        </w:sectPr>
      </w:pPr>
    </w:p>
    <w:p w:rsidR="00C524CA" w:rsidRDefault="007D469A">
      <w:pPr>
        <w:pStyle w:val="2"/>
        <w:spacing w:before="60"/>
      </w:pPr>
      <w:r>
        <w:lastRenderedPageBreak/>
        <w:t>ЗМІСТ</w:t>
      </w:r>
    </w:p>
    <w:p w:rsidR="00C524CA" w:rsidRDefault="007855C8">
      <w:pPr>
        <w:pStyle w:val="a3"/>
        <w:tabs>
          <w:tab w:val="right" w:leader="dot" w:pos="8429"/>
        </w:tabs>
        <w:spacing w:before="322"/>
        <w:ind w:left="100"/>
      </w:pPr>
      <w:r>
        <w:t>ВСТУП</w:t>
      </w:r>
      <w:r w:rsidR="000005D7">
        <w:tab/>
        <w:t>3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429"/>
        </w:tabs>
        <w:spacing w:before="322"/>
        <w:rPr>
          <w:sz w:val="28"/>
        </w:rPr>
      </w:pPr>
      <w:r>
        <w:rPr>
          <w:sz w:val="28"/>
        </w:rPr>
        <w:t>Поняття</w:t>
      </w:r>
      <w:r>
        <w:rPr>
          <w:spacing w:val="-2"/>
          <w:sz w:val="28"/>
        </w:rPr>
        <w:t xml:space="preserve"> </w:t>
      </w:r>
      <w:r>
        <w:rPr>
          <w:sz w:val="28"/>
        </w:rPr>
        <w:t>«особистість»……………………..</w:t>
      </w:r>
      <w:r>
        <w:rPr>
          <w:sz w:val="28"/>
        </w:rPr>
        <w:tab/>
        <w:t>5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429"/>
        </w:tabs>
        <w:spacing w:before="322"/>
        <w:rPr>
          <w:sz w:val="28"/>
        </w:rPr>
      </w:pPr>
      <w:r>
        <w:rPr>
          <w:sz w:val="28"/>
        </w:rPr>
        <w:t>Теорії</w:t>
      </w:r>
      <w:r>
        <w:rPr>
          <w:spacing w:val="-3"/>
          <w:sz w:val="28"/>
        </w:rPr>
        <w:t xml:space="preserve"> </w:t>
      </w:r>
      <w:r>
        <w:rPr>
          <w:sz w:val="28"/>
        </w:rPr>
        <w:t>особистості……………………………………</w:t>
      </w:r>
      <w:r>
        <w:rPr>
          <w:sz w:val="28"/>
        </w:rPr>
        <w:tab/>
        <w:t>8</w:t>
      </w:r>
    </w:p>
    <w:p w:rsidR="00C524CA" w:rsidRDefault="000005D7">
      <w:pPr>
        <w:pStyle w:val="a4"/>
        <w:numPr>
          <w:ilvl w:val="0"/>
          <w:numId w:val="1"/>
        </w:numPr>
        <w:tabs>
          <w:tab w:val="left" w:pos="820"/>
          <w:tab w:val="right" w:pos="8569"/>
        </w:tabs>
        <w:spacing w:before="322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особистості………….</w:t>
      </w:r>
      <w:r>
        <w:rPr>
          <w:sz w:val="28"/>
        </w:rPr>
        <w:tab/>
        <w:t>10</w:t>
      </w:r>
    </w:p>
    <w:p w:rsidR="00C524CA" w:rsidRDefault="007855C8">
      <w:pPr>
        <w:pStyle w:val="a3"/>
        <w:tabs>
          <w:tab w:val="right" w:leader="dot" w:pos="8569"/>
        </w:tabs>
        <w:spacing w:before="322"/>
        <w:ind w:left="100"/>
      </w:pPr>
      <w:r>
        <w:t>ВИСНОВКИ</w:t>
      </w:r>
      <w:r w:rsidR="000005D7">
        <w:tab/>
        <w:t>12</w:t>
      </w:r>
    </w:p>
    <w:p w:rsidR="00C524CA" w:rsidRDefault="007855C8">
      <w:pPr>
        <w:pStyle w:val="a3"/>
        <w:tabs>
          <w:tab w:val="right" w:leader="dot" w:pos="8569"/>
        </w:tabs>
        <w:spacing w:before="322"/>
        <w:ind w:left="100"/>
      </w:pPr>
      <w:r>
        <w:t>СПИСОК</w:t>
      </w:r>
      <w:r>
        <w:rPr>
          <w:spacing w:val="-2"/>
        </w:rPr>
        <w:t xml:space="preserve"> </w:t>
      </w:r>
      <w:r>
        <w:t>ВИКОРИСТАНИХ</w:t>
      </w:r>
      <w:r>
        <w:rPr>
          <w:spacing w:val="-1"/>
        </w:rPr>
        <w:t xml:space="preserve"> </w:t>
      </w:r>
      <w:r>
        <w:t>ДЖЕРЕЛ</w:t>
      </w:r>
      <w:r w:rsidR="000005D7">
        <w:tab/>
        <w:t>13</w:t>
      </w:r>
    </w:p>
    <w:sectPr w:rsidR="00C524CA">
      <w:pgSz w:w="11920" w:h="16840"/>
      <w:pgMar w:top="1380" w:right="1280" w:bottom="280" w:left="11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1DA3"/>
    <w:multiLevelType w:val="hybridMultilevel"/>
    <w:tmpl w:val="5FBE7F48"/>
    <w:lvl w:ilvl="0" w:tplc="4FAA975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676897D6">
      <w:numFmt w:val="bullet"/>
      <w:lvlText w:val="•"/>
      <w:lvlJc w:val="left"/>
      <w:pPr>
        <w:ind w:left="1686" w:hanging="360"/>
      </w:pPr>
      <w:rPr>
        <w:rFonts w:hint="default"/>
        <w:lang w:val="uk-UA" w:eastAsia="en-US" w:bidi="ar-SA"/>
      </w:rPr>
    </w:lvl>
    <w:lvl w:ilvl="2" w:tplc="8A3CB0D0">
      <w:numFmt w:val="bullet"/>
      <w:lvlText w:val="•"/>
      <w:lvlJc w:val="left"/>
      <w:pPr>
        <w:ind w:left="2552" w:hanging="360"/>
      </w:pPr>
      <w:rPr>
        <w:rFonts w:hint="default"/>
        <w:lang w:val="uk-UA" w:eastAsia="en-US" w:bidi="ar-SA"/>
      </w:rPr>
    </w:lvl>
    <w:lvl w:ilvl="3" w:tplc="9474A556">
      <w:numFmt w:val="bullet"/>
      <w:lvlText w:val="•"/>
      <w:lvlJc w:val="left"/>
      <w:pPr>
        <w:ind w:left="3418" w:hanging="360"/>
      </w:pPr>
      <w:rPr>
        <w:rFonts w:hint="default"/>
        <w:lang w:val="uk-UA" w:eastAsia="en-US" w:bidi="ar-SA"/>
      </w:rPr>
    </w:lvl>
    <w:lvl w:ilvl="4" w:tplc="6ECE531A">
      <w:numFmt w:val="bullet"/>
      <w:lvlText w:val="•"/>
      <w:lvlJc w:val="left"/>
      <w:pPr>
        <w:ind w:left="4284" w:hanging="360"/>
      </w:pPr>
      <w:rPr>
        <w:rFonts w:hint="default"/>
        <w:lang w:val="uk-UA" w:eastAsia="en-US" w:bidi="ar-SA"/>
      </w:rPr>
    </w:lvl>
    <w:lvl w:ilvl="5" w:tplc="926019C0">
      <w:numFmt w:val="bullet"/>
      <w:lvlText w:val="•"/>
      <w:lvlJc w:val="left"/>
      <w:pPr>
        <w:ind w:left="5150" w:hanging="360"/>
      </w:pPr>
      <w:rPr>
        <w:rFonts w:hint="default"/>
        <w:lang w:val="uk-UA" w:eastAsia="en-US" w:bidi="ar-SA"/>
      </w:rPr>
    </w:lvl>
    <w:lvl w:ilvl="6" w:tplc="64EAE14C">
      <w:numFmt w:val="bullet"/>
      <w:lvlText w:val="•"/>
      <w:lvlJc w:val="left"/>
      <w:pPr>
        <w:ind w:left="6016" w:hanging="360"/>
      </w:pPr>
      <w:rPr>
        <w:rFonts w:hint="default"/>
        <w:lang w:val="uk-UA" w:eastAsia="en-US" w:bidi="ar-SA"/>
      </w:rPr>
    </w:lvl>
    <w:lvl w:ilvl="7" w:tplc="C5E4402A">
      <w:numFmt w:val="bullet"/>
      <w:lvlText w:val="•"/>
      <w:lvlJc w:val="left"/>
      <w:pPr>
        <w:ind w:left="6882" w:hanging="360"/>
      </w:pPr>
      <w:rPr>
        <w:rFonts w:hint="default"/>
        <w:lang w:val="uk-UA" w:eastAsia="en-US" w:bidi="ar-SA"/>
      </w:rPr>
    </w:lvl>
    <w:lvl w:ilvl="8" w:tplc="14DEEE18">
      <w:numFmt w:val="bullet"/>
      <w:lvlText w:val="•"/>
      <w:lvlJc w:val="left"/>
      <w:pPr>
        <w:ind w:left="7748" w:hanging="360"/>
      </w:pPr>
      <w:rPr>
        <w:rFonts w:hint="default"/>
        <w:lang w:val="uk-UA" w:eastAsia="en-US" w:bidi="ar-SA"/>
      </w:rPr>
    </w:lvl>
  </w:abstractNum>
  <w:abstractNum w:abstractNumId="1">
    <w:nsid w:val="491B55AD"/>
    <w:multiLevelType w:val="hybridMultilevel"/>
    <w:tmpl w:val="3CF4D980"/>
    <w:lvl w:ilvl="0" w:tplc="A490B41C">
      <w:start w:val="1"/>
      <w:numFmt w:val="decimal"/>
      <w:lvlText w:val="%1."/>
      <w:lvlJc w:val="left"/>
      <w:pPr>
        <w:ind w:left="100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uk-UA" w:eastAsia="en-US" w:bidi="ar-SA"/>
      </w:rPr>
    </w:lvl>
    <w:lvl w:ilvl="1" w:tplc="15C8F762">
      <w:numFmt w:val="bullet"/>
      <w:lvlText w:val="•"/>
      <w:lvlJc w:val="left"/>
      <w:pPr>
        <w:ind w:left="1848" w:hanging="360"/>
      </w:pPr>
      <w:rPr>
        <w:rFonts w:hint="default"/>
        <w:lang w:val="uk-UA" w:eastAsia="en-US" w:bidi="ar-SA"/>
      </w:rPr>
    </w:lvl>
    <w:lvl w:ilvl="2" w:tplc="1070FCE4">
      <w:numFmt w:val="bullet"/>
      <w:lvlText w:val="•"/>
      <w:lvlJc w:val="left"/>
      <w:pPr>
        <w:ind w:left="2696" w:hanging="360"/>
      </w:pPr>
      <w:rPr>
        <w:rFonts w:hint="default"/>
        <w:lang w:val="uk-UA" w:eastAsia="en-US" w:bidi="ar-SA"/>
      </w:rPr>
    </w:lvl>
    <w:lvl w:ilvl="3" w:tplc="746253EA">
      <w:numFmt w:val="bullet"/>
      <w:lvlText w:val="•"/>
      <w:lvlJc w:val="left"/>
      <w:pPr>
        <w:ind w:left="3544" w:hanging="360"/>
      </w:pPr>
      <w:rPr>
        <w:rFonts w:hint="default"/>
        <w:lang w:val="uk-UA" w:eastAsia="en-US" w:bidi="ar-SA"/>
      </w:rPr>
    </w:lvl>
    <w:lvl w:ilvl="4" w:tplc="A894BDCC">
      <w:numFmt w:val="bullet"/>
      <w:lvlText w:val="•"/>
      <w:lvlJc w:val="left"/>
      <w:pPr>
        <w:ind w:left="4392" w:hanging="360"/>
      </w:pPr>
      <w:rPr>
        <w:rFonts w:hint="default"/>
        <w:lang w:val="uk-UA" w:eastAsia="en-US" w:bidi="ar-SA"/>
      </w:rPr>
    </w:lvl>
    <w:lvl w:ilvl="5" w:tplc="C1706BF8">
      <w:numFmt w:val="bullet"/>
      <w:lvlText w:val="•"/>
      <w:lvlJc w:val="left"/>
      <w:pPr>
        <w:ind w:left="5240" w:hanging="360"/>
      </w:pPr>
      <w:rPr>
        <w:rFonts w:hint="default"/>
        <w:lang w:val="uk-UA" w:eastAsia="en-US" w:bidi="ar-SA"/>
      </w:rPr>
    </w:lvl>
    <w:lvl w:ilvl="6" w:tplc="872C0768">
      <w:numFmt w:val="bullet"/>
      <w:lvlText w:val="•"/>
      <w:lvlJc w:val="left"/>
      <w:pPr>
        <w:ind w:left="6088" w:hanging="360"/>
      </w:pPr>
      <w:rPr>
        <w:rFonts w:hint="default"/>
        <w:lang w:val="uk-UA" w:eastAsia="en-US" w:bidi="ar-SA"/>
      </w:rPr>
    </w:lvl>
    <w:lvl w:ilvl="7" w:tplc="5EA0B712">
      <w:numFmt w:val="bullet"/>
      <w:lvlText w:val="•"/>
      <w:lvlJc w:val="left"/>
      <w:pPr>
        <w:ind w:left="6936" w:hanging="360"/>
      </w:pPr>
      <w:rPr>
        <w:rFonts w:hint="default"/>
        <w:lang w:val="uk-UA" w:eastAsia="en-US" w:bidi="ar-SA"/>
      </w:rPr>
    </w:lvl>
    <w:lvl w:ilvl="8" w:tplc="A4B060A0">
      <w:numFmt w:val="bullet"/>
      <w:lvlText w:val="•"/>
      <w:lvlJc w:val="left"/>
      <w:pPr>
        <w:ind w:left="7784" w:hanging="360"/>
      </w:pPr>
      <w:rPr>
        <w:rFonts w:hint="default"/>
        <w:lang w:val="uk-UA" w:eastAsia="en-US" w:bidi="ar-SA"/>
      </w:rPr>
    </w:lvl>
  </w:abstractNum>
  <w:abstractNum w:abstractNumId="2">
    <w:nsid w:val="4F205754"/>
    <w:multiLevelType w:val="hybridMultilevel"/>
    <w:tmpl w:val="E258C9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1534C1"/>
    <w:multiLevelType w:val="hybridMultilevel"/>
    <w:tmpl w:val="28C0A66E"/>
    <w:lvl w:ilvl="0" w:tplc="0422000F">
      <w:start w:val="1"/>
      <w:numFmt w:val="decimal"/>
      <w:lvlText w:val="%1."/>
      <w:lvlJc w:val="left"/>
      <w:pPr>
        <w:ind w:left="1360" w:hanging="360"/>
      </w:pPr>
    </w:lvl>
    <w:lvl w:ilvl="1" w:tplc="04220019" w:tentative="1">
      <w:start w:val="1"/>
      <w:numFmt w:val="lowerLetter"/>
      <w:lvlText w:val="%2."/>
      <w:lvlJc w:val="left"/>
      <w:pPr>
        <w:ind w:left="2080" w:hanging="360"/>
      </w:pPr>
    </w:lvl>
    <w:lvl w:ilvl="2" w:tplc="0422001B" w:tentative="1">
      <w:start w:val="1"/>
      <w:numFmt w:val="lowerRoman"/>
      <w:lvlText w:val="%3."/>
      <w:lvlJc w:val="right"/>
      <w:pPr>
        <w:ind w:left="2800" w:hanging="180"/>
      </w:pPr>
    </w:lvl>
    <w:lvl w:ilvl="3" w:tplc="0422000F" w:tentative="1">
      <w:start w:val="1"/>
      <w:numFmt w:val="decimal"/>
      <w:lvlText w:val="%4."/>
      <w:lvlJc w:val="left"/>
      <w:pPr>
        <w:ind w:left="3520" w:hanging="360"/>
      </w:pPr>
    </w:lvl>
    <w:lvl w:ilvl="4" w:tplc="04220019" w:tentative="1">
      <w:start w:val="1"/>
      <w:numFmt w:val="lowerLetter"/>
      <w:lvlText w:val="%5."/>
      <w:lvlJc w:val="left"/>
      <w:pPr>
        <w:ind w:left="4240" w:hanging="360"/>
      </w:pPr>
    </w:lvl>
    <w:lvl w:ilvl="5" w:tplc="0422001B" w:tentative="1">
      <w:start w:val="1"/>
      <w:numFmt w:val="lowerRoman"/>
      <w:lvlText w:val="%6."/>
      <w:lvlJc w:val="right"/>
      <w:pPr>
        <w:ind w:left="4960" w:hanging="180"/>
      </w:pPr>
    </w:lvl>
    <w:lvl w:ilvl="6" w:tplc="0422000F" w:tentative="1">
      <w:start w:val="1"/>
      <w:numFmt w:val="decimal"/>
      <w:lvlText w:val="%7."/>
      <w:lvlJc w:val="left"/>
      <w:pPr>
        <w:ind w:left="5680" w:hanging="360"/>
      </w:pPr>
    </w:lvl>
    <w:lvl w:ilvl="7" w:tplc="04220019" w:tentative="1">
      <w:start w:val="1"/>
      <w:numFmt w:val="lowerLetter"/>
      <w:lvlText w:val="%8."/>
      <w:lvlJc w:val="left"/>
      <w:pPr>
        <w:ind w:left="6400" w:hanging="360"/>
      </w:pPr>
    </w:lvl>
    <w:lvl w:ilvl="8" w:tplc="0422001B" w:tentative="1">
      <w:start w:val="1"/>
      <w:numFmt w:val="lowerRoman"/>
      <w:lvlText w:val="%9."/>
      <w:lvlJc w:val="right"/>
      <w:pPr>
        <w:ind w:left="7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24CA"/>
    <w:rsid w:val="000005D7"/>
    <w:rsid w:val="007855C8"/>
    <w:rsid w:val="007D469A"/>
    <w:rsid w:val="00C524CA"/>
    <w:rsid w:val="00C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6" w:right="39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496" w:right="39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96" w:right="391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ind w:left="496" w:right="391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6793794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930432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718941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306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5962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726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222</dc:creator>
  <cp:lastModifiedBy>222</cp:lastModifiedBy>
  <cp:revision>3</cp:revision>
  <dcterms:created xsi:type="dcterms:W3CDTF">2023-09-27T03:19:00Z</dcterms:created>
  <dcterms:modified xsi:type="dcterms:W3CDTF">2023-10-10T06:26:00Z</dcterms:modified>
</cp:coreProperties>
</file>