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69" w:rsidRDefault="00CD5669" w:rsidP="00CD5669">
      <w:pPr>
        <w:spacing w:line="237" w:lineRule="auto"/>
        <w:ind w:left="152" w:right="230" w:firstLine="2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ЛЕКЦІЯ</w:t>
      </w:r>
      <w:r w:rsidRPr="00CD5669">
        <w:rPr>
          <w:rFonts w:asciiTheme="majorHAnsi" w:hAnsiTheme="majorHAnsi"/>
          <w:b/>
          <w:sz w:val="28"/>
        </w:rPr>
        <w:t xml:space="preserve"> 3. </w:t>
      </w:r>
    </w:p>
    <w:p w:rsidR="00CD5669" w:rsidRDefault="00CD5669" w:rsidP="00CD5669">
      <w:pPr>
        <w:spacing w:line="237" w:lineRule="auto"/>
        <w:ind w:left="152" w:right="230" w:firstLine="2"/>
        <w:jc w:val="center"/>
        <w:rPr>
          <w:rFonts w:asciiTheme="majorHAnsi" w:hAnsiTheme="majorHAnsi"/>
          <w:b/>
          <w:sz w:val="28"/>
        </w:rPr>
      </w:pPr>
    </w:p>
    <w:p w:rsidR="00CD5669" w:rsidRDefault="00CD5669" w:rsidP="00CD5669">
      <w:pPr>
        <w:spacing w:line="237" w:lineRule="auto"/>
        <w:ind w:left="152" w:right="230" w:firstLine="2"/>
        <w:jc w:val="center"/>
        <w:rPr>
          <w:rFonts w:asciiTheme="majorHAnsi" w:hAnsiTheme="majorHAnsi"/>
          <w:b/>
          <w:sz w:val="28"/>
        </w:rPr>
      </w:pPr>
      <w:r w:rsidRPr="00CD5669">
        <w:rPr>
          <w:rFonts w:asciiTheme="majorHAnsi" w:hAnsiTheme="majorHAnsi"/>
          <w:b/>
          <w:sz w:val="28"/>
        </w:rPr>
        <w:t>Основні етапи розвитку методики.</w:t>
      </w:r>
    </w:p>
    <w:p w:rsidR="00CD5669" w:rsidRDefault="00CD5669" w:rsidP="00CD5669">
      <w:pPr>
        <w:spacing w:line="237" w:lineRule="auto"/>
        <w:ind w:left="152" w:right="230" w:firstLine="2"/>
        <w:jc w:val="center"/>
        <w:rPr>
          <w:rFonts w:asciiTheme="majorHAnsi" w:hAnsiTheme="majorHAnsi"/>
          <w:b/>
          <w:sz w:val="28"/>
        </w:rPr>
      </w:pPr>
      <w:r w:rsidRPr="00CD5669">
        <w:rPr>
          <w:rFonts w:asciiTheme="majorHAnsi" w:hAnsiTheme="majorHAnsi"/>
          <w:b/>
          <w:sz w:val="28"/>
        </w:rPr>
        <w:t>Методи навчання іноземних мов</w:t>
      </w:r>
    </w:p>
    <w:p w:rsidR="00CD5669" w:rsidRDefault="00CD5669" w:rsidP="00CD5669">
      <w:pPr>
        <w:spacing w:line="237" w:lineRule="auto"/>
        <w:ind w:left="152" w:right="230" w:firstLine="2"/>
        <w:jc w:val="center"/>
        <w:rPr>
          <w:rFonts w:asciiTheme="majorHAnsi" w:hAnsiTheme="majorHAnsi"/>
          <w:b/>
          <w:sz w:val="28"/>
        </w:rPr>
      </w:pPr>
    </w:p>
    <w:p w:rsidR="00CD5669" w:rsidRPr="00CD5669" w:rsidRDefault="00CD5669" w:rsidP="00CD5669">
      <w:pPr>
        <w:spacing w:line="237" w:lineRule="auto"/>
        <w:ind w:left="152" w:right="230" w:firstLine="2"/>
        <w:jc w:val="both"/>
        <w:rPr>
          <w:rFonts w:asciiTheme="majorHAnsi" w:hAnsiTheme="majorHAnsi"/>
          <w:sz w:val="28"/>
          <w:szCs w:val="28"/>
        </w:rPr>
      </w:pPr>
      <w:r w:rsidRPr="00CD5669">
        <w:rPr>
          <w:rFonts w:asciiTheme="majorHAnsi" w:hAnsiTheme="majorHAnsi"/>
          <w:b/>
          <w:spacing w:val="-67"/>
          <w:sz w:val="28"/>
        </w:rPr>
        <w:t xml:space="preserve"> </w:t>
      </w:r>
      <w:r>
        <w:rPr>
          <w:rFonts w:asciiTheme="majorHAnsi" w:hAnsiTheme="majorHAnsi"/>
          <w:b/>
          <w:spacing w:val="-67"/>
          <w:sz w:val="28"/>
        </w:rPr>
        <w:tab/>
      </w:r>
      <w:r w:rsidRPr="00CD5669">
        <w:rPr>
          <w:rFonts w:asciiTheme="majorHAnsi" w:hAnsiTheme="majorHAnsi"/>
          <w:sz w:val="28"/>
          <w:szCs w:val="28"/>
        </w:rPr>
        <w:t>Поняття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методу навчання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є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досить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складним.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Відпові</w:t>
      </w:r>
      <w:r w:rsidRPr="00CD5669">
        <w:rPr>
          <w:rFonts w:asciiTheme="majorHAnsi" w:hAnsiTheme="majorHAnsi"/>
          <w:sz w:val="28"/>
          <w:szCs w:val="28"/>
        </w:rPr>
        <w:t>дно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до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теми,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що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розглядається,</w:t>
      </w:r>
      <w:r w:rsidRPr="00CD5669">
        <w:rPr>
          <w:rFonts w:asciiTheme="majorHAnsi" w:hAnsiTheme="majorHAnsi"/>
          <w:spacing w:val="43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метод</w:t>
      </w:r>
      <w:r w:rsidRPr="00CD5669">
        <w:rPr>
          <w:rFonts w:asciiTheme="majorHAnsi" w:hAnsiTheme="majorHAnsi"/>
          <w:spacing w:val="43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навчання</w:t>
      </w:r>
      <w:r w:rsidRPr="00CD5669">
        <w:rPr>
          <w:rFonts w:asciiTheme="majorHAnsi" w:hAnsiTheme="majorHAnsi"/>
          <w:spacing w:val="45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це</w:t>
      </w:r>
      <w:r w:rsidRPr="00CD5669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–</w:t>
      </w:r>
      <w:r w:rsidRPr="00CD5669">
        <w:rPr>
          <w:rFonts w:asciiTheme="majorHAnsi" w:hAnsiTheme="majorHAnsi"/>
          <w:spacing w:val="44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спосіб</w:t>
      </w:r>
      <w:r w:rsidRPr="00CD5669">
        <w:rPr>
          <w:rFonts w:asciiTheme="majorHAnsi" w:hAnsiTheme="majorHAnsi"/>
          <w:spacing w:val="44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організації</w:t>
      </w:r>
      <w:r w:rsidRPr="00CD5669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навчально-пізнавальної діяльності</w:t>
      </w:r>
      <w:r w:rsidRPr="00CD5669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учнів.</w:t>
      </w:r>
    </w:p>
    <w:p w:rsidR="00CD5669" w:rsidRPr="00CD5669" w:rsidRDefault="00CD5669" w:rsidP="00CD5669">
      <w:pPr>
        <w:pStyle w:val="a3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Назва методу залежить від того, який аспект мови переважає в навчанні,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наприклад: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лексичний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або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граматичний,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прямий,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перекладацький,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змішаний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Назва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визначатися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прийомами,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які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використовуються при навчанні: </w:t>
      </w:r>
      <w:proofErr w:type="spellStart"/>
      <w:r w:rsidRPr="00CD5669">
        <w:rPr>
          <w:rFonts w:asciiTheme="majorHAnsi" w:hAnsiTheme="majorHAnsi"/>
        </w:rPr>
        <w:t>аудіолінгвальний</w:t>
      </w:r>
      <w:proofErr w:type="spellEnd"/>
      <w:r w:rsidRPr="00CD5669">
        <w:rPr>
          <w:rFonts w:asciiTheme="majorHAnsi" w:hAnsiTheme="majorHAnsi"/>
        </w:rPr>
        <w:t>, аудіовізуальний, наглядний.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 xml:space="preserve">Відомі методи, які були названі іменами їх авторів – методи </w:t>
      </w:r>
      <w:proofErr w:type="spellStart"/>
      <w:r w:rsidRPr="00CD5669">
        <w:rPr>
          <w:rFonts w:asciiTheme="majorHAnsi" w:hAnsiTheme="majorHAnsi"/>
        </w:rPr>
        <w:t>Берліца</w:t>
      </w:r>
      <w:proofErr w:type="spellEnd"/>
      <w:r w:rsidRPr="00CD5669">
        <w:rPr>
          <w:rFonts w:asciiTheme="majorHAnsi" w:hAnsiTheme="majorHAnsi"/>
        </w:rPr>
        <w:t xml:space="preserve">, </w:t>
      </w:r>
      <w:proofErr w:type="spellStart"/>
      <w:r w:rsidRPr="00CD5669">
        <w:rPr>
          <w:rFonts w:asciiTheme="majorHAnsi" w:hAnsiTheme="majorHAnsi"/>
        </w:rPr>
        <w:t>Гуена</w:t>
      </w:r>
      <w:proofErr w:type="spellEnd"/>
      <w:r w:rsidRPr="00CD5669">
        <w:rPr>
          <w:rFonts w:asciiTheme="majorHAnsi" w:hAnsiTheme="majorHAnsi"/>
        </w:rPr>
        <w:t>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Пальмера, </w:t>
      </w:r>
      <w:proofErr w:type="spellStart"/>
      <w:r w:rsidRPr="00CD5669">
        <w:rPr>
          <w:rFonts w:asciiTheme="majorHAnsi" w:hAnsiTheme="majorHAnsi"/>
        </w:rPr>
        <w:t>Уеста</w:t>
      </w:r>
      <w:proofErr w:type="spellEnd"/>
      <w:r w:rsidRPr="00CD5669">
        <w:rPr>
          <w:rFonts w:asciiTheme="majorHAnsi" w:hAnsiTheme="majorHAnsi"/>
        </w:rPr>
        <w:t xml:space="preserve">, </w:t>
      </w:r>
      <w:proofErr w:type="spellStart"/>
      <w:r w:rsidRPr="00CD5669">
        <w:rPr>
          <w:rFonts w:asciiTheme="majorHAnsi" w:hAnsiTheme="majorHAnsi"/>
        </w:rPr>
        <w:t>Фріза</w:t>
      </w:r>
      <w:proofErr w:type="spellEnd"/>
      <w:r w:rsidRPr="00CD5669">
        <w:rPr>
          <w:rFonts w:asciiTheme="majorHAnsi" w:hAnsiTheme="majorHAnsi"/>
        </w:rPr>
        <w:t xml:space="preserve">, Ладо, </w:t>
      </w:r>
      <w:proofErr w:type="spellStart"/>
      <w:r w:rsidRPr="00CD5669">
        <w:rPr>
          <w:rFonts w:asciiTheme="majorHAnsi" w:hAnsiTheme="majorHAnsi"/>
        </w:rPr>
        <w:t>Лозанова</w:t>
      </w:r>
      <w:proofErr w:type="spellEnd"/>
      <w:r w:rsidRPr="00CD5669">
        <w:rPr>
          <w:rFonts w:asciiTheme="majorHAnsi" w:hAnsiTheme="majorHAnsi"/>
        </w:rPr>
        <w:t>. В залежності від способів організації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матеріалу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використання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специфічних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допоміжних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засобів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також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відповідні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назви: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програмованого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використанням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ЕОМ і т.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ін.</w:t>
      </w:r>
    </w:p>
    <w:p w:rsidR="00CD5669" w:rsidRPr="00CD5669" w:rsidRDefault="00CD5669" w:rsidP="00CD5669">
      <w:pPr>
        <w:pStyle w:val="a3"/>
        <w:spacing w:before="2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Відомості про вивчення іноземних мов сягають віддалених часів: в епоху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розквіту культури в Сирії, стародавньому Єгипті, Греції. Однак, протягом всієї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історії розвитку культури країн Європи жодна іноземна мова не грала такої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виняткової</w:t>
      </w:r>
      <w:r w:rsidRPr="00CD5669">
        <w:rPr>
          <w:rFonts w:asciiTheme="majorHAnsi" w:hAnsiTheme="majorHAnsi"/>
          <w:spacing w:val="6"/>
        </w:rPr>
        <w:t xml:space="preserve"> </w:t>
      </w:r>
      <w:r w:rsidRPr="00CD5669">
        <w:rPr>
          <w:rFonts w:asciiTheme="majorHAnsi" w:hAnsiTheme="majorHAnsi"/>
        </w:rPr>
        <w:t>ролі,</w:t>
      </w:r>
      <w:r w:rsidRPr="00CD5669">
        <w:rPr>
          <w:rFonts w:asciiTheme="majorHAnsi" w:hAnsiTheme="majorHAnsi"/>
          <w:spacing w:val="7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4"/>
        </w:rPr>
        <w:t xml:space="preserve"> </w:t>
      </w:r>
      <w:r w:rsidRPr="00CD5669">
        <w:rPr>
          <w:rFonts w:asciiTheme="majorHAnsi" w:hAnsiTheme="majorHAnsi"/>
        </w:rPr>
        <w:t>латинська</w:t>
      </w:r>
      <w:r w:rsidRPr="00CD5669">
        <w:rPr>
          <w:rFonts w:asciiTheme="majorHAnsi" w:hAnsiTheme="majorHAnsi"/>
          <w:spacing w:val="8"/>
        </w:rPr>
        <w:t xml:space="preserve"> </w:t>
      </w:r>
      <w:r w:rsidRPr="00CD5669">
        <w:rPr>
          <w:rFonts w:asciiTheme="majorHAnsi" w:hAnsiTheme="majorHAnsi"/>
        </w:rPr>
        <w:t>(протягом</w:t>
      </w:r>
      <w:r w:rsidRPr="00CD5669">
        <w:rPr>
          <w:rFonts w:asciiTheme="majorHAnsi" w:hAnsiTheme="majorHAnsi"/>
          <w:spacing w:val="8"/>
        </w:rPr>
        <w:t xml:space="preserve"> </w:t>
      </w:r>
      <w:r w:rsidRPr="00CD5669">
        <w:rPr>
          <w:rFonts w:asciiTheme="majorHAnsi" w:hAnsiTheme="majorHAnsi"/>
        </w:rPr>
        <w:t>п'ятнадцяти</w:t>
      </w:r>
      <w:r w:rsidRPr="00CD5669">
        <w:rPr>
          <w:rFonts w:asciiTheme="majorHAnsi" w:hAnsiTheme="majorHAnsi"/>
          <w:spacing w:val="7"/>
        </w:rPr>
        <w:t xml:space="preserve"> </w:t>
      </w:r>
      <w:r w:rsidRPr="00CD5669">
        <w:rPr>
          <w:rFonts w:asciiTheme="majorHAnsi" w:hAnsiTheme="majorHAnsi"/>
        </w:rPr>
        <w:t>сторіч).</w:t>
      </w:r>
      <w:r w:rsidRPr="00CD5669">
        <w:rPr>
          <w:rFonts w:asciiTheme="majorHAnsi" w:hAnsiTheme="majorHAnsi"/>
          <w:spacing w:val="8"/>
        </w:rPr>
        <w:t xml:space="preserve"> </w:t>
      </w:r>
      <w:r w:rsidRPr="00CD5669">
        <w:rPr>
          <w:rFonts w:asciiTheme="majorHAnsi" w:hAnsiTheme="majorHAnsi"/>
        </w:rPr>
        <w:t>Лише</w:t>
      </w:r>
      <w:r w:rsidRPr="00CD5669">
        <w:rPr>
          <w:rFonts w:asciiTheme="majorHAnsi" w:hAnsiTheme="majorHAnsi"/>
          <w:spacing w:val="6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5"/>
        </w:rPr>
        <w:t xml:space="preserve"> </w:t>
      </w:r>
      <w:r w:rsidRPr="00CD5669">
        <w:rPr>
          <w:rFonts w:asciiTheme="majorHAnsi" w:hAnsiTheme="majorHAnsi"/>
        </w:rPr>
        <w:t>розвитком національних мов у Західній Європі латинська мова втрачає свою чільну роль,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залишаючись,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однак, у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загальноосвітній системі навчання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довгі роки.</w:t>
      </w:r>
    </w:p>
    <w:p w:rsidR="00CD5669" w:rsidRPr="00CD5669" w:rsidRDefault="00CD5669" w:rsidP="00CD5669">
      <w:pPr>
        <w:pStyle w:val="a3"/>
        <w:spacing w:line="317" w:lineRule="exact"/>
        <w:ind w:left="861" w:firstLine="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Знання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латини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було першою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ознакою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вченості.</w:t>
      </w:r>
    </w:p>
    <w:p w:rsidR="00CD5669" w:rsidRPr="00CD5669" w:rsidRDefault="00CD5669" w:rsidP="00CD5669">
      <w:pPr>
        <w:pStyle w:val="a3"/>
        <w:ind w:right="231"/>
        <w:rPr>
          <w:rFonts w:asciiTheme="majorHAnsi" w:hAnsiTheme="majorHAnsi"/>
        </w:rPr>
      </w:pPr>
      <w:r w:rsidRPr="00CD5669">
        <w:rPr>
          <w:rFonts w:asciiTheme="majorHAnsi" w:hAnsiTheme="majorHAnsi"/>
        </w:rPr>
        <w:t xml:space="preserve">Німецький педагог Вольфганг </w:t>
      </w:r>
      <w:proofErr w:type="spellStart"/>
      <w:r w:rsidRPr="00CD5669">
        <w:rPr>
          <w:rFonts w:asciiTheme="majorHAnsi" w:hAnsiTheme="majorHAnsi"/>
        </w:rPr>
        <w:t>Ратихій</w:t>
      </w:r>
      <w:proofErr w:type="spellEnd"/>
      <w:r w:rsidRPr="00CD5669">
        <w:rPr>
          <w:rFonts w:asciiTheme="majorHAnsi" w:hAnsiTheme="majorHAnsi"/>
        </w:rPr>
        <w:t xml:space="preserve"> (1571-1635) сформулював принцип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свідомого навчання латинській мові. Мовний матеріал не повинен заучуватися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напам'ять механічно: «Пам'яті потрібно довіряти лише те, що доходить до неї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через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канал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розуміння».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засіб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семантизації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застосовувався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переклад, завдяки чому зростала роль рідної мови. Вивчення граматики було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підпорядковано читанню, формальний аналіз тексту випливав за значеннєвим.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Граматика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зіставлялася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граматикою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рідної.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Широко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застосовувався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аналіз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тексту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зіставленні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рідною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мовою.</w:t>
      </w:r>
    </w:p>
    <w:p w:rsidR="00CD5669" w:rsidRPr="00CD5669" w:rsidRDefault="00CD5669" w:rsidP="00CD5669">
      <w:pPr>
        <w:pStyle w:val="a3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Сучасник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Ратихія</w:t>
      </w:r>
      <w:proofErr w:type="spellEnd"/>
      <w:r w:rsidRPr="00CD5669">
        <w:rPr>
          <w:rFonts w:asciiTheme="majorHAnsi" w:hAnsiTheme="majorHAnsi"/>
        </w:rPr>
        <w:t>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чеський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педагог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Ян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Амос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Коменский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(1592-1670)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запропонував принципи наочності в </w:t>
      </w:r>
      <w:proofErr w:type="spellStart"/>
      <w:r w:rsidRPr="00CD5669">
        <w:rPr>
          <w:rFonts w:asciiTheme="majorHAnsi" w:hAnsiTheme="majorHAnsi"/>
        </w:rPr>
        <w:t>семантизації</w:t>
      </w:r>
      <w:proofErr w:type="spellEnd"/>
      <w:r w:rsidRPr="00CD5669">
        <w:rPr>
          <w:rFonts w:asciiTheme="majorHAnsi" w:hAnsiTheme="majorHAnsi"/>
        </w:rPr>
        <w:t xml:space="preserve"> лексики й активності учнів 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уроці. Основна увага учнів зверталася на встановлення прямих асоціацій між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словом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предметом.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Коменський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рекомендував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повідомленні нового матеріалу йти від легкого до важкого, від простого 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складного,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від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відомого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до невідомого.</w:t>
      </w:r>
    </w:p>
    <w:p w:rsidR="00CD5669" w:rsidRPr="00CD5669" w:rsidRDefault="00CD5669" w:rsidP="00CD5669">
      <w:pPr>
        <w:pStyle w:val="a3"/>
        <w:ind w:right="229"/>
        <w:rPr>
          <w:rFonts w:asciiTheme="majorHAnsi" w:hAnsiTheme="majorHAnsi"/>
        </w:rPr>
      </w:pPr>
      <w:proofErr w:type="spellStart"/>
      <w:r w:rsidRPr="00CD5669">
        <w:rPr>
          <w:rFonts w:asciiTheme="majorHAnsi" w:hAnsiTheme="majorHAnsi"/>
          <w:b/>
        </w:rPr>
        <w:t>Граматико-перекланий</w:t>
      </w:r>
      <w:proofErr w:type="spellEnd"/>
      <w:r w:rsidRPr="00CD5669">
        <w:rPr>
          <w:rFonts w:asciiTheme="majorHAnsi" w:hAnsiTheme="majorHAnsi"/>
          <w:b/>
        </w:rPr>
        <w:t xml:space="preserve"> метод. </w:t>
      </w:r>
      <w:r w:rsidRPr="00CD5669">
        <w:rPr>
          <w:rFonts w:asciiTheme="majorHAnsi" w:hAnsiTheme="majorHAnsi"/>
        </w:rPr>
        <w:t>Ще наприкінці XIX століття гімназична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освіта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вважалася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елітарною.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Її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був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гармонійний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розвиток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тих,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навчають, виховання в них не тільки почуття </w:t>
      </w:r>
      <w:r w:rsidRPr="00CD5669">
        <w:rPr>
          <w:rFonts w:asciiTheme="majorHAnsi" w:hAnsiTheme="majorHAnsi"/>
        </w:rPr>
        <w:lastRenderedPageBreak/>
        <w:t>прекрасного, але й уміння логічно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мислити, у тому числі й через викладання іноземних мов. Зразком стрункості,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системності, логіки служили обов'язкові для гімназії класичні мови – латина 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давньогрецька.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Лінгвістичне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розуміння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системи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мало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наслідки: якщо розглядати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мову 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систему,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 опанувати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системою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лише досконально вивчивши й зрозумівши її. Самим систематизованим рівнем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мови є її граматика. Отже, вивчення граматичної системи не тільки відіграє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найважливішу роль у вивченні іноземної мови, але й практично прирівнюється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 нього. Одиницею вивчення граматики є правила, які необхідно знати, тобто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вивчити напам'ять 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зрозуміти, уміти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знаходити приклади їх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застосування 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текстах,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уміти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застосовувати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їх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практиці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формулювати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приклади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їх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вживання на рівні речення й простого тексту, наприклад, відповіді на питання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або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твори,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уміти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знаходити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рідній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еквівалент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перекладу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певних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граматичних конструкцій. Знання правила вимагає й знання всіх виключень із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нього. Отже, крім правила доводиться заучувати напам'ять і всі виключення.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зняття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додаткових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труднощів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 непорозумінь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усі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граматичні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правила,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також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завдання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вправ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формулюються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рідною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мовою,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системі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граматико-перекладного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відіграє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центральну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роль.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Головною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 було читання текстів і їхній переклад на рідну мову, що досягалося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через знання граматики. У цьому й складається суть граматико-перекладного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методу.</w:t>
      </w:r>
    </w:p>
    <w:p w:rsidR="00CD5669" w:rsidRPr="00CD5669" w:rsidRDefault="00CD5669" w:rsidP="00CD5669">
      <w:pPr>
        <w:pStyle w:val="a3"/>
        <w:spacing w:before="2"/>
        <w:ind w:right="233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Ще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зараз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граматико-перекладного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прихильники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серед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викладачів.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Він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уважається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найбільше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«надійним»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змісті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абсолютної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стерильності,</w:t>
      </w:r>
      <w:r w:rsidRPr="00CD5669">
        <w:rPr>
          <w:rFonts w:asciiTheme="majorHAnsi" w:hAnsiTheme="majorHAnsi"/>
          <w:spacing w:val="28"/>
        </w:rPr>
        <w:t xml:space="preserve"> </w:t>
      </w:r>
      <w:r w:rsidRPr="00CD5669">
        <w:rPr>
          <w:rFonts w:asciiTheme="majorHAnsi" w:hAnsiTheme="majorHAnsi"/>
        </w:rPr>
        <w:t>чистоти,</w:t>
      </w:r>
      <w:r w:rsidRPr="00CD5669">
        <w:rPr>
          <w:rFonts w:asciiTheme="majorHAnsi" w:hAnsiTheme="majorHAnsi"/>
          <w:spacing w:val="30"/>
        </w:rPr>
        <w:t xml:space="preserve"> </w:t>
      </w:r>
      <w:r w:rsidRPr="00CD5669">
        <w:rPr>
          <w:rFonts w:asciiTheme="majorHAnsi" w:hAnsiTheme="majorHAnsi"/>
        </w:rPr>
        <w:t>безпомилковості,</w:t>
      </w:r>
      <w:r w:rsidRPr="00CD5669">
        <w:rPr>
          <w:rFonts w:asciiTheme="majorHAnsi" w:hAnsiTheme="majorHAnsi"/>
          <w:spacing w:val="29"/>
        </w:rPr>
        <w:t xml:space="preserve"> </w:t>
      </w:r>
      <w:r w:rsidRPr="00CD5669">
        <w:rPr>
          <w:rFonts w:asciiTheme="majorHAnsi" w:hAnsiTheme="majorHAnsi"/>
        </w:rPr>
        <w:t>академічній</w:t>
      </w:r>
      <w:r w:rsidRPr="00CD5669">
        <w:rPr>
          <w:rFonts w:asciiTheme="majorHAnsi" w:hAnsiTheme="majorHAnsi"/>
          <w:spacing w:val="29"/>
        </w:rPr>
        <w:t xml:space="preserve"> </w:t>
      </w:r>
      <w:r w:rsidRPr="00CD5669">
        <w:rPr>
          <w:rFonts w:asciiTheme="majorHAnsi" w:hAnsiTheme="majorHAnsi"/>
        </w:rPr>
        <w:t>строгості.</w:t>
      </w:r>
      <w:r w:rsidRPr="00CD5669">
        <w:rPr>
          <w:rFonts w:asciiTheme="majorHAnsi" w:hAnsiTheme="majorHAnsi"/>
          <w:spacing w:val="29"/>
        </w:rPr>
        <w:t xml:space="preserve"> </w:t>
      </w:r>
      <w:r w:rsidRPr="00CD5669">
        <w:rPr>
          <w:rFonts w:asciiTheme="majorHAnsi" w:hAnsiTheme="majorHAnsi"/>
        </w:rPr>
        <w:t>Учні</w:t>
      </w:r>
      <w:r w:rsidRPr="00CD5669">
        <w:rPr>
          <w:rFonts w:asciiTheme="majorHAnsi" w:hAnsiTheme="majorHAnsi"/>
          <w:spacing w:val="30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28"/>
        </w:rPr>
        <w:t xml:space="preserve"> </w:t>
      </w:r>
      <w:r w:rsidRPr="00CD5669">
        <w:rPr>
          <w:rFonts w:asciiTheme="majorHAnsi" w:hAnsiTheme="majorHAnsi"/>
        </w:rPr>
        <w:t>яскраво</w:t>
      </w:r>
      <w:r>
        <w:rPr>
          <w:rFonts w:asciiTheme="majorHAnsi" w:hAnsiTheme="majorHAnsi"/>
        </w:rPr>
        <w:t xml:space="preserve"> </w:t>
      </w:r>
      <w:r w:rsidRPr="00CD5669">
        <w:rPr>
          <w:rFonts w:asciiTheme="majorHAnsi" w:hAnsiTheme="majorHAnsi"/>
        </w:rPr>
        <w:t>вираженою логічною домінантою мислення віддають перевагу цьому методу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серед інших.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Зрозуміло,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чому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так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цінують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його дорослі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учні.</w:t>
      </w:r>
    </w:p>
    <w:p w:rsidR="00CD5669" w:rsidRPr="00CD5669" w:rsidRDefault="00CD5669" w:rsidP="00CD5669">
      <w:pPr>
        <w:pStyle w:val="a3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Сьогодні цей метод піддався серйозним модифікаціям і увібрав у себе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багато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більш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пізніх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підходів.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Однак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принципові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положення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лишаються незмінними: когнітивний підхід до вивчення системи мови з метою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одержання</w:t>
      </w:r>
      <w:r w:rsidRPr="00CD5669">
        <w:rPr>
          <w:rFonts w:asciiTheme="majorHAnsi" w:hAnsiTheme="majorHAnsi"/>
          <w:spacing w:val="36"/>
        </w:rPr>
        <w:t xml:space="preserve"> </w:t>
      </w:r>
      <w:r w:rsidRPr="00CD5669">
        <w:rPr>
          <w:rFonts w:asciiTheme="majorHAnsi" w:hAnsiTheme="majorHAnsi"/>
        </w:rPr>
        <w:t>знань</w:t>
      </w:r>
      <w:r w:rsidRPr="00CD5669">
        <w:rPr>
          <w:rFonts w:asciiTheme="majorHAnsi" w:hAnsiTheme="majorHAnsi"/>
          <w:spacing w:val="34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35"/>
        </w:rPr>
        <w:t xml:space="preserve"> </w:t>
      </w:r>
      <w:r w:rsidRPr="00CD5669">
        <w:rPr>
          <w:rFonts w:asciiTheme="majorHAnsi" w:hAnsiTheme="majorHAnsi"/>
        </w:rPr>
        <w:t>дедуктивний</w:t>
      </w:r>
      <w:r w:rsidRPr="00CD5669">
        <w:rPr>
          <w:rFonts w:asciiTheme="majorHAnsi" w:hAnsiTheme="majorHAnsi"/>
          <w:spacing w:val="36"/>
        </w:rPr>
        <w:t xml:space="preserve"> </w:t>
      </w:r>
      <w:r w:rsidRPr="00CD5669">
        <w:rPr>
          <w:rFonts w:asciiTheme="majorHAnsi" w:hAnsiTheme="majorHAnsi"/>
        </w:rPr>
        <w:t>виклад</w:t>
      </w:r>
      <w:r w:rsidRPr="00CD5669">
        <w:rPr>
          <w:rFonts w:asciiTheme="majorHAnsi" w:hAnsiTheme="majorHAnsi"/>
          <w:spacing w:val="36"/>
        </w:rPr>
        <w:t xml:space="preserve"> </w:t>
      </w:r>
      <w:r w:rsidRPr="00CD5669">
        <w:rPr>
          <w:rFonts w:asciiTheme="majorHAnsi" w:hAnsiTheme="majorHAnsi"/>
        </w:rPr>
        <w:t>граматичного</w:t>
      </w:r>
      <w:r w:rsidRPr="00CD5669">
        <w:rPr>
          <w:rFonts w:asciiTheme="majorHAnsi" w:hAnsiTheme="majorHAnsi"/>
          <w:spacing w:val="37"/>
        </w:rPr>
        <w:t xml:space="preserve"> </w:t>
      </w:r>
      <w:r w:rsidRPr="00CD5669">
        <w:rPr>
          <w:rFonts w:asciiTheme="majorHAnsi" w:hAnsiTheme="majorHAnsi"/>
        </w:rPr>
        <w:t>матеріалу</w:t>
      </w:r>
      <w:r w:rsidRPr="00CD5669">
        <w:rPr>
          <w:rFonts w:asciiTheme="majorHAnsi" w:hAnsiTheme="majorHAnsi"/>
          <w:spacing w:val="38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37"/>
        </w:rPr>
        <w:t xml:space="preserve"> </w:t>
      </w:r>
      <w:r w:rsidRPr="00CD5669">
        <w:rPr>
          <w:rFonts w:asciiTheme="majorHAnsi" w:hAnsiTheme="majorHAnsi"/>
        </w:rPr>
        <w:t>від</w:t>
      </w:r>
      <w:r w:rsidRPr="00CD5669">
        <w:rPr>
          <w:rFonts w:asciiTheme="majorHAnsi" w:hAnsiTheme="majorHAnsi"/>
          <w:spacing w:val="38"/>
        </w:rPr>
        <w:t xml:space="preserve"> </w:t>
      </w:r>
      <w:r w:rsidRPr="00CD5669">
        <w:rPr>
          <w:rFonts w:asciiTheme="majorHAnsi" w:hAnsiTheme="majorHAnsi"/>
        </w:rPr>
        <w:t>правила</w:t>
      </w:r>
      <w:r w:rsidRPr="00CD5669">
        <w:rPr>
          <w:rFonts w:asciiTheme="majorHAnsi" w:hAnsiTheme="majorHAnsi"/>
          <w:spacing w:val="-68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практичних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прикладів.</w:t>
      </w:r>
    </w:p>
    <w:p w:rsidR="00CD5669" w:rsidRPr="00CD5669" w:rsidRDefault="00CD5669" w:rsidP="00CD5669">
      <w:pPr>
        <w:pStyle w:val="a3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t xml:space="preserve">Лексико-перекладний, або аналітичний метод. </w:t>
      </w:r>
      <w:r w:rsidRPr="00CD5669">
        <w:rPr>
          <w:rFonts w:asciiTheme="majorHAnsi" w:hAnsiTheme="majorHAnsi"/>
        </w:rPr>
        <w:t>Метод застосовувався 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різних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країнах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Європи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(Англія,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Франція, Швейцарія).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центрі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уваги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цього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була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лексика.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Словниковий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запас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створювався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шляхом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завчання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напам'ять оригінальних добутків. Граматика була відсунута на другий план 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вивчалася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безсистемно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коментар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тексту.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Лексико-перекладний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переслідував,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основному,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загальноосвітні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цілі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забезпечував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розвиток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навичок читання й перекладу. Представники лексико-перекладного методу –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Шованн</w:t>
      </w:r>
      <w:proofErr w:type="spellEnd"/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(Швейцарія),</w:t>
      </w:r>
      <w:r w:rsidRPr="00CD5669">
        <w:rPr>
          <w:rFonts w:asciiTheme="majorHAnsi" w:hAnsiTheme="majorHAnsi"/>
          <w:spacing w:val="-2"/>
        </w:rPr>
        <w:t xml:space="preserve"> </w:t>
      </w:r>
      <w:proofErr w:type="spellStart"/>
      <w:r w:rsidRPr="00CD5669">
        <w:rPr>
          <w:rFonts w:asciiTheme="majorHAnsi" w:hAnsiTheme="majorHAnsi"/>
        </w:rPr>
        <w:t>Жакото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(Франція)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Гамільтон (Англія).</w:t>
      </w:r>
    </w:p>
    <w:p w:rsidR="00CD5669" w:rsidRPr="00CD5669" w:rsidRDefault="00CD5669" w:rsidP="00CD5669">
      <w:pPr>
        <w:pStyle w:val="a3"/>
        <w:ind w:right="232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t xml:space="preserve">Природний метод. </w:t>
      </w:r>
      <w:r w:rsidRPr="00CD5669">
        <w:rPr>
          <w:rFonts w:asciiTheme="majorHAnsi" w:hAnsiTheme="majorHAnsi"/>
        </w:rPr>
        <w:t>Сутність методу полягала в тому, щоб при навчанні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іноземній мові створювати ті ж умови й застосовувати той же метод, що й при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природному засвоєнні рідної мови дитиною. Звідси й </w:t>
      </w:r>
      <w:r w:rsidRPr="00CD5669">
        <w:rPr>
          <w:rFonts w:asciiTheme="majorHAnsi" w:hAnsiTheme="majorHAnsi"/>
        </w:rPr>
        <w:lastRenderedPageBreak/>
        <w:t>назва методу: природний,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або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натуральний.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Найбільш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видними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представниками   цього   методу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були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 xml:space="preserve">М. </w:t>
      </w:r>
      <w:proofErr w:type="spellStart"/>
      <w:r w:rsidRPr="00CD5669">
        <w:rPr>
          <w:rFonts w:asciiTheme="majorHAnsi" w:hAnsiTheme="majorHAnsi"/>
        </w:rPr>
        <w:t>Берліц</w:t>
      </w:r>
      <w:proofErr w:type="spellEnd"/>
      <w:r w:rsidRPr="00CD5669">
        <w:rPr>
          <w:rFonts w:asciiTheme="majorHAnsi" w:hAnsiTheme="majorHAnsi"/>
        </w:rPr>
        <w:t xml:space="preserve">, Ф. </w:t>
      </w:r>
      <w:proofErr w:type="spellStart"/>
      <w:r w:rsidRPr="00CD5669">
        <w:rPr>
          <w:rFonts w:asciiTheme="majorHAnsi" w:hAnsiTheme="majorHAnsi"/>
        </w:rPr>
        <w:t>Гуен</w:t>
      </w:r>
      <w:proofErr w:type="spellEnd"/>
      <w:r w:rsidRPr="00CD5669">
        <w:rPr>
          <w:rFonts w:asciiTheme="majorHAnsi" w:hAnsiTheme="majorHAnsi"/>
        </w:rPr>
        <w:t>, М. Вальтер і ін. Головна мета навчання при натуральному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методі – навчити учнів говорити іноземною мовою. Прихильники цього методу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виходили з тієї передумови, що, навчившись говорити, учні можуть читати 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досліджуваною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мовою,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навіть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будучи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навчені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техніці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листування.</w:t>
      </w:r>
    </w:p>
    <w:p w:rsidR="00CD5669" w:rsidRPr="00CD5669" w:rsidRDefault="00CD5669" w:rsidP="00CD5669">
      <w:pPr>
        <w:pStyle w:val="a3"/>
        <w:ind w:right="233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t xml:space="preserve">Метод </w:t>
      </w:r>
      <w:proofErr w:type="spellStart"/>
      <w:r w:rsidRPr="00CD5669">
        <w:rPr>
          <w:rFonts w:asciiTheme="majorHAnsi" w:hAnsiTheme="majorHAnsi"/>
          <w:b/>
        </w:rPr>
        <w:t>Гуена</w:t>
      </w:r>
      <w:proofErr w:type="spellEnd"/>
      <w:r w:rsidRPr="00CD5669">
        <w:rPr>
          <w:rFonts w:asciiTheme="majorHAnsi" w:hAnsiTheme="majorHAnsi"/>
          <w:b/>
        </w:rPr>
        <w:t xml:space="preserve">. </w:t>
      </w:r>
      <w:r w:rsidRPr="00CD5669">
        <w:rPr>
          <w:rFonts w:asciiTheme="majorHAnsi" w:hAnsiTheme="majorHAnsi"/>
        </w:rPr>
        <w:t xml:space="preserve">Франсуа </w:t>
      </w:r>
      <w:proofErr w:type="spellStart"/>
      <w:r w:rsidRPr="00CD5669">
        <w:rPr>
          <w:rFonts w:asciiTheme="majorHAnsi" w:hAnsiTheme="majorHAnsi"/>
        </w:rPr>
        <w:t>Гуен</w:t>
      </w:r>
      <w:proofErr w:type="spellEnd"/>
      <w:r w:rsidRPr="00CD5669">
        <w:rPr>
          <w:rFonts w:asciiTheme="majorHAnsi" w:hAnsiTheme="majorHAnsi"/>
        </w:rPr>
        <w:t xml:space="preserve"> (1831-1898) так само, як і М. </w:t>
      </w:r>
      <w:proofErr w:type="spellStart"/>
      <w:r w:rsidRPr="00CD5669">
        <w:rPr>
          <w:rFonts w:asciiTheme="majorHAnsi" w:hAnsiTheme="majorHAnsi"/>
        </w:rPr>
        <w:t>Берліц</w:t>
      </w:r>
      <w:proofErr w:type="spellEnd"/>
      <w:r w:rsidRPr="00CD5669">
        <w:rPr>
          <w:rFonts w:asciiTheme="majorHAnsi" w:hAnsiTheme="majorHAnsi"/>
        </w:rPr>
        <w:t>, був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представником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природного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Він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відомий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методиці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іноземним мовам завдяки застосуванню внутрішньої наочності, що дозволяє 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підставі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почуттєвого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досвіду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зв'язувати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окремі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явища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безперервний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ланцюг. Спостерігаючи за грою дітей 2-5 років, </w:t>
      </w:r>
      <w:proofErr w:type="spellStart"/>
      <w:r w:rsidRPr="00CD5669">
        <w:rPr>
          <w:rFonts w:asciiTheme="majorHAnsi" w:hAnsiTheme="majorHAnsi"/>
        </w:rPr>
        <w:t>Гуен</w:t>
      </w:r>
      <w:proofErr w:type="spellEnd"/>
      <w:r w:rsidRPr="00CD5669">
        <w:rPr>
          <w:rFonts w:asciiTheme="majorHAnsi" w:hAnsiTheme="majorHAnsi"/>
        </w:rPr>
        <w:t xml:space="preserve"> прийшов до думки про те,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рідній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лежить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потреба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супроводжувати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свою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діяльність висловленнями в логіко-хронологічній послідовності. Звідси Ф. </w:t>
      </w:r>
      <w:proofErr w:type="spellStart"/>
      <w:r w:rsidRPr="00CD5669">
        <w:rPr>
          <w:rFonts w:asciiTheme="majorHAnsi" w:hAnsiTheme="majorHAnsi"/>
        </w:rPr>
        <w:t>Гуен</w:t>
      </w:r>
      <w:proofErr w:type="spellEnd"/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робить висновок, що й процес засвоєння іноземної мови повинен проходити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аналогічно. Виходячи з цього, він висуває наступні основні положення свого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методу: природне навчання мові засновано на потребі людини виражати свої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відчуття;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повинне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бути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покладене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слово,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речення;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найбільш надійним і дієвим є слухове сприйняття, внаслідок чого первинним 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основним засобом навчання мові повинна бути усне мовлення, а не читання 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листування.</w:t>
      </w:r>
    </w:p>
    <w:p w:rsidR="00CD5669" w:rsidRPr="00CD5669" w:rsidRDefault="00CD5669" w:rsidP="00CD5669">
      <w:pPr>
        <w:pStyle w:val="a3"/>
        <w:ind w:right="234"/>
        <w:rPr>
          <w:rFonts w:asciiTheme="majorHAnsi" w:hAnsiTheme="majorHAnsi"/>
        </w:rPr>
      </w:pPr>
      <w:proofErr w:type="spellStart"/>
      <w:r w:rsidRPr="00CD5669">
        <w:rPr>
          <w:rFonts w:asciiTheme="majorHAnsi" w:hAnsiTheme="majorHAnsi"/>
        </w:rPr>
        <w:t>Берліц</w:t>
      </w:r>
      <w:proofErr w:type="spellEnd"/>
      <w:r w:rsidRPr="00CD5669">
        <w:rPr>
          <w:rFonts w:asciiTheme="majorHAnsi" w:hAnsiTheme="majorHAnsi"/>
        </w:rPr>
        <w:t xml:space="preserve"> і </w:t>
      </w:r>
      <w:proofErr w:type="spellStart"/>
      <w:r w:rsidRPr="00CD5669">
        <w:rPr>
          <w:rFonts w:asciiTheme="majorHAnsi" w:hAnsiTheme="majorHAnsi"/>
        </w:rPr>
        <w:t>Гуэн</w:t>
      </w:r>
      <w:proofErr w:type="spellEnd"/>
      <w:r w:rsidRPr="00CD5669">
        <w:rPr>
          <w:rFonts w:asciiTheme="majorHAnsi" w:hAnsiTheme="majorHAnsi"/>
        </w:rPr>
        <w:t xml:space="preserve"> зіграли позитивну роль у реформі викладання іноземних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мов. Порвавши з вербально-схоластичними методами, вони поклали в основу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мовам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усне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надавали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великого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значення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розвитку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слухового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сприйняття,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ввели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усне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опрацювання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матеріалу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читанням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листуванням.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Однак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вони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мали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достатньої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теоретичної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підготовки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були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прихильниками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вузькопрактичного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вивчення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іноземної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мови.</w:t>
      </w:r>
      <w:r>
        <w:rPr>
          <w:rFonts w:asciiTheme="majorHAnsi" w:hAnsiTheme="majorHAnsi"/>
        </w:rPr>
        <w:t xml:space="preserve"> </w:t>
      </w:r>
      <w:r w:rsidRPr="00CD5669">
        <w:rPr>
          <w:rFonts w:asciiTheme="majorHAnsi" w:hAnsiTheme="majorHAnsi"/>
        </w:rPr>
        <w:t>Вони не вчили живій, ідіоматичній мові, не забезпечували знання граматичної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системи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досліджуваної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визнавали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загальноосвітнього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значення.</w:t>
      </w:r>
    </w:p>
    <w:p w:rsidR="00CD5669" w:rsidRPr="00CD5669" w:rsidRDefault="00CD5669" w:rsidP="00CD5669">
      <w:pPr>
        <w:pStyle w:val="a3"/>
        <w:spacing w:before="1"/>
        <w:ind w:right="233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t>Прямий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  <w:b/>
        </w:rPr>
        <w:t>метод.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</w:rPr>
        <w:t>Прямий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виник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базі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природного.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найменування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він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одержав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тому,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прихильники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прагнули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слова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іноземної мови і його граматичні форми асоціювати прямо (безпосередньо) 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їхнім значенням, минаючи рідну мову учнів. У розробці прямого методу брали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участь психологи й лінгвісти – В. </w:t>
      </w:r>
      <w:proofErr w:type="spellStart"/>
      <w:r w:rsidRPr="00CD5669">
        <w:rPr>
          <w:rFonts w:asciiTheme="majorHAnsi" w:hAnsiTheme="majorHAnsi"/>
        </w:rPr>
        <w:t>Фієтор</w:t>
      </w:r>
      <w:proofErr w:type="spellEnd"/>
      <w:r w:rsidRPr="00CD5669">
        <w:rPr>
          <w:rFonts w:asciiTheme="majorHAnsi" w:hAnsiTheme="majorHAnsi"/>
        </w:rPr>
        <w:t xml:space="preserve">, П. Пассі, Г. </w:t>
      </w:r>
      <w:proofErr w:type="spellStart"/>
      <w:r w:rsidRPr="00CD5669">
        <w:rPr>
          <w:rFonts w:asciiTheme="majorHAnsi" w:hAnsiTheme="majorHAnsi"/>
        </w:rPr>
        <w:t>Суіт</w:t>
      </w:r>
      <w:proofErr w:type="spellEnd"/>
      <w:r w:rsidRPr="00CD5669">
        <w:rPr>
          <w:rFonts w:asciiTheme="majorHAnsi" w:hAnsiTheme="majorHAnsi"/>
        </w:rPr>
        <w:t xml:space="preserve">, О. </w:t>
      </w:r>
      <w:proofErr w:type="spellStart"/>
      <w:r w:rsidRPr="00CD5669">
        <w:rPr>
          <w:rFonts w:asciiTheme="majorHAnsi" w:hAnsiTheme="majorHAnsi"/>
        </w:rPr>
        <w:t>Есперсен</w:t>
      </w:r>
      <w:proofErr w:type="spellEnd"/>
      <w:r w:rsidRPr="00CD5669">
        <w:rPr>
          <w:rFonts w:asciiTheme="majorHAnsi" w:hAnsiTheme="majorHAnsi"/>
        </w:rPr>
        <w:t>, Б.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Еггерт</w:t>
      </w:r>
      <w:proofErr w:type="spellEnd"/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інші,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а також методисти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Ш.</w:t>
      </w:r>
      <w:r w:rsidRPr="00CD5669">
        <w:rPr>
          <w:rFonts w:asciiTheme="majorHAnsi" w:hAnsiTheme="majorHAnsi"/>
          <w:spacing w:val="-1"/>
        </w:rPr>
        <w:t xml:space="preserve"> </w:t>
      </w:r>
      <w:proofErr w:type="spellStart"/>
      <w:r w:rsidRPr="00CD5669">
        <w:rPr>
          <w:rFonts w:asciiTheme="majorHAnsi" w:hAnsiTheme="majorHAnsi"/>
        </w:rPr>
        <w:t>Швейцер</w:t>
      </w:r>
      <w:proofErr w:type="spellEnd"/>
      <w:r w:rsidRPr="00CD5669">
        <w:rPr>
          <w:rFonts w:asciiTheme="majorHAnsi" w:hAnsiTheme="majorHAnsi"/>
        </w:rPr>
        <w:t>.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М.</w:t>
      </w:r>
      <w:r w:rsidRPr="00CD5669">
        <w:rPr>
          <w:rFonts w:asciiTheme="majorHAnsi" w:hAnsiTheme="majorHAnsi"/>
          <w:spacing w:val="-3"/>
        </w:rPr>
        <w:t xml:space="preserve"> </w:t>
      </w:r>
      <w:proofErr w:type="spellStart"/>
      <w:r w:rsidRPr="00CD5669">
        <w:rPr>
          <w:rFonts w:asciiTheme="majorHAnsi" w:hAnsiTheme="majorHAnsi"/>
        </w:rPr>
        <w:t>Вендт</w:t>
      </w:r>
      <w:proofErr w:type="spellEnd"/>
      <w:r w:rsidRPr="00CD5669">
        <w:rPr>
          <w:rFonts w:asciiTheme="majorHAnsi" w:hAnsiTheme="majorHAnsi"/>
        </w:rPr>
        <w:t>,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Е.</w:t>
      </w:r>
      <w:r w:rsidRPr="00CD5669">
        <w:rPr>
          <w:rFonts w:asciiTheme="majorHAnsi" w:hAnsiTheme="majorHAnsi"/>
          <w:spacing w:val="-2"/>
        </w:rPr>
        <w:t xml:space="preserve"> </w:t>
      </w:r>
      <w:proofErr w:type="spellStart"/>
      <w:r w:rsidRPr="00CD5669">
        <w:rPr>
          <w:rFonts w:asciiTheme="majorHAnsi" w:hAnsiTheme="majorHAnsi"/>
        </w:rPr>
        <w:t>Симоно</w:t>
      </w:r>
      <w:proofErr w:type="spellEnd"/>
      <w:r w:rsidRPr="00CD5669">
        <w:rPr>
          <w:rFonts w:asciiTheme="majorHAnsi" w:hAnsiTheme="majorHAnsi"/>
          <w:spacing w:val="5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ін..</w:t>
      </w:r>
    </w:p>
    <w:p w:rsidR="00CD5669" w:rsidRPr="00CD5669" w:rsidRDefault="00CD5669" w:rsidP="00CD5669">
      <w:pPr>
        <w:pStyle w:val="a3"/>
        <w:spacing w:before="1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Основні положення прямого методу зводяться до наступного: в основі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мовам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повинні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бути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ж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фізіологічні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психологічні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закономірності,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рідній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мові;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головну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роль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мовній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діяльності грають пам'ять і відчуття, а не мислення. Весь процес навчання 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цим методом зводиться до того, щоб створити атмосферу </w:t>
      </w:r>
      <w:r w:rsidRPr="00CD5669">
        <w:rPr>
          <w:rFonts w:asciiTheme="majorHAnsi" w:hAnsiTheme="majorHAnsi"/>
        </w:rPr>
        <w:lastRenderedPageBreak/>
        <w:t>іноземної мови. Урок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перетворюється в театральне видовище, де кожний учень грає свою роль, 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педагог стає режисером і драматургом. Найбільш великими представниками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прямого методу є Гарольд </w:t>
      </w:r>
      <w:proofErr w:type="spellStart"/>
      <w:r w:rsidRPr="00CD5669">
        <w:rPr>
          <w:rFonts w:asciiTheme="majorHAnsi" w:hAnsiTheme="majorHAnsi"/>
        </w:rPr>
        <w:t>Палмер</w:t>
      </w:r>
      <w:proofErr w:type="spellEnd"/>
      <w:r w:rsidRPr="00CD5669">
        <w:rPr>
          <w:rFonts w:asciiTheme="majorHAnsi" w:hAnsiTheme="majorHAnsi"/>
        </w:rPr>
        <w:t xml:space="preserve"> і Майкл </w:t>
      </w:r>
      <w:proofErr w:type="spellStart"/>
      <w:r w:rsidRPr="00CD5669">
        <w:rPr>
          <w:rFonts w:asciiTheme="majorHAnsi" w:hAnsiTheme="majorHAnsi"/>
        </w:rPr>
        <w:t>Уест</w:t>
      </w:r>
      <w:proofErr w:type="spellEnd"/>
      <w:r w:rsidRPr="00CD5669">
        <w:rPr>
          <w:rFonts w:asciiTheme="majorHAnsi" w:hAnsiTheme="majorHAnsi"/>
        </w:rPr>
        <w:t>. Прямий метод став основою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для розвитку таких суто специфічних методів навчання, як </w:t>
      </w:r>
      <w:proofErr w:type="spellStart"/>
      <w:r w:rsidRPr="00CD5669">
        <w:rPr>
          <w:rFonts w:asciiTheme="majorHAnsi" w:hAnsiTheme="majorHAnsi"/>
        </w:rPr>
        <w:t>аудіолінгвальний</w:t>
      </w:r>
      <w:proofErr w:type="spellEnd"/>
      <w:r w:rsidRPr="00CD5669">
        <w:rPr>
          <w:rFonts w:asciiTheme="majorHAnsi" w:hAnsiTheme="majorHAnsi"/>
        </w:rPr>
        <w:t xml:space="preserve"> 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аудіовізуальний.</w:t>
      </w:r>
    </w:p>
    <w:p w:rsidR="00CD5669" w:rsidRPr="00CD5669" w:rsidRDefault="00CD5669" w:rsidP="00CD5669">
      <w:pPr>
        <w:pStyle w:val="a3"/>
        <w:ind w:right="228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t xml:space="preserve">Метод </w:t>
      </w:r>
      <w:proofErr w:type="spellStart"/>
      <w:r w:rsidRPr="00CD5669">
        <w:rPr>
          <w:rFonts w:asciiTheme="majorHAnsi" w:hAnsiTheme="majorHAnsi"/>
          <w:b/>
        </w:rPr>
        <w:t>Палмера</w:t>
      </w:r>
      <w:proofErr w:type="spellEnd"/>
      <w:r w:rsidRPr="00CD5669">
        <w:rPr>
          <w:rFonts w:asciiTheme="majorHAnsi" w:hAnsiTheme="majorHAnsi"/>
          <w:b/>
        </w:rPr>
        <w:t xml:space="preserve">. </w:t>
      </w:r>
      <w:r w:rsidRPr="00CD5669">
        <w:rPr>
          <w:rFonts w:asciiTheme="majorHAnsi" w:hAnsiTheme="majorHAnsi"/>
        </w:rPr>
        <w:t xml:space="preserve">Англійський педагог і методист Гарольд </w:t>
      </w:r>
      <w:proofErr w:type="spellStart"/>
      <w:r w:rsidRPr="00CD5669">
        <w:rPr>
          <w:rFonts w:asciiTheme="majorHAnsi" w:hAnsiTheme="majorHAnsi"/>
        </w:rPr>
        <w:t>Палмер</w:t>
      </w:r>
      <w:proofErr w:type="spellEnd"/>
      <w:r w:rsidRPr="00CD5669">
        <w:rPr>
          <w:rFonts w:asciiTheme="majorHAnsi" w:hAnsiTheme="majorHAnsi"/>
        </w:rPr>
        <w:t xml:space="preserve"> (1877-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1950)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автор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більше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50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теоретичних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робіт,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підручників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навчальних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посібників.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Найціннішими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методичними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положеннями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Палмера</w:t>
      </w:r>
      <w:proofErr w:type="spellEnd"/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раціоналізація педагогічного процесу й систематизація навчального матеріалу.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Основною метою навчання іноземній мові </w:t>
      </w:r>
      <w:proofErr w:type="spellStart"/>
      <w:r w:rsidRPr="00CD5669">
        <w:rPr>
          <w:rFonts w:asciiTheme="majorHAnsi" w:hAnsiTheme="majorHAnsi"/>
        </w:rPr>
        <w:t>Палмер</w:t>
      </w:r>
      <w:proofErr w:type="spellEnd"/>
      <w:r w:rsidRPr="00CD5669">
        <w:rPr>
          <w:rFonts w:asciiTheme="majorHAnsi" w:hAnsiTheme="majorHAnsi"/>
        </w:rPr>
        <w:t xml:space="preserve"> уважав оволодіння усним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мовленням.</w:t>
      </w:r>
      <w:r w:rsidRPr="00CD5669">
        <w:rPr>
          <w:rFonts w:asciiTheme="majorHAnsi" w:hAnsiTheme="majorHAnsi"/>
          <w:spacing w:val="19"/>
        </w:rPr>
        <w:t xml:space="preserve"> </w:t>
      </w:r>
      <w:r w:rsidRPr="00CD5669">
        <w:rPr>
          <w:rFonts w:asciiTheme="majorHAnsi" w:hAnsiTheme="majorHAnsi"/>
        </w:rPr>
        <w:t>Його</w:t>
      </w:r>
      <w:r w:rsidRPr="00CD5669">
        <w:rPr>
          <w:rFonts w:asciiTheme="majorHAnsi" w:hAnsiTheme="majorHAnsi"/>
          <w:spacing w:val="24"/>
        </w:rPr>
        <w:t xml:space="preserve"> </w:t>
      </w:r>
      <w:r w:rsidRPr="00CD5669">
        <w:rPr>
          <w:rFonts w:asciiTheme="majorHAnsi" w:hAnsiTheme="majorHAnsi"/>
        </w:rPr>
        <w:t>метод</w:t>
      </w:r>
      <w:r w:rsidRPr="00CD5669">
        <w:rPr>
          <w:rFonts w:asciiTheme="majorHAnsi" w:hAnsiTheme="majorHAnsi"/>
          <w:spacing w:val="24"/>
        </w:rPr>
        <w:t xml:space="preserve"> </w:t>
      </w:r>
      <w:r w:rsidRPr="00CD5669">
        <w:rPr>
          <w:rFonts w:asciiTheme="majorHAnsi" w:hAnsiTheme="majorHAnsi"/>
        </w:rPr>
        <w:t>іменується</w:t>
      </w:r>
      <w:r w:rsidRPr="00CD5669">
        <w:rPr>
          <w:rFonts w:asciiTheme="majorHAnsi" w:hAnsiTheme="majorHAnsi"/>
          <w:spacing w:val="24"/>
        </w:rPr>
        <w:t xml:space="preserve"> </w:t>
      </w:r>
      <w:r w:rsidRPr="00CD5669">
        <w:rPr>
          <w:rFonts w:asciiTheme="majorHAnsi" w:hAnsiTheme="majorHAnsi"/>
        </w:rPr>
        <w:t>також</w:t>
      </w:r>
      <w:r w:rsidRPr="00CD5669">
        <w:rPr>
          <w:rFonts w:asciiTheme="majorHAnsi" w:hAnsiTheme="majorHAnsi"/>
          <w:spacing w:val="23"/>
        </w:rPr>
        <w:t xml:space="preserve"> </w:t>
      </w:r>
      <w:r w:rsidRPr="00CD5669">
        <w:rPr>
          <w:rFonts w:asciiTheme="majorHAnsi" w:hAnsiTheme="majorHAnsi"/>
        </w:rPr>
        <w:t>усним</w:t>
      </w:r>
      <w:r w:rsidRPr="00CD5669">
        <w:rPr>
          <w:rFonts w:asciiTheme="majorHAnsi" w:hAnsiTheme="majorHAnsi"/>
          <w:spacing w:val="23"/>
        </w:rPr>
        <w:t xml:space="preserve"> </w:t>
      </w:r>
      <w:r w:rsidRPr="00CD5669">
        <w:rPr>
          <w:rFonts w:asciiTheme="majorHAnsi" w:hAnsiTheme="majorHAnsi"/>
        </w:rPr>
        <w:t>методом.</w:t>
      </w:r>
      <w:r w:rsidRPr="00CD5669">
        <w:rPr>
          <w:rFonts w:asciiTheme="majorHAnsi" w:hAnsiTheme="majorHAnsi"/>
          <w:spacing w:val="18"/>
        </w:rPr>
        <w:t xml:space="preserve"> </w:t>
      </w:r>
      <w:r w:rsidRPr="00CD5669">
        <w:rPr>
          <w:rFonts w:asciiTheme="majorHAnsi" w:hAnsiTheme="majorHAnsi"/>
        </w:rPr>
        <w:t>Найбільший</w:t>
      </w:r>
      <w:r w:rsidRPr="00CD5669">
        <w:rPr>
          <w:rFonts w:asciiTheme="majorHAnsi" w:hAnsiTheme="majorHAnsi"/>
          <w:spacing w:val="21"/>
        </w:rPr>
        <w:t xml:space="preserve"> </w:t>
      </w:r>
      <w:r w:rsidRPr="00CD5669">
        <w:rPr>
          <w:rFonts w:asciiTheme="majorHAnsi" w:hAnsiTheme="majorHAnsi"/>
        </w:rPr>
        <w:t>інтерес</w:t>
      </w:r>
      <w:r w:rsidRPr="00CD5669">
        <w:rPr>
          <w:rFonts w:asciiTheme="majorHAnsi" w:hAnsiTheme="majorHAnsi"/>
          <w:spacing w:val="-68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методі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Палмера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представляє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система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вправ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створення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правильних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навичок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усного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мовлення,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ділиться на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такі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види:</w:t>
      </w:r>
    </w:p>
    <w:p w:rsidR="00CD5669" w:rsidRPr="00CD5669" w:rsidRDefault="00CD5669" w:rsidP="00CD5669">
      <w:pPr>
        <w:pStyle w:val="a5"/>
        <w:numPr>
          <w:ilvl w:val="0"/>
          <w:numId w:val="33"/>
        </w:numPr>
        <w:tabs>
          <w:tab w:val="left" w:pos="1262"/>
        </w:tabs>
        <w:spacing w:before="1"/>
        <w:ind w:right="229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чисто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рецептивна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робота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(підсвідоме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розуміння,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свідома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усна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асиміляція, тренування у виконанні наказів, односкладові відповіді на загальні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питання);</w:t>
      </w:r>
    </w:p>
    <w:p w:rsidR="00CD5669" w:rsidRPr="00CD5669" w:rsidRDefault="00CD5669" w:rsidP="00CD5669">
      <w:pPr>
        <w:pStyle w:val="a5"/>
        <w:numPr>
          <w:ilvl w:val="0"/>
          <w:numId w:val="33"/>
        </w:numPr>
        <w:tabs>
          <w:tab w:val="left" w:pos="1138"/>
        </w:tabs>
        <w:ind w:right="236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рецептивно-імітативна робота (повторення за вчителем звуків, слів 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речень);</w:t>
      </w:r>
    </w:p>
    <w:p w:rsidR="00CD5669" w:rsidRPr="00CD5669" w:rsidRDefault="00CD5669" w:rsidP="00CD5669">
      <w:pPr>
        <w:pStyle w:val="a5"/>
        <w:numPr>
          <w:ilvl w:val="0"/>
          <w:numId w:val="33"/>
        </w:numPr>
        <w:tabs>
          <w:tab w:val="left" w:pos="1140"/>
        </w:tabs>
        <w:spacing w:line="242" w:lineRule="auto"/>
        <w:ind w:right="239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умовна розмова (питання й відповіді, накази й відповіді, закінчення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речень);</w:t>
      </w:r>
    </w:p>
    <w:p w:rsidR="00CD5669" w:rsidRPr="00CD5669" w:rsidRDefault="00CD5669" w:rsidP="00CD5669">
      <w:pPr>
        <w:pStyle w:val="a5"/>
        <w:numPr>
          <w:ilvl w:val="0"/>
          <w:numId w:val="33"/>
        </w:numPr>
        <w:tabs>
          <w:tab w:val="left" w:pos="1073"/>
        </w:tabs>
        <w:spacing w:line="317" w:lineRule="exact"/>
        <w:ind w:left="1072" w:hanging="212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природна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бесіда.</w:t>
      </w:r>
    </w:p>
    <w:p w:rsidR="00CD5669" w:rsidRPr="00CD5669" w:rsidRDefault="00CD5669" w:rsidP="00CD5669">
      <w:pPr>
        <w:pStyle w:val="a3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t>Метод</w:t>
      </w:r>
      <w:r w:rsidRPr="00CD5669">
        <w:rPr>
          <w:rFonts w:asciiTheme="majorHAnsi" w:hAnsiTheme="majorHAnsi"/>
          <w:b/>
          <w:spacing w:val="1"/>
        </w:rPr>
        <w:t xml:space="preserve"> </w:t>
      </w:r>
      <w:proofErr w:type="spellStart"/>
      <w:r w:rsidRPr="00CD5669">
        <w:rPr>
          <w:rFonts w:asciiTheme="majorHAnsi" w:hAnsiTheme="majorHAnsi"/>
          <w:b/>
        </w:rPr>
        <w:t>Уеста</w:t>
      </w:r>
      <w:proofErr w:type="spellEnd"/>
      <w:r w:rsidRPr="00CD5669">
        <w:rPr>
          <w:rFonts w:asciiTheme="majorHAnsi" w:hAnsiTheme="majorHAnsi"/>
          <w:b/>
        </w:rPr>
        <w:t>.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</w:rPr>
        <w:t>Англійський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педагог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методист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Майкл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Уест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автор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близько 100 робіт, присвячених навчанню читанню, усному мовленню, а також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складанню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навчальних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словників.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Уест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відомим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представником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прямого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методу.</w:t>
      </w:r>
    </w:p>
    <w:p w:rsidR="00CD5669" w:rsidRPr="00CD5669" w:rsidRDefault="00CD5669" w:rsidP="00CD5669">
      <w:pPr>
        <w:pStyle w:val="a3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 xml:space="preserve">Читання за методом </w:t>
      </w:r>
      <w:proofErr w:type="spellStart"/>
      <w:r w:rsidRPr="00CD5669">
        <w:rPr>
          <w:rFonts w:asciiTheme="majorHAnsi" w:hAnsiTheme="majorHAnsi"/>
        </w:rPr>
        <w:t>Уеста</w:t>
      </w:r>
      <w:proofErr w:type="spellEnd"/>
      <w:r w:rsidRPr="00CD5669">
        <w:rPr>
          <w:rFonts w:asciiTheme="majorHAnsi" w:hAnsiTheme="majorHAnsi"/>
        </w:rPr>
        <w:t xml:space="preserve"> є не тільки метою, але й засобом навчання,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особливо на початковому етапі: воно дозволяє нагромадити словник і створити,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таким чином, базу для розвитку навичок читання й усного мовлення. Основна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заслуга </w:t>
      </w:r>
      <w:proofErr w:type="spellStart"/>
      <w:r w:rsidRPr="00CD5669">
        <w:rPr>
          <w:rFonts w:asciiTheme="majorHAnsi" w:hAnsiTheme="majorHAnsi"/>
        </w:rPr>
        <w:t>Уеста</w:t>
      </w:r>
      <w:proofErr w:type="spellEnd"/>
      <w:r w:rsidRPr="00CD5669">
        <w:rPr>
          <w:rFonts w:asciiTheme="majorHAnsi" w:hAnsiTheme="majorHAnsi"/>
        </w:rPr>
        <w:t xml:space="preserve"> полягає в тому, що він створив серію навчальних посібників, 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представляють</w:t>
      </w:r>
      <w:r w:rsidRPr="00CD5669">
        <w:rPr>
          <w:rFonts w:asciiTheme="majorHAnsi" w:hAnsiTheme="majorHAnsi"/>
          <w:spacing w:val="15"/>
        </w:rPr>
        <w:t xml:space="preserve"> </w:t>
      </w:r>
      <w:r w:rsidRPr="00CD5669">
        <w:rPr>
          <w:rFonts w:asciiTheme="majorHAnsi" w:hAnsiTheme="majorHAnsi"/>
        </w:rPr>
        <w:t>собою</w:t>
      </w:r>
      <w:r w:rsidRPr="00CD5669">
        <w:rPr>
          <w:rFonts w:asciiTheme="majorHAnsi" w:hAnsiTheme="majorHAnsi"/>
          <w:spacing w:val="15"/>
        </w:rPr>
        <w:t xml:space="preserve"> </w:t>
      </w:r>
      <w:r w:rsidRPr="00CD5669">
        <w:rPr>
          <w:rFonts w:asciiTheme="majorHAnsi" w:hAnsiTheme="majorHAnsi"/>
        </w:rPr>
        <w:t>тексти,</w:t>
      </w:r>
      <w:r w:rsidRPr="00CD5669">
        <w:rPr>
          <w:rFonts w:asciiTheme="majorHAnsi" w:hAnsiTheme="majorHAnsi"/>
          <w:spacing w:val="14"/>
        </w:rPr>
        <w:t xml:space="preserve"> </w:t>
      </w:r>
      <w:r w:rsidRPr="00CD5669">
        <w:rPr>
          <w:rFonts w:asciiTheme="majorHAnsi" w:hAnsiTheme="majorHAnsi"/>
        </w:rPr>
        <w:t>складені</w:t>
      </w:r>
      <w:r w:rsidRPr="00CD5669">
        <w:rPr>
          <w:rFonts w:asciiTheme="majorHAnsi" w:hAnsiTheme="majorHAnsi"/>
          <w:spacing w:val="15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4"/>
        </w:rPr>
        <w:t xml:space="preserve"> </w:t>
      </w:r>
      <w:r w:rsidRPr="00CD5669">
        <w:rPr>
          <w:rFonts w:asciiTheme="majorHAnsi" w:hAnsiTheme="majorHAnsi"/>
        </w:rPr>
        <w:t>раніше</w:t>
      </w:r>
      <w:r w:rsidRPr="00CD5669">
        <w:rPr>
          <w:rFonts w:asciiTheme="majorHAnsi" w:hAnsiTheme="majorHAnsi"/>
          <w:spacing w:val="16"/>
        </w:rPr>
        <w:t xml:space="preserve"> </w:t>
      </w:r>
      <w:r w:rsidRPr="00CD5669">
        <w:rPr>
          <w:rFonts w:asciiTheme="majorHAnsi" w:hAnsiTheme="majorHAnsi"/>
        </w:rPr>
        <w:t>відібраних</w:t>
      </w:r>
      <w:r w:rsidRPr="00CD5669">
        <w:rPr>
          <w:rFonts w:asciiTheme="majorHAnsi" w:hAnsiTheme="majorHAnsi"/>
          <w:spacing w:val="15"/>
        </w:rPr>
        <w:t xml:space="preserve"> </w:t>
      </w:r>
      <w:r w:rsidRPr="00CD5669">
        <w:rPr>
          <w:rFonts w:asciiTheme="majorHAnsi" w:hAnsiTheme="majorHAnsi"/>
        </w:rPr>
        <w:t>лексичних</w:t>
      </w:r>
      <w:r>
        <w:rPr>
          <w:rFonts w:asciiTheme="majorHAnsi" w:hAnsiTheme="majorHAnsi"/>
        </w:rPr>
        <w:t xml:space="preserve">  </w:t>
      </w:r>
      <w:r w:rsidRPr="00CD5669">
        <w:rPr>
          <w:rFonts w:asciiTheme="majorHAnsi" w:hAnsiTheme="majorHAnsi"/>
        </w:rPr>
        <w:t>одиницях з урахуванням поступовості введення нових слів і їх повторюваності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(одне незнайоме слово, уведене на 50 відомих, фігурує не менш трьох разів 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абзаці,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можливо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частіше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іншій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частині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уроку).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порівнянні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методами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класичної школи прямий метод був прогресивним явищем. Він давав позитивні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результати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завдяки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раціоналізації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навчального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матеріалу,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інтенсивному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навчальному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процесу,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застосуванню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наочних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приладдя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активних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навчання.</w:t>
      </w:r>
    </w:p>
    <w:p w:rsidR="00CD5669" w:rsidRPr="00CD5669" w:rsidRDefault="00CD5669" w:rsidP="00CD5669">
      <w:pPr>
        <w:pStyle w:val="a3"/>
        <w:spacing w:before="2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недоліків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прямого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варто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віднести: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ототожнення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шляхів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вивчення іноземної й рідної мов; зловживання інтуїцією на шкоду свідомому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вивченню; ігнорування рідної мови при вивченні іноземного; обмеження вузько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практичними цілями й недооцінка загальноосвітнього значення; спрощення 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збідніння мови в результаті виключення </w:t>
      </w:r>
      <w:r w:rsidRPr="00CD5669">
        <w:rPr>
          <w:rFonts w:asciiTheme="majorHAnsi" w:hAnsiTheme="majorHAnsi"/>
        </w:rPr>
        <w:lastRenderedPageBreak/>
        <w:t>ідіоматики, фразеології, стилістичних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особливостей уживання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язикового матеріалу.</w:t>
      </w:r>
    </w:p>
    <w:p w:rsidR="00CD5669" w:rsidRPr="00CD5669" w:rsidRDefault="00CD5669" w:rsidP="00CD5669">
      <w:pPr>
        <w:pStyle w:val="a3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t xml:space="preserve">Метод </w:t>
      </w:r>
      <w:proofErr w:type="spellStart"/>
      <w:r w:rsidRPr="00CD5669">
        <w:rPr>
          <w:rFonts w:asciiTheme="majorHAnsi" w:hAnsiTheme="majorHAnsi"/>
          <w:b/>
        </w:rPr>
        <w:t>Блумфілда</w:t>
      </w:r>
      <w:proofErr w:type="spellEnd"/>
      <w:r w:rsidRPr="00CD5669">
        <w:rPr>
          <w:rFonts w:asciiTheme="majorHAnsi" w:hAnsiTheme="majorHAnsi"/>
          <w:b/>
        </w:rPr>
        <w:t xml:space="preserve">. </w:t>
      </w:r>
      <w:r w:rsidRPr="00CD5669">
        <w:rPr>
          <w:rFonts w:asciiTheme="majorHAnsi" w:hAnsiTheme="majorHAnsi"/>
        </w:rPr>
        <w:t>Одним із сучасних варіантів прямого методу є метод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Блумфілда</w:t>
      </w:r>
      <w:proofErr w:type="spellEnd"/>
      <w:r w:rsidRPr="00CD5669">
        <w:rPr>
          <w:rFonts w:asciiTheme="majorHAnsi" w:hAnsiTheme="majorHAnsi"/>
        </w:rPr>
        <w:t xml:space="preserve">. Л. </w:t>
      </w:r>
      <w:proofErr w:type="spellStart"/>
      <w:r w:rsidRPr="00CD5669">
        <w:rPr>
          <w:rFonts w:asciiTheme="majorHAnsi" w:hAnsiTheme="majorHAnsi"/>
        </w:rPr>
        <w:t>Блумфілд</w:t>
      </w:r>
      <w:proofErr w:type="spellEnd"/>
      <w:r w:rsidRPr="00CD5669">
        <w:rPr>
          <w:rFonts w:asciiTheme="majorHAnsi" w:hAnsiTheme="majorHAnsi"/>
        </w:rPr>
        <w:t xml:space="preserve"> (1887-1949) – відомий американський мовознавець, що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зробив істотний вплив на сучасний стан методики викладання іноземних мов 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США й в інших країнах. Концепція </w:t>
      </w:r>
      <w:proofErr w:type="spellStart"/>
      <w:r w:rsidRPr="00CD5669">
        <w:rPr>
          <w:rFonts w:asciiTheme="majorHAnsi" w:hAnsiTheme="majorHAnsi"/>
        </w:rPr>
        <w:t>Блумфілда</w:t>
      </w:r>
      <w:proofErr w:type="spellEnd"/>
      <w:r w:rsidRPr="00CD5669">
        <w:rPr>
          <w:rFonts w:asciiTheme="majorHAnsi" w:hAnsiTheme="majorHAnsi"/>
        </w:rPr>
        <w:t xml:space="preserve"> полягає в наступному: 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переслідує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практичні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цілі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уміння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говорити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розуміти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мовлення; навчання відбувається на усній основі й з усним випередженням,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шляхом створення асоціацій; великого значення надається імітації й завчанню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напам'ять;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проводиться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цілеспрямована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робота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розвитку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слухового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сприйняття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й слухової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пам'яті.</w:t>
      </w:r>
    </w:p>
    <w:p w:rsidR="00CD5669" w:rsidRPr="00CD5669" w:rsidRDefault="00CD5669" w:rsidP="00CD5669">
      <w:pPr>
        <w:pStyle w:val="a3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t xml:space="preserve">Метод Ч. Фриза, Р. Ладо. </w:t>
      </w:r>
      <w:r w:rsidRPr="00CD5669">
        <w:rPr>
          <w:rFonts w:asciiTheme="majorHAnsi" w:hAnsiTheme="majorHAnsi"/>
        </w:rPr>
        <w:t>Американський лінгвіст-структураліст Чарльз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Фриз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(1887-1967)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методист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Роберт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Ладо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автори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теоретичних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робіт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підручників англійської мови для іноземців. Хоча в центрі їхньої уваги були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питання навчання іноземним мовам дорослих, їхня концепція вплинула й 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шкільну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методику.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принципи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Фриза-Ладо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зводяться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наступного: вивчення іноземної мови нерозривно пов'язане із проникненням 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культуру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народу,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вони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нероздільні.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Проникнення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культуру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народу має не тільки освітнє, але чисто практичне значення. Незалежно від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кінцевої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становить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усне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Попереднє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усне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оволодіння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забезпечує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надалі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листуванню,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розглядаються</w:t>
      </w:r>
      <w:r w:rsidRPr="00CD5669">
        <w:rPr>
          <w:rFonts w:asciiTheme="majorHAnsi" w:hAnsiTheme="majorHAnsi"/>
          <w:spacing w:val="59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59"/>
        </w:rPr>
        <w:t xml:space="preserve"> </w:t>
      </w:r>
      <w:r w:rsidRPr="00CD5669">
        <w:rPr>
          <w:rFonts w:asciiTheme="majorHAnsi" w:hAnsiTheme="majorHAnsi"/>
        </w:rPr>
        <w:t>процес</w:t>
      </w:r>
      <w:r w:rsidRPr="00CD5669">
        <w:rPr>
          <w:rFonts w:asciiTheme="majorHAnsi" w:hAnsiTheme="majorHAnsi"/>
          <w:spacing w:val="56"/>
        </w:rPr>
        <w:t xml:space="preserve"> </w:t>
      </w:r>
      <w:r w:rsidRPr="00CD5669">
        <w:rPr>
          <w:rFonts w:asciiTheme="majorHAnsi" w:hAnsiTheme="majorHAnsi"/>
        </w:rPr>
        <w:t>розпізнавання</w:t>
      </w:r>
      <w:r w:rsidRPr="00CD5669">
        <w:rPr>
          <w:rFonts w:asciiTheme="majorHAnsi" w:hAnsiTheme="majorHAnsi"/>
          <w:spacing w:val="60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59"/>
        </w:rPr>
        <w:t xml:space="preserve"> </w:t>
      </w:r>
      <w:r w:rsidRPr="00CD5669">
        <w:rPr>
          <w:rFonts w:asciiTheme="majorHAnsi" w:hAnsiTheme="majorHAnsi"/>
        </w:rPr>
        <w:t>передачі</w:t>
      </w:r>
      <w:r w:rsidRPr="00CD5669">
        <w:rPr>
          <w:rFonts w:asciiTheme="majorHAnsi" w:hAnsiTheme="majorHAnsi"/>
          <w:spacing w:val="59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59"/>
        </w:rPr>
        <w:t xml:space="preserve"> </w:t>
      </w:r>
      <w:r w:rsidRPr="00CD5669">
        <w:rPr>
          <w:rFonts w:asciiTheme="majorHAnsi" w:hAnsiTheme="majorHAnsi"/>
        </w:rPr>
        <w:t>графічному</w:t>
      </w:r>
      <w:r w:rsidRPr="00CD5669">
        <w:rPr>
          <w:rFonts w:asciiTheme="majorHAnsi" w:hAnsiTheme="majorHAnsi"/>
          <w:spacing w:val="55"/>
        </w:rPr>
        <w:t xml:space="preserve"> </w:t>
      </w:r>
      <w:r w:rsidRPr="00CD5669">
        <w:rPr>
          <w:rFonts w:asciiTheme="majorHAnsi" w:hAnsiTheme="majorHAnsi"/>
        </w:rPr>
        <w:t>зображенні</w:t>
      </w:r>
      <w:r w:rsidRPr="00CD5669">
        <w:rPr>
          <w:rFonts w:asciiTheme="majorHAnsi" w:hAnsiTheme="majorHAnsi"/>
          <w:spacing w:val="-68"/>
        </w:rPr>
        <w:t xml:space="preserve"> </w:t>
      </w:r>
      <w:r w:rsidRPr="00CD5669">
        <w:rPr>
          <w:rFonts w:asciiTheme="majorHAnsi" w:hAnsiTheme="majorHAnsi"/>
        </w:rPr>
        <w:t>вже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засвоєного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усно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матеріалу.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написанню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відрізняється від навчання усного мовлення, вони не повинні змішуватися. 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випливає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перерахованих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методичних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принципів,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Фриза,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Ладо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обмежується лише одним аспектом – усним мовленням; читання й написання 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ньому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не розроблені</w:t>
      </w:r>
    </w:p>
    <w:p w:rsidR="00CD5669" w:rsidRPr="00CD5669" w:rsidRDefault="00CD5669" w:rsidP="00CD5669">
      <w:pPr>
        <w:pStyle w:val="a3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t>Аудіовізуальний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  <w:b/>
        </w:rPr>
        <w:t xml:space="preserve">метод. </w:t>
      </w:r>
      <w:r w:rsidRPr="00CD5669">
        <w:rPr>
          <w:rFonts w:asciiTheme="majorHAnsi" w:hAnsiTheme="majorHAnsi"/>
        </w:rPr>
        <w:t>Аудіовізуальний,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або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структурно-глобальний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розроблений</w:t>
      </w:r>
      <w:r w:rsidRPr="00CD5669">
        <w:rPr>
          <w:rFonts w:asciiTheme="majorHAnsi" w:hAnsiTheme="majorHAnsi"/>
          <w:spacing w:val="26"/>
        </w:rPr>
        <w:t xml:space="preserve"> </w:t>
      </w:r>
      <w:r w:rsidRPr="00CD5669">
        <w:rPr>
          <w:rFonts w:asciiTheme="majorHAnsi" w:hAnsiTheme="majorHAnsi"/>
        </w:rPr>
        <w:t>науково-методичним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центром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при</w:t>
      </w:r>
      <w:r w:rsidRPr="00CD5669">
        <w:rPr>
          <w:rFonts w:asciiTheme="majorHAnsi" w:hAnsiTheme="majorHAnsi"/>
          <w:spacing w:val="27"/>
        </w:rPr>
        <w:t xml:space="preserve"> </w:t>
      </w:r>
      <w:r w:rsidRPr="00CD5669">
        <w:rPr>
          <w:rFonts w:asciiTheme="majorHAnsi" w:hAnsiTheme="majorHAnsi"/>
        </w:rPr>
        <w:t>педагогічному</w:t>
      </w:r>
      <w:r w:rsidRPr="00CD5669">
        <w:rPr>
          <w:rFonts w:asciiTheme="majorHAnsi" w:hAnsiTheme="majorHAnsi"/>
          <w:spacing w:val="24"/>
        </w:rPr>
        <w:t xml:space="preserve"> </w:t>
      </w:r>
      <w:r w:rsidRPr="00CD5669">
        <w:rPr>
          <w:rFonts w:asciiTheme="majorHAnsi" w:hAnsiTheme="majorHAnsi"/>
        </w:rPr>
        <w:t>інституті</w:t>
      </w:r>
      <w:r w:rsidRPr="00CD5669">
        <w:rPr>
          <w:rFonts w:asciiTheme="majorHAnsi" w:hAnsiTheme="majorHAnsi"/>
          <w:spacing w:val="-68"/>
        </w:rPr>
        <w:t xml:space="preserve"> </w:t>
      </w:r>
      <w:r w:rsidRPr="00CD5669">
        <w:rPr>
          <w:rFonts w:asciiTheme="majorHAnsi" w:hAnsiTheme="majorHAnsi"/>
        </w:rPr>
        <w:t xml:space="preserve">в </w:t>
      </w:r>
      <w:proofErr w:type="spellStart"/>
      <w:r w:rsidRPr="00CD5669">
        <w:rPr>
          <w:rFonts w:asciiTheme="majorHAnsi" w:hAnsiTheme="majorHAnsi"/>
        </w:rPr>
        <w:t>Сен-Клу</w:t>
      </w:r>
      <w:proofErr w:type="spellEnd"/>
      <w:r w:rsidRPr="00CD5669">
        <w:rPr>
          <w:rFonts w:asciiTheme="majorHAnsi" w:hAnsiTheme="majorHAnsi"/>
        </w:rPr>
        <w:t xml:space="preserve"> й інститутом фонетики в Загребі. Група вчених під керівництвом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відомих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лінгвістів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П.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Ривана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(Франція)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П.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Губериної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(Югославія),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творчо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застосувавши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положення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американського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структуралізму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роботи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Ж.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Гугенейма</w:t>
      </w:r>
      <w:proofErr w:type="spellEnd"/>
      <w:r w:rsidRPr="00CD5669">
        <w:rPr>
          <w:rFonts w:asciiTheme="majorHAnsi" w:hAnsiTheme="majorHAnsi"/>
          <w:spacing w:val="5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4"/>
        </w:rPr>
        <w:t xml:space="preserve"> </w:t>
      </w:r>
      <w:r w:rsidRPr="00CD5669">
        <w:rPr>
          <w:rFonts w:asciiTheme="majorHAnsi" w:hAnsiTheme="majorHAnsi"/>
        </w:rPr>
        <w:t>синтаксису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французької</w:t>
      </w:r>
      <w:r w:rsidRPr="00CD5669">
        <w:rPr>
          <w:rFonts w:asciiTheme="majorHAnsi" w:hAnsiTheme="majorHAnsi"/>
          <w:spacing w:val="3"/>
        </w:rPr>
        <w:t xml:space="preserve"> </w:t>
      </w:r>
      <w:r w:rsidRPr="00CD5669">
        <w:rPr>
          <w:rFonts w:asciiTheme="majorHAnsi" w:hAnsiTheme="majorHAnsi"/>
        </w:rPr>
        <w:t>мови,</w:t>
      </w:r>
      <w:r w:rsidRPr="00CD5669">
        <w:rPr>
          <w:rFonts w:asciiTheme="majorHAnsi" w:hAnsiTheme="majorHAnsi"/>
          <w:spacing w:val="4"/>
        </w:rPr>
        <w:t xml:space="preserve"> </w:t>
      </w:r>
      <w:r w:rsidRPr="00CD5669">
        <w:rPr>
          <w:rFonts w:asciiTheme="majorHAnsi" w:hAnsiTheme="majorHAnsi"/>
        </w:rPr>
        <w:t>створила</w:t>
      </w:r>
      <w:r w:rsidRPr="00CD5669">
        <w:rPr>
          <w:rFonts w:asciiTheme="majorHAnsi" w:hAnsiTheme="majorHAnsi"/>
          <w:spacing w:val="5"/>
        </w:rPr>
        <w:t xml:space="preserve"> </w:t>
      </w:r>
      <w:r w:rsidRPr="00CD5669">
        <w:rPr>
          <w:rFonts w:asciiTheme="majorHAnsi" w:hAnsiTheme="majorHAnsi"/>
        </w:rPr>
        <w:t>усний</w:t>
      </w:r>
      <w:r w:rsidRPr="00CD5669">
        <w:rPr>
          <w:rFonts w:asciiTheme="majorHAnsi" w:hAnsiTheme="majorHAnsi"/>
          <w:spacing w:val="5"/>
        </w:rPr>
        <w:t xml:space="preserve"> </w:t>
      </w:r>
      <w:r w:rsidRPr="00CD5669">
        <w:rPr>
          <w:rFonts w:asciiTheme="majorHAnsi" w:hAnsiTheme="majorHAnsi"/>
        </w:rPr>
        <w:t>метод</w:t>
      </w:r>
      <w:r w:rsidRPr="00CD5669">
        <w:rPr>
          <w:rFonts w:asciiTheme="majorHAnsi" w:hAnsiTheme="majorHAnsi"/>
          <w:spacing w:val="3"/>
        </w:rPr>
        <w:t xml:space="preserve"> </w:t>
      </w:r>
      <w:r w:rsidRPr="00CD5669">
        <w:rPr>
          <w:rFonts w:asciiTheme="majorHAnsi" w:hAnsiTheme="majorHAnsi"/>
        </w:rPr>
        <w:t>навчання</w:t>
      </w:r>
      <w:r>
        <w:rPr>
          <w:rFonts w:asciiTheme="majorHAnsi" w:hAnsiTheme="majorHAnsi"/>
        </w:rPr>
        <w:t xml:space="preserve"> </w:t>
      </w:r>
      <w:r w:rsidRPr="00CD5669">
        <w:rPr>
          <w:rFonts w:asciiTheme="majorHAnsi" w:hAnsiTheme="majorHAnsi"/>
        </w:rPr>
        <w:t>іноземців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французькій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мові.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розрахований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дорослих,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котрим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необхідно знання французької мови для слухань лекцій у навчальних закладах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Франції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ділового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французами.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знайшов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поширення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також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Англії,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Канаді,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Туреччині,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Мексиці,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Польщі.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Він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застосовується головним чином на курсах іноземних мов. Мова за цим методом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вивчається протягом 3 – 3,5 місяців при 20 годинах занять у тиждень (весь курс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 250-300 годин). Кінцевою метою є використання іноземної мови 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засобу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повсякденному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житті.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Найбільш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раціональними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lastRenderedPageBreak/>
        <w:t>аудіовізуальному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представляються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прийоми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розвитку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слухового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сприйняття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слухової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пам'яті,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активне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відпрацьовування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суворо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відібраних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моделей,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тренування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інтонаційних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зразків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мовлення.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Недоліками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аудіовізуального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відсутність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точного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подання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досліджувані язикові факти й випливаючи з цього утруднення в оперуванні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ними; слабкість механічних асоціацій і руйнування стереотипів при недостатній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практиці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перервах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роботі;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недооцінка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читання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листування;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вузькопрактична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спрямованість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роботи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відсутність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загальноосвітніх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елементів.</w:t>
      </w:r>
    </w:p>
    <w:p w:rsidR="00CD5669" w:rsidRPr="00CD5669" w:rsidRDefault="00CD5669" w:rsidP="00CD5669">
      <w:pPr>
        <w:pStyle w:val="a3"/>
        <w:spacing w:before="2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t>Комунікативний метод</w:t>
      </w:r>
      <w:r w:rsidRPr="00CD5669">
        <w:rPr>
          <w:rFonts w:asciiTheme="majorHAnsi" w:hAnsiTheme="majorHAnsi"/>
        </w:rPr>
        <w:t>. Наприкінці 60х років ХХ Британський лінгвіст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D.A.Wilkins</w:t>
      </w:r>
      <w:proofErr w:type="spellEnd"/>
      <w:r w:rsidRPr="00CD5669">
        <w:rPr>
          <w:rFonts w:asciiTheme="majorHAnsi" w:hAnsiTheme="majorHAnsi"/>
        </w:rPr>
        <w:t xml:space="preserve"> (1972) дослідив функціональний, тобто комунікативний потенціал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наголов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необхідності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комунікативних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умінь.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Новий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 xml:space="preserve">метод дістав назву </w:t>
      </w:r>
      <w:proofErr w:type="spellStart"/>
      <w:r w:rsidRPr="00CD5669">
        <w:rPr>
          <w:rFonts w:asciiTheme="majorHAnsi" w:hAnsiTheme="majorHAnsi"/>
        </w:rPr>
        <w:t>the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Communicative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Approach</w:t>
      </w:r>
      <w:proofErr w:type="spellEnd"/>
      <w:r w:rsidRPr="00CD5669">
        <w:rPr>
          <w:rFonts w:asciiTheme="majorHAnsi" w:hAnsiTheme="majorHAnsi"/>
        </w:rPr>
        <w:t xml:space="preserve"> або </w:t>
      </w:r>
      <w:proofErr w:type="spellStart"/>
      <w:r w:rsidRPr="00CD5669">
        <w:rPr>
          <w:rFonts w:asciiTheme="majorHAnsi" w:hAnsiTheme="majorHAnsi"/>
        </w:rPr>
        <w:t>the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Communicative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Languge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Teaching</w:t>
      </w:r>
      <w:proofErr w:type="spellEnd"/>
      <w:r w:rsidRPr="00CD5669">
        <w:rPr>
          <w:rFonts w:asciiTheme="majorHAnsi" w:hAnsiTheme="majorHAnsi"/>
        </w:rPr>
        <w:t xml:space="preserve"> (CLT). На відміну від традиційної (граматико-перекладної) методики,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основною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іноземній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її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застосуванню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реальному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(переважно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усному)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спілкуванні;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основним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засобом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виступають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письмові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граматичні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вправи,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ситуації,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моделюють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реальне спілкування.</w:t>
      </w:r>
    </w:p>
    <w:p w:rsidR="00CD5669" w:rsidRPr="00CD5669" w:rsidRDefault="00CD5669" w:rsidP="00CD5669">
      <w:pPr>
        <w:pStyle w:val="a3"/>
        <w:spacing w:before="1"/>
        <w:ind w:right="236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Комунікативний метод базується на комунікативній теорії мови, згідно 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вивчення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повинно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бути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формування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комунікативної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компетенції.</w:t>
      </w:r>
    </w:p>
    <w:p w:rsidR="00CD5669" w:rsidRPr="00CD5669" w:rsidRDefault="00CD5669" w:rsidP="00CD5669">
      <w:pPr>
        <w:pStyle w:val="a3"/>
        <w:ind w:right="23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До основних положень комунікативної теорії мови,яка лежить в основі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відносяться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такі:</w:t>
      </w:r>
    </w:p>
    <w:p w:rsidR="00CD5669" w:rsidRPr="00CD5669" w:rsidRDefault="00CD5669" w:rsidP="00CD5669">
      <w:pPr>
        <w:pStyle w:val="a5"/>
        <w:numPr>
          <w:ilvl w:val="0"/>
          <w:numId w:val="32"/>
        </w:numPr>
        <w:tabs>
          <w:tab w:val="left" w:pos="1286"/>
        </w:tabs>
        <w:spacing w:line="333" w:lineRule="exact"/>
        <w:ind w:left="1286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Мова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–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це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система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для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вираження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значень.</w:t>
      </w:r>
    </w:p>
    <w:p w:rsidR="00CD5669" w:rsidRPr="00CD5669" w:rsidRDefault="00CD5669" w:rsidP="00CD5669">
      <w:pPr>
        <w:pStyle w:val="a5"/>
        <w:numPr>
          <w:ilvl w:val="0"/>
          <w:numId w:val="32"/>
        </w:numPr>
        <w:tabs>
          <w:tab w:val="left" w:pos="1286"/>
        </w:tabs>
        <w:spacing w:line="323" w:lineRule="exact"/>
        <w:ind w:left="1286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Головна</w:t>
      </w:r>
      <w:r w:rsidRPr="00CD5669">
        <w:rPr>
          <w:rFonts w:asciiTheme="majorHAnsi" w:hAnsiTheme="majorHAnsi"/>
          <w:spacing w:val="-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функція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мови –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взаємодія</w:t>
      </w:r>
      <w:r w:rsidRPr="00CD5669">
        <w:rPr>
          <w:rFonts w:asciiTheme="majorHAnsi" w:hAnsiTheme="majorHAnsi"/>
          <w:spacing w:val="-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комунікація.</w:t>
      </w:r>
    </w:p>
    <w:p w:rsidR="00CD5669" w:rsidRPr="00CD5669" w:rsidRDefault="00CD5669" w:rsidP="00CD5669">
      <w:pPr>
        <w:pStyle w:val="a5"/>
        <w:numPr>
          <w:ilvl w:val="0"/>
          <w:numId w:val="32"/>
        </w:numPr>
        <w:tabs>
          <w:tab w:val="left" w:pos="1286"/>
        </w:tabs>
        <w:spacing w:before="5" w:line="223" w:lineRule="auto"/>
        <w:ind w:right="235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Структура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відбиває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її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функціональне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комунікативне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використання.</w:t>
      </w:r>
    </w:p>
    <w:p w:rsidR="00CD5669" w:rsidRPr="00CD5669" w:rsidRDefault="00CD5669" w:rsidP="00CD5669">
      <w:pPr>
        <w:pStyle w:val="a5"/>
        <w:numPr>
          <w:ilvl w:val="0"/>
          <w:numId w:val="32"/>
        </w:numPr>
        <w:tabs>
          <w:tab w:val="left" w:pos="1286"/>
        </w:tabs>
        <w:spacing w:before="21" w:line="223" w:lineRule="auto"/>
        <w:ind w:right="234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Основні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одиниці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–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її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граматичні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proofErr w:type="spellStart"/>
      <w:r w:rsidRPr="00CD5669">
        <w:rPr>
          <w:rFonts w:asciiTheme="majorHAnsi" w:hAnsiTheme="majorHAnsi"/>
          <w:sz w:val="28"/>
        </w:rPr>
        <w:t>структурніелементи</w:t>
      </w:r>
      <w:proofErr w:type="spellEnd"/>
      <w:r w:rsidRPr="00CD5669">
        <w:rPr>
          <w:rFonts w:asciiTheme="majorHAnsi" w:hAnsiTheme="majorHAnsi"/>
          <w:sz w:val="28"/>
        </w:rPr>
        <w:t>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категорії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функціональних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комунікативних значень,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які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складають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дискурс.</w:t>
      </w:r>
    </w:p>
    <w:p w:rsidR="00CD5669" w:rsidRPr="00CD5669" w:rsidRDefault="00CD5669" w:rsidP="00CD5669">
      <w:pPr>
        <w:pStyle w:val="a3"/>
        <w:spacing w:before="5" w:line="322" w:lineRule="exact"/>
        <w:ind w:left="861" w:firstLine="0"/>
        <w:rPr>
          <w:rFonts w:asciiTheme="majorHAnsi" w:hAnsiTheme="majorHAnsi"/>
        </w:rPr>
      </w:pPr>
      <w:proofErr w:type="spellStart"/>
      <w:r w:rsidRPr="00CD5669">
        <w:rPr>
          <w:rFonts w:asciiTheme="majorHAnsi" w:hAnsiTheme="majorHAnsi"/>
        </w:rPr>
        <w:t>Основнимиознакамикомунікативногометоду</w:t>
      </w:r>
      <w:proofErr w:type="spellEnd"/>
      <w:r w:rsidRPr="00CD5669">
        <w:rPr>
          <w:rFonts w:asciiTheme="majorHAnsi" w:hAnsiTheme="majorHAnsi"/>
          <w:spacing w:val="-1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-8"/>
        </w:rPr>
        <w:t xml:space="preserve"> </w:t>
      </w:r>
      <w:r w:rsidRPr="00CD5669">
        <w:rPr>
          <w:rFonts w:asciiTheme="majorHAnsi" w:hAnsiTheme="majorHAnsi"/>
        </w:rPr>
        <w:t>наступні:</w:t>
      </w:r>
    </w:p>
    <w:p w:rsidR="00CD5669" w:rsidRPr="00CD5669" w:rsidRDefault="00CD5669" w:rsidP="00CD5669">
      <w:pPr>
        <w:pStyle w:val="a5"/>
        <w:numPr>
          <w:ilvl w:val="0"/>
          <w:numId w:val="31"/>
        </w:numPr>
        <w:tabs>
          <w:tab w:val="left" w:pos="1214"/>
        </w:tabs>
        <w:ind w:right="229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основне завдання – навчити учнів (студентів) розмовляти іноземною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мовою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якщо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рівні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носія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мови,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хоча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б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рівні,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необхідному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для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подальшої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роботи;</w:t>
      </w:r>
    </w:p>
    <w:p w:rsidR="00CD5669" w:rsidRDefault="00CD5669" w:rsidP="00CD5669">
      <w:pPr>
        <w:pStyle w:val="a5"/>
        <w:numPr>
          <w:ilvl w:val="0"/>
          <w:numId w:val="31"/>
        </w:numPr>
        <w:tabs>
          <w:tab w:val="left" w:pos="1229"/>
        </w:tabs>
        <w:spacing w:before="1"/>
        <w:ind w:right="233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основним засобом навчання виступають ділові ігри, що моделюють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реальні ситуації спілкування, найтиповіші для даного контингенту студентів.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Оволодіння</w:t>
      </w:r>
      <w:r w:rsidRPr="00CD5669">
        <w:rPr>
          <w:rFonts w:asciiTheme="majorHAnsi" w:hAnsiTheme="majorHAnsi"/>
          <w:spacing w:val="2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засобами</w:t>
      </w:r>
      <w:r w:rsidRPr="00CD5669">
        <w:rPr>
          <w:rFonts w:asciiTheme="majorHAnsi" w:hAnsiTheme="majorHAnsi"/>
          <w:spacing w:val="2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спілкування</w:t>
      </w:r>
      <w:r w:rsidRPr="00CD5669">
        <w:rPr>
          <w:rFonts w:asciiTheme="majorHAnsi" w:hAnsiTheme="majorHAnsi"/>
          <w:spacing w:val="2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(фонетичними,</w:t>
      </w:r>
      <w:r w:rsidRPr="00CD5669">
        <w:rPr>
          <w:rFonts w:asciiTheme="majorHAnsi" w:hAnsiTheme="majorHAnsi"/>
          <w:spacing w:val="2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лексичними,</w:t>
      </w:r>
      <w:r w:rsidRPr="00CD5669">
        <w:rPr>
          <w:rFonts w:asciiTheme="majorHAnsi" w:hAnsiTheme="majorHAnsi"/>
          <w:spacing w:val="2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граматичними),</w:t>
      </w:r>
    </w:p>
    <w:p w:rsidR="00CD5669" w:rsidRPr="00CD5669" w:rsidRDefault="00CD5669" w:rsidP="00CD5669">
      <w:pPr>
        <w:pStyle w:val="a5"/>
        <w:numPr>
          <w:ilvl w:val="0"/>
          <w:numId w:val="31"/>
        </w:numPr>
        <w:tabs>
          <w:tab w:val="left" w:pos="1229"/>
        </w:tabs>
        <w:spacing w:before="1"/>
        <w:ind w:right="233" w:firstLine="708"/>
        <w:jc w:val="both"/>
        <w:rPr>
          <w:rFonts w:asciiTheme="majorHAnsi" w:hAnsiTheme="majorHAnsi"/>
          <w:sz w:val="28"/>
          <w:szCs w:val="28"/>
        </w:rPr>
      </w:pPr>
      <w:r w:rsidRPr="00CD5669">
        <w:rPr>
          <w:rFonts w:asciiTheme="majorHAnsi" w:hAnsiTheme="majorHAnsi"/>
          <w:sz w:val="28"/>
          <w:szCs w:val="28"/>
        </w:rPr>
        <w:t xml:space="preserve">а також видами мовленнєвої діяльності (говорінням, </w:t>
      </w:r>
      <w:proofErr w:type="spellStart"/>
      <w:r w:rsidRPr="00CD5669">
        <w:rPr>
          <w:rFonts w:asciiTheme="majorHAnsi" w:hAnsiTheme="majorHAnsi"/>
          <w:sz w:val="28"/>
          <w:szCs w:val="28"/>
        </w:rPr>
        <w:t>аудіюванням</w:t>
      </w:r>
      <w:proofErr w:type="spellEnd"/>
      <w:r w:rsidRPr="00CD5669">
        <w:rPr>
          <w:rFonts w:asciiTheme="majorHAnsi" w:hAnsiTheme="majorHAnsi"/>
          <w:sz w:val="28"/>
          <w:szCs w:val="28"/>
        </w:rPr>
        <w:t>, читанням та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письмом) відбувається під час практичного застосування цих засобів та видів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D5669">
        <w:rPr>
          <w:rFonts w:asciiTheme="majorHAnsi" w:hAnsiTheme="majorHAnsi"/>
          <w:sz w:val="28"/>
          <w:szCs w:val="28"/>
        </w:rPr>
        <w:t>МД</w:t>
      </w:r>
      <w:proofErr w:type="spellEnd"/>
      <w:r w:rsidRPr="00CD5669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у</w:t>
      </w:r>
      <w:r w:rsidRPr="00CD5669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процесі</w:t>
      </w:r>
      <w:r w:rsidRPr="00CD5669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D5669">
        <w:rPr>
          <w:rFonts w:asciiTheme="majorHAnsi" w:hAnsiTheme="majorHAnsi"/>
          <w:sz w:val="28"/>
          <w:szCs w:val="28"/>
        </w:rPr>
        <w:t>спілкування;</w:t>
      </w:r>
    </w:p>
    <w:p w:rsidR="00CD5669" w:rsidRPr="00CD5669" w:rsidRDefault="00CD5669" w:rsidP="00CD5669">
      <w:pPr>
        <w:pStyle w:val="a5"/>
        <w:numPr>
          <w:ilvl w:val="0"/>
          <w:numId w:val="31"/>
        </w:numPr>
        <w:tabs>
          <w:tab w:val="left" w:pos="1279"/>
        </w:tabs>
        <w:spacing w:before="1"/>
        <w:ind w:right="235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обмежене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використання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рідної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під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час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навчання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іноземній.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lastRenderedPageBreak/>
        <w:t>Фактично,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замість перекладу лексичних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одиниць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іноземної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мови на рідну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викладач на початкових етапах використовує наочність (малюнки, фотографії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тощо),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а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більш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просунутих –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пояснення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іншомовних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слів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іноземною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мовою.;</w:t>
      </w:r>
    </w:p>
    <w:p w:rsidR="00CD5669" w:rsidRPr="00CD5669" w:rsidRDefault="00CD5669" w:rsidP="00CD5669">
      <w:pPr>
        <w:pStyle w:val="a5"/>
        <w:numPr>
          <w:ilvl w:val="0"/>
          <w:numId w:val="31"/>
        </w:numPr>
        <w:tabs>
          <w:tab w:val="left" w:pos="1171"/>
        </w:tabs>
        <w:spacing w:before="1"/>
        <w:ind w:right="232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вивчення системи мови (граматики) є переважно інтуїтивним, тобто, на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відміну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від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традиційної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методики,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граматика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лексика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є</w:t>
      </w:r>
      <w:r w:rsidRPr="00CD5669">
        <w:rPr>
          <w:rFonts w:asciiTheme="majorHAnsi" w:hAnsiTheme="majorHAnsi"/>
          <w:spacing w:val="7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основним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предметом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навчання,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навчанні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комунікативним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методом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граматика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необхідна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лише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для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правильної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побудови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речень,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проте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від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студентів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вимагається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механічне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заучування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граматичних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правил,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а</w:t>
      </w:r>
      <w:r w:rsidRPr="00CD5669">
        <w:rPr>
          <w:rFonts w:asciiTheme="majorHAnsi" w:hAnsiTheme="majorHAnsi"/>
          <w:spacing w:val="7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інтуїтивне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відчуття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правильно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побудованих фрагментів мовлення;</w:t>
      </w:r>
    </w:p>
    <w:p w:rsidR="00CD5669" w:rsidRPr="00CD5669" w:rsidRDefault="00CD5669" w:rsidP="00CD5669">
      <w:pPr>
        <w:pStyle w:val="a5"/>
        <w:numPr>
          <w:ilvl w:val="0"/>
          <w:numId w:val="31"/>
        </w:numPr>
        <w:tabs>
          <w:tab w:val="left" w:pos="1240"/>
        </w:tabs>
        <w:ind w:right="237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лексика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вивчається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ізольовано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(без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контексту)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як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у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традиційній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методиці,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а виключно в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контексті</w:t>
      </w:r>
      <w:r w:rsidRPr="00CD5669">
        <w:rPr>
          <w:rFonts w:asciiTheme="majorHAnsi" w:hAnsiTheme="majorHAnsi"/>
          <w:spacing w:val="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під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час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її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застосування.</w:t>
      </w:r>
    </w:p>
    <w:p w:rsidR="00CD5669" w:rsidRPr="00CD5669" w:rsidRDefault="00CD5669" w:rsidP="00CD5669">
      <w:pPr>
        <w:pStyle w:val="a3"/>
        <w:ind w:right="236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Серед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основних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принципів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використовуються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час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застосування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комунікативного методу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можна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виділити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наступні:</w:t>
      </w:r>
    </w:p>
    <w:p w:rsidR="00CD5669" w:rsidRPr="00CD5669" w:rsidRDefault="00CD5669" w:rsidP="00CD5669">
      <w:pPr>
        <w:pStyle w:val="a5"/>
        <w:numPr>
          <w:ilvl w:val="0"/>
          <w:numId w:val="30"/>
        </w:numPr>
        <w:tabs>
          <w:tab w:val="left" w:pos="1281"/>
        </w:tabs>
        <w:ind w:right="231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принцип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мовленнєвої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спрямованості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(</w:t>
      </w:r>
      <w:proofErr w:type="spellStart"/>
      <w:r w:rsidRPr="00CD5669">
        <w:rPr>
          <w:rFonts w:asciiTheme="majorHAnsi" w:hAnsiTheme="majorHAnsi"/>
          <w:sz w:val="28"/>
        </w:rPr>
        <w:t>комунікативності</w:t>
      </w:r>
      <w:proofErr w:type="spellEnd"/>
      <w:r w:rsidRPr="00CD5669">
        <w:rPr>
          <w:rFonts w:asciiTheme="majorHAnsi" w:hAnsiTheme="majorHAnsi"/>
          <w:sz w:val="28"/>
        </w:rPr>
        <w:t>)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полягає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тому,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що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шляхом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реалізації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мовленнєвої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практичної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мети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є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практичне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користування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мовою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у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ситуаціях,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максимально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наближених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ситуацій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реального спілкування;</w:t>
      </w:r>
    </w:p>
    <w:p w:rsidR="00CD5669" w:rsidRPr="00CD5669" w:rsidRDefault="00CD5669" w:rsidP="00CD5669">
      <w:pPr>
        <w:pStyle w:val="a5"/>
        <w:numPr>
          <w:ilvl w:val="0"/>
          <w:numId w:val="30"/>
        </w:numPr>
        <w:tabs>
          <w:tab w:val="left" w:pos="1468"/>
        </w:tabs>
        <w:ind w:right="226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принцип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індивідуалізації,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тобто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урахування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proofErr w:type="spellStart"/>
      <w:r w:rsidRPr="00CD5669">
        <w:rPr>
          <w:rFonts w:asciiTheme="majorHAnsi" w:hAnsiTheme="majorHAnsi"/>
          <w:sz w:val="28"/>
        </w:rPr>
        <w:t>індивідуально-</w:t>
      </w:r>
      <w:proofErr w:type="spellEnd"/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психологічних особливостей студента, які впливають на успішність оволодіння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іншомовною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мовленнєвою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діяльністю;</w:t>
      </w:r>
    </w:p>
    <w:p w:rsidR="00CD5669" w:rsidRPr="00CD5669" w:rsidRDefault="00CD5669" w:rsidP="00CD5669">
      <w:pPr>
        <w:pStyle w:val="a5"/>
        <w:numPr>
          <w:ilvl w:val="0"/>
          <w:numId w:val="30"/>
        </w:numPr>
        <w:tabs>
          <w:tab w:val="left" w:pos="1216"/>
        </w:tabs>
        <w:ind w:right="237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принцип автентичності означає, що під час навчання іноземній мові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мають використовуватися автентичні матеріали, тобто, оригінальні, створені не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для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навчальних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цілей;</w:t>
      </w:r>
    </w:p>
    <w:p w:rsidR="00CD5669" w:rsidRPr="00CD5669" w:rsidRDefault="00CD5669" w:rsidP="00CD5669">
      <w:pPr>
        <w:pStyle w:val="a5"/>
        <w:numPr>
          <w:ilvl w:val="0"/>
          <w:numId w:val="30"/>
        </w:numPr>
        <w:tabs>
          <w:tab w:val="left" w:pos="1173"/>
        </w:tabs>
        <w:spacing w:before="1"/>
        <w:ind w:right="231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 xml:space="preserve">принцип </w:t>
      </w:r>
      <w:proofErr w:type="spellStart"/>
      <w:r w:rsidRPr="00CD5669">
        <w:rPr>
          <w:rFonts w:asciiTheme="majorHAnsi" w:hAnsiTheme="majorHAnsi"/>
          <w:sz w:val="28"/>
        </w:rPr>
        <w:t>інтерактивності</w:t>
      </w:r>
      <w:proofErr w:type="spellEnd"/>
      <w:r w:rsidRPr="00CD5669">
        <w:rPr>
          <w:rFonts w:asciiTheme="majorHAnsi" w:hAnsiTheme="majorHAnsi"/>
          <w:sz w:val="28"/>
        </w:rPr>
        <w:t xml:space="preserve"> означає, що навчання відбувається переважно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у групах, оскільки в умовах групової взаємодії між студентами утворюється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спільний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фонд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інформації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досліджуваний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предмет,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яким</w:t>
      </w:r>
      <w:r w:rsidRPr="00CD5669">
        <w:rPr>
          <w:rFonts w:asciiTheme="majorHAnsi" w:hAnsiTheme="majorHAnsi"/>
          <w:spacing w:val="7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вони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користуються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разом;</w:t>
      </w:r>
    </w:p>
    <w:p w:rsidR="00CD5669" w:rsidRPr="00CD5669" w:rsidRDefault="00CD5669" w:rsidP="00CD5669">
      <w:pPr>
        <w:pStyle w:val="a5"/>
        <w:numPr>
          <w:ilvl w:val="0"/>
          <w:numId w:val="30"/>
        </w:numPr>
        <w:tabs>
          <w:tab w:val="left" w:pos="1167"/>
        </w:tabs>
        <w:spacing w:line="320" w:lineRule="exact"/>
        <w:ind w:left="1166" w:hanging="306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принцип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інтенсивного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використання</w:t>
      </w:r>
      <w:r w:rsidRPr="00CD5669">
        <w:rPr>
          <w:rFonts w:asciiTheme="majorHAnsi" w:hAnsiTheme="majorHAnsi"/>
          <w:spacing w:val="-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фонових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знань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студентів;</w:t>
      </w:r>
    </w:p>
    <w:p w:rsidR="00CD5669" w:rsidRPr="00CD5669" w:rsidRDefault="00CD5669" w:rsidP="00CD5669">
      <w:pPr>
        <w:pStyle w:val="a5"/>
        <w:numPr>
          <w:ilvl w:val="0"/>
          <w:numId w:val="30"/>
        </w:numPr>
        <w:tabs>
          <w:tab w:val="left" w:pos="1245"/>
        </w:tabs>
        <w:ind w:right="238" w:firstLine="708"/>
        <w:jc w:val="both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принцип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контекстуальної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обумовленості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(</w:t>
      </w:r>
      <w:proofErr w:type="spellStart"/>
      <w:r w:rsidRPr="00CD5669">
        <w:rPr>
          <w:rFonts w:asciiTheme="majorHAnsi" w:hAnsiTheme="majorHAnsi"/>
          <w:sz w:val="28"/>
        </w:rPr>
        <w:t>ситуативності</w:t>
      </w:r>
      <w:proofErr w:type="spellEnd"/>
      <w:r w:rsidRPr="00CD5669">
        <w:rPr>
          <w:rFonts w:asciiTheme="majorHAnsi" w:hAnsiTheme="majorHAnsi"/>
          <w:sz w:val="28"/>
        </w:rPr>
        <w:t>)означає,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що</w:t>
      </w:r>
      <w:r w:rsidRPr="00CD5669">
        <w:rPr>
          <w:rFonts w:asciiTheme="majorHAnsi" w:hAnsiTheme="majorHAnsi"/>
          <w:spacing w:val="-6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мова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мовні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засоби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застосовуються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межах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відповідного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соціального</w:t>
      </w:r>
      <w:r w:rsidRPr="00CD5669">
        <w:rPr>
          <w:rFonts w:asciiTheme="majorHAnsi" w:hAnsiTheme="majorHAnsi"/>
          <w:spacing w:val="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контексту,</w:t>
      </w:r>
      <w:r w:rsidRPr="00CD5669">
        <w:rPr>
          <w:rFonts w:asciiTheme="majorHAnsi" w:hAnsiTheme="majorHAnsi"/>
          <w:spacing w:val="-2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тобто,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proofErr w:type="spellStart"/>
      <w:r w:rsidRPr="00CD5669">
        <w:rPr>
          <w:rFonts w:asciiTheme="majorHAnsi" w:hAnsiTheme="majorHAnsi"/>
          <w:sz w:val="28"/>
        </w:rPr>
        <w:t>ситуативно</w:t>
      </w:r>
      <w:proofErr w:type="spellEnd"/>
      <w:r w:rsidRPr="00CD5669">
        <w:rPr>
          <w:rFonts w:asciiTheme="majorHAnsi" w:hAnsiTheme="majorHAnsi"/>
          <w:sz w:val="28"/>
        </w:rPr>
        <w:t>.</w:t>
      </w:r>
    </w:p>
    <w:p w:rsidR="00CD5669" w:rsidRPr="00CD5669" w:rsidRDefault="00CD5669" w:rsidP="00CD5669">
      <w:pPr>
        <w:pStyle w:val="a3"/>
        <w:spacing w:before="1"/>
        <w:ind w:right="231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процесі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комунікативним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набувається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комунікативна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компетентність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здатність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правильно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доречно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використовувати мову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залежно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конкретної</w:t>
      </w:r>
      <w:r w:rsidRPr="00CD5669">
        <w:rPr>
          <w:rFonts w:asciiTheme="majorHAnsi" w:hAnsiTheme="majorHAnsi"/>
          <w:spacing w:val="2"/>
        </w:rPr>
        <w:t xml:space="preserve"> </w:t>
      </w:r>
      <w:r w:rsidRPr="00CD5669">
        <w:rPr>
          <w:rFonts w:asciiTheme="majorHAnsi" w:hAnsiTheme="majorHAnsi"/>
        </w:rPr>
        <w:t>ситуації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спілкування.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Сам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термін</w:t>
      </w:r>
    </w:p>
    <w:p w:rsidR="00CD5669" w:rsidRPr="00CD5669" w:rsidRDefault="00CD5669" w:rsidP="00CD5669">
      <w:pPr>
        <w:pStyle w:val="a3"/>
        <w:spacing w:line="242" w:lineRule="auto"/>
        <w:ind w:right="235" w:firstLine="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«комунікативна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компетентність»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центральним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комунікативній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методиці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іноземних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мов.</w:t>
      </w:r>
    </w:p>
    <w:p w:rsidR="00CD5669" w:rsidRDefault="00CD5669" w:rsidP="00CD5669">
      <w:pPr>
        <w:pStyle w:val="a3"/>
        <w:ind w:right="236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Альтернативні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групуються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різноманітними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підходами,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прийомами, способами передачі мови. Існують такі альтернативні методи, 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повної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фізичної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реакції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</w:t>
      </w:r>
      <w:proofErr w:type="spellStart"/>
      <w:r w:rsidRPr="00CD5669">
        <w:rPr>
          <w:rFonts w:asciiTheme="majorHAnsi" w:hAnsiTheme="majorHAnsi"/>
        </w:rPr>
        <w:t>Total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Physical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Response</w:t>
      </w:r>
      <w:proofErr w:type="spellEnd"/>
      <w:r w:rsidRPr="00CD5669">
        <w:rPr>
          <w:rFonts w:asciiTheme="majorHAnsi" w:hAnsiTheme="majorHAnsi"/>
        </w:rPr>
        <w:t>),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сугестивний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метод,</w:t>
      </w:r>
      <w:r w:rsidRPr="00CD5669">
        <w:rPr>
          <w:rFonts w:asciiTheme="majorHAnsi" w:hAnsiTheme="majorHAnsi"/>
          <w:spacing w:val="-67"/>
        </w:rPr>
        <w:t xml:space="preserve"> </w:t>
      </w:r>
      <w:proofErr w:type="spellStart"/>
      <w:r w:rsidRPr="00CD5669">
        <w:rPr>
          <w:rFonts w:asciiTheme="majorHAnsi" w:hAnsiTheme="majorHAnsi"/>
        </w:rPr>
        <w:t>драматико-педагогічний</w:t>
      </w:r>
      <w:proofErr w:type="spellEnd"/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метод,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мовчазний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метод,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груповий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метод.</w:t>
      </w:r>
      <w:r>
        <w:rPr>
          <w:rFonts w:asciiTheme="majorHAnsi" w:hAnsiTheme="majorHAnsi"/>
        </w:rPr>
        <w:t xml:space="preserve"> </w:t>
      </w:r>
    </w:p>
    <w:p w:rsidR="00CD5669" w:rsidRDefault="00CD5669">
      <w:pPr>
        <w:widowControl/>
        <w:autoSpaceDE/>
        <w:autoSpaceDN/>
        <w:spacing w:after="200"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</w:rPr>
        <w:br w:type="page"/>
      </w:r>
    </w:p>
    <w:p w:rsidR="00CD5669" w:rsidRPr="00CD5669" w:rsidRDefault="00CD5669" w:rsidP="00CD5669">
      <w:pPr>
        <w:pStyle w:val="a3"/>
        <w:spacing w:before="65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lastRenderedPageBreak/>
        <w:t xml:space="preserve">Метод Георгія </w:t>
      </w:r>
      <w:proofErr w:type="spellStart"/>
      <w:r w:rsidRPr="00CD5669">
        <w:rPr>
          <w:rFonts w:asciiTheme="majorHAnsi" w:hAnsiTheme="majorHAnsi"/>
          <w:b/>
        </w:rPr>
        <w:t>Лозанова</w:t>
      </w:r>
      <w:proofErr w:type="spellEnd"/>
      <w:r w:rsidRPr="00CD5669">
        <w:rPr>
          <w:rFonts w:asciiTheme="majorHAnsi" w:hAnsiTheme="majorHAnsi"/>
          <w:b/>
        </w:rPr>
        <w:t xml:space="preserve">. </w:t>
      </w:r>
      <w:r w:rsidRPr="00CD5669">
        <w:rPr>
          <w:rFonts w:asciiTheme="majorHAnsi" w:hAnsiTheme="majorHAnsi"/>
        </w:rPr>
        <w:t>Сугестивний метод (метод навіювання) Георгія</w:t>
      </w:r>
      <w:r w:rsidRPr="00CD5669">
        <w:rPr>
          <w:rFonts w:asciiTheme="majorHAnsi" w:hAnsiTheme="majorHAnsi"/>
          <w:spacing w:val="-67"/>
        </w:rPr>
        <w:t xml:space="preserve"> </w:t>
      </w:r>
      <w:proofErr w:type="spellStart"/>
      <w:r w:rsidRPr="00CD5669">
        <w:rPr>
          <w:rFonts w:asciiTheme="majorHAnsi" w:hAnsiTheme="majorHAnsi"/>
        </w:rPr>
        <w:t>Лозанова</w:t>
      </w:r>
      <w:proofErr w:type="spellEnd"/>
      <w:r w:rsidRPr="00CD5669">
        <w:rPr>
          <w:rFonts w:asciiTheme="majorHAnsi" w:hAnsiTheme="majorHAnsi"/>
        </w:rPr>
        <w:t xml:space="preserve"> являє собою модифікацію прямого методу. Це метод прискореного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 іноземній мові, розрахований на три місяці. В основі цього методу –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 xml:space="preserve">розробка проблем навіювання в педагогіці, так звана </w:t>
      </w:r>
      <w:proofErr w:type="spellStart"/>
      <w:r w:rsidRPr="00CD5669">
        <w:rPr>
          <w:rFonts w:asciiTheme="majorHAnsi" w:hAnsiTheme="majorHAnsi"/>
        </w:rPr>
        <w:t>сугестопедія</w:t>
      </w:r>
      <w:proofErr w:type="spellEnd"/>
      <w:r w:rsidRPr="00CD5669">
        <w:rPr>
          <w:rFonts w:asciiTheme="majorHAnsi" w:hAnsiTheme="majorHAnsi"/>
        </w:rPr>
        <w:t>. У цій формі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експериментального навчання велика увага приділяється зв'язку навчального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процесу з особистими інтересами й мотивами учнів та створення педагогом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умов, при яких найбільше активно використовуються резерви мозку, приховані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резерви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розумової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діяльності.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Заняття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Г.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Лозанова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70"/>
        </w:rPr>
        <w:t xml:space="preserve"> </w:t>
      </w:r>
      <w:r w:rsidRPr="00CD5669">
        <w:rPr>
          <w:rFonts w:asciiTheme="majorHAnsi" w:hAnsiTheme="majorHAnsi"/>
        </w:rPr>
        <w:t>перший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погляд нагадують спектакль.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музика,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 у вільній,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розслабленій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позі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сидять, відкинувшись на спинки зручних крісел навколо великого стола. Тут 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заздалегідь розробленим сценарієм розподілені ролі. Розігруються ситуації 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літературних творів, відомі випадки з історії країни, різні сценки з сучасного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життя.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атмосфера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мимоволі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підводить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людину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необхідності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спілкування,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спочатку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допомогою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педагога,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потім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самостійно.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Люди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встановлюють</w:t>
      </w:r>
      <w:r w:rsidRPr="00CD5669">
        <w:rPr>
          <w:rFonts w:asciiTheme="majorHAnsi" w:hAnsiTheme="majorHAnsi"/>
          <w:spacing w:val="46"/>
        </w:rPr>
        <w:t xml:space="preserve"> </w:t>
      </w:r>
      <w:r w:rsidRPr="00CD5669">
        <w:rPr>
          <w:rFonts w:asciiTheme="majorHAnsi" w:hAnsiTheme="majorHAnsi"/>
        </w:rPr>
        <w:t>контакт</w:t>
      </w:r>
      <w:r w:rsidRPr="00CD5669">
        <w:rPr>
          <w:rFonts w:asciiTheme="majorHAnsi" w:hAnsiTheme="majorHAnsi"/>
          <w:spacing w:val="47"/>
        </w:rPr>
        <w:t xml:space="preserve"> </w:t>
      </w:r>
      <w:r w:rsidRPr="00CD5669">
        <w:rPr>
          <w:rFonts w:asciiTheme="majorHAnsi" w:hAnsiTheme="majorHAnsi"/>
        </w:rPr>
        <w:t>між</w:t>
      </w:r>
      <w:r w:rsidRPr="00CD5669">
        <w:rPr>
          <w:rFonts w:asciiTheme="majorHAnsi" w:hAnsiTheme="majorHAnsi"/>
          <w:spacing w:val="48"/>
        </w:rPr>
        <w:t xml:space="preserve"> </w:t>
      </w:r>
      <w:r w:rsidRPr="00CD5669">
        <w:rPr>
          <w:rFonts w:asciiTheme="majorHAnsi" w:hAnsiTheme="majorHAnsi"/>
        </w:rPr>
        <w:t>собою.</w:t>
      </w:r>
      <w:r w:rsidRPr="00CD5669">
        <w:rPr>
          <w:rFonts w:asciiTheme="majorHAnsi" w:hAnsiTheme="majorHAnsi"/>
          <w:spacing w:val="47"/>
        </w:rPr>
        <w:t xml:space="preserve"> </w:t>
      </w:r>
      <w:r w:rsidRPr="00CD5669">
        <w:rPr>
          <w:rFonts w:asciiTheme="majorHAnsi" w:hAnsiTheme="majorHAnsi"/>
        </w:rPr>
        <w:t>Спочатку</w:t>
      </w:r>
      <w:r w:rsidRPr="00CD5669">
        <w:rPr>
          <w:rFonts w:asciiTheme="majorHAnsi" w:hAnsiTheme="majorHAnsi"/>
          <w:spacing w:val="45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47"/>
        </w:rPr>
        <w:t xml:space="preserve"> </w:t>
      </w:r>
      <w:r w:rsidRPr="00CD5669">
        <w:rPr>
          <w:rFonts w:asciiTheme="majorHAnsi" w:hAnsiTheme="majorHAnsi"/>
        </w:rPr>
        <w:t>деякими</w:t>
      </w:r>
      <w:r w:rsidRPr="00CD5669">
        <w:rPr>
          <w:rFonts w:asciiTheme="majorHAnsi" w:hAnsiTheme="majorHAnsi"/>
          <w:spacing w:val="48"/>
        </w:rPr>
        <w:t xml:space="preserve"> </w:t>
      </w:r>
      <w:r w:rsidRPr="00CD5669">
        <w:rPr>
          <w:rFonts w:asciiTheme="majorHAnsi" w:hAnsiTheme="majorHAnsi"/>
        </w:rPr>
        <w:t>труднощами,</w:t>
      </w:r>
      <w:r w:rsidRPr="00CD5669">
        <w:rPr>
          <w:rFonts w:asciiTheme="majorHAnsi" w:hAnsiTheme="majorHAnsi"/>
          <w:spacing w:val="47"/>
        </w:rPr>
        <w:t xml:space="preserve"> </w:t>
      </w:r>
      <w:r w:rsidRPr="00CD5669">
        <w:rPr>
          <w:rFonts w:asciiTheme="majorHAnsi" w:hAnsiTheme="majorHAnsi"/>
        </w:rPr>
        <w:t>а</w:t>
      </w:r>
      <w:r w:rsidRPr="00CD5669">
        <w:rPr>
          <w:rFonts w:asciiTheme="majorHAnsi" w:hAnsiTheme="majorHAnsi"/>
          <w:spacing w:val="46"/>
        </w:rPr>
        <w:t xml:space="preserve"> </w:t>
      </w:r>
      <w:r w:rsidRPr="00CD5669">
        <w:rPr>
          <w:rFonts w:asciiTheme="majorHAnsi" w:hAnsiTheme="majorHAnsi"/>
        </w:rPr>
        <w:t>потім</w:t>
      </w:r>
      <w:r w:rsidRPr="00CD5669">
        <w:rPr>
          <w:rFonts w:asciiTheme="majorHAnsi" w:hAnsiTheme="majorHAnsi"/>
          <w:spacing w:val="-68"/>
        </w:rPr>
        <w:t xml:space="preserve"> </w:t>
      </w:r>
      <w:r w:rsidRPr="00CD5669">
        <w:rPr>
          <w:rFonts w:asciiTheme="majorHAnsi" w:hAnsiTheme="majorHAnsi"/>
        </w:rPr>
        <w:t>усе більш вільно вони починають спілкуватися іноземною мовою. За даними Г.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Лозанова</w:t>
      </w:r>
      <w:proofErr w:type="spellEnd"/>
      <w:r w:rsidRPr="00CD5669">
        <w:rPr>
          <w:rFonts w:asciiTheme="majorHAnsi" w:hAnsiTheme="majorHAnsi"/>
        </w:rPr>
        <w:t>, йому вдавалося завдяки використанню резервів мимовільної пам'яті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ввести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один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місяць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розмовному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рівні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біля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двох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тисяч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слів,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однак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практиці шкільного навчання, принаймні в сучасних умовах, забезпечити хоч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скільки-небудь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близькі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результати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уявляється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можливим,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досвід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Г.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Лозанова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становить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інтерес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лише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демонстрація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потенційних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можливостей людини.</w:t>
      </w:r>
    </w:p>
    <w:p w:rsidR="00CD5669" w:rsidRPr="00CD5669" w:rsidRDefault="00CD5669" w:rsidP="00CD5669">
      <w:pPr>
        <w:pStyle w:val="a3"/>
        <w:spacing w:before="2"/>
        <w:ind w:right="230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  <w:b/>
        </w:rPr>
        <w:t>інноваційних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  <w:b/>
        </w:rPr>
        <w:t>навчальних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  <w:b/>
        </w:rPr>
        <w:t>методів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</w:rPr>
        <w:t>можна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віднести: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комп’ютерною підтримкою (CALL), метод сценарію (</w:t>
      </w:r>
      <w:proofErr w:type="spellStart"/>
      <w:r w:rsidRPr="00CD5669">
        <w:rPr>
          <w:rFonts w:asciiTheme="majorHAnsi" w:hAnsiTheme="majorHAnsi"/>
        </w:rPr>
        <w:t>storyline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method</w:t>
      </w:r>
      <w:proofErr w:type="spellEnd"/>
      <w:r w:rsidRPr="00CD5669">
        <w:rPr>
          <w:rFonts w:asciiTheme="majorHAnsi" w:hAnsiTheme="majorHAnsi"/>
        </w:rPr>
        <w:t>), метод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симуляцій</w:t>
      </w:r>
      <w:proofErr w:type="spellEnd"/>
      <w:r w:rsidRPr="00CD5669">
        <w:rPr>
          <w:rFonts w:asciiTheme="majorHAnsi" w:hAnsiTheme="majorHAnsi"/>
        </w:rPr>
        <w:t xml:space="preserve">, метод каруселі, метод навчання по станціям, метод групових </w:t>
      </w:r>
      <w:proofErr w:type="spellStart"/>
      <w:r w:rsidRPr="00CD5669">
        <w:rPr>
          <w:rFonts w:asciiTheme="majorHAnsi" w:hAnsiTheme="majorHAnsi"/>
        </w:rPr>
        <w:t>пазлів</w:t>
      </w:r>
      <w:proofErr w:type="spellEnd"/>
      <w:r w:rsidRPr="00CD5669">
        <w:rPr>
          <w:rFonts w:asciiTheme="majorHAnsi" w:hAnsiTheme="majorHAnsi"/>
        </w:rPr>
        <w:t>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 рольової гри, метод «</w:t>
      </w:r>
      <w:proofErr w:type="spellStart"/>
      <w:r w:rsidRPr="00CD5669">
        <w:rPr>
          <w:rFonts w:asciiTheme="majorHAnsi" w:hAnsiTheme="majorHAnsi"/>
        </w:rPr>
        <w:t>кейз-стаді</w:t>
      </w:r>
      <w:proofErr w:type="spellEnd"/>
      <w:r w:rsidRPr="00CD5669">
        <w:rPr>
          <w:rFonts w:asciiTheme="majorHAnsi" w:hAnsiTheme="majorHAnsi"/>
        </w:rPr>
        <w:t>» (робота над проблемними ситуаціями,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студенти розглядають проблему, аналізують ситуацію, представляють свої ідеї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варіанти розв’язання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проблеми в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ході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дискусії).</w:t>
      </w:r>
    </w:p>
    <w:p w:rsidR="00CD5669" w:rsidRPr="00CD5669" w:rsidRDefault="00CD5669" w:rsidP="00CD5669">
      <w:pPr>
        <w:pStyle w:val="a3"/>
        <w:spacing w:before="1"/>
        <w:ind w:right="227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t xml:space="preserve">Метод сценарію </w:t>
      </w:r>
      <w:r w:rsidRPr="00CD5669">
        <w:rPr>
          <w:rFonts w:asciiTheme="majorHAnsi" w:hAnsiTheme="majorHAnsi"/>
        </w:rPr>
        <w:t>(</w:t>
      </w:r>
      <w:proofErr w:type="spellStart"/>
      <w:r w:rsidRPr="00CD5669">
        <w:rPr>
          <w:rFonts w:asciiTheme="majorHAnsi" w:hAnsiTheme="majorHAnsi"/>
        </w:rPr>
        <w:t>storyline</w:t>
      </w:r>
      <w:proofErr w:type="spellEnd"/>
      <w:r w:rsidRPr="00CD5669">
        <w:rPr>
          <w:rFonts w:asciiTheme="majorHAnsi" w:hAnsiTheme="majorHAnsi"/>
        </w:rPr>
        <w:t xml:space="preserve"> </w:t>
      </w:r>
      <w:proofErr w:type="spellStart"/>
      <w:r w:rsidRPr="00CD5669">
        <w:rPr>
          <w:rFonts w:asciiTheme="majorHAnsi" w:hAnsiTheme="majorHAnsi"/>
        </w:rPr>
        <w:t>method</w:t>
      </w:r>
      <w:proofErr w:type="spellEnd"/>
      <w:r w:rsidRPr="00CD5669">
        <w:rPr>
          <w:rFonts w:asciiTheme="majorHAnsi" w:hAnsiTheme="majorHAnsi"/>
        </w:rPr>
        <w:t>). Даний метод заснований на поєднанні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запланованих навчальних змістів – наприклад: Магазини-Товари-Продаж – 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інтересами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ідеями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учнів.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Отримуючи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«імпульси»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вчителя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(так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звані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ключові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питання), учні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роблять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свій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внесок в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створення історії.</w:t>
      </w:r>
    </w:p>
    <w:p w:rsidR="00CD5669" w:rsidRPr="00CD5669" w:rsidRDefault="00CD5669" w:rsidP="00CD5669">
      <w:pPr>
        <w:pStyle w:val="a3"/>
        <w:ind w:right="229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Цей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обходиться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без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текстових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підручників.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йде</w:t>
      </w:r>
      <w:r w:rsidRPr="00CD5669">
        <w:rPr>
          <w:rFonts w:asciiTheme="majorHAnsi" w:hAnsiTheme="majorHAnsi"/>
          <w:spacing w:val="71"/>
        </w:rPr>
        <w:t xml:space="preserve"> </w:t>
      </w:r>
      <w:r w:rsidRPr="00CD5669">
        <w:rPr>
          <w:rFonts w:asciiTheme="majorHAnsi" w:hAnsiTheme="majorHAnsi"/>
        </w:rPr>
        <w:t>про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креативне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планування,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підбір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гіпотез,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переживання,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систематизацію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презентацію роботи. Спроектована історія містить також елементи з драми 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рольової гри. Вчитель задає лише рамки дії та представляє окремі епізоди. Учні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ставлять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свої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питання та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знаходять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самі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на них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відповіді.</w:t>
      </w:r>
    </w:p>
    <w:p w:rsidR="00CD5669" w:rsidRDefault="00CD5669">
      <w:pPr>
        <w:widowControl/>
        <w:autoSpaceDE/>
        <w:autoSpaceDN/>
        <w:spacing w:after="200"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</w:rPr>
        <w:br w:type="page"/>
      </w:r>
    </w:p>
    <w:p w:rsidR="00CD5669" w:rsidRPr="00CD5669" w:rsidRDefault="00CD5669" w:rsidP="00CD5669">
      <w:pPr>
        <w:pStyle w:val="a3"/>
        <w:ind w:right="232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lastRenderedPageBreak/>
        <w:t>Проектне навчання</w:t>
      </w:r>
      <w:r w:rsidRPr="00CD5669">
        <w:rPr>
          <w:rFonts w:asciiTheme="majorHAnsi" w:hAnsiTheme="majorHAnsi"/>
        </w:rPr>
        <w:t>. Організація уроку як роботи над проектом. Ознаки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проектного методу:</w:t>
      </w:r>
    </w:p>
    <w:p w:rsidR="00CD5669" w:rsidRPr="00CD5669" w:rsidRDefault="00CD5669" w:rsidP="00CD5669">
      <w:pPr>
        <w:pStyle w:val="a5"/>
        <w:numPr>
          <w:ilvl w:val="0"/>
          <w:numId w:val="29"/>
        </w:numPr>
        <w:tabs>
          <w:tab w:val="left" w:pos="1030"/>
        </w:tabs>
        <w:spacing w:before="1" w:line="322" w:lineRule="exact"/>
        <w:ind w:hanging="169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орієнтованість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</w:t>
      </w:r>
      <w:r w:rsidRPr="00CD5669">
        <w:rPr>
          <w:rFonts w:asciiTheme="majorHAnsi" w:hAnsiTheme="majorHAnsi"/>
          <w:spacing w:val="-6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дію;</w:t>
      </w:r>
    </w:p>
    <w:p w:rsidR="00CD5669" w:rsidRPr="00CD5669" w:rsidRDefault="00CD5669" w:rsidP="00CD5669">
      <w:pPr>
        <w:pStyle w:val="a5"/>
        <w:numPr>
          <w:ilvl w:val="0"/>
          <w:numId w:val="29"/>
        </w:numPr>
        <w:tabs>
          <w:tab w:val="left" w:pos="1030"/>
        </w:tabs>
        <w:spacing w:line="322" w:lineRule="exact"/>
        <w:ind w:hanging="169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робота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команді;</w:t>
      </w:r>
    </w:p>
    <w:p w:rsidR="00CD5669" w:rsidRPr="00CD5669" w:rsidRDefault="00CD5669" w:rsidP="00CD5669">
      <w:pPr>
        <w:pStyle w:val="a5"/>
        <w:numPr>
          <w:ilvl w:val="0"/>
          <w:numId w:val="29"/>
        </w:numPr>
        <w:tabs>
          <w:tab w:val="left" w:pos="1030"/>
        </w:tabs>
        <w:spacing w:line="322" w:lineRule="exact"/>
        <w:ind w:hanging="169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самоорганізація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студентів;</w:t>
      </w:r>
    </w:p>
    <w:p w:rsidR="00CD5669" w:rsidRPr="00CD5669" w:rsidRDefault="00CD5669" w:rsidP="00CD5669">
      <w:pPr>
        <w:pStyle w:val="a5"/>
        <w:numPr>
          <w:ilvl w:val="0"/>
          <w:numId w:val="29"/>
        </w:numPr>
        <w:tabs>
          <w:tab w:val="left" w:pos="1030"/>
        </w:tabs>
        <w:spacing w:line="322" w:lineRule="exact"/>
        <w:ind w:hanging="169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ситуативна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спрямованість,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співвідносність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з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реальним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життям;</w:t>
      </w:r>
    </w:p>
    <w:p w:rsidR="00CD5669" w:rsidRDefault="00CD5669" w:rsidP="00CD5669">
      <w:pPr>
        <w:pStyle w:val="a5"/>
        <w:numPr>
          <w:ilvl w:val="0"/>
          <w:numId w:val="29"/>
        </w:numPr>
        <w:tabs>
          <w:tab w:val="left" w:pos="1030"/>
        </w:tabs>
        <w:ind w:hanging="169"/>
        <w:rPr>
          <w:rFonts w:asciiTheme="majorHAnsi" w:hAnsiTheme="majorHAnsi"/>
          <w:sz w:val="28"/>
        </w:rPr>
      </w:pPr>
      <w:proofErr w:type="spellStart"/>
      <w:r w:rsidRPr="00CD5669">
        <w:rPr>
          <w:rFonts w:asciiTheme="majorHAnsi" w:hAnsiTheme="majorHAnsi"/>
          <w:sz w:val="28"/>
        </w:rPr>
        <w:t>інтердисциплінарність</w:t>
      </w:r>
      <w:proofErr w:type="spellEnd"/>
      <w:r w:rsidRPr="00CD5669">
        <w:rPr>
          <w:rFonts w:asciiTheme="majorHAnsi" w:hAnsiTheme="majorHAnsi"/>
          <w:spacing w:val="-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(</w:t>
      </w:r>
      <w:proofErr w:type="spellStart"/>
      <w:r w:rsidRPr="00CD5669">
        <w:rPr>
          <w:rFonts w:asciiTheme="majorHAnsi" w:hAnsiTheme="majorHAnsi"/>
          <w:sz w:val="28"/>
        </w:rPr>
        <w:t>міжпредметні</w:t>
      </w:r>
      <w:proofErr w:type="spellEnd"/>
      <w:r w:rsidRPr="00CD5669">
        <w:rPr>
          <w:rFonts w:asciiTheme="majorHAnsi" w:hAnsiTheme="majorHAnsi"/>
          <w:spacing w:val="-8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проекти);</w:t>
      </w:r>
    </w:p>
    <w:p w:rsidR="00CD5669" w:rsidRPr="00CD5669" w:rsidRDefault="00CD5669" w:rsidP="00CD5669">
      <w:pPr>
        <w:pStyle w:val="a5"/>
        <w:numPr>
          <w:ilvl w:val="0"/>
          <w:numId w:val="29"/>
        </w:numPr>
        <w:tabs>
          <w:tab w:val="left" w:pos="1030"/>
        </w:tabs>
        <w:ind w:hanging="169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цілісність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–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проект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розглядається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як</w:t>
      </w:r>
      <w:r w:rsidRPr="00CD5669">
        <w:rPr>
          <w:rFonts w:asciiTheme="majorHAnsi" w:hAnsiTheme="majorHAnsi"/>
          <w:spacing w:val="-1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ціле;</w:t>
      </w:r>
    </w:p>
    <w:p w:rsidR="00CD5669" w:rsidRPr="00CD5669" w:rsidRDefault="00CD5669" w:rsidP="00CD5669">
      <w:pPr>
        <w:pStyle w:val="a5"/>
        <w:numPr>
          <w:ilvl w:val="0"/>
          <w:numId w:val="29"/>
        </w:numPr>
        <w:tabs>
          <w:tab w:val="left" w:pos="1030"/>
        </w:tabs>
        <w:spacing w:before="2"/>
        <w:ind w:hanging="169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орієнтованість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на</w:t>
      </w:r>
      <w:r w:rsidRPr="00CD5669">
        <w:rPr>
          <w:rFonts w:asciiTheme="majorHAnsi" w:hAnsiTheme="majorHAnsi"/>
          <w:spacing w:val="-5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продукт,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результат.</w:t>
      </w:r>
    </w:p>
    <w:p w:rsidR="00CD5669" w:rsidRPr="00CD5669" w:rsidRDefault="00CD5669" w:rsidP="00CD5669">
      <w:pPr>
        <w:pStyle w:val="a3"/>
        <w:spacing w:line="322" w:lineRule="exact"/>
        <w:ind w:left="861" w:firstLine="0"/>
        <w:jc w:val="left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Традиційно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виділяють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такі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основні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фази</w:t>
      </w:r>
      <w:r w:rsidRPr="00CD5669">
        <w:rPr>
          <w:rFonts w:asciiTheme="majorHAnsi" w:hAnsiTheme="majorHAnsi"/>
          <w:spacing w:val="-6"/>
        </w:rPr>
        <w:t xml:space="preserve"> </w:t>
      </w:r>
      <w:r w:rsidRPr="00CD5669">
        <w:rPr>
          <w:rFonts w:asciiTheme="majorHAnsi" w:hAnsiTheme="majorHAnsi"/>
        </w:rPr>
        <w:t>проекту:</w:t>
      </w:r>
    </w:p>
    <w:p w:rsidR="00CD5669" w:rsidRPr="00CD5669" w:rsidRDefault="00CD5669" w:rsidP="00CD5669">
      <w:pPr>
        <w:pStyle w:val="a5"/>
        <w:numPr>
          <w:ilvl w:val="0"/>
          <w:numId w:val="28"/>
        </w:numPr>
        <w:tabs>
          <w:tab w:val="left" w:pos="1167"/>
        </w:tabs>
        <w:spacing w:line="322" w:lineRule="exac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ініціювання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–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винайдення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ідеї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проекту</w:t>
      </w:r>
    </w:p>
    <w:p w:rsidR="00CD5669" w:rsidRPr="00CD5669" w:rsidRDefault="00CD5669" w:rsidP="00CD5669">
      <w:pPr>
        <w:pStyle w:val="a5"/>
        <w:numPr>
          <w:ilvl w:val="0"/>
          <w:numId w:val="28"/>
        </w:numPr>
        <w:tabs>
          <w:tab w:val="left" w:pos="1167"/>
        </w:tabs>
        <w:spacing w:line="322" w:lineRule="exac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початок</w:t>
      </w:r>
      <w:r w:rsidRPr="00CD5669">
        <w:rPr>
          <w:rFonts w:asciiTheme="majorHAnsi" w:hAnsiTheme="majorHAnsi"/>
          <w:spacing w:val="-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проекту;</w:t>
      </w:r>
    </w:p>
    <w:p w:rsidR="00CD5669" w:rsidRPr="00CD5669" w:rsidRDefault="00CD5669" w:rsidP="00CD5669">
      <w:pPr>
        <w:pStyle w:val="a5"/>
        <w:numPr>
          <w:ilvl w:val="0"/>
          <w:numId w:val="28"/>
        </w:numPr>
        <w:tabs>
          <w:tab w:val="left" w:pos="1167"/>
        </w:tabs>
        <w:spacing w:line="322" w:lineRule="exac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проведення</w:t>
      </w:r>
      <w:r w:rsidRPr="00CD5669">
        <w:rPr>
          <w:rFonts w:asciiTheme="majorHAnsi" w:hAnsiTheme="majorHAnsi"/>
          <w:spacing w:val="-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проекту;</w:t>
      </w:r>
    </w:p>
    <w:p w:rsidR="00CD5669" w:rsidRPr="00CD5669" w:rsidRDefault="00CD5669" w:rsidP="00CD5669">
      <w:pPr>
        <w:pStyle w:val="a5"/>
        <w:numPr>
          <w:ilvl w:val="0"/>
          <w:numId w:val="28"/>
        </w:numPr>
        <w:tabs>
          <w:tab w:val="left" w:pos="1167"/>
        </w:tabs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презентація</w:t>
      </w:r>
      <w:r w:rsidRPr="00CD5669">
        <w:rPr>
          <w:rFonts w:asciiTheme="majorHAnsi" w:hAnsiTheme="majorHAnsi"/>
          <w:spacing w:val="-7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результатів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проекту;</w:t>
      </w:r>
    </w:p>
    <w:p w:rsidR="00CD5669" w:rsidRPr="00CD5669" w:rsidRDefault="00CD5669" w:rsidP="00CD5669">
      <w:pPr>
        <w:pStyle w:val="a5"/>
        <w:numPr>
          <w:ilvl w:val="0"/>
          <w:numId w:val="28"/>
        </w:numPr>
        <w:tabs>
          <w:tab w:val="left" w:pos="1167"/>
        </w:tabs>
        <w:spacing w:before="2" w:line="322" w:lineRule="exact"/>
        <w:rPr>
          <w:rFonts w:asciiTheme="majorHAnsi" w:hAnsiTheme="majorHAnsi"/>
          <w:sz w:val="28"/>
        </w:rPr>
      </w:pPr>
      <w:r w:rsidRPr="00CD5669">
        <w:rPr>
          <w:rFonts w:asciiTheme="majorHAnsi" w:hAnsiTheme="majorHAnsi"/>
          <w:sz w:val="28"/>
        </w:rPr>
        <w:t>оцінка</w:t>
      </w:r>
      <w:r w:rsidRPr="00CD5669">
        <w:rPr>
          <w:rFonts w:asciiTheme="majorHAnsi" w:hAnsiTheme="majorHAnsi"/>
          <w:spacing w:val="-4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(рефлексія)</w:t>
      </w:r>
      <w:r w:rsidRPr="00CD5669">
        <w:rPr>
          <w:rFonts w:asciiTheme="majorHAnsi" w:hAnsiTheme="majorHAnsi"/>
          <w:spacing w:val="-3"/>
          <w:sz w:val="28"/>
        </w:rPr>
        <w:t xml:space="preserve"> </w:t>
      </w:r>
      <w:r w:rsidRPr="00CD5669">
        <w:rPr>
          <w:rFonts w:asciiTheme="majorHAnsi" w:hAnsiTheme="majorHAnsi"/>
          <w:sz w:val="28"/>
        </w:rPr>
        <w:t>проекту.</w:t>
      </w:r>
    </w:p>
    <w:p w:rsidR="00CD5669" w:rsidRPr="00CD5669" w:rsidRDefault="00CD5669" w:rsidP="00CD5669">
      <w:pPr>
        <w:pStyle w:val="a3"/>
        <w:ind w:right="232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t>Метод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  <w:b/>
        </w:rPr>
        <w:t>навчання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  <w:b/>
        </w:rPr>
        <w:t>по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  <w:b/>
        </w:rPr>
        <w:t>станціях.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</w:rPr>
        <w:t>Навчальна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техніка,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студенти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виконують роботу над навчальним матеріалом, який упорядкований у вигляді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станцій (студенти отримують робочі плани з обов’язковими та вибірковими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завданнями). При навчанні по станціям у учнів є можливість вибору стосовно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розподілу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часу,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послідовності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виконання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завдань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соціальної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що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використовується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(індивідуальна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робота,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парна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робота,</w:t>
      </w:r>
      <w:r w:rsidRPr="00CD5669">
        <w:rPr>
          <w:rFonts w:asciiTheme="majorHAnsi" w:hAnsiTheme="majorHAnsi"/>
          <w:spacing w:val="-3"/>
        </w:rPr>
        <w:t xml:space="preserve"> </w:t>
      </w:r>
      <w:r w:rsidRPr="00CD5669">
        <w:rPr>
          <w:rFonts w:asciiTheme="majorHAnsi" w:hAnsiTheme="majorHAnsi"/>
        </w:rPr>
        <w:t>групова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робота).</w:t>
      </w:r>
    </w:p>
    <w:p w:rsidR="00CD5669" w:rsidRPr="00CD5669" w:rsidRDefault="00CD5669" w:rsidP="00CD5669">
      <w:pPr>
        <w:pStyle w:val="a3"/>
        <w:ind w:right="234"/>
        <w:rPr>
          <w:rFonts w:asciiTheme="majorHAnsi" w:hAnsiTheme="majorHAnsi"/>
        </w:rPr>
      </w:pPr>
      <w:r w:rsidRPr="00CD5669">
        <w:rPr>
          <w:rFonts w:asciiTheme="majorHAnsi" w:hAnsiTheme="majorHAnsi"/>
        </w:rPr>
        <w:t>Таким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чином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студенти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використанні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даного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навчаються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планувати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свій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час,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навчаються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самооцінці,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аналізу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власного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навчального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успіху, плануванню та проведенню етапів роботи. Робота по станціям дозволяє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здійснювати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диференціацію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здібностям,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інтересам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студентів,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ступеню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складності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завдання.</w:t>
      </w:r>
    </w:p>
    <w:p w:rsidR="00CD5669" w:rsidRPr="00CD5669" w:rsidRDefault="00CD5669" w:rsidP="00CD5669">
      <w:pPr>
        <w:pStyle w:val="a3"/>
        <w:ind w:right="228"/>
        <w:rPr>
          <w:rFonts w:asciiTheme="majorHAnsi" w:hAnsiTheme="majorHAnsi"/>
        </w:rPr>
      </w:pPr>
      <w:r w:rsidRPr="00CD5669">
        <w:rPr>
          <w:rFonts w:asciiTheme="majorHAnsi" w:hAnsiTheme="majorHAnsi"/>
          <w:b/>
        </w:rPr>
        <w:t>Метод</w:t>
      </w:r>
      <w:r w:rsidRPr="00CD5669">
        <w:rPr>
          <w:rFonts w:asciiTheme="majorHAnsi" w:hAnsiTheme="majorHAnsi"/>
          <w:b/>
          <w:spacing w:val="1"/>
        </w:rPr>
        <w:t xml:space="preserve"> </w:t>
      </w:r>
      <w:proofErr w:type="spellStart"/>
      <w:r w:rsidRPr="00CD5669">
        <w:rPr>
          <w:rFonts w:asciiTheme="majorHAnsi" w:hAnsiTheme="majorHAnsi"/>
          <w:b/>
        </w:rPr>
        <w:t>симуляцій</w:t>
      </w:r>
      <w:proofErr w:type="spellEnd"/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  <w:b/>
        </w:rPr>
        <w:t>та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  <w:b/>
        </w:rPr>
        <w:t>рольової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  <w:b/>
        </w:rPr>
        <w:t>гри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  <w:b/>
        </w:rPr>
        <w:t>-</w:t>
      </w:r>
      <w:r w:rsidRPr="00CD5669">
        <w:rPr>
          <w:rFonts w:asciiTheme="majorHAnsi" w:hAnsiTheme="majorHAnsi"/>
          <w:b/>
          <w:spacing w:val="1"/>
        </w:rPr>
        <w:t xml:space="preserve"> </w:t>
      </w:r>
      <w:r w:rsidRPr="00CD5669">
        <w:rPr>
          <w:rFonts w:asciiTheme="majorHAnsi" w:hAnsiTheme="majorHAnsi"/>
        </w:rPr>
        <w:t>активні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методи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навчання.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Симуляційні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бізнес-ігри,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надають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можливість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відпрацьовувати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мовленнєві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навички, застосовувати знання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 метою вирішення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тієї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чи іншої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задачі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так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званому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«безпечному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середовищі»,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яке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імітує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реальні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ситуації,</w:t>
      </w:r>
      <w:r w:rsidRPr="00CD5669">
        <w:rPr>
          <w:rFonts w:asciiTheme="majorHAnsi" w:hAnsiTheme="majorHAnsi"/>
          <w:spacing w:val="-67"/>
        </w:rPr>
        <w:t xml:space="preserve"> </w:t>
      </w:r>
      <w:r w:rsidRPr="00CD5669">
        <w:rPr>
          <w:rFonts w:asciiTheme="majorHAnsi" w:hAnsiTheme="majorHAnsi"/>
        </w:rPr>
        <w:t>наприклад,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-5"/>
        </w:rPr>
        <w:t xml:space="preserve"> </w:t>
      </w:r>
      <w:r w:rsidRPr="00CD5669">
        <w:rPr>
          <w:rFonts w:asciiTheme="majorHAnsi" w:hAnsiTheme="majorHAnsi"/>
        </w:rPr>
        <w:t>бізнесі,</w:t>
      </w:r>
      <w:r w:rsidRPr="00CD5669">
        <w:rPr>
          <w:rFonts w:asciiTheme="majorHAnsi" w:hAnsiTheme="majorHAnsi"/>
          <w:spacing w:val="-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роботі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компанії.</w:t>
      </w:r>
    </w:p>
    <w:p w:rsidR="00CD5669" w:rsidRPr="00CD5669" w:rsidRDefault="00CD5669" w:rsidP="00CD5669">
      <w:pPr>
        <w:pStyle w:val="a3"/>
        <w:ind w:right="234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Завдяки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симуляції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формується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навичка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стратегічного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планування,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розвивається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вміння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працювати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команді,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проводити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перемовини,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переконувати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ділового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партнера.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Симуляції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впорядковують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знання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учнів,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готують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їх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необхідності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прийняття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майбутній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діяльності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швидких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вмотивованих бізнес-рішень.</w:t>
      </w:r>
    </w:p>
    <w:p w:rsidR="00CD5669" w:rsidRPr="00CD5669" w:rsidRDefault="00CD5669" w:rsidP="00CD5669">
      <w:pPr>
        <w:pStyle w:val="a3"/>
        <w:ind w:right="236"/>
        <w:rPr>
          <w:rFonts w:asciiTheme="majorHAnsi" w:hAnsiTheme="majorHAnsi"/>
        </w:rPr>
      </w:pPr>
      <w:r w:rsidRPr="00CD5669">
        <w:rPr>
          <w:rFonts w:asciiTheme="majorHAnsi" w:hAnsiTheme="majorHAnsi"/>
        </w:rPr>
        <w:t>Метод</w:t>
      </w:r>
      <w:r w:rsidRPr="00CD5669">
        <w:rPr>
          <w:rFonts w:asciiTheme="majorHAnsi" w:hAnsiTheme="majorHAnsi"/>
          <w:spacing w:val="1"/>
        </w:rPr>
        <w:t xml:space="preserve"> </w:t>
      </w:r>
      <w:proofErr w:type="spellStart"/>
      <w:r w:rsidRPr="00CD5669">
        <w:rPr>
          <w:rFonts w:asciiTheme="majorHAnsi" w:hAnsiTheme="majorHAnsi"/>
        </w:rPr>
        <w:t>симуляцій</w:t>
      </w:r>
      <w:proofErr w:type="spellEnd"/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та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рольова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гра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допомагає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подолати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мовні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бар’єри,</w:t>
      </w:r>
      <w:r w:rsidRPr="00CD5669">
        <w:rPr>
          <w:rFonts w:asciiTheme="majorHAnsi" w:hAnsiTheme="majorHAnsi"/>
          <w:spacing w:val="1"/>
        </w:rPr>
        <w:t xml:space="preserve"> </w:t>
      </w:r>
      <w:r w:rsidRPr="00CD5669">
        <w:rPr>
          <w:rFonts w:asciiTheme="majorHAnsi" w:hAnsiTheme="majorHAnsi"/>
        </w:rPr>
        <w:t>значно</w:t>
      </w:r>
      <w:r w:rsidRPr="00CD5669">
        <w:rPr>
          <w:rFonts w:asciiTheme="majorHAnsi" w:hAnsiTheme="majorHAnsi"/>
          <w:spacing w:val="-4"/>
        </w:rPr>
        <w:t xml:space="preserve"> </w:t>
      </w:r>
      <w:r w:rsidRPr="00CD5669">
        <w:rPr>
          <w:rFonts w:asciiTheme="majorHAnsi" w:hAnsiTheme="majorHAnsi"/>
        </w:rPr>
        <w:t>підвищує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обсяг мовленнєвої</w:t>
      </w:r>
      <w:r w:rsidRPr="00CD5669">
        <w:rPr>
          <w:rFonts w:asciiTheme="majorHAnsi" w:hAnsiTheme="majorHAnsi"/>
          <w:spacing w:val="-2"/>
        </w:rPr>
        <w:t xml:space="preserve"> </w:t>
      </w:r>
      <w:r w:rsidRPr="00CD5669">
        <w:rPr>
          <w:rFonts w:asciiTheme="majorHAnsi" w:hAnsiTheme="majorHAnsi"/>
        </w:rPr>
        <w:t>практики.</w:t>
      </w:r>
    </w:p>
    <w:p w:rsidR="00CD5669" w:rsidRDefault="00CD5669" w:rsidP="00CD5669">
      <w:pPr>
        <w:spacing w:before="4" w:line="319" w:lineRule="exact"/>
        <w:ind w:left="861"/>
        <w:jc w:val="both"/>
        <w:rPr>
          <w:rFonts w:asciiTheme="majorHAnsi" w:hAnsiTheme="majorHAnsi"/>
          <w:b/>
          <w:sz w:val="28"/>
        </w:rPr>
      </w:pPr>
    </w:p>
    <w:p w:rsidR="00CD5669" w:rsidRDefault="00CD5669" w:rsidP="00CD5669">
      <w:pPr>
        <w:spacing w:before="4" w:line="319" w:lineRule="exact"/>
        <w:ind w:left="861"/>
        <w:jc w:val="both"/>
        <w:rPr>
          <w:rFonts w:asciiTheme="majorHAnsi" w:hAnsiTheme="majorHAnsi"/>
          <w:b/>
          <w:sz w:val="28"/>
        </w:rPr>
      </w:pPr>
    </w:p>
    <w:p w:rsidR="00CD5669" w:rsidRDefault="00CD5669" w:rsidP="00CD5669">
      <w:pPr>
        <w:spacing w:before="4" w:line="319" w:lineRule="exact"/>
        <w:ind w:left="861"/>
        <w:jc w:val="both"/>
        <w:rPr>
          <w:rFonts w:asciiTheme="majorHAnsi" w:hAnsiTheme="majorHAnsi"/>
          <w:b/>
          <w:sz w:val="28"/>
        </w:rPr>
      </w:pPr>
    </w:p>
    <w:p w:rsidR="00CD5669" w:rsidRDefault="00CD5669" w:rsidP="00F67C8B">
      <w:pPr>
        <w:pStyle w:val="Heading1"/>
        <w:spacing w:before="69" w:line="242" w:lineRule="auto"/>
        <w:ind w:left="3485" w:right="510" w:hanging="3056"/>
        <w:jc w:val="center"/>
        <w:rPr>
          <w:rFonts w:asciiTheme="majorHAnsi" w:hAnsiTheme="majorHAnsi"/>
          <w:b w:val="0"/>
          <w:bCs w:val="0"/>
        </w:rPr>
      </w:pPr>
      <w:bookmarkStart w:id="0" w:name="_TOC_250004"/>
      <w:bookmarkEnd w:id="0"/>
    </w:p>
    <w:sectPr w:rsidR="00CD5669" w:rsidSect="00F67C8B">
      <w:pgSz w:w="11910" w:h="16850"/>
      <w:pgMar w:top="1060" w:right="900" w:bottom="1440" w:left="980" w:header="0" w:footer="122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40F"/>
    <w:multiLevelType w:val="hybridMultilevel"/>
    <w:tmpl w:val="CA22385E"/>
    <w:lvl w:ilvl="0" w:tplc="DB3AC1C6">
      <w:numFmt w:val="bullet"/>
      <w:lvlText w:val="–"/>
      <w:lvlJc w:val="left"/>
      <w:pPr>
        <w:ind w:left="152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E261AE">
      <w:numFmt w:val="bullet"/>
      <w:lvlText w:val="•"/>
      <w:lvlJc w:val="left"/>
      <w:pPr>
        <w:ind w:left="1146" w:hanging="401"/>
      </w:pPr>
      <w:rPr>
        <w:rFonts w:hint="default"/>
        <w:lang w:val="uk-UA" w:eastAsia="en-US" w:bidi="ar-SA"/>
      </w:rPr>
    </w:lvl>
    <w:lvl w:ilvl="2" w:tplc="B20AC246">
      <w:numFmt w:val="bullet"/>
      <w:lvlText w:val="•"/>
      <w:lvlJc w:val="left"/>
      <w:pPr>
        <w:ind w:left="2133" w:hanging="401"/>
      </w:pPr>
      <w:rPr>
        <w:rFonts w:hint="default"/>
        <w:lang w:val="uk-UA" w:eastAsia="en-US" w:bidi="ar-SA"/>
      </w:rPr>
    </w:lvl>
    <w:lvl w:ilvl="3" w:tplc="B3CE67C2">
      <w:numFmt w:val="bullet"/>
      <w:lvlText w:val="•"/>
      <w:lvlJc w:val="left"/>
      <w:pPr>
        <w:ind w:left="3119" w:hanging="401"/>
      </w:pPr>
      <w:rPr>
        <w:rFonts w:hint="default"/>
        <w:lang w:val="uk-UA" w:eastAsia="en-US" w:bidi="ar-SA"/>
      </w:rPr>
    </w:lvl>
    <w:lvl w:ilvl="4" w:tplc="EB3E621E">
      <w:numFmt w:val="bullet"/>
      <w:lvlText w:val="•"/>
      <w:lvlJc w:val="left"/>
      <w:pPr>
        <w:ind w:left="4106" w:hanging="401"/>
      </w:pPr>
      <w:rPr>
        <w:rFonts w:hint="default"/>
        <w:lang w:val="uk-UA" w:eastAsia="en-US" w:bidi="ar-SA"/>
      </w:rPr>
    </w:lvl>
    <w:lvl w:ilvl="5" w:tplc="ABE03AC4">
      <w:numFmt w:val="bullet"/>
      <w:lvlText w:val="•"/>
      <w:lvlJc w:val="left"/>
      <w:pPr>
        <w:ind w:left="5093" w:hanging="401"/>
      </w:pPr>
      <w:rPr>
        <w:rFonts w:hint="default"/>
        <w:lang w:val="uk-UA" w:eastAsia="en-US" w:bidi="ar-SA"/>
      </w:rPr>
    </w:lvl>
    <w:lvl w:ilvl="6" w:tplc="FA7C1822">
      <w:numFmt w:val="bullet"/>
      <w:lvlText w:val="•"/>
      <w:lvlJc w:val="left"/>
      <w:pPr>
        <w:ind w:left="6079" w:hanging="401"/>
      </w:pPr>
      <w:rPr>
        <w:rFonts w:hint="default"/>
        <w:lang w:val="uk-UA" w:eastAsia="en-US" w:bidi="ar-SA"/>
      </w:rPr>
    </w:lvl>
    <w:lvl w:ilvl="7" w:tplc="4D589A82">
      <w:numFmt w:val="bullet"/>
      <w:lvlText w:val="•"/>
      <w:lvlJc w:val="left"/>
      <w:pPr>
        <w:ind w:left="7066" w:hanging="401"/>
      </w:pPr>
      <w:rPr>
        <w:rFonts w:hint="default"/>
        <w:lang w:val="uk-UA" w:eastAsia="en-US" w:bidi="ar-SA"/>
      </w:rPr>
    </w:lvl>
    <w:lvl w:ilvl="8" w:tplc="F7449320">
      <w:numFmt w:val="bullet"/>
      <w:lvlText w:val="•"/>
      <w:lvlJc w:val="left"/>
      <w:pPr>
        <w:ind w:left="8053" w:hanging="401"/>
      </w:pPr>
      <w:rPr>
        <w:rFonts w:hint="default"/>
        <w:lang w:val="uk-UA" w:eastAsia="en-US" w:bidi="ar-SA"/>
      </w:rPr>
    </w:lvl>
  </w:abstractNum>
  <w:abstractNum w:abstractNumId="1">
    <w:nsid w:val="03200BD2"/>
    <w:multiLevelType w:val="hybridMultilevel"/>
    <w:tmpl w:val="62ACDACC"/>
    <w:lvl w:ilvl="0" w:tplc="6ED8CAFA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2AE902E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C772FA32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15A6C3EA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924864DA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8D7A165A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00D40DCA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6BDA0C22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B9A43FAE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">
    <w:nsid w:val="05734801"/>
    <w:multiLevelType w:val="hybridMultilevel"/>
    <w:tmpl w:val="1AEC467A"/>
    <w:lvl w:ilvl="0" w:tplc="2020B042">
      <w:start w:val="1"/>
      <w:numFmt w:val="decimal"/>
      <w:lvlText w:val="%1)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5641136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B2D421FE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8CA8B484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B936DE96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AA66975A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FAE82C6E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ED78C1A0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9AAAE85E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3">
    <w:nsid w:val="09633BDE"/>
    <w:multiLevelType w:val="hybridMultilevel"/>
    <w:tmpl w:val="CBD095DC"/>
    <w:lvl w:ilvl="0" w:tplc="98EAF59E">
      <w:start w:val="1"/>
      <w:numFmt w:val="decimal"/>
      <w:lvlText w:val="%1)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CB2B050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9818646C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EBFCD15C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44582FDA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2ABA794E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2F94D1C8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965A8312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DB32B426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4">
    <w:nsid w:val="0A464A0D"/>
    <w:multiLevelType w:val="hybridMultilevel"/>
    <w:tmpl w:val="45CE4BEC"/>
    <w:lvl w:ilvl="0" w:tplc="12905F28">
      <w:numFmt w:val="bullet"/>
      <w:lvlText w:val="-"/>
      <w:lvlJc w:val="left"/>
      <w:pPr>
        <w:ind w:left="152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F52E8DB6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F1666A06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E408B698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9D1496EA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3D241916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AB185AD0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690C4A7A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93FE1A0E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5">
    <w:nsid w:val="0D051F81"/>
    <w:multiLevelType w:val="hybridMultilevel"/>
    <w:tmpl w:val="7E645DB6"/>
    <w:lvl w:ilvl="0" w:tplc="6638E722">
      <w:start w:val="1"/>
      <w:numFmt w:val="decimal"/>
      <w:lvlText w:val="%1."/>
      <w:lvlJc w:val="left"/>
      <w:pPr>
        <w:ind w:left="4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4204604">
      <w:numFmt w:val="bullet"/>
      <w:lvlText w:val="•"/>
      <w:lvlJc w:val="left"/>
      <w:pPr>
        <w:ind w:left="1398" w:hanging="281"/>
      </w:pPr>
      <w:rPr>
        <w:rFonts w:hint="default"/>
        <w:lang w:val="uk-UA" w:eastAsia="en-US" w:bidi="ar-SA"/>
      </w:rPr>
    </w:lvl>
    <w:lvl w:ilvl="2" w:tplc="80386BB6">
      <w:numFmt w:val="bullet"/>
      <w:lvlText w:val="•"/>
      <w:lvlJc w:val="left"/>
      <w:pPr>
        <w:ind w:left="2357" w:hanging="281"/>
      </w:pPr>
      <w:rPr>
        <w:rFonts w:hint="default"/>
        <w:lang w:val="uk-UA" w:eastAsia="en-US" w:bidi="ar-SA"/>
      </w:rPr>
    </w:lvl>
    <w:lvl w:ilvl="3" w:tplc="80F0E3D4">
      <w:numFmt w:val="bullet"/>
      <w:lvlText w:val="•"/>
      <w:lvlJc w:val="left"/>
      <w:pPr>
        <w:ind w:left="3315" w:hanging="281"/>
      </w:pPr>
      <w:rPr>
        <w:rFonts w:hint="default"/>
        <w:lang w:val="uk-UA" w:eastAsia="en-US" w:bidi="ar-SA"/>
      </w:rPr>
    </w:lvl>
    <w:lvl w:ilvl="4" w:tplc="F11E950C">
      <w:numFmt w:val="bullet"/>
      <w:lvlText w:val="•"/>
      <w:lvlJc w:val="left"/>
      <w:pPr>
        <w:ind w:left="4274" w:hanging="281"/>
      </w:pPr>
      <w:rPr>
        <w:rFonts w:hint="default"/>
        <w:lang w:val="uk-UA" w:eastAsia="en-US" w:bidi="ar-SA"/>
      </w:rPr>
    </w:lvl>
    <w:lvl w:ilvl="5" w:tplc="771AC20C">
      <w:numFmt w:val="bullet"/>
      <w:lvlText w:val="•"/>
      <w:lvlJc w:val="left"/>
      <w:pPr>
        <w:ind w:left="5233" w:hanging="281"/>
      </w:pPr>
      <w:rPr>
        <w:rFonts w:hint="default"/>
        <w:lang w:val="uk-UA" w:eastAsia="en-US" w:bidi="ar-SA"/>
      </w:rPr>
    </w:lvl>
    <w:lvl w:ilvl="6" w:tplc="D7A67D6C">
      <w:numFmt w:val="bullet"/>
      <w:lvlText w:val="•"/>
      <w:lvlJc w:val="left"/>
      <w:pPr>
        <w:ind w:left="6191" w:hanging="281"/>
      </w:pPr>
      <w:rPr>
        <w:rFonts w:hint="default"/>
        <w:lang w:val="uk-UA" w:eastAsia="en-US" w:bidi="ar-SA"/>
      </w:rPr>
    </w:lvl>
    <w:lvl w:ilvl="7" w:tplc="34CA7290">
      <w:numFmt w:val="bullet"/>
      <w:lvlText w:val="•"/>
      <w:lvlJc w:val="left"/>
      <w:pPr>
        <w:ind w:left="7150" w:hanging="281"/>
      </w:pPr>
      <w:rPr>
        <w:rFonts w:hint="default"/>
        <w:lang w:val="uk-UA" w:eastAsia="en-US" w:bidi="ar-SA"/>
      </w:rPr>
    </w:lvl>
    <w:lvl w:ilvl="8" w:tplc="5952FD50">
      <w:numFmt w:val="bullet"/>
      <w:lvlText w:val="•"/>
      <w:lvlJc w:val="left"/>
      <w:pPr>
        <w:ind w:left="8109" w:hanging="281"/>
      </w:pPr>
      <w:rPr>
        <w:rFonts w:hint="default"/>
        <w:lang w:val="uk-UA" w:eastAsia="en-US" w:bidi="ar-SA"/>
      </w:rPr>
    </w:lvl>
  </w:abstractNum>
  <w:abstractNum w:abstractNumId="6">
    <w:nsid w:val="0E224EFB"/>
    <w:multiLevelType w:val="hybridMultilevel"/>
    <w:tmpl w:val="69D69ECA"/>
    <w:lvl w:ilvl="0" w:tplc="348AFE6C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85C3584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90323826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5D503EA2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1D849A02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E2521754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41D4E06E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73A0559E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1200F180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7">
    <w:nsid w:val="14B6380B"/>
    <w:multiLevelType w:val="hybridMultilevel"/>
    <w:tmpl w:val="96AA8B26"/>
    <w:lvl w:ilvl="0" w:tplc="A27A94D8">
      <w:numFmt w:val="bullet"/>
      <w:lvlText w:val="–"/>
      <w:lvlJc w:val="left"/>
      <w:pPr>
        <w:ind w:left="15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7AB39E">
      <w:numFmt w:val="bullet"/>
      <w:lvlText w:val="•"/>
      <w:lvlJc w:val="left"/>
      <w:pPr>
        <w:ind w:left="1146" w:hanging="224"/>
      </w:pPr>
      <w:rPr>
        <w:rFonts w:hint="default"/>
        <w:lang w:val="uk-UA" w:eastAsia="en-US" w:bidi="ar-SA"/>
      </w:rPr>
    </w:lvl>
    <w:lvl w:ilvl="2" w:tplc="586E05E4">
      <w:numFmt w:val="bullet"/>
      <w:lvlText w:val="•"/>
      <w:lvlJc w:val="left"/>
      <w:pPr>
        <w:ind w:left="2133" w:hanging="224"/>
      </w:pPr>
      <w:rPr>
        <w:rFonts w:hint="default"/>
        <w:lang w:val="uk-UA" w:eastAsia="en-US" w:bidi="ar-SA"/>
      </w:rPr>
    </w:lvl>
    <w:lvl w:ilvl="3" w:tplc="4A40DCBE">
      <w:numFmt w:val="bullet"/>
      <w:lvlText w:val="•"/>
      <w:lvlJc w:val="left"/>
      <w:pPr>
        <w:ind w:left="3119" w:hanging="224"/>
      </w:pPr>
      <w:rPr>
        <w:rFonts w:hint="default"/>
        <w:lang w:val="uk-UA" w:eastAsia="en-US" w:bidi="ar-SA"/>
      </w:rPr>
    </w:lvl>
    <w:lvl w:ilvl="4" w:tplc="137012EE">
      <w:numFmt w:val="bullet"/>
      <w:lvlText w:val="•"/>
      <w:lvlJc w:val="left"/>
      <w:pPr>
        <w:ind w:left="4106" w:hanging="224"/>
      </w:pPr>
      <w:rPr>
        <w:rFonts w:hint="default"/>
        <w:lang w:val="uk-UA" w:eastAsia="en-US" w:bidi="ar-SA"/>
      </w:rPr>
    </w:lvl>
    <w:lvl w:ilvl="5" w:tplc="9C003E24">
      <w:numFmt w:val="bullet"/>
      <w:lvlText w:val="•"/>
      <w:lvlJc w:val="left"/>
      <w:pPr>
        <w:ind w:left="5093" w:hanging="224"/>
      </w:pPr>
      <w:rPr>
        <w:rFonts w:hint="default"/>
        <w:lang w:val="uk-UA" w:eastAsia="en-US" w:bidi="ar-SA"/>
      </w:rPr>
    </w:lvl>
    <w:lvl w:ilvl="6" w:tplc="4CD4DE76">
      <w:numFmt w:val="bullet"/>
      <w:lvlText w:val="•"/>
      <w:lvlJc w:val="left"/>
      <w:pPr>
        <w:ind w:left="6079" w:hanging="224"/>
      </w:pPr>
      <w:rPr>
        <w:rFonts w:hint="default"/>
        <w:lang w:val="uk-UA" w:eastAsia="en-US" w:bidi="ar-SA"/>
      </w:rPr>
    </w:lvl>
    <w:lvl w:ilvl="7" w:tplc="10FE546A">
      <w:numFmt w:val="bullet"/>
      <w:lvlText w:val="•"/>
      <w:lvlJc w:val="left"/>
      <w:pPr>
        <w:ind w:left="7066" w:hanging="224"/>
      </w:pPr>
      <w:rPr>
        <w:rFonts w:hint="default"/>
        <w:lang w:val="uk-UA" w:eastAsia="en-US" w:bidi="ar-SA"/>
      </w:rPr>
    </w:lvl>
    <w:lvl w:ilvl="8" w:tplc="BAC48B76">
      <w:numFmt w:val="bullet"/>
      <w:lvlText w:val="•"/>
      <w:lvlJc w:val="left"/>
      <w:pPr>
        <w:ind w:left="8053" w:hanging="224"/>
      </w:pPr>
      <w:rPr>
        <w:rFonts w:hint="default"/>
        <w:lang w:val="uk-UA" w:eastAsia="en-US" w:bidi="ar-SA"/>
      </w:rPr>
    </w:lvl>
  </w:abstractNum>
  <w:abstractNum w:abstractNumId="8">
    <w:nsid w:val="15866293"/>
    <w:multiLevelType w:val="hybridMultilevel"/>
    <w:tmpl w:val="C114BD34"/>
    <w:lvl w:ilvl="0" w:tplc="EA684E98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0E04EB4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D8BC5078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8C9E12CC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7444D096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9B12A026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55667B68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CF709698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C032CE16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9">
    <w:nsid w:val="21991B1D"/>
    <w:multiLevelType w:val="hybridMultilevel"/>
    <w:tmpl w:val="D68E9496"/>
    <w:lvl w:ilvl="0" w:tplc="A7FA9004">
      <w:start w:val="1"/>
      <w:numFmt w:val="decimal"/>
      <w:lvlText w:val="%1."/>
      <w:lvlJc w:val="left"/>
      <w:pPr>
        <w:ind w:left="1286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AB669AC">
      <w:start w:val="1"/>
      <w:numFmt w:val="decimal"/>
      <w:lvlText w:val="%2-"/>
      <w:lvlJc w:val="left"/>
      <w:pPr>
        <w:ind w:left="15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2" w:tplc="8ABCC074">
      <w:numFmt w:val="bullet"/>
      <w:lvlText w:val="•"/>
      <w:lvlJc w:val="left"/>
      <w:pPr>
        <w:ind w:left="2251" w:hanging="237"/>
      </w:pPr>
      <w:rPr>
        <w:rFonts w:hint="default"/>
        <w:lang w:val="uk-UA" w:eastAsia="en-US" w:bidi="ar-SA"/>
      </w:rPr>
    </w:lvl>
    <w:lvl w:ilvl="3" w:tplc="ABEC2FD6">
      <w:numFmt w:val="bullet"/>
      <w:lvlText w:val="•"/>
      <w:lvlJc w:val="left"/>
      <w:pPr>
        <w:ind w:left="3223" w:hanging="237"/>
      </w:pPr>
      <w:rPr>
        <w:rFonts w:hint="default"/>
        <w:lang w:val="uk-UA" w:eastAsia="en-US" w:bidi="ar-SA"/>
      </w:rPr>
    </w:lvl>
    <w:lvl w:ilvl="4" w:tplc="7AAE029E">
      <w:numFmt w:val="bullet"/>
      <w:lvlText w:val="•"/>
      <w:lvlJc w:val="left"/>
      <w:pPr>
        <w:ind w:left="4195" w:hanging="237"/>
      </w:pPr>
      <w:rPr>
        <w:rFonts w:hint="default"/>
        <w:lang w:val="uk-UA" w:eastAsia="en-US" w:bidi="ar-SA"/>
      </w:rPr>
    </w:lvl>
    <w:lvl w:ilvl="5" w:tplc="B8F64DF8">
      <w:numFmt w:val="bullet"/>
      <w:lvlText w:val="•"/>
      <w:lvlJc w:val="left"/>
      <w:pPr>
        <w:ind w:left="5167" w:hanging="237"/>
      </w:pPr>
      <w:rPr>
        <w:rFonts w:hint="default"/>
        <w:lang w:val="uk-UA" w:eastAsia="en-US" w:bidi="ar-SA"/>
      </w:rPr>
    </w:lvl>
    <w:lvl w:ilvl="6" w:tplc="94889CA0">
      <w:numFmt w:val="bullet"/>
      <w:lvlText w:val="•"/>
      <w:lvlJc w:val="left"/>
      <w:pPr>
        <w:ind w:left="6139" w:hanging="237"/>
      </w:pPr>
      <w:rPr>
        <w:rFonts w:hint="default"/>
        <w:lang w:val="uk-UA" w:eastAsia="en-US" w:bidi="ar-SA"/>
      </w:rPr>
    </w:lvl>
    <w:lvl w:ilvl="7" w:tplc="2FBCA09C">
      <w:numFmt w:val="bullet"/>
      <w:lvlText w:val="•"/>
      <w:lvlJc w:val="left"/>
      <w:pPr>
        <w:ind w:left="7110" w:hanging="237"/>
      </w:pPr>
      <w:rPr>
        <w:rFonts w:hint="default"/>
        <w:lang w:val="uk-UA" w:eastAsia="en-US" w:bidi="ar-SA"/>
      </w:rPr>
    </w:lvl>
    <w:lvl w:ilvl="8" w:tplc="0B4CE3FC">
      <w:numFmt w:val="bullet"/>
      <w:lvlText w:val="•"/>
      <w:lvlJc w:val="left"/>
      <w:pPr>
        <w:ind w:left="8082" w:hanging="237"/>
      </w:pPr>
      <w:rPr>
        <w:rFonts w:hint="default"/>
        <w:lang w:val="uk-UA" w:eastAsia="en-US" w:bidi="ar-SA"/>
      </w:rPr>
    </w:lvl>
  </w:abstractNum>
  <w:abstractNum w:abstractNumId="10">
    <w:nsid w:val="21A20936"/>
    <w:multiLevelType w:val="hybridMultilevel"/>
    <w:tmpl w:val="F1282288"/>
    <w:lvl w:ilvl="0" w:tplc="474204DC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7A0AD6">
      <w:numFmt w:val="none"/>
      <w:lvlText w:val=""/>
      <w:lvlJc w:val="left"/>
      <w:pPr>
        <w:tabs>
          <w:tab w:val="num" w:pos="360"/>
        </w:tabs>
      </w:pPr>
    </w:lvl>
    <w:lvl w:ilvl="2" w:tplc="F8F6BF00">
      <w:numFmt w:val="bullet"/>
      <w:lvlText w:val="•"/>
      <w:lvlJc w:val="left"/>
      <w:pPr>
        <w:ind w:left="2251" w:hanging="425"/>
      </w:pPr>
      <w:rPr>
        <w:rFonts w:hint="default"/>
        <w:lang w:val="uk-UA" w:eastAsia="en-US" w:bidi="ar-SA"/>
      </w:rPr>
    </w:lvl>
    <w:lvl w:ilvl="3" w:tplc="020E33E2">
      <w:numFmt w:val="bullet"/>
      <w:lvlText w:val="•"/>
      <w:lvlJc w:val="left"/>
      <w:pPr>
        <w:ind w:left="3223" w:hanging="425"/>
      </w:pPr>
      <w:rPr>
        <w:rFonts w:hint="default"/>
        <w:lang w:val="uk-UA" w:eastAsia="en-US" w:bidi="ar-SA"/>
      </w:rPr>
    </w:lvl>
    <w:lvl w:ilvl="4" w:tplc="F1FCE454">
      <w:numFmt w:val="bullet"/>
      <w:lvlText w:val="•"/>
      <w:lvlJc w:val="left"/>
      <w:pPr>
        <w:ind w:left="4195" w:hanging="425"/>
      </w:pPr>
      <w:rPr>
        <w:rFonts w:hint="default"/>
        <w:lang w:val="uk-UA" w:eastAsia="en-US" w:bidi="ar-SA"/>
      </w:rPr>
    </w:lvl>
    <w:lvl w:ilvl="5" w:tplc="0F6C1D3A">
      <w:numFmt w:val="bullet"/>
      <w:lvlText w:val="•"/>
      <w:lvlJc w:val="left"/>
      <w:pPr>
        <w:ind w:left="5167" w:hanging="425"/>
      </w:pPr>
      <w:rPr>
        <w:rFonts w:hint="default"/>
        <w:lang w:val="uk-UA" w:eastAsia="en-US" w:bidi="ar-SA"/>
      </w:rPr>
    </w:lvl>
    <w:lvl w:ilvl="6" w:tplc="AB60278A">
      <w:numFmt w:val="bullet"/>
      <w:lvlText w:val="•"/>
      <w:lvlJc w:val="left"/>
      <w:pPr>
        <w:ind w:left="6139" w:hanging="425"/>
      </w:pPr>
      <w:rPr>
        <w:rFonts w:hint="default"/>
        <w:lang w:val="uk-UA" w:eastAsia="en-US" w:bidi="ar-SA"/>
      </w:rPr>
    </w:lvl>
    <w:lvl w:ilvl="7" w:tplc="665A1C16">
      <w:numFmt w:val="bullet"/>
      <w:lvlText w:val="•"/>
      <w:lvlJc w:val="left"/>
      <w:pPr>
        <w:ind w:left="7110" w:hanging="425"/>
      </w:pPr>
      <w:rPr>
        <w:rFonts w:hint="default"/>
        <w:lang w:val="uk-UA" w:eastAsia="en-US" w:bidi="ar-SA"/>
      </w:rPr>
    </w:lvl>
    <w:lvl w:ilvl="8" w:tplc="C9BE12EA">
      <w:numFmt w:val="bullet"/>
      <w:lvlText w:val="•"/>
      <w:lvlJc w:val="left"/>
      <w:pPr>
        <w:ind w:left="8082" w:hanging="425"/>
      </w:pPr>
      <w:rPr>
        <w:rFonts w:hint="default"/>
        <w:lang w:val="uk-UA" w:eastAsia="en-US" w:bidi="ar-SA"/>
      </w:rPr>
    </w:lvl>
  </w:abstractNum>
  <w:abstractNum w:abstractNumId="11">
    <w:nsid w:val="2710382E"/>
    <w:multiLevelType w:val="hybridMultilevel"/>
    <w:tmpl w:val="153E5C08"/>
    <w:lvl w:ilvl="0" w:tplc="1F08DE60">
      <w:start w:val="2"/>
      <w:numFmt w:val="decimal"/>
      <w:lvlText w:val="%1)"/>
      <w:lvlJc w:val="left"/>
      <w:pPr>
        <w:ind w:left="45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5D091BA">
      <w:start w:val="1"/>
      <w:numFmt w:val="decimal"/>
      <w:lvlText w:val="%2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F2A2C97C">
      <w:numFmt w:val="bullet"/>
      <w:lvlText w:val="•"/>
      <w:lvlJc w:val="left"/>
      <w:pPr>
        <w:ind w:left="2251" w:hanging="425"/>
      </w:pPr>
      <w:rPr>
        <w:rFonts w:hint="default"/>
        <w:lang w:val="uk-UA" w:eastAsia="en-US" w:bidi="ar-SA"/>
      </w:rPr>
    </w:lvl>
    <w:lvl w:ilvl="3" w:tplc="4DA8987E">
      <w:numFmt w:val="bullet"/>
      <w:lvlText w:val="•"/>
      <w:lvlJc w:val="left"/>
      <w:pPr>
        <w:ind w:left="3223" w:hanging="425"/>
      </w:pPr>
      <w:rPr>
        <w:rFonts w:hint="default"/>
        <w:lang w:val="uk-UA" w:eastAsia="en-US" w:bidi="ar-SA"/>
      </w:rPr>
    </w:lvl>
    <w:lvl w:ilvl="4" w:tplc="942AB1AA">
      <w:numFmt w:val="bullet"/>
      <w:lvlText w:val="•"/>
      <w:lvlJc w:val="left"/>
      <w:pPr>
        <w:ind w:left="4195" w:hanging="425"/>
      </w:pPr>
      <w:rPr>
        <w:rFonts w:hint="default"/>
        <w:lang w:val="uk-UA" w:eastAsia="en-US" w:bidi="ar-SA"/>
      </w:rPr>
    </w:lvl>
    <w:lvl w:ilvl="5" w:tplc="36804CDE">
      <w:numFmt w:val="bullet"/>
      <w:lvlText w:val="•"/>
      <w:lvlJc w:val="left"/>
      <w:pPr>
        <w:ind w:left="5167" w:hanging="425"/>
      </w:pPr>
      <w:rPr>
        <w:rFonts w:hint="default"/>
        <w:lang w:val="uk-UA" w:eastAsia="en-US" w:bidi="ar-SA"/>
      </w:rPr>
    </w:lvl>
    <w:lvl w:ilvl="6" w:tplc="5406DD7E">
      <w:numFmt w:val="bullet"/>
      <w:lvlText w:val="•"/>
      <w:lvlJc w:val="left"/>
      <w:pPr>
        <w:ind w:left="6139" w:hanging="425"/>
      </w:pPr>
      <w:rPr>
        <w:rFonts w:hint="default"/>
        <w:lang w:val="uk-UA" w:eastAsia="en-US" w:bidi="ar-SA"/>
      </w:rPr>
    </w:lvl>
    <w:lvl w:ilvl="7" w:tplc="C11E1702">
      <w:numFmt w:val="bullet"/>
      <w:lvlText w:val="•"/>
      <w:lvlJc w:val="left"/>
      <w:pPr>
        <w:ind w:left="7110" w:hanging="425"/>
      </w:pPr>
      <w:rPr>
        <w:rFonts w:hint="default"/>
        <w:lang w:val="uk-UA" w:eastAsia="en-US" w:bidi="ar-SA"/>
      </w:rPr>
    </w:lvl>
    <w:lvl w:ilvl="8" w:tplc="F2E031CC">
      <w:numFmt w:val="bullet"/>
      <w:lvlText w:val="•"/>
      <w:lvlJc w:val="left"/>
      <w:pPr>
        <w:ind w:left="8082" w:hanging="425"/>
      </w:pPr>
      <w:rPr>
        <w:rFonts w:hint="default"/>
        <w:lang w:val="uk-UA" w:eastAsia="en-US" w:bidi="ar-SA"/>
      </w:rPr>
    </w:lvl>
  </w:abstractNum>
  <w:abstractNum w:abstractNumId="12">
    <w:nsid w:val="32743C4F"/>
    <w:multiLevelType w:val="hybridMultilevel"/>
    <w:tmpl w:val="E1062D8A"/>
    <w:lvl w:ilvl="0" w:tplc="6624FC4A">
      <w:numFmt w:val="bullet"/>
      <w:lvlText w:val="-"/>
      <w:lvlJc w:val="left"/>
      <w:pPr>
        <w:ind w:left="15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33A48ED6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3EE89FE2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11C40228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1444E100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5E7085BA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C070072E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C646F2D8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D6A4F8A0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13">
    <w:nsid w:val="391C2EF9"/>
    <w:multiLevelType w:val="hybridMultilevel"/>
    <w:tmpl w:val="A9D6238E"/>
    <w:lvl w:ilvl="0" w:tplc="80DC1976">
      <w:start w:val="1"/>
      <w:numFmt w:val="decimal"/>
      <w:lvlText w:val="%1)"/>
      <w:lvlJc w:val="left"/>
      <w:pPr>
        <w:ind w:left="15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6180D74">
      <w:numFmt w:val="bullet"/>
      <w:lvlText w:val="•"/>
      <w:lvlJc w:val="left"/>
      <w:pPr>
        <w:ind w:left="1146" w:hanging="353"/>
      </w:pPr>
      <w:rPr>
        <w:rFonts w:hint="default"/>
        <w:lang w:val="uk-UA" w:eastAsia="en-US" w:bidi="ar-SA"/>
      </w:rPr>
    </w:lvl>
    <w:lvl w:ilvl="2" w:tplc="9A2C24D0">
      <w:numFmt w:val="bullet"/>
      <w:lvlText w:val="•"/>
      <w:lvlJc w:val="left"/>
      <w:pPr>
        <w:ind w:left="2133" w:hanging="353"/>
      </w:pPr>
      <w:rPr>
        <w:rFonts w:hint="default"/>
        <w:lang w:val="uk-UA" w:eastAsia="en-US" w:bidi="ar-SA"/>
      </w:rPr>
    </w:lvl>
    <w:lvl w:ilvl="3" w:tplc="8D1CF3F2">
      <w:numFmt w:val="bullet"/>
      <w:lvlText w:val="•"/>
      <w:lvlJc w:val="left"/>
      <w:pPr>
        <w:ind w:left="3119" w:hanging="353"/>
      </w:pPr>
      <w:rPr>
        <w:rFonts w:hint="default"/>
        <w:lang w:val="uk-UA" w:eastAsia="en-US" w:bidi="ar-SA"/>
      </w:rPr>
    </w:lvl>
    <w:lvl w:ilvl="4" w:tplc="54024604">
      <w:numFmt w:val="bullet"/>
      <w:lvlText w:val="•"/>
      <w:lvlJc w:val="left"/>
      <w:pPr>
        <w:ind w:left="4106" w:hanging="353"/>
      </w:pPr>
      <w:rPr>
        <w:rFonts w:hint="default"/>
        <w:lang w:val="uk-UA" w:eastAsia="en-US" w:bidi="ar-SA"/>
      </w:rPr>
    </w:lvl>
    <w:lvl w:ilvl="5" w:tplc="9AC4E0BC">
      <w:numFmt w:val="bullet"/>
      <w:lvlText w:val="•"/>
      <w:lvlJc w:val="left"/>
      <w:pPr>
        <w:ind w:left="5093" w:hanging="353"/>
      </w:pPr>
      <w:rPr>
        <w:rFonts w:hint="default"/>
        <w:lang w:val="uk-UA" w:eastAsia="en-US" w:bidi="ar-SA"/>
      </w:rPr>
    </w:lvl>
    <w:lvl w:ilvl="6" w:tplc="524E0936">
      <w:numFmt w:val="bullet"/>
      <w:lvlText w:val="•"/>
      <w:lvlJc w:val="left"/>
      <w:pPr>
        <w:ind w:left="6079" w:hanging="353"/>
      </w:pPr>
      <w:rPr>
        <w:rFonts w:hint="default"/>
        <w:lang w:val="uk-UA" w:eastAsia="en-US" w:bidi="ar-SA"/>
      </w:rPr>
    </w:lvl>
    <w:lvl w:ilvl="7" w:tplc="C520DEFC">
      <w:numFmt w:val="bullet"/>
      <w:lvlText w:val="•"/>
      <w:lvlJc w:val="left"/>
      <w:pPr>
        <w:ind w:left="7066" w:hanging="353"/>
      </w:pPr>
      <w:rPr>
        <w:rFonts w:hint="default"/>
        <w:lang w:val="uk-UA" w:eastAsia="en-US" w:bidi="ar-SA"/>
      </w:rPr>
    </w:lvl>
    <w:lvl w:ilvl="8" w:tplc="0B18F498">
      <w:numFmt w:val="bullet"/>
      <w:lvlText w:val="•"/>
      <w:lvlJc w:val="left"/>
      <w:pPr>
        <w:ind w:left="8053" w:hanging="353"/>
      </w:pPr>
      <w:rPr>
        <w:rFonts w:hint="default"/>
        <w:lang w:val="uk-UA" w:eastAsia="en-US" w:bidi="ar-SA"/>
      </w:rPr>
    </w:lvl>
  </w:abstractNum>
  <w:abstractNum w:abstractNumId="14">
    <w:nsid w:val="426B3C78"/>
    <w:multiLevelType w:val="hybridMultilevel"/>
    <w:tmpl w:val="2E62BF66"/>
    <w:lvl w:ilvl="0" w:tplc="230CD2CE">
      <w:start w:val="2"/>
      <w:numFmt w:val="decimal"/>
      <w:lvlText w:val="%1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E910AA88">
      <w:numFmt w:val="bullet"/>
      <w:lvlText w:val="•"/>
      <w:lvlJc w:val="left"/>
      <w:pPr>
        <w:ind w:left="2028" w:hanging="281"/>
      </w:pPr>
      <w:rPr>
        <w:rFonts w:hint="default"/>
        <w:lang w:val="uk-UA" w:eastAsia="en-US" w:bidi="ar-SA"/>
      </w:rPr>
    </w:lvl>
    <w:lvl w:ilvl="2" w:tplc="BA864C04">
      <w:numFmt w:val="bullet"/>
      <w:lvlText w:val="•"/>
      <w:lvlJc w:val="left"/>
      <w:pPr>
        <w:ind w:left="2917" w:hanging="281"/>
      </w:pPr>
      <w:rPr>
        <w:rFonts w:hint="default"/>
        <w:lang w:val="uk-UA" w:eastAsia="en-US" w:bidi="ar-SA"/>
      </w:rPr>
    </w:lvl>
    <w:lvl w:ilvl="3" w:tplc="B47C8584">
      <w:numFmt w:val="bullet"/>
      <w:lvlText w:val="•"/>
      <w:lvlJc w:val="left"/>
      <w:pPr>
        <w:ind w:left="3805" w:hanging="281"/>
      </w:pPr>
      <w:rPr>
        <w:rFonts w:hint="default"/>
        <w:lang w:val="uk-UA" w:eastAsia="en-US" w:bidi="ar-SA"/>
      </w:rPr>
    </w:lvl>
    <w:lvl w:ilvl="4" w:tplc="C268808C">
      <w:numFmt w:val="bullet"/>
      <w:lvlText w:val="•"/>
      <w:lvlJc w:val="left"/>
      <w:pPr>
        <w:ind w:left="4694" w:hanging="281"/>
      </w:pPr>
      <w:rPr>
        <w:rFonts w:hint="default"/>
        <w:lang w:val="uk-UA" w:eastAsia="en-US" w:bidi="ar-SA"/>
      </w:rPr>
    </w:lvl>
    <w:lvl w:ilvl="5" w:tplc="E85EF392">
      <w:numFmt w:val="bullet"/>
      <w:lvlText w:val="•"/>
      <w:lvlJc w:val="left"/>
      <w:pPr>
        <w:ind w:left="5583" w:hanging="281"/>
      </w:pPr>
      <w:rPr>
        <w:rFonts w:hint="default"/>
        <w:lang w:val="uk-UA" w:eastAsia="en-US" w:bidi="ar-SA"/>
      </w:rPr>
    </w:lvl>
    <w:lvl w:ilvl="6" w:tplc="BAF247FE">
      <w:numFmt w:val="bullet"/>
      <w:lvlText w:val="•"/>
      <w:lvlJc w:val="left"/>
      <w:pPr>
        <w:ind w:left="6471" w:hanging="281"/>
      </w:pPr>
      <w:rPr>
        <w:rFonts w:hint="default"/>
        <w:lang w:val="uk-UA" w:eastAsia="en-US" w:bidi="ar-SA"/>
      </w:rPr>
    </w:lvl>
    <w:lvl w:ilvl="7" w:tplc="6ACA2E3A">
      <w:numFmt w:val="bullet"/>
      <w:lvlText w:val="•"/>
      <w:lvlJc w:val="left"/>
      <w:pPr>
        <w:ind w:left="7360" w:hanging="281"/>
      </w:pPr>
      <w:rPr>
        <w:rFonts w:hint="default"/>
        <w:lang w:val="uk-UA" w:eastAsia="en-US" w:bidi="ar-SA"/>
      </w:rPr>
    </w:lvl>
    <w:lvl w:ilvl="8" w:tplc="CD1C44FA">
      <w:numFmt w:val="bullet"/>
      <w:lvlText w:val="•"/>
      <w:lvlJc w:val="left"/>
      <w:pPr>
        <w:ind w:left="8249" w:hanging="281"/>
      </w:pPr>
      <w:rPr>
        <w:rFonts w:hint="default"/>
        <w:lang w:val="uk-UA" w:eastAsia="en-US" w:bidi="ar-SA"/>
      </w:rPr>
    </w:lvl>
  </w:abstractNum>
  <w:abstractNum w:abstractNumId="15">
    <w:nsid w:val="45150C79"/>
    <w:multiLevelType w:val="hybridMultilevel"/>
    <w:tmpl w:val="8398C036"/>
    <w:lvl w:ilvl="0" w:tplc="6682E3AC">
      <w:start w:val="1"/>
      <w:numFmt w:val="decimal"/>
      <w:lvlText w:val="%1."/>
      <w:lvlJc w:val="left"/>
      <w:pPr>
        <w:ind w:left="15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080C1A">
      <w:numFmt w:val="bullet"/>
      <w:lvlText w:val="•"/>
      <w:lvlJc w:val="left"/>
      <w:pPr>
        <w:ind w:left="1146" w:hanging="290"/>
      </w:pPr>
      <w:rPr>
        <w:rFonts w:hint="default"/>
        <w:lang w:val="uk-UA" w:eastAsia="en-US" w:bidi="ar-SA"/>
      </w:rPr>
    </w:lvl>
    <w:lvl w:ilvl="2" w:tplc="7FEC1F14">
      <w:numFmt w:val="bullet"/>
      <w:lvlText w:val="•"/>
      <w:lvlJc w:val="left"/>
      <w:pPr>
        <w:ind w:left="2133" w:hanging="290"/>
      </w:pPr>
      <w:rPr>
        <w:rFonts w:hint="default"/>
        <w:lang w:val="uk-UA" w:eastAsia="en-US" w:bidi="ar-SA"/>
      </w:rPr>
    </w:lvl>
    <w:lvl w:ilvl="3" w:tplc="A86006CE">
      <w:numFmt w:val="bullet"/>
      <w:lvlText w:val="•"/>
      <w:lvlJc w:val="left"/>
      <w:pPr>
        <w:ind w:left="3119" w:hanging="290"/>
      </w:pPr>
      <w:rPr>
        <w:rFonts w:hint="default"/>
        <w:lang w:val="uk-UA" w:eastAsia="en-US" w:bidi="ar-SA"/>
      </w:rPr>
    </w:lvl>
    <w:lvl w:ilvl="4" w:tplc="65EA2E0C">
      <w:numFmt w:val="bullet"/>
      <w:lvlText w:val="•"/>
      <w:lvlJc w:val="left"/>
      <w:pPr>
        <w:ind w:left="4106" w:hanging="290"/>
      </w:pPr>
      <w:rPr>
        <w:rFonts w:hint="default"/>
        <w:lang w:val="uk-UA" w:eastAsia="en-US" w:bidi="ar-SA"/>
      </w:rPr>
    </w:lvl>
    <w:lvl w:ilvl="5" w:tplc="CB22674A">
      <w:numFmt w:val="bullet"/>
      <w:lvlText w:val="•"/>
      <w:lvlJc w:val="left"/>
      <w:pPr>
        <w:ind w:left="5093" w:hanging="290"/>
      </w:pPr>
      <w:rPr>
        <w:rFonts w:hint="default"/>
        <w:lang w:val="uk-UA" w:eastAsia="en-US" w:bidi="ar-SA"/>
      </w:rPr>
    </w:lvl>
    <w:lvl w:ilvl="6" w:tplc="1EA2B612">
      <w:numFmt w:val="bullet"/>
      <w:lvlText w:val="•"/>
      <w:lvlJc w:val="left"/>
      <w:pPr>
        <w:ind w:left="6079" w:hanging="290"/>
      </w:pPr>
      <w:rPr>
        <w:rFonts w:hint="default"/>
        <w:lang w:val="uk-UA" w:eastAsia="en-US" w:bidi="ar-SA"/>
      </w:rPr>
    </w:lvl>
    <w:lvl w:ilvl="7" w:tplc="7AE89022">
      <w:numFmt w:val="bullet"/>
      <w:lvlText w:val="•"/>
      <w:lvlJc w:val="left"/>
      <w:pPr>
        <w:ind w:left="7066" w:hanging="290"/>
      </w:pPr>
      <w:rPr>
        <w:rFonts w:hint="default"/>
        <w:lang w:val="uk-UA" w:eastAsia="en-US" w:bidi="ar-SA"/>
      </w:rPr>
    </w:lvl>
    <w:lvl w:ilvl="8" w:tplc="FA9E1230">
      <w:numFmt w:val="bullet"/>
      <w:lvlText w:val="•"/>
      <w:lvlJc w:val="left"/>
      <w:pPr>
        <w:ind w:left="8053" w:hanging="290"/>
      </w:pPr>
      <w:rPr>
        <w:rFonts w:hint="default"/>
        <w:lang w:val="uk-UA" w:eastAsia="en-US" w:bidi="ar-SA"/>
      </w:rPr>
    </w:lvl>
  </w:abstractNum>
  <w:abstractNum w:abstractNumId="16">
    <w:nsid w:val="47AA192A"/>
    <w:multiLevelType w:val="hybridMultilevel"/>
    <w:tmpl w:val="163A142A"/>
    <w:lvl w:ilvl="0" w:tplc="DCA673B8">
      <w:start w:val="1"/>
      <w:numFmt w:val="decimal"/>
      <w:lvlText w:val="%1."/>
      <w:lvlJc w:val="left"/>
      <w:pPr>
        <w:ind w:left="873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C93A5E5C">
      <w:numFmt w:val="bullet"/>
      <w:lvlText w:val="•"/>
      <w:lvlJc w:val="left"/>
      <w:pPr>
        <w:ind w:left="1794" w:hanging="721"/>
      </w:pPr>
      <w:rPr>
        <w:rFonts w:hint="default"/>
        <w:lang w:val="uk-UA" w:eastAsia="en-US" w:bidi="ar-SA"/>
      </w:rPr>
    </w:lvl>
    <w:lvl w:ilvl="2" w:tplc="4F72302A">
      <w:numFmt w:val="bullet"/>
      <w:lvlText w:val="•"/>
      <w:lvlJc w:val="left"/>
      <w:pPr>
        <w:ind w:left="2709" w:hanging="721"/>
      </w:pPr>
      <w:rPr>
        <w:rFonts w:hint="default"/>
        <w:lang w:val="uk-UA" w:eastAsia="en-US" w:bidi="ar-SA"/>
      </w:rPr>
    </w:lvl>
    <w:lvl w:ilvl="3" w:tplc="424CDDE0">
      <w:numFmt w:val="bullet"/>
      <w:lvlText w:val="•"/>
      <w:lvlJc w:val="left"/>
      <w:pPr>
        <w:ind w:left="3623" w:hanging="721"/>
      </w:pPr>
      <w:rPr>
        <w:rFonts w:hint="default"/>
        <w:lang w:val="uk-UA" w:eastAsia="en-US" w:bidi="ar-SA"/>
      </w:rPr>
    </w:lvl>
    <w:lvl w:ilvl="4" w:tplc="8DBE5EC0">
      <w:numFmt w:val="bullet"/>
      <w:lvlText w:val="•"/>
      <w:lvlJc w:val="left"/>
      <w:pPr>
        <w:ind w:left="4538" w:hanging="721"/>
      </w:pPr>
      <w:rPr>
        <w:rFonts w:hint="default"/>
        <w:lang w:val="uk-UA" w:eastAsia="en-US" w:bidi="ar-SA"/>
      </w:rPr>
    </w:lvl>
    <w:lvl w:ilvl="5" w:tplc="752440B8">
      <w:numFmt w:val="bullet"/>
      <w:lvlText w:val="•"/>
      <w:lvlJc w:val="left"/>
      <w:pPr>
        <w:ind w:left="5453" w:hanging="721"/>
      </w:pPr>
      <w:rPr>
        <w:rFonts w:hint="default"/>
        <w:lang w:val="uk-UA" w:eastAsia="en-US" w:bidi="ar-SA"/>
      </w:rPr>
    </w:lvl>
    <w:lvl w:ilvl="6" w:tplc="489AA7CC">
      <w:numFmt w:val="bullet"/>
      <w:lvlText w:val="•"/>
      <w:lvlJc w:val="left"/>
      <w:pPr>
        <w:ind w:left="6367" w:hanging="721"/>
      </w:pPr>
      <w:rPr>
        <w:rFonts w:hint="default"/>
        <w:lang w:val="uk-UA" w:eastAsia="en-US" w:bidi="ar-SA"/>
      </w:rPr>
    </w:lvl>
    <w:lvl w:ilvl="7" w:tplc="EF64897E">
      <w:numFmt w:val="bullet"/>
      <w:lvlText w:val="•"/>
      <w:lvlJc w:val="left"/>
      <w:pPr>
        <w:ind w:left="7282" w:hanging="721"/>
      </w:pPr>
      <w:rPr>
        <w:rFonts w:hint="default"/>
        <w:lang w:val="uk-UA" w:eastAsia="en-US" w:bidi="ar-SA"/>
      </w:rPr>
    </w:lvl>
    <w:lvl w:ilvl="8" w:tplc="4240F5FA">
      <w:numFmt w:val="bullet"/>
      <w:lvlText w:val="•"/>
      <w:lvlJc w:val="left"/>
      <w:pPr>
        <w:ind w:left="8197" w:hanging="721"/>
      </w:pPr>
      <w:rPr>
        <w:rFonts w:hint="default"/>
        <w:lang w:val="uk-UA" w:eastAsia="en-US" w:bidi="ar-SA"/>
      </w:rPr>
    </w:lvl>
  </w:abstractNum>
  <w:abstractNum w:abstractNumId="17">
    <w:nsid w:val="4C00534E"/>
    <w:multiLevelType w:val="hybridMultilevel"/>
    <w:tmpl w:val="19FAF512"/>
    <w:lvl w:ilvl="0" w:tplc="7E02AD3C">
      <w:numFmt w:val="bullet"/>
      <w:lvlText w:val=""/>
      <w:lvlJc w:val="left"/>
      <w:pPr>
        <w:ind w:left="152" w:hanging="36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B0E67F2">
      <w:numFmt w:val="bullet"/>
      <w:lvlText w:val="•"/>
      <w:lvlJc w:val="left"/>
      <w:pPr>
        <w:ind w:left="1146" w:hanging="361"/>
      </w:pPr>
      <w:rPr>
        <w:rFonts w:hint="default"/>
        <w:lang w:val="uk-UA" w:eastAsia="en-US" w:bidi="ar-SA"/>
      </w:rPr>
    </w:lvl>
    <w:lvl w:ilvl="2" w:tplc="31308A24">
      <w:numFmt w:val="bullet"/>
      <w:lvlText w:val="•"/>
      <w:lvlJc w:val="left"/>
      <w:pPr>
        <w:ind w:left="2133" w:hanging="361"/>
      </w:pPr>
      <w:rPr>
        <w:rFonts w:hint="default"/>
        <w:lang w:val="uk-UA" w:eastAsia="en-US" w:bidi="ar-SA"/>
      </w:rPr>
    </w:lvl>
    <w:lvl w:ilvl="3" w:tplc="25581398">
      <w:numFmt w:val="bullet"/>
      <w:lvlText w:val="•"/>
      <w:lvlJc w:val="left"/>
      <w:pPr>
        <w:ind w:left="3119" w:hanging="361"/>
      </w:pPr>
      <w:rPr>
        <w:rFonts w:hint="default"/>
        <w:lang w:val="uk-UA" w:eastAsia="en-US" w:bidi="ar-SA"/>
      </w:rPr>
    </w:lvl>
    <w:lvl w:ilvl="4" w:tplc="055E4A06">
      <w:numFmt w:val="bullet"/>
      <w:lvlText w:val="•"/>
      <w:lvlJc w:val="left"/>
      <w:pPr>
        <w:ind w:left="4106" w:hanging="361"/>
      </w:pPr>
      <w:rPr>
        <w:rFonts w:hint="default"/>
        <w:lang w:val="uk-UA" w:eastAsia="en-US" w:bidi="ar-SA"/>
      </w:rPr>
    </w:lvl>
    <w:lvl w:ilvl="5" w:tplc="5FBE57D0">
      <w:numFmt w:val="bullet"/>
      <w:lvlText w:val="•"/>
      <w:lvlJc w:val="left"/>
      <w:pPr>
        <w:ind w:left="5093" w:hanging="361"/>
      </w:pPr>
      <w:rPr>
        <w:rFonts w:hint="default"/>
        <w:lang w:val="uk-UA" w:eastAsia="en-US" w:bidi="ar-SA"/>
      </w:rPr>
    </w:lvl>
    <w:lvl w:ilvl="6" w:tplc="1E4A6ED2">
      <w:numFmt w:val="bullet"/>
      <w:lvlText w:val="•"/>
      <w:lvlJc w:val="left"/>
      <w:pPr>
        <w:ind w:left="6079" w:hanging="361"/>
      </w:pPr>
      <w:rPr>
        <w:rFonts w:hint="default"/>
        <w:lang w:val="uk-UA" w:eastAsia="en-US" w:bidi="ar-SA"/>
      </w:rPr>
    </w:lvl>
    <w:lvl w:ilvl="7" w:tplc="E4485306">
      <w:numFmt w:val="bullet"/>
      <w:lvlText w:val="•"/>
      <w:lvlJc w:val="left"/>
      <w:pPr>
        <w:ind w:left="7066" w:hanging="361"/>
      </w:pPr>
      <w:rPr>
        <w:rFonts w:hint="default"/>
        <w:lang w:val="uk-UA" w:eastAsia="en-US" w:bidi="ar-SA"/>
      </w:rPr>
    </w:lvl>
    <w:lvl w:ilvl="8" w:tplc="6F1E6810">
      <w:numFmt w:val="bullet"/>
      <w:lvlText w:val="•"/>
      <w:lvlJc w:val="left"/>
      <w:pPr>
        <w:ind w:left="8053" w:hanging="361"/>
      </w:pPr>
      <w:rPr>
        <w:rFonts w:hint="default"/>
        <w:lang w:val="uk-UA" w:eastAsia="en-US" w:bidi="ar-SA"/>
      </w:rPr>
    </w:lvl>
  </w:abstractNum>
  <w:abstractNum w:abstractNumId="18">
    <w:nsid w:val="502D030A"/>
    <w:multiLevelType w:val="hybridMultilevel"/>
    <w:tmpl w:val="A48C3ECE"/>
    <w:lvl w:ilvl="0" w:tplc="DF705B12">
      <w:start w:val="1"/>
      <w:numFmt w:val="decimal"/>
      <w:lvlText w:val="%1)"/>
      <w:lvlJc w:val="left"/>
      <w:pPr>
        <w:ind w:left="15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A5A5742">
      <w:numFmt w:val="bullet"/>
      <w:lvlText w:val="•"/>
      <w:lvlJc w:val="left"/>
      <w:pPr>
        <w:ind w:left="1146" w:hanging="420"/>
      </w:pPr>
      <w:rPr>
        <w:rFonts w:hint="default"/>
        <w:lang w:val="uk-UA" w:eastAsia="en-US" w:bidi="ar-SA"/>
      </w:rPr>
    </w:lvl>
    <w:lvl w:ilvl="2" w:tplc="F89E6FB4">
      <w:numFmt w:val="bullet"/>
      <w:lvlText w:val="•"/>
      <w:lvlJc w:val="left"/>
      <w:pPr>
        <w:ind w:left="2133" w:hanging="420"/>
      </w:pPr>
      <w:rPr>
        <w:rFonts w:hint="default"/>
        <w:lang w:val="uk-UA" w:eastAsia="en-US" w:bidi="ar-SA"/>
      </w:rPr>
    </w:lvl>
    <w:lvl w:ilvl="3" w:tplc="AA52BF82">
      <w:numFmt w:val="bullet"/>
      <w:lvlText w:val="•"/>
      <w:lvlJc w:val="left"/>
      <w:pPr>
        <w:ind w:left="3119" w:hanging="420"/>
      </w:pPr>
      <w:rPr>
        <w:rFonts w:hint="default"/>
        <w:lang w:val="uk-UA" w:eastAsia="en-US" w:bidi="ar-SA"/>
      </w:rPr>
    </w:lvl>
    <w:lvl w:ilvl="4" w:tplc="6D8A9FEE">
      <w:numFmt w:val="bullet"/>
      <w:lvlText w:val="•"/>
      <w:lvlJc w:val="left"/>
      <w:pPr>
        <w:ind w:left="4106" w:hanging="420"/>
      </w:pPr>
      <w:rPr>
        <w:rFonts w:hint="default"/>
        <w:lang w:val="uk-UA" w:eastAsia="en-US" w:bidi="ar-SA"/>
      </w:rPr>
    </w:lvl>
    <w:lvl w:ilvl="5" w:tplc="EBCEF7B0">
      <w:numFmt w:val="bullet"/>
      <w:lvlText w:val="•"/>
      <w:lvlJc w:val="left"/>
      <w:pPr>
        <w:ind w:left="5093" w:hanging="420"/>
      </w:pPr>
      <w:rPr>
        <w:rFonts w:hint="default"/>
        <w:lang w:val="uk-UA" w:eastAsia="en-US" w:bidi="ar-SA"/>
      </w:rPr>
    </w:lvl>
    <w:lvl w:ilvl="6" w:tplc="BA28482E">
      <w:numFmt w:val="bullet"/>
      <w:lvlText w:val="•"/>
      <w:lvlJc w:val="left"/>
      <w:pPr>
        <w:ind w:left="6079" w:hanging="420"/>
      </w:pPr>
      <w:rPr>
        <w:rFonts w:hint="default"/>
        <w:lang w:val="uk-UA" w:eastAsia="en-US" w:bidi="ar-SA"/>
      </w:rPr>
    </w:lvl>
    <w:lvl w:ilvl="7" w:tplc="8A4E32A6">
      <w:numFmt w:val="bullet"/>
      <w:lvlText w:val="•"/>
      <w:lvlJc w:val="left"/>
      <w:pPr>
        <w:ind w:left="7066" w:hanging="420"/>
      </w:pPr>
      <w:rPr>
        <w:rFonts w:hint="default"/>
        <w:lang w:val="uk-UA" w:eastAsia="en-US" w:bidi="ar-SA"/>
      </w:rPr>
    </w:lvl>
    <w:lvl w:ilvl="8" w:tplc="7680701C">
      <w:numFmt w:val="bullet"/>
      <w:lvlText w:val="•"/>
      <w:lvlJc w:val="left"/>
      <w:pPr>
        <w:ind w:left="8053" w:hanging="420"/>
      </w:pPr>
      <w:rPr>
        <w:rFonts w:hint="default"/>
        <w:lang w:val="uk-UA" w:eastAsia="en-US" w:bidi="ar-SA"/>
      </w:rPr>
    </w:lvl>
  </w:abstractNum>
  <w:abstractNum w:abstractNumId="19">
    <w:nsid w:val="51284209"/>
    <w:multiLevelType w:val="hybridMultilevel"/>
    <w:tmpl w:val="4E5ECAF6"/>
    <w:lvl w:ilvl="0" w:tplc="F2C05988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55C7CE4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AE04793A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28688886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0C429A06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4646420A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09BA9BA4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4B685544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9880FA46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0">
    <w:nsid w:val="517F4DD5"/>
    <w:multiLevelType w:val="hybridMultilevel"/>
    <w:tmpl w:val="77C08A2E"/>
    <w:lvl w:ilvl="0" w:tplc="84AC5C64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3762704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33165FA6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DBA83AA8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B1D231B6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8B22133C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46AC8A44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BA8AF942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ED5EE79A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1">
    <w:nsid w:val="551A1AC2"/>
    <w:multiLevelType w:val="hybridMultilevel"/>
    <w:tmpl w:val="4FA02654"/>
    <w:lvl w:ilvl="0" w:tplc="DF10FEC0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409116">
      <w:numFmt w:val="bullet"/>
      <w:lvlText w:val="•"/>
      <w:lvlJc w:val="left"/>
      <w:pPr>
        <w:ind w:left="1416" w:hanging="281"/>
      </w:pPr>
      <w:rPr>
        <w:rFonts w:hint="default"/>
        <w:lang w:val="uk-UA" w:eastAsia="en-US" w:bidi="ar-SA"/>
      </w:rPr>
    </w:lvl>
    <w:lvl w:ilvl="2" w:tplc="626E8EBA">
      <w:numFmt w:val="bullet"/>
      <w:lvlText w:val="•"/>
      <w:lvlJc w:val="left"/>
      <w:pPr>
        <w:ind w:left="2373" w:hanging="281"/>
      </w:pPr>
      <w:rPr>
        <w:rFonts w:hint="default"/>
        <w:lang w:val="uk-UA" w:eastAsia="en-US" w:bidi="ar-SA"/>
      </w:rPr>
    </w:lvl>
    <w:lvl w:ilvl="3" w:tplc="E320FAEE">
      <w:numFmt w:val="bullet"/>
      <w:lvlText w:val="•"/>
      <w:lvlJc w:val="left"/>
      <w:pPr>
        <w:ind w:left="3329" w:hanging="281"/>
      </w:pPr>
      <w:rPr>
        <w:rFonts w:hint="default"/>
        <w:lang w:val="uk-UA" w:eastAsia="en-US" w:bidi="ar-SA"/>
      </w:rPr>
    </w:lvl>
    <w:lvl w:ilvl="4" w:tplc="21589778">
      <w:numFmt w:val="bullet"/>
      <w:lvlText w:val="•"/>
      <w:lvlJc w:val="left"/>
      <w:pPr>
        <w:ind w:left="4286" w:hanging="281"/>
      </w:pPr>
      <w:rPr>
        <w:rFonts w:hint="default"/>
        <w:lang w:val="uk-UA" w:eastAsia="en-US" w:bidi="ar-SA"/>
      </w:rPr>
    </w:lvl>
    <w:lvl w:ilvl="5" w:tplc="72048CA2">
      <w:numFmt w:val="bullet"/>
      <w:lvlText w:val="•"/>
      <w:lvlJc w:val="left"/>
      <w:pPr>
        <w:ind w:left="5243" w:hanging="281"/>
      </w:pPr>
      <w:rPr>
        <w:rFonts w:hint="default"/>
        <w:lang w:val="uk-UA" w:eastAsia="en-US" w:bidi="ar-SA"/>
      </w:rPr>
    </w:lvl>
    <w:lvl w:ilvl="6" w:tplc="A0BAA9D0">
      <w:numFmt w:val="bullet"/>
      <w:lvlText w:val="•"/>
      <w:lvlJc w:val="left"/>
      <w:pPr>
        <w:ind w:left="6199" w:hanging="281"/>
      </w:pPr>
      <w:rPr>
        <w:rFonts w:hint="default"/>
        <w:lang w:val="uk-UA" w:eastAsia="en-US" w:bidi="ar-SA"/>
      </w:rPr>
    </w:lvl>
    <w:lvl w:ilvl="7" w:tplc="45B8089C">
      <w:numFmt w:val="bullet"/>
      <w:lvlText w:val="•"/>
      <w:lvlJc w:val="left"/>
      <w:pPr>
        <w:ind w:left="7156" w:hanging="281"/>
      </w:pPr>
      <w:rPr>
        <w:rFonts w:hint="default"/>
        <w:lang w:val="uk-UA" w:eastAsia="en-US" w:bidi="ar-SA"/>
      </w:rPr>
    </w:lvl>
    <w:lvl w:ilvl="8" w:tplc="BE288C7C">
      <w:numFmt w:val="bullet"/>
      <w:lvlText w:val="•"/>
      <w:lvlJc w:val="left"/>
      <w:pPr>
        <w:ind w:left="8113" w:hanging="281"/>
      </w:pPr>
      <w:rPr>
        <w:rFonts w:hint="default"/>
        <w:lang w:val="uk-UA" w:eastAsia="en-US" w:bidi="ar-SA"/>
      </w:rPr>
    </w:lvl>
  </w:abstractNum>
  <w:abstractNum w:abstractNumId="22">
    <w:nsid w:val="598E5FBC"/>
    <w:multiLevelType w:val="hybridMultilevel"/>
    <w:tmpl w:val="ECCE5A2A"/>
    <w:lvl w:ilvl="0" w:tplc="7688D4F6">
      <w:start w:val="1"/>
      <w:numFmt w:val="decimal"/>
      <w:lvlText w:val="%1)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C7416A0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40D46452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3AC60910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07D61E3E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A0C65656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87EABFCA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22324538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059A45E8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23">
    <w:nsid w:val="5B1B69BA"/>
    <w:multiLevelType w:val="hybridMultilevel"/>
    <w:tmpl w:val="A21EE520"/>
    <w:lvl w:ilvl="0" w:tplc="ADC00C50">
      <w:start w:val="1"/>
      <w:numFmt w:val="decimal"/>
      <w:lvlText w:val="%1.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B42FA6A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47B8DB62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022822C4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37B6BD94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8D64B5DC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6428C5A8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38962B00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1B84FCA6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24">
    <w:nsid w:val="5DD17487"/>
    <w:multiLevelType w:val="hybridMultilevel"/>
    <w:tmpl w:val="5664C042"/>
    <w:lvl w:ilvl="0" w:tplc="5B1243A8">
      <w:start w:val="1"/>
      <w:numFmt w:val="decimal"/>
      <w:lvlText w:val="%1)"/>
      <w:lvlJc w:val="left"/>
      <w:pPr>
        <w:ind w:left="116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FCB924">
      <w:numFmt w:val="bullet"/>
      <w:lvlText w:val="•"/>
      <w:lvlJc w:val="left"/>
      <w:pPr>
        <w:ind w:left="2046" w:hanging="305"/>
      </w:pPr>
      <w:rPr>
        <w:rFonts w:hint="default"/>
        <w:lang w:val="uk-UA" w:eastAsia="en-US" w:bidi="ar-SA"/>
      </w:rPr>
    </w:lvl>
    <w:lvl w:ilvl="2" w:tplc="0DE6B3B2">
      <w:numFmt w:val="bullet"/>
      <w:lvlText w:val="•"/>
      <w:lvlJc w:val="left"/>
      <w:pPr>
        <w:ind w:left="2933" w:hanging="305"/>
      </w:pPr>
      <w:rPr>
        <w:rFonts w:hint="default"/>
        <w:lang w:val="uk-UA" w:eastAsia="en-US" w:bidi="ar-SA"/>
      </w:rPr>
    </w:lvl>
    <w:lvl w:ilvl="3" w:tplc="415CB790">
      <w:numFmt w:val="bullet"/>
      <w:lvlText w:val="•"/>
      <w:lvlJc w:val="left"/>
      <w:pPr>
        <w:ind w:left="3819" w:hanging="305"/>
      </w:pPr>
      <w:rPr>
        <w:rFonts w:hint="default"/>
        <w:lang w:val="uk-UA" w:eastAsia="en-US" w:bidi="ar-SA"/>
      </w:rPr>
    </w:lvl>
    <w:lvl w:ilvl="4" w:tplc="BA06ED2C">
      <w:numFmt w:val="bullet"/>
      <w:lvlText w:val="•"/>
      <w:lvlJc w:val="left"/>
      <w:pPr>
        <w:ind w:left="4706" w:hanging="305"/>
      </w:pPr>
      <w:rPr>
        <w:rFonts w:hint="default"/>
        <w:lang w:val="uk-UA" w:eastAsia="en-US" w:bidi="ar-SA"/>
      </w:rPr>
    </w:lvl>
    <w:lvl w:ilvl="5" w:tplc="3CC6E1A6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4EEAF7E2">
      <w:numFmt w:val="bullet"/>
      <w:lvlText w:val="•"/>
      <w:lvlJc w:val="left"/>
      <w:pPr>
        <w:ind w:left="6479" w:hanging="305"/>
      </w:pPr>
      <w:rPr>
        <w:rFonts w:hint="default"/>
        <w:lang w:val="uk-UA" w:eastAsia="en-US" w:bidi="ar-SA"/>
      </w:rPr>
    </w:lvl>
    <w:lvl w:ilvl="7" w:tplc="63C260AC">
      <w:numFmt w:val="bullet"/>
      <w:lvlText w:val="•"/>
      <w:lvlJc w:val="left"/>
      <w:pPr>
        <w:ind w:left="7366" w:hanging="305"/>
      </w:pPr>
      <w:rPr>
        <w:rFonts w:hint="default"/>
        <w:lang w:val="uk-UA" w:eastAsia="en-US" w:bidi="ar-SA"/>
      </w:rPr>
    </w:lvl>
    <w:lvl w:ilvl="8" w:tplc="381CD282">
      <w:numFmt w:val="bullet"/>
      <w:lvlText w:val="•"/>
      <w:lvlJc w:val="left"/>
      <w:pPr>
        <w:ind w:left="8253" w:hanging="305"/>
      </w:pPr>
      <w:rPr>
        <w:rFonts w:hint="default"/>
        <w:lang w:val="uk-UA" w:eastAsia="en-US" w:bidi="ar-SA"/>
      </w:rPr>
    </w:lvl>
  </w:abstractNum>
  <w:abstractNum w:abstractNumId="25">
    <w:nsid w:val="6328300E"/>
    <w:multiLevelType w:val="hybridMultilevel"/>
    <w:tmpl w:val="6E8C762C"/>
    <w:lvl w:ilvl="0" w:tplc="F36AD3F6">
      <w:start w:val="1"/>
      <w:numFmt w:val="decimal"/>
      <w:lvlText w:val="%1)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528C96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DAD83D7C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49F8198E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D5EA233A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E37C8C70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20B2904C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17EC03E4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81AAC370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6">
    <w:nsid w:val="64A4296F"/>
    <w:multiLevelType w:val="hybridMultilevel"/>
    <w:tmpl w:val="98AEE5FA"/>
    <w:lvl w:ilvl="0" w:tplc="62B05A5A">
      <w:start w:val="1"/>
      <w:numFmt w:val="decimal"/>
      <w:lvlText w:val="%1.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296E804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705883AC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C0807A12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8C947042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2318C2D6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04F0E0F6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F678F3BC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FCDE5C52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27">
    <w:nsid w:val="675A3C2C"/>
    <w:multiLevelType w:val="hybridMultilevel"/>
    <w:tmpl w:val="2FE001A0"/>
    <w:lvl w:ilvl="0" w:tplc="B4803360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D50B7D0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1B16A238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D14A89AE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58787B80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737E4346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4CB8A6C4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5FF473CC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F1E6A2FC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28">
    <w:nsid w:val="68211A88"/>
    <w:multiLevelType w:val="hybridMultilevel"/>
    <w:tmpl w:val="23026FDC"/>
    <w:lvl w:ilvl="0" w:tplc="CF105510">
      <w:start w:val="1"/>
      <w:numFmt w:val="decimal"/>
      <w:lvlText w:val="%1."/>
      <w:lvlJc w:val="left"/>
      <w:pPr>
        <w:ind w:left="11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D1461E4">
      <w:numFmt w:val="bullet"/>
      <w:lvlText w:val="•"/>
      <w:lvlJc w:val="left"/>
      <w:pPr>
        <w:ind w:left="2028" w:hanging="281"/>
      </w:pPr>
      <w:rPr>
        <w:rFonts w:hint="default"/>
        <w:lang w:val="uk-UA" w:eastAsia="en-US" w:bidi="ar-SA"/>
      </w:rPr>
    </w:lvl>
    <w:lvl w:ilvl="2" w:tplc="D5605040">
      <w:numFmt w:val="bullet"/>
      <w:lvlText w:val="•"/>
      <w:lvlJc w:val="left"/>
      <w:pPr>
        <w:ind w:left="2917" w:hanging="281"/>
      </w:pPr>
      <w:rPr>
        <w:rFonts w:hint="default"/>
        <w:lang w:val="uk-UA" w:eastAsia="en-US" w:bidi="ar-SA"/>
      </w:rPr>
    </w:lvl>
    <w:lvl w:ilvl="3" w:tplc="1972715E">
      <w:numFmt w:val="bullet"/>
      <w:lvlText w:val="•"/>
      <w:lvlJc w:val="left"/>
      <w:pPr>
        <w:ind w:left="3805" w:hanging="281"/>
      </w:pPr>
      <w:rPr>
        <w:rFonts w:hint="default"/>
        <w:lang w:val="uk-UA" w:eastAsia="en-US" w:bidi="ar-SA"/>
      </w:rPr>
    </w:lvl>
    <w:lvl w:ilvl="4" w:tplc="AFC25402">
      <w:numFmt w:val="bullet"/>
      <w:lvlText w:val="•"/>
      <w:lvlJc w:val="left"/>
      <w:pPr>
        <w:ind w:left="4694" w:hanging="281"/>
      </w:pPr>
      <w:rPr>
        <w:rFonts w:hint="default"/>
        <w:lang w:val="uk-UA" w:eastAsia="en-US" w:bidi="ar-SA"/>
      </w:rPr>
    </w:lvl>
    <w:lvl w:ilvl="5" w:tplc="504A792C">
      <w:numFmt w:val="bullet"/>
      <w:lvlText w:val="•"/>
      <w:lvlJc w:val="left"/>
      <w:pPr>
        <w:ind w:left="5583" w:hanging="281"/>
      </w:pPr>
      <w:rPr>
        <w:rFonts w:hint="default"/>
        <w:lang w:val="uk-UA" w:eastAsia="en-US" w:bidi="ar-SA"/>
      </w:rPr>
    </w:lvl>
    <w:lvl w:ilvl="6" w:tplc="1EBEBE28">
      <w:numFmt w:val="bullet"/>
      <w:lvlText w:val="•"/>
      <w:lvlJc w:val="left"/>
      <w:pPr>
        <w:ind w:left="6471" w:hanging="281"/>
      </w:pPr>
      <w:rPr>
        <w:rFonts w:hint="default"/>
        <w:lang w:val="uk-UA" w:eastAsia="en-US" w:bidi="ar-SA"/>
      </w:rPr>
    </w:lvl>
    <w:lvl w:ilvl="7" w:tplc="78FAB0EE">
      <w:numFmt w:val="bullet"/>
      <w:lvlText w:val="•"/>
      <w:lvlJc w:val="left"/>
      <w:pPr>
        <w:ind w:left="7360" w:hanging="281"/>
      </w:pPr>
      <w:rPr>
        <w:rFonts w:hint="default"/>
        <w:lang w:val="uk-UA" w:eastAsia="en-US" w:bidi="ar-SA"/>
      </w:rPr>
    </w:lvl>
    <w:lvl w:ilvl="8" w:tplc="1C8CA17C">
      <w:numFmt w:val="bullet"/>
      <w:lvlText w:val="•"/>
      <w:lvlJc w:val="left"/>
      <w:pPr>
        <w:ind w:left="8249" w:hanging="281"/>
      </w:pPr>
      <w:rPr>
        <w:rFonts w:hint="default"/>
        <w:lang w:val="uk-UA" w:eastAsia="en-US" w:bidi="ar-SA"/>
      </w:rPr>
    </w:lvl>
  </w:abstractNum>
  <w:abstractNum w:abstractNumId="29">
    <w:nsid w:val="6C5F4349"/>
    <w:multiLevelType w:val="hybridMultilevel"/>
    <w:tmpl w:val="361AD36A"/>
    <w:lvl w:ilvl="0" w:tplc="151E92E4">
      <w:start w:val="1"/>
      <w:numFmt w:val="decimal"/>
      <w:lvlText w:val="%1."/>
      <w:lvlJc w:val="left"/>
      <w:pPr>
        <w:ind w:left="1286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8D8C056">
      <w:numFmt w:val="bullet"/>
      <w:lvlText w:val="•"/>
      <w:lvlJc w:val="left"/>
      <w:pPr>
        <w:ind w:left="2154" w:hanging="634"/>
      </w:pPr>
      <w:rPr>
        <w:rFonts w:hint="default"/>
        <w:lang w:val="uk-UA" w:eastAsia="en-US" w:bidi="ar-SA"/>
      </w:rPr>
    </w:lvl>
    <w:lvl w:ilvl="2" w:tplc="3618811A">
      <w:numFmt w:val="bullet"/>
      <w:lvlText w:val="•"/>
      <w:lvlJc w:val="left"/>
      <w:pPr>
        <w:ind w:left="3029" w:hanging="634"/>
      </w:pPr>
      <w:rPr>
        <w:rFonts w:hint="default"/>
        <w:lang w:val="uk-UA" w:eastAsia="en-US" w:bidi="ar-SA"/>
      </w:rPr>
    </w:lvl>
    <w:lvl w:ilvl="3" w:tplc="29A890F4">
      <w:numFmt w:val="bullet"/>
      <w:lvlText w:val="•"/>
      <w:lvlJc w:val="left"/>
      <w:pPr>
        <w:ind w:left="3903" w:hanging="634"/>
      </w:pPr>
      <w:rPr>
        <w:rFonts w:hint="default"/>
        <w:lang w:val="uk-UA" w:eastAsia="en-US" w:bidi="ar-SA"/>
      </w:rPr>
    </w:lvl>
    <w:lvl w:ilvl="4" w:tplc="462A0F7C">
      <w:numFmt w:val="bullet"/>
      <w:lvlText w:val="•"/>
      <w:lvlJc w:val="left"/>
      <w:pPr>
        <w:ind w:left="4778" w:hanging="634"/>
      </w:pPr>
      <w:rPr>
        <w:rFonts w:hint="default"/>
        <w:lang w:val="uk-UA" w:eastAsia="en-US" w:bidi="ar-SA"/>
      </w:rPr>
    </w:lvl>
    <w:lvl w:ilvl="5" w:tplc="45B6C8AA">
      <w:numFmt w:val="bullet"/>
      <w:lvlText w:val="•"/>
      <w:lvlJc w:val="left"/>
      <w:pPr>
        <w:ind w:left="5653" w:hanging="634"/>
      </w:pPr>
      <w:rPr>
        <w:rFonts w:hint="default"/>
        <w:lang w:val="uk-UA" w:eastAsia="en-US" w:bidi="ar-SA"/>
      </w:rPr>
    </w:lvl>
    <w:lvl w:ilvl="6" w:tplc="B8AC57E4">
      <w:numFmt w:val="bullet"/>
      <w:lvlText w:val="•"/>
      <w:lvlJc w:val="left"/>
      <w:pPr>
        <w:ind w:left="6527" w:hanging="634"/>
      </w:pPr>
      <w:rPr>
        <w:rFonts w:hint="default"/>
        <w:lang w:val="uk-UA" w:eastAsia="en-US" w:bidi="ar-SA"/>
      </w:rPr>
    </w:lvl>
    <w:lvl w:ilvl="7" w:tplc="2BE2F4DA">
      <w:numFmt w:val="bullet"/>
      <w:lvlText w:val="•"/>
      <w:lvlJc w:val="left"/>
      <w:pPr>
        <w:ind w:left="7402" w:hanging="634"/>
      </w:pPr>
      <w:rPr>
        <w:rFonts w:hint="default"/>
        <w:lang w:val="uk-UA" w:eastAsia="en-US" w:bidi="ar-SA"/>
      </w:rPr>
    </w:lvl>
    <w:lvl w:ilvl="8" w:tplc="E36682B8">
      <w:numFmt w:val="bullet"/>
      <w:lvlText w:val="•"/>
      <w:lvlJc w:val="left"/>
      <w:pPr>
        <w:ind w:left="8277" w:hanging="634"/>
      </w:pPr>
      <w:rPr>
        <w:rFonts w:hint="default"/>
        <w:lang w:val="uk-UA" w:eastAsia="en-US" w:bidi="ar-SA"/>
      </w:rPr>
    </w:lvl>
  </w:abstractNum>
  <w:abstractNum w:abstractNumId="30">
    <w:nsid w:val="6CC34DEF"/>
    <w:multiLevelType w:val="hybridMultilevel"/>
    <w:tmpl w:val="3370A2BC"/>
    <w:lvl w:ilvl="0" w:tplc="71DEE584">
      <w:start w:val="4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5506BA4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FE2458CA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B75488B8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728864BC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E842C1F2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DC5EBDAA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C82E2F26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1ED8CB4C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31">
    <w:nsid w:val="6DFA62F9"/>
    <w:multiLevelType w:val="hybridMultilevel"/>
    <w:tmpl w:val="6F347988"/>
    <w:lvl w:ilvl="0" w:tplc="BAE095DE">
      <w:start w:val="1"/>
      <w:numFmt w:val="decimal"/>
      <w:lvlText w:val="%1."/>
      <w:lvlJc w:val="left"/>
      <w:pPr>
        <w:ind w:left="152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97E2156">
      <w:numFmt w:val="bullet"/>
      <w:lvlText w:val="•"/>
      <w:lvlJc w:val="left"/>
      <w:pPr>
        <w:ind w:left="1146" w:hanging="564"/>
      </w:pPr>
      <w:rPr>
        <w:rFonts w:hint="default"/>
        <w:lang w:val="uk-UA" w:eastAsia="en-US" w:bidi="ar-SA"/>
      </w:rPr>
    </w:lvl>
    <w:lvl w:ilvl="2" w:tplc="40F2EF06">
      <w:numFmt w:val="bullet"/>
      <w:lvlText w:val="•"/>
      <w:lvlJc w:val="left"/>
      <w:pPr>
        <w:ind w:left="2133" w:hanging="564"/>
      </w:pPr>
      <w:rPr>
        <w:rFonts w:hint="default"/>
        <w:lang w:val="uk-UA" w:eastAsia="en-US" w:bidi="ar-SA"/>
      </w:rPr>
    </w:lvl>
    <w:lvl w:ilvl="3" w:tplc="67906792">
      <w:numFmt w:val="bullet"/>
      <w:lvlText w:val="•"/>
      <w:lvlJc w:val="left"/>
      <w:pPr>
        <w:ind w:left="3119" w:hanging="564"/>
      </w:pPr>
      <w:rPr>
        <w:rFonts w:hint="default"/>
        <w:lang w:val="uk-UA" w:eastAsia="en-US" w:bidi="ar-SA"/>
      </w:rPr>
    </w:lvl>
    <w:lvl w:ilvl="4" w:tplc="C0589EC8">
      <w:numFmt w:val="bullet"/>
      <w:lvlText w:val="•"/>
      <w:lvlJc w:val="left"/>
      <w:pPr>
        <w:ind w:left="4106" w:hanging="564"/>
      </w:pPr>
      <w:rPr>
        <w:rFonts w:hint="default"/>
        <w:lang w:val="uk-UA" w:eastAsia="en-US" w:bidi="ar-SA"/>
      </w:rPr>
    </w:lvl>
    <w:lvl w:ilvl="5" w:tplc="FFF890EA">
      <w:numFmt w:val="bullet"/>
      <w:lvlText w:val="•"/>
      <w:lvlJc w:val="left"/>
      <w:pPr>
        <w:ind w:left="5093" w:hanging="564"/>
      </w:pPr>
      <w:rPr>
        <w:rFonts w:hint="default"/>
        <w:lang w:val="uk-UA" w:eastAsia="en-US" w:bidi="ar-SA"/>
      </w:rPr>
    </w:lvl>
    <w:lvl w:ilvl="6" w:tplc="F4645996">
      <w:numFmt w:val="bullet"/>
      <w:lvlText w:val="•"/>
      <w:lvlJc w:val="left"/>
      <w:pPr>
        <w:ind w:left="6079" w:hanging="564"/>
      </w:pPr>
      <w:rPr>
        <w:rFonts w:hint="default"/>
        <w:lang w:val="uk-UA" w:eastAsia="en-US" w:bidi="ar-SA"/>
      </w:rPr>
    </w:lvl>
    <w:lvl w:ilvl="7" w:tplc="2E20E332">
      <w:numFmt w:val="bullet"/>
      <w:lvlText w:val="•"/>
      <w:lvlJc w:val="left"/>
      <w:pPr>
        <w:ind w:left="7066" w:hanging="564"/>
      </w:pPr>
      <w:rPr>
        <w:rFonts w:hint="default"/>
        <w:lang w:val="uk-UA" w:eastAsia="en-US" w:bidi="ar-SA"/>
      </w:rPr>
    </w:lvl>
    <w:lvl w:ilvl="8" w:tplc="851E41BC">
      <w:numFmt w:val="bullet"/>
      <w:lvlText w:val="•"/>
      <w:lvlJc w:val="left"/>
      <w:pPr>
        <w:ind w:left="8053" w:hanging="564"/>
      </w:pPr>
      <w:rPr>
        <w:rFonts w:hint="default"/>
        <w:lang w:val="uk-UA" w:eastAsia="en-US" w:bidi="ar-SA"/>
      </w:rPr>
    </w:lvl>
  </w:abstractNum>
  <w:abstractNum w:abstractNumId="32">
    <w:nsid w:val="6EFD3368"/>
    <w:multiLevelType w:val="hybridMultilevel"/>
    <w:tmpl w:val="9E220F66"/>
    <w:lvl w:ilvl="0" w:tplc="F9944CA8">
      <w:start w:val="1"/>
      <w:numFmt w:val="decimal"/>
      <w:lvlText w:val="%1)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D787646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F36627CC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23025A4A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3800D692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1BA02AEE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58482CEE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0B4CA44C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9338357C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33">
    <w:nsid w:val="732A6964"/>
    <w:multiLevelType w:val="hybridMultilevel"/>
    <w:tmpl w:val="EECCAB6E"/>
    <w:lvl w:ilvl="0" w:tplc="4B3EEBC2">
      <w:start w:val="1"/>
      <w:numFmt w:val="decimal"/>
      <w:lvlText w:val="%1)"/>
      <w:lvlJc w:val="left"/>
      <w:pPr>
        <w:ind w:left="116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012A6E0">
      <w:numFmt w:val="bullet"/>
      <w:lvlText w:val="•"/>
      <w:lvlJc w:val="left"/>
      <w:pPr>
        <w:ind w:left="2046" w:hanging="306"/>
      </w:pPr>
      <w:rPr>
        <w:rFonts w:hint="default"/>
        <w:lang w:val="uk-UA" w:eastAsia="en-US" w:bidi="ar-SA"/>
      </w:rPr>
    </w:lvl>
    <w:lvl w:ilvl="2" w:tplc="4E2C482A">
      <w:numFmt w:val="bullet"/>
      <w:lvlText w:val="•"/>
      <w:lvlJc w:val="left"/>
      <w:pPr>
        <w:ind w:left="2933" w:hanging="306"/>
      </w:pPr>
      <w:rPr>
        <w:rFonts w:hint="default"/>
        <w:lang w:val="uk-UA" w:eastAsia="en-US" w:bidi="ar-SA"/>
      </w:rPr>
    </w:lvl>
    <w:lvl w:ilvl="3" w:tplc="FFE8EB96">
      <w:numFmt w:val="bullet"/>
      <w:lvlText w:val="•"/>
      <w:lvlJc w:val="left"/>
      <w:pPr>
        <w:ind w:left="3819" w:hanging="306"/>
      </w:pPr>
      <w:rPr>
        <w:rFonts w:hint="default"/>
        <w:lang w:val="uk-UA" w:eastAsia="en-US" w:bidi="ar-SA"/>
      </w:rPr>
    </w:lvl>
    <w:lvl w:ilvl="4" w:tplc="A18AA3BC">
      <w:numFmt w:val="bullet"/>
      <w:lvlText w:val="•"/>
      <w:lvlJc w:val="left"/>
      <w:pPr>
        <w:ind w:left="4706" w:hanging="306"/>
      </w:pPr>
      <w:rPr>
        <w:rFonts w:hint="default"/>
        <w:lang w:val="uk-UA" w:eastAsia="en-US" w:bidi="ar-SA"/>
      </w:rPr>
    </w:lvl>
    <w:lvl w:ilvl="5" w:tplc="E9D67D28">
      <w:numFmt w:val="bullet"/>
      <w:lvlText w:val="•"/>
      <w:lvlJc w:val="left"/>
      <w:pPr>
        <w:ind w:left="5593" w:hanging="306"/>
      </w:pPr>
      <w:rPr>
        <w:rFonts w:hint="default"/>
        <w:lang w:val="uk-UA" w:eastAsia="en-US" w:bidi="ar-SA"/>
      </w:rPr>
    </w:lvl>
    <w:lvl w:ilvl="6" w:tplc="E230CD22">
      <w:numFmt w:val="bullet"/>
      <w:lvlText w:val="•"/>
      <w:lvlJc w:val="left"/>
      <w:pPr>
        <w:ind w:left="6479" w:hanging="306"/>
      </w:pPr>
      <w:rPr>
        <w:rFonts w:hint="default"/>
        <w:lang w:val="uk-UA" w:eastAsia="en-US" w:bidi="ar-SA"/>
      </w:rPr>
    </w:lvl>
    <w:lvl w:ilvl="7" w:tplc="2B72FE54">
      <w:numFmt w:val="bullet"/>
      <w:lvlText w:val="•"/>
      <w:lvlJc w:val="left"/>
      <w:pPr>
        <w:ind w:left="7366" w:hanging="306"/>
      </w:pPr>
      <w:rPr>
        <w:rFonts w:hint="default"/>
        <w:lang w:val="uk-UA" w:eastAsia="en-US" w:bidi="ar-SA"/>
      </w:rPr>
    </w:lvl>
    <w:lvl w:ilvl="8" w:tplc="916E9970">
      <w:numFmt w:val="bullet"/>
      <w:lvlText w:val="•"/>
      <w:lvlJc w:val="left"/>
      <w:pPr>
        <w:ind w:left="8253" w:hanging="306"/>
      </w:pPr>
      <w:rPr>
        <w:rFonts w:hint="default"/>
        <w:lang w:val="uk-UA" w:eastAsia="en-US" w:bidi="ar-SA"/>
      </w:rPr>
    </w:lvl>
  </w:abstractNum>
  <w:abstractNum w:abstractNumId="34">
    <w:nsid w:val="77B075DF"/>
    <w:multiLevelType w:val="hybridMultilevel"/>
    <w:tmpl w:val="6F989C80"/>
    <w:lvl w:ilvl="0" w:tplc="7A9C12CC">
      <w:numFmt w:val="bullet"/>
      <w:lvlText w:val="•"/>
      <w:lvlJc w:val="left"/>
      <w:pPr>
        <w:ind w:left="102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AAF8B8">
      <w:numFmt w:val="bullet"/>
      <w:lvlText w:val="•"/>
      <w:lvlJc w:val="left"/>
      <w:pPr>
        <w:ind w:left="1920" w:hanging="168"/>
      </w:pPr>
      <w:rPr>
        <w:rFonts w:hint="default"/>
        <w:lang w:val="uk-UA" w:eastAsia="en-US" w:bidi="ar-SA"/>
      </w:rPr>
    </w:lvl>
    <w:lvl w:ilvl="2" w:tplc="388E0580">
      <w:numFmt w:val="bullet"/>
      <w:lvlText w:val="•"/>
      <w:lvlJc w:val="left"/>
      <w:pPr>
        <w:ind w:left="2821" w:hanging="168"/>
      </w:pPr>
      <w:rPr>
        <w:rFonts w:hint="default"/>
        <w:lang w:val="uk-UA" w:eastAsia="en-US" w:bidi="ar-SA"/>
      </w:rPr>
    </w:lvl>
    <w:lvl w:ilvl="3" w:tplc="76EA4F7A">
      <w:numFmt w:val="bullet"/>
      <w:lvlText w:val="•"/>
      <w:lvlJc w:val="left"/>
      <w:pPr>
        <w:ind w:left="3721" w:hanging="168"/>
      </w:pPr>
      <w:rPr>
        <w:rFonts w:hint="default"/>
        <w:lang w:val="uk-UA" w:eastAsia="en-US" w:bidi="ar-SA"/>
      </w:rPr>
    </w:lvl>
    <w:lvl w:ilvl="4" w:tplc="5502B6A4">
      <w:numFmt w:val="bullet"/>
      <w:lvlText w:val="•"/>
      <w:lvlJc w:val="left"/>
      <w:pPr>
        <w:ind w:left="4622" w:hanging="168"/>
      </w:pPr>
      <w:rPr>
        <w:rFonts w:hint="default"/>
        <w:lang w:val="uk-UA" w:eastAsia="en-US" w:bidi="ar-SA"/>
      </w:rPr>
    </w:lvl>
    <w:lvl w:ilvl="5" w:tplc="4E92B01A">
      <w:numFmt w:val="bullet"/>
      <w:lvlText w:val="•"/>
      <w:lvlJc w:val="left"/>
      <w:pPr>
        <w:ind w:left="5523" w:hanging="168"/>
      </w:pPr>
      <w:rPr>
        <w:rFonts w:hint="default"/>
        <w:lang w:val="uk-UA" w:eastAsia="en-US" w:bidi="ar-SA"/>
      </w:rPr>
    </w:lvl>
    <w:lvl w:ilvl="6" w:tplc="581E0D9E">
      <w:numFmt w:val="bullet"/>
      <w:lvlText w:val="•"/>
      <w:lvlJc w:val="left"/>
      <w:pPr>
        <w:ind w:left="6423" w:hanging="168"/>
      </w:pPr>
      <w:rPr>
        <w:rFonts w:hint="default"/>
        <w:lang w:val="uk-UA" w:eastAsia="en-US" w:bidi="ar-SA"/>
      </w:rPr>
    </w:lvl>
    <w:lvl w:ilvl="7" w:tplc="E6166C06">
      <w:numFmt w:val="bullet"/>
      <w:lvlText w:val="•"/>
      <w:lvlJc w:val="left"/>
      <w:pPr>
        <w:ind w:left="7324" w:hanging="168"/>
      </w:pPr>
      <w:rPr>
        <w:rFonts w:hint="default"/>
        <w:lang w:val="uk-UA" w:eastAsia="en-US" w:bidi="ar-SA"/>
      </w:rPr>
    </w:lvl>
    <w:lvl w:ilvl="8" w:tplc="B01CB642">
      <w:numFmt w:val="bullet"/>
      <w:lvlText w:val="•"/>
      <w:lvlJc w:val="left"/>
      <w:pPr>
        <w:ind w:left="8225" w:hanging="168"/>
      </w:pPr>
      <w:rPr>
        <w:rFonts w:hint="default"/>
        <w:lang w:val="uk-UA" w:eastAsia="en-US" w:bidi="ar-SA"/>
      </w:rPr>
    </w:lvl>
  </w:abstractNum>
  <w:abstractNum w:abstractNumId="35">
    <w:nsid w:val="7A613B67"/>
    <w:multiLevelType w:val="hybridMultilevel"/>
    <w:tmpl w:val="404ACD42"/>
    <w:lvl w:ilvl="0" w:tplc="0CDA4F54">
      <w:start w:val="1"/>
      <w:numFmt w:val="decimal"/>
      <w:lvlText w:val="%1."/>
      <w:lvlJc w:val="left"/>
      <w:pPr>
        <w:ind w:left="5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BDCDD52">
      <w:numFmt w:val="bullet"/>
      <w:lvlText w:val="•"/>
      <w:lvlJc w:val="left"/>
      <w:pPr>
        <w:ind w:left="1414" w:hanging="425"/>
      </w:pPr>
      <w:rPr>
        <w:rFonts w:hint="default"/>
        <w:lang w:val="uk-UA" w:eastAsia="en-US" w:bidi="ar-SA"/>
      </w:rPr>
    </w:lvl>
    <w:lvl w:ilvl="2" w:tplc="13924638">
      <w:numFmt w:val="bullet"/>
      <w:lvlText w:val="•"/>
      <w:lvlJc w:val="left"/>
      <w:pPr>
        <w:ind w:left="2289" w:hanging="425"/>
      </w:pPr>
      <w:rPr>
        <w:rFonts w:hint="default"/>
        <w:lang w:val="uk-UA" w:eastAsia="en-US" w:bidi="ar-SA"/>
      </w:rPr>
    </w:lvl>
    <w:lvl w:ilvl="3" w:tplc="51827958">
      <w:numFmt w:val="bullet"/>
      <w:lvlText w:val="•"/>
      <w:lvlJc w:val="left"/>
      <w:pPr>
        <w:ind w:left="3163" w:hanging="425"/>
      </w:pPr>
      <w:rPr>
        <w:rFonts w:hint="default"/>
        <w:lang w:val="uk-UA" w:eastAsia="en-US" w:bidi="ar-SA"/>
      </w:rPr>
    </w:lvl>
    <w:lvl w:ilvl="4" w:tplc="A29496C2">
      <w:numFmt w:val="bullet"/>
      <w:lvlText w:val="•"/>
      <w:lvlJc w:val="left"/>
      <w:pPr>
        <w:ind w:left="4038" w:hanging="425"/>
      </w:pPr>
      <w:rPr>
        <w:rFonts w:hint="default"/>
        <w:lang w:val="uk-UA" w:eastAsia="en-US" w:bidi="ar-SA"/>
      </w:rPr>
    </w:lvl>
    <w:lvl w:ilvl="5" w:tplc="22DE1AB8">
      <w:numFmt w:val="bullet"/>
      <w:lvlText w:val="•"/>
      <w:lvlJc w:val="left"/>
      <w:pPr>
        <w:ind w:left="4913" w:hanging="425"/>
      </w:pPr>
      <w:rPr>
        <w:rFonts w:hint="default"/>
        <w:lang w:val="uk-UA" w:eastAsia="en-US" w:bidi="ar-SA"/>
      </w:rPr>
    </w:lvl>
    <w:lvl w:ilvl="6" w:tplc="4CAE1B00">
      <w:numFmt w:val="bullet"/>
      <w:lvlText w:val="•"/>
      <w:lvlJc w:val="left"/>
      <w:pPr>
        <w:ind w:left="5787" w:hanging="425"/>
      </w:pPr>
      <w:rPr>
        <w:rFonts w:hint="default"/>
        <w:lang w:val="uk-UA" w:eastAsia="en-US" w:bidi="ar-SA"/>
      </w:rPr>
    </w:lvl>
    <w:lvl w:ilvl="7" w:tplc="2D0CA260">
      <w:numFmt w:val="bullet"/>
      <w:lvlText w:val="•"/>
      <w:lvlJc w:val="left"/>
      <w:pPr>
        <w:ind w:left="6662" w:hanging="425"/>
      </w:pPr>
      <w:rPr>
        <w:rFonts w:hint="default"/>
        <w:lang w:val="uk-UA" w:eastAsia="en-US" w:bidi="ar-SA"/>
      </w:rPr>
    </w:lvl>
    <w:lvl w:ilvl="8" w:tplc="B65EC92A">
      <w:numFmt w:val="bullet"/>
      <w:lvlText w:val="•"/>
      <w:lvlJc w:val="left"/>
      <w:pPr>
        <w:ind w:left="7536" w:hanging="425"/>
      </w:pPr>
      <w:rPr>
        <w:rFonts w:hint="default"/>
        <w:lang w:val="uk-UA" w:eastAsia="en-US" w:bidi="ar-SA"/>
      </w:rPr>
    </w:lvl>
  </w:abstractNum>
  <w:abstractNum w:abstractNumId="36">
    <w:nsid w:val="7B7E5703"/>
    <w:multiLevelType w:val="hybridMultilevel"/>
    <w:tmpl w:val="B6763CEA"/>
    <w:lvl w:ilvl="0" w:tplc="2F9A7AF0">
      <w:start w:val="1"/>
      <w:numFmt w:val="decimal"/>
      <w:lvlText w:val="%1."/>
      <w:lvlJc w:val="left"/>
      <w:pPr>
        <w:ind w:left="1286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488779A">
      <w:start w:val="1"/>
      <w:numFmt w:val="decimal"/>
      <w:lvlText w:val="%2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D800086C">
      <w:numFmt w:val="bullet"/>
      <w:lvlText w:val="•"/>
      <w:lvlJc w:val="left"/>
      <w:pPr>
        <w:ind w:left="2251" w:hanging="281"/>
      </w:pPr>
      <w:rPr>
        <w:rFonts w:hint="default"/>
        <w:lang w:val="uk-UA" w:eastAsia="en-US" w:bidi="ar-SA"/>
      </w:rPr>
    </w:lvl>
    <w:lvl w:ilvl="3" w:tplc="8404EBE6">
      <w:numFmt w:val="bullet"/>
      <w:lvlText w:val="•"/>
      <w:lvlJc w:val="left"/>
      <w:pPr>
        <w:ind w:left="3223" w:hanging="281"/>
      </w:pPr>
      <w:rPr>
        <w:rFonts w:hint="default"/>
        <w:lang w:val="uk-UA" w:eastAsia="en-US" w:bidi="ar-SA"/>
      </w:rPr>
    </w:lvl>
    <w:lvl w:ilvl="4" w:tplc="569C2420">
      <w:numFmt w:val="bullet"/>
      <w:lvlText w:val="•"/>
      <w:lvlJc w:val="left"/>
      <w:pPr>
        <w:ind w:left="4195" w:hanging="281"/>
      </w:pPr>
      <w:rPr>
        <w:rFonts w:hint="default"/>
        <w:lang w:val="uk-UA" w:eastAsia="en-US" w:bidi="ar-SA"/>
      </w:rPr>
    </w:lvl>
    <w:lvl w:ilvl="5" w:tplc="53962722">
      <w:numFmt w:val="bullet"/>
      <w:lvlText w:val="•"/>
      <w:lvlJc w:val="left"/>
      <w:pPr>
        <w:ind w:left="5167" w:hanging="281"/>
      </w:pPr>
      <w:rPr>
        <w:rFonts w:hint="default"/>
        <w:lang w:val="uk-UA" w:eastAsia="en-US" w:bidi="ar-SA"/>
      </w:rPr>
    </w:lvl>
    <w:lvl w:ilvl="6" w:tplc="B456EB08">
      <w:numFmt w:val="bullet"/>
      <w:lvlText w:val="•"/>
      <w:lvlJc w:val="left"/>
      <w:pPr>
        <w:ind w:left="6139" w:hanging="281"/>
      </w:pPr>
      <w:rPr>
        <w:rFonts w:hint="default"/>
        <w:lang w:val="uk-UA" w:eastAsia="en-US" w:bidi="ar-SA"/>
      </w:rPr>
    </w:lvl>
    <w:lvl w:ilvl="7" w:tplc="36C2050E">
      <w:numFmt w:val="bullet"/>
      <w:lvlText w:val="•"/>
      <w:lvlJc w:val="left"/>
      <w:pPr>
        <w:ind w:left="7110" w:hanging="281"/>
      </w:pPr>
      <w:rPr>
        <w:rFonts w:hint="default"/>
        <w:lang w:val="uk-UA" w:eastAsia="en-US" w:bidi="ar-SA"/>
      </w:rPr>
    </w:lvl>
    <w:lvl w:ilvl="8" w:tplc="274CDF30">
      <w:numFmt w:val="bullet"/>
      <w:lvlText w:val="•"/>
      <w:lvlJc w:val="left"/>
      <w:pPr>
        <w:ind w:left="8082" w:hanging="281"/>
      </w:pPr>
      <w:rPr>
        <w:rFonts w:hint="default"/>
        <w:lang w:val="uk-UA" w:eastAsia="en-US" w:bidi="ar-SA"/>
      </w:rPr>
    </w:lvl>
  </w:abstractNum>
  <w:abstractNum w:abstractNumId="37">
    <w:nsid w:val="7C116D01"/>
    <w:multiLevelType w:val="hybridMultilevel"/>
    <w:tmpl w:val="03563244"/>
    <w:lvl w:ilvl="0" w:tplc="BA747D2C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1B0B6D4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709A36E6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88E67BE2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22044C8E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5E72BCDA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74E4ECD4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2A881D00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0936BE9C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38">
    <w:nsid w:val="7D2C556C"/>
    <w:multiLevelType w:val="hybridMultilevel"/>
    <w:tmpl w:val="A196A6AC"/>
    <w:lvl w:ilvl="0" w:tplc="C7C8FBDE">
      <w:start w:val="1"/>
      <w:numFmt w:val="decimal"/>
      <w:lvlText w:val="%1."/>
      <w:lvlJc w:val="left"/>
      <w:pPr>
        <w:ind w:left="152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FA46E4">
      <w:numFmt w:val="bullet"/>
      <w:lvlText w:val="•"/>
      <w:lvlJc w:val="left"/>
      <w:pPr>
        <w:ind w:left="1146" w:hanging="458"/>
      </w:pPr>
      <w:rPr>
        <w:rFonts w:hint="default"/>
        <w:lang w:val="uk-UA" w:eastAsia="en-US" w:bidi="ar-SA"/>
      </w:rPr>
    </w:lvl>
    <w:lvl w:ilvl="2" w:tplc="22A69564">
      <w:numFmt w:val="bullet"/>
      <w:lvlText w:val="•"/>
      <w:lvlJc w:val="left"/>
      <w:pPr>
        <w:ind w:left="2133" w:hanging="458"/>
      </w:pPr>
      <w:rPr>
        <w:rFonts w:hint="default"/>
        <w:lang w:val="uk-UA" w:eastAsia="en-US" w:bidi="ar-SA"/>
      </w:rPr>
    </w:lvl>
    <w:lvl w:ilvl="3" w:tplc="B4780466">
      <w:numFmt w:val="bullet"/>
      <w:lvlText w:val="•"/>
      <w:lvlJc w:val="left"/>
      <w:pPr>
        <w:ind w:left="3119" w:hanging="458"/>
      </w:pPr>
      <w:rPr>
        <w:rFonts w:hint="default"/>
        <w:lang w:val="uk-UA" w:eastAsia="en-US" w:bidi="ar-SA"/>
      </w:rPr>
    </w:lvl>
    <w:lvl w:ilvl="4" w:tplc="1C2C43D8">
      <w:numFmt w:val="bullet"/>
      <w:lvlText w:val="•"/>
      <w:lvlJc w:val="left"/>
      <w:pPr>
        <w:ind w:left="4106" w:hanging="458"/>
      </w:pPr>
      <w:rPr>
        <w:rFonts w:hint="default"/>
        <w:lang w:val="uk-UA" w:eastAsia="en-US" w:bidi="ar-SA"/>
      </w:rPr>
    </w:lvl>
    <w:lvl w:ilvl="5" w:tplc="49CA40A6">
      <w:numFmt w:val="bullet"/>
      <w:lvlText w:val="•"/>
      <w:lvlJc w:val="left"/>
      <w:pPr>
        <w:ind w:left="5093" w:hanging="458"/>
      </w:pPr>
      <w:rPr>
        <w:rFonts w:hint="default"/>
        <w:lang w:val="uk-UA" w:eastAsia="en-US" w:bidi="ar-SA"/>
      </w:rPr>
    </w:lvl>
    <w:lvl w:ilvl="6" w:tplc="9314E148">
      <w:numFmt w:val="bullet"/>
      <w:lvlText w:val="•"/>
      <w:lvlJc w:val="left"/>
      <w:pPr>
        <w:ind w:left="6079" w:hanging="458"/>
      </w:pPr>
      <w:rPr>
        <w:rFonts w:hint="default"/>
        <w:lang w:val="uk-UA" w:eastAsia="en-US" w:bidi="ar-SA"/>
      </w:rPr>
    </w:lvl>
    <w:lvl w:ilvl="7" w:tplc="4BCAD94E">
      <w:numFmt w:val="bullet"/>
      <w:lvlText w:val="•"/>
      <w:lvlJc w:val="left"/>
      <w:pPr>
        <w:ind w:left="7066" w:hanging="458"/>
      </w:pPr>
      <w:rPr>
        <w:rFonts w:hint="default"/>
        <w:lang w:val="uk-UA" w:eastAsia="en-US" w:bidi="ar-SA"/>
      </w:rPr>
    </w:lvl>
    <w:lvl w:ilvl="8" w:tplc="2D7AFD76">
      <w:numFmt w:val="bullet"/>
      <w:lvlText w:val="•"/>
      <w:lvlJc w:val="left"/>
      <w:pPr>
        <w:ind w:left="8053" w:hanging="458"/>
      </w:pPr>
      <w:rPr>
        <w:rFonts w:hint="default"/>
        <w:lang w:val="uk-UA" w:eastAsia="en-US" w:bidi="ar-SA"/>
      </w:rPr>
    </w:lvl>
  </w:abstractNum>
  <w:abstractNum w:abstractNumId="39">
    <w:nsid w:val="7F2F09E0"/>
    <w:multiLevelType w:val="hybridMultilevel"/>
    <w:tmpl w:val="2612CA04"/>
    <w:lvl w:ilvl="0" w:tplc="A1CEDE36">
      <w:start w:val="4"/>
      <w:numFmt w:val="upperRoman"/>
      <w:lvlText w:val="%1."/>
      <w:lvlJc w:val="left"/>
      <w:pPr>
        <w:ind w:left="604" w:hanging="4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572A4B0A">
      <w:start w:val="1"/>
      <w:numFmt w:val="decimal"/>
      <w:lvlText w:val="%2."/>
      <w:lvlJc w:val="left"/>
      <w:pPr>
        <w:ind w:left="15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432EC8E">
      <w:start w:val="1"/>
      <w:numFmt w:val="decimal"/>
      <w:lvlText w:val="%3."/>
      <w:lvlJc w:val="left"/>
      <w:pPr>
        <w:ind w:left="873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BFEE845C">
      <w:numFmt w:val="bullet"/>
      <w:lvlText w:val="•"/>
      <w:lvlJc w:val="left"/>
      <w:pPr>
        <w:ind w:left="880" w:hanging="569"/>
      </w:pPr>
      <w:rPr>
        <w:rFonts w:hint="default"/>
        <w:lang w:val="uk-UA" w:eastAsia="en-US" w:bidi="ar-SA"/>
      </w:rPr>
    </w:lvl>
    <w:lvl w:ilvl="4" w:tplc="66D8D1A0">
      <w:numFmt w:val="bullet"/>
      <w:lvlText w:val="•"/>
      <w:lvlJc w:val="left"/>
      <w:pPr>
        <w:ind w:left="2186" w:hanging="569"/>
      </w:pPr>
      <w:rPr>
        <w:rFonts w:hint="default"/>
        <w:lang w:val="uk-UA" w:eastAsia="en-US" w:bidi="ar-SA"/>
      </w:rPr>
    </w:lvl>
    <w:lvl w:ilvl="5" w:tplc="A46E780C">
      <w:numFmt w:val="bullet"/>
      <w:lvlText w:val="•"/>
      <w:lvlJc w:val="left"/>
      <w:pPr>
        <w:ind w:left="3493" w:hanging="569"/>
      </w:pPr>
      <w:rPr>
        <w:rFonts w:hint="default"/>
        <w:lang w:val="uk-UA" w:eastAsia="en-US" w:bidi="ar-SA"/>
      </w:rPr>
    </w:lvl>
    <w:lvl w:ilvl="6" w:tplc="D6F07802">
      <w:numFmt w:val="bullet"/>
      <w:lvlText w:val="•"/>
      <w:lvlJc w:val="left"/>
      <w:pPr>
        <w:ind w:left="4799" w:hanging="569"/>
      </w:pPr>
      <w:rPr>
        <w:rFonts w:hint="default"/>
        <w:lang w:val="uk-UA" w:eastAsia="en-US" w:bidi="ar-SA"/>
      </w:rPr>
    </w:lvl>
    <w:lvl w:ilvl="7" w:tplc="4C1EA76E">
      <w:numFmt w:val="bullet"/>
      <w:lvlText w:val="•"/>
      <w:lvlJc w:val="left"/>
      <w:pPr>
        <w:ind w:left="6106" w:hanging="569"/>
      </w:pPr>
      <w:rPr>
        <w:rFonts w:hint="default"/>
        <w:lang w:val="uk-UA" w:eastAsia="en-US" w:bidi="ar-SA"/>
      </w:rPr>
    </w:lvl>
    <w:lvl w:ilvl="8" w:tplc="B2865E94">
      <w:numFmt w:val="bullet"/>
      <w:lvlText w:val="•"/>
      <w:lvlJc w:val="left"/>
      <w:pPr>
        <w:ind w:left="7413" w:hanging="569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39"/>
  </w:num>
  <w:num w:numId="3">
    <w:abstractNumId w:val="31"/>
  </w:num>
  <w:num w:numId="4">
    <w:abstractNumId w:val="5"/>
  </w:num>
  <w:num w:numId="5">
    <w:abstractNumId w:val="21"/>
  </w:num>
  <w:num w:numId="6">
    <w:abstractNumId w:val="29"/>
  </w:num>
  <w:num w:numId="7">
    <w:abstractNumId w:val="9"/>
  </w:num>
  <w:num w:numId="8">
    <w:abstractNumId w:val="36"/>
  </w:num>
  <w:num w:numId="9">
    <w:abstractNumId w:val="23"/>
  </w:num>
  <w:num w:numId="10">
    <w:abstractNumId w:val="38"/>
  </w:num>
  <w:num w:numId="11">
    <w:abstractNumId w:val="10"/>
  </w:num>
  <w:num w:numId="12">
    <w:abstractNumId w:val="30"/>
  </w:num>
  <w:num w:numId="13">
    <w:abstractNumId w:val="20"/>
  </w:num>
  <w:num w:numId="14">
    <w:abstractNumId w:val="22"/>
  </w:num>
  <w:num w:numId="15">
    <w:abstractNumId w:val="8"/>
  </w:num>
  <w:num w:numId="16">
    <w:abstractNumId w:val="19"/>
  </w:num>
  <w:num w:numId="17">
    <w:abstractNumId w:val="35"/>
  </w:num>
  <w:num w:numId="18">
    <w:abstractNumId w:val="1"/>
  </w:num>
  <w:num w:numId="19">
    <w:abstractNumId w:val="11"/>
  </w:num>
  <w:num w:numId="20">
    <w:abstractNumId w:val="28"/>
  </w:num>
  <w:num w:numId="21">
    <w:abstractNumId w:val="17"/>
  </w:num>
  <w:num w:numId="22">
    <w:abstractNumId w:val="27"/>
  </w:num>
  <w:num w:numId="23">
    <w:abstractNumId w:val="7"/>
  </w:num>
  <w:num w:numId="24">
    <w:abstractNumId w:val="24"/>
  </w:num>
  <w:num w:numId="25">
    <w:abstractNumId w:val="14"/>
  </w:num>
  <w:num w:numId="26">
    <w:abstractNumId w:val="15"/>
  </w:num>
  <w:num w:numId="27">
    <w:abstractNumId w:val="37"/>
  </w:num>
  <w:num w:numId="28">
    <w:abstractNumId w:val="33"/>
  </w:num>
  <w:num w:numId="29">
    <w:abstractNumId w:val="34"/>
  </w:num>
  <w:num w:numId="30">
    <w:abstractNumId w:val="18"/>
  </w:num>
  <w:num w:numId="31">
    <w:abstractNumId w:val="13"/>
  </w:num>
  <w:num w:numId="32">
    <w:abstractNumId w:val="4"/>
  </w:num>
  <w:num w:numId="33">
    <w:abstractNumId w:val="0"/>
  </w:num>
  <w:num w:numId="34">
    <w:abstractNumId w:val="25"/>
  </w:num>
  <w:num w:numId="35">
    <w:abstractNumId w:val="3"/>
  </w:num>
  <w:num w:numId="36">
    <w:abstractNumId w:val="26"/>
  </w:num>
  <w:num w:numId="37">
    <w:abstractNumId w:val="2"/>
  </w:num>
  <w:num w:numId="38">
    <w:abstractNumId w:val="32"/>
  </w:num>
  <w:num w:numId="39">
    <w:abstractNumId w:val="6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5669"/>
    <w:rsid w:val="00007D56"/>
    <w:rsid w:val="00635431"/>
    <w:rsid w:val="00CD5669"/>
    <w:rsid w:val="00F6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5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6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D5669"/>
    <w:pPr>
      <w:spacing w:before="160"/>
      <w:ind w:left="1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D5669"/>
    <w:pPr>
      <w:ind w:left="15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566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CD5669"/>
    <w:pPr>
      <w:spacing w:line="319" w:lineRule="exact"/>
      <w:ind w:left="86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D5669"/>
    <w:pPr>
      <w:ind w:left="152" w:firstLine="708"/>
    </w:pPr>
  </w:style>
  <w:style w:type="paragraph" w:customStyle="1" w:styleId="TableParagraph">
    <w:name w:val="Table Paragraph"/>
    <w:basedOn w:val="a"/>
    <w:uiPriority w:val="1"/>
    <w:qFormat/>
    <w:rsid w:val="00CD5669"/>
  </w:style>
  <w:style w:type="paragraph" w:styleId="a6">
    <w:name w:val="Balloon Text"/>
    <w:basedOn w:val="a"/>
    <w:link w:val="a7"/>
    <w:uiPriority w:val="99"/>
    <w:semiHidden/>
    <w:unhideWhenUsed/>
    <w:rsid w:val="00CD56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66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2023-11-07T06:24:00Z</cp:lastPrinted>
  <dcterms:created xsi:type="dcterms:W3CDTF">2023-11-07T06:10:00Z</dcterms:created>
  <dcterms:modified xsi:type="dcterms:W3CDTF">2023-11-07T06:25:00Z</dcterms:modified>
</cp:coreProperties>
</file>