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6E6E" w14:textId="4FECD207" w:rsidR="00227B72" w:rsidRDefault="00227B72" w:rsidP="00227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ЕФІРНІ ОЛІЇ</w:t>
      </w:r>
    </w:p>
    <w:p w14:paraId="1B71905E" w14:textId="1714819F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1.Свіжозібране листя меліси сушать у затінку при температурі 35°С. Наявність яких речовин у сировині обумовлює такі умови сушіння?</w:t>
      </w:r>
    </w:p>
    <w:p w14:paraId="6EBC24C9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Полісахаридів</w:t>
      </w:r>
    </w:p>
    <w:p w14:paraId="42DC2D87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[B] Алкалоїдів</w:t>
      </w:r>
    </w:p>
    <w:p w14:paraId="13CB6D49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[C] Серцевих глікозидів</w:t>
      </w:r>
    </w:p>
    <w:p w14:paraId="7E2C49CE" w14:textId="4535CAAE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[D] Ефірної олії</w:t>
      </w:r>
    </w:p>
    <w:p w14:paraId="04185E33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[E] Похідних антрацену</w:t>
      </w:r>
    </w:p>
    <w:p w14:paraId="35E26F78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2.В аптеку надійшла партія сировини – квітки ромашки. В якому місці слід зберігати цю сировину:</w:t>
      </w:r>
    </w:p>
    <w:p w14:paraId="4ADB1720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Список Б</w:t>
      </w:r>
    </w:p>
    <w:p w14:paraId="5212F9DF" w14:textId="3BAD489B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[B] Окремо від інших видів сировини</w:t>
      </w:r>
    </w:p>
    <w:p w14:paraId="3D08B249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[C] Список А</w:t>
      </w:r>
    </w:p>
    <w:p w14:paraId="11AC5EEF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[D] Як наркотичну сировину</w:t>
      </w:r>
    </w:p>
    <w:p w14:paraId="1CC2A415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[E] У світлому місці</w:t>
      </w:r>
    </w:p>
    <w:p w14:paraId="721D8860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3.Для отримання ефірної олії з листя м’яти краще використовувати цільну сировину, тому що ефірна олія міститься у:</w:t>
      </w:r>
    </w:p>
    <w:p w14:paraId="7205C767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Паренхімних клітинах</w:t>
      </w:r>
    </w:p>
    <w:p w14:paraId="62BFB66C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[B] Ефіроолійних вмістилищах</w:t>
      </w:r>
    </w:p>
    <w:p w14:paraId="6FC63EC0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[C] Ефіроолійних канальцях</w:t>
      </w:r>
    </w:p>
    <w:p w14:paraId="23622CB6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[D] Ефіроолійних ходах</w:t>
      </w:r>
    </w:p>
    <w:p w14:paraId="0859F765" w14:textId="01C74285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[E] Ефіроолійних залозках </w:t>
      </w:r>
    </w:p>
    <w:p w14:paraId="7E7496C9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4.Ментол має знеболюючу та антисептичну дію. Виберіть ЛРС – джерело ментолу.</w:t>
      </w:r>
    </w:p>
    <w:p w14:paraId="59C98698" w14:textId="544FA47C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Menthae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piperitae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D4C83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[B]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Salviae</w:t>
      </w:r>
      <w:proofErr w:type="spellEnd"/>
    </w:p>
    <w:p w14:paraId="01AD0886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[C]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Eucalypti</w:t>
      </w:r>
      <w:proofErr w:type="spellEnd"/>
    </w:p>
    <w:p w14:paraId="662CA25E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[D]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Betulae</w:t>
      </w:r>
      <w:proofErr w:type="spellEnd"/>
    </w:p>
    <w:p w14:paraId="595DD800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[E]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Herba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Absinthii</w:t>
      </w:r>
      <w:proofErr w:type="spellEnd"/>
    </w:p>
    <w:p w14:paraId="00345F68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5.Листя шавлії лікарської проявляють протимікробну, в'яжучу і протизапальну дію, а препарати з неї використовують у стома-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тологічній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практиці. Вкажіть назву препарату, який виготовляють як ацетоновий витяг з цієї сировини?</w:t>
      </w:r>
    </w:p>
    <w:p w14:paraId="743CBF5E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[A]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Уролесан</w:t>
      </w:r>
      <w:proofErr w:type="spellEnd"/>
    </w:p>
    <w:p w14:paraId="598667E5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[B]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Ротокан</w:t>
      </w:r>
      <w:proofErr w:type="spellEnd"/>
    </w:p>
    <w:p w14:paraId="144C8FE4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[C]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Хлорофіліпт</w:t>
      </w:r>
      <w:proofErr w:type="spellEnd"/>
    </w:p>
    <w:p w14:paraId="5838CD2F" w14:textId="0E65FD6C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[D]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Сальвін</w:t>
      </w:r>
      <w:proofErr w:type="spellEnd"/>
    </w:p>
    <w:p w14:paraId="16245620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[E]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Вікаїр</w:t>
      </w:r>
      <w:proofErr w:type="spellEnd"/>
    </w:p>
    <w:p w14:paraId="0B08B922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6.З якою метою застосовують квітки пижма у педіатричній практиці?</w:t>
      </w:r>
    </w:p>
    <w:p w14:paraId="68B306F8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Судинорозширювальний засіб</w:t>
      </w:r>
    </w:p>
    <w:p w14:paraId="371F4C15" w14:textId="79B7D094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[B]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Антигельмінтний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засіб</w:t>
      </w:r>
    </w:p>
    <w:p w14:paraId="46B6A25C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[C]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Ранозагоювальний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засіб</w:t>
      </w:r>
    </w:p>
    <w:p w14:paraId="677F905E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lastRenderedPageBreak/>
        <w:t>[D] Седативний засіб</w:t>
      </w:r>
    </w:p>
    <w:p w14:paraId="23D24409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[E] Жовчогінний засіб</w:t>
      </w:r>
    </w:p>
    <w:p w14:paraId="5488D799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7.Квітки ромашки лікарської містять ефірну олію синього кольору, основним компонентом якої є:</w:t>
      </w:r>
    </w:p>
    <w:p w14:paraId="20C3E99E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[A] Борнілізовалеріанат </w:t>
      </w:r>
    </w:p>
    <w:p w14:paraId="16E60E7E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[B]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Арніфолін</w:t>
      </w:r>
      <w:proofErr w:type="spellEnd"/>
    </w:p>
    <w:p w14:paraId="12C6C52D" w14:textId="1BC9AE63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[C]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Хамазулен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71B2C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[D]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Цинеол</w:t>
      </w:r>
      <w:proofErr w:type="spellEnd"/>
    </w:p>
    <w:p w14:paraId="502A604B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[E]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Анетол</w:t>
      </w:r>
      <w:proofErr w:type="spellEnd"/>
    </w:p>
    <w:p w14:paraId="04BCFA16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8.Для полоскання ротової порожнини лікар порадив лікарський засіб «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Ротокан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», до складу якого входять: рідкі екстракти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кві-ток</w:t>
      </w:r>
      <w:proofErr w:type="spellEnd"/>
      <w:r w:rsidRPr="00227B72">
        <w:rPr>
          <w:rFonts w:ascii="Times New Roman" w:hAnsi="Times New Roman" w:cs="Times New Roman"/>
          <w:sz w:val="28"/>
          <w:szCs w:val="28"/>
        </w:rPr>
        <w:t xml:space="preserve"> ромашки та календули. Вкажіть відсутню лікарську рослин-ну сировину:</w:t>
      </w:r>
    </w:p>
    <w:p w14:paraId="60D2D37D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Квітки конвалії</w:t>
      </w:r>
    </w:p>
    <w:p w14:paraId="130856C7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[B] Квітки цмину піскового</w:t>
      </w:r>
    </w:p>
    <w:p w14:paraId="41F5C724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[C] Трава фіалки польової</w:t>
      </w:r>
    </w:p>
    <w:p w14:paraId="0CE5886C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[D] Трава звіробою</w:t>
      </w:r>
    </w:p>
    <w:p w14:paraId="5CAF50A1" w14:textId="2333BFBE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[E] Квітки деревію</w:t>
      </w:r>
    </w:p>
    <w:p w14:paraId="4CB50F92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9.Лікарський препарат «Пертусин» використовується як відхаркувальний засіб. До складу препарату входить:</w:t>
      </w:r>
    </w:p>
    <w:p w14:paraId="59234122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Екстракт листя беладони звичайної</w:t>
      </w:r>
    </w:p>
    <w:p w14:paraId="3886A12D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[B] Екстракт листя блекоти чорної</w:t>
      </w:r>
    </w:p>
    <w:p w14:paraId="1FE1FD70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[C] Екстракт листя шавлії лікарської</w:t>
      </w:r>
    </w:p>
    <w:p w14:paraId="3BC46D1B" w14:textId="134FA335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[D] Екстракт трави чебрецю звичайного</w:t>
      </w:r>
    </w:p>
    <w:p w14:paraId="799A8038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[E] Екстракт листя кропиви звичайної</w:t>
      </w:r>
    </w:p>
    <w:p w14:paraId="3735D543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10.При отриманні рослинних субстанцій плоди якої рослини є сировиною для виробництва препаратів відхаркувальної дії:</w:t>
      </w:r>
    </w:p>
    <w:p w14:paraId="27433AFE" w14:textId="7134F128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[A] Анісу звичайного</w:t>
      </w:r>
    </w:p>
    <w:p w14:paraId="593AD8F8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[B] Софори японської</w:t>
      </w:r>
    </w:p>
    <w:p w14:paraId="41A292DC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[C] Моркви дикої</w:t>
      </w:r>
    </w:p>
    <w:p w14:paraId="14E8E9ED" w14:textId="77777777" w:rsidR="00227B72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>[D] Лимоннику китайського</w:t>
      </w:r>
    </w:p>
    <w:p w14:paraId="448C417B" w14:textId="4662E112" w:rsidR="001911BC" w:rsidRPr="00227B72" w:rsidRDefault="00227B72" w:rsidP="002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B72">
        <w:rPr>
          <w:rFonts w:ascii="Times New Roman" w:hAnsi="Times New Roman" w:cs="Times New Roman"/>
          <w:sz w:val="28"/>
          <w:szCs w:val="28"/>
        </w:rPr>
        <w:t xml:space="preserve">[E] </w:t>
      </w:r>
      <w:proofErr w:type="spellStart"/>
      <w:r w:rsidRPr="00227B72">
        <w:rPr>
          <w:rFonts w:ascii="Times New Roman" w:hAnsi="Times New Roman" w:cs="Times New Roman"/>
          <w:sz w:val="28"/>
          <w:szCs w:val="28"/>
        </w:rPr>
        <w:t>Мордовнику</w:t>
      </w:r>
      <w:proofErr w:type="spellEnd"/>
    </w:p>
    <w:sectPr w:rsidR="001911BC" w:rsidRPr="0022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72"/>
    <w:rsid w:val="001911BC"/>
    <w:rsid w:val="002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5B4"/>
  <w15:chartTrackingRefBased/>
  <w15:docId w15:val="{B157F8C1-D93A-46A1-8172-1982B407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2023-11-21T14:54:00Z</dcterms:created>
  <dcterms:modified xsi:type="dcterms:W3CDTF">2023-11-21T14:55:00Z</dcterms:modified>
</cp:coreProperties>
</file>