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9D4F" w14:textId="1D48858B" w:rsidR="00ED7DC6" w:rsidRDefault="00ED7DC6" w:rsidP="00ED7D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D7DC6">
        <w:rPr>
          <w:rFonts w:ascii="Times New Roman" w:hAnsi="Times New Roman" w:cs="Times New Roman"/>
          <w:b/>
          <w:bCs/>
          <w:sz w:val="28"/>
          <w:szCs w:val="28"/>
        </w:rPr>
        <w:t>ПРАКТИЧНЕ ЗАНЯТТЯ №</w:t>
      </w:r>
      <w:r w:rsidRPr="00ED7D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</w:t>
      </w:r>
    </w:p>
    <w:p w14:paraId="79F6459F" w14:textId="2A364DFC" w:rsidR="00ED7DC6" w:rsidRPr="00ED7DC6" w:rsidRDefault="00ED7DC6" w:rsidP="00ED7D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D7DC6">
        <w:rPr>
          <w:rFonts w:ascii="Times New Roman" w:hAnsi="Times New Roman" w:cs="Times New Roman"/>
          <w:b/>
          <w:bCs/>
          <w:sz w:val="28"/>
          <w:szCs w:val="28"/>
        </w:rPr>
        <w:t>ЗАСОБИ ПО ДОГЛЯДУ ЗА ШКІРОЮ ОБЛИЧЧЯ, РУК І НІГ.</w:t>
      </w:r>
    </w:p>
    <w:p w14:paraId="0237DA2D" w14:textId="2046A903" w:rsidR="00ED7DC6" w:rsidRDefault="00ED7DC6" w:rsidP="00ED7D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DC6">
        <w:rPr>
          <w:rFonts w:ascii="Times New Roman" w:hAnsi="Times New Roman" w:cs="Times New Roman"/>
          <w:b/>
          <w:bCs/>
          <w:sz w:val="28"/>
          <w:szCs w:val="28"/>
        </w:rPr>
        <w:t>ЇХНЯ ХАРАКТЕРИСТИКА ТА ТЕХНОЛОГІЯ ОТРИМАННЯ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1CE959B" w14:textId="77777777" w:rsidR="00ED7DC6" w:rsidRPr="00ED7DC6" w:rsidRDefault="00ED7DC6" w:rsidP="00ED7D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EA8F8" w14:textId="77777777" w:rsidR="00ED7DC6" w:rsidRDefault="00ED7DC6">
      <w:pPr>
        <w:rPr>
          <w:rFonts w:ascii="Times New Roman" w:hAnsi="Times New Roman" w:cs="Times New Roman"/>
          <w:sz w:val="28"/>
          <w:szCs w:val="28"/>
        </w:rPr>
      </w:pPr>
      <w:r w:rsidRPr="00ED7DC6">
        <w:rPr>
          <w:rFonts w:ascii="Times New Roman" w:hAnsi="Times New Roman" w:cs="Times New Roman"/>
          <w:sz w:val="28"/>
          <w:szCs w:val="28"/>
        </w:rPr>
        <w:t xml:space="preserve">1. Які основні ознаки класифікації кремів косметичних для шкіри? </w:t>
      </w:r>
    </w:p>
    <w:p w14:paraId="5B0D990C" w14:textId="77777777" w:rsidR="00ED7DC6" w:rsidRDefault="00ED7DC6">
      <w:pPr>
        <w:rPr>
          <w:rFonts w:ascii="Times New Roman" w:hAnsi="Times New Roman" w:cs="Times New Roman"/>
          <w:sz w:val="28"/>
          <w:szCs w:val="28"/>
        </w:rPr>
      </w:pPr>
      <w:r w:rsidRPr="00ED7DC6">
        <w:rPr>
          <w:rFonts w:ascii="Times New Roman" w:hAnsi="Times New Roman" w:cs="Times New Roman"/>
          <w:sz w:val="28"/>
          <w:szCs w:val="28"/>
        </w:rPr>
        <w:t xml:space="preserve">2. Що таке емульсійні креми? Їх характеристика та призначення. </w:t>
      </w:r>
    </w:p>
    <w:p w14:paraId="4EC615FF" w14:textId="77777777" w:rsidR="00ED7DC6" w:rsidRDefault="00ED7DC6">
      <w:pPr>
        <w:rPr>
          <w:rFonts w:ascii="Times New Roman" w:hAnsi="Times New Roman" w:cs="Times New Roman"/>
          <w:sz w:val="28"/>
          <w:szCs w:val="28"/>
        </w:rPr>
      </w:pPr>
      <w:r w:rsidRPr="00ED7DC6">
        <w:rPr>
          <w:rFonts w:ascii="Times New Roman" w:hAnsi="Times New Roman" w:cs="Times New Roman"/>
          <w:sz w:val="28"/>
          <w:szCs w:val="28"/>
        </w:rPr>
        <w:t xml:space="preserve">3. Дайте характеристику жировим кремам, емульсії типу «вода в олії», захисним кремам. </w:t>
      </w:r>
    </w:p>
    <w:p w14:paraId="739730E7" w14:textId="33B5568C" w:rsidR="001911BC" w:rsidRPr="00ED7DC6" w:rsidRDefault="00ED7DC6">
      <w:pPr>
        <w:rPr>
          <w:rFonts w:ascii="Times New Roman" w:hAnsi="Times New Roman" w:cs="Times New Roman"/>
          <w:sz w:val="28"/>
          <w:szCs w:val="28"/>
        </w:rPr>
      </w:pPr>
      <w:r w:rsidRPr="00ED7DC6">
        <w:rPr>
          <w:rFonts w:ascii="Times New Roman" w:hAnsi="Times New Roman" w:cs="Times New Roman"/>
          <w:sz w:val="28"/>
          <w:szCs w:val="28"/>
        </w:rPr>
        <w:t>4. Охарактеризуйте рідкі емульсійні креми, емульсії типу «олія у воді»</w:t>
      </w:r>
    </w:p>
    <w:sectPr w:rsidR="001911BC" w:rsidRPr="00ED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C6"/>
    <w:rsid w:val="001911BC"/>
    <w:rsid w:val="00E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B138"/>
  <w15:chartTrackingRefBased/>
  <w15:docId w15:val="{00B31C65-CD1B-49BF-A4FB-ECACDBAE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</cp:revision>
  <dcterms:created xsi:type="dcterms:W3CDTF">2023-12-01T15:16:00Z</dcterms:created>
  <dcterms:modified xsi:type="dcterms:W3CDTF">2023-12-01T15:18:00Z</dcterms:modified>
</cp:coreProperties>
</file>