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56" w:rsidRPr="00807FE4" w:rsidRDefault="00C710C7" w:rsidP="00807FE4">
      <w:pPr>
        <w:jc w:val="center"/>
        <w:rPr>
          <w:rFonts w:ascii="Times New Roman" w:hAnsi="Times New Roman" w:cs="Times New Roman"/>
          <w:b/>
          <w:color w:val="000000"/>
          <w:sz w:val="28"/>
          <w:szCs w:val="28"/>
        </w:rPr>
      </w:pPr>
      <w:r w:rsidRPr="003F0136">
        <w:rPr>
          <w:rFonts w:ascii="Times New Roman" w:hAnsi="Times New Roman" w:cs="Times New Roman"/>
          <w:b/>
          <w:bCs/>
          <w:i/>
          <w:iCs/>
          <w:color w:val="000000"/>
          <w:sz w:val="28"/>
          <w:szCs w:val="28"/>
        </w:rPr>
        <w:t>Тема</w:t>
      </w:r>
      <w:r w:rsidR="00786E53">
        <w:rPr>
          <w:rFonts w:ascii="Times New Roman" w:hAnsi="Times New Roman" w:cs="Times New Roman"/>
          <w:b/>
          <w:bCs/>
          <w:i/>
          <w:iCs/>
          <w:color w:val="000000"/>
          <w:sz w:val="28"/>
          <w:szCs w:val="28"/>
        </w:rPr>
        <w:t>5</w:t>
      </w:r>
      <w:r w:rsidRPr="003F0136">
        <w:rPr>
          <w:rFonts w:ascii="Times New Roman" w:hAnsi="Times New Roman" w:cs="Times New Roman"/>
          <w:b/>
          <w:bCs/>
          <w:i/>
          <w:iCs/>
          <w:color w:val="000000"/>
          <w:sz w:val="28"/>
          <w:szCs w:val="28"/>
        </w:rPr>
        <w:t xml:space="preserve">: </w:t>
      </w:r>
      <w:r w:rsidR="00786E53">
        <w:rPr>
          <w:rFonts w:ascii="Times New Roman" w:hAnsi="Times New Roman" w:cs="Times New Roman"/>
          <w:b/>
          <w:bCs/>
          <w:i/>
          <w:iCs/>
          <w:color w:val="000000"/>
          <w:sz w:val="28"/>
          <w:szCs w:val="28"/>
        </w:rPr>
        <w:t>Міжнародні норми соціа</w:t>
      </w:r>
      <w:r w:rsidRPr="003F0136">
        <w:rPr>
          <w:rFonts w:ascii="Times New Roman" w:hAnsi="Times New Roman" w:cs="Times New Roman"/>
          <w:b/>
          <w:bCs/>
          <w:i/>
          <w:iCs/>
          <w:color w:val="000000"/>
          <w:sz w:val="28"/>
          <w:szCs w:val="28"/>
        </w:rPr>
        <w:t>льного</w:t>
      </w:r>
      <w:r w:rsidR="00C12264" w:rsidRPr="003F0136">
        <w:rPr>
          <w:rFonts w:ascii="Times New Roman" w:hAnsi="Times New Roman" w:cs="Times New Roman"/>
          <w:b/>
          <w:bCs/>
          <w:i/>
          <w:iCs/>
          <w:color w:val="000000"/>
          <w:sz w:val="28"/>
          <w:szCs w:val="28"/>
        </w:rPr>
        <w:t xml:space="preserve"> захисту (</w:t>
      </w:r>
      <w:r w:rsidRPr="003F0136">
        <w:rPr>
          <w:rFonts w:ascii="Times New Roman" w:hAnsi="Times New Roman" w:cs="Times New Roman"/>
          <w:b/>
          <w:bCs/>
          <w:i/>
          <w:iCs/>
          <w:color w:val="000000"/>
          <w:sz w:val="28"/>
          <w:szCs w:val="28"/>
        </w:rPr>
        <w:t>забезпечення</w:t>
      </w:r>
      <w:r w:rsidR="00C12264" w:rsidRPr="003F0136">
        <w:rPr>
          <w:rFonts w:ascii="Times New Roman" w:hAnsi="Times New Roman" w:cs="Times New Roman"/>
          <w:b/>
          <w:bCs/>
          <w:i/>
          <w:iCs/>
          <w:color w:val="000000"/>
          <w:sz w:val="28"/>
          <w:szCs w:val="28"/>
        </w:rPr>
        <w:t>)</w:t>
      </w:r>
    </w:p>
    <w:p w:rsidR="00176000" w:rsidRPr="00807FE4" w:rsidRDefault="00176000" w:rsidP="00176000">
      <w:pPr>
        <w:shd w:val="clear" w:color="auto" w:fill="E0E6F8"/>
        <w:spacing w:after="0" w:line="240" w:lineRule="auto"/>
        <w:ind w:firstLine="405"/>
        <w:jc w:val="both"/>
        <w:rPr>
          <w:rFonts w:ascii="Times New Roman" w:eastAsia="Times New Roman" w:hAnsi="Times New Roman" w:cs="Times New Roman"/>
          <w:lang w:eastAsia="ru-RU"/>
        </w:rPr>
      </w:pPr>
      <w:r w:rsidRPr="00807FE4">
        <w:rPr>
          <w:rFonts w:ascii="Times New Roman" w:eastAsia="Times New Roman" w:hAnsi="Times New Roman" w:cs="Times New Roman"/>
          <w:lang w:eastAsia="ru-RU"/>
        </w:rPr>
        <w:t>Задача 1.</w:t>
      </w:r>
    </w:p>
    <w:p w:rsidR="00176000" w:rsidRPr="00807FE4" w:rsidRDefault="00176000" w:rsidP="00176000">
      <w:pPr>
        <w:shd w:val="clear" w:color="auto" w:fill="E0E6F8"/>
        <w:spacing w:after="0" w:line="240" w:lineRule="auto"/>
        <w:ind w:firstLine="405"/>
        <w:jc w:val="both"/>
        <w:rPr>
          <w:rFonts w:ascii="Times New Roman" w:eastAsia="Times New Roman" w:hAnsi="Times New Roman" w:cs="Times New Roman"/>
          <w:lang w:eastAsia="ru-RU"/>
        </w:rPr>
      </w:pPr>
      <w:r w:rsidRPr="00807FE4">
        <w:rPr>
          <w:rFonts w:ascii="Times New Roman" w:eastAsia="Times New Roman" w:hAnsi="Times New Roman" w:cs="Times New Roman"/>
          <w:lang w:eastAsia="ru-RU"/>
        </w:rPr>
        <w:t>Серед інших основних джерел міжнародного права п. 1-а ст. 38 Статуту Міжнародного Суду ООН перше місце посідають «міжнародні конвенції, як загальні, так і спеціальні, що встановлюють правила, певним чином визнані державами», причому термін «конвенції» використовується у широкому значенні, охоплюючи всі відомі форми закріплення домовленостей між суб’єктами міжнародного права під загальним поняттям «міжнародний договір».</w:t>
      </w:r>
    </w:p>
    <w:p w:rsidR="00176000" w:rsidRPr="00807FE4" w:rsidRDefault="00176000" w:rsidP="00176000">
      <w:pPr>
        <w:spacing w:after="0" w:line="240" w:lineRule="auto"/>
        <w:rPr>
          <w:rFonts w:ascii="Times New Roman" w:eastAsia="Times New Roman" w:hAnsi="Times New Roman" w:cs="Times New Roman"/>
          <w:lang w:eastAsia="ru-RU"/>
        </w:rPr>
      </w:pPr>
    </w:p>
    <w:p w:rsidR="00176000" w:rsidRPr="00807FE4" w:rsidRDefault="00176000" w:rsidP="00176000">
      <w:pPr>
        <w:shd w:val="clear" w:color="auto" w:fill="E0E6F8"/>
        <w:spacing w:after="0" w:line="240" w:lineRule="auto"/>
        <w:ind w:firstLine="405"/>
        <w:jc w:val="both"/>
        <w:rPr>
          <w:rFonts w:ascii="Times New Roman" w:eastAsia="Times New Roman" w:hAnsi="Times New Roman" w:cs="Times New Roman"/>
          <w:lang w:eastAsia="ru-RU"/>
        </w:rPr>
      </w:pPr>
      <w:r w:rsidRPr="00807FE4">
        <w:rPr>
          <w:rFonts w:ascii="Times New Roman" w:eastAsia="Times New Roman" w:hAnsi="Times New Roman" w:cs="Times New Roman"/>
          <w:lang w:eastAsia="ru-RU"/>
        </w:rPr>
        <w:t>Запитання до задачі 1.</w:t>
      </w:r>
    </w:p>
    <w:p w:rsidR="00176000" w:rsidRPr="00807FE4" w:rsidRDefault="00176000" w:rsidP="00176000">
      <w:pPr>
        <w:shd w:val="clear" w:color="auto" w:fill="E0E6F8"/>
        <w:spacing w:after="0" w:line="240" w:lineRule="auto"/>
        <w:ind w:firstLine="405"/>
        <w:jc w:val="both"/>
        <w:rPr>
          <w:rFonts w:ascii="Times New Roman" w:eastAsia="Times New Roman" w:hAnsi="Times New Roman" w:cs="Times New Roman"/>
          <w:lang w:eastAsia="ru-RU"/>
        </w:rPr>
      </w:pPr>
      <w:r w:rsidRPr="00807FE4">
        <w:rPr>
          <w:rFonts w:ascii="Times New Roman" w:eastAsia="Times New Roman" w:hAnsi="Times New Roman" w:cs="Times New Roman"/>
          <w:lang w:eastAsia="ru-RU"/>
        </w:rPr>
        <w:t>1. Що розуміється під міжнародним договором?</w:t>
      </w:r>
    </w:p>
    <w:p w:rsidR="00176000" w:rsidRPr="00807FE4" w:rsidRDefault="00176000" w:rsidP="00176000">
      <w:pPr>
        <w:shd w:val="clear" w:color="auto" w:fill="E0E6F8"/>
        <w:spacing w:after="0" w:line="240" w:lineRule="auto"/>
        <w:ind w:firstLine="405"/>
        <w:jc w:val="both"/>
        <w:rPr>
          <w:rFonts w:ascii="Times New Roman" w:eastAsia="Times New Roman" w:hAnsi="Times New Roman" w:cs="Times New Roman"/>
          <w:lang w:eastAsia="ru-RU"/>
        </w:rPr>
      </w:pPr>
      <w:r w:rsidRPr="00807FE4">
        <w:rPr>
          <w:rFonts w:ascii="Times New Roman" w:eastAsia="Times New Roman" w:hAnsi="Times New Roman" w:cs="Times New Roman"/>
          <w:lang w:eastAsia="ru-RU"/>
        </w:rPr>
        <w:t>2. Якими є цілі та об’єкти, на врегулювання яких спрямовані міжнародні переговори щодо соціального забезпечення?</w:t>
      </w:r>
    </w:p>
    <w:p w:rsidR="00176000" w:rsidRPr="00807FE4" w:rsidRDefault="00176000" w:rsidP="00176000">
      <w:pPr>
        <w:shd w:val="clear" w:color="auto" w:fill="E0E6F8"/>
        <w:spacing w:after="0" w:line="240" w:lineRule="auto"/>
        <w:ind w:firstLine="405"/>
        <w:jc w:val="both"/>
        <w:rPr>
          <w:rFonts w:ascii="Times New Roman" w:eastAsia="Times New Roman" w:hAnsi="Times New Roman" w:cs="Times New Roman"/>
          <w:lang w:eastAsia="ru-RU"/>
        </w:rPr>
      </w:pPr>
      <w:r w:rsidRPr="00807FE4">
        <w:rPr>
          <w:rFonts w:ascii="Times New Roman" w:eastAsia="Times New Roman" w:hAnsi="Times New Roman" w:cs="Times New Roman"/>
          <w:lang w:eastAsia="ru-RU"/>
        </w:rPr>
        <w:t>3. Хто може бути стороною міжнародного договору соціального забезпечення?</w:t>
      </w:r>
    </w:p>
    <w:p w:rsidR="00176000" w:rsidRPr="00807FE4" w:rsidRDefault="00176000" w:rsidP="00176000">
      <w:pPr>
        <w:shd w:val="clear" w:color="auto" w:fill="E0E6F8"/>
        <w:spacing w:after="0" w:line="240" w:lineRule="auto"/>
        <w:ind w:firstLine="405"/>
        <w:jc w:val="both"/>
        <w:rPr>
          <w:rFonts w:ascii="Times New Roman" w:eastAsia="Times New Roman" w:hAnsi="Times New Roman" w:cs="Times New Roman"/>
          <w:lang w:eastAsia="ru-RU"/>
        </w:rPr>
      </w:pPr>
      <w:r w:rsidRPr="00807FE4">
        <w:rPr>
          <w:rFonts w:ascii="Times New Roman" w:eastAsia="Times New Roman" w:hAnsi="Times New Roman" w:cs="Times New Roman"/>
          <w:lang w:eastAsia="ru-RU"/>
        </w:rPr>
        <w:t>4. Що ви розумієте під формою і структурою міжнародного договору?</w:t>
      </w:r>
    </w:p>
    <w:p w:rsidR="00176000" w:rsidRDefault="00176000" w:rsidP="00176000">
      <w:pPr>
        <w:spacing w:after="0" w:line="240" w:lineRule="auto"/>
        <w:rPr>
          <w:rFonts w:ascii="Times New Roman" w:eastAsia="Times New Roman" w:hAnsi="Times New Roman" w:cs="Times New Roman"/>
          <w:b/>
          <w:sz w:val="28"/>
          <w:szCs w:val="28"/>
          <w:lang w:eastAsia="ru-RU"/>
        </w:rPr>
      </w:pPr>
      <w:r w:rsidRPr="00807FE4">
        <w:rPr>
          <w:rFonts w:ascii="Times New Roman" w:eastAsia="Times New Roman" w:hAnsi="Times New Roman" w:cs="Times New Roman"/>
          <w:lang w:eastAsia="ru-RU"/>
        </w:rPr>
        <w:br/>
      </w:r>
      <w:r w:rsidR="00210C50" w:rsidRPr="00210C50">
        <w:rPr>
          <w:rFonts w:ascii="Times New Roman" w:eastAsia="Times New Roman" w:hAnsi="Times New Roman" w:cs="Times New Roman"/>
          <w:b/>
          <w:sz w:val="28"/>
          <w:szCs w:val="28"/>
          <w:lang w:eastAsia="ru-RU"/>
        </w:rPr>
        <w:t>Відповіді</w:t>
      </w:r>
      <w:r w:rsidR="00210C50">
        <w:rPr>
          <w:rFonts w:ascii="Times New Roman" w:eastAsia="Times New Roman" w:hAnsi="Times New Roman" w:cs="Times New Roman"/>
          <w:b/>
          <w:sz w:val="28"/>
          <w:szCs w:val="28"/>
          <w:lang w:eastAsia="ru-RU"/>
        </w:rPr>
        <w:t xml:space="preserve"> на задачу </w:t>
      </w:r>
      <w:r w:rsidR="00C54330">
        <w:rPr>
          <w:rFonts w:ascii="Times New Roman" w:eastAsia="Times New Roman" w:hAnsi="Times New Roman" w:cs="Times New Roman"/>
          <w:b/>
          <w:sz w:val="28"/>
          <w:szCs w:val="28"/>
          <w:lang w:val="ru-RU" w:eastAsia="ru-RU"/>
        </w:rPr>
        <w:t xml:space="preserve">№ </w:t>
      </w:r>
      <w:r w:rsidR="00210C50">
        <w:rPr>
          <w:rFonts w:ascii="Times New Roman" w:eastAsia="Times New Roman" w:hAnsi="Times New Roman" w:cs="Times New Roman"/>
          <w:b/>
          <w:sz w:val="28"/>
          <w:szCs w:val="28"/>
          <w:lang w:eastAsia="ru-RU"/>
        </w:rPr>
        <w:t>1.</w:t>
      </w:r>
    </w:p>
    <w:p w:rsidR="00210C50" w:rsidRDefault="00210C50" w:rsidP="00176000">
      <w:pPr>
        <w:spacing w:after="0" w:line="240" w:lineRule="auto"/>
        <w:rPr>
          <w:rFonts w:ascii="Times New Roman" w:eastAsia="Times New Roman" w:hAnsi="Times New Roman" w:cs="Times New Roman"/>
          <w:b/>
          <w:sz w:val="28"/>
          <w:szCs w:val="28"/>
          <w:lang w:eastAsia="ru-RU"/>
        </w:rPr>
      </w:pPr>
    </w:p>
    <w:p w:rsidR="00210C50" w:rsidRDefault="005F3ED6" w:rsidP="005F3ED6">
      <w:pPr>
        <w:spacing w:after="0" w:line="240" w:lineRule="auto"/>
        <w:ind w:firstLine="708"/>
        <w:jc w:val="both"/>
        <w:rPr>
          <w:rFonts w:ascii="Times New Roman" w:eastAsia="Times New Roman" w:hAnsi="Times New Roman" w:cs="Times New Roman"/>
          <w:sz w:val="28"/>
          <w:szCs w:val="28"/>
          <w:lang w:eastAsia="ru-RU"/>
        </w:rPr>
      </w:pPr>
      <w:r w:rsidRPr="005F3ED6">
        <w:rPr>
          <w:rFonts w:ascii="Times New Roman" w:eastAsia="Times New Roman" w:hAnsi="Times New Roman" w:cs="Times New Roman"/>
          <w:b/>
          <w:sz w:val="28"/>
          <w:szCs w:val="28"/>
          <w:lang w:eastAsia="ru-RU"/>
        </w:rPr>
        <w:t xml:space="preserve">Питання </w:t>
      </w:r>
      <w:r w:rsidR="00210C50" w:rsidRPr="005F3ED6">
        <w:rPr>
          <w:rFonts w:ascii="Times New Roman" w:eastAsia="Times New Roman" w:hAnsi="Times New Roman" w:cs="Times New Roman"/>
          <w:b/>
          <w:sz w:val="28"/>
          <w:szCs w:val="28"/>
          <w:lang w:eastAsia="ru-RU"/>
        </w:rPr>
        <w:t>1</w:t>
      </w:r>
      <w:r w:rsidR="00210C50" w:rsidRPr="00210C50">
        <w:rPr>
          <w:rFonts w:ascii="Times New Roman" w:eastAsia="Times New Roman" w:hAnsi="Times New Roman" w:cs="Times New Roman"/>
          <w:sz w:val="28"/>
          <w:szCs w:val="28"/>
          <w:lang w:eastAsia="ru-RU"/>
        </w:rPr>
        <w:t>.</w:t>
      </w:r>
      <w:r w:rsidR="00210C50">
        <w:rPr>
          <w:rFonts w:ascii="Times New Roman" w:eastAsia="Times New Roman" w:hAnsi="Times New Roman" w:cs="Times New Roman"/>
          <w:sz w:val="28"/>
          <w:szCs w:val="28"/>
          <w:lang w:eastAsia="ru-RU"/>
        </w:rPr>
        <w:t xml:space="preserve"> Міжнародний договір України – це укладений у письмовій формі з іноземною державою або іншим суб</w:t>
      </w:r>
      <w:r w:rsidR="00210C50" w:rsidRPr="00210C50">
        <w:rPr>
          <w:rFonts w:ascii="Times New Roman" w:eastAsia="Times New Roman" w:hAnsi="Times New Roman" w:cs="Times New Roman"/>
          <w:sz w:val="28"/>
          <w:szCs w:val="28"/>
          <w:lang w:eastAsia="ru-RU"/>
        </w:rPr>
        <w:t>’</w:t>
      </w:r>
      <w:r w:rsidR="00210C50">
        <w:rPr>
          <w:rFonts w:ascii="Times New Roman" w:eastAsia="Times New Roman" w:hAnsi="Times New Roman" w:cs="Times New Roman"/>
          <w:sz w:val="28"/>
          <w:szCs w:val="28"/>
          <w:lang w:eastAsia="ru-RU"/>
        </w:rPr>
        <w:t>єктом</w:t>
      </w:r>
      <w:r w:rsidR="00210C50" w:rsidRPr="00210C50">
        <w:rPr>
          <w:rFonts w:ascii="Times New Roman" w:eastAsia="Times New Roman" w:hAnsi="Times New Roman" w:cs="Times New Roman"/>
          <w:sz w:val="28"/>
          <w:szCs w:val="28"/>
          <w:lang w:eastAsia="ru-RU"/>
        </w:rPr>
        <w:t xml:space="preserve"> </w:t>
      </w:r>
      <w:r w:rsidR="00210C50">
        <w:rPr>
          <w:rFonts w:ascii="Times New Roman" w:eastAsia="Times New Roman" w:hAnsi="Times New Roman" w:cs="Times New Roman"/>
          <w:sz w:val="28"/>
          <w:szCs w:val="28"/>
          <w:lang w:eastAsia="ru-RU"/>
        </w:rPr>
        <w:t>міжнародного права, який регулюється міжнародним правом, незалежно від того, міститься договір в одному чи декількох пов’язаних між собою документах, і незалежно від його конкретного найменування (дог7овір, угода, конвенція, пакт, протокол тощо) (ст. 2 ЗУ «Про міжнародні договори України»).</w:t>
      </w:r>
    </w:p>
    <w:p w:rsidR="003E5B25" w:rsidRDefault="003E5B25" w:rsidP="003E5B25">
      <w:pPr>
        <w:spacing w:after="0" w:line="240" w:lineRule="auto"/>
        <w:ind w:firstLine="708"/>
        <w:jc w:val="both"/>
        <w:rPr>
          <w:rFonts w:ascii="Times New Roman" w:eastAsia="Times New Roman" w:hAnsi="Times New Roman" w:cs="Times New Roman"/>
          <w:sz w:val="28"/>
          <w:szCs w:val="28"/>
          <w:lang w:eastAsia="ru-RU"/>
        </w:rPr>
      </w:pPr>
    </w:p>
    <w:p w:rsidR="00C54330" w:rsidRPr="00C54330" w:rsidRDefault="005F3ED6" w:rsidP="005F3ED6">
      <w:pPr>
        <w:spacing w:after="0" w:line="240" w:lineRule="auto"/>
        <w:ind w:firstLine="709"/>
        <w:jc w:val="both"/>
        <w:rPr>
          <w:rFonts w:ascii="Times New Roman" w:eastAsia="Times New Roman" w:hAnsi="Times New Roman" w:cs="Times New Roman"/>
          <w:sz w:val="28"/>
          <w:szCs w:val="28"/>
          <w:lang w:eastAsia="ru-RU"/>
        </w:rPr>
      </w:pPr>
      <w:r w:rsidRPr="005F3ED6">
        <w:rPr>
          <w:rFonts w:ascii="Times New Roman" w:eastAsia="Times New Roman" w:hAnsi="Times New Roman" w:cs="Times New Roman"/>
          <w:b/>
          <w:sz w:val="28"/>
          <w:szCs w:val="28"/>
          <w:lang w:eastAsia="ru-RU"/>
        </w:rPr>
        <w:t xml:space="preserve">Питання </w:t>
      </w:r>
      <w:r w:rsidR="003E5B25" w:rsidRPr="005F3ED6">
        <w:rPr>
          <w:rFonts w:ascii="Times New Roman" w:eastAsia="Times New Roman" w:hAnsi="Times New Roman" w:cs="Times New Roman"/>
          <w:b/>
          <w:sz w:val="28"/>
          <w:szCs w:val="28"/>
          <w:lang w:eastAsia="ru-RU"/>
        </w:rPr>
        <w:t>2</w:t>
      </w:r>
      <w:r w:rsidR="003E5B25">
        <w:rPr>
          <w:rFonts w:ascii="Times New Roman" w:eastAsia="Times New Roman" w:hAnsi="Times New Roman" w:cs="Times New Roman"/>
          <w:sz w:val="28"/>
          <w:szCs w:val="28"/>
          <w:lang w:eastAsia="ru-RU"/>
        </w:rPr>
        <w:t>.</w:t>
      </w:r>
      <w:r w:rsidR="00C54330" w:rsidRPr="00C54330">
        <w:t xml:space="preserve"> </w:t>
      </w:r>
      <w:r w:rsidR="00C54330" w:rsidRPr="00C54330">
        <w:rPr>
          <w:rFonts w:ascii="Times New Roman" w:eastAsia="Times New Roman" w:hAnsi="Times New Roman" w:cs="Times New Roman"/>
          <w:sz w:val="28"/>
          <w:szCs w:val="28"/>
          <w:lang w:eastAsia="ru-RU"/>
        </w:rPr>
        <w:t>Серед об'єктів правового регулювання сучасним міжнародним правом все</w:t>
      </w:r>
      <w:r w:rsidR="00C54330">
        <w:rPr>
          <w:rFonts w:ascii="Times New Roman" w:eastAsia="Times New Roman" w:hAnsi="Times New Roman" w:cs="Times New Roman"/>
          <w:sz w:val="28"/>
          <w:szCs w:val="28"/>
          <w:lang w:val="ru-RU" w:eastAsia="ru-RU"/>
        </w:rPr>
        <w:t xml:space="preserve"> </w:t>
      </w:r>
      <w:r w:rsidR="00C54330" w:rsidRPr="00C54330">
        <w:rPr>
          <w:rFonts w:ascii="Times New Roman" w:eastAsia="Times New Roman" w:hAnsi="Times New Roman" w:cs="Times New Roman"/>
          <w:sz w:val="28"/>
          <w:szCs w:val="28"/>
          <w:lang w:eastAsia="ru-RU"/>
        </w:rPr>
        <w:t>більшого значення набувають загальнолюдські, або глобальні проблеми. У їх вирішенні заінтересовані всі держави незалежно від їхнього географічного</w:t>
      </w:r>
    </w:p>
    <w:p w:rsidR="00C54330" w:rsidRPr="00C54330" w:rsidRDefault="00C54330" w:rsidP="005F3ED6">
      <w:pPr>
        <w:spacing w:after="0" w:line="240" w:lineRule="auto"/>
        <w:jc w:val="both"/>
        <w:rPr>
          <w:rFonts w:ascii="Times New Roman" w:eastAsia="Times New Roman" w:hAnsi="Times New Roman" w:cs="Times New Roman"/>
          <w:sz w:val="28"/>
          <w:szCs w:val="28"/>
          <w:lang w:eastAsia="ru-RU"/>
        </w:rPr>
      </w:pPr>
      <w:r w:rsidRPr="00C54330">
        <w:rPr>
          <w:rFonts w:ascii="Times New Roman" w:eastAsia="Times New Roman" w:hAnsi="Times New Roman" w:cs="Times New Roman"/>
          <w:sz w:val="28"/>
          <w:szCs w:val="28"/>
          <w:lang w:eastAsia="ru-RU"/>
        </w:rPr>
        <w:t>розміщення, політичної, військової або економічної значимості. Всі вони мають</w:t>
      </w:r>
    </w:p>
    <w:p w:rsidR="00C54330" w:rsidRDefault="00C54330" w:rsidP="005F3ED6">
      <w:pPr>
        <w:spacing w:after="0" w:line="240" w:lineRule="auto"/>
        <w:jc w:val="both"/>
        <w:rPr>
          <w:rFonts w:ascii="Times New Roman" w:eastAsia="Times New Roman" w:hAnsi="Times New Roman" w:cs="Times New Roman"/>
          <w:sz w:val="28"/>
          <w:szCs w:val="28"/>
          <w:lang w:val="ru-RU" w:eastAsia="ru-RU"/>
        </w:rPr>
      </w:pPr>
      <w:r w:rsidRPr="00C54330">
        <w:rPr>
          <w:rFonts w:ascii="Times New Roman" w:eastAsia="Times New Roman" w:hAnsi="Times New Roman" w:cs="Times New Roman"/>
          <w:sz w:val="28"/>
          <w:szCs w:val="28"/>
          <w:lang w:eastAsia="ru-RU"/>
        </w:rPr>
        <w:t>брати участь в обговоренні і вирішенні вказаних проблем</w:t>
      </w:r>
      <w:r>
        <w:rPr>
          <w:rFonts w:ascii="Times New Roman" w:eastAsia="Times New Roman" w:hAnsi="Times New Roman" w:cs="Times New Roman"/>
          <w:sz w:val="28"/>
          <w:szCs w:val="28"/>
          <w:lang w:val="ru-RU" w:eastAsia="ru-RU"/>
        </w:rPr>
        <w:t xml:space="preserve"> </w:t>
      </w:r>
      <w:r w:rsidRPr="00C54330">
        <w:rPr>
          <w:rFonts w:ascii="Times New Roman" w:eastAsia="Times New Roman" w:hAnsi="Times New Roman" w:cs="Times New Roman"/>
          <w:sz w:val="28"/>
          <w:szCs w:val="28"/>
          <w:lang w:eastAsia="ru-RU"/>
        </w:rPr>
        <w:t>переважно методом консенсусу – загальної згоди</w:t>
      </w:r>
      <w:r>
        <w:rPr>
          <w:rFonts w:ascii="Times New Roman" w:eastAsia="Times New Roman" w:hAnsi="Times New Roman" w:cs="Times New Roman"/>
          <w:sz w:val="28"/>
          <w:szCs w:val="28"/>
          <w:lang w:val="ru-RU" w:eastAsia="ru-RU"/>
        </w:rPr>
        <w:t>.</w:t>
      </w:r>
    </w:p>
    <w:p w:rsidR="00ED4086" w:rsidRPr="00ED4086" w:rsidRDefault="00ED4086" w:rsidP="005F3ED6">
      <w:pPr>
        <w:spacing w:after="0" w:line="240" w:lineRule="auto"/>
        <w:ind w:firstLine="708"/>
        <w:jc w:val="both"/>
        <w:rPr>
          <w:rFonts w:ascii="Times New Roman" w:eastAsia="Times New Roman" w:hAnsi="Times New Roman" w:cs="Times New Roman"/>
          <w:sz w:val="28"/>
          <w:szCs w:val="28"/>
          <w:lang w:eastAsia="ru-RU"/>
        </w:rPr>
      </w:pPr>
      <w:r w:rsidRPr="00ED4086">
        <w:t xml:space="preserve"> </w:t>
      </w:r>
      <w:r w:rsidRPr="00ED4086">
        <w:rPr>
          <w:rFonts w:ascii="Times New Roman" w:eastAsia="Times New Roman" w:hAnsi="Times New Roman" w:cs="Times New Roman"/>
          <w:sz w:val="28"/>
          <w:szCs w:val="28"/>
          <w:lang w:eastAsia="ru-RU"/>
        </w:rPr>
        <w:t>За об'єктами регулювання договори поділяються на</w:t>
      </w:r>
    </w:p>
    <w:p w:rsidR="00ED4086" w:rsidRPr="00ED4086" w:rsidRDefault="00ED4086" w:rsidP="005F3ED6">
      <w:pPr>
        <w:spacing w:after="0" w:line="240" w:lineRule="auto"/>
        <w:ind w:firstLine="708"/>
        <w:jc w:val="both"/>
        <w:rPr>
          <w:rFonts w:ascii="Times New Roman" w:eastAsia="Times New Roman" w:hAnsi="Times New Roman" w:cs="Times New Roman"/>
          <w:sz w:val="28"/>
          <w:szCs w:val="28"/>
          <w:lang w:eastAsia="ru-RU"/>
        </w:rPr>
      </w:pPr>
      <w:r w:rsidRPr="00ED4086">
        <w:rPr>
          <w:rFonts w:ascii="Times New Roman" w:eastAsia="Times New Roman" w:hAnsi="Times New Roman" w:cs="Times New Roman"/>
          <w:sz w:val="28"/>
          <w:szCs w:val="28"/>
          <w:lang w:eastAsia="ru-RU"/>
        </w:rPr>
        <w:t>політичні</w:t>
      </w:r>
    </w:p>
    <w:p w:rsidR="00ED4086" w:rsidRPr="00ED4086" w:rsidRDefault="00ED4086" w:rsidP="005F3ED6">
      <w:pPr>
        <w:spacing w:after="0" w:line="240" w:lineRule="auto"/>
        <w:ind w:firstLine="708"/>
        <w:jc w:val="both"/>
        <w:rPr>
          <w:rFonts w:ascii="Times New Roman" w:eastAsia="Times New Roman" w:hAnsi="Times New Roman" w:cs="Times New Roman"/>
          <w:sz w:val="28"/>
          <w:szCs w:val="28"/>
          <w:lang w:eastAsia="ru-RU"/>
        </w:rPr>
      </w:pPr>
      <w:r w:rsidRPr="00ED4086">
        <w:rPr>
          <w:rFonts w:ascii="Times New Roman" w:eastAsia="Times New Roman" w:hAnsi="Times New Roman" w:cs="Times New Roman"/>
          <w:sz w:val="28"/>
          <w:szCs w:val="28"/>
          <w:lang w:eastAsia="ru-RU"/>
        </w:rPr>
        <w:t>економічні</w:t>
      </w:r>
    </w:p>
    <w:p w:rsidR="003E5B25" w:rsidRDefault="00ED4086" w:rsidP="005F3ED6">
      <w:pPr>
        <w:spacing w:after="0" w:line="240" w:lineRule="auto"/>
        <w:ind w:firstLine="708"/>
        <w:jc w:val="both"/>
        <w:rPr>
          <w:rFonts w:ascii="Times New Roman" w:eastAsia="Times New Roman" w:hAnsi="Times New Roman" w:cs="Times New Roman"/>
          <w:sz w:val="28"/>
          <w:szCs w:val="28"/>
          <w:lang w:eastAsia="ru-RU"/>
        </w:rPr>
      </w:pPr>
      <w:r w:rsidRPr="00ED4086">
        <w:rPr>
          <w:rFonts w:ascii="Times New Roman" w:eastAsia="Times New Roman" w:hAnsi="Times New Roman" w:cs="Times New Roman"/>
          <w:sz w:val="28"/>
          <w:szCs w:val="28"/>
          <w:lang w:eastAsia="ru-RU"/>
        </w:rPr>
        <w:t>науково-технічні й ін.</w:t>
      </w:r>
    </w:p>
    <w:p w:rsidR="003E5B25" w:rsidRDefault="003E5B25" w:rsidP="003E5B25">
      <w:pPr>
        <w:spacing w:after="0" w:line="240" w:lineRule="auto"/>
        <w:ind w:firstLine="708"/>
        <w:jc w:val="both"/>
        <w:rPr>
          <w:rFonts w:ascii="Times New Roman" w:eastAsia="Times New Roman" w:hAnsi="Times New Roman" w:cs="Times New Roman"/>
          <w:sz w:val="28"/>
          <w:szCs w:val="28"/>
          <w:lang w:eastAsia="ru-RU"/>
        </w:rPr>
      </w:pPr>
    </w:p>
    <w:p w:rsidR="003E5B25" w:rsidRPr="003E5B25" w:rsidRDefault="005F3ED6" w:rsidP="003E5B25">
      <w:pPr>
        <w:spacing w:after="0" w:line="240" w:lineRule="auto"/>
        <w:ind w:firstLine="708"/>
        <w:jc w:val="both"/>
        <w:rPr>
          <w:rFonts w:ascii="Times New Roman" w:eastAsia="Times New Roman" w:hAnsi="Times New Roman" w:cs="Times New Roman"/>
          <w:sz w:val="28"/>
          <w:szCs w:val="28"/>
          <w:lang w:eastAsia="ru-RU"/>
        </w:rPr>
      </w:pPr>
      <w:r w:rsidRPr="005F3ED6">
        <w:rPr>
          <w:rFonts w:ascii="Times New Roman" w:eastAsia="Times New Roman" w:hAnsi="Times New Roman" w:cs="Times New Roman"/>
          <w:b/>
          <w:sz w:val="28"/>
          <w:szCs w:val="28"/>
          <w:lang w:eastAsia="ru-RU"/>
        </w:rPr>
        <w:t xml:space="preserve">Питання </w:t>
      </w:r>
      <w:r w:rsidR="003E5B25" w:rsidRPr="005F3ED6">
        <w:rPr>
          <w:rFonts w:ascii="Times New Roman" w:eastAsia="Times New Roman" w:hAnsi="Times New Roman" w:cs="Times New Roman"/>
          <w:b/>
          <w:sz w:val="28"/>
          <w:szCs w:val="28"/>
          <w:lang w:eastAsia="ru-RU"/>
        </w:rPr>
        <w:t>3.</w:t>
      </w:r>
      <w:r w:rsidR="003E5B25" w:rsidRPr="003E5B25">
        <w:rPr>
          <w:rFonts w:ascii="Arial" w:hAnsi="Arial" w:cs="Arial"/>
          <w:color w:val="202122"/>
          <w:sz w:val="21"/>
          <w:szCs w:val="21"/>
          <w:shd w:val="clear" w:color="auto" w:fill="FFFFFF"/>
        </w:rPr>
        <w:t xml:space="preserve"> </w:t>
      </w:r>
      <w:r w:rsidR="003E5B25" w:rsidRPr="003E5B25">
        <w:rPr>
          <w:rFonts w:ascii="Times New Roman" w:hAnsi="Times New Roman" w:cs="Times New Roman"/>
          <w:color w:val="202122"/>
          <w:sz w:val="28"/>
          <w:szCs w:val="28"/>
          <w:shd w:val="clear" w:color="auto" w:fill="FFFFFF"/>
        </w:rPr>
        <w:t>Сторонами права міжнародного договору є суб'єкти міжнародного права. Відповідно до Віденської конвенції 1969 року «кожна держава володіє правоздатністю укладати договори». Держави як носії суверенітету мають універсальну компетенцію щодо укладення міжнародних договорів. Вони можуть вирішувати фактично будь-які питання, пов'язані із міжнародною безпекою та міжнародним співробітництвом.</w:t>
      </w:r>
    </w:p>
    <w:p w:rsidR="00756340" w:rsidRPr="005F3ED6" w:rsidRDefault="003E5B25" w:rsidP="006E45A3">
      <w:pPr>
        <w:tabs>
          <w:tab w:val="left" w:pos="117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F3ED6">
        <w:rPr>
          <w:rFonts w:ascii="Times New Roman" w:eastAsia="Times New Roman" w:hAnsi="Times New Roman" w:cs="Times New Roman"/>
          <w:sz w:val="28"/>
          <w:szCs w:val="28"/>
          <w:lang w:eastAsia="ru-RU"/>
        </w:rPr>
        <w:t xml:space="preserve">Стороною міжнародного договору соціального забезпечення можуть бути: </w:t>
      </w:r>
      <w:r w:rsidR="00756340" w:rsidRPr="005F3ED6">
        <w:rPr>
          <w:rFonts w:ascii="Times New Roman" w:eastAsia="Times New Roman" w:hAnsi="Times New Roman" w:cs="Times New Roman"/>
          <w:sz w:val="28"/>
          <w:szCs w:val="28"/>
          <w:lang w:eastAsia="ru-RU"/>
        </w:rPr>
        <w:t>Головним та універсальним суб’єктом міжнародного права є держава.</w:t>
      </w:r>
    </w:p>
    <w:p w:rsidR="00797FD5" w:rsidRPr="005F3ED6" w:rsidRDefault="00756340" w:rsidP="00797FD5">
      <w:pPr>
        <w:tabs>
          <w:tab w:val="left" w:pos="1170"/>
        </w:tabs>
        <w:spacing w:after="0" w:line="240" w:lineRule="auto"/>
        <w:rPr>
          <w:rFonts w:ascii="Times New Roman" w:eastAsia="Times New Roman" w:hAnsi="Times New Roman" w:cs="Times New Roman"/>
          <w:sz w:val="28"/>
          <w:szCs w:val="28"/>
          <w:lang w:eastAsia="ru-RU"/>
        </w:rPr>
      </w:pPr>
      <w:r w:rsidRPr="005F3ED6">
        <w:rPr>
          <w:rFonts w:ascii="Times New Roman" w:eastAsia="Times New Roman" w:hAnsi="Times New Roman" w:cs="Times New Roman"/>
          <w:sz w:val="28"/>
          <w:szCs w:val="28"/>
          <w:lang w:eastAsia="ru-RU"/>
        </w:rPr>
        <w:t>Окрім держав</w:t>
      </w:r>
      <w:r w:rsidR="001054B2" w:rsidRPr="005F3ED6">
        <w:rPr>
          <w:rFonts w:ascii="Times New Roman" w:eastAsia="Times New Roman" w:hAnsi="Times New Roman" w:cs="Times New Roman"/>
          <w:sz w:val="28"/>
          <w:szCs w:val="28"/>
          <w:lang w:eastAsia="ru-RU"/>
        </w:rPr>
        <w:t xml:space="preserve"> можуть також виступати </w:t>
      </w:r>
      <w:r w:rsidR="00797FD5" w:rsidRPr="005F3ED6">
        <w:rPr>
          <w:rFonts w:ascii="Times New Roman" w:eastAsia="Times New Roman" w:hAnsi="Times New Roman" w:cs="Times New Roman"/>
          <w:sz w:val="28"/>
          <w:szCs w:val="28"/>
          <w:lang w:eastAsia="ru-RU"/>
        </w:rPr>
        <w:t xml:space="preserve"> міжнародні організації</w:t>
      </w:r>
      <w:r w:rsidRPr="005F3ED6">
        <w:rPr>
          <w:rFonts w:ascii="Times New Roman" w:eastAsia="Times New Roman" w:hAnsi="Times New Roman" w:cs="Times New Roman"/>
          <w:sz w:val="28"/>
          <w:szCs w:val="28"/>
          <w:lang w:eastAsia="ru-RU"/>
        </w:rPr>
        <w:t xml:space="preserve">. </w:t>
      </w:r>
    </w:p>
    <w:p w:rsidR="005F3ED6" w:rsidRPr="005F3ED6" w:rsidRDefault="005F3ED6" w:rsidP="00797FD5">
      <w:pPr>
        <w:tabs>
          <w:tab w:val="left" w:pos="1170"/>
        </w:tabs>
        <w:spacing w:after="0" w:line="240" w:lineRule="auto"/>
        <w:rPr>
          <w:rFonts w:ascii="Times New Roman" w:eastAsia="Times New Roman" w:hAnsi="Times New Roman" w:cs="Times New Roman"/>
          <w:sz w:val="28"/>
          <w:szCs w:val="28"/>
          <w:lang w:eastAsia="ru-RU"/>
        </w:rPr>
      </w:pPr>
      <w:r w:rsidRPr="005F3ED6">
        <w:rPr>
          <w:rFonts w:ascii="Times New Roman" w:eastAsia="Times New Roman" w:hAnsi="Times New Roman" w:cs="Times New Roman"/>
          <w:sz w:val="28"/>
          <w:szCs w:val="28"/>
          <w:lang w:eastAsia="ru-RU"/>
        </w:rPr>
        <w:tab/>
        <w:t xml:space="preserve">Сторонами міжнародних договорів України </w:t>
      </w:r>
      <w:r>
        <w:rPr>
          <w:rFonts w:ascii="Times New Roman" w:eastAsia="Times New Roman" w:hAnsi="Times New Roman" w:cs="Times New Roman"/>
          <w:sz w:val="28"/>
          <w:szCs w:val="28"/>
          <w:lang w:eastAsia="ru-RU"/>
        </w:rPr>
        <w:t>соціального забезпечення може бути</w:t>
      </w:r>
      <w:r w:rsidRPr="005F3ED6">
        <w:rPr>
          <w:rFonts w:ascii="Times New Roman" w:eastAsia="Times New Roman" w:hAnsi="Times New Roman" w:cs="Times New Roman"/>
          <w:sz w:val="28"/>
          <w:szCs w:val="28"/>
          <w:lang w:eastAsia="ru-RU"/>
        </w:rPr>
        <w:t>:</w:t>
      </w:r>
    </w:p>
    <w:p w:rsidR="005F3ED6" w:rsidRDefault="005F3ED6" w:rsidP="00797FD5">
      <w:pPr>
        <w:tabs>
          <w:tab w:val="left" w:pos="117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F3ED6">
        <w:rPr>
          <w:rFonts w:ascii="Times New Roman" w:eastAsia="Times New Roman" w:hAnsi="Times New Roman" w:cs="Times New Roman"/>
          <w:sz w:val="28"/>
          <w:szCs w:val="28"/>
          <w:lang w:eastAsia="ru-RU"/>
        </w:rPr>
        <w:t>- Президент України або за його дорученням – від ім</w:t>
      </w:r>
      <w:r>
        <w:rPr>
          <w:rFonts w:ascii="Times New Roman" w:eastAsia="Times New Roman" w:hAnsi="Times New Roman" w:cs="Times New Roman"/>
          <w:sz w:val="28"/>
          <w:szCs w:val="28"/>
          <w:lang w:eastAsia="ru-RU"/>
        </w:rPr>
        <w:t>е</w:t>
      </w:r>
      <w:r w:rsidRPr="005F3ED6">
        <w:rPr>
          <w:rFonts w:ascii="Times New Roman" w:eastAsia="Times New Roman" w:hAnsi="Times New Roman" w:cs="Times New Roman"/>
          <w:sz w:val="28"/>
          <w:szCs w:val="28"/>
          <w:lang w:eastAsia="ru-RU"/>
        </w:rPr>
        <w:t>ні України</w:t>
      </w:r>
    </w:p>
    <w:p w:rsidR="005F3ED6" w:rsidRDefault="005F3ED6" w:rsidP="00797FD5">
      <w:pPr>
        <w:tabs>
          <w:tab w:val="left" w:pos="117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Кабінет Міністрів або за його дорученням – від імені Уряду України</w:t>
      </w:r>
    </w:p>
    <w:p w:rsidR="005F3ED6" w:rsidRDefault="005F3ED6" w:rsidP="00797FD5">
      <w:pPr>
        <w:tabs>
          <w:tab w:val="left" w:pos="117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Міністерство соціальної політики України</w:t>
      </w:r>
    </w:p>
    <w:p w:rsidR="005F3ED6" w:rsidRPr="005F3ED6" w:rsidRDefault="005F3ED6" w:rsidP="00797FD5">
      <w:pPr>
        <w:tabs>
          <w:tab w:val="left" w:pos="117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інші центральні органи виконавчої влади, державні органи</w:t>
      </w:r>
    </w:p>
    <w:p w:rsidR="00F70DB8" w:rsidRPr="00F70DB8" w:rsidRDefault="00F70DB8" w:rsidP="00F70DB8">
      <w:pPr>
        <w:tabs>
          <w:tab w:val="left" w:pos="1170"/>
        </w:tabs>
        <w:spacing w:after="0" w:line="240" w:lineRule="auto"/>
        <w:rPr>
          <w:rFonts w:ascii="Times New Roman" w:eastAsia="Times New Roman" w:hAnsi="Times New Roman" w:cs="Times New Roman"/>
          <w:sz w:val="28"/>
          <w:szCs w:val="28"/>
          <w:lang w:eastAsia="ru-RU"/>
        </w:rPr>
      </w:pPr>
    </w:p>
    <w:p w:rsidR="00F70DB8" w:rsidRPr="00F70DB8" w:rsidRDefault="00807FE4" w:rsidP="00F70DB8">
      <w:pPr>
        <w:tabs>
          <w:tab w:val="left" w:pos="117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70DB8" w:rsidRPr="00F70DB8">
        <w:rPr>
          <w:rFonts w:ascii="Times New Roman" w:eastAsia="Times New Roman" w:hAnsi="Times New Roman" w:cs="Times New Roman"/>
          <w:sz w:val="28"/>
          <w:szCs w:val="28"/>
          <w:lang w:eastAsia="ru-RU"/>
        </w:rPr>
        <w:t>Від імені України укладаються міжнародні договори:</w:t>
      </w:r>
    </w:p>
    <w:p w:rsidR="00F70DB8" w:rsidRPr="00F70DB8" w:rsidRDefault="00F70DB8" w:rsidP="00F70DB8">
      <w:pPr>
        <w:tabs>
          <w:tab w:val="left" w:pos="1170"/>
        </w:tabs>
        <w:spacing w:after="0" w:line="240" w:lineRule="auto"/>
        <w:jc w:val="both"/>
        <w:rPr>
          <w:rFonts w:ascii="Times New Roman" w:eastAsia="Times New Roman" w:hAnsi="Times New Roman" w:cs="Times New Roman"/>
          <w:sz w:val="28"/>
          <w:szCs w:val="28"/>
          <w:lang w:eastAsia="ru-RU"/>
        </w:rPr>
      </w:pPr>
      <w:r w:rsidRPr="00F70DB8">
        <w:rPr>
          <w:rFonts w:ascii="Times New Roman" w:eastAsia="Times New Roman" w:hAnsi="Times New Roman" w:cs="Times New Roman"/>
          <w:sz w:val="28"/>
          <w:szCs w:val="28"/>
          <w:lang w:eastAsia="ru-RU"/>
        </w:rPr>
        <w:t>а) політичні, територіальні, мирні;</w:t>
      </w:r>
    </w:p>
    <w:p w:rsidR="00F70DB8" w:rsidRPr="00F70DB8" w:rsidRDefault="00F70DB8" w:rsidP="00F70DB8">
      <w:pPr>
        <w:tabs>
          <w:tab w:val="left" w:pos="1170"/>
        </w:tabs>
        <w:spacing w:after="0" w:line="240" w:lineRule="auto"/>
        <w:jc w:val="both"/>
        <w:rPr>
          <w:rFonts w:ascii="Times New Roman" w:eastAsia="Times New Roman" w:hAnsi="Times New Roman" w:cs="Times New Roman"/>
          <w:b/>
          <w:sz w:val="28"/>
          <w:szCs w:val="28"/>
          <w:lang w:val="ru-RU" w:eastAsia="ru-RU"/>
        </w:rPr>
      </w:pPr>
      <w:r w:rsidRPr="00F70DB8">
        <w:rPr>
          <w:rFonts w:ascii="Times New Roman" w:eastAsia="Times New Roman" w:hAnsi="Times New Roman" w:cs="Times New Roman"/>
          <w:b/>
          <w:sz w:val="28"/>
          <w:szCs w:val="28"/>
          <w:lang w:eastAsia="ru-RU"/>
        </w:rPr>
        <w:t>б) що ст</w:t>
      </w:r>
      <w:r>
        <w:rPr>
          <w:rFonts w:ascii="Times New Roman" w:eastAsia="Times New Roman" w:hAnsi="Times New Roman" w:cs="Times New Roman"/>
          <w:b/>
          <w:sz w:val="28"/>
          <w:szCs w:val="28"/>
          <w:lang w:eastAsia="ru-RU"/>
        </w:rPr>
        <w:t>осуються прав та свобод людини;</w:t>
      </w:r>
    </w:p>
    <w:p w:rsidR="00F70DB8" w:rsidRPr="00F70DB8" w:rsidRDefault="00F70DB8" w:rsidP="00F70DB8">
      <w:pPr>
        <w:tabs>
          <w:tab w:val="left" w:pos="1170"/>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в) про громадянство;</w:t>
      </w:r>
    </w:p>
    <w:p w:rsidR="00F70DB8" w:rsidRPr="00F70DB8" w:rsidRDefault="00F70DB8" w:rsidP="00F70DB8">
      <w:pPr>
        <w:tabs>
          <w:tab w:val="left" w:pos="1170"/>
        </w:tabs>
        <w:spacing w:after="0" w:line="240" w:lineRule="auto"/>
        <w:jc w:val="both"/>
        <w:rPr>
          <w:rFonts w:ascii="Times New Roman" w:eastAsia="Times New Roman" w:hAnsi="Times New Roman" w:cs="Times New Roman"/>
          <w:sz w:val="28"/>
          <w:szCs w:val="28"/>
          <w:lang w:val="ru-RU" w:eastAsia="ru-RU"/>
        </w:rPr>
      </w:pPr>
      <w:r w:rsidRPr="00F70DB8">
        <w:rPr>
          <w:rFonts w:ascii="Times New Roman" w:eastAsia="Times New Roman" w:hAnsi="Times New Roman" w:cs="Times New Roman"/>
          <w:sz w:val="28"/>
          <w:szCs w:val="28"/>
          <w:lang w:eastAsia="ru-RU"/>
        </w:rPr>
        <w:t>г) про участь України в міждержавних союзах та інших міждержавних об'єднаннях (організаціях)</w:t>
      </w:r>
      <w:r>
        <w:rPr>
          <w:rFonts w:ascii="Times New Roman" w:eastAsia="Times New Roman" w:hAnsi="Times New Roman" w:cs="Times New Roman"/>
          <w:sz w:val="28"/>
          <w:szCs w:val="28"/>
          <w:lang w:eastAsia="ru-RU"/>
        </w:rPr>
        <w:t>, системах колективної безпеки;</w:t>
      </w:r>
    </w:p>
    <w:p w:rsidR="00F70DB8" w:rsidRPr="00F70DB8" w:rsidRDefault="00F70DB8" w:rsidP="00F70DB8">
      <w:pPr>
        <w:tabs>
          <w:tab w:val="left" w:pos="1170"/>
        </w:tabs>
        <w:spacing w:after="0" w:line="240" w:lineRule="auto"/>
        <w:jc w:val="both"/>
        <w:rPr>
          <w:rFonts w:ascii="Times New Roman" w:eastAsia="Times New Roman" w:hAnsi="Times New Roman" w:cs="Times New Roman"/>
          <w:sz w:val="28"/>
          <w:szCs w:val="28"/>
          <w:lang w:val="ru-RU" w:eastAsia="ru-RU"/>
        </w:rPr>
      </w:pPr>
      <w:r w:rsidRPr="00F70DB8">
        <w:rPr>
          <w:rFonts w:ascii="Times New Roman" w:eastAsia="Times New Roman" w:hAnsi="Times New Roman" w:cs="Times New Roman"/>
          <w:sz w:val="28"/>
          <w:szCs w:val="28"/>
          <w:lang w:eastAsia="ru-RU"/>
        </w:rPr>
        <w:t>д) про військову допомогу та стосовно направлення контингенту Збройних Сил України до іншої країни чи допуску збройних сил іноземни</w:t>
      </w:r>
      <w:r>
        <w:rPr>
          <w:rFonts w:ascii="Times New Roman" w:eastAsia="Times New Roman" w:hAnsi="Times New Roman" w:cs="Times New Roman"/>
          <w:sz w:val="28"/>
          <w:szCs w:val="28"/>
          <w:lang w:eastAsia="ru-RU"/>
        </w:rPr>
        <w:t>х держав на територію України;</w:t>
      </w:r>
    </w:p>
    <w:p w:rsidR="00F70DB8" w:rsidRPr="00F70DB8" w:rsidRDefault="00F70DB8" w:rsidP="00F70DB8">
      <w:pPr>
        <w:tabs>
          <w:tab w:val="left" w:pos="1170"/>
        </w:tabs>
        <w:spacing w:after="0" w:line="240" w:lineRule="auto"/>
        <w:jc w:val="both"/>
        <w:rPr>
          <w:rFonts w:ascii="Times New Roman" w:eastAsia="Times New Roman" w:hAnsi="Times New Roman" w:cs="Times New Roman"/>
          <w:sz w:val="28"/>
          <w:szCs w:val="28"/>
          <w:lang w:val="ru-RU" w:eastAsia="ru-RU"/>
        </w:rPr>
      </w:pPr>
      <w:r w:rsidRPr="00F70DB8">
        <w:rPr>
          <w:rFonts w:ascii="Times New Roman" w:eastAsia="Times New Roman" w:hAnsi="Times New Roman" w:cs="Times New Roman"/>
          <w:sz w:val="28"/>
          <w:szCs w:val="28"/>
          <w:lang w:eastAsia="ru-RU"/>
        </w:rPr>
        <w:t>е) про використання території</w:t>
      </w:r>
      <w:r>
        <w:rPr>
          <w:rFonts w:ascii="Times New Roman" w:eastAsia="Times New Roman" w:hAnsi="Times New Roman" w:cs="Times New Roman"/>
          <w:sz w:val="28"/>
          <w:szCs w:val="28"/>
          <w:lang w:eastAsia="ru-RU"/>
        </w:rPr>
        <w:t xml:space="preserve"> та природних ресурсів України;</w:t>
      </w:r>
    </w:p>
    <w:p w:rsidR="00F70DB8" w:rsidRPr="00F70DB8" w:rsidRDefault="00F70DB8" w:rsidP="00F70DB8">
      <w:pPr>
        <w:tabs>
          <w:tab w:val="left" w:pos="1170"/>
        </w:tabs>
        <w:spacing w:after="0" w:line="240" w:lineRule="auto"/>
        <w:jc w:val="both"/>
        <w:rPr>
          <w:rFonts w:ascii="Times New Roman" w:eastAsia="Times New Roman" w:hAnsi="Times New Roman" w:cs="Times New Roman"/>
          <w:sz w:val="28"/>
          <w:szCs w:val="28"/>
          <w:lang w:eastAsia="ru-RU"/>
        </w:rPr>
      </w:pPr>
      <w:r w:rsidRPr="00F70DB8">
        <w:rPr>
          <w:rFonts w:ascii="Times New Roman" w:eastAsia="Times New Roman" w:hAnsi="Times New Roman" w:cs="Times New Roman"/>
          <w:sz w:val="28"/>
          <w:szCs w:val="28"/>
          <w:lang w:eastAsia="ru-RU"/>
        </w:rPr>
        <w:t>є) яким за згодою Сторін надається міждержавний характер.</w:t>
      </w:r>
    </w:p>
    <w:p w:rsidR="00F70DB8" w:rsidRPr="00F70DB8" w:rsidRDefault="00F70DB8" w:rsidP="00F70DB8">
      <w:pPr>
        <w:tabs>
          <w:tab w:val="left" w:pos="1170"/>
        </w:tabs>
        <w:spacing w:after="0" w:line="240" w:lineRule="auto"/>
        <w:jc w:val="both"/>
        <w:rPr>
          <w:rFonts w:ascii="Times New Roman" w:eastAsia="Times New Roman" w:hAnsi="Times New Roman" w:cs="Times New Roman"/>
          <w:sz w:val="28"/>
          <w:szCs w:val="28"/>
          <w:lang w:eastAsia="ru-RU"/>
        </w:rPr>
      </w:pPr>
      <w:r w:rsidRPr="00F70DB8">
        <w:rPr>
          <w:rFonts w:ascii="Times New Roman" w:eastAsia="Times New Roman" w:hAnsi="Times New Roman" w:cs="Times New Roman"/>
          <w:sz w:val="28"/>
          <w:szCs w:val="28"/>
          <w:lang w:eastAsia="ru-RU"/>
        </w:rPr>
        <w:t xml:space="preserve"> </w:t>
      </w:r>
      <w:r w:rsidR="00807FE4">
        <w:rPr>
          <w:rFonts w:ascii="Times New Roman" w:eastAsia="Times New Roman" w:hAnsi="Times New Roman" w:cs="Times New Roman"/>
          <w:sz w:val="28"/>
          <w:szCs w:val="28"/>
          <w:lang w:eastAsia="ru-RU"/>
        </w:rPr>
        <w:tab/>
      </w:r>
      <w:r w:rsidRPr="00F70DB8">
        <w:rPr>
          <w:rFonts w:ascii="Times New Roman" w:eastAsia="Times New Roman" w:hAnsi="Times New Roman" w:cs="Times New Roman"/>
          <w:sz w:val="28"/>
          <w:szCs w:val="28"/>
          <w:lang w:eastAsia="ru-RU"/>
        </w:rPr>
        <w:t xml:space="preserve">Від імені Уряду укладаються міжнародні договори </w:t>
      </w:r>
      <w:r w:rsidRPr="00F70DB8">
        <w:rPr>
          <w:rFonts w:ascii="Times New Roman" w:eastAsia="Times New Roman" w:hAnsi="Times New Roman" w:cs="Times New Roman"/>
          <w:b/>
          <w:sz w:val="28"/>
          <w:szCs w:val="28"/>
          <w:lang w:eastAsia="ru-RU"/>
        </w:rPr>
        <w:t>з економічних,</w:t>
      </w:r>
      <w:r w:rsidRPr="00F70DB8">
        <w:rPr>
          <w:rFonts w:ascii="Times New Roman" w:eastAsia="Times New Roman" w:hAnsi="Times New Roman" w:cs="Times New Roman"/>
          <w:sz w:val="28"/>
          <w:szCs w:val="28"/>
          <w:lang w:eastAsia="ru-RU"/>
        </w:rPr>
        <w:t xml:space="preserve"> торговельних, науково-технічних та інших питань, що належать до його компетенції.</w:t>
      </w:r>
    </w:p>
    <w:p w:rsidR="00C54330" w:rsidRPr="00807FE4" w:rsidRDefault="00807FE4" w:rsidP="00F70DB8">
      <w:pPr>
        <w:tabs>
          <w:tab w:val="left" w:pos="117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F70DB8" w:rsidRPr="00F70DB8">
        <w:rPr>
          <w:rFonts w:ascii="Times New Roman" w:eastAsia="Times New Roman" w:hAnsi="Times New Roman" w:cs="Times New Roman"/>
          <w:sz w:val="28"/>
          <w:szCs w:val="28"/>
          <w:lang w:eastAsia="ru-RU"/>
        </w:rPr>
        <w:t xml:space="preserve">Від імені міністерств та інших центральних органів державної виконавчої влади України укладаються міжнародні договори з питань, </w:t>
      </w:r>
      <w:r w:rsidR="00F70DB8" w:rsidRPr="00F70DB8">
        <w:rPr>
          <w:rFonts w:ascii="Times New Roman" w:eastAsia="Times New Roman" w:hAnsi="Times New Roman" w:cs="Times New Roman"/>
          <w:b/>
          <w:sz w:val="28"/>
          <w:szCs w:val="28"/>
          <w:lang w:eastAsia="ru-RU"/>
        </w:rPr>
        <w:t>що належать до їх компетенції.</w:t>
      </w:r>
    </w:p>
    <w:p w:rsidR="00F70DB8" w:rsidRPr="00807FE4" w:rsidRDefault="00F70DB8" w:rsidP="00F70DB8">
      <w:pPr>
        <w:tabs>
          <w:tab w:val="left" w:pos="1170"/>
        </w:tabs>
        <w:spacing w:after="0" w:line="240" w:lineRule="auto"/>
        <w:jc w:val="both"/>
        <w:rPr>
          <w:rFonts w:ascii="Times New Roman" w:eastAsia="Times New Roman" w:hAnsi="Times New Roman" w:cs="Times New Roman"/>
          <w:b/>
          <w:sz w:val="28"/>
          <w:szCs w:val="28"/>
          <w:lang w:eastAsia="ru-RU"/>
        </w:rPr>
      </w:pPr>
    </w:p>
    <w:p w:rsidR="005F3ED6" w:rsidRDefault="00C54330" w:rsidP="005F3ED6">
      <w:pPr>
        <w:tabs>
          <w:tab w:val="left" w:pos="1170"/>
        </w:tabs>
        <w:spacing w:after="0" w:line="240" w:lineRule="auto"/>
        <w:jc w:val="both"/>
      </w:pPr>
      <w:r w:rsidRPr="005F3ED6">
        <w:rPr>
          <w:rFonts w:ascii="Times New Roman" w:eastAsia="Times New Roman" w:hAnsi="Times New Roman" w:cs="Times New Roman"/>
          <w:sz w:val="28"/>
          <w:szCs w:val="28"/>
          <w:lang w:eastAsia="ru-RU"/>
        </w:rPr>
        <w:tab/>
      </w:r>
      <w:r w:rsidR="005F3ED6" w:rsidRPr="005F3ED6">
        <w:rPr>
          <w:rFonts w:ascii="Times New Roman" w:eastAsia="Times New Roman" w:hAnsi="Times New Roman" w:cs="Times New Roman"/>
          <w:b/>
          <w:sz w:val="28"/>
          <w:szCs w:val="28"/>
          <w:lang w:eastAsia="ru-RU"/>
        </w:rPr>
        <w:t xml:space="preserve">Питання </w:t>
      </w:r>
      <w:r w:rsidRPr="005F3ED6">
        <w:rPr>
          <w:rFonts w:ascii="Times New Roman" w:eastAsia="Times New Roman" w:hAnsi="Times New Roman" w:cs="Times New Roman"/>
          <w:b/>
          <w:sz w:val="28"/>
          <w:szCs w:val="28"/>
          <w:lang w:eastAsia="ru-RU"/>
        </w:rPr>
        <w:t>4.</w:t>
      </w:r>
      <w:r w:rsidRPr="005F3ED6">
        <w:t xml:space="preserve"> </w:t>
      </w:r>
    </w:p>
    <w:p w:rsidR="00C54330" w:rsidRPr="00807FE4" w:rsidRDefault="005F3ED6" w:rsidP="00807FE4">
      <w:pPr>
        <w:tabs>
          <w:tab w:val="left" w:pos="1170"/>
        </w:tabs>
        <w:spacing w:after="0" w:line="240" w:lineRule="auto"/>
        <w:jc w:val="both"/>
        <w:rPr>
          <w:rFonts w:ascii="Times New Roman" w:eastAsia="Times New Roman" w:hAnsi="Times New Roman" w:cs="Times New Roman"/>
          <w:b/>
          <w:sz w:val="28"/>
          <w:szCs w:val="28"/>
          <w:lang w:eastAsia="ru-RU"/>
        </w:rPr>
      </w:pPr>
      <w:r>
        <w:tab/>
      </w:r>
      <w:r w:rsidR="00C54330" w:rsidRPr="005F3ED6">
        <w:rPr>
          <w:rFonts w:ascii="Times New Roman" w:eastAsia="Times New Roman" w:hAnsi="Times New Roman" w:cs="Times New Roman"/>
          <w:sz w:val="28"/>
          <w:szCs w:val="28"/>
          <w:lang w:eastAsia="ru-RU"/>
        </w:rPr>
        <w:t xml:space="preserve">Міжнародний договір може бути укладений як у письмовій, так і в усній формі. Усна форма міжнародного договору іменується "джентльменською угодою". Наприклад, джентльменські угоди практикують спецслужби США і Росії з аналогічними структурами в інших державах. У цілому така форма міжнародного договору використовується рідко. </w:t>
      </w:r>
      <w:r w:rsidR="00C54330" w:rsidRPr="005F3ED6">
        <w:rPr>
          <w:rFonts w:ascii="Times New Roman" w:eastAsia="Times New Roman" w:hAnsi="Times New Roman" w:cs="Times New Roman"/>
          <w:b/>
          <w:sz w:val="28"/>
          <w:szCs w:val="28"/>
          <w:lang w:eastAsia="ru-RU"/>
        </w:rPr>
        <w:t>Найпоширенішою формою міжнародного договору є письмова, що дає можливість чітко і зрозуміло закріпити права й обов'язки сторін за договором.</w:t>
      </w:r>
    </w:p>
    <w:p w:rsidR="00C54330" w:rsidRPr="005F3ED6" w:rsidRDefault="005F3ED6" w:rsidP="005F3ED6">
      <w:pPr>
        <w:tabs>
          <w:tab w:val="left" w:pos="117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54330" w:rsidRPr="005F3ED6">
        <w:rPr>
          <w:rFonts w:ascii="Times New Roman" w:eastAsia="Times New Roman" w:hAnsi="Times New Roman" w:cs="Times New Roman"/>
          <w:b/>
          <w:sz w:val="28"/>
          <w:szCs w:val="28"/>
          <w:lang w:eastAsia="ru-RU"/>
        </w:rPr>
        <w:t>Під структурою</w:t>
      </w:r>
      <w:r w:rsidR="00C54330" w:rsidRPr="005F3ED6">
        <w:rPr>
          <w:rFonts w:ascii="Times New Roman" w:eastAsia="Times New Roman" w:hAnsi="Times New Roman" w:cs="Times New Roman"/>
          <w:sz w:val="28"/>
          <w:szCs w:val="28"/>
          <w:lang w:eastAsia="ru-RU"/>
        </w:rPr>
        <w:t xml:space="preserve"> договору розуміють його поділ на частини. Конкретний договір через специфіку його об'єкта і мети, процедури ухвалення може мати і специфічну структуру. Проте більшість міжнародних договорів складається з таких структурних елементів: преамбули, основної і заключної частин. Багато сучасних міжнародних договорів, наприклад, у сфері скорочення озброєнь або науково-технічної співпраці, має також додаткову частину - додатки. Всі частини міжнародного договору є юридично обов'язковими і положення, які в них закріплені, підлягають добросовісному виконанню.</w:t>
      </w:r>
    </w:p>
    <w:p w:rsidR="00C54330" w:rsidRPr="005F3ED6" w:rsidRDefault="00807FE4" w:rsidP="005F3ED6">
      <w:pPr>
        <w:tabs>
          <w:tab w:val="left" w:pos="117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54330" w:rsidRPr="005F3ED6">
        <w:rPr>
          <w:rFonts w:ascii="Times New Roman" w:eastAsia="Times New Roman" w:hAnsi="Times New Roman" w:cs="Times New Roman"/>
          <w:sz w:val="28"/>
          <w:szCs w:val="28"/>
          <w:lang w:eastAsia="ru-RU"/>
        </w:rPr>
        <w:t>Преамбула є вступною частиною договору, в якій сторони визначають мету договору і принципи її досягнення.</w:t>
      </w:r>
    </w:p>
    <w:p w:rsidR="00C54330" w:rsidRPr="005F3ED6" w:rsidRDefault="00807FE4" w:rsidP="005F3ED6">
      <w:pPr>
        <w:tabs>
          <w:tab w:val="left" w:pos="117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54330" w:rsidRPr="005F3ED6">
        <w:rPr>
          <w:rFonts w:ascii="Times New Roman" w:eastAsia="Times New Roman" w:hAnsi="Times New Roman" w:cs="Times New Roman"/>
          <w:sz w:val="28"/>
          <w:szCs w:val="28"/>
          <w:lang w:eastAsia="ru-RU"/>
        </w:rPr>
        <w:t>Основна (центральна) частина містить взаємні права і обов'язки сторін, тобто ті правила поведінки, якими вони повинні керуватися при виконанні договору.</w:t>
      </w:r>
    </w:p>
    <w:p w:rsidR="00C54330" w:rsidRPr="005F3ED6" w:rsidRDefault="00C54330" w:rsidP="005F3ED6">
      <w:pPr>
        <w:tabs>
          <w:tab w:val="left" w:pos="1170"/>
        </w:tabs>
        <w:spacing w:after="0" w:line="240" w:lineRule="auto"/>
        <w:jc w:val="both"/>
        <w:rPr>
          <w:rFonts w:ascii="Times New Roman" w:eastAsia="Times New Roman" w:hAnsi="Times New Roman" w:cs="Times New Roman"/>
          <w:sz w:val="28"/>
          <w:szCs w:val="28"/>
          <w:lang w:eastAsia="ru-RU"/>
        </w:rPr>
      </w:pPr>
    </w:p>
    <w:p w:rsidR="00797FD5" w:rsidRPr="005F3ED6" w:rsidRDefault="00807FE4" w:rsidP="005F3ED6">
      <w:pPr>
        <w:tabs>
          <w:tab w:val="left" w:pos="117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54330" w:rsidRPr="005F3ED6">
        <w:rPr>
          <w:rFonts w:ascii="Times New Roman" w:eastAsia="Times New Roman" w:hAnsi="Times New Roman" w:cs="Times New Roman"/>
          <w:sz w:val="28"/>
          <w:szCs w:val="28"/>
          <w:lang w:eastAsia="ru-RU"/>
        </w:rPr>
        <w:t>Заключна частина включає положення про порядок набуття договором чинності, його дію і припинення.</w:t>
      </w:r>
    </w:p>
    <w:p w:rsidR="00210C50" w:rsidRPr="00210C50" w:rsidRDefault="00210C50" w:rsidP="00176000">
      <w:pPr>
        <w:spacing w:after="0" w:line="240" w:lineRule="auto"/>
        <w:rPr>
          <w:rFonts w:ascii="Times New Roman" w:eastAsia="Times New Roman" w:hAnsi="Times New Roman" w:cs="Times New Roman"/>
          <w:sz w:val="28"/>
          <w:szCs w:val="28"/>
          <w:lang w:eastAsia="ru-RU"/>
        </w:rPr>
      </w:pPr>
    </w:p>
    <w:p w:rsidR="00210C50" w:rsidRPr="00210C50" w:rsidRDefault="00210C50" w:rsidP="00176000">
      <w:pPr>
        <w:spacing w:after="0" w:line="240" w:lineRule="auto"/>
        <w:rPr>
          <w:rFonts w:ascii="Times New Roman" w:eastAsia="Times New Roman" w:hAnsi="Times New Roman" w:cs="Times New Roman"/>
          <w:sz w:val="28"/>
          <w:szCs w:val="28"/>
          <w:lang w:eastAsia="ru-RU"/>
        </w:rPr>
      </w:pPr>
    </w:p>
    <w:p w:rsidR="00176000" w:rsidRPr="00807FE4" w:rsidRDefault="00176000" w:rsidP="00176000">
      <w:pPr>
        <w:shd w:val="clear" w:color="auto" w:fill="E0E6F8"/>
        <w:spacing w:after="0" w:line="240" w:lineRule="auto"/>
        <w:ind w:firstLine="405"/>
        <w:jc w:val="both"/>
        <w:rPr>
          <w:rFonts w:ascii="Times New Roman" w:eastAsia="Times New Roman" w:hAnsi="Times New Roman" w:cs="Times New Roman"/>
          <w:lang w:eastAsia="ru-RU"/>
        </w:rPr>
      </w:pPr>
      <w:r w:rsidRPr="00807FE4">
        <w:rPr>
          <w:rFonts w:ascii="Times New Roman" w:eastAsia="Times New Roman" w:hAnsi="Times New Roman" w:cs="Times New Roman"/>
          <w:lang w:eastAsia="ru-RU"/>
        </w:rPr>
        <w:t>Задача 2.</w:t>
      </w:r>
    </w:p>
    <w:p w:rsidR="00176000" w:rsidRPr="00807FE4" w:rsidRDefault="00176000" w:rsidP="00176000">
      <w:pPr>
        <w:shd w:val="clear" w:color="auto" w:fill="E0E6F8"/>
        <w:spacing w:after="0" w:line="240" w:lineRule="auto"/>
        <w:ind w:firstLine="405"/>
        <w:jc w:val="both"/>
        <w:rPr>
          <w:rFonts w:ascii="Times New Roman" w:eastAsia="Times New Roman" w:hAnsi="Times New Roman" w:cs="Times New Roman"/>
          <w:lang w:eastAsia="ru-RU"/>
        </w:rPr>
      </w:pPr>
      <w:r w:rsidRPr="00807FE4">
        <w:rPr>
          <w:rFonts w:ascii="Times New Roman" w:eastAsia="Times New Roman" w:hAnsi="Times New Roman" w:cs="Times New Roman"/>
          <w:lang w:eastAsia="ru-RU"/>
        </w:rPr>
        <w:t>Процес досягнення суб’єктами міжнародного права згоди з того чи іншого питання їх взаємовідносин, що називається укладенням договору, поділяється на ряд етапів, кожен з яких регламентується як самостійний і важливий, але підпорядковується загальній кінцевій меті етапу переговорного процесу. Вирішальне значення має етап вступу договору в силу, а також відповідні процедурні умови.</w:t>
      </w:r>
    </w:p>
    <w:p w:rsidR="00176000" w:rsidRPr="00807FE4" w:rsidRDefault="00176000" w:rsidP="00176000">
      <w:pPr>
        <w:spacing w:after="0" w:line="240" w:lineRule="auto"/>
        <w:rPr>
          <w:rFonts w:ascii="Times New Roman" w:eastAsia="Times New Roman" w:hAnsi="Times New Roman" w:cs="Times New Roman"/>
          <w:lang w:eastAsia="ru-RU"/>
        </w:rPr>
      </w:pPr>
    </w:p>
    <w:p w:rsidR="00176000" w:rsidRPr="00807FE4" w:rsidRDefault="00176000" w:rsidP="00176000">
      <w:pPr>
        <w:shd w:val="clear" w:color="auto" w:fill="E0E6F8"/>
        <w:spacing w:after="0" w:line="240" w:lineRule="auto"/>
        <w:ind w:firstLine="405"/>
        <w:jc w:val="both"/>
        <w:rPr>
          <w:rFonts w:ascii="Times New Roman" w:eastAsia="Times New Roman" w:hAnsi="Times New Roman" w:cs="Times New Roman"/>
          <w:lang w:eastAsia="ru-RU"/>
        </w:rPr>
      </w:pPr>
      <w:r w:rsidRPr="00807FE4">
        <w:rPr>
          <w:rFonts w:ascii="Times New Roman" w:eastAsia="Times New Roman" w:hAnsi="Times New Roman" w:cs="Times New Roman"/>
          <w:lang w:eastAsia="ru-RU"/>
        </w:rPr>
        <w:t>Запитання і завдання до задачі 2.</w:t>
      </w:r>
    </w:p>
    <w:p w:rsidR="00176000" w:rsidRPr="00807FE4" w:rsidRDefault="00176000" w:rsidP="00176000">
      <w:pPr>
        <w:shd w:val="clear" w:color="auto" w:fill="E0E6F8"/>
        <w:spacing w:after="0" w:line="240" w:lineRule="auto"/>
        <w:ind w:firstLine="405"/>
        <w:jc w:val="both"/>
        <w:rPr>
          <w:rFonts w:ascii="Times New Roman" w:eastAsia="Times New Roman" w:hAnsi="Times New Roman" w:cs="Times New Roman"/>
          <w:lang w:eastAsia="ru-RU"/>
        </w:rPr>
      </w:pPr>
      <w:r w:rsidRPr="00807FE4">
        <w:rPr>
          <w:rFonts w:ascii="Times New Roman" w:eastAsia="Times New Roman" w:hAnsi="Times New Roman" w:cs="Times New Roman"/>
          <w:lang w:eastAsia="ru-RU"/>
        </w:rPr>
        <w:t>1. Які існують стадії укладення міжнародних договорів і який їх зміст?</w:t>
      </w:r>
    </w:p>
    <w:p w:rsidR="00176000" w:rsidRPr="00807FE4" w:rsidRDefault="00176000" w:rsidP="00176000">
      <w:pPr>
        <w:shd w:val="clear" w:color="auto" w:fill="E0E6F8"/>
        <w:spacing w:after="0" w:line="240" w:lineRule="auto"/>
        <w:ind w:firstLine="405"/>
        <w:jc w:val="both"/>
        <w:rPr>
          <w:rFonts w:ascii="Times New Roman" w:eastAsia="Times New Roman" w:hAnsi="Times New Roman" w:cs="Times New Roman"/>
          <w:lang w:eastAsia="ru-RU"/>
        </w:rPr>
      </w:pPr>
      <w:r w:rsidRPr="00807FE4">
        <w:rPr>
          <w:rFonts w:ascii="Times New Roman" w:eastAsia="Times New Roman" w:hAnsi="Times New Roman" w:cs="Times New Roman"/>
          <w:lang w:eastAsia="ru-RU"/>
        </w:rPr>
        <w:t>2. Який порядок набуття договором чинності?</w:t>
      </w:r>
    </w:p>
    <w:p w:rsidR="00CF1E92" w:rsidRPr="00807FE4" w:rsidRDefault="00176000" w:rsidP="00CF1E92">
      <w:pPr>
        <w:shd w:val="clear" w:color="auto" w:fill="E0E6F8"/>
        <w:spacing w:after="0" w:line="240" w:lineRule="auto"/>
        <w:ind w:firstLine="405"/>
        <w:jc w:val="both"/>
        <w:rPr>
          <w:rFonts w:ascii="Times New Roman" w:eastAsia="Times New Roman" w:hAnsi="Times New Roman" w:cs="Times New Roman"/>
          <w:lang w:eastAsia="ru-RU"/>
        </w:rPr>
      </w:pPr>
      <w:r w:rsidRPr="00807FE4">
        <w:rPr>
          <w:rFonts w:ascii="Times New Roman" w:eastAsia="Times New Roman" w:hAnsi="Times New Roman" w:cs="Times New Roman"/>
          <w:lang w:eastAsia="ru-RU"/>
        </w:rPr>
        <w:t>3. Прокоментуйте суттєві відмінності Закону України «Про міжнародні договори України» 2004 р. від попереднього закону «Про міжнародні договори України» 1993 р.</w:t>
      </w:r>
    </w:p>
    <w:p w:rsidR="00CF1E92" w:rsidRPr="00807FE4" w:rsidRDefault="00CF1E92" w:rsidP="00CF1E92">
      <w:pPr>
        <w:spacing w:after="0" w:line="240" w:lineRule="auto"/>
        <w:rPr>
          <w:rFonts w:ascii="Times New Roman" w:eastAsia="Times New Roman" w:hAnsi="Times New Roman" w:cs="Times New Roman"/>
          <w:lang w:eastAsia="ru-RU"/>
        </w:rPr>
      </w:pPr>
    </w:p>
    <w:p w:rsidR="00CF1E92" w:rsidRPr="00CF1E92" w:rsidRDefault="00CF1E92" w:rsidP="00CF1E92">
      <w:pPr>
        <w:spacing w:after="0" w:line="240" w:lineRule="auto"/>
        <w:rPr>
          <w:rFonts w:ascii="Times New Roman" w:eastAsia="Times New Roman" w:hAnsi="Times New Roman" w:cs="Times New Roman"/>
          <w:b/>
          <w:sz w:val="28"/>
          <w:szCs w:val="28"/>
          <w:lang w:eastAsia="ru-RU"/>
        </w:rPr>
      </w:pPr>
      <w:r w:rsidRPr="00CF1E92">
        <w:rPr>
          <w:rFonts w:ascii="Times New Roman" w:eastAsia="Times New Roman" w:hAnsi="Times New Roman" w:cs="Times New Roman"/>
          <w:b/>
          <w:sz w:val="28"/>
          <w:szCs w:val="28"/>
          <w:lang w:eastAsia="ru-RU"/>
        </w:rPr>
        <w:t>Відповіді на задачу № 2.</w:t>
      </w:r>
    </w:p>
    <w:p w:rsidR="00CF1E92" w:rsidRPr="00CF1E92" w:rsidRDefault="00CF1E92" w:rsidP="00CF1E92">
      <w:pPr>
        <w:spacing w:after="0" w:line="240" w:lineRule="auto"/>
        <w:rPr>
          <w:rFonts w:ascii="Times New Roman" w:eastAsia="Times New Roman" w:hAnsi="Times New Roman" w:cs="Times New Roman"/>
          <w:sz w:val="28"/>
          <w:szCs w:val="28"/>
          <w:lang w:eastAsia="ru-RU"/>
        </w:rPr>
      </w:pPr>
    </w:p>
    <w:p w:rsidR="00CF1E92" w:rsidRPr="00807FE4" w:rsidRDefault="00CF1E92" w:rsidP="00CF1E92">
      <w:pPr>
        <w:spacing w:after="0" w:line="240" w:lineRule="auto"/>
        <w:rPr>
          <w:rFonts w:ascii="Times New Roman" w:eastAsia="Times New Roman" w:hAnsi="Times New Roman" w:cs="Times New Roman"/>
          <w:sz w:val="28"/>
          <w:szCs w:val="28"/>
          <w:lang w:eastAsia="ru-RU"/>
        </w:rPr>
      </w:pPr>
      <w:r w:rsidRPr="00CF1E92">
        <w:rPr>
          <w:rFonts w:ascii="Times New Roman" w:eastAsia="Times New Roman" w:hAnsi="Times New Roman" w:cs="Times New Roman"/>
          <w:b/>
          <w:sz w:val="28"/>
          <w:szCs w:val="28"/>
          <w:lang w:eastAsia="ru-RU"/>
        </w:rPr>
        <w:t>Питання 1</w:t>
      </w:r>
      <w:r w:rsidRPr="00CF1E92">
        <w:rPr>
          <w:rFonts w:ascii="Times New Roman" w:eastAsia="Times New Roman" w:hAnsi="Times New Roman" w:cs="Times New Roman"/>
          <w:sz w:val="28"/>
          <w:szCs w:val="28"/>
          <w:lang w:eastAsia="ru-RU"/>
        </w:rPr>
        <w:t xml:space="preserve">. </w:t>
      </w:r>
    </w:p>
    <w:p w:rsidR="00F70DB8" w:rsidRPr="00807FE4" w:rsidRDefault="00F70DB8" w:rsidP="00F70DB8">
      <w:pPr>
        <w:spacing w:after="0" w:line="240" w:lineRule="auto"/>
        <w:ind w:firstLine="708"/>
        <w:jc w:val="both"/>
        <w:rPr>
          <w:rFonts w:ascii="Times New Roman" w:eastAsia="Times New Roman" w:hAnsi="Times New Roman" w:cs="Times New Roman"/>
          <w:sz w:val="28"/>
          <w:szCs w:val="28"/>
          <w:lang w:eastAsia="ru-RU"/>
        </w:rPr>
      </w:pPr>
      <w:r w:rsidRPr="00F70DB8">
        <w:rPr>
          <w:rFonts w:ascii="Times New Roman" w:eastAsia="Times New Roman" w:hAnsi="Times New Roman" w:cs="Times New Roman"/>
          <w:sz w:val="28"/>
          <w:szCs w:val="28"/>
          <w:lang w:eastAsia="ru-RU"/>
        </w:rPr>
        <w:t>Укладання міжнародних договорів — це сукупність процедур із застосуванням різноманітних документів, засобів та форм, що поділяються на стадії та обґрунтовують дію міжнародних договорів.</w:t>
      </w:r>
    </w:p>
    <w:p w:rsidR="00F70DB8" w:rsidRPr="005E7ADF" w:rsidRDefault="00F70DB8" w:rsidP="005E7ADF">
      <w:pPr>
        <w:spacing w:after="0" w:line="240" w:lineRule="auto"/>
        <w:ind w:firstLine="708"/>
        <w:jc w:val="both"/>
        <w:rPr>
          <w:rFonts w:ascii="Times New Roman" w:eastAsia="Times New Roman" w:hAnsi="Times New Roman" w:cs="Times New Roman"/>
          <w:sz w:val="28"/>
          <w:szCs w:val="28"/>
          <w:lang w:eastAsia="ru-RU"/>
        </w:rPr>
      </w:pPr>
      <w:r w:rsidRPr="00F70DB8">
        <w:rPr>
          <w:rFonts w:ascii="Times New Roman" w:eastAsia="Times New Roman" w:hAnsi="Times New Roman" w:cs="Times New Roman"/>
          <w:b/>
          <w:sz w:val="28"/>
          <w:szCs w:val="28"/>
          <w:lang w:eastAsia="ru-RU"/>
        </w:rPr>
        <w:t xml:space="preserve">Процес </w:t>
      </w:r>
      <w:r w:rsidRPr="00F70DB8">
        <w:rPr>
          <w:rFonts w:ascii="Times New Roman" w:eastAsia="Times New Roman" w:hAnsi="Times New Roman" w:cs="Times New Roman"/>
          <w:sz w:val="28"/>
          <w:szCs w:val="28"/>
          <w:lang w:eastAsia="ru-RU"/>
        </w:rPr>
        <w:t xml:space="preserve">укладання міжнародного договору </w:t>
      </w:r>
      <w:r w:rsidRPr="00F70DB8">
        <w:rPr>
          <w:rFonts w:ascii="Times New Roman" w:eastAsia="Times New Roman" w:hAnsi="Times New Roman" w:cs="Times New Roman"/>
          <w:b/>
          <w:sz w:val="28"/>
          <w:szCs w:val="28"/>
          <w:lang w:eastAsia="ru-RU"/>
        </w:rPr>
        <w:t>умовно поділяється на три</w:t>
      </w:r>
      <w:r w:rsidRPr="00F70DB8">
        <w:rPr>
          <w:rFonts w:ascii="Times New Roman" w:eastAsia="Times New Roman" w:hAnsi="Times New Roman" w:cs="Times New Roman"/>
          <w:sz w:val="28"/>
          <w:szCs w:val="28"/>
          <w:lang w:eastAsia="ru-RU"/>
        </w:rPr>
        <w:t xml:space="preserve"> стадії, які у свою чергу, складаються з </w:t>
      </w:r>
      <w:proofErr w:type="spellStart"/>
      <w:r w:rsidRPr="00F70DB8">
        <w:rPr>
          <w:rFonts w:ascii="Times New Roman" w:eastAsia="Times New Roman" w:hAnsi="Times New Roman" w:cs="Times New Roman"/>
          <w:sz w:val="28"/>
          <w:szCs w:val="28"/>
          <w:lang w:eastAsia="ru-RU"/>
        </w:rPr>
        <w:t>підстадій</w:t>
      </w:r>
      <w:proofErr w:type="spellEnd"/>
      <w:r w:rsidRPr="00F70DB8">
        <w:rPr>
          <w:rFonts w:ascii="Times New Roman" w:eastAsia="Times New Roman" w:hAnsi="Times New Roman" w:cs="Times New Roman"/>
          <w:sz w:val="28"/>
          <w:szCs w:val="28"/>
          <w:lang w:eastAsia="ru-RU"/>
        </w:rPr>
        <w:t xml:space="preserve"> та юридичних дій.</w:t>
      </w:r>
    </w:p>
    <w:p w:rsidR="00F70DB8" w:rsidRPr="00F70DB8" w:rsidRDefault="00F70DB8" w:rsidP="00807FE4">
      <w:pPr>
        <w:spacing w:after="0" w:line="240" w:lineRule="auto"/>
        <w:ind w:firstLine="708"/>
        <w:jc w:val="both"/>
        <w:rPr>
          <w:rFonts w:ascii="Times New Roman" w:eastAsia="Times New Roman" w:hAnsi="Times New Roman" w:cs="Times New Roman"/>
          <w:sz w:val="28"/>
          <w:szCs w:val="28"/>
          <w:lang w:eastAsia="ru-RU"/>
        </w:rPr>
      </w:pPr>
      <w:r w:rsidRPr="00F70DB8">
        <w:rPr>
          <w:rFonts w:ascii="Times New Roman" w:eastAsia="Times New Roman" w:hAnsi="Times New Roman" w:cs="Times New Roman"/>
          <w:sz w:val="28"/>
          <w:szCs w:val="28"/>
          <w:lang w:eastAsia="ru-RU"/>
        </w:rPr>
        <w:t xml:space="preserve">Прийняття тексту договору вважається </w:t>
      </w:r>
      <w:r w:rsidRPr="00F70DB8">
        <w:rPr>
          <w:rFonts w:ascii="Times New Roman" w:eastAsia="Times New Roman" w:hAnsi="Times New Roman" w:cs="Times New Roman"/>
          <w:b/>
          <w:sz w:val="28"/>
          <w:szCs w:val="28"/>
          <w:lang w:eastAsia="ru-RU"/>
        </w:rPr>
        <w:t>першою стадією</w:t>
      </w:r>
      <w:r w:rsidRPr="00F70DB8">
        <w:rPr>
          <w:rFonts w:ascii="Times New Roman" w:eastAsia="Times New Roman" w:hAnsi="Times New Roman" w:cs="Times New Roman"/>
          <w:sz w:val="28"/>
          <w:szCs w:val="28"/>
          <w:lang w:eastAsia="ru-RU"/>
        </w:rPr>
        <w:t xml:space="preserve"> укладання міжнародного договору. Та цій стадії передують договірна ініціатива і надання повноважень.</w:t>
      </w:r>
    </w:p>
    <w:p w:rsidR="00F70DB8" w:rsidRPr="00807FE4" w:rsidRDefault="00F70DB8" w:rsidP="00807FE4">
      <w:pPr>
        <w:spacing w:after="0" w:line="240" w:lineRule="auto"/>
        <w:ind w:firstLine="708"/>
        <w:jc w:val="both"/>
        <w:rPr>
          <w:rFonts w:ascii="Times New Roman" w:eastAsia="Times New Roman" w:hAnsi="Times New Roman" w:cs="Times New Roman"/>
          <w:sz w:val="28"/>
          <w:szCs w:val="28"/>
          <w:lang w:eastAsia="ru-RU"/>
        </w:rPr>
      </w:pPr>
      <w:r w:rsidRPr="00F70DB8">
        <w:rPr>
          <w:rFonts w:ascii="Times New Roman" w:eastAsia="Times New Roman" w:hAnsi="Times New Roman" w:cs="Times New Roman"/>
          <w:sz w:val="28"/>
          <w:szCs w:val="28"/>
          <w:lang w:eastAsia="ru-RU"/>
        </w:rPr>
        <w:t xml:space="preserve">Для участі в процедурі укладання міжнародного договору на будь-якій стадії представник держави або міжнародної організації повинен мати повноваження на </w:t>
      </w:r>
      <w:r w:rsidR="005E7ADF">
        <w:rPr>
          <w:rFonts w:ascii="Times New Roman" w:eastAsia="Times New Roman" w:hAnsi="Times New Roman" w:cs="Times New Roman"/>
          <w:sz w:val="28"/>
          <w:szCs w:val="28"/>
          <w:lang w:eastAsia="ru-RU"/>
        </w:rPr>
        <w:t>здійснення відповідних заходів.</w:t>
      </w:r>
    </w:p>
    <w:p w:rsidR="00F70DB8" w:rsidRPr="005E7ADF" w:rsidRDefault="00F70DB8" w:rsidP="005E7ADF">
      <w:pPr>
        <w:spacing w:after="0" w:line="240" w:lineRule="auto"/>
        <w:ind w:firstLine="708"/>
        <w:jc w:val="both"/>
        <w:rPr>
          <w:rFonts w:ascii="Times New Roman" w:eastAsia="Times New Roman" w:hAnsi="Times New Roman" w:cs="Times New Roman"/>
          <w:sz w:val="28"/>
          <w:szCs w:val="28"/>
          <w:lang w:val="ru-RU" w:eastAsia="ru-RU"/>
        </w:rPr>
      </w:pPr>
      <w:r w:rsidRPr="00F70DB8">
        <w:rPr>
          <w:rFonts w:ascii="Times New Roman" w:eastAsia="Times New Roman" w:hAnsi="Times New Roman" w:cs="Times New Roman"/>
          <w:sz w:val="28"/>
          <w:szCs w:val="28"/>
          <w:lang w:eastAsia="ru-RU"/>
        </w:rPr>
        <w:t>До першої стадії укладання договору – стадії прийняття тексту договору – відносять підготовку, розроблення, узгодження та прийняття тексту договору. Узгодження підготовленого або розробленого тексту договору відбувається через звичайні дипломатичні канали, міжнародні конференції та в рамках міжнародних організацій.</w:t>
      </w:r>
    </w:p>
    <w:p w:rsidR="00F70DB8" w:rsidRPr="005E7ADF" w:rsidRDefault="00F70DB8" w:rsidP="005E7ADF">
      <w:pPr>
        <w:spacing w:after="0" w:line="240" w:lineRule="auto"/>
        <w:ind w:firstLine="708"/>
        <w:jc w:val="both"/>
        <w:rPr>
          <w:rFonts w:ascii="Times New Roman" w:eastAsia="Times New Roman" w:hAnsi="Times New Roman" w:cs="Times New Roman"/>
          <w:sz w:val="28"/>
          <w:szCs w:val="28"/>
          <w:lang w:val="ru-RU" w:eastAsia="ru-RU"/>
        </w:rPr>
      </w:pPr>
      <w:r w:rsidRPr="00F70DB8">
        <w:rPr>
          <w:rFonts w:ascii="Times New Roman" w:eastAsia="Times New Roman" w:hAnsi="Times New Roman" w:cs="Times New Roman"/>
          <w:sz w:val="28"/>
          <w:szCs w:val="28"/>
          <w:lang w:eastAsia="ru-RU"/>
        </w:rPr>
        <w:t>Безпосередньо процедура прийняття тексту договору регулюється ст. 9 Віденської конвенції 1969 p.</w:t>
      </w:r>
    </w:p>
    <w:p w:rsidR="005E7ADF" w:rsidRPr="005E7ADF" w:rsidRDefault="00F70DB8" w:rsidP="005E7ADF">
      <w:pPr>
        <w:spacing w:after="0" w:line="240" w:lineRule="auto"/>
        <w:ind w:firstLine="708"/>
        <w:jc w:val="both"/>
        <w:rPr>
          <w:rFonts w:ascii="Times New Roman" w:eastAsia="Times New Roman" w:hAnsi="Times New Roman" w:cs="Times New Roman"/>
          <w:sz w:val="28"/>
          <w:szCs w:val="28"/>
          <w:lang w:eastAsia="ru-RU"/>
        </w:rPr>
      </w:pPr>
      <w:r w:rsidRPr="00F70DB8">
        <w:rPr>
          <w:rFonts w:ascii="Times New Roman" w:eastAsia="Times New Roman" w:hAnsi="Times New Roman" w:cs="Times New Roman"/>
          <w:sz w:val="28"/>
          <w:szCs w:val="28"/>
          <w:lang w:eastAsia="ru-RU"/>
        </w:rPr>
        <w:t>«Прийняття тексту» договору визначається як формальний акт, завдяки якому встановлюються форма і зміст пропонованого договору. Текст договору приймається процедурою голосування. Зазвичай тексти двосторонніх договорів та договорів з невеликою кількістю учасників приймаються за згодою всіх держав, які беруть участь у його складанні. Текст багатосторонніх договорів приймається більшістю у дві третини учасників міжнародної конференції. Але більшістю голосів учасників, які присутні й беруть участь у голосуванні, може бути ухвалене рішення про застосування іншого правила.</w:t>
      </w:r>
    </w:p>
    <w:p w:rsidR="00F70DB8" w:rsidRDefault="00F70DB8" w:rsidP="005E7ADF">
      <w:pPr>
        <w:spacing w:after="0" w:line="240" w:lineRule="auto"/>
        <w:ind w:firstLine="708"/>
        <w:jc w:val="both"/>
        <w:rPr>
          <w:rFonts w:ascii="Times New Roman" w:eastAsia="Times New Roman" w:hAnsi="Times New Roman" w:cs="Times New Roman"/>
          <w:sz w:val="28"/>
          <w:szCs w:val="28"/>
          <w:lang w:val="ru-RU" w:eastAsia="ru-RU"/>
        </w:rPr>
      </w:pPr>
      <w:r w:rsidRPr="00F70DB8">
        <w:rPr>
          <w:rFonts w:ascii="Times New Roman" w:eastAsia="Times New Roman" w:hAnsi="Times New Roman" w:cs="Times New Roman"/>
          <w:b/>
          <w:sz w:val="28"/>
          <w:szCs w:val="28"/>
          <w:lang w:eastAsia="ru-RU"/>
        </w:rPr>
        <w:t>Друга стадія укладання договору</w:t>
      </w:r>
      <w:r w:rsidRPr="00F70DB8">
        <w:rPr>
          <w:rFonts w:ascii="Times New Roman" w:eastAsia="Times New Roman" w:hAnsi="Times New Roman" w:cs="Times New Roman"/>
          <w:sz w:val="28"/>
          <w:szCs w:val="28"/>
          <w:lang w:eastAsia="ru-RU"/>
        </w:rPr>
        <w:t xml:space="preserve"> </w:t>
      </w:r>
    </w:p>
    <w:p w:rsidR="00F70DB8" w:rsidRPr="00F70DB8" w:rsidRDefault="00F70DB8" w:rsidP="00F70DB8">
      <w:pPr>
        <w:spacing w:after="0" w:line="240" w:lineRule="auto"/>
        <w:jc w:val="both"/>
        <w:rPr>
          <w:rFonts w:ascii="Times New Roman" w:eastAsia="Times New Roman" w:hAnsi="Times New Roman" w:cs="Times New Roman"/>
          <w:sz w:val="28"/>
          <w:szCs w:val="28"/>
          <w:lang w:eastAsia="ru-RU"/>
        </w:rPr>
      </w:pPr>
      <w:r w:rsidRPr="00F70DB8">
        <w:rPr>
          <w:rFonts w:ascii="Times New Roman" w:eastAsia="Times New Roman" w:hAnsi="Times New Roman" w:cs="Times New Roman"/>
          <w:sz w:val="28"/>
          <w:szCs w:val="28"/>
          <w:lang w:eastAsia="ru-RU"/>
        </w:rPr>
        <w:t xml:space="preserve">– встановлення автентичності тексту договору. Процедура фіксації </w:t>
      </w:r>
      <w:proofErr w:type="spellStart"/>
      <w:r w:rsidRPr="00F70DB8">
        <w:rPr>
          <w:rFonts w:ascii="Times New Roman" w:eastAsia="Times New Roman" w:hAnsi="Times New Roman" w:cs="Times New Roman"/>
          <w:sz w:val="28"/>
          <w:szCs w:val="28"/>
          <w:lang w:eastAsia="ru-RU"/>
        </w:rPr>
        <w:t>остаточності</w:t>
      </w:r>
      <w:proofErr w:type="spellEnd"/>
      <w:r w:rsidRPr="00F70DB8">
        <w:rPr>
          <w:rFonts w:ascii="Times New Roman" w:eastAsia="Times New Roman" w:hAnsi="Times New Roman" w:cs="Times New Roman"/>
          <w:sz w:val="28"/>
          <w:szCs w:val="28"/>
          <w:lang w:eastAsia="ru-RU"/>
        </w:rPr>
        <w:t xml:space="preserve"> тексту, яка затверджує те, що він не підлягає змінам, є процедурою встановлення автентичності тексту договору. Засоби встановлення автентичності тексту визначаються в самому тексті договору: такими можуть бути підписання AD REFERENDUM або парафування, або включення тексту </w:t>
      </w:r>
      <w:r w:rsidRPr="00F70DB8">
        <w:rPr>
          <w:rFonts w:ascii="Times New Roman" w:eastAsia="Times New Roman" w:hAnsi="Times New Roman" w:cs="Times New Roman"/>
          <w:sz w:val="28"/>
          <w:szCs w:val="28"/>
          <w:lang w:eastAsia="ru-RU"/>
        </w:rPr>
        <w:lastRenderedPageBreak/>
        <w:t>договору до заключного акта міжнародної конференції (ст.10 Віденської конвенції 1969 p.).</w:t>
      </w:r>
    </w:p>
    <w:p w:rsidR="00F70DB8" w:rsidRPr="00807FE4" w:rsidRDefault="00F70DB8" w:rsidP="005E7ADF">
      <w:pPr>
        <w:spacing w:after="0" w:line="240" w:lineRule="auto"/>
        <w:ind w:firstLine="708"/>
        <w:jc w:val="both"/>
        <w:rPr>
          <w:rFonts w:ascii="Times New Roman" w:eastAsia="Times New Roman" w:hAnsi="Times New Roman" w:cs="Times New Roman"/>
          <w:sz w:val="28"/>
          <w:szCs w:val="28"/>
          <w:lang w:eastAsia="ru-RU"/>
        </w:rPr>
      </w:pPr>
      <w:r w:rsidRPr="00F70DB8">
        <w:rPr>
          <w:rFonts w:ascii="Times New Roman" w:eastAsia="Times New Roman" w:hAnsi="Times New Roman" w:cs="Times New Roman"/>
          <w:sz w:val="28"/>
          <w:szCs w:val="28"/>
          <w:lang w:eastAsia="ru-RU"/>
        </w:rPr>
        <w:t>Парафування – це спосіб встановлення автентичності тексту договору шляхом поставляння уповноваженими своїх ініціалів під текстом договору для засвідчення того, що текст є остаточним і не підлягає змінам. Можливе також постатейн</w:t>
      </w:r>
      <w:r w:rsidR="005E7ADF">
        <w:rPr>
          <w:rFonts w:ascii="Times New Roman" w:eastAsia="Times New Roman" w:hAnsi="Times New Roman" w:cs="Times New Roman"/>
          <w:sz w:val="28"/>
          <w:szCs w:val="28"/>
          <w:lang w:eastAsia="ru-RU"/>
        </w:rPr>
        <w:t>е або посторінкове парафування.</w:t>
      </w:r>
    </w:p>
    <w:p w:rsidR="00F70DB8" w:rsidRPr="00F70DB8" w:rsidRDefault="00F70DB8" w:rsidP="005E7ADF">
      <w:pPr>
        <w:spacing w:after="0" w:line="240" w:lineRule="auto"/>
        <w:ind w:firstLine="708"/>
        <w:jc w:val="both"/>
        <w:rPr>
          <w:rFonts w:ascii="Times New Roman" w:eastAsia="Times New Roman" w:hAnsi="Times New Roman" w:cs="Times New Roman"/>
          <w:sz w:val="28"/>
          <w:szCs w:val="28"/>
          <w:lang w:eastAsia="ru-RU"/>
        </w:rPr>
      </w:pPr>
      <w:r w:rsidRPr="00F70DB8">
        <w:rPr>
          <w:rFonts w:ascii="Times New Roman" w:eastAsia="Times New Roman" w:hAnsi="Times New Roman" w:cs="Times New Roman"/>
          <w:sz w:val="28"/>
          <w:szCs w:val="28"/>
          <w:lang w:eastAsia="ru-RU"/>
        </w:rPr>
        <w:t>Після встановлення автентичності тексту договір до ухвалення не має обов'язкової сили, але сторони зобов’язані утримуватися від дій, які позбавили б договір об’єкта й мети.</w:t>
      </w:r>
    </w:p>
    <w:p w:rsidR="00F70DB8" w:rsidRPr="00807FE4" w:rsidRDefault="00F70DB8" w:rsidP="005E7ADF">
      <w:pPr>
        <w:spacing w:after="0" w:line="240" w:lineRule="auto"/>
        <w:ind w:firstLine="708"/>
        <w:jc w:val="both"/>
        <w:rPr>
          <w:rFonts w:ascii="Times New Roman" w:eastAsia="Times New Roman" w:hAnsi="Times New Roman" w:cs="Times New Roman"/>
          <w:sz w:val="28"/>
          <w:szCs w:val="28"/>
          <w:lang w:eastAsia="ru-RU"/>
        </w:rPr>
      </w:pPr>
      <w:r w:rsidRPr="00F70DB8">
        <w:rPr>
          <w:rFonts w:ascii="Times New Roman" w:eastAsia="Times New Roman" w:hAnsi="Times New Roman" w:cs="Times New Roman"/>
          <w:b/>
          <w:sz w:val="28"/>
          <w:szCs w:val="28"/>
          <w:lang w:eastAsia="ru-RU"/>
        </w:rPr>
        <w:t>Третьою стадією укладання</w:t>
      </w:r>
      <w:r w:rsidRPr="00F70DB8">
        <w:rPr>
          <w:rFonts w:ascii="Times New Roman" w:eastAsia="Times New Roman" w:hAnsi="Times New Roman" w:cs="Times New Roman"/>
          <w:sz w:val="28"/>
          <w:szCs w:val="28"/>
          <w:lang w:eastAsia="ru-RU"/>
        </w:rPr>
        <w:t xml:space="preserve"> договору вважається вираження згоди на обов'язковість договору. До цієї стадії належить безпосереднє вираження згоди. що здійснюється в таких формах: підписання, обмін документами, ратифікація, затвердження, приєднання (ст. 11 Від</w:t>
      </w:r>
      <w:r w:rsidR="005E7ADF">
        <w:rPr>
          <w:rFonts w:ascii="Times New Roman" w:eastAsia="Times New Roman" w:hAnsi="Times New Roman" w:cs="Times New Roman"/>
          <w:sz w:val="28"/>
          <w:szCs w:val="28"/>
          <w:lang w:eastAsia="ru-RU"/>
        </w:rPr>
        <w:t>енської конвенції 1969р.).</w:t>
      </w:r>
    </w:p>
    <w:p w:rsidR="00F70DB8" w:rsidRPr="00F70DB8" w:rsidRDefault="00F70DB8" w:rsidP="005E7ADF">
      <w:pPr>
        <w:spacing w:after="0" w:line="240" w:lineRule="auto"/>
        <w:ind w:firstLine="708"/>
        <w:jc w:val="both"/>
        <w:rPr>
          <w:rFonts w:ascii="Times New Roman" w:eastAsia="Times New Roman" w:hAnsi="Times New Roman" w:cs="Times New Roman"/>
          <w:sz w:val="28"/>
          <w:szCs w:val="28"/>
          <w:lang w:eastAsia="ru-RU"/>
        </w:rPr>
      </w:pPr>
      <w:r w:rsidRPr="00F70DB8">
        <w:rPr>
          <w:rFonts w:ascii="Times New Roman" w:eastAsia="Times New Roman" w:hAnsi="Times New Roman" w:cs="Times New Roman"/>
          <w:sz w:val="28"/>
          <w:szCs w:val="28"/>
          <w:lang w:eastAsia="ru-RU"/>
        </w:rPr>
        <w:t>Підписання – це форма вираження згоди на обов’язковість договору шляхом підписання договору представником держави. Підписання надає договору обов'язкової сили у трьох випадках, що передбачені ст. 12 Віденської конвенції 1969 р.: а) договір передбачає, що підписання має таку силу; б) в інший спосіб установлено домовленість держав, які беруть участь у переговорах, про те. що підписання повинне мати таку силу; в) намір держави надати підписанню такої сили випливає з повноважень її представника або був виражений під час переговорів.</w:t>
      </w:r>
    </w:p>
    <w:p w:rsidR="00F70DB8" w:rsidRDefault="00F70DB8" w:rsidP="00807FE4">
      <w:pPr>
        <w:spacing w:after="0" w:line="240" w:lineRule="auto"/>
        <w:ind w:firstLine="708"/>
        <w:jc w:val="both"/>
        <w:rPr>
          <w:rFonts w:ascii="Times New Roman" w:eastAsia="Times New Roman" w:hAnsi="Times New Roman" w:cs="Times New Roman"/>
          <w:sz w:val="28"/>
          <w:szCs w:val="28"/>
          <w:lang w:val="ru-RU" w:eastAsia="ru-RU"/>
        </w:rPr>
      </w:pPr>
      <w:r w:rsidRPr="00F70DB8">
        <w:rPr>
          <w:rFonts w:ascii="Times New Roman" w:eastAsia="Times New Roman" w:hAnsi="Times New Roman" w:cs="Times New Roman"/>
          <w:sz w:val="28"/>
          <w:szCs w:val="28"/>
          <w:lang w:eastAsia="ru-RU"/>
        </w:rPr>
        <w:t>Підписання міжнародних договорів України регулюється ст. 11 Закову України « Про міжнародні договори України».</w:t>
      </w:r>
    </w:p>
    <w:p w:rsidR="005E7ADF" w:rsidRPr="005E7ADF" w:rsidRDefault="005E7ADF" w:rsidP="00F70DB8">
      <w:pPr>
        <w:spacing w:after="0" w:line="240" w:lineRule="auto"/>
        <w:jc w:val="both"/>
        <w:rPr>
          <w:rFonts w:ascii="Times New Roman" w:eastAsia="Times New Roman" w:hAnsi="Times New Roman" w:cs="Times New Roman"/>
          <w:sz w:val="28"/>
          <w:szCs w:val="28"/>
          <w:lang w:val="ru-RU" w:eastAsia="ru-RU"/>
        </w:rPr>
      </w:pPr>
    </w:p>
    <w:p w:rsidR="00CF1E92" w:rsidRDefault="00CF1E92" w:rsidP="005E7ADF">
      <w:pPr>
        <w:tabs>
          <w:tab w:val="left" w:pos="1901"/>
        </w:tabs>
        <w:spacing w:after="0" w:line="240" w:lineRule="auto"/>
        <w:rPr>
          <w:rFonts w:ascii="Times New Roman" w:eastAsia="Times New Roman" w:hAnsi="Times New Roman" w:cs="Times New Roman"/>
          <w:b/>
          <w:sz w:val="28"/>
          <w:szCs w:val="28"/>
          <w:lang w:val="ru-RU" w:eastAsia="ru-RU"/>
        </w:rPr>
      </w:pPr>
      <w:r w:rsidRPr="00CF1E92">
        <w:rPr>
          <w:rFonts w:ascii="Times New Roman" w:eastAsia="Times New Roman" w:hAnsi="Times New Roman" w:cs="Times New Roman"/>
          <w:b/>
          <w:sz w:val="28"/>
          <w:szCs w:val="28"/>
          <w:lang w:eastAsia="ru-RU"/>
        </w:rPr>
        <w:t>Питання 2</w:t>
      </w:r>
      <w:r>
        <w:rPr>
          <w:rFonts w:ascii="Times New Roman" w:eastAsia="Times New Roman" w:hAnsi="Times New Roman" w:cs="Times New Roman"/>
          <w:b/>
          <w:sz w:val="28"/>
          <w:szCs w:val="28"/>
          <w:lang w:eastAsia="ru-RU"/>
        </w:rPr>
        <w:t>.</w:t>
      </w:r>
      <w:r w:rsidR="005E7ADF">
        <w:rPr>
          <w:rFonts w:ascii="Times New Roman" w:eastAsia="Times New Roman" w:hAnsi="Times New Roman" w:cs="Times New Roman"/>
          <w:b/>
          <w:sz w:val="28"/>
          <w:szCs w:val="28"/>
          <w:lang w:eastAsia="ru-RU"/>
        </w:rPr>
        <w:tab/>
      </w:r>
    </w:p>
    <w:p w:rsidR="005E7ADF" w:rsidRPr="005E7ADF" w:rsidRDefault="005E7ADF" w:rsidP="005E7ADF">
      <w:pPr>
        <w:tabs>
          <w:tab w:val="left" w:pos="190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ru-RU" w:eastAsia="ru-RU"/>
        </w:rPr>
        <w:tab/>
      </w:r>
      <w:r w:rsidRPr="005E7ADF">
        <w:rPr>
          <w:rFonts w:ascii="Times New Roman" w:eastAsia="Times New Roman" w:hAnsi="Times New Roman" w:cs="Times New Roman"/>
          <w:sz w:val="28"/>
          <w:szCs w:val="28"/>
          <w:lang w:eastAsia="ru-RU"/>
        </w:rPr>
        <w:t>Набуття міжнародним договором чинності означає, що його положення стають юридично обов'язковими для учасників договору і порушення його положень тягне за собою міжнародно-правові наслідки.</w:t>
      </w:r>
    </w:p>
    <w:p w:rsidR="005E7ADF" w:rsidRPr="005E7ADF" w:rsidRDefault="005E7ADF" w:rsidP="005E7ADF">
      <w:pPr>
        <w:tabs>
          <w:tab w:val="left" w:pos="190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ab/>
      </w:r>
      <w:r w:rsidRPr="005E7ADF">
        <w:rPr>
          <w:rFonts w:ascii="Times New Roman" w:eastAsia="Times New Roman" w:hAnsi="Times New Roman" w:cs="Times New Roman"/>
          <w:sz w:val="28"/>
          <w:szCs w:val="28"/>
          <w:lang w:eastAsia="ru-RU"/>
        </w:rPr>
        <w:t>Момент, з якого договір набуває чинності, передбачається в самому договорі або погоджується між державами, які брали участь у переговорах. Таким моментом учасники можуть визначити момент підписання договору; момент ратифікації договору, обміну ратифікаційними грамотами або здачі ратифікаційних грамот кількістю учасників, що обумовлена в договорі; визначений термія після ратифікації або здачі до депозитарію останньої ратифікаційної грамоти; момент затвердження договору урядом; чітко визначена дата набуття чинності договором; момент реєстрації акта про ратифікацію міжнародною організацією.</w:t>
      </w:r>
    </w:p>
    <w:p w:rsidR="005E7ADF" w:rsidRPr="005E7ADF" w:rsidRDefault="005E7ADF" w:rsidP="005E7ADF">
      <w:pPr>
        <w:tabs>
          <w:tab w:val="left" w:pos="1901"/>
        </w:tabs>
        <w:spacing w:after="0" w:line="240" w:lineRule="auto"/>
        <w:jc w:val="both"/>
        <w:rPr>
          <w:rFonts w:ascii="Times New Roman" w:eastAsia="Times New Roman" w:hAnsi="Times New Roman" w:cs="Times New Roman"/>
          <w:sz w:val="28"/>
          <w:szCs w:val="28"/>
          <w:lang w:eastAsia="ru-RU"/>
        </w:rPr>
      </w:pPr>
      <w:r w:rsidRPr="00807FE4">
        <w:rPr>
          <w:rFonts w:ascii="Times New Roman" w:eastAsia="Times New Roman" w:hAnsi="Times New Roman" w:cs="Times New Roman"/>
          <w:sz w:val="28"/>
          <w:szCs w:val="28"/>
          <w:lang w:eastAsia="ru-RU"/>
        </w:rPr>
        <w:tab/>
      </w:r>
      <w:r w:rsidRPr="005E7ADF">
        <w:rPr>
          <w:rFonts w:ascii="Times New Roman" w:eastAsia="Times New Roman" w:hAnsi="Times New Roman" w:cs="Times New Roman"/>
          <w:sz w:val="28"/>
          <w:szCs w:val="28"/>
          <w:lang w:eastAsia="ru-RU"/>
        </w:rPr>
        <w:t>Якщо в тексті договору положення або домовленість щодо моменту набуття чинності договором відсутні, застосовується п. 2 ст. 24 Віденської конвенції, згідно з яким у такому випадку договір набуває чинності, як тільки буде виражено згоду всіх держав, які брали участь у переговорах. на обов’язковість для них договору.</w:t>
      </w:r>
    </w:p>
    <w:p w:rsidR="005E7ADF" w:rsidRPr="005E7ADF" w:rsidRDefault="005E7ADF" w:rsidP="005E7ADF">
      <w:pPr>
        <w:tabs>
          <w:tab w:val="left" w:pos="190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ab/>
      </w:r>
      <w:r w:rsidRPr="005E7ADF">
        <w:rPr>
          <w:rFonts w:ascii="Times New Roman" w:eastAsia="Times New Roman" w:hAnsi="Times New Roman" w:cs="Times New Roman"/>
          <w:sz w:val="28"/>
          <w:szCs w:val="28"/>
          <w:lang w:eastAsia="ru-RU"/>
        </w:rPr>
        <w:t>Сторони можуть дійти згоди в питанні про тимчасове введення в дію всього договору чи його частини. Зазвичай сторони договору домовляються про тимчасове застосування заключних положень договору.</w:t>
      </w:r>
    </w:p>
    <w:p w:rsidR="00CF1E92" w:rsidRDefault="005E7ADF" w:rsidP="00807FE4">
      <w:pPr>
        <w:tabs>
          <w:tab w:val="left" w:pos="190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ab/>
      </w:r>
      <w:r w:rsidRPr="005E7ADF">
        <w:rPr>
          <w:rFonts w:ascii="Times New Roman" w:eastAsia="Times New Roman" w:hAnsi="Times New Roman" w:cs="Times New Roman"/>
          <w:sz w:val="28"/>
          <w:szCs w:val="28"/>
          <w:lang w:eastAsia="ru-RU"/>
        </w:rPr>
        <w:t xml:space="preserve">Договір зворотної сили не має, він застосовується лише щодо подій, які сталися після набуття ним чинності. Однак сторони за взаємною </w:t>
      </w:r>
      <w:r w:rsidRPr="005E7ADF">
        <w:rPr>
          <w:rFonts w:ascii="Times New Roman" w:eastAsia="Times New Roman" w:hAnsi="Times New Roman" w:cs="Times New Roman"/>
          <w:sz w:val="28"/>
          <w:szCs w:val="28"/>
          <w:lang w:eastAsia="ru-RU"/>
        </w:rPr>
        <w:lastRenderedPageBreak/>
        <w:t>згодою можуть поширити дію договору і на події, що відбулися до його укладання.</w:t>
      </w:r>
    </w:p>
    <w:p w:rsidR="00807FE4" w:rsidRPr="005E7ADF" w:rsidRDefault="00807FE4" w:rsidP="00807FE4">
      <w:pPr>
        <w:tabs>
          <w:tab w:val="left" w:pos="1901"/>
        </w:tabs>
        <w:spacing w:after="0" w:line="240" w:lineRule="auto"/>
        <w:jc w:val="both"/>
        <w:rPr>
          <w:rFonts w:ascii="Times New Roman" w:eastAsia="Times New Roman" w:hAnsi="Times New Roman" w:cs="Times New Roman"/>
          <w:sz w:val="28"/>
          <w:szCs w:val="28"/>
          <w:lang w:eastAsia="ru-RU"/>
        </w:rPr>
      </w:pPr>
      <w:bookmarkStart w:id="0" w:name="_GoBack"/>
      <w:bookmarkEnd w:id="0"/>
    </w:p>
    <w:p w:rsidR="005E7ADF" w:rsidRPr="00807FE4" w:rsidRDefault="00CF1E92" w:rsidP="00CF1E92">
      <w:pPr>
        <w:spacing w:after="0" w:line="240" w:lineRule="auto"/>
        <w:rPr>
          <w:rFonts w:ascii="Times New Roman" w:eastAsia="Times New Roman" w:hAnsi="Times New Roman" w:cs="Times New Roman"/>
          <w:b/>
          <w:sz w:val="28"/>
          <w:szCs w:val="28"/>
          <w:lang w:eastAsia="ru-RU"/>
        </w:rPr>
      </w:pPr>
      <w:r w:rsidRPr="00CF1E92">
        <w:rPr>
          <w:rFonts w:ascii="Times New Roman" w:eastAsia="Times New Roman" w:hAnsi="Times New Roman" w:cs="Times New Roman"/>
          <w:b/>
          <w:sz w:val="28"/>
          <w:szCs w:val="28"/>
          <w:lang w:eastAsia="ru-RU"/>
        </w:rPr>
        <w:t>Питання 3.</w:t>
      </w:r>
    </w:p>
    <w:p w:rsidR="005E7ADF" w:rsidRPr="005E7ADF" w:rsidRDefault="005E7ADF" w:rsidP="00CF1E92">
      <w:pPr>
        <w:spacing w:after="0" w:line="240" w:lineRule="auto"/>
        <w:rPr>
          <w:rFonts w:ascii="Times New Roman" w:eastAsia="Times New Roman" w:hAnsi="Times New Roman" w:cs="Times New Roman"/>
          <w:sz w:val="28"/>
          <w:szCs w:val="28"/>
          <w:lang w:eastAsia="ru-RU"/>
        </w:rPr>
      </w:pPr>
      <w:r w:rsidRPr="005E7ADF">
        <w:rPr>
          <w:rFonts w:ascii="Times New Roman" w:eastAsia="Times New Roman" w:hAnsi="Times New Roman" w:cs="Times New Roman"/>
          <w:sz w:val="28"/>
          <w:szCs w:val="28"/>
          <w:lang w:eastAsia="ru-RU"/>
        </w:rPr>
        <w:t>Це, насамперед:</w:t>
      </w:r>
    </w:p>
    <w:p w:rsidR="005E7ADF" w:rsidRPr="005E7ADF" w:rsidRDefault="005E7ADF" w:rsidP="005E7ADF">
      <w:pPr>
        <w:spacing w:after="0" w:line="240" w:lineRule="auto"/>
        <w:jc w:val="both"/>
        <w:rPr>
          <w:rFonts w:ascii="Times New Roman" w:eastAsia="Times New Roman" w:hAnsi="Times New Roman" w:cs="Times New Roman"/>
          <w:sz w:val="28"/>
          <w:szCs w:val="28"/>
          <w:lang w:val="ru-RU" w:eastAsia="ru-RU"/>
        </w:rPr>
      </w:pPr>
      <w:r w:rsidRPr="005E7ADF">
        <w:rPr>
          <w:rFonts w:ascii="Times New Roman" w:eastAsia="Times New Roman" w:hAnsi="Times New Roman" w:cs="Times New Roman"/>
          <w:sz w:val="28"/>
          <w:szCs w:val="28"/>
          <w:lang w:eastAsia="ru-RU"/>
        </w:rPr>
        <w:t>– конкретніша та детальніша регламентація функцій та повноважень, які мають різні органи влади в галузі укладення, виконання та припинення дії міжнародних договорів України. Регламентує взаємодію різних  органів влади у зазначеній сфері;</w:t>
      </w:r>
    </w:p>
    <w:p w:rsidR="005E7ADF" w:rsidRDefault="005E7ADF" w:rsidP="005E7ADF">
      <w:pPr>
        <w:spacing w:after="0" w:line="240" w:lineRule="auto"/>
        <w:jc w:val="both"/>
        <w:rPr>
          <w:rFonts w:ascii="Times New Roman" w:eastAsia="Times New Roman" w:hAnsi="Times New Roman" w:cs="Times New Roman"/>
          <w:sz w:val="28"/>
          <w:szCs w:val="28"/>
          <w:lang w:val="ru-RU" w:eastAsia="ru-RU"/>
        </w:rPr>
      </w:pPr>
      <w:r w:rsidRPr="005E7ADF">
        <w:rPr>
          <w:rFonts w:ascii="Times New Roman" w:eastAsia="Times New Roman" w:hAnsi="Times New Roman" w:cs="Times New Roman"/>
          <w:sz w:val="28"/>
          <w:szCs w:val="28"/>
          <w:lang w:eastAsia="ru-RU"/>
        </w:rPr>
        <w:t>– законодавче розширення спектру міжнародних договорів, що потребують ратифікації Верховною Радою.</w:t>
      </w:r>
    </w:p>
    <w:p w:rsidR="005E7ADF" w:rsidRPr="005E7ADF" w:rsidRDefault="005E7ADF" w:rsidP="005E7ADF">
      <w:pPr>
        <w:spacing w:after="0" w:line="240" w:lineRule="auto"/>
        <w:jc w:val="both"/>
        <w:rPr>
          <w:rFonts w:ascii="Times New Roman" w:eastAsia="Times New Roman" w:hAnsi="Times New Roman" w:cs="Times New Roman"/>
          <w:sz w:val="28"/>
          <w:szCs w:val="28"/>
          <w:lang w:eastAsia="ru-RU"/>
        </w:rPr>
      </w:pPr>
      <w:r w:rsidRPr="005E7ADF">
        <w:rPr>
          <w:rFonts w:ascii="Times New Roman" w:eastAsia="Times New Roman" w:hAnsi="Times New Roman" w:cs="Times New Roman"/>
          <w:sz w:val="28"/>
          <w:szCs w:val="28"/>
          <w:lang w:eastAsia="ru-RU"/>
        </w:rPr>
        <w:t>– встановлення строків подання Міністерством закордонних справ пропозицій щодо ратифікації міжнародного договору – протягом шести місяців з дня його підписання. Це істотно зменшує вірогідність затримок у набранні чинності для України важливими міжнародно-правовими документами.</w:t>
      </w:r>
    </w:p>
    <w:p w:rsidR="005E7ADF" w:rsidRPr="005E7ADF" w:rsidRDefault="00641F9B" w:rsidP="00641F9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З</w:t>
      </w:r>
      <w:proofErr w:type="spellStart"/>
      <w:r>
        <w:rPr>
          <w:rFonts w:ascii="Times New Roman" w:eastAsia="Times New Roman" w:hAnsi="Times New Roman" w:cs="Times New Roman"/>
          <w:sz w:val="28"/>
          <w:szCs w:val="28"/>
          <w:lang w:eastAsia="ru-RU"/>
        </w:rPr>
        <w:t>апровадж</w:t>
      </w:r>
      <w:r>
        <w:rPr>
          <w:rFonts w:ascii="Times New Roman" w:eastAsia="Times New Roman" w:hAnsi="Times New Roman" w:cs="Times New Roman"/>
          <w:sz w:val="28"/>
          <w:szCs w:val="28"/>
          <w:lang w:val="ru-RU" w:eastAsia="ru-RU"/>
        </w:rPr>
        <w:t>ено</w:t>
      </w:r>
      <w:proofErr w:type="spellEnd"/>
      <w:r w:rsidR="005E7ADF" w:rsidRPr="005E7ADF">
        <w:rPr>
          <w:rFonts w:ascii="Times New Roman" w:eastAsia="Times New Roman" w:hAnsi="Times New Roman" w:cs="Times New Roman"/>
          <w:sz w:val="28"/>
          <w:szCs w:val="28"/>
          <w:lang w:eastAsia="ru-RU"/>
        </w:rPr>
        <w:t xml:space="preserve"> парламентський контроль за виконанням закону про міжнародні договори та міжнародних договорів України, </w:t>
      </w:r>
      <w:proofErr w:type="gramStart"/>
      <w:r w:rsidR="005E7ADF" w:rsidRPr="005E7ADF">
        <w:rPr>
          <w:rFonts w:ascii="Times New Roman" w:eastAsia="Times New Roman" w:hAnsi="Times New Roman" w:cs="Times New Roman"/>
          <w:sz w:val="28"/>
          <w:szCs w:val="28"/>
          <w:lang w:eastAsia="ru-RU"/>
        </w:rPr>
        <w:t>на</w:t>
      </w:r>
      <w:proofErr w:type="gramEnd"/>
      <w:r w:rsidR="005E7ADF" w:rsidRPr="005E7ADF">
        <w:rPr>
          <w:rFonts w:ascii="Times New Roman" w:eastAsia="Times New Roman" w:hAnsi="Times New Roman" w:cs="Times New Roman"/>
          <w:sz w:val="28"/>
          <w:szCs w:val="28"/>
          <w:lang w:eastAsia="ru-RU"/>
        </w:rPr>
        <w:t xml:space="preserve"> які було надано згоду Верховною Радою України у формі:</w:t>
      </w:r>
    </w:p>
    <w:p w:rsidR="005E7ADF" w:rsidRPr="005E7ADF" w:rsidRDefault="005E7ADF" w:rsidP="005E7ADF">
      <w:pPr>
        <w:spacing w:after="0" w:line="240" w:lineRule="auto"/>
        <w:jc w:val="both"/>
        <w:rPr>
          <w:rFonts w:ascii="Times New Roman" w:eastAsia="Times New Roman" w:hAnsi="Times New Roman" w:cs="Times New Roman"/>
          <w:sz w:val="28"/>
          <w:szCs w:val="28"/>
          <w:lang w:eastAsia="ru-RU"/>
        </w:rPr>
      </w:pPr>
    </w:p>
    <w:p w:rsidR="005E7ADF" w:rsidRPr="005E7ADF" w:rsidRDefault="005E7ADF" w:rsidP="005E7ADF">
      <w:pPr>
        <w:spacing w:after="0" w:line="240" w:lineRule="auto"/>
        <w:jc w:val="both"/>
        <w:rPr>
          <w:rFonts w:ascii="Times New Roman" w:eastAsia="Times New Roman" w:hAnsi="Times New Roman" w:cs="Times New Roman"/>
          <w:sz w:val="28"/>
          <w:szCs w:val="28"/>
          <w:lang w:eastAsia="ru-RU"/>
        </w:rPr>
      </w:pPr>
      <w:r w:rsidRPr="005E7ADF">
        <w:rPr>
          <w:rFonts w:ascii="Times New Roman" w:eastAsia="Times New Roman" w:hAnsi="Times New Roman" w:cs="Times New Roman"/>
          <w:sz w:val="28"/>
          <w:szCs w:val="28"/>
          <w:lang w:eastAsia="ru-RU"/>
        </w:rPr>
        <w:t>– заслуховування звітів Кабінету Міністрів, Міністерства закордонних справ, інших міністерств та центральних органів виконавчої влади про стан виконання відповідного законодавства та міжнародних договорів України;</w:t>
      </w:r>
    </w:p>
    <w:p w:rsidR="005E7ADF" w:rsidRPr="005E7ADF" w:rsidRDefault="005E7ADF" w:rsidP="005E7ADF">
      <w:pPr>
        <w:spacing w:after="0" w:line="240" w:lineRule="auto"/>
        <w:jc w:val="both"/>
        <w:rPr>
          <w:rFonts w:ascii="Times New Roman" w:eastAsia="Times New Roman" w:hAnsi="Times New Roman" w:cs="Times New Roman"/>
          <w:sz w:val="28"/>
          <w:szCs w:val="28"/>
          <w:lang w:eastAsia="ru-RU"/>
        </w:rPr>
      </w:pPr>
    </w:p>
    <w:p w:rsidR="005E7ADF" w:rsidRPr="005E7ADF" w:rsidRDefault="005E7ADF" w:rsidP="005E7ADF">
      <w:pPr>
        <w:spacing w:after="0" w:line="240" w:lineRule="auto"/>
        <w:jc w:val="both"/>
        <w:rPr>
          <w:rFonts w:ascii="Times New Roman" w:eastAsia="Times New Roman" w:hAnsi="Times New Roman" w:cs="Times New Roman"/>
          <w:sz w:val="28"/>
          <w:szCs w:val="28"/>
          <w:lang w:eastAsia="ru-RU"/>
        </w:rPr>
      </w:pPr>
      <w:r w:rsidRPr="005E7ADF">
        <w:rPr>
          <w:rFonts w:ascii="Times New Roman" w:eastAsia="Times New Roman" w:hAnsi="Times New Roman" w:cs="Times New Roman"/>
          <w:sz w:val="28"/>
          <w:szCs w:val="28"/>
          <w:lang w:eastAsia="ru-RU"/>
        </w:rPr>
        <w:t>– проведення парламентських слухань;</w:t>
      </w:r>
    </w:p>
    <w:p w:rsidR="005E7ADF" w:rsidRPr="005E7ADF" w:rsidRDefault="005E7ADF" w:rsidP="005E7ADF">
      <w:pPr>
        <w:spacing w:after="0" w:line="240" w:lineRule="auto"/>
        <w:jc w:val="both"/>
        <w:rPr>
          <w:rFonts w:ascii="Times New Roman" w:eastAsia="Times New Roman" w:hAnsi="Times New Roman" w:cs="Times New Roman"/>
          <w:sz w:val="28"/>
          <w:szCs w:val="28"/>
          <w:lang w:eastAsia="ru-RU"/>
        </w:rPr>
      </w:pPr>
    </w:p>
    <w:p w:rsidR="005E7ADF" w:rsidRPr="005E7ADF" w:rsidRDefault="005E7ADF" w:rsidP="005E7ADF">
      <w:pPr>
        <w:spacing w:after="0" w:line="240" w:lineRule="auto"/>
        <w:jc w:val="both"/>
        <w:rPr>
          <w:rFonts w:ascii="Times New Roman" w:eastAsia="Times New Roman" w:hAnsi="Times New Roman" w:cs="Times New Roman"/>
          <w:sz w:val="28"/>
          <w:szCs w:val="28"/>
          <w:lang w:eastAsia="ru-RU"/>
        </w:rPr>
      </w:pPr>
      <w:r w:rsidRPr="005E7ADF">
        <w:rPr>
          <w:rFonts w:ascii="Times New Roman" w:eastAsia="Times New Roman" w:hAnsi="Times New Roman" w:cs="Times New Roman"/>
          <w:sz w:val="28"/>
          <w:szCs w:val="28"/>
          <w:lang w:eastAsia="ru-RU"/>
        </w:rPr>
        <w:t>– через Рахункову палату – за використанням коштів Державного бюджету України, пов’язаних з виконанням відповідного законодавства та міжнародних договорів України;</w:t>
      </w:r>
    </w:p>
    <w:p w:rsidR="005E7ADF" w:rsidRPr="005E7ADF" w:rsidRDefault="005E7ADF" w:rsidP="005E7ADF">
      <w:pPr>
        <w:spacing w:after="0" w:line="240" w:lineRule="auto"/>
        <w:jc w:val="both"/>
        <w:rPr>
          <w:rFonts w:ascii="Times New Roman" w:eastAsia="Times New Roman" w:hAnsi="Times New Roman" w:cs="Times New Roman"/>
          <w:sz w:val="28"/>
          <w:szCs w:val="28"/>
          <w:lang w:eastAsia="ru-RU"/>
        </w:rPr>
      </w:pPr>
    </w:p>
    <w:p w:rsidR="005E7ADF" w:rsidRPr="005E7ADF" w:rsidRDefault="005E7ADF" w:rsidP="005E7ADF">
      <w:pPr>
        <w:spacing w:after="0" w:line="240" w:lineRule="auto"/>
        <w:jc w:val="both"/>
        <w:rPr>
          <w:rFonts w:ascii="Times New Roman" w:eastAsia="Times New Roman" w:hAnsi="Times New Roman" w:cs="Times New Roman"/>
          <w:sz w:val="28"/>
          <w:szCs w:val="28"/>
          <w:lang w:eastAsia="ru-RU"/>
        </w:rPr>
      </w:pPr>
      <w:r w:rsidRPr="005E7ADF">
        <w:rPr>
          <w:rFonts w:ascii="Times New Roman" w:eastAsia="Times New Roman" w:hAnsi="Times New Roman" w:cs="Times New Roman"/>
          <w:sz w:val="28"/>
          <w:szCs w:val="28"/>
          <w:lang w:eastAsia="ru-RU"/>
        </w:rPr>
        <w:t>– через Уповноваженого Верховної Ради України з прав людини  – за додержанням конституційних прав і свобод людини і громадянина при виконанні відповідного законодавства та міжнародних договорів України.</w:t>
      </w:r>
    </w:p>
    <w:p w:rsidR="005E7ADF" w:rsidRPr="005E7ADF" w:rsidRDefault="005E7ADF" w:rsidP="005E7ADF">
      <w:pPr>
        <w:spacing w:after="0" w:line="240" w:lineRule="auto"/>
        <w:jc w:val="both"/>
        <w:rPr>
          <w:rFonts w:ascii="Times New Roman" w:eastAsia="Times New Roman" w:hAnsi="Times New Roman" w:cs="Times New Roman"/>
          <w:sz w:val="28"/>
          <w:szCs w:val="28"/>
          <w:lang w:eastAsia="ru-RU"/>
        </w:rPr>
      </w:pPr>
    </w:p>
    <w:p w:rsidR="00CF1E92" w:rsidRDefault="00CF1E92" w:rsidP="00B933CC">
      <w:pPr>
        <w:pStyle w:val="a"/>
        <w:numPr>
          <w:ilvl w:val="0"/>
          <w:numId w:val="0"/>
        </w:numPr>
        <w:ind w:left="720"/>
        <w:rPr>
          <w:sz w:val="28"/>
          <w:szCs w:val="28"/>
        </w:rPr>
      </w:pPr>
    </w:p>
    <w:p w:rsidR="00CF1E92" w:rsidRPr="00210C50" w:rsidRDefault="00CF1E92" w:rsidP="00B933CC">
      <w:pPr>
        <w:pStyle w:val="a"/>
        <w:numPr>
          <w:ilvl w:val="0"/>
          <w:numId w:val="0"/>
        </w:numPr>
        <w:ind w:left="720"/>
        <w:rPr>
          <w:sz w:val="28"/>
          <w:szCs w:val="28"/>
        </w:rPr>
      </w:pPr>
    </w:p>
    <w:sectPr w:rsidR="00CF1E92" w:rsidRPr="00210C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06D"/>
    <w:multiLevelType w:val="hybridMultilevel"/>
    <w:tmpl w:val="57DABFEA"/>
    <w:lvl w:ilvl="0" w:tplc="41E2C52A">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1">
    <w:nsid w:val="0F501F70"/>
    <w:multiLevelType w:val="hybridMultilevel"/>
    <w:tmpl w:val="698A69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387A7C"/>
    <w:multiLevelType w:val="hybridMultilevel"/>
    <w:tmpl w:val="6BA641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3DA4D1D"/>
    <w:multiLevelType w:val="hybridMultilevel"/>
    <w:tmpl w:val="4E5812CA"/>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nsid w:val="692B6D82"/>
    <w:multiLevelType w:val="singleLevel"/>
    <w:tmpl w:val="C0D0760A"/>
    <w:lvl w:ilvl="0">
      <w:start w:val="1"/>
      <w:numFmt w:val="decimal"/>
      <w:pStyle w:val="a"/>
      <w:lvlText w:val="%1."/>
      <w:lvlJc w:val="left"/>
      <w:pPr>
        <w:tabs>
          <w:tab w:val="num" w:pos="680"/>
        </w:tabs>
        <w:ind w:left="680" w:hanging="680"/>
      </w:pPr>
      <w:rPr>
        <w:rFonts w:hint="default"/>
      </w:rPr>
    </w:lvl>
  </w:abstractNum>
  <w:abstractNum w:abstractNumId="5">
    <w:nsid w:val="7ECC3F40"/>
    <w:multiLevelType w:val="hybridMultilevel"/>
    <w:tmpl w:val="86A281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4"/>
    <w:lvlOverride w:ilvl="0">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89"/>
    <w:rsid w:val="00003B3B"/>
    <w:rsid w:val="00054E66"/>
    <w:rsid w:val="00085413"/>
    <w:rsid w:val="000E3C32"/>
    <w:rsid w:val="001054B2"/>
    <w:rsid w:val="00112E28"/>
    <w:rsid w:val="00176000"/>
    <w:rsid w:val="00210C50"/>
    <w:rsid w:val="00257289"/>
    <w:rsid w:val="00324F6D"/>
    <w:rsid w:val="003821F0"/>
    <w:rsid w:val="003E5B25"/>
    <w:rsid w:val="003F0136"/>
    <w:rsid w:val="0045643E"/>
    <w:rsid w:val="005E7ADF"/>
    <w:rsid w:val="005F3ED6"/>
    <w:rsid w:val="00641F9B"/>
    <w:rsid w:val="006E45A3"/>
    <w:rsid w:val="00756340"/>
    <w:rsid w:val="00786E53"/>
    <w:rsid w:val="00797FD5"/>
    <w:rsid w:val="007D5F7F"/>
    <w:rsid w:val="007F4040"/>
    <w:rsid w:val="00807FE4"/>
    <w:rsid w:val="008B2E56"/>
    <w:rsid w:val="0098506C"/>
    <w:rsid w:val="00996FBC"/>
    <w:rsid w:val="009A4795"/>
    <w:rsid w:val="00B933CC"/>
    <w:rsid w:val="00BA328C"/>
    <w:rsid w:val="00C12264"/>
    <w:rsid w:val="00C45519"/>
    <w:rsid w:val="00C54330"/>
    <w:rsid w:val="00C710C7"/>
    <w:rsid w:val="00CF1E92"/>
    <w:rsid w:val="00D17448"/>
    <w:rsid w:val="00D82275"/>
    <w:rsid w:val="00DF5AA1"/>
    <w:rsid w:val="00ED4086"/>
    <w:rsid w:val="00EE1537"/>
    <w:rsid w:val="00F540AA"/>
    <w:rsid w:val="00F70D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8B2E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57289"/>
    <w:pPr>
      <w:ind w:left="720"/>
      <w:contextualSpacing/>
    </w:pPr>
  </w:style>
  <w:style w:type="paragraph" w:customStyle="1" w:styleId="a">
    <w:name w:val="питання"/>
    <w:basedOn w:val="a0"/>
    <w:rsid w:val="00054E66"/>
    <w:pPr>
      <w:numPr>
        <w:numId w:val="4"/>
      </w:numPr>
      <w:spacing w:after="0" w:line="288" w:lineRule="auto"/>
      <w:jc w:val="both"/>
    </w:pPr>
    <w:rPr>
      <w:rFonts w:ascii="Times New Roman" w:eastAsia="Times New Roman" w:hAnsi="Times New Roman" w:cs="Times New Roman"/>
      <w:sz w:val="24"/>
      <w:szCs w:val="24"/>
      <w:lang w:eastAsia="ru-RU"/>
    </w:rPr>
  </w:style>
  <w:style w:type="paragraph" w:styleId="a5">
    <w:name w:val="Normal (Web)"/>
    <w:basedOn w:val="a0"/>
    <w:uiPriority w:val="99"/>
    <w:semiHidden/>
    <w:unhideWhenUsed/>
    <w:rsid w:val="001760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1"/>
    <w:link w:val="1"/>
    <w:uiPriority w:val="9"/>
    <w:rsid w:val="008B2E56"/>
    <w:rPr>
      <w:rFonts w:ascii="Times New Roman" w:eastAsia="Times New Roman" w:hAnsi="Times New Roman" w:cs="Times New Roman"/>
      <w:b/>
      <w:bCs/>
      <w:kern w:val="36"/>
      <w:sz w:val="48"/>
      <w:szCs w:val="48"/>
      <w:lang w:eastAsia="uk-UA"/>
    </w:rPr>
  </w:style>
  <w:style w:type="character" w:styleId="a6">
    <w:name w:val="Strong"/>
    <w:basedOn w:val="a1"/>
    <w:uiPriority w:val="22"/>
    <w:qFormat/>
    <w:rsid w:val="008B2E56"/>
    <w:rPr>
      <w:b/>
      <w:bCs/>
    </w:rPr>
  </w:style>
  <w:style w:type="character" w:styleId="a7">
    <w:name w:val="Emphasis"/>
    <w:basedOn w:val="a1"/>
    <w:uiPriority w:val="20"/>
    <w:qFormat/>
    <w:rsid w:val="00D17448"/>
    <w:rPr>
      <w:i/>
      <w:iCs/>
    </w:rPr>
  </w:style>
  <w:style w:type="paragraph" w:styleId="a8">
    <w:name w:val="Balloon Text"/>
    <w:basedOn w:val="a0"/>
    <w:link w:val="a9"/>
    <w:uiPriority w:val="99"/>
    <w:semiHidden/>
    <w:unhideWhenUsed/>
    <w:rsid w:val="00DF5AA1"/>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DF5AA1"/>
    <w:rPr>
      <w:rFonts w:ascii="Tahoma" w:hAnsi="Tahoma" w:cs="Tahoma"/>
      <w:sz w:val="16"/>
      <w:szCs w:val="16"/>
    </w:rPr>
  </w:style>
  <w:style w:type="character" w:styleId="aa">
    <w:name w:val="Hyperlink"/>
    <w:basedOn w:val="a1"/>
    <w:uiPriority w:val="99"/>
    <w:semiHidden/>
    <w:unhideWhenUsed/>
    <w:rsid w:val="003E5B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8B2E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57289"/>
    <w:pPr>
      <w:ind w:left="720"/>
      <w:contextualSpacing/>
    </w:pPr>
  </w:style>
  <w:style w:type="paragraph" w:customStyle="1" w:styleId="a">
    <w:name w:val="питання"/>
    <w:basedOn w:val="a0"/>
    <w:rsid w:val="00054E66"/>
    <w:pPr>
      <w:numPr>
        <w:numId w:val="4"/>
      </w:numPr>
      <w:spacing w:after="0" w:line="288" w:lineRule="auto"/>
      <w:jc w:val="both"/>
    </w:pPr>
    <w:rPr>
      <w:rFonts w:ascii="Times New Roman" w:eastAsia="Times New Roman" w:hAnsi="Times New Roman" w:cs="Times New Roman"/>
      <w:sz w:val="24"/>
      <w:szCs w:val="24"/>
      <w:lang w:eastAsia="ru-RU"/>
    </w:rPr>
  </w:style>
  <w:style w:type="paragraph" w:styleId="a5">
    <w:name w:val="Normal (Web)"/>
    <w:basedOn w:val="a0"/>
    <w:uiPriority w:val="99"/>
    <w:semiHidden/>
    <w:unhideWhenUsed/>
    <w:rsid w:val="001760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1"/>
    <w:link w:val="1"/>
    <w:uiPriority w:val="9"/>
    <w:rsid w:val="008B2E56"/>
    <w:rPr>
      <w:rFonts w:ascii="Times New Roman" w:eastAsia="Times New Roman" w:hAnsi="Times New Roman" w:cs="Times New Roman"/>
      <w:b/>
      <w:bCs/>
      <w:kern w:val="36"/>
      <w:sz w:val="48"/>
      <w:szCs w:val="48"/>
      <w:lang w:eastAsia="uk-UA"/>
    </w:rPr>
  </w:style>
  <w:style w:type="character" w:styleId="a6">
    <w:name w:val="Strong"/>
    <w:basedOn w:val="a1"/>
    <w:uiPriority w:val="22"/>
    <w:qFormat/>
    <w:rsid w:val="008B2E56"/>
    <w:rPr>
      <w:b/>
      <w:bCs/>
    </w:rPr>
  </w:style>
  <w:style w:type="character" w:styleId="a7">
    <w:name w:val="Emphasis"/>
    <w:basedOn w:val="a1"/>
    <w:uiPriority w:val="20"/>
    <w:qFormat/>
    <w:rsid w:val="00D17448"/>
    <w:rPr>
      <w:i/>
      <w:iCs/>
    </w:rPr>
  </w:style>
  <w:style w:type="paragraph" w:styleId="a8">
    <w:name w:val="Balloon Text"/>
    <w:basedOn w:val="a0"/>
    <w:link w:val="a9"/>
    <w:uiPriority w:val="99"/>
    <w:semiHidden/>
    <w:unhideWhenUsed/>
    <w:rsid w:val="00DF5AA1"/>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DF5AA1"/>
    <w:rPr>
      <w:rFonts w:ascii="Tahoma" w:hAnsi="Tahoma" w:cs="Tahoma"/>
      <w:sz w:val="16"/>
      <w:szCs w:val="16"/>
    </w:rPr>
  </w:style>
  <w:style w:type="character" w:styleId="aa">
    <w:name w:val="Hyperlink"/>
    <w:basedOn w:val="a1"/>
    <w:uiPriority w:val="99"/>
    <w:semiHidden/>
    <w:unhideWhenUsed/>
    <w:rsid w:val="003E5B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6942">
      <w:bodyDiv w:val="1"/>
      <w:marLeft w:val="0"/>
      <w:marRight w:val="0"/>
      <w:marTop w:val="0"/>
      <w:marBottom w:val="0"/>
      <w:divBdr>
        <w:top w:val="none" w:sz="0" w:space="0" w:color="auto"/>
        <w:left w:val="none" w:sz="0" w:space="0" w:color="auto"/>
        <w:bottom w:val="none" w:sz="0" w:space="0" w:color="auto"/>
        <w:right w:val="none" w:sz="0" w:space="0" w:color="auto"/>
      </w:divBdr>
    </w:div>
    <w:div w:id="528879937">
      <w:bodyDiv w:val="1"/>
      <w:marLeft w:val="0"/>
      <w:marRight w:val="0"/>
      <w:marTop w:val="0"/>
      <w:marBottom w:val="0"/>
      <w:divBdr>
        <w:top w:val="none" w:sz="0" w:space="0" w:color="auto"/>
        <w:left w:val="none" w:sz="0" w:space="0" w:color="auto"/>
        <w:bottom w:val="none" w:sz="0" w:space="0" w:color="auto"/>
        <w:right w:val="none" w:sz="0" w:space="0" w:color="auto"/>
      </w:divBdr>
    </w:div>
    <w:div w:id="555236975">
      <w:bodyDiv w:val="1"/>
      <w:marLeft w:val="0"/>
      <w:marRight w:val="0"/>
      <w:marTop w:val="0"/>
      <w:marBottom w:val="0"/>
      <w:divBdr>
        <w:top w:val="none" w:sz="0" w:space="0" w:color="auto"/>
        <w:left w:val="none" w:sz="0" w:space="0" w:color="auto"/>
        <w:bottom w:val="none" w:sz="0" w:space="0" w:color="auto"/>
        <w:right w:val="none" w:sz="0" w:space="0" w:color="auto"/>
      </w:divBdr>
    </w:div>
    <w:div w:id="570426894">
      <w:bodyDiv w:val="1"/>
      <w:marLeft w:val="0"/>
      <w:marRight w:val="0"/>
      <w:marTop w:val="0"/>
      <w:marBottom w:val="0"/>
      <w:divBdr>
        <w:top w:val="none" w:sz="0" w:space="0" w:color="auto"/>
        <w:left w:val="none" w:sz="0" w:space="0" w:color="auto"/>
        <w:bottom w:val="none" w:sz="0" w:space="0" w:color="auto"/>
        <w:right w:val="none" w:sz="0" w:space="0" w:color="auto"/>
      </w:divBdr>
    </w:div>
    <w:div w:id="803231834">
      <w:bodyDiv w:val="1"/>
      <w:marLeft w:val="0"/>
      <w:marRight w:val="0"/>
      <w:marTop w:val="0"/>
      <w:marBottom w:val="0"/>
      <w:divBdr>
        <w:top w:val="none" w:sz="0" w:space="0" w:color="auto"/>
        <w:left w:val="none" w:sz="0" w:space="0" w:color="auto"/>
        <w:bottom w:val="none" w:sz="0" w:space="0" w:color="auto"/>
        <w:right w:val="none" w:sz="0" w:space="0" w:color="auto"/>
      </w:divBdr>
    </w:div>
    <w:div w:id="134251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D41C5-60B4-43B2-B690-95B2EC57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7723</Words>
  <Characters>4403</Characters>
  <Application>Microsoft Office Word</Application>
  <DocSecurity>0</DocSecurity>
  <Lines>36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oem</cp:lastModifiedBy>
  <cp:revision>5</cp:revision>
  <dcterms:created xsi:type="dcterms:W3CDTF">2021-03-24T09:06:00Z</dcterms:created>
  <dcterms:modified xsi:type="dcterms:W3CDTF">2021-03-24T12:06:00Z</dcterms:modified>
</cp:coreProperties>
</file>