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42E6" w14:textId="77777777" w:rsidR="00F02B2C" w:rsidRPr="006C43C8" w:rsidRDefault="00F02B2C" w:rsidP="00F02B2C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C43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Рекомендована література</w:t>
      </w:r>
    </w:p>
    <w:p w14:paraId="28494D92" w14:textId="77777777" w:rsidR="00F02B2C" w:rsidRPr="006623C6" w:rsidRDefault="00F02B2C" w:rsidP="00F02B2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16"/>
          <w:szCs w:val="16"/>
        </w:rPr>
      </w:pPr>
    </w:p>
    <w:p w14:paraId="1F318F9D" w14:textId="77777777" w:rsidR="00F02B2C" w:rsidRPr="006C43C8" w:rsidRDefault="00F02B2C" w:rsidP="00F02B2C">
      <w:pPr>
        <w:spacing w:after="0" w:line="36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3C8">
        <w:rPr>
          <w:rFonts w:ascii="Times New Roman" w:hAnsi="Times New Roman" w:cs="Times New Roman"/>
          <w:b/>
          <w:bCs/>
          <w:sz w:val="28"/>
          <w:szCs w:val="28"/>
        </w:rPr>
        <w:t xml:space="preserve">Основна </w:t>
      </w:r>
    </w:p>
    <w:p w14:paraId="4B5F4F01" w14:textId="77777777" w:rsidR="00F02B2C" w:rsidRPr="006C43C8" w:rsidRDefault="00F02B2C" w:rsidP="00F02B2C">
      <w:pPr>
        <w:spacing w:after="0" w:line="360" w:lineRule="auto"/>
        <w:ind w:left="714" w:hanging="357"/>
        <w:jc w:val="both"/>
      </w:pPr>
    </w:p>
    <w:p w14:paraId="2266B275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Балда Т. Публіцистика – авангард духу // Вісник Львівського університету.</w:t>
      </w:r>
      <w:r w:rsidRPr="006C43C8">
        <w:rPr>
          <w:rFonts w:ascii="Times New Roman" w:hAnsi="Times New Roman" w:cs="Times New Roman"/>
          <w:sz w:val="28"/>
          <w:szCs w:val="28"/>
        </w:rPr>
        <w:br/>
        <w:t>Серія журналістика. – 2004. – Вип.25. – С.149-154.</w:t>
      </w:r>
    </w:p>
    <w:p w14:paraId="58D8E4DB" w14:textId="77777777" w:rsidR="00F02B2C" w:rsidRPr="006C43C8" w:rsidRDefault="00F02B2C" w:rsidP="00F02B2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43C8">
        <w:rPr>
          <w:rFonts w:ascii="Times New Roman" w:eastAsia="Calibri" w:hAnsi="Times New Roman" w:cs="Times New Roman"/>
          <w:sz w:val="28"/>
          <w:szCs w:val="28"/>
        </w:rPr>
        <w:t>Глушко О.К. Художня публіцистика: європейські традиції і сучасність. – К., 2010.</w:t>
      </w:r>
    </w:p>
    <w:p w14:paraId="13D081CC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Єфремов С. Історія українського письменства. – К., 1995. – 688 с.</w:t>
      </w:r>
    </w:p>
    <w:p w14:paraId="41103997" w14:textId="77777777" w:rsidR="00F02B2C" w:rsidRPr="006C43C8" w:rsidRDefault="00F02B2C" w:rsidP="00F02B2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3C8">
        <w:rPr>
          <w:rFonts w:ascii="Times New Roman" w:eastAsia="Calibri" w:hAnsi="Times New Roman" w:cs="Times New Roman"/>
          <w:sz w:val="28"/>
          <w:szCs w:val="28"/>
        </w:rPr>
        <w:t>Желіховська Н.С., Різун В.В. Сучасна українська публіцистика: теорія і практика : навч. посіб. – К., 2015. – 128с.</w:t>
      </w:r>
    </w:p>
    <w:p w14:paraId="267E1E76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Жиленко</w:t>
      </w:r>
      <w:r w:rsidRPr="006C43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43C8">
        <w:rPr>
          <w:rFonts w:ascii="Times New Roman" w:hAnsi="Times New Roman" w:cs="Times New Roman"/>
          <w:sz w:val="28"/>
          <w:szCs w:val="28"/>
        </w:rPr>
        <w:t>І.Р. Історія зарубіжної журналістики (від античності до ІІ</w:t>
      </w:r>
      <w:r w:rsidRPr="006C43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43C8">
        <w:rPr>
          <w:rFonts w:ascii="Times New Roman" w:hAnsi="Times New Roman" w:cs="Times New Roman"/>
          <w:sz w:val="28"/>
          <w:szCs w:val="28"/>
        </w:rPr>
        <w:t>пол. Х</w:t>
      </w:r>
      <w:r w:rsidRPr="006C43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43C8">
        <w:rPr>
          <w:rFonts w:ascii="Times New Roman" w:hAnsi="Times New Roman" w:cs="Times New Roman"/>
          <w:sz w:val="28"/>
          <w:szCs w:val="28"/>
        </w:rPr>
        <w:t>ІІІ</w:t>
      </w:r>
      <w:r w:rsidRPr="006C43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43C8">
        <w:rPr>
          <w:rFonts w:ascii="Times New Roman" w:hAnsi="Times New Roman" w:cs="Times New Roman"/>
          <w:sz w:val="28"/>
          <w:szCs w:val="28"/>
        </w:rPr>
        <w:t>ст.): навчальний посібник. – Суми: Вид-во СумДУ, 2010. – 285 с.</w:t>
      </w:r>
    </w:p>
    <w:p w14:paraId="4F636F15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Жиленко І.Р. Стародавній світ: зародження медійних явищ : навчальний посібник. – Суми: Сумський державний університет, 2016. – 159 с.</w:t>
      </w:r>
    </w:p>
    <w:p w14:paraId="34A946C8" w14:textId="77777777" w:rsidR="00F02B2C" w:rsidRPr="006C43C8" w:rsidRDefault="00F02B2C" w:rsidP="00F02B2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3C8">
        <w:rPr>
          <w:rFonts w:ascii="Times New Roman" w:eastAsia="Calibri" w:hAnsi="Times New Roman" w:cs="Times New Roman"/>
          <w:sz w:val="28"/>
          <w:szCs w:val="28"/>
        </w:rPr>
        <w:t>Здоровега В.Й. Мистецтво публіциста. Літературно-критичний нарис. – К., 1966. – 175 с.</w:t>
      </w:r>
    </w:p>
    <w:p w14:paraId="5D0D2B70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Здоровега В.Й. Питання психології публіцистичної творчості. – Л., 1982.</w:t>
      </w:r>
    </w:p>
    <w:p w14:paraId="5D485E26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Здоровега В.Й. Пошуки істини, утвердження перспектив: Деякі гносеологічні та психологічні проблеми публіцистики. – Львів: Вища школа, 1975. – 175 с.</w:t>
      </w:r>
    </w:p>
    <w:p w14:paraId="3C50B850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Здоровега В.Й. Теорія і методика журналістської творчості. – Львів: ПАІС, 2004. – 268 с.</w:t>
      </w:r>
    </w:p>
    <w:p w14:paraId="7FBBAD1A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Здоровега В.Й. У майстерні публіциста. – Л., 1969.</w:t>
      </w:r>
    </w:p>
    <w:p w14:paraId="5DECA8B1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Зикун Н.І. Журналістські жанри (художньо-публіцистичні): курс лекцій. – К., 2012. – 179 с.</w:t>
      </w:r>
    </w:p>
    <w:p w14:paraId="5B107E04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3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Калантаєвська Г.П. Історія публіцистики : навчальний посібник. – Суми: Сумський державний університет, 2018. – 238 с.</w:t>
      </w:r>
    </w:p>
    <w:p w14:paraId="22BF58FD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Качкан В. Про публіцистику. Літературно-критичний нарис. – К., 1982. – 174 с.</w:t>
      </w:r>
    </w:p>
    <w:p w14:paraId="21C5AD37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 xml:space="preserve">Кузнецова О.Д. Аргументація в публіцистиці. – Л., 1992. </w:t>
      </w:r>
    </w:p>
    <w:p w14:paraId="3792DF83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Кузнецова О.Д. Засоби й форми сатири та гумору. – Л., 2003.</w:t>
      </w:r>
    </w:p>
    <w:p w14:paraId="189577D7" w14:textId="77777777" w:rsidR="00F02B2C" w:rsidRPr="006C43C8" w:rsidRDefault="00F02B2C" w:rsidP="00F02B2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43C8">
        <w:rPr>
          <w:rFonts w:ascii="Times New Roman" w:eastAsia="Calibri" w:hAnsi="Times New Roman" w:cs="Times New Roman"/>
          <w:sz w:val="28"/>
          <w:szCs w:val="28"/>
        </w:rPr>
        <w:t>Лильо Т. Світоглядна публіцистика: навчальний посібник. – Львів, 2010.</w:t>
      </w:r>
    </w:p>
    <w:p w14:paraId="39231F04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Лось Й.Д. Публіцистика й тенденції розвитку світу: навчальний посібник для вищих навчальних закладів III–IV рівнів акредитації: У 2 ч. – Ч. 1. – Львів: ПАІС, 2008. – 376 с.</w:t>
      </w:r>
    </w:p>
    <w:p w14:paraId="1369A0DE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Михайлин І.Л. Історія української журналістики. – Х.: Прапор, 2004. – 320 с.</w:t>
      </w:r>
    </w:p>
    <w:p w14:paraId="564D11E7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Мямліна А. Міфологічне мислення і публіцистика // Держава і регіони.</w:t>
      </w:r>
      <w:r w:rsidRPr="006C43C8">
        <w:rPr>
          <w:rFonts w:ascii="Times New Roman" w:hAnsi="Times New Roman" w:cs="Times New Roman"/>
          <w:sz w:val="28"/>
          <w:szCs w:val="28"/>
        </w:rPr>
        <w:br/>
        <w:t>Серія. Гуманітарні науки. – 2007. – № 2.</w:t>
      </w:r>
    </w:p>
    <w:p w14:paraId="65B4C007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Парцей М. Авторський фактор у публіцистиці. – Львів, 1990. – 200 с.</w:t>
      </w:r>
    </w:p>
    <w:p w14:paraId="6237C912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Полянський І. Світоглядна і розслідувальна публіцистика України:</w:t>
      </w:r>
      <w:r w:rsidRPr="006C43C8">
        <w:rPr>
          <w:rFonts w:ascii="Times New Roman" w:hAnsi="Times New Roman" w:cs="Times New Roman"/>
          <w:sz w:val="28"/>
          <w:szCs w:val="28"/>
        </w:rPr>
        <w:br/>
        <w:t>концептуальний погляд на їх функціональну спроможність // Вісник</w:t>
      </w:r>
      <w:r w:rsidRPr="006C43C8">
        <w:rPr>
          <w:rFonts w:ascii="Times New Roman" w:hAnsi="Times New Roman" w:cs="Times New Roman"/>
          <w:sz w:val="28"/>
          <w:szCs w:val="28"/>
        </w:rPr>
        <w:br/>
        <w:t>Львівського університету. Серія журналістика. – 2004. – Вип.25. – С.130-135.</w:t>
      </w:r>
    </w:p>
    <w:p w14:paraId="1129B366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lastRenderedPageBreak/>
        <w:t>Потятиник Б. Медіа: ключі до розуміння. Серія: Медіакритика. – Львів:</w:t>
      </w:r>
      <w:r w:rsidRPr="006C43C8">
        <w:rPr>
          <w:rFonts w:ascii="Times New Roman" w:hAnsi="Times New Roman" w:cs="Times New Roman"/>
          <w:sz w:val="28"/>
          <w:szCs w:val="28"/>
        </w:rPr>
        <w:br/>
        <w:t>ПАІС, 2004. – 312 с.</w:t>
      </w:r>
    </w:p>
    <w:p w14:paraId="07D40D33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Прилюк Д. Теорія і практика журналістської творчості. – К., 1973.</w:t>
      </w:r>
    </w:p>
    <w:p w14:paraId="6D0B1965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Різун В., Трачук Т. Нарис з історії та теорії українського журналістикознавства. – К., 2005. – 232 с.</w:t>
      </w:r>
    </w:p>
    <w:p w14:paraId="5DDA168D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Серажим К. Структура публіцистичного тексту: загальні підходи до</w:t>
      </w:r>
      <w:r w:rsidRPr="006C43C8">
        <w:rPr>
          <w:rFonts w:ascii="Times New Roman" w:hAnsi="Times New Roman" w:cs="Times New Roman"/>
          <w:sz w:val="28"/>
          <w:szCs w:val="28"/>
        </w:rPr>
        <w:br/>
        <w:t>текстологічного аналізу // Наукові записки Інституту журналістики. – Т.1. – С.103-114.</w:t>
      </w:r>
    </w:p>
    <w:p w14:paraId="129FF791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Титаренко М. Світоглядна публіцистика: спроба полемічного дискурсу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3C8">
        <w:rPr>
          <w:rFonts w:ascii="Times New Roman" w:hAnsi="Times New Roman" w:cs="Times New Roman"/>
          <w:sz w:val="28"/>
          <w:szCs w:val="28"/>
        </w:rPr>
        <w:t>Вісник Львівського університету. Серія журналістика. – 2006. – Вип. 28. –С.118-134.</w:t>
      </w:r>
    </w:p>
    <w:p w14:paraId="1DE92F13" w14:textId="77777777" w:rsidR="00F02B2C" w:rsidRPr="006C43C8" w:rsidRDefault="00F02B2C" w:rsidP="00F02B2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3C8">
        <w:rPr>
          <w:rFonts w:ascii="Times New Roman" w:eastAsia="Calibri" w:hAnsi="Times New Roman" w:cs="Times New Roman"/>
          <w:sz w:val="28"/>
          <w:szCs w:val="28"/>
        </w:rPr>
        <w:t>Титаренко М. Феномен публіцистики: проблема дефініцій // Вісник Львівського університету. Серія: Журналістика. – 2007. – Вип.30. – С. 41-50.</w:t>
      </w:r>
    </w:p>
    <w:p w14:paraId="15BFA4A0" w14:textId="77777777" w:rsidR="00F02B2C" w:rsidRPr="006C43C8" w:rsidRDefault="00F02B2C" w:rsidP="00F02B2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3C8">
        <w:rPr>
          <w:rFonts w:ascii="Times New Roman" w:eastAsia="Calibri" w:hAnsi="Times New Roman" w:cs="Times New Roman"/>
          <w:sz w:val="28"/>
          <w:szCs w:val="28"/>
        </w:rPr>
        <w:t>Українська журналістика: вчора, сьогодні, завтра /За заг. ред. проф. В.І. Шкляра. - К., 1997. – 144 с.</w:t>
      </w:r>
    </w:p>
    <w:p w14:paraId="741B54DB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  <w:lang w:val="ru-RU"/>
        </w:rPr>
        <w:t>Федченко</w:t>
      </w:r>
      <w:r w:rsidRPr="006C43C8">
        <w:rPr>
          <w:rFonts w:ascii="Times New Roman" w:hAnsi="Times New Roman" w:cs="Times New Roman"/>
          <w:sz w:val="28"/>
          <w:szCs w:val="28"/>
        </w:rPr>
        <w:t> </w:t>
      </w:r>
      <w:r w:rsidRPr="006C43C8">
        <w:rPr>
          <w:rFonts w:ascii="Times New Roman" w:hAnsi="Times New Roman" w:cs="Times New Roman"/>
          <w:sz w:val="28"/>
          <w:szCs w:val="28"/>
          <w:lang w:val="ru-RU"/>
        </w:rPr>
        <w:t>П.М. Преса та її попередники</w:t>
      </w:r>
      <w:r w:rsidRPr="006C43C8">
        <w:rPr>
          <w:rFonts w:ascii="Times New Roman" w:hAnsi="Times New Roman" w:cs="Times New Roman"/>
          <w:sz w:val="28"/>
          <w:szCs w:val="28"/>
        </w:rPr>
        <w:t xml:space="preserve">. – </w:t>
      </w:r>
      <w:r w:rsidRPr="006C43C8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Pr="006C43C8">
        <w:rPr>
          <w:rFonts w:ascii="Times New Roman" w:hAnsi="Times New Roman" w:cs="Times New Roman"/>
          <w:sz w:val="28"/>
          <w:szCs w:val="28"/>
        </w:rPr>
        <w:t>: Наукова думка</w:t>
      </w:r>
      <w:r w:rsidRPr="006C43C8">
        <w:rPr>
          <w:rFonts w:ascii="Times New Roman" w:hAnsi="Times New Roman" w:cs="Times New Roman"/>
          <w:sz w:val="28"/>
          <w:szCs w:val="28"/>
          <w:lang w:val="ru-RU"/>
        </w:rPr>
        <w:t>, 1969.</w:t>
      </w:r>
      <w:r w:rsidRPr="006C43C8">
        <w:rPr>
          <w:rFonts w:ascii="Times New Roman" w:hAnsi="Times New Roman" w:cs="Times New Roman"/>
          <w:sz w:val="28"/>
          <w:szCs w:val="28"/>
        </w:rPr>
        <w:t xml:space="preserve"> – 350 с.</w:t>
      </w:r>
    </w:p>
    <w:p w14:paraId="57934161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  <w:lang w:val="ru-RU"/>
        </w:rPr>
        <w:t>Хоменко Т.М. Проповідництво і сучасна публіцистика (на основі есеїстики Є. Сверстюка, М. Мариновича – Україна, І. Ортинського – Німеччина)</w:t>
      </w:r>
      <w:r w:rsidRPr="006C43C8">
        <w:rPr>
          <w:rFonts w:ascii="Times New Roman" w:hAnsi="Times New Roman" w:cs="Times New Roman"/>
          <w:sz w:val="28"/>
          <w:szCs w:val="28"/>
        </w:rPr>
        <w:t>.</w:t>
      </w:r>
      <w:r w:rsidRPr="006C43C8">
        <w:rPr>
          <w:rFonts w:ascii="Times New Roman" w:hAnsi="Times New Roman" w:cs="Times New Roman"/>
          <w:sz w:val="28"/>
          <w:szCs w:val="28"/>
          <w:lang w:val="ru-RU"/>
        </w:rPr>
        <w:t xml:space="preserve"> – Львів: ПАІС, 2008.</w:t>
      </w:r>
      <w:r w:rsidRPr="006C43C8">
        <w:rPr>
          <w:rFonts w:ascii="Times New Roman" w:hAnsi="Times New Roman" w:cs="Times New Roman"/>
          <w:sz w:val="28"/>
          <w:szCs w:val="28"/>
        </w:rPr>
        <w:t> </w:t>
      </w:r>
      <w:r w:rsidRPr="006C43C8">
        <w:rPr>
          <w:rFonts w:ascii="Times New Roman" w:hAnsi="Times New Roman" w:cs="Times New Roman"/>
          <w:sz w:val="28"/>
          <w:szCs w:val="28"/>
          <w:lang w:val="ru-RU"/>
        </w:rPr>
        <w:t>– 135 с.</w:t>
      </w:r>
    </w:p>
    <w:p w14:paraId="47400EC3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3C8">
        <w:rPr>
          <w:rFonts w:ascii="Times New Roman" w:eastAsia="Calibri" w:hAnsi="Times New Roman" w:cs="Times New Roman"/>
          <w:sz w:val="28"/>
          <w:szCs w:val="28"/>
        </w:rPr>
        <w:t>Хороб С. Історія та теорія публіцистики. Методичні рекомендації до практичних занять. – Івано-Франківськ: Ярина, 2019.</w:t>
      </w:r>
    </w:p>
    <w:p w14:paraId="7F833796" w14:textId="77777777" w:rsidR="00F02B2C" w:rsidRPr="006C43C8" w:rsidRDefault="00F02B2C" w:rsidP="00F02B2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3C8">
        <w:rPr>
          <w:rFonts w:ascii="Times New Roman" w:hAnsi="Times New Roman" w:cs="Times New Roman"/>
          <w:color w:val="000000"/>
          <w:sz w:val="28"/>
          <w:szCs w:val="28"/>
        </w:rPr>
        <w:t>Чернявська Л.В. Теорія та історія публіцистики. Навчальний</w:t>
      </w:r>
      <w:r w:rsidRPr="006C43C8">
        <w:rPr>
          <w:rFonts w:ascii="Times New Roman" w:hAnsi="Times New Roman" w:cs="Times New Roman"/>
          <w:color w:val="000000"/>
          <w:sz w:val="28"/>
          <w:szCs w:val="28"/>
        </w:rPr>
        <w:br/>
        <w:t>посібник для студентів магістратури факультету журналістики. – Запоріжжя: ЗНУ, 2010. – 90 с.</w:t>
      </w:r>
    </w:p>
    <w:p w14:paraId="67F87325" w14:textId="77777777" w:rsidR="00F02B2C" w:rsidRPr="006C43C8" w:rsidRDefault="00F02B2C" w:rsidP="00F02B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6643CF" w14:textId="77777777" w:rsidR="00F02B2C" w:rsidRPr="006C43C8" w:rsidRDefault="00F02B2C" w:rsidP="00F02B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43C8">
        <w:rPr>
          <w:rFonts w:ascii="Times New Roman" w:eastAsia="Calibri" w:hAnsi="Times New Roman" w:cs="Times New Roman"/>
          <w:b/>
          <w:bCs/>
          <w:sz w:val="28"/>
          <w:szCs w:val="28"/>
        </w:rPr>
        <w:t>Допоміжна</w:t>
      </w:r>
    </w:p>
    <w:p w14:paraId="0B442F39" w14:textId="77777777" w:rsidR="00F02B2C" w:rsidRPr="006C43C8" w:rsidRDefault="00F02B2C" w:rsidP="00F02B2C">
      <w:pPr>
        <w:spacing w:line="240" w:lineRule="auto"/>
      </w:pPr>
    </w:p>
    <w:p w14:paraId="51D45B13" w14:textId="77777777" w:rsidR="00F02B2C" w:rsidRPr="006C43C8" w:rsidRDefault="00F02B2C" w:rsidP="00F02B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Балаклицький М.А. Есе як художньо-публіцистичний жанр: Методичні матеріали для студентів зі спеціальності «Журналістика». – Х.: ХНУ імені В.Н. Каразіна, 2007. – 74 с.</w:t>
      </w:r>
    </w:p>
    <w:p w14:paraId="5AB6B8AC" w14:textId="77777777" w:rsidR="00F02B2C" w:rsidRPr="006C43C8" w:rsidRDefault="00F02B2C" w:rsidP="00F02B2C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3C8">
        <w:rPr>
          <w:rFonts w:ascii="Times New Roman" w:eastAsia="Calibri" w:hAnsi="Times New Roman" w:cs="Times New Roman"/>
          <w:sz w:val="28"/>
          <w:szCs w:val="28"/>
        </w:rPr>
        <w:t>Василик Л.Є. Світоглядна публіцистика сучасних літературно-художніх видань: концептосфера національної ідентичності. – Чернівці, 2010. – 416с.</w:t>
      </w:r>
    </w:p>
    <w:p w14:paraId="2ED79758" w14:textId="77777777" w:rsidR="00F02B2C" w:rsidRPr="006C43C8" w:rsidRDefault="00F02B2C" w:rsidP="00F02B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43C8">
        <w:rPr>
          <w:rFonts w:ascii="Times New Roman" w:hAnsi="Times New Roman" w:cs="Times New Roman"/>
          <w:sz w:val="28"/>
          <w:szCs w:val="28"/>
        </w:rPr>
        <w:t>Гетьманець М.Ф., Михайлин І.Л. Сучасний словник літератури і журналістики. – Х.: Прапор, 2009. – 384 с.</w:t>
      </w:r>
    </w:p>
    <w:p w14:paraId="1FD5E449" w14:textId="77777777" w:rsidR="00F02B2C" w:rsidRPr="006C43C8" w:rsidRDefault="00F02B2C" w:rsidP="00F02B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Давиденко Г.Й., Акуленко В.Л. Історія зарубіжної літератури середніх віків та доби Відродження. – К.: Центр учбової літератури, 2007. – 248 с.</w:t>
      </w:r>
    </w:p>
    <w:p w14:paraId="6BA38BC6" w14:textId="77777777" w:rsidR="00F02B2C" w:rsidRPr="006C43C8" w:rsidRDefault="00F02B2C" w:rsidP="00F02B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Давиденко Г.Й. Історія зарубіжної літератури XIX – початку XX століття: навч. посібник. – К.: Центр учбової літератури, 2007 — 400 с.</w:t>
      </w:r>
    </w:p>
    <w:p w14:paraId="7C36212A" w14:textId="77777777" w:rsidR="00F02B2C" w:rsidRPr="006C43C8" w:rsidRDefault="00F02B2C" w:rsidP="00F02B2C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3C8">
        <w:rPr>
          <w:rFonts w:ascii="Times New Roman" w:eastAsia="Calibri" w:hAnsi="Times New Roman" w:cs="Times New Roman"/>
          <w:sz w:val="28"/>
          <w:szCs w:val="28"/>
        </w:rPr>
        <w:t>Журналістика: словник-довідник / авт.-уклад. І.Л.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3C8">
        <w:rPr>
          <w:rFonts w:ascii="Times New Roman" w:eastAsia="Calibri" w:hAnsi="Times New Roman" w:cs="Times New Roman"/>
          <w:sz w:val="28"/>
          <w:szCs w:val="28"/>
        </w:rPr>
        <w:t>Михайлин. – К.: Академвидав, 2013. – 320с.</w:t>
      </w:r>
    </w:p>
    <w:p w14:paraId="43A33A60" w14:textId="77777777" w:rsidR="00F02B2C" w:rsidRPr="006C43C8" w:rsidRDefault="00F02B2C" w:rsidP="00F02B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Помазан І.О. Історія зарубіжної літератури ХХ століття: підруч. для студ. гуманітар. ф-тів вищ. навч. закл. – Х. : Вид-во НУА, 2016. – 264 с.</w:t>
      </w:r>
    </w:p>
    <w:p w14:paraId="680340ED" w14:textId="77777777" w:rsidR="00F02B2C" w:rsidRPr="006C43C8" w:rsidRDefault="00F02B2C" w:rsidP="00F02B2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Публіцистика. Масова комунікація: Медіа-енциклопедія / За заг. ред. В.Ф. Іванова. – К., 2007. – 780 с.</w:t>
      </w:r>
    </w:p>
    <w:p w14:paraId="5FDEABF2" w14:textId="77777777" w:rsidR="00F02B2C" w:rsidRPr="006C43C8" w:rsidRDefault="00F02B2C" w:rsidP="00F02B2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lastRenderedPageBreak/>
        <w:t xml:space="preserve">Супрун Л.В. Взаємодія антропоцентричних категорій у науково-публіцистичному дискурсі Сергія Єфремова: монографія. – Вінниця, 2007. – 184 с. </w:t>
      </w:r>
    </w:p>
    <w:p w14:paraId="7C7759AC" w14:textId="77777777" w:rsidR="00F02B2C" w:rsidRPr="006C43C8" w:rsidRDefault="00F02B2C" w:rsidP="00F02B2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 xml:space="preserve">Супрун Л.В. Дискурсивні категорії публіцистики Сергія Єфремова. – Вінниця, 2007. – 62 с. </w:t>
      </w:r>
    </w:p>
    <w:p w14:paraId="09B817DE" w14:textId="77777777" w:rsidR="00F02B2C" w:rsidRPr="006C43C8" w:rsidRDefault="00F02B2C" w:rsidP="00F02B2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Хітрова Т.В. Історія зарубіжної журналістики : навчально-методичний посібник. – Запоріжжя: ЗНТУ, 2019.</w:t>
      </w:r>
    </w:p>
    <w:p w14:paraId="76786734" w14:textId="77777777" w:rsidR="00F02B2C" w:rsidRPr="006C43C8" w:rsidRDefault="00F02B2C" w:rsidP="00F02B2C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3C8">
        <w:rPr>
          <w:rFonts w:ascii="Times New Roman" w:eastAsia="Calibri" w:hAnsi="Times New Roman" w:cs="Times New Roman"/>
          <w:sz w:val="28"/>
          <w:szCs w:val="28"/>
        </w:rPr>
        <w:t>Хороб С. Публіцистика: жанр літератури чи журналістики?//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3C8">
        <w:rPr>
          <w:rFonts w:ascii="Times New Roman" w:eastAsia="Calibri" w:hAnsi="Times New Roman" w:cs="Times New Roman"/>
          <w:sz w:val="28"/>
          <w:szCs w:val="28"/>
        </w:rPr>
        <w:t>Прик. Вісник НТШ. Слово. – 2019. - №2 (54). – С.364-370.</w:t>
      </w:r>
    </w:p>
    <w:p w14:paraId="041C21A4" w14:textId="77777777" w:rsidR="00F02B2C" w:rsidRPr="006C43C8" w:rsidRDefault="00F02B2C" w:rsidP="00F02B2C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 xml:space="preserve">Чічановський А., Шкляр В. Політика, преса, влада. – К., 1993. </w:t>
      </w:r>
    </w:p>
    <w:p w14:paraId="46434BD9" w14:textId="77777777" w:rsidR="00F02B2C" w:rsidRPr="006C43C8" w:rsidRDefault="00F02B2C" w:rsidP="00F02B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 xml:space="preserve">Шалагінов Б. Зарубіжна література: Від античності до початку ХІХ ст.: Іст.-естет. нарис. – К.: Вид. дім «КМ Академія», 2004. – 360 с. </w:t>
      </w:r>
    </w:p>
    <w:p w14:paraId="1EC1914F" w14:textId="77777777" w:rsidR="00F02B2C" w:rsidRPr="006C43C8" w:rsidRDefault="00F02B2C" w:rsidP="00F02B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Шаповал Ю.Г. Телевізійна публіцистика: методологія, методи, майстерність. – Л., 2002.</w:t>
      </w:r>
    </w:p>
    <w:p w14:paraId="02F05680" w14:textId="77777777" w:rsidR="00F02B2C" w:rsidRPr="006C43C8" w:rsidRDefault="00F02B2C" w:rsidP="00F02B2C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3C8">
        <w:rPr>
          <w:rFonts w:ascii="Times New Roman" w:eastAsia="Calibri" w:hAnsi="Times New Roman" w:cs="Times New Roman"/>
          <w:sz w:val="28"/>
          <w:szCs w:val="28"/>
        </w:rPr>
        <w:t xml:space="preserve">Шаповал Ю.Г. Феномен журналістики: проблеми теорії : монографія. -  Рівне, 2005. – 248 с. </w:t>
      </w:r>
    </w:p>
    <w:p w14:paraId="593314F6" w14:textId="77777777" w:rsidR="00F02B2C" w:rsidRPr="006C43C8" w:rsidRDefault="00F02B2C" w:rsidP="00F02B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3C8">
        <w:rPr>
          <w:rFonts w:ascii="Times New Roman" w:hAnsi="Times New Roman" w:cs="Times New Roman"/>
          <w:sz w:val="28"/>
          <w:szCs w:val="28"/>
        </w:rPr>
        <w:t>Шаповалова М.С., Рубанова</w:t>
      </w:r>
      <w:r w:rsidRPr="006C43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43C8">
        <w:rPr>
          <w:rFonts w:ascii="Times New Roman" w:hAnsi="Times New Roman" w:cs="Times New Roman"/>
          <w:sz w:val="28"/>
          <w:szCs w:val="28"/>
        </w:rPr>
        <w:t>Г.Л., Моторний</w:t>
      </w:r>
      <w:r w:rsidRPr="006C43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43C8">
        <w:rPr>
          <w:rFonts w:ascii="Times New Roman" w:hAnsi="Times New Roman" w:cs="Times New Roman"/>
          <w:sz w:val="28"/>
          <w:szCs w:val="28"/>
        </w:rPr>
        <w:t>В.А. Історія зарубіжної літератури. Середні віки та Відродження. – Львів: Вища школа. – 1982. – 440 с.</w:t>
      </w:r>
    </w:p>
    <w:p w14:paraId="31B069A9" w14:textId="77777777" w:rsidR="00D13989" w:rsidRDefault="00D13989"/>
    <w:sectPr w:rsidR="00D139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684F"/>
    <w:multiLevelType w:val="hybridMultilevel"/>
    <w:tmpl w:val="1F6234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169B4"/>
    <w:multiLevelType w:val="hybridMultilevel"/>
    <w:tmpl w:val="A3DEE7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89"/>
    <w:rsid w:val="00D13989"/>
    <w:rsid w:val="00F0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6DE85-DE97-4CBC-A1C0-C4D45E86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3561</Words>
  <Characters>2031</Characters>
  <Application>Microsoft Office Word</Application>
  <DocSecurity>0</DocSecurity>
  <Lines>16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2024-01-22T19:27:00Z</dcterms:created>
  <dcterms:modified xsi:type="dcterms:W3CDTF">2024-01-22T19:28:00Z</dcterms:modified>
</cp:coreProperties>
</file>