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95DC" w14:textId="77777777" w:rsidR="002F50F1" w:rsidRPr="00B2574A" w:rsidRDefault="002F50F1"/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3E22EE" w14:paraId="263FB903" w14:textId="77777777" w:rsidTr="002F50F1">
        <w:trPr>
          <w:trHeight w:val="4051"/>
        </w:trPr>
        <w:tc>
          <w:tcPr>
            <w:tcW w:w="7371" w:type="dxa"/>
            <w:shd w:val="clear" w:color="auto" w:fill="auto"/>
            <w:vAlign w:val="center"/>
          </w:tcPr>
          <w:p w14:paraId="056CE713" w14:textId="411673FE" w:rsidR="002F50F1" w:rsidRPr="003E22EE" w:rsidRDefault="007A0412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1</w:t>
            </w:r>
          </w:p>
          <w:p w14:paraId="3DE988B0" w14:textId="77777777" w:rsidR="002F50F1" w:rsidRPr="003E22EE" w:rsidRDefault="002F50F1">
            <w:pPr>
              <w:ind w:left="40"/>
              <w:jc w:val="center"/>
            </w:pPr>
          </w:p>
          <w:p w14:paraId="432D9809" w14:textId="26CA50BF" w:rsidR="002F50F1" w:rsidRPr="003E22EE" w:rsidRDefault="00257D43" w:rsidP="00B2574A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color w:val="000000"/>
                <w:sz w:val="28"/>
                <w:szCs w:val="28"/>
                <w:lang w:val="uk-UA" w:eastAsia="uk-UA" w:bidi="uk-UA"/>
              </w:rPr>
              <w:t xml:space="preserve">Адміністративно-процесуальне </w:t>
            </w:r>
            <w:r w:rsidRPr="003E22EE">
              <w:rPr>
                <w:color w:val="000000"/>
                <w:sz w:val="28"/>
                <w:szCs w:val="28"/>
                <w:lang w:val="uk-UA" w:bidi="ru-RU"/>
              </w:rPr>
              <w:t xml:space="preserve">право — як </w:t>
            </w:r>
            <w:r w:rsidRPr="003E22EE">
              <w:rPr>
                <w:color w:val="000000"/>
                <w:sz w:val="28"/>
                <w:szCs w:val="28"/>
                <w:lang w:val="uk-UA" w:eastAsia="uk-UA" w:bidi="uk-UA"/>
              </w:rPr>
              <w:t>самостійна</w:t>
            </w:r>
            <w:r w:rsidRPr="003E22EE">
              <w:rPr>
                <w:color w:val="000000"/>
                <w:sz w:val="28"/>
                <w:szCs w:val="28"/>
                <w:lang w:val="uk-UA" w:bidi="ru-RU"/>
              </w:rPr>
              <w:t xml:space="preserve"> галузь </w:t>
            </w:r>
            <w:r w:rsidRPr="003E22EE">
              <w:rPr>
                <w:color w:val="000000"/>
                <w:sz w:val="28"/>
                <w:szCs w:val="28"/>
                <w:lang w:val="uk-UA" w:eastAsia="uk-UA" w:bidi="uk-UA"/>
              </w:rPr>
              <w:t xml:space="preserve">національного публічного </w:t>
            </w:r>
            <w:r w:rsidRPr="003E22EE">
              <w:rPr>
                <w:color w:val="000000"/>
                <w:sz w:val="28"/>
                <w:szCs w:val="28"/>
                <w:lang w:val="uk-UA" w:bidi="ru-RU"/>
              </w:rPr>
              <w:t>права</w:t>
            </w:r>
            <w:r w:rsidR="002F50F1" w:rsidRPr="003E22EE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472E71C7" w14:textId="6D5435A9" w:rsidR="002F50F1" w:rsidRPr="003E22EE" w:rsidRDefault="00467A18" w:rsidP="00B2574A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color w:val="333333"/>
                <w:sz w:val="28"/>
                <w:szCs w:val="28"/>
                <w:lang w:val="uk-UA"/>
              </w:rPr>
              <w:t>Адміністративне правопорушення: кваліфікація та відмінність від кримінального; с</w:t>
            </w:r>
            <w:r w:rsidRPr="003E22EE">
              <w:rPr>
                <w:sz w:val="28"/>
                <w:szCs w:val="28"/>
                <w:lang w:val="uk-UA"/>
              </w:rPr>
              <w:t>уб’єктивний елемент складу — умисність</w:t>
            </w:r>
            <w:r w:rsidR="002F50F1" w:rsidRPr="003E22EE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5BCFB755" w14:textId="6B8CDCA7" w:rsidR="002F50F1" w:rsidRPr="003E22EE" w:rsidRDefault="003E22EE" w:rsidP="00B2574A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Загальні та особливі </w:t>
            </w:r>
            <w:r w:rsidRPr="003E22EE">
              <w:rPr>
                <w:sz w:val="28"/>
                <w:szCs w:val="28"/>
                <w:lang w:val="uk-UA" w:bidi="ru-RU"/>
              </w:rPr>
              <w:t xml:space="preserve">принципи </w:t>
            </w:r>
            <w:r w:rsidRPr="003E22EE">
              <w:rPr>
                <w:sz w:val="28"/>
                <w:szCs w:val="28"/>
                <w:lang w:val="uk-UA"/>
              </w:rPr>
              <w:t xml:space="preserve">дозвільного </w:t>
            </w:r>
            <w:r w:rsidRPr="003E22EE">
              <w:rPr>
                <w:sz w:val="28"/>
                <w:szCs w:val="28"/>
                <w:lang w:val="uk-UA" w:bidi="ru-RU"/>
              </w:rPr>
              <w:t>провадження</w:t>
            </w:r>
            <w:r w:rsidRPr="003E22EE">
              <w:rPr>
                <w:sz w:val="28"/>
                <w:szCs w:val="28"/>
                <w:lang w:val="uk-UA"/>
              </w:rPr>
              <w:t xml:space="preserve">. </w:t>
            </w:r>
            <w:r w:rsidRPr="003E22EE">
              <w:rPr>
                <w:sz w:val="28"/>
                <w:szCs w:val="28"/>
                <w:lang w:val="uk-UA" w:bidi="ru-RU"/>
              </w:rPr>
              <w:t xml:space="preserve">Принцип </w:t>
            </w:r>
            <w:r w:rsidRPr="003E22EE">
              <w:rPr>
                <w:sz w:val="28"/>
                <w:szCs w:val="28"/>
                <w:lang w:val="uk-UA"/>
              </w:rPr>
              <w:t>мовчазної згоди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4AB92220" w14:textId="52FA4DD9" w:rsidR="002F50F1" w:rsidRPr="003E22EE" w:rsidRDefault="007A0412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2</w:t>
            </w:r>
          </w:p>
          <w:p w14:paraId="3B5F1532" w14:textId="77777777" w:rsidR="002F50F1" w:rsidRPr="003E22EE" w:rsidRDefault="002F50F1">
            <w:pPr>
              <w:ind w:left="40"/>
              <w:jc w:val="center"/>
            </w:pPr>
          </w:p>
          <w:p w14:paraId="49BCE466" w14:textId="17B80659" w:rsidR="002F50F1" w:rsidRPr="003E22EE" w:rsidRDefault="00257D43" w:rsidP="00B2574A">
            <w:pPr>
              <w:pStyle w:val="ad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Концепції судової та </w:t>
            </w:r>
            <w:r w:rsidRPr="003E22EE">
              <w:rPr>
                <w:sz w:val="28"/>
                <w:szCs w:val="28"/>
                <w:lang w:val="uk-UA"/>
              </w:rPr>
              <w:t xml:space="preserve">адміністративної </w:t>
            </w:r>
            <w:r w:rsidRPr="003E22EE">
              <w:rPr>
                <w:sz w:val="28"/>
                <w:szCs w:val="28"/>
                <w:lang w:val="uk-UA" w:bidi="ru-RU"/>
              </w:rPr>
              <w:t>процедур</w:t>
            </w:r>
            <w:r w:rsidR="002F50F1" w:rsidRPr="003E22EE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6E92F099" w14:textId="6EAEBCB0" w:rsidR="002F50F1" w:rsidRPr="003E22EE" w:rsidRDefault="00467A18" w:rsidP="00B2574A">
            <w:pPr>
              <w:pStyle w:val="ad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right="20"/>
              <w:jc w:val="both"/>
              <w:rPr>
                <w:rStyle w:val="14"/>
                <w:sz w:val="28"/>
                <w:szCs w:val="28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Провадження в справах про </w:t>
            </w:r>
            <w:r w:rsidRPr="003E22EE">
              <w:rPr>
                <w:sz w:val="28"/>
                <w:szCs w:val="28"/>
                <w:lang w:val="uk-UA"/>
              </w:rPr>
              <w:t xml:space="preserve">адміністративні </w:t>
            </w:r>
            <w:r w:rsidRPr="003E22EE">
              <w:rPr>
                <w:sz w:val="28"/>
                <w:szCs w:val="28"/>
                <w:lang w:val="uk-UA" w:bidi="ru-RU"/>
              </w:rPr>
              <w:t>проступки</w:t>
            </w:r>
            <w:r w:rsidR="002F50F1" w:rsidRPr="003E22EE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16250BBB" w14:textId="492142FE" w:rsidR="002F50F1" w:rsidRPr="003E22EE" w:rsidRDefault="00AC41A1" w:rsidP="00B2574A">
            <w:pPr>
              <w:pStyle w:val="ad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right="20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Предмет </w:t>
            </w:r>
            <w:r w:rsidRPr="003E22EE">
              <w:rPr>
                <w:sz w:val="28"/>
                <w:szCs w:val="28"/>
                <w:lang w:val="uk-UA"/>
              </w:rPr>
              <w:t xml:space="preserve">адміністративного </w:t>
            </w:r>
            <w:r w:rsidRPr="003E22EE">
              <w:rPr>
                <w:sz w:val="28"/>
                <w:szCs w:val="28"/>
                <w:lang w:val="uk-UA" w:bidi="ru-RU"/>
              </w:rPr>
              <w:t>оскарження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3E22EE" w14:paraId="0EFD43FB" w14:textId="77777777" w:rsidTr="00DF634F">
        <w:trPr>
          <w:trHeight w:val="2235"/>
        </w:trPr>
        <w:tc>
          <w:tcPr>
            <w:tcW w:w="7371" w:type="dxa"/>
            <w:shd w:val="clear" w:color="auto" w:fill="auto"/>
            <w:vAlign w:val="center"/>
          </w:tcPr>
          <w:p w14:paraId="75A964C7" w14:textId="6EC6888B" w:rsidR="00DF634F" w:rsidRPr="003E22EE" w:rsidRDefault="00DF634F" w:rsidP="00DF634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3F57"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="007B3F57" w:rsidRPr="003E22EE">
              <w:rPr>
                <w:sz w:val="28"/>
                <w:szCs w:val="28"/>
                <w:lang w:val="uk-UA"/>
              </w:rPr>
              <w:t>.</w:t>
            </w:r>
          </w:p>
          <w:p w14:paraId="7E8C2B70" w14:textId="77777777" w:rsidR="00DF634F" w:rsidRPr="003E22EE" w:rsidRDefault="00DF634F" w:rsidP="00DF634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626B5F59" w14:textId="2A99B0B7" w:rsidR="00DF634F" w:rsidRPr="003E22EE" w:rsidRDefault="00DF634F" w:rsidP="00DF634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</w:r>
            <w:r w:rsidR="00083853" w:rsidRPr="003E22EE">
              <w:rPr>
                <w:sz w:val="28"/>
                <w:szCs w:val="28"/>
                <w:lang w:val="uk-UA"/>
              </w:rPr>
              <w:t xml:space="preserve">Давиденко </w:t>
            </w:r>
            <w:proofErr w:type="spellStart"/>
            <w:r w:rsidR="007B3F57"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="007B3F57" w:rsidRPr="003E22E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1636C84D" w14:textId="77777777" w:rsidR="007B3F57" w:rsidRPr="003E22EE" w:rsidRDefault="007B3F57" w:rsidP="007B3F57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</w:p>
          <w:p w14:paraId="4EAEFA94" w14:textId="77777777" w:rsidR="007B3F57" w:rsidRPr="003E22EE" w:rsidRDefault="007B3F57" w:rsidP="007B3F57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2A715D3" w14:textId="29CFD9FB" w:rsidR="00DF634F" w:rsidRPr="003E22EE" w:rsidRDefault="007B3F57" w:rsidP="007B3F5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5259F45" w14:textId="77777777" w:rsidR="006D377B" w:rsidRPr="003E22EE" w:rsidRDefault="006D377B" w:rsidP="006D377B">
      <w:pPr>
        <w:rPr>
          <w:sz w:val="32"/>
          <w:szCs w:val="28"/>
          <w:lang w:val="uk-UA"/>
        </w:rPr>
      </w:pPr>
    </w:p>
    <w:p w14:paraId="2F5BDE8D" w14:textId="77777777" w:rsidR="00424FF2" w:rsidRPr="003E22EE" w:rsidRDefault="00424FF2" w:rsidP="006D377B">
      <w:pPr>
        <w:rPr>
          <w:sz w:val="32"/>
          <w:szCs w:val="28"/>
          <w:lang w:val="uk-UA"/>
        </w:rPr>
      </w:pPr>
    </w:p>
    <w:p w14:paraId="7275A1CF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p w14:paraId="25CD7331" w14:textId="77777777" w:rsidR="001D7A29" w:rsidRPr="003E22EE" w:rsidRDefault="001D7A29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3E22EE" w14:paraId="70A1A5D4" w14:textId="77777777" w:rsidTr="00DF634F">
        <w:trPr>
          <w:trHeight w:val="3909"/>
        </w:trPr>
        <w:tc>
          <w:tcPr>
            <w:tcW w:w="7371" w:type="dxa"/>
            <w:shd w:val="clear" w:color="auto" w:fill="auto"/>
            <w:vAlign w:val="center"/>
          </w:tcPr>
          <w:p w14:paraId="55C8F558" w14:textId="76F5D666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3</w:t>
            </w:r>
          </w:p>
          <w:p w14:paraId="197902F1" w14:textId="77777777" w:rsidR="002F50F1" w:rsidRPr="003E22EE" w:rsidRDefault="002F50F1">
            <w:pPr>
              <w:ind w:left="40"/>
              <w:jc w:val="center"/>
            </w:pPr>
          </w:p>
          <w:p w14:paraId="5272A673" w14:textId="65A2D539" w:rsidR="002F50F1" w:rsidRPr="003E22EE" w:rsidRDefault="00257D43" w:rsidP="00B2574A">
            <w:pPr>
              <w:pStyle w:val="ad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601" w:right="183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Поняття, мета та завдання </w:t>
            </w:r>
            <w:r w:rsidRPr="003E22EE">
              <w:rPr>
                <w:sz w:val="28"/>
                <w:szCs w:val="28"/>
                <w:lang w:val="uk-UA"/>
              </w:rPr>
              <w:t xml:space="preserve">адміністративного </w:t>
            </w:r>
            <w:r w:rsidRPr="003E22EE">
              <w:rPr>
                <w:sz w:val="28"/>
                <w:szCs w:val="28"/>
                <w:lang w:val="uk-UA" w:bidi="ru-RU"/>
              </w:rPr>
              <w:t>процесу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13686DE2" w14:textId="2EC4B0CD" w:rsidR="002F50F1" w:rsidRPr="003E22EE" w:rsidRDefault="00467A18" w:rsidP="00B2574A">
            <w:pPr>
              <w:pStyle w:val="ad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601" w:right="324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Основні завдання провадження в справах про </w:t>
            </w:r>
            <w:r w:rsidRPr="003E22EE">
              <w:rPr>
                <w:sz w:val="28"/>
                <w:szCs w:val="28"/>
                <w:lang w:val="uk-UA"/>
              </w:rPr>
              <w:t xml:space="preserve">адміністративні </w:t>
            </w:r>
            <w:r w:rsidRPr="003E22EE">
              <w:rPr>
                <w:sz w:val="28"/>
                <w:szCs w:val="28"/>
                <w:lang w:val="uk-UA" w:bidi="ru-RU"/>
              </w:rPr>
              <w:t>правопорушення</w:t>
            </w:r>
            <w:r w:rsidR="002F50F1" w:rsidRPr="003E22EE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284C445B" w14:textId="61793519" w:rsidR="002F50F1" w:rsidRPr="003E22EE" w:rsidRDefault="00AC41A1" w:rsidP="00B2574A">
            <w:pPr>
              <w:pStyle w:val="ad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601" w:right="183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Положення про порядок роботи </w:t>
            </w:r>
            <w:r w:rsidRPr="003E22EE">
              <w:rPr>
                <w:sz w:val="28"/>
                <w:szCs w:val="28"/>
                <w:lang w:val="uk-UA"/>
              </w:rPr>
              <w:t>зі зверненнями</w:t>
            </w:r>
            <w:r w:rsidRPr="003E22EE">
              <w:rPr>
                <w:sz w:val="28"/>
                <w:szCs w:val="28"/>
                <w:lang w:val="uk-UA" w:bidi="ru-RU"/>
              </w:rPr>
              <w:t xml:space="preserve"> громадян </w:t>
            </w:r>
            <w:r w:rsidRPr="003E22EE">
              <w:rPr>
                <w:sz w:val="28"/>
                <w:szCs w:val="28"/>
                <w:lang w:val="uk-UA"/>
              </w:rPr>
              <w:t xml:space="preserve">і організації їх </w:t>
            </w:r>
            <w:r w:rsidRPr="003E22EE">
              <w:rPr>
                <w:sz w:val="28"/>
                <w:szCs w:val="28"/>
                <w:lang w:val="uk-UA" w:bidi="ru-RU"/>
              </w:rPr>
              <w:t xml:space="preserve">особистого прийому в </w:t>
            </w:r>
            <w:r w:rsidRPr="003E22EE">
              <w:rPr>
                <w:sz w:val="28"/>
                <w:szCs w:val="28"/>
                <w:lang w:val="uk-UA"/>
              </w:rPr>
              <w:t xml:space="preserve">системі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МВС</w:t>
            </w:r>
            <w:proofErr w:type="spellEnd"/>
            <w:r w:rsidRPr="003E22EE">
              <w:rPr>
                <w:sz w:val="28"/>
                <w:szCs w:val="28"/>
                <w:lang w:val="uk-UA" w:bidi="ru-RU"/>
              </w:rPr>
              <w:t xml:space="preserve"> </w:t>
            </w:r>
            <w:r w:rsidRPr="003E22EE">
              <w:rPr>
                <w:sz w:val="28"/>
                <w:szCs w:val="28"/>
                <w:lang w:val="uk-UA"/>
              </w:rPr>
              <w:t>України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0E714F4" w14:textId="5D87744D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4</w:t>
            </w:r>
          </w:p>
          <w:p w14:paraId="0C1B8978" w14:textId="77777777" w:rsidR="002F50F1" w:rsidRPr="003E22EE" w:rsidRDefault="002F50F1">
            <w:pPr>
              <w:ind w:left="40"/>
              <w:jc w:val="center"/>
            </w:pPr>
          </w:p>
          <w:p w14:paraId="1775763F" w14:textId="75E780B8" w:rsidR="002F50F1" w:rsidRPr="003E22EE" w:rsidRDefault="002F50F1" w:rsidP="00B2574A">
            <w:pPr>
              <w:pStyle w:val="ad"/>
              <w:numPr>
                <w:ilvl w:val="0"/>
                <w:numId w:val="44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>«</w:t>
            </w:r>
            <w:r w:rsidR="00257D43" w:rsidRPr="003E22EE">
              <w:rPr>
                <w:color w:val="000000"/>
                <w:sz w:val="28"/>
                <w:szCs w:val="28"/>
                <w:lang w:val="uk-UA" w:eastAsia="uk-UA" w:bidi="uk-UA"/>
              </w:rPr>
              <w:t>Місце адміністративного процесу — з серед інших видів юридичного процесу</w:t>
            </w:r>
            <w:r w:rsidRPr="003E22EE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10460477" w14:textId="074A340C" w:rsidR="002F50F1" w:rsidRPr="003E22EE" w:rsidRDefault="00467A18" w:rsidP="00B2574A">
            <w:pPr>
              <w:pStyle w:val="ad"/>
              <w:numPr>
                <w:ilvl w:val="0"/>
                <w:numId w:val="44"/>
              </w:numPr>
              <w:shd w:val="clear" w:color="auto" w:fill="auto"/>
              <w:spacing w:before="0" w:line="240" w:lineRule="auto"/>
              <w:ind w:right="183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Докази у </w:t>
            </w:r>
            <w:r w:rsidRPr="003E22EE">
              <w:rPr>
                <w:sz w:val="28"/>
                <w:szCs w:val="28"/>
                <w:lang w:val="uk-UA"/>
              </w:rPr>
              <w:t xml:space="preserve">справі </w:t>
            </w:r>
            <w:r w:rsidRPr="003E22EE">
              <w:rPr>
                <w:sz w:val="28"/>
                <w:szCs w:val="28"/>
                <w:lang w:val="uk-UA" w:bidi="ru-RU"/>
              </w:rPr>
              <w:t xml:space="preserve">про </w:t>
            </w:r>
            <w:r w:rsidRPr="003E22EE">
              <w:rPr>
                <w:sz w:val="28"/>
                <w:szCs w:val="28"/>
                <w:lang w:val="uk-UA"/>
              </w:rPr>
              <w:t xml:space="preserve">адміністративне </w:t>
            </w:r>
            <w:r w:rsidRPr="003E22EE">
              <w:rPr>
                <w:sz w:val="28"/>
                <w:szCs w:val="28"/>
                <w:lang w:val="uk-UA" w:bidi="ru-RU"/>
              </w:rPr>
              <w:t>правопорушення</w:t>
            </w:r>
            <w:r w:rsidR="002F50F1" w:rsidRPr="003E22EE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6925F7D5" w14:textId="5D00E79F" w:rsidR="002F50F1" w:rsidRPr="003E22EE" w:rsidRDefault="00AC41A1" w:rsidP="00B2574A">
            <w:pPr>
              <w:pStyle w:val="af3"/>
              <w:numPr>
                <w:ilvl w:val="0"/>
                <w:numId w:val="44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Професійна таємниця діяльності державного виконавця та приватного виконавця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3E22EE" w14:paraId="5596C62A" w14:textId="77777777" w:rsidTr="00DF634F">
        <w:trPr>
          <w:trHeight w:val="2264"/>
        </w:trPr>
        <w:tc>
          <w:tcPr>
            <w:tcW w:w="7371" w:type="dxa"/>
            <w:shd w:val="clear" w:color="auto" w:fill="auto"/>
            <w:vAlign w:val="center"/>
          </w:tcPr>
          <w:p w14:paraId="0463B519" w14:textId="1ADBF928" w:rsidR="00DF634F" w:rsidRPr="003E22EE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002735F6" w14:textId="77777777" w:rsidR="00DF634F" w:rsidRPr="003E22EE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B4DC27B" w14:textId="7004FE67" w:rsidR="00DF634F" w:rsidRPr="003E22EE" w:rsidRDefault="00DF634F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</w:r>
            <w:r w:rsidR="00083853" w:rsidRPr="003E22EE">
              <w:rPr>
                <w:sz w:val="28"/>
                <w:szCs w:val="28"/>
                <w:lang w:val="uk-UA"/>
              </w:rPr>
              <w:t>Давиденко</w:t>
            </w:r>
            <w:r w:rsidR="007B3F57"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3F57"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="007B3F57"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12AD7A7" w14:textId="7F10E3E4" w:rsidR="00DF634F" w:rsidRPr="003E22EE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13A00A59" w14:textId="77777777" w:rsidR="00DF634F" w:rsidRPr="003E22EE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DB9A25D" w14:textId="6E20F7BD" w:rsidR="00DF634F" w:rsidRPr="003E22EE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43D272E" w14:textId="77777777" w:rsidR="00424FF2" w:rsidRPr="003E22EE" w:rsidRDefault="00424FF2" w:rsidP="006D377B">
      <w:pPr>
        <w:rPr>
          <w:sz w:val="32"/>
          <w:szCs w:val="28"/>
          <w:lang w:val="uk-UA"/>
        </w:rPr>
      </w:pPr>
    </w:p>
    <w:p w14:paraId="0914D519" w14:textId="77777777" w:rsidR="00424FF2" w:rsidRPr="003E22EE" w:rsidRDefault="00424FF2" w:rsidP="006D377B">
      <w:pPr>
        <w:rPr>
          <w:sz w:val="32"/>
          <w:szCs w:val="28"/>
          <w:lang w:val="uk-UA"/>
        </w:rPr>
      </w:pPr>
    </w:p>
    <w:p w14:paraId="7F3FDB32" w14:textId="77777777" w:rsidR="00424FF2" w:rsidRPr="003E22EE" w:rsidRDefault="00424FF2" w:rsidP="006D377B">
      <w:pPr>
        <w:rPr>
          <w:sz w:val="32"/>
          <w:szCs w:val="28"/>
          <w:lang w:val="uk-UA"/>
        </w:rPr>
      </w:pPr>
    </w:p>
    <w:p w14:paraId="4FC9196E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3E22EE" w14:paraId="78AFCED3" w14:textId="77777777" w:rsidTr="00DF634F">
        <w:trPr>
          <w:trHeight w:val="3058"/>
        </w:trPr>
        <w:tc>
          <w:tcPr>
            <w:tcW w:w="7371" w:type="dxa"/>
            <w:shd w:val="clear" w:color="auto" w:fill="auto"/>
            <w:vAlign w:val="center"/>
          </w:tcPr>
          <w:p w14:paraId="70E16BFF" w14:textId="4BF39A92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5</w:t>
            </w:r>
          </w:p>
          <w:p w14:paraId="12F90A14" w14:textId="77777777" w:rsidR="002F50F1" w:rsidRPr="003E22EE" w:rsidRDefault="002F50F1">
            <w:pPr>
              <w:ind w:left="40"/>
              <w:jc w:val="center"/>
            </w:pPr>
          </w:p>
          <w:p w14:paraId="77045F3A" w14:textId="61176C99" w:rsidR="002F50F1" w:rsidRPr="003E22EE" w:rsidRDefault="00257D43" w:rsidP="00B2574A">
            <w:pPr>
              <w:pStyle w:val="ad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rStyle w:val="14"/>
                <w:sz w:val="28"/>
                <w:szCs w:val="28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Адміністративно-процесуальна діяльність </w:t>
            </w:r>
            <w:r w:rsidRPr="003E22EE">
              <w:rPr>
                <w:sz w:val="28"/>
                <w:szCs w:val="28"/>
                <w:lang w:val="uk-UA" w:bidi="ru-RU"/>
              </w:rPr>
              <w:t xml:space="preserve">— як </w:t>
            </w:r>
            <w:r w:rsidRPr="003E22EE">
              <w:rPr>
                <w:sz w:val="28"/>
                <w:szCs w:val="28"/>
                <w:lang w:val="uk-UA"/>
              </w:rPr>
              <w:t xml:space="preserve">реалізація матеріальних </w:t>
            </w:r>
            <w:r w:rsidRPr="003E22EE">
              <w:rPr>
                <w:sz w:val="28"/>
                <w:szCs w:val="28"/>
                <w:lang w:val="uk-UA" w:bidi="ru-RU"/>
              </w:rPr>
              <w:t xml:space="preserve">норм </w:t>
            </w:r>
            <w:r w:rsidRPr="003E22EE">
              <w:rPr>
                <w:sz w:val="28"/>
                <w:szCs w:val="28"/>
                <w:lang w:val="uk-UA"/>
              </w:rPr>
              <w:t xml:space="preserve">адміністративного </w:t>
            </w:r>
            <w:r w:rsidRPr="003E22EE">
              <w:rPr>
                <w:sz w:val="28"/>
                <w:szCs w:val="28"/>
                <w:lang w:val="uk-UA" w:bidi="ru-RU"/>
              </w:rPr>
              <w:t>права</w:t>
            </w:r>
            <w:r w:rsidR="002F50F1" w:rsidRPr="003E22EE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7DC63C96" w14:textId="1086DF0E" w:rsidR="002F50F1" w:rsidRPr="003E22EE" w:rsidRDefault="00467A18" w:rsidP="00B2574A">
            <w:pPr>
              <w:pStyle w:val="ad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601" w:right="20"/>
              <w:jc w:val="both"/>
            </w:pPr>
            <w:r w:rsidRPr="003E22EE">
              <w:rPr>
                <w:rStyle w:val="rvts9"/>
                <w:color w:val="333333"/>
                <w:sz w:val="28"/>
                <w:szCs w:val="28"/>
                <w:lang w:val="uk-UA"/>
              </w:rPr>
              <w:t>Можливість звільнення від адміністративної відповідальності при малозначності правопорушення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390F44E6" w14:textId="6D3BB15F" w:rsidR="002F50F1" w:rsidRPr="003E22EE" w:rsidRDefault="00AC41A1" w:rsidP="00B2574A">
            <w:pPr>
              <w:pStyle w:val="ad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601" w:right="183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Виконання рішень за законом «Про виконавче провадження»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9D2EF84" w14:textId="3130D978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6</w:t>
            </w:r>
          </w:p>
          <w:p w14:paraId="4C3B6B20" w14:textId="77777777" w:rsidR="002F50F1" w:rsidRPr="003E22EE" w:rsidRDefault="002F50F1">
            <w:pPr>
              <w:ind w:left="40"/>
              <w:jc w:val="center"/>
            </w:pPr>
          </w:p>
          <w:p w14:paraId="1E89921A" w14:textId="578F29E6" w:rsidR="002F50F1" w:rsidRPr="003E22EE" w:rsidRDefault="00257D43" w:rsidP="00B2574A">
            <w:pPr>
              <w:pStyle w:val="ad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>Адміністративний процес і процесуальне право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1EB6C35E" w14:textId="7BB602E7" w:rsidR="002F50F1" w:rsidRPr="003E22EE" w:rsidRDefault="00467A18" w:rsidP="00B2574A">
            <w:pPr>
              <w:pStyle w:val="ad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Закриття </w:t>
            </w:r>
            <w:r w:rsidRPr="003E22EE">
              <w:rPr>
                <w:sz w:val="28"/>
                <w:szCs w:val="28"/>
                <w:lang w:val="uk-UA" w:bidi="ru-RU"/>
              </w:rPr>
              <w:t xml:space="preserve">провадження в </w:t>
            </w:r>
            <w:r w:rsidRPr="003E22EE">
              <w:rPr>
                <w:sz w:val="28"/>
                <w:szCs w:val="28"/>
                <w:lang w:val="uk-UA"/>
              </w:rPr>
              <w:t xml:space="preserve">справі </w:t>
            </w:r>
            <w:r w:rsidRPr="003E22EE">
              <w:rPr>
                <w:sz w:val="28"/>
                <w:szCs w:val="28"/>
                <w:lang w:val="uk-UA" w:bidi="ru-RU"/>
              </w:rPr>
              <w:t xml:space="preserve">про </w:t>
            </w:r>
            <w:r w:rsidRPr="003E22EE">
              <w:rPr>
                <w:sz w:val="28"/>
                <w:szCs w:val="28"/>
                <w:lang w:val="uk-UA"/>
              </w:rPr>
              <w:t>адміністративне правопорушення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6471B168" w14:textId="42F4E6B7" w:rsidR="002F50F1" w:rsidRPr="003E22EE" w:rsidRDefault="00AC41A1" w:rsidP="00B2574A">
            <w:pPr>
              <w:pStyle w:val="af3"/>
              <w:numPr>
                <w:ilvl w:val="0"/>
                <w:numId w:val="43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Принципи виконавчого провадження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3E22EE" w14:paraId="4A571EBE" w14:textId="77777777" w:rsidTr="002F50F1">
        <w:trPr>
          <w:trHeight w:val="2753"/>
        </w:trPr>
        <w:tc>
          <w:tcPr>
            <w:tcW w:w="7371" w:type="dxa"/>
            <w:shd w:val="clear" w:color="auto" w:fill="auto"/>
            <w:vAlign w:val="center"/>
          </w:tcPr>
          <w:p w14:paraId="0B9E7203" w14:textId="137A6985" w:rsidR="00DF634F" w:rsidRPr="003E22EE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58888C38" w14:textId="77777777" w:rsidR="00DF634F" w:rsidRPr="003E22EE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97823DA" w14:textId="2E04DDCC" w:rsidR="00DF634F" w:rsidRPr="003E22EE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1041E10" w14:textId="50A9BE9D" w:rsidR="00DF634F" w:rsidRPr="003E22EE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76022AAB" w14:textId="77777777" w:rsidR="00DF634F" w:rsidRPr="003E22EE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C2BE0AD" w14:textId="07D0D716" w:rsidR="00DF634F" w:rsidRPr="003E22EE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B434D52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2FFA04A7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p w14:paraId="2591478C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p w14:paraId="51728745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p w14:paraId="31BC51DC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3E22EE" w14:paraId="454A85FE" w14:textId="77777777" w:rsidTr="00DF634F">
        <w:trPr>
          <w:trHeight w:val="3483"/>
        </w:trPr>
        <w:tc>
          <w:tcPr>
            <w:tcW w:w="7371" w:type="dxa"/>
            <w:shd w:val="clear" w:color="auto" w:fill="auto"/>
            <w:vAlign w:val="center"/>
          </w:tcPr>
          <w:p w14:paraId="209D3F10" w14:textId="0B0C57FE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7</w:t>
            </w:r>
          </w:p>
          <w:p w14:paraId="4B890FFE" w14:textId="77777777" w:rsidR="002F50F1" w:rsidRPr="003E22EE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14:paraId="6437728A" w14:textId="12B258B4" w:rsidR="002F50F1" w:rsidRPr="003E22EE" w:rsidRDefault="00257D43" w:rsidP="00B2574A">
            <w:pPr>
              <w:pStyle w:val="ad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601"/>
              <w:jc w:val="both"/>
            </w:pPr>
            <w:r w:rsidRPr="003E22EE">
              <w:rPr>
                <w:sz w:val="28"/>
                <w:szCs w:val="28"/>
                <w:lang w:val="uk-UA"/>
              </w:rPr>
              <w:t>Адміністративне процесуальне право — як галузь права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3E320E38" w14:textId="09311392" w:rsidR="002F50F1" w:rsidRPr="003E22EE" w:rsidRDefault="00467A18" w:rsidP="00B2574A">
            <w:pPr>
              <w:pStyle w:val="ad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Особа, яка </w:t>
            </w:r>
            <w:r w:rsidRPr="003E22EE">
              <w:rPr>
                <w:sz w:val="28"/>
                <w:szCs w:val="28"/>
                <w:lang w:val="uk-UA"/>
              </w:rPr>
              <w:t xml:space="preserve">притягається </w:t>
            </w:r>
            <w:r w:rsidRPr="003E22EE">
              <w:rPr>
                <w:sz w:val="28"/>
                <w:szCs w:val="28"/>
                <w:lang w:val="uk-UA" w:bidi="ru-RU"/>
              </w:rPr>
              <w:t xml:space="preserve">до </w:t>
            </w:r>
            <w:r w:rsidRPr="003E22EE">
              <w:rPr>
                <w:sz w:val="28"/>
                <w:szCs w:val="28"/>
                <w:lang w:val="uk-UA"/>
              </w:rPr>
              <w:t>адміністративної відповідальності її представництво</w:t>
            </w:r>
            <w:r w:rsidR="002F50F1" w:rsidRPr="003E22EE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21585E60" w14:textId="5A3CEEA7" w:rsidR="002F50F1" w:rsidRPr="003E22EE" w:rsidRDefault="00AC41A1" w:rsidP="00B2574A">
            <w:pPr>
              <w:pStyle w:val="ad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601" w:right="324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Види заходів примусового виконання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6294F28" w14:textId="2291331A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8</w:t>
            </w:r>
          </w:p>
          <w:p w14:paraId="09CE99E9" w14:textId="77777777" w:rsidR="002F50F1" w:rsidRPr="003E22EE" w:rsidRDefault="002F50F1">
            <w:pPr>
              <w:ind w:left="40"/>
              <w:jc w:val="center"/>
            </w:pPr>
          </w:p>
          <w:p w14:paraId="55F33418" w14:textId="57E7DED2" w:rsidR="002F50F1" w:rsidRPr="003E22EE" w:rsidRDefault="00257D43" w:rsidP="00B2574A">
            <w:pPr>
              <w:pStyle w:val="ad"/>
              <w:numPr>
                <w:ilvl w:val="0"/>
                <w:numId w:val="42"/>
              </w:numPr>
              <w:shd w:val="clear" w:color="auto" w:fill="auto"/>
              <w:spacing w:before="0" w:line="240" w:lineRule="auto"/>
              <w:ind w:right="324"/>
              <w:jc w:val="both"/>
              <w:rPr>
                <w:rStyle w:val="14"/>
                <w:sz w:val="28"/>
                <w:szCs w:val="28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Система </w:t>
            </w:r>
            <w:r w:rsidRPr="003E22EE">
              <w:rPr>
                <w:sz w:val="28"/>
                <w:szCs w:val="28"/>
                <w:lang w:val="uk-UA"/>
              </w:rPr>
              <w:t xml:space="preserve">адміністративного </w:t>
            </w:r>
            <w:r w:rsidRPr="003E22EE">
              <w:rPr>
                <w:sz w:val="28"/>
                <w:szCs w:val="28"/>
                <w:lang w:val="uk-UA" w:bidi="ru-RU"/>
              </w:rPr>
              <w:t>права</w:t>
            </w:r>
            <w:r w:rsidR="002F50F1" w:rsidRPr="003E22EE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6E225C40" w14:textId="1CB16517" w:rsidR="002F50F1" w:rsidRPr="003E22EE" w:rsidRDefault="00467A18" w:rsidP="00B2574A">
            <w:pPr>
              <w:pStyle w:val="ad"/>
              <w:numPr>
                <w:ilvl w:val="0"/>
                <w:numId w:val="42"/>
              </w:numPr>
              <w:shd w:val="clear" w:color="auto" w:fill="auto"/>
              <w:spacing w:before="0" w:line="240" w:lineRule="auto"/>
              <w:ind w:right="324"/>
              <w:jc w:val="both"/>
            </w:pPr>
            <w:r w:rsidRPr="003E22EE">
              <w:rPr>
                <w:rStyle w:val="rvts9"/>
                <w:color w:val="333333"/>
                <w:sz w:val="28"/>
                <w:szCs w:val="28"/>
                <w:lang w:val="uk-UA"/>
              </w:rPr>
              <w:t>Строки накладення адміністративного стягнення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3739F3CB" w14:textId="2B1CE30F" w:rsidR="002F50F1" w:rsidRPr="003E22EE" w:rsidRDefault="00AC41A1" w:rsidP="00B2574A">
            <w:pPr>
              <w:pStyle w:val="af3"/>
              <w:numPr>
                <w:ilvl w:val="0"/>
                <w:numId w:val="42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Контроль — як основний спосіб забезпечення правової дисципліни у державному управлінні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  <w:r w:rsidR="002F50F1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F634F" w:rsidRPr="003E22EE" w14:paraId="0E0C8E7B" w14:textId="77777777" w:rsidTr="002F50F1">
        <w:trPr>
          <w:trHeight w:val="2491"/>
        </w:trPr>
        <w:tc>
          <w:tcPr>
            <w:tcW w:w="7371" w:type="dxa"/>
            <w:shd w:val="clear" w:color="auto" w:fill="auto"/>
            <w:vAlign w:val="center"/>
          </w:tcPr>
          <w:p w14:paraId="5703338B" w14:textId="4839B9A4" w:rsidR="00DF634F" w:rsidRPr="003E22EE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30DD4645" w14:textId="77777777" w:rsidR="00DF634F" w:rsidRPr="003E22EE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33DD98B0" w14:textId="09AD4895" w:rsidR="00DF634F" w:rsidRPr="003E22EE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73766B0" w14:textId="5D2CF2AD" w:rsidR="00DF634F" w:rsidRPr="003E22EE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036B441C" w14:textId="77777777" w:rsidR="00DF634F" w:rsidRPr="003E22EE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520954D" w14:textId="678AB115" w:rsidR="00DF634F" w:rsidRPr="003E22EE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2C2C08E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5461C015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4512BDD2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p w14:paraId="7B08F31C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3E22EE" w14:paraId="113176BB" w14:textId="77777777" w:rsidTr="00DF634F">
        <w:trPr>
          <w:trHeight w:val="3815"/>
        </w:trPr>
        <w:tc>
          <w:tcPr>
            <w:tcW w:w="7371" w:type="dxa"/>
            <w:shd w:val="clear" w:color="auto" w:fill="auto"/>
            <w:vAlign w:val="center"/>
          </w:tcPr>
          <w:p w14:paraId="21636080" w14:textId="7089B196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9</w:t>
            </w:r>
          </w:p>
          <w:p w14:paraId="7C79D48E" w14:textId="77777777" w:rsidR="002F50F1" w:rsidRPr="003E22EE" w:rsidRDefault="002F50F1">
            <w:pPr>
              <w:ind w:left="40"/>
              <w:jc w:val="center"/>
            </w:pPr>
          </w:p>
          <w:p w14:paraId="68DC456B" w14:textId="756670F1" w:rsidR="002F50F1" w:rsidRPr="003E22EE" w:rsidRDefault="00257D43" w:rsidP="00B2574A">
            <w:pPr>
              <w:pStyle w:val="ad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Предмет </w:t>
            </w:r>
            <w:r w:rsidRPr="003E22EE">
              <w:rPr>
                <w:sz w:val="28"/>
                <w:szCs w:val="28"/>
                <w:lang w:val="uk-UA"/>
              </w:rPr>
              <w:t xml:space="preserve">адміністративно-процесуального </w:t>
            </w:r>
            <w:r w:rsidRPr="003E22EE">
              <w:rPr>
                <w:sz w:val="28"/>
                <w:szCs w:val="28"/>
                <w:lang w:val="uk-UA" w:bidi="ru-RU"/>
              </w:rPr>
              <w:t>права та с</w:t>
            </w:r>
            <w:r w:rsidRPr="003E22EE">
              <w:rPr>
                <w:sz w:val="28"/>
                <w:szCs w:val="28"/>
                <w:lang w:val="uk-UA"/>
              </w:rPr>
              <w:t>уб’єкти владних повноважень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65600132" w14:textId="42E42076" w:rsidR="002F50F1" w:rsidRPr="003E22EE" w:rsidRDefault="00467A18" w:rsidP="00B2574A">
            <w:pPr>
              <w:pStyle w:val="ad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Свідок </w:t>
            </w:r>
            <w:r w:rsidRPr="003E22EE">
              <w:rPr>
                <w:sz w:val="28"/>
                <w:szCs w:val="28"/>
                <w:lang w:val="uk-UA" w:bidi="ru-RU"/>
              </w:rPr>
              <w:t xml:space="preserve">у </w:t>
            </w:r>
            <w:r w:rsidRPr="003E22EE">
              <w:rPr>
                <w:sz w:val="28"/>
                <w:szCs w:val="28"/>
                <w:lang w:val="uk-UA"/>
              </w:rPr>
              <w:t xml:space="preserve">справі </w:t>
            </w:r>
            <w:r w:rsidRPr="003E22EE">
              <w:rPr>
                <w:sz w:val="28"/>
                <w:szCs w:val="28"/>
                <w:lang w:val="uk-UA" w:bidi="ru-RU"/>
              </w:rPr>
              <w:t xml:space="preserve">про </w:t>
            </w:r>
            <w:r w:rsidRPr="003E22EE">
              <w:rPr>
                <w:sz w:val="28"/>
                <w:szCs w:val="28"/>
                <w:lang w:val="uk-UA"/>
              </w:rPr>
              <w:t>адміністративне</w:t>
            </w:r>
            <w:r w:rsidRPr="003E22EE">
              <w:rPr>
                <w:sz w:val="28"/>
                <w:szCs w:val="28"/>
                <w:lang w:val="uk-UA" w:bidi="ru-RU"/>
              </w:rPr>
              <w:t xml:space="preserve"> правопорушення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2F1AC783" w14:textId="28136FF1" w:rsidR="002F50F1" w:rsidRPr="003E22EE" w:rsidRDefault="00AC41A1" w:rsidP="00B2574A">
            <w:pPr>
              <w:pStyle w:val="ad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601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Характеристиками принципів контрольно-наглядового провадження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164B918" w14:textId="4535AAC5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10</w:t>
            </w:r>
          </w:p>
          <w:p w14:paraId="001D92A8" w14:textId="77777777" w:rsidR="002F50F1" w:rsidRPr="003E22EE" w:rsidRDefault="002F50F1">
            <w:pPr>
              <w:ind w:left="40"/>
              <w:jc w:val="center"/>
            </w:pPr>
          </w:p>
          <w:p w14:paraId="098FEEB5" w14:textId="353414ED" w:rsidR="002F50F1" w:rsidRPr="003E22EE" w:rsidRDefault="00257D43" w:rsidP="00B2574A">
            <w:pPr>
              <w:pStyle w:val="ad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Метод </w:t>
            </w:r>
            <w:r w:rsidRPr="003E22EE">
              <w:rPr>
                <w:sz w:val="28"/>
                <w:szCs w:val="28"/>
                <w:lang w:val="uk-UA"/>
              </w:rPr>
              <w:t xml:space="preserve">адміністративного </w:t>
            </w:r>
            <w:r w:rsidRPr="003E22EE">
              <w:rPr>
                <w:sz w:val="28"/>
                <w:szCs w:val="28"/>
                <w:lang w:val="uk-UA" w:bidi="ru-RU"/>
              </w:rPr>
              <w:t>процесуального права</w:t>
            </w:r>
            <w:r w:rsidRPr="003E22EE">
              <w:rPr>
                <w:sz w:val="28"/>
                <w:szCs w:val="28"/>
                <w:lang w:val="uk-UA"/>
              </w:rPr>
              <w:t xml:space="preserve"> та п</w:t>
            </w:r>
            <w:r w:rsidRPr="003E22EE">
              <w:rPr>
                <w:sz w:val="28"/>
                <w:szCs w:val="28"/>
                <w:lang w:val="uk-UA" w:bidi="ru-RU"/>
              </w:rPr>
              <w:t>роцесуальна форма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71C547A8" w14:textId="431E73D1" w:rsidR="002F50F1" w:rsidRPr="003E22EE" w:rsidRDefault="00467A18" w:rsidP="00B2574A">
            <w:pPr>
              <w:pStyle w:val="ad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Попереднє </w:t>
            </w:r>
            <w:r w:rsidRPr="003E22EE">
              <w:rPr>
                <w:sz w:val="28"/>
                <w:szCs w:val="28"/>
                <w:lang w:val="uk-UA"/>
              </w:rPr>
              <w:t>адміністративне розслідування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385ADF33" w14:textId="0E097805" w:rsidR="002F50F1" w:rsidRPr="003E22EE" w:rsidRDefault="00AC41A1" w:rsidP="00B2574A">
            <w:pPr>
              <w:pStyle w:val="af3"/>
              <w:numPr>
                <w:ilvl w:val="0"/>
                <w:numId w:val="41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Адміністративна та електронна публічна послуга — як результат здійснення владних повноважень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3E22EE" w14:paraId="2439E10A" w14:textId="77777777" w:rsidTr="00DF634F">
        <w:trPr>
          <w:trHeight w:val="2435"/>
        </w:trPr>
        <w:tc>
          <w:tcPr>
            <w:tcW w:w="7371" w:type="dxa"/>
            <w:shd w:val="clear" w:color="auto" w:fill="auto"/>
            <w:vAlign w:val="center"/>
          </w:tcPr>
          <w:p w14:paraId="31A49730" w14:textId="1EAF0073" w:rsidR="00DF634F" w:rsidRPr="003E22EE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1248C935" w14:textId="77777777" w:rsidR="00DF634F" w:rsidRPr="003E22EE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D5BB5A6" w14:textId="1542653E" w:rsidR="00DF634F" w:rsidRPr="003E22EE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254480C" w14:textId="30F700DD" w:rsidR="00DF634F" w:rsidRPr="003E22EE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465CA450" w14:textId="77777777" w:rsidR="00DF634F" w:rsidRPr="003E22EE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6B18747D" w14:textId="49394499" w:rsidR="00DF634F" w:rsidRPr="003E22EE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B7AF966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17BEA3CF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079F094E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p w14:paraId="7B34A549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3E22EE" w14:paraId="322631DE" w14:textId="77777777" w:rsidTr="00DF634F">
        <w:trPr>
          <w:trHeight w:val="3625"/>
        </w:trPr>
        <w:tc>
          <w:tcPr>
            <w:tcW w:w="7371" w:type="dxa"/>
            <w:shd w:val="clear" w:color="auto" w:fill="auto"/>
            <w:vAlign w:val="center"/>
          </w:tcPr>
          <w:p w14:paraId="2DB5EB50" w14:textId="2D5008AE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11</w:t>
            </w:r>
          </w:p>
          <w:p w14:paraId="37113767" w14:textId="77777777" w:rsidR="002F50F1" w:rsidRPr="003E22EE" w:rsidRDefault="002F50F1">
            <w:pPr>
              <w:ind w:left="40"/>
              <w:jc w:val="center"/>
            </w:pPr>
          </w:p>
          <w:p w14:paraId="2A872E01" w14:textId="4CC342A3" w:rsidR="002F50F1" w:rsidRPr="003E22EE" w:rsidRDefault="00257D43" w:rsidP="00B2574A">
            <w:pPr>
              <w:pStyle w:val="ad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Принципи адміністративного </w:t>
            </w:r>
            <w:r w:rsidRPr="003E22EE">
              <w:rPr>
                <w:sz w:val="28"/>
                <w:szCs w:val="28"/>
                <w:lang w:val="uk-UA" w:bidi="ru-RU"/>
              </w:rPr>
              <w:t>процесу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1EFCB00F" w14:textId="11DB7375" w:rsidR="002F50F1" w:rsidRPr="003E22EE" w:rsidRDefault="00467A18" w:rsidP="00B2574A">
            <w:pPr>
              <w:pStyle w:val="ad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Доказування </w:t>
            </w:r>
            <w:r w:rsidRPr="003E22EE">
              <w:rPr>
                <w:sz w:val="28"/>
                <w:szCs w:val="28"/>
                <w:lang w:val="uk-UA"/>
              </w:rPr>
              <w:t xml:space="preserve"> — як </w:t>
            </w:r>
            <w:r w:rsidRPr="003E22EE">
              <w:rPr>
                <w:sz w:val="28"/>
                <w:szCs w:val="28"/>
                <w:lang w:val="uk-UA" w:bidi="ru-RU"/>
              </w:rPr>
              <w:t xml:space="preserve"> вид </w:t>
            </w:r>
            <w:r w:rsidRPr="003E22EE">
              <w:rPr>
                <w:sz w:val="28"/>
                <w:szCs w:val="28"/>
                <w:lang w:val="uk-UA"/>
              </w:rPr>
              <w:t>процесуальної діяльності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5EFB052A" w14:textId="16946773" w:rsidR="002F50F1" w:rsidRPr="003E22EE" w:rsidRDefault="00AC41A1" w:rsidP="00B2574A">
            <w:pPr>
              <w:pStyle w:val="ad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Суб’єкт надання адміністративної послуги. Центр надання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адмінпослуг</w:t>
            </w:r>
            <w:proofErr w:type="spellEnd"/>
            <w:r w:rsidR="002F50F1" w:rsidRPr="003E22EE">
              <w:rPr>
                <w:sz w:val="28"/>
                <w:szCs w:val="28"/>
                <w:lang w:val="uk-UA"/>
              </w:rPr>
              <w:t>.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F0214AA" w14:textId="643A4C85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12</w:t>
            </w:r>
          </w:p>
          <w:p w14:paraId="6DDFB9FD" w14:textId="77777777" w:rsidR="002F50F1" w:rsidRPr="003E22EE" w:rsidRDefault="002F50F1">
            <w:pPr>
              <w:ind w:left="40"/>
              <w:jc w:val="center"/>
            </w:pPr>
          </w:p>
          <w:p w14:paraId="3AEEFEE5" w14:textId="69B8ABA1" w:rsidR="002F50F1" w:rsidRPr="003E22EE" w:rsidRDefault="00257D43" w:rsidP="00B2574A">
            <w:pPr>
              <w:pStyle w:val="ad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Система </w:t>
            </w:r>
            <w:r w:rsidRPr="003E22EE">
              <w:rPr>
                <w:sz w:val="28"/>
                <w:szCs w:val="28"/>
                <w:lang w:val="uk-UA"/>
              </w:rPr>
              <w:t xml:space="preserve">адміністративного </w:t>
            </w:r>
            <w:r w:rsidRPr="003E22EE">
              <w:rPr>
                <w:sz w:val="28"/>
                <w:szCs w:val="28"/>
                <w:lang w:val="uk-UA" w:bidi="ru-RU"/>
              </w:rPr>
              <w:t>процесуального права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7DB564E3" w14:textId="1AD71CB3" w:rsidR="002F50F1" w:rsidRPr="003E22EE" w:rsidRDefault="00467A18" w:rsidP="00B2574A">
            <w:pPr>
              <w:pStyle w:val="ad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Постанова по </w:t>
            </w:r>
            <w:r w:rsidRPr="003E22EE">
              <w:rPr>
                <w:sz w:val="28"/>
                <w:szCs w:val="28"/>
                <w:lang w:val="uk-UA"/>
              </w:rPr>
              <w:t xml:space="preserve">справі </w:t>
            </w:r>
            <w:r w:rsidRPr="003E22EE">
              <w:rPr>
                <w:sz w:val="28"/>
                <w:szCs w:val="28"/>
                <w:lang w:val="uk-UA" w:bidi="ru-RU"/>
              </w:rPr>
              <w:t xml:space="preserve">про </w:t>
            </w:r>
            <w:r w:rsidRPr="003E22EE">
              <w:rPr>
                <w:sz w:val="28"/>
                <w:szCs w:val="28"/>
                <w:lang w:val="uk-UA"/>
              </w:rPr>
              <w:t>адміністративне правопорушення</w:t>
            </w:r>
            <w:r w:rsidR="002F50F1" w:rsidRPr="003E22EE">
              <w:rPr>
                <w:bCs/>
                <w:sz w:val="28"/>
                <w:szCs w:val="28"/>
                <w:lang w:val="uk-UA"/>
              </w:rPr>
              <w:t>.</w:t>
            </w:r>
          </w:p>
          <w:p w14:paraId="32EC6688" w14:textId="5F524207" w:rsidR="002F50F1" w:rsidRPr="003E22EE" w:rsidRDefault="00AC41A1" w:rsidP="00B2574A">
            <w:pPr>
              <w:pStyle w:val="af3"/>
              <w:numPr>
                <w:ilvl w:val="0"/>
                <w:numId w:val="40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Визначення та завдання адміністративного судочинства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3E22EE" w14:paraId="0D010824" w14:textId="77777777" w:rsidTr="002F50F1">
        <w:trPr>
          <w:trHeight w:val="2699"/>
        </w:trPr>
        <w:tc>
          <w:tcPr>
            <w:tcW w:w="7371" w:type="dxa"/>
            <w:shd w:val="clear" w:color="auto" w:fill="auto"/>
            <w:vAlign w:val="center"/>
          </w:tcPr>
          <w:p w14:paraId="7E53EFE8" w14:textId="1967221A" w:rsidR="00DF634F" w:rsidRPr="003E22EE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75278473" w14:textId="77777777" w:rsidR="00DF634F" w:rsidRPr="003E22EE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81122A5" w14:textId="49D058E3" w:rsidR="00DF634F" w:rsidRPr="003E22EE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46AD8F4" w14:textId="5E701026" w:rsidR="00DF634F" w:rsidRPr="003E22EE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6211C747" w14:textId="77777777" w:rsidR="00DF634F" w:rsidRPr="003E22EE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5F16E94D" w14:textId="5CDCC8CD" w:rsidR="00DF634F" w:rsidRPr="003E22EE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BA20665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11DC4F2C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4BD615D6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p w14:paraId="6F109E30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3E22EE" w14:paraId="57BBFBB7" w14:textId="77777777" w:rsidTr="00DF634F">
        <w:trPr>
          <w:trHeight w:val="3483"/>
        </w:trPr>
        <w:tc>
          <w:tcPr>
            <w:tcW w:w="7371" w:type="dxa"/>
            <w:shd w:val="clear" w:color="auto" w:fill="auto"/>
            <w:vAlign w:val="center"/>
          </w:tcPr>
          <w:p w14:paraId="6B918368" w14:textId="6A50BC95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13</w:t>
            </w:r>
          </w:p>
          <w:p w14:paraId="486B233E" w14:textId="77777777" w:rsidR="002F50F1" w:rsidRPr="003E22EE" w:rsidRDefault="002F50F1">
            <w:pPr>
              <w:ind w:left="40"/>
              <w:jc w:val="center"/>
            </w:pPr>
          </w:p>
          <w:p w14:paraId="5133E21B" w14:textId="13CA26D0" w:rsidR="002F50F1" w:rsidRPr="003E22EE" w:rsidRDefault="00257D43" w:rsidP="00B2574A">
            <w:pPr>
              <w:pStyle w:val="ad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>Адміністративно-деліктні провадження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4E7604D1" w14:textId="25FD947E" w:rsidR="002F50F1" w:rsidRPr="003E22EE" w:rsidRDefault="00467A18" w:rsidP="00B2574A">
            <w:pPr>
              <w:pStyle w:val="ad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>Спрощений порядок винесення постанови про притягнення до адміністративної відповідальності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20A3AC0E" w14:textId="34CBF2F3" w:rsidR="002F50F1" w:rsidRPr="003E22EE" w:rsidRDefault="00AC41A1" w:rsidP="00B2574A">
            <w:pPr>
              <w:pStyle w:val="ad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Стадії та принципи адміністративного судочинства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420C5EAA" w14:textId="259D4732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14</w:t>
            </w:r>
          </w:p>
          <w:p w14:paraId="6F9887D5" w14:textId="77777777" w:rsidR="002F50F1" w:rsidRPr="003E22EE" w:rsidRDefault="002F50F1">
            <w:pPr>
              <w:ind w:left="40"/>
              <w:jc w:val="center"/>
            </w:pPr>
          </w:p>
          <w:p w14:paraId="499FDBAF" w14:textId="54AE960C" w:rsidR="002F50F1" w:rsidRPr="003E22EE" w:rsidRDefault="00257D43" w:rsidP="00B2574A">
            <w:pPr>
              <w:pStyle w:val="ad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>Підвідомчість адміністративних справ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14BB923B" w14:textId="24E44E69" w:rsidR="002F50F1" w:rsidRPr="003E22EE" w:rsidRDefault="00467A18" w:rsidP="00B2574A">
            <w:pPr>
              <w:pStyle w:val="ad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Провадження з оскарження </w:t>
            </w:r>
            <w:r w:rsidRPr="003E22EE">
              <w:rPr>
                <w:sz w:val="28"/>
                <w:szCs w:val="28"/>
                <w:lang w:val="uk-UA"/>
              </w:rPr>
              <w:t xml:space="preserve">рішень, дій </w:t>
            </w:r>
            <w:r w:rsidRPr="003E22EE">
              <w:rPr>
                <w:sz w:val="28"/>
                <w:szCs w:val="28"/>
                <w:lang w:val="uk-UA" w:bidi="ru-RU"/>
              </w:rPr>
              <w:t xml:space="preserve">або </w:t>
            </w:r>
            <w:r w:rsidRPr="003E22EE">
              <w:rPr>
                <w:sz w:val="28"/>
                <w:szCs w:val="28"/>
                <w:lang w:val="uk-UA"/>
              </w:rPr>
              <w:t xml:space="preserve">бездіяльності органів </w:t>
            </w:r>
            <w:r w:rsidRPr="003E22EE">
              <w:rPr>
                <w:sz w:val="28"/>
                <w:szCs w:val="28"/>
                <w:lang w:val="uk-UA" w:bidi="ru-RU"/>
              </w:rPr>
              <w:t xml:space="preserve">та посадових </w:t>
            </w:r>
            <w:r w:rsidRPr="003E22EE">
              <w:rPr>
                <w:sz w:val="28"/>
                <w:szCs w:val="28"/>
                <w:lang w:val="uk-UA"/>
              </w:rPr>
              <w:t>осіб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7AE5AA1C" w14:textId="042717A6" w:rsidR="002F50F1" w:rsidRPr="003E22EE" w:rsidRDefault="00AC41A1" w:rsidP="00B2574A">
            <w:pPr>
              <w:pStyle w:val="af3"/>
              <w:numPr>
                <w:ilvl w:val="0"/>
                <w:numId w:val="39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Розумність строків розгляду справи адміністративним судом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3E22EE" w14:paraId="5601B311" w14:textId="77777777" w:rsidTr="00DF634F">
        <w:trPr>
          <w:trHeight w:val="2239"/>
        </w:trPr>
        <w:tc>
          <w:tcPr>
            <w:tcW w:w="7371" w:type="dxa"/>
            <w:shd w:val="clear" w:color="auto" w:fill="auto"/>
            <w:vAlign w:val="center"/>
          </w:tcPr>
          <w:p w14:paraId="61B48BF2" w14:textId="07754AE5" w:rsidR="00DF634F" w:rsidRPr="003E22EE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6669B567" w14:textId="77777777" w:rsidR="00DF634F" w:rsidRPr="003E22EE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0611F3E" w14:textId="14490D57" w:rsidR="00DF634F" w:rsidRPr="003E22EE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28F83370" w14:textId="208E88A5" w:rsidR="00DF634F" w:rsidRPr="003E22EE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54DA2615" w14:textId="77777777" w:rsidR="00DF634F" w:rsidRPr="003E22EE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FF3C60D" w14:textId="53B3DD94" w:rsidR="00DF634F" w:rsidRPr="003E22EE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A3F84EB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11DAFAE0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18D70C24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0CF96D5D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p w14:paraId="57E549AC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3E22EE" w14:paraId="35E39AC0" w14:textId="77777777" w:rsidTr="00DF634F">
        <w:trPr>
          <w:trHeight w:val="3625"/>
        </w:trPr>
        <w:tc>
          <w:tcPr>
            <w:tcW w:w="7371" w:type="dxa"/>
            <w:shd w:val="clear" w:color="auto" w:fill="auto"/>
            <w:vAlign w:val="center"/>
          </w:tcPr>
          <w:p w14:paraId="124830DE" w14:textId="47485BEE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15</w:t>
            </w:r>
          </w:p>
          <w:p w14:paraId="76875EE8" w14:textId="77777777" w:rsidR="002F50F1" w:rsidRPr="003E22EE" w:rsidRDefault="002F50F1">
            <w:pPr>
              <w:ind w:left="40"/>
              <w:jc w:val="center"/>
            </w:pPr>
          </w:p>
          <w:p w14:paraId="4250D534" w14:textId="74EA663F" w:rsidR="002F50F1" w:rsidRPr="003E22EE" w:rsidRDefault="00257D43" w:rsidP="00B2574A">
            <w:pPr>
              <w:pStyle w:val="ad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>Зв’язок адміністративного процесуального права з норами інших галузей права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32100D86" w14:textId="58025DBD" w:rsidR="002F50F1" w:rsidRPr="003E22EE" w:rsidRDefault="00467A18" w:rsidP="00B2574A">
            <w:pPr>
              <w:pStyle w:val="ad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Реєстраційно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-дозвільне та у</w:t>
            </w:r>
            <w:r w:rsidRPr="003E22EE">
              <w:rPr>
                <w:sz w:val="28"/>
                <w:szCs w:val="28"/>
                <w:lang w:val="uk-UA" w:bidi="ru-RU"/>
              </w:rPr>
              <w:t>становче а</w:t>
            </w:r>
            <w:r w:rsidRPr="003E22EE">
              <w:rPr>
                <w:sz w:val="28"/>
                <w:szCs w:val="28"/>
                <w:lang w:val="uk-UA"/>
              </w:rPr>
              <w:t xml:space="preserve">дміністративне </w:t>
            </w:r>
            <w:r w:rsidRPr="003E22EE">
              <w:rPr>
                <w:sz w:val="28"/>
                <w:szCs w:val="28"/>
                <w:lang w:val="uk-UA" w:bidi="ru-RU"/>
              </w:rPr>
              <w:t>провадження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2CE39B28" w14:textId="766A5330" w:rsidR="002F50F1" w:rsidRPr="003E22EE" w:rsidRDefault="00AC41A1" w:rsidP="00B2574A">
            <w:pPr>
              <w:pStyle w:val="ad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Джерела адміністративного судочинства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32C42054" w14:textId="61101106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16</w:t>
            </w:r>
          </w:p>
          <w:p w14:paraId="29190558" w14:textId="77777777" w:rsidR="002F50F1" w:rsidRPr="003E22EE" w:rsidRDefault="002F50F1">
            <w:pPr>
              <w:ind w:left="40"/>
              <w:jc w:val="center"/>
            </w:pPr>
          </w:p>
          <w:p w14:paraId="3FEEB7BE" w14:textId="6B813929" w:rsidR="002F50F1" w:rsidRPr="003E22EE" w:rsidRDefault="00257D43" w:rsidP="00B2574A">
            <w:pPr>
              <w:pStyle w:val="ad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>Класифікація та с</w:t>
            </w:r>
            <w:r w:rsidRPr="003E22EE">
              <w:rPr>
                <w:sz w:val="28"/>
                <w:szCs w:val="28"/>
                <w:lang w:val="uk-UA" w:bidi="ru-RU"/>
              </w:rPr>
              <w:t xml:space="preserve">истема джерел </w:t>
            </w:r>
            <w:r w:rsidRPr="003E22EE">
              <w:rPr>
                <w:sz w:val="28"/>
                <w:szCs w:val="28"/>
                <w:lang w:val="uk-UA"/>
              </w:rPr>
              <w:t xml:space="preserve">адміністративного </w:t>
            </w:r>
            <w:r w:rsidRPr="003E22EE">
              <w:rPr>
                <w:sz w:val="28"/>
                <w:szCs w:val="28"/>
                <w:lang w:val="uk-UA" w:bidi="ru-RU"/>
              </w:rPr>
              <w:t>процесуального права</w:t>
            </w:r>
            <w:r w:rsidR="002F50F1" w:rsidRPr="003E22EE">
              <w:rPr>
                <w:bCs/>
                <w:sz w:val="28"/>
                <w:szCs w:val="28"/>
                <w:lang w:val="uk-UA"/>
              </w:rPr>
              <w:t>.</w:t>
            </w:r>
          </w:p>
          <w:p w14:paraId="440BC565" w14:textId="6EA215C0" w:rsidR="002F50F1" w:rsidRPr="003E22EE" w:rsidRDefault="00467A18" w:rsidP="00B2574A">
            <w:pPr>
              <w:pStyle w:val="ad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>П</w:t>
            </w:r>
            <w:r w:rsidRPr="003E22EE">
              <w:rPr>
                <w:sz w:val="28"/>
                <w:szCs w:val="28"/>
                <w:lang w:val="uk-UA" w:bidi="ru-RU"/>
              </w:rPr>
              <w:t xml:space="preserve">ровадження з прийняття </w:t>
            </w:r>
            <w:r w:rsidRPr="003E22EE">
              <w:rPr>
                <w:sz w:val="28"/>
                <w:szCs w:val="28"/>
                <w:lang w:val="uk-UA"/>
              </w:rPr>
              <w:t>індивідуальних актів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12A09793" w14:textId="5E25F2F9" w:rsidR="002F50F1" w:rsidRPr="003E22EE" w:rsidRDefault="00AC41A1" w:rsidP="00B2574A">
            <w:pPr>
              <w:pStyle w:val="af3"/>
              <w:numPr>
                <w:ilvl w:val="0"/>
                <w:numId w:val="38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Юрисдикція адміністративних судів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3E22EE" w14:paraId="16987E9B" w14:textId="77777777" w:rsidTr="002F50F1">
        <w:trPr>
          <w:trHeight w:val="2208"/>
        </w:trPr>
        <w:tc>
          <w:tcPr>
            <w:tcW w:w="7371" w:type="dxa"/>
            <w:shd w:val="clear" w:color="auto" w:fill="auto"/>
            <w:vAlign w:val="center"/>
          </w:tcPr>
          <w:p w14:paraId="77B48200" w14:textId="4C92693C" w:rsidR="00DF634F" w:rsidRPr="003E22EE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62EC3A6D" w14:textId="77777777" w:rsidR="00DF634F" w:rsidRPr="003E22EE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B8A4E54" w14:textId="0E7FE509" w:rsidR="00DF634F" w:rsidRPr="003E22EE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23EBA11E" w14:textId="3E9FDD91" w:rsidR="00DF634F" w:rsidRPr="003E22EE" w:rsidRDefault="007B3F57" w:rsidP="00B2574A">
            <w:pPr>
              <w:pStyle w:val="ad"/>
              <w:shd w:val="clear" w:color="auto" w:fill="auto"/>
              <w:spacing w:before="0" w:line="240" w:lineRule="auto"/>
              <w:ind w:left="175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2190C302" w14:textId="77777777" w:rsidR="00DF634F" w:rsidRPr="003E22EE" w:rsidRDefault="00DF634F" w:rsidP="00B2574A">
            <w:pPr>
              <w:pStyle w:val="ad"/>
              <w:shd w:val="clear" w:color="auto" w:fill="auto"/>
              <w:spacing w:before="0" w:line="240" w:lineRule="auto"/>
              <w:ind w:left="175" w:right="183" w:firstLine="0"/>
              <w:rPr>
                <w:sz w:val="28"/>
                <w:szCs w:val="28"/>
                <w:lang w:val="uk-UA"/>
              </w:rPr>
            </w:pPr>
          </w:p>
          <w:p w14:paraId="4995E5AA" w14:textId="3172F86F" w:rsidR="00DF634F" w:rsidRPr="003E22EE" w:rsidRDefault="007B3F57" w:rsidP="00B2574A">
            <w:pPr>
              <w:ind w:left="175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33DBD99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229F86C0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5D014A71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1591B0F6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p w14:paraId="113E9407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3E22EE" w14:paraId="3CC74BCA" w14:textId="77777777" w:rsidTr="00DF634F">
        <w:trPr>
          <w:trHeight w:val="3625"/>
        </w:trPr>
        <w:tc>
          <w:tcPr>
            <w:tcW w:w="7371" w:type="dxa"/>
            <w:shd w:val="clear" w:color="auto" w:fill="auto"/>
            <w:vAlign w:val="center"/>
          </w:tcPr>
          <w:p w14:paraId="28C18F09" w14:textId="53F02A06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17</w:t>
            </w:r>
          </w:p>
          <w:p w14:paraId="2499127B" w14:textId="77777777" w:rsidR="002F50F1" w:rsidRPr="003E22EE" w:rsidRDefault="002F50F1">
            <w:pPr>
              <w:ind w:left="40"/>
              <w:jc w:val="center"/>
            </w:pPr>
          </w:p>
          <w:p w14:paraId="1F66B3BB" w14:textId="1D506F89" w:rsidR="002F50F1" w:rsidRPr="003E22EE" w:rsidRDefault="00257D43" w:rsidP="00B2574A">
            <w:pPr>
              <w:pStyle w:val="ad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3E22EE">
              <w:rPr>
                <w:color w:val="333333"/>
                <w:sz w:val="28"/>
                <w:szCs w:val="28"/>
                <w:lang w:val="uk-UA"/>
              </w:rPr>
              <w:t xml:space="preserve">Зміст, ознаки види та структура </w:t>
            </w:r>
            <w:r w:rsidRPr="003E22EE">
              <w:rPr>
                <w:sz w:val="28"/>
                <w:szCs w:val="28"/>
                <w:lang w:val="uk-UA"/>
              </w:rPr>
              <w:t>адміністративно-процесуальної норми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4209C581" w14:textId="169FB2EE" w:rsidR="002F50F1" w:rsidRPr="003E22EE" w:rsidRDefault="006E5AE8" w:rsidP="00B2574A">
            <w:pPr>
              <w:pStyle w:val="ad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 w:bidi="ru-RU"/>
              </w:rPr>
              <w:t>Зміст нормотворчих проваджень. Нормотворчий процес та діяльність</w:t>
            </w:r>
            <w:r w:rsidR="002F50F1" w:rsidRPr="003E22EE">
              <w:rPr>
                <w:bCs/>
                <w:sz w:val="28"/>
                <w:szCs w:val="28"/>
                <w:lang w:val="uk-UA"/>
              </w:rPr>
              <w:t>.</w:t>
            </w:r>
          </w:p>
          <w:p w14:paraId="0BEAC507" w14:textId="388BC327" w:rsidR="002F50F1" w:rsidRPr="003E22EE" w:rsidRDefault="00AC41A1" w:rsidP="00B2574A">
            <w:pPr>
              <w:pStyle w:val="ad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Справи, на які юрисдикція адміністративних судів не поширюється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489544E1" w14:textId="3F5FD098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18</w:t>
            </w:r>
          </w:p>
          <w:p w14:paraId="21805371" w14:textId="77777777" w:rsidR="002F50F1" w:rsidRPr="003E22EE" w:rsidRDefault="002F50F1">
            <w:pPr>
              <w:ind w:left="40"/>
              <w:jc w:val="center"/>
            </w:pPr>
          </w:p>
          <w:p w14:paraId="530DD883" w14:textId="5531175D" w:rsidR="002F50F1" w:rsidRPr="003E22EE" w:rsidRDefault="00257D43" w:rsidP="00B2574A">
            <w:pPr>
              <w:pStyle w:val="ad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>Співвідношення матеріальний та процесуальних норм. Приклади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5537F7D9" w14:textId="7DB4EA7F" w:rsidR="002F50F1" w:rsidRPr="003E22EE" w:rsidRDefault="006E5AE8" w:rsidP="00B2574A">
            <w:pPr>
              <w:pStyle w:val="ad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Структура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нормотворчості</w:t>
            </w:r>
            <w:proofErr w:type="spellEnd"/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5F2C2D00" w14:textId="3166F291" w:rsidR="002F50F1" w:rsidRPr="003E22EE" w:rsidRDefault="00AC41A1" w:rsidP="00B2574A">
            <w:pPr>
              <w:pStyle w:val="af3"/>
              <w:numPr>
                <w:ilvl w:val="0"/>
                <w:numId w:val="37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Предметна та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інстанційна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юрисдикція адміністративного суду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3E22EE" w14:paraId="4CDE814E" w14:textId="77777777" w:rsidTr="00DF634F">
        <w:trPr>
          <w:trHeight w:val="2525"/>
        </w:trPr>
        <w:tc>
          <w:tcPr>
            <w:tcW w:w="7371" w:type="dxa"/>
            <w:shd w:val="clear" w:color="auto" w:fill="auto"/>
            <w:vAlign w:val="center"/>
          </w:tcPr>
          <w:p w14:paraId="44B368B6" w14:textId="2CE5C7AC" w:rsidR="00DF634F" w:rsidRPr="003E22EE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31C4F046" w14:textId="77777777" w:rsidR="00DF634F" w:rsidRPr="003E22EE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6B428551" w14:textId="11E41D0E" w:rsidR="00DF634F" w:rsidRPr="003E22EE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72017719" w14:textId="0C7B7746" w:rsidR="00DF634F" w:rsidRPr="003E22EE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3D42F1E5" w14:textId="77777777" w:rsidR="00DF634F" w:rsidRPr="003E22EE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C46A2C0" w14:textId="38F55681" w:rsidR="00DF634F" w:rsidRPr="003E22EE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F137A36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79441A2B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44ACD86F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p w14:paraId="35F7FB0F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3E22EE" w14:paraId="5D6C217F" w14:textId="77777777" w:rsidTr="00DF634F">
        <w:trPr>
          <w:trHeight w:val="3625"/>
        </w:trPr>
        <w:tc>
          <w:tcPr>
            <w:tcW w:w="7371" w:type="dxa"/>
            <w:shd w:val="clear" w:color="auto" w:fill="auto"/>
            <w:vAlign w:val="center"/>
          </w:tcPr>
          <w:p w14:paraId="05673509" w14:textId="3FAB6E84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19</w:t>
            </w:r>
          </w:p>
          <w:p w14:paraId="636A51CA" w14:textId="77777777" w:rsidR="002F50F1" w:rsidRPr="003E22EE" w:rsidRDefault="002F50F1">
            <w:pPr>
              <w:ind w:left="40"/>
              <w:jc w:val="center"/>
            </w:pPr>
          </w:p>
          <w:p w14:paraId="00D0A314" w14:textId="55B41C5F" w:rsidR="002F50F1" w:rsidRPr="003E22EE" w:rsidRDefault="00257D43" w:rsidP="00B2574A">
            <w:pPr>
              <w:pStyle w:val="ad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Похідний </w:t>
            </w:r>
            <w:r w:rsidRPr="003E22EE">
              <w:rPr>
                <w:sz w:val="28"/>
                <w:szCs w:val="28"/>
                <w:lang w:val="uk-UA" w:bidi="ru-RU"/>
              </w:rPr>
              <w:t xml:space="preserve">характер норм </w:t>
            </w:r>
            <w:r w:rsidRPr="003E22EE">
              <w:rPr>
                <w:sz w:val="28"/>
                <w:szCs w:val="28"/>
                <w:lang w:val="uk-UA"/>
              </w:rPr>
              <w:t xml:space="preserve">адміністративно-процесуального </w:t>
            </w:r>
            <w:r w:rsidRPr="003E22EE">
              <w:rPr>
                <w:sz w:val="28"/>
                <w:szCs w:val="28"/>
                <w:lang w:val="uk-UA" w:bidi="ru-RU"/>
              </w:rPr>
              <w:t>права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5F0CF0EF" w14:textId="0564A653" w:rsidR="002F50F1" w:rsidRPr="003E22EE" w:rsidRDefault="006E5AE8" w:rsidP="00B2574A">
            <w:pPr>
              <w:pStyle w:val="ad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Характеристика та призначення підзаконних нормативних </w:t>
            </w:r>
            <w:r w:rsidRPr="003E22EE">
              <w:rPr>
                <w:sz w:val="28"/>
                <w:szCs w:val="28"/>
                <w:lang w:val="uk-UA" w:bidi="ru-RU"/>
              </w:rPr>
              <w:t>актів</w:t>
            </w:r>
            <w:r w:rsidR="002F50F1" w:rsidRPr="003E22EE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0E83E349" w14:textId="4F060C2A" w:rsidR="002F50F1" w:rsidRPr="003E22EE" w:rsidRDefault="00FF715C" w:rsidP="00B2574A">
            <w:pPr>
              <w:pStyle w:val="ad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Суб’єктивні права сторін в адміністративному процесі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74B31A05" w14:textId="3C05A7B5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20</w:t>
            </w:r>
          </w:p>
          <w:p w14:paraId="15FA1BFE" w14:textId="77777777" w:rsidR="002F50F1" w:rsidRPr="003E22EE" w:rsidRDefault="002F50F1">
            <w:pPr>
              <w:ind w:left="40"/>
              <w:jc w:val="center"/>
            </w:pPr>
          </w:p>
          <w:p w14:paraId="3710A196" w14:textId="1E255EF3" w:rsidR="002F50F1" w:rsidRPr="003E22EE" w:rsidRDefault="00257D43" w:rsidP="00B2574A">
            <w:pPr>
              <w:pStyle w:val="ad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Класифікації адміністративно-процесуальних </w:t>
            </w:r>
            <w:r w:rsidRPr="003E22EE">
              <w:rPr>
                <w:sz w:val="28"/>
                <w:szCs w:val="28"/>
                <w:lang w:val="uk-UA" w:bidi="ru-RU"/>
              </w:rPr>
              <w:t>норм за обсягом предмета правового регулювання</w:t>
            </w:r>
            <w:r w:rsidR="002F50F1" w:rsidRPr="003E22EE">
              <w:rPr>
                <w:bCs/>
                <w:sz w:val="28"/>
                <w:szCs w:val="28"/>
                <w:lang w:val="uk-UA"/>
              </w:rPr>
              <w:t>.</w:t>
            </w:r>
          </w:p>
          <w:p w14:paraId="1413C7D1" w14:textId="20573F4B" w:rsidR="002F50F1" w:rsidRPr="003E22EE" w:rsidRDefault="006E5AE8" w:rsidP="00B2574A">
            <w:pPr>
              <w:pStyle w:val="ad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 w:bidi="ru-RU"/>
              </w:rPr>
              <w:t>Структура нормативно-правового акту, його прийняття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55E56BF9" w14:textId="76C05E0C" w:rsidR="002F50F1" w:rsidRPr="003E22EE" w:rsidRDefault="00FF715C" w:rsidP="00B2574A">
            <w:pPr>
              <w:pStyle w:val="af3"/>
              <w:numPr>
                <w:ilvl w:val="0"/>
                <w:numId w:val="36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Позивач і відповідач в адміністративній справі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3E22EE" w14:paraId="37CE45F7" w14:textId="77777777" w:rsidTr="00DF634F">
        <w:trPr>
          <w:trHeight w:val="2747"/>
        </w:trPr>
        <w:tc>
          <w:tcPr>
            <w:tcW w:w="7371" w:type="dxa"/>
            <w:shd w:val="clear" w:color="auto" w:fill="auto"/>
            <w:vAlign w:val="center"/>
          </w:tcPr>
          <w:p w14:paraId="184DF083" w14:textId="21C0C6DC" w:rsidR="00DF634F" w:rsidRPr="003E22EE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0110903C" w14:textId="77777777" w:rsidR="00DF634F" w:rsidRPr="003E22EE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379FB93" w14:textId="3F1E8ED3" w:rsidR="00DF634F" w:rsidRPr="003E22EE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29B535EF" w14:textId="503C9D1A" w:rsidR="00DF634F" w:rsidRPr="003E22EE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27E2D6AF" w14:textId="77777777" w:rsidR="00DF634F" w:rsidRPr="003E22EE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452CEA4" w14:textId="20A92EF4" w:rsidR="00DF634F" w:rsidRPr="003E22EE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F5EED24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77BC8B2A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1733CBA9" w14:textId="77777777" w:rsidR="004902EB" w:rsidRPr="003E22EE" w:rsidRDefault="004902EB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3E22EE" w14:paraId="76115066" w14:textId="77777777" w:rsidTr="00DF634F">
        <w:trPr>
          <w:trHeight w:val="3909"/>
        </w:trPr>
        <w:tc>
          <w:tcPr>
            <w:tcW w:w="7371" w:type="dxa"/>
            <w:shd w:val="clear" w:color="auto" w:fill="auto"/>
            <w:vAlign w:val="center"/>
          </w:tcPr>
          <w:p w14:paraId="3918E08C" w14:textId="36F97436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21</w:t>
            </w:r>
          </w:p>
          <w:p w14:paraId="0A6B1FA6" w14:textId="77777777" w:rsidR="002F50F1" w:rsidRPr="003E22EE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14:paraId="4AA9CD0A" w14:textId="46DC5B0A" w:rsidR="002F50F1" w:rsidRPr="003E22EE" w:rsidRDefault="00257D43" w:rsidP="00B2574A">
            <w:pPr>
              <w:pStyle w:val="ad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601" w:right="20"/>
            </w:pPr>
            <w:r w:rsidRPr="003E22EE">
              <w:rPr>
                <w:sz w:val="28"/>
                <w:szCs w:val="28"/>
                <w:lang w:val="uk-UA"/>
              </w:rPr>
              <w:t>Поняття, зміст, суб’єкти та структура адміністративно-процесуальних правовідносин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6F2BD923" w14:textId="3E8320A4" w:rsidR="002F50F1" w:rsidRPr="003E22EE" w:rsidRDefault="006E5AE8" w:rsidP="00B2574A">
            <w:pPr>
              <w:pStyle w:val="ad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Процес </w:t>
            </w:r>
            <w:r w:rsidRPr="003E22EE">
              <w:rPr>
                <w:sz w:val="28"/>
                <w:szCs w:val="28"/>
                <w:lang w:val="uk-UA"/>
              </w:rPr>
              <w:t xml:space="preserve">підготовки і </w:t>
            </w:r>
            <w:r w:rsidRPr="003E22EE">
              <w:rPr>
                <w:sz w:val="28"/>
                <w:szCs w:val="28"/>
                <w:lang w:val="uk-UA" w:bidi="ru-RU"/>
              </w:rPr>
              <w:t xml:space="preserve">прийняття </w:t>
            </w:r>
            <w:r w:rsidRPr="003E22EE">
              <w:rPr>
                <w:sz w:val="28"/>
                <w:szCs w:val="28"/>
                <w:lang w:val="uk-UA"/>
              </w:rPr>
              <w:t>актів управління</w:t>
            </w:r>
            <w:r w:rsidR="002F50F1" w:rsidRPr="003E22EE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00361220" w14:textId="2BD08408" w:rsidR="002F50F1" w:rsidRPr="003E22EE" w:rsidRDefault="00FF715C" w:rsidP="00B2574A">
            <w:pPr>
              <w:pStyle w:val="ad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Відповідачі, які не є суб’єктами владних повноважень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3561F339" w14:textId="24075A30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22</w:t>
            </w:r>
          </w:p>
          <w:p w14:paraId="09BCA1E3" w14:textId="77777777" w:rsidR="002F50F1" w:rsidRPr="003E22EE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14:paraId="249B2A9A" w14:textId="58903126" w:rsidR="002F50F1" w:rsidRPr="003E22EE" w:rsidRDefault="00257D43" w:rsidP="00B2574A">
            <w:pPr>
              <w:pStyle w:val="ad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right="20"/>
            </w:pPr>
            <w:r w:rsidRPr="003E22EE">
              <w:rPr>
                <w:sz w:val="28"/>
                <w:szCs w:val="28"/>
                <w:lang w:val="uk-UA"/>
              </w:rPr>
              <w:t>Класифікація адміністративно-процесуальних правовідносин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6FBE2511" w14:textId="0FEB3247" w:rsidR="002F50F1" w:rsidRPr="003E22EE" w:rsidRDefault="006E5AE8" w:rsidP="00B2574A">
            <w:pPr>
              <w:pStyle w:val="ad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Мета </w:t>
            </w:r>
            <w:r w:rsidRPr="003E22EE">
              <w:rPr>
                <w:sz w:val="28"/>
                <w:szCs w:val="28"/>
                <w:lang w:val="uk-UA"/>
              </w:rPr>
              <w:t xml:space="preserve">і завдання реєстраційного </w:t>
            </w:r>
            <w:r w:rsidRPr="003E22EE">
              <w:rPr>
                <w:sz w:val="28"/>
                <w:szCs w:val="28"/>
                <w:lang w:val="uk-UA" w:bidi="ru-RU"/>
              </w:rPr>
              <w:t>провадження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6CA0F62F" w14:textId="4F3EAD94" w:rsidR="002F50F1" w:rsidRPr="003E22EE" w:rsidRDefault="00FF715C" w:rsidP="00B2574A">
            <w:pPr>
              <w:pStyle w:val="af3"/>
              <w:numPr>
                <w:ilvl w:val="0"/>
                <w:numId w:val="35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Спеціальні права сторін, які випливають з їх процесуального </w:t>
            </w:r>
            <w:r w:rsidRPr="003E22EE">
              <w:rPr>
                <w:sz w:val="28"/>
                <w:szCs w:val="28"/>
                <w:lang w:val="uk-UA" w:bidi="ru-RU"/>
              </w:rPr>
              <w:t>статусу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3E22EE" w14:paraId="44C7E3B6" w14:textId="77777777" w:rsidTr="00DF634F">
        <w:trPr>
          <w:trHeight w:val="2831"/>
        </w:trPr>
        <w:tc>
          <w:tcPr>
            <w:tcW w:w="7371" w:type="dxa"/>
            <w:shd w:val="clear" w:color="auto" w:fill="auto"/>
            <w:vAlign w:val="center"/>
          </w:tcPr>
          <w:p w14:paraId="1146457B" w14:textId="5209C788" w:rsidR="00DF634F" w:rsidRPr="003E22EE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4FE42CDD" w14:textId="77777777" w:rsidR="00DF634F" w:rsidRPr="003E22EE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F9A086D" w14:textId="2AA91943" w:rsidR="00DF634F" w:rsidRPr="003E22EE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53423E40" w14:textId="00A8235F" w:rsidR="00DF634F" w:rsidRPr="003E22EE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2F5AF272" w14:textId="77777777" w:rsidR="00DF634F" w:rsidRPr="003E22EE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F13C70B" w14:textId="512C1CC9" w:rsidR="00DF634F" w:rsidRPr="003E22EE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3779A7A" w14:textId="77777777" w:rsidR="008F7055" w:rsidRPr="003E22EE" w:rsidRDefault="008F7055" w:rsidP="006D377B">
      <w:pPr>
        <w:rPr>
          <w:sz w:val="32"/>
          <w:szCs w:val="28"/>
          <w:lang w:val="uk-UA"/>
        </w:rPr>
      </w:pPr>
    </w:p>
    <w:p w14:paraId="5E6E2099" w14:textId="77777777" w:rsidR="004902EB" w:rsidRPr="003E22EE" w:rsidRDefault="004902EB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3E22EE" w14:paraId="01CE72F2" w14:textId="77777777" w:rsidTr="00DF634F">
        <w:trPr>
          <w:trHeight w:val="3767"/>
        </w:trPr>
        <w:tc>
          <w:tcPr>
            <w:tcW w:w="7371" w:type="dxa"/>
            <w:shd w:val="clear" w:color="auto" w:fill="auto"/>
            <w:vAlign w:val="center"/>
          </w:tcPr>
          <w:p w14:paraId="41E56519" w14:textId="4F57C7EC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23</w:t>
            </w:r>
          </w:p>
          <w:p w14:paraId="18644FEB" w14:textId="77777777" w:rsidR="002F50F1" w:rsidRPr="003E22EE" w:rsidRDefault="002F50F1">
            <w:pPr>
              <w:ind w:left="40"/>
              <w:jc w:val="center"/>
            </w:pPr>
          </w:p>
          <w:p w14:paraId="5B5AAA0F" w14:textId="78A5FDB2" w:rsidR="002F50F1" w:rsidRPr="003E22EE" w:rsidRDefault="00257D43" w:rsidP="00B2574A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Суб’єкти адміністративно-процесуального </w:t>
            </w:r>
            <w:r w:rsidRPr="003E22EE">
              <w:rPr>
                <w:sz w:val="28"/>
                <w:szCs w:val="28"/>
                <w:lang w:val="uk-UA" w:bidi="ru-RU"/>
              </w:rPr>
              <w:t>права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403AEA6D" w14:textId="11C0798B" w:rsidR="002F50F1" w:rsidRPr="003E22EE" w:rsidRDefault="006E5AE8" w:rsidP="00B2574A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 w:bidi="ru-RU"/>
              </w:rPr>
              <w:t xml:space="preserve">Принципи, </w:t>
            </w:r>
            <w:r w:rsidRPr="003E22EE">
              <w:rPr>
                <w:sz w:val="28"/>
                <w:szCs w:val="28"/>
                <w:lang w:val="uk-UA"/>
              </w:rPr>
              <w:t xml:space="preserve">згідно </w:t>
            </w:r>
            <w:r w:rsidRPr="003E22EE">
              <w:rPr>
                <w:sz w:val="28"/>
                <w:szCs w:val="28"/>
                <w:lang w:val="uk-UA" w:bidi="ru-RU"/>
              </w:rPr>
              <w:t xml:space="preserve">з якими </w:t>
            </w:r>
            <w:r w:rsidRPr="003E22EE">
              <w:rPr>
                <w:sz w:val="28"/>
                <w:szCs w:val="28"/>
                <w:lang w:val="uk-UA"/>
              </w:rPr>
              <w:t>здійснюється реєстраційне провадження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2F401D6F" w14:textId="25CFACE0" w:rsidR="002F50F1" w:rsidRPr="003E22EE" w:rsidRDefault="00FF715C" w:rsidP="00B2574A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Процесуальне правонаступництво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49B5E9E4" w14:textId="0BDE9DC8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24</w:t>
            </w:r>
          </w:p>
          <w:p w14:paraId="62DA9D01" w14:textId="77777777" w:rsidR="002F50F1" w:rsidRPr="003E22EE" w:rsidRDefault="002F50F1">
            <w:pPr>
              <w:ind w:left="40"/>
              <w:jc w:val="center"/>
            </w:pPr>
          </w:p>
          <w:p w14:paraId="77C60CA5" w14:textId="2CF88A69" w:rsidR="002F50F1" w:rsidRPr="003E22EE" w:rsidRDefault="00257D43" w:rsidP="00B2574A">
            <w:pPr>
              <w:pStyle w:val="ad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>Адміністративно-процесуальна правосуб’єктність</w:t>
            </w:r>
            <w:r w:rsidR="002F50F1" w:rsidRPr="003E22EE">
              <w:rPr>
                <w:bCs/>
                <w:sz w:val="28"/>
                <w:szCs w:val="28"/>
                <w:lang w:val="uk-UA"/>
              </w:rPr>
              <w:t>.</w:t>
            </w:r>
          </w:p>
          <w:p w14:paraId="03E01B9E" w14:textId="60D4CE65" w:rsidR="002F50F1" w:rsidRPr="003E22EE" w:rsidRDefault="00AC41A1" w:rsidP="00B2574A">
            <w:pPr>
              <w:pStyle w:val="ad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Реєстраційне </w:t>
            </w:r>
            <w:r w:rsidRPr="003E22EE">
              <w:rPr>
                <w:sz w:val="28"/>
                <w:szCs w:val="28"/>
                <w:lang w:val="uk-UA" w:bidi="ru-RU"/>
              </w:rPr>
              <w:t>провадження та його х</w:t>
            </w:r>
            <w:r w:rsidRPr="003E22EE">
              <w:rPr>
                <w:sz w:val="28"/>
                <w:szCs w:val="28"/>
                <w:lang w:val="uk-UA"/>
              </w:rPr>
              <w:t xml:space="preserve">арактерні </w:t>
            </w:r>
            <w:r w:rsidRPr="003E22EE">
              <w:rPr>
                <w:sz w:val="28"/>
                <w:szCs w:val="28"/>
                <w:lang w:val="uk-UA" w:bidi="ru-RU"/>
              </w:rPr>
              <w:t>ознаки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479031AC" w14:textId="3C463F40" w:rsidR="002F50F1" w:rsidRPr="003E22EE" w:rsidRDefault="00890B15" w:rsidP="00B2574A">
            <w:pPr>
              <w:pStyle w:val="af3"/>
              <w:numPr>
                <w:ilvl w:val="0"/>
                <w:numId w:val="34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Публічно-правові відносини, які не допускають настання процесуального правонаступництва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3E22EE" w14:paraId="1895B1CE" w14:textId="77777777" w:rsidTr="002F50F1">
        <w:trPr>
          <w:trHeight w:val="1924"/>
        </w:trPr>
        <w:tc>
          <w:tcPr>
            <w:tcW w:w="7371" w:type="dxa"/>
            <w:shd w:val="clear" w:color="auto" w:fill="auto"/>
            <w:vAlign w:val="center"/>
          </w:tcPr>
          <w:p w14:paraId="681C711F" w14:textId="367E0784" w:rsidR="00DF634F" w:rsidRPr="003E22EE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262CAFD9" w14:textId="77777777" w:rsidR="00DF634F" w:rsidRPr="003E22EE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B62CC6F" w14:textId="0B0A5C0C" w:rsidR="00DF634F" w:rsidRPr="003E22EE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3849856F" w14:textId="588EF5FF" w:rsidR="00DF634F" w:rsidRPr="003E22EE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7790B542" w14:textId="77777777" w:rsidR="00DF634F" w:rsidRPr="003E22EE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5869F30" w14:textId="099E9655" w:rsidR="00DF634F" w:rsidRPr="003E22EE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1D2FC9C" w14:textId="77777777" w:rsidR="004902EB" w:rsidRPr="003E22EE" w:rsidRDefault="004902EB" w:rsidP="006D377B">
      <w:pPr>
        <w:rPr>
          <w:sz w:val="32"/>
          <w:szCs w:val="28"/>
          <w:lang w:val="uk-UA"/>
        </w:rPr>
      </w:pPr>
    </w:p>
    <w:p w14:paraId="5631BF2B" w14:textId="77777777" w:rsidR="004902EB" w:rsidRPr="003E22EE" w:rsidRDefault="004902EB" w:rsidP="006D377B">
      <w:pPr>
        <w:rPr>
          <w:sz w:val="32"/>
          <w:szCs w:val="28"/>
          <w:lang w:val="uk-UA"/>
        </w:rPr>
      </w:pPr>
    </w:p>
    <w:p w14:paraId="4D7FADEF" w14:textId="77777777" w:rsidR="004902EB" w:rsidRPr="003E22EE" w:rsidRDefault="004902EB" w:rsidP="006D377B">
      <w:pPr>
        <w:rPr>
          <w:sz w:val="32"/>
          <w:szCs w:val="28"/>
          <w:lang w:val="uk-UA"/>
        </w:rPr>
      </w:pPr>
    </w:p>
    <w:p w14:paraId="36409772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p w14:paraId="66FEC049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3E22EE" w14:paraId="1CEBD2DC" w14:textId="77777777" w:rsidTr="00DF634F">
        <w:trPr>
          <w:trHeight w:val="3200"/>
        </w:trPr>
        <w:tc>
          <w:tcPr>
            <w:tcW w:w="7371" w:type="dxa"/>
            <w:shd w:val="clear" w:color="auto" w:fill="auto"/>
            <w:vAlign w:val="center"/>
          </w:tcPr>
          <w:p w14:paraId="5623A27C" w14:textId="7BB7AB32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25</w:t>
            </w:r>
          </w:p>
          <w:p w14:paraId="301D5374" w14:textId="77777777" w:rsidR="002F50F1" w:rsidRPr="003E22EE" w:rsidRDefault="002F50F1">
            <w:pPr>
              <w:ind w:left="40"/>
              <w:jc w:val="center"/>
            </w:pPr>
          </w:p>
          <w:p w14:paraId="70174BE6" w14:textId="5D0FDF16" w:rsidR="002F50F1" w:rsidRPr="003E22EE" w:rsidRDefault="00257D43" w:rsidP="00B2574A">
            <w:pPr>
              <w:pStyle w:val="ad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>М</w:t>
            </w:r>
            <w:r w:rsidRPr="003E22EE">
              <w:rPr>
                <w:sz w:val="28"/>
                <w:szCs w:val="28"/>
                <w:lang w:val="uk-UA" w:bidi="ru-RU"/>
              </w:rPr>
              <w:t xml:space="preserve">ета та завдання </w:t>
            </w:r>
            <w:r w:rsidRPr="003E22EE">
              <w:rPr>
                <w:sz w:val="28"/>
                <w:szCs w:val="28"/>
                <w:lang w:val="uk-UA"/>
              </w:rPr>
              <w:t xml:space="preserve">адміністративного </w:t>
            </w:r>
            <w:r w:rsidRPr="003E22EE">
              <w:rPr>
                <w:sz w:val="28"/>
                <w:szCs w:val="28"/>
                <w:lang w:val="uk-UA" w:bidi="ru-RU"/>
              </w:rPr>
              <w:t>процесу, їх реалізація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48C7B0B0" w14:textId="0027F5A4" w:rsidR="002F50F1" w:rsidRPr="003E22EE" w:rsidRDefault="00AC41A1" w:rsidP="00B2574A">
            <w:pPr>
              <w:pStyle w:val="ad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bookmarkStart w:id="0" w:name="_Hlk146450013"/>
            <w:r w:rsidRPr="003E22EE">
              <w:rPr>
                <w:sz w:val="28"/>
                <w:szCs w:val="28"/>
                <w:lang w:val="uk-UA"/>
              </w:rPr>
              <w:t>Класифікація</w:t>
            </w:r>
            <w:bookmarkEnd w:id="0"/>
            <w:r w:rsidRPr="003E22EE">
              <w:rPr>
                <w:sz w:val="28"/>
                <w:szCs w:val="28"/>
                <w:lang w:val="uk-UA"/>
              </w:rPr>
              <w:t xml:space="preserve"> об’єктів державної реєстрації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2FD22CC6" w14:textId="2DB3736B" w:rsidR="002F50F1" w:rsidRPr="003E22EE" w:rsidRDefault="00890B15" w:rsidP="00B2574A">
            <w:pPr>
              <w:pStyle w:val="ad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601"/>
              <w:jc w:val="both"/>
              <w:rPr>
                <w:spacing w:val="8"/>
                <w:sz w:val="28"/>
                <w:szCs w:val="28"/>
                <w:shd w:val="clear" w:color="auto" w:fill="FFFFFF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>Принцип офіційного з’ясування всіх обставин адміністративної справи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  <w:r w:rsidR="002F50F1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2D0C83CB" w14:textId="0F979EA2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26</w:t>
            </w:r>
          </w:p>
          <w:p w14:paraId="5428D0BF" w14:textId="77777777" w:rsidR="002F50F1" w:rsidRPr="003E22EE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14:paraId="3CDD0C99" w14:textId="3D4D67E1" w:rsidR="002F50F1" w:rsidRPr="003E22EE" w:rsidRDefault="009168F8" w:rsidP="00B2574A">
            <w:pPr>
              <w:pStyle w:val="ad"/>
              <w:numPr>
                <w:ilvl w:val="0"/>
                <w:numId w:val="33"/>
              </w:numPr>
              <w:shd w:val="clear" w:color="auto" w:fill="auto"/>
              <w:spacing w:before="0" w:line="240" w:lineRule="auto"/>
              <w:ind w:right="20"/>
              <w:rPr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>Принципи адміністративного процесу</w:t>
            </w:r>
            <w:r w:rsidR="002F50F1" w:rsidRPr="003E22EE">
              <w:rPr>
                <w:bCs/>
                <w:sz w:val="28"/>
                <w:szCs w:val="28"/>
                <w:lang w:val="uk-UA"/>
              </w:rPr>
              <w:t>.</w:t>
            </w:r>
          </w:p>
          <w:p w14:paraId="073921ED" w14:textId="02AB85EC" w:rsidR="002F50F1" w:rsidRPr="003E22EE" w:rsidRDefault="00AC41A1" w:rsidP="00B2574A">
            <w:pPr>
              <w:pStyle w:val="ad"/>
              <w:numPr>
                <w:ilvl w:val="0"/>
                <w:numId w:val="33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>Суб’єкти реєстраційних правовідносин. Ознаки та завдання</w:t>
            </w:r>
            <w:r w:rsidR="002F50F1" w:rsidRPr="003E22EE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35D73A7E" w14:textId="4C7F8721" w:rsidR="002F50F1" w:rsidRPr="003E22EE" w:rsidRDefault="00890B15" w:rsidP="00B2574A">
            <w:pPr>
              <w:pStyle w:val="af3"/>
              <w:numPr>
                <w:ilvl w:val="0"/>
                <w:numId w:val="33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Залишення позовної заяви без руху в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адмінсудочинстві</w:t>
            </w:r>
            <w:proofErr w:type="spellEnd"/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3E22EE" w14:paraId="7784C6E6" w14:textId="77777777" w:rsidTr="00DF634F">
        <w:trPr>
          <w:trHeight w:val="3200"/>
        </w:trPr>
        <w:tc>
          <w:tcPr>
            <w:tcW w:w="7371" w:type="dxa"/>
            <w:shd w:val="clear" w:color="auto" w:fill="auto"/>
            <w:vAlign w:val="center"/>
          </w:tcPr>
          <w:p w14:paraId="1E0508A8" w14:textId="735B76C0" w:rsidR="00DF634F" w:rsidRPr="003E22EE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4229DA7D" w14:textId="77777777" w:rsidR="00DF634F" w:rsidRPr="003E22EE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5AAFD5DC" w14:textId="4947C78E" w:rsidR="00DF634F" w:rsidRPr="003E22EE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26AC3AB5" w14:textId="4F169E8F" w:rsidR="00DF634F" w:rsidRPr="003E22EE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3854E6CE" w14:textId="77777777" w:rsidR="00DF634F" w:rsidRPr="003E22EE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2C273764" w14:textId="065C3289" w:rsidR="00DF634F" w:rsidRPr="003E22EE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3BCF6203" w14:textId="77777777" w:rsidR="004902EB" w:rsidRPr="003E22EE" w:rsidRDefault="004902EB" w:rsidP="006D377B">
      <w:pPr>
        <w:rPr>
          <w:sz w:val="32"/>
          <w:szCs w:val="28"/>
          <w:lang w:val="uk-UA"/>
        </w:rPr>
      </w:pPr>
    </w:p>
    <w:p w14:paraId="1DEFDBB1" w14:textId="77777777" w:rsidR="002F50F1" w:rsidRPr="003E22EE" w:rsidRDefault="002F50F1" w:rsidP="006D377B">
      <w:pPr>
        <w:rPr>
          <w:sz w:val="32"/>
          <w:szCs w:val="28"/>
          <w:lang w:val="uk-UA"/>
        </w:rPr>
      </w:pPr>
    </w:p>
    <w:p w14:paraId="15CBDD89" w14:textId="77777777" w:rsidR="004902EB" w:rsidRPr="003E22EE" w:rsidRDefault="004902EB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3E22EE" w14:paraId="6E698669" w14:textId="77777777" w:rsidTr="00DF634F">
        <w:trPr>
          <w:trHeight w:val="3909"/>
        </w:trPr>
        <w:tc>
          <w:tcPr>
            <w:tcW w:w="7371" w:type="dxa"/>
            <w:shd w:val="clear" w:color="auto" w:fill="auto"/>
            <w:vAlign w:val="center"/>
          </w:tcPr>
          <w:p w14:paraId="48FE8824" w14:textId="183925D1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27</w:t>
            </w:r>
          </w:p>
          <w:p w14:paraId="67B9AFD5" w14:textId="77777777" w:rsidR="002F50F1" w:rsidRPr="003E22EE" w:rsidRDefault="002F50F1">
            <w:pPr>
              <w:ind w:left="40"/>
              <w:jc w:val="center"/>
            </w:pPr>
          </w:p>
          <w:p w14:paraId="599B67A7" w14:textId="5FFE252E" w:rsidR="002F50F1" w:rsidRPr="003E22EE" w:rsidRDefault="009168F8" w:rsidP="00B2574A">
            <w:pPr>
              <w:pStyle w:val="ad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>Адміністративне провадження та його види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39E45360" w14:textId="2CA595EA" w:rsidR="002F50F1" w:rsidRPr="003E22EE" w:rsidRDefault="00AC41A1" w:rsidP="00B2574A">
            <w:pPr>
              <w:pStyle w:val="ad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Стадії — як основа </w:t>
            </w:r>
            <w:r w:rsidRPr="003E22EE">
              <w:rPr>
                <w:sz w:val="28"/>
                <w:szCs w:val="28"/>
                <w:lang w:val="uk-UA" w:bidi="ru-RU"/>
              </w:rPr>
              <w:t>характеристики</w:t>
            </w:r>
            <w:r w:rsidRPr="003E22EE">
              <w:rPr>
                <w:sz w:val="28"/>
                <w:szCs w:val="28"/>
                <w:lang w:val="uk-UA"/>
              </w:rPr>
              <w:t xml:space="preserve"> адміністративних проваджень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075F5E53" w14:textId="0810E9D1" w:rsidR="002F50F1" w:rsidRPr="003E22EE" w:rsidRDefault="00890B15" w:rsidP="00083853">
            <w:pPr>
              <w:pStyle w:val="ad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Повернення позовної заяви позивачу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70B23E76" w14:textId="12F875D8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28</w:t>
            </w:r>
          </w:p>
          <w:p w14:paraId="01132A6F" w14:textId="77777777" w:rsidR="002F50F1" w:rsidRPr="003E22EE" w:rsidRDefault="002F50F1">
            <w:pPr>
              <w:ind w:left="40"/>
              <w:jc w:val="center"/>
            </w:pPr>
          </w:p>
          <w:p w14:paraId="574F97A6" w14:textId="7D2E526E" w:rsidR="002F50F1" w:rsidRPr="003E22EE" w:rsidRDefault="009168F8" w:rsidP="00B2574A">
            <w:pPr>
              <w:pStyle w:val="ad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Адміністративні </w:t>
            </w:r>
            <w:r w:rsidRPr="003E22EE">
              <w:rPr>
                <w:sz w:val="28"/>
                <w:szCs w:val="28"/>
                <w:lang w:val="uk-UA" w:bidi="ru-RU"/>
              </w:rPr>
              <w:t xml:space="preserve">процедури з надання </w:t>
            </w:r>
            <w:r w:rsidRPr="003E22EE">
              <w:rPr>
                <w:sz w:val="28"/>
                <w:szCs w:val="28"/>
                <w:lang w:val="uk-UA"/>
              </w:rPr>
              <w:t xml:space="preserve">адміністративних </w:t>
            </w:r>
            <w:r w:rsidRPr="003E22EE">
              <w:rPr>
                <w:sz w:val="28"/>
                <w:szCs w:val="28"/>
                <w:lang w:val="uk-UA" w:bidi="ru-RU"/>
              </w:rPr>
              <w:t>послуг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2379A568" w14:textId="044B6301" w:rsidR="002F50F1" w:rsidRPr="003E22EE" w:rsidRDefault="00AC41A1" w:rsidP="00B2574A">
            <w:pPr>
              <w:pStyle w:val="ad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Класифікація стадії реєстраційного </w:t>
            </w:r>
            <w:r w:rsidRPr="003E22EE">
              <w:rPr>
                <w:sz w:val="28"/>
                <w:szCs w:val="28"/>
                <w:lang w:val="uk-UA" w:bidi="ru-RU"/>
              </w:rPr>
              <w:t>провадження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0CCB4D84" w14:textId="685536AE" w:rsidR="002F50F1" w:rsidRPr="003E22EE" w:rsidRDefault="00890B15" w:rsidP="00083853">
            <w:pPr>
              <w:pStyle w:val="af3"/>
              <w:numPr>
                <w:ilvl w:val="0"/>
                <w:numId w:val="32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Відзив на позовну заяву в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адмінсудочинстві</w:t>
            </w:r>
            <w:proofErr w:type="spellEnd"/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3E22EE" w14:paraId="38034FDD" w14:textId="77777777" w:rsidTr="00DF634F">
        <w:trPr>
          <w:trHeight w:val="2973"/>
        </w:trPr>
        <w:tc>
          <w:tcPr>
            <w:tcW w:w="7371" w:type="dxa"/>
            <w:shd w:val="clear" w:color="auto" w:fill="auto"/>
            <w:vAlign w:val="center"/>
          </w:tcPr>
          <w:p w14:paraId="61565298" w14:textId="3D3FF125" w:rsidR="00DF634F" w:rsidRPr="003E22EE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47AB7326" w14:textId="77777777" w:rsidR="00DF634F" w:rsidRPr="003E22EE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76D6228" w14:textId="404989CE" w:rsidR="00DF634F" w:rsidRPr="003E22EE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5A5B5AD7" w14:textId="48B45102" w:rsidR="00DF634F" w:rsidRPr="003E22EE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7DB8E0CA" w14:textId="77777777" w:rsidR="00DF634F" w:rsidRPr="003E22EE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38949ACC" w14:textId="6F268AF4" w:rsidR="00DF634F" w:rsidRPr="003E22EE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21B9D42" w14:textId="77777777" w:rsidR="004902EB" w:rsidRPr="003E22EE" w:rsidRDefault="004902EB" w:rsidP="006D377B">
      <w:pPr>
        <w:rPr>
          <w:sz w:val="32"/>
          <w:szCs w:val="28"/>
          <w:lang w:val="uk-UA"/>
        </w:rPr>
      </w:pPr>
    </w:p>
    <w:p w14:paraId="286CF439" w14:textId="77777777" w:rsidR="004902EB" w:rsidRPr="003E22EE" w:rsidRDefault="004902EB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3E22EE" w14:paraId="75C63682" w14:textId="77777777" w:rsidTr="00DF634F">
        <w:trPr>
          <w:trHeight w:val="3390"/>
        </w:trPr>
        <w:tc>
          <w:tcPr>
            <w:tcW w:w="7371" w:type="dxa"/>
            <w:shd w:val="clear" w:color="auto" w:fill="auto"/>
            <w:vAlign w:val="center"/>
          </w:tcPr>
          <w:p w14:paraId="76E2034C" w14:textId="668C1B02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Заліковий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29</w:t>
            </w:r>
          </w:p>
          <w:p w14:paraId="57A57D95" w14:textId="77777777" w:rsidR="002F50F1" w:rsidRPr="003E22EE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14:paraId="02CFAA74" w14:textId="562A3667" w:rsidR="002F50F1" w:rsidRPr="003E22EE" w:rsidRDefault="009168F8" w:rsidP="00B2574A">
            <w:pPr>
              <w:pStyle w:val="ad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601" w:right="20"/>
            </w:pPr>
            <w:r w:rsidRPr="003E22EE">
              <w:rPr>
                <w:sz w:val="28"/>
                <w:szCs w:val="28"/>
                <w:lang w:val="uk-UA" w:bidi="ru-RU"/>
              </w:rPr>
              <w:t xml:space="preserve">Етапи </w:t>
            </w:r>
            <w:r w:rsidRPr="003E22EE">
              <w:rPr>
                <w:sz w:val="28"/>
                <w:szCs w:val="28"/>
                <w:lang w:val="uk-UA"/>
              </w:rPr>
              <w:t xml:space="preserve">адміністративного </w:t>
            </w:r>
            <w:r w:rsidRPr="003E22EE">
              <w:rPr>
                <w:sz w:val="28"/>
                <w:szCs w:val="28"/>
                <w:lang w:val="uk-UA" w:bidi="ru-RU"/>
              </w:rPr>
              <w:t>провадження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73CAD823" w14:textId="443FAD8D" w:rsidR="002F50F1" w:rsidRPr="003E22EE" w:rsidRDefault="00AC41A1" w:rsidP="00B2574A">
            <w:pPr>
              <w:pStyle w:val="ad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601"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>Поняття, ознаки та зміст дозвільного провадження</w:t>
            </w:r>
            <w:r w:rsidR="002F50F1" w:rsidRPr="003E22EE">
              <w:rPr>
                <w:bCs/>
                <w:sz w:val="28"/>
                <w:szCs w:val="28"/>
                <w:lang w:val="uk-UA"/>
              </w:rPr>
              <w:t>.</w:t>
            </w:r>
          </w:p>
          <w:p w14:paraId="47D2B92B" w14:textId="291423A0" w:rsidR="002F50F1" w:rsidRPr="003E22EE" w:rsidRDefault="00890B15" w:rsidP="00B2574A">
            <w:pPr>
              <w:pStyle w:val="ad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Свідки під час судового розгляду в адміністративній справі. Підставами зупинення провадження у справі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7A167A2A" w14:textId="7EAE63B9" w:rsidR="002F50F1" w:rsidRPr="003E22EE" w:rsidRDefault="00F52C74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</w:t>
            </w:r>
            <w:bookmarkStart w:id="1" w:name="_GoBack"/>
            <w:bookmarkEnd w:id="1"/>
            <w:r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 xml:space="preserve">ковий </w:t>
            </w:r>
            <w:r w:rsidR="002F50F1" w:rsidRPr="003E22EE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БІЛЕТ № 30</w:t>
            </w:r>
          </w:p>
          <w:p w14:paraId="4B598B67" w14:textId="77777777" w:rsidR="002F50F1" w:rsidRPr="003E22EE" w:rsidRDefault="002F50F1">
            <w:pPr>
              <w:ind w:left="40"/>
              <w:jc w:val="center"/>
            </w:pPr>
          </w:p>
          <w:p w14:paraId="4545C8DB" w14:textId="166BD992" w:rsidR="002F50F1" w:rsidRPr="003E22EE" w:rsidRDefault="009168F8" w:rsidP="00B2574A">
            <w:pPr>
              <w:pStyle w:val="ad"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ind w:right="20"/>
              <w:jc w:val="both"/>
              <w:rPr>
                <w:sz w:val="28"/>
                <w:szCs w:val="28"/>
                <w:lang w:val="uk-UA"/>
              </w:rPr>
            </w:pPr>
            <w:r w:rsidRPr="003E22EE">
              <w:rPr>
                <w:color w:val="333333"/>
                <w:sz w:val="28"/>
                <w:szCs w:val="28"/>
                <w:lang w:val="uk-UA"/>
              </w:rPr>
              <w:t>Завдання та склад законодавства про адміністративні правопорушення</w:t>
            </w:r>
            <w:r w:rsidR="002F50F1" w:rsidRPr="003E22EE">
              <w:rPr>
                <w:sz w:val="28"/>
                <w:szCs w:val="28"/>
                <w:lang w:val="uk-UA"/>
              </w:rPr>
              <w:t>.</w:t>
            </w:r>
          </w:p>
          <w:p w14:paraId="21375C9E" w14:textId="36278B40" w:rsidR="002F50F1" w:rsidRPr="003E22EE" w:rsidRDefault="00AC41A1" w:rsidP="00B2574A">
            <w:pPr>
              <w:pStyle w:val="ad"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Основні стадії </w:t>
            </w:r>
            <w:bookmarkStart w:id="2" w:name="_Hlk146450759"/>
            <w:r w:rsidRPr="003E22EE">
              <w:rPr>
                <w:sz w:val="28"/>
                <w:szCs w:val="28"/>
                <w:lang w:val="uk-UA"/>
              </w:rPr>
              <w:t xml:space="preserve">дозвільного </w:t>
            </w:r>
            <w:r w:rsidRPr="003E22EE">
              <w:rPr>
                <w:sz w:val="28"/>
                <w:szCs w:val="28"/>
                <w:lang w:val="uk-UA" w:bidi="ru-RU"/>
              </w:rPr>
              <w:t>провадження</w:t>
            </w:r>
            <w:bookmarkEnd w:id="2"/>
            <w:r w:rsidR="002F50F1" w:rsidRPr="003E22EE">
              <w:rPr>
                <w:bCs/>
                <w:sz w:val="28"/>
                <w:szCs w:val="28"/>
                <w:lang w:val="uk-UA"/>
              </w:rPr>
              <w:t>.</w:t>
            </w:r>
          </w:p>
          <w:p w14:paraId="63E8D1D1" w14:textId="3D9A4C4A" w:rsidR="002F50F1" w:rsidRPr="003E22EE" w:rsidRDefault="00890B15" w:rsidP="00B2574A">
            <w:pPr>
              <w:pStyle w:val="af3"/>
              <w:numPr>
                <w:ilvl w:val="0"/>
                <w:numId w:val="31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3E22EE">
              <w:rPr>
                <w:sz w:val="28"/>
                <w:szCs w:val="28"/>
                <w:lang w:val="uk-UA"/>
              </w:rPr>
              <w:t>Судові рішення в адміністративному судочинстві</w:t>
            </w:r>
            <w:r w:rsidR="002F50F1" w:rsidRPr="003E22EE">
              <w:rPr>
                <w:rStyle w:val="ae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B2574A" w14:paraId="1A8A1EDD" w14:textId="77777777" w:rsidTr="00DF634F">
        <w:trPr>
          <w:trHeight w:val="3390"/>
        </w:trPr>
        <w:tc>
          <w:tcPr>
            <w:tcW w:w="7371" w:type="dxa"/>
            <w:shd w:val="clear" w:color="auto" w:fill="auto"/>
            <w:vAlign w:val="center"/>
          </w:tcPr>
          <w:p w14:paraId="50261588" w14:textId="052AA7A8" w:rsidR="00DF634F" w:rsidRPr="003E22EE" w:rsidRDefault="007B3F57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6014E96E" w14:textId="77777777" w:rsidR="00DF634F" w:rsidRPr="003E22EE" w:rsidRDefault="00DF634F" w:rsidP="003E529F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D4C17CD" w14:textId="03600080" w:rsidR="00DF634F" w:rsidRPr="003E22EE" w:rsidRDefault="007B3F57" w:rsidP="003E529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 w:rsidRPr="003E22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0B39CA19" w14:textId="3B133599" w:rsidR="00DF634F" w:rsidRPr="003E22EE" w:rsidRDefault="007B3F57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3E22EE">
              <w:rPr>
                <w:sz w:val="28"/>
                <w:szCs w:val="28"/>
                <w:lang w:val="uk-UA"/>
              </w:rPr>
              <w:t xml:space="preserve">Викладач </w:t>
            </w:r>
            <w:r w:rsidRPr="003E22EE">
              <w:rPr>
                <w:sz w:val="28"/>
                <w:szCs w:val="28"/>
                <w:lang w:val="uk-UA"/>
              </w:rPr>
              <w:tab/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В.А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DF634F" w:rsidRPr="003E22EE">
              <w:rPr>
                <w:sz w:val="28"/>
                <w:szCs w:val="28"/>
                <w:lang w:val="uk-UA"/>
              </w:rPr>
              <w:t xml:space="preserve"> </w:t>
            </w:r>
          </w:p>
          <w:p w14:paraId="430AE485" w14:textId="77777777" w:rsidR="00DF634F" w:rsidRPr="003E22EE" w:rsidRDefault="00DF634F" w:rsidP="00B2574A">
            <w:pPr>
              <w:pStyle w:val="ad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3ED8814" w14:textId="375C27B1" w:rsidR="00DF634F" w:rsidRPr="00B2574A" w:rsidRDefault="007B3F57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3E22EE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ab/>
              <w:t xml:space="preserve">Давиденко </w:t>
            </w:r>
            <w:proofErr w:type="spellStart"/>
            <w:r w:rsidRPr="003E22EE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3E22EE">
              <w:rPr>
                <w:sz w:val="28"/>
                <w:szCs w:val="28"/>
                <w:lang w:val="uk-UA"/>
              </w:rPr>
              <w:t>.</w:t>
            </w:r>
            <w:r w:rsidR="0008385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3FCED595" w14:textId="77777777" w:rsidR="004902EB" w:rsidRPr="00B2574A" w:rsidRDefault="004902EB" w:rsidP="006D377B">
      <w:pPr>
        <w:rPr>
          <w:sz w:val="32"/>
          <w:szCs w:val="28"/>
          <w:lang w:val="uk-UA"/>
        </w:rPr>
      </w:pPr>
    </w:p>
    <w:sectPr w:rsidR="004902EB" w:rsidRPr="00B2574A" w:rsidSect="002F50F1">
      <w:headerReference w:type="even" r:id="rId8"/>
      <w:headerReference w:type="default" r:id="rId9"/>
      <w:footerReference w:type="default" r:id="rId10"/>
      <w:type w:val="continuous"/>
      <w:pgSz w:w="16838" w:h="11906" w:orient="landscape"/>
      <w:pgMar w:top="851" w:right="1103" w:bottom="454" w:left="709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BB730" w14:textId="77777777" w:rsidR="00666947" w:rsidRDefault="00666947">
      <w:r>
        <w:separator/>
      </w:r>
    </w:p>
  </w:endnote>
  <w:endnote w:type="continuationSeparator" w:id="0">
    <w:p w14:paraId="361A1C2B" w14:textId="77777777" w:rsidR="00666947" w:rsidRDefault="0066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41" w:type="dxa"/>
      <w:tblInd w:w="392" w:type="dxa"/>
      <w:tblLook w:val="04A0" w:firstRow="1" w:lastRow="0" w:firstColumn="1" w:lastColumn="0" w:noHBand="0" w:noVBand="1"/>
    </w:tblPr>
    <w:tblGrid>
      <w:gridCol w:w="7371"/>
      <w:gridCol w:w="7770"/>
    </w:tblGrid>
    <w:tr w:rsidR="00424FF2" w14:paraId="50CE5E71" w14:textId="77777777" w:rsidTr="00DF634F">
      <w:tc>
        <w:tcPr>
          <w:tcW w:w="7371" w:type="dxa"/>
          <w:shd w:val="clear" w:color="auto" w:fill="auto"/>
        </w:tcPr>
        <w:p w14:paraId="6D718EBD" w14:textId="77777777" w:rsidR="00424FF2" w:rsidRDefault="00424FF2" w:rsidP="005A3509">
          <w:pPr>
            <w:pStyle w:val="a8"/>
            <w:ind w:left="1134"/>
          </w:pPr>
          <w:r w:rsidRPr="00E117E8">
            <w:rPr>
              <w:lang w:val="uk-UA"/>
            </w:rPr>
            <w:t xml:space="preserve">Затверджено на засіданні </w:t>
          </w:r>
        </w:p>
      </w:tc>
      <w:tc>
        <w:tcPr>
          <w:tcW w:w="7770" w:type="dxa"/>
          <w:shd w:val="clear" w:color="auto" w:fill="auto"/>
        </w:tcPr>
        <w:p w14:paraId="387DE531" w14:textId="77777777" w:rsidR="00424FF2" w:rsidRDefault="00424FF2" w:rsidP="005A3509">
          <w:pPr>
            <w:pStyle w:val="a8"/>
            <w:ind w:left="1302"/>
          </w:pPr>
          <w:r w:rsidRPr="00E117E8">
            <w:rPr>
              <w:lang w:val="uk-UA"/>
            </w:rPr>
            <w:t xml:space="preserve">Затверджено на засіданні </w:t>
          </w:r>
        </w:p>
      </w:tc>
    </w:tr>
    <w:tr w:rsidR="00424FF2" w14:paraId="6BBFBD72" w14:textId="77777777" w:rsidTr="00DF634F">
      <w:tc>
        <w:tcPr>
          <w:tcW w:w="7371" w:type="dxa"/>
          <w:shd w:val="clear" w:color="auto" w:fill="auto"/>
        </w:tcPr>
        <w:p w14:paraId="180A067F" w14:textId="77777777" w:rsidR="00424FF2" w:rsidRDefault="00424FF2" w:rsidP="008276A1">
          <w:pPr>
            <w:pStyle w:val="a8"/>
            <w:ind w:left="1134"/>
          </w:pPr>
          <w:r w:rsidRPr="00E117E8">
            <w:rPr>
              <w:lang w:val="uk-UA"/>
            </w:rPr>
            <w:t xml:space="preserve">Протокол № </w:t>
          </w:r>
          <w:r w:rsidR="00083853">
            <w:rPr>
              <w:i/>
              <w:lang w:val="uk-UA"/>
            </w:rPr>
            <w:t>2</w:t>
          </w:r>
          <w:r w:rsidRPr="00E117E8">
            <w:rPr>
              <w:lang w:val="uk-UA"/>
            </w:rPr>
            <w:t xml:space="preserve"> від </w:t>
          </w:r>
          <w:r w:rsidR="00DF634F">
            <w:rPr>
              <w:lang w:val="uk-UA"/>
            </w:rPr>
            <w:t>0</w:t>
          </w:r>
          <w:r w:rsidR="00083853">
            <w:rPr>
              <w:lang w:val="uk-UA"/>
            </w:rPr>
            <w:t>1</w:t>
          </w:r>
          <w:r w:rsidR="00FD061C">
            <w:rPr>
              <w:lang w:val="uk-UA"/>
            </w:rPr>
            <w:t>.0</w:t>
          </w:r>
          <w:r w:rsidR="00DF634F">
            <w:rPr>
              <w:lang w:val="uk-UA"/>
            </w:rPr>
            <w:t>9</w:t>
          </w:r>
          <w:r w:rsidR="00FD061C">
            <w:rPr>
              <w:lang w:val="uk-UA"/>
            </w:rPr>
            <w:t>.</w:t>
          </w:r>
          <w:r w:rsidRPr="00E117E8">
            <w:rPr>
              <w:lang w:val="uk-UA"/>
            </w:rPr>
            <w:t>20</w:t>
          </w:r>
          <w:r w:rsidR="00083853">
            <w:rPr>
              <w:i/>
              <w:lang w:val="uk-UA"/>
            </w:rPr>
            <w:t>23</w:t>
          </w:r>
        </w:p>
      </w:tc>
      <w:tc>
        <w:tcPr>
          <w:tcW w:w="7770" w:type="dxa"/>
          <w:shd w:val="clear" w:color="auto" w:fill="auto"/>
        </w:tcPr>
        <w:p w14:paraId="53A7E9C3" w14:textId="77777777" w:rsidR="00424FF2" w:rsidRDefault="0031695E" w:rsidP="008276A1">
          <w:pPr>
            <w:pStyle w:val="a8"/>
            <w:ind w:left="1302"/>
          </w:pPr>
          <w:r w:rsidRPr="00E117E8">
            <w:rPr>
              <w:lang w:val="uk-UA"/>
            </w:rPr>
            <w:t xml:space="preserve">Протокол № </w:t>
          </w:r>
          <w:r w:rsidR="00083853">
            <w:rPr>
              <w:i/>
              <w:lang w:val="uk-UA"/>
            </w:rPr>
            <w:t>2</w:t>
          </w:r>
          <w:r w:rsidRPr="00E117E8">
            <w:rPr>
              <w:lang w:val="uk-UA"/>
            </w:rPr>
            <w:t xml:space="preserve"> від </w:t>
          </w:r>
          <w:r w:rsidR="00DF634F">
            <w:rPr>
              <w:lang w:val="uk-UA"/>
            </w:rPr>
            <w:t>0</w:t>
          </w:r>
          <w:r w:rsidR="00083853">
            <w:rPr>
              <w:lang w:val="uk-UA"/>
            </w:rPr>
            <w:t>1</w:t>
          </w:r>
          <w:r w:rsidR="00DF634F">
            <w:rPr>
              <w:lang w:val="uk-UA"/>
            </w:rPr>
            <w:t>.09.</w:t>
          </w:r>
          <w:r w:rsidR="00DF634F" w:rsidRPr="00E117E8">
            <w:rPr>
              <w:lang w:val="uk-UA"/>
            </w:rPr>
            <w:t>20</w:t>
          </w:r>
          <w:r w:rsidR="00083853">
            <w:rPr>
              <w:i/>
              <w:lang w:val="uk-UA"/>
            </w:rPr>
            <w:t>23</w:t>
          </w:r>
        </w:p>
      </w:tc>
    </w:tr>
  </w:tbl>
  <w:p w14:paraId="35D3B5ED" w14:textId="77777777" w:rsidR="00424FF2" w:rsidRDefault="00424FF2" w:rsidP="00424F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49209" w14:textId="77777777" w:rsidR="00666947" w:rsidRDefault="00666947">
      <w:r>
        <w:separator/>
      </w:r>
    </w:p>
  </w:footnote>
  <w:footnote w:type="continuationSeparator" w:id="0">
    <w:p w14:paraId="4F24DB2F" w14:textId="77777777" w:rsidR="00666947" w:rsidRDefault="0066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7C41" w14:textId="77777777" w:rsidR="00711202" w:rsidRDefault="00711202" w:rsidP="00732A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86D02E" w14:textId="77777777"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41" w:type="dxa"/>
      <w:tblInd w:w="392" w:type="dxa"/>
      <w:tblLook w:val="04A0" w:firstRow="1" w:lastRow="0" w:firstColumn="1" w:lastColumn="0" w:noHBand="0" w:noVBand="1"/>
    </w:tblPr>
    <w:tblGrid>
      <w:gridCol w:w="7371"/>
      <w:gridCol w:w="7770"/>
    </w:tblGrid>
    <w:tr w:rsidR="006D377B" w:rsidRPr="00C85170" w14:paraId="593C8F40" w14:textId="77777777" w:rsidTr="00DF634F">
      <w:tc>
        <w:tcPr>
          <w:tcW w:w="7371" w:type="dxa"/>
          <w:shd w:val="clear" w:color="auto" w:fill="auto"/>
          <w:vAlign w:val="center"/>
        </w:tcPr>
        <w:p w14:paraId="75F877C0" w14:textId="77777777" w:rsidR="0031695E" w:rsidRPr="00C85170" w:rsidRDefault="0031695E" w:rsidP="005D6663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r w:rsidRPr="00C85170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ВІННИЦЬКИЙ ІНСТИТУТ</w:t>
          </w:r>
        </w:p>
        <w:p w14:paraId="5816F5C9" w14:textId="77777777" w:rsidR="006D377B" w:rsidRPr="00C85170" w:rsidRDefault="0031695E" w:rsidP="005D6663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r w:rsidRPr="00C85170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Університету «УКРАЇНА»</w:t>
          </w:r>
        </w:p>
        <w:p w14:paraId="03E015BC" w14:textId="77777777" w:rsidR="006D377B" w:rsidRPr="00C85170" w:rsidRDefault="006D377B" w:rsidP="005D6663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</w:p>
        <w:p w14:paraId="46AE8E7C" w14:textId="77777777" w:rsidR="006D377B" w:rsidRPr="00C85170" w:rsidRDefault="006D377B" w:rsidP="00DF634F">
          <w:pPr>
            <w:ind w:left="40" w:hanging="6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r w:rsidRPr="00C85170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Освітньо-кваліфікаційний рівець молодший спеціаліст</w:t>
          </w:r>
        </w:p>
        <w:p w14:paraId="319D05F0" w14:textId="77777777" w:rsidR="006D377B" w:rsidRPr="00C85170" w:rsidRDefault="0031695E" w:rsidP="005D6663">
          <w:pPr>
            <w:ind w:left="40"/>
            <w:jc w:val="center"/>
            <w:rPr>
              <w:i/>
              <w:sz w:val="14"/>
              <w:szCs w:val="18"/>
              <w:lang w:val="uk-UA"/>
            </w:rPr>
          </w:pPr>
          <w:r w:rsidRPr="00C85170">
            <w:rPr>
              <w:sz w:val="20"/>
              <w:szCs w:val="22"/>
              <w:lang w:val="uk-UA"/>
            </w:rPr>
            <w:t>Галузь знань: 08 «ПРАВО»</w:t>
          </w:r>
        </w:p>
        <w:p w14:paraId="6FF98853" w14:textId="77777777" w:rsidR="00FD061C" w:rsidRPr="00C85170" w:rsidRDefault="006D377B" w:rsidP="005D6663">
          <w:pPr>
            <w:ind w:left="40"/>
            <w:jc w:val="center"/>
            <w:rPr>
              <w:sz w:val="20"/>
              <w:szCs w:val="20"/>
              <w:lang w:val="uk-UA"/>
            </w:rPr>
          </w:pPr>
          <w:r w:rsidRPr="00C85170">
            <w:rPr>
              <w:sz w:val="20"/>
              <w:szCs w:val="20"/>
              <w:lang w:val="uk-UA"/>
            </w:rPr>
            <w:t>Спеціальність</w:t>
          </w:r>
          <w:r w:rsidR="0031695E" w:rsidRPr="00C85170">
            <w:rPr>
              <w:sz w:val="20"/>
              <w:szCs w:val="20"/>
              <w:lang w:val="uk-UA"/>
            </w:rPr>
            <w:t xml:space="preserve"> 081 </w:t>
          </w:r>
          <w:r w:rsidRPr="00C85170">
            <w:rPr>
              <w:sz w:val="20"/>
              <w:szCs w:val="20"/>
              <w:lang w:val="uk-UA"/>
            </w:rPr>
            <w:t>Право</w:t>
          </w:r>
        </w:p>
        <w:p w14:paraId="52EFC493" w14:textId="1292B781" w:rsidR="006D377B" w:rsidRPr="00C85170" w:rsidRDefault="006D377B" w:rsidP="005D6663">
          <w:pPr>
            <w:pStyle w:val="a6"/>
            <w:ind w:left="40" w:right="360"/>
            <w:jc w:val="center"/>
            <w:rPr>
              <w:b/>
              <w:bCs/>
              <w:lang w:val="uk-UA"/>
            </w:rPr>
          </w:pPr>
          <w:r w:rsidRPr="00C85170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Навчальна дисципліна «</w:t>
          </w:r>
          <w:r w:rsidR="007A0412" w:rsidRPr="00C85170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Адміністративне процесуальне право</w:t>
          </w:r>
          <w:r w:rsidRPr="00C85170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»</w:t>
          </w:r>
        </w:p>
      </w:tc>
      <w:tc>
        <w:tcPr>
          <w:tcW w:w="7770" w:type="dxa"/>
          <w:shd w:val="clear" w:color="auto" w:fill="auto"/>
          <w:vAlign w:val="center"/>
        </w:tcPr>
        <w:p w14:paraId="53550EF2" w14:textId="77777777" w:rsidR="0031695E" w:rsidRPr="00C85170" w:rsidRDefault="0031695E" w:rsidP="0031695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r w:rsidRPr="00C85170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 xml:space="preserve">ВІННИЦЬКИЙ ІНСТИТУТ </w:t>
          </w:r>
        </w:p>
        <w:p w14:paraId="012B4810" w14:textId="77777777" w:rsidR="0031695E" w:rsidRPr="00C85170" w:rsidRDefault="0031695E" w:rsidP="0031695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r w:rsidRPr="00C85170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Університету «УКРАЇНА»</w:t>
          </w:r>
        </w:p>
        <w:p w14:paraId="747841BC" w14:textId="77777777" w:rsidR="0031695E" w:rsidRPr="00C85170" w:rsidRDefault="0031695E" w:rsidP="0031695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</w:p>
        <w:p w14:paraId="447EC4C8" w14:textId="77777777" w:rsidR="0031695E" w:rsidRPr="00C85170" w:rsidRDefault="0031695E" w:rsidP="0031695E">
          <w:pPr>
            <w:ind w:left="40"/>
            <w:jc w:val="center"/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</w:pPr>
          <w:r w:rsidRPr="00C85170">
            <w:rPr>
              <w:rStyle w:val="21"/>
              <w:b w:val="0"/>
              <w:bCs w:val="0"/>
              <w:color w:val="000000"/>
              <w:sz w:val="20"/>
              <w:szCs w:val="20"/>
              <w:lang w:val="uk-UA" w:eastAsia="uk-UA"/>
            </w:rPr>
            <w:t>Освітньо-кваліфікаційний рівець молодший спеціаліст</w:t>
          </w:r>
        </w:p>
        <w:p w14:paraId="4E4FF8DC" w14:textId="77777777" w:rsidR="0031695E" w:rsidRPr="00C85170" w:rsidRDefault="0031695E" w:rsidP="0031695E">
          <w:pPr>
            <w:ind w:left="40"/>
            <w:jc w:val="center"/>
            <w:rPr>
              <w:i/>
              <w:sz w:val="20"/>
              <w:szCs w:val="20"/>
              <w:lang w:val="uk-UA"/>
            </w:rPr>
          </w:pPr>
          <w:r w:rsidRPr="00C85170">
            <w:rPr>
              <w:sz w:val="20"/>
              <w:szCs w:val="20"/>
              <w:lang w:val="uk-UA"/>
            </w:rPr>
            <w:t>Галузь знань: 08 «ПРАВО»</w:t>
          </w:r>
        </w:p>
        <w:p w14:paraId="6D0ADF58" w14:textId="77777777" w:rsidR="0031695E" w:rsidRPr="00C85170" w:rsidRDefault="0031695E" w:rsidP="0031695E">
          <w:pPr>
            <w:ind w:left="40"/>
            <w:jc w:val="center"/>
            <w:rPr>
              <w:sz w:val="20"/>
              <w:szCs w:val="20"/>
              <w:lang w:val="uk-UA"/>
            </w:rPr>
          </w:pPr>
          <w:r w:rsidRPr="00C85170">
            <w:rPr>
              <w:sz w:val="20"/>
              <w:szCs w:val="20"/>
              <w:lang w:val="uk-UA"/>
            </w:rPr>
            <w:t>Спеціальність 081 Право</w:t>
          </w:r>
        </w:p>
        <w:p w14:paraId="5527217D" w14:textId="11E83A5F" w:rsidR="006D377B" w:rsidRPr="00C85170" w:rsidRDefault="007A0412" w:rsidP="0031695E">
          <w:pPr>
            <w:pStyle w:val="a6"/>
            <w:ind w:right="360"/>
            <w:jc w:val="center"/>
            <w:rPr>
              <w:lang w:val="uk-UA"/>
            </w:rPr>
          </w:pPr>
          <w:r w:rsidRPr="00C85170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Навчальна дисципліна «Адміністративне процесуальне право»</w:t>
          </w:r>
        </w:p>
      </w:tc>
    </w:tr>
  </w:tbl>
  <w:p w14:paraId="03507819" w14:textId="77777777" w:rsidR="006D377B" w:rsidRPr="00C85170" w:rsidRDefault="006D377B" w:rsidP="0094031E">
    <w:pPr>
      <w:pStyle w:val="a6"/>
      <w:ind w:right="360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BA0B8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1F70CEC"/>
    <w:multiLevelType w:val="hybridMultilevel"/>
    <w:tmpl w:val="E4F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1A69"/>
    <w:multiLevelType w:val="hybridMultilevel"/>
    <w:tmpl w:val="EC60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DFC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14827C2F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14C15CC4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16F735A5"/>
    <w:multiLevelType w:val="hybridMultilevel"/>
    <w:tmpl w:val="56F8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76454"/>
    <w:multiLevelType w:val="hybridMultilevel"/>
    <w:tmpl w:val="7788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D7EAB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1EEA320D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FC27A19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223F74AD"/>
    <w:multiLevelType w:val="hybridMultilevel"/>
    <w:tmpl w:val="A04859CA"/>
    <w:lvl w:ilvl="0" w:tplc="0A1AC43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41785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6C041B3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4" w15:restartNumberingAfterBreak="0">
    <w:nsid w:val="2AC039CB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5" w15:restartNumberingAfterBreak="0">
    <w:nsid w:val="2C3820CC"/>
    <w:multiLevelType w:val="hybridMultilevel"/>
    <w:tmpl w:val="D74AB990"/>
    <w:lvl w:ilvl="0" w:tplc="47BC8E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74C23"/>
    <w:multiLevelType w:val="hybridMultilevel"/>
    <w:tmpl w:val="24A65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74A1B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8" w15:restartNumberingAfterBreak="0">
    <w:nsid w:val="304B7BC6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9" w15:restartNumberingAfterBreak="0">
    <w:nsid w:val="32FD5087"/>
    <w:multiLevelType w:val="hybridMultilevel"/>
    <w:tmpl w:val="3428428A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0" w15:restartNumberingAfterBreak="0">
    <w:nsid w:val="38B11702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1" w15:restartNumberingAfterBreak="0">
    <w:nsid w:val="38C517FC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2" w15:restartNumberingAfterBreak="0">
    <w:nsid w:val="3C7773A2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3E1438DE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4" w15:restartNumberingAfterBreak="0">
    <w:nsid w:val="4134262A"/>
    <w:multiLevelType w:val="hybridMultilevel"/>
    <w:tmpl w:val="9B98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3F76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6" w15:restartNumberingAfterBreak="0">
    <w:nsid w:val="42A27D39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7" w15:restartNumberingAfterBreak="0">
    <w:nsid w:val="4312394E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8" w15:restartNumberingAfterBreak="0">
    <w:nsid w:val="455F00A6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9" w15:restartNumberingAfterBreak="0">
    <w:nsid w:val="4A9F757F"/>
    <w:multiLevelType w:val="hybridMultilevel"/>
    <w:tmpl w:val="B5C0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C63C6"/>
    <w:multiLevelType w:val="hybridMultilevel"/>
    <w:tmpl w:val="D184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92F38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2" w15:restartNumberingAfterBreak="0">
    <w:nsid w:val="4E6C3EF1"/>
    <w:multiLevelType w:val="hybridMultilevel"/>
    <w:tmpl w:val="F6EA1D18"/>
    <w:lvl w:ilvl="0" w:tplc="7F3CB7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17924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4" w15:restartNumberingAfterBreak="0">
    <w:nsid w:val="4FDB3E25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5" w15:restartNumberingAfterBreak="0">
    <w:nsid w:val="598D4394"/>
    <w:multiLevelType w:val="multilevel"/>
    <w:tmpl w:val="82DA7E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6" w15:restartNumberingAfterBreak="0">
    <w:nsid w:val="5DC22323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7" w15:restartNumberingAfterBreak="0">
    <w:nsid w:val="5E9A0808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8" w15:restartNumberingAfterBreak="0">
    <w:nsid w:val="61E604D4"/>
    <w:multiLevelType w:val="hybridMultilevel"/>
    <w:tmpl w:val="E86A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223CC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0" w15:restartNumberingAfterBreak="0">
    <w:nsid w:val="683E6EAE"/>
    <w:multiLevelType w:val="hybridMultilevel"/>
    <w:tmpl w:val="B7C8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31AEB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2" w15:restartNumberingAfterBreak="0">
    <w:nsid w:val="73DC02E3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3" w15:restartNumberingAfterBreak="0">
    <w:nsid w:val="74E420D5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4" w15:restartNumberingAfterBreak="0">
    <w:nsid w:val="7BBE6C74"/>
    <w:multiLevelType w:val="hybridMultilevel"/>
    <w:tmpl w:val="FE88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8"/>
  </w:num>
  <w:num w:numId="33">
    <w:abstractNumId w:val="15"/>
  </w:num>
  <w:num w:numId="34">
    <w:abstractNumId w:val="6"/>
  </w:num>
  <w:num w:numId="35">
    <w:abstractNumId w:val="11"/>
  </w:num>
  <w:num w:numId="36">
    <w:abstractNumId w:val="40"/>
  </w:num>
  <w:num w:numId="37">
    <w:abstractNumId w:val="44"/>
  </w:num>
  <w:num w:numId="38">
    <w:abstractNumId w:val="24"/>
  </w:num>
  <w:num w:numId="39">
    <w:abstractNumId w:val="29"/>
  </w:num>
  <w:num w:numId="40">
    <w:abstractNumId w:val="16"/>
  </w:num>
  <w:num w:numId="41">
    <w:abstractNumId w:val="1"/>
  </w:num>
  <w:num w:numId="42">
    <w:abstractNumId w:val="32"/>
  </w:num>
  <w:num w:numId="43">
    <w:abstractNumId w:val="30"/>
  </w:num>
  <w:num w:numId="44">
    <w:abstractNumId w:val="7"/>
  </w:num>
  <w:num w:numId="4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BB"/>
    <w:rsid w:val="00000872"/>
    <w:rsid w:val="000077F8"/>
    <w:rsid w:val="00025136"/>
    <w:rsid w:val="00025E68"/>
    <w:rsid w:val="0004655B"/>
    <w:rsid w:val="00047FA7"/>
    <w:rsid w:val="00083853"/>
    <w:rsid w:val="000968A3"/>
    <w:rsid w:val="000A3E4D"/>
    <w:rsid w:val="000F7FCB"/>
    <w:rsid w:val="00103232"/>
    <w:rsid w:val="00122E29"/>
    <w:rsid w:val="00133DE1"/>
    <w:rsid w:val="00137065"/>
    <w:rsid w:val="00150B81"/>
    <w:rsid w:val="00160140"/>
    <w:rsid w:val="00161BCA"/>
    <w:rsid w:val="00164692"/>
    <w:rsid w:val="00172CA2"/>
    <w:rsid w:val="00196860"/>
    <w:rsid w:val="001A0030"/>
    <w:rsid w:val="001A377A"/>
    <w:rsid w:val="001C29A4"/>
    <w:rsid w:val="001C7AA4"/>
    <w:rsid w:val="001D044B"/>
    <w:rsid w:val="001D7A29"/>
    <w:rsid w:val="00200E63"/>
    <w:rsid w:val="00201678"/>
    <w:rsid w:val="00202615"/>
    <w:rsid w:val="0021460F"/>
    <w:rsid w:val="00214895"/>
    <w:rsid w:val="00217391"/>
    <w:rsid w:val="00235AA9"/>
    <w:rsid w:val="0025430C"/>
    <w:rsid w:val="00256790"/>
    <w:rsid w:val="00257D43"/>
    <w:rsid w:val="00281DDD"/>
    <w:rsid w:val="002900A0"/>
    <w:rsid w:val="002C7E6D"/>
    <w:rsid w:val="002E5F60"/>
    <w:rsid w:val="002F0F5B"/>
    <w:rsid w:val="002F50F1"/>
    <w:rsid w:val="002F6494"/>
    <w:rsid w:val="00302D60"/>
    <w:rsid w:val="00303568"/>
    <w:rsid w:val="0030502B"/>
    <w:rsid w:val="003110C7"/>
    <w:rsid w:val="0031695E"/>
    <w:rsid w:val="0033476B"/>
    <w:rsid w:val="0034428F"/>
    <w:rsid w:val="003554EE"/>
    <w:rsid w:val="00356D2E"/>
    <w:rsid w:val="003629E5"/>
    <w:rsid w:val="00365676"/>
    <w:rsid w:val="00381E85"/>
    <w:rsid w:val="0038782F"/>
    <w:rsid w:val="003C4244"/>
    <w:rsid w:val="003E22EE"/>
    <w:rsid w:val="003E529F"/>
    <w:rsid w:val="003F0551"/>
    <w:rsid w:val="004104D7"/>
    <w:rsid w:val="00424FF2"/>
    <w:rsid w:val="00425F11"/>
    <w:rsid w:val="00444FB6"/>
    <w:rsid w:val="0044689B"/>
    <w:rsid w:val="00452AEF"/>
    <w:rsid w:val="00467A18"/>
    <w:rsid w:val="004902EB"/>
    <w:rsid w:val="004A4770"/>
    <w:rsid w:val="004F1301"/>
    <w:rsid w:val="00502E7A"/>
    <w:rsid w:val="00522454"/>
    <w:rsid w:val="00526C2C"/>
    <w:rsid w:val="00537D6C"/>
    <w:rsid w:val="0057038F"/>
    <w:rsid w:val="0057044C"/>
    <w:rsid w:val="00580869"/>
    <w:rsid w:val="00585C7B"/>
    <w:rsid w:val="005A3509"/>
    <w:rsid w:val="005D1C11"/>
    <w:rsid w:val="005D4872"/>
    <w:rsid w:val="005D6663"/>
    <w:rsid w:val="005E69A7"/>
    <w:rsid w:val="005F1E62"/>
    <w:rsid w:val="00626E96"/>
    <w:rsid w:val="00626FBC"/>
    <w:rsid w:val="00630A63"/>
    <w:rsid w:val="00651F7B"/>
    <w:rsid w:val="0065345B"/>
    <w:rsid w:val="00665B77"/>
    <w:rsid w:val="00666947"/>
    <w:rsid w:val="0068158F"/>
    <w:rsid w:val="0069069C"/>
    <w:rsid w:val="006A1470"/>
    <w:rsid w:val="006A7061"/>
    <w:rsid w:val="006B5784"/>
    <w:rsid w:val="006D377B"/>
    <w:rsid w:val="006E3003"/>
    <w:rsid w:val="006E4F39"/>
    <w:rsid w:val="006E5AE8"/>
    <w:rsid w:val="006E70B6"/>
    <w:rsid w:val="00701EE6"/>
    <w:rsid w:val="00711202"/>
    <w:rsid w:val="00716D6A"/>
    <w:rsid w:val="00732A40"/>
    <w:rsid w:val="00746FF8"/>
    <w:rsid w:val="00756EFB"/>
    <w:rsid w:val="007827CE"/>
    <w:rsid w:val="00782DE2"/>
    <w:rsid w:val="007A0412"/>
    <w:rsid w:val="007B3F57"/>
    <w:rsid w:val="007D2D2D"/>
    <w:rsid w:val="00820509"/>
    <w:rsid w:val="008276A1"/>
    <w:rsid w:val="0083647E"/>
    <w:rsid w:val="00843B27"/>
    <w:rsid w:val="008678DE"/>
    <w:rsid w:val="00877CA7"/>
    <w:rsid w:val="00887731"/>
    <w:rsid w:val="00890B15"/>
    <w:rsid w:val="008B3B90"/>
    <w:rsid w:val="008C3134"/>
    <w:rsid w:val="008C7B0B"/>
    <w:rsid w:val="008D275D"/>
    <w:rsid w:val="008F7055"/>
    <w:rsid w:val="00911F08"/>
    <w:rsid w:val="009168F8"/>
    <w:rsid w:val="00930F62"/>
    <w:rsid w:val="00935AED"/>
    <w:rsid w:val="0094031E"/>
    <w:rsid w:val="0094128B"/>
    <w:rsid w:val="00974A89"/>
    <w:rsid w:val="00975A8E"/>
    <w:rsid w:val="009768ED"/>
    <w:rsid w:val="00982384"/>
    <w:rsid w:val="00985F84"/>
    <w:rsid w:val="009B2B0D"/>
    <w:rsid w:val="009B3028"/>
    <w:rsid w:val="009B3106"/>
    <w:rsid w:val="009C4158"/>
    <w:rsid w:val="009E182B"/>
    <w:rsid w:val="009F7BEE"/>
    <w:rsid w:val="00A23A23"/>
    <w:rsid w:val="00A45881"/>
    <w:rsid w:val="00A72384"/>
    <w:rsid w:val="00A9406C"/>
    <w:rsid w:val="00AA50C9"/>
    <w:rsid w:val="00AC41A1"/>
    <w:rsid w:val="00AD5B66"/>
    <w:rsid w:val="00AE208F"/>
    <w:rsid w:val="00AE3E3C"/>
    <w:rsid w:val="00B130EA"/>
    <w:rsid w:val="00B215A6"/>
    <w:rsid w:val="00B22E7D"/>
    <w:rsid w:val="00B2574A"/>
    <w:rsid w:val="00BC7EDC"/>
    <w:rsid w:val="00BD37EB"/>
    <w:rsid w:val="00BD539F"/>
    <w:rsid w:val="00BE2A52"/>
    <w:rsid w:val="00BE2F04"/>
    <w:rsid w:val="00BE6D18"/>
    <w:rsid w:val="00C01F6D"/>
    <w:rsid w:val="00C05DA3"/>
    <w:rsid w:val="00C06BBD"/>
    <w:rsid w:val="00C31EDD"/>
    <w:rsid w:val="00C40A99"/>
    <w:rsid w:val="00C415F7"/>
    <w:rsid w:val="00C526C6"/>
    <w:rsid w:val="00C85170"/>
    <w:rsid w:val="00CC1229"/>
    <w:rsid w:val="00CD4A40"/>
    <w:rsid w:val="00CE479C"/>
    <w:rsid w:val="00CE4912"/>
    <w:rsid w:val="00CE5D21"/>
    <w:rsid w:val="00D144BB"/>
    <w:rsid w:val="00D259ED"/>
    <w:rsid w:val="00D56C08"/>
    <w:rsid w:val="00D7115C"/>
    <w:rsid w:val="00D75FEA"/>
    <w:rsid w:val="00D875B6"/>
    <w:rsid w:val="00DA1490"/>
    <w:rsid w:val="00DA29B8"/>
    <w:rsid w:val="00DA52E4"/>
    <w:rsid w:val="00DC653C"/>
    <w:rsid w:val="00DE67F8"/>
    <w:rsid w:val="00DF634F"/>
    <w:rsid w:val="00E117E8"/>
    <w:rsid w:val="00E14972"/>
    <w:rsid w:val="00E216BE"/>
    <w:rsid w:val="00E3247D"/>
    <w:rsid w:val="00E41684"/>
    <w:rsid w:val="00E6567B"/>
    <w:rsid w:val="00E7664E"/>
    <w:rsid w:val="00E83E35"/>
    <w:rsid w:val="00E93F90"/>
    <w:rsid w:val="00E9643F"/>
    <w:rsid w:val="00EA2FC3"/>
    <w:rsid w:val="00EA7B1D"/>
    <w:rsid w:val="00ED4053"/>
    <w:rsid w:val="00ED78A6"/>
    <w:rsid w:val="00EE6834"/>
    <w:rsid w:val="00F10574"/>
    <w:rsid w:val="00F37102"/>
    <w:rsid w:val="00F417E0"/>
    <w:rsid w:val="00F47481"/>
    <w:rsid w:val="00F52C74"/>
    <w:rsid w:val="00F561D6"/>
    <w:rsid w:val="00F84139"/>
    <w:rsid w:val="00F91B39"/>
    <w:rsid w:val="00FA6FE8"/>
    <w:rsid w:val="00FD061C"/>
    <w:rsid w:val="00FF643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90F3917"/>
  <w15:docId w15:val="{99C3844D-A6F6-4D21-A595-836EA5B9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rsid w:val="007D2D2D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7D2D2D"/>
  </w:style>
  <w:style w:type="paragraph" w:styleId="a8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uiPriority w:val="99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9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uiPriority w:val="99"/>
    <w:rsid w:val="00B22E7D"/>
    <w:rPr>
      <w:i/>
      <w:iCs/>
      <w:spacing w:val="2"/>
      <w:shd w:val="clear" w:color="auto" w:fill="FFFFFF"/>
    </w:rPr>
  </w:style>
  <w:style w:type="character" w:customStyle="1" w:styleId="aa">
    <w:name w:val="Колонтитул_"/>
    <w:link w:val="ab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9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b">
    <w:name w:val="Колонтитул"/>
    <w:basedOn w:val="a"/>
    <w:link w:val="aa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character" w:customStyle="1" w:styleId="26">
    <w:name w:val="Основной текст (2) + Курсив"/>
    <w:aliases w:val="Интервал 0 pt"/>
    <w:uiPriority w:val="99"/>
    <w:rsid w:val="002E5F6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17"/>
      <w:szCs w:val="17"/>
      <w:u w:val="none"/>
    </w:rPr>
  </w:style>
  <w:style w:type="character" w:customStyle="1" w:styleId="34">
    <w:name w:val="Основной текст (3) + Не курсив"/>
    <w:aliases w:val="Интервал 0 pt4"/>
    <w:uiPriority w:val="99"/>
    <w:rsid w:val="002E5F60"/>
    <w:rPr>
      <w:rFonts w:ascii="Times New Roman" w:hAnsi="Times New Roman" w:cs="Times New Roman"/>
      <w:b/>
      <w:bCs/>
      <w:i w:val="0"/>
      <w:iCs w:val="0"/>
      <w:spacing w:val="8"/>
      <w:sz w:val="17"/>
      <w:szCs w:val="17"/>
      <w:u w:val="none"/>
      <w:shd w:val="clear" w:color="auto" w:fill="FFFFFF"/>
    </w:rPr>
  </w:style>
  <w:style w:type="character" w:customStyle="1" w:styleId="14">
    <w:name w:val="Основной текст Знак1"/>
    <w:link w:val="ad"/>
    <w:uiPriority w:val="99"/>
    <w:rsid w:val="002E5F60"/>
    <w:rPr>
      <w:spacing w:val="10"/>
      <w:sz w:val="17"/>
      <w:szCs w:val="17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uiPriority w:val="99"/>
    <w:rsid w:val="002E5F60"/>
    <w:rPr>
      <w:b/>
      <w:bCs/>
      <w:spacing w:val="8"/>
      <w:sz w:val="17"/>
      <w:szCs w:val="17"/>
      <w:shd w:val="clear" w:color="auto" w:fill="FFFFFF"/>
    </w:rPr>
  </w:style>
  <w:style w:type="character" w:customStyle="1" w:styleId="11pt">
    <w:name w:val="Основной текст + 11 pt"/>
    <w:aliases w:val="Полужирный,Курсив,Интервал 0 pt2"/>
    <w:uiPriority w:val="99"/>
    <w:rsid w:val="002E5F60"/>
    <w:rPr>
      <w:b/>
      <w:bCs/>
      <w:i/>
      <w:iCs/>
      <w:spacing w:val="-10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1,Курсив1,Интервал 0 pt1"/>
    <w:uiPriority w:val="99"/>
    <w:rsid w:val="002E5F60"/>
    <w:rPr>
      <w:b/>
      <w:bCs/>
      <w:i/>
      <w:iCs/>
      <w:spacing w:val="-10"/>
      <w:sz w:val="22"/>
      <w:szCs w:val="22"/>
      <w:u w:val="single"/>
      <w:shd w:val="clear" w:color="auto" w:fill="FFFFFF"/>
      <w:lang w:val="pl-PL" w:eastAsia="pl-PL"/>
    </w:rPr>
  </w:style>
  <w:style w:type="paragraph" w:styleId="ad">
    <w:name w:val="Body Text"/>
    <w:basedOn w:val="a"/>
    <w:link w:val="14"/>
    <w:uiPriority w:val="99"/>
    <w:rsid w:val="002E5F60"/>
    <w:pPr>
      <w:widowControl w:val="0"/>
      <w:shd w:val="clear" w:color="auto" w:fill="FFFFFF"/>
      <w:spacing w:before="180" w:line="226" w:lineRule="exact"/>
      <w:ind w:hanging="380"/>
    </w:pPr>
    <w:rPr>
      <w:spacing w:val="10"/>
      <w:sz w:val="17"/>
      <w:szCs w:val="17"/>
    </w:rPr>
  </w:style>
  <w:style w:type="character" w:customStyle="1" w:styleId="af">
    <w:name w:val="Основной текст Знак"/>
    <w:uiPriority w:val="99"/>
    <w:rsid w:val="002E5F60"/>
    <w:rPr>
      <w:sz w:val="24"/>
      <w:szCs w:val="24"/>
    </w:rPr>
  </w:style>
  <w:style w:type="table" w:styleId="af0">
    <w:name w:val="Table Grid"/>
    <w:basedOn w:val="a1"/>
    <w:rsid w:val="006D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3035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03568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2F50F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3">
    <w:name w:val="List Paragraph"/>
    <w:basedOn w:val="a"/>
    <w:uiPriority w:val="34"/>
    <w:qFormat/>
    <w:rsid w:val="00B2574A"/>
    <w:pPr>
      <w:ind w:left="720"/>
      <w:contextualSpacing/>
    </w:pPr>
  </w:style>
  <w:style w:type="character" w:customStyle="1" w:styleId="rvts9">
    <w:name w:val="rvts9"/>
    <w:rsid w:val="0046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39EB-ADF2-435D-B978-96E39BCC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user</cp:lastModifiedBy>
  <cp:revision>19</cp:revision>
  <dcterms:created xsi:type="dcterms:W3CDTF">2018-12-15T18:06:00Z</dcterms:created>
  <dcterms:modified xsi:type="dcterms:W3CDTF">2023-12-14T12:58:00Z</dcterms:modified>
</cp:coreProperties>
</file>