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11" w:rsidRPr="003A1955" w:rsidRDefault="00C32311" w:rsidP="00C32311">
      <w:pPr>
        <w:pStyle w:val="ae"/>
        <w:rPr>
          <w:sz w:val="24"/>
          <w:szCs w:val="24"/>
        </w:rPr>
      </w:pPr>
      <w:bookmarkStart w:id="0" w:name="_Toc189458314"/>
      <w:bookmarkStart w:id="1" w:name="_Toc334353656"/>
      <w:r w:rsidRPr="00493E0A">
        <w:t xml:space="preserve">ПРАКТИЧНА РОБОТА </w:t>
      </w:r>
      <w:bookmarkEnd w:id="0"/>
      <w:bookmarkEnd w:id="1"/>
    </w:p>
    <w:p w:rsidR="00C32311" w:rsidRPr="00493E0A" w:rsidRDefault="00C32311" w:rsidP="00C32311">
      <w:pPr>
        <w:rPr>
          <w:b/>
          <w:sz w:val="24"/>
          <w:szCs w:val="24"/>
        </w:rPr>
      </w:pPr>
      <w:bookmarkStart w:id="2" w:name="_Toc189458315"/>
      <w:r w:rsidRPr="00493E0A"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  <w:lang w:val="en-US"/>
        </w:rPr>
        <w:t>MS</w:t>
      </w:r>
      <w:r w:rsidRPr="00B221CA">
        <w:rPr>
          <w:b/>
          <w:sz w:val="24"/>
          <w:szCs w:val="24"/>
          <w:lang w:val="ru-RU"/>
        </w:rPr>
        <w:t xml:space="preserve"> </w:t>
      </w:r>
      <w:r w:rsidRPr="00493E0A">
        <w:rPr>
          <w:b/>
          <w:sz w:val="24"/>
          <w:szCs w:val="24"/>
        </w:rPr>
        <w:t>Excel. Використання формул та функцій. Побудова діаграм</w:t>
      </w:r>
      <w:bookmarkEnd w:id="2"/>
    </w:p>
    <w:p w:rsidR="00C32311" w:rsidRPr="00DE0AFE" w:rsidRDefault="00C32311" w:rsidP="00C32311">
      <w:pPr>
        <w:pStyle w:val="a3"/>
        <w:spacing w:line="240" w:lineRule="auto"/>
        <w:ind w:left="0" w:firstLine="0"/>
        <w:jc w:val="both"/>
        <w:rPr>
          <w:i/>
          <w:szCs w:val="24"/>
          <w:lang w:val="uk-UA"/>
        </w:rPr>
      </w:pPr>
      <w:r w:rsidRPr="00DE0AFE">
        <w:rPr>
          <w:b/>
          <w:szCs w:val="24"/>
          <w:lang w:val="uk-UA"/>
        </w:rPr>
        <w:t>МЕТА:</w:t>
      </w:r>
      <w:r w:rsidRPr="00DE0AFE">
        <w:rPr>
          <w:szCs w:val="24"/>
          <w:lang w:val="uk-UA"/>
        </w:rPr>
        <w:t xml:space="preserve"> </w:t>
      </w:r>
      <w:r>
        <w:rPr>
          <w:i/>
          <w:szCs w:val="24"/>
          <w:lang w:val="uk-UA"/>
        </w:rPr>
        <w:t>Сформувати поняття формули; абсолютних, відносних та мішаних посилань; розглянути методи введення формул; пояснити правила запису абсолютних, відносних та мішаних посилань на комірки та діапазони комірок; правила запису формул і використання адрес комірок та діапазонів у формулах; формувати вміння працювати з формулами, використовувати різні типи посилань, будувати діаграми та графіки на основі табличних даних; форматувати діаграми.</w:t>
      </w:r>
    </w:p>
    <w:p w:rsidR="00C32311" w:rsidRPr="00DE0AFE" w:rsidRDefault="00C32311" w:rsidP="00C32311">
      <w:pPr>
        <w:rPr>
          <w:sz w:val="24"/>
          <w:szCs w:val="24"/>
        </w:rPr>
      </w:pPr>
      <w:r w:rsidRPr="00DE0AFE">
        <w:rPr>
          <w:b/>
          <w:sz w:val="24"/>
          <w:szCs w:val="24"/>
        </w:rPr>
        <w:t>Обладнання:</w:t>
      </w:r>
      <w:r w:rsidRPr="00DE0AFE">
        <w:rPr>
          <w:sz w:val="24"/>
          <w:szCs w:val="24"/>
        </w:rPr>
        <w:t xml:space="preserve"> ПК, робочий зошит</w:t>
      </w:r>
      <w:r>
        <w:rPr>
          <w:sz w:val="24"/>
          <w:szCs w:val="24"/>
        </w:rPr>
        <w:t>, тестові завдання</w:t>
      </w:r>
    </w:p>
    <w:p w:rsidR="00C32311" w:rsidRPr="00DE0AFE" w:rsidRDefault="00C32311" w:rsidP="00C32311">
      <w:pPr>
        <w:rPr>
          <w:i/>
          <w:sz w:val="24"/>
          <w:szCs w:val="24"/>
        </w:rPr>
      </w:pPr>
      <w:r w:rsidRPr="00DE0AFE">
        <w:rPr>
          <w:i/>
          <w:sz w:val="24"/>
          <w:szCs w:val="24"/>
        </w:rPr>
        <w:t>В результаті виконання практичної роботи студент</w:t>
      </w:r>
      <w:r>
        <w:rPr>
          <w:i/>
          <w:sz w:val="24"/>
          <w:szCs w:val="24"/>
        </w:rPr>
        <w:t xml:space="preserve"> повинен</w:t>
      </w:r>
    </w:p>
    <w:p w:rsidR="00C32311" w:rsidRPr="00DE0AFE" w:rsidRDefault="00C32311" w:rsidP="00C32311">
      <w:pPr>
        <w:jc w:val="both"/>
        <w:rPr>
          <w:b/>
          <w:i/>
          <w:sz w:val="24"/>
          <w:szCs w:val="24"/>
        </w:rPr>
        <w:sectPr w:rsidR="00C32311" w:rsidRPr="00DE0AFE" w:rsidSect="00C32311">
          <w:headerReference w:type="even" r:id="rId5"/>
          <w:footerReference w:type="even" r:id="rId6"/>
          <w:pgSz w:w="11906" w:h="16838" w:code="9"/>
          <w:pgMar w:top="567" w:right="1134" w:bottom="851" w:left="851" w:header="720" w:footer="720" w:gutter="0"/>
          <w:cols w:space="720"/>
        </w:sectPr>
      </w:pPr>
    </w:p>
    <w:p w:rsidR="00C32311" w:rsidRPr="00DE0AFE" w:rsidRDefault="00C32311" w:rsidP="00C32311">
      <w:pPr>
        <w:jc w:val="both"/>
        <w:rPr>
          <w:b/>
          <w:i/>
          <w:sz w:val="24"/>
          <w:szCs w:val="24"/>
        </w:rPr>
      </w:pPr>
      <w:r w:rsidRPr="00DE0AFE">
        <w:rPr>
          <w:b/>
          <w:i/>
          <w:sz w:val="24"/>
          <w:szCs w:val="24"/>
        </w:rPr>
        <w:lastRenderedPageBreak/>
        <w:t>знати:</w:t>
      </w:r>
    </w:p>
    <w:p w:rsidR="00C32311" w:rsidRPr="00680502" w:rsidRDefault="00C32311" w:rsidP="00C32311">
      <w:pPr>
        <w:numPr>
          <w:ilvl w:val="0"/>
          <w:numId w:val="7"/>
        </w:numPr>
        <w:tabs>
          <w:tab w:val="clear" w:pos="360"/>
        </w:tabs>
        <w:jc w:val="both"/>
        <w:rPr>
          <w:sz w:val="24"/>
          <w:szCs w:val="24"/>
        </w:rPr>
      </w:pPr>
      <w:r w:rsidRPr="00680502">
        <w:rPr>
          <w:sz w:val="24"/>
          <w:szCs w:val="24"/>
        </w:rPr>
        <w:t>правила введення формул</w:t>
      </w:r>
    </w:p>
    <w:p w:rsidR="00C32311" w:rsidRPr="00680502" w:rsidRDefault="00C32311" w:rsidP="00C32311">
      <w:pPr>
        <w:numPr>
          <w:ilvl w:val="0"/>
          <w:numId w:val="7"/>
        </w:numPr>
        <w:tabs>
          <w:tab w:val="clear" w:pos="360"/>
        </w:tabs>
        <w:jc w:val="both"/>
        <w:rPr>
          <w:sz w:val="24"/>
          <w:szCs w:val="24"/>
        </w:rPr>
      </w:pPr>
      <w:r w:rsidRPr="00680502">
        <w:rPr>
          <w:sz w:val="24"/>
          <w:szCs w:val="24"/>
        </w:rPr>
        <w:t>поняття відносної і абсолютної адресації</w:t>
      </w:r>
    </w:p>
    <w:p w:rsidR="00C32311" w:rsidRPr="00680502" w:rsidRDefault="00C32311" w:rsidP="00C32311">
      <w:pPr>
        <w:numPr>
          <w:ilvl w:val="0"/>
          <w:numId w:val="7"/>
        </w:numPr>
        <w:tabs>
          <w:tab w:val="clear" w:pos="360"/>
        </w:tabs>
        <w:jc w:val="both"/>
        <w:rPr>
          <w:sz w:val="24"/>
          <w:szCs w:val="24"/>
        </w:rPr>
      </w:pPr>
      <w:r w:rsidRPr="00680502">
        <w:rPr>
          <w:sz w:val="24"/>
          <w:szCs w:val="24"/>
        </w:rPr>
        <w:t>призначення, порядок використання функцій</w:t>
      </w:r>
    </w:p>
    <w:p w:rsidR="00C32311" w:rsidRPr="00DE0AFE" w:rsidRDefault="00C32311" w:rsidP="00C3231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column"/>
      </w:r>
      <w:r w:rsidRPr="00DE0AFE">
        <w:rPr>
          <w:b/>
          <w:i/>
          <w:sz w:val="24"/>
          <w:szCs w:val="24"/>
        </w:rPr>
        <w:lastRenderedPageBreak/>
        <w:t>вміти:</w:t>
      </w:r>
    </w:p>
    <w:p w:rsidR="00C32311" w:rsidRPr="00680502" w:rsidRDefault="00C32311" w:rsidP="00C32311">
      <w:pPr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680502">
        <w:rPr>
          <w:sz w:val="24"/>
          <w:szCs w:val="24"/>
        </w:rPr>
        <w:t xml:space="preserve">використовувати формули для розрахунків в таблиці </w:t>
      </w:r>
    </w:p>
    <w:p w:rsidR="00C32311" w:rsidRPr="00680502" w:rsidRDefault="00C32311" w:rsidP="00C32311">
      <w:pPr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680502">
        <w:rPr>
          <w:sz w:val="24"/>
          <w:szCs w:val="24"/>
        </w:rPr>
        <w:t>користуватися простими функціями</w:t>
      </w:r>
    </w:p>
    <w:p w:rsidR="00C32311" w:rsidRPr="00680502" w:rsidRDefault="00C32311" w:rsidP="00C32311">
      <w:pPr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680502">
        <w:rPr>
          <w:sz w:val="24"/>
          <w:szCs w:val="24"/>
        </w:rPr>
        <w:t>виконувати копіювання формул</w:t>
      </w:r>
    </w:p>
    <w:p w:rsidR="00C32311" w:rsidRPr="00DE0AFE" w:rsidRDefault="00C32311" w:rsidP="00C32311">
      <w:pPr>
        <w:numPr>
          <w:ilvl w:val="0"/>
          <w:numId w:val="6"/>
        </w:numPr>
        <w:tabs>
          <w:tab w:val="left" w:pos="426"/>
        </w:tabs>
        <w:jc w:val="both"/>
        <w:rPr>
          <w:i/>
          <w:sz w:val="24"/>
          <w:szCs w:val="24"/>
        </w:rPr>
      </w:pPr>
      <w:r w:rsidRPr="00680502">
        <w:rPr>
          <w:sz w:val="24"/>
          <w:szCs w:val="24"/>
        </w:rPr>
        <w:t>будувати діаграми</w:t>
      </w:r>
    </w:p>
    <w:p w:rsidR="00C32311" w:rsidRPr="00DE0AFE" w:rsidRDefault="00C32311" w:rsidP="00C32311">
      <w:pPr>
        <w:rPr>
          <w:b/>
          <w:spacing w:val="20"/>
          <w:sz w:val="24"/>
          <w:szCs w:val="24"/>
        </w:rPr>
        <w:sectPr w:rsidR="00C32311" w:rsidRPr="00DE0AFE" w:rsidSect="0083547A">
          <w:type w:val="continuous"/>
          <w:pgSz w:w="11906" w:h="16838" w:code="9"/>
          <w:pgMar w:top="567" w:right="1134" w:bottom="851" w:left="851" w:header="708" w:footer="708" w:gutter="0"/>
          <w:cols w:num="2" w:space="709"/>
          <w:docGrid w:linePitch="360"/>
        </w:sectPr>
      </w:pPr>
    </w:p>
    <w:p w:rsidR="00C32311" w:rsidRPr="0083547A" w:rsidRDefault="00C32311" w:rsidP="00C32311">
      <w:pPr>
        <w:rPr>
          <w:b/>
          <w:bCs/>
          <w:iCs/>
          <w:sz w:val="24"/>
          <w:szCs w:val="24"/>
        </w:rPr>
      </w:pPr>
      <w:r w:rsidRPr="0083547A">
        <w:rPr>
          <w:b/>
          <w:sz w:val="24"/>
          <w:szCs w:val="24"/>
        </w:rPr>
        <w:lastRenderedPageBreak/>
        <w:t>Тривалість роботи 2 години</w:t>
      </w:r>
    </w:p>
    <w:p w:rsidR="00C32311" w:rsidRPr="00906BFF" w:rsidRDefault="00C32311" w:rsidP="00C32311">
      <w:pPr>
        <w:pStyle w:val="Normal"/>
        <w:spacing w:before="120" w:after="120"/>
        <w:ind w:firstLine="102"/>
        <w:jc w:val="center"/>
        <w:rPr>
          <w:b/>
          <w:bCs/>
          <w:iCs/>
          <w:sz w:val="24"/>
        </w:rPr>
      </w:pPr>
      <w:r w:rsidRPr="00906BFF">
        <w:rPr>
          <w:b/>
          <w:bCs/>
          <w:iCs/>
          <w:sz w:val="24"/>
        </w:rPr>
        <w:t>Питання для підготовки до практичної роботи</w:t>
      </w:r>
    </w:p>
    <w:p w:rsidR="00C32311" w:rsidRDefault="00C32311" w:rsidP="00C323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 яких компонентів може складатися запис формул?</w:t>
      </w:r>
    </w:p>
    <w:p w:rsidR="00C32311" w:rsidRPr="008547A2" w:rsidRDefault="00C32311" w:rsidP="00C32311">
      <w:pPr>
        <w:numPr>
          <w:ilvl w:val="0"/>
          <w:numId w:val="5"/>
        </w:numPr>
        <w:rPr>
          <w:sz w:val="24"/>
          <w:szCs w:val="24"/>
        </w:rPr>
      </w:pPr>
      <w:r w:rsidRPr="008547A2">
        <w:rPr>
          <w:sz w:val="24"/>
          <w:szCs w:val="24"/>
        </w:rPr>
        <w:t xml:space="preserve">Назвіть правила введення формул до </w:t>
      </w:r>
      <w:proofErr w:type="spellStart"/>
      <w:r w:rsidRPr="008547A2">
        <w:rPr>
          <w:sz w:val="24"/>
          <w:szCs w:val="24"/>
        </w:rPr>
        <w:t>ЕТ</w:t>
      </w:r>
      <w:proofErr w:type="spellEnd"/>
      <w:r w:rsidRPr="008547A2">
        <w:rPr>
          <w:sz w:val="24"/>
          <w:szCs w:val="24"/>
        </w:rPr>
        <w:t>.</w:t>
      </w:r>
    </w:p>
    <w:p w:rsidR="00C32311" w:rsidRDefault="00C32311" w:rsidP="00C323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Що зображено в клітинці після введення в неї формули?</w:t>
      </w:r>
    </w:p>
    <w:p w:rsidR="00C32311" w:rsidRDefault="00C32311" w:rsidP="00C323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Який пріоритет операцій в </w:t>
      </w:r>
      <w:proofErr w:type="spellStart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>?</w:t>
      </w:r>
    </w:p>
    <w:p w:rsidR="00C32311" w:rsidRDefault="00C32311" w:rsidP="00C323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Як можна змінити порядок виконання арифметичних дій у формулах?</w:t>
      </w:r>
    </w:p>
    <w:p w:rsidR="00C32311" w:rsidRDefault="00C32311" w:rsidP="00C323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Як виконати копіювання формули?</w:t>
      </w:r>
    </w:p>
    <w:p w:rsidR="00C32311" w:rsidRDefault="00C32311" w:rsidP="00C323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Які особливості копіювання формул з відносними й абсолютними посиланнями?</w:t>
      </w:r>
    </w:p>
    <w:p w:rsidR="00C32311" w:rsidRPr="008547A2" w:rsidRDefault="00C32311" w:rsidP="00C323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Для чого призначена кнопка </w:t>
      </w:r>
      <w:proofErr w:type="spellStart"/>
      <w:r w:rsidRPr="00180A3F">
        <w:rPr>
          <w:rFonts w:ascii="Courier New" w:hAnsi="Courier New" w:cs="Courier New"/>
          <w:sz w:val="24"/>
          <w:szCs w:val="24"/>
          <w:lang w:val="ru-RU"/>
        </w:rPr>
        <w:t>Автосумма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C32311" w:rsidRPr="008547A2" w:rsidRDefault="00C32311" w:rsidP="00C32311">
      <w:pPr>
        <w:numPr>
          <w:ilvl w:val="0"/>
          <w:numId w:val="5"/>
        </w:numPr>
        <w:rPr>
          <w:sz w:val="24"/>
          <w:szCs w:val="24"/>
        </w:rPr>
      </w:pPr>
      <w:r w:rsidRPr="008547A2">
        <w:rPr>
          <w:sz w:val="24"/>
          <w:szCs w:val="24"/>
        </w:rPr>
        <w:t>Що розуміють під поняттям діаграма?</w:t>
      </w:r>
    </w:p>
    <w:p w:rsidR="00C32311" w:rsidRDefault="00C32311" w:rsidP="00C323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Які способи побудови діаграми ви знаєте?</w:t>
      </w:r>
    </w:p>
    <w:p w:rsidR="00C32311" w:rsidRPr="008547A2" w:rsidRDefault="00C32311" w:rsidP="00C323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Які види діаграм ви знаєте?</w:t>
      </w:r>
    </w:p>
    <w:p w:rsidR="00C32311" w:rsidRPr="00906BFF" w:rsidRDefault="00C32311" w:rsidP="00C32311">
      <w:pPr>
        <w:pStyle w:val="Normal"/>
        <w:spacing w:before="120" w:after="120"/>
        <w:ind w:firstLine="102"/>
        <w:jc w:val="center"/>
        <w:rPr>
          <w:b/>
          <w:bCs/>
          <w:sz w:val="24"/>
          <w:szCs w:val="24"/>
        </w:rPr>
      </w:pPr>
      <w:r w:rsidRPr="00906BFF">
        <w:rPr>
          <w:b/>
          <w:bCs/>
          <w:sz w:val="24"/>
          <w:szCs w:val="24"/>
        </w:rPr>
        <w:t>Короткі теоретичні відомості</w:t>
      </w:r>
    </w:p>
    <w:p w:rsidR="00C32311" w:rsidRDefault="00C32311" w:rsidP="00C32311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</w:rPr>
      </w:pPr>
      <w:r w:rsidRPr="00357283">
        <w:rPr>
          <w:noProof/>
          <w:sz w:val="24"/>
          <w:szCs w:val="24"/>
        </w:rPr>
        <w:t xml:space="preserve">Обчислення в таблицях виконуються за допомогою </w:t>
      </w:r>
      <w:r w:rsidRPr="00357283">
        <w:rPr>
          <w:rFonts w:ascii="Courier New" w:hAnsi="Courier New" w:cs="Courier New"/>
          <w:noProof/>
          <w:sz w:val="24"/>
          <w:szCs w:val="24"/>
        </w:rPr>
        <w:t>формул</w:t>
      </w:r>
      <w:r w:rsidRPr="00357283">
        <w:rPr>
          <w:noProof/>
          <w:sz w:val="24"/>
          <w:szCs w:val="24"/>
        </w:rPr>
        <w:t xml:space="preserve">. Формула може складатися з математичних операторів, значень, посилань на комірку й імена функцій. </w:t>
      </w:r>
      <w:r w:rsidRPr="00357283">
        <w:rPr>
          <w:i/>
          <w:noProof/>
          <w:sz w:val="24"/>
          <w:szCs w:val="24"/>
        </w:rPr>
        <w:t>Результатом виконання формули</w:t>
      </w:r>
      <w:r w:rsidRPr="00357283">
        <w:rPr>
          <w:noProof/>
          <w:sz w:val="24"/>
          <w:szCs w:val="24"/>
        </w:rPr>
        <w:t xml:space="preserve"> є деяке нове значення, що міститься в комірці, де знаходиться формула. Формула починається зі знаку рівності "</w:t>
      </w:r>
      <w:r w:rsidRPr="00357283">
        <w:rPr>
          <w:rFonts w:ascii="Courier New" w:hAnsi="Courier New" w:cs="Courier New"/>
          <w:noProof/>
          <w:sz w:val="24"/>
          <w:szCs w:val="24"/>
        </w:rPr>
        <w:t>=</w:t>
      </w:r>
      <w:r w:rsidRPr="00357283">
        <w:rPr>
          <w:noProof/>
          <w:sz w:val="24"/>
          <w:szCs w:val="24"/>
        </w:rPr>
        <w:t xml:space="preserve">". У формулі можуть використовуватися арифметичні оператори: </w:t>
      </w:r>
      <w:r w:rsidRPr="00357283">
        <w:rPr>
          <w:sz w:val="24"/>
          <w:szCs w:val="24"/>
        </w:rPr>
        <w:t xml:space="preserve">(^) — піднесення до степеня; (*) — множення, (/) — ділення; (+) — додавання, (—) – віднімання. </w:t>
      </w:r>
      <w:r w:rsidRPr="00357283">
        <w:rPr>
          <w:noProof/>
          <w:sz w:val="24"/>
          <w:szCs w:val="24"/>
        </w:rPr>
        <w:t>Порядок обчислень визначається звичайними математичними законами.</w:t>
      </w:r>
      <w:r>
        <w:rPr>
          <w:noProof/>
          <w:sz w:val="24"/>
          <w:szCs w:val="24"/>
        </w:rPr>
        <w:t xml:space="preserve"> Для зміни порядку виконання дій використовують круглі дужки.</w:t>
      </w:r>
    </w:p>
    <w:p w:rsidR="00C32311" w:rsidRDefault="00C32311" w:rsidP="00C32311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 замовченням після введення в клітинку формули результат обчислення відображається в цій клітинці, а введена формула відображається в </w:t>
      </w:r>
      <w:r w:rsidRPr="003C29EB">
        <w:rPr>
          <w:rFonts w:ascii="Courier New" w:hAnsi="Courier New" w:cs="Courier New"/>
          <w:noProof/>
          <w:sz w:val="24"/>
          <w:szCs w:val="24"/>
        </w:rPr>
        <w:t>Рядку формул</w:t>
      </w:r>
      <w:r>
        <w:rPr>
          <w:noProof/>
          <w:sz w:val="24"/>
          <w:szCs w:val="24"/>
        </w:rPr>
        <w:t>, якщо зробити цю клітинку поточною.</w:t>
      </w:r>
    </w:p>
    <w:p w:rsidR="00C32311" w:rsidRDefault="00C32311" w:rsidP="00C32311">
      <w:pPr>
        <w:pStyle w:val="ac"/>
        <w:ind w:firstLine="720"/>
        <w:rPr>
          <w:noProof/>
          <w:sz w:val="24"/>
          <w:szCs w:val="24"/>
        </w:rPr>
      </w:pPr>
      <w:r w:rsidRPr="00E154EB">
        <w:rPr>
          <w:noProof/>
          <w:sz w:val="24"/>
          <w:szCs w:val="24"/>
        </w:rPr>
        <w:t>Для введення формули у комірку потрібно ввести знак "</w:t>
      </w:r>
      <w:r w:rsidRPr="00E154EB">
        <w:rPr>
          <w:rFonts w:ascii="Courier New" w:hAnsi="Courier New" w:cs="Courier New"/>
          <w:noProof/>
          <w:sz w:val="24"/>
          <w:szCs w:val="24"/>
        </w:rPr>
        <w:t>=</w:t>
      </w:r>
      <w:r w:rsidRPr="00E154EB">
        <w:rPr>
          <w:noProof/>
          <w:sz w:val="24"/>
          <w:szCs w:val="24"/>
        </w:rPr>
        <w:t xml:space="preserve">" і необхідну формулу для обчислення. Після натискання клавіші </w:t>
      </w:r>
      <w:r w:rsidRPr="00E154EB">
        <w:rPr>
          <w:rStyle w:val="ad"/>
          <w:rFonts w:ascii="Courier New" w:hAnsi="Courier New" w:cs="Courier New"/>
          <w:b w:val="0"/>
          <w:noProof/>
          <w:sz w:val="24"/>
          <w:szCs w:val="24"/>
        </w:rPr>
        <w:t>Enter</w:t>
      </w:r>
      <w:r w:rsidRPr="00E154EB">
        <w:rPr>
          <w:noProof/>
          <w:sz w:val="24"/>
          <w:szCs w:val="24"/>
        </w:rPr>
        <w:t xml:space="preserve"> у комірці </w:t>
      </w:r>
      <w:r>
        <w:rPr>
          <w:noProof/>
          <w:sz w:val="24"/>
          <w:szCs w:val="24"/>
        </w:rPr>
        <w:t>з'явиться результат обчислення.</w:t>
      </w:r>
    </w:p>
    <w:p w:rsidR="00C32311" w:rsidRPr="00E154EB" w:rsidRDefault="00C32311" w:rsidP="00C32311">
      <w:pPr>
        <w:pStyle w:val="ac"/>
        <w:ind w:firstLine="720"/>
        <w:rPr>
          <w:noProof/>
          <w:sz w:val="24"/>
          <w:szCs w:val="24"/>
        </w:rPr>
      </w:pPr>
      <w:r w:rsidRPr="00E154EB">
        <w:rPr>
          <w:noProof/>
          <w:sz w:val="24"/>
          <w:szCs w:val="24"/>
        </w:rPr>
        <w:t xml:space="preserve">Функціями в </w:t>
      </w:r>
      <w:r w:rsidRPr="00E154EB">
        <w:rPr>
          <w:rStyle w:val="ab"/>
          <w:b w:val="0"/>
          <w:noProof/>
          <w:sz w:val="24"/>
          <w:szCs w:val="24"/>
        </w:rPr>
        <w:t>Microsoft Excel</w:t>
      </w:r>
      <w:r w:rsidRPr="00E154EB">
        <w:rPr>
          <w:noProof/>
          <w:sz w:val="24"/>
          <w:szCs w:val="24"/>
        </w:rPr>
        <w:t xml:space="preserve"> називають об'єднання декількох обчислювальних операцій для розв’язання визначеної задачі. Функції в </w:t>
      </w:r>
      <w:r w:rsidRPr="00E154EB">
        <w:rPr>
          <w:rStyle w:val="ad"/>
          <w:rFonts w:ascii="Courier New" w:hAnsi="Courier New" w:cs="Courier New"/>
          <w:b w:val="0"/>
          <w:noProof/>
          <w:sz w:val="24"/>
          <w:szCs w:val="24"/>
        </w:rPr>
        <w:t>Excel</w:t>
      </w:r>
      <w:r w:rsidRPr="00E154EB">
        <w:rPr>
          <w:noProof/>
          <w:sz w:val="24"/>
          <w:szCs w:val="24"/>
        </w:rPr>
        <w:t xml:space="preserve"> являють собою </w:t>
      </w:r>
      <w:r w:rsidRPr="00E154EB">
        <w:rPr>
          <w:i/>
          <w:noProof/>
          <w:sz w:val="24"/>
          <w:szCs w:val="24"/>
        </w:rPr>
        <w:t>формули</w:t>
      </w:r>
      <w:r w:rsidRPr="00E154EB">
        <w:rPr>
          <w:noProof/>
          <w:sz w:val="24"/>
          <w:szCs w:val="24"/>
        </w:rPr>
        <w:t xml:space="preserve">, </w:t>
      </w:r>
      <w:r w:rsidRPr="00E154EB">
        <w:rPr>
          <w:i/>
          <w:noProof/>
          <w:sz w:val="24"/>
          <w:szCs w:val="24"/>
        </w:rPr>
        <w:t>що мають</w:t>
      </w:r>
      <w:r w:rsidRPr="00E154EB">
        <w:rPr>
          <w:noProof/>
          <w:sz w:val="24"/>
          <w:szCs w:val="24"/>
        </w:rPr>
        <w:t xml:space="preserve"> </w:t>
      </w:r>
      <w:r w:rsidRPr="00E154EB">
        <w:rPr>
          <w:i/>
          <w:noProof/>
          <w:sz w:val="24"/>
          <w:szCs w:val="24"/>
        </w:rPr>
        <w:t>один або декілька аргументів</w:t>
      </w:r>
      <w:r w:rsidRPr="00E154EB">
        <w:rPr>
          <w:noProof/>
          <w:sz w:val="24"/>
          <w:szCs w:val="24"/>
        </w:rPr>
        <w:t xml:space="preserve">. В якості аргументів указуються числові значення або адреси </w:t>
      </w:r>
      <w:r>
        <w:rPr>
          <w:noProof/>
          <w:sz w:val="24"/>
          <w:szCs w:val="24"/>
        </w:rPr>
        <w:t>комірок</w:t>
      </w:r>
      <w:r w:rsidRPr="00E154EB">
        <w:rPr>
          <w:noProof/>
          <w:sz w:val="24"/>
          <w:szCs w:val="24"/>
        </w:rPr>
        <w:t>.</w:t>
      </w:r>
    </w:p>
    <w:p w:rsidR="00C32311" w:rsidRPr="00E154EB" w:rsidRDefault="00C32311" w:rsidP="00C32311">
      <w:pPr>
        <w:pStyle w:val="ac"/>
        <w:spacing w:before="120"/>
        <w:ind w:firstLine="360"/>
        <w:rPr>
          <w:noProof/>
          <w:sz w:val="24"/>
          <w:szCs w:val="24"/>
        </w:rPr>
      </w:pPr>
      <w:r w:rsidRPr="00E154EB">
        <w:rPr>
          <w:noProof/>
          <w:sz w:val="24"/>
          <w:szCs w:val="24"/>
          <w:u w:val="single"/>
        </w:rPr>
        <w:t>Наприклад</w:t>
      </w:r>
      <w:r w:rsidRPr="00E154EB">
        <w:rPr>
          <w:noProof/>
          <w:sz w:val="24"/>
          <w:szCs w:val="24"/>
        </w:rPr>
        <w:t>:</w:t>
      </w:r>
    </w:p>
    <w:p w:rsidR="00C32311" w:rsidRPr="00E154EB" w:rsidRDefault="00C32311" w:rsidP="00C32311">
      <w:pPr>
        <w:pStyle w:val="ac"/>
        <w:ind w:firstLine="357"/>
        <w:rPr>
          <w:noProof/>
          <w:sz w:val="24"/>
          <w:szCs w:val="24"/>
        </w:rPr>
      </w:pPr>
      <w:proofErr w:type="gramStart"/>
      <w:r w:rsidRPr="00E154EB">
        <w:rPr>
          <w:rStyle w:val="ad"/>
          <w:b w:val="0"/>
          <w:noProof/>
          <w:sz w:val="24"/>
          <w:szCs w:val="24"/>
        </w:rPr>
        <w:t xml:space="preserve">=СУММ(А5:А9) – </w:t>
      </w:r>
      <w:r w:rsidRPr="007671AC">
        <w:rPr>
          <w:rStyle w:val="ad"/>
          <w:b w:val="0"/>
          <w:noProof/>
          <w:sz w:val="24"/>
          <w:szCs w:val="24"/>
        </w:rPr>
        <w:t>сума значень в клітинках</w:t>
      </w:r>
      <w:r w:rsidRPr="00E154EB">
        <w:rPr>
          <w:rStyle w:val="ad"/>
          <w:b w:val="0"/>
          <w:noProof/>
          <w:sz w:val="24"/>
          <w:szCs w:val="24"/>
        </w:rPr>
        <w:t xml:space="preserve"> А5, А6, А7, А8, А9;</w:t>
      </w:r>
      <w:proofErr w:type="gramEnd"/>
    </w:p>
    <w:p w:rsidR="00C32311" w:rsidRPr="00E154EB" w:rsidRDefault="00C32311" w:rsidP="00C32311">
      <w:pPr>
        <w:pStyle w:val="ac"/>
        <w:ind w:firstLine="357"/>
        <w:rPr>
          <w:noProof/>
          <w:sz w:val="24"/>
          <w:szCs w:val="24"/>
        </w:rPr>
      </w:pPr>
      <w:proofErr w:type="gramStart"/>
      <w:r w:rsidRPr="00E154EB">
        <w:rPr>
          <w:rStyle w:val="ad"/>
          <w:b w:val="0"/>
          <w:noProof/>
          <w:sz w:val="24"/>
          <w:szCs w:val="24"/>
        </w:rPr>
        <w:t xml:space="preserve">=СРЗНАЧ(G4:G6) – </w:t>
      </w:r>
      <w:r w:rsidRPr="00E154EB">
        <w:rPr>
          <w:noProof/>
          <w:sz w:val="24"/>
          <w:szCs w:val="24"/>
        </w:rPr>
        <w:t xml:space="preserve">середнє значення </w:t>
      </w:r>
      <w:r>
        <w:rPr>
          <w:noProof/>
          <w:sz w:val="24"/>
          <w:szCs w:val="24"/>
        </w:rPr>
        <w:t>в клітинках</w:t>
      </w:r>
      <w:r w:rsidRPr="00E154EB">
        <w:rPr>
          <w:noProof/>
          <w:sz w:val="24"/>
          <w:szCs w:val="24"/>
        </w:rPr>
        <w:t xml:space="preserve"> </w:t>
      </w:r>
      <w:r w:rsidRPr="00E154EB">
        <w:rPr>
          <w:rStyle w:val="ad"/>
          <w:b w:val="0"/>
          <w:noProof/>
          <w:sz w:val="24"/>
          <w:szCs w:val="24"/>
        </w:rPr>
        <w:t>G4, G5, G6.</w:t>
      </w:r>
      <w:proofErr w:type="gramEnd"/>
    </w:p>
    <w:p w:rsidR="00C32311" w:rsidRPr="00E154EB" w:rsidRDefault="00C32311" w:rsidP="00C32311">
      <w:pPr>
        <w:pStyle w:val="ac"/>
        <w:spacing w:before="120"/>
        <w:rPr>
          <w:noProof/>
          <w:sz w:val="24"/>
          <w:szCs w:val="24"/>
        </w:rPr>
      </w:pPr>
      <w:r w:rsidRPr="00E154EB">
        <w:rPr>
          <w:noProof/>
          <w:sz w:val="24"/>
          <w:szCs w:val="24"/>
        </w:rPr>
        <w:t xml:space="preserve">Функції можуть входити одна в іншу, наприклад: </w:t>
      </w:r>
    </w:p>
    <w:p w:rsidR="00C32311" w:rsidRPr="0085781A" w:rsidRDefault="00C32311" w:rsidP="00C32311">
      <w:pPr>
        <w:pStyle w:val="ac"/>
        <w:ind w:firstLine="357"/>
        <w:rPr>
          <w:rStyle w:val="ad"/>
          <w:b w:val="0"/>
          <w:noProof/>
          <w:sz w:val="24"/>
          <w:szCs w:val="24"/>
          <w:lang w:val="uk-UA"/>
        </w:rPr>
      </w:pPr>
      <w:r w:rsidRPr="0085781A">
        <w:rPr>
          <w:rStyle w:val="ad"/>
          <w:b w:val="0"/>
          <w:noProof/>
          <w:sz w:val="24"/>
          <w:szCs w:val="24"/>
          <w:lang w:val="uk-UA"/>
        </w:rPr>
        <w:t>=СУММ(</w:t>
      </w:r>
      <w:r w:rsidRPr="00E154EB">
        <w:rPr>
          <w:rStyle w:val="ad"/>
          <w:b w:val="0"/>
          <w:noProof/>
          <w:sz w:val="24"/>
          <w:szCs w:val="24"/>
        </w:rPr>
        <w:t>F</w:t>
      </w:r>
      <w:r w:rsidRPr="0085781A">
        <w:rPr>
          <w:rStyle w:val="ad"/>
          <w:b w:val="0"/>
          <w:noProof/>
          <w:sz w:val="24"/>
          <w:szCs w:val="24"/>
          <w:lang w:val="uk-UA"/>
        </w:rPr>
        <w:t>1:</w:t>
      </w:r>
      <w:r w:rsidRPr="00E154EB">
        <w:rPr>
          <w:rStyle w:val="ad"/>
          <w:b w:val="0"/>
          <w:noProof/>
          <w:sz w:val="24"/>
          <w:szCs w:val="24"/>
        </w:rPr>
        <w:t>F</w:t>
      </w:r>
      <w:r w:rsidRPr="0085781A">
        <w:rPr>
          <w:rStyle w:val="ad"/>
          <w:b w:val="0"/>
          <w:noProof/>
          <w:sz w:val="24"/>
          <w:szCs w:val="24"/>
          <w:lang w:val="uk-UA"/>
        </w:rPr>
        <w:t>20)ОКРУГЛ(СРЗНАЧ(</w:t>
      </w:r>
      <w:r w:rsidRPr="00E154EB">
        <w:rPr>
          <w:rStyle w:val="ad"/>
          <w:b w:val="0"/>
          <w:noProof/>
          <w:sz w:val="24"/>
          <w:szCs w:val="24"/>
        </w:rPr>
        <w:t>H</w:t>
      </w:r>
      <w:r w:rsidRPr="0085781A">
        <w:rPr>
          <w:rStyle w:val="ad"/>
          <w:b w:val="0"/>
          <w:noProof/>
          <w:sz w:val="24"/>
          <w:szCs w:val="24"/>
          <w:lang w:val="uk-UA"/>
        </w:rPr>
        <w:t>4:</w:t>
      </w:r>
      <w:r w:rsidRPr="00E154EB">
        <w:rPr>
          <w:rStyle w:val="ad"/>
          <w:b w:val="0"/>
          <w:noProof/>
          <w:sz w:val="24"/>
          <w:szCs w:val="24"/>
        </w:rPr>
        <w:t>H</w:t>
      </w:r>
      <w:r w:rsidRPr="0085781A">
        <w:rPr>
          <w:rStyle w:val="ad"/>
          <w:b w:val="0"/>
          <w:noProof/>
          <w:sz w:val="24"/>
          <w:szCs w:val="24"/>
          <w:lang w:val="uk-UA"/>
        </w:rPr>
        <w:t>8);2);</w:t>
      </w:r>
    </w:p>
    <w:p w:rsidR="00C32311" w:rsidRPr="00E154EB" w:rsidRDefault="00C32311" w:rsidP="00C32311">
      <w:pPr>
        <w:pStyle w:val="ac"/>
        <w:widowControl w:val="0"/>
        <w:spacing w:before="240"/>
        <w:rPr>
          <w:noProof/>
          <w:sz w:val="24"/>
          <w:szCs w:val="24"/>
        </w:rPr>
      </w:pPr>
      <w:r w:rsidRPr="00E154EB">
        <w:rPr>
          <w:noProof/>
          <w:sz w:val="24"/>
          <w:szCs w:val="24"/>
          <w:u w:val="single"/>
        </w:rPr>
        <w:t>Для введення функції у комірку необхідно</w:t>
      </w:r>
      <w:r w:rsidRPr="00E154EB">
        <w:rPr>
          <w:noProof/>
          <w:sz w:val="24"/>
          <w:szCs w:val="24"/>
        </w:rPr>
        <w:t xml:space="preserve">: </w:t>
      </w:r>
    </w:p>
    <w:p w:rsidR="00C32311" w:rsidRPr="00E154EB" w:rsidRDefault="00C32311" w:rsidP="00C32311">
      <w:pPr>
        <w:pStyle w:val="ac"/>
        <w:numPr>
          <w:ilvl w:val="0"/>
          <w:numId w:val="1"/>
        </w:numPr>
        <w:tabs>
          <w:tab w:val="clear" w:pos="1429"/>
          <w:tab w:val="num" w:pos="360"/>
        </w:tabs>
        <w:spacing w:before="120"/>
        <w:ind w:left="360"/>
        <w:rPr>
          <w:noProof/>
          <w:sz w:val="24"/>
          <w:szCs w:val="24"/>
        </w:rPr>
      </w:pPr>
      <w:r w:rsidRPr="00E154EB">
        <w:rPr>
          <w:noProof/>
          <w:sz w:val="24"/>
          <w:szCs w:val="24"/>
        </w:rPr>
        <w:lastRenderedPageBreak/>
        <w:t>виділити клітинку для формули (один раз клікнути на ній);</w:t>
      </w:r>
    </w:p>
    <w:p w:rsidR="00C32311" w:rsidRPr="00E154EB" w:rsidRDefault="00C32311" w:rsidP="00C32311">
      <w:pPr>
        <w:pStyle w:val="ac"/>
        <w:numPr>
          <w:ilvl w:val="0"/>
          <w:numId w:val="1"/>
        </w:numPr>
        <w:tabs>
          <w:tab w:val="clear" w:pos="1429"/>
          <w:tab w:val="num" w:pos="360"/>
        </w:tabs>
        <w:spacing w:before="40"/>
        <w:ind w:left="357" w:hanging="357"/>
        <w:rPr>
          <w:noProof/>
          <w:sz w:val="24"/>
          <w:szCs w:val="24"/>
        </w:rPr>
      </w:pPr>
      <w:r w:rsidRPr="00E154EB">
        <w:rPr>
          <w:noProof/>
          <w:sz w:val="24"/>
          <w:szCs w:val="24"/>
        </w:rPr>
        <w:t xml:space="preserve">викликати </w:t>
      </w:r>
      <w:r w:rsidRPr="00E154EB">
        <w:rPr>
          <w:rStyle w:val="ad"/>
          <w:rFonts w:ascii="Courier New" w:hAnsi="Courier New" w:cs="Courier New"/>
          <w:b w:val="0"/>
          <w:noProof/>
          <w:sz w:val="24"/>
          <w:szCs w:val="24"/>
        </w:rPr>
        <w:t>Мастер</w:t>
      </w:r>
      <w:r w:rsidRPr="00E154EB">
        <w:rPr>
          <w:rStyle w:val="ad"/>
          <w:b w:val="0"/>
          <w:noProof/>
          <w:sz w:val="24"/>
          <w:szCs w:val="24"/>
        </w:rPr>
        <w:t> </w:t>
      </w:r>
      <w:r w:rsidRPr="00E154EB">
        <w:rPr>
          <w:rStyle w:val="ad"/>
          <w:rFonts w:ascii="Courier New" w:hAnsi="Courier New" w:cs="Courier New"/>
          <w:b w:val="0"/>
          <w:noProof/>
          <w:sz w:val="24"/>
          <w:szCs w:val="24"/>
        </w:rPr>
        <w:t>функций</w:t>
      </w:r>
      <w:r w:rsidRPr="00E154EB">
        <w:rPr>
          <w:rStyle w:val="ad"/>
          <w:b w:val="0"/>
          <w:noProof/>
          <w:sz w:val="24"/>
          <w:szCs w:val="24"/>
        </w:rPr>
        <w:t xml:space="preserve"> </w:t>
      </w:r>
      <w:r w:rsidRPr="00E154EB">
        <w:rPr>
          <w:noProof/>
          <w:sz w:val="24"/>
          <w:szCs w:val="24"/>
        </w:rPr>
        <w:t xml:space="preserve">за допомогою команди меню </w:t>
      </w:r>
      <w:r w:rsidRPr="00E154EB">
        <w:rPr>
          <w:rStyle w:val="ad"/>
          <w:rFonts w:ascii="Courier New" w:hAnsi="Courier New" w:cs="Courier New"/>
          <w:b w:val="0"/>
          <w:noProof/>
          <w:sz w:val="24"/>
          <w:szCs w:val="24"/>
        </w:rPr>
        <w:t>Вставка</w:t>
      </w:r>
      <w:r w:rsidRPr="00E154EB">
        <w:rPr>
          <w:rStyle w:val="ad"/>
          <w:b w:val="0"/>
          <w:noProof/>
          <w:sz w:val="24"/>
          <w:szCs w:val="24"/>
        </w:rPr>
        <w:t xml:space="preserve"> </w:t>
      </w:r>
      <w:r w:rsidRPr="00E154EB">
        <w:rPr>
          <w:rStyle w:val="ad"/>
          <w:b w:val="0"/>
          <w:noProof/>
          <w:sz w:val="24"/>
          <w:szCs w:val="24"/>
        </w:rPr>
        <w:sym w:font="Symbol" w:char="F0DE"/>
      </w:r>
      <w:r w:rsidRPr="00E154EB">
        <w:rPr>
          <w:rStyle w:val="ad"/>
          <w:b w:val="0"/>
          <w:noProof/>
          <w:sz w:val="24"/>
          <w:szCs w:val="24"/>
        </w:rPr>
        <w:t xml:space="preserve"> </w:t>
      </w:r>
      <w:r w:rsidRPr="00E154EB">
        <w:rPr>
          <w:rStyle w:val="ad"/>
          <w:rFonts w:ascii="Courier New" w:hAnsi="Courier New" w:cs="Courier New"/>
          <w:b w:val="0"/>
          <w:noProof/>
          <w:sz w:val="24"/>
          <w:szCs w:val="24"/>
        </w:rPr>
        <w:t>Функция</w:t>
      </w:r>
      <w:r w:rsidRPr="00E154EB">
        <w:rPr>
          <w:rStyle w:val="ad"/>
          <w:b w:val="0"/>
          <w:noProof/>
          <w:sz w:val="24"/>
          <w:szCs w:val="24"/>
        </w:rPr>
        <w:t xml:space="preserve"> </w:t>
      </w:r>
      <w:r w:rsidRPr="00E154EB">
        <w:rPr>
          <w:noProof/>
          <w:sz w:val="24"/>
          <w:szCs w:val="24"/>
        </w:rPr>
        <w:t xml:space="preserve">або кнопки </w:t>
      </w:r>
      <w:r>
        <w:rPr>
          <w:noProof/>
          <w:lang w:val="ru-RU"/>
        </w:rPr>
        <w:drawing>
          <wp:inline distT="0" distB="0" distL="0" distR="0">
            <wp:extent cx="284480" cy="25019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>;</w:t>
      </w:r>
    </w:p>
    <w:p w:rsidR="00C32311" w:rsidRPr="00E154EB" w:rsidRDefault="00C32311" w:rsidP="00C32311">
      <w:pPr>
        <w:pStyle w:val="ac"/>
        <w:numPr>
          <w:ilvl w:val="0"/>
          <w:numId w:val="1"/>
        </w:numPr>
        <w:tabs>
          <w:tab w:val="clear" w:pos="1429"/>
          <w:tab w:val="num" w:pos="360"/>
        </w:tabs>
        <w:spacing w:before="40"/>
        <w:ind w:left="357" w:hanging="357"/>
        <w:rPr>
          <w:noProof/>
          <w:sz w:val="24"/>
          <w:szCs w:val="24"/>
        </w:rPr>
      </w:pPr>
      <w:r w:rsidRPr="00E154EB">
        <w:rPr>
          <w:noProof/>
          <w:sz w:val="24"/>
          <w:szCs w:val="24"/>
        </w:rPr>
        <w:t>у діалого</w:t>
      </w:r>
      <w:r>
        <w:rPr>
          <w:noProof/>
          <w:sz w:val="24"/>
          <w:szCs w:val="24"/>
        </w:rPr>
        <w:t xml:space="preserve">вому вікні, що з'явилося (рис. </w:t>
      </w:r>
      <w:r w:rsidRPr="0011573C">
        <w:rPr>
          <w:noProof/>
          <w:sz w:val="24"/>
          <w:szCs w:val="24"/>
          <w:lang w:val="ru-RU"/>
        </w:rPr>
        <w:t>2</w:t>
      </w:r>
      <w:r>
        <w:rPr>
          <w:noProof/>
          <w:sz w:val="24"/>
          <w:szCs w:val="24"/>
          <w:lang w:val="ru-RU"/>
        </w:rPr>
        <w:t>3</w:t>
      </w:r>
      <w:r w:rsidRPr="00E154EB">
        <w:rPr>
          <w:noProof/>
          <w:sz w:val="24"/>
          <w:szCs w:val="24"/>
        </w:rPr>
        <w:t xml:space="preserve">), вибрати тип функції в переліку </w:t>
      </w:r>
      <w:r w:rsidRPr="00F23AE5">
        <w:rPr>
          <w:rStyle w:val="ad"/>
          <w:rFonts w:ascii="Courier New" w:hAnsi="Courier New" w:cs="Courier New"/>
          <w:b w:val="0"/>
          <w:noProof/>
          <w:sz w:val="24"/>
          <w:szCs w:val="24"/>
        </w:rPr>
        <w:t xml:space="preserve">Категория </w:t>
      </w:r>
      <w:r w:rsidRPr="00E154EB">
        <w:rPr>
          <w:noProof/>
          <w:sz w:val="24"/>
          <w:szCs w:val="24"/>
        </w:rPr>
        <w:t xml:space="preserve">і потім потрібну функцію в переліку </w:t>
      </w:r>
      <w:r w:rsidRPr="00F23AE5">
        <w:rPr>
          <w:rFonts w:ascii="Courier New" w:hAnsi="Courier New" w:cs="Courier New"/>
          <w:noProof/>
          <w:sz w:val="24"/>
          <w:szCs w:val="24"/>
        </w:rPr>
        <w:t>Выберите ф</w:t>
      </w:r>
      <w:r w:rsidRPr="00F23AE5">
        <w:rPr>
          <w:rStyle w:val="ad"/>
          <w:rFonts w:ascii="Courier New" w:hAnsi="Courier New" w:cs="Courier New"/>
          <w:b w:val="0"/>
          <w:noProof/>
          <w:sz w:val="24"/>
          <w:szCs w:val="24"/>
        </w:rPr>
        <w:t>ункцию</w:t>
      </w:r>
      <w:r w:rsidRPr="00E154EB">
        <w:rPr>
          <w:noProof/>
          <w:sz w:val="24"/>
          <w:szCs w:val="24"/>
        </w:rPr>
        <w:t xml:space="preserve">; </w:t>
      </w:r>
    </w:p>
    <w:p w:rsidR="00C32311" w:rsidRDefault="00C32311" w:rsidP="00C32311">
      <w:pPr>
        <w:pStyle w:val="ac"/>
        <w:keepNext/>
        <w:tabs>
          <w:tab w:val="left" w:pos="360"/>
        </w:tabs>
        <w:jc w:val="center"/>
      </w:pPr>
      <w:r>
        <w:rPr>
          <w:noProof/>
          <w:lang w:val="ru-RU"/>
        </w:rPr>
        <w:drawing>
          <wp:inline distT="0" distB="0" distL="0" distR="0">
            <wp:extent cx="3019425" cy="255333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11" w:rsidRPr="00F23AE5" w:rsidRDefault="00C32311" w:rsidP="00C32311">
      <w:pPr>
        <w:pStyle w:val="aa"/>
        <w:jc w:val="center"/>
        <w:rPr>
          <w:noProof/>
          <w:sz w:val="24"/>
          <w:szCs w:val="24"/>
        </w:rPr>
      </w:pPr>
      <w:r>
        <w:t xml:space="preserve">Рис. </w:t>
      </w:r>
      <w:fldSimple w:instr=" SEQ Рис. \* ARABIC ">
        <w:r>
          <w:rPr>
            <w:noProof/>
          </w:rPr>
          <w:t>23</w:t>
        </w:r>
      </w:fldSimple>
      <w:r>
        <w:t xml:space="preserve"> </w:t>
      </w:r>
      <w:r w:rsidRPr="00125AD5">
        <w:t xml:space="preserve">Вікно </w:t>
      </w:r>
      <w:r w:rsidRPr="00180A3F">
        <w:rPr>
          <w:lang w:val="ru-RU"/>
        </w:rPr>
        <w:t>Мастер</w:t>
      </w:r>
      <w:r w:rsidRPr="00125AD5">
        <w:t xml:space="preserve"> </w:t>
      </w:r>
      <w:r w:rsidRPr="00180A3F">
        <w:rPr>
          <w:lang w:val="ru-RU"/>
        </w:rPr>
        <w:t>функций</w:t>
      </w:r>
    </w:p>
    <w:p w:rsidR="00C32311" w:rsidRPr="00E154EB" w:rsidRDefault="00C32311" w:rsidP="00C32311">
      <w:pPr>
        <w:pStyle w:val="ac"/>
        <w:numPr>
          <w:ilvl w:val="0"/>
          <w:numId w:val="1"/>
        </w:numPr>
        <w:tabs>
          <w:tab w:val="clear" w:pos="1429"/>
          <w:tab w:val="num" w:pos="360"/>
        </w:tabs>
        <w:spacing w:before="240"/>
        <w:ind w:left="357" w:hanging="357"/>
        <w:rPr>
          <w:noProof/>
          <w:sz w:val="24"/>
          <w:szCs w:val="24"/>
        </w:rPr>
      </w:pPr>
      <w:r w:rsidRPr="00E154EB">
        <w:rPr>
          <w:noProof/>
          <w:sz w:val="24"/>
          <w:szCs w:val="24"/>
        </w:rPr>
        <w:t>натиснути кнопку</w:t>
      </w:r>
      <w:r w:rsidRPr="00F23AE5">
        <w:rPr>
          <w:rStyle w:val="ad"/>
          <w:b w:val="0"/>
          <w:noProof/>
          <w:sz w:val="24"/>
          <w:szCs w:val="24"/>
        </w:rPr>
        <w:t xml:space="preserve"> </w:t>
      </w:r>
      <w:r w:rsidRPr="00F23AE5">
        <w:rPr>
          <w:rStyle w:val="ad"/>
          <w:rFonts w:ascii="Courier New" w:hAnsi="Courier New" w:cs="Courier New"/>
          <w:b w:val="0"/>
          <w:noProof/>
          <w:sz w:val="24"/>
          <w:szCs w:val="24"/>
        </w:rPr>
        <w:t>ОК</w:t>
      </w:r>
      <w:r w:rsidRPr="00F23AE5">
        <w:rPr>
          <w:rStyle w:val="ad"/>
          <w:b w:val="0"/>
          <w:noProof/>
          <w:sz w:val="24"/>
          <w:szCs w:val="24"/>
        </w:rPr>
        <w:t>;</w:t>
      </w:r>
    </w:p>
    <w:p w:rsidR="00C32311" w:rsidRPr="00E154EB" w:rsidRDefault="00C32311" w:rsidP="00C32311">
      <w:pPr>
        <w:pStyle w:val="ac"/>
        <w:numPr>
          <w:ilvl w:val="0"/>
          <w:numId w:val="1"/>
        </w:numPr>
        <w:tabs>
          <w:tab w:val="clear" w:pos="1429"/>
          <w:tab w:val="num" w:pos="360"/>
        </w:tabs>
        <w:spacing w:before="40"/>
        <w:ind w:left="357" w:hanging="357"/>
        <w:rPr>
          <w:noProof/>
          <w:sz w:val="24"/>
          <w:szCs w:val="24"/>
        </w:rPr>
      </w:pPr>
      <w:r w:rsidRPr="00E154EB">
        <w:rPr>
          <w:noProof/>
          <w:sz w:val="24"/>
          <w:szCs w:val="24"/>
        </w:rPr>
        <w:t xml:space="preserve">у полях </w:t>
      </w:r>
      <w:r w:rsidRPr="00F23AE5">
        <w:rPr>
          <w:rStyle w:val="ad"/>
          <w:rFonts w:ascii="Courier New" w:hAnsi="Courier New" w:cs="Courier New"/>
          <w:b w:val="0"/>
          <w:noProof/>
          <w:sz w:val="24"/>
          <w:szCs w:val="24"/>
        </w:rPr>
        <w:t>Число1</w:t>
      </w:r>
      <w:r w:rsidRPr="00F23AE5">
        <w:rPr>
          <w:rStyle w:val="ad"/>
          <w:b w:val="0"/>
          <w:noProof/>
          <w:sz w:val="24"/>
          <w:szCs w:val="24"/>
        </w:rPr>
        <w:t xml:space="preserve">, </w:t>
      </w:r>
      <w:r w:rsidRPr="00F23AE5">
        <w:rPr>
          <w:rStyle w:val="ad"/>
          <w:rFonts w:ascii="Courier New" w:hAnsi="Courier New" w:cs="Courier New"/>
          <w:b w:val="0"/>
          <w:noProof/>
          <w:sz w:val="24"/>
          <w:szCs w:val="24"/>
        </w:rPr>
        <w:t>Число2</w:t>
      </w:r>
      <w:r w:rsidRPr="00E154EB">
        <w:rPr>
          <w:noProof/>
          <w:sz w:val="24"/>
          <w:szCs w:val="24"/>
        </w:rPr>
        <w:t xml:space="preserve"> та ін. наступного вікна</w:t>
      </w:r>
      <w:r w:rsidRPr="00F23AE5">
        <w:rPr>
          <w:noProof/>
          <w:sz w:val="24"/>
          <w:szCs w:val="24"/>
        </w:rPr>
        <w:t xml:space="preserve"> (рис.</w:t>
      </w:r>
      <w:r>
        <w:rPr>
          <w:noProof/>
          <w:sz w:val="24"/>
          <w:szCs w:val="24"/>
          <w:lang w:val="ru-RU"/>
        </w:rPr>
        <w:t xml:space="preserve"> </w:t>
      </w:r>
      <w:r w:rsidRPr="0011573C">
        <w:rPr>
          <w:noProof/>
          <w:sz w:val="24"/>
          <w:szCs w:val="24"/>
          <w:lang w:val="ru-RU"/>
        </w:rPr>
        <w:t>2</w:t>
      </w:r>
      <w:r>
        <w:rPr>
          <w:noProof/>
          <w:sz w:val="24"/>
          <w:szCs w:val="24"/>
          <w:lang w:val="ru-RU"/>
        </w:rPr>
        <w:t>4</w:t>
      </w:r>
      <w:r w:rsidRPr="00F23AE5">
        <w:rPr>
          <w:noProof/>
          <w:sz w:val="24"/>
          <w:szCs w:val="24"/>
        </w:rPr>
        <w:t>)</w:t>
      </w:r>
      <w:r w:rsidRPr="00E154EB">
        <w:rPr>
          <w:noProof/>
          <w:sz w:val="24"/>
          <w:szCs w:val="24"/>
        </w:rPr>
        <w:t xml:space="preserve"> ввести аргументи функції (числові значення або посилання на </w:t>
      </w:r>
      <w:r>
        <w:rPr>
          <w:noProof/>
          <w:sz w:val="24"/>
          <w:szCs w:val="24"/>
        </w:rPr>
        <w:t>комірки</w:t>
      </w:r>
      <w:r w:rsidRPr="00E154EB">
        <w:rPr>
          <w:noProof/>
          <w:sz w:val="24"/>
          <w:szCs w:val="24"/>
        </w:rPr>
        <w:t xml:space="preserve">); </w:t>
      </w:r>
    </w:p>
    <w:p w:rsidR="00C32311" w:rsidRDefault="00C32311" w:rsidP="00C32311">
      <w:pPr>
        <w:pStyle w:val="ac"/>
        <w:keepNext/>
        <w:tabs>
          <w:tab w:val="left" w:pos="360"/>
        </w:tabs>
        <w:spacing w:before="120"/>
        <w:jc w:val="center"/>
      </w:pPr>
      <w:r>
        <w:rPr>
          <w:noProof/>
          <w:lang w:val="ru-RU"/>
        </w:rPr>
        <w:drawing>
          <wp:inline distT="0" distB="0" distL="0" distR="0">
            <wp:extent cx="3355975" cy="16910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11" w:rsidRPr="00E154EB" w:rsidRDefault="00C32311" w:rsidP="00C32311">
      <w:pPr>
        <w:pStyle w:val="aa"/>
        <w:jc w:val="center"/>
        <w:rPr>
          <w:noProof/>
          <w:sz w:val="24"/>
          <w:szCs w:val="24"/>
          <w:lang w:val="ru-RU"/>
        </w:rPr>
      </w:pPr>
      <w:r>
        <w:t xml:space="preserve">Рис. </w:t>
      </w:r>
      <w:fldSimple w:instr=" SEQ Рис. \* ARABIC ">
        <w:r>
          <w:rPr>
            <w:noProof/>
          </w:rPr>
          <w:t>24</w:t>
        </w:r>
      </w:fldSimple>
      <w:r>
        <w:t xml:space="preserve"> </w:t>
      </w:r>
      <w:r w:rsidRPr="00780BFC">
        <w:t xml:space="preserve">Вікно </w:t>
      </w:r>
      <w:r w:rsidRPr="00180A3F">
        <w:rPr>
          <w:lang w:val="ru-RU"/>
        </w:rPr>
        <w:t>Аргументы</w:t>
      </w:r>
      <w:r w:rsidRPr="00780BFC">
        <w:t xml:space="preserve"> </w:t>
      </w:r>
      <w:r w:rsidRPr="00180A3F">
        <w:rPr>
          <w:lang w:val="ru-RU"/>
        </w:rPr>
        <w:t>функции</w:t>
      </w:r>
    </w:p>
    <w:p w:rsidR="00C32311" w:rsidRPr="00E154EB" w:rsidRDefault="00C32311" w:rsidP="00C32311">
      <w:pPr>
        <w:pStyle w:val="ac"/>
        <w:numPr>
          <w:ilvl w:val="0"/>
          <w:numId w:val="1"/>
        </w:numPr>
        <w:tabs>
          <w:tab w:val="clear" w:pos="1429"/>
          <w:tab w:val="num" w:pos="360"/>
        </w:tabs>
        <w:spacing w:before="40"/>
        <w:ind w:left="357" w:hanging="357"/>
        <w:rPr>
          <w:noProof/>
          <w:sz w:val="24"/>
          <w:szCs w:val="24"/>
        </w:rPr>
      </w:pPr>
      <w:r w:rsidRPr="00E154EB">
        <w:rPr>
          <w:noProof/>
          <w:sz w:val="24"/>
          <w:szCs w:val="24"/>
        </w:rPr>
        <w:t xml:space="preserve">щоб не вказувати аргументи з клавіатури, можна натиснути кнопку </w:t>
      </w:r>
      <w:r>
        <w:rPr>
          <w:noProof/>
          <w:lang w:val="ru-RU"/>
        </w:rPr>
        <w:drawing>
          <wp:inline distT="0" distB="0" distL="0" distR="0">
            <wp:extent cx="241300" cy="22415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4EB">
        <w:rPr>
          <w:noProof/>
          <w:sz w:val="24"/>
          <w:szCs w:val="24"/>
        </w:rPr>
        <w:t xml:space="preserve">, яка знаходиться праворуч текстового поля </w:t>
      </w:r>
      <w:r w:rsidRPr="00E154EB">
        <w:rPr>
          <w:rFonts w:ascii="Courier New" w:hAnsi="Courier New" w:cs="Courier New"/>
          <w:noProof/>
          <w:sz w:val="24"/>
          <w:szCs w:val="24"/>
        </w:rPr>
        <w:t>Число1</w:t>
      </w:r>
      <w:r w:rsidRPr="00E154EB">
        <w:rPr>
          <w:noProof/>
          <w:sz w:val="24"/>
          <w:szCs w:val="24"/>
        </w:rPr>
        <w:t xml:space="preserve">, наприклад, і виділити мишею ділянку комірок, що містять аргументи функції; для виходу з цього режиму слід натиснути кнопку </w:t>
      </w:r>
      <w:r>
        <w:rPr>
          <w:noProof/>
          <w:lang w:val="ru-RU"/>
        </w:rPr>
        <w:drawing>
          <wp:inline distT="0" distB="0" distL="0" distR="0">
            <wp:extent cx="250190" cy="2330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4EB">
        <w:rPr>
          <w:noProof/>
          <w:sz w:val="24"/>
          <w:szCs w:val="24"/>
        </w:rPr>
        <w:t>;</w:t>
      </w:r>
    </w:p>
    <w:p w:rsidR="00C32311" w:rsidRPr="00E154EB" w:rsidRDefault="00C32311" w:rsidP="00C32311">
      <w:pPr>
        <w:pStyle w:val="ac"/>
        <w:numPr>
          <w:ilvl w:val="0"/>
          <w:numId w:val="1"/>
        </w:numPr>
        <w:tabs>
          <w:tab w:val="clear" w:pos="1429"/>
          <w:tab w:val="num" w:pos="360"/>
        </w:tabs>
        <w:spacing w:before="40"/>
        <w:ind w:left="357" w:hanging="357"/>
        <w:rPr>
          <w:noProof/>
          <w:sz w:val="24"/>
          <w:szCs w:val="24"/>
        </w:rPr>
      </w:pPr>
      <w:r w:rsidRPr="00E154EB">
        <w:rPr>
          <w:noProof/>
          <w:sz w:val="24"/>
          <w:szCs w:val="24"/>
        </w:rPr>
        <w:t xml:space="preserve">натиснути </w:t>
      </w:r>
      <w:r w:rsidRPr="00E154EB">
        <w:rPr>
          <w:rStyle w:val="ad"/>
          <w:rFonts w:ascii="Courier New" w:hAnsi="Courier New" w:cs="Courier New"/>
          <w:b w:val="0"/>
          <w:noProof/>
          <w:sz w:val="24"/>
          <w:szCs w:val="24"/>
        </w:rPr>
        <w:t>ОК</w:t>
      </w:r>
      <w:r w:rsidRPr="00E154EB">
        <w:rPr>
          <w:noProof/>
          <w:sz w:val="24"/>
          <w:szCs w:val="24"/>
        </w:rPr>
        <w:t>.</w:t>
      </w:r>
    </w:p>
    <w:p w:rsidR="00C32311" w:rsidRPr="00E154EB" w:rsidRDefault="00C32311" w:rsidP="00C32311">
      <w:pPr>
        <w:pStyle w:val="ac"/>
        <w:ind w:firstLine="720"/>
        <w:rPr>
          <w:noProof/>
          <w:sz w:val="24"/>
          <w:szCs w:val="24"/>
        </w:rPr>
      </w:pPr>
      <w:r w:rsidRPr="00E154EB">
        <w:rPr>
          <w:noProof/>
          <w:sz w:val="24"/>
          <w:szCs w:val="24"/>
        </w:rPr>
        <w:t xml:space="preserve">Вставити в комірку функцію суми </w:t>
      </w:r>
      <w:r w:rsidRPr="00E154EB">
        <w:rPr>
          <w:rStyle w:val="ad"/>
          <w:rFonts w:ascii="Courier New" w:hAnsi="Courier New" w:cs="Courier New"/>
          <w:b w:val="0"/>
          <w:noProof/>
          <w:sz w:val="24"/>
          <w:szCs w:val="24"/>
        </w:rPr>
        <w:t>СУММ</w:t>
      </w:r>
      <w:r w:rsidRPr="00E154EB">
        <w:rPr>
          <w:rStyle w:val="ad"/>
          <w:b w:val="0"/>
          <w:noProof/>
          <w:sz w:val="24"/>
          <w:szCs w:val="24"/>
        </w:rPr>
        <w:t xml:space="preserve"> </w:t>
      </w:r>
      <w:r w:rsidRPr="00E154EB">
        <w:rPr>
          <w:noProof/>
          <w:sz w:val="24"/>
          <w:szCs w:val="24"/>
        </w:rPr>
        <w:t xml:space="preserve">можна за допомогою кнопки </w:t>
      </w:r>
      <w:r>
        <w:rPr>
          <w:noProof/>
          <w:lang w:val="ru-RU"/>
        </w:rPr>
        <w:drawing>
          <wp:inline distT="0" distB="0" distL="0" distR="0">
            <wp:extent cx="189865" cy="189865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4EB">
        <w:rPr>
          <w:noProof/>
          <w:sz w:val="24"/>
          <w:szCs w:val="24"/>
        </w:rPr>
        <w:t>.</w:t>
      </w:r>
    </w:p>
    <w:p w:rsidR="00C32311" w:rsidRPr="00872212" w:rsidRDefault="00C32311" w:rsidP="00C32311">
      <w:pPr>
        <w:pStyle w:val="ac"/>
        <w:ind w:firstLine="720"/>
        <w:rPr>
          <w:spacing w:val="9"/>
          <w:sz w:val="24"/>
          <w:szCs w:val="24"/>
        </w:rPr>
      </w:pPr>
      <w:r w:rsidRPr="00872212">
        <w:rPr>
          <w:i/>
          <w:sz w:val="24"/>
          <w:szCs w:val="24"/>
        </w:rPr>
        <w:t xml:space="preserve">Копіювання формул. </w:t>
      </w:r>
      <w:r w:rsidRPr="00872212">
        <w:rPr>
          <w:sz w:val="24"/>
          <w:szCs w:val="24"/>
        </w:rPr>
        <w:t>Якщо формулу треба застосувати для всього стовпця таблиці, то її ст</w:t>
      </w:r>
      <w:r>
        <w:rPr>
          <w:sz w:val="24"/>
          <w:szCs w:val="24"/>
        </w:rPr>
        <w:t>ворюють у самій верхній комірці</w:t>
      </w:r>
      <w:r w:rsidRPr="00872212">
        <w:rPr>
          <w:sz w:val="24"/>
          <w:szCs w:val="24"/>
        </w:rPr>
        <w:t>, а потім фор</w:t>
      </w:r>
      <w:r w:rsidRPr="00872212">
        <w:rPr>
          <w:spacing w:val="10"/>
          <w:sz w:val="24"/>
          <w:szCs w:val="24"/>
        </w:rPr>
        <w:t>му</w:t>
      </w:r>
      <w:r>
        <w:rPr>
          <w:spacing w:val="10"/>
          <w:sz w:val="24"/>
          <w:szCs w:val="24"/>
        </w:rPr>
        <w:t>лу копіюють по всьому стовпцю –</w:t>
      </w:r>
      <w:r w:rsidRPr="00872212">
        <w:rPr>
          <w:spacing w:val="10"/>
          <w:sz w:val="24"/>
          <w:szCs w:val="24"/>
        </w:rPr>
        <w:t xml:space="preserve"> покажчик миші </w:t>
      </w:r>
      <w:r w:rsidRPr="00872212">
        <w:rPr>
          <w:spacing w:val="9"/>
          <w:sz w:val="24"/>
          <w:szCs w:val="24"/>
        </w:rPr>
        <w:t xml:space="preserve">підводять до правого нижнього кутка комірки з формулою </w:t>
      </w:r>
      <w:r w:rsidRPr="00872212">
        <w:rPr>
          <w:sz w:val="24"/>
          <w:szCs w:val="24"/>
        </w:rPr>
        <w:t>(при цьому він перетворюється на «</w:t>
      </w:r>
      <w:r w:rsidRPr="00872212">
        <w:rPr>
          <w:rFonts w:ascii="Arial" w:hAnsi="Arial" w:cs="Arial"/>
          <w:b/>
          <w:sz w:val="24"/>
          <w:szCs w:val="24"/>
        </w:rPr>
        <w:t>+</w:t>
      </w:r>
      <w:r w:rsidRPr="00872212">
        <w:rPr>
          <w:sz w:val="24"/>
          <w:szCs w:val="24"/>
        </w:rPr>
        <w:t xml:space="preserve">»), натискують на </w:t>
      </w:r>
      <w:r w:rsidRPr="00872212">
        <w:rPr>
          <w:spacing w:val="8"/>
          <w:sz w:val="24"/>
          <w:szCs w:val="24"/>
        </w:rPr>
        <w:t xml:space="preserve">мишу й, не відпускаючи її, «тягнуть» формулу вздовж </w:t>
      </w:r>
      <w:r w:rsidRPr="00872212">
        <w:rPr>
          <w:spacing w:val="7"/>
          <w:sz w:val="24"/>
          <w:szCs w:val="24"/>
        </w:rPr>
        <w:t>стовпця. Формула копіюється, автоматично змінюють</w:t>
      </w:r>
      <w:r w:rsidRPr="00872212">
        <w:rPr>
          <w:spacing w:val="9"/>
          <w:sz w:val="24"/>
          <w:szCs w:val="24"/>
        </w:rPr>
        <w:t>ся адреси комірок.</w:t>
      </w:r>
    </w:p>
    <w:p w:rsidR="00C32311" w:rsidRPr="00872212" w:rsidRDefault="00C32311" w:rsidP="00C32311">
      <w:pPr>
        <w:ind w:firstLine="720"/>
        <w:jc w:val="both"/>
        <w:rPr>
          <w:sz w:val="24"/>
          <w:szCs w:val="24"/>
        </w:rPr>
      </w:pPr>
      <w:r w:rsidRPr="00872212">
        <w:rPr>
          <w:sz w:val="24"/>
          <w:szCs w:val="24"/>
        </w:rPr>
        <w:t>Така адресація, кол</w:t>
      </w:r>
      <w:r>
        <w:rPr>
          <w:sz w:val="24"/>
          <w:szCs w:val="24"/>
        </w:rPr>
        <w:t>и відбувається зміна адрес комі</w:t>
      </w:r>
      <w:r w:rsidRPr="00872212">
        <w:rPr>
          <w:sz w:val="24"/>
          <w:szCs w:val="24"/>
        </w:rPr>
        <w:t xml:space="preserve">рок при копіюванні, називається </w:t>
      </w:r>
      <w:r w:rsidRPr="00872212">
        <w:rPr>
          <w:i/>
          <w:iCs/>
          <w:sz w:val="24"/>
          <w:szCs w:val="24"/>
        </w:rPr>
        <w:t xml:space="preserve">відносною. </w:t>
      </w:r>
      <w:r>
        <w:rPr>
          <w:sz w:val="24"/>
          <w:szCs w:val="24"/>
        </w:rPr>
        <w:t>Також іс</w:t>
      </w:r>
      <w:r w:rsidRPr="00872212">
        <w:rPr>
          <w:sz w:val="24"/>
          <w:szCs w:val="24"/>
        </w:rPr>
        <w:t xml:space="preserve">нує </w:t>
      </w:r>
      <w:r w:rsidRPr="00872212">
        <w:rPr>
          <w:i/>
          <w:iCs/>
          <w:sz w:val="24"/>
          <w:szCs w:val="24"/>
        </w:rPr>
        <w:t xml:space="preserve">абсолютна </w:t>
      </w:r>
      <w:r w:rsidRPr="00872212">
        <w:rPr>
          <w:sz w:val="24"/>
          <w:szCs w:val="24"/>
        </w:rPr>
        <w:t>адреса</w:t>
      </w:r>
      <w:r>
        <w:rPr>
          <w:sz w:val="24"/>
          <w:szCs w:val="24"/>
        </w:rPr>
        <w:t>ція, коли адреси комірок при ко</w:t>
      </w:r>
      <w:r w:rsidRPr="00872212">
        <w:rPr>
          <w:sz w:val="24"/>
          <w:szCs w:val="24"/>
        </w:rPr>
        <w:t>піюванні не змінюються</w:t>
      </w:r>
      <w:r>
        <w:rPr>
          <w:sz w:val="24"/>
          <w:szCs w:val="24"/>
        </w:rPr>
        <w:t>. Адреса має вигляд $А$2 і ство</w:t>
      </w:r>
      <w:r w:rsidRPr="00872212">
        <w:rPr>
          <w:sz w:val="24"/>
          <w:szCs w:val="24"/>
        </w:rPr>
        <w:t xml:space="preserve">рюється введенням символів з клавіатури або адресу виділяють і натискують на клавішу </w:t>
      </w:r>
      <w:r w:rsidRPr="00872212">
        <w:rPr>
          <w:b/>
          <w:bCs/>
          <w:sz w:val="24"/>
          <w:szCs w:val="24"/>
          <w:lang w:val="en-US"/>
        </w:rPr>
        <w:t>F</w:t>
      </w:r>
      <w:r w:rsidRPr="00872212">
        <w:rPr>
          <w:b/>
          <w:bCs/>
          <w:sz w:val="24"/>
          <w:szCs w:val="24"/>
        </w:rPr>
        <w:t xml:space="preserve">4. </w:t>
      </w:r>
      <w:r w:rsidRPr="00872212">
        <w:rPr>
          <w:bCs/>
          <w:sz w:val="24"/>
          <w:szCs w:val="24"/>
        </w:rPr>
        <w:t xml:space="preserve">Абсолютні адреси слугують, зокрема, для посилання на клітинки, які містять константи, що є у формулах. </w:t>
      </w:r>
    </w:p>
    <w:p w:rsidR="00C32311" w:rsidRPr="00872212" w:rsidRDefault="00C32311" w:rsidP="00C32311">
      <w:pPr>
        <w:pStyle w:val="ac"/>
        <w:ind w:firstLine="720"/>
        <w:rPr>
          <w:noProof/>
          <w:sz w:val="24"/>
          <w:szCs w:val="24"/>
        </w:rPr>
      </w:pPr>
      <w:r w:rsidRPr="00872212">
        <w:rPr>
          <w:i/>
          <w:sz w:val="24"/>
          <w:szCs w:val="24"/>
        </w:rPr>
        <w:t xml:space="preserve">Змішана адреса </w:t>
      </w:r>
      <w:r w:rsidRPr="00872212">
        <w:rPr>
          <w:sz w:val="24"/>
          <w:szCs w:val="24"/>
        </w:rPr>
        <w:t>містить лише один символ $. Правило: частина адреси після символу $ не модифікується під час копіювання формули.</w:t>
      </w:r>
    </w:p>
    <w:p w:rsidR="00C32311" w:rsidRPr="00872212" w:rsidRDefault="00C32311" w:rsidP="00C32311">
      <w:pPr>
        <w:tabs>
          <w:tab w:val="left" w:pos="5760"/>
        </w:tabs>
        <w:ind w:firstLine="720"/>
        <w:jc w:val="both"/>
        <w:rPr>
          <w:i/>
          <w:sz w:val="24"/>
          <w:szCs w:val="24"/>
        </w:rPr>
      </w:pPr>
      <w:r w:rsidRPr="00872212">
        <w:rPr>
          <w:sz w:val="24"/>
          <w:szCs w:val="24"/>
        </w:rPr>
        <w:lastRenderedPageBreak/>
        <w:t xml:space="preserve">Різні види помилок розкривають причини, з яких нас не розуміє </w:t>
      </w:r>
      <w:r w:rsidRPr="00872212">
        <w:rPr>
          <w:sz w:val="24"/>
          <w:szCs w:val="24"/>
          <w:lang w:val="en-US"/>
        </w:rPr>
        <w:t>Excel</w:t>
      </w:r>
      <w:r w:rsidRPr="00872212">
        <w:rPr>
          <w:sz w:val="24"/>
          <w:szCs w:val="24"/>
        </w:rPr>
        <w:t>:</w:t>
      </w:r>
    </w:p>
    <w:p w:rsidR="00C32311" w:rsidRPr="00872212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2212">
        <w:rPr>
          <w:b/>
          <w:sz w:val="24"/>
          <w:szCs w:val="24"/>
        </w:rPr>
        <w:t xml:space="preserve"># </w:t>
      </w:r>
      <w:proofErr w:type="spellStart"/>
      <w:r w:rsidRPr="00872212">
        <w:rPr>
          <w:b/>
          <w:sz w:val="24"/>
          <w:szCs w:val="24"/>
        </w:rPr>
        <w:t>ДЕЛ</w:t>
      </w:r>
      <w:proofErr w:type="spellEnd"/>
      <w:r w:rsidRPr="00872212">
        <w:rPr>
          <w:b/>
          <w:sz w:val="24"/>
          <w:szCs w:val="24"/>
        </w:rPr>
        <w:t>/О!</w:t>
      </w:r>
      <w:r w:rsidRPr="00872212">
        <w:rPr>
          <w:sz w:val="24"/>
          <w:szCs w:val="24"/>
        </w:rPr>
        <w:t xml:space="preserve"> - Означає ділення на нуль. Найчастіше буває тоді, коли за дільник вибрана пуста клітина.</w:t>
      </w:r>
    </w:p>
    <w:p w:rsidR="00C32311" w:rsidRPr="00872212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2212">
        <w:rPr>
          <w:b/>
          <w:sz w:val="24"/>
          <w:szCs w:val="24"/>
        </w:rPr>
        <w:t># ИМЯ?</w:t>
      </w:r>
      <w:r w:rsidRPr="00872212">
        <w:rPr>
          <w:sz w:val="24"/>
          <w:szCs w:val="24"/>
        </w:rPr>
        <w:t xml:space="preserve"> - Неправильно набрано ім'я клітини в формулі. Наприклад, замість латинських літер використані українські.</w:t>
      </w:r>
    </w:p>
    <w:p w:rsidR="00C32311" w:rsidRPr="00872212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2212">
        <w:rPr>
          <w:b/>
          <w:sz w:val="24"/>
          <w:szCs w:val="24"/>
        </w:rPr>
        <w:t># ЗНАЧ!</w:t>
      </w:r>
      <w:r w:rsidRPr="00872212">
        <w:rPr>
          <w:sz w:val="24"/>
          <w:szCs w:val="24"/>
        </w:rPr>
        <w:t xml:space="preserve"> - Замість числа у формулі використано текст.</w:t>
      </w:r>
    </w:p>
    <w:p w:rsidR="00C32311" w:rsidRPr="00872212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2212">
        <w:rPr>
          <w:b/>
          <w:sz w:val="24"/>
          <w:szCs w:val="24"/>
        </w:rPr>
        <w:t>#ССЫЛКА!</w:t>
      </w:r>
      <w:r w:rsidRPr="00872212">
        <w:rPr>
          <w:sz w:val="24"/>
          <w:szCs w:val="24"/>
        </w:rPr>
        <w:t xml:space="preserve"> - Клітинка, на яку робилося посилання, була видалена командою </w:t>
      </w:r>
      <w:r w:rsidRPr="00023D4E">
        <w:rPr>
          <w:rFonts w:ascii="Arial" w:hAnsi="Arial" w:cs="Arial"/>
          <w:sz w:val="24"/>
          <w:szCs w:val="24"/>
          <w:lang w:val="ru-RU"/>
        </w:rPr>
        <w:t>Удалить</w:t>
      </w:r>
      <w:r w:rsidRPr="00872212">
        <w:rPr>
          <w:rFonts w:ascii="Arial" w:hAnsi="Arial" w:cs="Arial"/>
          <w:sz w:val="24"/>
          <w:szCs w:val="24"/>
        </w:rPr>
        <w:t xml:space="preserve"> </w:t>
      </w:r>
      <w:r w:rsidRPr="00872212">
        <w:rPr>
          <w:sz w:val="24"/>
          <w:szCs w:val="24"/>
        </w:rPr>
        <w:t xml:space="preserve"> меню </w:t>
      </w:r>
      <w:r w:rsidRPr="00872212">
        <w:rPr>
          <w:rFonts w:ascii="Arial" w:hAnsi="Arial" w:cs="Arial"/>
          <w:sz w:val="24"/>
          <w:szCs w:val="24"/>
        </w:rPr>
        <w:t>Правка</w:t>
      </w:r>
      <w:r>
        <w:rPr>
          <w:sz w:val="24"/>
          <w:szCs w:val="24"/>
        </w:rPr>
        <w:t xml:space="preserve">, коли відбувався зсув </w:t>
      </w:r>
      <w:r w:rsidRPr="00872212">
        <w:rPr>
          <w:sz w:val="24"/>
          <w:szCs w:val="24"/>
        </w:rPr>
        <w:t xml:space="preserve">клітинок по </w:t>
      </w:r>
      <w:r>
        <w:rPr>
          <w:sz w:val="24"/>
          <w:szCs w:val="24"/>
        </w:rPr>
        <w:t>рядку</w:t>
      </w:r>
      <w:r w:rsidRPr="00872212">
        <w:rPr>
          <w:sz w:val="24"/>
          <w:szCs w:val="24"/>
        </w:rPr>
        <w:t xml:space="preserve"> і стовпчику.</w:t>
      </w:r>
    </w:p>
    <w:p w:rsidR="00C32311" w:rsidRPr="00872212" w:rsidRDefault="00C32311" w:rsidP="00C32311">
      <w:pPr>
        <w:ind w:firstLine="709"/>
        <w:jc w:val="both"/>
        <w:rPr>
          <w:sz w:val="24"/>
          <w:szCs w:val="24"/>
        </w:rPr>
      </w:pPr>
      <w:r w:rsidRPr="00872212">
        <w:rPr>
          <w:b/>
          <w:sz w:val="24"/>
          <w:szCs w:val="24"/>
        </w:rPr>
        <w:t>#ЧИСЛО!</w:t>
      </w:r>
      <w:r w:rsidRPr="00872212">
        <w:rPr>
          <w:sz w:val="24"/>
          <w:szCs w:val="24"/>
        </w:rPr>
        <w:t xml:space="preserve"> - Спроба добути квадратний корінь з від'ємного числа, </w:t>
      </w:r>
    </w:p>
    <w:p w:rsidR="00C32311" w:rsidRDefault="00C32311" w:rsidP="00C32311">
      <w:pPr>
        <w:shd w:val="clear" w:color="auto" w:fill="FFFFFF"/>
        <w:ind w:firstLine="709"/>
        <w:jc w:val="both"/>
        <w:rPr>
          <w:sz w:val="24"/>
          <w:szCs w:val="24"/>
        </w:rPr>
      </w:pPr>
      <w:r w:rsidRPr="00872212">
        <w:rPr>
          <w:b/>
          <w:sz w:val="24"/>
          <w:szCs w:val="24"/>
        </w:rPr>
        <w:t xml:space="preserve">#### </w:t>
      </w:r>
      <w:r w:rsidRPr="00872212">
        <w:rPr>
          <w:sz w:val="24"/>
          <w:szCs w:val="24"/>
        </w:rPr>
        <w:t xml:space="preserve">результат обчислень надто великий або малий, щоб його можна відобразити в </w:t>
      </w:r>
      <w:r w:rsidRPr="00872212">
        <w:rPr>
          <w:sz w:val="24"/>
          <w:szCs w:val="24"/>
          <w:lang w:val="en-US"/>
        </w:rPr>
        <w:t>Excel</w:t>
      </w:r>
      <w:r w:rsidRPr="00872212">
        <w:rPr>
          <w:sz w:val="24"/>
          <w:szCs w:val="24"/>
        </w:rPr>
        <w:t>.</w:t>
      </w:r>
    </w:p>
    <w:p w:rsidR="00C32311" w:rsidRPr="002A1120" w:rsidRDefault="00C32311" w:rsidP="00C32311">
      <w:pPr>
        <w:shd w:val="clear" w:color="auto" w:fill="FFFFFF"/>
        <w:ind w:firstLine="709"/>
        <w:jc w:val="both"/>
        <w:rPr>
          <w:spacing w:val="-20"/>
          <w:sz w:val="24"/>
          <w:szCs w:val="24"/>
        </w:rPr>
      </w:pPr>
      <w:r w:rsidRPr="002A1120">
        <w:rPr>
          <w:bCs/>
          <w:i/>
          <w:iCs/>
          <w:spacing w:val="-20"/>
          <w:w w:val="115"/>
          <w:sz w:val="24"/>
          <w:szCs w:val="24"/>
        </w:rPr>
        <w:t xml:space="preserve">Діаграми </w:t>
      </w:r>
      <w:r w:rsidRPr="002A1120">
        <w:rPr>
          <w:bCs/>
          <w:spacing w:val="-20"/>
          <w:w w:val="115"/>
          <w:sz w:val="24"/>
          <w:szCs w:val="24"/>
        </w:rPr>
        <w:t>призначені для графічного відображення числових даних у звітах, на презентаційних, рекламних сторінках тощо.</w:t>
      </w:r>
    </w:p>
    <w:p w:rsidR="00C32311" w:rsidRPr="002A1120" w:rsidRDefault="00C32311" w:rsidP="00C32311">
      <w:pPr>
        <w:shd w:val="clear" w:color="auto" w:fill="FFFFFF"/>
        <w:ind w:right="7" w:firstLine="709"/>
        <w:jc w:val="both"/>
        <w:rPr>
          <w:spacing w:val="-20"/>
          <w:sz w:val="24"/>
          <w:szCs w:val="24"/>
        </w:rPr>
      </w:pPr>
      <w:r w:rsidRPr="002A1120">
        <w:rPr>
          <w:bCs/>
          <w:spacing w:val="-20"/>
          <w:w w:val="115"/>
          <w:sz w:val="24"/>
          <w:szCs w:val="24"/>
        </w:rPr>
        <w:t>Діаграми поділяються на стандартні (найбільш поширені) та нестандартні (використовуються зрідка).</w:t>
      </w:r>
    </w:p>
    <w:p w:rsidR="00C32311" w:rsidRPr="002A1120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 xml:space="preserve">Часто діаграми будують за допомогою програми, яка має назву </w:t>
      </w:r>
      <w:r w:rsidRPr="002F33CC">
        <w:rPr>
          <w:rFonts w:ascii="Courier New" w:hAnsi="Courier New" w:cs="Courier New"/>
          <w:sz w:val="24"/>
          <w:szCs w:val="24"/>
        </w:rPr>
        <w:t>Майстер діаграм</w:t>
      </w:r>
      <w:r w:rsidRPr="002A1120">
        <w:rPr>
          <w:sz w:val="24"/>
          <w:szCs w:val="24"/>
        </w:rPr>
        <w:t>, її можна запустити двома способами:</w:t>
      </w:r>
    </w:p>
    <w:p w:rsidR="00C32311" w:rsidRPr="002A1120" w:rsidRDefault="00C32311" w:rsidP="00C3231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 xml:space="preserve">натисканням на кнопку </w:t>
      </w:r>
      <w:r>
        <w:rPr>
          <w:noProof/>
          <w:lang w:val="ru-RU"/>
        </w:rPr>
        <w:drawing>
          <wp:inline distT="0" distB="0" distL="0" distR="0">
            <wp:extent cx="241300" cy="198120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F33CC">
        <w:rPr>
          <w:rFonts w:ascii="Courier New" w:hAnsi="Courier New" w:cs="Courier New"/>
          <w:sz w:val="24"/>
          <w:szCs w:val="24"/>
        </w:rPr>
        <w:t>Майстер діаграм</w:t>
      </w:r>
      <w:r w:rsidRPr="002A1120">
        <w:rPr>
          <w:sz w:val="24"/>
          <w:szCs w:val="24"/>
        </w:rPr>
        <w:t xml:space="preserve"> на панелі інструментів;</w:t>
      </w:r>
    </w:p>
    <w:p w:rsidR="00C32311" w:rsidRPr="002A1120" w:rsidRDefault="00C32311" w:rsidP="00C3231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1120">
        <w:rPr>
          <w:sz w:val="24"/>
          <w:szCs w:val="24"/>
        </w:rPr>
        <w:t xml:space="preserve">командами з меню </w:t>
      </w:r>
      <w:r>
        <w:rPr>
          <w:rFonts w:ascii="Courier New" w:hAnsi="Courier New" w:cs="Courier New"/>
          <w:sz w:val="24"/>
          <w:szCs w:val="24"/>
          <w:lang w:val="ru-RU"/>
        </w:rPr>
        <w:t>Вставка – Диаграмма...</w:t>
      </w:r>
      <w:r w:rsidRPr="002A1120">
        <w:rPr>
          <w:rFonts w:ascii="Arial" w:hAnsi="Arial" w:cs="Arial"/>
          <w:sz w:val="24"/>
          <w:szCs w:val="24"/>
        </w:rPr>
        <w:t>.</w:t>
      </w:r>
    </w:p>
    <w:p w:rsidR="00C32311" w:rsidRPr="002A1120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Під керівництвом майстра виконують чотири кроки.</w:t>
      </w:r>
    </w:p>
    <w:p w:rsidR="00C32311" w:rsidRPr="002A1120" w:rsidRDefault="00C32311" w:rsidP="00C32311">
      <w:pPr>
        <w:ind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Крок 1: вибирають тип і вигляд діаграми.</w:t>
      </w:r>
    </w:p>
    <w:p w:rsidR="00C32311" w:rsidRPr="002A1120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Крок 2: задають діапазони з даними (якщо вони не були, вибрані заздалегідь).</w:t>
      </w:r>
    </w:p>
    <w:p w:rsidR="00C32311" w:rsidRPr="002A1120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Крок 3: задають параметри (підписи, легенду, вигляд осей наявність сітки) діаграми.</w:t>
      </w:r>
    </w:p>
    <w:p w:rsidR="00C32311" w:rsidRPr="002A1120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Крок 4: зазначають, куди заносити діаграму (на окрему чи</w:t>
      </w:r>
      <w:r w:rsidRPr="002A1120">
        <w:rPr>
          <w:sz w:val="24"/>
          <w:szCs w:val="24"/>
          <w:vertAlign w:val="subscript"/>
        </w:rPr>
        <w:t xml:space="preserve"> </w:t>
      </w:r>
      <w:r w:rsidRPr="002A1120">
        <w:rPr>
          <w:sz w:val="24"/>
          <w:szCs w:val="24"/>
        </w:rPr>
        <w:t>поточну сторінку).</w:t>
      </w:r>
    </w:p>
    <w:p w:rsidR="00C32311" w:rsidRPr="002A1120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 xml:space="preserve">Щоб перейти до наступного кроку, натискають на кнопку </w:t>
      </w:r>
      <w:r>
        <w:rPr>
          <w:rFonts w:ascii="Courier New" w:hAnsi="Courier New" w:cs="Courier New"/>
          <w:sz w:val="24"/>
          <w:szCs w:val="24"/>
          <w:lang w:val="ru-RU"/>
        </w:rPr>
        <w:t>Далее</w:t>
      </w:r>
      <w:r w:rsidRPr="002A1120">
        <w:rPr>
          <w:sz w:val="24"/>
          <w:szCs w:val="24"/>
        </w:rPr>
        <w:t xml:space="preserve">, а щоб повернутися назад — на кнопку </w:t>
      </w:r>
      <w:r w:rsidRPr="002F33CC">
        <w:rPr>
          <w:rFonts w:ascii="Courier New" w:hAnsi="Courier New" w:cs="Courier New"/>
          <w:sz w:val="24"/>
          <w:szCs w:val="24"/>
        </w:rPr>
        <w:t>Назад</w:t>
      </w:r>
      <w:r w:rsidRPr="002A1120">
        <w:rPr>
          <w:rFonts w:ascii="Arial" w:hAnsi="Arial" w:cs="Arial"/>
          <w:sz w:val="24"/>
          <w:szCs w:val="24"/>
        </w:rPr>
        <w:t>.</w:t>
      </w:r>
    </w:p>
    <w:p w:rsidR="00C32311" w:rsidRPr="002A1120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 xml:space="preserve">Можна пропустити один чи два кроки, натискаючи відразу на кнопку </w:t>
      </w:r>
      <w:r>
        <w:rPr>
          <w:rFonts w:ascii="Courier New" w:hAnsi="Courier New" w:cs="Courier New"/>
          <w:sz w:val="24"/>
          <w:szCs w:val="24"/>
          <w:lang w:val="ru-RU"/>
        </w:rPr>
        <w:t>Далее</w:t>
      </w:r>
      <w:r w:rsidRPr="002A1120">
        <w:rPr>
          <w:sz w:val="24"/>
          <w:szCs w:val="24"/>
        </w:rPr>
        <w:t xml:space="preserve">, </w:t>
      </w:r>
      <w:r w:rsidRPr="002A1120">
        <w:rPr>
          <w:iCs/>
          <w:sz w:val="24"/>
          <w:szCs w:val="24"/>
        </w:rPr>
        <w:t>Щоб</w:t>
      </w:r>
      <w:r w:rsidRPr="002A1120">
        <w:rPr>
          <w:i/>
          <w:iCs/>
          <w:sz w:val="24"/>
          <w:szCs w:val="24"/>
        </w:rPr>
        <w:t xml:space="preserve"> </w:t>
      </w:r>
      <w:r w:rsidRPr="002A1120">
        <w:rPr>
          <w:sz w:val="24"/>
          <w:szCs w:val="24"/>
        </w:rPr>
        <w:t>завершити</w:t>
      </w:r>
      <w:r>
        <w:rPr>
          <w:sz w:val="24"/>
          <w:szCs w:val="24"/>
        </w:rPr>
        <w:t xml:space="preserve"> (часто достроково) роботу майс</w:t>
      </w:r>
      <w:r w:rsidRPr="002A1120">
        <w:rPr>
          <w:sz w:val="24"/>
          <w:szCs w:val="24"/>
        </w:rPr>
        <w:t xml:space="preserve">тра діаграм і отримати діаграму, натискають на кнопку </w:t>
      </w:r>
      <w:r w:rsidRPr="002F33CC">
        <w:rPr>
          <w:rFonts w:ascii="Courier New" w:hAnsi="Courier New" w:cs="Courier New"/>
          <w:sz w:val="24"/>
          <w:szCs w:val="24"/>
        </w:rPr>
        <w:t>Готово</w:t>
      </w:r>
      <w:r w:rsidRPr="002A1120">
        <w:rPr>
          <w:rFonts w:ascii="Arial" w:hAnsi="Arial" w:cs="Arial"/>
          <w:sz w:val="24"/>
          <w:szCs w:val="24"/>
        </w:rPr>
        <w:t>.</w:t>
      </w:r>
      <w:r w:rsidRPr="002A1120">
        <w:rPr>
          <w:sz w:val="24"/>
          <w:szCs w:val="24"/>
        </w:rPr>
        <w:t xml:space="preserve"> Зміни у створеній діаграм</w:t>
      </w:r>
      <w:r>
        <w:rPr>
          <w:sz w:val="24"/>
          <w:szCs w:val="24"/>
        </w:rPr>
        <w:t>і можна внести за допомогою кон</w:t>
      </w:r>
      <w:r w:rsidRPr="002A1120">
        <w:rPr>
          <w:sz w:val="24"/>
          <w:szCs w:val="24"/>
        </w:rPr>
        <w:t xml:space="preserve">текстного меню елементів, команди </w:t>
      </w:r>
      <w:r w:rsidRPr="00707744">
        <w:rPr>
          <w:rFonts w:ascii="Courier New" w:hAnsi="Courier New" w:cs="Courier New"/>
          <w:sz w:val="24"/>
          <w:szCs w:val="24"/>
          <w:lang w:val="ru-RU"/>
        </w:rPr>
        <w:t>Диаграмма</w:t>
      </w:r>
      <w:r w:rsidRPr="002A1120">
        <w:rPr>
          <w:sz w:val="24"/>
          <w:szCs w:val="24"/>
        </w:rPr>
        <w:t xml:space="preserve"> або</w:t>
      </w:r>
      <w:r>
        <w:rPr>
          <w:sz w:val="24"/>
          <w:szCs w:val="24"/>
        </w:rPr>
        <w:t xml:space="preserve"> панелі інстру</w:t>
      </w:r>
      <w:r w:rsidRPr="002A1120">
        <w:rPr>
          <w:sz w:val="24"/>
          <w:szCs w:val="24"/>
        </w:rPr>
        <w:t xml:space="preserve">ментів з назвою </w:t>
      </w:r>
      <w:r w:rsidRPr="00707744">
        <w:rPr>
          <w:rFonts w:ascii="Courier New" w:hAnsi="Courier New" w:cs="Courier New"/>
          <w:sz w:val="24"/>
          <w:szCs w:val="24"/>
          <w:lang w:val="ru-RU"/>
        </w:rPr>
        <w:t>Диаграмма</w:t>
      </w:r>
      <w:r w:rsidRPr="002A1120">
        <w:rPr>
          <w:rFonts w:ascii="Arial" w:hAnsi="Arial" w:cs="Arial"/>
          <w:sz w:val="24"/>
          <w:szCs w:val="24"/>
        </w:rPr>
        <w:t>.</w:t>
      </w:r>
    </w:p>
    <w:p w:rsidR="00C32311" w:rsidRPr="002A1120" w:rsidRDefault="00C32311" w:rsidP="00C32311">
      <w:pPr>
        <w:ind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 xml:space="preserve">Щоб вставити в діаграму пропущений елемент, використовують команди </w:t>
      </w:r>
      <w:r>
        <w:rPr>
          <w:rFonts w:ascii="Courier New" w:hAnsi="Courier New" w:cs="Courier New"/>
          <w:sz w:val="24"/>
          <w:szCs w:val="24"/>
          <w:lang w:val="ru-RU"/>
        </w:rPr>
        <w:t>Вставка – Диаграмма... – Параметры диаграммы</w:t>
      </w:r>
      <w:r w:rsidRPr="002A1120">
        <w:rPr>
          <w:rFonts w:ascii="Arial" w:hAnsi="Arial" w:cs="Arial"/>
          <w:sz w:val="24"/>
          <w:szCs w:val="24"/>
        </w:rPr>
        <w:t>.</w:t>
      </w:r>
      <w:r w:rsidRPr="002A1120">
        <w:rPr>
          <w:sz w:val="24"/>
          <w:szCs w:val="24"/>
        </w:rPr>
        <w:t xml:space="preserve"> Зверніть увагу на те, що тип діаграми можна будь-коли </w:t>
      </w:r>
      <w:r>
        <w:rPr>
          <w:sz w:val="24"/>
          <w:szCs w:val="24"/>
        </w:rPr>
        <w:t>змінити</w:t>
      </w:r>
      <w:r w:rsidRPr="002A1120">
        <w:rPr>
          <w:sz w:val="24"/>
          <w:szCs w:val="24"/>
        </w:rPr>
        <w:t xml:space="preserve">. Для цього діаграму треба вибрати, викликати майстра діаграм, вибрати інший тип і натиснути на кнопку </w:t>
      </w:r>
      <w:r w:rsidRPr="00707744">
        <w:rPr>
          <w:rFonts w:ascii="Courier New" w:hAnsi="Courier New" w:cs="Courier New"/>
          <w:sz w:val="24"/>
          <w:szCs w:val="24"/>
          <w:lang w:val="ru-RU"/>
        </w:rPr>
        <w:t>Г</w:t>
      </w:r>
      <w:proofErr w:type="spellStart"/>
      <w:r w:rsidRPr="00707744">
        <w:rPr>
          <w:rFonts w:ascii="Courier New" w:hAnsi="Courier New" w:cs="Courier New"/>
          <w:sz w:val="24"/>
          <w:szCs w:val="24"/>
        </w:rPr>
        <w:t>отово</w:t>
      </w:r>
      <w:proofErr w:type="spellEnd"/>
      <w:r>
        <w:rPr>
          <w:sz w:val="24"/>
          <w:szCs w:val="24"/>
        </w:rPr>
        <w:t>.</w:t>
      </w:r>
    </w:p>
    <w:p w:rsidR="00C32311" w:rsidRPr="002A1120" w:rsidRDefault="00C32311" w:rsidP="00C32311">
      <w:pPr>
        <w:ind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Майже всі діаграми (крім кругової і пелюсткової)</w:t>
      </w:r>
      <w:r>
        <w:rPr>
          <w:sz w:val="24"/>
          <w:szCs w:val="24"/>
        </w:rPr>
        <w:t xml:space="preserve"> мають дві головні осі: горизон</w:t>
      </w:r>
      <w:r w:rsidRPr="002A1120">
        <w:rPr>
          <w:sz w:val="24"/>
          <w:szCs w:val="24"/>
        </w:rPr>
        <w:t xml:space="preserve">тальну </w:t>
      </w:r>
      <w:r>
        <w:rPr>
          <w:sz w:val="24"/>
          <w:szCs w:val="24"/>
          <w:lang w:val="ru-RU"/>
        </w:rPr>
        <w:t>–</w:t>
      </w:r>
      <w:r w:rsidRPr="002A1120">
        <w:rPr>
          <w:sz w:val="24"/>
          <w:szCs w:val="24"/>
        </w:rPr>
        <w:t xml:space="preserve"> </w:t>
      </w:r>
      <w:r w:rsidRPr="002A1120">
        <w:rPr>
          <w:i/>
          <w:iCs/>
          <w:sz w:val="24"/>
          <w:szCs w:val="24"/>
        </w:rPr>
        <w:t xml:space="preserve">вісь категорій, </w:t>
      </w:r>
      <w:r w:rsidRPr="002A1120">
        <w:rPr>
          <w:sz w:val="24"/>
          <w:szCs w:val="24"/>
        </w:rPr>
        <w:t xml:space="preserve">вертикальну — </w:t>
      </w:r>
      <w:r w:rsidRPr="002A1120">
        <w:rPr>
          <w:i/>
          <w:iCs/>
          <w:sz w:val="24"/>
          <w:szCs w:val="24"/>
        </w:rPr>
        <w:t xml:space="preserve">вісь значень. </w:t>
      </w:r>
      <w:r w:rsidRPr="002A1120">
        <w:rPr>
          <w:sz w:val="24"/>
          <w:szCs w:val="24"/>
        </w:rPr>
        <w:t xml:space="preserve">Об'ємні діаграми мають ще третю вісь — </w:t>
      </w:r>
      <w:r w:rsidRPr="002A1120">
        <w:rPr>
          <w:i/>
          <w:iCs/>
          <w:sz w:val="24"/>
          <w:szCs w:val="24"/>
        </w:rPr>
        <w:t>рядів даних.</w:t>
      </w:r>
    </w:p>
    <w:p w:rsidR="00C32311" w:rsidRPr="002A1120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Діаграма складається з багатьох елементів. Нижче наведено ті, назви яких можна прочитати на екрані, навівши на елемент вказівник миші:</w:t>
      </w:r>
    </w:p>
    <w:p w:rsidR="00C32311" w:rsidRPr="002A1120" w:rsidRDefault="00C32311" w:rsidP="00C3231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  <w:sectPr w:rsidR="00C32311" w:rsidRPr="002A1120" w:rsidSect="0083547A">
          <w:type w:val="continuous"/>
          <w:pgSz w:w="11906" w:h="16838" w:code="9"/>
          <w:pgMar w:top="567" w:right="1134" w:bottom="851" w:left="851" w:header="709" w:footer="709" w:gutter="0"/>
          <w:cols w:space="708"/>
          <w:docGrid w:linePitch="360"/>
        </w:sectPr>
      </w:pPr>
    </w:p>
    <w:p w:rsidR="00C32311" w:rsidRPr="002A1120" w:rsidRDefault="00C32311" w:rsidP="00C323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652"/>
        <w:jc w:val="both"/>
        <w:rPr>
          <w:sz w:val="24"/>
          <w:szCs w:val="24"/>
        </w:rPr>
      </w:pPr>
      <w:r w:rsidRPr="002A1120">
        <w:rPr>
          <w:sz w:val="24"/>
          <w:szCs w:val="24"/>
        </w:rPr>
        <w:lastRenderedPageBreak/>
        <w:t>область діаграми;</w:t>
      </w:r>
    </w:p>
    <w:p w:rsidR="00C32311" w:rsidRPr="002A1120" w:rsidRDefault="00C32311" w:rsidP="00C323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652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область побудови діаграми;</w:t>
      </w:r>
    </w:p>
    <w:p w:rsidR="00C32311" w:rsidRPr="002A1120" w:rsidRDefault="00C32311" w:rsidP="00C323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652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легенда;</w:t>
      </w:r>
    </w:p>
    <w:p w:rsidR="00C32311" w:rsidRPr="002A1120" w:rsidRDefault="00C32311" w:rsidP="00C323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652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заголовок діаграми;</w:t>
      </w:r>
    </w:p>
    <w:p w:rsidR="00C32311" w:rsidRPr="002A1120" w:rsidRDefault="00C32311" w:rsidP="00C323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652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вісь ряду даних;</w:t>
      </w:r>
    </w:p>
    <w:p w:rsidR="00C32311" w:rsidRPr="002A1120" w:rsidRDefault="00C32311" w:rsidP="00C323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652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вісь категорій;</w:t>
      </w:r>
    </w:p>
    <w:p w:rsidR="00C32311" w:rsidRPr="002A1120" w:rsidRDefault="00C32311" w:rsidP="00C323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652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вісь значень;</w:t>
      </w:r>
    </w:p>
    <w:p w:rsidR="00C32311" w:rsidRPr="002A1120" w:rsidRDefault="00C32311" w:rsidP="00C323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652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маркери даних;</w:t>
      </w:r>
    </w:p>
    <w:p w:rsidR="00C32311" w:rsidRPr="002A1120" w:rsidRDefault="00C32311" w:rsidP="00C323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652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назва осі значень;</w:t>
      </w:r>
    </w:p>
    <w:p w:rsidR="00C32311" w:rsidRPr="002A1120" w:rsidRDefault="00C32311" w:rsidP="00C323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652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назва осі категорій;</w:t>
      </w:r>
    </w:p>
    <w:p w:rsidR="00C32311" w:rsidRPr="002A1120" w:rsidRDefault="00C32311" w:rsidP="00C323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652"/>
        <w:jc w:val="both"/>
        <w:rPr>
          <w:sz w:val="24"/>
          <w:szCs w:val="24"/>
        </w:rPr>
      </w:pPr>
      <w:r w:rsidRPr="002A1120">
        <w:rPr>
          <w:sz w:val="24"/>
          <w:szCs w:val="24"/>
        </w:rPr>
        <w:t>стіни, кути (в об'ємних діаграмах) тощо.</w:t>
      </w:r>
    </w:p>
    <w:p w:rsidR="00C32311" w:rsidRPr="002A1120" w:rsidRDefault="00C32311" w:rsidP="00C323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C32311" w:rsidRPr="002A1120" w:rsidSect="0083547A">
          <w:type w:val="continuous"/>
          <w:pgSz w:w="11906" w:h="16838" w:code="9"/>
          <w:pgMar w:top="567" w:right="1134" w:bottom="851" w:left="851" w:header="709" w:footer="709" w:gutter="0"/>
          <w:cols w:num="2" w:space="708" w:equalWidth="0">
            <w:col w:w="4889" w:space="708"/>
            <w:col w:w="4323"/>
          </w:cols>
          <w:docGrid w:linePitch="360"/>
        </w:sectPr>
      </w:pPr>
    </w:p>
    <w:p w:rsidR="00C32311" w:rsidRDefault="00C32311" w:rsidP="00C32311">
      <w:pPr>
        <w:keepNext/>
        <w:shd w:val="clear" w:color="auto" w:fill="FFFFFF"/>
        <w:autoSpaceDE w:val="0"/>
        <w:autoSpaceDN w:val="0"/>
        <w:adjustRightInd w:val="0"/>
        <w:jc w:val="both"/>
      </w:pPr>
      <w:r>
        <w:rPr>
          <w:rFonts w:ascii="Arial" w:hAnsi="Arial" w:cs="Arial"/>
          <w:noProof/>
          <w:lang w:val="ru-RU"/>
        </w:rPr>
      </w:r>
      <w:r w:rsidRPr="00896D7D">
        <w:rPr>
          <w:rFonts w:ascii="Arial" w:hAnsi="Arial" w:cs="Arial"/>
        </w:rPr>
        <w:pict>
          <v:group id="_x0000_s1026" style="width:449.6pt;height:242.6pt;mso-position-horizontal-relative:char;mso-position-vertical-relative:line" coordorigin="801,1494" coordsize="10800,48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629;top:2284;width:5475;height:4035">
              <v:imagedata r:id="rId14" o:title=""/>
            </v:shape>
            <v:group id="_x0000_s1028" style="position:absolute;left:801;top:1494;width:10800;height:4500" coordorigin="801,1494" coordsize="10800,45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881;top:3832;width:1620;height:720" strokecolor="white">
                <v:textbox style="mso-next-textbox:#_x0000_s1029">
                  <w:txbxContent>
                    <w:p w:rsidR="00C32311" w:rsidRPr="00D16B5E" w:rsidRDefault="00C32311" w:rsidP="00C323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Рис. 3</w:t>
                      </w:r>
                    </w:p>
                  </w:txbxContent>
                </v:textbox>
              </v:shape>
              <v:group id="_x0000_s1030" style="position:absolute;left:801;top:1494;width:10800;height:4500" coordorigin="720,10439" coordsize="10800,4500">
                <v:shape id="_x0000_s1031" type="#_x0000_t202" style="position:absolute;left:720;top:11159;width:1980;height:1260" strokecolor="white">
                  <v:textbox style="mso-next-textbox:#_x0000_s1031">
                    <w:txbxContent>
                      <w:p w:rsidR="00C32311" w:rsidRPr="00DA6838" w:rsidRDefault="00C32311" w:rsidP="00C32311">
                        <w:pPr>
                          <w:jc w:val="center"/>
                          <w:rPr>
                            <w:b/>
                          </w:rPr>
                        </w:pPr>
                        <w:r w:rsidRPr="00DA6838">
                          <w:rPr>
                            <w:b/>
                          </w:rPr>
                          <w:t>Область побудови діаграми</w:t>
                        </w:r>
                      </w:p>
                    </w:txbxContent>
                  </v:textbox>
                </v:shape>
                <v:line id="_x0000_s1032" style="position:absolute" from="2546,11519" to="3960,12419" strokeweight="2.25pt">
                  <v:stroke endarrow="block"/>
                </v:line>
                <v:shape id="_x0000_s1033" type="#_x0000_t202" style="position:absolute;left:9360;top:11159;width:2160;height:720" strokecolor="white">
                  <v:textbox style="mso-next-textbox:#_x0000_s1033">
                    <w:txbxContent>
                      <w:p w:rsidR="00C32311" w:rsidRPr="00DA6838" w:rsidRDefault="00C32311" w:rsidP="00C32311">
                        <w:pPr>
                          <w:jc w:val="center"/>
                          <w:rPr>
                            <w:b/>
                          </w:rPr>
                        </w:pPr>
                        <w:r w:rsidRPr="00DA6838">
                          <w:rPr>
                            <w:b/>
                          </w:rPr>
                          <w:t>Область  діаграми</w:t>
                        </w:r>
                      </w:p>
                    </w:txbxContent>
                  </v:textbox>
                </v:shape>
                <v:line id="_x0000_s1034" style="position:absolute;flip:x" from="7920,11519" to="10080,11699" strokeweight="2.25pt">
                  <v:stroke endarrow="block"/>
                </v:line>
                <v:shape id="_x0000_s1035" type="#_x0000_t202" style="position:absolute;left:7560;top:10439;width:2880;height:540" strokecolor="white">
                  <v:textbox style="mso-next-textbox:#_x0000_s1035">
                    <w:txbxContent>
                      <w:p w:rsidR="00C32311" w:rsidRPr="00DA6838" w:rsidRDefault="00C32311" w:rsidP="00C32311">
                        <w:pPr>
                          <w:jc w:val="center"/>
                          <w:rPr>
                            <w:b/>
                          </w:rPr>
                        </w:pPr>
                        <w:r w:rsidRPr="00DA6838">
                          <w:rPr>
                            <w:b/>
                          </w:rPr>
                          <w:t>Заголовок  діаграми</w:t>
                        </w:r>
                      </w:p>
                    </w:txbxContent>
                  </v:textbox>
                </v:shape>
                <v:line id="_x0000_s1036" style="position:absolute;flip:x" from="7020,10799" to="8460,11519" strokeweight="2.25pt">
                  <v:stroke endarrow="block"/>
                </v:line>
                <v:shape id="_x0000_s1037" type="#_x0000_t202" style="position:absolute;left:9360;top:12239;width:2160;height:720" strokecolor="white">
                  <v:textbox style="mso-next-textbox:#_x0000_s1037">
                    <w:txbxContent>
                      <w:p w:rsidR="00C32311" w:rsidRPr="00DA6838" w:rsidRDefault="00C32311" w:rsidP="00C3231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Легенда </w:t>
                        </w:r>
                        <w:r w:rsidRPr="00DA6838">
                          <w:rPr>
                            <w:b/>
                          </w:rPr>
                          <w:t>діаграми</w:t>
                        </w:r>
                      </w:p>
                    </w:txbxContent>
                  </v:textbox>
                </v:shape>
                <v:line id="_x0000_s1038" style="position:absolute;flip:x" from="8640,12599" to="9900,12779" strokeweight="2.25pt">
                  <v:stroke endarrow="block"/>
                </v:line>
                <v:shape id="_x0000_s1039" type="#_x0000_t202" style="position:absolute;left:9360;top:13499;width:2160;height:720" strokecolor="white">
                  <v:textbox style="mso-next-textbox:#_x0000_s1039">
                    <w:txbxContent>
                      <w:p w:rsidR="00C32311" w:rsidRPr="00DA6838" w:rsidRDefault="00C32311" w:rsidP="00C3231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Ряди</w:t>
                        </w:r>
                      </w:p>
                    </w:txbxContent>
                  </v:textbox>
                </v:shape>
                <v:line id="_x0000_s1040" style="position:absolute;flip:x y" from="6480,13139" to="10080,13679" strokeweight="2.25pt">
                  <v:stroke endarrow="block"/>
                </v:line>
                <v:shape id="_x0000_s1041" type="#_x0000_t202" style="position:absolute;left:720;top:12599;width:1980;height:900" strokecolor="white">
                  <v:textbox style="mso-next-textbox:#_x0000_s1041">
                    <w:txbxContent>
                      <w:p w:rsidR="00C32311" w:rsidRPr="00C1448A" w:rsidRDefault="00C32311" w:rsidP="00C32311">
                        <w:pPr>
                          <w:jc w:val="center"/>
                          <w:rPr>
                            <w:b/>
                          </w:rPr>
                        </w:pPr>
                        <w:r w:rsidRPr="00C1448A">
                          <w:rPr>
                            <w:b/>
                          </w:rPr>
                          <w:t>Вісь У (значень)</w:t>
                        </w:r>
                      </w:p>
                    </w:txbxContent>
                  </v:textbox>
                </v:shape>
                <v:line id="_x0000_s1042" style="position:absolute" from="2340,13139" to="3780,13139" strokeweight="2.25pt">
                  <v:stroke endarrow="block"/>
                </v:line>
                <v:shape id="_x0000_s1043" type="#_x0000_t202" style="position:absolute;left:900;top:14039;width:1980;height:900" strokecolor="white">
                  <v:textbox style="mso-next-textbox:#_x0000_s1043">
                    <w:txbxContent>
                      <w:p w:rsidR="00C32311" w:rsidRPr="00C1448A" w:rsidRDefault="00C32311" w:rsidP="00C32311">
                        <w:pPr>
                          <w:jc w:val="center"/>
                          <w:rPr>
                            <w:b/>
                          </w:rPr>
                        </w:pPr>
                        <w:r w:rsidRPr="00C1448A">
                          <w:rPr>
                            <w:b/>
                          </w:rPr>
                          <w:t xml:space="preserve">Вісь </w:t>
                        </w:r>
                        <w:r>
                          <w:rPr>
                            <w:b/>
                          </w:rPr>
                          <w:t>Х</w:t>
                        </w:r>
                        <w:r w:rsidRPr="00C1448A">
                          <w:rPr>
                            <w:b/>
                          </w:rPr>
                          <w:t xml:space="preserve"> (</w:t>
                        </w:r>
                        <w:r>
                          <w:rPr>
                            <w:b/>
                          </w:rPr>
                          <w:t>категорій</w:t>
                        </w:r>
                        <w:r w:rsidRPr="00C1448A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line id="_x0000_s1044" style="position:absolute" from="2546,14399" to="4706,14399" strokeweight="2.25pt">
                  <v:stroke endarrow="block"/>
                </v:line>
              </v:group>
            </v:group>
            <w10:wrap type="none"/>
            <w10:anchorlock/>
          </v:group>
        </w:pict>
      </w:r>
    </w:p>
    <w:p w:rsidR="00C32311" w:rsidRPr="00605359" w:rsidRDefault="00C32311" w:rsidP="00C32311">
      <w:pPr>
        <w:pStyle w:val="aa"/>
        <w:jc w:val="center"/>
        <w:rPr>
          <w:rFonts w:ascii="Arial" w:hAnsi="Arial" w:cs="Arial"/>
        </w:rPr>
      </w:pPr>
      <w:r>
        <w:t xml:space="preserve">Рис. </w:t>
      </w:r>
      <w:fldSimple w:instr=" SEQ Рис. \* ARABIC ">
        <w:r>
          <w:rPr>
            <w:noProof/>
          </w:rPr>
          <w:t>25</w:t>
        </w:r>
      </w:fldSimple>
      <w:r>
        <w:t xml:space="preserve"> Діаграма</w:t>
      </w:r>
    </w:p>
    <w:p w:rsidR="00C32311" w:rsidRPr="0063226A" w:rsidRDefault="00C32311" w:rsidP="00C3231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1120">
        <w:rPr>
          <w:sz w:val="24"/>
          <w:szCs w:val="24"/>
        </w:rPr>
        <w:t>Вигляд усіх елементів можна змінювати. Елементи діаграми є об'єктами, над якими виз</w:t>
      </w:r>
      <w:r>
        <w:rPr>
          <w:sz w:val="24"/>
          <w:szCs w:val="24"/>
        </w:rPr>
        <w:t>начені дії переміщення та форма</w:t>
      </w:r>
      <w:r w:rsidRPr="002A1120">
        <w:rPr>
          <w:sz w:val="24"/>
          <w:szCs w:val="24"/>
        </w:rPr>
        <w:t xml:space="preserve">тування. Розміри діаграми змінюють, перетягуючи маркери габаритів. А вигляд змінюють за допомогою команди </w:t>
      </w:r>
      <w:r w:rsidRPr="00E33CFB">
        <w:rPr>
          <w:rFonts w:ascii="Courier New" w:hAnsi="Courier New" w:cs="Courier New"/>
          <w:sz w:val="24"/>
          <w:szCs w:val="24"/>
        </w:rPr>
        <w:t>Формат</w:t>
      </w:r>
      <w:r w:rsidRPr="00E33CFB">
        <w:rPr>
          <w:rFonts w:ascii="Courier New" w:hAnsi="Courier New" w:cs="Courier New"/>
          <w:sz w:val="24"/>
          <w:szCs w:val="24"/>
          <w:lang w:val="ru-RU"/>
        </w:rPr>
        <w:t xml:space="preserve"> элемента</w:t>
      </w:r>
      <w:r w:rsidRPr="002A1120">
        <w:rPr>
          <w:rFonts w:ascii="Arial" w:hAnsi="Arial" w:cs="Arial"/>
          <w:sz w:val="24"/>
          <w:szCs w:val="24"/>
        </w:rPr>
        <w:t>...</w:t>
      </w:r>
      <w:r w:rsidRPr="002A1120">
        <w:rPr>
          <w:sz w:val="24"/>
          <w:szCs w:val="24"/>
        </w:rPr>
        <w:t xml:space="preserve"> з його контекстного меню. Під час форматування можна, зокрема, замалювати елементи деяким кольором чи текстуро</w:t>
      </w:r>
      <w:r>
        <w:rPr>
          <w:sz w:val="24"/>
          <w:szCs w:val="24"/>
        </w:rPr>
        <w:t>ю. На кожну поверхню діаграми (</w:t>
      </w:r>
      <w:r w:rsidRPr="002A1120">
        <w:rPr>
          <w:sz w:val="24"/>
          <w:szCs w:val="24"/>
        </w:rPr>
        <w:t>сектор, прямокутник, стіну) можна нанести рисунок з файлу, наприклад, зображення продукції, зокрема, автомобілів, парфум тощо, чи історичних пам'ятників, що є символами міст. Можна змінити текстові підписи елементів і шрифт, яким вони виконані.</w:t>
      </w:r>
    </w:p>
    <w:p w:rsidR="00C32311" w:rsidRPr="00DE0AFE" w:rsidRDefault="00C32311" w:rsidP="00C32311">
      <w:pPr>
        <w:spacing w:before="120"/>
        <w:jc w:val="center"/>
        <w:rPr>
          <w:b/>
          <w:i/>
          <w:sz w:val="24"/>
          <w:szCs w:val="24"/>
        </w:rPr>
      </w:pPr>
      <w:r w:rsidRPr="00DE0AFE">
        <w:rPr>
          <w:b/>
          <w:i/>
          <w:sz w:val="24"/>
          <w:szCs w:val="24"/>
        </w:rPr>
        <w:t>Завдання для практичного виконання</w:t>
      </w:r>
    </w:p>
    <w:p w:rsidR="00C32311" w:rsidRPr="00460F47" w:rsidRDefault="00C32311" w:rsidP="00C3231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Завдання на </w:t>
      </w:r>
      <w:r w:rsidRPr="0050389F">
        <w:rPr>
          <w:b/>
          <w:i/>
          <w:sz w:val="24"/>
          <w:szCs w:val="24"/>
          <w:lang w:val="ru-RU"/>
        </w:rPr>
        <w:t>4</w:t>
      </w:r>
      <w:r>
        <w:rPr>
          <w:b/>
          <w:i/>
          <w:sz w:val="24"/>
          <w:szCs w:val="24"/>
        </w:rPr>
        <w:t>-6 балів</w:t>
      </w:r>
    </w:p>
    <w:p w:rsidR="00C32311" w:rsidRPr="004606D8" w:rsidRDefault="00C32311" w:rsidP="00C323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3F5936">
        <w:rPr>
          <w:b/>
          <w:sz w:val="24"/>
          <w:szCs w:val="24"/>
        </w:rPr>
        <w:t xml:space="preserve">Запустіть </w:t>
      </w:r>
      <w:r w:rsidRPr="003F5936">
        <w:rPr>
          <w:rFonts w:ascii="Courier New" w:hAnsi="Courier New" w:cs="Courier New"/>
          <w:sz w:val="24"/>
          <w:szCs w:val="24"/>
        </w:rPr>
        <w:t>Excel</w:t>
      </w:r>
      <w:r w:rsidRPr="003F5936">
        <w:rPr>
          <w:b/>
          <w:bCs/>
          <w:color w:val="000000"/>
          <w:sz w:val="24"/>
          <w:szCs w:val="24"/>
        </w:rPr>
        <w:t>.</w:t>
      </w:r>
    </w:p>
    <w:p w:rsidR="00C32311" w:rsidRPr="003F5936" w:rsidRDefault="00C32311" w:rsidP="00C32311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/>
          <w:sz w:val="24"/>
          <w:szCs w:val="24"/>
        </w:rPr>
      </w:pPr>
      <w:r w:rsidRPr="003F5936">
        <w:rPr>
          <w:sz w:val="24"/>
          <w:szCs w:val="24"/>
        </w:rPr>
        <w:t xml:space="preserve">Через ярлик програми на Робочому столі (якщо такий є) або </w:t>
      </w:r>
      <w:r w:rsidRPr="003F5936">
        <w:rPr>
          <w:rFonts w:ascii="Courier New" w:hAnsi="Courier New" w:cs="Courier New"/>
          <w:sz w:val="24"/>
          <w:szCs w:val="24"/>
        </w:rPr>
        <w:t>Пуск</w:t>
      </w:r>
      <w:r w:rsidRPr="003F5936">
        <w:rPr>
          <w:sz w:val="24"/>
          <w:szCs w:val="24"/>
        </w:rPr>
        <w:t xml:space="preserve"> </w:t>
      </w:r>
      <w:r w:rsidRPr="003F5936">
        <w:rPr>
          <w:sz w:val="24"/>
          <w:szCs w:val="24"/>
        </w:rPr>
        <w:sym w:font="Symbol" w:char="F0DE"/>
      </w:r>
      <w:r w:rsidRPr="003F5936">
        <w:rPr>
          <w:sz w:val="24"/>
          <w:szCs w:val="24"/>
        </w:rPr>
        <w:t xml:space="preserve"> </w:t>
      </w:r>
      <w:r w:rsidRPr="00FF27AF">
        <w:rPr>
          <w:rFonts w:ascii="Courier New" w:hAnsi="Courier New" w:cs="Courier New"/>
          <w:sz w:val="24"/>
          <w:szCs w:val="24"/>
          <w:lang w:val="ru-RU"/>
        </w:rPr>
        <w:t>Программ</w:t>
      </w:r>
      <w:r>
        <w:rPr>
          <w:rFonts w:ascii="Courier New" w:hAnsi="Courier New" w:cs="Courier New"/>
          <w:sz w:val="24"/>
          <w:szCs w:val="24"/>
          <w:lang w:val="ru-RU"/>
        </w:rPr>
        <w:t>ы</w:t>
      </w:r>
      <w:r w:rsidRPr="003F5936">
        <w:rPr>
          <w:sz w:val="24"/>
          <w:szCs w:val="24"/>
        </w:rPr>
        <w:t xml:space="preserve"> </w:t>
      </w:r>
      <w:r w:rsidRPr="003F5936">
        <w:rPr>
          <w:sz w:val="24"/>
          <w:szCs w:val="24"/>
        </w:rPr>
        <w:sym w:font="Symbol" w:char="F0DE"/>
      </w:r>
      <w:r w:rsidRPr="003F5936">
        <w:rPr>
          <w:sz w:val="24"/>
          <w:szCs w:val="24"/>
        </w:rPr>
        <w:t xml:space="preserve"> </w:t>
      </w:r>
      <w:r w:rsidRPr="003F5936">
        <w:rPr>
          <w:rFonts w:ascii="Courier New" w:hAnsi="Courier New" w:cs="Courier New"/>
          <w:sz w:val="24"/>
          <w:szCs w:val="24"/>
        </w:rPr>
        <w:t>Microsoft Office</w:t>
      </w:r>
      <w:r w:rsidRPr="003F5936">
        <w:rPr>
          <w:sz w:val="24"/>
          <w:szCs w:val="24"/>
        </w:rPr>
        <w:t xml:space="preserve"> </w:t>
      </w:r>
      <w:r w:rsidRPr="003F5936">
        <w:rPr>
          <w:sz w:val="24"/>
          <w:szCs w:val="24"/>
        </w:rPr>
        <w:sym w:font="Symbol" w:char="F0DE"/>
      </w:r>
      <w:r w:rsidRPr="003F5936">
        <w:rPr>
          <w:sz w:val="24"/>
          <w:szCs w:val="24"/>
        </w:rPr>
        <w:t xml:space="preserve"> </w:t>
      </w:r>
      <w:r w:rsidRPr="003F5936">
        <w:rPr>
          <w:rFonts w:ascii="Courier New" w:hAnsi="Courier New" w:cs="Courier New"/>
          <w:sz w:val="24"/>
          <w:szCs w:val="24"/>
        </w:rPr>
        <w:t>Excel</w:t>
      </w:r>
      <w:r w:rsidRPr="003F5936">
        <w:rPr>
          <w:sz w:val="24"/>
          <w:szCs w:val="24"/>
        </w:rPr>
        <w:t>.</w:t>
      </w:r>
    </w:p>
    <w:p w:rsidR="00C32311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Подайте наведені вирази як формули </w:t>
      </w:r>
      <w:r>
        <w:rPr>
          <w:b/>
          <w:sz w:val="24"/>
          <w:szCs w:val="24"/>
          <w:lang w:val="en-US"/>
        </w:rPr>
        <w:t>Excel</w:t>
      </w:r>
      <w:r>
        <w:rPr>
          <w:b/>
          <w:sz w:val="24"/>
          <w:szCs w:val="24"/>
        </w:rPr>
        <w:t xml:space="preserve"> та виконайте їх обчислення</w:t>
      </w:r>
      <w:r w:rsidRPr="00A7392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на </w:t>
      </w:r>
      <w:r w:rsidRPr="00A73926">
        <w:rPr>
          <w:rFonts w:ascii="Courier New" w:hAnsi="Courier New" w:cs="Courier New"/>
          <w:b/>
          <w:sz w:val="24"/>
          <w:szCs w:val="24"/>
          <w:lang w:val="ru-RU"/>
        </w:rPr>
        <w:t>Лист 1</w:t>
      </w:r>
      <w:r w:rsidRPr="00DF521D">
        <w:rPr>
          <w:sz w:val="24"/>
          <w:szCs w:val="24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245"/>
        <w:gridCol w:w="1842"/>
      </w:tblGrid>
      <w:tr w:rsidR="00C32311" w:rsidRPr="00656383" w:rsidTr="00E166EE">
        <w:tc>
          <w:tcPr>
            <w:tcW w:w="2943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jc w:val="center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>Математична формула</w:t>
            </w:r>
          </w:p>
        </w:tc>
        <w:tc>
          <w:tcPr>
            <w:tcW w:w="5245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jc w:val="center"/>
              <w:rPr>
                <w:sz w:val="24"/>
                <w:szCs w:val="24"/>
                <w:lang w:val="en-US"/>
              </w:rPr>
            </w:pPr>
            <w:r w:rsidRPr="00656383">
              <w:rPr>
                <w:sz w:val="24"/>
                <w:szCs w:val="24"/>
              </w:rPr>
              <w:t xml:space="preserve">Формула в </w:t>
            </w:r>
            <w:r w:rsidRPr="00656383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1842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jc w:val="center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>Результат</w:t>
            </w:r>
          </w:p>
        </w:tc>
      </w:tr>
      <w:tr w:rsidR="00C32311" w:rsidRPr="00656383" w:rsidTr="00E166EE">
        <w:trPr>
          <w:trHeight w:val="657"/>
        </w:trPr>
        <w:tc>
          <w:tcPr>
            <w:tcW w:w="2943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656383">
              <w:rPr>
                <w:position w:val="-10"/>
                <w:sz w:val="24"/>
                <w:szCs w:val="24"/>
              </w:rPr>
              <w:object w:dxaOrig="2120" w:dyaOrig="320">
                <v:shape id="_x0000_i1026" type="#_x0000_t75" style="width:105.95pt;height:16.3pt" o:ole="">
                  <v:imagedata r:id="rId15" o:title=""/>
                </v:shape>
                <o:OLEObject Type="Embed" ProgID="Equation.3" ShapeID="_x0000_i1026" DrawAspect="Content" ObjectID="_1601550438" r:id="rId16"/>
              </w:object>
            </w:r>
          </w:p>
        </w:tc>
        <w:tc>
          <w:tcPr>
            <w:tcW w:w="5245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C32311" w:rsidRPr="00656383" w:rsidTr="00E166EE">
        <w:trPr>
          <w:trHeight w:val="695"/>
        </w:trPr>
        <w:tc>
          <w:tcPr>
            <w:tcW w:w="2943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656383">
              <w:rPr>
                <w:position w:val="-10"/>
                <w:sz w:val="24"/>
                <w:szCs w:val="24"/>
              </w:rPr>
              <w:object w:dxaOrig="2120" w:dyaOrig="360">
                <v:shape id="_x0000_i1027" type="#_x0000_t75" style="width:105.95pt;height:18.35pt" o:ole="">
                  <v:imagedata r:id="rId17" o:title=""/>
                </v:shape>
                <o:OLEObject Type="Embed" ProgID="Equation.3" ShapeID="_x0000_i1027" DrawAspect="Content" ObjectID="_1601550439" r:id="rId18"/>
              </w:object>
            </w:r>
          </w:p>
        </w:tc>
        <w:tc>
          <w:tcPr>
            <w:tcW w:w="5245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C32311" w:rsidRPr="00656383" w:rsidTr="00E166EE">
        <w:trPr>
          <w:trHeight w:val="988"/>
        </w:trPr>
        <w:tc>
          <w:tcPr>
            <w:tcW w:w="2943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656383">
              <w:rPr>
                <w:position w:val="-28"/>
                <w:sz w:val="24"/>
                <w:szCs w:val="24"/>
              </w:rPr>
              <w:object w:dxaOrig="2420" w:dyaOrig="700">
                <v:shape id="_x0000_i1028" type="#_x0000_t75" style="width:120.9pt;height:35.3pt" o:ole="">
                  <v:imagedata r:id="rId19" o:title=""/>
                </v:shape>
                <o:OLEObject Type="Embed" ProgID="Equation.3" ShapeID="_x0000_i1028" DrawAspect="Content" ObjectID="_1601550440" r:id="rId20"/>
              </w:object>
            </w:r>
          </w:p>
        </w:tc>
        <w:tc>
          <w:tcPr>
            <w:tcW w:w="5245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32311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 w:rsidRPr="003F5936">
        <w:rPr>
          <w:b/>
          <w:sz w:val="24"/>
          <w:szCs w:val="24"/>
        </w:rPr>
        <w:t xml:space="preserve">Перейменуйте </w:t>
      </w:r>
      <w:r w:rsidRPr="003F5936">
        <w:rPr>
          <w:rFonts w:ascii="Courier New" w:hAnsi="Courier New" w:cs="Courier New"/>
          <w:sz w:val="24"/>
          <w:szCs w:val="24"/>
        </w:rPr>
        <w:t>Лист</w:t>
      </w:r>
      <w:r>
        <w:rPr>
          <w:rFonts w:ascii="Courier New" w:hAnsi="Courier New" w:cs="Courier New"/>
          <w:sz w:val="24"/>
          <w:szCs w:val="24"/>
        </w:rPr>
        <w:t>1</w:t>
      </w:r>
      <w:r w:rsidRPr="00E15003">
        <w:rPr>
          <w:b/>
          <w:sz w:val="24"/>
          <w:szCs w:val="24"/>
        </w:rPr>
        <w:t xml:space="preserve"> </w:t>
      </w:r>
      <w:r w:rsidRPr="003F5936">
        <w:rPr>
          <w:b/>
          <w:sz w:val="24"/>
          <w:szCs w:val="24"/>
        </w:rPr>
        <w:t>на</w:t>
      </w:r>
      <w:r w:rsidRPr="003F5936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>Завдання 1</w:t>
      </w:r>
      <w:r w:rsidRPr="003F5936">
        <w:rPr>
          <w:sz w:val="24"/>
          <w:szCs w:val="24"/>
        </w:rPr>
        <w:t>.</w:t>
      </w:r>
    </w:p>
    <w:p w:rsidR="00C32311" w:rsidRPr="00A73926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Збережіть книгу під назвою </w:t>
      </w:r>
      <w:r w:rsidRPr="00713239">
        <w:rPr>
          <w:rFonts w:ascii="Courier New" w:hAnsi="Courier New" w:cs="Courier New"/>
          <w:b/>
          <w:sz w:val="24"/>
          <w:szCs w:val="24"/>
        </w:rPr>
        <w:t>ПЗ_</w:t>
      </w:r>
      <w:r>
        <w:rPr>
          <w:rFonts w:ascii="Courier New" w:hAnsi="Courier New" w:cs="Courier New"/>
          <w:b/>
          <w:sz w:val="24"/>
          <w:szCs w:val="24"/>
        </w:rPr>
        <w:t>7_1</w:t>
      </w:r>
      <w:r>
        <w:rPr>
          <w:b/>
          <w:sz w:val="24"/>
          <w:szCs w:val="24"/>
        </w:rPr>
        <w:t xml:space="preserve"> у власній папці.</w:t>
      </w:r>
    </w:p>
    <w:p w:rsidR="00C32311" w:rsidRPr="00E43D6F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 w:rsidRPr="003F5936">
        <w:rPr>
          <w:b/>
          <w:sz w:val="24"/>
          <w:szCs w:val="24"/>
        </w:rPr>
        <w:t xml:space="preserve">Перейдіть на </w:t>
      </w:r>
      <w:r w:rsidRPr="003F5936">
        <w:rPr>
          <w:rFonts w:ascii="Courier New" w:hAnsi="Courier New" w:cs="Courier New"/>
          <w:sz w:val="24"/>
          <w:szCs w:val="24"/>
        </w:rPr>
        <w:t>Лист</w:t>
      </w:r>
      <w:r>
        <w:rPr>
          <w:rFonts w:ascii="Courier New" w:hAnsi="Courier New" w:cs="Courier New"/>
          <w:sz w:val="24"/>
          <w:szCs w:val="24"/>
        </w:rPr>
        <w:t>2</w:t>
      </w:r>
      <w:r w:rsidRPr="003F5936">
        <w:rPr>
          <w:b/>
          <w:sz w:val="24"/>
          <w:szCs w:val="24"/>
        </w:rPr>
        <w:t>. Перейменуйте його</w:t>
      </w:r>
      <w:r w:rsidRPr="003F5936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>Завдання 2</w:t>
      </w:r>
    </w:p>
    <w:p w:rsidR="00C32311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комірки </w:t>
      </w:r>
      <w:r w:rsidRPr="00E43D6F">
        <w:rPr>
          <w:rFonts w:ascii="Courier New" w:hAnsi="Courier New" w:cs="Courier New"/>
          <w:b/>
          <w:sz w:val="24"/>
          <w:szCs w:val="24"/>
        </w:rPr>
        <w:t>А4, А5</w:t>
      </w:r>
      <w:r>
        <w:rPr>
          <w:rFonts w:ascii="Courier New" w:hAnsi="Courier New" w:cs="Courier New"/>
          <w:b/>
          <w:sz w:val="24"/>
          <w:szCs w:val="24"/>
        </w:rPr>
        <w:t>, А6</w:t>
      </w:r>
      <w:r>
        <w:rPr>
          <w:b/>
          <w:sz w:val="24"/>
          <w:szCs w:val="24"/>
        </w:rPr>
        <w:t xml:space="preserve"> введіть формули для обчислення в </w:t>
      </w:r>
      <w:r>
        <w:rPr>
          <w:b/>
          <w:sz w:val="24"/>
          <w:szCs w:val="24"/>
          <w:lang w:val="en-US"/>
        </w:rPr>
        <w:t>Excel</w:t>
      </w:r>
      <w:r>
        <w:rPr>
          <w:b/>
          <w:sz w:val="24"/>
          <w:szCs w:val="24"/>
        </w:rPr>
        <w:t xml:space="preserve"> та запишіть результати обчислення.</w:t>
      </w:r>
    </w:p>
    <w:p w:rsidR="00C32311" w:rsidRDefault="00C32311" w:rsidP="00C32311">
      <w:pPr>
        <w:tabs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Значення змінної </w:t>
      </w:r>
      <w:r w:rsidRPr="00E43D6F">
        <w:rPr>
          <w:position w:val="-6"/>
          <w:sz w:val="24"/>
          <w:szCs w:val="24"/>
        </w:rPr>
        <w:object w:dxaOrig="200" w:dyaOrig="220">
          <v:shape id="_x0000_i1029" type="#_x0000_t75" style="width:10.2pt;height:10.85pt" o:ole="">
            <v:imagedata r:id="rId21" o:title=""/>
          </v:shape>
          <o:OLEObject Type="Embed" ProgID="Equation.3" ShapeID="_x0000_i1029" DrawAspect="Content" ObjectID="_1601550441" r:id="rId22"/>
        </w:object>
      </w:r>
      <w:r>
        <w:rPr>
          <w:sz w:val="24"/>
          <w:szCs w:val="24"/>
        </w:rPr>
        <w:t xml:space="preserve"> знаходиться в комірці </w:t>
      </w:r>
      <w:r w:rsidRPr="00E43D6F">
        <w:rPr>
          <w:rFonts w:ascii="Courier New" w:hAnsi="Courier New" w:cs="Courier New"/>
          <w:sz w:val="24"/>
          <w:szCs w:val="24"/>
        </w:rPr>
        <w:t>А1</w:t>
      </w:r>
      <w:r>
        <w:rPr>
          <w:sz w:val="24"/>
          <w:szCs w:val="24"/>
        </w:rPr>
        <w:t xml:space="preserve"> і рівне 4, значення змінної </w:t>
      </w:r>
      <w:r w:rsidRPr="00E43D6F">
        <w:rPr>
          <w:position w:val="-10"/>
          <w:sz w:val="24"/>
          <w:szCs w:val="24"/>
        </w:rPr>
        <w:object w:dxaOrig="220" w:dyaOrig="260">
          <v:shape id="_x0000_i1030" type="#_x0000_t75" style="width:10.85pt;height:12.9pt" o:ole="">
            <v:imagedata r:id="rId23" o:title=""/>
          </v:shape>
          <o:OLEObject Type="Embed" ProgID="Equation.3" ShapeID="_x0000_i1030" DrawAspect="Content" ObjectID="_1601550442" r:id="rId24"/>
        </w:object>
      </w:r>
      <w:r>
        <w:rPr>
          <w:sz w:val="24"/>
          <w:szCs w:val="24"/>
        </w:rPr>
        <w:t xml:space="preserve"> - в комірці </w:t>
      </w:r>
      <w:r w:rsidRPr="00E43D6F">
        <w:rPr>
          <w:rFonts w:ascii="Courier New" w:hAnsi="Courier New" w:cs="Courier New"/>
          <w:sz w:val="24"/>
          <w:szCs w:val="24"/>
        </w:rPr>
        <w:t>А2</w:t>
      </w:r>
      <w:r>
        <w:rPr>
          <w:sz w:val="24"/>
          <w:szCs w:val="24"/>
        </w:rPr>
        <w:t xml:space="preserve"> – число 3, значення змінної </w:t>
      </w:r>
      <w:r w:rsidRPr="00E43D6F">
        <w:rPr>
          <w:position w:val="-4"/>
          <w:sz w:val="24"/>
          <w:szCs w:val="24"/>
        </w:rPr>
        <w:object w:dxaOrig="200" w:dyaOrig="200">
          <v:shape id="_x0000_i1031" type="#_x0000_t75" style="width:10.2pt;height:10.2pt" o:ole="">
            <v:imagedata r:id="rId25" o:title=""/>
          </v:shape>
          <o:OLEObject Type="Embed" ProgID="Equation.3" ShapeID="_x0000_i1031" DrawAspect="Content" ObjectID="_1601550443" r:id="rId26"/>
        </w:object>
      </w:r>
      <w:r>
        <w:rPr>
          <w:sz w:val="24"/>
          <w:szCs w:val="24"/>
        </w:rPr>
        <w:t xml:space="preserve"> - в клітинці </w:t>
      </w:r>
      <w:r w:rsidRPr="00E43D6F">
        <w:rPr>
          <w:rFonts w:ascii="Courier New" w:hAnsi="Courier New" w:cs="Courier New"/>
          <w:sz w:val="24"/>
          <w:szCs w:val="24"/>
        </w:rPr>
        <w:t>А3</w:t>
      </w:r>
      <w:r>
        <w:rPr>
          <w:sz w:val="24"/>
          <w:szCs w:val="24"/>
        </w:rPr>
        <w:t xml:space="preserve"> – число 5.</w:t>
      </w:r>
    </w:p>
    <w:p w:rsidR="00C32311" w:rsidRDefault="00C3231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2311" w:rsidRDefault="00C32311" w:rsidP="00C32311">
      <w:pPr>
        <w:tabs>
          <w:tab w:val="num" w:pos="540"/>
        </w:tabs>
        <w:ind w:left="540"/>
        <w:jc w:val="both"/>
        <w:rPr>
          <w:sz w:val="24"/>
          <w:szCs w:val="24"/>
        </w:rPr>
      </w:pPr>
    </w:p>
    <w:p w:rsidR="00C32311" w:rsidRDefault="00C32311" w:rsidP="00C32311">
      <w:pPr>
        <w:tabs>
          <w:tab w:val="num" w:pos="540"/>
        </w:tabs>
        <w:ind w:left="54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34"/>
        <w:gridCol w:w="4411"/>
        <w:gridCol w:w="1560"/>
      </w:tblGrid>
      <w:tr w:rsidR="00C32311" w:rsidRPr="00656383" w:rsidTr="00E166EE">
        <w:tc>
          <w:tcPr>
            <w:tcW w:w="1668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jc w:val="center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>Адреса комірки</w:t>
            </w:r>
          </w:p>
        </w:tc>
        <w:tc>
          <w:tcPr>
            <w:tcW w:w="2534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jc w:val="center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>Математична формула</w:t>
            </w:r>
          </w:p>
        </w:tc>
        <w:tc>
          <w:tcPr>
            <w:tcW w:w="4411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jc w:val="center"/>
              <w:rPr>
                <w:sz w:val="24"/>
                <w:szCs w:val="24"/>
                <w:lang w:val="en-US"/>
              </w:rPr>
            </w:pPr>
            <w:r w:rsidRPr="00656383">
              <w:rPr>
                <w:sz w:val="24"/>
                <w:szCs w:val="24"/>
              </w:rPr>
              <w:t xml:space="preserve">Формула в </w:t>
            </w:r>
            <w:r w:rsidRPr="00656383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1560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jc w:val="center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>Результат</w:t>
            </w:r>
          </w:p>
        </w:tc>
      </w:tr>
      <w:tr w:rsidR="00C32311" w:rsidRPr="00656383" w:rsidTr="00E166EE">
        <w:trPr>
          <w:trHeight w:val="888"/>
        </w:trPr>
        <w:tc>
          <w:tcPr>
            <w:tcW w:w="1668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656383">
              <w:rPr>
                <w:rFonts w:ascii="Courier New" w:hAnsi="Courier New" w:cs="Courier New"/>
                <w:sz w:val="24"/>
                <w:szCs w:val="24"/>
                <w:lang w:val="en-US"/>
              </w:rPr>
              <w:t>A4</w:t>
            </w:r>
          </w:p>
        </w:tc>
        <w:tc>
          <w:tcPr>
            <w:tcW w:w="2534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656383">
              <w:rPr>
                <w:position w:val="-10"/>
                <w:sz w:val="24"/>
                <w:szCs w:val="24"/>
              </w:rPr>
              <w:object w:dxaOrig="1440" w:dyaOrig="360">
                <v:shape id="_x0000_i1032" type="#_x0000_t75" style="width:1in;height:18.35pt" o:ole="">
                  <v:imagedata r:id="rId27" o:title=""/>
                </v:shape>
                <o:OLEObject Type="Embed" ProgID="Equation.3" ShapeID="_x0000_i1032" DrawAspect="Content" ObjectID="_1601550444" r:id="rId28"/>
              </w:object>
            </w:r>
          </w:p>
        </w:tc>
        <w:tc>
          <w:tcPr>
            <w:tcW w:w="4411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656383">
              <w:rPr>
                <w:position w:val="-6"/>
                <w:sz w:val="24"/>
                <w:szCs w:val="24"/>
              </w:rPr>
              <w:object w:dxaOrig="2799" w:dyaOrig="279">
                <v:shape id="_x0000_i1033" type="#_x0000_t75" style="width:139.9pt;height:14.25pt" o:ole="">
                  <v:imagedata r:id="rId29" o:title=""/>
                </v:shape>
                <o:OLEObject Type="Embed" ProgID="Equation.3" ShapeID="_x0000_i1033" DrawAspect="Content" ObjectID="_1601550445" r:id="rId30"/>
              </w:object>
            </w:r>
          </w:p>
        </w:tc>
        <w:tc>
          <w:tcPr>
            <w:tcW w:w="1560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C32311" w:rsidRPr="00656383" w:rsidTr="00E166EE">
        <w:trPr>
          <w:trHeight w:val="703"/>
        </w:trPr>
        <w:tc>
          <w:tcPr>
            <w:tcW w:w="1668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656383">
              <w:rPr>
                <w:rFonts w:ascii="Courier New" w:hAnsi="Courier New" w:cs="Courier New"/>
                <w:sz w:val="24"/>
                <w:szCs w:val="24"/>
                <w:lang w:val="en-US"/>
              </w:rPr>
              <w:t>A5</w:t>
            </w:r>
          </w:p>
        </w:tc>
        <w:tc>
          <w:tcPr>
            <w:tcW w:w="2534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656383">
              <w:rPr>
                <w:position w:val="-10"/>
                <w:sz w:val="24"/>
                <w:szCs w:val="24"/>
              </w:rPr>
              <w:object w:dxaOrig="1260" w:dyaOrig="340">
                <v:shape id="_x0000_i1034" type="#_x0000_t75" style="width:63.15pt;height:17pt" o:ole="">
                  <v:imagedata r:id="rId31" o:title=""/>
                </v:shape>
                <o:OLEObject Type="Embed" ProgID="Equation.3" ShapeID="_x0000_i1034" DrawAspect="Content" ObjectID="_1601550446" r:id="rId32"/>
              </w:object>
            </w:r>
          </w:p>
        </w:tc>
        <w:tc>
          <w:tcPr>
            <w:tcW w:w="4411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C32311" w:rsidRPr="00656383" w:rsidTr="00E166EE">
        <w:tc>
          <w:tcPr>
            <w:tcW w:w="1668" w:type="dxa"/>
            <w:vAlign w:val="center"/>
          </w:tcPr>
          <w:p w:rsidR="00C32311" w:rsidRPr="00656383" w:rsidRDefault="00C32311" w:rsidP="00E166EE">
            <w:pPr>
              <w:tabs>
                <w:tab w:val="num" w:pos="540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656383">
              <w:rPr>
                <w:rFonts w:ascii="Courier New" w:hAnsi="Courier New" w:cs="Courier New"/>
                <w:sz w:val="24"/>
                <w:szCs w:val="24"/>
              </w:rPr>
              <w:t>А6</w:t>
            </w:r>
          </w:p>
        </w:tc>
        <w:tc>
          <w:tcPr>
            <w:tcW w:w="2534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656383">
              <w:rPr>
                <w:position w:val="-24"/>
                <w:sz w:val="24"/>
                <w:szCs w:val="24"/>
              </w:rPr>
              <w:object w:dxaOrig="1040" w:dyaOrig="660">
                <v:shape id="_x0000_i1035" type="#_x0000_t75" style="width:52.3pt;height:33.3pt" o:ole="">
                  <v:imagedata r:id="rId33" o:title=""/>
                </v:shape>
                <o:OLEObject Type="Embed" ProgID="Equation.3" ShapeID="_x0000_i1035" DrawAspect="Content" ObjectID="_1601550447" r:id="rId34"/>
              </w:object>
            </w:r>
          </w:p>
        </w:tc>
        <w:tc>
          <w:tcPr>
            <w:tcW w:w="4411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311" w:rsidRPr="00656383" w:rsidRDefault="00C32311" w:rsidP="00E166EE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32311" w:rsidRPr="00E43D6F" w:rsidRDefault="00C32311" w:rsidP="00C32311">
      <w:pPr>
        <w:tabs>
          <w:tab w:val="num" w:pos="540"/>
        </w:tabs>
        <w:ind w:left="540"/>
        <w:jc w:val="both"/>
        <w:rPr>
          <w:sz w:val="24"/>
          <w:szCs w:val="24"/>
        </w:rPr>
      </w:pPr>
    </w:p>
    <w:p w:rsidR="00C32311" w:rsidRPr="00344566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  <w:lang w:val="ru-RU"/>
        </w:rPr>
      </w:pPr>
      <w:r w:rsidRPr="00014DA4">
        <w:rPr>
          <w:b/>
          <w:sz w:val="24"/>
          <w:szCs w:val="24"/>
        </w:rPr>
        <w:t>Збережіть</w:t>
      </w:r>
      <w:r w:rsidRPr="00833C9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внесені зміни у файлі</w:t>
      </w:r>
      <w:r w:rsidRPr="00014DA4">
        <w:rPr>
          <w:b/>
          <w:bCs/>
          <w:sz w:val="24"/>
          <w:szCs w:val="24"/>
        </w:rPr>
        <w:t>.</w:t>
      </w:r>
    </w:p>
    <w:p w:rsidR="00C32311" w:rsidRPr="00A73926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Продемонструйте результат викладачу.</w:t>
      </w:r>
    </w:p>
    <w:p w:rsidR="00C32311" w:rsidRPr="00435A0A" w:rsidRDefault="00C32311" w:rsidP="00C32311">
      <w:pPr>
        <w:tabs>
          <w:tab w:val="num" w:pos="540"/>
        </w:tabs>
        <w:spacing w:before="120" w:after="1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Завдання на 7-8 балів</w:t>
      </w:r>
    </w:p>
    <w:p w:rsidR="00C32311" w:rsidRPr="000F2C01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 робочого столу скопіюйте папку </w:t>
      </w:r>
      <w:r w:rsidRPr="0080628B">
        <w:rPr>
          <w:rFonts w:ascii="Courier New" w:hAnsi="Courier New" w:cs="Courier New"/>
          <w:b/>
          <w:sz w:val="24"/>
          <w:szCs w:val="24"/>
        </w:rPr>
        <w:t xml:space="preserve">До ЛПЗ </w:t>
      </w:r>
      <w:r>
        <w:rPr>
          <w:rFonts w:ascii="Courier New" w:hAnsi="Courier New" w:cs="Courier New"/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у власну папку</w:t>
      </w:r>
    </w:p>
    <w:p w:rsidR="00C32311" w:rsidRPr="000F2C01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b/>
          <w:sz w:val="24"/>
          <w:szCs w:val="24"/>
        </w:rPr>
      </w:pPr>
      <w:r w:rsidRPr="000F2C01">
        <w:rPr>
          <w:b/>
          <w:sz w:val="24"/>
          <w:szCs w:val="24"/>
        </w:rPr>
        <w:t xml:space="preserve">З папки </w:t>
      </w:r>
      <w:r w:rsidRPr="000F2C01">
        <w:rPr>
          <w:rFonts w:ascii="Courier New" w:hAnsi="Courier New" w:cs="Courier New"/>
          <w:b/>
          <w:sz w:val="24"/>
          <w:szCs w:val="24"/>
        </w:rPr>
        <w:t>До ЛПЗ 7</w:t>
      </w:r>
      <w:r w:rsidRPr="000F2C01">
        <w:rPr>
          <w:b/>
          <w:sz w:val="24"/>
          <w:szCs w:val="24"/>
        </w:rPr>
        <w:t xml:space="preserve"> відкрийте файл </w:t>
      </w:r>
      <w:r w:rsidRPr="000F2C01">
        <w:rPr>
          <w:rFonts w:ascii="Courier New" w:hAnsi="Courier New" w:cs="Courier New"/>
          <w:b/>
          <w:sz w:val="24"/>
          <w:szCs w:val="24"/>
        </w:rPr>
        <w:t>Завдання 7_2</w:t>
      </w:r>
      <w:r w:rsidRPr="000F2C01">
        <w:rPr>
          <w:b/>
          <w:sz w:val="24"/>
          <w:szCs w:val="24"/>
        </w:rPr>
        <w:t>.</w:t>
      </w:r>
    </w:p>
    <w:p w:rsidR="00C32311" w:rsidRPr="00514E50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</w:pPr>
      <w:r>
        <w:rPr>
          <w:b/>
          <w:sz w:val="24"/>
          <w:szCs w:val="24"/>
        </w:rPr>
        <w:t xml:space="preserve">Перейдіть на лист </w:t>
      </w:r>
      <w:r>
        <w:rPr>
          <w:rFonts w:ascii="Courier New" w:hAnsi="Courier New" w:cs="Courier New"/>
          <w:b/>
          <w:sz w:val="24"/>
          <w:szCs w:val="24"/>
        </w:rPr>
        <w:t>Вартість продуктів.</w:t>
      </w:r>
    </w:p>
    <w:p w:rsidR="00C32311" w:rsidRPr="00514E50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b/>
          <w:sz w:val="24"/>
          <w:szCs w:val="24"/>
        </w:rPr>
      </w:pPr>
      <w:r w:rsidRPr="00514E50">
        <w:rPr>
          <w:b/>
          <w:sz w:val="24"/>
          <w:szCs w:val="24"/>
        </w:rPr>
        <w:t>Виконайте обчислення вартості товару.</w:t>
      </w:r>
    </w:p>
    <w:p w:rsidR="00C32311" w:rsidRPr="00CF68E9" w:rsidRDefault="00C32311" w:rsidP="00C32311">
      <w:pPr>
        <w:tabs>
          <w:tab w:val="num" w:pos="540"/>
        </w:tabs>
        <w:ind w:left="426"/>
        <w:jc w:val="both"/>
      </w:pPr>
      <w:r>
        <w:rPr>
          <w:sz w:val="24"/>
          <w:szCs w:val="24"/>
        </w:rPr>
        <w:t xml:space="preserve">В комірку </w:t>
      </w:r>
      <w:r>
        <w:rPr>
          <w:rFonts w:ascii="Courier New" w:hAnsi="Courier New" w:cs="Courier New"/>
          <w:sz w:val="24"/>
          <w:szCs w:val="24"/>
          <w:lang w:val="en-US"/>
        </w:rPr>
        <w:t>E</w:t>
      </w:r>
      <w:r w:rsidRPr="006822C5">
        <w:rPr>
          <w:rFonts w:ascii="Courier New" w:hAnsi="Courier New" w:cs="Courier New"/>
          <w:sz w:val="24"/>
          <w:szCs w:val="24"/>
          <w:lang w:val="ru-RU"/>
        </w:rPr>
        <w:t xml:space="preserve">3 </w:t>
      </w:r>
      <w:r>
        <w:rPr>
          <w:sz w:val="24"/>
          <w:szCs w:val="24"/>
        </w:rPr>
        <w:t xml:space="preserve">введіть формулу </w:t>
      </w:r>
      <w:r w:rsidRPr="006822C5">
        <w:rPr>
          <w:rFonts w:ascii="Courier New" w:hAnsi="Courier New" w:cs="Courier New"/>
          <w:sz w:val="24"/>
          <w:szCs w:val="24"/>
          <w:lang w:val="ru-RU"/>
        </w:rPr>
        <w:t>=</w:t>
      </w:r>
      <w:r>
        <w:rPr>
          <w:rFonts w:ascii="Courier New" w:hAnsi="Courier New" w:cs="Courier New"/>
          <w:sz w:val="24"/>
          <w:szCs w:val="24"/>
          <w:lang w:val="en-US"/>
        </w:rPr>
        <w:t>C</w:t>
      </w:r>
      <w:r>
        <w:rPr>
          <w:rFonts w:ascii="Courier New" w:hAnsi="Courier New" w:cs="Courier New"/>
          <w:sz w:val="24"/>
          <w:szCs w:val="24"/>
          <w:lang w:val="ru-RU"/>
        </w:rPr>
        <w:t>3*</w:t>
      </w:r>
      <w:r>
        <w:rPr>
          <w:rFonts w:ascii="Courier New" w:hAnsi="Courier New" w:cs="Courier New"/>
          <w:sz w:val="24"/>
          <w:szCs w:val="24"/>
          <w:lang w:val="en-US"/>
        </w:rPr>
        <w:t>D</w:t>
      </w:r>
      <w:r w:rsidRPr="006822C5">
        <w:rPr>
          <w:rFonts w:ascii="Courier New" w:hAnsi="Courier New" w:cs="Courier New"/>
          <w:sz w:val="24"/>
          <w:szCs w:val="24"/>
          <w:lang w:val="ru-RU"/>
        </w:rPr>
        <w:t>3</w:t>
      </w:r>
      <w:r>
        <w:rPr>
          <w:rFonts w:ascii="Courier New" w:hAnsi="Courier New" w:cs="Courier New"/>
          <w:sz w:val="24"/>
          <w:szCs w:val="24"/>
          <w:lang w:val="ru-RU"/>
        </w:rPr>
        <w:t>.</w:t>
      </w:r>
      <w:r w:rsidRPr="006822C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Скопіюйте цю формулу на діапазон</w:t>
      </w:r>
      <w:r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E</w:t>
      </w:r>
      <w:r>
        <w:rPr>
          <w:rFonts w:ascii="Courier New" w:hAnsi="Courier New" w:cs="Courier New"/>
          <w:sz w:val="24"/>
          <w:szCs w:val="24"/>
          <w:lang w:val="ru-RU"/>
        </w:rPr>
        <w:t>4</w:t>
      </w:r>
      <w:r w:rsidRPr="006822C5">
        <w:rPr>
          <w:rFonts w:ascii="Courier New" w:hAnsi="Courier New" w:cs="Courier New"/>
          <w:sz w:val="24"/>
          <w:szCs w:val="24"/>
          <w:lang w:val="ru-RU"/>
        </w:rPr>
        <w:t>:</w:t>
      </w:r>
      <w:r>
        <w:rPr>
          <w:rFonts w:ascii="Courier New" w:hAnsi="Courier New" w:cs="Courier New"/>
          <w:sz w:val="24"/>
          <w:szCs w:val="24"/>
          <w:lang w:val="en-US"/>
        </w:rPr>
        <w:t>E</w:t>
      </w:r>
      <w:r>
        <w:rPr>
          <w:rFonts w:ascii="Courier New" w:hAnsi="Courier New" w:cs="Courier New"/>
          <w:sz w:val="24"/>
          <w:szCs w:val="24"/>
          <w:lang w:val="ru-RU"/>
        </w:rPr>
        <w:t>7</w:t>
      </w:r>
    </w:p>
    <w:p w:rsidR="00C32311" w:rsidRPr="00514E50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</w:pPr>
      <w:r w:rsidRPr="00293461">
        <w:rPr>
          <w:b/>
          <w:sz w:val="24"/>
          <w:szCs w:val="24"/>
        </w:rPr>
        <w:t xml:space="preserve">За допомогою кнопки </w:t>
      </w:r>
      <w:proofErr w:type="spellStart"/>
      <w:r w:rsidRPr="00293461">
        <w:rPr>
          <w:b/>
          <w:sz w:val="24"/>
          <w:szCs w:val="24"/>
          <w:lang w:val="ru-RU"/>
        </w:rPr>
        <w:t>Автосумма</w:t>
      </w:r>
      <w:proofErr w:type="spellEnd"/>
      <w:r>
        <w:rPr>
          <w:b/>
          <w:sz w:val="24"/>
          <w:szCs w:val="24"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189865" cy="189865"/>
            <wp:effectExtent l="1905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24"/>
          <w:szCs w:val="24"/>
        </w:rPr>
        <w:t>на панелі інструментів визначте загальну вартість товару в національній валюті.</w:t>
      </w:r>
    </w:p>
    <w:p w:rsidR="00C32311" w:rsidRPr="00514E50" w:rsidRDefault="00C32311" w:rsidP="00C32311">
      <w:pPr>
        <w:tabs>
          <w:tab w:val="num" w:pos="540"/>
        </w:tabs>
        <w:ind w:left="540"/>
        <w:jc w:val="both"/>
        <w:rPr>
          <w:sz w:val="24"/>
          <w:szCs w:val="24"/>
        </w:rPr>
      </w:pPr>
      <w:r w:rsidRPr="00514E50">
        <w:rPr>
          <w:sz w:val="24"/>
          <w:szCs w:val="24"/>
        </w:rPr>
        <w:t xml:space="preserve">Виділіть комірку </w:t>
      </w:r>
      <w:r w:rsidRPr="00514E50">
        <w:rPr>
          <w:rFonts w:ascii="Courier New" w:hAnsi="Courier New" w:cs="Courier New"/>
          <w:sz w:val="24"/>
          <w:szCs w:val="24"/>
        </w:rPr>
        <w:t>Е8</w:t>
      </w:r>
      <w:r w:rsidRPr="00514E50">
        <w:rPr>
          <w:sz w:val="24"/>
          <w:szCs w:val="24"/>
        </w:rPr>
        <w:t xml:space="preserve"> і за допомогою кнопки </w:t>
      </w:r>
      <w:r>
        <w:rPr>
          <w:noProof/>
          <w:sz w:val="24"/>
          <w:szCs w:val="24"/>
          <w:lang w:val="ru-RU"/>
        </w:rPr>
        <w:drawing>
          <wp:inline distT="0" distB="0" distL="0" distR="0">
            <wp:extent cx="189865" cy="189865"/>
            <wp:effectExtent l="1905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E50">
        <w:rPr>
          <w:sz w:val="24"/>
          <w:szCs w:val="24"/>
        </w:rPr>
        <w:t xml:space="preserve"> уведіть до неї формулу </w:t>
      </w:r>
      <w:r w:rsidRPr="00514E50">
        <w:rPr>
          <w:rFonts w:ascii="Courier New" w:hAnsi="Courier New" w:cs="Courier New"/>
          <w:sz w:val="24"/>
          <w:szCs w:val="24"/>
        </w:rPr>
        <w:t>=СУММ(E3:E7)</w:t>
      </w:r>
      <w:r w:rsidRPr="00514E50">
        <w:rPr>
          <w:sz w:val="24"/>
          <w:szCs w:val="24"/>
        </w:rPr>
        <w:t xml:space="preserve">, після чого натисніть </w:t>
      </w:r>
      <w:r w:rsidRPr="00514E50">
        <w:rPr>
          <w:rFonts w:ascii="Courier New" w:hAnsi="Courier New" w:cs="Courier New"/>
          <w:sz w:val="24"/>
          <w:szCs w:val="24"/>
          <w:lang w:val="en-US"/>
        </w:rPr>
        <w:t>Enter</w:t>
      </w:r>
      <w:r w:rsidRPr="00514E50">
        <w:rPr>
          <w:rFonts w:ascii="Courier New" w:hAnsi="Courier New" w:cs="Courier New"/>
          <w:sz w:val="24"/>
          <w:szCs w:val="24"/>
        </w:rPr>
        <w:t>.</w:t>
      </w:r>
    </w:p>
    <w:p w:rsidR="00C32311" w:rsidRPr="00514E50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</w:pPr>
      <w:r>
        <w:rPr>
          <w:b/>
          <w:sz w:val="24"/>
          <w:szCs w:val="24"/>
        </w:rPr>
        <w:t>Перерахуйте вартість продуктів на складі, зазначену в національній валюті, на суму в доларах.</w:t>
      </w:r>
    </w:p>
    <w:p w:rsidR="00C32311" w:rsidRPr="008536C4" w:rsidRDefault="00C32311" w:rsidP="00C32311">
      <w:pPr>
        <w:tabs>
          <w:tab w:val="num" w:pos="540"/>
        </w:tabs>
        <w:ind w:left="5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Виділіть комірку </w:t>
      </w:r>
      <w:r w:rsidRPr="008536C4">
        <w:rPr>
          <w:rFonts w:ascii="Courier New" w:hAnsi="Courier New" w:cs="Courier New"/>
          <w:sz w:val="24"/>
          <w:szCs w:val="24"/>
          <w:lang w:val="en-US"/>
        </w:rPr>
        <w:t>F</w:t>
      </w:r>
      <w:r w:rsidRPr="008536C4">
        <w:rPr>
          <w:rFonts w:ascii="Courier New" w:hAnsi="Courier New" w:cs="Courier New"/>
          <w:sz w:val="24"/>
          <w:szCs w:val="24"/>
        </w:rPr>
        <w:t>3</w:t>
      </w:r>
      <w:r>
        <w:rPr>
          <w:sz w:val="24"/>
          <w:szCs w:val="24"/>
        </w:rPr>
        <w:t xml:space="preserve">, уведіть до неї формулу </w:t>
      </w:r>
      <w:r w:rsidRPr="008536C4">
        <w:rPr>
          <w:rFonts w:ascii="Courier New" w:hAnsi="Courier New" w:cs="Courier New"/>
          <w:sz w:val="24"/>
          <w:szCs w:val="24"/>
        </w:rPr>
        <w:t>=E3/$A$10</w:t>
      </w:r>
      <w:r>
        <w:rPr>
          <w:sz w:val="24"/>
          <w:szCs w:val="24"/>
        </w:rPr>
        <w:t xml:space="preserve">, </w:t>
      </w:r>
      <w:r w:rsidRPr="00514E50">
        <w:rPr>
          <w:sz w:val="24"/>
          <w:szCs w:val="24"/>
        </w:rPr>
        <w:t xml:space="preserve">натисніть </w:t>
      </w:r>
      <w:r w:rsidRPr="00514E50">
        <w:rPr>
          <w:rFonts w:ascii="Courier New" w:hAnsi="Courier New" w:cs="Courier New"/>
          <w:sz w:val="24"/>
          <w:szCs w:val="24"/>
          <w:lang w:val="en-US"/>
        </w:rPr>
        <w:t>Enter</w:t>
      </w:r>
      <w:r>
        <w:rPr>
          <w:rFonts w:ascii="Courier New" w:hAnsi="Courier New" w:cs="Courier New"/>
          <w:sz w:val="24"/>
          <w:szCs w:val="24"/>
        </w:rPr>
        <w:t xml:space="preserve">. </w:t>
      </w:r>
      <w:r>
        <w:rPr>
          <w:sz w:val="24"/>
          <w:szCs w:val="24"/>
        </w:rPr>
        <w:t xml:space="preserve">Скопіюйте цю формулу на діапазон </w:t>
      </w:r>
      <w:r>
        <w:rPr>
          <w:rFonts w:ascii="Courier New" w:hAnsi="Courier New" w:cs="Courier New"/>
          <w:sz w:val="24"/>
          <w:szCs w:val="24"/>
          <w:lang w:val="en-US"/>
        </w:rPr>
        <w:t>F4</w:t>
      </w:r>
      <w:r w:rsidRPr="006822C5">
        <w:rPr>
          <w:rFonts w:ascii="Courier New" w:hAnsi="Courier New" w:cs="Courier New"/>
          <w:sz w:val="24"/>
          <w:szCs w:val="24"/>
          <w:lang w:val="ru-RU"/>
        </w:rPr>
        <w:t>:</w:t>
      </w:r>
      <w:r>
        <w:rPr>
          <w:rFonts w:ascii="Courier New" w:hAnsi="Courier New" w:cs="Courier New"/>
          <w:sz w:val="24"/>
          <w:szCs w:val="24"/>
          <w:lang w:val="en-US"/>
        </w:rPr>
        <w:t>F8</w:t>
      </w:r>
    </w:p>
    <w:p w:rsidR="00C32311" w:rsidRPr="008536C4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b/>
          <w:sz w:val="24"/>
          <w:szCs w:val="24"/>
          <w:lang w:val="ru-RU"/>
        </w:rPr>
      </w:pPr>
      <w:proofErr w:type="spellStart"/>
      <w:r w:rsidRPr="008536C4">
        <w:rPr>
          <w:b/>
          <w:sz w:val="24"/>
          <w:szCs w:val="24"/>
        </w:rPr>
        <w:t>Відформатуйте</w:t>
      </w:r>
      <w:proofErr w:type="spellEnd"/>
      <w:r w:rsidRPr="008536C4">
        <w:rPr>
          <w:b/>
          <w:sz w:val="24"/>
          <w:szCs w:val="24"/>
        </w:rPr>
        <w:t xml:space="preserve"> дані таблиці, задавши відповідний грошовий формат даних.</w:t>
      </w:r>
    </w:p>
    <w:p w:rsidR="00C32311" w:rsidRPr="00344566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  <w:lang w:val="ru-RU"/>
        </w:rPr>
      </w:pPr>
      <w:r w:rsidRPr="00014DA4">
        <w:rPr>
          <w:b/>
          <w:sz w:val="24"/>
          <w:szCs w:val="24"/>
        </w:rPr>
        <w:t>Збережіть</w:t>
      </w:r>
      <w:r w:rsidRPr="00833C9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внесені зміни у файлі</w:t>
      </w:r>
      <w:r w:rsidRPr="00014DA4">
        <w:rPr>
          <w:b/>
          <w:bCs/>
          <w:sz w:val="24"/>
          <w:szCs w:val="24"/>
        </w:rPr>
        <w:t>.</w:t>
      </w:r>
    </w:p>
    <w:p w:rsidR="00C32311" w:rsidRPr="008536C4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</w:pPr>
      <w:r>
        <w:rPr>
          <w:b/>
          <w:sz w:val="24"/>
          <w:szCs w:val="24"/>
        </w:rPr>
        <w:t>Продемонструйте результат викладачу.</w:t>
      </w:r>
    </w:p>
    <w:p w:rsidR="00C32311" w:rsidRPr="008536C4" w:rsidRDefault="00C32311" w:rsidP="00C32311">
      <w:pPr>
        <w:tabs>
          <w:tab w:val="num" w:pos="540"/>
        </w:tabs>
        <w:spacing w:before="120" w:after="120"/>
        <w:jc w:val="both"/>
      </w:pPr>
      <w:r>
        <w:rPr>
          <w:b/>
          <w:i/>
          <w:sz w:val="24"/>
          <w:szCs w:val="24"/>
        </w:rPr>
        <w:t>Завдання на 9-10 балів</w:t>
      </w:r>
    </w:p>
    <w:p w:rsidR="00C32311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</w:pPr>
      <w:r>
        <w:rPr>
          <w:b/>
          <w:sz w:val="24"/>
          <w:szCs w:val="24"/>
        </w:rPr>
        <w:t xml:space="preserve">Перейдіть на лист </w:t>
      </w:r>
      <w:r w:rsidRPr="00CF68E9">
        <w:rPr>
          <w:rFonts w:ascii="Courier New" w:hAnsi="Courier New" w:cs="Courier New"/>
          <w:b/>
          <w:sz w:val="24"/>
          <w:szCs w:val="24"/>
        </w:rPr>
        <w:t>Населення в регіонах України</w:t>
      </w:r>
      <w:r>
        <w:rPr>
          <w:b/>
          <w:sz w:val="24"/>
          <w:szCs w:val="24"/>
        </w:rPr>
        <w:t>.</w:t>
      </w:r>
    </w:p>
    <w:p w:rsidR="00C32311" w:rsidRPr="008536C4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b/>
          <w:sz w:val="24"/>
          <w:szCs w:val="24"/>
        </w:rPr>
        <w:t>Введіть формули для обчислення чисельності сільського населення.</w:t>
      </w:r>
    </w:p>
    <w:p w:rsidR="00C32311" w:rsidRPr="003476F8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Визначте загальну площу території вказаних областей. </w:t>
      </w:r>
    </w:p>
    <w:p w:rsidR="00C32311" w:rsidRPr="003424A8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Додайте до таблиці стовпчик «Відсоток міського населення».</w:t>
      </w:r>
    </w:p>
    <w:p w:rsidR="00C32311" w:rsidRPr="003424A8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Введіть формули для обчислення відсотка міського населення.</w:t>
      </w:r>
    </w:p>
    <w:p w:rsidR="00C32311" w:rsidRPr="004F0755" w:rsidRDefault="00C32311" w:rsidP="00C32311">
      <w:p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комірку </w:t>
      </w:r>
      <w:r>
        <w:rPr>
          <w:rFonts w:ascii="Courier New" w:hAnsi="Courier New" w:cs="Courier New"/>
          <w:sz w:val="24"/>
          <w:szCs w:val="24"/>
          <w:lang w:val="en-US"/>
        </w:rPr>
        <w:t>F</w:t>
      </w:r>
      <w:r w:rsidRPr="009532F9">
        <w:rPr>
          <w:rFonts w:ascii="Courier New" w:hAnsi="Courier New" w:cs="Courier New"/>
          <w:sz w:val="24"/>
          <w:szCs w:val="24"/>
          <w:lang w:val="ru-RU"/>
        </w:rPr>
        <w:t xml:space="preserve">3 </w:t>
      </w:r>
      <w:r>
        <w:rPr>
          <w:sz w:val="24"/>
          <w:szCs w:val="24"/>
        </w:rPr>
        <w:t xml:space="preserve">введіть формулу </w:t>
      </w:r>
      <w:r w:rsidRPr="009532F9">
        <w:rPr>
          <w:rFonts w:ascii="Courier New" w:hAnsi="Courier New" w:cs="Courier New"/>
          <w:sz w:val="24"/>
          <w:szCs w:val="24"/>
          <w:lang w:val="ru-RU"/>
        </w:rPr>
        <w:t>=</w:t>
      </w:r>
      <w:r>
        <w:rPr>
          <w:rFonts w:ascii="Courier New" w:hAnsi="Courier New" w:cs="Courier New"/>
          <w:sz w:val="24"/>
          <w:szCs w:val="24"/>
          <w:lang w:val="en-US"/>
        </w:rPr>
        <w:t>D</w:t>
      </w:r>
      <w:r w:rsidRPr="009532F9">
        <w:rPr>
          <w:rFonts w:ascii="Courier New" w:hAnsi="Courier New" w:cs="Courier New"/>
          <w:sz w:val="24"/>
          <w:szCs w:val="24"/>
          <w:lang w:val="ru-RU"/>
        </w:rPr>
        <w:t>3/</w:t>
      </w:r>
      <w:r>
        <w:rPr>
          <w:rFonts w:ascii="Courier New" w:hAnsi="Courier New" w:cs="Courier New"/>
          <w:sz w:val="24"/>
          <w:szCs w:val="24"/>
          <w:lang w:val="en-US"/>
        </w:rPr>
        <w:t>C</w:t>
      </w:r>
      <w:r w:rsidRPr="009532F9">
        <w:rPr>
          <w:rFonts w:ascii="Courier New" w:hAnsi="Courier New" w:cs="Courier New"/>
          <w:sz w:val="24"/>
          <w:szCs w:val="24"/>
          <w:lang w:val="ru-RU"/>
        </w:rPr>
        <w:t>3</w:t>
      </w:r>
      <w:r>
        <w:rPr>
          <w:rFonts w:ascii="Courier New" w:hAnsi="Courier New" w:cs="Courier New"/>
          <w:sz w:val="24"/>
          <w:szCs w:val="24"/>
        </w:rPr>
        <w:t xml:space="preserve">. </w:t>
      </w:r>
      <w:r>
        <w:rPr>
          <w:sz w:val="24"/>
          <w:szCs w:val="24"/>
        </w:rPr>
        <w:t xml:space="preserve">Скопіюйте цю формулу на діапазон </w:t>
      </w:r>
      <w:r w:rsidRPr="005E2331">
        <w:rPr>
          <w:rFonts w:ascii="Courier New" w:hAnsi="Courier New" w:cs="Courier New"/>
          <w:sz w:val="24"/>
          <w:szCs w:val="24"/>
          <w:lang w:val="en-US"/>
        </w:rPr>
        <w:t>F</w:t>
      </w:r>
      <w:r>
        <w:rPr>
          <w:rFonts w:ascii="Courier New" w:hAnsi="Courier New" w:cs="Courier New"/>
          <w:sz w:val="24"/>
          <w:szCs w:val="24"/>
          <w:lang w:val="ru-RU"/>
        </w:rPr>
        <w:t>4</w:t>
      </w:r>
      <w:r w:rsidRPr="006822C5">
        <w:rPr>
          <w:rFonts w:ascii="Courier New" w:hAnsi="Courier New" w:cs="Courier New"/>
          <w:sz w:val="24"/>
          <w:szCs w:val="24"/>
          <w:lang w:val="ru-RU"/>
        </w:rPr>
        <w:t>:</w:t>
      </w:r>
      <w:r>
        <w:rPr>
          <w:rFonts w:ascii="Courier New" w:hAnsi="Courier New" w:cs="Courier New"/>
          <w:sz w:val="24"/>
          <w:szCs w:val="24"/>
          <w:lang w:val="en-US"/>
        </w:rPr>
        <w:t>F</w:t>
      </w:r>
      <w:r w:rsidRPr="006822C5">
        <w:rPr>
          <w:rFonts w:ascii="Courier New" w:hAnsi="Courier New" w:cs="Courier New"/>
          <w:sz w:val="24"/>
          <w:szCs w:val="24"/>
          <w:lang w:val="ru-RU"/>
        </w:rPr>
        <w:t>14</w:t>
      </w:r>
      <w:r w:rsidRPr="005E2331">
        <w:rPr>
          <w:rFonts w:ascii="Courier New" w:hAnsi="Courier New" w:cs="Courier New"/>
          <w:sz w:val="24"/>
          <w:szCs w:val="24"/>
        </w:rPr>
        <w:t>.</w:t>
      </w:r>
      <w:r w:rsidRPr="005E2331">
        <w:rPr>
          <w:sz w:val="24"/>
          <w:szCs w:val="24"/>
        </w:rPr>
        <w:t xml:space="preserve"> Встановіть для діапазону</w:t>
      </w:r>
      <w:r>
        <w:rPr>
          <w:sz w:val="24"/>
          <w:szCs w:val="24"/>
          <w:lang w:val="ru-RU"/>
        </w:rPr>
        <w:t xml:space="preserve"> </w:t>
      </w:r>
      <w:r w:rsidRPr="005E2331">
        <w:rPr>
          <w:rFonts w:ascii="Courier New" w:hAnsi="Courier New" w:cs="Courier New"/>
          <w:sz w:val="24"/>
          <w:szCs w:val="24"/>
          <w:lang w:val="en-US"/>
        </w:rPr>
        <w:t>F</w:t>
      </w:r>
      <w:r w:rsidRPr="006822C5">
        <w:rPr>
          <w:rFonts w:ascii="Courier New" w:hAnsi="Courier New" w:cs="Courier New"/>
          <w:sz w:val="24"/>
          <w:szCs w:val="24"/>
          <w:lang w:val="ru-RU"/>
        </w:rPr>
        <w:t>3:</w:t>
      </w:r>
      <w:r>
        <w:rPr>
          <w:rFonts w:ascii="Courier New" w:hAnsi="Courier New" w:cs="Courier New"/>
          <w:sz w:val="24"/>
          <w:szCs w:val="24"/>
          <w:lang w:val="en-US"/>
        </w:rPr>
        <w:t>F</w:t>
      </w:r>
      <w:r w:rsidRPr="006822C5">
        <w:rPr>
          <w:rFonts w:ascii="Courier New" w:hAnsi="Courier New" w:cs="Courier New"/>
          <w:sz w:val="24"/>
          <w:szCs w:val="24"/>
          <w:lang w:val="ru-RU"/>
        </w:rPr>
        <w:t>14</w:t>
      </w:r>
      <w:r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формат </w:t>
      </w:r>
      <w:r w:rsidRPr="004F0755">
        <w:rPr>
          <w:sz w:val="24"/>
          <w:szCs w:val="24"/>
        </w:rPr>
        <w:t>даних</w:t>
      </w:r>
      <w:r>
        <w:rPr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>Процентный</w:t>
      </w:r>
      <w:r>
        <w:rPr>
          <w:sz w:val="24"/>
          <w:szCs w:val="24"/>
          <w:lang w:val="ru-RU"/>
        </w:rPr>
        <w:t>.</w:t>
      </w:r>
    </w:p>
    <w:p w:rsidR="00C32311" w:rsidRPr="00DB6413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Додайте до таблиц</w:t>
      </w:r>
      <w:r>
        <w:rPr>
          <w:b/>
          <w:sz w:val="24"/>
          <w:szCs w:val="24"/>
        </w:rPr>
        <w:t xml:space="preserve">і </w:t>
      </w:r>
      <w:r w:rsidRPr="00FC1B22">
        <w:rPr>
          <w:b/>
          <w:sz w:val="24"/>
          <w:szCs w:val="24"/>
        </w:rPr>
        <w:t>стовпчик</w:t>
      </w:r>
      <w:r>
        <w:rPr>
          <w:b/>
          <w:sz w:val="24"/>
          <w:szCs w:val="24"/>
          <w:lang w:val="ru-RU"/>
        </w:rPr>
        <w:t xml:space="preserve"> «</w:t>
      </w:r>
      <w:r w:rsidRPr="00FC1B22">
        <w:rPr>
          <w:b/>
          <w:sz w:val="24"/>
          <w:szCs w:val="24"/>
        </w:rPr>
        <w:t xml:space="preserve">Міське населення </w:t>
      </w:r>
      <w:r w:rsidRPr="00FC1B22">
        <w:rPr>
          <w:b/>
          <w:sz w:val="24"/>
          <w:szCs w:val="24"/>
          <w:lang w:val="ru-RU"/>
        </w:rPr>
        <w:t>&gt;= 60%</w:t>
      </w:r>
      <w:r>
        <w:rPr>
          <w:b/>
          <w:sz w:val="24"/>
          <w:szCs w:val="24"/>
          <w:lang w:val="ru-RU"/>
        </w:rPr>
        <w:t>».</w:t>
      </w:r>
    </w:p>
    <w:p w:rsidR="00C32311" w:rsidRPr="00896A67" w:rsidRDefault="00C32311" w:rsidP="00C3231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Введіть формули для виявлення тих областей, в яких відсоток міського населення н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 xml:space="preserve"> менше, ніж 60</w:t>
      </w:r>
      <w:r w:rsidRPr="000264E5">
        <w:rPr>
          <w:b/>
          <w:sz w:val="24"/>
          <w:szCs w:val="24"/>
          <w:lang w:val="ru-RU"/>
        </w:rPr>
        <w:t xml:space="preserve"> %</w:t>
      </w:r>
      <w:r>
        <w:rPr>
          <w:b/>
          <w:sz w:val="24"/>
          <w:szCs w:val="24"/>
          <w:lang w:val="ru-RU"/>
        </w:rPr>
        <w:t>.</w:t>
      </w:r>
    </w:p>
    <w:p w:rsidR="00C32311" w:rsidRPr="005E2412" w:rsidRDefault="00C32311" w:rsidP="00C32311">
      <w:p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комірку </w:t>
      </w:r>
      <w:r>
        <w:rPr>
          <w:rFonts w:ascii="Courier New" w:hAnsi="Courier New" w:cs="Courier New"/>
          <w:sz w:val="24"/>
          <w:szCs w:val="24"/>
          <w:lang w:val="en-US"/>
        </w:rPr>
        <w:t>G</w:t>
      </w:r>
      <w:r w:rsidRPr="009532F9">
        <w:rPr>
          <w:rFonts w:ascii="Courier New" w:hAnsi="Courier New" w:cs="Courier New"/>
          <w:sz w:val="24"/>
          <w:szCs w:val="24"/>
          <w:lang w:val="ru-RU"/>
        </w:rPr>
        <w:t xml:space="preserve">3 </w:t>
      </w:r>
      <w:r>
        <w:rPr>
          <w:sz w:val="24"/>
          <w:szCs w:val="24"/>
        </w:rPr>
        <w:t xml:space="preserve">введіть формулу </w:t>
      </w:r>
      <w:r w:rsidRPr="007E5035">
        <w:rPr>
          <w:rFonts w:ascii="Courier New" w:hAnsi="Courier New" w:cs="Courier New"/>
          <w:sz w:val="24"/>
          <w:szCs w:val="24"/>
          <w:lang w:val="ru-RU"/>
        </w:rPr>
        <w:t>=ЕСЛИ(F3&gt;=60%;"Так";"</w:t>
      </w:r>
      <w:r w:rsidRPr="00F37843">
        <w:rPr>
          <w:rFonts w:ascii="Courier New" w:hAnsi="Courier New" w:cs="Courier New"/>
          <w:sz w:val="24"/>
          <w:szCs w:val="24"/>
        </w:rPr>
        <w:t>Ні</w:t>
      </w:r>
      <w:r w:rsidRPr="007E5035">
        <w:rPr>
          <w:rFonts w:ascii="Courier New" w:hAnsi="Courier New" w:cs="Courier New"/>
          <w:sz w:val="24"/>
          <w:szCs w:val="24"/>
          <w:lang w:val="ru-RU"/>
        </w:rPr>
        <w:t>")</w:t>
      </w:r>
      <w:r>
        <w:rPr>
          <w:rFonts w:ascii="Courier New" w:hAnsi="Courier New" w:cs="Courier New"/>
          <w:sz w:val="24"/>
          <w:szCs w:val="24"/>
        </w:rPr>
        <w:t xml:space="preserve">. </w:t>
      </w:r>
      <w:r>
        <w:rPr>
          <w:sz w:val="24"/>
          <w:szCs w:val="24"/>
        </w:rPr>
        <w:t xml:space="preserve">Скопіюйте цю формулу на діапазон </w:t>
      </w:r>
      <w:r>
        <w:rPr>
          <w:rFonts w:ascii="Courier New" w:hAnsi="Courier New" w:cs="Courier New"/>
          <w:sz w:val="24"/>
          <w:szCs w:val="24"/>
          <w:lang w:val="en-US"/>
        </w:rPr>
        <w:t>G</w:t>
      </w:r>
      <w:r>
        <w:rPr>
          <w:rFonts w:ascii="Courier New" w:hAnsi="Courier New" w:cs="Courier New"/>
          <w:sz w:val="24"/>
          <w:szCs w:val="24"/>
        </w:rPr>
        <w:t>4</w:t>
      </w:r>
      <w:r w:rsidRPr="006822C5">
        <w:rPr>
          <w:rFonts w:ascii="Courier New" w:hAnsi="Courier New" w:cs="Courier New"/>
          <w:sz w:val="24"/>
          <w:szCs w:val="24"/>
          <w:lang w:val="ru-RU"/>
        </w:rPr>
        <w:t>:</w:t>
      </w:r>
      <w:r w:rsidRPr="0000208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G</w:t>
      </w:r>
      <w:r w:rsidRPr="006822C5">
        <w:rPr>
          <w:rFonts w:ascii="Courier New" w:hAnsi="Courier New" w:cs="Courier New"/>
          <w:sz w:val="24"/>
          <w:szCs w:val="24"/>
          <w:lang w:val="ru-RU"/>
        </w:rPr>
        <w:t>14</w:t>
      </w:r>
      <w:r w:rsidRPr="005E2331">
        <w:rPr>
          <w:rFonts w:ascii="Courier New" w:hAnsi="Courier New" w:cs="Courier New"/>
          <w:sz w:val="24"/>
          <w:szCs w:val="24"/>
        </w:rPr>
        <w:t>.</w:t>
      </w:r>
    </w:p>
    <w:p w:rsidR="00C32311" w:rsidRPr="00B845D7" w:rsidRDefault="00C32311" w:rsidP="00C3231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Введіть формули для обчислення середнього значення відсотка міського населення у вказаних регіонах.</w:t>
      </w:r>
    </w:p>
    <w:p w:rsidR="00C32311" w:rsidRPr="00AB79AB" w:rsidRDefault="00C32311" w:rsidP="00C3231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Встановіть оптимальну ширину для кожного стовпчика. </w:t>
      </w:r>
      <w:proofErr w:type="spellStart"/>
      <w:r>
        <w:rPr>
          <w:b/>
          <w:sz w:val="24"/>
          <w:szCs w:val="24"/>
        </w:rPr>
        <w:t>Відформатуйте</w:t>
      </w:r>
      <w:proofErr w:type="spellEnd"/>
      <w:r>
        <w:rPr>
          <w:b/>
          <w:sz w:val="24"/>
          <w:szCs w:val="24"/>
        </w:rPr>
        <w:t xml:space="preserve"> таблицю таким чином, щоб всі дані відображались шрифтом </w:t>
      </w:r>
      <w:r>
        <w:rPr>
          <w:b/>
          <w:sz w:val="24"/>
          <w:szCs w:val="24"/>
          <w:lang w:val="en-US"/>
        </w:rPr>
        <w:t>Tahoma</w:t>
      </w:r>
      <w:r w:rsidRPr="00AB79AB">
        <w:rPr>
          <w:b/>
          <w:sz w:val="24"/>
          <w:szCs w:val="24"/>
        </w:rPr>
        <w:t xml:space="preserve"> 13, </w:t>
      </w:r>
      <w:r>
        <w:rPr>
          <w:b/>
          <w:sz w:val="24"/>
          <w:szCs w:val="24"/>
        </w:rPr>
        <w:t xml:space="preserve">заголовки виділіть синім кольором на жовтому фоні. </w:t>
      </w:r>
      <w:r>
        <w:rPr>
          <w:sz w:val="24"/>
          <w:szCs w:val="24"/>
        </w:rPr>
        <w:t>В результаті ви повинні отримати наступну таблицю (рис. 26).</w:t>
      </w:r>
    </w:p>
    <w:p w:rsidR="00C32311" w:rsidRDefault="00C32311" w:rsidP="00C32311">
      <w:pPr>
        <w:keepNext/>
        <w:tabs>
          <w:tab w:val="num" w:pos="540"/>
        </w:tabs>
        <w:ind w:left="540" w:hanging="540"/>
        <w:jc w:val="both"/>
      </w:pPr>
      <w:r>
        <w:rPr>
          <w:noProof/>
          <w:lang w:val="ru-RU"/>
        </w:rPr>
        <w:lastRenderedPageBreak/>
        <w:drawing>
          <wp:inline distT="0" distB="0" distL="0" distR="0">
            <wp:extent cx="6297295" cy="2959100"/>
            <wp:effectExtent l="1905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t="19661" r="1701" b="1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11" w:rsidRPr="00045EF3" w:rsidRDefault="00C32311" w:rsidP="00C32311">
      <w:pPr>
        <w:pStyle w:val="aa"/>
        <w:jc w:val="center"/>
        <w:rPr>
          <w:sz w:val="24"/>
          <w:szCs w:val="24"/>
        </w:rPr>
      </w:pPr>
      <w:r>
        <w:t xml:space="preserve">Рис. </w:t>
      </w:r>
      <w:fldSimple w:instr=" SEQ Рис. \* ARABIC ">
        <w:r>
          <w:rPr>
            <w:noProof/>
          </w:rPr>
          <w:t>26</w:t>
        </w:r>
      </w:fldSimple>
      <w:r>
        <w:t xml:space="preserve"> Населення в регіонах України</w:t>
      </w:r>
    </w:p>
    <w:p w:rsidR="00C32311" w:rsidRPr="00B62F15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Побудуйте діаграму, що демонструє загальну кількість населення у вказаних регіонах.</w:t>
      </w:r>
    </w:p>
    <w:p w:rsidR="00C32311" w:rsidRDefault="00C32311" w:rsidP="00C32311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Виділіть діапазони комірок </w:t>
      </w:r>
      <w:r>
        <w:rPr>
          <w:rFonts w:ascii="Courier New" w:hAnsi="Courier New" w:cs="Courier New"/>
          <w:sz w:val="24"/>
          <w:szCs w:val="24"/>
          <w:lang w:val="en-US"/>
        </w:rPr>
        <w:t>A</w:t>
      </w:r>
      <w:r w:rsidRPr="007463C0">
        <w:rPr>
          <w:rFonts w:ascii="Courier New" w:hAnsi="Courier New" w:cs="Courier New"/>
          <w:sz w:val="24"/>
          <w:szCs w:val="24"/>
        </w:rPr>
        <w:t>3:</w:t>
      </w:r>
      <w:r>
        <w:rPr>
          <w:rFonts w:ascii="Courier New" w:hAnsi="Courier New" w:cs="Courier New"/>
          <w:sz w:val="24"/>
          <w:szCs w:val="24"/>
          <w:lang w:val="en-US"/>
        </w:rPr>
        <w:t>A</w:t>
      </w:r>
      <w:r w:rsidRPr="007463C0">
        <w:rPr>
          <w:rFonts w:ascii="Courier New" w:hAnsi="Courier New" w:cs="Courier New"/>
          <w:sz w:val="24"/>
          <w:szCs w:val="24"/>
        </w:rPr>
        <w:t xml:space="preserve">14, </w:t>
      </w:r>
      <w:r>
        <w:rPr>
          <w:rFonts w:ascii="Courier New" w:hAnsi="Courier New" w:cs="Courier New"/>
          <w:sz w:val="24"/>
          <w:szCs w:val="24"/>
          <w:lang w:val="en-US"/>
        </w:rPr>
        <w:t>C</w:t>
      </w:r>
      <w:r w:rsidRPr="007463C0">
        <w:rPr>
          <w:rFonts w:ascii="Courier New" w:hAnsi="Courier New" w:cs="Courier New"/>
          <w:sz w:val="24"/>
          <w:szCs w:val="24"/>
        </w:rPr>
        <w:t>3:</w:t>
      </w:r>
      <w:r>
        <w:rPr>
          <w:rFonts w:ascii="Courier New" w:hAnsi="Courier New" w:cs="Courier New"/>
          <w:sz w:val="24"/>
          <w:szCs w:val="24"/>
          <w:lang w:val="en-US"/>
        </w:rPr>
        <w:t>C</w:t>
      </w:r>
      <w:r w:rsidRPr="007463C0">
        <w:rPr>
          <w:rFonts w:ascii="Courier New" w:hAnsi="Courier New" w:cs="Courier New"/>
          <w:sz w:val="24"/>
          <w:szCs w:val="24"/>
        </w:rPr>
        <w:t xml:space="preserve">14, </w:t>
      </w:r>
      <w:r>
        <w:rPr>
          <w:sz w:val="24"/>
          <w:szCs w:val="24"/>
        </w:rPr>
        <w:t xml:space="preserve">утримуючи клавішу </w:t>
      </w:r>
      <w:r>
        <w:rPr>
          <w:sz w:val="24"/>
          <w:szCs w:val="24"/>
          <w:lang w:val="en-US"/>
        </w:rPr>
        <w:t>Ctrl</w:t>
      </w:r>
      <w:r w:rsidRPr="007463C0">
        <w:rPr>
          <w:sz w:val="24"/>
          <w:szCs w:val="24"/>
        </w:rPr>
        <w:t>.</w:t>
      </w:r>
    </w:p>
    <w:p w:rsidR="00C32311" w:rsidRDefault="00C32311" w:rsidP="00C32311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Натисніть кнопку </w:t>
      </w:r>
      <w:r>
        <w:rPr>
          <w:noProof/>
          <w:lang w:val="ru-RU"/>
        </w:rPr>
        <w:drawing>
          <wp:inline distT="0" distB="0" distL="0" distR="0">
            <wp:extent cx="241300" cy="198120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E02D3">
        <w:rPr>
          <w:sz w:val="24"/>
          <w:szCs w:val="24"/>
        </w:rPr>
        <w:t>на панелі інструментів</w:t>
      </w:r>
      <w:r>
        <w:rPr>
          <w:sz w:val="24"/>
          <w:szCs w:val="24"/>
        </w:rPr>
        <w:t>.</w:t>
      </w:r>
    </w:p>
    <w:p w:rsidR="00C32311" w:rsidRPr="00E35571" w:rsidRDefault="00C32311" w:rsidP="00C32311">
      <w:pPr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5571">
        <w:rPr>
          <w:sz w:val="24"/>
          <w:szCs w:val="24"/>
        </w:rPr>
        <w:t xml:space="preserve">Виберіть тип діаграму Гістограма об’ємна і натисніть кнопку </w:t>
      </w:r>
      <w:proofErr w:type="spellStart"/>
      <w:r w:rsidRPr="005C58E1">
        <w:rPr>
          <w:rFonts w:ascii="Courier New" w:hAnsi="Courier New" w:cs="Courier New"/>
          <w:sz w:val="24"/>
          <w:szCs w:val="24"/>
        </w:rPr>
        <w:t>Далее</w:t>
      </w:r>
      <w:proofErr w:type="spellEnd"/>
      <w:r w:rsidRPr="00E35571">
        <w:rPr>
          <w:sz w:val="24"/>
          <w:szCs w:val="24"/>
        </w:rPr>
        <w:t>.</w:t>
      </w:r>
    </w:p>
    <w:p w:rsidR="00C32311" w:rsidRPr="00E35571" w:rsidRDefault="00C32311" w:rsidP="00C32311">
      <w:pPr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5571">
        <w:rPr>
          <w:sz w:val="24"/>
          <w:szCs w:val="24"/>
        </w:rPr>
        <w:t xml:space="preserve">На вкладці </w:t>
      </w:r>
      <w:r w:rsidRPr="00D32096">
        <w:rPr>
          <w:rFonts w:ascii="Courier New" w:hAnsi="Courier New" w:cs="Courier New"/>
          <w:sz w:val="24"/>
          <w:szCs w:val="24"/>
          <w:lang w:val="ru-RU"/>
        </w:rPr>
        <w:t>Диапазон данных</w:t>
      </w:r>
      <w:r w:rsidRPr="00E35571">
        <w:rPr>
          <w:sz w:val="24"/>
          <w:szCs w:val="24"/>
        </w:rPr>
        <w:t xml:space="preserve"> встановіть прапорець в полі «</w:t>
      </w:r>
      <w:r w:rsidRPr="00D32096">
        <w:rPr>
          <w:rFonts w:ascii="Courier New" w:hAnsi="Courier New" w:cs="Courier New"/>
          <w:sz w:val="24"/>
          <w:szCs w:val="24"/>
        </w:rPr>
        <w:t>в строках</w:t>
      </w:r>
      <w:r w:rsidRPr="00E35571">
        <w:rPr>
          <w:sz w:val="24"/>
          <w:szCs w:val="24"/>
        </w:rPr>
        <w:t xml:space="preserve">» і натисніть кнопку </w:t>
      </w:r>
      <w:r w:rsidRPr="00D32096">
        <w:rPr>
          <w:rFonts w:ascii="Courier New" w:hAnsi="Courier New" w:cs="Courier New"/>
          <w:sz w:val="24"/>
          <w:szCs w:val="24"/>
          <w:lang w:val="ru-RU"/>
        </w:rPr>
        <w:t>Далее</w:t>
      </w:r>
      <w:r w:rsidRPr="00E35571">
        <w:rPr>
          <w:sz w:val="24"/>
          <w:szCs w:val="24"/>
        </w:rPr>
        <w:t>.</w:t>
      </w:r>
    </w:p>
    <w:p w:rsidR="00C32311" w:rsidRPr="00E35571" w:rsidRDefault="00C32311" w:rsidP="00C32311">
      <w:pPr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5571">
        <w:rPr>
          <w:sz w:val="24"/>
          <w:szCs w:val="24"/>
        </w:rPr>
        <w:t xml:space="preserve">На вкладці </w:t>
      </w:r>
      <w:r w:rsidRPr="0032398B">
        <w:rPr>
          <w:rFonts w:ascii="Courier New" w:hAnsi="Courier New" w:cs="Courier New"/>
          <w:sz w:val="24"/>
          <w:szCs w:val="24"/>
        </w:rPr>
        <w:t>Заголовки</w:t>
      </w:r>
      <w:r w:rsidRPr="00E35571">
        <w:rPr>
          <w:sz w:val="24"/>
          <w:szCs w:val="24"/>
        </w:rPr>
        <w:t xml:space="preserve"> в полі «</w:t>
      </w:r>
      <w:r w:rsidRPr="00D32096">
        <w:rPr>
          <w:rFonts w:ascii="Courier New" w:hAnsi="Courier New" w:cs="Courier New"/>
          <w:sz w:val="24"/>
          <w:szCs w:val="24"/>
          <w:lang w:val="ru-RU"/>
        </w:rPr>
        <w:t>Название диаграммы</w:t>
      </w:r>
      <w:r w:rsidRPr="00E35571">
        <w:rPr>
          <w:sz w:val="24"/>
          <w:szCs w:val="24"/>
        </w:rPr>
        <w:t>» введіть «</w:t>
      </w:r>
      <w:r w:rsidRPr="00D32096">
        <w:rPr>
          <w:sz w:val="24"/>
          <w:szCs w:val="24"/>
        </w:rPr>
        <w:t>Чисельність населення</w:t>
      </w:r>
      <w:r w:rsidRPr="00E35571">
        <w:rPr>
          <w:sz w:val="24"/>
          <w:szCs w:val="24"/>
        </w:rPr>
        <w:t xml:space="preserve">» і натисніть кнопку </w:t>
      </w:r>
      <w:r w:rsidRPr="00D32096">
        <w:rPr>
          <w:rFonts w:ascii="Courier New" w:hAnsi="Courier New" w:cs="Courier New"/>
          <w:sz w:val="24"/>
          <w:szCs w:val="24"/>
          <w:lang w:val="ru-RU"/>
        </w:rPr>
        <w:t>Далее</w:t>
      </w:r>
      <w:r w:rsidRPr="00E35571">
        <w:rPr>
          <w:sz w:val="24"/>
          <w:szCs w:val="24"/>
        </w:rPr>
        <w:t>.</w:t>
      </w:r>
    </w:p>
    <w:p w:rsidR="00C32311" w:rsidRPr="00E35571" w:rsidRDefault="00C32311" w:rsidP="00C32311">
      <w:pPr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5571">
        <w:rPr>
          <w:sz w:val="24"/>
          <w:szCs w:val="24"/>
        </w:rPr>
        <w:t>На останньому кроці виберіть розташування на існуючому аркуші книги.</w:t>
      </w:r>
    </w:p>
    <w:p w:rsidR="00C32311" w:rsidRDefault="00C32311" w:rsidP="00C32311">
      <w:pPr>
        <w:numPr>
          <w:ilvl w:val="1"/>
          <w:numId w:val="4"/>
        </w:numPr>
        <w:jc w:val="both"/>
        <w:rPr>
          <w:sz w:val="24"/>
          <w:szCs w:val="24"/>
        </w:rPr>
      </w:pPr>
      <w:r w:rsidRPr="00E35571">
        <w:rPr>
          <w:sz w:val="24"/>
          <w:szCs w:val="24"/>
        </w:rPr>
        <w:t xml:space="preserve">Порівняйте </w:t>
      </w:r>
      <w:r>
        <w:rPr>
          <w:sz w:val="24"/>
          <w:szCs w:val="24"/>
        </w:rPr>
        <w:t>створену гістограму із зразком:</w:t>
      </w:r>
    </w:p>
    <w:p w:rsidR="00C32311" w:rsidRDefault="00C32311" w:rsidP="00C32311">
      <w:pPr>
        <w:keepNext/>
        <w:tabs>
          <w:tab w:val="num" w:pos="540"/>
        </w:tabs>
        <w:ind w:left="360"/>
        <w:jc w:val="both"/>
      </w:pPr>
      <w:r>
        <w:rPr>
          <w:noProof/>
          <w:lang w:val="ru-RU"/>
        </w:rPr>
        <w:drawing>
          <wp:inline distT="0" distB="0" distL="0" distR="0">
            <wp:extent cx="5676265" cy="32696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11" w:rsidRPr="00460F47" w:rsidRDefault="00C32311" w:rsidP="00C32311">
      <w:pPr>
        <w:pStyle w:val="aa"/>
        <w:jc w:val="center"/>
        <w:rPr>
          <w:sz w:val="24"/>
          <w:szCs w:val="24"/>
        </w:rPr>
      </w:pPr>
      <w:r>
        <w:t xml:space="preserve">Рис. </w:t>
      </w:r>
      <w:fldSimple w:instr=" SEQ Рис. \* ARABIC ">
        <w:r>
          <w:rPr>
            <w:noProof/>
          </w:rPr>
          <w:t>27</w:t>
        </w:r>
      </w:fldSimple>
      <w:r>
        <w:t xml:space="preserve"> Гістограма Чисельність населення</w:t>
      </w:r>
    </w:p>
    <w:p w:rsidR="00C32311" w:rsidRPr="00743AF0" w:rsidRDefault="00C32311" w:rsidP="00C32311">
      <w:pPr>
        <w:numPr>
          <w:ilvl w:val="0"/>
          <w:numId w:val="4"/>
        </w:numPr>
        <w:shd w:val="clear" w:color="auto" w:fill="FFFFFF"/>
        <w:spacing w:line="240" w:lineRule="atLeast"/>
        <w:rPr>
          <w:b/>
          <w:spacing w:val="-1"/>
          <w:sz w:val="24"/>
          <w:szCs w:val="24"/>
        </w:rPr>
      </w:pPr>
      <w:r w:rsidRPr="00743AF0">
        <w:rPr>
          <w:b/>
          <w:spacing w:val="-1"/>
          <w:sz w:val="24"/>
          <w:szCs w:val="24"/>
        </w:rPr>
        <w:t>Відредагуйте діаграму.</w:t>
      </w:r>
    </w:p>
    <w:p w:rsidR="00C32311" w:rsidRPr="00743AF0" w:rsidRDefault="00C32311" w:rsidP="00C32311">
      <w:pPr>
        <w:numPr>
          <w:ilvl w:val="1"/>
          <w:numId w:val="4"/>
        </w:numPr>
        <w:shd w:val="clear" w:color="auto" w:fill="FFFFFF"/>
        <w:tabs>
          <w:tab w:val="clear" w:pos="792"/>
          <w:tab w:val="num" w:pos="720"/>
          <w:tab w:val="left" w:pos="900"/>
        </w:tabs>
        <w:spacing w:line="240" w:lineRule="atLeast"/>
        <w:rPr>
          <w:spacing w:val="-1"/>
          <w:sz w:val="24"/>
          <w:szCs w:val="24"/>
        </w:rPr>
      </w:pPr>
      <w:r w:rsidRPr="00743AF0">
        <w:rPr>
          <w:spacing w:val="-1"/>
          <w:sz w:val="24"/>
          <w:szCs w:val="24"/>
        </w:rPr>
        <w:t>Натисніть правою кнопкою на області побудови діаграми і викличте команду «</w:t>
      </w:r>
      <w:r w:rsidRPr="00743AF0">
        <w:rPr>
          <w:rFonts w:ascii="Courier New" w:hAnsi="Courier New" w:cs="Courier New"/>
          <w:spacing w:val="-1"/>
          <w:sz w:val="24"/>
          <w:szCs w:val="24"/>
          <w:lang w:val="ru-RU"/>
        </w:rPr>
        <w:t>Исходные</w:t>
      </w:r>
      <w:r w:rsidRPr="00743AF0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743AF0">
        <w:rPr>
          <w:rFonts w:ascii="Courier New" w:hAnsi="Courier New" w:cs="Courier New"/>
          <w:spacing w:val="-1"/>
          <w:sz w:val="24"/>
          <w:szCs w:val="24"/>
          <w:lang w:val="ru-RU"/>
        </w:rPr>
        <w:t>данные</w:t>
      </w:r>
      <w:r w:rsidRPr="00743AF0">
        <w:rPr>
          <w:spacing w:val="-1"/>
          <w:sz w:val="24"/>
          <w:szCs w:val="24"/>
        </w:rPr>
        <w:t>».</w:t>
      </w:r>
    </w:p>
    <w:p w:rsidR="00C32311" w:rsidRPr="00743AF0" w:rsidRDefault="00C32311" w:rsidP="00C32311">
      <w:pPr>
        <w:numPr>
          <w:ilvl w:val="1"/>
          <w:numId w:val="4"/>
        </w:numPr>
        <w:shd w:val="clear" w:color="auto" w:fill="FFFFFF"/>
        <w:tabs>
          <w:tab w:val="clear" w:pos="792"/>
          <w:tab w:val="num" w:pos="720"/>
          <w:tab w:val="left" w:pos="900"/>
        </w:tabs>
        <w:spacing w:line="240" w:lineRule="atLeast"/>
        <w:rPr>
          <w:spacing w:val="-1"/>
          <w:sz w:val="24"/>
          <w:szCs w:val="24"/>
        </w:rPr>
      </w:pPr>
      <w:r w:rsidRPr="00743AF0">
        <w:rPr>
          <w:spacing w:val="-1"/>
          <w:sz w:val="24"/>
          <w:szCs w:val="24"/>
        </w:rPr>
        <w:t>У вікні, що відкрилося перейдіть на вкладку «</w:t>
      </w:r>
      <w:r w:rsidRPr="00743AF0">
        <w:rPr>
          <w:rFonts w:ascii="Courier New" w:hAnsi="Courier New" w:cs="Courier New"/>
          <w:spacing w:val="-1"/>
          <w:sz w:val="24"/>
          <w:szCs w:val="24"/>
        </w:rPr>
        <w:t>Ряд</w:t>
      </w:r>
      <w:r w:rsidRPr="00743AF0">
        <w:rPr>
          <w:spacing w:val="-1"/>
          <w:sz w:val="24"/>
          <w:szCs w:val="24"/>
        </w:rPr>
        <w:t>» і встановіть курсор в полі «</w:t>
      </w:r>
      <w:r>
        <w:rPr>
          <w:rFonts w:ascii="Courier New" w:hAnsi="Courier New" w:cs="Courier New"/>
          <w:spacing w:val="-1"/>
          <w:sz w:val="24"/>
          <w:szCs w:val="24"/>
          <w:lang w:val="ru-RU"/>
        </w:rPr>
        <w:t>Подписи оси Х</w:t>
      </w:r>
      <w:r w:rsidRPr="00743AF0">
        <w:rPr>
          <w:spacing w:val="-1"/>
          <w:sz w:val="24"/>
          <w:szCs w:val="24"/>
        </w:rPr>
        <w:t>». Виділіть в таблиці</w:t>
      </w:r>
      <w:r w:rsidRPr="00743AF0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комірку</w:t>
      </w:r>
      <w:r w:rsidRPr="00743AF0">
        <w:rPr>
          <w:spacing w:val="-10"/>
          <w:sz w:val="24"/>
          <w:szCs w:val="24"/>
        </w:rPr>
        <w:t xml:space="preserve"> з текстом «</w:t>
      </w:r>
      <w:r w:rsidRPr="002713A4">
        <w:rPr>
          <w:spacing w:val="-10"/>
          <w:sz w:val="24"/>
          <w:szCs w:val="24"/>
        </w:rPr>
        <w:t>Населення</w:t>
      </w:r>
      <w:r>
        <w:rPr>
          <w:spacing w:val="-10"/>
          <w:sz w:val="24"/>
          <w:szCs w:val="24"/>
          <w:lang w:val="ru-RU"/>
        </w:rPr>
        <w:t xml:space="preserve"> (тис. </w:t>
      </w:r>
      <w:r w:rsidRPr="002713A4">
        <w:rPr>
          <w:spacing w:val="-10"/>
          <w:sz w:val="24"/>
          <w:szCs w:val="24"/>
        </w:rPr>
        <w:t>чол</w:t>
      </w:r>
      <w:r>
        <w:rPr>
          <w:spacing w:val="-10"/>
          <w:sz w:val="24"/>
          <w:szCs w:val="24"/>
        </w:rPr>
        <w:t>.</w:t>
      </w:r>
      <w:r>
        <w:rPr>
          <w:spacing w:val="-10"/>
          <w:sz w:val="24"/>
          <w:szCs w:val="24"/>
          <w:lang w:val="ru-RU"/>
        </w:rPr>
        <w:t>)</w:t>
      </w:r>
      <w:r w:rsidRPr="00743AF0">
        <w:rPr>
          <w:spacing w:val="-10"/>
          <w:sz w:val="24"/>
          <w:szCs w:val="24"/>
        </w:rPr>
        <w:t>»</w:t>
      </w:r>
      <w:r>
        <w:rPr>
          <w:spacing w:val="-10"/>
          <w:sz w:val="24"/>
          <w:szCs w:val="24"/>
        </w:rPr>
        <w:t>.</w:t>
      </w:r>
    </w:p>
    <w:p w:rsidR="00C32311" w:rsidRPr="00743AF0" w:rsidRDefault="00C32311" w:rsidP="00C32311">
      <w:pPr>
        <w:numPr>
          <w:ilvl w:val="1"/>
          <w:numId w:val="4"/>
        </w:numPr>
        <w:tabs>
          <w:tab w:val="clear" w:pos="792"/>
          <w:tab w:val="num" w:pos="720"/>
          <w:tab w:val="left" w:pos="900"/>
        </w:tabs>
        <w:jc w:val="both"/>
        <w:rPr>
          <w:sz w:val="24"/>
          <w:szCs w:val="24"/>
        </w:rPr>
      </w:pPr>
      <w:r w:rsidRPr="00743AF0">
        <w:rPr>
          <w:spacing w:val="-10"/>
          <w:sz w:val="24"/>
          <w:szCs w:val="24"/>
        </w:rPr>
        <w:t>Зверніть увагу на зміни на діаграмі.</w:t>
      </w:r>
    </w:p>
    <w:p w:rsidR="00C32311" w:rsidRPr="008536C4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C3111E">
        <w:rPr>
          <w:b/>
          <w:spacing w:val="-1"/>
          <w:sz w:val="24"/>
          <w:szCs w:val="24"/>
        </w:rPr>
        <w:t>Відформатуйте</w:t>
      </w:r>
      <w:proofErr w:type="spellEnd"/>
      <w:r w:rsidRPr="00C3111E">
        <w:rPr>
          <w:b/>
          <w:spacing w:val="-1"/>
          <w:sz w:val="24"/>
          <w:szCs w:val="24"/>
        </w:rPr>
        <w:t xml:space="preserve"> діагр</w:t>
      </w:r>
      <w:r>
        <w:rPr>
          <w:b/>
          <w:spacing w:val="-1"/>
          <w:sz w:val="24"/>
          <w:szCs w:val="24"/>
        </w:rPr>
        <w:t>аму, використовуючи зміну фону,</w:t>
      </w:r>
      <w:r w:rsidRPr="00C3111E">
        <w:rPr>
          <w:b/>
          <w:spacing w:val="-1"/>
          <w:sz w:val="24"/>
          <w:szCs w:val="24"/>
        </w:rPr>
        <w:t xml:space="preserve"> колір шрифту, тип і колір ліній тощо.</w:t>
      </w:r>
    </w:p>
    <w:p w:rsidR="00C32311" w:rsidRPr="008536C4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 w:rsidRPr="00014DA4">
        <w:rPr>
          <w:b/>
          <w:sz w:val="24"/>
          <w:szCs w:val="24"/>
        </w:rPr>
        <w:t>Збережіть</w:t>
      </w:r>
      <w:r w:rsidRPr="008536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внесені зміни у файлі</w:t>
      </w:r>
      <w:r w:rsidRPr="00014DA4">
        <w:rPr>
          <w:b/>
          <w:bCs/>
          <w:sz w:val="24"/>
          <w:szCs w:val="24"/>
        </w:rPr>
        <w:t>.</w:t>
      </w:r>
    </w:p>
    <w:p w:rsidR="00C32311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Продемонструйте результат викладачу.</w:t>
      </w:r>
    </w:p>
    <w:p w:rsidR="00C32311" w:rsidRDefault="00C32311" w:rsidP="00C32311">
      <w:pPr>
        <w:shd w:val="clear" w:color="auto" w:fill="FFFFFF"/>
        <w:spacing w:before="120" w:after="120" w:line="240" w:lineRule="atLeast"/>
        <w:rPr>
          <w:b/>
          <w:spacing w:val="-1"/>
          <w:sz w:val="24"/>
          <w:szCs w:val="24"/>
        </w:rPr>
      </w:pPr>
      <w:r>
        <w:rPr>
          <w:b/>
          <w:i/>
          <w:sz w:val="24"/>
          <w:szCs w:val="24"/>
        </w:rPr>
        <w:t>Завдання на 11-12 балів</w:t>
      </w:r>
    </w:p>
    <w:p w:rsidR="00C32311" w:rsidRPr="00155455" w:rsidRDefault="00C32311" w:rsidP="00C32311">
      <w:pPr>
        <w:numPr>
          <w:ilvl w:val="0"/>
          <w:numId w:val="4"/>
        </w:numPr>
        <w:tabs>
          <w:tab w:val="num" w:pos="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новому листі </w:t>
      </w:r>
      <w:r w:rsidRPr="00155455">
        <w:rPr>
          <w:b/>
          <w:sz w:val="24"/>
          <w:szCs w:val="24"/>
        </w:rPr>
        <w:t xml:space="preserve">розв’язати графічно рівняння </w:t>
      </w:r>
      <w:r w:rsidRPr="00155455">
        <w:rPr>
          <w:b/>
          <w:position w:val="-24"/>
          <w:sz w:val="24"/>
          <w:szCs w:val="24"/>
        </w:rPr>
        <w:object w:dxaOrig="980" w:dyaOrig="620">
          <v:shape id="_x0000_i1036" type="#_x0000_t75" style="width:48.9pt;height:31.25pt" o:ole="">
            <v:imagedata r:id="rId37" o:title=""/>
          </v:shape>
          <o:OLEObject Type="Embed" ProgID="Equation.3" ShapeID="_x0000_i1036" DrawAspect="Content" ObjectID="_1601550448" r:id="rId38"/>
        </w:object>
      </w:r>
      <w:r w:rsidRPr="00155455">
        <w:rPr>
          <w:b/>
          <w:sz w:val="24"/>
          <w:szCs w:val="24"/>
        </w:rPr>
        <w:t>.</w:t>
      </w:r>
    </w:p>
    <w:p w:rsidR="00C32311" w:rsidRPr="00C3111E" w:rsidRDefault="00C32311" w:rsidP="00C32311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Метод графічного розв’язання цього рівняння полягає в побудові на одній координатній площині графіків функцій </w:t>
      </w:r>
      <w:r w:rsidRPr="00155455">
        <w:rPr>
          <w:position w:val="-24"/>
          <w:sz w:val="24"/>
          <w:szCs w:val="24"/>
        </w:rPr>
        <w:object w:dxaOrig="900" w:dyaOrig="620">
          <v:shape id="_x0000_i1037" type="#_x0000_t75" style="width:44.85pt;height:31.25pt" o:ole="">
            <v:imagedata r:id="rId39" o:title=""/>
          </v:shape>
          <o:OLEObject Type="Embed" ProgID="Equation.3" ShapeID="_x0000_i1037" DrawAspect="Content" ObjectID="_1601550449" r:id="rId40"/>
        </w:object>
      </w:r>
      <w:r>
        <w:rPr>
          <w:sz w:val="24"/>
          <w:szCs w:val="24"/>
        </w:rPr>
        <w:t xml:space="preserve"> та </w:t>
      </w:r>
      <w:r w:rsidRPr="00155455">
        <w:rPr>
          <w:position w:val="-10"/>
          <w:sz w:val="24"/>
          <w:szCs w:val="24"/>
        </w:rPr>
        <w:object w:dxaOrig="639" w:dyaOrig="360">
          <v:shape id="_x0000_i1038" type="#_x0000_t75" style="width:31.9pt;height:18.35pt" o:ole="">
            <v:imagedata r:id="rId41" o:title=""/>
          </v:shape>
          <o:OLEObject Type="Embed" ProgID="Equation.3" ShapeID="_x0000_i1038" DrawAspect="Content" ObjectID="_1601550450" r:id="rId42"/>
        </w:object>
      </w:r>
      <w:r>
        <w:rPr>
          <w:sz w:val="24"/>
          <w:szCs w:val="24"/>
        </w:rPr>
        <w:t xml:space="preserve"> і у визначенні координат точок перетину цих графіків.</w:t>
      </w:r>
    </w:p>
    <w:p w:rsidR="00C32311" w:rsidRPr="008536C4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 w:rsidRPr="00014DA4">
        <w:rPr>
          <w:b/>
          <w:sz w:val="24"/>
          <w:szCs w:val="24"/>
        </w:rPr>
        <w:t>Збережіть</w:t>
      </w:r>
      <w:r w:rsidRPr="008536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внесені зміни у файлі</w:t>
      </w:r>
      <w:r w:rsidRPr="00014DA4">
        <w:rPr>
          <w:b/>
          <w:bCs/>
          <w:sz w:val="24"/>
          <w:szCs w:val="24"/>
        </w:rPr>
        <w:t>.</w:t>
      </w:r>
    </w:p>
    <w:p w:rsidR="00C32311" w:rsidRPr="00155455" w:rsidRDefault="00C32311" w:rsidP="00C3231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Продемонструйте результат викладачу.</w:t>
      </w:r>
    </w:p>
    <w:p w:rsidR="004851A2" w:rsidRDefault="004851A2"/>
    <w:sectPr w:rsidR="004851A2" w:rsidSect="00C3231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FC" w:rsidRDefault="008661D7" w:rsidP="003A1955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0FC" w:rsidRDefault="008661D7" w:rsidP="003A1955">
    <w:pPr>
      <w:pStyle w:val="a8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FC" w:rsidRDefault="008661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0FC" w:rsidRDefault="008661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62C5"/>
    <w:multiLevelType w:val="hybridMultilevel"/>
    <w:tmpl w:val="8422927E"/>
    <w:lvl w:ilvl="0" w:tplc="F7F867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7421C"/>
    <w:multiLevelType w:val="hybridMultilevel"/>
    <w:tmpl w:val="C5C231DC"/>
    <w:lvl w:ilvl="0" w:tplc="B7E0C382">
      <w:start w:val="7"/>
      <w:numFmt w:val="bullet"/>
      <w:lvlText w:val=""/>
      <w:lvlJc w:val="left"/>
      <w:pPr>
        <w:tabs>
          <w:tab w:val="num" w:pos="937"/>
        </w:tabs>
        <w:ind w:left="653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B3038CD"/>
    <w:multiLevelType w:val="hybridMultilevel"/>
    <w:tmpl w:val="99B42994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B356F94"/>
    <w:multiLevelType w:val="multilevel"/>
    <w:tmpl w:val="550E8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53A5732"/>
    <w:multiLevelType w:val="hybridMultilevel"/>
    <w:tmpl w:val="D45A3C3E"/>
    <w:lvl w:ilvl="0" w:tplc="4D4E2A3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A2A19EA"/>
    <w:multiLevelType w:val="hybridMultilevel"/>
    <w:tmpl w:val="B6DC8676"/>
    <w:lvl w:ilvl="0" w:tplc="4D4E2A3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5202411"/>
    <w:multiLevelType w:val="hybridMultilevel"/>
    <w:tmpl w:val="B6AEACD0"/>
    <w:lvl w:ilvl="0" w:tplc="B7E0C382">
      <w:start w:val="7"/>
      <w:numFmt w:val="bullet"/>
      <w:lvlText w:val=""/>
      <w:lvlJc w:val="left"/>
      <w:pPr>
        <w:tabs>
          <w:tab w:val="num" w:pos="937"/>
        </w:tabs>
        <w:ind w:left="653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311"/>
    <w:rsid w:val="00064E56"/>
    <w:rsid w:val="00070994"/>
    <w:rsid w:val="000B0853"/>
    <w:rsid w:val="000D1982"/>
    <w:rsid w:val="000F2057"/>
    <w:rsid w:val="00185F9E"/>
    <w:rsid w:val="00186318"/>
    <w:rsid w:val="001E1131"/>
    <w:rsid w:val="00250415"/>
    <w:rsid w:val="002801FF"/>
    <w:rsid w:val="002833AC"/>
    <w:rsid w:val="002D1ACB"/>
    <w:rsid w:val="002E3FF3"/>
    <w:rsid w:val="003850CC"/>
    <w:rsid w:val="00411A4D"/>
    <w:rsid w:val="004215BE"/>
    <w:rsid w:val="00434E98"/>
    <w:rsid w:val="00461494"/>
    <w:rsid w:val="004851A2"/>
    <w:rsid w:val="0051091B"/>
    <w:rsid w:val="0057262F"/>
    <w:rsid w:val="00580533"/>
    <w:rsid w:val="005E0943"/>
    <w:rsid w:val="005E4EF0"/>
    <w:rsid w:val="00697E49"/>
    <w:rsid w:val="006A52F1"/>
    <w:rsid w:val="006F0276"/>
    <w:rsid w:val="00723950"/>
    <w:rsid w:val="00765BA2"/>
    <w:rsid w:val="0077772F"/>
    <w:rsid w:val="00780A88"/>
    <w:rsid w:val="007D0F58"/>
    <w:rsid w:val="007F027F"/>
    <w:rsid w:val="00802B0D"/>
    <w:rsid w:val="0084344D"/>
    <w:rsid w:val="008661D7"/>
    <w:rsid w:val="00977B5E"/>
    <w:rsid w:val="00990F62"/>
    <w:rsid w:val="009D1D80"/>
    <w:rsid w:val="00A1263D"/>
    <w:rsid w:val="00A72C93"/>
    <w:rsid w:val="00A763A3"/>
    <w:rsid w:val="00B36790"/>
    <w:rsid w:val="00C32311"/>
    <w:rsid w:val="00C50972"/>
    <w:rsid w:val="00C7240F"/>
    <w:rsid w:val="00C8224C"/>
    <w:rsid w:val="00C930A8"/>
    <w:rsid w:val="00D06C7A"/>
    <w:rsid w:val="00DE50AF"/>
    <w:rsid w:val="00DF2BEE"/>
    <w:rsid w:val="00DF3DB6"/>
    <w:rsid w:val="00EA1903"/>
    <w:rsid w:val="00EC6159"/>
    <w:rsid w:val="00F965DD"/>
    <w:rsid w:val="00F966C0"/>
    <w:rsid w:val="00FE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311"/>
    <w:pPr>
      <w:spacing w:line="360" w:lineRule="auto"/>
      <w:ind w:left="284" w:hanging="284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C32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3231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3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C32311"/>
  </w:style>
  <w:style w:type="paragraph" w:styleId="a8">
    <w:name w:val="footer"/>
    <w:basedOn w:val="a"/>
    <w:link w:val="a9"/>
    <w:uiPriority w:val="99"/>
    <w:rsid w:val="00C3231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3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caption"/>
    <w:basedOn w:val="a"/>
    <w:next w:val="a"/>
    <w:qFormat/>
    <w:rsid w:val="00C32311"/>
    <w:rPr>
      <w:b/>
      <w:bCs/>
    </w:rPr>
  </w:style>
  <w:style w:type="paragraph" w:customStyle="1" w:styleId="Normal">
    <w:name w:val="Normal"/>
    <w:rsid w:val="00C32311"/>
    <w:pPr>
      <w:widowControl w:val="0"/>
      <w:snapToGrid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12"/>
      <w:szCs w:val="20"/>
      <w:lang w:val="uk-UA" w:eastAsia="ru-RU"/>
    </w:rPr>
  </w:style>
  <w:style w:type="character" w:customStyle="1" w:styleId="ab">
    <w:name w:val="термин"/>
    <w:basedOn w:val="a0"/>
    <w:rsid w:val="00C32311"/>
    <w:rPr>
      <w:rFonts w:ascii="Times New Roman" w:hAnsi="Times New Roman"/>
      <w:b/>
      <w:dstrike w:val="0"/>
      <w:sz w:val="28"/>
      <w:vertAlign w:val="baseline"/>
    </w:rPr>
  </w:style>
  <w:style w:type="paragraph" w:customStyle="1" w:styleId="ac">
    <w:name w:val="текст"/>
    <w:basedOn w:val="a"/>
    <w:rsid w:val="00C32311"/>
    <w:pPr>
      <w:ind w:firstLine="567"/>
      <w:jc w:val="both"/>
    </w:pPr>
    <w:rPr>
      <w:sz w:val="28"/>
    </w:rPr>
  </w:style>
  <w:style w:type="character" w:customStyle="1" w:styleId="ad">
    <w:name w:val="команды"/>
    <w:basedOn w:val="a0"/>
    <w:rsid w:val="00C32311"/>
    <w:rPr>
      <w:rFonts w:ascii="Arial" w:hAnsi="Arial"/>
      <w:b/>
      <w:dstrike w:val="0"/>
      <w:noProof w:val="0"/>
      <w:sz w:val="28"/>
      <w:vertAlign w:val="baseline"/>
      <w:lang w:val="ru-RU"/>
    </w:rPr>
  </w:style>
  <w:style w:type="paragraph" w:customStyle="1" w:styleId="ae">
    <w:name w:val="Назва практичної роботи"/>
    <w:basedOn w:val="a"/>
    <w:rsid w:val="00C32311"/>
    <w:pPr>
      <w:jc w:val="center"/>
    </w:pPr>
    <w:rPr>
      <w:rFonts w:ascii="Arial" w:hAnsi="Arial" w:cs="Arial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C323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231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6.wmf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5" Type="http://schemas.openxmlformats.org/officeDocument/2006/relationships/header" Target="header1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image" Target="media/image20.emf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Relationship Id="rId35" Type="http://schemas.openxmlformats.org/officeDocument/2006/relationships/image" Target="media/image1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1874</Words>
  <Characters>10683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Zlord</dc:creator>
  <cp:lastModifiedBy>Zlord</cp:lastModifiedBy>
  <cp:revision>1</cp:revision>
  <dcterms:created xsi:type="dcterms:W3CDTF">2018-10-20T11:19:00Z</dcterms:created>
  <dcterms:modified xsi:type="dcterms:W3CDTF">2018-10-20T11:21:00Z</dcterms:modified>
</cp:coreProperties>
</file>