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D8F20" w14:textId="77777777" w:rsidR="003C6412" w:rsidRDefault="003C6412" w:rsidP="003C6412">
      <w:pPr>
        <w:pStyle w:val="a5"/>
        <w:numPr>
          <w:ilvl w:val="1"/>
          <w:numId w:val="2"/>
        </w:numPr>
        <w:tabs>
          <w:tab w:val="left" w:pos="1535"/>
        </w:tabs>
        <w:spacing w:before="67" w:line="644" w:lineRule="exact"/>
        <w:ind w:right="148" w:firstLine="240"/>
        <w:rPr>
          <w:sz w:val="28"/>
        </w:rPr>
      </w:pPr>
      <w:r>
        <w:rPr>
          <w:sz w:val="28"/>
        </w:rPr>
        <w:t>ПОРЯДОК ОРГАНІЗАЦІЇ ТА ПРОВЕДЕННЯ ЛЕКЦІЙНИХ ЗАНЯТЬ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Однією</w:t>
      </w:r>
      <w:r>
        <w:rPr>
          <w:spacing w:val="89"/>
          <w:sz w:val="28"/>
        </w:rPr>
        <w:t xml:space="preserve"> </w:t>
      </w:r>
      <w:r>
        <w:rPr>
          <w:sz w:val="28"/>
        </w:rPr>
        <w:t>із</w:t>
      </w:r>
      <w:r>
        <w:rPr>
          <w:spacing w:val="84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85"/>
          <w:sz w:val="28"/>
        </w:rPr>
        <w:t xml:space="preserve"> </w:t>
      </w:r>
      <w:r>
        <w:rPr>
          <w:sz w:val="28"/>
        </w:rPr>
        <w:t>форм</w:t>
      </w:r>
      <w:r>
        <w:rPr>
          <w:spacing w:val="86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84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80"/>
          <w:sz w:val="28"/>
        </w:rPr>
        <w:t xml:space="preserve"> </w:t>
      </w:r>
      <w:r>
        <w:rPr>
          <w:sz w:val="28"/>
        </w:rPr>
        <w:t>є</w:t>
      </w:r>
      <w:r>
        <w:rPr>
          <w:spacing w:val="84"/>
          <w:sz w:val="28"/>
        </w:rPr>
        <w:t xml:space="preserve"> </w:t>
      </w:r>
      <w:r>
        <w:rPr>
          <w:sz w:val="28"/>
        </w:rPr>
        <w:t>лекція,</w:t>
      </w:r>
      <w:r>
        <w:rPr>
          <w:spacing w:val="87"/>
          <w:sz w:val="28"/>
        </w:rPr>
        <w:t xml:space="preserve"> </w:t>
      </w:r>
      <w:r>
        <w:rPr>
          <w:sz w:val="28"/>
        </w:rPr>
        <w:t>яка</w:t>
      </w:r>
      <w:r>
        <w:rPr>
          <w:spacing w:val="86"/>
          <w:sz w:val="28"/>
        </w:rPr>
        <w:t xml:space="preserve"> </w:t>
      </w:r>
      <w:r>
        <w:rPr>
          <w:sz w:val="28"/>
        </w:rPr>
        <w:t>забезпечує</w:t>
      </w:r>
    </w:p>
    <w:p w14:paraId="5528AD71" w14:textId="427B8B05" w:rsidR="003C6412" w:rsidRDefault="003C6412" w:rsidP="003C6412">
      <w:pPr>
        <w:pStyle w:val="a3"/>
        <w:spacing w:line="253" w:lineRule="exact"/>
        <w:ind w:firstLine="0"/>
      </w:pPr>
      <w:r>
        <w:t>системне</w:t>
      </w:r>
      <w:r>
        <w:rPr>
          <w:spacing w:val="99"/>
        </w:rPr>
        <w:t xml:space="preserve"> </w:t>
      </w:r>
      <w:r>
        <w:t>подання</w:t>
      </w:r>
      <w:r>
        <w:rPr>
          <w:spacing w:val="100"/>
        </w:rPr>
        <w:t xml:space="preserve"> </w:t>
      </w:r>
      <w:r>
        <w:t>наукових</w:t>
      </w:r>
      <w:r>
        <w:rPr>
          <w:spacing w:val="94"/>
        </w:rPr>
        <w:t xml:space="preserve"> </w:t>
      </w:r>
      <w:r>
        <w:t>знань</w:t>
      </w:r>
      <w:r>
        <w:rPr>
          <w:spacing w:val="97"/>
        </w:rPr>
        <w:t xml:space="preserve"> </w:t>
      </w:r>
      <w:r>
        <w:t>студента</w:t>
      </w:r>
      <w:r>
        <w:t>м</w:t>
      </w:r>
      <w:r>
        <w:t>.</w:t>
      </w:r>
    </w:p>
    <w:p w14:paraId="1492BAC5" w14:textId="26E3E75F" w:rsidR="003C6412" w:rsidRDefault="003C6412" w:rsidP="003C6412">
      <w:pPr>
        <w:pStyle w:val="a3"/>
        <w:ind w:right="143" w:firstLine="0"/>
      </w:pPr>
      <w:r>
        <w:t>.</w:t>
      </w:r>
    </w:p>
    <w:p w14:paraId="5C13CE90" w14:textId="77777777" w:rsidR="003C6412" w:rsidRDefault="003C6412" w:rsidP="003C6412">
      <w:pPr>
        <w:pStyle w:val="a3"/>
        <w:ind w:right="144"/>
      </w:pPr>
      <w:r>
        <w:rPr>
          <w:b/>
        </w:rPr>
        <w:t xml:space="preserve">Лекція </w:t>
      </w:r>
      <w:r>
        <w:t xml:space="preserve">(від лат. </w:t>
      </w:r>
      <w:r>
        <w:rPr>
          <w:i/>
        </w:rPr>
        <w:t xml:space="preserve">lectio </w:t>
      </w:r>
      <w:r>
        <w:t>– читання) – це вид навчального заняття, на якому</w:t>
      </w:r>
      <w:r>
        <w:rPr>
          <w:spacing w:val="1"/>
        </w:rPr>
        <w:t xml:space="preserve"> </w:t>
      </w:r>
      <w:r>
        <w:t>забезпечується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здобувачами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теоретичного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відповідних</w:t>
      </w:r>
      <w:r>
        <w:rPr>
          <w:spacing w:val="-4"/>
        </w:rPr>
        <w:t xml:space="preserve"> </w:t>
      </w:r>
      <w:r>
        <w:t>навчальних</w:t>
      </w:r>
      <w:r>
        <w:rPr>
          <w:spacing w:val="-3"/>
        </w:rPr>
        <w:t xml:space="preserve"> </w:t>
      </w:r>
      <w:r>
        <w:t>дисциплін.</w:t>
      </w:r>
    </w:p>
    <w:p w14:paraId="7EE85096" w14:textId="77777777" w:rsidR="003C6412" w:rsidRDefault="003C6412" w:rsidP="003C6412">
      <w:pPr>
        <w:pStyle w:val="a3"/>
        <w:ind w:right="148"/>
      </w:pPr>
      <w:r>
        <w:t xml:space="preserve">Основна </w:t>
      </w:r>
      <w:r>
        <w:rPr>
          <w:b/>
        </w:rPr>
        <w:t xml:space="preserve">мета лекції </w:t>
      </w:r>
      <w:r>
        <w:t>– забезпечення орієнтованої основи для подальшого</w:t>
      </w:r>
      <w:r>
        <w:rPr>
          <w:spacing w:val="1"/>
        </w:rPr>
        <w:t xml:space="preserve"> </w:t>
      </w:r>
      <w:r>
        <w:t>засвоєння</w:t>
      </w:r>
      <w:r>
        <w:rPr>
          <w:spacing w:val="2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матеріалу.</w:t>
      </w:r>
    </w:p>
    <w:p w14:paraId="3168885F" w14:textId="77777777" w:rsidR="003C6412" w:rsidRDefault="003C6412" w:rsidP="003C6412">
      <w:pPr>
        <w:pStyle w:val="a3"/>
        <w:ind w:right="150"/>
      </w:pPr>
      <w:r>
        <w:t>Досягнення зазначеної вище мети забезпечується шляхом виконання під час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лекційного заняття</w:t>
      </w:r>
      <w:r>
        <w:rPr>
          <w:spacing w:val="7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rPr>
          <w:b/>
          <w:i/>
        </w:rPr>
        <w:t>основних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завдань</w:t>
      </w:r>
      <w:r>
        <w:t>,</w:t>
      </w:r>
      <w:r>
        <w:rPr>
          <w:spacing w:val="4"/>
        </w:rPr>
        <w:t xml:space="preserve"> </w:t>
      </w:r>
      <w:r>
        <w:t>як:</w:t>
      </w:r>
    </w:p>
    <w:p w14:paraId="12448459" w14:textId="77777777" w:rsidR="003C6412" w:rsidRDefault="003C6412" w:rsidP="003C6412">
      <w:pPr>
        <w:pStyle w:val="a3"/>
        <w:spacing w:before="2"/>
        <w:ind w:right="145"/>
      </w:pPr>
      <w:r>
        <w:t>а)</w:t>
      </w:r>
      <w:r>
        <w:rPr>
          <w:spacing w:val="1"/>
        </w:rPr>
        <w:t xml:space="preserve"> </w:t>
      </w:r>
      <w:r>
        <w:t>набуття</w:t>
      </w:r>
      <w:r>
        <w:rPr>
          <w:spacing w:val="1"/>
        </w:rPr>
        <w:t xml:space="preserve"> </w:t>
      </w:r>
      <w:r>
        <w:t>здобувачами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систематизованої</w:t>
      </w:r>
      <w:r>
        <w:rPr>
          <w:spacing w:val="1"/>
        </w:rPr>
        <w:t xml:space="preserve"> </w:t>
      </w:r>
      <w:r>
        <w:t>основи</w:t>
      </w:r>
      <w:r>
        <w:rPr>
          <w:spacing w:val="70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знань</w:t>
      </w:r>
      <w:r>
        <w:rPr>
          <w:spacing w:val="4"/>
        </w:rPr>
        <w:t xml:space="preserve"> </w:t>
      </w:r>
      <w:r>
        <w:t>із</w:t>
      </w:r>
      <w:r>
        <w:rPr>
          <w:spacing w:val="2"/>
        </w:rPr>
        <w:t xml:space="preserve"> </w:t>
      </w:r>
      <w:r>
        <w:t>навчальної</w:t>
      </w:r>
      <w:r>
        <w:rPr>
          <w:spacing w:val="-4"/>
        </w:rPr>
        <w:t xml:space="preserve"> </w:t>
      </w:r>
      <w:r>
        <w:t>дисципліни;</w:t>
      </w:r>
    </w:p>
    <w:p w14:paraId="69960A05" w14:textId="77777777" w:rsidR="003C6412" w:rsidRDefault="003C6412" w:rsidP="003C6412">
      <w:pPr>
        <w:pStyle w:val="a3"/>
        <w:ind w:right="148"/>
      </w:pPr>
      <w:r>
        <w:t>б)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здобувачами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перспектив</w:t>
      </w:r>
      <w:r>
        <w:rPr>
          <w:spacing w:val="1"/>
        </w:rPr>
        <w:t xml:space="preserve"> </w:t>
      </w:r>
      <w:r>
        <w:t>прогресу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конкретній</w:t>
      </w:r>
      <w:r>
        <w:rPr>
          <w:spacing w:val="4"/>
        </w:rPr>
        <w:t xml:space="preserve"> </w:t>
      </w:r>
      <w:r>
        <w:t>галузі</w:t>
      </w:r>
      <w:r>
        <w:rPr>
          <w:spacing w:val="-5"/>
        </w:rPr>
        <w:t xml:space="preserve"> </w:t>
      </w:r>
      <w:r>
        <w:t>наук;</w:t>
      </w:r>
    </w:p>
    <w:p w14:paraId="3C0B4ACB" w14:textId="77777777" w:rsidR="003C6412" w:rsidRDefault="003C6412" w:rsidP="003C6412">
      <w:pPr>
        <w:pStyle w:val="a3"/>
        <w:ind w:right="146"/>
      </w:pPr>
      <w:r>
        <w:t>в)</w:t>
      </w:r>
      <w:r>
        <w:rPr>
          <w:spacing w:val="1"/>
        </w:rPr>
        <w:t xml:space="preserve"> </w:t>
      </w:r>
      <w:r>
        <w:t>концентрація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складних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основоположних</w:t>
      </w:r>
      <w:r>
        <w:rPr>
          <w:spacing w:val="-3"/>
        </w:rPr>
        <w:t xml:space="preserve"> </w:t>
      </w:r>
      <w:r>
        <w:t>питаннях</w:t>
      </w:r>
      <w:r>
        <w:rPr>
          <w:spacing w:val="3"/>
        </w:rPr>
        <w:t xml:space="preserve"> </w:t>
      </w:r>
      <w:r>
        <w:t>відповідної</w:t>
      </w:r>
      <w:r>
        <w:rPr>
          <w:spacing w:val="-2"/>
        </w:rPr>
        <w:t xml:space="preserve"> </w:t>
      </w:r>
      <w:r>
        <w:t>теми.</w:t>
      </w:r>
    </w:p>
    <w:p w14:paraId="18411395" w14:textId="77777777" w:rsidR="003C6412" w:rsidRDefault="003C6412" w:rsidP="003C6412">
      <w:pPr>
        <w:pStyle w:val="a3"/>
        <w:ind w:right="143"/>
      </w:pPr>
      <w:r>
        <w:t>На сучасному етапі кількість лекційних годин згідно з</w:t>
      </w:r>
      <w:r>
        <w:rPr>
          <w:spacing w:val="1"/>
        </w:rPr>
        <w:t xml:space="preserve"> </w:t>
      </w:r>
      <w:r>
        <w:t>навчальними планами</w:t>
      </w:r>
      <w:r>
        <w:rPr>
          <w:spacing w:val="1"/>
        </w:rPr>
        <w:t xml:space="preserve"> </w:t>
      </w:r>
      <w:r>
        <w:t>зменшується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самостійної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здобувачів</w:t>
      </w:r>
      <w:r>
        <w:rPr>
          <w:spacing w:val="70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водночас</w:t>
      </w:r>
      <w:r>
        <w:rPr>
          <w:spacing w:val="1"/>
        </w:rPr>
        <w:t xml:space="preserve"> </w:t>
      </w:r>
      <w:r>
        <w:t>спонукає</w:t>
      </w:r>
      <w:r>
        <w:rPr>
          <w:spacing w:val="1"/>
        </w:rPr>
        <w:t xml:space="preserve"> </w:t>
      </w:r>
      <w:r>
        <w:t>викладачів</w:t>
      </w:r>
      <w:r>
        <w:rPr>
          <w:spacing w:val="1"/>
        </w:rPr>
        <w:t xml:space="preserve"> </w:t>
      </w:r>
      <w:r>
        <w:t>комплексно</w:t>
      </w:r>
      <w:r>
        <w:rPr>
          <w:spacing w:val="1"/>
        </w:rPr>
        <w:t xml:space="preserve"> </w:t>
      </w:r>
      <w:r>
        <w:t>подавати</w:t>
      </w:r>
      <w:r>
        <w:rPr>
          <w:spacing w:val="1"/>
        </w:rPr>
        <w:t xml:space="preserve"> </w:t>
      </w:r>
      <w:r>
        <w:t>навчальний</w:t>
      </w:r>
      <w:r>
        <w:rPr>
          <w:spacing w:val="1"/>
        </w:rPr>
        <w:t xml:space="preserve"> </w:t>
      </w:r>
      <w:r>
        <w:t>матеріал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лекціях,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зорієнтувати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змісті</w:t>
      </w:r>
      <w:r>
        <w:rPr>
          <w:spacing w:val="1"/>
        </w:rPr>
        <w:t xml:space="preserve"> </w:t>
      </w:r>
      <w:r>
        <w:t>відповідної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першу</w:t>
      </w:r>
      <w:r>
        <w:rPr>
          <w:spacing w:val="1"/>
        </w:rPr>
        <w:t xml:space="preserve"> </w:t>
      </w:r>
      <w:r>
        <w:t>чергу,</w:t>
      </w:r>
      <w:r>
        <w:rPr>
          <w:spacing w:val="1"/>
        </w:rPr>
        <w:t xml:space="preserve"> </w:t>
      </w:r>
      <w:r>
        <w:t>розкривати</w:t>
      </w:r>
      <w:r>
        <w:rPr>
          <w:spacing w:val="70"/>
        </w:rPr>
        <w:t xml:space="preserve"> </w:t>
      </w:r>
      <w:r>
        <w:t>понятійний</w:t>
      </w:r>
      <w:r>
        <w:rPr>
          <w:spacing w:val="1"/>
        </w:rPr>
        <w:t xml:space="preserve"> </w:t>
      </w:r>
      <w:r>
        <w:t>апарат</w:t>
      </w:r>
      <w:r>
        <w:rPr>
          <w:spacing w:val="1"/>
        </w:rPr>
        <w:t xml:space="preserve"> </w:t>
      </w:r>
      <w:r>
        <w:t>конкретної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проблеми,</w:t>
      </w:r>
      <w:r>
        <w:rPr>
          <w:spacing w:val="1"/>
        </w:rPr>
        <w:t xml:space="preserve"> </w:t>
      </w:r>
      <w:r>
        <w:t>логіку,</w:t>
      </w:r>
      <w:r>
        <w:rPr>
          <w:spacing w:val="1"/>
        </w:rPr>
        <w:t xml:space="preserve"> </w:t>
      </w:r>
      <w:r>
        <w:t>давати</w:t>
      </w:r>
      <w:r>
        <w:rPr>
          <w:spacing w:val="1"/>
        </w:rPr>
        <w:t xml:space="preserve"> </w:t>
      </w:r>
      <w:r>
        <w:t>цілісну</w:t>
      </w:r>
      <w:r>
        <w:rPr>
          <w:spacing w:val="1"/>
        </w:rPr>
        <w:t xml:space="preserve"> </w:t>
      </w:r>
      <w:r>
        <w:t>уяву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навчальну дисципліну,</w:t>
      </w:r>
      <w:r>
        <w:rPr>
          <w:spacing w:val="1"/>
        </w:rPr>
        <w:t xml:space="preserve"> </w:t>
      </w:r>
      <w:r>
        <w:t>її предмет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в системі науки,</w:t>
      </w:r>
      <w:r>
        <w:rPr>
          <w:spacing w:val="1"/>
        </w:rPr>
        <w:t xml:space="preserve"> </w:t>
      </w:r>
      <w:r>
        <w:t>зв’язок з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дисциплінами, розвивати професійну зацікавленість, визначати зміст інших форм</w:t>
      </w:r>
      <w:r>
        <w:rPr>
          <w:spacing w:val="1"/>
        </w:rPr>
        <w:t xml:space="preserve"> </w:t>
      </w:r>
      <w:r>
        <w:t>занять.</w:t>
      </w:r>
    </w:p>
    <w:p w14:paraId="1398F9B2" w14:textId="0D9AFEB9" w:rsidR="003C6412" w:rsidRDefault="003C6412" w:rsidP="003C6412">
      <w:pPr>
        <w:pStyle w:val="a3"/>
        <w:spacing w:before="1"/>
        <w:ind w:right="143"/>
      </w:pPr>
      <w:r>
        <w:t>Викладачі</w:t>
      </w:r>
      <w:r>
        <w:rPr>
          <w:spacing w:val="1"/>
        </w:rPr>
        <w:t xml:space="preserve"> </w:t>
      </w:r>
      <w:r>
        <w:t>зобов’язані дотримуватися робочої програми 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лекційних</w:t>
      </w:r>
      <w:r>
        <w:rPr>
          <w:spacing w:val="1"/>
        </w:rPr>
        <w:t xml:space="preserve"> </w:t>
      </w:r>
      <w:r>
        <w:t>занять,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обмежуються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питаннях трактування навчального матеріалу, формах і засобах доведення його до</w:t>
      </w:r>
      <w:r>
        <w:rPr>
          <w:spacing w:val="-67"/>
        </w:rPr>
        <w:t xml:space="preserve"> </w:t>
      </w:r>
      <w:r>
        <w:t>здобувачів</w:t>
      </w:r>
      <w:r>
        <w:rPr>
          <w:spacing w:val="-1"/>
        </w:rPr>
        <w:t xml:space="preserve"> </w:t>
      </w:r>
      <w:r>
        <w:t>вищої</w:t>
      </w:r>
      <w:r>
        <w:rPr>
          <w:spacing w:val="-4"/>
        </w:rPr>
        <w:t xml:space="preserve"> </w:t>
      </w:r>
      <w:r>
        <w:t>освіти.</w:t>
      </w:r>
    </w:p>
    <w:p w14:paraId="6EAFEED6" w14:textId="77777777" w:rsidR="003C6412" w:rsidRDefault="003C6412" w:rsidP="003C6412">
      <w:pPr>
        <w:pStyle w:val="a3"/>
        <w:ind w:right="143"/>
      </w:pPr>
      <w:r>
        <w:t>Обсяг лекцій навчальної дисципліни визначається у навчальному плані, а їх</w:t>
      </w:r>
      <w:r>
        <w:rPr>
          <w:spacing w:val="1"/>
        </w:rPr>
        <w:t xml:space="preserve"> </w:t>
      </w:r>
      <w:r>
        <w:t>тематика</w:t>
      </w:r>
      <w:r>
        <w:rPr>
          <w:spacing w:val="2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робочій програмі</w:t>
      </w:r>
      <w:r>
        <w:rPr>
          <w:spacing w:val="-5"/>
        </w:rPr>
        <w:t xml:space="preserve"> </w:t>
      </w:r>
      <w:r>
        <w:t>відповідної</w:t>
      </w:r>
      <w:r>
        <w:rPr>
          <w:spacing w:val="-4"/>
        </w:rPr>
        <w:t xml:space="preserve"> </w:t>
      </w:r>
      <w:r>
        <w:t>навчальної</w:t>
      </w:r>
      <w:r>
        <w:rPr>
          <w:spacing w:val="-5"/>
        </w:rPr>
        <w:t xml:space="preserve"> </w:t>
      </w:r>
      <w:r>
        <w:t>дисципліни.</w:t>
      </w:r>
    </w:p>
    <w:p w14:paraId="6E6A8B64" w14:textId="12742ACF" w:rsidR="003C6412" w:rsidRDefault="003C6412" w:rsidP="003C6412">
      <w:pPr>
        <w:pStyle w:val="a3"/>
        <w:ind w:right="142"/>
      </w:pPr>
      <w:r>
        <w:t>Лекційні</w:t>
      </w:r>
      <w:r>
        <w:rPr>
          <w:spacing w:val="1"/>
        </w:rPr>
        <w:t xml:space="preserve"> </w:t>
      </w:r>
      <w:r>
        <w:t>заняття</w:t>
      </w:r>
      <w:r>
        <w:rPr>
          <w:spacing w:val="1"/>
        </w:rPr>
        <w:t xml:space="preserve"> </w:t>
      </w:r>
      <w:r>
        <w:t>проводяться згідно розкладу в</w:t>
      </w:r>
      <w:r>
        <w:rPr>
          <w:spacing w:val="1"/>
        </w:rPr>
        <w:t xml:space="preserve"> </w:t>
      </w:r>
      <w:r>
        <w:t>лекційних</w:t>
      </w:r>
      <w:r>
        <w:rPr>
          <w:spacing w:val="1"/>
        </w:rPr>
        <w:t xml:space="preserve"> </w:t>
      </w:r>
      <w:r>
        <w:t>аудиторіях,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сприятливі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(обладнання,</w:t>
      </w:r>
      <w:r>
        <w:rPr>
          <w:spacing w:val="1"/>
        </w:rPr>
        <w:t xml:space="preserve"> </w:t>
      </w:r>
      <w:r>
        <w:t>естетичне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місткість)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читання,</w:t>
      </w:r>
      <w:r>
        <w:rPr>
          <w:spacing w:val="1"/>
        </w:rPr>
        <w:t xml:space="preserve"> </w:t>
      </w:r>
      <w:r>
        <w:t>сприйняття,</w:t>
      </w:r>
      <w:r>
        <w:rPr>
          <w:spacing w:val="1"/>
        </w:rPr>
        <w:t xml:space="preserve"> </w:t>
      </w:r>
      <w:r>
        <w:t>конспектування</w:t>
      </w:r>
      <w:r>
        <w:rPr>
          <w:spacing w:val="-1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засвоєння</w:t>
      </w:r>
      <w:r>
        <w:rPr>
          <w:spacing w:val="-13"/>
        </w:rPr>
        <w:t xml:space="preserve"> </w:t>
      </w:r>
      <w:r>
        <w:t>навчального</w:t>
      </w:r>
      <w:r>
        <w:rPr>
          <w:spacing w:val="3"/>
        </w:rPr>
        <w:t xml:space="preserve"> </w:t>
      </w:r>
      <w:r>
        <w:t>матеріалу</w:t>
      </w:r>
      <w:r>
        <w:rPr>
          <w:spacing w:val="-5"/>
        </w:rPr>
        <w:t xml:space="preserve"> </w:t>
      </w:r>
      <w:r>
        <w:t>здобувачами</w:t>
      </w:r>
      <w:r>
        <w:rPr>
          <w:spacing w:val="-2"/>
        </w:rPr>
        <w:t xml:space="preserve"> </w:t>
      </w:r>
      <w:r>
        <w:t>вищої</w:t>
      </w:r>
      <w:r>
        <w:rPr>
          <w:spacing w:val="-6"/>
        </w:rPr>
        <w:t xml:space="preserve"> </w:t>
      </w:r>
      <w:r>
        <w:t>освіти.</w:t>
      </w:r>
    </w:p>
    <w:p w14:paraId="08725AB7" w14:textId="77777777" w:rsidR="003C6412" w:rsidRDefault="003C6412" w:rsidP="003C6412">
      <w:pPr>
        <w:widowControl/>
        <w:autoSpaceDE/>
        <w:autoSpaceDN/>
        <w:sectPr w:rsidR="003C6412">
          <w:pgSz w:w="11910" w:h="16840"/>
          <w:pgMar w:top="760" w:right="700" w:bottom="1280" w:left="900" w:header="0" w:footer="1090" w:gutter="0"/>
          <w:cols w:space="720"/>
        </w:sectPr>
      </w:pPr>
    </w:p>
    <w:p w14:paraId="260EDACD" w14:textId="77777777" w:rsidR="003C6412" w:rsidRDefault="003C6412" w:rsidP="003C6412">
      <w:pPr>
        <w:pStyle w:val="a3"/>
        <w:spacing w:before="64"/>
        <w:ind w:right="145"/>
      </w:pPr>
      <w:r>
        <w:lastRenderedPageBreak/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лекційних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викладач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дотримуватись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академічної</w:t>
      </w:r>
      <w:r>
        <w:rPr>
          <w:spacing w:val="-4"/>
        </w:rPr>
        <w:t xml:space="preserve"> </w:t>
      </w:r>
      <w:r>
        <w:t>доброчесності.</w:t>
      </w:r>
    </w:p>
    <w:p w14:paraId="22ECA66B" w14:textId="77777777" w:rsidR="003C6412" w:rsidRDefault="003C6412" w:rsidP="003C6412">
      <w:pPr>
        <w:ind w:left="233" w:right="148" w:firstLine="566"/>
        <w:jc w:val="both"/>
        <w:rPr>
          <w:b/>
          <w:i/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слід</w:t>
      </w:r>
      <w:r>
        <w:rPr>
          <w:spacing w:val="1"/>
          <w:sz w:val="28"/>
        </w:rPr>
        <w:t xml:space="preserve"> </w:t>
      </w:r>
      <w:r>
        <w:rPr>
          <w:sz w:val="28"/>
        </w:rPr>
        <w:t>мати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увазі,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лекція</w:t>
      </w:r>
      <w:r>
        <w:rPr>
          <w:b/>
          <w:i/>
          <w:spacing w:val="71"/>
          <w:sz w:val="28"/>
        </w:rPr>
        <w:t xml:space="preserve"> </w:t>
      </w:r>
      <w:r>
        <w:rPr>
          <w:b/>
          <w:i/>
          <w:sz w:val="28"/>
        </w:rPr>
        <w:t>має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структуру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b/>
          <w:i/>
          <w:sz w:val="28"/>
        </w:rPr>
        <w:t>обов’язковими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елементами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якої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є:</w:t>
      </w:r>
    </w:p>
    <w:p w14:paraId="6BB91655" w14:textId="77777777" w:rsidR="003C6412" w:rsidRDefault="003C6412" w:rsidP="003C6412">
      <w:pPr>
        <w:pStyle w:val="a5"/>
        <w:numPr>
          <w:ilvl w:val="0"/>
          <w:numId w:val="4"/>
        </w:numPr>
        <w:tabs>
          <w:tab w:val="left" w:pos="1084"/>
        </w:tabs>
        <w:ind w:right="150" w:firstLine="566"/>
        <w:jc w:val="both"/>
        <w:rPr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лекції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повідомлення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назви</w:t>
      </w:r>
      <w:r>
        <w:rPr>
          <w:spacing w:val="1"/>
          <w:sz w:val="28"/>
        </w:rPr>
        <w:t xml:space="preserve"> </w:t>
      </w:r>
      <w:r>
        <w:rPr>
          <w:sz w:val="28"/>
        </w:rPr>
        <w:t>теми</w:t>
      </w:r>
      <w:r>
        <w:rPr>
          <w:spacing w:val="1"/>
          <w:sz w:val="28"/>
        </w:rPr>
        <w:t xml:space="preserve"> </w:t>
      </w:r>
      <w:r>
        <w:rPr>
          <w:sz w:val="28"/>
        </w:rPr>
        <w:t>лекції,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повинна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лаконічною,</w:t>
      </w:r>
      <w:r>
        <w:rPr>
          <w:spacing w:val="3"/>
          <w:sz w:val="28"/>
        </w:rPr>
        <w:t xml:space="preserve"> </w:t>
      </w:r>
      <w:r>
        <w:rPr>
          <w:sz w:val="28"/>
        </w:rPr>
        <w:t>конкретною,</w:t>
      </w:r>
      <w:r>
        <w:rPr>
          <w:spacing w:val="3"/>
          <w:sz w:val="28"/>
        </w:rPr>
        <w:t xml:space="preserve"> </w:t>
      </w:r>
      <w:r>
        <w:rPr>
          <w:sz w:val="28"/>
        </w:rPr>
        <w:t>цікавою,</w:t>
      </w:r>
      <w:r>
        <w:rPr>
          <w:spacing w:val="3"/>
          <w:sz w:val="28"/>
        </w:rPr>
        <w:t xml:space="preserve"> </w:t>
      </w:r>
      <w:r>
        <w:rPr>
          <w:sz w:val="28"/>
        </w:rPr>
        <w:t>відображати</w:t>
      </w:r>
      <w:r>
        <w:rPr>
          <w:spacing w:val="7"/>
          <w:sz w:val="28"/>
        </w:rPr>
        <w:t xml:space="preserve"> </w:t>
      </w:r>
      <w:r>
        <w:rPr>
          <w:sz w:val="28"/>
        </w:rPr>
        <w:t>її</w:t>
      </w:r>
      <w:r>
        <w:rPr>
          <w:spacing w:val="-4"/>
          <w:sz w:val="28"/>
        </w:rPr>
        <w:t xml:space="preserve"> </w:t>
      </w:r>
      <w:r>
        <w:rPr>
          <w:sz w:val="28"/>
        </w:rPr>
        <w:t>мету;</w:t>
      </w:r>
    </w:p>
    <w:p w14:paraId="369AB550" w14:textId="77777777" w:rsidR="003C6412" w:rsidRDefault="003C6412" w:rsidP="003C6412">
      <w:pPr>
        <w:pStyle w:val="a5"/>
        <w:numPr>
          <w:ilvl w:val="0"/>
          <w:numId w:val="4"/>
        </w:numPr>
        <w:tabs>
          <w:tab w:val="left" w:pos="1156"/>
        </w:tabs>
        <w:ind w:right="149" w:firstLine="566"/>
        <w:jc w:val="both"/>
        <w:rPr>
          <w:sz w:val="28"/>
        </w:rPr>
      </w:pPr>
      <w:r>
        <w:rPr>
          <w:i/>
          <w:sz w:val="28"/>
        </w:rPr>
        <w:t>план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лекції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ознайомлення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1"/>
          <w:sz w:val="28"/>
        </w:rPr>
        <w:t xml:space="preserve"> </w:t>
      </w:r>
      <w:r>
        <w:rPr>
          <w:sz w:val="28"/>
        </w:rPr>
        <w:t>вищої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основними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питаннями лекції,</w:t>
      </w:r>
      <w:r>
        <w:rPr>
          <w:spacing w:val="3"/>
          <w:sz w:val="28"/>
        </w:rPr>
        <w:t xml:space="preserve"> </w:t>
      </w:r>
      <w:r>
        <w:rPr>
          <w:sz w:val="28"/>
        </w:rPr>
        <w:t>які</w:t>
      </w:r>
      <w:r>
        <w:rPr>
          <w:spacing w:val="-4"/>
          <w:sz w:val="28"/>
        </w:rPr>
        <w:t xml:space="preserve"> </w:t>
      </w:r>
      <w:r>
        <w:rPr>
          <w:sz w:val="28"/>
        </w:rPr>
        <w:t>будуть</w:t>
      </w:r>
      <w:r>
        <w:rPr>
          <w:spacing w:val="-2"/>
          <w:sz w:val="28"/>
        </w:rPr>
        <w:t xml:space="preserve"> </w:t>
      </w:r>
      <w:r>
        <w:rPr>
          <w:sz w:val="28"/>
        </w:rPr>
        <w:t>розглядатися</w:t>
      </w:r>
      <w:r>
        <w:rPr>
          <w:spacing w:val="3"/>
          <w:sz w:val="28"/>
        </w:rPr>
        <w:t xml:space="preserve"> </w:t>
      </w:r>
      <w:r>
        <w:rPr>
          <w:sz w:val="28"/>
        </w:rPr>
        <w:t>(аналізуватися);</w:t>
      </w:r>
    </w:p>
    <w:p w14:paraId="682A9068" w14:textId="77777777" w:rsidR="003C6412" w:rsidRDefault="003C6412" w:rsidP="003C6412">
      <w:pPr>
        <w:pStyle w:val="a5"/>
        <w:numPr>
          <w:ilvl w:val="0"/>
          <w:numId w:val="4"/>
        </w:numPr>
        <w:tabs>
          <w:tab w:val="left" w:pos="1156"/>
        </w:tabs>
        <w:ind w:right="149" w:firstLine="566"/>
        <w:jc w:val="both"/>
        <w:rPr>
          <w:sz w:val="28"/>
        </w:rPr>
      </w:pPr>
      <w:r>
        <w:rPr>
          <w:i/>
          <w:sz w:val="28"/>
        </w:rPr>
        <w:t>перелік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рекомендованої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літератури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нормативно-правові</w:t>
      </w:r>
      <w:r>
        <w:rPr>
          <w:spacing w:val="-5"/>
          <w:sz w:val="28"/>
        </w:rPr>
        <w:t xml:space="preserve"> </w:t>
      </w:r>
      <w:r>
        <w:rPr>
          <w:sz w:val="28"/>
        </w:rPr>
        <w:t>акти,</w:t>
      </w:r>
      <w:r>
        <w:rPr>
          <w:spacing w:val="2"/>
          <w:sz w:val="28"/>
        </w:rPr>
        <w:t xml:space="preserve"> </w:t>
      </w:r>
      <w:r>
        <w:rPr>
          <w:sz w:val="28"/>
        </w:rPr>
        <w:t>наукову</w:t>
      </w:r>
      <w:r>
        <w:rPr>
          <w:spacing w:val="-4"/>
          <w:sz w:val="28"/>
        </w:rPr>
        <w:t xml:space="preserve"> </w:t>
      </w:r>
      <w:r>
        <w:rPr>
          <w:sz w:val="28"/>
        </w:rPr>
        <w:t>літературу,</w:t>
      </w:r>
      <w:r>
        <w:rPr>
          <w:spacing w:val="4"/>
          <w:sz w:val="28"/>
        </w:rPr>
        <w:t xml:space="preserve"> </w:t>
      </w:r>
      <w:r>
        <w:rPr>
          <w:sz w:val="28"/>
        </w:rPr>
        <w:t>судову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практику;</w:t>
      </w:r>
    </w:p>
    <w:p w14:paraId="43F2D786" w14:textId="77777777" w:rsidR="003C6412" w:rsidRDefault="003C6412" w:rsidP="003C6412">
      <w:pPr>
        <w:pStyle w:val="a5"/>
        <w:numPr>
          <w:ilvl w:val="0"/>
          <w:numId w:val="4"/>
        </w:numPr>
        <w:tabs>
          <w:tab w:val="left" w:pos="1084"/>
        </w:tabs>
        <w:ind w:right="143" w:firstLine="566"/>
        <w:jc w:val="both"/>
        <w:rPr>
          <w:sz w:val="28"/>
        </w:rPr>
      </w:pPr>
      <w:r>
        <w:rPr>
          <w:i/>
          <w:sz w:val="28"/>
        </w:rPr>
        <w:t xml:space="preserve">вступна частина лекції </w:t>
      </w:r>
      <w:r>
        <w:rPr>
          <w:sz w:val="28"/>
        </w:rPr>
        <w:t>– вступ, у якому висвітлюють актуальність теми</w:t>
      </w:r>
      <w:r>
        <w:rPr>
          <w:spacing w:val="1"/>
          <w:sz w:val="28"/>
        </w:rPr>
        <w:t xml:space="preserve"> </w:t>
      </w:r>
      <w:r>
        <w:rPr>
          <w:sz w:val="28"/>
        </w:rPr>
        <w:t>лекції; формулювання мети та завдань</w:t>
      </w:r>
      <w:r>
        <w:rPr>
          <w:spacing w:val="1"/>
          <w:sz w:val="28"/>
        </w:rPr>
        <w:t xml:space="preserve"> </w:t>
      </w:r>
      <w:r>
        <w:rPr>
          <w:sz w:val="28"/>
        </w:rPr>
        <w:t>лекції; встановлення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взаємозв’язку між</w:t>
      </w:r>
      <w:r>
        <w:rPr>
          <w:spacing w:val="1"/>
          <w:sz w:val="28"/>
        </w:rPr>
        <w:t xml:space="preserve"> </w:t>
      </w:r>
      <w:r>
        <w:rPr>
          <w:sz w:val="28"/>
        </w:rPr>
        <w:t>змістом</w:t>
      </w:r>
      <w:r>
        <w:rPr>
          <w:spacing w:val="2"/>
          <w:sz w:val="28"/>
        </w:rPr>
        <w:t xml:space="preserve"> </w:t>
      </w:r>
      <w:r>
        <w:rPr>
          <w:sz w:val="28"/>
        </w:rPr>
        <w:t>попередньої</w:t>
      </w:r>
      <w:r>
        <w:rPr>
          <w:spacing w:val="-5"/>
          <w:sz w:val="28"/>
        </w:rPr>
        <w:t xml:space="preserve"> </w:t>
      </w:r>
      <w:r>
        <w:rPr>
          <w:sz w:val="28"/>
        </w:rPr>
        <w:t>лекції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новим</w:t>
      </w:r>
      <w:r>
        <w:rPr>
          <w:spacing w:val="2"/>
          <w:sz w:val="28"/>
        </w:rPr>
        <w:t xml:space="preserve"> </w:t>
      </w:r>
      <w:r>
        <w:rPr>
          <w:sz w:val="28"/>
        </w:rPr>
        <w:t>навчальним</w:t>
      </w:r>
      <w:r>
        <w:rPr>
          <w:spacing w:val="2"/>
          <w:sz w:val="28"/>
        </w:rPr>
        <w:t xml:space="preserve"> </w:t>
      </w:r>
      <w:r>
        <w:rPr>
          <w:sz w:val="28"/>
        </w:rPr>
        <w:t>матеріалом;</w:t>
      </w:r>
    </w:p>
    <w:p w14:paraId="5642FF2D" w14:textId="77777777" w:rsidR="003C6412" w:rsidRDefault="003C6412" w:rsidP="003C6412">
      <w:pPr>
        <w:pStyle w:val="a5"/>
        <w:numPr>
          <w:ilvl w:val="0"/>
          <w:numId w:val="4"/>
        </w:numPr>
        <w:tabs>
          <w:tab w:val="left" w:pos="1156"/>
        </w:tabs>
        <w:ind w:right="143" w:firstLine="566"/>
        <w:jc w:val="both"/>
        <w:rPr>
          <w:sz w:val="28"/>
        </w:rPr>
      </w:pPr>
      <w:r>
        <w:rPr>
          <w:i/>
          <w:sz w:val="28"/>
        </w:rPr>
        <w:t xml:space="preserve">основна частина лекції </w:t>
      </w:r>
      <w:r>
        <w:rPr>
          <w:sz w:val="28"/>
        </w:rPr>
        <w:t>– викладання основних положень з акцентованими</w:t>
      </w:r>
      <w:r>
        <w:rPr>
          <w:spacing w:val="-67"/>
          <w:sz w:val="28"/>
        </w:rPr>
        <w:t xml:space="preserve"> </w:t>
      </w:r>
      <w:r>
        <w:rPr>
          <w:sz w:val="28"/>
        </w:rPr>
        <w:t>висновками за кожним окремо; висвітлення та аналіз подій, фактів, явищ тощо,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доказів,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</w:t>
      </w:r>
      <w:r>
        <w:rPr>
          <w:spacing w:val="1"/>
          <w:sz w:val="28"/>
        </w:rPr>
        <w:t xml:space="preserve"> </w:t>
      </w:r>
      <w:r>
        <w:rPr>
          <w:sz w:val="28"/>
        </w:rPr>
        <w:t>існуючих</w:t>
      </w:r>
      <w:r>
        <w:rPr>
          <w:spacing w:val="1"/>
          <w:sz w:val="28"/>
        </w:rPr>
        <w:t xml:space="preserve"> </w:t>
      </w:r>
      <w:r>
        <w:rPr>
          <w:sz w:val="28"/>
        </w:rPr>
        <w:t>теорій,</w:t>
      </w:r>
      <w:r>
        <w:rPr>
          <w:spacing w:val="1"/>
          <w:sz w:val="28"/>
        </w:rPr>
        <w:t xml:space="preserve"> </w:t>
      </w:r>
      <w:r>
        <w:rPr>
          <w:sz w:val="28"/>
        </w:rPr>
        <w:t>уявлень,</w:t>
      </w:r>
      <w:r>
        <w:rPr>
          <w:spacing w:val="1"/>
          <w:sz w:val="28"/>
        </w:rPr>
        <w:t xml:space="preserve"> </w:t>
      </w:r>
      <w:r>
        <w:rPr>
          <w:sz w:val="28"/>
        </w:rPr>
        <w:t>суджень,</w:t>
      </w:r>
      <w:r>
        <w:rPr>
          <w:spacing w:val="1"/>
          <w:sz w:val="28"/>
        </w:rPr>
        <w:t xml:space="preserve"> </w:t>
      </w:r>
      <w:r>
        <w:rPr>
          <w:sz w:val="28"/>
        </w:rPr>
        <w:t>зв'язок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практикою;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набутих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знань,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аудіо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відео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матеріалів;</w:t>
      </w:r>
    </w:p>
    <w:p w14:paraId="634456D5" w14:textId="77777777" w:rsidR="003C6412" w:rsidRDefault="003C6412" w:rsidP="003C6412">
      <w:pPr>
        <w:pStyle w:val="a5"/>
        <w:numPr>
          <w:ilvl w:val="0"/>
          <w:numId w:val="4"/>
        </w:numPr>
        <w:tabs>
          <w:tab w:val="left" w:pos="1084"/>
        </w:tabs>
        <w:ind w:right="142" w:firstLine="566"/>
        <w:jc w:val="both"/>
        <w:rPr>
          <w:sz w:val="28"/>
        </w:rPr>
      </w:pPr>
      <w:r>
        <w:rPr>
          <w:i/>
          <w:sz w:val="28"/>
        </w:rPr>
        <w:t>заключна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частина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лекції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підбиття</w:t>
      </w:r>
      <w:r>
        <w:rPr>
          <w:spacing w:val="1"/>
          <w:sz w:val="28"/>
        </w:rPr>
        <w:t xml:space="preserve"> </w:t>
      </w:r>
      <w:r>
        <w:rPr>
          <w:sz w:val="28"/>
        </w:rPr>
        <w:t>підсумків</w:t>
      </w:r>
      <w:r>
        <w:rPr>
          <w:spacing w:val="1"/>
          <w:sz w:val="28"/>
        </w:rPr>
        <w:t xml:space="preserve"> </w:t>
      </w:r>
      <w:r>
        <w:rPr>
          <w:sz w:val="28"/>
        </w:rPr>
        <w:t>(загальний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висновок);</w:t>
      </w:r>
      <w:r>
        <w:rPr>
          <w:spacing w:val="1"/>
          <w:sz w:val="28"/>
        </w:rPr>
        <w:t xml:space="preserve"> </w:t>
      </w:r>
      <w:r>
        <w:rPr>
          <w:sz w:val="28"/>
        </w:rPr>
        <w:t>узагальнення прочитаного і вже знайомого із самостійно вивченого здобувачами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вищої освіти навчального матеріалу; методичні поради, відповіді на запитання;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3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3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самостійної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роботи.</w:t>
      </w:r>
    </w:p>
    <w:p w14:paraId="4FC42263" w14:textId="77777777" w:rsidR="003C6412" w:rsidRDefault="003C6412" w:rsidP="003C6412">
      <w:pPr>
        <w:pStyle w:val="a3"/>
        <w:ind w:right="144"/>
      </w:pPr>
      <w:r>
        <w:t>Разом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догмою.</w:t>
      </w:r>
      <w:r>
        <w:rPr>
          <w:spacing w:val="1"/>
        </w:rPr>
        <w:t xml:space="preserve"> </w:t>
      </w:r>
      <w:r>
        <w:t>Іноді</w:t>
      </w:r>
      <w:r>
        <w:rPr>
          <w:spacing w:val="1"/>
        </w:rPr>
        <w:t xml:space="preserve"> </w:t>
      </w:r>
      <w:r>
        <w:t>оголошенню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передувати невеличкий вступ, конкретний випадок, цікава історія, що, з одного</w:t>
      </w:r>
      <w:r>
        <w:rPr>
          <w:spacing w:val="1"/>
        </w:rPr>
        <w:t xml:space="preserve"> </w:t>
      </w:r>
      <w:r>
        <w:t>боку, допоможе зосередити увагу, з іншого – логічно підведе до значущості самої</w:t>
      </w:r>
      <w:r>
        <w:rPr>
          <w:spacing w:val="1"/>
        </w:rPr>
        <w:t xml:space="preserve"> </w:t>
      </w:r>
      <w:r>
        <w:t>теми. Крім того, цей перелік може доповнюватися вказівкою на міжпредметні</w:t>
      </w:r>
      <w:r>
        <w:rPr>
          <w:spacing w:val="1"/>
        </w:rPr>
        <w:t xml:space="preserve"> </w:t>
      </w:r>
      <w:r>
        <w:t>зв’язки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методичними</w:t>
      </w:r>
      <w:r>
        <w:rPr>
          <w:spacing w:val="1"/>
        </w:rPr>
        <w:t xml:space="preserve"> </w:t>
      </w:r>
      <w:r>
        <w:t>рекомендаціями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семінарських,</w:t>
      </w:r>
      <w:r>
        <w:rPr>
          <w:spacing w:val="1"/>
        </w:rPr>
        <w:t xml:space="preserve"> </w:t>
      </w:r>
      <w:r>
        <w:t>практичних занять. Все залежить від індивідуального бачення самого викладача, в</w:t>
      </w:r>
      <w:r>
        <w:rPr>
          <w:spacing w:val="-67"/>
        </w:rPr>
        <w:t xml:space="preserve"> </w:t>
      </w:r>
      <w:r>
        <w:t>чому</w:t>
      </w:r>
      <w:r>
        <w:rPr>
          <w:spacing w:val="-4"/>
        </w:rPr>
        <w:t xml:space="preserve"> </w:t>
      </w:r>
      <w:r>
        <w:t>полягає</w:t>
      </w:r>
      <w:r>
        <w:rPr>
          <w:spacing w:val="2"/>
        </w:rPr>
        <w:t xml:space="preserve"> </w:t>
      </w:r>
      <w:r>
        <w:t>його творчість</w:t>
      </w:r>
      <w:r>
        <w:rPr>
          <w:spacing w:val="6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неповторність.</w:t>
      </w:r>
    </w:p>
    <w:p w14:paraId="32681738" w14:textId="77777777" w:rsidR="003C6412" w:rsidRDefault="003C6412" w:rsidP="003C6412">
      <w:pPr>
        <w:pStyle w:val="2"/>
        <w:spacing w:before="5"/>
      </w:pPr>
      <w:r>
        <w:t>Лекція</w:t>
      </w:r>
      <w:r>
        <w:rPr>
          <w:spacing w:val="-3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відповідати</w:t>
      </w:r>
      <w:r>
        <w:rPr>
          <w:spacing w:val="-4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дидактичним</w:t>
      </w:r>
      <w:r>
        <w:rPr>
          <w:spacing w:val="-2"/>
        </w:rPr>
        <w:t xml:space="preserve"> </w:t>
      </w:r>
      <w:r>
        <w:t>принципам:</w:t>
      </w:r>
    </w:p>
    <w:p w14:paraId="5E4F7E5B" w14:textId="77777777" w:rsidR="003C6412" w:rsidRDefault="003C6412" w:rsidP="003C6412">
      <w:pPr>
        <w:ind w:left="233" w:right="138" w:firstLine="566"/>
        <w:jc w:val="both"/>
        <w:rPr>
          <w:sz w:val="28"/>
        </w:rPr>
      </w:pP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спрямованості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навчання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реалізацію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освіти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викладач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специфіку</w:t>
      </w:r>
      <w:r>
        <w:rPr>
          <w:spacing w:val="1"/>
          <w:sz w:val="28"/>
        </w:rPr>
        <w:t xml:space="preserve"> </w:t>
      </w:r>
      <w:r>
        <w:rPr>
          <w:sz w:val="28"/>
        </w:rPr>
        <w:t>майбутньої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здобувача</w:t>
      </w:r>
      <w:r>
        <w:rPr>
          <w:spacing w:val="1"/>
          <w:sz w:val="28"/>
        </w:rPr>
        <w:t xml:space="preserve"> </w:t>
      </w:r>
      <w:r>
        <w:rPr>
          <w:sz w:val="28"/>
        </w:rPr>
        <w:t>вищої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реалізується</w:t>
      </w:r>
      <w:r>
        <w:rPr>
          <w:spacing w:val="2"/>
          <w:sz w:val="28"/>
        </w:rPr>
        <w:t xml:space="preserve"> </w:t>
      </w:r>
      <w:r>
        <w:rPr>
          <w:sz w:val="28"/>
        </w:rPr>
        <w:t>через</w:t>
      </w:r>
      <w:r>
        <w:rPr>
          <w:spacing w:val="2"/>
          <w:sz w:val="28"/>
        </w:rPr>
        <w:t xml:space="preserve"> </w:t>
      </w:r>
      <w:r>
        <w:rPr>
          <w:sz w:val="28"/>
        </w:rPr>
        <w:t>зміст освіти;</w:t>
      </w:r>
    </w:p>
    <w:p w14:paraId="2AAF600C" w14:textId="77777777" w:rsidR="003C6412" w:rsidRDefault="003C6412" w:rsidP="003C6412">
      <w:pPr>
        <w:pStyle w:val="a3"/>
        <w:ind w:right="142"/>
      </w:pPr>
      <w:r>
        <w:t xml:space="preserve">б) </w:t>
      </w:r>
      <w:r>
        <w:rPr>
          <w:i/>
        </w:rPr>
        <w:t xml:space="preserve">науковості та інформативності </w:t>
      </w:r>
      <w:r>
        <w:t>– зміст освіти базують на виважених,</w:t>
      </w:r>
      <w:r>
        <w:rPr>
          <w:spacing w:val="1"/>
        </w:rPr>
        <w:t xml:space="preserve"> </w:t>
      </w:r>
      <w:r>
        <w:t>загальноприйнятих</w:t>
      </w:r>
      <w:r>
        <w:rPr>
          <w:spacing w:val="1"/>
        </w:rPr>
        <w:t xml:space="preserve"> </w:t>
      </w:r>
      <w:r>
        <w:t>теоріях,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дотримуватися</w:t>
      </w:r>
      <w:r>
        <w:rPr>
          <w:spacing w:val="1"/>
        </w:rPr>
        <w:t xml:space="preserve"> </w:t>
      </w:r>
      <w:r>
        <w:t>водночас</w:t>
      </w:r>
      <w:r>
        <w:rPr>
          <w:spacing w:val="1"/>
        </w:rPr>
        <w:t xml:space="preserve"> </w:t>
      </w:r>
      <w:r>
        <w:t>фундаментальності</w:t>
      </w:r>
      <w:r>
        <w:rPr>
          <w:spacing w:val="1"/>
        </w:rPr>
        <w:t xml:space="preserve"> </w:t>
      </w:r>
      <w:r>
        <w:t>наукової</w:t>
      </w:r>
      <w:r>
        <w:rPr>
          <w:spacing w:val="-5"/>
        </w:rPr>
        <w:t xml:space="preserve"> </w:t>
      </w:r>
      <w:r>
        <w:t>думки</w:t>
      </w:r>
      <w:r>
        <w:rPr>
          <w:spacing w:val="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динаміки</w:t>
      </w:r>
      <w:r>
        <w:rPr>
          <w:spacing w:val="1"/>
        </w:rPr>
        <w:t xml:space="preserve"> </w:t>
      </w:r>
      <w:r>
        <w:t>сучасної</w:t>
      </w:r>
      <w:r>
        <w:rPr>
          <w:spacing w:val="-4"/>
        </w:rPr>
        <w:t xml:space="preserve"> </w:t>
      </w:r>
      <w:r>
        <w:t>науки;</w:t>
      </w:r>
    </w:p>
    <w:p w14:paraId="250470EC" w14:textId="77777777" w:rsidR="003C6412" w:rsidRDefault="003C6412" w:rsidP="003C6412">
      <w:pPr>
        <w:pStyle w:val="a3"/>
        <w:ind w:right="147"/>
      </w:pPr>
      <w:r>
        <w:t xml:space="preserve">в) </w:t>
      </w:r>
      <w:r>
        <w:rPr>
          <w:i/>
        </w:rPr>
        <w:t xml:space="preserve">наступності, логічності й систематичності </w:t>
      </w:r>
      <w:r>
        <w:t>– знання, що передаються під</w:t>
      </w:r>
      <w:r>
        <w:rPr>
          <w:spacing w:val="-67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лекцій,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викладені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визначеній</w:t>
      </w:r>
      <w:r>
        <w:rPr>
          <w:spacing w:val="1"/>
        </w:rPr>
        <w:t xml:space="preserve"> </w:t>
      </w:r>
      <w:r>
        <w:t>послідовності,</w:t>
      </w:r>
      <w:r>
        <w:rPr>
          <w:spacing w:val="1"/>
        </w:rPr>
        <w:t xml:space="preserve"> </w:t>
      </w:r>
      <w:r>
        <w:t>кожна</w:t>
      </w:r>
      <w:r>
        <w:rPr>
          <w:spacing w:val="1"/>
        </w:rPr>
        <w:t xml:space="preserve"> </w:t>
      </w:r>
      <w:r>
        <w:t>лекція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органічний</w:t>
      </w:r>
      <w:r>
        <w:rPr>
          <w:spacing w:val="1"/>
        </w:rPr>
        <w:t xml:space="preserve"> </w:t>
      </w:r>
      <w:r>
        <w:t>зв'язок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попереднім</w:t>
      </w:r>
      <w:r>
        <w:rPr>
          <w:spacing w:val="1"/>
        </w:rPr>
        <w:t xml:space="preserve"> </w:t>
      </w:r>
      <w:r>
        <w:t>навчальним</w:t>
      </w:r>
      <w:r>
        <w:rPr>
          <w:spacing w:val="1"/>
        </w:rPr>
        <w:t xml:space="preserve"> </w:t>
      </w:r>
      <w:r>
        <w:t>матеріалом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точний</w:t>
      </w:r>
      <w:r>
        <w:rPr>
          <w:spacing w:val="1"/>
        </w:rPr>
        <w:t xml:space="preserve"> </w:t>
      </w:r>
      <w:r>
        <w:t>вихід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наступний;</w:t>
      </w:r>
    </w:p>
    <w:p w14:paraId="366CC8EE" w14:textId="77777777" w:rsidR="003C6412" w:rsidRDefault="003C6412" w:rsidP="003C6412">
      <w:pPr>
        <w:ind w:left="233" w:right="141" w:firstLine="566"/>
        <w:jc w:val="both"/>
        <w:rPr>
          <w:sz w:val="28"/>
        </w:rPr>
      </w:pPr>
      <w:r>
        <w:rPr>
          <w:sz w:val="28"/>
        </w:rPr>
        <w:t>г)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доступності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викладеного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матеріалу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викладач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пам’ятати,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аудиторії</w:t>
      </w:r>
      <w:r>
        <w:rPr>
          <w:spacing w:val="1"/>
          <w:sz w:val="28"/>
        </w:rPr>
        <w:t xml:space="preserve"> </w:t>
      </w:r>
      <w:r>
        <w:rPr>
          <w:sz w:val="28"/>
        </w:rPr>
        <w:t>знаходяться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здобувачі</w:t>
      </w:r>
      <w:r>
        <w:rPr>
          <w:spacing w:val="1"/>
          <w:sz w:val="28"/>
        </w:rPr>
        <w:t xml:space="preserve"> </w:t>
      </w:r>
      <w:r>
        <w:rPr>
          <w:sz w:val="28"/>
        </w:rPr>
        <w:t>вищої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1"/>
          <w:sz w:val="28"/>
        </w:rPr>
        <w:t xml:space="preserve"> </w:t>
      </w:r>
      <w:r>
        <w:rPr>
          <w:sz w:val="28"/>
        </w:rPr>
        <w:t>починають</w:t>
      </w:r>
      <w:r>
        <w:rPr>
          <w:spacing w:val="1"/>
          <w:sz w:val="28"/>
        </w:rPr>
        <w:t xml:space="preserve"> </w:t>
      </w:r>
      <w:r>
        <w:rPr>
          <w:sz w:val="28"/>
        </w:rPr>
        <w:t>вивчати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навчальну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дисципліну;</w:t>
      </w:r>
    </w:p>
    <w:p w14:paraId="066518F9" w14:textId="77777777" w:rsidR="003C6412" w:rsidRDefault="003C6412" w:rsidP="003C6412">
      <w:pPr>
        <w:ind w:left="233" w:right="156" w:firstLine="566"/>
        <w:jc w:val="both"/>
        <w:rPr>
          <w:sz w:val="28"/>
        </w:rPr>
      </w:pPr>
      <w:r>
        <w:rPr>
          <w:sz w:val="28"/>
        </w:rPr>
        <w:t>д)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проблемності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навчання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ситуацій,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стимуляція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самостійних</w:t>
      </w:r>
      <w:r>
        <w:rPr>
          <w:spacing w:val="-4"/>
          <w:sz w:val="28"/>
        </w:rPr>
        <w:t xml:space="preserve"> </w:t>
      </w:r>
      <w:r>
        <w:rPr>
          <w:sz w:val="28"/>
        </w:rPr>
        <w:t>пошуків вирішення</w:t>
      </w:r>
      <w:r>
        <w:rPr>
          <w:spacing w:val="3"/>
          <w:sz w:val="28"/>
        </w:rPr>
        <w:t xml:space="preserve"> </w:t>
      </w:r>
      <w:r>
        <w:rPr>
          <w:sz w:val="28"/>
        </w:rPr>
        <w:t>питань;</w:t>
      </w:r>
    </w:p>
    <w:p w14:paraId="6F7BB902" w14:textId="77777777" w:rsidR="003C6412" w:rsidRDefault="003C6412" w:rsidP="003C6412">
      <w:pPr>
        <w:widowControl/>
        <w:autoSpaceDE/>
        <w:autoSpaceDN/>
        <w:rPr>
          <w:sz w:val="28"/>
        </w:rPr>
        <w:sectPr w:rsidR="003C6412">
          <w:pgSz w:w="11910" w:h="16840"/>
          <w:pgMar w:top="760" w:right="700" w:bottom="1280" w:left="900" w:header="0" w:footer="1090" w:gutter="0"/>
          <w:cols w:space="720"/>
        </w:sectPr>
      </w:pPr>
    </w:p>
    <w:p w14:paraId="78757689" w14:textId="77777777" w:rsidR="003C6412" w:rsidRDefault="003C6412" w:rsidP="003C6412">
      <w:pPr>
        <w:pStyle w:val="a3"/>
        <w:spacing w:before="64"/>
        <w:ind w:right="149"/>
      </w:pPr>
      <w:r>
        <w:t xml:space="preserve">е) </w:t>
      </w:r>
      <w:r>
        <w:rPr>
          <w:i/>
        </w:rPr>
        <w:t xml:space="preserve">історичності </w:t>
      </w:r>
      <w:r>
        <w:t>– лекційний матеріал повинен співвідноситись не тільки із</w:t>
      </w:r>
      <w:r>
        <w:rPr>
          <w:spacing w:val="1"/>
        </w:rPr>
        <w:t xml:space="preserve"> </w:t>
      </w:r>
      <w:r>
        <w:t>сучасністю,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тією</w:t>
      </w:r>
      <w:r>
        <w:rPr>
          <w:spacing w:val="1"/>
        </w:rPr>
        <w:t xml:space="preserve"> </w:t>
      </w:r>
      <w:r>
        <w:t>епохою,</w:t>
      </w:r>
      <w:r>
        <w:rPr>
          <w:spacing w:val="1"/>
        </w:rPr>
        <w:t xml:space="preserve"> </w:t>
      </w:r>
      <w:r>
        <w:t>конкретним</w:t>
      </w:r>
      <w:r>
        <w:rPr>
          <w:spacing w:val="1"/>
        </w:rPr>
        <w:t xml:space="preserve"> </w:t>
      </w:r>
      <w:r>
        <w:t>часом,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зародилася</w:t>
      </w:r>
      <w:r>
        <w:rPr>
          <w:spacing w:val="1"/>
        </w:rPr>
        <w:t xml:space="preserve"> </w:t>
      </w:r>
      <w:r>
        <w:t>ідея,</w:t>
      </w:r>
      <w:r>
        <w:rPr>
          <w:spacing w:val="1"/>
        </w:rPr>
        <w:t xml:space="preserve"> </w:t>
      </w:r>
      <w:r>
        <w:t>розглядалося</w:t>
      </w:r>
      <w:r>
        <w:rPr>
          <w:spacing w:val="2"/>
        </w:rPr>
        <w:t xml:space="preserve"> </w:t>
      </w:r>
      <w:r>
        <w:t>явище,</w:t>
      </w:r>
      <w:r>
        <w:rPr>
          <w:spacing w:val="3"/>
        </w:rPr>
        <w:t xml:space="preserve"> </w:t>
      </w:r>
      <w:r>
        <w:t>з'явився</w:t>
      </w:r>
      <w:r>
        <w:rPr>
          <w:spacing w:val="3"/>
        </w:rPr>
        <w:t xml:space="preserve"> </w:t>
      </w:r>
      <w:r>
        <w:t>той чи</w:t>
      </w:r>
      <w:r>
        <w:rPr>
          <w:spacing w:val="6"/>
        </w:rPr>
        <w:t xml:space="preserve"> </w:t>
      </w:r>
      <w:r>
        <w:t>інший факт;</w:t>
      </w:r>
    </w:p>
    <w:p w14:paraId="4D516CDD" w14:textId="77777777" w:rsidR="003C6412" w:rsidRDefault="003C6412" w:rsidP="003C6412">
      <w:pPr>
        <w:pStyle w:val="a3"/>
        <w:spacing w:before="4"/>
        <w:ind w:right="145"/>
      </w:pPr>
      <w:r>
        <w:t xml:space="preserve">є) </w:t>
      </w:r>
      <w:r>
        <w:rPr>
          <w:i/>
        </w:rPr>
        <w:t xml:space="preserve">зв’язку теорії з практикою </w:t>
      </w:r>
      <w:r>
        <w:t>– для кращого розуміння здобувачами 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матеріалу,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подається,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теоретичні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підкріплювати практичними</w:t>
      </w:r>
      <w:r>
        <w:rPr>
          <w:spacing w:val="1"/>
        </w:rPr>
        <w:t xml:space="preserve"> </w:t>
      </w:r>
      <w:r>
        <w:t>ситуаціями;</w:t>
      </w:r>
    </w:p>
    <w:p w14:paraId="47CA474E" w14:textId="77777777" w:rsidR="003C6412" w:rsidRDefault="003C6412" w:rsidP="003C6412">
      <w:pPr>
        <w:pStyle w:val="a3"/>
        <w:ind w:right="144"/>
      </w:pPr>
      <w:r>
        <w:t>ж)</w:t>
      </w:r>
      <w:r>
        <w:rPr>
          <w:spacing w:val="1"/>
        </w:rPr>
        <w:t xml:space="preserve"> </w:t>
      </w:r>
      <w:r>
        <w:rPr>
          <w:i/>
        </w:rPr>
        <w:t>єдності</w:t>
      </w:r>
      <w:r>
        <w:rPr>
          <w:i/>
          <w:spacing w:val="1"/>
        </w:rPr>
        <w:t xml:space="preserve"> </w:t>
      </w:r>
      <w:r>
        <w:rPr>
          <w:i/>
        </w:rPr>
        <w:t>навчання</w:t>
      </w:r>
      <w:r>
        <w:rPr>
          <w:i/>
          <w:spacing w:val="1"/>
        </w:rPr>
        <w:t xml:space="preserve"> </w:t>
      </w:r>
      <w:r>
        <w:rPr>
          <w:i/>
        </w:rPr>
        <w:t>й</w:t>
      </w:r>
      <w:r>
        <w:rPr>
          <w:i/>
          <w:spacing w:val="1"/>
        </w:rPr>
        <w:t xml:space="preserve"> </w:t>
      </w:r>
      <w:r>
        <w:rPr>
          <w:i/>
        </w:rPr>
        <w:t>виховання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поведінка</w:t>
      </w:r>
      <w:r>
        <w:rPr>
          <w:spacing w:val="1"/>
        </w:rPr>
        <w:t xml:space="preserve"> </w:t>
      </w:r>
      <w:r>
        <w:t>лектора,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приклади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аргументи,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наводяться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лекції,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проектуватися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кінцеві</w:t>
      </w:r>
      <w:r>
        <w:rPr>
          <w:spacing w:val="1"/>
        </w:rPr>
        <w:t xml:space="preserve"> </w:t>
      </w:r>
      <w:r>
        <w:t>виховні</w:t>
      </w:r>
      <w:r>
        <w:rPr>
          <w:spacing w:val="-5"/>
        </w:rPr>
        <w:t xml:space="preserve"> </w:t>
      </w:r>
      <w:r>
        <w:t>цілі</w:t>
      </w:r>
      <w:r>
        <w:rPr>
          <w:spacing w:val="-4"/>
        </w:rPr>
        <w:t xml:space="preserve"> </w:t>
      </w:r>
      <w:r>
        <w:t>процесу</w:t>
      </w:r>
      <w:r>
        <w:rPr>
          <w:spacing w:val="-3"/>
        </w:rPr>
        <w:t xml:space="preserve"> </w:t>
      </w:r>
      <w:r>
        <w:t>навчання;</w:t>
      </w:r>
    </w:p>
    <w:p w14:paraId="361E6031" w14:textId="77777777" w:rsidR="003C6412" w:rsidRDefault="003C6412" w:rsidP="003C6412">
      <w:pPr>
        <w:pStyle w:val="a3"/>
        <w:ind w:right="147"/>
      </w:pPr>
      <w:r>
        <w:t xml:space="preserve">з) </w:t>
      </w:r>
      <w:r>
        <w:rPr>
          <w:i/>
        </w:rPr>
        <w:t xml:space="preserve">свідомості й активності </w:t>
      </w:r>
      <w:r>
        <w:t>– необхідно донести до свідомості здобувачів</w:t>
      </w:r>
      <w:r>
        <w:rPr>
          <w:spacing w:val="1"/>
        </w:rPr>
        <w:t xml:space="preserve"> </w:t>
      </w:r>
      <w:r>
        <w:t>вищої</w:t>
      </w:r>
      <w:r>
        <w:rPr>
          <w:spacing w:val="-8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чому</w:t>
      </w:r>
      <w:r>
        <w:rPr>
          <w:spacing w:val="-6"/>
        </w:rPr>
        <w:t xml:space="preserve"> </w:t>
      </w:r>
      <w:r>
        <w:t>важлива дана</w:t>
      </w:r>
      <w:r>
        <w:rPr>
          <w:spacing w:val="-2"/>
        </w:rPr>
        <w:t xml:space="preserve"> </w:t>
      </w:r>
      <w:r>
        <w:t>тема</w:t>
      </w:r>
      <w:r>
        <w:rPr>
          <w:spacing w:val="2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чого</w:t>
      </w:r>
      <w:r>
        <w:rPr>
          <w:spacing w:val="-2"/>
        </w:rPr>
        <w:t xml:space="preserve"> </w:t>
      </w:r>
      <w:r>
        <w:t>можуть</w:t>
      </w:r>
      <w:r>
        <w:rPr>
          <w:spacing w:val="-4"/>
        </w:rPr>
        <w:t xml:space="preserve"> </w:t>
      </w:r>
      <w:r>
        <w:t>вони</w:t>
      </w:r>
      <w:r>
        <w:rPr>
          <w:spacing w:val="-2"/>
        </w:rPr>
        <w:t xml:space="preserve"> </w:t>
      </w:r>
      <w:r>
        <w:t>досягти,</w:t>
      </w:r>
      <w:r>
        <w:rPr>
          <w:spacing w:val="1"/>
        </w:rPr>
        <w:t xml:space="preserve"> </w:t>
      </w:r>
      <w:r>
        <w:t>опанувавши</w:t>
      </w:r>
      <w:r>
        <w:rPr>
          <w:spacing w:val="2"/>
        </w:rPr>
        <w:t xml:space="preserve"> </w:t>
      </w:r>
      <w:r>
        <w:t>її;</w:t>
      </w:r>
    </w:p>
    <w:p w14:paraId="465CFE02" w14:textId="77777777" w:rsidR="003C6412" w:rsidRDefault="003C6412" w:rsidP="003C6412">
      <w:pPr>
        <w:pStyle w:val="a3"/>
        <w:ind w:right="137"/>
      </w:pPr>
      <w:r>
        <w:t xml:space="preserve">і) </w:t>
      </w:r>
      <w:r>
        <w:rPr>
          <w:i/>
        </w:rPr>
        <w:t xml:space="preserve">наочності </w:t>
      </w:r>
      <w:r>
        <w:t>– використання</w:t>
      </w:r>
      <w:r>
        <w:rPr>
          <w:spacing w:val="1"/>
        </w:rPr>
        <w:t xml:space="preserve"> </w:t>
      </w:r>
      <w:r>
        <w:t>наочних об’єктів розвиває спостережливість,</w:t>
      </w:r>
      <w:r>
        <w:rPr>
          <w:spacing w:val="1"/>
        </w:rPr>
        <w:t xml:space="preserve"> </w:t>
      </w:r>
      <w:r>
        <w:t>увагу, мислення та значно збільшує швидкість сприйняття здобувачами вищої</w:t>
      </w:r>
      <w:r>
        <w:rPr>
          <w:spacing w:val="1"/>
        </w:rPr>
        <w:t xml:space="preserve"> </w:t>
      </w:r>
      <w:r>
        <w:t>освіти</w:t>
      </w:r>
      <w:r>
        <w:rPr>
          <w:spacing w:val="6"/>
        </w:rPr>
        <w:t xml:space="preserve"> </w:t>
      </w:r>
      <w:r>
        <w:t>інформації,</w:t>
      </w:r>
      <w:r>
        <w:rPr>
          <w:spacing w:val="4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їм</w:t>
      </w:r>
      <w:r>
        <w:rPr>
          <w:spacing w:val="3"/>
        </w:rPr>
        <w:t xml:space="preserve"> </w:t>
      </w:r>
      <w:r>
        <w:t>подається;</w:t>
      </w:r>
    </w:p>
    <w:p w14:paraId="78897421" w14:textId="77777777" w:rsidR="003C6412" w:rsidRDefault="003C6412" w:rsidP="003C6412">
      <w:pPr>
        <w:pStyle w:val="a3"/>
        <w:ind w:right="148"/>
      </w:pPr>
      <w:r>
        <w:t>ї)</w:t>
      </w:r>
      <w:r>
        <w:rPr>
          <w:spacing w:val="71"/>
        </w:rPr>
        <w:t xml:space="preserve"> </w:t>
      </w:r>
      <w:r>
        <w:rPr>
          <w:i/>
        </w:rPr>
        <w:t>міцності</w:t>
      </w:r>
      <w:r>
        <w:rPr>
          <w:i/>
          <w:spacing w:val="71"/>
        </w:rPr>
        <w:t xml:space="preserve"> </w:t>
      </w:r>
      <w:r>
        <w:rPr>
          <w:i/>
        </w:rPr>
        <w:t>знань</w:t>
      </w:r>
      <w:r>
        <w:rPr>
          <w:i/>
          <w:spacing w:val="7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навчальний</w:t>
      </w:r>
      <w:r>
        <w:rPr>
          <w:spacing w:val="71"/>
        </w:rPr>
        <w:t xml:space="preserve"> </w:t>
      </w:r>
      <w:r>
        <w:t xml:space="preserve">матеріал  </w:t>
      </w:r>
      <w:r>
        <w:rPr>
          <w:spacing w:val="1"/>
        </w:rPr>
        <w:t xml:space="preserve"> </w:t>
      </w:r>
      <w:r>
        <w:t xml:space="preserve">має  </w:t>
      </w:r>
      <w:r>
        <w:rPr>
          <w:spacing w:val="1"/>
        </w:rPr>
        <w:t xml:space="preserve"> </w:t>
      </w:r>
      <w:r>
        <w:t xml:space="preserve">бути  </w:t>
      </w:r>
      <w:r>
        <w:rPr>
          <w:spacing w:val="1"/>
        </w:rPr>
        <w:t xml:space="preserve"> </w:t>
      </w:r>
      <w:r>
        <w:t xml:space="preserve">не  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зрозумілим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засвоєним,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утримуватися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пам’яті</w:t>
      </w:r>
      <w:r>
        <w:rPr>
          <w:spacing w:val="1"/>
        </w:rPr>
        <w:t xml:space="preserve"> </w:t>
      </w:r>
      <w:r>
        <w:t>надовго,</w:t>
      </w:r>
      <w:r>
        <w:rPr>
          <w:spacing w:val="1"/>
        </w:rPr>
        <w:t xml:space="preserve"> </w:t>
      </w:r>
      <w:r>
        <w:t>формувати</w:t>
      </w:r>
      <w:r>
        <w:rPr>
          <w:spacing w:val="1"/>
        </w:rPr>
        <w:t xml:space="preserve"> </w:t>
      </w:r>
      <w:r>
        <w:t>світогляд</w:t>
      </w:r>
      <w:r>
        <w:rPr>
          <w:spacing w:val="3"/>
        </w:rPr>
        <w:t xml:space="preserve"> </w:t>
      </w:r>
      <w:r>
        <w:t>особистості.</w:t>
      </w:r>
    </w:p>
    <w:p w14:paraId="4C391B49" w14:textId="77777777" w:rsidR="003C6412" w:rsidRDefault="003C6412" w:rsidP="003C6412">
      <w:pPr>
        <w:pStyle w:val="2"/>
      </w:pPr>
      <w:r>
        <w:t>Основними</w:t>
      </w:r>
      <w:r>
        <w:rPr>
          <w:spacing w:val="-4"/>
        </w:rPr>
        <w:t xml:space="preserve"> </w:t>
      </w:r>
      <w:r>
        <w:t>вимогами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читання</w:t>
      </w:r>
      <w:r>
        <w:rPr>
          <w:spacing w:val="-1"/>
        </w:rPr>
        <w:t xml:space="preserve"> </w:t>
      </w:r>
      <w:r>
        <w:t>лекції</w:t>
      </w:r>
      <w:r>
        <w:rPr>
          <w:spacing w:val="-3"/>
        </w:rPr>
        <w:t xml:space="preserve"> </w:t>
      </w:r>
      <w:r>
        <w:t>є:</w:t>
      </w:r>
    </w:p>
    <w:p w14:paraId="45D89EC1" w14:textId="77777777" w:rsidR="003C6412" w:rsidRDefault="003C6412" w:rsidP="003C6412">
      <w:pPr>
        <w:pStyle w:val="a5"/>
        <w:numPr>
          <w:ilvl w:val="0"/>
          <w:numId w:val="6"/>
        </w:numPr>
        <w:tabs>
          <w:tab w:val="left" w:pos="1141"/>
        </w:tabs>
        <w:ind w:right="146" w:firstLine="566"/>
        <w:rPr>
          <w:sz w:val="28"/>
        </w:rPr>
      </w:pPr>
      <w:r>
        <w:rPr>
          <w:sz w:val="28"/>
        </w:rPr>
        <w:t>високий</w:t>
      </w:r>
      <w:r>
        <w:rPr>
          <w:spacing w:val="32"/>
          <w:sz w:val="28"/>
        </w:rPr>
        <w:t xml:space="preserve"> </w:t>
      </w:r>
      <w:r>
        <w:rPr>
          <w:sz w:val="28"/>
        </w:rPr>
        <w:t>науковий</w:t>
      </w:r>
      <w:r>
        <w:rPr>
          <w:spacing w:val="33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30"/>
          <w:sz w:val="28"/>
        </w:rPr>
        <w:t xml:space="preserve"> </w:t>
      </w:r>
      <w:r>
        <w:rPr>
          <w:sz w:val="28"/>
        </w:rPr>
        <w:t>інформації,</w:t>
      </w:r>
      <w:r>
        <w:rPr>
          <w:spacing w:val="39"/>
          <w:sz w:val="28"/>
        </w:rPr>
        <w:t xml:space="preserve"> </w:t>
      </w:r>
      <w:r>
        <w:rPr>
          <w:sz w:val="28"/>
        </w:rPr>
        <w:t>що</w:t>
      </w:r>
      <w:r>
        <w:rPr>
          <w:spacing w:val="28"/>
          <w:sz w:val="28"/>
        </w:rPr>
        <w:t xml:space="preserve"> </w:t>
      </w:r>
      <w:r>
        <w:rPr>
          <w:sz w:val="28"/>
        </w:rPr>
        <w:t>викладається,</w:t>
      </w:r>
      <w:r>
        <w:rPr>
          <w:spacing w:val="34"/>
          <w:sz w:val="28"/>
        </w:rPr>
        <w:t xml:space="preserve"> </w:t>
      </w:r>
      <w:r>
        <w:rPr>
          <w:sz w:val="28"/>
        </w:rPr>
        <w:t>який,</w:t>
      </w:r>
      <w:r>
        <w:rPr>
          <w:spacing w:val="35"/>
          <w:sz w:val="28"/>
        </w:rPr>
        <w:t xml:space="preserve"> </w:t>
      </w:r>
      <w:r>
        <w:rPr>
          <w:sz w:val="28"/>
        </w:rPr>
        <w:t>як</w:t>
      </w:r>
      <w:r>
        <w:rPr>
          <w:spacing w:val="27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-67"/>
          <w:sz w:val="28"/>
        </w:rPr>
        <w:t xml:space="preserve"> </w:t>
      </w:r>
      <w:r>
        <w:rPr>
          <w:sz w:val="28"/>
        </w:rPr>
        <w:t>повинен мати</w:t>
      </w:r>
      <w:r>
        <w:rPr>
          <w:spacing w:val="4"/>
          <w:sz w:val="28"/>
        </w:rPr>
        <w:t xml:space="preserve"> </w:t>
      </w:r>
      <w:r>
        <w:rPr>
          <w:sz w:val="28"/>
        </w:rPr>
        <w:t>світоглядне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значення;</w:t>
      </w:r>
    </w:p>
    <w:p w14:paraId="224F26C9" w14:textId="77777777" w:rsidR="003C6412" w:rsidRDefault="003C6412" w:rsidP="003C6412">
      <w:pPr>
        <w:pStyle w:val="a5"/>
        <w:numPr>
          <w:ilvl w:val="0"/>
          <w:numId w:val="6"/>
        </w:numPr>
        <w:tabs>
          <w:tab w:val="left" w:pos="1103"/>
        </w:tabs>
        <w:ind w:right="143" w:firstLine="566"/>
        <w:rPr>
          <w:sz w:val="28"/>
        </w:rPr>
      </w:pPr>
      <w:r>
        <w:rPr>
          <w:sz w:val="28"/>
        </w:rPr>
        <w:t>великий обсяг чітко й стисло систематизованої та заздалегідь опрацьованої</w:t>
      </w:r>
      <w:r>
        <w:rPr>
          <w:spacing w:val="-67"/>
          <w:sz w:val="28"/>
        </w:rPr>
        <w:t xml:space="preserve"> </w:t>
      </w:r>
      <w:r>
        <w:rPr>
          <w:sz w:val="28"/>
        </w:rPr>
        <w:t>сучасної</w:t>
      </w:r>
      <w:r>
        <w:rPr>
          <w:spacing w:val="-5"/>
          <w:sz w:val="28"/>
        </w:rPr>
        <w:t xml:space="preserve"> </w:t>
      </w:r>
      <w:r>
        <w:rPr>
          <w:sz w:val="28"/>
        </w:rPr>
        <w:t>наукової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інформації;</w:t>
      </w:r>
    </w:p>
    <w:p w14:paraId="518FAA3C" w14:textId="77777777" w:rsidR="003C6412" w:rsidRDefault="003C6412" w:rsidP="003C6412">
      <w:pPr>
        <w:pStyle w:val="a5"/>
        <w:numPr>
          <w:ilvl w:val="0"/>
          <w:numId w:val="6"/>
        </w:numPr>
        <w:tabs>
          <w:tab w:val="left" w:pos="1103"/>
        </w:tabs>
        <w:spacing w:line="321" w:lineRule="exact"/>
        <w:ind w:left="1102" w:hanging="304"/>
        <w:rPr>
          <w:sz w:val="28"/>
        </w:rPr>
      </w:pPr>
      <w:r>
        <w:rPr>
          <w:sz w:val="28"/>
        </w:rPr>
        <w:t>доказовість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аргументованість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суджень,</w:t>
      </w:r>
      <w:r>
        <w:rPr>
          <w:spacing w:val="-1"/>
          <w:sz w:val="28"/>
        </w:rPr>
        <w:t xml:space="preserve"> </w:t>
      </w: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z w:val="28"/>
        </w:rPr>
        <w:t>висловлюються;</w:t>
      </w:r>
    </w:p>
    <w:p w14:paraId="0F82A900" w14:textId="77777777" w:rsidR="003C6412" w:rsidRDefault="003C6412" w:rsidP="003C6412">
      <w:pPr>
        <w:pStyle w:val="a5"/>
        <w:numPr>
          <w:ilvl w:val="0"/>
          <w:numId w:val="6"/>
        </w:numPr>
        <w:tabs>
          <w:tab w:val="left" w:pos="1146"/>
        </w:tabs>
        <w:ind w:right="158" w:firstLine="566"/>
        <w:rPr>
          <w:sz w:val="28"/>
        </w:rPr>
      </w:pPr>
      <w:r>
        <w:rPr>
          <w:sz w:val="28"/>
        </w:rPr>
        <w:t>достатня</w:t>
      </w:r>
      <w:r>
        <w:rPr>
          <w:spacing w:val="39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35"/>
          <w:sz w:val="28"/>
        </w:rPr>
        <w:t xml:space="preserve"> </w:t>
      </w:r>
      <w:r>
        <w:rPr>
          <w:sz w:val="28"/>
        </w:rPr>
        <w:t>наведених</w:t>
      </w:r>
      <w:r>
        <w:rPr>
          <w:spacing w:val="32"/>
          <w:sz w:val="28"/>
        </w:rPr>
        <w:t xml:space="preserve"> </w:t>
      </w:r>
      <w:r>
        <w:rPr>
          <w:sz w:val="28"/>
        </w:rPr>
        <w:t>переконливих</w:t>
      </w:r>
      <w:r>
        <w:rPr>
          <w:spacing w:val="32"/>
          <w:sz w:val="28"/>
        </w:rPr>
        <w:t xml:space="preserve"> </w:t>
      </w:r>
      <w:r>
        <w:rPr>
          <w:sz w:val="28"/>
        </w:rPr>
        <w:t>фактів,</w:t>
      </w:r>
      <w:r>
        <w:rPr>
          <w:spacing w:val="39"/>
          <w:sz w:val="28"/>
        </w:rPr>
        <w:t xml:space="preserve"> </w:t>
      </w:r>
      <w:r>
        <w:rPr>
          <w:sz w:val="28"/>
        </w:rPr>
        <w:t>прикладів,</w:t>
      </w:r>
      <w:r>
        <w:rPr>
          <w:spacing w:val="38"/>
          <w:sz w:val="28"/>
        </w:rPr>
        <w:t xml:space="preserve"> </w:t>
      </w:r>
      <w:r>
        <w:rPr>
          <w:sz w:val="28"/>
        </w:rPr>
        <w:t>текстів</w:t>
      </w:r>
      <w:r>
        <w:rPr>
          <w:spacing w:val="34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документів;</w:t>
      </w:r>
    </w:p>
    <w:p w14:paraId="229A1961" w14:textId="77777777" w:rsidR="003C6412" w:rsidRDefault="003C6412" w:rsidP="003C6412">
      <w:pPr>
        <w:pStyle w:val="a5"/>
        <w:numPr>
          <w:ilvl w:val="0"/>
          <w:numId w:val="6"/>
        </w:numPr>
        <w:tabs>
          <w:tab w:val="left" w:pos="1113"/>
        </w:tabs>
        <w:ind w:right="149" w:firstLine="566"/>
        <w:rPr>
          <w:sz w:val="28"/>
        </w:rPr>
      </w:pPr>
      <w:r>
        <w:rPr>
          <w:sz w:val="28"/>
        </w:rPr>
        <w:t>чіткість</w:t>
      </w:r>
      <w:r>
        <w:rPr>
          <w:spacing w:val="4"/>
          <w:sz w:val="28"/>
        </w:rPr>
        <w:t xml:space="preserve"> </w:t>
      </w:r>
      <w:r>
        <w:rPr>
          <w:sz w:val="28"/>
        </w:rPr>
        <w:t>викладених</w:t>
      </w:r>
      <w:r>
        <w:rPr>
          <w:spacing w:val="3"/>
          <w:sz w:val="28"/>
        </w:rPr>
        <w:t xml:space="preserve"> </w:t>
      </w:r>
      <w:r>
        <w:rPr>
          <w:sz w:val="28"/>
        </w:rPr>
        <w:t>думок</w:t>
      </w:r>
      <w:r>
        <w:rPr>
          <w:spacing w:val="6"/>
          <w:sz w:val="28"/>
        </w:rPr>
        <w:t xml:space="preserve"> </w:t>
      </w:r>
      <w:r>
        <w:rPr>
          <w:sz w:val="28"/>
        </w:rPr>
        <w:t>та</w:t>
      </w:r>
      <w:r>
        <w:rPr>
          <w:spacing w:val="7"/>
          <w:sz w:val="28"/>
        </w:rPr>
        <w:t xml:space="preserve"> </w:t>
      </w:r>
      <w:r>
        <w:rPr>
          <w:sz w:val="28"/>
        </w:rPr>
        <w:t>активізація</w:t>
      </w:r>
      <w:r>
        <w:rPr>
          <w:spacing w:val="8"/>
          <w:sz w:val="28"/>
        </w:rPr>
        <w:t xml:space="preserve"> </w:t>
      </w:r>
      <w:r>
        <w:rPr>
          <w:sz w:val="28"/>
        </w:rPr>
        <w:t>мислення</w:t>
      </w:r>
      <w:r>
        <w:rPr>
          <w:spacing w:val="8"/>
          <w:sz w:val="28"/>
        </w:rPr>
        <w:t xml:space="preserve"> </w:t>
      </w:r>
      <w:r>
        <w:rPr>
          <w:sz w:val="28"/>
        </w:rPr>
        <w:t>здобувачів,</w:t>
      </w:r>
      <w:r>
        <w:rPr>
          <w:spacing w:val="8"/>
          <w:sz w:val="28"/>
        </w:rPr>
        <w:t xml:space="preserve"> </w:t>
      </w:r>
      <w:r>
        <w:rPr>
          <w:sz w:val="28"/>
        </w:rPr>
        <w:t>постановка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самостійної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роботи за</w:t>
      </w:r>
      <w:r>
        <w:rPr>
          <w:spacing w:val="2"/>
          <w:sz w:val="28"/>
        </w:rPr>
        <w:t xml:space="preserve"> </w:t>
      </w:r>
      <w:r>
        <w:rPr>
          <w:sz w:val="28"/>
        </w:rPr>
        <w:t>проблемами,</w:t>
      </w:r>
      <w:r>
        <w:rPr>
          <w:spacing w:val="3"/>
          <w:sz w:val="28"/>
        </w:rPr>
        <w:t xml:space="preserve"> </w:t>
      </w:r>
      <w:r>
        <w:rPr>
          <w:sz w:val="28"/>
        </w:rPr>
        <w:t>що обговорюються;</w:t>
      </w:r>
    </w:p>
    <w:p w14:paraId="0CCC5072" w14:textId="77777777" w:rsidR="003C6412" w:rsidRDefault="003C6412" w:rsidP="003C6412">
      <w:pPr>
        <w:pStyle w:val="a5"/>
        <w:numPr>
          <w:ilvl w:val="0"/>
          <w:numId w:val="6"/>
        </w:numPr>
        <w:tabs>
          <w:tab w:val="left" w:pos="1103"/>
        </w:tabs>
        <w:spacing w:line="321" w:lineRule="exact"/>
        <w:ind w:left="1102" w:hanging="304"/>
        <w:rPr>
          <w:sz w:val="28"/>
        </w:rPr>
      </w:pPr>
      <w:r>
        <w:rPr>
          <w:sz w:val="28"/>
        </w:rPr>
        <w:t>аналіз</w:t>
      </w:r>
      <w:r>
        <w:rPr>
          <w:spacing w:val="-3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7"/>
          <w:sz w:val="28"/>
        </w:rPr>
        <w:t xml:space="preserve"> </w:t>
      </w:r>
      <w:r>
        <w:rPr>
          <w:sz w:val="28"/>
        </w:rPr>
        <w:t>точок</w:t>
      </w:r>
      <w:r>
        <w:rPr>
          <w:spacing w:val="-3"/>
          <w:sz w:val="28"/>
        </w:rPr>
        <w:t xml:space="preserve"> </w:t>
      </w:r>
      <w:r>
        <w:rPr>
          <w:sz w:val="28"/>
        </w:rPr>
        <w:t>зору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3"/>
          <w:sz w:val="28"/>
        </w:rPr>
        <w:t xml:space="preserve"> </w:t>
      </w:r>
      <w:r>
        <w:rPr>
          <w:sz w:val="28"/>
        </w:rPr>
        <w:t>поставлених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проблем;</w:t>
      </w:r>
    </w:p>
    <w:p w14:paraId="1536CD5B" w14:textId="77777777" w:rsidR="003C6412" w:rsidRDefault="003C6412" w:rsidP="003C6412">
      <w:pPr>
        <w:pStyle w:val="a5"/>
        <w:numPr>
          <w:ilvl w:val="0"/>
          <w:numId w:val="6"/>
        </w:numPr>
        <w:tabs>
          <w:tab w:val="left" w:pos="1271"/>
          <w:tab w:val="left" w:pos="2737"/>
          <w:tab w:val="left" w:pos="4080"/>
          <w:tab w:val="left" w:pos="5058"/>
          <w:tab w:val="left" w:pos="5370"/>
          <w:tab w:val="left" w:pos="6843"/>
          <w:tab w:val="left" w:pos="8891"/>
        </w:tabs>
        <w:ind w:right="158" w:firstLine="566"/>
        <w:rPr>
          <w:sz w:val="28"/>
        </w:rPr>
      </w:pPr>
      <w:r>
        <w:rPr>
          <w:sz w:val="28"/>
        </w:rPr>
        <w:t>виведення</w:t>
      </w:r>
      <w:r>
        <w:rPr>
          <w:sz w:val="28"/>
        </w:rPr>
        <w:tab/>
        <w:t>головних</w:t>
      </w:r>
      <w:r>
        <w:rPr>
          <w:sz w:val="28"/>
        </w:rPr>
        <w:tab/>
        <w:t>думок</w:t>
      </w:r>
      <w:r>
        <w:rPr>
          <w:sz w:val="28"/>
        </w:rPr>
        <w:tab/>
        <w:t>і</w:t>
      </w:r>
      <w:r>
        <w:rPr>
          <w:sz w:val="28"/>
        </w:rPr>
        <w:tab/>
        <w:t>положень,</w:t>
      </w:r>
      <w:r>
        <w:rPr>
          <w:sz w:val="28"/>
        </w:rPr>
        <w:tab/>
        <w:t>формулювання</w:t>
      </w:r>
      <w:r>
        <w:rPr>
          <w:sz w:val="28"/>
        </w:rPr>
        <w:tab/>
        <w:t>висновків;</w:t>
      </w:r>
      <w:r>
        <w:rPr>
          <w:spacing w:val="-67"/>
          <w:sz w:val="28"/>
        </w:rPr>
        <w:t xml:space="preserve"> </w:t>
      </w:r>
      <w:r>
        <w:rPr>
          <w:sz w:val="28"/>
        </w:rPr>
        <w:t>роз’яснення</w:t>
      </w:r>
      <w:r>
        <w:rPr>
          <w:spacing w:val="3"/>
          <w:sz w:val="28"/>
        </w:rPr>
        <w:t xml:space="preserve"> </w:t>
      </w:r>
      <w:r>
        <w:rPr>
          <w:sz w:val="28"/>
        </w:rPr>
        <w:t>нових</w:t>
      </w:r>
      <w:r>
        <w:rPr>
          <w:spacing w:val="-3"/>
          <w:sz w:val="28"/>
        </w:rPr>
        <w:t xml:space="preserve"> </w:t>
      </w:r>
      <w:r>
        <w:rPr>
          <w:sz w:val="28"/>
        </w:rPr>
        <w:t>термінів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5"/>
          <w:sz w:val="28"/>
        </w:rPr>
        <w:t xml:space="preserve"> </w:t>
      </w:r>
      <w:r>
        <w:rPr>
          <w:sz w:val="28"/>
        </w:rPr>
        <w:t>понять;</w:t>
      </w:r>
    </w:p>
    <w:p w14:paraId="7270C86A" w14:textId="77777777" w:rsidR="003C6412" w:rsidRDefault="003C6412" w:rsidP="003C6412">
      <w:pPr>
        <w:pStyle w:val="a5"/>
        <w:numPr>
          <w:ilvl w:val="0"/>
          <w:numId w:val="6"/>
        </w:numPr>
        <w:tabs>
          <w:tab w:val="left" w:pos="1180"/>
        </w:tabs>
        <w:ind w:right="156" w:firstLine="566"/>
        <w:rPr>
          <w:sz w:val="28"/>
        </w:rPr>
      </w:pPr>
      <w:r>
        <w:rPr>
          <w:sz w:val="28"/>
        </w:rPr>
        <w:t>надання</w:t>
      </w:r>
      <w:r>
        <w:rPr>
          <w:spacing w:val="3"/>
          <w:sz w:val="28"/>
        </w:rPr>
        <w:t xml:space="preserve"> </w:t>
      </w:r>
      <w:r>
        <w:rPr>
          <w:sz w:val="28"/>
        </w:rPr>
        <w:t>здобувачам</w:t>
      </w:r>
      <w:r>
        <w:rPr>
          <w:spacing w:val="4"/>
          <w:sz w:val="28"/>
        </w:rPr>
        <w:t xml:space="preserve"> </w:t>
      </w:r>
      <w:r>
        <w:rPr>
          <w:sz w:val="28"/>
        </w:rPr>
        <w:t>вищої</w:t>
      </w:r>
      <w:r>
        <w:rPr>
          <w:spacing w:val="64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6"/>
          <w:sz w:val="28"/>
        </w:rPr>
        <w:t xml:space="preserve"> </w:t>
      </w:r>
      <w:r>
        <w:rPr>
          <w:sz w:val="28"/>
        </w:rPr>
        <w:t>можливості</w:t>
      </w:r>
      <w:r>
        <w:rPr>
          <w:spacing w:val="65"/>
          <w:sz w:val="28"/>
        </w:rPr>
        <w:t xml:space="preserve"> </w:t>
      </w:r>
      <w:r>
        <w:rPr>
          <w:sz w:val="28"/>
        </w:rPr>
        <w:t>слухати,</w:t>
      </w:r>
      <w:r>
        <w:rPr>
          <w:spacing w:val="7"/>
          <w:sz w:val="28"/>
        </w:rPr>
        <w:t xml:space="preserve"> </w:t>
      </w:r>
      <w:r>
        <w:rPr>
          <w:sz w:val="28"/>
        </w:rPr>
        <w:t>усвідомлювати,</w:t>
      </w:r>
      <w:r>
        <w:rPr>
          <w:spacing w:val="-67"/>
          <w:sz w:val="28"/>
        </w:rPr>
        <w:t xml:space="preserve"> </w:t>
      </w:r>
      <w:r>
        <w:rPr>
          <w:sz w:val="28"/>
        </w:rPr>
        <w:t>бачити та</w:t>
      </w:r>
      <w:r>
        <w:rPr>
          <w:spacing w:val="2"/>
          <w:sz w:val="28"/>
        </w:rPr>
        <w:t xml:space="preserve"> </w:t>
      </w:r>
      <w:r>
        <w:rPr>
          <w:sz w:val="28"/>
        </w:rPr>
        <w:t>стисло</w:t>
      </w:r>
      <w:r>
        <w:rPr>
          <w:spacing w:val="4"/>
          <w:sz w:val="28"/>
        </w:rPr>
        <w:t xml:space="preserve"> </w:t>
      </w:r>
      <w:r>
        <w:rPr>
          <w:sz w:val="28"/>
        </w:rPr>
        <w:t>записувати</w:t>
      </w:r>
      <w:r>
        <w:rPr>
          <w:spacing w:val="6"/>
          <w:sz w:val="28"/>
        </w:rPr>
        <w:t xml:space="preserve"> </w:t>
      </w:r>
      <w:r>
        <w:rPr>
          <w:sz w:val="28"/>
        </w:rPr>
        <w:t>інформацію;</w:t>
      </w:r>
    </w:p>
    <w:p w14:paraId="6BC578BA" w14:textId="77777777" w:rsidR="003C6412" w:rsidRDefault="003C6412" w:rsidP="003C6412">
      <w:pPr>
        <w:pStyle w:val="a5"/>
        <w:numPr>
          <w:ilvl w:val="0"/>
          <w:numId w:val="6"/>
        </w:numPr>
        <w:tabs>
          <w:tab w:val="left" w:pos="1103"/>
        </w:tabs>
        <w:spacing w:line="322" w:lineRule="exact"/>
        <w:ind w:left="1102" w:hanging="304"/>
        <w:rPr>
          <w:sz w:val="28"/>
        </w:rPr>
      </w:pPr>
      <w:r>
        <w:rPr>
          <w:sz w:val="28"/>
        </w:rPr>
        <w:t>уміння</w:t>
      </w:r>
      <w:r>
        <w:rPr>
          <w:spacing w:val="-3"/>
          <w:sz w:val="28"/>
        </w:rPr>
        <w:t xml:space="preserve"> </w:t>
      </w:r>
      <w:r>
        <w:rPr>
          <w:sz w:val="28"/>
        </w:rPr>
        <w:t>встановлювати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педагогічний</w:t>
      </w:r>
      <w:r>
        <w:rPr>
          <w:spacing w:val="-2"/>
          <w:sz w:val="28"/>
        </w:rPr>
        <w:t xml:space="preserve"> </w:t>
      </w:r>
      <w:r>
        <w:rPr>
          <w:sz w:val="28"/>
        </w:rPr>
        <w:t>контакт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аудиторією;</w:t>
      </w:r>
    </w:p>
    <w:p w14:paraId="11B558E8" w14:textId="77777777" w:rsidR="003C6412" w:rsidRDefault="003C6412" w:rsidP="003C6412">
      <w:pPr>
        <w:pStyle w:val="a5"/>
        <w:numPr>
          <w:ilvl w:val="0"/>
          <w:numId w:val="6"/>
        </w:numPr>
        <w:tabs>
          <w:tab w:val="left" w:pos="1242"/>
        </w:tabs>
        <w:spacing w:line="322" w:lineRule="exact"/>
        <w:ind w:left="1241" w:hanging="443"/>
        <w:rPr>
          <w:sz w:val="28"/>
        </w:rPr>
      </w:pPr>
      <w:r>
        <w:rPr>
          <w:sz w:val="28"/>
        </w:rPr>
        <w:t>використання</w:t>
      </w:r>
      <w:r>
        <w:rPr>
          <w:spacing w:val="-4"/>
          <w:sz w:val="28"/>
        </w:rPr>
        <w:t xml:space="preserve"> </w:t>
      </w:r>
      <w:r>
        <w:rPr>
          <w:sz w:val="28"/>
        </w:rPr>
        <w:t>дидактичних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матеріалів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технічних</w:t>
      </w:r>
      <w:r>
        <w:rPr>
          <w:spacing w:val="-8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-7"/>
          <w:sz w:val="28"/>
        </w:rPr>
        <w:t xml:space="preserve"> </w:t>
      </w:r>
      <w:r>
        <w:rPr>
          <w:sz w:val="28"/>
        </w:rPr>
        <w:t>навчання;</w:t>
      </w:r>
    </w:p>
    <w:p w14:paraId="75206DF5" w14:textId="77777777" w:rsidR="003C6412" w:rsidRDefault="003C6412" w:rsidP="003C6412">
      <w:pPr>
        <w:pStyle w:val="a5"/>
        <w:numPr>
          <w:ilvl w:val="0"/>
          <w:numId w:val="6"/>
        </w:numPr>
        <w:tabs>
          <w:tab w:val="left" w:pos="1257"/>
        </w:tabs>
        <w:ind w:right="153" w:firstLine="566"/>
        <w:rPr>
          <w:sz w:val="28"/>
        </w:rPr>
      </w:pPr>
      <w:r>
        <w:rPr>
          <w:sz w:val="28"/>
        </w:rPr>
        <w:t>застосування</w:t>
      </w:r>
      <w:r>
        <w:rPr>
          <w:spacing w:val="1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6"/>
          <w:sz w:val="28"/>
        </w:rPr>
        <w:t xml:space="preserve"> </w:t>
      </w:r>
      <w:r>
        <w:rPr>
          <w:sz w:val="28"/>
        </w:rPr>
        <w:t>матеріалів</w:t>
      </w:r>
      <w:r>
        <w:rPr>
          <w:spacing w:val="12"/>
          <w:sz w:val="28"/>
        </w:rPr>
        <w:t xml:space="preserve"> </w:t>
      </w:r>
      <w:r>
        <w:rPr>
          <w:sz w:val="28"/>
        </w:rPr>
        <w:t>тексту,</w:t>
      </w:r>
      <w:r>
        <w:rPr>
          <w:spacing w:val="11"/>
          <w:sz w:val="28"/>
        </w:rPr>
        <w:t xml:space="preserve"> </w:t>
      </w:r>
      <w:r>
        <w:rPr>
          <w:sz w:val="28"/>
        </w:rPr>
        <w:t>конспекту,</w:t>
      </w:r>
      <w:r>
        <w:rPr>
          <w:spacing w:val="12"/>
          <w:sz w:val="28"/>
        </w:rPr>
        <w:t xml:space="preserve"> </w:t>
      </w:r>
      <w:r>
        <w:rPr>
          <w:sz w:val="28"/>
        </w:rPr>
        <w:t>блок-схем,</w:t>
      </w:r>
      <w:r>
        <w:rPr>
          <w:spacing w:val="12"/>
          <w:sz w:val="28"/>
        </w:rPr>
        <w:t xml:space="preserve"> </w:t>
      </w:r>
      <w:r>
        <w:rPr>
          <w:sz w:val="28"/>
        </w:rPr>
        <w:t>таблиць,</w:t>
      </w:r>
      <w:r>
        <w:rPr>
          <w:spacing w:val="-67"/>
          <w:sz w:val="28"/>
        </w:rPr>
        <w:t xml:space="preserve"> </w:t>
      </w:r>
      <w:r>
        <w:rPr>
          <w:sz w:val="28"/>
        </w:rPr>
        <w:t>графіків</w:t>
      </w:r>
      <w:r>
        <w:rPr>
          <w:spacing w:val="-2"/>
          <w:sz w:val="28"/>
        </w:rPr>
        <w:t xml:space="preserve"> </w:t>
      </w:r>
      <w:r>
        <w:rPr>
          <w:sz w:val="28"/>
        </w:rPr>
        <w:t>тощо.</w:t>
      </w:r>
    </w:p>
    <w:p w14:paraId="78273A40" w14:textId="77777777" w:rsidR="003C6412" w:rsidRDefault="003C6412" w:rsidP="003C6412">
      <w:pPr>
        <w:ind w:left="233" w:right="145" w:firstLine="566"/>
        <w:jc w:val="both"/>
        <w:rPr>
          <w:b/>
          <w:i/>
          <w:sz w:val="28"/>
        </w:rPr>
      </w:pPr>
      <w:r>
        <w:rPr>
          <w:sz w:val="28"/>
        </w:rPr>
        <w:t>Ефективність лекції може бути значно підвищена за рахунок раціонального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цьому,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створюючи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лекцію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із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застосуванням мультимедіа, варто керуватись такими критеріями відбору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інформації:</w:t>
      </w:r>
    </w:p>
    <w:p w14:paraId="13F298F9" w14:textId="77777777" w:rsidR="003C6412" w:rsidRDefault="003C6412" w:rsidP="003C6412">
      <w:pPr>
        <w:pStyle w:val="a3"/>
        <w:ind w:right="149"/>
      </w:pPr>
      <w:r>
        <w:t>а)</w:t>
      </w:r>
      <w:r>
        <w:rPr>
          <w:spacing w:val="1"/>
        </w:rPr>
        <w:t xml:space="preserve"> </w:t>
      </w:r>
      <w:r>
        <w:t>зміст,</w:t>
      </w:r>
      <w:r>
        <w:rPr>
          <w:spacing w:val="1"/>
        </w:rPr>
        <w:t xml:space="preserve"> </w:t>
      </w:r>
      <w:r>
        <w:t>глибина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об’єм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пізнавальним</w:t>
      </w:r>
      <w:r>
        <w:rPr>
          <w:spacing w:val="13"/>
        </w:rPr>
        <w:t xml:space="preserve"> </w:t>
      </w:r>
      <w:r>
        <w:t>можливостям</w:t>
      </w:r>
      <w:r>
        <w:rPr>
          <w:spacing w:val="16"/>
        </w:rPr>
        <w:t xml:space="preserve"> </w:t>
      </w:r>
      <w:r>
        <w:t>здобувачів,</w:t>
      </w:r>
      <w:r>
        <w:rPr>
          <w:spacing w:val="15"/>
        </w:rPr>
        <w:t xml:space="preserve"> </w:t>
      </w:r>
      <w:r>
        <w:t>враховувати</w:t>
      </w:r>
      <w:r>
        <w:rPr>
          <w:spacing w:val="12"/>
        </w:rPr>
        <w:t xml:space="preserve"> </w:t>
      </w:r>
      <w:r>
        <w:t>їх</w:t>
      </w:r>
      <w:r>
        <w:rPr>
          <w:spacing w:val="8"/>
        </w:rPr>
        <w:t xml:space="preserve"> </w:t>
      </w:r>
      <w:r>
        <w:t>інтелектуальну</w:t>
      </w:r>
      <w:r>
        <w:rPr>
          <w:spacing w:val="8"/>
        </w:rPr>
        <w:t xml:space="preserve"> </w:t>
      </w:r>
      <w:r>
        <w:t>підготовку</w:t>
      </w:r>
      <w:r>
        <w:rPr>
          <w:spacing w:val="-67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вікові</w:t>
      </w:r>
      <w:r>
        <w:rPr>
          <w:spacing w:val="-3"/>
        </w:rPr>
        <w:t xml:space="preserve"> </w:t>
      </w:r>
      <w:r>
        <w:t>особливості;</w:t>
      </w:r>
    </w:p>
    <w:p w14:paraId="5CE33556" w14:textId="77777777" w:rsidR="003C6412" w:rsidRDefault="003C6412" w:rsidP="003C6412">
      <w:pPr>
        <w:widowControl/>
        <w:autoSpaceDE/>
        <w:autoSpaceDN/>
        <w:sectPr w:rsidR="003C6412">
          <w:pgSz w:w="11910" w:h="16840"/>
          <w:pgMar w:top="760" w:right="700" w:bottom="1280" w:left="900" w:header="0" w:footer="1090" w:gutter="0"/>
          <w:cols w:space="720"/>
        </w:sectPr>
      </w:pPr>
    </w:p>
    <w:p w14:paraId="13821CE1" w14:textId="77777777" w:rsidR="003C6412" w:rsidRDefault="003C6412" w:rsidP="003C6412">
      <w:pPr>
        <w:pStyle w:val="a3"/>
        <w:spacing w:before="64"/>
        <w:ind w:right="143"/>
      </w:pPr>
      <w:r>
        <w:t>б)</w:t>
      </w:r>
      <w:r>
        <w:rPr>
          <w:spacing w:val="1"/>
        </w:rPr>
        <w:t xml:space="preserve"> </w:t>
      </w:r>
      <w:r>
        <w:t>слайди</w:t>
      </w:r>
      <w:r>
        <w:rPr>
          <w:spacing w:val="1"/>
        </w:rPr>
        <w:t xml:space="preserve"> </w:t>
      </w:r>
      <w:r>
        <w:t>презентації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містити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моменти</w:t>
      </w:r>
      <w:r>
        <w:rPr>
          <w:spacing w:val="71"/>
        </w:rPr>
        <w:t xml:space="preserve"> </w:t>
      </w:r>
      <w:r>
        <w:t>лекції</w:t>
      </w:r>
      <w:r>
        <w:rPr>
          <w:spacing w:val="1"/>
        </w:rPr>
        <w:t xml:space="preserve"> </w:t>
      </w:r>
      <w:r>
        <w:t>(основні- визначення, схеми, анімаційні та</w:t>
      </w:r>
      <w:r>
        <w:rPr>
          <w:spacing w:val="1"/>
        </w:rPr>
        <w:t xml:space="preserve"> </w:t>
      </w:r>
      <w:r>
        <w:t>відео фрагменти, що відображають</w:t>
      </w:r>
      <w:r>
        <w:rPr>
          <w:spacing w:val="1"/>
        </w:rPr>
        <w:t xml:space="preserve"> </w:t>
      </w:r>
      <w:r>
        <w:t>сутність</w:t>
      </w:r>
      <w:r>
        <w:rPr>
          <w:spacing w:val="-2"/>
        </w:rPr>
        <w:t xml:space="preserve"> </w:t>
      </w:r>
      <w:r>
        <w:t>вивчаючих</w:t>
      </w:r>
      <w:r>
        <w:rPr>
          <w:spacing w:val="-2"/>
        </w:rPr>
        <w:t xml:space="preserve"> </w:t>
      </w:r>
      <w:r>
        <w:t>явищ);</w:t>
      </w:r>
    </w:p>
    <w:p w14:paraId="019AA827" w14:textId="77777777" w:rsidR="003C6412" w:rsidRDefault="003C6412" w:rsidP="003C6412">
      <w:pPr>
        <w:pStyle w:val="a3"/>
        <w:spacing w:before="4"/>
        <w:ind w:right="151"/>
      </w:pPr>
      <w:r>
        <w:t>в)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відборі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зорового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опису</w:t>
      </w:r>
      <w:r>
        <w:rPr>
          <w:spacing w:val="70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уникати дальніх</w:t>
      </w:r>
      <w:r>
        <w:rPr>
          <w:spacing w:val="-4"/>
        </w:rPr>
        <w:t xml:space="preserve"> </w:t>
      </w:r>
      <w:r>
        <w:t>планів</w:t>
      </w:r>
      <w:r>
        <w:rPr>
          <w:spacing w:val="-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дрібних</w:t>
      </w:r>
      <w:r>
        <w:rPr>
          <w:spacing w:val="-3"/>
        </w:rPr>
        <w:t xml:space="preserve"> </w:t>
      </w:r>
      <w:r>
        <w:t>деталей;</w:t>
      </w:r>
    </w:p>
    <w:p w14:paraId="25318D6D" w14:textId="77777777" w:rsidR="003C6412" w:rsidRDefault="003C6412" w:rsidP="003C6412">
      <w:pPr>
        <w:pStyle w:val="a3"/>
        <w:spacing w:line="322" w:lineRule="exact"/>
        <w:ind w:left="799" w:firstLine="0"/>
      </w:pPr>
      <w:r>
        <w:t>г)</w:t>
      </w:r>
      <w:r>
        <w:rPr>
          <w:spacing w:val="-5"/>
        </w:rPr>
        <w:t xml:space="preserve"> </w:t>
      </w:r>
      <w:r>
        <w:t>слід</w:t>
      </w:r>
      <w:r>
        <w:rPr>
          <w:spacing w:val="3"/>
        </w:rPr>
        <w:t xml:space="preserve"> </w:t>
      </w:r>
      <w:r>
        <w:t>уникати</w:t>
      </w:r>
      <w:r>
        <w:rPr>
          <w:spacing w:val="-4"/>
        </w:rPr>
        <w:t xml:space="preserve"> </w:t>
      </w:r>
      <w:r>
        <w:t>великих</w:t>
      </w:r>
      <w:r>
        <w:rPr>
          <w:spacing w:val="-6"/>
        </w:rPr>
        <w:t xml:space="preserve"> </w:t>
      </w:r>
      <w:r>
        <w:t>текстових</w:t>
      </w:r>
      <w:r>
        <w:rPr>
          <w:spacing w:val="-7"/>
        </w:rPr>
        <w:t xml:space="preserve"> </w:t>
      </w:r>
      <w:r>
        <w:t>фрагментів;</w:t>
      </w:r>
    </w:p>
    <w:p w14:paraId="790B5D58" w14:textId="77777777" w:rsidR="003C6412" w:rsidRDefault="003C6412" w:rsidP="003C6412">
      <w:pPr>
        <w:pStyle w:val="a3"/>
        <w:ind w:right="152"/>
      </w:pPr>
      <w:r>
        <w:t>д)</w:t>
      </w:r>
      <w:r>
        <w:rPr>
          <w:spacing w:val="1"/>
        </w:rPr>
        <w:t xml:space="preserve"> </w:t>
      </w:r>
      <w:r>
        <w:t>виділяти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важливі</w:t>
      </w:r>
      <w:r>
        <w:rPr>
          <w:spacing w:val="1"/>
        </w:rPr>
        <w:t xml:space="preserve"> </w:t>
      </w:r>
      <w:r>
        <w:t>моменти,</w:t>
      </w:r>
      <w:r>
        <w:rPr>
          <w:spacing w:val="1"/>
        </w:rPr>
        <w:t xml:space="preserve"> </w:t>
      </w:r>
      <w:r>
        <w:t>використовуючи</w:t>
      </w:r>
      <w:r>
        <w:rPr>
          <w:spacing w:val="1"/>
        </w:rPr>
        <w:t xml:space="preserve"> </w:t>
      </w:r>
      <w:r>
        <w:t>напівжирний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курсивний</w:t>
      </w:r>
      <w:r>
        <w:rPr>
          <w:spacing w:val="1"/>
        </w:rPr>
        <w:t xml:space="preserve"> </w:t>
      </w:r>
      <w:r>
        <w:t>шрифт;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слайдів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перевищувати 20-25;</w:t>
      </w:r>
    </w:p>
    <w:p w14:paraId="44090100" w14:textId="77777777" w:rsidR="003C6412" w:rsidRDefault="003C6412" w:rsidP="003C6412">
      <w:pPr>
        <w:pStyle w:val="a3"/>
        <w:ind w:right="143"/>
      </w:pPr>
      <w:r>
        <w:t>е) не варто перенавантажувати слайди різноманітними спецефектами, інакше</w:t>
      </w:r>
      <w:r>
        <w:rPr>
          <w:spacing w:val="1"/>
        </w:rPr>
        <w:t xml:space="preserve"> </w:t>
      </w:r>
      <w:r>
        <w:t>увага</w:t>
      </w:r>
      <w:r>
        <w:rPr>
          <w:spacing w:val="1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зосереджена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інформаційному</w:t>
      </w:r>
      <w:r>
        <w:rPr>
          <w:spacing w:val="1"/>
        </w:rPr>
        <w:t xml:space="preserve"> </w:t>
      </w:r>
      <w:r>
        <w:t>наповненні</w:t>
      </w:r>
      <w:r>
        <w:rPr>
          <w:spacing w:val="-5"/>
        </w:rPr>
        <w:t xml:space="preserve"> </w:t>
      </w:r>
      <w:r>
        <w:t>слайду;</w:t>
      </w:r>
    </w:p>
    <w:p w14:paraId="2878412E" w14:textId="77777777" w:rsidR="003C6412" w:rsidRDefault="003C6412" w:rsidP="003C6412">
      <w:pPr>
        <w:pStyle w:val="a3"/>
        <w:ind w:right="148"/>
      </w:pPr>
      <w:r>
        <w:t>є) на рівень сприйняття навчального матеріалу великий вплив має кольорова</w:t>
      </w:r>
      <w:r>
        <w:rPr>
          <w:spacing w:val="1"/>
        </w:rPr>
        <w:t xml:space="preserve"> </w:t>
      </w:r>
      <w:r>
        <w:t>гама слайда, тому необхідно підібрати правильне забарвлення презентації, щоб</w:t>
      </w:r>
      <w:r>
        <w:rPr>
          <w:spacing w:val="1"/>
        </w:rPr>
        <w:t xml:space="preserve"> </w:t>
      </w:r>
      <w:r>
        <w:t>слайд</w:t>
      </w:r>
      <w:r>
        <w:rPr>
          <w:spacing w:val="2"/>
        </w:rPr>
        <w:t xml:space="preserve"> </w:t>
      </w:r>
      <w:r>
        <w:t>добре «читався»;</w:t>
      </w:r>
    </w:p>
    <w:p w14:paraId="286955EF" w14:textId="77777777" w:rsidR="003C6412" w:rsidRDefault="003C6412" w:rsidP="003C6412">
      <w:pPr>
        <w:pStyle w:val="a3"/>
        <w:ind w:right="152"/>
      </w:pPr>
      <w:r>
        <w:t>ж) необхідно чітко розрахувати час на показ того чи іншого слайду, щоб</w:t>
      </w:r>
      <w:r>
        <w:rPr>
          <w:spacing w:val="1"/>
        </w:rPr>
        <w:t xml:space="preserve"> </w:t>
      </w:r>
      <w:r>
        <w:t>презентація</w:t>
      </w:r>
      <w:r>
        <w:rPr>
          <w:spacing w:val="2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доповненням</w:t>
      </w:r>
      <w:r>
        <w:rPr>
          <w:spacing w:val="7"/>
        </w:rPr>
        <w:t xml:space="preserve"> </w:t>
      </w:r>
      <w:r>
        <w:t>до лекції,</w:t>
      </w:r>
      <w:r>
        <w:rPr>
          <w:spacing w:val="9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навпаки.</w:t>
      </w:r>
    </w:p>
    <w:p w14:paraId="6C126B97" w14:textId="77777777" w:rsidR="003C6412" w:rsidRDefault="003C6412" w:rsidP="003C6412">
      <w:pPr>
        <w:pStyle w:val="a3"/>
        <w:ind w:right="143"/>
      </w:pPr>
      <w:r>
        <w:t>Під час планування лекцій слід враховувати, що вони бувають різними за</w:t>
      </w:r>
      <w:r>
        <w:rPr>
          <w:spacing w:val="1"/>
        </w:rPr>
        <w:t xml:space="preserve"> </w:t>
      </w:r>
      <w:r>
        <w:t>змістом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викладання.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категорії</w:t>
      </w:r>
      <w:r>
        <w:rPr>
          <w:spacing w:val="1"/>
        </w:rPr>
        <w:t xml:space="preserve"> </w:t>
      </w:r>
      <w:r>
        <w:rPr>
          <w:i/>
        </w:rPr>
        <w:t>традиційних</w:t>
      </w:r>
      <w:r>
        <w:rPr>
          <w:i/>
          <w:spacing w:val="1"/>
        </w:rPr>
        <w:t xml:space="preserve"> </w:t>
      </w:r>
      <w:r>
        <w:rPr>
          <w:i/>
        </w:rPr>
        <w:t>лекцій</w:t>
      </w:r>
      <w:r>
        <w:rPr>
          <w:i/>
          <w:spacing w:val="1"/>
        </w:rPr>
        <w:t xml:space="preserve"> </w:t>
      </w:r>
      <w:r>
        <w:t>належать:</w:t>
      </w:r>
    </w:p>
    <w:p w14:paraId="19B681C9" w14:textId="77777777" w:rsidR="003C6412" w:rsidRDefault="003C6412" w:rsidP="003C6412">
      <w:pPr>
        <w:pStyle w:val="a3"/>
        <w:ind w:right="143"/>
      </w:pPr>
      <w:r>
        <w:rPr>
          <w:b/>
        </w:rPr>
        <w:t xml:space="preserve">Вступна лекція </w:t>
      </w:r>
      <w:r>
        <w:t>– дає перше цілісне уявлення про навчальну дисципліну та</w:t>
      </w:r>
      <w:r>
        <w:rPr>
          <w:spacing w:val="1"/>
        </w:rPr>
        <w:t xml:space="preserve"> </w:t>
      </w:r>
      <w:r>
        <w:t>орієнтує здобувачів вищої освіти в системі роботи з цієї дисципліни.</w:t>
      </w:r>
      <w:r>
        <w:rPr>
          <w:spacing w:val="1"/>
        </w:rPr>
        <w:t xml:space="preserve"> </w:t>
      </w:r>
      <w:r>
        <w:t>Лектор</w:t>
      </w:r>
      <w:r>
        <w:rPr>
          <w:spacing w:val="1"/>
        </w:rPr>
        <w:t xml:space="preserve"> </w:t>
      </w:r>
      <w:r>
        <w:t>знайомить здобувачів з його метою і призначенням, роллю і місцем в системі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дисциплін.</w:t>
      </w:r>
      <w:r>
        <w:rPr>
          <w:spacing w:val="1"/>
        </w:rPr>
        <w:t xml:space="preserve"> </w:t>
      </w:r>
      <w:r>
        <w:t>Дається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огляд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вивчається здобувачами вищої освіти, напрямки розвитку науки, імена відомих</w:t>
      </w:r>
      <w:r>
        <w:rPr>
          <w:spacing w:val="1"/>
        </w:rPr>
        <w:t xml:space="preserve"> </w:t>
      </w:r>
      <w:r>
        <w:t>учених.</w:t>
      </w:r>
      <w:r>
        <w:rPr>
          <w:spacing w:val="1"/>
        </w:rPr>
        <w:t xml:space="preserve"> </w:t>
      </w:r>
      <w:r>
        <w:t>Намічаються</w:t>
      </w:r>
      <w:r>
        <w:rPr>
          <w:spacing w:val="1"/>
        </w:rPr>
        <w:t xml:space="preserve"> </w:t>
      </w:r>
      <w:r>
        <w:t>перспективи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практику.</w:t>
      </w:r>
      <w:r>
        <w:rPr>
          <w:spacing w:val="1"/>
        </w:rPr>
        <w:t xml:space="preserve"> </w:t>
      </w:r>
      <w:r>
        <w:t>Теоретичний матеріал пов’язується з практикою майбутньої роботи фахівця. На</w:t>
      </w:r>
      <w:r>
        <w:rPr>
          <w:spacing w:val="1"/>
        </w:rPr>
        <w:t xml:space="preserve"> </w:t>
      </w:r>
      <w:r>
        <w:t>цій лекції можуть висловлюватися методичні і організаційні особливості роботи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відповідної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даватися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навчально-методичної літератури, що рекомендується здобувачам вищої освіти,</w:t>
      </w:r>
      <w:r>
        <w:rPr>
          <w:spacing w:val="1"/>
        </w:rPr>
        <w:t xml:space="preserve"> </w:t>
      </w:r>
      <w:r>
        <w:t>уточнюватися</w:t>
      </w:r>
      <w:r>
        <w:rPr>
          <w:spacing w:val="3"/>
        </w:rPr>
        <w:t xml:space="preserve"> </w:t>
      </w:r>
      <w:r>
        <w:t>терміни</w:t>
      </w:r>
      <w:r>
        <w:rPr>
          <w:spacing w:val="6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звітності.</w:t>
      </w:r>
    </w:p>
    <w:p w14:paraId="099DAE4D" w14:textId="7CC1DC74" w:rsidR="003C6412" w:rsidRDefault="003C6412" w:rsidP="003C6412">
      <w:pPr>
        <w:pStyle w:val="a3"/>
        <w:ind w:right="147"/>
      </w:pPr>
      <w:r>
        <w:rPr>
          <w:b/>
        </w:rPr>
        <w:t>Лекція-інформація</w:t>
      </w:r>
      <w:r>
        <w:rPr>
          <w:b/>
          <w:spacing w:val="1"/>
        </w:rPr>
        <w:t xml:space="preserve"> </w:t>
      </w:r>
      <w:r>
        <w:rPr>
          <w:b/>
        </w:rPr>
        <w:t>(інформаційна</w:t>
      </w:r>
      <w:r>
        <w:rPr>
          <w:b/>
          <w:spacing w:val="1"/>
        </w:rPr>
        <w:t xml:space="preserve"> </w:t>
      </w:r>
      <w:r>
        <w:rPr>
          <w:b/>
        </w:rPr>
        <w:t>лекція)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орієнтована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детальний</w:t>
      </w:r>
      <w:r>
        <w:rPr>
          <w:spacing w:val="1"/>
        </w:rPr>
        <w:t xml:space="preserve"> </w:t>
      </w:r>
      <w:r>
        <w:t>виклад і пояснення здобувачам</w:t>
      </w:r>
      <w:r>
        <w:rPr>
          <w:spacing w:val="1"/>
        </w:rPr>
        <w:t xml:space="preserve"> </w:t>
      </w:r>
      <w:r>
        <w:t>вищої освіти наукової інформації, що підлягає</w:t>
      </w:r>
      <w:r>
        <w:rPr>
          <w:spacing w:val="1"/>
        </w:rPr>
        <w:t xml:space="preserve"> </w:t>
      </w:r>
      <w:r>
        <w:t>осмисленню та запам’ятовуванню. Наприкінці лекції викладач повідомляє, який</w:t>
      </w:r>
      <w:r>
        <w:rPr>
          <w:spacing w:val="1"/>
        </w:rPr>
        <w:t xml:space="preserve"> </w:t>
      </w:r>
      <w:r>
        <w:t>навчальний матеріал щодо теми лекції здобувачі вищої освіти мають опрацювати</w:t>
      </w:r>
      <w:r>
        <w:rPr>
          <w:spacing w:val="1"/>
        </w:rPr>
        <w:t xml:space="preserve"> </w:t>
      </w:r>
      <w:r>
        <w:t>самостійно,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формі слід</w:t>
      </w:r>
      <w:r>
        <w:rPr>
          <w:spacing w:val="1"/>
        </w:rPr>
        <w:t xml:space="preserve"> </w:t>
      </w:r>
      <w:r>
        <w:t>подавати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самостійної</w:t>
      </w:r>
      <w:r>
        <w:rPr>
          <w:spacing w:val="1"/>
        </w:rPr>
        <w:t xml:space="preserve"> </w:t>
      </w:r>
      <w:r>
        <w:t>роботи.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найпоширеніший</w:t>
      </w:r>
      <w:r>
        <w:rPr>
          <w:spacing w:val="1"/>
        </w:rPr>
        <w:t xml:space="preserve"> </w:t>
      </w:r>
      <w:r>
        <w:t>традиційний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лекції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університету</w:t>
      </w:r>
      <w:r w:rsidR="00BB60C3">
        <w:t>.</w:t>
      </w:r>
    </w:p>
    <w:p w14:paraId="01346EE2" w14:textId="77777777" w:rsidR="003C6412" w:rsidRDefault="003C6412" w:rsidP="003C6412">
      <w:pPr>
        <w:pStyle w:val="a3"/>
        <w:ind w:right="143" w:firstLine="638"/>
      </w:pPr>
      <w:r>
        <w:rPr>
          <w:b/>
        </w:rPr>
        <w:t xml:space="preserve">Оглядова лекція </w:t>
      </w:r>
      <w:r>
        <w:t>– це систематизація наукових знань на високому рівні, що</w:t>
      </w:r>
      <w:r>
        <w:rPr>
          <w:spacing w:val="1"/>
        </w:rPr>
        <w:t xml:space="preserve"> </w:t>
      </w:r>
      <w:r>
        <w:t>допускає велике число асоціативних зв’язків в процесі осмислення інформації. 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висловлюваних</w:t>
      </w:r>
      <w:r>
        <w:rPr>
          <w:spacing w:val="1"/>
        </w:rPr>
        <w:t xml:space="preserve"> </w:t>
      </w:r>
      <w:r>
        <w:t>теоретичних</w:t>
      </w:r>
      <w:r>
        <w:rPr>
          <w:spacing w:val="1"/>
        </w:rPr>
        <w:t xml:space="preserve"> </w:t>
      </w:r>
      <w:r>
        <w:t>положень</w:t>
      </w:r>
      <w:r>
        <w:rPr>
          <w:spacing w:val="1"/>
        </w:rPr>
        <w:t xml:space="preserve"> </w:t>
      </w:r>
      <w:r>
        <w:t>складає</w:t>
      </w:r>
      <w:r>
        <w:rPr>
          <w:spacing w:val="1"/>
        </w:rPr>
        <w:t xml:space="preserve"> </w:t>
      </w:r>
      <w:r>
        <w:t>науково-</w:t>
      </w:r>
      <w:r>
        <w:rPr>
          <w:spacing w:val="1"/>
        </w:rPr>
        <w:t xml:space="preserve"> </w:t>
      </w:r>
      <w:r>
        <w:t>понятійна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концептуальна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всієї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великих</w:t>
      </w:r>
      <w:r>
        <w:rPr>
          <w:spacing w:val="70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розділів</w:t>
      </w:r>
      <w:r>
        <w:rPr>
          <w:spacing w:val="-1"/>
        </w:rPr>
        <w:t xml:space="preserve"> </w:t>
      </w:r>
      <w:r>
        <w:t>(модулів).</w:t>
      </w:r>
    </w:p>
    <w:p w14:paraId="538E7C56" w14:textId="77777777" w:rsidR="003C6412" w:rsidRDefault="003C6412" w:rsidP="003C6412">
      <w:pPr>
        <w:widowControl/>
        <w:autoSpaceDE/>
        <w:autoSpaceDN/>
        <w:sectPr w:rsidR="003C6412">
          <w:pgSz w:w="11910" w:h="16840"/>
          <w:pgMar w:top="760" w:right="700" w:bottom="1280" w:left="900" w:header="0" w:footer="1090" w:gutter="0"/>
          <w:cols w:space="720"/>
        </w:sectPr>
      </w:pPr>
    </w:p>
    <w:p w14:paraId="1C44DDD7" w14:textId="77777777" w:rsidR="003C6412" w:rsidRDefault="003C6412" w:rsidP="003C6412">
      <w:pPr>
        <w:pStyle w:val="2"/>
        <w:spacing w:before="69"/>
      </w:pPr>
      <w:r>
        <w:t>Різновидами</w:t>
      </w:r>
      <w:r>
        <w:rPr>
          <w:spacing w:val="-4"/>
        </w:rPr>
        <w:t xml:space="preserve"> </w:t>
      </w:r>
      <w:r>
        <w:t>оглядової</w:t>
      </w:r>
      <w:r>
        <w:rPr>
          <w:spacing w:val="-3"/>
        </w:rPr>
        <w:t xml:space="preserve"> </w:t>
      </w:r>
      <w:r>
        <w:t>лекції</w:t>
      </w:r>
      <w:r>
        <w:rPr>
          <w:spacing w:val="-2"/>
        </w:rPr>
        <w:t xml:space="preserve"> </w:t>
      </w:r>
      <w:r>
        <w:t>є:</w:t>
      </w:r>
    </w:p>
    <w:p w14:paraId="18FF43F2" w14:textId="77777777" w:rsidR="003C6412" w:rsidRDefault="003C6412" w:rsidP="003C6412">
      <w:pPr>
        <w:pStyle w:val="a5"/>
        <w:numPr>
          <w:ilvl w:val="0"/>
          <w:numId w:val="8"/>
        </w:numPr>
        <w:tabs>
          <w:tab w:val="left" w:pos="1084"/>
        </w:tabs>
        <w:ind w:right="144" w:firstLine="566"/>
        <w:jc w:val="both"/>
        <w:rPr>
          <w:sz w:val="28"/>
        </w:rPr>
      </w:pPr>
      <w:r>
        <w:rPr>
          <w:i/>
          <w:sz w:val="28"/>
        </w:rPr>
        <w:t>оглядово-повторювальна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лекція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стисло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відображає</w:t>
      </w:r>
      <w:r>
        <w:rPr>
          <w:spacing w:val="1"/>
          <w:sz w:val="28"/>
        </w:rPr>
        <w:t xml:space="preserve"> </w:t>
      </w:r>
      <w:r>
        <w:rPr>
          <w:sz w:val="28"/>
        </w:rPr>
        <w:t>усі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положення,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складають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науково-понятійну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відповідної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дисципліни;</w:t>
      </w:r>
    </w:p>
    <w:p w14:paraId="13DE4F4B" w14:textId="77777777" w:rsidR="003C6412" w:rsidRDefault="003C6412" w:rsidP="003C6412">
      <w:pPr>
        <w:pStyle w:val="a5"/>
        <w:numPr>
          <w:ilvl w:val="0"/>
          <w:numId w:val="8"/>
        </w:numPr>
        <w:tabs>
          <w:tab w:val="left" w:pos="1084"/>
        </w:tabs>
        <w:ind w:right="143" w:firstLine="566"/>
        <w:jc w:val="both"/>
        <w:rPr>
          <w:sz w:val="28"/>
        </w:rPr>
      </w:pPr>
      <w:r>
        <w:rPr>
          <w:i/>
          <w:sz w:val="28"/>
        </w:rPr>
        <w:t>консультативна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лекція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доповнює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уточнює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</w:t>
      </w:r>
      <w:r>
        <w:rPr>
          <w:spacing w:val="1"/>
          <w:sz w:val="28"/>
        </w:rPr>
        <w:t xml:space="preserve"> </w:t>
      </w:r>
      <w:r>
        <w:rPr>
          <w:sz w:val="28"/>
        </w:rPr>
        <w:t>оглядової,</w:t>
      </w:r>
      <w:r>
        <w:rPr>
          <w:spacing w:val="1"/>
          <w:sz w:val="28"/>
        </w:rPr>
        <w:t xml:space="preserve"> </w:t>
      </w:r>
      <w:r>
        <w:rPr>
          <w:sz w:val="28"/>
        </w:rPr>
        <w:t>висвітлює</w:t>
      </w:r>
      <w:r>
        <w:rPr>
          <w:spacing w:val="1"/>
          <w:sz w:val="28"/>
        </w:rPr>
        <w:t xml:space="preserve"> </w:t>
      </w:r>
      <w:r>
        <w:rPr>
          <w:sz w:val="28"/>
        </w:rPr>
        <w:t>розділи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(модулі)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викликають</w:t>
      </w:r>
      <w:r>
        <w:rPr>
          <w:spacing w:val="1"/>
          <w:sz w:val="28"/>
        </w:rPr>
        <w:t xml:space="preserve"> </w:t>
      </w:r>
      <w:r>
        <w:rPr>
          <w:sz w:val="28"/>
        </w:rPr>
        <w:t>серйозні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труднощі під час самостійного вивчення. Іноді таку лекцію будують таким чином,</w:t>
      </w:r>
      <w:r>
        <w:rPr>
          <w:spacing w:val="-67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50%</w:t>
      </w:r>
      <w:r>
        <w:rPr>
          <w:spacing w:val="1"/>
          <w:sz w:val="28"/>
        </w:rPr>
        <w:t xml:space="preserve"> </w:t>
      </w:r>
      <w:r>
        <w:rPr>
          <w:sz w:val="28"/>
        </w:rPr>
        <w:t>часу</w:t>
      </w:r>
      <w:r>
        <w:rPr>
          <w:spacing w:val="1"/>
          <w:sz w:val="28"/>
        </w:rPr>
        <w:t xml:space="preserve"> </w:t>
      </w:r>
      <w:r>
        <w:rPr>
          <w:sz w:val="28"/>
        </w:rPr>
        <w:t>виділяють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конкретні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виникли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здобувачів вищої освіти. Як правило, такий вид лекції використовують у період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консультування напередодні</w:t>
      </w:r>
      <w:r>
        <w:rPr>
          <w:spacing w:val="-5"/>
          <w:sz w:val="28"/>
        </w:rPr>
        <w:t xml:space="preserve"> </w:t>
      </w:r>
      <w:r>
        <w:rPr>
          <w:sz w:val="28"/>
        </w:rPr>
        <w:t>здачі</w:t>
      </w:r>
      <w:r>
        <w:rPr>
          <w:spacing w:val="-5"/>
          <w:sz w:val="28"/>
        </w:rPr>
        <w:t xml:space="preserve"> </w:t>
      </w:r>
      <w:r>
        <w:rPr>
          <w:sz w:val="28"/>
        </w:rPr>
        <w:t>екзамену</w:t>
      </w:r>
      <w:r>
        <w:rPr>
          <w:spacing w:val="-5"/>
          <w:sz w:val="28"/>
        </w:rPr>
        <w:t xml:space="preserve"> </w:t>
      </w:r>
      <w:r>
        <w:rPr>
          <w:sz w:val="28"/>
        </w:rPr>
        <w:t>(семестрового,</w:t>
      </w:r>
      <w:r>
        <w:rPr>
          <w:spacing w:val="3"/>
          <w:sz w:val="28"/>
        </w:rPr>
        <w:t xml:space="preserve"> </w:t>
      </w:r>
      <w:r>
        <w:rPr>
          <w:sz w:val="28"/>
        </w:rPr>
        <w:t>державного).</w:t>
      </w:r>
    </w:p>
    <w:p w14:paraId="5294A272" w14:textId="77777777" w:rsidR="003C6412" w:rsidRDefault="003C6412" w:rsidP="003C6412">
      <w:pPr>
        <w:pStyle w:val="a3"/>
        <w:ind w:right="144"/>
      </w:pPr>
      <w:r>
        <w:rPr>
          <w:b/>
        </w:rPr>
        <w:t xml:space="preserve">Завершальна лекція </w:t>
      </w:r>
      <w:r>
        <w:t>– використовується на фінальному етапі викладання</w:t>
      </w:r>
      <w:r>
        <w:rPr>
          <w:spacing w:val="1"/>
        </w:rPr>
        <w:t xml:space="preserve"> </w:t>
      </w:r>
      <w:r>
        <w:t>навчальної дисципліни. До її завдання входить узагальнення значного за обсягом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матеріалу,</w:t>
      </w:r>
      <w:r>
        <w:rPr>
          <w:spacing w:val="1"/>
        </w:rPr>
        <w:t xml:space="preserve"> </w:t>
      </w:r>
      <w:r>
        <w:t>розкриття</w:t>
      </w:r>
      <w:r>
        <w:rPr>
          <w:spacing w:val="1"/>
        </w:rPr>
        <w:t xml:space="preserve"> </w:t>
      </w:r>
      <w:r>
        <w:t>перспектив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набутих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майбутній професійній діяльності, формування інтересу здобувачів вищої освіти</w:t>
      </w:r>
      <w:r>
        <w:rPr>
          <w:spacing w:val="1"/>
        </w:rPr>
        <w:t xml:space="preserve"> </w:t>
      </w:r>
      <w:r>
        <w:t>до проведення науково-дослідної роботи. Така лекція є прекрасною нагодою для</w:t>
      </w:r>
      <w:r>
        <w:rPr>
          <w:spacing w:val="1"/>
        </w:rPr>
        <w:t xml:space="preserve"> </w:t>
      </w:r>
      <w:r>
        <w:t>демонстрації</w:t>
      </w:r>
      <w:r>
        <w:rPr>
          <w:spacing w:val="-5"/>
        </w:rPr>
        <w:t xml:space="preserve"> </w:t>
      </w:r>
      <w:r>
        <w:t>міжпредметних</w:t>
      </w:r>
      <w:r>
        <w:rPr>
          <w:spacing w:val="-3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міждисциплінарних</w:t>
      </w:r>
      <w:r>
        <w:rPr>
          <w:spacing w:val="-3"/>
        </w:rPr>
        <w:t xml:space="preserve"> </w:t>
      </w:r>
      <w:r>
        <w:t>зв’язків.</w:t>
      </w:r>
    </w:p>
    <w:p w14:paraId="2B28E414" w14:textId="77777777" w:rsidR="003C6412" w:rsidRDefault="003C6412" w:rsidP="003C6412">
      <w:pPr>
        <w:spacing w:line="322" w:lineRule="exact"/>
        <w:ind w:left="799"/>
        <w:jc w:val="both"/>
        <w:rPr>
          <w:sz w:val="28"/>
        </w:rPr>
      </w:pP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категорії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нетрадиційних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 xml:space="preserve">лекцій </w:t>
      </w:r>
      <w:r>
        <w:rPr>
          <w:sz w:val="28"/>
        </w:rPr>
        <w:t>належать:</w:t>
      </w:r>
    </w:p>
    <w:p w14:paraId="5AC2A5FC" w14:textId="77777777" w:rsidR="003C6412" w:rsidRDefault="003C6412" w:rsidP="003C6412">
      <w:pPr>
        <w:pStyle w:val="a3"/>
        <w:ind w:right="143"/>
      </w:pPr>
      <w:r>
        <w:rPr>
          <w:b/>
        </w:rPr>
        <w:t>Міні-лекція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викладач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проводити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кожної</w:t>
      </w:r>
      <w:r>
        <w:rPr>
          <w:spacing w:val="70"/>
        </w:rPr>
        <w:t xml:space="preserve"> </w:t>
      </w:r>
      <w:r>
        <w:t>лекції</w:t>
      </w:r>
      <w:r>
        <w:rPr>
          <w:spacing w:val="1"/>
        </w:rPr>
        <w:t xml:space="preserve"> </w:t>
      </w:r>
      <w:r>
        <w:t>впродовж десяти хвилин по одному з питань теми, що вивчається. Мета такої</w:t>
      </w:r>
      <w:r>
        <w:rPr>
          <w:spacing w:val="1"/>
        </w:rPr>
        <w:t xml:space="preserve"> </w:t>
      </w:r>
      <w:r>
        <w:t>лекції – сконцентрувати увагу здобувачів вищої освіти на найбільш проблемному</w:t>
      </w:r>
      <w:r>
        <w:rPr>
          <w:spacing w:val="1"/>
        </w:rPr>
        <w:t xml:space="preserve"> </w:t>
      </w:r>
      <w:r>
        <w:t>(або суперечливому, найменш дослідженому) питанні. Такий вид лекції особливо</w:t>
      </w:r>
      <w:r>
        <w:rPr>
          <w:spacing w:val="1"/>
        </w:rPr>
        <w:t xml:space="preserve"> </w:t>
      </w:r>
      <w:r>
        <w:t>актуальним є в умовах збільшення питової ваги самостійної роботи здобувачів</w:t>
      </w:r>
      <w:r>
        <w:rPr>
          <w:spacing w:val="1"/>
        </w:rPr>
        <w:t xml:space="preserve"> </w:t>
      </w:r>
      <w:r>
        <w:t>вищої</w:t>
      </w:r>
      <w:r>
        <w:rPr>
          <w:spacing w:val="-5"/>
        </w:rPr>
        <w:t xml:space="preserve"> </w:t>
      </w:r>
      <w:r>
        <w:t>освіти</w:t>
      </w:r>
      <w:r>
        <w:rPr>
          <w:spacing w:val="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рахунок</w:t>
      </w:r>
      <w:r>
        <w:rPr>
          <w:spacing w:val="-1"/>
        </w:rPr>
        <w:t xml:space="preserve"> </w:t>
      </w:r>
      <w:r>
        <w:t>зменшення</w:t>
      </w:r>
      <w:r>
        <w:rPr>
          <w:spacing w:val="2"/>
        </w:rPr>
        <w:t xml:space="preserve"> </w:t>
      </w:r>
      <w:r>
        <w:t>обсягу</w:t>
      </w:r>
      <w:r>
        <w:rPr>
          <w:spacing w:val="-4"/>
        </w:rPr>
        <w:t xml:space="preserve"> </w:t>
      </w:r>
      <w:r>
        <w:t>лекційних</w:t>
      </w:r>
      <w:r>
        <w:rPr>
          <w:spacing w:val="-3"/>
        </w:rPr>
        <w:t xml:space="preserve"> </w:t>
      </w:r>
      <w:r>
        <w:t>занять.</w:t>
      </w:r>
    </w:p>
    <w:p w14:paraId="7866A2C3" w14:textId="77777777" w:rsidR="003C6412" w:rsidRDefault="003C6412" w:rsidP="003C6412">
      <w:pPr>
        <w:pStyle w:val="a3"/>
        <w:ind w:right="142"/>
      </w:pPr>
      <w:r>
        <w:rPr>
          <w:b/>
        </w:rPr>
        <w:t>Багатоцільова</w:t>
      </w:r>
      <w:r>
        <w:rPr>
          <w:b/>
          <w:spacing w:val="1"/>
        </w:rPr>
        <w:t xml:space="preserve"> </w:t>
      </w:r>
      <w:r>
        <w:rPr>
          <w:b/>
        </w:rPr>
        <w:t>лекція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базується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комплексній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елементів:</w:t>
      </w:r>
      <w:r>
        <w:rPr>
          <w:spacing w:val="1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матеріалу,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закріплення,</w:t>
      </w:r>
      <w:r>
        <w:rPr>
          <w:spacing w:val="1"/>
        </w:rPr>
        <w:t xml:space="preserve"> </w:t>
      </w:r>
      <w:r>
        <w:t>застосування,</w:t>
      </w:r>
      <w:r>
        <w:rPr>
          <w:spacing w:val="1"/>
        </w:rPr>
        <w:t xml:space="preserve"> </w:t>
      </w:r>
      <w:r>
        <w:t>повторення</w:t>
      </w:r>
      <w:r>
        <w:rPr>
          <w:spacing w:val="6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контроль рівня</w:t>
      </w:r>
      <w:r>
        <w:rPr>
          <w:spacing w:val="1"/>
        </w:rPr>
        <w:t xml:space="preserve"> </w:t>
      </w:r>
      <w:r>
        <w:t>засвоєння;</w:t>
      </w:r>
    </w:p>
    <w:p w14:paraId="147F1A77" w14:textId="77777777" w:rsidR="003C6412" w:rsidRDefault="003C6412" w:rsidP="003C6412">
      <w:pPr>
        <w:pStyle w:val="a3"/>
        <w:ind w:right="142"/>
      </w:pPr>
      <w:r>
        <w:rPr>
          <w:b/>
        </w:rPr>
        <w:t xml:space="preserve">Проблемна лекція </w:t>
      </w:r>
      <w:r>
        <w:t>– подаються складні дискусійні питання, з яких наука і</w:t>
      </w:r>
      <w:r>
        <w:rPr>
          <w:spacing w:val="1"/>
        </w:rPr>
        <w:t xml:space="preserve"> </w:t>
      </w:r>
      <w:r>
        <w:t>практика не виробили єдиних рішень. Її особливістю є постановка на початку</w:t>
      </w:r>
      <w:r>
        <w:rPr>
          <w:spacing w:val="1"/>
        </w:rPr>
        <w:t xml:space="preserve"> </w:t>
      </w:r>
      <w:r>
        <w:t>роботи проблемної ситуації, яка вирішується в процесі викладення навчального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активній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освіти.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проблеми,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висвітлюються, стають предметом подальшого розгляду на семінарі, практичному</w:t>
      </w:r>
      <w:r>
        <w:rPr>
          <w:spacing w:val="-67"/>
        </w:rPr>
        <w:t xml:space="preserve"> </w:t>
      </w:r>
      <w:r>
        <w:t>занятті, що сприяє поглибленому розкриттю теми. Під час лекції проблемного</w:t>
      </w:r>
      <w:r>
        <w:rPr>
          <w:spacing w:val="1"/>
        </w:rPr>
        <w:t xml:space="preserve"> </w:t>
      </w:r>
      <w:r>
        <w:t>характеру здобувач не отримує готових висновків. Він в ній бере активну участь,</w:t>
      </w:r>
      <w:r>
        <w:rPr>
          <w:spacing w:val="1"/>
        </w:rPr>
        <w:t xml:space="preserve"> </w:t>
      </w:r>
      <w:r>
        <w:t>сприймаючи</w:t>
      </w:r>
      <w:r>
        <w:rPr>
          <w:spacing w:val="1"/>
        </w:rPr>
        <w:t xml:space="preserve"> </w:t>
      </w:r>
      <w:r>
        <w:t>полемічний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викладач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 роботи</w:t>
      </w:r>
      <w:r>
        <w:rPr>
          <w:spacing w:val="70"/>
        </w:rPr>
        <w:t xml:space="preserve"> </w:t>
      </w:r>
      <w:r>
        <w:t>окреслює</w:t>
      </w:r>
      <w:r>
        <w:rPr>
          <w:spacing w:val="1"/>
        </w:rPr>
        <w:t xml:space="preserve"> </w:t>
      </w:r>
      <w:r>
        <w:t>коло нерозв’язаних питань, а потім, за участю здобувачів вищої освіти, дає на них</w:t>
      </w:r>
      <w:r>
        <w:rPr>
          <w:spacing w:val="1"/>
        </w:rPr>
        <w:t xml:space="preserve"> </w:t>
      </w:r>
      <w:r>
        <w:t>виважені відповіді. Викладач ставить одне питання та відповідає на нього, чим</w:t>
      </w:r>
      <w:r>
        <w:rPr>
          <w:spacing w:val="1"/>
        </w:rPr>
        <w:t xml:space="preserve"> </w:t>
      </w:r>
      <w:r>
        <w:t>привертає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тією</w:t>
      </w:r>
      <w:r>
        <w:rPr>
          <w:spacing w:val="1"/>
        </w:rPr>
        <w:t xml:space="preserve"> </w:t>
      </w:r>
      <w:r>
        <w:t>метою,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</w:t>
      </w:r>
      <w:r>
        <w:rPr>
          <w:spacing w:val="1"/>
        </w:rPr>
        <w:t xml:space="preserve"> </w:t>
      </w:r>
      <w:r>
        <w:t>зацікавила</w:t>
      </w:r>
      <w:r>
        <w:rPr>
          <w:spacing w:val="1"/>
        </w:rPr>
        <w:t xml:space="preserve"> </w:t>
      </w:r>
      <w:r>
        <w:t>здобувачів. Він немов би втягує здобувачів вищої освіти у творчий уявний процес,</w:t>
      </w:r>
      <w:r>
        <w:rPr>
          <w:spacing w:val="-67"/>
        </w:rPr>
        <w:t xml:space="preserve"> </w:t>
      </w:r>
      <w:r>
        <w:t>при цьому рекомендує ознайомитися з монографіями, статтями, де те чи інше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розглядається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детально.</w:t>
      </w:r>
      <w:r>
        <w:rPr>
          <w:spacing w:val="1"/>
        </w:rPr>
        <w:t xml:space="preserve"> </w:t>
      </w:r>
      <w:r>
        <w:t>Враховуючи</w:t>
      </w:r>
      <w:r>
        <w:rPr>
          <w:spacing w:val="1"/>
        </w:rPr>
        <w:t xml:space="preserve"> </w:t>
      </w:r>
      <w:r>
        <w:t>актуальність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матеріалу, викладач намагається залучити здобувачів вищої освіти до творчого</w:t>
      </w:r>
      <w:r>
        <w:rPr>
          <w:spacing w:val="1"/>
        </w:rPr>
        <w:t xml:space="preserve"> </w:t>
      </w:r>
      <w:r>
        <w:t>пошуку не лише в науковому плані, але і як майбутніх практичних працівників;</w:t>
      </w:r>
      <w:r>
        <w:rPr>
          <w:spacing w:val="1"/>
        </w:rPr>
        <w:t xml:space="preserve"> </w:t>
      </w:r>
      <w:r>
        <w:t>орієнтує бажаючих самостійно вивчити конкретне питання глибше за допомогою</w:t>
      </w:r>
      <w:r>
        <w:rPr>
          <w:spacing w:val="1"/>
        </w:rPr>
        <w:t xml:space="preserve"> </w:t>
      </w:r>
      <w:r>
        <w:t>додаткових</w:t>
      </w:r>
      <w:r>
        <w:rPr>
          <w:spacing w:val="2"/>
        </w:rPr>
        <w:t xml:space="preserve"> </w:t>
      </w:r>
      <w:r>
        <w:t>джерел.</w:t>
      </w:r>
      <w:r>
        <w:rPr>
          <w:spacing w:val="8"/>
        </w:rPr>
        <w:t xml:space="preserve"> </w:t>
      </w:r>
      <w:r>
        <w:t>Розглядаючи</w:t>
      </w:r>
      <w:r>
        <w:rPr>
          <w:spacing w:val="7"/>
        </w:rPr>
        <w:t xml:space="preserve"> </w:t>
      </w:r>
      <w:r>
        <w:t>невирішені</w:t>
      </w:r>
      <w:r>
        <w:rPr>
          <w:spacing w:val="1"/>
        </w:rPr>
        <w:t xml:space="preserve"> </w:t>
      </w:r>
      <w:r>
        <w:t>або</w:t>
      </w:r>
      <w:r>
        <w:rPr>
          <w:spacing w:val="7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повністю</w:t>
      </w:r>
      <w:r>
        <w:rPr>
          <w:spacing w:val="11"/>
        </w:rPr>
        <w:t xml:space="preserve"> </w:t>
      </w:r>
      <w:r>
        <w:t>вирішені</w:t>
      </w:r>
      <w:r>
        <w:rPr>
          <w:spacing w:val="2"/>
        </w:rPr>
        <w:t xml:space="preserve"> </w:t>
      </w:r>
      <w:r>
        <w:t>проблеми,</w:t>
      </w:r>
    </w:p>
    <w:p w14:paraId="6B26F203" w14:textId="77777777" w:rsidR="003C6412" w:rsidRDefault="003C6412" w:rsidP="003C6412">
      <w:pPr>
        <w:widowControl/>
        <w:autoSpaceDE/>
        <w:autoSpaceDN/>
        <w:sectPr w:rsidR="003C6412">
          <w:pgSz w:w="11910" w:h="16840"/>
          <w:pgMar w:top="760" w:right="700" w:bottom="1280" w:left="900" w:header="0" w:footer="1090" w:gutter="0"/>
          <w:cols w:space="720"/>
        </w:sectPr>
      </w:pPr>
    </w:p>
    <w:p w14:paraId="501F526D" w14:textId="77777777" w:rsidR="003C6412" w:rsidRDefault="003C6412" w:rsidP="003C6412">
      <w:pPr>
        <w:pStyle w:val="a3"/>
        <w:spacing w:before="64"/>
        <w:ind w:right="144" w:firstLine="0"/>
      </w:pPr>
      <w:r>
        <w:t>роз’яснюючи їх сутність, викладач ознайомлює здобувачів з різними поглядами</w:t>
      </w:r>
      <w:r>
        <w:rPr>
          <w:spacing w:val="1"/>
        </w:rPr>
        <w:t xml:space="preserve"> </w:t>
      </w:r>
      <w:r>
        <w:t>науковців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-1"/>
        </w:rPr>
        <w:t xml:space="preserve"> </w:t>
      </w:r>
      <w:r>
        <w:t>організації</w:t>
      </w:r>
      <w:r>
        <w:rPr>
          <w:spacing w:val="-2"/>
        </w:rPr>
        <w:t xml:space="preserve"> </w:t>
      </w:r>
      <w:r>
        <w:t>дискусії,</w:t>
      </w:r>
      <w:r>
        <w:rPr>
          <w:spacing w:val="4"/>
        </w:rPr>
        <w:t xml:space="preserve"> </w:t>
      </w:r>
      <w:r>
        <w:t>викладає</w:t>
      </w:r>
      <w:r>
        <w:rPr>
          <w:spacing w:val="1"/>
        </w:rPr>
        <w:t xml:space="preserve"> </w:t>
      </w:r>
      <w:r>
        <w:t>власну</w:t>
      </w:r>
      <w:r>
        <w:rPr>
          <w:spacing w:val="-4"/>
        </w:rPr>
        <w:t xml:space="preserve"> </w:t>
      </w:r>
      <w:r>
        <w:t>позицію.</w:t>
      </w:r>
    </w:p>
    <w:p w14:paraId="5CAA0AD2" w14:textId="77777777" w:rsidR="003C6412" w:rsidRDefault="003C6412" w:rsidP="003C6412">
      <w:pPr>
        <w:pStyle w:val="a3"/>
        <w:ind w:right="145"/>
      </w:pPr>
      <w:r>
        <w:rPr>
          <w:b/>
        </w:rPr>
        <w:t xml:space="preserve">Брейнстормінг («мозкова атака») </w:t>
      </w:r>
      <w:r>
        <w:t>– лектор створює проблемну ситуацію і</w:t>
      </w:r>
      <w:r>
        <w:rPr>
          <w:spacing w:val="1"/>
        </w:rPr>
        <w:t xml:space="preserve"> </w:t>
      </w:r>
      <w:r>
        <w:t>спонукає</w:t>
      </w:r>
      <w:r>
        <w:rPr>
          <w:spacing w:val="1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пошуку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вирішення.</w:t>
      </w:r>
      <w:r>
        <w:rPr>
          <w:spacing w:val="1"/>
        </w:rPr>
        <w:t xml:space="preserve"> </w:t>
      </w:r>
      <w:r>
        <w:t>Використовуючи</w:t>
      </w:r>
      <w:r>
        <w:rPr>
          <w:spacing w:val="1"/>
        </w:rPr>
        <w:t xml:space="preserve"> </w:t>
      </w:r>
      <w:r>
        <w:t>присутність</w:t>
      </w:r>
      <w:r>
        <w:rPr>
          <w:spacing w:val="1"/>
        </w:rPr>
        <w:t xml:space="preserve"> </w:t>
      </w:r>
      <w:r>
        <w:t>декількох груп,</w:t>
      </w:r>
      <w:r>
        <w:rPr>
          <w:spacing w:val="1"/>
        </w:rPr>
        <w:t xml:space="preserve"> </w:t>
      </w:r>
      <w:r>
        <w:t>створюються</w:t>
      </w:r>
      <w:r>
        <w:rPr>
          <w:spacing w:val="1"/>
        </w:rPr>
        <w:t xml:space="preserve"> </w:t>
      </w:r>
      <w:r>
        <w:t>команди,</w:t>
      </w:r>
      <w:r>
        <w:rPr>
          <w:spacing w:val="1"/>
        </w:rPr>
        <w:t xml:space="preserve"> </w:t>
      </w:r>
      <w:r>
        <w:t>які за</w:t>
      </w:r>
      <w:r>
        <w:rPr>
          <w:spacing w:val="1"/>
        </w:rPr>
        <w:t xml:space="preserve"> </w:t>
      </w:r>
      <w:r>
        <w:t>певний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надати</w:t>
      </w:r>
      <w:r>
        <w:rPr>
          <w:spacing w:val="1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варіант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проблеми.</w:t>
      </w:r>
      <w:r>
        <w:rPr>
          <w:spacing w:val="1"/>
        </w:rPr>
        <w:t xml:space="preserve"> </w:t>
      </w:r>
      <w:r>
        <w:t>Викладач</w:t>
      </w:r>
      <w:r>
        <w:rPr>
          <w:spacing w:val="1"/>
        </w:rPr>
        <w:t xml:space="preserve"> </w:t>
      </w:r>
      <w:r>
        <w:t>слідкує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правильністю</w:t>
      </w:r>
      <w:r>
        <w:rPr>
          <w:spacing w:val="1"/>
        </w:rPr>
        <w:t xml:space="preserve"> </w:t>
      </w:r>
      <w:r>
        <w:t>відповіді, за аргументацією і в разі необхідності – сам дає розгорнутий коментар,</w:t>
      </w:r>
      <w:r>
        <w:rPr>
          <w:spacing w:val="1"/>
        </w:rPr>
        <w:t xml:space="preserve"> </w:t>
      </w:r>
      <w:r>
        <w:t>який</w:t>
      </w:r>
      <w:r>
        <w:rPr>
          <w:spacing w:val="-1"/>
        </w:rPr>
        <w:t xml:space="preserve"> </w:t>
      </w:r>
      <w:r>
        <w:t>здобувачі</w:t>
      </w:r>
      <w:r>
        <w:rPr>
          <w:spacing w:val="-5"/>
        </w:rPr>
        <w:t xml:space="preserve"> </w:t>
      </w:r>
      <w:r>
        <w:t>вищої</w:t>
      </w:r>
      <w:r>
        <w:rPr>
          <w:spacing w:val="-5"/>
        </w:rPr>
        <w:t xml:space="preserve"> </w:t>
      </w:r>
      <w:r>
        <w:t>освіти</w:t>
      </w:r>
      <w:r>
        <w:rPr>
          <w:spacing w:val="4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власним</w:t>
      </w:r>
      <w:r>
        <w:rPr>
          <w:spacing w:val="3"/>
        </w:rPr>
        <w:t xml:space="preserve"> </w:t>
      </w:r>
      <w:r>
        <w:t>бажанням</w:t>
      </w:r>
      <w:r>
        <w:rPr>
          <w:spacing w:val="3"/>
        </w:rPr>
        <w:t xml:space="preserve"> </w:t>
      </w:r>
      <w:r>
        <w:t>фіксують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зошитах.</w:t>
      </w:r>
    </w:p>
    <w:p w14:paraId="026DF15C" w14:textId="77777777" w:rsidR="003C6412" w:rsidRDefault="003C6412" w:rsidP="003C6412">
      <w:pPr>
        <w:pStyle w:val="a3"/>
        <w:spacing w:before="3"/>
        <w:ind w:right="142"/>
      </w:pPr>
      <w:r>
        <w:rPr>
          <w:b/>
        </w:rPr>
        <w:t>Лекція</w:t>
      </w:r>
      <w:r>
        <w:rPr>
          <w:b/>
          <w:spacing w:val="1"/>
        </w:rPr>
        <w:t xml:space="preserve"> </w:t>
      </w:r>
      <w:r>
        <w:rPr>
          <w:b/>
        </w:rPr>
        <w:t>з</w:t>
      </w:r>
      <w:r>
        <w:rPr>
          <w:b/>
          <w:spacing w:val="1"/>
        </w:rPr>
        <w:t xml:space="preserve"> </w:t>
      </w:r>
      <w:r>
        <w:rPr>
          <w:b/>
        </w:rPr>
        <w:t>наперед</w:t>
      </w:r>
      <w:r>
        <w:rPr>
          <w:b/>
          <w:spacing w:val="1"/>
        </w:rPr>
        <w:t xml:space="preserve"> </w:t>
      </w:r>
      <w:r>
        <w:rPr>
          <w:b/>
        </w:rPr>
        <w:t>запланованими</w:t>
      </w:r>
      <w:r>
        <w:rPr>
          <w:b/>
          <w:spacing w:val="1"/>
        </w:rPr>
        <w:t xml:space="preserve"> </w:t>
      </w:r>
      <w:r>
        <w:rPr>
          <w:b/>
        </w:rPr>
        <w:t>помилками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розрахована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стимулювання</w:t>
      </w:r>
      <w:r>
        <w:rPr>
          <w:spacing w:val="1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постійного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пропонованої</w:t>
      </w:r>
      <w:r>
        <w:rPr>
          <w:spacing w:val="-67"/>
        </w:rPr>
        <w:t xml:space="preserve"> </w:t>
      </w:r>
      <w:r>
        <w:t>інформації (пошук</w:t>
      </w:r>
      <w:r>
        <w:rPr>
          <w:spacing w:val="1"/>
        </w:rPr>
        <w:t xml:space="preserve"> </w:t>
      </w:r>
      <w:r>
        <w:t>змістової,</w:t>
      </w:r>
      <w:r>
        <w:rPr>
          <w:spacing w:val="1"/>
        </w:rPr>
        <w:t xml:space="preserve"> </w:t>
      </w:r>
      <w:r>
        <w:t>методологічної,</w:t>
      </w:r>
      <w:r>
        <w:rPr>
          <w:spacing w:val="1"/>
        </w:rPr>
        <w:t xml:space="preserve"> </w:t>
      </w:r>
      <w:r>
        <w:t>методичної та/або</w:t>
      </w:r>
      <w:r>
        <w:rPr>
          <w:spacing w:val="1"/>
        </w:rPr>
        <w:t xml:space="preserve"> </w:t>
      </w:r>
      <w:r>
        <w:t>орфографічної</w:t>
      </w:r>
      <w:r>
        <w:rPr>
          <w:spacing w:val="1"/>
        </w:rPr>
        <w:t xml:space="preserve"> </w:t>
      </w:r>
      <w:r>
        <w:t>помилок).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кінці</w:t>
      </w:r>
      <w:r>
        <w:rPr>
          <w:spacing w:val="1"/>
        </w:rPr>
        <w:t xml:space="preserve"> </w:t>
      </w:r>
      <w:r>
        <w:t>лекційного</w:t>
      </w:r>
      <w:r>
        <w:rPr>
          <w:spacing w:val="1"/>
        </w:rPr>
        <w:t xml:space="preserve"> </w:t>
      </w:r>
      <w:r>
        <w:t>заняття</w:t>
      </w:r>
      <w:r>
        <w:rPr>
          <w:spacing w:val="1"/>
        </w:rPr>
        <w:t xml:space="preserve"> </w:t>
      </w:r>
      <w:r>
        <w:t>викладачем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діагностика</w:t>
      </w:r>
      <w:r>
        <w:rPr>
          <w:spacing w:val="70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розбір зроблених</w:t>
      </w:r>
      <w:r>
        <w:rPr>
          <w:spacing w:val="-3"/>
        </w:rPr>
        <w:t xml:space="preserve"> </w:t>
      </w:r>
      <w:r>
        <w:t>помилок.</w:t>
      </w:r>
    </w:p>
    <w:p w14:paraId="4ED10C72" w14:textId="77777777" w:rsidR="003C6412" w:rsidRDefault="003C6412" w:rsidP="003C6412">
      <w:pPr>
        <w:pStyle w:val="a3"/>
        <w:ind w:right="148"/>
      </w:pPr>
      <w:r>
        <w:rPr>
          <w:b/>
        </w:rPr>
        <w:t xml:space="preserve">Лекція-візуалізація </w:t>
      </w:r>
      <w:r>
        <w:t>– передбачає візуальну подачу навчального матеріалу з</w:t>
      </w:r>
      <w:r>
        <w:rPr>
          <w:spacing w:val="1"/>
        </w:rPr>
        <w:t xml:space="preserve"> </w:t>
      </w:r>
      <w:r>
        <w:t>використанням технічних засобів навчання або аудіо-, відеотехніки з розгорнутим</w:t>
      </w:r>
      <w:r>
        <w:rPr>
          <w:spacing w:val="-67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коротким</w:t>
      </w:r>
      <w:r>
        <w:rPr>
          <w:spacing w:val="-1"/>
        </w:rPr>
        <w:t xml:space="preserve"> </w:t>
      </w:r>
      <w:r>
        <w:t>коментуванням</w:t>
      </w:r>
      <w:r>
        <w:rPr>
          <w:spacing w:val="-1"/>
        </w:rPr>
        <w:t xml:space="preserve"> </w:t>
      </w:r>
      <w:r>
        <w:t>демонстрованих</w:t>
      </w:r>
      <w:r>
        <w:rPr>
          <w:spacing w:val="-7"/>
        </w:rPr>
        <w:t xml:space="preserve"> </w:t>
      </w:r>
      <w:r>
        <w:t>візуальних</w:t>
      </w:r>
      <w:r>
        <w:rPr>
          <w:spacing w:val="-6"/>
        </w:rPr>
        <w:t xml:space="preserve"> </w:t>
      </w:r>
      <w:r>
        <w:t>навчальних</w:t>
      </w:r>
      <w:r>
        <w:rPr>
          <w:spacing w:val="-5"/>
        </w:rPr>
        <w:t xml:space="preserve"> </w:t>
      </w:r>
      <w:r>
        <w:t>матеріалів.</w:t>
      </w:r>
    </w:p>
    <w:p w14:paraId="44D749D5" w14:textId="77777777" w:rsidR="003C6412" w:rsidRDefault="003C6412" w:rsidP="003C6412">
      <w:pPr>
        <w:pStyle w:val="a3"/>
        <w:spacing w:before="3"/>
        <w:ind w:right="144"/>
      </w:pPr>
      <w:r>
        <w:rPr>
          <w:b/>
        </w:rPr>
        <w:t xml:space="preserve">Лекція-конференція </w:t>
      </w:r>
      <w:r>
        <w:t>– проводиться як науково-практичне заняття, з наперед</w:t>
      </w:r>
      <w:r>
        <w:rPr>
          <w:spacing w:val="-67"/>
        </w:rPr>
        <w:t xml:space="preserve"> </w:t>
      </w:r>
      <w:r>
        <w:t>поставленою проблемою і системою доповідей, тривалістю 5-10 хв. Кожен виступ</w:t>
      </w:r>
      <w:r>
        <w:rPr>
          <w:spacing w:val="-67"/>
        </w:rPr>
        <w:t xml:space="preserve"> </w:t>
      </w:r>
      <w:r>
        <w:t>є логічно закінченим, наперед підготовленим в рамках запропонованої програми.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представлених</w:t>
      </w:r>
      <w:r>
        <w:rPr>
          <w:spacing w:val="1"/>
        </w:rPr>
        <w:t xml:space="preserve"> </w:t>
      </w:r>
      <w:r>
        <w:t>текстів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всебічно</w:t>
      </w:r>
      <w:r>
        <w:rPr>
          <w:spacing w:val="1"/>
        </w:rPr>
        <w:t xml:space="preserve"> </w:t>
      </w:r>
      <w:r>
        <w:t>висвітлити</w:t>
      </w:r>
      <w:r>
        <w:rPr>
          <w:spacing w:val="1"/>
        </w:rPr>
        <w:t xml:space="preserve"> </w:t>
      </w:r>
      <w:r>
        <w:t>проблему.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завершення підводяться підсумки самостійної роботи і виступів здобувачів вищої</w:t>
      </w:r>
      <w:r>
        <w:rPr>
          <w:spacing w:val="1"/>
        </w:rPr>
        <w:t xml:space="preserve"> </w:t>
      </w:r>
      <w:r>
        <w:t>освіти. Викладач доповнює або уточнює надану інформацію, і формулює основні</w:t>
      </w:r>
      <w:r>
        <w:rPr>
          <w:spacing w:val="1"/>
        </w:rPr>
        <w:t xml:space="preserve"> </w:t>
      </w:r>
      <w:r>
        <w:t>висновки.</w:t>
      </w:r>
    </w:p>
    <w:p w14:paraId="123847C0" w14:textId="77777777" w:rsidR="003C6412" w:rsidRDefault="003C6412" w:rsidP="003C6412">
      <w:pPr>
        <w:pStyle w:val="a3"/>
        <w:ind w:right="143"/>
      </w:pPr>
      <w:r>
        <w:rPr>
          <w:b/>
        </w:rPr>
        <w:t xml:space="preserve">Лекція-прес-конференція </w:t>
      </w:r>
      <w:r>
        <w:t>– на початку лекційного заняття здобувачі 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ставлять</w:t>
      </w:r>
      <w:r>
        <w:rPr>
          <w:spacing w:val="1"/>
        </w:rPr>
        <w:t xml:space="preserve"> </w:t>
      </w:r>
      <w:r>
        <w:t>лекторові</w:t>
      </w:r>
      <w:r>
        <w:rPr>
          <w:spacing w:val="1"/>
        </w:rPr>
        <w:t xml:space="preserve"> </w:t>
      </w:r>
      <w:r>
        <w:t>запитання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письмовій</w:t>
      </w:r>
      <w:r>
        <w:rPr>
          <w:spacing w:val="1"/>
        </w:rPr>
        <w:t xml:space="preserve"> </w:t>
      </w:r>
      <w:r>
        <w:t>формі,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лектор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декількох хвилин аналізує і дає змістовні та обґрунтовані відповіді, сформовані у</w:t>
      </w:r>
      <w:r>
        <w:rPr>
          <w:spacing w:val="1"/>
        </w:rPr>
        <w:t xml:space="preserve"> </w:t>
      </w:r>
      <w:r>
        <w:t>зв’язний текст. Висвітлення питань може відбуватися за участю найсильніших</w:t>
      </w:r>
      <w:r>
        <w:rPr>
          <w:spacing w:val="1"/>
        </w:rPr>
        <w:t xml:space="preserve"> </w:t>
      </w:r>
      <w:r>
        <w:t>здобувачів,</w:t>
      </w:r>
      <w:r>
        <w:rPr>
          <w:spacing w:val="3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займають місце</w:t>
      </w:r>
      <w:r>
        <w:rPr>
          <w:spacing w:val="2"/>
        </w:rPr>
        <w:t xml:space="preserve"> </w:t>
      </w:r>
      <w:r>
        <w:t>поруч</w:t>
      </w:r>
      <w:r>
        <w:rPr>
          <w:spacing w:val="4"/>
        </w:rPr>
        <w:t xml:space="preserve"> </w:t>
      </w:r>
      <w:r>
        <w:t>із</w:t>
      </w:r>
      <w:r>
        <w:rPr>
          <w:spacing w:val="6"/>
        </w:rPr>
        <w:t xml:space="preserve"> </w:t>
      </w:r>
      <w:r>
        <w:t>викладачем.</w:t>
      </w:r>
    </w:p>
    <w:p w14:paraId="14253C49" w14:textId="77777777" w:rsidR="003C6412" w:rsidRDefault="003C6412" w:rsidP="003C6412">
      <w:pPr>
        <w:pStyle w:val="a3"/>
        <w:ind w:right="143"/>
      </w:pPr>
      <w:r>
        <w:rPr>
          <w:b/>
        </w:rPr>
        <w:t>Лекція-брифінг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короткого</w:t>
      </w:r>
      <w:r>
        <w:rPr>
          <w:spacing w:val="1"/>
        </w:rPr>
        <w:t xml:space="preserve"> </w:t>
      </w:r>
      <w:r>
        <w:t>(15-20</w:t>
      </w:r>
      <w:r>
        <w:rPr>
          <w:spacing w:val="1"/>
        </w:rPr>
        <w:t xml:space="preserve"> </w:t>
      </w:r>
      <w:r>
        <w:t>хвилин)</w:t>
      </w:r>
      <w:r>
        <w:rPr>
          <w:spacing w:val="1"/>
        </w:rPr>
        <w:t xml:space="preserve"> </w:t>
      </w:r>
      <w:r>
        <w:t>повідомлення</w:t>
      </w:r>
      <w:r>
        <w:rPr>
          <w:spacing w:val="1"/>
        </w:rPr>
        <w:t xml:space="preserve"> </w:t>
      </w:r>
      <w:r>
        <w:t>лектора та його відповідей на запитання здобувачів вищої освіти (45-60 хвилин).</w:t>
      </w:r>
      <w:r>
        <w:rPr>
          <w:spacing w:val="1"/>
        </w:rPr>
        <w:t xml:space="preserve"> </w:t>
      </w:r>
      <w:r>
        <w:t>Методична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така:</w:t>
      </w:r>
      <w:r>
        <w:rPr>
          <w:spacing w:val="1"/>
        </w:rPr>
        <w:t xml:space="preserve"> </w:t>
      </w:r>
      <w:r>
        <w:t>«повідомлення</w:t>
      </w:r>
      <w:r>
        <w:rPr>
          <w:spacing w:val="1"/>
        </w:rPr>
        <w:t xml:space="preserve"> </w:t>
      </w:r>
      <w:r>
        <w:t>лектора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запитання</w:t>
      </w:r>
      <w:r>
        <w:rPr>
          <w:spacing w:val="1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відповіді</w:t>
      </w:r>
      <w:r>
        <w:rPr>
          <w:spacing w:val="-5"/>
        </w:rPr>
        <w:t xml:space="preserve"> </w:t>
      </w:r>
      <w:r>
        <w:t>лектора».</w:t>
      </w:r>
    </w:p>
    <w:p w14:paraId="73868473" w14:textId="77777777" w:rsidR="003C6412" w:rsidRDefault="003C6412" w:rsidP="003C6412">
      <w:pPr>
        <w:pStyle w:val="a3"/>
        <w:ind w:right="143"/>
      </w:pPr>
      <w:r>
        <w:rPr>
          <w:b/>
        </w:rPr>
        <w:t xml:space="preserve">Лекція «круглий стіл» </w:t>
      </w:r>
      <w:r>
        <w:t>– максимально демократизує спілкування лектора і</w:t>
      </w:r>
      <w:r>
        <w:rPr>
          <w:spacing w:val="1"/>
        </w:rPr>
        <w:t xml:space="preserve"> </w:t>
      </w:r>
      <w:r>
        <w:t>здобувачів вищої освіти, оскільки передбачає їх рівність як співрозмовників, які</w:t>
      </w:r>
      <w:r>
        <w:rPr>
          <w:spacing w:val="1"/>
        </w:rPr>
        <w:t xml:space="preserve"> </w:t>
      </w:r>
      <w:r>
        <w:t>колективно</w:t>
      </w:r>
      <w:r>
        <w:rPr>
          <w:spacing w:val="2"/>
        </w:rPr>
        <w:t xml:space="preserve"> </w:t>
      </w:r>
      <w:r>
        <w:t>обговорюють</w:t>
      </w:r>
      <w:r>
        <w:rPr>
          <w:spacing w:val="1"/>
        </w:rPr>
        <w:t xml:space="preserve"> </w:t>
      </w:r>
      <w:r>
        <w:t>якусь проблему.</w:t>
      </w:r>
      <w:r>
        <w:rPr>
          <w:spacing w:val="5"/>
        </w:rPr>
        <w:t xml:space="preserve"> </w:t>
      </w:r>
      <w:r>
        <w:t>Однак</w:t>
      </w:r>
      <w:r>
        <w:rPr>
          <w:spacing w:val="6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«круглим</w:t>
      </w:r>
      <w:r>
        <w:rPr>
          <w:spacing w:val="3"/>
        </w:rPr>
        <w:t xml:space="preserve"> </w:t>
      </w:r>
      <w:r>
        <w:t>столом»</w:t>
      </w:r>
      <w:r>
        <w:rPr>
          <w:spacing w:val="-2"/>
        </w:rPr>
        <w:t xml:space="preserve"> </w:t>
      </w:r>
      <w:r>
        <w:t>є</w:t>
      </w:r>
      <w:r>
        <w:rPr>
          <w:spacing w:val="3"/>
        </w:rPr>
        <w:t xml:space="preserve"> </w:t>
      </w:r>
      <w:r>
        <w:t>лідери</w:t>
      </w:r>
      <w:r>
        <w:rPr>
          <w:spacing w:val="16"/>
        </w:rPr>
        <w:t xml:space="preserve"> </w:t>
      </w:r>
      <w:r>
        <w:t>–</w:t>
      </w:r>
    </w:p>
    <w:p w14:paraId="0A941802" w14:textId="77777777" w:rsidR="003C6412" w:rsidRDefault="003C6412" w:rsidP="003C6412">
      <w:pPr>
        <w:pStyle w:val="a3"/>
        <w:ind w:right="147" w:firstLine="0"/>
      </w:pPr>
      <w:r>
        <w:t>«знатоки»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питань.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лідер-організатор,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полягають у тому, щоб стежити за регламентом, дисциплінувати учасників бесіди</w:t>
      </w:r>
      <w:r>
        <w:rPr>
          <w:spacing w:val="1"/>
        </w:rPr>
        <w:t xml:space="preserve"> </w:t>
      </w:r>
      <w:r>
        <w:t>тощо.</w:t>
      </w:r>
    </w:p>
    <w:p w14:paraId="6E69AB50" w14:textId="77777777" w:rsidR="003C6412" w:rsidRDefault="003C6412" w:rsidP="003C6412">
      <w:pPr>
        <w:pStyle w:val="a3"/>
        <w:ind w:right="146"/>
      </w:pPr>
      <w:r>
        <w:rPr>
          <w:b/>
        </w:rPr>
        <w:t xml:space="preserve">Лекція-бесіда </w:t>
      </w:r>
      <w:r>
        <w:t>– крім питань здобувачів вищої освіти, допускає виклад ними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точок</w:t>
      </w:r>
      <w:r>
        <w:rPr>
          <w:spacing w:val="1"/>
        </w:rPr>
        <w:t xml:space="preserve"> </w:t>
      </w:r>
      <w:r>
        <w:t>зору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питання.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такій</w:t>
      </w:r>
      <w:r>
        <w:rPr>
          <w:spacing w:val="1"/>
        </w:rPr>
        <w:t xml:space="preserve"> </w:t>
      </w:r>
      <w:r>
        <w:t>зустрічі</w:t>
      </w:r>
      <w:r>
        <w:rPr>
          <w:spacing w:val="1"/>
        </w:rPr>
        <w:t xml:space="preserve"> </w:t>
      </w:r>
      <w:r>
        <w:t>лектор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ставити</w:t>
      </w:r>
      <w:r>
        <w:rPr>
          <w:spacing w:val="1"/>
        </w:rPr>
        <w:t xml:space="preserve"> </w:t>
      </w:r>
      <w:r>
        <w:t>запитання здобувачам, щоби почути їхні висловлювання, обґрунтування, позиції.</w:t>
      </w:r>
      <w:r>
        <w:rPr>
          <w:spacing w:val="1"/>
        </w:rPr>
        <w:t xml:space="preserve"> </w:t>
      </w:r>
      <w:r>
        <w:t>Методична</w:t>
      </w:r>
      <w:r>
        <w:rPr>
          <w:spacing w:val="1"/>
        </w:rPr>
        <w:t xml:space="preserve"> </w:t>
      </w:r>
      <w:r>
        <w:t>специфіка</w:t>
      </w:r>
      <w:r>
        <w:rPr>
          <w:spacing w:val="1"/>
        </w:rPr>
        <w:t xml:space="preserve"> </w:t>
      </w:r>
      <w:r>
        <w:t>лекції-бесіди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лектор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t>інформатора, і в ролі співрозмовника, який вміло керує діалогом через систему</w:t>
      </w:r>
      <w:r>
        <w:rPr>
          <w:spacing w:val="1"/>
        </w:rPr>
        <w:t xml:space="preserve"> </w:t>
      </w:r>
      <w:r>
        <w:t>зустрічних</w:t>
      </w:r>
      <w:r>
        <w:rPr>
          <w:spacing w:val="-4"/>
        </w:rPr>
        <w:t xml:space="preserve"> </w:t>
      </w:r>
      <w:r>
        <w:t>запитань.</w:t>
      </w:r>
    </w:p>
    <w:p w14:paraId="66DE0ACE" w14:textId="77777777" w:rsidR="003C6412" w:rsidRDefault="003C6412" w:rsidP="003C6412">
      <w:pPr>
        <w:widowControl/>
        <w:autoSpaceDE/>
        <w:autoSpaceDN/>
        <w:sectPr w:rsidR="003C6412">
          <w:pgSz w:w="11910" w:h="16840"/>
          <w:pgMar w:top="760" w:right="700" w:bottom="1280" w:left="900" w:header="0" w:footer="1090" w:gutter="0"/>
          <w:cols w:space="720"/>
        </w:sectPr>
      </w:pPr>
    </w:p>
    <w:p w14:paraId="6F516CA8" w14:textId="77777777" w:rsidR="003C6412" w:rsidRDefault="003C6412" w:rsidP="003C6412">
      <w:pPr>
        <w:pStyle w:val="a3"/>
        <w:spacing w:before="64"/>
        <w:ind w:right="133"/>
      </w:pPr>
      <w:r>
        <w:rPr>
          <w:b/>
        </w:rPr>
        <w:t>Лекція-диспут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лектора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виступ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зустрічі,</w:t>
      </w:r>
      <w:r>
        <w:rPr>
          <w:spacing w:val="1"/>
        </w:rPr>
        <w:t xml:space="preserve"> </w:t>
      </w:r>
      <w:r>
        <w:t>за яким</w:t>
      </w:r>
      <w:r>
        <w:rPr>
          <w:spacing w:val="1"/>
        </w:rPr>
        <w:t xml:space="preserve"> </w:t>
      </w:r>
      <w:r>
        <w:t>іде не просто розмова-діалог зі здобувачами вищої освіти,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полемічна бесіда. Функції лектора передбачають таке ставлення запитань, що веде</w:t>
      </w:r>
      <w:r>
        <w:rPr>
          <w:spacing w:val="-67"/>
        </w:rPr>
        <w:t xml:space="preserve"> </w:t>
      </w:r>
      <w:r>
        <w:t>до зіткнення думок і, відповідно, до пошуку аргументів, поглибленого аналізу</w:t>
      </w:r>
      <w:r>
        <w:rPr>
          <w:spacing w:val="1"/>
        </w:rPr>
        <w:t xml:space="preserve"> </w:t>
      </w:r>
      <w:r>
        <w:t>навчальних</w:t>
      </w:r>
      <w:r>
        <w:rPr>
          <w:spacing w:val="-4"/>
        </w:rPr>
        <w:t xml:space="preserve"> </w:t>
      </w:r>
      <w:r>
        <w:t>проблем.</w:t>
      </w:r>
    </w:p>
    <w:p w14:paraId="21C2517C" w14:textId="77777777" w:rsidR="003C6412" w:rsidRDefault="003C6412" w:rsidP="003C6412">
      <w:pPr>
        <w:spacing w:before="4" w:line="322" w:lineRule="exact"/>
        <w:ind w:left="799"/>
        <w:jc w:val="both"/>
        <w:rPr>
          <w:sz w:val="28"/>
        </w:rPr>
      </w:pPr>
      <w:r>
        <w:rPr>
          <w:b/>
          <w:sz w:val="28"/>
        </w:rPr>
        <w:t>Лекція-консультація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є</w:t>
      </w:r>
      <w:r>
        <w:rPr>
          <w:spacing w:val="-1"/>
          <w:sz w:val="28"/>
        </w:rPr>
        <w:t xml:space="preserve"> </w:t>
      </w:r>
      <w:r>
        <w:rPr>
          <w:sz w:val="28"/>
        </w:rPr>
        <w:t>двох</w:t>
      </w:r>
      <w:r>
        <w:rPr>
          <w:spacing w:val="-5"/>
          <w:sz w:val="28"/>
        </w:rPr>
        <w:t xml:space="preserve"> </w:t>
      </w:r>
      <w:r>
        <w:rPr>
          <w:sz w:val="28"/>
        </w:rPr>
        <w:t>видів:</w:t>
      </w:r>
    </w:p>
    <w:p w14:paraId="36BCBD9E" w14:textId="77777777" w:rsidR="003C6412" w:rsidRDefault="003C6412" w:rsidP="003C6412">
      <w:pPr>
        <w:pStyle w:val="a3"/>
        <w:ind w:right="144"/>
      </w:pPr>
      <w:r>
        <w:t>а)</w:t>
      </w:r>
      <w:r>
        <w:rPr>
          <w:spacing w:val="1"/>
        </w:rPr>
        <w:t xml:space="preserve"> </w:t>
      </w:r>
      <w:r>
        <w:t>моделюється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rPr>
          <w:i/>
        </w:rPr>
        <w:t>«питання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відповідь»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лектор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запитання</w:t>
      </w:r>
      <w:r>
        <w:rPr>
          <w:spacing w:val="1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розділів</w:t>
      </w:r>
      <w:r>
        <w:rPr>
          <w:spacing w:val="1"/>
        </w:rPr>
        <w:t xml:space="preserve"> </w:t>
      </w:r>
      <w:r>
        <w:t>(модулів)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усієї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дисципліни;</w:t>
      </w:r>
    </w:p>
    <w:p w14:paraId="01C31963" w14:textId="77777777" w:rsidR="003C6412" w:rsidRDefault="003C6412" w:rsidP="003C6412">
      <w:pPr>
        <w:pStyle w:val="a3"/>
        <w:ind w:right="146"/>
      </w:pPr>
      <w:r>
        <w:t xml:space="preserve">б) моделюється за типом </w:t>
      </w:r>
      <w:r>
        <w:rPr>
          <w:i/>
        </w:rPr>
        <w:t xml:space="preserve">«питання – відповідь – дискусія» </w:t>
      </w:r>
      <w:r>
        <w:t>– охоплює: виклад</w:t>
      </w:r>
      <w:r>
        <w:rPr>
          <w:spacing w:val="1"/>
        </w:rPr>
        <w:t xml:space="preserve"> </w:t>
      </w:r>
      <w:r>
        <w:t>нової навчальної інформації лектором, постановка питань і організація дискусії в</w:t>
      </w:r>
      <w:r>
        <w:rPr>
          <w:spacing w:val="1"/>
        </w:rPr>
        <w:t xml:space="preserve"> </w:t>
      </w:r>
      <w:r>
        <w:t>пошуку</w:t>
      </w:r>
      <w:r>
        <w:rPr>
          <w:spacing w:val="-3"/>
        </w:rPr>
        <w:t xml:space="preserve"> </w:t>
      </w:r>
      <w:r>
        <w:t>серед</w:t>
      </w:r>
      <w:r>
        <w:rPr>
          <w:spacing w:val="2"/>
        </w:rPr>
        <w:t xml:space="preserve"> </w:t>
      </w:r>
      <w:r>
        <w:t>здобувачів</w:t>
      </w:r>
      <w:r>
        <w:rPr>
          <w:spacing w:val="-2"/>
        </w:rPr>
        <w:t xml:space="preserve"> </w:t>
      </w:r>
      <w:r>
        <w:t>вищої</w:t>
      </w:r>
      <w:r>
        <w:rPr>
          <w:spacing w:val="-5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відповідей на</w:t>
      </w:r>
      <w:r>
        <w:rPr>
          <w:spacing w:val="1"/>
        </w:rPr>
        <w:t xml:space="preserve"> </w:t>
      </w:r>
      <w:r>
        <w:t>висунуті</w:t>
      </w:r>
      <w:r>
        <w:rPr>
          <w:spacing w:val="-5"/>
        </w:rPr>
        <w:t xml:space="preserve"> </w:t>
      </w:r>
      <w:r>
        <w:t>питання.</w:t>
      </w:r>
    </w:p>
    <w:p w14:paraId="34B1AD47" w14:textId="77777777" w:rsidR="003C6412" w:rsidRDefault="003C6412" w:rsidP="003C6412">
      <w:pPr>
        <w:pStyle w:val="a3"/>
        <w:ind w:right="145"/>
      </w:pPr>
      <w:r>
        <w:rPr>
          <w:b/>
        </w:rPr>
        <w:t>Лекція-анкета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нечисельної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відносно</w:t>
      </w:r>
      <w:r>
        <w:rPr>
          <w:spacing w:val="1"/>
        </w:rPr>
        <w:t xml:space="preserve"> </w:t>
      </w:r>
      <w:r>
        <w:t>підготовленої</w:t>
      </w:r>
      <w:r>
        <w:rPr>
          <w:spacing w:val="1"/>
        </w:rPr>
        <w:t xml:space="preserve"> </w:t>
      </w:r>
      <w:r>
        <w:t>аудиторії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анкета-опитувальник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20-25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темою</w:t>
      </w:r>
      <w:r>
        <w:rPr>
          <w:spacing w:val="1"/>
        </w:rPr>
        <w:t xml:space="preserve"> </w:t>
      </w:r>
      <w:r>
        <w:t>лекції.</w:t>
      </w:r>
      <w:r>
        <w:rPr>
          <w:spacing w:val="1"/>
        </w:rPr>
        <w:t xml:space="preserve"> </w:t>
      </w:r>
      <w:r>
        <w:t>Отримавши</w:t>
      </w:r>
      <w:r>
        <w:rPr>
          <w:spacing w:val="1"/>
        </w:rPr>
        <w:t xml:space="preserve"> </w:t>
      </w:r>
      <w:r>
        <w:t>анкету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лекції,</w:t>
      </w:r>
      <w:r>
        <w:rPr>
          <w:spacing w:val="1"/>
        </w:rPr>
        <w:t xml:space="preserve"> </w:t>
      </w:r>
      <w:r>
        <w:t>здобувачі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керівництвом</w:t>
      </w:r>
      <w:r>
        <w:rPr>
          <w:spacing w:val="1"/>
        </w:rPr>
        <w:t xml:space="preserve"> </w:t>
      </w:r>
      <w:r>
        <w:t>лектора</w:t>
      </w:r>
      <w:r>
        <w:rPr>
          <w:spacing w:val="1"/>
        </w:rPr>
        <w:t xml:space="preserve"> </w:t>
      </w:r>
      <w:r>
        <w:t>з'ясовують відповіді на запитання, які не викликають у них труднощів. Звичайно,</w:t>
      </w:r>
      <w:r>
        <w:rPr>
          <w:spacing w:val="1"/>
        </w:rPr>
        <w:t xml:space="preserve"> </w:t>
      </w:r>
      <w:r>
        <w:t>від лектора потрібна швидкість мислення, ерудованість, додаткові зусилля під час</w:t>
      </w:r>
      <w:r>
        <w:rPr>
          <w:spacing w:val="-67"/>
        </w:rPr>
        <w:t xml:space="preserve"> </w:t>
      </w:r>
      <w:r>
        <w:t>підготовки до</w:t>
      </w:r>
      <w:r>
        <w:rPr>
          <w:spacing w:val="1"/>
        </w:rPr>
        <w:t xml:space="preserve"> </w:t>
      </w:r>
      <w:r>
        <w:t>такої</w:t>
      </w:r>
      <w:r>
        <w:rPr>
          <w:spacing w:val="-4"/>
        </w:rPr>
        <w:t xml:space="preserve"> </w:t>
      </w:r>
      <w:r>
        <w:t>лекції.</w:t>
      </w:r>
    </w:p>
    <w:p w14:paraId="1F514D1F" w14:textId="77777777" w:rsidR="003C6412" w:rsidRDefault="003C6412" w:rsidP="003C6412">
      <w:pPr>
        <w:pStyle w:val="a3"/>
        <w:spacing w:before="1"/>
        <w:ind w:right="149"/>
      </w:pPr>
      <w:r>
        <w:rPr>
          <w:b/>
        </w:rPr>
        <w:t>Лекція-екскурсія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виїзд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лабораторій,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полігони, бази практики тощо для кращого розуміння та сприйнятті навчального</w:t>
      </w:r>
      <w:r>
        <w:rPr>
          <w:spacing w:val="1"/>
        </w:rPr>
        <w:t xml:space="preserve"> </w:t>
      </w:r>
      <w:r>
        <w:t>матеріалу.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обстановка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своєрідною</w:t>
      </w:r>
      <w:r>
        <w:rPr>
          <w:spacing w:val="1"/>
        </w:rPr>
        <w:t xml:space="preserve"> </w:t>
      </w:r>
      <w:r>
        <w:t>наочністю,</w:t>
      </w:r>
      <w:r>
        <w:rPr>
          <w:spacing w:val="1"/>
        </w:rPr>
        <w:t xml:space="preserve"> </w:t>
      </w:r>
      <w:r>
        <w:t>яку</w:t>
      </w:r>
      <w:r>
        <w:rPr>
          <w:spacing w:val="71"/>
        </w:rPr>
        <w:t xml:space="preserve"> </w:t>
      </w:r>
      <w:r>
        <w:t>неможливо</w:t>
      </w:r>
      <w:r>
        <w:rPr>
          <w:spacing w:val="1"/>
        </w:rPr>
        <w:t xml:space="preserve"> </w:t>
      </w:r>
      <w:r>
        <w:t>відтворити в</w:t>
      </w:r>
      <w:r>
        <w:rPr>
          <w:spacing w:val="4"/>
        </w:rPr>
        <w:t xml:space="preserve"> </w:t>
      </w:r>
      <w:r>
        <w:t>умовах</w:t>
      </w:r>
      <w:r>
        <w:rPr>
          <w:spacing w:val="-4"/>
        </w:rPr>
        <w:t xml:space="preserve"> </w:t>
      </w:r>
      <w:r>
        <w:t>навчального</w:t>
      </w:r>
      <w:r>
        <w:rPr>
          <w:spacing w:val="2"/>
        </w:rPr>
        <w:t xml:space="preserve"> </w:t>
      </w:r>
      <w:r>
        <w:t>закладу.</w:t>
      </w:r>
    </w:p>
    <w:p w14:paraId="0D085DF4" w14:textId="77777777" w:rsidR="003C6412" w:rsidRDefault="003C6412" w:rsidP="003C6412">
      <w:pPr>
        <w:pStyle w:val="a3"/>
        <w:spacing w:before="4"/>
        <w:ind w:right="142"/>
      </w:pPr>
      <w:r>
        <w:rPr>
          <w:b/>
        </w:rPr>
        <w:t>Лекція</w:t>
      </w:r>
      <w:r>
        <w:rPr>
          <w:b/>
          <w:spacing w:val="1"/>
        </w:rPr>
        <w:t xml:space="preserve"> </w:t>
      </w:r>
      <w:r>
        <w:rPr>
          <w:b/>
        </w:rPr>
        <w:t>із</w:t>
      </w:r>
      <w:r>
        <w:rPr>
          <w:b/>
          <w:spacing w:val="1"/>
        </w:rPr>
        <w:t xml:space="preserve"> </w:t>
      </w:r>
      <w:r>
        <w:rPr>
          <w:b/>
        </w:rPr>
        <w:t>застосуванням</w:t>
      </w:r>
      <w:r>
        <w:rPr>
          <w:b/>
          <w:spacing w:val="1"/>
        </w:rPr>
        <w:t xml:space="preserve"> </w:t>
      </w:r>
      <w:r>
        <w:rPr>
          <w:b/>
        </w:rPr>
        <w:t>техніки</w:t>
      </w:r>
      <w:r>
        <w:rPr>
          <w:b/>
          <w:spacing w:val="1"/>
        </w:rPr>
        <w:t xml:space="preserve"> </w:t>
      </w:r>
      <w:r>
        <w:rPr>
          <w:b/>
        </w:rPr>
        <w:t>зворотного</w:t>
      </w:r>
      <w:r>
        <w:rPr>
          <w:b/>
          <w:spacing w:val="1"/>
        </w:rPr>
        <w:t xml:space="preserve"> </w:t>
      </w:r>
      <w:r>
        <w:rPr>
          <w:b/>
        </w:rPr>
        <w:t>зв’язку</w:t>
      </w:r>
      <w:r>
        <w:rPr>
          <w:b/>
          <w:spacing w:val="1"/>
        </w:rPr>
        <w:t xml:space="preserve"> </w:t>
      </w:r>
      <w:r>
        <w:rPr>
          <w:b/>
        </w:rPr>
        <w:t>(інтерактивна</w:t>
      </w:r>
      <w:r>
        <w:rPr>
          <w:b/>
          <w:spacing w:val="-67"/>
        </w:rPr>
        <w:t xml:space="preserve"> </w:t>
      </w:r>
      <w:r>
        <w:rPr>
          <w:b/>
        </w:rPr>
        <w:t xml:space="preserve">лекція) </w:t>
      </w:r>
      <w:r>
        <w:t>–</w:t>
      </w:r>
      <w:r>
        <w:rPr>
          <w:spacing w:val="1"/>
        </w:rPr>
        <w:t xml:space="preserve"> </w:t>
      </w:r>
      <w:r>
        <w:t>можлива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 як звичайних вербальних (словесних),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технічних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спеціально</w:t>
      </w:r>
      <w:r>
        <w:rPr>
          <w:spacing w:val="1"/>
        </w:rPr>
        <w:t xml:space="preserve"> </w:t>
      </w:r>
      <w:r>
        <w:t>обладнаних</w:t>
      </w:r>
      <w:r>
        <w:rPr>
          <w:spacing w:val="1"/>
        </w:rPr>
        <w:t xml:space="preserve"> </w:t>
      </w:r>
      <w:r>
        <w:t>аудиторіях,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активний діалог з аудиторією. Під час підготовки та проведення інтерактивних</w:t>
      </w:r>
      <w:r>
        <w:rPr>
          <w:spacing w:val="1"/>
        </w:rPr>
        <w:t xml:space="preserve"> </w:t>
      </w:r>
      <w:r>
        <w:t>лекцій бажано заздалегідь роздати необхідний дидактичний матеріал, методичні</w:t>
      </w:r>
      <w:r>
        <w:rPr>
          <w:spacing w:val="1"/>
        </w:rPr>
        <w:t xml:space="preserve"> </w:t>
      </w:r>
      <w:r>
        <w:t>рекомендації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теми,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аудиторія,</w:t>
      </w:r>
      <w:r>
        <w:rPr>
          <w:spacing w:val="1"/>
        </w:rPr>
        <w:t xml:space="preserve"> </w:t>
      </w:r>
      <w:r>
        <w:t>готуючись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заняття,</w:t>
      </w:r>
      <w:r>
        <w:rPr>
          <w:spacing w:val="1"/>
        </w:rPr>
        <w:t xml:space="preserve"> </w:t>
      </w:r>
      <w:r>
        <w:t>виписала у зошити визначення, найбільш важливу інформацію. Якісний аналіз</w:t>
      </w:r>
      <w:r>
        <w:rPr>
          <w:spacing w:val="1"/>
        </w:rPr>
        <w:t xml:space="preserve"> </w:t>
      </w:r>
      <w:r>
        <w:t>відповідей сигналізує, наскільки правильно здобувачі вищої освіти розуміють те</w:t>
      </w:r>
      <w:r>
        <w:rPr>
          <w:spacing w:val="1"/>
        </w:rPr>
        <w:t xml:space="preserve"> </w:t>
      </w:r>
      <w:r>
        <w:t>чи інше</w:t>
      </w:r>
      <w:r>
        <w:rPr>
          <w:spacing w:val="3"/>
        </w:rPr>
        <w:t xml:space="preserve"> </w:t>
      </w:r>
      <w:r>
        <w:t>питання.</w:t>
      </w:r>
    </w:p>
    <w:p w14:paraId="15091C41" w14:textId="77777777" w:rsidR="003C6412" w:rsidRDefault="003C6412" w:rsidP="003C6412">
      <w:pPr>
        <w:pStyle w:val="a3"/>
        <w:ind w:right="144"/>
      </w:pPr>
      <w:r>
        <w:rPr>
          <w:b/>
        </w:rPr>
        <w:t xml:space="preserve">Бінарна лекція </w:t>
      </w:r>
      <w:r>
        <w:t>(</w:t>
      </w:r>
      <w:r>
        <w:rPr>
          <w:b/>
        </w:rPr>
        <w:t>лекція-діалог</w:t>
      </w:r>
      <w:r>
        <w:t>) – відбувається за участю двох лекторів. По</w:t>
      </w:r>
      <w:r>
        <w:rPr>
          <w:spacing w:val="1"/>
        </w:rPr>
        <w:t xml:space="preserve"> </w:t>
      </w:r>
      <w:r>
        <w:t>черзі відповідно до попереднього розподілу навчального матеріалу кожен із них</w:t>
      </w:r>
      <w:r>
        <w:rPr>
          <w:spacing w:val="1"/>
        </w:rPr>
        <w:t xml:space="preserve"> </w:t>
      </w:r>
      <w:r>
        <w:t>бере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обговоренні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підготовці</w:t>
      </w:r>
      <w:r>
        <w:rPr>
          <w:spacing w:val="1"/>
        </w:rPr>
        <w:t xml:space="preserve"> </w:t>
      </w:r>
      <w:r>
        <w:t>викладачі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дотримуватися</w:t>
      </w:r>
      <w:r>
        <w:rPr>
          <w:spacing w:val="1"/>
        </w:rPr>
        <w:t xml:space="preserve"> </w:t>
      </w:r>
      <w:r>
        <w:t>диференційованого</w:t>
      </w:r>
      <w:r>
        <w:rPr>
          <w:spacing w:val="1"/>
        </w:rPr>
        <w:t xml:space="preserve"> </w:t>
      </w:r>
      <w:r>
        <w:t>підходу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аудиторії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здобувачів вищої освіти).</w:t>
      </w:r>
      <w:r>
        <w:rPr>
          <w:spacing w:val="1"/>
        </w:rPr>
        <w:t xml:space="preserve"> </w:t>
      </w:r>
      <w:r>
        <w:t>Важливе значення</w:t>
      </w:r>
      <w:r>
        <w:rPr>
          <w:spacing w:val="1"/>
        </w:rPr>
        <w:t xml:space="preserve"> </w:t>
      </w:r>
      <w:r>
        <w:t>має розробка моделі такої лекції.</w:t>
      </w:r>
      <w:r>
        <w:rPr>
          <w:spacing w:val="1"/>
        </w:rPr>
        <w:t xml:space="preserve"> </w:t>
      </w:r>
      <w:r>
        <w:t>Підготовка до неї передбачає підбір навчального матеріалу, уважне продумування</w:t>
      </w:r>
      <w:r>
        <w:rPr>
          <w:spacing w:val="-67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питання</w:t>
      </w:r>
      <w:r>
        <w:rPr>
          <w:spacing w:val="7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його викладу.</w:t>
      </w:r>
    </w:p>
    <w:p w14:paraId="198DAF73" w14:textId="77777777" w:rsidR="003C6412" w:rsidRDefault="003C6412" w:rsidP="003C6412">
      <w:pPr>
        <w:pStyle w:val="a3"/>
        <w:ind w:right="142"/>
      </w:pPr>
      <w:r>
        <w:t>При</w:t>
      </w:r>
      <w:r>
        <w:rPr>
          <w:spacing w:val="1"/>
        </w:rPr>
        <w:t xml:space="preserve"> </w:t>
      </w:r>
      <w:r>
        <w:t>плануванні</w:t>
      </w:r>
      <w:r>
        <w:rPr>
          <w:spacing w:val="1"/>
        </w:rPr>
        <w:t xml:space="preserve"> </w:t>
      </w:r>
      <w:r>
        <w:t>лекцій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обов’язковий</w:t>
      </w:r>
      <w:r>
        <w:rPr>
          <w:spacing w:val="1"/>
        </w:rPr>
        <w:t xml:space="preserve"> </w:t>
      </w:r>
      <w:r>
        <w:t>програмовий матеріал, так і факти, цікаві для здобувачів вищої освіти. Завчасно</w:t>
      </w:r>
      <w:r>
        <w:rPr>
          <w:spacing w:val="1"/>
        </w:rPr>
        <w:t xml:space="preserve"> </w:t>
      </w:r>
      <w:r>
        <w:t>готувати технічні засоби навчання і матеріали для них (схеми, слайди, таблиці,</w:t>
      </w:r>
      <w:r>
        <w:rPr>
          <w:spacing w:val="1"/>
        </w:rPr>
        <w:t xml:space="preserve"> </w:t>
      </w:r>
      <w:r>
        <w:t>діаграми), які суттєво полегшують сприйняття лекції здобувачами, а оперативні</w:t>
      </w:r>
      <w:r>
        <w:rPr>
          <w:spacing w:val="1"/>
        </w:rPr>
        <w:t xml:space="preserve"> </w:t>
      </w:r>
      <w:r>
        <w:t>роздруківки</w:t>
      </w:r>
      <w:r>
        <w:rPr>
          <w:spacing w:val="1"/>
        </w:rPr>
        <w:t xml:space="preserve"> </w:t>
      </w:r>
      <w:r>
        <w:t>роздаткового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найважливішими</w:t>
      </w:r>
      <w:r>
        <w:rPr>
          <w:spacing w:val="1"/>
        </w:rPr>
        <w:t xml:space="preserve"> </w:t>
      </w:r>
      <w:r>
        <w:t>принциповими</w:t>
      </w:r>
      <w:r>
        <w:rPr>
          <w:spacing w:val="-67"/>
        </w:rPr>
        <w:t xml:space="preserve"> </w:t>
      </w:r>
      <w:r>
        <w:t>положеннями,</w:t>
      </w:r>
      <w:r>
        <w:rPr>
          <w:spacing w:val="1"/>
        </w:rPr>
        <w:t xml:space="preserve"> </w:t>
      </w:r>
      <w:r>
        <w:t>статистичними</w:t>
      </w:r>
      <w:r>
        <w:rPr>
          <w:spacing w:val="1"/>
        </w:rPr>
        <w:t xml:space="preserve"> </w:t>
      </w:r>
      <w:r>
        <w:t>даними,</w:t>
      </w:r>
      <w:r>
        <w:rPr>
          <w:spacing w:val="1"/>
        </w:rPr>
        <w:t xml:space="preserve"> </w:t>
      </w:r>
      <w:r>
        <w:t>таблицями,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діаграмами</w:t>
      </w:r>
      <w:r>
        <w:rPr>
          <w:spacing w:val="1"/>
        </w:rPr>
        <w:t xml:space="preserve"> </w:t>
      </w:r>
      <w:r>
        <w:t>зекономлять</w:t>
      </w:r>
      <w:r>
        <w:rPr>
          <w:spacing w:val="62"/>
        </w:rPr>
        <w:t xml:space="preserve"> </w:t>
      </w:r>
      <w:r>
        <w:t>час</w:t>
      </w:r>
      <w:r>
        <w:rPr>
          <w:spacing w:val="64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викладача,</w:t>
      </w:r>
      <w:r>
        <w:rPr>
          <w:spacing w:val="66"/>
        </w:rPr>
        <w:t xml:space="preserve"> </w:t>
      </w:r>
      <w:r>
        <w:t>оскільки</w:t>
      </w:r>
      <w:r>
        <w:rPr>
          <w:spacing w:val="63"/>
        </w:rPr>
        <w:t xml:space="preserve"> </w:t>
      </w:r>
      <w:r>
        <w:t>розробка</w:t>
      </w:r>
      <w:r>
        <w:rPr>
          <w:spacing w:val="63"/>
        </w:rPr>
        <w:t xml:space="preserve"> </w:t>
      </w:r>
      <w:r>
        <w:t>такого</w:t>
      </w:r>
      <w:r>
        <w:rPr>
          <w:spacing w:val="62"/>
        </w:rPr>
        <w:t xml:space="preserve"> </w:t>
      </w:r>
      <w:r>
        <w:t>матеріалу</w:t>
      </w:r>
      <w:r>
        <w:rPr>
          <w:spacing w:val="58"/>
        </w:rPr>
        <w:t xml:space="preserve"> </w:t>
      </w:r>
      <w:r>
        <w:t>дозволить</w:t>
      </w:r>
    </w:p>
    <w:p w14:paraId="6B908D57" w14:textId="77777777" w:rsidR="003C6412" w:rsidRDefault="003C6412" w:rsidP="003C6412">
      <w:pPr>
        <w:widowControl/>
        <w:autoSpaceDE/>
        <w:autoSpaceDN/>
        <w:sectPr w:rsidR="003C6412">
          <w:pgSz w:w="11910" w:h="16840"/>
          <w:pgMar w:top="760" w:right="700" w:bottom="1280" w:left="900" w:header="0" w:footer="1090" w:gutter="0"/>
          <w:cols w:space="720"/>
        </w:sectPr>
      </w:pPr>
    </w:p>
    <w:p w14:paraId="238B3626" w14:textId="77777777" w:rsidR="003C6412" w:rsidRDefault="003C6412" w:rsidP="003C6412">
      <w:pPr>
        <w:pStyle w:val="a3"/>
        <w:spacing w:before="64"/>
        <w:ind w:right="146" w:firstLine="0"/>
      </w:pPr>
      <w:r>
        <w:t>лектору обмежитися короткими коментарями, а здобувачам – зробити на ньому</w:t>
      </w:r>
      <w:r>
        <w:rPr>
          <w:spacing w:val="1"/>
        </w:rPr>
        <w:t xml:space="preserve"> </w:t>
      </w:r>
      <w:r>
        <w:t>необхідні</w:t>
      </w:r>
      <w:r>
        <w:rPr>
          <w:spacing w:val="-5"/>
        </w:rPr>
        <w:t xml:space="preserve"> </w:t>
      </w:r>
      <w:r>
        <w:t>записи</w:t>
      </w:r>
      <w:r>
        <w:rPr>
          <w:spacing w:val="6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помітки.</w:t>
      </w:r>
    </w:p>
    <w:p w14:paraId="2EA906E1" w14:textId="77777777" w:rsidR="003C6412" w:rsidRDefault="003C6412" w:rsidP="003C6412">
      <w:pPr>
        <w:pStyle w:val="2"/>
        <w:spacing w:before="4" w:line="240" w:lineRule="auto"/>
        <w:ind w:left="233" w:right="149" w:firstLine="638"/>
      </w:pPr>
      <w:r>
        <w:t>Найбільш</w:t>
      </w:r>
      <w:r>
        <w:rPr>
          <w:spacing w:val="1"/>
        </w:rPr>
        <w:t xml:space="preserve"> </w:t>
      </w:r>
      <w:r>
        <w:t>типовими</w:t>
      </w:r>
      <w:r>
        <w:rPr>
          <w:spacing w:val="1"/>
        </w:rPr>
        <w:t xml:space="preserve"> </w:t>
      </w:r>
      <w:r>
        <w:t>помилками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методиці</w:t>
      </w:r>
      <w:r>
        <w:rPr>
          <w:spacing w:val="1"/>
        </w:rPr>
        <w:t xml:space="preserve"> </w:t>
      </w:r>
      <w:r>
        <w:t>проведення</w:t>
      </w:r>
      <w:r>
        <w:rPr>
          <w:spacing w:val="71"/>
        </w:rPr>
        <w:t xml:space="preserve"> </w:t>
      </w:r>
      <w:r>
        <w:t>лекційних</w:t>
      </w:r>
      <w:r>
        <w:rPr>
          <w:spacing w:val="1"/>
        </w:rPr>
        <w:t xml:space="preserve"> </w:t>
      </w:r>
      <w:r>
        <w:t>занять</w:t>
      </w:r>
      <w:r>
        <w:rPr>
          <w:spacing w:val="3"/>
        </w:rPr>
        <w:t xml:space="preserve"> </w:t>
      </w:r>
      <w:r>
        <w:t>є:</w:t>
      </w:r>
    </w:p>
    <w:p w14:paraId="2579AC9F" w14:textId="77777777" w:rsidR="003C6412" w:rsidRDefault="003C6412" w:rsidP="003C6412">
      <w:pPr>
        <w:pStyle w:val="a5"/>
        <w:numPr>
          <w:ilvl w:val="0"/>
          <w:numId w:val="10"/>
        </w:numPr>
        <w:tabs>
          <w:tab w:val="left" w:pos="1084"/>
        </w:tabs>
        <w:ind w:right="145" w:firstLine="566"/>
        <w:jc w:val="both"/>
        <w:rPr>
          <w:sz w:val="28"/>
        </w:rPr>
      </w:pPr>
      <w:r>
        <w:rPr>
          <w:sz w:val="28"/>
        </w:rPr>
        <w:t>лекція охоплює всі деталізовані питання теми, не залишаючи простір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подальшої самостійної роботи, що приводить до того, що семінар з даної теми є</w:t>
      </w:r>
      <w:r>
        <w:rPr>
          <w:spacing w:val="1"/>
          <w:sz w:val="28"/>
        </w:rPr>
        <w:t xml:space="preserve"> </w:t>
      </w:r>
      <w:r>
        <w:rPr>
          <w:sz w:val="28"/>
        </w:rPr>
        <w:t>репродукцією,</w:t>
      </w:r>
      <w:r>
        <w:rPr>
          <w:spacing w:val="3"/>
          <w:sz w:val="28"/>
        </w:rPr>
        <w:t xml:space="preserve"> </w:t>
      </w:r>
      <w:r>
        <w:rPr>
          <w:sz w:val="28"/>
        </w:rPr>
        <w:t>переказом</w:t>
      </w:r>
      <w:r>
        <w:rPr>
          <w:spacing w:val="2"/>
          <w:sz w:val="28"/>
        </w:rPr>
        <w:t xml:space="preserve"> </w:t>
      </w:r>
      <w:r>
        <w:rPr>
          <w:sz w:val="28"/>
        </w:rPr>
        <w:t>базових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положень</w:t>
      </w:r>
      <w:r>
        <w:rPr>
          <w:spacing w:val="-2"/>
          <w:sz w:val="28"/>
        </w:rPr>
        <w:t xml:space="preserve"> </w:t>
      </w:r>
      <w:r>
        <w:rPr>
          <w:sz w:val="28"/>
        </w:rPr>
        <w:t>лекції;</w:t>
      </w:r>
    </w:p>
    <w:p w14:paraId="47E02328" w14:textId="77777777" w:rsidR="003C6412" w:rsidRDefault="003C6412" w:rsidP="003C6412">
      <w:pPr>
        <w:pStyle w:val="a5"/>
        <w:numPr>
          <w:ilvl w:val="0"/>
          <w:numId w:val="10"/>
        </w:numPr>
        <w:tabs>
          <w:tab w:val="left" w:pos="1084"/>
        </w:tabs>
        <w:spacing w:line="321" w:lineRule="exact"/>
        <w:ind w:left="1083" w:hanging="285"/>
        <w:jc w:val="both"/>
        <w:rPr>
          <w:sz w:val="28"/>
        </w:rPr>
      </w:pPr>
      <w:r>
        <w:rPr>
          <w:sz w:val="28"/>
        </w:rPr>
        <w:t>лекція</w:t>
      </w:r>
      <w:r>
        <w:rPr>
          <w:spacing w:val="-3"/>
          <w:sz w:val="28"/>
        </w:rPr>
        <w:t xml:space="preserve"> </w:t>
      </w:r>
      <w:r>
        <w:rPr>
          <w:sz w:val="28"/>
        </w:rPr>
        <w:t>перетворюється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диктант,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лектор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відривається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тексту;</w:t>
      </w:r>
    </w:p>
    <w:p w14:paraId="7CB195BC" w14:textId="77777777" w:rsidR="003C6412" w:rsidRDefault="003C6412" w:rsidP="003C6412">
      <w:pPr>
        <w:pStyle w:val="a5"/>
        <w:numPr>
          <w:ilvl w:val="0"/>
          <w:numId w:val="10"/>
        </w:numPr>
        <w:tabs>
          <w:tab w:val="left" w:pos="1084"/>
        </w:tabs>
        <w:ind w:right="151" w:firstLine="566"/>
        <w:jc w:val="both"/>
        <w:rPr>
          <w:sz w:val="28"/>
        </w:rPr>
      </w:pPr>
      <w:r>
        <w:rPr>
          <w:sz w:val="28"/>
        </w:rPr>
        <w:t>лектор взагалі не користується будь-яким записами, що може привести до</w:t>
      </w:r>
      <w:r>
        <w:rPr>
          <w:spacing w:val="1"/>
          <w:sz w:val="28"/>
        </w:rPr>
        <w:t xml:space="preserve"> </w:t>
      </w:r>
      <w:r>
        <w:rPr>
          <w:sz w:val="28"/>
        </w:rPr>
        <w:t>відходу</w:t>
      </w:r>
      <w:r>
        <w:rPr>
          <w:spacing w:val="-3"/>
          <w:sz w:val="28"/>
        </w:rPr>
        <w:t xml:space="preserve"> </w:t>
      </w:r>
      <w:r>
        <w:rPr>
          <w:sz w:val="28"/>
        </w:rPr>
        <w:t>від</w:t>
      </w:r>
      <w:r>
        <w:rPr>
          <w:spacing w:val="2"/>
          <w:sz w:val="28"/>
        </w:rPr>
        <w:t xml:space="preserve"> </w:t>
      </w:r>
      <w:r>
        <w:rPr>
          <w:sz w:val="28"/>
        </w:rPr>
        <w:t>теми,</w:t>
      </w:r>
      <w:r>
        <w:rPr>
          <w:spacing w:val="2"/>
          <w:sz w:val="28"/>
        </w:rPr>
        <w:t xml:space="preserve"> </w:t>
      </w:r>
      <w:r>
        <w:rPr>
          <w:sz w:val="28"/>
        </w:rPr>
        <w:t>багатослів’я,</w:t>
      </w:r>
      <w:r>
        <w:rPr>
          <w:spacing w:val="2"/>
          <w:sz w:val="28"/>
        </w:rPr>
        <w:t xml:space="preserve"> </w:t>
      </w:r>
      <w:r>
        <w:rPr>
          <w:sz w:val="28"/>
        </w:rPr>
        <w:t>логічної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смислової</w:t>
      </w:r>
      <w:r>
        <w:rPr>
          <w:spacing w:val="-5"/>
          <w:sz w:val="28"/>
        </w:rPr>
        <w:t xml:space="preserve"> </w:t>
      </w:r>
      <w:r>
        <w:rPr>
          <w:sz w:val="28"/>
        </w:rPr>
        <w:t>плутанини;</w:t>
      </w:r>
    </w:p>
    <w:p w14:paraId="43CA5631" w14:textId="77777777" w:rsidR="003C6412" w:rsidRDefault="003C6412" w:rsidP="003C6412">
      <w:pPr>
        <w:pStyle w:val="a5"/>
        <w:numPr>
          <w:ilvl w:val="0"/>
          <w:numId w:val="10"/>
        </w:numPr>
        <w:tabs>
          <w:tab w:val="left" w:pos="1084"/>
        </w:tabs>
        <w:ind w:right="154" w:firstLine="566"/>
        <w:jc w:val="both"/>
        <w:rPr>
          <w:sz w:val="28"/>
        </w:rPr>
      </w:pPr>
      <w:r>
        <w:rPr>
          <w:sz w:val="28"/>
        </w:rPr>
        <w:t>інтонація монотонна або «хвилеподібна», не збалансований раціональний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емоційний компоненти викладу</w:t>
      </w:r>
      <w:r>
        <w:rPr>
          <w:spacing w:val="-3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матеріалу;</w:t>
      </w:r>
    </w:p>
    <w:p w14:paraId="44596A3F" w14:textId="77777777" w:rsidR="003C6412" w:rsidRDefault="003C6412" w:rsidP="003C6412">
      <w:pPr>
        <w:pStyle w:val="a5"/>
        <w:numPr>
          <w:ilvl w:val="0"/>
          <w:numId w:val="10"/>
        </w:numPr>
        <w:tabs>
          <w:tab w:val="left" w:pos="1084"/>
        </w:tabs>
        <w:ind w:right="144" w:firstLine="566"/>
        <w:jc w:val="both"/>
        <w:rPr>
          <w:sz w:val="28"/>
        </w:rPr>
      </w:pPr>
      <w:r>
        <w:rPr>
          <w:sz w:val="28"/>
        </w:rPr>
        <w:t>втрата контакту з аудиторією, що може проявлятися в тому, що здобувачі</w:t>
      </w:r>
      <w:r>
        <w:rPr>
          <w:spacing w:val="1"/>
          <w:sz w:val="28"/>
        </w:rPr>
        <w:t xml:space="preserve"> </w:t>
      </w:r>
      <w:r>
        <w:rPr>
          <w:sz w:val="28"/>
        </w:rPr>
        <w:t>фіксують навчальний матеріал механічно, не розуміючи його, питання відсутні,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місце</w:t>
      </w:r>
      <w:r>
        <w:rPr>
          <w:spacing w:val="1"/>
          <w:sz w:val="28"/>
        </w:rPr>
        <w:t xml:space="preserve"> </w:t>
      </w:r>
      <w:r>
        <w:rPr>
          <w:sz w:val="28"/>
        </w:rPr>
        <w:t>спокійне,</w:t>
      </w:r>
      <w:r>
        <w:rPr>
          <w:spacing w:val="1"/>
          <w:sz w:val="28"/>
        </w:rPr>
        <w:t xml:space="preserve"> </w:t>
      </w:r>
      <w:r>
        <w:rPr>
          <w:sz w:val="28"/>
        </w:rPr>
        <w:t>бездумне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матеріалу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ж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присутній</w:t>
      </w:r>
      <w:r>
        <w:rPr>
          <w:spacing w:val="-1"/>
          <w:sz w:val="28"/>
        </w:rPr>
        <w:t xml:space="preserve"> </w:t>
      </w:r>
      <w:r>
        <w:rPr>
          <w:sz w:val="28"/>
        </w:rPr>
        <w:t>галас в</w:t>
      </w:r>
      <w:r>
        <w:rPr>
          <w:spacing w:val="-2"/>
          <w:sz w:val="28"/>
        </w:rPr>
        <w:t xml:space="preserve"> </w:t>
      </w:r>
      <w:r>
        <w:rPr>
          <w:sz w:val="28"/>
        </w:rPr>
        <w:t>аудиторії,</w:t>
      </w:r>
      <w:r>
        <w:rPr>
          <w:spacing w:val="2"/>
          <w:sz w:val="28"/>
        </w:rPr>
        <w:t xml:space="preserve"> </w:t>
      </w:r>
      <w:r>
        <w:rPr>
          <w:sz w:val="28"/>
        </w:rPr>
        <w:t>розмови,</w:t>
      </w:r>
      <w:r>
        <w:rPr>
          <w:spacing w:val="6"/>
          <w:sz w:val="28"/>
        </w:rPr>
        <w:t xml:space="preserve"> </w:t>
      </w:r>
      <w:r>
        <w:rPr>
          <w:sz w:val="28"/>
        </w:rPr>
        <w:t>сміх,</w:t>
      </w:r>
      <w:r>
        <w:rPr>
          <w:spacing w:val="2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сторонніх</w:t>
      </w:r>
      <w:r>
        <w:rPr>
          <w:spacing w:val="-6"/>
          <w:sz w:val="28"/>
        </w:rPr>
        <w:t xml:space="preserve"> </w:t>
      </w:r>
      <w:r>
        <w:rPr>
          <w:sz w:val="28"/>
        </w:rPr>
        <w:t>завдань.</w:t>
      </w:r>
    </w:p>
    <w:p w14:paraId="6C8E1F55" w14:textId="77777777" w:rsidR="00502A4E" w:rsidRDefault="00502A4E"/>
    <w:sectPr w:rsidR="00502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01A6"/>
    <w:multiLevelType w:val="hybridMultilevel"/>
    <w:tmpl w:val="B9EC1BF0"/>
    <w:lvl w:ilvl="0" w:tplc="4C744C92">
      <w:start w:val="1"/>
      <w:numFmt w:val="decimal"/>
      <w:lvlText w:val="%1)"/>
      <w:lvlJc w:val="left"/>
      <w:pPr>
        <w:ind w:left="233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9B2042E">
      <w:numFmt w:val="bullet"/>
      <w:lvlText w:val="•"/>
      <w:lvlJc w:val="left"/>
      <w:pPr>
        <w:ind w:left="1246" w:hanging="284"/>
      </w:pPr>
      <w:rPr>
        <w:lang w:val="uk-UA" w:eastAsia="en-US" w:bidi="ar-SA"/>
      </w:rPr>
    </w:lvl>
    <w:lvl w:ilvl="2" w:tplc="C6F658E8">
      <w:numFmt w:val="bullet"/>
      <w:lvlText w:val="•"/>
      <w:lvlJc w:val="left"/>
      <w:pPr>
        <w:ind w:left="2252" w:hanging="284"/>
      </w:pPr>
      <w:rPr>
        <w:lang w:val="uk-UA" w:eastAsia="en-US" w:bidi="ar-SA"/>
      </w:rPr>
    </w:lvl>
    <w:lvl w:ilvl="3" w:tplc="4BF216DE">
      <w:numFmt w:val="bullet"/>
      <w:lvlText w:val="•"/>
      <w:lvlJc w:val="left"/>
      <w:pPr>
        <w:ind w:left="3259" w:hanging="284"/>
      </w:pPr>
      <w:rPr>
        <w:lang w:val="uk-UA" w:eastAsia="en-US" w:bidi="ar-SA"/>
      </w:rPr>
    </w:lvl>
    <w:lvl w:ilvl="4" w:tplc="91029DF0">
      <w:numFmt w:val="bullet"/>
      <w:lvlText w:val="•"/>
      <w:lvlJc w:val="left"/>
      <w:pPr>
        <w:ind w:left="4265" w:hanging="284"/>
      </w:pPr>
      <w:rPr>
        <w:lang w:val="uk-UA" w:eastAsia="en-US" w:bidi="ar-SA"/>
      </w:rPr>
    </w:lvl>
    <w:lvl w:ilvl="5" w:tplc="99AA7A82">
      <w:numFmt w:val="bullet"/>
      <w:lvlText w:val="•"/>
      <w:lvlJc w:val="left"/>
      <w:pPr>
        <w:ind w:left="5272" w:hanging="284"/>
      </w:pPr>
      <w:rPr>
        <w:lang w:val="uk-UA" w:eastAsia="en-US" w:bidi="ar-SA"/>
      </w:rPr>
    </w:lvl>
    <w:lvl w:ilvl="6" w:tplc="461C1F34">
      <w:numFmt w:val="bullet"/>
      <w:lvlText w:val="•"/>
      <w:lvlJc w:val="left"/>
      <w:pPr>
        <w:ind w:left="6278" w:hanging="284"/>
      </w:pPr>
      <w:rPr>
        <w:lang w:val="uk-UA" w:eastAsia="en-US" w:bidi="ar-SA"/>
      </w:rPr>
    </w:lvl>
    <w:lvl w:ilvl="7" w:tplc="93B8620A">
      <w:numFmt w:val="bullet"/>
      <w:lvlText w:val="•"/>
      <w:lvlJc w:val="left"/>
      <w:pPr>
        <w:ind w:left="7284" w:hanging="284"/>
      </w:pPr>
      <w:rPr>
        <w:lang w:val="uk-UA" w:eastAsia="en-US" w:bidi="ar-SA"/>
      </w:rPr>
    </w:lvl>
    <w:lvl w:ilvl="8" w:tplc="B5AABCA4">
      <w:numFmt w:val="bullet"/>
      <w:lvlText w:val="•"/>
      <w:lvlJc w:val="left"/>
      <w:pPr>
        <w:ind w:left="8291" w:hanging="284"/>
      </w:pPr>
      <w:rPr>
        <w:lang w:val="uk-UA" w:eastAsia="en-US" w:bidi="ar-SA"/>
      </w:rPr>
    </w:lvl>
  </w:abstractNum>
  <w:abstractNum w:abstractNumId="1" w15:restartNumberingAfterBreak="0">
    <w:nsid w:val="1B0713CC"/>
    <w:multiLevelType w:val="hybridMultilevel"/>
    <w:tmpl w:val="6EEE0ED4"/>
    <w:lvl w:ilvl="0" w:tplc="4502D348">
      <w:start w:val="1"/>
      <w:numFmt w:val="decimal"/>
      <w:lvlText w:val="%1)"/>
      <w:lvlJc w:val="left"/>
      <w:pPr>
        <w:ind w:left="233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D78C8CE">
      <w:numFmt w:val="bullet"/>
      <w:lvlText w:val="•"/>
      <w:lvlJc w:val="left"/>
      <w:pPr>
        <w:ind w:left="1246" w:hanging="284"/>
      </w:pPr>
      <w:rPr>
        <w:lang w:val="uk-UA" w:eastAsia="en-US" w:bidi="ar-SA"/>
      </w:rPr>
    </w:lvl>
    <w:lvl w:ilvl="2" w:tplc="40AA1534">
      <w:numFmt w:val="bullet"/>
      <w:lvlText w:val="•"/>
      <w:lvlJc w:val="left"/>
      <w:pPr>
        <w:ind w:left="2252" w:hanging="284"/>
      </w:pPr>
      <w:rPr>
        <w:lang w:val="uk-UA" w:eastAsia="en-US" w:bidi="ar-SA"/>
      </w:rPr>
    </w:lvl>
    <w:lvl w:ilvl="3" w:tplc="E6525FD4">
      <w:numFmt w:val="bullet"/>
      <w:lvlText w:val="•"/>
      <w:lvlJc w:val="left"/>
      <w:pPr>
        <w:ind w:left="3259" w:hanging="284"/>
      </w:pPr>
      <w:rPr>
        <w:lang w:val="uk-UA" w:eastAsia="en-US" w:bidi="ar-SA"/>
      </w:rPr>
    </w:lvl>
    <w:lvl w:ilvl="4" w:tplc="D1B24262">
      <w:numFmt w:val="bullet"/>
      <w:lvlText w:val="•"/>
      <w:lvlJc w:val="left"/>
      <w:pPr>
        <w:ind w:left="4265" w:hanging="284"/>
      </w:pPr>
      <w:rPr>
        <w:lang w:val="uk-UA" w:eastAsia="en-US" w:bidi="ar-SA"/>
      </w:rPr>
    </w:lvl>
    <w:lvl w:ilvl="5" w:tplc="1FE267D6">
      <w:numFmt w:val="bullet"/>
      <w:lvlText w:val="•"/>
      <w:lvlJc w:val="left"/>
      <w:pPr>
        <w:ind w:left="5272" w:hanging="284"/>
      </w:pPr>
      <w:rPr>
        <w:lang w:val="uk-UA" w:eastAsia="en-US" w:bidi="ar-SA"/>
      </w:rPr>
    </w:lvl>
    <w:lvl w:ilvl="6" w:tplc="D460F08C">
      <w:numFmt w:val="bullet"/>
      <w:lvlText w:val="•"/>
      <w:lvlJc w:val="left"/>
      <w:pPr>
        <w:ind w:left="6278" w:hanging="284"/>
      </w:pPr>
      <w:rPr>
        <w:lang w:val="uk-UA" w:eastAsia="en-US" w:bidi="ar-SA"/>
      </w:rPr>
    </w:lvl>
    <w:lvl w:ilvl="7" w:tplc="E80CA898">
      <w:numFmt w:val="bullet"/>
      <w:lvlText w:val="•"/>
      <w:lvlJc w:val="left"/>
      <w:pPr>
        <w:ind w:left="7284" w:hanging="284"/>
      </w:pPr>
      <w:rPr>
        <w:lang w:val="uk-UA" w:eastAsia="en-US" w:bidi="ar-SA"/>
      </w:rPr>
    </w:lvl>
    <w:lvl w:ilvl="8" w:tplc="56AEAED8">
      <w:numFmt w:val="bullet"/>
      <w:lvlText w:val="•"/>
      <w:lvlJc w:val="left"/>
      <w:pPr>
        <w:ind w:left="8291" w:hanging="284"/>
      </w:pPr>
      <w:rPr>
        <w:lang w:val="uk-UA" w:eastAsia="en-US" w:bidi="ar-SA"/>
      </w:rPr>
    </w:lvl>
  </w:abstractNum>
  <w:abstractNum w:abstractNumId="2" w15:restartNumberingAfterBreak="0">
    <w:nsid w:val="39B80377"/>
    <w:multiLevelType w:val="hybridMultilevel"/>
    <w:tmpl w:val="3CCCB88E"/>
    <w:lvl w:ilvl="0" w:tplc="B40A72BA">
      <w:start w:val="1"/>
      <w:numFmt w:val="decimal"/>
      <w:lvlText w:val="%1)"/>
      <w:lvlJc w:val="left"/>
      <w:pPr>
        <w:ind w:left="233" w:hanging="34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A56739E">
      <w:numFmt w:val="bullet"/>
      <w:lvlText w:val="•"/>
      <w:lvlJc w:val="left"/>
      <w:pPr>
        <w:ind w:left="1246" w:hanging="342"/>
      </w:pPr>
      <w:rPr>
        <w:lang w:val="uk-UA" w:eastAsia="en-US" w:bidi="ar-SA"/>
      </w:rPr>
    </w:lvl>
    <w:lvl w:ilvl="2" w:tplc="F64A1566">
      <w:numFmt w:val="bullet"/>
      <w:lvlText w:val="•"/>
      <w:lvlJc w:val="left"/>
      <w:pPr>
        <w:ind w:left="2252" w:hanging="342"/>
      </w:pPr>
      <w:rPr>
        <w:lang w:val="uk-UA" w:eastAsia="en-US" w:bidi="ar-SA"/>
      </w:rPr>
    </w:lvl>
    <w:lvl w:ilvl="3" w:tplc="3A1E09EA">
      <w:numFmt w:val="bullet"/>
      <w:lvlText w:val="•"/>
      <w:lvlJc w:val="left"/>
      <w:pPr>
        <w:ind w:left="3259" w:hanging="342"/>
      </w:pPr>
      <w:rPr>
        <w:lang w:val="uk-UA" w:eastAsia="en-US" w:bidi="ar-SA"/>
      </w:rPr>
    </w:lvl>
    <w:lvl w:ilvl="4" w:tplc="95B4B9C0">
      <w:numFmt w:val="bullet"/>
      <w:lvlText w:val="•"/>
      <w:lvlJc w:val="left"/>
      <w:pPr>
        <w:ind w:left="4265" w:hanging="342"/>
      </w:pPr>
      <w:rPr>
        <w:lang w:val="uk-UA" w:eastAsia="en-US" w:bidi="ar-SA"/>
      </w:rPr>
    </w:lvl>
    <w:lvl w:ilvl="5" w:tplc="7B7851CC">
      <w:numFmt w:val="bullet"/>
      <w:lvlText w:val="•"/>
      <w:lvlJc w:val="left"/>
      <w:pPr>
        <w:ind w:left="5272" w:hanging="342"/>
      </w:pPr>
      <w:rPr>
        <w:lang w:val="uk-UA" w:eastAsia="en-US" w:bidi="ar-SA"/>
      </w:rPr>
    </w:lvl>
    <w:lvl w:ilvl="6" w:tplc="889EA1FC">
      <w:numFmt w:val="bullet"/>
      <w:lvlText w:val="•"/>
      <w:lvlJc w:val="left"/>
      <w:pPr>
        <w:ind w:left="6278" w:hanging="342"/>
      </w:pPr>
      <w:rPr>
        <w:lang w:val="uk-UA" w:eastAsia="en-US" w:bidi="ar-SA"/>
      </w:rPr>
    </w:lvl>
    <w:lvl w:ilvl="7" w:tplc="ABAEB712">
      <w:numFmt w:val="bullet"/>
      <w:lvlText w:val="•"/>
      <w:lvlJc w:val="left"/>
      <w:pPr>
        <w:ind w:left="7284" w:hanging="342"/>
      </w:pPr>
      <w:rPr>
        <w:lang w:val="uk-UA" w:eastAsia="en-US" w:bidi="ar-SA"/>
      </w:rPr>
    </w:lvl>
    <w:lvl w:ilvl="8" w:tplc="C6347626">
      <w:numFmt w:val="bullet"/>
      <w:lvlText w:val="•"/>
      <w:lvlJc w:val="left"/>
      <w:pPr>
        <w:ind w:left="8291" w:hanging="342"/>
      </w:pPr>
      <w:rPr>
        <w:lang w:val="uk-UA" w:eastAsia="en-US" w:bidi="ar-SA"/>
      </w:rPr>
    </w:lvl>
  </w:abstractNum>
  <w:abstractNum w:abstractNumId="3" w15:restartNumberingAfterBreak="0">
    <w:nsid w:val="6BE6374E"/>
    <w:multiLevelType w:val="multilevel"/>
    <w:tmpl w:val="B0D8ED74"/>
    <w:lvl w:ilvl="0">
      <w:start w:val="2"/>
      <w:numFmt w:val="decimal"/>
      <w:lvlText w:val="%1"/>
      <w:lvlJc w:val="left"/>
      <w:pPr>
        <w:ind w:left="799" w:hanging="495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99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700" w:hanging="495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651" w:hanging="495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601" w:hanging="495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552" w:hanging="495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502" w:hanging="495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452" w:hanging="495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403" w:hanging="495"/>
      </w:pPr>
      <w:rPr>
        <w:lang w:val="uk-UA" w:eastAsia="en-US" w:bidi="ar-SA"/>
      </w:rPr>
    </w:lvl>
  </w:abstractNum>
  <w:abstractNum w:abstractNumId="4" w15:restartNumberingAfterBreak="0">
    <w:nsid w:val="7C7A2D87"/>
    <w:multiLevelType w:val="hybridMultilevel"/>
    <w:tmpl w:val="B76655C2"/>
    <w:lvl w:ilvl="0" w:tplc="6F8493C0">
      <w:start w:val="1"/>
      <w:numFmt w:val="decimal"/>
      <w:lvlText w:val="%1)"/>
      <w:lvlJc w:val="left"/>
      <w:pPr>
        <w:ind w:left="233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2EC8142">
      <w:numFmt w:val="bullet"/>
      <w:lvlText w:val="•"/>
      <w:lvlJc w:val="left"/>
      <w:pPr>
        <w:ind w:left="1246" w:hanging="284"/>
      </w:pPr>
      <w:rPr>
        <w:lang w:val="uk-UA" w:eastAsia="en-US" w:bidi="ar-SA"/>
      </w:rPr>
    </w:lvl>
    <w:lvl w:ilvl="2" w:tplc="66763648">
      <w:numFmt w:val="bullet"/>
      <w:lvlText w:val="•"/>
      <w:lvlJc w:val="left"/>
      <w:pPr>
        <w:ind w:left="2252" w:hanging="284"/>
      </w:pPr>
      <w:rPr>
        <w:lang w:val="uk-UA" w:eastAsia="en-US" w:bidi="ar-SA"/>
      </w:rPr>
    </w:lvl>
    <w:lvl w:ilvl="3" w:tplc="B7D4D500">
      <w:numFmt w:val="bullet"/>
      <w:lvlText w:val="•"/>
      <w:lvlJc w:val="left"/>
      <w:pPr>
        <w:ind w:left="3259" w:hanging="284"/>
      </w:pPr>
      <w:rPr>
        <w:lang w:val="uk-UA" w:eastAsia="en-US" w:bidi="ar-SA"/>
      </w:rPr>
    </w:lvl>
    <w:lvl w:ilvl="4" w:tplc="20DCEEAE">
      <w:numFmt w:val="bullet"/>
      <w:lvlText w:val="•"/>
      <w:lvlJc w:val="left"/>
      <w:pPr>
        <w:ind w:left="4265" w:hanging="284"/>
      </w:pPr>
      <w:rPr>
        <w:lang w:val="uk-UA" w:eastAsia="en-US" w:bidi="ar-SA"/>
      </w:rPr>
    </w:lvl>
    <w:lvl w:ilvl="5" w:tplc="3E1AEC5A">
      <w:numFmt w:val="bullet"/>
      <w:lvlText w:val="•"/>
      <w:lvlJc w:val="left"/>
      <w:pPr>
        <w:ind w:left="5272" w:hanging="284"/>
      </w:pPr>
      <w:rPr>
        <w:lang w:val="uk-UA" w:eastAsia="en-US" w:bidi="ar-SA"/>
      </w:rPr>
    </w:lvl>
    <w:lvl w:ilvl="6" w:tplc="F5381C9E">
      <w:numFmt w:val="bullet"/>
      <w:lvlText w:val="•"/>
      <w:lvlJc w:val="left"/>
      <w:pPr>
        <w:ind w:left="6278" w:hanging="284"/>
      </w:pPr>
      <w:rPr>
        <w:lang w:val="uk-UA" w:eastAsia="en-US" w:bidi="ar-SA"/>
      </w:rPr>
    </w:lvl>
    <w:lvl w:ilvl="7" w:tplc="2AE85A4E">
      <w:numFmt w:val="bullet"/>
      <w:lvlText w:val="•"/>
      <w:lvlJc w:val="left"/>
      <w:pPr>
        <w:ind w:left="7284" w:hanging="284"/>
      </w:pPr>
      <w:rPr>
        <w:lang w:val="uk-UA" w:eastAsia="en-US" w:bidi="ar-SA"/>
      </w:rPr>
    </w:lvl>
    <w:lvl w:ilvl="8" w:tplc="CA28E7BC">
      <w:numFmt w:val="bullet"/>
      <w:lvlText w:val="•"/>
      <w:lvlJc w:val="left"/>
      <w:pPr>
        <w:ind w:left="8291" w:hanging="284"/>
      </w:pPr>
      <w:rPr>
        <w:lang w:val="uk-UA" w:eastAsia="en-US" w:bidi="ar-SA"/>
      </w:rPr>
    </w:lvl>
  </w:abstractNum>
  <w:num w:numId="1">
    <w:abstractNumId w:val="3"/>
  </w:num>
  <w:num w:numId="2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DAC"/>
    <w:rsid w:val="003C6412"/>
    <w:rsid w:val="00502A4E"/>
    <w:rsid w:val="00540DAC"/>
    <w:rsid w:val="00BB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24BD4"/>
  <w15:chartTrackingRefBased/>
  <w15:docId w15:val="{A422381C-BF78-4280-99BC-735F088C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4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3C6412"/>
    <w:pPr>
      <w:spacing w:before="69"/>
      <w:ind w:left="233" w:right="69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3C6412"/>
    <w:pPr>
      <w:spacing w:line="319" w:lineRule="exact"/>
      <w:ind w:left="799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412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3C6412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3C641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UA" w:eastAsia="ru-UA"/>
    </w:rPr>
  </w:style>
  <w:style w:type="paragraph" w:styleId="11">
    <w:name w:val="toc 1"/>
    <w:basedOn w:val="a"/>
    <w:autoRedefine/>
    <w:uiPriority w:val="1"/>
    <w:semiHidden/>
    <w:unhideWhenUsed/>
    <w:qFormat/>
    <w:rsid w:val="003C6412"/>
    <w:pPr>
      <w:spacing w:line="322" w:lineRule="exact"/>
      <w:ind w:left="73"/>
      <w:jc w:val="center"/>
    </w:pPr>
    <w:rPr>
      <w:b/>
      <w:bCs/>
      <w:sz w:val="28"/>
      <w:szCs w:val="28"/>
    </w:rPr>
  </w:style>
  <w:style w:type="paragraph" w:styleId="21">
    <w:name w:val="toc 2"/>
    <w:basedOn w:val="a"/>
    <w:autoRedefine/>
    <w:uiPriority w:val="1"/>
    <w:semiHidden/>
    <w:unhideWhenUsed/>
    <w:qFormat/>
    <w:rsid w:val="003C6412"/>
    <w:pPr>
      <w:ind w:left="799"/>
    </w:pPr>
    <w:rPr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3C6412"/>
    <w:pPr>
      <w:ind w:left="233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C6412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3C6412"/>
    <w:pPr>
      <w:ind w:left="233" w:firstLine="566"/>
    </w:pPr>
  </w:style>
  <w:style w:type="paragraph" w:customStyle="1" w:styleId="TableParagraph">
    <w:name w:val="Table Paragraph"/>
    <w:basedOn w:val="a"/>
    <w:uiPriority w:val="1"/>
    <w:qFormat/>
    <w:rsid w:val="003C6412"/>
  </w:style>
  <w:style w:type="table" w:customStyle="1" w:styleId="TableNormal">
    <w:name w:val="Table Normal"/>
    <w:uiPriority w:val="2"/>
    <w:semiHidden/>
    <w:qFormat/>
    <w:rsid w:val="003C641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2506</Words>
  <Characters>17514</Characters>
  <Application>Microsoft Office Word</Application>
  <DocSecurity>0</DocSecurity>
  <Lines>321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Лекція має відповідати таким дидактичним принципам:</vt:lpstr>
      <vt:lpstr>    Основними вимогами до читання лекції є:</vt:lpstr>
      <vt:lpstr>    Різновидами оглядової лекції є:</vt:lpstr>
      <vt:lpstr>    Найбільш типовими помилками у методиці проведення лекційних занять є:</vt:lpstr>
    </vt:vector>
  </TitlesOfParts>
  <Company/>
  <LinksUpToDate>false</LinksUpToDate>
  <CharactersWithSpaces>19986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Баклан  Костянтин</dc:creator>
  <cp:keywords/>
  <dc:description/>
  <cp:lastModifiedBy>Баклан  Костянтин</cp:lastModifiedBy>
  <cp:revision>2</cp:revision>
  <dcterms:created xsi:type="dcterms:W3CDTF">2024-03-08T10:11:00Z</dcterms:created>
  <dcterms:modified xsi:type="dcterms:W3CDTF">2024-03-08T10:16:00Z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dc65ddb0f3f9eea8db855efd6f379ee5aa913ec775c4dcd01779a78c2ca626be</vt:lpwstr>
  </property>
</Properties>
</file>