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6B" w:rsidRPr="00EC1A34" w:rsidRDefault="00E1426B" w:rsidP="00E1426B">
      <w:pPr>
        <w:tabs>
          <w:tab w:val="left" w:pos="2030"/>
        </w:tabs>
        <w:jc w:val="center"/>
        <w:rPr>
          <w:rFonts w:ascii="Times New Roman" w:hAnsi="Times New Roman" w:cs="Times New Roman"/>
          <w:b/>
          <w:caps/>
          <w:sz w:val="28"/>
          <w:szCs w:val="28"/>
          <w:lang w:val="uk-UA"/>
        </w:rPr>
      </w:pPr>
      <w:r w:rsidRPr="00EC1A34">
        <w:rPr>
          <w:rFonts w:ascii="Times New Roman" w:hAnsi="Times New Roman" w:cs="Times New Roman"/>
          <w:b/>
          <w:caps/>
          <w:sz w:val="28"/>
          <w:szCs w:val="28"/>
          <w:lang w:val="uk-UA"/>
        </w:rPr>
        <w:t xml:space="preserve">відокремлений структурний підрозділ </w:t>
      </w:r>
    </w:p>
    <w:p w:rsidR="00E1426B" w:rsidRPr="00EC1A34" w:rsidRDefault="00E1426B" w:rsidP="00E1426B">
      <w:pPr>
        <w:tabs>
          <w:tab w:val="left" w:pos="2030"/>
        </w:tabs>
        <w:jc w:val="center"/>
        <w:rPr>
          <w:rFonts w:ascii="Times New Roman" w:hAnsi="Times New Roman" w:cs="Times New Roman"/>
          <w:b/>
          <w:caps/>
          <w:sz w:val="28"/>
          <w:szCs w:val="28"/>
          <w:lang w:val="uk-UA"/>
        </w:rPr>
      </w:pPr>
      <w:r w:rsidRPr="00EC1A34">
        <w:rPr>
          <w:rFonts w:ascii="Times New Roman" w:hAnsi="Times New Roman" w:cs="Times New Roman"/>
          <w:b/>
          <w:caps/>
          <w:sz w:val="28"/>
          <w:szCs w:val="28"/>
          <w:lang w:val="uk-UA"/>
        </w:rPr>
        <w:t xml:space="preserve">ЗВО «ВІДКРИТИЙ МІЖНАРОДНИЙ УНІВЕРСИТЕТ </w:t>
      </w:r>
    </w:p>
    <w:p w:rsidR="00E1426B" w:rsidRPr="00EC1A34" w:rsidRDefault="00E1426B" w:rsidP="00E1426B">
      <w:pPr>
        <w:tabs>
          <w:tab w:val="left" w:pos="2030"/>
        </w:tabs>
        <w:jc w:val="center"/>
        <w:rPr>
          <w:rFonts w:ascii="Times New Roman" w:hAnsi="Times New Roman" w:cs="Times New Roman"/>
          <w:b/>
          <w:caps/>
          <w:sz w:val="28"/>
          <w:szCs w:val="28"/>
          <w:lang w:val="uk-UA"/>
        </w:rPr>
      </w:pPr>
      <w:r w:rsidRPr="00EC1A34">
        <w:rPr>
          <w:rFonts w:ascii="Times New Roman" w:hAnsi="Times New Roman" w:cs="Times New Roman"/>
          <w:b/>
          <w:caps/>
          <w:sz w:val="28"/>
          <w:szCs w:val="28"/>
          <w:lang w:val="uk-UA"/>
        </w:rPr>
        <w:t>РОЗВИТКУ ЛЮДИНИ «Україна»</w:t>
      </w:r>
    </w:p>
    <w:p w:rsidR="00E1426B" w:rsidRPr="00EC1A34" w:rsidRDefault="00E1426B" w:rsidP="00E1426B">
      <w:pPr>
        <w:tabs>
          <w:tab w:val="left" w:pos="2030"/>
        </w:tabs>
        <w:jc w:val="center"/>
        <w:rPr>
          <w:rFonts w:ascii="Times New Roman" w:hAnsi="Times New Roman" w:cs="Times New Roman"/>
          <w:b/>
          <w:caps/>
          <w:sz w:val="28"/>
          <w:szCs w:val="28"/>
          <w:lang w:val="uk-UA"/>
        </w:rPr>
      </w:pPr>
      <w:r w:rsidRPr="00EC1A34">
        <w:rPr>
          <w:rFonts w:ascii="Times New Roman" w:hAnsi="Times New Roman" w:cs="Times New Roman"/>
          <w:b/>
          <w:caps/>
          <w:sz w:val="28"/>
          <w:szCs w:val="28"/>
          <w:lang w:val="uk-UA"/>
        </w:rPr>
        <w:t>Рівненський інститут»</w:t>
      </w:r>
    </w:p>
    <w:p w:rsidR="00E1426B" w:rsidRDefault="00E1426B" w:rsidP="00E1426B">
      <w:pPr>
        <w:tabs>
          <w:tab w:val="left" w:pos="2030"/>
        </w:tabs>
        <w:jc w:val="center"/>
        <w:rPr>
          <w:rFonts w:ascii="Times New Roman" w:hAnsi="Times New Roman" w:cs="Times New Roman"/>
          <w:b/>
          <w:caps/>
          <w:sz w:val="28"/>
          <w:szCs w:val="28"/>
          <w:lang w:val="uk-UA"/>
        </w:rPr>
      </w:pPr>
    </w:p>
    <w:p w:rsidR="00E1426B" w:rsidRDefault="00E1426B" w:rsidP="00E1426B">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КАФЕДРА ЕКОНОМІКИ, ОБЛІКУ І ФІНАНСІВ</w:t>
      </w:r>
    </w:p>
    <w:p w:rsidR="00E1426B" w:rsidRPr="00A86A18" w:rsidRDefault="00E1426B" w:rsidP="00E1426B">
      <w:pPr>
        <w:jc w:val="both"/>
        <w:rPr>
          <w:rFonts w:ascii="Times New Roman" w:eastAsia="Times New Roman" w:hAnsi="Times New Roman" w:cs="Times New Roman"/>
          <w:sz w:val="28"/>
        </w:rPr>
      </w:pPr>
    </w:p>
    <w:p w:rsidR="00E1426B" w:rsidRPr="00A86A18" w:rsidRDefault="00E1426B" w:rsidP="00E1426B">
      <w:pPr>
        <w:tabs>
          <w:tab w:val="left" w:pos="1005"/>
        </w:tabs>
        <w:ind w:firstLine="6660"/>
        <w:jc w:val="both"/>
        <w:rPr>
          <w:rFonts w:ascii="Times New Roman" w:eastAsia="Times New Roman" w:hAnsi="Times New Roman" w:cs="Times New Roman"/>
          <w:sz w:val="28"/>
          <w:lang w:val="uk-UA"/>
        </w:rPr>
      </w:pPr>
    </w:p>
    <w:p w:rsidR="00E1426B" w:rsidRDefault="00E1426B" w:rsidP="00E1426B">
      <w:pPr>
        <w:tabs>
          <w:tab w:val="left" w:pos="1005"/>
        </w:tabs>
        <w:jc w:val="center"/>
        <w:rPr>
          <w:rFonts w:ascii="Times New Roman" w:eastAsia="Times New Roman" w:hAnsi="Times New Roman" w:cs="Times New Roman"/>
          <w:sz w:val="28"/>
          <w:lang w:val="uk-UA"/>
        </w:rPr>
      </w:pPr>
    </w:p>
    <w:p w:rsidR="00E1426B" w:rsidRDefault="00E1426B" w:rsidP="00E1426B">
      <w:pPr>
        <w:tabs>
          <w:tab w:val="left" w:pos="1005"/>
        </w:tabs>
        <w:jc w:val="center"/>
        <w:rPr>
          <w:rFonts w:ascii="Times New Roman" w:eastAsia="Times New Roman" w:hAnsi="Times New Roman" w:cs="Times New Roman"/>
          <w:sz w:val="72"/>
          <w:szCs w:val="72"/>
          <w:lang w:val="uk-UA"/>
        </w:rPr>
      </w:pPr>
    </w:p>
    <w:p w:rsidR="00E1426B" w:rsidRPr="00FB6E9D" w:rsidRDefault="00E1426B" w:rsidP="00E1426B">
      <w:pPr>
        <w:jc w:val="center"/>
        <w:rPr>
          <w:rFonts w:ascii="Times New Roman" w:eastAsia="Times New Roman" w:hAnsi="Times New Roman" w:cs="Times New Roman"/>
          <w:b/>
          <w:sz w:val="28"/>
          <w:szCs w:val="28"/>
          <w:lang w:val="uk-UA"/>
        </w:rPr>
      </w:pPr>
      <w:r w:rsidRPr="00FB6E9D">
        <w:rPr>
          <w:rFonts w:ascii="Times New Roman" w:eastAsia="Times New Roman" w:hAnsi="Times New Roman" w:cs="Times New Roman"/>
          <w:b/>
          <w:sz w:val="28"/>
          <w:szCs w:val="28"/>
          <w:lang w:val="uk-UA"/>
        </w:rPr>
        <w:t xml:space="preserve">МЕТОДИЧНІ ВКАЗІВКИ ДО ВИКОНАННЯ </w:t>
      </w:r>
      <w:r>
        <w:rPr>
          <w:rFonts w:ascii="Times New Roman" w:eastAsia="Times New Roman" w:hAnsi="Times New Roman" w:cs="Times New Roman"/>
          <w:b/>
          <w:sz w:val="28"/>
          <w:szCs w:val="28"/>
          <w:lang w:val="uk-UA"/>
        </w:rPr>
        <w:t>МОДУЛЬНОГО КОНТРОЛЮ</w:t>
      </w:r>
    </w:p>
    <w:p w:rsidR="00E1426B" w:rsidRPr="00F76654" w:rsidRDefault="00E1426B" w:rsidP="00E1426B">
      <w:pPr>
        <w:tabs>
          <w:tab w:val="left" w:pos="1005"/>
        </w:tabs>
        <w:jc w:val="center"/>
        <w:rPr>
          <w:rFonts w:ascii="Times New Roman" w:eastAsia="Times New Roman" w:hAnsi="Times New Roman" w:cs="Times New Roman"/>
          <w:sz w:val="32"/>
          <w:szCs w:val="32"/>
        </w:rPr>
      </w:pPr>
    </w:p>
    <w:p w:rsidR="00E1426B" w:rsidRDefault="00E1426B" w:rsidP="00E1426B">
      <w:pPr>
        <w:tabs>
          <w:tab w:val="left" w:pos="1005"/>
        </w:tabs>
        <w:jc w:val="center"/>
        <w:rPr>
          <w:rFonts w:ascii="Times New Roman" w:eastAsia="Times New Roman" w:hAnsi="Times New Roman" w:cs="Times New Roman"/>
          <w:sz w:val="32"/>
          <w:szCs w:val="32"/>
          <w:lang w:val="en-US"/>
        </w:rPr>
      </w:pPr>
      <w:r w:rsidRPr="00EB6484">
        <w:rPr>
          <w:rFonts w:ascii="Times New Roman" w:eastAsia="Times New Roman" w:hAnsi="Times New Roman" w:cs="Times New Roman"/>
          <w:sz w:val="32"/>
          <w:szCs w:val="32"/>
          <w:lang w:val="uk-UA"/>
        </w:rPr>
        <w:t>з навчальної дисципліни</w:t>
      </w:r>
    </w:p>
    <w:p w:rsidR="00E1426B" w:rsidRPr="00F76654" w:rsidRDefault="00E1426B" w:rsidP="00E1426B">
      <w:pPr>
        <w:tabs>
          <w:tab w:val="left" w:pos="1005"/>
        </w:tabs>
        <w:jc w:val="center"/>
        <w:rPr>
          <w:rFonts w:ascii="Times New Roman" w:eastAsia="Times New Roman" w:hAnsi="Times New Roman" w:cs="Times New Roman"/>
          <w:sz w:val="32"/>
          <w:szCs w:val="32"/>
          <w:lang w:val="en-US"/>
        </w:rPr>
      </w:pPr>
    </w:p>
    <w:p w:rsidR="00E1426B" w:rsidRPr="00EB6484" w:rsidRDefault="00E1426B" w:rsidP="00E1426B">
      <w:pPr>
        <w:tabs>
          <w:tab w:val="left" w:pos="1005"/>
        </w:tabs>
        <w:jc w:val="center"/>
        <w:rPr>
          <w:rFonts w:ascii="Times New Roman" w:eastAsia="Times New Roman" w:hAnsi="Times New Roman" w:cs="Times New Roman"/>
          <w:sz w:val="32"/>
          <w:szCs w:val="32"/>
          <w:lang w:val="uk-UA"/>
        </w:rPr>
      </w:pPr>
      <w:r w:rsidRPr="00EB6484">
        <w:rPr>
          <w:rFonts w:ascii="Times New Roman" w:eastAsia="Times New Roman" w:hAnsi="Times New Roman" w:cs="Times New Roman"/>
          <w:sz w:val="32"/>
          <w:szCs w:val="32"/>
          <w:lang w:val="uk-UA"/>
        </w:rPr>
        <w:t>«Аналіз господарської діяльності»</w:t>
      </w:r>
    </w:p>
    <w:p w:rsidR="00E1426B" w:rsidRDefault="00E1426B" w:rsidP="00E1426B">
      <w:pPr>
        <w:ind w:firstLine="708"/>
        <w:rPr>
          <w:rFonts w:ascii="Times New Roman" w:hAnsi="Times New Roman" w:cs="Times New Roman"/>
          <w:sz w:val="28"/>
          <w:szCs w:val="28"/>
          <w:lang w:val="uk-UA"/>
        </w:rPr>
      </w:pPr>
    </w:p>
    <w:p w:rsidR="00E1426B" w:rsidRDefault="00E1426B" w:rsidP="00E1426B">
      <w:pPr>
        <w:ind w:firstLine="708"/>
        <w:rPr>
          <w:rFonts w:ascii="Times New Roman" w:hAnsi="Times New Roman" w:cs="Times New Roman"/>
          <w:sz w:val="28"/>
          <w:szCs w:val="28"/>
          <w:lang w:val="uk-UA"/>
        </w:rPr>
      </w:pPr>
    </w:p>
    <w:p w:rsidR="00E1426B" w:rsidRDefault="00E1426B" w:rsidP="00E1426B">
      <w:pPr>
        <w:ind w:firstLine="708"/>
        <w:rPr>
          <w:rFonts w:ascii="Times New Roman" w:hAnsi="Times New Roman" w:cs="Times New Roman"/>
          <w:sz w:val="28"/>
          <w:szCs w:val="28"/>
          <w:lang w:val="uk-UA"/>
        </w:rPr>
      </w:pPr>
    </w:p>
    <w:p w:rsidR="00E1426B" w:rsidRDefault="00E1426B" w:rsidP="00E1426B">
      <w:pPr>
        <w:ind w:firstLine="708"/>
        <w:rPr>
          <w:rFonts w:ascii="Times New Roman" w:hAnsi="Times New Roman" w:cs="Times New Roman"/>
          <w:lang w:val="uk-UA"/>
        </w:rPr>
      </w:pPr>
      <w:r>
        <w:rPr>
          <w:rFonts w:ascii="Times New Roman" w:hAnsi="Times New Roman" w:cs="Times New Roman"/>
          <w:sz w:val="28"/>
          <w:szCs w:val="28"/>
          <w:lang w:val="uk-UA"/>
        </w:rPr>
        <w:t xml:space="preserve">освітня програма          </w:t>
      </w:r>
      <w:r w:rsidRPr="00707B48">
        <w:rPr>
          <w:rFonts w:ascii="Times New Roman" w:hAnsi="Times New Roman" w:cs="Times New Roman"/>
          <w:lang w:val="uk-UA"/>
        </w:rPr>
        <w:t>«Облік і оподаткування»</w:t>
      </w:r>
    </w:p>
    <w:p w:rsidR="00E1426B" w:rsidRDefault="00E1426B" w:rsidP="00E1426B">
      <w:pPr>
        <w:jc w:val="center"/>
        <w:rPr>
          <w:rFonts w:ascii="Times New Roman" w:hAnsi="Times New Roman" w:cs="Times New Roman"/>
          <w:sz w:val="16"/>
          <w:lang w:val="uk-UA"/>
        </w:rPr>
      </w:pPr>
      <w:r>
        <w:rPr>
          <w:rFonts w:ascii="Times New Roman" w:hAnsi="Times New Roman" w:cs="Times New Roman"/>
          <w:sz w:val="16"/>
          <w:lang w:val="uk-UA"/>
        </w:rPr>
        <w:t xml:space="preserve">                             (назва освітньої програми)</w:t>
      </w:r>
    </w:p>
    <w:p w:rsidR="00E1426B" w:rsidRDefault="00E1426B" w:rsidP="00E1426B">
      <w:pPr>
        <w:ind w:firstLine="708"/>
        <w:rPr>
          <w:rFonts w:ascii="Times New Roman" w:hAnsi="Times New Roman" w:cs="Times New Roman"/>
          <w:lang w:val="uk-UA"/>
        </w:rPr>
      </w:pPr>
      <w:r>
        <w:rPr>
          <w:rFonts w:ascii="Times New Roman" w:hAnsi="Times New Roman" w:cs="Times New Roman"/>
          <w:sz w:val="28"/>
          <w:szCs w:val="28"/>
          <w:lang w:val="uk-UA"/>
        </w:rPr>
        <w:t xml:space="preserve">освітнього рівня                             </w:t>
      </w:r>
      <w:r w:rsidRPr="00707B48">
        <w:rPr>
          <w:rFonts w:ascii="Times New Roman" w:hAnsi="Times New Roman" w:cs="Times New Roman"/>
          <w:lang w:val="uk-UA"/>
        </w:rPr>
        <w:t>бакалавр</w:t>
      </w:r>
    </w:p>
    <w:p w:rsidR="00E1426B" w:rsidRDefault="00E1426B" w:rsidP="00E1426B">
      <w:pPr>
        <w:jc w:val="center"/>
        <w:rPr>
          <w:rFonts w:ascii="Times New Roman" w:hAnsi="Times New Roman" w:cs="Times New Roman"/>
          <w:sz w:val="16"/>
          <w:lang w:val="uk-UA"/>
        </w:rPr>
      </w:pPr>
      <w:r>
        <w:rPr>
          <w:rFonts w:ascii="Times New Roman" w:hAnsi="Times New Roman" w:cs="Times New Roman"/>
          <w:sz w:val="16"/>
          <w:lang w:val="uk-UA"/>
        </w:rPr>
        <w:t xml:space="preserve">                             (назва освітнього рівня)</w:t>
      </w:r>
    </w:p>
    <w:p w:rsidR="00E1426B" w:rsidRDefault="00E1426B" w:rsidP="00E1426B">
      <w:pPr>
        <w:ind w:firstLine="708"/>
        <w:rPr>
          <w:rFonts w:ascii="Times New Roman" w:hAnsi="Times New Roman" w:cs="Times New Roman"/>
          <w:lang w:val="uk-UA"/>
        </w:rPr>
      </w:pPr>
      <w:r>
        <w:rPr>
          <w:rFonts w:ascii="Times New Roman" w:hAnsi="Times New Roman" w:cs="Times New Roman"/>
          <w:sz w:val="28"/>
          <w:szCs w:val="28"/>
          <w:lang w:val="uk-UA"/>
        </w:rPr>
        <w:t xml:space="preserve">галузь знань              </w:t>
      </w:r>
      <w:r w:rsidRPr="00707B48">
        <w:rPr>
          <w:rFonts w:ascii="Times New Roman" w:hAnsi="Times New Roman" w:cs="Times New Roman"/>
          <w:lang w:val="uk-UA"/>
        </w:rPr>
        <w:t>07 «Управління та адміністрування</w:t>
      </w:r>
      <w:r>
        <w:rPr>
          <w:rFonts w:ascii="Times New Roman" w:hAnsi="Times New Roman" w:cs="Times New Roman"/>
          <w:lang w:val="uk-UA"/>
        </w:rPr>
        <w:t>»</w:t>
      </w:r>
    </w:p>
    <w:p w:rsidR="00E1426B" w:rsidRDefault="00E1426B" w:rsidP="00E1426B">
      <w:pPr>
        <w:jc w:val="center"/>
        <w:rPr>
          <w:rFonts w:ascii="Times New Roman" w:hAnsi="Times New Roman" w:cs="Times New Roman"/>
          <w:sz w:val="16"/>
          <w:lang w:val="uk-UA"/>
        </w:rPr>
      </w:pPr>
      <w:r>
        <w:rPr>
          <w:rFonts w:ascii="Times New Roman" w:hAnsi="Times New Roman" w:cs="Times New Roman"/>
          <w:sz w:val="16"/>
          <w:lang w:val="uk-UA"/>
        </w:rPr>
        <w:t xml:space="preserve">                             (шифр і назва галузі знань)</w:t>
      </w:r>
    </w:p>
    <w:p w:rsidR="00E1426B" w:rsidRPr="00707B48" w:rsidRDefault="00E1426B" w:rsidP="00E1426B">
      <w:pPr>
        <w:ind w:firstLine="708"/>
        <w:rPr>
          <w:rFonts w:ascii="Times New Roman" w:hAnsi="Times New Roman" w:cs="Times New Roman"/>
          <w:lang w:val="uk-UA"/>
        </w:rPr>
      </w:pPr>
      <w:r>
        <w:rPr>
          <w:rFonts w:ascii="Times New Roman" w:hAnsi="Times New Roman" w:cs="Times New Roman"/>
          <w:sz w:val="28"/>
          <w:szCs w:val="28"/>
          <w:lang w:val="uk-UA"/>
        </w:rPr>
        <w:t>Спеціальність(</w:t>
      </w:r>
      <w:proofErr w:type="spellStart"/>
      <w:r>
        <w:rPr>
          <w:rFonts w:ascii="Times New Roman" w:hAnsi="Times New Roman" w:cs="Times New Roman"/>
          <w:sz w:val="28"/>
          <w:szCs w:val="28"/>
          <w:lang w:val="uk-UA"/>
        </w:rPr>
        <w:t>ності</w:t>
      </w:r>
      <w:proofErr w:type="spellEnd"/>
      <w:r>
        <w:rPr>
          <w:rFonts w:ascii="Times New Roman" w:hAnsi="Times New Roman" w:cs="Times New Roman"/>
          <w:sz w:val="28"/>
          <w:szCs w:val="28"/>
          <w:lang w:val="uk-UA"/>
        </w:rPr>
        <w:t>)</w:t>
      </w:r>
      <w:r>
        <w:rPr>
          <w:rFonts w:ascii="Times New Roman" w:hAnsi="Times New Roman" w:cs="Times New Roman"/>
          <w:lang w:val="uk-UA"/>
        </w:rPr>
        <w:t xml:space="preserve">        </w:t>
      </w:r>
      <w:r w:rsidRPr="00707B48">
        <w:rPr>
          <w:rFonts w:ascii="Times New Roman" w:hAnsi="Times New Roman" w:cs="Times New Roman"/>
          <w:lang w:val="uk-UA"/>
        </w:rPr>
        <w:t xml:space="preserve">071 </w:t>
      </w:r>
      <w:r>
        <w:rPr>
          <w:rFonts w:ascii="Times New Roman" w:hAnsi="Times New Roman" w:cs="Times New Roman"/>
          <w:lang w:val="uk-UA"/>
        </w:rPr>
        <w:t>«</w:t>
      </w:r>
      <w:r w:rsidRPr="00707B48">
        <w:rPr>
          <w:rFonts w:ascii="Times New Roman" w:hAnsi="Times New Roman" w:cs="Times New Roman"/>
          <w:lang w:val="uk-UA"/>
        </w:rPr>
        <w:t>Облік і оподаткування</w:t>
      </w:r>
      <w:r>
        <w:rPr>
          <w:rFonts w:ascii="Times New Roman" w:hAnsi="Times New Roman" w:cs="Times New Roman"/>
          <w:lang w:val="uk-UA"/>
        </w:rPr>
        <w:t>»</w:t>
      </w:r>
    </w:p>
    <w:p w:rsidR="00E1426B" w:rsidRDefault="00E1426B" w:rsidP="00E1426B">
      <w:pPr>
        <w:jc w:val="center"/>
        <w:rPr>
          <w:rFonts w:ascii="Times New Roman" w:hAnsi="Times New Roman" w:cs="Times New Roman"/>
          <w:sz w:val="16"/>
          <w:lang w:val="uk-UA"/>
        </w:rPr>
      </w:pPr>
      <w:r>
        <w:rPr>
          <w:rFonts w:ascii="Times New Roman" w:hAnsi="Times New Roman" w:cs="Times New Roman"/>
          <w:sz w:val="16"/>
          <w:lang w:val="uk-UA"/>
        </w:rPr>
        <w:t xml:space="preserve">                              (шифр і назва спеціальності(</w:t>
      </w:r>
      <w:proofErr w:type="spellStart"/>
      <w:r>
        <w:rPr>
          <w:rFonts w:ascii="Times New Roman" w:hAnsi="Times New Roman" w:cs="Times New Roman"/>
          <w:sz w:val="16"/>
          <w:lang w:val="uk-UA"/>
        </w:rPr>
        <w:t>тей</w:t>
      </w:r>
      <w:proofErr w:type="spellEnd"/>
      <w:r>
        <w:rPr>
          <w:rFonts w:ascii="Times New Roman" w:hAnsi="Times New Roman" w:cs="Times New Roman"/>
          <w:sz w:val="16"/>
          <w:lang w:val="uk-UA"/>
        </w:rPr>
        <w:t>))</w:t>
      </w:r>
    </w:p>
    <w:p w:rsidR="00E1426B" w:rsidRPr="00A86A18" w:rsidRDefault="00E1426B" w:rsidP="00E1426B">
      <w:pPr>
        <w:jc w:val="center"/>
        <w:rPr>
          <w:rFonts w:ascii="Times New Roman" w:eastAsia="Times New Roman" w:hAnsi="Times New Roman" w:cs="Times New Roman"/>
          <w:sz w:val="28"/>
          <w:lang w:val="uk-UA"/>
        </w:rPr>
      </w:pPr>
    </w:p>
    <w:p w:rsidR="00E1426B" w:rsidRPr="00A86A18" w:rsidRDefault="00E1426B" w:rsidP="00E1426B">
      <w:pPr>
        <w:jc w:val="center"/>
        <w:rPr>
          <w:rFonts w:ascii="Times New Roman" w:eastAsia="Times New Roman" w:hAnsi="Times New Roman" w:cs="Times New Roman"/>
          <w:sz w:val="28"/>
          <w:lang w:val="uk-UA"/>
        </w:rPr>
      </w:pPr>
    </w:p>
    <w:p w:rsidR="00E1426B" w:rsidRDefault="00E1426B" w:rsidP="00E1426B">
      <w:pPr>
        <w:rPr>
          <w:rFonts w:ascii="Times New Roman" w:eastAsia="Times New Roman" w:hAnsi="Times New Roman" w:cs="Times New Roman"/>
          <w:sz w:val="28"/>
          <w:lang w:val="en-US"/>
        </w:rPr>
      </w:pPr>
    </w:p>
    <w:p w:rsidR="00E1426B" w:rsidRDefault="00E1426B" w:rsidP="00E1426B">
      <w:pPr>
        <w:rPr>
          <w:rFonts w:ascii="Times New Roman" w:eastAsia="Times New Roman" w:hAnsi="Times New Roman" w:cs="Times New Roman"/>
          <w:sz w:val="28"/>
          <w:lang w:val="en-US"/>
        </w:rPr>
      </w:pPr>
    </w:p>
    <w:p w:rsidR="00E1426B" w:rsidRDefault="00E1426B" w:rsidP="00E1426B">
      <w:pPr>
        <w:rPr>
          <w:rFonts w:ascii="Times New Roman" w:eastAsia="Times New Roman" w:hAnsi="Times New Roman" w:cs="Times New Roman"/>
          <w:sz w:val="28"/>
          <w:lang w:val="en-US"/>
        </w:rPr>
      </w:pPr>
    </w:p>
    <w:p w:rsidR="00C7161A" w:rsidRDefault="00C7161A" w:rsidP="00E1426B">
      <w:pPr>
        <w:rPr>
          <w:rFonts w:ascii="Times New Roman" w:eastAsia="Times New Roman" w:hAnsi="Times New Roman" w:cs="Times New Roman"/>
          <w:sz w:val="28"/>
          <w:lang w:val="en-US"/>
        </w:rPr>
      </w:pPr>
    </w:p>
    <w:p w:rsidR="00C7161A" w:rsidRDefault="00C7161A" w:rsidP="00E1426B">
      <w:pPr>
        <w:rPr>
          <w:rFonts w:ascii="Times New Roman" w:eastAsia="Times New Roman" w:hAnsi="Times New Roman" w:cs="Times New Roman"/>
          <w:sz w:val="28"/>
          <w:lang w:val="en-US"/>
        </w:rPr>
      </w:pPr>
    </w:p>
    <w:p w:rsidR="00C7161A" w:rsidRDefault="00C7161A" w:rsidP="00E1426B">
      <w:pPr>
        <w:rPr>
          <w:rFonts w:ascii="Times New Roman" w:eastAsia="Times New Roman" w:hAnsi="Times New Roman" w:cs="Times New Roman"/>
          <w:sz w:val="28"/>
          <w:lang w:val="en-US"/>
        </w:rPr>
      </w:pPr>
    </w:p>
    <w:p w:rsidR="00C7161A" w:rsidRDefault="00C7161A" w:rsidP="00E1426B">
      <w:pPr>
        <w:rPr>
          <w:rFonts w:ascii="Times New Roman" w:eastAsia="Times New Roman" w:hAnsi="Times New Roman" w:cs="Times New Roman"/>
          <w:sz w:val="28"/>
          <w:lang w:val="en-US"/>
        </w:rPr>
      </w:pPr>
    </w:p>
    <w:p w:rsidR="00E1426B" w:rsidRPr="00F76654" w:rsidRDefault="00E1426B" w:rsidP="00E1426B">
      <w:pPr>
        <w:rPr>
          <w:rFonts w:ascii="Times New Roman" w:eastAsia="Times New Roman" w:hAnsi="Times New Roman" w:cs="Times New Roman"/>
          <w:sz w:val="28"/>
          <w:lang w:val="en-US"/>
        </w:rPr>
      </w:pPr>
    </w:p>
    <w:p w:rsidR="00E1426B" w:rsidRPr="00A86A18" w:rsidRDefault="00E1426B" w:rsidP="00E1426B">
      <w:pPr>
        <w:jc w:val="center"/>
        <w:rPr>
          <w:rFonts w:ascii="Times New Roman" w:eastAsia="Times New Roman" w:hAnsi="Times New Roman" w:cs="Times New Roman"/>
          <w:sz w:val="28"/>
          <w:lang w:val="uk-UA"/>
        </w:rPr>
      </w:pPr>
    </w:p>
    <w:p w:rsidR="00E1426B" w:rsidRPr="00A86A18" w:rsidRDefault="00E1426B" w:rsidP="00E1426B">
      <w:pPr>
        <w:rPr>
          <w:rFonts w:ascii="Times New Roman" w:eastAsia="Times New Roman" w:hAnsi="Times New Roman" w:cs="Times New Roman"/>
          <w:sz w:val="28"/>
          <w:lang w:val="uk-UA"/>
        </w:rPr>
      </w:pPr>
    </w:p>
    <w:p w:rsidR="00E1426B" w:rsidRDefault="00E1426B" w:rsidP="00E1426B">
      <w:pPr>
        <w:jc w:val="center"/>
        <w:rPr>
          <w:rFonts w:ascii="Times New Roman" w:eastAsia="Times New Roman" w:hAnsi="Times New Roman" w:cs="Times New Roman"/>
          <w:sz w:val="28"/>
          <w:lang w:val="uk-UA"/>
        </w:rPr>
      </w:pPr>
    </w:p>
    <w:p w:rsidR="00E1426B" w:rsidRDefault="00E1426B" w:rsidP="00E1426B">
      <w:pPr>
        <w:jc w:val="center"/>
        <w:rPr>
          <w:rFonts w:ascii="Times New Roman" w:eastAsia="Times New Roman" w:hAnsi="Times New Roman" w:cs="Times New Roman"/>
          <w:sz w:val="28"/>
          <w:lang w:val="uk-UA"/>
        </w:rPr>
      </w:pPr>
    </w:p>
    <w:p w:rsidR="00E1426B" w:rsidRPr="00D54A0A" w:rsidRDefault="00E1426B" w:rsidP="00E1426B">
      <w:pPr>
        <w:jc w:val="center"/>
        <w:rPr>
          <w:rFonts w:ascii="Times New Roman" w:eastAsia="Times New Roman" w:hAnsi="Times New Roman" w:cs="Times New Roman"/>
          <w:b/>
          <w:sz w:val="28"/>
          <w:lang w:val="uk-UA"/>
        </w:rPr>
      </w:pPr>
      <w:r w:rsidRPr="00F76654">
        <w:rPr>
          <w:rFonts w:ascii="Times New Roman" w:eastAsia="Times New Roman" w:hAnsi="Times New Roman" w:cs="Times New Roman"/>
          <w:b/>
          <w:sz w:val="28"/>
          <w:lang w:val="uk-UA"/>
        </w:rPr>
        <w:t>РІВНЕ 20</w:t>
      </w:r>
      <w:r>
        <w:rPr>
          <w:rFonts w:ascii="Times New Roman" w:eastAsia="Times New Roman" w:hAnsi="Times New Roman" w:cs="Times New Roman"/>
          <w:b/>
          <w:sz w:val="28"/>
        </w:rPr>
        <w:t>2</w:t>
      </w:r>
      <w:r>
        <w:rPr>
          <w:rFonts w:ascii="Times New Roman" w:eastAsia="Times New Roman" w:hAnsi="Times New Roman" w:cs="Times New Roman"/>
          <w:b/>
          <w:sz w:val="28"/>
          <w:lang w:val="uk-UA"/>
        </w:rPr>
        <w:t>3</w:t>
      </w:r>
    </w:p>
    <w:p w:rsidR="00E1426B" w:rsidRDefault="00E1426B" w:rsidP="00E1426B">
      <w:pPr>
        <w:spacing w:after="160" w:line="259"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br w:type="page"/>
      </w:r>
    </w:p>
    <w:p w:rsidR="00E1426B" w:rsidRPr="00352715" w:rsidRDefault="00E1426B" w:rsidP="00E1426B">
      <w:pPr>
        <w:ind w:firstLine="1134"/>
        <w:jc w:val="both"/>
        <w:rPr>
          <w:rFonts w:ascii="Times New Roman" w:eastAsia="Times New Roman" w:hAnsi="Times New Roman" w:cs="Times New Roman"/>
          <w:sz w:val="28"/>
          <w:szCs w:val="28"/>
          <w:lang w:val="uk-UA"/>
        </w:rPr>
      </w:pPr>
    </w:p>
    <w:p w:rsidR="00E1426B" w:rsidRPr="00352715" w:rsidRDefault="00E1426B" w:rsidP="00E1426B">
      <w:pPr>
        <w:ind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 xml:space="preserve">Модульний контроль </w:t>
      </w:r>
      <w:r>
        <w:rPr>
          <w:rFonts w:ascii="Times New Roman" w:eastAsia="Times New Roman" w:hAnsi="Times New Roman" w:cs="Times New Roman"/>
          <w:sz w:val="28"/>
          <w:szCs w:val="28"/>
          <w:lang w:val="uk-UA"/>
        </w:rPr>
        <w:t xml:space="preserve">проводиться у вигляді оформлення здобувачем есе і </w:t>
      </w:r>
      <w:r w:rsidRPr="00352715">
        <w:rPr>
          <w:rFonts w:ascii="Times New Roman" w:eastAsia="Times New Roman" w:hAnsi="Times New Roman" w:cs="Times New Roman"/>
          <w:sz w:val="28"/>
          <w:szCs w:val="28"/>
          <w:lang w:val="uk-UA"/>
        </w:rPr>
        <w:t xml:space="preserve">має бути виконаний у друкованому вигляді з дотриманням таких вимог до друку: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proofErr w:type="spellStart"/>
      <w:r w:rsidRPr="00352715">
        <w:rPr>
          <w:rFonts w:ascii="Times New Roman" w:eastAsia="Times New Roman" w:hAnsi="Times New Roman" w:cs="Times New Roman"/>
          <w:sz w:val="28"/>
          <w:szCs w:val="28"/>
          <w:lang w:val="uk-UA"/>
        </w:rPr>
        <w:t>Times</w:t>
      </w:r>
      <w:proofErr w:type="spellEnd"/>
      <w:r w:rsidRPr="00352715">
        <w:rPr>
          <w:rFonts w:ascii="Times New Roman" w:eastAsia="Times New Roman" w:hAnsi="Times New Roman" w:cs="Times New Roman"/>
          <w:sz w:val="28"/>
          <w:szCs w:val="28"/>
          <w:lang w:val="uk-UA"/>
        </w:rPr>
        <w:t xml:space="preserve"> </w:t>
      </w:r>
      <w:proofErr w:type="spellStart"/>
      <w:r w:rsidRPr="00352715">
        <w:rPr>
          <w:rFonts w:ascii="Times New Roman" w:eastAsia="Times New Roman" w:hAnsi="Times New Roman" w:cs="Times New Roman"/>
          <w:sz w:val="28"/>
          <w:szCs w:val="28"/>
          <w:lang w:val="uk-UA"/>
        </w:rPr>
        <w:t>New</w:t>
      </w:r>
      <w:proofErr w:type="spellEnd"/>
      <w:r w:rsidRPr="00352715">
        <w:rPr>
          <w:rFonts w:ascii="Times New Roman" w:eastAsia="Times New Roman" w:hAnsi="Times New Roman" w:cs="Times New Roman"/>
          <w:sz w:val="28"/>
          <w:szCs w:val="28"/>
          <w:lang w:val="uk-UA"/>
        </w:rPr>
        <w:t xml:space="preserve"> </w:t>
      </w:r>
      <w:proofErr w:type="spellStart"/>
      <w:r w:rsidRPr="00352715">
        <w:rPr>
          <w:rFonts w:ascii="Times New Roman" w:eastAsia="Times New Roman" w:hAnsi="Times New Roman" w:cs="Times New Roman"/>
          <w:sz w:val="28"/>
          <w:szCs w:val="28"/>
          <w:lang w:val="uk-UA"/>
        </w:rPr>
        <w:t>Roman</w:t>
      </w:r>
      <w:proofErr w:type="spellEnd"/>
      <w:r w:rsidRPr="00352715">
        <w:rPr>
          <w:rFonts w:ascii="Times New Roman" w:eastAsia="Times New Roman" w:hAnsi="Times New Roman" w:cs="Times New Roman"/>
          <w:sz w:val="28"/>
          <w:szCs w:val="28"/>
          <w:lang w:val="uk-UA"/>
        </w:rPr>
        <w:t xml:space="preserve">,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 xml:space="preserve">кегль 14,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 xml:space="preserve">інтервал 1,5,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 xml:space="preserve">усі поля – по 20 мм,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 xml:space="preserve">вирівнювання тексту – по ширині,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абзац – 1,25 см.</w:t>
      </w:r>
    </w:p>
    <w:p w:rsidR="00E1426B" w:rsidRPr="00352715" w:rsidRDefault="00E1426B" w:rsidP="00E1426B">
      <w:pPr>
        <w:ind w:firstLine="1134"/>
        <w:jc w:val="both"/>
        <w:rPr>
          <w:rFonts w:ascii="Times New Roman" w:eastAsia="Times New Roman" w:hAnsi="Times New Roman" w:cs="Times New Roman"/>
          <w:sz w:val="28"/>
          <w:szCs w:val="28"/>
          <w:lang w:val="uk-UA"/>
        </w:rPr>
      </w:pPr>
    </w:p>
    <w:p w:rsidR="00E1426B" w:rsidRDefault="00E1426B" w:rsidP="00E1426B">
      <w:pPr>
        <w:ind w:firstLine="1134"/>
        <w:jc w:val="both"/>
        <w:rPr>
          <w:rFonts w:ascii="Times New Roman" w:hAnsi="Times New Roman" w:cs="Times New Roman"/>
          <w:sz w:val="28"/>
          <w:szCs w:val="28"/>
          <w:lang w:val="uk-UA"/>
        </w:rPr>
      </w:pPr>
      <w:r w:rsidRPr="00352715">
        <w:rPr>
          <w:rFonts w:ascii="Times New Roman" w:hAnsi="Times New Roman" w:cs="Times New Roman"/>
          <w:sz w:val="28"/>
          <w:szCs w:val="28"/>
          <w:lang w:val="uk-UA"/>
        </w:rPr>
        <w:t>Завдання на м</w:t>
      </w:r>
      <w:r w:rsidRPr="00352715">
        <w:rPr>
          <w:rFonts w:ascii="Times New Roman" w:eastAsia="Times New Roman" w:hAnsi="Times New Roman" w:cs="Times New Roman"/>
          <w:sz w:val="28"/>
          <w:szCs w:val="28"/>
          <w:lang w:val="uk-UA"/>
        </w:rPr>
        <w:t xml:space="preserve">одульний контроль </w:t>
      </w:r>
      <w:r>
        <w:rPr>
          <w:rFonts w:ascii="Times New Roman" w:eastAsia="Times New Roman" w:hAnsi="Times New Roman" w:cs="Times New Roman"/>
          <w:sz w:val="28"/>
          <w:szCs w:val="28"/>
          <w:lang w:val="uk-UA"/>
        </w:rPr>
        <w:t xml:space="preserve">- </w:t>
      </w:r>
      <w:r w:rsidRPr="00352715">
        <w:rPr>
          <w:rFonts w:ascii="Times New Roman" w:hAnsi="Times New Roman" w:cs="Times New Roman"/>
          <w:sz w:val="28"/>
          <w:szCs w:val="28"/>
          <w:lang w:val="uk-UA"/>
        </w:rPr>
        <w:t>написання есе на зад</w:t>
      </w:r>
      <w:r>
        <w:rPr>
          <w:rFonts w:ascii="Times New Roman" w:hAnsi="Times New Roman" w:cs="Times New Roman"/>
          <w:sz w:val="28"/>
          <w:szCs w:val="28"/>
          <w:lang w:val="uk-UA"/>
        </w:rPr>
        <w:t>ану тему на 1-2 сторінки тексту.</w:t>
      </w:r>
    </w:p>
    <w:p w:rsidR="00E1426B" w:rsidRPr="00352715" w:rsidRDefault="00E1426B" w:rsidP="00E1426B">
      <w:pPr>
        <w:ind w:firstLine="11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Варіант теми есе </w:t>
      </w:r>
      <w:r w:rsidRPr="00F40EB2">
        <w:rPr>
          <w:rFonts w:ascii="Times New Roman" w:eastAsia="Times New Roman" w:hAnsi="Times New Roman" w:cs="Times New Roman"/>
          <w:sz w:val="28"/>
          <w:szCs w:val="28"/>
          <w:lang w:val="uk-UA"/>
        </w:rPr>
        <w:t>обирається згідно номера у списку групи.</w:t>
      </w:r>
    </w:p>
    <w:p w:rsidR="00E1426B" w:rsidRDefault="00E1426B" w:rsidP="00E1426B">
      <w:pPr>
        <w:spacing w:after="160" w:line="259"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br w:type="page"/>
      </w:r>
    </w:p>
    <w:p w:rsidR="00F40EB2" w:rsidRDefault="00F40EB2" w:rsidP="00F40EB2">
      <w:pPr>
        <w:jc w:val="center"/>
        <w:rPr>
          <w:rFonts w:ascii="Times New Roman" w:hAnsi="Times New Roman" w:cs="Times New Roman"/>
          <w:b/>
          <w:sz w:val="28"/>
          <w:szCs w:val="28"/>
          <w:lang w:val="uk-UA"/>
        </w:rPr>
      </w:pPr>
      <w:proofErr w:type="spellStart"/>
      <w:r w:rsidRPr="00F40EB2">
        <w:rPr>
          <w:rFonts w:ascii="Times New Roman" w:hAnsi="Times New Roman" w:cs="Times New Roman"/>
          <w:b/>
          <w:sz w:val="28"/>
          <w:szCs w:val="28"/>
        </w:rPr>
        <w:lastRenderedPageBreak/>
        <w:t>Змістовий</w:t>
      </w:r>
      <w:proofErr w:type="spellEnd"/>
      <w:r w:rsidRPr="00F40EB2">
        <w:rPr>
          <w:rFonts w:ascii="Times New Roman" w:hAnsi="Times New Roman" w:cs="Times New Roman"/>
          <w:b/>
          <w:sz w:val="28"/>
          <w:szCs w:val="28"/>
          <w:lang w:val="uk-UA"/>
        </w:rPr>
        <w:t xml:space="preserve"> модуль 1.</w:t>
      </w:r>
    </w:p>
    <w:p w:rsidR="00F40EB2" w:rsidRDefault="00F40EB2" w:rsidP="00F40EB2">
      <w:pPr>
        <w:jc w:val="center"/>
        <w:rPr>
          <w:rFonts w:ascii="Times New Roman" w:eastAsia="Times New Roman" w:hAnsi="Times New Roman" w:cs="Times New Roman"/>
          <w:color w:val="auto"/>
          <w:sz w:val="28"/>
          <w:szCs w:val="28"/>
          <w:lang w:eastAsia="ru-RU"/>
        </w:rPr>
      </w:pPr>
      <w:r w:rsidRPr="00F40EB2">
        <w:rPr>
          <w:rFonts w:ascii="Times New Roman" w:hAnsi="Times New Roman" w:cs="Times New Roman"/>
          <w:b/>
          <w:sz w:val="28"/>
          <w:szCs w:val="28"/>
          <w:lang w:val="uk-UA"/>
        </w:rPr>
        <w:t xml:space="preserve">Теоретичні </w:t>
      </w:r>
      <w:r w:rsidRPr="00F40EB2">
        <w:rPr>
          <w:rFonts w:ascii="Times New Roman" w:eastAsia="Malgun Gothic Semilight" w:hAnsi="Times New Roman" w:cs="Times New Roman"/>
          <w:b/>
          <w:sz w:val="28"/>
          <w:szCs w:val="28"/>
          <w:lang w:val="uk-UA"/>
        </w:rPr>
        <w:t>основи</w:t>
      </w:r>
      <w:r w:rsidRPr="00F40EB2">
        <w:rPr>
          <w:rFonts w:ascii="Times New Roman" w:hAnsi="Times New Roman" w:cs="Times New Roman"/>
          <w:b/>
          <w:sz w:val="28"/>
          <w:szCs w:val="28"/>
          <w:lang w:val="uk-UA"/>
        </w:rPr>
        <w:t xml:space="preserve"> </w:t>
      </w:r>
      <w:r w:rsidRPr="00F40EB2">
        <w:rPr>
          <w:rFonts w:ascii="Times New Roman" w:eastAsia="Malgun Gothic Semilight" w:hAnsi="Times New Roman" w:cs="Times New Roman"/>
          <w:b/>
          <w:sz w:val="28"/>
          <w:szCs w:val="28"/>
          <w:lang w:val="uk-UA"/>
        </w:rPr>
        <w:t>ан</w:t>
      </w:r>
      <w:r w:rsidRPr="00F40EB2">
        <w:rPr>
          <w:rFonts w:ascii="Times New Roman" w:hAnsi="Times New Roman" w:cs="Times New Roman"/>
          <w:b/>
          <w:sz w:val="28"/>
          <w:szCs w:val="28"/>
          <w:lang w:val="uk-UA"/>
        </w:rPr>
        <w:t>алі</w:t>
      </w:r>
      <w:r w:rsidRPr="00F40EB2">
        <w:rPr>
          <w:rFonts w:ascii="Times New Roman" w:eastAsia="Malgun Gothic Semilight" w:hAnsi="Times New Roman" w:cs="Times New Roman"/>
          <w:b/>
          <w:sz w:val="28"/>
          <w:szCs w:val="28"/>
          <w:lang w:val="uk-UA"/>
        </w:rPr>
        <w:t>зу</w:t>
      </w:r>
      <w:r w:rsidRPr="00F40EB2">
        <w:rPr>
          <w:rFonts w:ascii="Times New Roman" w:hAnsi="Times New Roman" w:cs="Times New Roman"/>
          <w:b/>
          <w:sz w:val="28"/>
          <w:szCs w:val="28"/>
          <w:lang w:val="uk-UA"/>
        </w:rPr>
        <w:t xml:space="preserve"> </w:t>
      </w:r>
      <w:r w:rsidRPr="00F40EB2">
        <w:rPr>
          <w:rFonts w:ascii="Times New Roman" w:eastAsia="Malgun Gothic Semilight" w:hAnsi="Times New Roman" w:cs="Times New Roman"/>
          <w:b/>
          <w:sz w:val="28"/>
          <w:szCs w:val="28"/>
          <w:lang w:val="uk-UA"/>
        </w:rPr>
        <w:t>господарсько</w:t>
      </w:r>
      <w:r w:rsidRPr="00F40EB2">
        <w:rPr>
          <w:rFonts w:ascii="Times New Roman" w:hAnsi="Times New Roman" w:cs="Times New Roman"/>
          <w:b/>
          <w:sz w:val="28"/>
          <w:szCs w:val="28"/>
          <w:lang w:val="uk-UA"/>
        </w:rPr>
        <w:t xml:space="preserve">ї </w:t>
      </w:r>
      <w:r w:rsidRPr="00F40EB2">
        <w:rPr>
          <w:rFonts w:ascii="Times New Roman" w:eastAsia="Malgun Gothic Semilight" w:hAnsi="Times New Roman" w:cs="Times New Roman"/>
          <w:b/>
          <w:sz w:val="28"/>
          <w:szCs w:val="28"/>
          <w:lang w:val="uk-UA"/>
        </w:rPr>
        <w:t>д</w:t>
      </w:r>
      <w:r w:rsidRPr="00F40EB2">
        <w:rPr>
          <w:rFonts w:ascii="Times New Roman" w:hAnsi="Times New Roman" w:cs="Times New Roman"/>
          <w:b/>
          <w:sz w:val="28"/>
          <w:szCs w:val="28"/>
          <w:lang w:val="uk-UA"/>
        </w:rPr>
        <w:t>і</w:t>
      </w:r>
      <w:r w:rsidRPr="00F40EB2">
        <w:rPr>
          <w:rFonts w:ascii="Times New Roman" w:eastAsia="Malgun Gothic Semilight" w:hAnsi="Times New Roman" w:cs="Times New Roman"/>
          <w:b/>
          <w:sz w:val="28"/>
          <w:szCs w:val="28"/>
          <w:lang w:val="uk-UA"/>
        </w:rPr>
        <w:t>яльност</w:t>
      </w:r>
      <w:r w:rsidRPr="00F40EB2">
        <w:rPr>
          <w:rFonts w:ascii="Times New Roman" w:hAnsi="Times New Roman" w:cs="Times New Roman"/>
          <w:b/>
          <w:sz w:val="28"/>
          <w:szCs w:val="28"/>
          <w:lang w:val="uk-UA"/>
        </w:rPr>
        <w:t>і</w:t>
      </w:r>
    </w:p>
    <w:p w:rsidR="00F40EB2" w:rsidRDefault="00F40EB2" w:rsidP="00F40EB2">
      <w:pPr>
        <w:rPr>
          <w:rFonts w:ascii="Times New Roman" w:eastAsia="Times New Roman" w:hAnsi="Times New Roman" w:cs="Times New Roman"/>
          <w:color w:val="auto"/>
          <w:sz w:val="28"/>
          <w:szCs w:val="28"/>
          <w:lang w:eastAsia="ru-RU"/>
        </w:rPr>
      </w:pPr>
    </w:p>
    <w:p w:rsidR="008E1FBA" w:rsidRPr="00C7161A" w:rsidRDefault="008E1FBA" w:rsidP="00C7161A">
      <w:pPr>
        <w:pStyle w:val="a6"/>
        <w:numPr>
          <w:ilvl w:val="0"/>
          <w:numId w:val="15"/>
        </w:numPr>
        <w:rPr>
          <w:sz w:val="28"/>
          <w:szCs w:val="28"/>
        </w:rPr>
      </w:pPr>
      <w:r w:rsidRPr="00C7161A">
        <w:rPr>
          <w:sz w:val="28"/>
          <w:szCs w:val="28"/>
        </w:rPr>
        <w:t xml:space="preserve">Охарактеризуйте систему </w:t>
      </w:r>
      <w:proofErr w:type="spellStart"/>
      <w:r w:rsidRPr="00C7161A">
        <w:rPr>
          <w:sz w:val="28"/>
          <w:szCs w:val="28"/>
        </w:rPr>
        <w:t>управлі</w:t>
      </w:r>
      <w:r w:rsidRPr="00C7161A">
        <w:rPr>
          <w:rFonts w:eastAsia="Malgun Gothic Semilight"/>
          <w:sz w:val="28"/>
          <w:szCs w:val="28"/>
        </w:rPr>
        <w:t>ння</w:t>
      </w:r>
      <w:proofErr w:type="spellEnd"/>
      <w:r w:rsidRPr="00C7161A">
        <w:rPr>
          <w:sz w:val="28"/>
          <w:szCs w:val="28"/>
        </w:rPr>
        <w:t xml:space="preserve"> </w:t>
      </w:r>
      <w:proofErr w:type="spellStart"/>
      <w:r w:rsidRPr="00C7161A">
        <w:rPr>
          <w:rFonts w:eastAsia="Malgun Gothic Semilight"/>
          <w:sz w:val="28"/>
          <w:szCs w:val="28"/>
        </w:rPr>
        <w:t>п</w:t>
      </w:r>
      <w:r w:rsidRPr="00C7161A">
        <w:rPr>
          <w:sz w:val="28"/>
          <w:szCs w:val="28"/>
        </w:rPr>
        <w:t>і</w:t>
      </w:r>
      <w:r w:rsidRPr="00C7161A">
        <w:rPr>
          <w:rFonts w:eastAsia="Malgun Gothic Semilight"/>
          <w:sz w:val="28"/>
          <w:szCs w:val="28"/>
        </w:rPr>
        <w:t>дпри</w:t>
      </w:r>
      <w:r w:rsidRPr="00C7161A">
        <w:rPr>
          <w:sz w:val="28"/>
          <w:szCs w:val="28"/>
        </w:rPr>
        <w:t>є</w:t>
      </w:r>
      <w:r w:rsidRPr="00C7161A">
        <w:rPr>
          <w:rFonts w:eastAsia="Malgun Gothic Semilight"/>
          <w:sz w:val="28"/>
          <w:szCs w:val="28"/>
        </w:rPr>
        <w:t>мством</w:t>
      </w:r>
      <w:proofErr w:type="spellEnd"/>
      <w:r w:rsidRPr="00C7161A">
        <w:rPr>
          <w:sz w:val="28"/>
          <w:szCs w:val="28"/>
        </w:rPr>
        <w:t xml:space="preserve"> за складом та </w:t>
      </w:r>
      <w:proofErr w:type="spellStart"/>
      <w:r w:rsidRPr="00C7161A">
        <w:rPr>
          <w:sz w:val="28"/>
          <w:szCs w:val="28"/>
        </w:rPr>
        <w:t>взає</w:t>
      </w:r>
      <w:r w:rsidRPr="00C7161A">
        <w:rPr>
          <w:rFonts w:eastAsia="Malgun Gothic Semilight"/>
          <w:sz w:val="28"/>
          <w:szCs w:val="28"/>
        </w:rPr>
        <w:t>мозв</w:t>
      </w:r>
      <w:r w:rsidRPr="00C7161A">
        <w:rPr>
          <w:sz w:val="28"/>
          <w:szCs w:val="28"/>
        </w:rPr>
        <w:t>'</w:t>
      </w:r>
      <w:r w:rsidRPr="00C7161A">
        <w:rPr>
          <w:rFonts w:eastAsia="Malgun Gothic Semilight"/>
          <w:sz w:val="28"/>
          <w:szCs w:val="28"/>
        </w:rPr>
        <w:t>яз</w:t>
      </w:r>
      <w:r w:rsidRPr="00C7161A">
        <w:rPr>
          <w:sz w:val="28"/>
          <w:szCs w:val="28"/>
        </w:rPr>
        <w:t>ком</w:t>
      </w:r>
      <w:proofErr w:type="spellEnd"/>
      <w:r w:rsidRPr="00C7161A">
        <w:rPr>
          <w:sz w:val="28"/>
          <w:szCs w:val="28"/>
        </w:rPr>
        <w:t xml:space="preserve"> </w:t>
      </w:r>
      <w:proofErr w:type="spellStart"/>
      <w:r w:rsidRPr="00C7161A">
        <w:rPr>
          <w:sz w:val="28"/>
          <w:szCs w:val="28"/>
        </w:rPr>
        <w:t>функці</w:t>
      </w:r>
      <w:r w:rsidRPr="00C7161A">
        <w:rPr>
          <w:rFonts w:eastAsia="Malgun Gothic Semilight"/>
          <w:sz w:val="28"/>
          <w:szCs w:val="28"/>
        </w:rPr>
        <w:t>й</w:t>
      </w:r>
      <w:proofErr w:type="spellEnd"/>
      <w:r w:rsidRPr="00C7161A">
        <w:rPr>
          <w:sz w:val="28"/>
          <w:szCs w:val="28"/>
        </w:rPr>
        <w:t>.</w:t>
      </w:r>
    </w:p>
    <w:p w:rsidR="008E1FBA" w:rsidRPr="00F271C8" w:rsidRDefault="008E1FBA" w:rsidP="00C7161A">
      <w:pPr>
        <w:pStyle w:val="a6"/>
        <w:numPr>
          <w:ilvl w:val="0"/>
          <w:numId w:val="15"/>
        </w:numPr>
        <w:rPr>
          <w:sz w:val="28"/>
          <w:szCs w:val="28"/>
        </w:rPr>
      </w:pPr>
      <w:proofErr w:type="spellStart"/>
      <w:r w:rsidRPr="00F271C8">
        <w:rPr>
          <w:sz w:val="28"/>
          <w:szCs w:val="28"/>
        </w:rPr>
        <w:t>Визначте</w:t>
      </w:r>
      <w:proofErr w:type="spellEnd"/>
      <w:r w:rsidRPr="00F271C8">
        <w:rPr>
          <w:sz w:val="28"/>
          <w:szCs w:val="28"/>
        </w:rPr>
        <w:t xml:space="preserve"> </w:t>
      </w:r>
      <w:proofErr w:type="spellStart"/>
      <w:r w:rsidRPr="00F271C8">
        <w:rPr>
          <w:sz w:val="28"/>
          <w:szCs w:val="28"/>
        </w:rPr>
        <w:t>поняття</w:t>
      </w:r>
      <w:proofErr w:type="spellEnd"/>
      <w:r w:rsidRPr="00F271C8">
        <w:rPr>
          <w:sz w:val="28"/>
          <w:szCs w:val="28"/>
        </w:rPr>
        <w:t xml:space="preserve"> </w:t>
      </w:r>
      <w:proofErr w:type="spellStart"/>
      <w:r w:rsidRPr="00F271C8">
        <w:rPr>
          <w:sz w:val="28"/>
          <w:szCs w:val="28"/>
        </w:rPr>
        <w:t>аналі</w:t>
      </w:r>
      <w:r w:rsidRPr="00F271C8">
        <w:rPr>
          <w:rFonts w:eastAsia="Malgun Gothic Semilight"/>
          <w:sz w:val="28"/>
          <w:szCs w:val="28"/>
        </w:rPr>
        <w:t>зу</w:t>
      </w:r>
      <w:proofErr w:type="spellEnd"/>
      <w:r w:rsidRPr="00F271C8">
        <w:rPr>
          <w:sz w:val="28"/>
          <w:szCs w:val="28"/>
        </w:rPr>
        <w:t xml:space="preserve"> </w:t>
      </w:r>
      <w:proofErr w:type="spellStart"/>
      <w:r w:rsidRPr="00F271C8">
        <w:rPr>
          <w:rFonts w:eastAsia="Malgun Gothic Semilight"/>
          <w:sz w:val="28"/>
          <w:szCs w:val="28"/>
        </w:rPr>
        <w:t>господарсько</w:t>
      </w:r>
      <w:proofErr w:type="spellEnd"/>
      <w:r w:rsidRPr="00F271C8">
        <w:rPr>
          <w:sz w:val="28"/>
          <w:szCs w:val="28"/>
        </w:rPr>
        <w:t xml:space="preserve">ї </w:t>
      </w:r>
      <w:r w:rsidRPr="00F271C8">
        <w:rPr>
          <w:rFonts w:eastAsia="Malgun Gothic Semilight"/>
          <w:sz w:val="28"/>
          <w:szCs w:val="28"/>
        </w:rPr>
        <w:t>д</w:t>
      </w:r>
      <w:r w:rsidRPr="00F271C8">
        <w:rPr>
          <w:sz w:val="28"/>
          <w:szCs w:val="28"/>
        </w:rPr>
        <w:t>і</w:t>
      </w:r>
      <w:proofErr w:type="spellStart"/>
      <w:r w:rsidRPr="00F271C8">
        <w:rPr>
          <w:rFonts w:eastAsia="Malgun Gothic Semilight"/>
          <w:sz w:val="28"/>
          <w:szCs w:val="28"/>
        </w:rPr>
        <w:t>яльност</w:t>
      </w:r>
      <w:proofErr w:type="spellEnd"/>
      <w:r w:rsidRPr="00F271C8">
        <w:rPr>
          <w:sz w:val="28"/>
          <w:szCs w:val="28"/>
        </w:rPr>
        <w:t xml:space="preserve">і: </w:t>
      </w:r>
      <w:proofErr w:type="spellStart"/>
      <w:r w:rsidRPr="00F271C8">
        <w:rPr>
          <w:rFonts w:eastAsia="Malgun Gothic Semilight"/>
          <w:sz w:val="28"/>
          <w:szCs w:val="28"/>
        </w:rPr>
        <w:t>предмет</w:t>
      </w:r>
      <w:proofErr w:type="spellEnd"/>
      <w:r w:rsidRPr="00F271C8">
        <w:rPr>
          <w:sz w:val="28"/>
          <w:szCs w:val="28"/>
        </w:rPr>
        <w:t xml:space="preserve">, </w:t>
      </w:r>
      <w:proofErr w:type="spellStart"/>
      <w:r w:rsidRPr="00F271C8">
        <w:rPr>
          <w:rFonts w:eastAsia="Malgun Gothic Semilight"/>
          <w:sz w:val="28"/>
          <w:szCs w:val="28"/>
        </w:rPr>
        <w:t>об</w:t>
      </w:r>
      <w:proofErr w:type="spellEnd"/>
      <w:r w:rsidRPr="00F271C8">
        <w:rPr>
          <w:sz w:val="28"/>
          <w:szCs w:val="28"/>
        </w:rPr>
        <w:t>'є</w:t>
      </w:r>
      <w:proofErr w:type="spellStart"/>
      <w:r w:rsidRPr="00F271C8">
        <w:rPr>
          <w:rFonts w:eastAsia="Malgun Gothic Semilight"/>
          <w:sz w:val="28"/>
          <w:szCs w:val="28"/>
        </w:rPr>
        <w:t>кт</w:t>
      </w:r>
      <w:proofErr w:type="spellEnd"/>
      <w:r w:rsidRPr="00F271C8">
        <w:rPr>
          <w:sz w:val="28"/>
          <w:szCs w:val="28"/>
        </w:rPr>
        <w:t xml:space="preserve">, </w:t>
      </w:r>
      <w:proofErr w:type="spellStart"/>
      <w:r w:rsidRPr="00F271C8">
        <w:rPr>
          <w:rFonts w:eastAsia="Malgun Gothic Semilight"/>
          <w:sz w:val="28"/>
          <w:szCs w:val="28"/>
        </w:rPr>
        <w:t>функц</w:t>
      </w:r>
      <w:r w:rsidRPr="00F271C8">
        <w:rPr>
          <w:sz w:val="28"/>
          <w:szCs w:val="28"/>
        </w:rPr>
        <w:t>ії</w:t>
      </w:r>
      <w:proofErr w:type="spellEnd"/>
      <w:r w:rsidRPr="00F271C8">
        <w:rPr>
          <w:sz w:val="28"/>
          <w:szCs w:val="28"/>
        </w:rPr>
        <w:t xml:space="preserve">, </w:t>
      </w:r>
      <w:proofErr w:type="spellStart"/>
      <w:r w:rsidRPr="00F271C8">
        <w:rPr>
          <w:rFonts w:eastAsia="Malgun Gothic Semilight"/>
          <w:sz w:val="28"/>
          <w:szCs w:val="28"/>
        </w:rPr>
        <w:t>роль</w:t>
      </w:r>
      <w:proofErr w:type="spellEnd"/>
      <w:r w:rsidRPr="00F271C8">
        <w:rPr>
          <w:sz w:val="28"/>
          <w:szCs w:val="28"/>
        </w:rPr>
        <w:t xml:space="preserve"> </w:t>
      </w:r>
      <w:proofErr w:type="spellStart"/>
      <w:r w:rsidRPr="00F271C8">
        <w:rPr>
          <w:rFonts w:eastAsia="Malgun Gothic Semilight"/>
          <w:sz w:val="28"/>
          <w:szCs w:val="28"/>
        </w:rPr>
        <w:t>та</w:t>
      </w:r>
      <w:proofErr w:type="spellEnd"/>
      <w:r w:rsidRPr="00F271C8">
        <w:rPr>
          <w:sz w:val="28"/>
          <w:szCs w:val="28"/>
        </w:rPr>
        <w:t xml:space="preserve"> </w:t>
      </w:r>
      <w:proofErr w:type="spellStart"/>
      <w:r w:rsidRPr="00F271C8">
        <w:rPr>
          <w:rFonts w:eastAsia="Malgun Gothic Semilight"/>
          <w:sz w:val="28"/>
          <w:szCs w:val="28"/>
        </w:rPr>
        <w:t>задач</w:t>
      </w:r>
      <w:proofErr w:type="spellEnd"/>
      <w:r w:rsidRPr="00F271C8">
        <w:rPr>
          <w:sz w:val="28"/>
          <w:szCs w:val="28"/>
        </w:rPr>
        <w:t>і.</w:t>
      </w:r>
    </w:p>
    <w:p w:rsidR="008E1FBA" w:rsidRPr="00F271C8" w:rsidRDefault="008E1FBA" w:rsidP="00C7161A">
      <w:pPr>
        <w:pStyle w:val="a6"/>
        <w:numPr>
          <w:ilvl w:val="0"/>
          <w:numId w:val="15"/>
        </w:numPr>
        <w:rPr>
          <w:sz w:val="28"/>
          <w:szCs w:val="28"/>
        </w:rPr>
      </w:pPr>
      <w:proofErr w:type="spellStart"/>
      <w:r w:rsidRPr="00F271C8">
        <w:rPr>
          <w:sz w:val="28"/>
          <w:szCs w:val="28"/>
        </w:rPr>
        <w:t>Визначте</w:t>
      </w:r>
      <w:proofErr w:type="spellEnd"/>
      <w:r w:rsidRPr="00F271C8">
        <w:rPr>
          <w:sz w:val="28"/>
          <w:szCs w:val="28"/>
        </w:rPr>
        <w:t xml:space="preserve"> </w:t>
      </w:r>
      <w:proofErr w:type="spellStart"/>
      <w:r w:rsidRPr="00F271C8">
        <w:rPr>
          <w:sz w:val="28"/>
          <w:szCs w:val="28"/>
        </w:rPr>
        <w:t>принципи</w:t>
      </w:r>
      <w:proofErr w:type="spellEnd"/>
      <w:r w:rsidRPr="00F271C8">
        <w:rPr>
          <w:sz w:val="28"/>
          <w:szCs w:val="28"/>
        </w:rPr>
        <w:t xml:space="preserve"> </w:t>
      </w:r>
      <w:proofErr w:type="spellStart"/>
      <w:r w:rsidRPr="00F271C8">
        <w:rPr>
          <w:sz w:val="28"/>
          <w:szCs w:val="28"/>
        </w:rPr>
        <w:t>проведення</w:t>
      </w:r>
      <w:proofErr w:type="spellEnd"/>
      <w:r w:rsidRPr="00F271C8">
        <w:rPr>
          <w:sz w:val="28"/>
          <w:szCs w:val="28"/>
        </w:rPr>
        <w:t xml:space="preserve"> </w:t>
      </w:r>
      <w:proofErr w:type="spellStart"/>
      <w:r w:rsidRPr="00F271C8">
        <w:rPr>
          <w:sz w:val="28"/>
          <w:szCs w:val="28"/>
        </w:rPr>
        <w:t>аналі</w:t>
      </w:r>
      <w:r w:rsidRPr="00F271C8">
        <w:rPr>
          <w:rFonts w:eastAsia="Malgun Gothic Semilight"/>
          <w:sz w:val="28"/>
          <w:szCs w:val="28"/>
        </w:rPr>
        <w:t>зу</w:t>
      </w:r>
      <w:proofErr w:type="spellEnd"/>
      <w:r w:rsidRPr="00F271C8">
        <w:rPr>
          <w:sz w:val="28"/>
          <w:szCs w:val="28"/>
        </w:rPr>
        <w:t xml:space="preserve"> </w:t>
      </w:r>
      <w:proofErr w:type="spellStart"/>
      <w:r w:rsidRPr="00F271C8">
        <w:rPr>
          <w:rFonts w:eastAsia="Malgun Gothic Semilight"/>
          <w:sz w:val="28"/>
          <w:szCs w:val="28"/>
        </w:rPr>
        <w:t>господарсько</w:t>
      </w:r>
      <w:proofErr w:type="spellEnd"/>
      <w:r w:rsidRPr="00F271C8">
        <w:rPr>
          <w:sz w:val="28"/>
          <w:szCs w:val="28"/>
        </w:rPr>
        <w:t xml:space="preserve">ї </w:t>
      </w:r>
      <w:r w:rsidRPr="00F271C8">
        <w:rPr>
          <w:rFonts w:eastAsia="Malgun Gothic Semilight"/>
          <w:sz w:val="28"/>
          <w:szCs w:val="28"/>
        </w:rPr>
        <w:t>д</w:t>
      </w:r>
      <w:r w:rsidRPr="00F271C8">
        <w:rPr>
          <w:sz w:val="28"/>
          <w:szCs w:val="28"/>
        </w:rPr>
        <w:t>і</w:t>
      </w:r>
      <w:proofErr w:type="spellStart"/>
      <w:r w:rsidRPr="00F271C8">
        <w:rPr>
          <w:rFonts w:eastAsia="Malgun Gothic Semilight"/>
          <w:sz w:val="28"/>
          <w:szCs w:val="28"/>
        </w:rPr>
        <w:t>яльност</w:t>
      </w:r>
      <w:proofErr w:type="spellEnd"/>
      <w:r w:rsidRPr="00F271C8">
        <w:rPr>
          <w:sz w:val="28"/>
          <w:szCs w:val="28"/>
        </w:rPr>
        <w:t>і.</w:t>
      </w:r>
    </w:p>
    <w:p w:rsidR="008E1FBA" w:rsidRPr="00F271C8" w:rsidRDefault="008E1FBA" w:rsidP="00C7161A">
      <w:pPr>
        <w:pStyle w:val="a6"/>
        <w:numPr>
          <w:ilvl w:val="0"/>
          <w:numId w:val="15"/>
        </w:numPr>
        <w:rPr>
          <w:sz w:val="28"/>
          <w:szCs w:val="28"/>
        </w:rPr>
      </w:pPr>
      <w:proofErr w:type="spellStart"/>
      <w:r w:rsidRPr="00F271C8">
        <w:rPr>
          <w:sz w:val="28"/>
          <w:szCs w:val="28"/>
        </w:rPr>
        <w:t>Опиші</w:t>
      </w:r>
      <w:r w:rsidRPr="00F271C8">
        <w:rPr>
          <w:rFonts w:eastAsia="Malgun Gothic Semilight"/>
          <w:sz w:val="28"/>
          <w:szCs w:val="28"/>
        </w:rPr>
        <w:t>ть</w:t>
      </w:r>
      <w:proofErr w:type="spellEnd"/>
      <w:r w:rsidRPr="00F271C8">
        <w:rPr>
          <w:sz w:val="28"/>
          <w:szCs w:val="28"/>
        </w:rPr>
        <w:t xml:space="preserve"> </w:t>
      </w:r>
      <w:r w:rsidRPr="00F271C8">
        <w:rPr>
          <w:rFonts w:eastAsia="Malgun Gothic Semilight"/>
          <w:sz w:val="28"/>
          <w:szCs w:val="28"/>
        </w:rPr>
        <w:t>в</w:t>
      </w:r>
      <w:proofErr w:type="spellStart"/>
      <w:r w:rsidRPr="00F271C8">
        <w:rPr>
          <w:sz w:val="28"/>
          <w:szCs w:val="28"/>
        </w:rPr>
        <w:t>зає</w:t>
      </w:r>
      <w:r w:rsidRPr="00F271C8">
        <w:rPr>
          <w:rFonts w:eastAsia="Malgun Gothic Semilight"/>
          <w:sz w:val="28"/>
          <w:szCs w:val="28"/>
        </w:rPr>
        <w:t>мозв</w:t>
      </w:r>
      <w:proofErr w:type="spellEnd"/>
      <w:r w:rsidRPr="00F271C8">
        <w:rPr>
          <w:sz w:val="28"/>
          <w:szCs w:val="28"/>
        </w:rPr>
        <w:t>'</w:t>
      </w:r>
      <w:proofErr w:type="spellStart"/>
      <w:r w:rsidRPr="00F271C8">
        <w:rPr>
          <w:rFonts w:eastAsia="Malgun Gothic Semilight"/>
          <w:sz w:val="28"/>
          <w:szCs w:val="28"/>
        </w:rPr>
        <w:t>язок</w:t>
      </w:r>
      <w:proofErr w:type="spellEnd"/>
      <w:r w:rsidRPr="00F271C8">
        <w:rPr>
          <w:sz w:val="28"/>
          <w:szCs w:val="28"/>
        </w:rPr>
        <w:t xml:space="preserve"> </w:t>
      </w:r>
      <w:proofErr w:type="spellStart"/>
      <w:r w:rsidRPr="00F271C8">
        <w:rPr>
          <w:rFonts w:eastAsia="Malgun Gothic Semilight"/>
          <w:sz w:val="28"/>
          <w:szCs w:val="28"/>
        </w:rPr>
        <w:t>управл</w:t>
      </w:r>
      <w:proofErr w:type="spellEnd"/>
      <w:r w:rsidRPr="00F271C8">
        <w:rPr>
          <w:sz w:val="28"/>
          <w:szCs w:val="28"/>
        </w:rPr>
        <w:t>і</w:t>
      </w:r>
      <w:proofErr w:type="spellStart"/>
      <w:r w:rsidRPr="00F271C8">
        <w:rPr>
          <w:rFonts w:eastAsia="Malgun Gothic Semilight"/>
          <w:sz w:val="28"/>
          <w:szCs w:val="28"/>
        </w:rPr>
        <w:t>нських</w:t>
      </w:r>
      <w:proofErr w:type="spellEnd"/>
      <w:r w:rsidRPr="00F271C8">
        <w:rPr>
          <w:sz w:val="28"/>
          <w:szCs w:val="28"/>
        </w:rPr>
        <w:t xml:space="preserve"> </w:t>
      </w:r>
      <w:r w:rsidRPr="00F271C8">
        <w:rPr>
          <w:rFonts w:eastAsia="Malgun Gothic Semilight"/>
          <w:sz w:val="28"/>
          <w:szCs w:val="28"/>
        </w:rPr>
        <w:t>р</w:t>
      </w:r>
      <w:r w:rsidRPr="00F271C8">
        <w:rPr>
          <w:sz w:val="28"/>
          <w:szCs w:val="28"/>
        </w:rPr>
        <w:t>і</w:t>
      </w:r>
      <w:proofErr w:type="spellStart"/>
      <w:r w:rsidRPr="00F271C8">
        <w:rPr>
          <w:rFonts w:eastAsia="Malgun Gothic Semilight"/>
          <w:sz w:val="28"/>
          <w:szCs w:val="28"/>
        </w:rPr>
        <w:t>шень</w:t>
      </w:r>
      <w:proofErr w:type="spellEnd"/>
      <w:r w:rsidRPr="00F271C8">
        <w:rPr>
          <w:sz w:val="28"/>
          <w:szCs w:val="28"/>
        </w:rPr>
        <w:t xml:space="preserve"> </w:t>
      </w:r>
      <w:proofErr w:type="spellStart"/>
      <w:r w:rsidRPr="00F271C8">
        <w:rPr>
          <w:rFonts w:eastAsia="Malgun Gothic Semilight"/>
          <w:sz w:val="28"/>
          <w:szCs w:val="28"/>
        </w:rPr>
        <w:t>та</w:t>
      </w:r>
      <w:proofErr w:type="spellEnd"/>
      <w:r w:rsidRPr="00F271C8">
        <w:rPr>
          <w:sz w:val="28"/>
          <w:szCs w:val="28"/>
        </w:rPr>
        <w:t xml:space="preserve"> </w:t>
      </w:r>
      <w:proofErr w:type="spellStart"/>
      <w:r w:rsidRPr="00F271C8">
        <w:rPr>
          <w:rFonts w:eastAsia="Malgun Gothic Semilight"/>
          <w:sz w:val="28"/>
          <w:szCs w:val="28"/>
        </w:rPr>
        <w:t>анал</w:t>
      </w:r>
      <w:proofErr w:type="spellEnd"/>
      <w:r w:rsidRPr="00F271C8">
        <w:rPr>
          <w:sz w:val="28"/>
          <w:szCs w:val="28"/>
        </w:rPr>
        <w:t>і</w:t>
      </w:r>
      <w:proofErr w:type="spellStart"/>
      <w:r w:rsidRPr="00F271C8">
        <w:rPr>
          <w:rFonts w:eastAsia="Malgun Gothic Semilight"/>
          <w:sz w:val="28"/>
          <w:szCs w:val="28"/>
        </w:rPr>
        <w:t>зу</w:t>
      </w:r>
      <w:proofErr w:type="spellEnd"/>
      <w:r w:rsidRPr="00F271C8">
        <w:rPr>
          <w:sz w:val="28"/>
          <w:szCs w:val="28"/>
        </w:rPr>
        <w:t xml:space="preserve"> </w:t>
      </w:r>
      <w:proofErr w:type="spellStart"/>
      <w:r w:rsidRPr="00F271C8">
        <w:rPr>
          <w:rFonts w:eastAsia="Malgun Gothic Semilight"/>
          <w:sz w:val="28"/>
          <w:szCs w:val="28"/>
        </w:rPr>
        <w:t>господарсько</w:t>
      </w:r>
      <w:proofErr w:type="spellEnd"/>
      <w:r w:rsidRPr="00F271C8">
        <w:rPr>
          <w:sz w:val="28"/>
          <w:szCs w:val="28"/>
        </w:rPr>
        <w:t xml:space="preserve">ї </w:t>
      </w:r>
      <w:r w:rsidRPr="00F271C8">
        <w:rPr>
          <w:rFonts w:eastAsia="Malgun Gothic Semilight"/>
          <w:sz w:val="28"/>
          <w:szCs w:val="28"/>
        </w:rPr>
        <w:t>д</w:t>
      </w:r>
      <w:r w:rsidRPr="00F271C8">
        <w:rPr>
          <w:sz w:val="28"/>
          <w:szCs w:val="28"/>
        </w:rPr>
        <w:t>і</w:t>
      </w:r>
      <w:proofErr w:type="spellStart"/>
      <w:r w:rsidRPr="00F271C8">
        <w:rPr>
          <w:rFonts w:eastAsia="Malgun Gothic Semilight"/>
          <w:sz w:val="28"/>
          <w:szCs w:val="28"/>
        </w:rPr>
        <w:t>яльност</w:t>
      </w:r>
      <w:proofErr w:type="spellEnd"/>
      <w:r w:rsidRPr="00F271C8">
        <w:rPr>
          <w:sz w:val="28"/>
          <w:szCs w:val="28"/>
        </w:rPr>
        <w:t>і.</w:t>
      </w:r>
    </w:p>
    <w:p w:rsidR="008E1FBA" w:rsidRPr="00F271C8" w:rsidRDefault="008E1FBA" w:rsidP="00C7161A">
      <w:pPr>
        <w:pStyle w:val="a6"/>
        <w:numPr>
          <w:ilvl w:val="0"/>
          <w:numId w:val="15"/>
        </w:numPr>
        <w:rPr>
          <w:sz w:val="28"/>
          <w:szCs w:val="28"/>
        </w:rPr>
      </w:pPr>
      <w:proofErr w:type="spellStart"/>
      <w:r w:rsidRPr="00F271C8">
        <w:rPr>
          <w:sz w:val="28"/>
          <w:szCs w:val="28"/>
        </w:rPr>
        <w:t>Опиші</w:t>
      </w:r>
      <w:r w:rsidRPr="00F271C8">
        <w:rPr>
          <w:rFonts w:eastAsia="Malgun Gothic Semilight"/>
          <w:sz w:val="28"/>
          <w:szCs w:val="28"/>
        </w:rPr>
        <w:t>ть</w:t>
      </w:r>
      <w:proofErr w:type="spellEnd"/>
      <w:r w:rsidRPr="00F271C8">
        <w:rPr>
          <w:sz w:val="28"/>
          <w:szCs w:val="28"/>
        </w:rPr>
        <w:t xml:space="preserve"> </w:t>
      </w:r>
      <w:r w:rsidRPr="00F271C8">
        <w:rPr>
          <w:rFonts w:eastAsia="Malgun Gothic Semilight"/>
          <w:sz w:val="28"/>
          <w:szCs w:val="28"/>
        </w:rPr>
        <w:t>т</w:t>
      </w:r>
      <w:proofErr w:type="spellStart"/>
      <w:r w:rsidRPr="00F271C8">
        <w:rPr>
          <w:sz w:val="28"/>
          <w:szCs w:val="28"/>
        </w:rPr>
        <w:t>ехнологію</w:t>
      </w:r>
      <w:proofErr w:type="spellEnd"/>
      <w:r w:rsidRPr="00F271C8">
        <w:rPr>
          <w:sz w:val="28"/>
          <w:szCs w:val="28"/>
        </w:rPr>
        <w:t xml:space="preserve"> </w:t>
      </w:r>
      <w:proofErr w:type="spellStart"/>
      <w:r w:rsidRPr="00F271C8">
        <w:rPr>
          <w:sz w:val="28"/>
          <w:szCs w:val="28"/>
        </w:rPr>
        <w:t>прийняття</w:t>
      </w:r>
      <w:proofErr w:type="spellEnd"/>
      <w:r w:rsidRPr="00F271C8">
        <w:rPr>
          <w:sz w:val="28"/>
          <w:szCs w:val="28"/>
        </w:rPr>
        <w:t xml:space="preserve"> </w:t>
      </w:r>
      <w:proofErr w:type="spellStart"/>
      <w:r w:rsidRPr="00F271C8">
        <w:rPr>
          <w:sz w:val="28"/>
          <w:szCs w:val="28"/>
        </w:rPr>
        <w:t>управлі</w:t>
      </w:r>
      <w:r w:rsidRPr="00F271C8">
        <w:rPr>
          <w:rFonts w:eastAsia="Malgun Gothic Semilight"/>
          <w:sz w:val="28"/>
          <w:szCs w:val="28"/>
        </w:rPr>
        <w:t>нських</w:t>
      </w:r>
      <w:proofErr w:type="spellEnd"/>
      <w:r w:rsidRPr="00F271C8">
        <w:rPr>
          <w:sz w:val="28"/>
          <w:szCs w:val="28"/>
        </w:rPr>
        <w:t xml:space="preserve"> </w:t>
      </w:r>
      <w:r w:rsidRPr="00F271C8">
        <w:rPr>
          <w:rFonts w:eastAsia="Malgun Gothic Semilight"/>
          <w:sz w:val="28"/>
          <w:szCs w:val="28"/>
        </w:rPr>
        <w:t>р</w:t>
      </w:r>
      <w:r w:rsidRPr="00F271C8">
        <w:rPr>
          <w:sz w:val="28"/>
          <w:szCs w:val="28"/>
        </w:rPr>
        <w:t>і</w:t>
      </w:r>
      <w:proofErr w:type="spellStart"/>
      <w:r w:rsidRPr="00F271C8">
        <w:rPr>
          <w:rFonts w:eastAsia="Malgun Gothic Semilight"/>
          <w:sz w:val="28"/>
          <w:szCs w:val="28"/>
        </w:rPr>
        <w:t>шень</w:t>
      </w:r>
      <w:proofErr w:type="spellEnd"/>
      <w:r w:rsidRPr="00F271C8">
        <w:rPr>
          <w:sz w:val="28"/>
          <w:szCs w:val="28"/>
        </w:rPr>
        <w:t xml:space="preserve"> </w:t>
      </w:r>
      <w:proofErr w:type="spellStart"/>
      <w:r w:rsidRPr="00F271C8">
        <w:rPr>
          <w:rFonts w:eastAsia="Malgun Gothic Semilight"/>
          <w:sz w:val="28"/>
          <w:szCs w:val="28"/>
        </w:rPr>
        <w:t>за</w:t>
      </w:r>
      <w:proofErr w:type="spellEnd"/>
      <w:r w:rsidRPr="00F271C8">
        <w:rPr>
          <w:sz w:val="28"/>
          <w:szCs w:val="28"/>
        </w:rPr>
        <w:t xml:space="preserve"> </w:t>
      </w:r>
      <w:proofErr w:type="spellStart"/>
      <w:r w:rsidRPr="00F271C8">
        <w:rPr>
          <w:rFonts w:eastAsia="Malgun Gothic Semilight"/>
          <w:sz w:val="28"/>
          <w:szCs w:val="28"/>
        </w:rPr>
        <w:t>результатами</w:t>
      </w:r>
      <w:proofErr w:type="spellEnd"/>
      <w:r w:rsidRPr="00F271C8">
        <w:rPr>
          <w:sz w:val="28"/>
          <w:szCs w:val="28"/>
        </w:rPr>
        <w:t xml:space="preserve"> </w:t>
      </w:r>
      <w:proofErr w:type="spellStart"/>
      <w:r w:rsidRPr="00F271C8">
        <w:rPr>
          <w:rFonts w:eastAsia="Malgun Gothic Semilight"/>
          <w:sz w:val="28"/>
          <w:szCs w:val="28"/>
        </w:rPr>
        <w:t>анал</w:t>
      </w:r>
      <w:proofErr w:type="spellEnd"/>
      <w:r w:rsidRPr="00F271C8">
        <w:rPr>
          <w:sz w:val="28"/>
          <w:szCs w:val="28"/>
        </w:rPr>
        <w:t>і</w:t>
      </w:r>
      <w:proofErr w:type="spellStart"/>
      <w:r w:rsidRPr="00F271C8">
        <w:rPr>
          <w:rFonts w:eastAsia="Malgun Gothic Semilight"/>
          <w:sz w:val="28"/>
          <w:szCs w:val="28"/>
        </w:rPr>
        <w:t>зу</w:t>
      </w:r>
      <w:proofErr w:type="spellEnd"/>
      <w:r w:rsidRPr="00F271C8">
        <w:rPr>
          <w:sz w:val="28"/>
          <w:szCs w:val="28"/>
        </w:rPr>
        <w:t xml:space="preserve"> </w:t>
      </w:r>
      <w:proofErr w:type="spellStart"/>
      <w:r w:rsidRPr="00F271C8">
        <w:rPr>
          <w:rFonts w:eastAsia="Malgun Gothic Semilight"/>
          <w:sz w:val="28"/>
          <w:szCs w:val="28"/>
        </w:rPr>
        <w:t>господарсько</w:t>
      </w:r>
      <w:proofErr w:type="spellEnd"/>
      <w:r w:rsidRPr="00F271C8">
        <w:rPr>
          <w:sz w:val="28"/>
          <w:szCs w:val="28"/>
        </w:rPr>
        <w:t xml:space="preserve">ї </w:t>
      </w:r>
      <w:r w:rsidRPr="00F271C8">
        <w:rPr>
          <w:rFonts w:eastAsia="Malgun Gothic Semilight"/>
          <w:sz w:val="28"/>
          <w:szCs w:val="28"/>
        </w:rPr>
        <w:t>д</w:t>
      </w:r>
      <w:r w:rsidRPr="00F271C8">
        <w:rPr>
          <w:sz w:val="28"/>
          <w:szCs w:val="28"/>
        </w:rPr>
        <w:t>і</w:t>
      </w:r>
      <w:proofErr w:type="spellStart"/>
      <w:r w:rsidRPr="00F271C8">
        <w:rPr>
          <w:rFonts w:eastAsia="Malgun Gothic Semilight"/>
          <w:sz w:val="28"/>
          <w:szCs w:val="28"/>
        </w:rPr>
        <w:t>яльност</w:t>
      </w:r>
      <w:proofErr w:type="spellEnd"/>
      <w:r w:rsidRPr="00F271C8">
        <w:rPr>
          <w:sz w:val="28"/>
          <w:szCs w:val="28"/>
        </w:rPr>
        <w:t>і.</w:t>
      </w:r>
    </w:p>
    <w:p w:rsidR="008E1FBA" w:rsidRPr="00F271C8" w:rsidRDefault="008E1FBA" w:rsidP="00C7161A">
      <w:pPr>
        <w:pStyle w:val="a6"/>
        <w:numPr>
          <w:ilvl w:val="0"/>
          <w:numId w:val="15"/>
        </w:numPr>
        <w:rPr>
          <w:sz w:val="28"/>
          <w:szCs w:val="28"/>
        </w:rPr>
      </w:pPr>
      <w:proofErr w:type="spellStart"/>
      <w:r w:rsidRPr="00F271C8">
        <w:rPr>
          <w:sz w:val="28"/>
          <w:szCs w:val="28"/>
        </w:rPr>
        <w:t>Визначте</w:t>
      </w:r>
      <w:proofErr w:type="spellEnd"/>
      <w:r w:rsidRPr="00F271C8">
        <w:rPr>
          <w:sz w:val="28"/>
          <w:szCs w:val="28"/>
        </w:rPr>
        <w:t xml:space="preserve"> </w:t>
      </w:r>
      <w:proofErr w:type="spellStart"/>
      <w:r w:rsidRPr="00F271C8">
        <w:rPr>
          <w:sz w:val="28"/>
          <w:szCs w:val="28"/>
        </w:rPr>
        <w:t>історичні</w:t>
      </w:r>
      <w:proofErr w:type="spellEnd"/>
      <w:r w:rsidRPr="00F271C8">
        <w:rPr>
          <w:sz w:val="28"/>
          <w:szCs w:val="28"/>
        </w:rPr>
        <w:t xml:space="preserve"> </w:t>
      </w:r>
      <w:proofErr w:type="spellStart"/>
      <w:r w:rsidRPr="00F271C8">
        <w:rPr>
          <w:rFonts w:eastAsia="Malgun Gothic Semilight"/>
          <w:sz w:val="28"/>
          <w:szCs w:val="28"/>
        </w:rPr>
        <w:t>етапи</w:t>
      </w:r>
      <w:proofErr w:type="spellEnd"/>
      <w:r w:rsidRPr="00F271C8">
        <w:rPr>
          <w:sz w:val="28"/>
          <w:szCs w:val="28"/>
        </w:rPr>
        <w:t xml:space="preserve"> і </w:t>
      </w:r>
      <w:proofErr w:type="spellStart"/>
      <w:r w:rsidRPr="00F271C8">
        <w:rPr>
          <w:rFonts w:eastAsia="Malgun Gothic Semilight"/>
          <w:sz w:val="28"/>
          <w:szCs w:val="28"/>
        </w:rPr>
        <w:t>перспективи</w:t>
      </w:r>
      <w:proofErr w:type="spellEnd"/>
      <w:r w:rsidRPr="00F271C8">
        <w:rPr>
          <w:sz w:val="28"/>
          <w:szCs w:val="28"/>
        </w:rPr>
        <w:t xml:space="preserve"> </w:t>
      </w:r>
      <w:proofErr w:type="spellStart"/>
      <w:r w:rsidRPr="00F271C8">
        <w:rPr>
          <w:rFonts w:eastAsia="Malgun Gothic Semilight"/>
          <w:sz w:val="28"/>
          <w:szCs w:val="28"/>
        </w:rPr>
        <w:t>розвитку</w:t>
      </w:r>
      <w:proofErr w:type="spellEnd"/>
      <w:r w:rsidRPr="00F271C8">
        <w:rPr>
          <w:sz w:val="28"/>
          <w:szCs w:val="28"/>
        </w:rPr>
        <w:t xml:space="preserve"> </w:t>
      </w:r>
      <w:proofErr w:type="spellStart"/>
      <w:r w:rsidRPr="00F271C8">
        <w:rPr>
          <w:rFonts w:eastAsia="Malgun Gothic Semilight"/>
          <w:sz w:val="28"/>
          <w:szCs w:val="28"/>
        </w:rPr>
        <w:t>анал</w:t>
      </w:r>
      <w:proofErr w:type="spellEnd"/>
      <w:r w:rsidRPr="00F271C8">
        <w:rPr>
          <w:sz w:val="28"/>
          <w:szCs w:val="28"/>
        </w:rPr>
        <w:t>і</w:t>
      </w:r>
      <w:proofErr w:type="spellStart"/>
      <w:r w:rsidRPr="00F271C8">
        <w:rPr>
          <w:rFonts w:eastAsia="Malgun Gothic Semilight"/>
          <w:sz w:val="28"/>
          <w:szCs w:val="28"/>
        </w:rPr>
        <w:t>зу</w:t>
      </w:r>
      <w:proofErr w:type="spellEnd"/>
      <w:r w:rsidRPr="00F271C8">
        <w:rPr>
          <w:sz w:val="28"/>
          <w:szCs w:val="28"/>
        </w:rPr>
        <w:t xml:space="preserve"> </w:t>
      </w:r>
      <w:proofErr w:type="spellStart"/>
      <w:r w:rsidRPr="00F271C8">
        <w:rPr>
          <w:sz w:val="28"/>
          <w:szCs w:val="28"/>
        </w:rPr>
        <w:t>господарської</w:t>
      </w:r>
      <w:proofErr w:type="spellEnd"/>
      <w:r w:rsidRPr="00F271C8">
        <w:rPr>
          <w:sz w:val="28"/>
          <w:szCs w:val="28"/>
        </w:rPr>
        <w:t xml:space="preserve"> </w:t>
      </w:r>
      <w:r w:rsidRPr="00F271C8">
        <w:rPr>
          <w:rFonts w:eastAsia="Malgun Gothic Semilight"/>
          <w:sz w:val="28"/>
          <w:szCs w:val="28"/>
        </w:rPr>
        <w:t>д</w:t>
      </w:r>
      <w:r w:rsidRPr="00F271C8">
        <w:rPr>
          <w:sz w:val="28"/>
          <w:szCs w:val="28"/>
        </w:rPr>
        <w:t>і</w:t>
      </w:r>
      <w:proofErr w:type="spellStart"/>
      <w:r w:rsidRPr="00F271C8">
        <w:rPr>
          <w:rFonts w:eastAsia="Malgun Gothic Semilight"/>
          <w:sz w:val="28"/>
          <w:szCs w:val="28"/>
        </w:rPr>
        <w:t>яльност</w:t>
      </w:r>
      <w:proofErr w:type="spellEnd"/>
      <w:r w:rsidRPr="00F271C8">
        <w:rPr>
          <w:sz w:val="28"/>
          <w:szCs w:val="28"/>
        </w:rPr>
        <w:t>і.</w:t>
      </w:r>
    </w:p>
    <w:p w:rsidR="008E1FBA" w:rsidRPr="00F271C8" w:rsidRDefault="008E1FBA" w:rsidP="00C7161A">
      <w:pPr>
        <w:pStyle w:val="a6"/>
        <w:numPr>
          <w:ilvl w:val="0"/>
          <w:numId w:val="15"/>
        </w:numPr>
        <w:rPr>
          <w:sz w:val="28"/>
          <w:szCs w:val="28"/>
        </w:rPr>
      </w:pPr>
      <w:r w:rsidRPr="00F271C8">
        <w:rPr>
          <w:sz w:val="28"/>
          <w:szCs w:val="28"/>
        </w:rPr>
        <w:t xml:space="preserve">Охарактеризуйте </w:t>
      </w:r>
      <w:proofErr w:type="spellStart"/>
      <w:r w:rsidRPr="00F271C8">
        <w:rPr>
          <w:sz w:val="28"/>
          <w:szCs w:val="28"/>
        </w:rPr>
        <w:t>взає</w:t>
      </w:r>
      <w:r w:rsidRPr="00F271C8">
        <w:rPr>
          <w:rFonts w:eastAsia="Malgun Gothic Semilight"/>
          <w:sz w:val="28"/>
          <w:szCs w:val="28"/>
        </w:rPr>
        <w:t>мозв</w:t>
      </w:r>
      <w:proofErr w:type="spellEnd"/>
      <w:r w:rsidRPr="00F271C8">
        <w:rPr>
          <w:sz w:val="28"/>
          <w:szCs w:val="28"/>
        </w:rPr>
        <w:t>'</w:t>
      </w:r>
      <w:proofErr w:type="spellStart"/>
      <w:r w:rsidRPr="00F271C8">
        <w:rPr>
          <w:rFonts w:eastAsia="Malgun Gothic Semilight"/>
          <w:sz w:val="28"/>
          <w:szCs w:val="28"/>
        </w:rPr>
        <w:t>язок</w:t>
      </w:r>
      <w:proofErr w:type="spellEnd"/>
      <w:r w:rsidRPr="00F271C8">
        <w:rPr>
          <w:sz w:val="28"/>
          <w:szCs w:val="28"/>
        </w:rPr>
        <w:t xml:space="preserve"> </w:t>
      </w:r>
      <w:proofErr w:type="spellStart"/>
      <w:r w:rsidRPr="00F271C8">
        <w:rPr>
          <w:rFonts w:eastAsia="Malgun Gothic Semilight"/>
          <w:sz w:val="28"/>
          <w:szCs w:val="28"/>
        </w:rPr>
        <w:t>анал</w:t>
      </w:r>
      <w:proofErr w:type="spellEnd"/>
      <w:r w:rsidRPr="00F271C8">
        <w:rPr>
          <w:sz w:val="28"/>
          <w:szCs w:val="28"/>
        </w:rPr>
        <w:t>і</w:t>
      </w:r>
      <w:proofErr w:type="spellStart"/>
      <w:r w:rsidRPr="00F271C8">
        <w:rPr>
          <w:rFonts w:eastAsia="Malgun Gothic Semilight"/>
          <w:sz w:val="28"/>
          <w:szCs w:val="28"/>
        </w:rPr>
        <w:t>зу</w:t>
      </w:r>
      <w:proofErr w:type="spellEnd"/>
      <w:r w:rsidRPr="00F271C8">
        <w:rPr>
          <w:sz w:val="28"/>
          <w:szCs w:val="28"/>
        </w:rPr>
        <w:t xml:space="preserve"> </w:t>
      </w:r>
      <w:r w:rsidRPr="00F271C8">
        <w:rPr>
          <w:rFonts w:eastAsia="Malgun Gothic Semilight"/>
          <w:sz w:val="28"/>
          <w:szCs w:val="28"/>
        </w:rPr>
        <w:t>д</w:t>
      </w:r>
      <w:r w:rsidRPr="00F271C8">
        <w:rPr>
          <w:sz w:val="28"/>
          <w:szCs w:val="28"/>
        </w:rPr>
        <w:t>і</w:t>
      </w:r>
      <w:proofErr w:type="spellStart"/>
      <w:r w:rsidRPr="00F271C8">
        <w:rPr>
          <w:rFonts w:eastAsia="Malgun Gothic Semilight"/>
          <w:sz w:val="28"/>
          <w:szCs w:val="28"/>
        </w:rPr>
        <w:t>яльност</w:t>
      </w:r>
      <w:proofErr w:type="spellEnd"/>
      <w:r w:rsidRPr="00F271C8">
        <w:rPr>
          <w:sz w:val="28"/>
          <w:szCs w:val="28"/>
        </w:rPr>
        <w:t xml:space="preserve">і </w:t>
      </w:r>
      <w:proofErr w:type="spellStart"/>
      <w:r w:rsidRPr="00F271C8">
        <w:rPr>
          <w:rFonts w:eastAsia="Malgun Gothic Semilight"/>
          <w:sz w:val="28"/>
          <w:szCs w:val="28"/>
        </w:rPr>
        <w:t>суб</w:t>
      </w:r>
      <w:proofErr w:type="spellEnd"/>
      <w:r w:rsidRPr="00F271C8">
        <w:rPr>
          <w:sz w:val="28"/>
          <w:szCs w:val="28"/>
        </w:rPr>
        <w:t>'є</w:t>
      </w:r>
      <w:proofErr w:type="spellStart"/>
      <w:r w:rsidRPr="00F271C8">
        <w:rPr>
          <w:rFonts w:eastAsia="Malgun Gothic Semilight"/>
          <w:sz w:val="28"/>
          <w:szCs w:val="28"/>
        </w:rPr>
        <w:t>кт</w:t>
      </w:r>
      <w:proofErr w:type="spellEnd"/>
      <w:r w:rsidRPr="00F271C8">
        <w:rPr>
          <w:sz w:val="28"/>
          <w:szCs w:val="28"/>
        </w:rPr>
        <w:t>і</w:t>
      </w:r>
      <w:r w:rsidRPr="00F271C8">
        <w:rPr>
          <w:rFonts w:eastAsia="Malgun Gothic Semilight"/>
          <w:sz w:val="28"/>
          <w:szCs w:val="28"/>
        </w:rPr>
        <w:t>в</w:t>
      </w:r>
      <w:r w:rsidRPr="00F271C8">
        <w:rPr>
          <w:sz w:val="28"/>
          <w:szCs w:val="28"/>
        </w:rPr>
        <w:t xml:space="preserve"> </w:t>
      </w:r>
      <w:proofErr w:type="spellStart"/>
      <w:r w:rsidRPr="00F271C8">
        <w:rPr>
          <w:rFonts w:eastAsia="Malgun Gothic Semilight"/>
          <w:sz w:val="28"/>
          <w:szCs w:val="28"/>
        </w:rPr>
        <w:t>господарювання</w:t>
      </w:r>
      <w:proofErr w:type="spellEnd"/>
      <w:r w:rsidRPr="00F271C8">
        <w:rPr>
          <w:sz w:val="28"/>
          <w:szCs w:val="28"/>
        </w:rPr>
        <w:t xml:space="preserve"> </w:t>
      </w:r>
      <w:r w:rsidRPr="00F271C8">
        <w:rPr>
          <w:rFonts w:eastAsia="Malgun Gothic Semilight"/>
          <w:sz w:val="28"/>
          <w:szCs w:val="28"/>
        </w:rPr>
        <w:t>з</w:t>
      </w:r>
      <w:r w:rsidRPr="00F271C8">
        <w:rPr>
          <w:sz w:val="28"/>
          <w:szCs w:val="28"/>
        </w:rPr>
        <w:t xml:space="preserve"> і</w:t>
      </w:r>
      <w:proofErr w:type="spellStart"/>
      <w:r w:rsidRPr="00F271C8">
        <w:rPr>
          <w:rFonts w:eastAsia="Malgun Gothic Semilight"/>
          <w:sz w:val="28"/>
          <w:szCs w:val="28"/>
        </w:rPr>
        <w:t>ншими</w:t>
      </w:r>
      <w:proofErr w:type="spellEnd"/>
      <w:r w:rsidRPr="00F271C8">
        <w:rPr>
          <w:sz w:val="28"/>
          <w:szCs w:val="28"/>
        </w:rPr>
        <w:t xml:space="preserve"> </w:t>
      </w:r>
      <w:proofErr w:type="spellStart"/>
      <w:r w:rsidRPr="00F271C8">
        <w:rPr>
          <w:rFonts w:eastAsia="Malgun Gothic Semilight"/>
          <w:sz w:val="28"/>
          <w:szCs w:val="28"/>
        </w:rPr>
        <w:t>дисципл</w:t>
      </w:r>
      <w:proofErr w:type="spellEnd"/>
      <w:r w:rsidRPr="00F271C8">
        <w:rPr>
          <w:sz w:val="28"/>
          <w:szCs w:val="28"/>
        </w:rPr>
        <w:t>і</w:t>
      </w:r>
      <w:proofErr w:type="spellStart"/>
      <w:r w:rsidRPr="00F271C8">
        <w:rPr>
          <w:rFonts w:eastAsia="Malgun Gothic Semilight"/>
          <w:sz w:val="28"/>
          <w:szCs w:val="28"/>
        </w:rPr>
        <w:t>нами</w:t>
      </w:r>
      <w:proofErr w:type="spellEnd"/>
      <w:r w:rsidRPr="00F271C8">
        <w:rPr>
          <w:sz w:val="28"/>
          <w:szCs w:val="28"/>
        </w:rPr>
        <w:t>.</w:t>
      </w:r>
    </w:p>
    <w:p w:rsidR="008E1FBA" w:rsidRPr="00F271C8" w:rsidRDefault="008E1FBA" w:rsidP="00C7161A">
      <w:pPr>
        <w:pStyle w:val="a6"/>
        <w:numPr>
          <w:ilvl w:val="0"/>
          <w:numId w:val="15"/>
        </w:numPr>
        <w:rPr>
          <w:sz w:val="28"/>
          <w:szCs w:val="28"/>
        </w:rPr>
      </w:pPr>
      <w:proofErr w:type="spellStart"/>
      <w:r w:rsidRPr="00F271C8">
        <w:rPr>
          <w:sz w:val="28"/>
          <w:szCs w:val="28"/>
        </w:rPr>
        <w:t>Класифі</w:t>
      </w:r>
      <w:proofErr w:type="spellEnd"/>
      <w:r w:rsidRPr="00F271C8">
        <w:rPr>
          <w:rFonts w:eastAsia="Malgun Gothic Semilight"/>
          <w:sz w:val="28"/>
          <w:szCs w:val="28"/>
        </w:rPr>
        <w:t>к</w:t>
      </w:r>
      <w:proofErr w:type="spellStart"/>
      <w:r w:rsidRPr="00F271C8">
        <w:rPr>
          <w:sz w:val="28"/>
          <w:szCs w:val="28"/>
        </w:rPr>
        <w:t>уйте</w:t>
      </w:r>
      <w:proofErr w:type="spellEnd"/>
      <w:r w:rsidRPr="00F271C8">
        <w:rPr>
          <w:sz w:val="28"/>
          <w:szCs w:val="28"/>
        </w:rPr>
        <w:t xml:space="preserve"> </w:t>
      </w:r>
      <w:proofErr w:type="spellStart"/>
      <w:r w:rsidRPr="00F271C8">
        <w:rPr>
          <w:sz w:val="28"/>
          <w:szCs w:val="28"/>
        </w:rPr>
        <w:t>види</w:t>
      </w:r>
      <w:proofErr w:type="spellEnd"/>
      <w:r w:rsidRPr="00F271C8">
        <w:rPr>
          <w:sz w:val="28"/>
          <w:szCs w:val="28"/>
        </w:rPr>
        <w:t xml:space="preserve"> </w:t>
      </w:r>
      <w:proofErr w:type="spellStart"/>
      <w:r w:rsidRPr="00F271C8">
        <w:rPr>
          <w:sz w:val="28"/>
          <w:szCs w:val="28"/>
        </w:rPr>
        <w:t>аналі</w:t>
      </w:r>
      <w:r w:rsidRPr="00F271C8">
        <w:rPr>
          <w:rFonts w:eastAsia="Malgun Gothic Semilight"/>
          <w:sz w:val="28"/>
          <w:szCs w:val="28"/>
        </w:rPr>
        <w:t>зу</w:t>
      </w:r>
      <w:proofErr w:type="spellEnd"/>
      <w:r w:rsidRPr="00F271C8">
        <w:rPr>
          <w:sz w:val="28"/>
          <w:szCs w:val="28"/>
        </w:rPr>
        <w:t xml:space="preserve"> </w:t>
      </w:r>
      <w:proofErr w:type="spellStart"/>
      <w:r w:rsidRPr="00F271C8">
        <w:rPr>
          <w:rFonts w:eastAsia="Malgun Gothic Semilight"/>
          <w:sz w:val="28"/>
          <w:szCs w:val="28"/>
        </w:rPr>
        <w:t>господарсько</w:t>
      </w:r>
      <w:proofErr w:type="spellEnd"/>
      <w:r w:rsidRPr="00F271C8">
        <w:rPr>
          <w:sz w:val="28"/>
          <w:szCs w:val="28"/>
        </w:rPr>
        <w:t xml:space="preserve">ї </w:t>
      </w:r>
      <w:proofErr w:type="spellStart"/>
      <w:r w:rsidRPr="00F271C8">
        <w:rPr>
          <w:sz w:val="28"/>
          <w:szCs w:val="28"/>
        </w:rPr>
        <w:t>ді</w:t>
      </w:r>
      <w:r w:rsidRPr="00F271C8">
        <w:rPr>
          <w:rFonts w:eastAsia="Malgun Gothic Semilight"/>
          <w:sz w:val="28"/>
          <w:szCs w:val="28"/>
        </w:rPr>
        <w:t>яльност</w:t>
      </w:r>
      <w:proofErr w:type="spellEnd"/>
      <w:r w:rsidRPr="00F271C8">
        <w:rPr>
          <w:sz w:val="28"/>
          <w:szCs w:val="28"/>
        </w:rPr>
        <w:t xml:space="preserve">і </w:t>
      </w:r>
      <w:proofErr w:type="spellStart"/>
      <w:r w:rsidRPr="00F271C8">
        <w:rPr>
          <w:rFonts w:eastAsia="Malgun Gothic Semilight"/>
          <w:sz w:val="28"/>
          <w:szCs w:val="28"/>
        </w:rPr>
        <w:t>та</w:t>
      </w:r>
      <w:proofErr w:type="spellEnd"/>
      <w:r w:rsidRPr="00F271C8">
        <w:rPr>
          <w:sz w:val="28"/>
          <w:szCs w:val="28"/>
        </w:rPr>
        <w:t xml:space="preserve"> </w:t>
      </w:r>
      <w:proofErr w:type="spellStart"/>
      <w:r w:rsidRPr="00F271C8">
        <w:rPr>
          <w:rFonts w:eastAsia="Malgun Gothic Semilight"/>
          <w:sz w:val="28"/>
          <w:szCs w:val="28"/>
        </w:rPr>
        <w:t>визначте</w:t>
      </w:r>
      <w:proofErr w:type="spellEnd"/>
      <w:r w:rsidRPr="00F271C8">
        <w:rPr>
          <w:sz w:val="28"/>
          <w:szCs w:val="28"/>
        </w:rPr>
        <w:t xml:space="preserve"> </w:t>
      </w:r>
      <w:proofErr w:type="spellStart"/>
      <w:r w:rsidRPr="00F271C8">
        <w:rPr>
          <w:rFonts w:eastAsia="Malgun Gothic Semilight"/>
          <w:sz w:val="28"/>
          <w:szCs w:val="28"/>
        </w:rPr>
        <w:t>вза</w:t>
      </w:r>
      <w:r w:rsidRPr="00F271C8">
        <w:rPr>
          <w:sz w:val="28"/>
          <w:szCs w:val="28"/>
        </w:rPr>
        <w:t>є</w:t>
      </w:r>
      <w:r w:rsidRPr="00F271C8">
        <w:rPr>
          <w:rFonts w:eastAsia="Malgun Gothic Semilight"/>
          <w:sz w:val="28"/>
          <w:szCs w:val="28"/>
        </w:rPr>
        <w:t>мозв’язок</w:t>
      </w:r>
      <w:proofErr w:type="spellEnd"/>
      <w:r w:rsidRPr="00F271C8">
        <w:rPr>
          <w:sz w:val="28"/>
          <w:szCs w:val="28"/>
        </w:rPr>
        <w:t xml:space="preserve"> </w:t>
      </w:r>
      <w:proofErr w:type="spellStart"/>
      <w:r w:rsidRPr="00F271C8">
        <w:rPr>
          <w:rFonts w:eastAsia="Malgun Gothic Semilight"/>
          <w:sz w:val="28"/>
          <w:szCs w:val="28"/>
        </w:rPr>
        <w:t>м</w:t>
      </w:r>
      <w:r w:rsidRPr="00F271C8">
        <w:rPr>
          <w:sz w:val="28"/>
          <w:szCs w:val="28"/>
        </w:rPr>
        <w:t>і</w:t>
      </w:r>
      <w:r w:rsidRPr="00F271C8">
        <w:rPr>
          <w:rFonts w:eastAsia="Malgun Gothic Semilight"/>
          <w:sz w:val="28"/>
          <w:szCs w:val="28"/>
        </w:rPr>
        <w:t>ж</w:t>
      </w:r>
      <w:proofErr w:type="spellEnd"/>
      <w:r w:rsidRPr="00F271C8">
        <w:rPr>
          <w:sz w:val="28"/>
          <w:szCs w:val="28"/>
        </w:rPr>
        <w:t xml:space="preserve"> </w:t>
      </w:r>
      <w:r w:rsidRPr="00F271C8">
        <w:rPr>
          <w:rFonts w:eastAsia="Malgun Gothic Semilight"/>
          <w:sz w:val="28"/>
          <w:szCs w:val="28"/>
        </w:rPr>
        <w:t>ними</w:t>
      </w:r>
      <w:r w:rsidRPr="00F271C8">
        <w:rPr>
          <w:sz w:val="28"/>
          <w:szCs w:val="28"/>
        </w:rPr>
        <w:t>.</w:t>
      </w:r>
    </w:p>
    <w:p w:rsidR="008E1FBA" w:rsidRPr="00F271C8" w:rsidRDefault="008E1FBA" w:rsidP="00C7161A">
      <w:pPr>
        <w:pStyle w:val="a6"/>
        <w:numPr>
          <w:ilvl w:val="0"/>
          <w:numId w:val="15"/>
        </w:numPr>
        <w:rPr>
          <w:sz w:val="28"/>
          <w:szCs w:val="28"/>
        </w:rPr>
      </w:pPr>
      <w:r w:rsidRPr="00F271C8">
        <w:rPr>
          <w:sz w:val="28"/>
          <w:szCs w:val="28"/>
        </w:rPr>
        <w:t xml:space="preserve">Охарактеризуйте </w:t>
      </w:r>
      <w:proofErr w:type="spellStart"/>
      <w:r w:rsidRPr="00F271C8">
        <w:rPr>
          <w:sz w:val="28"/>
          <w:szCs w:val="28"/>
        </w:rPr>
        <w:t>основні</w:t>
      </w:r>
      <w:proofErr w:type="spellEnd"/>
      <w:r w:rsidRPr="00F271C8">
        <w:rPr>
          <w:sz w:val="28"/>
          <w:szCs w:val="28"/>
        </w:rPr>
        <w:t xml:space="preserve"> </w:t>
      </w:r>
      <w:proofErr w:type="spellStart"/>
      <w:r w:rsidRPr="00F271C8">
        <w:rPr>
          <w:sz w:val="28"/>
          <w:szCs w:val="28"/>
        </w:rPr>
        <w:t>види</w:t>
      </w:r>
      <w:proofErr w:type="spellEnd"/>
      <w:r w:rsidRPr="00F271C8">
        <w:rPr>
          <w:sz w:val="28"/>
          <w:szCs w:val="28"/>
        </w:rPr>
        <w:t xml:space="preserve"> </w:t>
      </w:r>
      <w:proofErr w:type="spellStart"/>
      <w:r w:rsidRPr="00F271C8">
        <w:rPr>
          <w:sz w:val="28"/>
          <w:szCs w:val="28"/>
        </w:rPr>
        <w:t>аналі</w:t>
      </w:r>
      <w:r w:rsidRPr="00F271C8">
        <w:rPr>
          <w:rFonts w:eastAsia="Malgun Gothic Semilight"/>
          <w:sz w:val="28"/>
          <w:szCs w:val="28"/>
        </w:rPr>
        <w:t>зу</w:t>
      </w:r>
      <w:proofErr w:type="spellEnd"/>
      <w:r w:rsidR="00F271C8">
        <w:rPr>
          <w:rFonts w:eastAsia="Malgun Gothic Semilight"/>
          <w:sz w:val="28"/>
          <w:szCs w:val="28"/>
          <w:lang w:val="uk-UA"/>
        </w:rPr>
        <w:t xml:space="preserve"> </w:t>
      </w:r>
      <w:proofErr w:type="spellStart"/>
      <w:r w:rsidR="00F271C8" w:rsidRPr="00F271C8">
        <w:rPr>
          <w:sz w:val="28"/>
          <w:szCs w:val="28"/>
        </w:rPr>
        <w:t>господарської</w:t>
      </w:r>
      <w:proofErr w:type="spellEnd"/>
      <w:r w:rsidR="00F271C8" w:rsidRPr="00F271C8">
        <w:rPr>
          <w:sz w:val="28"/>
          <w:szCs w:val="28"/>
        </w:rPr>
        <w:t xml:space="preserve"> </w:t>
      </w:r>
      <w:proofErr w:type="spellStart"/>
      <w:r w:rsidR="00F271C8" w:rsidRPr="00F271C8">
        <w:rPr>
          <w:rFonts w:eastAsia="Malgun Gothic Semilight"/>
          <w:sz w:val="28"/>
          <w:szCs w:val="28"/>
        </w:rPr>
        <w:t>д</w:t>
      </w:r>
      <w:r w:rsidR="00F271C8" w:rsidRPr="00F271C8">
        <w:rPr>
          <w:sz w:val="28"/>
          <w:szCs w:val="28"/>
        </w:rPr>
        <w:t>і</w:t>
      </w:r>
      <w:r w:rsidR="00F271C8" w:rsidRPr="00F271C8">
        <w:rPr>
          <w:rFonts w:eastAsia="Malgun Gothic Semilight"/>
          <w:sz w:val="28"/>
          <w:szCs w:val="28"/>
        </w:rPr>
        <w:t>яльност</w:t>
      </w:r>
      <w:r w:rsidR="00F271C8" w:rsidRPr="00F271C8">
        <w:rPr>
          <w:sz w:val="28"/>
          <w:szCs w:val="28"/>
        </w:rPr>
        <w:t>і</w:t>
      </w:r>
      <w:proofErr w:type="spellEnd"/>
      <w:r w:rsidRPr="00F271C8">
        <w:rPr>
          <w:sz w:val="28"/>
          <w:szCs w:val="28"/>
        </w:rPr>
        <w:t>.</w:t>
      </w:r>
    </w:p>
    <w:p w:rsidR="008E1FBA" w:rsidRPr="00F271C8" w:rsidRDefault="008E1FBA" w:rsidP="00C7161A">
      <w:pPr>
        <w:pStyle w:val="a6"/>
        <w:numPr>
          <w:ilvl w:val="0"/>
          <w:numId w:val="15"/>
        </w:numPr>
        <w:rPr>
          <w:sz w:val="28"/>
          <w:szCs w:val="28"/>
        </w:rPr>
      </w:pPr>
      <w:proofErr w:type="spellStart"/>
      <w:r w:rsidRPr="00F271C8">
        <w:rPr>
          <w:sz w:val="28"/>
          <w:szCs w:val="28"/>
        </w:rPr>
        <w:t>Значення</w:t>
      </w:r>
      <w:proofErr w:type="spellEnd"/>
      <w:r w:rsidRPr="00F271C8">
        <w:rPr>
          <w:sz w:val="28"/>
          <w:szCs w:val="28"/>
        </w:rPr>
        <w:t xml:space="preserve"> </w:t>
      </w:r>
      <w:proofErr w:type="spellStart"/>
      <w:r w:rsidRPr="00F271C8">
        <w:rPr>
          <w:sz w:val="28"/>
          <w:szCs w:val="28"/>
        </w:rPr>
        <w:t>окремих</w:t>
      </w:r>
      <w:proofErr w:type="spellEnd"/>
      <w:r w:rsidRPr="00F271C8">
        <w:rPr>
          <w:sz w:val="28"/>
          <w:szCs w:val="28"/>
        </w:rPr>
        <w:t xml:space="preserve"> </w:t>
      </w:r>
      <w:proofErr w:type="spellStart"/>
      <w:r w:rsidRPr="00F271C8">
        <w:rPr>
          <w:sz w:val="28"/>
          <w:szCs w:val="28"/>
        </w:rPr>
        <w:t>виді</w:t>
      </w:r>
      <w:r w:rsidRPr="00F271C8">
        <w:rPr>
          <w:rFonts w:eastAsia="Malgun Gothic Semilight"/>
          <w:sz w:val="28"/>
          <w:szCs w:val="28"/>
        </w:rPr>
        <w:t>в</w:t>
      </w:r>
      <w:proofErr w:type="spellEnd"/>
      <w:r w:rsidRPr="00F271C8">
        <w:rPr>
          <w:sz w:val="28"/>
          <w:szCs w:val="28"/>
        </w:rPr>
        <w:t xml:space="preserve"> </w:t>
      </w:r>
      <w:proofErr w:type="spellStart"/>
      <w:r w:rsidRPr="00F271C8">
        <w:rPr>
          <w:rFonts w:eastAsia="Malgun Gothic Semilight"/>
          <w:sz w:val="28"/>
          <w:szCs w:val="28"/>
        </w:rPr>
        <w:t>анал</w:t>
      </w:r>
      <w:r w:rsidRPr="00F271C8">
        <w:rPr>
          <w:sz w:val="28"/>
          <w:szCs w:val="28"/>
        </w:rPr>
        <w:t>і</w:t>
      </w:r>
      <w:r w:rsidRPr="00F271C8">
        <w:rPr>
          <w:rFonts w:eastAsia="Malgun Gothic Semilight"/>
          <w:sz w:val="28"/>
          <w:szCs w:val="28"/>
        </w:rPr>
        <w:t>зу</w:t>
      </w:r>
      <w:proofErr w:type="spellEnd"/>
      <w:r w:rsidRPr="00F271C8">
        <w:rPr>
          <w:sz w:val="28"/>
          <w:szCs w:val="28"/>
        </w:rPr>
        <w:t xml:space="preserve"> </w:t>
      </w:r>
      <w:proofErr w:type="spellStart"/>
      <w:r w:rsidRPr="00F271C8">
        <w:rPr>
          <w:rFonts w:eastAsia="Malgun Gothic Semilight"/>
          <w:sz w:val="28"/>
          <w:szCs w:val="28"/>
        </w:rPr>
        <w:t>господарсько</w:t>
      </w:r>
      <w:r w:rsidRPr="00F271C8">
        <w:rPr>
          <w:sz w:val="28"/>
          <w:szCs w:val="28"/>
        </w:rPr>
        <w:t>ї</w:t>
      </w:r>
      <w:proofErr w:type="spellEnd"/>
      <w:r w:rsidRPr="00F271C8">
        <w:rPr>
          <w:sz w:val="28"/>
          <w:szCs w:val="28"/>
        </w:rPr>
        <w:t xml:space="preserve"> </w:t>
      </w:r>
      <w:proofErr w:type="spellStart"/>
      <w:r w:rsidRPr="00F271C8">
        <w:rPr>
          <w:rFonts w:eastAsia="Malgun Gothic Semilight"/>
          <w:sz w:val="28"/>
          <w:szCs w:val="28"/>
        </w:rPr>
        <w:t>д</w:t>
      </w:r>
      <w:r w:rsidRPr="00F271C8">
        <w:rPr>
          <w:sz w:val="28"/>
          <w:szCs w:val="28"/>
        </w:rPr>
        <w:t>і</w:t>
      </w:r>
      <w:r w:rsidRPr="00F271C8">
        <w:rPr>
          <w:rFonts w:eastAsia="Malgun Gothic Semilight"/>
          <w:sz w:val="28"/>
          <w:szCs w:val="28"/>
        </w:rPr>
        <w:t>яльност</w:t>
      </w:r>
      <w:r w:rsidRPr="00F271C8">
        <w:rPr>
          <w:sz w:val="28"/>
          <w:szCs w:val="28"/>
        </w:rPr>
        <w:t>і</w:t>
      </w:r>
      <w:proofErr w:type="spellEnd"/>
      <w:r w:rsidRPr="00F271C8">
        <w:rPr>
          <w:sz w:val="28"/>
          <w:szCs w:val="28"/>
        </w:rPr>
        <w:t xml:space="preserve"> </w:t>
      </w:r>
      <w:r w:rsidRPr="00F271C8">
        <w:rPr>
          <w:rFonts w:eastAsia="Malgun Gothic Semilight"/>
          <w:sz w:val="28"/>
          <w:szCs w:val="28"/>
        </w:rPr>
        <w:t>в</w:t>
      </w:r>
      <w:r w:rsidRPr="00F271C8">
        <w:rPr>
          <w:sz w:val="28"/>
          <w:szCs w:val="28"/>
        </w:rPr>
        <w:t xml:space="preserve"> </w:t>
      </w:r>
      <w:proofErr w:type="spellStart"/>
      <w:r w:rsidRPr="00F271C8">
        <w:rPr>
          <w:rFonts w:eastAsia="Malgun Gothic Semilight"/>
          <w:sz w:val="28"/>
          <w:szCs w:val="28"/>
        </w:rPr>
        <w:t>управл</w:t>
      </w:r>
      <w:r w:rsidRPr="00F271C8">
        <w:rPr>
          <w:sz w:val="28"/>
          <w:szCs w:val="28"/>
        </w:rPr>
        <w:t>і</w:t>
      </w:r>
      <w:r w:rsidRPr="00F271C8">
        <w:rPr>
          <w:rFonts w:eastAsia="Malgun Gothic Semilight"/>
          <w:sz w:val="28"/>
          <w:szCs w:val="28"/>
        </w:rPr>
        <w:t>ння</w:t>
      </w:r>
      <w:proofErr w:type="spellEnd"/>
      <w:r w:rsidRPr="00F271C8">
        <w:rPr>
          <w:sz w:val="28"/>
          <w:szCs w:val="28"/>
        </w:rPr>
        <w:t xml:space="preserve"> </w:t>
      </w:r>
      <w:proofErr w:type="spellStart"/>
      <w:r w:rsidRPr="00F271C8">
        <w:rPr>
          <w:rFonts w:eastAsia="Malgun Gothic Semilight"/>
          <w:sz w:val="28"/>
          <w:szCs w:val="28"/>
        </w:rPr>
        <w:t>п</w:t>
      </w:r>
      <w:r w:rsidRPr="00F271C8">
        <w:rPr>
          <w:sz w:val="28"/>
          <w:szCs w:val="28"/>
        </w:rPr>
        <w:t>і</w:t>
      </w:r>
      <w:r w:rsidRPr="00F271C8">
        <w:rPr>
          <w:rFonts w:eastAsia="Malgun Gothic Semilight"/>
          <w:sz w:val="28"/>
          <w:szCs w:val="28"/>
        </w:rPr>
        <w:t>дпри</w:t>
      </w:r>
      <w:r w:rsidRPr="00F271C8">
        <w:rPr>
          <w:sz w:val="28"/>
          <w:szCs w:val="28"/>
        </w:rPr>
        <w:t>є</w:t>
      </w:r>
      <w:r w:rsidRPr="00F271C8">
        <w:rPr>
          <w:rFonts w:eastAsia="Malgun Gothic Semilight"/>
          <w:sz w:val="28"/>
          <w:szCs w:val="28"/>
        </w:rPr>
        <w:t>мством</w:t>
      </w:r>
      <w:proofErr w:type="spellEnd"/>
      <w:r w:rsidRPr="00F271C8">
        <w:rPr>
          <w:sz w:val="28"/>
          <w:szCs w:val="28"/>
        </w:rPr>
        <w:t>.</w:t>
      </w:r>
    </w:p>
    <w:p w:rsidR="008E1FBA" w:rsidRPr="00F271C8" w:rsidRDefault="008E1FBA" w:rsidP="00C7161A">
      <w:pPr>
        <w:pStyle w:val="a6"/>
        <w:numPr>
          <w:ilvl w:val="0"/>
          <w:numId w:val="15"/>
        </w:numPr>
        <w:rPr>
          <w:sz w:val="28"/>
          <w:szCs w:val="28"/>
        </w:rPr>
      </w:pPr>
      <w:r w:rsidRPr="00F271C8">
        <w:rPr>
          <w:sz w:val="28"/>
          <w:szCs w:val="28"/>
        </w:rPr>
        <w:t xml:space="preserve">Охарактеризуйте </w:t>
      </w:r>
      <w:proofErr w:type="spellStart"/>
      <w:r w:rsidRPr="00F271C8">
        <w:rPr>
          <w:sz w:val="28"/>
          <w:szCs w:val="28"/>
        </w:rPr>
        <w:t>органі</w:t>
      </w:r>
      <w:r w:rsidRPr="00F271C8">
        <w:rPr>
          <w:rFonts w:eastAsia="Malgun Gothic Semilight"/>
          <w:sz w:val="28"/>
          <w:szCs w:val="28"/>
        </w:rPr>
        <w:t>зац</w:t>
      </w:r>
      <w:r w:rsidRPr="00F271C8">
        <w:rPr>
          <w:sz w:val="28"/>
          <w:szCs w:val="28"/>
        </w:rPr>
        <w:t>ію</w:t>
      </w:r>
      <w:proofErr w:type="spellEnd"/>
      <w:r w:rsidRPr="00F271C8">
        <w:rPr>
          <w:sz w:val="28"/>
          <w:szCs w:val="28"/>
        </w:rPr>
        <w:t xml:space="preserve"> </w:t>
      </w:r>
      <w:proofErr w:type="spellStart"/>
      <w:r w:rsidRPr="00F271C8">
        <w:rPr>
          <w:sz w:val="28"/>
          <w:szCs w:val="28"/>
        </w:rPr>
        <w:t>аналі</w:t>
      </w:r>
      <w:r w:rsidRPr="00F271C8">
        <w:rPr>
          <w:rFonts w:eastAsia="Malgun Gothic Semilight"/>
          <w:sz w:val="28"/>
          <w:szCs w:val="28"/>
        </w:rPr>
        <w:t>тично</w:t>
      </w:r>
      <w:r w:rsidRPr="00F271C8">
        <w:rPr>
          <w:sz w:val="28"/>
          <w:szCs w:val="28"/>
        </w:rPr>
        <w:t>ї</w:t>
      </w:r>
      <w:proofErr w:type="spellEnd"/>
      <w:r w:rsidRPr="00F271C8">
        <w:rPr>
          <w:sz w:val="28"/>
          <w:szCs w:val="28"/>
        </w:rPr>
        <w:t xml:space="preserve"> </w:t>
      </w:r>
      <w:proofErr w:type="spellStart"/>
      <w:r w:rsidRPr="00F271C8">
        <w:rPr>
          <w:rFonts w:eastAsia="Malgun Gothic Semilight"/>
          <w:sz w:val="28"/>
          <w:szCs w:val="28"/>
        </w:rPr>
        <w:t>роботи</w:t>
      </w:r>
      <w:proofErr w:type="spellEnd"/>
      <w:r w:rsidRPr="00F271C8">
        <w:rPr>
          <w:sz w:val="28"/>
          <w:szCs w:val="28"/>
        </w:rPr>
        <w:t xml:space="preserve"> </w:t>
      </w:r>
      <w:r w:rsidRPr="00F271C8">
        <w:rPr>
          <w:rFonts w:eastAsia="Malgun Gothic Semilight"/>
          <w:sz w:val="28"/>
          <w:szCs w:val="28"/>
        </w:rPr>
        <w:t>на</w:t>
      </w:r>
      <w:r w:rsidRPr="00F271C8">
        <w:rPr>
          <w:sz w:val="28"/>
          <w:szCs w:val="28"/>
        </w:rPr>
        <w:t xml:space="preserve"> </w:t>
      </w:r>
      <w:proofErr w:type="spellStart"/>
      <w:r w:rsidRPr="00F271C8">
        <w:rPr>
          <w:rFonts w:eastAsia="Malgun Gothic Semilight"/>
          <w:sz w:val="28"/>
          <w:szCs w:val="28"/>
        </w:rPr>
        <w:t>п</w:t>
      </w:r>
      <w:r w:rsidRPr="00F271C8">
        <w:rPr>
          <w:sz w:val="28"/>
          <w:szCs w:val="28"/>
        </w:rPr>
        <w:t>і</w:t>
      </w:r>
      <w:r w:rsidRPr="00F271C8">
        <w:rPr>
          <w:rFonts w:eastAsia="Malgun Gothic Semilight"/>
          <w:sz w:val="28"/>
          <w:szCs w:val="28"/>
        </w:rPr>
        <w:t>дпри</w:t>
      </w:r>
      <w:r w:rsidRPr="00F271C8">
        <w:rPr>
          <w:sz w:val="28"/>
          <w:szCs w:val="28"/>
        </w:rPr>
        <w:t>є</w:t>
      </w:r>
      <w:r w:rsidRPr="00F271C8">
        <w:rPr>
          <w:rFonts w:eastAsia="Malgun Gothic Semilight"/>
          <w:sz w:val="28"/>
          <w:szCs w:val="28"/>
        </w:rPr>
        <w:t>мств</w:t>
      </w:r>
      <w:r w:rsidRPr="00F271C8">
        <w:rPr>
          <w:sz w:val="28"/>
          <w:szCs w:val="28"/>
        </w:rPr>
        <w:t>і</w:t>
      </w:r>
      <w:proofErr w:type="spellEnd"/>
      <w:r w:rsidRPr="00F271C8">
        <w:rPr>
          <w:sz w:val="28"/>
          <w:szCs w:val="28"/>
        </w:rPr>
        <w:t>.</w:t>
      </w:r>
    </w:p>
    <w:p w:rsidR="008E1FBA" w:rsidRPr="00F271C8" w:rsidRDefault="008E1FBA" w:rsidP="00C7161A">
      <w:pPr>
        <w:pStyle w:val="a6"/>
        <w:numPr>
          <w:ilvl w:val="0"/>
          <w:numId w:val="15"/>
        </w:numPr>
        <w:rPr>
          <w:sz w:val="28"/>
          <w:szCs w:val="28"/>
        </w:rPr>
      </w:pPr>
      <w:proofErr w:type="spellStart"/>
      <w:r w:rsidRPr="00F271C8">
        <w:rPr>
          <w:sz w:val="28"/>
          <w:szCs w:val="28"/>
        </w:rPr>
        <w:t>Визначте</w:t>
      </w:r>
      <w:proofErr w:type="spellEnd"/>
      <w:r w:rsidRPr="00F271C8">
        <w:rPr>
          <w:sz w:val="28"/>
          <w:szCs w:val="28"/>
        </w:rPr>
        <w:t xml:space="preserve"> </w:t>
      </w:r>
      <w:proofErr w:type="spellStart"/>
      <w:r w:rsidRPr="00F271C8">
        <w:rPr>
          <w:sz w:val="28"/>
          <w:szCs w:val="28"/>
        </w:rPr>
        <w:t>етапи</w:t>
      </w:r>
      <w:proofErr w:type="spellEnd"/>
      <w:r w:rsidRPr="00F271C8">
        <w:rPr>
          <w:sz w:val="28"/>
          <w:szCs w:val="28"/>
        </w:rPr>
        <w:t xml:space="preserve"> </w:t>
      </w:r>
      <w:proofErr w:type="spellStart"/>
      <w:r w:rsidRPr="00F271C8">
        <w:rPr>
          <w:sz w:val="28"/>
          <w:szCs w:val="28"/>
        </w:rPr>
        <w:t>проведення</w:t>
      </w:r>
      <w:proofErr w:type="spellEnd"/>
      <w:r w:rsidRPr="00F271C8">
        <w:rPr>
          <w:sz w:val="28"/>
          <w:szCs w:val="28"/>
        </w:rPr>
        <w:t xml:space="preserve"> </w:t>
      </w:r>
      <w:proofErr w:type="spellStart"/>
      <w:r w:rsidRPr="00F271C8">
        <w:rPr>
          <w:sz w:val="28"/>
          <w:szCs w:val="28"/>
        </w:rPr>
        <w:t>аналі</w:t>
      </w:r>
      <w:r w:rsidRPr="00F271C8">
        <w:rPr>
          <w:rFonts w:eastAsia="Malgun Gothic Semilight"/>
          <w:sz w:val="28"/>
          <w:szCs w:val="28"/>
        </w:rPr>
        <w:t>зу</w:t>
      </w:r>
      <w:proofErr w:type="spellEnd"/>
      <w:r w:rsidRPr="00F271C8">
        <w:rPr>
          <w:sz w:val="28"/>
          <w:szCs w:val="28"/>
        </w:rPr>
        <w:t xml:space="preserve"> </w:t>
      </w:r>
      <w:proofErr w:type="spellStart"/>
      <w:r w:rsidRPr="00F271C8">
        <w:rPr>
          <w:rFonts w:eastAsia="Malgun Gothic Semilight"/>
          <w:sz w:val="28"/>
          <w:szCs w:val="28"/>
        </w:rPr>
        <w:t>господарсько</w:t>
      </w:r>
      <w:r w:rsidRPr="00F271C8">
        <w:rPr>
          <w:sz w:val="28"/>
          <w:szCs w:val="28"/>
        </w:rPr>
        <w:t>ї</w:t>
      </w:r>
      <w:proofErr w:type="spellEnd"/>
      <w:r w:rsidRPr="00F271C8">
        <w:rPr>
          <w:sz w:val="28"/>
          <w:szCs w:val="28"/>
        </w:rPr>
        <w:t xml:space="preserve"> </w:t>
      </w:r>
      <w:proofErr w:type="spellStart"/>
      <w:r w:rsidRPr="00F271C8">
        <w:rPr>
          <w:rFonts w:eastAsia="Malgun Gothic Semilight"/>
          <w:sz w:val="28"/>
          <w:szCs w:val="28"/>
        </w:rPr>
        <w:t>д</w:t>
      </w:r>
      <w:r w:rsidRPr="00F271C8">
        <w:rPr>
          <w:sz w:val="28"/>
          <w:szCs w:val="28"/>
        </w:rPr>
        <w:t>і</w:t>
      </w:r>
      <w:r w:rsidRPr="00F271C8">
        <w:rPr>
          <w:rFonts w:eastAsia="Malgun Gothic Semilight"/>
          <w:sz w:val="28"/>
          <w:szCs w:val="28"/>
        </w:rPr>
        <w:t>яльност</w:t>
      </w:r>
      <w:r w:rsidRPr="00F271C8">
        <w:rPr>
          <w:sz w:val="28"/>
          <w:szCs w:val="28"/>
        </w:rPr>
        <w:t>і</w:t>
      </w:r>
      <w:proofErr w:type="spellEnd"/>
      <w:r w:rsidRPr="00F271C8">
        <w:rPr>
          <w:sz w:val="28"/>
          <w:szCs w:val="28"/>
        </w:rPr>
        <w:t xml:space="preserve"> </w:t>
      </w:r>
      <w:r w:rsidRPr="00F271C8">
        <w:rPr>
          <w:rFonts w:eastAsia="Malgun Gothic Semilight"/>
          <w:sz w:val="28"/>
          <w:szCs w:val="28"/>
        </w:rPr>
        <w:t>на</w:t>
      </w:r>
      <w:r w:rsidRPr="00F271C8">
        <w:rPr>
          <w:sz w:val="28"/>
          <w:szCs w:val="28"/>
        </w:rPr>
        <w:t xml:space="preserve"> </w:t>
      </w:r>
      <w:proofErr w:type="spellStart"/>
      <w:r w:rsidRPr="00F271C8">
        <w:rPr>
          <w:rFonts w:eastAsia="Malgun Gothic Semilight"/>
          <w:sz w:val="28"/>
          <w:szCs w:val="28"/>
        </w:rPr>
        <w:t>п</w:t>
      </w:r>
      <w:r w:rsidRPr="00F271C8">
        <w:rPr>
          <w:sz w:val="28"/>
          <w:szCs w:val="28"/>
        </w:rPr>
        <w:t>і</w:t>
      </w:r>
      <w:r w:rsidRPr="00F271C8">
        <w:rPr>
          <w:rFonts w:eastAsia="Malgun Gothic Semilight"/>
          <w:sz w:val="28"/>
          <w:szCs w:val="28"/>
        </w:rPr>
        <w:t>дпри</w:t>
      </w:r>
      <w:r w:rsidRPr="00F271C8">
        <w:rPr>
          <w:sz w:val="28"/>
          <w:szCs w:val="28"/>
        </w:rPr>
        <w:t>є</w:t>
      </w:r>
      <w:r w:rsidRPr="00F271C8">
        <w:rPr>
          <w:rFonts w:eastAsia="Malgun Gothic Semilight"/>
          <w:sz w:val="28"/>
          <w:szCs w:val="28"/>
        </w:rPr>
        <w:t>мств</w:t>
      </w:r>
      <w:r w:rsidRPr="00F271C8">
        <w:rPr>
          <w:sz w:val="28"/>
          <w:szCs w:val="28"/>
        </w:rPr>
        <w:t>і</w:t>
      </w:r>
      <w:proofErr w:type="spellEnd"/>
      <w:r w:rsidRPr="00F271C8">
        <w:rPr>
          <w:sz w:val="28"/>
          <w:szCs w:val="28"/>
        </w:rPr>
        <w:t>.</w:t>
      </w:r>
    </w:p>
    <w:p w:rsidR="008E1FBA" w:rsidRPr="00F271C8" w:rsidRDefault="008E1FBA" w:rsidP="00C7161A">
      <w:pPr>
        <w:pStyle w:val="a6"/>
        <w:numPr>
          <w:ilvl w:val="0"/>
          <w:numId w:val="15"/>
        </w:numPr>
        <w:rPr>
          <w:sz w:val="28"/>
          <w:szCs w:val="28"/>
        </w:rPr>
      </w:pPr>
      <w:proofErr w:type="spellStart"/>
      <w:r w:rsidRPr="00F271C8">
        <w:rPr>
          <w:sz w:val="28"/>
          <w:szCs w:val="28"/>
        </w:rPr>
        <w:t>Опиші</w:t>
      </w:r>
      <w:r w:rsidRPr="00F271C8">
        <w:rPr>
          <w:rFonts w:eastAsia="Malgun Gothic Semilight"/>
          <w:sz w:val="28"/>
          <w:szCs w:val="28"/>
        </w:rPr>
        <w:t>ть</w:t>
      </w:r>
      <w:proofErr w:type="spellEnd"/>
      <w:r w:rsidRPr="00F271C8">
        <w:rPr>
          <w:sz w:val="28"/>
          <w:szCs w:val="28"/>
        </w:rPr>
        <w:t xml:space="preserve"> </w:t>
      </w:r>
      <w:r w:rsidRPr="00F271C8">
        <w:rPr>
          <w:rFonts w:eastAsia="Malgun Gothic Semilight"/>
          <w:sz w:val="28"/>
          <w:szCs w:val="28"/>
        </w:rPr>
        <w:t>с</w:t>
      </w:r>
      <w:r w:rsidRPr="00F271C8">
        <w:rPr>
          <w:sz w:val="28"/>
          <w:szCs w:val="28"/>
        </w:rPr>
        <w:t xml:space="preserve">истему </w:t>
      </w:r>
      <w:proofErr w:type="spellStart"/>
      <w:r w:rsidRPr="00F271C8">
        <w:rPr>
          <w:sz w:val="28"/>
          <w:szCs w:val="28"/>
        </w:rPr>
        <w:t>економі</w:t>
      </w:r>
      <w:r w:rsidRPr="00F271C8">
        <w:rPr>
          <w:rFonts w:eastAsia="Malgun Gothic Semilight"/>
          <w:sz w:val="28"/>
          <w:szCs w:val="28"/>
        </w:rPr>
        <w:t>чно</w:t>
      </w:r>
      <w:r w:rsidRPr="00F271C8">
        <w:rPr>
          <w:sz w:val="28"/>
          <w:szCs w:val="28"/>
        </w:rPr>
        <w:t>ї</w:t>
      </w:r>
      <w:proofErr w:type="spellEnd"/>
      <w:r w:rsidRPr="00F271C8">
        <w:rPr>
          <w:sz w:val="28"/>
          <w:szCs w:val="28"/>
        </w:rPr>
        <w:t xml:space="preserve"> </w:t>
      </w:r>
      <w:proofErr w:type="spellStart"/>
      <w:r w:rsidRPr="00F271C8">
        <w:rPr>
          <w:sz w:val="28"/>
          <w:szCs w:val="28"/>
        </w:rPr>
        <w:t>і</w:t>
      </w:r>
      <w:r w:rsidRPr="00F271C8">
        <w:rPr>
          <w:rFonts w:eastAsia="Malgun Gothic Semilight"/>
          <w:sz w:val="28"/>
          <w:szCs w:val="28"/>
        </w:rPr>
        <w:t>нформац</w:t>
      </w:r>
      <w:r w:rsidRPr="00F271C8">
        <w:rPr>
          <w:sz w:val="28"/>
          <w:szCs w:val="28"/>
        </w:rPr>
        <w:t>ії</w:t>
      </w:r>
      <w:proofErr w:type="spellEnd"/>
      <w:r w:rsidRPr="00F271C8">
        <w:rPr>
          <w:sz w:val="28"/>
          <w:szCs w:val="28"/>
        </w:rPr>
        <w:t xml:space="preserve">, </w:t>
      </w:r>
      <w:proofErr w:type="spellStart"/>
      <w:r w:rsidRPr="00F271C8">
        <w:rPr>
          <w:sz w:val="28"/>
          <w:szCs w:val="28"/>
        </w:rPr>
        <w:t>її</w:t>
      </w:r>
      <w:proofErr w:type="spellEnd"/>
      <w:r w:rsidRPr="00F271C8">
        <w:rPr>
          <w:sz w:val="28"/>
          <w:szCs w:val="28"/>
        </w:rPr>
        <w:t xml:space="preserve"> </w:t>
      </w:r>
      <w:proofErr w:type="spellStart"/>
      <w:r w:rsidRPr="00F271C8">
        <w:rPr>
          <w:rFonts w:eastAsia="Malgun Gothic Semilight"/>
          <w:sz w:val="28"/>
          <w:szCs w:val="28"/>
        </w:rPr>
        <w:t>особливост</w:t>
      </w:r>
      <w:r w:rsidRPr="00F271C8">
        <w:rPr>
          <w:sz w:val="28"/>
          <w:szCs w:val="28"/>
        </w:rPr>
        <w:t>і</w:t>
      </w:r>
      <w:proofErr w:type="spellEnd"/>
      <w:r w:rsidRPr="00F271C8">
        <w:rPr>
          <w:sz w:val="28"/>
          <w:szCs w:val="28"/>
        </w:rPr>
        <w:t>.</w:t>
      </w:r>
    </w:p>
    <w:p w:rsidR="008E1FBA" w:rsidRPr="00F271C8" w:rsidRDefault="008E1FBA" w:rsidP="00C7161A">
      <w:pPr>
        <w:pStyle w:val="a6"/>
        <w:numPr>
          <w:ilvl w:val="0"/>
          <w:numId w:val="15"/>
        </w:numPr>
        <w:rPr>
          <w:sz w:val="28"/>
          <w:szCs w:val="28"/>
        </w:rPr>
      </w:pPr>
      <w:proofErr w:type="spellStart"/>
      <w:r w:rsidRPr="00F271C8">
        <w:rPr>
          <w:sz w:val="28"/>
          <w:szCs w:val="28"/>
        </w:rPr>
        <w:t>Розкрийте</w:t>
      </w:r>
      <w:proofErr w:type="spellEnd"/>
      <w:r w:rsidRPr="00F271C8">
        <w:rPr>
          <w:sz w:val="28"/>
          <w:szCs w:val="28"/>
        </w:rPr>
        <w:t xml:space="preserve"> </w:t>
      </w:r>
      <w:proofErr w:type="spellStart"/>
      <w:r w:rsidRPr="00F271C8">
        <w:rPr>
          <w:sz w:val="28"/>
          <w:szCs w:val="28"/>
        </w:rPr>
        <w:t>сутні</w:t>
      </w:r>
      <w:r w:rsidRPr="00F271C8">
        <w:rPr>
          <w:rFonts w:eastAsia="Malgun Gothic Semilight"/>
          <w:sz w:val="28"/>
          <w:szCs w:val="28"/>
        </w:rPr>
        <w:t>сть</w:t>
      </w:r>
      <w:proofErr w:type="spellEnd"/>
      <w:r w:rsidRPr="00F271C8">
        <w:rPr>
          <w:sz w:val="28"/>
          <w:szCs w:val="28"/>
        </w:rPr>
        <w:t xml:space="preserve"> </w:t>
      </w:r>
      <w:proofErr w:type="spellStart"/>
      <w:r w:rsidRPr="00F271C8">
        <w:rPr>
          <w:rFonts w:eastAsia="Malgun Gothic Semilight"/>
          <w:sz w:val="28"/>
          <w:szCs w:val="28"/>
        </w:rPr>
        <w:t>процесу</w:t>
      </w:r>
      <w:proofErr w:type="spellEnd"/>
      <w:r w:rsidRPr="00F271C8">
        <w:rPr>
          <w:sz w:val="28"/>
          <w:szCs w:val="28"/>
        </w:rPr>
        <w:t xml:space="preserve"> </w:t>
      </w:r>
      <w:proofErr w:type="spellStart"/>
      <w:r w:rsidRPr="00F271C8">
        <w:rPr>
          <w:rFonts w:eastAsia="Malgun Gothic Semilight"/>
          <w:sz w:val="28"/>
          <w:szCs w:val="28"/>
        </w:rPr>
        <w:t>забезпечення</w:t>
      </w:r>
      <w:proofErr w:type="spellEnd"/>
      <w:r w:rsidRPr="00F271C8">
        <w:rPr>
          <w:sz w:val="28"/>
          <w:szCs w:val="28"/>
        </w:rPr>
        <w:t xml:space="preserve"> </w:t>
      </w:r>
      <w:proofErr w:type="spellStart"/>
      <w:r w:rsidRPr="00F271C8">
        <w:rPr>
          <w:rFonts w:eastAsia="Malgun Gothic Semilight"/>
          <w:sz w:val="28"/>
          <w:szCs w:val="28"/>
        </w:rPr>
        <w:t>анал</w:t>
      </w:r>
      <w:r w:rsidRPr="00F271C8">
        <w:rPr>
          <w:sz w:val="28"/>
          <w:szCs w:val="28"/>
        </w:rPr>
        <w:t>і</w:t>
      </w:r>
      <w:r w:rsidRPr="00F271C8">
        <w:rPr>
          <w:rFonts w:eastAsia="Malgun Gothic Semilight"/>
          <w:sz w:val="28"/>
          <w:szCs w:val="28"/>
        </w:rPr>
        <w:t>зу</w:t>
      </w:r>
      <w:proofErr w:type="spellEnd"/>
      <w:r w:rsidRPr="00F271C8">
        <w:rPr>
          <w:sz w:val="28"/>
          <w:szCs w:val="28"/>
        </w:rPr>
        <w:t xml:space="preserve"> </w:t>
      </w:r>
      <w:proofErr w:type="spellStart"/>
      <w:r w:rsidRPr="00F271C8">
        <w:rPr>
          <w:rFonts w:eastAsia="Malgun Gothic Semilight"/>
          <w:sz w:val="28"/>
          <w:szCs w:val="28"/>
        </w:rPr>
        <w:t>господарсько</w:t>
      </w:r>
      <w:r w:rsidRPr="00F271C8">
        <w:rPr>
          <w:sz w:val="28"/>
          <w:szCs w:val="28"/>
        </w:rPr>
        <w:t>ї</w:t>
      </w:r>
      <w:proofErr w:type="spellEnd"/>
      <w:r w:rsidRPr="00F271C8">
        <w:rPr>
          <w:sz w:val="28"/>
          <w:szCs w:val="28"/>
        </w:rPr>
        <w:t xml:space="preserve"> </w:t>
      </w:r>
      <w:proofErr w:type="spellStart"/>
      <w:r w:rsidRPr="00F271C8">
        <w:rPr>
          <w:rFonts w:eastAsia="Malgun Gothic Semilight"/>
          <w:sz w:val="28"/>
          <w:szCs w:val="28"/>
        </w:rPr>
        <w:t>д</w:t>
      </w:r>
      <w:r w:rsidRPr="00F271C8">
        <w:rPr>
          <w:sz w:val="28"/>
          <w:szCs w:val="28"/>
        </w:rPr>
        <w:t>і</w:t>
      </w:r>
      <w:r w:rsidRPr="00F271C8">
        <w:rPr>
          <w:rFonts w:eastAsia="Malgun Gothic Semilight"/>
          <w:sz w:val="28"/>
          <w:szCs w:val="28"/>
        </w:rPr>
        <w:t>яльност</w:t>
      </w:r>
      <w:r w:rsidRPr="00F271C8">
        <w:rPr>
          <w:sz w:val="28"/>
          <w:szCs w:val="28"/>
        </w:rPr>
        <w:t>і</w:t>
      </w:r>
      <w:proofErr w:type="spellEnd"/>
      <w:r w:rsidRPr="00F271C8">
        <w:rPr>
          <w:sz w:val="28"/>
          <w:szCs w:val="28"/>
        </w:rPr>
        <w:t xml:space="preserve"> </w:t>
      </w:r>
      <w:proofErr w:type="spellStart"/>
      <w:r w:rsidRPr="00F271C8">
        <w:rPr>
          <w:sz w:val="28"/>
          <w:szCs w:val="28"/>
        </w:rPr>
        <w:t>і</w:t>
      </w:r>
      <w:r w:rsidRPr="00F271C8">
        <w:rPr>
          <w:rFonts w:eastAsia="Malgun Gothic Semilight"/>
          <w:sz w:val="28"/>
          <w:szCs w:val="28"/>
        </w:rPr>
        <w:t>нформац</w:t>
      </w:r>
      <w:r w:rsidRPr="00F271C8">
        <w:rPr>
          <w:sz w:val="28"/>
          <w:szCs w:val="28"/>
        </w:rPr>
        <w:t>іє</w:t>
      </w:r>
      <w:r w:rsidRPr="00F271C8">
        <w:rPr>
          <w:rFonts w:eastAsia="Malgun Gothic Semilight"/>
          <w:sz w:val="28"/>
          <w:szCs w:val="28"/>
        </w:rPr>
        <w:t>ю</w:t>
      </w:r>
      <w:proofErr w:type="spellEnd"/>
      <w:r w:rsidRPr="00F271C8">
        <w:rPr>
          <w:sz w:val="28"/>
          <w:szCs w:val="28"/>
        </w:rPr>
        <w:t xml:space="preserve"> і </w:t>
      </w:r>
      <w:proofErr w:type="spellStart"/>
      <w:r w:rsidRPr="00F271C8">
        <w:rPr>
          <w:rFonts w:eastAsia="Malgun Gothic Semilight"/>
          <w:sz w:val="28"/>
          <w:szCs w:val="28"/>
        </w:rPr>
        <w:t>вимоги</w:t>
      </w:r>
      <w:proofErr w:type="spellEnd"/>
      <w:r w:rsidRPr="00F271C8">
        <w:rPr>
          <w:sz w:val="28"/>
          <w:szCs w:val="28"/>
        </w:rPr>
        <w:t xml:space="preserve"> </w:t>
      </w:r>
      <w:r w:rsidRPr="00F271C8">
        <w:rPr>
          <w:rFonts w:eastAsia="Malgun Gothic Semilight"/>
          <w:sz w:val="28"/>
          <w:szCs w:val="28"/>
        </w:rPr>
        <w:t>до</w:t>
      </w:r>
      <w:r w:rsidRPr="00F271C8">
        <w:rPr>
          <w:sz w:val="28"/>
          <w:szCs w:val="28"/>
        </w:rPr>
        <w:t xml:space="preserve"> </w:t>
      </w:r>
      <w:proofErr w:type="spellStart"/>
      <w:r w:rsidRPr="00F271C8">
        <w:rPr>
          <w:rFonts w:eastAsia="Malgun Gothic Semilight"/>
          <w:sz w:val="28"/>
          <w:szCs w:val="28"/>
        </w:rPr>
        <w:t>не</w:t>
      </w:r>
      <w:r w:rsidRPr="00F271C8">
        <w:rPr>
          <w:sz w:val="28"/>
          <w:szCs w:val="28"/>
        </w:rPr>
        <w:t>ї</w:t>
      </w:r>
      <w:proofErr w:type="spellEnd"/>
      <w:r w:rsidRPr="00F271C8">
        <w:rPr>
          <w:sz w:val="28"/>
          <w:szCs w:val="28"/>
        </w:rPr>
        <w:t>.</w:t>
      </w:r>
    </w:p>
    <w:p w:rsidR="008E1FBA" w:rsidRPr="00F271C8" w:rsidRDefault="008E1FBA" w:rsidP="00C7161A">
      <w:pPr>
        <w:pStyle w:val="a6"/>
        <w:numPr>
          <w:ilvl w:val="0"/>
          <w:numId w:val="15"/>
        </w:numPr>
        <w:rPr>
          <w:sz w:val="28"/>
          <w:szCs w:val="28"/>
        </w:rPr>
      </w:pPr>
      <w:proofErr w:type="spellStart"/>
      <w:r w:rsidRPr="00F271C8">
        <w:rPr>
          <w:sz w:val="28"/>
          <w:szCs w:val="28"/>
        </w:rPr>
        <w:t>Класифі</w:t>
      </w:r>
      <w:r w:rsidRPr="00F271C8">
        <w:rPr>
          <w:rFonts w:eastAsia="Malgun Gothic Semilight"/>
          <w:sz w:val="28"/>
          <w:szCs w:val="28"/>
        </w:rPr>
        <w:t>к</w:t>
      </w:r>
      <w:r w:rsidRPr="00F271C8">
        <w:rPr>
          <w:sz w:val="28"/>
          <w:szCs w:val="28"/>
        </w:rPr>
        <w:t>уйте</w:t>
      </w:r>
      <w:proofErr w:type="spellEnd"/>
      <w:r w:rsidRPr="00F271C8">
        <w:rPr>
          <w:sz w:val="28"/>
          <w:szCs w:val="28"/>
        </w:rPr>
        <w:t xml:space="preserve"> </w:t>
      </w:r>
      <w:proofErr w:type="spellStart"/>
      <w:r w:rsidRPr="00F271C8">
        <w:rPr>
          <w:sz w:val="28"/>
          <w:szCs w:val="28"/>
        </w:rPr>
        <w:t>і</w:t>
      </w:r>
      <w:r w:rsidRPr="00F271C8">
        <w:rPr>
          <w:rFonts w:eastAsia="Malgun Gothic Semilight"/>
          <w:sz w:val="28"/>
          <w:szCs w:val="28"/>
        </w:rPr>
        <w:t>нформац</w:t>
      </w:r>
      <w:r w:rsidRPr="00F271C8">
        <w:rPr>
          <w:sz w:val="28"/>
          <w:szCs w:val="28"/>
        </w:rPr>
        <w:t>і</w:t>
      </w:r>
      <w:r w:rsidRPr="00F271C8">
        <w:rPr>
          <w:rFonts w:eastAsia="Malgun Gothic Semilight"/>
          <w:sz w:val="28"/>
          <w:szCs w:val="28"/>
        </w:rPr>
        <w:t>йн</w:t>
      </w:r>
      <w:r w:rsidRPr="00F271C8">
        <w:rPr>
          <w:sz w:val="28"/>
          <w:szCs w:val="28"/>
        </w:rPr>
        <w:t>е</w:t>
      </w:r>
      <w:proofErr w:type="spellEnd"/>
      <w:r w:rsidRPr="00F271C8">
        <w:rPr>
          <w:sz w:val="28"/>
          <w:szCs w:val="28"/>
        </w:rPr>
        <w:t xml:space="preserve"> </w:t>
      </w:r>
      <w:proofErr w:type="spellStart"/>
      <w:r w:rsidRPr="00F271C8">
        <w:rPr>
          <w:sz w:val="28"/>
          <w:szCs w:val="28"/>
        </w:rPr>
        <w:t>забезпечення</w:t>
      </w:r>
      <w:proofErr w:type="spellEnd"/>
      <w:r w:rsidRPr="00F271C8">
        <w:rPr>
          <w:sz w:val="28"/>
          <w:szCs w:val="28"/>
        </w:rPr>
        <w:t xml:space="preserve"> </w:t>
      </w:r>
      <w:proofErr w:type="spellStart"/>
      <w:r w:rsidRPr="00F271C8">
        <w:rPr>
          <w:sz w:val="28"/>
          <w:szCs w:val="28"/>
        </w:rPr>
        <w:t>аналі</w:t>
      </w:r>
      <w:r w:rsidRPr="00F271C8">
        <w:rPr>
          <w:rFonts w:eastAsia="Malgun Gothic Semilight"/>
          <w:sz w:val="28"/>
          <w:szCs w:val="28"/>
        </w:rPr>
        <w:t>зу</w:t>
      </w:r>
      <w:proofErr w:type="spellEnd"/>
      <w:r w:rsidRPr="00F271C8">
        <w:rPr>
          <w:sz w:val="28"/>
          <w:szCs w:val="28"/>
        </w:rPr>
        <w:t xml:space="preserve"> </w:t>
      </w:r>
      <w:proofErr w:type="spellStart"/>
      <w:r w:rsidRPr="00F271C8">
        <w:rPr>
          <w:rFonts w:eastAsia="Malgun Gothic Semilight"/>
          <w:sz w:val="28"/>
          <w:szCs w:val="28"/>
        </w:rPr>
        <w:t>господарсько</w:t>
      </w:r>
      <w:r w:rsidRPr="00F271C8">
        <w:rPr>
          <w:sz w:val="28"/>
          <w:szCs w:val="28"/>
        </w:rPr>
        <w:t>ї</w:t>
      </w:r>
      <w:proofErr w:type="spellEnd"/>
      <w:r w:rsidRPr="00F271C8">
        <w:rPr>
          <w:sz w:val="28"/>
          <w:szCs w:val="28"/>
        </w:rPr>
        <w:t xml:space="preserve"> </w:t>
      </w:r>
      <w:proofErr w:type="spellStart"/>
      <w:r w:rsidRPr="00F271C8">
        <w:rPr>
          <w:rFonts w:eastAsia="Malgun Gothic Semilight"/>
          <w:sz w:val="28"/>
          <w:szCs w:val="28"/>
        </w:rPr>
        <w:t>д</w:t>
      </w:r>
      <w:r w:rsidRPr="00F271C8">
        <w:rPr>
          <w:sz w:val="28"/>
          <w:szCs w:val="28"/>
        </w:rPr>
        <w:t>і</w:t>
      </w:r>
      <w:r w:rsidRPr="00F271C8">
        <w:rPr>
          <w:rFonts w:eastAsia="Malgun Gothic Semilight"/>
          <w:sz w:val="28"/>
          <w:szCs w:val="28"/>
        </w:rPr>
        <w:t>яльност</w:t>
      </w:r>
      <w:r w:rsidRPr="00F271C8">
        <w:rPr>
          <w:sz w:val="28"/>
          <w:szCs w:val="28"/>
        </w:rPr>
        <w:t>і</w:t>
      </w:r>
      <w:proofErr w:type="spellEnd"/>
      <w:r w:rsidRPr="00F271C8">
        <w:rPr>
          <w:sz w:val="28"/>
          <w:szCs w:val="28"/>
        </w:rPr>
        <w:t>.</w:t>
      </w:r>
    </w:p>
    <w:p w:rsidR="008E1FBA" w:rsidRPr="00F271C8" w:rsidRDefault="008E1FBA" w:rsidP="00C7161A">
      <w:pPr>
        <w:pStyle w:val="a6"/>
        <w:numPr>
          <w:ilvl w:val="0"/>
          <w:numId w:val="15"/>
        </w:numPr>
        <w:rPr>
          <w:sz w:val="28"/>
          <w:szCs w:val="28"/>
        </w:rPr>
      </w:pPr>
      <w:r w:rsidRPr="00F271C8">
        <w:rPr>
          <w:sz w:val="28"/>
          <w:szCs w:val="28"/>
        </w:rPr>
        <w:t xml:space="preserve">Охарактеризуйте </w:t>
      </w:r>
      <w:proofErr w:type="spellStart"/>
      <w:r w:rsidRPr="00F271C8">
        <w:rPr>
          <w:sz w:val="28"/>
          <w:szCs w:val="28"/>
        </w:rPr>
        <w:t>основні</w:t>
      </w:r>
      <w:proofErr w:type="spellEnd"/>
      <w:r w:rsidRPr="00F271C8">
        <w:rPr>
          <w:sz w:val="28"/>
          <w:szCs w:val="28"/>
        </w:rPr>
        <w:t xml:space="preserve"> </w:t>
      </w:r>
      <w:proofErr w:type="spellStart"/>
      <w:r w:rsidRPr="00F271C8">
        <w:rPr>
          <w:sz w:val="28"/>
          <w:szCs w:val="28"/>
        </w:rPr>
        <w:t>джерела</w:t>
      </w:r>
      <w:proofErr w:type="spellEnd"/>
      <w:r w:rsidRPr="00F271C8">
        <w:rPr>
          <w:sz w:val="28"/>
          <w:szCs w:val="28"/>
        </w:rPr>
        <w:t xml:space="preserve"> </w:t>
      </w:r>
      <w:proofErr w:type="spellStart"/>
      <w:r w:rsidRPr="00F271C8">
        <w:rPr>
          <w:sz w:val="28"/>
          <w:szCs w:val="28"/>
        </w:rPr>
        <w:t>і</w:t>
      </w:r>
      <w:r w:rsidRPr="00F271C8">
        <w:rPr>
          <w:rFonts w:eastAsia="Malgun Gothic Semilight"/>
          <w:sz w:val="28"/>
          <w:szCs w:val="28"/>
        </w:rPr>
        <w:t>нформац</w:t>
      </w:r>
      <w:r w:rsidRPr="00F271C8">
        <w:rPr>
          <w:sz w:val="28"/>
          <w:szCs w:val="28"/>
        </w:rPr>
        <w:t>і</w:t>
      </w:r>
      <w:r w:rsidRPr="00F271C8">
        <w:rPr>
          <w:rFonts w:eastAsia="Malgun Gothic Semilight"/>
          <w:sz w:val="28"/>
          <w:szCs w:val="28"/>
        </w:rPr>
        <w:t>йного</w:t>
      </w:r>
      <w:proofErr w:type="spellEnd"/>
      <w:r w:rsidRPr="00F271C8">
        <w:rPr>
          <w:sz w:val="28"/>
          <w:szCs w:val="28"/>
        </w:rPr>
        <w:t xml:space="preserve"> </w:t>
      </w:r>
      <w:proofErr w:type="spellStart"/>
      <w:r w:rsidRPr="00F271C8">
        <w:rPr>
          <w:rFonts w:eastAsia="Malgun Gothic Semilight"/>
          <w:sz w:val="28"/>
          <w:szCs w:val="28"/>
        </w:rPr>
        <w:t>забезпечення</w:t>
      </w:r>
      <w:proofErr w:type="spellEnd"/>
      <w:r w:rsidRPr="00F271C8">
        <w:rPr>
          <w:sz w:val="28"/>
          <w:szCs w:val="28"/>
        </w:rPr>
        <w:t xml:space="preserve"> </w:t>
      </w:r>
      <w:proofErr w:type="spellStart"/>
      <w:r w:rsidRPr="00F271C8">
        <w:rPr>
          <w:sz w:val="28"/>
          <w:szCs w:val="28"/>
        </w:rPr>
        <w:t>аналі</w:t>
      </w:r>
      <w:r w:rsidRPr="00F271C8">
        <w:rPr>
          <w:rFonts w:eastAsia="Malgun Gothic Semilight"/>
          <w:sz w:val="28"/>
          <w:szCs w:val="28"/>
        </w:rPr>
        <w:t>зу</w:t>
      </w:r>
      <w:proofErr w:type="spellEnd"/>
      <w:r w:rsidRPr="00F271C8">
        <w:rPr>
          <w:sz w:val="28"/>
          <w:szCs w:val="28"/>
        </w:rPr>
        <w:t xml:space="preserve"> </w:t>
      </w:r>
      <w:proofErr w:type="spellStart"/>
      <w:r w:rsidRPr="00F271C8">
        <w:rPr>
          <w:rFonts w:eastAsia="Malgun Gothic Semilight"/>
          <w:sz w:val="28"/>
          <w:szCs w:val="28"/>
        </w:rPr>
        <w:t>господарсько</w:t>
      </w:r>
      <w:r w:rsidRPr="00F271C8">
        <w:rPr>
          <w:sz w:val="28"/>
          <w:szCs w:val="28"/>
        </w:rPr>
        <w:t>ї</w:t>
      </w:r>
      <w:proofErr w:type="spellEnd"/>
      <w:r w:rsidRPr="00F271C8">
        <w:rPr>
          <w:sz w:val="28"/>
          <w:szCs w:val="28"/>
        </w:rPr>
        <w:t xml:space="preserve"> </w:t>
      </w:r>
      <w:proofErr w:type="spellStart"/>
      <w:r w:rsidRPr="00F271C8">
        <w:rPr>
          <w:rFonts w:eastAsia="Malgun Gothic Semilight"/>
          <w:sz w:val="28"/>
          <w:szCs w:val="28"/>
        </w:rPr>
        <w:t>д</w:t>
      </w:r>
      <w:r w:rsidRPr="00F271C8">
        <w:rPr>
          <w:sz w:val="28"/>
          <w:szCs w:val="28"/>
        </w:rPr>
        <w:t>і</w:t>
      </w:r>
      <w:r w:rsidRPr="00F271C8">
        <w:rPr>
          <w:rFonts w:eastAsia="Malgun Gothic Semilight"/>
          <w:sz w:val="28"/>
          <w:szCs w:val="28"/>
        </w:rPr>
        <w:t>яльност</w:t>
      </w:r>
      <w:r w:rsidRPr="00F271C8">
        <w:rPr>
          <w:sz w:val="28"/>
          <w:szCs w:val="28"/>
        </w:rPr>
        <w:t>і</w:t>
      </w:r>
      <w:proofErr w:type="spellEnd"/>
      <w:r w:rsidRPr="00F271C8">
        <w:rPr>
          <w:sz w:val="28"/>
          <w:szCs w:val="28"/>
        </w:rPr>
        <w:t>.</w:t>
      </w:r>
    </w:p>
    <w:p w:rsidR="008E1FBA" w:rsidRPr="00F271C8" w:rsidRDefault="008E1FBA" w:rsidP="00C7161A">
      <w:pPr>
        <w:pStyle w:val="a6"/>
        <w:numPr>
          <w:ilvl w:val="0"/>
          <w:numId w:val="15"/>
        </w:numPr>
        <w:rPr>
          <w:sz w:val="28"/>
          <w:szCs w:val="28"/>
        </w:rPr>
      </w:pPr>
      <w:proofErr w:type="spellStart"/>
      <w:r w:rsidRPr="00F271C8">
        <w:rPr>
          <w:sz w:val="28"/>
          <w:szCs w:val="28"/>
        </w:rPr>
        <w:t>Визначте</w:t>
      </w:r>
      <w:proofErr w:type="spellEnd"/>
      <w:r w:rsidRPr="00F271C8">
        <w:rPr>
          <w:sz w:val="28"/>
          <w:szCs w:val="28"/>
        </w:rPr>
        <w:t xml:space="preserve"> </w:t>
      </w:r>
      <w:proofErr w:type="spellStart"/>
      <w:r w:rsidRPr="00F271C8">
        <w:rPr>
          <w:sz w:val="28"/>
          <w:szCs w:val="28"/>
        </w:rPr>
        <w:t>сутні</w:t>
      </w:r>
      <w:r w:rsidRPr="00F271C8">
        <w:rPr>
          <w:rFonts w:eastAsia="Malgun Gothic Semilight"/>
          <w:sz w:val="28"/>
          <w:szCs w:val="28"/>
        </w:rPr>
        <w:t>сть</w:t>
      </w:r>
      <w:proofErr w:type="spellEnd"/>
      <w:r w:rsidRPr="00F271C8">
        <w:rPr>
          <w:sz w:val="28"/>
          <w:szCs w:val="28"/>
        </w:rPr>
        <w:t xml:space="preserve">, </w:t>
      </w:r>
      <w:proofErr w:type="spellStart"/>
      <w:r w:rsidRPr="00F271C8">
        <w:rPr>
          <w:rFonts w:eastAsia="Malgun Gothic Semilight"/>
          <w:sz w:val="28"/>
          <w:szCs w:val="28"/>
        </w:rPr>
        <w:t>зм</w:t>
      </w:r>
      <w:r w:rsidRPr="00F271C8">
        <w:rPr>
          <w:sz w:val="28"/>
          <w:szCs w:val="28"/>
        </w:rPr>
        <w:t>і</w:t>
      </w:r>
      <w:r w:rsidRPr="00F271C8">
        <w:rPr>
          <w:rFonts w:eastAsia="Malgun Gothic Semilight"/>
          <w:sz w:val="28"/>
          <w:szCs w:val="28"/>
        </w:rPr>
        <w:t>ст</w:t>
      </w:r>
      <w:proofErr w:type="spellEnd"/>
      <w:r w:rsidRPr="00F271C8">
        <w:rPr>
          <w:sz w:val="28"/>
          <w:szCs w:val="28"/>
        </w:rPr>
        <w:t xml:space="preserve"> і </w:t>
      </w:r>
      <w:proofErr w:type="spellStart"/>
      <w:r w:rsidRPr="00F271C8">
        <w:rPr>
          <w:rFonts w:eastAsia="Malgun Gothic Semilight"/>
          <w:sz w:val="28"/>
          <w:szCs w:val="28"/>
        </w:rPr>
        <w:t>особливост</w:t>
      </w:r>
      <w:r w:rsidRPr="00F271C8">
        <w:rPr>
          <w:sz w:val="28"/>
          <w:szCs w:val="28"/>
        </w:rPr>
        <w:t>і</w:t>
      </w:r>
      <w:proofErr w:type="spellEnd"/>
      <w:r w:rsidRPr="00F271C8">
        <w:rPr>
          <w:sz w:val="28"/>
          <w:szCs w:val="28"/>
        </w:rPr>
        <w:t xml:space="preserve"> </w:t>
      </w:r>
      <w:r w:rsidRPr="00F271C8">
        <w:rPr>
          <w:rFonts w:eastAsia="Malgun Gothic Semilight"/>
          <w:sz w:val="28"/>
          <w:szCs w:val="28"/>
        </w:rPr>
        <w:t>методу</w:t>
      </w:r>
      <w:r w:rsidRPr="00F271C8">
        <w:rPr>
          <w:sz w:val="28"/>
          <w:szCs w:val="28"/>
        </w:rPr>
        <w:t xml:space="preserve"> </w:t>
      </w:r>
      <w:r w:rsidRPr="00F271C8">
        <w:rPr>
          <w:rFonts w:eastAsia="Malgun Gothic Semilight"/>
          <w:sz w:val="28"/>
          <w:szCs w:val="28"/>
        </w:rPr>
        <w:t>та</w:t>
      </w:r>
      <w:r w:rsidRPr="00F271C8">
        <w:rPr>
          <w:sz w:val="28"/>
          <w:szCs w:val="28"/>
        </w:rPr>
        <w:t xml:space="preserve"> </w:t>
      </w:r>
      <w:r w:rsidRPr="00F271C8">
        <w:rPr>
          <w:rFonts w:eastAsia="Malgun Gothic Semilight"/>
          <w:sz w:val="28"/>
          <w:szCs w:val="28"/>
        </w:rPr>
        <w:t>методики</w:t>
      </w:r>
      <w:r w:rsidRPr="00F271C8">
        <w:rPr>
          <w:sz w:val="28"/>
          <w:szCs w:val="28"/>
        </w:rPr>
        <w:t xml:space="preserve"> </w:t>
      </w:r>
      <w:proofErr w:type="spellStart"/>
      <w:r w:rsidRPr="00F271C8">
        <w:rPr>
          <w:rFonts w:eastAsia="Malgun Gothic Semilight"/>
          <w:sz w:val="28"/>
          <w:szCs w:val="28"/>
        </w:rPr>
        <w:t>анал</w:t>
      </w:r>
      <w:r w:rsidRPr="00F271C8">
        <w:rPr>
          <w:sz w:val="28"/>
          <w:szCs w:val="28"/>
        </w:rPr>
        <w:t>і</w:t>
      </w:r>
      <w:r w:rsidRPr="00F271C8">
        <w:rPr>
          <w:rFonts w:eastAsia="Malgun Gothic Semilight"/>
          <w:sz w:val="28"/>
          <w:szCs w:val="28"/>
        </w:rPr>
        <w:t>зу</w:t>
      </w:r>
      <w:proofErr w:type="spellEnd"/>
      <w:r w:rsidRPr="00F271C8">
        <w:rPr>
          <w:sz w:val="28"/>
          <w:szCs w:val="28"/>
        </w:rPr>
        <w:t xml:space="preserve"> </w:t>
      </w:r>
      <w:proofErr w:type="spellStart"/>
      <w:r w:rsidRPr="00F271C8">
        <w:rPr>
          <w:rFonts w:eastAsia="Malgun Gothic Semilight"/>
          <w:sz w:val="28"/>
          <w:szCs w:val="28"/>
        </w:rPr>
        <w:t>господарсько</w:t>
      </w:r>
      <w:r w:rsidRPr="00F271C8">
        <w:rPr>
          <w:sz w:val="28"/>
          <w:szCs w:val="28"/>
        </w:rPr>
        <w:t>ї</w:t>
      </w:r>
      <w:proofErr w:type="spellEnd"/>
      <w:r w:rsidRPr="00F271C8">
        <w:rPr>
          <w:sz w:val="28"/>
          <w:szCs w:val="28"/>
        </w:rPr>
        <w:t xml:space="preserve"> </w:t>
      </w:r>
      <w:proofErr w:type="spellStart"/>
      <w:r w:rsidRPr="00F271C8">
        <w:rPr>
          <w:rFonts w:eastAsia="Malgun Gothic Semilight"/>
          <w:sz w:val="28"/>
          <w:szCs w:val="28"/>
        </w:rPr>
        <w:t>д</w:t>
      </w:r>
      <w:r w:rsidRPr="00F271C8">
        <w:rPr>
          <w:sz w:val="28"/>
          <w:szCs w:val="28"/>
        </w:rPr>
        <w:t>і</w:t>
      </w:r>
      <w:r w:rsidRPr="00F271C8">
        <w:rPr>
          <w:rFonts w:eastAsia="Malgun Gothic Semilight"/>
          <w:sz w:val="28"/>
          <w:szCs w:val="28"/>
        </w:rPr>
        <w:t>яльност</w:t>
      </w:r>
      <w:r w:rsidRPr="00F271C8">
        <w:rPr>
          <w:sz w:val="28"/>
          <w:szCs w:val="28"/>
        </w:rPr>
        <w:t>і</w:t>
      </w:r>
      <w:proofErr w:type="spellEnd"/>
      <w:r w:rsidRPr="00F271C8">
        <w:rPr>
          <w:sz w:val="28"/>
          <w:szCs w:val="28"/>
        </w:rPr>
        <w:t>.</w:t>
      </w:r>
    </w:p>
    <w:p w:rsidR="008E1FBA" w:rsidRPr="00F271C8" w:rsidRDefault="008E1FBA" w:rsidP="00C7161A">
      <w:pPr>
        <w:pStyle w:val="a6"/>
        <w:numPr>
          <w:ilvl w:val="0"/>
          <w:numId w:val="15"/>
        </w:numPr>
        <w:rPr>
          <w:sz w:val="28"/>
          <w:szCs w:val="28"/>
        </w:rPr>
      </w:pPr>
      <w:proofErr w:type="spellStart"/>
      <w:r w:rsidRPr="00F271C8">
        <w:rPr>
          <w:sz w:val="28"/>
          <w:szCs w:val="28"/>
        </w:rPr>
        <w:t>Класифі</w:t>
      </w:r>
      <w:r w:rsidRPr="00F271C8">
        <w:rPr>
          <w:rFonts w:eastAsia="Malgun Gothic Semilight"/>
          <w:sz w:val="28"/>
          <w:szCs w:val="28"/>
        </w:rPr>
        <w:t>к</w:t>
      </w:r>
      <w:r w:rsidRPr="00F271C8">
        <w:rPr>
          <w:sz w:val="28"/>
          <w:szCs w:val="28"/>
        </w:rPr>
        <w:t>уйте</w:t>
      </w:r>
      <w:proofErr w:type="spellEnd"/>
      <w:r w:rsidRPr="00F271C8">
        <w:rPr>
          <w:sz w:val="28"/>
          <w:szCs w:val="28"/>
        </w:rPr>
        <w:t xml:space="preserve"> </w:t>
      </w:r>
      <w:proofErr w:type="spellStart"/>
      <w:r w:rsidRPr="00F271C8">
        <w:rPr>
          <w:sz w:val="28"/>
          <w:szCs w:val="28"/>
        </w:rPr>
        <w:t>методичні</w:t>
      </w:r>
      <w:proofErr w:type="spellEnd"/>
      <w:r w:rsidRPr="00F271C8">
        <w:rPr>
          <w:sz w:val="28"/>
          <w:szCs w:val="28"/>
        </w:rPr>
        <w:t xml:space="preserve"> </w:t>
      </w:r>
      <w:proofErr w:type="spellStart"/>
      <w:r w:rsidRPr="00F271C8">
        <w:rPr>
          <w:sz w:val="28"/>
          <w:szCs w:val="28"/>
        </w:rPr>
        <w:t>прийоми</w:t>
      </w:r>
      <w:proofErr w:type="spellEnd"/>
      <w:r w:rsidRPr="00F271C8">
        <w:rPr>
          <w:sz w:val="28"/>
          <w:szCs w:val="28"/>
        </w:rPr>
        <w:t xml:space="preserve"> </w:t>
      </w:r>
      <w:proofErr w:type="spellStart"/>
      <w:r w:rsidRPr="00F271C8">
        <w:rPr>
          <w:sz w:val="28"/>
          <w:szCs w:val="28"/>
        </w:rPr>
        <w:t>аналі</w:t>
      </w:r>
      <w:r w:rsidRPr="00F271C8">
        <w:rPr>
          <w:rFonts w:eastAsia="Malgun Gothic Semilight"/>
          <w:sz w:val="28"/>
          <w:szCs w:val="28"/>
        </w:rPr>
        <w:t>тичних</w:t>
      </w:r>
      <w:proofErr w:type="spellEnd"/>
      <w:r w:rsidRPr="00F271C8">
        <w:rPr>
          <w:sz w:val="28"/>
          <w:szCs w:val="28"/>
        </w:rPr>
        <w:t xml:space="preserve"> </w:t>
      </w:r>
      <w:proofErr w:type="spellStart"/>
      <w:r w:rsidRPr="00F271C8">
        <w:rPr>
          <w:rFonts w:eastAsia="Malgun Gothic Semilight"/>
          <w:sz w:val="28"/>
          <w:szCs w:val="28"/>
        </w:rPr>
        <w:t>досл</w:t>
      </w:r>
      <w:r w:rsidRPr="00F271C8">
        <w:rPr>
          <w:sz w:val="28"/>
          <w:szCs w:val="28"/>
        </w:rPr>
        <w:t>і</w:t>
      </w:r>
      <w:r w:rsidRPr="00F271C8">
        <w:rPr>
          <w:rFonts w:eastAsia="Malgun Gothic Semilight"/>
          <w:sz w:val="28"/>
          <w:szCs w:val="28"/>
        </w:rPr>
        <w:t>джень</w:t>
      </w:r>
      <w:proofErr w:type="spellEnd"/>
      <w:r w:rsidR="00F271C8">
        <w:rPr>
          <w:rFonts w:eastAsia="Malgun Gothic Semilight"/>
          <w:sz w:val="28"/>
          <w:szCs w:val="28"/>
          <w:lang w:val="uk-UA"/>
        </w:rPr>
        <w:t xml:space="preserve"> </w:t>
      </w:r>
      <w:proofErr w:type="spellStart"/>
      <w:r w:rsidR="00F271C8" w:rsidRPr="00F271C8">
        <w:rPr>
          <w:rFonts w:eastAsia="Malgun Gothic Semilight"/>
          <w:sz w:val="28"/>
          <w:szCs w:val="28"/>
        </w:rPr>
        <w:t>господарсько</w:t>
      </w:r>
      <w:r w:rsidR="00F271C8" w:rsidRPr="00F271C8">
        <w:rPr>
          <w:sz w:val="28"/>
          <w:szCs w:val="28"/>
        </w:rPr>
        <w:t>ї</w:t>
      </w:r>
      <w:proofErr w:type="spellEnd"/>
      <w:r w:rsidR="00F271C8" w:rsidRPr="00F271C8">
        <w:rPr>
          <w:sz w:val="28"/>
          <w:szCs w:val="28"/>
        </w:rPr>
        <w:t xml:space="preserve"> </w:t>
      </w:r>
      <w:proofErr w:type="spellStart"/>
      <w:r w:rsidR="00F271C8" w:rsidRPr="00F271C8">
        <w:rPr>
          <w:rFonts w:eastAsia="Malgun Gothic Semilight"/>
          <w:sz w:val="28"/>
          <w:szCs w:val="28"/>
        </w:rPr>
        <w:t>д</w:t>
      </w:r>
      <w:r w:rsidR="00F271C8" w:rsidRPr="00F271C8">
        <w:rPr>
          <w:sz w:val="28"/>
          <w:szCs w:val="28"/>
        </w:rPr>
        <w:t>і</w:t>
      </w:r>
      <w:r w:rsidR="00F271C8" w:rsidRPr="00F271C8">
        <w:rPr>
          <w:rFonts w:eastAsia="Malgun Gothic Semilight"/>
          <w:sz w:val="28"/>
          <w:szCs w:val="28"/>
        </w:rPr>
        <w:t>яльност</w:t>
      </w:r>
      <w:r w:rsidR="00F271C8" w:rsidRPr="00F271C8">
        <w:rPr>
          <w:sz w:val="28"/>
          <w:szCs w:val="28"/>
        </w:rPr>
        <w:t>і</w:t>
      </w:r>
      <w:proofErr w:type="spellEnd"/>
      <w:r w:rsidR="00F271C8" w:rsidRPr="00F271C8">
        <w:rPr>
          <w:sz w:val="28"/>
          <w:szCs w:val="28"/>
        </w:rPr>
        <w:t xml:space="preserve"> </w:t>
      </w:r>
      <w:r w:rsidR="00F271C8" w:rsidRPr="00F271C8">
        <w:rPr>
          <w:rFonts w:eastAsia="Malgun Gothic Semilight"/>
          <w:sz w:val="28"/>
          <w:szCs w:val="28"/>
        </w:rPr>
        <w:t>на</w:t>
      </w:r>
      <w:r w:rsidR="00F271C8" w:rsidRPr="00F271C8">
        <w:rPr>
          <w:sz w:val="28"/>
          <w:szCs w:val="28"/>
        </w:rPr>
        <w:t xml:space="preserve"> </w:t>
      </w:r>
      <w:proofErr w:type="spellStart"/>
      <w:r w:rsidR="00F271C8" w:rsidRPr="00F271C8">
        <w:rPr>
          <w:rFonts w:eastAsia="Malgun Gothic Semilight"/>
          <w:sz w:val="28"/>
          <w:szCs w:val="28"/>
        </w:rPr>
        <w:t>п</w:t>
      </w:r>
      <w:r w:rsidR="00F271C8" w:rsidRPr="00F271C8">
        <w:rPr>
          <w:sz w:val="28"/>
          <w:szCs w:val="28"/>
        </w:rPr>
        <w:t>і</w:t>
      </w:r>
      <w:r w:rsidR="00F271C8" w:rsidRPr="00F271C8">
        <w:rPr>
          <w:rFonts w:eastAsia="Malgun Gothic Semilight"/>
          <w:sz w:val="28"/>
          <w:szCs w:val="28"/>
        </w:rPr>
        <w:t>дпри</w:t>
      </w:r>
      <w:r w:rsidR="00F271C8" w:rsidRPr="00F271C8">
        <w:rPr>
          <w:sz w:val="28"/>
          <w:szCs w:val="28"/>
        </w:rPr>
        <w:t>є</w:t>
      </w:r>
      <w:r w:rsidR="00F271C8" w:rsidRPr="00F271C8">
        <w:rPr>
          <w:rFonts w:eastAsia="Malgun Gothic Semilight"/>
          <w:sz w:val="28"/>
          <w:szCs w:val="28"/>
        </w:rPr>
        <w:t>мств</w:t>
      </w:r>
      <w:r w:rsidR="00F271C8" w:rsidRPr="00F271C8">
        <w:rPr>
          <w:sz w:val="28"/>
          <w:szCs w:val="28"/>
        </w:rPr>
        <w:t>і</w:t>
      </w:r>
      <w:proofErr w:type="spellEnd"/>
      <w:r w:rsidRPr="00F271C8">
        <w:rPr>
          <w:sz w:val="28"/>
          <w:szCs w:val="28"/>
        </w:rPr>
        <w:t>.</w:t>
      </w:r>
    </w:p>
    <w:p w:rsidR="008E1FBA" w:rsidRPr="00F271C8" w:rsidRDefault="008E1FBA" w:rsidP="00C7161A">
      <w:pPr>
        <w:pStyle w:val="a6"/>
        <w:numPr>
          <w:ilvl w:val="0"/>
          <w:numId w:val="15"/>
        </w:numPr>
        <w:rPr>
          <w:sz w:val="28"/>
          <w:szCs w:val="28"/>
        </w:rPr>
      </w:pPr>
      <w:r w:rsidRPr="00F271C8">
        <w:rPr>
          <w:sz w:val="28"/>
          <w:szCs w:val="28"/>
        </w:rPr>
        <w:t xml:space="preserve">Охарактеризуйте </w:t>
      </w:r>
      <w:proofErr w:type="spellStart"/>
      <w:r w:rsidRPr="00F271C8">
        <w:rPr>
          <w:sz w:val="28"/>
          <w:szCs w:val="28"/>
        </w:rPr>
        <w:t>математичні</w:t>
      </w:r>
      <w:proofErr w:type="spellEnd"/>
      <w:r w:rsidRPr="00F271C8">
        <w:rPr>
          <w:sz w:val="28"/>
          <w:szCs w:val="28"/>
        </w:rPr>
        <w:t xml:space="preserve"> </w:t>
      </w:r>
      <w:proofErr w:type="spellStart"/>
      <w:r w:rsidRPr="00F271C8">
        <w:rPr>
          <w:sz w:val="28"/>
          <w:szCs w:val="28"/>
        </w:rPr>
        <w:t>способи</w:t>
      </w:r>
      <w:proofErr w:type="spellEnd"/>
      <w:r w:rsidRPr="00F271C8">
        <w:rPr>
          <w:sz w:val="28"/>
          <w:szCs w:val="28"/>
        </w:rPr>
        <w:t xml:space="preserve"> та </w:t>
      </w:r>
      <w:proofErr w:type="spellStart"/>
      <w:r w:rsidRPr="00F271C8">
        <w:rPr>
          <w:sz w:val="28"/>
          <w:szCs w:val="28"/>
        </w:rPr>
        <w:t>прийоми</w:t>
      </w:r>
      <w:proofErr w:type="spellEnd"/>
      <w:r w:rsidRPr="00F271C8">
        <w:rPr>
          <w:sz w:val="28"/>
          <w:szCs w:val="28"/>
        </w:rPr>
        <w:t xml:space="preserve"> </w:t>
      </w:r>
      <w:proofErr w:type="spellStart"/>
      <w:r w:rsidRPr="00F271C8">
        <w:rPr>
          <w:sz w:val="28"/>
          <w:szCs w:val="28"/>
        </w:rPr>
        <w:t>аналі</w:t>
      </w:r>
      <w:r w:rsidRPr="00F271C8">
        <w:rPr>
          <w:rFonts w:eastAsia="Malgun Gothic Semilight"/>
          <w:sz w:val="28"/>
          <w:szCs w:val="28"/>
        </w:rPr>
        <w:t>зу</w:t>
      </w:r>
      <w:proofErr w:type="spellEnd"/>
      <w:r w:rsidRPr="00F271C8">
        <w:rPr>
          <w:sz w:val="28"/>
          <w:szCs w:val="28"/>
        </w:rPr>
        <w:t xml:space="preserve"> </w:t>
      </w:r>
      <w:proofErr w:type="spellStart"/>
      <w:r w:rsidRPr="00F271C8">
        <w:rPr>
          <w:rFonts w:eastAsia="Malgun Gothic Semilight"/>
          <w:sz w:val="28"/>
          <w:szCs w:val="28"/>
        </w:rPr>
        <w:t>господарсько</w:t>
      </w:r>
      <w:r w:rsidRPr="00F271C8">
        <w:rPr>
          <w:sz w:val="28"/>
          <w:szCs w:val="28"/>
        </w:rPr>
        <w:t>ї</w:t>
      </w:r>
      <w:proofErr w:type="spellEnd"/>
      <w:r w:rsidRPr="00F271C8">
        <w:rPr>
          <w:sz w:val="28"/>
          <w:szCs w:val="28"/>
        </w:rPr>
        <w:t xml:space="preserve"> </w:t>
      </w:r>
      <w:proofErr w:type="spellStart"/>
      <w:r w:rsidRPr="00F271C8">
        <w:rPr>
          <w:rFonts w:eastAsia="Malgun Gothic Semilight"/>
          <w:sz w:val="28"/>
          <w:szCs w:val="28"/>
        </w:rPr>
        <w:t>д</w:t>
      </w:r>
      <w:r w:rsidRPr="00F271C8">
        <w:rPr>
          <w:sz w:val="28"/>
          <w:szCs w:val="28"/>
        </w:rPr>
        <w:t>і</w:t>
      </w:r>
      <w:r w:rsidRPr="00F271C8">
        <w:rPr>
          <w:rFonts w:eastAsia="Malgun Gothic Semilight"/>
          <w:sz w:val="28"/>
          <w:szCs w:val="28"/>
        </w:rPr>
        <w:t>яльност</w:t>
      </w:r>
      <w:r w:rsidRPr="00F271C8">
        <w:rPr>
          <w:sz w:val="28"/>
          <w:szCs w:val="28"/>
        </w:rPr>
        <w:t>і</w:t>
      </w:r>
      <w:proofErr w:type="spellEnd"/>
      <w:r w:rsidRPr="00F271C8">
        <w:rPr>
          <w:sz w:val="28"/>
          <w:szCs w:val="28"/>
        </w:rPr>
        <w:t>.</w:t>
      </w:r>
    </w:p>
    <w:p w:rsidR="008E1FBA" w:rsidRPr="00F271C8" w:rsidRDefault="008E1FBA" w:rsidP="00C7161A">
      <w:pPr>
        <w:pStyle w:val="a6"/>
        <w:numPr>
          <w:ilvl w:val="0"/>
          <w:numId w:val="15"/>
        </w:numPr>
        <w:rPr>
          <w:sz w:val="28"/>
          <w:szCs w:val="28"/>
        </w:rPr>
      </w:pPr>
      <w:r w:rsidRPr="00F271C8">
        <w:rPr>
          <w:sz w:val="28"/>
          <w:szCs w:val="28"/>
        </w:rPr>
        <w:t xml:space="preserve">Охарактеризуйте </w:t>
      </w:r>
      <w:proofErr w:type="spellStart"/>
      <w:r w:rsidRPr="00F271C8">
        <w:rPr>
          <w:sz w:val="28"/>
          <w:szCs w:val="28"/>
        </w:rPr>
        <w:t>евристичні</w:t>
      </w:r>
      <w:proofErr w:type="spellEnd"/>
      <w:r w:rsidRPr="00F271C8">
        <w:rPr>
          <w:sz w:val="28"/>
          <w:szCs w:val="28"/>
        </w:rPr>
        <w:t xml:space="preserve"> </w:t>
      </w:r>
      <w:proofErr w:type="spellStart"/>
      <w:r w:rsidRPr="00F271C8">
        <w:rPr>
          <w:sz w:val="28"/>
          <w:szCs w:val="28"/>
        </w:rPr>
        <w:t>способи</w:t>
      </w:r>
      <w:proofErr w:type="spellEnd"/>
      <w:r w:rsidRPr="00F271C8">
        <w:rPr>
          <w:sz w:val="28"/>
          <w:szCs w:val="28"/>
        </w:rPr>
        <w:t xml:space="preserve"> та </w:t>
      </w:r>
      <w:proofErr w:type="spellStart"/>
      <w:r w:rsidRPr="00F271C8">
        <w:rPr>
          <w:sz w:val="28"/>
          <w:szCs w:val="28"/>
        </w:rPr>
        <w:t>прийоми</w:t>
      </w:r>
      <w:proofErr w:type="spellEnd"/>
      <w:r w:rsidRPr="00F271C8">
        <w:rPr>
          <w:sz w:val="28"/>
          <w:szCs w:val="28"/>
        </w:rPr>
        <w:t xml:space="preserve"> </w:t>
      </w:r>
      <w:proofErr w:type="spellStart"/>
      <w:r w:rsidRPr="00F271C8">
        <w:rPr>
          <w:sz w:val="28"/>
          <w:szCs w:val="28"/>
        </w:rPr>
        <w:t>аналі</w:t>
      </w:r>
      <w:r w:rsidRPr="00F271C8">
        <w:rPr>
          <w:rFonts w:eastAsia="Malgun Gothic Semilight"/>
          <w:sz w:val="28"/>
          <w:szCs w:val="28"/>
        </w:rPr>
        <w:t>зу</w:t>
      </w:r>
      <w:proofErr w:type="spellEnd"/>
      <w:r w:rsidRPr="00F271C8">
        <w:rPr>
          <w:sz w:val="28"/>
          <w:szCs w:val="28"/>
        </w:rPr>
        <w:t xml:space="preserve"> </w:t>
      </w:r>
      <w:proofErr w:type="spellStart"/>
      <w:r w:rsidRPr="00F271C8">
        <w:rPr>
          <w:rFonts w:eastAsia="Malgun Gothic Semilight"/>
          <w:sz w:val="28"/>
          <w:szCs w:val="28"/>
        </w:rPr>
        <w:t>господарсько</w:t>
      </w:r>
      <w:r w:rsidRPr="00F271C8">
        <w:rPr>
          <w:sz w:val="28"/>
          <w:szCs w:val="28"/>
        </w:rPr>
        <w:t>ї</w:t>
      </w:r>
      <w:proofErr w:type="spellEnd"/>
      <w:r w:rsidRPr="00F271C8">
        <w:rPr>
          <w:sz w:val="28"/>
          <w:szCs w:val="28"/>
        </w:rPr>
        <w:t xml:space="preserve"> </w:t>
      </w:r>
      <w:proofErr w:type="spellStart"/>
      <w:r w:rsidRPr="00F271C8">
        <w:rPr>
          <w:rFonts w:eastAsia="Malgun Gothic Semilight"/>
          <w:sz w:val="28"/>
          <w:szCs w:val="28"/>
        </w:rPr>
        <w:t>д</w:t>
      </w:r>
      <w:r w:rsidRPr="00F271C8">
        <w:rPr>
          <w:sz w:val="28"/>
          <w:szCs w:val="28"/>
        </w:rPr>
        <w:t>і</w:t>
      </w:r>
      <w:r w:rsidRPr="00F271C8">
        <w:rPr>
          <w:rFonts w:eastAsia="Malgun Gothic Semilight"/>
          <w:sz w:val="28"/>
          <w:szCs w:val="28"/>
        </w:rPr>
        <w:t>яльност</w:t>
      </w:r>
      <w:r w:rsidRPr="00F271C8">
        <w:rPr>
          <w:sz w:val="28"/>
          <w:szCs w:val="28"/>
        </w:rPr>
        <w:t>і</w:t>
      </w:r>
      <w:proofErr w:type="spellEnd"/>
      <w:r w:rsidRPr="00F271C8">
        <w:rPr>
          <w:sz w:val="28"/>
          <w:szCs w:val="28"/>
        </w:rPr>
        <w:t>.</w:t>
      </w:r>
    </w:p>
    <w:p w:rsidR="00F271C8" w:rsidRPr="00F271C8" w:rsidRDefault="00F271C8" w:rsidP="00C7161A">
      <w:pPr>
        <w:pStyle w:val="a6"/>
        <w:numPr>
          <w:ilvl w:val="0"/>
          <w:numId w:val="15"/>
        </w:numPr>
        <w:rPr>
          <w:sz w:val="28"/>
          <w:szCs w:val="28"/>
        </w:rPr>
      </w:pPr>
      <w:proofErr w:type="spellStart"/>
      <w:r w:rsidRPr="00F271C8">
        <w:rPr>
          <w:sz w:val="28"/>
          <w:szCs w:val="28"/>
        </w:rPr>
        <w:t>Визначте</w:t>
      </w:r>
      <w:proofErr w:type="spellEnd"/>
      <w:r w:rsidRPr="00F271C8">
        <w:rPr>
          <w:sz w:val="28"/>
          <w:szCs w:val="28"/>
        </w:rPr>
        <w:t xml:space="preserve"> </w:t>
      </w:r>
      <w:proofErr w:type="spellStart"/>
      <w:r w:rsidRPr="00F271C8">
        <w:rPr>
          <w:sz w:val="28"/>
          <w:szCs w:val="28"/>
        </w:rPr>
        <w:t>сутні</w:t>
      </w:r>
      <w:r w:rsidRPr="00F271C8">
        <w:rPr>
          <w:rFonts w:eastAsia="Malgun Gothic Semilight"/>
          <w:sz w:val="28"/>
          <w:szCs w:val="28"/>
        </w:rPr>
        <w:t>сть</w:t>
      </w:r>
      <w:proofErr w:type="spellEnd"/>
      <w:r w:rsidRPr="00F271C8">
        <w:rPr>
          <w:sz w:val="28"/>
          <w:szCs w:val="28"/>
        </w:rPr>
        <w:t xml:space="preserve"> </w:t>
      </w:r>
      <w:r w:rsidRPr="00F271C8">
        <w:rPr>
          <w:rFonts w:eastAsia="Malgun Gothic Semilight"/>
          <w:sz w:val="28"/>
          <w:szCs w:val="28"/>
        </w:rPr>
        <w:t>та</w:t>
      </w:r>
      <w:r w:rsidRPr="00F271C8">
        <w:rPr>
          <w:sz w:val="28"/>
          <w:szCs w:val="28"/>
        </w:rPr>
        <w:t xml:space="preserve"> </w:t>
      </w:r>
      <w:r w:rsidRPr="00F271C8">
        <w:rPr>
          <w:rFonts w:eastAsia="Malgun Gothic Semilight"/>
          <w:sz w:val="28"/>
          <w:szCs w:val="28"/>
        </w:rPr>
        <w:t>охарактеризуйте</w:t>
      </w:r>
      <w:r w:rsidRPr="00F271C8">
        <w:rPr>
          <w:sz w:val="28"/>
          <w:szCs w:val="28"/>
        </w:rPr>
        <w:t xml:space="preserve"> </w:t>
      </w:r>
      <w:proofErr w:type="spellStart"/>
      <w:r w:rsidRPr="00F271C8">
        <w:rPr>
          <w:rFonts w:eastAsia="Malgun Gothic Semilight"/>
          <w:sz w:val="28"/>
          <w:szCs w:val="28"/>
        </w:rPr>
        <w:t>детерм</w:t>
      </w:r>
      <w:r w:rsidRPr="00F271C8">
        <w:rPr>
          <w:sz w:val="28"/>
          <w:szCs w:val="28"/>
        </w:rPr>
        <w:t>і</w:t>
      </w:r>
      <w:r w:rsidRPr="00F271C8">
        <w:rPr>
          <w:rFonts w:eastAsia="Malgun Gothic Semilight"/>
          <w:sz w:val="28"/>
          <w:szCs w:val="28"/>
        </w:rPr>
        <w:t>нован</w:t>
      </w:r>
      <w:r w:rsidRPr="00F271C8">
        <w:rPr>
          <w:sz w:val="28"/>
          <w:szCs w:val="28"/>
        </w:rPr>
        <w:t>і</w:t>
      </w:r>
      <w:proofErr w:type="spellEnd"/>
      <w:r w:rsidRPr="00F271C8">
        <w:rPr>
          <w:sz w:val="28"/>
          <w:szCs w:val="28"/>
        </w:rPr>
        <w:t xml:space="preserve"> </w:t>
      </w:r>
      <w:proofErr w:type="spellStart"/>
      <w:r w:rsidRPr="00F271C8">
        <w:rPr>
          <w:rFonts w:eastAsia="Malgun Gothic Semilight"/>
          <w:sz w:val="28"/>
          <w:szCs w:val="28"/>
        </w:rPr>
        <w:t>факторн</w:t>
      </w:r>
      <w:r w:rsidRPr="00F271C8">
        <w:rPr>
          <w:sz w:val="28"/>
          <w:szCs w:val="28"/>
        </w:rPr>
        <w:t>і</w:t>
      </w:r>
      <w:proofErr w:type="spellEnd"/>
      <w:r w:rsidRPr="00F271C8">
        <w:rPr>
          <w:sz w:val="28"/>
          <w:szCs w:val="28"/>
        </w:rPr>
        <w:t xml:space="preserve"> </w:t>
      </w:r>
      <w:proofErr w:type="spellStart"/>
      <w:r w:rsidRPr="00F271C8">
        <w:rPr>
          <w:rFonts w:eastAsia="Malgun Gothic Semilight"/>
          <w:sz w:val="28"/>
          <w:szCs w:val="28"/>
        </w:rPr>
        <w:t>системи</w:t>
      </w:r>
      <w:proofErr w:type="spellEnd"/>
      <w:r>
        <w:rPr>
          <w:rFonts w:eastAsia="Malgun Gothic Semilight"/>
          <w:sz w:val="28"/>
          <w:szCs w:val="28"/>
          <w:lang w:val="uk-UA"/>
        </w:rPr>
        <w:t xml:space="preserve"> </w:t>
      </w:r>
      <w:proofErr w:type="spellStart"/>
      <w:r w:rsidRPr="00F271C8">
        <w:rPr>
          <w:sz w:val="28"/>
          <w:szCs w:val="28"/>
        </w:rPr>
        <w:t>аналі</w:t>
      </w:r>
      <w:r w:rsidRPr="00F271C8">
        <w:rPr>
          <w:rFonts w:eastAsia="Malgun Gothic Semilight"/>
          <w:sz w:val="28"/>
          <w:szCs w:val="28"/>
        </w:rPr>
        <w:t>зу</w:t>
      </w:r>
      <w:proofErr w:type="spellEnd"/>
      <w:r w:rsidRPr="00F271C8">
        <w:rPr>
          <w:sz w:val="28"/>
          <w:szCs w:val="28"/>
        </w:rPr>
        <w:t xml:space="preserve"> </w:t>
      </w:r>
      <w:proofErr w:type="spellStart"/>
      <w:r w:rsidRPr="00F271C8">
        <w:rPr>
          <w:rFonts w:eastAsia="Malgun Gothic Semilight"/>
          <w:sz w:val="28"/>
          <w:szCs w:val="28"/>
        </w:rPr>
        <w:t>господарсько</w:t>
      </w:r>
      <w:r w:rsidRPr="00F271C8">
        <w:rPr>
          <w:sz w:val="28"/>
          <w:szCs w:val="28"/>
        </w:rPr>
        <w:t>ї</w:t>
      </w:r>
      <w:proofErr w:type="spellEnd"/>
      <w:r w:rsidRPr="00F271C8">
        <w:rPr>
          <w:sz w:val="28"/>
          <w:szCs w:val="28"/>
        </w:rPr>
        <w:t xml:space="preserve"> </w:t>
      </w:r>
      <w:proofErr w:type="spellStart"/>
      <w:r w:rsidRPr="00F271C8">
        <w:rPr>
          <w:rFonts w:eastAsia="Malgun Gothic Semilight"/>
          <w:sz w:val="28"/>
          <w:szCs w:val="28"/>
        </w:rPr>
        <w:t>д</w:t>
      </w:r>
      <w:r w:rsidRPr="00F271C8">
        <w:rPr>
          <w:sz w:val="28"/>
          <w:szCs w:val="28"/>
        </w:rPr>
        <w:t>і</w:t>
      </w:r>
      <w:r w:rsidRPr="00F271C8">
        <w:rPr>
          <w:rFonts w:eastAsia="Malgun Gothic Semilight"/>
          <w:sz w:val="28"/>
          <w:szCs w:val="28"/>
        </w:rPr>
        <w:t>яльност</w:t>
      </w:r>
      <w:r w:rsidRPr="00F271C8">
        <w:rPr>
          <w:sz w:val="28"/>
          <w:szCs w:val="28"/>
        </w:rPr>
        <w:t>і</w:t>
      </w:r>
      <w:proofErr w:type="spellEnd"/>
      <w:r w:rsidRPr="00F271C8">
        <w:rPr>
          <w:sz w:val="28"/>
          <w:szCs w:val="28"/>
        </w:rPr>
        <w:t>.</w:t>
      </w:r>
    </w:p>
    <w:p w:rsidR="00F271C8" w:rsidRPr="00F271C8" w:rsidRDefault="00F271C8" w:rsidP="00C7161A">
      <w:pPr>
        <w:pStyle w:val="a6"/>
        <w:numPr>
          <w:ilvl w:val="0"/>
          <w:numId w:val="15"/>
        </w:numPr>
        <w:rPr>
          <w:sz w:val="28"/>
          <w:szCs w:val="28"/>
        </w:rPr>
      </w:pPr>
      <w:proofErr w:type="spellStart"/>
      <w:r w:rsidRPr="00F271C8">
        <w:rPr>
          <w:sz w:val="28"/>
          <w:szCs w:val="28"/>
        </w:rPr>
        <w:t>Визначте</w:t>
      </w:r>
      <w:proofErr w:type="spellEnd"/>
      <w:r w:rsidRPr="00F271C8">
        <w:rPr>
          <w:sz w:val="28"/>
          <w:szCs w:val="28"/>
        </w:rPr>
        <w:t xml:space="preserve"> </w:t>
      </w:r>
      <w:proofErr w:type="spellStart"/>
      <w:r w:rsidRPr="00F271C8">
        <w:rPr>
          <w:sz w:val="28"/>
          <w:szCs w:val="28"/>
        </w:rPr>
        <w:t>сутні</w:t>
      </w:r>
      <w:r w:rsidRPr="00F271C8">
        <w:rPr>
          <w:rFonts w:eastAsia="Malgun Gothic Semilight"/>
          <w:sz w:val="28"/>
          <w:szCs w:val="28"/>
        </w:rPr>
        <w:t>сть</w:t>
      </w:r>
      <w:proofErr w:type="spellEnd"/>
      <w:r w:rsidRPr="00F271C8">
        <w:rPr>
          <w:sz w:val="28"/>
          <w:szCs w:val="28"/>
        </w:rPr>
        <w:t xml:space="preserve"> </w:t>
      </w:r>
      <w:r w:rsidRPr="00F271C8">
        <w:rPr>
          <w:rFonts w:eastAsia="Malgun Gothic Semilight"/>
          <w:sz w:val="28"/>
          <w:szCs w:val="28"/>
        </w:rPr>
        <w:t>та</w:t>
      </w:r>
      <w:r w:rsidRPr="00F271C8">
        <w:rPr>
          <w:sz w:val="28"/>
          <w:szCs w:val="28"/>
        </w:rPr>
        <w:t xml:space="preserve"> </w:t>
      </w:r>
      <w:r w:rsidRPr="00F271C8">
        <w:rPr>
          <w:rFonts w:eastAsia="Malgun Gothic Semilight"/>
          <w:sz w:val="28"/>
          <w:szCs w:val="28"/>
        </w:rPr>
        <w:t>охарактеризуйте</w:t>
      </w:r>
      <w:r w:rsidRPr="00F271C8">
        <w:rPr>
          <w:sz w:val="28"/>
          <w:szCs w:val="28"/>
        </w:rPr>
        <w:t xml:space="preserve"> </w:t>
      </w:r>
      <w:proofErr w:type="spellStart"/>
      <w:r w:rsidRPr="00F271C8">
        <w:rPr>
          <w:rFonts w:eastAsia="Malgun Gothic Semilight"/>
          <w:sz w:val="28"/>
          <w:szCs w:val="28"/>
        </w:rPr>
        <w:t>прийоми</w:t>
      </w:r>
      <w:proofErr w:type="spellEnd"/>
      <w:r w:rsidRPr="00F271C8">
        <w:rPr>
          <w:sz w:val="28"/>
          <w:szCs w:val="28"/>
        </w:rPr>
        <w:t xml:space="preserve"> </w:t>
      </w:r>
      <w:proofErr w:type="spellStart"/>
      <w:r w:rsidRPr="00F271C8">
        <w:rPr>
          <w:rFonts w:eastAsia="Malgun Gothic Semilight"/>
          <w:sz w:val="28"/>
          <w:szCs w:val="28"/>
        </w:rPr>
        <w:t>детерм</w:t>
      </w:r>
      <w:r w:rsidRPr="00F271C8">
        <w:rPr>
          <w:sz w:val="28"/>
          <w:szCs w:val="28"/>
        </w:rPr>
        <w:t>і</w:t>
      </w:r>
      <w:r w:rsidRPr="00F271C8">
        <w:rPr>
          <w:rFonts w:eastAsia="Malgun Gothic Semilight"/>
          <w:sz w:val="28"/>
          <w:szCs w:val="28"/>
        </w:rPr>
        <w:t>нованого</w:t>
      </w:r>
      <w:proofErr w:type="spellEnd"/>
      <w:r w:rsidRPr="00F271C8">
        <w:rPr>
          <w:sz w:val="28"/>
          <w:szCs w:val="28"/>
        </w:rPr>
        <w:t xml:space="preserve"> </w:t>
      </w:r>
      <w:r w:rsidRPr="00F271C8">
        <w:rPr>
          <w:rFonts w:eastAsia="Malgun Gothic Semilight"/>
          <w:sz w:val="28"/>
          <w:szCs w:val="28"/>
        </w:rPr>
        <w:t>факторного</w:t>
      </w:r>
      <w:r w:rsidRPr="00F271C8">
        <w:rPr>
          <w:sz w:val="28"/>
          <w:szCs w:val="28"/>
        </w:rPr>
        <w:t xml:space="preserve"> </w:t>
      </w:r>
      <w:proofErr w:type="spellStart"/>
      <w:r w:rsidRPr="00F271C8">
        <w:rPr>
          <w:rFonts w:eastAsia="Malgun Gothic Semilight"/>
          <w:sz w:val="28"/>
          <w:szCs w:val="28"/>
        </w:rPr>
        <w:t>анал</w:t>
      </w:r>
      <w:r w:rsidRPr="00F271C8">
        <w:rPr>
          <w:sz w:val="28"/>
          <w:szCs w:val="28"/>
        </w:rPr>
        <w:t>і</w:t>
      </w:r>
      <w:r w:rsidRPr="00F271C8">
        <w:rPr>
          <w:rFonts w:eastAsia="Malgun Gothic Semilight"/>
          <w:sz w:val="28"/>
          <w:szCs w:val="28"/>
        </w:rPr>
        <w:t>зу</w:t>
      </w:r>
      <w:proofErr w:type="spellEnd"/>
      <w:r>
        <w:rPr>
          <w:rFonts w:eastAsia="Malgun Gothic Semilight"/>
          <w:sz w:val="28"/>
          <w:szCs w:val="28"/>
          <w:lang w:val="uk-UA"/>
        </w:rPr>
        <w:t xml:space="preserve"> </w:t>
      </w:r>
      <w:proofErr w:type="spellStart"/>
      <w:r w:rsidRPr="00F271C8">
        <w:rPr>
          <w:rFonts w:eastAsia="Malgun Gothic Semilight"/>
          <w:sz w:val="28"/>
          <w:szCs w:val="28"/>
        </w:rPr>
        <w:t>господарсько</w:t>
      </w:r>
      <w:r w:rsidRPr="00F271C8">
        <w:rPr>
          <w:sz w:val="28"/>
          <w:szCs w:val="28"/>
        </w:rPr>
        <w:t>ї</w:t>
      </w:r>
      <w:proofErr w:type="spellEnd"/>
      <w:r w:rsidRPr="00F271C8">
        <w:rPr>
          <w:sz w:val="28"/>
          <w:szCs w:val="28"/>
        </w:rPr>
        <w:t xml:space="preserve"> </w:t>
      </w:r>
      <w:proofErr w:type="spellStart"/>
      <w:r w:rsidRPr="00F271C8">
        <w:rPr>
          <w:rFonts w:eastAsia="Malgun Gothic Semilight"/>
          <w:sz w:val="28"/>
          <w:szCs w:val="28"/>
        </w:rPr>
        <w:t>д</w:t>
      </w:r>
      <w:r w:rsidRPr="00F271C8">
        <w:rPr>
          <w:sz w:val="28"/>
          <w:szCs w:val="28"/>
        </w:rPr>
        <w:t>і</w:t>
      </w:r>
      <w:r w:rsidRPr="00F271C8">
        <w:rPr>
          <w:rFonts w:eastAsia="Malgun Gothic Semilight"/>
          <w:sz w:val="28"/>
          <w:szCs w:val="28"/>
        </w:rPr>
        <w:t>яльност</w:t>
      </w:r>
      <w:r w:rsidRPr="00F271C8">
        <w:rPr>
          <w:sz w:val="28"/>
          <w:szCs w:val="28"/>
        </w:rPr>
        <w:t>і</w:t>
      </w:r>
      <w:proofErr w:type="spellEnd"/>
      <w:r w:rsidRPr="00F271C8">
        <w:rPr>
          <w:sz w:val="28"/>
          <w:szCs w:val="28"/>
        </w:rPr>
        <w:t>.</w:t>
      </w:r>
    </w:p>
    <w:p w:rsidR="00F271C8" w:rsidRPr="00F271C8" w:rsidRDefault="00F271C8" w:rsidP="00C7161A">
      <w:pPr>
        <w:pStyle w:val="a6"/>
        <w:numPr>
          <w:ilvl w:val="0"/>
          <w:numId w:val="15"/>
        </w:numPr>
        <w:rPr>
          <w:sz w:val="28"/>
          <w:szCs w:val="28"/>
        </w:rPr>
      </w:pPr>
      <w:r w:rsidRPr="00F271C8">
        <w:rPr>
          <w:sz w:val="28"/>
          <w:szCs w:val="28"/>
        </w:rPr>
        <w:t xml:space="preserve">Дайте </w:t>
      </w:r>
      <w:proofErr w:type="spellStart"/>
      <w:r w:rsidRPr="00F271C8">
        <w:rPr>
          <w:sz w:val="28"/>
          <w:szCs w:val="28"/>
        </w:rPr>
        <w:t>загальну</w:t>
      </w:r>
      <w:proofErr w:type="spellEnd"/>
      <w:r w:rsidRPr="00F271C8">
        <w:rPr>
          <w:sz w:val="28"/>
          <w:szCs w:val="28"/>
        </w:rPr>
        <w:t xml:space="preserve"> характеристику </w:t>
      </w:r>
      <w:proofErr w:type="spellStart"/>
      <w:r w:rsidRPr="00F271C8">
        <w:rPr>
          <w:sz w:val="28"/>
          <w:szCs w:val="28"/>
        </w:rPr>
        <w:t>способі</w:t>
      </w:r>
      <w:r w:rsidRPr="00F271C8">
        <w:rPr>
          <w:rFonts w:eastAsia="Malgun Gothic Semilight"/>
          <w:sz w:val="28"/>
          <w:szCs w:val="28"/>
        </w:rPr>
        <w:t>в</w:t>
      </w:r>
      <w:proofErr w:type="spellEnd"/>
      <w:r w:rsidRPr="00F271C8">
        <w:rPr>
          <w:sz w:val="28"/>
          <w:szCs w:val="28"/>
        </w:rPr>
        <w:t xml:space="preserve"> </w:t>
      </w:r>
      <w:proofErr w:type="spellStart"/>
      <w:r w:rsidRPr="00F271C8">
        <w:rPr>
          <w:rFonts w:eastAsia="Malgun Gothic Semilight"/>
          <w:sz w:val="28"/>
          <w:szCs w:val="28"/>
        </w:rPr>
        <w:t>комплексно</w:t>
      </w:r>
      <w:r w:rsidRPr="00F271C8">
        <w:rPr>
          <w:sz w:val="28"/>
          <w:szCs w:val="28"/>
        </w:rPr>
        <w:t>ї</w:t>
      </w:r>
      <w:proofErr w:type="spellEnd"/>
      <w:r w:rsidRPr="00F271C8">
        <w:rPr>
          <w:sz w:val="28"/>
          <w:szCs w:val="28"/>
        </w:rPr>
        <w:t xml:space="preserve"> </w:t>
      </w:r>
      <w:proofErr w:type="spellStart"/>
      <w:r w:rsidRPr="00F271C8">
        <w:rPr>
          <w:rFonts w:eastAsia="Malgun Gothic Semilight"/>
          <w:sz w:val="28"/>
          <w:szCs w:val="28"/>
        </w:rPr>
        <w:t>оц</w:t>
      </w:r>
      <w:r w:rsidRPr="00F271C8">
        <w:rPr>
          <w:sz w:val="28"/>
          <w:szCs w:val="28"/>
        </w:rPr>
        <w:t>і</w:t>
      </w:r>
      <w:r w:rsidRPr="00F271C8">
        <w:rPr>
          <w:rFonts w:eastAsia="Malgun Gothic Semilight"/>
          <w:sz w:val="28"/>
          <w:szCs w:val="28"/>
        </w:rPr>
        <w:t>нки</w:t>
      </w:r>
      <w:proofErr w:type="spellEnd"/>
      <w:r>
        <w:rPr>
          <w:rFonts w:eastAsia="Malgun Gothic Semilight"/>
          <w:sz w:val="28"/>
          <w:szCs w:val="28"/>
          <w:lang w:val="uk-UA"/>
        </w:rPr>
        <w:t xml:space="preserve"> </w:t>
      </w:r>
      <w:proofErr w:type="spellStart"/>
      <w:r w:rsidRPr="00F271C8">
        <w:rPr>
          <w:rFonts w:eastAsia="Malgun Gothic Semilight"/>
          <w:sz w:val="28"/>
          <w:szCs w:val="28"/>
        </w:rPr>
        <w:t>господарсько</w:t>
      </w:r>
      <w:r w:rsidRPr="00F271C8">
        <w:rPr>
          <w:sz w:val="28"/>
          <w:szCs w:val="28"/>
        </w:rPr>
        <w:t>ї</w:t>
      </w:r>
      <w:proofErr w:type="spellEnd"/>
      <w:r w:rsidRPr="00F271C8">
        <w:rPr>
          <w:sz w:val="28"/>
          <w:szCs w:val="28"/>
        </w:rPr>
        <w:t xml:space="preserve"> </w:t>
      </w:r>
      <w:proofErr w:type="spellStart"/>
      <w:r w:rsidRPr="00F271C8">
        <w:rPr>
          <w:rFonts w:eastAsia="Malgun Gothic Semilight"/>
          <w:sz w:val="28"/>
          <w:szCs w:val="28"/>
        </w:rPr>
        <w:t>д</w:t>
      </w:r>
      <w:r w:rsidRPr="00F271C8">
        <w:rPr>
          <w:sz w:val="28"/>
          <w:szCs w:val="28"/>
        </w:rPr>
        <w:t>і</w:t>
      </w:r>
      <w:r w:rsidRPr="00F271C8">
        <w:rPr>
          <w:rFonts w:eastAsia="Malgun Gothic Semilight"/>
          <w:sz w:val="28"/>
          <w:szCs w:val="28"/>
        </w:rPr>
        <w:t>яльност</w:t>
      </w:r>
      <w:r w:rsidRPr="00F271C8">
        <w:rPr>
          <w:sz w:val="28"/>
          <w:szCs w:val="28"/>
        </w:rPr>
        <w:t>і</w:t>
      </w:r>
      <w:proofErr w:type="spellEnd"/>
      <w:r w:rsidRPr="00F271C8">
        <w:rPr>
          <w:sz w:val="28"/>
          <w:szCs w:val="28"/>
        </w:rPr>
        <w:t>.</w:t>
      </w:r>
    </w:p>
    <w:p w:rsidR="00506F82" w:rsidRPr="00C7161A" w:rsidRDefault="00F271C8" w:rsidP="00C7161A">
      <w:pPr>
        <w:pStyle w:val="a6"/>
        <w:numPr>
          <w:ilvl w:val="0"/>
          <w:numId w:val="15"/>
        </w:numPr>
        <w:rPr>
          <w:sz w:val="28"/>
          <w:szCs w:val="28"/>
        </w:rPr>
      </w:pPr>
      <w:proofErr w:type="spellStart"/>
      <w:r w:rsidRPr="00C7161A">
        <w:rPr>
          <w:sz w:val="28"/>
          <w:szCs w:val="28"/>
        </w:rPr>
        <w:t>Визначте</w:t>
      </w:r>
      <w:proofErr w:type="spellEnd"/>
      <w:r w:rsidRPr="00C7161A">
        <w:rPr>
          <w:sz w:val="28"/>
          <w:szCs w:val="28"/>
        </w:rPr>
        <w:t xml:space="preserve"> </w:t>
      </w:r>
      <w:proofErr w:type="spellStart"/>
      <w:r w:rsidRPr="00C7161A">
        <w:rPr>
          <w:sz w:val="28"/>
          <w:szCs w:val="28"/>
        </w:rPr>
        <w:t>прийоми</w:t>
      </w:r>
      <w:proofErr w:type="spellEnd"/>
      <w:r w:rsidRPr="00C7161A">
        <w:rPr>
          <w:sz w:val="28"/>
          <w:szCs w:val="28"/>
        </w:rPr>
        <w:t xml:space="preserve"> </w:t>
      </w:r>
      <w:proofErr w:type="spellStart"/>
      <w:r w:rsidRPr="00C7161A">
        <w:rPr>
          <w:sz w:val="28"/>
          <w:szCs w:val="28"/>
        </w:rPr>
        <w:t>оптимі</w:t>
      </w:r>
      <w:r w:rsidRPr="00C7161A">
        <w:rPr>
          <w:rFonts w:eastAsia="Malgun Gothic Semilight"/>
          <w:sz w:val="28"/>
          <w:szCs w:val="28"/>
        </w:rPr>
        <w:t>зац</w:t>
      </w:r>
      <w:r w:rsidRPr="00C7161A">
        <w:rPr>
          <w:sz w:val="28"/>
          <w:szCs w:val="28"/>
        </w:rPr>
        <w:t>ії</w:t>
      </w:r>
      <w:proofErr w:type="spellEnd"/>
      <w:r w:rsidRPr="00C7161A">
        <w:rPr>
          <w:sz w:val="28"/>
          <w:szCs w:val="28"/>
        </w:rPr>
        <w:t xml:space="preserve"> </w:t>
      </w:r>
      <w:proofErr w:type="spellStart"/>
      <w:r w:rsidRPr="00C7161A">
        <w:rPr>
          <w:rFonts w:eastAsia="Malgun Gothic Semilight"/>
          <w:sz w:val="28"/>
          <w:szCs w:val="28"/>
        </w:rPr>
        <w:t>показник</w:t>
      </w:r>
      <w:r w:rsidRPr="00C7161A">
        <w:rPr>
          <w:sz w:val="28"/>
          <w:szCs w:val="28"/>
        </w:rPr>
        <w:t>і</w:t>
      </w:r>
      <w:r w:rsidRPr="00C7161A">
        <w:rPr>
          <w:rFonts w:eastAsia="Malgun Gothic Semilight"/>
          <w:sz w:val="28"/>
          <w:szCs w:val="28"/>
        </w:rPr>
        <w:t>в</w:t>
      </w:r>
      <w:proofErr w:type="spellEnd"/>
      <w:r w:rsidRPr="00C7161A">
        <w:rPr>
          <w:rFonts w:eastAsia="Malgun Gothic Semilight"/>
          <w:sz w:val="28"/>
          <w:szCs w:val="28"/>
          <w:lang w:val="uk-UA"/>
        </w:rPr>
        <w:t xml:space="preserve"> </w:t>
      </w:r>
      <w:proofErr w:type="spellStart"/>
      <w:r w:rsidRPr="00C7161A">
        <w:rPr>
          <w:rFonts w:eastAsia="Malgun Gothic Semilight"/>
          <w:sz w:val="28"/>
          <w:szCs w:val="28"/>
        </w:rPr>
        <w:t>господарсько</w:t>
      </w:r>
      <w:r w:rsidRPr="00C7161A">
        <w:rPr>
          <w:sz w:val="28"/>
          <w:szCs w:val="28"/>
        </w:rPr>
        <w:t>ї</w:t>
      </w:r>
      <w:proofErr w:type="spellEnd"/>
      <w:r w:rsidRPr="00C7161A">
        <w:rPr>
          <w:sz w:val="28"/>
          <w:szCs w:val="28"/>
        </w:rPr>
        <w:t xml:space="preserve"> </w:t>
      </w:r>
      <w:proofErr w:type="spellStart"/>
      <w:r w:rsidRPr="00C7161A">
        <w:rPr>
          <w:rFonts w:eastAsia="Malgun Gothic Semilight"/>
          <w:sz w:val="28"/>
          <w:szCs w:val="28"/>
        </w:rPr>
        <w:t>д</w:t>
      </w:r>
      <w:r w:rsidRPr="00C7161A">
        <w:rPr>
          <w:sz w:val="28"/>
          <w:szCs w:val="28"/>
        </w:rPr>
        <w:t>і</w:t>
      </w:r>
      <w:r w:rsidRPr="00C7161A">
        <w:rPr>
          <w:rFonts w:eastAsia="Malgun Gothic Semilight"/>
          <w:sz w:val="28"/>
          <w:szCs w:val="28"/>
        </w:rPr>
        <w:t>яльност</w:t>
      </w:r>
      <w:r w:rsidRPr="00C7161A">
        <w:rPr>
          <w:sz w:val="28"/>
          <w:szCs w:val="28"/>
        </w:rPr>
        <w:t>і</w:t>
      </w:r>
      <w:proofErr w:type="spellEnd"/>
      <w:r w:rsidRPr="00C7161A">
        <w:rPr>
          <w:sz w:val="28"/>
          <w:szCs w:val="28"/>
          <w:lang w:val="uk-UA"/>
        </w:rPr>
        <w:t xml:space="preserve"> </w:t>
      </w:r>
      <w:r w:rsidRPr="00C7161A">
        <w:rPr>
          <w:rFonts w:eastAsia="Malgun Gothic Semilight"/>
          <w:sz w:val="28"/>
          <w:szCs w:val="28"/>
        </w:rPr>
        <w:t>на</w:t>
      </w:r>
      <w:r w:rsidRPr="00C7161A">
        <w:rPr>
          <w:sz w:val="28"/>
          <w:szCs w:val="28"/>
        </w:rPr>
        <w:t xml:space="preserve"> </w:t>
      </w:r>
      <w:proofErr w:type="spellStart"/>
      <w:r w:rsidRPr="00C7161A">
        <w:rPr>
          <w:rFonts w:eastAsia="Malgun Gothic Semilight"/>
          <w:sz w:val="28"/>
          <w:szCs w:val="28"/>
        </w:rPr>
        <w:t>п</w:t>
      </w:r>
      <w:r w:rsidRPr="00C7161A">
        <w:rPr>
          <w:sz w:val="28"/>
          <w:szCs w:val="28"/>
        </w:rPr>
        <w:t>і</w:t>
      </w:r>
      <w:r w:rsidRPr="00C7161A">
        <w:rPr>
          <w:rFonts w:eastAsia="Malgun Gothic Semilight"/>
          <w:sz w:val="28"/>
          <w:szCs w:val="28"/>
        </w:rPr>
        <w:t>дпри</w:t>
      </w:r>
      <w:r w:rsidRPr="00C7161A">
        <w:rPr>
          <w:sz w:val="28"/>
          <w:szCs w:val="28"/>
        </w:rPr>
        <w:t>є</w:t>
      </w:r>
      <w:r w:rsidRPr="00C7161A">
        <w:rPr>
          <w:rFonts w:eastAsia="Malgun Gothic Semilight"/>
          <w:sz w:val="28"/>
          <w:szCs w:val="28"/>
        </w:rPr>
        <w:t>мств</w:t>
      </w:r>
      <w:r w:rsidRPr="00C7161A">
        <w:rPr>
          <w:sz w:val="28"/>
          <w:szCs w:val="28"/>
        </w:rPr>
        <w:t>і</w:t>
      </w:r>
      <w:proofErr w:type="spellEnd"/>
    </w:p>
    <w:p w:rsidR="00E1426B" w:rsidRPr="00F271C8" w:rsidRDefault="00E1426B" w:rsidP="00E1426B">
      <w:pPr>
        <w:tabs>
          <w:tab w:val="left" w:pos="426"/>
        </w:tabs>
        <w:spacing w:before="240" w:after="240"/>
        <w:jc w:val="center"/>
        <w:rPr>
          <w:rFonts w:ascii="Times New Roman" w:hAnsi="Times New Roman" w:cs="Times New Roman"/>
          <w:sz w:val="28"/>
          <w:szCs w:val="28"/>
          <w:lang w:val="uk-UA"/>
        </w:rPr>
      </w:pPr>
      <w:bookmarkStart w:id="0" w:name="_GoBack"/>
      <w:bookmarkEnd w:id="0"/>
      <w:r w:rsidRPr="00F271C8">
        <w:rPr>
          <w:rFonts w:ascii="Times New Roman" w:hAnsi="Times New Roman" w:cs="Times New Roman"/>
          <w:b/>
          <w:sz w:val="28"/>
          <w:szCs w:val="28"/>
          <w:lang w:val="uk-UA"/>
        </w:rPr>
        <w:lastRenderedPageBreak/>
        <w:t>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E1426B" w:rsidRPr="00F271C8" w:rsidTr="00791FF6">
        <w:trPr>
          <w:jc w:val="center"/>
        </w:trPr>
        <w:tc>
          <w:tcPr>
            <w:tcW w:w="2092" w:type="dxa"/>
          </w:tcPr>
          <w:p w:rsidR="00E1426B" w:rsidRPr="00F271C8" w:rsidRDefault="00E1426B" w:rsidP="00791FF6">
            <w:pPr>
              <w:tabs>
                <w:tab w:val="left" w:pos="426"/>
              </w:tabs>
              <w:spacing w:line="276" w:lineRule="auto"/>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Оцінка</w:t>
            </w:r>
          </w:p>
        </w:tc>
        <w:tc>
          <w:tcPr>
            <w:tcW w:w="7628" w:type="dxa"/>
          </w:tcPr>
          <w:p w:rsidR="00E1426B" w:rsidRPr="00F271C8" w:rsidRDefault="00E1426B" w:rsidP="00791FF6">
            <w:pPr>
              <w:tabs>
                <w:tab w:val="left" w:pos="426"/>
              </w:tabs>
              <w:spacing w:line="276" w:lineRule="auto"/>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Критерії оцінювання</w:t>
            </w:r>
          </w:p>
        </w:tc>
      </w:tr>
      <w:tr w:rsidR="00E1426B" w:rsidRPr="00F271C8" w:rsidTr="00791FF6">
        <w:trPr>
          <w:jc w:val="center"/>
        </w:trPr>
        <w:tc>
          <w:tcPr>
            <w:tcW w:w="2092" w:type="dxa"/>
            <w:vAlign w:val="center"/>
          </w:tcPr>
          <w:p w:rsidR="00E1426B" w:rsidRPr="00F271C8" w:rsidRDefault="00E1426B" w:rsidP="00791FF6">
            <w:pPr>
              <w:tabs>
                <w:tab w:val="left" w:pos="426"/>
              </w:tabs>
              <w:spacing w:line="276" w:lineRule="auto"/>
              <w:jc w:val="center"/>
              <w:rPr>
                <w:rFonts w:ascii="Times New Roman" w:hAnsi="Times New Roman" w:cs="Times New Roman"/>
                <w:b/>
                <w:i/>
                <w:sz w:val="28"/>
                <w:szCs w:val="28"/>
                <w:lang w:val="uk-UA"/>
              </w:rPr>
            </w:pPr>
            <w:r w:rsidRPr="00F271C8">
              <w:rPr>
                <w:rFonts w:ascii="Times New Roman" w:hAnsi="Times New Roman" w:cs="Times New Roman"/>
                <w:b/>
                <w:i/>
                <w:sz w:val="28"/>
                <w:szCs w:val="28"/>
                <w:lang w:val="uk-UA"/>
              </w:rPr>
              <w:t>«відмінно»</w:t>
            </w:r>
          </w:p>
        </w:tc>
        <w:tc>
          <w:tcPr>
            <w:tcW w:w="7628" w:type="dxa"/>
          </w:tcPr>
          <w:p w:rsidR="00E1426B" w:rsidRPr="00F271C8" w:rsidRDefault="00E1426B" w:rsidP="00791FF6">
            <w:pPr>
              <w:tabs>
                <w:tab w:val="left" w:pos="426"/>
              </w:tabs>
              <w:jc w:val="both"/>
              <w:rPr>
                <w:rFonts w:ascii="Times New Roman" w:hAnsi="Times New Roman" w:cs="Times New Roman"/>
                <w:sz w:val="26"/>
                <w:szCs w:val="26"/>
                <w:lang w:val="uk-UA"/>
              </w:rPr>
            </w:pPr>
            <w:r w:rsidRPr="00F271C8">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E1426B" w:rsidRPr="00F271C8" w:rsidTr="00791FF6">
        <w:trPr>
          <w:jc w:val="center"/>
        </w:trPr>
        <w:tc>
          <w:tcPr>
            <w:tcW w:w="2092" w:type="dxa"/>
            <w:vAlign w:val="center"/>
          </w:tcPr>
          <w:p w:rsidR="00E1426B" w:rsidRPr="00F271C8" w:rsidRDefault="00E1426B" w:rsidP="00791FF6">
            <w:pPr>
              <w:tabs>
                <w:tab w:val="left" w:pos="426"/>
              </w:tabs>
              <w:spacing w:line="276" w:lineRule="auto"/>
              <w:jc w:val="center"/>
              <w:rPr>
                <w:rFonts w:ascii="Times New Roman" w:hAnsi="Times New Roman" w:cs="Times New Roman"/>
                <w:b/>
                <w:i/>
                <w:sz w:val="28"/>
                <w:szCs w:val="28"/>
                <w:lang w:val="uk-UA"/>
              </w:rPr>
            </w:pPr>
            <w:r w:rsidRPr="00F271C8">
              <w:rPr>
                <w:rFonts w:ascii="Times New Roman" w:hAnsi="Times New Roman" w:cs="Times New Roman"/>
                <w:b/>
                <w:i/>
                <w:sz w:val="28"/>
                <w:szCs w:val="28"/>
                <w:lang w:val="uk-UA"/>
              </w:rPr>
              <w:t>«добре»</w:t>
            </w:r>
          </w:p>
        </w:tc>
        <w:tc>
          <w:tcPr>
            <w:tcW w:w="7628" w:type="dxa"/>
          </w:tcPr>
          <w:p w:rsidR="00E1426B" w:rsidRPr="00F271C8" w:rsidRDefault="00E1426B" w:rsidP="00791FF6">
            <w:pPr>
              <w:tabs>
                <w:tab w:val="left" w:pos="426"/>
              </w:tabs>
              <w:jc w:val="both"/>
              <w:rPr>
                <w:rFonts w:ascii="Times New Roman" w:hAnsi="Times New Roman" w:cs="Times New Roman"/>
                <w:sz w:val="26"/>
                <w:szCs w:val="26"/>
                <w:lang w:val="uk-UA"/>
              </w:rPr>
            </w:pPr>
            <w:r w:rsidRPr="00F271C8">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E1426B" w:rsidRPr="00F271C8" w:rsidTr="00791FF6">
        <w:trPr>
          <w:jc w:val="center"/>
        </w:trPr>
        <w:tc>
          <w:tcPr>
            <w:tcW w:w="2092" w:type="dxa"/>
            <w:vAlign w:val="center"/>
          </w:tcPr>
          <w:p w:rsidR="00E1426B" w:rsidRPr="00F271C8" w:rsidRDefault="00E1426B" w:rsidP="00791FF6">
            <w:pPr>
              <w:tabs>
                <w:tab w:val="left" w:pos="426"/>
              </w:tabs>
              <w:spacing w:line="276" w:lineRule="auto"/>
              <w:jc w:val="center"/>
              <w:rPr>
                <w:rFonts w:ascii="Times New Roman" w:hAnsi="Times New Roman" w:cs="Times New Roman"/>
                <w:b/>
                <w:i/>
                <w:sz w:val="28"/>
                <w:szCs w:val="28"/>
                <w:lang w:val="uk-UA"/>
              </w:rPr>
            </w:pPr>
            <w:r w:rsidRPr="00F271C8">
              <w:rPr>
                <w:rFonts w:ascii="Times New Roman" w:hAnsi="Times New Roman" w:cs="Times New Roman"/>
                <w:b/>
                <w:i/>
                <w:sz w:val="28"/>
                <w:szCs w:val="28"/>
                <w:lang w:val="uk-UA"/>
              </w:rPr>
              <w:t>«задовільно»</w:t>
            </w:r>
          </w:p>
        </w:tc>
        <w:tc>
          <w:tcPr>
            <w:tcW w:w="7628" w:type="dxa"/>
          </w:tcPr>
          <w:p w:rsidR="00E1426B" w:rsidRPr="00F271C8" w:rsidRDefault="00E1426B" w:rsidP="00791FF6">
            <w:pPr>
              <w:tabs>
                <w:tab w:val="left" w:pos="426"/>
              </w:tabs>
              <w:jc w:val="both"/>
              <w:rPr>
                <w:rFonts w:ascii="Times New Roman" w:hAnsi="Times New Roman" w:cs="Times New Roman"/>
                <w:sz w:val="26"/>
                <w:szCs w:val="26"/>
                <w:lang w:val="uk-UA"/>
              </w:rPr>
            </w:pPr>
            <w:r w:rsidRPr="00F271C8">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E1426B" w:rsidRPr="00F271C8" w:rsidTr="00791FF6">
        <w:trPr>
          <w:jc w:val="center"/>
        </w:trPr>
        <w:tc>
          <w:tcPr>
            <w:tcW w:w="2092" w:type="dxa"/>
            <w:vAlign w:val="center"/>
          </w:tcPr>
          <w:p w:rsidR="00E1426B" w:rsidRPr="00F271C8" w:rsidRDefault="00E1426B" w:rsidP="00791FF6">
            <w:pPr>
              <w:spacing w:line="276" w:lineRule="auto"/>
              <w:ind w:left="-108"/>
              <w:jc w:val="right"/>
              <w:rPr>
                <w:rFonts w:ascii="Times New Roman" w:hAnsi="Times New Roman" w:cs="Times New Roman"/>
                <w:b/>
                <w:i/>
                <w:sz w:val="28"/>
                <w:szCs w:val="28"/>
                <w:lang w:val="uk-UA"/>
              </w:rPr>
            </w:pPr>
            <w:r w:rsidRPr="00F271C8">
              <w:rPr>
                <w:rFonts w:ascii="Times New Roman" w:hAnsi="Times New Roman" w:cs="Times New Roman"/>
                <w:b/>
                <w:i/>
                <w:sz w:val="28"/>
                <w:szCs w:val="28"/>
                <w:lang w:val="uk-UA"/>
              </w:rPr>
              <w:t>«незадовільно»</w:t>
            </w:r>
          </w:p>
        </w:tc>
        <w:tc>
          <w:tcPr>
            <w:tcW w:w="7628" w:type="dxa"/>
          </w:tcPr>
          <w:p w:rsidR="00E1426B" w:rsidRPr="00F271C8" w:rsidRDefault="00E1426B" w:rsidP="00791FF6">
            <w:pPr>
              <w:tabs>
                <w:tab w:val="left" w:pos="426"/>
              </w:tabs>
              <w:jc w:val="both"/>
              <w:rPr>
                <w:rFonts w:ascii="Times New Roman" w:hAnsi="Times New Roman" w:cs="Times New Roman"/>
                <w:sz w:val="26"/>
                <w:szCs w:val="26"/>
                <w:lang w:val="uk-UA"/>
              </w:rPr>
            </w:pPr>
            <w:r w:rsidRPr="00F271C8">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E1426B" w:rsidRPr="00F271C8" w:rsidRDefault="00E1426B" w:rsidP="00E1426B">
      <w:pPr>
        <w:tabs>
          <w:tab w:val="left" w:pos="2030"/>
          <w:tab w:val="left" w:pos="10065"/>
        </w:tabs>
        <w:jc w:val="center"/>
        <w:rPr>
          <w:rFonts w:ascii="Times New Roman" w:hAnsi="Times New Roman" w:cs="Times New Roman"/>
          <w:b/>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9"/>
        <w:gridCol w:w="1817"/>
        <w:gridCol w:w="1680"/>
        <w:gridCol w:w="806"/>
        <w:gridCol w:w="4201"/>
      </w:tblGrid>
      <w:tr w:rsidR="00E1426B" w:rsidRPr="00F271C8" w:rsidTr="00791FF6">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lang w:val="uk-UA"/>
              </w:rPr>
            </w:pPr>
            <w:r w:rsidRPr="00F271C8">
              <w:rPr>
                <w:rFonts w:ascii="Times New Roman" w:hAnsi="Times New Roman" w:cs="Times New Roman"/>
                <w:b/>
                <w:bCs/>
                <w:lang w:val="uk-UA"/>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lang w:val="uk-UA"/>
              </w:rPr>
            </w:pPr>
            <w:r w:rsidRPr="00F271C8">
              <w:rPr>
                <w:rFonts w:ascii="Times New Roman" w:hAnsi="Times New Roman" w:cs="Times New Roman"/>
                <w:b/>
                <w:bCs/>
                <w:lang w:val="uk-UA"/>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E1426B" w:rsidRPr="00F271C8" w:rsidRDefault="00E1426B" w:rsidP="00791FF6">
            <w:pPr>
              <w:jc w:val="center"/>
              <w:rPr>
                <w:rFonts w:ascii="Times New Roman" w:hAnsi="Times New Roman" w:cs="Times New Roman"/>
                <w:lang w:val="uk-UA"/>
              </w:rPr>
            </w:pPr>
            <w:r w:rsidRPr="00F271C8">
              <w:rPr>
                <w:rFonts w:ascii="Times New Roman" w:hAnsi="Times New Roman" w:cs="Times New Roman"/>
                <w:b/>
                <w:bCs/>
                <w:lang w:val="uk-UA"/>
              </w:rPr>
              <w:t>Оцінка за шкалою ECTS</w:t>
            </w:r>
          </w:p>
        </w:tc>
      </w:tr>
      <w:tr w:rsidR="00E1426B" w:rsidRPr="00F271C8" w:rsidTr="00791FF6">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36 – 40 та більше</w:t>
            </w:r>
          </w:p>
        </w:tc>
        <w:tc>
          <w:tcPr>
            <w:tcW w:w="944"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відмінно</w:t>
            </w:r>
          </w:p>
        </w:tc>
      </w:tr>
      <w:tr w:rsidR="00E1426B" w:rsidRPr="00F271C8" w:rsidTr="00791FF6">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30 – 35</w:t>
            </w:r>
          </w:p>
        </w:tc>
        <w:tc>
          <w:tcPr>
            <w:tcW w:w="944"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добре</w:t>
            </w:r>
          </w:p>
        </w:tc>
      </w:tr>
      <w:tr w:rsidR="00E1426B" w:rsidRPr="00F271C8" w:rsidTr="00791FF6">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24 – 29</w:t>
            </w:r>
          </w:p>
        </w:tc>
        <w:tc>
          <w:tcPr>
            <w:tcW w:w="944"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задовільно</w:t>
            </w:r>
          </w:p>
        </w:tc>
      </w:tr>
      <w:tr w:rsidR="00E1426B" w:rsidRPr="00F271C8" w:rsidTr="00791FF6">
        <w:trPr>
          <w:trHeight w:val="468"/>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14 – 23</w:t>
            </w:r>
          </w:p>
        </w:tc>
        <w:tc>
          <w:tcPr>
            <w:tcW w:w="944" w:type="pct"/>
            <w:vMerge w:val="restart"/>
            <w:tcBorders>
              <w:top w:val="outset" w:sz="6" w:space="0" w:color="auto"/>
              <w:left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незадовільно з можливістю повторного складання</w:t>
            </w:r>
          </w:p>
        </w:tc>
      </w:tr>
      <w:tr w:rsidR="00E1426B" w:rsidRPr="00F271C8" w:rsidTr="00791FF6">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1 – 13</w:t>
            </w:r>
          </w:p>
        </w:tc>
        <w:tc>
          <w:tcPr>
            <w:tcW w:w="944" w:type="pct"/>
            <w:vMerge/>
            <w:tcBorders>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sz w:val="28"/>
                <w:szCs w:val="28"/>
                <w:lang w:val="uk-UA"/>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незадовільно з обов’язковим повторним вивченням дисципліни</w:t>
            </w:r>
          </w:p>
        </w:tc>
      </w:tr>
    </w:tbl>
    <w:p w:rsidR="00E1426B" w:rsidRPr="00F271C8" w:rsidRDefault="00E1426B" w:rsidP="00E1426B">
      <w:pPr>
        <w:pStyle w:val="1"/>
        <w:spacing w:before="0" w:after="240"/>
        <w:jc w:val="center"/>
        <w:rPr>
          <w:rFonts w:ascii="Times New Roman" w:hAnsi="Times New Roman"/>
          <w:sz w:val="28"/>
          <w:szCs w:val="28"/>
          <w:lang w:val="uk-UA"/>
        </w:rPr>
      </w:pPr>
      <w:bookmarkStart w:id="1" w:name="_Toc9952428"/>
    </w:p>
    <w:p w:rsidR="00E1426B" w:rsidRPr="00F271C8" w:rsidRDefault="00E1426B" w:rsidP="00E1426B">
      <w:pPr>
        <w:pStyle w:val="1"/>
        <w:spacing w:before="0" w:after="240"/>
        <w:jc w:val="center"/>
        <w:rPr>
          <w:rFonts w:ascii="Times New Roman" w:hAnsi="Times New Roman"/>
          <w:sz w:val="28"/>
          <w:szCs w:val="28"/>
          <w:lang w:val="uk-UA"/>
        </w:rPr>
      </w:pPr>
    </w:p>
    <w:p w:rsidR="0043636C" w:rsidRDefault="0043636C">
      <w:pPr>
        <w:spacing w:after="160" w:line="259" w:lineRule="auto"/>
        <w:rPr>
          <w:rFonts w:ascii="Times New Roman" w:eastAsia="Times New Roman" w:hAnsi="Times New Roman" w:cs="Times New Roman"/>
          <w:b/>
          <w:bCs/>
          <w:kern w:val="32"/>
          <w:sz w:val="28"/>
          <w:szCs w:val="28"/>
          <w:lang w:val="uk-UA"/>
        </w:rPr>
      </w:pPr>
      <w:r>
        <w:rPr>
          <w:rFonts w:ascii="Times New Roman" w:hAnsi="Times New Roman"/>
          <w:sz w:val="28"/>
          <w:szCs w:val="28"/>
          <w:lang w:val="uk-UA"/>
        </w:rPr>
        <w:br w:type="page"/>
      </w:r>
    </w:p>
    <w:p w:rsidR="00E1426B" w:rsidRPr="00F271C8" w:rsidRDefault="00E1426B" w:rsidP="00E1426B">
      <w:pPr>
        <w:pStyle w:val="1"/>
        <w:spacing w:before="0" w:after="240"/>
        <w:jc w:val="center"/>
        <w:rPr>
          <w:rFonts w:ascii="Times New Roman" w:hAnsi="Times New Roman"/>
          <w:sz w:val="28"/>
          <w:szCs w:val="28"/>
          <w:lang w:val="uk-UA"/>
        </w:rPr>
      </w:pPr>
      <w:r w:rsidRPr="00F271C8">
        <w:rPr>
          <w:rFonts w:ascii="Times New Roman" w:hAnsi="Times New Roman"/>
          <w:sz w:val="28"/>
          <w:szCs w:val="28"/>
          <w:lang w:val="uk-UA"/>
        </w:rPr>
        <w:lastRenderedPageBreak/>
        <w:t>Рекомендована література</w:t>
      </w:r>
      <w:bookmarkEnd w:id="1"/>
    </w:p>
    <w:p w:rsidR="00E1426B" w:rsidRPr="00F271C8" w:rsidRDefault="00E1426B" w:rsidP="00E1426B">
      <w:pPr>
        <w:shd w:val="clear" w:color="auto" w:fill="FFFFFF"/>
        <w:jc w:val="center"/>
        <w:rPr>
          <w:rFonts w:ascii="Times New Roman" w:hAnsi="Times New Roman" w:cs="Times New Roman"/>
          <w:b/>
          <w:bCs/>
          <w:sz w:val="28"/>
          <w:szCs w:val="28"/>
          <w:lang w:val="uk-UA"/>
        </w:rPr>
      </w:pPr>
      <w:r w:rsidRPr="00F271C8">
        <w:rPr>
          <w:rFonts w:ascii="Times New Roman" w:hAnsi="Times New Roman" w:cs="Times New Roman"/>
          <w:b/>
          <w:bCs/>
          <w:sz w:val="28"/>
          <w:szCs w:val="28"/>
          <w:lang w:val="uk-UA"/>
        </w:rPr>
        <w:t>Основна</w:t>
      </w:r>
    </w:p>
    <w:p w:rsidR="00E1426B" w:rsidRPr="00F271C8" w:rsidRDefault="00E1426B" w:rsidP="00E1426B">
      <w:pPr>
        <w:pStyle w:val="a6"/>
        <w:numPr>
          <w:ilvl w:val="0"/>
          <w:numId w:val="1"/>
        </w:numPr>
        <w:ind w:left="0" w:firstLine="284"/>
        <w:contextualSpacing w:val="0"/>
        <w:jc w:val="both"/>
        <w:rPr>
          <w:sz w:val="28"/>
          <w:szCs w:val="28"/>
          <w:lang w:val="uk-UA"/>
        </w:rPr>
      </w:pPr>
      <w:r w:rsidRPr="00F271C8">
        <w:rPr>
          <w:sz w:val="28"/>
          <w:szCs w:val="28"/>
          <w:lang w:val="uk-UA"/>
        </w:rPr>
        <w:t xml:space="preserve">Азарова А. О., Нікіфорова Л. О. Економіка підприємства: навчальний посібник. Вінниця: ВНТУ, 2016. 215 с. </w:t>
      </w:r>
    </w:p>
    <w:p w:rsidR="00E1426B" w:rsidRPr="00F271C8" w:rsidRDefault="00E1426B" w:rsidP="00E1426B">
      <w:pPr>
        <w:pStyle w:val="a6"/>
        <w:numPr>
          <w:ilvl w:val="0"/>
          <w:numId w:val="1"/>
        </w:numPr>
        <w:overflowPunct w:val="0"/>
        <w:autoSpaceDE w:val="0"/>
        <w:autoSpaceDN w:val="0"/>
        <w:adjustRightInd w:val="0"/>
        <w:ind w:left="0" w:firstLine="284"/>
        <w:contextualSpacing w:val="0"/>
        <w:jc w:val="both"/>
        <w:rPr>
          <w:rFonts w:eastAsia="Calibri"/>
          <w:sz w:val="28"/>
          <w:szCs w:val="28"/>
          <w:lang w:val="uk-UA"/>
        </w:rPr>
      </w:pPr>
      <w:proofErr w:type="spellStart"/>
      <w:r w:rsidRPr="00F271C8">
        <w:rPr>
          <w:sz w:val="28"/>
          <w:szCs w:val="28"/>
          <w:lang w:val="uk-UA"/>
        </w:rPr>
        <w:t>Бойчик</w:t>
      </w:r>
      <w:proofErr w:type="spellEnd"/>
      <w:r w:rsidRPr="00F271C8">
        <w:rPr>
          <w:sz w:val="28"/>
          <w:szCs w:val="28"/>
          <w:lang w:val="uk-UA"/>
        </w:rPr>
        <w:t xml:space="preserve"> І.М Економіка підприємства: підручник. К.: Кондор, 2016. 378 с. </w:t>
      </w:r>
    </w:p>
    <w:p w:rsidR="00E1426B" w:rsidRPr="00F271C8" w:rsidRDefault="00E1426B" w:rsidP="00E1426B">
      <w:pPr>
        <w:pStyle w:val="a6"/>
        <w:numPr>
          <w:ilvl w:val="0"/>
          <w:numId w:val="1"/>
        </w:numPr>
        <w:overflowPunct w:val="0"/>
        <w:autoSpaceDE w:val="0"/>
        <w:autoSpaceDN w:val="0"/>
        <w:adjustRightInd w:val="0"/>
        <w:ind w:left="0" w:firstLine="284"/>
        <w:contextualSpacing w:val="0"/>
        <w:jc w:val="both"/>
        <w:rPr>
          <w:rFonts w:eastAsia="Calibri"/>
          <w:sz w:val="28"/>
          <w:szCs w:val="28"/>
          <w:lang w:val="uk-UA"/>
        </w:rPr>
      </w:pPr>
      <w:r w:rsidRPr="00F271C8">
        <w:rPr>
          <w:sz w:val="28"/>
          <w:szCs w:val="28"/>
          <w:lang w:val="uk-UA"/>
        </w:rPr>
        <w:t xml:space="preserve">Бондар М. І., </w:t>
      </w:r>
      <w:proofErr w:type="spellStart"/>
      <w:r w:rsidRPr="00F271C8">
        <w:rPr>
          <w:sz w:val="28"/>
          <w:szCs w:val="28"/>
          <w:lang w:val="uk-UA"/>
        </w:rPr>
        <w:t>Верига</w:t>
      </w:r>
      <w:proofErr w:type="spellEnd"/>
      <w:r w:rsidRPr="00F271C8">
        <w:rPr>
          <w:sz w:val="28"/>
          <w:szCs w:val="28"/>
          <w:lang w:val="uk-UA"/>
        </w:rPr>
        <w:t xml:space="preserve"> Ю. А., </w:t>
      </w:r>
      <w:proofErr w:type="spellStart"/>
      <w:r w:rsidRPr="00F271C8">
        <w:rPr>
          <w:sz w:val="28"/>
          <w:szCs w:val="28"/>
          <w:lang w:val="uk-UA"/>
        </w:rPr>
        <w:t>Орищенко</w:t>
      </w:r>
      <w:proofErr w:type="spellEnd"/>
      <w:r w:rsidRPr="00F271C8">
        <w:rPr>
          <w:sz w:val="28"/>
          <w:szCs w:val="28"/>
          <w:lang w:val="uk-UA"/>
        </w:rPr>
        <w:t xml:space="preserve"> М. М. Звітність підприємства: Підручник. К.: «Центр учбової літератури», 2015. 570 с.</w:t>
      </w:r>
    </w:p>
    <w:p w:rsidR="00E1426B" w:rsidRPr="00F271C8" w:rsidRDefault="00E1426B" w:rsidP="00E1426B">
      <w:pPr>
        <w:pStyle w:val="a6"/>
        <w:numPr>
          <w:ilvl w:val="0"/>
          <w:numId w:val="1"/>
        </w:numPr>
        <w:shd w:val="clear" w:color="auto" w:fill="FFFFFF"/>
        <w:tabs>
          <w:tab w:val="left" w:pos="851"/>
        </w:tabs>
        <w:ind w:left="0" w:firstLine="284"/>
        <w:contextualSpacing w:val="0"/>
        <w:jc w:val="both"/>
        <w:rPr>
          <w:sz w:val="28"/>
          <w:szCs w:val="28"/>
          <w:lang w:val="uk-UA"/>
        </w:rPr>
      </w:pPr>
      <w:r w:rsidRPr="00F271C8">
        <w:rPr>
          <w:sz w:val="28"/>
          <w:szCs w:val="28"/>
          <w:lang w:val="uk-UA"/>
        </w:rPr>
        <w:t xml:space="preserve">Економіка підприємства: </w:t>
      </w:r>
      <w:proofErr w:type="spellStart"/>
      <w:r w:rsidRPr="00F271C8">
        <w:rPr>
          <w:sz w:val="28"/>
          <w:szCs w:val="28"/>
          <w:lang w:val="uk-UA"/>
        </w:rPr>
        <w:t>навч</w:t>
      </w:r>
      <w:proofErr w:type="spellEnd"/>
      <w:r w:rsidRPr="00F271C8">
        <w:rPr>
          <w:sz w:val="28"/>
          <w:szCs w:val="28"/>
          <w:lang w:val="uk-UA"/>
        </w:rPr>
        <w:t xml:space="preserve">. </w:t>
      </w:r>
      <w:proofErr w:type="spellStart"/>
      <w:r w:rsidRPr="00F271C8">
        <w:rPr>
          <w:sz w:val="28"/>
          <w:szCs w:val="28"/>
          <w:lang w:val="uk-UA"/>
        </w:rPr>
        <w:t>посіб</w:t>
      </w:r>
      <w:proofErr w:type="spellEnd"/>
      <w:r w:rsidRPr="00F271C8">
        <w:rPr>
          <w:sz w:val="28"/>
          <w:szCs w:val="28"/>
          <w:lang w:val="uk-UA"/>
        </w:rPr>
        <w:t xml:space="preserve">. / [І. М. </w:t>
      </w:r>
      <w:proofErr w:type="spellStart"/>
      <w:r w:rsidRPr="00F271C8">
        <w:rPr>
          <w:sz w:val="28"/>
          <w:szCs w:val="28"/>
          <w:lang w:val="uk-UA"/>
        </w:rPr>
        <w:t>Посохов</w:t>
      </w:r>
      <w:proofErr w:type="spellEnd"/>
      <w:r w:rsidRPr="00F271C8">
        <w:rPr>
          <w:sz w:val="28"/>
          <w:szCs w:val="28"/>
          <w:lang w:val="uk-UA"/>
        </w:rPr>
        <w:t xml:space="preserve">, В. Г. </w:t>
      </w:r>
      <w:proofErr w:type="spellStart"/>
      <w:r w:rsidRPr="00F271C8">
        <w:rPr>
          <w:sz w:val="28"/>
          <w:szCs w:val="28"/>
          <w:lang w:val="uk-UA"/>
        </w:rPr>
        <w:t>Дюжев</w:t>
      </w:r>
      <w:proofErr w:type="spellEnd"/>
      <w:r w:rsidRPr="00F271C8">
        <w:rPr>
          <w:sz w:val="28"/>
          <w:szCs w:val="28"/>
          <w:lang w:val="uk-UA"/>
        </w:rPr>
        <w:t xml:space="preserve">, С. В. </w:t>
      </w:r>
      <w:proofErr w:type="spellStart"/>
      <w:r w:rsidRPr="00F271C8">
        <w:rPr>
          <w:sz w:val="28"/>
          <w:szCs w:val="28"/>
          <w:lang w:val="uk-UA"/>
        </w:rPr>
        <w:t>Сусліков</w:t>
      </w:r>
      <w:proofErr w:type="spellEnd"/>
      <w:r w:rsidRPr="00F271C8">
        <w:rPr>
          <w:sz w:val="28"/>
          <w:szCs w:val="28"/>
          <w:lang w:val="uk-UA"/>
        </w:rPr>
        <w:t xml:space="preserve">, К. О. Тимофєєва]; М-во освіти і науки України, </w:t>
      </w:r>
      <w:proofErr w:type="spellStart"/>
      <w:r w:rsidRPr="00F271C8">
        <w:rPr>
          <w:sz w:val="28"/>
          <w:szCs w:val="28"/>
          <w:lang w:val="uk-UA"/>
        </w:rPr>
        <w:t>Нац</w:t>
      </w:r>
      <w:proofErr w:type="spellEnd"/>
      <w:r w:rsidRPr="00F271C8">
        <w:rPr>
          <w:sz w:val="28"/>
          <w:szCs w:val="28"/>
          <w:lang w:val="uk-UA"/>
        </w:rPr>
        <w:t xml:space="preserve">. </w:t>
      </w:r>
      <w:proofErr w:type="spellStart"/>
      <w:r w:rsidRPr="00F271C8">
        <w:rPr>
          <w:sz w:val="28"/>
          <w:szCs w:val="28"/>
          <w:lang w:val="uk-UA"/>
        </w:rPr>
        <w:t>техн</w:t>
      </w:r>
      <w:proofErr w:type="spellEnd"/>
      <w:r w:rsidRPr="00F271C8">
        <w:rPr>
          <w:sz w:val="28"/>
          <w:szCs w:val="28"/>
          <w:lang w:val="uk-UA"/>
        </w:rPr>
        <w:t xml:space="preserve">. ун-т. «Харків. </w:t>
      </w:r>
      <w:proofErr w:type="spellStart"/>
      <w:r w:rsidRPr="00F271C8">
        <w:rPr>
          <w:sz w:val="28"/>
          <w:szCs w:val="28"/>
          <w:lang w:val="uk-UA"/>
        </w:rPr>
        <w:t>Політехн</w:t>
      </w:r>
      <w:proofErr w:type="spellEnd"/>
      <w:r w:rsidRPr="00F271C8">
        <w:rPr>
          <w:sz w:val="28"/>
          <w:szCs w:val="28"/>
          <w:lang w:val="uk-UA"/>
        </w:rPr>
        <w:t>. ін-т». Харків: НТУ «ХПІ», 2016. 380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Ковальчук К. Аналіз господарської діяльності: теорія, методика, розбір конкретних ситуацій. Навчальний посібник. К.: ЦНЛ, 2019. 326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Косова Т. Організація і методика економічного аналізу. Навчальний посібник. К.: ЦУЛ, 2019. 528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proofErr w:type="spellStart"/>
      <w:r w:rsidRPr="00F271C8">
        <w:rPr>
          <w:color w:val="222222"/>
          <w:sz w:val="28"/>
          <w:szCs w:val="28"/>
          <w:lang w:val="uk-UA"/>
        </w:rPr>
        <w:t>Костирко</w:t>
      </w:r>
      <w:proofErr w:type="spellEnd"/>
      <w:r w:rsidRPr="00F271C8">
        <w:rPr>
          <w:color w:val="222222"/>
          <w:sz w:val="28"/>
          <w:szCs w:val="28"/>
          <w:lang w:val="uk-UA"/>
        </w:rPr>
        <w:t xml:space="preserve"> Л. А., </w:t>
      </w:r>
      <w:proofErr w:type="spellStart"/>
      <w:r w:rsidRPr="00F271C8">
        <w:rPr>
          <w:color w:val="222222"/>
          <w:sz w:val="28"/>
          <w:szCs w:val="28"/>
          <w:lang w:val="uk-UA"/>
        </w:rPr>
        <w:t>Клюс</w:t>
      </w:r>
      <w:proofErr w:type="spellEnd"/>
      <w:r w:rsidRPr="00F271C8">
        <w:rPr>
          <w:color w:val="222222"/>
          <w:sz w:val="28"/>
          <w:szCs w:val="28"/>
          <w:lang w:val="uk-UA"/>
        </w:rPr>
        <w:t xml:space="preserve"> Ю. І., </w:t>
      </w:r>
      <w:proofErr w:type="spellStart"/>
      <w:r w:rsidRPr="00F271C8">
        <w:rPr>
          <w:color w:val="222222"/>
          <w:sz w:val="28"/>
          <w:szCs w:val="28"/>
          <w:lang w:val="uk-UA"/>
        </w:rPr>
        <w:t>Кушал</w:t>
      </w:r>
      <w:proofErr w:type="spellEnd"/>
      <w:r w:rsidRPr="00F271C8">
        <w:rPr>
          <w:color w:val="222222"/>
          <w:sz w:val="28"/>
          <w:szCs w:val="28"/>
          <w:lang w:val="uk-UA"/>
        </w:rPr>
        <w:t xml:space="preserve"> І. М., </w:t>
      </w:r>
      <w:proofErr w:type="spellStart"/>
      <w:r w:rsidRPr="00F271C8">
        <w:rPr>
          <w:color w:val="222222"/>
          <w:sz w:val="28"/>
          <w:szCs w:val="28"/>
          <w:lang w:val="uk-UA"/>
        </w:rPr>
        <w:t>Манухіна</w:t>
      </w:r>
      <w:proofErr w:type="spellEnd"/>
      <w:r w:rsidRPr="00F271C8">
        <w:rPr>
          <w:color w:val="222222"/>
          <w:sz w:val="28"/>
          <w:szCs w:val="28"/>
          <w:lang w:val="uk-UA"/>
        </w:rPr>
        <w:t xml:space="preserve"> М. Ю. та ін. Внутрішньогосподарський контроль. Навчальний посібник. 2018.</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 xml:space="preserve">Марчук У. О., </w:t>
      </w:r>
      <w:proofErr w:type="spellStart"/>
      <w:r w:rsidRPr="00F271C8">
        <w:rPr>
          <w:sz w:val="28"/>
          <w:szCs w:val="28"/>
          <w:lang w:val="uk-UA"/>
        </w:rPr>
        <w:t>Гуцаленко</w:t>
      </w:r>
      <w:proofErr w:type="spellEnd"/>
      <w:r w:rsidRPr="00F271C8">
        <w:rPr>
          <w:sz w:val="28"/>
          <w:szCs w:val="28"/>
          <w:lang w:val="uk-UA"/>
        </w:rPr>
        <w:t xml:space="preserve"> Л. В., </w:t>
      </w:r>
      <w:proofErr w:type="spellStart"/>
      <w:r w:rsidRPr="00F271C8">
        <w:rPr>
          <w:sz w:val="28"/>
          <w:szCs w:val="28"/>
          <w:lang w:val="uk-UA"/>
        </w:rPr>
        <w:t>Мельянкова</w:t>
      </w:r>
      <w:proofErr w:type="spellEnd"/>
      <w:r w:rsidRPr="00F271C8">
        <w:rPr>
          <w:sz w:val="28"/>
          <w:szCs w:val="28"/>
          <w:lang w:val="uk-UA"/>
        </w:rPr>
        <w:t xml:space="preserve"> Л. В. Облік і звітність суб’єктів малого бізнесу: навчальний посібник. Київ: «Центр учбової літератури», 2019. 408 c.</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Мулик Т. Аналіз господарської діяльності. Навчальний посібник. К.: ЦУЛ, 2017. 288 с.</w:t>
      </w:r>
    </w:p>
    <w:p w:rsidR="00E1426B" w:rsidRPr="00F271C8" w:rsidRDefault="00E1426B" w:rsidP="00E1426B">
      <w:pPr>
        <w:pStyle w:val="a6"/>
        <w:numPr>
          <w:ilvl w:val="0"/>
          <w:numId w:val="1"/>
        </w:numPr>
        <w:autoSpaceDE w:val="0"/>
        <w:autoSpaceDN w:val="0"/>
        <w:adjustRightInd w:val="0"/>
        <w:ind w:left="0" w:firstLine="284"/>
        <w:contextualSpacing w:val="0"/>
        <w:jc w:val="both"/>
        <w:rPr>
          <w:sz w:val="28"/>
          <w:szCs w:val="28"/>
          <w:highlight w:val="white"/>
          <w:lang w:val="uk-UA"/>
        </w:rPr>
      </w:pPr>
      <w:proofErr w:type="spellStart"/>
      <w:r w:rsidRPr="00F271C8">
        <w:rPr>
          <w:sz w:val="28"/>
          <w:szCs w:val="28"/>
          <w:lang w:val="uk-UA"/>
        </w:rPr>
        <w:t>Пріб</w:t>
      </w:r>
      <w:proofErr w:type="spellEnd"/>
      <w:r w:rsidRPr="00F271C8">
        <w:rPr>
          <w:sz w:val="28"/>
          <w:szCs w:val="28"/>
          <w:lang w:val="uk-UA"/>
        </w:rPr>
        <w:t xml:space="preserve"> К. А., Патика Н. І. Діагностика в системі управління. Навчальний посібник. 2017. 432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proofErr w:type="spellStart"/>
      <w:r w:rsidRPr="00F271C8">
        <w:rPr>
          <w:sz w:val="28"/>
          <w:szCs w:val="28"/>
          <w:lang w:val="uk-UA"/>
        </w:rPr>
        <w:t>Сіменко</w:t>
      </w:r>
      <w:proofErr w:type="spellEnd"/>
      <w:r w:rsidRPr="00F271C8">
        <w:rPr>
          <w:sz w:val="28"/>
          <w:szCs w:val="28"/>
          <w:lang w:val="uk-UA"/>
        </w:rPr>
        <w:t xml:space="preserve"> І. Аналіз господарської діяльності.</w:t>
      </w:r>
      <w:r w:rsidRPr="00F271C8">
        <w:rPr>
          <w:sz w:val="28"/>
          <w:szCs w:val="28"/>
        </w:rPr>
        <w:t xml:space="preserve"> </w:t>
      </w:r>
      <w:r w:rsidRPr="00F271C8">
        <w:rPr>
          <w:sz w:val="28"/>
          <w:szCs w:val="28"/>
          <w:lang w:val="uk-UA"/>
        </w:rPr>
        <w:t>Навчальний посібник (рекомендовано МОН України). К.: ЦУЛ, 2017. 384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 xml:space="preserve">Стеценко С. П., Сорокіна Л. В., </w:t>
      </w:r>
      <w:proofErr w:type="spellStart"/>
      <w:r w:rsidRPr="00F271C8">
        <w:rPr>
          <w:sz w:val="28"/>
          <w:szCs w:val="28"/>
        </w:rPr>
        <w:t>Ізмайлова</w:t>
      </w:r>
      <w:proofErr w:type="spellEnd"/>
      <w:r w:rsidRPr="00F271C8">
        <w:rPr>
          <w:sz w:val="28"/>
          <w:szCs w:val="28"/>
        </w:rPr>
        <w:t xml:space="preserve"> К. В. </w:t>
      </w:r>
      <w:proofErr w:type="spellStart"/>
      <w:r w:rsidRPr="00F271C8">
        <w:rPr>
          <w:sz w:val="28"/>
          <w:szCs w:val="28"/>
        </w:rPr>
        <w:t>Фінансовий</w:t>
      </w:r>
      <w:proofErr w:type="spellEnd"/>
      <w:r w:rsidRPr="00F271C8">
        <w:rPr>
          <w:sz w:val="28"/>
          <w:szCs w:val="28"/>
        </w:rPr>
        <w:t xml:space="preserve"> </w:t>
      </w:r>
      <w:proofErr w:type="spellStart"/>
      <w:r w:rsidRPr="00F271C8">
        <w:rPr>
          <w:sz w:val="28"/>
          <w:szCs w:val="28"/>
        </w:rPr>
        <w:t>аналіз</w:t>
      </w:r>
      <w:proofErr w:type="spellEnd"/>
      <w:r w:rsidRPr="00F271C8">
        <w:rPr>
          <w:sz w:val="28"/>
          <w:szCs w:val="28"/>
        </w:rPr>
        <w:t xml:space="preserve"> та </w:t>
      </w:r>
      <w:proofErr w:type="spellStart"/>
      <w:r w:rsidRPr="00F271C8">
        <w:rPr>
          <w:sz w:val="28"/>
          <w:szCs w:val="28"/>
        </w:rPr>
        <w:t>економічна</w:t>
      </w:r>
      <w:proofErr w:type="spellEnd"/>
      <w:r w:rsidRPr="00F271C8">
        <w:rPr>
          <w:sz w:val="28"/>
          <w:szCs w:val="28"/>
        </w:rPr>
        <w:t xml:space="preserve"> </w:t>
      </w:r>
      <w:proofErr w:type="spellStart"/>
      <w:r w:rsidRPr="00F271C8">
        <w:rPr>
          <w:sz w:val="28"/>
          <w:szCs w:val="28"/>
        </w:rPr>
        <w:t>діагностика</w:t>
      </w:r>
      <w:proofErr w:type="spellEnd"/>
      <w:r w:rsidRPr="00F271C8">
        <w:rPr>
          <w:sz w:val="28"/>
          <w:szCs w:val="28"/>
        </w:rPr>
        <w:t xml:space="preserve">. </w:t>
      </w:r>
      <w:proofErr w:type="spellStart"/>
      <w:r w:rsidRPr="00F271C8">
        <w:rPr>
          <w:sz w:val="28"/>
          <w:szCs w:val="28"/>
        </w:rPr>
        <w:t>Навчальний</w:t>
      </w:r>
      <w:proofErr w:type="spellEnd"/>
      <w:r w:rsidRPr="00F271C8">
        <w:rPr>
          <w:sz w:val="28"/>
          <w:szCs w:val="28"/>
        </w:rPr>
        <w:t xml:space="preserve"> </w:t>
      </w:r>
      <w:proofErr w:type="spellStart"/>
      <w:r w:rsidRPr="00F271C8">
        <w:rPr>
          <w:sz w:val="28"/>
          <w:szCs w:val="28"/>
        </w:rPr>
        <w:t>посібник</w:t>
      </w:r>
      <w:proofErr w:type="spellEnd"/>
      <w:r w:rsidRPr="00F271C8">
        <w:rPr>
          <w:sz w:val="28"/>
          <w:szCs w:val="28"/>
          <w:lang w:val="uk-UA"/>
        </w:rPr>
        <w:t xml:space="preserve">. </w:t>
      </w:r>
      <w:r w:rsidRPr="00F271C8">
        <w:rPr>
          <w:sz w:val="28"/>
          <w:szCs w:val="28"/>
        </w:rPr>
        <w:t>2019</w:t>
      </w:r>
      <w:r w:rsidRPr="00F271C8">
        <w:rPr>
          <w:sz w:val="28"/>
          <w:szCs w:val="28"/>
          <w:lang w:val="uk-UA"/>
        </w:rPr>
        <w:t>.</w:t>
      </w:r>
    </w:p>
    <w:p w:rsidR="00E1426B" w:rsidRPr="00F271C8" w:rsidRDefault="00E1426B" w:rsidP="00E1426B">
      <w:pPr>
        <w:pStyle w:val="a6"/>
        <w:numPr>
          <w:ilvl w:val="0"/>
          <w:numId w:val="1"/>
        </w:numPr>
        <w:overflowPunct w:val="0"/>
        <w:autoSpaceDE w:val="0"/>
        <w:autoSpaceDN w:val="0"/>
        <w:adjustRightInd w:val="0"/>
        <w:ind w:left="0" w:firstLine="284"/>
        <w:contextualSpacing w:val="0"/>
        <w:jc w:val="both"/>
        <w:rPr>
          <w:rFonts w:eastAsia="Calibri"/>
          <w:sz w:val="28"/>
          <w:szCs w:val="28"/>
          <w:lang w:val="uk-UA"/>
        </w:rPr>
      </w:pPr>
      <w:r w:rsidRPr="00F271C8">
        <w:rPr>
          <w:rFonts w:eastAsia="Calibri"/>
          <w:sz w:val="28"/>
          <w:szCs w:val="28"/>
          <w:lang w:val="uk-UA"/>
        </w:rPr>
        <w:t>Ушакова О. А. Фінанси підприємств: Навчальний посібник. Рівне: Технічний коледж НУВГП, 2018. 154 с.</w:t>
      </w:r>
    </w:p>
    <w:p w:rsidR="00E1426B" w:rsidRPr="00F271C8" w:rsidRDefault="00E1426B" w:rsidP="00E1426B">
      <w:pPr>
        <w:pStyle w:val="a6"/>
        <w:numPr>
          <w:ilvl w:val="0"/>
          <w:numId w:val="1"/>
        </w:numPr>
        <w:ind w:left="0" w:firstLine="284"/>
        <w:contextualSpacing w:val="0"/>
        <w:jc w:val="both"/>
        <w:rPr>
          <w:sz w:val="28"/>
          <w:szCs w:val="28"/>
          <w:lang w:val="uk-UA"/>
        </w:rPr>
      </w:pPr>
      <w:r w:rsidRPr="00F271C8">
        <w:rPr>
          <w:sz w:val="28"/>
          <w:szCs w:val="28"/>
          <w:lang w:val="uk-UA"/>
        </w:rPr>
        <w:t>Фінанси підприємств : підручник / В. А. Міщенко, Н. О. Власова. К.: Світ книг, 2018. 437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Черниш С. С. Економічний аналіз. К.: ЦУЛ, 2019. 312 с.</w:t>
      </w:r>
    </w:p>
    <w:p w:rsidR="00E1426B" w:rsidRPr="00F271C8" w:rsidRDefault="00E1426B" w:rsidP="00E1426B">
      <w:pPr>
        <w:shd w:val="clear" w:color="auto" w:fill="FFFFFF"/>
        <w:tabs>
          <w:tab w:val="left" w:pos="0"/>
        </w:tabs>
        <w:jc w:val="both"/>
        <w:rPr>
          <w:rFonts w:ascii="Times New Roman" w:hAnsi="Times New Roman" w:cs="Times New Roman"/>
          <w:sz w:val="28"/>
          <w:szCs w:val="28"/>
          <w:lang w:val="uk-UA"/>
        </w:rPr>
      </w:pPr>
    </w:p>
    <w:p w:rsidR="00E1426B" w:rsidRPr="00F271C8" w:rsidRDefault="00E1426B" w:rsidP="00E1426B">
      <w:pPr>
        <w:shd w:val="clear" w:color="auto" w:fill="FFFFFF"/>
        <w:jc w:val="center"/>
        <w:rPr>
          <w:rFonts w:ascii="Times New Roman" w:hAnsi="Times New Roman" w:cs="Times New Roman"/>
          <w:b/>
          <w:bCs/>
          <w:sz w:val="28"/>
          <w:szCs w:val="28"/>
          <w:lang w:val="uk-UA"/>
        </w:rPr>
      </w:pPr>
      <w:r w:rsidRPr="00F271C8">
        <w:rPr>
          <w:rFonts w:ascii="Times New Roman" w:hAnsi="Times New Roman" w:cs="Times New Roman"/>
          <w:b/>
          <w:bCs/>
          <w:sz w:val="28"/>
          <w:szCs w:val="28"/>
          <w:lang w:val="uk-UA"/>
        </w:rPr>
        <w:t>Допоміжна</w:t>
      </w:r>
    </w:p>
    <w:p w:rsidR="00E1426B" w:rsidRPr="00F271C8" w:rsidRDefault="00E1426B" w:rsidP="00E1426B">
      <w:pPr>
        <w:pStyle w:val="a6"/>
        <w:numPr>
          <w:ilvl w:val="0"/>
          <w:numId w:val="2"/>
        </w:numPr>
        <w:overflowPunct w:val="0"/>
        <w:autoSpaceDE w:val="0"/>
        <w:autoSpaceDN w:val="0"/>
        <w:adjustRightInd w:val="0"/>
        <w:ind w:left="0"/>
        <w:contextualSpacing w:val="0"/>
        <w:jc w:val="both"/>
        <w:rPr>
          <w:rFonts w:eastAsia="Calibri"/>
          <w:sz w:val="28"/>
          <w:szCs w:val="28"/>
          <w:lang w:val="uk-UA"/>
        </w:rPr>
      </w:pPr>
      <w:r w:rsidRPr="00F271C8">
        <w:rPr>
          <w:rFonts w:eastAsia="Calibri"/>
          <w:sz w:val="28"/>
          <w:szCs w:val="28"/>
          <w:lang w:val="uk-UA"/>
        </w:rPr>
        <w:t>Господарський кодекс України: Закон України № 436-І</w:t>
      </w:r>
      <w:r w:rsidRPr="00F271C8">
        <w:rPr>
          <w:rFonts w:eastAsia="Calibri"/>
          <w:sz w:val="28"/>
          <w:szCs w:val="28"/>
          <w:lang w:val="en-US"/>
        </w:rPr>
        <w:t>V</w:t>
      </w:r>
      <w:r w:rsidRPr="00F271C8">
        <w:rPr>
          <w:rFonts w:eastAsia="Calibri"/>
          <w:sz w:val="28"/>
          <w:szCs w:val="28"/>
          <w:lang w:val="uk-UA"/>
        </w:rPr>
        <w:t xml:space="preserve"> в</w:t>
      </w:r>
      <w:r w:rsidRPr="00F271C8">
        <w:rPr>
          <w:rFonts w:eastAsia="Calibri"/>
          <w:sz w:val="28"/>
          <w:szCs w:val="28"/>
        </w:rPr>
        <w:t>i</w:t>
      </w:r>
      <w:r w:rsidRPr="00F271C8">
        <w:rPr>
          <w:rFonts w:eastAsia="Calibri"/>
          <w:sz w:val="28"/>
          <w:szCs w:val="28"/>
          <w:lang w:val="uk-UA"/>
        </w:rPr>
        <w:t>д 16.01.2003 // Відомості ВР України. 2003. № 18, № 19-20, № 21-22. С. 144.</w:t>
      </w:r>
    </w:p>
    <w:p w:rsidR="00E1426B" w:rsidRPr="00F271C8" w:rsidRDefault="00E1426B" w:rsidP="00E1426B">
      <w:pPr>
        <w:pStyle w:val="a6"/>
        <w:numPr>
          <w:ilvl w:val="0"/>
          <w:numId w:val="2"/>
        </w:numPr>
        <w:autoSpaceDE w:val="0"/>
        <w:autoSpaceDN w:val="0"/>
        <w:adjustRightInd w:val="0"/>
        <w:ind w:left="0"/>
        <w:contextualSpacing w:val="0"/>
        <w:jc w:val="both"/>
        <w:rPr>
          <w:sz w:val="28"/>
          <w:szCs w:val="28"/>
          <w:highlight w:val="white"/>
          <w:lang w:val="uk-UA"/>
        </w:rPr>
      </w:pPr>
      <w:r w:rsidRPr="00F271C8">
        <w:rPr>
          <w:sz w:val="28"/>
          <w:szCs w:val="28"/>
          <w:lang w:val="uk-UA"/>
        </w:rPr>
        <w:t xml:space="preserve">Правила визначення уповноваженим рейтинговим агентством рейтингової оцінки за Національною рейтинговою шкалою: Рішення НКЦПФР від 12.01.2016 № 17. </w:t>
      </w:r>
      <w:r w:rsidRPr="00F271C8">
        <w:rPr>
          <w:sz w:val="28"/>
          <w:szCs w:val="28"/>
          <w:lang w:val="en-US"/>
        </w:rPr>
        <w:t>URL</w:t>
      </w:r>
      <w:r w:rsidRPr="00F271C8">
        <w:rPr>
          <w:sz w:val="28"/>
          <w:szCs w:val="28"/>
          <w:lang w:val="uk-UA"/>
        </w:rPr>
        <w:t>:</w:t>
      </w:r>
      <w:r w:rsidRPr="00F271C8">
        <w:rPr>
          <w:sz w:val="28"/>
          <w:szCs w:val="28"/>
          <w:lang w:val="en-US"/>
        </w:rPr>
        <w:t xml:space="preserve"> https://zakon.rada.gov.ua/laws/show/z0182-16</w:t>
      </w:r>
    </w:p>
    <w:p w:rsidR="00E1426B" w:rsidRPr="00F271C8" w:rsidRDefault="00E1426B" w:rsidP="00E1426B">
      <w:pPr>
        <w:pStyle w:val="a6"/>
        <w:numPr>
          <w:ilvl w:val="0"/>
          <w:numId w:val="2"/>
        </w:numPr>
        <w:shd w:val="clear" w:color="auto" w:fill="FFFFFF"/>
        <w:tabs>
          <w:tab w:val="left" w:pos="0"/>
        </w:tabs>
        <w:ind w:left="0"/>
        <w:contextualSpacing w:val="0"/>
        <w:jc w:val="both"/>
        <w:rPr>
          <w:sz w:val="28"/>
          <w:szCs w:val="28"/>
          <w:lang w:val="uk-UA"/>
        </w:rPr>
      </w:pPr>
      <w:proofErr w:type="spellStart"/>
      <w:r w:rsidRPr="00F271C8">
        <w:rPr>
          <w:sz w:val="28"/>
          <w:szCs w:val="28"/>
          <w:lang w:val="uk-UA"/>
        </w:rPr>
        <w:t>Посохов</w:t>
      </w:r>
      <w:proofErr w:type="spellEnd"/>
      <w:r w:rsidRPr="00F271C8">
        <w:rPr>
          <w:sz w:val="28"/>
          <w:szCs w:val="28"/>
          <w:lang w:val="uk-UA"/>
        </w:rPr>
        <w:t xml:space="preserve"> І. М. Економіка підприємства : практикум : [</w:t>
      </w:r>
      <w:proofErr w:type="spellStart"/>
      <w:r w:rsidRPr="00F271C8">
        <w:rPr>
          <w:sz w:val="28"/>
          <w:szCs w:val="28"/>
          <w:lang w:val="uk-UA"/>
        </w:rPr>
        <w:t>навч</w:t>
      </w:r>
      <w:proofErr w:type="spellEnd"/>
      <w:r w:rsidRPr="00F271C8">
        <w:rPr>
          <w:sz w:val="28"/>
          <w:szCs w:val="28"/>
          <w:lang w:val="uk-UA"/>
        </w:rPr>
        <w:t xml:space="preserve">. посібник]/ І. М. </w:t>
      </w:r>
      <w:proofErr w:type="spellStart"/>
      <w:r w:rsidRPr="00F271C8">
        <w:rPr>
          <w:sz w:val="28"/>
          <w:szCs w:val="28"/>
          <w:lang w:val="uk-UA"/>
        </w:rPr>
        <w:t>Посохов</w:t>
      </w:r>
      <w:proofErr w:type="spellEnd"/>
      <w:r w:rsidRPr="00F271C8">
        <w:rPr>
          <w:sz w:val="28"/>
          <w:szCs w:val="28"/>
          <w:lang w:val="uk-UA"/>
        </w:rPr>
        <w:t xml:space="preserve">, В. Г. </w:t>
      </w:r>
      <w:proofErr w:type="spellStart"/>
      <w:r w:rsidRPr="00F271C8">
        <w:rPr>
          <w:sz w:val="28"/>
          <w:szCs w:val="28"/>
          <w:lang w:val="uk-UA"/>
        </w:rPr>
        <w:t>Дюжев</w:t>
      </w:r>
      <w:proofErr w:type="spellEnd"/>
      <w:r w:rsidRPr="00F271C8">
        <w:rPr>
          <w:sz w:val="28"/>
          <w:szCs w:val="28"/>
          <w:lang w:val="uk-UA"/>
        </w:rPr>
        <w:t xml:space="preserve">, Т. О. Погорєлова; Харківський політехнічний ін-т, </w:t>
      </w:r>
      <w:proofErr w:type="spellStart"/>
      <w:r w:rsidRPr="00F271C8">
        <w:rPr>
          <w:sz w:val="28"/>
          <w:szCs w:val="28"/>
          <w:lang w:val="uk-UA"/>
        </w:rPr>
        <w:t>нац</w:t>
      </w:r>
      <w:proofErr w:type="spellEnd"/>
      <w:r w:rsidRPr="00F271C8">
        <w:rPr>
          <w:sz w:val="28"/>
          <w:szCs w:val="28"/>
          <w:lang w:val="uk-UA"/>
        </w:rPr>
        <w:t xml:space="preserve">. </w:t>
      </w:r>
      <w:proofErr w:type="spellStart"/>
      <w:r w:rsidRPr="00F271C8">
        <w:rPr>
          <w:sz w:val="28"/>
          <w:szCs w:val="28"/>
          <w:lang w:val="uk-UA"/>
        </w:rPr>
        <w:t>техн</w:t>
      </w:r>
      <w:proofErr w:type="spellEnd"/>
      <w:r w:rsidRPr="00F271C8">
        <w:rPr>
          <w:sz w:val="28"/>
          <w:szCs w:val="28"/>
          <w:lang w:val="uk-UA"/>
        </w:rPr>
        <w:t xml:space="preserve">. ун-т. [2-е вид., </w:t>
      </w:r>
      <w:proofErr w:type="spellStart"/>
      <w:r w:rsidRPr="00F271C8">
        <w:rPr>
          <w:sz w:val="28"/>
          <w:szCs w:val="28"/>
          <w:lang w:val="uk-UA"/>
        </w:rPr>
        <w:t>доп</w:t>
      </w:r>
      <w:proofErr w:type="spellEnd"/>
      <w:r w:rsidRPr="00F271C8">
        <w:rPr>
          <w:sz w:val="28"/>
          <w:szCs w:val="28"/>
          <w:lang w:val="uk-UA"/>
        </w:rPr>
        <w:t>. і перероб.]. Харків : НТУ «ХПІ», 2015. 159 с.</w:t>
      </w:r>
    </w:p>
    <w:p w:rsidR="00E1426B" w:rsidRPr="00F271C8" w:rsidRDefault="00E1426B" w:rsidP="00E1426B">
      <w:pPr>
        <w:pStyle w:val="a6"/>
        <w:numPr>
          <w:ilvl w:val="0"/>
          <w:numId w:val="2"/>
        </w:numPr>
        <w:shd w:val="clear" w:color="auto" w:fill="FFFFFF"/>
        <w:tabs>
          <w:tab w:val="left" w:pos="0"/>
        </w:tabs>
        <w:ind w:left="0"/>
        <w:contextualSpacing w:val="0"/>
        <w:jc w:val="both"/>
        <w:rPr>
          <w:sz w:val="28"/>
          <w:szCs w:val="28"/>
          <w:lang w:val="uk-UA"/>
        </w:rPr>
      </w:pPr>
      <w:r w:rsidRPr="00F271C8">
        <w:rPr>
          <w:color w:val="000000"/>
          <w:sz w:val="28"/>
          <w:szCs w:val="28"/>
          <w:lang w:val="uk-UA"/>
        </w:rPr>
        <w:t xml:space="preserve">План рахунків бухгалтерського обліку та інструкція з його застосування: Наказ Міністерства фінансів України № 291 від 30.11.1999. </w:t>
      </w:r>
      <w:r w:rsidRPr="00F271C8">
        <w:rPr>
          <w:color w:val="000000"/>
          <w:sz w:val="28"/>
          <w:szCs w:val="28"/>
          <w:lang w:val="en-US"/>
        </w:rPr>
        <w:t>URL</w:t>
      </w:r>
      <w:r w:rsidRPr="00F271C8">
        <w:rPr>
          <w:color w:val="000000"/>
          <w:sz w:val="28"/>
          <w:szCs w:val="28"/>
          <w:lang w:val="uk-UA"/>
        </w:rPr>
        <w:t>:</w:t>
      </w:r>
      <w:r w:rsidRPr="00F271C8">
        <w:rPr>
          <w:sz w:val="28"/>
          <w:szCs w:val="28"/>
          <w:lang w:val="uk-UA"/>
        </w:rPr>
        <w:t xml:space="preserve"> </w:t>
      </w:r>
      <w:r w:rsidRPr="00F271C8">
        <w:rPr>
          <w:color w:val="000000"/>
          <w:sz w:val="28"/>
          <w:szCs w:val="28"/>
          <w:lang w:val="en-US"/>
        </w:rPr>
        <w:t>https</w:t>
      </w:r>
      <w:r w:rsidRPr="00F271C8">
        <w:rPr>
          <w:color w:val="000000"/>
          <w:sz w:val="28"/>
          <w:szCs w:val="28"/>
          <w:lang w:val="uk-UA"/>
        </w:rPr>
        <w:t>://</w:t>
      </w:r>
      <w:proofErr w:type="spellStart"/>
      <w:r w:rsidRPr="00F271C8">
        <w:rPr>
          <w:color w:val="000000"/>
          <w:sz w:val="28"/>
          <w:szCs w:val="28"/>
          <w:lang w:val="en-US"/>
        </w:rPr>
        <w:t>zakon</w:t>
      </w:r>
      <w:proofErr w:type="spellEnd"/>
      <w:r w:rsidRPr="00F271C8">
        <w:rPr>
          <w:color w:val="000000"/>
          <w:sz w:val="28"/>
          <w:szCs w:val="28"/>
          <w:lang w:val="uk-UA"/>
        </w:rPr>
        <w:t>.</w:t>
      </w:r>
      <w:proofErr w:type="spellStart"/>
      <w:r w:rsidRPr="00F271C8">
        <w:rPr>
          <w:color w:val="000000"/>
          <w:sz w:val="28"/>
          <w:szCs w:val="28"/>
          <w:lang w:val="en-US"/>
        </w:rPr>
        <w:t>rada</w:t>
      </w:r>
      <w:proofErr w:type="spellEnd"/>
      <w:r w:rsidRPr="00F271C8">
        <w:rPr>
          <w:color w:val="000000"/>
          <w:sz w:val="28"/>
          <w:szCs w:val="28"/>
          <w:lang w:val="uk-UA"/>
        </w:rPr>
        <w:t>.</w:t>
      </w:r>
      <w:proofErr w:type="spellStart"/>
      <w:r w:rsidRPr="00F271C8">
        <w:rPr>
          <w:color w:val="000000"/>
          <w:sz w:val="28"/>
          <w:szCs w:val="28"/>
          <w:lang w:val="en-US"/>
        </w:rPr>
        <w:t>gov</w:t>
      </w:r>
      <w:proofErr w:type="spellEnd"/>
      <w:r w:rsidRPr="00F271C8">
        <w:rPr>
          <w:color w:val="000000"/>
          <w:sz w:val="28"/>
          <w:szCs w:val="28"/>
          <w:lang w:val="uk-UA"/>
        </w:rPr>
        <w:t>.</w:t>
      </w:r>
      <w:proofErr w:type="spellStart"/>
      <w:r w:rsidRPr="00F271C8">
        <w:rPr>
          <w:color w:val="000000"/>
          <w:sz w:val="28"/>
          <w:szCs w:val="28"/>
          <w:lang w:val="en-US"/>
        </w:rPr>
        <w:t>ua</w:t>
      </w:r>
      <w:proofErr w:type="spellEnd"/>
      <w:r w:rsidRPr="00F271C8">
        <w:rPr>
          <w:color w:val="000000"/>
          <w:sz w:val="28"/>
          <w:szCs w:val="28"/>
          <w:lang w:val="uk-UA"/>
        </w:rPr>
        <w:t>/</w:t>
      </w:r>
      <w:r w:rsidRPr="00F271C8">
        <w:rPr>
          <w:color w:val="000000"/>
          <w:sz w:val="28"/>
          <w:szCs w:val="28"/>
          <w:lang w:val="en-US"/>
        </w:rPr>
        <w:t>laws</w:t>
      </w:r>
      <w:r w:rsidRPr="00F271C8">
        <w:rPr>
          <w:color w:val="000000"/>
          <w:sz w:val="28"/>
          <w:szCs w:val="28"/>
          <w:lang w:val="uk-UA"/>
        </w:rPr>
        <w:t>/</w:t>
      </w:r>
      <w:r w:rsidRPr="00F271C8">
        <w:rPr>
          <w:color w:val="000000"/>
          <w:sz w:val="28"/>
          <w:szCs w:val="28"/>
          <w:lang w:val="en-US"/>
        </w:rPr>
        <w:t>show</w:t>
      </w:r>
      <w:r w:rsidRPr="00F271C8">
        <w:rPr>
          <w:color w:val="000000"/>
          <w:sz w:val="28"/>
          <w:szCs w:val="28"/>
          <w:lang w:val="uk-UA"/>
        </w:rPr>
        <w:t>/</w:t>
      </w:r>
      <w:r w:rsidRPr="00F271C8">
        <w:rPr>
          <w:color w:val="000000"/>
          <w:sz w:val="28"/>
          <w:szCs w:val="28"/>
          <w:lang w:val="en-US"/>
        </w:rPr>
        <w:t>z</w:t>
      </w:r>
      <w:r w:rsidRPr="00F271C8">
        <w:rPr>
          <w:color w:val="000000"/>
          <w:sz w:val="28"/>
          <w:szCs w:val="28"/>
          <w:lang w:val="uk-UA"/>
        </w:rPr>
        <w:t>0893-99</w:t>
      </w:r>
    </w:p>
    <w:p w:rsidR="00E1426B" w:rsidRPr="00F271C8" w:rsidRDefault="00E1426B" w:rsidP="00E1426B">
      <w:pPr>
        <w:pStyle w:val="a6"/>
        <w:widowControl w:val="0"/>
        <w:numPr>
          <w:ilvl w:val="0"/>
          <w:numId w:val="2"/>
        </w:numPr>
        <w:shd w:val="clear" w:color="auto" w:fill="FFFFFF"/>
        <w:overflowPunct w:val="0"/>
        <w:autoSpaceDE w:val="0"/>
        <w:autoSpaceDN w:val="0"/>
        <w:adjustRightInd w:val="0"/>
        <w:ind w:left="0"/>
        <w:contextualSpacing w:val="0"/>
        <w:jc w:val="both"/>
        <w:rPr>
          <w:sz w:val="28"/>
          <w:szCs w:val="28"/>
          <w:lang w:val="uk-UA"/>
        </w:rPr>
      </w:pPr>
      <w:r w:rsidRPr="00F271C8">
        <w:rPr>
          <w:sz w:val="28"/>
          <w:szCs w:val="28"/>
          <w:lang w:val="uk-UA"/>
        </w:rPr>
        <w:t xml:space="preserve">Податковий кодекс України: Закон України № 2755-VI </w:t>
      </w:r>
      <w:proofErr w:type="spellStart"/>
      <w:r w:rsidRPr="00F271C8">
        <w:rPr>
          <w:sz w:val="28"/>
          <w:szCs w:val="28"/>
          <w:lang w:val="uk-UA"/>
        </w:rPr>
        <w:t>вiд</w:t>
      </w:r>
      <w:proofErr w:type="spellEnd"/>
      <w:r w:rsidRPr="00F271C8">
        <w:rPr>
          <w:sz w:val="28"/>
          <w:szCs w:val="28"/>
          <w:lang w:val="uk-UA"/>
        </w:rPr>
        <w:t xml:space="preserve"> 02.12.2010  // </w:t>
      </w:r>
      <w:r w:rsidRPr="00F271C8">
        <w:rPr>
          <w:sz w:val="28"/>
          <w:szCs w:val="28"/>
          <w:lang w:val="uk-UA"/>
        </w:rPr>
        <w:lastRenderedPageBreak/>
        <w:t>Відомості ВР України.  2011. № 13-14, № 15-16, № 17. С. 112.</w:t>
      </w:r>
    </w:p>
    <w:p w:rsidR="00E1426B" w:rsidRPr="00F271C8" w:rsidRDefault="00E1426B" w:rsidP="00E1426B">
      <w:pPr>
        <w:pStyle w:val="a6"/>
        <w:numPr>
          <w:ilvl w:val="0"/>
          <w:numId w:val="2"/>
        </w:numPr>
        <w:shd w:val="clear" w:color="auto" w:fill="FFFFFF"/>
        <w:tabs>
          <w:tab w:val="left" w:pos="0"/>
        </w:tabs>
        <w:ind w:left="0"/>
        <w:contextualSpacing w:val="0"/>
        <w:jc w:val="both"/>
        <w:rPr>
          <w:sz w:val="28"/>
          <w:szCs w:val="28"/>
          <w:lang w:val="uk-UA"/>
        </w:rPr>
      </w:pPr>
      <w:r w:rsidRPr="00F271C8">
        <w:rPr>
          <w:sz w:val="28"/>
          <w:szCs w:val="28"/>
          <w:lang w:val="uk-UA"/>
        </w:rPr>
        <w:t xml:space="preserve">Суб’єкти господарювання: оподаткування, контроль та аудит: навчальний посібник / Г. М. Давидов, І. К. Дрозд, В. М. </w:t>
      </w:r>
      <w:proofErr w:type="spellStart"/>
      <w:r w:rsidRPr="00F271C8">
        <w:rPr>
          <w:sz w:val="28"/>
          <w:szCs w:val="28"/>
          <w:lang w:val="uk-UA"/>
        </w:rPr>
        <w:t>Іванков</w:t>
      </w:r>
      <w:proofErr w:type="spellEnd"/>
      <w:r w:rsidRPr="00F271C8">
        <w:rPr>
          <w:sz w:val="28"/>
          <w:szCs w:val="28"/>
          <w:lang w:val="uk-UA"/>
        </w:rPr>
        <w:t xml:space="preserve"> та ін. / за редакцією Г.М. Давидова  К.: «ТОВ Видавництво «Сова», 2016. 590 с. </w:t>
      </w:r>
    </w:p>
    <w:p w:rsidR="00E1426B" w:rsidRPr="00F271C8" w:rsidRDefault="00E1426B" w:rsidP="00E1426B">
      <w:pPr>
        <w:pStyle w:val="a6"/>
        <w:numPr>
          <w:ilvl w:val="0"/>
          <w:numId w:val="2"/>
        </w:numPr>
        <w:tabs>
          <w:tab w:val="left" w:pos="0"/>
        </w:tabs>
        <w:ind w:left="0"/>
        <w:contextualSpacing w:val="0"/>
        <w:jc w:val="both"/>
        <w:rPr>
          <w:sz w:val="28"/>
          <w:szCs w:val="28"/>
        </w:rPr>
      </w:pPr>
      <w:proofErr w:type="spellStart"/>
      <w:r w:rsidRPr="00F271C8">
        <w:rPr>
          <w:sz w:val="28"/>
          <w:szCs w:val="28"/>
        </w:rPr>
        <w:t>Організація</w:t>
      </w:r>
      <w:proofErr w:type="spellEnd"/>
      <w:r w:rsidRPr="00F271C8">
        <w:rPr>
          <w:sz w:val="28"/>
          <w:szCs w:val="28"/>
        </w:rPr>
        <w:t xml:space="preserve"> </w:t>
      </w:r>
      <w:proofErr w:type="spellStart"/>
      <w:r w:rsidRPr="00F271C8">
        <w:rPr>
          <w:sz w:val="28"/>
          <w:szCs w:val="28"/>
        </w:rPr>
        <w:t>виробництва</w:t>
      </w:r>
      <w:proofErr w:type="spellEnd"/>
      <w:r w:rsidRPr="00F271C8">
        <w:rPr>
          <w:sz w:val="28"/>
          <w:szCs w:val="28"/>
        </w:rPr>
        <w:t xml:space="preserve">: </w:t>
      </w:r>
      <w:proofErr w:type="spellStart"/>
      <w:r w:rsidRPr="00F271C8">
        <w:rPr>
          <w:sz w:val="28"/>
          <w:szCs w:val="28"/>
        </w:rPr>
        <w:t>підручник</w:t>
      </w:r>
      <w:proofErr w:type="spellEnd"/>
      <w:r w:rsidRPr="00F271C8">
        <w:rPr>
          <w:sz w:val="28"/>
          <w:szCs w:val="28"/>
        </w:rPr>
        <w:t xml:space="preserve"> / за ред. А.</w:t>
      </w:r>
      <w:r w:rsidRPr="00F271C8">
        <w:rPr>
          <w:sz w:val="28"/>
          <w:szCs w:val="28"/>
          <w:lang w:val="uk-UA"/>
        </w:rPr>
        <w:t xml:space="preserve"> </w:t>
      </w:r>
      <w:r w:rsidRPr="00F271C8">
        <w:rPr>
          <w:sz w:val="28"/>
          <w:szCs w:val="28"/>
        </w:rPr>
        <w:t xml:space="preserve">І. </w:t>
      </w:r>
      <w:proofErr w:type="spellStart"/>
      <w:r w:rsidRPr="00F271C8">
        <w:rPr>
          <w:sz w:val="28"/>
          <w:szCs w:val="28"/>
        </w:rPr>
        <w:t>Яковлєва</w:t>
      </w:r>
      <w:proofErr w:type="spellEnd"/>
      <w:r w:rsidRPr="00F271C8">
        <w:rPr>
          <w:sz w:val="28"/>
          <w:szCs w:val="28"/>
        </w:rPr>
        <w:t>, С.</w:t>
      </w:r>
      <w:r w:rsidRPr="00F271C8">
        <w:rPr>
          <w:sz w:val="28"/>
          <w:szCs w:val="28"/>
          <w:lang w:val="uk-UA"/>
        </w:rPr>
        <w:t> </w:t>
      </w:r>
      <w:r w:rsidRPr="00F271C8">
        <w:rPr>
          <w:sz w:val="28"/>
          <w:szCs w:val="28"/>
        </w:rPr>
        <w:t>П.</w:t>
      </w:r>
      <w:r w:rsidRPr="00F271C8">
        <w:rPr>
          <w:sz w:val="28"/>
          <w:szCs w:val="28"/>
          <w:lang w:val="uk-UA"/>
        </w:rPr>
        <w:t> </w:t>
      </w:r>
      <w:proofErr w:type="spellStart"/>
      <w:r w:rsidRPr="00F271C8">
        <w:rPr>
          <w:sz w:val="28"/>
          <w:szCs w:val="28"/>
        </w:rPr>
        <w:t>Сударкіної</w:t>
      </w:r>
      <w:proofErr w:type="spellEnd"/>
      <w:r w:rsidRPr="00F271C8">
        <w:rPr>
          <w:sz w:val="28"/>
          <w:szCs w:val="28"/>
        </w:rPr>
        <w:t xml:space="preserve">, М.І. </w:t>
      </w:r>
      <w:proofErr w:type="spellStart"/>
      <w:r w:rsidRPr="00F271C8">
        <w:rPr>
          <w:sz w:val="28"/>
          <w:szCs w:val="28"/>
        </w:rPr>
        <w:t>Ларки</w:t>
      </w:r>
      <w:proofErr w:type="spellEnd"/>
      <w:r w:rsidRPr="00F271C8">
        <w:rPr>
          <w:sz w:val="28"/>
          <w:szCs w:val="28"/>
        </w:rPr>
        <w:t xml:space="preserve">. </w:t>
      </w:r>
      <w:proofErr w:type="spellStart"/>
      <w:r w:rsidRPr="00F271C8">
        <w:rPr>
          <w:sz w:val="28"/>
          <w:szCs w:val="28"/>
        </w:rPr>
        <w:t>Харків</w:t>
      </w:r>
      <w:proofErr w:type="spellEnd"/>
      <w:r w:rsidRPr="00F271C8">
        <w:rPr>
          <w:sz w:val="28"/>
          <w:szCs w:val="28"/>
        </w:rPr>
        <w:t xml:space="preserve">: НТУ </w:t>
      </w:r>
      <w:r w:rsidRPr="00F271C8">
        <w:rPr>
          <w:sz w:val="28"/>
          <w:szCs w:val="28"/>
          <w:lang w:val="uk-UA"/>
        </w:rPr>
        <w:t>«</w:t>
      </w:r>
      <w:r w:rsidRPr="00F271C8">
        <w:rPr>
          <w:sz w:val="28"/>
          <w:szCs w:val="28"/>
        </w:rPr>
        <w:t>ХПІ</w:t>
      </w:r>
      <w:r w:rsidRPr="00F271C8">
        <w:rPr>
          <w:sz w:val="28"/>
          <w:szCs w:val="28"/>
          <w:lang w:val="uk-UA"/>
        </w:rPr>
        <w:t>»</w:t>
      </w:r>
      <w:r w:rsidRPr="00F271C8">
        <w:rPr>
          <w:sz w:val="28"/>
          <w:szCs w:val="28"/>
        </w:rPr>
        <w:t>, 2016.</w:t>
      </w:r>
      <w:r w:rsidRPr="00F271C8">
        <w:rPr>
          <w:sz w:val="28"/>
          <w:szCs w:val="28"/>
          <w:lang w:val="uk-UA"/>
        </w:rPr>
        <w:t xml:space="preserve"> </w:t>
      </w:r>
      <w:r w:rsidRPr="00F271C8">
        <w:rPr>
          <w:sz w:val="28"/>
          <w:szCs w:val="28"/>
        </w:rPr>
        <w:t>436с.</w:t>
      </w:r>
    </w:p>
    <w:p w:rsidR="00E1426B" w:rsidRPr="00F271C8" w:rsidRDefault="00E1426B" w:rsidP="00E1426B">
      <w:pPr>
        <w:pStyle w:val="11"/>
        <w:numPr>
          <w:ilvl w:val="0"/>
          <w:numId w:val="2"/>
        </w:numPr>
        <w:tabs>
          <w:tab w:val="left" w:pos="0"/>
        </w:tabs>
        <w:autoSpaceDE w:val="0"/>
        <w:autoSpaceDN w:val="0"/>
        <w:ind w:left="0"/>
        <w:jc w:val="both"/>
        <w:rPr>
          <w:sz w:val="28"/>
          <w:szCs w:val="28"/>
          <w:lang w:val="uk-UA"/>
        </w:rPr>
      </w:pPr>
      <w:r w:rsidRPr="00F271C8">
        <w:rPr>
          <w:sz w:val="28"/>
          <w:szCs w:val="28"/>
          <w:lang w:val="uk-UA"/>
        </w:rPr>
        <w:t>Панченко М. О. Управління якістю: теорія та практика: навчальний посібник. 2019. 228 с.</w:t>
      </w:r>
    </w:p>
    <w:p w:rsidR="00E1426B" w:rsidRPr="00F271C8" w:rsidRDefault="00E1426B" w:rsidP="00E1426B">
      <w:pPr>
        <w:shd w:val="clear" w:color="auto" w:fill="FFFFFF"/>
        <w:jc w:val="center"/>
        <w:rPr>
          <w:rFonts w:ascii="Times New Roman" w:hAnsi="Times New Roman" w:cs="Times New Roman"/>
          <w:sz w:val="28"/>
          <w:szCs w:val="28"/>
          <w:lang w:val="uk-UA"/>
        </w:rPr>
      </w:pPr>
    </w:p>
    <w:p w:rsidR="00E1426B" w:rsidRPr="00F271C8" w:rsidRDefault="00E1426B" w:rsidP="00E1426B">
      <w:pPr>
        <w:shd w:val="clear" w:color="auto" w:fill="FFFFFF"/>
        <w:tabs>
          <w:tab w:val="left" w:pos="365"/>
        </w:tabs>
        <w:spacing w:before="14" w:line="226" w:lineRule="exact"/>
        <w:jc w:val="center"/>
        <w:rPr>
          <w:rFonts w:ascii="Times New Roman" w:hAnsi="Times New Roman" w:cs="Times New Roman"/>
          <w:sz w:val="28"/>
          <w:szCs w:val="28"/>
          <w:lang w:val="uk-UA"/>
        </w:rPr>
      </w:pPr>
      <w:r w:rsidRPr="00F271C8">
        <w:rPr>
          <w:rFonts w:ascii="Times New Roman" w:hAnsi="Times New Roman" w:cs="Times New Roman"/>
          <w:b/>
          <w:sz w:val="28"/>
          <w:szCs w:val="28"/>
          <w:lang w:val="uk-UA"/>
        </w:rPr>
        <w:t>Інформаційні ресурси</w:t>
      </w:r>
    </w:p>
    <w:p w:rsidR="00E1426B" w:rsidRPr="00F271C8" w:rsidRDefault="00E1426B" w:rsidP="00E1426B">
      <w:pPr>
        <w:shd w:val="clear" w:color="auto" w:fill="FFFFFF"/>
        <w:tabs>
          <w:tab w:val="left" w:pos="0"/>
        </w:tabs>
        <w:jc w:val="both"/>
        <w:rPr>
          <w:rFonts w:ascii="Times New Roman" w:hAnsi="Times New Roman" w:cs="Times New Roman"/>
          <w:sz w:val="28"/>
          <w:szCs w:val="28"/>
          <w:lang w:val="uk-UA"/>
        </w:rPr>
      </w:pPr>
    </w:p>
    <w:p w:rsidR="00E1426B" w:rsidRPr="00F271C8" w:rsidRDefault="00E1426B" w:rsidP="00E1426B">
      <w:pPr>
        <w:pStyle w:val="a6"/>
        <w:keepNext/>
        <w:keepLines/>
        <w:numPr>
          <w:ilvl w:val="0"/>
          <w:numId w:val="3"/>
        </w:numPr>
        <w:shd w:val="clear" w:color="auto" w:fill="FFFFFF"/>
        <w:ind w:left="0" w:hanging="426"/>
        <w:outlineLvl w:val="2"/>
        <w:rPr>
          <w:rFonts w:eastAsia="Arial"/>
          <w:sz w:val="28"/>
          <w:szCs w:val="28"/>
          <w:lang w:eastAsia="uk-UA"/>
        </w:rPr>
      </w:pPr>
      <w:r w:rsidRPr="00F271C8">
        <w:rPr>
          <w:rFonts w:eastAsia="Arial"/>
          <w:sz w:val="28"/>
          <w:szCs w:val="28"/>
          <w:lang w:eastAsia="uk-UA"/>
        </w:rPr>
        <w:t xml:space="preserve">www.rada.kiev.ua - </w:t>
      </w:r>
      <w:proofErr w:type="spellStart"/>
      <w:r w:rsidRPr="00F271C8">
        <w:rPr>
          <w:rFonts w:eastAsia="Arial"/>
          <w:sz w:val="28"/>
          <w:szCs w:val="28"/>
          <w:lang w:eastAsia="uk-UA"/>
        </w:rPr>
        <w:t>Верховна</w:t>
      </w:r>
      <w:proofErr w:type="spellEnd"/>
      <w:r w:rsidRPr="00F271C8">
        <w:rPr>
          <w:rFonts w:eastAsia="Arial"/>
          <w:sz w:val="28"/>
          <w:szCs w:val="28"/>
          <w:lang w:eastAsia="uk-UA"/>
        </w:rPr>
        <w:t xml:space="preserve"> Рада </w:t>
      </w:r>
      <w:proofErr w:type="spellStart"/>
      <w:r w:rsidRPr="00F271C8">
        <w:rPr>
          <w:rFonts w:eastAsia="Arial"/>
          <w:sz w:val="28"/>
          <w:szCs w:val="28"/>
          <w:lang w:eastAsia="uk-UA"/>
        </w:rPr>
        <w:t>Украї</w:t>
      </w:r>
      <w:r w:rsidRPr="00F271C8">
        <w:rPr>
          <w:rFonts w:eastAsia="Malgun Gothic Semilight"/>
          <w:sz w:val="28"/>
          <w:szCs w:val="28"/>
          <w:lang w:eastAsia="uk-UA"/>
        </w:rPr>
        <w:t>ни</w:t>
      </w:r>
      <w:proofErr w:type="spellEnd"/>
      <w:r w:rsidRPr="00F271C8">
        <w:rPr>
          <w:rFonts w:eastAsia="Arial"/>
          <w:sz w:val="28"/>
          <w:szCs w:val="28"/>
          <w:lang w:eastAsia="uk-UA"/>
        </w:rPr>
        <w:t>.</w:t>
      </w:r>
    </w:p>
    <w:p w:rsidR="00E1426B" w:rsidRPr="00F271C8" w:rsidRDefault="00E1426B" w:rsidP="00E1426B">
      <w:pPr>
        <w:pStyle w:val="a6"/>
        <w:keepNext/>
        <w:keepLines/>
        <w:numPr>
          <w:ilvl w:val="0"/>
          <w:numId w:val="3"/>
        </w:numPr>
        <w:shd w:val="clear" w:color="auto" w:fill="FFFFFF"/>
        <w:ind w:left="0" w:hanging="426"/>
        <w:outlineLvl w:val="2"/>
        <w:rPr>
          <w:rFonts w:eastAsia="Arial"/>
          <w:sz w:val="28"/>
          <w:szCs w:val="28"/>
          <w:lang w:eastAsia="uk-UA"/>
        </w:rPr>
      </w:pPr>
      <w:r w:rsidRPr="00F271C8">
        <w:rPr>
          <w:rFonts w:eastAsia="Arial"/>
          <w:sz w:val="28"/>
          <w:szCs w:val="28"/>
          <w:lang w:eastAsia="uk-UA"/>
        </w:rPr>
        <w:t xml:space="preserve">www.ukrstat.gov.ua - </w:t>
      </w:r>
      <w:proofErr w:type="spellStart"/>
      <w:r w:rsidRPr="00F271C8">
        <w:rPr>
          <w:rFonts w:eastAsia="Arial"/>
          <w:sz w:val="28"/>
          <w:szCs w:val="28"/>
          <w:lang w:eastAsia="uk-UA"/>
        </w:rPr>
        <w:t>Державний</w:t>
      </w:r>
      <w:proofErr w:type="spellEnd"/>
      <w:r w:rsidRPr="00F271C8">
        <w:rPr>
          <w:rFonts w:eastAsia="Arial"/>
          <w:sz w:val="28"/>
          <w:szCs w:val="28"/>
          <w:lang w:eastAsia="uk-UA"/>
        </w:rPr>
        <w:t xml:space="preserve"> </w:t>
      </w:r>
      <w:proofErr w:type="spellStart"/>
      <w:r w:rsidRPr="00F271C8">
        <w:rPr>
          <w:rFonts w:eastAsia="Arial"/>
          <w:sz w:val="28"/>
          <w:szCs w:val="28"/>
          <w:lang w:eastAsia="uk-UA"/>
        </w:rPr>
        <w:t>комітет</w:t>
      </w:r>
      <w:proofErr w:type="spellEnd"/>
      <w:r w:rsidRPr="00F271C8">
        <w:rPr>
          <w:rFonts w:eastAsia="Arial"/>
          <w:sz w:val="28"/>
          <w:szCs w:val="28"/>
          <w:lang w:eastAsia="uk-UA"/>
        </w:rPr>
        <w:t xml:space="preserve"> статистики.</w:t>
      </w:r>
    </w:p>
    <w:p w:rsidR="00E1426B" w:rsidRPr="00F271C8" w:rsidRDefault="00E1426B" w:rsidP="00E1426B">
      <w:pPr>
        <w:pStyle w:val="a6"/>
        <w:numPr>
          <w:ilvl w:val="0"/>
          <w:numId w:val="3"/>
        </w:numPr>
        <w:shd w:val="clear" w:color="auto" w:fill="FFFFFF"/>
        <w:ind w:left="0" w:hanging="426"/>
        <w:rPr>
          <w:sz w:val="28"/>
          <w:szCs w:val="28"/>
          <w:lang w:eastAsia="uk-UA"/>
        </w:rPr>
      </w:pPr>
      <w:hyperlink r:id="rId5" w:history="1">
        <w:r w:rsidRPr="00F271C8">
          <w:rPr>
            <w:rStyle w:val="a3"/>
            <w:sz w:val="28"/>
            <w:szCs w:val="28"/>
            <w:lang w:eastAsia="uk-UA"/>
          </w:rPr>
          <w:t>http://www.kmu.gov.ua/</w:t>
        </w:r>
      </w:hyperlink>
      <w:r w:rsidRPr="00F271C8">
        <w:rPr>
          <w:sz w:val="28"/>
          <w:szCs w:val="28"/>
          <w:lang w:eastAsia="uk-UA"/>
        </w:rPr>
        <w:t xml:space="preserve"> - веб-сайт </w:t>
      </w:r>
      <w:proofErr w:type="spellStart"/>
      <w:r w:rsidRPr="00F271C8">
        <w:rPr>
          <w:sz w:val="28"/>
          <w:szCs w:val="28"/>
          <w:lang w:eastAsia="uk-UA"/>
        </w:rPr>
        <w:t>Кабі</w:t>
      </w:r>
      <w:r w:rsidRPr="00F271C8">
        <w:rPr>
          <w:rFonts w:eastAsia="Malgun Gothic Semilight"/>
          <w:sz w:val="28"/>
          <w:szCs w:val="28"/>
          <w:lang w:eastAsia="uk-UA"/>
        </w:rPr>
        <w:t>нету</w:t>
      </w:r>
      <w:proofErr w:type="spellEnd"/>
      <w:r w:rsidRPr="00F271C8">
        <w:rPr>
          <w:sz w:val="28"/>
          <w:szCs w:val="28"/>
          <w:lang w:eastAsia="uk-UA"/>
        </w:rPr>
        <w:t xml:space="preserve"> </w:t>
      </w:r>
      <w:proofErr w:type="spellStart"/>
      <w:r w:rsidRPr="00F271C8">
        <w:rPr>
          <w:rFonts w:eastAsia="Malgun Gothic Semilight"/>
          <w:sz w:val="28"/>
          <w:szCs w:val="28"/>
          <w:lang w:eastAsia="uk-UA"/>
        </w:rPr>
        <w:t>М</w:t>
      </w:r>
      <w:r w:rsidRPr="00F271C8">
        <w:rPr>
          <w:sz w:val="28"/>
          <w:szCs w:val="28"/>
          <w:lang w:eastAsia="uk-UA"/>
        </w:rPr>
        <w:t>і</w:t>
      </w:r>
      <w:r w:rsidRPr="00F271C8">
        <w:rPr>
          <w:rFonts w:eastAsia="Malgun Gothic Semilight"/>
          <w:sz w:val="28"/>
          <w:szCs w:val="28"/>
          <w:lang w:eastAsia="uk-UA"/>
        </w:rPr>
        <w:t>н</w:t>
      </w:r>
      <w:r w:rsidRPr="00F271C8">
        <w:rPr>
          <w:sz w:val="28"/>
          <w:szCs w:val="28"/>
          <w:lang w:eastAsia="uk-UA"/>
        </w:rPr>
        <w:t>і</w:t>
      </w:r>
      <w:r w:rsidRPr="00F271C8">
        <w:rPr>
          <w:rFonts w:eastAsia="Malgun Gothic Semilight"/>
          <w:sz w:val="28"/>
          <w:szCs w:val="28"/>
          <w:lang w:eastAsia="uk-UA"/>
        </w:rPr>
        <w:t>стр</w:t>
      </w:r>
      <w:r w:rsidRPr="00F271C8">
        <w:rPr>
          <w:sz w:val="28"/>
          <w:szCs w:val="28"/>
          <w:lang w:eastAsia="uk-UA"/>
        </w:rPr>
        <w:t>і</w:t>
      </w:r>
      <w:r w:rsidRPr="00F271C8">
        <w:rPr>
          <w:rFonts w:eastAsia="Malgun Gothic Semilight"/>
          <w:sz w:val="28"/>
          <w:szCs w:val="28"/>
          <w:lang w:eastAsia="uk-UA"/>
        </w:rPr>
        <w:t>в</w:t>
      </w:r>
      <w:proofErr w:type="spellEnd"/>
      <w:r w:rsidRPr="00F271C8">
        <w:rPr>
          <w:sz w:val="28"/>
          <w:szCs w:val="28"/>
          <w:lang w:eastAsia="uk-UA"/>
        </w:rPr>
        <w:t xml:space="preserve"> </w:t>
      </w:r>
      <w:proofErr w:type="spellStart"/>
      <w:r w:rsidRPr="00F271C8">
        <w:rPr>
          <w:rFonts w:eastAsia="Malgun Gothic Semilight"/>
          <w:sz w:val="28"/>
          <w:szCs w:val="28"/>
          <w:lang w:eastAsia="uk-UA"/>
        </w:rPr>
        <w:t>Укра</w:t>
      </w:r>
      <w:r w:rsidRPr="00F271C8">
        <w:rPr>
          <w:sz w:val="28"/>
          <w:szCs w:val="28"/>
          <w:lang w:eastAsia="uk-UA"/>
        </w:rPr>
        <w:t>ї</w:t>
      </w:r>
      <w:r w:rsidRPr="00F271C8">
        <w:rPr>
          <w:rFonts w:eastAsia="Malgun Gothic Semilight"/>
          <w:sz w:val="28"/>
          <w:szCs w:val="28"/>
          <w:lang w:eastAsia="uk-UA"/>
        </w:rPr>
        <w:t>ни</w:t>
      </w:r>
      <w:proofErr w:type="spellEnd"/>
      <w:r w:rsidRPr="00F271C8">
        <w:rPr>
          <w:sz w:val="28"/>
          <w:szCs w:val="28"/>
          <w:lang w:eastAsia="uk-UA"/>
        </w:rPr>
        <w:t>.</w:t>
      </w:r>
    </w:p>
    <w:p w:rsidR="00E1426B" w:rsidRPr="00F271C8" w:rsidRDefault="00E1426B" w:rsidP="00E1426B">
      <w:pPr>
        <w:pStyle w:val="a6"/>
        <w:numPr>
          <w:ilvl w:val="0"/>
          <w:numId w:val="3"/>
        </w:numPr>
        <w:shd w:val="clear" w:color="auto" w:fill="FFFFFF"/>
        <w:tabs>
          <w:tab w:val="left" w:pos="0"/>
          <w:tab w:val="left" w:pos="993"/>
        </w:tabs>
        <w:ind w:left="0" w:hanging="426"/>
        <w:rPr>
          <w:sz w:val="28"/>
          <w:szCs w:val="28"/>
          <w:lang w:eastAsia="ar-SA"/>
        </w:rPr>
      </w:pPr>
      <w:r w:rsidRPr="00F271C8">
        <w:rPr>
          <w:sz w:val="28"/>
          <w:szCs w:val="28"/>
          <w:lang w:val="en-US"/>
        </w:rPr>
        <w:t>http</w:t>
      </w:r>
      <w:r w:rsidRPr="00F271C8">
        <w:rPr>
          <w:sz w:val="28"/>
          <w:szCs w:val="28"/>
        </w:rPr>
        <w:t>://</w:t>
      </w:r>
      <w:r w:rsidRPr="00F271C8">
        <w:rPr>
          <w:bCs/>
          <w:sz w:val="28"/>
          <w:szCs w:val="28"/>
        </w:rPr>
        <w:t xml:space="preserve"> www.minfin.gov.ua - </w:t>
      </w:r>
      <w:proofErr w:type="spellStart"/>
      <w:r w:rsidRPr="00F271C8">
        <w:rPr>
          <w:bCs/>
          <w:sz w:val="28"/>
          <w:szCs w:val="28"/>
        </w:rPr>
        <w:t>Мі</w:t>
      </w:r>
      <w:r w:rsidRPr="00F271C8">
        <w:rPr>
          <w:rFonts w:eastAsia="Malgun Gothic Semilight"/>
          <w:bCs/>
          <w:sz w:val="28"/>
          <w:szCs w:val="28"/>
        </w:rPr>
        <w:t>н</w:t>
      </w:r>
      <w:r w:rsidRPr="00F271C8">
        <w:rPr>
          <w:bCs/>
          <w:sz w:val="28"/>
          <w:szCs w:val="28"/>
        </w:rPr>
        <w:t>і</w:t>
      </w:r>
      <w:r w:rsidRPr="00F271C8">
        <w:rPr>
          <w:rFonts w:eastAsia="Malgun Gothic Semilight"/>
          <w:bCs/>
          <w:sz w:val="28"/>
          <w:szCs w:val="28"/>
        </w:rPr>
        <w:t>стерство</w:t>
      </w:r>
      <w:proofErr w:type="spellEnd"/>
      <w:r w:rsidRPr="00F271C8">
        <w:rPr>
          <w:bCs/>
          <w:sz w:val="28"/>
          <w:szCs w:val="28"/>
        </w:rPr>
        <w:t xml:space="preserve"> </w:t>
      </w:r>
      <w:proofErr w:type="spellStart"/>
      <w:r w:rsidRPr="00F271C8">
        <w:rPr>
          <w:rFonts w:eastAsia="Malgun Gothic Semilight"/>
          <w:bCs/>
          <w:sz w:val="28"/>
          <w:szCs w:val="28"/>
        </w:rPr>
        <w:t>ф</w:t>
      </w:r>
      <w:r w:rsidRPr="00F271C8">
        <w:rPr>
          <w:bCs/>
          <w:sz w:val="28"/>
          <w:szCs w:val="28"/>
        </w:rPr>
        <w:t>і</w:t>
      </w:r>
      <w:r w:rsidRPr="00F271C8">
        <w:rPr>
          <w:rFonts w:eastAsia="Malgun Gothic Semilight"/>
          <w:bCs/>
          <w:sz w:val="28"/>
          <w:szCs w:val="28"/>
        </w:rPr>
        <w:t>нанс</w:t>
      </w:r>
      <w:r w:rsidRPr="00F271C8">
        <w:rPr>
          <w:bCs/>
          <w:sz w:val="28"/>
          <w:szCs w:val="28"/>
        </w:rPr>
        <w:t>і</w:t>
      </w:r>
      <w:r w:rsidRPr="00F271C8">
        <w:rPr>
          <w:rFonts w:eastAsia="Malgun Gothic Semilight"/>
          <w:bCs/>
          <w:sz w:val="28"/>
          <w:szCs w:val="28"/>
        </w:rPr>
        <w:t>в</w:t>
      </w:r>
      <w:proofErr w:type="spellEnd"/>
      <w:r w:rsidRPr="00F271C8">
        <w:rPr>
          <w:bCs/>
          <w:sz w:val="28"/>
          <w:szCs w:val="28"/>
        </w:rPr>
        <w:t xml:space="preserve"> </w:t>
      </w:r>
      <w:proofErr w:type="spellStart"/>
      <w:r w:rsidRPr="00F271C8">
        <w:rPr>
          <w:rFonts w:eastAsia="Malgun Gothic Semilight"/>
          <w:bCs/>
          <w:sz w:val="28"/>
          <w:szCs w:val="28"/>
        </w:rPr>
        <w:t>Укра</w:t>
      </w:r>
      <w:r w:rsidRPr="00F271C8">
        <w:rPr>
          <w:bCs/>
          <w:sz w:val="28"/>
          <w:szCs w:val="28"/>
        </w:rPr>
        <w:t>ї</w:t>
      </w:r>
      <w:r w:rsidRPr="00F271C8">
        <w:rPr>
          <w:rFonts w:eastAsia="Malgun Gothic Semilight"/>
          <w:bCs/>
          <w:sz w:val="28"/>
          <w:szCs w:val="28"/>
        </w:rPr>
        <w:t>ни</w:t>
      </w:r>
      <w:proofErr w:type="spellEnd"/>
      <w:r w:rsidRPr="00F271C8">
        <w:rPr>
          <w:bCs/>
          <w:sz w:val="28"/>
          <w:szCs w:val="28"/>
        </w:rPr>
        <w:t>.</w:t>
      </w:r>
    </w:p>
    <w:p w:rsidR="00E1426B" w:rsidRPr="00F271C8" w:rsidRDefault="00E1426B" w:rsidP="00E1426B">
      <w:pPr>
        <w:pStyle w:val="a6"/>
        <w:numPr>
          <w:ilvl w:val="0"/>
          <w:numId w:val="3"/>
        </w:numPr>
        <w:shd w:val="clear" w:color="auto" w:fill="FFFFFF"/>
        <w:autoSpaceDE w:val="0"/>
        <w:autoSpaceDN w:val="0"/>
        <w:adjustRightInd w:val="0"/>
        <w:ind w:left="0" w:hanging="426"/>
        <w:rPr>
          <w:sz w:val="28"/>
          <w:szCs w:val="28"/>
        </w:rPr>
      </w:pPr>
      <w:r w:rsidRPr="00F271C8">
        <w:rPr>
          <w:sz w:val="28"/>
          <w:szCs w:val="28"/>
          <w:lang w:val="en-US"/>
        </w:rPr>
        <w:t>http</w:t>
      </w:r>
      <w:r w:rsidRPr="00F271C8">
        <w:rPr>
          <w:sz w:val="28"/>
          <w:szCs w:val="28"/>
        </w:rPr>
        <w:t xml:space="preserve">:// www.nau.kiev.ua - </w:t>
      </w:r>
      <w:proofErr w:type="spellStart"/>
      <w:r w:rsidRPr="00F271C8">
        <w:rPr>
          <w:sz w:val="28"/>
          <w:szCs w:val="28"/>
        </w:rPr>
        <w:t>Нормативні</w:t>
      </w:r>
      <w:proofErr w:type="spellEnd"/>
      <w:r w:rsidRPr="00F271C8">
        <w:rPr>
          <w:sz w:val="28"/>
          <w:szCs w:val="28"/>
        </w:rPr>
        <w:t xml:space="preserve"> </w:t>
      </w:r>
      <w:proofErr w:type="spellStart"/>
      <w:r w:rsidRPr="00F271C8">
        <w:rPr>
          <w:rFonts w:eastAsia="Malgun Gothic Semilight"/>
          <w:sz w:val="28"/>
          <w:szCs w:val="28"/>
        </w:rPr>
        <w:t>акти</w:t>
      </w:r>
      <w:proofErr w:type="spellEnd"/>
      <w:r w:rsidRPr="00F271C8">
        <w:rPr>
          <w:sz w:val="28"/>
          <w:szCs w:val="28"/>
        </w:rPr>
        <w:t xml:space="preserve"> </w:t>
      </w:r>
      <w:proofErr w:type="spellStart"/>
      <w:r w:rsidRPr="00F271C8">
        <w:rPr>
          <w:rFonts w:eastAsia="Malgun Gothic Semilight"/>
          <w:sz w:val="28"/>
          <w:szCs w:val="28"/>
        </w:rPr>
        <w:t>Укра</w:t>
      </w:r>
      <w:r w:rsidRPr="00F271C8">
        <w:rPr>
          <w:sz w:val="28"/>
          <w:szCs w:val="28"/>
        </w:rPr>
        <w:t>ї</w:t>
      </w:r>
      <w:r w:rsidRPr="00F271C8">
        <w:rPr>
          <w:rFonts w:eastAsia="Malgun Gothic Semilight"/>
          <w:sz w:val="28"/>
          <w:szCs w:val="28"/>
        </w:rPr>
        <w:t>ни</w:t>
      </w:r>
      <w:proofErr w:type="spellEnd"/>
    </w:p>
    <w:p w:rsidR="00E1426B" w:rsidRPr="00F271C8" w:rsidRDefault="00E1426B" w:rsidP="00E1426B">
      <w:pPr>
        <w:pStyle w:val="a4"/>
        <w:numPr>
          <w:ilvl w:val="0"/>
          <w:numId w:val="3"/>
        </w:numPr>
        <w:tabs>
          <w:tab w:val="left" w:pos="0"/>
        </w:tabs>
        <w:ind w:left="0" w:hanging="426"/>
        <w:jc w:val="left"/>
        <w:rPr>
          <w:szCs w:val="28"/>
        </w:rPr>
      </w:pPr>
      <w:r w:rsidRPr="00F271C8">
        <w:rPr>
          <w:szCs w:val="28"/>
          <w:lang w:val="en-US"/>
        </w:rPr>
        <w:t>http</w:t>
      </w:r>
      <w:r w:rsidRPr="00F271C8">
        <w:rPr>
          <w:szCs w:val="28"/>
        </w:rPr>
        <w:t xml:space="preserve">:// </w:t>
      </w:r>
      <w:r w:rsidRPr="00F271C8">
        <w:rPr>
          <w:szCs w:val="28"/>
          <w:lang w:val="en-US"/>
        </w:rPr>
        <w:t>www</w:t>
      </w:r>
      <w:r w:rsidRPr="00F271C8">
        <w:rPr>
          <w:szCs w:val="28"/>
        </w:rPr>
        <w:t>.</w:t>
      </w:r>
      <w:r w:rsidRPr="00F271C8">
        <w:rPr>
          <w:szCs w:val="28"/>
          <w:lang w:val="en-US"/>
        </w:rPr>
        <w:t>library</w:t>
      </w:r>
      <w:r w:rsidRPr="00F271C8">
        <w:rPr>
          <w:szCs w:val="28"/>
        </w:rPr>
        <w:t>.</w:t>
      </w:r>
      <w:proofErr w:type="spellStart"/>
      <w:r w:rsidRPr="00F271C8">
        <w:rPr>
          <w:szCs w:val="28"/>
          <w:lang w:val="en-US"/>
        </w:rPr>
        <w:t>univ</w:t>
      </w:r>
      <w:proofErr w:type="spellEnd"/>
      <w:r w:rsidRPr="00F271C8">
        <w:rPr>
          <w:szCs w:val="28"/>
        </w:rPr>
        <w:t>.</w:t>
      </w:r>
      <w:proofErr w:type="spellStart"/>
      <w:r w:rsidRPr="00F271C8">
        <w:rPr>
          <w:szCs w:val="28"/>
          <w:lang w:val="en-US"/>
        </w:rPr>
        <w:t>kiev</w:t>
      </w:r>
      <w:proofErr w:type="spellEnd"/>
      <w:r w:rsidRPr="00F271C8">
        <w:rPr>
          <w:szCs w:val="28"/>
        </w:rPr>
        <w:t>.</w:t>
      </w:r>
      <w:proofErr w:type="spellStart"/>
      <w:r w:rsidRPr="00F271C8">
        <w:rPr>
          <w:szCs w:val="28"/>
          <w:lang w:val="en-US"/>
        </w:rPr>
        <w:t>ua</w:t>
      </w:r>
      <w:proofErr w:type="spellEnd"/>
      <w:r w:rsidRPr="00F271C8">
        <w:rPr>
          <w:szCs w:val="28"/>
        </w:rPr>
        <w:t>/</w:t>
      </w:r>
      <w:proofErr w:type="spellStart"/>
      <w:r w:rsidRPr="00F271C8">
        <w:rPr>
          <w:szCs w:val="28"/>
          <w:lang w:val="en-US"/>
        </w:rPr>
        <w:t>ukr</w:t>
      </w:r>
      <w:proofErr w:type="spellEnd"/>
      <w:r w:rsidRPr="00F271C8">
        <w:rPr>
          <w:szCs w:val="28"/>
        </w:rPr>
        <w:t>/</w:t>
      </w:r>
      <w:r w:rsidRPr="00F271C8">
        <w:rPr>
          <w:szCs w:val="28"/>
          <w:lang w:val="en-US"/>
        </w:rPr>
        <w:t>res</w:t>
      </w:r>
      <w:r w:rsidRPr="00F271C8">
        <w:rPr>
          <w:szCs w:val="28"/>
        </w:rPr>
        <w:t>/</w:t>
      </w:r>
      <w:proofErr w:type="spellStart"/>
      <w:r w:rsidRPr="00F271C8">
        <w:rPr>
          <w:szCs w:val="28"/>
          <w:lang w:val="en-US"/>
        </w:rPr>
        <w:t>resour</w:t>
      </w:r>
      <w:proofErr w:type="spellEnd"/>
      <w:r w:rsidRPr="00F271C8">
        <w:rPr>
          <w:szCs w:val="28"/>
        </w:rPr>
        <w:t>.</w:t>
      </w:r>
      <w:proofErr w:type="spellStart"/>
      <w:r w:rsidRPr="00F271C8">
        <w:rPr>
          <w:szCs w:val="28"/>
          <w:lang w:val="en-US"/>
        </w:rPr>
        <w:t>php</w:t>
      </w:r>
      <w:proofErr w:type="spellEnd"/>
      <w:r w:rsidRPr="00F271C8">
        <w:rPr>
          <w:szCs w:val="28"/>
        </w:rPr>
        <w:t>3 – Бібліотеки в Україні.</w:t>
      </w:r>
    </w:p>
    <w:p w:rsidR="00E1426B" w:rsidRPr="00F271C8" w:rsidRDefault="00E1426B" w:rsidP="00E1426B">
      <w:pPr>
        <w:pStyle w:val="a4"/>
        <w:numPr>
          <w:ilvl w:val="0"/>
          <w:numId w:val="3"/>
        </w:numPr>
        <w:tabs>
          <w:tab w:val="left" w:pos="0"/>
        </w:tabs>
        <w:ind w:left="0" w:hanging="426"/>
        <w:jc w:val="left"/>
        <w:rPr>
          <w:szCs w:val="28"/>
        </w:rPr>
      </w:pPr>
      <w:r w:rsidRPr="00F271C8">
        <w:rPr>
          <w:szCs w:val="28"/>
          <w:lang w:val="en-US"/>
        </w:rPr>
        <w:t>http</w:t>
      </w:r>
      <w:r w:rsidRPr="00F271C8">
        <w:rPr>
          <w:szCs w:val="28"/>
        </w:rPr>
        <w:t>://</w:t>
      </w:r>
      <w:r w:rsidRPr="00F271C8">
        <w:rPr>
          <w:szCs w:val="28"/>
          <w:lang w:val="en-US"/>
        </w:rPr>
        <w:t>www</w:t>
      </w:r>
      <w:r w:rsidRPr="00F271C8">
        <w:rPr>
          <w:szCs w:val="28"/>
        </w:rPr>
        <w:t>.</w:t>
      </w:r>
      <w:proofErr w:type="spellStart"/>
      <w:r w:rsidRPr="00F271C8">
        <w:rPr>
          <w:szCs w:val="28"/>
          <w:lang w:val="en-US"/>
        </w:rPr>
        <w:t>nbuv</w:t>
      </w:r>
      <w:proofErr w:type="spellEnd"/>
      <w:r w:rsidRPr="00F271C8">
        <w:rPr>
          <w:szCs w:val="28"/>
        </w:rPr>
        <w:t>.</w:t>
      </w:r>
      <w:proofErr w:type="spellStart"/>
      <w:r w:rsidRPr="00F271C8">
        <w:rPr>
          <w:szCs w:val="28"/>
          <w:lang w:val="en-US"/>
        </w:rPr>
        <w:t>gov</w:t>
      </w:r>
      <w:proofErr w:type="spellEnd"/>
      <w:r w:rsidRPr="00F271C8">
        <w:rPr>
          <w:szCs w:val="28"/>
        </w:rPr>
        <w:t>.</w:t>
      </w:r>
      <w:proofErr w:type="spellStart"/>
      <w:r w:rsidRPr="00F271C8">
        <w:rPr>
          <w:szCs w:val="28"/>
          <w:lang w:val="en-US"/>
        </w:rPr>
        <w:t>ua</w:t>
      </w:r>
      <w:proofErr w:type="spellEnd"/>
      <w:r w:rsidRPr="00F271C8">
        <w:rPr>
          <w:szCs w:val="28"/>
        </w:rPr>
        <w:t>. – Національна бібліотека України ім. В.І.Вернадського</w:t>
      </w:r>
    </w:p>
    <w:p w:rsidR="00E1426B" w:rsidRPr="00F271C8" w:rsidRDefault="00E1426B" w:rsidP="00E1426B">
      <w:pPr>
        <w:pStyle w:val="a4"/>
        <w:numPr>
          <w:ilvl w:val="0"/>
          <w:numId w:val="3"/>
        </w:numPr>
        <w:tabs>
          <w:tab w:val="left" w:pos="0"/>
        </w:tabs>
        <w:ind w:left="0" w:hanging="426"/>
        <w:jc w:val="left"/>
        <w:rPr>
          <w:szCs w:val="28"/>
        </w:rPr>
      </w:pPr>
      <w:r w:rsidRPr="00F271C8">
        <w:rPr>
          <w:szCs w:val="28"/>
          <w:lang w:val="en-US"/>
        </w:rPr>
        <w:t>http</w:t>
      </w:r>
      <w:r w:rsidRPr="00F271C8">
        <w:rPr>
          <w:szCs w:val="28"/>
        </w:rPr>
        <w:t>://</w:t>
      </w:r>
      <w:r w:rsidRPr="00F271C8">
        <w:rPr>
          <w:szCs w:val="28"/>
          <w:lang w:val="en-US"/>
        </w:rPr>
        <w:t>www</w:t>
      </w:r>
      <w:r w:rsidRPr="00F271C8">
        <w:rPr>
          <w:szCs w:val="28"/>
        </w:rPr>
        <w:t>.</w:t>
      </w:r>
      <w:proofErr w:type="spellStart"/>
      <w:r w:rsidRPr="00F271C8">
        <w:rPr>
          <w:szCs w:val="28"/>
          <w:lang w:val="en-US"/>
        </w:rPr>
        <w:t>nbuv</w:t>
      </w:r>
      <w:proofErr w:type="spellEnd"/>
      <w:r w:rsidRPr="00F271C8">
        <w:rPr>
          <w:szCs w:val="28"/>
        </w:rPr>
        <w:t>.</w:t>
      </w:r>
      <w:proofErr w:type="spellStart"/>
      <w:r w:rsidRPr="00F271C8">
        <w:rPr>
          <w:szCs w:val="28"/>
          <w:lang w:val="en-US"/>
        </w:rPr>
        <w:t>gov</w:t>
      </w:r>
      <w:proofErr w:type="spellEnd"/>
      <w:r w:rsidRPr="00F271C8">
        <w:rPr>
          <w:szCs w:val="28"/>
        </w:rPr>
        <w:t>.</w:t>
      </w:r>
      <w:proofErr w:type="spellStart"/>
      <w:r w:rsidRPr="00F271C8">
        <w:rPr>
          <w:szCs w:val="28"/>
          <w:lang w:val="en-US"/>
        </w:rPr>
        <w:t>ua</w:t>
      </w:r>
      <w:proofErr w:type="spellEnd"/>
      <w:r w:rsidRPr="00F271C8">
        <w:rPr>
          <w:szCs w:val="28"/>
        </w:rPr>
        <w:t>/</w:t>
      </w:r>
      <w:r w:rsidRPr="00F271C8">
        <w:rPr>
          <w:szCs w:val="28"/>
          <w:lang w:val="en-US"/>
        </w:rPr>
        <w:t>portal</w:t>
      </w:r>
      <w:r w:rsidRPr="00F271C8">
        <w:rPr>
          <w:szCs w:val="28"/>
        </w:rPr>
        <w:t>/</w:t>
      </w:r>
      <w:proofErr w:type="spellStart"/>
      <w:r w:rsidRPr="00F271C8">
        <w:rPr>
          <w:szCs w:val="28"/>
          <w:lang w:val="en-US"/>
        </w:rPr>
        <w:t>libukr</w:t>
      </w:r>
      <w:proofErr w:type="spellEnd"/>
      <w:r w:rsidRPr="00F271C8">
        <w:rPr>
          <w:szCs w:val="28"/>
        </w:rPr>
        <w:t>.</w:t>
      </w:r>
      <w:r w:rsidRPr="00F271C8">
        <w:rPr>
          <w:szCs w:val="28"/>
          <w:lang w:val="en-US"/>
        </w:rPr>
        <w:t>html</w:t>
      </w:r>
      <w:r w:rsidRPr="00F271C8">
        <w:rPr>
          <w:szCs w:val="28"/>
        </w:rPr>
        <w:t xml:space="preserve"> – Бібліотеки та науково-інформаційні центри України </w:t>
      </w:r>
    </w:p>
    <w:p w:rsidR="00E1426B" w:rsidRPr="00F271C8" w:rsidRDefault="00E1426B" w:rsidP="00E1426B">
      <w:pPr>
        <w:pStyle w:val="a4"/>
        <w:numPr>
          <w:ilvl w:val="0"/>
          <w:numId w:val="3"/>
        </w:numPr>
        <w:tabs>
          <w:tab w:val="left" w:pos="0"/>
        </w:tabs>
        <w:ind w:left="0" w:hanging="426"/>
        <w:jc w:val="left"/>
        <w:rPr>
          <w:szCs w:val="28"/>
        </w:rPr>
      </w:pPr>
      <w:r w:rsidRPr="00F271C8">
        <w:rPr>
          <w:szCs w:val="28"/>
          <w:lang w:val="en-US"/>
        </w:rPr>
        <w:t>http</w:t>
      </w:r>
      <w:r w:rsidRPr="00F271C8">
        <w:rPr>
          <w:szCs w:val="28"/>
        </w:rPr>
        <w:t>://</w:t>
      </w:r>
      <w:r w:rsidRPr="00F271C8">
        <w:rPr>
          <w:szCs w:val="28"/>
          <w:lang w:val="en-US"/>
        </w:rPr>
        <w:t>www</w:t>
      </w:r>
      <w:r w:rsidRPr="00F271C8">
        <w:rPr>
          <w:szCs w:val="28"/>
        </w:rPr>
        <w:t xml:space="preserve">. </w:t>
      </w:r>
      <w:r w:rsidRPr="00F271C8">
        <w:rPr>
          <w:szCs w:val="28"/>
          <w:lang w:val="en-US"/>
        </w:rPr>
        <w:t>library</w:t>
      </w:r>
      <w:r w:rsidRPr="00F271C8">
        <w:rPr>
          <w:szCs w:val="28"/>
        </w:rPr>
        <w:t xml:space="preserve">. </w:t>
      </w:r>
      <w:proofErr w:type="spellStart"/>
      <w:r w:rsidRPr="00F271C8">
        <w:rPr>
          <w:szCs w:val="28"/>
          <w:lang w:val="en-US"/>
        </w:rPr>
        <w:t>lviv</w:t>
      </w:r>
      <w:proofErr w:type="spellEnd"/>
      <w:r w:rsidRPr="00F271C8">
        <w:rPr>
          <w:szCs w:val="28"/>
        </w:rPr>
        <w:t>.</w:t>
      </w:r>
      <w:proofErr w:type="spellStart"/>
      <w:r w:rsidRPr="00F271C8">
        <w:rPr>
          <w:szCs w:val="28"/>
          <w:lang w:val="en-US"/>
        </w:rPr>
        <w:t>ua</w:t>
      </w:r>
      <w:proofErr w:type="spellEnd"/>
      <w:r w:rsidRPr="00F271C8">
        <w:rPr>
          <w:szCs w:val="28"/>
        </w:rPr>
        <w:t xml:space="preserve">/–Львівська національна наукова бібліотека України ім. В. Стефаника </w:t>
      </w:r>
    </w:p>
    <w:p w:rsidR="00E1426B" w:rsidRPr="00F271C8" w:rsidRDefault="00E1426B" w:rsidP="00E1426B">
      <w:pPr>
        <w:pStyle w:val="a4"/>
        <w:numPr>
          <w:ilvl w:val="0"/>
          <w:numId w:val="3"/>
        </w:numPr>
        <w:tabs>
          <w:tab w:val="left" w:pos="0"/>
        </w:tabs>
        <w:ind w:left="0" w:hanging="426"/>
        <w:jc w:val="left"/>
        <w:rPr>
          <w:b/>
          <w:bCs/>
          <w:szCs w:val="28"/>
        </w:rPr>
      </w:pPr>
      <w:r w:rsidRPr="00F271C8">
        <w:rPr>
          <w:szCs w:val="28"/>
          <w:lang w:val="en-US"/>
        </w:rPr>
        <w:t>http</w:t>
      </w:r>
      <w:r w:rsidRPr="00F271C8">
        <w:rPr>
          <w:szCs w:val="28"/>
        </w:rPr>
        <w:t>://</w:t>
      </w:r>
      <w:proofErr w:type="spellStart"/>
      <w:r w:rsidRPr="00F271C8">
        <w:rPr>
          <w:szCs w:val="28"/>
          <w:lang w:val="en-US"/>
        </w:rPr>
        <w:t>uk</w:t>
      </w:r>
      <w:proofErr w:type="spellEnd"/>
      <w:r w:rsidRPr="00F271C8">
        <w:rPr>
          <w:szCs w:val="28"/>
        </w:rPr>
        <w:t>.</w:t>
      </w:r>
      <w:proofErr w:type="spellStart"/>
      <w:r w:rsidRPr="00F271C8">
        <w:rPr>
          <w:szCs w:val="28"/>
          <w:lang w:val="en-US"/>
        </w:rPr>
        <w:t>wikipedia</w:t>
      </w:r>
      <w:proofErr w:type="spellEnd"/>
      <w:r w:rsidRPr="00F271C8">
        <w:rPr>
          <w:szCs w:val="28"/>
        </w:rPr>
        <w:t>.</w:t>
      </w:r>
      <w:r w:rsidRPr="00F271C8">
        <w:rPr>
          <w:szCs w:val="28"/>
          <w:lang w:val="en-US"/>
        </w:rPr>
        <w:t>org</w:t>
      </w:r>
      <w:r w:rsidRPr="00F271C8">
        <w:rPr>
          <w:szCs w:val="28"/>
        </w:rPr>
        <w:t xml:space="preserve"> – вільна енциклопедія   </w:t>
      </w:r>
    </w:p>
    <w:p w:rsidR="00E1426B" w:rsidRDefault="00E1426B" w:rsidP="00E1426B">
      <w:pPr>
        <w:spacing w:after="160" w:line="259" w:lineRule="auto"/>
        <w:rPr>
          <w:rFonts w:ascii="Times New Roman" w:hAnsi="Times New Roman" w:cs="Times New Roman"/>
        </w:rPr>
      </w:pPr>
      <w:r w:rsidRPr="00F271C8">
        <w:rPr>
          <w:rFonts w:ascii="Times New Roman" w:hAnsi="Times New Roman" w:cs="Times New Roman"/>
        </w:rPr>
        <w:br w:type="page"/>
      </w:r>
    </w:p>
    <w:p w:rsidR="00506F82" w:rsidRDefault="00506F82" w:rsidP="00506F82">
      <w:pPr>
        <w:jc w:val="center"/>
        <w:rPr>
          <w:rFonts w:ascii="Times New Roman" w:eastAsia="Times New Roman" w:hAnsi="Times New Roman" w:cs="Times New Roman"/>
          <w:sz w:val="28"/>
          <w:lang w:val="uk-UA"/>
        </w:rPr>
      </w:pPr>
    </w:p>
    <w:p w:rsidR="00B22F17" w:rsidRPr="00F271C8" w:rsidRDefault="00C7161A">
      <w:pPr>
        <w:rPr>
          <w:rFonts w:ascii="Times New Roman" w:hAnsi="Times New Roman" w:cs="Times New Roman"/>
        </w:rPr>
      </w:pPr>
    </w:p>
    <w:sectPr w:rsidR="00B22F17" w:rsidRPr="00F271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6B1"/>
    <w:multiLevelType w:val="hybridMultilevel"/>
    <w:tmpl w:val="5C92C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148EA"/>
    <w:multiLevelType w:val="hybridMultilevel"/>
    <w:tmpl w:val="0456ABE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905752"/>
    <w:multiLevelType w:val="hybridMultilevel"/>
    <w:tmpl w:val="5268E1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2E6529"/>
    <w:multiLevelType w:val="hybridMultilevel"/>
    <w:tmpl w:val="827A0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9462233"/>
    <w:multiLevelType w:val="hybridMultilevel"/>
    <w:tmpl w:val="2A60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FD77DB"/>
    <w:multiLevelType w:val="hybridMultilevel"/>
    <w:tmpl w:val="A38CB10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E72662E"/>
    <w:multiLevelType w:val="hybridMultilevel"/>
    <w:tmpl w:val="2118E612"/>
    <w:lvl w:ilvl="0" w:tplc="28B4CD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0AE27C9"/>
    <w:multiLevelType w:val="hybridMultilevel"/>
    <w:tmpl w:val="827A0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A9E347A"/>
    <w:multiLevelType w:val="hybridMultilevel"/>
    <w:tmpl w:val="827A0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04B5B35"/>
    <w:multiLevelType w:val="hybridMultilevel"/>
    <w:tmpl w:val="A63848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CE065E"/>
    <w:multiLevelType w:val="hybridMultilevel"/>
    <w:tmpl w:val="5C92C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D8061A"/>
    <w:multiLevelType w:val="hybridMultilevel"/>
    <w:tmpl w:val="A5D8CC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C792F12"/>
    <w:multiLevelType w:val="hybridMultilevel"/>
    <w:tmpl w:val="5DD4079E"/>
    <w:lvl w:ilvl="0" w:tplc="F502EF5C">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743F64D9"/>
    <w:multiLevelType w:val="hybridMultilevel"/>
    <w:tmpl w:val="DBF25192"/>
    <w:lvl w:ilvl="0" w:tplc="AF9EAB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455268E"/>
    <w:multiLevelType w:val="hybridMultilevel"/>
    <w:tmpl w:val="84A66ACA"/>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0"/>
  </w:num>
  <w:num w:numId="2">
    <w:abstractNumId w:val="0"/>
  </w:num>
  <w:num w:numId="3">
    <w:abstractNumId w:val="13"/>
  </w:num>
  <w:num w:numId="4">
    <w:abstractNumId w:val="9"/>
  </w:num>
  <w:num w:numId="5">
    <w:abstractNumId w:val="4"/>
  </w:num>
  <w:num w:numId="6">
    <w:abstractNumId w:val="6"/>
  </w:num>
  <w:num w:numId="7">
    <w:abstractNumId w:val="12"/>
  </w:num>
  <w:num w:numId="8">
    <w:abstractNumId w:val="11"/>
  </w:num>
  <w:num w:numId="9">
    <w:abstractNumId w:val="5"/>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8"/>
    <w:rsid w:val="002D7375"/>
    <w:rsid w:val="00352715"/>
    <w:rsid w:val="0043636C"/>
    <w:rsid w:val="004437E9"/>
    <w:rsid w:val="00506F82"/>
    <w:rsid w:val="006B0908"/>
    <w:rsid w:val="006C5403"/>
    <w:rsid w:val="008E1FBA"/>
    <w:rsid w:val="00BD4A77"/>
    <w:rsid w:val="00C7161A"/>
    <w:rsid w:val="00E1426B"/>
    <w:rsid w:val="00F271C8"/>
    <w:rsid w:val="00F40E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7544"/>
  <w15:chartTrackingRefBased/>
  <w15:docId w15:val="{8DAB82C4-7BF8-498C-9BC0-BC211DCB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5403"/>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6C5403"/>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unhideWhenUsed/>
    <w:qFormat/>
    <w:rsid w:val="00F40E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40EB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403"/>
    <w:rPr>
      <w:rFonts w:ascii="Calibri Light" w:eastAsia="Times New Roman" w:hAnsi="Calibri Light" w:cs="Times New Roman"/>
      <w:b/>
      <w:bCs/>
      <w:color w:val="000000"/>
      <w:kern w:val="32"/>
      <w:sz w:val="32"/>
      <w:szCs w:val="32"/>
      <w:lang w:val="ru-RU"/>
    </w:rPr>
  </w:style>
  <w:style w:type="character" w:styleId="a3">
    <w:name w:val="Hyperlink"/>
    <w:uiPriority w:val="99"/>
    <w:rsid w:val="006C5403"/>
    <w:rPr>
      <w:color w:val="0066CC"/>
      <w:u w:val="single"/>
    </w:rPr>
  </w:style>
  <w:style w:type="paragraph" w:styleId="a4">
    <w:name w:val="Body Text Indent"/>
    <w:basedOn w:val="a"/>
    <w:link w:val="a5"/>
    <w:rsid w:val="006C5403"/>
    <w:pPr>
      <w:ind w:firstLine="851"/>
      <w:jc w:val="both"/>
    </w:pPr>
    <w:rPr>
      <w:rFonts w:ascii="Times New Roman" w:eastAsia="Times New Roman" w:hAnsi="Times New Roman" w:cs="Times New Roman"/>
      <w:color w:val="auto"/>
      <w:sz w:val="28"/>
      <w:szCs w:val="20"/>
      <w:lang w:val="fi-FI" w:eastAsia="ru-RU"/>
    </w:rPr>
  </w:style>
  <w:style w:type="character" w:customStyle="1" w:styleId="a5">
    <w:name w:val="Основной текст с отступом Знак"/>
    <w:basedOn w:val="a0"/>
    <w:link w:val="a4"/>
    <w:rsid w:val="006C5403"/>
    <w:rPr>
      <w:rFonts w:ascii="Times New Roman" w:eastAsia="Times New Roman" w:hAnsi="Times New Roman" w:cs="Times New Roman"/>
      <w:sz w:val="28"/>
      <w:szCs w:val="20"/>
      <w:lang w:val="fi-FI" w:eastAsia="ru-RU"/>
    </w:rPr>
  </w:style>
  <w:style w:type="paragraph" w:styleId="a6">
    <w:name w:val="List Paragraph"/>
    <w:basedOn w:val="a"/>
    <w:link w:val="a7"/>
    <w:uiPriority w:val="34"/>
    <w:qFormat/>
    <w:rsid w:val="006C5403"/>
    <w:pPr>
      <w:ind w:left="720"/>
      <w:contextualSpacing/>
    </w:pPr>
    <w:rPr>
      <w:rFonts w:ascii="Times New Roman" w:eastAsia="Times New Roman" w:hAnsi="Times New Roman" w:cs="Times New Roman"/>
      <w:color w:val="auto"/>
      <w:sz w:val="20"/>
      <w:szCs w:val="20"/>
      <w:lang w:eastAsia="ru-RU"/>
    </w:rPr>
  </w:style>
  <w:style w:type="paragraph" w:customStyle="1" w:styleId="11">
    <w:name w:val="Абзац списка1"/>
    <w:basedOn w:val="a"/>
    <w:rsid w:val="006C5403"/>
    <w:pPr>
      <w:ind w:left="720"/>
    </w:pPr>
    <w:rPr>
      <w:rFonts w:ascii="Times New Roman" w:eastAsia="Times New Roman" w:hAnsi="Times New Roman" w:cs="Times New Roman"/>
      <w:color w:val="auto"/>
      <w:szCs w:val="20"/>
      <w:lang w:eastAsia="ru-RU"/>
    </w:rPr>
  </w:style>
  <w:style w:type="character" w:customStyle="1" w:styleId="a7">
    <w:name w:val="Абзац списка Знак"/>
    <w:link w:val="a6"/>
    <w:uiPriority w:val="34"/>
    <w:locked/>
    <w:rsid w:val="006C5403"/>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uiPriority w:val="9"/>
    <w:rsid w:val="00F40EB2"/>
    <w:rPr>
      <w:rFonts w:asciiTheme="majorHAnsi" w:eastAsiaTheme="majorEastAsia" w:hAnsiTheme="majorHAnsi" w:cstheme="majorBidi"/>
      <w:color w:val="2E74B5" w:themeColor="accent1" w:themeShade="BF"/>
      <w:sz w:val="26"/>
      <w:szCs w:val="26"/>
      <w:lang w:val="ru-RU"/>
    </w:rPr>
  </w:style>
  <w:style w:type="paragraph" w:styleId="a8">
    <w:name w:val="Title"/>
    <w:basedOn w:val="a"/>
    <w:next w:val="a"/>
    <w:link w:val="a9"/>
    <w:uiPriority w:val="10"/>
    <w:qFormat/>
    <w:rsid w:val="00F40EB2"/>
    <w:pPr>
      <w:contextualSpacing/>
    </w:pPr>
    <w:rPr>
      <w:rFonts w:asciiTheme="majorHAnsi" w:eastAsiaTheme="majorEastAsia" w:hAnsiTheme="majorHAnsi" w:cstheme="majorBidi"/>
      <w:color w:val="auto"/>
      <w:spacing w:val="-10"/>
      <w:kern w:val="28"/>
      <w:sz w:val="56"/>
      <w:szCs w:val="56"/>
    </w:rPr>
  </w:style>
  <w:style w:type="character" w:customStyle="1" w:styleId="a9">
    <w:name w:val="Заголовок Знак"/>
    <w:basedOn w:val="a0"/>
    <w:link w:val="a8"/>
    <w:uiPriority w:val="10"/>
    <w:rsid w:val="00F40EB2"/>
    <w:rPr>
      <w:rFonts w:asciiTheme="majorHAnsi" w:eastAsiaTheme="majorEastAsia" w:hAnsiTheme="majorHAnsi" w:cstheme="majorBidi"/>
      <w:spacing w:val="-10"/>
      <w:kern w:val="28"/>
      <w:sz w:val="56"/>
      <w:szCs w:val="56"/>
      <w:lang w:val="ru-RU"/>
    </w:rPr>
  </w:style>
  <w:style w:type="character" w:customStyle="1" w:styleId="30">
    <w:name w:val="Заголовок 3 Знак"/>
    <w:basedOn w:val="a0"/>
    <w:link w:val="3"/>
    <w:uiPriority w:val="9"/>
    <w:rsid w:val="00F40EB2"/>
    <w:rPr>
      <w:rFonts w:asciiTheme="majorHAnsi" w:eastAsiaTheme="majorEastAsia" w:hAnsiTheme="majorHAnsi" w:cstheme="majorBidi"/>
      <w:color w:val="1F4D78"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51672">
      <w:bodyDiv w:val="1"/>
      <w:marLeft w:val="0"/>
      <w:marRight w:val="0"/>
      <w:marTop w:val="0"/>
      <w:marBottom w:val="0"/>
      <w:divBdr>
        <w:top w:val="none" w:sz="0" w:space="0" w:color="auto"/>
        <w:left w:val="none" w:sz="0" w:space="0" w:color="auto"/>
        <w:bottom w:val="none" w:sz="0" w:space="0" w:color="auto"/>
        <w:right w:val="none" w:sz="0" w:space="0" w:color="auto"/>
      </w:divBdr>
    </w:div>
    <w:div w:id="17081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m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5573</Words>
  <Characters>3178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Ruban</dc:creator>
  <cp:keywords/>
  <dc:description/>
  <cp:lastModifiedBy>Vira Ruban</cp:lastModifiedBy>
  <cp:revision>10</cp:revision>
  <dcterms:created xsi:type="dcterms:W3CDTF">2024-03-12T12:15:00Z</dcterms:created>
  <dcterms:modified xsi:type="dcterms:W3CDTF">2024-03-12T12:56:00Z</dcterms:modified>
</cp:coreProperties>
</file>